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52F23" w14:textId="77777777" w:rsidR="001F5FE4" w:rsidRPr="007073EB" w:rsidRDefault="001F5FE4" w:rsidP="001F5FE4">
      <w:pPr>
        <w:jc w:val="both"/>
        <w:rPr>
          <w:sz w:val="24"/>
        </w:rPr>
      </w:pPr>
    </w:p>
    <w:p w14:paraId="50FE00C5" w14:textId="71BE9E1D" w:rsidR="001F5FE4" w:rsidRPr="007073EB" w:rsidRDefault="001F5FE4" w:rsidP="001F5FE4">
      <w:pPr>
        <w:tabs>
          <w:tab w:val="right" w:pos="9000"/>
        </w:tabs>
        <w:jc w:val="both"/>
        <w:rPr>
          <w:sz w:val="24"/>
        </w:rPr>
      </w:pPr>
      <w:r w:rsidRPr="007073EB">
        <w:rPr>
          <w:sz w:val="24"/>
        </w:rPr>
        <w:tab/>
      </w:r>
      <w:proofErr w:type="gramStart"/>
      <w:r w:rsidR="00F577EC">
        <w:rPr>
          <w:sz w:val="24"/>
        </w:rPr>
        <w:t>…</w:t>
      </w:r>
      <w:proofErr w:type="gramEnd"/>
      <w:r w:rsidR="003A381C" w:rsidRPr="007A6491">
        <w:rPr>
          <w:sz w:val="24"/>
        </w:rPr>
        <w:t>.</w:t>
      </w:r>
      <w:r w:rsidR="00081F36" w:rsidRPr="007073EB">
        <w:rPr>
          <w:sz w:val="24"/>
        </w:rPr>
        <w:t xml:space="preserve"> </w:t>
      </w:r>
      <w:r w:rsidRPr="007073EB">
        <w:rPr>
          <w:sz w:val="24"/>
        </w:rPr>
        <w:t>(sz.) napirend</w:t>
      </w:r>
    </w:p>
    <w:p w14:paraId="3B70621A" w14:textId="77777777" w:rsidR="001F5FE4" w:rsidRPr="007073EB" w:rsidRDefault="001F5FE4" w:rsidP="001F5FE4">
      <w:pPr>
        <w:jc w:val="both"/>
        <w:rPr>
          <w:sz w:val="24"/>
        </w:rPr>
      </w:pPr>
    </w:p>
    <w:p w14:paraId="617065CC" w14:textId="47869C81" w:rsidR="00761890" w:rsidRPr="008C1EB6" w:rsidRDefault="00761890" w:rsidP="00950AAE">
      <w:pPr>
        <w:tabs>
          <w:tab w:val="left" w:pos="3420"/>
          <w:tab w:val="left" w:pos="4860"/>
        </w:tabs>
        <w:jc w:val="both"/>
        <w:rPr>
          <w:sz w:val="24"/>
        </w:rPr>
      </w:pPr>
    </w:p>
    <w:p w14:paraId="2FFE2198" w14:textId="2684964C" w:rsidR="001F5FE4" w:rsidRPr="00CF6467" w:rsidRDefault="001F5FE4" w:rsidP="00CF6467">
      <w:pPr>
        <w:tabs>
          <w:tab w:val="left" w:pos="5580"/>
        </w:tabs>
        <w:jc w:val="both"/>
        <w:rPr>
          <w:i/>
          <w:iCs/>
          <w:sz w:val="24"/>
        </w:rPr>
      </w:pPr>
    </w:p>
    <w:p w14:paraId="435B9FEE" w14:textId="77777777" w:rsidR="001F5FE4" w:rsidRPr="007073EB" w:rsidRDefault="001F5FE4" w:rsidP="001F5FE4">
      <w:pPr>
        <w:jc w:val="both"/>
        <w:rPr>
          <w:sz w:val="24"/>
        </w:rPr>
      </w:pPr>
    </w:p>
    <w:p w14:paraId="2D1353E4" w14:textId="77777777" w:rsidR="00BD2F10" w:rsidRPr="004429F4" w:rsidRDefault="00BD2F10" w:rsidP="00BD2F10">
      <w:pPr>
        <w:spacing w:after="480"/>
        <w:jc w:val="center"/>
        <w:rPr>
          <w:b/>
          <w:caps/>
          <w:spacing w:val="100"/>
          <w:sz w:val="24"/>
        </w:rPr>
      </w:pPr>
      <w:r w:rsidRPr="004429F4">
        <w:rPr>
          <w:b/>
          <w:caps/>
          <w:spacing w:val="100"/>
          <w:sz w:val="24"/>
        </w:rPr>
        <w:t>előterjesztés</w:t>
      </w:r>
    </w:p>
    <w:p w14:paraId="598610EB" w14:textId="77777777" w:rsidR="001F5FE4" w:rsidRPr="007073EB" w:rsidRDefault="001F5FE4" w:rsidP="001F5FE4">
      <w:pPr>
        <w:pStyle w:val="Cmsor1"/>
        <w:rPr>
          <w:sz w:val="24"/>
        </w:rPr>
      </w:pPr>
    </w:p>
    <w:p w14:paraId="0743DEF7" w14:textId="77777777" w:rsidR="001F5FE4" w:rsidRPr="007073EB" w:rsidRDefault="001F5FE4" w:rsidP="001F5FE4">
      <w:pPr>
        <w:jc w:val="center"/>
        <w:rPr>
          <w:b/>
          <w:sz w:val="24"/>
        </w:rPr>
      </w:pPr>
    </w:p>
    <w:p w14:paraId="51CD6A2B" w14:textId="77777777" w:rsidR="00BD2F10" w:rsidRPr="004429F4" w:rsidRDefault="00BD2F10" w:rsidP="00BD2F10">
      <w:pPr>
        <w:jc w:val="center"/>
        <w:rPr>
          <w:b/>
          <w:sz w:val="24"/>
        </w:rPr>
      </w:pPr>
      <w:r w:rsidRPr="004429F4">
        <w:rPr>
          <w:b/>
          <w:sz w:val="24"/>
        </w:rPr>
        <w:t>Budapest Főváros II. Kerületi Önkormányzat</w:t>
      </w:r>
    </w:p>
    <w:p w14:paraId="506ED58D" w14:textId="77777777" w:rsidR="00BD2F10" w:rsidRPr="00380805" w:rsidRDefault="00BD2F10" w:rsidP="00BD2F10">
      <w:pPr>
        <w:jc w:val="center"/>
        <w:rPr>
          <w:b/>
          <w:sz w:val="24"/>
        </w:rPr>
      </w:pPr>
      <w:r w:rsidRPr="00380805">
        <w:rPr>
          <w:b/>
          <w:sz w:val="24"/>
        </w:rPr>
        <w:t>Településüzemeltetési, Környezetvédelmi és Közbiztonsági Bizottság</w:t>
      </w:r>
    </w:p>
    <w:p w14:paraId="47036B92" w14:textId="732E064E" w:rsidR="003864EF" w:rsidRPr="007073EB" w:rsidRDefault="00F577EC" w:rsidP="00BD2F10">
      <w:pPr>
        <w:spacing w:after="1200"/>
        <w:jc w:val="center"/>
        <w:rPr>
          <w:b/>
          <w:sz w:val="24"/>
        </w:rPr>
      </w:pPr>
      <w:r>
        <w:rPr>
          <w:b/>
          <w:sz w:val="24"/>
        </w:rPr>
        <w:t>202</w:t>
      </w:r>
      <w:r w:rsidR="00A75AA2">
        <w:rPr>
          <w:b/>
          <w:sz w:val="24"/>
        </w:rPr>
        <w:t>4</w:t>
      </w:r>
      <w:r w:rsidR="00BD2F10" w:rsidRPr="00FC7351">
        <w:rPr>
          <w:b/>
          <w:sz w:val="24"/>
        </w:rPr>
        <w:t xml:space="preserve">. </w:t>
      </w:r>
      <w:r w:rsidR="001774A9">
        <w:rPr>
          <w:b/>
          <w:sz w:val="24"/>
        </w:rPr>
        <w:t>november</w:t>
      </w:r>
      <w:r w:rsidR="00A75AA2">
        <w:rPr>
          <w:b/>
          <w:sz w:val="24"/>
        </w:rPr>
        <w:t xml:space="preserve"> </w:t>
      </w:r>
      <w:r>
        <w:rPr>
          <w:b/>
          <w:sz w:val="24"/>
        </w:rPr>
        <w:t>2</w:t>
      </w:r>
      <w:r w:rsidR="001774A9">
        <w:rPr>
          <w:b/>
          <w:sz w:val="24"/>
        </w:rPr>
        <w:t>5</w:t>
      </w:r>
      <w:r w:rsidR="00BD2F10" w:rsidRPr="000F0F2E">
        <w:rPr>
          <w:b/>
          <w:sz w:val="24"/>
        </w:rPr>
        <w:t>-</w:t>
      </w:r>
      <w:r w:rsidR="007A2D01">
        <w:rPr>
          <w:b/>
          <w:sz w:val="24"/>
        </w:rPr>
        <w:t>ei</w:t>
      </w:r>
      <w:r w:rsidR="00BD2F10" w:rsidRPr="00FC7351">
        <w:rPr>
          <w:b/>
          <w:sz w:val="24"/>
        </w:rPr>
        <w:t xml:space="preserve"> ülésére</w:t>
      </w:r>
    </w:p>
    <w:p w14:paraId="6942A8B6" w14:textId="77777777" w:rsidR="00CF6467" w:rsidRPr="007073EB" w:rsidRDefault="00CF6467" w:rsidP="00CF6467">
      <w:pPr>
        <w:rPr>
          <w:b/>
          <w:sz w:val="24"/>
        </w:rPr>
      </w:pPr>
    </w:p>
    <w:p w14:paraId="55DEF72C" w14:textId="7F575ACE" w:rsidR="00E8213A" w:rsidRPr="00E5689B" w:rsidRDefault="001F5FE4" w:rsidP="000D4FD0">
      <w:pPr>
        <w:tabs>
          <w:tab w:val="left" w:pos="851"/>
        </w:tabs>
        <w:ind w:left="851" w:hanging="851"/>
        <w:jc w:val="both"/>
        <w:rPr>
          <w:i/>
          <w:sz w:val="24"/>
        </w:rPr>
      </w:pPr>
      <w:r w:rsidRPr="00BD2F10">
        <w:rPr>
          <w:b/>
          <w:sz w:val="24"/>
          <w:u w:val="single"/>
        </w:rPr>
        <w:t>Tárgy:</w:t>
      </w:r>
      <w:r w:rsidR="000D4FD0">
        <w:rPr>
          <w:b/>
          <w:sz w:val="24"/>
          <w:u w:val="single"/>
        </w:rPr>
        <w:t xml:space="preserve"> </w:t>
      </w:r>
      <w:r w:rsidR="00E034FD">
        <w:rPr>
          <w:sz w:val="24"/>
        </w:rPr>
        <w:tab/>
      </w:r>
      <w:r w:rsidR="00626553" w:rsidRPr="00626553">
        <w:rPr>
          <w:i/>
          <w:sz w:val="24"/>
        </w:rPr>
        <w:t xml:space="preserve">Javaslat a </w:t>
      </w:r>
      <w:r w:rsidR="00F577EC" w:rsidRPr="006C446E">
        <w:rPr>
          <w:sz w:val="24"/>
        </w:rPr>
        <w:t>II. kerület közigazgatási területén a járművel várakozás rendjének kialakításáról, és az üzemképtelen járművek tárolásának szabályozásáról szóló 14/2010.(VI.24.) önkormányzati rendelet módosítására</w:t>
      </w:r>
    </w:p>
    <w:p w14:paraId="246AB7F7" w14:textId="77777777" w:rsidR="00E8213A" w:rsidRDefault="00E8213A" w:rsidP="000D4FD0">
      <w:pPr>
        <w:tabs>
          <w:tab w:val="left" w:pos="851"/>
        </w:tabs>
        <w:ind w:left="851" w:hanging="851"/>
        <w:jc w:val="both"/>
        <w:rPr>
          <w:sz w:val="24"/>
        </w:rPr>
      </w:pPr>
    </w:p>
    <w:p w14:paraId="250F61E3" w14:textId="77777777" w:rsidR="001F1B90" w:rsidRDefault="001F1B90" w:rsidP="001A5CAB">
      <w:pPr>
        <w:pStyle w:val="Szvegtrzs3"/>
        <w:ind w:left="720" w:hanging="720"/>
        <w:jc w:val="both"/>
        <w:rPr>
          <w:noProof/>
          <w:sz w:val="24"/>
          <w:szCs w:val="24"/>
        </w:rPr>
      </w:pPr>
    </w:p>
    <w:p w14:paraId="6D711D1D" w14:textId="77777777" w:rsidR="00415F23" w:rsidRDefault="00415F23" w:rsidP="001A5CAB">
      <w:pPr>
        <w:pStyle w:val="Szvegtrzs3"/>
        <w:ind w:left="720" w:hanging="720"/>
        <w:jc w:val="both"/>
        <w:rPr>
          <w:noProof/>
          <w:sz w:val="24"/>
          <w:szCs w:val="24"/>
        </w:rPr>
      </w:pPr>
    </w:p>
    <w:p w14:paraId="1182FAB7" w14:textId="77777777" w:rsidR="00BD2F10" w:rsidRPr="007073EB" w:rsidRDefault="00BD2F10" w:rsidP="001F5FE4">
      <w:pPr>
        <w:rPr>
          <w:b/>
          <w:sz w:val="24"/>
        </w:rPr>
      </w:pPr>
    </w:p>
    <w:p w14:paraId="68D8FEC5" w14:textId="77777777" w:rsidR="001F5FE4" w:rsidRPr="007073EB" w:rsidRDefault="001F5FE4" w:rsidP="001F5FE4">
      <w:pPr>
        <w:rPr>
          <w:bCs/>
          <w:sz w:val="24"/>
        </w:rPr>
      </w:pPr>
    </w:p>
    <w:p w14:paraId="07013232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 w:rsidRPr="004429F4">
        <w:rPr>
          <w:b/>
          <w:sz w:val="24"/>
        </w:rPr>
        <w:t>Készítette:</w:t>
      </w:r>
      <w:r>
        <w:rPr>
          <w:b/>
          <w:sz w:val="24"/>
        </w:rPr>
        <w:tab/>
      </w:r>
      <w:proofErr w:type="gramStart"/>
      <w:r w:rsidRPr="00014AA6">
        <w:rPr>
          <w:sz w:val="24"/>
        </w:rPr>
        <w:t>…………………………..</w:t>
      </w:r>
      <w:proofErr w:type="gramEnd"/>
    </w:p>
    <w:p w14:paraId="53EF544C" w14:textId="74ACEB29" w:rsidR="00415F23" w:rsidRPr="00E5689B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>
        <w:rPr>
          <w:b/>
          <w:sz w:val="24"/>
        </w:rPr>
        <w:tab/>
      </w:r>
      <w:proofErr w:type="gramStart"/>
      <w:r w:rsidR="001774A9">
        <w:rPr>
          <w:b/>
          <w:sz w:val="24"/>
        </w:rPr>
        <w:t>dr.</w:t>
      </w:r>
      <w:proofErr w:type="gramEnd"/>
      <w:r w:rsidR="001774A9">
        <w:rPr>
          <w:b/>
          <w:sz w:val="24"/>
        </w:rPr>
        <w:t xml:space="preserve"> Szigeti Szilvia</w:t>
      </w:r>
    </w:p>
    <w:p w14:paraId="1F81C0ED" w14:textId="065611DE" w:rsidR="00415F23" w:rsidRPr="00014AA6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sz w:val="24"/>
        </w:rPr>
        <w:tab/>
      </w:r>
      <w:r w:rsidR="001774A9">
        <w:rPr>
          <w:sz w:val="24"/>
        </w:rPr>
        <w:t>Parkolási Ügyfélszolgálat</w:t>
      </w:r>
      <w:r w:rsidR="00626553">
        <w:rPr>
          <w:sz w:val="24"/>
        </w:rPr>
        <w:t xml:space="preserve"> osztályvezető</w:t>
      </w:r>
    </w:p>
    <w:p w14:paraId="4FD30B5B" w14:textId="468C60B4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sz w:val="24"/>
        </w:rPr>
        <w:tab/>
      </w:r>
    </w:p>
    <w:p w14:paraId="6E6771EE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</w:p>
    <w:p w14:paraId="118AA96E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</w:p>
    <w:p w14:paraId="0F929F14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b/>
          <w:sz w:val="24"/>
        </w:rPr>
        <w:t>Egyeztetve</w:t>
      </w:r>
      <w:r>
        <w:rPr>
          <w:sz w:val="24"/>
        </w:rPr>
        <w:t xml:space="preserve">: </w:t>
      </w:r>
      <w:r>
        <w:rPr>
          <w:sz w:val="24"/>
        </w:rPr>
        <w:tab/>
      </w:r>
      <w:proofErr w:type="gramStart"/>
      <w:r>
        <w:rPr>
          <w:sz w:val="24"/>
        </w:rPr>
        <w:t>…………………………</w:t>
      </w:r>
      <w:proofErr w:type="gramEnd"/>
    </w:p>
    <w:p w14:paraId="06ED8C00" w14:textId="77777777" w:rsidR="00415F23" w:rsidRPr="00E5689B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>
        <w:rPr>
          <w:sz w:val="24"/>
        </w:rPr>
        <w:tab/>
      </w:r>
      <w:r w:rsidRPr="00E5689B">
        <w:rPr>
          <w:b/>
          <w:sz w:val="24"/>
        </w:rPr>
        <w:t>Kalocsai Tímea</w:t>
      </w:r>
    </w:p>
    <w:p w14:paraId="62208549" w14:textId="00D1CD02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>
        <w:rPr>
          <w:sz w:val="24"/>
        </w:rPr>
        <w:tab/>
      </w:r>
      <w:r w:rsidR="001774A9">
        <w:rPr>
          <w:sz w:val="24"/>
        </w:rPr>
        <w:t>V</w:t>
      </w:r>
      <w:r w:rsidR="00A60EC3">
        <w:rPr>
          <w:sz w:val="24"/>
        </w:rPr>
        <w:t xml:space="preserve">árosüzemeltetési </w:t>
      </w:r>
      <w:r>
        <w:rPr>
          <w:sz w:val="24"/>
        </w:rPr>
        <w:t>igazgató</w:t>
      </w:r>
      <w:r w:rsidR="001255A1">
        <w:rPr>
          <w:sz w:val="24"/>
        </w:rPr>
        <w:t xml:space="preserve"> </w:t>
      </w:r>
    </w:p>
    <w:p w14:paraId="14A61E95" w14:textId="6348F409" w:rsidR="00415F23" w:rsidRPr="00014AA6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>
        <w:rPr>
          <w:sz w:val="24"/>
        </w:rPr>
        <w:tab/>
      </w:r>
    </w:p>
    <w:p w14:paraId="45C37DA1" w14:textId="69EABD68" w:rsidR="00814110" w:rsidRPr="00415F23" w:rsidRDefault="00814110" w:rsidP="00415F23">
      <w:pPr>
        <w:spacing w:line="264" w:lineRule="auto"/>
        <w:rPr>
          <w:sz w:val="24"/>
          <w:lang w:val="en-US"/>
        </w:rPr>
      </w:pPr>
    </w:p>
    <w:p w14:paraId="10FFE6BD" w14:textId="77777777" w:rsidR="00761890" w:rsidRDefault="00761890" w:rsidP="00BD2F10">
      <w:pPr>
        <w:rPr>
          <w:sz w:val="24"/>
        </w:rPr>
      </w:pPr>
    </w:p>
    <w:p w14:paraId="4443A1B3" w14:textId="77777777" w:rsidR="00ED4D0B" w:rsidRDefault="00ED4D0B" w:rsidP="00F11616">
      <w:pPr>
        <w:rPr>
          <w:sz w:val="24"/>
        </w:rPr>
      </w:pPr>
    </w:p>
    <w:p w14:paraId="19C7397C" w14:textId="77777777" w:rsidR="00F577EC" w:rsidRDefault="00F577EC" w:rsidP="00F11616">
      <w:pPr>
        <w:rPr>
          <w:sz w:val="24"/>
        </w:rPr>
      </w:pPr>
    </w:p>
    <w:p w14:paraId="2776D5AD" w14:textId="77777777" w:rsidR="00415F23" w:rsidRDefault="00415F23" w:rsidP="00F11616">
      <w:pPr>
        <w:rPr>
          <w:sz w:val="24"/>
        </w:rPr>
      </w:pPr>
    </w:p>
    <w:p w14:paraId="59947A9D" w14:textId="77777777" w:rsidR="00415F23" w:rsidRDefault="00415F23" w:rsidP="00F11616">
      <w:pPr>
        <w:rPr>
          <w:sz w:val="24"/>
        </w:rPr>
      </w:pPr>
    </w:p>
    <w:p w14:paraId="77F2252C" w14:textId="77777777" w:rsidR="00EA205A" w:rsidRDefault="00EA205A" w:rsidP="00F11616">
      <w:pPr>
        <w:rPr>
          <w:sz w:val="24"/>
        </w:rPr>
      </w:pPr>
    </w:p>
    <w:p w14:paraId="13C50A8A" w14:textId="77777777" w:rsidR="00646DBF" w:rsidRDefault="00646DBF" w:rsidP="00CF6467">
      <w:pPr>
        <w:ind w:left="3540" w:firstLine="708"/>
        <w:rPr>
          <w:sz w:val="24"/>
        </w:rPr>
      </w:pPr>
    </w:p>
    <w:p w14:paraId="719F1CFA" w14:textId="77777777" w:rsidR="001F5FE4" w:rsidRPr="007073EB" w:rsidRDefault="001F5FE4" w:rsidP="00CF6467">
      <w:pPr>
        <w:ind w:left="3540" w:firstLine="708"/>
        <w:rPr>
          <w:sz w:val="24"/>
        </w:rPr>
      </w:pPr>
      <w:r w:rsidRPr="007073EB">
        <w:rPr>
          <w:sz w:val="24"/>
        </w:rPr>
        <w:t xml:space="preserve">A napirend tárgyalása zárt ülést </w:t>
      </w:r>
      <w:r w:rsidRPr="007073EB">
        <w:rPr>
          <w:sz w:val="24"/>
          <w:u w:val="single"/>
        </w:rPr>
        <w:t>nem</w:t>
      </w:r>
      <w:r w:rsidRPr="007073EB">
        <w:rPr>
          <w:sz w:val="24"/>
        </w:rPr>
        <w:t xml:space="preserve"> igényel</w:t>
      </w:r>
      <w:r w:rsidR="00CF6467">
        <w:rPr>
          <w:sz w:val="24"/>
        </w:rPr>
        <w:t>.</w:t>
      </w:r>
    </w:p>
    <w:p w14:paraId="1CAE40E3" w14:textId="77777777" w:rsidR="005267E6" w:rsidRDefault="005267E6" w:rsidP="00103BC7">
      <w:pPr>
        <w:spacing w:after="240"/>
        <w:jc w:val="both"/>
        <w:rPr>
          <w:sz w:val="24"/>
        </w:rPr>
      </w:pPr>
    </w:p>
    <w:p w14:paraId="00279192" w14:textId="48C744A8" w:rsidR="00FD7AB3" w:rsidRPr="00EC7922" w:rsidRDefault="00BD2F10" w:rsidP="00A929D3">
      <w:pPr>
        <w:spacing w:after="240"/>
        <w:jc w:val="center"/>
        <w:rPr>
          <w:b/>
          <w:sz w:val="24"/>
        </w:rPr>
      </w:pPr>
      <w:r w:rsidRPr="00EC7922">
        <w:rPr>
          <w:b/>
          <w:bCs/>
          <w:sz w:val="24"/>
        </w:rPr>
        <w:lastRenderedPageBreak/>
        <w:t xml:space="preserve">Tisztelt </w:t>
      </w:r>
      <w:r w:rsidRPr="00EC7922">
        <w:rPr>
          <w:b/>
          <w:sz w:val="24"/>
        </w:rPr>
        <w:t>Településüzemeltetési, Környezetvédelmi és Közbiztonsági Bizottság!</w:t>
      </w:r>
    </w:p>
    <w:p w14:paraId="09320254" w14:textId="77777777" w:rsidR="00646DBF" w:rsidRDefault="00646DBF" w:rsidP="00CD25DD">
      <w:pPr>
        <w:tabs>
          <w:tab w:val="left" w:pos="0"/>
        </w:tabs>
        <w:jc w:val="both"/>
        <w:rPr>
          <w:bCs/>
          <w:kern w:val="28"/>
          <w:sz w:val="24"/>
        </w:rPr>
      </w:pPr>
    </w:p>
    <w:p w14:paraId="641EA87F" w14:textId="77777777" w:rsidR="001774A9" w:rsidRDefault="001774A9" w:rsidP="001774A9">
      <w:pPr>
        <w:widowControl w:val="0"/>
        <w:tabs>
          <w:tab w:val="left" w:pos="0"/>
        </w:tabs>
        <w:suppressAutoHyphens/>
        <w:jc w:val="both"/>
        <w:rPr>
          <w:rFonts w:eastAsia="Arial Unicode MS"/>
          <w:color w:val="000000" w:themeColor="text1"/>
          <w:sz w:val="24"/>
        </w:rPr>
      </w:pPr>
      <w:r w:rsidRPr="0098005F">
        <w:rPr>
          <w:rFonts w:eastAsia="Arial Unicode MS"/>
          <w:color w:val="000000" w:themeColor="text1"/>
          <w:sz w:val="24"/>
        </w:rPr>
        <w:t>Budapest Főváros II. Kerületi Önkormányzat Képviselő-testületének 14/2010. (VI. 24.) önkormányzati rendelete</w:t>
      </w:r>
      <w:r w:rsidRPr="0098005F" w:rsidDel="0098005F">
        <w:rPr>
          <w:rFonts w:eastAsia="Arial Unicode MS"/>
          <w:color w:val="000000" w:themeColor="text1"/>
          <w:sz w:val="24"/>
        </w:rPr>
        <w:t xml:space="preserve"> </w:t>
      </w:r>
      <w:r w:rsidRPr="0098005F">
        <w:rPr>
          <w:rFonts w:eastAsia="Arial Unicode MS"/>
          <w:color w:val="000000" w:themeColor="text1"/>
          <w:sz w:val="24"/>
        </w:rPr>
        <w:t>a II. kerület közigazgatási területén a járművel várakozás rendjének kialakításáról, és az üzemképtelen járművek tárolásának szabályozásáról</w:t>
      </w:r>
      <w:r>
        <w:rPr>
          <w:rFonts w:eastAsia="Arial Unicode MS"/>
          <w:color w:val="000000" w:themeColor="text1"/>
          <w:sz w:val="24"/>
        </w:rPr>
        <w:t xml:space="preserve"> (</w:t>
      </w:r>
      <w:r w:rsidRPr="00F97544">
        <w:rPr>
          <w:rFonts w:eastAsia="Arial Unicode MS"/>
          <w:b/>
          <w:color w:val="000000" w:themeColor="text1"/>
          <w:sz w:val="24"/>
        </w:rPr>
        <w:t>a továbbiakban: R</w:t>
      </w:r>
      <w:r>
        <w:rPr>
          <w:rFonts w:eastAsia="Arial Unicode MS"/>
          <w:color w:val="000000" w:themeColor="text1"/>
          <w:sz w:val="24"/>
        </w:rPr>
        <w:t>)</w:t>
      </w:r>
      <w:r w:rsidRPr="00D6058E">
        <w:rPr>
          <w:rFonts w:eastAsia="Arial Unicode MS"/>
          <w:color w:val="000000" w:themeColor="text1"/>
          <w:sz w:val="24"/>
        </w:rPr>
        <w:t xml:space="preserve">. </w:t>
      </w:r>
      <w:proofErr w:type="gramStart"/>
      <w:r w:rsidRPr="00D6058E">
        <w:rPr>
          <w:rFonts w:eastAsia="Arial Unicode MS"/>
          <w:color w:val="000000" w:themeColor="text1"/>
          <w:sz w:val="24"/>
        </w:rPr>
        <w:t>módosítását</w:t>
      </w:r>
      <w:proofErr w:type="gramEnd"/>
      <w:r w:rsidRPr="00D6058E">
        <w:rPr>
          <w:rFonts w:eastAsia="Arial Unicode MS"/>
          <w:color w:val="000000" w:themeColor="text1"/>
          <w:sz w:val="24"/>
        </w:rPr>
        <w:t xml:space="preserve"> indokolja, hogy </w:t>
      </w:r>
      <w:r>
        <w:rPr>
          <w:rFonts w:eastAsia="Arial Unicode MS"/>
          <w:color w:val="000000" w:themeColor="text1"/>
          <w:sz w:val="24"/>
        </w:rPr>
        <w:t>folyamatosan növekszik a II. kerület fizető övezetében kiadott várakozási hozzájárulások száma viszont a várakozóhelyek száma változatlan.</w:t>
      </w:r>
    </w:p>
    <w:p w14:paraId="07330567" w14:textId="77777777" w:rsidR="001774A9" w:rsidRDefault="001774A9" w:rsidP="001774A9">
      <w:pPr>
        <w:widowControl w:val="0"/>
        <w:tabs>
          <w:tab w:val="left" w:pos="0"/>
        </w:tabs>
        <w:suppressAutoHyphens/>
        <w:jc w:val="both"/>
        <w:rPr>
          <w:rFonts w:eastAsia="Arial Unicode MS"/>
          <w:color w:val="000000" w:themeColor="text1"/>
          <w:sz w:val="24"/>
        </w:rPr>
      </w:pPr>
      <w:r>
        <w:rPr>
          <w:rFonts w:eastAsia="Arial Unicode MS"/>
          <w:color w:val="000000" w:themeColor="text1"/>
          <w:sz w:val="24"/>
        </w:rPr>
        <w:t>A</w:t>
      </w:r>
      <w:r w:rsidRPr="00D6058E">
        <w:rPr>
          <w:rFonts w:eastAsia="Arial Unicode MS"/>
          <w:color w:val="000000" w:themeColor="text1"/>
          <w:sz w:val="24"/>
        </w:rPr>
        <w:t xml:space="preserve"> II. kerület fizető övezetében 2023. szeptember 30-ig </w:t>
      </w:r>
      <w:r>
        <w:rPr>
          <w:rFonts w:eastAsia="Arial Unicode MS"/>
          <w:color w:val="000000" w:themeColor="text1"/>
          <w:sz w:val="24"/>
        </w:rPr>
        <w:t>9.639 db lakossági várakozási hozzájárulás,</w:t>
      </w:r>
      <w:r w:rsidRPr="00D6058E">
        <w:rPr>
          <w:rFonts w:eastAsia="Arial Unicode MS"/>
          <w:color w:val="000000" w:themeColor="text1"/>
          <w:sz w:val="24"/>
        </w:rPr>
        <w:t xml:space="preserve"> 2024. szeptember 30-ig </w:t>
      </w:r>
      <w:r>
        <w:rPr>
          <w:rFonts w:eastAsia="Arial Unicode MS"/>
          <w:color w:val="000000" w:themeColor="text1"/>
          <w:sz w:val="24"/>
        </w:rPr>
        <w:t xml:space="preserve">11.162 </w:t>
      </w:r>
      <w:r w:rsidRPr="00D6058E">
        <w:rPr>
          <w:rFonts w:eastAsia="Arial Unicode MS"/>
          <w:color w:val="000000" w:themeColor="text1"/>
          <w:sz w:val="24"/>
        </w:rPr>
        <w:t xml:space="preserve">db lakossági várakozási hozzájárulás került kiadásra, míg ezen a területen </w:t>
      </w:r>
      <w:r>
        <w:rPr>
          <w:rFonts w:eastAsia="Arial Unicode MS"/>
          <w:color w:val="000000" w:themeColor="text1"/>
          <w:sz w:val="24"/>
        </w:rPr>
        <w:t xml:space="preserve">8.865 </w:t>
      </w:r>
      <w:r w:rsidRPr="00D6058E">
        <w:rPr>
          <w:rFonts w:eastAsia="Arial Unicode MS"/>
          <w:color w:val="000000" w:themeColor="text1"/>
          <w:sz w:val="24"/>
        </w:rPr>
        <w:t xml:space="preserve">fizető </w:t>
      </w:r>
      <w:r>
        <w:rPr>
          <w:rFonts w:eastAsia="Arial Unicode MS"/>
          <w:color w:val="000000" w:themeColor="text1"/>
          <w:sz w:val="24"/>
        </w:rPr>
        <w:t>várakozóhely</w:t>
      </w:r>
      <w:r w:rsidRPr="00D6058E">
        <w:rPr>
          <w:rFonts w:eastAsia="Arial Unicode MS"/>
          <w:color w:val="000000" w:themeColor="text1"/>
          <w:sz w:val="24"/>
        </w:rPr>
        <w:t xml:space="preserve"> </w:t>
      </w:r>
      <w:r>
        <w:rPr>
          <w:rFonts w:eastAsia="Arial Unicode MS"/>
          <w:color w:val="000000" w:themeColor="text1"/>
          <w:sz w:val="24"/>
        </w:rPr>
        <w:t>van kialakítva</w:t>
      </w:r>
      <w:r w:rsidRPr="00D6058E">
        <w:rPr>
          <w:rFonts w:eastAsia="Arial Unicode MS"/>
          <w:color w:val="000000" w:themeColor="text1"/>
          <w:sz w:val="24"/>
        </w:rPr>
        <w:t xml:space="preserve">. </w:t>
      </w:r>
    </w:p>
    <w:p w14:paraId="4B62FE29" w14:textId="77777777" w:rsidR="001774A9" w:rsidRDefault="001774A9" w:rsidP="001774A9">
      <w:pPr>
        <w:widowControl w:val="0"/>
        <w:tabs>
          <w:tab w:val="left" w:pos="0"/>
        </w:tabs>
        <w:suppressAutoHyphens/>
        <w:jc w:val="both"/>
        <w:rPr>
          <w:rFonts w:eastAsia="Arial Unicode MS"/>
          <w:color w:val="000000" w:themeColor="text1"/>
          <w:sz w:val="24"/>
        </w:rPr>
      </w:pPr>
      <w:r>
        <w:rPr>
          <w:rFonts w:eastAsia="Arial Unicode MS"/>
          <w:color w:val="000000" w:themeColor="text1"/>
          <w:sz w:val="24"/>
        </w:rPr>
        <w:t>A rendelet korábbi módosítása során</w:t>
      </w:r>
      <w:r w:rsidRPr="00D6058E">
        <w:rPr>
          <w:rFonts w:eastAsia="Arial Unicode MS"/>
          <w:color w:val="000000" w:themeColor="text1"/>
          <w:sz w:val="24"/>
        </w:rPr>
        <w:t xml:space="preserve"> az eljárási díjak összeg</w:t>
      </w:r>
      <w:r>
        <w:rPr>
          <w:rFonts w:eastAsia="Arial Unicode MS"/>
          <w:color w:val="000000" w:themeColor="text1"/>
          <w:sz w:val="24"/>
        </w:rPr>
        <w:t xml:space="preserve">e kis mértékben megemelésre került, valamint </w:t>
      </w:r>
      <w:r w:rsidRPr="00D6058E">
        <w:rPr>
          <w:rFonts w:eastAsia="Arial Unicode MS"/>
          <w:color w:val="000000" w:themeColor="text1"/>
          <w:sz w:val="24"/>
        </w:rPr>
        <w:t xml:space="preserve">bevezetésre került a második gépjármű után az ügyfél által fizetendő várakozási díj, amely a hatályos Fővárosi parkolási rendelet által megállapított fizetendő éves díj 5%-ában lett meghatározva. </w:t>
      </w:r>
    </w:p>
    <w:p w14:paraId="2FBD3826" w14:textId="47B4CCB5" w:rsidR="001774A9" w:rsidRDefault="001774A9" w:rsidP="001774A9">
      <w:pPr>
        <w:widowControl w:val="0"/>
        <w:tabs>
          <w:tab w:val="left" w:pos="0"/>
        </w:tabs>
        <w:suppressAutoHyphens/>
        <w:jc w:val="both"/>
        <w:rPr>
          <w:rFonts w:eastAsia="Arial Unicode MS"/>
          <w:color w:val="000000" w:themeColor="text1"/>
          <w:sz w:val="24"/>
        </w:rPr>
      </w:pPr>
      <w:r>
        <w:rPr>
          <w:rFonts w:eastAsia="Arial Unicode MS"/>
          <w:color w:val="000000" w:themeColor="text1"/>
          <w:sz w:val="24"/>
        </w:rPr>
        <w:t>Ezen változások azonban nem hozták meg a kívánt hatást, mivel a 2023. év hasonló időszakához viszonyítva a 2024-es évben a kiadott lakossági várakozási hozzájárulások száma 16%-kal növekedett az előző</w:t>
      </w:r>
      <w:r w:rsidR="00FD4046">
        <w:rPr>
          <w:rFonts w:eastAsia="Arial Unicode MS"/>
          <w:color w:val="000000" w:themeColor="text1"/>
          <w:sz w:val="24"/>
        </w:rPr>
        <w:t xml:space="preserve"> év</w:t>
      </w:r>
      <w:bookmarkStart w:id="0" w:name="_GoBack"/>
      <w:bookmarkEnd w:id="0"/>
      <w:r>
        <w:rPr>
          <w:rFonts w:eastAsia="Arial Unicode MS"/>
          <w:color w:val="000000" w:themeColor="text1"/>
          <w:sz w:val="24"/>
        </w:rPr>
        <w:t xml:space="preserve"> hasonló időszakához viszonyítva. </w:t>
      </w:r>
    </w:p>
    <w:p w14:paraId="091FC7B3" w14:textId="77777777" w:rsidR="001774A9" w:rsidRDefault="001774A9" w:rsidP="001774A9">
      <w:pPr>
        <w:widowControl w:val="0"/>
        <w:tabs>
          <w:tab w:val="left" w:pos="0"/>
        </w:tabs>
        <w:suppressAutoHyphens/>
        <w:jc w:val="both"/>
        <w:rPr>
          <w:rFonts w:eastAsia="Arial Unicode MS"/>
          <w:color w:val="000000" w:themeColor="text1"/>
          <w:sz w:val="24"/>
        </w:rPr>
      </w:pPr>
      <w:r>
        <w:rPr>
          <w:rFonts w:eastAsia="Arial Unicode MS"/>
          <w:color w:val="000000" w:themeColor="text1"/>
          <w:sz w:val="24"/>
        </w:rPr>
        <w:t xml:space="preserve">A jelen módosítási javaslatban szereplő nagyobb mértékű díjemelés célja, hogy a fizető parkolóhelyekre kiadott lakossági várakozási hozzájárulások száma jelentősebb mértékben csökkenjen, a parkolás-üzemeltetés forgalomszabályozó hatása ezen a téren is megmutatkozzon. </w:t>
      </w:r>
    </w:p>
    <w:p w14:paraId="233CD2DB" w14:textId="77777777" w:rsidR="001774A9" w:rsidRDefault="001774A9" w:rsidP="001774A9">
      <w:pPr>
        <w:widowControl w:val="0"/>
        <w:tabs>
          <w:tab w:val="left" w:pos="0"/>
        </w:tabs>
        <w:suppressAutoHyphens/>
        <w:jc w:val="both"/>
        <w:rPr>
          <w:rFonts w:eastAsia="Arial Unicode MS"/>
          <w:color w:val="000000" w:themeColor="text1"/>
          <w:sz w:val="24"/>
        </w:rPr>
      </w:pPr>
      <w:r>
        <w:rPr>
          <w:rFonts w:eastAsia="Arial Unicode MS"/>
          <w:color w:val="000000" w:themeColor="text1"/>
          <w:sz w:val="24"/>
        </w:rPr>
        <w:t xml:space="preserve">A lakossági várakozási hozzájárulásokhoz kapcsolódó szabályok módosításán túl a gazdálkodói várakozási hozzájárulások költségtérítési összegének emelése is indokolt, mivel a korábbi években ezen hozzájárulás típusnál nem történt díjemelés. </w:t>
      </w:r>
    </w:p>
    <w:p w14:paraId="6F71D134" w14:textId="77777777" w:rsidR="001774A9" w:rsidRDefault="001774A9" w:rsidP="001774A9">
      <w:pPr>
        <w:widowControl w:val="0"/>
        <w:tabs>
          <w:tab w:val="left" w:pos="0"/>
        </w:tabs>
        <w:suppressAutoHyphens/>
        <w:jc w:val="both"/>
        <w:rPr>
          <w:rFonts w:eastAsia="Arial Unicode MS"/>
          <w:color w:val="000000" w:themeColor="text1"/>
          <w:sz w:val="24"/>
        </w:rPr>
      </w:pPr>
    </w:p>
    <w:p w14:paraId="7C73BA30" w14:textId="77777777" w:rsidR="001774A9" w:rsidRDefault="001774A9" w:rsidP="001774A9">
      <w:pPr>
        <w:widowControl w:val="0"/>
        <w:tabs>
          <w:tab w:val="left" w:pos="0"/>
        </w:tabs>
        <w:suppressAutoHyphens/>
        <w:jc w:val="both"/>
        <w:rPr>
          <w:rFonts w:eastAsia="Arial Unicode MS"/>
          <w:color w:val="000000" w:themeColor="text1"/>
          <w:sz w:val="24"/>
        </w:rPr>
      </w:pPr>
      <w:r>
        <w:rPr>
          <w:rFonts w:eastAsia="Arial Unicode MS"/>
          <w:color w:val="000000" w:themeColor="text1"/>
          <w:sz w:val="24"/>
        </w:rPr>
        <w:t xml:space="preserve">Mindezt figyelembe véve a lakossági várakozási hozzájárulás esetén a költségtérítés minden esetben 2.000 Ft, a várakozási díj első gépjármű esetében 10.000 Ft, második gépjármű esetében a fizetendő várakozási díj, az adott területen érvényes egy órai várakozási díj kétszázötvenszeresének egyharmada. </w:t>
      </w:r>
    </w:p>
    <w:p w14:paraId="7EBABED7" w14:textId="77777777" w:rsidR="001774A9" w:rsidRDefault="001774A9" w:rsidP="001774A9">
      <w:pPr>
        <w:widowControl w:val="0"/>
        <w:tabs>
          <w:tab w:val="left" w:pos="0"/>
        </w:tabs>
        <w:suppressAutoHyphens/>
        <w:jc w:val="both"/>
        <w:rPr>
          <w:rFonts w:eastAsia="Arial Unicode MS"/>
          <w:color w:val="000000" w:themeColor="text1"/>
          <w:sz w:val="24"/>
        </w:rPr>
      </w:pPr>
      <w:r>
        <w:rPr>
          <w:rFonts w:eastAsia="Arial Unicode MS"/>
          <w:color w:val="000000" w:themeColor="text1"/>
          <w:sz w:val="24"/>
        </w:rPr>
        <w:t xml:space="preserve">A gazdálkodói várakozási hozzájárulás esetén pedig a költségtérítés 5.000 Ft összegről 10.000 Ft összegre módosul. </w:t>
      </w:r>
    </w:p>
    <w:p w14:paraId="5D38449A" w14:textId="77777777" w:rsidR="001774A9" w:rsidRDefault="001774A9" w:rsidP="001774A9">
      <w:pPr>
        <w:widowControl w:val="0"/>
        <w:tabs>
          <w:tab w:val="left" w:pos="0"/>
        </w:tabs>
        <w:suppressAutoHyphens/>
        <w:jc w:val="both"/>
        <w:rPr>
          <w:rFonts w:eastAsia="Arial Unicode MS"/>
          <w:color w:val="000000" w:themeColor="text1"/>
          <w:sz w:val="24"/>
        </w:rPr>
      </w:pPr>
    </w:p>
    <w:p w14:paraId="52ACA395" w14:textId="77777777" w:rsidR="001774A9" w:rsidRDefault="001774A9" w:rsidP="001774A9">
      <w:pPr>
        <w:widowControl w:val="0"/>
        <w:tabs>
          <w:tab w:val="left" w:pos="0"/>
        </w:tabs>
        <w:suppressAutoHyphens/>
        <w:jc w:val="both"/>
        <w:rPr>
          <w:rFonts w:eastAsia="Arial Unicode MS"/>
          <w:color w:val="000000" w:themeColor="text1"/>
          <w:sz w:val="24"/>
        </w:rPr>
      </w:pPr>
      <w:r>
        <w:rPr>
          <w:rFonts w:eastAsia="Arial Unicode MS"/>
          <w:color w:val="000000" w:themeColor="text1"/>
          <w:sz w:val="24"/>
        </w:rPr>
        <w:t>A díjak emelésének ellensúlyozására a szociálisan érzékenyebb lakosság számára a meglévő kedvezményen túl három új kedvezmény típus kerül kialakításra: a nagycsaládosok és a nyugdíjasok kedvezménye, amely 50%-os kedvezményt biztosít - mind az első, mind a második autó vonatkozásában - az éves lakossági várakozási hozzájárulások várakozási díjából.  Továbbá harmadik kedvezményként a BKK bérlet kedvezmény, amely azon állandó lakcímmel rendelkező lakosok által vehető igénybe, akik az igénylést megelőző évben rendelkeztek lakossági várakozási hozzájárulással, azonban lemondanak a tárgyévi lakossági hozzájárulásukról, ezáltal éves BKK bérlet igénylésére lesznek jogosultak.</w:t>
      </w:r>
    </w:p>
    <w:p w14:paraId="440C6A96" w14:textId="77777777" w:rsidR="001774A9" w:rsidRDefault="001774A9" w:rsidP="001774A9">
      <w:pPr>
        <w:widowControl w:val="0"/>
        <w:tabs>
          <w:tab w:val="left" w:pos="0"/>
        </w:tabs>
        <w:suppressAutoHyphens/>
        <w:jc w:val="both"/>
        <w:rPr>
          <w:rFonts w:eastAsia="Arial Unicode MS"/>
          <w:color w:val="000000" w:themeColor="text1"/>
          <w:sz w:val="24"/>
        </w:rPr>
      </w:pPr>
    </w:p>
    <w:p w14:paraId="2861440D" w14:textId="5373628F" w:rsidR="00A60EC3" w:rsidRDefault="001774A9" w:rsidP="001774A9">
      <w:pPr>
        <w:widowControl w:val="0"/>
        <w:tabs>
          <w:tab w:val="left" w:pos="0"/>
        </w:tabs>
        <w:suppressAutoHyphens/>
        <w:jc w:val="both"/>
        <w:rPr>
          <w:rFonts w:eastAsia="Arial Unicode MS"/>
          <w:color w:val="000000" w:themeColor="text1"/>
          <w:sz w:val="24"/>
        </w:rPr>
      </w:pPr>
      <w:r>
        <w:rPr>
          <w:rFonts w:eastAsia="Arial Unicode MS"/>
          <w:color w:val="000000" w:themeColor="text1"/>
          <w:sz w:val="24"/>
        </w:rPr>
        <w:t xml:space="preserve">Az R. </w:t>
      </w:r>
      <w:proofErr w:type="gramStart"/>
      <w:r>
        <w:rPr>
          <w:rFonts w:eastAsia="Arial Unicode MS"/>
          <w:color w:val="000000" w:themeColor="text1"/>
          <w:sz w:val="24"/>
        </w:rPr>
        <w:t>módosítását</w:t>
      </w:r>
      <w:proofErr w:type="gramEnd"/>
      <w:r>
        <w:rPr>
          <w:rFonts w:eastAsia="Arial Unicode MS"/>
          <w:color w:val="000000" w:themeColor="text1"/>
          <w:sz w:val="24"/>
        </w:rPr>
        <w:t xml:space="preserve"> indokolja továbbá az is, hogy készpénzfizetést kímélő megoldásként az ügyfeleknek lehetősége van </w:t>
      </w:r>
      <w:proofErr w:type="spellStart"/>
      <w:r>
        <w:rPr>
          <w:rFonts w:eastAsia="Arial Unicode MS"/>
          <w:color w:val="000000" w:themeColor="text1"/>
          <w:sz w:val="24"/>
        </w:rPr>
        <w:t>parkolókártyát</w:t>
      </w:r>
      <w:proofErr w:type="spellEnd"/>
      <w:r>
        <w:rPr>
          <w:rFonts w:eastAsia="Arial Unicode MS"/>
          <w:color w:val="000000" w:themeColor="text1"/>
          <w:sz w:val="24"/>
        </w:rPr>
        <w:t xml:space="preserve"> vásárolni a Parkolási Ügyfélszolgálaton, mely kártya előállítási és adminisztrációs költségei az utóbbi időszakban megnövekedtek, ezért a </w:t>
      </w:r>
      <w:proofErr w:type="spellStart"/>
      <w:r>
        <w:rPr>
          <w:rFonts w:eastAsia="Arial Unicode MS"/>
          <w:color w:val="000000" w:themeColor="text1"/>
          <w:sz w:val="24"/>
        </w:rPr>
        <w:t>parkolókártya</w:t>
      </w:r>
      <w:proofErr w:type="spellEnd"/>
      <w:r>
        <w:rPr>
          <w:rFonts w:eastAsia="Arial Unicode MS"/>
          <w:color w:val="000000" w:themeColor="text1"/>
          <w:sz w:val="24"/>
        </w:rPr>
        <w:t xml:space="preserve"> díjának emelése indokolt. A </w:t>
      </w:r>
      <w:proofErr w:type="spellStart"/>
      <w:r>
        <w:rPr>
          <w:rFonts w:eastAsia="Arial Unicode MS"/>
          <w:color w:val="000000" w:themeColor="text1"/>
          <w:sz w:val="24"/>
        </w:rPr>
        <w:t>parkolókártyához</w:t>
      </w:r>
      <w:proofErr w:type="spellEnd"/>
      <w:r>
        <w:rPr>
          <w:rFonts w:eastAsia="Arial Unicode MS"/>
          <w:color w:val="000000" w:themeColor="text1"/>
          <w:sz w:val="24"/>
        </w:rPr>
        <w:t xml:space="preserve"> kapcsolódó további módosítások eljárás-technikai jellegűek. </w:t>
      </w:r>
    </w:p>
    <w:p w14:paraId="64174624" w14:textId="77777777" w:rsidR="001774A9" w:rsidRPr="001774A9" w:rsidRDefault="001774A9" w:rsidP="001774A9">
      <w:pPr>
        <w:widowControl w:val="0"/>
        <w:tabs>
          <w:tab w:val="left" w:pos="0"/>
        </w:tabs>
        <w:suppressAutoHyphens/>
        <w:jc w:val="both"/>
        <w:rPr>
          <w:rFonts w:eastAsia="Arial Unicode MS"/>
          <w:color w:val="000000" w:themeColor="text1"/>
          <w:sz w:val="24"/>
        </w:rPr>
      </w:pPr>
    </w:p>
    <w:p w14:paraId="682DD268" w14:textId="7C1F79C7" w:rsidR="00A33D89" w:rsidRPr="00A75BC4" w:rsidRDefault="00BE3A1E" w:rsidP="00A75BC4">
      <w:pPr>
        <w:spacing w:before="120"/>
        <w:jc w:val="both"/>
        <w:rPr>
          <w:bCs/>
          <w:sz w:val="24"/>
        </w:rPr>
      </w:pPr>
      <w:r w:rsidRPr="001774A9">
        <w:rPr>
          <w:bCs/>
          <w:sz w:val="24"/>
        </w:rPr>
        <w:t>Kérem a Tisztelt Bizottságot, hogy az előterjesztést megtárgyalni és véleményezni szíveskedjék.</w:t>
      </w:r>
    </w:p>
    <w:p w14:paraId="40646CFF" w14:textId="734F308A" w:rsidR="00E71514" w:rsidRPr="00E71514" w:rsidRDefault="00E71514" w:rsidP="00E71514">
      <w:pPr>
        <w:widowControl w:val="0"/>
        <w:spacing w:after="240"/>
        <w:jc w:val="center"/>
        <w:rPr>
          <w:b/>
          <w:sz w:val="24"/>
          <w:u w:val="single"/>
        </w:rPr>
      </w:pPr>
      <w:r w:rsidRPr="00DA0D07">
        <w:rPr>
          <w:b/>
          <w:sz w:val="24"/>
          <w:u w:val="single"/>
        </w:rPr>
        <w:lastRenderedPageBreak/>
        <w:t>Határozati javaslat</w:t>
      </w:r>
    </w:p>
    <w:p w14:paraId="59BFC60A" w14:textId="77777777" w:rsidR="00EE05C6" w:rsidRPr="00C1120C" w:rsidRDefault="00EE05C6" w:rsidP="00103BC7">
      <w:pPr>
        <w:spacing w:before="120"/>
        <w:jc w:val="both"/>
        <w:rPr>
          <w:sz w:val="24"/>
          <w:lang w:val="en-US"/>
        </w:rPr>
      </w:pPr>
    </w:p>
    <w:p w14:paraId="06B32FC3" w14:textId="1F4DB6EF" w:rsidR="001207BF" w:rsidRDefault="00941103" w:rsidP="001207BF">
      <w:pPr>
        <w:widowControl w:val="0"/>
        <w:spacing w:after="240"/>
        <w:jc w:val="both"/>
        <w:rPr>
          <w:sz w:val="24"/>
        </w:rPr>
      </w:pPr>
      <w:r>
        <w:rPr>
          <w:sz w:val="24"/>
        </w:rPr>
        <w:t>A</w:t>
      </w:r>
      <w:r w:rsidRPr="0066614F">
        <w:rPr>
          <w:sz w:val="24"/>
        </w:rPr>
        <w:t xml:space="preserve"> Településüzemeltetési, Környezetvéd</w:t>
      </w:r>
      <w:r w:rsidR="00107D95">
        <w:rPr>
          <w:sz w:val="24"/>
        </w:rPr>
        <w:t xml:space="preserve">elmi és Közbiztonsági Bizottság </w:t>
      </w:r>
      <w:r w:rsidR="00752DD4">
        <w:rPr>
          <w:sz w:val="24"/>
        </w:rPr>
        <w:t xml:space="preserve">a </w:t>
      </w:r>
      <w:r w:rsidR="00EE05C6" w:rsidRPr="0066614F">
        <w:rPr>
          <w:sz w:val="24"/>
        </w:rPr>
        <w:t xml:space="preserve">Budapest Főváros II. Kerületi Önkormányzat </w:t>
      </w:r>
      <w:r w:rsidR="009B3775">
        <w:rPr>
          <w:sz w:val="24"/>
        </w:rPr>
        <w:t>Képviselő-testület</w:t>
      </w:r>
      <w:r w:rsidR="00752DD4">
        <w:rPr>
          <w:sz w:val="24"/>
        </w:rPr>
        <w:t>ének</w:t>
      </w:r>
      <w:r w:rsidR="009B3775">
        <w:rPr>
          <w:sz w:val="24"/>
        </w:rPr>
        <w:t xml:space="preserve"> </w:t>
      </w:r>
      <w:r w:rsidR="00752DD4">
        <w:rPr>
          <w:sz w:val="24"/>
        </w:rPr>
        <w:t>13</w:t>
      </w:r>
      <w:r w:rsidR="00EE05C6" w:rsidRPr="0066614F">
        <w:rPr>
          <w:sz w:val="24"/>
        </w:rPr>
        <w:t>/</w:t>
      </w:r>
      <w:r w:rsidR="00752DD4">
        <w:rPr>
          <w:sz w:val="24"/>
        </w:rPr>
        <w:t>1992</w:t>
      </w:r>
      <w:r w:rsidR="00EE05C6" w:rsidRPr="0066614F">
        <w:rPr>
          <w:sz w:val="24"/>
        </w:rPr>
        <w:t>. (</w:t>
      </w:r>
      <w:r w:rsidR="00752DD4">
        <w:rPr>
          <w:sz w:val="24"/>
        </w:rPr>
        <w:t>VII</w:t>
      </w:r>
      <w:r w:rsidR="00EE05C6" w:rsidRPr="0066614F">
        <w:rPr>
          <w:sz w:val="24"/>
        </w:rPr>
        <w:t xml:space="preserve">.1.) </w:t>
      </w:r>
      <w:r w:rsidR="009B3775">
        <w:rPr>
          <w:sz w:val="24"/>
        </w:rPr>
        <w:t xml:space="preserve">önkormányzati </w:t>
      </w:r>
      <w:r w:rsidR="00EE05C6" w:rsidRPr="0066614F">
        <w:rPr>
          <w:sz w:val="24"/>
        </w:rPr>
        <w:t>rendelet</w:t>
      </w:r>
      <w:r w:rsidR="00752DD4">
        <w:rPr>
          <w:sz w:val="24"/>
        </w:rPr>
        <w:t>e</w:t>
      </w:r>
      <w:r w:rsidR="00EE05C6" w:rsidRPr="0066614F">
        <w:rPr>
          <w:sz w:val="24"/>
        </w:rPr>
        <w:t xml:space="preserve"> </w:t>
      </w:r>
      <w:r w:rsidR="00752DD4">
        <w:rPr>
          <w:sz w:val="24"/>
        </w:rPr>
        <w:t>11</w:t>
      </w:r>
      <w:r w:rsidR="00EE05C6" w:rsidRPr="0066614F">
        <w:rPr>
          <w:sz w:val="24"/>
        </w:rPr>
        <w:t xml:space="preserve">. </w:t>
      </w:r>
      <w:r w:rsidR="00752DD4">
        <w:rPr>
          <w:sz w:val="24"/>
        </w:rPr>
        <w:t xml:space="preserve">sz. </w:t>
      </w:r>
      <w:r w:rsidR="00EE05C6" w:rsidRPr="0066614F">
        <w:rPr>
          <w:sz w:val="24"/>
        </w:rPr>
        <w:t>melléklet</w:t>
      </w:r>
      <w:r w:rsidR="001947FB">
        <w:rPr>
          <w:sz w:val="24"/>
        </w:rPr>
        <w:t>ének</w:t>
      </w:r>
      <w:r w:rsidR="00AB48DD" w:rsidRPr="0066614F">
        <w:rPr>
          <w:sz w:val="24"/>
        </w:rPr>
        <w:t xml:space="preserve"> </w:t>
      </w:r>
      <w:r w:rsidR="00752DD4">
        <w:rPr>
          <w:sz w:val="24"/>
        </w:rPr>
        <w:t>4.</w:t>
      </w:r>
      <w:r w:rsidR="00EE05C6" w:rsidRPr="002F782C">
        <w:rPr>
          <w:sz w:val="24"/>
        </w:rPr>
        <w:t>5.5.</w:t>
      </w:r>
      <w:r w:rsidR="0066614F" w:rsidRPr="002F782C">
        <w:rPr>
          <w:sz w:val="24"/>
        </w:rPr>
        <w:t xml:space="preserve"> pont</w:t>
      </w:r>
      <w:r>
        <w:rPr>
          <w:sz w:val="24"/>
        </w:rPr>
        <w:t xml:space="preserve">jában foglalt </w:t>
      </w:r>
      <w:r w:rsidR="004F5B2C" w:rsidRPr="00034799">
        <w:rPr>
          <w:sz w:val="24"/>
        </w:rPr>
        <w:t>feladatkörében</w:t>
      </w:r>
      <w:r w:rsidR="00EE05C6" w:rsidRPr="00034799">
        <w:rPr>
          <w:sz w:val="24"/>
        </w:rPr>
        <w:t xml:space="preserve"> eljárva úgy dönt, hogy</w:t>
      </w:r>
      <w:r w:rsidR="00EE05C6">
        <w:rPr>
          <w:sz w:val="24"/>
        </w:rPr>
        <w:t xml:space="preserve"> </w:t>
      </w:r>
      <w:r w:rsidR="001207BF" w:rsidRPr="004F16D4">
        <w:rPr>
          <w:bCs/>
          <w:sz w:val="24"/>
          <w:lang w:eastAsia="ar-SA"/>
        </w:rPr>
        <w:t>Budapest Főváros II. Kerületi Önkormányzat Képviselő - testületének a járművel várakozás rendjének kialakításáról, és az üzemképtelen járművek tárolásának szabályozásáról szóló 14/2010.(VI.24.) önkormányzati rendeletének módosításával</w:t>
      </w:r>
      <w:r w:rsidR="001207BF">
        <w:rPr>
          <w:bCs/>
          <w:sz w:val="24"/>
          <w:lang w:eastAsia="ar-SA"/>
        </w:rPr>
        <w:t xml:space="preserve"> </w:t>
      </w:r>
      <w:r w:rsidR="001207BF" w:rsidRPr="00021089">
        <w:rPr>
          <w:b/>
          <w:bCs/>
          <w:sz w:val="24"/>
        </w:rPr>
        <w:t xml:space="preserve">egyetért </w:t>
      </w:r>
      <w:r w:rsidR="001207BF" w:rsidRPr="004F16D4">
        <w:rPr>
          <w:sz w:val="24"/>
        </w:rPr>
        <w:t xml:space="preserve">és a Rendelet módosításának </w:t>
      </w:r>
      <w:r w:rsidR="001207BF" w:rsidRPr="00021089">
        <w:rPr>
          <w:b/>
          <w:sz w:val="24"/>
        </w:rPr>
        <w:t>elfogadását javasolja</w:t>
      </w:r>
      <w:r w:rsidR="001207BF" w:rsidRPr="004F16D4">
        <w:rPr>
          <w:sz w:val="24"/>
        </w:rPr>
        <w:t xml:space="preserve"> a Képviselő-testület felé.</w:t>
      </w:r>
    </w:p>
    <w:p w14:paraId="6DF8C797" w14:textId="77777777" w:rsidR="00555A36" w:rsidRPr="00E71192" w:rsidRDefault="00555A36" w:rsidP="00555A36">
      <w:pPr>
        <w:widowControl w:val="0"/>
        <w:spacing w:after="240"/>
        <w:jc w:val="both"/>
        <w:rPr>
          <w:sz w:val="24"/>
        </w:rPr>
      </w:pPr>
      <w:r w:rsidRPr="00E71192">
        <w:rPr>
          <w:b/>
          <w:sz w:val="24"/>
        </w:rPr>
        <w:t>Felelős</w:t>
      </w:r>
      <w:r w:rsidRPr="00E71192">
        <w:rPr>
          <w:sz w:val="24"/>
        </w:rPr>
        <w:t>: TKKB</w:t>
      </w:r>
    </w:p>
    <w:p w14:paraId="6809E33C" w14:textId="339821C7" w:rsidR="00065D9F" w:rsidRDefault="00555A36" w:rsidP="00555A36">
      <w:pPr>
        <w:spacing w:after="240"/>
        <w:jc w:val="both"/>
        <w:rPr>
          <w:sz w:val="24"/>
        </w:rPr>
      </w:pPr>
      <w:r w:rsidRPr="00E71192">
        <w:rPr>
          <w:b/>
          <w:sz w:val="24"/>
        </w:rPr>
        <w:t>Határidő</w:t>
      </w:r>
      <w:r w:rsidRPr="00E71192">
        <w:rPr>
          <w:sz w:val="24"/>
        </w:rPr>
        <w:t xml:space="preserve">: a KT </w:t>
      </w:r>
      <w:r w:rsidR="001E1F72">
        <w:rPr>
          <w:sz w:val="24"/>
        </w:rPr>
        <w:t>202</w:t>
      </w:r>
      <w:r w:rsidR="001207BF">
        <w:rPr>
          <w:sz w:val="24"/>
        </w:rPr>
        <w:t>4</w:t>
      </w:r>
      <w:r w:rsidR="001E1F72">
        <w:rPr>
          <w:sz w:val="24"/>
        </w:rPr>
        <w:t>.</w:t>
      </w:r>
      <w:r w:rsidR="007704AB">
        <w:rPr>
          <w:sz w:val="24"/>
        </w:rPr>
        <w:t xml:space="preserve"> november 28</w:t>
      </w:r>
      <w:r w:rsidR="001E1F72">
        <w:rPr>
          <w:sz w:val="24"/>
        </w:rPr>
        <w:t>-i</w:t>
      </w:r>
      <w:r w:rsidRPr="00E71192">
        <w:rPr>
          <w:sz w:val="24"/>
        </w:rPr>
        <w:t xml:space="preserve"> ülése</w:t>
      </w:r>
    </w:p>
    <w:p w14:paraId="0992C213" w14:textId="6E9DBF87" w:rsidR="00BD2F10" w:rsidRDefault="00BD2F10" w:rsidP="00103BC7">
      <w:pPr>
        <w:jc w:val="both"/>
        <w:rPr>
          <w:sz w:val="24"/>
        </w:rPr>
      </w:pPr>
      <w:r w:rsidRPr="00195151">
        <w:rPr>
          <w:sz w:val="24"/>
        </w:rPr>
        <w:t xml:space="preserve">Budapest, </w:t>
      </w:r>
      <w:r w:rsidR="00E71192" w:rsidRPr="00195151">
        <w:rPr>
          <w:sz w:val="24"/>
        </w:rPr>
        <w:t>202</w:t>
      </w:r>
      <w:r w:rsidR="001207BF">
        <w:rPr>
          <w:sz w:val="24"/>
        </w:rPr>
        <w:t>4</w:t>
      </w:r>
      <w:r w:rsidR="00293B0D">
        <w:rPr>
          <w:sz w:val="24"/>
        </w:rPr>
        <w:t xml:space="preserve">. </w:t>
      </w:r>
      <w:r w:rsidR="007704AB">
        <w:rPr>
          <w:sz w:val="24"/>
        </w:rPr>
        <w:t>november 15.</w:t>
      </w:r>
    </w:p>
    <w:p w14:paraId="64E3D909" w14:textId="77777777" w:rsidR="004173F8" w:rsidRDefault="004173F8" w:rsidP="00103BC7">
      <w:pPr>
        <w:jc w:val="both"/>
        <w:rPr>
          <w:sz w:val="24"/>
        </w:rPr>
      </w:pPr>
    </w:p>
    <w:p w14:paraId="58B017E9" w14:textId="77777777" w:rsidR="00CC19F0" w:rsidRPr="004429F4" w:rsidRDefault="00CC19F0" w:rsidP="00BB708F">
      <w:pPr>
        <w:tabs>
          <w:tab w:val="center" w:pos="6804"/>
        </w:tabs>
        <w:jc w:val="both"/>
        <w:rPr>
          <w:sz w:val="24"/>
        </w:rPr>
      </w:pPr>
    </w:p>
    <w:p w14:paraId="769230B7" w14:textId="1F86ECF9" w:rsidR="00ED4D0B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ED4D0B">
        <w:rPr>
          <w:b/>
          <w:sz w:val="24"/>
        </w:rPr>
        <w:t xml:space="preserve">  </w:t>
      </w:r>
      <w:r w:rsidR="00BD2F10" w:rsidRPr="00495117">
        <w:rPr>
          <w:b/>
          <w:sz w:val="24"/>
        </w:rPr>
        <w:t>Őrsi Gergely</w:t>
      </w:r>
      <w:r w:rsidR="00BD2F10" w:rsidRPr="004429F4">
        <w:rPr>
          <w:b/>
          <w:sz w:val="24"/>
        </w:rPr>
        <w:t xml:space="preserve"> </w:t>
      </w:r>
    </w:p>
    <w:p w14:paraId="2F1A999E" w14:textId="36C7E52D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proofErr w:type="gramStart"/>
      <w:r w:rsidR="00BD2F10" w:rsidRPr="004429F4">
        <w:rPr>
          <w:b/>
          <w:sz w:val="24"/>
        </w:rPr>
        <w:t>polgármester</w:t>
      </w:r>
      <w:proofErr w:type="gramEnd"/>
      <w:r w:rsidR="00BD2F10" w:rsidRPr="004429F4">
        <w:rPr>
          <w:b/>
          <w:sz w:val="24"/>
        </w:rPr>
        <w:t xml:space="preserve"> megbízásábó</w:t>
      </w:r>
      <w:r>
        <w:rPr>
          <w:b/>
          <w:sz w:val="24"/>
        </w:rPr>
        <w:t>l</w:t>
      </w:r>
      <w:r w:rsidR="00D4638E">
        <w:rPr>
          <w:b/>
          <w:sz w:val="24"/>
        </w:rPr>
        <w:t xml:space="preserve"> eljárva</w:t>
      </w:r>
    </w:p>
    <w:p w14:paraId="4F1BA4BC" w14:textId="77777777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55D6041F" w14:textId="77777777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3C3DAAE8" w14:textId="77777777" w:rsidR="003B6D05" w:rsidRDefault="003B6D05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7A4C65CC" w14:textId="34DC5A11" w:rsidR="00BD2F10" w:rsidRPr="00BB708F" w:rsidRDefault="00BB708F" w:rsidP="00BB708F">
      <w:pPr>
        <w:tabs>
          <w:tab w:val="center" w:pos="6804"/>
        </w:tabs>
        <w:ind w:left="1843" w:hanging="992"/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proofErr w:type="gramStart"/>
      <w:r w:rsidR="007704AB">
        <w:rPr>
          <w:b/>
          <w:sz w:val="24"/>
        </w:rPr>
        <w:t>dr.</w:t>
      </w:r>
      <w:proofErr w:type="gramEnd"/>
      <w:r w:rsidR="007704AB">
        <w:rPr>
          <w:b/>
          <w:sz w:val="24"/>
        </w:rPr>
        <w:t xml:space="preserve"> Szigeti Szilvia</w:t>
      </w:r>
    </w:p>
    <w:p w14:paraId="5FEA4748" w14:textId="7850CED4" w:rsidR="00CC19F0" w:rsidRPr="00816E95" w:rsidRDefault="00BB708F" w:rsidP="00BB708F">
      <w:pPr>
        <w:tabs>
          <w:tab w:val="left" w:pos="5529"/>
          <w:tab w:val="center" w:pos="6804"/>
        </w:tabs>
        <w:spacing w:after="720" w:line="264" w:lineRule="auto"/>
        <w:rPr>
          <w:sz w:val="24"/>
        </w:rPr>
      </w:pPr>
      <w:r>
        <w:rPr>
          <w:sz w:val="24"/>
          <w:lang w:val="en-US"/>
        </w:rPr>
        <w:tab/>
      </w:r>
      <w:r w:rsidRPr="00816E95">
        <w:rPr>
          <w:sz w:val="24"/>
        </w:rPr>
        <w:tab/>
      </w:r>
      <w:proofErr w:type="gramStart"/>
      <w:r w:rsidR="00BD2F10" w:rsidRPr="00816E95">
        <w:rPr>
          <w:sz w:val="24"/>
        </w:rPr>
        <w:t>osztályvezető</w:t>
      </w:r>
      <w:proofErr w:type="gramEnd"/>
    </w:p>
    <w:p w14:paraId="1B2B10AF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7C7CA52D" w14:textId="77777777" w:rsidR="00065D9F" w:rsidRDefault="00065D9F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E2BC3F1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7922294E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2E9781D5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055CA2D2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4DDF0EFB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014E91F9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3E42A851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1E40015F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18816591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34CA965F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AF78E21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66147D19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3B10249D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75597087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033ECE8D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1B86B318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316F37E4" w14:textId="77777777" w:rsidR="00A33D89" w:rsidRDefault="00A33D89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D074742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00CE5A03" w14:textId="73616626" w:rsidR="00521E2B" w:rsidRPr="009607E8" w:rsidRDefault="00521E2B" w:rsidP="009607E8">
      <w:pPr>
        <w:spacing w:after="160" w:line="259" w:lineRule="auto"/>
        <w:jc w:val="right"/>
        <w:rPr>
          <w:b/>
          <w:i/>
          <w:sz w:val="24"/>
          <w:lang w:eastAsia="ar-SA"/>
        </w:rPr>
      </w:pPr>
      <w:r w:rsidRPr="000400B9">
        <w:rPr>
          <w:b/>
          <w:i/>
          <w:sz w:val="24"/>
          <w:lang w:eastAsia="ar-SA"/>
        </w:rPr>
        <w:t>Előterjesztés melléklete</w:t>
      </w:r>
    </w:p>
    <w:p w14:paraId="7E76BD4A" w14:textId="77777777" w:rsidR="00A33D89" w:rsidRPr="006C446E" w:rsidRDefault="00A33D89" w:rsidP="00A33D89">
      <w:pPr>
        <w:suppressAutoHyphens/>
        <w:jc w:val="center"/>
        <w:rPr>
          <w:b/>
          <w:bCs/>
          <w:sz w:val="24"/>
          <w:lang w:eastAsia="ar-SA"/>
        </w:rPr>
      </w:pPr>
      <w:r w:rsidRPr="006C446E">
        <w:rPr>
          <w:b/>
          <w:bCs/>
          <w:sz w:val="24"/>
          <w:lang w:eastAsia="ar-SA"/>
        </w:rPr>
        <w:t>Budapest Főváros II. Kerületi Önkormányzat</w:t>
      </w:r>
      <w:r w:rsidRPr="006C446E">
        <w:rPr>
          <w:bCs/>
          <w:sz w:val="24"/>
          <w:lang w:eastAsia="ar-SA"/>
        </w:rPr>
        <w:t xml:space="preserve"> </w:t>
      </w:r>
      <w:r>
        <w:rPr>
          <w:b/>
          <w:bCs/>
          <w:sz w:val="24"/>
          <w:lang w:eastAsia="ar-SA"/>
        </w:rPr>
        <w:t xml:space="preserve">Képviselő - </w:t>
      </w:r>
      <w:proofErr w:type="gramStart"/>
      <w:r>
        <w:rPr>
          <w:b/>
          <w:bCs/>
          <w:sz w:val="24"/>
          <w:lang w:eastAsia="ar-SA"/>
        </w:rPr>
        <w:t>testületének ….</w:t>
      </w:r>
      <w:proofErr w:type="gramEnd"/>
      <w:r>
        <w:rPr>
          <w:b/>
          <w:bCs/>
          <w:sz w:val="24"/>
          <w:lang w:eastAsia="ar-SA"/>
        </w:rPr>
        <w:t>/2024</w:t>
      </w:r>
      <w:r w:rsidRPr="006C446E">
        <w:rPr>
          <w:b/>
          <w:bCs/>
          <w:sz w:val="24"/>
          <w:lang w:eastAsia="ar-SA"/>
        </w:rPr>
        <w:t>. (……) önkormányzati rendelete a II. kerület közigazgatási területén a járművel várakozás rendjének kialakításáról, és az üzemképtelen járművek tárolásának szabályozásáról szóló 14/2010.(VI.24.) önkormányzati rendeletének módosításáról</w:t>
      </w:r>
    </w:p>
    <w:p w14:paraId="2C48B931" w14:textId="77777777" w:rsidR="00A33D89" w:rsidRPr="0093492C" w:rsidRDefault="00A33D89" w:rsidP="00A33D89">
      <w:pPr>
        <w:widowControl w:val="0"/>
        <w:suppressAutoHyphens/>
        <w:rPr>
          <w:rFonts w:eastAsia="Arial Unicode MS"/>
          <w:sz w:val="24"/>
        </w:rPr>
      </w:pPr>
    </w:p>
    <w:tbl>
      <w:tblPr>
        <w:tblW w:w="103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0"/>
        <w:gridCol w:w="4820"/>
      </w:tblGrid>
      <w:tr w:rsidR="00A33D89" w:rsidRPr="0093492C" w14:paraId="22A5C36B" w14:textId="77777777" w:rsidTr="00BF6E67">
        <w:trPr>
          <w:trHeight w:val="492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569A2" w14:textId="77777777" w:rsidR="00A33D89" w:rsidRPr="0093492C" w:rsidRDefault="00A33D89" w:rsidP="00BF6E67">
            <w:pPr>
              <w:keepNext/>
              <w:widowControl w:val="0"/>
              <w:suppressAutoHyphens/>
              <w:spacing w:line="256" w:lineRule="auto"/>
              <w:jc w:val="center"/>
              <w:outlineLvl w:val="2"/>
              <w:rPr>
                <w:rFonts w:eastAsia="Arial Unicode MS"/>
                <w:b/>
                <w:sz w:val="24"/>
              </w:rPr>
            </w:pPr>
            <w:r w:rsidRPr="0093492C">
              <w:rPr>
                <w:rFonts w:eastAsia="Arial Unicode MS"/>
                <w:b/>
                <w:sz w:val="24"/>
              </w:rPr>
              <w:t>Jelenlegi szövegezés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26E13" w14:textId="77777777" w:rsidR="00A33D89" w:rsidRPr="0093492C" w:rsidRDefault="00A33D89" w:rsidP="00BF6E67">
            <w:pPr>
              <w:keepNext/>
              <w:widowControl w:val="0"/>
              <w:suppressAutoHyphens/>
              <w:spacing w:line="256" w:lineRule="auto"/>
              <w:jc w:val="center"/>
              <w:outlineLvl w:val="1"/>
              <w:rPr>
                <w:rFonts w:eastAsia="Arial Unicode MS"/>
                <w:b/>
                <w:sz w:val="24"/>
              </w:rPr>
            </w:pPr>
            <w:r w:rsidRPr="0093492C">
              <w:rPr>
                <w:rFonts w:eastAsia="Arial Unicode MS"/>
                <w:b/>
                <w:sz w:val="24"/>
              </w:rPr>
              <w:t>Javasolt módosítás</w:t>
            </w:r>
          </w:p>
        </w:tc>
      </w:tr>
      <w:tr w:rsidR="00A33D89" w:rsidRPr="0093492C" w14:paraId="58F5DC52" w14:textId="77777777" w:rsidTr="00BF6E67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A4BB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napToGrid w:val="0"/>
                <w:sz w:val="24"/>
              </w:rPr>
            </w:pPr>
          </w:p>
          <w:p w14:paraId="4D2A7100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napToGrid w:val="0"/>
                <w:sz w:val="24"/>
              </w:rPr>
            </w:pPr>
          </w:p>
          <w:p w14:paraId="703DE962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napToGrid w:val="0"/>
                <w:sz w:val="24"/>
              </w:rPr>
            </w:pPr>
          </w:p>
          <w:p w14:paraId="122F5362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napToGrid w:val="0"/>
                <w:sz w:val="24"/>
              </w:rPr>
            </w:pPr>
          </w:p>
          <w:p w14:paraId="3C9E96F7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napToGrid w:val="0"/>
                <w:sz w:val="24"/>
              </w:rPr>
            </w:pPr>
          </w:p>
          <w:p w14:paraId="2B125CB2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napToGrid w:val="0"/>
                <w:sz w:val="24"/>
              </w:rPr>
            </w:pPr>
          </w:p>
          <w:p w14:paraId="7A7ADFC5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napToGrid w:val="0"/>
                <w:sz w:val="24"/>
              </w:rPr>
            </w:pPr>
          </w:p>
          <w:p w14:paraId="56E770DE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napToGrid w:val="0"/>
                <w:sz w:val="24"/>
              </w:rPr>
            </w:pPr>
            <w:r>
              <w:rPr>
                <w:rFonts w:eastAsia="Arial Unicode MS"/>
                <w:snapToGrid w:val="0"/>
                <w:sz w:val="24"/>
              </w:rPr>
              <w:t>Az R. 3. § (1) bekezdés c) pontja:</w:t>
            </w:r>
          </w:p>
          <w:p w14:paraId="07E1C87F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napToGrid w:val="0"/>
                <w:sz w:val="24"/>
              </w:rPr>
            </w:pPr>
          </w:p>
          <w:p w14:paraId="7BD56D6D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iCs/>
                <w:snapToGrid w:val="0"/>
                <w:sz w:val="24"/>
              </w:rPr>
            </w:pPr>
            <w:r w:rsidRPr="00A70C34">
              <w:rPr>
                <w:rFonts w:eastAsia="Arial Unicode MS"/>
                <w:i/>
                <w:iCs/>
                <w:snapToGrid w:val="0"/>
                <w:sz w:val="24"/>
              </w:rPr>
              <w:t>(Lakossági várakozási hozzájárulás kérelemre annak a lakosnak adható:)</w:t>
            </w:r>
          </w:p>
          <w:p w14:paraId="45D3DEC4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iCs/>
                <w:snapToGrid w:val="0"/>
                <w:sz w:val="24"/>
              </w:rPr>
            </w:pPr>
            <w:r>
              <w:rPr>
                <w:rFonts w:eastAsia="Arial Unicode MS"/>
                <w:i/>
                <w:iCs/>
                <w:snapToGrid w:val="0"/>
                <w:sz w:val="24"/>
              </w:rPr>
              <w:t xml:space="preserve">„c) </w:t>
            </w:r>
            <w:r w:rsidRPr="00A70C34">
              <w:rPr>
                <w:rFonts w:eastAsia="Arial Unicode MS"/>
                <w:i/>
                <w:iCs/>
                <w:snapToGrid w:val="0"/>
                <w:sz w:val="24"/>
              </w:rPr>
              <w:t>első gépjármű esetén a költségtérítést megfizette, második gépjármű esetén a költségtérítést és a várakozási díjat megfizette,</w:t>
            </w:r>
            <w:r>
              <w:rPr>
                <w:rFonts w:eastAsia="Arial Unicode MS"/>
                <w:i/>
                <w:iCs/>
                <w:snapToGrid w:val="0"/>
                <w:sz w:val="24"/>
              </w:rPr>
              <w:t>”</w:t>
            </w:r>
          </w:p>
          <w:p w14:paraId="6C15DBE5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Cs/>
                <w:snapToGrid w:val="0"/>
                <w:sz w:val="24"/>
              </w:rPr>
            </w:pPr>
          </w:p>
          <w:p w14:paraId="1DA1C01A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Cs/>
                <w:snapToGrid w:val="0"/>
                <w:sz w:val="24"/>
              </w:rPr>
            </w:pPr>
          </w:p>
          <w:p w14:paraId="61536C1A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Cs/>
                <w:snapToGrid w:val="0"/>
                <w:sz w:val="24"/>
              </w:rPr>
            </w:pPr>
          </w:p>
          <w:p w14:paraId="5867064C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Cs/>
                <w:snapToGrid w:val="0"/>
                <w:sz w:val="24"/>
              </w:rPr>
            </w:pPr>
          </w:p>
          <w:p w14:paraId="03697E2F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Cs/>
                <w:snapToGrid w:val="0"/>
                <w:sz w:val="24"/>
              </w:rPr>
            </w:pPr>
          </w:p>
          <w:p w14:paraId="011A8C1F" w14:textId="77777777" w:rsidR="00A33D89" w:rsidRPr="00A70C34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Cs/>
                <w:snapToGrid w:val="0"/>
                <w:sz w:val="24"/>
              </w:rPr>
            </w:pPr>
          </w:p>
          <w:p w14:paraId="727E39D4" w14:textId="77777777" w:rsidR="00A33D89" w:rsidRPr="00A70C34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Cs/>
                <w:snapToGrid w:val="0"/>
                <w:sz w:val="24"/>
              </w:rPr>
            </w:pPr>
            <w:r w:rsidRPr="00A70C34">
              <w:rPr>
                <w:rFonts w:eastAsia="Arial Unicode MS"/>
                <w:iCs/>
                <w:snapToGrid w:val="0"/>
                <w:sz w:val="24"/>
              </w:rPr>
              <w:t>Az R. 3. § (3) bekezdése:</w:t>
            </w:r>
          </w:p>
          <w:p w14:paraId="6F7D7F89" w14:textId="77777777" w:rsidR="00A33D89" w:rsidRPr="00A70C34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Cs/>
                <w:snapToGrid w:val="0"/>
                <w:sz w:val="24"/>
              </w:rPr>
            </w:pPr>
          </w:p>
          <w:p w14:paraId="3C92AA5F" w14:textId="77777777" w:rsidR="00A33D89" w:rsidRPr="00A70C34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iCs/>
                <w:snapToGrid w:val="0"/>
                <w:sz w:val="24"/>
              </w:rPr>
            </w:pPr>
            <w:r>
              <w:rPr>
                <w:rFonts w:eastAsia="Arial Unicode MS"/>
                <w:i/>
                <w:iCs/>
                <w:snapToGrid w:val="0"/>
                <w:sz w:val="24"/>
              </w:rPr>
              <w:t xml:space="preserve">„(3) </w:t>
            </w:r>
            <w:r w:rsidRPr="00A70C34">
              <w:rPr>
                <w:rFonts w:eastAsia="Arial Unicode MS"/>
                <w:i/>
                <w:iCs/>
                <w:snapToGrid w:val="0"/>
                <w:sz w:val="24"/>
              </w:rPr>
              <w:t>A lakossági hozzájárulás éves várakozási díja az adott területen fizetendő egy órai várakozási díj kétszázötvenszerese. A fővárosi parkolási rendeletben megállapított lakossági várakozási hozzájárulás éves várakozási díjához az önkormányzat által nyújtott díjkedvezmény mértéke:</w:t>
            </w:r>
          </w:p>
          <w:p w14:paraId="619EE53D" w14:textId="77777777" w:rsidR="00A33D89" w:rsidRPr="00A70C34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iCs/>
                <w:snapToGrid w:val="0"/>
                <w:sz w:val="24"/>
              </w:rPr>
            </w:pPr>
            <w:r>
              <w:rPr>
                <w:rFonts w:eastAsia="Arial Unicode MS"/>
                <w:i/>
                <w:iCs/>
                <w:snapToGrid w:val="0"/>
                <w:sz w:val="24"/>
              </w:rPr>
              <w:t xml:space="preserve">a) </w:t>
            </w:r>
            <w:r w:rsidRPr="00A70C34">
              <w:rPr>
                <w:rFonts w:eastAsia="Arial Unicode MS"/>
                <w:i/>
                <w:iCs/>
                <w:snapToGrid w:val="0"/>
                <w:sz w:val="24"/>
              </w:rPr>
              <w:t>lakásonként az első gépjárműre kiadott hozzájárulás esetén a kedvezmény mértéke: 100%,</w:t>
            </w:r>
          </w:p>
          <w:p w14:paraId="27CD3020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iCs/>
                <w:snapToGrid w:val="0"/>
                <w:sz w:val="24"/>
              </w:rPr>
            </w:pPr>
            <w:r>
              <w:rPr>
                <w:rFonts w:eastAsia="Arial Unicode MS"/>
                <w:i/>
                <w:iCs/>
                <w:snapToGrid w:val="0"/>
                <w:sz w:val="24"/>
              </w:rPr>
              <w:t xml:space="preserve">b) </w:t>
            </w:r>
            <w:r w:rsidRPr="00A70C34">
              <w:rPr>
                <w:rFonts w:eastAsia="Arial Unicode MS"/>
                <w:i/>
                <w:iCs/>
                <w:snapToGrid w:val="0"/>
                <w:sz w:val="24"/>
              </w:rPr>
              <w:t>lakásonként a második gépjárműre kiadott hozzájárulás esetén a kedvezmény mértéke: 95%.</w:t>
            </w:r>
            <w:r>
              <w:rPr>
                <w:rFonts w:eastAsia="Arial Unicode MS"/>
                <w:i/>
                <w:iCs/>
                <w:snapToGrid w:val="0"/>
                <w:sz w:val="24"/>
              </w:rPr>
              <w:t>”</w:t>
            </w:r>
          </w:p>
          <w:p w14:paraId="05BC02BC" w14:textId="77777777" w:rsidR="00A33D89" w:rsidRPr="00A70C34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Cs/>
                <w:snapToGrid w:val="0"/>
                <w:sz w:val="24"/>
              </w:rPr>
            </w:pPr>
          </w:p>
          <w:p w14:paraId="18C1A83D" w14:textId="77777777" w:rsidR="00A33D89" w:rsidRPr="0093492C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napToGrid w:val="0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D9A4" w14:textId="77777777" w:rsidR="00A33D89" w:rsidRPr="0093492C" w:rsidRDefault="00A33D89" w:rsidP="00BF6E67">
            <w:pPr>
              <w:widowControl w:val="0"/>
              <w:suppressAutoHyphens/>
              <w:jc w:val="center"/>
              <w:rPr>
                <w:rFonts w:eastAsia="Arial Unicode MS"/>
                <w:b/>
                <w:sz w:val="24"/>
              </w:rPr>
            </w:pPr>
            <w:r w:rsidRPr="0093492C">
              <w:rPr>
                <w:rFonts w:eastAsia="Arial Unicode MS"/>
                <w:b/>
                <w:sz w:val="24"/>
              </w:rPr>
              <w:t>1. §</w:t>
            </w:r>
          </w:p>
          <w:p w14:paraId="702D4C3B" w14:textId="77777777" w:rsidR="00A33D89" w:rsidRPr="00356972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b/>
                <w:bCs/>
                <w:sz w:val="24"/>
              </w:rPr>
            </w:pPr>
          </w:p>
          <w:p w14:paraId="14D2639B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  <w:r w:rsidRPr="00356972">
              <w:rPr>
                <w:rFonts w:eastAsia="Arial Unicode MS"/>
                <w:sz w:val="24"/>
              </w:rPr>
              <w:t>(1) A II. kerület közigazgatási területén a járművel várakozás rendjének kialakításáról, és az üzemképtelen járművek tárolásának szabályozásáról szóló 14/2010. (VI. 24.) önkormányzati rendelet 3. § (1) bekezdés c) pontja helyébe a következő rendelkezés lép:</w:t>
            </w:r>
          </w:p>
          <w:p w14:paraId="6643E1A3" w14:textId="77777777" w:rsidR="00A33D89" w:rsidRPr="00356972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  <w:p w14:paraId="55340A1F" w14:textId="77777777" w:rsidR="00A33D89" w:rsidRPr="00356972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iCs/>
                <w:sz w:val="24"/>
              </w:rPr>
            </w:pPr>
            <w:r w:rsidRPr="00356972">
              <w:rPr>
                <w:rFonts w:eastAsia="Arial Unicode MS"/>
                <w:i/>
                <w:iCs/>
                <w:sz w:val="24"/>
              </w:rPr>
              <w:t>(Lakossági várakozási hozzájárulás kérelemre annak a lakosnak adható:)</w:t>
            </w:r>
          </w:p>
          <w:p w14:paraId="48753448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„</w:t>
            </w:r>
            <w:r w:rsidRPr="00427AE0">
              <w:rPr>
                <w:rFonts w:eastAsia="Arial Unicode MS"/>
                <w:i/>
                <w:iCs/>
                <w:sz w:val="24"/>
              </w:rPr>
              <w:t>c)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r w:rsidRPr="00427AE0">
              <w:rPr>
                <w:rFonts w:eastAsia="Arial Unicode MS"/>
                <w:i/>
                <w:sz w:val="24"/>
              </w:rPr>
              <w:t>első illetve második gépjármű esetén a rendeletben meghatározott költségtérítést és várakozási díjat megfizette,”</w:t>
            </w:r>
          </w:p>
          <w:p w14:paraId="53639302" w14:textId="77777777" w:rsidR="00A33D89" w:rsidRPr="00356972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  <w:p w14:paraId="2E0BA04D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  <w:r w:rsidRPr="00356972">
              <w:rPr>
                <w:rFonts w:eastAsia="Arial Unicode MS"/>
                <w:sz w:val="24"/>
              </w:rPr>
              <w:t>(2) A II. kerület közigazgatási területén a járművel várakozás rendjének kialakításáról, és az üzemképtelen járművek tárolásának szabályozásáról szóló 14/2010. (VI. 24.) önkormányzati rendelet 3. § (3) bekezdése helyébe a következő rendelkezés lép:</w:t>
            </w:r>
          </w:p>
          <w:p w14:paraId="0F116505" w14:textId="77777777" w:rsidR="00A33D89" w:rsidRPr="00356972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  <w:p w14:paraId="295D2964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„(3) A lakossági hozzájárulás éves várakozási díja az adott területen fizetendő egy órai várakozási díj kétszázötvenszerese. A fővárosi parkolási rendeletben megállapított lakossági várakozási hozzájárulás éves várakozási díjához viszonyítva az alábbi kedvezményekkel csökkentett díj kerül megállapításra:</w:t>
            </w:r>
          </w:p>
          <w:p w14:paraId="76099A1F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iCs/>
                <w:sz w:val="24"/>
              </w:rPr>
              <w:t>a)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r w:rsidRPr="00427AE0">
              <w:rPr>
                <w:rFonts w:eastAsia="Arial Unicode MS"/>
                <w:i/>
                <w:sz w:val="24"/>
              </w:rPr>
              <w:t>lakásonként az első gépjárműre kiadott hozzájárulás vonatkozásában egyszeri éves várakozási díj kerül meghatározásra, melynek összege 10 000 Ft,</w:t>
            </w:r>
          </w:p>
          <w:p w14:paraId="696A8B53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iCs/>
                <w:sz w:val="24"/>
              </w:rPr>
              <w:t>b)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r w:rsidRPr="00427AE0">
              <w:rPr>
                <w:rFonts w:eastAsia="Arial Unicode MS"/>
                <w:i/>
                <w:sz w:val="24"/>
              </w:rPr>
              <w:t>lakásonként a második gépjárműre kiadott hozzájárulás vonatkozásában a várakozási területen érvényes egy órai várakozási díj kétszázötvenszeresének egyharmada fizetendő az alábbiak szerint:</w:t>
            </w:r>
          </w:p>
          <w:p w14:paraId="376FD6EE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proofErr w:type="spellStart"/>
            <w:r w:rsidRPr="00427AE0">
              <w:rPr>
                <w:rFonts w:eastAsia="Arial Unicode MS"/>
                <w:i/>
                <w:iCs/>
                <w:sz w:val="24"/>
              </w:rPr>
              <w:t>ba</w:t>
            </w:r>
            <w:proofErr w:type="spellEnd"/>
            <w:r w:rsidRPr="00427AE0">
              <w:rPr>
                <w:rFonts w:eastAsia="Arial Unicode MS"/>
                <w:i/>
                <w:iCs/>
                <w:sz w:val="24"/>
              </w:rPr>
              <w:t>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r w:rsidRPr="00427AE0">
              <w:rPr>
                <w:rFonts w:eastAsia="Arial Unicode MS"/>
                <w:i/>
                <w:sz w:val="24"/>
              </w:rPr>
              <w:t>A díjövezet esetén: 50 000 Ft,</w:t>
            </w:r>
          </w:p>
          <w:p w14:paraId="589531E4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proofErr w:type="spellStart"/>
            <w:r w:rsidRPr="00427AE0">
              <w:rPr>
                <w:rFonts w:eastAsia="Arial Unicode MS"/>
                <w:i/>
                <w:iCs/>
                <w:sz w:val="24"/>
              </w:rPr>
              <w:t>bb</w:t>
            </w:r>
            <w:proofErr w:type="spellEnd"/>
            <w:r w:rsidRPr="00427AE0">
              <w:rPr>
                <w:rFonts w:eastAsia="Arial Unicode MS"/>
                <w:i/>
                <w:iCs/>
                <w:sz w:val="24"/>
              </w:rPr>
              <w:t>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r w:rsidRPr="00427AE0">
              <w:rPr>
                <w:rFonts w:eastAsia="Arial Unicode MS"/>
                <w:i/>
                <w:sz w:val="24"/>
              </w:rPr>
              <w:t>B díjövezet esetén: 37 500 Ft,</w:t>
            </w:r>
          </w:p>
          <w:p w14:paraId="6EA7D1F7" w14:textId="77777777" w:rsidR="00A33D89" w:rsidRPr="00356972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  <w:proofErr w:type="spellStart"/>
            <w:r w:rsidRPr="00427AE0">
              <w:rPr>
                <w:rFonts w:eastAsia="Arial Unicode MS"/>
                <w:i/>
                <w:iCs/>
                <w:sz w:val="24"/>
              </w:rPr>
              <w:t>bc</w:t>
            </w:r>
            <w:proofErr w:type="spellEnd"/>
            <w:r w:rsidRPr="00427AE0">
              <w:rPr>
                <w:rFonts w:eastAsia="Arial Unicode MS"/>
                <w:i/>
                <w:iCs/>
                <w:sz w:val="24"/>
              </w:rPr>
              <w:t>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r w:rsidRPr="00427AE0">
              <w:rPr>
                <w:rFonts w:eastAsia="Arial Unicode MS"/>
                <w:i/>
                <w:sz w:val="24"/>
              </w:rPr>
              <w:t>C díjövezet esetén: 25 000 Ft.”</w:t>
            </w:r>
          </w:p>
          <w:p w14:paraId="372EDE47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  <w:p w14:paraId="1C1212DA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  <w:p w14:paraId="7C69EC7D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  <w:r w:rsidRPr="00356972">
              <w:rPr>
                <w:rFonts w:eastAsia="Arial Unicode MS"/>
                <w:sz w:val="24"/>
              </w:rPr>
              <w:t>(3) A II. kerület közigazgatási területén a járművel várakozás rendjének kialakításáról, és az üzemképtelen járművek tárolásának szabályozásáról szóló 14/2010. (VI. 24.) önkormányzati rendelet 3. §</w:t>
            </w:r>
            <w:proofErr w:type="spellStart"/>
            <w:r w:rsidRPr="00356972">
              <w:rPr>
                <w:rFonts w:eastAsia="Arial Unicode MS"/>
                <w:sz w:val="24"/>
              </w:rPr>
              <w:t>-</w:t>
            </w:r>
            <w:proofErr w:type="gramStart"/>
            <w:r w:rsidRPr="00356972">
              <w:rPr>
                <w:rFonts w:eastAsia="Arial Unicode MS"/>
                <w:sz w:val="24"/>
              </w:rPr>
              <w:t>a</w:t>
            </w:r>
            <w:proofErr w:type="spellEnd"/>
            <w:proofErr w:type="gramEnd"/>
            <w:r w:rsidRPr="00356972">
              <w:rPr>
                <w:rFonts w:eastAsia="Arial Unicode MS"/>
                <w:sz w:val="24"/>
              </w:rPr>
              <w:t xml:space="preserve"> a következő (7) bekezdéssel egészül ki:</w:t>
            </w:r>
          </w:p>
          <w:p w14:paraId="06A27990" w14:textId="77777777" w:rsidR="00A33D89" w:rsidRPr="00356972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  <w:p w14:paraId="221E506C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„(7) A lakossági várakozási hozzájáruláshoz kapcsolódóan a feltételek fennállása esetén az alábbi kedvezmények vehetők igénybe:</w:t>
            </w:r>
          </w:p>
          <w:p w14:paraId="0000012D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iCs/>
                <w:sz w:val="24"/>
              </w:rPr>
              <w:t>a)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r w:rsidRPr="00427AE0">
              <w:rPr>
                <w:rFonts w:eastAsia="Arial Unicode MS"/>
                <w:i/>
                <w:sz w:val="24"/>
              </w:rPr>
              <w:t>gyermekszállítási várakozási hozzájárulás,</w:t>
            </w:r>
          </w:p>
          <w:p w14:paraId="1B39C8D5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iCs/>
                <w:sz w:val="24"/>
              </w:rPr>
              <w:t>b)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r w:rsidRPr="00427AE0">
              <w:rPr>
                <w:rFonts w:eastAsia="Arial Unicode MS"/>
                <w:i/>
                <w:sz w:val="24"/>
              </w:rPr>
              <w:t>nagycsaládos kedvezmény,</w:t>
            </w:r>
          </w:p>
          <w:p w14:paraId="12DA50AD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iCs/>
                <w:sz w:val="24"/>
              </w:rPr>
              <w:t>c)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r w:rsidRPr="00427AE0">
              <w:rPr>
                <w:rFonts w:eastAsia="Arial Unicode MS"/>
                <w:i/>
                <w:sz w:val="24"/>
              </w:rPr>
              <w:t>nyugdíjas kedvezmény,</w:t>
            </w:r>
          </w:p>
          <w:p w14:paraId="5C55AE13" w14:textId="77777777" w:rsidR="00A33D89" w:rsidRPr="006C446E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  <w:r w:rsidRPr="00427AE0">
              <w:rPr>
                <w:rFonts w:eastAsia="Arial Unicode MS"/>
                <w:i/>
                <w:iCs/>
                <w:sz w:val="24"/>
              </w:rPr>
              <w:t>d)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r w:rsidRPr="00427AE0">
              <w:rPr>
                <w:rFonts w:eastAsia="Arial Unicode MS"/>
                <w:i/>
                <w:sz w:val="24"/>
              </w:rPr>
              <w:t>BKK bérlet kedvezmény.”</w:t>
            </w:r>
          </w:p>
          <w:p w14:paraId="5E03F5B4" w14:textId="77777777" w:rsidR="00A33D89" w:rsidRPr="0093492C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</w:tc>
      </w:tr>
      <w:tr w:rsidR="00A33D89" w:rsidRPr="0093492C" w14:paraId="7B78E8FA" w14:textId="77777777" w:rsidTr="00BF6E67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1F23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31416A64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359B4EBA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22280B97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75516769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4EF912E4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44569676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48D6FA58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7A4ED4C3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3D453207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229D13AE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7F08CB94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0F76F703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61EEE682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250E00D0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25420182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704098D0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7933536D" w14:textId="77777777" w:rsidR="00A33D89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41148425" w14:textId="77777777" w:rsidR="00A33D89" w:rsidRPr="00DB051C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i/>
                <w:kern w:val="28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498C" w14:textId="77777777" w:rsidR="00A33D89" w:rsidRDefault="00A33D89" w:rsidP="00BF6E67">
            <w:pPr>
              <w:widowControl w:val="0"/>
              <w:suppressAutoHyphens/>
              <w:jc w:val="center"/>
              <w:rPr>
                <w:rFonts w:eastAsia="Arial Unicode MS"/>
                <w:b/>
                <w:sz w:val="24"/>
              </w:rPr>
            </w:pPr>
            <w:r w:rsidRPr="0093492C">
              <w:rPr>
                <w:rFonts w:eastAsia="Arial Unicode MS"/>
                <w:b/>
                <w:sz w:val="24"/>
              </w:rPr>
              <w:t>2. §</w:t>
            </w:r>
          </w:p>
          <w:p w14:paraId="63F84BFC" w14:textId="77777777" w:rsidR="00A33D89" w:rsidRDefault="00A33D89" w:rsidP="00BF6E67">
            <w:pPr>
              <w:widowControl w:val="0"/>
              <w:suppressAutoHyphens/>
              <w:jc w:val="center"/>
              <w:rPr>
                <w:rFonts w:eastAsia="Arial Unicode MS"/>
                <w:b/>
                <w:sz w:val="24"/>
              </w:rPr>
            </w:pPr>
          </w:p>
          <w:p w14:paraId="4787F15E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  <w:r w:rsidRPr="00427AE0">
              <w:rPr>
                <w:rFonts w:eastAsia="Arial Unicode MS"/>
                <w:sz w:val="24"/>
              </w:rPr>
              <w:t>A II. kerület közigazgatási területén a járművel várakozás rendjének kialakításáról, és az üzemképtelen járművek tárolásának szabályozásáról szóló 14/2010. (VI. 24.) önkormányzati rendelet a következő 3/B</w:t>
            </w:r>
            <w:r>
              <w:rPr>
                <w:rFonts w:eastAsia="Arial Unicode MS"/>
                <w:sz w:val="24"/>
              </w:rPr>
              <w:t>.</w:t>
            </w:r>
            <w:r w:rsidRPr="00427AE0">
              <w:rPr>
                <w:rFonts w:eastAsia="Arial Unicode MS"/>
                <w:sz w:val="24"/>
              </w:rPr>
              <w:t>–3/D. §</w:t>
            </w:r>
            <w:proofErr w:type="spellStart"/>
            <w:r w:rsidRPr="00427AE0">
              <w:rPr>
                <w:rFonts w:eastAsia="Arial Unicode MS"/>
                <w:sz w:val="24"/>
              </w:rPr>
              <w:t>-sal</w:t>
            </w:r>
            <w:proofErr w:type="spellEnd"/>
            <w:r w:rsidRPr="00427AE0">
              <w:rPr>
                <w:rFonts w:eastAsia="Arial Unicode MS"/>
                <w:sz w:val="24"/>
              </w:rPr>
              <w:t xml:space="preserve"> egészül ki:</w:t>
            </w:r>
          </w:p>
          <w:p w14:paraId="45436F6D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  <w:p w14:paraId="47167EFD" w14:textId="77777777" w:rsidR="00A33D89" w:rsidRPr="00427AE0" w:rsidRDefault="00A33D89" w:rsidP="00BF6E67">
            <w:pPr>
              <w:widowControl w:val="0"/>
              <w:suppressAutoHyphens/>
              <w:jc w:val="center"/>
              <w:rPr>
                <w:rFonts w:eastAsia="Arial Unicode MS"/>
                <w:bCs/>
                <w:i/>
                <w:sz w:val="24"/>
              </w:rPr>
            </w:pPr>
            <w:r w:rsidRPr="00427AE0">
              <w:rPr>
                <w:rFonts w:eastAsia="Arial Unicode MS"/>
                <w:bCs/>
                <w:i/>
                <w:sz w:val="24"/>
              </w:rPr>
              <w:t>„3/B. §</w:t>
            </w:r>
          </w:p>
          <w:p w14:paraId="45129A4F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(1) Nagycsaládos kedvezmény kérelemre annak a lakosnak adható</w:t>
            </w:r>
            <w:r>
              <w:rPr>
                <w:rFonts w:eastAsia="Arial Unicode MS"/>
                <w:i/>
                <w:sz w:val="24"/>
              </w:rPr>
              <w:t>, aki</w:t>
            </w:r>
          </w:p>
          <w:p w14:paraId="75B69FD6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>
              <w:rPr>
                <w:rFonts w:eastAsia="Arial Unicode MS"/>
                <w:i/>
                <w:sz w:val="24"/>
              </w:rPr>
              <w:t>a)</w:t>
            </w:r>
            <w:r w:rsidRPr="00427AE0">
              <w:rPr>
                <w:rFonts w:eastAsia="Arial Unicode MS"/>
                <w:i/>
                <w:sz w:val="24"/>
              </w:rPr>
              <w:t xml:space="preserve"> </w:t>
            </w:r>
            <w:r>
              <w:rPr>
                <w:rFonts w:eastAsia="Arial Unicode MS"/>
                <w:i/>
                <w:sz w:val="24"/>
              </w:rPr>
              <w:t>három</w:t>
            </w:r>
            <w:r w:rsidRPr="00427AE0">
              <w:rPr>
                <w:rFonts w:eastAsia="Arial Unicode MS"/>
                <w:i/>
                <w:sz w:val="24"/>
              </w:rPr>
              <w:t xml:space="preserve"> vagy több 18 év alatti gyermeke után családi pótlékra jogosu</w:t>
            </w:r>
            <w:r>
              <w:rPr>
                <w:rFonts w:eastAsia="Arial Unicode MS"/>
                <w:i/>
                <w:sz w:val="24"/>
              </w:rPr>
              <w:t>lt, valamint</w:t>
            </w:r>
          </w:p>
          <w:p w14:paraId="7A1EDE75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>
              <w:rPr>
                <w:rFonts w:eastAsia="Arial Unicode MS"/>
                <w:i/>
                <w:iCs/>
                <w:sz w:val="24"/>
              </w:rPr>
              <w:t>b</w:t>
            </w:r>
            <w:r w:rsidRPr="00427AE0">
              <w:rPr>
                <w:rFonts w:eastAsia="Arial Unicode MS"/>
                <w:i/>
                <w:iCs/>
                <w:sz w:val="24"/>
              </w:rPr>
              <w:t>)</w:t>
            </w:r>
            <w:r>
              <w:rPr>
                <w:rFonts w:eastAsia="Arial Unicode MS"/>
                <w:i/>
                <w:sz w:val="24"/>
              </w:rPr>
              <w:t xml:space="preserve"> állandó lakcímmel rendelkezik a kérelem szerinti övezet területén</w:t>
            </w:r>
            <w:r w:rsidRPr="00427AE0">
              <w:rPr>
                <w:rFonts w:eastAsia="Arial Unicode MS"/>
                <w:i/>
                <w:sz w:val="24"/>
              </w:rPr>
              <w:t>,</w:t>
            </w:r>
            <w:r>
              <w:rPr>
                <w:rFonts w:eastAsia="Arial Unicode MS"/>
                <w:i/>
                <w:sz w:val="24"/>
              </w:rPr>
              <w:t xml:space="preserve"> és</w:t>
            </w:r>
          </w:p>
          <w:p w14:paraId="0D492951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>
              <w:rPr>
                <w:rFonts w:eastAsia="Arial Unicode MS"/>
                <w:i/>
                <w:iCs/>
                <w:sz w:val="24"/>
              </w:rPr>
              <w:t>c</w:t>
            </w:r>
            <w:r w:rsidRPr="00427AE0">
              <w:rPr>
                <w:rFonts w:eastAsia="Arial Unicode MS"/>
                <w:i/>
                <w:iCs/>
                <w:sz w:val="24"/>
              </w:rPr>
              <w:t>)</w:t>
            </w:r>
            <w:r>
              <w:rPr>
                <w:rFonts w:eastAsia="Arial Unicode MS"/>
                <w:i/>
                <w:sz w:val="24"/>
              </w:rPr>
              <w:t xml:space="preserve"> a kérelemben megjelölt </w:t>
            </w:r>
            <w:r w:rsidRPr="00427AE0">
              <w:rPr>
                <w:rFonts w:eastAsia="Arial Unicode MS"/>
                <w:i/>
                <w:sz w:val="24"/>
              </w:rPr>
              <w:t>egy darab személygépkocsi</w:t>
            </w:r>
          </w:p>
          <w:p w14:paraId="4AC2B0D0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proofErr w:type="spellStart"/>
            <w:r>
              <w:rPr>
                <w:rFonts w:eastAsia="Arial Unicode MS"/>
                <w:i/>
                <w:sz w:val="24"/>
              </w:rPr>
              <w:t>ca</w:t>
            </w:r>
            <w:proofErr w:type="spellEnd"/>
            <w:r>
              <w:rPr>
                <w:rFonts w:eastAsia="Arial Unicode MS"/>
                <w:i/>
                <w:sz w:val="24"/>
              </w:rPr>
              <w:t>) üzembentartója, vagy</w:t>
            </w:r>
          </w:p>
          <w:p w14:paraId="2A05F1BB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proofErr w:type="spellStart"/>
            <w:r>
              <w:rPr>
                <w:rFonts w:eastAsia="Arial Unicode MS"/>
                <w:i/>
                <w:sz w:val="24"/>
              </w:rPr>
              <w:t>cb</w:t>
            </w:r>
            <w:proofErr w:type="spellEnd"/>
            <w:r>
              <w:rPr>
                <w:rFonts w:eastAsia="Arial Unicode MS"/>
                <w:i/>
                <w:sz w:val="24"/>
              </w:rPr>
              <w:t>)</w:t>
            </w:r>
            <w:r w:rsidRPr="00427AE0">
              <w:rPr>
                <w:rFonts w:eastAsia="Arial Unicode MS"/>
                <w:i/>
                <w:sz w:val="24"/>
              </w:rPr>
              <w:t xml:space="preserve"> </w:t>
            </w:r>
            <w:r>
              <w:rPr>
                <w:rFonts w:eastAsia="Arial Unicode MS"/>
                <w:i/>
                <w:sz w:val="24"/>
              </w:rPr>
              <w:t xml:space="preserve">a </w:t>
            </w:r>
            <w:r w:rsidRPr="00427AE0">
              <w:rPr>
                <w:rFonts w:eastAsia="Arial Unicode MS"/>
                <w:i/>
                <w:sz w:val="24"/>
              </w:rPr>
              <w:t>munkáltatótól kizárólagos használatba kapott, a munkáltató által üzemben tartott személygépkocsira.</w:t>
            </w:r>
          </w:p>
          <w:p w14:paraId="4117686D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(2) A kedvezmények igényléséhez a jogosultságot a Magyar Államkincstár által - az ellátottak számának feltüntetésével - kiállított családi pótlék folyósítására vonatkozó dokumentummal szükséges igazolni.</w:t>
            </w:r>
          </w:p>
          <w:p w14:paraId="3A0E011A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(3) Lakásonként az első gépjárműre kiadott hozzájárulás vonatkozásában egyszeri éves várakozási díj kerül meghatározásra, melynek összege 5 000 Ft.</w:t>
            </w:r>
          </w:p>
          <w:p w14:paraId="464D24AD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(4) Lakásonként a második gépjárműre kiadott hozzájárulás vonatkozásában a várakozási területen érvényes egy órai várakozási díj kétszázötvenszeresének egy hatoda fizetendő az alábbiak szerint:</w:t>
            </w:r>
          </w:p>
          <w:p w14:paraId="1884DFB6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iCs/>
                <w:sz w:val="24"/>
              </w:rPr>
              <w:t>a)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proofErr w:type="spellStart"/>
            <w:r w:rsidRPr="00427AE0">
              <w:rPr>
                <w:rFonts w:eastAsia="Arial Unicode MS"/>
                <w:i/>
                <w:sz w:val="24"/>
              </w:rPr>
              <w:t>A</w:t>
            </w:r>
            <w:proofErr w:type="spellEnd"/>
            <w:r w:rsidRPr="00427AE0">
              <w:rPr>
                <w:rFonts w:eastAsia="Arial Unicode MS"/>
                <w:i/>
                <w:sz w:val="24"/>
              </w:rPr>
              <w:t xml:space="preserve"> díjövezet esetén: 25 000 Ft,</w:t>
            </w:r>
          </w:p>
          <w:p w14:paraId="3C86FAF2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iCs/>
                <w:sz w:val="24"/>
              </w:rPr>
              <w:t>b)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proofErr w:type="spellStart"/>
            <w:r w:rsidRPr="00427AE0">
              <w:rPr>
                <w:rFonts w:eastAsia="Arial Unicode MS"/>
                <w:i/>
                <w:sz w:val="24"/>
              </w:rPr>
              <w:t>B</w:t>
            </w:r>
            <w:proofErr w:type="spellEnd"/>
            <w:r w:rsidRPr="00427AE0">
              <w:rPr>
                <w:rFonts w:eastAsia="Arial Unicode MS"/>
                <w:i/>
                <w:sz w:val="24"/>
              </w:rPr>
              <w:t xml:space="preserve"> díjövezet esetén: 18 750 Ft,</w:t>
            </w:r>
          </w:p>
          <w:p w14:paraId="2155E7BD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  <w:r w:rsidRPr="00427AE0">
              <w:rPr>
                <w:rFonts w:eastAsia="Arial Unicode MS"/>
                <w:i/>
                <w:iCs/>
                <w:sz w:val="24"/>
              </w:rPr>
              <w:t>c)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proofErr w:type="spellStart"/>
            <w:r w:rsidRPr="00427AE0">
              <w:rPr>
                <w:rFonts w:eastAsia="Arial Unicode MS"/>
                <w:i/>
                <w:sz w:val="24"/>
              </w:rPr>
              <w:t>C</w:t>
            </w:r>
            <w:proofErr w:type="spellEnd"/>
            <w:r w:rsidRPr="00427AE0">
              <w:rPr>
                <w:rFonts w:eastAsia="Arial Unicode MS"/>
                <w:i/>
                <w:sz w:val="24"/>
              </w:rPr>
              <w:t xml:space="preserve"> díjövezet esetén: 12 500Ft.</w:t>
            </w:r>
          </w:p>
          <w:p w14:paraId="77A7FE9F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  <w:p w14:paraId="02E0061D" w14:textId="77777777" w:rsidR="00A33D89" w:rsidRPr="00427AE0" w:rsidRDefault="00A33D89" w:rsidP="00BF6E67">
            <w:pPr>
              <w:widowControl w:val="0"/>
              <w:suppressAutoHyphens/>
              <w:jc w:val="center"/>
              <w:rPr>
                <w:rFonts w:eastAsia="Arial Unicode MS"/>
                <w:bCs/>
                <w:i/>
                <w:sz w:val="24"/>
              </w:rPr>
            </w:pPr>
            <w:r w:rsidRPr="00427AE0">
              <w:rPr>
                <w:rFonts w:eastAsia="Arial Unicode MS"/>
                <w:bCs/>
                <w:i/>
                <w:sz w:val="24"/>
              </w:rPr>
              <w:t>3/C. §</w:t>
            </w:r>
          </w:p>
          <w:p w14:paraId="67572CD2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 xml:space="preserve">(1) Nyugdíjas kedvezmény kérelemre, annak a lakosnak adható, </w:t>
            </w:r>
            <w:r>
              <w:rPr>
                <w:rFonts w:eastAsia="Arial Unicode MS"/>
                <w:i/>
                <w:sz w:val="24"/>
              </w:rPr>
              <w:t>aki</w:t>
            </w:r>
          </w:p>
          <w:p w14:paraId="165F6D87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>
              <w:rPr>
                <w:rFonts w:eastAsia="Arial Unicode MS"/>
                <w:i/>
                <w:sz w:val="24"/>
              </w:rPr>
              <w:t xml:space="preserve">a) </w:t>
            </w:r>
            <w:r w:rsidRPr="00427AE0">
              <w:rPr>
                <w:rFonts w:eastAsia="Arial Unicode MS"/>
                <w:i/>
                <w:sz w:val="24"/>
              </w:rPr>
              <w:t>öregségi nyugellátásban részesül</w:t>
            </w:r>
            <w:r>
              <w:rPr>
                <w:rFonts w:eastAsia="Arial Unicode MS"/>
                <w:i/>
                <w:sz w:val="24"/>
              </w:rPr>
              <w:t>, valamint</w:t>
            </w:r>
          </w:p>
          <w:p w14:paraId="65F99A79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>
              <w:rPr>
                <w:rFonts w:eastAsia="Arial Unicode MS"/>
                <w:i/>
                <w:iCs/>
                <w:sz w:val="24"/>
              </w:rPr>
              <w:t>b</w:t>
            </w:r>
            <w:r w:rsidRPr="00427AE0">
              <w:rPr>
                <w:rFonts w:eastAsia="Arial Unicode MS"/>
                <w:i/>
                <w:iCs/>
                <w:sz w:val="24"/>
              </w:rPr>
              <w:t>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r w:rsidRPr="00427AE0">
              <w:rPr>
                <w:rFonts w:eastAsia="Arial Unicode MS"/>
                <w:i/>
                <w:sz w:val="24"/>
              </w:rPr>
              <w:t>állandó lakcíme a kérelem szerinti övezet területén van,</w:t>
            </w:r>
            <w:r>
              <w:rPr>
                <w:rFonts w:eastAsia="Arial Unicode MS"/>
                <w:i/>
                <w:sz w:val="24"/>
              </w:rPr>
              <w:t xml:space="preserve"> és</w:t>
            </w:r>
          </w:p>
          <w:p w14:paraId="33A80A45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>
              <w:rPr>
                <w:rFonts w:eastAsia="Arial Unicode MS"/>
                <w:i/>
                <w:iCs/>
                <w:sz w:val="24"/>
              </w:rPr>
              <w:t>c</w:t>
            </w:r>
            <w:r w:rsidRPr="00427AE0">
              <w:rPr>
                <w:rFonts w:eastAsia="Arial Unicode MS"/>
                <w:i/>
                <w:iCs/>
                <w:sz w:val="24"/>
              </w:rPr>
              <w:t>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r w:rsidRPr="00427AE0">
              <w:rPr>
                <w:rFonts w:eastAsia="Arial Unicode MS"/>
                <w:i/>
                <w:sz w:val="24"/>
              </w:rPr>
              <w:t>az általa megjelölt egy darab személygépkocsira, amelynek az üzembentartója.</w:t>
            </w:r>
          </w:p>
          <w:p w14:paraId="509ECBA3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(2) A kedvezmény igényléséhez a jogosultságot a nyugellátás tényét igazoló dokumentummal szükséges igazolni.</w:t>
            </w:r>
          </w:p>
          <w:p w14:paraId="76F70C7F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(3) Lakásonként az első gépjárműre kiadott hozzájárulás vonatkozásában egyszeri éves várakozási díj kerül meghatározásra, melynek összege 5 000 Ft.</w:t>
            </w:r>
          </w:p>
          <w:p w14:paraId="7EA74DA2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(4) Lakásonként a második gépjárműre kiadott hozzájárulás vonatkozásában a várakozási területen érvényes egy órai várakozási díj kétszázötvenszeresének egy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r w:rsidRPr="00427AE0">
              <w:rPr>
                <w:rFonts w:eastAsia="Arial Unicode MS"/>
                <w:i/>
                <w:sz w:val="24"/>
              </w:rPr>
              <w:t>hatoda fizetendő az alábbiak szerint:</w:t>
            </w:r>
          </w:p>
          <w:p w14:paraId="735A3676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iCs/>
                <w:sz w:val="24"/>
              </w:rPr>
              <w:t>a)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proofErr w:type="spellStart"/>
            <w:r w:rsidRPr="00427AE0">
              <w:rPr>
                <w:rFonts w:eastAsia="Arial Unicode MS"/>
                <w:i/>
                <w:sz w:val="24"/>
              </w:rPr>
              <w:t>A</w:t>
            </w:r>
            <w:proofErr w:type="spellEnd"/>
            <w:r w:rsidRPr="00427AE0">
              <w:rPr>
                <w:rFonts w:eastAsia="Arial Unicode MS"/>
                <w:i/>
                <w:sz w:val="24"/>
              </w:rPr>
              <w:t xml:space="preserve"> díjövezet esetén: 25 000 Ft,</w:t>
            </w:r>
          </w:p>
          <w:p w14:paraId="66E83B62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iCs/>
                <w:sz w:val="24"/>
              </w:rPr>
              <w:t>b)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proofErr w:type="spellStart"/>
            <w:r w:rsidRPr="00427AE0">
              <w:rPr>
                <w:rFonts w:eastAsia="Arial Unicode MS"/>
                <w:i/>
                <w:sz w:val="24"/>
              </w:rPr>
              <w:t>B</w:t>
            </w:r>
            <w:proofErr w:type="spellEnd"/>
            <w:r w:rsidRPr="00427AE0">
              <w:rPr>
                <w:rFonts w:eastAsia="Arial Unicode MS"/>
                <w:i/>
                <w:sz w:val="24"/>
              </w:rPr>
              <w:t xml:space="preserve"> díjövezet esetén: 18 750 Ft,</w:t>
            </w:r>
          </w:p>
          <w:p w14:paraId="763B1BCE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  <w:r w:rsidRPr="00427AE0">
              <w:rPr>
                <w:rFonts w:eastAsia="Arial Unicode MS"/>
                <w:i/>
                <w:iCs/>
                <w:sz w:val="24"/>
              </w:rPr>
              <w:t>c)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proofErr w:type="spellStart"/>
            <w:r w:rsidRPr="00427AE0">
              <w:rPr>
                <w:rFonts w:eastAsia="Arial Unicode MS"/>
                <w:i/>
                <w:sz w:val="24"/>
              </w:rPr>
              <w:t>C</w:t>
            </w:r>
            <w:proofErr w:type="spellEnd"/>
            <w:r w:rsidRPr="00427AE0">
              <w:rPr>
                <w:rFonts w:eastAsia="Arial Unicode MS"/>
                <w:i/>
                <w:sz w:val="24"/>
              </w:rPr>
              <w:t xml:space="preserve"> díjövezet esetén: 12 500 Ft.</w:t>
            </w:r>
          </w:p>
          <w:p w14:paraId="54A69BAE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  <w:p w14:paraId="16AF4724" w14:textId="77777777" w:rsidR="00A33D89" w:rsidRPr="00427AE0" w:rsidRDefault="00A33D89" w:rsidP="00BF6E67">
            <w:pPr>
              <w:widowControl w:val="0"/>
              <w:suppressAutoHyphens/>
              <w:jc w:val="center"/>
              <w:rPr>
                <w:rFonts w:eastAsia="Arial Unicode MS"/>
                <w:bCs/>
                <w:i/>
                <w:sz w:val="24"/>
              </w:rPr>
            </w:pPr>
            <w:r w:rsidRPr="00427AE0">
              <w:rPr>
                <w:rFonts w:eastAsia="Arial Unicode MS"/>
                <w:bCs/>
                <w:i/>
                <w:sz w:val="24"/>
              </w:rPr>
              <w:t>3/D. §</w:t>
            </w:r>
          </w:p>
          <w:p w14:paraId="5D48FD41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(1) BKK bérlet kedvezmény kérelemre annak a lakosnak adható</w:t>
            </w:r>
            <w:r>
              <w:rPr>
                <w:rFonts w:eastAsia="Arial Unicode MS"/>
                <w:i/>
                <w:sz w:val="24"/>
              </w:rPr>
              <w:t>, aki</w:t>
            </w:r>
          </w:p>
          <w:p w14:paraId="542883E6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>
              <w:rPr>
                <w:rFonts w:eastAsia="Arial Unicode MS"/>
                <w:i/>
                <w:sz w:val="24"/>
              </w:rPr>
              <w:t>a)</w:t>
            </w:r>
            <w:r w:rsidRPr="00427AE0">
              <w:rPr>
                <w:rFonts w:eastAsia="Arial Unicode MS"/>
                <w:i/>
                <w:sz w:val="24"/>
              </w:rPr>
              <w:t xml:space="preserve"> az igénylést megelőző évben a II. kerület díjfizető övezetében lakossági várakozási hozzájárulással rendelkezett, és </w:t>
            </w:r>
          </w:p>
          <w:p w14:paraId="3158EDDD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>
              <w:rPr>
                <w:rFonts w:eastAsia="Arial Unicode MS"/>
                <w:i/>
                <w:sz w:val="24"/>
              </w:rPr>
              <w:t xml:space="preserve">b) </w:t>
            </w:r>
            <w:r w:rsidRPr="00427AE0">
              <w:rPr>
                <w:rFonts w:eastAsia="Arial Unicode MS"/>
                <w:i/>
                <w:sz w:val="24"/>
              </w:rPr>
              <w:t>a hozzájárulás tárgyévi kiváltásáról nyilatkozatban lemond, valamint</w:t>
            </w:r>
          </w:p>
          <w:p w14:paraId="3BAA12EC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>
              <w:rPr>
                <w:rFonts w:eastAsia="Arial Unicode MS"/>
                <w:i/>
                <w:iCs/>
                <w:sz w:val="24"/>
              </w:rPr>
              <w:t>c</w:t>
            </w:r>
            <w:r w:rsidRPr="00427AE0">
              <w:rPr>
                <w:rFonts w:eastAsia="Arial Unicode MS"/>
                <w:i/>
                <w:iCs/>
                <w:sz w:val="24"/>
              </w:rPr>
              <w:t>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r w:rsidRPr="00427AE0">
              <w:rPr>
                <w:rFonts w:eastAsia="Arial Unicode MS"/>
                <w:i/>
                <w:sz w:val="24"/>
              </w:rPr>
              <w:t>állandó lakcíme a kérelem szerinti övezet területén van,</w:t>
            </w:r>
            <w:r>
              <w:rPr>
                <w:rFonts w:eastAsia="Arial Unicode MS"/>
                <w:i/>
                <w:sz w:val="24"/>
              </w:rPr>
              <w:t xml:space="preserve"> és</w:t>
            </w:r>
          </w:p>
          <w:p w14:paraId="06A4C732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>
              <w:rPr>
                <w:rFonts w:eastAsia="Arial Unicode MS"/>
                <w:i/>
                <w:iCs/>
                <w:sz w:val="24"/>
              </w:rPr>
              <w:t>d</w:t>
            </w:r>
            <w:r w:rsidRPr="00427AE0">
              <w:rPr>
                <w:rFonts w:eastAsia="Arial Unicode MS"/>
                <w:i/>
                <w:iCs/>
                <w:sz w:val="24"/>
              </w:rPr>
              <w:t>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r w:rsidRPr="00427AE0">
              <w:rPr>
                <w:rFonts w:eastAsia="Arial Unicode MS"/>
                <w:i/>
                <w:sz w:val="24"/>
              </w:rPr>
              <w:t xml:space="preserve">az általa megjelölt egy darab személygépkocsira, amelynek az </w:t>
            </w:r>
            <w:r>
              <w:rPr>
                <w:rFonts w:eastAsia="Arial Unicode MS"/>
                <w:i/>
                <w:sz w:val="24"/>
              </w:rPr>
              <w:t>üzembentartója.</w:t>
            </w:r>
          </w:p>
          <w:p w14:paraId="7A7A8C5F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</w:p>
          <w:p w14:paraId="4A681617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>
              <w:rPr>
                <w:rFonts w:eastAsia="Arial Unicode MS"/>
                <w:i/>
                <w:iCs/>
                <w:sz w:val="24"/>
              </w:rPr>
              <w:t>(2</w:t>
            </w:r>
            <w:r w:rsidRPr="00427AE0">
              <w:rPr>
                <w:rFonts w:eastAsia="Arial Unicode MS"/>
                <w:i/>
                <w:iCs/>
                <w:sz w:val="24"/>
              </w:rPr>
              <w:t>)</w:t>
            </w:r>
            <w:r>
              <w:rPr>
                <w:rFonts w:eastAsia="Arial Unicode MS"/>
                <w:i/>
                <w:sz w:val="24"/>
              </w:rPr>
              <w:t xml:space="preserve"> </w:t>
            </w:r>
            <w:r w:rsidRPr="00427AE0">
              <w:rPr>
                <w:rFonts w:eastAsia="Arial Unicode MS"/>
                <w:i/>
                <w:sz w:val="24"/>
              </w:rPr>
              <w:t>a kedvezmény igénylése a rendelet 3. melléklete alapján történik.</w:t>
            </w:r>
          </w:p>
          <w:p w14:paraId="16245AAE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</w:p>
          <w:p w14:paraId="0BB79563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(</w:t>
            </w:r>
            <w:r>
              <w:rPr>
                <w:rFonts w:eastAsia="Arial Unicode MS"/>
                <w:i/>
                <w:sz w:val="24"/>
              </w:rPr>
              <w:t>3</w:t>
            </w:r>
            <w:r w:rsidRPr="00427AE0">
              <w:rPr>
                <w:rFonts w:eastAsia="Arial Unicode MS"/>
                <w:i/>
                <w:sz w:val="24"/>
              </w:rPr>
              <w:t>) A kedvezmény igénybevételére vonatkozó kérelem benyújtásának határideje: minden év január 20. napja.</w:t>
            </w:r>
          </w:p>
          <w:p w14:paraId="1CEAB814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(</w:t>
            </w:r>
            <w:r>
              <w:rPr>
                <w:rFonts w:eastAsia="Arial Unicode MS"/>
                <w:i/>
                <w:sz w:val="24"/>
              </w:rPr>
              <w:t>4</w:t>
            </w:r>
            <w:r w:rsidRPr="00427AE0">
              <w:rPr>
                <w:rFonts w:eastAsia="Arial Unicode MS"/>
                <w:i/>
                <w:sz w:val="24"/>
              </w:rPr>
              <w:t>) Amennyiben a bérlet kedvezményt igénybevevő jogosultsága megszűnik, azaz a II. kerület fizető övezetéből elköltözik vagy a gépjármű értékesítésre kerül, és helyette új gépjármű vonatkozásában új üzembentartói jog nem kerül bejegyzésre, a kedvezményként juttatott éves BKK bérletet köteles az adott hónap végé</w:t>
            </w:r>
            <w:r>
              <w:rPr>
                <w:rFonts w:eastAsia="Arial Unicode MS"/>
                <w:i/>
                <w:sz w:val="24"/>
              </w:rPr>
              <w:t>i</w:t>
            </w:r>
            <w:r w:rsidRPr="00427AE0">
              <w:rPr>
                <w:rFonts w:eastAsia="Arial Unicode MS"/>
                <w:i/>
                <w:sz w:val="24"/>
              </w:rPr>
              <w:t>g a Polgármesteri Hivatal Parkolási Ügyfélszolgálat</w:t>
            </w:r>
            <w:r>
              <w:rPr>
                <w:rFonts w:eastAsia="Arial Unicode MS"/>
                <w:i/>
                <w:sz w:val="24"/>
              </w:rPr>
              <w:t>án</w:t>
            </w:r>
            <w:r w:rsidRPr="00427AE0">
              <w:rPr>
                <w:rFonts w:eastAsia="Arial Unicode MS"/>
                <w:i/>
                <w:sz w:val="24"/>
              </w:rPr>
              <w:t xml:space="preserve"> leadni.</w:t>
            </w:r>
          </w:p>
          <w:p w14:paraId="73A4AB2F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(</w:t>
            </w:r>
            <w:r>
              <w:rPr>
                <w:rFonts w:eastAsia="Arial Unicode MS"/>
                <w:i/>
                <w:sz w:val="24"/>
              </w:rPr>
              <w:t>5</w:t>
            </w:r>
            <w:r w:rsidRPr="00427AE0">
              <w:rPr>
                <w:rFonts w:eastAsia="Arial Unicode MS"/>
                <w:i/>
                <w:sz w:val="24"/>
              </w:rPr>
              <w:t xml:space="preserve">) Amennyiben a bérlet kedvezményt igénybevevő az éves bérletet elveszíti, az a tárgy évben nem pótolható. Elvesztés esetén a bérlet kedvezményt igénybe vevő köteles az elvesztés tényét </w:t>
            </w:r>
            <w:r>
              <w:rPr>
                <w:rFonts w:eastAsia="Arial Unicode MS"/>
                <w:i/>
                <w:sz w:val="24"/>
              </w:rPr>
              <w:t xml:space="preserve">a </w:t>
            </w:r>
            <w:r w:rsidRPr="00427AE0">
              <w:rPr>
                <w:rFonts w:eastAsia="Arial Unicode MS"/>
                <w:i/>
                <w:sz w:val="24"/>
              </w:rPr>
              <w:t>Polgármesteri Hivatal Parkolás</w:t>
            </w:r>
            <w:r>
              <w:rPr>
                <w:rFonts w:eastAsia="Arial Unicode MS"/>
                <w:i/>
                <w:sz w:val="24"/>
              </w:rPr>
              <w:t>i</w:t>
            </w:r>
            <w:r w:rsidRPr="00427AE0">
              <w:rPr>
                <w:rFonts w:eastAsia="Arial Unicode MS"/>
                <w:i/>
                <w:sz w:val="24"/>
              </w:rPr>
              <w:t xml:space="preserve"> Ügyfélszolgálatán jelezni.</w:t>
            </w:r>
          </w:p>
          <w:p w14:paraId="0F4814B3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(</w:t>
            </w:r>
            <w:r>
              <w:rPr>
                <w:rFonts w:eastAsia="Arial Unicode MS"/>
                <w:i/>
                <w:sz w:val="24"/>
              </w:rPr>
              <w:t>6</w:t>
            </w:r>
            <w:r w:rsidRPr="00427AE0">
              <w:rPr>
                <w:rFonts w:eastAsia="Arial Unicode MS"/>
                <w:i/>
                <w:sz w:val="24"/>
              </w:rPr>
              <w:t>) A BKK bérlet kedvezmény igénybevételével a kérelmező a tárgyév vonatkozásában lemond a lakossági várakozási hozzájárulásról, így az éves bérlet elvesztése esetén lakossági várakozási hozzájárulás az adott évre nem igényelhető.”</w:t>
            </w:r>
          </w:p>
          <w:p w14:paraId="5B4EDCC9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b/>
                <w:sz w:val="24"/>
              </w:rPr>
            </w:pPr>
          </w:p>
        </w:tc>
      </w:tr>
      <w:tr w:rsidR="00A33D89" w:rsidRPr="0093492C" w14:paraId="103A00E5" w14:textId="77777777" w:rsidTr="00BF6E67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B67B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45FB69AB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5911AEEB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1670597F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6F2614BB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22F64199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5C3F4134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01B551B2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  <w:r>
              <w:rPr>
                <w:rFonts w:eastAsia="Times New Roman"/>
                <w:bCs/>
                <w:kern w:val="28"/>
              </w:rPr>
              <w:t>Az R. 4. § (6) bekezdése:</w:t>
            </w:r>
          </w:p>
          <w:p w14:paraId="240BB910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70C75269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i/>
                <w:kern w:val="28"/>
              </w:rPr>
            </w:pPr>
            <w:r w:rsidRPr="00A870A1">
              <w:rPr>
                <w:rFonts w:eastAsia="Times New Roman"/>
                <w:bCs/>
                <w:i/>
                <w:kern w:val="28"/>
              </w:rPr>
              <w:t>„(6) A gazdálkodói várakozási hozzájárulás kiváltásának költségtérítési összege 5000 Ft, amely az eljárás megkezdését követően nem igényelhető vissza.”</w:t>
            </w:r>
          </w:p>
          <w:p w14:paraId="29B16E72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i/>
                <w:kern w:val="28"/>
              </w:rPr>
            </w:pPr>
          </w:p>
          <w:p w14:paraId="16E6DF43" w14:textId="77777777" w:rsidR="00A33D89" w:rsidRPr="00A870A1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i/>
                <w:kern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CAA2" w14:textId="77777777" w:rsidR="00A33D89" w:rsidRDefault="00A33D89" w:rsidP="00BF6E67">
            <w:pPr>
              <w:widowControl w:val="0"/>
              <w:suppressAutoHyphens/>
              <w:jc w:val="center"/>
              <w:rPr>
                <w:rFonts w:eastAsia="Arial Unicode MS"/>
                <w:b/>
                <w:sz w:val="24"/>
              </w:rPr>
            </w:pPr>
            <w:r>
              <w:rPr>
                <w:rFonts w:eastAsia="Arial Unicode MS"/>
                <w:b/>
                <w:sz w:val="24"/>
              </w:rPr>
              <w:t xml:space="preserve">3. </w:t>
            </w:r>
            <w:r w:rsidRPr="0093492C">
              <w:rPr>
                <w:rFonts w:eastAsia="Arial Unicode MS"/>
                <w:b/>
                <w:sz w:val="24"/>
              </w:rPr>
              <w:t>§</w:t>
            </w:r>
          </w:p>
          <w:p w14:paraId="22DD72A8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  <w:p w14:paraId="24846DA6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  <w:r w:rsidRPr="00427AE0">
              <w:rPr>
                <w:rFonts w:eastAsia="Arial Unicode MS"/>
                <w:sz w:val="24"/>
              </w:rPr>
              <w:t>A II. kerület közigazgatási területén a járművel várakozás rendjének kialakításáról, és az üzemképtelen járművek tárolásának szabályozásáról szóló 14/2010. (VI. 24.) önkormányzati rendelet 4. § (6) bekezdése helyébe a következő rendelkezés lép:</w:t>
            </w:r>
          </w:p>
          <w:p w14:paraId="076F5240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  <w:p w14:paraId="54B305AA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„(6) A gazdálkodói várakozási hozzájárulás kiváltásának költségtérítési összege 10.000 Ft, amely az eljárás megkezdését követően nem igényelhető vissza.”</w:t>
            </w:r>
          </w:p>
          <w:p w14:paraId="72ED2F3C" w14:textId="77777777" w:rsidR="00A33D89" w:rsidRPr="0093492C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b/>
                <w:sz w:val="24"/>
              </w:rPr>
            </w:pPr>
          </w:p>
        </w:tc>
      </w:tr>
      <w:tr w:rsidR="00A33D89" w:rsidRPr="0093492C" w14:paraId="49FDF8BE" w14:textId="77777777" w:rsidTr="00BF6E67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FA7B" w14:textId="77777777" w:rsidR="00A33D89" w:rsidRPr="00624C06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  <w:p w14:paraId="03D5F763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42803501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4B7E4F5D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47B7811F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65E15009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0FC857F1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13E276E5" w14:textId="77777777" w:rsidR="00A33D89" w:rsidRPr="00624C06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  <w:r w:rsidRPr="00624C06">
              <w:rPr>
                <w:rFonts w:eastAsia="Times New Roman"/>
                <w:bCs/>
                <w:kern w:val="28"/>
              </w:rPr>
              <w:t>Az R. 8/B. § (1) és (2) bekezdése:</w:t>
            </w:r>
          </w:p>
          <w:p w14:paraId="71F7E776" w14:textId="77777777" w:rsidR="00A33D89" w:rsidRPr="00624C06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4E778384" w14:textId="77777777" w:rsidR="00A33D89" w:rsidRPr="009A56FA" w:rsidRDefault="00A33D89" w:rsidP="00BF6E67">
            <w:pPr>
              <w:pStyle w:val="Bekezds"/>
              <w:ind w:firstLine="0"/>
              <w:rPr>
                <w:rFonts w:eastAsia="Times New Roman"/>
                <w:bCs/>
                <w:i/>
                <w:kern w:val="28"/>
              </w:rPr>
            </w:pPr>
            <w:r w:rsidRPr="009A56FA">
              <w:rPr>
                <w:rFonts w:eastAsia="Times New Roman"/>
                <w:bCs/>
                <w:i/>
                <w:kern w:val="28"/>
              </w:rPr>
              <w:t xml:space="preserve">„(1) A </w:t>
            </w:r>
            <w:proofErr w:type="spellStart"/>
            <w:r w:rsidRPr="009A56FA">
              <w:rPr>
                <w:rFonts w:eastAsia="Times New Roman"/>
                <w:bCs/>
                <w:i/>
                <w:kern w:val="28"/>
              </w:rPr>
              <w:t>parkolókártya</w:t>
            </w:r>
            <w:proofErr w:type="spellEnd"/>
            <w:r w:rsidRPr="009A56FA">
              <w:rPr>
                <w:rFonts w:eastAsia="Times New Roman"/>
                <w:bCs/>
                <w:i/>
                <w:kern w:val="28"/>
              </w:rPr>
              <w:t xml:space="preserve"> díja:</w:t>
            </w:r>
          </w:p>
          <w:p w14:paraId="59FD3D49" w14:textId="77777777" w:rsidR="00A33D89" w:rsidRPr="009A56FA" w:rsidRDefault="00A33D89" w:rsidP="00BF6E67">
            <w:pPr>
              <w:pStyle w:val="Bekezds"/>
              <w:ind w:firstLine="0"/>
              <w:rPr>
                <w:rFonts w:eastAsia="Times New Roman"/>
                <w:bCs/>
                <w:i/>
                <w:kern w:val="28"/>
              </w:rPr>
            </w:pPr>
            <w:r w:rsidRPr="009A56FA">
              <w:rPr>
                <w:rFonts w:eastAsia="Times New Roman"/>
                <w:bCs/>
                <w:i/>
                <w:kern w:val="28"/>
              </w:rPr>
              <w:t>a)</w:t>
            </w:r>
            <w:r w:rsidRPr="009A56FA">
              <w:rPr>
                <w:rFonts w:eastAsia="Times New Roman"/>
                <w:bCs/>
                <w:i/>
                <w:kern w:val="28"/>
              </w:rPr>
              <w:tab/>
              <w:t xml:space="preserve"> magánszemély esetén: bruttó 1000 Ft;</w:t>
            </w:r>
          </w:p>
          <w:p w14:paraId="63250DA8" w14:textId="77777777" w:rsidR="00A33D89" w:rsidRPr="009A56FA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i/>
                <w:kern w:val="28"/>
              </w:rPr>
            </w:pPr>
            <w:r w:rsidRPr="009A56FA">
              <w:rPr>
                <w:rFonts w:eastAsia="Times New Roman"/>
                <w:bCs/>
                <w:i/>
                <w:kern w:val="28"/>
              </w:rPr>
              <w:t>b)</w:t>
            </w:r>
            <w:r w:rsidRPr="009A56FA">
              <w:rPr>
                <w:rFonts w:eastAsia="Times New Roman"/>
                <w:bCs/>
                <w:i/>
                <w:kern w:val="28"/>
              </w:rPr>
              <w:tab/>
              <w:t xml:space="preserve"> vállalkozás esetén: bruttó 2000 Ft.</w:t>
            </w:r>
          </w:p>
          <w:p w14:paraId="1F89D4B4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  <w:r w:rsidRPr="009A56FA">
              <w:rPr>
                <w:rFonts w:eastAsia="Times New Roman"/>
                <w:bCs/>
                <w:i/>
                <w:kern w:val="28"/>
              </w:rPr>
              <w:t xml:space="preserve">(2) A </w:t>
            </w:r>
            <w:proofErr w:type="spellStart"/>
            <w:r w:rsidRPr="009A56FA">
              <w:rPr>
                <w:rFonts w:eastAsia="Times New Roman"/>
                <w:bCs/>
                <w:i/>
                <w:kern w:val="28"/>
              </w:rPr>
              <w:t>parkolókártyára</w:t>
            </w:r>
            <w:proofErr w:type="spellEnd"/>
            <w:r w:rsidRPr="009A56FA">
              <w:rPr>
                <w:rFonts w:eastAsia="Times New Roman"/>
                <w:bCs/>
                <w:i/>
                <w:kern w:val="28"/>
              </w:rPr>
              <w:t xml:space="preserve"> a szolgáltatást igénybevevő a Városüzemeltetési Igazgatóság Parkolási Ügyfélszolgálatának (a továbbiakban: Parkolási Ügyfélszolgálat) irodájában ezer Ft-ban meghatározott összegű várakozási (parkolási) díjat fizethet be, amely a befizetéskor a kártyára feltöltésre kerül.”</w:t>
            </w:r>
          </w:p>
          <w:p w14:paraId="05B1BBBC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0E7BD392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3F704B53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52068D56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60690271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378F9FF6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1BF88453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  <w:r>
              <w:rPr>
                <w:rFonts w:eastAsia="Times New Roman"/>
                <w:bCs/>
                <w:kern w:val="28"/>
              </w:rPr>
              <w:t>Az R. 8/B. § (4) és (5</w:t>
            </w:r>
            <w:r w:rsidRPr="009A56FA">
              <w:rPr>
                <w:rFonts w:eastAsia="Times New Roman"/>
                <w:bCs/>
                <w:kern w:val="28"/>
              </w:rPr>
              <w:t>) bekezdése:</w:t>
            </w:r>
          </w:p>
          <w:p w14:paraId="27F92378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1BD278BB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i/>
                <w:kern w:val="28"/>
              </w:rPr>
            </w:pPr>
            <w:r w:rsidRPr="009A56FA">
              <w:rPr>
                <w:rFonts w:eastAsia="Times New Roman"/>
                <w:bCs/>
                <w:i/>
                <w:kern w:val="28"/>
              </w:rPr>
              <w:t xml:space="preserve">„(4) A sérülésmentes </w:t>
            </w:r>
            <w:proofErr w:type="spellStart"/>
            <w:r w:rsidRPr="009A56FA">
              <w:rPr>
                <w:rFonts w:eastAsia="Times New Roman"/>
                <w:bCs/>
                <w:i/>
                <w:kern w:val="28"/>
              </w:rPr>
              <w:t>parkolókártya</w:t>
            </w:r>
            <w:proofErr w:type="spellEnd"/>
            <w:r w:rsidRPr="009A56FA">
              <w:rPr>
                <w:rFonts w:eastAsia="Times New Roman"/>
                <w:bCs/>
                <w:i/>
                <w:kern w:val="28"/>
              </w:rPr>
              <w:t xml:space="preserve"> II. Kerületi Önkormányzat részére történő visszaadásakor a kártya díja és a kártyáról fel nem használt összeg visszatérítésre kerül az ügyfél részére.</w:t>
            </w:r>
          </w:p>
          <w:p w14:paraId="746E5202" w14:textId="77777777" w:rsidR="00A33D89" w:rsidRPr="009A56FA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i/>
                <w:kern w:val="28"/>
              </w:rPr>
            </w:pPr>
          </w:p>
          <w:p w14:paraId="474CF9C8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  <w:r w:rsidRPr="009A56FA">
              <w:rPr>
                <w:rFonts w:eastAsia="Times New Roman"/>
                <w:bCs/>
                <w:i/>
                <w:kern w:val="28"/>
              </w:rPr>
              <w:t>(5) Elveszett, sérült kártya esetén 1000 Ft-os díj ellenében vásárolhat új kártyát az ügyfél, az elveszett, sérült kártyára töltött összeget az Önkormányzat nem téríti vissza.”</w:t>
            </w:r>
          </w:p>
          <w:p w14:paraId="6F174C96" w14:textId="77777777" w:rsidR="00A33D89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  <w:p w14:paraId="6BE21C03" w14:textId="77777777" w:rsidR="00A33D89" w:rsidRPr="00624C06" w:rsidRDefault="00A33D89" w:rsidP="00BF6E67">
            <w:pPr>
              <w:pStyle w:val="Bekezds"/>
              <w:ind w:firstLine="0"/>
              <w:jc w:val="both"/>
              <w:rPr>
                <w:rFonts w:eastAsia="Times New Roman"/>
                <w:bCs/>
                <w:kern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934D" w14:textId="77777777" w:rsidR="00A33D89" w:rsidRDefault="00A33D89" w:rsidP="00BF6E67">
            <w:pPr>
              <w:widowControl w:val="0"/>
              <w:suppressAutoHyphens/>
              <w:jc w:val="center"/>
              <w:rPr>
                <w:rFonts w:eastAsia="Arial Unicode MS"/>
                <w:b/>
                <w:sz w:val="24"/>
              </w:rPr>
            </w:pPr>
            <w:r w:rsidRPr="0093492C">
              <w:rPr>
                <w:rFonts w:eastAsia="Arial Unicode MS"/>
                <w:b/>
                <w:sz w:val="24"/>
              </w:rPr>
              <w:t>4. §</w:t>
            </w:r>
          </w:p>
          <w:p w14:paraId="7374E6AF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b/>
                <w:sz w:val="24"/>
              </w:rPr>
            </w:pPr>
          </w:p>
          <w:p w14:paraId="66C2AF20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  <w:r w:rsidRPr="00427AE0">
              <w:rPr>
                <w:rFonts w:eastAsia="Arial Unicode MS"/>
                <w:sz w:val="24"/>
              </w:rPr>
              <w:t>(1) A II. kerület közigazgatási területén a járművel várakozás rendjének kialakításáról, és az üzemképtelen járművek tárolásának szabályozásáról szóló 14/2010. (VI. 24.) önkormányzati rendelet 8/B. § (1) és (2) bekezdése helyébe a következő rendelkezések lépnek:</w:t>
            </w:r>
          </w:p>
          <w:p w14:paraId="55C539A9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  <w:p w14:paraId="0A41FCD6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 xml:space="preserve">„(1) A feltölthető </w:t>
            </w:r>
            <w:proofErr w:type="spellStart"/>
            <w:r w:rsidRPr="00427AE0">
              <w:rPr>
                <w:rFonts w:eastAsia="Arial Unicode MS"/>
                <w:i/>
                <w:sz w:val="24"/>
              </w:rPr>
              <w:t>parkolókártya</w:t>
            </w:r>
            <w:proofErr w:type="spellEnd"/>
            <w:r w:rsidRPr="00427AE0">
              <w:rPr>
                <w:rFonts w:eastAsia="Arial Unicode MS"/>
                <w:i/>
                <w:sz w:val="24"/>
              </w:rPr>
              <w:t xml:space="preserve"> összege: 2800 Ft.</w:t>
            </w:r>
          </w:p>
          <w:p w14:paraId="208D5B8F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 xml:space="preserve">(2) A parkoló kártya, valamint a kártyára feltölthető várakozási díj a </w:t>
            </w:r>
            <w:r>
              <w:rPr>
                <w:rFonts w:eastAsia="Arial Unicode MS"/>
                <w:i/>
                <w:sz w:val="24"/>
              </w:rPr>
              <w:t xml:space="preserve">Polgármesteri Hivatal </w:t>
            </w:r>
            <w:r w:rsidRPr="00427AE0">
              <w:rPr>
                <w:rFonts w:eastAsia="Arial Unicode MS"/>
                <w:i/>
                <w:sz w:val="24"/>
              </w:rPr>
              <w:t>Parkolási Ügyfélszolgálat</w:t>
            </w:r>
            <w:r>
              <w:rPr>
                <w:rFonts w:eastAsia="Arial Unicode MS"/>
                <w:i/>
                <w:sz w:val="24"/>
              </w:rPr>
              <w:t>án</w:t>
            </w:r>
            <w:r w:rsidRPr="00427AE0">
              <w:rPr>
                <w:rFonts w:eastAsia="Arial Unicode MS"/>
                <w:i/>
                <w:sz w:val="24"/>
              </w:rPr>
              <w:t xml:space="preserve"> vásárolható meg.”</w:t>
            </w:r>
          </w:p>
          <w:p w14:paraId="69FE512B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  <w:p w14:paraId="5C7CBEC1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  <w:p w14:paraId="38AECDAD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  <w:r w:rsidRPr="00427AE0">
              <w:rPr>
                <w:rFonts w:eastAsia="Arial Unicode MS"/>
                <w:sz w:val="24"/>
              </w:rPr>
              <w:t>(2) A II. kerület közigazgatási területén a járművel várakozás rendjének kialakításáról, és az üzemképtelen járművek tárolásának szabályozásáról szóló 14/2010. (VI. 24.) önkormányzati rendelet 8/B. § (4) és (5) bekezdése helyébe a következő rendelkezések lépnek:</w:t>
            </w:r>
          </w:p>
          <w:p w14:paraId="25153E57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  <w:p w14:paraId="3B0556F0" w14:textId="77777777" w:rsidR="00A33D89" w:rsidRPr="00427AE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 xml:space="preserve">„(4) A sérülésmentes, működő </w:t>
            </w:r>
            <w:proofErr w:type="spellStart"/>
            <w:r w:rsidRPr="00427AE0">
              <w:rPr>
                <w:rFonts w:eastAsia="Arial Unicode MS"/>
                <w:i/>
                <w:sz w:val="24"/>
              </w:rPr>
              <w:t>parkolókártya</w:t>
            </w:r>
            <w:proofErr w:type="spellEnd"/>
            <w:r w:rsidRPr="00427AE0">
              <w:rPr>
                <w:rFonts w:eastAsia="Arial Unicode MS"/>
                <w:i/>
                <w:sz w:val="24"/>
              </w:rPr>
              <w:t xml:space="preserve"> II. Kerületi Önkormányzat részére történő visszaadásakor a kártya eredeti díja és a kártyáról fel nem használt összeg visszatérítésre kerül az ügyfél részére.</w:t>
            </w:r>
          </w:p>
          <w:p w14:paraId="56E50C07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  <w:r w:rsidRPr="00427AE0">
              <w:rPr>
                <w:rFonts w:eastAsia="Arial Unicode MS"/>
                <w:i/>
                <w:sz w:val="24"/>
              </w:rPr>
              <w:t>(5) Az elveszett vagy sérülés miatt nem olvasható kártyára töltött összeget az Önkormányzat nem téríti vissza.”</w:t>
            </w:r>
          </w:p>
          <w:p w14:paraId="2C0B5664" w14:textId="77777777" w:rsidR="00A33D89" w:rsidRPr="0093492C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b/>
                <w:sz w:val="24"/>
              </w:rPr>
            </w:pPr>
          </w:p>
        </w:tc>
      </w:tr>
      <w:tr w:rsidR="00A33D89" w:rsidRPr="0093492C" w14:paraId="7C17E013" w14:textId="77777777" w:rsidTr="00BF6E67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76A1" w14:textId="77777777" w:rsidR="00A33D89" w:rsidRPr="0093492C" w:rsidRDefault="00A33D89" w:rsidP="00BF6E67">
            <w:pPr>
              <w:widowControl w:val="0"/>
              <w:suppressAutoHyphens/>
              <w:spacing w:line="256" w:lineRule="auto"/>
              <w:jc w:val="both"/>
              <w:rPr>
                <w:bCs/>
                <w:kern w:val="28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BDA7" w14:textId="77777777" w:rsidR="00A33D89" w:rsidRPr="0093492C" w:rsidRDefault="00A33D89" w:rsidP="00BF6E67">
            <w:pPr>
              <w:widowControl w:val="0"/>
              <w:suppressAutoHyphens/>
              <w:jc w:val="center"/>
              <w:rPr>
                <w:rFonts w:eastAsia="Arial Unicode MS"/>
                <w:b/>
                <w:sz w:val="24"/>
              </w:rPr>
            </w:pPr>
            <w:r w:rsidRPr="0093492C">
              <w:rPr>
                <w:rFonts w:eastAsia="Arial Unicode MS"/>
                <w:b/>
                <w:sz w:val="24"/>
              </w:rPr>
              <w:t>5. §</w:t>
            </w:r>
          </w:p>
          <w:p w14:paraId="343B8E3B" w14:textId="77777777" w:rsidR="00A33D89" w:rsidRPr="0093492C" w:rsidRDefault="00A33D89" w:rsidP="00BF6E67">
            <w:pPr>
              <w:widowControl w:val="0"/>
              <w:suppressAutoHyphens/>
              <w:jc w:val="center"/>
              <w:rPr>
                <w:rFonts w:eastAsia="Arial Unicode MS"/>
                <w:b/>
                <w:sz w:val="24"/>
              </w:rPr>
            </w:pPr>
          </w:p>
          <w:p w14:paraId="6BCC29C0" w14:textId="77777777" w:rsidR="00A33D89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  <w:r w:rsidRPr="00427AE0">
              <w:rPr>
                <w:rFonts w:eastAsia="Arial Unicode MS"/>
                <w:sz w:val="24"/>
              </w:rPr>
              <w:t>A II. kerület közigazgatási területén a járművel várakozás rendjének kialakításáról, és az üzemképtelen járművek tárolásának szabályozásáról szóló 14/2010. (VI. 24.) önkormányzati rendelet az 1. melléklet szerinti 3. melléklettel egészül ki.</w:t>
            </w:r>
          </w:p>
          <w:p w14:paraId="126A8D0F" w14:textId="77777777" w:rsidR="00A33D89" w:rsidRPr="0021410A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sz w:val="24"/>
              </w:rPr>
            </w:pPr>
          </w:p>
          <w:p w14:paraId="1CB237EA" w14:textId="77777777" w:rsidR="00A33D89" w:rsidRPr="0093492C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b/>
                <w:i/>
                <w:sz w:val="24"/>
              </w:rPr>
            </w:pPr>
          </w:p>
        </w:tc>
      </w:tr>
      <w:tr w:rsidR="00A33D89" w:rsidRPr="0093492C" w14:paraId="12E1345C" w14:textId="77777777" w:rsidTr="00BF6E67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3176" w14:textId="77777777" w:rsidR="00A33D89" w:rsidRDefault="00A33D89" w:rsidP="00BF6E67">
            <w:pPr>
              <w:tabs>
                <w:tab w:val="left" w:pos="0"/>
              </w:tabs>
              <w:jc w:val="both"/>
              <w:rPr>
                <w:bCs/>
                <w:kern w:val="28"/>
                <w:sz w:val="24"/>
              </w:rPr>
            </w:pPr>
            <w:r>
              <w:rPr>
                <w:bCs/>
                <w:kern w:val="28"/>
                <w:sz w:val="24"/>
              </w:rPr>
              <w:t>Az R. 8/B. § (6) bekezdése:</w:t>
            </w:r>
          </w:p>
          <w:p w14:paraId="78025FBE" w14:textId="77777777" w:rsidR="00A33D89" w:rsidRDefault="00A33D89" w:rsidP="00BF6E67">
            <w:pPr>
              <w:tabs>
                <w:tab w:val="left" w:pos="0"/>
              </w:tabs>
              <w:jc w:val="both"/>
              <w:rPr>
                <w:bCs/>
                <w:kern w:val="28"/>
                <w:sz w:val="24"/>
              </w:rPr>
            </w:pPr>
          </w:p>
          <w:p w14:paraId="0E200119" w14:textId="77777777" w:rsidR="00A33D89" w:rsidRPr="00C77023" w:rsidRDefault="00A33D89" w:rsidP="00BF6E67">
            <w:pPr>
              <w:tabs>
                <w:tab w:val="left" w:pos="0"/>
              </w:tabs>
              <w:jc w:val="both"/>
              <w:rPr>
                <w:bCs/>
                <w:i/>
                <w:kern w:val="28"/>
                <w:sz w:val="24"/>
              </w:rPr>
            </w:pPr>
            <w:r w:rsidRPr="00C77023">
              <w:rPr>
                <w:bCs/>
                <w:i/>
                <w:kern w:val="28"/>
                <w:sz w:val="24"/>
              </w:rPr>
              <w:t xml:space="preserve">„(6) Amennyiben az ügyfél lemond a meglévő, sérülésmentes és működő </w:t>
            </w:r>
            <w:proofErr w:type="spellStart"/>
            <w:r w:rsidRPr="00C77023">
              <w:rPr>
                <w:bCs/>
                <w:i/>
                <w:kern w:val="28"/>
                <w:sz w:val="24"/>
              </w:rPr>
              <w:t>parkolókártyájának</w:t>
            </w:r>
            <w:proofErr w:type="spellEnd"/>
            <w:r w:rsidRPr="00C77023">
              <w:rPr>
                <w:bCs/>
                <w:i/>
                <w:kern w:val="28"/>
                <w:sz w:val="24"/>
              </w:rPr>
              <w:t xml:space="preserve"> tulajdonjogáról az Önkormányzat javára, úgy a kártya eredeti értékét és a rátöltött összeget az Önkormányzat visszafizeti az ügyfél részére. </w:t>
            </w:r>
            <w:proofErr w:type="spellStart"/>
            <w:r w:rsidRPr="00C77023">
              <w:rPr>
                <w:bCs/>
                <w:i/>
                <w:kern w:val="28"/>
                <w:sz w:val="24"/>
              </w:rPr>
              <w:t>Parkolókártya</w:t>
            </w:r>
            <w:proofErr w:type="spellEnd"/>
            <w:r w:rsidRPr="00C77023">
              <w:rPr>
                <w:bCs/>
                <w:i/>
                <w:kern w:val="28"/>
                <w:sz w:val="24"/>
              </w:rPr>
              <w:t xml:space="preserve"> visszavétele csak az eredeti, vásárlást bizonyító számla ellenében történhet.”</w:t>
            </w:r>
          </w:p>
          <w:p w14:paraId="7CD6E655" w14:textId="77777777" w:rsidR="00A33D89" w:rsidRPr="0093492C" w:rsidRDefault="00A33D89" w:rsidP="00BF6E67">
            <w:pPr>
              <w:tabs>
                <w:tab w:val="left" w:pos="0"/>
              </w:tabs>
              <w:jc w:val="both"/>
              <w:rPr>
                <w:bCs/>
                <w:kern w:val="28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4B4E" w14:textId="77777777" w:rsidR="00A33D89" w:rsidRPr="0093492C" w:rsidRDefault="00A33D89" w:rsidP="00BF6E67">
            <w:pPr>
              <w:widowControl w:val="0"/>
              <w:suppressAutoHyphens/>
              <w:jc w:val="center"/>
              <w:rPr>
                <w:rFonts w:eastAsia="Arial Unicode MS"/>
                <w:b/>
                <w:sz w:val="24"/>
              </w:rPr>
            </w:pPr>
            <w:r w:rsidRPr="0093492C">
              <w:rPr>
                <w:rFonts w:eastAsia="Arial Unicode MS"/>
                <w:b/>
                <w:sz w:val="24"/>
              </w:rPr>
              <w:t>6. §</w:t>
            </w:r>
          </w:p>
          <w:p w14:paraId="0C08D611" w14:textId="77777777" w:rsidR="00A33D89" w:rsidRPr="0093492C" w:rsidRDefault="00A33D89" w:rsidP="00BF6E67">
            <w:pPr>
              <w:widowControl w:val="0"/>
              <w:suppressAutoHyphens/>
              <w:jc w:val="center"/>
              <w:rPr>
                <w:rFonts w:eastAsia="Arial Unicode MS"/>
                <w:b/>
                <w:sz w:val="24"/>
              </w:rPr>
            </w:pPr>
          </w:p>
          <w:p w14:paraId="4A08FEC6" w14:textId="77777777" w:rsidR="00A33D89" w:rsidRPr="00715480" w:rsidRDefault="00A33D89" w:rsidP="00BF6E67">
            <w:pPr>
              <w:widowControl w:val="0"/>
              <w:suppressAutoHyphens/>
              <w:jc w:val="both"/>
              <w:rPr>
                <w:rFonts w:eastAsia="Arial Unicode MS"/>
                <w:i/>
                <w:sz w:val="24"/>
              </w:rPr>
            </w:pPr>
            <w:r w:rsidRPr="00427AE0">
              <w:rPr>
                <w:rFonts w:eastAsia="Arial Unicode MS"/>
                <w:sz w:val="24"/>
              </w:rPr>
              <w:t>Hatályát veszti a II. kerület közigazgatási területén a járművel várakozás rendjének kialakításáról, és az üzemképtelen járművek tárolásának szabályozásáról szóló 14/2010. (VI. 24.) önkormányzati rendelet 8/B. § (6) bekezdése.</w:t>
            </w:r>
          </w:p>
          <w:p w14:paraId="5622DF66" w14:textId="77777777" w:rsidR="00A33D89" w:rsidRPr="0093492C" w:rsidRDefault="00A33D89" w:rsidP="00BF6E67">
            <w:pPr>
              <w:widowControl w:val="0"/>
              <w:suppressAutoHyphens/>
              <w:rPr>
                <w:rFonts w:eastAsia="Arial Unicode MS"/>
                <w:b/>
                <w:sz w:val="24"/>
              </w:rPr>
            </w:pPr>
          </w:p>
        </w:tc>
      </w:tr>
      <w:tr w:rsidR="00A33D89" w:rsidRPr="0093492C" w14:paraId="6937A96B" w14:textId="77777777" w:rsidTr="00A33D89">
        <w:trPr>
          <w:trHeight w:val="1016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5AE7" w14:textId="77777777" w:rsidR="00A33D89" w:rsidRPr="0093492C" w:rsidRDefault="00A33D89" w:rsidP="00BF6E67">
            <w:pPr>
              <w:tabs>
                <w:tab w:val="left" w:pos="0"/>
              </w:tabs>
              <w:jc w:val="both"/>
              <w:rPr>
                <w:bCs/>
                <w:kern w:val="28"/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5836" w14:textId="40EDD02D" w:rsidR="00A33D89" w:rsidRDefault="00A33D89" w:rsidP="00A33D89">
            <w:pPr>
              <w:widowControl w:val="0"/>
              <w:suppressAutoHyphens/>
              <w:jc w:val="center"/>
              <w:rPr>
                <w:rFonts w:eastAsia="Arial Unicode MS"/>
                <w:b/>
                <w:sz w:val="24"/>
              </w:rPr>
            </w:pPr>
            <w:r w:rsidRPr="0093492C">
              <w:rPr>
                <w:rFonts w:eastAsia="Arial Unicode MS"/>
                <w:b/>
                <w:sz w:val="24"/>
              </w:rPr>
              <w:t>7. §</w:t>
            </w:r>
          </w:p>
          <w:p w14:paraId="2224BC5F" w14:textId="77777777" w:rsidR="00A33D89" w:rsidRPr="0093492C" w:rsidRDefault="00A33D89" w:rsidP="00A33D89">
            <w:pPr>
              <w:widowControl w:val="0"/>
              <w:suppressAutoHyphens/>
              <w:jc w:val="center"/>
              <w:rPr>
                <w:rFonts w:eastAsia="Arial Unicode MS"/>
                <w:b/>
                <w:sz w:val="24"/>
              </w:rPr>
            </w:pPr>
          </w:p>
          <w:p w14:paraId="2B5EA6F4" w14:textId="18CF4A65" w:rsidR="00A33D89" w:rsidRPr="00A33D89" w:rsidRDefault="00A33D89" w:rsidP="00A33D89">
            <w:pPr>
              <w:jc w:val="both"/>
              <w:rPr>
                <w:sz w:val="24"/>
              </w:rPr>
            </w:pPr>
            <w:r w:rsidRPr="00D90729">
              <w:rPr>
                <w:sz w:val="24"/>
              </w:rPr>
              <w:t>Ez a rendelet a kihirdetését követő napon lép hatályba, és a kihirdetését követő második napon hatályát veszti.</w:t>
            </w:r>
          </w:p>
        </w:tc>
      </w:tr>
    </w:tbl>
    <w:p w14:paraId="176B525A" w14:textId="77777777" w:rsidR="00A33D89" w:rsidRPr="00F6622E" w:rsidRDefault="00A33D89" w:rsidP="00A33D89">
      <w:pPr>
        <w:pStyle w:val="Szvegtrzs"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93492C">
        <w:rPr>
          <w:rFonts w:eastAsia="Arial Unicode MS"/>
          <w:sz w:val="24"/>
        </w:rPr>
        <w:br w:type="page"/>
      </w: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Budapest </w:t>
      </w:r>
      <w:proofErr w:type="spellStart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Főváros</w:t>
      </w:r>
      <w:proofErr w:type="spellEnd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 II. </w:t>
      </w:r>
      <w:proofErr w:type="spellStart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Kerületi</w:t>
      </w:r>
      <w:proofErr w:type="spellEnd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 </w:t>
      </w:r>
      <w:proofErr w:type="spellStart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Önkormányzat</w:t>
      </w:r>
      <w:proofErr w:type="spellEnd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 Képviselő-</w:t>
      </w:r>
      <w:proofErr w:type="spellStart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testületének</w:t>
      </w:r>
      <w:proofErr w:type="spellEnd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    /2024. (   .    .) </w:t>
      </w:r>
      <w:proofErr w:type="spellStart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önkormányzati</w:t>
      </w:r>
      <w:proofErr w:type="spellEnd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 </w:t>
      </w:r>
      <w:proofErr w:type="spellStart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rendelete</w:t>
      </w:r>
      <w:proofErr w:type="spellEnd"/>
    </w:p>
    <w:p w14:paraId="0B43106E" w14:textId="77777777" w:rsidR="00A33D89" w:rsidRPr="00F6622E" w:rsidRDefault="00A33D89" w:rsidP="00A33D89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proofErr w:type="gramStart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a</w:t>
      </w:r>
      <w:proofErr w:type="gramEnd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 II. kerület közigazgatási területén a járművel várakozás rendjének kialakításáról, és az üzemképtelen járművek tárolásának szabályozásáról szóló 14/2010. (VI. 24.) önkormányzati rendelet módosításáról</w:t>
      </w:r>
    </w:p>
    <w:p w14:paraId="26D9F540" w14:textId="77777777" w:rsidR="00A33D89" w:rsidRPr="00F6622E" w:rsidRDefault="00A33D89" w:rsidP="00A33D89">
      <w:pPr>
        <w:suppressAutoHyphens/>
        <w:spacing w:before="22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Budapest Főváros II. Kerületi Önkormányzat Képviselő-testülete a közúti közlekedésről szóló 1988. évi I. törvény 48. § (5) bekezdésében kapott felhatalmazás alapján, Magyarország helyi önkormányzatairól szóló 2011. évi CLXXXIX. törvény 23. § (5) bekezdés 3. pontjában meghatározott feladatkörében eljárva a következőket rendeli el:</w:t>
      </w:r>
    </w:p>
    <w:p w14:paraId="12A24EF3" w14:textId="77777777" w:rsidR="00A33D89" w:rsidRPr="00F6622E" w:rsidRDefault="00A33D89" w:rsidP="00A33D89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1. §</w:t>
      </w:r>
    </w:p>
    <w:p w14:paraId="77BB8AAE" w14:textId="77777777" w:rsidR="00A33D89" w:rsidRPr="00F6622E" w:rsidRDefault="00A33D89" w:rsidP="00A33D8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(1) A II. kerület közigazgatási területén a járművel várakozás rendjének kialakításáról, és az üzemképtelen járművek tárolásának szabályozásáról szóló 14/2010. (VI. 24.) önkormányzati rendelet 3. § (1) bekezdés c) pontja helyébe a következő rendelkezés lép:</w:t>
      </w:r>
    </w:p>
    <w:p w14:paraId="70C41D35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i/>
          <w:i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(Lakossági várakozási hozzájárulás kérelemre annak a lakosnak adható:)</w:t>
      </w:r>
    </w:p>
    <w:p w14:paraId="2EA17EF4" w14:textId="77777777" w:rsidR="00A33D89" w:rsidRPr="00F6622E" w:rsidRDefault="00A33D89" w:rsidP="00A33D89">
      <w:pPr>
        <w:suppressAutoHyphens/>
        <w:spacing w:after="240"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„</w:t>
      </w: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c)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  <w:t>első illetve második gépjármű esetén a rendeletben meghatározott költségtérítést és várakozási díjat megfizette,”</w:t>
      </w:r>
    </w:p>
    <w:p w14:paraId="0490247F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(2) A II. kerület közigazgatási területén a járművel várakozás rendjének kialakításáról, és az üzemképtelen járművek tárolásának szabályozásáról szóló 14/2010. (VI. 24.) önkormányzati rendelet 3. § (3) bekezdése helyébe a következő rendelkezés lép:</w:t>
      </w:r>
    </w:p>
    <w:p w14:paraId="28D4C50D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„(3) A lakossági hozzájárulás éves várakozási díja az adott területen fizetendő egy órai várakozási díj kétszázötvenszerese. A fővárosi parkolási rendeletben megállapított lakossági várakozási hozzájárulás éves várakozási díjához viszonyítva az alábbi kedvezményekkel csökkentett díj kerül megállapításra:</w:t>
      </w:r>
    </w:p>
    <w:p w14:paraId="05983DF2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proofErr w:type="gramStart"/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a</w:t>
      </w:r>
      <w:proofErr w:type="gramEnd"/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  <w:t>lakásonként az első gépjárműre kiadott hozzájárulás vonatkozásában egyszeri éves várakozási díj kerül meghatározásra, melynek összege 10 000 Ft,</w:t>
      </w:r>
    </w:p>
    <w:p w14:paraId="3C8D258F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b)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  <w:t>lakásonként a második gépjárműre kiadott hozzájárulás vonatkozásában a várakozási területen érvényes egy órai várakozási díj kétszázötvenszeresének egyharmada fizetendő az alábbiak szerint:</w:t>
      </w:r>
    </w:p>
    <w:p w14:paraId="0DE6C514" w14:textId="77777777" w:rsidR="00A33D89" w:rsidRPr="00F6622E" w:rsidRDefault="00A33D89" w:rsidP="00A33D89">
      <w:pPr>
        <w:suppressAutoHyphens/>
        <w:ind w:left="980" w:hanging="40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proofErr w:type="spellStart"/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ba</w:t>
      </w:r>
      <w:proofErr w:type="spellEnd"/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  <w:t>A díjövezet esetén: 50 000 Ft,</w:t>
      </w:r>
    </w:p>
    <w:p w14:paraId="692359D8" w14:textId="77777777" w:rsidR="00A33D89" w:rsidRPr="00F6622E" w:rsidRDefault="00A33D89" w:rsidP="00A33D89">
      <w:pPr>
        <w:suppressAutoHyphens/>
        <w:ind w:left="980" w:hanging="40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proofErr w:type="spellStart"/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bb</w:t>
      </w:r>
      <w:proofErr w:type="spellEnd"/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  <w:t>B díjövezet esetén: 37 500 Ft,</w:t>
      </w:r>
    </w:p>
    <w:p w14:paraId="0C3A9B8C" w14:textId="77777777" w:rsidR="00A33D89" w:rsidRPr="00F6622E" w:rsidRDefault="00A33D89" w:rsidP="00A33D89">
      <w:pPr>
        <w:suppressAutoHyphens/>
        <w:spacing w:after="240"/>
        <w:ind w:left="980" w:hanging="40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proofErr w:type="spellStart"/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bc</w:t>
      </w:r>
      <w:proofErr w:type="spellEnd"/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  <w:t>C díjövezet esetén: 25 000 Ft.”</w:t>
      </w:r>
    </w:p>
    <w:p w14:paraId="3F6E08CD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(3) A II. kerület közigazgatási területén a járművel várakozás rendjének kialakításáról, és az üzemképtelen járművek tárolásának szabályozásáról szóló 14/2010. (VI. 24.) önkormányzati rendelet 3. §</w:t>
      </w:r>
      <w:proofErr w:type="spellStart"/>
      <w:r w:rsidRPr="00F6622E">
        <w:rPr>
          <w:rFonts w:eastAsia="Noto Sans CJK SC Regular" w:cs="FreeSans"/>
          <w:kern w:val="2"/>
          <w:sz w:val="24"/>
          <w:lang w:eastAsia="zh-CN" w:bidi="hi-IN"/>
        </w:rPr>
        <w:t>-</w:t>
      </w:r>
      <w:proofErr w:type="gramStart"/>
      <w:r w:rsidRPr="00F6622E">
        <w:rPr>
          <w:rFonts w:eastAsia="Noto Sans CJK SC Regular" w:cs="FreeSans"/>
          <w:kern w:val="2"/>
          <w:sz w:val="24"/>
          <w:lang w:eastAsia="zh-CN" w:bidi="hi-IN"/>
        </w:rPr>
        <w:t>a</w:t>
      </w:r>
      <w:proofErr w:type="spellEnd"/>
      <w:proofErr w:type="gramEnd"/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a következő (7) bekezdéssel egészül ki:</w:t>
      </w:r>
    </w:p>
    <w:p w14:paraId="7B546A20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„(7) A lakossági várakozási hozzájáruláshoz kapcsolódóan a feltételek fennállása esetén az alábbi kedvezmények vehetők igénybe:</w:t>
      </w:r>
    </w:p>
    <w:p w14:paraId="70783CAB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proofErr w:type="gramStart"/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a</w:t>
      </w:r>
      <w:proofErr w:type="gramEnd"/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  <w:t>gyermekszállítási várakozási hozzájárulás,</w:t>
      </w:r>
    </w:p>
    <w:p w14:paraId="4FBC4D74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b)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  <w:t>nagycsaládos kedvezmény,</w:t>
      </w:r>
    </w:p>
    <w:p w14:paraId="05F4332F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c)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  <w:t>nyugdíjas kedvezmény,</w:t>
      </w:r>
    </w:p>
    <w:p w14:paraId="045C55F7" w14:textId="77777777" w:rsidR="00A33D89" w:rsidRPr="00F6622E" w:rsidRDefault="00A33D89" w:rsidP="00A33D89">
      <w:pPr>
        <w:suppressAutoHyphens/>
        <w:spacing w:after="240"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d)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  <w:t>BKK bérlet kedvezmény.”</w:t>
      </w:r>
    </w:p>
    <w:p w14:paraId="655A8792" w14:textId="77777777" w:rsidR="00A33D89" w:rsidRPr="00F6622E" w:rsidRDefault="00A33D89" w:rsidP="00A33D89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2. §</w:t>
      </w:r>
    </w:p>
    <w:p w14:paraId="5D0FD7A2" w14:textId="77777777" w:rsidR="00A33D89" w:rsidRPr="00F6622E" w:rsidRDefault="00A33D89" w:rsidP="00A33D8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A II. kerület közigazgatási területén a járművel várakozás rendjének kialakításáról, és az üzemképtelen járművek tárolásának szabályozásáról szóló 14/2010. (VI. 24.) önkormányzati rendelet a következő 3/B–3/D. §</w:t>
      </w:r>
      <w:proofErr w:type="spellStart"/>
      <w:r w:rsidRPr="00F6622E">
        <w:rPr>
          <w:rFonts w:eastAsia="Noto Sans CJK SC Regular" w:cs="FreeSans"/>
          <w:kern w:val="2"/>
          <w:sz w:val="24"/>
          <w:lang w:eastAsia="zh-CN" w:bidi="hi-IN"/>
        </w:rPr>
        <w:t>-sal</w:t>
      </w:r>
      <w:proofErr w:type="spellEnd"/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egészül ki:</w:t>
      </w:r>
    </w:p>
    <w:p w14:paraId="43D05BC3" w14:textId="77777777" w:rsidR="00A33D89" w:rsidRPr="00F6622E" w:rsidRDefault="00A33D89" w:rsidP="00A33D89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„3/B. §</w:t>
      </w:r>
    </w:p>
    <w:p w14:paraId="2B5D0F9F" w14:textId="77777777" w:rsidR="00A33D89" w:rsidRPr="00956371" w:rsidRDefault="00A33D89" w:rsidP="00A33D8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>
        <w:rPr>
          <w:rFonts w:eastAsia="Noto Sans CJK SC Regular" w:cs="FreeSans"/>
          <w:kern w:val="2"/>
          <w:sz w:val="24"/>
          <w:lang w:eastAsia="zh-CN" w:bidi="hi-IN"/>
        </w:rPr>
        <w:t xml:space="preserve">(1) </w:t>
      </w:r>
      <w:r w:rsidRPr="00956371">
        <w:rPr>
          <w:rFonts w:eastAsia="Noto Sans CJK SC Regular" w:cs="FreeSans"/>
          <w:kern w:val="2"/>
          <w:sz w:val="24"/>
          <w:lang w:eastAsia="zh-CN" w:bidi="hi-IN"/>
        </w:rPr>
        <w:t>Nagycsaládos kedvezmény kérelemre annak a lakosnak adható</w:t>
      </w:r>
      <w:r>
        <w:rPr>
          <w:rFonts w:eastAsia="Noto Sans CJK SC Regular" w:cs="FreeSans"/>
          <w:kern w:val="2"/>
          <w:sz w:val="24"/>
          <w:lang w:eastAsia="zh-CN" w:bidi="hi-IN"/>
        </w:rPr>
        <w:t>, aki</w:t>
      </w:r>
    </w:p>
    <w:p w14:paraId="2C2D210D" w14:textId="77777777" w:rsidR="00A33D89" w:rsidRPr="00956371" w:rsidRDefault="00A33D89" w:rsidP="00A33D8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proofErr w:type="gramStart"/>
      <w:r>
        <w:rPr>
          <w:rFonts w:eastAsia="Noto Sans CJK SC Regular" w:cs="FreeSans"/>
          <w:kern w:val="2"/>
          <w:sz w:val="24"/>
          <w:lang w:eastAsia="zh-CN" w:bidi="hi-IN"/>
        </w:rPr>
        <w:t>a</w:t>
      </w:r>
      <w:proofErr w:type="gramEnd"/>
      <w:r>
        <w:rPr>
          <w:rFonts w:eastAsia="Noto Sans CJK SC Regular" w:cs="FreeSans"/>
          <w:kern w:val="2"/>
          <w:sz w:val="24"/>
          <w:lang w:eastAsia="zh-CN" w:bidi="hi-IN"/>
        </w:rPr>
        <w:t xml:space="preserve">)      </w:t>
      </w:r>
      <w:r w:rsidRPr="00956371">
        <w:rPr>
          <w:rFonts w:eastAsia="Noto Sans CJK SC Regular" w:cs="FreeSans"/>
          <w:kern w:val="2"/>
          <w:sz w:val="24"/>
          <w:lang w:eastAsia="zh-CN" w:bidi="hi-IN"/>
        </w:rPr>
        <w:t xml:space="preserve"> </w:t>
      </w:r>
      <w:r>
        <w:rPr>
          <w:rFonts w:eastAsia="Noto Sans CJK SC Regular" w:cs="FreeSans"/>
          <w:kern w:val="2"/>
          <w:sz w:val="24"/>
          <w:lang w:eastAsia="zh-CN" w:bidi="hi-IN"/>
        </w:rPr>
        <w:t>három</w:t>
      </w:r>
      <w:r w:rsidRPr="00956371">
        <w:rPr>
          <w:rFonts w:eastAsia="Noto Sans CJK SC Regular" w:cs="FreeSans"/>
          <w:kern w:val="2"/>
          <w:sz w:val="24"/>
          <w:lang w:eastAsia="zh-CN" w:bidi="hi-IN"/>
        </w:rPr>
        <w:t xml:space="preserve"> vagy több 18 év alatti gyermeke után családi pótlékra jogosult</w:t>
      </w:r>
      <w:r>
        <w:rPr>
          <w:rFonts w:eastAsia="Noto Sans CJK SC Regular" w:cs="FreeSans"/>
          <w:kern w:val="2"/>
          <w:sz w:val="24"/>
          <w:lang w:eastAsia="zh-CN" w:bidi="hi-IN"/>
        </w:rPr>
        <w:t>, valamint</w:t>
      </w:r>
    </w:p>
    <w:p w14:paraId="5A59C4D7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>
        <w:rPr>
          <w:rFonts w:eastAsia="Noto Sans CJK SC Regular" w:cs="FreeSans"/>
          <w:i/>
          <w:iCs/>
          <w:kern w:val="2"/>
          <w:sz w:val="24"/>
          <w:lang w:eastAsia="zh-CN" w:bidi="hi-IN"/>
        </w:rPr>
        <w:t>b</w:t>
      </w: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  <w:t>állandó lakcím</w:t>
      </w:r>
      <w:r>
        <w:rPr>
          <w:rFonts w:eastAsia="Noto Sans CJK SC Regular" w:cs="FreeSans"/>
          <w:kern w:val="2"/>
          <w:sz w:val="24"/>
          <w:lang w:eastAsia="zh-CN" w:bidi="hi-IN"/>
        </w:rPr>
        <w:t>mel rendelkezik a kérelem szerinti övezet területén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>,</w:t>
      </w:r>
      <w:r>
        <w:rPr>
          <w:rFonts w:eastAsia="Noto Sans CJK SC Regular" w:cs="FreeSans"/>
          <w:kern w:val="2"/>
          <w:sz w:val="24"/>
          <w:lang w:eastAsia="zh-CN" w:bidi="hi-IN"/>
        </w:rPr>
        <w:t xml:space="preserve"> és</w:t>
      </w:r>
    </w:p>
    <w:p w14:paraId="40E15322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>
        <w:rPr>
          <w:rFonts w:eastAsia="Noto Sans CJK SC Regular" w:cs="FreeSans"/>
          <w:i/>
          <w:iCs/>
          <w:kern w:val="2"/>
          <w:sz w:val="24"/>
          <w:lang w:eastAsia="zh-CN" w:bidi="hi-IN"/>
        </w:rPr>
        <w:t>c</w:t>
      </w: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</w:r>
      <w:r>
        <w:rPr>
          <w:rFonts w:eastAsia="Noto Sans CJK SC Regular" w:cs="FreeSans"/>
          <w:kern w:val="2"/>
          <w:sz w:val="24"/>
          <w:lang w:eastAsia="zh-CN" w:bidi="hi-IN"/>
        </w:rPr>
        <w:t>a kérelemben megjelölt egy darab személygépkocsi</w:t>
      </w:r>
    </w:p>
    <w:p w14:paraId="1F3F0FD4" w14:textId="77777777" w:rsidR="00A33D89" w:rsidRPr="00F6622E" w:rsidRDefault="00A33D89" w:rsidP="00A33D89">
      <w:pPr>
        <w:suppressAutoHyphens/>
        <w:ind w:left="980" w:hanging="40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proofErr w:type="spellStart"/>
      <w:r>
        <w:rPr>
          <w:rFonts w:eastAsia="Noto Sans CJK SC Regular" w:cs="FreeSans"/>
          <w:i/>
          <w:iCs/>
          <w:kern w:val="2"/>
          <w:sz w:val="24"/>
          <w:lang w:eastAsia="zh-CN" w:bidi="hi-IN"/>
        </w:rPr>
        <w:t>c</w:t>
      </w: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a</w:t>
      </w:r>
      <w:proofErr w:type="spellEnd"/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  <w:t>üzembentartója, vagy</w:t>
      </w:r>
    </w:p>
    <w:p w14:paraId="514EEEA3" w14:textId="77777777" w:rsidR="00A33D89" w:rsidRPr="00F6622E" w:rsidRDefault="00A33D89" w:rsidP="00A33D89">
      <w:pPr>
        <w:suppressAutoHyphens/>
        <w:ind w:left="980" w:hanging="40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proofErr w:type="spellStart"/>
      <w:r>
        <w:rPr>
          <w:rFonts w:eastAsia="Noto Sans CJK SC Regular" w:cs="FreeSans"/>
          <w:i/>
          <w:iCs/>
          <w:kern w:val="2"/>
          <w:sz w:val="24"/>
          <w:lang w:eastAsia="zh-CN" w:bidi="hi-IN"/>
        </w:rPr>
        <w:t>c</w:t>
      </w: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b</w:t>
      </w:r>
      <w:proofErr w:type="spellEnd"/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</w:r>
      <w:r>
        <w:rPr>
          <w:rFonts w:eastAsia="Noto Sans CJK SC Regular" w:cs="FreeSans"/>
          <w:kern w:val="2"/>
          <w:sz w:val="24"/>
          <w:lang w:eastAsia="zh-CN" w:bidi="hi-IN"/>
        </w:rPr>
        <w:t xml:space="preserve">a 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>munkáltatótól kizárólagos használatba kapott, a munkáltató által üzemben tartott személygépkocsira.</w:t>
      </w:r>
    </w:p>
    <w:p w14:paraId="5C25CD03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(2) A kedvezmények igényléséhez a jogosultságot a Magyar Államkincstár által - az ellátottak számának feltüntetésével - kiállított családi pótlék folyósítására vonatkozó dokumentummal szükséges igazolni.</w:t>
      </w:r>
    </w:p>
    <w:p w14:paraId="3136D836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(3) Lakásonként az első gépjárműre kiadott hozzájárulás vonatkozásában egyszeri éves várakozási díj kerül meghatározásra, melynek összege 5 000 Ft.</w:t>
      </w:r>
    </w:p>
    <w:p w14:paraId="20116D94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(4) Lakásonként a második gépjárműre kiadott hozzájárulás vonatkozásában a várakozási területen érvényes egy órai várakozási díj kétszázötvenszeresének egy hatoda fizetendő az alábbiak szerint:</w:t>
      </w:r>
    </w:p>
    <w:p w14:paraId="57A59810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proofErr w:type="gramStart"/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a</w:t>
      </w:r>
      <w:proofErr w:type="gramEnd"/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</w:r>
      <w:proofErr w:type="spellStart"/>
      <w:r w:rsidRPr="00F6622E">
        <w:rPr>
          <w:rFonts w:eastAsia="Noto Sans CJK SC Regular" w:cs="FreeSans"/>
          <w:kern w:val="2"/>
          <w:sz w:val="24"/>
          <w:lang w:eastAsia="zh-CN" w:bidi="hi-IN"/>
        </w:rPr>
        <w:t>A</w:t>
      </w:r>
      <w:proofErr w:type="spellEnd"/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díjövezet esetén: 25 000 Ft,</w:t>
      </w:r>
    </w:p>
    <w:p w14:paraId="06C77ABA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b)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</w:r>
      <w:proofErr w:type="spellStart"/>
      <w:r w:rsidRPr="00F6622E">
        <w:rPr>
          <w:rFonts w:eastAsia="Noto Sans CJK SC Regular" w:cs="FreeSans"/>
          <w:kern w:val="2"/>
          <w:sz w:val="24"/>
          <w:lang w:eastAsia="zh-CN" w:bidi="hi-IN"/>
        </w:rPr>
        <w:t>B</w:t>
      </w:r>
      <w:proofErr w:type="spellEnd"/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díjövezet esetén: 18 750 Ft,</w:t>
      </w:r>
    </w:p>
    <w:p w14:paraId="2DBBEE0A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c)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</w:r>
      <w:proofErr w:type="spellStart"/>
      <w:r w:rsidRPr="00F6622E">
        <w:rPr>
          <w:rFonts w:eastAsia="Noto Sans CJK SC Regular" w:cs="FreeSans"/>
          <w:kern w:val="2"/>
          <w:sz w:val="24"/>
          <w:lang w:eastAsia="zh-CN" w:bidi="hi-IN"/>
        </w:rPr>
        <w:t>C</w:t>
      </w:r>
      <w:proofErr w:type="spellEnd"/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díjövezet esetén: 12 500Ft.</w:t>
      </w:r>
    </w:p>
    <w:p w14:paraId="1DA7BF84" w14:textId="77777777" w:rsidR="00A33D89" w:rsidRPr="00F6622E" w:rsidRDefault="00A33D89" w:rsidP="00A33D89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3/C. §</w:t>
      </w:r>
    </w:p>
    <w:p w14:paraId="476AE22D" w14:textId="77777777" w:rsidR="00A33D89" w:rsidRPr="00956371" w:rsidRDefault="00A33D89" w:rsidP="00A33D8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>
        <w:rPr>
          <w:rFonts w:eastAsia="Noto Sans CJK SC Regular" w:cs="FreeSans"/>
          <w:kern w:val="2"/>
          <w:sz w:val="24"/>
          <w:lang w:eastAsia="zh-CN" w:bidi="hi-IN"/>
        </w:rPr>
        <w:t xml:space="preserve">(1) </w:t>
      </w:r>
      <w:r w:rsidRPr="00956371">
        <w:rPr>
          <w:rFonts w:eastAsia="Noto Sans CJK SC Regular" w:cs="FreeSans"/>
          <w:kern w:val="2"/>
          <w:sz w:val="24"/>
          <w:lang w:eastAsia="zh-CN" w:bidi="hi-IN"/>
        </w:rPr>
        <w:t>Nyugdíjas kedvezmény kérelemre, annak a lakosnak adható</w:t>
      </w:r>
      <w:r>
        <w:rPr>
          <w:rFonts w:eastAsia="Noto Sans CJK SC Regular" w:cs="FreeSans"/>
          <w:kern w:val="2"/>
          <w:sz w:val="24"/>
          <w:lang w:eastAsia="zh-CN" w:bidi="hi-IN"/>
        </w:rPr>
        <w:t>, aki</w:t>
      </w:r>
    </w:p>
    <w:p w14:paraId="6A73AD2A" w14:textId="77777777" w:rsidR="00A33D89" w:rsidRPr="00956371" w:rsidRDefault="00A33D89" w:rsidP="00A33D8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proofErr w:type="gramStart"/>
      <w:r>
        <w:rPr>
          <w:rFonts w:eastAsia="Noto Sans CJK SC Regular" w:cs="FreeSans"/>
          <w:kern w:val="2"/>
          <w:sz w:val="24"/>
          <w:lang w:eastAsia="zh-CN" w:bidi="hi-IN"/>
        </w:rPr>
        <w:t>a</w:t>
      </w:r>
      <w:proofErr w:type="gramEnd"/>
      <w:r>
        <w:rPr>
          <w:rFonts w:eastAsia="Noto Sans CJK SC Regular" w:cs="FreeSans"/>
          <w:kern w:val="2"/>
          <w:sz w:val="24"/>
          <w:lang w:eastAsia="zh-CN" w:bidi="hi-IN"/>
        </w:rPr>
        <w:t xml:space="preserve">)      </w:t>
      </w:r>
      <w:r w:rsidRPr="00956371">
        <w:rPr>
          <w:rFonts w:eastAsia="Noto Sans CJK SC Regular" w:cs="FreeSans"/>
          <w:kern w:val="2"/>
          <w:sz w:val="24"/>
          <w:lang w:eastAsia="zh-CN" w:bidi="hi-IN"/>
        </w:rPr>
        <w:t xml:space="preserve"> öregségi nyugellátásban részesül</w:t>
      </w:r>
      <w:r>
        <w:rPr>
          <w:rFonts w:eastAsia="Noto Sans CJK SC Regular" w:cs="FreeSans"/>
          <w:kern w:val="2"/>
          <w:sz w:val="24"/>
          <w:lang w:eastAsia="zh-CN" w:bidi="hi-IN"/>
        </w:rPr>
        <w:t>, valamint</w:t>
      </w:r>
    </w:p>
    <w:p w14:paraId="72C715C5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>
        <w:rPr>
          <w:rFonts w:eastAsia="Noto Sans CJK SC Regular" w:cs="FreeSans"/>
          <w:i/>
          <w:iCs/>
          <w:kern w:val="2"/>
          <w:sz w:val="24"/>
          <w:lang w:eastAsia="zh-CN" w:bidi="hi-IN"/>
        </w:rPr>
        <w:t>b</w:t>
      </w: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  <w:t>állandó lakcíme a kérelem szerinti övezet területén van</w:t>
      </w:r>
      <w:r>
        <w:rPr>
          <w:rFonts w:eastAsia="Noto Sans CJK SC Regular" w:cs="FreeSans"/>
          <w:kern w:val="2"/>
          <w:sz w:val="24"/>
          <w:lang w:eastAsia="zh-CN" w:bidi="hi-IN"/>
        </w:rPr>
        <w:t>, és</w:t>
      </w:r>
    </w:p>
    <w:p w14:paraId="5A9B2DE3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>
        <w:rPr>
          <w:rFonts w:eastAsia="Noto Sans CJK SC Regular" w:cs="FreeSans"/>
          <w:i/>
          <w:iCs/>
          <w:kern w:val="2"/>
          <w:sz w:val="24"/>
          <w:lang w:eastAsia="zh-CN" w:bidi="hi-IN"/>
        </w:rPr>
        <w:t>c</w:t>
      </w: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  <w:t>az általa megjelölt egy darab személygépkocsira, amelynek az üzembentartója.</w:t>
      </w:r>
    </w:p>
    <w:p w14:paraId="0E3C391B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(2) A kedvezmény igényléséhez a jogosultságot a nyugellátás tényét igazoló dokumentummal szükséges igazolni.</w:t>
      </w:r>
    </w:p>
    <w:p w14:paraId="376779E8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(3) Lakásonként az első gépjárműre kiadott hozzájárulás vonatkozásában egyszeri éves várakozási díj kerül meghatározásra, melynek összege 5 000 Ft.</w:t>
      </w:r>
    </w:p>
    <w:p w14:paraId="17BC7C7F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(4) Lakásonként a második gépjárműre kiadott hozzájárulás vonatkozásában a várakozási területen érvényes egy órai várakozási díj kétszázötvenszeresének egy</w:t>
      </w:r>
      <w:r>
        <w:rPr>
          <w:rFonts w:eastAsia="Noto Sans CJK SC Regular" w:cs="FreeSans"/>
          <w:kern w:val="2"/>
          <w:sz w:val="24"/>
          <w:lang w:eastAsia="zh-CN" w:bidi="hi-IN"/>
        </w:rPr>
        <w:t xml:space="preserve"> 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>hatoda fizetendő az alábbiak szerint:</w:t>
      </w:r>
    </w:p>
    <w:p w14:paraId="3500C4FE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proofErr w:type="gramStart"/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a</w:t>
      </w:r>
      <w:proofErr w:type="gramEnd"/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</w:r>
      <w:proofErr w:type="spellStart"/>
      <w:r w:rsidRPr="00F6622E">
        <w:rPr>
          <w:rFonts w:eastAsia="Noto Sans CJK SC Regular" w:cs="FreeSans"/>
          <w:kern w:val="2"/>
          <w:sz w:val="24"/>
          <w:lang w:eastAsia="zh-CN" w:bidi="hi-IN"/>
        </w:rPr>
        <w:t>A</w:t>
      </w:r>
      <w:proofErr w:type="spellEnd"/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díjövezet esetén: 25 000 Ft,</w:t>
      </w:r>
    </w:p>
    <w:p w14:paraId="7992083B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b)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</w:r>
      <w:proofErr w:type="spellStart"/>
      <w:r w:rsidRPr="00F6622E">
        <w:rPr>
          <w:rFonts w:eastAsia="Noto Sans CJK SC Regular" w:cs="FreeSans"/>
          <w:kern w:val="2"/>
          <w:sz w:val="24"/>
          <w:lang w:eastAsia="zh-CN" w:bidi="hi-IN"/>
        </w:rPr>
        <w:t>B</w:t>
      </w:r>
      <w:proofErr w:type="spellEnd"/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díjövezet esetén: 18 750 Ft,</w:t>
      </w:r>
    </w:p>
    <w:p w14:paraId="7252B5F8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c)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</w:r>
      <w:proofErr w:type="spellStart"/>
      <w:r w:rsidRPr="00F6622E">
        <w:rPr>
          <w:rFonts w:eastAsia="Noto Sans CJK SC Regular" w:cs="FreeSans"/>
          <w:kern w:val="2"/>
          <w:sz w:val="24"/>
          <w:lang w:eastAsia="zh-CN" w:bidi="hi-IN"/>
        </w:rPr>
        <w:t>C</w:t>
      </w:r>
      <w:proofErr w:type="spellEnd"/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díjövezet esetén: 12 500 Ft.</w:t>
      </w:r>
    </w:p>
    <w:p w14:paraId="6A1BD2B8" w14:textId="77777777" w:rsidR="00A33D89" w:rsidRPr="00F6622E" w:rsidRDefault="00A33D89" w:rsidP="00A33D89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3/D. §</w:t>
      </w:r>
    </w:p>
    <w:p w14:paraId="486FBEC6" w14:textId="77777777" w:rsidR="00A33D89" w:rsidRPr="00956371" w:rsidRDefault="00A33D89" w:rsidP="00A33D8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>
        <w:rPr>
          <w:rFonts w:eastAsia="Noto Sans CJK SC Regular" w:cs="FreeSans"/>
          <w:kern w:val="2"/>
          <w:sz w:val="24"/>
          <w:lang w:eastAsia="zh-CN" w:bidi="hi-IN"/>
        </w:rPr>
        <w:t xml:space="preserve">(1) </w:t>
      </w:r>
      <w:r w:rsidRPr="00956371">
        <w:rPr>
          <w:rFonts w:eastAsia="Noto Sans CJK SC Regular" w:cs="FreeSans"/>
          <w:kern w:val="2"/>
          <w:sz w:val="24"/>
          <w:lang w:eastAsia="zh-CN" w:bidi="hi-IN"/>
        </w:rPr>
        <w:t>BKK bérlet kedvezmény kérelemre annak a lakosnak adható</w:t>
      </w:r>
      <w:r>
        <w:rPr>
          <w:rFonts w:eastAsia="Noto Sans CJK SC Regular" w:cs="FreeSans"/>
          <w:kern w:val="2"/>
          <w:sz w:val="24"/>
          <w:lang w:eastAsia="zh-CN" w:bidi="hi-IN"/>
        </w:rPr>
        <w:t>, aki</w:t>
      </w:r>
    </w:p>
    <w:p w14:paraId="01F69B48" w14:textId="77777777" w:rsidR="00A33D89" w:rsidRDefault="00A33D89" w:rsidP="00A33D89">
      <w:pPr>
        <w:suppressAutoHyphens/>
        <w:ind w:left="426" w:hanging="426"/>
        <w:jc w:val="both"/>
        <w:rPr>
          <w:rFonts w:eastAsia="Noto Sans CJK SC Regular" w:cs="FreeSans"/>
          <w:kern w:val="2"/>
          <w:sz w:val="24"/>
          <w:lang w:eastAsia="zh-CN" w:bidi="hi-IN"/>
        </w:rPr>
      </w:pPr>
      <w:proofErr w:type="gramStart"/>
      <w:r>
        <w:rPr>
          <w:rFonts w:eastAsia="Noto Sans CJK SC Regular" w:cs="FreeSans"/>
          <w:kern w:val="2"/>
          <w:sz w:val="24"/>
          <w:lang w:eastAsia="zh-CN" w:bidi="hi-IN"/>
        </w:rPr>
        <w:t>a</w:t>
      </w:r>
      <w:proofErr w:type="gramEnd"/>
      <w:r>
        <w:rPr>
          <w:rFonts w:eastAsia="Noto Sans CJK SC Regular" w:cs="FreeSans"/>
          <w:kern w:val="2"/>
          <w:sz w:val="24"/>
          <w:lang w:eastAsia="zh-CN" w:bidi="hi-IN"/>
        </w:rPr>
        <w:t>)</w:t>
      </w:r>
      <w:r w:rsidRPr="00956371">
        <w:rPr>
          <w:rFonts w:eastAsia="Noto Sans CJK SC Regular" w:cs="FreeSans"/>
          <w:kern w:val="2"/>
          <w:sz w:val="24"/>
          <w:lang w:eastAsia="zh-CN" w:bidi="hi-IN"/>
        </w:rPr>
        <w:t xml:space="preserve"> </w:t>
      </w:r>
      <w:r>
        <w:rPr>
          <w:rFonts w:eastAsia="Noto Sans CJK SC Regular" w:cs="FreeSans"/>
          <w:kern w:val="2"/>
          <w:sz w:val="24"/>
          <w:lang w:eastAsia="zh-CN" w:bidi="hi-IN"/>
        </w:rPr>
        <w:t xml:space="preserve"> </w:t>
      </w:r>
      <w:r w:rsidRPr="00956371">
        <w:rPr>
          <w:rFonts w:eastAsia="Noto Sans CJK SC Regular" w:cs="FreeSans"/>
          <w:kern w:val="2"/>
          <w:sz w:val="24"/>
          <w:lang w:eastAsia="zh-CN" w:bidi="hi-IN"/>
        </w:rPr>
        <w:t xml:space="preserve">az igénylést megelőző évben a II. kerület díjfizető övezetében lakossági várakozási </w:t>
      </w:r>
      <w:r>
        <w:rPr>
          <w:rFonts w:eastAsia="Noto Sans CJK SC Regular" w:cs="FreeSans"/>
          <w:kern w:val="2"/>
          <w:sz w:val="24"/>
          <w:lang w:eastAsia="zh-CN" w:bidi="hi-IN"/>
        </w:rPr>
        <w:t xml:space="preserve">  </w:t>
      </w:r>
      <w:r w:rsidRPr="00956371">
        <w:rPr>
          <w:rFonts w:eastAsia="Noto Sans CJK SC Regular" w:cs="FreeSans"/>
          <w:kern w:val="2"/>
          <w:sz w:val="24"/>
          <w:lang w:eastAsia="zh-CN" w:bidi="hi-IN"/>
        </w:rPr>
        <w:t>hozzájárulással rendelkezett</w:t>
      </w:r>
      <w:r>
        <w:rPr>
          <w:rFonts w:eastAsia="Noto Sans CJK SC Regular" w:cs="FreeSans"/>
          <w:kern w:val="2"/>
          <w:sz w:val="24"/>
          <w:lang w:eastAsia="zh-CN" w:bidi="hi-IN"/>
        </w:rPr>
        <w:t>, és</w:t>
      </w:r>
    </w:p>
    <w:p w14:paraId="6CAFDB77" w14:textId="77777777" w:rsidR="00A33D89" w:rsidRPr="00956371" w:rsidRDefault="00A33D89" w:rsidP="00A33D8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>
        <w:rPr>
          <w:rFonts w:eastAsia="Noto Sans CJK SC Regular" w:cs="FreeSans"/>
          <w:kern w:val="2"/>
          <w:sz w:val="24"/>
          <w:lang w:eastAsia="zh-CN" w:bidi="hi-IN"/>
        </w:rPr>
        <w:t>b</w:t>
      </w:r>
      <w:proofErr w:type="gramStart"/>
      <w:r>
        <w:rPr>
          <w:rFonts w:eastAsia="Noto Sans CJK SC Regular" w:cs="FreeSans"/>
          <w:kern w:val="2"/>
          <w:sz w:val="24"/>
          <w:lang w:eastAsia="zh-CN" w:bidi="hi-IN"/>
        </w:rPr>
        <w:t xml:space="preserve">)    </w:t>
      </w:r>
      <w:r w:rsidRPr="00956371">
        <w:rPr>
          <w:rFonts w:eastAsia="Noto Sans CJK SC Regular" w:cs="FreeSans"/>
          <w:kern w:val="2"/>
          <w:sz w:val="24"/>
          <w:lang w:eastAsia="zh-CN" w:bidi="hi-IN"/>
        </w:rPr>
        <w:t>a</w:t>
      </w:r>
      <w:proofErr w:type="gramEnd"/>
      <w:r w:rsidRPr="00956371">
        <w:rPr>
          <w:rFonts w:eastAsia="Noto Sans CJK SC Regular" w:cs="FreeSans"/>
          <w:kern w:val="2"/>
          <w:sz w:val="24"/>
          <w:lang w:eastAsia="zh-CN" w:bidi="hi-IN"/>
        </w:rPr>
        <w:t xml:space="preserve"> hozzájárulás tárgyévi kiváltásáról nyilatkozatban lemond, valamint</w:t>
      </w:r>
    </w:p>
    <w:p w14:paraId="31835AEC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>
        <w:rPr>
          <w:rFonts w:eastAsia="Noto Sans CJK SC Regular" w:cs="FreeSans"/>
          <w:i/>
          <w:iCs/>
          <w:kern w:val="2"/>
          <w:sz w:val="24"/>
          <w:lang w:eastAsia="zh-CN" w:bidi="hi-IN"/>
        </w:rPr>
        <w:t>c</w:t>
      </w: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  <w:t>állandó lakcíme a kérelem szerinti övezet területén van,</w:t>
      </w:r>
      <w:r>
        <w:rPr>
          <w:rFonts w:eastAsia="Noto Sans CJK SC Regular" w:cs="FreeSans"/>
          <w:kern w:val="2"/>
          <w:sz w:val="24"/>
          <w:lang w:eastAsia="zh-CN" w:bidi="hi-IN"/>
        </w:rPr>
        <w:t xml:space="preserve"> és</w:t>
      </w:r>
    </w:p>
    <w:p w14:paraId="1743CF80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>
        <w:rPr>
          <w:rFonts w:eastAsia="Noto Sans CJK SC Regular" w:cs="FreeSans"/>
          <w:i/>
          <w:iCs/>
          <w:kern w:val="2"/>
          <w:sz w:val="24"/>
          <w:lang w:eastAsia="zh-CN" w:bidi="hi-IN"/>
        </w:rPr>
        <w:t>d</w:t>
      </w: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)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ab/>
        <w:t>az általa megjelölt egy darab személygépkocsira, amelynek az üzembentartója,</w:t>
      </w:r>
    </w:p>
    <w:p w14:paraId="1F7C2B15" w14:textId="77777777" w:rsidR="00A33D89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</w:p>
    <w:p w14:paraId="798D8656" w14:textId="77777777" w:rsidR="00A33D89" w:rsidRPr="00F6622E" w:rsidRDefault="00A33D89" w:rsidP="00A33D89">
      <w:pPr>
        <w:suppressAutoHyphens/>
        <w:ind w:left="580" w:hanging="56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>
        <w:rPr>
          <w:rFonts w:eastAsia="Noto Sans CJK SC Regular" w:cs="FreeSans"/>
          <w:kern w:val="2"/>
          <w:sz w:val="24"/>
          <w:lang w:eastAsia="zh-CN" w:bidi="hi-IN"/>
        </w:rPr>
        <w:t>(2) A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kedvezmény igénylése a rendelet 3. melléklete alapján történik.</w:t>
      </w:r>
    </w:p>
    <w:p w14:paraId="45679CE9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(</w:t>
      </w:r>
      <w:r>
        <w:rPr>
          <w:rFonts w:eastAsia="Noto Sans CJK SC Regular" w:cs="FreeSans"/>
          <w:kern w:val="2"/>
          <w:sz w:val="24"/>
          <w:lang w:eastAsia="zh-CN" w:bidi="hi-IN"/>
        </w:rPr>
        <w:t>3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>) A kedvezmény igénybevételére vonatkozó kérelem benyújtásának határideje: minden év január 20. napja.</w:t>
      </w:r>
    </w:p>
    <w:p w14:paraId="32FB604D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(</w:t>
      </w:r>
      <w:r>
        <w:rPr>
          <w:rFonts w:eastAsia="Noto Sans CJK SC Regular" w:cs="FreeSans"/>
          <w:kern w:val="2"/>
          <w:sz w:val="24"/>
          <w:lang w:eastAsia="zh-CN" w:bidi="hi-IN"/>
        </w:rPr>
        <w:t>4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>) Amennyiben a bérlet kedvezményt igénybevevő jogosultsága megszűnik, azaz a II. kerület fizető övezetéből elköltözik vagy a gépjármű értékesítésre kerül, és helyette új gépjármű vonatkozásában új üzembentartói jog nem kerül bejegyzésre, a kedvezményként juttatott éves BKK bérletet köteles az adott hónap végé</w:t>
      </w:r>
      <w:r>
        <w:rPr>
          <w:rFonts w:eastAsia="Noto Sans CJK SC Regular" w:cs="FreeSans"/>
          <w:kern w:val="2"/>
          <w:sz w:val="24"/>
          <w:lang w:eastAsia="zh-CN" w:bidi="hi-IN"/>
        </w:rPr>
        <w:t>i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>g a Polgármesteri Hivatal Parkolási Ügyfélszolgálat</w:t>
      </w:r>
      <w:r>
        <w:rPr>
          <w:rFonts w:eastAsia="Noto Sans CJK SC Regular" w:cs="FreeSans"/>
          <w:kern w:val="2"/>
          <w:sz w:val="24"/>
          <w:lang w:eastAsia="zh-CN" w:bidi="hi-IN"/>
        </w:rPr>
        <w:t>án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leadni.</w:t>
      </w:r>
    </w:p>
    <w:p w14:paraId="70AA32A7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(</w:t>
      </w:r>
      <w:r>
        <w:rPr>
          <w:rFonts w:eastAsia="Noto Sans CJK SC Regular" w:cs="FreeSans"/>
          <w:kern w:val="2"/>
          <w:sz w:val="24"/>
          <w:lang w:eastAsia="zh-CN" w:bidi="hi-IN"/>
        </w:rPr>
        <w:t>5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) Amennyiben a bérlet kedvezményt igénybevevő az éves bérletet elveszíti, az a tárgy évben nem pótolható. Elvesztés esetén a bérlet kedvezményt igénybe vevő köteles az elvesztés tényét </w:t>
      </w:r>
      <w:r>
        <w:rPr>
          <w:rFonts w:eastAsia="Noto Sans CJK SC Regular" w:cs="FreeSans"/>
          <w:kern w:val="2"/>
          <w:sz w:val="24"/>
          <w:lang w:eastAsia="zh-CN" w:bidi="hi-IN"/>
        </w:rPr>
        <w:t xml:space="preserve">a 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>Polgármesteri Hivatal Parkolás</w:t>
      </w:r>
      <w:r>
        <w:rPr>
          <w:rFonts w:eastAsia="Noto Sans CJK SC Regular" w:cs="FreeSans"/>
          <w:kern w:val="2"/>
          <w:sz w:val="24"/>
          <w:lang w:eastAsia="zh-CN" w:bidi="hi-IN"/>
        </w:rPr>
        <w:t>i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Ügyfélszolgálatán jelezni.</w:t>
      </w:r>
    </w:p>
    <w:p w14:paraId="4C6611D9" w14:textId="77777777" w:rsidR="00A33D89" w:rsidRPr="00F6622E" w:rsidRDefault="00A33D89" w:rsidP="00A33D89">
      <w:pPr>
        <w:suppressAutoHyphens/>
        <w:spacing w:before="240" w:after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(</w:t>
      </w:r>
      <w:r>
        <w:rPr>
          <w:rFonts w:eastAsia="Noto Sans CJK SC Regular" w:cs="FreeSans"/>
          <w:kern w:val="2"/>
          <w:sz w:val="24"/>
          <w:lang w:eastAsia="zh-CN" w:bidi="hi-IN"/>
        </w:rPr>
        <w:t>6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>) A BKK bérlet kedvezmény igénybevételével a kérelmező a tárgyév vonatkozásában lemond a lakossági várakozási hozzájárulásról, így az éves bérlet elvesztése esetén lakossági várakozási hozzájárulás az adott évre nem igényelhető.”</w:t>
      </w:r>
    </w:p>
    <w:p w14:paraId="02C7A24E" w14:textId="77777777" w:rsidR="00A33D89" w:rsidRPr="00F6622E" w:rsidRDefault="00A33D89" w:rsidP="00A33D89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3. §</w:t>
      </w:r>
    </w:p>
    <w:p w14:paraId="3FAA301A" w14:textId="77777777" w:rsidR="00A33D89" w:rsidRPr="00F6622E" w:rsidRDefault="00A33D89" w:rsidP="00A33D8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A II. kerület közigazgatási területén a járművel várakozás rendjének kialakításáról, és az üzemképtelen járművek tárolásának szabályozásáról szóló 14/2010. (VI. 24.) önkormányzati rendelet 4. § (6) bekezdése helyébe a következő rendelkezés lép:</w:t>
      </w:r>
    </w:p>
    <w:p w14:paraId="7F041DE6" w14:textId="77777777" w:rsidR="00A33D89" w:rsidRPr="00F6622E" w:rsidRDefault="00A33D89" w:rsidP="00A33D89">
      <w:pPr>
        <w:suppressAutoHyphens/>
        <w:spacing w:before="240" w:after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„(6) A gazdálkodói várakozási hozzájárulás kiváltásának költségtérítési összege 10.000 Ft, amely az eljárás megkezdését követően nem igényelhető vissza.”</w:t>
      </w:r>
    </w:p>
    <w:p w14:paraId="5BFC0A32" w14:textId="77777777" w:rsidR="00A33D89" w:rsidRPr="00F6622E" w:rsidRDefault="00A33D89" w:rsidP="00A33D89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4. §</w:t>
      </w:r>
    </w:p>
    <w:p w14:paraId="6F2013ED" w14:textId="77777777" w:rsidR="00A33D89" w:rsidRPr="00F6622E" w:rsidRDefault="00A33D89" w:rsidP="00A33D8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(1) A II. kerület közigazgatási területén a járművel várakozás rendjének kialakításáról, és az üzemképtelen járművek tárolásának szabályozásáról szóló 14/2010. (VI. 24.) önkormányzati rendelet 8/B. § (1) és (2) bekezdése helyébe a következő rendelkezések lépnek:</w:t>
      </w:r>
    </w:p>
    <w:p w14:paraId="3CA95D4A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„(1) A feltölthető </w:t>
      </w:r>
      <w:proofErr w:type="spellStart"/>
      <w:r w:rsidRPr="00F6622E">
        <w:rPr>
          <w:rFonts w:eastAsia="Noto Sans CJK SC Regular" w:cs="FreeSans"/>
          <w:kern w:val="2"/>
          <w:sz w:val="24"/>
          <w:lang w:eastAsia="zh-CN" w:bidi="hi-IN"/>
        </w:rPr>
        <w:t>parkolókártya</w:t>
      </w:r>
      <w:proofErr w:type="spellEnd"/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összege: 2800 Ft.</w:t>
      </w:r>
    </w:p>
    <w:p w14:paraId="486CB2D4" w14:textId="77777777" w:rsidR="00A33D89" w:rsidRPr="00F6622E" w:rsidRDefault="00A33D89" w:rsidP="00A33D89">
      <w:pPr>
        <w:suppressAutoHyphens/>
        <w:spacing w:before="240" w:after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(2) A parkoló kártya, valamint a kártyára feltölthető várakozási díj a </w:t>
      </w:r>
      <w:r>
        <w:rPr>
          <w:rFonts w:eastAsia="Noto Sans CJK SC Regular" w:cs="FreeSans"/>
          <w:kern w:val="2"/>
          <w:sz w:val="24"/>
          <w:lang w:eastAsia="zh-CN" w:bidi="hi-IN"/>
        </w:rPr>
        <w:t xml:space="preserve">Polgármesteri Hivatal 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>Parkolási Ügyfélszolgálat</w:t>
      </w:r>
      <w:r>
        <w:rPr>
          <w:rFonts w:eastAsia="Noto Sans CJK SC Regular" w:cs="FreeSans"/>
          <w:kern w:val="2"/>
          <w:sz w:val="24"/>
          <w:lang w:eastAsia="zh-CN" w:bidi="hi-IN"/>
        </w:rPr>
        <w:t xml:space="preserve">án </w:t>
      </w:r>
      <w:r w:rsidRPr="00F6622E">
        <w:rPr>
          <w:rFonts w:eastAsia="Noto Sans CJK SC Regular" w:cs="FreeSans"/>
          <w:kern w:val="2"/>
          <w:sz w:val="24"/>
          <w:lang w:eastAsia="zh-CN" w:bidi="hi-IN"/>
        </w:rPr>
        <w:t>vásárolható meg.”</w:t>
      </w:r>
    </w:p>
    <w:p w14:paraId="0D154BC8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(2) A II. kerület közigazgatási területén a járművel várakozás rendjének kialakításáról, és az üzemképtelen járművek tárolásának szabályozásáról szóló 14/2010. (VI. 24.) önkormányzati rendelet 8/B. § (4) és (5) bekezdése helyébe a következő rendelkezések lépnek:</w:t>
      </w:r>
    </w:p>
    <w:p w14:paraId="0508E631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„(4) A sérülésmentes, működő </w:t>
      </w:r>
      <w:proofErr w:type="spellStart"/>
      <w:r w:rsidRPr="00F6622E">
        <w:rPr>
          <w:rFonts w:eastAsia="Noto Sans CJK SC Regular" w:cs="FreeSans"/>
          <w:kern w:val="2"/>
          <w:sz w:val="24"/>
          <w:lang w:eastAsia="zh-CN" w:bidi="hi-IN"/>
        </w:rPr>
        <w:t>parkolókártya</w:t>
      </w:r>
      <w:proofErr w:type="spellEnd"/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II. Kerületi Önkormányzat részére történő visszaadásakor a kártya eredeti díja és a kártyáról fel nem használt összeg visszatérítésre kerül az ügyfél részére.</w:t>
      </w:r>
    </w:p>
    <w:p w14:paraId="4173918F" w14:textId="77777777" w:rsidR="00A33D89" w:rsidRDefault="00A33D89" w:rsidP="00A33D89">
      <w:pPr>
        <w:suppressAutoHyphens/>
        <w:spacing w:before="240" w:after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(5) Az elveszett vagy sérülés miatt nem olvasható kártyára töltött összeget az Önkormányzat nem téríti vissza.”</w:t>
      </w:r>
    </w:p>
    <w:p w14:paraId="09A3F7CA" w14:textId="77777777" w:rsidR="00A33D89" w:rsidRDefault="00A33D89" w:rsidP="00A33D89">
      <w:pPr>
        <w:rPr>
          <w:rFonts w:eastAsia="Noto Sans CJK SC Regular" w:cs="FreeSans"/>
          <w:kern w:val="2"/>
          <w:sz w:val="24"/>
          <w:lang w:eastAsia="zh-CN" w:bidi="hi-IN"/>
        </w:rPr>
      </w:pPr>
    </w:p>
    <w:p w14:paraId="7265B5E1" w14:textId="77777777" w:rsidR="00A33D89" w:rsidRPr="00F6622E" w:rsidRDefault="00A33D89" w:rsidP="00A33D89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5. §</w:t>
      </w:r>
    </w:p>
    <w:p w14:paraId="42FF6D1A" w14:textId="77777777" w:rsidR="00A33D89" w:rsidRPr="00F6622E" w:rsidRDefault="00A33D89" w:rsidP="00A33D8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A II. kerület közigazgatási területén a járművel várakozás rendjének kialakításáról, és az üzemképtelen járművek tárolásának szabályozásáról szóló 14/2010. (VI. 24.) önkormányzati rendelet az 1. melléklet szerinti 3. melléklettel egészül ki.</w:t>
      </w:r>
    </w:p>
    <w:p w14:paraId="5C095BBB" w14:textId="77777777" w:rsidR="00A33D89" w:rsidRPr="00F6622E" w:rsidRDefault="00A33D89" w:rsidP="00A33D89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6. §</w:t>
      </w:r>
    </w:p>
    <w:p w14:paraId="6E10F43D" w14:textId="77777777" w:rsidR="00A33D89" w:rsidRPr="00F6622E" w:rsidRDefault="00A33D89" w:rsidP="00A33D8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Hatályát veszti a II. kerület közigazgatási területén a járművel várakozás rendjének kialakításáról, és az üzemképtelen járművek tárolásának szabályozásáról szóló 14/2010. (VI. 24.) önkormányzati rendelet 8/B. § (6) bekezdése.</w:t>
      </w:r>
    </w:p>
    <w:p w14:paraId="1B76CA2A" w14:textId="77777777" w:rsidR="00A33D89" w:rsidRPr="00F6622E" w:rsidRDefault="00A33D89" w:rsidP="00A33D89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7. §</w:t>
      </w:r>
    </w:p>
    <w:p w14:paraId="3736666E" w14:textId="77777777" w:rsidR="00A33D89" w:rsidRPr="00F6622E" w:rsidRDefault="00A33D89" w:rsidP="00A33D8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Ez a rendelet a kihirdetését követő napon lép hatályba, és a kihirdetését követő második napon hatályát veszti.</w:t>
      </w:r>
    </w:p>
    <w:p w14:paraId="3D045424" w14:textId="77777777" w:rsidR="00A33D89" w:rsidRPr="00F6622E" w:rsidRDefault="00A33D89" w:rsidP="00A33D8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</w:p>
    <w:p w14:paraId="6A1CBC2C" w14:textId="77777777" w:rsidR="00A33D89" w:rsidRPr="00F6622E" w:rsidRDefault="00A33D89" w:rsidP="00A33D8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</w:p>
    <w:p w14:paraId="6B6BCEAE" w14:textId="77777777" w:rsidR="00A33D89" w:rsidRPr="00F6622E" w:rsidRDefault="00A33D89" w:rsidP="00A33D8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A33D89" w:rsidRPr="00F6622E" w14:paraId="5A932637" w14:textId="77777777" w:rsidTr="00BF6E67">
        <w:tc>
          <w:tcPr>
            <w:tcW w:w="4818" w:type="dxa"/>
          </w:tcPr>
          <w:p w14:paraId="21E4DC3A" w14:textId="77777777" w:rsidR="00A33D89" w:rsidRPr="00F6622E" w:rsidRDefault="00A33D89" w:rsidP="00BF6E67">
            <w:pPr>
              <w:suppressAutoHyphens/>
              <w:jc w:val="center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F6622E">
              <w:rPr>
                <w:rFonts w:eastAsia="Noto Sans CJK SC Regular" w:cs="FreeSans"/>
                <w:b/>
                <w:bCs/>
                <w:kern w:val="2"/>
                <w:sz w:val="24"/>
                <w:lang w:eastAsia="zh-CN" w:bidi="hi-IN"/>
              </w:rPr>
              <w:t>Örsi Gergely</w:t>
            </w:r>
            <w:r w:rsidRPr="00F6622E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</w:r>
            <w:r w:rsidRPr="00F6622E">
              <w:rPr>
                <w:rFonts w:eastAsia="Noto Sans CJK SC Regular" w:cs="FreeSans"/>
                <w:b/>
                <w:bCs/>
                <w:kern w:val="2"/>
                <w:sz w:val="24"/>
                <w:lang w:eastAsia="zh-CN" w:bidi="hi-IN"/>
              </w:rPr>
              <w:t>polgármester</w:t>
            </w:r>
          </w:p>
        </w:tc>
        <w:tc>
          <w:tcPr>
            <w:tcW w:w="4820" w:type="dxa"/>
          </w:tcPr>
          <w:p w14:paraId="63E17004" w14:textId="77777777" w:rsidR="00A33D89" w:rsidRPr="00F6622E" w:rsidRDefault="00A33D89" w:rsidP="00BF6E67">
            <w:pPr>
              <w:suppressAutoHyphens/>
              <w:jc w:val="center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F6622E">
              <w:rPr>
                <w:rFonts w:eastAsia="Noto Sans CJK SC Regular" w:cs="FreeSans"/>
                <w:b/>
                <w:bCs/>
                <w:kern w:val="2"/>
                <w:sz w:val="24"/>
                <w:lang w:eastAsia="zh-CN" w:bidi="hi-IN"/>
              </w:rPr>
              <w:t>dr. Szalai Tibor</w:t>
            </w:r>
            <w:r w:rsidRPr="00F6622E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</w:r>
            <w:r w:rsidRPr="00F6622E">
              <w:rPr>
                <w:rFonts w:eastAsia="Noto Sans CJK SC Regular" w:cs="FreeSans"/>
                <w:b/>
                <w:bCs/>
                <w:kern w:val="2"/>
                <w:sz w:val="24"/>
                <w:lang w:eastAsia="zh-CN" w:bidi="hi-IN"/>
              </w:rPr>
              <w:t>jegyző</w:t>
            </w:r>
          </w:p>
        </w:tc>
      </w:tr>
    </w:tbl>
    <w:p w14:paraId="5A2DE0DF" w14:textId="77777777" w:rsidR="00A33D89" w:rsidRPr="00F6622E" w:rsidRDefault="00A33D89" w:rsidP="00A33D89">
      <w:pPr>
        <w:suppressAutoHyphens/>
        <w:spacing w:after="140"/>
        <w:jc w:val="right"/>
        <w:rPr>
          <w:rFonts w:eastAsia="Noto Sans CJK SC Regular" w:cs="FreeSans"/>
          <w:i/>
          <w:iCs/>
          <w:kern w:val="2"/>
          <w:sz w:val="24"/>
          <w:u w:val="single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br w:type="page"/>
      </w:r>
      <w:r w:rsidRPr="00F6622E">
        <w:rPr>
          <w:rFonts w:eastAsia="Noto Sans CJK SC Regular" w:cs="FreeSans"/>
          <w:i/>
          <w:iCs/>
          <w:kern w:val="2"/>
          <w:sz w:val="24"/>
          <w:u w:val="single"/>
          <w:lang w:eastAsia="zh-CN" w:bidi="hi-IN"/>
        </w:rPr>
        <w:t xml:space="preserve">1. melléklet </w:t>
      </w:r>
      <w:proofErr w:type="gramStart"/>
      <w:r w:rsidRPr="00F6622E">
        <w:rPr>
          <w:rFonts w:eastAsia="Noto Sans CJK SC Regular" w:cs="FreeSans"/>
          <w:i/>
          <w:iCs/>
          <w:kern w:val="2"/>
          <w:sz w:val="24"/>
          <w:u w:val="single"/>
          <w:lang w:eastAsia="zh-CN" w:bidi="hi-IN"/>
        </w:rPr>
        <w:t xml:space="preserve">a </w:t>
      </w:r>
      <w:r>
        <w:rPr>
          <w:rFonts w:eastAsia="Noto Sans CJK SC Regular" w:cs="FreeSans"/>
          <w:i/>
          <w:iCs/>
          <w:kern w:val="2"/>
          <w:sz w:val="24"/>
          <w:u w:val="single"/>
          <w:lang w:eastAsia="zh-CN" w:bidi="hi-IN"/>
        </w:rPr>
        <w:t>.</w:t>
      </w:r>
      <w:proofErr w:type="gramEnd"/>
      <w:r>
        <w:rPr>
          <w:rFonts w:eastAsia="Noto Sans CJK SC Regular" w:cs="FreeSans"/>
          <w:i/>
          <w:iCs/>
          <w:kern w:val="2"/>
          <w:sz w:val="24"/>
          <w:u w:val="single"/>
          <w:lang w:eastAsia="zh-CN" w:bidi="hi-IN"/>
        </w:rPr>
        <w:t>..../2024. (</w:t>
      </w:r>
      <w:proofErr w:type="gramStart"/>
      <w:r>
        <w:rPr>
          <w:rFonts w:eastAsia="Noto Sans CJK SC Regular" w:cs="FreeSans"/>
          <w:i/>
          <w:iCs/>
          <w:kern w:val="2"/>
          <w:sz w:val="24"/>
          <w:u w:val="single"/>
          <w:lang w:eastAsia="zh-CN" w:bidi="hi-IN"/>
        </w:rPr>
        <w:t>……</w:t>
      </w:r>
      <w:proofErr w:type="gramEnd"/>
      <w:r>
        <w:rPr>
          <w:rFonts w:eastAsia="Noto Sans CJK SC Regular" w:cs="FreeSans"/>
          <w:i/>
          <w:iCs/>
          <w:kern w:val="2"/>
          <w:sz w:val="24"/>
          <w:u w:val="single"/>
          <w:lang w:eastAsia="zh-CN" w:bidi="hi-IN"/>
        </w:rPr>
        <w:t>)</w:t>
      </w:r>
      <w:r w:rsidRPr="00F6622E">
        <w:rPr>
          <w:rFonts w:eastAsia="Noto Sans CJK SC Regular" w:cs="FreeSans"/>
          <w:i/>
          <w:iCs/>
          <w:kern w:val="2"/>
          <w:sz w:val="24"/>
          <w:u w:val="single"/>
          <w:lang w:eastAsia="zh-CN" w:bidi="hi-IN"/>
        </w:rPr>
        <w:t xml:space="preserve"> önkormányzati rendelethez</w:t>
      </w:r>
    </w:p>
    <w:p w14:paraId="2D18C37F" w14:textId="77777777" w:rsidR="00A33D89" w:rsidRPr="00F6622E" w:rsidRDefault="00A33D89" w:rsidP="00A33D89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„</w:t>
      </w:r>
      <w:r w:rsidRPr="00F6622E">
        <w:rPr>
          <w:rFonts w:eastAsia="Noto Sans CJK SC Regular" w:cs="FreeSans"/>
          <w:i/>
          <w:iCs/>
          <w:kern w:val="2"/>
          <w:sz w:val="24"/>
          <w:lang w:eastAsia="zh-CN" w:bidi="hi-IN"/>
        </w:rPr>
        <w:t>3. melléklet a 14/2010. (VI. 24.) önkormányzati rendelethez</w:t>
      </w:r>
    </w:p>
    <w:p w14:paraId="2A10BBF9" w14:textId="77777777" w:rsidR="00A33D89" w:rsidRPr="00F6622E" w:rsidRDefault="00A33D89" w:rsidP="00A33D89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Igénylőlap</w:t>
      </w:r>
    </w:p>
    <w:tbl>
      <w:tblPr>
        <w:tblStyle w:val="Rcsostblzat1"/>
        <w:tblW w:w="9209" w:type="dxa"/>
        <w:tblLook w:val="04A0" w:firstRow="1" w:lastRow="0" w:firstColumn="1" w:lastColumn="0" w:noHBand="0" w:noVBand="1"/>
      </w:tblPr>
      <w:tblGrid>
        <w:gridCol w:w="4553"/>
        <w:gridCol w:w="4656"/>
      </w:tblGrid>
      <w:tr w:rsidR="00A33D89" w:rsidRPr="00F6622E" w14:paraId="6AFEB097" w14:textId="77777777" w:rsidTr="00BF6E67">
        <w:trPr>
          <w:trHeight w:val="567"/>
        </w:trPr>
        <w:tc>
          <w:tcPr>
            <w:tcW w:w="4553" w:type="dxa"/>
          </w:tcPr>
          <w:p w14:paraId="5F081B51" w14:textId="77777777" w:rsidR="00A33D89" w:rsidRPr="00F6622E" w:rsidRDefault="00A33D89" w:rsidP="00BF6E67">
            <w:pPr>
              <w:tabs>
                <w:tab w:val="left" w:pos="900"/>
              </w:tabs>
              <w:ind w:firstLine="708"/>
              <w:jc w:val="center"/>
              <w:rPr>
                <w:rFonts w:ascii="Times New Roman" w:hAnsi="Times New Roman"/>
                <w:b/>
              </w:rPr>
            </w:pPr>
            <w:r w:rsidRPr="00F6622E">
              <w:rPr>
                <w:rFonts w:ascii="Times New Roman" w:hAnsi="Times New Roman"/>
                <w:b/>
              </w:rPr>
              <w:t>Név, Jogcím</w:t>
            </w:r>
          </w:p>
        </w:tc>
        <w:tc>
          <w:tcPr>
            <w:tcW w:w="4656" w:type="dxa"/>
          </w:tcPr>
          <w:p w14:paraId="550CE6CA" w14:textId="77777777" w:rsidR="00A33D89" w:rsidRPr="00F6622E" w:rsidRDefault="00A33D89" w:rsidP="00BF6E67">
            <w:pPr>
              <w:tabs>
                <w:tab w:val="left" w:pos="900"/>
              </w:tabs>
              <w:rPr>
                <w:rFonts w:ascii="Times New Roman" w:hAnsi="Times New Roman"/>
                <w:b/>
              </w:rPr>
            </w:pPr>
          </w:p>
        </w:tc>
      </w:tr>
      <w:tr w:rsidR="00A33D89" w:rsidRPr="00F6622E" w14:paraId="6AE31EB5" w14:textId="77777777" w:rsidTr="00BF6E67">
        <w:trPr>
          <w:trHeight w:val="567"/>
        </w:trPr>
        <w:tc>
          <w:tcPr>
            <w:tcW w:w="4553" w:type="dxa"/>
          </w:tcPr>
          <w:p w14:paraId="47C98F8F" w14:textId="77777777" w:rsidR="00A33D89" w:rsidRPr="00F6622E" w:rsidRDefault="00A33D89" w:rsidP="00BF6E67">
            <w:pPr>
              <w:tabs>
                <w:tab w:val="left" w:pos="900"/>
              </w:tabs>
              <w:ind w:firstLine="708"/>
              <w:jc w:val="center"/>
              <w:rPr>
                <w:rFonts w:ascii="Times New Roman" w:hAnsi="Times New Roman"/>
                <w:b/>
              </w:rPr>
            </w:pPr>
            <w:r w:rsidRPr="00F6622E">
              <w:rPr>
                <w:rFonts w:ascii="Times New Roman" w:hAnsi="Times New Roman"/>
                <w:b/>
              </w:rPr>
              <w:t>Születési hely, idő, anyja neve</w:t>
            </w:r>
          </w:p>
        </w:tc>
        <w:tc>
          <w:tcPr>
            <w:tcW w:w="4656" w:type="dxa"/>
          </w:tcPr>
          <w:p w14:paraId="1A9540C9" w14:textId="77777777" w:rsidR="00A33D89" w:rsidRPr="00F6622E" w:rsidRDefault="00A33D89" w:rsidP="00BF6E67">
            <w:pPr>
              <w:tabs>
                <w:tab w:val="left" w:pos="900"/>
              </w:tabs>
              <w:rPr>
                <w:rFonts w:ascii="Times New Roman" w:hAnsi="Times New Roman"/>
                <w:b/>
              </w:rPr>
            </w:pPr>
          </w:p>
        </w:tc>
      </w:tr>
      <w:tr w:rsidR="00A33D89" w:rsidRPr="00F6622E" w14:paraId="1F56C101" w14:textId="77777777" w:rsidTr="00BF6E67">
        <w:trPr>
          <w:trHeight w:val="567"/>
        </w:trPr>
        <w:tc>
          <w:tcPr>
            <w:tcW w:w="4553" w:type="dxa"/>
          </w:tcPr>
          <w:p w14:paraId="261DEEBB" w14:textId="77777777" w:rsidR="00A33D89" w:rsidRPr="00F6622E" w:rsidRDefault="00A33D89" w:rsidP="00BF6E67">
            <w:pPr>
              <w:tabs>
                <w:tab w:val="left" w:pos="900"/>
              </w:tabs>
              <w:ind w:firstLine="708"/>
              <w:jc w:val="center"/>
              <w:rPr>
                <w:rFonts w:ascii="Times New Roman" w:hAnsi="Times New Roman"/>
                <w:b/>
              </w:rPr>
            </w:pPr>
            <w:r w:rsidRPr="00F6622E">
              <w:rPr>
                <w:rFonts w:ascii="Times New Roman" w:hAnsi="Times New Roman"/>
                <w:b/>
              </w:rPr>
              <w:t>személyi igazolvány száma</w:t>
            </w:r>
          </w:p>
        </w:tc>
        <w:tc>
          <w:tcPr>
            <w:tcW w:w="4656" w:type="dxa"/>
          </w:tcPr>
          <w:p w14:paraId="655C41D7" w14:textId="77777777" w:rsidR="00A33D89" w:rsidRPr="00F6622E" w:rsidRDefault="00A33D89" w:rsidP="00BF6E67">
            <w:pPr>
              <w:tabs>
                <w:tab w:val="left" w:pos="900"/>
              </w:tabs>
              <w:rPr>
                <w:rFonts w:ascii="Times New Roman" w:hAnsi="Times New Roman"/>
                <w:b/>
              </w:rPr>
            </w:pPr>
          </w:p>
        </w:tc>
      </w:tr>
      <w:tr w:rsidR="00A33D89" w:rsidRPr="00F6622E" w14:paraId="4FD93731" w14:textId="77777777" w:rsidTr="00BF6E67">
        <w:trPr>
          <w:trHeight w:val="567"/>
        </w:trPr>
        <w:tc>
          <w:tcPr>
            <w:tcW w:w="4553" w:type="dxa"/>
          </w:tcPr>
          <w:p w14:paraId="5E370C6B" w14:textId="77777777" w:rsidR="00A33D89" w:rsidRPr="00F6622E" w:rsidRDefault="00A33D89" w:rsidP="00BF6E67">
            <w:pPr>
              <w:tabs>
                <w:tab w:val="left" w:pos="900"/>
              </w:tabs>
              <w:ind w:firstLine="708"/>
              <w:jc w:val="center"/>
              <w:rPr>
                <w:rFonts w:ascii="Times New Roman" w:hAnsi="Times New Roman"/>
                <w:b/>
              </w:rPr>
            </w:pPr>
            <w:r w:rsidRPr="00F6622E">
              <w:rPr>
                <w:rFonts w:ascii="Times New Roman" w:hAnsi="Times New Roman"/>
                <w:b/>
              </w:rPr>
              <w:t>Rendszám</w:t>
            </w:r>
          </w:p>
        </w:tc>
        <w:tc>
          <w:tcPr>
            <w:tcW w:w="4656" w:type="dxa"/>
          </w:tcPr>
          <w:p w14:paraId="00E44289" w14:textId="77777777" w:rsidR="00A33D89" w:rsidRPr="00F6622E" w:rsidRDefault="00A33D89" w:rsidP="00BF6E67">
            <w:pPr>
              <w:tabs>
                <w:tab w:val="left" w:pos="900"/>
              </w:tabs>
              <w:rPr>
                <w:rFonts w:ascii="Times New Roman" w:hAnsi="Times New Roman"/>
                <w:b/>
              </w:rPr>
            </w:pPr>
          </w:p>
        </w:tc>
      </w:tr>
      <w:tr w:rsidR="00A33D89" w:rsidRPr="00F6622E" w14:paraId="45696F51" w14:textId="77777777" w:rsidTr="00BF6E67">
        <w:trPr>
          <w:trHeight w:val="567"/>
        </w:trPr>
        <w:tc>
          <w:tcPr>
            <w:tcW w:w="4553" w:type="dxa"/>
          </w:tcPr>
          <w:p w14:paraId="5B274032" w14:textId="77777777" w:rsidR="00A33D89" w:rsidRPr="00F6622E" w:rsidRDefault="00A33D89" w:rsidP="00BF6E67">
            <w:pPr>
              <w:tabs>
                <w:tab w:val="left" w:pos="900"/>
              </w:tabs>
              <w:jc w:val="center"/>
              <w:rPr>
                <w:rFonts w:ascii="Times New Roman" w:hAnsi="Times New Roman"/>
                <w:b/>
              </w:rPr>
            </w:pPr>
            <w:r w:rsidRPr="00F6622E">
              <w:rPr>
                <w:rFonts w:ascii="Times New Roman" w:hAnsi="Times New Roman"/>
                <w:b/>
              </w:rPr>
              <w:t xml:space="preserve">         Lakcím</w:t>
            </w:r>
          </w:p>
        </w:tc>
        <w:tc>
          <w:tcPr>
            <w:tcW w:w="4656" w:type="dxa"/>
          </w:tcPr>
          <w:p w14:paraId="0BD6AAF7" w14:textId="77777777" w:rsidR="00A33D89" w:rsidRPr="00F6622E" w:rsidRDefault="00A33D89" w:rsidP="00BF6E67">
            <w:pPr>
              <w:tabs>
                <w:tab w:val="left" w:pos="900"/>
              </w:tabs>
              <w:rPr>
                <w:rFonts w:ascii="Times New Roman" w:hAnsi="Times New Roman"/>
                <w:b/>
              </w:rPr>
            </w:pPr>
          </w:p>
        </w:tc>
      </w:tr>
    </w:tbl>
    <w:p w14:paraId="78E048FE" w14:textId="77777777" w:rsidR="00A33D89" w:rsidRPr="00F6622E" w:rsidRDefault="00A33D89" w:rsidP="00A33D89">
      <w:pPr>
        <w:tabs>
          <w:tab w:val="left" w:pos="900"/>
        </w:tabs>
        <w:rPr>
          <w:rFonts w:eastAsia="Calibri"/>
          <w:b/>
          <w:sz w:val="24"/>
        </w:rPr>
      </w:pPr>
    </w:p>
    <w:p w14:paraId="4F5D3EEB" w14:textId="77777777" w:rsidR="00A33D89" w:rsidRPr="00F6622E" w:rsidRDefault="00A33D89" w:rsidP="00A33D89">
      <w:pPr>
        <w:rPr>
          <w:rFonts w:eastAsia="Calibri"/>
          <w:sz w:val="24"/>
        </w:rPr>
      </w:pPr>
    </w:p>
    <w:p w14:paraId="4743A6F2" w14:textId="77777777" w:rsidR="00A33D89" w:rsidRPr="00F6622E" w:rsidRDefault="00A33D89" w:rsidP="00A33D89">
      <w:pPr>
        <w:jc w:val="both"/>
        <w:rPr>
          <w:rFonts w:eastAsia="Calibri"/>
          <w:b/>
          <w:sz w:val="24"/>
        </w:rPr>
      </w:pPr>
      <w:r w:rsidRPr="00F6622E">
        <w:rPr>
          <w:rFonts w:eastAsia="Calibri"/>
          <w:sz w:val="24"/>
        </w:rPr>
        <w:t xml:space="preserve">Nyilatkozom, hogy a </w:t>
      </w:r>
      <w:r w:rsidRPr="00F6622E">
        <w:rPr>
          <w:rFonts w:eastAsia="Calibri"/>
          <w:b/>
          <w:sz w:val="24"/>
          <w:u w:val="single"/>
        </w:rPr>
        <w:t xml:space="preserve">fent nevezett forgalmi rendszámú </w:t>
      </w:r>
      <w:proofErr w:type="gramStart"/>
      <w:r w:rsidRPr="00F6622E">
        <w:rPr>
          <w:rFonts w:eastAsia="Calibri"/>
          <w:b/>
          <w:sz w:val="24"/>
          <w:u w:val="single"/>
        </w:rPr>
        <w:t>gépjárműre</w:t>
      </w:r>
      <w:r w:rsidRPr="00F6622E">
        <w:rPr>
          <w:rFonts w:eastAsia="Calibri"/>
          <w:sz w:val="24"/>
        </w:rPr>
        <w:t xml:space="preserve">  a</w:t>
      </w:r>
      <w:proofErr w:type="gramEnd"/>
      <w:r w:rsidRPr="00F6622E">
        <w:rPr>
          <w:rFonts w:eastAsia="Calibri"/>
          <w:sz w:val="24"/>
        </w:rPr>
        <w:t xml:space="preserve"> </w:t>
      </w:r>
      <w:r w:rsidRPr="00F6622E">
        <w:rPr>
          <w:rFonts w:eastAsia="Calibri"/>
          <w:b/>
          <w:sz w:val="24"/>
        </w:rPr>
        <w:t xml:space="preserve">…. évre vonatkozóan nem kívánom kiváltani a lakossági várakozási hozzájárulást. Helyette a BKK bérlet kedvezményt kívánom igénybe venni. Elfogadom, hogy adott év során nem vagyok jogosult újabb lakossági várakozási hozzájárulás és BKK bérlet igénylésére. </w:t>
      </w:r>
    </w:p>
    <w:p w14:paraId="09686922" w14:textId="77777777" w:rsidR="00A33D89" w:rsidRPr="00F6622E" w:rsidRDefault="00A33D89" w:rsidP="00A33D89">
      <w:pPr>
        <w:ind w:firstLine="708"/>
        <w:rPr>
          <w:rFonts w:eastAsia="Calibri"/>
          <w:sz w:val="24"/>
        </w:rPr>
      </w:pPr>
    </w:p>
    <w:p w14:paraId="05960151" w14:textId="77777777" w:rsidR="00A33D89" w:rsidRPr="00F6622E" w:rsidRDefault="00A33D89" w:rsidP="00A33D89">
      <w:pPr>
        <w:rPr>
          <w:rFonts w:eastAsia="Calibri"/>
          <w:sz w:val="24"/>
          <w:u w:val="single"/>
        </w:rPr>
      </w:pPr>
      <w:r w:rsidRPr="00F6622E">
        <w:rPr>
          <w:rFonts w:eastAsia="Calibri"/>
          <w:sz w:val="24"/>
        </w:rPr>
        <w:t>Budapest</w:t>
      </w:r>
      <w:proofErr w:type="gramStart"/>
      <w:r w:rsidRPr="00F6622E">
        <w:rPr>
          <w:rFonts w:eastAsia="Calibri"/>
          <w:sz w:val="24"/>
        </w:rPr>
        <w:t>, …</w:t>
      </w:r>
      <w:proofErr w:type="gramEnd"/>
      <w:r w:rsidRPr="00F6622E">
        <w:rPr>
          <w:rFonts w:eastAsia="Calibri"/>
          <w:sz w:val="24"/>
        </w:rPr>
        <w:t>…….év……hó…nap</w:t>
      </w:r>
    </w:p>
    <w:p w14:paraId="66BD2A3C" w14:textId="77777777" w:rsidR="00A33D89" w:rsidRPr="00F6622E" w:rsidRDefault="00A33D89" w:rsidP="00A33D89">
      <w:pPr>
        <w:rPr>
          <w:rFonts w:eastAsia="Calibri"/>
          <w:sz w:val="24"/>
        </w:rPr>
      </w:pPr>
    </w:p>
    <w:p w14:paraId="020A2747" w14:textId="77777777" w:rsidR="00A33D89" w:rsidRPr="00F6622E" w:rsidRDefault="00A33D89" w:rsidP="00A33D89">
      <w:pPr>
        <w:tabs>
          <w:tab w:val="left" w:pos="5160"/>
        </w:tabs>
        <w:rPr>
          <w:rFonts w:eastAsia="Calibri"/>
          <w:sz w:val="24"/>
          <w:u w:val="single"/>
        </w:rPr>
      </w:pPr>
      <w:r w:rsidRPr="00F6622E">
        <w:rPr>
          <w:rFonts w:eastAsia="Calibri"/>
          <w:sz w:val="24"/>
        </w:rPr>
        <w:tab/>
      </w:r>
      <w:r w:rsidRPr="00F6622E">
        <w:rPr>
          <w:rFonts w:eastAsia="Calibri"/>
          <w:sz w:val="24"/>
          <w:u w:val="single"/>
        </w:rPr>
        <w:t xml:space="preserve">                                                         .</w:t>
      </w:r>
    </w:p>
    <w:p w14:paraId="5A917C59" w14:textId="77777777" w:rsidR="00A33D89" w:rsidRPr="00F6622E" w:rsidRDefault="00A33D89" w:rsidP="00A33D89">
      <w:pPr>
        <w:tabs>
          <w:tab w:val="left" w:pos="5160"/>
        </w:tabs>
        <w:rPr>
          <w:rFonts w:eastAsia="Calibri"/>
          <w:sz w:val="24"/>
        </w:rPr>
      </w:pPr>
      <w:r w:rsidRPr="00F6622E">
        <w:rPr>
          <w:rFonts w:eastAsia="Calibri"/>
          <w:sz w:val="24"/>
        </w:rPr>
        <w:tab/>
        <w:t xml:space="preserve">                 Kérelmező </w:t>
      </w:r>
      <w:r w:rsidRPr="00F6622E">
        <w:rPr>
          <w:rFonts w:eastAsia="Calibri"/>
          <w:sz w:val="24"/>
        </w:rPr>
        <w:br/>
      </w:r>
    </w:p>
    <w:p w14:paraId="1A5C4CF6" w14:textId="77777777" w:rsidR="00A33D89" w:rsidRPr="00F6622E" w:rsidRDefault="00A33D89" w:rsidP="00A33D89">
      <w:pPr>
        <w:tabs>
          <w:tab w:val="left" w:pos="5160"/>
        </w:tabs>
        <w:rPr>
          <w:rFonts w:eastAsia="Calibri"/>
          <w:sz w:val="24"/>
        </w:rPr>
      </w:pPr>
    </w:p>
    <w:p w14:paraId="62012FB0" w14:textId="77777777" w:rsidR="00A33D89" w:rsidRPr="00F6622E" w:rsidRDefault="00A33D89" w:rsidP="00A33D89">
      <w:pPr>
        <w:tabs>
          <w:tab w:val="left" w:pos="5160"/>
        </w:tabs>
        <w:rPr>
          <w:rFonts w:eastAsia="Calibri"/>
          <w:sz w:val="24"/>
        </w:rPr>
      </w:pPr>
      <w:r w:rsidRPr="00F6622E">
        <w:rPr>
          <w:rFonts w:eastAsia="Calibri"/>
          <w:sz w:val="24"/>
        </w:rPr>
        <w:t xml:space="preserve">Megismertem és tudomásul vettem az Adatkezelési tájékoztatóban foglaltakat. </w:t>
      </w:r>
    </w:p>
    <w:p w14:paraId="628F6739" w14:textId="77777777" w:rsidR="00A33D89" w:rsidRPr="00F6622E" w:rsidRDefault="00A33D89" w:rsidP="00A33D89">
      <w:pPr>
        <w:tabs>
          <w:tab w:val="left" w:pos="5160"/>
        </w:tabs>
        <w:rPr>
          <w:rFonts w:eastAsia="Calibri"/>
          <w:sz w:val="24"/>
        </w:rPr>
      </w:pPr>
    </w:p>
    <w:p w14:paraId="3277F250" w14:textId="77777777" w:rsidR="00A33D89" w:rsidRPr="00F6622E" w:rsidRDefault="00A33D89" w:rsidP="00A33D89">
      <w:pPr>
        <w:rPr>
          <w:rFonts w:eastAsia="Calibri"/>
          <w:sz w:val="24"/>
        </w:rPr>
      </w:pPr>
    </w:p>
    <w:p w14:paraId="3E97C386" w14:textId="77777777" w:rsidR="00A33D89" w:rsidRPr="00F6622E" w:rsidRDefault="00A33D89" w:rsidP="00A33D89">
      <w:pPr>
        <w:rPr>
          <w:rFonts w:eastAsia="Calibri"/>
          <w:sz w:val="24"/>
          <w:u w:val="single"/>
        </w:rPr>
      </w:pPr>
      <w:r w:rsidRPr="00F6622E">
        <w:rPr>
          <w:rFonts w:eastAsia="Calibri"/>
          <w:sz w:val="24"/>
        </w:rPr>
        <w:t>Budapest</w:t>
      </w:r>
      <w:proofErr w:type="gramStart"/>
      <w:r w:rsidRPr="00F6622E">
        <w:rPr>
          <w:rFonts w:eastAsia="Calibri"/>
          <w:sz w:val="24"/>
        </w:rPr>
        <w:t>, …</w:t>
      </w:r>
      <w:proofErr w:type="gramEnd"/>
      <w:r w:rsidRPr="00F6622E">
        <w:rPr>
          <w:rFonts w:eastAsia="Calibri"/>
          <w:sz w:val="24"/>
        </w:rPr>
        <w:t>………év……..hó…………nap</w:t>
      </w:r>
    </w:p>
    <w:p w14:paraId="5F34CB10" w14:textId="77777777" w:rsidR="00A33D89" w:rsidRPr="00F6622E" w:rsidRDefault="00A33D89" w:rsidP="00A33D89">
      <w:pPr>
        <w:rPr>
          <w:rFonts w:eastAsia="Calibri"/>
          <w:sz w:val="24"/>
          <w:u w:val="single"/>
        </w:rPr>
      </w:pPr>
      <w:r w:rsidRPr="00F6622E">
        <w:rPr>
          <w:rFonts w:eastAsia="Calibri"/>
          <w:sz w:val="24"/>
        </w:rPr>
        <w:t xml:space="preserve">                                                                                        </w:t>
      </w:r>
      <w:r w:rsidRPr="00F6622E">
        <w:rPr>
          <w:rFonts w:eastAsia="Calibri"/>
          <w:sz w:val="24"/>
          <w:u w:val="single"/>
        </w:rPr>
        <w:t xml:space="preserve">       __________</w:t>
      </w:r>
      <w:r>
        <w:rPr>
          <w:rFonts w:eastAsia="Calibri"/>
          <w:sz w:val="24"/>
          <w:u w:val="single"/>
        </w:rPr>
        <w:t>____________</w:t>
      </w:r>
      <w:r w:rsidRPr="00F6622E">
        <w:rPr>
          <w:rFonts w:eastAsia="Calibri"/>
          <w:i/>
          <w:sz w:val="24"/>
        </w:rPr>
        <w:t>”</w:t>
      </w:r>
    </w:p>
    <w:p w14:paraId="63AC6F35" w14:textId="2FEF0C68" w:rsidR="0090035E" w:rsidRDefault="00A33D89" w:rsidP="0090035E">
      <w:pPr>
        <w:tabs>
          <w:tab w:val="left" w:pos="5160"/>
        </w:tabs>
        <w:rPr>
          <w:rFonts w:eastAsia="Calibri"/>
          <w:sz w:val="24"/>
        </w:rPr>
      </w:pPr>
      <w:r w:rsidRPr="00F6622E">
        <w:rPr>
          <w:rFonts w:eastAsia="Calibri"/>
          <w:sz w:val="24"/>
        </w:rPr>
        <w:t xml:space="preserve">                                                                                                        Kérelmező</w:t>
      </w:r>
    </w:p>
    <w:p w14:paraId="00BBCB2D" w14:textId="77777777" w:rsidR="0090035E" w:rsidRDefault="0090035E">
      <w:pPr>
        <w:rPr>
          <w:rFonts w:eastAsia="Calibri"/>
          <w:sz w:val="24"/>
        </w:rPr>
      </w:pPr>
      <w:r>
        <w:rPr>
          <w:rFonts w:eastAsia="Calibri"/>
          <w:sz w:val="24"/>
        </w:rPr>
        <w:br w:type="page"/>
      </w:r>
    </w:p>
    <w:p w14:paraId="5C7281EB" w14:textId="77777777" w:rsidR="00A33D89" w:rsidRPr="00F6622E" w:rsidRDefault="00A33D89" w:rsidP="0090035E">
      <w:pPr>
        <w:tabs>
          <w:tab w:val="left" w:pos="5160"/>
        </w:tabs>
        <w:rPr>
          <w:rFonts w:eastAsia="Noto Sans CJK SC Regular" w:cs="FreeSans"/>
          <w:kern w:val="2"/>
          <w:sz w:val="24"/>
          <w:lang w:eastAsia="zh-CN" w:bidi="hi-IN"/>
        </w:rPr>
      </w:pPr>
    </w:p>
    <w:p w14:paraId="69332E33" w14:textId="77777777" w:rsidR="00A33D89" w:rsidRPr="00F6622E" w:rsidRDefault="00A33D89" w:rsidP="00A33D89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Általános indokolás</w:t>
      </w:r>
    </w:p>
    <w:p w14:paraId="6B805495" w14:textId="77777777" w:rsidR="00A33D89" w:rsidRPr="00F6622E" w:rsidRDefault="00A33D89" w:rsidP="00A33D89">
      <w:pPr>
        <w:suppressAutoHyphens/>
        <w:spacing w:before="159" w:after="159"/>
        <w:ind w:left="159" w:right="159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A díjemelés célja, hogy a II. kerület fizető övezetében várakozó gépjárművek száma jelentősen csökkenjen, mivel a jelenleg kiadott várakozási engedélyek száma jelentősen meghaladja a kialakított várakozóhelyek számát, nem számítva a díjfizető gépjárműveket. Mindezek mellett azonban a szociális szempontokat is figyelembe véve indokolt több kedvezménytípus bevezetése. Emellett a megemelkedett költségek miatt időszerűvé vált a </w:t>
      </w:r>
      <w:proofErr w:type="spellStart"/>
      <w:r w:rsidRPr="00F6622E">
        <w:rPr>
          <w:rFonts w:eastAsia="Noto Sans CJK SC Regular" w:cs="FreeSans"/>
          <w:kern w:val="2"/>
          <w:sz w:val="24"/>
          <w:lang w:eastAsia="zh-CN" w:bidi="hi-IN"/>
        </w:rPr>
        <w:t>parkolókártyák</w:t>
      </w:r>
      <w:proofErr w:type="spellEnd"/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díjának megemelése valamint a </w:t>
      </w:r>
      <w:proofErr w:type="spellStart"/>
      <w:r w:rsidRPr="00F6622E">
        <w:rPr>
          <w:rFonts w:eastAsia="Noto Sans CJK SC Regular" w:cs="FreeSans"/>
          <w:kern w:val="2"/>
          <w:sz w:val="24"/>
          <w:lang w:eastAsia="zh-CN" w:bidi="hi-IN"/>
        </w:rPr>
        <w:t>parkolókártyát</w:t>
      </w:r>
      <w:proofErr w:type="spellEnd"/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érintő rendelkezések megváltoztatása. Mindezek miatt szükségessé vált a Budapest főváros közigazgatási területén a járművel várakozás rendjének egységes kialakításáról, a várakozás díjáról és az üzemképtelen járművek tárolásának szabályozásáról szóló 14/2010. (VI. 24.) önkormányzati rendelet módosítása.</w:t>
      </w:r>
    </w:p>
    <w:p w14:paraId="3539D436" w14:textId="77777777" w:rsidR="00A33D89" w:rsidRPr="00F6622E" w:rsidRDefault="00A33D89" w:rsidP="00A33D89">
      <w:pPr>
        <w:suppressAutoHyphens/>
        <w:spacing w:before="476" w:after="159"/>
        <w:ind w:left="159" w:right="159"/>
        <w:jc w:val="center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Részletes indokolás</w:t>
      </w:r>
    </w:p>
    <w:p w14:paraId="068EEDAB" w14:textId="77777777" w:rsidR="00A33D89" w:rsidRPr="00F6622E" w:rsidRDefault="00A33D89" w:rsidP="00A33D89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Az 1. §</w:t>
      </w:r>
      <w:proofErr w:type="spellStart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-hoz</w:t>
      </w:r>
      <w:proofErr w:type="spellEnd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 </w:t>
      </w:r>
    </w:p>
    <w:p w14:paraId="344068A0" w14:textId="77777777" w:rsidR="00A33D89" w:rsidRPr="00F6622E" w:rsidRDefault="00A33D89" w:rsidP="00A33D89">
      <w:pPr>
        <w:suppressAutoHyphens/>
        <w:spacing w:before="159" w:after="159"/>
        <w:ind w:left="159" w:right="159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A lakossági várakozási hozzájárulás vonatkozásában tartalmazza az ügyfél által fizetendő összeget valamint a kedvezmény típusok felsorolását.</w:t>
      </w:r>
    </w:p>
    <w:p w14:paraId="25FAA21C" w14:textId="77777777" w:rsidR="00A33D89" w:rsidRPr="00F6622E" w:rsidRDefault="00A33D89" w:rsidP="00A33D89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A 2. §</w:t>
      </w:r>
      <w:proofErr w:type="spellStart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-hoz</w:t>
      </w:r>
      <w:proofErr w:type="spellEnd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 </w:t>
      </w:r>
    </w:p>
    <w:p w14:paraId="1B29D9CD" w14:textId="77777777" w:rsidR="00A33D89" w:rsidRPr="00F6622E" w:rsidRDefault="00A33D89" w:rsidP="00A33D89">
      <w:pPr>
        <w:suppressAutoHyphens/>
        <w:spacing w:before="159" w:after="159"/>
        <w:ind w:left="159" w:right="159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Az egyes kedvezmény típusok igénybevételének feltételeit valamint az ügyfél által fizetendő díjakat tartalmazza.</w:t>
      </w:r>
    </w:p>
    <w:p w14:paraId="2F9547D8" w14:textId="77777777" w:rsidR="00A33D89" w:rsidRPr="00F6622E" w:rsidRDefault="00A33D89" w:rsidP="00A33D89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A 3. §</w:t>
      </w:r>
      <w:proofErr w:type="spellStart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-hoz</w:t>
      </w:r>
      <w:proofErr w:type="spellEnd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 </w:t>
      </w:r>
    </w:p>
    <w:p w14:paraId="0CF1F00E" w14:textId="77777777" w:rsidR="00A33D89" w:rsidRPr="00F6622E" w:rsidRDefault="00A33D89" w:rsidP="00A33D89">
      <w:pPr>
        <w:suppressAutoHyphens/>
        <w:spacing w:before="159" w:after="159"/>
        <w:ind w:left="159" w:right="159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A gazdálkodói várakozási hozzájárulás megemelt költségtérítési összegét tartalmazza.</w:t>
      </w:r>
    </w:p>
    <w:p w14:paraId="3893009C" w14:textId="77777777" w:rsidR="00A33D89" w:rsidRPr="00F6622E" w:rsidRDefault="00A33D89" w:rsidP="00A33D89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A 4. §</w:t>
      </w:r>
      <w:proofErr w:type="spellStart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-hoz</w:t>
      </w:r>
      <w:proofErr w:type="spellEnd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 </w:t>
      </w:r>
    </w:p>
    <w:p w14:paraId="7A8B2AFF" w14:textId="77777777" w:rsidR="00A33D89" w:rsidRPr="00F6622E" w:rsidRDefault="00A33D89" w:rsidP="00A33D89">
      <w:pPr>
        <w:suppressAutoHyphens/>
        <w:spacing w:before="159" w:after="159"/>
        <w:ind w:left="159" w:right="159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A </w:t>
      </w:r>
      <w:proofErr w:type="spellStart"/>
      <w:r w:rsidRPr="00F6622E">
        <w:rPr>
          <w:rFonts w:eastAsia="Noto Sans CJK SC Regular" w:cs="FreeSans"/>
          <w:kern w:val="2"/>
          <w:sz w:val="24"/>
          <w:lang w:eastAsia="zh-CN" w:bidi="hi-IN"/>
        </w:rPr>
        <w:t>parkolókártya</w:t>
      </w:r>
      <w:proofErr w:type="spellEnd"/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gyártásához és kezeléséhez kapcsolódó adminisztrációs költségek jelentősen megnövekedtek, ezért szükségessé vált a </w:t>
      </w:r>
      <w:proofErr w:type="spellStart"/>
      <w:r w:rsidRPr="00F6622E">
        <w:rPr>
          <w:rFonts w:eastAsia="Noto Sans CJK SC Regular" w:cs="FreeSans"/>
          <w:kern w:val="2"/>
          <w:sz w:val="24"/>
          <w:lang w:eastAsia="zh-CN" w:bidi="hi-IN"/>
        </w:rPr>
        <w:t>parkolókártya</w:t>
      </w:r>
      <w:proofErr w:type="spellEnd"/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díjának megemelése és a </w:t>
      </w:r>
      <w:proofErr w:type="spellStart"/>
      <w:r w:rsidRPr="00F6622E">
        <w:rPr>
          <w:rFonts w:eastAsia="Noto Sans CJK SC Regular" w:cs="FreeSans"/>
          <w:kern w:val="2"/>
          <w:sz w:val="24"/>
          <w:lang w:eastAsia="zh-CN" w:bidi="hi-IN"/>
        </w:rPr>
        <w:t>parkolókártya</w:t>
      </w:r>
      <w:proofErr w:type="spellEnd"/>
      <w:r w:rsidRPr="00F6622E">
        <w:rPr>
          <w:rFonts w:eastAsia="Noto Sans CJK SC Regular" w:cs="FreeSans"/>
          <w:kern w:val="2"/>
          <w:sz w:val="24"/>
          <w:lang w:eastAsia="zh-CN" w:bidi="hi-IN"/>
        </w:rPr>
        <w:t xml:space="preserve"> kezelésére vonatkozó szabályok módosítása.</w:t>
      </w:r>
    </w:p>
    <w:p w14:paraId="47FD8008" w14:textId="77777777" w:rsidR="00A33D89" w:rsidRPr="00F6622E" w:rsidRDefault="00A33D89" w:rsidP="00A33D89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Az 5. §</w:t>
      </w:r>
      <w:proofErr w:type="spellStart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-hoz</w:t>
      </w:r>
      <w:proofErr w:type="spellEnd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 </w:t>
      </w:r>
    </w:p>
    <w:p w14:paraId="6325956F" w14:textId="77777777" w:rsidR="00A33D89" w:rsidRPr="00F6622E" w:rsidRDefault="00A33D89" w:rsidP="00A33D89">
      <w:pPr>
        <w:suppressAutoHyphens/>
        <w:spacing w:before="159" w:after="159"/>
        <w:ind w:left="159" w:right="159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A BKK bérlet kedvezmény igénybevételénél a hatályos jogszabályi előírások és a GDPR indokolják a melléklet szerinti nyomtatvány bevezetését.</w:t>
      </w:r>
    </w:p>
    <w:p w14:paraId="33E2BE0F" w14:textId="77777777" w:rsidR="00A33D89" w:rsidRPr="00F6622E" w:rsidRDefault="00A33D89" w:rsidP="00A33D89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A 6. §</w:t>
      </w:r>
      <w:proofErr w:type="spellStart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-hoz</w:t>
      </w:r>
      <w:proofErr w:type="spellEnd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 </w:t>
      </w:r>
    </w:p>
    <w:p w14:paraId="1CA20D28" w14:textId="77777777" w:rsidR="00A33D89" w:rsidRPr="00F6622E" w:rsidRDefault="00A33D89" w:rsidP="00A33D89">
      <w:pPr>
        <w:suppressAutoHyphens/>
        <w:spacing w:before="159" w:after="159"/>
        <w:ind w:left="159" w:right="159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Hatályon kívül helyező rendelkezést tartalmaz.</w:t>
      </w:r>
    </w:p>
    <w:p w14:paraId="0FDF8ADB" w14:textId="77777777" w:rsidR="00A33D89" w:rsidRPr="00F6622E" w:rsidRDefault="00A33D89" w:rsidP="00A33D89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A 7. §</w:t>
      </w:r>
      <w:proofErr w:type="spellStart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>-hoz</w:t>
      </w:r>
      <w:proofErr w:type="spellEnd"/>
      <w:r w:rsidRPr="00F6622E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 </w:t>
      </w:r>
    </w:p>
    <w:p w14:paraId="0DDEA670" w14:textId="77777777" w:rsidR="00A33D89" w:rsidRPr="00F6622E" w:rsidRDefault="00A33D89" w:rsidP="00A33D89">
      <w:pPr>
        <w:suppressAutoHyphens/>
        <w:spacing w:before="159" w:after="159"/>
        <w:ind w:left="159" w:right="159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F6622E">
        <w:rPr>
          <w:rFonts w:eastAsia="Noto Sans CJK SC Regular" w:cs="FreeSans"/>
          <w:kern w:val="2"/>
          <w:sz w:val="24"/>
          <w:lang w:eastAsia="zh-CN" w:bidi="hi-IN"/>
        </w:rPr>
        <w:t>Hatályba léptető és hatályon kívül helyező rendelkezéseket tartalmaz.</w:t>
      </w:r>
    </w:p>
    <w:p w14:paraId="31A3D6FA" w14:textId="77777777" w:rsidR="00A33D89" w:rsidRDefault="00A33D89" w:rsidP="00A33D89"/>
    <w:p w14:paraId="3B64ADC5" w14:textId="49438347" w:rsidR="007A6491" w:rsidRPr="006046CE" w:rsidRDefault="007A6491" w:rsidP="006046CE">
      <w:pPr>
        <w:tabs>
          <w:tab w:val="left" w:pos="1830"/>
        </w:tabs>
        <w:rPr>
          <w:sz w:val="22"/>
          <w:szCs w:val="22"/>
        </w:rPr>
      </w:pPr>
    </w:p>
    <w:sectPr w:rsidR="007A6491" w:rsidRPr="006046CE" w:rsidSect="00C80488">
      <w:headerReference w:type="even" r:id="rId8"/>
      <w:headerReference w:type="default" r:id="rId9"/>
      <w:footerReference w:type="default" r:id="rId10"/>
      <w:pgSz w:w="11906" w:h="16838"/>
      <w:pgMar w:top="1560" w:right="1134" w:bottom="1693" w:left="1134" w:header="0" w:footer="1134" w:gutter="0"/>
      <w:pgNumType w:start="1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2AC95" w14:textId="77777777" w:rsidR="0049732A" w:rsidRDefault="0049732A">
      <w:r>
        <w:separator/>
      </w:r>
    </w:p>
  </w:endnote>
  <w:endnote w:type="continuationSeparator" w:id="0">
    <w:p w14:paraId="09F63F9B" w14:textId="77777777" w:rsidR="0049732A" w:rsidRDefault="0049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8875033"/>
      <w:docPartObj>
        <w:docPartGallery w:val="Page Numbers (Bottom of Page)"/>
        <w:docPartUnique/>
      </w:docPartObj>
    </w:sdtPr>
    <w:sdtEndPr/>
    <w:sdtContent>
      <w:p w14:paraId="20F8DB31" w14:textId="70788068" w:rsidR="006046CE" w:rsidRDefault="006046CE" w:rsidP="00C8048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046">
          <w:rPr>
            <w:noProof/>
          </w:rPr>
          <w:t>15</w:t>
        </w:r>
        <w:r>
          <w:fldChar w:fldCharType="end"/>
        </w:r>
      </w:p>
    </w:sdtContent>
  </w:sdt>
  <w:p w14:paraId="674D8073" w14:textId="7EA47840" w:rsidR="007E0CEA" w:rsidRDefault="007E0CEA" w:rsidP="00ED2DD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213ED6" w14:textId="77777777" w:rsidR="0049732A" w:rsidRDefault="0049732A">
      <w:r>
        <w:separator/>
      </w:r>
    </w:p>
  </w:footnote>
  <w:footnote w:type="continuationSeparator" w:id="0">
    <w:p w14:paraId="01EDD382" w14:textId="77777777" w:rsidR="0049732A" w:rsidRDefault="00497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2D5B" w14:textId="7DBA453A" w:rsidR="00504795" w:rsidRDefault="00504795" w:rsidP="007323C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0035E">
      <w:rPr>
        <w:rStyle w:val="Oldalszm"/>
        <w:noProof/>
      </w:rPr>
      <w:t>12</w:t>
    </w:r>
    <w:r>
      <w:rPr>
        <w:rStyle w:val="Oldalszm"/>
      </w:rPr>
      <w:fldChar w:fldCharType="end"/>
    </w:r>
  </w:p>
  <w:p w14:paraId="7967C662" w14:textId="77777777" w:rsidR="00504795" w:rsidRDefault="005047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01EFE" w14:textId="760D81C8" w:rsidR="00504795" w:rsidRDefault="00504795" w:rsidP="003C4CAC">
    <w:pPr>
      <w:pStyle w:val="lfej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9E8"/>
    <w:multiLevelType w:val="hybridMultilevel"/>
    <w:tmpl w:val="BA782B30"/>
    <w:lvl w:ilvl="0" w:tplc="E0D296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9334A"/>
    <w:multiLevelType w:val="hybridMultilevel"/>
    <w:tmpl w:val="CBAE563C"/>
    <w:lvl w:ilvl="0" w:tplc="23C45FB6">
      <w:start w:val="1"/>
      <w:numFmt w:val="bullet"/>
      <w:lvlText w:val="-"/>
      <w:lvlJc w:val="left"/>
      <w:pPr>
        <w:tabs>
          <w:tab w:val="num" w:pos="2007"/>
        </w:tabs>
        <w:ind w:left="1985" w:hanging="851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46848"/>
    <w:multiLevelType w:val="hybridMultilevel"/>
    <w:tmpl w:val="049656CE"/>
    <w:lvl w:ilvl="0" w:tplc="91DC1D5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522AE"/>
    <w:multiLevelType w:val="hybridMultilevel"/>
    <w:tmpl w:val="413A9BE2"/>
    <w:lvl w:ilvl="0" w:tplc="6E1A43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35116"/>
    <w:multiLevelType w:val="hybridMultilevel"/>
    <w:tmpl w:val="1AC2F718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01461"/>
    <w:multiLevelType w:val="hybridMultilevel"/>
    <w:tmpl w:val="D7B60B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00F4E"/>
    <w:multiLevelType w:val="hybridMultilevel"/>
    <w:tmpl w:val="844E4D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06DCA"/>
    <w:multiLevelType w:val="hybridMultilevel"/>
    <w:tmpl w:val="9A8A4064"/>
    <w:lvl w:ilvl="0" w:tplc="F918BBBE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129F4"/>
    <w:multiLevelType w:val="hybridMultilevel"/>
    <w:tmpl w:val="947CDFA6"/>
    <w:lvl w:ilvl="0" w:tplc="D232495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04668A"/>
    <w:multiLevelType w:val="hybridMultilevel"/>
    <w:tmpl w:val="199A944E"/>
    <w:lvl w:ilvl="0" w:tplc="B6D216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E41E5"/>
    <w:multiLevelType w:val="hybridMultilevel"/>
    <w:tmpl w:val="AEE6292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16CF6"/>
    <w:multiLevelType w:val="hybridMultilevel"/>
    <w:tmpl w:val="FCF83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95EAA"/>
    <w:multiLevelType w:val="hybridMultilevel"/>
    <w:tmpl w:val="1488EBC0"/>
    <w:lvl w:ilvl="0" w:tplc="BEB00F4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4F4676F"/>
    <w:multiLevelType w:val="hybridMultilevel"/>
    <w:tmpl w:val="07B86A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D0AB8"/>
    <w:multiLevelType w:val="hybridMultilevel"/>
    <w:tmpl w:val="EA708A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561F4"/>
    <w:multiLevelType w:val="hybridMultilevel"/>
    <w:tmpl w:val="1592CF1E"/>
    <w:lvl w:ilvl="0" w:tplc="88F6B036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86E74"/>
    <w:multiLevelType w:val="hybridMultilevel"/>
    <w:tmpl w:val="125A5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B0614"/>
    <w:multiLevelType w:val="hybridMultilevel"/>
    <w:tmpl w:val="6846B506"/>
    <w:lvl w:ilvl="0" w:tplc="7CF67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D1D6C"/>
    <w:multiLevelType w:val="hybridMultilevel"/>
    <w:tmpl w:val="5D7E15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F257D"/>
    <w:multiLevelType w:val="hybridMultilevel"/>
    <w:tmpl w:val="8CBC8CC8"/>
    <w:lvl w:ilvl="0" w:tplc="0226D8E0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0" w15:restartNumberingAfterBreak="0">
    <w:nsid w:val="38443FD8"/>
    <w:multiLevelType w:val="hybridMultilevel"/>
    <w:tmpl w:val="FBDE0E1C"/>
    <w:lvl w:ilvl="0" w:tplc="B27EFB8E">
      <w:start w:val="1"/>
      <w:numFmt w:val="decimal"/>
      <w:lvlText w:val="%1.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06C6A"/>
    <w:multiLevelType w:val="hybridMultilevel"/>
    <w:tmpl w:val="AFE8F6D4"/>
    <w:lvl w:ilvl="0" w:tplc="BC7A1D90">
      <w:start w:val="1"/>
      <w:numFmt w:val="lowerRoman"/>
      <w:lvlText w:val="(%1)"/>
      <w:lvlJc w:val="left"/>
      <w:pPr>
        <w:ind w:left="2124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484" w:hanging="360"/>
      </w:pPr>
    </w:lvl>
    <w:lvl w:ilvl="2" w:tplc="040E001B" w:tentative="1">
      <w:start w:val="1"/>
      <w:numFmt w:val="lowerRoman"/>
      <w:lvlText w:val="%3."/>
      <w:lvlJc w:val="right"/>
      <w:pPr>
        <w:ind w:left="3204" w:hanging="180"/>
      </w:pPr>
    </w:lvl>
    <w:lvl w:ilvl="3" w:tplc="040E000F" w:tentative="1">
      <w:start w:val="1"/>
      <w:numFmt w:val="decimal"/>
      <w:lvlText w:val="%4."/>
      <w:lvlJc w:val="left"/>
      <w:pPr>
        <w:ind w:left="3924" w:hanging="360"/>
      </w:pPr>
    </w:lvl>
    <w:lvl w:ilvl="4" w:tplc="040E0019" w:tentative="1">
      <w:start w:val="1"/>
      <w:numFmt w:val="lowerLetter"/>
      <w:lvlText w:val="%5."/>
      <w:lvlJc w:val="left"/>
      <w:pPr>
        <w:ind w:left="4644" w:hanging="360"/>
      </w:pPr>
    </w:lvl>
    <w:lvl w:ilvl="5" w:tplc="040E001B" w:tentative="1">
      <w:start w:val="1"/>
      <w:numFmt w:val="lowerRoman"/>
      <w:lvlText w:val="%6."/>
      <w:lvlJc w:val="right"/>
      <w:pPr>
        <w:ind w:left="5364" w:hanging="180"/>
      </w:pPr>
    </w:lvl>
    <w:lvl w:ilvl="6" w:tplc="040E000F" w:tentative="1">
      <w:start w:val="1"/>
      <w:numFmt w:val="decimal"/>
      <w:lvlText w:val="%7."/>
      <w:lvlJc w:val="left"/>
      <w:pPr>
        <w:ind w:left="6084" w:hanging="360"/>
      </w:pPr>
    </w:lvl>
    <w:lvl w:ilvl="7" w:tplc="040E0019" w:tentative="1">
      <w:start w:val="1"/>
      <w:numFmt w:val="lowerLetter"/>
      <w:lvlText w:val="%8."/>
      <w:lvlJc w:val="left"/>
      <w:pPr>
        <w:ind w:left="6804" w:hanging="360"/>
      </w:pPr>
    </w:lvl>
    <w:lvl w:ilvl="8" w:tplc="040E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22" w15:restartNumberingAfterBreak="0">
    <w:nsid w:val="3B56079F"/>
    <w:multiLevelType w:val="hybridMultilevel"/>
    <w:tmpl w:val="D91A3F18"/>
    <w:lvl w:ilvl="0" w:tplc="C14E51F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3BD6423C"/>
    <w:multiLevelType w:val="hybridMultilevel"/>
    <w:tmpl w:val="AFACE384"/>
    <w:lvl w:ilvl="0" w:tplc="EDD8FF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16D45D0"/>
    <w:multiLevelType w:val="hybridMultilevel"/>
    <w:tmpl w:val="03C0242C"/>
    <w:lvl w:ilvl="0" w:tplc="8E3AEA2E">
      <w:start w:val="1"/>
      <w:numFmt w:val="lowerRoman"/>
      <w:lvlText w:val="(%1)"/>
      <w:lvlJc w:val="left"/>
      <w:rPr>
        <w:rFonts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A1F5434"/>
    <w:multiLevelType w:val="hybridMultilevel"/>
    <w:tmpl w:val="844E4D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A3F9C"/>
    <w:multiLevelType w:val="hybridMultilevel"/>
    <w:tmpl w:val="6290BE08"/>
    <w:lvl w:ilvl="0" w:tplc="340AC6E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562209"/>
    <w:multiLevelType w:val="hybridMultilevel"/>
    <w:tmpl w:val="31308B0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0480F"/>
    <w:multiLevelType w:val="hybridMultilevel"/>
    <w:tmpl w:val="2772A0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F66F33"/>
    <w:multiLevelType w:val="hybridMultilevel"/>
    <w:tmpl w:val="3D461A5A"/>
    <w:lvl w:ilvl="0" w:tplc="ED0C8C5C">
      <w:start w:val="201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5B3F5667"/>
    <w:multiLevelType w:val="singleLevel"/>
    <w:tmpl w:val="FB3E0CF4"/>
    <w:lvl w:ilvl="0">
      <w:numFmt w:val="bullet"/>
      <w:lvlText w:val="-"/>
      <w:lvlJc w:val="left"/>
      <w:pPr>
        <w:tabs>
          <w:tab w:val="num" w:pos="564"/>
        </w:tabs>
        <w:ind w:left="564" w:hanging="360"/>
      </w:pPr>
    </w:lvl>
  </w:abstractNum>
  <w:abstractNum w:abstractNumId="31" w15:restartNumberingAfterBreak="0">
    <w:nsid w:val="5EBA4E84"/>
    <w:multiLevelType w:val="hybridMultilevel"/>
    <w:tmpl w:val="6220EAD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76F7D"/>
    <w:multiLevelType w:val="hybridMultilevel"/>
    <w:tmpl w:val="D5302EF8"/>
    <w:lvl w:ilvl="0" w:tplc="4E20B798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55C8B"/>
    <w:multiLevelType w:val="hybridMultilevel"/>
    <w:tmpl w:val="EF5C43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1696E"/>
    <w:multiLevelType w:val="hybridMultilevel"/>
    <w:tmpl w:val="0BFE84EA"/>
    <w:lvl w:ilvl="0" w:tplc="6A72F606">
      <w:start w:val="1"/>
      <w:numFmt w:val="lowerRoman"/>
      <w:lvlText w:val="(%1)"/>
      <w:lvlJc w:val="left"/>
      <w:rPr>
        <w:rFonts w:ascii="Calibri" w:eastAsia="Times New Roman" w:hAnsi="Calibri" w:cs="Times New Roman"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D995F06"/>
    <w:multiLevelType w:val="hybridMultilevel"/>
    <w:tmpl w:val="86AC1678"/>
    <w:lvl w:ilvl="0" w:tplc="8E3AEA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A0F4F"/>
    <w:multiLevelType w:val="hybridMultilevel"/>
    <w:tmpl w:val="D6C0359E"/>
    <w:lvl w:ilvl="0" w:tplc="66C8A66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82DB9"/>
    <w:multiLevelType w:val="hybridMultilevel"/>
    <w:tmpl w:val="B89E1460"/>
    <w:lvl w:ilvl="0" w:tplc="6E1A43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91D3E"/>
    <w:multiLevelType w:val="hybridMultilevel"/>
    <w:tmpl w:val="1034061E"/>
    <w:lvl w:ilvl="0" w:tplc="D08AB5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56518"/>
    <w:multiLevelType w:val="hybridMultilevel"/>
    <w:tmpl w:val="171C12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E56FF"/>
    <w:multiLevelType w:val="hybridMultilevel"/>
    <w:tmpl w:val="C9FC59B6"/>
    <w:lvl w:ilvl="0" w:tplc="279CD4A2">
      <w:start w:val="1"/>
      <w:numFmt w:val="decimal"/>
      <w:lvlText w:val="%1.)"/>
      <w:lvlJc w:val="left"/>
      <w:pPr>
        <w:ind w:left="4188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7E263B72"/>
    <w:multiLevelType w:val="hybridMultilevel"/>
    <w:tmpl w:val="72ACBD68"/>
    <w:lvl w:ilvl="0" w:tplc="8E3AEA2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"/>
  </w:num>
  <w:num w:numId="3">
    <w:abstractNumId w:val="37"/>
  </w:num>
  <w:num w:numId="4">
    <w:abstractNumId w:val="3"/>
  </w:num>
  <w:num w:numId="5">
    <w:abstractNumId w:val="28"/>
  </w:num>
  <w:num w:numId="6">
    <w:abstractNumId w:val="13"/>
  </w:num>
  <w:num w:numId="7">
    <w:abstractNumId w:val="8"/>
  </w:num>
  <w:num w:numId="8">
    <w:abstractNumId w:val="34"/>
  </w:num>
  <w:num w:numId="9">
    <w:abstractNumId w:val="9"/>
  </w:num>
  <w:num w:numId="10">
    <w:abstractNumId w:val="21"/>
  </w:num>
  <w:num w:numId="11">
    <w:abstractNumId w:val="15"/>
  </w:num>
  <w:num w:numId="12">
    <w:abstractNumId w:val="20"/>
  </w:num>
  <w:num w:numId="13">
    <w:abstractNumId w:val="40"/>
  </w:num>
  <w:num w:numId="14">
    <w:abstractNumId w:val="2"/>
  </w:num>
  <w:num w:numId="15">
    <w:abstractNumId w:val="32"/>
  </w:num>
  <w:num w:numId="16">
    <w:abstractNumId w:val="26"/>
  </w:num>
  <w:num w:numId="17">
    <w:abstractNumId w:val="39"/>
  </w:num>
  <w:num w:numId="18">
    <w:abstractNumId w:val="18"/>
  </w:num>
  <w:num w:numId="19">
    <w:abstractNumId w:val="29"/>
  </w:num>
  <w:num w:numId="20">
    <w:abstractNumId w:val="22"/>
  </w:num>
  <w:num w:numId="21">
    <w:abstractNumId w:val="17"/>
  </w:num>
  <w:num w:numId="22">
    <w:abstractNumId w:val="0"/>
  </w:num>
  <w:num w:numId="23">
    <w:abstractNumId w:val="33"/>
  </w:num>
  <w:num w:numId="24">
    <w:abstractNumId w:val="31"/>
  </w:num>
  <w:num w:numId="25">
    <w:abstractNumId w:val="27"/>
  </w:num>
  <w:num w:numId="26">
    <w:abstractNumId w:val="4"/>
  </w:num>
  <w:num w:numId="27">
    <w:abstractNumId w:val="24"/>
  </w:num>
  <w:num w:numId="28">
    <w:abstractNumId w:val="41"/>
  </w:num>
  <w:num w:numId="29">
    <w:abstractNumId w:val="35"/>
  </w:num>
  <w:num w:numId="30">
    <w:abstractNumId w:val="23"/>
  </w:num>
  <w:num w:numId="31">
    <w:abstractNumId w:val="7"/>
  </w:num>
  <w:num w:numId="32">
    <w:abstractNumId w:val="38"/>
  </w:num>
  <w:num w:numId="33">
    <w:abstractNumId w:val="19"/>
  </w:num>
  <w:num w:numId="34">
    <w:abstractNumId w:val="14"/>
  </w:num>
  <w:num w:numId="35">
    <w:abstractNumId w:val="10"/>
  </w:num>
  <w:num w:numId="36">
    <w:abstractNumId w:val="5"/>
  </w:num>
  <w:num w:numId="37">
    <w:abstractNumId w:val="16"/>
  </w:num>
  <w:num w:numId="38">
    <w:abstractNumId w:val="36"/>
  </w:num>
  <w:num w:numId="39">
    <w:abstractNumId w:val="12"/>
  </w:num>
  <w:num w:numId="40">
    <w:abstractNumId w:val="6"/>
  </w:num>
  <w:num w:numId="41">
    <w:abstractNumId w:val="25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3B"/>
    <w:rsid w:val="00001E2D"/>
    <w:rsid w:val="000031FE"/>
    <w:rsid w:val="000031FF"/>
    <w:rsid w:val="00004F0C"/>
    <w:rsid w:val="00012BDF"/>
    <w:rsid w:val="0001461D"/>
    <w:rsid w:val="00014873"/>
    <w:rsid w:val="00034799"/>
    <w:rsid w:val="000413D9"/>
    <w:rsid w:val="00041535"/>
    <w:rsid w:val="0005746E"/>
    <w:rsid w:val="00057864"/>
    <w:rsid w:val="00057B20"/>
    <w:rsid w:val="00060DB3"/>
    <w:rsid w:val="00061A03"/>
    <w:rsid w:val="00061A61"/>
    <w:rsid w:val="00065071"/>
    <w:rsid w:val="00065D9F"/>
    <w:rsid w:val="000772E5"/>
    <w:rsid w:val="00080DFB"/>
    <w:rsid w:val="0008181B"/>
    <w:rsid w:val="00081BE5"/>
    <w:rsid w:val="00081F36"/>
    <w:rsid w:val="0008328F"/>
    <w:rsid w:val="00090EB0"/>
    <w:rsid w:val="00097BE4"/>
    <w:rsid w:val="000A7FA2"/>
    <w:rsid w:val="000D4FD0"/>
    <w:rsid w:val="000E4638"/>
    <w:rsid w:val="000F0F2E"/>
    <w:rsid w:val="000F59E5"/>
    <w:rsid w:val="00103BC7"/>
    <w:rsid w:val="00107D95"/>
    <w:rsid w:val="00110687"/>
    <w:rsid w:val="00111C65"/>
    <w:rsid w:val="00116D77"/>
    <w:rsid w:val="001172E3"/>
    <w:rsid w:val="00117B6C"/>
    <w:rsid w:val="001207BF"/>
    <w:rsid w:val="0012197A"/>
    <w:rsid w:val="00121CF6"/>
    <w:rsid w:val="001255A1"/>
    <w:rsid w:val="0013359D"/>
    <w:rsid w:val="00136AEF"/>
    <w:rsid w:val="001372FD"/>
    <w:rsid w:val="00141735"/>
    <w:rsid w:val="00143D70"/>
    <w:rsid w:val="00146295"/>
    <w:rsid w:val="001478CF"/>
    <w:rsid w:val="001507FE"/>
    <w:rsid w:val="001557D6"/>
    <w:rsid w:val="0016239B"/>
    <w:rsid w:val="001624CE"/>
    <w:rsid w:val="001728C1"/>
    <w:rsid w:val="001731B1"/>
    <w:rsid w:val="00176917"/>
    <w:rsid w:val="001774A9"/>
    <w:rsid w:val="001825FD"/>
    <w:rsid w:val="0018486A"/>
    <w:rsid w:val="00185D51"/>
    <w:rsid w:val="001947FB"/>
    <w:rsid w:val="00195151"/>
    <w:rsid w:val="0019785A"/>
    <w:rsid w:val="001A182D"/>
    <w:rsid w:val="001A2CBF"/>
    <w:rsid w:val="001A30E2"/>
    <w:rsid w:val="001A4419"/>
    <w:rsid w:val="001A4EAB"/>
    <w:rsid w:val="001A5CAB"/>
    <w:rsid w:val="001B3839"/>
    <w:rsid w:val="001B437B"/>
    <w:rsid w:val="001B6F09"/>
    <w:rsid w:val="001B7B4A"/>
    <w:rsid w:val="001C3437"/>
    <w:rsid w:val="001C38FA"/>
    <w:rsid w:val="001C467D"/>
    <w:rsid w:val="001C477A"/>
    <w:rsid w:val="001D0CA4"/>
    <w:rsid w:val="001D4362"/>
    <w:rsid w:val="001E02DF"/>
    <w:rsid w:val="001E1F72"/>
    <w:rsid w:val="001E3225"/>
    <w:rsid w:val="001F02C2"/>
    <w:rsid w:val="001F1B90"/>
    <w:rsid w:val="001F56F6"/>
    <w:rsid w:val="001F5FE4"/>
    <w:rsid w:val="001F77BC"/>
    <w:rsid w:val="00200EA8"/>
    <w:rsid w:val="0022339E"/>
    <w:rsid w:val="00237B1D"/>
    <w:rsid w:val="00240A16"/>
    <w:rsid w:val="002462AE"/>
    <w:rsid w:val="00251A18"/>
    <w:rsid w:val="002612E7"/>
    <w:rsid w:val="002621F9"/>
    <w:rsid w:val="00262CE6"/>
    <w:rsid w:val="00265A77"/>
    <w:rsid w:val="00267AE0"/>
    <w:rsid w:val="002712C0"/>
    <w:rsid w:val="00271BD7"/>
    <w:rsid w:val="00276B66"/>
    <w:rsid w:val="00281126"/>
    <w:rsid w:val="0028319D"/>
    <w:rsid w:val="002857C2"/>
    <w:rsid w:val="00285EB8"/>
    <w:rsid w:val="00286FB4"/>
    <w:rsid w:val="00286FB6"/>
    <w:rsid w:val="002922F2"/>
    <w:rsid w:val="0029304A"/>
    <w:rsid w:val="002936AF"/>
    <w:rsid w:val="00293B0D"/>
    <w:rsid w:val="0029662E"/>
    <w:rsid w:val="002A32A4"/>
    <w:rsid w:val="002A4114"/>
    <w:rsid w:val="002B2980"/>
    <w:rsid w:val="002C0D02"/>
    <w:rsid w:val="002C1C3D"/>
    <w:rsid w:val="002C5312"/>
    <w:rsid w:val="002D3BE9"/>
    <w:rsid w:val="002D63D7"/>
    <w:rsid w:val="002D70E7"/>
    <w:rsid w:val="002E0DC3"/>
    <w:rsid w:val="002E796D"/>
    <w:rsid w:val="002F1880"/>
    <w:rsid w:val="002F54CC"/>
    <w:rsid w:val="002F782C"/>
    <w:rsid w:val="00301F50"/>
    <w:rsid w:val="0030415E"/>
    <w:rsid w:val="003054D8"/>
    <w:rsid w:val="00305743"/>
    <w:rsid w:val="0031477A"/>
    <w:rsid w:val="00314D60"/>
    <w:rsid w:val="0031518C"/>
    <w:rsid w:val="00317B39"/>
    <w:rsid w:val="0032274E"/>
    <w:rsid w:val="00324B6C"/>
    <w:rsid w:val="0033358E"/>
    <w:rsid w:val="003379E2"/>
    <w:rsid w:val="003413CE"/>
    <w:rsid w:val="003418AE"/>
    <w:rsid w:val="00342718"/>
    <w:rsid w:val="00344E1F"/>
    <w:rsid w:val="00347CA3"/>
    <w:rsid w:val="00357ACD"/>
    <w:rsid w:val="003773DD"/>
    <w:rsid w:val="00380805"/>
    <w:rsid w:val="003864EF"/>
    <w:rsid w:val="00392105"/>
    <w:rsid w:val="003A25FF"/>
    <w:rsid w:val="003A2F82"/>
    <w:rsid w:val="003A381C"/>
    <w:rsid w:val="003B21EF"/>
    <w:rsid w:val="003B4807"/>
    <w:rsid w:val="003B6D05"/>
    <w:rsid w:val="003C3B01"/>
    <w:rsid w:val="003C4CAC"/>
    <w:rsid w:val="003C71B7"/>
    <w:rsid w:val="003D4510"/>
    <w:rsid w:val="003D5746"/>
    <w:rsid w:val="003E487E"/>
    <w:rsid w:val="003E4A8F"/>
    <w:rsid w:val="003E6E43"/>
    <w:rsid w:val="003F4BBB"/>
    <w:rsid w:val="003F67B8"/>
    <w:rsid w:val="00401C00"/>
    <w:rsid w:val="0040238D"/>
    <w:rsid w:val="00402BFA"/>
    <w:rsid w:val="004057CF"/>
    <w:rsid w:val="00407825"/>
    <w:rsid w:val="00407FAC"/>
    <w:rsid w:val="004102B3"/>
    <w:rsid w:val="004111A0"/>
    <w:rsid w:val="00412321"/>
    <w:rsid w:val="004141C9"/>
    <w:rsid w:val="00415253"/>
    <w:rsid w:val="00415F23"/>
    <w:rsid w:val="004173F8"/>
    <w:rsid w:val="004259D9"/>
    <w:rsid w:val="0043499E"/>
    <w:rsid w:val="00436D35"/>
    <w:rsid w:val="0045213D"/>
    <w:rsid w:val="004547CB"/>
    <w:rsid w:val="004572F6"/>
    <w:rsid w:val="00464045"/>
    <w:rsid w:val="00464424"/>
    <w:rsid w:val="00466AB6"/>
    <w:rsid w:val="004674F6"/>
    <w:rsid w:val="00470D43"/>
    <w:rsid w:val="00472894"/>
    <w:rsid w:val="00475028"/>
    <w:rsid w:val="004854F6"/>
    <w:rsid w:val="00487E7E"/>
    <w:rsid w:val="004936AE"/>
    <w:rsid w:val="00494E8D"/>
    <w:rsid w:val="00495258"/>
    <w:rsid w:val="00496669"/>
    <w:rsid w:val="004966C7"/>
    <w:rsid w:val="00496D0C"/>
    <w:rsid w:val="0049732A"/>
    <w:rsid w:val="004A1F40"/>
    <w:rsid w:val="004B2933"/>
    <w:rsid w:val="004C55C7"/>
    <w:rsid w:val="004D46A0"/>
    <w:rsid w:val="004F2652"/>
    <w:rsid w:val="004F2BCA"/>
    <w:rsid w:val="004F5B2C"/>
    <w:rsid w:val="00500110"/>
    <w:rsid w:val="00500CC7"/>
    <w:rsid w:val="005010AF"/>
    <w:rsid w:val="00504795"/>
    <w:rsid w:val="005219B2"/>
    <w:rsid w:val="00521E2B"/>
    <w:rsid w:val="00525281"/>
    <w:rsid w:val="00525B9B"/>
    <w:rsid w:val="005267E6"/>
    <w:rsid w:val="00527E96"/>
    <w:rsid w:val="005339E5"/>
    <w:rsid w:val="00536578"/>
    <w:rsid w:val="00540237"/>
    <w:rsid w:val="0054417B"/>
    <w:rsid w:val="00551886"/>
    <w:rsid w:val="005528ED"/>
    <w:rsid w:val="005537C0"/>
    <w:rsid w:val="00554F57"/>
    <w:rsid w:val="00555A36"/>
    <w:rsid w:val="00560E12"/>
    <w:rsid w:val="00561219"/>
    <w:rsid w:val="00563153"/>
    <w:rsid w:val="005641BE"/>
    <w:rsid w:val="00570B0B"/>
    <w:rsid w:val="00570D41"/>
    <w:rsid w:val="0057301A"/>
    <w:rsid w:val="00574168"/>
    <w:rsid w:val="00576EC6"/>
    <w:rsid w:val="0058691D"/>
    <w:rsid w:val="00592F33"/>
    <w:rsid w:val="00596510"/>
    <w:rsid w:val="005968CD"/>
    <w:rsid w:val="005A12ED"/>
    <w:rsid w:val="005A21C4"/>
    <w:rsid w:val="005A2236"/>
    <w:rsid w:val="005A2C7C"/>
    <w:rsid w:val="005A3974"/>
    <w:rsid w:val="005B438D"/>
    <w:rsid w:val="005B45CD"/>
    <w:rsid w:val="005B4DA3"/>
    <w:rsid w:val="005B598B"/>
    <w:rsid w:val="005C3080"/>
    <w:rsid w:val="005C60A5"/>
    <w:rsid w:val="005C7FDF"/>
    <w:rsid w:val="005D6054"/>
    <w:rsid w:val="005D675D"/>
    <w:rsid w:val="005E103E"/>
    <w:rsid w:val="005E37DA"/>
    <w:rsid w:val="005E7DE3"/>
    <w:rsid w:val="005F4F5F"/>
    <w:rsid w:val="005F78F8"/>
    <w:rsid w:val="0060362B"/>
    <w:rsid w:val="006046CE"/>
    <w:rsid w:val="0060602D"/>
    <w:rsid w:val="00613651"/>
    <w:rsid w:val="0062418A"/>
    <w:rsid w:val="00626553"/>
    <w:rsid w:val="00627971"/>
    <w:rsid w:val="006374C2"/>
    <w:rsid w:val="006376DE"/>
    <w:rsid w:val="00640B7C"/>
    <w:rsid w:val="00641BEC"/>
    <w:rsid w:val="00646A39"/>
    <w:rsid w:val="00646DBF"/>
    <w:rsid w:val="0065506F"/>
    <w:rsid w:val="00665E89"/>
    <w:rsid w:val="0066614F"/>
    <w:rsid w:val="006704E1"/>
    <w:rsid w:val="00674367"/>
    <w:rsid w:val="00676F7B"/>
    <w:rsid w:val="00677209"/>
    <w:rsid w:val="006855B2"/>
    <w:rsid w:val="0069690C"/>
    <w:rsid w:val="006A0026"/>
    <w:rsid w:val="006A1702"/>
    <w:rsid w:val="006A3BB1"/>
    <w:rsid w:val="006A3BE4"/>
    <w:rsid w:val="006C1AF0"/>
    <w:rsid w:val="006C1EA4"/>
    <w:rsid w:val="006C4BCF"/>
    <w:rsid w:val="006C5214"/>
    <w:rsid w:val="006D06F4"/>
    <w:rsid w:val="006D533B"/>
    <w:rsid w:val="006D65B5"/>
    <w:rsid w:val="006E1FDE"/>
    <w:rsid w:val="006E6FC0"/>
    <w:rsid w:val="006E7D40"/>
    <w:rsid w:val="006F06FE"/>
    <w:rsid w:val="006F3EEB"/>
    <w:rsid w:val="007001F4"/>
    <w:rsid w:val="007059E1"/>
    <w:rsid w:val="00706D03"/>
    <w:rsid w:val="007073EB"/>
    <w:rsid w:val="00713A4C"/>
    <w:rsid w:val="00714E80"/>
    <w:rsid w:val="0071787B"/>
    <w:rsid w:val="00727095"/>
    <w:rsid w:val="00731D1F"/>
    <w:rsid w:val="007323C6"/>
    <w:rsid w:val="00735EE1"/>
    <w:rsid w:val="0073690E"/>
    <w:rsid w:val="00737610"/>
    <w:rsid w:val="00741D0B"/>
    <w:rsid w:val="00752DD4"/>
    <w:rsid w:val="0075423A"/>
    <w:rsid w:val="00761890"/>
    <w:rsid w:val="00761B4F"/>
    <w:rsid w:val="007664C1"/>
    <w:rsid w:val="007668E7"/>
    <w:rsid w:val="00766A84"/>
    <w:rsid w:val="007704AB"/>
    <w:rsid w:val="00772574"/>
    <w:rsid w:val="00777F23"/>
    <w:rsid w:val="00784B2A"/>
    <w:rsid w:val="007907B2"/>
    <w:rsid w:val="00790FCD"/>
    <w:rsid w:val="00793CA5"/>
    <w:rsid w:val="00795870"/>
    <w:rsid w:val="00797782"/>
    <w:rsid w:val="007A0754"/>
    <w:rsid w:val="007A2D01"/>
    <w:rsid w:val="007A6491"/>
    <w:rsid w:val="007B32F3"/>
    <w:rsid w:val="007B3F4F"/>
    <w:rsid w:val="007B5ABD"/>
    <w:rsid w:val="007B6F03"/>
    <w:rsid w:val="007C06A4"/>
    <w:rsid w:val="007C5A40"/>
    <w:rsid w:val="007C60DE"/>
    <w:rsid w:val="007C70F6"/>
    <w:rsid w:val="007C7D18"/>
    <w:rsid w:val="007D4DBC"/>
    <w:rsid w:val="007D51A8"/>
    <w:rsid w:val="007E01AB"/>
    <w:rsid w:val="007E06A5"/>
    <w:rsid w:val="007E0792"/>
    <w:rsid w:val="007E0CEA"/>
    <w:rsid w:val="007E3283"/>
    <w:rsid w:val="007E4141"/>
    <w:rsid w:val="007F1E10"/>
    <w:rsid w:val="007F3C72"/>
    <w:rsid w:val="00804783"/>
    <w:rsid w:val="00804CE8"/>
    <w:rsid w:val="00806D86"/>
    <w:rsid w:val="008118F8"/>
    <w:rsid w:val="00812044"/>
    <w:rsid w:val="00813BB6"/>
    <w:rsid w:val="00814110"/>
    <w:rsid w:val="008153A8"/>
    <w:rsid w:val="00816E95"/>
    <w:rsid w:val="008204FF"/>
    <w:rsid w:val="00821CE2"/>
    <w:rsid w:val="00824B90"/>
    <w:rsid w:val="0083013D"/>
    <w:rsid w:val="0083221A"/>
    <w:rsid w:val="00833D10"/>
    <w:rsid w:val="00835227"/>
    <w:rsid w:val="00840E0D"/>
    <w:rsid w:val="0084555D"/>
    <w:rsid w:val="00845D4F"/>
    <w:rsid w:val="00846EAF"/>
    <w:rsid w:val="008507D4"/>
    <w:rsid w:val="00850C36"/>
    <w:rsid w:val="008539F4"/>
    <w:rsid w:val="00854CAB"/>
    <w:rsid w:val="00854F9C"/>
    <w:rsid w:val="008569E9"/>
    <w:rsid w:val="00857467"/>
    <w:rsid w:val="00861DB8"/>
    <w:rsid w:val="0087052B"/>
    <w:rsid w:val="00870B63"/>
    <w:rsid w:val="00873DD9"/>
    <w:rsid w:val="00877261"/>
    <w:rsid w:val="00882209"/>
    <w:rsid w:val="00883920"/>
    <w:rsid w:val="00886AC5"/>
    <w:rsid w:val="00886B1F"/>
    <w:rsid w:val="00886E59"/>
    <w:rsid w:val="00891B99"/>
    <w:rsid w:val="00892DFF"/>
    <w:rsid w:val="00895656"/>
    <w:rsid w:val="008972C8"/>
    <w:rsid w:val="008A3373"/>
    <w:rsid w:val="008A4D0C"/>
    <w:rsid w:val="008B5FB7"/>
    <w:rsid w:val="008C043A"/>
    <w:rsid w:val="008C0C21"/>
    <w:rsid w:val="008C1EB6"/>
    <w:rsid w:val="008C2CC5"/>
    <w:rsid w:val="008C2F42"/>
    <w:rsid w:val="008C7C30"/>
    <w:rsid w:val="008D47E5"/>
    <w:rsid w:val="008D68F4"/>
    <w:rsid w:val="008D7CE6"/>
    <w:rsid w:val="008E3139"/>
    <w:rsid w:val="008E3696"/>
    <w:rsid w:val="008F11D2"/>
    <w:rsid w:val="008F21AA"/>
    <w:rsid w:val="0090035E"/>
    <w:rsid w:val="00901B22"/>
    <w:rsid w:val="009034B0"/>
    <w:rsid w:val="00904E99"/>
    <w:rsid w:val="009054F8"/>
    <w:rsid w:val="009103EB"/>
    <w:rsid w:val="00927C0C"/>
    <w:rsid w:val="00936730"/>
    <w:rsid w:val="00937B49"/>
    <w:rsid w:val="00941103"/>
    <w:rsid w:val="00945DA4"/>
    <w:rsid w:val="00950AAE"/>
    <w:rsid w:val="0096073D"/>
    <w:rsid w:val="009607E8"/>
    <w:rsid w:val="00961265"/>
    <w:rsid w:val="00962589"/>
    <w:rsid w:val="00966A87"/>
    <w:rsid w:val="009702EF"/>
    <w:rsid w:val="009706C1"/>
    <w:rsid w:val="00986275"/>
    <w:rsid w:val="00991601"/>
    <w:rsid w:val="00992D36"/>
    <w:rsid w:val="009A3FD5"/>
    <w:rsid w:val="009A610F"/>
    <w:rsid w:val="009B1ED5"/>
    <w:rsid w:val="009B3775"/>
    <w:rsid w:val="009C0759"/>
    <w:rsid w:val="009C0EA0"/>
    <w:rsid w:val="009C21D4"/>
    <w:rsid w:val="009C7A95"/>
    <w:rsid w:val="009C7B12"/>
    <w:rsid w:val="009D024B"/>
    <w:rsid w:val="009D0D20"/>
    <w:rsid w:val="009D2E5E"/>
    <w:rsid w:val="009D6B00"/>
    <w:rsid w:val="009D752C"/>
    <w:rsid w:val="009E1435"/>
    <w:rsid w:val="009E634F"/>
    <w:rsid w:val="00A000F0"/>
    <w:rsid w:val="00A023F1"/>
    <w:rsid w:val="00A03546"/>
    <w:rsid w:val="00A06C8F"/>
    <w:rsid w:val="00A06E34"/>
    <w:rsid w:val="00A10859"/>
    <w:rsid w:val="00A14B0C"/>
    <w:rsid w:val="00A151D1"/>
    <w:rsid w:val="00A20B4B"/>
    <w:rsid w:val="00A2375D"/>
    <w:rsid w:val="00A264B5"/>
    <w:rsid w:val="00A30BB9"/>
    <w:rsid w:val="00A33D89"/>
    <w:rsid w:val="00A353C1"/>
    <w:rsid w:val="00A4031D"/>
    <w:rsid w:val="00A45954"/>
    <w:rsid w:val="00A476EB"/>
    <w:rsid w:val="00A52C00"/>
    <w:rsid w:val="00A54383"/>
    <w:rsid w:val="00A56A3B"/>
    <w:rsid w:val="00A56E35"/>
    <w:rsid w:val="00A57B29"/>
    <w:rsid w:val="00A60EC3"/>
    <w:rsid w:val="00A65018"/>
    <w:rsid w:val="00A65967"/>
    <w:rsid w:val="00A65BB5"/>
    <w:rsid w:val="00A71DFB"/>
    <w:rsid w:val="00A75AA2"/>
    <w:rsid w:val="00A75BC4"/>
    <w:rsid w:val="00A82692"/>
    <w:rsid w:val="00A85189"/>
    <w:rsid w:val="00A8537E"/>
    <w:rsid w:val="00A91523"/>
    <w:rsid w:val="00A929D3"/>
    <w:rsid w:val="00A931C6"/>
    <w:rsid w:val="00A95C47"/>
    <w:rsid w:val="00A9733B"/>
    <w:rsid w:val="00A9748E"/>
    <w:rsid w:val="00AA0185"/>
    <w:rsid w:val="00AA132E"/>
    <w:rsid w:val="00AA23BD"/>
    <w:rsid w:val="00AA33C1"/>
    <w:rsid w:val="00AA5B28"/>
    <w:rsid w:val="00AB227E"/>
    <w:rsid w:val="00AB33EA"/>
    <w:rsid w:val="00AB48DD"/>
    <w:rsid w:val="00AB5D39"/>
    <w:rsid w:val="00AC3778"/>
    <w:rsid w:val="00AD1F64"/>
    <w:rsid w:val="00AD56F0"/>
    <w:rsid w:val="00AD60D6"/>
    <w:rsid w:val="00AD732C"/>
    <w:rsid w:val="00AE007C"/>
    <w:rsid w:val="00AE1AB6"/>
    <w:rsid w:val="00AE35A0"/>
    <w:rsid w:val="00AE6427"/>
    <w:rsid w:val="00AE7F57"/>
    <w:rsid w:val="00AF0D8F"/>
    <w:rsid w:val="00AF0F47"/>
    <w:rsid w:val="00AF18DD"/>
    <w:rsid w:val="00AF38F3"/>
    <w:rsid w:val="00AF4A7C"/>
    <w:rsid w:val="00AF78E7"/>
    <w:rsid w:val="00B02C42"/>
    <w:rsid w:val="00B04F08"/>
    <w:rsid w:val="00B0540A"/>
    <w:rsid w:val="00B11FAD"/>
    <w:rsid w:val="00B13F77"/>
    <w:rsid w:val="00B14F2E"/>
    <w:rsid w:val="00B153EB"/>
    <w:rsid w:val="00B246FD"/>
    <w:rsid w:val="00B331B8"/>
    <w:rsid w:val="00B36E2F"/>
    <w:rsid w:val="00B41133"/>
    <w:rsid w:val="00B41623"/>
    <w:rsid w:val="00B4266B"/>
    <w:rsid w:val="00B43EB1"/>
    <w:rsid w:val="00B51543"/>
    <w:rsid w:val="00B56159"/>
    <w:rsid w:val="00B56A68"/>
    <w:rsid w:val="00B61A15"/>
    <w:rsid w:val="00B67DAF"/>
    <w:rsid w:val="00B709F1"/>
    <w:rsid w:val="00B775C4"/>
    <w:rsid w:val="00B82BC8"/>
    <w:rsid w:val="00B86EFD"/>
    <w:rsid w:val="00B90092"/>
    <w:rsid w:val="00B920F1"/>
    <w:rsid w:val="00B95CC3"/>
    <w:rsid w:val="00B95E68"/>
    <w:rsid w:val="00B976E6"/>
    <w:rsid w:val="00BA14DF"/>
    <w:rsid w:val="00BA51B3"/>
    <w:rsid w:val="00BA632F"/>
    <w:rsid w:val="00BB3A40"/>
    <w:rsid w:val="00BB708F"/>
    <w:rsid w:val="00BC0343"/>
    <w:rsid w:val="00BC4E10"/>
    <w:rsid w:val="00BD2F10"/>
    <w:rsid w:val="00BD4904"/>
    <w:rsid w:val="00BD5330"/>
    <w:rsid w:val="00BE2AB9"/>
    <w:rsid w:val="00BE38D6"/>
    <w:rsid w:val="00BE3A1E"/>
    <w:rsid w:val="00BE7EE5"/>
    <w:rsid w:val="00BF3705"/>
    <w:rsid w:val="00BF3930"/>
    <w:rsid w:val="00BF4DCF"/>
    <w:rsid w:val="00BF5BD9"/>
    <w:rsid w:val="00BF740C"/>
    <w:rsid w:val="00C00A35"/>
    <w:rsid w:val="00C039FB"/>
    <w:rsid w:val="00C1330C"/>
    <w:rsid w:val="00C17A31"/>
    <w:rsid w:val="00C24B69"/>
    <w:rsid w:val="00C34859"/>
    <w:rsid w:val="00C37A13"/>
    <w:rsid w:val="00C40DBD"/>
    <w:rsid w:val="00C4258E"/>
    <w:rsid w:val="00C518DD"/>
    <w:rsid w:val="00C519CA"/>
    <w:rsid w:val="00C646EE"/>
    <w:rsid w:val="00C66B49"/>
    <w:rsid w:val="00C672D9"/>
    <w:rsid w:val="00C709AE"/>
    <w:rsid w:val="00C74F7B"/>
    <w:rsid w:val="00C75A8F"/>
    <w:rsid w:val="00C80488"/>
    <w:rsid w:val="00C91659"/>
    <w:rsid w:val="00C94AEA"/>
    <w:rsid w:val="00C9667E"/>
    <w:rsid w:val="00CA0874"/>
    <w:rsid w:val="00CA09DB"/>
    <w:rsid w:val="00CA6B5D"/>
    <w:rsid w:val="00CA7C75"/>
    <w:rsid w:val="00CB32A0"/>
    <w:rsid w:val="00CB546F"/>
    <w:rsid w:val="00CB7B58"/>
    <w:rsid w:val="00CC19F0"/>
    <w:rsid w:val="00CD25DD"/>
    <w:rsid w:val="00CD53DE"/>
    <w:rsid w:val="00CE131A"/>
    <w:rsid w:val="00CE4D87"/>
    <w:rsid w:val="00CE6DEF"/>
    <w:rsid w:val="00CE7650"/>
    <w:rsid w:val="00CF38D7"/>
    <w:rsid w:val="00CF6467"/>
    <w:rsid w:val="00D0097D"/>
    <w:rsid w:val="00D134D9"/>
    <w:rsid w:val="00D14227"/>
    <w:rsid w:val="00D15A9E"/>
    <w:rsid w:val="00D16AC7"/>
    <w:rsid w:val="00D20B15"/>
    <w:rsid w:val="00D257F5"/>
    <w:rsid w:val="00D32623"/>
    <w:rsid w:val="00D3512C"/>
    <w:rsid w:val="00D43900"/>
    <w:rsid w:val="00D4638E"/>
    <w:rsid w:val="00D53F79"/>
    <w:rsid w:val="00D6371E"/>
    <w:rsid w:val="00D72659"/>
    <w:rsid w:val="00D7401F"/>
    <w:rsid w:val="00D762A3"/>
    <w:rsid w:val="00D76603"/>
    <w:rsid w:val="00D830BD"/>
    <w:rsid w:val="00D916AC"/>
    <w:rsid w:val="00D93CAF"/>
    <w:rsid w:val="00D95844"/>
    <w:rsid w:val="00DA0D07"/>
    <w:rsid w:val="00DA0E9D"/>
    <w:rsid w:val="00DA4ED2"/>
    <w:rsid w:val="00DA680F"/>
    <w:rsid w:val="00DA73A9"/>
    <w:rsid w:val="00DB211E"/>
    <w:rsid w:val="00DC0053"/>
    <w:rsid w:val="00DC2307"/>
    <w:rsid w:val="00DC4AD0"/>
    <w:rsid w:val="00DC797F"/>
    <w:rsid w:val="00DE27BF"/>
    <w:rsid w:val="00DE31EC"/>
    <w:rsid w:val="00DF03FE"/>
    <w:rsid w:val="00E0284C"/>
    <w:rsid w:val="00E034FD"/>
    <w:rsid w:val="00E05CC2"/>
    <w:rsid w:val="00E10503"/>
    <w:rsid w:val="00E10D2B"/>
    <w:rsid w:val="00E11F47"/>
    <w:rsid w:val="00E128E3"/>
    <w:rsid w:val="00E153C3"/>
    <w:rsid w:val="00E23A10"/>
    <w:rsid w:val="00E24CC2"/>
    <w:rsid w:val="00E253B6"/>
    <w:rsid w:val="00E25C02"/>
    <w:rsid w:val="00E31477"/>
    <w:rsid w:val="00E33800"/>
    <w:rsid w:val="00E41D53"/>
    <w:rsid w:val="00E5689B"/>
    <w:rsid w:val="00E57EAC"/>
    <w:rsid w:val="00E601F2"/>
    <w:rsid w:val="00E61742"/>
    <w:rsid w:val="00E61D01"/>
    <w:rsid w:val="00E67B34"/>
    <w:rsid w:val="00E7006D"/>
    <w:rsid w:val="00E70BF0"/>
    <w:rsid w:val="00E71192"/>
    <w:rsid w:val="00E71514"/>
    <w:rsid w:val="00E7699D"/>
    <w:rsid w:val="00E77C45"/>
    <w:rsid w:val="00E8118C"/>
    <w:rsid w:val="00E8213A"/>
    <w:rsid w:val="00E83DE8"/>
    <w:rsid w:val="00E84B60"/>
    <w:rsid w:val="00E86F11"/>
    <w:rsid w:val="00EA0675"/>
    <w:rsid w:val="00EA1314"/>
    <w:rsid w:val="00EA205A"/>
    <w:rsid w:val="00EA3587"/>
    <w:rsid w:val="00EA6420"/>
    <w:rsid w:val="00EA67B8"/>
    <w:rsid w:val="00EA762C"/>
    <w:rsid w:val="00EB14BC"/>
    <w:rsid w:val="00EC7922"/>
    <w:rsid w:val="00EC7A21"/>
    <w:rsid w:val="00ED06E5"/>
    <w:rsid w:val="00ED2327"/>
    <w:rsid w:val="00ED2DDC"/>
    <w:rsid w:val="00ED4D0B"/>
    <w:rsid w:val="00ED65DE"/>
    <w:rsid w:val="00EE05C6"/>
    <w:rsid w:val="00EE17C2"/>
    <w:rsid w:val="00EE1DFE"/>
    <w:rsid w:val="00EE3AB7"/>
    <w:rsid w:val="00EE52FD"/>
    <w:rsid w:val="00EE6C11"/>
    <w:rsid w:val="00EF3CA2"/>
    <w:rsid w:val="00EF5AF0"/>
    <w:rsid w:val="00F02A2E"/>
    <w:rsid w:val="00F032B2"/>
    <w:rsid w:val="00F10381"/>
    <w:rsid w:val="00F107A3"/>
    <w:rsid w:val="00F11616"/>
    <w:rsid w:val="00F159D7"/>
    <w:rsid w:val="00F15BFF"/>
    <w:rsid w:val="00F2019B"/>
    <w:rsid w:val="00F22484"/>
    <w:rsid w:val="00F23B56"/>
    <w:rsid w:val="00F24D20"/>
    <w:rsid w:val="00F43EFD"/>
    <w:rsid w:val="00F46327"/>
    <w:rsid w:val="00F546CF"/>
    <w:rsid w:val="00F57552"/>
    <w:rsid w:val="00F577EC"/>
    <w:rsid w:val="00F659CD"/>
    <w:rsid w:val="00F671F5"/>
    <w:rsid w:val="00F76C38"/>
    <w:rsid w:val="00F8110F"/>
    <w:rsid w:val="00F81D85"/>
    <w:rsid w:val="00F82218"/>
    <w:rsid w:val="00F82F56"/>
    <w:rsid w:val="00F83447"/>
    <w:rsid w:val="00F87ABE"/>
    <w:rsid w:val="00F87F1A"/>
    <w:rsid w:val="00F9328E"/>
    <w:rsid w:val="00F95151"/>
    <w:rsid w:val="00F957EB"/>
    <w:rsid w:val="00F96484"/>
    <w:rsid w:val="00F97EB5"/>
    <w:rsid w:val="00FA4333"/>
    <w:rsid w:val="00FA4AF0"/>
    <w:rsid w:val="00FA5A15"/>
    <w:rsid w:val="00FA64C5"/>
    <w:rsid w:val="00FA70DA"/>
    <w:rsid w:val="00FA7A92"/>
    <w:rsid w:val="00FB1B0E"/>
    <w:rsid w:val="00FB3BB0"/>
    <w:rsid w:val="00FC1EF5"/>
    <w:rsid w:val="00FC36AD"/>
    <w:rsid w:val="00FC4929"/>
    <w:rsid w:val="00FC7351"/>
    <w:rsid w:val="00FD4046"/>
    <w:rsid w:val="00FD4B7A"/>
    <w:rsid w:val="00FD6D6A"/>
    <w:rsid w:val="00FD7AB3"/>
    <w:rsid w:val="00FE33FA"/>
    <w:rsid w:val="00FE4B59"/>
    <w:rsid w:val="00FE6D15"/>
    <w:rsid w:val="00FE7519"/>
    <w:rsid w:val="00FF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A302319"/>
  <w15:chartTrackingRefBased/>
  <w15:docId w15:val="{3E4FDFF9-30CB-4EB1-BE5A-743F8EE5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59E5"/>
    <w:rPr>
      <w:sz w:val="26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qFormat/>
    <w:rsid w:val="00E57E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rsid w:val="001B6F09"/>
    <w:pPr>
      <w:keepNext/>
      <w:spacing w:before="240" w:after="60"/>
      <w:outlineLvl w:val="2"/>
    </w:pPr>
    <w:rPr>
      <w:rFonts w:ascii="Calibri Light" w:hAnsi="Calibri Light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28319D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rsid w:val="00877261"/>
    <w:pPr>
      <w:widowControl w:val="0"/>
      <w:autoSpaceDE w:val="0"/>
      <w:autoSpaceDN w:val="0"/>
    </w:pPr>
    <w:rPr>
      <w:kern w:val="28"/>
      <w:lang w:val="de-DE"/>
    </w:rPr>
  </w:style>
  <w:style w:type="paragraph" w:styleId="lfej">
    <w:name w:val="header"/>
    <w:basedOn w:val="Norml"/>
    <w:rsid w:val="00E57EAC"/>
    <w:rPr>
      <w:sz w:val="24"/>
    </w:rPr>
  </w:style>
  <w:style w:type="character" w:styleId="Oldalszm">
    <w:name w:val="page number"/>
    <w:basedOn w:val="Bekezdsalapbettpusa"/>
    <w:rsid w:val="00262CE6"/>
  </w:style>
  <w:style w:type="paragraph" w:styleId="Szvegtrzs3">
    <w:name w:val="Body Text 3"/>
    <w:basedOn w:val="Norml"/>
    <w:rsid w:val="001F5FE4"/>
    <w:pPr>
      <w:spacing w:after="120"/>
    </w:pPr>
    <w:rPr>
      <w:sz w:val="16"/>
      <w:szCs w:val="16"/>
    </w:rPr>
  </w:style>
  <w:style w:type="character" w:styleId="Hiperhivatkozs">
    <w:name w:val="Hyperlink"/>
    <w:rsid w:val="00FF2491"/>
    <w:rPr>
      <w:color w:val="0000FF"/>
      <w:u w:val="single"/>
    </w:rPr>
  </w:style>
  <w:style w:type="character" w:styleId="Mrltotthiperhivatkozs">
    <w:name w:val="FollowedHyperlink"/>
    <w:rsid w:val="00FF2491"/>
    <w:rPr>
      <w:color w:val="800080"/>
      <w:u w:val="single"/>
    </w:rPr>
  </w:style>
  <w:style w:type="paragraph" w:styleId="llb">
    <w:name w:val="footer"/>
    <w:basedOn w:val="Norml"/>
    <w:link w:val="llbChar"/>
    <w:uiPriority w:val="99"/>
    <w:rsid w:val="00F9328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F9328E"/>
    <w:rPr>
      <w:sz w:val="26"/>
      <w:szCs w:val="24"/>
    </w:rPr>
  </w:style>
  <w:style w:type="paragraph" w:customStyle="1" w:styleId="Default">
    <w:name w:val="Default"/>
    <w:rsid w:val="00F932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Jegyzethivatkozs">
    <w:name w:val="annotation reference"/>
    <w:unhideWhenUsed/>
    <w:rsid w:val="00F9328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9328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9328E"/>
  </w:style>
  <w:style w:type="paragraph" w:styleId="Listaszerbekezds">
    <w:name w:val="List Paragraph"/>
    <w:basedOn w:val="Norml"/>
    <w:uiPriority w:val="34"/>
    <w:qFormat/>
    <w:rsid w:val="00F9328E"/>
    <w:pPr>
      <w:ind w:left="708"/>
    </w:pPr>
    <w:rPr>
      <w:sz w:val="24"/>
    </w:rPr>
  </w:style>
  <w:style w:type="paragraph" w:styleId="Lbjegyzetszveg">
    <w:name w:val="footnote text"/>
    <w:basedOn w:val="Norml"/>
    <w:link w:val="LbjegyzetszvegChar"/>
    <w:uiPriority w:val="99"/>
    <w:unhideWhenUsed/>
    <w:rsid w:val="00F9328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9328E"/>
  </w:style>
  <w:style w:type="character" w:styleId="Lbjegyzet-hivatkozs">
    <w:name w:val="footnote reference"/>
    <w:uiPriority w:val="99"/>
    <w:unhideWhenUsed/>
    <w:rsid w:val="00F9328E"/>
    <w:rPr>
      <w:vertAlign w:val="superscript"/>
    </w:rPr>
  </w:style>
  <w:style w:type="paragraph" w:styleId="NormlWeb">
    <w:name w:val="Normal (Web)"/>
    <w:basedOn w:val="Norml"/>
    <w:uiPriority w:val="99"/>
    <w:unhideWhenUsed/>
    <w:rsid w:val="0031518C"/>
    <w:pPr>
      <w:spacing w:before="100" w:beforeAutospacing="1" w:after="100" w:afterAutospacing="1"/>
    </w:pPr>
    <w:rPr>
      <w:sz w:val="24"/>
    </w:rPr>
  </w:style>
  <w:style w:type="character" w:customStyle="1" w:styleId="Cmsor3Char">
    <w:name w:val="Címsor 3 Char"/>
    <w:link w:val="Cmsor3"/>
    <w:rsid w:val="001B6F09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Szvegtrzsbehzssal">
    <w:name w:val="Body Text Indent"/>
    <w:basedOn w:val="Norml"/>
    <w:link w:val="SzvegtrzsbehzssalChar"/>
    <w:rsid w:val="001B6F0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1B6F09"/>
    <w:rPr>
      <w:sz w:val="26"/>
      <w:szCs w:val="24"/>
    </w:rPr>
  </w:style>
  <w:style w:type="character" w:customStyle="1" w:styleId="Cmsor2Char">
    <w:name w:val="Címsor 2 Char"/>
    <w:link w:val="Cmsor2"/>
    <w:rsid w:val="00AA5B28"/>
    <w:rPr>
      <w:rFonts w:ascii="Arial" w:hAnsi="Arial" w:cs="Arial"/>
      <w:b/>
      <w:bCs/>
      <w:i/>
      <w:iCs/>
      <w:sz w:val="28"/>
      <w:szCs w:val="28"/>
    </w:rPr>
  </w:style>
  <w:style w:type="paragraph" w:styleId="Megjegyzstrgya">
    <w:name w:val="annotation subject"/>
    <w:basedOn w:val="Jegyzetszveg"/>
    <w:next w:val="Jegyzetszveg"/>
    <w:link w:val="MegjegyzstrgyaChar"/>
    <w:rsid w:val="00415253"/>
    <w:rPr>
      <w:b/>
      <w:bCs/>
    </w:rPr>
  </w:style>
  <w:style w:type="character" w:customStyle="1" w:styleId="MegjegyzstrgyaChar">
    <w:name w:val="Megjegyzés tárgya Char"/>
    <w:link w:val="Megjegyzstrgya"/>
    <w:rsid w:val="00415253"/>
    <w:rPr>
      <w:b/>
      <w:bCs/>
    </w:rPr>
  </w:style>
  <w:style w:type="paragraph" w:customStyle="1" w:styleId="Bekezds">
    <w:name w:val="Bekezdés"/>
    <w:uiPriority w:val="99"/>
    <w:rsid w:val="00A33D89"/>
    <w:pPr>
      <w:widowControl w:val="0"/>
      <w:autoSpaceDE w:val="0"/>
      <w:autoSpaceDN w:val="0"/>
      <w:adjustRightInd w:val="0"/>
      <w:ind w:firstLine="202"/>
    </w:pPr>
    <w:rPr>
      <w:rFonts w:eastAsiaTheme="minorEastAsia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39"/>
    <w:rsid w:val="00A33D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A33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80803-E28A-4FA9-8A6E-571A4F735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3284</Words>
  <Characters>22666</Characters>
  <Application>Microsoft Office Word</Application>
  <DocSecurity>0</DocSecurity>
  <Lines>188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</vt:lpstr>
    </vt:vector>
  </TitlesOfParts>
  <Company/>
  <LinksUpToDate>false</LinksUpToDate>
  <CharactersWithSpaces>25899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</dc:title>
  <dc:subject/>
  <dc:creator>Polg. Hivatal</dc:creator>
  <cp:keywords/>
  <dc:description/>
  <cp:lastModifiedBy>Varga Ferdinád Józsefné</cp:lastModifiedBy>
  <cp:revision>3</cp:revision>
  <cp:lastPrinted>2020-10-20T12:14:00Z</cp:lastPrinted>
  <dcterms:created xsi:type="dcterms:W3CDTF">2024-11-18T13:56:00Z</dcterms:created>
  <dcterms:modified xsi:type="dcterms:W3CDTF">2024-11-20T10:22:00Z</dcterms:modified>
</cp:coreProperties>
</file>