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2B2B51">
        <w:rPr>
          <w:b/>
        </w:rPr>
        <w:t>4</w:t>
      </w:r>
      <w:r>
        <w:rPr>
          <w:b/>
        </w:rPr>
        <w:t xml:space="preserve">. </w:t>
      </w:r>
      <w:r w:rsidR="008B0529">
        <w:rPr>
          <w:b/>
        </w:rPr>
        <w:t>március 25</w:t>
      </w:r>
      <w:r w:rsidR="00FD67B8">
        <w:rPr>
          <w:b/>
        </w:rPr>
        <w:t>-</w:t>
      </w:r>
      <w:r>
        <w:rPr>
          <w:b/>
        </w:rPr>
        <w:t>i rendes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tabs>
          <w:tab w:val="left" w:pos="720"/>
        </w:tabs>
        <w:spacing w:line="264" w:lineRule="auto"/>
        <w:ind w:left="720" w:right="-51" w:hanging="901"/>
        <w:jc w:val="both"/>
      </w:pPr>
      <w:r>
        <w:rPr>
          <w:b/>
        </w:rPr>
        <w:t>Tárgy:</w:t>
      </w:r>
      <w:r>
        <w:t xml:space="preserve"> Közterületi közművezetékekkel, bekötésekkel és közterületi útépítésekkel kapcsolatos tulajdonosi hozzájárulások</w:t>
      </w:r>
    </w:p>
    <w:p w:rsidR="00425A7B" w:rsidRDefault="00425A7B" w:rsidP="00425A7B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E744F9" w:rsidRDefault="00E744F9" w:rsidP="00425A7B">
      <w:pPr>
        <w:spacing w:line="264" w:lineRule="auto"/>
        <w:jc w:val="both"/>
      </w:pPr>
    </w:p>
    <w:p w:rsidR="00E744F9" w:rsidRPr="00E61347" w:rsidRDefault="00E744F9" w:rsidP="00E744F9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E744F9" w:rsidRPr="00E61347" w:rsidRDefault="00E744F9" w:rsidP="00E744F9">
      <w:pPr>
        <w:spacing w:line="264" w:lineRule="auto"/>
        <w:ind w:left="720" w:firstLine="720"/>
        <w:jc w:val="both"/>
      </w:pPr>
      <w:r w:rsidRPr="00E61347">
        <w:t>Bese Károly</w:t>
      </w:r>
    </w:p>
    <w:p w:rsidR="00E744F9" w:rsidRPr="00E61347" w:rsidRDefault="00E744F9" w:rsidP="00E744F9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E744F9" w:rsidRPr="00E61347" w:rsidRDefault="00E744F9" w:rsidP="00E744F9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referens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>
        <w:t>Kádárné Radványi Judit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="00E744F9">
        <w:t>referens</w:t>
      </w:r>
    </w:p>
    <w:p w:rsidR="00425A7B" w:rsidRDefault="00425A7B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184152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425A7B" w:rsidRDefault="00425A7B" w:rsidP="00425A7B">
      <w:pPr>
        <w:jc w:val="both"/>
      </w:pPr>
      <w:r>
        <w:rPr>
          <w:b/>
        </w:rPr>
        <w:lastRenderedPageBreak/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8A447E" w:rsidRDefault="008A447E" w:rsidP="008A447E">
      <w:pPr>
        <w:pStyle w:val="Szvegtrzs"/>
        <w:rPr>
          <w:sz w:val="24"/>
        </w:rPr>
      </w:pPr>
      <w:r>
        <w:rPr>
          <w:sz w:val="24"/>
        </w:rPr>
        <w:t>A Tisztelt Bizottság a Budapest Főváros II. kerületi Önkormányzat Képviselő-testületének az önkormányzat Szervezeti és Működési Szabályzatáról szóló, többször módosított 13/1992. (VII.01.) önkormányzati rendelet 52. § (5) bekezdése a) pontja és a 11. sz. melléklete 5. Településüzemeltetési, Környezetvédelmi és Közbiztonsági Bizottság (TKKB) címszó 5.1.1. pontja értelmében átruházott hatáskörben dönt:</w:t>
      </w:r>
    </w:p>
    <w:p w:rsidR="008A447E" w:rsidRDefault="008A447E" w:rsidP="008A447E">
      <w:pPr>
        <w:pStyle w:val="Szvegtrzs"/>
        <w:rPr>
          <w:sz w:val="24"/>
        </w:rPr>
      </w:pPr>
    </w:p>
    <w:p w:rsidR="008A447E" w:rsidRDefault="008A447E" w:rsidP="008A447E">
      <w:pPr>
        <w:ind w:left="993" w:hanging="993"/>
        <w:jc w:val="both"/>
      </w:pPr>
      <w:r>
        <w:t>5.1. 1.</w:t>
      </w:r>
      <w:r>
        <w:tab/>
        <w:t>a közterületi közművezetékekkel, bekötésekkel és közterületi útépítésekkel kapcsolatos tulajdonosi hozzájárulásokról</w:t>
      </w:r>
    </w:p>
    <w:p w:rsidR="008A447E" w:rsidRDefault="008A447E" w:rsidP="008A447E">
      <w:pPr>
        <w:jc w:val="both"/>
        <w:outlineLvl w:val="0"/>
      </w:pPr>
    </w:p>
    <w:p w:rsidR="008A447E" w:rsidRDefault="008A447E" w:rsidP="008A447E">
      <w:pPr>
        <w:jc w:val="both"/>
        <w:outlineLvl w:val="0"/>
      </w:pPr>
      <w:r>
        <w:t>Fentiek alapján kérem a Tisztelt Bizottságot, az alábbi ügyekben hozza meg határozatait.</w:t>
      </w:r>
    </w:p>
    <w:p w:rsidR="00C3261A" w:rsidRDefault="00C3261A" w:rsidP="008A447E">
      <w:pPr>
        <w:jc w:val="both"/>
        <w:outlineLvl w:val="0"/>
      </w:pPr>
    </w:p>
    <w:p w:rsidR="00D12E68" w:rsidRDefault="00D12E68" w:rsidP="008A447E">
      <w:pPr>
        <w:jc w:val="both"/>
        <w:outlineLvl w:val="0"/>
      </w:pPr>
    </w:p>
    <w:p w:rsidR="00FD2B3C" w:rsidRPr="008A7FF2" w:rsidRDefault="00FD2B3C" w:rsidP="00FD2B3C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 w:rsidR="008B0529">
        <w:rPr>
          <w:b/>
          <w:u w:val="single"/>
        </w:rPr>
        <w:t>54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FD2B3C" w:rsidRPr="008A7FF2" w:rsidRDefault="00FD2B3C" w:rsidP="00FD2B3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 w:rsidR="008B0529">
        <w:rPr>
          <w:b/>
          <w:szCs w:val="20"/>
        </w:rPr>
        <w:t>Táncsics Mihály utca 29</w:t>
      </w:r>
      <w:r>
        <w:rPr>
          <w:b/>
          <w:szCs w:val="20"/>
        </w:rPr>
        <w:t xml:space="preserve">. </w:t>
      </w:r>
      <w:r w:rsidRPr="008A7FF2">
        <w:rPr>
          <w:b/>
          <w:szCs w:val="20"/>
        </w:rPr>
        <w:t xml:space="preserve">sz. alatti ingatlan </w:t>
      </w:r>
      <w:r w:rsidR="008B0529" w:rsidRPr="008B0529">
        <w:rPr>
          <w:b/>
          <w:szCs w:val="20"/>
          <w:u w:val="single"/>
        </w:rPr>
        <w:t>szenny</w:t>
      </w:r>
      <w:r w:rsidRPr="008B0529">
        <w:rPr>
          <w:b/>
          <w:szCs w:val="20"/>
          <w:u w:val="single"/>
        </w:rPr>
        <w:t>vízbekötése</w:t>
      </w:r>
      <w:r w:rsidRPr="008A7FF2">
        <w:rPr>
          <w:b/>
          <w:szCs w:val="20"/>
        </w:rPr>
        <w:t xml:space="preserve"> </w:t>
      </w:r>
    </w:p>
    <w:p w:rsidR="00FD2B3C" w:rsidRPr="008A7FF2" w:rsidRDefault="00FD2B3C" w:rsidP="00FD2B3C">
      <w:pPr>
        <w:jc w:val="both"/>
      </w:pPr>
    </w:p>
    <w:p w:rsidR="00FD2B3C" w:rsidRDefault="00FD2B3C" w:rsidP="00FD2B3C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 w:rsidR="00E1356D">
        <w:rPr>
          <w:szCs w:val="20"/>
        </w:rPr>
        <w:t>Táncsics Mihály utca 29</w:t>
      </w:r>
      <w:r>
        <w:rPr>
          <w:szCs w:val="20"/>
        </w:rPr>
        <w:t xml:space="preserve">. </w:t>
      </w:r>
      <w:r w:rsidRPr="008A7FF2">
        <w:rPr>
          <w:szCs w:val="20"/>
        </w:rPr>
        <w:t>sz. alatti ingatlan</w:t>
      </w:r>
      <w:r>
        <w:rPr>
          <w:szCs w:val="20"/>
        </w:rPr>
        <w:t xml:space="preserve"> </w:t>
      </w:r>
      <w:r w:rsidR="00E1356D">
        <w:rPr>
          <w:szCs w:val="20"/>
        </w:rPr>
        <w:t>szenny</w:t>
      </w:r>
      <w:r w:rsidRPr="008A7FF2">
        <w:rPr>
          <w:szCs w:val="20"/>
        </w:rPr>
        <w:t>víz</w:t>
      </w:r>
      <w:r w:rsidR="00E1356D">
        <w:rPr>
          <w:szCs w:val="20"/>
        </w:rPr>
        <w:t xml:space="preserve">bekötését tartalmazó </w:t>
      </w:r>
      <w:r w:rsidRPr="008A7FF2">
        <w:rPr>
          <w:szCs w:val="20"/>
        </w:rPr>
        <w:t>terv</w:t>
      </w:r>
      <w:r w:rsidR="00E1356D">
        <w:rPr>
          <w:szCs w:val="20"/>
        </w:rPr>
        <w:t>re</w:t>
      </w:r>
      <w:r>
        <w:rPr>
          <w:szCs w:val="20"/>
        </w:rPr>
        <w:t xml:space="preserve">. </w:t>
      </w:r>
      <w:r w:rsidR="00E1356D">
        <w:rPr>
          <w:szCs w:val="20"/>
        </w:rPr>
        <w:t>Épül 5 méter hosszú bekötővezeték a</w:t>
      </w:r>
      <w:r>
        <w:rPr>
          <w:szCs w:val="20"/>
        </w:rPr>
        <w:t xml:space="preserve"> </w:t>
      </w:r>
      <w:r w:rsidR="00E1356D">
        <w:rPr>
          <w:szCs w:val="20"/>
        </w:rPr>
        <w:t xml:space="preserve">meglévő 1,5 méter hosszú bekötővezeték csonk telekhatárig történő meghosszabbításával. A bekötővezeték a zöldterületet és az útburkolatot érinti. </w:t>
      </w:r>
      <w:r>
        <w:rPr>
          <w:szCs w:val="20"/>
        </w:rPr>
        <w:t xml:space="preserve">  </w:t>
      </w:r>
    </w:p>
    <w:p w:rsidR="00FD2B3C" w:rsidRPr="008A7FF2" w:rsidRDefault="00FD2B3C" w:rsidP="00FD2B3C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FD2B3C" w:rsidRPr="008A7FF2" w:rsidRDefault="00FD2B3C" w:rsidP="00FD2B3C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FD2B3C" w:rsidRPr="008A7FF2" w:rsidRDefault="00FD2B3C" w:rsidP="00FD2B3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8A7FF2">
        <w:rPr>
          <w:bCs/>
        </w:rPr>
        <w:t>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 w:rsidR="00E1356D">
        <w:rPr>
          <w:b/>
          <w:bCs/>
          <w:szCs w:val="20"/>
        </w:rPr>
        <w:t>Táncsics M.</w:t>
      </w:r>
      <w:r>
        <w:rPr>
          <w:b/>
          <w:bCs/>
          <w:szCs w:val="20"/>
        </w:rPr>
        <w:t xml:space="preserve"> u. 2</w:t>
      </w:r>
      <w:r w:rsidR="00E1356D">
        <w:rPr>
          <w:b/>
          <w:bCs/>
          <w:szCs w:val="20"/>
        </w:rPr>
        <w:t>9</w:t>
      </w:r>
      <w:r>
        <w:rPr>
          <w:b/>
          <w:bCs/>
          <w:szCs w:val="20"/>
        </w:rPr>
        <w:t xml:space="preserve">. </w:t>
      </w:r>
      <w:r w:rsidR="00E1356D">
        <w:rPr>
          <w:b/>
          <w:bCs/>
          <w:szCs w:val="20"/>
        </w:rPr>
        <w:t>sz. (52036 hrsz.) ingatlanon lévő lakóház szennyvízcsatornázása</w:t>
      </w:r>
      <w:r>
        <w:rPr>
          <w:b/>
          <w:bCs/>
          <w:szCs w:val="20"/>
        </w:rPr>
        <w:t xml:space="preserve"> </w:t>
      </w:r>
      <w:r w:rsidRPr="00745222">
        <w:rPr>
          <w:bCs/>
          <w:szCs w:val="20"/>
        </w:rPr>
        <w:t>c.</w:t>
      </w:r>
      <w:r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>terv (</w:t>
      </w:r>
      <w:r>
        <w:rPr>
          <w:bCs/>
          <w:szCs w:val="20"/>
        </w:rPr>
        <w:t xml:space="preserve">készítette: </w:t>
      </w:r>
      <w:r w:rsidR="00E1356D">
        <w:rPr>
          <w:bCs/>
          <w:szCs w:val="20"/>
        </w:rPr>
        <w:t>Piukovics Attila</w:t>
      </w:r>
      <w:r>
        <w:rPr>
          <w:bCs/>
          <w:szCs w:val="20"/>
        </w:rPr>
        <w:t xml:space="preserve">, </w:t>
      </w:r>
      <w:r w:rsidR="00E1356D">
        <w:rPr>
          <w:bCs/>
          <w:szCs w:val="20"/>
        </w:rPr>
        <w:t>rajzszám</w:t>
      </w:r>
      <w:r>
        <w:rPr>
          <w:bCs/>
          <w:szCs w:val="20"/>
        </w:rPr>
        <w:t>:</w:t>
      </w:r>
      <w:r w:rsidR="00E1356D">
        <w:rPr>
          <w:bCs/>
          <w:szCs w:val="20"/>
        </w:rPr>
        <w:t xml:space="preserve"> Cs-1, kelt: 2022.12.) </w:t>
      </w:r>
      <w:r w:rsidRPr="008A7FF2">
        <w:rPr>
          <w:bCs/>
          <w:szCs w:val="20"/>
        </w:rPr>
        <w:t xml:space="preserve">szerinti </w:t>
      </w:r>
      <w:r w:rsidR="00E1356D">
        <w:rPr>
          <w:bCs/>
          <w:szCs w:val="20"/>
        </w:rPr>
        <w:t>szenny</w:t>
      </w:r>
      <w:r>
        <w:rPr>
          <w:bCs/>
          <w:szCs w:val="20"/>
        </w:rPr>
        <w:t xml:space="preserve">vízbekötés létesítéséhez, </w:t>
      </w:r>
      <w:r w:rsidR="00E1356D">
        <w:rPr>
          <w:bCs/>
          <w:szCs w:val="20"/>
        </w:rPr>
        <w:t xml:space="preserve">5 </w:t>
      </w:r>
      <w:r>
        <w:rPr>
          <w:bCs/>
          <w:szCs w:val="20"/>
        </w:rPr>
        <w:t xml:space="preserve">méter hosszban </w:t>
      </w:r>
      <w:r w:rsidRPr="008A7FF2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>5</w:t>
      </w:r>
      <w:r w:rsidR="00423192">
        <w:rPr>
          <w:bCs/>
          <w:szCs w:val="20"/>
        </w:rPr>
        <w:t>2005</w:t>
      </w:r>
      <w:r>
        <w:rPr>
          <w:bCs/>
          <w:szCs w:val="20"/>
        </w:rPr>
        <w:t xml:space="preserve"> hrsz.</w:t>
      </w:r>
      <w:r w:rsidRPr="008A7FF2">
        <w:rPr>
          <w:bCs/>
          <w:szCs w:val="20"/>
        </w:rPr>
        <w:t xml:space="preserve">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  <w:proofErr w:type="gramEnd"/>
    </w:p>
    <w:p w:rsidR="00FD2B3C" w:rsidRPr="008A7FF2" w:rsidRDefault="00FD2B3C" w:rsidP="00FD2B3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D2B3C" w:rsidRPr="003146DB" w:rsidRDefault="00FD2B3C" w:rsidP="00FD2B3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</w:t>
      </w:r>
      <w:r w:rsidRPr="00F00135">
        <w:rPr>
          <w:sz w:val="20"/>
          <w:szCs w:val="20"/>
        </w:rPr>
        <w:t>a</w:t>
      </w:r>
      <w:r>
        <w:rPr>
          <w:b/>
          <w:sz w:val="20"/>
          <w:szCs w:val="20"/>
        </w:rPr>
        <w:t xml:space="preserve"> </w:t>
      </w:r>
      <w:r w:rsidRPr="00F00135">
        <w:rPr>
          <w:b/>
          <w:sz w:val="20"/>
          <w:szCs w:val="20"/>
        </w:rPr>
        <w:t>10</w:t>
      </w:r>
      <w:r w:rsidRPr="008A7FF2">
        <w:rPr>
          <w:b/>
          <w:sz w:val="20"/>
          <w:szCs w:val="20"/>
        </w:rPr>
        <w:t xml:space="preserve"> napot,</w:t>
      </w:r>
    </w:p>
    <w:p w:rsidR="00FD2B3C" w:rsidRPr="008A7FF2" w:rsidRDefault="00FD2B3C" w:rsidP="00FD2B3C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D2B3C" w:rsidRPr="008A7FF2" w:rsidRDefault="00FD2B3C" w:rsidP="00FD2B3C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FD2B3C" w:rsidRPr="008A7FF2" w:rsidRDefault="00FD2B3C" w:rsidP="00FD2B3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D2B3C" w:rsidRPr="008A7FF2" w:rsidRDefault="00FD2B3C" w:rsidP="00FD2B3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FD2B3C" w:rsidRPr="008A7FF2" w:rsidRDefault="00FD2B3C" w:rsidP="00FD2B3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D2B3C" w:rsidRPr="008A7FF2" w:rsidRDefault="00FD2B3C" w:rsidP="00FD2B3C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D2B3C" w:rsidRPr="008A7FF2" w:rsidRDefault="00FD2B3C" w:rsidP="00FD2B3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D2B3C" w:rsidRPr="008A7FF2" w:rsidRDefault="00FD2B3C" w:rsidP="00FD2B3C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lastRenderedPageBreak/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D2B3C" w:rsidRPr="008A7FF2" w:rsidRDefault="00FD2B3C" w:rsidP="00FD2B3C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D2B3C" w:rsidRPr="008A7FF2" w:rsidRDefault="00FD2B3C" w:rsidP="00FD2B3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FD2B3C" w:rsidRPr="008A7FF2" w:rsidRDefault="00FD2B3C" w:rsidP="00FD2B3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FD2B3C" w:rsidRPr="008A7FF2" w:rsidRDefault="00FD2B3C" w:rsidP="00FD2B3C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D2B3C" w:rsidRPr="008A7FF2" w:rsidRDefault="00FD2B3C" w:rsidP="00FD2B3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D2B3C" w:rsidRPr="008A7FF2" w:rsidRDefault="00FD2B3C" w:rsidP="00FD2B3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FD2B3C" w:rsidRPr="008A7FF2" w:rsidRDefault="00FD2B3C" w:rsidP="00FD2B3C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FD2B3C" w:rsidRPr="008A7FF2" w:rsidRDefault="00FD2B3C" w:rsidP="00FD2B3C">
      <w:pPr>
        <w:jc w:val="both"/>
      </w:pPr>
    </w:p>
    <w:p w:rsidR="00FD2B3C" w:rsidRPr="008A7FF2" w:rsidRDefault="00FD2B3C" w:rsidP="00FD2B3C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FD2B3C" w:rsidRPr="008A7FF2" w:rsidRDefault="00FD2B3C" w:rsidP="00FD2B3C">
      <w:pPr>
        <w:jc w:val="both"/>
      </w:pPr>
      <w:r w:rsidRPr="008A7FF2">
        <w:t xml:space="preserve">Határidő: </w:t>
      </w:r>
      <w:r w:rsidRPr="008A7FF2">
        <w:tab/>
        <w:t>202</w:t>
      </w:r>
      <w:r>
        <w:t>4</w:t>
      </w:r>
      <w:r w:rsidRPr="008A7FF2">
        <w:t xml:space="preserve">. </w:t>
      </w:r>
      <w:r w:rsidR="00E77D18">
        <w:t>április 30</w:t>
      </w:r>
      <w:r w:rsidRPr="008A7FF2">
        <w:t>.</w:t>
      </w:r>
    </w:p>
    <w:p w:rsidR="000C5F6E" w:rsidRDefault="000C5F6E" w:rsidP="008A447E">
      <w:pPr>
        <w:jc w:val="both"/>
        <w:outlineLvl w:val="0"/>
      </w:pPr>
    </w:p>
    <w:p w:rsidR="003E445B" w:rsidRPr="007D09CE" w:rsidRDefault="003E445B" w:rsidP="003E445B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 w:rsidR="00F15EB0">
        <w:rPr>
          <w:b/>
          <w:u w:val="single"/>
        </w:rPr>
        <w:t>4</w:t>
      </w:r>
      <w:r w:rsidR="004D6288">
        <w:rPr>
          <w:b/>
          <w:u w:val="single"/>
        </w:rPr>
        <w:t>3</w:t>
      </w:r>
      <w:r w:rsidRPr="007D09CE">
        <w:rPr>
          <w:b/>
          <w:u w:val="single"/>
        </w:rPr>
        <w:t xml:space="preserve"> /202</w:t>
      </w:r>
      <w:r w:rsidR="004D6288">
        <w:rPr>
          <w:b/>
          <w:u w:val="single"/>
        </w:rPr>
        <w:t>4</w:t>
      </w:r>
    </w:p>
    <w:p w:rsidR="003E445B" w:rsidRPr="007D09CE" w:rsidRDefault="003E445B" w:rsidP="003E44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F15EB0">
        <w:rPr>
          <w:b/>
          <w:szCs w:val="20"/>
        </w:rPr>
        <w:t>Csalán út 51</w:t>
      </w:r>
      <w:r>
        <w:rPr>
          <w:b/>
          <w:szCs w:val="20"/>
        </w:rPr>
        <w:t>.</w:t>
      </w:r>
      <w:r w:rsidR="005C634E">
        <w:rPr>
          <w:b/>
          <w:szCs w:val="20"/>
        </w:rPr>
        <w:t xml:space="preserve"> sz. </w:t>
      </w:r>
      <w:r w:rsidR="00481AE7">
        <w:rPr>
          <w:b/>
          <w:szCs w:val="20"/>
        </w:rPr>
        <w:t xml:space="preserve">(11753/2 hrsz.) alatti ingatlan villamosenergia-ellátása érdekében </w:t>
      </w:r>
      <w:r w:rsidR="005C634E">
        <w:rPr>
          <w:b/>
          <w:szCs w:val="20"/>
        </w:rPr>
        <w:t>tervezett</w:t>
      </w:r>
      <w:r w:rsidR="00481AE7">
        <w:rPr>
          <w:b/>
          <w:szCs w:val="20"/>
        </w:rPr>
        <w:t xml:space="preserve"> </w:t>
      </w:r>
      <w:r w:rsidR="005C634E">
        <w:rPr>
          <w:b/>
          <w:szCs w:val="20"/>
          <w:u w:val="single"/>
        </w:rPr>
        <w:t>1 kV-os</w:t>
      </w:r>
      <w:r w:rsidR="00481AE7" w:rsidRPr="005C634E">
        <w:rPr>
          <w:b/>
          <w:szCs w:val="20"/>
          <w:u w:val="single"/>
        </w:rPr>
        <w:t xml:space="preserve"> földkábel</w:t>
      </w:r>
      <w:r w:rsidR="00481AE7">
        <w:rPr>
          <w:b/>
          <w:szCs w:val="20"/>
        </w:rPr>
        <w:t xml:space="preserve"> </w:t>
      </w:r>
      <w:r w:rsidR="005C634E">
        <w:rPr>
          <w:b/>
          <w:szCs w:val="20"/>
        </w:rPr>
        <w:t>létesítéséhez</w:t>
      </w:r>
      <w:r w:rsidRPr="007D09CE">
        <w:rPr>
          <w:b/>
          <w:szCs w:val="20"/>
        </w:rPr>
        <w:t xml:space="preserve">  </w:t>
      </w:r>
    </w:p>
    <w:p w:rsidR="003E445B" w:rsidRPr="007D09CE" w:rsidRDefault="003E445B" w:rsidP="003E445B">
      <w:pPr>
        <w:jc w:val="both"/>
      </w:pPr>
    </w:p>
    <w:p w:rsidR="003E445B" w:rsidRPr="007D09CE" w:rsidRDefault="00481AE7" w:rsidP="003E445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481AE7">
        <w:rPr>
          <w:bCs/>
          <w:szCs w:val="20"/>
        </w:rPr>
        <w:t>A tervező tulajdonosi hozzájárulást kért a Budapest, II. kerület</w:t>
      </w:r>
      <w:r w:rsidRPr="00481AE7">
        <w:rPr>
          <w:b/>
          <w:bCs/>
          <w:szCs w:val="20"/>
        </w:rPr>
        <w:t xml:space="preserve"> </w:t>
      </w:r>
      <w:r w:rsidR="005C634E" w:rsidRPr="005C634E">
        <w:rPr>
          <w:bCs/>
          <w:szCs w:val="20"/>
        </w:rPr>
        <w:t>Csalán út 51. sz. (11753/2 hrsz.) alatti ingatlan villamosenergia-ellátása érdekében tervezett kisfeszültségű földkábel létesítéséhez</w:t>
      </w:r>
      <w:r w:rsidRPr="00481AE7">
        <w:rPr>
          <w:bCs/>
          <w:szCs w:val="20"/>
        </w:rPr>
        <w:t>.</w:t>
      </w:r>
      <w:r w:rsidRPr="00481AE7">
        <w:rPr>
          <w:b/>
          <w:bCs/>
          <w:szCs w:val="20"/>
        </w:rPr>
        <w:t xml:space="preserve"> </w:t>
      </w:r>
      <w:r w:rsidRPr="00481AE7">
        <w:rPr>
          <w:bCs/>
          <w:szCs w:val="20"/>
        </w:rPr>
        <w:t xml:space="preserve">A hálózatépítés kiinduló pontja a </w:t>
      </w:r>
      <w:r w:rsidR="005C634E">
        <w:rPr>
          <w:bCs/>
          <w:szCs w:val="20"/>
        </w:rPr>
        <w:t>41. számnál meglévő közcélú elosztószekrény. A tervezett földkáb</w:t>
      </w:r>
      <w:bookmarkStart w:id="0" w:name="_GoBack"/>
      <w:bookmarkEnd w:id="0"/>
      <w:r w:rsidR="005C634E">
        <w:rPr>
          <w:bCs/>
          <w:szCs w:val="20"/>
        </w:rPr>
        <w:t xml:space="preserve">elt a Csalán út járdája alatt fektetik. A nyomvonal aszfaltburkolatú és térkő-burkolatú járdát érint, közben kapubehajtókat keresztez. </w:t>
      </w:r>
      <w:r w:rsidR="005C634E" w:rsidRPr="00481AE7">
        <w:rPr>
          <w:bCs/>
          <w:szCs w:val="20"/>
        </w:rPr>
        <w:t>A nyomvonal két helyen érint magántulajdonú földrészletet (</w:t>
      </w:r>
      <w:r w:rsidR="005C634E">
        <w:rPr>
          <w:bCs/>
          <w:szCs w:val="20"/>
        </w:rPr>
        <w:t>úgynevezett nyeles telkek</w:t>
      </w:r>
      <w:r w:rsidR="00FE07BB">
        <w:rPr>
          <w:bCs/>
          <w:szCs w:val="20"/>
        </w:rPr>
        <w:t xml:space="preserve">nek jogilag a közterületbe nyúló része, melyeken járda és közművek is áthaladnak). A szabályozási tervünk kiszabályozása </w:t>
      </w:r>
      <w:proofErr w:type="gramStart"/>
      <w:r w:rsidR="00FE07BB">
        <w:rPr>
          <w:bCs/>
          <w:szCs w:val="20"/>
        </w:rPr>
        <w:t>ezekből</w:t>
      </w:r>
      <w:proofErr w:type="gramEnd"/>
      <w:r w:rsidR="00FE07BB">
        <w:rPr>
          <w:bCs/>
          <w:szCs w:val="20"/>
        </w:rPr>
        <w:t xml:space="preserve"> területekből közterülethez csatol területeket, de ezek egyelőre még nem rendezett (végrehajtott) kiszabályozások. A fentiek miatt ezekre vezetékjog kerül bejegyzésre, ennek végrehajtás a </w:t>
      </w:r>
      <w:r w:rsidR="00FE07BB">
        <w:rPr>
          <w:bCs/>
          <w:szCs w:val="20"/>
        </w:rPr>
        <w:lastRenderedPageBreak/>
        <w:t xml:space="preserve">beruházó feladata. </w:t>
      </w:r>
      <w:r w:rsidR="00FE07BB" w:rsidRPr="00481AE7">
        <w:rPr>
          <w:bCs/>
          <w:szCs w:val="20"/>
        </w:rPr>
        <w:t>A tulajdonosi hozzájárulásunk csak az önkormányzati tulajdonú közterület</w:t>
      </w:r>
      <w:r w:rsidR="00FE07BB">
        <w:rPr>
          <w:bCs/>
          <w:szCs w:val="20"/>
        </w:rPr>
        <w:t xml:space="preserve">i földrészletekre </w:t>
      </w:r>
      <w:r w:rsidR="00FE07BB" w:rsidRPr="00481AE7">
        <w:rPr>
          <w:bCs/>
          <w:szCs w:val="20"/>
        </w:rPr>
        <w:t>vonatkozik</w:t>
      </w:r>
      <w:r w:rsidR="00FE07BB">
        <w:rPr>
          <w:bCs/>
          <w:szCs w:val="20"/>
        </w:rPr>
        <w:t>, azzal, hogy az érintett egyéb tulajdonokra is be kell szerezni a hozzájárulásokat</w:t>
      </w:r>
      <w:r w:rsidR="003E445B" w:rsidRPr="007D09CE">
        <w:rPr>
          <w:szCs w:val="20"/>
        </w:rPr>
        <w:t>.</w:t>
      </w:r>
      <w:r w:rsidR="00FE07BB">
        <w:rPr>
          <w:szCs w:val="20"/>
        </w:rPr>
        <w:t xml:space="preserve"> A tervezett nyomvonal 155 </w:t>
      </w:r>
      <w:proofErr w:type="spellStart"/>
      <w:r w:rsidR="00FE07BB">
        <w:rPr>
          <w:szCs w:val="20"/>
        </w:rPr>
        <w:t>fm</w:t>
      </w:r>
      <w:proofErr w:type="spellEnd"/>
      <w:r w:rsidR="00FE07BB">
        <w:rPr>
          <w:szCs w:val="20"/>
        </w:rPr>
        <w:t xml:space="preserve"> hosszú.</w:t>
      </w:r>
      <w:r w:rsidR="003E445B" w:rsidRPr="007D09CE">
        <w:rPr>
          <w:szCs w:val="20"/>
        </w:rPr>
        <w:t xml:space="preserve"> </w:t>
      </w:r>
    </w:p>
    <w:p w:rsidR="003E445B" w:rsidRDefault="003E445B" w:rsidP="003E445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3E445B" w:rsidRPr="007D09CE" w:rsidRDefault="003E445B" w:rsidP="003E445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3E445B" w:rsidRDefault="003E445B" w:rsidP="003E445B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FE07BB">
        <w:rPr>
          <w:b/>
          <w:bCs/>
          <w:szCs w:val="20"/>
          <w:lang w:eastAsia="hu-HU"/>
        </w:rPr>
        <w:t>Csalán út 51. ½</w:t>
      </w:r>
      <w:proofErr w:type="gramStart"/>
      <w:r w:rsidR="00FE07BB">
        <w:rPr>
          <w:b/>
          <w:bCs/>
          <w:szCs w:val="20"/>
          <w:lang w:eastAsia="hu-HU"/>
        </w:rPr>
        <w:t>,</w:t>
      </w:r>
      <w:proofErr w:type="gramEnd"/>
      <w:r w:rsidR="00FE07BB">
        <w:rPr>
          <w:b/>
          <w:bCs/>
          <w:szCs w:val="20"/>
          <w:lang w:eastAsia="hu-HU"/>
        </w:rPr>
        <w:t xml:space="preserve"> 2/3 (11753/2 hrsz.) alatti ingatlan villamosenergia-ellátása </w:t>
      </w:r>
      <w:r w:rsidR="00FE07BB" w:rsidRPr="00D361DB">
        <w:rPr>
          <w:bCs/>
          <w:szCs w:val="20"/>
          <w:lang w:eastAsia="hu-HU"/>
        </w:rPr>
        <w:t>c.</w:t>
      </w:r>
      <w:r w:rsidR="00FE07BB">
        <w:rPr>
          <w:b/>
          <w:bCs/>
          <w:szCs w:val="20"/>
          <w:lang w:eastAsia="hu-HU"/>
        </w:rPr>
        <w:t xml:space="preserve"> </w:t>
      </w:r>
      <w:r w:rsidR="00D361DB" w:rsidRPr="00D361DB">
        <w:rPr>
          <w:bCs/>
          <w:szCs w:val="20"/>
          <w:lang w:eastAsia="hu-HU"/>
        </w:rPr>
        <w:t>nyomvonal-kijelölési tervdokumentáció</w:t>
      </w:r>
      <w:r w:rsidR="00D361DB">
        <w:rPr>
          <w:bCs/>
          <w:szCs w:val="20"/>
          <w:lang w:eastAsia="hu-HU"/>
        </w:rPr>
        <w:t xml:space="preserve"> </w:t>
      </w:r>
      <w:r w:rsidRPr="007D09CE">
        <w:rPr>
          <w:szCs w:val="20"/>
          <w:lang w:eastAsia="hu-HU"/>
        </w:rPr>
        <w:t>(</w:t>
      </w:r>
      <w:r>
        <w:rPr>
          <w:szCs w:val="20"/>
          <w:lang w:eastAsia="hu-HU"/>
        </w:rPr>
        <w:t xml:space="preserve">tervező: </w:t>
      </w:r>
      <w:r w:rsidR="00D361DB">
        <w:rPr>
          <w:szCs w:val="20"/>
          <w:lang w:eastAsia="hu-HU"/>
        </w:rPr>
        <w:t>ELMŰ Hálózati Kft.</w:t>
      </w:r>
      <w:r>
        <w:rPr>
          <w:szCs w:val="20"/>
          <w:lang w:eastAsia="hu-HU"/>
        </w:rPr>
        <w:t xml:space="preserve">, </w:t>
      </w:r>
      <w:r w:rsidR="00D361DB">
        <w:rPr>
          <w:szCs w:val="20"/>
          <w:lang w:eastAsia="hu-HU"/>
        </w:rPr>
        <w:t>munka</w:t>
      </w:r>
      <w:r>
        <w:rPr>
          <w:szCs w:val="20"/>
          <w:lang w:eastAsia="hu-HU"/>
        </w:rPr>
        <w:t>szám</w:t>
      </w:r>
      <w:r w:rsidRPr="007D09CE">
        <w:rPr>
          <w:szCs w:val="20"/>
          <w:lang w:eastAsia="hu-HU"/>
        </w:rPr>
        <w:t xml:space="preserve">: </w:t>
      </w:r>
      <w:r w:rsidR="00D361DB">
        <w:rPr>
          <w:szCs w:val="20"/>
          <w:lang w:eastAsia="hu-HU"/>
        </w:rPr>
        <w:t>CS-39983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</w:t>
      </w:r>
      <w:r w:rsidR="00D361DB">
        <w:rPr>
          <w:szCs w:val="20"/>
          <w:lang w:eastAsia="hu-HU"/>
        </w:rPr>
        <w:t xml:space="preserve">hálózat </w:t>
      </w:r>
      <w:r w:rsidRPr="007D09CE">
        <w:rPr>
          <w:szCs w:val="20"/>
          <w:lang w:eastAsia="hu-HU"/>
        </w:rPr>
        <w:t>megépítéséhez</w:t>
      </w:r>
      <w:r>
        <w:rPr>
          <w:szCs w:val="20"/>
          <w:lang w:eastAsia="hu-HU"/>
        </w:rPr>
        <w:t xml:space="preserve"> 1</w:t>
      </w:r>
      <w:r w:rsidR="00D361DB">
        <w:rPr>
          <w:szCs w:val="20"/>
          <w:lang w:eastAsia="hu-HU"/>
        </w:rPr>
        <w:t>55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</w:t>
      </w:r>
      <w:r w:rsidR="00D361DB">
        <w:rPr>
          <w:szCs w:val="20"/>
          <w:lang w:eastAsia="hu-HU"/>
        </w:rPr>
        <w:t>i földrészletek</w:t>
      </w:r>
      <w:r w:rsidRPr="007D09CE">
        <w:rPr>
          <w:szCs w:val="20"/>
          <w:lang w:eastAsia="hu-HU"/>
        </w:rPr>
        <w:t xml:space="preserve"> (</w:t>
      </w:r>
      <w:r w:rsidR="00D361DB">
        <w:rPr>
          <w:szCs w:val="20"/>
          <w:lang w:eastAsia="hu-HU"/>
        </w:rPr>
        <w:t>11760/4 hrsz. 11745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3E445B" w:rsidRPr="007D09CE" w:rsidRDefault="003E445B" w:rsidP="003E445B">
      <w:pPr>
        <w:jc w:val="both"/>
        <w:rPr>
          <w:b/>
          <w:bCs/>
          <w:szCs w:val="20"/>
          <w:lang w:eastAsia="hu-HU"/>
        </w:rPr>
      </w:pPr>
    </w:p>
    <w:p w:rsidR="003E445B" w:rsidRPr="005D2F12" w:rsidRDefault="003E445B" w:rsidP="003E445B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</w:t>
      </w:r>
      <w:r w:rsidR="00D361DB">
        <w:rPr>
          <w:b/>
          <w:sz w:val="20"/>
          <w:szCs w:val="20"/>
          <w:lang w:eastAsia="hu-HU"/>
        </w:rPr>
        <w:t xml:space="preserve">elektromos </w:t>
      </w:r>
      <w:r w:rsidRPr="005D2F12">
        <w:rPr>
          <w:b/>
          <w:sz w:val="20"/>
          <w:szCs w:val="20"/>
          <w:lang w:eastAsia="hu-HU"/>
        </w:rPr>
        <w:t xml:space="preserve">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  <w:r w:rsidR="00D361DB">
        <w:rPr>
          <w:b/>
          <w:sz w:val="20"/>
          <w:szCs w:val="20"/>
          <w:lang w:eastAsia="hu-HU"/>
        </w:rPr>
        <w:t xml:space="preserve">oly módon, hogy a beton támfalhoz tervezett szekrény a közterület síkjából nem állhat ki. </w:t>
      </w:r>
    </w:p>
    <w:p w:rsidR="003E445B" w:rsidRPr="007D09CE" w:rsidRDefault="003E445B" w:rsidP="003E445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D361DB">
        <w:rPr>
          <w:b/>
          <w:sz w:val="20"/>
        </w:rPr>
        <w:t>15</w:t>
      </w:r>
      <w:r w:rsidRPr="007D09CE">
        <w:rPr>
          <w:b/>
          <w:sz w:val="20"/>
        </w:rPr>
        <w:t xml:space="preserve"> napot,</w:t>
      </w:r>
    </w:p>
    <w:p w:rsidR="003E445B" w:rsidRPr="007D09CE" w:rsidRDefault="003E445B" w:rsidP="003E445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E445B" w:rsidRPr="007D09CE" w:rsidRDefault="003E445B" w:rsidP="003E445B">
      <w:pPr>
        <w:ind w:left="360"/>
        <w:rPr>
          <w:b/>
          <w:sz w:val="20"/>
          <w:szCs w:val="20"/>
        </w:rPr>
      </w:pPr>
    </w:p>
    <w:p w:rsidR="003E445B" w:rsidRPr="007D09CE" w:rsidRDefault="003E445B" w:rsidP="003E44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E445B" w:rsidRPr="007D09CE" w:rsidRDefault="003E445B" w:rsidP="003E44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3E445B" w:rsidRPr="007D09CE" w:rsidRDefault="003E445B" w:rsidP="003E44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E445B" w:rsidRPr="007D09CE" w:rsidRDefault="003E445B" w:rsidP="003E445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E445B" w:rsidRPr="007D09CE" w:rsidRDefault="003E445B" w:rsidP="003E44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E445B" w:rsidRPr="007D09CE" w:rsidRDefault="003E445B" w:rsidP="003E445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E445B" w:rsidRPr="007D09CE" w:rsidRDefault="003E445B" w:rsidP="003E445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E445B" w:rsidRPr="007D09CE" w:rsidRDefault="003E445B" w:rsidP="003E44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E445B" w:rsidRPr="007D09CE" w:rsidRDefault="003E445B" w:rsidP="003E44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3E445B" w:rsidRPr="007D09CE" w:rsidRDefault="003E445B" w:rsidP="003E44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3E445B" w:rsidRPr="007D09CE" w:rsidRDefault="003E445B" w:rsidP="003E445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E445B" w:rsidRPr="007D09CE" w:rsidRDefault="003E445B" w:rsidP="003E44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E445B" w:rsidRPr="007D09CE" w:rsidRDefault="003E445B" w:rsidP="003E44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3E445B" w:rsidRPr="007D09CE" w:rsidRDefault="003E445B" w:rsidP="003E44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lastRenderedPageBreak/>
        <w:t>Amennyiben aszfaltburkolatú járda kerül felbontásra:</w:t>
      </w:r>
    </w:p>
    <w:p w:rsidR="003E445B" w:rsidRDefault="003E445B" w:rsidP="003E44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E445B" w:rsidRPr="007D09CE" w:rsidRDefault="003E445B" w:rsidP="003E44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E445B" w:rsidRPr="007D09CE" w:rsidRDefault="003E445B" w:rsidP="003E44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3E445B" w:rsidRPr="007D09CE" w:rsidRDefault="003E445B" w:rsidP="003E44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E445B" w:rsidRPr="007D09CE" w:rsidRDefault="003E445B" w:rsidP="003E44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E445B" w:rsidRPr="007D09CE" w:rsidRDefault="003E445B" w:rsidP="003E44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3E445B" w:rsidRPr="007D09CE" w:rsidRDefault="003E445B" w:rsidP="003E44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3E445B" w:rsidRPr="007D09CE" w:rsidRDefault="003E445B" w:rsidP="003E44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E445B" w:rsidRPr="007D09CE" w:rsidRDefault="003E445B" w:rsidP="003E445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E445B" w:rsidRPr="007D09CE" w:rsidRDefault="003E445B" w:rsidP="003E445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3E445B" w:rsidRPr="007D09CE" w:rsidRDefault="003E445B" w:rsidP="003E445B">
      <w:pPr>
        <w:jc w:val="both"/>
      </w:pPr>
    </w:p>
    <w:p w:rsidR="003E445B" w:rsidRPr="007D09CE" w:rsidRDefault="003E445B" w:rsidP="003E445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3E445B" w:rsidRDefault="003E445B" w:rsidP="003E445B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 w:rsidR="00D361DB">
        <w:t>április 30</w:t>
      </w:r>
      <w:r w:rsidRPr="00AD5C12">
        <w:t>.</w:t>
      </w:r>
    </w:p>
    <w:p w:rsidR="002A2A68" w:rsidRDefault="002A2A68" w:rsidP="003E445B">
      <w:pPr>
        <w:jc w:val="both"/>
      </w:pPr>
    </w:p>
    <w:p w:rsidR="002A2A68" w:rsidRPr="007D09CE" w:rsidRDefault="002A2A68" w:rsidP="002A2A68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106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2A2A68" w:rsidRPr="007D09CE" w:rsidRDefault="002A2A68" w:rsidP="002A2A6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Völgy utca 34/a. sz. alatti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6F71CF">
        <w:rPr>
          <w:b/>
          <w:szCs w:val="20"/>
          <w:u w:val="single"/>
        </w:rPr>
        <w:t>1 kV-os földkábel és elosztószekrény létesítése</w:t>
      </w:r>
      <w:r w:rsidRPr="007D09CE">
        <w:rPr>
          <w:b/>
          <w:szCs w:val="20"/>
        </w:rPr>
        <w:t xml:space="preserve">  </w:t>
      </w:r>
    </w:p>
    <w:p w:rsidR="002A2A68" w:rsidRPr="007D09CE" w:rsidRDefault="002A2A68" w:rsidP="002A2A68">
      <w:pPr>
        <w:jc w:val="both"/>
      </w:pPr>
    </w:p>
    <w:p w:rsidR="002A2A68" w:rsidRPr="007D09CE" w:rsidRDefault="002A2A68" w:rsidP="002A2A68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</w:t>
      </w:r>
      <w:r>
        <w:rPr>
          <w:bCs/>
          <w:szCs w:val="20"/>
        </w:rPr>
        <w:t xml:space="preserve">újra </w:t>
      </w:r>
      <w:r w:rsidRPr="007D09CE">
        <w:rPr>
          <w:bCs/>
          <w:szCs w:val="20"/>
        </w:rPr>
        <w:t xml:space="preserve">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Völgy utca 34/a.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1 kV-os földkábel és elosztószekrény létesítéséhez, ugyanis a korábban írtakkal szemben a tervezett nyomvonal 1,5 méter hosszon azt a földrészletet is érinti, melyen a </w:t>
      </w:r>
      <w:r w:rsidR="004C7D9A">
        <w:rPr>
          <w:szCs w:val="20"/>
        </w:rPr>
        <w:t>föld</w:t>
      </w:r>
      <w:r>
        <w:rPr>
          <w:szCs w:val="20"/>
        </w:rPr>
        <w:t xml:space="preserve">kábel kiindulási pontja, a meglévő BHTR állomás is áll.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 xml:space="preserve">a járdát érinti, és merőlegesen keresztezi az útpályát és a villamos-pályát (irányított fúrás módszerével).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10</w:t>
      </w:r>
      <w:r w:rsidR="004C7D9A">
        <w:rPr>
          <w:szCs w:val="20"/>
        </w:rPr>
        <w:t>8</w:t>
      </w:r>
      <w:r>
        <w:rPr>
          <w:szCs w:val="20"/>
        </w:rPr>
        <w:t>,5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2A2A68" w:rsidRDefault="002A2A68" w:rsidP="002A2A68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2A2A68" w:rsidRPr="007D09CE" w:rsidRDefault="002A2A68" w:rsidP="002A2A68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2A2A68" w:rsidRDefault="002A2A68" w:rsidP="002A2A68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>Völgy utca 34/a. (11376/1 hrsz.) Márvány Group Kft. v</w:t>
      </w:r>
      <w:r w:rsidRPr="007D09CE">
        <w:rPr>
          <w:b/>
          <w:bCs/>
          <w:szCs w:val="20"/>
          <w:lang w:eastAsia="hu-HU"/>
        </w:rPr>
        <w:t>illamos energia ellátása</w:t>
      </w:r>
      <w:r>
        <w:rPr>
          <w:b/>
          <w:bCs/>
          <w:szCs w:val="20"/>
          <w:lang w:eastAsia="hu-HU"/>
        </w:rPr>
        <w:t xml:space="preserve"> 1 kV-os földkábel és elosztószekrény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T-23/036)</w:t>
      </w:r>
      <w:r w:rsidRPr="007D09CE">
        <w:rPr>
          <w:szCs w:val="20"/>
          <w:lang w:eastAsia="hu-HU"/>
        </w:rPr>
        <w:t xml:space="preserve"> szerinti földkábel</w:t>
      </w:r>
      <w:r>
        <w:rPr>
          <w:szCs w:val="20"/>
          <w:lang w:eastAsia="hu-HU"/>
        </w:rPr>
        <w:t xml:space="preserve"> létesítéséhez 107,5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</w:t>
      </w:r>
      <w:r w:rsidR="004C7D9A">
        <w:rPr>
          <w:szCs w:val="20"/>
          <w:lang w:eastAsia="hu-HU"/>
        </w:rPr>
        <w:t xml:space="preserve">földrészletek </w:t>
      </w:r>
      <w:r w:rsidRPr="007D09CE">
        <w:rPr>
          <w:szCs w:val="20"/>
          <w:lang w:eastAsia="hu-HU"/>
        </w:rPr>
        <w:t>(</w:t>
      </w:r>
      <w:r>
        <w:rPr>
          <w:szCs w:val="20"/>
          <w:lang w:eastAsia="hu-HU"/>
        </w:rPr>
        <w:t>11484/1 hrsz.</w:t>
      </w:r>
      <w:r w:rsidR="004C7D9A">
        <w:rPr>
          <w:szCs w:val="20"/>
          <w:lang w:eastAsia="hu-HU"/>
        </w:rPr>
        <w:t>, 11483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2A2A68" w:rsidRPr="007D09CE" w:rsidRDefault="002A2A68" w:rsidP="002A2A68">
      <w:pPr>
        <w:jc w:val="both"/>
        <w:rPr>
          <w:b/>
          <w:bCs/>
          <w:szCs w:val="20"/>
          <w:lang w:eastAsia="hu-HU"/>
        </w:rPr>
      </w:pPr>
    </w:p>
    <w:p w:rsidR="002A2A68" w:rsidRPr="00D530CA" w:rsidRDefault="002A2A68" w:rsidP="002A2A68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</w:t>
      </w:r>
      <w:r>
        <w:rPr>
          <w:b/>
          <w:sz w:val="20"/>
          <w:szCs w:val="20"/>
          <w:lang w:eastAsia="hu-HU"/>
        </w:rPr>
        <w:t>elosztószekrény</w:t>
      </w:r>
      <w:r w:rsidRPr="005D2F12">
        <w:rPr>
          <w:b/>
          <w:sz w:val="20"/>
          <w:szCs w:val="20"/>
          <w:lang w:eastAsia="hu-HU"/>
        </w:rPr>
        <w:t xml:space="preserve">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2A2A68" w:rsidRDefault="004C7D9A" w:rsidP="002A2A68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>
        <w:rPr>
          <w:sz w:val="20"/>
          <w:szCs w:val="20"/>
          <w:lang w:eastAsia="hu-HU"/>
        </w:rPr>
        <w:t xml:space="preserve"> </w:t>
      </w:r>
      <w:r w:rsidR="002A2A68" w:rsidRPr="004C7D9A">
        <w:rPr>
          <w:b/>
          <w:sz w:val="20"/>
          <w:szCs w:val="20"/>
          <w:lang w:eastAsia="hu-HU"/>
        </w:rPr>
        <w:t>a villamos-pálya keresztezése miatt a BKV Zrt. hozzájárulást is be kell szerezni, jelen hozzájárulás csak azzal együtt érvényes</w:t>
      </w:r>
      <w:r w:rsidR="002A2A68" w:rsidRPr="00D530CA">
        <w:rPr>
          <w:sz w:val="20"/>
          <w:szCs w:val="20"/>
          <w:lang w:eastAsia="hu-HU"/>
        </w:rPr>
        <w:t xml:space="preserve">, </w:t>
      </w:r>
    </w:p>
    <w:p w:rsidR="002A2A68" w:rsidRPr="00D530CA" w:rsidRDefault="002A2A68" w:rsidP="002A2A68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>
        <w:rPr>
          <w:sz w:val="20"/>
          <w:szCs w:val="20"/>
          <w:lang w:eastAsia="hu-HU"/>
        </w:rPr>
        <w:t>az érintett járdát az érintett hosszban annak teljes szélességében kell helyreállítani,</w:t>
      </w:r>
    </w:p>
    <w:p w:rsidR="002A2A68" w:rsidRPr="007D09CE" w:rsidRDefault="002A2A68" w:rsidP="002A2A68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15</w:t>
      </w:r>
      <w:r w:rsidRPr="007D09CE">
        <w:rPr>
          <w:b/>
          <w:sz w:val="20"/>
        </w:rPr>
        <w:t xml:space="preserve"> napot,</w:t>
      </w:r>
    </w:p>
    <w:p w:rsidR="002A2A68" w:rsidRPr="007D09CE" w:rsidRDefault="002A2A68" w:rsidP="002A2A68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2A2A68" w:rsidRPr="007D09CE" w:rsidRDefault="002A2A68" w:rsidP="002A2A68">
      <w:pPr>
        <w:ind w:left="360"/>
        <w:rPr>
          <w:b/>
          <w:sz w:val="20"/>
          <w:szCs w:val="20"/>
        </w:rPr>
      </w:pPr>
    </w:p>
    <w:p w:rsidR="002A2A68" w:rsidRPr="007D09CE" w:rsidRDefault="002A2A68" w:rsidP="002A2A6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2A2A68" w:rsidRPr="007D09CE" w:rsidRDefault="002A2A68" w:rsidP="002A2A6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2A2A68" w:rsidRPr="007D09CE" w:rsidRDefault="002A2A68" w:rsidP="002A2A6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2A2A68" w:rsidRPr="007D09CE" w:rsidRDefault="002A2A68" w:rsidP="002A2A68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2A2A68" w:rsidRPr="007D09CE" w:rsidRDefault="002A2A68" w:rsidP="002A2A6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2A2A68" w:rsidRPr="007D09CE" w:rsidRDefault="002A2A68" w:rsidP="002A2A68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2A2A68" w:rsidRPr="007D09CE" w:rsidRDefault="002A2A68" w:rsidP="002A2A68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2A2A68" w:rsidRPr="007D09CE" w:rsidRDefault="002A2A68" w:rsidP="002A2A6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2A2A68" w:rsidRPr="007D09CE" w:rsidRDefault="002A2A68" w:rsidP="002A2A6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2A2A68" w:rsidRPr="007D09CE" w:rsidRDefault="002A2A68" w:rsidP="002A2A6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2A2A68" w:rsidRPr="007D09CE" w:rsidRDefault="002A2A68" w:rsidP="002A2A68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2A2A68" w:rsidRPr="007D09CE" w:rsidRDefault="002A2A68" w:rsidP="002A2A6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2A2A68" w:rsidRPr="007D09CE" w:rsidRDefault="002A2A68" w:rsidP="002A2A6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2A2A68" w:rsidRPr="007D09CE" w:rsidRDefault="002A2A68" w:rsidP="002A2A6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2A2A68" w:rsidRDefault="002A2A68" w:rsidP="002A2A6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2A2A68" w:rsidRPr="007D09CE" w:rsidRDefault="002A2A68" w:rsidP="002A2A6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2A2A68" w:rsidRPr="007D09CE" w:rsidRDefault="002A2A68" w:rsidP="002A2A6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2A2A68" w:rsidRPr="007D09CE" w:rsidRDefault="002A2A68" w:rsidP="002A2A6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2A2A68" w:rsidRPr="007D09CE" w:rsidRDefault="002A2A68" w:rsidP="002A2A6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2A2A68" w:rsidRPr="007D09CE" w:rsidRDefault="002A2A68" w:rsidP="002A2A6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2A2A68" w:rsidRPr="007D09CE" w:rsidRDefault="002A2A68" w:rsidP="002A2A6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2A2A68" w:rsidRPr="007D09CE" w:rsidRDefault="002A2A68" w:rsidP="002A2A6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2A2A68" w:rsidRPr="007D09CE" w:rsidRDefault="002A2A68" w:rsidP="002A2A6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A2A68" w:rsidRPr="007D09CE" w:rsidRDefault="002A2A68" w:rsidP="002A2A68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2A2A68" w:rsidRPr="007D09CE" w:rsidRDefault="002A2A68" w:rsidP="002A2A68">
      <w:pPr>
        <w:jc w:val="both"/>
      </w:pPr>
    </w:p>
    <w:p w:rsidR="002A2A68" w:rsidRPr="007D09CE" w:rsidRDefault="002A2A68" w:rsidP="002A2A68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2A2A68" w:rsidRDefault="002A2A68" w:rsidP="002A2A68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április 30</w:t>
      </w:r>
      <w:r w:rsidRPr="00AD5C12">
        <w:t>.</w:t>
      </w:r>
    </w:p>
    <w:p w:rsidR="002A2A68" w:rsidRDefault="002A2A68" w:rsidP="003E445B">
      <w:pPr>
        <w:jc w:val="both"/>
      </w:pPr>
    </w:p>
    <w:p w:rsidR="00FD67B8" w:rsidRDefault="00FD67B8" w:rsidP="008A447E">
      <w:pPr>
        <w:jc w:val="both"/>
        <w:outlineLvl w:val="0"/>
      </w:pPr>
    </w:p>
    <w:p w:rsidR="00513E84" w:rsidRPr="007D09CE" w:rsidRDefault="00513E84" w:rsidP="00513E84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 w:rsidR="00B30C6E">
        <w:rPr>
          <w:b/>
          <w:u w:val="single"/>
        </w:rPr>
        <w:t>173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513E84" w:rsidRPr="007D09CE" w:rsidRDefault="00513E84" w:rsidP="00513E8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lastRenderedPageBreak/>
        <w:t xml:space="preserve">Tárgya: Budapest, II. kerület </w:t>
      </w:r>
      <w:r w:rsidR="00B30C6E">
        <w:rPr>
          <w:b/>
          <w:szCs w:val="20"/>
        </w:rPr>
        <w:t>Golfütő utca 4</w:t>
      </w:r>
      <w:r>
        <w:rPr>
          <w:b/>
          <w:szCs w:val="20"/>
        </w:rPr>
        <w:t xml:space="preserve">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513E84" w:rsidRPr="007D09CE" w:rsidRDefault="00513E84" w:rsidP="00513E84">
      <w:pPr>
        <w:jc w:val="both"/>
      </w:pPr>
    </w:p>
    <w:p w:rsidR="00513E84" w:rsidRPr="007D09CE" w:rsidRDefault="00513E84" w:rsidP="00513E8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B30C6E">
        <w:rPr>
          <w:szCs w:val="20"/>
        </w:rPr>
        <w:t xml:space="preserve">Golfütő </w:t>
      </w:r>
      <w:r>
        <w:rPr>
          <w:szCs w:val="20"/>
        </w:rPr>
        <w:t xml:space="preserve">utca </w:t>
      </w:r>
      <w:r w:rsidR="00B30C6E">
        <w:rPr>
          <w:szCs w:val="20"/>
        </w:rPr>
        <w:t>4</w:t>
      </w:r>
      <w:r>
        <w:rPr>
          <w:szCs w:val="20"/>
        </w:rPr>
        <w:t xml:space="preserve">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>zöldterületet érint</w:t>
      </w:r>
      <w:r w:rsidR="00B30C6E">
        <w:rPr>
          <w:szCs w:val="20"/>
        </w:rPr>
        <w:t xml:space="preserve">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</w:t>
      </w:r>
      <w:r w:rsidR="00B30C6E">
        <w:rPr>
          <w:szCs w:val="20"/>
        </w:rPr>
        <w:t>11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513E84" w:rsidRDefault="00513E84" w:rsidP="00513E8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513E84" w:rsidRPr="007D09CE" w:rsidRDefault="00513E84" w:rsidP="00513E84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513E84" w:rsidRDefault="00513E84" w:rsidP="00513E84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B30C6E">
        <w:rPr>
          <w:b/>
          <w:bCs/>
          <w:szCs w:val="20"/>
          <w:lang w:eastAsia="hu-HU"/>
        </w:rPr>
        <w:t>Golfütő</w:t>
      </w:r>
      <w:r>
        <w:rPr>
          <w:b/>
          <w:bCs/>
          <w:szCs w:val="20"/>
          <w:lang w:eastAsia="hu-HU"/>
        </w:rPr>
        <w:t xml:space="preserve"> utca </w:t>
      </w:r>
      <w:r w:rsidR="00B30C6E">
        <w:rPr>
          <w:b/>
          <w:bCs/>
          <w:szCs w:val="20"/>
          <w:lang w:eastAsia="hu-HU"/>
        </w:rPr>
        <w:t>4</w:t>
      </w:r>
      <w:r>
        <w:rPr>
          <w:b/>
          <w:bCs/>
          <w:szCs w:val="20"/>
          <w:lang w:eastAsia="hu-HU"/>
        </w:rPr>
        <w:t>. sz. (5</w:t>
      </w:r>
      <w:r w:rsidR="00B30C6E">
        <w:rPr>
          <w:b/>
          <w:bCs/>
          <w:szCs w:val="20"/>
          <w:lang w:eastAsia="hu-HU"/>
        </w:rPr>
        <w:t>5678/20</w:t>
      </w:r>
      <w:r>
        <w:rPr>
          <w:b/>
          <w:bCs/>
          <w:szCs w:val="20"/>
          <w:lang w:eastAsia="hu-HU"/>
        </w:rPr>
        <w:t xml:space="preserve">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</w:t>
      </w:r>
      <w:r w:rsidR="00B30C6E">
        <w:rPr>
          <w:szCs w:val="20"/>
          <w:lang w:eastAsia="hu-HU"/>
        </w:rPr>
        <w:t>173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</w:t>
      </w:r>
      <w:r w:rsidR="00B30C6E">
        <w:rPr>
          <w:szCs w:val="20"/>
          <w:lang w:eastAsia="hu-HU"/>
        </w:rPr>
        <w:t>11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</w:t>
      </w:r>
      <w:r w:rsidR="00B30C6E">
        <w:rPr>
          <w:szCs w:val="20"/>
          <w:lang w:eastAsia="hu-HU"/>
        </w:rPr>
        <w:t>567</w:t>
      </w:r>
      <w:r w:rsidR="000001F9">
        <w:rPr>
          <w:szCs w:val="20"/>
          <w:lang w:eastAsia="hu-HU"/>
        </w:rPr>
        <w:t>4</w:t>
      </w:r>
      <w:r w:rsidR="00B30C6E">
        <w:rPr>
          <w:szCs w:val="20"/>
          <w:lang w:eastAsia="hu-HU"/>
        </w:rPr>
        <w:t xml:space="preserve">/3 </w:t>
      </w:r>
      <w:r>
        <w:rPr>
          <w:szCs w:val="20"/>
          <w:lang w:eastAsia="hu-HU"/>
        </w:rPr>
        <w:t>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513E84" w:rsidRPr="007D09CE" w:rsidRDefault="00513E84" w:rsidP="00513E84">
      <w:pPr>
        <w:jc w:val="both"/>
        <w:rPr>
          <w:b/>
          <w:bCs/>
          <w:szCs w:val="20"/>
          <w:lang w:eastAsia="hu-HU"/>
        </w:rPr>
      </w:pPr>
    </w:p>
    <w:p w:rsidR="00513E84" w:rsidRPr="005D2F12" w:rsidRDefault="00513E84" w:rsidP="00513E84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513E84" w:rsidRPr="007D09CE" w:rsidRDefault="00513E84" w:rsidP="00513E84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513E84" w:rsidRPr="007D09CE" w:rsidRDefault="00513E84" w:rsidP="00513E84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13E84" w:rsidRPr="007D09CE" w:rsidRDefault="00513E84" w:rsidP="00513E84">
      <w:pPr>
        <w:ind w:left="360"/>
        <w:rPr>
          <w:b/>
          <w:sz w:val="20"/>
          <w:szCs w:val="20"/>
        </w:rPr>
      </w:pPr>
    </w:p>
    <w:p w:rsidR="00513E84" w:rsidRPr="007D09CE" w:rsidRDefault="00513E84" w:rsidP="00513E8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13E84" w:rsidRPr="007D09CE" w:rsidRDefault="00513E84" w:rsidP="00513E8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513E84" w:rsidRPr="007D09CE" w:rsidRDefault="00513E84" w:rsidP="00513E8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13E84" w:rsidRPr="007D09CE" w:rsidRDefault="00513E84" w:rsidP="00513E84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13E84" w:rsidRPr="007D09CE" w:rsidRDefault="00513E84" w:rsidP="00513E8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13E84" w:rsidRPr="007D09CE" w:rsidRDefault="00513E84" w:rsidP="00513E84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13E84" w:rsidRPr="007D09CE" w:rsidRDefault="00513E84" w:rsidP="00513E84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13E84" w:rsidRPr="007D09CE" w:rsidRDefault="00513E84" w:rsidP="00513E8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13E84" w:rsidRPr="007D09CE" w:rsidRDefault="00513E84" w:rsidP="00513E8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513E84" w:rsidRPr="007D09CE" w:rsidRDefault="00513E84" w:rsidP="00513E8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513E84" w:rsidRPr="007D09CE" w:rsidRDefault="00513E84" w:rsidP="00513E84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lastRenderedPageBreak/>
        <w:t>Amennyiben a bontás során az útburkolatból 50 cm vagy kevesebb szélességű sáv marad az eredeti burkolat széléig:</w:t>
      </w:r>
    </w:p>
    <w:p w:rsidR="00513E84" w:rsidRPr="007D09CE" w:rsidRDefault="00513E84" w:rsidP="00513E8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513E84" w:rsidRPr="007D09CE" w:rsidRDefault="00513E84" w:rsidP="00513E8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513E84" w:rsidRPr="007D09CE" w:rsidRDefault="00513E84" w:rsidP="00513E8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513E84" w:rsidRDefault="00513E84" w:rsidP="00513E8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13E84" w:rsidRPr="007D09CE" w:rsidRDefault="00513E84" w:rsidP="00513E8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13E84" w:rsidRPr="007D09CE" w:rsidRDefault="00513E84" w:rsidP="00513E8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513E84" w:rsidRPr="007D09CE" w:rsidRDefault="00513E84" w:rsidP="00513E8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513E84" w:rsidRPr="007D09CE" w:rsidRDefault="00513E84" w:rsidP="00513E8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13E84" w:rsidRPr="007D09CE" w:rsidRDefault="00513E84" w:rsidP="00513E8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513E84" w:rsidRPr="007D09CE" w:rsidRDefault="00513E84" w:rsidP="00513E8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513E84" w:rsidRPr="007D09CE" w:rsidRDefault="00513E84" w:rsidP="00513E8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13E84" w:rsidRPr="007D09CE" w:rsidRDefault="00513E84" w:rsidP="00513E8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13E84" w:rsidRPr="007D09CE" w:rsidRDefault="00513E84" w:rsidP="00513E84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513E84" w:rsidRPr="007D09CE" w:rsidRDefault="00513E84" w:rsidP="00513E84">
      <w:pPr>
        <w:jc w:val="both"/>
      </w:pPr>
    </w:p>
    <w:p w:rsidR="00513E84" w:rsidRPr="007D09CE" w:rsidRDefault="00513E84" w:rsidP="00513E84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513E84" w:rsidRDefault="00513E84" w:rsidP="00513E84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 w:rsidR="000001F9">
        <w:t>április 30</w:t>
      </w:r>
      <w:r w:rsidRPr="00AD5C12">
        <w:t>.</w:t>
      </w:r>
    </w:p>
    <w:p w:rsidR="00513E84" w:rsidRDefault="00513E84" w:rsidP="008A447E">
      <w:pPr>
        <w:jc w:val="both"/>
        <w:outlineLvl w:val="0"/>
      </w:pPr>
    </w:p>
    <w:p w:rsidR="00C554C0" w:rsidRPr="007D09CE" w:rsidRDefault="00C554C0" w:rsidP="00C554C0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189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C554C0" w:rsidRPr="007D09CE" w:rsidRDefault="00C554C0" w:rsidP="00C554C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Rézsű utca 80.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C554C0" w:rsidRPr="007D09CE" w:rsidRDefault="00C554C0" w:rsidP="00C554C0">
      <w:pPr>
        <w:jc w:val="both"/>
      </w:pPr>
    </w:p>
    <w:p w:rsidR="00C554C0" w:rsidRPr="007D09CE" w:rsidRDefault="00C554C0" w:rsidP="00C554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Rézsű utca 80.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2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C554C0" w:rsidRDefault="00C554C0" w:rsidP="00C554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C554C0" w:rsidRPr="007D09CE" w:rsidRDefault="00C554C0" w:rsidP="00C554C0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C554C0" w:rsidRDefault="00C554C0" w:rsidP="00C554C0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Rézsű utca 80. sz. (50859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CS-24/203)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50863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C554C0" w:rsidRPr="007D09CE" w:rsidRDefault="00C554C0" w:rsidP="00C554C0">
      <w:pPr>
        <w:jc w:val="both"/>
        <w:rPr>
          <w:b/>
          <w:bCs/>
          <w:szCs w:val="20"/>
          <w:lang w:eastAsia="hu-HU"/>
        </w:rPr>
      </w:pPr>
    </w:p>
    <w:p w:rsidR="00C554C0" w:rsidRPr="005D2F12" w:rsidRDefault="00C554C0" w:rsidP="00C554C0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C554C0" w:rsidRPr="007D09CE" w:rsidRDefault="00C554C0" w:rsidP="00C554C0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7D09CE">
        <w:rPr>
          <w:sz w:val="20"/>
        </w:rPr>
        <w:t xml:space="preserve">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C554C0" w:rsidRPr="007D09CE" w:rsidRDefault="00C554C0" w:rsidP="00C554C0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C554C0" w:rsidRPr="007D09CE" w:rsidRDefault="00C554C0" w:rsidP="00C554C0">
      <w:pPr>
        <w:ind w:left="360"/>
        <w:rPr>
          <w:b/>
          <w:sz w:val="20"/>
          <w:szCs w:val="20"/>
        </w:rPr>
      </w:pPr>
    </w:p>
    <w:p w:rsidR="00C554C0" w:rsidRPr="007D09CE" w:rsidRDefault="00C554C0" w:rsidP="00C554C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554C0" w:rsidRPr="007D09CE" w:rsidRDefault="00C554C0" w:rsidP="00C554C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C554C0" w:rsidRPr="007D09CE" w:rsidRDefault="00C554C0" w:rsidP="00C554C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554C0" w:rsidRPr="007D09CE" w:rsidRDefault="00C554C0" w:rsidP="00C554C0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554C0" w:rsidRPr="007D09CE" w:rsidRDefault="00C554C0" w:rsidP="00C554C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554C0" w:rsidRPr="007D09CE" w:rsidRDefault="00C554C0" w:rsidP="00C554C0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C554C0" w:rsidRPr="007D09CE" w:rsidRDefault="00C554C0" w:rsidP="00C554C0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C554C0" w:rsidRPr="007D09CE" w:rsidRDefault="00C554C0" w:rsidP="00C554C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C554C0" w:rsidRPr="007D09CE" w:rsidRDefault="00C554C0" w:rsidP="00C554C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C554C0" w:rsidRPr="007D09CE" w:rsidRDefault="00C554C0" w:rsidP="00C554C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C554C0" w:rsidRPr="007D09CE" w:rsidRDefault="00C554C0" w:rsidP="00C554C0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C554C0" w:rsidRPr="007D09CE" w:rsidRDefault="00C554C0" w:rsidP="00C554C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C554C0" w:rsidRPr="007D09CE" w:rsidRDefault="00C554C0" w:rsidP="00C554C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C554C0" w:rsidRPr="007D09CE" w:rsidRDefault="00C554C0" w:rsidP="00C554C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C554C0" w:rsidRDefault="00C554C0" w:rsidP="00C554C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554C0" w:rsidRPr="007D09CE" w:rsidRDefault="00C554C0" w:rsidP="00C554C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C554C0" w:rsidRPr="007D09CE" w:rsidRDefault="00C554C0" w:rsidP="00C554C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C554C0" w:rsidRPr="007D09CE" w:rsidRDefault="00C554C0" w:rsidP="00C554C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C554C0" w:rsidRPr="007D09CE" w:rsidRDefault="00C554C0" w:rsidP="00C554C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554C0" w:rsidRPr="007D09CE" w:rsidRDefault="00C554C0" w:rsidP="00C554C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C554C0" w:rsidRPr="007D09CE" w:rsidRDefault="00C554C0" w:rsidP="00C554C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C554C0" w:rsidRPr="007D09CE" w:rsidRDefault="00C554C0" w:rsidP="00C554C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554C0" w:rsidRPr="007D09CE" w:rsidRDefault="00C554C0" w:rsidP="00C554C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554C0" w:rsidRPr="007D09CE" w:rsidRDefault="00C554C0" w:rsidP="00C554C0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C554C0" w:rsidRPr="007D09CE" w:rsidRDefault="00C554C0" w:rsidP="00C554C0">
      <w:pPr>
        <w:jc w:val="both"/>
      </w:pPr>
    </w:p>
    <w:p w:rsidR="00C554C0" w:rsidRPr="007D09CE" w:rsidRDefault="00C554C0" w:rsidP="00C554C0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C554C0" w:rsidRDefault="00C554C0" w:rsidP="00C554C0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április 30</w:t>
      </w:r>
      <w:r w:rsidRPr="00AD5C12">
        <w:t>.</w:t>
      </w:r>
    </w:p>
    <w:p w:rsidR="00047754" w:rsidRDefault="00047754" w:rsidP="00C554C0">
      <w:pPr>
        <w:jc w:val="both"/>
      </w:pPr>
    </w:p>
    <w:p w:rsidR="00047754" w:rsidRPr="007D09CE" w:rsidRDefault="00047754" w:rsidP="00047754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187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047754" w:rsidRPr="007D09CE" w:rsidRDefault="00047754" w:rsidP="0004775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Nagykovácsi út 50580 hrsz. </w:t>
      </w:r>
      <w:proofErr w:type="spellStart"/>
      <w:r>
        <w:rPr>
          <w:b/>
          <w:szCs w:val="20"/>
        </w:rPr>
        <w:t>trafibox</w:t>
      </w:r>
      <w:proofErr w:type="spellEnd"/>
      <w:r>
        <w:rPr>
          <w:b/>
          <w:szCs w:val="20"/>
        </w:rPr>
        <w:t xml:space="preserve"> vi</w:t>
      </w:r>
      <w:r w:rsidRPr="007D09CE">
        <w:rPr>
          <w:b/>
          <w:szCs w:val="20"/>
        </w:rPr>
        <w:t>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047754" w:rsidRPr="007D09CE" w:rsidRDefault="00047754" w:rsidP="00047754">
      <w:pPr>
        <w:jc w:val="both"/>
      </w:pPr>
    </w:p>
    <w:p w:rsidR="00047754" w:rsidRPr="007D09CE" w:rsidRDefault="00047754" w:rsidP="0004775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Nagykovácsi út 50580 hrsz. </w:t>
      </w:r>
      <w:proofErr w:type="spellStart"/>
      <w:r>
        <w:rPr>
          <w:szCs w:val="20"/>
        </w:rPr>
        <w:t>trafibox</w:t>
      </w:r>
      <w:proofErr w:type="spellEnd"/>
      <w:r>
        <w:rPr>
          <w:szCs w:val="20"/>
        </w:rPr>
        <w:t xml:space="preserve">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3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047754" w:rsidRDefault="00047754" w:rsidP="0004775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047754" w:rsidRPr="007D09CE" w:rsidRDefault="00047754" w:rsidP="00047754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047754" w:rsidRDefault="00047754" w:rsidP="00047754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Nagykovácsi út 50580 hrsz. </w:t>
      </w:r>
      <w:proofErr w:type="spellStart"/>
      <w:r>
        <w:rPr>
          <w:b/>
          <w:bCs/>
          <w:szCs w:val="20"/>
          <w:lang w:eastAsia="hu-HU"/>
        </w:rPr>
        <w:t>trafibox</w:t>
      </w:r>
      <w:proofErr w:type="spellEnd"/>
      <w:r>
        <w:rPr>
          <w:b/>
          <w:bCs/>
          <w:szCs w:val="20"/>
          <w:lang w:eastAsia="hu-HU"/>
        </w:rPr>
        <w:t xml:space="preserve">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CS-24/196)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3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50580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047754" w:rsidRPr="007D09CE" w:rsidRDefault="00047754" w:rsidP="00047754">
      <w:pPr>
        <w:jc w:val="both"/>
        <w:rPr>
          <w:b/>
          <w:bCs/>
          <w:szCs w:val="20"/>
          <w:lang w:eastAsia="hu-HU"/>
        </w:rPr>
      </w:pPr>
    </w:p>
    <w:p w:rsidR="00047754" w:rsidRPr="007D09CE" w:rsidRDefault="00047754" w:rsidP="00047754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7D09CE">
        <w:rPr>
          <w:sz w:val="20"/>
        </w:rPr>
        <w:t xml:space="preserve">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047754" w:rsidRPr="007D09CE" w:rsidRDefault="00047754" w:rsidP="00047754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047754" w:rsidRPr="007D09CE" w:rsidRDefault="00047754" w:rsidP="00047754">
      <w:pPr>
        <w:ind w:left="360"/>
        <w:rPr>
          <w:b/>
          <w:sz w:val="20"/>
          <w:szCs w:val="20"/>
        </w:rPr>
      </w:pPr>
    </w:p>
    <w:p w:rsidR="00047754" w:rsidRPr="007D09CE" w:rsidRDefault="00047754" w:rsidP="0004775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047754" w:rsidRPr="007D09CE" w:rsidRDefault="00047754" w:rsidP="0004775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047754" w:rsidRPr="007D09CE" w:rsidRDefault="00047754" w:rsidP="0004775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047754" w:rsidRPr="007D09CE" w:rsidRDefault="00047754" w:rsidP="00047754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047754" w:rsidRPr="007D09CE" w:rsidRDefault="00047754" w:rsidP="0004775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047754" w:rsidRPr="007D09CE" w:rsidRDefault="00047754" w:rsidP="00047754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047754" w:rsidRPr="007D09CE" w:rsidRDefault="00047754" w:rsidP="00047754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047754" w:rsidRPr="007D09CE" w:rsidRDefault="00047754" w:rsidP="0004775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047754" w:rsidRPr="007D09CE" w:rsidRDefault="00047754" w:rsidP="0004775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047754" w:rsidRPr="007D09CE" w:rsidRDefault="00047754" w:rsidP="0004775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047754" w:rsidRPr="007D09CE" w:rsidRDefault="00047754" w:rsidP="00047754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047754" w:rsidRPr="007D09CE" w:rsidRDefault="00047754" w:rsidP="0004775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047754" w:rsidRPr="007D09CE" w:rsidRDefault="00047754" w:rsidP="0004775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047754" w:rsidRPr="007D09CE" w:rsidRDefault="00047754" w:rsidP="0004775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lastRenderedPageBreak/>
        <w:t>Amennyiben aszfaltburkolatú járda kerül felbontásra:</w:t>
      </w:r>
    </w:p>
    <w:p w:rsidR="00047754" w:rsidRDefault="00047754" w:rsidP="0004775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047754" w:rsidRPr="007D09CE" w:rsidRDefault="00047754" w:rsidP="0004775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047754" w:rsidRPr="007D09CE" w:rsidRDefault="00047754" w:rsidP="0004775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047754" w:rsidRPr="007D09CE" w:rsidRDefault="00047754" w:rsidP="0004775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047754" w:rsidRPr="007D09CE" w:rsidRDefault="00047754" w:rsidP="0004775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047754" w:rsidRPr="007D09CE" w:rsidRDefault="00047754" w:rsidP="0004775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047754" w:rsidRPr="007D09CE" w:rsidRDefault="00047754" w:rsidP="0004775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047754" w:rsidRPr="007D09CE" w:rsidRDefault="00047754" w:rsidP="0004775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047754" w:rsidRPr="007D09CE" w:rsidRDefault="00047754" w:rsidP="0004775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047754" w:rsidRPr="007D09CE" w:rsidRDefault="00047754" w:rsidP="00047754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047754" w:rsidRPr="007D09CE" w:rsidRDefault="00047754" w:rsidP="00047754">
      <w:pPr>
        <w:jc w:val="both"/>
      </w:pPr>
    </w:p>
    <w:p w:rsidR="00047754" w:rsidRPr="007D09CE" w:rsidRDefault="00047754" w:rsidP="00047754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047754" w:rsidRDefault="00047754" w:rsidP="00047754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április 30</w:t>
      </w:r>
      <w:r w:rsidRPr="00AD5C12">
        <w:t>.</w:t>
      </w:r>
    </w:p>
    <w:p w:rsidR="00C554C0" w:rsidRDefault="00C554C0" w:rsidP="008A447E">
      <w:pPr>
        <w:jc w:val="both"/>
        <w:outlineLvl w:val="0"/>
      </w:pPr>
    </w:p>
    <w:p w:rsidR="00C77F60" w:rsidRPr="007D09CE" w:rsidRDefault="00C77F60" w:rsidP="00C77F60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186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C77F60" w:rsidRPr="007D09CE" w:rsidRDefault="00C77F60" w:rsidP="00C77F6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Zerind vezér utca 15/A. sz. alatti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C77F60" w:rsidRPr="007D09CE" w:rsidRDefault="00C77F60" w:rsidP="00C77F60">
      <w:pPr>
        <w:jc w:val="both"/>
      </w:pPr>
    </w:p>
    <w:p w:rsidR="00C77F60" w:rsidRPr="007D09CE" w:rsidRDefault="00C77F60" w:rsidP="00C77F6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Zerind vezér utca 15/. </w:t>
      </w:r>
      <w:proofErr w:type="gramStart"/>
      <w:r>
        <w:rPr>
          <w:szCs w:val="20"/>
        </w:rPr>
        <w:t>sz.  ingatlan</w:t>
      </w:r>
      <w:proofErr w:type="gramEnd"/>
      <w:r>
        <w:rPr>
          <w:szCs w:val="20"/>
        </w:rPr>
        <w:t xml:space="preserve">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páratlan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és kapubehajtót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11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C77F60" w:rsidRDefault="00C77F60" w:rsidP="00C77F6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C77F60" w:rsidRPr="007D09CE" w:rsidRDefault="00C77F60" w:rsidP="00C77F60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C77F60" w:rsidRDefault="00C77F60" w:rsidP="00C77F60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Zerind vezér utca 15/A. sz. (55129/8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CS-24/194)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11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55104/8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C77F60" w:rsidRPr="007D09CE" w:rsidRDefault="00C77F60" w:rsidP="00C77F60">
      <w:pPr>
        <w:jc w:val="both"/>
        <w:rPr>
          <w:b/>
          <w:bCs/>
          <w:szCs w:val="20"/>
          <w:lang w:eastAsia="hu-HU"/>
        </w:rPr>
      </w:pPr>
    </w:p>
    <w:p w:rsidR="00C77F60" w:rsidRPr="005D2F12" w:rsidRDefault="00C77F60" w:rsidP="00C77F60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C77F60" w:rsidRPr="007D09CE" w:rsidRDefault="00C77F60" w:rsidP="00C77F60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C77F60" w:rsidRPr="007D09CE" w:rsidRDefault="00C77F60" w:rsidP="00C77F60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C77F60" w:rsidRPr="007D09CE" w:rsidRDefault="00C77F60" w:rsidP="00C77F60">
      <w:pPr>
        <w:ind w:left="360"/>
        <w:rPr>
          <w:b/>
          <w:sz w:val="20"/>
          <w:szCs w:val="20"/>
        </w:rPr>
      </w:pPr>
    </w:p>
    <w:p w:rsidR="00C77F60" w:rsidRPr="007D09CE" w:rsidRDefault="00C77F60" w:rsidP="00C77F6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77F60" w:rsidRPr="007D09CE" w:rsidRDefault="00C77F60" w:rsidP="00C77F6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C77F60" w:rsidRPr="007D09CE" w:rsidRDefault="00C77F60" w:rsidP="00C77F6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77F60" w:rsidRPr="007D09CE" w:rsidRDefault="00C77F60" w:rsidP="00C77F60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</w:t>
      </w:r>
      <w:r w:rsidRPr="007D09CE">
        <w:rPr>
          <w:b/>
          <w:sz w:val="20"/>
          <w:szCs w:val="20"/>
        </w:rPr>
        <w:lastRenderedPageBreak/>
        <w:t xml:space="preserve">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77F60" w:rsidRPr="007D09CE" w:rsidRDefault="00C77F60" w:rsidP="00C77F6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77F60" w:rsidRPr="007D09CE" w:rsidRDefault="00C77F60" w:rsidP="00C77F60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C77F60" w:rsidRPr="007D09CE" w:rsidRDefault="00C77F60" w:rsidP="00C77F60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C77F60" w:rsidRPr="007D09CE" w:rsidRDefault="00C77F60" w:rsidP="00C77F6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C77F60" w:rsidRPr="007D09CE" w:rsidRDefault="00C77F60" w:rsidP="00C77F6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C77F60" w:rsidRPr="007D09CE" w:rsidRDefault="00C77F60" w:rsidP="00C77F6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C77F60" w:rsidRPr="007D09CE" w:rsidRDefault="00C77F60" w:rsidP="00C77F60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C77F60" w:rsidRPr="007D09CE" w:rsidRDefault="00C77F60" w:rsidP="00C77F6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C77F60" w:rsidRPr="007D09CE" w:rsidRDefault="00C77F60" w:rsidP="00C77F6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C77F60" w:rsidRPr="007D09CE" w:rsidRDefault="00C77F60" w:rsidP="00C77F6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C77F60" w:rsidRDefault="00C77F60" w:rsidP="00C77F6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77F60" w:rsidRPr="007D09CE" w:rsidRDefault="00C77F60" w:rsidP="00C77F6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C77F60" w:rsidRPr="007D09CE" w:rsidRDefault="00C77F60" w:rsidP="00C77F6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C77F60" w:rsidRPr="007D09CE" w:rsidRDefault="00C77F60" w:rsidP="00C77F6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C77F60" w:rsidRPr="007D09CE" w:rsidRDefault="00C77F60" w:rsidP="00C77F6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77F60" w:rsidRPr="007D09CE" w:rsidRDefault="00C77F60" w:rsidP="00C77F6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C77F60" w:rsidRPr="007D09CE" w:rsidRDefault="00C77F60" w:rsidP="00C77F6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C77F60" w:rsidRPr="007D09CE" w:rsidRDefault="00C77F60" w:rsidP="00C77F6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77F60" w:rsidRPr="007D09CE" w:rsidRDefault="00C77F60" w:rsidP="00C77F6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77F60" w:rsidRPr="007D09CE" w:rsidRDefault="00C77F60" w:rsidP="00C77F60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C77F60" w:rsidRPr="007D09CE" w:rsidRDefault="00C77F60" w:rsidP="00C77F60">
      <w:pPr>
        <w:jc w:val="both"/>
      </w:pPr>
    </w:p>
    <w:p w:rsidR="00C77F60" w:rsidRPr="007D09CE" w:rsidRDefault="00C77F60" w:rsidP="00C77F60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C77F60" w:rsidRDefault="00C77F60" w:rsidP="00C77F60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április 30</w:t>
      </w:r>
      <w:r w:rsidRPr="00AD5C12">
        <w:t>.</w:t>
      </w:r>
    </w:p>
    <w:p w:rsidR="00C77F60" w:rsidRDefault="00C77F60" w:rsidP="008A447E">
      <w:pPr>
        <w:jc w:val="both"/>
        <w:outlineLvl w:val="0"/>
      </w:pPr>
    </w:p>
    <w:p w:rsidR="00197F74" w:rsidRPr="007D09CE" w:rsidRDefault="00197F74" w:rsidP="00197F74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197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197F74" w:rsidRPr="007D09CE" w:rsidRDefault="00197F74" w:rsidP="00197F7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Tompa Mihály utca 13.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197F74" w:rsidRPr="007D09CE" w:rsidRDefault="00197F74" w:rsidP="00197F74">
      <w:pPr>
        <w:jc w:val="both"/>
      </w:pPr>
    </w:p>
    <w:p w:rsidR="00197F74" w:rsidRPr="007D09CE" w:rsidRDefault="00197F74" w:rsidP="00197F7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Tompa Mihály utca 13.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 xml:space="preserve">A tervezett </w:t>
      </w:r>
      <w:r w:rsidRPr="004870C9">
        <w:rPr>
          <w:szCs w:val="20"/>
        </w:rPr>
        <w:lastRenderedPageBreak/>
        <w:t>földkábel kiindulási pontja a</w:t>
      </w:r>
      <w:r>
        <w:rPr>
          <w:szCs w:val="20"/>
        </w:rPr>
        <w:t xml:space="preserve"> páros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31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197F74" w:rsidRDefault="00197F74" w:rsidP="00197F7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197F74" w:rsidRPr="007D09CE" w:rsidRDefault="00197F74" w:rsidP="00197F74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197F74" w:rsidRDefault="00197F74" w:rsidP="00197F74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Tompa Mihály utca 13. sz. (50969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CS-24/209)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31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</w:t>
      </w:r>
      <w:r w:rsidR="0061708F">
        <w:rPr>
          <w:szCs w:val="20"/>
          <w:lang w:eastAsia="hu-HU"/>
        </w:rPr>
        <w:t>0972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197F74" w:rsidRPr="007D09CE" w:rsidRDefault="00197F74" w:rsidP="00197F74">
      <w:pPr>
        <w:jc w:val="both"/>
        <w:rPr>
          <w:b/>
          <w:bCs/>
          <w:szCs w:val="20"/>
          <w:lang w:eastAsia="hu-HU"/>
        </w:rPr>
      </w:pPr>
    </w:p>
    <w:p w:rsidR="00197F74" w:rsidRPr="005D2F12" w:rsidRDefault="00197F74" w:rsidP="00197F74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197F74" w:rsidRPr="007D09CE" w:rsidRDefault="00197F74" w:rsidP="00197F74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197F74" w:rsidRPr="007D09CE" w:rsidRDefault="00197F74" w:rsidP="00197F74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97F74" w:rsidRPr="007D09CE" w:rsidRDefault="00197F74" w:rsidP="00197F74">
      <w:pPr>
        <w:ind w:left="360"/>
        <w:rPr>
          <w:b/>
          <w:sz w:val="20"/>
          <w:szCs w:val="20"/>
        </w:rPr>
      </w:pPr>
    </w:p>
    <w:p w:rsidR="00197F74" w:rsidRPr="007D09CE" w:rsidRDefault="00197F74" w:rsidP="00197F7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97F74" w:rsidRPr="007D09CE" w:rsidRDefault="00197F74" w:rsidP="00197F7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197F74" w:rsidRPr="007D09CE" w:rsidRDefault="00197F74" w:rsidP="00197F7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97F74" w:rsidRPr="007D09CE" w:rsidRDefault="00197F74" w:rsidP="00197F74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97F74" w:rsidRPr="007D09CE" w:rsidRDefault="00197F74" w:rsidP="00197F7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97F74" w:rsidRPr="007D09CE" w:rsidRDefault="00197F74" w:rsidP="00197F74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97F74" w:rsidRPr="007D09CE" w:rsidRDefault="00197F74" w:rsidP="00197F74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97F74" w:rsidRPr="007D09CE" w:rsidRDefault="00197F74" w:rsidP="00197F7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97F74" w:rsidRPr="007D09CE" w:rsidRDefault="00197F74" w:rsidP="00197F7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197F74" w:rsidRPr="007D09CE" w:rsidRDefault="00197F74" w:rsidP="00197F7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197F74" w:rsidRPr="007D09CE" w:rsidRDefault="00197F74" w:rsidP="00197F74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97F74" w:rsidRPr="007D09CE" w:rsidRDefault="00197F74" w:rsidP="00197F7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97F74" w:rsidRPr="007D09CE" w:rsidRDefault="00197F74" w:rsidP="00197F7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197F74" w:rsidRPr="007D09CE" w:rsidRDefault="00197F74" w:rsidP="00197F7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197F74" w:rsidRDefault="00197F74" w:rsidP="00197F7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97F74" w:rsidRPr="007D09CE" w:rsidRDefault="00197F74" w:rsidP="00197F7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97F74" w:rsidRPr="007D09CE" w:rsidRDefault="00197F74" w:rsidP="00197F7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197F74" w:rsidRPr="007D09CE" w:rsidRDefault="00197F74" w:rsidP="00197F7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97F74" w:rsidRPr="007D09CE" w:rsidRDefault="00197F74" w:rsidP="00197F7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97F74" w:rsidRPr="007D09CE" w:rsidRDefault="00197F74" w:rsidP="00197F7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197F74" w:rsidRPr="007D09CE" w:rsidRDefault="00197F74" w:rsidP="00197F7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97F74" w:rsidRPr="007D09CE" w:rsidRDefault="00197F74" w:rsidP="00197F7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97F74" w:rsidRPr="007D09CE" w:rsidRDefault="00197F74" w:rsidP="00197F7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97F74" w:rsidRPr="007D09CE" w:rsidRDefault="00197F74" w:rsidP="00197F74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197F74" w:rsidRPr="007D09CE" w:rsidRDefault="00197F74" w:rsidP="00197F74">
      <w:pPr>
        <w:jc w:val="both"/>
      </w:pPr>
    </w:p>
    <w:p w:rsidR="00197F74" w:rsidRPr="007D09CE" w:rsidRDefault="00197F74" w:rsidP="00197F74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197F74" w:rsidRDefault="00197F74" w:rsidP="00197F74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április 30</w:t>
      </w:r>
      <w:r w:rsidRPr="00AD5C12">
        <w:t>.</w:t>
      </w:r>
    </w:p>
    <w:p w:rsidR="00197F74" w:rsidRDefault="00197F74" w:rsidP="008A447E">
      <w:pPr>
        <w:jc w:val="both"/>
        <w:outlineLvl w:val="0"/>
      </w:pPr>
    </w:p>
    <w:p w:rsidR="003C2222" w:rsidRPr="007D09CE" w:rsidRDefault="003C2222" w:rsidP="003C2222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198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3C2222" w:rsidRPr="007D09CE" w:rsidRDefault="003C2222" w:rsidP="003C222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Zrínyi utca 17.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3C2222" w:rsidRPr="007D09CE" w:rsidRDefault="003C2222" w:rsidP="003C2222">
      <w:pPr>
        <w:jc w:val="both"/>
      </w:pPr>
    </w:p>
    <w:p w:rsidR="003C2222" w:rsidRPr="007D09CE" w:rsidRDefault="003C2222" w:rsidP="003C2222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Zrínyi utca 17.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páratlan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6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3C2222" w:rsidRDefault="003C2222" w:rsidP="003C2222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3C2222" w:rsidRPr="007D09CE" w:rsidRDefault="003C2222" w:rsidP="003C2222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3C2222" w:rsidRDefault="003C2222" w:rsidP="003C2222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Zrínyi utca 17 sz. (52489/2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CS-24/210)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6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</w:t>
      </w:r>
      <w:r w:rsidR="008A6122">
        <w:rPr>
          <w:szCs w:val="20"/>
          <w:lang w:eastAsia="hu-HU"/>
        </w:rPr>
        <w:t>2</w:t>
      </w:r>
      <w:r>
        <w:rPr>
          <w:szCs w:val="20"/>
          <w:lang w:eastAsia="hu-HU"/>
        </w:rPr>
        <w:t>529/1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3C2222" w:rsidRPr="007D09CE" w:rsidRDefault="003C2222" w:rsidP="003C2222">
      <w:pPr>
        <w:jc w:val="both"/>
        <w:rPr>
          <w:b/>
          <w:bCs/>
          <w:szCs w:val="20"/>
          <w:lang w:eastAsia="hu-HU"/>
        </w:rPr>
      </w:pPr>
    </w:p>
    <w:p w:rsidR="003C2222" w:rsidRPr="005D2F12" w:rsidRDefault="003C2222" w:rsidP="003C2222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3C2222" w:rsidRPr="007D09CE" w:rsidRDefault="003C2222" w:rsidP="003C2222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3C2222" w:rsidRPr="007D09CE" w:rsidRDefault="003C2222" w:rsidP="003C2222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C2222" w:rsidRPr="007D09CE" w:rsidRDefault="003C2222" w:rsidP="003C2222">
      <w:pPr>
        <w:ind w:left="360"/>
        <w:rPr>
          <w:b/>
          <w:sz w:val="20"/>
          <w:szCs w:val="20"/>
        </w:rPr>
      </w:pPr>
    </w:p>
    <w:p w:rsidR="003C2222" w:rsidRPr="007D09CE" w:rsidRDefault="003C2222" w:rsidP="003C222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C2222" w:rsidRPr="007D09CE" w:rsidRDefault="003C2222" w:rsidP="003C222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3C2222" w:rsidRPr="007D09CE" w:rsidRDefault="003C2222" w:rsidP="003C222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C2222" w:rsidRPr="007D09CE" w:rsidRDefault="003C2222" w:rsidP="003C2222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</w:t>
      </w:r>
      <w:r w:rsidRPr="007D09CE">
        <w:rPr>
          <w:b/>
          <w:sz w:val="20"/>
          <w:szCs w:val="20"/>
        </w:rPr>
        <w:lastRenderedPageBreak/>
        <w:t xml:space="preserve">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C2222" w:rsidRPr="007D09CE" w:rsidRDefault="003C2222" w:rsidP="003C222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C2222" w:rsidRPr="007D09CE" w:rsidRDefault="003C2222" w:rsidP="003C2222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C2222" w:rsidRPr="007D09CE" w:rsidRDefault="003C2222" w:rsidP="003C2222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C2222" w:rsidRPr="007D09CE" w:rsidRDefault="003C2222" w:rsidP="003C222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C2222" w:rsidRPr="007D09CE" w:rsidRDefault="003C2222" w:rsidP="003C222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3C2222" w:rsidRPr="007D09CE" w:rsidRDefault="003C2222" w:rsidP="003C222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3C2222" w:rsidRPr="007D09CE" w:rsidRDefault="003C2222" w:rsidP="003C2222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C2222" w:rsidRPr="007D09CE" w:rsidRDefault="003C2222" w:rsidP="003C222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C2222" w:rsidRPr="007D09CE" w:rsidRDefault="003C2222" w:rsidP="003C222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3C2222" w:rsidRPr="007D09CE" w:rsidRDefault="003C2222" w:rsidP="003C222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3C2222" w:rsidRDefault="003C2222" w:rsidP="003C222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C2222" w:rsidRPr="007D09CE" w:rsidRDefault="003C2222" w:rsidP="003C222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C2222" w:rsidRPr="007D09CE" w:rsidRDefault="003C2222" w:rsidP="003C222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3C2222" w:rsidRPr="007D09CE" w:rsidRDefault="003C2222" w:rsidP="003C222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C2222" w:rsidRPr="007D09CE" w:rsidRDefault="003C2222" w:rsidP="003C222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C2222" w:rsidRPr="007D09CE" w:rsidRDefault="003C2222" w:rsidP="003C222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3C2222" w:rsidRPr="007D09CE" w:rsidRDefault="003C2222" w:rsidP="003C222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3C2222" w:rsidRPr="007D09CE" w:rsidRDefault="003C2222" w:rsidP="003C222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C2222" w:rsidRPr="007D09CE" w:rsidRDefault="003C2222" w:rsidP="003C222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C2222" w:rsidRPr="007D09CE" w:rsidRDefault="003C2222" w:rsidP="003C2222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3C2222" w:rsidRPr="007D09CE" w:rsidRDefault="003C2222" w:rsidP="003C2222">
      <w:pPr>
        <w:jc w:val="both"/>
      </w:pPr>
    </w:p>
    <w:p w:rsidR="003C2222" w:rsidRPr="007D09CE" w:rsidRDefault="003C2222" w:rsidP="003C2222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3C2222" w:rsidRDefault="003C2222" w:rsidP="003C2222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április 30</w:t>
      </w:r>
      <w:r w:rsidRPr="00AD5C12">
        <w:t>.</w:t>
      </w:r>
    </w:p>
    <w:p w:rsidR="00C554C0" w:rsidRDefault="00C554C0" w:rsidP="008A447E">
      <w:pPr>
        <w:jc w:val="both"/>
        <w:outlineLvl w:val="0"/>
      </w:pPr>
    </w:p>
    <w:p w:rsidR="004844FD" w:rsidRPr="007D09CE" w:rsidRDefault="004844FD" w:rsidP="004844FD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188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4844FD" w:rsidRPr="007D09CE" w:rsidRDefault="004844FD" w:rsidP="004844F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Máriaremetei út 52389 hrsz. </w:t>
      </w:r>
      <w:proofErr w:type="spellStart"/>
      <w:r>
        <w:rPr>
          <w:b/>
          <w:szCs w:val="20"/>
        </w:rPr>
        <w:t>trafibox</w:t>
      </w:r>
      <w:proofErr w:type="spellEnd"/>
      <w:r>
        <w:rPr>
          <w:b/>
          <w:szCs w:val="20"/>
        </w:rPr>
        <w:t xml:space="preserve"> vi</w:t>
      </w:r>
      <w:r w:rsidRPr="007D09CE">
        <w:rPr>
          <w:b/>
          <w:szCs w:val="20"/>
        </w:rPr>
        <w:t>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4844FD" w:rsidRPr="007D09CE" w:rsidRDefault="004844FD" w:rsidP="004844FD">
      <w:pPr>
        <w:jc w:val="both"/>
      </w:pPr>
    </w:p>
    <w:p w:rsidR="004844FD" w:rsidRPr="007D09CE" w:rsidRDefault="004844FD" w:rsidP="004844FD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Máriaremetei út 52389 hrsz. </w:t>
      </w:r>
      <w:proofErr w:type="spellStart"/>
      <w:r>
        <w:rPr>
          <w:szCs w:val="20"/>
        </w:rPr>
        <w:t>trafibox</w:t>
      </w:r>
      <w:proofErr w:type="spellEnd"/>
      <w:r>
        <w:rPr>
          <w:szCs w:val="20"/>
        </w:rPr>
        <w:t xml:space="preserve">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2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4844FD" w:rsidRDefault="004844FD" w:rsidP="004844FD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lastRenderedPageBreak/>
        <w:t xml:space="preserve"> </w:t>
      </w:r>
    </w:p>
    <w:p w:rsidR="004844FD" w:rsidRPr="007D09CE" w:rsidRDefault="004844FD" w:rsidP="004844FD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4844FD" w:rsidRDefault="004844FD" w:rsidP="004844FD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Máriaremetei út 52389 hrsz. </w:t>
      </w:r>
      <w:proofErr w:type="spellStart"/>
      <w:r>
        <w:rPr>
          <w:b/>
          <w:bCs/>
          <w:szCs w:val="20"/>
          <w:lang w:eastAsia="hu-HU"/>
        </w:rPr>
        <w:t>trafibox</w:t>
      </w:r>
      <w:proofErr w:type="spellEnd"/>
      <w:r>
        <w:rPr>
          <w:b/>
          <w:bCs/>
          <w:szCs w:val="20"/>
          <w:lang w:eastAsia="hu-HU"/>
        </w:rPr>
        <w:t xml:space="preserve">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CS-24/198)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52389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4844FD" w:rsidRPr="007D09CE" w:rsidRDefault="004844FD" w:rsidP="004844FD">
      <w:pPr>
        <w:jc w:val="both"/>
        <w:rPr>
          <w:b/>
          <w:bCs/>
          <w:szCs w:val="20"/>
          <w:lang w:eastAsia="hu-HU"/>
        </w:rPr>
      </w:pPr>
    </w:p>
    <w:p w:rsidR="004844FD" w:rsidRPr="007D09CE" w:rsidRDefault="004844FD" w:rsidP="004844FD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7D09CE">
        <w:rPr>
          <w:sz w:val="20"/>
        </w:rPr>
        <w:t xml:space="preserve">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4844FD" w:rsidRPr="007D09CE" w:rsidRDefault="004844FD" w:rsidP="004844FD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844FD" w:rsidRPr="007D09CE" w:rsidRDefault="004844FD" w:rsidP="004844FD">
      <w:pPr>
        <w:ind w:left="360"/>
        <w:rPr>
          <w:b/>
          <w:sz w:val="20"/>
          <w:szCs w:val="20"/>
        </w:rPr>
      </w:pPr>
    </w:p>
    <w:p w:rsidR="004844FD" w:rsidRPr="007D09CE" w:rsidRDefault="004844FD" w:rsidP="004844F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844FD" w:rsidRPr="007D09CE" w:rsidRDefault="004844FD" w:rsidP="004844F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4844FD" w:rsidRPr="007D09CE" w:rsidRDefault="004844FD" w:rsidP="004844F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844FD" w:rsidRPr="007D09CE" w:rsidRDefault="004844FD" w:rsidP="004844FD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844FD" w:rsidRPr="007D09CE" w:rsidRDefault="004844FD" w:rsidP="004844F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844FD" w:rsidRPr="007D09CE" w:rsidRDefault="004844FD" w:rsidP="004844FD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4844FD" w:rsidRPr="007D09CE" w:rsidRDefault="004844FD" w:rsidP="004844FD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844FD" w:rsidRPr="007D09CE" w:rsidRDefault="004844FD" w:rsidP="004844F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4844FD" w:rsidRPr="007D09CE" w:rsidRDefault="004844FD" w:rsidP="004844F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4844FD" w:rsidRPr="007D09CE" w:rsidRDefault="004844FD" w:rsidP="004844F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4844FD" w:rsidRPr="007D09CE" w:rsidRDefault="004844FD" w:rsidP="004844FD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4844FD" w:rsidRPr="007D09CE" w:rsidRDefault="004844FD" w:rsidP="004844F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4844FD" w:rsidRPr="007D09CE" w:rsidRDefault="004844FD" w:rsidP="004844F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4844FD" w:rsidRPr="007D09CE" w:rsidRDefault="004844FD" w:rsidP="004844F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4844FD" w:rsidRDefault="004844FD" w:rsidP="004844F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844FD" w:rsidRPr="007D09CE" w:rsidRDefault="004844FD" w:rsidP="004844F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4844FD" w:rsidRPr="007D09CE" w:rsidRDefault="004844FD" w:rsidP="004844F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lastRenderedPageBreak/>
        <w:t>Amennyiben egyéb közterület kerül felbontásra:</w:t>
      </w:r>
    </w:p>
    <w:p w:rsidR="004844FD" w:rsidRPr="007D09CE" w:rsidRDefault="004844FD" w:rsidP="004844F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844FD" w:rsidRPr="007D09CE" w:rsidRDefault="004844FD" w:rsidP="004844F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844FD" w:rsidRPr="007D09CE" w:rsidRDefault="004844FD" w:rsidP="004844F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4844FD" w:rsidRPr="007D09CE" w:rsidRDefault="004844FD" w:rsidP="004844F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4844FD" w:rsidRPr="007D09CE" w:rsidRDefault="004844FD" w:rsidP="004844F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844FD" w:rsidRPr="007D09CE" w:rsidRDefault="004844FD" w:rsidP="004844FD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844FD" w:rsidRPr="007D09CE" w:rsidRDefault="004844FD" w:rsidP="004844FD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4844FD" w:rsidRPr="007D09CE" w:rsidRDefault="004844FD" w:rsidP="004844FD">
      <w:pPr>
        <w:jc w:val="both"/>
      </w:pPr>
    </w:p>
    <w:p w:rsidR="004844FD" w:rsidRPr="007D09CE" w:rsidRDefault="004844FD" w:rsidP="004844FD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4844FD" w:rsidRDefault="004844FD" w:rsidP="004844FD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április 30</w:t>
      </w:r>
      <w:r w:rsidRPr="00AD5C12">
        <w:t>.</w:t>
      </w:r>
    </w:p>
    <w:p w:rsidR="004844FD" w:rsidRDefault="004844FD" w:rsidP="008A447E">
      <w:pPr>
        <w:jc w:val="both"/>
        <w:outlineLvl w:val="0"/>
      </w:pPr>
    </w:p>
    <w:p w:rsidR="00890C21" w:rsidRPr="007D09CE" w:rsidRDefault="00890C21" w:rsidP="00890C21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207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890C21" w:rsidRPr="007D09CE" w:rsidRDefault="00890C21" w:rsidP="00890C2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Selyemakác utca 15989/71 hrsz.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890C21" w:rsidRPr="007D09CE" w:rsidRDefault="00890C21" w:rsidP="00890C21">
      <w:pPr>
        <w:jc w:val="both"/>
      </w:pPr>
    </w:p>
    <w:p w:rsidR="00890C21" w:rsidRPr="007D09CE" w:rsidRDefault="00890C21" w:rsidP="00890C2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Selyemakác utca 158989/71 hrsz.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túloldalon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13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890C21" w:rsidRDefault="00890C21" w:rsidP="00890C2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890C21" w:rsidRPr="007D09CE" w:rsidRDefault="00890C21" w:rsidP="00890C21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890C21" w:rsidRDefault="00890C21" w:rsidP="00890C21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Selyemakác utca 15989/71 hrsz.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CS-24/218)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13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15989/67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890C21" w:rsidRPr="007D09CE" w:rsidRDefault="00890C21" w:rsidP="00890C21">
      <w:pPr>
        <w:jc w:val="both"/>
        <w:rPr>
          <w:b/>
          <w:bCs/>
          <w:szCs w:val="20"/>
          <w:lang w:eastAsia="hu-HU"/>
        </w:rPr>
      </w:pPr>
    </w:p>
    <w:p w:rsidR="00890C21" w:rsidRPr="005D2F12" w:rsidRDefault="00890C21" w:rsidP="00890C21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890C21" w:rsidRPr="007D09CE" w:rsidRDefault="00890C21" w:rsidP="00890C21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AC14AD">
        <w:rPr>
          <w:b/>
          <w:sz w:val="20"/>
        </w:rPr>
        <w:t>10</w:t>
      </w:r>
      <w:r w:rsidRPr="007D09CE">
        <w:rPr>
          <w:b/>
          <w:sz w:val="20"/>
        </w:rPr>
        <w:t xml:space="preserve"> napot,</w:t>
      </w:r>
    </w:p>
    <w:p w:rsidR="00890C21" w:rsidRPr="007D09CE" w:rsidRDefault="00890C21" w:rsidP="00890C2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90C21" w:rsidRPr="007D09CE" w:rsidRDefault="00890C21" w:rsidP="00890C21">
      <w:pPr>
        <w:ind w:left="360"/>
        <w:rPr>
          <w:b/>
          <w:sz w:val="20"/>
          <w:szCs w:val="20"/>
        </w:rPr>
      </w:pPr>
    </w:p>
    <w:p w:rsidR="00890C21" w:rsidRPr="007D09CE" w:rsidRDefault="00890C21" w:rsidP="00890C2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90C21" w:rsidRPr="007D09CE" w:rsidRDefault="00890C21" w:rsidP="00890C2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890C21" w:rsidRPr="007D09CE" w:rsidRDefault="00890C21" w:rsidP="00890C2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90C21" w:rsidRPr="007D09CE" w:rsidRDefault="00890C21" w:rsidP="00890C2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90C21" w:rsidRPr="007D09CE" w:rsidRDefault="00890C21" w:rsidP="00890C2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90C21" w:rsidRPr="007D09CE" w:rsidRDefault="00890C21" w:rsidP="00890C2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90C21" w:rsidRPr="007D09CE" w:rsidRDefault="00890C21" w:rsidP="00890C21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90C21" w:rsidRPr="007D09CE" w:rsidRDefault="00890C21" w:rsidP="00890C2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90C21" w:rsidRPr="007D09CE" w:rsidRDefault="00890C21" w:rsidP="00890C2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890C21" w:rsidRPr="007D09CE" w:rsidRDefault="00890C21" w:rsidP="00890C2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890C21" w:rsidRPr="007D09CE" w:rsidRDefault="00890C21" w:rsidP="00890C21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90C21" w:rsidRPr="007D09CE" w:rsidRDefault="00890C21" w:rsidP="00890C2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90C21" w:rsidRPr="007D09CE" w:rsidRDefault="00890C21" w:rsidP="00890C2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890C21" w:rsidRPr="007D09CE" w:rsidRDefault="00890C21" w:rsidP="00890C2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890C21" w:rsidRDefault="00890C21" w:rsidP="00890C2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90C21" w:rsidRPr="007D09CE" w:rsidRDefault="00890C21" w:rsidP="00890C2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90C21" w:rsidRPr="007D09CE" w:rsidRDefault="00890C21" w:rsidP="00890C2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890C21" w:rsidRPr="007D09CE" w:rsidRDefault="00890C21" w:rsidP="00890C2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890C21" w:rsidRPr="007D09CE" w:rsidRDefault="00890C21" w:rsidP="00890C2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90C21" w:rsidRPr="007D09CE" w:rsidRDefault="00890C21" w:rsidP="00890C2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890C21" w:rsidRPr="007D09CE" w:rsidRDefault="00890C21" w:rsidP="00890C2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890C21" w:rsidRPr="007D09CE" w:rsidRDefault="00890C21" w:rsidP="00890C2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90C21" w:rsidRPr="007D09CE" w:rsidRDefault="00890C21" w:rsidP="00890C2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90C21" w:rsidRPr="007D09CE" w:rsidRDefault="00890C21" w:rsidP="00890C21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890C21" w:rsidRPr="007D09CE" w:rsidRDefault="00890C21" w:rsidP="00890C21">
      <w:pPr>
        <w:jc w:val="both"/>
      </w:pPr>
    </w:p>
    <w:p w:rsidR="00890C21" w:rsidRPr="007D09CE" w:rsidRDefault="00890C21" w:rsidP="00890C21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890C21" w:rsidRDefault="00890C21" w:rsidP="00890C21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április 30</w:t>
      </w:r>
      <w:r w:rsidRPr="00AD5C12">
        <w:t>.</w:t>
      </w:r>
    </w:p>
    <w:p w:rsidR="00890C21" w:rsidRDefault="00890C21" w:rsidP="008A447E">
      <w:pPr>
        <w:jc w:val="both"/>
        <w:outlineLvl w:val="0"/>
      </w:pPr>
    </w:p>
    <w:p w:rsidR="007625B1" w:rsidRPr="007D09CE" w:rsidRDefault="007625B1" w:rsidP="007625B1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208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7625B1" w:rsidRPr="007D09CE" w:rsidRDefault="007625B1" w:rsidP="007625B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Hársalja utca 22.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7625B1" w:rsidRPr="007D09CE" w:rsidRDefault="007625B1" w:rsidP="007625B1">
      <w:pPr>
        <w:jc w:val="both"/>
      </w:pPr>
    </w:p>
    <w:p w:rsidR="007625B1" w:rsidRPr="007D09CE" w:rsidRDefault="007625B1" w:rsidP="007625B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Hársalja utca 22.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páratlan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18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7625B1" w:rsidRDefault="007625B1" w:rsidP="007625B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7625B1" w:rsidRPr="007D09CE" w:rsidRDefault="007625B1" w:rsidP="007625B1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7625B1" w:rsidRDefault="007625B1" w:rsidP="007625B1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lastRenderedPageBreak/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Hársalja utca 22. sz. (50608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CS-24/221)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18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50635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7625B1" w:rsidRPr="007D09CE" w:rsidRDefault="007625B1" w:rsidP="007625B1">
      <w:pPr>
        <w:jc w:val="both"/>
        <w:rPr>
          <w:b/>
          <w:bCs/>
          <w:szCs w:val="20"/>
          <w:lang w:eastAsia="hu-HU"/>
        </w:rPr>
      </w:pPr>
    </w:p>
    <w:p w:rsidR="007625B1" w:rsidRPr="005D2F12" w:rsidRDefault="007625B1" w:rsidP="007625B1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7625B1" w:rsidRPr="007D09CE" w:rsidRDefault="007625B1" w:rsidP="007625B1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7625B1" w:rsidRPr="007D09CE" w:rsidRDefault="007625B1" w:rsidP="007625B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625B1" w:rsidRPr="007D09CE" w:rsidRDefault="007625B1" w:rsidP="007625B1">
      <w:pPr>
        <w:ind w:left="360"/>
        <w:rPr>
          <w:b/>
          <w:sz w:val="20"/>
          <w:szCs w:val="20"/>
        </w:rPr>
      </w:pPr>
    </w:p>
    <w:p w:rsidR="007625B1" w:rsidRPr="007D09CE" w:rsidRDefault="007625B1" w:rsidP="007625B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625B1" w:rsidRPr="007D09CE" w:rsidRDefault="007625B1" w:rsidP="007625B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7625B1" w:rsidRPr="007D09CE" w:rsidRDefault="007625B1" w:rsidP="007625B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625B1" w:rsidRPr="007D09CE" w:rsidRDefault="007625B1" w:rsidP="007625B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625B1" w:rsidRPr="007D09CE" w:rsidRDefault="007625B1" w:rsidP="007625B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625B1" w:rsidRPr="007D09CE" w:rsidRDefault="007625B1" w:rsidP="007625B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625B1" w:rsidRPr="007D09CE" w:rsidRDefault="007625B1" w:rsidP="007625B1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625B1" w:rsidRPr="007D09CE" w:rsidRDefault="007625B1" w:rsidP="007625B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625B1" w:rsidRPr="007D09CE" w:rsidRDefault="007625B1" w:rsidP="007625B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7625B1" w:rsidRPr="007D09CE" w:rsidRDefault="007625B1" w:rsidP="007625B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7625B1" w:rsidRPr="007D09CE" w:rsidRDefault="007625B1" w:rsidP="007625B1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625B1" w:rsidRPr="007D09CE" w:rsidRDefault="007625B1" w:rsidP="007625B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625B1" w:rsidRPr="007D09CE" w:rsidRDefault="007625B1" w:rsidP="007625B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7625B1" w:rsidRPr="007D09CE" w:rsidRDefault="007625B1" w:rsidP="007625B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7625B1" w:rsidRDefault="007625B1" w:rsidP="007625B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625B1" w:rsidRPr="007D09CE" w:rsidRDefault="007625B1" w:rsidP="007625B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625B1" w:rsidRPr="007D09CE" w:rsidRDefault="007625B1" w:rsidP="007625B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7625B1" w:rsidRPr="007D09CE" w:rsidRDefault="007625B1" w:rsidP="007625B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 zöldterületet, a betonlapos járdát az eredeti állapotában kell helyreállítani, járdától elkülönült önálló, eltérő burkolatú kapubehajtókat az eredeti anyaggal és minőségben.</w:t>
      </w:r>
    </w:p>
    <w:p w:rsidR="007625B1" w:rsidRPr="007D09CE" w:rsidRDefault="007625B1" w:rsidP="007625B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625B1" w:rsidRPr="007D09CE" w:rsidRDefault="007625B1" w:rsidP="007625B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7625B1" w:rsidRPr="007D09CE" w:rsidRDefault="007625B1" w:rsidP="007625B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625B1" w:rsidRPr="007D09CE" w:rsidRDefault="007625B1" w:rsidP="007625B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625B1" w:rsidRPr="007D09CE" w:rsidRDefault="007625B1" w:rsidP="007625B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625B1" w:rsidRPr="007D09CE" w:rsidRDefault="007625B1" w:rsidP="007625B1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7625B1" w:rsidRPr="007D09CE" w:rsidRDefault="007625B1" w:rsidP="007625B1">
      <w:pPr>
        <w:jc w:val="both"/>
      </w:pPr>
    </w:p>
    <w:p w:rsidR="007625B1" w:rsidRPr="007D09CE" w:rsidRDefault="007625B1" w:rsidP="007625B1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7625B1" w:rsidRDefault="007625B1" w:rsidP="007625B1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április 30</w:t>
      </w:r>
      <w:r w:rsidRPr="00AD5C12">
        <w:t>.</w:t>
      </w:r>
    </w:p>
    <w:p w:rsidR="008E10AA" w:rsidRDefault="008E10AA" w:rsidP="007625B1">
      <w:pPr>
        <w:jc w:val="both"/>
      </w:pPr>
    </w:p>
    <w:p w:rsidR="008E10AA" w:rsidRPr="007D09CE" w:rsidRDefault="008E10AA" w:rsidP="008E10AA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209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8E10AA" w:rsidRPr="007D09CE" w:rsidRDefault="008E10AA" w:rsidP="008E10A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Harmatcsepp utca 44.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8E10AA" w:rsidRPr="007D09CE" w:rsidRDefault="008E10AA" w:rsidP="008E10AA">
      <w:pPr>
        <w:jc w:val="both"/>
      </w:pPr>
    </w:p>
    <w:p w:rsidR="008E10AA" w:rsidRPr="007D09CE" w:rsidRDefault="008E10AA" w:rsidP="008E10A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Harmatcsepp utca 44.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3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8E10AA" w:rsidRDefault="008E10AA" w:rsidP="008E10A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8E10AA" w:rsidRPr="007D09CE" w:rsidRDefault="008E10AA" w:rsidP="008E10AA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8E10AA" w:rsidRDefault="008E10AA" w:rsidP="008E10AA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Harmatcsepp utca 44. sz. (53251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CS-24/223)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3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53316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8E10AA" w:rsidRPr="007D09CE" w:rsidRDefault="008E10AA" w:rsidP="008E10AA">
      <w:pPr>
        <w:jc w:val="both"/>
        <w:rPr>
          <w:b/>
          <w:bCs/>
          <w:szCs w:val="20"/>
          <w:lang w:eastAsia="hu-HU"/>
        </w:rPr>
      </w:pPr>
    </w:p>
    <w:p w:rsidR="008E10AA" w:rsidRPr="005D2F12" w:rsidRDefault="008E10AA" w:rsidP="008E10AA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8E10AA" w:rsidRPr="007D09CE" w:rsidRDefault="008E10AA" w:rsidP="008E10AA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7D09CE">
        <w:rPr>
          <w:sz w:val="20"/>
        </w:rPr>
        <w:t xml:space="preserve"> </w:t>
      </w:r>
      <w:r>
        <w:rPr>
          <w:b/>
          <w:sz w:val="20"/>
        </w:rPr>
        <w:t xml:space="preserve">5 </w:t>
      </w:r>
      <w:r w:rsidRPr="007D09CE">
        <w:rPr>
          <w:b/>
          <w:sz w:val="20"/>
        </w:rPr>
        <w:t>napot,</w:t>
      </w:r>
    </w:p>
    <w:p w:rsidR="008E10AA" w:rsidRPr="007D09CE" w:rsidRDefault="008E10AA" w:rsidP="008E10AA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E10AA" w:rsidRPr="007D09CE" w:rsidRDefault="008E10AA" w:rsidP="008E10AA">
      <w:pPr>
        <w:ind w:left="360"/>
        <w:rPr>
          <w:b/>
          <w:sz w:val="20"/>
          <w:szCs w:val="20"/>
        </w:rPr>
      </w:pPr>
    </w:p>
    <w:p w:rsidR="008E10AA" w:rsidRPr="007D09CE" w:rsidRDefault="008E10AA" w:rsidP="008E10A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E10AA" w:rsidRPr="007D09CE" w:rsidRDefault="008E10AA" w:rsidP="008E10A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8E10AA" w:rsidRPr="007D09CE" w:rsidRDefault="008E10AA" w:rsidP="008E10A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E10AA" w:rsidRPr="007D09CE" w:rsidRDefault="008E10AA" w:rsidP="008E10A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E10AA" w:rsidRPr="007D09CE" w:rsidRDefault="008E10AA" w:rsidP="008E10A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E10AA" w:rsidRPr="007D09CE" w:rsidRDefault="008E10AA" w:rsidP="008E10A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E10AA" w:rsidRPr="007D09CE" w:rsidRDefault="008E10AA" w:rsidP="008E10A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E10AA" w:rsidRPr="007D09CE" w:rsidRDefault="008E10AA" w:rsidP="008E10A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E10AA" w:rsidRPr="007D09CE" w:rsidRDefault="008E10AA" w:rsidP="008E10A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8E10AA" w:rsidRPr="007D09CE" w:rsidRDefault="008E10AA" w:rsidP="008E10A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8E10AA" w:rsidRPr="007D09CE" w:rsidRDefault="008E10AA" w:rsidP="008E10A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E10AA" w:rsidRPr="007D09CE" w:rsidRDefault="008E10AA" w:rsidP="008E10A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E10AA" w:rsidRPr="007D09CE" w:rsidRDefault="008E10AA" w:rsidP="008E10A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8E10AA" w:rsidRPr="007D09CE" w:rsidRDefault="008E10AA" w:rsidP="008E10A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8E10AA" w:rsidRDefault="008E10AA" w:rsidP="008E10A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E10AA" w:rsidRPr="007D09CE" w:rsidRDefault="008E10AA" w:rsidP="008E10A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E10AA" w:rsidRPr="007D09CE" w:rsidRDefault="008E10AA" w:rsidP="008E10A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8E10AA" w:rsidRPr="007D09CE" w:rsidRDefault="008E10AA" w:rsidP="008E10A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8E10AA" w:rsidRPr="007D09CE" w:rsidRDefault="008E10AA" w:rsidP="008E10A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E10AA" w:rsidRPr="007D09CE" w:rsidRDefault="008E10AA" w:rsidP="008E10A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8E10AA" w:rsidRPr="007D09CE" w:rsidRDefault="008E10AA" w:rsidP="008E10A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8E10AA" w:rsidRPr="007D09CE" w:rsidRDefault="008E10AA" w:rsidP="008E10A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E10AA" w:rsidRPr="007D09CE" w:rsidRDefault="008E10AA" w:rsidP="008E10A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E10AA" w:rsidRPr="007D09CE" w:rsidRDefault="008E10AA" w:rsidP="008E10AA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8E10AA" w:rsidRPr="007D09CE" w:rsidRDefault="008E10AA" w:rsidP="008E10AA">
      <w:pPr>
        <w:jc w:val="both"/>
      </w:pPr>
    </w:p>
    <w:p w:rsidR="008E10AA" w:rsidRPr="007D09CE" w:rsidRDefault="008E10AA" w:rsidP="008E10AA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8E10AA" w:rsidRDefault="008E10AA" w:rsidP="008E10AA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április 30</w:t>
      </w:r>
      <w:r w:rsidRPr="00AD5C12">
        <w:t>.</w:t>
      </w:r>
    </w:p>
    <w:p w:rsidR="00890C21" w:rsidRDefault="00890C21" w:rsidP="008A447E">
      <w:pPr>
        <w:jc w:val="both"/>
        <w:outlineLvl w:val="0"/>
      </w:pPr>
    </w:p>
    <w:p w:rsidR="008E10AA" w:rsidRPr="007D09CE" w:rsidRDefault="008E10AA" w:rsidP="008E10AA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219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8E10AA" w:rsidRPr="007D09CE" w:rsidRDefault="008E10AA" w:rsidP="008E10A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Rodostó utca 9.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8E10AA" w:rsidRPr="007D09CE" w:rsidRDefault="008E10AA" w:rsidP="008E10AA">
      <w:pPr>
        <w:jc w:val="both"/>
      </w:pPr>
    </w:p>
    <w:p w:rsidR="008E10AA" w:rsidRPr="007D09CE" w:rsidRDefault="008E10AA" w:rsidP="008E10A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Rodostó utca 9.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páratlan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2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8E10AA" w:rsidRDefault="008E10AA" w:rsidP="008E10A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8E10AA" w:rsidRPr="007D09CE" w:rsidRDefault="008E10AA" w:rsidP="008E10AA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8E10AA" w:rsidRDefault="008E10AA" w:rsidP="008E10AA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lastRenderedPageBreak/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Rodostó utca 9. sz. (52704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CS-24/240)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52329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8E10AA" w:rsidRPr="007D09CE" w:rsidRDefault="008E10AA" w:rsidP="008E10AA">
      <w:pPr>
        <w:jc w:val="both"/>
        <w:rPr>
          <w:b/>
          <w:bCs/>
          <w:szCs w:val="20"/>
          <w:lang w:eastAsia="hu-HU"/>
        </w:rPr>
      </w:pPr>
    </w:p>
    <w:p w:rsidR="008E10AA" w:rsidRPr="005D2F12" w:rsidRDefault="008E10AA" w:rsidP="008E10AA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8E10AA" w:rsidRPr="007D09CE" w:rsidRDefault="008E10AA" w:rsidP="008E10AA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7D09CE">
        <w:rPr>
          <w:sz w:val="20"/>
        </w:rPr>
        <w:t xml:space="preserve">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8E10AA" w:rsidRPr="007D09CE" w:rsidRDefault="008E10AA" w:rsidP="008E10AA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E10AA" w:rsidRPr="007D09CE" w:rsidRDefault="008E10AA" w:rsidP="008E10AA">
      <w:pPr>
        <w:ind w:left="360"/>
        <w:rPr>
          <w:b/>
          <w:sz w:val="20"/>
          <w:szCs w:val="20"/>
        </w:rPr>
      </w:pPr>
    </w:p>
    <w:p w:rsidR="008E10AA" w:rsidRPr="007D09CE" w:rsidRDefault="008E10AA" w:rsidP="008E10A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E10AA" w:rsidRPr="007D09CE" w:rsidRDefault="008E10AA" w:rsidP="008E10A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8E10AA" w:rsidRPr="007D09CE" w:rsidRDefault="008E10AA" w:rsidP="008E10A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E10AA" w:rsidRPr="007D09CE" w:rsidRDefault="008E10AA" w:rsidP="008E10A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E10AA" w:rsidRPr="007D09CE" w:rsidRDefault="008E10AA" w:rsidP="008E10A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E10AA" w:rsidRPr="007D09CE" w:rsidRDefault="008E10AA" w:rsidP="008E10A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E10AA" w:rsidRPr="007D09CE" w:rsidRDefault="008E10AA" w:rsidP="008E10A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E10AA" w:rsidRPr="007D09CE" w:rsidRDefault="008E10AA" w:rsidP="008E10A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E10AA" w:rsidRPr="007D09CE" w:rsidRDefault="008E10AA" w:rsidP="008E10A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8E10AA" w:rsidRPr="007D09CE" w:rsidRDefault="008E10AA" w:rsidP="008E10A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8E10AA" w:rsidRPr="007D09CE" w:rsidRDefault="008E10AA" w:rsidP="008E10A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E10AA" w:rsidRPr="007D09CE" w:rsidRDefault="008E10AA" w:rsidP="008E10A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E10AA" w:rsidRPr="007D09CE" w:rsidRDefault="008E10AA" w:rsidP="008E10A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8E10AA" w:rsidRPr="007D09CE" w:rsidRDefault="008E10AA" w:rsidP="008E10A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8E10AA" w:rsidRDefault="008E10AA" w:rsidP="008E10A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E10AA" w:rsidRPr="007D09CE" w:rsidRDefault="008E10AA" w:rsidP="008E10A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E10AA" w:rsidRPr="007D09CE" w:rsidRDefault="008E10AA" w:rsidP="008E10A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8E10AA" w:rsidRPr="007D09CE" w:rsidRDefault="008E10AA" w:rsidP="008E10A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 zöldterületet, a betonlapos járdát az eredeti állapotában kell helyreállítani, járdától elkülönült önálló, eltérő burkolatú kapubehajtókat az eredeti anyaggal és minőségben.</w:t>
      </w:r>
    </w:p>
    <w:p w:rsidR="008E10AA" w:rsidRPr="007D09CE" w:rsidRDefault="008E10AA" w:rsidP="008E10A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E10AA" w:rsidRPr="007D09CE" w:rsidRDefault="008E10AA" w:rsidP="008E10A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8E10AA" w:rsidRPr="007D09CE" w:rsidRDefault="008E10AA" w:rsidP="008E10A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8E10AA" w:rsidRPr="007D09CE" w:rsidRDefault="008E10AA" w:rsidP="008E10A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E10AA" w:rsidRPr="007D09CE" w:rsidRDefault="008E10AA" w:rsidP="008E10A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E10AA" w:rsidRPr="007D09CE" w:rsidRDefault="008E10AA" w:rsidP="008E10AA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8E10AA" w:rsidRPr="007D09CE" w:rsidRDefault="008E10AA" w:rsidP="008E10AA">
      <w:pPr>
        <w:jc w:val="both"/>
      </w:pPr>
    </w:p>
    <w:p w:rsidR="008E10AA" w:rsidRPr="007D09CE" w:rsidRDefault="008E10AA" w:rsidP="008E10AA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8E10AA" w:rsidRDefault="008E10AA" w:rsidP="008E10AA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április 30</w:t>
      </w:r>
      <w:r w:rsidRPr="00AD5C12">
        <w:t>.</w:t>
      </w:r>
    </w:p>
    <w:p w:rsidR="00890C21" w:rsidRDefault="00890C21" w:rsidP="008A447E">
      <w:pPr>
        <w:jc w:val="both"/>
        <w:outlineLvl w:val="0"/>
      </w:pPr>
    </w:p>
    <w:p w:rsidR="00A82F70" w:rsidRPr="007D09CE" w:rsidRDefault="00A82F70" w:rsidP="00A82F70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193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A82F70" w:rsidRPr="0062157E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Nagy Imre tér felújítása </w:t>
      </w:r>
      <w:r>
        <w:rPr>
          <w:b/>
          <w:szCs w:val="20"/>
          <w:u w:val="single"/>
        </w:rPr>
        <w:t>szennyvízelvezetés kiviteli terve</w:t>
      </w:r>
      <w:r w:rsidRPr="0062157E">
        <w:rPr>
          <w:b/>
          <w:szCs w:val="20"/>
          <w:u w:val="single"/>
        </w:rPr>
        <w:t xml:space="preserve"> </w:t>
      </w:r>
    </w:p>
    <w:p w:rsidR="00A82F70" w:rsidRPr="007D09CE" w:rsidRDefault="00A82F70" w:rsidP="00A82F70">
      <w:pPr>
        <w:jc w:val="both"/>
      </w:pPr>
    </w:p>
    <w:p w:rsidR="00A82F70" w:rsidRPr="007D09CE" w:rsidRDefault="00A82F70" w:rsidP="00A82F7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Nagy Imre tér felújítási munkáinak részeként a </w:t>
      </w:r>
      <w:r w:rsidRPr="009C25C3">
        <w:rPr>
          <w:szCs w:val="20"/>
        </w:rPr>
        <w:t>s</w:t>
      </w:r>
      <w:r>
        <w:rPr>
          <w:szCs w:val="20"/>
        </w:rPr>
        <w:t xml:space="preserve">zennyvízelvezetés kiviteli tervéhez. </w:t>
      </w:r>
      <w:r w:rsidRPr="004870C9">
        <w:rPr>
          <w:szCs w:val="20"/>
        </w:rPr>
        <w:t xml:space="preserve">A tervezett </w:t>
      </w:r>
      <w:r>
        <w:rPr>
          <w:szCs w:val="20"/>
        </w:rPr>
        <w:t xml:space="preserve">csatorna a Gyorskocsi utcai közcsatorna meglévő aknájára köt rá.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>aszfalt utat, kockakő parkolót és térkő burkolatú járdát érint a parkon kívül, hossza közterületen 13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>
        <w:rPr>
          <w:szCs w:val="20"/>
        </w:rPr>
        <w:t>.</w:t>
      </w:r>
    </w:p>
    <w:p w:rsidR="00A82F70" w:rsidRDefault="00A82F70" w:rsidP="00A82F7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82F70" w:rsidRPr="007D09CE" w:rsidRDefault="00A82F70" w:rsidP="00A82F70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A82F70" w:rsidRPr="00247C4A" w:rsidRDefault="00A82F70" w:rsidP="00A82F70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</w:t>
      </w:r>
      <w:proofErr w:type="gramStart"/>
      <w:r w:rsidRPr="00125036">
        <w:rPr>
          <w:bCs/>
          <w:lang w:eastAsia="hu-HU"/>
        </w:rPr>
        <w:t>.sz.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 w:rsidRPr="00247C4A">
        <w:rPr>
          <w:b/>
          <w:bCs/>
          <w:szCs w:val="20"/>
          <w:lang w:eastAsia="hu-HU"/>
        </w:rPr>
        <w:t>Budapest,</w:t>
      </w:r>
      <w:r w:rsidRPr="007D09CE">
        <w:rPr>
          <w:bCs/>
          <w:szCs w:val="20"/>
          <w:lang w:eastAsia="hu-HU"/>
        </w:rPr>
        <w:t xml:space="preserve"> </w:t>
      </w:r>
      <w:r w:rsidRPr="00247C4A">
        <w:rPr>
          <w:b/>
          <w:bCs/>
          <w:szCs w:val="20"/>
          <w:lang w:eastAsia="hu-HU"/>
        </w:rPr>
        <w:t>II.</w:t>
      </w:r>
    </w:p>
    <w:p w:rsidR="00A82F70" w:rsidRDefault="00A82F70" w:rsidP="00A82F70">
      <w:pPr>
        <w:jc w:val="both"/>
        <w:rPr>
          <w:b/>
          <w:bCs/>
          <w:szCs w:val="20"/>
          <w:lang w:eastAsia="hu-HU"/>
        </w:rPr>
      </w:pPr>
      <w:proofErr w:type="gramStart"/>
      <w:r w:rsidRPr="00247C4A">
        <w:rPr>
          <w:b/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 xml:space="preserve">13869/2 </w:t>
      </w:r>
      <w:r>
        <w:rPr>
          <w:b/>
          <w:bCs/>
          <w:szCs w:val="20"/>
          <w:lang w:eastAsia="hu-HU"/>
        </w:rPr>
        <w:t>hrsz. alatt lévő Nagy Imre tér felújítási munkái, szennyvízelvezetés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 xml:space="preserve">generáltervező: </w:t>
      </w:r>
      <w:proofErr w:type="spellStart"/>
      <w:r>
        <w:rPr>
          <w:szCs w:val="20"/>
          <w:lang w:eastAsia="hu-HU"/>
        </w:rPr>
        <w:t>Frischmann</w:t>
      </w:r>
      <w:proofErr w:type="spellEnd"/>
      <w:r>
        <w:rPr>
          <w:szCs w:val="20"/>
          <w:lang w:eastAsia="hu-HU"/>
        </w:rPr>
        <w:t xml:space="preserve"> Judit </w:t>
      </w:r>
      <w:proofErr w:type="spellStart"/>
      <w:r>
        <w:rPr>
          <w:szCs w:val="20"/>
          <w:lang w:eastAsia="hu-HU"/>
        </w:rPr>
        <w:t>ev</w:t>
      </w:r>
      <w:proofErr w:type="spellEnd"/>
      <w:r>
        <w:rPr>
          <w:szCs w:val="20"/>
          <w:lang w:eastAsia="hu-HU"/>
        </w:rPr>
        <w:t xml:space="preserve">, </w:t>
      </w:r>
      <w:proofErr w:type="spellStart"/>
      <w:r>
        <w:rPr>
          <w:szCs w:val="20"/>
          <w:lang w:eastAsia="hu-HU"/>
        </w:rPr>
        <w:t>al</w:t>
      </w:r>
      <w:r w:rsidRPr="00DA23C4">
        <w:rPr>
          <w:szCs w:val="20"/>
          <w:lang w:eastAsia="hu-HU"/>
        </w:rPr>
        <w:t>tervező</w:t>
      </w:r>
      <w:proofErr w:type="spellEnd"/>
      <w:r w:rsidRPr="00DA23C4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GLS-AQUA Mérnöki iroda</w:t>
      </w:r>
      <w:r w:rsidRPr="00DA23C4">
        <w:rPr>
          <w:szCs w:val="20"/>
          <w:lang w:eastAsia="hu-HU"/>
        </w:rPr>
        <w:t xml:space="preserve"> Kft., tervszám: </w:t>
      </w:r>
      <w:r>
        <w:rPr>
          <w:szCs w:val="20"/>
          <w:lang w:eastAsia="hu-HU"/>
        </w:rPr>
        <w:t>1</w:t>
      </w:r>
      <w:r w:rsidRPr="00DA23C4">
        <w:rPr>
          <w:szCs w:val="20"/>
          <w:lang w:eastAsia="hu-HU"/>
        </w:rPr>
        <w:t>-2</w:t>
      </w:r>
      <w:r>
        <w:rPr>
          <w:szCs w:val="20"/>
          <w:lang w:eastAsia="hu-HU"/>
        </w:rPr>
        <w:t>/</w:t>
      </w:r>
      <w:r w:rsidRPr="00DA23C4">
        <w:rPr>
          <w:szCs w:val="20"/>
          <w:lang w:eastAsia="hu-HU"/>
        </w:rPr>
        <w:t>0</w:t>
      </w:r>
      <w:r>
        <w:rPr>
          <w:szCs w:val="20"/>
          <w:lang w:eastAsia="hu-HU"/>
        </w:rPr>
        <w:t>24</w:t>
      </w:r>
      <w:r w:rsidRPr="00DA23C4">
        <w:rPr>
          <w:szCs w:val="20"/>
          <w:lang w:eastAsia="hu-HU"/>
        </w:rPr>
        <w:t xml:space="preserve">,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februá</w:t>
      </w:r>
      <w:r w:rsidRPr="00DA23C4">
        <w:rPr>
          <w:szCs w:val="20"/>
          <w:lang w:eastAsia="hu-HU"/>
        </w:rPr>
        <w:t>r</w:t>
      </w:r>
      <w:r>
        <w:rPr>
          <w:szCs w:val="20"/>
          <w:lang w:eastAsia="hu-HU"/>
        </w:rPr>
        <w:t xml:space="preserve"> hó</w:t>
      </w:r>
      <w:r w:rsidRPr="00862576">
        <w:rPr>
          <w:szCs w:val="20"/>
          <w:lang w:eastAsia="hu-HU"/>
        </w:rPr>
        <w:t xml:space="preserve">.) szerinti </w:t>
      </w:r>
      <w:r>
        <w:rPr>
          <w:szCs w:val="20"/>
          <w:lang w:eastAsia="hu-HU"/>
        </w:rPr>
        <w:t>szennyvízcsatorna</w:t>
      </w:r>
      <w:r w:rsidRPr="00862576">
        <w:rPr>
          <w:szCs w:val="20"/>
          <w:lang w:eastAsia="hu-HU"/>
        </w:rPr>
        <w:t xml:space="preserve"> megépítéséhez </w:t>
      </w:r>
      <w:r>
        <w:rPr>
          <w:szCs w:val="20"/>
          <w:lang w:eastAsia="hu-HU"/>
        </w:rPr>
        <w:t>13</w:t>
      </w:r>
      <w:r w:rsidRPr="00862576">
        <w:rPr>
          <w:szCs w:val="20"/>
          <w:lang w:eastAsia="hu-HU"/>
        </w:rPr>
        <w:t xml:space="preserve"> </w:t>
      </w:r>
      <w:proofErr w:type="spellStart"/>
      <w:r w:rsidRPr="00862576">
        <w:rPr>
          <w:szCs w:val="20"/>
          <w:lang w:eastAsia="hu-HU"/>
        </w:rPr>
        <w:t>fm</w:t>
      </w:r>
      <w:proofErr w:type="spellEnd"/>
      <w:r w:rsidRPr="00862576">
        <w:rPr>
          <w:szCs w:val="20"/>
          <w:lang w:eastAsia="hu-HU"/>
        </w:rPr>
        <w:t xml:space="preserve"> nyomvonal hosszban</w:t>
      </w:r>
      <w:r>
        <w:rPr>
          <w:szCs w:val="20"/>
          <w:lang w:eastAsia="hu-HU"/>
        </w:rPr>
        <w:t xml:space="preserve"> parkon kívül</w:t>
      </w:r>
      <w:r w:rsidRPr="00862576">
        <w:rPr>
          <w:szCs w:val="20"/>
          <w:lang w:eastAsia="hu-HU"/>
        </w:rPr>
        <w:t>,</w:t>
      </w:r>
      <w:r>
        <w:rPr>
          <w:szCs w:val="20"/>
          <w:lang w:eastAsia="hu-HU"/>
        </w:rPr>
        <w:t xml:space="preserve"> és 73,0 </w:t>
      </w:r>
      <w:proofErr w:type="spellStart"/>
      <w:r>
        <w:rPr>
          <w:szCs w:val="20"/>
          <w:lang w:eastAsia="hu-HU"/>
        </w:rPr>
        <w:t>fm</w:t>
      </w:r>
      <w:proofErr w:type="spellEnd"/>
      <w:r>
        <w:rPr>
          <w:szCs w:val="20"/>
          <w:lang w:eastAsia="hu-HU"/>
        </w:rPr>
        <w:t xml:space="preserve"> hosszban a park területén,</w:t>
      </w:r>
      <w:r w:rsidRPr="00862576">
        <w:rPr>
          <w:szCs w:val="20"/>
          <w:lang w:eastAsia="hu-HU"/>
        </w:rPr>
        <w:t xml:space="preserve"> a II. Kerületi Önkormányzat tulajdonában lévő közterület</w:t>
      </w:r>
      <w:r>
        <w:rPr>
          <w:szCs w:val="20"/>
          <w:lang w:eastAsia="hu-HU"/>
        </w:rPr>
        <w:t>ek</w:t>
      </w:r>
      <w:r w:rsidRPr="00862576">
        <w:rPr>
          <w:szCs w:val="20"/>
          <w:lang w:eastAsia="hu-HU"/>
        </w:rPr>
        <w:t xml:space="preserve"> (1</w:t>
      </w:r>
      <w:r>
        <w:rPr>
          <w:szCs w:val="20"/>
          <w:lang w:eastAsia="hu-HU"/>
        </w:rPr>
        <w:t>3865, 13869/2</w:t>
      </w:r>
      <w:r w:rsidRPr="00862576">
        <w:rPr>
          <w:szCs w:val="20"/>
          <w:lang w:eastAsia="hu-HU"/>
        </w:rPr>
        <w:t xml:space="preserve"> hrsz.) </w:t>
      </w:r>
      <w:r w:rsidRPr="007D09CE">
        <w:rPr>
          <w:szCs w:val="20"/>
          <w:lang w:eastAsia="hu-HU"/>
        </w:rPr>
        <w:t xml:space="preserve">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A82F70" w:rsidRPr="007D09CE" w:rsidRDefault="00A82F70" w:rsidP="00A82F70">
      <w:pPr>
        <w:jc w:val="both"/>
        <w:rPr>
          <w:b/>
          <w:bCs/>
          <w:szCs w:val="20"/>
          <w:lang w:eastAsia="hu-HU"/>
        </w:rPr>
      </w:pPr>
    </w:p>
    <w:p w:rsidR="00A82F70" w:rsidRPr="007D09CE" w:rsidRDefault="00A82F70" w:rsidP="00A82F70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82F70" w:rsidRPr="007D09CE" w:rsidRDefault="00A82F70" w:rsidP="00A82F70">
      <w:pPr>
        <w:ind w:left="360"/>
        <w:rPr>
          <w:b/>
          <w:sz w:val="20"/>
          <w:szCs w:val="20"/>
        </w:rPr>
      </w:pPr>
    </w:p>
    <w:p w:rsidR="00A82F70" w:rsidRPr="007D09CE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82F70" w:rsidRPr="007D09CE" w:rsidRDefault="00A82F70" w:rsidP="00A82F7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82F70" w:rsidRPr="007D09CE" w:rsidRDefault="00A82F70" w:rsidP="00A82F7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82F70" w:rsidRPr="007D09CE" w:rsidRDefault="00A82F70" w:rsidP="00A82F70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82F70" w:rsidRPr="007D09CE" w:rsidRDefault="00A82F70" w:rsidP="00A82F7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82F70" w:rsidRPr="007D09CE" w:rsidRDefault="00A82F70" w:rsidP="00A82F70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lastRenderedPageBreak/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82F70" w:rsidRPr="007D09CE" w:rsidRDefault="00A82F70" w:rsidP="00A82F70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82F70" w:rsidRPr="007D09CE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82F70" w:rsidRPr="007D09CE" w:rsidRDefault="00A82F70" w:rsidP="00A82F70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82F70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82F70" w:rsidRPr="007D09CE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82F70" w:rsidRPr="007D09CE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82F70" w:rsidRPr="007D09CE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82F70" w:rsidRPr="007D09CE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82F70" w:rsidRPr="007D09CE" w:rsidRDefault="00A82F70" w:rsidP="00A82F70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82F70" w:rsidRPr="007D09CE" w:rsidRDefault="00A82F70" w:rsidP="00A82F70">
      <w:pPr>
        <w:jc w:val="both"/>
      </w:pPr>
    </w:p>
    <w:p w:rsidR="00A82F70" w:rsidRPr="007D09CE" w:rsidRDefault="00A82F70" w:rsidP="00A82F70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82F70" w:rsidRDefault="00A82F70" w:rsidP="00A82F70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április 15</w:t>
      </w:r>
      <w:r w:rsidRPr="00AD5C12">
        <w:t>.</w:t>
      </w:r>
    </w:p>
    <w:p w:rsidR="00A82F70" w:rsidRDefault="00A82F70" w:rsidP="00A82F70">
      <w:pPr>
        <w:jc w:val="both"/>
        <w:outlineLvl w:val="0"/>
      </w:pPr>
    </w:p>
    <w:p w:rsidR="00A82F70" w:rsidRPr="007D09CE" w:rsidRDefault="00A82F70" w:rsidP="00A82F70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201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A82F70" w:rsidRPr="0062157E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Pusztaszeri út hrsz.: 15383 (Pusztaszeri út 77. előtt) </w:t>
      </w:r>
      <w:proofErr w:type="spellStart"/>
      <w:r w:rsidRPr="007D48C4">
        <w:rPr>
          <w:b/>
          <w:szCs w:val="20"/>
          <w:u w:val="single"/>
        </w:rPr>
        <w:t>Trafibox</w:t>
      </w:r>
      <w:proofErr w:type="spellEnd"/>
      <w:r>
        <w:rPr>
          <w:b/>
          <w:szCs w:val="20"/>
          <w:u w:val="single"/>
        </w:rPr>
        <w:t xml:space="preserve"> és elosztószekrény</w:t>
      </w:r>
      <w:r w:rsidRPr="007D48C4">
        <w:rPr>
          <w:b/>
          <w:szCs w:val="20"/>
          <w:u w:val="single"/>
        </w:rPr>
        <w:t xml:space="preserve"> telepítése</w:t>
      </w:r>
      <w:r w:rsidRPr="0062157E">
        <w:rPr>
          <w:b/>
          <w:szCs w:val="20"/>
          <w:u w:val="single"/>
        </w:rPr>
        <w:t xml:space="preserve"> </w:t>
      </w:r>
    </w:p>
    <w:p w:rsidR="00A82F70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82F70" w:rsidRPr="007D09CE" w:rsidRDefault="00A82F70" w:rsidP="00A82F7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7D48C4">
        <w:rPr>
          <w:szCs w:val="20"/>
        </w:rPr>
        <w:t>Pusztaszeri út</w:t>
      </w:r>
      <w:r>
        <w:rPr>
          <w:szCs w:val="20"/>
        </w:rPr>
        <w:t>on</w:t>
      </w:r>
      <w:r w:rsidRPr="007D48C4">
        <w:rPr>
          <w:szCs w:val="20"/>
        </w:rPr>
        <w:t xml:space="preserve"> </w:t>
      </w:r>
      <w:r>
        <w:rPr>
          <w:szCs w:val="20"/>
        </w:rPr>
        <w:t xml:space="preserve">a </w:t>
      </w:r>
      <w:r w:rsidRPr="007D48C4">
        <w:rPr>
          <w:szCs w:val="20"/>
        </w:rPr>
        <w:t>Pusztaszeri út 77. előtt</w:t>
      </w:r>
      <w:r>
        <w:rPr>
          <w:szCs w:val="20"/>
        </w:rPr>
        <w:t xml:space="preserve">i középszigeten </w:t>
      </w:r>
      <w:proofErr w:type="spellStart"/>
      <w:r w:rsidRPr="007D48C4">
        <w:rPr>
          <w:szCs w:val="20"/>
        </w:rPr>
        <w:t>Trafibox</w:t>
      </w:r>
      <w:proofErr w:type="spellEnd"/>
      <w:r w:rsidRPr="007D48C4">
        <w:rPr>
          <w:szCs w:val="20"/>
        </w:rPr>
        <w:t xml:space="preserve"> </w:t>
      </w:r>
      <w:r>
        <w:rPr>
          <w:szCs w:val="20"/>
        </w:rPr>
        <w:t>telepítéséhez (</w:t>
      </w:r>
      <w:r w:rsidRPr="009E7D23">
        <w:rPr>
          <w:szCs w:val="20"/>
        </w:rPr>
        <w:t>Pusztaszeri út 77. előtt</w:t>
      </w:r>
      <w:r>
        <w:rPr>
          <w:szCs w:val="20"/>
        </w:rPr>
        <w:t>), valamint a szükséges elosztószekrény létesítésé</w:t>
      </w:r>
      <w:r w:rsidRPr="007D09CE">
        <w:rPr>
          <w:szCs w:val="20"/>
        </w:rPr>
        <w:t>hez</w:t>
      </w:r>
      <w:r>
        <w:rPr>
          <w:szCs w:val="20"/>
        </w:rPr>
        <w:t xml:space="preserve"> (</w:t>
      </w:r>
      <w:r w:rsidRPr="007D48C4">
        <w:rPr>
          <w:szCs w:val="20"/>
        </w:rPr>
        <w:t>Pusztaszeri út 7</w:t>
      </w:r>
      <w:r>
        <w:rPr>
          <w:szCs w:val="20"/>
        </w:rPr>
        <w:t>0/d</w:t>
      </w:r>
      <w:r w:rsidRPr="007D48C4">
        <w:rPr>
          <w:szCs w:val="20"/>
        </w:rPr>
        <w:t>. előtt</w:t>
      </w:r>
      <w:r>
        <w:rPr>
          <w:szCs w:val="20"/>
        </w:rPr>
        <w:t xml:space="preserve">). </w:t>
      </w:r>
      <w:r w:rsidRPr="004870C9">
        <w:rPr>
          <w:szCs w:val="20"/>
        </w:rPr>
        <w:t xml:space="preserve">A tervezett földkábel </w:t>
      </w:r>
      <w:r>
        <w:rPr>
          <w:szCs w:val="20"/>
        </w:rPr>
        <w:t>építése miatt, a Pusztaszeri út átvágása szükséges.</w:t>
      </w:r>
      <w:r w:rsidRPr="004870C9">
        <w:rPr>
          <w:szCs w:val="20"/>
        </w:rPr>
        <w:t xml:space="preserve"> A tervezett nyomvonal</w:t>
      </w:r>
      <w:r>
        <w:rPr>
          <w:szCs w:val="20"/>
        </w:rPr>
        <w:t xml:space="preserve"> utat,</w:t>
      </w:r>
      <w:r w:rsidRPr="004870C9">
        <w:rPr>
          <w:szCs w:val="20"/>
        </w:rPr>
        <w:t xml:space="preserve"> </w:t>
      </w:r>
      <w:r>
        <w:rPr>
          <w:szCs w:val="20"/>
        </w:rPr>
        <w:t>középszigetet, füves padkát érint, hossza közterületen 8,0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A82F70" w:rsidRDefault="00A82F70" w:rsidP="00A82F7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82F70" w:rsidRPr="007D09CE" w:rsidRDefault="00A82F70" w:rsidP="00A82F70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A82F70" w:rsidRDefault="00A82F70" w:rsidP="00A82F70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hatáskörében </w:t>
      </w:r>
      <w:proofErr w:type="gramStart"/>
      <w:r w:rsidRPr="00125036">
        <w:rPr>
          <w:bCs/>
          <w:lang w:eastAsia="hu-HU"/>
        </w:rPr>
        <w:t>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A82F70" w:rsidRDefault="00A82F70" w:rsidP="00A82F70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lastRenderedPageBreak/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 xml:space="preserve">Pusztaszeri út hrsz.: 15383 (Pusztaszeri út 77. előtt) </w:t>
      </w:r>
      <w:proofErr w:type="spellStart"/>
      <w:r w:rsidRPr="007465B1">
        <w:rPr>
          <w:b/>
          <w:szCs w:val="20"/>
        </w:rPr>
        <w:t>Trafibox</w:t>
      </w:r>
      <w:proofErr w:type="spellEnd"/>
      <w:r w:rsidRPr="007465B1">
        <w:rPr>
          <w:b/>
          <w:szCs w:val="20"/>
        </w:rPr>
        <w:t xml:space="preserve"> és elosztószekrény telepítése</w:t>
      </w:r>
      <w:r>
        <w:rPr>
          <w:b/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2D1FAB">
        <w:rPr>
          <w:szCs w:val="20"/>
          <w:lang w:eastAsia="hu-HU"/>
        </w:rPr>
        <w:t xml:space="preserve">tervező: </w:t>
      </w:r>
      <w:proofErr w:type="spellStart"/>
      <w:r>
        <w:rPr>
          <w:szCs w:val="20"/>
          <w:lang w:eastAsia="hu-HU"/>
        </w:rPr>
        <w:t>MetALCOM-ElektroM</w:t>
      </w:r>
      <w:proofErr w:type="spellEnd"/>
      <w:r w:rsidRPr="002D1FAB">
        <w:rPr>
          <w:szCs w:val="20"/>
          <w:lang w:eastAsia="hu-HU"/>
        </w:rPr>
        <w:t xml:space="preserve"> Kft., </w:t>
      </w:r>
      <w:r>
        <w:rPr>
          <w:szCs w:val="20"/>
          <w:lang w:eastAsia="hu-HU"/>
        </w:rPr>
        <w:t>Kovács József</w:t>
      </w:r>
      <w:r w:rsidRPr="002D1FAB">
        <w:rPr>
          <w:szCs w:val="20"/>
          <w:lang w:eastAsia="hu-HU"/>
        </w:rPr>
        <w:t xml:space="preserve">, </w:t>
      </w:r>
      <w:r>
        <w:rPr>
          <w:szCs w:val="20"/>
          <w:lang w:eastAsia="hu-HU"/>
        </w:rPr>
        <w:t>tervazonosító:</w:t>
      </w:r>
      <w:r w:rsidRPr="002D1FAB">
        <w:rPr>
          <w:szCs w:val="20"/>
          <w:lang w:eastAsia="hu-HU"/>
        </w:rPr>
        <w:t xml:space="preserve"> </w:t>
      </w:r>
      <w:r>
        <w:rPr>
          <w:szCs w:val="20"/>
          <w:lang w:eastAsia="hu-HU"/>
        </w:rPr>
        <w:t>23</w:t>
      </w:r>
      <w:r>
        <w:rPr>
          <w:szCs w:val="20"/>
          <w:lang w:eastAsia="hu-HU"/>
        </w:rPr>
        <w:softHyphen/>
      </w:r>
      <w:r>
        <w:rPr>
          <w:szCs w:val="20"/>
          <w:lang w:eastAsia="hu-HU"/>
        </w:rPr>
        <w:softHyphen/>
      </w:r>
      <w:r>
        <w:rPr>
          <w:szCs w:val="20"/>
          <w:lang w:eastAsia="hu-HU"/>
        </w:rPr>
        <w:softHyphen/>
        <w:t>-63-MCTRIIPSZ</w:t>
      </w:r>
      <w:r w:rsidRPr="002D1FAB">
        <w:rPr>
          <w:szCs w:val="20"/>
          <w:lang w:eastAsia="hu-HU"/>
        </w:rPr>
        <w:t>, dátum: 202</w:t>
      </w:r>
      <w:r>
        <w:rPr>
          <w:szCs w:val="20"/>
          <w:lang w:eastAsia="hu-HU"/>
        </w:rPr>
        <w:t>4</w:t>
      </w:r>
      <w:r w:rsidRPr="002D1FAB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januá</w:t>
      </w:r>
      <w:r w:rsidRPr="002D1FAB">
        <w:rPr>
          <w:szCs w:val="20"/>
          <w:lang w:eastAsia="hu-HU"/>
        </w:rPr>
        <w:t xml:space="preserve">r hó.) szerinti </w:t>
      </w:r>
      <w:proofErr w:type="spellStart"/>
      <w:r w:rsidRPr="00921A1A">
        <w:rPr>
          <w:szCs w:val="20"/>
          <w:lang w:eastAsia="hu-HU"/>
        </w:rPr>
        <w:t>Trafibox</w:t>
      </w:r>
      <w:proofErr w:type="spellEnd"/>
      <w:r w:rsidRPr="00921A1A">
        <w:rPr>
          <w:szCs w:val="20"/>
          <w:lang w:eastAsia="hu-HU"/>
        </w:rPr>
        <w:t xml:space="preserve"> telepítés</w:t>
      </w:r>
      <w:r>
        <w:rPr>
          <w:szCs w:val="20"/>
          <w:lang w:eastAsia="hu-HU"/>
        </w:rPr>
        <w:t xml:space="preserve">i munkákhoz </w:t>
      </w:r>
      <w:r w:rsidRPr="007D09CE">
        <w:rPr>
          <w:szCs w:val="20"/>
          <w:lang w:eastAsia="hu-HU"/>
        </w:rPr>
        <w:t>(közterületen), a II. Kerületi Önkormányzat tulajdonában lévő közterület (</w:t>
      </w:r>
      <w:r w:rsidRPr="00921A1A">
        <w:rPr>
          <w:szCs w:val="20"/>
        </w:rPr>
        <w:t>15383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A82F70" w:rsidRDefault="00A82F70" w:rsidP="00A82F70">
      <w:pPr>
        <w:jc w:val="both"/>
        <w:rPr>
          <w:b/>
          <w:bCs/>
          <w:szCs w:val="20"/>
          <w:lang w:eastAsia="hu-HU"/>
        </w:rPr>
      </w:pPr>
    </w:p>
    <w:p w:rsidR="00A82F70" w:rsidRPr="001B0AFD" w:rsidRDefault="00A82F70" w:rsidP="00A82F70">
      <w:pPr>
        <w:pStyle w:val="Listaszerbekezds"/>
        <w:numPr>
          <w:ilvl w:val="0"/>
          <w:numId w:val="1"/>
        </w:numPr>
        <w:ind w:left="284" w:firstLine="0"/>
        <w:jc w:val="both"/>
        <w:rPr>
          <w:rFonts w:ascii="Times New Roman" w:hAnsi="Times New Roman"/>
          <w:sz w:val="20"/>
        </w:rPr>
      </w:pPr>
      <w:r w:rsidRPr="001B0AFD">
        <w:rPr>
          <w:rFonts w:ascii="Times New Roman" w:hAnsi="Times New Roman"/>
          <w:b/>
          <w:bCs/>
          <w:szCs w:val="20"/>
          <w:lang w:eastAsia="hu-HU"/>
        </w:rPr>
        <w:t xml:space="preserve">      a Budapest Közút Zrt. közútkezelői hozzájárulásával együtt érvényes,</w:t>
      </w:r>
      <w:r w:rsidRPr="001B0AFD">
        <w:rPr>
          <w:rFonts w:ascii="Times New Roman" w:hAnsi="Times New Roman"/>
          <w:b/>
          <w:bCs/>
          <w:szCs w:val="20"/>
          <w:lang w:eastAsia="hu-HU"/>
        </w:rPr>
        <w:softHyphen/>
      </w:r>
      <w:r w:rsidRPr="001B0AFD">
        <w:rPr>
          <w:rFonts w:ascii="Times New Roman" w:hAnsi="Times New Roman"/>
          <w:b/>
          <w:bCs/>
          <w:szCs w:val="20"/>
          <w:lang w:eastAsia="hu-HU"/>
        </w:rPr>
        <w:softHyphen/>
      </w:r>
    </w:p>
    <w:p w:rsidR="00A82F70" w:rsidRPr="007465B1" w:rsidRDefault="00A82F70" w:rsidP="00A82F70">
      <w:pPr>
        <w:pStyle w:val="Listaszerbekezds"/>
        <w:ind w:left="284"/>
        <w:jc w:val="both"/>
        <w:rPr>
          <w:sz w:val="20"/>
        </w:rPr>
      </w:pPr>
    </w:p>
    <w:p w:rsidR="00A82F70" w:rsidRPr="007465B1" w:rsidRDefault="00A82F70" w:rsidP="00A82F70">
      <w:pPr>
        <w:pStyle w:val="Listaszerbekezds"/>
        <w:numPr>
          <w:ilvl w:val="0"/>
          <w:numId w:val="1"/>
        </w:numPr>
        <w:ind w:left="284" w:firstLine="0"/>
        <w:jc w:val="both"/>
        <w:rPr>
          <w:sz w:val="20"/>
        </w:rPr>
      </w:pPr>
      <w:r w:rsidRPr="007465B1">
        <w:rPr>
          <w:sz w:val="20"/>
        </w:rPr>
        <w:tab/>
        <w:t xml:space="preserve">a közterület </w:t>
      </w:r>
      <w:r w:rsidRPr="007465B1">
        <w:rPr>
          <w:i/>
          <w:sz w:val="20"/>
        </w:rPr>
        <w:t>nem közlekedési célú</w:t>
      </w:r>
      <w:r w:rsidRPr="007465B1">
        <w:rPr>
          <w:sz w:val="20"/>
        </w:rPr>
        <w:t xml:space="preserve"> (építési) igénybevétele nem haladhatja meg a </w:t>
      </w:r>
      <w:r w:rsidRPr="007465B1">
        <w:rPr>
          <w:b/>
          <w:sz w:val="20"/>
        </w:rPr>
        <w:t>7 napot,</w:t>
      </w:r>
    </w:p>
    <w:p w:rsidR="00A82F70" w:rsidRPr="007D09CE" w:rsidRDefault="00A82F70" w:rsidP="00A82F70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82F70" w:rsidRPr="007D09CE" w:rsidRDefault="00A82F70" w:rsidP="00A82F70">
      <w:pPr>
        <w:ind w:left="360"/>
        <w:rPr>
          <w:b/>
          <w:sz w:val="20"/>
          <w:szCs w:val="20"/>
        </w:rPr>
      </w:pPr>
    </w:p>
    <w:p w:rsidR="00A82F70" w:rsidRPr="007D09CE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82F70" w:rsidRPr="007D09CE" w:rsidRDefault="00A82F70" w:rsidP="00A82F7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82F70" w:rsidRPr="007D09CE" w:rsidRDefault="00A82F70" w:rsidP="00A82F7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82F70" w:rsidRPr="007D09CE" w:rsidRDefault="00A82F70" w:rsidP="00A82F70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82F70" w:rsidRPr="007D09CE" w:rsidRDefault="00A82F70" w:rsidP="00A82F7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82F70" w:rsidRPr="007D09CE" w:rsidRDefault="00A82F70" w:rsidP="00A82F70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82F70" w:rsidRPr="00E76B47" w:rsidRDefault="00A82F70" w:rsidP="00A82F70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82F70" w:rsidRPr="007D09CE" w:rsidRDefault="00A82F70" w:rsidP="00A82F70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A82F70" w:rsidRPr="007D09CE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82F70" w:rsidRPr="007D09CE" w:rsidRDefault="00A82F70" w:rsidP="00A82F70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82F70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82F70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 zöldterületet, a betonlapos járdát az eredeti állapotában kell helyreállítani, járdától elkülönült önálló, eltérő burkolatú kapubehajtókat az eredeti anyaggal és minőségben.</w:t>
      </w: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82F70" w:rsidRPr="007D09CE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82F70" w:rsidRPr="007D09CE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82F70" w:rsidRPr="007D09CE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82F70" w:rsidRPr="007D09CE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82F70" w:rsidRPr="007D09CE" w:rsidRDefault="00A82F70" w:rsidP="00A82F70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82F70" w:rsidRPr="007D09CE" w:rsidRDefault="00A82F70" w:rsidP="00A82F70">
      <w:pPr>
        <w:jc w:val="both"/>
      </w:pPr>
    </w:p>
    <w:p w:rsidR="00A82F70" w:rsidRPr="007D09CE" w:rsidRDefault="00A82F70" w:rsidP="00A82F70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82F70" w:rsidRDefault="00A82F70" w:rsidP="00A82F70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április</w:t>
      </w:r>
      <w:r w:rsidRPr="00D01CBF">
        <w:t xml:space="preserve"> 15.</w:t>
      </w:r>
    </w:p>
    <w:p w:rsidR="00A82F70" w:rsidRDefault="00A82F70" w:rsidP="00A82F70">
      <w:pPr>
        <w:jc w:val="both"/>
        <w:outlineLvl w:val="0"/>
      </w:pPr>
    </w:p>
    <w:p w:rsidR="00A82F70" w:rsidRPr="00D01CBF" w:rsidRDefault="00A82F70" w:rsidP="00A82F70">
      <w:pPr>
        <w:jc w:val="both"/>
      </w:pPr>
      <w:r>
        <w:rPr>
          <w:b/>
        </w:rPr>
        <w:t>17</w:t>
      </w:r>
      <w:r w:rsidRPr="00985A62">
        <w:rPr>
          <w:b/>
        </w:rPr>
        <w:t>.)</w:t>
      </w:r>
      <w:r>
        <w:rPr>
          <w:b/>
          <w:u w:val="single"/>
        </w:rPr>
        <w:t xml:space="preserve"> </w:t>
      </w: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214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A82F70" w:rsidRPr="00630AC6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Zöldlomb utca 4. </w:t>
      </w:r>
      <w:proofErr w:type="spellStart"/>
      <w:r w:rsidRPr="009B6CD3">
        <w:rPr>
          <w:b/>
          <w:szCs w:val="20"/>
          <w:u w:val="single"/>
        </w:rPr>
        <w:t>villamosenergia</w:t>
      </w:r>
      <w:proofErr w:type="spellEnd"/>
      <w:r w:rsidRPr="009B6CD3">
        <w:rPr>
          <w:b/>
          <w:szCs w:val="20"/>
          <w:u w:val="single"/>
        </w:rPr>
        <w:t xml:space="preserve"> ellátása</w:t>
      </w:r>
      <w:r w:rsidRPr="007D09CE">
        <w:rPr>
          <w:b/>
          <w:szCs w:val="20"/>
        </w:rPr>
        <w:t xml:space="preserve"> </w:t>
      </w:r>
    </w:p>
    <w:p w:rsidR="00A82F70" w:rsidRPr="007D09CE" w:rsidRDefault="00A82F70" w:rsidP="00A82F70">
      <w:pPr>
        <w:jc w:val="both"/>
      </w:pPr>
    </w:p>
    <w:p w:rsidR="00A82F70" w:rsidRPr="007D09CE" w:rsidRDefault="00A82F70" w:rsidP="00A82F7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630AC6">
        <w:rPr>
          <w:szCs w:val="20"/>
        </w:rPr>
        <w:t>Zöldlomb utca 4.</w:t>
      </w:r>
      <w:r>
        <w:rPr>
          <w:szCs w:val="20"/>
        </w:rPr>
        <w:t xml:space="preserve"> 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proofErr w:type="spellStart"/>
      <w:r w:rsidRPr="007D09CE">
        <w:rPr>
          <w:szCs w:val="20"/>
        </w:rPr>
        <w:t>villamosenergia</w:t>
      </w:r>
      <w:proofErr w:type="spellEnd"/>
      <w:r w:rsidRPr="007D09CE">
        <w:rPr>
          <w:szCs w:val="20"/>
        </w:rPr>
        <w:t xml:space="preserve">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szomszédos ingatlan előtt lévő közcélú elosztószekrény, végpontja az ingatlanon létesülő fogyasztásmérő szekrény.</w:t>
      </w:r>
      <w:r w:rsidRPr="004870C9">
        <w:rPr>
          <w:szCs w:val="20"/>
        </w:rPr>
        <w:t xml:space="preserve"> A tervezett nyomvonal </w:t>
      </w:r>
      <w:r>
        <w:rPr>
          <w:szCs w:val="20"/>
        </w:rPr>
        <w:t>aszfalt járdát érint, hossza 11,6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A82F70" w:rsidRDefault="00A82F70" w:rsidP="00A82F7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82F70" w:rsidRPr="007D09CE" w:rsidRDefault="00A82F70" w:rsidP="00A82F70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A82F70" w:rsidRDefault="00A82F70" w:rsidP="00A82F70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</w:t>
      </w:r>
      <w:proofErr w:type="gramStart"/>
      <w:r w:rsidRPr="00125036">
        <w:rPr>
          <w:bCs/>
          <w:lang w:eastAsia="hu-HU"/>
        </w:rPr>
        <w:t xml:space="preserve">önkormányzati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rendelet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A82F70" w:rsidRDefault="00A82F70" w:rsidP="00A82F70">
      <w:pPr>
        <w:jc w:val="both"/>
        <w:rPr>
          <w:b/>
          <w:bCs/>
          <w:szCs w:val="20"/>
          <w:lang w:eastAsia="hu-HU"/>
        </w:rPr>
      </w:pPr>
      <w:proofErr w:type="gramStart"/>
      <w:r w:rsidRPr="00125036">
        <w:rPr>
          <w:bCs/>
          <w:lang w:eastAsia="hu-HU"/>
        </w:rPr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Pr="007B063C">
        <w:rPr>
          <w:b/>
          <w:szCs w:val="20"/>
        </w:rPr>
        <w:t xml:space="preserve">Zöldlomb utca 4. </w:t>
      </w:r>
      <w:r>
        <w:rPr>
          <w:b/>
          <w:bCs/>
          <w:szCs w:val="20"/>
          <w:lang w:eastAsia="hu-HU"/>
        </w:rPr>
        <w:t xml:space="preserve">(15546/2 hrsz.) </w:t>
      </w:r>
      <w:proofErr w:type="spellStart"/>
      <w:r w:rsidRPr="007D09CE">
        <w:rPr>
          <w:b/>
          <w:bCs/>
          <w:szCs w:val="20"/>
          <w:lang w:eastAsia="hu-HU"/>
        </w:rPr>
        <w:t>villamosenergia</w:t>
      </w:r>
      <w:proofErr w:type="spellEnd"/>
      <w:r w:rsidRPr="007D09CE">
        <w:rPr>
          <w:b/>
          <w:bCs/>
          <w:szCs w:val="20"/>
          <w:lang w:eastAsia="hu-HU"/>
        </w:rPr>
        <w:t xml:space="preserve"> ellátása</w:t>
      </w:r>
      <w:r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proofErr w:type="spellStart"/>
      <w:r w:rsidRPr="002D1FAB">
        <w:rPr>
          <w:szCs w:val="20"/>
          <w:lang w:eastAsia="hu-HU"/>
        </w:rPr>
        <w:t>e-on</w:t>
      </w:r>
      <w:proofErr w:type="spellEnd"/>
      <w:r w:rsidRPr="002D1FAB">
        <w:rPr>
          <w:szCs w:val="20"/>
          <w:lang w:eastAsia="hu-HU"/>
        </w:rPr>
        <w:t xml:space="preserve"> Hálózat ELMŰ Hálózati Kft., </w:t>
      </w:r>
      <w:r>
        <w:rPr>
          <w:szCs w:val="20"/>
          <w:lang w:eastAsia="hu-HU"/>
        </w:rPr>
        <w:t>Lugosi Csaba</w:t>
      </w:r>
      <w:r w:rsidRPr="002D1FAB">
        <w:rPr>
          <w:szCs w:val="20"/>
          <w:lang w:eastAsia="hu-HU"/>
        </w:rPr>
        <w:t xml:space="preserve">, Munkaszám: </w:t>
      </w:r>
      <w:r>
        <w:rPr>
          <w:szCs w:val="20"/>
          <w:lang w:eastAsia="hu-HU"/>
        </w:rPr>
        <w:t>240180</w:t>
      </w:r>
      <w:r w:rsidRPr="002D1FAB">
        <w:rPr>
          <w:szCs w:val="20"/>
          <w:lang w:eastAsia="hu-HU"/>
        </w:rPr>
        <w:t>, dátum: 202</w:t>
      </w:r>
      <w:r>
        <w:rPr>
          <w:szCs w:val="20"/>
          <w:lang w:eastAsia="hu-HU"/>
        </w:rPr>
        <w:t>4</w:t>
      </w:r>
      <w:r w:rsidRPr="002D1FAB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március hó)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11,6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15569/1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A82F70" w:rsidRPr="007D09CE" w:rsidRDefault="00A82F70" w:rsidP="00A82F70">
      <w:pPr>
        <w:jc w:val="both"/>
        <w:rPr>
          <w:b/>
          <w:bCs/>
          <w:szCs w:val="20"/>
          <w:lang w:eastAsia="hu-HU"/>
        </w:rPr>
      </w:pPr>
    </w:p>
    <w:p w:rsidR="00A82F70" w:rsidRPr="007B063C" w:rsidRDefault="00A82F70" w:rsidP="00A82F70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E71C36"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A82F70" w:rsidRPr="007D09CE" w:rsidRDefault="00A82F70" w:rsidP="00A82F70">
      <w:pPr>
        <w:numPr>
          <w:ilvl w:val="0"/>
          <w:numId w:val="1"/>
        </w:numPr>
        <w:ind w:left="284" w:firstLine="0"/>
        <w:rPr>
          <w:sz w:val="20"/>
        </w:rPr>
      </w:pPr>
      <w:r>
        <w:rPr>
          <w:b/>
          <w:sz w:val="20"/>
        </w:rPr>
        <w:t xml:space="preserve">       a fogyasztásmérő szekrény az ingatlanon belül telepítendő,</w:t>
      </w:r>
    </w:p>
    <w:p w:rsidR="00A82F70" w:rsidRPr="007D09CE" w:rsidRDefault="00A82F70" w:rsidP="00A82F70">
      <w:pPr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proofErr w:type="gramStart"/>
      <w:r w:rsidRPr="007D09CE">
        <w:rPr>
          <w:sz w:val="20"/>
          <w:szCs w:val="20"/>
        </w:rPr>
        <w:t>amennyiben</w:t>
      </w:r>
      <w:proofErr w:type="gramEnd"/>
      <w:r w:rsidRPr="007D09CE">
        <w:rPr>
          <w:sz w:val="20"/>
          <w:szCs w:val="20"/>
        </w:rPr>
        <w:t xml:space="preserve">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82F70" w:rsidRPr="007D09CE" w:rsidRDefault="00A82F70" w:rsidP="00A82F70">
      <w:pPr>
        <w:ind w:left="360"/>
        <w:rPr>
          <w:b/>
          <w:sz w:val="20"/>
          <w:szCs w:val="20"/>
        </w:rPr>
      </w:pPr>
    </w:p>
    <w:p w:rsidR="00A82F70" w:rsidRPr="007D09CE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82F70" w:rsidRPr="007D09CE" w:rsidRDefault="00A82F70" w:rsidP="00A82F7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82F70" w:rsidRPr="007D09CE" w:rsidRDefault="00A82F70" w:rsidP="00A82F7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82F70" w:rsidRPr="007D09CE" w:rsidRDefault="00A82F70" w:rsidP="00A82F70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82F70" w:rsidRPr="007D09CE" w:rsidRDefault="00A82F70" w:rsidP="00A82F7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82F70" w:rsidRPr="007D09CE" w:rsidRDefault="00A82F70" w:rsidP="00A82F70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82F70" w:rsidRPr="007D09CE" w:rsidRDefault="00A82F70" w:rsidP="00A82F70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82F70" w:rsidRPr="007D09CE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82F70" w:rsidRPr="007D09CE" w:rsidRDefault="00A82F70" w:rsidP="00A82F70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82F70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82F70" w:rsidRPr="007D09CE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82F70" w:rsidRPr="007D09CE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82F70" w:rsidRPr="007D09CE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82F70" w:rsidRPr="007D09CE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82F70" w:rsidRPr="007D09CE" w:rsidRDefault="00A82F70" w:rsidP="00A82F70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82F70" w:rsidRPr="007D09CE" w:rsidRDefault="00A82F70" w:rsidP="00A82F70">
      <w:pPr>
        <w:jc w:val="both"/>
      </w:pPr>
    </w:p>
    <w:p w:rsidR="00A82F70" w:rsidRPr="007D09CE" w:rsidRDefault="00A82F70" w:rsidP="00A82F70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82F70" w:rsidRDefault="00A82F70" w:rsidP="00A82F70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április</w:t>
      </w:r>
      <w:r w:rsidRPr="00D01CBF">
        <w:t xml:space="preserve"> 15.</w:t>
      </w:r>
    </w:p>
    <w:p w:rsidR="00A82F70" w:rsidRDefault="00A82F70" w:rsidP="00A82F70">
      <w:pPr>
        <w:jc w:val="both"/>
      </w:pPr>
    </w:p>
    <w:p w:rsidR="00A82F70" w:rsidRPr="007D09CE" w:rsidRDefault="00A82F70" w:rsidP="00A82F70">
      <w:pPr>
        <w:ind w:left="60"/>
        <w:jc w:val="both"/>
        <w:rPr>
          <w:b/>
          <w:u w:val="single"/>
        </w:rPr>
      </w:pPr>
      <w:r>
        <w:rPr>
          <w:b/>
        </w:rPr>
        <w:t>18</w:t>
      </w:r>
      <w:r w:rsidRPr="00E102D1">
        <w:rPr>
          <w:b/>
        </w:rPr>
        <w:t>.)</w:t>
      </w:r>
      <w:r>
        <w:rPr>
          <w:b/>
          <w:u w:val="single"/>
        </w:rPr>
        <w:t xml:space="preserve"> 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217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A82F70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Margit krt. - Jurányi utca </w:t>
      </w:r>
      <w:r w:rsidRPr="00DD7368">
        <w:rPr>
          <w:b/>
          <w:szCs w:val="20"/>
        </w:rPr>
        <w:t>csomópont</w:t>
      </w:r>
    </w:p>
    <w:p w:rsidR="00A82F70" w:rsidRPr="00DD7368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>
        <w:rPr>
          <w:b/>
          <w:szCs w:val="20"/>
        </w:rPr>
        <w:t xml:space="preserve"> </w:t>
      </w:r>
      <w:proofErr w:type="gramStart"/>
      <w:r w:rsidRPr="00DD7368">
        <w:rPr>
          <w:b/>
          <w:szCs w:val="20"/>
          <w:u w:val="single"/>
        </w:rPr>
        <w:t>forgalom</w:t>
      </w:r>
      <w:proofErr w:type="gramEnd"/>
      <w:r w:rsidRPr="00DD7368">
        <w:rPr>
          <w:b/>
          <w:szCs w:val="20"/>
          <w:u w:val="single"/>
        </w:rPr>
        <w:t xml:space="preserve"> biztonságának növelése</w:t>
      </w:r>
    </w:p>
    <w:p w:rsidR="00A82F70" w:rsidRPr="007D09CE" w:rsidRDefault="00A82F70" w:rsidP="00A82F70">
      <w:pPr>
        <w:jc w:val="both"/>
      </w:pPr>
    </w:p>
    <w:p w:rsidR="00A82F70" w:rsidRDefault="00A82F70" w:rsidP="00A82F7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DD7368">
        <w:rPr>
          <w:szCs w:val="20"/>
        </w:rPr>
        <w:t>Margit krt. - Jurányi utca csomópont forgalom biztonságának növelése</w:t>
      </w:r>
      <w:r>
        <w:rPr>
          <w:szCs w:val="20"/>
        </w:rPr>
        <w:t xml:space="preserve"> kiviteli tervé</w:t>
      </w:r>
      <w:r w:rsidRPr="007D09CE">
        <w:rPr>
          <w:szCs w:val="20"/>
        </w:rPr>
        <w:t>hez</w:t>
      </w:r>
      <w:r>
        <w:rPr>
          <w:szCs w:val="20"/>
        </w:rPr>
        <w:t>.</w:t>
      </w:r>
      <w:r w:rsidRPr="004870C9">
        <w:rPr>
          <w:szCs w:val="20"/>
        </w:rPr>
        <w:t xml:space="preserve"> </w:t>
      </w:r>
    </w:p>
    <w:p w:rsidR="00A82F70" w:rsidRDefault="00A82F70" w:rsidP="00A82F70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A82F70" w:rsidRPr="007D09CE" w:rsidRDefault="00A82F70" w:rsidP="00A82F70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A82F70" w:rsidRDefault="00A82F70" w:rsidP="00A82F70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</w:t>
      </w:r>
      <w:proofErr w:type="gramStart"/>
      <w:r w:rsidRPr="00125036">
        <w:rPr>
          <w:bCs/>
          <w:lang w:eastAsia="hu-HU"/>
        </w:rPr>
        <w:t xml:space="preserve">önkormányzati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rendelet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A82F70" w:rsidRDefault="00A82F70" w:rsidP="00A82F70">
      <w:pPr>
        <w:jc w:val="both"/>
        <w:rPr>
          <w:b/>
          <w:bCs/>
          <w:szCs w:val="20"/>
          <w:lang w:eastAsia="hu-HU"/>
        </w:rPr>
      </w:pPr>
      <w:proofErr w:type="gramStart"/>
      <w:r w:rsidRPr="00125036">
        <w:rPr>
          <w:bCs/>
          <w:lang w:eastAsia="hu-HU"/>
        </w:rPr>
        <w:lastRenderedPageBreak/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hatáskörében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eljárva úgy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89750F">
        <w:rPr>
          <w:b/>
          <w:bCs/>
          <w:szCs w:val="20"/>
          <w:lang w:eastAsia="hu-HU"/>
        </w:rPr>
        <w:t>Budapest,  II. kerület,</w:t>
      </w:r>
      <w:r w:rsidRPr="0083325A">
        <w:rPr>
          <w:b/>
        </w:rPr>
        <w:t xml:space="preserve"> </w:t>
      </w:r>
      <w:r>
        <w:rPr>
          <w:b/>
        </w:rPr>
        <w:t xml:space="preserve"> </w:t>
      </w:r>
      <w:r w:rsidRPr="00DD7368">
        <w:rPr>
          <w:b/>
          <w:szCs w:val="20"/>
        </w:rPr>
        <w:t>Margit krt. - Jurányi utca csomópont forgalom biztonságának növelése</w:t>
      </w:r>
      <w:r>
        <w:rPr>
          <w:b/>
          <w:szCs w:val="20"/>
        </w:rPr>
        <w:t xml:space="preserve"> </w:t>
      </w:r>
      <w:r w:rsidRPr="00DD7368">
        <w:t>kiviteli terv</w:t>
      </w:r>
      <w:r>
        <w:rPr>
          <w:b/>
        </w:rPr>
        <w:t xml:space="preserve"> </w:t>
      </w:r>
      <w:r>
        <w:t xml:space="preserve">(tervező: Budapest Közút Zrt. Tervezési osztály Orbán József, </w:t>
      </w:r>
      <w:r>
        <w:rPr>
          <w:szCs w:val="20"/>
          <w:lang w:eastAsia="hu-HU"/>
        </w:rPr>
        <w:t>T</w:t>
      </w:r>
      <w:r>
        <w:t>ervszám: UFO 53/2023,</w:t>
      </w:r>
      <w:r w:rsidRPr="002D1FAB">
        <w:rPr>
          <w:szCs w:val="20"/>
          <w:lang w:eastAsia="hu-HU"/>
        </w:rPr>
        <w:t xml:space="preserve"> dátum: 202</w:t>
      </w:r>
      <w:r>
        <w:rPr>
          <w:szCs w:val="20"/>
          <w:lang w:eastAsia="hu-HU"/>
        </w:rPr>
        <w:t>4</w:t>
      </w:r>
      <w:r w:rsidRPr="002D1FAB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január hó)</w:t>
      </w:r>
      <w:r w:rsidRPr="007D09CE">
        <w:rPr>
          <w:szCs w:val="20"/>
          <w:lang w:eastAsia="hu-HU"/>
        </w:rPr>
        <w:t xml:space="preserve"> szerinti </w:t>
      </w:r>
      <w:r>
        <w:rPr>
          <w:szCs w:val="20"/>
          <w:lang w:eastAsia="hu-HU"/>
        </w:rPr>
        <w:t>munkákhoz</w:t>
      </w:r>
      <w:r w:rsidRPr="007D09CE">
        <w:rPr>
          <w:szCs w:val="20"/>
          <w:lang w:eastAsia="hu-HU"/>
        </w:rPr>
        <w:t>, a II. Kerületi Önkormányzat tulajdonában lévő közterület (</w:t>
      </w:r>
      <w:r>
        <w:rPr>
          <w:szCs w:val="20"/>
          <w:lang w:eastAsia="hu-HU"/>
        </w:rPr>
        <w:t>13690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A82F70" w:rsidRDefault="00A82F70" w:rsidP="00A82F70">
      <w:pPr>
        <w:jc w:val="both"/>
        <w:rPr>
          <w:sz w:val="20"/>
          <w:szCs w:val="20"/>
        </w:rPr>
      </w:pPr>
    </w:p>
    <w:p w:rsidR="00A82F70" w:rsidRPr="007D09CE" w:rsidRDefault="00A82F70" w:rsidP="00A82F70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    -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82F70" w:rsidRPr="007D09CE" w:rsidRDefault="00A82F70" w:rsidP="00A82F70">
      <w:pPr>
        <w:ind w:left="360"/>
        <w:rPr>
          <w:b/>
          <w:sz w:val="20"/>
          <w:szCs w:val="20"/>
        </w:rPr>
      </w:pPr>
    </w:p>
    <w:p w:rsidR="00A82F70" w:rsidRPr="007D09CE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82F70" w:rsidRPr="007D09CE" w:rsidRDefault="00A82F70" w:rsidP="00A82F7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82F70" w:rsidRPr="007D09CE" w:rsidRDefault="00A82F70" w:rsidP="00A82F7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82F70" w:rsidRPr="007D09CE" w:rsidRDefault="00A82F70" w:rsidP="00A82F70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82F70" w:rsidRPr="007D09CE" w:rsidRDefault="00A82F70" w:rsidP="00A82F7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82F70" w:rsidRPr="007D09CE" w:rsidRDefault="00A82F70" w:rsidP="00A82F70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82F70" w:rsidRPr="00E74B9A" w:rsidRDefault="00A82F70" w:rsidP="00A82F70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82F70" w:rsidRPr="007D09CE" w:rsidRDefault="00A82F70" w:rsidP="00A82F70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A82F70" w:rsidRPr="007D09CE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82F70" w:rsidRPr="00E74B9A" w:rsidRDefault="00A82F70" w:rsidP="00A82F70">
      <w:pPr>
        <w:pStyle w:val="Listaszerbekezds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Times New Roman" w:hAnsi="Times New Roman"/>
          <w:b/>
          <w:bCs/>
          <w:sz w:val="20"/>
          <w:szCs w:val="20"/>
        </w:rPr>
      </w:pPr>
      <w:r w:rsidRPr="00E74B9A">
        <w:rPr>
          <w:rFonts w:ascii="Times New Roman" w:hAnsi="Times New Roman"/>
          <w:b/>
          <w:bCs/>
          <w:sz w:val="20"/>
          <w:szCs w:val="20"/>
        </w:rPr>
        <w:t>Terv</w:t>
      </w:r>
      <w:r>
        <w:rPr>
          <w:rFonts w:ascii="Times New Roman" w:hAnsi="Times New Roman"/>
          <w:b/>
          <w:bCs/>
          <w:sz w:val="20"/>
          <w:szCs w:val="20"/>
        </w:rPr>
        <w:t>ben szereplő pályaszerkezetekkel</w:t>
      </w:r>
    </w:p>
    <w:p w:rsidR="00A82F70" w:rsidRPr="00E74B9A" w:rsidRDefault="00A82F70" w:rsidP="00A82F70">
      <w:pPr>
        <w:pStyle w:val="Listaszerbekezds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Times New Roman" w:hAnsi="Times New Roman"/>
          <w:bCs/>
          <w:sz w:val="20"/>
          <w:szCs w:val="20"/>
        </w:rPr>
      </w:pPr>
      <w:r w:rsidRPr="00E74B9A">
        <w:rPr>
          <w:rFonts w:ascii="Times New Roman" w:hAnsi="Times New Roman"/>
          <w:bCs/>
          <w:sz w:val="20"/>
          <w:szCs w:val="20"/>
        </w:rPr>
        <w:t xml:space="preserve">A tervre be kell szerezni az érintett közútkezelők </w:t>
      </w:r>
      <w:r w:rsidRPr="00E74B9A">
        <w:rPr>
          <w:rFonts w:ascii="Times New Roman" w:hAnsi="Times New Roman"/>
          <w:b/>
          <w:bCs/>
          <w:i/>
          <w:sz w:val="20"/>
          <w:szCs w:val="20"/>
        </w:rPr>
        <w:t>közútkezelői hozzájárulását</w:t>
      </w:r>
      <w:r w:rsidRPr="00E74B9A">
        <w:rPr>
          <w:rFonts w:ascii="Times New Roman" w:hAnsi="Times New Roman"/>
          <w:bCs/>
          <w:sz w:val="20"/>
          <w:szCs w:val="20"/>
        </w:rPr>
        <w:t xml:space="preserve"> is, a kivitelezéshez pedig a </w:t>
      </w:r>
      <w:r w:rsidRPr="00E74B9A">
        <w:rPr>
          <w:rFonts w:ascii="Times New Roman" w:hAnsi="Times New Roman"/>
          <w:b/>
          <w:bCs/>
          <w:i/>
          <w:sz w:val="20"/>
          <w:szCs w:val="20"/>
        </w:rPr>
        <w:t>munkakezdési hozzájárulását</w:t>
      </w:r>
      <w:r w:rsidRPr="00E74B9A">
        <w:rPr>
          <w:rFonts w:ascii="Times New Roman" w:hAnsi="Times New Roman"/>
          <w:bCs/>
          <w:sz w:val="20"/>
          <w:szCs w:val="20"/>
        </w:rPr>
        <w:t xml:space="preserve">, az azokban foglalt további feltételeket be kell tartani. </w:t>
      </w:r>
    </w:p>
    <w:p w:rsidR="00A82F70" w:rsidRPr="007D09CE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82F70" w:rsidRPr="007D09CE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82F70" w:rsidRPr="007D09CE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82F70" w:rsidRPr="007D09CE" w:rsidRDefault="00A82F70" w:rsidP="00A82F70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82F70" w:rsidRPr="007D09CE" w:rsidRDefault="00A82F70" w:rsidP="00A82F70">
      <w:pPr>
        <w:jc w:val="both"/>
      </w:pPr>
    </w:p>
    <w:p w:rsidR="00A82F70" w:rsidRPr="007D09CE" w:rsidRDefault="00A82F70" w:rsidP="00A82F70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82F70" w:rsidRDefault="00A82F70" w:rsidP="00A82F70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április</w:t>
      </w:r>
      <w:r w:rsidRPr="00D01CBF">
        <w:t xml:space="preserve"> 15.</w:t>
      </w:r>
    </w:p>
    <w:p w:rsidR="00A82F70" w:rsidRDefault="00A82F70" w:rsidP="00A82F70">
      <w:pPr>
        <w:jc w:val="both"/>
      </w:pPr>
    </w:p>
    <w:p w:rsidR="00A82F70" w:rsidRDefault="00A82F70" w:rsidP="00A82F70">
      <w:pPr>
        <w:jc w:val="both"/>
      </w:pPr>
    </w:p>
    <w:p w:rsidR="00A82F70" w:rsidRPr="007D09CE" w:rsidRDefault="00A82F70" w:rsidP="00A82F70">
      <w:pPr>
        <w:ind w:left="60"/>
        <w:jc w:val="both"/>
        <w:rPr>
          <w:b/>
          <w:u w:val="single"/>
        </w:rPr>
      </w:pPr>
      <w:r>
        <w:rPr>
          <w:b/>
        </w:rPr>
        <w:t>19</w:t>
      </w:r>
      <w:r w:rsidRPr="00E102D1">
        <w:rPr>
          <w:b/>
        </w:rPr>
        <w:t>.)</w:t>
      </w:r>
      <w:r>
        <w:rPr>
          <w:b/>
          <w:u w:val="single"/>
        </w:rPr>
        <w:t xml:space="preserve"> 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218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A82F70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Pr="00625BC5">
        <w:rPr>
          <w:b/>
          <w:szCs w:val="20"/>
        </w:rPr>
        <w:t>Margit körút - Fényes Elek utca csomópont</w:t>
      </w:r>
    </w:p>
    <w:p w:rsidR="00A82F70" w:rsidRPr="00DD7368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>
        <w:rPr>
          <w:b/>
          <w:szCs w:val="20"/>
        </w:rPr>
        <w:lastRenderedPageBreak/>
        <w:t xml:space="preserve"> </w:t>
      </w:r>
      <w:proofErr w:type="gramStart"/>
      <w:r w:rsidRPr="00625BC5">
        <w:rPr>
          <w:b/>
          <w:szCs w:val="20"/>
          <w:u w:val="single"/>
        </w:rPr>
        <w:t>meglévő</w:t>
      </w:r>
      <w:proofErr w:type="gramEnd"/>
      <w:r w:rsidRPr="00625BC5">
        <w:rPr>
          <w:b/>
          <w:szCs w:val="20"/>
          <w:u w:val="single"/>
        </w:rPr>
        <w:t xml:space="preserve"> gyalogos-átkelőhely biztonságának növelése</w:t>
      </w:r>
    </w:p>
    <w:p w:rsidR="00A82F70" w:rsidRPr="007D09CE" w:rsidRDefault="00A82F70" w:rsidP="00A82F70">
      <w:pPr>
        <w:jc w:val="both"/>
      </w:pPr>
    </w:p>
    <w:p w:rsidR="00A82F70" w:rsidRDefault="00A82F70" w:rsidP="00A82F7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625BC5">
        <w:rPr>
          <w:szCs w:val="20"/>
        </w:rPr>
        <w:t>Margit körút - Fényes Elek utca csomópont meglévő gyalogos-átkelőhely biztonságának növelése</w:t>
      </w:r>
      <w:r w:rsidRPr="00DD7368">
        <w:rPr>
          <w:szCs w:val="20"/>
        </w:rPr>
        <w:t xml:space="preserve"> </w:t>
      </w:r>
      <w:r>
        <w:rPr>
          <w:szCs w:val="20"/>
        </w:rPr>
        <w:t>kiviteli tervé</w:t>
      </w:r>
      <w:r w:rsidRPr="007D09CE">
        <w:rPr>
          <w:szCs w:val="20"/>
        </w:rPr>
        <w:t>hez</w:t>
      </w:r>
      <w:r>
        <w:rPr>
          <w:szCs w:val="20"/>
        </w:rPr>
        <w:t>.</w:t>
      </w:r>
      <w:r w:rsidRPr="004870C9">
        <w:rPr>
          <w:szCs w:val="20"/>
        </w:rPr>
        <w:t xml:space="preserve"> </w:t>
      </w:r>
    </w:p>
    <w:p w:rsidR="00A82F70" w:rsidRDefault="00A82F70" w:rsidP="00A82F70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A82F70" w:rsidRPr="007D09CE" w:rsidRDefault="00A82F70" w:rsidP="00A82F70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A82F70" w:rsidRDefault="00A82F70" w:rsidP="00A82F70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</w:t>
      </w:r>
      <w:proofErr w:type="gramStart"/>
      <w:r w:rsidRPr="00125036">
        <w:rPr>
          <w:bCs/>
          <w:lang w:eastAsia="hu-HU"/>
        </w:rPr>
        <w:t xml:space="preserve">önkormányzati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rendelet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A82F70" w:rsidRDefault="00A82F70" w:rsidP="00A82F70">
      <w:pPr>
        <w:jc w:val="both"/>
        <w:rPr>
          <w:b/>
          <w:bCs/>
          <w:szCs w:val="20"/>
          <w:lang w:eastAsia="hu-HU"/>
        </w:rPr>
      </w:pPr>
      <w:proofErr w:type="gramStart"/>
      <w:r w:rsidRPr="00125036">
        <w:rPr>
          <w:bCs/>
          <w:lang w:eastAsia="hu-HU"/>
        </w:rPr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hatáskörében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eljárva úgy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89750F">
        <w:rPr>
          <w:b/>
          <w:bCs/>
          <w:szCs w:val="20"/>
          <w:lang w:eastAsia="hu-HU"/>
        </w:rPr>
        <w:t>Budapest,  II. kerület,</w:t>
      </w:r>
      <w:r w:rsidRPr="0083325A">
        <w:rPr>
          <w:b/>
        </w:rPr>
        <w:t xml:space="preserve"> </w:t>
      </w:r>
      <w:r>
        <w:rPr>
          <w:b/>
        </w:rPr>
        <w:t xml:space="preserve"> </w:t>
      </w:r>
      <w:r w:rsidRPr="00625BC5">
        <w:rPr>
          <w:b/>
          <w:szCs w:val="20"/>
        </w:rPr>
        <w:t>Margit körút - Fényes Elek utca csomópont meglévő gyalogos-átkelőhely biztonságának növelése</w:t>
      </w:r>
      <w:r>
        <w:rPr>
          <w:b/>
          <w:szCs w:val="20"/>
        </w:rPr>
        <w:t xml:space="preserve"> </w:t>
      </w:r>
      <w:r w:rsidRPr="00DD7368">
        <w:t>kiviteli terv</w:t>
      </w:r>
      <w:r>
        <w:rPr>
          <w:b/>
        </w:rPr>
        <w:t xml:space="preserve"> </w:t>
      </w:r>
      <w:r>
        <w:t xml:space="preserve">(tervező: Budapest Közút Zrt. Tervezési osztály Orbán József, </w:t>
      </w:r>
      <w:r>
        <w:rPr>
          <w:szCs w:val="20"/>
          <w:lang w:eastAsia="hu-HU"/>
        </w:rPr>
        <w:t>T</w:t>
      </w:r>
      <w:r>
        <w:t>ervszám: UFO 52/2023,</w:t>
      </w:r>
      <w:r w:rsidRPr="002D1FAB">
        <w:rPr>
          <w:szCs w:val="20"/>
          <w:lang w:eastAsia="hu-HU"/>
        </w:rPr>
        <w:t xml:space="preserve"> dátum: 202</w:t>
      </w:r>
      <w:r>
        <w:rPr>
          <w:szCs w:val="20"/>
          <w:lang w:eastAsia="hu-HU"/>
        </w:rPr>
        <w:t>4</w:t>
      </w:r>
      <w:r w:rsidRPr="002D1FAB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január hó)</w:t>
      </w:r>
      <w:r w:rsidRPr="007D09CE">
        <w:rPr>
          <w:szCs w:val="20"/>
          <w:lang w:eastAsia="hu-HU"/>
        </w:rPr>
        <w:t xml:space="preserve"> szerinti </w:t>
      </w:r>
      <w:r>
        <w:rPr>
          <w:szCs w:val="20"/>
          <w:lang w:eastAsia="hu-HU"/>
        </w:rPr>
        <w:t>munkákhoz</w:t>
      </w:r>
      <w:r w:rsidRPr="007D09CE">
        <w:rPr>
          <w:szCs w:val="20"/>
          <w:lang w:eastAsia="hu-HU"/>
        </w:rPr>
        <w:t>, a II. Kerületi Önkormányzat tulajdonában lévő közterület (</w:t>
      </w:r>
      <w:r>
        <w:rPr>
          <w:szCs w:val="20"/>
          <w:lang w:eastAsia="hu-HU"/>
        </w:rPr>
        <w:t>13268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A82F70" w:rsidRDefault="00A82F70" w:rsidP="00A82F70">
      <w:pPr>
        <w:jc w:val="both"/>
        <w:rPr>
          <w:sz w:val="20"/>
          <w:szCs w:val="20"/>
        </w:rPr>
      </w:pPr>
    </w:p>
    <w:p w:rsidR="00A82F70" w:rsidRPr="007D09CE" w:rsidRDefault="00A82F70" w:rsidP="00A82F70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    -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82F70" w:rsidRPr="007D09CE" w:rsidRDefault="00A82F70" w:rsidP="00A82F70">
      <w:pPr>
        <w:ind w:left="360"/>
        <w:rPr>
          <w:b/>
          <w:sz w:val="20"/>
          <w:szCs w:val="20"/>
        </w:rPr>
      </w:pPr>
    </w:p>
    <w:p w:rsidR="00A82F70" w:rsidRPr="007D09CE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82F70" w:rsidRPr="007D09CE" w:rsidRDefault="00A82F70" w:rsidP="00A82F7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82F70" w:rsidRPr="007D09CE" w:rsidRDefault="00A82F70" w:rsidP="00A82F7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82F70" w:rsidRPr="007D09CE" w:rsidRDefault="00A82F70" w:rsidP="00A82F70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82F70" w:rsidRPr="007D09CE" w:rsidRDefault="00A82F70" w:rsidP="00A82F7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82F70" w:rsidRPr="007D09CE" w:rsidRDefault="00A82F70" w:rsidP="00A82F70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82F70" w:rsidRPr="00E74B9A" w:rsidRDefault="00A82F70" w:rsidP="00A82F70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82F70" w:rsidRPr="007D09CE" w:rsidRDefault="00A82F70" w:rsidP="00A82F70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A82F70" w:rsidRPr="007D09CE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82F70" w:rsidRPr="00E74B9A" w:rsidRDefault="00A82F70" w:rsidP="00A82F70">
      <w:pPr>
        <w:pStyle w:val="Listaszerbekezds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Times New Roman" w:hAnsi="Times New Roman"/>
          <w:b/>
          <w:bCs/>
          <w:sz w:val="20"/>
          <w:szCs w:val="20"/>
        </w:rPr>
      </w:pPr>
      <w:r w:rsidRPr="00E74B9A">
        <w:rPr>
          <w:rFonts w:ascii="Times New Roman" w:hAnsi="Times New Roman"/>
          <w:b/>
          <w:bCs/>
          <w:sz w:val="20"/>
          <w:szCs w:val="20"/>
        </w:rPr>
        <w:t>Terv</w:t>
      </w:r>
      <w:r>
        <w:rPr>
          <w:rFonts w:ascii="Times New Roman" w:hAnsi="Times New Roman"/>
          <w:b/>
          <w:bCs/>
          <w:sz w:val="20"/>
          <w:szCs w:val="20"/>
        </w:rPr>
        <w:t>ben szereplő pályaszerkezetekkel</w:t>
      </w:r>
    </w:p>
    <w:p w:rsidR="00A82F70" w:rsidRPr="00E74B9A" w:rsidRDefault="00A82F70" w:rsidP="00A82F70">
      <w:pPr>
        <w:pStyle w:val="Listaszerbekezds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Times New Roman" w:hAnsi="Times New Roman"/>
          <w:bCs/>
          <w:sz w:val="20"/>
          <w:szCs w:val="20"/>
        </w:rPr>
      </w:pPr>
      <w:r w:rsidRPr="00E74B9A">
        <w:rPr>
          <w:rFonts w:ascii="Times New Roman" w:hAnsi="Times New Roman"/>
          <w:bCs/>
          <w:sz w:val="20"/>
          <w:szCs w:val="20"/>
        </w:rPr>
        <w:t xml:space="preserve">A tervre be kell szerezni az érintett közútkezelők </w:t>
      </w:r>
      <w:r w:rsidRPr="00E74B9A">
        <w:rPr>
          <w:rFonts w:ascii="Times New Roman" w:hAnsi="Times New Roman"/>
          <w:b/>
          <w:bCs/>
          <w:i/>
          <w:sz w:val="20"/>
          <w:szCs w:val="20"/>
        </w:rPr>
        <w:t>közútkezelői hozzájárulását</w:t>
      </w:r>
      <w:r w:rsidRPr="00E74B9A">
        <w:rPr>
          <w:rFonts w:ascii="Times New Roman" w:hAnsi="Times New Roman"/>
          <w:bCs/>
          <w:sz w:val="20"/>
          <w:szCs w:val="20"/>
        </w:rPr>
        <w:t xml:space="preserve"> is, a kivitelezéshez pedig a </w:t>
      </w:r>
      <w:r w:rsidRPr="00E74B9A">
        <w:rPr>
          <w:rFonts w:ascii="Times New Roman" w:hAnsi="Times New Roman"/>
          <w:b/>
          <w:bCs/>
          <w:i/>
          <w:sz w:val="20"/>
          <w:szCs w:val="20"/>
        </w:rPr>
        <w:t>munkakezdési hozzájárulását</w:t>
      </w:r>
      <w:r w:rsidRPr="00E74B9A">
        <w:rPr>
          <w:rFonts w:ascii="Times New Roman" w:hAnsi="Times New Roman"/>
          <w:bCs/>
          <w:sz w:val="20"/>
          <w:szCs w:val="20"/>
        </w:rPr>
        <w:t xml:space="preserve">, az azokban foglalt további feltételeket be kell tartani. </w:t>
      </w:r>
    </w:p>
    <w:p w:rsidR="00A82F70" w:rsidRPr="007D09CE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82F70" w:rsidRPr="007D09CE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82F70" w:rsidRPr="007D09CE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82F70" w:rsidRPr="007D09CE" w:rsidRDefault="00A82F70" w:rsidP="00A82F70">
      <w:pPr>
        <w:jc w:val="both"/>
      </w:pPr>
      <w:r w:rsidRPr="007D09CE">
        <w:lastRenderedPageBreak/>
        <w:t>A Bizottság a Polgármester és a Jegyző útján felkéri Vincek Tibor urat, a Műszaki Osztály vezetőjét, hogy az ügyben a szükséges intézkedéseket tegye meg.</w:t>
      </w:r>
    </w:p>
    <w:p w:rsidR="00A82F70" w:rsidRPr="007D09CE" w:rsidRDefault="00A82F70" w:rsidP="00A82F70">
      <w:pPr>
        <w:jc w:val="both"/>
      </w:pPr>
    </w:p>
    <w:p w:rsidR="00A82F70" w:rsidRPr="007D09CE" w:rsidRDefault="00A82F70" w:rsidP="00A82F70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82F70" w:rsidRDefault="00A82F70" w:rsidP="00A82F70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április</w:t>
      </w:r>
      <w:r w:rsidRPr="00D01CBF">
        <w:t xml:space="preserve"> 15.</w:t>
      </w:r>
    </w:p>
    <w:p w:rsidR="00A82F70" w:rsidRPr="007D09CE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82F70" w:rsidRDefault="00A82F70" w:rsidP="00A82F70">
      <w:pPr>
        <w:ind w:left="60"/>
        <w:jc w:val="both"/>
        <w:rPr>
          <w:b/>
        </w:rPr>
      </w:pPr>
    </w:p>
    <w:p w:rsidR="00A82F70" w:rsidRPr="007D09CE" w:rsidRDefault="00A82F70" w:rsidP="00A82F70">
      <w:pPr>
        <w:ind w:left="60"/>
        <w:jc w:val="both"/>
        <w:rPr>
          <w:b/>
          <w:u w:val="single"/>
        </w:rPr>
      </w:pPr>
      <w:r>
        <w:rPr>
          <w:b/>
        </w:rPr>
        <w:t>20</w:t>
      </w:r>
      <w:r w:rsidRPr="00E102D1">
        <w:rPr>
          <w:b/>
        </w:rPr>
        <w:t>.)</w:t>
      </w:r>
      <w:r>
        <w:rPr>
          <w:b/>
          <w:u w:val="single"/>
        </w:rPr>
        <w:t xml:space="preserve"> 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220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A82F70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Pr="00916F52">
        <w:rPr>
          <w:b/>
          <w:szCs w:val="20"/>
        </w:rPr>
        <w:t>Pusztaszeri út</w:t>
      </w:r>
    </w:p>
    <w:p w:rsidR="00A82F70" w:rsidRPr="00DD7368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>
        <w:rPr>
          <w:b/>
          <w:szCs w:val="20"/>
        </w:rPr>
        <w:t xml:space="preserve"> </w:t>
      </w:r>
      <w:proofErr w:type="gramStart"/>
      <w:r w:rsidRPr="00916F52">
        <w:rPr>
          <w:b/>
          <w:szCs w:val="20"/>
          <w:u w:val="single"/>
        </w:rPr>
        <w:t>középsziget</w:t>
      </w:r>
      <w:proofErr w:type="gramEnd"/>
      <w:r w:rsidRPr="00916F52">
        <w:rPr>
          <w:b/>
          <w:szCs w:val="20"/>
          <w:u w:val="single"/>
        </w:rPr>
        <w:t xml:space="preserve"> építése</w:t>
      </w:r>
    </w:p>
    <w:p w:rsidR="00A82F70" w:rsidRPr="007D09CE" w:rsidRDefault="00A82F70" w:rsidP="00A82F70">
      <w:pPr>
        <w:jc w:val="both"/>
      </w:pPr>
    </w:p>
    <w:p w:rsidR="00A82F70" w:rsidRDefault="00A82F70" w:rsidP="00A82F7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916F52">
        <w:rPr>
          <w:szCs w:val="20"/>
        </w:rPr>
        <w:t xml:space="preserve">Pusztaszeri út </w:t>
      </w:r>
      <w:r>
        <w:rPr>
          <w:szCs w:val="20"/>
        </w:rPr>
        <w:t xml:space="preserve">29/b. előtt létesülő </w:t>
      </w:r>
      <w:r w:rsidRPr="00916F52">
        <w:rPr>
          <w:szCs w:val="20"/>
        </w:rPr>
        <w:t>középsziget építés</w:t>
      </w:r>
      <w:r>
        <w:rPr>
          <w:szCs w:val="20"/>
        </w:rPr>
        <w:t>én</w:t>
      </w:r>
      <w:r w:rsidRPr="00916F52">
        <w:rPr>
          <w:szCs w:val="20"/>
        </w:rPr>
        <w:t>e</w:t>
      </w:r>
      <w:r>
        <w:rPr>
          <w:szCs w:val="20"/>
        </w:rPr>
        <w:t>k kiviteli tervé</w:t>
      </w:r>
      <w:r w:rsidRPr="007D09CE">
        <w:rPr>
          <w:szCs w:val="20"/>
        </w:rPr>
        <w:t>hez</w:t>
      </w:r>
      <w:r>
        <w:rPr>
          <w:szCs w:val="20"/>
        </w:rPr>
        <w:t>.</w:t>
      </w:r>
      <w:r w:rsidRPr="004870C9">
        <w:rPr>
          <w:szCs w:val="20"/>
        </w:rPr>
        <w:t xml:space="preserve"> </w:t>
      </w:r>
    </w:p>
    <w:p w:rsidR="00A82F70" w:rsidRDefault="00A82F70" w:rsidP="00A82F70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A82F70" w:rsidRPr="007D09CE" w:rsidRDefault="00A82F70" w:rsidP="00A82F70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A82F70" w:rsidRDefault="00A82F70" w:rsidP="00A82F70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</w:t>
      </w:r>
      <w:proofErr w:type="gramStart"/>
      <w:r w:rsidRPr="00125036">
        <w:rPr>
          <w:bCs/>
          <w:lang w:eastAsia="hu-HU"/>
        </w:rPr>
        <w:t xml:space="preserve">önkormányzati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rendelet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A82F70" w:rsidRDefault="00A82F70" w:rsidP="00A82F70">
      <w:pPr>
        <w:jc w:val="both"/>
        <w:rPr>
          <w:b/>
          <w:bCs/>
          <w:szCs w:val="20"/>
          <w:lang w:eastAsia="hu-HU"/>
        </w:rPr>
      </w:pPr>
      <w:proofErr w:type="gramStart"/>
      <w:r w:rsidRPr="00125036">
        <w:rPr>
          <w:bCs/>
          <w:lang w:eastAsia="hu-HU"/>
        </w:rPr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hatáskörében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eljárva úgy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89750F">
        <w:rPr>
          <w:b/>
          <w:bCs/>
          <w:szCs w:val="20"/>
          <w:lang w:eastAsia="hu-HU"/>
        </w:rPr>
        <w:t>Budapest,  II. kerület,</w:t>
      </w:r>
      <w:r>
        <w:rPr>
          <w:b/>
          <w:bCs/>
          <w:szCs w:val="20"/>
          <w:lang w:eastAsia="hu-HU"/>
        </w:rPr>
        <w:t xml:space="preserve"> </w:t>
      </w:r>
      <w:r w:rsidRPr="00916F52">
        <w:rPr>
          <w:b/>
          <w:szCs w:val="20"/>
        </w:rPr>
        <w:t>Pusztaszeri út középsziget építése</w:t>
      </w:r>
      <w:r>
        <w:rPr>
          <w:b/>
          <w:szCs w:val="20"/>
        </w:rPr>
        <w:t xml:space="preserve"> </w:t>
      </w:r>
      <w:r w:rsidRPr="00DD7368">
        <w:t>kiviteli terv</w:t>
      </w:r>
      <w:r>
        <w:rPr>
          <w:b/>
        </w:rPr>
        <w:t xml:space="preserve"> </w:t>
      </w:r>
      <w:r>
        <w:t xml:space="preserve">(tervező: Budapest Közút Zrt. Tervezési osztály Orbán József, </w:t>
      </w:r>
      <w:r>
        <w:rPr>
          <w:szCs w:val="20"/>
          <w:lang w:eastAsia="hu-HU"/>
        </w:rPr>
        <w:t>T</w:t>
      </w:r>
      <w:r>
        <w:t>ervszám: UFO 45/2023,</w:t>
      </w:r>
      <w:r w:rsidRPr="002D1FAB">
        <w:rPr>
          <w:szCs w:val="20"/>
          <w:lang w:eastAsia="hu-HU"/>
        </w:rPr>
        <w:t xml:space="preserve"> dátum: 202</w:t>
      </w:r>
      <w:r>
        <w:rPr>
          <w:szCs w:val="20"/>
          <w:lang w:eastAsia="hu-HU"/>
        </w:rPr>
        <w:t>3</w:t>
      </w:r>
      <w:r w:rsidRPr="002D1FAB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szeptember hó)</w:t>
      </w:r>
      <w:r w:rsidRPr="007D09CE">
        <w:rPr>
          <w:szCs w:val="20"/>
          <w:lang w:eastAsia="hu-HU"/>
        </w:rPr>
        <w:t xml:space="preserve"> szerinti </w:t>
      </w:r>
      <w:r>
        <w:rPr>
          <w:szCs w:val="20"/>
          <w:lang w:eastAsia="hu-HU"/>
        </w:rPr>
        <w:t>munkákhoz</w:t>
      </w:r>
      <w:r w:rsidRPr="007D09CE">
        <w:rPr>
          <w:szCs w:val="20"/>
          <w:lang w:eastAsia="hu-HU"/>
        </w:rPr>
        <w:t>, a II. Kerületi Önkormányzat tulajdonában lévő közterület (</w:t>
      </w:r>
      <w:r>
        <w:rPr>
          <w:szCs w:val="20"/>
          <w:lang w:eastAsia="hu-HU"/>
        </w:rPr>
        <w:t>15270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A82F70" w:rsidRDefault="00A82F70" w:rsidP="00A82F70">
      <w:pPr>
        <w:jc w:val="both"/>
        <w:rPr>
          <w:sz w:val="20"/>
          <w:szCs w:val="20"/>
        </w:rPr>
      </w:pPr>
    </w:p>
    <w:p w:rsidR="00A82F70" w:rsidRPr="007D09CE" w:rsidRDefault="00A82F70" w:rsidP="00A82F70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    -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82F70" w:rsidRPr="007D09CE" w:rsidRDefault="00A82F70" w:rsidP="00A82F70">
      <w:pPr>
        <w:ind w:left="360"/>
        <w:rPr>
          <w:b/>
          <w:sz w:val="20"/>
          <w:szCs w:val="20"/>
        </w:rPr>
      </w:pPr>
    </w:p>
    <w:p w:rsidR="00A82F70" w:rsidRPr="007D09CE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82F70" w:rsidRPr="007D09CE" w:rsidRDefault="00A82F70" w:rsidP="00A82F7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82F70" w:rsidRPr="007D09CE" w:rsidRDefault="00A82F70" w:rsidP="00A82F7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82F70" w:rsidRPr="007D09CE" w:rsidRDefault="00A82F70" w:rsidP="00A82F70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82F70" w:rsidRPr="007D09CE" w:rsidRDefault="00A82F70" w:rsidP="00A82F7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82F70" w:rsidRPr="007D09CE" w:rsidRDefault="00A82F70" w:rsidP="00A82F70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82F70" w:rsidRPr="00E74B9A" w:rsidRDefault="00A82F70" w:rsidP="00A82F70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82F70" w:rsidRPr="007D09CE" w:rsidRDefault="00A82F70" w:rsidP="00A82F70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A82F70" w:rsidRPr="007D09CE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82F70" w:rsidRPr="00E74B9A" w:rsidRDefault="00A82F70" w:rsidP="00A82F70">
      <w:pPr>
        <w:pStyle w:val="Listaszerbekezds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Times New Roman" w:hAnsi="Times New Roman"/>
          <w:b/>
          <w:bCs/>
          <w:sz w:val="20"/>
          <w:szCs w:val="20"/>
        </w:rPr>
      </w:pPr>
      <w:r w:rsidRPr="00E74B9A">
        <w:rPr>
          <w:rFonts w:ascii="Times New Roman" w:hAnsi="Times New Roman"/>
          <w:b/>
          <w:bCs/>
          <w:sz w:val="20"/>
          <w:szCs w:val="20"/>
        </w:rPr>
        <w:lastRenderedPageBreak/>
        <w:t>Terv</w:t>
      </w:r>
      <w:r>
        <w:rPr>
          <w:rFonts w:ascii="Times New Roman" w:hAnsi="Times New Roman"/>
          <w:b/>
          <w:bCs/>
          <w:sz w:val="20"/>
          <w:szCs w:val="20"/>
        </w:rPr>
        <w:t>ben szereplő pályaszerkezetekkel</w:t>
      </w:r>
    </w:p>
    <w:p w:rsidR="00A82F70" w:rsidRPr="00E74B9A" w:rsidRDefault="00A82F70" w:rsidP="00A82F70">
      <w:pPr>
        <w:pStyle w:val="Listaszerbekezds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Times New Roman" w:hAnsi="Times New Roman"/>
          <w:bCs/>
          <w:sz w:val="20"/>
          <w:szCs w:val="20"/>
        </w:rPr>
      </w:pPr>
      <w:r w:rsidRPr="00E74B9A">
        <w:rPr>
          <w:rFonts w:ascii="Times New Roman" w:hAnsi="Times New Roman"/>
          <w:bCs/>
          <w:sz w:val="20"/>
          <w:szCs w:val="20"/>
        </w:rPr>
        <w:t xml:space="preserve">A tervre be kell szerezni az érintett közútkezelők </w:t>
      </w:r>
      <w:r w:rsidRPr="00E74B9A">
        <w:rPr>
          <w:rFonts w:ascii="Times New Roman" w:hAnsi="Times New Roman"/>
          <w:b/>
          <w:bCs/>
          <w:i/>
          <w:sz w:val="20"/>
          <w:szCs w:val="20"/>
        </w:rPr>
        <w:t>közútkezelői hozzájárulását</w:t>
      </w:r>
      <w:r w:rsidRPr="00E74B9A">
        <w:rPr>
          <w:rFonts w:ascii="Times New Roman" w:hAnsi="Times New Roman"/>
          <w:bCs/>
          <w:sz w:val="20"/>
          <w:szCs w:val="20"/>
        </w:rPr>
        <w:t xml:space="preserve"> is, a kivitelezéshez pedig a </w:t>
      </w:r>
      <w:r w:rsidRPr="00E74B9A">
        <w:rPr>
          <w:rFonts w:ascii="Times New Roman" w:hAnsi="Times New Roman"/>
          <w:b/>
          <w:bCs/>
          <w:i/>
          <w:sz w:val="20"/>
          <w:szCs w:val="20"/>
        </w:rPr>
        <w:t>munkakezdési hozzájárulását</w:t>
      </w:r>
      <w:r w:rsidRPr="00E74B9A">
        <w:rPr>
          <w:rFonts w:ascii="Times New Roman" w:hAnsi="Times New Roman"/>
          <w:bCs/>
          <w:sz w:val="20"/>
          <w:szCs w:val="20"/>
        </w:rPr>
        <w:t xml:space="preserve">, az azokban foglalt további feltételeket be kell tartani. </w:t>
      </w:r>
    </w:p>
    <w:p w:rsidR="00A82F70" w:rsidRPr="007D09CE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82F70" w:rsidRPr="007D09CE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82F70" w:rsidRPr="007D09CE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82F70" w:rsidRPr="007D09CE" w:rsidRDefault="00A82F70" w:rsidP="00A82F70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82F70" w:rsidRPr="007D09CE" w:rsidRDefault="00A82F70" w:rsidP="00A82F70">
      <w:pPr>
        <w:jc w:val="both"/>
      </w:pPr>
    </w:p>
    <w:p w:rsidR="00A82F70" w:rsidRPr="007D09CE" w:rsidRDefault="00A82F70" w:rsidP="00A82F70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82F70" w:rsidRDefault="00A82F70" w:rsidP="00A82F70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április</w:t>
      </w:r>
      <w:r w:rsidRPr="00D01CBF">
        <w:t xml:space="preserve"> 15.</w:t>
      </w:r>
    </w:p>
    <w:p w:rsidR="00A82F70" w:rsidRDefault="00A82F70" w:rsidP="00A82F70">
      <w:pPr>
        <w:jc w:val="both"/>
      </w:pPr>
    </w:p>
    <w:p w:rsidR="00A82F70" w:rsidRPr="00D01CBF" w:rsidRDefault="00A82F70" w:rsidP="00A82F70">
      <w:pPr>
        <w:jc w:val="both"/>
      </w:pPr>
      <w:r>
        <w:rPr>
          <w:b/>
        </w:rPr>
        <w:t>21</w:t>
      </w:r>
      <w:r w:rsidRPr="00985A62">
        <w:rPr>
          <w:b/>
        </w:rPr>
        <w:t>.)</w:t>
      </w:r>
      <w:r>
        <w:rPr>
          <w:b/>
          <w:u w:val="single"/>
        </w:rPr>
        <w:t xml:space="preserve"> </w:t>
      </w: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228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A82F70" w:rsidRPr="0087567D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</w:rPr>
      </w:pPr>
      <w:r w:rsidRPr="008A7FF2">
        <w:rPr>
          <w:b/>
          <w:szCs w:val="20"/>
        </w:rPr>
        <w:t xml:space="preserve">Tárgya: Budapest, II. kerület </w:t>
      </w:r>
      <w:r w:rsidRPr="0087567D">
        <w:rPr>
          <w:b/>
        </w:rPr>
        <w:t>Endrődi Sándor utca 64.</w:t>
      </w:r>
      <w:r>
        <w:t xml:space="preserve"> </w:t>
      </w:r>
      <w:r w:rsidRPr="0087567D">
        <w:rPr>
          <w:b/>
        </w:rPr>
        <w:t xml:space="preserve">alatti ingatlan  </w:t>
      </w:r>
    </w:p>
    <w:p w:rsidR="00A82F70" w:rsidRPr="0087567D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proofErr w:type="gramStart"/>
      <w:r w:rsidRPr="0087567D">
        <w:rPr>
          <w:b/>
          <w:u w:val="single"/>
        </w:rPr>
        <w:t>szennyvízhálózat</w:t>
      </w:r>
      <w:proofErr w:type="gramEnd"/>
      <w:r w:rsidRPr="0087567D">
        <w:rPr>
          <w:b/>
          <w:u w:val="single"/>
        </w:rPr>
        <w:t xml:space="preserve"> rákötési terve</w:t>
      </w:r>
    </w:p>
    <w:p w:rsidR="00A82F70" w:rsidRPr="008A7FF2" w:rsidRDefault="00A82F70" w:rsidP="00A82F70">
      <w:pPr>
        <w:jc w:val="both"/>
      </w:pPr>
    </w:p>
    <w:p w:rsidR="00A82F70" w:rsidRPr="008A7FF2" w:rsidRDefault="00A82F70" w:rsidP="00A82F70">
      <w:pPr>
        <w:jc w:val="both"/>
        <w:rPr>
          <w:szCs w:val="20"/>
        </w:rPr>
      </w:pPr>
      <w:r>
        <w:rPr>
          <w:szCs w:val="20"/>
        </w:rPr>
        <w:t>A</w:t>
      </w:r>
      <w:r w:rsidRPr="008A7FF2">
        <w:rPr>
          <w:szCs w:val="20"/>
        </w:rPr>
        <w:t xml:space="preserve"> </w:t>
      </w:r>
      <w:r>
        <w:rPr>
          <w:szCs w:val="20"/>
        </w:rPr>
        <w:t xml:space="preserve">tervező tulajdonosi hozzájárulást kért a </w:t>
      </w:r>
      <w:r w:rsidRPr="008A7FF2">
        <w:rPr>
          <w:szCs w:val="20"/>
        </w:rPr>
        <w:t xml:space="preserve">Budapest, II. kerület </w:t>
      </w:r>
      <w:r>
        <w:t>Endrődi Sándor utca 64. alatt található ingatlan házi szennyvízhálózat rákötési</w:t>
      </w:r>
      <w:r w:rsidRPr="008A7FF2">
        <w:rPr>
          <w:szCs w:val="20"/>
        </w:rPr>
        <w:t xml:space="preserve"> tervéhez</w:t>
      </w:r>
      <w:r>
        <w:rPr>
          <w:szCs w:val="20"/>
        </w:rPr>
        <w:t xml:space="preserve">. A tervezett bekötés az </w:t>
      </w:r>
      <w:r>
        <w:t xml:space="preserve">Endrődi Sándor utca </w:t>
      </w:r>
      <w:r>
        <w:rPr>
          <w:szCs w:val="20"/>
        </w:rPr>
        <w:t>meglévő egyesített csatornahálózat meglévő aknájára köt rá. A munka aszfalt útpályát, járdát érint, a bekötés hossza közterületen 6,44 m.</w:t>
      </w:r>
    </w:p>
    <w:p w:rsidR="00A82F70" w:rsidRPr="008A7FF2" w:rsidRDefault="00A82F70" w:rsidP="00A82F70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A82F70" w:rsidRPr="008A7FF2" w:rsidRDefault="00A82F70" w:rsidP="00A82F70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A82F70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</w:t>
      </w:r>
    </w:p>
    <w:p w:rsidR="00A82F70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proofErr w:type="gramStart"/>
      <w:r w:rsidRPr="008A7FF2">
        <w:rPr>
          <w:bCs/>
        </w:rPr>
        <w:t>sz.</w:t>
      </w:r>
      <w:proofErr w:type="gramEnd"/>
      <w:r w:rsidRPr="008A7FF2">
        <w:rPr>
          <w:bCs/>
        </w:rPr>
        <w:t xml:space="preserve">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 xml:space="preserve">hatáskörében eljárva úgy dönt, </w:t>
      </w:r>
      <w:r>
        <w:rPr>
          <w:bCs/>
        </w:rPr>
        <w:t xml:space="preserve"> </w:t>
      </w:r>
      <w:r w:rsidRPr="008A7FF2">
        <w:rPr>
          <w:bCs/>
        </w:rPr>
        <w:t>hogy</w:t>
      </w:r>
      <w:r w:rsidRPr="008A7FF2">
        <w:rPr>
          <w:bCs/>
          <w:szCs w:val="20"/>
        </w:rPr>
        <w:t xml:space="preserve"> </w:t>
      </w:r>
      <w:r>
        <w:rPr>
          <w:bCs/>
          <w:szCs w:val="20"/>
        </w:rPr>
        <w:t xml:space="preserve"> </w:t>
      </w:r>
      <w:r w:rsidRPr="008A7FF2">
        <w:rPr>
          <w:bCs/>
          <w:szCs w:val="20"/>
        </w:rPr>
        <w:t xml:space="preserve">a </w:t>
      </w:r>
      <w:r>
        <w:rPr>
          <w:bCs/>
          <w:szCs w:val="20"/>
        </w:rPr>
        <w:t xml:space="preserve"> </w:t>
      </w:r>
      <w:r w:rsidRPr="008A7FF2">
        <w:rPr>
          <w:bCs/>
          <w:szCs w:val="20"/>
        </w:rPr>
        <w:t>Budapest,</w:t>
      </w:r>
      <w:r>
        <w:rPr>
          <w:bCs/>
          <w:szCs w:val="20"/>
        </w:rPr>
        <w:t xml:space="preserve"> </w:t>
      </w:r>
      <w:r w:rsidRPr="008A7FF2">
        <w:rPr>
          <w:bCs/>
          <w:szCs w:val="20"/>
        </w:rPr>
        <w:t xml:space="preserve"> II.</w:t>
      </w:r>
    </w:p>
    <w:p w:rsidR="00A82F70" w:rsidRPr="008A7FF2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proofErr w:type="gramStart"/>
      <w:r w:rsidRPr="008A7FF2">
        <w:rPr>
          <w:bCs/>
          <w:szCs w:val="20"/>
        </w:rPr>
        <w:t>kerület</w:t>
      </w:r>
      <w:proofErr w:type="gramEnd"/>
      <w:r w:rsidRPr="008A7FF2">
        <w:rPr>
          <w:bCs/>
          <w:szCs w:val="20"/>
        </w:rPr>
        <w:t xml:space="preserve"> </w:t>
      </w:r>
      <w:r w:rsidRPr="00A32DE0">
        <w:rPr>
          <w:b/>
          <w:szCs w:val="20"/>
        </w:rPr>
        <w:t xml:space="preserve">Endrődi Sándor utca 64. alatt található, </w:t>
      </w:r>
      <w:r>
        <w:rPr>
          <w:b/>
          <w:szCs w:val="20"/>
        </w:rPr>
        <w:t>12475/1</w:t>
      </w:r>
      <w:r w:rsidRPr="00A32DE0">
        <w:rPr>
          <w:b/>
          <w:szCs w:val="20"/>
        </w:rPr>
        <w:t xml:space="preserve"> hrsz.-ú ingatla</w:t>
      </w:r>
      <w:r>
        <w:rPr>
          <w:b/>
          <w:szCs w:val="20"/>
        </w:rPr>
        <w:t>n házi szennyvízhálózat rákötése</w:t>
      </w:r>
      <w:r w:rsidRPr="00A32DE0">
        <w:rPr>
          <w:b/>
          <w:szCs w:val="20"/>
        </w:rPr>
        <w:t xml:space="preserve"> </w:t>
      </w:r>
      <w:r>
        <w:rPr>
          <w:bCs/>
          <w:szCs w:val="20"/>
        </w:rPr>
        <w:t>engedélyezési</w:t>
      </w:r>
      <w:r w:rsidRPr="008A7FF2"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>terv (</w:t>
      </w:r>
      <w:r>
        <w:rPr>
          <w:bCs/>
          <w:szCs w:val="20"/>
        </w:rPr>
        <w:t xml:space="preserve">Tervező: </w:t>
      </w:r>
      <w:proofErr w:type="spellStart"/>
      <w:r>
        <w:rPr>
          <w:bCs/>
          <w:szCs w:val="20"/>
        </w:rPr>
        <w:t>Biturbo</w:t>
      </w:r>
      <w:proofErr w:type="spellEnd"/>
      <w:r>
        <w:rPr>
          <w:bCs/>
          <w:szCs w:val="20"/>
        </w:rPr>
        <w:t xml:space="preserve"> Kft., rajzszám: ET-EN GCS-01, dátum: 2023. december hó.)</w:t>
      </w:r>
      <w:r w:rsidRPr="008A7FF2">
        <w:rPr>
          <w:bCs/>
          <w:szCs w:val="20"/>
        </w:rPr>
        <w:t xml:space="preserve"> szerinti</w:t>
      </w:r>
      <w:r>
        <w:rPr>
          <w:bCs/>
          <w:szCs w:val="20"/>
        </w:rPr>
        <w:t xml:space="preserve"> 6,44 </w:t>
      </w:r>
      <w:proofErr w:type="spellStart"/>
      <w:r>
        <w:rPr>
          <w:bCs/>
          <w:szCs w:val="20"/>
        </w:rPr>
        <w:t>fm</w:t>
      </w:r>
      <w:proofErr w:type="spellEnd"/>
      <w:r>
        <w:rPr>
          <w:bCs/>
          <w:szCs w:val="20"/>
        </w:rPr>
        <w:t xml:space="preserve"> csatornabekötéshez, </w:t>
      </w:r>
      <w:r w:rsidRPr="008A7FF2">
        <w:rPr>
          <w:bCs/>
          <w:szCs w:val="20"/>
        </w:rPr>
        <w:t>a II. Kerületi Önkormányzat tulajdonában lévő közterület (</w:t>
      </w:r>
      <w:r>
        <w:rPr>
          <w:bCs/>
          <w:szCs w:val="20"/>
        </w:rPr>
        <w:t xml:space="preserve">12467/1 </w:t>
      </w:r>
      <w:r w:rsidRPr="008A7FF2">
        <w:rPr>
          <w:bCs/>
          <w:szCs w:val="20"/>
        </w:rPr>
        <w:t xml:space="preserve">hrsz.)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A82F70" w:rsidRPr="008A7FF2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82F70" w:rsidRPr="000C312E" w:rsidRDefault="00A82F70" w:rsidP="00A82F7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</w:t>
      </w:r>
      <w:r>
        <w:rPr>
          <w:sz w:val="20"/>
          <w:szCs w:val="20"/>
        </w:rPr>
        <w:t xml:space="preserve">nybevétele nem haladhatja meg az </w:t>
      </w:r>
      <w:r w:rsidRPr="000656F0">
        <w:rPr>
          <w:b/>
          <w:sz w:val="20"/>
          <w:szCs w:val="20"/>
        </w:rPr>
        <w:t>5</w:t>
      </w:r>
      <w:r w:rsidRPr="008A7FF2">
        <w:rPr>
          <w:b/>
          <w:sz w:val="20"/>
          <w:szCs w:val="20"/>
        </w:rPr>
        <w:t xml:space="preserve"> napot,</w:t>
      </w:r>
    </w:p>
    <w:p w:rsidR="00A82F70" w:rsidRPr="008A7FF2" w:rsidRDefault="00A82F70" w:rsidP="00A82F70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82F70" w:rsidRPr="008A7FF2" w:rsidRDefault="00A82F70" w:rsidP="00A82F70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A82F70" w:rsidRPr="008A7FF2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82F70" w:rsidRPr="008A7FF2" w:rsidRDefault="00A82F70" w:rsidP="00A82F7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A82F70" w:rsidRPr="008A7FF2" w:rsidRDefault="00A82F70" w:rsidP="00A82F7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82F70" w:rsidRPr="008A7FF2" w:rsidRDefault="00A82F70" w:rsidP="00A82F70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82F70" w:rsidRPr="008A7FF2" w:rsidRDefault="00A82F70" w:rsidP="00A82F7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82F70" w:rsidRPr="008A7FF2" w:rsidRDefault="00A82F70" w:rsidP="00A82F70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lastRenderedPageBreak/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82F70" w:rsidRPr="008A7FF2" w:rsidRDefault="00A82F70" w:rsidP="00A82F70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82F70" w:rsidRPr="008A7FF2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A82F70" w:rsidRPr="008A7FF2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82F70" w:rsidRPr="008A7FF2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A82F70" w:rsidRPr="008A7FF2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A82F70" w:rsidRPr="008A7FF2" w:rsidRDefault="00A82F70" w:rsidP="00A82F70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82F70" w:rsidRPr="008A7FF2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82F70" w:rsidRPr="008A7FF2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A82F70" w:rsidRPr="008A7FF2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A82F70" w:rsidRPr="008A7FF2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82F70" w:rsidRPr="008A7FF2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82F70" w:rsidRPr="008A7FF2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A82F70" w:rsidRPr="008A7FF2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82F70" w:rsidRPr="008A7FF2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82F70" w:rsidRPr="008A7FF2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A82F70" w:rsidRPr="008A7FF2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82F70" w:rsidRPr="008A7FF2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82F70" w:rsidRPr="008A7FF2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A82F70" w:rsidRPr="008A7FF2" w:rsidRDefault="00A82F70" w:rsidP="00A82F70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A82F70" w:rsidRPr="008A7FF2" w:rsidRDefault="00A82F70" w:rsidP="00A82F70">
      <w:pPr>
        <w:jc w:val="both"/>
      </w:pPr>
    </w:p>
    <w:p w:rsidR="00A82F70" w:rsidRPr="008A7FF2" w:rsidRDefault="00A82F70" w:rsidP="00A82F70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A82F70" w:rsidRDefault="00A82F70" w:rsidP="00A82F70">
      <w:pPr>
        <w:jc w:val="both"/>
      </w:pPr>
      <w:r w:rsidRPr="008A7FF2">
        <w:t xml:space="preserve">Határidő: </w:t>
      </w:r>
      <w:r w:rsidRPr="008A7FF2">
        <w:tab/>
      </w:r>
      <w:r w:rsidRPr="00D01CBF">
        <w:t xml:space="preserve">2024. </w:t>
      </w:r>
      <w:r>
        <w:t>április</w:t>
      </w:r>
      <w:r w:rsidRPr="00D01CBF">
        <w:t xml:space="preserve"> 15.</w:t>
      </w:r>
    </w:p>
    <w:p w:rsidR="00A82F70" w:rsidRDefault="00A82F70" w:rsidP="00A82F70">
      <w:pPr>
        <w:jc w:val="both"/>
      </w:pPr>
    </w:p>
    <w:p w:rsidR="00A82F70" w:rsidRPr="00D01CBF" w:rsidRDefault="00A82F70" w:rsidP="00A82F70">
      <w:pPr>
        <w:jc w:val="both"/>
      </w:pPr>
      <w:r>
        <w:rPr>
          <w:b/>
        </w:rPr>
        <w:t>22</w:t>
      </w:r>
      <w:r w:rsidRPr="00985A62">
        <w:rPr>
          <w:b/>
        </w:rPr>
        <w:t>.)</w:t>
      </w:r>
      <w:r>
        <w:rPr>
          <w:b/>
          <w:u w:val="single"/>
        </w:rPr>
        <w:t xml:space="preserve"> </w:t>
      </w: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226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A82F70" w:rsidRPr="0087567D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</w:rPr>
        <w:t xml:space="preserve">Lévay utca </w:t>
      </w:r>
      <w:r w:rsidRPr="0087567D">
        <w:rPr>
          <w:b/>
        </w:rPr>
        <w:t>4</w:t>
      </w:r>
      <w:r>
        <w:rPr>
          <w:b/>
        </w:rPr>
        <w:t>/b</w:t>
      </w:r>
      <w:r w:rsidRPr="0087567D">
        <w:rPr>
          <w:b/>
        </w:rPr>
        <w:t>.</w:t>
      </w:r>
      <w:r>
        <w:t xml:space="preserve"> </w:t>
      </w:r>
      <w:r w:rsidRPr="0087567D">
        <w:rPr>
          <w:b/>
        </w:rPr>
        <w:t xml:space="preserve">alatti ingatlan  </w:t>
      </w:r>
    </w:p>
    <w:p w:rsidR="00A82F70" w:rsidRPr="0087567D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proofErr w:type="gramStart"/>
      <w:r w:rsidRPr="0087567D">
        <w:rPr>
          <w:b/>
          <w:u w:val="single"/>
        </w:rPr>
        <w:t>szennyvízhálózat</w:t>
      </w:r>
      <w:proofErr w:type="gramEnd"/>
      <w:r w:rsidRPr="0087567D">
        <w:rPr>
          <w:b/>
          <w:u w:val="single"/>
        </w:rPr>
        <w:t xml:space="preserve"> rákötési</w:t>
      </w:r>
      <w:r>
        <w:rPr>
          <w:b/>
          <w:u w:val="single"/>
        </w:rPr>
        <w:t xml:space="preserve"> és vízbekötési</w:t>
      </w:r>
      <w:r w:rsidRPr="0087567D">
        <w:rPr>
          <w:b/>
          <w:u w:val="single"/>
        </w:rPr>
        <w:t xml:space="preserve"> terve</w:t>
      </w:r>
    </w:p>
    <w:p w:rsidR="00A82F70" w:rsidRPr="008A7FF2" w:rsidRDefault="00A82F70" w:rsidP="00A82F70">
      <w:pPr>
        <w:jc w:val="both"/>
      </w:pPr>
    </w:p>
    <w:p w:rsidR="00A82F70" w:rsidRPr="008A7FF2" w:rsidRDefault="00A82F70" w:rsidP="00A82F70">
      <w:pPr>
        <w:jc w:val="both"/>
        <w:rPr>
          <w:szCs w:val="20"/>
        </w:rPr>
      </w:pPr>
      <w:r>
        <w:rPr>
          <w:szCs w:val="20"/>
        </w:rPr>
        <w:t>A</w:t>
      </w:r>
      <w:r w:rsidRPr="008A7FF2">
        <w:rPr>
          <w:szCs w:val="20"/>
        </w:rPr>
        <w:t xml:space="preserve"> </w:t>
      </w:r>
      <w:r>
        <w:rPr>
          <w:szCs w:val="20"/>
        </w:rPr>
        <w:t xml:space="preserve">tervező tulajdonosi hozzájárulást kért a </w:t>
      </w:r>
      <w:r w:rsidRPr="008A7FF2">
        <w:rPr>
          <w:szCs w:val="20"/>
        </w:rPr>
        <w:t xml:space="preserve">Budapest, II. kerület </w:t>
      </w:r>
      <w:r w:rsidRPr="00AA5B39">
        <w:t>Lévay utca 4/b.</w:t>
      </w:r>
      <w:r>
        <w:t xml:space="preserve"> alatt található ingatlan házi szennyvízhálózat rákötési</w:t>
      </w:r>
      <w:r w:rsidRPr="00AA5B39">
        <w:t xml:space="preserve"> és vízbekötési </w:t>
      </w:r>
      <w:r w:rsidRPr="008A7FF2">
        <w:rPr>
          <w:szCs w:val="20"/>
        </w:rPr>
        <w:t>tervéhez</w:t>
      </w:r>
      <w:r>
        <w:rPr>
          <w:szCs w:val="20"/>
        </w:rPr>
        <w:t xml:space="preserve">. A tervezett szennyvízbekötés a </w:t>
      </w:r>
      <w:r>
        <w:t xml:space="preserve">Lévay utca </w:t>
      </w:r>
      <w:r>
        <w:rPr>
          <w:szCs w:val="20"/>
        </w:rPr>
        <w:t xml:space="preserve">meglévő egyesített csatornahálózatára történik, hossza 6,60 m. A tervezett vízbekötés a </w:t>
      </w:r>
      <w:r>
        <w:t xml:space="preserve">Lévay utca </w:t>
      </w:r>
      <w:r>
        <w:rPr>
          <w:szCs w:val="20"/>
        </w:rPr>
        <w:t>meglévő vízhálózatára köt, hossza 7,30 m. A munka aszfalt útpályát, járdát érint.</w:t>
      </w:r>
    </w:p>
    <w:p w:rsidR="00A82F70" w:rsidRPr="008A7FF2" w:rsidRDefault="00A82F70" w:rsidP="00A82F70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A82F70" w:rsidRPr="008A7FF2" w:rsidRDefault="00A82F70" w:rsidP="00A82F70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A82F70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</w:t>
      </w:r>
    </w:p>
    <w:p w:rsidR="00A82F70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proofErr w:type="gramStart"/>
      <w:r w:rsidRPr="008A7FF2">
        <w:rPr>
          <w:bCs/>
        </w:rPr>
        <w:lastRenderedPageBreak/>
        <w:t>sz.</w:t>
      </w:r>
      <w:proofErr w:type="gramEnd"/>
      <w:r w:rsidRPr="008A7FF2">
        <w:rPr>
          <w:bCs/>
        </w:rPr>
        <w:t xml:space="preserve">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 xml:space="preserve">hatáskörében eljárva úgy dönt, </w:t>
      </w:r>
      <w:r>
        <w:rPr>
          <w:bCs/>
        </w:rPr>
        <w:t xml:space="preserve"> </w:t>
      </w:r>
      <w:r w:rsidRPr="008A7FF2">
        <w:rPr>
          <w:bCs/>
        </w:rPr>
        <w:t>hogy</w:t>
      </w:r>
      <w:r w:rsidRPr="008A7FF2">
        <w:rPr>
          <w:bCs/>
          <w:szCs w:val="20"/>
        </w:rPr>
        <w:t xml:space="preserve"> </w:t>
      </w:r>
      <w:r>
        <w:rPr>
          <w:bCs/>
          <w:szCs w:val="20"/>
        </w:rPr>
        <w:t xml:space="preserve"> </w:t>
      </w:r>
      <w:r w:rsidRPr="008A7FF2">
        <w:rPr>
          <w:bCs/>
          <w:szCs w:val="20"/>
        </w:rPr>
        <w:t xml:space="preserve">a </w:t>
      </w:r>
      <w:r>
        <w:rPr>
          <w:bCs/>
          <w:szCs w:val="20"/>
        </w:rPr>
        <w:t xml:space="preserve"> </w:t>
      </w:r>
      <w:r w:rsidRPr="008A7FF2">
        <w:rPr>
          <w:bCs/>
          <w:szCs w:val="20"/>
        </w:rPr>
        <w:t>Budapest,</w:t>
      </w:r>
      <w:r>
        <w:rPr>
          <w:bCs/>
          <w:szCs w:val="20"/>
        </w:rPr>
        <w:t xml:space="preserve"> </w:t>
      </w:r>
      <w:r w:rsidRPr="008A7FF2">
        <w:rPr>
          <w:bCs/>
          <w:szCs w:val="20"/>
        </w:rPr>
        <w:t xml:space="preserve"> II.</w:t>
      </w:r>
    </w:p>
    <w:p w:rsidR="00A82F70" w:rsidRPr="008A7FF2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proofErr w:type="gramStart"/>
      <w:r w:rsidRPr="008A7FF2">
        <w:rPr>
          <w:bCs/>
          <w:szCs w:val="20"/>
        </w:rPr>
        <w:t>kerület</w:t>
      </w:r>
      <w:proofErr w:type="gramEnd"/>
      <w:r w:rsidRPr="008A7FF2">
        <w:rPr>
          <w:bCs/>
          <w:szCs w:val="20"/>
        </w:rPr>
        <w:t xml:space="preserve"> </w:t>
      </w:r>
      <w:r w:rsidRPr="00AA5B39">
        <w:rPr>
          <w:b/>
          <w:szCs w:val="20"/>
        </w:rPr>
        <w:t xml:space="preserve">Lévay utca 4/b. alatti </w:t>
      </w:r>
      <w:r>
        <w:rPr>
          <w:b/>
          <w:szCs w:val="20"/>
        </w:rPr>
        <w:t xml:space="preserve">12212/7 Hrsz.-ú </w:t>
      </w:r>
      <w:r w:rsidRPr="00AA5B39">
        <w:rPr>
          <w:b/>
          <w:szCs w:val="20"/>
        </w:rPr>
        <w:t>ingatlan szennyvízhálózat ráköté</w:t>
      </w:r>
      <w:r>
        <w:rPr>
          <w:b/>
          <w:szCs w:val="20"/>
        </w:rPr>
        <w:t>si és vízbekötési</w:t>
      </w:r>
      <w:r w:rsidRPr="00A32DE0">
        <w:rPr>
          <w:b/>
          <w:szCs w:val="20"/>
        </w:rPr>
        <w:t xml:space="preserve"> </w:t>
      </w:r>
      <w:r>
        <w:rPr>
          <w:bCs/>
          <w:szCs w:val="20"/>
        </w:rPr>
        <w:t>kiviteli</w:t>
      </w:r>
      <w:r w:rsidRPr="008A7FF2"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>terv</w:t>
      </w:r>
      <w:r>
        <w:rPr>
          <w:bCs/>
          <w:szCs w:val="20"/>
        </w:rPr>
        <w:t>e</w:t>
      </w:r>
      <w:r w:rsidRPr="008A7FF2">
        <w:rPr>
          <w:bCs/>
          <w:szCs w:val="20"/>
        </w:rPr>
        <w:t xml:space="preserve"> (</w:t>
      </w:r>
      <w:r>
        <w:rPr>
          <w:bCs/>
          <w:szCs w:val="20"/>
        </w:rPr>
        <w:t xml:space="preserve">Tervező: </w:t>
      </w:r>
      <w:proofErr w:type="spellStart"/>
      <w:r>
        <w:rPr>
          <w:bCs/>
          <w:szCs w:val="20"/>
        </w:rPr>
        <w:t>Biturbo</w:t>
      </w:r>
      <w:proofErr w:type="spellEnd"/>
      <w:r>
        <w:rPr>
          <w:bCs/>
          <w:szCs w:val="20"/>
        </w:rPr>
        <w:t xml:space="preserve"> Kft., rajzszám: KÖ-01-LÉ-HR, dátum: 2024. 03. 01.)</w:t>
      </w:r>
      <w:r w:rsidRPr="008A7FF2">
        <w:rPr>
          <w:bCs/>
          <w:szCs w:val="20"/>
        </w:rPr>
        <w:t xml:space="preserve"> szerinti</w:t>
      </w:r>
      <w:r>
        <w:rPr>
          <w:bCs/>
          <w:szCs w:val="20"/>
        </w:rPr>
        <w:t xml:space="preserve"> 6,60 </w:t>
      </w:r>
      <w:proofErr w:type="spellStart"/>
      <w:r>
        <w:rPr>
          <w:bCs/>
          <w:szCs w:val="20"/>
        </w:rPr>
        <w:t>fm</w:t>
      </w:r>
      <w:proofErr w:type="spellEnd"/>
      <w:r>
        <w:rPr>
          <w:bCs/>
          <w:szCs w:val="20"/>
        </w:rPr>
        <w:t xml:space="preserve"> csatorna, és 7,30 </w:t>
      </w:r>
      <w:proofErr w:type="spellStart"/>
      <w:r>
        <w:rPr>
          <w:bCs/>
          <w:szCs w:val="20"/>
        </w:rPr>
        <w:t>fm</w:t>
      </w:r>
      <w:proofErr w:type="spellEnd"/>
      <w:r>
        <w:rPr>
          <w:bCs/>
          <w:szCs w:val="20"/>
        </w:rPr>
        <w:t xml:space="preserve"> vízbekötéshez, </w:t>
      </w:r>
      <w:r w:rsidRPr="008A7FF2">
        <w:rPr>
          <w:bCs/>
          <w:szCs w:val="20"/>
        </w:rPr>
        <w:t>a II. Kerületi Önkormányzat tulajdonában lévő közterület (</w:t>
      </w:r>
      <w:r>
        <w:rPr>
          <w:bCs/>
          <w:szCs w:val="20"/>
        </w:rPr>
        <w:t xml:space="preserve">12210 </w:t>
      </w:r>
      <w:r w:rsidRPr="008A7FF2">
        <w:rPr>
          <w:bCs/>
          <w:szCs w:val="20"/>
        </w:rPr>
        <w:t xml:space="preserve">hrsz.)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A82F70" w:rsidRPr="008A7FF2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82F70" w:rsidRPr="000C312E" w:rsidRDefault="00A82F70" w:rsidP="00A82F7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</w:t>
      </w:r>
      <w:r>
        <w:rPr>
          <w:sz w:val="20"/>
          <w:szCs w:val="20"/>
        </w:rPr>
        <w:t xml:space="preserve">nybevétele nem haladhatja meg a </w:t>
      </w:r>
      <w:r>
        <w:rPr>
          <w:b/>
          <w:sz w:val="20"/>
          <w:szCs w:val="20"/>
        </w:rPr>
        <w:t>10</w:t>
      </w:r>
      <w:r w:rsidRPr="008A7FF2">
        <w:rPr>
          <w:b/>
          <w:sz w:val="20"/>
          <w:szCs w:val="20"/>
        </w:rPr>
        <w:t xml:space="preserve"> napot,</w:t>
      </w:r>
    </w:p>
    <w:p w:rsidR="00A82F70" w:rsidRPr="008A7FF2" w:rsidRDefault="00A82F70" w:rsidP="00A82F70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82F70" w:rsidRPr="008A7FF2" w:rsidRDefault="00A82F70" w:rsidP="00A82F70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A82F70" w:rsidRPr="008A7FF2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82F70" w:rsidRPr="008A7FF2" w:rsidRDefault="00A82F70" w:rsidP="00A82F7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A82F70" w:rsidRPr="008A7FF2" w:rsidRDefault="00A82F70" w:rsidP="00A82F7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82F70" w:rsidRPr="008A7FF2" w:rsidRDefault="00A82F70" w:rsidP="00A82F70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82F70" w:rsidRPr="008A7FF2" w:rsidRDefault="00A82F70" w:rsidP="00A82F7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82F70" w:rsidRPr="008A7FF2" w:rsidRDefault="00A82F70" w:rsidP="00A82F70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82F70" w:rsidRPr="008A7FF2" w:rsidRDefault="00A82F70" w:rsidP="00A82F70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82F70" w:rsidRPr="008A7FF2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A82F70" w:rsidRPr="008A7FF2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82F70" w:rsidRPr="008A7FF2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A82F70" w:rsidRPr="008A7FF2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A82F70" w:rsidRPr="008A7FF2" w:rsidRDefault="00A82F70" w:rsidP="00A82F70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82F70" w:rsidRPr="008A7FF2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82F70" w:rsidRPr="008A7FF2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A82F70" w:rsidRPr="008A7FF2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A82F70" w:rsidRPr="008A7FF2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82F70" w:rsidRPr="008A7FF2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82F70" w:rsidRPr="008A7FF2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A82F70" w:rsidRPr="008A7FF2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82F70" w:rsidRPr="008A7FF2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82F70" w:rsidRPr="008A7FF2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A82F70" w:rsidRPr="008A7FF2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82F70" w:rsidRPr="008A7FF2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82F70" w:rsidRPr="008A7FF2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A82F70" w:rsidRPr="008A7FF2" w:rsidRDefault="00A82F70" w:rsidP="00A82F70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A82F70" w:rsidRPr="008A7FF2" w:rsidRDefault="00A82F70" w:rsidP="00A82F70">
      <w:pPr>
        <w:jc w:val="both"/>
      </w:pPr>
    </w:p>
    <w:p w:rsidR="00A82F70" w:rsidRPr="008A7FF2" w:rsidRDefault="00A82F70" w:rsidP="00A82F70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A82F70" w:rsidRDefault="00A82F70" w:rsidP="00A82F70">
      <w:pPr>
        <w:jc w:val="both"/>
      </w:pPr>
      <w:r w:rsidRPr="008A7FF2">
        <w:t xml:space="preserve">Határidő: </w:t>
      </w:r>
      <w:r w:rsidRPr="008A7FF2">
        <w:tab/>
      </w:r>
      <w:r w:rsidRPr="00D01CBF">
        <w:t xml:space="preserve">2024. </w:t>
      </w:r>
      <w:r>
        <w:t>április</w:t>
      </w:r>
      <w:r w:rsidRPr="00D01CBF">
        <w:t xml:space="preserve"> 15.</w:t>
      </w:r>
    </w:p>
    <w:p w:rsidR="00A82F70" w:rsidRDefault="00A82F70" w:rsidP="00A82F70">
      <w:pPr>
        <w:ind w:left="60"/>
        <w:jc w:val="both"/>
        <w:rPr>
          <w:b/>
        </w:rPr>
      </w:pPr>
    </w:p>
    <w:p w:rsidR="00A82F70" w:rsidRPr="007D09CE" w:rsidRDefault="00A82F70" w:rsidP="00A82F70">
      <w:pPr>
        <w:ind w:left="60"/>
        <w:jc w:val="both"/>
        <w:rPr>
          <w:b/>
          <w:u w:val="single"/>
        </w:rPr>
      </w:pPr>
      <w:r>
        <w:rPr>
          <w:b/>
        </w:rPr>
        <w:t>23</w:t>
      </w:r>
      <w:r w:rsidRPr="00E102D1">
        <w:rPr>
          <w:b/>
        </w:rPr>
        <w:t>.)</w:t>
      </w:r>
      <w:r>
        <w:rPr>
          <w:b/>
          <w:u w:val="single"/>
        </w:rPr>
        <w:t xml:space="preserve"> 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241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A82F70" w:rsidRPr="007D09CE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Alsó Törökvész út 4. </w:t>
      </w:r>
      <w:proofErr w:type="spellStart"/>
      <w:r w:rsidRPr="009B6CD3">
        <w:rPr>
          <w:b/>
          <w:szCs w:val="20"/>
          <w:u w:val="single"/>
        </w:rPr>
        <w:t>villamosenergia</w:t>
      </w:r>
      <w:proofErr w:type="spellEnd"/>
      <w:r w:rsidRPr="009B6CD3">
        <w:rPr>
          <w:b/>
          <w:szCs w:val="20"/>
          <w:u w:val="single"/>
        </w:rPr>
        <w:t xml:space="preserve"> ellátása</w:t>
      </w:r>
      <w:r w:rsidRPr="007D09CE">
        <w:rPr>
          <w:b/>
          <w:szCs w:val="20"/>
        </w:rPr>
        <w:t xml:space="preserve"> </w:t>
      </w:r>
    </w:p>
    <w:p w:rsidR="00A82F70" w:rsidRPr="007D09CE" w:rsidRDefault="00A82F70" w:rsidP="00A82F70">
      <w:pPr>
        <w:jc w:val="both"/>
      </w:pPr>
    </w:p>
    <w:p w:rsidR="00A82F70" w:rsidRPr="007D09CE" w:rsidRDefault="00A82F70" w:rsidP="00A82F7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131A93">
        <w:rPr>
          <w:szCs w:val="20"/>
        </w:rPr>
        <w:t xml:space="preserve">Alsó Törökvész út 4.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proofErr w:type="spellStart"/>
      <w:r w:rsidRPr="007D09CE">
        <w:rPr>
          <w:szCs w:val="20"/>
        </w:rPr>
        <w:t>villamosenergia</w:t>
      </w:r>
      <w:proofErr w:type="spellEnd"/>
      <w:r w:rsidRPr="007D09CE">
        <w:rPr>
          <w:szCs w:val="20"/>
        </w:rPr>
        <w:t xml:space="preserve">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>z ingatlan előtt földkábel hálózat.</w:t>
      </w:r>
      <w:r w:rsidRPr="004870C9">
        <w:rPr>
          <w:szCs w:val="20"/>
        </w:rPr>
        <w:t xml:space="preserve"> A tervezett nyomvonal </w:t>
      </w:r>
      <w:r>
        <w:rPr>
          <w:szCs w:val="20"/>
        </w:rPr>
        <w:t>aszfalt járdát érint, hossza 6,1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A82F70" w:rsidRDefault="00A82F70" w:rsidP="00A82F7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82F70" w:rsidRPr="007D09CE" w:rsidRDefault="00A82F70" w:rsidP="00A82F70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A82F70" w:rsidRDefault="00A82F70" w:rsidP="00A82F70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</w:t>
      </w:r>
      <w:proofErr w:type="gramStart"/>
      <w:r w:rsidRPr="00125036">
        <w:rPr>
          <w:bCs/>
          <w:lang w:eastAsia="hu-HU"/>
        </w:rPr>
        <w:t xml:space="preserve">önkormányzati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rendelet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A82F70" w:rsidRDefault="00A82F70" w:rsidP="00A82F70">
      <w:pPr>
        <w:jc w:val="both"/>
        <w:rPr>
          <w:b/>
          <w:bCs/>
          <w:szCs w:val="20"/>
          <w:lang w:eastAsia="hu-HU"/>
        </w:rPr>
      </w:pPr>
      <w:proofErr w:type="gramStart"/>
      <w:r w:rsidRPr="00125036">
        <w:rPr>
          <w:bCs/>
          <w:lang w:eastAsia="hu-HU"/>
        </w:rPr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Pr="00E86F71">
        <w:rPr>
          <w:b/>
          <w:szCs w:val="20"/>
        </w:rPr>
        <w:t xml:space="preserve">Alsó Törökvész út 4. </w:t>
      </w:r>
      <w:r>
        <w:rPr>
          <w:b/>
          <w:bCs/>
          <w:szCs w:val="20"/>
          <w:lang w:eastAsia="hu-HU"/>
        </w:rPr>
        <w:t xml:space="preserve">(12789/1 hrsz.)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Cs/>
          <w:szCs w:val="20"/>
          <w:lang w:eastAsia="hu-HU"/>
        </w:rPr>
        <w:t xml:space="preserve">. </w:t>
      </w:r>
      <w:proofErr w:type="gramStart"/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</w:t>
      </w:r>
      <w:proofErr w:type="gramEnd"/>
      <w:r w:rsidRPr="007D09CE">
        <w:rPr>
          <w:szCs w:val="20"/>
          <w:lang w:eastAsia="hu-HU"/>
        </w:rPr>
        <w:t xml:space="preserve"> terv (</w:t>
      </w:r>
      <w:proofErr w:type="spellStart"/>
      <w:r w:rsidRPr="002D1FAB">
        <w:rPr>
          <w:szCs w:val="20"/>
          <w:lang w:eastAsia="hu-HU"/>
        </w:rPr>
        <w:t>e-on</w:t>
      </w:r>
      <w:proofErr w:type="spellEnd"/>
      <w:r w:rsidRPr="002D1FAB">
        <w:rPr>
          <w:szCs w:val="20"/>
          <w:lang w:eastAsia="hu-HU"/>
        </w:rPr>
        <w:t xml:space="preserve"> Hálózat ELMŰ Hálózati Kft., </w:t>
      </w:r>
      <w:r>
        <w:rPr>
          <w:szCs w:val="20"/>
          <w:lang w:eastAsia="hu-HU"/>
        </w:rPr>
        <w:t>Szabó Gergő László</w:t>
      </w:r>
      <w:r w:rsidRPr="002D1FAB">
        <w:rPr>
          <w:szCs w:val="20"/>
          <w:lang w:eastAsia="hu-HU"/>
        </w:rPr>
        <w:t xml:space="preserve">, Munkaszám: </w:t>
      </w:r>
      <w:r>
        <w:rPr>
          <w:szCs w:val="20"/>
          <w:lang w:eastAsia="hu-HU"/>
        </w:rPr>
        <w:t>240192</w:t>
      </w:r>
      <w:r w:rsidRPr="002D1FAB">
        <w:rPr>
          <w:szCs w:val="20"/>
          <w:lang w:eastAsia="hu-HU"/>
        </w:rPr>
        <w:t>, dátum: 202</w:t>
      </w:r>
      <w:r>
        <w:rPr>
          <w:szCs w:val="20"/>
          <w:lang w:eastAsia="hu-HU"/>
        </w:rPr>
        <w:t>4</w:t>
      </w:r>
      <w:r w:rsidRPr="002D1FAB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március 13.)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6,1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</w:t>
      </w:r>
      <w:r>
        <w:rPr>
          <w:szCs w:val="20"/>
          <w:lang w:eastAsia="hu-HU"/>
        </w:rPr>
        <w:t>)</w:t>
      </w:r>
      <w:r>
        <w:rPr>
          <w:b/>
          <w:szCs w:val="20"/>
        </w:rPr>
        <w:t>,</w:t>
      </w:r>
      <w:r>
        <w:rPr>
          <w:szCs w:val="20"/>
          <w:lang w:eastAsia="hu-HU"/>
        </w:rPr>
        <w:t xml:space="preserve"> </w:t>
      </w:r>
      <w:r w:rsidRPr="007D09CE">
        <w:rPr>
          <w:szCs w:val="20"/>
          <w:lang w:eastAsia="hu-HU"/>
        </w:rPr>
        <w:t>a II. Kerületi Önkormányzat tulajdonában lévő közterület (</w:t>
      </w:r>
      <w:r>
        <w:rPr>
          <w:szCs w:val="20"/>
          <w:lang w:eastAsia="hu-HU"/>
        </w:rPr>
        <w:t>12687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A82F70" w:rsidRDefault="00A82F70" w:rsidP="00A82F70">
      <w:pPr>
        <w:jc w:val="both"/>
        <w:rPr>
          <w:b/>
          <w:bCs/>
          <w:szCs w:val="20"/>
          <w:lang w:eastAsia="hu-HU"/>
        </w:rPr>
      </w:pPr>
    </w:p>
    <w:p w:rsidR="00A82F70" w:rsidRPr="002D1D9C" w:rsidRDefault="00A82F70" w:rsidP="00A82F70">
      <w:pPr>
        <w:numPr>
          <w:ilvl w:val="0"/>
          <w:numId w:val="1"/>
        </w:numPr>
        <w:suppressAutoHyphens/>
        <w:overflowPunct w:val="0"/>
        <w:autoSpaceDE w:val="0"/>
        <w:ind w:hanging="76"/>
        <w:jc w:val="both"/>
        <w:rPr>
          <w:b/>
          <w:sz w:val="20"/>
          <w:szCs w:val="20"/>
          <w:lang w:eastAsia="hu-HU"/>
        </w:rPr>
      </w:pPr>
      <w:r>
        <w:rPr>
          <w:b/>
          <w:sz w:val="20"/>
          <w:szCs w:val="20"/>
          <w:lang w:eastAsia="hu-HU"/>
        </w:rPr>
        <w:t xml:space="preserve">        </w:t>
      </w:r>
      <w:r w:rsidRPr="002D1D9C">
        <w:rPr>
          <w:b/>
          <w:sz w:val="20"/>
          <w:szCs w:val="20"/>
          <w:lang w:eastAsia="hu-HU"/>
        </w:rPr>
        <w:t xml:space="preserve">a tervezett fogyasztásmérő szekrényt </w:t>
      </w:r>
      <w:r w:rsidRPr="002D1D9C">
        <w:rPr>
          <w:b/>
          <w:i/>
          <w:sz w:val="20"/>
          <w:szCs w:val="20"/>
          <w:lang w:eastAsia="hu-HU"/>
        </w:rPr>
        <w:t>ingatlanon belül kell elhelyezni,</w:t>
      </w:r>
    </w:p>
    <w:p w:rsidR="00A82F70" w:rsidRPr="007D09CE" w:rsidRDefault="00A82F70" w:rsidP="00A82F70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E71C36"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A82F70" w:rsidRPr="007D09CE" w:rsidRDefault="00A82F70" w:rsidP="00A82F70">
      <w:pPr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proofErr w:type="gramStart"/>
      <w:r w:rsidRPr="007D09CE">
        <w:rPr>
          <w:sz w:val="20"/>
          <w:szCs w:val="20"/>
        </w:rPr>
        <w:t>amennyiben</w:t>
      </w:r>
      <w:proofErr w:type="gramEnd"/>
      <w:r w:rsidRPr="007D09CE">
        <w:rPr>
          <w:sz w:val="20"/>
          <w:szCs w:val="20"/>
        </w:rPr>
        <w:t xml:space="preserve">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82F70" w:rsidRPr="007D09CE" w:rsidRDefault="00A82F70" w:rsidP="00A82F70">
      <w:pPr>
        <w:ind w:left="360"/>
        <w:rPr>
          <w:b/>
          <w:sz w:val="20"/>
          <w:szCs w:val="20"/>
        </w:rPr>
      </w:pPr>
    </w:p>
    <w:p w:rsidR="00A82F70" w:rsidRPr="007D09CE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82F70" w:rsidRPr="007D09CE" w:rsidRDefault="00A82F70" w:rsidP="00A82F7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82F70" w:rsidRPr="007D09CE" w:rsidRDefault="00A82F70" w:rsidP="00A82F7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82F70" w:rsidRPr="007D09CE" w:rsidRDefault="00A82F70" w:rsidP="00A82F70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82F70" w:rsidRPr="007D09CE" w:rsidRDefault="00A82F70" w:rsidP="00A82F7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82F70" w:rsidRPr="007D09CE" w:rsidRDefault="00A82F70" w:rsidP="00A82F70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lastRenderedPageBreak/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82F70" w:rsidRPr="007D09CE" w:rsidRDefault="00A82F70" w:rsidP="00A82F70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82F70" w:rsidRPr="007D09CE" w:rsidRDefault="00A82F70" w:rsidP="00A82F7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82F70" w:rsidRPr="007D09CE" w:rsidRDefault="00A82F70" w:rsidP="00A82F70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82F70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82F70" w:rsidRPr="007D09CE" w:rsidRDefault="00A82F70" w:rsidP="00A82F7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82F70" w:rsidRPr="007D09CE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82F70" w:rsidRPr="007D09CE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82F70" w:rsidRPr="007D09CE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82F70" w:rsidRPr="007D09CE" w:rsidRDefault="00A82F70" w:rsidP="00A82F7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82F70" w:rsidRPr="007D09CE" w:rsidRDefault="00A82F70" w:rsidP="00A82F70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82F70" w:rsidRPr="007D09CE" w:rsidRDefault="00A82F70" w:rsidP="00A82F70">
      <w:pPr>
        <w:jc w:val="both"/>
      </w:pPr>
    </w:p>
    <w:p w:rsidR="00A82F70" w:rsidRPr="007D09CE" w:rsidRDefault="00A82F70" w:rsidP="00A82F70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82F70" w:rsidRDefault="00A82F70" w:rsidP="00A82F70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április</w:t>
      </w:r>
      <w:r w:rsidRPr="00D01CBF">
        <w:t xml:space="preserve"> 15.</w:t>
      </w:r>
    </w:p>
    <w:p w:rsidR="00890C21" w:rsidRDefault="00890C21" w:rsidP="008A447E">
      <w:pPr>
        <w:jc w:val="both"/>
        <w:outlineLvl w:val="0"/>
      </w:pPr>
    </w:p>
    <w:p w:rsidR="00A9286A" w:rsidRDefault="00A9286A" w:rsidP="00425A7B">
      <w:pPr>
        <w:jc w:val="both"/>
        <w:outlineLvl w:val="0"/>
      </w:pPr>
    </w:p>
    <w:p w:rsidR="004423B7" w:rsidRDefault="004E4A84" w:rsidP="004423B7">
      <w:pPr>
        <w:jc w:val="both"/>
      </w:pPr>
      <w:r>
        <w:t>Budapest, 202</w:t>
      </w:r>
      <w:r w:rsidR="007B3A1E">
        <w:t>4</w:t>
      </w:r>
      <w:r w:rsidR="00F45A3D">
        <w:t>.</w:t>
      </w:r>
      <w:r w:rsidR="00886E5C">
        <w:t xml:space="preserve"> </w:t>
      </w:r>
      <w:r w:rsidR="00A82F70">
        <w:t>március 18</w:t>
      </w:r>
      <w:r w:rsidR="00C2044C">
        <w:t>.</w:t>
      </w:r>
    </w:p>
    <w:p w:rsidR="004423B7" w:rsidRDefault="004423B7" w:rsidP="004423B7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784EEC" w:rsidRDefault="00784EEC" w:rsidP="004423B7">
      <w:pPr>
        <w:tabs>
          <w:tab w:val="center" w:pos="6521"/>
        </w:tabs>
        <w:rPr>
          <w:lang w:eastAsia="hu-HU"/>
        </w:rPr>
      </w:pP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424EA"/>
    <w:multiLevelType w:val="hybridMultilevel"/>
    <w:tmpl w:val="9D961C5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14A76E5"/>
    <w:multiLevelType w:val="hybridMultilevel"/>
    <w:tmpl w:val="D5C2095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572DC"/>
    <w:multiLevelType w:val="hybridMultilevel"/>
    <w:tmpl w:val="26E47CF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6FD2007"/>
    <w:multiLevelType w:val="hybridMultilevel"/>
    <w:tmpl w:val="275A024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9A057CA"/>
    <w:multiLevelType w:val="hybridMultilevel"/>
    <w:tmpl w:val="C8A8665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2D15BE9"/>
    <w:multiLevelType w:val="hybridMultilevel"/>
    <w:tmpl w:val="ADAAC4F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45B735E"/>
    <w:multiLevelType w:val="multilevel"/>
    <w:tmpl w:val="3774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4DC5374"/>
    <w:multiLevelType w:val="hybridMultilevel"/>
    <w:tmpl w:val="7214E694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2B1F0BDF"/>
    <w:multiLevelType w:val="hybridMultilevel"/>
    <w:tmpl w:val="8760E530"/>
    <w:lvl w:ilvl="0" w:tplc="9CE81DAA">
      <w:start w:val="18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36D72633"/>
    <w:multiLevelType w:val="hybridMultilevel"/>
    <w:tmpl w:val="C8A8665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5C97A8B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4DC40C0E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4F6C3534"/>
    <w:multiLevelType w:val="hybridMultilevel"/>
    <w:tmpl w:val="6388EA4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20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55473"/>
    <w:multiLevelType w:val="hybridMultilevel"/>
    <w:tmpl w:val="9E1049B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5365236A"/>
    <w:multiLevelType w:val="hybridMultilevel"/>
    <w:tmpl w:val="39605FFA"/>
    <w:lvl w:ilvl="0" w:tplc="9FC861AA">
      <w:start w:val="202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5D3B77EF"/>
    <w:multiLevelType w:val="hybridMultilevel"/>
    <w:tmpl w:val="9176C300"/>
    <w:lvl w:ilvl="0" w:tplc="24B49AD6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0" w15:restartNumberingAfterBreak="0">
    <w:nsid w:val="67160B23"/>
    <w:multiLevelType w:val="hybridMultilevel"/>
    <w:tmpl w:val="F2E49D8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1" w15:restartNumberingAfterBreak="0">
    <w:nsid w:val="6BDA50C1"/>
    <w:multiLevelType w:val="hybridMultilevel"/>
    <w:tmpl w:val="275A024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71C44EFA"/>
    <w:multiLevelType w:val="hybridMultilevel"/>
    <w:tmpl w:val="DC3C802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76045726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9"/>
  </w:num>
  <w:num w:numId="2">
    <w:abstractNumId w:val="31"/>
  </w:num>
  <w:num w:numId="3">
    <w:abstractNumId w:val="19"/>
  </w:num>
  <w:num w:numId="4">
    <w:abstractNumId w:val="19"/>
  </w:num>
  <w:num w:numId="5">
    <w:abstractNumId w:val="10"/>
  </w:num>
  <w:num w:numId="6">
    <w:abstractNumId w:val="20"/>
  </w:num>
  <w:num w:numId="7">
    <w:abstractNumId w:val="7"/>
  </w:num>
  <w:num w:numId="8">
    <w:abstractNumId w:val="4"/>
  </w:num>
  <w:num w:numId="9">
    <w:abstractNumId w:val="28"/>
  </w:num>
  <w:num w:numId="10">
    <w:abstractNumId w:val="29"/>
  </w:num>
  <w:num w:numId="11">
    <w:abstractNumId w:val="27"/>
  </w:num>
  <w:num w:numId="12">
    <w:abstractNumId w:val="24"/>
  </w:num>
  <w:num w:numId="13">
    <w:abstractNumId w:val="25"/>
  </w:num>
  <w:num w:numId="14">
    <w:abstractNumId w:val="11"/>
  </w:num>
  <w:num w:numId="15">
    <w:abstractNumId w:val="14"/>
  </w:num>
  <w:num w:numId="16">
    <w:abstractNumId w:val="23"/>
  </w:num>
  <w:num w:numId="17">
    <w:abstractNumId w:val="16"/>
  </w:num>
  <w:num w:numId="18">
    <w:abstractNumId w:val="17"/>
  </w:num>
  <w:num w:numId="19">
    <w:abstractNumId w:val="9"/>
  </w:num>
  <w:num w:numId="20">
    <w:abstractNumId w:val="0"/>
  </w:num>
  <w:num w:numId="21">
    <w:abstractNumId w:val="6"/>
  </w:num>
  <w:num w:numId="22">
    <w:abstractNumId w:val="8"/>
  </w:num>
  <w:num w:numId="23">
    <w:abstractNumId w:val="1"/>
  </w:num>
  <w:num w:numId="24">
    <w:abstractNumId w:val="18"/>
  </w:num>
  <w:num w:numId="25">
    <w:abstractNumId w:val="21"/>
  </w:num>
  <w:num w:numId="26">
    <w:abstractNumId w:val="2"/>
  </w:num>
  <w:num w:numId="27">
    <w:abstractNumId w:val="33"/>
  </w:num>
  <w:num w:numId="28">
    <w:abstractNumId w:val="22"/>
  </w:num>
  <w:num w:numId="29">
    <w:abstractNumId w:val="15"/>
  </w:num>
  <w:num w:numId="30">
    <w:abstractNumId w:val="30"/>
  </w:num>
  <w:num w:numId="31">
    <w:abstractNumId w:val="26"/>
  </w:num>
  <w:num w:numId="32">
    <w:abstractNumId w:val="32"/>
  </w:num>
  <w:num w:numId="33">
    <w:abstractNumId w:val="19"/>
  </w:num>
  <w:num w:numId="34">
    <w:abstractNumId w:val="12"/>
  </w:num>
  <w:num w:numId="35">
    <w:abstractNumId w:val="3"/>
  </w:num>
  <w:num w:numId="36">
    <w:abstractNumId w:val="19"/>
  </w:num>
  <w:num w:numId="37">
    <w:abstractNumId w:val="13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01F9"/>
    <w:rsid w:val="000016C0"/>
    <w:rsid w:val="00007CF2"/>
    <w:rsid w:val="000118F2"/>
    <w:rsid w:val="0001370B"/>
    <w:rsid w:val="00016A97"/>
    <w:rsid w:val="00017511"/>
    <w:rsid w:val="000215C9"/>
    <w:rsid w:val="00023D9B"/>
    <w:rsid w:val="0003713F"/>
    <w:rsid w:val="00047754"/>
    <w:rsid w:val="00050078"/>
    <w:rsid w:val="00051D58"/>
    <w:rsid w:val="00056D81"/>
    <w:rsid w:val="00056E61"/>
    <w:rsid w:val="000634BA"/>
    <w:rsid w:val="000651A3"/>
    <w:rsid w:val="000668CA"/>
    <w:rsid w:val="000702CB"/>
    <w:rsid w:val="00072686"/>
    <w:rsid w:val="00076760"/>
    <w:rsid w:val="00076DBE"/>
    <w:rsid w:val="000A3F2C"/>
    <w:rsid w:val="000C312E"/>
    <w:rsid w:val="000C3A70"/>
    <w:rsid w:val="000C4F40"/>
    <w:rsid w:val="000C5F6E"/>
    <w:rsid w:val="000C6162"/>
    <w:rsid w:val="000D01CD"/>
    <w:rsid w:val="000D202C"/>
    <w:rsid w:val="000D2DA0"/>
    <w:rsid w:val="000D3F13"/>
    <w:rsid w:val="000E5A40"/>
    <w:rsid w:val="000E6632"/>
    <w:rsid w:val="000F1F51"/>
    <w:rsid w:val="000F5533"/>
    <w:rsid w:val="000F736C"/>
    <w:rsid w:val="00103D9C"/>
    <w:rsid w:val="0010472C"/>
    <w:rsid w:val="00106219"/>
    <w:rsid w:val="00110BC9"/>
    <w:rsid w:val="001174BF"/>
    <w:rsid w:val="001236BE"/>
    <w:rsid w:val="00127312"/>
    <w:rsid w:val="00130432"/>
    <w:rsid w:val="00136793"/>
    <w:rsid w:val="001418FD"/>
    <w:rsid w:val="0015029F"/>
    <w:rsid w:val="00155C61"/>
    <w:rsid w:val="00160CB9"/>
    <w:rsid w:val="00161397"/>
    <w:rsid w:val="0016798A"/>
    <w:rsid w:val="00167E0E"/>
    <w:rsid w:val="00171376"/>
    <w:rsid w:val="00182B02"/>
    <w:rsid w:val="00183400"/>
    <w:rsid w:val="00184152"/>
    <w:rsid w:val="0018709B"/>
    <w:rsid w:val="00190016"/>
    <w:rsid w:val="00192B00"/>
    <w:rsid w:val="00192BFD"/>
    <w:rsid w:val="00197F74"/>
    <w:rsid w:val="001B26A3"/>
    <w:rsid w:val="001B70BE"/>
    <w:rsid w:val="001C0A27"/>
    <w:rsid w:val="001C1175"/>
    <w:rsid w:val="001C64E2"/>
    <w:rsid w:val="001C74E0"/>
    <w:rsid w:val="001D0D23"/>
    <w:rsid w:val="001D70F4"/>
    <w:rsid w:val="001D716E"/>
    <w:rsid w:val="001D7511"/>
    <w:rsid w:val="001D7FC8"/>
    <w:rsid w:val="001E1184"/>
    <w:rsid w:val="001E3DA7"/>
    <w:rsid w:val="001E7676"/>
    <w:rsid w:val="001E783C"/>
    <w:rsid w:val="001F383F"/>
    <w:rsid w:val="001F72DF"/>
    <w:rsid w:val="0020115F"/>
    <w:rsid w:val="00210C14"/>
    <w:rsid w:val="00233B6B"/>
    <w:rsid w:val="00240AE6"/>
    <w:rsid w:val="00245EBB"/>
    <w:rsid w:val="00247442"/>
    <w:rsid w:val="00252176"/>
    <w:rsid w:val="00257CE9"/>
    <w:rsid w:val="0026096C"/>
    <w:rsid w:val="00261112"/>
    <w:rsid w:val="00274518"/>
    <w:rsid w:val="002826B3"/>
    <w:rsid w:val="0028587C"/>
    <w:rsid w:val="00287E36"/>
    <w:rsid w:val="00292EA1"/>
    <w:rsid w:val="00295306"/>
    <w:rsid w:val="002A029F"/>
    <w:rsid w:val="002A0815"/>
    <w:rsid w:val="002A096E"/>
    <w:rsid w:val="002A1D8F"/>
    <w:rsid w:val="002A2A68"/>
    <w:rsid w:val="002A6100"/>
    <w:rsid w:val="002B1384"/>
    <w:rsid w:val="002B2230"/>
    <w:rsid w:val="002B2505"/>
    <w:rsid w:val="002B2B51"/>
    <w:rsid w:val="002B3406"/>
    <w:rsid w:val="002B3472"/>
    <w:rsid w:val="002B52DE"/>
    <w:rsid w:val="002C597C"/>
    <w:rsid w:val="002D0428"/>
    <w:rsid w:val="002D69A2"/>
    <w:rsid w:val="002E394C"/>
    <w:rsid w:val="002E7C1F"/>
    <w:rsid w:val="002F36AF"/>
    <w:rsid w:val="002F64DD"/>
    <w:rsid w:val="00303A4A"/>
    <w:rsid w:val="0031265D"/>
    <w:rsid w:val="003130FF"/>
    <w:rsid w:val="00314684"/>
    <w:rsid w:val="003146DB"/>
    <w:rsid w:val="00315002"/>
    <w:rsid w:val="00315890"/>
    <w:rsid w:val="00326782"/>
    <w:rsid w:val="00327BD7"/>
    <w:rsid w:val="00334916"/>
    <w:rsid w:val="003360DC"/>
    <w:rsid w:val="003404C0"/>
    <w:rsid w:val="003408C2"/>
    <w:rsid w:val="00347C57"/>
    <w:rsid w:val="00347E25"/>
    <w:rsid w:val="00351DC2"/>
    <w:rsid w:val="00355B8E"/>
    <w:rsid w:val="00360B60"/>
    <w:rsid w:val="003621C2"/>
    <w:rsid w:val="0036263B"/>
    <w:rsid w:val="00363CF1"/>
    <w:rsid w:val="0036471A"/>
    <w:rsid w:val="00365FFB"/>
    <w:rsid w:val="00366BE3"/>
    <w:rsid w:val="0037200F"/>
    <w:rsid w:val="00372BAD"/>
    <w:rsid w:val="00380F10"/>
    <w:rsid w:val="00381A12"/>
    <w:rsid w:val="00382CA4"/>
    <w:rsid w:val="00383496"/>
    <w:rsid w:val="00385C52"/>
    <w:rsid w:val="00393DC9"/>
    <w:rsid w:val="00395FA6"/>
    <w:rsid w:val="003B3A55"/>
    <w:rsid w:val="003B58AB"/>
    <w:rsid w:val="003C15F4"/>
    <w:rsid w:val="003C2222"/>
    <w:rsid w:val="003C3AA3"/>
    <w:rsid w:val="003C518C"/>
    <w:rsid w:val="003C686E"/>
    <w:rsid w:val="003C7DD3"/>
    <w:rsid w:val="003D2ACB"/>
    <w:rsid w:val="003D6CF5"/>
    <w:rsid w:val="003E43B7"/>
    <w:rsid w:val="003E445B"/>
    <w:rsid w:val="003E72E8"/>
    <w:rsid w:val="003E757E"/>
    <w:rsid w:val="003F6D49"/>
    <w:rsid w:val="00402090"/>
    <w:rsid w:val="004033FB"/>
    <w:rsid w:val="00404329"/>
    <w:rsid w:val="00406528"/>
    <w:rsid w:val="004140DF"/>
    <w:rsid w:val="00414781"/>
    <w:rsid w:val="00423192"/>
    <w:rsid w:val="00425A7B"/>
    <w:rsid w:val="00426783"/>
    <w:rsid w:val="00427DD6"/>
    <w:rsid w:val="0043265E"/>
    <w:rsid w:val="0043311B"/>
    <w:rsid w:val="00433571"/>
    <w:rsid w:val="004372A1"/>
    <w:rsid w:val="004377C3"/>
    <w:rsid w:val="004406F3"/>
    <w:rsid w:val="004423B7"/>
    <w:rsid w:val="00443F67"/>
    <w:rsid w:val="00445CBF"/>
    <w:rsid w:val="00451F16"/>
    <w:rsid w:val="00452487"/>
    <w:rsid w:val="00453C01"/>
    <w:rsid w:val="004558EF"/>
    <w:rsid w:val="00456453"/>
    <w:rsid w:val="00461306"/>
    <w:rsid w:val="00465D6F"/>
    <w:rsid w:val="00467950"/>
    <w:rsid w:val="004723C7"/>
    <w:rsid w:val="0048019D"/>
    <w:rsid w:val="00481AE7"/>
    <w:rsid w:val="004841FD"/>
    <w:rsid w:val="004844FD"/>
    <w:rsid w:val="0048458B"/>
    <w:rsid w:val="00484D57"/>
    <w:rsid w:val="00485ED4"/>
    <w:rsid w:val="0049171B"/>
    <w:rsid w:val="0049358A"/>
    <w:rsid w:val="00493847"/>
    <w:rsid w:val="00493E7A"/>
    <w:rsid w:val="00494BB3"/>
    <w:rsid w:val="00497D1F"/>
    <w:rsid w:val="004A1680"/>
    <w:rsid w:val="004A5E08"/>
    <w:rsid w:val="004B44E2"/>
    <w:rsid w:val="004B5E5E"/>
    <w:rsid w:val="004B6BE5"/>
    <w:rsid w:val="004C187E"/>
    <w:rsid w:val="004C5958"/>
    <w:rsid w:val="004C5E49"/>
    <w:rsid w:val="004C704D"/>
    <w:rsid w:val="004C7D9A"/>
    <w:rsid w:val="004D6288"/>
    <w:rsid w:val="004E4A84"/>
    <w:rsid w:val="004F0765"/>
    <w:rsid w:val="004F1E6D"/>
    <w:rsid w:val="004F70F3"/>
    <w:rsid w:val="004F749B"/>
    <w:rsid w:val="005042FC"/>
    <w:rsid w:val="00504B83"/>
    <w:rsid w:val="00513E84"/>
    <w:rsid w:val="00514740"/>
    <w:rsid w:val="00520DCE"/>
    <w:rsid w:val="005216C6"/>
    <w:rsid w:val="00522C85"/>
    <w:rsid w:val="00523D7F"/>
    <w:rsid w:val="0052615D"/>
    <w:rsid w:val="00527EB3"/>
    <w:rsid w:val="005322F1"/>
    <w:rsid w:val="00541486"/>
    <w:rsid w:val="005426D8"/>
    <w:rsid w:val="00542B17"/>
    <w:rsid w:val="0055567E"/>
    <w:rsid w:val="00557F01"/>
    <w:rsid w:val="00566C01"/>
    <w:rsid w:val="00566D8C"/>
    <w:rsid w:val="00571934"/>
    <w:rsid w:val="00590168"/>
    <w:rsid w:val="00591D92"/>
    <w:rsid w:val="0059283C"/>
    <w:rsid w:val="005953F2"/>
    <w:rsid w:val="0059557B"/>
    <w:rsid w:val="005962F6"/>
    <w:rsid w:val="005968D5"/>
    <w:rsid w:val="00597203"/>
    <w:rsid w:val="005A35EE"/>
    <w:rsid w:val="005B1381"/>
    <w:rsid w:val="005B6C6C"/>
    <w:rsid w:val="005B7DE4"/>
    <w:rsid w:val="005C23ED"/>
    <w:rsid w:val="005C3687"/>
    <w:rsid w:val="005C4DD0"/>
    <w:rsid w:val="005C6027"/>
    <w:rsid w:val="005C634E"/>
    <w:rsid w:val="005D13C3"/>
    <w:rsid w:val="005D2F12"/>
    <w:rsid w:val="005F22A8"/>
    <w:rsid w:val="005F48C8"/>
    <w:rsid w:val="00604B77"/>
    <w:rsid w:val="00607E4E"/>
    <w:rsid w:val="00607E9E"/>
    <w:rsid w:val="0061225C"/>
    <w:rsid w:val="00613BB1"/>
    <w:rsid w:val="006152C4"/>
    <w:rsid w:val="00615E2A"/>
    <w:rsid w:val="0061708F"/>
    <w:rsid w:val="00623141"/>
    <w:rsid w:val="006239A4"/>
    <w:rsid w:val="00637DEA"/>
    <w:rsid w:val="00643E34"/>
    <w:rsid w:val="00650DF5"/>
    <w:rsid w:val="006548D9"/>
    <w:rsid w:val="0065557E"/>
    <w:rsid w:val="006572E0"/>
    <w:rsid w:val="0067064E"/>
    <w:rsid w:val="0068488C"/>
    <w:rsid w:val="00691E74"/>
    <w:rsid w:val="006A1A52"/>
    <w:rsid w:val="006A44F1"/>
    <w:rsid w:val="006B2719"/>
    <w:rsid w:val="006C1E7A"/>
    <w:rsid w:val="006C21EB"/>
    <w:rsid w:val="006C410D"/>
    <w:rsid w:val="006C4E1D"/>
    <w:rsid w:val="006C70FF"/>
    <w:rsid w:val="006D76A6"/>
    <w:rsid w:val="006E03D2"/>
    <w:rsid w:val="006E077B"/>
    <w:rsid w:val="006E4693"/>
    <w:rsid w:val="006E501C"/>
    <w:rsid w:val="006F0507"/>
    <w:rsid w:val="006F71CF"/>
    <w:rsid w:val="0070260D"/>
    <w:rsid w:val="00711BF9"/>
    <w:rsid w:val="00717F0E"/>
    <w:rsid w:val="0072118E"/>
    <w:rsid w:val="007268D8"/>
    <w:rsid w:val="00732064"/>
    <w:rsid w:val="0074035E"/>
    <w:rsid w:val="00743632"/>
    <w:rsid w:val="0074365E"/>
    <w:rsid w:val="00745222"/>
    <w:rsid w:val="00745A4E"/>
    <w:rsid w:val="00750C12"/>
    <w:rsid w:val="00756095"/>
    <w:rsid w:val="00757A8A"/>
    <w:rsid w:val="007625B1"/>
    <w:rsid w:val="007652D3"/>
    <w:rsid w:val="007660DA"/>
    <w:rsid w:val="007719D6"/>
    <w:rsid w:val="00784EEC"/>
    <w:rsid w:val="007860AC"/>
    <w:rsid w:val="007902ED"/>
    <w:rsid w:val="0079362C"/>
    <w:rsid w:val="007936A5"/>
    <w:rsid w:val="00793F97"/>
    <w:rsid w:val="007A6F4E"/>
    <w:rsid w:val="007B03C8"/>
    <w:rsid w:val="007B170F"/>
    <w:rsid w:val="007B2585"/>
    <w:rsid w:val="007B3A1E"/>
    <w:rsid w:val="007B7577"/>
    <w:rsid w:val="007C6E57"/>
    <w:rsid w:val="007C7DC0"/>
    <w:rsid w:val="007D0DD3"/>
    <w:rsid w:val="007D1E8A"/>
    <w:rsid w:val="007D2901"/>
    <w:rsid w:val="007E1056"/>
    <w:rsid w:val="007F4EB6"/>
    <w:rsid w:val="00811176"/>
    <w:rsid w:val="00813CC6"/>
    <w:rsid w:val="00824EF6"/>
    <w:rsid w:val="00843AB7"/>
    <w:rsid w:val="00852CFF"/>
    <w:rsid w:val="008601AC"/>
    <w:rsid w:val="00860222"/>
    <w:rsid w:val="008826B9"/>
    <w:rsid w:val="00884F94"/>
    <w:rsid w:val="00885BBF"/>
    <w:rsid w:val="00886E5C"/>
    <w:rsid w:val="008908C8"/>
    <w:rsid w:val="00890C21"/>
    <w:rsid w:val="00891847"/>
    <w:rsid w:val="00893DF7"/>
    <w:rsid w:val="008963EF"/>
    <w:rsid w:val="00896CB1"/>
    <w:rsid w:val="008A1E9F"/>
    <w:rsid w:val="008A2492"/>
    <w:rsid w:val="008A26BC"/>
    <w:rsid w:val="008A3734"/>
    <w:rsid w:val="008A375E"/>
    <w:rsid w:val="008A447E"/>
    <w:rsid w:val="008A6110"/>
    <w:rsid w:val="008A6122"/>
    <w:rsid w:val="008A7C8F"/>
    <w:rsid w:val="008B0529"/>
    <w:rsid w:val="008B0D5A"/>
    <w:rsid w:val="008B0D6F"/>
    <w:rsid w:val="008B1F07"/>
    <w:rsid w:val="008C2071"/>
    <w:rsid w:val="008C316C"/>
    <w:rsid w:val="008D329E"/>
    <w:rsid w:val="008D3734"/>
    <w:rsid w:val="008E10AA"/>
    <w:rsid w:val="008E3EC3"/>
    <w:rsid w:val="008E5E61"/>
    <w:rsid w:val="008F345A"/>
    <w:rsid w:val="008F55C3"/>
    <w:rsid w:val="009002B4"/>
    <w:rsid w:val="0091102C"/>
    <w:rsid w:val="0091265F"/>
    <w:rsid w:val="00921429"/>
    <w:rsid w:val="0092192D"/>
    <w:rsid w:val="00932DC7"/>
    <w:rsid w:val="0093413B"/>
    <w:rsid w:val="00934DB5"/>
    <w:rsid w:val="0093689B"/>
    <w:rsid w:val="0094220F"/>
    <w:rsid w:val="00947714"/>
    <w:rsid w:val="009641EE"/>
    <w:rsid w:val="009729D9"/>
    <w:rsid w:val="00973980"/>
    <w:rsid w:val="009751A4"/>
    <w:rsid w:val="009772D2"/>
    <w:rsid w:val="0098175D"/>
    <w:rsid w:val="00982DD3"/>
    <w:rsid w:val="009848BB"/>
    <w:rsid w:val="00985ACC"/>
    <w:rsid w:val="0099181A"/>
    <w:rsid w:val="00993EFA"/>
    <w:rsid w:val="009A60CB"/>
    <w:rsid w:val="009B0007"/>
    <w:rsid w:val="009B05A6"/>
    <w:rsid w:val="009B2235"/>
    <w:rsid w:val="009B5B3E"/>
    <w:rsid w:val="009B6399"/>
    <w:rsid w:val="009B69DE"/>
    <w:rsid w:val="009C4068"/>
    <w:rsid w:val="009D2C7C"/>
    <w:rsid w:val="009F4448"/>
    <w:rsid w:val="009F4DE7"/>
    <w:rsid w:val="009F4F6C"/>
    <w:rsid w:val="00A03B53"/>
    <w:rsid w:val="00A066F9"/>
    <w:rsid w:val="00A12406"/>
    <w:rsid w:val="00A13A84"/>
    <w:rsid w:val="00A1467D"/>
    <w:rsid w:val="00A237E4"/>
    <w:rsid w:val="00A27129"/>
    <w:rsid w:val="00A27417"/>
    <w:rsid w:val="00A30647"/>
    <w:rsid w:val="00A37AAF"/>
    <w:rsid w:val="00A535C6"/>
    <w:rsid w:val="00A53662"/>
    <w:rsid w:val="00A560F7"/>
    <w:rsid w:val="00A71AC5"/>
    <w:rsid w:val="00A80AD5"/>
    <w:rsid w:val="00A82F70"/>
    <w:rsid w:val="00A87D13"/>
    <w:rsid w:val="00A9286A"/>
    <w:rsid w:val="00A92CEF"/>
    <w:rsid w:val="00AA64AD"/>
    <w:rsid w:val="00AB16A5"/>
    <w:rsid w:val="00AB27E8"/>
    <w:rsid w:val="00AB444A"/>
    <w:rsid w:val="00AC0423"/>
    <w:rsid w:val="00AC14AD"/>
    <w:rsid w:val="00AC6637"/>
    <w:rsid w:val="00AC6F6D"/>
    <w:rsid w:val="00AD5C12"/>
    <w:rsid w:val="00AD5CF1"/>
    <w:rsid w:val="00AD610A"/>
    <w:rsid w:val="00AD70C4"/>
    <w:rsid w:val="00AE3088"/>
    <w:rsid w:val="00AF72FB"/>
    <w:rsid w:val="00B04932"/>
    <w:rsid w:val="00B1023B"/>
    <w:rsid w:val="00B12C40"/>
    <w:rsid w:val="00B1532A"/>
    <w:rsid w:val="00B22E2C"/>
    <w:rsid w:val="00B2574A"/>
    <w:rsid w:val="00B27246"/>
    <w:rsid w:val="00B27DDC"/>
    <w:rsid w:val="00B30C6E"/>
    <w:rsid w:val="00B33102"/>
    <w:rsid w:val="00B33D72"/>
    <w:rsid w:val="00B341C8"/>
    <w:rsid w:val="00B344A9"/>
    <w:rsid w:val="00B34CEC"/>
    <w:rsid w:val="00B35C67"/>
    <w:rsid w:val="00B36784"/>
    <w:rsid w:val="00B3720B"/>
    <w:rsid w:val="00B400C8"/>
    <w:rsid w:val="00B41FA5"/>
    <w:rsid w:val="00B42DBF"/>
    <w:rsid w:val="00B46357"/>
    <w:rsid w:val="00B61070"/>
    <w:rsid w:val="00B62D3E"/>
    <w:rsid w:val="00B65E0A"/>
    <w:rsid w:val="00B66491"/>
    <w:rsid w:val="00B7200C"/>
    <w:rsid w:val="00B808F4"/>
    <w:rsid w:val="00B80989"/>
    <w:rsid w:val="00B857FE"/>
    <w:rsid w:val="00B85879"/>
    <w:rsid w:val="00B944D2"/>
    <w:rsid w:val="00B96380"/>
    <w:rsid w:val="00BA3589"/>
    <w:rsid w:val="00BB7CB2"/>
    <w:rsid w:val="00BC0CA2"/>
    <w:rsid w:val="00BC584F"/>
    <w:rsid w:val="00BC7B7C"/>
    <w:rsid w:val="00BD0E91"/>
    <w:rsid w:val="00BD1378"/>
    <w:rsid w:val="00BD16F6"/>
    <w:rsid w:val="00BD3F07"/>
    <w:rsid w:val="00BE38A5"/>
    <w:rsid w:val="00BE7D05"/>
    <w:rsid w:val="00BF0D12"/>
    <w:rsid w:val="00BF501F"/>
    <w:rsid w:val="00BF615A"/>
    <w:rsid w:val="00C01FEF"/>
    <w:rsid w:val="00C03BF9"/>
    <w:rsid w:val="00C05EE1"/>
    <w:rsid w:val="00C10344"/>
    <w:rsid w:val="00C10564"/>
    <w:rsid w:val="00C10827"/>
    <w:rsid w:val="00C152DC"/>
    <w:rsid w:val="00C177FA"/>
    <w:rsid w:val="00C2044C"/>
    <w:rsid w:val="00C23EB1"/>
    <w:rsid w:val="00C24A51"/>
    <w:rsid w:val="00C27271"/>
    <w:rsid w:val="00C3261A"/>
    <w:rsid w:val="00C331A6"/>
    <w:rsid w:val="00C42B7C"/>
    <w:rsid w:val="00C54DF2"/>
    <w:rsid w:val="00C554C0"/>
    <w:rsid w:val="00C579E7"/>
    <w:rsid w:val="00C643CB"/>
    <w:rsid w:val="00C67319"/>
    <w:rsid w:val="00C74DDF"/>
    <w:rsid w:val="00C77F60"/>
    <w:rsid w:val="00C8105E"/>
    <w:rsid w:val="00C829A7"/>
    <w:rsid w:val="00C82B64"/>
    <w:rsid w:val="00C82EBA"/>
    <w:rsid w:val="00C8588D"/>
    <w:rsid w:val="00C90F0E"/>
    <w:rsid w:val="00C91F86"/>
    <w:rsid w:val="00C92140"/>
    <w:rsid w:val="00C92835"/>
    <w:rsid w:val="00C949E5"/>
    <w:rsid w:val="00C9546D"/>
    <w:rsid w:val="00CA2AA6"/>
    <w:rsid w:val="00CA39FC"/>
    <w:rsid w:val="00CA5A58"/>
    <w:rsid w:val="00CB1B69"/>
    <w:rsid w:val="00CB60BD"/>
    <w:rsid w:val="00CC1AB7"/>
    <w:rsid w:val="00CC754E"/>
    <w:rsid w:val="00CD19C3"/>
    <w:rsid w:val="00CD4C6A"/>
    <w:rsid w:val="00CD7E91"/>
    <w:rsid w:val="00CF1C5B"/>
    <w:rsid w:val="00D0276A"/>
    <w:rsid w:val="00D062FF"/>
    <w:rsid w:val="00D06CE0"/>
    <w:rsid w:val="00D107CA"/>
    <w:rsid w:val="00D12E68"/>
    <w:rsid w:val="00D2068A"/>
    <w:rsid w:val="00D209B4"/>
    <w:rsid w:val="00D2244B"/>
    <w:rsid w:val="00D242E1"/>
    <w:rsid w:val="00D30B73"/>
    <w:rsid w:val="00D30C15"/>
    <w:rsid w:val="00D361DB"/>
    <w:rsid w:val="00D44C31"/>
    <w:rsid w:val="00D45311"/>
    <w:rsid w:val="00D45BC1"/>
    <w:rsid w:val="00D50EBA"/>
    <w:rsid w:val="00D530CA"/>
    <w:rsid w:val="00D564B8"/>
    <w:rsid w:val="00D613C9"/>
    <w:rsid w:val="00D62F49"/>
    <w:rsid w:val="00D718F8"/>
    <w:rsid w:val="00D72DD0"/>
    <w:rsid w:val="00D821E6"/>
    <w:rsid w:val="00D82749"/>
    <w:rsid w:val="00D87143"/>
    <w:rsid w:val="00D90391"/>
    <w:rsid w:val="00DA4AF4"/>
    <w:rsid w:val="00DA4CCC"/>
    <w:rsid w:val="00DB2B70"/>
    <w:rsid w:val="00DB3F44"/>
    <w:rsid w:val="00DB559A"/>
    <w:rsid w:val="00DB763C"/>
    <w:rsid w:val="00DC0A93"/>
    <w:rsid w:val="00DC39E6"/>
    <w:rsid w:val="00DC642C"/>
    <w:rsid w:val="00DD4E1C"/>
    <w:rsid w:val="00DD7255"/>
    <w:rsid w:val="00DE49D4"/>
    <w:rsid w:val="00DE505C"/>
    <w:rsid w:val="00DE74A6"/>
    <w:rsid w:val="00DF0FCA"/>
    <w:rsid w:val="00DF2DF9"/>
    <w:rsid w:val="00DF475D"/>
    <w:rsid w:val="00DF6F3A"/>
    <w:rsid w:val="00DF752F"/>
    <w:rsid w:val="00E01A54"/>
    <w:rsid w:val="00E049B7"/>
    <w:rsid w:val="00E07A2A"/>
    <w:rsid w:val="00E1356D"/>
    <w:rsid w:val="00E177D5"/>
    <w:rsid w:val="00E20245"/>
    <w:rsid w:val="00E2085A"/>
    <w:rsid w:val="00E22759"/>
    <w:rsid w:val="00E34285"/>
    <w:rsid w:val="00E342D4"/>
    <w:rsid w:val="00E37C72"/>
    <w:rsid w:val="00E40DFC"/>
    <w:rsid w:val="00E41AD1"/>
    <w:rsid w:val="00E437C0"/>
    <w:rsid w:val="00E5520B"/>
    <w:rsid w:val="00E568F8"/>
    <w:rsid w:val="00E60887"/>
    <w:rsid w:val="00E74018"/>
    <w:rsid w:val="00E744F9"/>
    <w:rsid w:val="00E77A29"/>
    <w:rsid w:val="00E77D18"/>
    <w:rsid w:val="00E84571"/>
    <w:rsid w:val="00E86A80"/>
    <w:rsid w:val="00E928A7"/>
    <w:rsid w:val="00E94276"/>
    <w:rsid w:val="00EA1738"/>
    <w:rsid w:val="00EA7138"/>
    <w:rsid w:val="00EA754D"/>
    <w:rsid w:val="00EB421A"/>
    <w:rsid w:val="00EB4CC4"/>
    <w:rsid w:val="00EC12FD"/>
    <w:rsid w:val="00EC1856"/>
    <w:rsid w:val="00EC3C5C"/>
    <w:rsid w:val="00EC3CDC"/>
    <w:rsid w:val="00EC4921"/>
    <w:rsid w:val="00EC6B57"/>
    <w:rsid w:val="00EC72EE"/>
    <w:rsid w:val="00ED63CE"/>
    <w:rsid w:val="00EE25C3"/>
    <w:rsid w:val="00EE43E7"/>
    <w:rsid w:val="00EF2D75"/>
    <w:rsid w:val="00F00135"/>
    <w:rsid w:val="00F02C1A"/>
    <w:rsid w:val="00F10D10"/>
    <w:rsid w:val="00F15EB0"/>
    <w:rsid w:val="00F17839"/>
    <w:rsid w:val="00F21FD0"/>
    <w:rsid w:val="00F30937"/>
    <w:rsid w:val="00F30973"/>
    <w:rsid w:val="00F3259B"/>
    <w:rsid w:val="00F37D11"/>
    <w:rsid w:val="00F40421"/>
    <w:rsid w:val="00F44E5E"/>
    <w:rsid w:val="00F45A3D"/>
    <w:rsid w:val="00F505DE"/>
    <w:rsid w:val="00F50D2E"/>
    <w:rsid w:val="00F54FCB"/>
    <w:rsid w:val="00F55AE5"/>
    <w:rsid w:val="00F55ED9"/>
    <w:rsid w:val="00F62B0B"/>
    <w:rsid w:val="00F6517D"/>
    <w:rsid w:val="00F6540E"/>
    <w:rsid w:val="00F6673A"/>
    <w:rsid w:val="00F67A1C"/>
    <w:rsid w:val="00F81BDE"/>
    <w:rsid w:val="00F9400F"/>
    <w:rsid w:val="00FA0AE2"/>
    <w:rsid w:val="00FA2BB1"/>
    <w:rsid w:val="00FB066B"/>
    <w:rsid w:val="00FB3FDC"/>
    <w:rsid w:val="00FB4479"/>
    <w:rsid w:val="00FB4902"/>
    <w:rsid w:val="00FC0AEB"/>
    <w:rsid w:val="00FC2337"/>
    <w:rsid w:val="00FC5F9D"/>
    <w:rsid w:val="00FC7837"/>
    <w:rsid w:val="00FD0AFE"/>
    <w:rsid w:val="00FD143C"/>
    <w:rsid w:val="00FD2B3C"/>
    <w:rsid w:val="00FD4EAC"/>
    <w:rsid w:val="00FD67B8"/>
    <w:rsid w:val="00FD6D23"/>
    <w:rsid w:val="00FD71B0"/>
    <w:rsid w:val="00FE07BB"/>
    <w:rsid w:val="00FE4FD1"/>
    <w:rsid w:val="00FF40F7"/>
    <w:rsid w:val="00FF4A0D"/>
    <w:rsid w:val="00FF559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17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  <w:style w:type="character" w:styleId="Hiperhivatkozs">
    <w:name w:val="Hyperlink"/>
    <w:basedOn w:val="Bekezdsalapbettpusa"/>
    <w:uiPriority w:val="99"/>
    <w:semiHidden/>
    <w:unhideWhenUsed/>
    <w:rsid w:val="00110BC9"/>
    <w:rPr>
      <w:color w:val="0000FF"/>
      <w:u w:val="single"/>
    </w:rPr>
  </w:style>
  <w:style w:type="paragraph" w:customStyle="1" w:styleId="CharCharCharChar1">
    <w:name w:val="Char Char Char Char"/>
    <w:basedOn w:val="Norml"/>
    <w:rsid w:val="00EB4CC4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2">
    <w:name w:val="Char Char Char Char"/>
    <w:basedOn w:val="Norml"/>
    <w:rsid w:val="00D12E68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725A5-C22D-40D3-9F0E-A7CEB164B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35</Pages>
  <Words>17404</Words>
  <Characters>120091</Characters>
  <Application>Microsoft Office Word</Application>
  <DocSecurity>0</DocSecurity>
  <Lines>1000</Lines>
  <Paragraphs>274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3</cp:revision>
  <dcterms:created xsi:type="dcterms:W3CDTF">2024-03-18T13:42:00Z</dcterms:created>
  <dcterms:modified xsi:type="dcterms:W3CDTF">2024-03-20T10:58:00Z</dcterms:modified>
</cp:coreProperties>
</file>