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62157E">
        <w:rPr>
          <w:b/>
        </w:rPr>
        <w:t>4</w:t>
      </w:r>
      <w:r>
        <w:rPr>
          <w:b/>
        </w:rPr>
        <w:t xml:space="preserve">. </w:t>
      </w:r>
      <w:r w:rsidR="00762F85">
        <w:rPr>
          <w:b/>
        </w:rPr>
        <w:t>március</w:t>
      </w:r>
      <w:r w:rsidR="00240AE6">
        <w:rPr>
          <w:b/>
        </w:rPr>
        <w:t xml:space="preserve"> </w:t>
      </w:r>
      <w:r w:rsidR="00135FD5">
        <w:rPr>
          <w:b/>
        </w:rPr>
        <w:t>6</w:t>
      </w:r>
      <w:r w:rsidR="007A0266">
        <w:rPr>
          <w:b/>
        </w:rPr>
        <w:t>-</w:t>
      </w:r>
      <w:r>
        <w:rPr>
          <w:b/>
        </w:rPr>
        <w:t>i rend</w:t>
      </w:r>
      <w:r w:rsidR="00825290">
        <w:rPr>
          <w:b/>
        </w:rPr>
        <w:t>kívüli</w:t>
      </w:r>
      <w:r>
        <w:rPr>
          <w:b/>
        </w:rPr>
        <w:t xml:space="preserve">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752E62" w:rsidRDefault="00752E62" w:rsidP="00425A7B">
      <w:pPr>
        <w:spacing w:line="264" w:lineRule="auto"/>
        <w:jc w:val="both"/>
      </w:pPr>
    </w:p>
    <w:p w:rsidR="00F6669B" w:rsidRDefault="00F6669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E76B47" w:rsidRDefault="00E76B47" w:rsidP="00240AE6">
      <w:pPr>
        <w:jc w:val="both"/>
      </w:pPr>
    </w:p>
    <w:p w:rsidR="00F6669B" w:rsidRDefault="00F6669B" w:rsidP="00240AE6">
      <w:pPr>
        <w:jc w:val="both"/>
      </w:pPr>
    </w:p>
    <w:p w:rsidR="001E7676" w:rsidRPr="007D09CE" w:rsidRDefault="001E7676" w:rsidP="001E7676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762F85">
        <w:rPr>
          <w:b/>
          <w:u w:val="single"/>
        </w:rPr>
        <w:t>1</w:t>
      </w:r>
      <w:r w:rsidR="00F52E71">
        <w:rPr>
          <w:b/>
          <w:u w:val="single"/>
        </w:rPr>
        <w:t>79</w:t>
      </w:r>
      <w:r w:rsidRPr="007D09CE">
        <w:rPr>
          <w:b/>
          <w:u w:val="single"/>
        </w:rPr>
        <w:t xml:space="preserve"> /202</w:t>
      </w:r>
      <w:r w:rsidR="00D01CBF">
        <w:rPr>
          <w:b/>
          <w:u w:val="single"/>
        </w:rPr>
        <w:t>4</w:t>
      </w:r>
    </w:p>
    <w:p w:rsidR="005D4660" w:rsidRDefault="001E7676" w:rsidP="005D4660">
      <w:pPr>
        <w:jc w:val="both"/>
        <w:rPr>
          <w:b/>
        </w:rPr>
      </w:pPr>
      <w:r w:rsidRPr="007D09CE">
        <w:rPr>
          <w:b/>
          <w:szCs w:val="20"/>
        </w:rPr>
        <w:t xml:space="preserve">Tárgya: </w:t>
      </w:r>
      <w:r w:rsidR="00135FD5">
        <w:t>II. kerületi Térfigyelő rendszer, Csatárka út</w:t>
      </w:r>
    </w:p>
    <w:p w:rsidR="003D6AFE" w:rsidRPr="0062157E" w:rsidRDefault="003D6AFE" w:rsidP="006A63A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</w:p>
    <w:p w:rsidR="005D4660" w:rsidRPr="005D4660" w:rsidRDefault="001E7676" w:rsidP="00DD7636">
      <w:pPr>
        <w:jc w:val="both"/>
        <w:rPr>
          <w:szCs w:val="20"/>
        </w:rPr>
      </w:pPr>
      <w:r w:rsidRPr="007D09CE">
        <w:rPr>
          <w:bCs/>
          <w:szCs w:val="20"/>
        </w:rPr>
        <w:t xml:space="preserve">A tervező tulajdonosi hozzájárulást kért </w:t>
      </w:r>
      <w:r w:rsidRPr="005D4660">
        <w:rPr>
          <w:bCs/>
          <w:szCs w:val="20"/>
        </w:rPr>
        <w:t xml:space="preserve">a </w:t>
      </w:r>
      <w:r w:rsidR="00135FD5">
        <w:t>II. kerületi Térfigyelő rendszer, Csatárka út</w:t>
      </w:r>
      <w:r w:rsidR="00DD7636">
        <w:t xml:space="preserve"> </w:t>
      </w:r>
      <w:r w:rsidR="005D4660">
        <w:rPr>
          <w:szCs w:val="20"/>
        </w:rPr>
        <w:t>tervé</w:t>
      </w:r>
      <w:r w:rsidR="006451FF">
        <w:rPr>
          <w:szCs w:val="20"/>
        </w:rPr>
        <w:t>re</w:t>
      </w:r>
      <w:r w:rsidR="00DD7636">
        <w:rPr>
          <w:szCs w:val="20"/>
        </w:rPr>
        <w:t xml:space="preserve">, ami a </w:t>
      </w:r>
      <w:r w:rsidR="00DD7636">
        <w:t>Csatárka út - Pitypang utca sarkán lévő park használatának biztonságosabbá tétele</w:t>
      </w:r>
      <w:r w:rsidR="0037416A">
        <w:t>,</w:t>
      </w:r>
      <w:r w:rsidR="00DD7636">
        <w:t xml:space="preserve"> </w:t>
      </w:r>
      <w:r w:rsidR="00135FD5">
        <w:t>a vagyon elleni bűncselekmények megelőzése, valamint az esemény bekövetkezésekor (értékelhető) képi anyag rögzítése, és annak utólagos digitális lemen</w:t>
      </w:r>
      <w:r w:rsidR="00DD7636">
        <w:t>thetősége, visszajátszhatósága</w:t>
      </w:r>
      <w:r w:rsidR="0037416A">
        <w:t xml:space="preserve"> érdekében készült.</w:t>
      </w:r>
    </w:p>
    <w:p w:rsidR="00DD7636" w:rsidRDefault="00DD7636" w:rsidP="001E7676">
      <w:pPr>
        <w:jc w:val="both"/>
        <w:rPr>
          <w:b/>
          <w:u w:val="single"/>
        </w:rPr>
      </w:pPr>
    </w:p>
    <w:p w:rsidR="001E7676" w:rsidRPr="007D09CE" w:rsidRDefault="001E7676" w:rsidP="001E767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21E2B" w:rsidRDefault="00221E2B" w:rsidP="00221E2B">
      <w:pPr>
        <w:jc w:val="both"/>
        <w:rPr>
          <w:sz w:val="22"/>
          <w:szCs w:val="22"/>
          <w:lang w:eastAsia="hu-HU"/>
        </w:rPr>
      </w:pPr>
      <w:r>
        <w:rPr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>
        <w:rPr>
          <w:lang w:eastAsia="hu-HU"/>
        </w:rPr>
        <w:t>.sz.</w:t>
      </w:r>
      <w:proofErr w:type="gramEnd"/>
      <w:r>
        <w:rPr>
          <w:lang w:eastAsia="hu-HU"/>
        </w:rPr>
        <w:t xml:space="preserve"> melléklete 5.1.1. pontban átruházott</w:t>
      </w:r>
      <w:r>
        <w:rPr>
          <w:b/>
          <w:bCs/>
          <w:lang w:eastAsia="hu-HU"/>
        </w:rPr>
        <w:t xml:space="preserve"> </w:t>
      </w:r>
      <w:r>
        <w:rPr>
          <w:lang w:eastAsia="hu-HU"/>
        </w:rPr>
        <w:t>hatáskörében eljárva úgy dönt, hogy a Budapest, II.</w:t>
      </w:r>
    </w:p>
    <w:p w:rsidR="00221E2B" w:rsidRDefault="00221E2B" w:rsidP="00221E2B">
      <w:pPr>
        <w:jc w:val="both"/>
        <w:rPr>
          <w:lang w:eastAsia="hu-HU"/>
        </w:rPr>
      </w:pPr>
      <w:proofErr w:type="gramStart"/>
      <w:r>
        <w:rPr>
          <w:lang w:eastAsia="hu-HU"/>
        </w:rPr>
        <w:t>kerületi</w:t>
      </w:r>
      <w:proofErr w:type="gramEnd"/>
      <w:r>
        <w:rPr>
          <w:b/>
          <w:bCs/>
          <w:lang w:eastAsia="hu-HU"/>
        </w:rPr>
        <w:t xml:space="preserve"> </w:t>
      </w:r>
      <w:r>
        <w:rPr>
          <w:b/>
          <w:bCs/>
        </w:rPr>
        <w:t xml:space="preserve">Térfigyelő rendszer bővítése, Csatárka út </w:t>
      </w:r>
      <w:r>
        <w:rPr>
          <w:lang w:eastAsia="hu-HU"/>
        </w:rPr>
        <w:t xml:space="preserve">kiviteli terv ( tervező: </w:t>
      </w:r>
      <w:r>
        <w:t xml:space="preserve">Video-Data Kft., Tervtári szám: 2k24-002-001, Nagy Attila, </w:t>
      </w:r>
      <w:r>
        <w:rPr>
          <w:lang w:eastAsia="hu-HU"/>
        </w:rPr>
        <w:t xml:space="preserve">Dátum: </w:t>
      </w:r>
      <w:r>
        <w:t>2024.02.16.</w:t>
      </w:r>
      <w:r>
        <w:rPr>
          <w:lang w:eastAsia="hu-HU"/>
        </w:rPr>
        <w:t xml:space="preserve">) szerint, a Pitypang utca 13. park (15769/1 hrsz.) megfigyelése érdekében, 2 db kamera telepítéséhez oszlopokon (1 sz. </w:t>
      </w:r>
    </w:p>
    <w:p w:rsidR="001E7676" w:rsidRDefault="00221E2B" w:rsidP="00221E2B">
      <w:pPr>
        <w:jc w:val="both"/>
        <w:rPr>
          <w:b/>
          <w:bCs/>
          <w:lang w:eastAsia="hu-HU"/>
        </w:rPr>
      </w:pPr>
      <w:proofErr w:type="gramStart"/>
      <w:r>
        <w:rPr>
          <w:lang w:eastAsia="hu-HU"/>
        </w:rPr>
        <w:t>melléklet</w:t>
      </w:r>
      <w:proofErr w:type="gramEnd"/>
      <w:r>
        <w:rPr>
          <w:lang w:eastAsia="hu-HU"/>
        </w:rPr>
        <w:t xml:space="preserve">), a II. Kerületi Önkormányzat tulajdonában lévő közterület (15599/3 hrsz.) vonatkozásában, a tulajdonosi hozzájárulást az </w:t>
      </w:r>
      <w:r>
        <w:rPr>
          <w:b/>
          <w:bCs/>
          <w:u w:val="single"/>
          <w:lang w:eastAsia="hu-HU"/>
        </w:rPr>
        <w:t>alábbi feltételekkel</w:t>
      </w:r>
      <w:r>
        <w:rPr>
          <w:lang w:eastAsia="hu-HU"/>
        </w:rPr>
        <w:t xml:space="preserve"> adja meg</w:t>
      </w:r>
      <w:r>
        <w:rPr>
          <w:b/>
          <w:bCs/>
          <w:lang w:eastAsia="hu-HU"/>
        </w:rPr>
        <w:t>:</w:t>
      </w:r>
    </w:p>
    <w:p w:rsidR="00221E2B" w:rsidRDefault="00221E2B" w:rsidP="00221E2B">
      <w:pPr>
        <w:jc w:val="both"/>
        <w:rPr>
          <w:b/>
          <w:bCs/>
          <w:lang w:eastAsia="hu-HU"/>
        </w:rPr>
      </w:pPr>
    </w:p>
    <w:p w:rsidR="006548D9" w:rsidRPr="007D09CE" w:rsidRDefault="006548D9" w:rsidP="006548D9">
      <w:pPr>
        <w:numPr>
          <w:ilvl w:val="0"/>
          <w:numId w:val="1"/>
        </w:numPr>
        <w:ind w:left="284" w:firstLine="0"/>
        <w:rPr>
          <w:sz w:val="20"/>
        </w:rPr>
      </w:pPr>
      <w:bookmarkStart w:id="0" w:name="_GoBack"/>
      <w:bookmarkEnd w:id="0"/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D01CBF">
        <w:rPr>
          <w:sz w:val="20"/>
        </w:rPr>
        <w:t>z</w:t>
      </w:r>
      <w:r w:rsidRPr="007D09CE">
        <w:rPr>
          <w:sz w:val="20"/>
        </w:rPr>
        <w:t xml:space="preserve"> </w:t>
      </w:r>
      <w:r w:rsidR="00D01CBF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1E7676" w:rsidRPr="00CF2DE6" w:rsidRDefault="001E7676" w:rsidP="001E767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E7676" w:rsidRPr="00CF2DE6" w:rsidRDefault="001E7676" w:rsidP="001E7676">
      <w:pPr>
        <w:ind w:left="360"/>
        <w:rPr>
          <w:b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DE6">
        <w:rPr>
          <w:b/>
          <w:bCs/>
          <w:sz w:val="20"/>
          <w:szCs w:val="20"/>
        </w:rPr>
        <w:t xml:space="preserve">A közterület </w:t>
      </w:r>
      <w:r w:rsidRPr="00CF2DE6">
        <w:rPr>
          <w:b/>
          <w:bCs/>
          <w:i/>
          <w:sz w:val="20"/>
          <w:szCs w:val="20"/>
        </w:rPr>
        <w:t>nem közlekedési célú</w:t>
      </w:r>
      <w:r w:rsidRPr="00CF2DE6">
        <w:rPr>
          <w:b/>
          <w:bCs/>
          <w:sz w:val="20"/>
          <w:szCs w:val="20"/>
        </w:rPr>
        <w:t xml:space="preserve"> útigénybevételére vonatkozó</w:t>
      </w:r>
      <w:r w:rsidRPr="007D09CE">
        <w:rPr>
          <w:b/>
          <w:bCs/>
          <w:sz w:val="20"/>
          <w:szCs w:val="20"/>
          <w:u w:val="single"/>
        </w:rPr>
        <w:t xml:space="preserve"> általános feltételek: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E7676" w:rsidRPr="007D09CE" w:rsidRDefault="001E7676" w:rsidP="001E767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E7676" w:rsidRPr="007D09CE" w:rsidRDefault="001E7676" w:rsidP="001E767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E7676" w:rsidRPr="007D09CE" w:rsidRDefault="001E7676" w:rsidP="001E767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E7676" w:rsidRPr="007638C0" w:rsidRDefault="001E7676" w:rsidP="001E767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638C0" w:rsidRPr="007D09CE" w:rsidRDefault="007638C0" w:rsidP="007638C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</w:t>
      </w:r>
      <w:r w:rsidR="00702C49">
        <w:rPr>
          <w:b/>
          <w:bCs/>
          <w:sz w:val="20"/>
          <w:szCs w:val="20"/>
          <w:u w:val="single"/>
        </w:rPr>
        <w:t>, ha burkolatot bontanak</w:t>
      </w:r>
      <w:r w:rsidRPr="007D09CE">
        <w:rPr>
          <w:b/>
          <w:bCs/>
          <w:sz w:val="20"/>
          <w:szCs w:val="20"/>
          <w:u w:val="single"/>
        </w:rPr>
        <w:t>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1E7676" w:rsidRPr="007D09CE" w:rsidRDefault="001E7676" w:rsidP="001E767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1E7676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E7676" w:rsidRPr="007D09CE" w:rsidRDefault="001E7676" w:rsidP="001E767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E7676" w:rsidRPr="007D09CE" w:rsidRDefault="001E7676" w:rsidP="001E767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E7676" w:rsidRPr="007D09CE" w:rsidRDefault="001E7676" w:rsidP="001E767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1E7676" w:rsidRPr="007D09CE" w:rsidRDefault="001E7676" w:rsidP="001E7676">
      <w:pPr>
        <w:jc w:val="both"/>
      </w:pPr>
    </w:p>
    <w:p w:rsidR="001E7676" w:rsidRPr="007D09CE" w:rsidRDefault="001E7676" w:rsidP="001E767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1E7676" w:rsidRDefault="001E7676" w:rsidP="001E7676">
      <w:pPr>
        <w:jc w:val="both"/>
      </w:pPr>
      <w:r w:rsidRPr="00AD5C12">
        <w:t xml:space="preserve">Határidő: </w:t>
      </w:r>
      <w:r w:rsidRPr="00AD5C12">
        <w:tab/>
        <w:t>202</w:t>
      </w:r>
      <w:r w:rsidR="00D01CBF">
        <w:t>4</w:t>
      </w:r>
      <w:r w:rsidRPr="00AD5C12">
        <w:t xml:space="preserve">. </w:t>
      </w:r>
      <w:r w:rsidR="00825290">
        <w:t>március</w:t>
      </w:r>
      <w:r w:rsidR="00702C49">
        <w:t xml:space="preserve"> </w:t>
      </w:r>
      <w:r w:rsidR="005D4660">
        <w:t>30</w:t>
      </w:r>
      <w:r w:rsidRPr="00AD5C12">
        <w:t>.</w:t>
      </w:r>
    </w:p>
    <w:p w:rsidR="00513A4D" w:rsidRDefault="00513A4D" w:rsidP="00425A7B">
      <w:pPr>
        <w:jc w:val="both"/>
        <w:outlineLvl w:val="0"/>
      </w:pPr>
    </w:p>
    <w:p w:rsidR="00F6669B" w:rsidRDefault="00F6669B" w:rsidP="00425A7B">
      <w:pPr>
        <w:jc w:val="both"/>
        <w:outlineLvl w:val="0"/>
      </w:pPr>
    </w:p>
    <w:p w:rsidR="0062157E" w:rsidRPr="007D09CE" w:rsidRDefault="0062157E" w:rsidP="0062157E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 w:rsidR="000E13DF">
        <w:rPr>
          <w:b/>
          <w:u w:val="single"/>
        </w:rPr>
        <w:t>1</w:t>
      </w:r>
      <w:r w:rsidR="00062134">
        <w:rPr>
          <w:b/>
          <w:u w:val="single"/>
        </w:rPr>
        <w:t>5</w:t>
      </w:r>
      <w:r w:rsidR="000E13DF">
        <w:rPr>
          <w:b/>
          <w:u w:val="single"/>
        </w:rPr>
        <w:t>6</w:t>
      </w:r>
      <w:r w:rsidRPr="007D09CE">
        <w:rPr>
          <w:b/>
          <w:u w:val="single"/>
        </w:rPr>
        <w:t xml:space="preserve"> /202</w:t>
      </w:r>
      <w:r w:rsidR="00062134">
        <w:rPr>
          <w:b/>
          <w:u w:val="single"/>
        </w:rPr>
        <w:t>4</w:t>
      </w:r>
    </w:p>
    <w:p w:rsidR="0062157E" w:rsidRPr="00F52E71" w:rsidRDefault="0062157E" w:rsidP="006A63A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F52E71" w:rsidRPr="00F52E71">
        <w:rPr>
          <w:b/>
        </w:rPr>
        <w:t>Felső Zöldmáli út 135. előtti parkolósáv</w:t>
      </w:r>
      <w:r w:rsidR="00F52E71">
        <w:t xml:space="preserve"> </w:t>
      </w:r>
      <w:r w:rsidR="00F52E71" w:rsidRPr="00F52E71">
        <w:rPr>
          <w:b/>
        </w:rPr>
        <w:t>kialakításának</w:t>
      </w:r>
      <w:r w:rsidR="00F52E71">
        <w:t xml:space="preserve"> </w:t>
      </w:r>
      <w:r w:rsidR="00F52E71" w:rsidRPr="00F52E71">
        <w:rPr>
          <w:b/>
          <w:u w:val="single"/>
        </w:rPr>
        <w:t>útépítési és forgalomtechnikai engedélyezési és kiviteli terve</w:t>
      </w:r>
    </w:p>
    <w:p w:rsidR="0062157E" w:rsidRDefault="0062157E" w:rsidP="00C42B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52E71" w:rsidRDefault="00C42B7C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F52E71" w:rsidRPr="00F52E71">
        <w:rPr>
          <w:szCs w:val="20"/>
        </w:rPr>
        <w:t>Felső Zöldmáli út 135. előtti parkolósáv kialakításának útépítési és forgalomtechnikai</w:t>
      </w:r>
      <w:r w:rsidR="00F52E71">
        <w:rPr>
          <w:szCs w:val="20"/>
        </w:rPr>
        <w:t xml:space="preserve"> engedélyezési és kiviteli tervéhez.</w:t>
      </w:r>
    </w:p>
    <w:p w:rsidR="00C42B7C" w:rsidRDefault="001555F9" w:rsidP="00C42B7C">
      <w:pPr>
        <w:suppressAutoHyphens/>
        <w:overflowPunct w:val="0"/>
        <w:autoSpaceDE w:val="0"/>
        <w:jc w:val="both"/>
        <w:textAlignment w:val="baseline"/>
      </w:pPr>
      <w:r>
        <w:t xml:space="preserve">A páratlan oldali beavatkozási területen eddig tilos volt a parkolás. A tervezett parkoló területén összesen 10 db, 5,50 m hosszú és 2,30 m széles (személyautók részére kialakított) parkolóhely létesül. A páros oldalon eddig a szegély mellett is parkoltak, a Pitypang utcáig szóló tiltó tábla hatására kb. 9 járművel kevesebb parkolhat </w:t>
      </w:r>
      <w:r w:rsidR="000E13DF">
        <w:t>ezen az oldalon</w:t>
      </w:r>
      <w:r>
        <w:t>.</w:t>
      </w:r>
    </w:p>
    <w:p w:rsidR="001555F9" w:rsidRDefault="001555F9" w:rsidP="00C42B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C42B7C" w:rsidRPr="007D09CE" w:rsidRDefault="00C42B7C" w:rsidP="00C42B7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B85760" w:rsidRDefault="00C42B7C" w:rsidP="007A0266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 w:rsidR="007A0266"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 w:rsidR="007A0266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 w:rsidR="007A0266"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C42B7C" w:rsidRDefault="00C42B7C" w:rsidP="00F52E7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F52E71" w:rsidRPr="00F52E71">
        <w:rPr>
          <w:b/>
          <w:szCs w:val="20"/>
        </w:rPr>
        <w:t>Felső Zöldmáli út 135. előtti parkolósáv kialakításának útépítési és forgalomtechnikai</w:t>
      </w:r>
      <w:r w:rsidR="00F52E71">
        <w:rPr>
          <w:b/>
          <w:szCs w:val="20"/>
        </w:rPr>
        <w:t xml:space="preserve"> engedélyezési és kiviteli terve</w:t>
      </w:r>
      <w:r w:rsidR="00F52E71" w:rsidRPr="007D09CE"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(</w:t>
      </w:r>
      <w:r w:rsidR="002D1FAB" w:rsidRPr="002D1FAB">
        <w:rPr>
          <w:szCs w:val="20"/>
          <w:lang w:eastAsia="hu-HU"/>
        </w:rPr>
        <w:t xml:space="preserve">tervező: </w:t>
      </w:r>
      <w:r w:rsidR="00F52E71">
        <w:rPr>
          <w:szCs w:val="20"/>
          <w:lang w:eastAsia="hu-HU"/>
        </w:rPr>
        <w:t>Zahora</w:t>
      </w:r>
      <w:r w:rsidR="002D1FAB" w:rsidRPr="002D1FAB">
        <w:rPr>
          <w:szCs w:val="20"/>
          <w:lang w:eastAsia="hu-HU"/>
        </w:rPr>
        <w:t xml:space="preserve"> Kft., </w:t>
      </w:r>
      <w:r w:rsidR="001555F9">
        <w:t>t</w:t>
      </w:r>
      <w:r w:rsidR="00F52E71">
        <w:t>ervszám: 608/7 /2023</w:t>
      </w:r>
      <w:r w:rsidR="002D1FAB" w:rsidRPr="002D1FAB">
        <w:rPr>
          <w:szCs w:val="20"/>
          <w:lang w:eastAsia="hu-HU"/>
        </w:rPr>
        <w:t>, dátum: 202</w:t>
      </w:r>
      <w:r w:rsidR="001555F9">
        <w:rPr>
          <w:szCs w:val="20"/>
          <w:lang w:eastAsia="hu-HU"/>
        </w:rPr>
        <w:t>3</w:t>
      </w:r>
      <w:r w:rsidR="002D1FAB" w:rsidRPr="002D1FAB">
        <w:rPr>
          <w:szCs w:val="20"/>
          <w:lang w:eastAsia="hu-HU"/>
        </w:rPr>
        <w:t xml:space="preserve">. </w:t>
      </w:r>
      <w:r w:rsidR="001555F9">
        <w:rPr>
          <w:szCs w:val="20"/>
          <w:lang w:eastAsia="hu-HU"/>
        </w:rPr>
        <w:t>november</w:t>
      </w:r>
      <w:r w:rsidR="002D1FAB" w:rsidRPr="002D1FAB">
        <w:rPr>
          <w:szCs w:val="20"/>
          <w:lang w:eastAsia="hu-HU"/>
        </w:rPr>
        <w:t xml:space="preserve"> hó.) szerinti </w:t>
      </w:r>
      <w:r w:rsidR="001555F9">
        <w:rPr>
          <w:szCs w:val="20"/>
          <w:lang w:eastAsia="hu-HU"/>
        </w:rPr>
        <w:t>munkákhoz</w:t>
      </w:r>
      <w:r w:rsidRPr="007D09CE">
        <w:rPr>
          <w:szCs w:val="20"/>
          <w:lang w:eastAsia="hu-HU"/>
        </w:rPr>
        <w:t>, a II. Kerületi Önkormányzat tulajdonában lévő közterület (</w:t>
      </w:r>
      <w:r w:rsidR="00B85760">
        <w:rPr>
          <w:szCs w:val="20"/>
          <w:lang w:eastAsia="hu-HU"/>
        </w:rPr>
        <w:t>1</w:t>
      </w:r>
      <w:r w:rsidR="000E13DF">
        <w:rPr>
          <w:szCs w:val="20"/>
          <w:lang w:eastAsia="hu-HU"/>
        </w:rPr>
        <w:t>5514/4</w:t>
      </w:r>
      <w:r w:rsidR="00456453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42B7C" w:rsidRPr="007D09CE" w:rsidRDefault="00C42B7C" w:rsidP="00C42B7C">
      <w:pPr>
        <w:jc w:val="both"/>
        <w:rPr>
          <w:b/>
          <w:bCs/>
          <w:szCs w:val="20"/>
          <w:lang w:eastAsia="hu-HU"/>
        </w:rPr>
      </w:pPr>
    </w:p>
    <w:p w:rsidR="00C42B7C" w:rsidRPr="007D09CE" w:rsidRDefault="00C42B7C" w:rsidP="00C42B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42B7C" w:rsidRPr="007D09CE" w:rsidRDefault="00C42B7C" w:rsidP="00C42B7C">
      <w:pPr>
        <w:ind w:left="360"/>
        <w:rPr>
          <w:b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42B7C" w:rsidRPr="007D09CE" w:rsidRDefault="00C42B7C" w:rsidP="00C42B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42B7C" w:rsidRPr="007D09CE" w:rsidRDefault="00C42B7C" w:rsidP="00C42B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42B7C" w:rsidRPr="007D09CE" w:rsidRDefault="00C42B7C" w:rsidP="00C42B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42B7C" w:rsidRPr="00E76B47" w:rsidRDefault="00C42B7C" w:rsidP="00C42B7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76B47" w:rsidRPr="007D09CE" w:rsidRDefault="00E76B47" w:rsidP="00E76B4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42B7C" w:rsidRPr="007D09CE" w:rsidRDefault="00C42B7C" w:rsidP="00C42B7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42B7C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42B7C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42B7C" w:rsidRPr="007D09CE" w:rsidRDefault="00C42B7C" w:rsidP="00C42B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42B7C" w:rsidRPr="007D09CE" w:rsidRDefault="00C42B7C" w:rsidP="00C42B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42B7C" w:rsidRPr="007D09CE" w:rsidRDefault="00C42B7C" w:rsidP="00C42B7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42B7C" w:rsidRPr="007D09CE" w:rsidRDefault="00C42B7C" w:rsidP="00C42B7C">
      <w:pPr>
        <w:jc w:val="both"/>
      </w:pPr>
    </w:p>
    <w:p w:rsidR="00C42B7C" w:rsidRPr="007D09CE" w:rsidRDefault="00C42B7C" w:rsidP="00C42B7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42B7C" w:rsidRDefault="00C42B7C" w:rsidP="00C42B7C">
      <w:pPr>
        <w:jc w:val="both"/>
      </w:pPr>
      <w:r w:rsidRPr="00AD5C12">
        <w:t xml:space="preserve">Határidő: </w:t>
      </w:r>
      <w:r w:rsidRPr="00AD5C12">
        <w:tab/>
      </w:r>
      <w:r w:rsidR="00D01CBF" w:rsidRPr="00D01CBF">
        <w:t xml:space="preserve">2024. </w:t>
      </w:r>
      <w:r w:rsidR="002D1FAB">
        <w:t>má</w:t>
      </w:r>
      <w:r w:rsidR="00D01CBF" w:rsidRPr="00D01CBF">
        <w:t>r</w:t>
      </w:r>
      <w:r w:rsidR="002D1FAB">
        <w:t>cius</w:t>
      </w:r>
      <w:r w:rsidR="00D01CBF" w:rsidRPr="00D01CBF">
        <w:t xml:space="preserve"> </w:t>
      </w:r>
      <w:r w:rsidR="00825290">
        <w:t>30</w:t>
      </w:r>
      <w:r w:rsidR="00D01CBF" w:rsidRPr="00D01CBF">
        <w:t>.</w:t>
      </w:r>
    </w:p>
    <w:p w:rsidR="0023695F" w:rsidRDefault="0023695F" w:rsidP="00425A7B">
      <w:pPr>
        <w:jc w:val="both"/>
        <w:outlineLvl w:val="0"/>
      </w:pPr>
    </w:p>
    <w:p w:rsidR="00F6669B" w:rsidRDefault="00F6669B" w:rsidP="00425A7B">
      <w:pPr>
        <w:jc w:val="both"/>
        <w:outlineLvl w:val="0"/>
      </w:pPr>
    </w:p>
    <w:p w:rsidR="007652D3" w:rsidRPr="007D09CE" w:rsidRDefault="000E13DF" w:rsidP="0023695F">
      <w:pPr>
        <w:ind w:left="60"/>
        <w:jc w:val="both"/>
        <w:rPr>
          <w:b/>
          <w:u w:val="single"/>
        </w:rPr>
      </w:pPr>
      <w:r>
        <w:rPr>
          <w:b/>
        </w:rPr>
        <w:t>3</w:t>
      </w:r>
      <w:r w:rsidR="0023695F" w:rsidRPr="0023695F">
        <w:rPr>
          <w:b/>
        </w:rPr>
        <w:t>.)</w:t>
      </w:r>
      <w:r w:rsidR="0023695F">
        <w:rPr>
          <w:b/>
          <w:u w:val="single"/>
        </w:rPr>
        <w:t xml:space="preserve"> </w:t>
      </w:r>
      <w:r w:rsidR="007652D3"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14</w:t>
      </w:r>
      <w:r w:rsidR="00023DAD">
        <w:rPr>
          <w:b/>
          <w:u w:val="single"/>
        </w:rPr>
        <w:t>6</w:t>
      </w:r>
      <w:r w:rsidR="007652D3" w:rsidRPr="007D09CE">
        <w:rPr>
          <w:b/>
          <w:u w:val="single"/>
        </w:rPr>
        <w:t xml:space="preserve"> /202</w:t>
      </w:r>
      <w:r w:rsidR="00D545CB">
        <w:rPr>
          <w:b/>
          <w:u w:val="single"/>
        </w:rPr>
        <w:t>4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B2464C">
        <w:rPr>
          <w:b/>
          <w:szCs w:val="20"/>
        </w:rPr>
        <w:t>Tárogató lejtő 9</w:t>
      </w:r>
      <w:r w:rsidR="009B6CD3">
        <w:rPr>
          <w:b/>
          <w:szCs w:val="20"/>
        </w:rPr>
        <w:t>.</w:t>
      </w:r>
      <w:r w:rsidR="00F60632">
        <w:rPr>
          <w:b/>
          <w:szCs w:val="20"/>
        </w:rPr>
        <w:t xml:space="preserve"> </w:t>
      </w:r>
      <w:r w:rsidR="00F60632" w:rsidRPr="009B6CD3">
        <w:rPr>
          <w:b/>
          <w:szCs w:val="20"/>
          <w:u w:val="single"/>
        </w:rPr>
        <w:t>villamos</w:t>
      </w:r>
      <w:r w:rsidRPr="009B6CD3">
        <w:rPr>
          <w:b/>
          <w:szCs w:val="20"/>
          <w:u w:val="single"/>
        </w:rPr>
        <w:t>energia ellátása</w:t>
      </w:r>
      <w:r w:rsidRPr="007D09CE">
        <w:rPr>
          <w:b/>
          <w:szCs w:val="20"/>
        </w:rPr>
        <w:t xml:space="preserve"> </w:t>
      </w:r>
    </w:p>
    <w:p w:rsidR="007652D3" w:rsidRPr="007D09CE" w:rsidRDefault="007652D3" w:rsidP="007652D3">
      <w:pPr>
        <w:jc w:val="both"/>
      </w:pPr>
    </w:p>
    <w:p w:rsidR="009B6CD3" w:rsidRPr="007D09CE" w:rsidRDefault="009B6CD3" w:rsidP="009B6C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2464C" w:rsidRPr="00B2464C">
        <w:rPr>
          <w:szCs w:val="20"/>
        </w:rPr>
        <w:t xml:space="preserve">Tárogató lejtő 9.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</w:t>
      </w:r>
      <w:r w:rsidR="00B2464C">
        <w:rPr>
          <w:szCs w:val="20"/>
        </w:rPr>
        <w:t xml:space="preserve"> hálózat</w:t>
      </w:r>
      <w:r w:rsidR="00D01CBF">
        <w:rPr>
          <w:szCs w:val="20"/>
        </w:rPr>
        <w:t xml:space="preserve">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 xml:space="preserve">A tervezett földkábel kiindulási pontja </w:t>
      </w:r>
      <w:r w:rsidR="00B0010B" w:rsidRPr="00B2464C">
        <w:rPr>
          <w:szCs w:val="20"/>
        </w:rPr>
        <w:t>Tárogató</w:t>
      </w:r>
      <w:r w:rsidR="00B0010B">
        <w:rPr>
          <w:szCs w:val="20"/>
        </w:rPr>
        <w:t xml:space="preserve"> út 95 előtt lévő elosztószekrény, amelyet cserélni szükséges,</w:t>
      </w:r>
      <w:r>
        <w:rPr>
          <w:szCs w:val="20"/>
        </w:rPr>
        <w:t xml:space="preserve"> </w:t>
      </w:r>
      <w:r w:rsidR="00317540">
        <w:rPr>
          <w:szCs w:val="20"/>
        </w:rPr>
        <w:t xml:space="preserve">ugyancsak cserélni kell a </w:t>
      </w:r>
      <w:r w:rsidR="00317540" w:rsidRPr="00317540">
        <w:rPr>
          <w:szCs w:val="20"/>
        </w:rPr>
        <w:t xml:space="preserve">Tárogató lejtő </w:t>
      </w:r>
      <w:r w:rsidR="00317540">
        <w:rPr>
          <w:szCs w:val="20"/>
        </w:rPr>
        <w:t>20</w:t>
      </w:r>
      <w:r w:rsidR="00317540" w:rsidRPr="00317540">
        <w:rPr>
          <w:szCs w:val="20"/>
        </w:rPr>
        <w:t>.</w:t>
      </w:r>
      <w:r w:rsidR="00317540">
        <w:rPr>
          <w:b/>
          <w:szCs w:val="20"/>
        </w:rPr>
        <w:t xml:space="preserve"> </w:t>
      </w:r>
      <w:r w:rsidR="00317540">
        <w:rPr>
          <w:szCs w:val="20"/>
        </w:rPr>
        <w:t>előtt lévő elosztószekrényt is, innen vezetik a kábelt</w:t>
      </w:r>
      <w:r>
        <w:rPr>
          <w:szCs w:val="20"/>
        </w:rPr>
        <w:t xml:space="preserve"> az ingatlanon meglévő fogyasztásmérő szekrény</w:t>
      </w:r>
      <w:r w:rsidR="00317540">
        <w:rPr>
          <w:szCs w:val="20"/>
        </w:rPr>
        <w:t>ig</w:t>
      </w:r>
      <w:r>
        <w:rPr>
          <w:szCs w:val="20"/>
        </w:rPr>
        <w:t>.</w:t>
      </w:r>
      <w:r w:rsidRPr="004870C9">
        <w:rPr>
          <w:szCs w:val="20"/>
        </w:rPr>
        <w:t xml:space="preserve"> A tervez</w:t>
      </w:r>
      <w:r w:rsidR="00B2464C">
        <w:rPr>
          <w:szCs w:val="20"/>
        </w:rPr>
        <w:t>éssel érintett: Lipótmezei út, Tárog</w:t>
      </w:r>
      <w:r>
        <w:rPr>
          <w:szCs w:val="20"/>
        </w:rPr>
        <w:t>a</w:t>
      </w:r>
      <w:r w:rsidR="00B2464C">
        <w:rPr>
          <w:szCs w:val="20"/>
        </w:rPr>
        <w:t>tó út, Tárogató lejtő</w:t>
      </w:r>
      <w:r w:rsidR="00317540">
        <w:rPr>
          <w:szCs w:val="20"/>
        </w:rPr>
        <w:t>. A</w:t>
      </w:r>
      <w:r>
        <w:rPr>
          <w:szCs w:val="20"/>
        </w:rPr>
        <w:t>szfalt</w:t>
      </w:r>
      <w:r w:rsidR="00B0010B">
        <w:rPr>
          <w:szCs w:val="20"/>
        </w:rPr>
        <w:t xml:space="preserve">út és </w:t>
      </w:r>
      <w:r>
        <w:rPr>
          <w:szCs w:val="20"/>
        </w:rPr>
        <w:t>járd</w:t>
      </w:r>
      <w:r w:rsidR="00B0010B">
        <w:rPr>
          <w:szCs w:val="20"/>
        </w:rPr>
        <w:t>a bontása szükséges</w:t>
      </w:r>
      <w:r>
        <w:rPr>
          <w:szCs w:val="20"/>
        </w:rPr>
        <w:t xml:space="preserve">, </w:t>
      </w:r>
      <w:r w:rsidR="00B0010B">
        <w:rPr>
          <w:szCs w:val="20"/>
        </w:rPr>
        <w:t>nyomvonal</w:t>
      </w:r>
      <w:r>
        <w:rPr>
          <w:szCs w:val="20"/>
        </w:rPr>
        <w:t xml:space="preserve">hossz </w:t>
      </w:r>
      <w:r w:rsidR="00B0010B">
        <w:rPr>
          <w:szCs w:val="20"/>
        </w:rPr>
        <w:t>1</w:t>
      </w:r>
      <w:r>
        <w:rPr>
          <w:szCs w:val="20"/>
        </w:rPr>
        <w:t>2</w:t>
      </w:r>
      <w:r w:rsidR="00D545CB">
        <w:rPr>
          <w:szCs w:val="20"/>
        </w:rPr>
        <w:t>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7652D3" w:rsidP="007A0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9B6CD3" w:rsidRDefault="007652D3" w:rsidP="009B6CD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 w:rsidR="00E76B4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B2464C">
        <w:rPr>
          <w:b/>
          <w:szCs w:val="20"/>
        </w:rPr>
        <w:t>Tárogató lejtő 9.</w:t>
      </w:r>
      <w:r w:rsidR="00F60632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F60632">
        <w:rPr>
          <w:b/>
          <w:bCs/>
          <w:szCs w:val="20"/>
          <w:lang w:eastAsia="hu-HU"/>
        </w:rPr>
        <w:t>1</w:t>
      </w:r>
      <w:r w:rsidR="00B2464C">
        <w:rPr>
          <w:b/>
          <w:bCs/>
          <w:szCs w:val="20"/>
          <w:lang w:eastAsia="hu-HU"/>
        </w:rPr>
        <w:t>1</w:t>
      </w:r>
      <w:r w:rsidR="00D545CB">
        <w:rPr>
          <w:b/>
          <w:bCs/>
          <w:szCs w:val="20"/>
          <w:lang w:eastAsia="hu-HU"/>
        </w:rPr>
        <w:t>0</w:t>
      </w:r>
      <w:r w:rsidR="00B2464C">
        <w:rPr>
          <w:b/>
          <w:bCs/>
          <w:szCs w:val="20"/>
          <w:lang w:eastAsia="hu-HU"/>
        </w:rPr>
        <w:t>5</w:t>
      </w:r>
      <w:r w:rsidR="00D545CB">
        <w:rPr>
          <w:b/>
          <w:bCs/>
          <w:szCs w:val="20"/>
          <w:lang w:eastAsia="hu-HU"/>
        </w:rPr>
        <w:t>9</w:t>
      </w:r>
      <w:r w:rsidR="00B2464C">
        <w:rPr>
          <w:b/>
          <w:bCs/>
          <w:szCs w:val="20"/>
          <w:lang w:eastAsia="hu-HU"/>
        </w:rPr>
        <w:t>/8</w:t>
      </w:r>
      <w:r w:rsidR="009B6CD3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hrsz.) </w:t>
      </w:r>
      <w:r w:rsidR="009B6CD3" w:rsidRPr="007D09CE">
        <w:rPr>
          <w:b/>
          <w:bCs/>
          <w:szCs w:val="20"/>
          <w:lang w:eastAsia="hu-HU"/>
        </w:rPr>
        <w:t>villamosenergia ellátása</w:t>
      </w:r>
      <w:r w:rsidR="0061587E">
        <w:rPr>
          <w:b/>
          <w:bCs/>
          <w:szCs w:val="20"/>
          <w:lang w:eastAsia="hu-HU"/>
        </w:rPr>
        <w:t xml:space="preserve">, </w:t>
      </w:r>
      <w:r w:rsidR="0061587E" w:rsidRPr="0061587E">
        <w:rPr>
          <w:b/>
          <w:bCs/>
          <w:szCs w:val="20"/>
          <w:lang w:eastAsia="hu-HU"/>
        </w:rPr>
        <w:t xml:space="preserve">földkábeles csatlakozó létesítése </w:t>
      </w:r>
      <w:r w:rsidR="009B6CD3">
        <w:rPr>
          <w:bCs/>
          <w:szCs w:val="20"/>
          <w:lang w:eastAsia="hu-HU"/>
        </w:rPr>
        <w:t xml:space="preserve">c. </w:t>
      </w:r>
      <w:r w:rsidR="009B6CD3" w:rsidRPr="007D09CE">
        <w:rPr>
          <w:bCs/>
          <w:szCs w:val="20"/>
          <w:lang w:eastAsia="hu-HU"/>
        </w:rPr>
        <w:t>k</w:t>
      </w:r>
      <w:r w:rsidR="009B6CD3" w:rsidRPr="007D09CE">
        <w:rPr>
          <w:szCs w:val="20"/>
          <w:lang w:eastAsia="hu-HU"/>
        </w:rPr>
        <w:t>iviteli terv (</w:t>
      </w:r>
      <w:r w:rsidR="00D545CB" w:rsidRPr="002D1FAB">
        <w:rPr>
          <w:szCs w:val="20"/>
          <w:lang w:eastAsia="hu-HU"/>
        </w:rPr>
        <w:t xml:space="preserve">e-on Hálózat ELMŰ Hálózati Kft., </w:t>
      </w:r>
      <w:r w:rsidR="00D545CB">
        <w:rPr>
          <w:szCs w:val="20"/>
          <w:lang w:eastAsia="hu-HU"/>
        </w:rPr>
        <w:t>Csordás József</w:t>
      </w:r>
      <w:r w:rsidR="00D545CB" w:rsidRPr="002D1FAB">
        <w:rPr>
          <w:szCs w:val="20"/>
          <w:lang w:eastAsia="hu-HU"/>
        </w:rPr>
        <w:t xml:space="preserve">, Munkaszám: </w:t>
      </w:r>
      <w:r w:rsidR="00B2464C">
        <w:rPr>
          <w:szCs w:val="20"/>
          <w:lang w:eastAsia="hu-HU"/>
        </w:rPr>
        <w:t>CS-40315</w:t>
      </w:r>
      <w:r w:rsidR="00D545CB" w:rsidRPr="002D1FAB">
        <w:rPr>
          <w:szCs w:val="20"/>
          <w:lang w:eastAsia="hu-HU"/>
        </w:rPr>
        <w:t>, dátum: 202</w:t>
      </w:r>
      <w:r w:rsidR="00D545CB">
        <w:rPr>
          <w:szCs w:val="20"/>
          <w:lang w:eastAsia="hu-HU"/>
        </w:rPr>
        <w:t>4</w:t>
      </w:r>
      <w:r w:rsidR="00D545CB" w:rsidRPr="002D1FAB">
        <w:rPr>
          <w:szCs w:val="20"/>
          <w:lang w:eastAsia="hu-HU"/>
        </w:rPr>
        <w:t xml:space="preserve">. </w:t>
      </w:r>
      <w:r w:rsidR="00317540">
        <w:rPr>
          <w:szCs w:val="20"/>
          <w:lang w:eastAsia="hu-HU"/>
        </w:rPr>
        <w:t>febru</w:t>
      </w:r>
      <w:r w:rsidR="00D545CB">
        <w:rPr>
          <w:szCs w:val="20"/>
          <w:lang w:eastAsia="hu-HU"/>
        </w:rPr>
        <w:t>á</w:t>
      </w:r>
      <w:r w:rsidR="00D545CB" w:rsidRPr="002D1FAB">
        <w:rPr>
          <w:szCs w:val="20"/>
          <w:lang w:eastAsia="hu-HU"/>
        </w:rPr>
        <w:t>r</w:t>
      </w:r>
      <w:r w:rsidR="009B6CD3">
        <w:rPr>
          <w:szCs w:val="20"/>
          <w:lang w:eastAsia="hu-HU"/>
        </w:rPr>
        <w:t xml:space="preserve"> hó)</w:t>
      </w:r>
      <w:r w:rsidR="009B6CD3" w:rsidRPr="007D09CE">
        <w:rPr>
          <w:szCs w:val="20"/>
          <w:lang w:eastAsia="hu-HU"/>
        </w:rPr>
        <w:t xml:space="preserve"> szerinti földkábel</w:t>
      </w:r>
      <w:r w:rsidR="00317540">
        <w:rPr>
          <w:szCs w:val="20"/>
          <w:lang w:eastAsia="hu-HU"/>
        </w:rPr>
        <w:t>hálózat</w:t>
      </w:r>
      <w:r w:rsidR="009B6CD3" w:rsidRPr="007D09CE">
        <w:rPr>
          <w:szCs w:val="20"/>
          <w:lang w:eastAsia="hu-HU"/>
        </w:rPr>
        <w:t xml:space="preserve"> megépítéséhez</w:t>
      </w:r>
      <w:r w:rsidR="009B6CD3">
        <w:rPr>
          <w:szCs w:val="20"/>
          <w:lang w:eastAsia="hu-HU"/>
        </w:rPr>
        <w:t xml:space="preserve"> </w:t>
      </w:r>
      <w:r w:rsidR="00317540">
        <w:rPr>
          <w:szCs w:val="20"/>
          <w:lang w:eastAsia="hu-HU"/>
        </w:rPr>
        <w:t>1</w:t>
      </w:r>
      <w:r w:rsidR="009B6CD3">
        <w:rPr>
          <w:szCs w:val="20"/>
          <w:lang w:eastAsia="hu-HU"/>
        </w:rPr>
        <w:t>2</w:t>
      </w:r>
      <w:r w:rsidR="00D545CB">
        <w:rPr>
          <w:szCs w:val="20"/>
          <w:lang w:eastAsia="hu-HU"/>
        </w:rPr>
        <w:t>5</w:t>
      </w:r>
      <w:r w:rsidR="009B6CD3">
        <w:rPr>
          <w:szCs w:val="20"/>
          <w:lang w:eastAsia="hu-HU"/>
        </w:rPr>
        <w:t xml:space="preserve"> </w:t>
      </w:r>
      <w:r w:rsidR="009B6CD3"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B2464C">
        <w:rPr>
          <w:szCs w:val="20"/>
          <w:lang w:eastAsia="hu-HU"/>
        </w:rPr>
        <w:t>11041, 11114/1, 11061</w:t>
      </w:r>
      <w:r w:rsidR="009B6CD3">
        <w:rPr>
          <w:szCs w:val="20"/>
          <w:lang w:eastAsia="hu-HU"/>
        </w:rPr>
        <w:t xml:space="preserve"> hrsz.</w:t>
      </w:r>
      <w:r w:rsidR="009B6CD3" w:rsidRPr="007D09CE">
        <w:rPr>
          <w:szCs w:val="20"/>
          <w:lang w:eastAsia="hu-HU"/>
        </w:rPr>
        <w:t xml:space="preserve">) vonatkozásában, </w:t>
      </w:r>
      <w:r w:rsidR="009B6CD3" w:rsidRPr="007D09CE">
        <w:rPr>
          <w:bCs/>
          <w:szCs w:val="20"/>
          <w:lang w:eastAsia="hu-HU"/>
        </w:rPr>
        <w:t xml:space="preserve">a tulajdonosi hozzájárulást az </w:t>
      </w:r>
      <w:r w:rsidR="009B6CD3" w:rsidRPr="007D09CE">
        <w:rPr>
          <w:b/>
          <w:bCs/>
          <w:szCs w:val="20"/>
          <w:u w:val="single"/>
          <w:lang w:eastAsia="hu-HU"/>
        </w:rPr>
        <w:t>alábbi feltételekkel</w:t>
      </w:r>
      <w:r w:rsidR="009B6CD3" w:rsidRPr="007D09CE">
        <w:rPr>
          <w:bCs/>
          <w:szCs w:val="20"/>
          <w:lang w:eastAsia="hu-HU"/>
        </w:rPr>
        <w:t xml:space="preserve"> adja meg</w:t>
      </w:r>
      <w:r w:rsidR="009B6CD3" w:rsidRPr="007D09CE">
        <w:rPr>
          <w:b/>
          <w:bCs/>
          <w:szCs w:val="20"/>
          <w:lang w:eastAsia="hu-HU"/>
        </w:rPr>
        <w:t>:</w:t>
      </w:r>
    </w:p>
    <w:p w:rsidR="009B6CD3" w:rsidRPr="007D09CE" w:rsidRDefault="009B6CD3" w:rsidP="009B6CD3">
      <w:pPr>
        <w:jc w:val="both"/>
        <w:rPr>
          <w:b/>
          <w:bCs/>
          <w:szCs w:val="20"/>
          <w:lang w:eastAsia="hu-HU"/>
        </w:rPr>
      </w:pPr>
    </w:p>
    <w:p w:rsidR="009B6CD3" w:rsidRPr="007D09CE" w:rsidRDefault="00317540" w:rsidP="009B6CD3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</w:rPr>
        <w:t xml:space="preserve"> </w:t>
      </w:r>
      <w:r w:rsidR="009B6CD3" w:rsidRPr="007D09CE">
        <w:rPr>
          <w:sz w:val="20"/>
        </w:rPr>
        <w:t xml:space="preserve">a közterület </w:t>
      </w:r>
      <w:r w:rsidR="009B6CD3" w:rsidRPr="007D09CE">
        <w:rPr>
          <w:i/>
          <w:sz w:val="20"/>
        </w:rPr>
        <w:t>nem közlekedési célú</w:t>
      </w:r>
      <w:r w:rsidR="009B6CD3" w:rsidRPr="007D09CE">
        <w:rPr>
          <w:sz w:val="20"/>
        </w:rPr>
        <w:t xml:space="preserve"> (építési) igénybevétele nem haladhatja meg a</w:t>
      </w:r>
      <w:r w:rsidR="009B6CD3">
        <w:rPr>
          <w:sz w:val="20"/>
        </w:rPr>
        <w:t xml:space="preserve"> </w:t>
      </w:r>
      <w:r>
        <w:rPr>
          <w:b/>
          <w:sz w:val="20"/>
        </w:rPr>
        <w:t>15</w:t>
      </w:r>
      <w:r w:rsidR="009B6CD3" w:rsidRPr="007D09CE">
        <w:rPr>
          <w:b/>
          <w:sz w:val="20"/>
        </w:rPr>
        <w:t xml:space="preserve"> napot,</w:t>
      </w:r>
    </w:p>
    <w:p w:rsidR="007652D3" w:rsidRPr="00317540" w:rsidRDefault="00317540" w:rsidP="00317540">
      <w:pPr>
        <w:numPr>
          <w:ilvl w:val="0"/>
          <w:numId w:val="1"/>
        </w:numPr>
        <w:ind w:left="284" w:firstLine="0"/>
        <w:rPr>
          <w:sz w:val="20"/>
        </w:rPr>
      </w:pPr>
      <w:r>
        <w:rPr>
          <w:sz w:val="20"/>
        </w:rPr>
        <w:t xml:space="preserve"> </w:t>
      </w:r>
      <w:r w:rsidR="007652D3" w:rsidRPr="00317540">
        <w:rPr>
          <w:sz w:val="20"/>
        </w:rPr>
        <w:t>amennyiben a terv olyan építési tevékenységet tartalmaz, vagy érint, mely tevékenység a településkép védelméről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lastRenderedPageBreak/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652D3" w:rsidRPr="007D09CE" w:rsidRDefault="007652D3" w:rsidP="007652D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652D3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652D3" w:rsidRDefault="007652D3" w:rsidP="007652D3">
      <w:pPr>
        <w:jc w:val="both"/>
      </w:pPr>
      <w:r w:rsidRPr="00AD5C12">
        <w:t xml:space="preserve">Határidő: </w:t>
      </w:r>
      <w:r w:rsidRPr="00AD5C12">
        <w:tab/>
      </w:r>
      <w:r w:rsidR="00D01CBF" w:rsidRPr="00D01CBF">
        <w:t xml:space="preserve">2024. </w:t>
      </w:r>
      <w:r w:rsidR="00D545CB">
        <w:t>március</w:t>
      </w:r>
      <w:r w:rsidR="00D01CBF" w:rsidRPr="00D01CBF">
        <w:t xml:space="preserve"> </w:t>
      </w:r>
      <w:r w:rsidR="00317540">
        <w:t>30</w:t>
      </w:r>
      <w:r w:rsidR="00D01CBF" w:rsidRPr="00D01CBF">
        <w:t>.</w:t>
      </w:r>
    </w:p>
    <w:p w:rsidR="00FE0B73" w:rsidRDefault="00FE0B73" w:rsidP="007652D3">
      <w:pPr>
        <w:jc w:val="both"/>
      </w:pPr>
    </w:p>
    <w:p w:rsidR="00F6669B" w:rsidRDefault="00F6669B" w:rsidP="007652D3">
      <w:pPr>
        <w:jc w:val="both"/>
      </w:pPr>
    </w:p>
    <w:p w:rsidR="0078328B" w:rsidRPr="00802EE4" w:rsidRDefault="0078328B" w:rsidP="00802EE4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2EE4">
        <w:rPr>
          <w:rFonts w:ascii="Times New Roman" w:hAnsi="Times New Roman"/>
          <w:b/>
          <w:sz w:val="24"/>
          <w:szCs w:val="24"/>
          <w:u w:val="single"/>
        </w:rPr>
        <w:t>Ügyiratszám: XII / 115 /2024</w:t>
      </w:r>
    </w:p>
    <w:p w:rsidR="0078328B" w:rsidRPr="007D09CE" w:rsidRDefault="0078328B" w:rsidP="0078328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Kaptató u. 20. sz. alatti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, </w:t>
      </w:r>
      <w:r w:rsidRPr="006F71CF">
        <w:rPr>
          <w:b/>
          <w:szCs w:val="20"/>
          <w:u w:val="single"/>
        </w:rPr>
        <w:t>földkábel</w:t>
      </w:r>
      <w:r>
        <w:rPr>
          <w:b/>
          <w:szCs w:val="20"/>
          <w:u w:val="single"/>
        </w:rPr>
        <w:t>es csatlakozó</w:t>
      </w:r>
      <w:r w:rsidRPr="006F71CF">
        <w:rPr>
          <w:b/>
          <w:szCs w:val="20"/>
          <w:u w:val="single"/>
        </w:rPr>
        <w:t xml:space="preserve"> létesítése</w:t>
      </w:r>
      <w:r w:rsidRPr="007D09CE">
        <w:rPr>
          <w:b/>
          <w:szCs w:val="20"/>
        </w:rPr>
        <w:t xml:space="preserve">  </w:t>
      </w:r>
    </w:p>
    <w:p w:rsidR="0078328B" w:rsidRPr="007D09CE" w:rsidRDefault="0078328B" w:rsidP="0078328B">
      <w:pPr>
        <w:jc w:val="both"/>
      </w:pPr>
    </w:p>
    <w:p w:rsidR="0078328B" w:rsidRPr="007D09CE" w:rsidRDefault="0078328B" w:rsidP="0078328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01370B">
        <w:rPr>
          <w:szCs w:val="20"/>
        </w:rPr>
        <w:t>K</w:t>
      </w:r>
      <w:r>
        <w:rPr>
          <w:szCs w:val="20"/>
        </w:rPr>
        <w:t xml:space="preserve">aptató u. 20. sz. </w:t>
      </w:r>
      <w:r w:rsidRPr="0001370B">
        <w:rPr>
          <w:szCs w:val="20"/>
        </w:rPr>
        <w:t>alatti ingatlan villamos energia ellátása</w:t>
      </w:r>
      <w:r>
        <w:rPr>
          <w:szCs w:val="20"/>
        </w:rPr>
        <w:t>,</w:t>
      </w:r>
      <w:r w:rsidRPr="0001370B">
        <w:rPr>
          <w:szCs w:val="20"/>
        </w:rPr>
        <w:t xml:space="preserve"> földkábel</w:t>
      </w:r>
      <w:r>
        <w:rPr>
          <w:szCs w:val="20"/>
        </w:rPr>
        <w:t>es csatlakozó</w:t>
      </w:r>
      <w:r w:rsidRPr="0001370B">
        <w:rPr>
          <w:szCs w:val="20"/>
        </w:rPr>
        <w:t xml:space="preserve"> létesítés</w:t>
      </w:r>
      <w:r>
        <w:rPr>
          <w:szCs w:val="20"/>
        </w:rPr>
        <w:t>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előtti meglévő elosztó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zöldterületet érint, 3 </w:t>
      </w:r>
      <w:proofErr w:type="spellStart"/>
      <w:r>
        <w:rPr>
          <w:szCs w:val="20"/>
        </w:rPr>
        <w:t>fm</w:t>
      </w:r>
      <w:proofErr w:type="spellEnd"/>
      <w:r>
        <w:rPr>
          <w:szCs w:val="20"/>
        </w:rPr>
        <w:t xml:space="preserve"> nyomvonal hosszon. </w:t>
      </w:r>
      <w:r w:rsidRPr="007D09CE">
        <w:rPr>
          <w:szCs w:val="20"/>
        </w:rPr>
        <w:t xml:space="preserve"> </w:t>
      </w:r>
    </w:p>
    <w:p w:rsidR="0078328B" w:rsidRDefault="0078328B" w:rsidP="0078328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8328B" w:rsidRPr="007D09CE" w:rsidRDefault="0078328B" w:rsidP="0078328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8328B" w:rsidRDefault="0078328B" w:rsidP="0078328B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Pr="0001370B">
        <w:rPr>
          <w:b/>
          <w:bCs/>
          <w:szCs w:val="20"/>
          <w:lang w:eastAsia="hu-HU"/>
        </w:rPr>
        <w:t>K</w:t>
      </w:r>
      <w:r>
        <w:rPr>
          <w:b/>
          <w:bCs/>
          <w:szCs w:val="20"/>
          <w:lang w:eastAsia="hu-HU"/>
        </w:rPr>
        <w:t>aptató utca 20. (50881/5 hrsz</w:t>
      </w:r>
      <w:r w:rsidRPr="0001370B">
        <w:rPr>
          <w:b/>
          <w:bCs/>
          <w:szCs w:val="20"/>
          <w:lang w:eastAsia="hu-HU"/>
        </w:rPr>
        <w:t>.</w:t>
      </w:r>
      <w:r>
        <w:rPr>
          <w:b/>
          <w:bCs/>
          <w:szCs w:val="20"/>
          <w:lang w:eastAsia="hu-HU"/>
        </w:rPr>
        <w:t>)</w:t>
      </w:r>
      <w:r w:rsidRPr="0001370B">
        <w:rPr>
          <w:b/>
          <w:bCs/>
          <w:szCs w:val="20"/>
          <w:lang w:eastAsia="hu-HU"/>
        </w:rPr>
        <w:t xml:space="preserve"> alatti ingatlan villamos energia ellátása,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240045)</w:t>
      </w:r>
      <w:r w:rsidRPr="007D09CE">
        <w:rPr>
          <w:szCs w:val="20"/>
          <w:lang w:eastAsia="hu-HU"/>
        </w:rPr>
        <w:t xml:space="preserve"> szerinti földkábel</w:t>
      </w:r>
      <w:r>
        <w:rPr>
          <w:szCs w:val="20"/>
          <w:lang w:eastAsia="hu-HU"/>
        </w:rPr>
        <w:t xml:space="preserve"> létesítéséhez 3</w:t>
      </w:r>
      <w:r w:rsidRPr="007D09CE">
        <w:rPr>
          <w:szCs w:val="20"/>
          <w:lang w:eastAsia="hu-HU"/>
        </w:rPr>
        <w:t xml:space="preserve"> </w:t>
      </w:r>
      <w:proofErr w:type="spellStart"/>
      <w:r w:rsidRPr="007D09CE">
        <w:rPr>
          <w:szCs w:val="20"/>
          <w:lang w:eastAsia="hu-HU"/>
        </w:rPr>
        <w:t>fm</w:t>
      </w:r>
      <w:proofErr w:type="spellEnd"/>
      <w:r w:rsidRPr="007D09CE">
        <w:rPr>
          <w:szCs w:val="20"/>
          <w:lang w:eastAsia="hu-HU"/>
        </w:rPr>
        <w:t xml:space="preserve"> nyomvonal hosszban (közterületen), a II. Kerületi Önkormányzat tulajdonában lévő közterület (</w:t>
      </w:r>
      <w:r>
        <w:rPr>
          <w:szCs w:val="20"/>
          <w:lang w:eastAsia="hu-HU"/>
        </w:rPr>
        <w:t>50881/4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8328B" w:rsidRPr="007D09CE" w:rsidRDefault="0078328B" w:rsidP="0078328B">
      <w:pPr>
        <w:jc w:val="both"/>
        <w:rPr>
          <w:b/>
          <w:bCs/>
          <w:szCs w:val="20"/>
          <w:lang w:eastAsia="hu-HU"/>
        </w:rPr>
      </w:pPr>
    </w:p>
    <w:p w:rsidR="0078328B" w:rsidRPr="00D530CA" w:rsidRDefault="0078328B" w:rsidP="0078328B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elosztószekrényt közvetlenül a telek jogi határá</w:t>
      </w:r>
      <w:r w:rsidR="00030FC3">
        <w:rPr>
          <w:b/>
          <w:sz w:val="20"/>
          <w:szCs w:val="20"/>
          <w:lang w:eastAsia="hu-HU"/>
        </w:rPr>
        <w:t>ra</w:t>
      </w:r>
      <w:r>
        <w:rPr>
          <w:b/>
          <w:sz w:val="20"/>
          <w:szCs w:val="20"/>
          <w:lang w:eastAsia="hu-HU"/>
        </w:rPr>
        <w:t xml:space="preserve"> kell helyezni</w:t>
      </w:r>
      <w:r w:rsidR="00030FC3">
        <w:rPr>
          <w:b/>
          <w:sz w:val="20"/>
          <w:szCs w:val="20"/>
          <w:lang w:eastAsia="hu-HU"/>
        </w:rPr>
        <w:t>, illetve áthelyezni, a kábelfogadó szekrény pedig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8328B" w:rsidRPr="007D09CE" w:rsidRDefault="0078328B" w:rsidP="0078328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030FC3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8328B" w:rsidRPr="007D09CE" w:rsidRDefault="0078328B" w:rsidP="0078328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8328B" w:rsidRPr="007D09CE" w:rsidRDefault="0078328B" w:rsidP="0078328B">
      <w:pPr>
        <w:ind w:left="360"/>
        <w:rPr>
          <w:b/>
          <w:sz w:val="20"/>
          <w:szCs w:val="20"/>
        </w:rPr>
      </w:pPr>
    </w:p>
    <w:p w:rsidR="0078328B" w:rsidRPr="007D09CE" w:rsidRDefault="0078328B" w:rsidP="0078328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8328B" w:rsidRPr="007D09CE" w:rsidRDefault="0078328B" w:rsidP="0078328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8328B" w:rsidRPr="007D09CE" w:rsidRDefault="0078328B" w:rsidP="0078328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8328B" w:rsidRPr="007D09CE" w:rsidRDefault="0078328B" w:rsidP="0078328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8328B" w:rsidRPr="007D09CE" w:rsidRDefault="0078328B" w:rsidP="0078328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8328B" w:rsidRPr="007D09CE" w:rsidRDefault="0078328B" w:rsidP="0078328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8328B" w:rsidRPr="007D09CE" w:rsidRDefault="0078328B" w:rsidP="0078328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8328B" w:rsidRPr="007D09CE" w:rsidRDefault="0078328B" w:rsidP="0078328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8328B" w:rsidRPr="007D09CE" w:rsidRDefault="0078328B" w:rsidP="0078328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8328B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78328B" w:rsidRPr="007D09CE" w:rsidRDefault="0078328B" w:rsidP="0078328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8328B" w:rsidRPr="007D09CE" w:rsidRDefault="0078328B" w:rsidP="0078328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8328B" w:rsidRPr="007D09CE" w:rsidRDefault="0078328B" w:rsidP="0078328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8328B" w:rsidRPr="007D09CE" w:rsidRDefault="0078328B" w:rsidP="0078328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8328B" w:rsidRPr="007D09CE" w:rsidRDefault="0078328B" w:rsidP="0078328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8328B" w:rsidRPr="007D09CE" w:rsidRDefault="0078328B" w:rsidP="0078328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8328B" w:rsidRPr="007D09CE" w:rsidRDefault="0078328B" w:rsidP="0078328B">
      <w:pPr>
        <w:jc w:val="both"/>
      </w:pPr>
    </w:p>
    <w:p w:rsidR="0078328B" w:rsidRPr="007D09CE" w:rsidRDefault="0078328B" w:rsidP="0078328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8328B" w:rsidRDefault="0078328B" w:rsidP="0078328B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március 30</w:t>
      </w:r>
      <w:r w:rsidRPr="00AD5C12">
        <w:t>.</w:t>
      </w:r>
    </w:p>
    <w:p w:rsidR="00802EE4" w:rsidRDefault="00802EE4" w:rsidP="0078328B">
      <w:pPr>
        <w:jc w:val="both"/>
      </w:pPr>
    </w:p>
    <w:p w:rsidR="00F6669B" w:rsidRDefault="00F6669B" w:rsidP="0078328B">
      <w:pPr>
        <w:jc w:val="both"/>
      </w:pPr>
    </w:p>
    <w:p w:rsidR="00802EE4" w:rsidRPr="00802EE4" w:rsidRDefault="00802EE4" w:rsidP="00802EE4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2EE4">
        <w:rPr>
          <w:rFonts w:ascii="Times New Roman" w:hAnsi="Times New Roman"/>
          <w:b/>
          <w:sz w:val="24"/>
          <w:szCs w:val="24"/>
          <w:u w:val="single"/>
        </w:rPr>
        <w:t>Ügyiratszám: XII / 132 /2024</w:t>
      </w:r>
    </w:p>
    <w:p w:rsidR="00802EE4" w:rsidRPr="008A7FF2" w:rsidRDefault="00802EE4" w:rsidP="00802EE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proofErr w:type="spellStart"/>
      <w:r>
        <w:rPr>
          <w:b/>
          <w:szCs w:val="20"/>
        </w:rPr>
        <w:t>Dutka</w:t>
      </w:r>
      <w:proofErr w:type="spellEnd"/>
      <w:r>
        <w:rPr>
          <w:b/>
          <w:szCs w:val="20"/>
        </w:rPr>
        <w:t xml:space="preserve"> Ákos utca 78A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802EE4" w:rsidRPr="008A7FF2" w:rsidRDefault="00802EE4" w:rsidP="00802EE4">
      <w:pPr>
        <w:jc w:val="both"/>
      </w:pPr>
    </w:p>
    <w:p w:rsidR="00802EE4" w:rsidRPr="008A7FF2" w:rsidRDefault="00802EE4" w:rsidP="00802EE4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proofErr w:type="spellStart"/>
      <w:r>
        <w:rPr>
          <w:szCs w:val="20"/>
        </w:rPr>
        <w:t>Dutka</w:t>
      </w:r>
      <w:proofErr w:type="spellEnd"/>
      <w:r>
        <w:rPr>
          <w:szCs w:val="20"/>
        </w:rPr>
        <w:t xml:space="preserve"> Ákos utca 78A</w:t>
      </w:r>
      <w:r w:rsidRPr="008A7FF2">
        <w:rPr>
          <w:szCs w:val="20"/>
        </w:rPr>
        <w:t>. sz. alatti ingatlan szennyvízbekötési tervéhez</w:t>
      </w:r>
      <w:r>
        <w:rPr>
          <w:szCs w:val="20"/>
        </w:rPr>
        <w:t xml:space="preserve">. A tervezett bekötés a meglévő szennyvíz csatornára köt rá. </w:t>
      </w:r>
      <w:r w:rsidRPr="008A7FF2">
        <w:rPr>
          <w:szCs w:val="20"/>
        </w:rPr>
        <w:t xml:space="preserve">A szennyvízbekötés nyomvonala </w:t>
      </w:r>
      <w:r>
        <w:rPr>
          <w:szCs w:val="20"/>
        </w:rPr>
        <w:t xml:space="preserve">a terv szerint az útburkolat szélét és a zöldterületet </w:t>
      </w:r>
      <w:r w:rsidRPr="008A7FF2">
        <w:rPr>
          <w:szCs w:val="20"/>
        </w:rPr>
        <w:t>érint</w:t>
      </w:r>
      <w:r>
        <w:rPr>
          <w:szCs w:val="20"/>
        </w:rPr>
        <w:t xml:space="preserve">i, hossza közterületen 5 </w:t>
      </w:r>
      <w:proofErr w:type="spellStart"/>
      <w:r>
        <w:rPr>
          <w:szCs w:val="20"/>
        </w:rPr>
        <w:t>fm</w:t>
      </w:r>
      <w:proofErr w:type="spellEnd"/>
      <w:r w:rsidRPr="008A7FF2">
        <w:rPr>
          <w:szCs w:val="20"/>
        </w:rPr>
        <w:t xml:space="preserve">.  </w:t>
      </w:r>
    </w:p>
    <w:p w:rsidR="00802EE4" w:rsidRPr="008A7FF2" w:rsidRDefault="00802EE4" w:rsidP="00802EE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02EE4" w:rsidRPr="008A7FF2" w:rsidRDefault="00802EE4" w:rsidP="00802EE4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802EE4" w:rsidRPr="008A7FF2" w:rsidRDefault="00802EE4" w:rsidP="00802EE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proofErr w:type="spellStart"/>
      <w:r>
        <w:rPr>
          <w:b/>
          <w:bCs/>
          <w:szCs w:val="20"/>
        </w:rPr>
        <w:t>Dutka</w:t>
      </w:r>
      <w:proofErr w:type="spellEnd"/>
      <w:r>
        <w:rPr>
          <w:b/>
          <w:bCs/>
          <w:szCs w:val="20"/>
        </w:rPr>
        <w:t xml:space="preserve"> Ákos utca 78A</w:t>
      </w:r>
      <w:r w:rsidRPr="008A7FF2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 hrsz.: 51082 ingatlan közműellátása - Csatornabekötés  </w:t>
      </w:r>
      <w:r>
        <w:rPr>
          <w:bCs/>
          <w:szCs w:val="20"/>
        </w:rPr>
        <w:t>engedélyezési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proofErr w:type="spellStart"/>
      <w:r>
        <w:rPr>
          <w:bCs/>
          <w:szCs w:val="20"/>
        </w:rPr>
        <w:t>Fraktol</w:t>
      </w:r>
      <w:proofErr w:type="spellEnd"/>
      <w:r>
        <w:rPr>
          <w:bCs/>
          <w:szCs w:val="20"/>
        </w:rPr>
        <w:t xml:space="preserve"> Bt, Kovács Dénesné, tervszám:  2024/03, rajszám: CS-R-01, dátum: 2024. február)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szennyvízcsatorna bekötéshez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50932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802EE4" w:rsidRPr="008A7FF2" w:rsidRDefault="00802EE4" w:rsidP="00802EE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2EE4" w:rsidRPr="000C312E" w:rsidRDefault="00802EE4" w:rsidP="00802EE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802EE4" w:rsidRPr="008A7FF2" w:rsidRDefault="00802EE4" w:rsidP="00802EE4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02EE4" w:rsidRPr="008A7FF2" w:rsidRDefault="00802EE4" w:rsidP="00802EE4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802EE4" w:rsidRPr="008A7FF2" w:rsidRDefault="00802EE4" w:rsidP="00802EE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02EE4" w:rsidRPr="008A7FF2" w:rsidRDefault="00802EE4" w:rsidP="00802EE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802EE4" w:rsidRPr="008A7FF2" w:rsidRDefault="00802EE4" w:rsidP="00802EE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02EE4" w:rsidRPr="008A7FF2" w:rsidRDefault="00802EE4" w:rsidP="00802EE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02EE4" w:rsidRPr="008A7FF2" w:rsidRDefault="00802EE4" w:rsidP="00802EE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lastRenderedPageBreak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02EE4" w:rsidRPr="008A7FF2" w:rsidRDefault="00802EE4" w:rsidP="00802EE4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02EE4" w:rsidRPr="008A7FF2" w:rsidRDefault="00802EE4" w:rsidP="00802EE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02EE4" w:rsidRPr="008A7FF2" w:rsidRDefault="00802EE4" w:rsidP="00802EE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802EE4" w:rsidRPr="008A7FF2" w:rsidRDefault="00802EE4" w:rsidP="00802EE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802EE4" w:rsidRPr="008A7FF2" w:rsidRDefault="00802EE4" w:rsidP="00802EE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02EE4" w:rsidRPr="008A7FF2" w:rsidRDefault="00802EE4" w:rsidP="00802EE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02EE4" w:rsidRPr="008A7FF2" w:rsidRDefault="00802EE4" w:rsidP="00802EE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02EE4" w:rsidRPr="008A7FF2" w:rsidRDefault="00802EE4" w:rsidP="00802EE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802EE4" w:rsidRPr="008A7FF2" w:rsidRDefault="00802EE4" w:rsidP="00802EE4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802EE4" w:rsidRPr="008A7FF2" w:rsidRDefault="00802EE4" w:rsidP="00802EE4">
      <w:pPr>
        <w:jc w:val="both"/>
      </w:pPr>
    </w:p>
    <w:p w:rsidR="00802EE4" w:rsidRPr="008A7FF2" w:rsidRDefault="00802EE4" w:rsidP="00802EE4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802EE4" w:rsidRPr="008A7FF2" w:rsidRDefault="00802EE4" w:rsidP="00802EE4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március 30</w:t>
      </w:r>
      <w:r w:rsidRPr="008A7FF2">
        <w:t>.</w:t>
      </w:r>
    </w:p>
    <w:p w:rsidR="00FE0B73" w:rsidRDefault="00FE0B73" w:rsidP="007652D3">
      <w:pPr>
        <w:jc w:val="both"/>
      </w:pPr>
    </w:p>
    <w:p w:rsidR="00F6669B" w:rsidRDefault="00F6669B" w:rsidP="007652D3">
      <w:pPr>
        <w:jc w:val="both"/>
      </w:pPr>
    </w:p>
    <w:p w:rsidR="00994916" w:rsidRPr="00802EE4" w:rsidRDefault="00994916" w:rsidP="00994916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2EE4">
        <w:rPr>
          <w:rFonts w:ascii="Times New Roman" w:hAnsi="Times New Roman"/>
          <w:b/>
          <w:sz w:val="24"/>
          <w:szCs w:val="24"/>
          <w:u w:val="single"/>
        </w:rPr>
        <w:t xml:space="preserve">Ügyiratszám: XII / </w:t>
      </w:r>
      <w:r>
        <w:rPr>
          <w:rFonts w:ascii="Times New Roman" w:hAnsi="Times New Roman"/>
          <w:b/>
          <w:sz w:val="24"/>
          <w:szCs w:val="24"/>
          <w:u w:val="single"/>
        </w:rPr>
        <w:t>15</w:t>
      </w:r>
      <w:r w:rsidRPr="00802EE4">
        <w:rPr>
          <w:rFonts w:ascii="Times New Roman" w:hAnsi="Times New Roman"/>
          <w:b/>
          <w:sz w:val="24"/>
          <w:szCs w:val="24"/>
          <w:u w:val="single"/>
        </w:rPr>
        <w:t>2 /2024</w:t>
      </w:r>
    </w:p>
    <w:p w:rsidR="00994916" w:rsidRPr="008A7FF2" w:rsidRDefault="00994916" w:rsidP="0099491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Kisgazda utca 43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994916" w:rsidRPr="008A7FF2" w:rsidRDefault="00994916" w:rsidP="00994916">
      <w:pPr>
        <w:jc w:val="both"/>
      </w:pPr>
    </w:p>
    <w:p w:rsidR="00994916" w:rsidRPr="008A7FF2" w:rsidRDefault="00994916" w:rsidP="00994916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>
        <w:rPr>
          <w:szCs w:val="20"/>
        </w:rPr>
        <w:t>Kisgazda utca 43</w:t>
      </w:r>
      <w:r w:rsidRPr="008A7FF2">
        <w:rPr>
          <w:szCs w:val="20"/>
        </w:rPr>
        <w:t>. sz. alatti ingatlan szennyvízbekötési tervéhez</w:t>
      </w:r>
      <w:r>
        <w:rPr>
          <w:szCs w:val="20"/>
        </w:rPr>
        <w:t xml:space="preserve">. A tervezett bekötés a meglévő szennyvíz csatornára köt rá. </w:t>
      </w:r>
      <w:r w:rsidRPr="008A7FF2">
        <w:rPr>
          <w:szCs w:val="20"/>
        </w:rPr>
        <w:t xml:space="preserve">A szennyvízbekötés nyomvonala </w:t>
      </w:r>
      <w:r>
        <w:rPr>
          <w:szCs w:val="20"/>
        </w:rPr>
        <w:t xml:space="preserve">a terv szerint az útburkolat szélét és a zöldterületet </w:t>
      </w:r>
      <w:r w:rsidRPr="008A7FF2">
        <w:rPr>
          <w:szCs w:val="20"/>
        </w:rPr>
        <w:t>érint</w:t>
      </w:r>
      <w:r>
        <w:rPr>
          <w:szCs w:val="20"/>
        </w:rPr>
        <w:t xml:space="preserve">i, hossza közterületen 27 </w:t>
      </w:r>
      <w:proofErr w:type="spellStart"/>
      <w:r>
        <w:rPr>
          <w:szCs w:val="20"/>
        </w:rPr>
        <w:t>fm</w:t>
      </w:r>
      <w:proofErr w:type="spellEnd"/>
      <w:r w:rsidRPr="008A7FF2">
        <w:rPr>
          <w:szCs w:val="20"/>
        </w:rPr>
        <w:t xml:space="preserve">.  </w:t>
      </w:r>
    </w:p>
    <w:p w:rsidR="00994916" w:rsidRPr="008A7FF2" w:rsidRDefault="00994916" w:rsidP="0099491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94916" w:rsidRPr="008A7FF2" w:rsidRDefault="00994916" w:rsidP="00994916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994916" w:rsidRPr="008A7FF2" w:rsidRDefault="00994916" w:rsidP="0099491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lastRenderedPageBreak/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proofErr w:type="spellStart"/>
      <w:r>
        <w:rPr>
          <w:b/>
          <w:bCs/>
          <w:szCs w:val="20"/>
        </w:rPr>
        <w:t>Dutka</w:t>
      </w:r>
      <w:proofErr w:type="spellEnd"/>
      <w:r>
        <w:rPr>
          <w:b/>
          <w:bCs/>
          <w:szCs w:val="20"/>
        </w:rPr>
        <w:t xml:space="preserve"> Ákos utca 78A</w:t>
      </w:r>
      <w:r w:rsidRPr="008A7FF2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 hrsz.: 51082 ingatlan közműellátása - Csatornabekötés  </w:t>
      </w:r>
      <w:r>
        <w:rPr>
          <w:bCs/>
          <w:szCs w:val="20"/>
        </w:rPr>
        <w:t>engedélyezési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Kertész Imre, </w:t>
      </w:r>
      <w:r w:rsidR="00DE58A1">
        <w:rPr>
          <w:bCs/>
          <w:szCs w:val="20"/>
        </w:rPr>
        <w:t>dátum: 2022.szeptember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szennyvízcsatorna bekötéshez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54349/80, 54349/65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994916" w:rsidRPr="008A7FF2" w:rsidRDefault="00994916" w:rsidP="0099491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94916" w:rsidRPr="000C312E" w:rsidRDefault="00994916" w:rsidP="0099491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994916" w:rsidRPr="008A7FF2" w:rsidRDefault="00994916" w:rsidP="0099491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94916" w:rsidRPr="008A7FF2" w:rsidRDefault="00994916" w:rsidP="0099491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994916" w:rsidRPr="008A7FF2" w:rsidRDefault="00994916" w:rsidP="0099491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94916" w:rsidRPr="008A7FF2" w:rsidRDefault="00994916" w:rsidP="0099491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994916" w:rsidRPr="008A7FF2" w:rsidRDefault="00994916" w:rsidP="0099491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94916" w:rsidRPr="008A7FF2" w:rsidRDefault="00994916" w:rsidP="0099491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94916" w:rsidRPr="008A7FF2" w:rsidRDefault="00994916" w:rsidP="0099491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94916" w:rsidRPr="008A7FF2" w:rsidRDefault="00994916" w:rsidP="0099491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94916" w:rsidRPr="008A7FF2" w:rsidRDefault="00994916" w:rsidP="0099491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94916" w:rsidRPr="008A7FF2" w:rsidRDefault="00994916" w:rsidP="0099491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94916" w:rsidRPr="008A7FF2" w:rsidRDefault="00994916" w:rsidP="0099491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994916" w:rsidRPr="008A7FF2" w:rsidRDefault="00994916" w:rsidP="0099491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94916" w:rsidRPr="008A7FF2" w:rsidRDefault="00994916" w:rsidP="0099491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94916" w:rsidRPr="008A7FF2" w:rsidRDefault="00994916" w:rsidP="0099491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94916" w:rsidRPr="008A7FF2" w:rsidRDefault="00994916" w:rsidP="0099491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994916" w:rsidRPr="008A7FF2" w:rsidRDefault="00994916" w:rsidP="00994916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994916" w:rsidRPr="008A7FF2" w:rsidRDefault="00994916" w:rsidP="00994916">
      <w:pPr>
        <w:jc w:val="both"/>
      </w:pPr>
    </w:p>
    <w:p w:rsidR="00994916" w:rsidRPr="008A7FF2" w:rsidRDefault="00994916" w:rsidP="00994916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994916" w:rsidRDefault="00994916" w:rsidP="00994916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március 30</w:t>
      </w:r>
      <w:r w:rsidRPr="008A7FF2">
        <w:t>.</w:t>
      </w:r>
    </w:p>
    <w:p w:rsidR="00467E86" w:rsidRDefault="00467E86" w:rsidP="00994916">
      <w:pPr>
        <w:jc w:val="both"/>
      </w:pPr>
    </w:p>
    <w:p w:rsidR="00F6669B" w:rsidRPr="008A7FF2" w:rsidRDefault="00F6669B" w:rsidP="00994916">
      <w:pPr>
        <w:jc w:val="both"/>
      </w:pPr>
    </w:p>
    <w:p w:rsidR="00467E86" w:rsidRPr="00802EE4" w:rsidRDefault="00467E86" w:rsidP="00467E86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2EE4">
        <w:rPr>
          <w:rFonts w:ascii="Times New Roman" w:hAnsi="Times New Roman"/>
          <w:b/>
          <w:sz w:val="24"/>
          <w:szCs w:val="24"/>
          <w:u w:val="single"/>
        </w:rPr>
        <w:t>Ügyiratszám: XII / 1</w:t>
      </w:r>
      <w:r>
        <w:rPr>
          <w:rFonts w:ascii="Times New Roman" w:hAnsi="Times New Roman"/>
          <w:b/>
          <w:sz w:val="24"/>
          <w:szCs w:val="24"/>
          <w:u w:val="single"/>
        </w:rPr>
        <w:t>28</w:t>
      </w:r>
      <w:r w:rsidRPr="00802EE4">
        <w:rPr>
          <w:rFonts w:ascii="Times New Roman" w:hAnsi="Times New Roman"/>
          <w:b/>
          <w:sz w:val="24"/>
          <w:szCs w:val="24"/>
          <w:u w:val="single"/>
        </w:rPr>
        <w:t xml:space="preserve"> /2024</w:t>
      </w:r>
    </w:p>
    <w:p w:rsidR="00467E86" w:rsidRPr="008A7FF2" w:rsidRDefault="00467E86" w:rsidP="00467E8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Fenyőerdő utca 4</w:t>
      </w:r>
      <w:r w:rsidRPr="008A7FF2">
        <w:rPr>
          <w:b/>
          <w:szCs w:val="20"/>
        </w:rPr>
        <w:t xml:space="preserve">. sz. alatti ingatlan </w:t>
      </w:r>
      <w:r>
        <w:rPr>
          <w:b/>
          <w:szCs w:val="20"/>
          <w:u w:val="single"/>
        </w:rPr>
        <w:t xml:space="preserve">távközlési célú bevezető cső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467E86" w:rsidRPr="008A7FF2" w:rsidRDefault="00467E86" w:rsidP="00467E86">
      <w:pPr>
        <w:jc w:val="both"/>
      </w:pPr>
    </w:p>
    <w:p w:rsidR="00467E86" w:rsidRPr="008A7FF2" w:rsidRDefault="00467E86" w:rsidP="00467E86">
      <w:pPr>
        <w:jc w:val="both"/>
        <w:rPr>
          <w:szCs w:val="20"/>
        </w:rPr>
      </w:pPr>
      <w:r>
        <w:rPr>
          <w:szCs w:val="20"/>
        </w:rPr>
        <w:t>A</w:t>
      </w:r>
      <w:r w:rsidRPr="008A7FF2">
        <w:rPr>
          <w:szCs w:val="20"/>
        </w:rPr>
        <w:t xml:space="preserve"> </w:t>
      </w:r>
      <w:r>
        <w:rPr>
          <w:szCs w:val="20"/>
        </w:rPr>
        <w:t xml:space="preserve">tervező tulajdonosi hozzájárulást kért a </w:t>
      </w:r>
      <w:r w:rsidRPr="008A7FF2">
        <w:rPr>
          <w:szCs w:val="20"/>
        </w:rPr>
        <w:t xml:space="preserve">Budapest, II. kerület </w:t>
      </w:r>
      <w:r>
        <w:rPr>
          <w:szCs w:val="20"/>
        </w:rPr>
        <w:t>Fenyőerdő utca 4</w:t>
      </w:r>
      <w:r w:rsidRPr="008A7FF2">
        <w:rPr>
          <w:szCs w:val="20"/>
        </w:rPr>
        <w:t xml:space="preserve">. sz. alatti ingatlan </w:t>
      </w:r>
      <w:r>
        <w:rPr>
          <w:szCs w:val="20"/>
        </w:rPr>
        <w:t>távközlési célú bevezető cső létesítését tartalmazó</w:t>
      </w:r>
      <w:r w:rsidRPr="008A7FF2">
        <w:rPr>
          <w:szCs w:val="20"/>
        </w:rPr>
        <w:t xml:space="preserve"> tervéhez</w:t>
      </w:r>
      <w:r>
        <w:rPr>
          <w:szCs w:val="20"/>
        </w:rPr>
        <w:t>. A tervezett bevezető cső a páratlan oldalon lévő oszloptól indul, merőleges keresztezi (útátfúrással) az útburkolatot, és zöldterületet érint.</w:t>
      </w:r>
      <w:r w:rsidR="007D3A71">
        <w:rPr>
          <w:szCs w:val="20"/>
        </w:rPr>
        <w:t xml:space="preserve"> A bevezető cső nyomvonalhossza közterületen 1</w:t>
      </w:r>
      <w:r>
        <w:rPr>
          <w:szCs w:val="20"/>
        </w:rPr>
        <w:t xml:space="preserve">5 </w:t>
      </w:r>
      <w:proofErr w:type="spellStart"/>
      <w:r>
        <w:rPr>
          <w:szCs w:val="20"/>
        </w:rPr>
        <w:t>fm</w:t>
      </w:r>
      <w:proofErr w:type="spellEnd"/>
      <w:r w:rsidRPr="008A7FF2">
        <w:rPr>
          <w:szCs w:val="20"/>
        </w:rPr>
        <w:t xml:space="preserve">.  </w:t>
      </w:r>
    </w:p>
    <w:p w:rsidR="00467E86" w:rsidRPr="008A7FF2" w:rsidRDefault="00467E86" w:rsidP="00467E8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67E86" w:rsidRPr="008A7FF2" w:rsidRDefault="00467E86" w:rsidP="00467E86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467E86" w:rsidRPr="008A7FF2" w:rsidRDefault="00467E86" w:rsidP="00467E8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 w:rsidR="007D3A71">
        <w:rPr>
          <w:b/>
          <w:bCs/>
          <w:szCs w:val="20"/>
        </w:rPr>
        <w:t>Fenyőerdő utca 4</w:t>
      </w:r>
      <w:r w:rsidRPr="008A7FF2">
        <w:rPr>
          <w:b/>
          <w:bCs/>
          <w:szCs w:val="20"/>
        </w:rPr>
        <w:t>.</w:t>
      </w:r>
      <w:r>
        <w:rPr>
          <w:b/>
          <w:bCs/>
          <w:szCs w:val="20"/>
        </w:rPr>
        <w:t xml:space="preserve"> </w:t>
      </w:r>
      <w:r w:rsidR="007D3A71">
        <w:rPr>
          <w:b/>
          <w:bCs/>
          <w:szCs w:val="20"/>
        </w:rPr>
        <w:t xml:space="preserve">távközlési célú bevezető cső építés </w:t>
      </w:r>
      <w:r>
        <w:rPr>
          <w:b/>
          <w:bCs/>
          <w:szCs w:val="20"/>
        </w:rPr>
        <w:t xml:space="preserve"> </w:t>
      </w:r>
      <w:r w:rsidR="007D3A71" w:rsidRPr="007D3A71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="007D3A71">
        <w:rPr>
          <w:bCs/>
          <w:szCs w:val="20"/>
        </w:rPr>
        <w:t>kiviteli</w:t>
      </w:r>
      <w:r w:rsidRPr="008A7FF2"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 xml:space="preserve">készítette: </w:t>
      </w:r>
      <w:r w:rsidR="007D3A71">
        <w:rPr>
          <w:bCs/>
          <w:szCs w:val="20"/>
        </w:rPr>
        <w:t xml:space="preserve">Komplex </w:t>
      </w:r>
      <w:proofErr w:type="spellStart"/>
      <w:r w:rsidR="007D3A71">
        <w:rPr>
          <w:bCs/>
          <w:szCs w:val="20"/>
        </w:rPr>
        <w:t>Tel-Kom</w:t>
      </w:r>
      <w:proofErr w:type="spellEnd"/>
      <w:r w:rsidR="007D3A71">
        <w:rPr>
          <w:bCs/>
          <w:szCs w:val="20"/>
        </w:rPr>
        <w:t xml:space="preserve"> Kft.</w:t>
      </w:r>
      <w:r>
        <w:rPr>
          <w:bCs/>
          <w:szCs w:val="20"/>
        </w:rPr>
        <w:t xml:space="preserve">, tervszám:  </w:t>
      </w:r>
      <w:r w:rsidR="007D3A71">
        <w:rPr>
          <w:bCs/>
          <w:szCs w:val="20"/>
        </w:rPr>
        <w:t>Ko-569/24/001</w:t>
      </w:r>
      <w:r>
        <w:rPr>
          <w:bCs/>
          <w:szCs w:val="20"/>
        </w:rPr>
        <w:t xml:space="preserve">, dátum: 2024. </w:t>
      </w:r>
      <w:r w:rsidR="007D3A71">
        <w:rPr>
          <w:bCs/>
          <w:szCs w:val="20"/>
        </w:rPr>
        <w:t>január</w:t>
      </w:r>
      <w:r>
        <w:rPr>
          <w:bCs/>
          <w:szCs w:val="20"/>
        </w:rPr>
        <w:t>)</w:t>
      </w:r>
      <w:r w:rsidRPr="008A7FF2">
        <w:rPr>
          <w:bCs/>
          <w:szCs w:val="20"/>
        </w:rPr>
        <w:t xml:space="preserve"> szerinti</w:t>
      </w:r>
      <w:r>
        <w:rPr>
          <w:bCs/>
          <w:szCs w:val="20"/>
        </w:rPr>
        <w:t xml:space="preserve"> </w:t>
      </w:r>
      <w:r w:rsidR="007D3A71">
        <w:rPr>
          <w:bCs/>
          <w:szCs w:val="20"/>
        </w:rPr>
        <w:t>távközlési célú bevezető cső létesítéséhez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</w:t>
      </w:r>
      <w:r w:rsidR="007D3A71">
        <w:rPr>
          <w:bCs/>
          <w:szCs w:val="20"/>
        </w:rPr>
        <w:t>56</w:t>
      </w:r>
      <w:r w:rsidR="00A051CF">
        <w:rPr>
          <w:bCs/>
          <w:szCs w:val="20"/>
        </w:rPr>
        <w:t>70/2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>hrsz.</w:t>
      </w:r>
      <w:r w:rsidR="00A051CF">
        <w:rPr>
          <w:bCs/>
          <w:szCs w:val="20"/>
        </w:rPr>
        <w:t>, 55681/8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467E86" w:rsidRPr="008A7FF2" w:rsidRDefault="00467E86" w:rsidP="00467E8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67E86" w:rsidRPr="000C312E" w:rsidRDefault="00467E86" w:rsidP="00467E8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467E86" w:rsidRPr="008A7FF2" w:rsidRDefault="00467E86" w:rsidP="00467E8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67E86" w:rsidRPr="008A7FF2" w:rsidRDefault="00467E86" w:rsidP="00467E8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467E86" w:rsidRPr="008A7FF2" w:rsidRDefault="00467E86" w:rsidP="00467E8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67E86" w:rsidRPr="008A7FF2" w:rsidRDefault="00467E86" w:rsidP="00467E8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467E86" w:rsidRPr="008A7FF2" w:rsidRDefault="00467E86" w:rsidP="00467E8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67E86" w:rsidRPr="008A7FF2" w:rsidRDefault="00467E86" w:rsidP="00467E8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67E86" w:rsidRPr="008A7FF2" w:rsidRDefault="00467E86" w:rsidP="00467E8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lastRenderedPageBreak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67E86" w:rsidRPr="008A7FF2" w:rsidRDefault="00467E86" w:rsidP="00467E8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67E86" w:rsidRPr="008A7FF2" w:rsidRDefault="00467E86" w:rsidP="00467E8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8A7FF2">
        <w:rPr>
          <w:rFonts w:eastAsia="Calibri"/>
          <w:b/>
          <w:sz w:val="20"/>
          <w:szCs w:val="20"/>
        </w:rPr>
        <w:t>KöViM</w:t>
      </w:r>
      <w:proofErr w:type="spellEnd"/>
      <w:r w:rsidRPr="008A7FF2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67E86" w:rsidRPr="008A7FF2" w:rsidRDefault="00467E86" w:rsidP="00467E8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67E86" w:rsidRPr="008A7FF2" w:rsidRDefault="00467E86" w:rsidP="00467E8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467E86" w:rsidRPr="008A7FF2" w:rsidRDefault="00467E86" w:rsidP="00467E8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67E86" w:rsidRPr="008A7FF2" w:rsidRDefault="00467E86" w:rsidP="00467E8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67E86" w:rsidRPr="008A7FF2" w:rsidRDefault="00467E86" w:rsidP="00467E8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67E86" w:rsidRPr="008A7FF2" w:rsidRDefault="00467E86" w:rsidP="00467E8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467E86" w:rsidRPr="008A7FF2" w:rsidRDefault="00467E86" w:rsidP="00467E86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467E86" w:rsidRPr="008A7FF2" w:rsidRDefault="00467E86" w:rsidP="00467E86">
      <w:pPr>
        <w:jc w:val="both"/>
      </w:pPr>
    </w:p>
    <w:p w:rsidR="00467E86" w:rsidRPr="008A7FF2" w:rsidRDefault="00467E86" w:rsidP="00467E86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467E86" w:rsidRDefault="00467E86" w:rsidP="00467E86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március 30</w:t>
      </w:r>
      <w:r w:rsidRPr="008A7FF2">
        <w:t>.</w:t>
      </w:r>
    </w:p>
    <w:p w:rsidR="007567FE" w:rsidRDefault="007567FE" w:rsidP="00467E86">
      <w:pPr>
        <w:jc w:val="both"/>
      </w:pPr>
    </w:p>
    <w:p w:rsidR="00F6669B" w:rsidRPr="008A7FF2" w:rsidRDefault="00F6669B" w:rsidP="00467E86">
      <w:pPr>
        <w:jc w:val="both"/>
      </w:pPr>
    </w:p>
    <w:p w:rsidR="007567FE" w:rsidRPr="007567FE" w:rsidRDefault="007567FE" w:rsidP="007567FE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567FE">
        <w:rPr>
          <w:rFonts w:ascii="Times New Roman" w:hAnsi="Times New Roman"/>
          <w:b/>
          <w:sz w:val="24"/>
          <w:szCs w:val="24"/>
          <w:u w:val="single"/>
        </w:rPr>
        <w:t>Ügyiratszám: XII / 156 /2024</w:t>
      </w:r>
    </w:p>
    <w:p w:rsidR="007567FE" w:rsidRPr="00F52E71" w:rsidRDefault="007567FE" w:rsidP="007567F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Pr="007567FE">
        <w:rPr>
          <w:b/>
          <w:u w:val="single"/>
        </w:rPr>
        <w:t>Pasaréti út – Szilfa utca forgalomcsillapítás –</w:t>
      </w:r>
      <w:r>
        <w:rPr>
          <w:b/>
          <w:u w:val="single"/>
        </w:rPr>
        <w:t xml:space="preserve"> Útépítés</w:t>
      </w:r>
      <w:r w:rsidRPr="007567FE">
        <w:rPr>
          <w:b/>
          <w:u w:val="single"/>
        </w:rPr>
        <w:t xml:space="preserve">, </w:t>
      </w:r>
      <w:proofErr w:type="gramStart"/>
      <w:r w:rsidRPr="007567FE">
        <w:rPr>
          <w:b/>
          <w:u w:val="single"/>
        </w:rPr>
        <w:t>Forgalomtechnika</w:t>
      </w:r>
      <w:r>
        <w:rPr>
          <w:b/>
        </w:rPr>
        <w:t xml:space="preserve"> </w:t>
      </w:r>
      <w:r w:rsidRPr="00F52E71">
        <w:rPr>
          <w:b/>
        </w:rPr>
        <w:t xml:space="preserve"> </w:t>
      </w:r>
      <w:r>
        <w:rPr>
          <w:b/>
        </w:rPr>
        <w:t>kiviteli</w:t>
      </w:r>
      <w:proofErr w:type="gramEnd"/>
      <w:r>
        <w:rPr>
          <w:b/>
        </w:rPr>
        <w:t xml:space="preserve"> terv</w:t>
      </w:r>
    </w:p>
    <w:p w:rsidR="007567FE" w:rsidRDefault="007567FE" w:rsidP="007567F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67FE" w:rsidRDefault="007567FE" w:rsidP="007567F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</w:t>
      </w:r>
      <w:r>
        <w:rPr>
          <w:bCs/>
          <w:szCs w:val="20"/>
        </w:rPr>
        <w:t xml:space="preserve">Budapest Közút Zrt. </w:t>
      </w:r>
      <w:r w:rsidRPr="007D09CE">
        <w:rPr>
          <w:bCs/>
          <w:szCs w:val="20"/>
        </w:rPr>
        <w:t xml:space="preserve">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Pasaréti út – Szilfa utca forgalomcsillapítás – Útépítés, Forgalomtechnika </w:t>
      </w:r>
      <w:r w:rsidR="00C072D6">
        <w:rPr>
          <w:szCs w:val="20"/>
        </w:rPr>
        <w:t>egyesített</w:t>
      </w:r>
      <w:r>
        <w:rPr>
          <w:szCs w:val="20"/>
        </w:rPr>
        <w:t xml:space="preserve"> tervéhez, melyet Budapest Főváros Önkormányzata rendelt meg. A Fővárosi Önkormányzat és a II. Kerületi Önkormányzat kérésének megfelelő új menetdinamikai küszöb létesül a csomópontban.</w:t>
      </w:r>
    </w:p>
    <w:p w:rsidR="007567FE" w:rsidRDefault="007567FE" w:rsidP="007567FE">
      <w:pPr>
        <w:suppressAutoHyphens/>
        <w:overflowPunct w:val="0"/>
        <w:autoSpaceDE w:val="0"/>
        <w:jc w:val="both"/>
        <w:textAlignment w:val="baseline"/>
      </w:pPr>
    </w:p>
    <w:p w:rsidR="007567FE" w:rsidRPr="007D09CE" w:rsidRDefault="007567FE" w:rsidP="007567F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567FE" w:rsidRDefault="007567FE" w:rsidP="007567FE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lastRenderedPageBreak/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úgy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>
        <w:rPr>
          <w:bCs/>
          <w:szCs w:val="20"/>
          <w:lang w:eastAsia="hu-HU"/>
        </w:rPr>
        <w:t xml:space="preserve"> </w:t>
      </w:r>
      <w:r w:rsidRPr="00B423CB">
        <w:rPr>
          <w:b/>
          <w:bCs/>
          <w:szCs w:val="20"/>
          <w:lang w:eastAsia="hu-HU"/>
        </w:rPr>
        <w:t>Pasaréti út – Szilfa utca forgalomcsillapítás – Útépítés, Forgalomtechnika</w:t>
      </w:r>
      <w:r>
        <w:rPr>
          <w:bCs/>
          <w:szCs w:val="20"/>
          <w:lang w:eastAsia="hu-HU"/>
        </w:rPr>
        <w:t xml:space="preserve"> </w:t>
      </w:r>
      <w:r w:rsidRPr="00C072D6">
        <w:rPr>
          <w:szCs w:val="20"/>
        </w:rPr>
        <w:t>engedélyezési és kiviteli terve</w:t>
      </w:r>
      <w:r w:rsidRPr="007D09CE">
        <w:rPr>
          <w:szCs w:val="20"/>
          <w:lang w:eastAsia="hu-HU"/>
        </w:rPr>
        <w:t xml:space="preserve"> (</w:t>
      </w:r>
      <w:r w:rsidRPr="002D1FAB">
        <w:rPr>
          <w:szCs w:val="20"/>
          <w:lang w:eastAsia="hu-HU"/>
        </w:rPr>
        <w:t xml:space="preserve">tervező: </w:t>
      </w:r>
      <w:r w:rsidR="00B423CB">
        <w:rPr>
          <w:szCs w:val="20"/>
          <w:lang w:eastAsia="hu-HU"/>
        </w:rPr>
        <w:t>Budapest Közút Zrt. Tervezési osztály</w:t>
      </w:r>
      <w:r w:rsidRPr="002D1FAB">
        <w:rPr>
          <w:szCs w:val="20"/>
          <w:lang w:eastAsia="hu-HU"/>
        </w:rPr>
        <w:t xml:space="preserve">, </w:t>
      </w:r>
      <w:r>
        <w:t xml:space="preserve">tervszám: </w:t>
      </w:r>
      <w:r w:rsidR="00B423CB">
        <w:t>UFO 51/2023</w:t>
      </w:r>
      <w:r w:rsidRPr="002D1FAB">
        <w:rPr>
          <w:szCs w:val="20"/>
          <w:lang w:eastAsia="hu-HU"/>
        </w:rPr>
        <w:t>, dátum: 202</w:t>
      </w:r>
      <w:r w:rsidR="00B423CB"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 w:rsidR="00B423CB">
        <w:rPr>
          <w:szCs w:val="20"/>
          <w:lang w:eastAsia="hu-HU"/>
        </w:rPr>
        <w:t>január</w:t>
      </w:r>
      <w:r w:rsidRPr="002D1FAB">
        <w:rPr>
          <w:szCs w:val="20"/>
          <w:lang w:eastAsia="hu-HU"/>
        </w:rPr>
        <w:t xml:space="preserve">) szerinti </w:t>
      </w:r>
      <w:r>
        <w:rPr>
          <w:szCs w:val="20"/>
          <w:lang w:eastAsia="hu-HU"/>
        </w:rPr>
        <w:t>munkákhoz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</w:t>
      </w:r>
      <w:r w:rsidR="0062215F">
        <w:rPr>
          <w:szCs w:val="20"/>
          <w:lang w:eastAsia="hu-HU"/>
        </w:rPr>
        <w:t>1518/10 hrsz., 11919/3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567FE" w:rsidRPr="007D09CE" w:rsidRDefault="007567FE" w:rsidP="007567FE">
      <w:pPr>
        <w:jc w:val="both"/>
        <w:rPr>
          <w:b/>
          <w:bCs/>
          <w:szCs w:val="20"/>
          <w:lang w:eastAsia="hu-HU"/>
        </w:rPr>
      </w:pPr>
    </w:p>
    <w:p w:rsidR="007567FE" w:rsidRPr="007D09CE" w:rsidRDefault="007567FE" w:rsidP="007567F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67FE" w:rsidRPr="007D09CE" w:rsidRDefault="007567FE" w:rsidP="007567FE">
      <w:pPr>
        <w:ind w:left="360"/>
        <w:rPr>
          <w:b/>
          <w:sz w:val="20"/>
          <w:szCs w:val="20"/>
        </w:rPr>
      </w:pPr>
    </w:p>
    <w:p w:rsidR="007567FE" w:rsidRPr="007D09CE" w:rsidRDefault="007567FE" w:rsidP="007567F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67FE" w:rsidRPr="007D09CE" w:rsidRDefault="007567FE" w:rsidP="007567F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567FE" w:rsidRPr="007D09CE" w:rsidRDefault="007567FE" w:rsidP="007567F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67FE" w:rsidRPr="007D09CE" w:rsidRDefault="007567FE" w:rsidP="007567F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67FE" w:rsidRPr="007D09CE" w:rsidRDefault="007567FE" w:rsidP="007567F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67FE" w:rsidRPr="007D09CE" w:rsidRDefault="007567FE" w:rsidP="007567F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67FE" w:rsidRPr="00E76B47" w:rsidRDefault="007567FE" w:rsidP="007567FE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</w:t>
      </w:r>
      <w:proofErr w:type="spellStart"/>
      <w:r w:rsidRPr="007D09CE">
        <w:rPr>
          <w:rFonts w:eastAsia="Calibri"/>
          <w:b/>
          <w:sz w:val="20"/>
          <w:szCs w:val="20"/>
        </w:rPr>
        <w:t>KöViM</w:t>
      </w:r>
      <w:proofErr w:type="spellEnd"/>
      <w:r w:rsidRPr="007D09CE">
        <w:rPr>
          <w:rFonts w:eastAsia="Calibri"/>
          <w:b/>
          <w:sz w:val="20"/>
          <w:szCs w:val="20"/>
        </w:rPr>
        <w:t xml:space="preserve">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67FE" w:rsidRPr="007D09CE" w:rsidRDefault="007567FE" w:rsidP="007567FE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567FE" w:rsidRPr="007D09CE" w:rsidRDefault="007567FE" w:rsidP="007567F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567FE" w:rsidRPr="007D09CE" w:rsidRDefault="007567FE" w:rsidP="007567F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567F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567F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567FE" w:rsidRPr="007D09CE" w:rsidRDefault="007567FE" w:rsidP="007567F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67FE" w:rsidRPr="007D09CE" w:rsidRDefault="007567FE" w:rsidP="007567F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567FE" w:rsidRPr="007D09CE" w:rsidRDefault="007567FE" w:rsidP="007567F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567FE" w:rsidRPr="007D09CE" w:rsidRDefault="007567FE" w:rsidP="007567F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67FE" w:rsidRPr="007D09CE" w:rsidRDefault="007567FE" w:rsidP="007567F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67FE" w:rsidRPr="007D09CE" w:rsidRDefault="007567FE" w:rsidP="007567F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567FE" w:rsidRPr="007D09CE" w:rsidRDefault="007567FE" w:rsidP="007567FE">
      <w:pPr>
        <w:jc w:val="both"/>
      </w:pPr>
    </w:p>
    <w:p w:rsidR="007567FE" w:rsidRPr="007D09CE" w:rsidRDefault="007567FE" w:rsidP="007567F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567FE" w:rsidRDefault="007567FE" w:rsidP="007567FE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má</w:t>
      </w:r>
      <w:r w:rsidRPr="00D01CBF">
        <w:t>r</w:t>
      </w:r>
      <w:r>
        <w:t>cius</w:t>
      </w:r>
      <w:r w:rsidRPr="00D01CBF">
        <w:t xml:space="preserve"> </w:t>
      </w:r>
      <w:r>
        <w:t>30</w:t>
      </w:r>
      <w:r w:rsidRPr="00D01CBF">
        <w:t>.</w:t>
      </w:r>
    </w:p>
    <w:p w:rsidR="00D01CBF" w:rsidRDefault="00D01CBF" w:rsidP="003A552F">
      <w:pPr>
        <w:jc w:val="both"/>
      </w:pPr>
    </w:p>
    <w:p w:rsidR="00467E86" w:rsidRDefault="00467E86" w:rsidP="003A552F">
      <w:pPr>
        <w:jc w:val="both"/>
      </w:pPr>
    </w:p>
    <w:p w:rsidR="004423B7" w:rsidRDefault="00FE0B73" w:rsidP="004423B7">
      <w:pPr>
        <w:jc w:val="both"/>
      </w:pPr>
      <w:r>
        <w:t>B</w:t>
      </w:r>
      <w:r w:rsidR="004E4A84">
        <w:t>udapest, 202</w:t>
      </w:r>
      <w:r w:rsidR="00D01CBF">
        <w:t>4</w:t>
      </w:r>
      <w:r w:rsidR="00976263">
        <w:t xml:space="preserve">. </w:t>
      </w:r>
      <w:r w:rsidR="00C77326">
        <w:t>febr</w:t>
      </w:r>
      <w:r w:rsidR="00D01CBF">
        <w:t xml:space="preserve">uár </w:t>
      </w:r>
      <w:r w:rsidR="007272D0">
        <w:t>2</w:t>
      </w:r>
      <w:r w:rsidR="00B42C53">
        <w:t>8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513A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4583"/>
    <w:multiLevelType w:val="hybridMultilevel"/>
    <w:tmpl w:val="B6766DEA"/>
    <w:lvl w:ilvl="0" w:tplc="D79AB59C">
      <w:start w:val="4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0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BDA50C1"/>
    <w:multiLevelType w:val="hybridMultilevel"/>
    <w:tmpl w:val="59A80A1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9"/>
  </w:num>
  <w:num w:numId="2">
    <w:abstractNumId w:val="31"/>
  </w:num>
  <w:num w:numId="3">
    <w:abstractNumId w:val="19"/>
  </w:num>
  <w:num w:numId="4">
    <w:abstractNumId w:val="19"/>
  </w:num>
  <w:num w:numId="5">
    <w:abstractNumId w:val="11"/>
  </w:num>
  <w:num w:numId="6">
    <w:abstractNumId w:val="20"/>
  </w:num>
  <w:num w:numId="7">
    <w:abstractNumId w:val="8"/>
  </w:num>
  <w:num w:numId="8">
    <w:abstractNumId w:val="5"/>
  </w:num>
  <w:num w:numId="9">
    <w:abstractNumId w:val="28"/>
  </w:num>
  <w:num w:numId="10">
    <w:abstractNumId w:val="29"/>
  </w:num>
  <w:num w:numId="11">
    <w:abstractNumId w:val="27"/>
  </w:num>
  <w:num w:numId="12">
    <w:abstractNumId w:val="24"/>
  </w:num>
  <w:num w:numId="13">
    <w:abstractNumId w:val="25"/>
  </w:num>
  <w:num w:numId="14">
    <w:abstractNumId w:val="12"/>
  </w:num>
  <w:num w:numId="15">
    <w:abstractNumId w:val="14"/>
  </w:num>
  <w:num w:numId="16">
    <w:abstractNumId w:val="23"/>
  </w:num>
  <w:num w:numId="17">
    <w:abstractNumId w:val="16"/>
  </w:num>
  <w:num w:numId="18">
    <w:abstractNumId w:val="17"/>
  </w:num>
  <w:num w:numId="19">
    <w:abstractNumId w:val="10"/>
  </w:num>
  <w:num w:numId="20">
    <w:abstractNumId w:val="1"/>
  </w:num>
  <w:num w:numId="21">
    <w:abstractNumId w:val="7"/>
  </w:num>
  <w:num w:numId="22">
    <w:abstractNumId w:val="9"/>
  </w:num>
  <w:num w:numId="23">
    <w:abstractNumId w:val="2"/>
  </w:num>
  <w:num w:numId="24">
    <w:abstractNumId w:val="18"/>
  </w:num>
  <w:num w:numId="25">
    <w:abstractNumId w:val="21"/>
  </w:num>
  <w:num w:numId="26">
    <w:abstractNumId w:val="3"/>
  </w:num>
  <w:num w:numId="27">
    <w:abstractNumId w:val="33"/>
  </w:num>
  <w:num w:numId="28">
    <w:abstractNumId w:val="22"/>
  </w:num>
  <w:num w:numId="29">
    <w:abstractNumId w:val="15"/>
  </w:num>
  <w:num w:numId="30">
    <w:abstractNumId w:val="30"/>
  </w:num>
  <w:num w:numId="31">
    <w:abstractNumId w:val="26"/>
  </w:num>
  <w:num w:numId="32">
    <w:abstractNumId w:val="32"/>
  </w:num>
  <w:num w:numId="33">
    <w:abstractNumId w:val="19"/>
  </w:num>
  <w:num w:numId="34">
    <w:abstractNumId w:val="4"/>
  </w:num>
  <w:num w:numId="35">
    <w:abstractNumId w:val="13"/>
  </w:num>
  <w:num w:numId="36">
    <w:abstractNumId w:val="6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36AC"/>
    <w:rsid w:val="00005C9E"/>
    <w:rsid w:val="00007CF2"/>
    <w:rsid w:val="00011A26"/>
    <w:rsid w:val="00016A97"/>
    <w:rsid w:val="00017511"/>
    <w:rsid w:val="00023D9B"/>
    <w:rsid w:val="00023DAD"/>
    <w:rsid w:val="000243AD"/>
    <w:rsid w:val="00030FC3"/>
    <w:rsid w:val="0003713F"/>
    <w:rsid w:val="00051D58"/>
    <w:rsid w:val="00054C79"/>
    <w:rsid w:val="00055BE4"/>
    <w:rsid w:val="00056D81"/>
    <w:rsid w:val="00056E61"/>
    <w:rsid w:val="00062134"/>
    <w:rsid w:val="000634BA"/>
    <w:rsid w:val="000651A3"/>
    <w:rsid w:val="000656F0"/>
    <w:rsid w:val="000659D4"/>
    <w:rsid w:val="000668CA"/>
    <w:rsid w:val="000702CB"/>
    <w:rsid w:val="00072686"/>
    <w:rsid w:val="00076760"/>
    <w:rsid w:val="00076DBE"/>
    <w:rsid w:val="00080BEC"/>
    <w:rsid w:val="00085AF8"/>
    <w:rsid w:val="000A1F8F"/>
    <w:rsid w:val="000A3F2C"/>
    <w:rsid w:val="000C312E"/>
    <w:rsid w:val="000C3A70"/>
    <w:rsid w:val="000C4F40"/>
    <w:rsid w:val="000C6162"/>
    <w:rsid w:val="000D202C"/>
    <w:rsid w:val="000D2DA0"/>
    <w:rsid w:val="000D6B14"/>
    <w:rsid w:val="000E13DF"/>
    <w:rsid w:val="000E5A40"/>
    <w:rsid w:val="000E6632"/>
    <w:rsid w:val="000F1525"/>
    <w:rsid w:val="000F1F51"/>
    <w:rsid w:val="000F5533"/>
    <w:rsid w:val="000F736C"/>
    <w:rsid w:val="0010472C"/>
    <w:rsid w:val="00106219"/>
    <w:rsid w:val="00110BC9"/>
    <w:rsid w:val="001174BF"/>
    <w:rsid w:val="00122778"/>
    <w:rsid w:val="001236BE"/>
    <w:rsid w:val="00127312"/>
    <w:rsid w:val="00130432"/>
    <w:rsid w:val="00135FD5"/>
    <w:rsid w:val="00136793"/>
    <w:rsid w:val="001418FD"/>
    <w:rsid w:val="0015029F"/>
    <w:rsid w:val="001555F9"/>
    <w:rsid w:val="00155C61"/>
    <w:rsid w:val="00160CB9"/>
    <w:rsid w:val="00161397"/>
    <w:rsid w:val="0016798A"/>
    <w:rsid w:val="00167E0E"/>
    <w:rsid w:val="00171376"/>
    <w:rsid w:val="00182B02"/>
    <w:rsid w:val="00183400"/>
    <w:rsid w:val="00184152"/>
    <w:rsid w:val="0018709B"/>
    <w:rsid w:val="00190016"/>
    <w:rsid w:val="00191097"/>
    <w:rsid w:val="00192B00"/>
    <w:rsid w:val="00192BFD"/>
    <w:rsid w:val="00196499"/>
    <w:rsid w:val="001B26A3"/>
    <w:rsid w:val="001B70BE"/>
    <w:rsid w:val="001C0A27"/>
    <w:rsid w:val="001C1175"/>
    <w:rsid w:val="001C5071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10C14"/>
    <w:rsid w:val="00221E2B"/>
    <w:rsid w:val="002235BF"/>
    <w:rsid w:val="0023695F"/>
    <w:rsid w:val="00240AE6"/>
    <w:rsid w:val="00245EBB"/>
    <w:rsid w:val="00247442"/>
    <w:rsid w:val="00252176"/>
    <w:rsid w:val="00257CE9"/>
    <w:rsid w:val="0026096C"/>
    <w:rsid w:val="00280E3C"/>
    <w:rsid w:val="0028587C"/>
    <w:rsid w:val="00287E36"/>
    <w:rsid w:val="00292EA1"/>
    <w:rsid w:val="00295306"/>
    <w:rsid w:val="002A029F"/>
    <w:rsid w:val="002A0815"/>
    <w:rsid w:val="002A096E"/>
    <w:rsid w:val="002A1D8F"/>
    <w:rsid w:val="002A6100"/>
    <w:rsid w:val="002B1384"/>
    <w:rsid w:val="002B2230"/>
    <w:rsid w:val="002B2505"/>
    <w:rsid w:val="002B3406"/>
    <w:rsid w:val="002B52DE"/>
    <w:rsid w:val="002C597C"/>
    <w:rsid w:val="002D0428"/>
    <w:rsid w:val="002D1D9C"/>
    <w:rsid w:val="002D1FAB"/>
    <w:rsid w:val="002D69A2"/>
    <w:rsid w:val="002E7C1F"/>
    <w:rsid w:val="002F64DD"/>
    <w:rsid w:val="00303A4A"/>
    <w:rsid w:val="0031265D"/>
    <w:rsid w:val="003130FF"/>
    <w:rsid w:val="003146DB"/>
    <w:rsid w:val="00315002"/>
    <w:rsid w:val="00315890"/>
    <w:rsid w:val="00317540"/>
    <w:rsid w:val="00326782"/>
    <w:rsid w:val="00327BD7"/>
    <w:rsid w:val="00334916"/>
    <w:rsid w:val="003360DC"/>
    <w:rsid w:val="003404C0"/>
    <w:rsid w:val="003408C2"/>
    <w:rsid w:val="00344D9A"/>
    <w:rsid w:val="00347C57"/>
    <w:rsid w:val="00351DC2"/>
    <w:rsid w:val="00354675"/>
    <w:rsid w:val="00355B8E"/>
    <w:rsid w:val="00360B60"/>
    <w:rsid w:val="003621C2"/>
    <w:rsid w:val="0036263B"/>
    <w:rsid w:val="0036471A"/>
    <w:rsid w:val="00365FFB"/>
    <w:rsid w:val="00366BE3"/>
    <w:rsid w:val="0037200F"/>
    <w:rsid w:val="00372BAD"/>
    <w:rsid w:val="0037416A"/>
    <w:rsid w:val="00380F10"/>
    <w:rsid w:val="00381A09"/>
    <w:rsid w:val="00381A12"/>
    <w:rsid w:val="00382CA4"/>
    <w:rsid w:val="00383496"/>
    <w:rsid w:val="00390772"/>
    <w:rsid w:val="00393DC9"/>
    <w:rsid w:val="00395FA6"/>
    <w:rsid w:val="003A552F"/>
    <w:rsid w:val="003B3A55"/>
    <w:rsid w:val="003B58AB"/>
    <w:rsid w:val="003B6541"/>
    <w:rsid w:val="003C15F4"/>
    <w:rsid w:val="003C3AA3"/>
    <w:rsid w:val="003C518C"/>
    <w:rsid w:val="003C7DD3"/>
    <w:rsid w:val="003D2ACB"/>
    <w:rsid w:val="003D5B65"/>
    <w:rsid w:val="003D6AFE"/>
    <w:rsid w:val="003D6CF5"/>
    <w:rsid w:val="003E43B7"/>
    <w:rsid w:val="003E72E8"/>
    <w:rsid w:val="003E757E"/>
    <w:rsid w:val="003F6D49"/>
    <w:rsid w:val="00402090"/>
    <w:rsid w:val="004033FB"/>
    <w:rsid w:val="00406528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67E86"/>
    <w:rsid w:val="004723C7"/>
    <w:rsid w:val="0048019D"/>
    <w:rsid w:val="004841FD"/>
    <w:rsid w:val="0048458B"/>
    <w:rsid w:val="00484D57"/>
    <w:rsid w:val="0049171B"/>
    <w:rsid w:val="0049358A"/>
    <w:rsid w:val="00493E7A"/>
    <w:rsid w:val="00494BB3"/>
    <w:rsid w:val="004A1680"/>
    <w:rsid w:val="004A5E08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3A4D"/>
    <w:rsid w:val="00514740"/>
    <w:rsid w:val="00520DCE"/>
    <w:rsid w:val="00522C85"/>
    <w:rsid w:val="00523D7F"/>
    <w:rsid w:val="0052615D"/>
    <w:rsid w:val="00527EB3"/>
    <w:rsid w:val="005322F1"/>
    <w:rsid w:val="00536681"/>
    <w:rsid w:val="00541486"/>
    <w:rsid w:val="005426D8"/>
    <w:rsid w:val="00542A4C"/>
    <w:rsid w:val="00542B17"/>
    <w:rsid w:val="005466B9"/>
    <w:rsid w:val="00557F01"/>
    <w:rsid w:val="00566C01"/>
    <w:rsid w:val="00566D8C"/>
    <w:rsid w:val="00590168"/>
    <w:rsid w:val="00591D92"/>
    <w:rsid w:val="0059283C"/>
    <w:rsid w:val="005953F2"/>
    <w:rsid w:val="0059557B"/>
    <w:rsid w:val="005962F6"/>
    <w:rsid w:val="00597203"/>
    <w:rsid w:val="005A35EE"/>
    <w:rsid w:val="005B1381"/>
    <w:rsid w:val="005B6C6C"/>
    <w:rsid w:val="005C1F69"/>
    <w:rsid w:val="005C23ED"/>
    <w:rsid w:val="005C3687"/>
    <w:rsid w:val="005C403A"/>
    <w:rsid w:val="005C4DD0"/>
    <w:rsid w:val="005C6027"/>
    <w:rsid w:val="005D13C3"/>
    <w:rsid w:val="005D4660"/>
    <w:rsid w:val="005F22A8"/>
    <w:rsid w:val="005F48C8"/>
    <w:rsid w:val="00607E9E"/>
    <w:rsid w:val="0061225C"/>
    <w:rsid w:val="00613BB1"/>
    <w:rsid w:val="006152C4"/>
    <w:rsid w:val="0061587E"/>
    <w:rsid w:val="00615E2A"/>
    <w:rsid w:val="0062157E"/>
    <w:rsid w:val="0062215F"/>
    <w:rsid w:val="00623141"/>
    <w:rsid w:val="006239A4"/>
    <w:rsid w:val="00626283"/>
    <w:rsid w:val="00637DEA"/>
    <w:rsid w:val="00643E34"/>
    <w:rsid w:val="006451FF"/>
    <w:rsid w:val="006548D9"/>
    <w:rsid w:val="006572E0"/>
    <w:rsid w:val="0067064E"/>
    <w:rsid w:val="006766CB"/>
    <w:rsid w:val="0068488C"/>
    <w:rsid w:val="00691E74"/>
    <w:rsid w:val="006A1A52"/>
    <w:rsid w:val="006A44F1"/>
    <w:rsid w:val="006A63AE"/>
    <w:rsid w:val="006B2719"/>
    <w:rsid w:val="006C1E7A"/>
    <w:rsid w:val="006C410D"/>
    <w:rsid w:val="006C4E1D"/>
    <w:rsid w:val="006C6EB9"/>
    <w:rsid w:val="006C70FF"/>
    <w:rsid w:val="006D76A6"/>
    <w:rsid w:val="006E03D2"/>
    <w:rsid w:val="006E4693"/>
    <w:rsid w:val="006E501C"/>
    <w:rsid w:val="006F0507"/>
    <w:rsid w:val="0070260D"/>
    <w:rsid w:val="00702C49"/>
    <w:rsid w:val="0071698D"/>
    <w:rsid w:val="00717F0E"/>
    <w:rsid w:val="0072118E"/>
    <w:rsid w:val="007268D8"/>
    <w:rsid w:val="007272D0"/>
    <w:rsid w:val="0074035E"/>
    <w:rsid w:val="00743632"/>
    <w:rsid w:val="0074365E"/>
    <w:rsid w:val="00745222"/>
    <w:rsid w:val="00745A4E"/>
    <w:rsid w:val="00750C12"/>
    <w:rsid w:val="00752E62"/>
    <w:rsid w:val="007567FE"/>
    <w:rsid w:val="00756DEC"/>
    <w:rsid w:val="00762F85"/>
    <w:rsid w:val="007638C0"/>
    <w:rsid w:val="007652D3"/>
    <w:rsid w:val="007660DA"/>
    <w:rsid w:val="007719D6"/>
    <w:rsid w:val="0078328B"/>
    <w:rsid w:val="00784EEC"/>
    <w:rsid w:val="007860AC"/>
    <w:rsid w:val="007902ED"/>
    <w:rsid w:val="0079362C"/>
    <w:rsid w:val="007936A5"/>
    <w:rsid w:val="00793F97"/>
    <w:rsid w:val="007A0266"/>
    <w:rsid w:val="007A6F4E"/>
    <w:rsid w:val="007B03C8"/>
    <w:rsid w:val="007B170F"/>
    <w:rsid w:val="007B2585"/>
    <w:rsid w:val="007B7577"/>
    <w:rsid w:val="007C6E57"/>
    <w:rsid w:val="007C7DC0"/>
    <w:rsid w:val="007D0DD3"/>
    <w:rsid w:val="007D1E8A"/>
    <w:rsid w:val="007D2901"/>
    <w:rsid w:val="007D3A71"/>
    <w:rsid w:val="007E1056"/>
    <w:rsid w:val="007F4EB6"/>
    <w:rsid w:val="00800BAB"/>
    <w:rsid w:val="00802EE4"/>
    <w:rsid w:val="00811176"/>
    <w:rsid w:val="00813CC6"/>
    <w:rsid w:val="0082057C"/>
    <w:rsid w:val="00824EF6"/>
    <w:rsid w:val="00825290"/>
    <w:rsid w:val="0083325A"/>
    <w:rsid w:val="00843AB7"/>
    <w:rsid w:val="00852CFF"/>
    <w:rsid w:val="008601AC"/>
    <w:rsid w:val="00860222"/>
    <w:rsid w:val="00862576"/>
    <w:rsid w:val="0086450E"/>
    <w:rsid w:val="008736EA"/>
    <w:rsid w:val="00884F94"/>
    <w:rsid w:val="00885BBF"/>
    <w:rsid w:val="00885D4B"/>
    <w:rsid w:val="00886E5C"/>
    <w:rsid w:val="00891847"/>
    <w:rsid w:val="00893DF7"/>
    <w:rsid w:val="008963EF"/>
    <w:rsid w:val="00896CB1"/>
    <w:rsid w:val="0089750F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C316C"/>
    <w:rsid w:val="008D329E"/>
    <w:rsid w:val="008D3734"/>
    <w:rsid w:val="008E5E61"/>
    <w:rsid w:val="008F345A"/>
    <w:rsid w:val="008F55C3"/>
    <w:rsid w:val="009002B4"/>
    <w:rsid w:val="0091102C"/>
    <w:rsid w:val="0091265F"/>
    <w:rsid w:val="00921429"/>
    <w:rsid w:val="0092192D"/>
    <w:rsid w:val="00927922"/>
    <w:rsid w:val="0093413B"/>
    <w:rsid w:val="00934DB5"/>
    <w:rsid w:val="0093689B"/>
    <w:rsid w:val="0094220F"/>
    <w:rsid w:val="00947714"/>
    <w:rsid w:val="009641EE"/>
    <w:rsid w:val="009729D9"/>
    <w:rsid w:val="00973980"/>
    <w:rsid w:val="009751A4"/>
    <w:rsid w:val="00976263"/>
    <w:rsid w:val="009772D2"/>
    <w:rsid w:val="0098175D"/>
    <w:rsid w:val="00982DD3"/>
    <w:rsid w:val="009848BB"/>
    <w:rsid w:val="00985A62"/>
    <w:rsid w:val="00985ACC"/>
    <w:rsid w:val="00987615"/>
    <w:rsid w:val="0099181A"/>
    <w:rsid w:val="00994916"/>
    <w:rsid w:val="009976DC"/>
    <w:rsid w:val="009A60CB"/>
    <w:rsid w:val="009B0007"/>
    <w:rsid w:val="009B05A6"/>
    <w:rsid w:val="009B2235"/>
    <w:rsid w:val="009B5B3E"/>
    <w:rsid w:val="009B69DE"/>
    <w:rsid w:val="009B6CD3"/>
    <w:rsid w:val="009C4068"/>
    <w:rsid w:val="009D2C7C"/>
    <w:rsid w:val="009F4448"/>
    <w:rsid w:val="009F4DE7"/>
    <w:rsid w:val="00A03B53"/>
    <w:rsid w:val="00A051CF"/>
    <w:rsid w:val="00A066F9"/>
    <w:rsid w:val="00A06C72"/>
    <w:rsid w:val="00A12406"/>
    <w:rsid w:val="00A13A84"/>
    <w:rsid w:val="00A1467D"/>
    <w:rsid w:val="00A237E4"/>
    <w:rsid w:val="00A27129"/>
    <w:rsid w:val="00A27417"/>
    <w:rsid w:val="00A30647"/>
    <w:rsid w:val="00A535C6"/>
    <w:rsid w:val="00A53662"/>
    <w:rsid w:val="00A560F7"/>
    <w:rsid w:val="00A65CA8"/>
    <w:rsid w:val="00A71AC5"/>
    <w:rsid w:val="00A80A76"/>
    <w:rsid w:val="00A80AD5"/>
    <w:rsid w:val="00A82210"/>
    <w:rsid w:val="00A91041"/>
    <w:rsid w:val="00A92CEF"/>
    <w:rsid w:val="00AB16A5"/>
    <w:rsid w:val="00AB444A"/>
    <w:rsid w:val="00AC63B4"/>
    <w:rsid w:val="00AC6F6D"/>
    <w:rsid w:val="00AD5C12"/>
    <w:rsid w:val="00AD5CF1"/>
    <w:rsid w:val="00AD610A"/>
    <w:rsid w:val="00AD70C4"/>
    <w:rsid w:val="00AE3088"/>
    <w:rsid w:val="00AF72FB"/>
    <w:rsid w:val="00B0010B"/>
    <w:rsid w:val="00B04932"/>
    <w:rsid w:val="00B1023B"/>
    <w:rsid w:val="00B12C40"/>
    <w:rsid w:val="00B22E2C"/>
    <w:rsid w:val="00B2464C"/>
    <w:rsid w:val="00B2574A"/>
    <w:rsid w:val="00B27246"/>
    <w:rsid w:val="00B27DDC"/>
    <w:rsid w:val="00B303BC"/>
    <w:rsid w:val="00B31CD4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3CB"/>
    <w:rsid w:val="00B42C53"/>
    <w:rsid w:val="00B42DBF"/>
    <w:rsid w:val="00B46357"/>
    <w:rsid w:val="00B62D3E"/>
    <w:rsid w:val="00B65E0A"/>
    <w:rsid w:val="00B66491"/>
    <w:rsid w:val="00B70FAA"/>
    <w:rsid w:val="00B7200C"/>
    <w:rsid w:val="00B7458F"/>
    <w:rsid w:val="00B808F4"/>
    <w:rsid w:val="00B80989"/>
    <w:rsid w:val="00B85760"/>
    <w:rsid w:val="00B857FE"/>
    <w:rsid w:val="00B85879"/>
    <w:rsid w:val="00B92CE9"/>
    <w:rsid w:val="00B93049"/>
    <w:rsid w:val="00B944D2"/>
    <w:rsid w:val="00BB0489"/>
    <w:rsid w:val="00BB7CB2"/>
    <w:rsid w:val="00BC584F"/>
    <w:rsid w:val="00BC7B7C"/>
    <w:rsid w:val="00BD0E91"/>
    <w:rsid w:val="00BD1378"/>
    <w:rsid w:val="00BD16F6"/>
    <w:rsid w:val="00BD3909"/>
    <w:rsid w:val="00BD3F07"/>
    <w:rsid w:val="00BE38A5"/>
    <w:rsid w:val="00BE7D05"/>
    <w:rsid w:val="00BF0D12"/>
    <w:rsid w:val="00BF501F"/>
    <w:rsid w:val="00BF615A"/>
    <w:rsid w:val="00C01FEF"/>
    <w:rsid w:val="00C03BF9"/>
    <w:rsid w:val="00C05EE1"/>
    <w:rsid w:val="00C072D6"/>
    <w:rsid w:val="00C10344"/>
    <w:rsid w:val="00C10564"/>
    <w:rsid w:val="00C10827"/>
    <w:rsid w:val="00C152DC"/>
    <w:rsid w:val="00C177FA"/>
    <w:rsid w:val="00C2044C"/>
    <w:rsid w:val="00C21BF4"/>
    <w:rsid w:val="00C23EB1"/>
    <w:rsid w:val="00C24A51"/>
    <w:rsid w:val="00C3261A"/>
    <w:rsid w:val="00C331A6"/>
    <w:rsid w:val="00C42B7C"/>
    <w:rsid w:val="00C54DF2"/>
    <w:rsid w:val="00C579E7"/>
    <w:rsid w:val="00C74DDF"/>
    <w:rsid w:val="00C770E1"/>
    <w:rsid w:val="00C77326"/>
    <w:rsid w:val="00C8105E"/>
    <w:rsid w:val="00C829A7"/>
    <w:rsid w:val="00C82B64"/>
    <w:rsid w:val="00C82EBA"/>
    <w:rsid w:val="00C84729"/>
    <w:rsid w:val="00C8588D"/>
    <w:rsid w:val="00C90F0E"/>
    <w:rsid w:val="00C91F86"/>
    <w:rsid w:val="00C92140"/>
    <w:rsid w:val="00C92835"/>
    <w:rsid w:val="00C949E5"/>
    <w:rsid w:val="00C9546D"/>
    <w:rsid w:val="00CA39FC"/>
    <w:rsid w:val="00CA5A58"/>
    <w:rsid w:val="00CB012F"/>
    <w:rsid w:val="00CB1B69"/>
    <w:rsid w:val="00CC1AB7"/>
    <w:rsid w:val="00CC754E"/>
    <w:rsid w:val="00CD19C3"/>
    <w:rsid w:val="00CD4C6A"/>
    <w:rsid w:val="00CD7E91"/>
    <w:rsid w:val="00CE7357"/>
    <w:rsid w:val="00CF1C5B"/>
    <w:rsid w:val="00CF2DE6"/>
    <w:rsid w:val="00D01CBF"/>
    <w:rsid w:val="00D0276A"/>
    <w:rsid w:val="00D062FF"/>
    <w:rsid w:val="00D06CE0"/>
    <w:rsid w:val="00D107CA"/>
    <w:rsid w:val="00D2068A"/>
    <w:rsid w:val="00D209B4"/>
    <w:rsid w:val="00D2244B"/>
    <w:rsid w:val="00D23583"/>
    <w:rsid w:val="00D242E1"/>
    <w:rsid w:val="00D30B73"/>
    <w:rsid w:val="00D30C15"/>
    <w:rsid w:val="00D316F1"/>
    <w:rsid w:val="00D40528"/>
    <w:rsid w:val="00D44C31"/>
    <w:rsid w:val="00D45BC1"/>
    <w:rsid w:val="00D50EBA"/>
    <w:rsid w:val="00D545CB"/>
    <w:rsid w:val="00D5574E"/>
    <w:rsid w:val="00D60512"/>
    <w:rsid w:val="00D613C9"/>
    <w:rsid w:val="00D62F49"/>
    <w:rsid w:val="00D718F8"/>
    <w:rsid w:val="00D72DD0"/>
    <w:rsid w:val="00D821E6"/>
    <w:rsid w:val="00D82749"/>
    <w:rsid w:val="00D87143"/>
    <w:rsid w:val="00D87E10"/>
    <w:rsid w:val="00D90391"/>
    <w:rsid w:val="00D9755A"/>
    <w:rsid w:val="00DA23C4"/>
    <w:rsid w:val="00DB3F44"/>
    <w:rsid w:val="00DB559A"/>
    <w:rsid w:val="00DB763C"/>
    <w:rsid w:val="00DC0A93"/>
    <w:rsid w:val="00DC39E6"/>
    <w:rsid w:val="00DC4CA3"/>
    <w:rsid w:val="00DC642C"/>
    <w:rsid w:val="00DD4E1C"/>
    <w:rsid w:val="00DD7255"/>
    <w:rsid w:val="00DD7636"/>
    <w:rsid w:val="00DE49D4"/>
    <w:rsid w:val="00DE505C"/>
    <w:rsid w:val="00DE58A1"/>
    <w:rsid w:val="00DE721F"/>
    <w:rsid w:val="00DE74A6"/>
    <w:rsid w:val="00DF0FCA"/>
    <w:rsid w:val="00DF2DF9"/>
    <w:rsid w:val="00DF475D"/>
    <w:rsid w:val="00DF6DC7"/>
    <w:rsid w:val="00DF6F3A"/>
    <w:rsid w:val="00DF752F"/>
    <w:rsid w:val="00E01A54"/>
    <w:rsid w:val="00E049B7"/>
    <w:rsid w:val="00E07A2A"/>
    <w:rsid w:val="00E07D89"/>
    <w:rsid w:val="00E102D1"/>
    <w:rsid w:val="00E105FC"/>
    <w:rsid w:val="00E177D5"/>
    <w:rsid w:val="00E20245"/>
    <w:rsid w:val="00E2085A"/>
    <w:rsid w:val="00E31A19"/>
    <w:rsid w:val="00E34285"/>
    <w:rsid w:val="00E37C72"/>
    <w:rsid w:val="00E40DFC"/>
    <w:rsid w:val="00E437C0"/>
    <w:rsid w:val="00E5520B"/>
    <w:rsid w:val="00E568F8"/>
    <w:rsid w:val="00E60887"/>
    <w:rsid w:val="00E71C36"/>
    <w:rsid w:val="00E74018"/>
    <w:rsid w:val="00E744F9"/>
    <w:rsid w:val="00E76B47"/>
    <w:rsid w:val="00E77A29"/>
    <w:rsid w:val="00E84571"/>
    <w:rsid w:val="00E86A80"/>
    <w:rsid w:val="00E928A7"/>
    <w:rsid w:val="00E94276"/>
    <w:rsid w:val="00EA1738"/>
    <w:rsid w:val="00EA7138"/>
    <w:rsid w:val="00EA754D"/>
    <w:rsid w:val="00EB421A"/>
    <w:rsid w:val="00EC12FD"/>
    <w:rsid w:val="00EC3C5C"/>
    <w:rsid w:val="00EC3CDC"/>
    <w:rsid w:val="00EC4921"/>
    <w:rsid w:val="00EC6B57"/>
    <w:rsid w:val="00EC72EE"/>
    <w:rsid w:val="00ED63CE"/>
    <w:rsid w:val="00EE25C3"/>
    <w:rsid w:val="00EE43E7"/>
    <w:rsid w:val="00EF2D75"/>
    <w:rsid w:val="00F02C1A"/>
    <w:rsid w:val="00F034D4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2E71"/>
    <w:rsid w:val="00F54FCB"/>
    <w:rsid w:val="00F55AE5"/>
    <w:rsid w:val="00F55ED9"/>
    <w:rsid w:val="00F60632"/>
    <w:rsid w:val="00F62B0B"/>
    <w:rsid w:val="00F6517D"/>
    <w:rsid w:val="00F6669B"/>
    <w:rsid w:val="00F6673A"/>
    <w:rsid w:val="00F81BDE"/>
    <w:rsid w:val="00F906AD"/>
    <w:rsid w:val="00F9400F"/>
    <w:rsid w:val="00FA0AE2"/>
    <w:rsid w:val="00FA2BB1"/>
    <w:rsid w:val="00FB3FDC"/>
    <w:rsid w:val="00FB4479"/>
    <w:rsid w:val="00FB4902"/>
    <w:rsid w:val="00FC0287"/>
    <w:rsid w:val="00FC2337"/>
    <w:rsid w:val="00FC7837"/>
    <w:rsid w:val="00FD0AFE"/>
    <w:rsid w:val="00FD143C"/>
    <w:rsid w:val="00FD4EAC"/>
    <w:rsid w:val="00FD6D23"/>
    <w:rsid w:val="00FD71B0"/>
    <w:rsid w:val="00FE0B73"/>
    <w:rsid w:val="00FF397A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B0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49C7B-CD28-44CD-9F78-16101CE39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6273</Words>
  <Characters>43287</Characters>
  <Application>Microsoft Office Word</Application>
  <DocSecurity>0</DocSecurity>
  <Lines>360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cp:lastPrinted>2024-03-01T08:00:00Z</cp:lastPrinted>
  <dcterms:created xsi:type="dcterms:W3CDTF">2024-02-28T14:20:00Z</dcterms:created>
  <dcterms:modified xsi:type="dcterms:W3CDTF">2024-03-01T08:08:00Z</dcterms:modified>
</cp:coreProperties>
</file>