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EF0E8E">
              <w:rPr>
                <w:b/>
                <w:lang w:eastAsia="hu-HU"/>
              </w:rPr>
              <w:t>1</w:t>
            </w:r>
            <w:r w:rsidR="00F34382">
              <w:rPr>
                <w:b/>
                <w:lang w:eastAsia="hu-HU"/>
              </w:rPr>
              <w:t>1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27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34382" w:rsidRDefault="00F34382" w:rsidP="00F3438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F34382">
        <w:rPr>
          <w:rFonts w:ascii="Times New Roman" w:hAnsi="Times New Roman"/>
          <w:b/>
          <w:sz w:val="24"/>
          <w:szCs w:val="24"/>
        </w:rPr>
        <w:t>Javaslat a II. kerület közigazgatási területén a járművel várakozás rendjének kialakításáról, és az üzemképtelen járművek tárolásának szabályozásáról szóló 14/2010.(VI.24.) önkormányzati rendelet módosítására</w:t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</w:p>
    <w:p w:rsidR="000153DE" w:rsidRPr="00F34382" w:rsidRDefault="00F34382" w:rsidP="00F3438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0153DE" w:rsidRPr="00F34382">
        <w:rPr>
          <w:lang w:eastAsia="hu-HU"/>
        </w:rPr>
        <w:t>(zárt ülést nem igényel)</w:t>
      </w:r>
    </w:p>
    <w:p w:rsidR="000153DE" w:rsidRPr="00E64309" w:rsidRDefault="000153DE" w:rsidP="000153DE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F34382">
        <w:rPr>
          <w:lang w:eastAsia="hu-HU"/>
        </w:rPr>
        <w:t xml:space="preserve">Nagy Zsuzsanna parkolási </w:t>
      </w:r>
      <w:r w:rsidRPr="00E64309">
        <w:rPr>
          <w:lang w:eastAsia="hu-HU"/>
        </w:rPr>
        <w:t>osztályvezető</w:t>
      </w:r>
    </w:p>
    <w:p w:rsidR="00F34382" w:rsidRPr="00E64309" w:rsidRDefault="000153DE" w:rsidP="00F3438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F34382">
        <w:rPr>
          <w:b/>
          <w:lang w:eastAsia="hu-HU"/>
        </w:rPr>
        <w:tab/>
      </w:r>
      <w:r w:rsidR="00F34382">
        <w:rPr>
          <w:lang w:eastAsia="hu-HU"/>
        </w:rPr>
        <w:t xml:space="preserve">Nagy Zsuzsanna parkolási </w:t>
      </w:r>
      <w:r w:rsidR="00F34382" w:rsidRPr="00E64309">
        <w:rPr>
          <w:lang w:eastAsia="hu-HU"/>
        </w:rPr>
        <w:t>osztályvezető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624A0B" w:rsidRDefault="004E43B0" w:rsidP="00624A0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 </w:t>
      </w:r>
      <w:r w:rsidR="00624A0B" w:rsidRPr="00624A0B">
        <w:rPr>
          <w:rFonts w:ascii="Times New Roman" w:hAnsi="Times New Roman"/>
          <w:b/>
          <w:sz w:val="24"/>
          <w:szCs w:val="24"/>
        </w:rPr>
        <w:t>Budapest Főváros II. Kerületi Önkormányzat 2023. évi Általános társasház felújítási pályázatra benyújtott pályázat alapján a 1028 Budapest, Patakhegyi utca 83-85/A. épület (hrsz.:54250/1) alatti társasház homlokzat felújításra igényelt vissza nem térítendő támogatás elutasítása</w:t>
      </w:r>
    </w:p>
    <w:p w:rsidR="004E43B0" w:rsidRDefault="004E43B0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E65A8" w:rsidRDefault="00624A0B" w:rsidP="00F3381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lang w:eastAsia="hu-HU"/>
        </w:rPr>
      </w:pPr>
      <w:r w:rsidRPr="00624A0B">
        <w:rPr>
          <w:rFonts w:ascii="Times New Roman" w:hAnsi="Times New Roman"/>
          <w:b/>
          <w:sz w:val="24"/>
          <w:szCs w:val="24"/>
        </w:rPr>
        <w:t xml:space="preserve">1025 Budapest, Páfrány utca 1/A. szám (hrsz.:11666/1) alatti társasház </w:t>
      </w:r>
      <w:proofErr w:type="spellStart"/>
      <w:r w:rsidRPr="00624A0B">
        <w:rPr>
          <w:rFonts w:ascii="Times New Roman" w:hAnsi="Times New Roman"/>
          <w:b/>
          <w:sz w:val="24"/>
          <w:szCs w:val="24"/>
        </w:rPr>
        <w:t>Havaria</w:t>
      </w:r>
      <w:proofErr w:type="spellEnd"/>
      <w:r w:rsidRPr="00624A0B">
        <w:rPr>
          <w:rFonts w:ascii="Times New Roman" w:hAnsi="Times New Roman"/>
          <w:b/>
          <w:sz w:val="24"/>
          <w:szCs w:val="24"/>
        </w:rPr>
        <w:t xml:space="preserve"> keretből történő vissza nem térítendő támogatás igénylése a társasház élet-és balesetveszélyes statikailag állagromlott tartószerkezetének (erkélyek) felújítása céljából</w:t>
      </w:r>
      <w:r w:rsidR="00700DEA" w:rsidRPr="00F33815">
        <w:rPr>
          <w:rFonts w:ascii="Times New Roman" w:hAnsi="Times New Roman"/>
          <w:b/>
          <w:sz w:val="24"/>
          <w:szCs w:val="24"/>
        </w:rPr>
        <w:tab/>
      </w:r>
      <w:r w:rsidR="00700DEA" w:rsidRPr="00F33815">
        <w:rPr>
          <w:rFonts w:ascii="Times New Roman" w:hAnsi="Times New Roman"/>
          <w:b/>
          <w:sz w:val="24"/>
          <w:szCs w:val="24"/>
        </w:rPr>
        <w:tab/>
      </w:r>
      <w:r w:rsidR="00700DEA" w:rsidRPr="00624A0B">
        <w:rPr>
          <w:rFonts w:ascii="Times New Roman" w:hAnsi="Times New Roman"/>
          <w:b/>
          <w:sz w:val="24"/>
          <w:szCs w:val="24"/>
        </w:rPr>
        <w:tab/>
      </w:r>
      <w:r w:rsidR="00700DEA" w:rsidRPr="00624A0B">
        <w:rPr>
          <w:rFonts w:ascii="Times New Roman" w:hAnsi="Times New Roman"/>
          <w:b/>
          <w:sz w:val="24"/>
          <w:szCs w:val="24"/>
        </w:rPr>
        <w:tab/>
      </w:r>
      <w:r w:rsidR="00700DEA" w:rsidRPr="00624A0B">
        <w:rPr>
          <w:rFonts w:ascii="Times New Roman" w:hAnsi="Times New Roman"/>
          <w:b/>
          <w:sz w:val="24"/>
          <w:szCs w:val="24"/>
        </w:rPr>
        <w:tab/>
      </w:r>
      <w:r w:rsidR="004E43B0" w:rsidRPr="00624A0B">
        <w:rPr>
          <w:rFonts w:ascii="Times New Roman" w:hAnsi="Times New Roman"/>
          <w:b/>
          <w:sz w:val="24"/>
          <w:szCs w:val="24"/>
        </w:rPr>
        <w:tab/>
      </w:r>
      <w:r w:rsidR="004E43B0" w:rsidRPr="00624A0B">
        <w:rPr>
          <w:rFonts w:ascii="Times New Roman" w:hAnsi="Times New Roman"/>
          <w:b/>
          <w:sz w:val="24"/>
          <w:szCs w:val="24"/>
        </w:rPr>
        <w:tab/>
      </w:r>
      <w:r w:rsidR="00EF0E8E" w:rsidRPr="00624A0B">
        <w:rPr>
          <w:rFonts w:ascii="Times New Roman" w:hAnsi="Times New Roman"/>
          <w:b/>
          <w:sz w:val="24"/>
          <w:szCs w:val="24"/>
        </w:rPr>
        <w:tab/>
      </w:r>
      <w:r w:rsidR="00EF0E8E">
        <w:rPr>
          <w:lang w:eastAsia="hu-HU"/>
        </w:rPr>
        <w:tab/>
      </w:r>
      <w:r w:rsidR="00FE65A8">
        <w:rPr>
          <w:lang w:eastAsia="hu-HU"/>
        </w:rPr>
        <w:tab/>
      </w:r>
      <w:r w:rsidR="00FE65A8">
        <w:rPr>
          <w:lang w:eastAsia="hu-HU"/>
        </w:rPr>
        <w:tab/>
      </w:r>
      <w:r w:rsidR="00FE65A8">
        <w:rPr>
          <w:lang w:eastAsia="hu-HU"/>
        </w:rPr>
        <w:tab/>
      </w:r>
    </w:p>
    <w:p w:rsidR="00700DEA" w:rsidRPr="004E43B0" w:rsidRDefault="00700DEA" w:rsidP="00FE65A8">
      <w:pPr>
        <w:ind w:left="5051" w:firstLine="1429"/>
        <w:jc w:val="both"/>
        <w:rPr>
          <w:lang w:eastAsia="hu-HU"/>
        </w:rPr>
      </w:pPr>
      <w:r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624A0B" w:rsidRDefault="00151ADB" w:rsidP="00624A0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624A0B" w:rsidRPr="00624A0B" w:rsidRDefault="00624A0B" w:rsidP="00624A0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24A0B">
        <w:rPr>
          <w:rFonts w:ascii="Times New Roman" w:hAnsi="Times New Roman"/>
          <w:b/>
          <w:sz w:val="24"/>
          <w:szCs w:val="24"/>
        </w:rPr>
        <w:t xml:space="preserve">1025 Budapest, Pusztaszeri út 49. szám (hrsz.: 15326/2) alatti A, B és C jelű épületeket magába foglaló társasház </w:t>
      </w:r>
      <w:proofErr w:type="spellStart"/>
      <w:r w:rsidRPr="00624A0B">
        <w:rPr>
          <w:rFonts w:ascii="Times New Roman" w:hAnsi="Times New Roman"/>
          <w:b/>
          <w:sz w:val="24"/>
          <w:szCs w:val="24"/>
        </w:rPr>
        <w:t>Havaria</w:t>
      </w:r>
      <w:proofErr w:type="spellEnd"/>
      <w:r w:rsidRPr="00624A0B">
        <w:rPr>
          <w:rFonts w:ascii="Times New Roman" w:hAnsi="Times New Roman"/>
          <w:b/>
          <w:sz w:val="24"/>
          <w:szCs w:val="24"/>
        </w:rPr>
        <w:t xml:space="preserve"> keretből történő vissza nem térítendő támogatás igénylése a társasház élet-és balesetveszélyes villamoshálózatának felújítása céljából</w:t>
      </w:r>
    </w:p>
    <w:p w:rsidR="00151ADB" w:rsidRPr="00624A0B" w:rsidRDefault="00151ADB" w:rsidP="00624A0B">
      <w:pPr>
        <w:ind w:left="-993"/>
        <w:jc w:val="both"/>
        <w:rPr>
          <w:b/>
        </w:rPr>
      </w:pP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9C63FF" w:rsidRDefault="009C63FF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Default="00151ADB" w:rsidP="00151AD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624A0B" w:rsidRDefault="00624A0B" w:rsidP="00624A0B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24A0B">
        <w:rPr>
          <w:rFonts w:ascii="Times New Roman" w:hAnsi="Times New Roman"/>
          <w:b/>
          <w:sz w:val="24"/>
          <w:szCs w:val="24"/>
        </w:rPr>
        <w:t xml:space="preserve">1026 Budapest, Szilágyi Erzsébet fasor 51. szám (hrsz.:13045/15) alatti társasház </w:t>
      </w:r>
      <w:proofErr w:type="spellStart"/>
      <w:r w:rsidRPr="00624A0B">
        <w:rPr>
          <w:rFonts w:ascii="Times New Roman" w:hAnsi="Times New Roman"/>
          <w:b/>
          <w:sz w:val="24"/>
          <w:szCs w:val="24"/>
        </w:rPr>
        <w:t>Havaria</w:t>
      </w:r>
      <w:proofErr w:type="spellEnd"/>
      <w:r w:rsidRPr="00624A0B">
        <w:rPr>
          <w:rFonts w:ascii="Times New Roman" w:hAnsi="Times New Roman"/>
          <w:b/>
          <w:sz w:val="24"/>
          <w:szCs w:val="24"/>
        </w:rPr>
        <w:t xml:space="preserve"> keretből történő vissza nem térítendő támogatás igénylése a társasház élet-és balesetveszélyes gázvezetékének felújítása céljából</w:t>
      </w:r>
    </w:p>
    <w:p w:rsidR="00EF0E8E" w:rsidRPr="00EF0E8E" w:rsidRDefault="00EF0E8E" w:rsidP="00EF0E8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151ADB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151ADB" w:rsidRPr="004E43B0" w:rsidRDefault="00151ADB" w:rsidP="00151AD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EF0E8E" w:rsidRDefault="00EF0E8E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Default="00624A0B" w:rsidP="00EF0E8E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624A0B" w:rsidRDefault="00624A0B" w:rsidP="00AF4EB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24A0B">
        <w:rPr>
          <w:rFonts w:ascii="Times New Roman" w:hAnsi="Times New Roman"/>
          <w:b/>
          <w:sz w:val="24"/>
          <w:szCs w:val="24"/>
        </w:rPr>
        <w:t xml:space="preserve">1025 Budapest, Cimbalom utca 11. szám (hrsz.: 15355) alatti társasház </w:t>
      </w:r>
      <w:proofErr w:type="spellStart"/>
      <w:r w:rsidRPr="00624A0B">
        <w:rPr>
          <w:rFonts w:ascii="Times New Roman" w:hAnsi="Times New Roman"/>
          <w:b/>
          <w:sz w:val="24"/>
          <w:szCs w:val="24"/>
        </w:rPr>
        <w:t>Havaria</w:t>
      </w:r>
      <w:proofErr w:type="spellEnd"/>
      <w:r w:rsidRPr="00624A0B">
        <w:rPr>
          <w:rFonts w:ascii="Times New Roman" w:hAnsi="Times New Roman"/>
          <w:b/>
          <w:sz w:val="24"/>
          <w:szCs w:val="24"/>
        </w:rPr>
        <w:t xml:space="preserve"> keretből történő vissza nem térítendő támogatás igénylése a társasház élet-és balesetveszélye villamos hálózatának felújítása céljából</w:t>
      </w:r>
      <w:r w:rsidR="00151ADB" w:rsidRPr="00624A0B">
        <w:rPr>
          <w:rFonts w:ascii="Times New Roman" w:hAnsi="Times New Roman"/>
          <w:b/>
          <w:sz w:val="24"/>
          <w:szCs w:val="24"/>
        </w:rPr>
        <w:tab/>
      </w:r>
      <w:r w:rsidR="00151ADB" w:rsidRPr="00624A0B">
        <w:rPr>
          <w:rFonts w:ascii="Times New Roman" w:hAnsi="Times New Roman"/>
          <w:b/>
          <w:sz w:val="24"/>
          <w:szCs w:val="24"/>
        </w:rPr>
        <w:tab/>
      </w:r>
      <w:r w:rsidR="00151ADB" w:rsidRPr="00624A0B">
        <w:rPr>
          <w:rFonts w:ascii="Times New Roman" w:hAnsi="Times New Roman"/>
          <w:b/>
          <w:sz w:val="24"/>
          <w:szCs w:val="24"/>
        </w:rPr>
        <w:tab/>
      </w:r>
      <w:r w:rsidR="007B5AE0" w:rsidRPr="00624A0B">
        <w:rPr>
          <w:rFonts w:ascii="Times New Roman" w:hAnsi="Times New Roman"/>
          <w:b/>
          <w:sz w:val="24"/>
          <w:szCs w:val="24"/>
        </w:rPr>
        <w:tab/>
      </w:r>
      <w:r w:rsidR="007B5AE0" w:rsidRPr="00624A0B">
        <w:rPr>
          <w:rFonts w:ascii="Times New Roman" w:hAnsi="Times New Roman"/>
          <w:b/>
          <w:sz w:val="24"/>
          <w:szCs w:val="24"/>
        </w:rPr>
        <w:tab/>
      </w:r>
      <w:r w:rsidR="007B5AE0" w:rsidRPr="00624A0B">
        <w:rPr>
          <w:rFonts w:ascii="Times New Roman" w:hAnsi="Times New Roman"/>
          <w:b/>
          <w:sz w:val="24"/>
          <w:szCs w:val="24"/>
        </w:rPr>
        <w:tab/>
      </w:r>
    </w:p>
    <w:p w:rsidR="00151ADB" w:rsidRPr="007B5AE0" w:rsidRDefault="00624A0B" w:rsidP="00624A0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B5AE0">
        <w:rPr>
          <w:rFonts w:ascii="Times New Roman" w:hAnsi="Times New Roman"/>
          <w:b/>
          <w:sz w:val="24"/>
          <w:szCs w:val="24"/>
        </w:rPr>
        <w:tab/>
      </w:r>
      <w:r w:rsidR="00151ADB" w:rsidRPr="007B5AE0">
        <w:rPr>
          <w:rFonts w:ascii="Times New Roman" w:hAnsi="Times New Roman"/>
          <w:sz w:val="24"/>
          <w:szCs w:val="24"/>
        </w:rPr>
        <w:t>(zárt ülést nem igényel)</w:t>
      </w:r>
    </w:p>
    <w:p w:rsidR="00151ADB" w:rsidRPr="00E64309" w:rsidRDefault="00151ADB" w:rsidP="00151ADB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AF4EB4" w:rsidRPr="00E64309" w:rsidRDefault="00AF4EB4" w:rsidP="00AF4EB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F4EB4" w:rsidRDefault="00AF4EB4" w:rsidP="00AF4EB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624A0B" w:rsidRDefault="000153DE" w:rsidP="00624A0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624A0B">
        <w:rPr>
          <w:b/>
          <w:lang w:eastAsia="hu-HU"/>
        </w:rPr>
        <w:lastRenderedPageBreak/>
        <w:t>8</w:t>
      </w:r>
      <w:r w:rsidR="00FC372E" w:rsidRPr="00624A0B">
        <w:rPr>
          <w:b/>
          <w:lang w:eastAsia="hu-HU"/>
        </w:rPr>
        <w:t xml:space="preserve">) </w:t>
      </w:r>
      <w:r w:rsidR="00624A0B" w:rsidRPr="00624A0B">
        <w:rPr>
          <w:b/>
          <w:lang w:eastAsia="hu-HU"/>
        </w:rPr>
        <w:t xml:space="preserve">1025 Budapest, Zsindely utca 18. (hrsz.: 15497/4) alatti társasház </w:t>
      </w:r>
      <w:proofErr w:type="spellStart"/>
      <w:r w:rsidR="00624A0B" w:rsidRPr="00624A0B">
        <w:rPr>
          <w:b/>
          <w:lang w:eastAsia="hu-HU"/>
        </w:rPr>
        <w:t>Havaria</w:t>
      </w:r>
      <w:proofErr w:type="spellEnd"/>
      <w:r w:rsidR="00624A0B" w:rsidRPr="00624A0B">
        <w:rPr>
          <w:b/>
          <w:lang w:eastAsia="hu-HU"/>
        </w:rPr>
        <w:t xml:space="preserve"> Keretből történő vissza nem térítendő támogatás igénylése a társasház élet-és balesetveszélyes gázhálózatának felújítása céljából</w:t>
      </w:r>
    </w:p>
    <w:p w:rsidR="00151ADB" w:rsidRPr="004E43B0" w:rsidRDefault="00151ADB" w:rsidP="00624A0B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="00521FA5" w:rsidRPr="00624A0B">
        <w:rPr>
          <w:b/>
          <w:lang w:eastAsia="hu-HU"/>
        </w:rPr>
        <w:tab/>
      </w:r>
      <w:r w:rsidR="00521FA5" w:rsidRPr="00624A0B">
        <w:rPr>
          <w:b/>
          <w:lang w:eastAsia="hu-HU"/>
        </w:rPr>
        <w:tab/>
      </w:r>
      <w:r w:rsidR="007B5AE0" w:rsidRPr="00624A0B">
        <w:rPr>
          <w:b/>
          <w:lang w:eastAsia="hu-HU"/>
        </w:rPr>
        <w:tab/>
      </w:r>
      <w:r w:rsidR="007B5AE0" w:rsidRPr="00624A0B">
        <w:rPr>
          <w:b/>
          <w:lang w:eastAsia="hu-HU"/>
        </w:rPr>
        <w:tab/>
      </w:r>
      <w:r w:rsidR="007B5AE0" w:rsidRPr="00624A0B">
        <w:rPr>
          <w:b/>
          <w:lang w:eastAsia="hu-HU"/>
        </w:rPr>
        <w:tab/>
      </w:r>
      <w:r w:rsidR="007B5AE0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="00624A0B">
        <w:rPr>
          <w:lang w:eastAsia="hu-HU"/>
        </w:rPr>
        <w:tab/>
      </w:r>
      <w:r w:rsidRPr="004E43B0">
        <w:rPr>
          <w:lang w:eastAsia="hu-HU"/>
        </w:rPr>
        <w:t>(zárt ülést nem igényel)</w:t>
      </w:r>
    </w:p>
    <w:p w:rsidR="00151ADB" w:rsidRPr="00E64309" w:rsidRDefault="00151AD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624A0B" w:rsidRDefault="00151ADB" w:rsidP="00624A0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656D1E" w:rsidRPr="00624A0B" w:rsidRDefault="000153DE" w:rsidP="00FC372E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656D1E">
        <w:rPr>
          <w:b/>
          <w:lang w:eastAsia="hu-HU"/>
        </w:rPr>
        <w:t>9</w:t>
      </w:r>
      <w:r w:rsidR="00FC372E" w:rsidRPr="00656D1E">
        <w:rPr>
          <w:b/>
          <w:lang w:eastAsia="hu-HU"/>
        </w:rPr>
        <w:t xml:space="preserve">) </w:t>
      </w:r>
      <w:r w:rsidR="00624A0B" w:rsidRPr="00624A0B">
        <w:rPr>
          <w:b/>
          <w:lang w:eastAsia="hu-HU"/>
        </w:rPr>
        <w:t xml:space="preserve">1021 Budapest, Vadaskerti út 4. szám (hrsz.: 11459/5) alatti társasház </w:t>
      </w:r>
      <w:proofErr w:type="spellStart"/>
      <w:r w:rsidR="00624A0B" w:rsidRPr="00624A0B">
        <w:rPr>
          <w:b/>
          <w:lang w:eastAsia="hu-HU"/>
        </w:rPr>
        <w:t>Havaria</w:t>
      </w:r>
      <w:proofErr w:type="spellEnd"/>
      <w:r w:rsidR="00624A0B" w:rsidRPr="00624A0B">
        <w:rPr>
          <w:b/>
          <w:lang w:eastAsia="hu-HU"/>
        </w:rPr>
        <w:t xml:space="preserve"> Keretből történő vissza nem térítendő támogatás igénylése a társasház élet-és balesetveszélyes tetőszerkezetének felújítása céljából</w:t>
      </w:r>
      <w:r w:rsidR="00FC372E" w:rsidRPr="004E43B0">
        <w:rPr>
          <w:b/>
          <w:lang w:eastAsia="hu-HU"/>
        </w:rPr>
        <w:tab/>
      </w:r>
      <w:r w:rsidR="00FC372E" w:rsidRPr="004E43B0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FC372E" w:rsidRPr="00624A0B">
        <w:rPr>
          <w:b/>
          <w:lang w:eastAsia="hu-HU"/>
        </w:rPr>
        <w:tab/>
      </w:r>
      <w:r w:rsidR="00656D1E" w:rsidRPr="00624A0B">
        <w:rPr>
          <w:b/>
          <w:lang w:eastAsia="hu-HU"/>
        </w:rPr>
        <w:tab/>
      </w:r>
      <w:r w:rsidR="00656D1E" w:rsidRPr="00624A0B">
        <w:rPr>
          <w:b/>
          <w:lang w:eastAsia="hu-HU"/>
        </w:rPr>
        <w:tab/>
      </w:r>
    </w:p>
    <w:p w:rsidR="00FC372E" w:rsidRPr="004E43B0" w:rsidRDefault="00656D1E" w:rsidP="00FC372E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FC372E" w:rsidRPr="004E43B0">
        <w:rPr>
          <w:lang w:eastAsia="hu-HU"/>
        </w:rPr>
        <w:t>(zárt ülést nem igényel)</w:t>
      </w:r>
    </w:p>
    <w:p w:rsidR="00FC372E" w:rsidRPr="00E64309" w:rsidRDefault="00FC372E" w:rsidP="00FC372E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László Erzsébet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4D0B7B" w:rsidRDefault="004D0B7B" w:rsidP="00DD1FB0">
      <w:pPr>
        <w:jc w:val="both"/>
        <w:rPr>
          <w:b/>
        </w:rPr>
      </w:pPr>
    </w:p>
    <w:p w:rsidR="000252AB" w:rsidRDefault="000252AB" w:rsidP="00DD1FB0">
      <w:pPr>
        <w:jc w:val="both"/>
        <w:rPr>
          <w:b/>
        </w:rPr>
      </w:pPr>
    </w:p>
    <w:p w:rsidR="00281C28" w:rsidRPr="00281C28" w:rsidRDefault="00281C28" w:rsidP="00281C28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10</w:t>
      </w:r>
      <w:r w:rsidRPr="00656D1E">
        <w:rPr>
          <w:b/>
          <w:lang w:eastAsia="hu-HU"/>
        </w:rPr>
        <w:t xml:space="preserve">) </w:t>
      </w:r>
      <w:r w:rsidRPr="00281C28">
        <w:rPr>
          <w:b/>
          <w:lang w:eastAsia="hu-HU"/>
        </w:rPr>
        <w:t>Budapest Főváros II. Kerületi Önkormányzat tulajdonában lévő, a Budapest II. kerület 12408/1 hrsz.-ú név nélküli közterületen található 2 db fás szárú növény kivágásával kapcsolatos tulajdonosi hozzájárulás</w:t>
      </w:r>
    </w:p>
    <w:p w:rsidR="00281C28" w:rsidRPr="00624A0B" w:rsidRDefault="00281C28" w:rsidP="00281C28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</w:p>
    <w:p w:rsidR="00281C28" w:rsidRPr="004E43B0" w:rsidRDefault="00281C28" w:rsidP="00281C28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4E43B0">
        <w:rPr>
          <w:lang w:eastAsia="hu-HU"/>
        </w:rPr>
        <w:t>(zárt ülést nem igényel)</w:t>
      </w:r>
    </w:p>
    <w:p w:rsidR="00281C28" w:rsidRPr="00E64309" w:rsidRDefault="00281C28" w:rsidP="00281C28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281C28" w:rsidRPr="00E64309" w:rsidRDefault="00281C28" w:rsidP="00281C28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környezetvédelmi osztályvezető</w:t>
      </w:r>
      <w:r>
        <w:rPr>
          <w:rFonts w:ascii="Calibri Light" w:hAnsi="Calibri Light" w:cs="Calibri Light"/>
          <w:b/>
        </w:rPr>
        <w:t xml:space="preserve"> </w:t>
      </w:r>
    </w:p>
    <w:p w:rsidR="00281C28" w:rsidRDefault="00281C28" w:rsidP="00281C28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proofErr w:type="gramStart"/>
      <w:r w:rsidR="009F7DDA" w:rsidRPr="009F7DDA">
        <w:t>Csuhaj</w:t>
      </w:r>
      <w:proofErr w:type="gramEnd"/>
      <w:r w:rsidR="009F7DDA" w:rsidRPr="009F7DDA">
        <w:t xml:space="preserve"> László környezetvédelmi referens</w:t>
      </w:r>
    </w:p>
    <w:p w:rsidR="00281C28" w:rsidRDefault="00281C28" w:rsidP="00DD1FB0">
      <w:pPr>
        <w:jc w:val="both"/>
        <w:rPr>
          <w:b/>
        </w:rPr>
      </w:pPr>
    </w:p>
    <w:p w:rsidR="00281C28" w:rsidRDefault="00281C28" w:rsidP="00DD1FB0">
      <w:pPr>
        <w:jc w:val="both"/>
        <w:rPr>
          <w:b/>
        </w:rPr>
      </w:pPr>
    </w:p>
    <w:p w:rsidR="00281C28" w:rsidRPr="00624A0B" w:rsidRDefault="00281C28" w:rsidP="00281C28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11</w:t>
      </w:r>
      <w:r w:rsidRPr="00656D1E">
        <w:rPr>
          <w:b/>
          <w:lang w:eastAsia="hu-HU"/>
        </w:rPr>
        <w:t xml:space="preserve">) </w:t>
      </w:r>
      <w:r>
        <w:rPr>
          <w:b/>
          <w:bCs/>
        </w:rPr>
        <w:t>Budapest Főváros II. Kerületi Önkormányzat tulajdonában lévő, Budapest II. kerület 15132 hrsz.-ú közterületen található fás szárú növény kivágásával kapcsolatos tulajdonosi hozzájárulás</w:t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  <w:r w:rsidRPr="00624A0B">
        <w:rPr>
          <w:b/>
          <w:lang w:eastAsia="hu-HU"/>
        </w:rPr>
        <w:tab/>
      </w:r>
    </w:p>
    <w:p w:rsidR="00281C28" w:rsidRPr="004E43B0" w:rsidRDefault="00281C28" w:rsidP="00281C28">
      <w:pPr>
        <w:tabs>
          <w:tab w:val="left" w:pos="1276"/>
        </w:tabs>
        <w:spacing w:line="264" w:lineRule="auto"/>
        <w:ind w:left="-709" w:hanging="284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4E43B0">
        <w:rPr>
          <w:lang w:eastAsia="hu-HU"/>
        </w:rPr>
        <w:t>(zárt ülést nem igényel)</w:t>
      </w:r>
    </w:p>
    <w:p w:rsidR="00281C28" w:rsidRPr="00E64309" w:rsidRDefault="00281C28" w:rsidP="00281C28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281C28" w:rsidRPr="00E64309" w:rsidRDefault="00281C28" w:rsidP="00281C28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környezetvédelmi osztályvezető</w:t>
      </w:r>
    </w:p>
    <w:p w:rsidR="009F7DDA" w:rsidRPr="009F7DDA" w:rsidRDefault="00281C28" w:rsidP="009F7DDA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proofErr w:type="spellStart"/>
      <w:r w:rsidR="009F7DDA" w:rsidRPr="009F7DDA">
        <w:rPr>
          <w:lang w:eastAsia="hu-HU"/>
        </w:rPr>
        <w:t>Arlett</w:t>
      </w:r>
      <w:proofErr w:type="spellEnd"/>
      <w:r w:rsidR="009F7DDA" w:rsidRPr="009F7DDA">
        <w:rPr>
          <w:lang w:eastAsia="hu-HU"/>
        </w:rPr>
        <w:t xml:space="preserve"> Péter környezetvédelmi referens</w:t>
      </w:r>
    </w:p>
    <w:p w:rsidR="00281C28" w:rsidRDefault="00281C28" w:rsidP="00281C28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281C28" w:rsidRDefault="00281C28" w:rsidP="00DD1FB0">
      <w:pPr>
        <w:jc w:val="both"/>
        <w:rPr>
          <w:b/>
        </w:rPr>
      </w:pPr>
    </w:p>
    <w:p w:rsidR="002B0A0B" w:rsidRDefault="002B0A0B" w:rsidP="002B0A0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2B0A0B" w:rsidRDefault="002B0A0B" w:rsidP="002B0A0B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2B0A0B">
        <w:rPr>
          <w:b/>
          <w:lang w:eastAsia="hu-HU"/>
        </w:rPr>
        <w:t>12) A Budapest II. kerület, Pálos utca – Budakeszi út – Dénes utca – Hárshegyi út által határolt területre készülő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</w:p>
    <w:p w:rsidR="002B0A0B" w:rsidRDefault="002B0A0B" w:rsidP="002B0A0B">
      <w:pPr>
        <w:tabs>
          <w:tab w:val="left" w:pos="1276"/>
        </w:tabs>
        <w:spacing w:line="264" w:lineRule="auto"/>
        <w:jc w:val="both"/>
        <w:rPr>
          <w:b/>
          <w:highlight w:val="yellow"/>
        </w:rPr>
      </w:pPr>
    </w:p>
    <w:p w:rsidR="002B0A0B" w:rsidRPr="004E43B0" w:rsidRDefault="002B0A0B" w:rsidP="002B0A0B">
      <w:pPr>
        <w:tabs>
          <w:tab w:val="left" w:pos="1276"/>
        </w:tabs>
        <w:spacing w:line="264" w:lineRule="auto"/>
        <w:jc w:val="both"/>
        <w:rPr>
          <w:lang w:eastAsia="hu-HU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43B0">
        <w:rPr>
          <w:lang w:eastAsia="hu-HU"/>
        </w:rPr>
        <w:t>(zárt ülést nem igényel)</w:t>
      </w:r>
    </w:p>
    <w:p w:rsidR="002B0A0B" w:rsidRDefault="002B0A0B" w:rsidP="002B0A0B">
      <w:pPr>
        <w:pStyle w:val="trobekezdes0K"/>
        <w:jc w:val="left"/>
        <w:rPr>
          <w:szCs w:val="24"/>
          <w:lang w:eastAsia="hu-HU"/>
        </w:rPr>
      </w:pPr>
    </w:p>
    <w:p w:rsidR="002B0A0B" w:rsidRPr="002B0A0B" w:rsidRDefault="002B0A0B" w:rsidP="002B0A0B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2B0A0B">
        <w:rPr>
          <w:lang w:eastAsia="hu-HU"/>
        </w:rPr>
        <w:t>Trummer Tamás igazgató</w:t>
      </w:r>
      <w:r>
        <w:rPr>
          <w:lang w:eastAsia="hu-HU"/>
        </w:rPr>
        <w:t xml:space="preserve"> </w:t>
      </w:r>
      <w:r w:rsidRPr="002B0A0B">
        <w:rPr>
          <w:lang w:eastAsia="hu-HU"/>
        </w:rPr>
        <w:t>-</w:t>
      </w:r>
      <w:r>
        <w:rPr>
          <w:lang w:eastAsia="hu-HU"/>
        </w:rPr>
        <w:t xml:space="preserve"> </w:t>
      </w:r>
      <w:r w:rsidRPr="002B0A0B">
        <w:rPr>
          <w:lang w:eastAsia="hu-HU"/>
        </w:rPr>
        <w:t>önkormányzati főépítész</w:t>
      </w:r>
    </w:p>
    <w:p w:rsidR="002B0A0B" w:rsidRPr="002B0A0B" w:rsidRDefault="002B0A0B" w:rsidP="002B0A0B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>
        <w:rPr>
          <w:b/>
          <w:lang w:eastAsia="hu-HU"/>
        </w:rPr>
        <w:tab/>
      </w:r>
      <w:r w:rsidRPr="00E64309">
        <w:rPr>
          <w:b/>
          <w:lang w:eastAsia="hu-HU"/>
        </w:rPr>
        <w:tab/>
      </w:r>
      <w:r w:rsidRPr="002B0A0B">
        <w:rPr>
          <w:lang w:eastAsia="hu-HU"/>
        </w:rPr>
        <w:t>Erdei Gyula településrendezési osztályvezető</w:t>
      </w:r>
    </w:p>
    <w:p w:rsidR="002B0A0B" w:rsidRDefault="002B0A0B" w:rsidP="004D0B7B">
      <w:pPr>
        <w:ind w:hanging="993"/>
        <w:jc w:val="both"/>
        <w:rPr>
          <w:b/>
          <w:highlight w:val="yellow"/>
        </w:rPr>
      </w:pPr>
    </w:p>
    <w:p w:rsidR="00436A19" w:rsidRDefault="00436A19" w:rsidP="004D0B7B">
      <w:pPr>
        <w:ind w:hanging="993"/>
        <w:jc w:val="both"/>
        <w:rPr>
          <w:b/>
          <w:highlight w:val="yellow"/>
        </w:rPr>
      </w:pPr>
    </w:p>
    <w:p w:rsidR="00436A19" w:rsidRPr="00436A19" w:rsidRDefault="00436A19" w:rsidP="00436A19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2B0A0B">
        <w:rPr>
          <w:b/>
          <w:lang w:eastAsia="hu-HU"/>
        </w:rPr>
        <w:t>1</w:t>
      </w:r>
      <w:r>
        <w:rPr>
          <w:b/>
          <w:lang w:eastAsia="hu-HU"/>
        </w:rPr>
        <w:t>3</w:t>
      </w:r>
      <w:r w:rsidRPr="002B0A0B">
        <w:rPr>
          <w:b/>
          <w:lang w:eastAsia="hu-HU"/>
        </w:rPr>
        <w:t xml:space="preserve">) </w:t>
      </w:r>
      <w:r w:rsidRPr="00436A19">
        <w:rPr>
          <w:b/>
          <w:lang w:eastAsia="hu-HU"/>
        </w:rPr>
        <w:t>Javaslat a Szent Flórián díj alapításáról és adományozásáról szóló 1/2020. (I. 24.) önkormányzati rendelet módosítására</w:t>
      </w:r>
    </w:p>
    <w:p w:rsidR="00436A19" w:rsidRPr="00436A19" w:rsidRDefault="00436A19" w:rsidP="00436A19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</w:p>
    <w:p w:rsidR="00436A19" w:rsidRPr="004E43B0" w:rsidRDefault="00436A19" w:rsidP="00436A19">
      <w:pPr>
        <w:tabs>
          <w:tab w:val="left" w:pos="1276"/>
        </w:tabs>
        <w:spacing w:line="264" w:lineRule="auto"/>
        <w:jc w:val="both"/>
        <w:rPr>
          <w:lang w:eastAsia="hu-H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43B0">
        <w:rPr>
          <w:lang w:eastAsia="hu-HU"/>
        </w:rPr>
        <w:t>(zárt ülést nem igényel)</w:t>
      </w:r>
    </w:p>
    <w:p w:rsidR="00436A19" w:rsidRDefault="00436A19" w:rsidP="00436A19">
      <w:pPr>
        <w:pStyle w:val="trobekezdes0K"/>
        <w:jc w:val="left"/>
        <w:rPr>
          <w:szCs w:val="24"/>
          <w:lang w:eastAsia="hu-HU"/>
        </w:rPr>
      </w:pPr>
    </w:p>
    <w:p w:rsidR="00436A19" w:rsidRPr="00436A19" w:rsidRDefault="00436A19" w:rsidP="00436A1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436A19">
        <w:rPr>
          <w:lang w:eastAsia="hu-HU"/>
        </w:rPr>
        <w:t>dr. Silye Tamás</w:t>
      </w:r>
      <w:r w:rsidRPr="00436A19">
        <w:rPr>
          <w:lang w:eastAsia="hu-HU"/>
        </w:rPr>
        <w:t xml:space="preserve"> </w:t>
      </w:r>
      <w:r w:rsidRPr="00436A19">
        <w:rPr>
          <w:lang w:eastAsia="hu-HU"/>
        </w:rPr>
        <w:t>jegyzői Igazgató</w:t>
      </w:r>
    </w:p>
    <w:p w:rsidR="00436A19" w:rsidRPr="002B0A0B" w:rsidRDefault="00436A19" w:rsidP="00436A1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>
        <w:rPr>
          <w:b/>
          <w:lang w:eastAsia="hu-HU"/>
        </w:rPr>
        <w:tab/>
      </w:r>
      <w:r w:rsidRPr="00E64309">
        <w:rPr>
          <w:b/>
          <w:lang w:eastAsia="hu-HU"/>
        </w:rPr>
        <w:tab/>
      </w:r>
      <w:r w:rsidRPr="00436A19">
        <w:rPr>
          <w:lang w:eastAsia="hu-HU"/>
        </w:rPr>
        <w:t>dr. Varga Előd Bendegúz</w:t>
      </w:r>
      <w:r w:rsidRPr="00436A19">
        <w:rPr>
          <w:lang w:eastAsia="hu-HU"/>
        </w:rPr>
        <w:t xml:space="preserve"> </w:t>
      </w:r>
      <w:r w:rsidRPr="00436A19">
        <w:rPr>
          <w:lang w:eastAsia="hu-HU"/>
        </w:rPr>
        <w:t>alpolgármester</w:t>
      </w:r>
    </w:p>
    <w:p w:rsidR="00436A19" w:rsidRDefault="00436A19" w:rsidP="00436A19">
      <w:pPr>
        <w:ind w:hanging="993"/>
        <w:jc w:val="both"/>
        <w:rPr>
          <w:b/>
          <w:highlight w:val="yellow"/>
        </w:rPr>
      </w:pPr>
    </w:p>
    <w:p w:rsidR="00436A19" w:rsidRDefault="00436A19" w:rsidP="004D0B7B">
      <w:pPr>
        <w:ind w:hanging="993"/>
        <w:jc w:val="both"/>
        <w:rPr>
          <w:b/>
          <w:highlight w:val="yellow"/>
        </w:rPr>
      </w:pPr>
    </w:p>
    <w:p w:rsidR="00436A19" w:rsidRDefault="00436A19" w:rsidP="004D0B7B">
      <w:pPr>
        <w:ind w:hanging="993"/>
        <w:jc w:val="both"/>
        <w:rPr>
          <w:b/>
          <w:highlight w:val="yellow"/>
        </w:rPr>
      </w:pPr>
    </w:p>
    <w:p w:rsidR="00436A19" w:rsidRDefault="00436A19" w:rsidP="00436A19">
      <w:pPr>
        <w:tabs>
          <w:tab w:val="left" w:pos="1276"/>
        </w:tabs>
        <w:spacing w:line="264" w:lineRule="auto"/>
        <w:ind w:left="-709" w:hanging="284"/>
        <w:jc w:val="both"/>
        <w:rPr>
          <w:b/>
          <w:highlight w:val="yellow"/>
        </w:rPr>
      </w:pPr>
      <w:r w:rsidRPr="002B0A0B">
        <w:rPr>
          <w:b/>
          <w:lang w:eastAsia="hu-HU"/>
        </w:rPr>
        <w:t>1</w:t>
      </w:r>
      <w:r>
        <w:rPr>
          <w:b/>
          <w:lang w:eastAsia="hu-HU"/>
        </w:rPr>
        <w:t>4</w:t>
      </w:r>
      <w:r w:rsidRPr="002B0A0B">
        <w:rPr>
          <w:b/>
          <w:lang w:eastAsia="hu-HU"/>
        </w:rPr>
        <w:t xml:space="preserve">) </w:t>
      </w:r>
      <w:r w:rsidRPr="00436A19">
        <w:rPr>
          <w:b/>
        </w:rPr>
        <w:t>Javaslat a Szent György díj alapításáról és adományozásáról szóló önkormányzati rendelet megalkotására</w:t>
      </w:r>
    </w:p>
    <w:p w:rsidR="00436A19" w:rsidRPr="004E43B0" w:rsidRDefault="00436A19" w:rsidP="00436A19">
      <w:pPr>
        <w:tabs>
          <w:tab w:val="left" w:pos="1276"/>
        </w:tabs>
        <w:spacing w:line="264" w:lineRule="auto"/>
        <w:jc w:val="both"/>
        <w:rPr>
          <w:lang w:eastAsia="hu-H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43B0">
        <w:rPr>
          <w:lang w:eastAsia="hu-HU"/>
        </w:rPr>
        <w:t>(zárt ülést nem igényel)</w:t>
      </w:r>
    </w:p>
    <w:p w:rsidR="00436A19" w:rsidRDefault="00436A19" w:rsidP="00436A19">
      <w:pPr>
        <w:pStyle w:val="trobekezdes0K"/>
        <w:jc w:val="left"/>
        <w:rPr>
          <w:szCs w:val="24"/>
          <w:lang w:eastAsia="hu-HU"/>
        </w:rPr>
      </w:pPr>
    </w:p>
    <w:p w:rsidR="00436A19" w:rsidRPr="00436A19" w:rsidRDefault="00436A19" w:rsidP="00436A1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436A19">
        <w:rPr>
          <w:lang w:eastAsia="hu-HU"/>
        </w:rPr>
        <w:t>dr. Silye Tamás jegyzői Igazgató</w:t>
      </w:r>
    </w:p>
    <w:p w:rsidR="00436A19" w:rsidRPr="002B0A0B" w:rsidRDefault="00436A19" w:rsidP="00436A1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64309">
        <w:rPr>
          <w:b/>
          <w:lang w:eastAsia="hu-HU"/>
        </w:rPr>
        <w:t>Készítette:</w:t>
      </w:r>
      <w:r>
        <w:rPr>
          <w:b/>
          <w:lang w:eastAsia="hu-HU"/>
        </w:rPr>
        <w:tab/>
      </w:r>
      <w:r w:rsidRPr="00E64309">
        <w:rPr>
          <w:b/>
          <w:lang w:eastAsia="hu-HU"/>
        </w:rPr>
        <w:tab/>
      </w:r>
      <w:r w:rsidRPr="00436A19">
        <w:rPr>
          <w:lang w:eastAsia="hu-HU"/>
        </w:rPr>
        <w:t>dr. Varga Előd Bendegúz alpolgármester</w:t>
      </w:r>
    </w:p>
    <w:p w:rsidR="00436A19" w:rsidRDefault="00436A19" w:rsidP="00436A19">
      <w:pPr>
        <w:ind w:hanging="993"/>
        <w:jc w:val="both"/>
        <w:rPr>
          <w:b/>
          <w:highlight w:val="yellow"/>
        </w:rPr>
      </w:pPr>
    </w:p>
    <w:p w:rsidR="00436A19" w:rsidRDefault="00436A19" w:rsidP="004D0B7B">
      <w:pPr>
        <w:ind w:hanging="993"/>
        <w:jc w:val="both"/>
        <w:rPr>
          <w:b/>
          <w:highlight w:val="yellow"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D0B7B" w:rsidRDefault="004D0B7B" w:rsidP="004D0B7B">
      <w:pPr>
        <w:ind w:hanging="993"/>
        <w:jc w:val="both"/>
        <w:rPr>
          <w:b/>
        </w:rPr>
      </w:pPr>
      <w:r w:rsidRPr="00974A4C">
        <w:rPr>
          <w:b/>
        </w:rPr>
        <w:t>1</w:t>
      </w:r>
      <w:r w:rsidR="00436A19">
        <w:rPr>
          <w:b/>
        </w:rPr>
        <w:t>5</w:t>
      </w:r>
      <w:r w:rsidRPr="00974A4C">
        <w:rPr>
          <w:b/>
        </w:rPr>
        <w:t>) Egyéb</w:t>
      </w:r>
    </w:p>
    <w:p w:rsidR="00281C28" w:rsidRDefault="00281C28" w:rsidP="004D0B7B">
      <w:pPr>
        <w:ind w:hanging="993"/>
        <w:jc w:val="both"/>
        <w:rPr>
          <w:b/>
        </w:rPr>
      </w:pPr>
      <w:bookmarkStart w:id="0" w:name="_GoBack"/>
      <w:bookmarkEnd w:id="0"/>
    </w:p>
    <w:p w:rsidR="00281C28" w:rsidRDefault="00281C28" w:rsidP="004D0B7B">
      <w:pPr>
        <w:ind w:hanging="993"/>
        <w:jc w:val="both"/>
        <w:rPr>
          <w:b/>
        </w:rPr>
      </w:pP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656D1E">
        <w:rPr>
          <w:b/>
        </w:rPr>
        <w:t>1</w:t>
      </w:r>
      <w:r w:rsidR="008E08BE">
        <w:rPr>
          <w:b/>
        </w:rPr>
        <w:t>1</w:t>
      </w:r>
      <w:r w:rsidR="002D4953">
        <w:rPr>
          <w:b/>
        </w:rPr>
        <w:t xml:space="preserve">. </w:t>
      </w:r>
      <w:r w:rsidR="008E08BE">
        <w:rPr>
          <w:b/>
        </w:rPr>
        <w:t>22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436A19">
      <w:rPr>
        <w:rStyle w:val="Oldalszm"/>
        <w:rFonts w:ascii="FrutigerTT" w:hAnsi="FrutigerTT"/>
        <w:noProof/>
        <w:sz w:val="19"/>
        <w:szCs w:val="19"/>
      </w:rPr>
      <w:t>4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436A19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36A19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6718"/>
    <w:rsid w:val="00057EF2"/>
    <w:rsid w:val="00062863"/>
    <w:rsid w:val="00093D78"/>
    <w:rsid w:val="000A268B"/>
    <w:rsid w:val="000A3E43"/>
    <w:rsid w:val="000A430F"/>
    <w:rsid w:val="000A6CA0"/>
    <w:rsid w:val="000B6734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64CF"/>
    <w:rsid w:val="001D089F"/>
    <w:rsid w:val="001D1FF3"/>
    <w:rsid w:val="001D2EDF"/>
    <w:rsid w:val="001E59F5"/>
    <w:rsid w:val="001F60E0"/>
    <w:rsid w:val="00203189"/>
    <w:rsid w:val="0022256B"/>
    <w:rsid w:val="00223D16"/>
    <w:rsid w:val="00225277"/>
    <w:rsid w:val="00251234"/>
    <w:rsid w:val="00252EA2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36A19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F27C8"/>
    <w:rsid w:val="007F5530"/>
    <w:rsid w:val="007F7A72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4AD4"/>
    <w:rsid w:val="009E1E24"/>
    <w:rsid w:val="009F2003"/>
    <w:rsid w:val="009F4BB9"/>
    <w:rsid w:val="009F55C3"/>
    <w:rsid w:val="009F7DDA"/>
    <w:rsid w:val="00A07A59"/>
    <w:rsid w:val="00A11B58"/>
    <w:rsid w:val="00A21B90"/>
    <w:rsid w:val="00A301BA"/>
    <w:rsid w:val="00A473CA"/>
    <w:rsid w:val="00A47E07"/>
    <w:rsid w:val="00A55AC2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03BA"/>
    <w:rsid w:val="00D33398"/>
    <w:rsid w:val="00D43C7F"/>
    <w:rsid w:val="00D52459"/>
    <w:rsid w:val="00D75D26"/>
    <w:rsid w:val="00D92468"/>
    <w:rsid w:val="00D96884"/>
    <w:rsid w:val="00DA0F40"/>
    <w:rsid w:val="00DD1FB0"/>
    <w:rsid w:val="00DD2201"/>
    <w:rsid w:val="00DD63FC"/>
    <w:rsid w:val="00DD6ED7"/>
    <w:rsid w:val="00DE0F9A"/>
    <w:rsid w:val="00DF36FA"/>
    <w:rsid w:val="00DF7939"/>
    <w:rsid w:val="00E1360B"/>
    <w:rsid w:val="00E147E7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3A545-87E0-4C54-A764-0A4868C3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677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3</cp:revision>
  <cp:lastPrinted>2023-08-31T08:36:00Z</cp:lastPrinted>
  <dcterms:created xsi:type="dcterms:W3CDTF">2023-11-20T16:46:00Z</dcterms:created>
  <dcterms:modified xsi:type="dcterms:W3CDTF">2023-11-20T16:55:00Z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