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DB572B" w:rsidRPr="00AE29F6" w:rsidRDefault="00591E8E" w:rsidP="00DB572B">
      <w:pPr>
        <w:tabs>
          <w:tab w:val="left" w:pos="940"/>
        </w:tabs>
        <w:spacing w:after="0" w:line="288" w:lineRule="auto"/>
        <w:ind w:left="-426" w:right="-231"/>
        <w:rPr>
          <w:rFonts w:ascii="Times New Roman" w:eastAsia="Times New Roman" w:hAnsi="Times New Roman" w:cs="Times New Roman"/>
          <w:sz w:val="24"/>
          <w:szCs w:val="24"/>
        </w:rPr>
      </w:pPr>
      <w:r w:rsidRPr="00AE29F6">
        <w:rPr>
          <w:rFonts w:ascii="Times New Roman" w:eastAsia="Times New Roman" w:hAnsi="Times New Roman" w:cs="Times New Roman"/>
          <w:caps/>
          <w:noProof/>
          <w:spacing w:val="640"/>
          <w:sz w:val="24"/>
          <w:szCs w:val="24"/>
          <w:lang w:eastAsia="hu-HU"/>
        </w:rPr>
        <mc:AlternateContent>
          <mc:Choice Requires="wps">
            <w:drawing>
              <wp:anchor distT="0" distB="0" distL="114300" distR="114300" simplePos="0" relativeHeight="251663360" behindDoc="0" locked="0" layoutInCell="1" allowOverlap="1" wp14:anchorId="3F9C90FF" wp14:editId="747351B6">
                <wp:simplePos x="0" y="0"/>
                <wp:positionH relativeFrom="margin">
                  <wp:posOffset>314010</wp:posOffset>
                </wp:positionH>
                <wp:positionV relativeFrom="margin">
                  <wp:posOffset>191617</wp:posOffset>
                </wp:positionV>
                <wp:extent cx="4837284" cy="492603"/>
                <wp:effectExtent l="0" t="0" r="1905" b="3175"/>
                <wp:wrapNone/>
                <wp:docPr id="8" name="Szövegdoboz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7284" cy="492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572B" w:rsidRDefault="00DB572B" w:rsidP="00DB572B">
                            <w:pPr>
                              <w:jc w:val="center"/>
                              <w:rPr>
                                <w:rFonts w:ascii="FrutigerTT" w:hAnsi="FrutigerTT"/>
                                <w:b/>
                                <w:caps/>
                                <w:spacing w:val="640"/>
                                <w:sz w:val="60"/>
                                <w:szCs w:val="60"/>
                              </w:rPr>
                            </w:pPr>
                            <w:r>
                              <w:rPr>
                                <w:rFonts w:ascii="FrutigerTT" w:hAnsi="FrutigerTT"/>
                                <w:b/>
                                <w:caps/>
                                <w:spacing w:val="640"/>
                                <w:sz w:val="60"/>
                                <w:szCs w:val="60"/>
                              </w:rPr>
                              <w:t>meghívó</w:t>
                            </w:r>
                          </w:p>
                          <w:p w:rsidR="00DB572B" w:rsidRPr="00C04F4C" w:rsidRDefault="00DB572B" w:rsidP="00DB572B">
                            <w:pPr>
                              <w:jc w:val="center"/>
                              <w:rPr>
                                <w:szCs w:val="26"/>
                              </w:rPr>
                            </w:pPr>
                          </w:p>
                        </w:txbxContent>
                      </wps:txbx>
                      <wps:bodyPr rot="0" vert="horz" wrap="square" lIns="43200" tIns="43200" rIns="43200" bIns="432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9C90FF" id="_x0000_t202" coordsize="21600,21600" o:spt="202" path="m,l,21600r21600,l21600,xe">
                <v:stroke joinstyle="miter"/>
                <v:path gradientshapeok="t" o:connecttype="rect"/>
              </v:shapetype>
              <v:shape id="Szövegdoboz 8" o:spid="_x0000_s1026" type="#_x0000_t202" style="position:absolute;left:0;text-align:left;margin-left:24.75pt;margin-top:15.1pt;width:380.9pt;height:38.8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" filled="f" stroked="f">
                <v:textbox inset="1.2mm,1.2mm,1.2mm,1.2mm">
                  <w:txbxContent>
                    <w:p w:rsidR="00DB572B" w:rsidRDefault="00DB572B" w:rsidP="00DB572B">
                      <w:pPr>
                        <w:jc w:val="center"/>
                        <w:rPr>
                          <w:rFonts w:ascii="FrutigerTT" w:hAnsi="FrutigerTT"/>
                          <w:b/>
                          <w:caps/>
                          <w:spacing w:val="640"/>
                          <w:sz w:val="60"/>
                          <w:szCs w:val="60"/>
                        </w:rPr>
                      </w:pPr>
                      <w:r>
                        <w:rPr>
                          <w:rFonts w:ascii="FrutigerTT" w:hAnsi="FrutigerTT"/>
                          <w:b/>
                          <w:caps/>
                          <w:spacing w:val="640"/>
                          <w:sz w:val="60"/>
                          <w:szCs w:val="60"/>
                        </w:rPr>
                        <w:t>meghívó</w:t>
                      </w:r>
                    </w:p>
                    <w:p w:rsidR="00DB572B" w:rsidRPr="00C04F4C" w:rsidRDefault="00DB572B" w:rsidP="00DB572B">
                      <w:pPr>
                        <w:jc w:val="center"/>
                        <w:rPr>
                          <w:szCs w:val="26"/>
                        </w:rPr>
                      </w:pPr>
                    </w:p>
                  </w:txbxContent>
                </v:textbox>
                <w10:wrap anchorx="margin" anchory="margin"/>
              </v:shape>
            </w:pict>
          </mc:Fallback>
        </mc:AlternateContent>
      </w:r>
      <w:r w:rsidR="00DB572B" w:rsidRPr="00AE29F6">
        <w:rPr>
          <w:rFonts w:ascii="Times New Roman" w:eastAsia="Times New Roman" w:hAnsi="Times New Roman" w:cs="Times New Roman"/>
          <w:sz w:val="24"/>
          <w:szCs w:val="24"/>
        </w:rPr>
        <w:t xml:space="preserve">           </w:t>
      </w:r>
    </w:p>
    <w:p w:rsidR="00DB572B" w:rsidRPr="00AE29F6" w:rsidRDefault="00DB572B" w:rsidP="00DB572B">
      <w:pPr>
        <w:tabs>
          <w:tab w:val="left" w:pos="940"/>
        </w:tabs>
        <w:spacing w:after="0" w:line="288" w:lineRule="auto"/>
        <w:ind w:left="-426" w:right="-231"/>
        <w:rPr>
          <w:rFonts w:ascii="Times New Roman" w:eastAsia="Times New Roman" w:hAnsi="Times New Roman" w:cs="Times New Roman"/>
          <w:sz w:val="24"/>
          <w:szCs w:val="24"/>
        </w:rPr>
      </w:pPr>
      <w:r w:rsidRPr="00AE29F6">
        <w:rPr>
          <w:rFonts w:ascii="Times New Roman" w:eastAsia="Times New Roman" w:hAnsi="Times New Roman" w:cs="Times New Roman"/>
          <w:sz w:val="24"/>
          <w:szCs w:val="24"/>
        </w:rPr>
        <w:t xml:space="preserve">   </w:t>
      </w:r>
    </w:p>
    <w:p w:rsidR="00DB572B" w:rsidRPr="00AE29F6" w:rsidRDefault="00DB572B" w:rsidP="00DB572B">
      <w:pPr>
        <w:tabs>
          <w:tab w:val="left" w:pos="940"/>
        </w:tabs>
        <w:spacing w:after="0" w:line="288" w:lineRule="auto"/>
        <w:ind w:left="-426" w:right="-231"/>
        <w:rPr>
          <w:rFonts w:ascii="Times New Roman" w:eastAsia="Times New Roman" w:hAnsi="Times New Roman" w:cs="Times New Roman"/>
          <w:sz w:val="24"/>
          <w:szCs w:val="24"/>
        </w:rPr>
      </w:pPr>
      <w:r w:rsidRPr="00AE29F6">
        <w:rPr>
          <w:rFonts w:ascii="Times New Roman" w:eastAsia="Times New Roman" w:hAnsi="Times New Roman" w:cs="Times New Roman"/>
          <w:caps/>
          <w:noProof/>
          <w:spacing w:val="640"/>
          <w:sz w:val="24"/>
          <w:szCs w:val="24"/>
          <w:lang w:eastAsia="hu-HU"/>
        </w:rPr>
        <mc:AlternateContent>
          <mc:Choice Requires="wps">
            <w:drawing>
              <wp:anchor distT="0" distB="0" distL="114300" distR="114300" simplePos="0" relativeHeight="251666432" behindDoc="0" locked="0" layoutInCell="1" allowOverlap="1" wp14:anchorId="0712B379" wp14:editId="737BE246">
                <wp:simplePos x="0" y="0"/>
                <wp:positionH relativeFrom="column">
                  <wp:posOffset>342900</wp:posOffset>
                </wp:positionH>
                <wp:positionV relativeFrom="paragraph">
                  <wp:posOffset>-1028700</wp:posOffset>
                </wp:positionV>
                <wp:extent cx="3086100" cy="800100"/>
                <wp:effectExtent l="3810" t="1905" r="0" b="0"/>
                <wp:wrapNone/>
                <wp:docPr id="11" name="Szövegdoboz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572B" w:rsidRDefault="00DB572B" w:rsidP="00DB572B">
                            <w:pPr>
                              <w:spacing w:after="0"/>
                              <w:rPr>
                                <w:rFonts w:ascii="Arial" w:hAnsi="Arial" w:cs="Arial"/>
                                <w:sz w:val="20"/>
                                <w:szCs w:val="20"/>
                              </w:rPr>
                            </w:pPr>
                            <w:r w:rsidRPr="009706E4">
                              <w:rPr>
                                <w:rFonts w:ascii="Arial" w:hAnsi="Arial" w:cs="Arial"/>
                                <w:b/>
                                <w:sz w:val="20"/>
                                <w:szCs w:val="20"/>
                              </w:rPr>
                              <w:t>Budapest Főváros II. Kerület</w:t>
                            </w:r>
                            <w:r>
                              <w:rPr>
                                <w:rFonts w:ascii="Arial" w:hAnsi="Arial" w:cs="Arial"/>
                                <w:b/>
                                <w:sz w:val="20"/>
                                <w:szCs w:val="20"/>
                              </w:rPr>
                              <w:t>i</w:t>
                            </w:r>
                            <w:r w:rsidRPr="009706E4">
                              <w:rPr>
                                <w:rFonts w:ascii="Arial" w:hAnsi="Arial" w:cs="Arial"/>
                                <w:b/>
                                <w:sz w:val="20"/>
                                <w:szCs w:val="20"/>
                              </w:rPr>
                              <w:t xml:space="preserve"> Önkormányzat</w:t>
                            </w:r>
                            <w:r>
                              <w:rPr>
                                <w:rFonts w:ascii="Arial" w:hAnsi="Arial" w:cs="Arial"/>
                                <w:b/>
                                <w:sz w:val="20"/>
                                <w:szCs w:val="20"/>
                              </w:rPr>
                              <w:t xml:space="preserve"> Képviselő-testületének</w:t>
                            </w:r>
                          </w:p>
                          <w:p w:rsidR="00DB572B" w:rsidRDefault="00DB572B" w:rsidP="00DB572B">
                            <w:pPr>
                              <w:spacing w:after="0"/>
                              <w:rPr>
                                <w:rFonts w:ascii="Arial" w:hAnsi="Arial" w:cs="Arial"/>
                                <w:sz w:val="20"/>
                                <w:szCs w:val="20"/>
                              </w:rPr>
                            </w:pPr>
                            <w:r>
                              <w:rPr>
                                <w:rFonts w:ascii="Arial" w:hAnsi="Arial" w:cs="Arial"/>
                                <w:sz w:val="20"/>
                                <w:szCs w:val="20"/>
                              </w:rPr>
                              <w:t>Közoktatási, Közművelődési, Sport, Egészségügyi Szociális és Lakásügyi Bizottsága</w:t>
                            </w:r>
                          </w:p>
                          <w:p w:rsidR="00DB572B" w:rsidRPr="009706E4" w:rsidRDefault="00DB572B" w:rsidP="00DB572B">
                            <w:pP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12B379" id="Szövegdoboz 11" o:spid="_x0000_s1027" type="#_x0000_t202" style="position:absolute;left:0;text-align:left;margin-left:27pt;margin-top:-81pt;width:243pt;height:6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" filled="f" stroked="f">
                <v:textbox>
                  <w:txbxContent>
                    <w:p w:rsidR="00DB572B" w:rsidRDefault="00DB572B" w:rsidP="00DB572B">
                      <w:pPr>
                        <w:spacing w:after="0"/>
                        <w:rPr>
                          <w:rFonts w:ascii="Arial" w:hAnsi="Arial" w:cs="Arial"/>
                          <w:sz w:val="20"/>
                          <w:szCs w:val="20"/>
                        </w:rPr>
                      </w:pPr>
                      <w:r w:rsidRPr="009706E4">
                        <w:rPr>
                          <w:rFonts w:ascii="Arial" w:hAnsi="Arial" w:cs="Arial"/>
                          <w:b/>
                          <w:sz w:val="20"/>
                          <w:szCs w:val="20"/>
                        </w:rPr>
                        <w:t>Budapest Főváros II. Kerület</w:t>
                      </w:r>
                      <w:r>
                        <w:rPr>
                          <w:rFonts w:ascii="Arial" w:hAnsi="Arial" w:cs="Arial"/>
                          <w:b/>
                          <w:sz w:val="20"/>
                          <w:szCs w:val="20"/>
                        </w:rPr>
                        <w:t>i</w:t>
                      </w:r>
                      <w:r w:rsidRPr="009706E4">
                        <w:rPr>
                          <w:rFonts w:ascii="Arial" w:hAnsi="Arial" w:cs="Arial"/>
                          <w:b/>
                          <w:sz w:val="20"/>
                          <w:szCs w:val="20"/>
                        </w:rPr>
                        <w:t xml:space="preserve"> Önkormányzat</w:t>
                      </w:r>
                      <w:r>
                        <w:rPr>
                          <w:rFonts w:ascii="Arial" w:hAnsi="Arial" w:cs="Arial"/>
                          <w:b/>
                          <w:sz w:val="20"/>
                          <w:szCs w:val="20"/>
                        </w:rPr>
                        <w:t xml:space="preserve"> Képviselő-testületének</w:t>
                      </w:r>
                    </w:p>
                    <w:p w:rsidR="00DB572B" w:rsidRDefault="00DB572B" w:rsidP="00DB572B">
                      <w:pPr>
                        <w:spacing w:after="0"/>
                        <w:rPr>
                          <w:rFonts w:ascii="Arial" w:hAnsi="Arial" w:cs="Arial"/>
                          <w:sz w:val="20"/>
                          <w:szCs w:val="20"/>
                        </w:rPr>
                      </w:pPr>
                      <w:r>
                        <w:rPr>
                          <w:rFonts w:ascii="Arial" w:hAnsi="Arial" w:cs="Arial"/>
                          <w:sz w:val="20"/>
                          <w:szCs w:val="20"/>
                        </w:rPr>
                        <w:t>Közoktatási, Közművelődési, Sport, Egészségügyi Szociális és Lakásügyi Bizottsága</w:t>
                      </w:r>
                    </w:p>
                    <w:p w:rsidR="00DB572B" w:rsidRPr="009706E4" w:rsidRDefault="00DB572B" w:rsidP="00DB572B">
                      <w:pPr>
                        <w:rPr>
                          <w:rFonts w:ascii="Arial" w:hAnsi="Arial" w:cs="Arial"/>
                          <w:sz w:val="20"/>
                          <w:szCs w:val="20"/>
                        </w:rPr>
                      </w:pPr>
                    </w:p>
                  </w:txbxContent>
                </v:textbox>
              </v:shape>
            </w:pict>
          </mc:Fallback>
        </mc:AlternateContent>
      </w:r>
      <w:r w:rsidRPr="00AE29F6">
        <w:rPr>
          <w:rFonts w:ascii="Times New Roman" w:eastAsia="Times New Roman" w:hAnsi="Times New Roman" w:cs="Times New Roman"/>
          <w:caps/>
          <w:noProof/>
          <w:spacing w:val="640"/>
          <w:sz w:val="24"/>
          <w:szCs w:val="24"/>
          <w:lang w:eastAsia="hu-HU"/>
        </w:rPr>
        <mc:AlternateContent>
          <mc:Choice Requires="wps">
            <w:drawing>
              <wp:anchor distT="0" distB="0" distL="114300" distR="114300" simplePos="0" relativeHeight="251665408" behindDoc="0" locked="0" layoutInCell="1" allowOverlap="1" wp14:anchorId="72A495E8" wp14:editId="2F17D680">
                <wp:simplePos x="0" y="0"/>
                <wp:positionH relativeFrom="column">
                  <wp:posOffset>228600</wp:posOffset>
                </wp:positionH>
                <wp:positionV relativeFrom="paragraph">
                  <wp:posOffset>-1028700</wp:posOffset>
                </wp:positionV>
                <wp:extent cx="0" cy="485775"/>
                <wp:effectExtent l="13335" t="11430" r="15240" b="17145"/>
                <wp:wrapNone/>
                <wp:docPr id="10" name="Egyenes összekötő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57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E0B976" id="Egyenes összekötő 10"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1pt" to="18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" strokeweight="1.5pt"/>
            </w:pict>
          </mc:Fallback>
        </mc:AlternateContent>
      </w:r>
      <w:r w:rsidRPr="00AE29F6">
        <w:rPr>
          <w:rFonts w:ascii="Times New Roman" w:eastAsia="Times New Roman" w:hAnsi="Times New Roman" w:cs="Times New Roman"/>
          <w:caps/>
          <w:noProof/>
          <w:spacing w:val="640"/>
          <w:sz w:val="24"/>
          <w:szCs w:val="24"/>
          <w:lang w:eastAsia="hu-HU"/>
        </w:rPr>
        <mc:AlternateContent>
          <mc:Choice Requires="wps">
            <w:drawing>
              <wp:anchor distT="0" distB="0" distL="114300" distR="114300" simplePos="0" relativeHeight="251664384" behindDoc="0" locked="0" layoutInCell="1" allowOverlap="1" wp14:anchorId="408CB1A9" wp14:editId="70886CF8">
                <wp:simplePos x="0" y="0"/>
                <wp:positionH relativeFrom="column">
                  <wp:posOffset>-800100</wp:posOffset>
                </wp:positionH>
                <wp:positionV relativeFrom="paragraph">
                  <wp:posOffset>-1193800</wp:posOffset>
                </wp:positionV>
                <wp:extent cx="798830" cy="1019810"/>
                <wp:effectExtent l="3810" t="0" r="0" b="635"/>
                <wp:wrapNone/>
                <wp:docPr id="9" name="Szövegdoboz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830" cy="1019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572B" w:rsidRPr="00C04F4C" w:rsidRDefault="00DB572B" w:rsidP="00DB572B">
                            <w:pPr>
                              <w:spacing w:line="336" w:lineRule="auto"/>
                              <w:rPr>
                                <w:rFonts w:ascii="FrutigerTT" w:hAnsi="FrutigerTT"/>
                                <w:sz w:val="19"/>
                                <w:szCs w:val="19"/>
                              </w:rPr>
                            </w:pPr>
                            <w:r>
                              <w:object w:dxaOrig="1155" w:dyaOrig="1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2.9pt;height:75.8pt" o:ole="">
                                  <v:imagedata r:id="rId8" o:title=""/>
                                </v:shape>
                                <o:OLEObject Type="Embed" ProgID="Word.Picture.8" ShapeID="_x0000_i1026" DrawAspect="Content" ObjectID="_1759299034" r:id="rId9"/>
                              </w:objec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08CB1A9" id="Szövegdoboz 9" o:spid="_x0000_s1028" type="#_x0000_t202" style="position:absolute;left:0;text-align:left;margin-left:-63pt;margin-top:-94pt;width:62.9pt;height:80.3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" filled="f" stroked="f">
                <v:textbox style="mso-fit-shape-to-text:t" inset="0,0,0,0">
                  <w:txbxContent>
                    <w:p w:rsidR="00DB572B" w:rsidRPr="00C04F4C" w:rsidRDefault="00DB572B" w:rsidP="00DB572B">
                      <w:pPr>
                        <w:spacing w:line="336" w:lineRule="auto"/>
                        <w:rPr>
                          <w:rFonts w:ascii="FrutigerTT" w:hAnsi="FrutigerTT"/>
                          <w:sz w:val="19"/>
                          <w:szCs w:val="19"/>
                        </w:rPr>
                      </w:pPr>
                      <w:r>
                        <w:object w:dxaOrig="1155" w:dyaOrig="1395">
                          <v:shape id="_x0000_i1025" type="#_x0000_t75" style="width:62.9pt;height:75.8pt" o:ole="">
                            <v:imagedata r:id="rId10" o:title=""/>
                          </v:shape>
                          <o:OLEObject Type="Embed" ProgID="Word.Picture.8" ShapeID="_x0000_i1025" DrawAspect="Content" ObjectID="_1759298193" r:id="rId11"/>
                        </w:object>
                      </w:r>
                    </w:p>
                  </w:txbxContent>
                </v:textbox>
              </v:shape>
            </w:pict>
          </mc:Fallback>
        </mc:AlternateContent>
      </w:r>
      <w:r w:rsidRPr="00AE29F6">
        <w:rPr>
          <w:rFonts w:ascii="Times New Roman" w:eastAsia="Times New Roman" w:hAnsi="Times New Roman" w:cs="Times New Roman"/>
          <w:caps/>
          <w:noProof/>
          <w:spacing w:val="640"/>
          <w:sz w:val="24"/>
          <w:szCs w:val="24"/>
          <w:lang w:eastAsia="hu-HU"/>
        </w:rPr>
        <mc:AlternateContent>
          <mc:Choice Requires="wps">
            <w:drawing>
              <wp:anchor distT="0" distB="0" distL="114300" distR="114300" simplePos="0" relativeHeight="251662336" behindDoc="0" locked="0" layoutInCell="1" allowOverlap="1" wp14:anchorId="3CC9585C" wp14:editId="134F9B6A">
                <wp:simplePos x="0" y="0"/>
                <wp:positionH relativeFrom="page">
                  <wp:posOffset>4843780</wp:posOffset>
                </wp:positionH>
                <wp:positionV relativeFrom="page">
                  <wp:posOffset>2992120</wp:posOffset>
                </wp:positionV>
                <wp:extent cx="539750" cy="252095"/>
                <wp:effectExtent l="0" t="1270" r="0" b="3810"/>
                <wp:wrapNone/>
                <wp:docPr id="7" name="Szövegdoboz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572B" w:rsidRPr="000470B0" w:rsidRDefault="00DB572B" w:rsidP="00DB572B">
                            <w:pPr>
                              <w:rPr>
                                <w:szCs w:val="19"/>
                              </w:rPr>
                            </w:pPr>
                          </w:p>
                        </w:txbxContent>
                      </wps:txbx>
                      <wps:bodyPr rot="0" vert="horz" wrap="square" lIns="43200" tIns="43200" rIns="43200" bIns="43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C9585C" id="Szövegdoboz 7" o:spid="_x0000_s1029" type="#_x0000_t202" style="position:absolute;left:0;text-align:left;margin-left:381.4pt;margin-top:235.6pt;width:42.5pt;height:19.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" filled="f" stroked="f">
                <v:textbox inset="1.2mm,1.2mm,1.2mm,1.2mm">
                  <w:txbxContent>
                    <w:p w:rsidR="00DB572B" w:rsidRPr="000470B0" w:rsidRDefault="00DB572B" w:rsidP="00DB572B">
                      <w:pPr>
                        <w:rPr>
                          <w:szCs w:val="19"/>
                        </w:rPr>
                      </w:pPr>
                    </w:p>
                  </w:txbxContent>
                </v:textbox>
                <w10:wrap anchorx="page" anchory="page"/>
              </v:shape>
            </w:pict>
          </mc:Fallback>
        </mc:AlternateContent>
      </w:r>
      <w:r w:rsidRPr="00AE29F6">
        <w:rPr>
          <w:rFonts w:ascii="Times New Roman" w:eastAsia="Times New Roman" w:hAnsi="Times New Roman" w:cs="Times New Roman"/>
          <w:caps/>
          <w:noProof/>
          <w:spacing w:val="640"/>
          <w:sz w:val="24"/>
          <w:szCs w:val="24"/>
          <w:lang w:eastAsia="hu-HU"/>
        </w:rPr>
        <mc:AlternateContent>
          <mc:Choice Requires="wps">
            <w:drawing>
              <wp:anchor distT="0" distB="0" distL="114300" distR="114300" simplePos="0" relativeHeight="251661312" behindDoc="0" locked="0" layoutInCell="1" allowOverlap="1" wp14:anchorId="7009EAC0" wp14:editId="477FBF43">
                <wp:simplePos x="0" y="0"/>
                <wp:positionH relativeFrom="page">
                  <wp:posOffset>4862195</wp:posOffset>
                </wp:positionH>
                <wp:positionV relativeFrom="page">
                  <wp:posOffset>3168650</wp:posOffset>
                </wp:positionV>
                <wp:extent cx="1800225" cy="288290"/>
                <wp:effectExtent l="4445" t="0" r="0" b="635"/>
                <wp:wrapNone/>
                <wp:docPr id="6" name="Szövegdoboz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572B" w:rsidRPr="001E3D1B" w:rsidRDefault="00DB572B" w:rsidP="00DB572B">
                            <w:pPr>
                              <w:rPr>
                                <w:b/>
                                <w:sz w:val="26"/>
                                <w:szCs w:val="26"/>
                              </w:rPr>
                            </w:pPr>
                          </w:p>
                        </w:txbxContent>
                      </wps:txbx>
                      <wps:bodyPr rot="0" vert="horz" wrap="square" lIns="43200" tIns="43200" rIns="43200" bIns="43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09EAC0" id="Szövegdoboz 6" o:spid="_x0000_s1030" type="#_x0000_t202" style="position:absolute;left:0;text-align:left;margin-left:382.85pt;margin-top:249.5pt;width:141.75pt;height:22.7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" filled="f" stroked="f">
                <v:textbox inset="1.2mm,1.2mm,1.2mm,1.2mm">
                  <w:txbxContent>
                    <w:p w:rsidR="00DB572B" w:rsidRPr="001E3D1B" w:rsidRDefault="00DB572B" w:rsidP="00DB572B">
                      <w:pPr>
                        <w:rPr>
                          <w:b/>
                          <w:sz w:val="26"/>
                          <w:szCs w:val="26"/>
                        </w:rPr>
                      </w:pPr>
                    </w:p>
                  </w:txbxContent>
                </v:textbox>
                <w10:wrap anchorx="page" anchory="page"/>
              </v:shape>
            </w:pict>
          </mc:Fallback>
        </mc:AlternateContent>
      </w:r>
      <w:r w:rsidRPr="00AE29F6">
        <w:rPr>
          <w:rFonts w:ascii="Times New Roman" w:eastAsia="Times New Roman" w:hAnsi="Times New Roman" w:cs="Times New Roman"/>
          <w:sz w:val="24"/>
          <w:szCs w:val="24"/>
        </w:rPr>
        <w:t xml:space="preserve">                                                                                                                                                                                                        </w:t>
      </w:r>
    </w:p>
    <w:p w:rsidR="00591E8E" w:rsidRDefault="00591E8E" w:rsidP="00DB572B">
      <w:pPr>
        <w:tabs>
          <w:tab w:val="left" w:pos="940"/>
        </w:tabs>
        <w:spacing w:after="0" w:line="288" w:lineRule="auto"/>
        <w:ind w:left="-426" w:right="-231"/>
        <w:rPr>
          <w:rFonts w:ascii="Times New Roman" w:eastAsia="Times New Roman" w:hAnsi="Times New Roman" w:cs="Times New Roman"/>
          <w:sz w:val="24"/>
          <w:szCs w:val="24"/>
        </w:rPr>
      </w:pPr>
    </w:p>
    <w:p w:rsidR="00DB572B" w:rsidRPr="00AE29F6" w:rsidRDefault="00DB572B" w:rsidP="00DB572B">
      <w:pPr>
        <w:tabs>
          <w:tab w:val="left" w:pos="940"/>
        </w:tabs>
        <w:spacing w:after="0" w:line="288" w:lineRule="auto"/>
        <w:ind w:left="-426" w:right="-231"/>
        <w:rPr>
          <w:rFonts w:ascii="Times New Roman" w:eastAsia="Times New Roman" w:hAnsi="Times New Roman" w:cs="Times New Roman"/>
          <w:sz w:val="24"/>
          <w:szCs w:val="24"/>
        </w:rPr>
      </w:pPr>
      <w:r w:rsidRPr="00AE29F6">
        <w:rPr>
          <w:rFonts w:ascii="Times New Roman" w:eastAsia="Times New Roman" w:hAnsi="Times New Roman" w:cs="Times New Roman"/>
          <w:sz w:val="24"/>
          <w:szCs w:val="24"/>
        </w:rPr>
        <w:t xml:space="preserve">A Közoktatási, Közművelődési, Sport, Egészségügyi, Szociális és Lakásügyi Bizottság </w:t>
      </w:r>
      <w:r>
        <w:rPr>
          <w:rFonts w:ascii="Times New Roman" w:eastAsia="Times New Roman" w:hAnsi="Times New Roman" w:cs="Times New Roman"/>
          <w:sz w:val="24"/>
          <w:szCs w:val="24"/>
        </w:rPr>
        <w:t xml:space="preserve">rendes </w:t>
      </w:r>
      <w:r w:rsidRPr="00AE29F6">
        <w:rPr>
          <w:rFonts w:ascii="Times New Roman" w:eastAsia="Times New Roman" w:hAnsi="Times New Roman" w:cs="Times New Roman"/>
          <w:sz w:val="24"/>
          <w:szCs w:val="24"/>
        </w:rPr>
        <w:t>ülésére</w:t>
      </w:r>
    </w:p>
    <w:p w:rsidR="00DB572B" w:rsidRDefault="00591E8E" w:rsidP="00DB572B">
      <w:pPr>
        <w:tabs>
          <w:tab w:val="left" w:pos="940"/>
        </w:tabs>
        <w:spacing w:after="0" w:line="288" w:lineRule="auto"/>
        <w:ind w:left="-426" w:right="-231"/>
        <w:rPr>
          <w:rFonts w:ascii="Times New Roman" w:eastAsia="Times New Roman" w:hAnsi="Times New Roman" w:cs="Times New Roman"/>
          <w:sz w:val="24"/>
          <w:szCs w:val="24"/>
        </w:rPr>
      </w:pPr>
      <w:r w:rsidRPr="00AE29F6">
        <w:rPr>
          <w:rFonts w:ascii="Times New Roman" w:eastAsia="Times New Roman" w:hAnsi="Times New Roman" w:cs="Times New Roman"/>
          <w:caps/>
          <w:noProof/>
          <w:spacing w:val="640"/>
          <w:sz w:val="24"/>
          <w:szCs w:val="24"/>
          <w:lang w:eastAsia="hu-HU"/>
        </w:rPr>
        <mc:AlternateContent>
          <mc:Choice Requires="wps">
            <w:drawing>
              <wp:anchor distT="0" distB="0" distL="114300" distR="114300" simplePos="0" relativeHeight="251659264" behindDoc="0" locked="0" layoutInCell="1" allowOverlap="1" wp14:anchorId="0AD93C65" wp14:editId="4AEE9401">
                <wp:simplePos x="0" y="0"/>
                <wp:positionH relativeFrom="page">
                  <wp:posOffset>1246174</wp:posOffset>
                </wp:positionH>
                <wp:positionV relativeFrom="page">
                  <wp:posOffset>2314322</wp:posOffset>
                </wp:positionV>
                <wp:extent cx="5077916" cy="509798"/>
                <wp:effectExtent l="0" t="0" r="27940" b="24130"/>
                <wp:wrapNone/>
                <wp:docPr id="5" name="Szövegdoboz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7916" cy="50979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B572B" w:rsidRPr="00CD19D1" w:rsidRDefault="00DB572B" w:rsidP="00DB572B">
                            <w:pPr>
                              <w:rPr>
                                <w:rFonts w:ascii="Times New Roman" w:hAnsi="Times New Roman" w:cs="Times New Roman"/>
                                <w:b/>
                                <w:noProof/>
                                <w:color w:val="FF0000"/>
                                <w:sz w:val="30"/>
                                <w:szCs w:val="30"/>
                              </w:rPr>
                            </w:pPr>
                            <w:r w:rsidRPr="00CD19D1">
                              <w:rPr>
                                <w:rFonts w:ascii="Times New Roman" w:hAnsi="Times New Roman" w:cs="Times New Roman"/>
                                <w:b/>
                                <w:noProof/>
                                <w:sz w:val="30"/>
                                <w:szCs w:val="30"/>
                              </w:rPr>
                              <w:t xml:space="preserve"> 202</w:t>
                            </w:r>
                            <w:r>
                              <w:rPr>
                                <w:rFonts w:ascii="Times New Roman" w:hAnsi="Times New Roman" w:cs="Times New Roman"/>
                                <w:b/>
                                <w:noProof/>
                                <w:sz w:val="30"/>
                                <w:szCs w:val="30"/>
                              </w:rPr>
                              <w:t>3</w:t>
                            </w:r>
                            <w:r w:rsidRPr="00CD19D1">
                              <w:rPr>
                                <w:rFonts w:ascii="Times New Roman" w:hAnsi="Times New Roman" w:cs="Times New Roman"/>
                                <w:b/>
                                <w:noProof/>
                                <w:sz w:val="30"/>
                                <w:szCs w:val="30"/>
                              </w:rPr>
                              <w:t xml:space="preserve">. </w:t>
                            </w:r>
                            <w:r w:rsidR="00C05442">
                              <w:rPr>
                                <w:rFonts w:ascii="Times New Roman" w:hAnsi="Times New Roman" w:cs="Times New Roman"/>
                                <w:b/>
                                <w:noProof/>
                                <w:sz w:val="30"/>
                                <w:szCs w:val="30"/>
                              </w:rPr>
                              <w:t>október 24</w:t>
                            </w:r>
                            <w:r>
                              <w:rPr>
                                <w:rFonts w:ascii="Times New Roman" w:hAnsi="Times New Roman" w:cs="Times New Roman"/>
                                <w:b/>
                                <w:noProof/>
                                <w:sz w:val="30"/>
                                <w:szCs w:val="30"/>
                              </w:rPr>
                              <w:t>. 15.00</w:t>
                            </w:r>
                            <w:r w:rsidRPr="00CD19D1">
                              <w:rPr>
                                <w:rFonts w:ascii="Times New Roman" w:hAnsi="Times New Roman" w:cs="Times New Roman"/>
                                <w:b/>
                                <w:noProof/>
                                <w:sz w:val="30"/>
                                <w:szCs w:val="30"/>
                              </w:rPr>
                              <w:t xml:space="preserve"> óra</w:t>
                            </w:r>
                          </w:p>
                        </w:txbxContent>
                      </wps:txbx>
                      <wps:bodyPr rot="0" vert="horz" wrap="square" lIns="43200" tIns="43200" rIns="43200" bIns="43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93C65" id="Szövegdoboz 5" o:spid="_x0000_s1031" type="#_x0000_t202" style="position:absolute;left:0;text-align:left;margin-left:98.1pt;margin-top:182.25pt;width:399.85pt;height:40.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" filled="f">
                <v:textbox inset="1.2mm,1.2mm,1.2mm,1.2mm">
                  <w:txbxContent>
                    <w:p w:rsidR="00DB572B" w:rsidRPr="00CD19D1" w:rsidRDefault="00DB572B" w:rsidP="00DB572B">
                      <w:pPr>
                        <w:rPr>
                          <w:rFonts w:ascii="Times New Roman" w:hAnsi="Times New Roman" w:cs="Times New Roman"/>
                          <w:b/>
                          <w:noProof/>
                          <w:color w:val="FF0000"/>
                          <w:sz w:val="30"/>
                          <w:szCs w:val="30"/>
                        </w:rPr>
                      </w:pPr>
                      <w:r w:rsidRPr="00CD19D1">
                        <w:rPr>
                          <w:rFonts w:ascii="Times New Roman" w:hAnsi="Times New Roman" w:cs="Times New Roman"/>
                          <w:b/>
                          <w:noProof/>
                          <w:sz w:val="30"/>
                          <w:szCs w:val="30"/>
                        </w:rPr>
                        <w:t xml:space="preserve"> 202</w:t>
                      </w:r>
                      <w:r>
                        <w:rPr>
                          <w:rFonts w:ascii="Times New Roman" w:hAnsi="Times New Roman" w:cs="Times New Roman"/>
                          <w:b/>
                          <w:noProof/>
                          <w:sz w:val="30"/>
                          <w:szCs w:val="30"/>
                        </w:rPr>
                        <w:t>3</w:t>
                      </w:r>
                      <w:r w:rsidRPr="00CD19D1">
                        <w:rPr>
                          <w:rFonts w:ascii="Times New Roman" w:hAnsi="Times New Roman" w:cs="Times New Roman"/>
                          <w:b/>
                          <w:noProof/>
                          <w:sz w:val="30"/>
                          <w:szCs w:val="30"/>
                        </w:rPr>
                        <w:t xml:space="preserve">. </w:t>
                      </w:r>
                      <w:r w:rsidR="00C05442">
                        <w:rPr>
                          <w:rFonts w:ascii="Times New Roman" w:hAnsi="Times New Roman" w:cs="Times New Roman"/>
                          <w:b/>
                          <w:noProof/>
                          <w:sz w:val="30"/>
                          <w:szCs w:val="30"/>
                        </w:rPr>
                        <w:t>október 24</w:t>
                      </w:r>
                      <w:r>
                        <w:rPr>
                          <w:rFonts w:ascii="Times New Roman" w:hAnsi="Times New Roman" w:cs="Times New Roman"/>
                          <w:b/>
                          <w:noProof/>
                          <w:sz w:val="30"/>
                          <w:szCs w:val="30"/>
                        </w:rPr>
                        <w:t>. 15.00</w:t>
                      </w:r>
                      <w:r w:rsidRPr="00CD19D1">
                        <w:rPr>
                          <w:rFonts w:ascii="Times New Roman" w:hAnsi="Times New Roman" w:cs="Times New Roman"/>
                          <w:b/>
                          <w:noProof/>
                          <w:sz w:val="30"/>
                          <w:szCs w:val="30"/>
                        </w:rPr>
                        <w:t xml:space="preserve"> óra</w:t>
                      </w:r>
                    </w:p>
                  </w:txbxContent>
                </v:textbox>
                <w10:wrap anchorx="page" anchory="page"/>
              </v:shape>
            </w:pict>
          </mc:Fallback>
        </mc:AlternateContent>
      </w:r>
    </w:p>
    <w:p w:rsidR="00591E8E" w:rsidRDefault="00591E8E" w:rsidP="00DB572B">
      <w:pPr>
        <w:tabs>
          <w:tab w:val="left" w:pos="940"/>
        </w:tabs>
        <w:spacing w:after="0" w:line="288" w:lineRule="auto"/>
        <w:ind w:left="-426" w:right="-231"/>
        <w:rPr>
          <w:rFonts w:ascii="Times New Roman" w:eastAsia="Times New Roman" w:hAnsi="Times New Roman" w:cs="Times New Roman"/>
          <w:sz w:val="24"/>
          <w:szCs w:val="24"/>
        </w:rPr>
      </w:pPr>
    </w:p>
    <w:p w:rsidR="00591E8E" w:rsidRDefault="00591E8E" w:rsidP="00DB572B">
      <w:pPr>
        <w:tabs>
          <w:tab w:val="left" w:pos="940"/>
        </w:tabs>
        <w:spacing w:after="0" w:line="288" w:lineRule="auto"/>
        <w:ind w:left="-426" w:right="-231"/>
        <w:rPr>
          <w:rFonts w:ascii="Times New Roman" w:eastAsia="Times New Roman" w:hAnsi="Times New Roman" w:cs="Times New Roman"/>
          <w:sz w:val="24"/>
          <w:szCs w:val="24"/>
        </w:rPr>
      </w:pPr>
    </w:p>
    <w:p w:rsidR="00591E8E" w:rsidRDefault="00591E8E" w:rsidP="00DB572B">
      <w:pPr>
        <w:tabs>
          <w:tab w:val="left" w:pos="940"/>
        </w:tabs>
        <w:spacing w:after="0" w:line="288" w:lineRule="auto"/>
        <w:ind w:left="-426" w:right="-231"/>
        <w:rPr>
          <w:rFonts w:ascii="Times New Roman" w:eastAsia="Times New Roman" w:hAnsi="Times New Roman" w:cs="Times New Roman"/>
          <w:sz w:val="24"/>
          <w:szCs w:val="24"/>
        </w:rPr>
      </w:pPr>
      <w:r w:rsidRPr="00AE29F6">
        <w:rPr>
          <w:rFonts w:ascii="Times New Roman" w:eastAsia="Times New Roman" w:hAnsi="Times New Roman" w:cs="Times New Roman"/>
          <w:caps/>
          <w:noProof/>
          <w:spacing w:val="640"/>
          <w:sz w:val="24"/>
          <w:szCs w:val="24"/>
          <w:lang w:eastAsia="hu-HU"/>
        </w:rPr>
        <mc:AlternateContent>
          <mc:Choice Requires="wps">
            <w:drawing>
              <wp:anchor distT="0" distB="0" distL="114300" distR="114300" simplePos="0" relativeHeight="251660288" behindDoc="0" locked="0" layoutInCell="1" allowOverlap="1" wp14:anchorId="3DB0D5BC" wp14:editId="4404724D">
                <wp:simplePos x="0" y="0"/>
                <wp:positionH relativeFrom="page">
                  <wp:posOffset>1246173</wp:posOffset>
                </wp:positionH>
                <wp:positionV relativeFrom="page">
                  <wp:posOffset>2824120</wp:posOffset>
                </wp:positionV>
                <wp:extent cx="5036999" cy="1157161"/>
                <wp:effectExtent l="0" t="0" r="11430" b="24130"/>
                <wp:wrapNone/>
                <wp:docPr id="4" name="Szövegdoboz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6999" cy="115716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B572B" w:rsidRPr="00AE29F6" w:rsidRDefault="00DB572B" w:rsidP="00DB572B">
                            <w:pPr>
                              <w:jc w:val="both"/>
                              <w:rPr>
                                <w:rFonts w:ascii="Times New Roman" w:hAnsi="Times New Roman" w:cs="Times New Roman"/>
                                <w:sz w:val="24"/>
                                <w:szCs w:val="24"/>
                              </w:rPr>
                            </w:pPr>
                            <w:r w:rsidRPr="00AE29F6">
                              <w:rPr>
                                <w:rFonts w:ascii="Times New Roman" w:hAnsi="Times New Roman" w:cs="Times New Roman"/>
                                <w:sz w:val="24"/>
                                <w:szCs w:val="24"/>
                              </w:rPr>
                              <w:t xml:space="preserve">Helyszín   </w:t>
                            </w:r>
                          </w:p>
                          <w:p w:rsidR="00DB572B" w:rsidRPr="00AE29F6" w:rsidRDefault="00DB572B" w:rsidP="00DB572B">
                            <w:pPr>
                              <w:jc w:val="both"/>
                              <w:rPr>
                                <w:rFonts w:ascii="Times New Roman" w:hAnsi="Times New Roman" w:cs="Times New Roman"/>
                                <w:sz w:val="24"/>
                                <w:szCs w:val="24"/>
                              </w:rPr>
                            </w:pPr>
                            <w:r w:rsidRPr="00AE29F6">
                              <w:rPr>
                                <w:rFonts w:ascii="Times New Roman" w:hAnsi="Times New Roman" w:cs="Times New Roman"/>
                                <w:sz w:val="24"/>
                                <w:szCs w:val="24"/>
                              </w:rPr>
                              <w:t>Budapest II. Kerületi Polgármesteri Hivatal (1024 Bp. Mechwart liget 1.)</w:t>
                            </w:r>
                          </w:p>
                          <w:p w:rsidR="00DB572B" w:rsidRPr="00AE29F6" w:rsidRDefault="00DB572B" w:rsidP="00DB572B">
                            <w:pPr>
                              <w:ind w:left="2124" w:firstLine="708"/>
                              <w:rPr>
                                <w:rFonts w:ascii="Times New Roman" w:hAnsi="Times New Roman" w:cs="Times New Roman"/>
                                <w:b/>
                                <w:sz w:val="24"/>
                                <w:szCs w:val="24"/>
                                <w:u w:val="single"/>
                              </w:rPr>
                            </w:pPr>
                            <w:r>
                              <w:rPr>
                                <w:rFonts w:ascii="Times New Roman" w:hAnsi="Times New Roman" w:cs="Times New Roman"/>
                                <w:b/>
                                <w:sz w:val="24"/>
                                <w:szCs w:val="24"/>
                              </w:rPr>
                              <w:t>NAGY</w:t>
                            </w:r>
                            <w:r w:rsidRPr="00AE29F6">
                              <w:rPr>
                                <w:rFonts w:ascii="Times New Roman" w:hAnsi="Times New Roman" w:cs="Times New Roman"/>
                                <w:b/>
                                <w:sz w:val="24"/>
                                <w:szCs w:val="24"/>
                              </w:rPr>
                              <w:t>TÁRGYALÓ</w:t>
                            </w:r>
                          </w:p>
                          <w:p w:rsidR="00DB572B" w:rsidRPr="00AE29F6" w:rsidRDefault="00DB572B" w:rsidP="00DB572B">
                            <w:pPr>
                              <w:jc w:val="both"/>
                              <w:rPr>
                                <w:rFonts w:ascii="Times New Roman" w:hAnsi="Times New Roman" w:cs="Times New Roman"/>
                                <w:b/>
                                <w:sz w:val="24"/>
                                <w:szCs w:val="24"/>
                                <w:u w:val="single"/>
                              </w:rPr>
                            </w:pPr>
                          </w:p>
                          <w:p w:rsidR="00DB572B" w:rsidRPr="00AE29F6" w:rsidRDefault="00DB572B" w:rsidP="00DB572B">
                            <w:pPr>
                              <w:jc w:val="both"/>
                              <w:rPr>
                                <w:rFonts w:ascii="Times New Roman" w:hAnsi="Times New Roman" w:cs="Times New Roman"/>
                                <w:b/>
                                <w:sz w:val="24"/>
                                <w:szCs w:val="24"/>
                                <w:u w:val="single"/>
                              </w:rPr>
                            </w:pPr>
                          </w:p>
                          <w:p w:rsidR="00DB572B" w:rsidRPr="00AE29F6" w:rsidRDefault="00DB572B" w:rsidP="00DB572B">
                            <w:pPr>
                              <w:jc w:val="both"/>
                              <w:rPr>
                                <w:rFonts w:ascii="Times New Roman" w:hAnsi="Times New Roman" w:cs="Times New Roman"/>
                                <w:b/>
                                <w:sz w:val="24"/>
                                <w:szCs w:val="24"/>
                                <w:u w:val="single"/>
                              </w:rPr>
                            </w:pPr>
                          </w:p>
                          <w:p w:rsidR="00DB572B" w:rsidRPr="00AE29F6" w:rsidRDefault="00DB572B" w:rsidP="00DB572B">
                            <w:pPr>
                              <w:jc w:val="both"/>
                              <w:rPr>
                                <w:rFonts w:ascii="Times New Roman" w:hAnsi="Times New Roman" w:cs="Times New Roman"/>
                                <w:b/>
                                <w:sz w:val="24"/>
                                <w:szCs w:val="24"/>
                                <w:u w:val="single"/>
                              </w:rPr>
                            </w:pPr>
                          </w:p>
                          <w:p w:rsidR="00DB572B" w:rsidRPr="00AE29F6" w:rsidRDefault="00DB572B" w:rsidP="00DB572B">
                            <w:pPr>
                              <w:jc w:val="both"/>
                              <w:rPr>
                                <w:rFonts w:ascii="Times New Roman" w:hAnsi="Times New Roman" w:cs="Times New Roman"/>
                                <w:b/>
                                <w:sz w:val="24"/>
                                <w:szCs w:val="24"/>
                                <w:u w:val="single"/>
                              </w:rPr>
                            </w:pPr>
                          </w:p>
                          <w:p w:rsidR="00DB572B" w:rsidRPr="00AE29F6" w:rsidRDefault="00DB572B" w:rsidP="00DB572B">
                            <w:pPr>
                              <w:jc w:val="both"/>
                              <w:rPr>
                                <w:rFonts w:ascii="Times New Roman" w:hAnsi="Times New Roman" w:cs="Times New Roman"/>
                                <w:b/>
                                <w:sz w:val="24"/>
                                <w:szCs w:val="24"/>
                                <w:u w:val="single"/>
                              </w:rPr>
                            </w:pPr>
                          </w:p>
                          <w:p w:rsidR="00DB572B" w:rsidRPr="00AE29F6" w:rsidRDefault="00DB572B" w:rsidP="00DB572B">
                            <w:pPr>
                              <w:jc w:val="both"/>
                              <w:rPr>
                                <w:rFonts w:ascii="Times New Roman" w:hAnsi="Times New Roman" w:cs="Times New Roman"/>
                                <w:b/>
                                <w:sz w:val="24"/>
                                <w:szCs w:val="24"/>
                                <w:u w:val="single"/>
                              </w:rPr>
                            </w:pPr>
                          </w:p>
                          <w:p w:rsidR="00DB572B" w:rsidRPr="00AE29F6" w:rsidRDefault="00DB572B" w:rsidP="00DB572B">
                            <w:pPr>
                              <w:jc w:val="both"/>
                              <w:rPr>
                                <w:rFonts w:ascii="Times New Roman" w:hAnsi="Times New Roman" w:cs="Times New Roman"/>
                                <w:b/>
                                <w:sz w:val="24"/>
                                <w:szCs w:val="24"/>
                                <w:u w:val="single"/>
                              </w:rPr>
                            </w:pPr>
                          </w:p>
                          <w:p w:rsidR="00DB572B" w:rsidRPr="00AE29F6" w:rsidRDefault="00DB572B" w:rsidP="00DB572B">
                            <w:pPr>
                              <w:jc w:val="both"/>
                              <w:rPr>
                                <w:rFonts w:ascii="Times New Roman" w:hAnsi="Times New Roman" w:cs="Times New Roman"/>
                                <w:b/>
                                <w:sz w:val="24"/>
                                <w:szCs w:val="24"/>
                                <w:u w:val="single"/>
                              </w:rPr>
                            </w:pPr>
                          </w:p>
                          <w:p w:rsidR="00DB572B" w:rsidRPr="00AE29F6" w:rsidRDefault="00DB572B" w:rsidP="00DB572B">
                            <w:pPr>
                              <w:jc w:val="both"/>
                              <w:rPr>
                                <w:rFonts w:ascii="Times New Roman" w:hAnsi="Times New Roman" w:cs="Times New Roman"/>
                                <w:b/>
                                <w:sz w:val="24"/>
                                <w:szCs w:val="24"/>
                                <w:u w:val="single"/>
                              </w:rPr>
                            </w:pPr>
                          </w:p>
                          <w:p w:rsidR="00DB572B" w:rsidRPr="00AE29F6" w:rsidRDefault="00DB572B" w:rsidP="00DB572B">
                            <w:pPr>
                              <w:jc w:val="both"/>
                              <w:rPr>
                                <w:rFonts w:ascii="Times New Roman" w:hAnsi="Times New Roman" w:cs="Times New Roman"/>
                                <w:b/>
                                <w:sz w:val="24"/>
                                <w:szCs w:val="24"/>
                                <w:u w:val="single"/>
                              </w:rPr>
                            </w:pPr>
                          </w:p>
                          <w:p w:rsidR="00DB572B" w:rsidRPr="00AE29F6" w:rsidRDefault="00DB572B" w:rsidP="00DB572B">
                            <w:pPr>
                              <w:jc w:val="both"/>
                              <w:rPr>
                                <w:rFonts w:ascii="Times New Roman" w:hAnsi="Times New Roman" w:cs="Times New Roman"/>
                                <w:b/>
                                <w:sz w:val="24"/>
                                <w:szCs w:val="24"/>
                                <w:u w:val="single"/>
                              </w:rPr>
                            </w:pPr>
                          </w:p>
                          <w:p w:rsidR="00DB572B" w:rsidRPr="00AE29F6" w:rsidRDefault="00DB572B" w:rsidP="00DB572B">
                            <w:pPr>
                              <w:jc w:val="both"/>
                              <w:rPr>
                                <w:rFonts w:ascii="Times New Roman" w:hAnsi="Times New Roman" w:cs="Times New Roman"/>
                                <w:b/>
                                <w:sz w:val="24"/>
                                <w:szCs w:val="24"/>
                                <w:u w:val="single"/>
                              </w:rPr>
                            </w:pPr>
                          </w:p>
                          <w:p w:rsidR="00DB572B" w:rsidRPr="00AE29F6" w:rsidRDefault="00DB572B" w:rsidP="00DB572B">
                            <w:pPr>
                              <w:jc w:val="both"/>
                              <w:rPr>
                                <w:rFonts w:ascii="Times New Roman" w:hAnsi="Times New Roman" w:cs="Times New Roman"/>
                                <w:b/>
                                <w:sz w:val="24"/>
                                <w:szCs w:val="24"/>
                                <w:u w:val="single"/>
                              </w:rPr>
                            </w:pPr>
                          </w:p>
                          <w:p w:rsidR="00DB572B" w:rsidRPr="00AE29F6" w:rsidRDefault="00DB572B" w:rsidP="00DB572B">
                            <w:pPr>
                              <w:jc w:val="both"/>
                              <w:rPr>
                                <w:rFonts w:ascii="Times New Roman" w:hAnsi="Times New Roman" w:cs="Times New Roman"/>
                                <w:b/>
                                <w:sz w:val="24"/>
                                <w:szCs w:val="24"/>
                                <w:u w:val="single"/>
                              </w:rPr>
                            </w:pPr>
                          </w:p>
                          <w:p w:rsidR="00DB572B" w:rsidRPr="00AE29F6" w:rsidRDefault="00DB572B" w:rsidP="00DB572B">
                            <w:pPr>
                              <w:jc w:val="both"/>
                              <w:rPr>
                                <w:rFonts w:ascii="Times New Roman" w:hAnsi="Times New Roman" w:cs="Times New Roman"/>
                                <w:b/>
                                <w:sz w:val="24"/>
                                <w:szCs w:val="24"/>
                                <w:u w:val="single"/>
                              </w:rPr>
                            </w:pPr>
                          </w:p>
                          <w:p w:rsidR="00DB572B" w:rsidRPr="00AE29F6" w:rsidRDefault="00DB572B" w:rsidP="00DB572B">
                            <w:pPr>
                              <w:jc w:val="both"/>
                              <w:rPr>
                                <w:rFonts w:ascii="Times New Roman" w:hAnsi="Times New Roman" w:cs="Times New Roman"/>
                                <w:b/>
                                <w:sz w:val="24"/>
                                <w:szCs w:val="24"/>
                                <w:u w:val="single"/>
                              </w:rPr>
                            </w:pPr>
                          </w:p>
                          <w:p w:rsidR="00DB572B" w:rsidRPr="00AE29F6" w:rsidRDefault="00DB572B" w:rsidP="00DB572B">
                            <w:pPr>
                              <w:jc w:val="both"/>
                              <w:rPr>
                                <w:rFonts w:ascii="Times New Roman" w:hAnsi="Times New Roman" w:cs="Times New Roman"/>
                                <w:b/>
                                <w:sz w:val="24"/>
                                <w:szCs w:val="24"/>
                                <w:u w:val="single"/>
                              </w:rPr>
                            </w:pPr>
                          </w:p>
                          <w:p w:rsidR="00DB572B" w:rsidRPr="00AE29F6" w:rsidRDefault="00DB572B" w:rsidP="00DB572B">
                            <w:pPr>
                              <w:jc w:val="both"/>
                              <w:rPr>
                                <w:rFonts w:ascii="Times New Roman" w:hAnsi="Times New Roman" w:cs="Times New Roman"/>
                                <w:b/>
                                <w:sz w:val="24"/>
                                <w:szCs w:val="24"/>
                                <w:u w:val="single"/>
                              </w:rPr>
                            </w:pPr>
                          </w:p>
                          <w:p w:rsidR="00DB572B" w:rsidRPr="00AE29F6" w:rsidRDefault="00DB572B" w:rsidP="00DB572B">
                            <w:pPr>
                              <w:jc w:val="both"/>
                              <w:rPr>
                                <w:rFonts w:ascii="Times New Roman" w:hAnsi="Times New Roman" w:cs="Times New Roman"/>
                                <w:b/>
                                <w:sz w:val="24"/>
                                <w:szCs w:val="24"/>
                                <w:u w:val="single"/>
                              </w:rPr>
                            </w:pPr>
                          </w:p>
                          <w:p w:rsidR="00DB572B" w:rsidRPr="00AE29F6" w:rsidRDefault="00DB572B" w:rsidP="00DB572B">
                            <w:pPr>
                              <w:jc w:val="both"/>
                              <w:rPr>
                                <w:rFonts w:ascii="Times New Roman" w:hAnsi="Times New Roman" w:cs="Times New Roman"/>
                                <w:b/>
                                <w:sz w:val="24"/>
                                <w:szCs w:val="24"/>
                                <w:u w:val="single"/>
                              </w:rPr>
                            </w:pPr>
                          </w:p>
                          <w:p w:rsidR="00DB572B" w:rsidRPr="00AE29F6" w:rsidRDefault="00DB572B" w:rsidP="00DB572B">
                            <w:pPr>
                              <w:jc w:val="both"/>
                              <w:rPr>
                                <w:rFonts w:ascii="Times New Roman" w:hAnsi="Times New Roman" w:cs="Times New Roman"/>
                                <w:b/>
                                <w:sz w:val="24"/>
                                <w:szCs w:val="24"/>
                                <w:u w:val="single"/>
                              </w:rPr>
                            </w:pPr>
                          </w:p>
                          <w:p w:rsidR="00DB572B" w:rsidRPr="00AE29F6" w:rsidRDefault="00DB572B" w:rsidP="00DB572B">
                            <w:pPr>
                              <w:jc w:val="both"/>
                              <w:rPr>
                                <w:rFonts w:ascii="Times New Roman" w:hAnsi="Times New Roman" w:cs="Times New Roman"/>
                                <w:b/>
                                <w:sz w:val="24"/>
                                <w:szCs w:val="24"/>
                                <w:u w:val="single"/>
                              </w:rPr>
                            </w:pPr>
                          </w:p>
                          <w:p w:rsidR="00DB572B" w:rsidRPr="00AE29F6" w:rsidRDefault="00DB572B" w:rsidP="00DB572B">
                            <w:pPr>
                              <w:jc w:val="both"/>
                              <w:rPr>
                                <w:rFonts w:ascii="Times New Roman" w:hAnsi="Times New Roman" w:cs="Times New Roman"/>
                                <w:b/>
                                <w:sz w:val="24"/>
                                <w:szCs w:val="24"/>
                                <w:u w:val="single"/>
                              </w:rPr>
                            </w:pPr>
                          </w:p>
                          <w:p w:rsidR="00DB572B" w:rsidRPr="00AE29F6" w:rsidRDefault="00DB572B" w:rsidP="00DB572B">
                            <w:pPr>
                              <w:jc w:val="both"/>
                              <w:rPr>
                                <w:rFonts w:ascii="Times New Roman" w:hAnsi="Times New Roman" w:cs="Times New Roman"/>
                                <w:b/>
                                <w:sz w:val="24"/>
                                <w:szCs w:val="24"/>
                                <w:u w:val="single"/>
                              </w:rPr>
                            </w:pPr>
                          </w:p>
                          <w:p w:rsidR="00DB572B" w:rsidRPr="00AE29F6" w:rsidRDefault="00DB572B" w:rsidP="00DB572B">
                            <w:pPr>
                              <w:jc w:val="both"/>
                              <w:rPr>
                                <w:rFonts w:ascii="Times New Roman" w:hAnsi="Times New Roman" w:cs="Times New Roman"/>
                                <w:b/>
                                <w:sz w:val="24"/>
                                <w:szCs w:val="24"/>
                                <w:u w:val="single"/>
                              </w:rPr>
                            </w:pPr>
                          </w:p>
                          <w:p w:rsidR="00DB572B" w:rsidRPr="00AE29F6" w:rsidRDefault="00DB572B" w:rsidP="00DB572B">
                            <w:pPr>
                              <w:jc w:val="both"/>
                              <w:rPr>
                                <w:rFonts w:ascii="Times New Roman" w:hAnsi="Times New Roman" w:cs="Times New Roman"/>
                                <w:b/>
                                <w:sz w:val="24"/>
                                <w:szCs w:val="24"/>
                                <w:u w:val="single"/>
                              </w:rPr>
                            </w:pPr>
                          </w:p>
                          <w:p w:rsidR="00DB572B" w:rsidRPr="00AE29F6" w:rsidRDefault="00DB572B" w:rsidP="00DB572B">
                            <w:pPr>
                              <w:jc w:val="both"/>
                              <w:rPr>
                                <w:rFonts w:ascii="Times New Roman" w:hAnsi="Times New Roman" w:cs="Times New Roman"/>
                                <w:sz w:val="24"/>
                                <w:szCs w:val="24"/>
                              </w:rPr>
                            </w:pPr>
                          </w:p>
                        </w:txbxContent>
                      </wps:txbx>
                      <wps:bodyPr rot="0" vert="horz" wrap="square" lIns="43200" tIns="43200" rIns="43200" bIns="43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0D5BC" id="Szövegdoboz 4" o:spid="_x0000_s1032" type="#_x0000_t202" style="position:absolute;left:0;text-align:left;margin-left:98.1pt;margin-top:222.35pt;width:396.6pt;height:91.1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" filled="f">
                <v:textbox inset="1.2mm,1.2mm,1.2mm,1.2mm">
                  <w:txbxContent>
                    <w:p w:rsidR="00DB572B" w:rsidRPr="00AE29F6" w:rsidRDefault="00DB572B" w:rsidP="00DB572B">
                      <w:pPr>
                        <w:jc w:val="both"/>
                        <w:rPr>
                          <w:rFonts w:ascii="Times New Roman" w:hAnsi="Times New Roman" w:cs="Times New Roman"/>
                          <w:sz w:val="24"/>
                          <w:szCs w:val="24"/>
                        </w:rPr>
                      </w:pPr>
                      <w:r w:rsidRPr="00AE29F6">
                        <w:rPr>
                          <w:rFonts w:ascii="Times New Roman" w:hAnsi="Times New Roman" w:cs="Times New Roman"/>
                          <w:sz w:val="24"/>
                          <w:szCs w:val="24"/>
                        </w:rPr>
                        <w:t xml:space="preserve">Helyszín   </w:t>
                      </w:r>
                    </w:p>
                    <w:p w:rsidR="00DB572B" w:rsidRPr="00AE29F6" w:rsidRDefault="00DB572B" w:rsidP="00DB572B">
                      <w:pPr>
                        <w:jc w:val="both"/>
                        <w:rPr>
                          <w:rFonts w:ascii="Times New Roman" w:hAnsi="Times New Roman" w:cs="Times New Roman"/>
                          <w:sz w:val="24"/>
                          <w:szCs w:val="24"/>
                        </w:rPr>
                      </w:pPr>
                      <w:r w:rsidRPr="00AE29F6">
                        <w:rPr>
                          <w:rFonts w:ascii="Times New Roman" w:hAnsi="Times New Roman" w:cs="Times New Roman"/>
                          <w:sz w:val="24"/>
                          <w:szCs w:val="24"/>
                        </w:rPr>
                        <w:t>Budapest II. Kerületi Polgármesteri Hivatal (1024 Bp. Mechwart liget 1.)</w:t>
                      </w:r>
                    </w:p>
                    <w:p w:rsidR="00DB572B" w:rsidRPr="00AE29F6" w:rsidRDefault="00DB572B" w:rsidP="00DB572B">
                      <w:pPr>
                        <w:ind w:left="2124" w:firstLine="708"/>
                        <w:rPr>
                          <w:rFonts w:ascii="Times New Roman" w:hAnsi="Times New Roman" w:cs="Times New Roman"/>
                          <w:b/>
                          <w:sz w:val="24"/>
                          <w:szCs w:val="24"/>
                          <w:u w:val="single"/>
                        </w:rPr>
                      </w:pPr>
                      <w:r>
                        <w:rPr>
                          <w:rFonts w:ascii="Times New Roman" w:hAnsi="Times New Roman" w:cs="Times New Roman"/>
                          <w:b/>
                          <w:sz w:val="24"/>
                          <w:szCs w:val="24"/>
                        </w:rPr>
                        <w:t>NAGY</w:t>
                      </w:r>
                      <w:r w:rsidRPr="00AE29F6">
                        <w:rPr>
                          <w:rFonts w:ascii="Times New Roman" w:hAnsi="Times New Roman" w:cs="Times New Roman"/>
                          <w:b/>
                          <w:sz w:val="24"/>
                          <w:szCs w:val="24"/>
                        </w:rPr>
                        <w:t>TÁRGYALÓ</w:t>
                      </w:r>
                    </w:p>
                    <w:p w:rsidR="00DB572B" w:rsidRPr="00AE29F6" w:rsidRDefault="00DB572B" w:rsidP="00DB572B">
                      <w:pPr>
                        <w:jc w:val="both"/>
                        <w:rPr>
                          <w:rFonts w:ascii="Times New Roman" w:hAnsi="Times New Roman" w:cs="Times New Roman"/>
                          <w:b/>
                          <w:sz w:val="24"/>
                          <w:szCs w:val="24"/>
                          <w:u w:val="single"/>
                        </w:rPr>
                      </w:pPr>
                    </w:p>
                    <w:p w:rsidR="00DB572B" w:rsidRPr="00AE29F6" w:rsidRDefault="00DB572B" w:rsidP="00DB572B">
                      <w:pPr>
                        <w:jc w:val="both"/>
                        <w:rPr>
                          <w:rFonts w:ascii="Times New Roman" w:hAnsi="Times New Roman" w:cs="Times New Roman"/>
                          <w:b/>
                          <w:sz w:val="24"/>
                          <w:szCs w:val="24"/>
                          <w:u w:val="single"/>
                        </w:rPr>
                      </w:pPr>
                    </w:p>
                    <w:p w:rsidR="00DB572B" w:rsidRPr="00AE29F6" w:rsidRDefault="00DB572B" w:rsidP="00DB572B">
                      <w:pPr>
                        <w:jc w:val="both"/>
                        <w:rPr>
                          <w:rFonts w:ascii="Times New Roman" w:hAnsi="Times New Roman" w:cs="Times New Roman"/>
                          <w:b/>
                          <w:sz w:val="24"/>
                          <w:szCs w:val="24"/>
                          <w:u w:val="single"/>
                        </w:rPr>
                      </w:pPr>
                    </w:p>
                    <w:p w:rsidR="00DB572B" w:rsidRPr="00AE29F6" w:rsidRDefault="00DB572B" w:rsidP="00DB572B">
                      <w:pPr>
                        <w:jc w:val="both"/>
                        <w:rPr>
                          <w:rFonts w:ascii="Times New Roman" w:hAnsi="Times New Roman" w:cs="Times New Roman"/>
                          <w:b/>
                          <w:sz w:val="24"/>
                          <w:szCs w:val="24"/>
                          <w:u w:val="single"/>
                        </w:rPr>
                      </w:pPr>
                    </w:p>
                    <w:p w:rsidR="00DB572B" w:rsidRPr="00AE29F6" w:rsidRDefault="00DB572B" w:rsidP="00DB572B">
                      <w:pPr>
                        <w:jc w:val="both"/>
                        <w:rPr>
                          <w:rFonts w:ascii="Times New Roman" w:hAnsi="Times New Roman" w:cs="Times New Roman"/>
                          <w:b/>
                          <w:sz w:val="24"/>
                          <w:szCs w:val="24"/>
                          <w:u w:val="single"/>
                        </w:rPr>
                      </w:pPr>
                    </w:p>
                    <w:p w:rsidR="00DB572B" w:rsidRPr="00AE29F6" w:rsidRDefault="00DB572B" w:rsidP="00DB572B">
                      <w:pPr>
                        <w:jc w:val="both"/>
                        <w:rPr>
                          <w:rFonts w:ascii="Times New Roman" w:hAnsi="Times New Roman" w:cs="Times New Roman"/>
                          <w:b/>
                          <w:sz w:val="24"/>
                          <w:szCs w:val="24"/>
                          <w:u w:val="single"/>
                        </w:rPr>
                      </w:pPr>
                    </w:p>
                    <w:p w:rsidR="00DB572B" w:rsidRPr="00AE29F6" w:rsidRDefault="00DB572B" w:rsidP="00DB572B">
                      <w:pPr>
                        <w:jc w:val="both"/>
                        <w:rPr>
                          <w:rFonts w:ascii="Times New Roman" w:hAnsi="Times New Roman" w:cs="Times New Roman"/>
                          <w:b/>
                          <w:sz w:val="24"/>
                          <w:szCs w:val="24"/>
                          <w:u w:val="single"/>
                        </w:rPr>
                      </w:pPr>
                    </w:p>
                    <w:p w:rsidR="00DB572B" w:rsidRPr="00AE29F6" w:rsidRDefault="00DB572B" w:rsidP="00DB572B">
                      <w:pPr>
                        <w:jc w:val="both"/>
                        <w:rPr>
                          <w:rFonts w:ascii="Times New Roman" w:hAnsi="Times New Roman" w:cs="Times New Roman"/>
                          <w:b/>
                          <w:sz w:val="24"/>
                          <w:szCs w:val="24"/>
                          <w:u w:val="single"/>
                        </w:rPr>
                      </w:pPr>
                    </w:p>
                    <w:p w:rsidR="00DB572B" w:rsidRPr="00AE29F6" w:rsidRDefault="00DB572B" w:rsidP="00DB572B">
                      <w:pPr>
                        <w:jc w:val="both"/>
                        <w:rPr>
                          <w:rFonts w:ascii="Times New Roman" w:hAnsi="Times New Roman" w:cs="Times New Roman"/>
                          <w:b/>
                          <w:sz w:val="24"/>
                          <w:szCs w:val="24"/>
                          <w:u w:val="single"/>
                        </w:rPr>
                      </w:pPr>
                    </w:p>
                    <w:p w:rsidR="00DB572B" w:rsidRPr="00AE29F6" w:rsidRDefault="00DB572B" w:rsidP="00DB572B">
                      <w:pPr>
                        <w:jc w:val="both"/>
                        <w:rPr>
                          <w:rFonts w:ascii="Times New Roman" w:hAnsi="Times New Roman" w:cs="Times New Roman"/>
                          <w:b/>
                          <w:sz w:val="24"/>
                          <w:szCs w:val="24"/>
                          <w:u w:val="single"/>
                        </w:rPr>
                      </w:pPr>
                    </w:p>
                    <w:p w:rsidR="00DB572B" w:rsidRPr="00AE29F6" w:rsidRDefault="00DB572B" w:rsidP="00DB572B">
                      <w:pPr>
                        <w:jc w:val="both"/>
                        <w:rPr>
                          <w:rFonts w:ascii="Times New Roman" w:hAnsi="Times New Roman" w:cs="Times New Roman"/>
                          <w:b/>
                          <w:sz w:val="24"/>
                          <w:szCs w:val="24"/>
                          <w:u w:val="single"/>
                        </w:rPr>
                      </w:pPr>
                    </w:p>
                    <w:p w:rsidR="00DB572B" w:rsidRPr="00AE29F6" w:rsidRDefault="00DB572B" w:rsidP="00DB572B">
                      <w:pPr>
                        <w:jc w:val="both"/>
                        <w:rPr>
                          <w:rFonts w:ascii="Times New Roman" w:hAnsi="Times New Roman" w:cs="Times New Roman"/>
                          <w:b/>
                          <w:sz w:val="24"/>
                          <w:szCs w:val="24"/>
                          <w:u w:val="single"/>
                        </w:rPr>
                      </w:pPr>
                    </w:p>
                    <w:p w:rsidR="00DB572B" w:rsidRPr="00AE29F6" w:rsidRDefault="00DB572B" w:rsidP="00DB572B">
                      <w:pPr>
                        <w:jc w:val="both"/>
                        <w:rPr>
                          <w:rFonts w:ascii="Times New Roman" w:hAnsi="Times New Roman" w:cs="Times New Roman"/>
                          <w:b/>
                          <w:sz w:val="24"/>
                          <w:szCs w:val="24"/>
                          <w:u w:val="single"/>
                        </w:rPr>
                      </w:pPr>
                    </w:p>
                    <w:p w:rsidR="00DB572B" w:rsidRPr="00AE29F6" w:rsidRDefault="00DB572B" w:rsidP="00DB572B">
                      <w:pPr>
                        <w:jc w:val="both"/>
                        <w:rPr>
                          <w:rFonts w:ascii="Times New Roman" w:hAnsi="Times New Roman" w:cs="Times New Roman"/>
                          <w:b/>
                          <w:sz w:val="24"/>
                          <w:szCs w:val="24"/>
                          <w:u w:val="single"/>
                        </w:rPr>
                      </w:pPr>
                    </w:p>
                    <w:p w:rsidR="00DB572B" w:rsidRPr="00AE29F6" w:rsidRDefault="00DB572B" w:rsidP="00DB572B">
                      <w:pPr>
                        <w:jc w:val="both"/>
                        <w:rPr>
                          <w:rFonts w:ascii="Times New Roman" w:hAnsi="Times New Roman" w:cs="Times New Roman"/>
                          <w:b/>
                          <w:sz w:val="24"/>
                          <w:szCs w:val="24"/>
                          <w:u w:val="single"/>
                        </w:rPr>
                      </w:pPr>
                    </w:p>
                    <w:p w:rsidR="00DB572B" w:rsidRPr="00AE29F6" w:rsidRDefault="00DB572B" w:rsidP="00DB572B">
                      <w:pPr>
                        <w:jc w:val="both"/>
                        <w:rPr>
                          <w:rFonts w:ascii="Times New Roman" w:hAnsi="Times New Roman" w:cs="Times New Roman"/>
                          <w:b/>
                          <w:sz w:val="24"/>
                          <w:szCs w:val="24"/>
                          <w:u w:val="single"/>
                        </w:rPr>
                      </w:pPr>
                    </w:p>
                    <w:p w:rsidR="00DB572B" w:rsidRPr="00AE29F6" w:rsidRDefault="00DB572B" w:rsidP="00DB572B">
                      <w:pPr>
                        <w:jc w:val="both"/>
                        <w:rPr>
                          <w:rFonts w:ascii="Times New Roman" w:hAnsi="Times New Roman" w:cs="Times New Roman"/>
                          <w:b/>
                          <w:sz w:val="24"/>
                          <w:szCs w:val="24"/>
                          <w:u w:val="single"/>
                        </w:rPr>
                      </w:pPr>
                    </w:p>
                    <w:p w:rsidR="00DB572B" w:rsidRPr="00AE29F6" w:rsidRDefault="00DB572B" w:rsidP="00DB572B">
                      <w:pPr>
                        <w:jc w:val="both"/>
                        <w:rPr>
                          <w:rFonts w:ascii="Times New Roman" w:hAnsi="Times New Roman" w:cs="Times New Roman"/>
                          <w:b/>
                          <w:sz w:val="24"/>
                          <w:szCs w:val="24"/>
                          <w:u w:val="single"/>
                        </w:rPr>
                      </w:pPr>
                    </w:p>
                    <w:p w:rsidR="00DB572B" w:rsidRPr="00AE29F6" w:rsidRDefault="00DB572B" w:rsidP="00DB572B">
                      <w:pPr>
                        <w:jc w:val="both"/>
                        <w:rPr>
                          <w:rFonts w:ascii="Times New Roman" w:hAnsi="Times New Roman" w:cs="Times New Roman"/>
                          <w:b/>
                          <w:sz w:val="24"/>
                          <w:szCs w:val="24"/>
                          <w:u w:val="single"/>
                        </w:rPr>
                      </w:pPr>
                    </w:p>
                    <w:p w:rsidR="00DB572B" w:rsidRPr="00AE29F6" w:rsidRDefault="00DB572B" w:rsidP="00DB572B">
                      <w:pPr>
                        <w:jc w:val="both"/>
                        <w:rPr>
                          <w:rFonts w:ascii="Times New Roman" w:hAnsi="Times New Roman" w:cs="Times New Roman"/>
                          <w:b/>
                          <w:sz w:val="24"/>
                          <w:szCs w:val="24"/>
                          <w:u w:val="single"/>
                        </w:rPr>
                      </w:pPr>
                    </w:p>
                    <w:p w:rsidR="00DB572B" w:rsidRPr="00AE29F6" w:rsidRDefault="00DB572B" w:rsidP="00DB572B">
                      <w:pPr>
                        <w:jc w:val="both"/>
                        <w:rPr>
                          <w:rFonts w:ascii="Times New Roman" w:hAnsi="Times New Roman" w:cs="Times New Roman"/>
                          <w:b/>
                          <w:sz w:val="24"/>
                          <w:szCs w:val="24"/>
                          <w:u w:val="single"/>
                        </w:rPr>
                      </w:pPr>
                    </w:p>
                    <w:p w:rsidR="00DB572B" w:rsidRPr="00AE29F6" w:rsidRDefault="00DB572B" w:rsidP="00DB572B">
                      <w:pPr>
                        <w:jc w:val="both"/>
                        <w:rPr>
                          <w:rFonts w:ascii="Times New Roman" w:hAnsi="Times New Roman" w:cs="Times New Roman"/>
                          <w:b/>
                          <w:sz w:val="24"/>
                          <w:szCs w:val="24"/>
                          <w:u w:val="single"/>
                        </w:rPr>
                      </w:pPr>
                    </w:p>
                    <w:p w:rsidR="00DB572B" w:rsidRPr="00AE29F6" w:rsidRDefault="00DB572B" w:rsidP="00DB572B">
                      <w:pPr>
                        <w:jc w:val="both"/>
                        <w:rPr>
                          <w:rFonts w:ascii="Times New Roman" w:hAnsi="Times New Roman" w:cs="Times New Roman"/>
                          <w:b/>
                          <w:sz w:val="24"/>
                          <w:szCs w:val="24"/>
                          <w:u w:val="single"/>
                        </w:rPr>
                      </w:pPr>
                    </w:p>
                    <w:p w:rsidR="00DB572B" w:rsidRPr="00AE29F6" w:rsidRDefault="00DB572B" w:rsidP="00DB572B">
                      <w:pPr>
                        <w:jc w:val="both"/>
                        <w:rPr>
                          <w:rFonts w:ascii="Times New Roman" w:hAnsi="Times New Roman" w:cs="Times New Roman"/>
                          <w:b/>
                          <w:sz w:val="24"/>
                          <w:szCs w:val="24"/>
                          <w:u w:val="single"/>
                        </w:rPr>
                      </w:pPr>
                    </w:p>
                    <w:p w:rsidR="00DB572B" w:rsidRPr="00AE29F6" w:rsidRDefault="00DB572B" w:rsidP="00DB572B">
                      <w:pPr>
                        <w:jc w:val="both"/>
                        <w:rPr>
                          <w:rFonts w:ascii="Times New Roman" w:hAnsi="Times New Roman" w:cs="Times New Roman"/>
                          <w:b/>
                          <w:sz w:val="24"/>
                          <w:szCs w:val="24"/>
                          <w:u w:val="single"/>
                        </w:rPr>
                      </w:pPr>
                    </w:p>
                    <w:p w:rsidR="00DB572B" w:rsidRPr="00AE29F6" w:rsidRDefault="00DB572B" w:rsidP="00DB572B">
                      <w:pPr>
                        <w:jc w:val="both"/>
                        <w:rPr>
                          <w:rFonts w:ascii="Times New Roman" w:hAnsi="Times New Roman" w:cs="Times New Roman"/>
                          <w:b/>
                          <w:sz w:val="24"/>
                          <w:szCs w:val="24"/>
                          <w:u w:val="single"/>
                        </w:rPr>
                      </w:pPr>
                    </w:p>
                    <w:p w:rsidR="00DB572B" w:rsidRPr="00AE29F6" w:rsidRDefault="00DB572B" w:rsidP="00DB572B">
                      <w:pPr>
                        <w:jc w:val="both"/>
                        <w:rPr>
                          <w:rFonts w:ascii="Times New Roman" w:hAnsi="Times New Roman" w:cs="Times New Roman"/>
                          <w:b/>
                          <w:sz w:val="24"/>
                          <w:szCs w:val="24"/>
                          <w:u w:val="single"/>
                        </w:rPr>
                      </w:pPr>
                    </w:p>
                    <w:p w:rsidR="00DB572B" w:rsidRPr="00AE29F6" w:rsidRDefault="00DB572B" w:rsidP="00DB572B">
                      <w:pPr>
                        <w:jc w:val="both"/>
                        <w:rPr>
                          <w:rFonts w:ascii="Times New Roman" w:hAnsi="Times New Roman" w:cs="Times New Roman"/>
                          <w:sz w:val="24"/>
                          <w:szCs w:val="24"/>
                        </w:rPr>
                      </w:pPr>
                    </w:p>
                  </w:txbxContent>
                </v:textbox>
                <w10:wrap anchorx="page" anchory="page"/>
              </v:shape>
            </w:pict>
          </mc:Fallback>
        </mc:AlternateContent>
      </w:r>
    </w:p>
    <w:p w:rsidR="00591E8E" w:rsidRDefault="00591E8E" w:rsidP="00DB572B">
      <w:pPr>
        <w:tabs>
          <w:tab w:val="left" w:pos="940"/>
        </w:tabs>
        <w:spacing w:after="0" w:line="288" w:lineRule="auto"/>
        <w:ind w:left="-426" w:right="-231"/>
        <w:rPr>
          <w:rFonts w:ascii="Times New Roman" w:eastAsia="Times New Roman" w:hAnsi="Times New Roman" w:cs="Times New Roman"/>
          <w:sz w:val="24"/>
          <w:szCs w:val="24"/>
        </w:rPr>
      </w:pPr>
    </w:p>
    <w:p w:rsidR="00591E8E" w:rsidRPr="00AE29F6" w:rsidRDefault="00591E8E" w:rsidP="00DB572B">
      <w:pPr>
        <w:tabs>
          <w:tab w:val="left" w:pos="940"/>
        </w:tabs>
        <w:spacing w:after="0" w:line="288" w:lineRule="auto"/>
        <w:ind w:left="-426" w:right="-231"/>
        <w:rPr>
          <w:rFonts w:ascii="Times New Roman" w:eastAsia="Times New Roman" w:hAnsi="Times New Roman" w:cs="Times New Roman"/>
          <w:sz w:val="24"/>
          <w:szCs w:val="24"/>
        </w:rPr>
      </w:pPr>
    </w:p>
    <w:p w:rsidR="009B377F" w:rsidRPr="00AE29F6" w:rsidRDefault="009B377F" w:rsidP="00425535">
      <w:pPr>
        <w:tabs>
          <w:tab w:val="left" w:pos="940"/>
        </w:tabs>
        <w:spacing w:after="0" w:line="288" w:lineRule="auto"/>
        <w:ind w:left="-426" w:right="-231"/>
        <w:rPr>
          <w:rFonts w:ascii="Times New Roman" w:eastAsia="Times New Roman" w:hAnsi="Times New Roman" w:cs="Times New Roman"/>
          <w:sz w:val="24"/>
          <w:szCs w:val="24"/>
        </w:rPr>
      </w:pPr>
    </w:p>
    <w:p w:rsidR="009B377F" w:rsidRPr="00AE29F6" w:rsidRDefault="009B377F" w:rsidP="00425535">
      <w:pPr>
        <w:tabs>
          <w:tab w:val="left" w:pos="940"/>
        </w:tabs>
        <w:spacing w:after="0" w:line="288" w:lineRule="auto"/>
        <w:ind w:left="-426" w:right="-231"/>
        <w:rPr>
          <w:rFonts w:ascii="Times New Roman" w:eastAsia="Times New Roman" w:hAnsi="Times New Roman" w:cs="Times New Roman"/>
          <w:sz w:val="24"/>
          <w:szCs w:val="24"/>
        </w:rPr>
      </w:pPr>
    </w:p>
    <w:p w:rsidR="009B377F" w:rsidRPr="00AE29F6" w:rsidRDefault="009B377F" w:rsidP="00425535">
      <w:pPr>
        <w:tabs>
          <w:tab w:val="left" w:pos="940"/>
        </w:tabs>
        <w:spacing w:after="0" w:line="288" w:lineRule="auto"/>
        <w:ind w:left="-426" w:right="-231"/>
        <w:rPr>
          <w:rFonts w:ascii="Times New Roman" w:eastAsia="Times New Roman" w:hAnsi="Times New Roman" w:cs="Times New Roman"/>
          <w:sz w:val="24"/>
          <w:szCs w:val="24"/>
        </w:rPr>
      </w:pPr>
    </w:p>
    <w:p w:rsidR="00830AEE" w:rsidRDefault="00830AEE" w:rsidP="00425535">
      <w:pPr>
        <w:autoSpaceDN w:val="0"/>
        <w:spacing w:after="0" w:line="240" w:lineRule="auto"/>
        <w:ind w:left="-426"/>
        <w:jc w:val="both"/>
        <w:rPr>
          <w:rFonts w:ascii="Times New Roman" w:eastAsia="Times New Roman" w:hAnsi="Times New Roman" w:cs="Times New Roman"/>
          <w:bCs/>
          <w:sz w:val="24"/>
          <w:szCs w:val="24"/>
          <w:u w:val="single"/>
          <w:lang w:eastAsia="hu-HU"/>
        </w:rPr>
      </w:pPr>
    </w:p>
    <w:p w:rsidR="00591E8E" w:rsidRDefault="00591E8E" w:rsidP="00DB572B">
      <w:pPr>
        <w:autoSpaceDN w:val="0"/>
        <w:spacing w:after="0" w:line="240" w:lineRule="auto"/>
        <w:ind w:left="-426"/>
        <w:jc w:val="both"/>
        <w:rPr>
          <w:rFonts w:ascii="Times New Roman" w:eastAsia="Times New Roman" w:hAnsi="Times New Roman" w:cs="Times New Roman"/>
          <w:bCs/>
          <w:sz w:val="24"/>
          <w:szCs w:val="24"/>
          <w:u w:val="single"/>
          <w:lang w:eastAsia="hu-HU"/>
        </w:rPr>
      </w:pPr>
    </w:p>
    <w:p w:rsidR="00591E8E" w:rsidRDefault="009B377F" w:rsidP="00DB572B">
      <w:pPr>
        <w:autoSpaceDN w:val="0"/>
        <w:spacing w:after="0" w:line="240" w:lineRule="auto"/>
        <w:ind w:left="-426"/>
        <w:jc w:val="both"/>
        <w:rPr>
          <w:rFonts w:ascii="Times New Roman" w:eastAsia="Times New Roman" w:hAnsi="Times New Roman" w:cs="Times New Roman"/>
          <w:bCs/>
          <w:sz w:val="24"/>
          <w:szCs w:val="24"/>
          <w:u w:val="single"/>
          <w:lang w:eastAsia="hu-HU"/>
        </w:rPr>
      </w:pPr>
      <w:r w:rsidRPr="00AE29F6">
        <w:rPr>
          <w:rFonts w:ascii="Times New Roman" w:eastAsia="Times New Roman" w:hAnsi="Times New Roman" w:cs="Times New Roman"/>
          <w:bCs/>
          <w:sz w:val="24"/>
          <w:szCs w:val="24"/>
          <w:u w:val="single"/>
          <w:lang w:eastAsia="hu-HU"/>
        </w:rPr>
        <w:t xml:space="preserve">Tervezett napirend: </w:t>
      </w:r>
    </w:p>
    <w:p w:rsidR="009B377F" w:rsidRPr="00AE29F6" w:rsidRDefault="009B377F" w:rsidP="00DB572B">
      <w:pPr>
        <w:autoSpaceDN w:val="0"/>
        <w:spacing w:after="0" w:line="240" w:lineRule="auto"/>
        <w:ind w:left="-426"/>
        <w:jc w:val="both"/>
        <w:rPr>
          <w:rFonts w:ascii="Times New Roman" w:eastAsia="Times New Roman" w:hAnsi="Times New Roman" w:cs="Times New Roman"/>
          <w:bCs/>
          <w:sz w:val="24"/>
          <w:szCs w:val="24"/>
          <w:u w:val="single"/>
          <w:lang w:eastAsia="hu-HU"/>
        </w:rPr>
      </w:pPr>
      <w:r w:rsidRPr="00AE29F6">
        <w:rPr>
          <w:rFonts w:ascii="Times New Roman" w:eastAsia="Times New Roman" w:hAnsi="Times New Roman" w:cs="Times New Roman"/>
          <w:bCs/>
          <w:sz w:val="24"/>
          <w:szCs w:val="24"/>
          <w:u w:val="single"/>
          <w:lang w:eastAsia="hu-HU"/>
        </w:rPr>
        <w:t xml:space="preserve"> </w:t>
      </w:r>
    </w:p>
    <w:p w:rsidR="004867BD" w:rsidRPr="002F1D4B" w:rsidRDefault="004867BD" w:rsidP="00DB572B">
      <w:pPr>
        <w:spacing w:after="0" w:line="240" w:lineRule="auto"/>
        <w:ind w:left="-567"/>
        <w:rPr>
          <w:rFonts w:ascii="Times New Roman" w:hAnsi="Times New Roman" w:cs="Times New Roman"/>
          <w:sz w:val="24"/>
          <w:szCs w:val="24"/>
        </w:rPr>
      </w:pPr>
    </w:p>
    <w:p w:rsidR="00DB572B" w:rsidRPr="00DB572B" w:rsidRDefault="00A64C9C" w:rsidP="00DB572B">
      <w:pPr>
        <w:pStyle w:val="Listaszerbekezds"/>
        <w:numPr>
          <w:ilvl w:val="0"/>
          <w:numId w:val="13"/>
        </w:numPr>
        <w:autoSpaceDE w:val="0"/>
        <w:autoSpaceDN w:val="0"/>
        <w:jc w:val="both"/>
        <w:rPr>
          <w:rFonts w:ascii="Times New Roman" w:hAnsi="Times New Roman" w:cs="Times New Roman"/>
          <w:sz w:val="24"/>
          <w:szCs w:val="24"/>
          <w:lang w:eastAsia="hu-HU"/>
        </w:rPr>
      </w:pPr>
      <w:r w:rsidRPr="00DB572B">
        <w:rPr>
          <w:rFonts w:ascii="Times New Roman" w:hAnsi="Times New Roman" w:cs="Times New Roman"/>
          <w:sz w:val="24"/>
          <w:szCs w:val="24"/>
          <w:lang w:eastAsia="hu-HU"/>
        </w:rPr>
        <w:t xml:space="preserve">Dr. </w:t>
      </w:r>
      <w:proofErr w:type="spellStart"/>
      <w:r w:rsidRPr="00DB572B">
        <w:rPr>
          <w:rFonts w:ascii="Times New Roman" w:hAnsi="Times New Roman" w:cs="Times New Roman"/>
          <w:sz w:val="24"/>
          <w:szCs w:val="24"/>
          <w:lang w:eastAsia="hu-HU"/>
        </w:rPr>
        <w:t>Tapodi</w:t>
      </w:r>
      <w:proofErr w:type="spellEnd"/>
      <w:r w:rsidRPr="00DB572B">
        <w:rPr>
          <w:rFonts w:ascii="Times New Roman" w:hAnsi="Times New Roman" w:cs="Times New Roman"/>
          <w:sz w:val="24"/>
          <w:szCs w:val="24"/>
          <w:lang w:eastAsia="hu-HU"/>
        </w:rPr>
        <w:t xml:space="preserve"> Adrienn – Lurkódoktor Kft. - házi gyermekorvos feladat-ellátási szerződésének meghosszabbítása</w:t>
      </w:r>
      <w:r w:rsidR="00DB572B" w:rsidRPr="00DB572B">
        <w:rPr>
          <w:rFonts w:ascii="Times New Roman" w:hAnsi="Times New Roman" w:cs="Times New Roman"/>
          <w:sz w:val="24"/>
          <w:szCs w:val="24"/>
          <w:lang w:eastAsia="hu-HU"/>
        </w:rPr>
        <w:t xml:space="preserve"> </w:t>
      </w:r>
    </w:p>
    <w:p w:rsidR="00A64C9C" w:rsidRDefault="00DB572B" w:rsidP="00DB572B">
      <w:pPr>
        <w:pStyle w:val="Listaszerbekezds"/>
        <w:autoSpaceDE w:val="0"/>
        <w:autoSpaceDN w:val="0"/>
        <w:ind w:left="-207"/>
        <w:jc w:val="both"/>
        <w:rPr>
          <w:rFonts w:ascii="Times New Roman" w:hAnsi="Times New Roman" w:cs="Times New Roman"/>
          <w:sz w:val="24"/>
          <w:szCs w:val="24"/>
          <w:lang w:eastAsia="hu-HU"/>
        </w:rPr>
      </w:pPr>
      <w:r w:rsidRPr="00DB572B">
        <w:rPr>
          <w:rFonts w:ascii="Times New Roman" w:hAnsi="Times New Roman" w:cs="Times New Roman"/>
          <w:sz w:val="24"/>
          <w:szCs w:val="24"/>
          <w:lang w:eastAsia="hu-HU"/>
        </w:rPr>
        <w:t xml:space="preserve">Előadó: </w:t>
      </w:r>
      <w:r w:rsidR="00EF6D01">
        <w:rPr>
          <w:rFonts w:ascii="Times New Roman" w:hAnsi="Times New Roman" w:cs="Times New Roman"/>
          <w:sz w:val="24"/>
          <w:szCs w:val="24"/>
          <w:lang w:eastAsia="hu-HU"/>
        </w:rPr>
        <w:t>Ötvös Zoltán</w:t>
      </w:r>
    </w:p>
    <w:p w:rsidR="00DB572B" w:rsidRPr="00DB572B" w:rsidRDefault="00DB572B" w:rsidP="00DB572B">
      <w:pPr>
        <w:pStyle w:val="Listaszerbekezds"/>
        <w:autoSpaceDE w:val="0"/>
        <w:autoSpaceDN w:val="0"/>
        <w:ind w:left="-207"/>
        <w:jc w:val="both"/>
        <w:rPr>
          <w:rFonts w:ascii="Times New Roman" w:hAnsi="Times New Roman" w:cs="Times New Roman"/>
          <w:sz w:val="24"/>
          <w:szCs w:val="24"/>
          <w:lang w:eastAsia="hu-HU"/>
        </w:rPr>
      </w:pPr>
    </w:p>
    <w:p w:rsidR="00DB572B" w:rsidRPr="00DB572B" w:rsidRDefault="00A64C9C" w:rsidP="00DB572B">
      <w:pPr>
        <w:pStyle w:val="Listaszerbekezds"/>
        <w:numPr>
          <w:ilvl w:val="0"/>
          <w:numId w:val="13"/>
        </w:numPr>
        <w:autoSpaceDE w:val="0"/>
        <w:autoSpaceDN w:val="0"/>
        <w:jc w:val="both"/>
        <w:rPr>
          <w:rFonts w:ascii="Times New Roman" w:hAnsi="Times New Roman" w:cs="Times New Roman"/>
          <w:sz w:val="24"/>
          <w:szCs w:val="24"/>
          <w:lang w:eastAsia="hu-HU"/>
        </w:rPr>
      </w:pPr>
      <w:r w:rsidRPr="00DB572B">
        <w:rPr>
          <w:rFonts w:ascii="Times New Roman" w:hAnsi="Times New Roman" w:cs="Times New Roman"/>
          <w:sz w:val="24"/>
          <w:szCs w:val="24"/>
          <w:lang w:eastAsia="hu-HU"/>
        </w:rPr>
        <w:t xml:space="preserve">Dr. </w:t>
      </w:r>
      <w:proofErr w:type="spellStart"/>
      <w:r w:rsidRPr="00DB572B">
        <w:rPr>
          <w:rFonts w:ascii="Times New Roman" w:hAnsi="Times New Roman" w:cs="Times New Roman"/>
          <w:sz w:val="24"/>
          <w:szCs w:val="24"/>
          <w:lang w:eastAsia="hu-HU"/>
        </w:rPr>
        <w:t>Barbosu</w:t>
      </w:r>
      <w:proofErr w:type="spellEnd"/>
      <w:r w:rsidRPr="00DB572B">
        <w:rPr>
          <w:rFonts w:ascii="Times New Roman" w:hAnsi="Times New Roman" w:cs="Times New Roman"/>
          <w:sz w:val="24"/>
          <w:szCs w:val="24"/>
          <w:lang w:eastAsia="hu-HU"/>
        </w:rPr>
        <w:t xml:space="preserve"> </w:t>
      </w:r>
      <w:proofErr w:type="spellStart"/>
      <w:r w:rsidRPr="00DB572B">
        <w:rPr>
          <w:rFonts w:ascii="Times New Roman" w:hAnsi="Times New Roman" w:cs="Times New Roman"/>
          <w:sz w:val="24"/>
          <w:szCs w:val="24"/>
          <w:lang w:eastAsia="hu-HU"/>
        </w:rPr>
        <w:t>Adrei</w:t>
      </w:r>
      <w:proofErr w:type="spellEnd"/>
      <w:r w:rsidRPr="00DB572B">
        <w:rPr>
          <w:rFonts w:ascii="Times New Roman" w:hAnsi="Times New Roman" w:cs="Times New Roman"/>
          <w:sz w:val="24"/>
          <w:szCs w:val="24"/>
          <w:lang w:eastAsia="hu-HU"/>
        </w:rPr>
        <w:t xml:space="preserve"> egyéni vállalkozó fogorvos feladat-ellátási szerződésének meghosszabbítása</w:t>
      </w:r>
      <w:r w:rsidR="00DB572B" w:rsidRPr="00DB572B">
        <w:rPr>
          <w:rFonts w:ascii="Times New Roman" w:hAnsi="Times New Roman" w:cs="Times New Roman"/>
          <w:sz w:val="24"/>
          <w:szCs w:val="24"/>
          <w:lang w:eastAsia="hu-HU"/>
        </w:rPr>
        <w:t xml:space="preserve"> </w:t>
      </w:r>
    </w:p>
    <w:p w:rsidR="00DB572B" w:rsidRPr="00DB572B" w:rsidRDefault="00DB572B" w:rsidP="00DB572B">
      <w:pPr>
        <w:pStyle w:val="Listaszerbekezds"/>
        <w:autoSpaceDE w:val="0"/>
        <w:autoSpaceDN w:val="0"/>
        <w:ind w:left="-207"/>
        <w:jc w:val="both"/>
        <w:rPr>
          <w:rFonts w:ascii="Times New Roman" w:hAnsi="Times New Roman" w:cs="Times New Roman"/>
          <w:sz w:val="24"/>
          <w:szCs w:val="24"/>
          <w:lang w:eastAsia="hu-HU"/>
        </w:rPr>
      </w:pPr>
      <w:r w:rsidRPr="00DB572B">
        <w:rPr>
          <w:rFonts w:ascii="Times New Roman" w:hAnsi="Times New Roman" w:cs="Times New Roman"/>
          <w:sz w:val="24"/>
          <w:szCs w:val="24"/>
          <w:lang w:eastAsia="hu-HU"/>
        </w:rPr>
        <w:t xml:space="preserve">Előadó: </w:t>
      </w:r>
      <w:r w:rsidR="00EF6D01">
        <w:rPr>
          <w:rFonts w:ascii="Times New Roman" w:hAnsi="Times New Roman" w:cs="Times New Roman"/>
          <w:sz w:val="24"/>
          <w:szCs w:val="24"/>
          <w:lang w:eastAsia="hu-HU"/>
        </w:rPr>
        <w:t>Ötvös Zoltán</w:t>
      </w:r>
    </w:p>
    <w:p w:rsidR="00A64C9C" w:rsidRDefault="00A64C9C" w:rsidP="00DB572B">
      <w:pPr>
        <w:autoSpaceDE w:val="0"/>
        <w:autoSpaceDN w:val="0"/>
        <w:spacing w:after="0" w:line="240" w:lineRule="auto"/>
        <w:ind w:left="-567"/>
        <w:jc w:val="both"/>
        <w:rPr>
          <w:rFonts w:ascii="Times New Roman" w:hAnsi="Times New Roman" w:cs="Times New Roman"/>
          <w:sz w:val="24"/>
          <w:szCs w:val="24"/>
          <w:lang w:eastAsia="hu-HU"/>
        </w:rPr>
      </w:pPr>
    </w:p>
    <w:p w:rsidR="00DB572B" w:rsidRPr="00DB572B" w:rsidRDefault="00DE42FE" w:rsidP="00DB572B">
      <w:pPr>
        <w:pStyle w:val="Listaszerbekezds"/>
        <w:numPr>
          <w:ilvl w:val="0"/>
          <w:numId w:val="13"/>
        </w:numPr>
        <w:jc w:val="both"/>
        <w:rPr>
          <w:rFonts w:ascii="Times New Roman" w:hAnsi="Times New Roman" w:cs="Times New Roman"/>
          <w:sz w:val="24"/>
          <w:szCs w:val="24"/>
        </w:rPr>
      </w:pPr>
      <w:r w:rsidRPr="00DB572B">
        <w:rPr>
          <w:rFonts w:ascii="Times New Roman" w:hAnsi="Times New Roman" w:cs="Times New Roman"/>
          <w:sz w:val="24"/>
          <w:szCs w:val="24"/>
        </w:rPr>
        <w:t xml:space="preserve">Nemzeti Népegészségügyi és Gyógyszerészeti Központnál - Dr. </w:t>
      </w:r>
      <w:proofErr w:type="spellStart"/>
      <w:r w:rsidRPr="00DB572B">
        <w:rPr>
          <w:rFonts w:ascii="Times New Roman" w:hAnsi="Times New Roman" w:cs="Times New Roman"/>
          <w:sz w:val="24"/>
          <w:szCs w:val="24"/>
        </w:rPr>
        <w:t>Hank</w:t>
      </w:r>
      <w:proofErr w:type="spellEnd"/>
      <w:r w:rsidRPr="00DB572B">
        <w:rPr>
          <w:rFonts w:ascii="Times New Roman" w:hAnsi="Times New Roman" w:cs="Times New Roman"/>
          <w:sz w:val="24"/>
          <w:szCs w:val="24"/>
        </w:rPr>
        <w:t xml:space="preserve"> Hajnalka gyógyszerész kérelmére - közforgalmú gyógyszertár létrehozásának kezdeményezése</w:t>
      </w:r>
      <w:r w:rsidR="00DB572B" w:rsidRPr="00DB572B">
        <w:rPr>
          <w:rFonts w:ascii="Times New Roman" w:hAnsi="Times New Roman" w:cs="Times New Roman"/>
          <w:sz w:val="24"/>
          <w:szCs w:val="24"/>
        </w:rPr>
        <w:t xml:space="preserve"> (testületi anyag</w:t>
      </w:r>
      <w:r w:rsidR="00256A1B" w:rsidRPr="00DB572B">
        <w:rPr>
          <w:rFonts w:ascii="Times New Roman" w:hAnsi="Times New Roman" w:cs="Times New Roman"/>
          <w:sz w:val="24"/>
          <w:szCs w:val="24"/>
        </w:rPr>
        <w:t>)</w:t>
      </w:r>
      <w:r w:rsidR="00DB572B" w:rsidRPr="00DB572B">
        <w:rPr>
          <w:rFonts w:ascii="Times New Roman" w:hAnsi="Times New Roman" w:cs="Times New Roman"/>
          <w:sz w:val="24"/>
          <w:szCs w:val="24"/>
        </w:rPr>
        <w:t xml:space="preserve"> </w:t>
      </w:r>
    </w:p>
    <w:p w:rsidR="00DE42FE" w:rsidRPr="00DB572B" w:rsidRDefault="00DB572B" w:rsidP="00DB572B">
      <w:pPr>
        <w:pStyle w:val="Listaszerbekezds"/>
        <w:ind w:left="-207"/>
        <w:jc w:val="both"/>
        <w:rPr>
          <w:rFonts w:ascii="Times New Roman" w:hAnsi="Times New Roman" w:cs="Times New Roman"/>
          <w:bCs/>
          <w:sz w:val="24"/>
          <w:szCs w:val="24"/>
        </w:rPr>
      </w:pPr>
      <w:r w:rsidRPr="00DB572B">
        <w:rPr>
          <w:rFonts w:ascii="Times New Roman" w:hAnsi="Times New Roman" w:cs="Times New Roman"/>
          <w:sz w:val="24"/>
          <w:szCs w:val="24"/>
        </w:rPr>
        <w:t>Előadó: Vargáné Luketics Gabriella</w:t>
      </w:r>
    </w:p>
    <w:p w:rsidR="0039333A" w:rsidRDefault="0039333A" w:rsidP="00DB572B">
      <w:pPr>
        <w:tabs>
          <w:tab w:val="left" w:pos="1418"/>
        </w:tabs>
        <w:spacing w:after="0" w:line="240" w:lineRule="auto"/>
        <w:ind w:left="-567"/>
        <w:jc w:val="both"/>
        <w:rPr>
          <w:rFonts w:ascii="Times New Roman" w:eastAsia="Times New Roman" w:hAnsi="Times New Roman" w:cs="Times New Roman"/>
          <w:sz w:val="24"/>
          <w:szCs w:val="24"/>
          <w:lang w:eastAsia="hu-HU"/>
        </w:rPr>
      </w:pPr>
    </w:p>
    <w:p w:rsidR="00DB572B" w:rsidRDefault="0039333A" w:rsidP="00DB572B">
      <w:pPr>
        <w:pStyle w:val="Listaszerbekezds"/>
        <w:numPr>
          <w:ilvl w:val="0"/>
          <w:numId w:val="13"/>
        </w:numPr>
        <w:autoSpaceDE w:val="0"/>
        <w:autoSpaceDN w:val="0"/>
        <w:jc w:val="both"/>
        <w:rPr>
          <w:rFonts w:ascii="Times New Roman" w:hAnsi="Times New Roman" w:cs="Times New Roman"/>
          <w:sz w:val="24"/>
          <w:szCs w:val="24"/>
        </w:rPr>
      </w:pPr>
      <w:r w:rsidRPr="00DB572B">
        <w:rPr>
          <w:rFonts w:ascii="Times New Roman" w:hAnsi="Times New Roman" w:cs="Times New Roman"/>
          <w:sz w:val="24"/>
          <w:szCs w:val="24"/>
        </w:rPr>
        <w:t>Javaslat Budapest Főváros II. kerület 52091/7 hrsz.-ú névtelen közterületének elnevezésére, illetve az 52091/4 hrsz.-ú, jelenleg a Kerényi Frigyes köz egy szakaszának átnevezésére</w:t>
      </w:r>
      <w:r w:rsidR="00256A1B" w:rsidRPr="00DB572B">
        <w:rPr>
          <w:rFonts w:ascii="Times New Roman" w:hAnsi="Times New Roman" w:cs="Times New Roman"/>
          <w:sz w:val="24"/>
          <w:szCs w:val="24"/>
        </w:rPr>
        <w:t xml:space="preserve"> (testületi</w:t>
      </w:r>
      <w:r w:rsidR="00DB572B" w:rsidRPr="00DB572B">
        <w:rPr>
          <w:rFonts w:ascii="Times New Roman" w:hAnsi="Times New Roman" w:cs="Times New Roman"/>
          <w:sz w:val="24"/>
          <w:szCs w:val="24"/>
        </w:rPr>
        <w:t xml:space="preserve"> anyag</w:t>
      </w:r>
      <w:r w:rsidR="00256A1B" w:rsidRPr="00DB572B">
        <w:rPr>
          <w:rFonts w:ascii="Times New Roman" w:hAnsi="Times New Roman" w:cs="Times New Roman"/>
          <w:sz w:val="24"/>
          <w:szCs w:val="24"/>
        </w:rPr>
        <w:t>)</w:t>
      </w:r>
      <w:r w:rsidR="00DB572B" w:rsidRPr="00DB572B">
        <w:rPr>
          <w:rFonts w:ascii="Times New Roman" w:hAnsi="Times New Roman" w:cs="Times New Roman"/>
          <w:sz w:val="24"/>
          <w:szCs w:val="24"/>
        </w:rPr>
        <w:t xml:space="preserve"> </w:t>
      </w:r>
    </w:p>
    <w:p w:rsidR="0039333A" w:rsidRPr="0039333A" w:rsidRDefault="00DB572B" w:rsidP="00DB572B">
      <w:pPr>
        <w:pStyle w:val="Listaszerbekezds"/>
        <w:autoSpaceDE w:val="0"/>
        <w:autoSpaceDN w:val="0"/>
        <w:ind w:left="-207"/>
        <w:jc w:val="both"/>
        <w:rPr>
          <w:rFonts w:ascii="Times New Roman" w:hAnsi="Times New Roman" w:cs="Times New Roman"/>
          <w:sz w:val="24"/>
          <w:szCs w:val="24"/>
        </w:rPr>
      </w:pPr>
      <w:r w:rsidRPr="00DB572B">
        <w:rPr>
          <w:rFonts w:ascii="Times New Roman" w:hAnsi="Times New Roman" w:cs="Times New Roman"/>
          <w:sz w:val="24"/>
          <w:szCs w:val="24"/>
          <w:lang w:eastAsia="hu-HU"/>
        </w:rPr>
        <w:t>Előadó: Kovács Krisztián</w:t>
      </w:r>
    </w:p>
    <w:p w:rsidR="0039333A" w:rsidRDefault="0039333A" w:rsidP="00DB572B">
      <w:pPr>
        <w:tabs>
          <w:tab w:val="left" w:pos="1418"/>
        </w:tabs>
        <w:spacing w:after="0" w:line="240" w:lineRule="auto"/>
        <w:ind w:left="-567"/>
        <w:jc w:val="both"/>
        <w:rPr>
          <w:rFonts w:ascii="Times New Roman" w:eastAsia="Times New Roman" w:hAnsi="Times New Roman" w:cs="Times New Roman"/>
          <w:sz w:val="24"/>
          <w:szCs w:val="24"/>
          <w:lang w:eastAsia="hu-HU"/>
        </w:rPr>
      </w:pPr>
    </w:p>
    <w:p w:rsidR="00DB572B" w:rsidRDefault="004B1634" w:rsidP="00DB572B">
      <w:pPr>
        <w:pStyle w:val="Listaszerbekezds"/>
        <w:numPr>
          <w:ilvl w:val="0"/>
          <w:numId w:val="13"/>
        </w:numPr>
        <w:jc w:val="both"/>
        <w:rPr>
          <w:rFonts w:ascii="Times New Roman" w:hAnsi="Times New Roman" w:cs="Times New Roman"/>
          <w:sz w:val="24"/>
          <w:szCs w:val="24"/>
        </w:rPr>
      </w:pPr>
      <w:r w:rsidRPr="00DB572B">
        <w:rPr>
          <w:rFonts w:ascii="Times New Roman" w:hAnsi="Times New Roman" w:cs="Times New Roman"/>
          <w:sz w:val="24"/>
          <w:szCs w:val="24"/>
        </w:rPr>
        <w:t xml:space="preserve">Javaslat a Budapest Főváros II. Kerületi Önkormányzat Helyi Esélyegyenlőségi Programjának elfogadására </w:t>
      </w:r>
      <w:r w:rsidR="00DB572B">
        <w:rPr>
          <w:rFonts w:ascii="Times New Roman" w:hAnsi="Times New Roman" w:cs="Times New Roman"/>
          <w:sz w:val="24"/>
          <w:szCs w:val="24"/>
        </w:rPr>
        <w:t xml:space="preserve">(testületi anyag) </w:t>
      </w:r>
    </w:p>
    <w:p w:rsidR="00DB572B" w:rsidRPr="00DB572B" w:rsidRDefault="00DB572B" w:rsidP="00DB572B">
      <w:pPr>
        <w:pStyle w:val="Listaszerbekezds"/>
        <w:autoSpaceDE w:val="0"/>
        <w:autoSpaceDN w:val="0"/>
        <w:ind w:left="-207"/>
        <w:jc w:val="both"/>
        <w:rPr>
          <w:rFonts w:ascii="Times New Roman" w:hAnsi="Times New Roman" w:cs="Times New Roman"/>
          <w:sz w:val="24"/>
          <w:szCs w:val="24"/>
          <w:lang w:eastAsia="hu-HU"/>
        </w:rPr>
      </w:pPr>
      <w:r w:rsidRPr="00DB572B">
        <w:rPr>
          <w:rFonts w:ascii="Times New Roman" w:hAnsi="Times New Roman" w:cs="Times New Roman"/>
          <w:sz w:val="24"/>
          <w:szCs w:val="24"/>
          <w:lang w:eastAsia="hu-HU"/>
        </w:rPr>
        <w:t xml:space="preserve">Előadó: </w:t>
      </w:r>
      <w:r w:rsidR="00EF6D01">
        <w:rPr>
          <w:rFonts w:ascii="Times New Roman" w:hAnsi="Times New Roman" w:cs="Times New Roman"/>
          <w:sz w:val="24"/>
          <w:szCs w:val="24"/>
          <w:lang w:eastAsia="hu-HU"/>
        </w:rPr>
        <w:t>Ötvös Zoltán</w:t>
      </w:r>
    </w:p>
    <w:p w:rsidR="00DB572B" w:rsidRPr="00DB572B" w:rsidRDefault="00DB572B" w:rsidP="00DB572B">
      <w:pPr>
        <w:pStyle w:val="Listaszerbekezds"/>
        <w:ind w:left="-207"/>
        <w:jc w:val="both"/>
        <w:rPr>
          <w:rFonts w:ascii="Times New Roman" w:hAnsi="Times New Roman" w:cs="Times New Roman"/>
          <w:sz w:val="24"/>
          <w:szCs w:val="24"/>
        </w:rPr>
      </w:pPr>
    </w:p>
    <w:p w:rsidR="00892569" w:rsidRPr="00DB572B" w:rsidRDefault="00892569" w:rsidP="00DB572B">
      <w:pPr>
        <w:pStyle w:val="Listaszerbekezds"/>
        <w:numPr>
          <w:ilvl w:val="0"/>
          <w:numId w:val="13"/>
        </w:numPr>
        <w:jc w:val="both"/>
        <w:rPr>
          <w:rFonts w:ascii="Times New Roman" w:hAnsi="Times New Roman" w:cs="Times New Roman"/>
          <w:sz w:val="24"/>
          <w:szCs w:val="24"/>
        </w:rPr>
      </w:pPr>
      <w:r w:rsidRPr="00DB572B">
        <w:rPr>
          <w:rFonts w:ascii="Times New Roman" w:hAnsi="Times New Roman" w:cs="Times New Roman"/>
          <w:sz w:val="24"/>
          <w:szCs w:val="24"/>
        </w:rPr>
        <w:t>Javaslat a Helyi önkormányzati közművelődési feladatok ellátásáról szóló rendelet megalkotására (testületi</w:t>
      </w:r>
      <w:r w:rsidR="00DB572B">
        <w:rPr>
          <w:rFonts w:ascii="Times New Roman" w:hAnsi="Times New Roman" w:cs="Times New Roman"/>
          <w:sz w:val="24"/>
          <w:szCs w:val="24"/>
        </w:rPr>
        <w:t xml:space="preserve"> anyag</w:t>
      </w:r>
      <w:r w:rsidRPr="00DB572B">
        <w:rPr>
          <w:rFonts w:ascii="Times New Roman" w:hAnsi="Times New Roman" w:cs="Times New Roman"/>
          <w:sz w:val="24"/>
          <w:szCs w:val="24"/>
        </w:rPr>
        <w:t>)</w:t>
      </w:r>
    </w:p>
    <w:p w:rsidR="00DB572B" w:rsidRPr="00DB572B" w:rsidRDefault="00DB572B" w:rsidP="00DB572B">
      <w:pPr>
        <w:pStyle w:val="Listaszerbekezds"/>
        <w:autoSpaceDE w:val="0"/>
        <w:autoSpaceDN w:val="0"/>
        <w:ind w:left="-207"/>
        <w:jc w:val="both"/>
        <w:rPr>
          <w:rFonts w:ascii="Times New Roman" w:hAnsi="Times New Roman" w:cs="Times New Roman"/>
          <w:sz w:val="24"/>
          <w:szCs w:val="24"/>
          <w:lang w:eastAsia="hu-HU"/>
        </w:rPr>
      </w:pPr>
      <w:r w:rsidRPr="00DB572B">
        <w:rPr>
          <w:rFonts w:ascii="Times New Roman" w:hAnsi="Times New Roman" w:cs="Times New Roman"/>
          <w:sz w:val="24"/>
          <w:szCs w:val="24"/>
          <w:lang w:eastAsia="hu-HU"/>
        </w:rPr>
        <w:t xml:space="preserve">Előadó: </w:t>
      </w:r>
      <w:r>
        <w:rPr>
          <w:rFonts w:ascii="Times New Roman" w:hAnsi="Times New Roman" w:cs="Times New Roman"/>
          <w:sz w:val="24"/>
          <w:szCs w:val="24"/>
          <w:lang w:eastAsia="hu-HU"/>
        </w:rPr>
        <w:t>Ötvös Zoltán</w:t>
      </w:r>
    </w:p>
    <w:p w:rsidR="00DB572B" w:rsidRPr="00DB572B" w:rsidRDefault="00DB572B" w:rsidP="00DB572B">
      <w:pPr>
        <w:pStyle w:val="Listaszerbekezds"/>
        <w:ind w:left="-207"/>
        <w:jc w:val="both"/>
        <w:rPr>
          <w:rFonts w:ascii="Times New Roman" w:hAnsi="Times New Roman" w:cs="Times New Roman"/>
          <w:sz w:val="24"/>
          <w:szCs w:val="24"/>
        </w:rPr>
      </w:pPr>
    </w:p>
    <w:p w:rsidR="00892569" w:rsidRPr="00DB572B" w:rsidRDefault="00892569" w:rsidP="00DB572B">
      <w:pPr>
        <w:pStyle w:val="Listaszerbekezds"/>
        <w:numPr>
          <w:ilvl w:val="0"/>
          <w:numId w:val="13"/>
        </w:numPr>
        <w:jc w:val="both"/>
        <w:rPr>
          <w:rFonts w:ascii="Times New Roman" w:hAnsi="Times New Roman" w:cs="Times New Roman"/>
          <w:sz w:val="24"/>
          <w:szCs w:val="24"/>
        </w:rPr>
      </w:pPr>
      <w:r w:rsidRPr="00DB572B">
        <w:rPr>
          <w:rFonts w:ascii="Times New Roman" w:hAnsi="Times New Roman" w:cs="Times New Roman"/>
          <w:sz w:val="24"/>
          <w:szCs w:val="24"/>
        </w:rPr>
        <w:t>Javaslat az önkormányzat fenntartásában működő óvodák 2023/2024. nevelési évre szóló munkatervének jóváhagyására (testületi</w:t>
      </w:r>
      <w:r w:rsidR="00DB572B" w:rsidRPr="00DB572B">
        <w:rPr>
          <w:rFonts w:ascii="Times New Roman" w:hAnsi="Times New Roman" w:cs="Times New Roman"/>
          <w:sz w:val="24"/>
          <w:szCs w:val="24"/>
        </w:rPr>
        <w:t xml:space="preserve"> anyag</w:t>
      </w:r>
      <w:r w:rsidRPr="00DB572B">
        <w:rPr>
          <w:rFonts w:ascii="Times New Roman" w:hAnsi="Times New Roman" w:cs="Times New Roman"/>
          <w:sz w:val="24"/>
          <w:szCs w:val="24"/>
        </w:rPr>
        <w:t>)</w:t>
      </w:r>
    </w:p>
    <w:p w:rsidR="00DB572B" w:rsidRDefault="00DB572B" w:rsidP="00EF6D01">
      <w:pPr>
        <w:pStyle w:val="Listaszerbekezds"/>
        <w:autoSpaceDE w:val="0"/>
        <w:autoSpaceDN w:val="0"/>
        <w:ind w:left="-207"/>
        <w:jc w:val="both"/>
        <w:rPr>
          <w:rFonts w:ascii="Times New Roman" w:hAnsi="Times New Roman" w:cs="Times New Roman"/>
          <w:sz w:val="24"/>
          <w:szCs w:val="24"/>
          <w:lang w:eastAsia="hu-HU"/>
        </w:rPr>
      </w:pPr>
      <w:r w:rsidRPr="00DB572B">
        <w:rPr>
          <w:rFonts w:ascii="Times New Roman" w:hAnsi="Times New Roman" w:cs="Times New Roman"/>
          <w:sz w:val="24"/>
          <w:szCs w:val="24"/>
          <w:lang w:eastAsia="hu-HU"/>
        </w:rPr>
        <w:t xml:space="preserve">Előadó: </w:t>
      </w:r>
      <w:r w:rsidR="00EF6D01">
        <w:rPr>
          <w:rFonts w:ascii="Times New Roman" w:hAnsi="Times New Roman" w:cs="Times New Roman"/>
          <w:sz w:val="24"/>
          <w:szCs w:val="24"/>
          <w:lang w:eastAsia="hu-HU"/>
        </w:rPr>
        <w:t>Ötvös Zoltán</w:t>
      </w:r>
    </w:p>
    <w:p w:rsidR="00591E8E" w:rsidRDefault="00591E8E" w:rsidP="00EF6D01">
      <w:pPr>
        <w:pStyle w:val="Listaszerbekezds"/>
        <w:autoSpaceDE w:val="0"/>
        <w:autoSpaceDN w:val="0"/>
        <w:ind w:left="-207"/>
        <w:jc w:val="both"/>
        <w:rPr>
          <w:rFonts w:ascii="Times New Roman" w:hAnsi="Times New Roman" w:cs="Times New Roman"/>
          <w:sz w:val="24"/>
          <w:szCs w:val="24"/>
          <w:lang w:eastAsia="hu-HU"/>
        </w:rPr>
      </w:pPr>
    </w:p>
    <w:p w:rsidR="00EF6D01" w:rsidRPr="00DB572B" w:rsidRDefault="00EF6D01" w:rsidP="00EF6D01">
      <w:pPr>
        <w:pStyle w:val="Listaszerbekezds"/>
        <w:autoSpaceDE w:val="0"/>
        <w:autoSpaceDN w:val="0"/>
        <w:ind w:left="-207"/>
        <w:jc w:val="both"/>
        <w:rPr>
          <w:rFonts w:ascii="Times New Roman" w:hAnsi="Times New Roman" w:cs="Times New Roman"/>
          <w:sz w:val="24"/>
          <w:szCs w:val="24"/>
        </w:rPr>
      </w:pPr>
    </w:p>
    <w:p w:rsidR="00892569" w:rsidRPr="00DB572B" w:rsidRDefault="00892569" w:rsidP="00DB572B">
      <w:pPr>
        <w:pStyle w:val="Listaszerbekezds"/>
        <w:numPr>
          <w:ilvl w:val="0"/>
          <w:numId w:val="13"/>
        </w:numPr>
        <w:jc w:val="both"/>
        <w:rPr>
          <w:rFonts w:ascii="Times New Roman" w:hAnsi="Times New Roman" w:cs="Times New Roman"/>
          <w:sz w:val="24"/>
          <w:szCs w:val="24"/>
        </w:rPr>
      </w:pPr>
      <w:r w:rsidRPr="00DB572B">
        <w:rPr>
          <w:rFonts w:ascii="Times New Roman" w:hAnsi="Times New Roman" w:cs="Times New Roman"/>
          <w:sz w:val="24"/>
          <w:szCs w:val="24"/>
        </w:rPr>
        <w:t xml:space="preserve">Javaslat </w:t>
      </w:r>
      <w:proofErr w:type="spellStart"/>
      <w:r w:rsidRPr="00DB572B">
        <w:rPr>
          <w:rFonts w:ascii="Times New Roman" w:hAnsi="Times New Roman" w:cs="Times New Roman"/>
          <w:sz w:val="24"/>
          <w:szCs w:val="24"/>
        </w:rPr>
        <w:t>Kocsár</w:t>
      </w:r>
      <w:proofErr w:type="spellEnd"/>
      <w:r w:rsidRPr="00DB572B">
        <w:rPr>
          <w:rFonts w:ascii="Times New Roman" w:hAnsi="Times New Roman" w:cs="Times New Roman"/>
          <w:sz w:val="24"/>
          <w:szCs w:val="24"/>
        </w:rPr>
        <w:t xml:space="preserve"> Miklós zeneszerző tiszteletére állítandó emléktábla elhelyezésére</w:t>
      </w:r>
    </w:p>
    <w:p w:rsidR="00DB572B" w:rsidRPr="00DB572B" w:rsidRDefault="00DB572B" w:rsidP="00DB572B">
      <w:pPr>
        <w:pStyle w:val="Listaszerbekezds"/>
        <w:autoSpaceDE w:val="0"/>
        <w:autoSpaceDN w:val="0"/>
        <w:ind w:left="-207"/>
        <w:jc w:val="both"/>
        <w:rPr>
          <w:rFonts w:ascii="Times New Roman" w:hAnsi="Times New Roman" w:cs="Times New Roman"/>
          <w:sz w:val="24"/>
          <w:szCs w:val="24"/>
          <w:lang w:eastAsia="hu-HU"/>
        </w:rPr>
      </w:pPr>
      <w:r w:rsidRPr="00DB572B">
        <w:rPr>
          <w:rFonts w:ascii="Times New Roman" w:hAnsi="Times New Roman" w:cs="Times New Roman"/>
          <w:sz w:val="24"/>
          <w:szCs w:val="24"/>
          <w:lang w:eastAsia="hu-HU"/>
        </w:rPr>
        <w:t xml:space="preserve">Előadó: </w:t>
      </w:r>
      <w:r w:rsidR="00EF6D01">
        <w:rPr>
          <w:rFonts w:ascii="Times New Roman" w:hAnsi="Times New Roman" w:cs="Times New Roman"/>
          <w:sz w:val="24"/>
          <w:szCs w:val="24"/>
          <w:lang w:eastAsia="hu-HU"/>
        </w:rPr>
        <w:t>Ötvös Zoltán</w:t>
      </w:r>
    </w:p>
    <w:p w:rsidR="00DB572B" w:rsidRPr="00DB572B" w:rsidRDefault="00DB572B" w:rsidP="00DB572B">
      <w:pPr>
        <w:pStyle w:val="Listaszerbekezds"/>
        <w:ind w:left="-207"/>
        <w:jc w:val="both"/>
        <w:rPr>
          <w:rFonts w:ascii="Times New Roman" w:hAnsi="Times New Roman" w:cs="Times New Roman"/>
          <w:sz w:val="24"/>
          <w:szCs w:val="24"/>
        </w:rPr>
      </w:pPr>
    </w:p>
    <w:p w:rsidR="00892569" w:rsidRPr="00DB572B" w:rsidRDefault="00892569" w:rsidP="00DB572B">
      <w:pPr>
        <w:pStyle w:val="Listaszerbekezds"/>
        <w:numPr>
          <w:ilvl w:val="0"/>
          <w:numId w:val="13"/>
        </w:numPr>
        <w:jc w:val="both"/>
        <w:rPr>
          <w:rFonts w:ascii="Times New Roman" w:hAnsi="Times New Roman" w:cs="Times New Roman"/>
          <w:sz w:val="24"/>
          <w:szCs w:val="24"/>
        </w:rPr>
      </w:pPr>
      <w:r w:rsidRPr="00DB572B">
        <w:rPr>
          <w:rFonts w:ascii="Times New Roman" w:hAnsi="Times New Roman" w:cs="Times New Roman"/>
          <w:sz w:val="24"/>
          <w:szCs w:val="24"/>
        </w:rPr>
        <w:t>Javaslat Béres János Kossuth-díjas furulya művész tiszteletére állítandó emléktábla elhelyezésére</w:t>
      </w:r>
    </w:p>
    <w:p w:rsidR="00DB572B" w:rsidRPr="00DB572B" w:rsidRDefault="00DB572B" w:rsidP="00DB572B">
      <w:pPr>
        <w:pStyle w:val="Listaszerbekezds"/>
        <w:autoSpaceDE w:val="0"/>
        <w:autoSpaceDN w:val="0"/>
        <w:ind w:left="-207"/>
        <w:jc w:val="both"/>
        <w:rPr>
          <w:rFonts w:ascii="Times New Roman" w:hAnsi="Times New Roman" w:cs="Times New Roman"/>
          <w:sz w:val="24"/>
          <w:szCs w:val="24"/>
          <w:lang w:eastAsia="hu-HU"/>
        </w:rPr>
      </w:pPr>
      <w:r w:rsidRPr="00DB572B">
        <w:rPr>
          <w:rFonts w:ascii="Times New Roman" w:hAnsi="Times New Roman" w:cs="Times New Roman"/>
          <w:sz w:val="24"/>
          <w:szCs w:val="24"/>
          <w:lang w:eastAsia="hu-HU"/>
        </w:rPr>
        <w:t xml:space="preserve">Előadó: </w:t>
      </w:r>
      <w:r w:rsidR="00EF6D01">
        <w:rPr>
          <w:rFonts w:ascii="Times New Roman" w:hAnsi="Times New Roman" w:cs="Times New Roman"/>
          <w:sz w:val="24"/>
          <w:szCs w:val="24"/>
          <w:lang w:eastAsia="hu-HU"/>
        </w:rPr>
        <w:t>Ötvös Zoltán</w:t>
      </w:r>
    </w:p>
    <w:p w:rsidR="00DB572B" w:rsidRPr="00DB572B" w:rsidRDefault="00DB572B" w:rsidP="00DB572B">
      <w:pPr>
        <w:pStyle w:val="Listaszerbekezds"/>
        <w:ind w:left="-207"/>
        <w:jc w:val="both"/>
        <w:rPr>
          <w:rFonts w:ascii="Times New Roman" w:hAnsi="Times New Roman" w:cs="Times New Roman"/>
          <w:sz w:val="24"/>
          <w:szCs w:val="24"/>
        </w:rPr>
      </w:pPr>
    </w:p>
    <w:p w:rsidR="00892569" w:rsidRPr="00DB572B" w:rsidRDefault="00892569" w:rsidP="00DB572B">
      <w:pPr>
        <w:pStyle w:val="Listaszerbekezds"/>
        <w:numPr>
          <w:ilvl w:val="0"/>
          <w:numId w:val="13"/>
        </w:numPr>
        <w:jc w:val="both"/>
        <w:rPr>
          <w:rFonts w:ascii="Times New Roman" w:hAnsi="Times New Roman" w:cs="Times New Roman"/>
          <w:sz w:val="24"/>
          <w:szCs w:val="24"/>
        </w:rPr>
      </w:pPr>
      <w:r w:rsidRPr="00DB572B">
        <w:rPr>
          <w:rFonts w:ascii="Times New Roman" w:hAnsi="Times New Roman" w:cs="Times New Roman"/>
          <w:sz w:val="24"/>
          <w:szCs w:val="24"/>
        </w:rPr>
        <w:t>Javaslat Fülöp Attila operaénekes tiszteletére állítandó emléktábla elhelyezésére</w:t>
      </w:r>
    </w:p>
    <w:p w:rsidR="00DB572B" w:rsidRPr="00DB572B" w:rsidRDefault="00DB572B" w:rsidP="00EF6D01">
      <w:pPr>
        <w:pStyle w:val="Listaszerbekezds"/>
        <w:autoSpaceDE w:val="0"/>
        <w:autoSpaceDN w:val="0"/>
        <w:ind w:left="-207"/>
        <w:jc w:val="both"/>
        <w:rPr>
          <w:rFonts w:ascii="Times New Roman" w:hAnsi="Times New Roman" w:cs="Times New Roman"/>
          <w:sz w:val="24"/>
          <w:szCs w:val="24"/>
          <w:lang w:eastAsia="hu-HU"/>
        </w:rPr>
      </w:pPr>
      <w:r w:rsidRPr="00DB572B">
        <w:rPr>
          <w:rFonts w:ascii="Times New Roman" w:hAnsi="Times New Roman" w:cs="Times New Roman"/>
          <w:sz w:val="24"/>
          <w:szCs w:val="24"/>
          <w:lang w:eastAsia="hu-HU"/>
        </w:rPr>
        <w:t xml:space="preserve">Előadó: </w:t>
      </w:r>
      <w:r w:rsidR="00EF6D01">
        <w:rPr>
          <w:rFonts w:ascii="Times New Roman" w:hAnsi="Times New Roman" w:cs="Times New Roman"/>
          <w:sz w:val="24"/>
          <w:szCs w:val="24"/>
          <w:lang w:eastAsia="hu-HU"/>
        </w:rPr>
        <w:t>Ötvös Zoltán</w:t>
      </w:r>
    </w:p>
    <w:p w:rsidR="00DB572B" w:rsidRPr="00DB572B" w:rsidRDefault="00DB572B" w:rsidP="00DB572B">
      <w:pPr>
        <w:pStyle w:val="Listaszerbekezds"/>
        <w:ind w:left="-207"/>
        <w:jc w:val="both"/>
        <w:rPr>
          <w:rFonts w:ascii="Times New Roman" w:hAnsi="Times New Roman" w:cs="Times New Roman"/>
          <w:sz w:val="24"/>
          <w:szCs w:val="24"/>
        </w:rPr>
      </w:pPr>
    </w:p>
    <w:p w:rsidR="00892569" w:rsidRPr="00EF6D01" w:rsidRDefault="00892569" w:rsidP="00EF6D01">
      <w:pPr>
        <w:pStyle w:val="Listaszerbekezds"/>
        <w:numPr>
          <w:ilvl w:val="0"/>
          <w:numId w:val="13"/>
        </w:numPr>
        <w:jc w:val="both"/>
        <w:rPr>
          <w:rFonts w:ascii="Times New Roman" w:hAnsi="Times New Roman" w:cs="Times New Roman"/>
          <w:sz w:val="24"/>
          <w:szCs w:val="24"/>
        </w:rPr>
      </w:pPr>
      <w:r w:rsidRPr="00EF6D01">
        <w:rPr>
          <w:rFonts w:ascii="Times New Roman" w:hAnsi="Times New Roman" w:cs="Times New Roman"/>
          <w:sz w:val="24"/>
          <w:szCs w:val="24"/>
        </w:rPr>
        <w:t>Javaslat Görgey Gábor Kossuth-díjas író tiszteletére állítandó emléktábla elhelyezésére</w:t>
      </w:r>
    </w:p>
    <w:p w:rsidR="00EF6D01" w:rsidRPr="00DB572B" w:rsidRDefault="00EF6D01" w:rsidP="00EF6D01">
      <w:pPr>
        <w:pStyle w:val="Listaszerbekezds"/>
        <w:autoSpaceDE w:val="0"/>
        <w:autoSpaceDN w:val="0"/>
        <w:ind w:left="-207"/>
        <w:jc w:val="both"/>
        <w:rPr>
          <w:rFonts w:ascii="Times New Roman" w:hAnsi="Times New Roman" w:cs="Times New Roman"/>
          <w:sz w:val="24"/>
          <w:szCs w:val="24"/>
          <w:lang w:eastAsia="hu-HU"/>
        </w:rPr>
      </w:pPr>
      <w:r w:rsidRPr="00DB572B">
        <w:rPr>
          <w:rFonts w:ascii="Times New Roman" w:hAnsi="Times New Roman" w:cs="Times New Roman"/>
          <w:sz w:val="24"/>
          <w:szCs w:val="24"/>
          <w:lang w:eastAsia="hu-HU"/>
        </w:rPr>
        <w:t xml:space="preserve">Előadó: </w:t>
      </w:r>
      <w:r>
        <w:rPr>
          <w:rFonts w:ascii="Times New Roman" w:hAnsi="Times New Roman" w:cs="Times New Roman"/>
          <w:sz w:val="24"/>
          <w:szCs w:val="24"/>
          <w:lang w:eastAsia="hu-HU"/>
        </w:rPr>
        <w:t>Ötvös Zoltán</w:t>
      </w:r>
    </w:p>
    <w:p w:rsidR="00EF6D01" w:rsidRPr="00EF6D01" w:rsidRDefault="00EF6D01" w:rsidP="00EF6D01">
      <w:pPr>
        <w:pStyle w:val="Listaszerbekezds"/>
        <w:ind w:left="-207"/>
        <w:jc w:val="both"/>
        <w:rPr>
          <w:rFonts w:ascii="Times New Roman" w:hAnsi="Times New Roman" w:cs="Times New Roman"/>
          <w:sz w:val="24"/>
          <w:szCs w:val="24"/>
        </w:rPr>
      </w:pPr>
    </w:p>
    <w:p w:rsidR="0012658C" w:rsidRPr="00EF6D01" w:rsidRDefault="0012658C" w:rsidP="00EF6D01">
      <w:pPr>
        <w:pStyle w:val="Listaszerbekezds"/>
        <w:numPr>
          <w:ilvl w:val="0"/>
          <w:numId w:val="13"/>
        </w:numPr>
        <w:jc w:val="both"/>
        <w:rPr>
          <w:rFonts w:ascii="Times New Roman" w:hAnsi="Times New Roman" w:cs="Times New Roman"/>
          <w:sz w:val="24"/>
          <w:szCs w:val="24"/>
        </w:rPr>
      </w:pPr>
      <w:r w:rsidRPr="00EF6D01">
        <w:rPr>
          <w:rFonts w:ascii="Times New Roman" w:hAnsi="Times New Roman" w:cs="Times New Roman"/>
          <w:sz w:val="24"/>
          <w:szCs w:val="24"/>
        </w:rPr>
        <w:t xml:space="preserve">Javasat a XI. Kerület </w:t>
      </w:r>
      <w:proofErr w:type="spellStart"/>
      <w:r w:rsidRPr="00EF6D01">
        <w:rPr>
          <w:rFonts w:ascii="Times New Roman" w:hAnsi="Times New Roman" w:cs="Times New Roman"/>
          <w:sz w:val="24"/>
          <w:szCs w:val="24"/>
        </w:rPr>
        <w:t>Újbuda</w:t>
      </w:r>
      <w:proofErr w:type="spellEnd"/>
      <w:r w:rsidRPr="00EF6D01">
        <w:rPr>
          <w:rFonts w:ascii="Times New Roman" w:hAnsi="Times New Roman" w:cs="Times New Roman"/>
          <w:sz w:val="24"/>
          <w:szCs w:val="24"/>
        </w:rPr>
        <w:t xml:space="preserve"> Önkormányzata idősek  átmeneti ellátása 2022. évi beszámolójának elfogadására </w:t>
      </w:r>
    </w:p>
    <w:p w:rsidR="00EF6D01" w:rsidRPr="00DB572B" w:rsidRDefault="00EF6D01" w:rsidP="00EF6D01">
      <w:pPr>
        <w:pStyle w:val="Listaszerbekezds"/>
        <w:autoSpaceDE w:val="0"/>
        <w:autoSpaceDN w:val="0"/>
        <w:ind w:left="-207"/>
        <w:jc w:val="both"/>
        <w:rPr>
          <w:rFonts w:ascii="Times New Roman" w:hAnsi="Times New Roman" w:cs="Times New Roman"/>
          <w:sz w:val="24"/>
          <w:szCs w:val="24"/>
          <w:lang w:eastAsia="hu-HU"/>
        </w:rPr>
      </w:pPr>
      <w:r w:rsidRPr="00DB572B">
        <w:rPr>
          <w:rFonts w:ascii="Times New Roman" w:hAnsi="Times New Roman" w:cs="Times New Roman"/>
          <w:sz w:val="24"/>
          <w:szCs w:val="24"/>
          <w:lang w:eastAsia="hu-HU"/>
        </w:rPr>
        <w:t xml:space="preserve">Előadó: </w:t>
      </w:r>
      <w:r>
        <w:rPr>
          <w:rFonts w:ascii="Times New Roman" w:hAnsi="Times New Roman" w:cs="Times New Roman"/>
          <w:sz w:val="24"/>
          <w:szCs w:val="24"/>
          <w:lang w:eastAsia="hu-HU"/>
        </w:rPr>
        <w:t>Ötvös Zoltán</w:t>
      </w:r>
    </w:p>
    <w:p w:rsidR="00EF6D01" w:rsidRPr="00EF6D01" w:rsidRDefault="00EF6D01" w:rsidP="00EF6D01">
      <w:pPr>
        <w:pStyle w:val="Listaszerbekezds"/>
        <w:ind w:left="-207"/>
        <w:jc w:val="both"/>
        <w:rPr>
          <w:rFonts w:ascii="Times New Roman" w:hAnsi="Times New Roman" w:cs="Times New Roman"/>
          <w:b/>
          <w:bCs/>
          <w:sz w:val="24"/>
          <w:szCs w:val="24"/>
        </w:rPr>
      </w:pPr>
    </w:p>
    <w:p w:rsidR="0012658C" w:rsidRPr="00EF6D01" w:rsidRDefault="0012658C" w:rsidP="00EF6D01">
      <w:pPr>
        <w:pStyle w:val="Listaszerbekezds"/>
        <w:numPr>
          <w:ilvl w:val="0"/>
          <w:numId w:val="13"/>
        </w:numPr>
        <w:jc w:val="both"/>
        <w:rPr>
          <w:rFonts w:ascii="Times New Roman" w:hAnsi="Times New Roman" w:cs="Times New Roman"/>
          <w:bCs/>
          <w:sz w:val="24"/>
          <w:szCs w:val="24"/>
        </w:rPr>
      </w:pPr>
      <w:r w:rsidRPr="00EF6D01">
        <w:rPr>
          <w:rFonts w:ascii="Times New Roman" w:hAnsi="Times New Roman" w:cs="Times New Roman"/>
          <w:sz w:val="24"/>
          <w:szCs w:val="24"/>
          <w:lang w:eastAsia="ar-SA"/>
        </w:rPr>
        <w:t>Javaslat a Budapest Főváros II. Kerületi Önkormányzat I. sz. Gondozási Központ 2022. évről szóló beszámolójának elfogadására</w:t>
      </w:r>
      <w:r w:rsidRPr="00EF6D01">
        <w:rPr>
          <w:rFonts w:ascii="Times New Roman" w:hAnsi="Times New Roman" w:cs="Times New Roman"/>
          <w:bCs/>
          <w:sz w:val="24"/>
          <w:szCs w:val="24"/>
        </w:rPr>
        <w:t xml:space="preserve"> </w:t>
      </w:r>
    </w:p>
    <w:p w:rsidR="00EF6D01" w:rsidRPr="00DB572B" w:rsidRDefault="00EF6D01" w:rsidP="00EF6D01">
      <w:pPr>
        <w:pStyle w:val="Listaszerbekezds"/>
        <w:autoSpaceDE w:val="0"/>
        <w:autoSpaceDN w:val="0"/>
        <w:ind w:left="-207"/>
        <w:jc w:val="both"/>
        <w:rPr>
          <w:rFonts w:ascii="Times New Roman" w:hAnsi="Times New Roman" w:cs="Times New Roman"/>
          <w:sz w:val="24"/>
          <w:szCs w:val="24"/>
          <w:lang w:eastAsia="hu-HU"/>
        </w:rPr>
      </w:pPr>
      <w:r w:rsidRPr="00DB572B">
        <w:rPr>
          <w:rFonts w:ascii="Times New Roman" w:hAnsi="Times New Roman" w:cs="Times New Roman"/>
          <w:sz w:val="24"/>
          <w:szCs w:val="24"/>
          <w:lang w:eastAsia="hu-HU"/>
        </w:rPr>
        <w:t xml:space="preserve">Előadó: </w:t>
      </w:r>
      <w:r>
        <w:rPr>
          <w:rFonts w:ascii="Times New Roman" w:hAnsi="Times New Roman" w:cs="Times New Roman"/>
          <w:sz w:val="24"/>
          <w:szCs w:val="24"/>
          <w:lang w:eastAsia="hu-HU"/>
        </w:rPr>
        <w:t>Ötvös Zoltán</w:t>
      </w:r>
    </w:p>
    <w:p w:rsidR="00EF6D01" w:rsidRPr="00EF6D01" w:rsidRDefault="00EF6D01" w:rsidP="00EF6D01">
      <w:pPr>
        <w:pStyle w:val="Listaszerbekezds"/>
        <w:ind w:left="-207"/>
        <w:jc w:val="both"/>
        <w:rPr>
          <w:rFonts w:ascii="Times New Roman" w:hAnsi="Times New Roman" w:cs="Times New Roman"/>
          <w:bCs/>
          <w:sz w:val="24"/>
          <w:szCs w:val="24"/>
        </w:rPr>
      </w:pPr>
    </w:p>
    <w:p w:rsidR="0012658C" w:rsidRPr="00EF6D01" w:rsidRDefault="0012658C" w:rsidP="00EF6D01">
      <w:pPr>
        <w:pStyle w:val="Listaszerbekezds"/>
        <w:numPr>
          <w:ilvl w:val="0"/>
          <w:numId w:val="13"/>
        </w:numPr>
        <w:jc w:val="both"/>
        <w:rPr>
          <w:rFonts w:ascii="Times New Roman" w:hAnsi="Times New Roman" w:cs="Times New Roman"/>
          <w:sz w:val="24"/>
          <w:szCs w:val="24"/>
        </w:rPr>
      </w:pPr>
      <w:r w:rsidRPr="00EF6D01">
        <w:rPr>
          <w:rFonts w:ascii="Times New Roman" w:hAnsi="Times New Roman" w:cs="Times New Roman"/>
          <w:sz w:val="24"/>
          <w:szCs w:val="24"/>
        </w:rPr>
        <w:t>A szociális intézmények honlapjainak fejlesztéséhez szükséges pénzeszköz átcsoportosításának véleményezése</w:t>
      </w:r>
    </w:p>
    <w:p w:rsidR="00EF6D01" w:rsidRPr="00DB572B" w:rsidRDefault="00EF6D01" w:rsidP="00EF6D01">
      <w:pPr>
        <w:pStyle w:val="Listaszerbekezds"/>
        <w:autoSpaceDE w:val="0"/>
        <w:autoSpaceDN w:val="0"/>
        <w:ind w:left="-207"/>
        <w:jc w:val="both"/>
        <w:rPr>
          <w:rFonts w:ascii="Times New Roman" w:hAnsi="Times New Roman" w:cs="Times New Roman"/>
          <w:sz w:val="24"/>
          <w:szCs w:val="24"/>
          <w:lang w:eastAsia="hu-HU"/>
        </w:rPr>
      </w:pPr>
      <w:r w:rsidRPr="00DB572B">
        <w:rPr>
          <w:rFonts w:ascii="Times New Roman" w:hAnsi="Times New Roman" w:cs="Times New Roman"/>
          <w:sz w:val="24"/>
          <w:szCs w:val="24"/>
          <w:lang w:eastAsia="hu-HU"/>
        </w:rPr>
        <w:t xml:space="preserve">Előadó: </w:t>
      </w:r>
      <w:r>
        <w:rPr>
          <w:rFonts w:ascii="Times New Roman" w:hAnsi="Times New Roman" w:cs="Times New Roman"/>
          <w:sz w:val="24"/>
          <w:szCs w:val="24"/>
          <w:lang w:eastAsia="hu-HU"/>
        </w:rPr>
        <w:t>Ötvös Zoltán</w:t>
      </w:r>
    </w:p>
    <w:p w:rsidR="00EF6D01" w:rsidRPr="00EF6D01" w:rsidRDefault="00EF6D01" w:rsidP="00EF6D01">
      <w:pPr>
        <w:pStyle w:val="Listaszerbekezds"/>
        <w:ind w:left="-207"/>
        <w:jc w:val="both"/>
        <w:rPr>
          <w:rFonts w:ascii="Times New Roman" w:hAnsi="Times New Roman" w:cs="Times New Roman"/>
          <w:sz w:val="24"/>
          <w:szCs w:val="24"/>
        </w:rPr>
      </w:pPr>
    </w:p>
    <w:p w:rsidR="002F2F34" w:rsidRPr="00EF6D01" w:rsidRDefault="002F2F34" w:rsidP="00EF6D01">
      <w:pPr>
        <w:pStyle w:val="Listaszerbekezds"/>
        <w:numPr>
          <w:ilvl w:val="0"/>
          <w:numId w:val="13"/>
        </w:numPr>
        <w:tabs>
          <w:tab w:val="left" w:pos="1276"/>
        </w:tabs>
        <w:jc w:val="both"/>
        <w:rPr>
          <w:rFonts w:ascii="Times New Roman" w:hAnsi="Times New Roman"/>
          <w:sz w:val="24"/>
          <w:szCs w:val="24"/>
        </w:rPr>
      </w:pPr>
      <w:r w:rsidRPr="00EF6D01">
        <w:rPr>
          <w:rFonts w:ascii="Times New Roman" w:eastAsia="Arial" w:hAnsi="Times New Roman"/>
          <w:sz w:val="24"/>
          <w:szCs w:val="24"/>
          <w:lang w:eastAsia="zh-CN"/>
        </w:rPr>
        <w:t xml:space="preserve">Javaslat </w:t>
      </w:r>
      <w:r w:rsidRPr="00EF6D01">
        <w:rPr>
          <w:rFonts w:ascii="Times New Roman" w:hAnsi="Times New Roman"/>
          <w:sz w:val="24"/>
          <w:szCs w:val="24"/>
        </w:rPr>
        <w:t xml:space="preserve">közszolgáltatási </w:t>
      </w:r>
      <w:r w:rsidRPr="00EF6D01">
        <w:rPr>
          <w:rFonts w:ascii="Times New Roman" w:hAnsi="Times New Roman"/>
          <w:bCs/>
          <w:sz w:val="24"/>
          <w:szCs w:val="24"/>
          <w:shd w:val="clear" w:color="auto" w:fill="FFFFFF"/>
        </w:rPr>
        <w:t>szerződés megkötésére</w:t>
      </w:r>
      <w:r w:rsidRPr="00EF6D01">
        <w:rPr>
          <w:rFonts w:ascii="Times New Roman" w:eastAsia="Arial" w:hAnsi="Times New Roman"/>
          <w:sz w:val="24"/>
          <w:szCs w:val="24"/>
          <w:lang w:eastAsia="zh-CN"/>
        </w:rPr>
        <w:t xml:space="preserve"> a </w:t>
      </w:r>
      <w:r w:rsidRPr="00EF6D01">
        <w:rPr>
          <w:rFonts w:ascii="Times New Roman" w:hAnsi="Times New Roman"/>
          <w:sz w:val="24"/>
          <w:szCs w:val="24"/>
        </w:rPr>
        <w:t xml:space="preserve">Függetlenül </w:t>
      </w:r>
      <w:proofErr w:type="gramStart"/>
      <w:r w:rsidRPr="00EF6D01">
        <w:rPr>
          <w:rFonts w:ascii="Times New Roman" w:hAnsi="Times New Roman"/>
          <w:sz w:val="24"/>
          <w:szCs w:val="24"/>
        </w:rPr>
        <w:t>Egymással</w:t>
      </w:r>
      <w:proofErr w:type="gramEnd"/>
      <w:r w:rsidRPr="00EF6D01">
        <w:rPr>
          <w:rFonts w:ascii="Times New Roman" w:hAnsi="Times New Roman"/>
          <w:sz w:val="24"/>
          <w:szCs w:val="24"/>
        </w:rPr>
        <w:t xml:space="preserve"> Közhasznú Egyesülettel</w:t>
      </w:r>
      <w:r w:rsidR="00147B08" w:rsidRPr="00EF6D01">
        <w:rPr>
          <w:rFonts w:ascii="Times New Roman" w:hAnsi="Times New Roman"/>
          <w:sz w:val="24"/>
          <w:szCs w:val="24"/>
        </w:rPr>
        <w:t xml:space="preserve"> (testületi</w:t>
      </w:r>
      <w:r w:rsidR="00EF6D01" w:rsidRPr="00EF6D01">
        <w:rPr>
          <w:rFonts w:ascii="Times New Roman" w:hAnsi="Times New Roman"/>
          <w:sz w:val="24"/>
          <w:szCs w:val="24"/>
        </w:rPr>
        <w:t xml:space="preserve"> anyag</w:t>
      </w:r>
      <w:r w:rsidR="00147B08" w:rsidRPr="00EF6D01">
        <w:rPr>
          <w:rFonts w:ascii="Times New Roman" w:hAnsi="Times New Roman"/>
          <w:sz w:val="24"/>
          <w:szCs w:val="24"/>
        </w:rPr>
        <w:t>)</w:t>
      </w:r>
    </w:p>
    <w:p w:rsidR="00EF6D01" w:rsidRDefault="00EF6D01" w:rsidP="00EF6D01">
      <w:pPr>
        <w:pStyle w:val="Listaszerbekezds"/>
        <w:autoSpaceDE w:val="0"/>
        <w:autoSpaceDN w:val="0"/>
        <w:ind w:left="-207"/>
        <w:jc w:val="both"/>
      </w:pPr>
      <w:r w:rsidRPr="00DB572B">
        <w:rPr>
          <w:rFonts w:ascii="Times New Roman" w:hAnsi="Times New Roman" w:cs="Times New Roman"/>
          <w:sz w:val="24"/>
          <w:szCs w:val="24"/>
          <w:lang w:eastAsia="hu-HU"/>
        </w:rPr>
        <w:t xml:space="preserve">Előadó: </w:t>
      </w:r>
      <w:r>
        <w:rPr>
          <w:rFonts w:ascii="Times New Roman" w:hAnsi="Times New Roman" w:cs="Times New Roman"/>
          <w:sz w:val="24"/>
          <w:szCs w:val="24"/>
          <w:lang w:eastAsia="hu-HU"/>
        </w:rPr>
        <w:t>Ötvös Zoltán</w:t>
      </w:r>
    </w:p>
    <w:p w:rsidR="002F2F34" w:rsidRPr="0012658C" w:rsidRDefault="002F2F34" w:rsidP="00DB572B">
      <w:pPr>
        <w:tabs>
          <w:tab w:val="left" w:pos="1276"/>
        </w:tabs>
        <w:spacing w:after="0" w:line="240" w:lineRule="auto"/>
        <w:ind w:left="-567"/>
        <w:jc w:val="both"/>
        <w:rPr>
          <w:rFonts w:ascii="Times New Roman" w:hAnsi="Times New Roman" w:cs="Times New Roman"/>
          <w:sz w:val="24"/>
          <w:szCs w:val="24"/>
        </w:rPr>
      </w:pPr>
    </w:p>
    <w:p w:rsidR="007B4E1D" w:rsidRDefault="00796087" w:rsidP="00EF6D01">
      <w:pPr>
        <w:pStyle w:val="Listaszerbekezds"/>
        <w:numPr>
          <w:ilvl w:val="0"/>
          <w:numId w:val="13"/>
        </w:numPr>
        <w:tabs>
          <w:tab w:val="left" w:pos="1418"/>
        </w:tabs>
        <w:jc w:val="both"/>
        <w:rPr>
          <w:rFonts w:ascii="Times New Roman" w:hAnsi="Times New Roman" w:cs="Times New Roman"/>
          <w:sz w:val="24"/>
          <w:szCs w:val="24"/>
        </w:rPr>
      </w:pPr>
      <w:r w:rsidRPr="00EF6D01">
        <w:rPr>
          <w:rFonts w:ascii="Times New Roman" w:hAnsi="Times New Roman" w:cs="Times New Roman"/>
          <w:sz w:val="24"/>
          <w:szCs w:val="24"/>
        </w:rPr>
        <w:t xml:space="preserve">Kérelem a Budapest II. kerület 14799/0/A/9 hrsz. alatt nyilvántartott, Budapest II. kerület Bécsi út 17-21. (Lajos u. 18-20.) I. 5. szám alatti, állami támogatással épült lakás ismételt bérbe adására </w:t>
      </w:r>
      <w:r w:rsidR="007B4E1D" w:rsidRPr="00EF6D01">
        <w:rPr>
          <w:rFonts w:ascii="Times New Roman" w:hAnsi="Times New Roman" w:cs="Times New Roman"/>
          <w:sz w:val="24"/>
          <w:szCs w:val="24"/>
        </w:rPr>
        <w:t>(</w:t>
      </w:r>
      <w:r w:rsidR="00EF6D01">
        <w:rPr>
          <w:rFonts w:ascii="Times New Roman" w:hAnsi="Times New Roman" w:cs="Times New Roman"/>
          <w:sz w:val="24"/>
          <w:szCs w:val="24"/>
        </w:rPr>
        <w:t xml:space="preserve">testületi anyag - </w:t>
      </w:r>
      <w:r w:rsidR="007B4E1D" w:rsidRPr="00EF6D01">
        <w:rPr>
          <w:rFonts w:ascii="Times New Roman" w:hAnsi="Times New Roman" w:cs="Times New Roman"/>
          <w:sz w:val="24"/>
          <w:szCs w:val="24"/>
        </w:rPr>
        <w:t>zárt)</w:t>
      </w:r>
    </w:p>
    <w:p w:rsidR="00EF6D01" w:rsidRDefault="00EF6D01" w:rsidP="00EF6D01">
      <w:pPr>
        <w:pStyle w:val="Listaszerbekezds"/>
        <w:autoSpaceDE w:val="0"/>
        <w:autoSpaceDN w:val="0"/>
        <w:ind w:left="-207"/>
        <w:jc w:val="both"/>
      </w:pPr>
      <w:r w:rsidRPr="00DB572B">
        <w:rPr>
          <w:rFonts w:ascii="Times New Roman" w:hAnsi="Times New Roman" w:cs="Times New Roman"/>
          <w:sz w:val="24"/>
          <w:szCs w:val="24"/>
          <w:lang w:eastAsia="hu-HU"/>
        </w:rPr>
        <w:t xml:space="preserve">Előadó: </w:t>
      </w:r>
      <w:r>
        <w:rPr>
          <w:rFonts w:ascii="Times New Roman" w:hAnsi="Times New Roman" w:cs="Times New Roman"/>
          <w:sz w:val="24"/>
          <w:szCs w:val="24"/>
          <w:lang w:eastAsia="hu-HU"/>
        </w:rPr>
        <w:t>Németi Erika</w:t>
      </w:r>
    </w:p>
    <w:p w:rsidR="00796087" w:rsidRPr="00796087" w:rsidRDefault="00796087" w:rsidP="00DB572B">
      <w:pPr>
        <w:spacing w:after="0" w:line="240" w:lineRule="auto"/>
        <w:ind w:left="-567"/>
        <w:jc w:val="both"/>
        <w:rPr>
          <w:rFonts w:ascii="Times New Roman" w:hAnsi="Times New Roman" w:cs="Times New Roman"/>
          <w:sz w:val="24"/>
          <w:szCs w:val="24"/>
        </w:rPr>
      </w:pPr>
    </w:p>
    <w:p w:rsidR="007B4E1D" w:rsidRDefault="00796087" w:rsidP="00EF6D01">
      <w:pPr>
        <w:pStyle w:val="Listaszerbekezds"/>
        <w:numPr>
          <w:ilvl w:val="0"/>
          <w:numId w:val="13"/>
        </w:numPr>
        <w:tabs>
          <w:tab w:val="left" w:pos="1418"/>
        </w:tabs>
        <w:jc w:val="both"/>
        <w:rPr>
          <w:rFonts w:ascii="Times New Roman" w:hAnsi="Times New Roman" w:cs="Times New Roman"/>
          <w:sz w:val="24"/>
          <w:szCs w:val="24"/>
        </w:rPr>
      </w:pPr>
      <w:r w:rsidRPr="00EF6D01">
        <w:rPr>
          <w:rFonts w:ascii="Times New Roman" w:hAnsi="Times New Roman" w:cs="Times New Roman"/>
          <w:sz w:val="24"/>
          <w:szCs w:val="24"/>
          <w:lang w:eastAsia="hu-HU"/>
        </w:rPr>
        <w:t xml:space="preserve">A Budapest II. kerület 15274/0/A/1 hrsz. alatt nyilvántartott, Budapest II. kerület Ürömi u. 66. fsz. 1. szám alatti lakás ügye  </w:t>
      </w:r>
      <w:r w:rsidR="007B4E1D" w:rsidRPr="00EF6D01">
        <w:rPr>
          <w:rFonts w:ascii="Times New Roman" w:hAnsi="Times New Roman" w:cs="Times New Roman"/>
          <w:sz w:val="24"/>
          <w:szCs w:val="24"/>
        </w:rPr>
        <w:t>(</w:t>
      </w:r>
      <w:r w:rsidR="00EF6D01">
        <w:rPr>
          <w:rFonts w:ascii="Times New Roman" w:hAnsi="Times New Roman" w:cs="Times New Roman"/>
          <w:sz w:val="24"/>
          <w:szCs w:val="24"/>
        </w:rPr>
        <w:t xml:space="preserve">testületi anyag - </w:t>
      </w:r>
      <w:r w:rsidR="007B4E1D" w:rsidRPr="00EF6D01">
        <w:rPr>
          <w:rFonts w:ascii="Times New Roman" w:hAnsi="Times New Roman" w:cs="Times New Roman"/>
          <w:sz w:val="24"/>
          <w:szCs w:val="24"/>
        </w:rPr>
        <w:t>zárt)</w:t>
      </w:r>
    </w:p>
    <w:p w:rsidR="00EF6D01" w:rsidRPr="00EF6D01" w:rsidRDefault="00EF6D01" w:rsidP="00EF6D01">
      <w:pPr>
        <w:pStyle w:val="Listaszerbekezds"/>
        <w:autoSpaceDE w:val="0"/>
        <w:autoSpaceDN w:val="0"/>
        <w:ind w:left="-207"/>
        <w:jc w:val="both"/>
        <w:rPr>
          <w:rFonts w:ascii="Times New Roman" w:hAnsi="Times New Roman" w:cs="Times New Roman"/>
          <w:sz w:val="24"/>
          <w:szCs w:val="24"/>
        </w:rPr>
      </w:pPr>
      <w:r w:rsidRPr="00DB572B">
        <w:rPr>
          <w:rFonts w:ascii="Times New Roman" w:hAnsi="Times New Roman" w:cs="Times New Roman"/>
          <w:sz w:val="24"/>
          <w:szCs w:val="24"/>
          <w:lang w:eastAsia="hu-HU"/>
        </w:rPr>
        <w:t xml:space="preserve">Előadó: </w:t>
      </w:r>
      <w:r>
        <w:rPr>
          <w:rFonts w:ascii="Times New Roman" w:hAnsi="Times New Roman" w:cs="Times New Roman"/>
          <w:sz w:val="24"/>
          <w:szCs w:val="24"/>
          <w:lang w:eastAsia="hu-HU"/>
        </w:rPr>
        <w:t>Németi Erika</w:t>
      </w:r>
    </w:p>
    <w:p w:rsidR="004002B7" w:rsidRPr="004002B7" w:rsidRDefault="004002B7" w:rsidP="00DB572B">
      <w:pPr>
        <w:tabs>
          <w:tab w:val="left" w:pos="1418"/>
        </w:tabs>
        <w:spacing w:after="0" w:line="240" w:lineRule="auto"/>
        <w:ind w:left="-567"/>
        <w:jc w:val="both"/>
        <w:rPr>
          <w:rFonts w:ascii="Times New Roman" w:hAnsi="Times New Roman" w:cs="Times New Roman"/>
          <w:sz w:val="24"/>
          <w:szCs w:val="24"/>
        </w:rPr>
      </w:pPr>
    </w:p>
    <w:p w:rsidR="0012658C" w:rsidRPr="00EF6D01" w:rsidRDefault="0012658C" w:rsidP="00EF6D01">
      <w:pPr>
        <w:pStyle w:val="Listaszerbekezds"/>
        <w:numPr>
          <w:ilvl w:val="0"/>
          <w:numId w:val="13"/>
        </w:numPr>
        <w:jc w:val="both"/>
        <w:rPr>
          <w:rFonts w:ascii="Times New Roman" w:hAnsi="Times New Roman" w:cs="Times New Roman"/>
          <w:sz w:val="24"/>
          <w:szCs w:val="24"/>
        </w:rPr>
      </w:pPr>
      <w:r w:rsidRPr="00EF6D01">
        <w:rPr>
          <w:rFonts w:ascii="Times New Roman" w:hAnsi="Times New Roman" w:cs="Times New Roman"/>
          <w:sz w:val="24"/>
          <w:szCs w:val="24"/>
        </w:rPr>
        <w:t>Javaslat a Gyermekekért Díj 2023. évi odaítélésére</w:t>
      </w:r>
      <w:r w:rsidRPr="00EF6D01">
        <w:rPr>
          <w:rFonts w:ascii="Times New Roman" w:hAnsi="Times New Roman" w:cs="Times New Roman"/>
          <w:b/>
          <w:bCs/>
          <w:sz w:val="24"/>
          <w:szCs w:val="24"/>
        </w:rPr>
        <w:t xml:space="preserve">  </w:t>
      </w:r>
      <w:r w:rsidRPr="00EF6D01">
        <w:rPr>
          <w:rFonts w:ascii="Times New Roman" w:hAnsi="Times New Roman" w:cs="Times New Roman"/>
          <w:sz w:val="24"/>
          <w:szCs w:val="24"/>
        </w:rPr>
        <w:t>(testületi - zárt ülés)</w:t>
      </w:r>
    </w:p>
    <w:p w:rsidR="00EF6D01" w:rsidRDefault="00EF6D01" w:rsidP="00EF6D01">
      <w:pPr>
        <w:pStyle w:val="Listaszerbekezds"/>
        <w:autoSpaceDE w:val="0"/>
        <w:autoSpaceDN w:val="0"/>
        <w:ind w:left="-207"/>
        <w:jc w:val="both"/>
      </w:pPr>
      <w:r w:rsidRPr="00DB572B">
        <w:rPr>
          <w:rFonts w:ascii="Times New Roman" w:hAnsi="Times New Roman" w:cs="Times New Roman"/>
          <w:sz w:val="24"/>
          <w:szCs w:val="24"/>
          <w:lang w:eastAsia="hu-HU"/>
        </w:rPr>
        <w:t xml:space="preserve">Előadó: </w:t>
      </w:r>
      <w:r>
        <w:rPr>
          <w:rFonts w:ascii="Times New Roman" w:hAnsi="Times New Roman" w:cs="Times New Roman"/>
          <w:sz w:val="24"/>
          <w:szCs w:val="24"/>
          <w:lang w:eastAsia="hu-HU"/>
        </w:rPr>
        <w:t>Ötvös Zoltán</w:t>
      </w:r>
    </w:p>
    <w:p w:rsidR="00EF6D01" w:rsidRPr="00EF6D01" w:rsidRDefault="00EF6D01" w:rsidP="00EF6D01">
      <w:pPr>
        <w:pStyle w:val="Listaszerbekezds"/>
        <w:ind w:left="-207"/>
        <w:jc w:val="both"/>
        <w:rPr>
          <w:rFonts w:ascii="Times New Roman" w:hAnsi="Times New Roman" w:cs="Times New Roman"/>
          <w:sz w:val="24"/>
          <w:szCs w:val="24"/>
        </w:rPr>
      </w:pPr>
    </w:p>
    <w:p w:rsidR="00CE0C5F" w:rsidRDefault="00CE0C5F" w:rsidP="00EF6D01">
      <w:pPr>
        <w:pStyle w:val="Listaszerbekezds"/>
        <w:numPr>
          <w:ilvl w:val="0"/>
          <w:numId w:val="13"/>
        </w:numPr>
        <w:tabs>
          <w:tab w:val="left" w:pos="1418"/>
        </w:tabs>
        <w:jc w:val="both"/>
        <w:rPr>
          <w:rFonts w:ascii="Times New Roman" w:hAnsi="Times New Roman" w:cs="Times New Roman"/>
          <w:sz w:val="24"/>
          <w:szCs w:val="24"/>
        </w:rPr>
      </w:pPr>
      <w:r w:rsidRPr="00EF6D01">
        <w:rPr>
          <w:rFonts w:ascii="Times New Roman" w:hAnsi="Times New Roman" w:cs="Times New Roman"/>
          <w:sz w:val="24"/>
          <w:szCs w:val="24"/>
        </w:rPr>
        <w:t>SNI pályázatok elbírálása (zárt)</w:t>
      </w:r>
    </w:p>
    <w:p w:rsidR="00EF6D01" w:rsidRPr="00EF6D01" w:rsidRDefault="00EF6D01" w:rsidP="00EF6D01">
      <w:pPr>
        <w:pStyle w:val="Listaszerbekezds"/>
        <w:autoSpaceDE w:val="0"/>
        <w:autoSpaceDN w:val="0"/>
        <w:ind w:left="-207"/>
        <w:jc w:val="both"/>
        <w:rPr>
          <w:rFonts w:ascii="Times New Roman" w:hAnsi="Times New Roman" w:cs="Times New Roman"/>
          <w:sz w:val="24"/>
          <w:szCs w:val="24"/>
        </w:rPr>
      </w:pPr>
      <w:r w:rsidRPr="00DB572B">
        <w:rPr>
          <w:rFonts w:ascii="Times New Roman" w:hAnsi="Times New Roman" w:cs="Times New Roman"/>
          <w:sz w:val="24"/>
          <w:szCs w:val="24"/>
          <w:lang w:eastAsia="hu-HU"/>
        </w:rPr>
        <w:t xml:space="preserve">Előadó: </w:t>
      </w:r>
      <w:r>
        <w:rPr>
          <w:rFonts w:ascii="Times New Roman" w:hAnsi="Times New Roman" w:cs="Times New Roman"/>
          <w:sz w:val="24"/>
          <w:szCs w:val="24"/>
          <w:lang w:eastAsia="hu-HU"/>
        </w:rPr>
        <w:t>Fábik Gabriella</w:t>
      </w:r>
    </w:p>
    <w:p w:rsidR="00CE0C5F" w:rsidRPr="0012658C" w:rsidRDefault="00CE0C5F" w:rsidP="00DB572B">
      <w:pPr>
        <w:spacing w:after="0" w:line="240" w:lineRule="auto"/>
        <w:ind w:left="-426"/>
        <w:jc w:val="both"/>
        <w:rPr>
          <w:rFonts w:ascii="Times New Roman" w:hAnsi="Times New Roman" w:cs="Times New Roman"/>
          <w:b/>
          <w:bCs/>
          <w:sz w:val="24"/>
          <w:szCs w:val="24"/>
        </w:rPr>
      </w:pPr>
    </w:p>
    <w:p w:rsidR="00DB3F67" w:rsidRDefault="00DB3F67" w:rsidP="00EF6D01">
      <w:pPr>
        <w:pStyle w:val="Listaszerbekezds"/>
        <w:numPr>
          <w:ilvl w:val="0"/>
          <w:numId w:val="13"/>
        </w:numPr>
        <w:tabs>
          <w:tab w:val="left" w:pos="1418"/>
        </w:tabs>
        <w:jc w:val="both"/>
        <w:rPr>
          <w:rFonts w:ascii="Times New Roman" w:hAnsi="Times New Roman" w:cs="Times New Roman"/>
          <w:sz w:val="24"/>
          <w:szCs w:val="24"/>
        </w:rPr>
      </w:pPr>
      <w:r w:rsidRPr="00EF6D01">
        <w:rPr>
          <w:rFonts w:ascii="Times New Roman" w:hAnsi="Times New Roman" w:cs="Times New Roman"/>
          <w:sz w:val="24"/>
          <w:szCs w:val="24"/>
        </w:rPr>
        <w:t xml:space="preserve">Köztemetés méltányosság </w:t>
      </w:r>
      <w:r w:rsidR="00CE0C5F" w:rsidRPr="00EF6D01">
        <w:rPr>
          <w:rFonts w:ascii="Times New Roman" w:hAnsi="Times New Roman" w:cs="Times New Roman"/>
          <w:sz w:val="24"/>
          <w:szCs w:val="24"/>
        </w:rPr>
        <w:t>ügye (</w:t>
      </w:r>
      <w:r w:rsidRPr="00EF6D01">
        <w:rPr>
          <w:rFonts w:ascii="Times New Roman" w:hAnsi="Times New Roman" w:cs="Times New Roman"/>
          <w:sz w:val="24"/>
          <w:szCs w:val="24"/>
        </w:rPr>
        <w:t>zárt)</w:t>
      </w:r>
    </w:p>
    <w:p w:rsidR="00856E8E" w:rsidRDefault="00EF6D01" w:rsidP="00EF6D01">
      <w:pPr>
        <w:pStyle w:val="Listaszerbekezds"/>
        <w:tabs>
          <w:tab w:val="left" w:pos="1418"/>
        </w:tabs>
        <w:ind w:left="-207"/>
        <w:jc w:val="both"/>
        <w:rPr>
          <w:rFonts w:ascii="Times New Roman" w:hAnsi="Times New Roman" w:cs="Times New Roman"/>
          <w:sz w:val="24"/>
          <w:szCs w:val="24"/>
        </w:rPr>
      </w:pPr>
      <w:r w:rsidRPr="00DB572B">
        <w:rPr>
          <w:rFonts w:ascii="Times New Roman" w:hAnsi="Times New Roman" w:cs="Times New Roman"/>
          <w:sz w:val="24"/>
          <w:szCs w:val="24"/>
          <w:lang w:eastAsia="hu-HU"/>
        </w:rPr>
        <w:t xml:space="preserve">Előadó: </w:t>
      </w:r>
      <w:r>
        <w:rPr>
          <w:rFonts w:ascii="Times New Roman" w:hAnsi="Times New Roman" w:cs="Times New Roman"/>
          <w:sz w:val="24"/>
          <w:szCs w:val="24"/>
          <w:lang w:eastAsia="hu-HU"/>
        </w:rPr>
        <w:t>Fábik Gabriella</w:t>
      </w:r>
    </w:p>
    <w:p w:rsidR="00E612D8" w:rsidRDefault="00E612D8" w:rsidP="00DB572B">
      <w:pPr>
        <w:tabs>
          <w:tab w:val="left" w:pos="1418"/>
        </w:tabs>
        <w:spacing w:after="0" w:line="240" w:lineRule="auto"/>
        <w:ind w:left="-567"/>
        <w:jc w:val="both"/>
        <w:rPr>
          <w:rFonts w:ascii="Times New Roman" w:hAnsi="Times New Roman" w:cs="Times New Roman"/>
          <w:sz w:val="24"/>
          <w:szCs w:val="24"/>
        </w:rPr>
      </w:pPr>
    </w:p>
    <w:p w:rsidR="0064596E" w:rsidRDefault="0064596E" w:rsidP="00EF6D01">
      <w:pPr>
        <w:pStyle w:val="Listaszerbekezds"/>
        <w:numPr>
          <w:ilvl w:val="0"/>
          <w:numId w:val="13"/>
        </w:numPr>
        <w:tabs>
          <w:tab w:val="left" w:pos="1418"/>
        </w:tabs>
        <w:jc w:val="both"/>
        <w:rPr>
          <w:rFonts w:ascii="Times New Roman" w:hAnsi="Times New Roman" w:cs="Times New Roman"/>
          <w:sz w:val="24"/>
          <w:szCs w:val="24"/>
        </w:rPr>
      </w:pPr>
      <w:r w:rsidRPr="00EF6D01">
        <w:rPr>
          <w:rFonts w:ascii="Times New Roman" w:hAnsi="Times New Roman" w:cs="Times New Roman"/>
          <w:sz w:val="24"/>
          <w:szCs w:val="24"/>
        </w:rPr>
        <w:t>Létfenntartási támogatás méltányosságból történő megállapítása (zárt)</w:t>
      </w:r>
    </w:p>
    <w:p w:rsidR="007C600B" w:rsidRPr="007C600B" w:rsidRDefault="00EF6D01" w:rsidP="00EF6D01">
      <w:pPr>
        <w:pStyle w:val="Listaszerbekezds"/>
        <w:tabs>
          <w:tab w:val="left" w:pos="1418"/>
        </w:tabs>
        <w:ind w:left="-207"/>
        <w:jc w:val="both"/>
        <w:rPr>
          <w:rFonts w:ascii="Times New Roman" w:hAnsi="Times New Roman" w:cs="Times New Roman"/>
          <w:sz w:val="24"/>
          <w:szCs w:val="24"/>
        </w:rPr>
      </w:pPr>
      <w:r w:rsidRPr="00DB572B">
        <w:rPr>
          <w:rFonts w:ascii="Times New Roman" w:hAnsi="Times New Roman" w:cs="Times New Roman"/>
          <w:sz w:val="24"/>
          <w:szCs w:val="24"/>
          <w:lang w:eastAsia="hu-HU"/>
        </w:rPr>
        <w:t xml:space="preserve">Előadó: </w:t>
      </w:r>
      <w:r>
        <w:rPr>
          <w:rFonts w:ascii="Times New Roman" w:hAnsi="Times New Roman" w:cs="Times New Roman"/>
          <w:sz w:val="24"/>
          <w:szCs w:val="24"/>
          <w:lang w:eastAsia="hu-HU"/>
        </w:rPr>
        <w:t>Fábik Gabriella</w:t>
      </w:r>
    </w:p>
    <w:p w:rsidR="007C600B" w:rsidRDefault="007C600B" w:rsidP="00DB572B">
      <w:pPr>
        <w:tabs>
          <w:tab w:val="left" w:pos="1418"/>
        </w:tabs>
        <w:spacing w:after="0" w:line="240" w:lineRule="auto"/>
        <w:ind w:left="-567"/>
        <w:jc w:val="both"/>
        <w:rPr>
          <w:rFonts w:ascii="Times New Roman" w:hAnsi="Times New Roman" w:cs="Times New Roman"/>
          <w:sz w:val="24"/>
          <w:szCs w:val="24"/>
        </w:rPr>
      </w:pPr>
    </w:p>
    <w:p w:rsidR="00E47F88" w:rsidRPr="00EF6D01" w:rsidRDefault="00E47F88" w:rsidP="00EF6D01">
      <w:pPr>
        <w:pStyle w:val="Listaszerbekezds"/>
        <w:numPr>
          <w:ilvl w:val="0"/>
          <w:numId w:val="13"/>
        </w:numPr>
        <w:tabs>
          <w:tab w:val="left" w:pos="1418"/>
        </w:tabs>
        <w:jc w:val="both"/>
        <w:rPr>
          <w:rFonts w:ascii="Times New Roman" w:eastAsia="Times New Roman" w:hAnsi="Times New Roman" w:cs="Times New Roman"/>
          <w:sz w:val="24"/>
          <w:szCs w:val="24"/>
          <w:lang w:eastAsia="hu-HU"/>
        </w:rPr>
      </w:pPr>
      <w:r w:rsidRPr="00EF6D01">
        <w:rPr>
          <w:rFonts w:ascii="Times New Roman" w:eastAsia="Times New Roman" w:hAnsi="Times New Roman" w:cs="Times New Roman"/>
          <w:sz w:val="24"/>
          <w:szCs w:val="24"/>
          <w:lang w:eastAsia="hu-HU"/>
        </w:rPr>
        <w:t>Egyebek</w:t>
      </w:r>
    </w:p>
    <w:p w:rsidR="00517BB0" w:rsidRDefault="00517BB0" w:rsidP="00DB572B">
      <w:pPr>
        <w:spacing w:after="0" w:line="240" w:lineRule="auto"/>
        <w:ind w:left="-567"/>
        <w:jc w:val="both"/>
        <w:rPr>
          <w:rFonts w:ascii="Times New Roman" w:eastAsia="Times New Roman" w:hAnsi="Times New Roman" w:cs="Times New Roman"/>
          <w:sz w:val="24"/>
          <w:szCs w:val="24"/>
          <w:lang w:eastAsia="hu-HU"/>
        </w:rPr>
      </w:pPr>
    </w:p>
    <w:p w:rsidR="00365F39" w:rsidRDefault="00365F39" w:rsidP="00DB572B">
      <w:pPr>
        <w:spacing w:after="0" w:line="240" w:lineRule="auto"/>
        <w:ind w:left="-567"/>
        <w:jc w:val="both"/>
        <w:rPr>
          <w:rFonts w:ascii="Times New Roman" w:eastAsia="Times New Roman" w:hAnsi="Times New Roman" w:cs="Times New Roman"/>
          <w:sz w:val="24"/>
          <w:szCs w:val="24"/>
          <w:lang w:eastAsia="hu-HU"/>
        </w:rPr>
      </w:pPr>
    </w:p>
    <w:p w:rsidR="00517BB0" w:rsidRDefault="009B377F" w:rsidP="00DB572B">
      <w:pPr>
        <w:spacing w:after="0" w:line="240" w:lineRule="auto"/>
        <w:ind w:left="-426"/>
        <w:jc w:val="both"/>
        <w:rPr>
          <w:rFonts w:ascii="Times New Roman" w:eastAsia="Times New Roman" w:hAnsi="Times New Roman" w:cs="Times New Roman"/>
          <w:sz w:val="24"/>
          <w:szCs w:val="24"/>
          <w:lang w:eastAsia="hu-HU"/>
        </w:rPr>
      </w:pPr>
      <w:r w:rsidRPr="00AE29F6">
        <w:rPr>
          <w:rFonts w:ascii="Times New Roman" w:eastAsia="Times New Roman" w:hAnsi="Times New Roman" w:cs="Times New Roman"/>
          <w:sz w:val="24"/>
          <w:szCs w:val="24"/>
          <w:lang w:eastAsia="hu-HU"/>
        </w:rPr>
        <w:t>Budapest, 202</w:t>
      </w:r>
      <w:r w:rsidR="00147966">
        <w:rPr>
          <w:rFonts w:ascii="Times New Roman" w:eastAsia="Times New Roman" w:hAnsi="Times New Roman" w:cs="Times New Roman"/>
          <w:sz w:val="24"/>
          <w:szCs w:val="24"/>
          <w:lang w:eastAsia="hu-HU"/>
        </w:rPr>
        <w:t>3</w:t>
      </w:r>
      <w:r w:rsidRPr="00AE29F6">
        <w:rPr>
          <w:rFonts w:ascii="Times New Roman" w:eastAsia="Times New Roman" w:hAnsi="Times New Roman" w:cs="Times New Roman"/>
          <w:sz w:val="24"/>
          <w:szCs w:val="24"/>
          <w:lang w:eastAsia="hu-HU"/>
        </w:rPr>
        <w:t>.</w:t>
      </w:r>
      <w:r w:rsidR="00886A0F" w:rsidRPr="00AE29F6">
        <w:rPr>
          <w:rFonts w:ascii="Times New Roman" w:eastAsia="Times New Roman" w:hAnsi="Times New Roman" w:cs="Times New Roman"/>
          <w:sz w:val="24"/>
          <w:szCs w:val="24"/>
          <w:lang w:eastAsia="hu-HU"/>
        </w:rPr>
        <w:t xml:space="preserve"> </w:t>
      </w:r>
      <w:r w:rsidR="006C4329">
        <w:rPr>
          <w:rFonts w:ascii="Times New Roman" w:eastAsia="Times New Roman" w:hAnsi="Times New Roman" w:cs="Times New Roman"/>
          <w:sz w:val="24"/>
          <w:szCs w:val="24"/>
          <w:lang w:eastAsia="hu-HU"/>
        </w:rPr>
        <w:t>október</w:t>
      </w:r>
      <w:r w:rsidR="00D67943">
        <w:rPr>
          <w:rFonts w:ascii="Times New Roman" w:eastAsia="Times New Roman" w:hAnsi="Times New Roman" w:cs="Times New Roman"/>
          <w:sz w:val="24"/>
          <w:szCs w:val="24"/>
          <w:lang w:eastAsia="hu-HU"/>
        </w:rPr>
        <w:t xml:space="preserve"> </w:t>
      </w:r>
      <w:r w:rsidR="00861333">
        <w:rPr>
          <w:rFonts w:ascii="Times New Roman" w:eastAsia="Times New Roman" w:hAnsi="Times New Roman" w:cs="Times New Roman"/>
          <w:sz w:val="24"/>
          <w:szCs w:val="24"/>
          <w:lang w:eastAsia="hu-HU"/>
        </w:rPr>
        <w:t>19</w:t>
      </w:r>
      <w:r w:rsidR="00D67943">
        <w:rPr>
          <w:rFonts w:ascii="Times New Roman" w:eastAsia="Times New Roman" w:hAnsi="Times New Roman" w:cs="Times New Roman"/>
          <w:sz w:val="24"/>
          <w:szCs w:val="24"/>
          <w:lang w:eastAsia="hu-HU"/>
        </w:rPr>
        <w:t>.</w:t>
      </w:r>
    </w:p>
    <w:p w:rsidR="00EE6C27" w:rsidRDefault="00EE6C27" w:rsidP="00DB572B">
      <w:pPr>
        <w:spacing w:after="0" w:line="240" w:lineRule="auto"/>
        <w:ind w:left="-426"/>
        <w:jc w:val="both"/>
        <w:rPr>
          <w:rFonts w:ascii="Times New Roman" w:eastAsia="Times New Roman" w:hAnsi="Times New Roman" w:cs="Times New Roman"/>
          <w:sz w:val="24"/>
          <w:szCs w:val="24"/>
          <w:lang w:eastAsia="hu-HU"/>
        </w:rPr>
      </w:pPr>
    </w:p>
    <w:p w:rsidR="009B377F" w:rsidRPr="00AE29F6" w:rsidRDefault="00517BB0" w:rsidP="00DB572B">
      <w:pPr>
        <w:spacing w:after="0" w:line="240" w:lineRule="auto"/>
        <w:ind w:left="-426"/>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ab/>
      </w:r>
      <w:r>
        <w:rPr>
          <w:rFonts w:ascii="Times New Roman" w:eastAsia="Times New Roman" w:hAnsi="Times New Roman" w:cs="Times New Roman"/>
          <w:sz w:val="24"/>
          <w:szCs w:val="24"/>
          <w:lang w:eastAsia="hu-HU"/>
        </w:rPr>
        <w:tab/>
      </w:r>
      <w:r>
        <w:rPr>
          <w:rFonts w:ascii="Times New Roman" w:eastAsia="Times New Roman" w:hAnsi="Times New Roman" w:cs="Times New Roman"/>
          <w:sz w:val="24"/>
          <w:szCs w:val="24"/>
          <w:lang w:eastAsia="hu-HU"/>
        </w:rPr>
        <w:tab/>
      </w:r>
      <w:r>
        <w:rPr>
          <w:rFonts w:ascii="Times New Roman" w:eastAsia="Times New Roman" w:hAnsi="Times New Roman" w:cs="Times New Roman"/>
          <w:sz w:val="24"/>
          <w:szCs w:val="24"/>
          <w:lang w:eastAsia="hu-HU"/>
        </w:rPr>
        <w:tab/>
      </w:r>
      <w:r>
        <w:rPr>
          <w:rFonts w:ascii="Times New Roman" w:eastAsia="Times New Roman" w:hAnsi="Times New Roman" w:cs="Times New Roman"/>
          <w:sz w:val="24"/>
          <w:szCs w:val="24"/>
          <w:lang w:eastAsia="hu-HU"/>
        </w:rPr>
        <w:tab/>
      </w:r>
      <w:r w:rsidR="00FE033C" w:rsidRPr="00AE29F6">
        <w:rPr>
          <w:rFonts w:ascii="Times New Roman" w:eastAsia="Times New Roman" w:hAnsi="Times New Roman" w:cs="Times New Roman"/>
          <w:sz w:val="24"/>
          <w:szCs w:val="24"/>
          <w:lang w:eastAsia="hu-HU"/>
        </w:rPr>
        <w:tab/>
      </w:r>
      <w:r w:rsidR="00FE033C" w:rsidRPr="00AE29F6">
        <w:rPr>
          <w:rFonts w:ascii="Times New Roman" w:eastAsia="Times New Roman" w:hAnsi="Times New Roman" w:cs="Times New Roman"/>
          <w:sz w:val="24"/>
          <w:szCs w:val="24"/>
          <w:lang w:eastAsia="hu-HU"/>
        </w:rPr>
        <w:tab/>
      </w:r>
      <w:r w:rsidR="002B1B1E">
        <w:rPr>
          <w:rFonts w:ascii="Times New Roman" w:eastAsia="Times New Roman" w:hAnsi="Times New Roman" w:cs="Times New Roman"/>
          <w:sz w:val="24"/>
          <w:szCs w:val="24"/>
          <w:lang w:eastAsia="hu-HU"/>
        </w:rPr>
        <w:t xml:space="preserve">      </w:t>
      </w:r>
      <w:r w:rsidR="009B377F" w:rsidRPr="00AE29F6">
        <w:rPr>
          <w:rFonts w:ascii="Times New Roman" w:eastAsia="Times New Roman" w:hAnsi="Times New Roman" w:cs="Times New Roman"/>
          <w:sz w:val="24"/>
          <w:szCs w:val="24"/>
          <w:lang w:eastAsia="hu-HU"/>
        </w:rPr>
        <w:t xml:space="preserve"> </w:t>
      </w:r>
      <w:r w:rsidR="00EF6D01">
        <w:rPr>
          <w:rFonts w:ascii="Times New Roman" w:eastAsia="Times New Roman" w:hAnsi="Times New Roman" w:cs="Times New Roman"/>
          <w:sz w:val="24"/>
          <w:szCs w:val="24"/>
          <w:lang w:eastAsia="hu-HU"/>
        </w:rPr>
        <w:t xml:space="preserve">  </w:t>
      </w:r>
      <w:r w:rsidR="009B377F" w:rsidRPr="00AE29F6">
        <w:rPr>
          <w:rFonts w:ascii="Times New Roman" w:eastAsia="Times New Roman" w:hAnsi="Times New Roman" w:cs="Times New Roman"/>
          <w:sz w:val="24"/>
          <w:szCs w:val="24"/>
          <w:lang w:eastAsia="hu-HU"/>
        </w:rPr>
        <w:t>Kiss Roland</w:t>
      </w:r>
      <w:r w:rsidR="00886A0F" w:rsidRPr="00AE29F6">
        <w:rPr>
          <w:rFonts w:ascii="Times New Roman" w:eastAsia="Times New Roman" w:hAnsi="Times New Roman" w:cs="Times New Roman"/>
          <w:sz w:val="24"/>
          <w:szCs w:val="24"/>
          <w:lang w:eastAsia="hu-HU"/>
        </w:rPr>
        <w:t xml:space="preserve"> </w:t>
      </w:r>
      <w:proofErr w:type="spellStart"/>
      <w:r w:rsidR="00886A0F" w:rsidRPr="00AE29F6">
        <w:rPr>
          <w:rFonts w:ascii="Times New Roman" w:eastAsia="Times New Roman" w:hAnsi="Times New Roman" w:cs="Times New Roman"/>
          <w:sz w:val="24"/>
          <w:szCs w:val="24"/>
          <w:lang w:eastAsia="hu-HU"/>
        </w:rPr>
        <w:t>sk</w:t>
      </w:r>
      <w:proofErr w:type="spellEnd"/>
      <w:r w:rsidR="00886A0F" w:rsidRPr="00AE29F6">
        <w:rPr>
          <w:rFonts w:ascii="Times New Roman" w:eastAsia="Times New Roman" w:hAnsi="Times New Roman" w:cs="Times New Roman"/>
          <w:sz w:val="24"/>
          <w:szCs w:val="24"/>
          <w:lang w:eastAsia="hu-HU"/>
        </w:rPr>
        <w:t>.</w:t>
      </w:r>
    </w:p>
    <w:p w:rsidR="00D81A37" w:rsidRDefault="009B377F" w:rsidP="00DB572B">
      <w:pPr>
        <w:spacing w:after="0" w:line="240" w:lineRule="auto"/>
        <w:ind w:left="-426"/>
        <w:jc w:val="both"/>
        <w:rPr>
          <w:rFonts w:ascii="Times New Roman" w:eastAsia="Times New Roman" w:hAnsi="Times New Roman" w:cs="Times New Roman"/>
          <w:sz w:val="24"/>
          <w:szCs w:val="24"/>
          <w:lang w:val="en-US"/>
        </w:rPr>
      </w:pPr>
      <w:r w:rsidRPr="00AE29F6">
        <w:rPr>
          <w:rFonts w:ascii="Times New Roman" w:eastAsia="Times New Roman" w:hAnsi="Times New Roman" w:cs="Times New Roman"/>
          <w:sz w:val="24"/>
          <w:szCs w:val="24"/>
          <w:lang w:val="en-US"/>
        </w:rPr>
        <w:t xml:space="preserve">                                              </w:t>
      </w:r>
      <w:r w:rsidRPr="00AE29F6">
        <w:rPr>
          <w:rFonts w:ascii="Times New Roman" w:eastAsia="Times New Roman" w:hAnsi="Times New Roman" w:cs="Times New Roman"/>
          <w:sz w:val="24"/>
          <w:szCs w:val="24"/>
          <w:lang w:val="en-US"/>
        </w:rPr>
        <w:tab/>
        <w:t xml:space="preserve">                               </w:t>
      </w:r>
      <w:proofErr w:type="gramStart"/>
      <w:r w:rsidRPr="00AE29F6">
        <w:rPr>
          <w:rFonts w:ascii="Times New Roman" w:eastAsia="Times New Roman" w:hAnsi="Times New Roman" w:cs="Times New Roman"/>
          <w:sz w:val="24"/>
          <w:szCs w:val="24"/>
          <w:lang w:val="en-US"/>
        </w:rPr>
        <w:t>a</w:t>
      </w:r>
      <w:proofErr w:type="gramEnd"/>
      <w:r w:rsidRPr="00AE29F6">
        <w:rPr>
          <w:rFonts w:ascii="Times New Roman" w:eastAsia="Times New Roman" w:hAnsi="Times New Roman" w:cs="Times New Roman"/>
          <w:sz w:val="24"/>
          <w:szCs w:val="24"/>
          <w:lang w:val="en-US"/>
        </w:rPr>
        <w:t xml:space="preserve"> bizottság elnöke</w:t>
      </w:r>
      <w:r w:rsidR="00886A0F" w:rsidRPr="00AE29F6">
        <w:rPr>
          <w:rFonts w:ascii="Times New Roman" w:eastAsia="Times New Roman" w:hAnsi="Times New Roman" w:cs="Times New Roman"/>
          <w:sz w:val="24"/>
          <w:szCs w:val="24"/>
          <w:lang w:val="en-US"/>
        </w:rPr>
        <w:t xml:space="preserve"> </w:t>
      </w:r>
      <w:r w:rsidRPr="00AE29F6">
        <w:rPr>
          <w:rFonts w:ascii="Times New Roman" w:eastAsia="Times New Roman" w:hAnsi="Times New Roman" w:cs="Times New Roman"/>
          <w:sz w:val="24"/>
          <w:szCs w:val="24"/>
          <w:lang w:val="en-US"/>
        </w:rPr>
        <w:tab/>
      </w:r>
      <w:r w:rsidRPr="00AE29F6">
        <w:rPr>
          <w:rFonts w:ascii="Times New Roman" w:eastAsia="Times New Roman" w:hAnsi="Times New Roman" w:cs="Times New Roman"/>
          <w:sz w:val="24"/>
          <w:szCs w:val="24"/>
          <w:lang w:val="en-US"/>
        </w:rPr>
        <w:tab/>
      </w:r>
      <w:r w:rsidRPr="00AE29F6">
        <w:rPr>
          <w:rFonts w:ascii="Times New Roman" w:eastAsia="Times New Roman" w:hAnsi="Times New Roman" w:cs="Times New Roman"/>
          <w:sz w:val="24"/>
          <w:szCs w:val="24"/>
          <w:lang w:val="en-US"/>
        </w:rPr>
        <w:tab/>
      </w:r>
      <w:r w:rsidRPr="00AE29F6">
        <w:rPr>
          <w:rFonts w:ascii="Times New Roman" w:eastAsia="Times New Roman" w:hAnsi="Times New Roman" w:cs="Times New Roman"/>
          <w:sz w:val="24"/>
          <w:szCs w:val="24"/>
          <w:lang w:val="en-US"/>
        </w:rPr>
        <w:tab/>
      </w:r>
      <w:r w:rsidRPr="00AE29F6">
        <w:rPr>
          <w:rFonts w:ascii="Times New Roman" w:eastAsia="Times New Roman" w:hAnsi="Times New Roman" w:cs="Times New Roman"/>
          <w:sz w:val="24"/>
          <w:szCs w:val="24"/>
          <w:lang w:val="en-US"/>
        </w:rPr>
        <w:tab/>
      </w:r>
      <w:r w:rsidRPr="00AE29F6">
        <w:rPr>
          <w:rFonts w:ascii="Times New Roman" w:eastAsia="Times New Roman" w:hAnsi="Times New Roman" w:cs="Times New Roman"/>
          <w:sz w:val="24"/>
          <w:szCs w:val="24"/>
          <w:lang w:val="en-US"/>
        </w:rPr>
        <w:tab/>
      </w:r>
      <w:r w:rsidRPr="00AE29F6">
        <w:rPr>
          <w:rFonts w:ascii="Times New Roman" w:eastAsia="Times New Roman" w:hAnsi="Times New Roman" w:cs="Times New Roman"/>
          <w:sz w:val="24"/>
          <w:szCs w:val="24"/>
          <w:lang w:val="en-US"/>
        </w:rPr>
        <w:tab/>
      </w:r>
    </w:p>
    <w:p w:rsidR="00591E8E" w:rsidRDefault="00591E8E" w:rsidP="00DB572B">
      <w:pPr>
        <w:spacing w:after="0" w:line="240" w:lineRule="auto"/>
        <w:ind w:left="-426"/>
        <w:jc w:val="both"/>
        <w:rPr>
          <w:rFonts w:ascii="Times New Roman" w:eastAsia="Times New Roman" w:hAnsi="Times New Roman" w:cs="Times New Roman"/>
          <w:sz w:val="24"/>
          <w:szCs w:val="24"/>
          <w:lang w:val="en-US"/>
        </w:rPr>
      </w:pPr>
    </w:p>
    <w:p w:rsidR="00591E8E" w:rsidRDefault="00591E8E" w:rsidP="00DB572B">
      <w:pPr>
        <w:spacing w:after="0" w:line="240" w:lineRule="auto"/>
        <w:ind w:left="-426"/>
        <w:jc w:val="both"/>
        <w:rPr>
          <w:rFonts w:ascii="Times New Roman" w:eastAsia="Times New Roman" w:hAnsi="Times New Roman" w:cs="Times New Roman"/>
          <w:sz w:val="24"/>
          <w:szCs w:val="24"/>
          <w:lang w:val="en-US"/>
        </w:rPr>
      </w:pPr>
    </w:p>
    <w:p w:rsidR="00591E8E" w:rsidRDefault="003C6281" w:rsidP="00DB572B">
      <w:pPr>
        <w:spacing w:after="0" w:line="240" w:lineRule="auto"/>
        <w:ind w:left="-426"/>
        <w:jc w:val="both"/>
        <w:rPr>
          <w:rFonts w:ascii="Times New Roman" w:eastAsia="Times New Roman" w:hAnsi="Times New Roman" w:cs="Times New Roman"/>
          <w:sz w:val="24"/>
          <w:szCs w:val="24"/>
          <w:lang w:val="en-US"/>
        </w:rPr>
      </w:pPr>
      <w:r w:rsidRPr="00591E8E">
        <w:rPr>
          <w:rFonts w:ascii="Times New Roman" w:eastAsia="Times New Roman" w:hAnsi="Times New Roman" w:cs="Times New Roman"/>
          <w:caps/>
          <w:noProof/>
          <w:spacing w:val="640"/>
          <w:sz w:val="24"/>
          <w:szCs w:val="24"/>
          <w:lang w:eastAsia="hu-HU"/>
        </w:rPr>
        <mc:AlternateContent>
          <mc:Choice Requires="wps">
            <w:drawing>
              <wp:anchor distT="0" distB="0" distL="114300" distR="114300" simplePos="0" relativeHeight="251670528" behindDoc="0" locked="0" layoutInCell="1" allowOverlap="1" wp14:anchorId="6CF5050F" wp14:editId="0ECFF083">
                <wp:simplePos x="0" y="0"/>
                <wp:positionH relativeFrom="page">
                  <wp:posOffset>-647959</wp:posOffset>
                </wp:positionH>
                <wp:positionV relativeFrom="page">
                  <wp:posOffset>2996711</wp:posOffset>
                </wp:positionV>
                <wp:extent cx="45719" cy="45719"/>
                <wp:effectExtent l="0" t="0" r="12065" b="12065"/>
                <wp:wrapNone/>
                <wp:docPr id="18" name="Szövegdoboz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45719" cy="4571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91E8E" w:rsidRPr="00AE29F6" w:rsidRDefault="00591E8E" w:rsidP="00591E8E">
                            <w:pPr>
                              <w:jc w:val="both"/>
                              <w:rPr>
                                <w:rFonts w:ascii="Times New Roman" w:hAnsi="Times New Roman" w:cs="Times New Roman"/>
                                <w:b/>
                                <w:sz w:val="24"/>
                                <w:szCs w:val="24"/>
                                <w:u w:val="single"/>
                              </w:rPr>
                            </w:pPr>
                          </w:p>
                          <w:p w:rsidR="00591E8E" w:rsidRPr="00AE29F6" w:rsidRDefault="00591E8E" w:rsidP="00591E8E">
                            <w:pPr>
                              <w:jc w:val="both"/>
                              <w:rPr>
                                <w:rFonts w:ascii="Times New Roman" w:hAnsi="Times New Roman" w:cs="Times New Roman"/>
                                <w:b/>
                                <w:sz w:val="24"/>
                                <w:szCs w:val="24"/>
                                <w:u w:val="single"/>
                              </w:rPr>
                            </w:pPr>
                          </w:p>
                          <w:p w:rsidR="00591E8E" w:rsidRPr="00AE29F6" w:rsidRDefault="00591E8E" w:rsidP="00591E8E">
                            <w:pPr>
                              <w:jc w:val="both"/>
                              <w:rPr>
                                <w:rFonts w:ascii="Times New Roman" w:hAnsi="Times New Roman" w:cs="Times New Roman"/>
                                <w:b/>
                                <w:sz w:val="24"/>
                                <w:szCs w:val="24"/>
                                <w:u w:val="single"/>
                              </w:rPr>
                            </w:pPr>
                          </w:p>
                          <w:p w:rsidR="00591E8E" w:rsidRPr="00AE29F6" w:rsidRDefault="00591E8E" w:rsidP="00591E8E">
                            <w:pPr>
                              <w:jc w:val="both"/>
                              <w:rPr>
                                <w:rFonts w:ascii="Times New Roman" w:hAnsi="Times New Roman" w:cs="Times New Roman"/>
                                <w:b/>
                                <w:sz w:val="24"/>
                                <w:szCs w:val="24"/>
                                <w:u w:val="single"/>
                              </w:rPr>
                            </w:pPr>
                          </w:p>
                          <w:p w:rsidR="00591E8E" w:rsidRPr="00AE29F6" w:rsidRDefault="00591E8E" w:rsidP="00591E8E">
                            <w:pPr>
                              <w:jc w:val="both"/>
                              <w:rPr>
                                <w:rFonts w:ascii="Times New Roman" w:hAnsi="Times New Roman" w:cs="Times New Roman"/>
                                <w:b/>
                                <w:sz w:val="24"/>
                                <w:szCs w:val="24"/>
                                <w:u w:val="single"/>
                              </w:rPr>
                            </w:pPr>
                          </w:p>
                          <w:p w:rsidR="00591E8E" w:rsidRPr="00AE29F6" w:rsidRDefault="00591E8E" w:rsidP="00591E8E">
                            <w:pPr>
                              <w:jc w:val="both"/>
                              <w:rPr>
                                <w:rFonts w:ascii="Times New Roman" w:hAnsi="Times New Roman" w:cs="Times New Roman"/>
                                <w:b/>
                                <w:sz w:val="24"/>
                                <w:szCs w:val="24"/>
                                <w:u w:val="single"/>
                              </w:rPr>
                            </w:pPr>
                          </w:p>
                          <w:p w:rsidR="00591E8E" w:rsidRPr="00AE29F6" w:rsidRDefault="00591E8E" w:rsidP="00591E8E">
                            <w:pPr>
                              <w:jc w:val="both"/>
                              <w:rPr>
                                <w:rFonts w:ascii="Times New Roman" w:hAnsi="Times New Roman" w:cs="Times New Roman"/>
                                <w:b/>
                                <w:sz w:val="24"/>
                                <w:szCs w:val="24"/>
                                <w:u w:val="single"/>
                              </w:rPr>
                            </w:pPr>
                          </w:p>
                          <w:p w:rsidR="00591E8E" w:rsidRPr="00AE29F6" w:rsidRDefault="00591E8E" w:rsidP="00591E8E">
                            <w:pPr>
                              <w:jc w:val="both"/>
                              <w:rPr>
                                <w:rFonts w:ascii="Times New Roman" w:hAnsi="Times New Roman" w:cs="Times New Roman"/>
                                <w:b/>
                                <w:sz w:val="24"/>
                                <w:szCs w:val="24"/>
                                <w:u w:val="single"/>
                              </w:rPr>
                            </w:pPr>
                          </w:p>
                          <w:p w:rsidR="00591E8E" w:rsidRPr="00AE29F6" w:rsidRDefault="00591E8E" w:rsidP="00591E8E">
                            <w:pPr>
                              <w:jc w:val="both"/>
                              <w:rPr>
                                <w:rFonts w:ascii="Times New Roman" w:hAnsi="Times New Roman" w:cs="Times New Roman"/>
                                <w:b/>
                                <w:sz w:val="24"/>
                                <w:szCs w:val="24"/>
                                <w:u w:val="single"/>
                              </w:rPr>
                            </w:pPr>
                          </w:p>
                          <w:p w:rsidR="00591E8E" w:rsidRPr="00AE29F6" w:rsidRDefault="00591E8E" w:rsidP="00591E8E">
                            <w:pPr>
                              <w:jc w:val="both"/>
                              <w:rPr>
                                <w:rFonts w:ascii="Times New Roman" w:hAnsi="Times New Roman" w:cs="Times New Roman"/>
                                <w:b/>
                                <w:sz w:val="24"/>
                                <w:szCs w:val="24"/>
                                <w:u w:val="single"/>
                              </w:rPr>
                            </w:pPr>
                          </w:p>
                          <w:p w:rsidR="00591E8E" w:rsidRPr="00AE29F6" w:rsidRDefault="00591E8E" w:rsidP="00591E8E">
                            <w:pPr>
                              <w:jc w:val="both"/>
                              <w:rPr>
                                <w:rFonts w:ascii="Times New Roman" w:hAnsi="Times New Roman" w:cs="Times New Roman"/>
                                <w:b/>
                                <w:sz w:val="24"/>
                                <w:szCs w:val="24"/>
                                <w:u w:val="single"/>
                              </w:rPr>
                            </w:pPr>
                          </w:p>
                          <w:p w:rsidR="00591E8E" w:rsidRPr="00AE29F6" w:rsidRDefault="00591E8E" w:rsidP="00591E8E">
                            <w:pPr>
                              <w:jc w:val="both"/>
                              <w:rPr>
                                <w:rFonts w:ascii="Times New Roman" w:hAnsi="Times New Roman" w:cs="Times New Roman"/>
                                <w:b/>
                                <w:sz w:val="24"/>
                                <w:szCs w:val="24"/>
                                <w:u w:val="single"/>
                              </w:rPr>
                            </w:pPr>
                          </w:p>
                          <w:p w:rsidR="00591E8E" w:rsidRPr="00AE29F6" w:rsidRDefault="00591E8E" w:rsidP="00591E8E">
                            <w:pPr>
                              <w:jc w:val="both"/>
                              <w:rPr>
                                <w:rFonts w:ascii="Times New Roman" w:hAnsi="Times New Roman" w:cs="Times New Roman"/>
                                <w:b/>
                                <w:sz w:val="24"/>
                                <w:szCs w:val="24"/>
                                <w:u w:val="single"/>
                              </w:rPr>
                            </w:pPr>
                          </w:p>
                          <w:p w:rsidR="00591E8E" w:rsidRPr="00AE29F6" w:rsidRDefault="00591E8E" w:rsidP="00591E8E">
                            <w:pPr>
                              <w:jc w:val="both"/>
                              <w:rPr>
                                <w:rFonts w:ascii="Times New Roman" w:hAnsi="Times New Roman" w:cs="Times New Roman"/>
                                <w:b/>
                                <w:sz w:val="24"/>
                                <w:szCs w:val="24"/>
                                <w:u w:val="single"/>
                              </w:rPr>
                            </w:pPr>
                          </w:p>
                          <w:p w:rsidR="00591E8E" w:rsidRPr="00AE29F6" w:rsidRDefault="00591E8E" w:rsidP="00591E8E">
                            <w:pPr>
                              <w:jc w:val="both"/>
                              <w:rPr>
                                <w:rFonts w:ascii="Times New Roman" w:hAnsi="Times New Roman" w:cs="Times New Roman"/>
                                <w:b/>
                                <w:sz w:val="24"/>
                                <w:szCs w:val="24"/>
                                <w:u w:val="single"/>
                              </w:rPr>
                            </w:pPr>
                          </w:p>
                          <w:p w:rsidR="00591E8E" w:rsidRPr="00AE29F6" w:rsidRDefault="00591E8E" w:rsidP="00591E8E">
                            <w:pPr>
                              <w:jc w:val="both"/>
                              <w:rPr>
                                <w:rFonts w:ascii="Times New Roman" w:hAnsi="Times New Roman" w:cs="Times New Roman"/>
                                <w:b/>
                                <w:sz w:val="24"/>
                                <w:szCs w:val="24"/>
                                <w:u w:val="single"/>
                              </w:rPr>
                            </w:pPr>
                          </w:p>
                          <w:p w:rsidR="00591E8E" w:rsidRPr="00AE29F6" w:rsidRDefault="00591E8E" w:rsidP="00591E8E">
                            <w:pPr>
                              <w:jc w:val="both"/>
                              <w:rPr>
                                <w:rFonts w:ascii="Times New Roman" w:hAnsi="Times New Roman" w:cs="Times New Roman"/>
                                <w:b/>
                                <w:sz w:val="24"/>
                                <w:szCs w:val="24"/>
                                <w:u w:val="single"/>
                              </w:rPr>
                            </w:pPr>
                          </w:p>
                          <w:p w:rsidR="00591E8E" w:rsidRPr="00AE29F6" w:rsidRDefault="00591E8E" w:rsidP="00591E8E">
                            <w:pPr>
                              <w:jc w:val="both"/>
                              <w:rPr>
                                <w:rFonts w:ascii="Times New Roman" w:hAnsi="Times New Roman" w:cs="Times New Roman"/>
                                <w:b/>
                                <w:sz w:val="24"/>
                                <w:szCs w:val="24"/>
                                <w:u w:val="single"/>
                              </w:rPr>
                            </w:pPr>
                          </w:p>
                          <w:p w:rsidR="00591E8E" w:rsidRPr="00AE29F6" w:rsidRDefault="00591E8E" w:rsidP="00591E8E">
                            <w:pPr>
                              <w:jc w:val="both"/>
                              <w:rPr>
                                <w:rFonts w:ascii="Times New Roman" w:hAnsi="Times New Roman" w:cs="Times New Roman"/>
                                <w:b/>
                                <w:sz w:val="24"/>
                                <w:szCs w:val="24"/>
                                <w:u w:val="single"/>
                              </w:rPr>
                            </w:pPr>
                          </w:p>
                          <w:p w:rsidR="00591E8E" w:rsidRPr="00AE29F6" w:rsidRDefault="00591E8E" w:rsidP="00591E8E">
                            <w:pPr>
                              <w:jc w:val="both"/>
                              <w:rPr>
                                <w:rFonts w:ascii="Times New Roman" w:hAnsi="Times New Roman" w:cs="Times New Roman"/>
                                <w:b/>
                                <w:sz w:val="24"/>
                                <w:szCs w:val="24"/>
                                <w:u w:val="single"/>
                              </w:rPr>
                            </w:pPr>
                          </w:p>
                          <w:p w:rsidR="00591E8E" w:rsidRPr="00AE29F6" w:rsidRDefault="00591E8E" w:rsidP="00591E8E">
                            <w:pPr>
                              <w:jc w:val="both"/>
                              <w:rPr>
                                <w:rFonts w:ascii="Times New Roman" w:hAnsi="Times New Roman" w:cs="Times New Roman"/>
                                <w:b/>
                                <w:sz w:val="24"/>
                                <w:szCs w:val="24"/>
                                <w:u w:val="single"/>
                              </w:rPr>
                            </w:pPr>
                          </w:p>
                          <w:p w:rsidR="00591E8E" w:rsidRPr="00AE29F6" w:rsidRDefault="00591E8E" w:rsidP="00591E8E">
                            <w:pPr>
                              <w:jc w:val="both"/>
                              <w:rPr>
                                <w:rFonts w:ascii="Times New Roman" w:hAnsi="Times New Roman" w:cs="Times New Roman"/>
                                <w:b/>
                                <w:sz w:val="24"/>
                                <w:szCs w:val="24"/>
                                <w:u w:val="single"/>
                              </w:rPr>
                            </w:pPr>
                          </w:p>
                          <w:p w:rsidR="00591E8E" w:rsidRPr="00AE29F6" w:rsidRDefault="00591E8E" w:rsidP="00591E8E">
                            <w:pPr>
                              <w:jc w:val="both"/>
                              <w:rPr>
                                <w:rFonts w:ascii="Times New Roman" w:hAnsi="Times New Roman" w:cs="Times New Roman"/>
                                <w:sz w:val="24"/>
                                <w:szCs w:val="24"/>
                              </w:rPr>
                            </w:pPr>
                          </w:p>
                        </w:txbxContent>
                      </wps:txbx>
                      <wps:bodyPr rot="0" vert="horz" wrap="square" lIns="43200" tIns="43200" rIns="43200" bIns="43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F5050F" id="Szövegdoboz 18" o:spid="_x0000_s1033" type="#_x0000_t202" style="position:absolute;left:0;text-align:left;margin-left:-51pt;margin-top:235.95pt;width:3.6pt;height:3.6pt;flip:y;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" filled="f">
                <v:textbox inset="1.2mm,1.2mm,1.2mm,1.2mm">
                  <w:txbxContent>
                    <w:p w:rsidR="00591E8E" w:rsidRPr="00AE29F6" w:rsidRDefault="00591E8E" w:rsidP="00591E8E">
                      <w:pPr>
                        <w:jc w:val="both"/>
                        <w:rPr>
                          <w:rFonts w:ascii="Times New Roman" w:hAnsi="Times New Roman" w:cs="Times New Roman"/>
                          <w:b/>
                          <w:sz w:val="24"/>
                          <w:szCs w:val="24"/>
                          <w:u w:val="single"/>
                        </w:rPr>
                      </w:pPr>
                    </w:p>
                    <w:p w:rsidR="00591E8E" w:rsidRPr="00AE29F6" w:rsidRDefault="00591E8E" w:rsidP="00591E8E">
                      <w:pPr>
                        <w:jc w:val="both"/>
                        <w:rPr>
                          <w:rFonts w:ascii="Times New Roman" w:hAnsi="Times New Roman" w:cs="Times New Roman"/>
                          <w:b/>
                          <w:sz w:val="24"/>
                          <w:szCs w:val="24"/>
                          <w:u w:val="single"/>
                        </w:rPr>
                      </w:pPr>
                    </w:p>
                    <w:p w:rsidR="00591E8E" w:rsidRPr="00AE29F6" w:rsidRDefault="00591E8E" w:rsidP="00591E8E">
                      <w:pPr>
                        <w:jc w:val="both"/>
                        <w:rPr>
                          <w:rFonts w:ascii="Times New Roman" w:hAnsi="Times New Roman" w:cs="Times New Roman"/>
                          <w:b/>
                          <w:sz w:val="24"/>
                          <w:szCs w:val="24"/>
                          <w:u w:val="single"/>
                        </w:rPr>
                      </w:pPr>
                    </w:p>
                    <w:p w:rsidR="00591E8E" w:rsidRPr="00AE29F6" w:rsidRDefault="00591E8E" w:rsidP="00591E8E">
                      <w:pPr>
                        <w:jc w:val="both"/>
                        <w:rPr>
                          <w:rFonts w:ascii="Times New Roman" w:hAnsi="Times New Roman" w:cs="Times New Roman"/>
                          <w:b/>
                          <w:sz w:val="24"/>
                          <w:szCs w:val="24"/>
                          <w:u w:val="single"/>
                        </w:rPr>
                      </w:pPr>
                    </w:p>
                    <w:p w:rsidR="00591E8E" w:rsidRPr="00AE29F6" w:rsidRDefault="00591E8E" w:rsidP="00591E8E">
                      <w:pPr>
                        <w:jc w:val="both"/>
                        <w:rPr>
                          <w:rFonts w:ascii="Times New Roman" w:hAnsi="Times New Roman" w:cs="Times New Roman"/>
                          <w:b/>
                          <w:sz w:val="24"/>
                          <w:szCs w:val="24"/>
                          <w:u w:val="single"/>
                        </w:rPr>
                      </w:pPr>
                    </w:p>
                    <w:p w:rsidR="00591E8E" w:rsidRPr="00AE29F6" w:rsidRDefault="00591E8E" w:rsidP="00591E8E">
                      <w:pPr>
                        <w:jc w:val="both"/>
                        <w:rPr>
                          <w:rFonts w:ascii="Times New Roman" w:hAnsi="Times New Roman" w:cs="Times New Roman"/>
                          <w:b/>
                          <w:sz w:val="24"/>
                          <w:szCs w:val="24"/>
                          <w:u w:val="single"/>
                        </w:rPr>
                      </w:pPr>
                    </w:p>
                    <w:p w:rsidR="00591E8E" w:rsidRPr="00AE29F6" w:rsidRDefault="00591E8E" w:rsidP="00591E8E">
                      <w:pPr>
                        <w:jc w:val="both"/>
                        <w:rPr>
                          <w:rFonts w:ascii="Times New Roman" w:hAnsi="Times New Roman" w:cs="Times New Roman"/>
                          <w:b/>
                          <w:sz w:val="24"/>
                          <w:szCs w:val="24"/>
                          <w:u w:val="single"/>
                        </w:rPr>
                      </w:pPr>
                    </w:p>
                    <w:p w:rsidR="00591E8E" w:rsidRPr="00AE29F6" w:rsidRDefault="00591E8E" w:rsidP="00591E8E">
                      <w:pPr>
                        <w:jc w:val="both"/>
                        <w:rPr>
                          <w:rFonts w:ascii="Times New Roman" w:hAnsi="Times New Roman" w:cs="Times New Roman"/>
                          <w:b/>
                          <w:sz w:val="24"/>
                          <w:szCs w:val="24"/>
                          <w:u w:val="single"/>
                        </w:rPr>
                      </w:pPr>
                    </w:p>
                    <w:p w:rsidR="00591E8E" w:rsidRPr="00AE29F6" w:rsidRDefault="00591E8E" w:rsidP="00591E8E">
                      <w:pPr>
                        <w:jc w:val="both"/>
                        <w:rPr>
                          <w:rFonts w:ascii="Times New Roman" w:hAnsi="Times New Roman" w:cs="Times New Roman"/>
                          <w:b/>
                          <w:sz w:val="24"/>
                          <w:szCs w:val="24"/>
                          <w:u w:val="single"/>
                        </w:rPr>
                      </w:pPr>
                    </w:p>
                    <w:p w:rsidR="00591E8E" w:rsidRPr="00AE29F6" w:rsidRDefault="00591E8E" w:rsidP="00591E8E">
                      <w:pPr>
                        <w:jc w:val="both"/>
                        <w:rPr>
                          <w:rFonts w:ascii="Times New Roman" w:hAnsi="Times New Roman" w:cs="Times New Roman"/>
                          <w:b/>
                          <w:sz w:val="24"/>
                          <w:szCs w:val="24"/>
                          <w:u w:val="single"/>
                        </w:rPr>
                      </w:pPr>
                    </w:p>
                    <w:p w:rsidR="00591E8E" w:rsidRPr="00AE29F6" w:rsidRDefault="00591E8E" w:rsidP="00591E8E">
                      <w:pPr>
                        <w:jc w:val="both"/>
                        <w:rPr>
                          <w:rFonts w:ascii="Times New Roman" w:hAnsi="Times New Roman" w:cs="Times New Roman"/>
                          <w:b/>
                          <w:sz w:val="24"/>
                          <w:szCs w:val="24"/>
                          <w:u w:val="single"/>
                        </w:rPr>
                      </w:pPr>
                    </w:p>
                    <w:p w:rsidR="00591E8E" w:rsidRPr="00AE29F6" w:rsidRDefault="00591E8E" w:rsidP="00591E8E">
                      <w:pPr>
                        <w:jc w:val="both"/>
                        <w:rPr>
                          <w:rFonts w:ascii="Times New Roman" w:hAnsi="Times New Roman" w:cs="Times New Roman"/>
                          <w:b/>
                          <w:sz w:val="24"/>
                          <w:szCs w:val="24"/>
                          <w:u w:val="single"/>
                        </w:rPr>
                      </w:pPr>
                    </w:p>
                    <w:p w:rsidR="00591E8E" w:rsidRPr="00AE29F6" w:rsidRDefault="00591E8E" w:rsidP="00591E8E">
                      <w:pPr>
                        <w:jc w:val="both"/>
                        <w:rPr>
                          <w:rFonts w:ascii="Times New Roman" w:hAnsi="Times New Roman" w:cs="Times New Roman"/>
                          <w:b/>
                          <w:sz w:val="24"/>
                          <w:szCs w:val="24"/>
                          <w:u w:val="single"/>
                        </w:rPr>
                      </w:pPr>
                    </w:p>
                    <w:p w:rsidR="00591E8E" w:rsidRPr="00AE29F6" w:rsidRDefault="00591E8E" w:rsidP="00591E8E">
                      <w:pPr>
                        <w:jc w:val="both"/>
                        <w:rPr>
                          <w:rFonts w:ascii="Times New Roman" w:hAnsi="Times New Roman" w:cs="Times New Roman"/>
                          <w:b/>
                          <w:sz w:val="24"/>
                          <w:szCs w:val="24"/>
                          <w:u w:val="single"/>
                        </w:rPr>
                      </w:pPr>
                    </w:p>
                    <w:p w:rsidR="00591E8E" w:rsidRPr="00AE29F6" w:rsidRDefault="00591E8E" w:rsidP="00591E8E">
                      <w:pPr>
                        <w:jc w:val="both"/>
                        <w:rPr>
                          <w:rFonts w:ascii="Times New Roman" w:hAnsi="Times New Roman" w:cs="Times New Roman"/>
                          <w:b/>
                          <w:sz w:val="24"/>
                          <w:szCs w:val="24"/>
                          <w:u w:val="single"/>
                        </w:rPr>
                      </w:pPr>
                    </w:p>
                    <w:p w:rsidR="00591E8E" w:rsidRPr="00AE29F6" w:rsidRDefault="00591E8E" w:rsidP="00591E8E">
                      <w:pPr>
                        <w:jc w:val="both"/>
                        <w:rPr>
                          <w:rFonts w:ascii="Times New Roman" w:hAnsi="Times New Roman" w:cs="Times New Roman"/>
                          <w:b/>
                          <w:sz w:val="24"/>
                          <w:szCs w:val="24"/>
                          <w:u w:val="single"/>
                        </w:rPr>
                      </w:pPr>
                    </w:p>
                    <w:p w:rsidR="00591E8E" w:rsidRPr="00AE29F6" w:rsidRDefault="00591E8E" w:rsidP="00591E8E">
                      <w:pPr>
                        <w:jc w:val="both"/>
                        <w:rPr>
                          <w:rFonts w:ascii="Times New Roman" w:hAnsi="Times New Roman" w:cs="Times New Roman"/>
                          <w:b/>
                          <w:sz w:val="24"/>
                          <w:szCs w:val="24"/>
                          <w:u w:val="single"/>
                        </w:rPr>
                      </w:pPr>
                    </w:p>
                    <w:p w:rsidR="00591E8E" w:rsidRPr="00AE29F6" w:rsidRDefault="00591E8E" w:rsidP="00591E8E">
                      <w:pPr>
                        <w:jc w:val="both"/>
                        <w:rPr>
                          <w:rFonts w:ascii="Times New Roman" w:hAnsi="Times New Roman" w:cs="Times New Roman"/>
                          <w:b/>
                          <w:sz w:val="24"/>
                          <w:szCs w:val="24"/>
                          <w:u w:val="single"/>
                        </w:rPr>
                      </w:pPr>
                    </w:p>
                    <w:p w:rsidR="00591E8E" w:rsidRPr="00AE29F6" w:rsidRDefault="00591E8E" w:rsidP="00591E8E">
                      <w:pPr>
                        <w:jc w:val="both"/>
                        <w:rPr>
                          <w:rFonts w:ascii="Times New Roman" w:hAnsi="Times New Roman" w:cs="Times New Roman"/>
                          <w:b/>
                          <w:sz w:val="24"/>
                          <w:szCs w:val="24"/>
                          <w:u w:val="single"/>
                        </w:rPr>
                      </w:pPr>
                    </w:p>
                    <w:p w:rsidR="00591E8E" w:rsidRPr="00AE29F6" w:rsidRDefault="00591E8E" w:rsidP="00591E8E">
                      <w:pPr>
                        <w:jc w:val="both"/>
                        <w:rPr>
                          <w:rFonts w:ascii="Times New Roman" w:hAnsi="Times New Roman" w:cs="Times New Roman"/>
                          <w:b/>
                          <w:sz w:val="24"/>
                          <w:szCs w:val="24"/>
                          <w:u w:val="single"/>
                        </w:rPr>
                      </w:pPr>
                    </w:p>
                    <w:p w:rsidR="00591E8E" w:rsidRPr="00AE29F6" w:rsidRDefault="00591E8E" w:rsidP="00591E8E">
                      <w:pPr>
                        <w:jc w:val="both"/>
                        <w:rPr>
                          <w:rFonts w:ascii="Times New Roman" w:hAnsi="Times New Roman" w:cs="Times New Roman"/>
                          <w:b/>
                          <w:sz w:val="24"/>
                          <w:szCs w:val="24"/>
                          <w:u w:val="single"/>
                        </w:rPr>
                      </w:pPr>
                    </w:p>
                    <w:p w:rsidR="00591E8E" w:rsidRPr="00AE29F6" w:rsidRDefault="00591E8E" w:rsidP="00591E8E">
                      <w:pPr>
                        <w:jc w:val="both"/>
                        <w:rPr>
                          <w:rFonts w:ascii="Times New Roman" w:hAnsi="Times New Roman" w:cs="Times New Roman"/>
                          <w:b/>
                          <w:sz w:val="24"/>
                          <w:szCs w:val="24"/>
                          <w:u w:val="single"/>
                        </w:rPr>
                      </w:pPr>
                    </w:p>
                    <w:p w:rsidR="00591E8E" w:rsidRPr="00AE29F6" w:rsidRDefault="00591E8E" w:rsidP="00591E8E">
                      <w:pPr>
                        <w:jc w:val="both"/>
                        <w:rPr>
                          <w:rFonts w:ascii="Times New Roman" w:hAnsi="Times New Roman" w:cs="Times New Roman"/>
                          <w:sz w:val="24"/>
                          <w:szCs w:val="24"/>
                        </w:rPr>
                      </w:pPr>
                    </w:p>
                  </w:txbxContent>
                </v:textbox>
                <w10:wrap anchorx="page" anchory="page"/>
              </v:shape>
            </w:pict>
          </mc:Fallback>
        </mc:AlternateContent>
      </w:r>
    </w:p>
    <w:p w:rsidR="00591E8E" w:rsidRDefault="00591E8E" w:rsidP="00DB572B">
      <w:pPr>
        <w:spacing w:after="0" w:line="240" w:lineRule="auto"/>
        <w:ind w:left="-426"/>
        <w:jc w:val="both"/>
        <w:rPr>
          <w:rFonts w:ascii="Times New Roman" w:eastAsia="Times New Roman" w:hAnsi="Times New Roman" w:cs="Times New Roman"/>
          <w:sz w:val="24"/>
          <w:szCs w:val="24"/>
          <w:lang w:val="en-US"/>
        </w:rPr>
      </w:pPr>
    </w:p>
    <w:p w:rsidR="00591E8E" w:rsidRDefault="003C6281" w:rsidP="00DB572B">
      <w:pPr>
        <w:spacing w:after="0" w:line="240" w:lineRule="auto"/>
        <w:ind w:left="-426"/>
        <w:jc w:val="both"/>
        <w:rPr>
          <w:rFonts w:ascii="Times New Roman" w:eastAsia="Times New Roman" w:hAnsi="Times New Roman" w:cs="Times New Roman"/>
          <w:sz w:val="24"/>
          <w:szCs w:val="24"/>
          <w:lang w:val="en-US"/>
        </w:rPr>
      </w:pPr>
      <w:r w:rsidRPr="00591E8E">
        <w:rPr>
          <w:rFonts w:ascii="Times New Roman" w:eastAsia="Times New Roman" w:hAnsi="Times New Roman" w:cs="Times New Roman"/>
          <w:caps/>
          <w:noProof/>
          <w:spacing w:val="640"/>
          <w:sz w:val="24"/>
          <w:szCs w:val="24"/>
          <w:lang w:eastAsia="hu-HU"/>
        </w:rPr>
        <mc:AlternateContent>
          <mc:Choice Requires="wps">
            <w:drawing>
              <wp:anchor distT="0" distB="0" distL="114300" distR="114300" simplePos="0" relativeHeight="251675648" behindDoc="0" locked="0" layoutInCell="1" allowOverlap="1" wp14:anchorId="3EB176AF" wp14:editId="3922E8F2">
                <wp:simplePos x="0" y="0"/>
                <wp:positionH relativeFrom="column">
                  <wp:posOffset>-1551648</wp:posOffset>
                </wp:positionH>
                <wp:positionV relativeFrom="paragraph">
                  <wp:posOffset>181723</wp:posOffset>
                </wp:positionV>
                <wp:extent cx="0" cy="485775"/>
                <wp:effectExtent l="13335" t="11430" r="15240" b="17145"/>
                <wp:wrapNone/>
                <wp:docPr id="3" name="Egyenes összekötő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57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8E1E39" id="Egyenes összekötő 3"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2pt,14.3pt" to="-122.2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" strokeweight="1.5pt"/>
            </w:pict>
          </mc:Fallback>
        </mc:AlternateContent>
      </w:r>
    </w:p>
    <w:p w:rsidR="00591E8E" w:rsidRDefault="00591E8E" w:rsidP="00DB572B">
      <w:pPr>
        <w:spacing w:after="0" w:line="240" w:lineRule="auto"/>
        <w:ind w:left="-426"/>
        <w:jc w:val="both"/>
        <w:rPr>
          <w:rFonts w:ascii="Times New Roman" w:eastAsia="Times New Roman" w:hAnsi="Times New Roman" w:cs="Times New Roman"/>
          <w:sz w:val="24"/>
          <w:szCs w:val="24"/>
          <w:lang w:val="en-US"/>
        </w:rPr>
      </w:pPr>
    </w:p>
    <w:p w:rsidR="00591E8E" w:rsidRDefault="00591E8E" w:rsidP="00DB572B">
      <w:pPr>
        <w:spacing w:after="0" w:line="240" w:lineRule="auto"/>
        <w:ind w:left="-426"/>
        <w:jc w:val="both"/>
        <w:rPr>
          <w:rFonts w:ascii="Times New Roman" w:eastAsia="Times New Roman" w:hAnsi="Times New Roman" w:cs="Times New Roman"/>
          <w:sz w:val="24"/>
          <w:szCs w:val="24"/>
          <w:lang w:val="en-US"/>
        </w:rPr>
      </w:pPr>
    </w:p>
    <w:p w:rsidR="00591E8E" w:rsidRDefault="00591E8E" w:rsidP="00DB572B">
      <w:pPr>
        <w:spacing w:after="0" w:line="240" w:lineRule="auto"/>
        <w:ind w:left="-426"/>
        <w:jc w:val="both"/>
        <w:rPr>
          <w:rFonts w:ascii="Times New Roman" w:eastAsia="Times New Roman" w:hAnsi="Times New Roman" w:cs="Times New Roman"/>
          <w:sz w:val="24"/>
          <w:szCs w:val="24"/>
          <w:lang w:val="en-US"/>
        </w:rPr>
      </w:pPr>
    </w:p>
    <w:p w:rsidR="00591E8E" w:rsidRPr="00591E8E" w:rsidRDefault="00591E8E" w:rsidP="00591E8E">
      <w:pPr>
        <w:tabs>
          <w:tab w:val="left" w:pos="940"/>
        </w:tabs>
        <w:spacing w:after="0" w:line="288" w:lineRule="auto"/>
        <w:ind w:left="-567" w:right="-231"/>
        <w:rPr>
          <w:rFonts w:ascii="Times New Roman" w:eastAsia="Times New Roman" w:hAnsi="Times New Roman" w:cs="Times New Roman"/>
          <w:sz w:val="24"/>
          <w:szCs w:val="24"/>
        </w:rPr>
      </w:pPr>
      <w:r w:rsidRPr="00591E8E">
        <w:rPr>
          <w:rFonts w:ascii="Times New Roman" w:eastAsia="Times New Roman" w:hAnsi="Times New Roman" w:cs="Times New Roman"/>
          <w:sz w:val="24"/>
          <w:szCs w:val="24"/>
        </w:rPr>
        <w:t xml:space="preserve">           </w:t>
      </w:r>
    </w:p>
    <w:p w:rsidR="00591E8E" w:rsidRPr="00591E8E" w:rsidRDefault="00591E8E" w:rsidP="00591E8E">
      <w:pPr>
        <w:tabs>
          <w:tab w:val="left" w:pos="940"/>
        </w:tabs>
        <w:spacing w:after="0" w:line="288" w:lineRule="auto"/>
        <w:ind w:left="-567" w:right="-231"/>
        <w:rPr>
          <w:rFonts w:ascii="Times New Roman" w:eastAsia="Times New Roman" w:hAnsi="Times New Roman" w:cs="Times New Roman"/>
          <w:sz w:val="24"/>
          <w:szCs w:val="24"/>
        </w:rPr>
      </w:pPr>
      <w:r w:rsidRPr="00591E8E">
        <w:rPr>
          <w:rFonts w:ascii="Times New Roman" w:eastAsia="Times New Roman" w:hAnsi="Times New Roman" w:cs="Times New Roman"/>
          <w:sz w:val="24"/>
          <w:szCs w:val="24"/>
        </w:rPr>
        <w:t xml:space="preserve">   </w:t>
      </w:r>
    </w:p>
    <w:p w:rsidR="00591E8E" w:rsidRPr="00591E8E" w:rsidRDefault="00591E8E" w:rsidP="00591E8E">
      <w:pPr>
        <w:tabs>
          <w:tab w:val="left" w:pos="940"/>
        </w:tabs>
        <w:spacing w:after="0" w:line="288" w:lineRule="auto"/>
        <w:ind w:left="-567" w:right="-231"/>
        <w:rPr>
          <w:rFonts w:ascii="Times New Roman" w:eastAsia="Times New Roman" w:hAnsi="Times New Roman" w:cs="Times New Roman"/>
          <w:sz w:val="24"/>
          <w:szCs w:val="24"/>
        </w:rPr>
      </w:pPr>
      <w:r w:rsidRPr="00591E8E">
        <w:rPr>
          <w:rFonts w:ascii="Times New Roman" w:eastAsia="Times New Roman" w:hAnsi="Times New Roman" w:cs="Times New Roman"/>
          <w:caps/>
          <w:noProof/>
          <w:spacing w:val="640"/>
          <w:sz w:val="24"/>
          <w:szCs w:val="24"/>
          <w:lang w:eastAsia="hu-HU"/>
        </w:rPr>
        <mc:AlternateContent>
          <mc:Choice Requires="wps">
            <w:drawing>
              <wp:anchor distT="0" distB="0" distL="114300" distR="114300" simplePos="0" relativeHeight="251673600" behindDoc="0" locked="0" layoutInCell="1" allowOverlap="1" wp14:anchorId="023135DD" wp14:editId="34EC178F">
                <wp:simplePos x="0" y="0"/>
                <wp:positionH relativeFrom="margin">
                  <wp:posOffset>310515</wp:posOffset>
                </wp:positionH>
                <wp:positionV relativeFrom="margin">
                  <wp:align>top</wp:align>
                </wp:positionV>
                <wp:extent cx="4861560" cy="685800"/>
                <wp:effectExtent l="0" t="0" r="0" b="0"/>
                <wp:wrapNone/>
                <wp:docPr id="1" name="Szövegdoboz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156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1E8E" w:rsidRPr="00C04F4C" w:rsidRDefault="00591E8E" w:rsidP="00591E8E">
                            <w:pPr>
                              <w:jc w:val="center"/>
                              <w:rPr>
                                <w:szCs w:val="26"/>
                              </w:rPr>
                            </w:pPr>
                          </w:p>
                        </w:txbxContent>
                      </wps:txbx>
                      <wps:bodyPr rot="0" vert="horz" wrap="square" lIns="43200" tIns="43200" rIns="43200" bIns="43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3135DD" id="Szövegdoboz 1" o:spid="_x0000_s1034" type="#_x0000_t202" style="position:absolute;left:0;text-align:left;margin-left:24.45pt;margin-top:0;width:382.8pt;height:54pt;z-index:251673600;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" filled="f" stroked="f">
                <v:textbox inset="1.2mm,1.2mm,1.2mm,1.2mm">
                  <w:txbxContent>
                    <w:p w:rsidR="00591E8E" w:rsidRPr="00C04F4C" w:rsidRDefault="00591E8E" w:rsidP="00591E8E">
                      <w:pPr>
                        <w:jc w:val="center"/>
                        <w:rPr>
                          <w:szCs w:val="26"/>
                        </w:rPr>
                      </w:pPr>
                    </w:p>
                  </w:txbxContent>
                </v:textbox>
                <w10:wrap anchorx="margin" anchory="margin"/>
              </v:shape>
            </w:pict>
          </mc:Fallback>
        </mc:AlternateContent>
      </w:r>
      <w:r w:rsidRPr="00591E8E">
        <w:rPr>
          <w:rFonts w:ascii="Times New Roman" w:eastAsia="Times New Roman" w:hAnsi="Times New Roman" w:cs="Times New Roman"/>
          <w:caps/>
          <w:noProof/>
          <w:spacing w:val="640"/>
          <w:sz w:val="24"/>
          <w:szCs w:val="24"/>
          <w:lang w:eastAsia="hu-HU"/>
        </w:rPr>
        <mc:AlternateContent>
          <mc:Choice Requires="wps">
            <w:drawing>
              <wp:anchor distT="0" distB="0" distL="114300" distR="114300" simplePos="0" relativeHeight="251676672" behindDoc="0" locked="0" layoutInCell="1" allowOverlap="1" wp14:anchorId="60508C3C" wp14:editId="0D20CEFD">
                <wp:simplePos x="0" y="0"/>
                <wp:positionH relativeFrom="column">
                  <wp:posOffset>342900</wp:posOffset>
                </wp:positionH>
                <wp:positionV relativeFrom="paragraph">
                  <wp:posOffset>-1028700</wp:posOffset>
                </wp:positionV>
                <wp:extent cx="3086100" cy="800100"/>
                <wp:effectExtent l="3810" t="1905" r="0" b="0"/>
                <wp:wrapNone/>
                <wp:docPr id="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1E8E" w:rsidRPr="009706E4" w:rsidRDefault="00591E8E" w:rsidP="00591E8E">
                            <w:pP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508C3C" id="Szövegdoboz 2" o:spid="_x0000_s1035" type="#_x0000_t202" style="position:absolute;left:0;text-align:left;margin-left:27pt;margin-top:-81pt;width:243pt;height:6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" filled="f" stroked="f">
                <v:textbox>
                  <w:txbxContent>
                    <w:p w:rsidR="00591E8E" w:rsidRPr="009706E4" w:rsidRDefault="00591E8E" w:rsidP="00591E8E">
                      <w:pPr>
                        <w:rPr>
                          <w:rFonts w:ascii="Arial" w:hAnsi="Arial" w:cs="Arial"/>
                          <w:sz w:val="20"/>
                          <w:szCs w:val="20"/>
                        </w:rPr>
                      </w:pPr>
                    </w:p>
                  </w:txbxContent>
                </v:textbox>
              </v:shape>
            </w:pict>
          </mc:Fallback>
        </mc:AlternateContent>
      </w:r>
      <w:r w:rsidRPr="00591E8E">
        <w:rPr>
          <w:rFonts w:ascii="Times New Roman" w:eastAsia="Times New Roman" w:hAnsi="Times New Roman" w:cs="Times New Roman"/>
          <w:caps/>
          <w:noProof/>
          <w:spacing w:val="640"/>
          <w:sz w:val="24"/>
          <w:szCs w:val="24"/>
          <w:lang w:eastAsia="hu-HU"/>
        </w:rPr>
        <mc:AlternateContent>
          <mc:Choice Requires="wps">
            <w:drawing>
              <wp:anchor distT="0" distB="0" distL="114300" distR="114300" simplePos="0" relativeHeight="251674624" behindDoc="0" locked="0" layoutInCell="1" allowOverlap="1" wp14:anchorId="0B4F6FCC" wp14:editId="01809D76">
                <wp:simplePos x="0" y="0"/>
                <wp:positionH relativeFrom="column">
                  <wp:posOffset>-800100</wp:posOffset>
                </wp:positionH>
                <wp:positionV relativeFrom="paragraph">
                  <wp:posOffset>-1193800</wp:posOffset>
                </wp:positionV>
                <wp:extent cx="798830" cy="1019810"/>
                <wp:effectExtent l="3810" t="0" r="0" b="635"/>
                <wp:wrapNone/>
                <wp:docPr id="14" name="Szövegdoboz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830" cy="1019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1E8E" w:rsidRPr="00C04F4C" w:rsidRDefault="00591E8E" w:rsidP="00591E8E">
                            <w:pPr>
                              <w:spacing w:line="336" w:lineRule="auto"/>
                              <w:rPr>
                                <w:rFonts w:ascii="FrutigerTT" w:hAnsi="FrutigerTT"/>
                                <w:sz w:val="19"/>
                                <w:szCs w:val="19"/>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B4F6FCC" id="Szövegdoboz 14" o:spid="_x0000_s1036" type="#_x0000_t202" style="position:absolute;left:0;text-align:left;margin-left:-63pt;margin-top:-94pt;width:62.9pt;height:80.3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" filled="f" stroked="f">
                <v:textbox style="mso-fit-shape-to-text:t" inset="0,0,0,0">
                  <w:txbxContent>
                    <w:p w:rsidR="00591E8E" w:rsidRPr="00C04F4C" w:rsidRDefault="00591E8E" w:rsidP="00591E8E">
                      <w:pPr>
                        <w:spacing w:line="336" w:lineRule="auto"/>
                        <w:rPr>
                          <w:rFonts w:ascii="FrutigerTT" w:hAnsi="FrutigerTT"/>
                          <w:sz w:val="19"/>
                          <w:szCs w:val="19"/>
                        </w:rPr>
                      </w:pPr>
                    </w:p>
                  </w:txbxContent>
                </v:textbox>
              </v:shape>
            </w:pict>
          </mc:Fallback>
        </mc:AlternateContent>
      </w:r>
      <w:r w:rsidRPr="00591E8E">
        <w:rPr>
          <w:rFonts w:ascii="Times New Roman" w:eastAsia="Times New Roman" w:hAnsi="Times New Roman" w:cs="Times New Roman"/>
          <w:caps/>
          <w:noProof/>
          <w:spacing w:val="640"/>
          <w:sz w:val="24"/>
          <w:szCs w:val="24"/>
          <w:lang w:eastAsia="hu-HU"/>
        </w:rPr>
        <mc:AlternateContent>
          <mc:Choice Requires="wps">
            <w:drawing>
              <wp:anchor distT="0" distB="0" distL="114300" distR="114300" simplePos="0" relativeHeight="251672576" behindDoc="0" locked="0" layoutInCell="1" allowOverlap="1" wp14:anchorId="3E255BC2" wp14:editId="3A3DFB8B">
                <wp:simplePos x="0" y="0"/>
                <wp:positionH relativeFrom="page">
                  <wp:posOffset>4843780</wp:posOffset>
                </wp:positionH>
                <wp:positionV relativeFrom="page">
                  <wp:posOffset>2992120</wp:posOffset>
                </wp:positionV>
                <wp:extent cx="539750" cy="252095"/>
                <wp:effectExtent l="0" t="1270" r="0" b="3810"/>
                <wp:wrapNone/>
                <wp:docPr id="15" name="Szövegdoboz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1E8E" w:rsidRPr="000470B0" w:rsidRDefault="00591E8E" w:rsidP="00591E8E">
                            <w:pPr>
                              <w:rPr>
                                <w:szCs w:val="19"/>
                              </w:rPr>
                            </w:pPr>
                          </w:p>
                        </w:txbxContent>
                      </wps:txbx>
                      <wps:bodyPr rot="0" vert="horz" wrap="square" lIns="43200" tIns="43200" rIns="43200" bIns="43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55BC2" id="Szövegdoboz 15" o:spid="_x0000_s1037" type="#_x0000_t202" style="position:absolute;left:0;text-align:left;margin-left:381.4pt;margin-top:235.6pt;width:42.5pt;height:19.8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" filled="f" stroked="f">
                <v:textbox inset="1.2mm,1.2mm,1.2mm,1.2mm">
                  <w:txbxContent>
                    <w:p w:rsidR="00591E8E" w:rsidRPr="000470B0" w:rsidRDefault="00591E8E" w:rsidP="00591E8E">
                      <w:pPr>
                        <w:rPr>
                          <w:szCs w:val="19"/>
                        </w:rPr>
                      </w:pPr>
                    </w:p>
                  </w:txbxContent>
                </v:textbox>
                <w10:wrap anchorx="page" anchory="page"/>
              </v:shape>
            </w:pict>
          </mc:Fallback>
        </mc:AlternateContent>
      </w:r>
      <w:r w:rsidRPr="00591E8E">
        <w:rPr>
          <w:rFonts w:ascii="Times New Roman" w:eastAsia="Times New Roman" w:hAnsi="Times New Roman" w:cs="Times New Roman"/>
          <w:caps/>
          <w:noProof/>
          <w:spacing w:val="640"/>
          <w:sz w:val="24"/>
          <w:szCs w:val="24"/>
          <w:lang w:eastAsia="hu-HU"/>
        </w:rPr>
        <mc:AlternateContent>
          <mc:Choice Requires="wps">
            <w:drawing>
              <wp:anchor distT="0" distB="0" distL="114300" distR="114300" simplePos="0" relativeHeight="251671552" behindDoc="0" locked="0" layoutInCell="1" allowOverlap="1" wp14:anchorId="76E7CF2C" wp14:editId="3603B65C">
                <wp:simplePos x="0" y="0"/>
                <wp:positionH relativeFrom="page">
                  <wp:posOffset>4862195</wp:posOffset>
                </wp:positionH>
                <wp:positionV relativeFrom="page">
                  <wp:posOffset>3168650</wp:posOffset>
                </wp:positionV>
                <wp:extent cx="1800225" cy="288290"/>
                <wp:effectExtent l="4445" t="0" r="0" b="635"/>
                <wp:wrapNone/>
                <wp:docPr id="16" name="Szövegdoboz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1E8E" w:rsidRPr="001E3D1B" w:rsidRDefault="00591E8E" w:rsidP="00591E8E">
                            <w:pPr>
                              <w:rPr>
                                <w:b/>
                                <w:sz w:val="26"/>
                                <w:szCs w:val="26"/>
                              </w:rPr>
                            </w:pPr>
                          </w:p>
                        </w:txbxContent>
                      </wps:txbx>
                      <wps:bodyPr rot="0" vert="horz" wrap="square" lIns="43200" tIns="43200" rIns="43200" bIns="43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7CF2C" id="Szövegdoboz 16" o:spid="_x0000_s1038" type="#_x0000_t202" style="position:absolute;left:0;text-align:left;margin-left:382.85pt;margin-top:249.5pt;width:141.75pt;height:22.7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" filled="f" stroked="f">
                <v:textbox inset="1.2mm,1.2mm,1.2mm,1.2mm">
                  <w:txbxContent>
                    <w:p w:rsidR="00591E8E" w:rsidRPr="001E3D1B" w:rsidRDefault="00591E8E" w:rsidP="00591E8E">
                      <w:pPr>
                        <w:rPr>
                          <w:b/>
                          <w:sz w:val="26"/>
                          <w:szCs w:val="26"/>
                        </w:rPr>
                      </w:pPr>
                    </w:p>
                  </w:txbxContent>
                </v:textbox>
                <w10:wrap anchorx="page" anchory="page"/>
              </v:shape>
            </w:pict>
          </mc:Fallback>
        </mc:AlternateContent>
      </w:r>
      <w:r w:rsidRPr="00591E8E">
        <w:rPr>
          <w:rFonts w:ascii="Times New Roman" w:eastAsia="Times New Roman" w:hAnsi="Times New Roman" w:cs="Times New Roman"/>
          <w:sz w:val="24"/>
          <w:szCs w:val="24"/>
        </w:rPr>
        <w:t xml:space="preserve">                                                                                                                                                                                                        </w:t>
      </w:r>
    </w:p>
    <w:p w:rsidR="00591E8E" w:rsidRPr="00591E8E" w:rsidRDefault="00591E8E" w:rsidP="00591E8E">
      <w:pPr>
        <w:tabs>
          <w:tab w:val="left" w:pos="940"/>
        </w:tabs>
        <w:spacing w:after="0" w:line="288" w:lineRule="auto"/>
        <w:ind w:left="-567" w:right="-231"/>
        <w:rPr>
          <w:rFonts w:ascii="Times New Roman" w:eastAsia="Times New Roman" w:hAnsi="Times New Roman" w:cs="Times New Roman"/>
          <w:sz w:val="24"/>
          <w:szCs w:val="24"/>
        </w:rPr>
      </w:pPr>
      <w:r w:rsidRPr="00591E8E">
        <w:rPr>
          <w:rFonts w:ascii="Times New Roman" w:eastAsia="Times New Roman" w:hAnsi="Times New Roman" w:cs="Times New Roman"/>
          <w:caps/>
          <w:noProof/>
          <w:spacing w:val="640"/>
          <w:sz w:val="24"/>
          <w:szCs w:val="24"/>
          <w:lang w:eastAsia="hu-HU"/>
        </w:rPr>
        <mc:AlternateContent>
          <mc:Choice Requires="wps">
            <w:drawing>
              <wp:anchor distT="0" distB="0" distL="114300" distR="114300" simplePos="0" relativeHeight="251669504" behindDoc="0" locked="0" layoutInCell="1" allowOverlap="1" wp14:anchorId="5A4A7FF8" wp14:editId="771C37A4">
                <wp:simplePos x="0" y="0"/>
                <wp:positionH relativeFrom="page">
                  <wp:posOffset>1518285</wp:posOffset>
                </wp:positionH>
                <wp:positionV relativeFrom="page">
                  <wp:posOffset>3478530</wp:posOffset>
                </wp:positionV>
                <wp:extent cx="3239770" cy="288290"/>
                <wp:effectExtent l="3810" t="1905" r="4445" b="0"/>
                <wp:wrapNone/>
                <wp:docPr id="19" name="Szövegdoboz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770"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1E8E" w:rsidRPr="001E3D1B" w:rsidRDefault="00591E8E" w:rsidP="00591E8E">
                            <w:pPr>
                              <w:rPr>
                                <w:b/>
                                <w:sz w:val="26"/>
                                <w:szCs w:val="26"/>
                              </w:rPr>
                            </w:pPr>
                          </w:p>
                        </w:txbxContent>
                      </wps:txbx>
                      <wps:bodyPr rot="0" vert="horz" wrap="square" lIns="43200" tIns="43200" rIns="43200" bIns="43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A7FF8" id="Szövegdoboz 19" o:spid="_x0000_s1039" type="#_x0000_t202" style="position:absolute;left:0;text-align:left;margin-left:119.55pt;margin-top:273.9pt;width:255.1pt;height:22.7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" filled="f" stroked="f">
                <v:textbox inset="1.2mm,1.2mm,1.2mm,1.2mm">
                  <w:txbxContent>
                    <w:p w:rsidR="00591E8E" w:rsidRPr="001E3D1B" w:rsidRDefault="00591E8E" w:rsidP="00591E8E">
                      <w:pPr>
                        <w:rPr>
                          <w:b/>
                          <w:sz w:val="26"/>
                          <w:szCs w:val="26"/>
                        </w:rPr>
                      </w:pPr>
                    </w:p>
                  </w:txbxContent>
                </v:textbox>
                <w10:wrap anchorx="page" anchory="page"/>
              </v:shape>
            </w:pict>
          </mc:Fallback>
        </mc:AlternateContent>
      </w:r>
    </w:p>
    <w:p w:rsidR="00591E8E" w:rsidRPr="00591E8E" w:rsidRDefault="00591E8E" w:rsidP="00591E8E">
      <w:pPr>
        <w:tabs>
          <w:tab w:val="left" w:pos="8551"/>
        </w:tabs>
        <w:spacing w:after="0" w:line="288" w:lineRule="auto"/>
        <w:ind w:left="-567" w:right="-231"/>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591E8E" w:rsidRPr="00591E8E" w:rsidRDefault="00591E8E" w:rsidP="00591E8E">
      <w:pPr>
        <w:tabs>
          <w:tab w:val="left" w:pos="940"/>
        </w:tabs>
        <w:spacing w:after="0" w:line="288" w:lineRule="auto"/>
        <w:ind w:left="-567" w:right="-231"/>
        <w:rPr>
          <w:rFonts w:ascii="Times New Roman" w:eastAsia="Times New Roman" w:hAnsi="Times New Roman" w:cs="Times New Roman"/>
          <w:sz w:val="24"/>
          <w:szCs w:val="24"/>
        </w:rPr>
      </w:pPr>
    </w:p>
    <w:p w:rsidR="00591E8E" w:rsidRPr="00591E8E" w:rsidRDefault="00591E8E" w:rsidP="00591E8E">
      <w:pPr>
        <w:tabs>
          <w:tab w:val="left" w:pos="940"/>
        </w:tabs>
        <w:spacing w:after="0" w:line="288" w:lineRule="auto"/>
        <w:ind w:left="-567" w:right="-231"/>
        <w:rPr>
          <w:rFonts w:ascii="Times New Roman" w:eastAsia="Times New Roman" w:hAnsi="Times New Roman" w:cs="Times New Roman"/>
          <w:sz w:val="24"/>
          <w:szCs w:val="24"/>
        </w:rPr>
      </w:pPr>
    </w:p>
    <w:p w:rsidR="00591E8E" w:rsidRPr="00591E8E" w:rsidRDefault="00591E8E" w:rsidP="00591E8E">
      <w:pPr>
        <w:tabs>
          <w:tab w:val="left" w:pos="940"/>
        </w:tabs>
        <w:spacing w:after="0" w:line="288" w:lineRule="auto"/>
        <w:ind w:left="-567" w:right="-231"/>
        <w:rPr>
          <w:rFonts w:ascii="Times New Roman" w:eastAsia="Times New Roman" w:hAnsi="Times New Roman" w:cs="Times New Roman"/>
          <w:sz w:val="24"/>
          <w:szCs w:val="24"/>
        </w:rPr>
      </w:pPr>
    </w:p>
    <w:p w:rsidR="00591E8E" w:rsidRPr="00591E8E" w:rsidRDefault="00591E8E" w:rsidP="00591E8E">
      <w:pPr>
        <w:tabs>
          <w:tab w:val="left" w:pos="940"/>
        </w:tabs>
        <w:spacing w:after="0" w:line="288" w:lineRule="auto"/>
        <w:ind w:left="-567" w:right="-231"/>
        <w:rPr>
          <w:rFonts w:ascii="Times New Roman" w:eastAsia="Times New Roman" w:hAnsi="Times New Roman" w:cs="Times New Roman"/>
          <w:sz w:val="24"/>
          <w:szCs w:val="24"/>
        </w:rPr>
      </w:pPr>
    </w:p>
    <w:p w:rsidR="00591E8E" w:rsidRPr="00591E8E" w:rsidRDefault="00591E8E" w:rsidP="00591E8E">
      <w:pPr>
        <w:tabs>
          <w:tab w:val="left" w:pos="940"/>
        </w:tabs>
        <w:spacing w:after="0" w:line="288" w:lineRule="auto"/>
        <w:ind w:left="-567" w:right="-231"/>
        <w:rPr>
          <w:rFonts w:ascii="Times New Roman" w:eastAsia="Times New Roman" w:hAnsi="Times New Roman" w:cs="Times New Roman"/>
          <w:sz w:val="24"/>
          <w:szCs w:val="24"/>
        </w:rPr>
      </w:pPr>
    </w:p>
    <w:p w:rsidR="00591E8E" w:rsidRPr="00591E8E" w:rsidRDefault="00591E8E" w:rsidP="00591E8E">
      <w:pPr>
        <w:tabs>
          <w:tab w:val="left" w:pos="940"/>
        </w:tabs>
        <w:spacing w:after="0" w:line="288" w:lineRule="auto"/>
        <w:ind w:left="-567" w:right="-231"/>
        <w:rPr>
          <w:rFonts w:ascii="Times New Roman" w:eastAsia="Times New Roman" w:hAnsi="Times New Roman" w:cs="Times New Roman"/>
          <w:sz w:val="24"/>
          <w:szCs w:val="24"/>
        </w:rPr>
      </w:pPr>
    </w:p>
    <w:p w:rsidR="00591E8E" w:rsidRPr="00591E8E" w:rsidRDefault="00591E8E" w:rsidP="00591E8E">
      <w:pPr>
        <w:tabs>
          <w:tab w:val="left" w:pos="940"/>
        </w:tabs>
        <w:spacing w:after="0" w:line="288" w:lineRule="auto"/>
        <w:ind w:left="-567" w:right="-231"/>
        <w:rPr>
          <w:rFonts w:ascii="Times New Roman" w:eastAsia="Times New Roman" w:hAnsi="Times New Roman" w:cs="Times New Roman"/>
          <w:sz w:val="24"/>
          <w:szCs w:val="24"/>
        </w:rPr>
      </w:pPr>
    </w:p>
    <w:p w:rsidR="00591E8E" w:rsidRPr="00591E8E" w:rsidRDefault="00591E8E" w:rsidP="00591E8E">
      <w:pPr>
        <w:tabs>
          <w:tab w:val="left" w:pos="940"/>
        </w:tabs>
        <w:spacing w:after="0" w:line="288" w:lineRule="auto"/>
        <w:ind w:left="-567" w:right="-231"/>
        <w:rPr>
          <w:rFonts w:ascii="Times New Roman" w:eastAsia="Times New Roman" w:hAnsi="Times New Roman" w:cs="Times New Roman"/>
          <w:sz w:val="24"/>
          <w:szCs w:val="24"/>
        </w:rPr>
      </w:pPr>
    </w:p>
    <w:p w:rsidR="00591E8E" w:rsidRPr="00591E8E" w:rsidRDefault="00591E8E" w:rsidP="00591E8E">
      <w:pPr>
        <w:tabs>
          <w:tab w:val="left" w:pos="940"/>
        </w:tabs>
        <w:spacing w:after="0" w:line="288" w:lineRule="auto"/>
        <w:ind w:left="-567" w:right="-231"/>
        <w:rPr>
          <w:rFonts w:ascii="Times New Roman" w:eastAsia="Times New Roman" w:hAnsi="Times New Roman" w:cs="Times New Roman"/>
          <w:sz w:val="24"/>
          <w:szCs w:val="24"/>
        </w:rPr>
      </w:pPr>
    </w:p>
    <w:p w:rsidR="00591E8E" w:rsidRPr="00591E8E" w:rsidRDefault="00591E8E" w:rsidP="00591E8E">
      <w:pPr>
        <w:autoSpaceDN w:val="0"/>
        <w:spacing w:after="0" w:line="240" w:lineRule="auto"/>
        <w:ind w:left="-567"/>
        <w:jc w:val="both"/>
        <w:rPr>
          <w:rFonts w:ascii="Times New Roman" w:eastAsia="Times New Roman" w:hAnsi="Times New Roman" w:cs="Times New Roman"/>
          <w:bCs/>
          <w:sz w:val="24"/>
          <w:szCs w:val="24"/>
          <w:u w:val="single"/>
          <w:lang w:eastAsia="hu-HU"/>
        </w:rPr>
      </w:pPr>
    </w:p>
    <w:p w:rsidR="00591E8E" w:rsidRPr="00591E8E" w:rsidRDefault="00591E8E" w:rsidP="00591E8E">
      <w:pPr>
        <w:autoSpaceDN w:val="0"/>
        <w:spacing w:after="0" w:line="240" w:lineRule="auto"/>
        <w:ind w:left="-567"/>
        <w:jc w:val="both"/>
        <w:rPr>
          <w:rFonts w:ascii="Times New Roman" w:eastAsia="Times New Roman" w:hAnsi="Times New Roman" w:cs="Times New Roman"/>
          <w:bCs/>
          <w:sz w:val="24"/>
          <w:szCs w:val="24"/>
          <w:u w:val="single"/>
          <w:lang w:eastAsia="hu-HU"/>
        </w:rPr>
      </w:pPr>
    </w:p>
    <w:p w:rsidR="00591E8E" w:rsidRDefault="00591E8E" w:rsidP="00591E8E">
      <w:pPr>
        <w:spacing w:after="0" w:line="240" w:lineRule="auto"/>
        <w:ind w:left="-567"/>
        <w:jc w:val="both"/>
        <w:rPr>
          <w:rFonts w:ascii="Times New Roman" w:eastAsia="Times New Roman" w:hAnsi="Times New Roman" w:cs="Times New Roman"/>
          <w:sz w:val="24"/>
          <w:szCs w:val="24"/>
          <w:lang w:val="en-US"/>
        </w:rPr>
      </w:pPr>
    </w:p>
    <w:p w:rsidR="003C6281" w:rsidRDefault="003C6281" w:rsidP="00591E8E">
      <w:pPr>
        <w:spacing w:after="0" w:line="240" w:lineRule="auto"/>
        <w:ind w:left="-567"/>
        <w:jc w:val="both"/>
        <w:rPr>
          <w:rFonts w:ascii="Times New Roman" w:eastAsia="Times New Roman" w:hAnsi="Times New Roman" w:cs="Times New Roman"/>
          <w:sz w:val="24"/>
          <w:szCs w:val="24"/>
          <w:lang w:val="en-US"/>
        </w:rPr>
      </w:pPr>
    </w:p>
    <w:p w:rsidR="003C6281" w:rsidRDefault="003C6281" w:rsidP="00591E8E">
      <w:pPr>
        <w:spacing w:after="0" w:line="240" w:lineRule="auto"/>
        <w:ind w:left="-567"/>
        <w:jc w:val="both"/>
        <w:rPr>
          <w:rFonts w:ascii="Times New Roman" w:eastAsia="Times New Roman" w:hAnsi="Times New Roman" w:cs="Times New Roman"/>
          <w:sz w:val="24"/>
          <w:szCs w:val="24"/>
          <w:lang w:val="en-US"/>
        </w:rPr>
      </w:pPr>
    </w:p>
    <w:p w:rsidR="003C6281" w:rsidRDefault="003C6281" w:rsidP="00591E8E">
      <w:pPr>
        <w:spacing w:after="0" w:line="240" w:lineRule="auto"/>
        <w:ind w:left="-567"/>
        <w:jc w:val="both"/>
        <w:rPr>
          <w:rFonts w:ascii="Times New Roman" w:eastAsia="Times New Roman" w:hAnsi="Times New Roman" w:cs="Times New Roman"/>
          <w:sz w:val="24"/>
          <w:szCs w:val="24"/>
          <w:lang w:val="en-US"/>
        </w:rPr>
      </w:pPr>
    </w:p>
    <w:p w:rsidR="003C6281" w:rsidRDefault="003C6281" w:rsidP="00591E8E">
      <w:pPr>
        <w:spacing w:after="0" w:line="240" w:lineRule="auto"/>
        <w:ind w:left="-567"/>
        <w:jc w:val="both"/>
        <w:rPr>
          <w:rFonts w:ascii="Times New Roman" w:eastAsia="Times New Roman" w:hAnsi="Times New Roman" w:cs="Times New Roman"/>
          <w:sz w:val="24"/>
          <w:szCs w:val="24"/>
          <w:lang w:val="en-US"/>
        </w:rPr>
      </w:pPr>
    </w:p>
    <w:p w:rsidR="003C6281" w:rsidRDefault="003C6281" w:rsidP="00591E8E">
      <w:pPr>
        <w:spacing w:after="0" w:line="240" w:lineRule="auto"/>
        <w:ind w:left="-567"/>
        <w:jc w:val="both"/>
        <w:rPr>
          <w:rFonts w:ascii="Times New Roman" w:eastAsia="Times New Roman" w:hAnsi="Times New Roman" w:cs="Times New Roman"/>
          <w:sz w:val="24"/>
          <w:szCs w:val="24"/>
          <w:lang w:val="en-US"/>
        </w:rPr>
      </w:pPr>
    </w:p>
    <w:p w:rsidR="003C6281" w:rsidRDefault="003C6281" w:rsidP="00591E8E">
      <w:pPr>
        <w:spacing w:after="0" w:line="240" w:lineRule="auto"/>
        <w:ind w:left="-567"/>
        <w:jc w:val="both"/>
        <w:rPr>
          <w:rFonts w:ascii="Times New Roman" w:eastAsia="Times New Roman" w:hAnsi="Times New Roman" w:cs="Times New Roman"/>
          <w:sz w:val="24"/>
          <w:szCs w:val="24"/>
          <w:lang w:val="en-US"/>
        </w:rPr>
      </w:pPr>
    </w:p>
    <w:p w:rsidR="003C6281" w:rsidRDefault="003C6281" w:rsidP="00591E8E">
      <w:pPr>
        <w:spacing w:after="0" w:line="240" w:lineRule="auto"/>
        <w:ind w:left="-567"/>
        <w:jc w:val="both"/>
        <w:rPr>
          <w:rFonts w:ascii="Times New Roman" w:eastAsia="Times New Roman" w:hAnsi="Times New Roman" w:cs="Times New Roman"/>
          <w:sz w:val="24"/>
          <w:szCs w:val="24"/>
          <w:lang w:val="en-US"/>
        </w:rPr>
      </w:pPr>
    </w:p>
    <w:p w:rsidR="003C6281" w:rsidRDefault="003C6281" w:rsidP="00591E8E">
      <w:pPr>
        <w:spacing w:after="0" w:line="240" w:lineRule="auto"/>
        <w:ind w:left="-567"/>
        <w:jc w:val="both"/>
        <w:rPr>
          <w:rFonts w:ascii="Times New Roman" w:eastAsia="Times New Roman" w:hAnsi="Times New Roman" w:cs="Times New Roman"/>
          <w:sz w:val="24"/>
          <w:szCs w:val="24"/>
          <w:lang w:val="en-US"/>
        </w:rPr>
      </w:pPr>
    </w:p>
    <w:p w:rsidR="003C6281" w:rsidRDefault="003C6281" w:rsidP="00591E8E">
      <w:pPr>
        <w:spacing w:after="0" w:line="240" w:lineRule="auto"/>
        <w:ind w:left="-567"/>
        <w:jc w:val="both"/>
        <w:rPr>
          <w:rFonts w:ascii="Times New Roman" w:eastAsia="Times New Roman" w:hAnsi="Times New Roman" w:cs="Times New Roman"/>
          <w:sz w:val="24"/>
          <w:szCs w:val="24"/>
          <w:lang w:val="en-US"/>
        </w:rPr>
      </w:pPr>
    </w:p>
    <w:p w:rsidR="003C6281" w:rsidRDefault="003C6281" w:rsidP="00591E8E">
      <w:pPr>
        <w:spacing w:after="0" w:line="240" w:lineRule="auto"/>
        <w:ind w:left="-567"/>
        <w:jc w:val="both"/>
        <w:rPr>
          <w:rFonts w:ascii="Times New Roman" w:eastAsia="Times New Roman" w:hAnsi="Times New Roman" w:cs="Times New Roman"/>
          <w:sz w:val="24"/>
          <w:szCs w:val="24"/>
          <w:lang w:val="en-US"/>
        </w:rPr>
      </w:pPr>
    </w:p>
    <w:p w:rsidR="003C6281" w:rsidRPr="00591E8E" w:rsidRDefault="003C6281" w:rsidP="00591E8E">
      <w:pPr>
        <w:spacing w:after="0" w:line="240" w:lineRule="auto"/>
        <w:ind w:left="-567"/>
        <w:jc w:val="both"/>
        <w:rPr>
          <w:rFonts w:ascii="Times New Roman" w:eastAsia="Times New Roman" w:hAnsi="Times New Roman" w:cs="Times New Roman"/>
          <w:sz w:val="24"/>
          <w:szCs w:val="24"/>
          <w:lang w:val="en-US"/>
        </w:rPr>
      </w:pPr>
    </w:p>
    <w:p w:rsidR="00591E8E" w:rsidRPr="00591E8E" w:rsidRDefault="00591E8E" w:rsidP="00591E8E">
      <w:pPr>
        <w:keepNext/>
        <w:numPr>
          <w:ilvl w:val="0"/>
          <w:numId w:val="15"/>
        </w:numPr>
        <w:autoSpaceDE w:val="0"/>
        <w:autoSpaceDN w:val="0"/>
        <w:adjustRightInd w:val="0"/>
        <w:spacing w:before="96" w:after="0" w:line="240" w:lineRule="auto"/>
        <w:ind w:left="-567"/>
        <w:jc w:val="center"/>
        <w:outlineLvl w:val="1"/>
        <w:rPr>
          <w:rFonts w:ascii="Times New Roman" w:eastAsia="Times New Roman" w:hAnsi="Times New Roman" w:cs="Times New Roman"/>
          <w:b/>
          <w:sz w:val="24"/>
          <w:szCs w:val="24"/>
          <w:lang w:eastAsia="hu-HU"/>
        </w:rPr>
      </w:pPr>
      <w:r w:rsidRPr="00591E8E">
        <w:rPr>
          <w:rFonts w:ascii="Times New Roman" w:eastAsia="Times New Roman" w:hAnsi="Times New Roman" w:cs="Times New Roman"/>
          <w:b/>
          <w:sz w:val="24"/>
          <w:szCs w:val="24"/>
          <w:lang w:eastAsia="hu-HU"/>
        </w:rPr>
        <w:lastRenderedPageBreak/>
        <w:t>Napirend</w:t>
      </w:r>
    </w:p>
    <w:p w:rsidR="00591E8E" w:rsidRPr="00591E8E" w:rsidRDefault="00591E8E" w:rsidP="00591E8E">
      <w:pPr>
        <w:keepNext/>
        <w:autoSpaceDE w:val="0"/>
        <w:autoSpaceDN w:val="0"/>
        <w:adjustRightInd w:val="0"/>
        <w:spacing w:before="96" w:after="0" w:line="240" w:lineRule="auto"/>
        <w:ind w:left="-567"/>
        <w:jc w:val="center"/>
        <w:outlineLvl w:val="1"/>
        <w:rPr>
          <w:rFonts w:ascii="Times New Roman" w:eastAsia="Times New Roman" w:hAnsi="Times New Roman" w:cs="Times New Roman"/>
          <w:b/>
          <w:bCs/>
          <w:i/>
          <w:iCs/>
          <w:sz w:val="24"/>
          <w:szCs w:val="24"/>
          <w:lang w:eastAsia="hu-HU"/>
        </w:rPr>
      </w:pPr>
      <w:r w:rsidRPr="00591E8E">
        <w:rPr>
          <w:rFonts w:ascii="Times New Roman" w:eastAsia="Times New Roman" w:hAnsi="Times New Roman" w:cs="Times New Roman"/>
          <w:b/>
          <w:sz w:val="24"/>
          <w:szCs w:val="24"/>
          <w:lang w:eastAsia="hu-HU"/>
        </w:rPr>
        <w:t>E L Ő T E R J E S Z T É S</w:t>
      </w:r>
    </w:p>
    <w:p w:rsidR="00591E8E" w:rsidRPr="00591E8E" w:rsidRDefault="00591E8E" w:rsidP="00591E8E">
      <w:pPr>
        <w:keepNext/>
        <w:autoSpaceDE w:val="0"/>
        <w:autoSpaceDN w:val="0"/>
        <w:adjustRightInd w:val="0"/>
        <w:spacing w:after="0" w:line="240" w:lineRule="auto"/>
        <w:ind w:left="-567"/>
        <w:jc w:val="both"/>
        <w:outlineLvl w:val="2"/>
        <w:rPr>
          <w:rFonts w:ascii="Times New Roman" w:eastAsia="Times New Roman" w:hAnsi="Times New Roman" w:cs="Times New Roman"/>
          <w:b/>
          <w:bCs/>
          <w:sz w:val="24"/>
          <w:szCs w:val="24"/>
          <w:lang w:eastAsia="hu-HU"/>
        </w:rPr>
      </w:pPr>
    </w:p>
    <w:p w:rsidR="00591E8E" w:rsidRPr="00591E8E" w:rsidRDefault="00591E8E" w:rsidP="00591E8E">
      <w:pPr>
        <w:widowControl w:val="0"/>
        <w:autoSpaceDE w:val="0"/>
        <w:autoSpaceDN w:val="0"/>
        <w:adjustRightInd w:val="0"/>
        <w:spacing w:after="0" w:line="240" w:lineRule="auto"/>
        <w:ind w:left="-567"/>
        <w:jc w:val="center"/>
        <w:rPr>
          <w:rFonts w:ascii="Times New Roman" w:eastAsia="Times New Roman" w:hAnsi="Times New Roman" w:cs="Times New Roman"/>
          <w:b/>
          <w:sz w:val="24"/>
          <w:szCs w:val="24"/>
          <w:lang w:eastAsia="hu-HU"/>
        </w:rPr>
      </w:pPr>
      <w:r w:rsidRPr="00591E8E">
        <w:rPr>
          <w:rFonts w:ascii="Times New Roman" w:eastAsia="Times New Roman" w:hAnsi="Times New Roman" w:cs="Times New Roman"/>
          <w:bCs/>
          <w:noProof/>
          <w:sz w:val="24"/>
          <w:szCs w:val="24"/>
          <w:lang w:eastAsia="ar-SA"/>
        </w:rPr>
        <w:t xml:space="preserve">A </w:t>
      </w:r>
      <w:r w:rsidRPr="00591E8E">
        <w:rPr>
          <w:rFonts w:ascii="Times New Roman" w:eastAsia="Times New Roman" w:hAnsi="Times New Roman" w:cs="Times New Roman"/>
          <w:sz w:val="24"/>
          <w:szCs w:val="24"/>
          <w:lang w:eastAsia="hu-HU"/>
        </w:rPr>
        <w:t>Közoktatási, Közművelődési, Sport, Egészségügyi, Szociális és Lakásügyi</w:t>
      </w:r>
      <w:r w:rsidRPr="00591E8E">
        <w:rPr>
          <w:rFonts w:ascii="Times New Roman" w:eastAsia="Times New Roman" w:hAnsi="Times New Roman" w:cs="Times New Roman"/>
          <w:bCs/>
          <w:noProof/>
          <w:sz w:val="24"/>
          <w:szCs w:val="24"/>
          <w:lang w:eastAsia="ar-SA"/>
        </w:rPr>
        <w:t xml:space="preserve"> Bizottság</w:t>
      </w:r>
      <w:r w:rsidRPr="00591E8E">
        <w:rPr>
          <w:rFonts w:ascii="Times New Roman" w:eastAsia="Times New Roman" w:hAnsi="Times New Roman" w:cs="Times New Roman"/>
          <w:bCs/>
          <w:noProof/>
          <w:sz w:val="24"/>
          <w:szCs w:val="24"/>
          <w:lang w:eastAsia="ar-SA"/>
        </w:rPr>
        <w:br/>
      </w:r>
      <w:r w:rsidRPr="00591E8E">
        <w:rPr>
          <w:rFonts w:ascii="Times New Roman" w:eastAsia="Times New Roman" w:hAnsi="Times New Roman" w:cs="Times New Roman"/>
          <w:sz w:val="24"/>
          <w:szCs w:val="24"/>
          <w:lang w:eastAsia="hu-HU"/>
        </w:rPr>
        <w:t>2023. október 24-ei ülésére</w:t>
      </w:r>
    </w:p>
    <w:p w:rsidR="00591E8E" w:rsidRPr="00591E8E" w:rsidRDefault="00591E8E" w:rsidP="00591E8E">
      <w:pPr>
        <w:keepLines/>
        <w:widowControl w:val="0"/>
        <w:tabs>
          <w:tab w:val="left" w:pos="4140"/>
        </w:tabs>
        <w:suppressAutoHyphens/>
        <w:autoSpaceDE w:val="0"/>
        <w:autoSpaceDN w:val="0"/>
        <w:adjustRightInd w:val="0"/>
        <w:spacing w:after="0" w:line="240" w:lineRule="auto"/>
        <w:ind w:left="-567" w:right="110"/>
        <w:jc w:val="center"/>
        <w:rPr>
          <w:rFonts w:ascii="Times New Roman" w:eastAsia="Times New Roman" w:hAnsi="Times New Roman" w:cs="Times New Roman"/>
          <w:sz w:val="24"/>
          <w:szCs w:val="24"/>
          <w:lang w:eastAsia="hu-HU"/>
        </w:rPr>
      </w:pPr>
    </w:p>
    <w:p w:rsidR="00591E8E" w:rsidRPr="00591E8E" w:rsidRDefault="00591E8E" w:rsidP="00591E8E">
      <w:pPr>
        <w:autoSpaceDE w:val="0"/>
        <w:autoSpaceDN w:val="0"/>
        <w:adjustRightInd w:val="0"/>
        <w:spacing w:before="33" w:after="0" w:line="240" w:lineRule="auto"/>
        <w:ind w:left="-567"/>
        <w:jc w:val="both"/>
        <w:rPr>
          <w:rFonts w:ascii="Times New Roman" w:eastAsia="Times New Roman" w:hAnsi="Times New Roman" w:cs="Times New Roman"/>
          <w:b/>
          <w:bCs/>
          <w:sz w:val="24"/>
          <w:szCs w:val="24"/>
          <w:lang w:eastAsia="hu-HU"/>
        </w:rPr>
      </w:pPr>
    </w:p>
    <w:p w:rsidR="00591E8E" w:rsidRPr="00591E8E" w:rsidRDefault="00591E8E" w:rsidP="00591E8E">
      <w:pPr>
        <w:autoSpaceDE w:val="0"/>
        <w:autoSpaceDN w:val="0"/>
        <w:adjustRightInd w:val="0"/>
        <w:spacing w:before="33" w:after="0" w:line="240" w:lineRule="auto"/>
        <w:ind w:left="-567"/>
        <w:jc w:val="both"/>
        <w:rPr>
          <w:rFonts w:ascii="Times New Roman" w:eastAsia="Times New Roman" w:hAnsi="Times New Roman" w:cs="Times New Roman"/>
          <w:b/>
          <w:bCs/>
          <w:sz w:val="24"/>
          <w:szCs w:val="24"/>
          <w:lang w:eastAsia="hu-HU"/>
        </w:rPr>
      </w:pPr>
    </w:p>
    <w:p w:rsidR="00591E8E" w:rsidRPr="00591E8E" w:rsidRDefault="00591E8E" w:rsidP="00591E8E">
      <w:pPr>
        <w:widowControl w:val="0"/>
        <w:autoSpaceDE w:val="0"/>
        <w:autoSpaceDN w:val="0"/>
        <w:adjustRightInd w:val="0"/>
        <w:spacing w:after="0" w:line="240" w:lineRule="auto"/>
        <w:ind w:left="-567"/>
        <w:jc w:val="both"/>
        <w:rPr>
          <w:rFonts w:ascii="Times New Roman" w:eastAsia="Times New Roman" w:hAnsi="Times New Roman" w:cs="Times New Roman"/>
          <w:b/>
          <w:bCs/>
          <w:sz w:val="24"/>
          <w:szCs w:val="24"/>
          <w:lang w:eastAsia="hu-HU"/>
        </w:rPr>
      </w:pPr>
      <w:r w:rsidRPr="00591E8E">
        <w:rPr>
          <w:rFonts w:ascii="Times New Roman" w:eastAsia="Times New Roman" w:hAnsi="Times New Roman" w:cs="Times New Roman"/>
          <w:b/>
          <w:bCs/>
          <w:sz w:val="24"/>
          <w:szCs w:val="24"/>
          <w:lang w:eastAsia="hu-HU"/>
        </w:rPr>
        <w:t>Előterjesztő:</w:t>
      </w:r>
      <w:r w:rsidRPr="00591E8E">
        <w:rPr>
          <w:rFonts w:ascii="Times New Roman" w:eastAsia="Times New Roman" w:hAnsi="Times New Roman" w:cs="Times New Roman"/>
          <w:b/>
          <w:bCs/>
          <w:sz w:val="24"/>
          <w:szCs w:val="24"/>
          <w:lang w:eastAsia="hu-HU"/>
        </w:rPr>
        <w:tab/>
      </w:r>
      <w:r w:rsidRPr="00591E8E">
        <w:rPr>
          <w:rFonts w:ascii="Times New Roman" w:eastAsia="Times New Roman" w:hAnsi="Times New Roman" w:cs="Times New Roman"/>
          <w:bCs/>
          <w:sz w:val="24"/>
          <w:szCs w:val="24"/>
          <w:lang w:eastAsia="hu-HU"/>
        </w:rPr>
        <w:t>Humánszolgáltatási Igazgatóság Intézményirányítási Osztály</w:t>
      </w:r>
      <w:r w:rsidRPr="00591E8E">
        <w:rPr>
          <w:rFonts w:ascii="Times New Roman" w:eastAsia="Times New Roman" w:hAnsi="Times New Roman" w:cs="Times New Roman"/>
          <w:b/>
          <w:bCs/>
          <w:sz w:val="24"/>
          <w:szCs w:val="24"/>
          <w:lang w:eastAsia="hu-HU"/>
        </w:rPr>
        <w:tab/>
      </w:r>
    </w:p>
    <w:p w:rsidR="00591E8E" w:rsidRPr="00591E8E" w:rsidRDefault="00591E8E" w:rsidP="00591E8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b/>
          <w:bCs/>
          <w:sz w:val="24"/>
          <w:szCs w:val="24"/>
          <w:lang w:eastAsia="hu-HU"/>
        </w:rPr>
        <w:tab/>
      </w:r>
      <w:r w:rsidRPr="00591E8E">
        <w:rPr>
          <w:rFonts w:ascii="Times New Roman" w:eastAsia="Times New Roman" w:hAnsi="Times New Roman" w:cs="Times New Roman"/>
          <w:bCs/>
          <w:sz w:val="24"/>
          <w:szCs w:val="24"/>
          <w:lang w:eastAsia="hu-HU"/>
        </w:rPr>
        <w:t xml:space="preserve">            Ötvös Zoltán osztályvezető</w:t>
      </w:r>
    </w:p>
    <w:p w:rsidR="00591E8E" w:rsidRPr="00591E8E" w:rsidRDefault="00591E8E" w:rsidP="00591E8E">
      <w:pPr>
        <w:widowControl w:val="0"/>
        <w:autoSpaceDE w:val="0"/>
        <w:autoSpaceDN w:val="0"/>
        <w:adjustRightInd w:val="0"/>
        <w:spacing w:after="0" w:line="240" w:lineRule="auto"/>
        <w:ind w:left="-567"/>
        <w:jc w:val="both"/>
        <w:rPr>
          <w:rFonts w:ascii="Times New Roman" w:eastAsia="Times New Roman" w:hAnsi="Times New Roman" w:cs="Times New Roman"/>
          <w:b/>
          <w:bCs/>
          <w:sz w:val="24"/>
          <w:szCs w:val="24"/>
          <w:lang w:eastAsia="hu-HU"/>
        </w:rPr>
      </w:pPr>
    </w:p>
    <w:p w:rsidR="00591E8E" w:rsidRPr="00591E8E" w:rsidRDefault="00591E8E" w:rsidP="00591E8E">
      <w:pPr>
        <w:widowControl w:val="0"/>
        <w:autoSpaceDE w:val="0"/>
        <w:autoSpaceDN w:val="0"/>
        <w:adjustRightInd w:val="0"/>
        <w:spacing w:after="0" w:line="240" w:lineRule="auto"/>
        <w:ind w:left="-567"/>
        <w:jc w:val="both"/>
        <w:rPr>
          <w:rFonts w:ascii="Times New Roman" w:eastAsia="Times New Roman" w:hAnsi="Times New Roman" w:cs="Times New Roman"/>
          <w:b/>
          <w:bCs/>
          <w:sz w:val="24"/>
          <w:szCs w:val="24"/>
          <w:lang w:eastAsia="hu-HU"/>
        </w:rPr>
      </w:pPr>
    </w:p>
    <w:p w:rsidR="00591E8E" w:rsidRPr="00591E8E" w:rsidRDefault="00591E8E" w:rsidP="00591E8E">
      <w:pPr>
        <w:autoSpaceDE w:val="0"/>
        <w:autoSpaceDN w:val="0"/>
        <w:ind w:left="-567"/>
        <w:jc w:val="both"/>
        <w:rPr>
          <w:rFonts w:ascii="Times New Roman" w:hAnsi="Times New Roman" w:cs="Times New Roman"/>
          <w:sz w:val="24"/>
          <w:szCs w:val="24"/>
          <w:lang w:eastAsia="hu-HU"/>
        </w:rPr>
      </w:pPr>
      <w:r w:rsidRPr="00591E8E">
        <w:rPr>
          <w:rFonts w:ascii="Times New Roman" w:eastAsia="Times New Roman" w:hAnsi="Times New Roman" w:cs="Times New Roman"/>
          <w:b/>
          <w:bCs/>
          <w:sz w:val="24"/>
          <w:szCs w:val="24"/>
          <w:lang w:eastAsia="hu-HU"/>
        </w:rPr>
        <w:t>Tárgy:</w:t>
      </w:r>
      <w:r w:rsidRPr="00591E8E">
        <w:rPr>
          <w:rFonts w:ascii="Times New Roman" w:hAnsi="Times New Roman" w:cs="Times New Roman"/>
          <w:sz w:val="24"/>
          <w:szCs w:val="24"/>
        </w:rPr>
        <w:t xml:space="preserve"> </w:t>
      </w:r>
      <w:r w:rsidRPr="00591E8E">
        <w:rPr>
          <w:rFonts w:ascii="Times New Roman" w:hAnsi="Times New Roman" w:cs="Times New Roman"/>
          <w:sz w:val="24"/>
          <w:szCs w:val="24"/>
          <w:lang w:eastAsia="hu-HU"/>
        </w:rPr>
        <w:t xml:space="preserve">Dr. </w:t>
      </w:r>
      <w:proofErr w:type="spellStart"/>
      <w:r w:rsidRPr="00591E8E">
        <w:rPr>
          <w:rFonts w:ascii="Times New Roman" w:hAnsi="Times New Roman" w:cs="Times New Roman"/>
          <w:sz w:val="24"/>
          <w:szCs w:val="24"/>
          <w:lang w:eastAsia="hu-HU"/>
        </w:rPr>
        <w:t>Tapodi</w:t>
      </w:r>
      <w:proofErr w:type="spellEnd"/>
      <w:r w:rsidRPr="00591E8E">
        <w:rPr>
          <w:rFonts w:ascii="Times New Roman" w:hAnsi="Times New Roman" w:cs="Times New Roman"/>
          <w:sz w:val="24"/>
          <w:szCs w:val="24"/>
          <w:lang w:eastAsia="hu-HU"/>
        </w:rPr>
        <w:t xml:space="preserve"> Adrienn – Lurkódoktor Kft. - házi gyermekorvos feladat-ellátási szerződésének meghosszabbítása</w:t>
      </w:r>
    </w:p>
    <w:p w:rsidR="00591E8E" w:rsidRPr="00591E8E" w:rsidRDefault="00591E8E" w:rsidP="00591E8E">
      <w:pPr>
        <w:widowControl w:val="0"/>
        <w:autoSpaceDE w:val="0"/>
        <w:autoSpaceDN w:val="0"/>
        <w:adjustRightInd w:val="0"/>
        <w:spacing w:after="0" w:line="240" w:lineRule="auto"/>
        <w:ind w:left="-567"/>
        <w:jc w:val="both"/>
        <w:rPr>
          <w:rFonts w:ascii="Times New Roman" w:eastAsia="Times New Roman" w:hAnsi="Times New Roman" w:cs="Times New Roman"/>
          <w:bCs/>
          <w:sz w:val="24"/>
          <w:szCs w:val="24"/>
          <w:lang w:eastAsia="hu-HU"/>
        </w:rPr>
      </w:pPr>
      <w:r w:rsidRPr="00591E8E">
        <w:rPr>
          <w:rFonts w:ascii="Times New Roman" w:eastAsia="Times New Roman" w:hAnsi="Times New Roman" w:cs="Times New Roman"/>
          <w:bCs/>
          <w:sz w:val="24"/>
          <w:szCs w:val="24"/>
          <w:lang w:eastAsia="hu-HU"/>
        </w:rPr>
        <w:tab/>
      </w:r>
    </w:p>
    <w:p w:rsidR="00591E8E" w:rsidRPr="00591E8E" w:rsidRDefault="00591E8E" w:rsidP="00591E8E">
      <w:pPr>
        <w:keepLines/>
        <w:widowControl w:val="0"/>
        <w:suppressAutoHyphens/>
        <w:autoSpaceDE w:val="0"/>
        <w:autoSpaceDN w:val="0"/>
        <w:adjustRightInd w:val="0"/>
        <w:spacing w:after="0" w:line="240" w:lineRule="auto"/>
        <w:ind w:left="-567" w:right="110"/>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 xml:space="preserve">    </w:t>
      </w:r>
    </w:p>
    <w:p w:rsidR="00591E8E" w:rsidRPr="00591E8E" w:rsidRDefault="00591E8E" w:rsidP="00591E8E">
      <w:pPr>
        <w:autoSpaceDE w:val="0"/>
        <w:autoSpaceDN w:val="0"/>
        <w:adjustRightInd w:val="0"/>
        <w:spacing w:before="33" w:after="0" w:line="240" w:lineRule="auto"/>
        <w:ind w:left="-567"/>
        <w:jc w:val="both"/>
        <w:rPr>
          <w:rFonts w:ascii="Times New Roman" w:eastAsia="Times New Roman" w:hAnsi="Times New Roman" w:cs="Times New Roman"/>
          <w:sz w:val="24"/>
          <w:szCs w:val="24"/>
          <w:lang w:eastAsia="hu-HU"/>
        </w:rPr>
      </w:pPr>
    </w:p>
    <w:p w:rsidR="00591E8E" w:rsidRPr="00591E8E" w:rsidRDefault="00591E8E" w:rsidP="00591E8E">
      <w:pPr>
        <w:widowControl w:val="0"/>
        <w:autoSpaceDE w:val="0"/>
        <w:autoSpaceDN w:val="0"/>
        <w:adjustRightInd w:val="0"/>
        <w:spacing w:after="0" w:line="240" w:lineRule="auto"/>
        <w:ind w:left="-567"/>
        <w:jc w:val="both"/>
        <w:rPr>
          <w:rFonts w:ascii="Times New Roman" w:eastAsia="Times New Roman" w:hAnsi="Times New Roman" w:cs="Times New Roman"/>
          <w:i/>
          <w:iCs/>
          <w:sz w:val="24"/>
          <w:szCs w:val="24"/>
          <w:lang w:eastAsia="hu-HU"/>
        </w:rPr>
      </w:pPr>
      <w:r w:rsidRPr="00591E8E">
        <w:rPr>
          <w:rFonts w:ascii="Times New Roman" w:eastAsia="Times New Roman" w:hAnsi="Times New Roman" w:cs="Times New Roman"/>
          <w:sz w:val="24"/>
          <w:szCs w:val="24"/>
          <w:lang w:eastAsia="hu-HU"/>
        </w:rPr>
        <w:tab/>
      </w:r>
      <w:r w:rsidRPr="00591E8E">
        <w:rPr>
          <w:rFonts w:ascii="Times New Roman" w:eastAsia="Times New Roman" w:hAnsi="Times New Roman" w:cs="Times New Roman"/>
          <w:sz w:val="24"/>
          <w:szCs w:val="24"/>
          <w:lang w:eastAsia="hu-HU"/>
        </w:rPr>
        <w:tab/>
      </w:r>
      <w:r w:rsidRPr="00591E8E">
        <w:rPr>
          <w:rFonts w:ascii="Times New Roman" w:eastAsia="Times New Roman" w:hAnsi="Times New Roman" w:cs="Times New Roman"/>
          <w:sz w:val="24"/>
          <w:szCs w:val="24"/>
          <w:lang w:eastAsia="hu-HU"/>
        </w:rPr>
        <w:tab/>
      </w:r>
      <w:r w:rsidRPr="00591E8E">
        <w:rPr>
          <w:rFonts w:ascii="Times New Roman" w:eastAsia="Times New Roman" w:hAnsi="Times New Roman" w:cs="Times New Roman"/>
          <w:sz w:val="24"/>
          <w:szCs w:val="24"/>
          <w:lang w:eastAsia="hu-HU"/>
        </w:rPr>
        <w:tab/>
      </w:r>
      <w:r w:rsidRPr="00591E8E">
        <w:rPr>
          <w:rFonts w:ascii="Times New Roman" w:eastAsia="Times New Roman" w:hAnsi="Times New Roman" w:cs="Times New Roman"/>
          <w:sz w:val="24"/>
          <w:szCs w:val="24"/>
          <w:lang w:eastAsia="hu-HU"/>
        </w:rPr>
        <w:tab/>
      </w:r>
      <w:r w:rsidRPr="00591E8E">
        <w:rPr>
          <w:rFonts w:ascii="Times New Roman" w:eastAsia="Times New Roman" w:hAnsi="Times New Roman" w:cs="Times New Roman"/>
          <w:sz w:val="24"/>
          <w:szCs w:val="24"/>
          <w:lang w:eastAsia="hu-HU"/>
        </w:rPr>
        <w:tab/>
      </w:r>
      <w:r w:rsidRPr="00591E8E">
        <w:rPr>
          <w:rFonts w:ascii="Times New Roman" w:eastAsia="Times New Roman" w:hAnsi="Times New Roman" w:cs="Times New Roman"/>
          <w:sz w:val="24"/>
          <w:szCs w:val="24"/>
          <w:lang w:eastAsia="hu-HU"/>
        </w:rPr>
        <w:tab/>
        <w:t xml:space="preserve">                </w:t>
      </w:r>
      <w:r w:rsidRPr="00591E8E">
        <w:rPr>
          <w:rFonts w:ascii="Times New Roman" w:eastAsia="Times New Roman" w:hAnsi="Times New Roman" w:cs="Times New Roman"/>
          <w:i/>
          <w:iCs/>
          <w:sz w:val="24"/>
          <w:szCs w:val="24"/>
          <w:lang w:eastAsia="hu-HU"/>
        </w:rPr>
        <w:t xml:space="preserve">A napirend </w:t>
      </w:r>
      <w:r w:rsidRPr="00591E8E">
        <w:rPr>
          <w:rFonts w:ascii="Times New Roman" w:eastAsia="Times New Roman" w:hAnsi="Times New Roman" w:cs="Times New Roman"/>
          <w:bCs/>
          <w:i/>
          <w:iCs/>
          <w:sz w:val="24"/>
          <w:szCs w:val="24"/>
          <w:lang w:eastAsia="hu-HU"/>
        </w:rPr>
        <w:t>zárt</w:t>
      </w:r>
      <w:r w:rsidRPr="00591E8E">
        <w:rPr>
          <w:rFonts w:ascii="Times New Roman" w:eastAsia="Times New Roman" w:hAnsi="Times New Roman" w:cs="Times New Roman"/>
          <w:i/>
          <w:iCs/>
          <w:sz w:val="24"/>
          <w:szCs w:val="24"/>
          <w:lang w:eastAsia="hu-HU"/>
        </w:rPr>
        <w:t xml:space="preserve"> ülésen történő</w:t>
      </w:r>
    </w:p>
    <w:p w:rsidR="00591E8E" w:rsidRPr="00591E8E" w:rsidRDefault="00591E8E" w:rsidP="00591E8E">
      <w:pPr>
        <w:widowControl w:val="0"/>
        <w:autoSpaceDE w:val="0"/>
        <w:autoSpaceDN w:val="0"/>
        <w:adjustRightInd w:val="0"/>
        <w:spacing w:after="0" w:line="240" w:lineRule="auto"/>
        <w:ind w:left="-567"/>
        <w:jc w:val="both"/>
        <w:rPr>
          <w:rFonts w:ascii="Times New Roman" w:eastAsia="Times New Roman" w:hAnsi="Times New Roman" w:cs="Times New Roman"/>
          <w:i/>
          <w:iCs/>
          <w:sz w:val="24"/>
          <w:szCs w:val="24"/>
          <w:lang w:eastAsia="hu-HU"/>
        </w:rPr>
      </w:pPr>
      <w:r w:rsidRPr="00591E8E">
        <w:rPr>
          <w:rFonts w:ascii="Times New Roman" w:eastAsia="Times New Roman" w:hAnsi="Times New Roman" w:cs="Times New Roman"/>
          <w:i/>
          <w:iCs/>
          <w:sz w:val="24"/>
          <w:szCs w:val="24"/>
          <w:lang w:eastAsia="hu-HU"/>
        </w:rPr>
        <w:tab/>
      </w:r>
      <w:r w:rsidRPr="00591E8E">
        <w:rPr>
          <w:rFonts w:ascii="Times New Roman" w:eastAsia="Times New Roman" w:hAnsi="Times New Roman" w:cs="Times New Roman"/>
          <w:i/>
          <w:iCs/>
          <w:sz w:val="24"/>
          <w:szCs w:val="24"/>
          <w:lang w:eastAsia="hu-HU"/>
        </w:rPr>
        <w:tab/>
      </w:r>
      <w:r w:rsidRPr="00591E8E">
        <w:rPr>
          <w:rFonts w:ascii="Times New Roman" w:eastAsia="Times New Roman" w:hAnsi="Times New Roman" w:cs="Times New Roman"/>
          <w:i/>
          <w:iCs/>
          <w:sz w:val="24"/>
          <w:szCs w:val="24"/>
          <w:lang w:eastAsia="hu-HU"/>
        </w:rPr>
        <w:tab/>
      </w:r>
      <w:r w:rsidRPr="00591E8E">
        <w:rPr>
          <w:rFonts w:ascii="Times New Roman" w:eastAsia="Times New Roman" w:hAnsi="Times New Roman" w:cs="Times New Roman"/>
          <w:i/>
          <w:iCs/>
          <w:sz w:val="24"/>
          <w:szCs w:val="24"/>
          <w:lang w:eastAsia="hu-HU"/>
        </w:rPr>
        <w:tab/>
      </w:r>
      <w:r w:rsidRPr="00591E8E">
        <w:rPr>
          <w:rFonts w:ascii="Times New Roman" w:eastAsia="Times New Roman" w:hAnsi="Times New Roman" w:cs="Times New Roman"/>
          <w:i/>
          <w:iCs/>
          <w:sz w:val="24"/>
          <w:szCs w:val="24"/>
          <w:lang w:eastAsia="hu-HU"/>
        </w:rPr>
        <w:tab/>
      </w:r>
      <w:r w:rsidRPr="00591E8E">
        <w:rPr>
          <w:rFonts w:ascii="Times New Roman" w:eastAsia="Times New Roman" w:hAnsi="Times New Roman" w:cs="Times New Roman"/>
          <w:i/>
          <w:iCs/>
          <w:sz w:val="24"/>
          <w:szCs w:val="24"/>
          <w:lang w:eastAsia="hu-HU"/>
        </w:rPr>
        <w:tab/>
      </w:r>
      <w:r w:rsidRPr="00591E8E">
        <w:rPr>
          <w:rFonts w:ascii="Times New Roman" w:eastAsia="Times New Roman" w:hAnsi="Times New Roman" w:cs="Times New Roman"/>
          <w:i/>
          <w:iCs/>
          <w:sz w:val="24"/>
          <w:szCs w:val="24"/>
          <w:lang w:eastAsia="hu-HU"/>
        </w:rPr>
        <w:tab/>
        <w:t xml:space="preserve">                </w:t>
      </w:r>
      <w:proofErr w:type="gramStart"/>
      <w:r w:rsidRPr="00591E8E">
        <w:rPr>
          <w:rFonts w:ascii="Times New Roman" w:eastAsia="Times New Roman" w:hAnsi="Times New Roman" w:cs="Times New Roman"/>
          <w:i/>
          <w:iCs/>
          <w:sz w:val="24"/>
          <w:szCs w:val="24"/>
          <w:lang w:eastAsia="hu-HU"/>
        </w:rPr>
        <w:t>tárgyalást</w:t>
      </w:r>
      <w:proofErr w:type="gramEnd"/>
      <w:r w:rsidRPr="00591E8E">
        <w:rPr>
          <w:rFonts w:ascii="Times New Roman" w:eastAsia="Times New Roman" w:hAnsi="Times New Roman" w:cs="Times New Roman"/>
          <w:i/>
          <w:iCs/>
          <w:sz w:val="24"/>
          <w:szCs w:val="24"/>
          <w:lang w:eastAsia="hu-HU"/>
        </w:rPr>
        <w:t xml:space="preserve"> nem igényel</w:t>
      </w:r>
    </w:p>
    <w:p w:rsidR="00591E8E" w:rsidRPr="00591E8E" w:rsidRDefault="00591E8E" w:rsidP="00591E8E">
      <w:pPr>
        <w:widowControl w:val="0"/>
        <w:autoSpaceDE w:val="0"/>
        <w:autoSpaceDN w:val="0"/>
        <w:adjustRightInd w:val="0"/>
        <w:spacing w:after="0" w:line="240" w:lineRule="auto"/>
        <w:ind w:left="-567"/>
        <w:jc w:val="both"/>
        <w:rPr>
          <w:rFonts w:ascii="Times New Roman" w:eastAsia="Times New Roman" w:hAnsi="Times New Roman" w:cs="Times New Roman"/>
          <w:i/>
          <w:iCs/>
          <w:sz w:val="24"/>
          <w:szCs w:val="24"/>
          <w:lang w:eastAsia="hu-HU"/>
        </w:rPr>
      </w:pPr>
    </w:p>
    <w:p w:rsidR="00591E8E" w:rsidRPr="00591E8E" w:rsidRDefault="00591E8E" w:rsidP="00591E8E">
      <w:pPr>
        <w:keepLines/>
        <w:widowControl w:val="0"/>
        <w:suppressAutoHyphens/>
        <w:autoSpaceDE w:val="0"/>
        <w:autoSpaceDN w:val="0"/>
        <w:adjustRightInd w:val="0"/>
        <w:spacing w:after="0" w:line="240" w:lineRule="auto"/>
        <w:ind w:left="-567" w:right="110"/>
        <w:jc w:val="both"/>
        <w:rPr>
          <w:rFonts w:ascii="Times New Roman" w:eastAsia="Times New Roman" w:hAnsi="Times New Roman" w:cs="Times New Roman"/>
          <w:b/>
          <w:sz w:val="24"/>
          <w:szCs w:val="24"/>
          <w:lang w:eastAsia="ar-SA"/>
        </w:rPr>
      </w:pPr>
    </w:p>
    <w:p w:rsidR="00591E8E" w:rsidRPr="00591E8E" w:rsidRDefault="00591E8E" w:rsidP="00591E8E">
      <w:pPr>
        <w:keepLines/>
        <w:widowControl w:val="0"/>
        <w:suppressAutoHyphens/>
        <w:autoSpaceDE w:val="0"/>
        <w:autoSpaceDN w:val="0"/>
        <w:adjustRightInd w:val="0"/>
        <w:spacing w:after="0" w:line="240" w:lineRule="auto"/>
        <w:ind w:left="-567" w:right="110"/>
        <w:jc w:val="both"/>
        <w:rPr>
          <w:rFonts w:ascii="Times New Roman" w:eastAsia="Times New Roman" w:hAnsi="Times New Roman" w:cs="Times New Roman"/>
          <w:b/>
          <w:sz w:val="24"/>
          <w:szCs w:val="24"/>
          <w:lang w:eastAsia="ar-SA"/>
        </w:rPr>
      </w:pPr>
    </w:p>
    <w:p w:rsidR="00591E8E" w:rsidRPr="00591E8E" w:rsidRDefault="00591E8E" w:rsidP="00591E8E">
      <w:pPr>
        <w:widowControl w:val="0"/>
        <w:autoSpaceDE w:val="0"/>
        <w:autoSpaceDN w:val="0"/>
        <w:adjustRightInd w:val="0"/>
        <w:spacing w:after="0" w:line="240" w:lineRule="auto"/>
        <w:ind w:left="-567"/>
        <w:rPr>
          <w:rFonts w:ascii="Times New Roman" w:eastAsia="Times New Roman" w:hAnsi="Times New Roman" w:cs="Times New Roman"/>
          <w:b/>
          <w:bCs/>
          <w:sz w:val="24"/>
          <w:szCs w:val="24"/>
          <w:lang w:eastAsia="hu-HU"/>
        </w:rPr>
      </w:pPr>
      <w:r w:rsidRPr="00591E8E">
        <w:rPr>
          <w:rFonts w:ascii="Times New Roman" w:eastAsia="Times New Roman" w:hAnsi="Times New Roman" w:cs="Times New Roman"/>
          <w:b/>
          <w:bCs/>
          <w:sz w:val="24"/>
          <w:szCs w:val="24"/>
          <w:lang w:eastAsia="hu-HU"/>
        </w:rPr>
        <w:t>Tisztelt Bizottság!</w:t>
      </w:r>
    </w:p>
    <w:p w:rsidR="00591E8E" w:rsidRPr="00591E8E" w:rsidRDefault="00591E8E" w:rsidP="00591E8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eastAsia="hu-HU"/>
        </w:rPr>
      </w:pP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A Magyarország helyi önkormányzatairól szóló 2011. évi CLXXXIX tv. 13. § (1) bekezdés 4. pontja értelmében a helyi önkormányzat feladata a törvényben meghatározott kivételekkel az egészségügyi alapellátás, az egészséges életmód segítését célzó szolgáltatások biztosítása. Az egészségügyi alapellátásról szóló 2015. évi CXXIII. törvény 5. § (1) bekezdése alapján a települési önkormányzat az egészségügyi alapellátás körében gondoskodik – egyebek között -:</w:t>
      </w:r>
    </w:p>
    <w:p w:rsidR="00591E8E" w:rsidRPr="00591E8E" w:rsidRDefault="00591E8E" w:rsidP="00591E8E">
      <w:pPr>
        <w:tabs>
          <w:tab w:val="left" w:pos="142"/>
        </w:tabs>
        <w:spacing w:after="0" w:line="240" w:lineRule="auto"/>
        <w:ind w:left="-567"/>
        <w:jc w:val="both"/>
        <w:rPr>
          <w:rFonts w:ascii="Times New Roman" w:eastAsia="Times New Roman" w:hAnsi="Times New Roman" w:cs="Times New Roman"/>
          <w:sz w:val="24"/>
          <w:szCs w:val="24"/>
          <w:lang w:eastAsia="hu-HU"/>
        </w:rPr>
      </w:pPr>
      <w:proofErr w:type="gramStart"/>
      <w:r w:rsidRPr="00591E8E">
        <w:rPr>
          <w:rFonts w:ascii="Times New Roman" w:eastAsia="Times New Roman" w:hAnsi="Times New Roman" w:cs="Times New Roman"/>
          <w:sz w:val="24"/>
          <w:szCs w:val="24"/>
          <w:lang w:eastAsia="hu-HU"/>
        </w:rPr>
        <w:t>a</w:t>
      </w:r>
      <w:proofErr w:type="gramEnd"/>
      <w:r w:rsidRPr="00591E8E">
        <w:rPr>
          <w:rFonts w:ascii="Times New Roman" w:eastAsia="Times New Roman" w:hAnsi="Times New Roman" w:cs="Times New Roman"/>
          <w:sz w:val="24"/>
          <w:szCs w:val="24"/>
          <w:lang w:eastAsia="hu-HU"/>
        </w:rPr>
        <w:t xml:space="preserve">) </w:t>
      </w:r>
      <w:proofErr w:type="spellStart"/>
      <w:r w:rsidRPr="00591E8E">
        <w:rPr>
          <w:rFonts w:ascii="Times New Roman" w:eastAsia="Times New Roman" w:hAnsi="Times New Roman" w:cs="Times New Roman"/>
          <w:sz w:val="24"/>
          <w:szCs w:val="24"/>
          <w:lang w:eastAsia="hu-HU"/>
        </w:rPr>
        <w:t>a</w:t>
      </w:r>
      <w:proofErr w:type="spellEnd"/>
      <w:r w:rsidRPr="00591E8E">
        <w:rPr>
          <w:rFonts w:ascii="Times New Roman" w:eastAsia="Times New Roman" w:hAnsi="Times New Roman" w:cs="Times New Roman"/>
          <w:sz w:val="24"/>
          <w:szCs w:val="24"/>
          <w:lang w:eastAsia="hu-HU"/>
        </w:rPr>
        <w:t xml:space="preserve"> háziorvosi, házi gyermekorvosi ellátásról,</w:t>
      </w:r>
    </w:p>
    <w:p w:rsidR="00591E8E" w:rsidRPr="00591E8E" w:rsidRDefault="00591E8E" w:rsidP="00591E8E">
      <w:pPr>
        <w:tabs>
          <w:tab w:val="left" w:pos="142"/>
        </w:tabs>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b) a fogorvosi alapellátásról.</w:t>
      </w:r>
    </w:p>
    <w:p w:rsidR="00591E8E" w:rsidRPr="00591E8E" w:rsidRDefault="00591E8E" w:rsidP="00591E8E">
      <w:pPr>
        <w:tabs>
          <w:tab w:val="left" w:pos="142"/>
        </w:tabs>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 </w:t>
      </w:r>
    </w:p>
    <w:p w:rsidR="00591E8E" w:rsidRPr="00591E8E" w:rsidRDefault="00591E8E" w:rsidP="00591E8E">
      <w:pPr>
        <w:tabs>
          <w:tab w:val="left" w:pos="142"/>
        </w:tabs>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A Budapest Főváros II. Kerületi Önkormányzat ezt a feladatát feladat-ellátási szerződéssel biztosítja.</w:t>
      </w:r>
    </w:p>
    <w:p w:rsidR="00591E8E" w:rsidRPr="00591E8E" w:rsidRDefault="00591E8E" w:rsidP="00591E8E">
      <w:pPr>
        <w:spacing w:after="0" w:line="240" w:lineRule="auto"/>
        <w:ind w:left="-567"/>
        <w:jc w:val="both"/>
        <w:rPr>
          <w:rFonts w:ascii="Times New Roman" w:eastAsia="Times New Roman" w:hAnsi="Times New Roman" w:cs="Times New Roman"/>
          <w:color w:val="000000"/>
          <w:sz w:val="24"/>
          <w:szCs w:val="24"/>
          <w:lang w:eastAsia="hu-HU"/>
        </w:rPr>
      </w:pPr>
      <w:r w:rsidRPr="00591E8E">
        <w:rPr>
          <w:rFonts w:ascii="Times New Roman" w:eastAsia="Times New Roman" w:hAnsi="Times New Roman" w:cs="Times New Roman"/>
          <w:color w:val="000000"/>
          <w:sz w:val="24"/>
          <w:szCs w:val="24"/>
          <w:lang w:eastAsia="hu-HU"/>
        </w:rPr>
        <w:t> </w:t>
      </w: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iCs/>
          <w:sz w:val="24"/>
          <w:szCs w:val="24"/>
          <w:lang w:eastAsia="hu-HU"/>
        </w:rPr>
        <w:t>Az önálló orvosi tevékenységről szóló 2000. évi II. törvény végrehajtásáról szóló 313/2011.(XII. 23.) Korm. rendelet 1. melléklete</w:t>
      </w:r>
      <w:r w:rsidRPr="00591E8E">
        <w:rPr>
          <w:rFonts w:ascii="Times New Roman" w:eastAsia="Times New Roman" w:hAnsi="Times New Roman" w:cs="Times New Roman"/>
          <w:i/>
          <w:iCs/>
          <w:sz w:val="24"/>
          <w:szCs w:val="24"/>
          <w:lang w:eastAsia="hu-HU"/>
        </w:rPr>
        <w:t xml:space="preserve"> </w:t>
      </w:r>
      <w:r w:rsidRPr="00591E8E">
        <w:rPr>
          <w:rFonts w:ascii="Times New Roman" w:eastAsia="Times New Roman" w:hAnsi="Times New Roman" w:cs="Times New Roman"/>
          <w:sz w:val="24"/>
          <w:szCs w:val="24"/>
          <w:lang w:eastAsia="hu-HU"/>
        </w:rPr>
        <w:t>rögzíti, hogy a praxisjoggal rendelkező háziorvos és az adott praxisjoggal érintett települési önkormányzat közötti feladat-ellátási szerződést az alábbi formanyomtatvány alapján kell megkötni:</w:t>
      </w:r>
    </w:p>
    <w:p w:rsidR="00591E8E" w:rsidRPr="00591E8E" w:rsidRDefault="00591E8E" w:rsidP="00591E8E">
      <w:pPr>
        <w:numPr>
          <w:ilvl w:val="0"/>
          <w:numId w:val="14"/>
        </w:numPr>
        <w:tabs>
          <w:tab w:val="left" w:pos="142"/>
        </w:tabs>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Felek megnevezése (a személyes ellátásra kötelezett orvos megnevezésével):</w:t>
      </w:r>
    </w:p>
    <w:p w:rsidR="00591E8E" w:rsidRPr="00591E8E" w:rsidRDefault="00591E8E" w:rsidP="00591E8E">
      <w:pPr>
        <w:numPr>
          <w:ilvl w:val="0"/>
          <w:numId w:val="14"/>
        </w:numPr>
        <w:tabs>
          <w:tab w:val="left" w:pos="142"/>
        </w:tabs>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A praxisjoggal érintett körzet meghatározása:</w:t>
      </w:r>
    </w:p>
    <w:p w:rsidR="00591E8E" w:rsidRPr="00591E8E" w:rsidRDefault="00591E8E" w:rsidP="00591E8E">
      <w:pPr>
        <w:numPr>
          <w:ilvl w:val="0"/>
          <w:numId w:val="14"/>
        </w:numPr>
        <w:tabs>
          <w:tab w:val="left" w:pos="142"/>
        </w:tabs>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A praxisjoggal rendelkező háziorvos kötelezettségei:</w:t>
      </w:r>
    </w:p>
    <w:p w:rsidR="00591E8E" w:rsidRPr="00591E8E" w:rsidRDefault="00591E8E" w:rsidP="00591E8E">
      <w:pPr>
        <w:numPr>
          <w:ilvl w:val="0"/>
          <w:numId w:val="14"/>
        </w:numPr>
        <w:tabs>
          <w:tab w:val="left" w:pos="142"/>
        </w:tabs>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A települési önkormányzat kötelezettségei (ideértve a fenntartáshoz történő hozzájárulásra vonatkozó szabályokat is):</w:t>
      </w:r>
    </w:p>
    <w:p w:rsidR="00591E8E" w:rsidRPr="00591E8E" w:rsidRDefault="00591E8E" w:rsidP="00591E8E">
      <w:pPr>
        <w:numPr>
          <w:ilvl w:val="0"/>
          <w:numId w:val="14"/>
        </w:numPr>
        <w:tabs>
          <w:tab w:val="left" w:pos="142"/>
        </w:tabs>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A háziorvos rendelési idejének meghatározása:</w:t>
      </w:r>
    </w:p>
    <w:p w:rsidR="00591E8E" w:rsidRPr="00591E8E" w:rsidRDefault="00591E8E" w:rsidP="00591E8E">
      <w:pPr>
        <w:numPr>
          <w:ilvl w:val="0"/>
          <w:numId w:val="14"/>
        </w:numPr>
        <w:tabs>
          <w:tab w:val="left" w:pos="142"/>
        </w:tabs>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A háziorvos ügyeletben történő részvételére vonatkozó rendelkezések:</w:t>
      </w:r>
    </w:p>
    <w:p w:rsidR="00591E8E" w:rsidRPr="00591E8E" w:rsidRDefault="00591E8E" w:rsidP="00591E8E">
      <w:pPr>
        <w:numPr>
          <w:ilvl w:val="0"/>
          <w:numId w:val="14"/>
        </w:numPr>
        <w:tabs>
          <w:tab w:val="left" w:pos="142"/>
        </w:tabs>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A háziorvos helyettesítésére vonatkozó rendelkezések:</w:t>
      </w:r>
    </w:p>
    <w:p w:rsidR="00591E8E" w:rsidRPr="00591E8E" w:rsidRDefault="00591E8E" w:rsidP="00591E8E">
      <w:pPr>
        <w:numPr>
          <w:ilvl w:val="0"/>
          <w:numId w:val="14"/>
        </w:numPr>
        <w:tabs>
          <w:tab w:val="left" w:pos="142"/>
        </w:tabs>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Az ellátás nyújtásában részt vevő egészségügyi szakdolgozók megnevezése, a rájuk vonatkozó rendelkezések:</w:t>
      </w:r>
    </w:p>
    <w:p w:rsidR="00591E8E" w:rsidRPr="00591E8E" w:rsidRDefault="00591E8E" w:rsidP="00591E8E">
      <w:pPr>
        <w:numPr>
          <w:ilvl w:val="0"/>
          <w:numId w:val="14"/>
        </w:numPr>
        <w:tabs>
          <w:tab w:val="left" w:pos="142"/>
        </w:tabs>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A feladat-ellátási szerződés időtartama:</w:t>
      </w:r>
    </w:p>
    <w:p w:rsidR="00591E8E" w:rsidRPr="00591E8E" w:rsidRDefault="00591E8E" w:rsidP="00591E8E">
      <w:pPr>
        <w:numPr>
          <w:ilvl w:val="0"/>
          <w:numId w:val="14"/>
        </w:numPr>
        <w:tabs>
          <w:tab w:val="left" w:pos="142"/>
        </w:tabs>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lastRenderedPageBreak/>
        <w:t>A feladat-ellátási szerződés felmondására vonatkozó rendelkezések:</w:t>
      </w:r>
    </w:p>
    <w:p w:rsidR="00591E8E" w:rsidRPr="00591E8E" w:rsidRDefault="00591E8E" w:rsidP="00591E8E">
      <w:pPr>
        <w:numPr>
          <w:ilvl w:val="0"/>
          <w:numId w:val="14"/>
        </w:numPr>
        <w:tabs>
          <w:tab w:val="left" w:pos="142"/>
        </w:tabs>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A háziorvost a körzetmódosítás következtében ért kár esetére a települési önkormányzat kártalanítási kötelezettsége:</w:t>
      </w:r>
    </w:p>
    <w:p w:rsidR="00591E8E" w:rsidRPr="00591E8E" w:rsidRDefault="00591E8E" w:rsidP="00591E8E">
      <w:pPr>
        <w:numPr>
          <w:ilvl w:val="0"/>
          <w:numId w:val="14"/>
        </w:numPr>
        <w:tabs>
          <w:tab w:val="left" w:pos="142"/>
        </w:tabs>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Egyéb, kártérítésre, kártalanításra vonatkozó előírások:</w:t>
      </w:r>
    </w:p>
    <w:p w:rsidR="00591E8E" w:rsidRPr="00591E8E" w:rsidRDefault="00591E8E" w:rsidP="00591E8E">
      <w:pPr>
        <w:numPr>
          <w:ilvl w:val="0"/>
          <w:numId w:val="14"/>
        </w:numPr>
        <w:tabs>
          <w:tab w:val="left" w:pos="142"/>
        </w:tabs>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Egyéb előírások:</w:t>
      </w:r>
    </w:p>
    <w:p w:rsidR="00591E8E" w:rsidRPr="00591E8E" w:rsidRDefault="00591E8E" w:rsidP="00591E8E">
      <w:pPr>
        <w:numPr>
          <w:ilvl w:val="0"/>
          <w:numId w:val="14"/>
        </w:numPr>
        <w:tabs>
          <w:tab w:val="left" w:pos="142"/>
        </w:tabs>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Dátum; a felek (cégszerű) aláírása</w:t>
      </w:r>
    </w:p>
    <w:p w:rsidR="00591E8E" w:rsidRPr="00591E8E" w:rsidRDefault="00591E8E" w:rsidP="00591E8E">
      <w:pPr>
        <w:tabs>
          <w:tab w:val="left" w:pos="142"/>
        </w:tabs>
        <w:spacing w:after="0" w:line="240" w:lineRule="auto"/>
        <w:ind w:left="-567"/>
        <w:jc w:val="both"/>
        <w:rPr>
          <w:rFonts w:ascii="Times New Roman" w:eastAsia="Times New Roman" w:hAnsi="Times New Roman" w:cs="Times New Roman"/>
          <w:sz w:val="24"/>
          <w:szCs w:val="24"/>
          <w:lang w:eastAsia="hu-HU"/>
        </w:rPr>
      </w:pPr>
    </w:p>
    <w:p w:rsidR="00591E8E" w:rsidRPr="00591E8E" w:rsidRDefault="00591E8E" w:rsidP="00591E8E">
      <w:pPr>
        <w:spacing w:after="0" w:line="240" w:lineRule="auto"/>
        <w:ind w:left="-567"/>
        <w:jc w:val="both"/>
        <w:rPr>
          <w:rFonts w:ascii="Times New Roman" w:eastAsia="Times New Roman" w:hAnsi="Times New Roman" w:cs="Times New Roman"/>
          <w:color w:val="000000"/>
          <w:sz w:val="24"/>
          <w:szCs w:val="24"/>
          <w:lang w:eastAsia="hu-HU"/>
        </w:rPr>
      </w:pPr>
      <w:r w:rsidRPr="00591E8E">
        <w:rPr>
          <w:rFonts w:ascii="Times New Roman" w:eastAsia="Times New Roman" w:hAnsi="Times New Roman" w:cs="Times New Roman"/>
          <w:sz w:val="24"/>
          <w:szCs w:val="24"/>
          <w:lang w:eastAsia="hu-HU"/>
        </w:rPr>
        <w:t>Az önálló orvosi tevékenységről szóló 2000. évi II. törvény 2/B. § (2) bekezdése szerint a feladat-ellátási szerződés legrövidebb időtartama 5 (öt) év.</w:t>
      </w:r>
    </w:p>
    <w:p w:rsidR="00591E8E" w:rsidRPr="00591E8E" w:rsidRDefault="00591E8E" w:rsidP="00591E8E">
      <w:pPr>
        <w:spacing w:after="0" w:line="240" w:lineRule="auto"/>
        <w:ind w:left="-567"/>
        <w:jc w:val="both"/>
        <w:rPr>
          <w:rFonts w:ascii="Times New Roman" w:eastAsia="Times New Roman" w:hAnsi="Times New Roman" w:cs="Times New Roman"/>
          <w:color w:val="000000"/>
          <w:sz w:val="24"/>
          <w:szCs w:val="24"/>
          <w:lang w:eastAsia="hu-HU"/>
        </w:rPr>
      </w:pPr>
    </w:p>
    <w:p w:rsidR="00591E8E" w:rsidRPr="00591E8E" w:rsidRDefault="00591E8E" w:rsidP="00591E8E">
      <w:pPr>
        <w:spacing w:after="0" w:line="240" w:lineRule="auto"/>
        <w:ind w:left="-567"/>
        <w:jc w:val="both"/>
        <w:rPr>
          <w:rFonts w:ascii="Times New Roman" w:eastAsia="Times New Roman" w:hAnsi="Times New Roman" w:cs="Times New Roman"/>
          <w:color w:val="333333"/>
          <w:sz w:val="24"/>
          <w:szCs w:val="24"/>
          <w:lang w:eastAsia="hu-HU"/>
        </w:rPr>
      </w:pPr>
      <w:r w:rsidRPr="00591E8E">
        <w:rPr>
          <w:rFonts w:ascii="Times New Roman" w:eastAsia="Times New Roman" w:hAnsi="Times New Roman" w:cs="Times New Roman"/>
          <w:sz w:val="24"/>
          <w:szCs w:val="24"/>
          <w:lang w:eastAsia="hu-HU"/>
        </w:rPr>
        <w:t xml:space="preserve">A Budapest Főváros II. Kerületi Önkormányzat és a </w:t>
      </w:r>
      <w:r w:rsidRPr="00591E8E">
        <w:rPr>
          <w:rFonts w:ascii="Times New Roman" w:eastAsia="Times New Roman" w:hAnsi="Times New Roman" w:cs="Times New Roman"/>
          <w:b/>
          <w:sz w:val="24"/>
          <w:szCs w:val="24"/>
          <w:lang w:eastAsia="hu-HU"/>
        </w:rPr>
        <w:t xml:space="preserve">Lurkódoktor Korlátolt Felelősségű Társaság </w:t>
      </w:r>
      <w:r w:rsidRPr="00591E8E">
        <w:rPr>
          <w:rFonts w:ascii="Times New Roman" w:hAnsi="Times New Roman" w:cs="Times New Roman"/>
          <w:sz w:val="24"/>
          <w:szCs w:val="24"/>
        </w:rPr>
        <w:t>(székhelye: 1121 Budapest, Árnyas út 11/C., cégjegyzékszám: 01-09-971326</w:t>
      </w:r>
      <w:r w:rsidRPr="00591E8E">
        <w:rPr>
          <w:rFonts w:ascii="Times New Roman" w:hAnsi="Times New Roman" w:cs="Times New Roman"/>
          <w:sz w:val="24"/>
          <w:szCs w:val="24"/>
          <w:shd w:val="clear" w:color="auto" w:fill="FFFFFF"/>
        </w:rPr>
        <w:t xml:space="preserve">, </w:t>
      </w:r>
      <w:r w:rsidRPr="00591E8E">
        <w:rPr>
          <w:rFonts w:ascii="Times New Roman" w:hAnsi="Times New Roman" w:cs="Times New Roman"/>
          <w:sz w:val="24"/>
          <w:szCs w:val="24"/>
        </w:rPr>
        <w:t xml:space="preserve">adószám: </w:t>
      </w:r>
      <w:r w:rsidRPr="00591E8E">
        <w:rPr>
          <w:rFonts w:ascii="Times New Roman" w:hAnsi="Times New Roman" w:cs="Times New Roman"/>
          <w:sz w:val="24"/>
          <w:szCs w:val="24"/>
          <w:shd w:val="clear" w:color="auto" w:fill="FFFFFF"/>
        </w:rPr>
        <w:t>23559495-1-43</w:t>
      </w:r>
      <w:r w:rsidRPr="00591E8E">
        <w:rPr>
          <w:rFonts w:ascii="Times New Roman" w:hAnsi="Times New Roman" w:cs="Times New Roman"/>
          <w:color w:val="333333"/>
          <w:sz w:val="24"/>
          <w:szCs w:val="24"/>
          <w:shd w:val="clear" w:color="auto" w:fill="FFFFFF"/>
        </w:rPr>
        <w:t>,</w:t>
      </w:r>
      <w:r w:rsidRPr="00591E8E">
        <w:rPr>
          <w:rFonts w:ascii="Times New Roman" w:hAnsi="Times New Roman" w:cs="Times New Roman"/>
          <w:sz w:val="24"/>
          <w:szCs w:val="24"/>
        </w:rPr>
        <w:t xml:space="preserve"> képviseletében eljár: dr. </w:t>
      </w:r>
      <w:proofErr w:type="spellStart"/>
      <w:r w:rsidRPr="00591E8E">
        <w:rPr>
          <w:rFonts w:ascii="Times New Roman" w:hAnsi="Times New Roman" w:cs="Times New Roman"/>
          <w:sz w:val="24"/>
          <w:szCs w:val="24"/>
        </w:rPr>
        <w:t>Tapodi</w:t>
      </w:r>
      <w:proofErr w:type="spellEnd"/>
      <w:r w:rsidRPr="00591E8E">
        <w:rPr>
          <w:rFonts w:ascii="Times New Roman" w:hAnsi="Times New Roman" w:cs="Times New Roman"/>
          <w:sz w:val="24"/>
          <w:szCs w:val="24"/>
        </w:rPr>
        <w:t xml:space="preserve"> Adrienn ügyvezető)</w:t>
      </w:r>
      <w:r w:rsidRPr="00591E8E">
        <w:rPr>
          <w:rFonts w:ascii="Times New Roman" w:hAnsi="Times New Roman" w:cs="Times New Roman"/>
          <w:color w:val="000000"/>
          <w:sz w:val="24"/>
          <w:szCs w:val="24"/>
        </w:rPr>
        <w:t xml:space="preserve"> </w:t>
      </w:r>
      <w:r w:rsidRPr="00591E8E">
        <w:rPr>
          <w:rFonts w:ascii="Times New Roman" w:eastAsia="Times New Roman" w:hAnsi="Times New Roman" w:cs="Times New Roman"/>
          <w:sz w:val="24"/>
          <w:szCs w:val="24"/>
          <w:lang w:eastAsia="hu-HU"/>
        </w:rPr>
        <w:t>között létrejött házi gyermekorvosi területi ellátási kötelezettség vállalásáról szóló feladat-ellátási szerződés 2023. december 31. napján lejár.</w:t>
      </w:r>
    </w:p>
    <w:p w:rsidR="00591E8E" w:rsidRPr="00591E8E" w:rsidRDefault="00591E8E" w:rsidP="00591E8E">
      <w:pPr>
        <w:spacing w:after="0" w:line="240" w:lineRule="auto"/>
        <w:ind w:left="-567"/>
        <w:jc w:val="both"/>
        <w:rPr>
          <w:rFonts w:ascii="Times New Roman" w:eastAsia="Times New Roman" w:hAnsi="Times New Roman" w:cs="Times New Roman"/>
          <w:sz w:val="24"/>
          <w:szCs w:val="24"/>
          <w:highlight w:val="yellow"/>
          <w:lang w:eastAsia="hu-HU"/>
        </w:rPr>
      </w:pP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 xml:space="preserve">Dr. </w:t>
      </w:r>
      <w:proofErr w:type="spellStart"/>
      <w:r w:rsidRPr="00591E8E">
        <w:rPr>
          <w:rFonts w:ascii="Times New Roman" w:eastAsia="Times New Roman" w:hAnsi="Times New Roman" w:cs="Times New Roman"/>
          <w:sz w:val="24"/>
          <w:szCs w:val="24"/>
          <w:lang w:eastAsia="hu-HU"/>
        </w:rPr>
        <w:t>Tapodi</w:t>
      </w:r>
      <w:proofErr w:type="spellEnd"/>
      <w:r w:rsidRPr="00591E8E">
        <w:rPr>
          <w:rFonts w:ascii="Times New Roman" w:eastAsia="Times New Roman" w:hAnsi="Times New Roman" w:cs="Times New Roman"/>
          <w:sz w:val="24"/>
          <w:szCs w:val="24"/>
          <w:lang w:eastAsia="hu-HU"/>
        </w:rPr>
        <w:t xml:space="preserve"> Adrienn</w:t>
      </w:r>
      <w:r w:rsidRPr="00591E8E">
        <w:rPr>
          <w:rFonts w:ascii="Times New Roman" w:eastAsia="Times New Roman" w:hAnsi="Times New Roman" w:cs="Times New Roman"/>
          <w:bCs/>
          <w:sz w:val="24"/>
          <w:szCs w:val="24"/>
          <w:lang w:eastAsia="hu-HU"/>
        </w:rPr>
        <w:t xml:space="preserve"> </w:t>
      </w:r>
      <w:r w:rsidRPr="00591E8E">
        <w:rPr>
          <w:rFonts w:ascii="Times New Roman" w:eastAsia="Times New Roman" w:hAnsi="Times New Roman" w:cs="Times New Roman"/>
          <w:sz w:val="24"/>
          <w:szCs w:val="24"/>
          <w:lang w:eastAsia="hu-HU"/>
        </w:rPr>
        <w:t>házi gyermekorvos 2023. október 09. napján kelt megkeresésében kérte a feladat-ellátási szerződésének meghosszabbítását.</w:t>
      </w: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p>
    <w:p w:rsidR="00591E8E" w:rsidRPr="00591E8E" w:rsidRDefault="00591E8E" w:rsidP="00591E8E">
      <w:pPr>
        <w:spacing w:after="0" w:line="240" w:lineRule="auto"/>
        <w:ind w:left="-567"/>
        <w:jc w:val="both"/>
        <w:rPr>
          <w:rFonts w:ascii="Times New Roman" w:eastAsia="Times New Roman" w:hAnsi="Times New Roman" w:cs="Times New Roman"/>
          <w:color w:val="000000"/>
          <w:sz w:val="24"/>
          <w:szCs w:val="24"/>
          <w:lang w:eastAsia="hu-HU"/>
        </w:rPr>
      </w:pPr>
      <w:r w:rsidRPr="00591E8E">
        <w:rPr>
          <w:rFonts w:ascii="Times New Roman" w:eastAsia="Times New Roman" w:hAnsi="Times New Roman" w:cs="Times New Roman"/>
          <w:color w:val="000000"/>
          <w:sz w:val="24"/>
          <w:szCs w:val="24"/>
          <w:lang w:eastAsia="hu-HU"/>
        </w:rPr>
        <w:t xml:space="preserve">Fent nevezett orvos </w:t>
      </w:r>
      <w:r w:rsidRPr="00591E8E">
        <w:rPr>
          <w:rFonts w:ascii="Times New Roman" w:eastAsia="Times New Roman" w:hAnsi="Times New Roman" w:cs="Times New Roman"/>
          <w:sz w:val="24"/>
          <w:szCs w:val="24"/>
          <w:lang w:eastAsia="hu-HU"/>
        </w:rPr>
        <w:t>a II. kerület közigazgatási területén lévő egészségügyi alapellátási körzetek megállapításáról szóló mindenkor hatályos</w:t>
      </w:r>
      <w:r w:rsidRPr="00591E8E">
        <w:rPr>
          <w:rFonts w:ascii="Times New Roman" w:eastAsia="Times New Roman" w:hAnsi="Times New Roman" w:cs="Times New Roman"/>
          <w:color w:val="FF0000"/>
          <w:sz w:val="24"/>
          <w:szCs w:val="24"/>
          <w:lang w:eastAsia="hu-HU"/>
        </w:rPr>
        <w:t xml:space="preserve"> </w:t>
      </w:r>
      <w:r w:rsidRPr="00591E8E">
        <w:rPr>
          <w:rFonts w:ascii="Times New Roman" w:eastAsia="Times New Roman" w:hAnsi="Times New Roman" w:cs="Times New Roman"/>
          <w:sz w:val="24"/>
          <w:szCs w:val="24"/>
          <w:lang w:eastAsia="hu-HU"/>
        </w:rPr>
        <w:t xml:space="preserve">önkormányzati rendeletben meghatározott </w:t>
      </w:r>
      <w:r w:rsidRPr="00591E8E">
        <w:rPr>
          <w:rFonts w:ascii="Times New Roman" w:eastAsia="Times New Roman" w:hAnsi="Times New Roman" w:cs="Times New Roman"/>
          <w:color w:val="000000"/>
          <w:sz w:val="24"/>
          <w:szCs w:val="24"/>
          <w:lang w:eastAsia="hu-HU"/>
        </w:rPr>
        <w:t>1-es számú</w:t>
      </w:r>
      <w:r w:rsidRPr="00591E8E">
        <w:rPr>
          <w:rFonts w:ascii="Times New Roman" w:eastAsia="Times New Roman" w:hAnsi="Times New Roman" w:cs="Times New Roman"/>
          <w:sz w:val="24"/>
          <w:szCs w:val="24"/>
          <w:lang w:eastAsia="hu-HU"/>
        </w:rPr>
        <w:t>, 0-14 éves gyermekeket</w:t>
      </w:r>
      <w:r w:rsidRPr="00591E8E">
        <w:rPr>
          <w:rFonts w:ascii="Times New Roman" w:eastAsia="Times New Roman" w:hAnsi="Times New Roman" w:cs="Times New Roman"/>
          <w:color w:val="000000"/>
          <w:sz w:val="24"/>
          <w:szCs w:val="24"/>
          <w:lang w:eastAsia="hu-HU"/>
        </w:rPr>
        <w:t xml:space="preserve"> ellátó </w:t>
      </w:r>
      <w:r w:rsidRPr="00591E8E">
        <w:rPr>
          <w:rFonts w:ascii="Times New Roman" w:eastAsia="Times New Roman" w:hAnsi="Times New Roman" w:cs="Times New Roman"/>
          <w:bCs/>
          <w:sz w:val="24"/>
          <w:szCs w:val="24"/>
          <w:lang w:eastAsia="hu-HU"/>
        </w:rPr>
        <w:t>háziorvos</w:t>
      </w:r>
      <w:r w:rsidRPr="00591E8E">
        <w:rPr>
          <w:rFonts w:ascii="Times New Roman" w:eastAsia="Times New Roman" w:hAnsi="Times New Roman" w:cs="Times New Roman"/>
          <w:color w:val="000000"/>
          <w:sz w:val="24"/>
          <w:szCs w:val="24"/>
          <w:lang w:eastAsia="hu-HU"/>
        </w:rPr>
        <w:t xml:space="preserve">i körzetben látja el tevékenységét, amellyel szemben kifogás nem merült fel. </w:t>
      </w:r>
    </w:p>
    <w:p w:rsidR="00591E8E" w:rsidRPr="00591E8E" w:rsidRDefault="00591E8E" w:rsidP="00591E8E">
      <w:pPr>
        <w:spacing w:after="0" w:line="240" w:lineRule="auto"/>
        <w:ind w:left="-567"/>
        <w:jc w:val="both"/>
        <w:rPr>
          <w:rFonts w:ascii="Times New Roman" w:eastAsia="Times New Roman" w:hAnsi="Times New Roman" w:cs="Times New Roman"/>
          <w:color w:val="000000"/>
          <w:sz w:val="24"/>
          <w:szCs w:val="24"/>
          <w:lang w:eastAsia="hu-HU"/>
        </w:rPr>
      </w:pPr>
    </w:p>
    <w:p w:rsidR="00591E8E" w:rsidRPr="00591E8E" w:rsidRDefault="00591E8E" w:rsidP="00591E8E">
      <w:pPr>
        <w:spacing w:after="0" w:line="240" w:lineRule="auto"/>
        <w:ind w:left="-567"/>
        <w:jc w:val="both"/>
        <w:rPr>
          <w:rFonts w:ascii="Times New Roman" w:eastAsia="Times New Roman" w:hAnsi="Times New Roman" w:cs="Times New Roman"/>
          <w:bCs/>
          <w:sz w:val="24"/>
          <w:szCs w:val="24"/>
          <w:lang w:eastAsia="hu-HU"/>
        </w:rPr>
      </w:pPr>
      <w:r w:rsidRPr="00591E8E">
        <w:rPr>
          <w:rFonts w:ascii="Times New Roman" w:eastAsia="Times New Roman" w:hAnsi="Times New Roman" w:cs="Times New Roman"/>
          <w:color w:val="000000"/>
          <w:sz w:val="24"/>
          <w:szCs w:val="24"/>
          <w:lang w:eastAsia="hu-HU"/>
        </w:rPr>
        <w:t xml:space="preserve">A folyamatos betegellátás biztosítása érdekében javaslom további öt évre szólóan a </w:t>
      </w:r>
      <w:r w:rsidRPr="00591E8E">
        <w:rPr>
          <w:rFonts w:ascii="Times New Roman" w:eastAsia="Times New Roman" w:hAnsi="Times New Roman" w:cs="Times New Roman"/>
          <w:bCs/>
          <w:sz w:val="24"/>
          <w:szCs w:val="24"/>
          <w:lang w:eastAsia="hu-HU"/>
        </w:rPr>
        <w:t>feladat-ellátási szerződés megkötését, a praxisjog alapján végzett tevékenységre.</w:t>
      </w:r>
    </w:p>
    <w:p w:rsidR="00591E8E" w:rsidRPr="00591E8E" w:rsidRDefault="00591E8E" w:rsidP="00591E8E">
      <w:pPr>
        <w:spacing w:after="0" w:line="240" w:lineRule="auto"/>
        <w:ind w:left="-567"/>
        <w:jc w:val="both"/>
        <w:rPr>
          <w:rFonts w:ascii="Times New Roman" w:eastAsia="Times New Roman" w:hAnsi="Times New Roman" w:cs="Times New Roman"/>
          <w:bCs/>
          <w:sz w:val="24"/>
          <w:szCs w:val="24"/>
          <w:lang w:eastAsia="hu-HU"/>
        </w:rPr>
      </w:pPr>
    </w:p>
    <w:p w:rsidR="00591E8E" w:rsidRPr="00591E8E" w:rsidRDefault="00591E8E" w:rsidP="00591E8E">
      <w:pPr>
        <w:suppressAutoHyphens/>
        <w:spacing w:after="0" w:line="240" w:lineRule="auto"/>
        <w:ind w:left="-567"/>
        <w:jc w:val="both"/>
        <w:rPr>
          <w:rFonts w:ascii="Times New Roman" w:eastAsia="Noto Sans CJK SC Regular" w:hAnsi="Times New Roman" w:cs="Times New Roman"/>
          <w:kern w:val="2"/>
          <w:sz w:val="24"/>
          <w:szCs w:val="24"/>
          <w:lang w:eastAsia="zh-CN" w:bidi="hi-IN"/>
        </w:rPr>
      </w:pPr>
      <w:r w:rsidRPr="00591E8E">
        <w:rPr>
          <w:rFonts w:ascii="Times New Roman" w:eastAsia="Times New Roman" w:hAnsi="Times New Roman" w:cs="Times New Roman"/>
          <w:bCs/>
          <w:sz w:val="24"/>
          <w:szCs w:val="24"/>
          <w:lang w:eastAsia="hu-HU"/>
        </w:rPr>
        <w:t xml:space="preserve">Budapest Főváros II. kerületi Önkormányzat Képviselő-testületének az önkormányzat Szervezeti és Működési Szabályzatáról szóló 13/1992. (VII. 01.) önkormányzati rendelet 11. melléklete </w:t>
      </w:r>
      <w:r w:rsidRPr="00591E8E">
        <w:rPr>
          <w:rFonts w:ascii="Times New Roman" w:eastAsia="Noto Sans CJK SC Regular" w:hAnsi="Times New Roman" w:cs="Times New Roman"/>
          <w:kern w:val="2"/>
          <w:sz w:val="24"/>
          <w:szCs w:val="24"/>
          <w:lang w:eastAsia="zh-CN" w:bidi="hi-IN"/>
        </w:rPr>
        <w:t xml:space="preserve">6.1.22. pontja alapján, a területi ellátási kötelezettséggel rendelkező háziorvosokkal, házi gyermekorvosokkal és felnőtteket ellátó fogorvosokkal – a </w:t>
      </w:r>
      <w:proofErr w:type="spellStart"/>
      <w:r w:rsidRPr="00591E8E">
        <w:rPr>
          <w:rFonts w:ascii="Times New Roman" w:eastAsia="Noto Sans CJK SC Regular" w:hAnsi="Times New Roman" w:cs="Times New Roman"/>
          <w:kern w:val="2"/>
          <w:sz w:val="24"/>
          <w:szCs w:val="24"/>
          <w:lang w:eastAsia="zh-CN" w:bidi="hi-IN"/>
        </w:rPr>
        <w:t>praxiselidegenítés</w:t>
      </w:r>
      <w:proofErr w:type="spellEnd"/>
      <w:r w:rsidRPr="00591E8E">
        <w:rPr>
          <w:rFonts w:ascii="Times New Roman" w:eastAsia="Noto Sans CJK SC Regular" w:hAnsi="Times New Roman" w:cs="Times New Roman"/>
          <w:kern w:val="2"/>
          <w:sz w:val="24"/>
          <w:szCs w:val="24"/>
          <w:lang w:eastAsia="zh-CN" w:bidi="hi-IN"/>
        </w:rPr>
        <w:t xml:space="preserve"> kivételével – a feladat-ellátási szerződések megkötéséről, módosításáról és megszüntetéséről a KKSEB a Képviselő-testület által átruházott hatáskörben dönt.</w:t>
      </w:r>
    </w:p>
    <w:p w:rsidR="00591E8E" w:rsidRPr="00591E8E" w:rsidRDefault="00591E8E" w:rsidP="00591E8E">
      <w:pPr>
        <w:spacing w:after="0" w:line="240" w:lineRule="auto"/>
        <w:ind w:left="-567"/>
        <w:jc w:val="both"/>
        <w:rPr>
          <w:rFonts w:ascii="Times New Roman" w:eastAsia="Times New Roman" w:hAnsi="Times New Roman" w:cs="Times New Roman"/>
          <w:color w:val="1F497D"/>
          <w:sz w:val="24"/>
          <w:szCs w:val="24"/>
          <w:lang w:eastAsia="hu-HU"/>
        </w:rPr>
      </w:pP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Kérem a Tisztelt Bizottságot, hogy a jelen előterjesztést megtárgyalni és a határozati javaslatot elfogadni szíveskedjen!</w:t>
      </w: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p>
    <w:p w:rsidR="00591E8E" w:rsidRPr="00591E8E" w:rsidRDefault="00591E8E" w:rsidP="00591E8E">
      <w:pPr>
        <w:autoSpaceDE w:val="0"/>
        <w:autoSpaceDN w:val="0"/>
        <w:adjustRightInd w:val="0"/>
        <w:spacing w:before="33" w:after="0" w:line="240" w:lineRule="auto"/>
        <w:ind w:left="-567"/>
        <w:jc w:val="both"/>
        <w:rPr>
          <w:rFonts w:ascii="Times New Roman" w:eastAsia="Times New Roman" w:hAnsi="Times New Roman" w:cs="Times New Roman"/>
          <w:b/>
          <w:sz w:val="24"/>
          <w:szCs w:val="24"/>
          <w:lang w:eastAsia="hu-HU"/>
        </w:rPr>
      </w:pPr>
    </w:p>
    <w:p w:rsidR="00591E8E" w:rsidRPr="00591E8E" w:rsidRDefault="00591E8E" w:rsidP="00591E8E">
      <w:pPr>
        <w:widowControl w:val="0"/>
        <w:autoSpaceDE w:val="0"/>
        <w:autoSpaceDN w:val="0"/>
        <w:adjustRightInd w:val="0"/>
        <w:spacing w:after="0" w:line="240" w:lineRule="auto"/>
        <w:ind w:left="-567"/>
        <w:jc w:val="center"/>
        <w:outlineLvl w:val="0"/>
        <w:rPr>
          <w:rFonts w:ascii="Times New Roman" w:eastAsia="Times New Roman" w:hAnsi="Times New Roman" w:cs="Times New Roman"/>
          <w:b/>
          <w:caps/>
          <w:sz w:val="24"/>
          <w:szCs w:val="24"/>
          <w:lang w:eastAsia="hu-HU"/>
        </w:rPr>
      </w:pPr>
      <w:r w:rsidRPr="00591E8E">
        <w:rPr>
          <w:rFonts w:ascii="Times New Roman" w:eastAsia="Times New Roman" w:hAnsi="Times New Roman" w:cs="Times New Roman"/>
          <w:b/>
          <w:caps/>
          <w:sz w:val="24"/>
          <w:szCs w:val="24"/>
          <w:lang w:eastAsia="hu-HU"/>
        </w:rPr>
        <w:t>Határozati javaslat</w:t>
      </w:r>
    </w:p>
    <w:p w:rsidR="00591E8E" w:rsidRPr="00591E8E" w:rsidRDefault="00591E8E" w:rsidP="00591E8E">
      <w:pPr>
        <w:widowControl w:val="0"/>
        <w:autoSpaceDE w:val="0"/>
        <w:autoSpaceDN w:val="0"/>
        <w:adjustRightInd w:val="0"/>
        <w:spacing w:after="0" w:line="240" w:lineRule="auto"/>
        <w:ind w:left="-567"/>
        <w:rPr>
          <w:rFonts w:ascii="Times New Roman" w:eastAsia="Times New Roman" w:hAnsi="Times New Roman" w:cs="Times New Roman"/>
          <w:sz w:val="24"/>
          <w:szCs w:val="24"/>
          <w:lang w:eastAsia="hu-HU"/>
        </w:rPr>
      </w:pPr>
    </w:p>
    <w:p w:rsidR="00591E8E" w:rsidRPr="00591E8E" w:rsidRDefault="00591E8E" w:rsidP="00591E8E">
      <w:pPr>
        <w:spacing w:after="0" w:line="240" w:lineRule="auto"/>
        <w:ind w:left="-567"/>
        <w:jc w:val="both"/>
        <w:rPr>
          <w:rFonts w:ascii="Times New Roman" w:eastAsia="Calibri" w:hAnsi="Times New Roman" w:cs="Times New Roman"/>
          <w:b/>
          <w:bCs/>
          <w:sz w:val="24"/>
          <w:szCs w:val="24"/>
          <w:lang w:eastAsia="x-none"/>
        </w:rPr>
      </w:pPr>
      <w:r w:rsidRPr="00591E8E">
        <w:rPr>
          <w:rFonts w:ascii="Times New Roman" w:eastAsia="Calibri" w:hAnsi="Times New Roman" w:cs="Times New Roman"/>
          <w:sz w:val="24"/>
          <w:szCs w:val="24"/>
        </w:rPr>
        <w:t xml:space="preserve">A Közoktatási, Közművelődési, Sport, Egészségügyi, Szociális és Lakásügyi Bizottság a </w:t>
      </w:r>
      <w:r w:rsidRPr="00591E8E">
        <w:rPr>
          <w:rFonts w:ascii="Times New Roman" w:eastAsia="Calibri" w:hAnsi="Times New Roman" w:cs="Times New Roman"/>
          <w:sz w:val="24"/>
          <w:szCs w:val="24"/>
          <w:lang w:eastAsia="hu-HU"/>
        </w:rPr>
        <w:t>Budapest Főváros II. Kerületi Önkormányzat Képviselő-testületének az önkormányzat Szervezeti és Működési Szabályzatáról szóló 13/1992. (</w:t>
      </w:r>
      <w:proofErr w:type="gramStart"/>
      <w:r w:rsidRPr="00591E8E">
        <w:rPr>
          <w:rFonts w:ascii="Times New Roman" w:eastAsia="Calibri" w:hAnsi="Times New Roman" w:cs="Times New Roman"/>
          <w:sz w:val="24"/>
          <w:szCs w:val="24"/>
          <w:lang w:eastAsia="hu-HU"/>
        </w:rPr>
        <w:t xml:space="preserve">VII. 01.) önkormányzati rendelet 11. melléklete </w:t>
      </w:r>
      <w:r w:rsidRPr="00591E8E">
        <w:rPr>
          <w:rFonts w:ascii="Times New Roman" w:eastAsia="Calibri" w:hAnsi="Times New Roman" w:cs="Times New Roman"/>
          <w:sz w:val="24"/>
          <w:szCs w:val="24"/>
          <w:lang w:eastAsia="zh-CN"/>
        </w:rPr>
        <w:t xml:space="preserve">6.1.22. pont alapján kapott hatáskörében eljárva </w:t>
      </w:r>
      <w:r w:rsidRPr="00591E8E">
        <w:rPr>
          <w:rFonts w:ascii="Times New Roman" w:eastAsia="Calibri" w:hAnsi="Times New Roman" w:cs="Times New Roman"/>
          <w:sz w:val="24"/>
          <w:szCs w:val="24"/>
        </w:rPr>
        <w:t>úgy dönt, hogy</w:t>
      </w:r>
      <w:r w:rsidRPr="00591E8E">
        <w:rPr>
          <w:rFonts w:ascii="Times New Roman" w:eastAsia="Calibri" w:hAnsi="Times New Roman" w:cs="Times New Roman"/>
          <w:sz w:val="24"/>
          <w:szCs w:val="24"/>
          <w:lang w:eastAsia="hu-HU"/>
        </w:rPr>
        <w:t xml:space="preserve"> </w:t>
      </w:r>
      <w:r w:rsidRPr="00591E8E">
        <w:rPr>
          <w:rFonts w:ascii="Times New Roman" w:eastAsia="Calibri" w:hAnsi="Times New Roman" w:cs="Times New Roman"/>
          <w:color w:val="000000"/>
          <w:sz w:val="24"/>
          <w:szCs w:val="24"/>
          <w:lang w:eastAsia="hu-HU"/>
        </w:rPr>
        <w:t xml:space="preserve">az egészségügyi alapellátások körzeteiről szóló </w:t>
      </w:r>
      <w:r w:rsidRPr="00591E8E">
        <w:rPr>
          <w:rFonts w:ascii="Times New Roman" w:eastAsia="Calibri" w:hAnsi="Times New Roman" w:cs="Times New Roman"/>
          <w:bCs/>
          <w:color w:val="000000"/>
          <w:sz w:val="24"/>
          <w:szCs w:val="24"/>
          <w:lang w:eastAsia="hu-HU"/>
        </w:rPr>
        <w:t>1/2019.(I.30.) önkormányzati rendelet</w:t>
      </w:r>
      <w:r w:rsidRPr="00591E8E">
        <w:rPr>
          <w:rFonts w:ascii="Times New Roman" w:eastAsia="Calibri" w:hAnsi="Times New Roman" w:cs="Times New Roman"/>
          <w:b/>
          <w:bCs/>
          <w:sz w:val="24"/>
          <w:szCs w:val="24"/>
          <w:lang w:eastAsia="hu-HU"/>
        </w:rPr>
        <w:t xml:space="preserve"> </w:t>
      </w:r>
      <w:r w:rsidRPr="00591E8E">
        <w:rPr>
          <w:rFonts w:ascii="Times New Roman" w:eastAsia="Times New Roman" w:hAnsi="Times New Roman" w:cs="Times New Roman"/>
          <w:sz w:val="24"/>
          <w:szCs w:val="24"/>
          <w:lang w:eastAsia="hu-HU"/>
        </w:rPr>
        <w:t xml:space="preserve">2. sz. mellékletében meghatározott 1-es számú körzet ellátására a </w:t>
      </w:r>
      <w:r w:rsidRPr="00591E8E">
        <w:rPr>
          <w:rFonts w:ascii="Times New Roman" w:eastAsia="Times New Roman" w:hAnsi="Times New Roman" w:cs="Times New Roman"/>
          <w:b/>
          <w:sz w:val="24"/>
          <w:szCs w:val="24"/>
          <w:lang w:eastAsia="hu-HU"/>
        </w:rPr>
        <w:t xml:space="preserve">Lurkódoktor Korlátolt Felelősségű Társasággal </w:t>
      </w:r>
      <w:r w:rsidRPr="00591E8E">
        <w:rPr>
          <w:rFonts w:ascii="Times New Roman" w:hAnsi="Times New Roman" w:cs="Times New Roman"/>
          <w:sz w:val="24"/>
          <w:szCs w:val="24"/>
        </w:rPr>
        <w:t>(székhelye: 1121 Budapest, Árnyas út 11/C., cégjegyzékszám: 01-09-971326</w:t>
      </w:r>
      <w:r w:rsidRPr="00591E8E">
        <w:rPr>
          <w:rFonts w:ascii="Times New Roman" w:hAnsi="Times New Roman" w:cs="Times New Roman"/>
          <w:sz w:val="24"/>
          <w:szCs w:val="24"/>
          <w:shd w:val="clear" w:color="auto" w:fill="FFFFFF"/>
        </w:rPr>
        <w:t xml:space="preserve">, </w:t>
      </w:r>
      <w:r w:rsidRPr="00591E8E">
        <w:rPr>
          <w:rFonts w:ascii="Times New Roman" w:hAnsi="Times New Roman" w:cs="Times New Roman"/>
          <w:sz w:val="24"/>
          <w:szCs w:val="24"/>
        </w:rPr>
        <w:t xml:space="preserve">adószám: </w:t>
      </w:r>
      <w:r w:rsidRPr="00591E8E">
        <w:rPr>
          <w:rFonts w:ascii="Times New Roman" w:hAnsi="Times New Roman" w:cs="Times New Roman"/>
          <w:sz w:val="24"/>
          <w:szCs w:val="24"/>
          <w:shd w:val="clear" w:color="auto" w:fill="FFFFFF"/>
        </w:rPr>
        <w:t>23559495-1-43</w:t>
      </w:r>
      <w:r w:rsidRPr="00591E8E">
        <w:rPr>
          <w:rFonts w:ascii="Times New Roman" w:hAnsi="Times New Roman" w:cs="Times New Roman"/>
          <w:color w:val="333333"/>
          <w:sz w:val="24"/>
          <w:szCs w:val="24"/>
          <w:shd w:val="clear" w:color="auto" w:fill="FFFFFF"/>
        </w:rPr>
        <w:t>,</w:t>
      </w:r>
      <w:r w:rsidRPr="00591E8E">
        <w:rPr>
          <w:rFonts w:ascii="Times New Roman" w:hAnsi="Times New Roman" w:cs="Times New Roman"/>
          <w:sz w:val="24"/>
          <w:szCs w:val="24"/>
        </w:rPr>
        <w:t xml:space="preserve"> képviseletében eljár: dr. </w:t>
      </w:r>
      <w:proofErr w:type="spellStart"/>
      <w:r w:rsidRPr="00591E8E">
        <w:rPr>
          <w:rFonts w:ascii="Times New Roman" w:hAnsi="Times New Roman" w:cs="Times New Roman"/>
          <w:sz w:val="24"/>
          <w:szCs w:val="24"/>
        </w:rPr>
        <w:t>Tapodi</w:t>
      </w:r>
      <w:proofErr w:type="spellEnd"/>
      <w:r w:rsidRPr="00591E8E">
        <w:rPr>
          <w:rFonts w:ascii="Times New Roman" w:hAnsi="Times New Roman" w:cs="Times New Roman"/>
          <w:sz w:val="24"/>
          <w:szCs w:val="24"/>
        </w:rPr>
        <w:t xml:space="preserve"> Adrienn ügyvezető)</w:t>
      </w:r>
      <w:r w:rsidRPr="00591E8E">
        <w:rPr>
          <w:rFonts w:ascii="Times New Roman" w:hAnsi="Times New Roman" w:cs="Times New Roman"/>
          <w:color w:val="000000"/>
          <w:sz w:val="24"/>
          <w:szCs w:val="24"/>
        </w:rPr>
        <w:t xml:space="preserve"> </w:t>
      </w:r>
      <w:r w:rsidRPr="00591E8E">
        <w:rPr>
          <w:rFonts w:ascii="Times New Roman" w:hAnsi="Times New Roman" w:cs="Times New Roman"/>
          <w:b/>
          <w:sz w:val="24"/>
          <w:szCs w:val="24"/>
        </w:rPr>
        <w:t xml:space="preserve"> </w:t>
      </w:r>
      <w:r w:rsidRPr="00591E8E">
        <w:rPr>
          <w:rFonts w:ascii="Times New Roman" w:eastAsia="Calibri" w:hAnsi="Times New Roman" w:cs="Times New Roman"/>
          <w:sz w:val="24"/>
          <w:szCs w:val="24"/>
        </w:rPr>
        <w:t>- a határozat mellékletét képező -</w:t>
      </w:r>
      <w:r w:rsidRPr="00591E8E">
        <w:rPr>
          <w:rFonts w:ascii="Times New Roman" w:eastAsia="Calibri" w:hAnsi="Times New Roman" w:cs="Times New Roman"/>
          <w:sz w:val="24"/>
          <w:szCs w:val="24"/>
          <w:lang w:eastAsia="x-none"/>
        </w:rPr>
        <w:t>, praxisjog alapján végezhető gyermekorvosi tevékenységre szóló</w:t>
      </w:r>
      <w:r w:rsidRPr="00591E8E">
        <w:rPr>
          <w:rFonts w:ascii="Times New Roman" w:eastAsia="Calibri" w:hAnsi="Times New Roman" w:cs="Times New Roman"/>
          <w:sz w:val="24"/>
          <w:szCs w:val="24"/>
          <w:lang w:val="x-none" w:eastAsia="x-none"/>
        </w:rPr>
        <w:t xml:space="preserve"> feladat-el</w:t>
      </w:r>
      <w:r w:rsidRPr="00591E8E">
        <w:rPr>
          <w:rFonts w:ascii="Times New Roman" w:eastAsia="Calibri" w:hAnsi="Times New Roman" w:cs="Times New Roman"/>
          <w:sz w:val="24"/>
          <w:szCs w:val="24"/>
          <w:lang w:eastAsia="x-none"/>
        </w:rPr>
        <w:t xml:space="preserve">látási szerződést </w:t>
      </w:r>
      <w:r w:rsidRPr="00591E8E">
        <w:rPr>
          <w:rFonts w:ascii="Times New Roman" w:eastAsia="Calibri" w:hAnsi="Times New Roman" w:cs="Times New Roman"/>
          <w:b/>
          <w:sz w:val="24"/>
          <w:szCs w:val="24"/>
          <w:lang w:eastAsia="x-none"/>
        </w:rPr>
        <w:t>2024. január</w:t>
      </w:r>
      <w:proofErr w:type="gramEnd"/>
      <w:r w:rsidRPr="00591E8E">
        <w:rPr>
          <w:rFonts w:ascii="Times New Roman" w:eastAsia="Calibri" w:hAnsi="Times New Roman" w:cs="Times New Roman"/>
          <w:b/>
          <w:sz w:val="24"/>
          <w:szCs w:val="24"/>
          <w:lang w:eastAsia="x-none"/>
        </w:rPr>
        <w:t xml:space="preserve"> 1. </w:t>
      </w:r>
      <w:r w:rsidRPr="00591E8E">
        <w:rPr>
          <w:rFonts w:ascii="Times New Roman" w:eastAsia="Calibri" w:hAnsi="Times New Roman" w:cs="Times New Roman"/>
          <w:b/>
          <w:sz w:val="24"/>
          <w:szCs w:val="24"/>
          <w:lang w:val="x-none" w:eastAsia="x-none"/>
        </w:rPr>
        <w:t>napjától</w:t>
      </w:r>
      <w:r w:rsidRPr="00591E8E">
        <w:rPr>
          <w:rFonts w:ascii="Times New Roman" w:eastAsia="Calibri" w:hAnsi="Times New Roman" w:cs="Times New Roman"/>
          <w:b/>
          <w:sz w:val="24"/>
          <w:szCs w:val="24"/>
          <w:lang w:eastAsia="x-none"/>
        </w:rPr>
        <w:t xml:space="preserve"> 2028. december 31. napjáig </w:t>
      </w:r>
      <w:r w:rsidRPr="00591E8E">
        <w:rPr>
          <w:rFonts w:ascii="Times New Roman" w:eastAsia="Calibri" w:hAnsi="Times New Roman" w:cs="Times New Roman"/>
          <w:b/>
          <w:bCs/>
          <w:sz w:val="24"/>
          <w:szCs w:val="24"/>
          <w:lang w:eastAsia="x-none"/>
        </w:rPr>
        <w:t>terjedő időtartamra megköti.</w:t>
      </w:r>
    </w:p>
    <w:p w:rsidR="00591E8E" w:rsidRPr="00591E8E" w:rsidRDefault="00591E8E" w:rsidP="00591E8E">
      <w:pPr>
        <w:spacing w:after="0" w:line="240" w:lineRule="auto"/>
        <w:ind w:left="-567"/>
        <w:jc w:val="both"/>
        <w:rPr>
          <w:rFonts w:ascii="Times New Roman" w:eastAsia="Calibri" w:hAnsi="Times New Roman" w:cs="Times New Roman"/>
          <w:b/>
          <w:bCs/>
          <w:sz w:val="24"/>
          <w:szCs w:val="24"/>
          <w:lang w:eastAsia="hu-HU"/>
        </w:rPr>
      </w:pP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lastRenderedPageBreak/>
        <w:t>A Bizottság felkéri a polgármestert a szükséges intézkedések megtételére és a szükséges technikai pontosításokkal valamint leltár melléklettel kiegészített feladat-ellátási szerződés aláírására!</w:t>
      </w:r>
    </w:p>
    <w:p w:rsidR="00591E8E" w:rsidRPr="00591E8E" w:rsidRDefault="00591E8E" w:rsidP="00591E8E">
      <w:pPr>
        <w:widowControl w:val="0"/>
        <w:autoSpaceDE w:val="0"/>
        <w:autoSpaceDN w:val="0"/>
        <w:adjustRightInd w:val="0"/>
        <w:spacing w:after="0" w:line="240" w:lineRule="auto"/>
        <w:ind w:left="-567"/>
        <w:rPr>
          <w:rFonts w:ascii="Times New Roman" w:eastAsia="Times New Roman" w:hAnsi="Times New Roman" w:cs="Times New Roman"/>
          <w:sz w:val="24"/>
          <w:szCs w:val="24"/>
          <w:lang w:eastAsia="hu-HU"/>
        </w:rPr>
      </w:pPr>
    </w:p>
    <w:p w:rsidR="00591E8E" w:rsidRPr="00591E8E" w:rsidRDefault="00591E8E" w:rsidP="00591E8E">
      <w:pPr>
        <w:widowControl w:val="0"/>
        <w:autoSpaceDE w:val="0"/>
        <w:autoSpaceDN w:val="0"/>
        <w:adjustRightInd w:val="0"/>
        <w:spacing w:after="0" w:line="240" w:lineRule="auto"/>
        <w:ind w:left="-567"/>
        <w:rPr>
          <w:rFonts w:ascii="Times New Roman" w:eastAsia="Times New Roman" w:hAnsi="Times New Roman" w:cs="Times New Roman"/>
          <w:sz w:val="24"/>
          <w:szCs w:val="24"/>
          <w:lang w:eastAsia="hu-HU"/>
        </w:rPr>
      </w:pPr>
    </w:p>
    <w:p w:rsidR="00591E8E" w:rsidRPr="00591E8E" w:rsidRDefault="00591E8E" w:rsidP="00591E8E">
      <w:pPr>
        <w:widowControl w:val="0"/>
        <w:autoSpaceDE w:val="0"/>
        <w:autoSpaceDN w:val="0"/>
        <w:adjustRightInd w:val="0"/>
        <w:spacing w:after="0" w:line="240" w:lineRule="auto"/>
        <w:ind w:left="-567"/>
        <w:rPr>
          <w:rFonts w:ascii="Times New Roman" w:eastAsia="Times New Roman" w:hAnsi="Times New Roman" w:cs="Times New Roman"/>
          <w:sz w:val="24"/>
          <w:szCs w:val="24"/>
          <w:lang w:eastAsia="hu-HU"/>
        </w:rPr>
      </w:pPr>
    </w:p>
    <w:p w:rsidR="00591E8E" w:rsidRPr="00591E8E" w:rsidRDefault="00591E8E" w:rsidP="00591E8E">
      <w:pPr>
        <w:widowControl w:val="0"/>
        <w:autoSpaceDE w:val="0"/>
        <w:autoSpaceDN w:val="0"/>
        <w:adjustRightInd w:val="0"/>
        <w:spacing w:after="0" w:line="240" w:lineRule="auto"/>
        <w:ind w:left="-567"/>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Felelős: Bizottság elnöke</w:t>
      </w:r>
    </w:p>
    <w:p w:rsidR="00591E8E" w:rsidRPr="00591E8E" w:rsidRDefault="00591E8E" w:rsidP="00591E8E">
      <w:pPr>
        <w:widowControl w:val="0"/>
        <w:autoSpaceDE w:val="0"/>
        <w:autoSpaceDN w:val="0"/>
        <w:adjustRightInd w:val="0"/>
        <w:spacing w:after="0" w:line="240" w:lineRule="auto"/>
        <w:ind w:left="-567"/>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Határidő: 2023. december 31.</w:t>
      </w:r>
    </w:p>
    <w:p w:rsidR="00591E8E" w:rsidRPr="00591E8E" w:rsidRDefault="00591E8E" w:rsidP="00591E8E">
      <w:pPr>
        <w:widowControl w:val="0"/>
        <w:tabs>
          <w:tab w:val="left" w:pos="940"/>
        </w:tabs>
        <w:autoSpaceDE w:val="0"/>
        <w:autoSpaceDN w:val="0"/>
        <w:adjustRightInd w:val="0"/>
        <w:spacing w:after="0" w:line="240" w:lineRule="auto"/>
        <w:ind w:left="-567"/>
        <w:jc w:val="both"/>
        <w:rPr>
          <w:rFonts w:ascii="Times New Roman" w:eastAsia="Times New Roman" w:hAnsi="Times New Roman" w:cs="Times New Roman"/>
          <w:sz w:val="24"/>
          <w:szCs w:val="24"/>
          <w:lang w:eastAsia="hu-HU"/>
        </w:rPr>
      </w:pPr>
    </w:p>
    <w:p w:rsidR="00591E8E" w:rsidRPr="00591E8E" w:rsidRDefault="00591E8E" w:rsidP="00591E8E">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lang w:eastAsia="hu-HU"/>
        </w:rPr>
      </w:pPr>
    </w:p>
    <w:p w:rsidR="00591E8E" w:rsidRPr="00591E8E" w:rsidRDefault="00591E8E" w:rsidP="00591E8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Budapest, 2023. október 17.</w:t>
      </w:r>
    </w:p>
    <w:p w:rsidR="00591E8E" w:rsidRPr="00591E8E" w:rsidRDefault="00591E8E" w:rsidP="00591E8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eastAsia="hu-HU"/>
        </w:rPr>
      </w:pPr>
    </w:p>
    <w:p w:rsidR="00591E8E" w:rsidRPr="00591E8E" w:rsidRDefault="00591E8E" w:rsidP="00591E8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eastAsia="hu-HU"/>
        </w:rPr>
      </w:pPr>
    </w:p>
    <w:p w:rsidR="00591E8E" w:rsidRPr="00591E8E" w:rsidRDefault="00591E8E" w:rsidP="00591E8E">
      <w:pPr>
        <w:widowControl w:val="0"/>
        <w:autoSpaceDE w:val="0"/>
        <w:autoSpaceDN w:val="0"/>
        <w:adjustRightInd w:val="0"/>
        <w:spacing w:after="0" w:line="240" w:lineRule="auto"/>
        <w:ind w:left="-567"/>
        <w:jc w:val="both"/>
        <w:rPr>
          <w:rFonts w:ascii="Times New Roman" w:eastAsia="Times New Roman" w:hAnsi="Times New Roman" w:cs="Times New Roman"/>
          <w:b/>
          <w:sz w:val="24"/>
          <w:szCs w:val="24"/>
          <w:lang w:eastAsia="hu-HU"/>
        </w:rPr>
      </w:pPr>
      <w:r w:rsidRPr="00591E8E">
        <w:rPr>
          <w:rFonts w:ascii="Times New Roman" w:eastAsia="Times New Roman" w:hAnsi="Times New Roman" w:cs="Times New Roman"/>
          <w:sz w:val="24"/>
          <w:szCs w:val="24"/>
          <w:lang w:eastAsia="hu-HU"/>
        </w:rPr>
        <w:t xml:space="preserve">                                                                                                   </w:t>
      </w:r>
      <w:r w:rsidRPr="00591E8E">
        <w:rPr>
          <w:rFonts w:ascii="Times New Roman" w:eastAsia="Times New Roman" w:hAnsi="Times New Roman" w:cs="Times New Roman"/>
          <w:b/>
          <w:sz w:val="24"/>
          <w:szCs w:val="24"/>
          <w:lang w:eastAsia="hu-HU"/>
        </w:rPr>
        <w:t>Örsi Gergely</w:t>
      </w:r>
    </w:p>
    <w:p w:rsidR="00591E8E" w:rsidRPr="00591E8E" w:rsidRDefault="00591E8E" w:rsidP="00591E8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 xml:space="preserve">                                                                                        Polgármester megbízásából eljárva</w:t>
      </w:r>
    </w:p>
    <w:p w:rsidR="00591E8E" w:rsidRPr="00591E8E" w:rsidRDefault="00591E8E" w:rsidP="00591E8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eastAsia="hu-HU"/>
        </w:rPr>
      </w:pPr>
    </w:p>
    <w:p w:rsidR="00591E8E" w:rsidRPr="00591E8E" w:rsidRDefault="00591E8E" w:rsidP="00591E8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eastAsia="hu-HU"/>
        </w:rPr>
      </w:pPr>
    </w:p>
    <w:p w:rsidR="00591E8E" w:rsidRPr="00591E8E" w:rsidRDefault="00591E8E" w:rsidP="00591E8E">
      <w:pPr>
        <w:autoSpaceDE w:val="0"/>
        <w:autoSpaceDN w:val="0"/>
        <w:adjustRightInd w:val="0"/>
        <w:spacing w:before="33" w:after="0" w:line="240" w:lineRule="auto"/>
        <w:ind w:left="-567"/>
        <w:jc w:val="both"/>
        <w:rPr>
          <w:rFonts w:ascii="Times New Roman" w:eastAsia="Times New Roman" w:hAnsi="Times New Roman" w:cs="Times New Roman"/>
          <w:b/>
          <w:sz w:val="24"/>
          <w:szCs w:val="24"/>
          <w:lang w:eastAsia="hu-HU"/>
        </w:rPr>
      </w:pPr>
      <w:r w:rsidRPr="00591E8E">
        <w:rPr>
          <w:rFonts w:ascii="Times New Roman" w:eastAsia="Times New Roman" w:hAnsi="Times New Roman" w:cs="Times New Roman"/>
          <w:sz w:val="24"/>
          <w:szCs w:val="24"/>
          <w:lang w:eastAsia="hu-HU"/>
        </w:rPr>
        <w:tab/>
      </w:r>
      <w:r w:rsidRPr="00591E8E">
        <w:rPr>
          <w:rFonts w:ascii="Times New Roman" w:eastAsia="Times New Roman" w:hAnsi="Times New Roman" w:cs="Times New Roman"/>
          <w:sz w:val="24"/>
          <w:szCs w:val="24"/>
          <w:lang w:eastAsia="hu-HU"/>
        </w:rPr>
        <w:tab/>
      </w:r>
      <w:r w:rsidRPr="00591E8E">
        <w:rPr>
          <w:rFonts w:ascii="Times New Roman" w:eastAsia="Times New Roman" w:hAnsi="Times New Roman" w:cs="Times New Roman"/>
          <w:sz w:val="24"/>
          <w:szCs w:val="24"/>
          <w:lang w:eastAsia="hu-HU"/>
        </w:rPr>
        <w:tab/>
      </w:r>
      <w:r w:rsidRPr="00591E8E">
        <w:rPr>
          <w:rFonts w:ascii="Times New Roman" w:eastAsia="Times New Roman" w:hAnsi="Times New Roman" w:cs="Times New Roman"/>
          <w:sz w:val="24"/>
          <w:szCs w:val="24"/>
          <w:lang w:eastAsia="hu-HU"/>
        </w:rPr>
        <w:tab/>
      </w:r>
      <w:r w:rsidRPr="00591E8E">
        <w:rPr>
          <w:rFonts w:ascii="Times New Roman" w:eastAsia="Times New Roman" w:hAnsi="Times New Roman" w:cs="Times New Roman"/>
          <w:sz w:val="24"/>
          <w:szCs w:val="24"/>
          <w:lang w:eastAsia="hu-HU"/>
        </w:rPr>
        <w:tab/>
      </w:r>
      <w:r w:rsidRPr="00591E8E">
        <w:rPr>
          <w:rFonts w:ascii="Times New Roman" w:eastAsia="Times New Roman" w:hAnsi="Times New Roman" w:cs="Times New Roman"/>
          <w:sz w:val="24"/>
          <w:szCs w:val="24"/>
          <w:lang w:eastAsia="hu-HU"/>
        </w:rPr>
        <w:tab/>
      </w:r>
      <w:r w:rsidRPr="00591E8E">
        <w:rPr>
          <w:rFonts w:ascii="Times New Roman" w:eastAsia="Times New Roman" w:hAnsi="Times New Roman" w:cs="Times New Roman"/>
          <w:sz w:val="24"/>
          <w:szCs w:val="24"/>
          <w:lang w:eastAsia="hu-HU"/>
        </w:rPr>
        <w:tab/>
        <w:t xml:space="preserve">               </w:t>
      </w:r>
      <w:r w:rsidRPr="00591E8E">
        <w:rPr>
          <w:rFonts w:ascii="Times New Roman" w:eastAsia="Times New Roman" w:hAnsi="Times New Roman" w:cs="Times New Roman"/>
          <w:b/>
          <w:sz w:val="24"/>
          <w:szCs w:val="24"/>
          <w:lang w:eastAsia="hu-HU"/>
        </w:rPr>
        <w:t>Ötvös Zoltán</w:t>
      </w:r>
    </w:p>
    <w:p w:rsidR="00591E8E" w:rsidRPr="00591E8E" w:rsidRDefault="00591E8E" w:rsidP="00591E8E">
      <w:pPr>
        <w:autoSpaceDE w:val="0"/>
        <w:autoSpaceDN w:val="0"/>
        <w:adjustRightInd w:val="0"/>
        <w:spacing w:before="33"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ab/>
      </w:r>
      <w:r w:rsidRPr="00591E8E">
        <w:rPr>
          <w:rFonts w:ascii="Times New Roman" w:eastAsia="Times New Roman" w:hAnsi="Times New Roman" w:cs="Times New Roman"/>
          <w:sz w:val="24"/>
          <w:szCs w:val="24"/>
          <w:lang w:eastAsia="hu-HU"/>
        </w:rPr>
        <w:tab/>
      </w:r>
      <w:r w:rsidRPr="00591E8E">
        <w:rPr>
          <w:rFonts w:ascii="Times New Roman" w:eastAsia="Times New Roman" w:hAnsi="Times New Roman" w:cs="Times New Roman"/>
          <w:sz w:val="24"/>
          <w:szCs w:val="24"/>
          <w:lang w:eastAsia="hu-HU"/>
        </w:rPr>
        <w:tab/>
      </w:r>
      <w:r w:rsidRPr="00591E8E">
        <w:rPr>
          <w:rFonts w:ascii="Times New Roman" w:eastAsia="Times New Roman" w:hAnsi="Times New Roman" w:cs="Times New Roman"/>
          <w:sz w:val="24"/>
          <w:szCs w:val="24"/>
          <w:lang w:eastAsia="hu-HU"/>
        </w:rPr>
        <w:tab/>
      </w:r>
      <w:r w:rsidRPr="00591E8E">
        <w:rPr>
          <w:rFonts w:ascii="Times New Roman" w:eastAsia="Times New Roman" w:hAnsi="Times New Roman" w:cs="Times New Roman"/>
          <w:sz w:val="24"/>
          <w:szCs w:val="24"/>
          <w:lang w:eastAsia="hu-HU"/>
        </w:rPr>
        <w:tab/>
      </w:r>
      <w:r w:rsidRPr="00591E8E">
        <w:rPr>
          <w:rFonts w:ascii="Times New Roman" w:eastAsia="Times New Roman" w:hAnsi="Times New Roman" w:cs="Times New Roman"/>
          <w:sz w:val="24"/>
          <w:szCs w:val="24"/>
          <w:lang w:eastAsia="hu-HU"/>
        </w:rPr>
        <w:tab/>
      </w:r>
      <w:r w:rsidRPr="00591E8E">
        <w:rPr>
          <w:rFonts w:ascii="Times New Roman" w:eastAsia="Times New Roman" w:hAnsi="Times New Roman" w:cs="Times New Roman"/>
          <w:sz w:val="24"/>
          <w:szCs w:val="24"/>
          <w:lang w:eastAsia="hu-HU"/>
        </w:rPr>
        <w:tab/>
        <w:t xml:space="preserve">                </w:t>
      </w:r>
      <w:proofErr w:type="gramStart"/>
      <w:r w:rsidRPr="00591E8E">
        <w:rPr>
          <w:rFonts w:ascii="Times New Roman" w:eastAsia="Times New Roman" w:hAnsi="Times New Roman" w:cs="Times New Roman"/>
          <w:sz w:val="24"/>
          <w:szCs w:val="24"/>
          <w:lang w:eastAsia="hu-HU"/>
        </w:rPr>
        <w:t>osztályvezető</w:t>
      </w:r>
      <w:proofErr w:type="gramEnd"/>
    </w:p>
    <w:p w:rsidR="00591E8E" w:rsidRPr="00591E8E" w:rsidRDefault="00591E8E" w:rsidP="00591E8E">
      <w:pPr>
        <w:ind w:left="-567"/>
        <w:rPr>
          <w:rFonts w:ascii="Times New Roman" w:hAnsi="Times New Roman" w:cs="Times New Roman"/>
          <w:sz w:val="24"/>
          <w:szCs w:val="24"/>
        </w:rPr>
        <w:sectPr w:rsidR="00591E8E" w:rsidRPr="00591E8E" w:rsidSect="002822F5">
          <w:footerReference w:type="default" r:id="rId12"/>
          <w:pgSz w:w="11906" w:h="16838"/>
          <w:pgMar w:top="1417" w:right="1417" w:bottom="1417" w:left="1417" w:header="708" w:footer="708" w:gutter="0"/>
          <w:cols w:space="708"/>
          <w:titlePg/>
          <w:docGrid w:linePitch="360"/>
        </w:sectPr>
      </w:pPr>
    </w:p>
    <w:p w:rsidR="00591E8E" w:rsidRPr="00591E8E" w:rsidRDefault="00591E8E" w:rsidP="00591E8E">
      <w:pPr>
        <w:ind w:left="-567"/>
        <w:jc w:val="right"/>
        <w:rPr>
          <w:rFonts w:ascii="Times New Roman" w:hAnsi="Times New Roman" w:cs="Times New Roman"/>
          <w:i/>
          <w:sz w:val="24"/>
          <w:szCs w:val="24"/>
        </w:rPr>
      </w:pPr>
      <w:r w:rsidRPr="00591E8E">
        <w:rPr>
          <w:rFonts w:ascii="Times New Roman" w:hAnsi="Times New Roman" w:cs="Times New Roman"/>
          <w:i/>
          <w:sz w:val="24"/>
          <w:szCs w:val="24"/>
        </w:rPr>
        <w:lastRenderedPageBreak/>
        <w:t>Határozati javaslat melléklete</w:t>
      </w:r>
    </w:p>
    <w:p w:rsidR="00591E8E" w:rsidRPr="00591E8E" w:rsidRDefault="00591E8E" w:rsidP="00591E8E">
      <w:pPr>
        <w:spacing w:after="0" w:line="240" w:lineRule="auto"/>
        <w:ind w:left="-567"/>
        <w:jc w:val="center"/>
        <w:outlineLvl w:val="0"/>
        <w:rPr>
          <w:rFonts w:ascii="Times New Roman" w:eastAsia="Times New Roman" w:hAnsi="Times New Roman" w:cs="Times New Roman"/>
          <w:b/>
          <w:bCs/>
          <w:sz w:val="24"/>
          <w:szCs w:val="24"/>
          <w:lang w:eastAsia="hu-HU"/>
        </w:rPr>
      </w:pPr>
      <w:r w:rsidRPr="00591E8E">
        <w:rPr>
          <w:rFonts w:ascii="Times New Roman" w:eastAsia="Times New Roman" w:hAnsi="Times New Roman" w:cs="Times New Roman"/>
          <w:b/>
          <w:bCs/>
          <w:sz w:val="24"/>
          <w:szCs w:val="24"/>
          <w:lang w:eastAsia="hu-HU"/>
        </w:rPr>
        <w:t xml:space="preserve">FELADAT-ELLÁTÁSI SZERZŐDÉS </w:t>
      </w:r>
    </w:p>
    <w:p w:rsidR="00591E8E" w:rsidRPr="00591E8E" w:rsidRDefault="00591E8E" w:rsidP="00591E8E">
      <w:pPr>
        <w:spacing w:after="0" w:line="240" w:lineRule="auto"/>
        <w:ind w:left="-567"/>
        <w:jc w:val="center"/>
        <w:outlineLvl w:val="0"/>
        <w:rPr>
          <w:rFonts w:ascii="Times New Roman" w:eastAsia="Times New Roman" w:hAnsi="Times New Roman" w:cs="Times New Roman"/>
          <w:b/>
          <w:bCs/>
          <w:sz w:val="24"/>
          <w:szCs w:val="24"/>
          <w:lang w:eastAsia="hu-HU"/>
        </w:rPr>
      </w:pPr>
      <w:r w:rsidRPr="00591E8E">
        <w:rPr>
          <w:rFonts w:ascii="Times New Roman" w:eastAsia="Times New Roman" w:hAnsi="Times New Roman" w:cs="Times New Roman"/>
          <w:b/>
          <w:bCs/>
          <w:sz w:val="24"/>
          <w:szCs w:val="24"/>
          <w:lang w:eastAsia="hu-HU"/>
        </w:rPr>
        <w:t>PRAXISJOG ALAPJÁN VÉGZETT HÁZI GYERMEKORVOSI TEVÉKENYSÉGRE</w:t>
      </w:r>
    </w:p>
    <w:p w:rsidR="00591E8E" w:rsidRPr="00591E8E" w:rsidRDefault="00591E8E" w:rsidP="00591E8E">
      <w:pPr>
        <w:spacing w:after="0" w:line="240" w:lineRule="auto"/>
        <w:ind w:left="-567"/>
        <w:outlineLvl w:val="0"/>
        <w:rPr>
          <w:rFonts w:ascii="Times New Roman" w:eastAsia="Times New Roman" w:hAnsi="Times New Roman" w:cs="Times New Roman"/>
          <w:bCs/>
          <w:sz w:val="24"/>
          <w:szCs w:val="24"/>
          <w:lang w:eastAsia="hu-HU"/>
        </w:rPr>
      </w:pPr>
    </w:p>
    <w:p w:rsidR="00591E8E" w:rsidRPr="00591E8E" w:rsidRDefault="00591E8E" w:rsidP="00591E8E">
      <w:pPr>
        <w:spacing w:after="0" w:line="240" w:lineRule="auto"/>
        <w:ind w:left="-567"/>
        <w:jc w:val="both"/>
        <w:outlineLvl w:val="0"/>
        <w:rPr>
          <w:rFonts w:ascii="Times New Roman" w:eastAsia="Times New Roman" w:hAnsi="Times New Roman" w:cs="Times New Roman"/>
          <w:bCs/>
          <w:sz w:val="24"/>
          <w:szCs w:val="24"/>
          <w:lang w:eastAsia="hu-HU"/>
        </w:rPr>
      </w:pPr>
      <w:proofErr w:type="gramStart"/>
      <w:r w:rsidRPr="00591E8E">
        <w:rPr>
          <w:rFonts w:ascii="Times New Roman" w:eastAsia="Times New Roman" w:hAnsi="Times New Roman" w:cs="Times New Roman"/>
          <w:bCs/>
          <w:sz w:val="24"/>
          <w:szCs w:val="24"/>
          <w:lang w:eastAsia="hu-HU"/>
        </w:rPr>
        <w:t>amely</w:t>
      </w:r>
      <w:proofErr w:type="gramEnd"/>
      <w:r w:rsidRPr="00591E8E">
        <w:rPr>
          <w:rFonts w:ascii="Times New Roman" w:eastAsia="Times New Roman" w:hAnsi="Times New Roman" w:cs="Times New Roman"/>
          <w:bCs/>
          <w:sz w:val="24"/>
          <w:szCs w:val="24"/>
          <w:lang w:eastAsia="hu-HU"/>
        </w:rPr>
        <w:t xml:space="preserve"> létrejött az alább megjelölt felek között,</w:t>
      </w:r>
      <w:r w:rsidRPr="00591E8E">
        <w:rPr>
          <w:rFonts w:ascii="Times New Roman" w:eastAsia="Times New Roman" w:hAnsi="Times New Roman" w:cs="Times New Roman"/>
          <w:sz w:val="24"/>
          <w:szCs w:val="24"/>
          <w:lang w:eastAsia="hu-HU"/>
        </w:rPr>
        <w:t xml:space="preserve"> az alulírt helyen és időben, a következő feltételekkel:</w:t>
      </w:r>
    </w:p>
    <w:p w:rsidR="00591E8E" w:rsidRPr="00591E8E" w:rsidRDefault="00591E8E" w:rsidP="00591E8E">
      <w:pPr>
        <w:spacing w:after="0" w:line="240" w:lineRule="auto"/>
        <w:ind w:left="-567"/>
        <w:jc w:val="both"/>
        <w:rPr>
          <w:rFonts w:ascii="Times New Roman" w:eastAsia="Times New Roman" w:hAnsi="Times New Roman" w:cs="Times New Roman"/>
          <w:b/>
          <w:sz w:val="24"/>
          <w:szCs w:val="24"/>
          <w:lang w:eastAsia="hu-HU"/>
        </w:rPr>
      </w:pPr>
    </w:p>
    <w:p w:rsidR="00591E8E" w:rsidRPr="00591E8E" w:rsidRDefault="00591E8E" w:rsidP="00591E8E">
      <w:pPr>
        <w:spacing w:after="0" w:line="240" w:lineRule="auto"/>
        <w:ind w:left="-567"/>
        <w:jc w:val="both"/>
        <w:rPr>
          <w:rFonts w:ascii="Times New Roman" w:eastAsia="Times New Roman" w:hAnsi="Times New Roman" w:cs="Times New Roman"/>
          <w:b/>
          <w:sz w:val="24"/>
          <w:szCs w:val="24"/>
          <w:lang w:eastAsia="hu-HU"/>
        </w:rPr>
      </w:pPr>
      <w:r w:rsidRPr="00591E8E">
        <w:rPr>
          <w:rFonts w:ascii="Times New Roman" w:eastAsia="Times New Roman" w:hAnsi="Times New Roman" w:cs="Times New Roman"/>
          <w:b/>
          <w:sz w:val="24"/>
          <w:szCs w:val="24"/>
          <w:lang w:eastAsia="hu-HU"/>
        </w:rPr>
        <w:t>1. Felek megnevezése (a személyes ellátásra kötelezett orvos megnevezésével)</w:t>
      </w: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b/>
          <w:sz w:val="24"/>
          <w:szCs w:val="24"/>
          <w:lang w:eastAsia="hu-HU"/>
        </w:rPr>
        <w:t>1.1. Budapest Főváros II. Kerületi Önkormányzat</w:t>
      </w:r>
      <w:r w:rsidRPr="00591E8E">
        <w:rPr>
          <w:rFonts w:ascii="Times New Roman" w:eastAsia="Times New Roman" w:hAnsi="Times New Roman" w:cs="Times New Roman"/>
          <w:sz w:val="24"/>
          <w:szCs w:val="24"/>
          <w:lang w:eastAsia="hu-HU"/>
        </w:rPr>
        <w:t xml:space="preserve"> (1024 Budapest, Mechwart liget 1. ÁHTI azonosító: 745213, adószám: 15735650-2-41, képviseletében eljár Örsi Gergely polgármester), továbbiakban: Önkormányzat és</w:t>
      </w: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b/>
          <w:sz w:val="24"/>
          <w:szCs w:val="24"/>
          <w:lang w:eastAsia="hu-HU"/>
        </w:rPr>
        <w:t xml:space="preserve">1.2. Lurkódoktor Korlátolt Felelősségű Társaság </w:t>
      </w:r>
      <w:r w:rsidRPr="00591E8E">
        <w:rPr>
          <w:rFonts w:ascii="Times New Roman" w:hAnsi="Times New Roman" w:cs="Times New Roman"/>
          <w:sz w:val="24"/>
          <w:szCs w:val="24"/>
        </w:rPr>
        <w:t>(székhelye: 1121 Budapest, Árnyas út 11/C., cégjegyzékszám: 01-09-971326</w:t>
      </w:r>
      <w:r w:rsidRPr="00591E8E">
        <w:rPr>
          <w:rFonts w:ascii="Times New Roman" w:hAnsi="Times New Roman" w:cs="Times New Roman"/>
          <w:sz w:val="24"/>
          <w:szCs w:val="24"/>
          <w:shd w:val="clear" w:color="auto" w:fill="FFFFFF"/>
        </w:rPr>
        <w:t xml:space="preserve">, </w:t>
      </w:r>
      <w:r w:rsidRPr="00591E8E">
        <w:rPr>
          <w:rFonts w:ascii="Times New Roman" w:hAnsi="Times New Roman" w:cs="Times New Roman"/>
          <w:sz w:val="24"/>
          <w:szCs w:val="24"/>
        </w:rPr>
        <w:t xml:space="preserve">adószám: </w:t>
      </w:r>
      <w:r w:rsidRPr="00591E8E">
        <w:rPr>
          <w:rFonts w:ascii="Times New Roman" w:hAnsi="Times New Roman" w:cs="Times New Roman"/>
          <w:sz w:val="24"/>
          <w:szCs w:val="24"/>
          <w:shd w:val="clear" w:color="auto" w:fill="FFFFFF"/>
        </w:rPr>
        <w:t>23559495-1-43</w:t>
      </w:r>
      <w:r w:rsidRPr="00591E8E">
        <w:rPr>
          <w:rFonts w:ascii="Times New Roman" w:hAnsi="Times New Roman" w:cs="Times New Roman"/>
          <w:color w:val="333333"/>
          <w:sz w:val="24"/>
          <w:szCs w:val="24"/>
          <w:shd w:val="clear" w:color="auto" w:fill="FFFFFF"/>
        </w:rPr>
        <w:t>,</w:t>
      </w:r>
      <w:r w:rsidRPr="00591E8E">
        <w:rPr>
          <w:rFonts w:ascii="Times New Roman" w:hAnsi="Times New Roman" w:cs="Times New Roman"/>
          <w:sz w:val="24"/>
          <w:szCs w:val="24"/>
        </w:rPr>
        <w:t xml:space="preserve"> képviseletében eljár: dr. </w:t>
      </w:r>
      <w:proofErr w:type="spellStart"/>
      <w:r w:rsidRPr="00591E8E">
        <w:rPr>
          <w:rFonts w:ascii="Times New Roman" w:hAnsi="Times New Roman" w:cs="Times New Roman"/>
          <w:sz w:val="24"/>
          <w:szCs w:val="24"/>
        </w:rPr>
        <w:t>Tapodi</w:t>
      </w:r>
      <w:proofErr w:type="spellEnd"/>
      <w:r w:rsidRPr="00591E8E">
        <w:rPr>
          <w:rFonts w:ascii="Times New Roman" w:hAnsi="Times New Roman" w:cs="Times New Roman"/>
          <w:sz w:val="24"/>
          <w:szCs w:val="24"/>
        </w:rPr>
        <w:t xml:space="preserve"> Adrienn ügyvezető)</w:t>
      </w:r>
      <w:r w:rsidRPr="00591E8E">
        <w:rPr>
          <w:rFonts w:ascii="Times New Roman" w:hAnsi="Times New Roman" w:cs="Times New Roman"/>
          <w:b/>
          <w:sz w:val="24"/>
          <w:szCs w:val="24"/>
        </w:rPr>
        <w:t xml:space="preserve"> </w:t>
      </w:r>
      <w:r w:rsidRPr="00591E8E">
        <w:rPr>
          <w:rFonts w:ascii="Times New Roman" w:eastAsia="Times New Roman" w:hAnsi="Times New Roman" w:cs="Times New Roman"/>
          <w:sz w:val="24"/>
          <w:szCs w:val="24"/>
          <w:lang w:eastAsia="hu-HU"/>
        </w:rPr>
        <w:t>továbbiakban: Egészségügyi Szolgáltató (együttesen: Szerződő Felek)</w:t>
      </w: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b/>
          <w:sz w:val="24"/>
          <w:szCs w:val="24"/>
          <w:lang w:eastAsia="hu-HU"/>
        </w:rPr>
        <w:t xml:space="preserve">1.3. </w:t>
      </w:r>
      <w:proofErr w:type="gramStart"/>
      <w:r w:rsidRPr="00591E8E">
        <w:rPr>
          <w:rFonts w:ascii="Times New Roman" w:eastAsia="Times New Roman" w:hAnsi="Times New Roman" w:cs="Times New Roman"/>
          <w:b/>
          <w:sz w:val="24"/>
          <w:szCs w:val="24"/>
          <w:lang w:eastAsia="hu-HU"/>
        </w:rPr>
        <w:t>Az Egészségügyi Szolgáltató</w:t>
      </w:r>
      <w:r w:rsidRPr="00591E8E">
        <w:rPr>
          <w:rFonts w:ascii="Times New Roman" w:eastAsia="Times New Roman" w:hAnsi="Times New Roman" w:cs="Times New Roman"/>
          <w:sz w:val="24"/>
          <w:szCs w:val="24"/>
          <w:lang w:eastAsia="hu-HU"/>
        </w:rPr>
        <w:t xml:space="preserve"> a jelen szerződésben meghatározott kötelezettségeit a praxisjoggal, csecsemő- és gyermekgyógyász szakorvosi szakképzettséggel rendelkező, </w:t>
      </w:r>
      <w:r w:rsidRPr="00591E8E">
        <w:rPr>
          <w:rFonts w:ascii="Times New Roman" w:eastAsia="Times New Roman" w:hAnsi="Times New Roman" w:cs="Times New Roman"/>
          <w:b/>
          <w:sz w:val="24"/>
          <w:szCs w:val="24"/>
          <w:lang w:eastAsia="hu-HU"/>
        </w:rPr>
        <w:t xml:space="preserve">Dr. </w:t>
      </w:r>
      <w:proofErr w:type="spellStart"/>
      <w:r w:rsidRPr="00591E8E">
        <w:rPr>
          <w:rFonts w:ascii="Times New Roman" w:eastAsia="Times New Roman" w:hAnsi="Times New Roman" w:cs="Times New Roman"/>
          <w:b/>
          <w:sz w:val="24"/>
          <w:szCs w:val="24"/>
          <w:lang w:eastAsia="hu-HU"/>
        </w:rPr>
        <w:t>Tapodi</w:t>
      </w:r>
      <w:proofErr w:type="spellEnd"/>
      <w:r w:rsidRPr="00591E8E">
        <w:rPr>
          <w:rFonts w:ascii="Times New Roman" w:eastAsia="Times New Roman" w:hAnsi="Times New Roman" w:cs="Times New Roman"/>
          <w:b/>
          <w:sz w:val="24"/>
          <w:szCs w:val="24"/>
          <w:lang w:eastAsia="hu-HU"/>
        </w:rPr>
        <w:t xml:space="preserve"> Adrienn</w:t>
      </w:r>
      <w:r w:rsidRPr="00591E8E">
        <w:rPr>
          <w:rFonts w:ascii="Times New Roman" w:eastAsia="Times New Roman" w:hAnsi="Times New Roman" w:cs="Times New Roman"/>
          <w:sz w:val="24"/>
          <w:szCs w:val="24"/>
          <w:lang w:eastAsia="hu-HU"/>
        </w:rPr>
        <w:t xml:space="preserve"> (születési hely és idő:……………….,  anyja neve:………………..) személyes tevékenysége és szabályszerűen bejelentett, engedélyezett alkalmazott szakorvosjelölt vagy szakorvos útján köteles ellátni, ettől csak különösen indokolt esetben, szabályszerűen bejelentett és engedélyezett helyettes szakorvosjelölt vagy szakorvos igénybevételével térhet el.</w:t>
      </w:r>
      <w:proofErr w:type="gramEnd"/>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p>
    <w:p w:rsidR="00591E8E" w:rsidRPr="00591E8E" w:rsidRDefault="00591E8E" w:rsidP="00591E8E">
      <w:pPr>
        <w:spacing w:after="0" w:line="240" w:lineRule="auto"/>
        <w:ind w:left="-567"/>
        <w:jc w:val="both"/>
        <w:rPr>
          <w:rFonts w:ascii="Times New Roman" w:eastAsia="Times New Roman" w:hAnsi="Times New Roman" w:cs="Times New Roman"/>
          <w:b/>
          <w:sz w:val="24"/>
          <w:szCs w:val="24"/>
          <w:lang w:eastAsia="hu-HU"/>
        </w:rPr>
      </w:pPr>
      <w:r w:rsidRPr="00591E8E">
        <w:rPr>
          <w:rFonts w:ascii="Times New Roman" w:eastAsia="Times New Roman" w:hAnsi="Times New Roman" w:cs="Times New Roman"/>
          <w:b/>
          <w:sz w:val="24"/>
          <w:szCs w:val="24"/>
          <w:lang w:eastAsia="hu-HU"/>
        </w:rPr>
        <w:t>2. A praxisjoggal érintett körzet meghatározása</w:t>
      </w: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 xml:space="preserve">2.1. Szerződő Felek megállapodnak abban, hogy az Egészségügyi Szolgáltató elvállalja a Budapest Főváros II. Kerületi Önkormányzat </w:t>
      </w:r>
      <w:r w:rsidRPr="00591E8E">
        <w:rPr>
          <w:rFonts w:ascii="Times New Roman" w:eastAsia="Times New Roman" w:hAnsi="Times New Roman" w:cs="Times New Roman"/>
          <w:color w:val="000000"/>
          <w:sz w:val="24"/>
          <w:szCs w:val="24"/>
          <w:lang w:eastAsia="hu-HU"/>
        </w:rPr>
        <w:t>az egészségügyi alapellátások körzeteiről</w:t>
      </w:r>
      <w:r w:rsidRPr="00591E8E">
        <w:rPr>
          <w:rFonts w:ascii="Times New Roman" w:eastAsia="Times New Roman" w:hAnsi="Times New Roman" w:cs="Times New Roman"/>
          <w:bCs/>
          <w:sz w:val="24"/>
          <w:szCs w:val="24"/>
          <w:lang w:eastAsia="hu-HU"/>
        </w:rPr>
        <w:t xml:space="preserve"> szóló </w:t>
      </w:r>
      <w:r w:rsidRPr="00591E8E">
        <w:rPr>
          <w:rFonts w:ascii="Times New Roman" w:eastAsia="Calibri" w:hAnsi="Times New Roman" w:cs="Times New Roman"/>
          <w:bCs/>
          <w:color w:val="000000"/>
          <w:sz w:val="24"/>
          <w:szCs w:val="24"/>
          <w:lang w:eastAsia="hu-HU"/>
        </w:rPr>
        <w:t xml:space="preserve">1/2019.(I.30.) </w:t>
      </w:r>
      <w:r w:rsidRPr="00591E8E">
        <w:rPr>
          <w:rFonts w:ascii="Times New Roman" w:eastAsia="Times New Roman" w:hAnsi="Times New Roman" w:cs="Times New Roman"/>
          <w:bCs/>
          <w:sz w:val="24"/>
          <w:szCs w:val="24"/>
          <w:lang w:eastAsia="hu-HU"/>
        </w:rPr>
        <w:t xml:space="preserve">önkormányzati rendelete </w:t>
      </w:r>
      <w:r w:rsidRPr="00591E8E">
        <w:rPr>
          <w:rFonts w:ascii="Times New Roman" w:eastAsia="Times New Roman" w:hAnsi="Times New Roman" w:cs="Times New Roman"/>
          <w:sz w:val="24"/>
          <w:szCs w:val="24"/>
          <w:lang w:eastAsia="hu-HU"/>
        </w:rPr>
        <w:t xml:space="preserve">2. számú mellékletében meghatározott </w:t>
      </w:r>
      <w:r w:rsidRPr="00591E8E">
        <w:rPr>
          <w:rFonts w:ascii="Times New Roman" w:eastAsia="Times New Roman" w:hAnsi="Times New Roman" w:cs="Times New Roman"/>
          <w:b/>
          <w:sz w:val="24"/>
          <w:szCs w:val="24"/>
          <w:lang w:eastAsia="hu-HU"/>
        </w:rPr>
        <w:t>1-e</w:t>
      </w:r>
      <w:r w:rsidRPr="00591E8E">
        <w:rPr>
          <w:rFonts w:ascii="Times New Roman" w:eastAsia="Times New Roman" w:hAnsi="Times New Roman" w:cs="Times New Roman"/>
          <w:b/>
          <w:color w:val="000000"/>
          <w:sz w:val="24"/>
          <w:szCs w:val="24"/>
          <w:lang w:eastAsia="hu-HU"/>
        </w:rPr>
        <w:t>s számú,</w:t>
      </w:r>
      <w:r w:rsidRPr="00591E8E">
        <w:rPr>
          <w:rFonts w:ascii="Times New Roman" w:eastAsia="Times New Roman" w:hAnsi="Times New Roman" w:cs="Times New Roman"/>
          <w:color w:val="000000"/>
          <w:sz w:val="24"/>
          <w:szCs w:val="24"/>
          <w:lang w:eastAsia="hu-HU"/>
        </w:rPr>
        <w:t xml:space="preserve"> 0-14 év közötti gyermekeket ellátó</w:t>
      </w:r>
      <w:r w:rsidRPr="00591E8E">
        <w:rPr>
          <w:rFonts w:ascii="Times New Roman" w:eastAsia="Times New Roman" w:hAnsi="Times New Roman" w:cs="Times New Roman"/>
          <w:bCs/>
          <w:sz w:val="24"/>
          <w:szCs w:val="24"/>
          <w:lang w:eastAsia="hu-HU"/>
        </w:rPr>
        <w:t xml:space="preserve"> háziorvos</w:t>
      </w:r>
      <w:r w:rsidRPr="00591E8E">
        <w:rPr>
          <w:rFonts w:ascii="Times New Roman" w:eastAsia="Times New Roman" w:hAnsi="Times New Roman" w:cs="Times New Roman"/>
          <w:sz w:val="24"/>
          <w:szCs w:val="24"/>
          <w:lang w:eastAsia="hu-HU"/>
        </w:rPr>
        <w:t xml:space="preserve">i </w:t>
      </w:r>
      <w:r w:rsidRPr="00591E8E">
        <w:rPr>
          <w:rFonts w:ascii="Times New Roman" w:eastAsia="Times New Roman" w:hAnsi="Times New Roman" w:cs="Times New Roman"/>
          <w:b/>
          <w:sz w:val="24"/>
          <w:szCs w:val="24"/>
          <w:lang w:eastAsia="hu-HU"/>
        </w:rPr>
        <w:t xml:space="preserve">körzet </w:t>
      </w:r>
      <w:r w:rsidRPr="00591E8E">
        <w:rPr>
          <w:rFonts w:ascii="Times New Roman" w:eastAsia="Times New Roman" w:hAnsi="Times New Roman" w:cs="Times New Roman"/>
          <w:sz w:val="24"/>
          <w:szCs w:val="24"/>
          <w:lang w:eastAsia="hu-HU"/>
        </w:rPr>
        <w:t>működtetését.</w:t>
      </w: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 xml:space="preserve">2.2. Egészségügyi Szolgáltató ez által biztosítja a Magyarország helyi önkormányzatairól szóló 2011. évi CLXXXIX. törvény 13. § (1) bekezdés 4. pontja, valamint az egészségügyi alapellátásról szóló 2015. évi CXXIII. törvény 5. § (1) bekezdés a) és e) pontjaiban rögzített, az Önkormányzat kötelező feladatát képező, egészségügyi szolgáltatás körébe tartozó </w:t>
      </w:r>
      <w:r w:rsidRPr="00591E8E">
        <w:rPr>
          <w:rFonts w:ascii="Times New Roman" w:eastAsia="Times New Roman" w:hAnsi="Times New Roman" w:cs="Times New Roman"/>
          <w:bCs/>
          <w:sz w:val="24"/>
          <w:szCs w:val="24"/>
          <w:lang w:eastAsia="hu-HU"/>
        </w:rPr>
        <w:t>házi gyermekorvos</w:t>
      </w:r>
      <w:r w:rsidRPr="00591E8E">
        <w:rPr>
          <w:rFonts w:ascii="Times New Roman" w:eastAsia="Times New Roman" w:hAnsi="Times New Roman" w:cs="Times New Roman"/>
          <w:sz w:val="24"/>
          <w:szCs w:val="24"/>
          <w:lang w:eastAsia="hu-HU"/>
        </w:rPr>
        <w:t>i szolgáltatást, területi ellátási kötelezettséggel a meghatározott körzethatáron belül, valamint az Önkormányzat által mindenkor kijelölt oktatási és nevelési intézményekben. Az iskola-egészségügyi ellátásra az Egészségügyi Szolgáltató és Budapest Főváros II. Kerületi Önkormányzat Egészségügyi Szolgálata (székhely: 1027 Budapest, Kapás utca 22</w:t>
      </w:r>
      <w:proofErr w:type="gramStart"/>
      <w:r w:rsidRPr="00591E8E">
        <w:rPr>
          <w:rFonts w:ascii="Times New Roman" w:eastAsia="Times New Roman" w:hAnsi="Times New Roman" w:cs="Times New Roman"/>
          <w:sz w:val="24"/>
          <w:szCs w:val="24"/>
          <w:lang w:eastAsia="hu-HU"/>
        </w:rPr>
        <w:t>.,</w:t>
      </w:r>
      <w:proofErr w:type="gramEnd"/>
      <w:r w:rsidRPr="00591E8E">
        <w:rPr>
          <w:rFonts w:ascii="Times New Roman" w:eastAsia="Times New Roman" w:hAnsi="Times New Roman" w:cs="Times New Roman"/>
          <w:sz w:val="24"/>
          <w:szCs w:val="24"/>
          <w:lang w:eastAsia="hu-HU"/>
        </w:rPr>
        <w:t xml:space="preserve"> továbbiakban: Egészségügyi Szolgálat) között kötendő szerződés rendelkezéseit kell alkalmazni.</w:t>
      </w: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p>
    <w:p w:rsidR="00591E8E" w:rsidRPr="00591E8E" w:rsidRDefault="00591E8E" w:rsidP="00591E8E">
      <w:pPr>
        <w:spacing w:after="0" w:line="240" w:lineRule="auto"/>
        <w:ind w:left="-567"/>
        <w:jc w:val="both"/>
        <w:rPr>
          <w:rFonts w:ascii="Times New Roman" w:eastAsia="Times New Roman" w:hAnsi="Times New Roman" w:cs="Times New Roman"/>
          <w:b/>
          <w:sz w:val="24"/>
          <w:szCs w:val="24"/>
          <w:lang w:eastAsia="hu-HU"/>
        </w:rPr>
      </w:pPr>
      <w:r w:rsidRPr="00591E8E">
        <w:rPr>
          <w:rFonts w:ascii="Times New Roman" w:eastAsia="Times New Roman" w:hAnsi="Times New Roman" w:cs="Times New Roman"/>
          <w:b/>
          <w:sz w:val="24"/>
          <w:szCs w:val="24"/>
          <w:lang w:eastAsia="hu-HU"/>
        </w:rPr>
        <w:t>3. A praxisjoggal rendelkező házi gyermekorvos kötelezettségei</w:t>
      </w: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 xml:space="preserve">3.1. Egészségügyi Szolgáltató ellátja a háziorvosi, házi gyermekorvosi és </w:t>
      </w:r>
      <w:r w:rsidRPr="00591E8E">
        <w:rPr>
          <w:rFonts w:ascii="Times New Roman" w:eastAsia="Times New Roman" w:hAnsi="Times New Roman" w:cs="Times New Roman"/>
          <w:bCs/>
          <w:sz w:val="24"/>
          <w:szCs w:val="24"/>
          <w:lang w:eastAsia="hu-HU"/>
        </w:rPr>
        <w:t>fogorvosi</w:t>
      </w:r>
      <w:r w:rsidRPr="00591E8E">
        <w:rPr>
          <w:rFonts w:ascii="Times New Roman" w:eastAsia="Times New Roman" w:hAnsi="Times New Roman" w:cs="Times New Roman"/>
          <w:sz w:val="24"/>
          <w:szCs w:val="24"/>
          <w:lang w:eastAsia="hu-HU"/>
        </w:rPr>
        <w:t xml:space="preserve"> tevékenységről szóló 4/2000. (II. 25.) EüM rendeletben foglalt </w:t>
      </w:r>
      <w:r w:rsidRPr="00591E8E">
        <w:rPr>
          <w:rFonts w:ascii="Times New Roman" w:eastAsia="Times New Roman" w:hAnsi="Times New Roman" w:cs="Times New Roman"/>
          <w:bCs/>
          <w:sz w:val="24"/>
          <w:szCs w:val="24"/>
          <w:lang w:eastAsia="hu-HU"/>
        </w:rPr>
        <w:t xml:space="preserve">házi gyermekorvosi </w:t>
      </w:r>
      <w:r w:rsidRPr="00591E8E">
        <w:rPr>
          <w:rFonts w:ascii="Times New Roman" w:eastAsia="Times New Roman" w:hAnsi="Times New Roman" w:cs="Times New Roman"/>
          <w:sz w:val="24"/>
          <w:szCs w:val="24"/>
          <w:lang w:eastAsia="hu-HU"/>
        </w:rPr>
        <w:t xml:space="preserve">feladatokat. Kijelenti, hogy a jogszabályok által előírt, az egészségügyi szolgáltatás nyújtására vonatkozó feltételeknek megfelel, </w:t>
      </w:r>
      <w:proofErr w:type="gramStart"/>
      <w:r w:rsidRPr="00591E8E">
        <w:rPr>
          <w:rFonts w:ascii="Times New Roman" w:eastAsia="Times New Roman" w:hAnsi="Times New Roman" w:cs="Times New Roman"/>
          <w:sz w:val="24"/>
          <w:szCs w:val="24"/>
          <w:lang w:eastAsia="hu-HU"/>
        </w:rPr>
        <w:t>ezen</w:t>
      </w:r>
      <w:proofErr w:type="gramEnd"/>
      <w:r w:rsidRPr="00591E8E">
        <w:rPr>
          <w:rFonts w:ascii="Times New Roman" w:eastAsia="Times New Roman" w:hAnsi="Times New Roman" w:cs="Times New Roman"/>
          <w:sz w:val="24"/>
          <w:szCs w:val="24"/>
          <w:lang w:eastAsia="hu-HU"/>
        </w:rPr>
        <w:t xml:space="preserve"> feltételekkel rendelkezik.</w:t>
      </w:r>
    </w:p>
    <w:p w:rsidR="00591E8E" w:rsidRPr="00591E8E" w:rsidRDefault="00591E8E" w:rsidP="00591E8E">
      <w:pPr>
        <w:spacing w:after="0" w:line="240" w:lineRule="auto"/>
        <w:ind w:left="-567"/>
        <w:rPr>
          <w:rFonts w:ascii="Times New Roman" w:eastAsia="Times New Roman" w:hAnsi="Times New Roman" w:cs="Times New Roman"/>
          <w:sz w:val="24"/>
          <w:szCs w:val="24"/>
          <w:lang w:eastAsia="hu-HU"/>
        </w:rPr>
      </w:pP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3.2. Egészségügyi Szolgáltató tudomásul veszi, hogy a 2.1. pontban felsorolt körzetben lakók jelentkezését csak az egészségügyi szolgáltatások Egészségbiztosítási Alapból történő finanszírozásának részletes szabályairól szóló 43/1999. (III. 3.) Korm. rendelet alapján, különösen indokolt esetben, az erre vonatkozó jogszabályok szerint eljárva utasíthatja vissza.</w:t>
      </w:r>
      <w:r w:rsidRPr="00591E8E">
        <w:rPr>
          <w:rFonts w:ascii="Times New Roman" w:eastAsia="Times New Roman" w:hAnsi="Times New Roman" w:cs="Times New Roman"/>
          <w:i/>
          <w:sz w:val="24"/>
          <w:szCs w:val="24"/>
          <w:lang w:eastAsia="hu-HU"/>
        </w:rPr>
        <w:t xml:space="preserve"> </w:t>
      </w:r>
      <w:r w:rsidRPr="00591E8E">
        <w:rPr>
          <w:rFonts w:ascii="Times New Roman" w:eastAsia="Times New Roman" w:hAnsi="Times New Roman" w:cs="Times New Roman"/>
          <w:sz w:val="24"/>
          <w:szCs w:val="24"/>
          <w:lang w:eastAsia="hu-HU"/>
        </w:rPr>
        <w:t xml:space="preserve">Vitás kérdésekben a jelentkező személy tartózkodási helye szerint illetékes fővárosi és megyei kormányhivatal </w:t>
      </w:r>
      <w:r w:rsidRPr="00591E8E">
        <w:rPr>
          <w:rFonts w:ascii="Times New Roman" w:eastAsia="Times New Roman" w:hAnsi="Times New Roman" w:cs="Times New Roman"/>
          <w:sz w:val="24"/>
          <w:szCs w:val="24"/>
          <w:lang w:eastAsia="hu-HU"/>
        </w:rPr>
        <w:lastRenderedPageBreak/>
        <w:t>népegészségügyi feladatkörében eljáró fővárosi kerületi hivatala (a továbbiakban: Egészségügyi Hatóság) dönt.</w:t>
      </w: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 xml:space="preserve">3.3. Egészségügyi Szolgáltató tudomásul veszi, hogy a háziorvosi, házi gyermekorvosi és </w:t>
      </w:r>
      <w:r w:rsidRPr="00591E8E">
        <w:rPr>
          <w:rFonts w:ascii="Times New Roman" w:eastAsia="Times New Roman" w:hAnsi="Times New Roman" w:cs="Times New Roman"/>
          <w:bCs/>
          <w:sz w:val="24"/>
          <w:szCs w:val="24"/>
          <w:lang w:eastAsia="hu-HU"/>
        </w:rPr>
        <w:t>fogorvosi</w:t>
      </w:r>
      <w:r w:rsidRPr="00591E8E">
        <w:rPr>
          <w:rFonts w:ascii="Times New Roman" w:eastAsia="Times New Roman" w:hAnsi="Times New Roman" w:cs="Times New Roman"/>
          <w:sz w:val="24"/>
          <w:szCs w:val="24"/>
          <w:lang w:eastAsia="hu-HU"/>
        </w:rPr>
        <w:t xml:space="preserve"> tevékenységről szóló 4/2000. (II. 25.) EüM rendelet 3. § (3) bekezdése alapján sürgős szükség esetén köteles ellátni a rendelési idejében hozzá forduló személyeket, ha heveny vagy krónikus megbetegedésük miatt orvosi ellátást igényelnek és ellátatlanságuk az egészséget károsító vagy a gyógyulást lassító állapotromláshoz vezethet. </w:t>
      </w: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 xml:space="preserve">Egészségügyi Szolgáltató a házi gyermekorvosi ellátásokat térítés nélkül köteles biztosítani az arra jogosultaknak. </w:t>
      </w: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Amennyiben Egészségügyi Szolgáltató az alapellátási tevékenységet vállalkozási formában kívánja végezni, köteles az érvényes egészségügyi vállalkozás bejegyzését jelen szerződés hatálybalépése előtt igazolni, az egészségügyi szolgáltatásra jogosító működési engedélyt beszerezni.</w:t>
      </w: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 xml:space="preserve">A folyamatos ellátás érdekében az Egészségügyi Szolgáltató az egészségügyi szolgáltatások Egészségbiztosítási Alapból történő finanszírozásának részletes szabályairól szóló 43/1999. (III. 3.) Korm. rendelet 7. § (2) bekezdés b) pontja szerint munkanaponként 8 (nyolc) órában </w:t>
      </w:r>
      <w:r w:rsidRPr="00591E8E">
        <w:rPr>
          <w:rFonts w:ascii="Times New Roman" w:eastAsia="Times New Roman" w:hAnsi="Times New Roman" w:cs="Times New Roman"/>
          <w:color w:val="222222"/>
          <w:sz w:val="24"/>
          <w:szCs w:val="24"/>
          <w:lang w:val="en" w:eastAsia="hu-HU"/>
        </w:rPr>
        <w:t xml:space="preserve">- </w:t>
      </w:r>
      <w:r w:rsidRPr="00591E8E">
        <w:rPr>
          <w:rFonts w:ascii="Times New Roman" w:eastAsia="Times New Roman" w:hAnsi="Times New Roman" w:cs="Times New Roman"/>
          <w:sz w:val="24"/>
          <w:szCs w:val="24"/>
          <w:lang w:eastAsia="hu-HU"/>
        </w:rPr>
        <w:t xml:space="preserve">beleértve a rendelési időt és a tanácsadás/prevenciós rendelés idejét </w:t>
      </w:r>
      <w:r w:rsidRPr="00591E8E">
        <w:rPr>
          <w:rFonts w:ascii="Times New Roman" w:eastAsia="Times New Roman" w:hAnsi="Times New Roman" w:cs="Times New Roman"/>
          <w:sz w:val="24"/>
          <w:szCs w:val="24"/>
          <w:lang w:val="en" w:eastAsia="hu-HU"/>
        </w:rPr>
        <w:t>is -</w:t>
      </w:r>
      <w:r w:rsidRPr="00591E8E">
        <w:rPr>
          <w:rFonts w:ascii="Times New Roman" w:eastAsia="Times New Roman" w:hAnsi="Times New Roman" w:cs="Times New Roman"/>
          <w:sz w:val="24"/>
          <w:szCs w:val="24"/>
          <w:lang w:eastAsia="hu-HU"/>
        </w:rPr>
        <w:t xml:space="preserve"> az őt választó biztosítottak számára rendelkezésre áll, ide nem értve a keresőképtelenség, a hivatalos távollét, illetve a szabadság miatti helyettesítés eseteit. A keresőképtelenség, a hivatalos távollét, illetve a szabadság idejére helyettesítéséről – annak finanszírozásával egyetemben – saját hatáskörben köteles gondoskodni.</w:t>
      </w: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Az Egészségügyi Szolgáltató a feladatait a rendelőjében, a tanácsadóban, oktatási-nevelési intézményekben, valamint a jogszabályokban meghatározott és egyéb indokolt esetekben, a betegek otthonában látja el.</w:t>
      </w: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3.4. Egészségügyi Szolgáltató 5 (öt) munkanapnál hosszabb távollétét köteles az Önkormányzatnak írásban bejelenteni, működési engedélyében szereplő helyettesének elérhetőségi és rendelési időre vonatkozó adataival együtt. Egészségügyi Szolgáltató a folyamatos, 30 (harminc) napot meghaladó távolléte esetén köteles ezt a tényt a finanszírozó szerv felé és az engedélyező Egészségügyi Hatóság felé is írásban bejelenteni.</w:t>
      </w: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Az Egészségügyi Szolgáltató vállalja, hogy a kötelező és eseti jelentéseknek, adatszolgáltatásoknak – az érvényes jogszabályok figyelembevételével – az Önkormányzat, az Egészségügyi Szolgálat vezetője, az Egészségügyi Hatóságok vagy más, jogszabályban meghatározott szerv (pl.: finanszírozó szerv, KSH, stb.) felé pontosan és időben eleget tesz.</w:t>
      </w: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3.5. Az Egészségügyi Szolgáltató, mint területi ellátási kötelezettséget vállaló közszolgáltató, köteles a gazdálkodási tevékenység körében elvárható gondossággal eljárni, a működési körébe tartozó veszteséget fedezni.</w:t>
      </w: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 xml:space="preserve">3.6. Az Egészségügyi Szolgáltató kötelezettséget vállal arra, hogy az e szerződés körébe tartozó praxis tevékenységére a jelen szerződés 9. pontjában meghatározott időtartam kezdő napját megelőzően felelősségbiztosítást köt és azt a szerződés időtartamára folyamatosan fenntartja. </w:t>
      </w: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 xml:space="preserve">3.7. Az Egészségügyi Szolgáltató jelen szerződés körébe tartozó tevékenysége során, jelen szerződés 9. pontjában meghatározott időtartamra köteles biztosítani a praxisban egészségügyi tevékenységet végzők működési nyilvántartásának érvényességét, munkaköri alkalmasságának igazolását, az egészségügyi szolgáltatások nyújtásához szükséges szakmai minimumfeltételekről szóló mindenkor </w:t>
      </w:r>
      <w:r w:rsidRPr="00591E8E">
        <w:rPr>
          <w:rFonts w:ascii="Times New Roman" w:eastAsia="Times New Roman" w:hAnsi="Times New Roman" w:cs="Times New Roman"/>
          <w:sz w:val="24"/>
          <w:szCs w:val="24"/>
          <w:lang w:eastAsia="hu-HU"/>
        </w:rPr>
        <w:lastRenderedPageBreak/>
        <w:t>hatályos rendeletben – jelenleg a 60/2003. (X.20.) ESZCSM rendelet - meghatározott, az egyes egészségügyi szolgáltatásokhoz szükséges szakmai, személyi és tárgyi minimumfeltételek meglétét.</w:t>
      </w: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3.8. Az Egészségügyi Szolgáltató a</w:t>
      </w:r>
      <w:r w:rsidRPr="00591E8E">
        <w:rPr>
          <w:rFonts w:ascii="Times New Roman" w:eastAsia="Times New Roman" w:hAnsi="Times New Roman" w:cs="Times New Roman"/>
          <w:b/>
          <w:sz w:val="24"/>
          <w:szCs w:val="24"/>
          <w:lang w:eastAsia="hu-HU"/>
        </w:rPr>
        <w:t xml:space="preserve"> 1022 Budapest, Rét utca 3.</w:t>
      </w:r>
      <w:r w:rsidRPr="00591E8E">
        <w:rPr>
          <w:rFonts w:ascii="Times New Roman" w:eastAsia="Times New Roman" w:hAnsi="Times New Roman" w:cs="Times New Roman"/>
          <w:sz w:val="24"/>
          <w:szCs w:val="24"/>
          <w:lang w:eastAsia="hu-HU"/>
        </w:rPr>
        <w:t xml:space="preserve"> szám alatti orvosi rendelőegységben lévő gyermekorvosi rendelőt és az egészségügyi célokra szolgáló közös helyiségeket tételes leltár szerint veszi át (melléklet). Köteles az átvett tárgyakat kellő gondossággal használni, állagukat megőrizni. Az átvett tárgyi eszközök, műszerek és berendezési tárgyak pótlása az</w:t>
      </w:r>
      <w:r w:rsidRPr="00591E8E">
        <w:rPr>
          <w:rFonts w:ascii="Times New Roman" w:eastAsia="Times New Roman" w:hAnsi="Times New Roman" w:cs="Times New Roman"/>
          <w:color w:val="00B050"/>
          <w:sz w:val="24"/>
          <w:szCs w:val="24"/>
          <w:lang w:eastAsia="hu-HU"/>
        </w:rPr>
        <w:t xml:space="preserve"> </w:t>
      </w:r>
      <w:r w:rsidRPr="00591E8E">
        <w:rPr>
          <w:rFonts w:ascii="Times New Roman" w:eastAsia="Times New Roman" w:hAnsi="Times New Roman" w:cs="Times New Roman"/>
          <w:sz w:val="24"/>
          <w:szCs w:val="24"/>
          <w:lang w:eastAsia="hu-HU"/>
        </w:rPr>
        <w:t>Egészségügyi Szolgáltató feladata. Egészségügyi Szolgáltató az átvett valamennyi vagyontárgy állagának megóvásáért felel, kivéve a rendeltetésszerű használat folytán keletkezett természetes elhasználódás következményeként jelentkező állagromlást, vagy megsemmisülést. Egészségügyi Szolgáltató mentesül a felelősség alól, ha bizonyítja, hogy a rábízott vagyontárgyak tekintetében úgy járt el, ahogy az az adott helyzetben általában elvárható.</w:t>
      </w: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 xml:space="preserve">3.9. Az Egészségügyi Szolgáltató a praxis működésével kapcsolatos közüzemi díjak közül közvetlenül a szolgáltatók felé fizeti meg a rendelőhöz tartozó – fogyasztásmérő órán mért – elektromos áramfogyasztást. Az Egészségügyi Szolgáltató az Egészségház közös használatú helyiségeinek, tereinek elektromos áramfogyasztását, a gázfelhasználás díját, az egyéb üzemeltetési és fenntartási feladatok költségeit, a hulladékkezelési díjat a rendelés céljára igénybevett épületrész mértéke arányában fizeti az Önkormányzat felé. Negyedévente a felmerülő költségek kimutatásra kerülnek és az Önkormányzat az adott negyedévben ténylegesen pénzügyileg rendezett kiadásokat, tovább számlázza az Egészségügyi Szolgáltató felé. </w:t>
      </w: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Az Egészségügyi Szolgáltatónak a rendelés céljára igénybevett épületrészhez kapcsolódó egyedi megbízásait – amennyiben azok beszerzését az Önkormányzat bonyolítja, és azt pénzügyileg rendezi –, a beszerzések költségeit az Önkormányzat kizárólag a megrendelő Egészségügyi Szolgáltatónak számlázza tovább.</w:t>
      </w: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Egészségügyi Szolgáltató, vagy az általa kijelölt, kellő szakmai ismeretekkel rendelkező felhatalmazott képviselője jogosult – előre egyeztetett időpontban – a Polgármesteri Hivatal szakmailag illetékes szervezeti egységével egyeztetést lefolytatni a számlázott tételekről.</w:t>
      </w: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 xml:space="preserve">Egészségügyi Szolgáltató köteles a számlában meghatározott fizetési határidőre átutalni a számla végösszegét Budapest Főváros II. Kerületi Önkormányzat 12001008-00201761-00100004 számú számlájára. </w:t>
      </w: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Az Egészségügyi Szolgáltató a rendelő működtetésének költségei közül jelen szerződés érvényességi ideje alatt magára vállalja a veszélyes hulladék megsemmisítésének, a takarításnak, a telefon, internet-szolgáltatásnak és a rendelői textília mosatásának költségeit.</w:t>
      </w: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Az Egészségügyi Szolgáltatót terheli a karbantartás költségei, a rendelés céljára igénybevett épületrész mérete arányában.</w:t>
      </w: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p>
    <w:p w:rsidR="00591E8E" w:rsidRPr="00591E8E" w:rsidRDefault="00591E8E" w:rsidP="00591E8E">
      <w:pPr>
        <w:spacing w:after="0" w:line="240" w:lineRule="auto"/>
        <w:ind w:left="-567"/>
        <w:jc w:val="both"/>
        <w:rPr>
          <w:rFonts w:ascii="Times New Roman" w:eastAsia="Times New Roman" w:hAnsi="Times New Roman" w:cs="Times New Roman"/>
          <w:color w:val="00B050"/>
          <w:sz w:val="24"/>
          <w:szCs w:val="24"/>
          <w:lang w:eastAsia="hu-HU"/>
        </w:rPr>
      </w:pPr>
      <w:r w:rsidRPr="00591E8E">
        <w:rPr>
          <w:rFonts w:ascii="Times New Roman" w:eastAsia="Times New Roman" w:hAnsi="Times New Roman" w:cs="Times New Roman"/>
          <w:sz w:val="24"/>
          <w:szCs w:val="24"/>
          <w:lang w:eastAsia="hu-HU"/>
        </w:rPr>
        <w:t xml:space="preserve">3.10. Az Egészségügyi Szolgáltató a finanszírozó szerv által a </w:t>
      </w:r>
      <w:r w:rsidRPr="00591E8E">
        <w:rPr>
          <w:rFonts w:ascii="Times New Roman" w:eastAsia="Times New Roman" w:hAnsi="Times New Roman" w:cs="Times New Roman"/>
          <w:bCs/>
          <w:sz w:val="24"/>
          <w:szCs w:val="24"/>
          <w:lang w:eastAsia="hu-HU"/>
        </w:rPr>
        <w:t>házi gyermekorvos</w:t>
      </w:r>
      <w:r w:rsidRPr="00591E8E">
        <w:rPr>
          <w:rFonts w:ascii="Times New Roman" w:eastAsia="Times New Roman" w:hAnsi="Times New Roman" w:cs="Times New Roman"/>
          <w:sz w:val="24"/>
          <w:szCs w:val="24"/>
          <w:lang w:eastAsia="hu-HU"/>
        </w:rPr>
        <w:t>i körzet működtetésére folyósított teljes összeget elkülönített bankszámlán köteles kezelni és kizárólag a praxis céljára fordítani.</w:t>
      </w: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p>
    <w:p w:rsidR="00591E8E" w:rsidRPr="00591E8E" w:rsidRDefault="00591E8E" w:rsidP="00591E8E">
      <w:pPr>
        <w:spacing w:after="0" w:line="240" w:lineRule="auto"/>
        <w:ind w:left="-567"/>
        <w:jc w:val="both"/>
        <w:rPr>
          <w:rFonts w:ascii="Times New Roman" w:eastAsia="Times New Roman" w:hAnsi="Times New Roman" w:cs="Times New Roman"/>
          <w:b/>
          <w:sz w:val="24"/>
          <w:szCs w:val="24"/>
          <w:lang w:eastAsia="hu-HU"/>
        </w:rPr>
      </w:pPr>
      <w:r w:rsidRPr="00591E8E">
        <w:rPr>
          <w:rFonts w:ascii="Times New Roman" w:eastAsia="Times New Roman" w:hAnsi="Times New Roman" w:cs="Times New Roman"/>
          <w:b/>
          <w:sz w:val="24"/>
          <w:szCs w:val="24"/>
          <w:lang w:eastAsia="hu-HU"/>
        </w:rPr>
        <w:t>4. A települési önkormányzat kötelezettségei (ideértve a fenntartáshoz történő hozzájárulásra vonatkozó szabályokat is)</w:t>
      </w: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 xml:space="preserve">4.1. Önkormányzat hozzájárulását adja ahhoz, hogy a finanszírozó szerv által a </w:t>
      </w:r>
      <w:r w:rsidRPr="00591E8E">
        <w:rPr>
          <w:rFonts w:ascii="Times New Roman" w:eastAsia="Times New Roman" w:hAnsi="Times New Roman" w:cs="Times New Roman"/>
          <w:bCs/>
          <w:sz w:val="24"/>
          <w:szCs w:val="24"/>
          <w:lang w:eastAsia="hu-HU"/>
        </w:rPr>
        <w:t>házi gyermekorvosi</w:t>
      </w:r>
      <w:r w:rsidRPr="00591E8E">
        <w:rPr>
          <w:rFonts w:ascii="Times New Roman" w:eastAsia="Times New Roman" w:hAnsi="Times New Roman" w:cs="Times New Roman"/>
          <w:sz w:val="24"/>
          <w:szCs w:val="24"/>
          <w:lang w:eastAsia="hu-HU"/>
        </w:rPr>
        <w:t xml:space="preserve"> körzet működtetésére folyósított teljes összeget az Egészségügyi Szolgáltató kapja meg.</w:t>
      </w: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4.2. Az Önkormányzat az Egészségügyi Szolgálat útján, a jelen szerződés időtartamára, a feladat ellátásához térítés nélkül az Egészségügyi Szolgáltató rendelkezésére bocsátja a jogszerű használatában lévő, természetben a</w:t>
      </w:r>
      <w:r w:rsidRPr="00591E8E">
        <w:rPr>
          <w:rFonts w:ascii="Times New Roman" w:eastAsia="Times New Roman" w:hAnsi="Times New Roman" w:cs="Times New Roman"/>
          <w:b/>
          <w:sz w:val="24"/>
          <w:szCs w:val="24"/>
          <w:lang w:eastAsia="hu-HU"/>
        </w:rPr>
        <w:t xml:space="preserve"> 1022 Budapest, Rét utca 3.</w:t>
      </w:r>
      <w:r w:rsidRPr="00591E8E">
        <w:rPr>
          <w:rFonts w:ascii="Times New Roman" w:eastAsia="Times New Roman" w:hAnsi="Times New Roman" w:cs="Times New Roman"/>
          <w:sz w:val="24"/>
          <w:szCs w:val="24"/>
          <w:lang w:eastAsia="hu-HU"/>
        </w:rPr>
        <w:t xml:space="preserve"> szám alatti orvosi rendelőegységben lévő házi gyermekorvosi rendelőt és az egészségügyi célokra szolgáló közös helyiségek használatát, annak teljes felszerelésével és berendezésével együtt.</w:t>
      </w: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 xml:space="preserve">4.3. Az Önkormányzat vállalja a rendelő felújításával kapcsolatos költségeket, melyet az Önkormányzat felújítási terve alapján és pénzügyi lehetőségei függvényében végez. </w:t>
      </w: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p>
    <w:p w:rsidR="00591E8E" w:rsidRPr="00591E8E" w:rsidRDefault="00591E8E" w:rsidP="00591E8E">
      <w:pPr>
        <w:spacing w:after="0" w:line="240" w:lineRule="auto"/>
        <w:ind w:left="-567"/>
        <w:jc w:val="both"/>
        <w:rPr>
          <w:rFonts w:ascii="Times New Roman" w:eastAsia="Times New Roman" w:hAnsi="Times New Roman" w:cs="Times New Roman"/>
          <w:b/>
          <w:sz w:val="24"/>
          <w:szCs w:val="24"/>
          <w:lang w:eastAsia="hu-HU"/>
        </w:rPr>
      </w:pPr>
      <w:r w:rsidRPr="00591E8E">
        <w:rPr>
          <w:rFonts w:ascii="Times New Roman" w:eastAsia="Times New Roman" w:hAnsi="Times New Roman" w:cs="Times New Roman"/>
          <w:b/>
          <w:sz w:val="24"/>
          <w:szCs w:val="24"/>
          <w:lang w:eastAsia="hu-HU"/>
        </w:rPr>
        <w:t>5. A házi gyermekorvos rendelési idejének meghatározása</w:t>
      </w: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5.1. A rendelési idő meghatározásánál, az adott településen működő, praxisjoggal rendelkező házi gyermekorvosok kötelesek rendelési idejüket – az Önkormányzat által meghatározott irányelveknek megfelelően – összehangoltan kialakítani</w:t>
      </w:r>
      <w:r w:rsidRPr="00591E8E">
        <w:rPr>
          <w:rFonts w:ascii="Times New Roman" w:eastAsia="Times New Roman" w:hAnsi="Times New Roman" w:cs="Times New Roman"/>
          <w:sz w:val="24"/>
          <w:szCs w:val="24"/>
          <w:lang w:val="en" w:eastAsia="hu-HU"/>
        </w:rPr>
        <w:t>.</w:t>
      </w: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A rendelési időről és különösen annak módosításáról – az Önkormányzat jóváhagyását, valamint az engedélyt kiadó Egészségügyi Hatóság általi tudomásulvételt követően – a házi gyermekorvosnak a körzetébe tartozó lakosságot és az általa ellátottakat tájékoztatnia kell.</w:t>
      </w: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A folyamatos ellátás keretében az Egészségügyi Szolgáltató a betegek ellátását a rendelőjében az alábbi rendelési idő szerint köteles biztosítani.</w:t>
      </w: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p>
    <w:p w:rsidR="00591E8E" w:rsidRPr="00591E8E" w:rsidRDefault="00591E8E" w:rsidP="00591E8E">
      <w:pPr>
        <w:spacing w:after="0" w:line="240" w:lineRule="auto"/>
        <w:ind w:left="-567"/>
        <w:jc w:val="both"/>
        <w:rPr>
          <w:rFonts w:ascii="Times New Roman" w:eastAsia="Times New Roman" w:hAnsi="Times New Roman" w:cs="Times New Roman"/>
          <w:b/>
          <w:i/>
          <w:sz w:val="24"/>
          <w:szCs w:val="24"/>
          <w:u w:val="single"/>
          <w:lang w:eastAsia="hu-HU"/>
        </w:rPr>
      </w:pPr>
      <w:r w:rsidRPr="00591E8E">
        <w:rPr>
          <w:rFonts w:ascii="Times New Roman" w:eastAsia="Times New Roman" w:hAnsi="Times New Roman" w:cs="Times New Roman"/>
          <w:b/>
          <w:i/>
          <w:sz w:val="24"/>
          <w:szCs w:val="24"/>
          <w:u w:val="single"/>
          <w:lang w:eastAsia="hu-HU"/>
        </w:rPr>
        <w:t>5.1.1.Rendelési Idő:</w:t>
      </w:r>
    </w:p>
    <w:p w:rsidR="00591E8E" w:rsidRPr="00591E8E" w:rsidRDefault="00591E8E" w:rsidP="00591E8E">
      <w:pPr>
        <w:spacing w:after="0" w:line="240" w:lineRule="auto"/>
        <w:ind w:left="-567"/>
        <w:rPr>
          <w:rFonts w:ascii="Times New Roman" w:eastAsia="Times New Roman" w:hAnsi="Times New Roman" w:cs="Times New Roman"/>
          <w:b/>
          <w:i/>
          <w:sz w:val="24"/>
          <w:szCs w:val="24"/>
          <w:lang w:eastAsia="hu-HU"/>
        </w:rPr>
      </w:pPr>
      <w:r w:rsidRPr="00591E8E">
        <w:rPr>
          <w:rFonts w:ascii="Times New Roman" w:eastAsia="Times New Roman" w:hAnsi="Times New Roman" w:cs="Times New Roman"/>
          <w:b/>
          <w:i/>
          <w:sz w:val="24"/>
          <w:szCs w:val="24"/>
          <w:u w:val="single"/>
          <w:lang w:eastAsia="hu-HU"/>
        </w:rPr>
        <w:t>Betegrendelés</w:t>
      </w:r>
      <w:r w:rsidRPr="00591E8E">
        <w:rPr>
          <w:rFonts w:ascii="Times New Roman" w:eastAsia="Times New Roman" w:hAnsi="Times New Roman" w:cs="Times New Roman"/>
          <w:b/>
          <w:i/>
          <w:sz w:val="24"/>
          <w:szCs w:val="24"/>
          <w:u w:val="single"/>
          <w:lang w:eastAsia="hu-HU"/>
        </w:rPr>
        <w:tab/>
      </w:r>
      <w:r w:rsidRPr="00591E8E">
        <w:rPr>
          <w:rFonts w:ascii="Times New Roman" w:eastAsia="Times New Roman" w:hAnsi="Times New Roman" w:cs="Times New Roman"/>
          <w:b/>
          <w:i/>
          <w:sz w:val="24"/>
          <w:szCs w:val="24"/>
          <w:lang w:eastAsia="hu-HU"/>
        </w:rPr>
        <w:tab/>
        <w:t xml:space="preserve">     </w:t>
      </w:r>
      <w:r w:rsidRPr="00591E8E">
        <w:rPr>
          <w:rFonts w:ascii="Times New Roman" w:eastAsia="Times New Roman" w:hAnsi="Times New Roman" w:cs="Times New Roman"/>
          <w:b/>
          <w:i/>
          <w:sz w:val="24"/>
          <w:szCs w:val="24"/>
          <w:lang w:eastAsia="hu-HU"/>
        </w:rPr>
        <w:tab/>
      </w:r>
      <w:r w:rsidRPr="00591E8E">
        <w:rPr>
          <w:rFonts w:ascii="Times New Roman" w:eastAsia="Times New Roman" w:hAnsi="Times New Roman" w:cs="Times New Roman"/>
          <w:b/>
          <w:i/>
          <w:sz w:val="24"/>
          <w:szCs w:val="24"/>
          <w:lang w:eastAsia="hu-HU"/>
        </w:rPr>
        <w:tab/>
      </w:r>
      <w:r w:rsidRPr="00591E8E">
        <w:rPr>
          <w:rFonts w:ascii="Times New Roman" w:eastAsia="Times New Roman" w:hAnsi="Times New Roman" w:cs="Times New Roman"/>
          <w:b/>
          <w:i/>
          <w:sz w:val="24"/>
          <w:szCs w:val="24"/>
          <w:lang w:eastAsia="hu-HU"/>
        </w:rPr>
        <w:tab/>
      </w:r>
      <w:r w:rsidRPr="00591E8E">
        <w:rPr>
          <w:rFonts w:ascii="Times New Roman" w:eastAsia="Times New Roman" w:hAnsi="Times New Roman" w:cs="Times New Roman"/>
          <w:b/>
          <w:i/>
          <w:sz w:val="24"/>
          <w:szCs w:val="24"/>
          <w:lang w:eastAsia="hu-HU"/>
        </w:rPr>
        <w:tab/>
      </w:r>
      <w:r w:rsidRPr="00591E8E">
        <w:rPr>
          <w:rFonts w:ascii="Times New Roman" w:eastAsia="Times New Roman" w:hAnsi="Times New Roman" w:cs="Times New Roman"/>
          <w:b/>
          <w:i/>
          <w:sz w:val="24"/>
          <w:szCs w:val="24"/>
          <w:u w:val="single"/>
          <w:lang w:eastAsia="hu-HU"/>
        </w:rPr>
        <w:t>Tanácsadás/Prevenciós rendelés</w:t>
      </w:r>
    </w:p>
    <w:p w:rsidR="00591E8E" w:rsidRPr="00591E8E" w:rsidRDefault="00591E8E" w:rsidP="00591E8E">
      <w:pPr>
        <w:spacing w:after="0" w:line="240" w:lineRule="auto"/>
        <w:ind w:left="-567"/>
        <w:rPr>
          <w:rFonts w:ascii="Times New Roman" w:eastAsia="Times New Roman" w:hAnsi="Times New Roman" w:cs="Times New Roman"/>
          <w:b/>
          <w:i/>
          <w:sz w:val="24"/>
          <w:szCs w:val="24"/>
          <w:lang w:eastAsia="hu-HU"/>
        </w:rPr>
      </w:pPr>
      <w:r w:rsidRPr="00591E8E">
        <w:rPr>
          <w:rFonts w:ascii="Times New Roman" w:eastAsia="Times New Roman" w:hAnsi="Times New Roman" w:cs="Times New Roman"/>
          <w:b/>
          <w:i/>
          <w:sz w:val="24"/>
          <w:szCs w:val="24"/>
          <w:lang w:eastAsia="hu-HU"/>
        </w:rPr>
        <w:t xml:space="preserve">Hétfő: 15.00 – 17.00 </w:t>
      </w:r>
      <w:proofErr w:type="gramStart"/>
      <w:r w:rsidRPr="00591E8E">
        <w:rPr>
          <w:rFonts w:ascii="Times New Roman" w:eastAsia="Times New Roman" w:hAnsi="Times New Roman" w:cs="Times New Roman"/>
          <w:b/>
          <w:i/>
          <w:sz w:val="24"/>
          <w:szCs w:val="24"/>
          <w:lang w:eastAsia="hu-HU"/>
        </w:rPr>
        <w:t>óráig                                       Hétfő</w:t>
      </w:r>
      <w:proofErr w:type="gramEnd"/>
      <w:r w:rsidRPr="00591E8E">
        <w:rPr>
          <w:rFonts w:ascii="Times New Roman" w:eastAsia="Times New Roman" w:hAnsi="Times New Roman" w:cs="Times New Roman"/>
          <w:b/>
          <w:i/>
          <w:sz w:val="24"/>
          <w:szCs w:val="24"/>
          <w:lang w:eastAsia="hu-HU"/>
        </w:rPr>
        <w:t>: 14:00 - 15:00 óráig</w:t>
      </w:r>
    </w:p>
    <w:p w:rsidR="00591E8E" w:rsidRPr="00591E8E" w:rsidRDefault="00591E8E" w:rsidP="00591E8E">
      <w:pPr>
        <w:spacing w:after="0" w:line="240" w:lineRule="auto"/>
        <w:ind w:left="-567"/>
        <w:rPr>
          <w:rFonts w:ascii="Times New Roman" w:eastAsia="Times New Roman" w:hAnsi="Times New Roman" w:cs="Times New Roman"/>
          <w:b/>
          <w:i/>
          <w:sz w:val="24"/>
          <w:szCs w:val="24"/>
          <w:lang w:eastAsia="hu-HU"/>
        </w:rPr>
      </w:pPr>
      <w:r w:rsidRPr="00591E8E">
        <w:rPr>
          <w:rFonts w:ascii="Times New Roman" w:eastAsia="Times New Roman" w:hAnsi="Times New Roman" w:cs="Times New Roman"/>
          <w:b/>
          <w:i/>
          <w:sz w:val="24"/>
          <w:szCs w:val="24"/>
          <w:lang w:eastAsia="hu-HU"/>
        </w:rPr>
        <w:t xml:space="preserve">Kedd: 10.00 – 12.00 </w:t>
      </w:r>
      <w:proofErr w:type="gramStart"/>
      <w:r w:rsidRPr="00591E8E">
        <w:rPr>
          <w:rFonts w:ascii="Times New Roman" w:eastAsia="Times New Roman" w:hAnsi="Times New Roman" w:cs="Times New Roman"/>
          <w:b/>
          <w:i/>
          <w:sz w:val="24"/>
          <w:szCs w:val="24"/>
          <w:lang w:eastAsia="hu-HU"/>
        </w:rPr>
        <w:t>óráig                                        Kedd</w:t>
      </w:r>
      <w:proofErr w:type="gramEnd"/>
      <w:r w:rsidRPr="00591E8E">
        <w:rPr>
          <w:rFonts w:ascii="Times New Roman" w:eastAsia="Times New Roman" w:hAnsi="Times New Roman" w:cs="Times New Roman"/>
          <w:b/>
          <w:i/>
          <w:sz w:val="24"/>
          <w:szCs w:val="24"/>
          <w:lang w:eastAsia="hu-HU"/>
        </w:rPr>
        <w:t>: 8.00 – 10.00 óráig és 12:00 - 13:00 óráig</w:t>
      </w:r>
    </w:p>
    <w:p w:rsidR="00591E8E" w:rsidRPr="00591E8E" w:rsidRDefault="00591E8E" w:rsidP="00591E8E">
      <w:pPr>
        <w:spacing w:after="0" w:line="240" w:lineRule="auto"/>
        <w:ind w:left="-567"/>
        <w:rPr>
          <w:rFonts w:ascii="Times New Roman" w:eastAsia="Times New Roman" w:hAnsi="Times New Roman" w:cs="Times New Roman"/>
          <w:b/>
          <w:i/>
          <w:sz w:val="24"/>
          <w:szCs w:val="24"/>
          <w:lang w:eastAsia="hu-HU"/>
        </w:rPr>
      </w:pPr>
      <w:r w:rsidRPr="00591E8E">
        <w:rPr>
          <w:rFonts w:ascii="Times New Roman" w:eastAsia="Times New Roman" w:hAnsi="Times New Roman" w:cs="Times New Roman"/>
          <w:b/>
          <w:i/>
          <w:sz w:val="24"/>
          <w:szCs w:val="24"/>
          <w:lang w:eastAsia="hu-HU"/>
        </w:rPr>
        <w:t xml:space="preserve">Szerda: 17.00 – 19.00 </w:t>
      </w:r>
      <w:proofErr w:type="gramStart"/>
      <w:r w:rsidRPr="00591E8E">
        <w:rPr>
          <w:rFonts w:ascii="Times New Roman" w:eastAsia="Times New Roman" w:hAnsi="Times New Roman" w:cs="Times New Roman"/>
          <w:b/>
          <w:i/>
          <w:sz w:val="24"/>
          <w:szCs w:val="24"/>
          <w:lang w:eastAsia="hu-HU"/>
        </w:rPr>
        <w:t>óráig                                     Szerda</w:t>
      </w:r>
      <w:proofErr w:type="gramEnd"/>
      <w:r w:rsidRPr="00591E8E">
        <w:rPr>
          <w:rFonts w:ascii="Times New Roman" w:eastAsia="Times New Roman" w:hAnsi="Times New Roman" w:cs="Times New Roman"/>
          <w:b/>
          <w:i/>
          <w:sz w:val="24"/>
          <w:szCs w:val="24"/>
          <w:lang w:eastAsia="hu-HU"/>
        </w:rPr>
        <w:t>: 15.00 – 17.00 óráig</w:t>
      </w:r>
    </w:p>
    <w:p w:rsidR="00591E8E" w:rsidRPr="00591E8E" w:rsidRDefault="00591E8E" w:rsidP="00591E8E">
      <w:pPr>
        <w:spacing w:after="0" w:line="240" w:lineRule="auto"/>
        <w:ind w:left="-567"/>
        <w:rPr>
          <w:rFonts w:ascii="Times New Roman" w:eastAsia="Times New Roman" w:hAnsi="Times New Roman" w:cs="Times New Roman"/>
          <w:b/>
          <w:i/>
          <w:sz w:val="24"/>
          <w:szCs w:val="24"/>
          <w:lang w:eastAsia="hu-HU"/>
        </w:rPr>
      </w:pPr>
      <w:r w:rsidRPr="00591E8E">
        <w:rPr>
          <w:rFonts w:ascii="Times New Roman" w:eastAsia="Times New Roman" w:hAnsi="Times New Roman" w:cs="Times New Roman"/>
          <w:b/>
          <w:i/>
          <w:sz w:val="24"/>
          <w:szCs w:val="24"/>
          <w:lang w:eastAsia="hu-HU"/>
        </w:rPr>
        <w:t xml:space="preserve">Csütörtök: 10.00 – 13.00 </w:t>
      </w:r>
      <w:proofErr w:type="gramStart"/>
      <w:r w:rsidRPr="00591E8E">
        <w:rPr>
          <w:rFonts w:ascii="Times New Roman" w:eastAsia="Times New Roman" w:hAnsi="Times New Roman" w:cs="Times New Roman"/>
          <w:b/>
          <w:i/>
          <w:sz w:val="24"/>
          <w:szCs w:val="24"/>
          <w:lang w:eastAsia="hu-HU"/>
        </w:rPr>
        <w:t>óráig                               Csütörtök</w:t>
      </w:r>
      <w:proofErr w:type="gramEnd"/>
      <w:r w:rsidRPr="00591E8E">
        <w:rPr>
          <w:rFonts w:ascii="Times New Roman" w:eastAsia="Times New Roman" w:hAnsi="Times New Roman" w:cs="Times New Roman"/>
          <w:b/>
          <w:i/>
          <w:sz w:val="24"/>
          <w:szCs w:val="24"/>
          <w:lang w:eastAsia="hu-HU"/>
        </w:rPr>
        <w:t xml:space="preserve">: 8:00 -10:00 óráig </w:t>
      </w:r>
    </w:p>
    <w:p w:rsidR="00591E8E" w:rsidRPr="00591E8E" w:rsidRDefault="00591E8E" w:rsidP="00591E8E">
      <w:pPr>
        <w:spacing w:after="0" w:line="240" w:lineRule="auto"/>
        <w:ind w:left="-567"/>
        <w:rPr>
          <w:rFonts w:ascii="Times New Roman" w:eastAsia="Times New Roman" w:hAnsi="Times New Roman" w:cs="Times New Roman"/>
          <w:b/>
          <w:i/>
          <w:sz w:val="24"/>
          <w:szCs w:val="24"/>
          <w:lang w:eastAsia="hu-HU"/>
        </w:rPr>
      </w:pPr>
      <w:r w:rsidRPr="00591E8E">
        <w:rPr>
          <w:rFonts w:ascii="Times New Roman" w:eastAsia="Times New Roman" w:hAnsi="Times New Roman" w:cs="Times New Roman"/>
          <w:b/>
          <w:i/>
          <w:sz w:val="24"/>
          <w:szCs w:val="24"/>
          <w:lang w:eastAsia="hu-HU"/>
        </w:rPr>
        <w:t xml:space="preserve">Péntek: A, C, D hét: 8.00 – 11.00 óráig                                  </w:t>
      </w:r>
    </w:p>
    <w:p w:rsidR="00591E8E" w:rsidRPr="00591E8E" w:rsidRDefault="00591E8E" w:rsidP="00591E8E">
      <w:pPr>
        <w:spacing w:after="0" w:line="240" w:lineRule="auto"/>
        <w:ind w:left="-567"/>
        <w:rPr>
          <w:rFonts w:ascii="Times New Roman" w:eastAsia="Times New Roman" w:hAnsi="Times New Roman" w:cs="Times New Roman"/>
          <w:sz w:val="24"/>
          <w:szCs w:val="24"/>
          <w:lang w:eastAsia="hu-HU"/>
        </w:rPr>
      </w:pPr>
      <w:r w:rsidRPr="00591E8E">
        <w:rPr>
          <w:rFonts w:ascii="Times New Roman" w:eastAsia="Times New Roman" w:hAnsi="Times New Roman" w:cs="Times New Roman"/>
          <w:b/>
          <w:i/>
          <w:sz w:val="24"/>
          <w:szCs w:val="24"/>
          <w:lang w:eastAsia="hu-HU"/>
        </w:rPr>
        <w:t xml:space="preserve">                        B hét: 17.00 – 20.00 óráig                                             </w:t>
      </w:r>
    </w:p>
    <w:p w:rsidR="00591E8E" w:rsidRPr="00591E8E" w:rsidRDefault="00591E8E" w:rsidP="00591E8E">
      <w:pPr>
        <w:spacing w:after="0" w:line="240" w:lineRule="auto"/>
        <w:ind w:left="-567"/>
        <w:rPr>
          <w:rFonts w:ascii="Times New Roman" w:eastAsia="Times New Roman" w:hAnsi="Times New Roman" w:cs="Times New Roman"/>
          <w:i/>
          <w:sz w:val="24"/>
          <w:szCs w:val="24"/>
          <w:u w:val="single"/>
          <w:lang w:eastAsia="hu-HU"/>
        </w:rPr>
      </w:pPr>
    </w:p>
    <w:p w:rsidR="00591E8E" w:rsidRPr="00591E8E" w:rsidRDefault="00591E8E" w:rsidP="00591E8E">
      <w:pPr>
        <w:spacing w:after="0" w:line="240" w:lineRule="auto"/>
        <w:ind w:left="-567"/>
        <w:rPr>
          <w:rFonts w:ascii="Times New Roman" w:eastAsia="Times New Roman" w:hAnsi="Times New Roman" w:cs="Times New Roman"/>
          <w:i/>
          <w:color w:val="00B050"/>
          <w:sz w:val="24"/>
          <w:szCs w:val="24"/>
          <w:u w:val="single"/>
          <w:lang w:eastAsia="hu-HU"/>
        </w:rPr>
      </w:pPr>
      <w:r w:rsidRPr="00591E8E">
        <w:rPr>
          <w:rFonts w:ascii="Times New Roman" w:eastAsia="Times New Roman" w:hAnsi="Times New Roman" w:cs="Times New Roman"/>
          <w:i/>
          <w:sz w:val="24"/>
          <w:szCs w:val="24"/>
          <w:u w:val="single"/>
          <w:lang w:eastAsia="hu-HU"/>
        </w:rPr>
        <w:t>5.1.2.Rendelkezésre állási idő:</w:t>
      </w:r>
    </w:p>
    <w:p w:rsidR="00591E8E" w:rsidRPr="00591E8E" w:rsidRDefault="00591E8E" w:rsidP="00591E8E">
      <w:pPr>
        <w:spacing w:after="0" w:line="240" w:lineRule="auto"/>
        <w:ind w:left="-567"/>
        <w:jc w:val="both"/>
        <w:rPr>
          <w:rFonts w:ascii="Times New Roman" w:eastAsia="Times New Roman" w:hAnsi="Times New Roman" w:cs="Times New Roman"/>
          <w:i/>
          <w:sz w:val="24"/>
          <w:szCs w:val="24"/>
          <w:lang w:eastAsia="hu-HU"/>
        </w:rPr>
      </w:pPr>
      <w:r w:rsidRPr="00591E8E">
        <w:rPr>
          <w:rFonts w:ascii="Times New Roman" w:eastAsia="Times New Roman" w:hAnsi="Times New Roman" w:cs="Times New Roman"/>
          <w:i/>
          <w:sz w:val="24"/>
          <w:szCs w:val="24"/>
          <w:lang w:eastAsia="hu-HU"/>
        </w:rPr>
        <w:t>Hétfő: 9.00 -14.00 óráig</w:t>
      </w:r>
    </w:p>
    <w:p w:rsidR="00591E8E" w:rsidRPr="00591E8E" w:rsidRDefault="00591E8E" w:rsidP="00591E8E">
      <w:pPr>
        <w:spacing w:after="0" w:line="240" w:lineRule="auto"/>
        <w:ind w:left="-567"/>
        <w:jc w:val="both"/>
        <w:rPr>
          <w:rFonts w:ascii="Times New Roman" w:eastAsia="Times New Roman" w:hAnsi="Times New Roman" w:cs="Times New Roman"/>
          <w:i/>
          <w:sz w:val="24"/>
          <w:szCs w:val="24"/>
          <w:lang w:eastAsia="hu-HU"/>
        </w:rPr>
      </w:pPr>
      <w:r w:rsidRPr="00591E8E">
        <w:rPr>
          <w:rFonts w:ascii="Times New Roman" w:eastAsia="Times New Roman" w:hAnsi="Times New Roman" w:cs="Times New Roman"/>
          <w:i/>
          <w:sz w:val="24"/>
          <w:szCs w:val="24"/>
          <w:lang w:eastAsia="hu-HU"/>
        </w:rPr>
        <w:t>Kedd:13.00 -16.00 óráig</w:t>
      </w:r>
    </w:p>
    <w:p w:rsidR="00591E8E" w:rsidRPr="00591E8E" w:rsidRDefault="00591E8E" w:rsidP="00591E8E">
      <w:pPr>
        <w:spacing w:after="0" w:line="240" w:lineRule="auto"/>
        <w:ind w:left="-567"/>
        <w:jc w:val="both"/>
        <w:rPr>
          <w:rFonts w:ascii="Times New Roman" w:eastAsia="Times New Roman" w:hAnsi="Times New Roman" w:cs="Times New Roman"/>
          <w:i/>
          <w:sz w:val="24"/>
          <w:szCs w:val="24"/>
          <w:lang w:eastAsia="hu-HU"/>
        </w:rPr>
      </w:pPr>
      <w:r w:rsidRPr="00591E8E">
        <w:rPr>
          <w:rFonts w:ascii="Times New Roman" w:eastAsia="Times New Roman" w:hAnsi="Times New Roman" w:cs="Times New Roman"/>
          <w:i/>
          <w:sz w:val="24"/>
          <w:szCs w:val="24"/>
          <w:lang w:eastAsia="hu-HU"/>
        </w:rPr>
        <w:t>Szerda: 11.00 – 15.00 óráig</w:t>
      </w:r>
    </w:p>
    <w:p w:rsidR="00591E8E" w:rsidRPr="00591E8E" w:rsidRDefault="00591E8E" w:rsidP="00591E8E">
      <w:pPr>
        <w:spacing w:after="0" w:line="240" w:lineRule="auto"/>
        <w:ind w:left="-567"/>
        <w:jc w:val="both"/>
        <w:rPr>
          <w:rFonts w:ascii="Times New Roman" w:eastAsia="Times New Roman" w:hAnsi="Times New Roman" w:cs="Times New Roman"/>
          <w:i/>
          <w:sz w:val="24"/>
          <w:szCs w:val="24"/>
          <w:lang w:eastAsia="hu-HU"/>
        </w:rPr>
      </w:pPr>
      <w:r w:rsidRPr="00591E8E">
        <w:rPr>
          <w:rFonts w:ascii="Times New Roman" w:eastAsia="Times New Roman" w:hAnsi="Times New Roman" w:cs="Times New Roman"/>
          <w:i/>
          <w:sz w:val="24"/>
          <w:szCs w:val="24"/>
          <w:lang w:eastAsia="hu-HU"/>
        </w:rPr>
        <w:t>Csütörtök: 13.00 – 16.00 óráig</w:t>
      </w:r>
    </w:p>
    <w:p w:rsidR="00591E8E" w:rsidRPr="00591E8E" w:rsidRDefault="00591E8E" w:rsidP="00591E8E">
      <w:pPr>
        <w:spacing w:after="0" w:line="240" w:lineRule="auto"/>
        <w:ind w:left="-567"/>
        <w:jc w:val="both"/>
        <w:rPr>
          <w:rFonts w:ascii="Times New Roman" w:eastAsia="Times New Roman" w:hAnsi="Times New Roman" w:cs="Times New Roman"/>
          <w:i/>
          <w:sz w:val="24"/>
          <w:szCs w:val="24"/>
          <w:lang w:eastAsia="hu-HU"/>
        </w:rPr>
      </w:pPr>
      <w:r w:rsidRPr="00591E8E">
        <w:rPr>
          <w:rFonts w:ascii="Times New Roman" w:eastAsia="Times New Roman" w:hAnsi="Times New Roman" w:cs="Times New Roman"/>
          <w:i/>
          <w:sz w:val="24"/>
          <w:szCs w:val="24"/>
          <w:lang w:eastAsia="hu-HU"/>
        </w:rPr>
        <w:t>Péntek: A, C, D hét: 11.00 – 16.00 óráig</w:t>
      </w:r>
    </w:p>
    <w:p w:rsidR="00591E8E" w:rsidRPr="00591E8E" w:rsidRDefault="00591E8E" w:rsidP="00591E8E">
      <w:pPr>
        <w:spacing w:after="0" w:line="240" w:lineRule="auto"/>
        <w:ind w:left="-567"/>
        <w:jc w:val="both"/>
        <w:rPr>
          <w:rFonts w:ascii="Times New Roman" w:eastAsia="Times New Roman" w:hAnsi="Times New Roman" w:cs="Times New Roman"/>
          <w:i/>
          <w:sz w:val="24"/>
          <w:szCs w:val="24"/>
          <w:lang w:eastAsia="hu-HU"/>
        </w:rPr>
      </w:pPr>
      <w:r w:rsidRPr="00591E8E">
        <w:rPr>
          <w:rFonts w:ascii="Times New Roman" w:eastAsia="Times New Roman" w:hAnsi="Times New Roman" w:cs="Times New Roman"/>
          <w:i/>
          <w:sz w:val="24"/>
          <w:szCs w:val="24"/>
          <w:lang w:eastAsia="hu-HU"/>
        </w:rPr>
        <w:t xml:space="preserve">               B hét: 12.00 – 17.00 óráig”</w:t>
      </w:r>
    </w:p>
    <w:p w:rsidR="00591E8E" w:rsidRPr="00591E8E" w:rsidRDefault="00591E8E" w:rsidP="00591E8E">
      <w:pPr>
        <w:spacing w:after="0" w:line="240" w:lineRule="auto"/>
        <w:ind w:left="-567"/>
        <w:rPr>
          <w:rFonts w:ascii="Times New Roman" w:hAnsi="Times New Roman" w:cs="Times New Roman"/>
          <w:b/>
          <w:i/>
          <w:sz w:val="24"/>
          <w:szCs w:val="24"/>
          <w:u w:val="single"/>
        </w:rPr>
      </w:pPr>
    </w:p>
    <w:p w:rsidR="00591E8E" w:rsidRPr="00591E8E" w:rsidRDefault="00591E8E" w:rsidP="00591E8E">
      <w:pPr>
        <w:spacing w:after="0" w:line="240" w:lineRule="auto"/>
        <w:ind w:left="-567"/>
        <w:rPr>
          <w:rFonts w:ascii="Times New Roman" w:eastAsia="Times New Roman" w:hAnsi="Times New Roman" w:cs="Times New Roman"/>
          <w:b/>
          <w:sz w:val="24"/>
          <w:szCs w:val="24"/>
          <w:lang w:eastAsia="hu-HU"/>
        </w:rPr>
      </w:pPr>
      <w:r w:rsidRPr="00591E8E">
        <w:rPr>
          <w:rFonts w:ascii="Times New Roman" w:eastAsia="Times New Roman" w:hAnsi="Times New Roman" w:cs="Times New Roman"/>
          <w:b/>
          <w:sz w:val="24"/>
          <w:szCs w:val="24"/>
          <w:lang w:eastAsia="hu-HU"/>
        </w:rPr>
        <w:t>6. A házi gyermekorvos ügyeletben történő részvételére vonatkozó rendelkezések</w:t>
      </w: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 xml:space="preserve">Az orvosi ügyeletet az Önkormányzat biztosítja az általa szervezett központi ügyelet útján. Egészségügyi Szolgáltató tudomásul veszi, hogy szükség esetén kötelezhető ügyeleti feladat ellátására a háziorvosi, házi gyermekorvosi és </w:t>
      </w:r>
      <w:r w:rsidRPr="00591E8E">
        <w:rPr>
          <w:rFonts w:ascii="Times New Roman" w:eastAsia="Times New Roman" w:hAnsi="Times New Roman" w:cs="Times New Roman"/>
          <w:bCs/>
          <w:sz w:val="24"/>
          <w:szCs w:val="24"/>
          <w:lang w:eastAsia="hu-HU"/>
        </w:rPr>
        <w:t>fogorvosi</w:t>
      </w:r>
      <w:r w:rsidRPr="00591E8E">
        <w:rPr>
          <w:rFonts w:ascii="Times New Roman" w:eastAsia="Times New Roman" w:hAnsi="Times New Roman" w:cs="Times New Roman"/>
          <w:sz w:val="24"/>
          <w:szCs w:val="24"/>
          <w:lang w:eastAsia="hu-HU"/>
        </w:rPr>
        <w:t xml:space="preserve"> tevékenységről szóló 4/2000. (II. 25.) EüM rendelet, az egészségügyi ellátás folyamatos működtetésének egyes szervezési kérdéseiről szóló 47/2004. (V. 11.) </w:t>
      </w:r>
      <w:proofErr w:type="spellStart"/>
      <w:r w:rsidRPr="00591E8E">
        <w:rPr>
          <w:rFonts w:ascii="Times New Roman" w:eastAsia="Times New Roman" w:hAnsi="Times New Roman" w:cs="Times New Roman"/>
          <w:sz w:val="24"/>
          <w:szCs w:val="24"/>
          <w:lang w:eastAsia="hu-HU"/>
        </w:rPr>
        <w:t>ESzCsM</w:t>
      </w:r>
      <w:proofErr w:type="spellEnd"/>
      <w:r w:rsidRPr="00591E8E">
        <w:rPr>
          <w:rFonts w:ascii="Times New Roman" w:eastAsia="Times New Roman" w:hAnsi="Times New Roman" w:cs="Times New Roman"/>
          <w:sz w:val="24"/>
          <w:szCs w:val="24"/>
          <w:lang w:eastAsia="hu-HU"/>
        </w:rPr>
        <w:t xml:space="preserve"> rendelet szabályai és az egészségügyi szolgáltatások Egészségbiztosítási Alapból történő finanszírozásának részletes szabályairól szóló 43/1999. (III. 3.) Korm. rendelet 7. § (2) bekezdésének d) pontjában foglaltak szerint, amennyiben erre nézve igény merül fel Önkormányzat részéről. Szerződő felek ilyen igény esetén külön megállapodást kötnek az ügyelet ellátásának feltételeire nézve.</w:t>
      </w: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p>
    <w:p w:rsidR="00591E8E" w:rsidRPr="00591E8E" w:rsidRDefault="00591E8E" w:rsidP="00591E8E">
      <w:pPr>
        <w:spacing w:after="0" w:line="240" w:lineRule="auto"/>
        <w:ind w:left="-567"/>
        <w:jc w:val="both"/>
        <w:rPr>
          <w:rFonts w:ascii="Times New Roman" w:eastAsia="Times New Roman" w:hAnsi="Times New Roman" w:cs="Times New Roman"/>
          <w:b/>
          <w:sz w:val="24"/>
          <w:szCs w:val="24"/>
          <w:lang w:eastAsia="hu-HU"/>
        </w:rPr>
      </w:pPr>
      <w:r w:rsidRPr="00591E8E">
        <w:rPr>
          <w:rFonts w:ascii="Times New Roman" w:eastAsia="Times New Roman" w:hAnsi="Times New Roman" w:cs="Times New Roman"/>
          <w:b/>
          <w:sz w:val="24"/>
          <w:szCs w:val="24"/>
          <w:lang w:eastAsia="hu-HU"/>
        </w:rPr>
        <w:t>7. A házi gyermekorvos helyettesítésére vonatkozó rendelkezések</w:t>
      </w:r>
    </w:p>
    <w:p w:rsidR="00591E8E" w:rsidRPr="00591E8E" w:rsidRDefault="00591E8E" w:rsidP="00591E8E">
      <w:pPr>
        <w:spacing w:after="0" w:line="240" w:lineRule="auto"/>
        <w:ind w:left="-567"/>
        <w:jc w:val="both"/>
        <w:rPr>
          <w:rFonts w:ascii="Times New Roman" w:eastAsia="Times New Roman" w:hAnsi="Times New Roman" w:cs="Times New Roman"/>
          <w:i/>
          <w:sz w:val="24"/>
          <w:szCs w:val="24"/>
          <w:lang w:eastAsia="hu-HU"/>
        </w:rPr>
      </w:pPr>
      <w:r w:rsidRPr="00591E8E">
        <w:rPr>
          <w:rFonts w:ascii="Times New Roman" w:eastAsia="Times New Roman" w:hAnsi="Times New Roman" w:cs="Times New Roman"/>
          <w:sz w:val="24"/>
          <w:szCs w:val="24"/>
          <w:lang w:eastAsia="hu-HU"/>
        </w:rPr>
        <w:lastRenderedPageBreak/>
        <w:t>Helyettesítésről az Egészségügyi Szolgáltató maga köteles gondoskodni a szerződés időtartama alatt érvényes, a vonatkozó jogszabályokban a feladatkörre előírt személyi és szakmai feltételeknek megfelelő, az engedélyező Egészségügyi Hatóságnak szabályszerűen bejelentett helyettessel. Indokolt esetben, ellátási érdekből az Önkormányzat átmenetileg, legfeljebb 6 (hat) hónapra, a helyettesítendő praxis terhére és költségére, helyettesítésre kötelezheti az Egészségügyi Szolgáltatót.</w:t>
      </w: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p>
    <w:p w:rsidR="00591E8E" w:rsidRPr="00591E8E" w:rsidRDefault="00591E8E" w:rsidP="00591E8E">
      <w:pPr>
        <w:spacing w:after="0" w:line="240" w:lineRule="auto"/>
        <w:ind w:left="-567"/>
        <w:jc w:val="both"/>
        <w:rPr>
          <w:rFonts w:ascii="Times New Roman" w:eastAsia="Times New Roman" w:hAnsi="Times New Roman" w:cs="Times New Roman"/>
          <w:b/>
          <w:sz w:val="24"/>
          <w:szCs w:val="24"/>
          <w:lang w:eastAsia="hu-HU"/>
        </w:rPr>
      </w:pPr>
      <w:r w:rsidRPr="00591E8E">
        <w:rPr>
          <w:rFonts w:ascii="Times New Roman" w:eastAsia="Times New Roman" w:hAnsi="Times New Roman" w:cs="Times New Roman"/>
          <w:b/>
          <w:sz w:val="24"/>
          <w:szCs w:val="24"/>
          <w:lang w:eastAsia="hu-HU"/>
        </w:rPr>
        <w:t>8. Az ellátás nyújtásában részt vevő egészségügyi szakdolgozók megnevezése, a rájuk vonatkozó rendelkezések</w:t>
      </w: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 xml:space="preserve">8.1. Az Egészségügyi Szolgáltató köteles a jogszabályban előírt képzettséggel rendelkező gyermekápolót/asszisztenst alkalmazni, aki a jogszabályok által előírt, az egészségügyi szolgáltatás nyújtására vonatkozó feltételeknek megfelel, </w:t>
      </w:r>
      <w:proofErr w:type="gramStart"/>
      <w:r w:rsidRPr="00591E8E">
        <w:rPr>
          <w:rFonts w:ascii="Times New Roman" w:eastAsia="Times New Roman" w:hAnsi="Times New Roman" w:cs="Times New Roman"/>
          <w:sz w:val="24"/>
          <w:szCs w:val="24"/>
          <w:lang w:eastAsia="hu-HU"/>
        </w:rPr>
        <w:t>ezen</w:t>
      </w:r>
      <w:proofErr w:type="gramEnd"/>
      <w:r w:rsidRPr="00591E8E">
        <w:rPr>
          <w:rFonts w:ascii="Times New Roman" w:eastAsia="Times New Roman" w:hAnsi="Times New Roman" w:cs="Times New Roman"/>
          <w:sz w:val="24"/>
          <w:szCs w:val="24"/>
          <w:lang w:eastAsia="hu-HU"/>
        </w:rPr>
        <w:t xml:space="preserve"> feltételekkel rendelkezik.</w:t>
      </w: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A jogszabályi előírások betartását az Egészségügyi Hatóság ellenőrzi.</w:t>
      </w:r>
    </w:p>
    <w:p w:rsidR="00591E8E" w:rsidRPr="00591E8E" w:rsidRDefault="00591E8E" w:rsidP="00591E8E">
      <w:pPr>
        <w:spacing w:after="0" w:line="240" w:lineRule="auto"/>
        <w:ind w:left="-567"/>
        <w:jc w:val="both"/>
        <w:rPr>
          <w:rFonts w:ascii="Times New Roman" w:eastAsia="Times New Roman" w:hAnsi="Times New Roman" w:cs="Times New Roman"/>
          <w:b/>
          <w:sz w:val="24"/>
          <w:szCs w:val="24"/>
          <w:lang w:eastAsia="hu-HU"/>
        </w:rPr>
      </w:pP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8.2. Egészségügyi Szolgáltató feladatait a háziorvosi, házi gyermekorvosi és fogorvosi tevékenységről szóló 4/2000. (II. 25.) EüM rendelet 6. § (2) bekezdése alapján védőnő közreműködésével, valamint gyermekápoló vagy asszisztens igénybevételével végzi.</w:t>
      </w:r>
    </w:p>
    <w:p w:rsidR="00591E8E" w:rsidRPr="00591E8E" w:rsidRDefault="00591E8E" w:rsidP="00591E8E">
      <w:pPr>
        <w:spacing w:after="0" w:line="240" w:lineRule="auto"/>
        <w:ind w:left="-567"/>
        <w:jc w:val="both"/>
        <w:rPr>
          <w:rFonts w:ascii="Times New Roman" w:eastAsia="Times New Roman" w:hAnsi="Times New Roman" w:cs="Times New Roman"/>
          <w:b/>
          <w:sz w:val="24"/>
          <w:szCs w:val="24"/>
          <w:lang w:eastAsia="hu-HU"/>
        </w:rPr>
      </w:pP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Egészségügyi Szolgáltató a gyermekápoló/asszisztens működési nyilvántartásba vételének igazolását, MESZK tagságának igazolását, munkaszerződését és munkaköri leírását továbbá a mindenkor hatályos jogszabályok szerint az elvégzett alkalmassági vizsgálat eredményét az Önkormányzat részére köteles bemutatni.</w:t>
      </w: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8.3. Az Egészségügyi Szolgáltató gyermekápolót/asszisztenst legalább a rendelési és a tanácsadási időben köteles alkalmazni. A praxisban közreműködő gyermekápoló/asszisztens helyettesítéséről –annak finanszírozásával egyetemben - az Egészségügyi Szolgáltató köteles gondoskodni.</w:t>
      </w: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8.4. A gyermekápoló/asszisztens munkáját a gyógyító–megelőző ellátással kapcsolatos feladatok vonatkozásában a házi gyermekorvos irányítja.</w:t>
      </w:r>
    </w:p>
    <w:p w:rsidR="00591E8E" w:rsidRPr="00591E8E" w:rsidRDefault="00591E8E" w:rsidP="00591E8E">
      <w:pPr>
        <w:spacing w:after="0" w:line="240" w:lineRule="auto"/>
        <w:ind w:left="-567"/>
        <w:rPr>
          <w:rFonts w:ascii="Times New Roman" w:eastAsia="Times New Roman" w:hAnsi="Times New Roman" w:cs="Times New Roman"/>
          <w:sz w:val="24"/>
          <w:szCs w:val="24"/>
          <w:lang w:eastAsia="hu-HU"/>
        </w:rPr>
      </w:pP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8.5. Az Egészségügyi Szolgáltató köteles bejelenteni az Egészségügyi Szolgálatnak is, ha a gyermekápoló/asszisztens személyében változást tervez.</w:t>
      </w:r>
    </w:p>
    <w:p w:rsidR="00591E8E" w:rsidRPr="00591E8E" w:rsidRDefault="00591E8E" w:rsidP="00591E8E">
      <w:pPr>
        <w:spacing w:after="0" w:line="240" w:lineRule="auto"/>
        <w:ind w:left="-567"/>
        <w:rPr>
          <w:rFonts w:ascii="Times New Roman" w:eastAsia="Times New Roman" w:hAnsi="Times New Roman" w:cs="Times New Roman"/>
          <w:b/>
          <w:sz w:val="24"/>
          <w:szCs w:val="24"/>
          <w:lang w:eastAsia="hu-HU"/>
        </w:rPr>
      </w:pPr>
    </w:p>
    <w:p w:rsidR="00591E8E" w:rsidRPr="00591E8E" w:rsidRDefault="00591E8E" w:rsidP="00591E8E">
      <w:pPr>
        <w:spacing w:after="0" w:line="240" w:lineRule="auto"/>
        <w:ind w:left="-567"/>
        <w:rPr>
          <w:rFonts w:ascii="Times New Roman" w:eastAsia="Times New Roman" w:hAnsi="Times New Roman" w:cs="Times New Roman"/>
          <w:b/>
          <w:sz w:val="24"/>
          <w:szCs w:val="24"/>
          <w:lang w:eastAsia="hu-HU"/>
        </w:rPr>
      </w:pPr>
      <w:r w:rsidRPr="00591E8E">
        <w:rPr>
          <w:rFonts w:ascii="Times New Roman" w:eastAsia="Times New Roman" w:hAnsi="Times New Roman" w:cs="Times New Roman"/>
          <w:b/>
          <w:sz w:val="24"/>
          <w:szCs w:val="24"/>
          <w:lang w:eastAsia="hu-HU"/>
        </w:rPr>
        <w:t>9. A feladat-ellátási szerződés időtartama</w:t>
      </w: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 xml:space="preserve">Jelen szerződést Szerződő felek </w:t>
      </w:r>
      <w:r w:rsidRPr="00591E8E">
        <w:rPr>
          <w:rFonts w:ascii="Times New Roman" w:eastAsia="Times New Roman" w:hAnsi="Times New Roman" w:cs="Times New Roman"/>
          <w:b/>
          <w:sz w:val="24"/>
          <w:szCs w:val="24"/>
          <w:lang w:eastAsia="hu-HU"/>
        </w:rPr>
        <w:t>2024. január 1. napjától 2028. december 31. napjáig</w:t>
      </w:r>
      <w:r w:rsidRPr="00591E8E">
        <w:rPr>
          <w:rFonts w:ascii="Times New Roman" w:eastAsia="Times New Roman" w:hAnsi="Times New Roman" w:cs="Times New Roman"/>
          <w:sz w:val="24"/>
          <w:szCs w:val="24"/>
          <w:lang w:eastAsia="hu-HU"/>
        </w:rPr>
        <w:t xml:space="preserve"> terjedő határozott időtartamra kötik. Szerződő felek kölcsönösen kifejezik szándékukat hosszú távú munkakapcsolat fenntartására. Amennyiben szükséges, Szerződő felek kölcsönösen kezdeményezik jelen szerződés módosítását.</w:t>
      </w: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p>
    <w:p w:rsidR="00591E8E" w:rsidRPr="00591E8E" w:rsidRDefault="00591E8E" w:rsidP="00591E8E">
      <w:pPr>
        <w:spacing w:after="0" w:line="240" w:lineRule="auto"/>
        <w:ind w:left="-567"/>
        <w:jc w:val="both"/>
        <w:rPr>
          <w:rFonts w:ascii="Times New Roman" w:eastAsia="Times New Roman" w:hAnsi="Times New Roman" w:cs="Times New Roman"/>
          <w:b/>
          <w:sz w:val="24"/>
          <w:szCs w:val="24"/>
          <w:lang w:eastAsia="hu-HU"/>
        </w:rPr>
      </w:pPr>
      <w:r w:rsidRPr="00591E8E">
        <w:rPr>
          <w:rFonts w:ascii="Times New Roman" w:eastAsia="Times New Roman" w:hAnsi="Times New Roman" w:cs="Times New Roman"/>
          <w:b/>
          <w:sz w:val="24"/>
          <w:szCs w:val="24"/>
          <w:lang w:eastAsia="hu-HU"/>
        </w:rPr>
        <w:t>10. A feladat-ellátási szerződés felmondására vonatkozó rendelkezések</w:t>
      </w: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10.1. Jelen szerződés megszűnik, ha a finanszírozó szerv és az Egészségügyi Szolgáltató között létrejött szerződés bármely okból megszűnik, vagy Egészségügyi Szolgáltató működési engedélyét az Egészségügyi Hatóság visszavonta.</w:t>
      </w: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10.2. Szerződő felek a jelen szerződést 6 (hat) hónapra mondhatják fel. Szerződő felek kijelentik, hogy közös megegyezéssel történő szerződés -</w:t>
      </w:r>
      <w:r w:rsidRPr="00591E8E">
        <w:rPr>
          <w:rFonts w:ascii="Times New Roman" w:eastAsia="Times New Roman" w:hAnsi="Times New Roman" w:cs="Times New Roman"/>
          <w:color w:val="00B050"/>
          <w:sz w:val="24"/>
          <w:szCs w:val="24"/>
          <w:lang w:eastAsia="hu-HU"/>
        </w:rPr>
        <w:t xml:space="preserve"> </w:t>
      </w:r>
      <w:r w:rsidRPr="00591E8E">
        <w:rPr>
          <w:rFonts w:ascii="Times New Roman" w:eastAsia="Times New Roman" w:hAnsi="Times New Roman" w:cs="Times New Roman"/>
          <w:sz w:val="24"/>
          <w:szCs w:val="24"/>
          <w:lang w:eastAsia="hu-HU"/>
        </w:rPr>
        <w:t>megszüntetés esetén is irányadónak tekintik a felmondási időre meghatározott időtartamot.</w:t>
      </w: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 xml:space="preserve">Jelen szerződés fennállásának időtartama alatt, súlyos szerződésszegés esetén, szerződő feleket megilleti a szerződésszegő féllel szemben a rendkívüli felmondás joga. Jelen szerződés megszűnése esetén Egészségügyi Szolgáltató köteles a rendelkezésére bocsátott orvosi rendelőt, az egészségügyi </w:t>
      </w:r>
      <w:r w:rsidRPr="00591E8E">
        <w:rPr>
          <w:rFonts w:ascii="Times New Roman" w:eastAsia="Times New Roman" w:hAnsi="Times New Roman" w:cs="Times New Roman"/>
          <w:sz w:val="24"/>
          <w:szCs w:val="24"/>
          <w:lang w:eastAsia="hu-HU"/>
        </w:rPr>
        <w:lastRenderedPageBreak/>
        <w:t>célokra szolgáló közös helyiségeket és a melléklet</w:t>
      </w:r>
      <w:r w:rsidRPr="00591E8E">
        <w:rPr>
          <w:rFonts w:ascii="Times New Roman" w:eastAsia="Times New Roman" w:hAnsi="Times New Roman" w:cs="Times New Roman"/>
          <w:color w:val="FF0000"/>
          <w:sz w:val="24"/>
          <w:szCs w:val="24"/>
          <w:lang w:eastAsia="hu-HU"/>
        </w:rPr>
        <w:t xml:space="preserve"> </w:t>
      </w:r>
      <w:r w:rsidRPr="00591E8E">
        <w:rPr>
          <w:rFonts w:ascii="Times New Roman" w:eastAsia="Times New Roman" w:hAnsi="Times New Roman" w:cs="Times New Roman"/>
          <w:sz w:val="24"/>
          <w:szCs w:val="24"/>
          <w:lang w:eastAsia="hu-HU"/>
        </w:rPr>
        <w:t>szerint átvett felszerelési, berendezési tárgyakat az utolsó munkanapján, de legkésőbb a szerződés megszűnését követő 15 (tizenöt) napon belül rendeltetésszerű használatra alkalmas állapotban Egészségügyi Szolgálat birtokába visszaadni.</w:t>
      </w: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10.3. A praxis működésével kapcsolatos közüzemi díjak tekintetében fennálló 6 (hat) hónapon túli elmaradás, hátralék -</w:t>
      </w:r>
      <w:r w:rsidRPr="00591E8E">
        <w:rPr>
          <w:rFonts w:ascii="Times New Roman" w:eastAsia="Times New Roman" w:hAnsi="Times New Roman" w:cs="Times New Roman"/>
          <w:color w:val="00B050"/>
          <w:sz w:val="24"/>
          <w:szCs w:val="24"/>
          <w:lang w:eastAsia="hu-HU"/>
        </w:rPr>
        <w:t xml:space="preserve"> </w:t>
      </w:r>
      <w:r w:rsidRPr="00591E8E">
        <w:rPr>
          <w:rFonts w:ascii="Times New Roman" w:eastAsia="Times New Roman" w:hAnsi="Times New Roman" w:cs="Times New Roman"/>
          <w:sz w:val="24"/>
          <w:szCs w:val="24"/>
          <w:lang w:eastAsia="hu-HU"/>
        </w:rPr>
        <w:t>megjelenés súlyos szerződésszegésnek minősül, amely szerződésszegés a szerződés azonnali hatályú felmondását vonja maga után.</w:t>
      </w: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10.4. Az Egészségügyi Szolgáltató az átengedett helyiséget kizárólag a szerződésben foglalt feladatokra használhatja, bérbeadási, albérletbe adási, más célra történő hasznosításra, átengedésre szóló jogot nem szerez. Az alapellátási egészségügyi szolgáltatásokon túli tevékenység csak külön szerződés alapján folytatható. A jelen pontban foglaltak megszegése a szerződés azonnali hatályú felmondását vonhatja maga után.</w:t>
      </w: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p>
    <w:p w:rsidR="00591E8E" w:rsidRPr="00591E8E" w:rsidRDefault="00591E8E" w:rsidP="00591E8E">
      <w:pPr>
        <w:spacing w:after="0" w:line="240" w:lineRule="auto"/>
        <w:ind w:left="-567"/>
        <w:jc w:val="both"/>
        <w:rPr>
          <w:rFonts w:ascii="Times New Roman" w:eastAsia="Times New Roman" w:hAnsi="Times New Roman" w:cs="Times New Roman"/>
          <w:b/>
          <w:sz w:val="24"/>
          <w:szCs w:val="24"/>
          <w:lang w:eastAsia="hu-HU"/>
        </w:rPr>
      </w:pPr>
      <w:r w:rsidRPr="00591E8E">
        <w:rPr>
          <w:rFonts w:ascii="Times New Roman" w:eastAsia="Times New Roman" w:hAnsi="Times New Roman" w:cs="Times New Roman"/>
          <w:b/>
          <w:sz w:val="24"/>
          <w:szCs w:val="24"/>
          <w:lang w:eastAsia="hu-HU"/>
        </w:rPr>
        <w:t>11. A házi gyermekorvost a körzetmódosítás következtében ért kár esetére a települési önkormányzat kártalanítási kötelezettsége</w:t>
      </w: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Az önálló orvosi tevékenységről szóló 2000. évi II. törvény 2/B. § (5) bekezdése alapján a körzetmódosítás miatt bekövetkezett, a háziorvost ért kár esetén az adott körzet megállapításáért felelős szerv kártalanítási kötelezettséggel tartozik.</w:t>
      </w: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p>
    <w:p w:rsidR="00591E8E" w:rsidRPr="00591E8E" w:rsidRDefault="00591E8E" w:rsidP="00591E8E">
      <w:pPr>
        <w:spacing w:after="0" w:line="240" w:lineRule="auto"/>
        <w:ind w:left="-567"/>
        <w:jc w:val="both"/>
        <w:rPr>
          <w:rFonts w:ascii="Times New Roman" w:eastAsia="Times New Roman" w:hAnsi="Times New Roman" w:cs="Times New Roman"/>
          <w:b/>
          <w:sz w:val="24"/>
          <w:szCs w:val="24"/>
          <w:lang w:eastAsia="hu-HU"/>
        </w:rPr>
      </w:pPr>
      <w:r w:rsidRPr="00591E8E">
        <w:rPr>
          <w:rFonts w:ascii="Times New Roman" w:eastAsia="Times New Roman" w:hAnsi="Times New Roman" w:cs="Times New Roman"/>
          <w:b/>
          <w:sz w:val="24"/>
          <w:szCs w:val="24"/>
          <w:lang w:eastAsia="hu-HU"/>
        </w:rPr>
        <w:t>12. Egyéb, kártérítésre, kártalanításra vonatkozó előírások</w:t>
      </w: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Az Egészségügyi Szolgáltató kijelenti, hogy valamennyi, a jelen szerződéssel érintett praxisban végzett házi gyermekorvosi tevékenység során okozott kárért kizárólagos felelősséget vállal.</w:t>
      </w: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p>
    <w:p w:rsidR="00591E8E" w:rsidRPr="00591E8E" w:rsidRDefault="00591E8E" w:rsidP="00591E8E">
      <w:pPr>
        <w:spacing w:after="0" w:line="240" w:lineRule="auto"/>
        <w:ind w:left="-567"/>
        <w:jc w:val="both"/>
        <w:rPr>
          <w:rFonts w:ascii="Times New Roman" w:eastAsia="Times New Roman" w:hAnsi="Times New Roman" w:cs="Times New Roman"/>
          <w:b/>
          <w:sz w:val="24"/>
          <w:szCs w:val="24"/>
          <w:lang w:eastAsia="hu-HU"/>
        </w:rPr>
      </w:pPr>
      <w:r w:rsidRPr="00591E8E">
        <w:rPr>
          <w:rFonts w:ascii="Times New Roman" w:eastAsia="Times New Roman" w:hAnsi="Times New Roman" w:cs="Times New Roman"/>
          <w:b/>
          <w:sz w:val="24"/>
          <w:szCs w:val="24"/>
          <w:lang w:eastAsia="hu-HU"/>
        </w:rPr>
        <w:t>13. Egyéb előírások</w:t>
      </w: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13.1. Az Önkormányzat és az Egészségügyi Szolgáltató kötelezi magát, hogy együttműködik a kerület egészségügyi helyzetének javítása érdekében. Ennek keretében az Önkormányzat az Egészségügyi Szolgálat közreműködésével köteles tájékoztatni az Egészségügyi Szolgáltatót a kerület egészségügyi ellátását érintő kérdésekről, döntésekről, továbbképzési lehetőségekről.</w:t>
      </w: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13.2. Jelen szerződés megkötésének feltétele a praxisjog engedély, az Egészségügyi Szolgáltató egészségügyi személyzetének érvényes működési nyilvántartásban szereplésének igazolása, MESZK tagságának igazolása, a vállalkozói tevékenység folytatásához szükséges működési engedély-, és/vagy a cégbírósági bejegyzés, a vonatkozó Társasági szerződés, a 3.6. pont szerinti felelősségbiztosítás, továbbá a mindenkor hatályos jogszabályok szerint elvégzett alkalmassági vizsgálatok eredményeinek Önkormányzat részére történő bemutatása.</w:t>
      </w: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13.3. Jelen szerződésben nem szabályozottakra a Polgári Törvénykönyv és a mindenkor hatályos vonatkozó jogszabályok az irányadók.</w:t>
      </w: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Jelen szerződést Szerződő Felek elolvasás és megértés után, mint akaratukkal mindenben egyezőt, jóváhagyólag írták alá.</w:t>
      </w:r>
    </w:p>
    <w:p w:rsidR="00591E8E" w:rsidRPr="00591E8E" w:rsidRDefault="00591E8E" w:rsidP="00591E8E">
      <w:pPr>
        <w:spacing w:after="0" w:line="240" w:lineRule="auto"/>
        <w:ind w:left="-567"/>
        <w:rPr>
          <w:rFonts w:ascii="Times New Roman" w:eastAsia="Times New Roman" w:hAnsi="Times New Roman" w:cs="Times New Roman"/>
          <w:i/>
          <w:sz w:val="24"/>
          <w:szCs w:val="24"/>
          <w:lang w:eastAsia="hu-HU"/>
        </w:rPr>
      </w:pPr>
    </w:p>
    <w:p w:rsidR="00591E8E" w:rsidRPr="00591E8E" w:rsidRDefault="00591E8E" w:rsidP="00591E8E">
      <w:pPr>
        <w:spacing w:after="0" w:line="240" w:lineRule="auto"/>
        <w:ind w:left="-567"/>
        <w:rPr>
          <w:rFonts w:ascii="Times New Roman" w:eastAsia="Times New Roman" w:hAnsi="Times New Roman" w:cs="Times New Roman"/>
          <w:sz w:val="24"/>
          <w:szCs w:val="24"/>
          <w:lang w:eastAsia="hu-HU"/>
        </w:rPr>
      </w:pPr>
    </w:p>
    <w:p w:rsidR="00591E8E" w:rsidRPr="00591E8E" w:rsidRDefault="00591E8E" w:rsidP="00591E8E">
      <w:pPr>
        <w:spacing w:after="0" w:line="240" w:lineRule="auto"/>
        <w:ind w:left="-567"/>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Budapest, 2023. …</w:t>
      </w:r>
      <w:proofErr w:type="gramStart"/>
      <w:r w:rsidRPr="00591E8E">
        <w:rPr>
          <w:rFonts w:ascii="Times New Roman" w:eastAsia="Times New Roman" w:hAnsi="Times New Roman" w:cs="Times New Roman"/>
          <w:sz w:val="24"/>
          <w:szCs w:val="24"/>
          <w:lang w:eastAsia="hu-HU"/>
        </w:rPr>
        <w:t>…………..</w:t>
      </w:r>
      <w:proofErr w:type="gramEnd"/>
      <w:r w:rsidRPr="00591E8E">
        <w:rPr>
          <w:rFonts w:ascii="Times New Roman" w:eastAsia="Times New Roman" w:hAnsi="Times New Roman" w:cs="Times New Roman"/>
          <w:sz w:val="24"/>
          <w:szCs w:val="24"/>
          <w:lang w:eastAsia="hu-HU"/>
        </w:rPr>
        <w:t xml:space="preserve"> (hó) …… (nap)</w:t>
      </w:r>
    </w:p>
    <w:p w:rsidR="00591E8E" w:rsidRPr="00591E8E" w:rsidRDefault="00591E8E" w:rsidP="00591E8E">
      <w:pPr>
        <w:spacing w:after="0" w:line="240" w:lineRule="auto"/>
        <w:ind w:left="-567"/>
        <w:rPr>
          <w:rFonts w:ascii="Times New Roman" w:eastAsia="Times New Roman" w:hAnsi="Times New Roman" w:cs="Times New Roman"/>
          <w:sz w:val="24"/>
          <w:szCs w:val="24"/>
          <w:lang w:eastAsia="hu-HU"/>
        </w:rPr>
      </w:pPr>
    </w:p>
    <w:p w:rsidR="00591E8E" w:rsidRPr="00591E8E" w:rsidRDefault="00591E8E" w:rsidP="00591E8E">
      <w:pPr>
        <w:spacing w:after="0" w:line="240" w:lineRule="auto"/>
        <w:ind w:left="-567"/>
        <w:rPr>
          <w:rFonts w:ascii="Times New Roman" w:eastAsia="Times New Roman" w:hAnsi="Times New Roman" w:cs="Times New Roman"/>
          <w:sz w:val="24"/>
          <w:szCs w:val="24"/>
          <w:lang w:eastAsia="hu-HU"/>
        </w:rPr>
      </w:pPr>
    </w:p>
    <w:tbl>
      <w:tblPr>
        <w:tblW w:w="0" w:type="auto"/>
        <w:tblLook w:val="01E0" w:firstRow="1" w:lastRow="1" w:firstColumn="1" w:lastColumn="1" w:noHBand="0" w:noVBand="0"/>
      </w:tblPr>
      <w:tblGrid>
        <w:gridCol w:w="4488"/>
        <w:gridCol w:w="4584"/>
      </w:tblGrid>
      <w:tr w:rsidR="00591E8E" w:rsidRPr="00591E8E" w:rsidTr="00F0304F">
        <w:trPr>
          <w:trHeight w:val="326"/>
        </w:trPr>
        <w:tc>
          <w:tcPr>
            <w:tcW w:w="4488" w:type="dxa"/>
            <w:hideMark/>
          </w:tcPr>
          <w:p w:rsidR="00591E8E" w:rsidRPr="00591E8E" w:rsidRDefault="00591E8E" w:rsidP="00591E8E">
            <w:pPr>
              <w:spacing w:after="0" w:line="240" w:lineRule="auto"/>
              <w:ind w:left="-567"/>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 xml:space="preserve">   …………………………………….</w:t>
            </w:r>
          </w:p>
        </w:tc>
        <w:tc>
          <w:tcPr>
            <w:tcW w:w="4584" w:type="dxa"/>
            <w:hideMark/>
          </w:tcPr>
          <w:p w:rsidR="00591E8E" w:rsidRPr="00591E8E" w:rsidRDefault="00591E8E" w:rsidP="00591E8E">
            <w:pPr>
              <w:spacing w:after="0" w:line="240" w:lineRule="auto"/>
              <w:ind w:left="-567"/>
              <w:jc w:val="center"/>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w:t>
            </w:r>
          </w:p>
        </w:tc>
      </w:tr>
      <w:tr w:rsidR="00591E8E" w:rsidRPr="00591E8E" w:rsidTr="00F0304F">
        <w:trPr>
          <w:trHeight w:val="281"/>
        </w:trPr>
        <w:tc>
          <w:tcPr>
            <w:tcW w:w="4488" w:type="dxa"/>
            <w:hideMark/>
          </w:tcPr>
          <w:p w:rsidR="00591E8E" w:rsidRPr="00591E8E" w:rsidRDefault="00591E8E" w:rsidP="00591E8E">
            <w:pPr>
              <w:spacing w:after="0" w:line="240" w:lineRule="auto"/>
              <w:ind w:left="-567" w:right="1196"/>
              <w:jc w:val="center"/>
              <w:rPr>
                <w:rFonts w:ascii="Times New Roman" w:eastAsia="Times New Roman" w:hAnsi="Times New Roman" w:cs="Times New Roman"/>
                <w:b/>
                <w:sz w:val="24"/>
                <w:szCs w:val="24"/>
                <w:lang w:eastAsia="hu-HU"/>
              </w:rPr>
            </w:pPr>
            <w:r w:rsidRPr="00591E8E">
              <w:rPr>
                <w:rFonts w:ascii="Times New Roman" w:eastAsia="Times New Roman" w:hAnsi="Times New Roman" w:cs="Times New Roman"/>
                <w:b/>
                <w:sz w:val="24"/>
                <w:szCs w:val="24"/>
                <w:lang w:eastAsia="hu-HU"/>
              </w:rPr>
              <w:t>Örsi Gergely</w:t>
            </w:r>
          </w:p>
          <w:p w:rsidR="00591E8E" w:rsidRPr="00591E8E" w:rsidRDefault="00591E8E" w:rsidP="00591E8E">
            <w:pPr>
              <w:spacing w:after="0" w:line="240" w:lineRule="auto"/>
              <w:ind w:left="-567" w:right="1338"/>
              <w:jc w:val="center"/>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polgármester</w:t>
            </w:r>
          </w:p>
          <w:p w:rsidR="00591E8E" w:rsidRPr="00591E8E" w:rsidRDefault="00591E8E" w:rsidP="00591E8E">
            <w:pPr>
              <w:spacing w:after="0" w:line="240" w:lineRule="auto"/>
              <w:ind w:left="-567" w:right="1196"/>
              <w:jc w:val="center"/>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lastRenderedPageBreak/>
              <w:t>Budapest Főváros II. Kerületi Önkormányzat</w:t>
            </w:r>
          </w:p>
          <w:p w:rsidR="00591E8E" w:rsidRPr="00591E8E" w:rsidRDefault="00591E8E" w:rsidP="00591E8E">
            <w:pPr>
              <w:spacing w:after="0" w:line="240" w:lineRule="auto"/>
              <w:ind w:left="-567"/>
              <w:jc w:val="center"/>
              <w:rPr>
                <w:rFonts w:ascii="Times New Roman" w:eastAsia="Times New Roman" w:hAnsi="Times New Roman" w:cs="Times New Roman"/>
                <w:b/>
                <w:sz w:val="24"/>
                <w:szCs w:val="24"/>
                <w:lang w:eastAsia="hu-HU"/>
              </w:rPr>
            </w:pPr>
          </w:p>
        </w:tc>
        <w:tc>
          <w:tcPr>
            <w:tcW w:w="4584" w:type="dxa"/>
            <w:hideMark/>
          </w:tcPr>
          <w:tbl>
            <w:tblPr>
              <w:tblW w:w="0" w:type="auto"/>
              <w:tblLook w:val="01E0" w:firstRow="1" w:lastRow="1" w:firstColumn="1" w:lastColumn="1" w:noHBand="0" w:noVBand="0"/>
            </w:tblPr>
            <w:tblGrid>
              <w:gridCol w:w="4368"/>
            </w:tblGrid>
            <w:tr w:rsidR="00591E8E" w:rsidRPr="00591E8E" w:rsidTr="00F0304F">
              <w:trPr>
                <w:trHeight w:val="281"/>
              </w:trPr>
              <w:tc>
                <w:tcPr>
                  <w:tcW w:w="4955" w:type="dxa"/>
                  <w:hideMark/>
                </w:tcPr>
                <w:p w:rsidR="00591E8E" w:rsidRPr="00591E8E" w:rsidRDefault="00591E8E" w:rsidP="00591E8E">
                  <w:pPr>
                    <w:spacing w:after="0" w:line="240" w:lineRule="auto"/>
                    <w:ind w:left="-567" w:firstLine="966"/>
                    <w:rPr>
                      <w:rFonts w:ascii="Times New Roman" w:eastAsia="Times New Roman" w:hAnsi="Times New Roman" w:cs="Times New Roman"/>
                      <w:b/>
                      <w:sz w:val="24"/>
                      <w:szCs w:val="24"/>
                      <w:lang w:eastAsia="hu-HU"/>
                    </w:rPr>
                  </w:pPr>
                  <w:r w:rsidRPr="00591E8E">
                    <w:rPr>
                      <w:rFonts w:ascii="Times New Roman" w:eastAsia="Times New Roman" w:hAnsi="Times New Roman" w:cs="Times New Roman"/>
                      <w:b/>
                      <w:sz w:val="24"/>
                      <w:szCs w:val="24"/>
                      <w:lang w:eastAsia="hu-HU"/>
                    </w:rPr>
                    <w:lastRenderedPageBreak/>
                    <w:t xml:space="preserve">   Dr. </w:t>
                  </w:r>
                  <w:proofErr w:type="spellStart"/>
                  <w:r w:rsidRPr="00591E8E">
                    <w:rPr>
                      <w:rFonts w:ascii="Times New Roman" w:eastAsia="Times New Roman" w:hAnsi="Times New Roman" w:cs="Times New Roman"/>
                      <w:b/>
                      <w:sz w:val="24"/>
                      <w:szCs w:val="24"/>
                      <w:lang w:eastAsia="hu-HU"/>
                    </w:rPr>
                    <w:t>Tapodi</w:t>
                  </w:r>
                  <w:proofErr w:type="spellEnd"/>
                  <w:r w:rsidRPr="00591E8E">
                    <w:rPr>
                      <w:rFonts w:ascii="Times New Roman" w:eastAsia="Times New Roman" w:hAnsi="Times New Roman" w:cs="Times New Roman"/>
                      <w:b/>
                      <w:sz w:val="24"/>
                      <w:szCs w:val="24"/>
                      <w:lang w:eastAsia="hu-HU"/>
                    </w:rPr>
                    <w:t xml:space="preserve"> Adrienn</w:t>
                  </w:r>
                </w:p>
              </w:tc>
            </w:tr>
            <w:tr w:rsidR="00591E8E" w:rsidRPr="00591E8E" w:rsidTr="00F0304F">
              <w:trPr>
                <w:trHeight w:val="297"/>
              </w:trPr>
              <w:tc>
                <w:tcPr>
                  <w:tcW w:w="4955" w:type="dxa"/>
                  <w:hideMark/>
                </w:tcPr>
                <w:p w:rsidR="00591E8E" w:rsidRPr="00591E8E" w:rsidRDefault="00591E8E" w:rsidP="00591E8E">
                  <w:pPr>
                    <w:spacing w:after="0" w:line="240" w:lineRule="auto"/>
                    <w:ind w:left="-567"/>
                    <w:jc w:val="center"/>
                    <w:rPr>
                      <w:rFonts w:ascii="Times New Roman" w:eastAsia="Times New Roman" w:hAnsi="Times New Roman" w:cs="Times New Roman"/>
                      <w:sz w:val="24"/>
                      <w:szCs w:val="24"/>
                      <w:lang w:eastAsia="hu-HU"/>
                    </w:rPr>
                  </w:pPr>
                  <w:r w:rsidRPr="00591E8E">
                    <w:rPr>
                      <w:rFonts w:ascii="Times New Roman" w:eastAsia="Times New Roman" w:hAnsi="Times New Roman" w:cs="Times New Roman"/>
                      <w:bCs/>
                      <w:sz w:val="24"/>
                      <w:szCs w:val="24"/>
                      <w:lang w:eastAsia="hu-HU"/>
                    </w:rPr>
                    <w:t xml:space="preserve">ügyvezető </w:t>
                  </w:r>
                </w:p>
              </w:tc>
            </w:tr>
            <w:tr w:rsidR="00591E8E" w:rsidRPr="00591E8E" w:rsidTr="00F0304F">
              <w:trPr>
                <w:trHeight w:val="578"/>
              </w:trPr>
              <w:tc>
                <w:tcPr>
                  <w:tcW w:w="4955" w:type="dxa"/>
                  <w:hideMark/>
                </w:tcPr>
                <w:p w:rsidR="00591E8E" w:rsidRPr="00591E8E" w:rsidRDefault="00591E8E" w:rsidP="00591E8E">
                  <w:pPr>
                    <w:spacing w:after="0" w:line="240" w:lineRule="auto"/>
                    <w:ind w:left="-567"/>
                    <w:jc w:val="center"/>
                    <w:rPr>
                      <w:rFonts w:ascii="Times New Roman" w:eastAsia="Times New Roman" w:hAnsi="Times New Roman" w:cs="Times New Roman"/>
                      <w:sz w:val="24"/>
                      <w:szCs w:val="24"/>
                      <w:lang w:eastAsia="hu-HU"/>
                    </w:rPr>
                  </w:pPr>
                  <w:r w:rsidRPr="00591E8E">
                    <w:rPr>
                      <w:rFonts w:ascii="Times New Roman" w:eastAsia="Times New Roman" w:hAnsi="Times New Roman" w:cs="Times New Roman"/>
                      <w:color w:val="000000"/>
                      <w:sz w:val="24"/>
                      <w:szCs w:val="24"/>
                      <w:lang w:eastAsia="hu-HU"/>
                    </w:rPr>
                    <w:lastRenderedPageBreak/>
                    <w:t>Lurkódoktor Korlátolt Felelősségű Társaság</w:t>
                  </w:r>
                </w:p>
              </w:tc>
            </w:tr>
          </w:tbl>
          <w:p w:rsidR="00591E8E" w:rsidRPr="00591E8E" w:rsidRDefault="00591E8E" w:rsidP="00591E8E">
            <w:pPr>
              <w:spacing w:after="0" w:line="240" w:lineRule="auto"/>
              <w:ind w:left="-567"/>
              <w:rPr>
                <w:rFonts w:ascii="Times New Roman" w:eastAsia="Times New Roman" w:hAnsi="Times New Roman" w:cs="Times New Roman"/>
                <w:b/>
                <w:sz w:val="24"/>
                <w:szCs w:val="24"/>
                <w:lang w:eastAsia="hu-HU"/>
              </w:rPr>
            </w:pPr>
          </w:p>
        </w:tc>
      </w:tr>
      <w:tr w:rsidR="00591E8E" w:rsidRPr="00591E8E" w:rsidTr="00F0304F">
        <w:trPr>
          <w:trHeight w:val="281"/>
        </w:trPr>
        <w:tc>
          <w:tcPr>
            <w:tcW w:w="4488" w:type="dxa"/>
          </w:tcPr>
          <w:p w:rsidR="00591E8E" w:rsidRPr="00591E8E" w:rsidRDefault="00591E8E" w:rsidP="00591E8E">
            <w:pPr>
              <w:spacing w:after="0" w:line="240" w:lineRule="auto"/>
              <w:ind w:left="-567" w:right="1196"/>
              <w:jc w:val="center"/>
              <w:rPr>
                <w:rFonts w:ascii="Times New Roman" w:eastAsia="Times New Roman" w:hAnsi="Times New Roman" w:cs="Times New Roman"/>
                <w:b/>
                <w:sz w:val="24"/>
                <w:szCs w:val="24"/>
                <w:lang w:eastAsia="hu-HU"/>
              </w:rPr>
            </w:pPr>
          </w:p>
        </w:tc>
        <w:tc>
          <w:tcPr>
            <w:tcW w:w="4584" w:type="dxa"/>
          </w:tcPr>
          <w:p w:rsidR="00591E8E" w:rsidRPr="00591E8E" w:rsidRDefault="00591E8E" w:rsidP="00591E8E">
            <w:pPr>
              <w:spacing w:after="0" w:line="240" w:lineRule="auto"/>
              <w:ind w:left="-567"/>
              <w:rPr>
                <w:rFonts w:ascii="Times New Roman" w:eastAsia="Times New Roman" w:hAnsi="Times New Roman" w:cs="Times New Roman"/>
                <w:sz w:val="24"/>
                <w:szCs w:val="24"/>
                <w:lang w:eastAsia="hu-HU"/>
              </w:rPr>
            </w:pPr>
          </w:p>
        </w:tc>
      </w:tr>
      <w:tr w:rsidR="00591E8E" w:rsidRPr="00591E8E" w:rsidTr="00F0304F">
        <w:trPr>
          <w:trHeight w:val="281"/>
        </w:trPr>
        <w:tc>
          <w:tcPr>
            <w:tcW w:w="4488" w:type="dxa"/>
          </w:tcPr>
          <w:p w:rsidR="00591E8E" w:rsidRPr="00591E8E" w:rsidRDefault="00591E8E" w:rsidP="00591E8E">
            <w:pPr>
              <w:spacing w:after="0" w:line="240" w:lineRule="auto"/>
              <w:ind w:left="-567" w:right="1196"/>
              <w:jc w:val="center"/>
              <w:rPr>
                <w:rFonts w:ascii="Times New Roman" w:eastAsia="Times New Roman" w:hAnsi="Times New Roman" w:cs="Times New Roman"/>
                <w:b/>
                <w:sz w:val="24"/>
                <w:szCs w:val="24"/>
                <w:lang w:eastAsia="hu-HU"/>
              </w:rPr>
            </w:pPr>
          </w:p>
        </w:tc>
        <w:tc>
          <w:tcPr>
            <w:tcW w:w="4584" w:type="dxa"/>
          </w:tcPr>
          <w:p w:rsidR="00591E8E" w:rsidRPr="00591E8E" w:rsidRDefault="00591E8E" w:rsidP="00591E8E">
            <w:pPr>
              <w:spacing w:after="0" w:line="240" w:lineRule="auto"/>
              <w:ind w:left="-567"/>
              <w:jc w:val="center"/>
              <w:rPr>
                <w:rFonts w:ascii="Times New Roman" w:eastAsia="Times New Roman" w:hAnsi="Times New Roman" w:cs="Times New Roman"/>
                <w:sz w:val="24"/>
                <w:szCs w:val="24"/>
                <w:lang w:eastAsia="hu-HU"/>
              </w:rPr>
            </w:pPr>
          </w:p>
        </w:tc>
      </w:tr>
    </w:tbl>
    <w:p w:rsidR="00591E8E" w:rsidRPr="00591E8E" w:rsidRDefault="00591E8E" w:rsidP="00591E8E">
      <w:pPr>
        <w:spacing w:after="0" w:line="240" w:lineRule="auto"/>
        <w:ind w:left="-567"/>
        <w:jc w:val="both"/>
        <w:rPr>
          <w:rFonts w:ascii="Times New Roman" w:hAnsi="Times New Roman" w:cs="Times New Roman"/>
          <w:sz w:val="24"/>
          <w:szCs w:val="24"/>
        </w:rPr>
      </w:pPr>
    </w:p>
    <w:p w:rsidR="00591E8E" w:rsidRPr="00591E8E" w:rsidRDefault="00591E8E" w:rsidP="00591E8E">
      <w:pPr>
        <w:spacing w:after="0" w:line="240" w:lineRule="auto"/>
        <w:ind w:left="-567"/>
        <w:jc w:val="both"/>
        <w:rPr>
          <w:rFonts w:ascii="Times New Roman" w:hAnsi="Times New Roman" w:cs="Times New Roman"/>
          <w:sz w:val="24"/>
          <w:szCs w:val="24"/>
        </w:rPr>
      </w:pPr>
    </w:p>
    <w:p w:rsidR="00591E8E" w:rsidRPr="00591E8E" w:rsidRDefault="00591E8E" w:rsidP="00591E8E">
      <w:pPr>
        <w:spacing w:after="0" w:line="240" w:lineRule="auto"/>
        <w:ind w:left="-567"/>
        <w:jc w:val="both"/>
        <w:rPr>
          <w:rFonts w:ascii="Times New Roman" w:hAnsi="Times New Roman" w:cs="Times New Roman"/>
          <w:sz w:val="24"/>
          <w:szCs w:val="24"/>
        </w:rPr>
      </w:pPr>
    </w:p>
    <w:p w:rsidR="00591E8E" w:rsidRPr="00591E8E" w:rsidRDefault="00591E8E" w:rsidP="00591E8E">
      <w:pPr>
        <w:spacing w:after="0" w:line="240" w:lineRule="auto"/>
        <w:ind w:left="-567"/>
        <w:jc w:val="both"/>
        <w:rPr>
          <w:rFonts w:ascii="Times New Roman" w:hAnsi="Times New Roman" w:cs="Times New Roman"/>
          <w:sz w:val="24"/>
          <w:szCs w:val="24"/>
        </w:rPr>
      </w:pPr>
    </w:p>
    <w:p w:rsidR="00591E8E" w:rsidRPr="00591E8E" w:rsidRDefault="00591E8E" w:rsidP="00591E8E">
      <w:pPr>
        <w:spacing w:after="0" w:line="240" w:lineRule="auto"/>
        <w:ind w:left="-567"/>
        <w:jc w:val="both"/>
        <w:rPr>
          <w:rFonts w:ascii="Times New Roman" w:hAnsi="Times New Roman" w:cs="Times New Roman"/>
          <w:sz w:val="24"/>
          <w:szCs w:val="24"/>
        </w:rPr>
      </w:pPr>
    </w:p>
    <w:p w:rsidR="00591E8E" w:rsidRPr="00591E8E" w:rsidRDefault="00591E8E" w:rsidP="00591E8E">
      <w:pPr>
        <w:spacing w:after="0" w:line="240" w:lineRule="auto"/>
        <w:ind w:left="-567"/>
        <w:jc w:val="both"/>
        <w:rPr>
          <w:rFonts w:ascii="Times New Roman" w:hAnsi="Times New Roman" w:cs="Times New Roman"/>
          <w:sz w:val="24"/>
          <w:szCs w:val="24"/>
        </w:rPr>
      </w:pPr>
    </w:p>
    <w:p w:rsidR="00591E8E" w:rsidRPr="00591E8E" w:rsidRDefault="00591E8E" w:rsidP="00591E8E">
      <w:pPr>
        <w:spacing w:after="0" w:line="240" w:lineRule="auto"/>
        <w:ind w:left="-567"/>
        <w:jc w:val="both"/>
        <w:rPr>
          <w:rFonts w:ascii="Times New Roman" w:hAnsi="Times New Roman" w:cs="Times New Roman"/>
          <w:sz w:val="24"/>
          <w:szCs w:val="24"/>
        </w:rPr>
      </w:pPr>
    </w:p>
    <w:p w:rsidR="00591E8E" w:rsidRPr="00591E8E" w:rsidRDefault="00591E8E" w:rsidP="00591E8E">
      <w:pPr>
        <w:spacing w:after="0" w:line="240" w:lineRule="auto"/>
        <w:ind w:left="-567"/>
        <w:jc w:val="both"/>
        <w:rPr>
          <w:rFonts w:ascii="Times New Roman" w:hAnsi="Times New Roman" w:cs="Times New Roman"/>
          <w:sz w:val="24"/>
          <w:szCs w:val="24"/>
        </w:rPr>
      </w:pPr>
    </w:p>
    <w:p w:rsidR="00591E8E" w:rsidRPr="00591E8E" w:rsidRDefault="00591E8E" w:rsidP="00591E8E">
      <w:pPr>
        <w:spacing w:after="0" w:line="240" w:lineRule="auto"/>
        <w:ind w:left="-567"/>
        <w:jc w:val="both"/>
        <w:rPr>
          <w:rFonts w:ascii="Times New Roman" w:hAnsi="Times New Roman" w:cs="Times New Roman"/>
          <w:sz w:val="24"/>
          <w:szCs w:val="24"/>
        </w:rPr>
      </w:pPr>
    </w:p>
    <w:p w:rsidR="00591E8E" w:rsidRPr="00591E8E" w:rsidRDefault="00591E8E" w:rsidP="00591E8E">
      <w:pPr>
        <w:spacing w:after="0" w:line="240" w:lineRule="auto"/>
        <w:ind w:left="-567"/>
        <w:jc w:val="both"/>
        <w:rPr>
          <w:rFonts w:ascii="Times New Roman" w:hAnsi="Times New Roman" w:cs="Times New Roman"/>
          <w:sz w:val="24"/>
          <w:szCs w:val="24"/>
        </w:rPr>
      </w:pPr>
    </w:p>
    <w:p w:rsidR="00591E8E" w:rsidRPr="00591E8E" w:rsidRDefault="00591E8E" w:rsidP="00591E8E">
      <w:pPr>
        <w:spacing w:after="0" w:line="240" w:lineRule="auto"/>
        <w:ind w:left="-567"/>
        <w:jc w:val="both"/>
        <w:rPr>
          <w:rFonts w:ascii="Times New Roman" w:hAnsi="Times New Roman" w:cs="Times New Roman"/>
          <w:sz w:val="24"/>
          <w:szCs w:val="24"/>
        </w:rPr>
      </w:pPr>
    </w:p>
    <w:p w:rsidR="00591E8E" w:rsidRPr="00591E8E" w:rsidRDefault="00591E8E" w:rsidP="00591E8E">
      <w:pPr>
        <w:spacing w:after="0" w:line="240" w:lineRule="auto"/>
        <w:ind w:left="-567"/>
        <w:jc w:val="both"/>
        <w:rPr>
          <w:rFonts w:ascii="Times New Roman" w:hAnsi="Times New Roman" w:cs="Times New Roman"/>
          <w:sz w:val="24"/>
          <w:szCs w:val="24"/>
        </w:rPr>
      </w:pPr>
    </w:p>
    <w:p w:rsidR="00591E8E" w:rsidRPr="00591E8E" w:rsidRDefault="00591E8E" w:rsidP="00591E8E">
      <w:pPr>
        <w:spacing w:after="0" w:line="240" w:lineRule="auto"/>
        <w:ind w:left="-567"/>
        <w:jc w:val="both"/>
        <w:rPr>
          <w:rFonts w:ascii="Times New Roman" w:hAnsi="Times New Roman" w:cs="Times New Roman"/>
          <w:sz w:val="24"/>
          <w:szCs w:val="24"/>
        </w:rPr>
      </w:pPr>
    </w:p>
    <w:p w:rsidR="00591E8E" w:rsidRPr="00591E8E" w:rsidRDefault="00591E8E" w:rsidP="00591E8E">
      <w:pPr>
        <w:spacing w:after="0" w:line="240" w:lineRule="auto"/>
        <w:ind w:left="-567"/>
        <w:jc w:val="both"/>
        <w:rPr>
          <w:rFonts w:ascii="Times New Roman" w:hAnsi="Times New Roman" w:cs="Times New Roman"/>
          <w:sz w:val="24"/>
          <w:szCs w:val="24"/>
        </w:rPr>
      </w:pPr>
    </w:p>
    <w:p w:rsidR="00591E8E" w:rsidRPr="00591E8E" w:rsidRDefault="00591E8E" w:rsidP="00591E8E">
      <w:pPr>
        <w:spacing w:after="0" w:line="240" w:lineRule="auto"/>
        <w:ind w:left="-567"/>
        <w:jc w:val="both"/>
        <w:rPr>
          <w:rFonts w:ascii="Times New Roman" w:hAnsi="Times New Roman" w:cs="Times New Roman"/>
          <w:sz w:val="24"/>
          <w:szCs w:val="24"/>
        </w:rPr>
      </w:pPr>
    </w:p>
    <w:p w:rsidR="00591E8E" w:rsidRPr="00591E8E" w:rsidRDefault="00591E8E" w:rsidP="00591E8E">
      <w:pPr>
        <w:spacing w:after="0" w:line="240" w:lineRule="auto"/>
        <w:ind w:left="-567"/>
        <w:jc w:val="both"/>
        <w:rPr>
          <w:rFonts w:ascii="Times New Roman" w:hAnsi="Times New Roman" w:cs="Times New Roman"/>
          <w:sz w:val="24"/>
          <w:szCs w:val="24"/>
        </w:rPr>
      </w:pPr>
    </w:p>
    <w:p w:rsidR="00591E8E" w:rsidRPr="00591E8E" w:rsidRDefault="00591E8E" w:rsidP="00591E8E">
      <w:pPr>
        <w:spacing w:after="0" w:line="240" w:lineRule="auto"/>
        <w:ind w:left="-567"/>
        <w:jc w:val="both"/>
        <w:rPr>
          <w:rFonts w:ascii="Times New Roman" w:hAnsi="Times New Roman" w:cs="Times New Roman"/>
          <w:sz w:val="24"/>
          <w:szCs w:val="24"/>
        </w:rPr>
      </w:pPr>
    </w:p>
    <w:p w:rsidR="00591E8E" w:rsidRPr="00591E8E" w:rsidRDefault="00591E8E" w:rsidP="00591E8E">
      <w:pPr>
        <w:spacing w:after="0" w:line="240" w:lineRule="auto"/>
        <w:ind w:left="-567"/>
        <w:jc w:val="both"/>
        <w:rPr>
          <w:rFonts w:ascii="Times New Roman" w:hAnsi="Times New Roman" w:cs="Times New Roman"/>
          <w:sz w:val="24"/>
          <w:szCs w:val="24"/>
        </w:rPr>
      </w:pPr>
    </w:p>
    <w:p w:rsidR="00591E8E" w:rsidRPr="00591E8E" w:rsidRDefault="00591E8E" w:rsidP="00591E8E">
      <w:pPr>
        <w:spacing w:after="0" w:line="240" w:lineRule="auto"/>
        <w:ind w:left="-567"/>
        <w:jc w:val="both"/>
        <w:rPr>
          <w:rFonts w:ascii="Times New Roman" w:hAnsi="Times New Roman" w:cs="Times New Roman"/>
          <w:sz w:val="24"/>
          <w:szCs w:val="24"/>
        </w:rPr>
      </w:pPr>
    </w:p>
    <w:p w:rsidR="00591E8E" w:rsidRPr="00591E8E" w:rsidRDefault="00591E8E" w:rsidP="00591E8E">
      <w:pPr>
        <w:spacing w:after="0" w:line="240" w:lineRule="auto"/>
        <w:ind w:left="-567"/>
        <w:jc w:val="both"/>
        <w:rPr>
          <w:rFonts w:ascii="Times New Roman" w:hAnsi="Times New Roman" w:cs="Times New Roman"/>
          <w:sz w:val="24"/>
          <w:szCs w:val="24"/>
        </w:rPr>
      </w:pPr>
    </w:p>
    <w:p w:rsidR="00591E8E" w:rsidRPr="00591E8E" w:rsidRDefault="00591E8E" w:rsidP="00591E8E">
      <w:pPr>
        <w:spacing w:after="0" w:line="240" w:lineRule="auto"/>
        <w:ind w:left="-567"/>
        <w:jc w:val="both"/>
        <w:rPr>
          <w:rFonts w:ascii="Times New Roman" w:hAnsi="Times New Roman" w:cs="Times New Roman"/>
          <w:sz w:val="24"/>
          <w:szCs w:val="24"/>
        </w:rPr>
      </w:pPr>
    </w:p>
    <w:p w:rsidR="00591E8E" w:rsidRPr="00591E8E" w:rsidRDefault="00591E8E" w:rsidP="00591E8E">
      <w:pPr>
        <w:spacing w:after="0" w:line="240" w:lineRule="auto"/>
        <w:ind w:left="-567"/>
        <w:jc w:val="both"/>
        <w:rPr>
          <w:rFonts w:ascii="Times New Roman" w:hAnsi="Times New Roman" w:cs="Times New Roman"/>
          <w:sz w:val="24"/>
          <w:szCs w:val="24"/>
        </w:rPr>
      </w:pPr>
    </w:p>
    <w:p w:rsidR="00591E8E" w:rsidRPr="00591E8E" w:rsidRDefault="00591E8E" w:rsidP="00591E8E">
      <w:pPr>
        <w:spacing w:after="0" w:line="240" w:lineRule="auto"/>
        <w:ind w:left="-567"/>
        <w:jc w:val="both"/>
        <w:rPr>
          <w:rFonts w:ascii="Times New Roman" w:hAnsi="Times New Roman" w:cs="Times New Roman"/>
          <w:sz w:val="24"/>
          <w:szCs w:val="24"/>
        </w:rPr>
      </w:pPr>
    </w:p>
    <w:p w:rsidR="00591E8E" w:rsidRPr="00591E8E" w:rsidRDefault="00591E8E" w:rsidP="00591E8E">
      <w:pPr>
        <w:spacing w:after="0" w:line="240" w:lineRule="auto"/>
        <w:ind w:left="-567"/>
        <w:jc w:val="both"/>
        <w:rPr>
          <w:rFonts w:ascii="Times New Roman" w:hAnsi="Times New Roman" w:cs="Times New Roman"/>
          <w:sz w:val="24"/>
          <w:szCs w:val="24"/>
        </w:rPr>
      </w:pPr>
    </w:p>
    <w:p w:rsidR="00591E8E" w:rsidRPr="00591E8E" w:rsidRDefault="00591E8E" w:rsidP="00591E8E">
      <w:pPr>
        <w:spacing w:after="0" w:line="240" w:lineRule="auto"/>
        <w:ind w:left="-567"/>
        <w:jc w:val="both"/>
        <w:rPr>
          <w:rFonts w:ascii="Times New Roman" w:hAnsi="Times New Roman" w:cs="Times New Roman"/>
          <w:sz w:val="24"/>
          <w:szCs w:val="24"/>
        </w:rPr>
      </w:pPr>
    </w:p>
    <w:p w:rsidR="00591E8E" w:rsidRPr="00591E8E" w:rsidRDefault="00591E8E" w:rsidP="00591E8E">
      <w:pPr>
        <w:spacing w:after="0" w:line="240" w:lineRule="auto"/>
        <w:ind w:left="-567"/>
        <w:jc w:val="both"/>
        <w:rPr>
          <w:rFonts w:ascii="Times New Roman" w:hAnsi="Times New Roman" w:cs="Times New Roman"/>
          <w:sz w:val="24"/>
          <w:szCs w:val="24"/>
        </w:rPr>
      </w:pPr>
    </w:p>
    <w:p w:rsidR="00591E8E" w:rsidRPr="00591E8E" w:rsidRDefault="00591E8E" w:rsidP="00591E8E">
      <w:pPr>
        <w:spacing w:after="0" w:line="240" w:lineRule="auto"/>
        <w:ind w:left="-567"/>
        <w:jc w:val="both"/>
        <w:rPr>
          <w:rFonts w:ascii="Times New Roman" w:hAnsi="Times New Roman" w:cs="Times New Roman"/>
          <w:sz w:val="24"/>
          <w:szCs w:val="24"/>
        </w:rPr>
      </w:pPr>
    </w:p>
    <w:p w:rsidR="00591E8E" w:rsidRPr="00591E8E" w:rsidRDefault="00591E8E" w:rsidP="00591E8E">
      <w:pPr>
        <w:spacing w:after="0" w:line="240" w:lineRule="auto"/>
        <w:ind w:left="-567"/>
        <w:jc w:val="both"/>
        <w:rPr>
          <w:rFonts w:ascii="Times New Roman" w:hAnsi="Times New Roman" w:cs="Times New Roman"/>
          <w:sz w:val="24"/>
          <w:szCs w:val="24"/>
        </w:rPr>
      </w:pPr>
    </w:p>
    <w:p w:rsidR="00591E8E" w:rsidRDefault="00591E8E" w:rsidP="00591E8E">
      <w:pPr>
        <w:spacing w:after="0" w:line="240" w:lineRule="auto"/>
        <w:ind w:left="-567"/>
        <w:jc w:val="both"/>
        <w:rPr>
          <w:rFonts w:ascii="Times New Roman" w:hAnsi="Times New Roman" w:cs="Times New Roman"/>
          <w:sz w:val="24"/>
          <w:szCs w:val="24"/>
        </w:rPr>
      </w:pPr>
    </w:p>
    <w:p w:rsidR="003C6281" w:rsidRDefault="003C6281" w:rsidP="00591E8E">
      <w:pPr>
        <w:spacing w:after="0" w:line="240" w:lineRule="auto"/>
        <w:ind w:left="-567"/>
        <w:jc w:val="both"/>
        <w:rPr>
          <w:rFonts w:ascii="Times New Roman" w:hAnsi="Times New Roman" w:cs="Times New Roman"/>
          <w:sz w:val="24"/>
          <w:szCs w:val="24"/>
        </w:rPr>
      </w:pPr>
    </w:p>
    <w:p w:rsidR="003C6281" w:rsidRDefault="003C6281" w:rsidP="00591E8E">
      <w:pPr>
        <w:spacing w:after="0" w:line="240" w:lineRule="auto"/>
        <w:ind w:left="-567"/>
        <w:jc w:val="both"/>
        <w:rPr>
          <w:rFonts w:ascii="Times New Roman" w:hAnsi="Times New Roman" w:cs="Times New Roman"/>
          <w:sz w:val="24"/>
          <w:szCs w:val="24"/>
        </w:rPr>
      </w:pPr>
    </w:p>
    <w:p w:rsidR="003C6281" w:rsidRDefault="003C6281" w:rsidP="00591E8E">
      <w:pPr>
        <w:spacing w:after="0" w:line="240" w:lineRule="auto"/>
        <w:ind w:left="-567"/>
        <w:jc w:val="both"/>
        <w:rPr>
          <w:rFonts w:ascii="Times New Roman" w:hAnsi="Times New Roman" w:cs="Times New Roman"/>
          <w:sz w:val="24"/>
          <w:szCs w:val="24"/>
        </w:rPr>
      </w:pPr>
    </w:p>
    <w:p w:rsidR="003C6281" w:rsidRDefault="003C6281" w:rsidP="00591E8E">
      <w:pPr>
        <w:spacing w:after="0" w:line="240" w:lineRule="auto"/>
        <w:ind w:left="-567"/>
        <w:jc w:val="both"/>
        <w:rPr>
          <w:rFonts w:ascii="Times New Roman" w:hAnsi="Times New Roman" w:cs="Times New Roman"/>
          <w:sz w:val="24"/>
          <w:szCs w:val="24"/>
        </w:rPr>
      </w:pPr>
    </w:p>
    <w:p w:rsidR="003C6281" w:rsidRDefault="003C6281" w:rsidP="00591E8E">
      <w:pPr>
        <w:spacing w:after="0" w:line="240" w:lineRule="auto"/>
        <w:ind w:left="-567"/>
        <w:jc w:val="both"/>
        <w:rPr>
          <w:rFonts w:ascii="Times New Roman" w:hAnsi="Times New Roman" w:cs="Times New Roman"/>
          <w:sz w:val="24"/>
          <w:szCs w:val="24"/>
        </w:rPr>
      </w:pPr>
    </w:p>
    <w:p w:rsidR="003C6281" w:rsidRDefault="003C6281" w:rsidP="00591E8E">
      <w:pPr>
        <w:spacing w:after="0" w:line="240" w:lineRule="auto"/>
        <w:ind w:left="-567"/>
        <w:jc w:val="both"/>
        <w:rPr>
          <w:rFonts w:ascii="Times New Roman" w:hAnsi="Times New Roman" w:cs="Times New Roman"/>
          <w:sz w:val="24"/>
          <w:szCs w:val="24"/>
        </w:rPr>
      </w:pPr>
    </w:p>
    <w:p w:rsidR="003C6281" w:rsidRDefault="003C6281" w:rsidP="00591E8E">
      <w:pPr>
        <w:spacing w:after="0" w:line="240" w:lineRule="auto"/>
        <w:ind w:left="-567"/>
        <w:jc w:val="both"/>
        <w:rPr>
          <w:rFonts w:ascii="Times New Roman" w:hAnsi="Times New Roman" w:cs="Times New Roman"/>
          <w:sz w:val="24"/>
          <w:szCs w:val="24"/>
        </w:rPr>
      </w:pPr>
    </w:p>
    <w:p w:rsidR="003C6281" w:rsidRDefault="003C6281" w:rsidP="00591E8E">
      <w:pPr>
        <w:spacing w:after="0" w:line="240" w:lineRule="auto"/>
        <w:ind w:left="-567"/>
        <w:jc w:val="both"/>
        <w:rPr>
          <w:rFonts w:ascii="Times New Roman" w:hAnsi="Times New Roman" w:cs="Times New Roman"/>
          <w:sz w:val="24"/>
          <w:szCs w:val="24"/>
        </w:rPr>
      </w:pPr>
    </w:p>
    <w:p w:rsidR="003C6281" w:rsidRDefault="003C6281" w:rsidP="00591E8E">
      <w:pPr>
        <w:spacing w:after="0" w:line="240" w:lineRule="auto"/>
        <w:ind w:left="-567"/>
        <w:jc w:val="both"/>
        <w:rPr>
          <w:rFonts w:ascii="Times New Roman" w:hAnsi="Times New Roman" w:cs="Times New Roman"/>
          <w:sz w:val="24"/>
          <w:szCs w:val="24"/>
        </w:rPr>
      </w:pPr>
    </w:p>
    <w:p w:rsidR="003C6281" w:rsidRDefault="003C6281" w:rsidP="00591E8E">
      <w:pPr>
        <w:spacing w:after="0" w:line="240" w:lineRule="auto"/>
        <w:ind w:left="-567"/>
        <w:jc w:val="both"/>
        <w:rPr>
          <w:rFonts w:ascii="Times New Roman" w:hAnsi="Times New Roman" w:cs="Times New Roman"/>
          <w:sz w:val="24"/>
          <w:szCs w:val="24"/>
        </w:rPr>
      </w:pPr>
    </w:p>
    <w:p w:rsidR="003C6281" w:rsidRDefault="003C6281" w:rsidP="00591E8E">
      <w:pPr>
        <w:spacing w:after="0" w:line="240" w:lineRule="auto"/>
        <w:ind w:left="-567"/>
        <w:jc w:val="both"/>
        <w:rPr>
          <w:rFonts w:ascii="Times New Roman" w:hAnsi="Times New Roman" w:cs="Times New Roman"/>
          <w:sz w:val="24"/>
          <w:szCs w:val="24"/>
        </w:rPr>
      </w:pPr>
    </w:p>
    <w:p w:rsidR="003C6281" w:rsidRDefault="003C6281" w:rsidP="00591E8E">
      <w:pPr>
        <w:spacing w:after="0" w:line="240" w:lineRule="auto"/>
        <w:ind w:left="-567"/>
        <w:jc w:val="both"/>
        <w:rPr>
          <w:rFonts w:ascii="Times New Roman" w:hAnsi="Times New Roman" w:cs="Times New Roman"/>
          <w:sz w:val="24"/>
          <w:szCs w:val="24"/>
        </w:rPr>
      </w:pPr>
    </w:p>
    <w:p w:rsidR="003C6281" w:rsidRDefault="003C6281" w:rsidP="00591E8E">
      <w:pPr>
        <w:spacing w:after="0" w:line="240" w:lineRule="auto"/>
        <w:ind w:left="-567"/>
        <w:jc w:val="both"/>
        <w:rPr>
          <w:rFonts w:ascii="Times New Roman" w:hAnsi="Times New Roman" w:cs="Times New Roman"/>
          <w:sz w:val="24"/>
          <w:szCs w:val="24"/>
        </w:rPr>
      </w:pPr>
    </w:p>
    <w:p w:rsidR="003C6281" w:rsidRPr="00591E8E" w:rsidRDefault="003C6281" w:rsidP="00591E8E">
      <w:pPr>
        <w:spacing w:after="0" w:line="240" w:lineRule="auto"/>
        <w:ind w:left="-567"/>
        <w:jc w:val="both"/>
        <w:rPr>
          <w:rFonts w:ascii="Times New Roman" w:hAnsi="Times New Roman" w:cs="Times New Roman"/>
          <w:sz w:val="24"/>
          <w:szCs w:val="24"/>
        </w:rPr>
      </w:pPr>
    </w:p>
    <w:p w:rsidR="00591E8E" w:rsidRPr="00591E8E" w:rsidRDefault="00591E8E" w:rsidP="00591E8E">
      <w:pPr>
        <w:keepNext/>
        <w:autoSpaceDE w:val="0"/>
        <w:autoSpaceDN w:val="0"/>
        <w:adjustRightInd w:val="0"/>
        <w:spacing w:before="96" w:after="0" w:line="240" w:lineRule="auto"/>
        <w:ind w:left="-567"/>
        <w:jc w:val="center"/>
        <w:outlineLvl w:val="1"/>
        <w:rPr>
          <w:rFonts w:ascii="Times New Roman" w:eastAsia="Times New Roman" w:hAnsi="Times New Roman" w:cs="Times New Roman"/>
          <w:b/>
          <w:sz w:val="24"/>
          <w:szCs w:val="24"/>
          <w:lang w:eastAsia="hu-HU"/>
        </w:rPr>
      </w:pPr>
      <w:r w:rsidRPr="00591E8E">
        <w:rPr>
          <w:rFonts w:ascii="Times New Roman" w:eastAsia="Times New Roman" w:hAnsi="Times New Roman" w:cs="Times New Roman"/>
          <w:b/>
          <w:sz w:val="24"/>
          <w:szCs w:val="24"/>
          <w:lang w:eastAsia="hu-HU"/>
        </w:rPr>
        <w:lastRenderedPageBreak/>
        <w:t>2. Napirend</w:t>
      </w:r>
    </w:p>
    <w:p w:rsidR="00591E8E" w:rsidRPr="00591E8E" w:rsidRDefault="00591E8E" w:rsidP="00591E8E">
      <w:pPr>
        <w:keepNext/>
        <w:autoSpaceDE w:val="0"/>
        <w:autoSpaceDN w:val="0"/>
        <w:adjustRightInd w:val="0"/>
        <w:spacing w:before="96" w:after="0" w:line="240" w:lineRule="auto"/>
        <w:ind w:left="-567"/>
        <w:jc w:val="center"/>
        <w:outlineLvl w:val="1"/>
        <w:rPr>
          <w:rFonts w:ascii="Times New Roman" w:eastAsia="Times New Roman" w:hAnsi="Times New Roman" w:cs="Times New Roman"/>
          <w:b/>
          <w:bCs/>
          <w:i/>
          <w:iCs/>
          <w:sz w:val="24"/>
          <w:szCs w:val="24"/>
          <w:lang w:eastAsia="hu-HU"/>
        </w:rPr>
      </w:pPr>
      <w:r w:rsidRPr="00591E8E">
        <w:rPr>
          <w:rFonts w:ascii="Times New Roman" w:eastAsia="Times New Roman" w:hAnsi="Times New Roman" w:cs="Times New Roman"/>
          <w:b/>
          <w:sz w:val="24"/>
          <w:szCs w:val="24"/>
          <w:lang w:eastAsia="hu-HU"/>
        </w:rPr>
        <w:t>E L Ő T E R J E S Z T É S</w:t>
      </w:r>
    </w:p>
    <w:p w:rsidR="00591E8E" w:rsidRPr="00591E8E" w:rsidRDefault="00591E8E" w:rsidP="00591E8E">
      <w:pPr>
        <w:keepNext/>
        <w:autoSpaceDE w:val="0"/>
        <w:autoSpaceDN w:val="0"/>
        <w:adjustRightInd w:val="0"/>
        <w:spacing w:after="0" w:line="240" w:lineRule="auto"/>
        <w:ind w:left="-567"/>
        <w:jc w:val="both"/>
        <w:outlineLvl w:val="2"/>
        <w:rPr>
          <w:rFonts w:ascii="Times New Roman" w:eastAsia="Times New Roman" w:hAnsi="Times New Roman" w:cs="Times New Roman"/>
          <w:b/>
          <w:bCs/>
          <w:sz w:val="24"/>
          <w:szCs w:val="24"/>
          <w:lang w:eastAsia="hu-HU"/>
        </w:rPr>
      </w:pPr>
    </w:p>
    <w:p w:rsidR="00591E8E" w:rsidRPr="00591E8E" w:rsidRDefault="00591E8E" w:rsidP="00591E8E">
      <w:pPr>
        <w:widowControl w:val="0"/>
        <w:autoSpaceDE w:val="0"/>
        <w:autoSpaceDN w:val="0"/>
        <w:adjustRightInd w:val="0"/>
        <w:spacing w:after="0" w:line="240" w:lineRule="auto"/>
        <w:ind w:left="-567"/>
        <w:jc w:val="center"/>
        <w:rPr>
          <w:rFonts w:ascii="Times New Roman" w:eastAsia="Times New Roman" w:hAnsi="Times New Roman" w:cs="Times New Roman"/>
          <w:b/>
          <w:sz w:val="24"/>
          <w:szCs w:val="24"/>
          <w:lang w:eastAsia="hu-HU"/>
        </w:rPr>
      </w:pPr>
      <w:r w:rsidRPr="00591E8E">
        <w:rPr>
          <w:rFonts w:ascii="Times New Roman" w:eastAsia="Times New Roman" w:hAnsi="Times New Roman" w:cs="Times New Roman"/>
          <w:bCs/>
          <w:noProof/>
          <w:sz w:val="24"/>
          <w:szCs w:val="24"/>
          <w:lang w:eastAsia="ar-SA"/>
        </w:rPr>
        <w:t xml:space="preserve">A </w:t>
      </w:r>
      <w:r w:rsidRPr="00591E8E">
        <w:rPr>
          <w:rFonts w:ascii="Times New Roman" w:eastAsia="Times New Roman" w:hAnsi="Times New Roman" w:cs="Times New Roman"/>
          <w:sz w:val="24"/>
          <w:szCs w:val="24"/>
          <w:lang w:eastAsia="hu-HU"/>
        </w:rPr>
        <w:t>Közoktatási, Közművelődési, Sport, Egészségügyi, Szociális és Lakásügyi</w:t>
      </w:r>
      <w:r w:rsidRPr="00591E8E">
        <w:rPr>
          <w:rFonts w:ascii="Times New Roman" w:eastAsia="Times New Roman" w:hAnsi="Times New Roman" w:cs="Times New Roman"/>
          <w:bCs/>
          <w:noProof/>
          <w:sz w:val="24"/>
          <w:szCs w:val="24"/>
          <w:lang w:eastAsia="ar-SA"/>
        </w:rPr>
        <w:t xml:space="preserve"> Bizottság</w:t>
      </w:r>
      <w:r w:rsidRPr="00591E8E">
        <w:rPr>
          <w:rFonts w:ascii="Times New Roman" w:eastAsia="Times New Roman" w:hAnsi="Times New Roman" w:cs="Times New Roman"/>
          <w:bCs/>
          <w:noProof/>
          <w:sz w:val="24"/>
          <w:szCs w:val="24"/>
          <w:lang w:eastAsia="ar-SA"/>
        </w:rPr>
        <w:br/>
      </w:r>
      <w:r w:rsidRPr="00591E8E">
        <w:rPr>
          <w:rFonts w:ascii="Times New Roman" w:eastAsia="Times New Roman" w:hAnsi="Times New Roman" w:cs="Times New Roman"/>
          <w:sz w:val="24"/>
          <w:szCs w:val="24"/>
          <w:lang w:eastAsia="hu-HU"/>
        </w:rPr>
        <w:t>2023. október 24-ei ülésére</w:t>
      </w:r>
    </w:p>
    <w:p w:rsidR="00591E8E" w:rsidRPr="00591E8E" w:rsidRDefault="00591E8E" w:rsidP="00591E8E">
      <w:pPr>
        <w:keepLines/>
        <w:widowControl w:val="0"/>
        <w:tabs>
          <w:tab w:val="left" w:pos="4140"/>
        </w:tabs>
        <w:suppressAutoHyphens/>
        <w:autoSpaceDE w:val="0"/>
        <w:autoSpaceDN w:val="0"/>
        <w:adjustRightInd w:val="0"/>
        <w:spacing w:after="0" w:line="240" w:lineRule="auto"/>
        <w:ind w:left="-567" w:right="110"/>
        <w:jc w:val="center"/>
        <w:rPr>
          <w:rFonts w:ascii="Times New Roman" w:eastAsia="Times New Roman" w:hAnsi="Times New Roman" w:cs="Times New Roman"/>
          <w:sz w:val="24"/>
          <w:szCs w:val="24"/>
          <w:lang w:eastAsia="hu-HU"/>
        </w:rPr>
      </w:pPr>
    </w:p>
    <w:p w:rsidR="00591E8E" w:rsidRPr="00591E8E" w:rsidRDefault="00591E8E" w:rsidP="00591E8E">
      <w:pPr>
        <w:autoSpaceDE w:val="0"/>
        <w:autoSpaceDN w:val="0"/>
        <w:adjustRightInd w:val="0"/>
        <w:spacing w:before="33" w:after="0" w:line="240" w:lineRule="auto"/>
        <w:ind w:left="-567"/>
        <w:jc w:val="both"/>
        <w:rPr>
          <w:rFonts w:ascii="Times New Roman" w:eastAsia="Times New Roman" w:hAnsi="Times New Roman" w:cs="Times New Roman"/>
          <w:b/>
          <w:bCs/>
          <w:sz w:val="24"/>
          <w:szCs w:val="24"/>
          <w:lang w:eastAsia="hu-HU"/>
        </w:rPr>
      </w:pPr>
    </w:p>
    <w:p w:rsidR="00591E8E" w:rsidRPr="00591E8E" w:rsidRDefault="00591E8E" w:rsidP="00591E8E">
      <w:pPr>
        <w:autoSpaceDE w:val="0"/>
        <w:autoSpaceDN w:val="0"/>
        <w:adjustRightInd w:val="0"/>
        <w:spacing w:before="33" w:after="0" w:line="240" w:lineRule="auto"/>
        <w:ind w:left="-567"/>
        <w:jc w:val="both"/>
        <w:rPr>
          <w:rFonts w:ascii="Times New Roman" w:eastAsia="Times New Roman" w:hAnsi="Times New Roman" w:cs="Times New Roman"/>
          <w:b/>
          <w:bCs/>
          <w:sz w:val="24"/>
          <w:szCs w:val="24"/>
          <w:lang w:eastAsia="hu-HU"/>
        </w:rPr>
      </w:pPr>
    </w:p>
    <w:p w:rsidR="00591E8E" w:rsidRPr="00591E8E" w:rsidRDefault="00591E8E" w:rsidP="00591E8E">
      <w:pPr>
        <w:widowControl w:val="0"/>
        <w:autoSpaceDE w:val="0"/>
        <w:autoSpaceDN w:val="0"/>
        <w:adjustRightInd w:val="0"/>
        <w:spacing w:after="0" w:line="240" w:lineRule="auto"/>
        <w:ind w:left="-567"/>
        <w:jc w:val="both"/>
        <w:rPr>
          <w:rFonts w:ascii="Times New Roman" w:eastAsia="Times New Roman" w:hAnsi="Times New Roman" w:cs="Times New Roman"/>
          <w:b/>
          <w:bCs/>
          <w:sz w:val="24"/>
          <w:szCs w:val="24"/>
          <w:lang w:eastAsia="hu-HU"/>
        </w:rPr>
      </w:pPr>
      <w:r w:rsidRPr="00591E8E">
        <w:rPr>
          <w:rFonts w:ascii="Times New Roman" w:eastAsia="Times New Roman" w:hAnsi="Times New Roman" w:cs="Times New Roman"/>
          <w:b/>
          <w:bCs/>
          <w:sz w:val="24"/>
          <w:szCs w:val="24"/>
          <w:lang w:eastAsia="hu-HU"/>
        </w:rPr>
        <w:t>Előterjesztő:</w:t>
      </w:r>
      <w:r w:rsidRPr="00591E8E">
        <w:rPr>
          <w:rFonts w:ascii="Times New Roman" w:eastAsia="Times New Roman" w:hAnsi="Times New Roman" w:cs="Times New Roman"/>
          <w:b/>
          <w:bCs/>
          <w:sz w:val="24"/>
          <w:szCs w:val="24"/>
          <w:lang w:eastAsia="hu-HU"/>
        </w:rPr>
        <w:tab/>
      </w:r>
      <w:r w:rsidRPr="00591E8E">
        <w:rPr>
          <w:rFonts w:ascii="Times New Roman" w:eastAsia="Times New Roman" w:hAnsi="Times New Roman" w:cs="Times New Roman"/>
          <w:bCs/>
          <w:sz w:val="24"/>
          <w:szCs w:val="24"/>
          <w:lang w:eastAsia="hu-HU"/>
        </w:rPr>
        <w:t>Humánszolgáltatási Igazgatóság Intézményirányítási Osztály</w:t>
      </w:r>
      <w:r w:rsidRPr="00591E8E">
        <w:rPr>
          <w:rFonts w:ascii="Times New Roman" w:eastAsia="Times New Roman" w:hAnsi="Times New Roman" w:cs="Times New Roman"/>
          <w:b/>
          <w:bCs/>
          <w:sz w:val="24"/>
          <w:szCs w:val="24"/>
          <w:lang w:eastAsia="hu-HU"/>
        </w:rPr>
        <w:tab/>
      </w:r>
    </w:p>
    <w:p w:rsidR="00591E8E" w:rsidRPr="00591E8E" w:rsidRDefault="00591E8E" w:rsidP="00591E8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b/>
          <w:bCs/>
          <w:sz w:val="24"/>
          <w:szCs w:val="24"/>
          <w:lang w:eastAsia="hu-HU"/>
        </w:rPr>
        <w:tab/>
      </w:r>
      <w:r w:rsidRPr="00591E8E">
        <w:rPr>
          <w:rFonts w:ascii="Times New Roman" w:eastAsia="Times New Roman" w:hAnsi="Times New Roman" w:cs="Times New Roman"/>
          <w:bCs/>
          <w:sz w:val="24"/>
          <w:szCs w:val="24"/>
          <w:lang w:eastAsia="hu-HU"/>
        </w:rPr>
        <w:t xml:space="preserve">            Ötvös Zoltán osztályvezető</w:t>
      </w:r>
    </w:p>
    <w:p w:rsidR="00591E8E" w:rsidRPr="00591E8E" w:rsidRDefault="00591E8E" w:rsidP="00591E8E">
      <w:pPr>
        <w:widowControl w:val="0"/>
        <w:autoSpaceDE w:val="0"/>
        <w:autoSpaceDN w:val="0"/>
        <w:adjustRightInd w:val="0"/>
        <w:spacing w:after="0" w:line="240" w:lineRule="auto"/>
        <w:ind w:left="-567"/>
        <w:jc w:val="both"/>
        <w:rPr>
          <w:rFonts w:ascii="Times New Roman" w:eastAsia="Times New Roman" w:hAnsi="Times New Roman" w:cs="Times New Roman"/>
          <w:b/>
          <w:bCs/>
          <w:sz w:val="24"/>
          <w:szCs w:val="24"/>
          <w:lang w:eastAsia="hu-HU"/>
        </w:rPr>
      </w:pPr>
    </w:p>
    <w:p w:rsidR="00591E8E" w:rsidRPr="00591E8E" w:rsidRDefault="00591E8E" w:rsidP="00591E8E">
      <w:pPr>
        <w:widowControl w:val="0"/>
        <w:autoSpaceDE w:val="0"/>
        <w:autoSpaceDN w:val="0"/>
        <w:adjustRightInd w:val="0"/>
        <w:spacing w:after="0" w:line="240" w:lineRule="auto"/>
        <w:ind w:left="-567"/>
        <w:jc w:val="both"/>
        <w:rPr>
          <w:rFonts w:ascii="Times New Roman" w:eastAsia="Times New Roman" w:hAnsi="Times New Roman" w:cs="Times New Roman"/>
          <w:b/>
          <w:bCs/>
          <w:sz w:val="24"/>
          <w:szCs w:val="24"/>
          <w:lang w:eastAsia="hu-HU"/>
        </w:rPr>
      </w:pPr>
    </w:p>
    <w:p w:rsidR="00591E8E" w:rsidRPr="00591E8E" w:rsidRDefault="00591E8E" w:rsidP="00591E8E">
      <w:pPr>
        <w:autoSpaceDE w:val="0"/>
        <w:autoSpaceDN w:val="0"/>
        <w:ind w:left="-567"/>
        <w:jc w:val="both"/>
        <w:rPr>
          <w:rFonts w:ascii="Times New Roman" w:hAnsi="Times New Roman" w:cs="Times New Roman"/>
          <w:sz w:val="24"/>
          <w:szCs w:val="24"/>
          <w:lang w:eastAsia="hu-HU"/>
        </w:rPr>
      </w:pPr>
      <w:r w:rsidRPr="00591E8E">
        <w:rPr>
          <w:rFonts w:ascii="Times New Roman" w:eastAsia="Times New Roman" w:hAnsi="Times New Roman" w:cs="Times New Roman"/>
          <w:b/>
          <w:bCs/>
          <w:sz w:val="24"/>
          <w:szCs w:val="24"/>
          <w:lang w:eastAsia="hu-HU"/>
        </w:rPr>
        <w:t>Tárgy:</w:t>
      </w:r>
      <w:r w:rsidRPr="00591E8E">
        <w:rPr>
          <w:rFonts w:ascii="Times New Roman" w:hAnsi="Times New Roman" w:cs="Times New Roman"/>
          <w:sz w:val="24"/>
          <w:szCs w:val="24"/>
        </w:rPr>
        <w:t xml:space="preserve"> Dr. </w:t>
      </w:r>
      <w:proofErr w:type="spellStart"/>
      <w:r w:rsidRPr="00591E8E">
        <w:rPr>
          <w:rFonts w:ascii="Times New Roman" w:hAnsi="Times New Roman" w:cs="Times New Roman"/>
          <w:sz w:val="24"/>
          <w:szCs w:val="24"/>
        </w:rPr>
        <w:t>Barbosu</w:t>
      </w:r>
      <w:proofErr w:type="spellEnd"/>
      <w:r w:rsidRPr="00591E8E">
        <w:rPr>
          <w:rFonts w:ascii="Times New Roman" w:hAnsi="Times New Roman" w:cs="Times New Roman"/>
          <w:sz w:val="24"/>
          <w:szCs w:val="24"/>
        </w:rPr>
        <w:t xml:space="preserve"> </w:t>
      </w:r>
      <w:proofErr w:type="spellStart"/>
      <w:r w:rsidRPr="00591E8E">
        <w:rPr>
          <w:rFonts w:ascii="Times New Roman" w:hAnsi="Times New Roman" w:cs="Times New Roman"/>
          <w:sz w:val="24"/>
          <w:szCs w:val="24"/>
        </w:rPr>
        <w:t>Adrei</w:t>
      </w:r>
      <w:proofErr w:type="spellEnd"/>
      <w:r w:rsidRPr="00591E8E">
        <w:rPr>
          <w:rFonts w:ascii="Times New Roman" w:hAnsi="Times New Roman" w:cs="Times New Roman"/>
          <w:sz w:val="24"/>
          <w:szCs w:val="24"/>
        </w:rPr>
        <w:t xml:space="preserve"> egyéni vállalkozó fogorvos feladat-ellátási szerződésének meghosszabbítása</w:t>
      </w:r>
    </w:p>
    <w:p w:rsidR="00591E8E" w:rsidRPr="00591E8E" w:rsidRDefault="00591E8E" w:rsidP="00591E8E">
      <w:pPr>
        <w:widowControl w:val="0"/>
        <w:autoSpaceDE w:val="0"/>
        <w:autoSpaceDN w:val="0"/>
        <w:adjustRightInd w:val="0"/>
        <w:spacing w:after="0" w:line="240" w:lineRule="auto"/>
        <w:ind w:left="-567"/>
        <w:jc w:val="both"/>
        <w:rPr>
          <w:rFonts w:ascii="Times New Roman" w:eastAsia="Times New Roman" w:hAnsi="Times New Roman" w:cs="Times New Roman"/>
          <w:bCs/>
          <w:sz w:val="24"/>
          <w:szCs w:val="24"/>
          <w:lang w:eastAsia="hu-HU"/>
        </w:rPr>
      </w:pPr>
      <w:r w:rsidRPr="00591E8E">
        <w:rPr>
          <w:rFonts w:ascii="Times New Roman" w:eastAsia="Times New Roman" w:hAnsi="Times New Roman" w:cs="Times New Roman"/>
          <w:bCs/>
          <w:sz w:val="24"/>
          <w:szCs w:val="24"/>
          <w:lang w:eastAsia="hu-HU"/>
        </w:rPr>
        <w:tab/>
      </w:r>
    </w:p>
    <w:p w:rsidR="00591E8E" w:rsidRPr="00591E8E" w:rsidRDefault="00591E8E" w:rsidP="00591E8E">
      <w:pPr>
        <w:keepLines/>
        <w:widowControl w:val="0"/>
        <w:suppressAutoHyphens/>
        <w:autoSpaceDE w:val="0"/>
        <w:autoSpaceDN w:val="0"/>
        <w:adjustRightInd w:val="0"/>
        <w:spacing w:after="0" w:line="240" w:lineRule="auto"/>
        <w:ind w:left="-567" w:right="110"/>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 xml:space="preserve">    </w:t>
      </w:r>
    </w:p>
    <w:p w:rsidR="00591E8E" w:rsidRPr="00591E8E" w:rsidRDefault="00591E8E" w:rsidP="00591E8E">
      <w:pPr>
        <w:autoSpaceDE w:val="0"/>
        <w:autoSpaceDN w:val="0"/>
        <w:adjustRightInd w:val="0"/>
        <w:spacing w:before="33" w:after="0" w:line="240" w:lineRule="auto"/>
        <w:ind w:left="-567"/>
        <w:jc w:val="both"/>
        <w:rPr>
          <w:rFonts w:ascii="Times New Roman" w:eastAsia="Times New Roman" w:hAnsi="Times New Roman" w:cs="Times New Roman"/>
          <w:sz w:val="24"/>
          <w:szCs w:val="24"/>
          <w:lang w:eastAsia="hu-HU"/>
        </w:rPr>
      </w:pPr>
    </w:p>
    <w:p w:rsidR="00591E8E" w:rsidRPr="00591E8E" w:rsidRDefault="00591E8E" w:rsidP="00591E8E">
      <w:pPr>
        <w:widowControl w:val="0"/>
        <w:autoSpaceDE w:val="0"/>
        <w:autoSpaceDN w:val="0"/>
        <w:adjustRightInd w:val="0"/>
        <w:spacing w:after="0" w:line="240" w:lineRule="auto"/>
        <w:ind w:left="-567"/>
        <w:jc w:val="both"/>
        <w:rPr>
          <w:rFonts w:ascii="Times New Roman" w:eastAsia="Times New Roman" w:hAnsi="Times New Roman" w:cs="Times New Roman"/>
          <w:i/>
          <w:iCs/>
          <w:sz w:val="24"/>
          <w:szCs w:val="24"/>
          <w:lang w:eastAsia="hu-HU"/>
        </w:rPr>
      </w:pPr>
      <w:r w:rsidRPr="00591E8E">
        <w:rPr>
          <w:rFonts w:ascii="Times New Roman" w:eastAsia="Times New Roman" w:hAnsi="Times New Roman" w:cs="Times New Roman"/>
          <w:sz w:val="24"/>
          <w:szCs w:val="24"/>
          <w:lang w:eastAsia="hu-HU"/>
        </w:rPr>
        <w:tab/>
      </w:r>
      <w:r w:rsidRPr="00591E8E">
        <w:rPr>
          <w:rFonts w:ascii="Times New Roman" w:eastAsia="Times New Roman" w:hAnsi="Times New Roman" w:cs="Times New Roman"/>
          <w:sz w:val="24"/>
          <w:szCs w:val="24"/>
          <w:lang w:eastAsia="hu-HU"/>
        </w:rPr>
        <w:tab/>
      </w:r>
      <w:r w:rsidRPr="00591E8E">
        <w:rPr>
          <w:rFonts w:ascii="Times New Roman" w:eastAsia="Times New Roman" w:hAnsi="Times New Roman" w:cs="Times New Roman"/>
          <w:sz w:val="24"/>
          <w:szCs w:val="24"/>
          <w:lang w:eastAsia="hu-HU"/>
        </w:rPr>
        <w:tab/>
      </w:r>
      <w:r w:rsidRPr="00591E8E">
        <w:rPr>
          <w:rFonts w:ascii="Times New Roman" w:eastAsia="Times New Roman" w:hAnsi="Times New Roman" w:cs="Times New Roman"/>
          <w:sz w:val="24"/>
          <w:szCs w:val="24"/>
          <w:lang w:eastAsia="hu-HU"/>
        </w:rPr>
        <w:tab/>
      </w:r>
      <w:r w:rsidRPr="00591E8E">
        <w:rPr>
          <w:rFonts w:ascii="Times New Roman" w:eastAsia="Times New Roman" w:hAnsi="Times New Roman" w:cs="Times New Roman"/>
          <w:sz w:val="24"/>
          <w:szCs w:val="24"/>
          <w:lang w:eastAsia="hu-HU"/>
        </w:rPr>
        <w:tab/>
      </w:r>
      <w:r w:rsidRPr="00591E8E">
        <w:rPr>
          <w:rFonts w:ascii="Times New Roman" w:eastAsia="Times New Roman" w:hAnsi="Times New Roman" w:cs="Times New Roman"/>
          <w:sz w:val="24"/>
          <w:szCs w:val="24"/>
          <w:lang w:eastAsia="hu-HU"/>
        </w:rPr>
        <w:tab/>
      </w:r>
      <w:r w:rsidRPr="00591E8E">
        <w:rPr>
          <w:rFonts w:ascii="Times New Roman" w:eastAsia="Times New Roman" w:hAnsi="Times New Roman" w:cs="Times New Roman"/>
          <w:sz w:val="24"/>
          <w:szCs w:val="24"/>
          <w:lang w:eastAsia="hu-HU"/>
        </w:rPr>
        <w:tab/>
        <w:t xml:space="preserve">                </w:t>
      </w:r>
      <w:r w:rsidRPr="00591E8E">
        <w:rPr>
          <w:rFonts w:ascii="Times New Roman" w:eastAsia="Times New Roman" w:hAnsi="Times New Roman" w:cs="Times New Roman"/>
          <w:i/>
          <w:iCs/>
          <w:sz w:val="24"/>
          <w:szCs w:val="24"/>
          <w:lang w:eastAsia="hu-HU"/>
        </w:rPr>
        <w:t xml:space="preserve">A napirend </w:t>
      </w:r>
      <w:r w:rsidRPr="00591E8E">
        <w:rPr>
          <w:rFonts w:ascii="Times New Roman" w:eastAsia="Times New Roman" w:hAnsi="Times New Roman" w:cs="Times New Roman"/>
          <w:bCs/>
          <w:i/>
          <w:iCs/>
          <w:sz w:val="24"/>
          <w:szCs w:val="24"/>
          <w:lang w:eastAsia="hu-HU"/>
        </w:rPr>
        <w:t>zárt</w:t>
      </w:r>
      <w:r w:rsidRPr="00591E8E">
        <w:rPr>
          <w:rFonts w:ascii="Times New Roman" w:eastAsia="Times New Roman" w:hAnsi="Times New Roman" w:cs="Times New Roman"/>
          <w:i/>
          <w:iCs/>
          <w:sz w:val="24"/>
          <w:szCs w:val="24"/>
          <w:lang w:eastAsia="hu-HU"/>
        </w:rPr>
        <w:t xml:space="preserve"> ülésen történő</w:t>
      </w:r>
    </w:p>
    <w:p w:rsidR="00591E8E" w:rsidRPr="00591E8E" w:rsidRDefault="00591E8E" w:rsidP="00591E8E">
      <w:pPr>
        <w:widowControl w:val="0"/>
        <w:autoSpaceDE w:val="0"/>
        <w:autoSpaceDN w:val="0"/>
        <w:adjustRightInd w:val="0"/>
        <w:spacing w:after="0" w:line="240" w:lineRule="auto"/>
        <w:ind w:left="-567"/>
        <w:jc w:val="both"/>
        <w:rPr>
          <w:rFonts w:ascii="Times New Roman" w:eastAsia="Times New Roman" w:hAnsi="Times New Roman" w:cs="Times New Roman"/>
          <w:i/>
          <w:iCs/>
          <w:sz w:val="24"/>
          <w:szCs w:val="24"/>
          <w:lang w:eastAsia="hu-HU"/>
        </w:rPr>
      </w:pPr>
      <w:r w:rsidRPr="00591E8E">
        <w:rPr>
          <w:rFonts w:ascii="Times New Roman" w:eastAsia="Times New Roman" w:hAnsi="Times New Roman" w:cs="Times New Roman"/>
          <w:i/>
          <w:iCs/>
          <w:sz w:val="24"/>
          <w:szCs w:val="24"/>
          <w:lang w:eastAsia="hu-HU"/>
        </w:rPr>
        <w:tab/>
      </w:r>
      <w:r w:rsidRPr="00591E8E">
        <w:rPr>
          <w:rFonts w:ascii="Times New Roman" w:eastAsia="Times New Roman" w:hAnsi="Times New Roman" w:cs="Times New Roman"/>
          <w:i/>
          <w:iCs/>
          <w:sz w:val="24"/>
          <w:szCs w:val="24"/>
          <w:lang w:eastAsia="hu-HU"/>
        </w:rPr>
        <w:tab/>
      </w:r>
      <w:r w:rsidRPr="00591E8E">
        <w:rPr>
          <w:rFonts w:ascii="Times New Roman" w:eastAsia="Times New Roman" w:hAnsi="Times New Roman" w:cs="Times New Roman"/>
          <w:i/>
          <w:iCs/>
          <w:sz w:val="24"/>
          <w:szCs w:val="24"/>
          <w:lang w:eastAsia="hu-HU"/>
        </w:rPr>
        <w:tab/>
      </w:r>
      <w:r w:rsidRPr="00591E8E">
        <w:rPr>
          <w:rFonts w:ascii="Times New Roman" w:eastAsia="Times New Roman" w:hAnsi="Times New Roman" w:cs="Times New Roman"/>
          <w:i/>
          <w:iCs/>
          <w:sz w:val="24"/>
          <w:szCs w:val="24"/>
          <w:lang w:eastAsia="hu-HU"/>
        </w:rPr>
        <w:tab/>
      </w:r>
      <w:r w:rsidRPr="00591E8E">
        <w:rPr>
          <w:rFonts w:ascii="Times New Roman" w:eastAsia="Times New Roman" w:hAnsi="Times New Roman" w:cs="Times New Roman"/>
          <w:i/>
          <w:iCs/>
          <w:sz w:val="24"/>
          <w:szCs w:val="24"/>
          <w:lang w:eastAsia="hu-HU"/>
        </w:rPr>
        <w:tab/>
      </w:r>
      <w:r w:rsidRPr="00591E8E">
        <w:rPr>
          <w:rFonts w:ascii="Times New Roman" w:eastAsia="Times New Roman" w:hAnsi="Times New Roman" w:cs="Times New Roman"/>
          <w:i/>
          <w:iCs/>
          <w:sz w:val="24"/>
          <w:szCs w:val="24"/>
          <w:lang w:eastAsia="hu-HU"/>
        </w:rPr>
        <w:tab/>
      </w:r>
      <w:r w:rsidRPr="00591E8E">
        <w:rPr>
          <w:rFonts w:ascii="Times New Roman" w:eastAsia="Times New Roman" w:hAnsi="Times New Roman" w:cs="Times New Roman"/>
          <w:i/>
          <w:iCs/>
          <w:sz w:val="24"/>
          <w:szCs w:val="24"/>
          <w:lang w:eastAsia="hu-HU"/>
        </w:rPr>
        <w:tab/>
        <w:t xml:space="preserve">                </w:t>
      </w:r>
      <w:proofErr w:type="gramStart"/>
      <w:r w:rsidRPr="00591E8E">
        <w:rPr>
          <w:rFonts w:ascii="Times New Roman" w:eastAsia="Times New Roman" w:hAnsi="Times New Roman" w:cs="Times New Roman"/>
          <w:i/>
          <w:iCs/>
          <w:sz w:val="24"/>
          <w:szCs w:val="24"/>
          <w:lang w:eastAsia="hu-HU"/>
        </w:rPr>
        <w:t>tárgyalást</w:t>
      </w:r>
      <w:proofErr w:type="gramEnd"/>
      <w:r w:rsidRPr="00591E8E">
        <w:rPr>
          <w:rFonts w:ascii="Times New Roman" w:eastAsia="Times New Roman" w:hAnsi="Times New Roman" w:cs="Times New Roman"/>
          <w:i/>
          <w:iCs/>
          <w:sz w:val="24"/>
          <w:szCs w:val="24"/>
          <w:lang w:eastAsia="hu-HU"/>
        </w:rPr>
        <w:t xml:space="preserve"> nem igényel</w:t>
      </w:r>
    </w:p>
    <w:p w:rsidR="00591E8E" w:rsidRPr="00591E8E" w:rsidRDefault="00591E8E" w:rsidP="00591E8E">
      <w:pPr>
        <w:widowControl w:val="0"/>
        <w:autoSpaceDE w:val="0"/>
        <w:autoSpaceDN w:val="0"/>
        <w:adjustRightInd w:val="0"/>
        <w:spacing w:after="0" w:line="240" w:lineRule="auto"/>
        <w:ind w:left="-567"/>
        <w:jc w:val="both"/>
        <w:rPr>
          <w:rFonts w:ascii="Times New Roman" w:eastAsia="Times New Roman" w:hAnsi="Times New Roman" w:cs="Times New Roman"/>
          <w:i/>
          <w:iCs/>
          <w:sz w:val="24"/>
          <w:szCs w:val="24"/>
          <w:lang w:eastAsia="hu-HU"/>
        </w:rPr>
      </w:pPr>
    </w:p>
    <w:p w:rsidR="00591E8E" w:rsidRPr="00591E8E" w:rsidRDefault="00591E8E" w:rsidP="00591E8E">
      <w:pPr>
        <w:keepLines/>
        <w:widowControl w:val="0"/>
        <w:suppressAutoHyphens/>
        <w:autoSpaceDE w:val="0"/>
        <w:autoSpaceDN w:val="0"/>
        <w:adjustRightInd w:val="0"/>
        <w:spacing w:after="0" w:line="240" w:lineRule="auto"/>
        <w:ind w:left="-567" w:right="110"/>
        <w:jc w:val="both"/>
        <w:rPr>
          <w:rFonts w:ascii="Times New Roman" w:eastAsia="Times New Roman" w:hAnsi="Times New Roman" w:cs="Times New Roman"/>
          <w:b/>
          <w:sz w:val="24"/>
          <w:szCs w:val="24"/>
          <w:lang w:eastAsia="ar-SA"/>
        </w:rPr>
      </w:pPr>
    </w:p>
    <w:p w:rsidR="00591E8E" w:rsidRPr="00591E8E" w:rsidRDefault="00591E8E" w:rsidP="00591E8E">
      <w:pPr>
        <w:keepLines/>
        <w:widowControl w:val="0"/>
        <w:suppressAutoHyphens/>
        <w:autoSpaceDE w:val="0"/>
        <w:autoSpaceDN w:val="0"/>
        <w:adjustRightInd w:val="0"/>
        <w:spacing w:after="0" w:line="240" w:lineRule="auto"/>
        <w:ind w:left="-567" w:right="110"/>
        <w:jc w:val="both"/>
        <w:rPr>
          <w:rFonts w:ascii="Times New Roman" w:eastAsia="Times New Roman" w:hAnsi="Times New Roman" w:cs="Times New Roman"/>
          <w:b/>
          <w:sz w:val="24"/>
          <w:szCs w:val="24"/>
          <w:lang w:eastAsia="ar-SA"/>
        </w:rPr>
      </w:pPr>
    </w:p>
    <w:p w:rsidR="00591E8E" w:rsidRPr="00591E8E" w:rsidRDefault="00591E8E" w:rsidP="00591E8E">
      <w:pPr>
        <w:widowControl w:val="0"/>
        <w:autoSpaceDE w:val="0"/>
        <w:autoSpaceDN w:val="0"/>
        <w:adjustRightInd w:val="0"/>
        <w:spacing w:after="0" w:line="240" w:lineRule="auto"/>
        <w:ind w:left="-567"/>
        <w:rPr>
          <w:rFonts w:ascii="Times New Roman" w:eastAsia="Times New Roman" w:hAnsi="Times New Roman" w:cs="Times New Roman"/>
          <w:b/>
          <w:bCs/>
          <w:sz w:val="24"/>
          <w:szCs w:val="24"/>
          <w:lang w:eastAsia="hu-HU"/>
        </w:rPr>
      </w:pPr>
      <w:r w:rsidRPr="00591E8E">
        <w:rPr>
          <w:rFonts w:ascii="Times New Roman" w:eastAsia="Times New Roman" w:hAnsi="Times New Roman" w:cs="Times New Roman"/>
          <w:b/>
          <w:bCs/>
          <w:sz w:val="24"/>
          <w:szCs w:val="24"/>
          <w:lang w:eastAsia="hu-HU"/>
        </w:rPr>
        <w:t>Tisztelt Bizottság!</w:t>
      </w:r>
    </w:p>
    <w:p w:rsidR="00591E8E" w:rsidRPr="00591E8E" w:rsidRDefault="00591E8E" w:rsidP="00591E8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eastAsia="hu-HU"/>
        </w:rPr>
      </w:pP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A Magyarország helyi önkormányzatairól szóló 2011. évi CLXXXIX tv. 13. § (1) bekezdés 4. pontja értelmében a helyi önkormányzat feladata a törvényben meghatározott kivételekkel az egészségügyi alapellátás, az egészséges életmód segítését célzó szolgáltatások biztosítása. Az egészségügyi alapellátásról szóló 2015. évi CXXIII. törvény 5. § (1) bekezdése alapján a települési önkormányzat az egészségügyi alapellátás körében gondoskodik – egyebek között -:</w:t>
      </w:r>
    </w:p>
    <w:p w:rsidR="00591E8E" w:rsidRPr="00591E8E" w:rsidRDefault="00591E8E" w:rsidP="00591E8E">
      <w:pPr>
        <w:tabs>
          <w:tab w:val="left" w:pos="142"/>
        </w:tabs>
        <w:spacing w:after="0" w:line="240" w:lineRule="auto"/>
        <w:ind w:left="-567"/>
        <w:jc w:val="both"/>
        <w:rPr>
          <w:rFonts w:ascii="Times New Roman" w:eastAsia="Times New Roman" w:hAnsi="Times New Roman" w:cs="Times New Roman"/>
          <w:sz w:val="24"/>
          <w:szCs w:val="24"/>
          <w:lang w:eastAsia="hu-HU"/>
        </w:rPr>
      </w:pPr>
      <w:proofErr w:type="gramStart"/>
      <w:r w:rsidRPr="00591E8E">
        <w:rPr>
          <w:rFonts w:ascii="Times New Roman" w:eastAsia="Times New Roman" w:hAnsi="Times New Roman" w:cs="Times New Roman"/>
          <w:sz w:val="24"/>
          <w:szCs w:val="24"/>
          <w:lang w:eastAsia="hu-HU"/>
        </w:rPr>
        <w:t>a</w:t>
      </w:r>
      <w:proofErr w:type="gramEnd"/>
      <w:r w:rsidRPr="00591E8E">
        <w:rPr>
          <w:rFonts w:ascii="Times New Roman" w:eastAsia="Times New Roman" w:hAnsi="Times New Roman" w:cs="Times New Roman"/>
          <w:sz w:val="24"/>
          <w:szCs w:val="24"/>
          <w:lang w:eastAsia="hu-HU"/>
        </w:rPr>
        <w:t xml:space="preserve">) </w:t>
      </w:r>
      <w:proofErr w:type="spellStart"/>
      <w:r w:rsidRPr="00591E8E">
        <w:rPr>
          <w:rFonts w:ascii="Times New Roman" w:eastAsia="Times New Roman" w:hAnsi="Times New Roman" w:cs="Times New Roman"/>
          <w:sz w:val="24"/>
          <w:szCs w:val="24"/>
          <w:lang w:eastAsia="hu-HU"/>
        </w:rPr>
        <w:t>a</w:t>
      </w:r>
      <w:proofErr w:type="spellEnd"/>
      <w:r w:rsidRPr="00591E8E">
        <w:rPr>
          <w:rFonts w:ascii="Times New Roman" w:eastAsia="Times New Roman" w:hAnsi="Times New Roman" w:cs="Times New Roman"/>
          <w:sz w:val="24"/>
          <w:szCs w:val="24"/>
          <w:lang w:eastAsia="hu-HU"/>
        </w:rPr>
        <w:t xml:space="preserve"> háziorvosi, házi gyermekorvosi ellátásról,</w:t>
      </w:r>
    </w:p>
    <w:p w:rsidR="00591E8E" w:rsidRPr="00591E8E" w:rsidRDefault="00591E8E" w:rsidP="00591E8E">
      <w:pPr>
        <w:tabs>
          <w:tab w:val="left" w:pos="142"/>
        </w:tabs>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b) a fogorvosi alapellátásról.</w:t>
      </w:r>
    </w:p>
    <w:p w:rsidR="00591E8E" w:rsidRPr="00591E8E" w:rsidRDefault="00591E8E" w:rsidP="00591E8E">
      <w:pPr>
        <w:tabs>
          <w:tab w:val="left" w:pos="142"/>
        </w:tabs>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 </w:t>
      </w:r>
    </w:p>
    <w:p w:rsidR="00591E8E" w:rsidRPr="00591E8E" w:rsidRDefault="00591E8E" w:rsidP="00591E8E">
      <w:pPr>
        <w:tabs>
          <w:tab w:val="left" w:pos="142"/>
        </w:tabs>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A Budapest Főváros II. Kerületi Önkormányzat ezt a feladatát feladat-ellátási szerződéssel biztosítja.</w:t>
      </w:r>
    </w:p>
    <w:p w:rsidR="00591E8E" w:rsidRPr="00591E8E" w:rsidRDefault="00591E8E" w:rsidP="00591E8E">
      <w:pPr>
        <w:spacing w:after="0" w:line="240" w:lineRule="auto"/>
        <w:ind w:left="-567"/>
        <w:jc w:val="both"/>
        <w:rPr>
          <w:rFonts w:ascii="Times New Roman" w:eastAsia="Times New Roman" w:hAnsi="Times New Roman" w:cs="Times New Roman"/>
          <w:color w:val="000000"/>
          <w:sz w:val="24"/>
          <w:szCs w:val="24"/>
          <w:lang w:eastAsia="hu-HU"/>
        </w:rPr>
      </w:pPr>
      <w:r w:rsidRPr="00591E8E">
        <w:rPr>
          <w:rFonts w:ascii="Times New Roman" w:eastAsia="Times New Roman" w:hAnsi="Times New Roman" w:cs="Times New Roman"/>
          <w:color w:val="000000"/>
          <w:sz w:val="24"/>
          <w:szCs w:val="24"/>
          <w:lang w:eastAsia="hu-HU"/>
        </w:rPr>
        <w:t> </w:t>
      </w: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iCs/>
          <w:sz w:val="24"/>
          <w:szCs w:val="24"/>
          <w:lang w:eastAsia="hu-HU"/>
        </w:rPr>
        <w:t>Az önálló orvosi tevékenységről szóló 2000. évi II. törvény végrehajtásáról szóló 313/2011.(XII. 23.) Korm. rendelet 1. melléklete</w:t>
      </w:r>
      <w:r w:rsidRPr="00591E8E">
        <w:rPr>
          <w:rFonts w:ascii="Times New Roman" w:eastAsia="Times New Roman" w:hAnsi="Times New Roman" w:cs="Times New Roman"/>
          <w:i/>
          <w:iCs/>
          <w:sz w:val="24"/>
          <w:szCs w:val="24"/>
          <w:lang w:eastAsia="hu-HU"/>
        </w:rPr>
        <w:t xml:space="preserve"> </w:t>
      </w:r>
      <w:r w:rsidRPr="00591E8E">
        <w:rPr>
          <w:rFonts w:ascii="Times New Roman" w:eastAsia="Times New Roman" w:hAnsi="Times New Roman" w:cs="Times New Roman"/>
          <w:sz w:val="24"/>
          <w:szCs w:val="24"/>
          <w:lang w:eastAsia="hu-HU"/>
        </w:rPr>
        <w:t>rögzíti, hogy a praxisjoggal rendelkező háziorvos és az adott praxisjoggal érintett települési önkormányzat közötti feladat-ellátási szerződést az alábbi formanyomtatvány alapján kell megkötni:</w:t>
      </w:r>
    </w:p>
    <w:p w:rsidR="00591E8E" w:rsidRPr="00591E8E" w:rsidRDefault="00591E8E" w:rsidP="00591E8E">
      <w:pPr>
        <w:numPr>
          <w:ilvl w:val="0"/>
          <w:numId w:val="16"/>
        </w:numPr>
        <w:tabs>
          <w:tab w:val="left" w:pos="142"/>
        </w:tabs>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Felek megnevezése (a személyes ellátásra kötelezett orvos megnevezésével):</w:t>
      </w:r>
    </w:p>
    <w:p w:rsidR="00591E8E" w:rsidRPr="00591E8E" w:rsidRDefault="00591E8E" w:rsidP="00591E8E">
      <w:pPr>
        <w:numPr>
          <w:ilvl w:val="0"/>
          <w:numId w:val="16"/>
        </w:numPr>
        <w:tabs>
          <w:tab w:val="left" w:pos="142"/>
        </w:tabs>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A praxisjoggal érintett körzet meghatározása:</w:t>
      </w:r>
    </w:p>
    <w:p w:rsidR="00591E8E" w:rsidRPr="00591E8E" w:rsidRDefault="00591E8E" w:rsidP="00591E8E">
      <w:pPr>
        <w:numPr>
          <w:ilvl w:val="0"/>
          <w:numId w:val="16"/>
        </w:numPr>
        <w:tabs>
          <w:tab w:val="left" w:pos="142"/>
        </w:tabs>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A praxisjoggal rendelkező háziorvos kötelezettségei:</w:t>
      </w:r>
    </w:p>
    <w:p w:rsidR="00591E8E" w:rsidRPr="00591E8E" w:rsidRDefault="00591E8E" w:rsidP="00591E8E">
      <w:pPr>
        <w:numPr>
          <w:ilvl w:val="0"/>
          <w:numId w:val="16"/>
        </w:numPr>
        <w:tabs>
          <w:tab w:val="left" w:pos="142"/>
        </w:tabs>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A települési önkormányzat kötelezettségei (ideértve a fenntartáshoz történő hozzájárulásra vonatkozó szabályokat is):</w:t>
      </w:r>
    </w:p>
    <w:p w:rsidR="00591E8E" w:rsidRPr="00591E8E" w:rsidRDefault="00591E8E" w:rsidP="00591E8E">
      <w:pPr>
        <w:numPr>
          <w:ilvl w:val="0"/>
          <w:numId w:val="16"/>
        </w:numPr>
        <w:tabs>
          <w:tab w:val="left" w:pos="142"/>
        </w:tabs>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A háziorvos rendelési idejének meghatározása:</w:t>
      </w:r>
    </w:p>
    <w:p w:rsidR="00591E8E" w:rsidRPr="00591E8E" w:rsidRDefault="00591E8E" w:rsidP="00591E8E">
      <w:pPr>
        <w:numPr>
          <w:ilvl w:val="0"/>
          <w:numId w:val="16"/>
        </w:numPr>
        <w:tabs>
          <w:tab w:val="left" w:pos="142"/>
        </w:tabs>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A háziorvos ügyeletben történő részvételére vonatkozó rendelkezések:</w:t>
      </w:r>
    </w:p>
    <w:p w:rsidR="00591E8E" w:rsidRPr="00591E8E" w:rsidRDefault="00591E8E" w:rsidP="00591E8E">
      <w:pPr>
        <w:numPr>
          <w:ilvl w:val="0"/>
          <w:numId w:val="16"/>
        </w:numPr>
        <w:tabs>
          <w:tab w:val="left" w:pos="142"/>
        </w:tabs>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A háziorvos helyettesítésére vonatkozó rendelkezések:</w:t>
      </w:r>
    </w:p>
    <w:p w:rsidR="00591E8E" w:rsidRPr="00591E8E" w:rsidRDefault="00591E8E" w:rsidP="00591E8E">
      <w:pPr>
        <w:numPr>
          <w:ilvl w:val="0"/>
          <w:numId w:val="16"/>
        </w:numPr>
        <w:tabs>
          <w:tab w:val="left" w:pos="142"/>
        </w:tabs>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Az ellátás nyújtásában részt vevő egészségügyi szakdolgozók megnevezése, a rájuk vonatkozó rendelkezések:</w:t>
      </w:r>
    </w:p>
    <w:p w:rsidR="00591E8E" w:rsidRPr="00591E8E" w:rsidRDefault="00591E8E" w:rsidP="00591E8E">
      <w:pPr>
        <w:numPr>
          <w:ilvl w:val="0"/>
          <w:numId w:val="16"/>
        </w:numPr>
        <w:tabs>
          <w:tab w:val="left" w:pos="142"/>
        </w:tabs>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A feladat-ellátási szerződés időtartama:</w:t>
      </w:r>
    </w:p>
    <w:p w:rsidR="00591E8E" w:rsidRPr="00591E8E" w:rsidRDefault="00591E8E" w:rsidP="00591E8E">
      <w:pPr>
        <w:numPr>
          <w:ilvl w:val="0"/>
          <w:numId w:val="16"/>
        </w:numPr>
        <w:tabs>
          <w:tab w:val="left" w:pos="142"/>
        </w:tabs>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lastRenderedPageBreak/>
        <w:t>A feladat-ellátási szerződés felmondására vonatkozó rendelkezések:</w:t>
      </w:r>
    </w:p>
    <w:p w:rsidR="00591E8E" w:rsidRPr="00591E8E" w:rsidRDefault="00591E8E" w:rsidP="00591E8E">
      <w:pPr>
        <w:numPr>
          <w:ilvl w:val="0"/>
          <w:numId w:val="16"/>
        </w:numPr>
        <w:tabs>
          <w:tab w:val="left" w:pos="142"/>
        </w:tabs>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A háziorvost a körzetmódosítás következtében ért kár esetére a települési önkormányzat kártalanítási kötelezettsége:</w:t>
      </w:r>
    </w:p>
    <w:p w:rsidR="00591E8E" w:rsidRPr="00591E8E" w:rsidRDefault="00591E8E" w:rsidP="00591E8E">
      <w:pPr>
        <w:numPr>
          <w:ilvl w:val="0"/>
          <w:numId w:val="16"/>
        </w:numPr>
        <w:tabs>
          <w:tab w:val="left" w:pos="142"/>
        </w:tabs>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Egyéb, kártérítésre, kártalanításra vonatkozó előírások:</w:t>
      </w:r>
    </w:p>
    <w:p w:rsidR="00591E8E" w:rsidRPr="00591E8E" w:rsidRDefault="00591E8E" w:rsidP="00591E8E">
      <w:pPr>
        <w:numPr>
          <w:ilvl w:val="0"/>
          <w:numId w:val="16"/>
        </w:numPr>
        <w:tabs>
          <w:tab w:val="left" w:pos="142"/>
        </w:tabs>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Egyéb előírások:</w:t>
      </w:r>
    </w:p>
    <w:p w:rsidR="00591E8E" w:rsidRPr="00591E8E" w:rsidRDefault="00591E8E" w:rsidP="00591E8E">
      <w:pPr>
        <w:numPr>
          <w:ilvl w:val="0"/>
          <w:numId w:val="16"/>
        </w:numPr>
        <w:tabs>
          <w:tab w:val="left" w:pos="142"/>
        </w:tabs>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Dátum; a felek (cégszerű) aláírása</w:t>
      </w:r>
    </w:p>
    <w:p w:rsidR="00591E8E" w:rsidRPr="00591E8E" w:rsidRDefault="00591E8E" w:rsidP="00591E8E">
      <w:pPr>
        <w:tabs>
          <w:tab w:val="left" w:pos="142"/>
        </w:tabs>
        <w:spacing w:after="0" w:line="240" w:lineRule="auto"/>
        <w:ind w:left="-567"/>
        <w:jc w:val="both"/>
        <w:rPr>
          <w:rFonts w:ascii="Times New Roman" w:eastAsia="Times New Roman" w:hAnsi="Times New Roman" w:cs="Times New Roman"/>
          <w:sz w:val="24"/>
          <w:szCs w:val="24"/>
          <w:lang w:eastAsia="hu-HU"/>
        </w:rPr>
      </w:pPr>
    </w:p>
    <w:p w:rsidR="00591E8E" w:rsidRPr="00591E8E" w:rsidRDefault="00591E8E" w:rsidP="00591E8E">
      <w:pPr>
        <w:spacing w:after="0" w:line="240" w:lineRule="auto"/>
        <w:ind w:left="-567"/>
        <w:jc w:val="both"/>
        <w:rPr>
          <w:rFonts w:ascii="Times New Roman" w:eastAsia="Times New Roman" w:hAnsi="Times New Roman" w:cs="Times New Roman"/>
          <w:color w:val="000000"/>
          <w:sz w:val="24"/>
          <w:szCs w:val="24"/>
          <w:lang w:eastAsia="hu-HU"/>
        </w:rPr>
      </w:pPr>
      <w:r w:rsidRPr="00591E8E">
        <w:rPr>
          <w:rFonts w:ascii="Times New Roman" w:eastAsia="Times New Roman" w:hAnsi="Times New Roman" w:cs="Times New Roman"/>
          <w:sz w:val="24"/>
          <w:szCs w:val="24"/>
          <w:lang w:eastAsia="hu-HU"/>
        </w:rPr>
        <w:t>Az önálló orvosi tevékenységről szóló 2000. évi II. törvény 2/B. § (2) bekezdése szerint a feladat-ellátási szerződés legrövidebb időtartama 5 (öt) év.</w:t>
      </w:r>
    </w:p>
    <w:p w:rsidR="00591E8E" w:rsidRPr="00591E8E" w:rsidRDefault="00591E8E" w:rsidP="00591E8E">
      <w:pPr>
        <w:spacing w:after="0" w:line="240" w:lineRule="auto"/>
        <w:ind w:left="-567"/>
        <w:jc w:val="both"/>
        <w:rPr>
          <w:rFonts w:ascii="Times New Roman" w:eastAsia="Times New Roman" w:hAnsi="Times New Roman" w:cs="Times New Roman"/>
          <w:color w:val="000000"/>
          <w:sz w:val="24"/>
          <w:szCs w:val="24"/>
          <w:lang w:eastAsia="hu-HU"/>
        </w:rPr>
      </w:pP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color w:val="000000"/>
          <w:sz w:val="24"/>
          <w:szCs w:val="24"/>
          <w:lang w:eastAsia="hu-HU"/>
        </w:rPr>
        <w:t xml:space="preserve">A Budapest Főváros II. Kerületi Önkormányzat és </w:t>
      </w:r>
      <w:r w:rsidRPr="00591E8E">
        <w:rPr>
          <w:rFonts w:ascii="Times New Roman" w:eastAsia="Times New Roman" w:hAnsi="Times New Roman" w:cs="Times New Roman"/>
          <w:b/>
          <w:color w:val="000000"/>
          <w:sz w:val="24"/>
          <w:szCs w:val="24"/>
          <w:lang w:eastAsia="hu-HU"/>
        </w:rPr>
        <w:t xml:space="preserve">Dr. </w:t>
      </w:r>
      <w:proofErr w:type="spellStart"/>
      <w:r w:rsidRPr="00591E8E">
        <w:rPr>
          <w:rFonts w:ascii="Times New Roman" w:eastAsia="Times New Roman" w:hAnsi="Times New Roman" w:cs="Times New Roman"/>
          <w:b/>
          <w:color w:val="000000"/>
          <w:sz w:val="24"/>
          <w:szCs w:val="24"/>
          <w:lang w:eastAsia="hu-HU"/>
        </w:rPr>
        <w:t>Barbosu</w:t>
      </w:r>
      <w:proofErr w:type="spellEnd"/>
      <w:r w:rsidRPr="00591E8E">
        <w:rPr>
          <w:rFonts w:ascii="Times New Roman" w:eastAsia="Times New Roman" w:hAnsi="Times New Roman" w:cs="Times New Roman"/>
          <w:b/>
          <w:color w:val="000000"/>
          <w:sz w:val="24"/>
          <w:szCs w:val="24"/>
          <w:lang w:eastAsia="hu-HU"/>
        </w:rPr>
        <w:t xml:space="preserve"> </w:t>
      </w:r>
      <w:proofErr w:type="spellStart"/>
      <w:r w:rsidRPr="00591E8E">
        <w:rPr>
          <w:rFonts w:ascii="Times New Roman" w:eastAsia="Times New Roman" w:hAnsi="Times New Roman" w:cs="Times New Roman"/>
          <w:b/>
          <w:color w:val="000000"/>
          <w:sz w:val="24"/>
          <w:szCs w:val="24"/>
          <w:lang w:eastAsia="hu-HU"/>
        </w:rPr>
        <w:t>Andrei</w:t>
      </w:r>
      <w:proofErr w:type="spellEnd"/>
      <w:r w:rsidRPr="00591E8E">
        <w:rPr>
          <w:rFonts w:ascii="Times New Roman" w:eastAsia="Times New Roman" w:hAnsi="Times New Roman" w:cs="Times New Roman"/>
          <w:color w:val="000000"/>
          <w:sz w:val="24"/>
          <w:szCs w:val="24"/>
          <w:lang w:eastAsia="hu-HU"/>
        </w:rPr>
        <w:t xml:space="preserve"> egyéni vállalkozó (</w:t>
      </w:r>
      <w:r w:rsidRPr="00591E8E">
        <w:rPr>
          <w:rFonts w:ascii="Times New Roman" w:eastAsia="Times New Roman" w:hAnsi="Times New Roman" w:cs="Times New Roman"/>
          <w:sz w:val="24"/>
          <w:szCs w:val="24"/>
          <w:lang w:eastAsia="hu-HU"/>
        </w:rPr>
        <w:t>székhelye: 1114 Budapest, Kosztolányi Dezső tér 9. 1. ajtó</w:t>
      </w:r>
      <w:proofErr w:type="gramStart"/>
      <w:r w:rsidRPr="00591E8E">
        <w:rPr>
          <w:rFonts w:ascii="Times New Roman" w:eastAsia="Times New Roman" w:hAnsi="Times New Roman" w:cs="Times New Roman"/>
          <w:sz w:val="24"/>
          <w:szCs w:val="24"/>
          <w:lang w:eastAsia="hu-HU"/>
        </w:rPr>
        <w:t>.,</w:t>
      </w:r>
      <w:proofErr w:type="gramEnd"/>
      <w:r w:rsidRPr="00591E8E">
        <w:rPr>
          <w:rFonts w:ascii="Times New Roman" w:eastAsia="Times New Roman" w:hAnsi="Times New Roman" w:cs="Times New Roman"/>
          <w:sz w:val="24"/>
          <w:szCs w:val="24"/>
          <w:lang w:eastAsia="hu-HU"/>
        </w:rPr>
        <w:t xml:space="preserve"> vállalkozói nyilvántartási száma: 34707685, adószám: 66400301143) között 2019. január 1. napjától megkötött fogorvosi területi ellátási kötelezettség vállalásáról szóló feladat-ellátási szerződés 2023. december 31. napján lejár.</w:t>
      </w: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 xml:space="preserve">Dr. </w:t>
      </w:r>
      <w:proofErr w:type="spellStart"/>
      <w:r w:rsidRPr="00591E8E">
        <w:rPr>
          <w:rFonts w:ascii="Times New Roman" w:eastAsia="Times New Roman" w:hAnsi="Times New Roman" w:cs="Times New Roman"/>
          <w:sz w:val="24"/>
          <w:szCs w:val="24"/>
          <w:lang w:eastAsia="hu-HU"/>
        </w:rPr>
        <w:t>Barbosu</w:t>
      </w:r>
      <w:proofErr w:type="spellEnd"/>
      <w:r w:rsidRPr="00591E8E">
        <w:rPr>
          <w:rFonts w:ascii="Times New Roman" w:eastAsia="Times New Roman" w:hAnsi="Times New Roman" w:cs="Times New Roman"/>
          <w:sz w:val="24"/>
          <w:szCs w:val="24"/>
          <w:lang w:eastAsia="hu-HU"/>
        </w:rPr>
        <w:t xml:space="preserve"> </w:t>
      </w:r>
      <w:proofErr w:type="spellStart"/>
      <w:r w:rsidRPr="00591E8E">
        <w:rPr>
          <w:rFonts w:ascii="Times New Roman" w:eastAsia="Times New Roman" w:hAnsi="Times New Roman" w:cs="Times New Roman"/>
          <w:sz w:val="24"/>
          <w:szCs w:val="24"/>
          <w:lang w:eastAsia="hu-HU"/>
        </w:rPr>
        <w:t>Andrei</w:t>
      </w:r>
      <w:proofErr w:type="spellEnd"/>
      <w:r w:rsidRPr="00591E8E">
        <w:rPr>
          <w:rFonts w:ascii="Times New Roman" w:eastAsia="Times New Roman" w:hAnsi="Times New Roman" w:cs="Times New Roman"/>
          <w:sz w:val="24"/>
          <w:szCs w:val="24"/>
          <w:lang w:eastAsia="hu-HU"/>
        </w:rPr>
        <w:t xml:space="preserve"> fogorvos 2023. október 10-én kelt levelében kérte feladat-ellátási szerződésének meghosszabbítását.</w:t>
      </w:r>
    </w:p>
    <w:p w:rsidR="00591E8E" w:rsidRPr="00591E8E" w:rsidRDefault="00591E8E" w:rsidP="00591E8E">
      <w:pPr>
        <w:spacing w:after="0" w:line="240" w:lineRule="auto"/>
        <w:ind w:left="-567"/>
        <w:jc w:val="both"/>
        <w:rPr>
          <w:rFonts w:ascii="Times New Roman" w:eastAsia="Times New Roman" w:hAnsi="Times New Roman" w:cs="Times New Roman"/>
          <w:color w:val="FF0000"/>
          <w:sz w:val="24"/>
          <w:szCs w:val="24"/>
          <w:lang w:eastAsia="hu-HU"/>
        </w:rPr>
      </w:pPr>
    </w:p>
    <w:p w:rsidR="00591E8E" w:rsidRPr="00591E8E" w:rsidRDefault="00591E8E" w:rsidP="00591E8E">
      <w:pPr>
        <w:spacing w:after="0" w:line="240" w:lineRule="auto"/>
        <w:ind w:left="-567"/>
        <w:jc w:val="both"/>
        <w:rPr>
          <w:rFonts w:ascii="Times New Roman" w:eastAsia="Times New Roman" w:hAnsi="Times New Roman" w:cs="Times New Roman"/>
          <w:color w:val="000000"/>
          <w:sz w:val="24"/>
          <w:szCs w:val="24"/>
          <w:lang w:eastAsia="hu-HU"/>
        </w:rPr>
      </w:pPr>
      <w:r w:rsidRPr="00591E8E">
        <w:rPr>
          <w:rFonts w:ascii="Times New Roman" w:eastAsia="Times New Roman" w:hAnsi="Times New Roman" w:cs="Times New Roman"/>
          <w:color w:val="000000"/>
          <w:sz w:val="24"/>
          <w:szCs w:val="24"/>
          <w:lang w:eastAsia="hu-HU"/>
        </w:rPr>
        <w:t xml:space="preserve">Fent nevezett orvos </w:t>
      </w:r>
      <w:r w:rsidRPr="00591E8E">
        <w:rPr>
          <w:rFonts w:ascii="Times New Roman" w:eastAsia="Times New Roman" w:hAnsi="Times New Roman" w:cs="Times New Roman"/>
          <w:sz w:val="24"/>
          <w:szCs w:val="24"/>
          <w:lang w:eastAsia="hu-HU"/>
        </w:rPr>
        <w:t>a II. kerület közigazgatási területén lévő háziorvosi körzetek megállapításáról szóló mindenkor hatályos</w:t>
      </w:r>
      <w:r w:rsidRPr="00591E8E">
        <w:rPr>
          <w:rFonts w:ascii="Times New Roman" w:eastAsia="Times New Roman" w:hAnsi="Times New Roman" w:cs="Times New Roman"/>
          <w:color w:val="FF0000"/>
          <w:sz w:val="24"/>
          <w:szCs w:val="24"/>
          <w:lang w:eastAsia="hu-HU"/>
        </w:rPr>
        <w:t xml:space="preserve"> </w:t>
      </w:r>
      <w:r w:rsidRPr="00591E8E">
        <w:rPr>
          <w:rFonts w:ascii="Times New Roman" w:eastAsia="Times New Roman" w:hAnsi="Times New Roman" w:cs="Times New Roman"/>
          <w:sz w:val="24"/>
          <w:szCs w:val="24"/>
          <w:lang w:eastAsia="hu-HU"/>
        </w:rPr>
        <w:t>önkormányzati rendelet 3. mellékletében meghatározott</w:t>
      </w:r>
      <w:r w:rsidRPr="00591E8E">
        <w:rPr>
          <w:rFonts w:ascii="Times New Roman" w:eastAsia="Times New Roman" w:hAnsi="Times New Roman" w:cs="Times New Roman"/>
          <w:color w:val="000000"/>
          <w:sz w:val="24"/>
          <w:szCs w:val="24"/>
          <w:lang w:eastAsia="hu-HU"/>
        </w:rPr>
        <w:t xml:space="preserve"> 7-es számú</w:t>
      </w:r>
      <w:r w:rsidRPr="00591E8E">
        <w:rPr>
          <w:rFonts w:ascii="Times New Roman" w:eastAsia="Times New Roman" w:hAnsi="Times New Roman" w:cs="Times New Roman"/>
          <w:sz w:val="24"/>
          <w:szCs w:val="24"/>
          <w:lang w:eastAsia="hu-HU"/>
        </w:rPr>
        <w:t xml:space="preserve">, </w:t>
      </w:r>
      <w:r w:rsidRPr="00591E8E">
        <w:rPr>
          <w:rFonts w:ascii="Times New Roman" w:eastAsia="Times New Roman" w:hAnsi="Times New Roman" w:cs="Times New Roman"/>
          <w:color w:val="000000"/>
          <w:sz w:val="24"/>
          <w:szCs w:val="24"/>
          <w:lang w:eastAsia="hu-HU"/>
        </w:rPr>
        <w:t xml:space="preserve">felnőtteket ellátó </w:t>
      </w:r>
      <w:r w:rsidRPr="00591E8E">
        <w:rPr>
          <w:rFonts w:ascii="Times New Roman" w:eastAsia="Times New Roman" w:hAnsi="Times New Roman" w:cs="Times New Roman"/>
          <w:bCs/>
          <w:sz w:val="24"/>
          <w:szCs w:val="24"/>
          <w:lang w:eastAsia="hu-HU"/>
        </w:rPr>
        <w:t xml:space="preserve">fogorvosi </w:t>
      </w:r>
      <w:r w:rsidRPr="00591E8E">
        <w:rPr>
          <w:rFonts w:ascii="Times New Roman" w:eastAsia="Times New Roman" w:hAnsi="Times New Roman" w:cs="Times New Roman"/>
          <w:color w:val="000000"/>
          <w:sz w:val="24"/>
          <w:szCs w:val="24"/>
          <w:lang w:eastAsia="hu-HU"/>
        </w:rPr>
        <w:t>körzetben látja el tevékenységét, amellyel szemben kifogás nem merült fel.</w:t>
      </w:r>
    </w:p>
    <w:p w:rsidR="00591E8E" w:rsidRPr="00591E8E" w:rsidRDefault="00591E8E" w:rsidP="00591E8E">
      <w:pPr>
        <w:spacing w:after="0" w:line="240" w:lineRule="auto"/>
        <w:ind w:left="-567"/>
        <w:jc w:val="both"/>
        <w:rPr>
          <w:rFonts w:ascii="Times New Roman" w:eastAsia="Times New Roman" w:hAnsi="Times New Roman" w:cs="Times New Roman"/>
          <w:color w:val="000000"/>
          <w:sz w:val="24"/>
          <w:szCs w:val="24"/>
          <w:lang w:eastAsia="hu-HU"/>
        </w:rPr>
      </w:pPr>
    </w:p>
    <w:p w:rsidR="00591E8E" w:rsidRPr="00591E8E" w:rsidRDefault="00591E8E" w:rsidP="00591E8E">
      <w:pPr>
        <w:spacing w:after="0" w:line="240" w:lineRule="auto"/>
        <w:ind w:left="-567"/>
        <w:jc w:val="both"/>
        <w:rPr>
          <w:rFonts w:ascii="Times New Roman" w:eastAsia="Times New Roman" w:hAnsi="Times New Roman" w:cs="Times New Roman"/>
          <w:color w:val="1F497D"/>
          <w:sz w:val="24"/>
          <w:szCs w:val="24"/>
          <w:lang w:eastAsia="hu-HU"/>
        </w:rPr>
      </w:pPr>
      <w:r w:rsidRPr="00591E8E">
        <w:rPr>
          <w:rFonts w:ascii="Times New Roman" w:eastAsia="Times New Roman" w:hAnsi="Times New Roman" w:cs="Times New Roman"/>
          <w:color w:val="000000"/>
          <w:sz w:val="24"/>
          <w:szCs w:val="24"/>
          <w:lang w:eastAsia="hu-HU"/>
        </w:rPr>
        <w:t xml:space="preserve">A folyamatos betegellátás biztosítása érdekében javaslom további öt évre szólóan a </w:t>
      </w:r>
      <w:r w:rsidRPr="00591E8E">
        <w:rPr>
          <w:rFonts w:ascii="Times New Roman" w:eastAsia="Times New Roman" w:hAnsi="Times New Roman" w:cs="Times New Roman"/>
          <w:bCs/>
          <w:sz w:val="24"/>
          <w:szCs w:val="24"/>
          <w:lang w:eastAsia="hu-HU"/>
        </w:rPr>
        <w:t>feladat-ellátási szerződés megkötését, a praxisjog alapján végzett tevékenységre.</w:t>
      </w:r>
    </w:p>
    <w:p w:rsidR="00591E8E" w:rsidRPr="00591E8E" w:rsidRDefault="00591E8E" w:rsidP="00591E8E">
      <w:pPr>
        <w:spacing w:after="0" w:line="240" w:lineRule="auto"/>
        <w:ind w:left="-567"/>
        <w:jc w:val="both"/>
        <w:rPr>
          <w:rFonts w:ascii="Times New Roman" w:eastAsia="Times New Roman" w:hAnsi="Times New Roman" w:cs="Times New Roman"/>
          <w:bCs/>
          <w:sz w:val="24"/>
          <w:szCs w:val="24"/>
          <w:lang w:eastAsia="hu-HU"/>
        </w:rPr>
      </w:pPr>
    </w:p>
    <w:p w:rsidR="00591E8E" w:rsidRPr="00591E8E" w:rsidRDefault="00591E8E" w:rsidP="00591E8E">
      <w:pPr>
        <w:suppressAutoHyphens/>
        <w:spacing w:after="0" w:line="240" w:lineRule="auto"/>
        <w:ind w:left="-567"/>
        <w:jc w:val="both"/>
        <w:rPr>
          <w:rFonts w:ascii="Times New Roman" w:eastAsia="Noto Sans CJK SC Regular" w:hAnsi="Times New Roman" w:cs="Times New Roman"/>
          <w:kern w:val="2"/>
          <w:sz w:val="24"/>
          <w:szCs w:val="24"/>
          <w:lang w:eastAsia="zh-CN" w:bidi="hi-IN"/>
        </w:rPr>
      </w:pPr>
      <w:r w:rsidRPr="00591E8E">
        <w:rPr>
          <w:rFonts w:ascii="Times New Roman" w:eastAsia="Times New Roman" w:hAnsi="Times New Roman" w:cs="Times New Roman"/>
          <w:bCs/>
          <w:sz w:val="24"/>
          <w:szCs w:val="24"/>
          <w:lang w:eastAsia="hu-HU"/>
        </w:rPr>
        <w:t xml:space="preserve">Budapest Főváros II. kerületi Önkormányzat Képviselő-testületének az önkormányzat Szervezeti és Működési Szabályzatáról szóló 13/1992. (VII. 01.) önkormányzati rendelet 11. melléklete </w:t>
      </w:r>
      <w:r w:rsidRPr="00591E8E">
        <w:rPr>
          <w:rFonts w:ascii="Times New Roman" w:eastAsia="Noto Sans CJK SC Regular" w:hAnsi="Times New Roman" w:cs="Times New Roman"/>
          <w:kern w:val="2"/>
          <w:sz w:val="24"/>
          <w:szCs w:val="24"/>
          <w:lang w:eastAsia="zh-CN" w:bidi="hi-IN"/>
        </w:rPr>
        <w:t xml:space="preserve">6.1.22. pontja alapján, a területi ellátási kötelezettséggel rendelkező háziorvosokkal, házi gyermekorvosokkal és felnőtteket ellátó fogorvosokkal – a </w:t>
      </w:r>
      <w:proofErr w:type="spellStart"/>
      <w:r w:rsidRPr="00591E8E">
        <w:rPr>
          <w:rFonts w:ascii="Times New Roman" w:eastAsia="Noto Sans CJK SC Regular" w:hAnsi="Times New Roman" w:cs="Times New Roman"/>
          <w:kern w:val="2"/>
          <w:sz w:val="24"/>
          <w:szCs w:val="24"/>
          <w:lang w:eastAsia="zh-CN" w:bidi="hi-IN"/>
        </w:rPr>
        <w:t>praxiselidegenítés</w:t>
      </w:r>
      <w:proofErr w:type="spellEnd"/>
      <w:r w:rsidRPr="00591E8E">
        <w:rPr>
          <w:rFonts w:ascii="Times New Roman" w:eastAsia="Noto Sans CJK SC Regular" w:hAnsi="Times New Roman" w:cs="Times New Roman"/>
          <w:kern w:val="2"/>
          <w:sz w:val="24"/>
          <w:szCs w:val="24"/>
          <w:lang w:eastAsia="zh-CN" w:bidi="hi-IN"/>
        </w:rPr>
        <w:t xml:space="preserve"> kivételével – a feladat-ellátási szerződések megkötéséről, módosításáról és megszüntetéséről a KKSEB a Képviselő-testület által átruházott hatáskörben dönt.</w:t>
      </w:r>
    </w:p>
    <w:p w:rsidR="00591E8E" w:rsidRPr="00591E8E" w:rsidRDefault="00591E8E" w:rsidP="00591E8E">
      <w:pPr>
        <w:spacing w:after="0" w:line="240" w:lineRule="auto"/>
        <w:ind w:left="-567"/>
        <w:jc w:val="both"/>
        <w:rPr>
          <w:rFonts w:ascii="Times New Roman" w:eastAsia="Times New Roman" w:hAnsi="Times New Roman" w:cs="Times New Roman"/>
          <w:color w:val="1F497D"/>
          <w:sz w:val="24"/>
          <w:szCs w:val="24"/>
          <w:lang w:eastAsia="hu-HU"/>
        </w:rPr>
      </w:pP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Kérem a Tisztelt Bizottságot, hogy a jelen előterjesztést megtárgyalni és a határozati javaslatot elfogadni szíveskedjen!</w:t>
      </w: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p>
    <w:p w:rsidR="00591E8E" w:rsidRPr="00591E8E" w:rsidRDefault="00591E8E" w:rsidP="00591E8E">
      <w:pPr>
        <w:autoSpaceDE w:val="0"/>
        <w:autoSpaceDN w:val="0"/>
        <w:adjustRightInd w:val="0"/>
        <w:spacing w:before="33" w:after="0" w:line="240" w:lineRule="auto"/>
        <w:ind w:left="-567"/>
        <w:jc w:val="both"/>
        <w:rPr>
          <w:rFonts w:ascii="Times New Roman" w:eastAsia="Times New Roman" w:hAnsi="Times New Roman" w:cs="Times New Roman"/>
          <w:b/>
          <w:sz w:val="24"/>
          <w:szCs w:val="24"/>
          <w:lang w:eastAsia="hu-HU"/>
        </w:rPr>
      </w:pPr>
    </w:p>
    <w:p w:rsidR="00591E8E" w:rsidRPr="00591E8E" w:rsidRDefault="00591E8E" w:rsidP="00591E8E">
      <w:pPr>
        <w:widowControl w:val="0"/>
        <w:autoSpaceDE w:val="0"/>
        <w:autoSpaceDN w:val="0"/>
        <w:adjustRightInd w:val="0"/>
        <w:spacing w:after="0" w:line="240" w:lineRule="auto"/>
        <w:ind w:left="-567"/>
        <w:jc w:val="center"/>
        <w:outlineLvl w:val="0"/>
        <w:rPr>
          <w:rFonts w:ascii="Times New Roman" w:eastAsia="Times New Roman" w:hAnsi="Times New Roman" w:cs="Times New Roman"/>
          <w:b/>
          <w:caps/>
          <w:sz w:val="24"/>
          <w:szCs w:val="24"/>
          <w:lang w:eastAsia="hu-HU"/>
        </w:rPr>
      </w:pPr>
      <w:r w:rsidRPr="00591E8E">
        <w:rPr>
          <w:rFonts w:ascii="Times New Roman" w:eastAsia="Times New Roman" w:hAnsi="Times New Roman" w:cs="Times New Roman"/>
          <w:b/>
          <w:caps/>
          <w:sz w:val="24"/>
          <w:szCs w:val="24"/>
          <w:lang w:eastAsia="hu-HU"/>
        </w:rPr>
        <w:t>Határozati javaslat</w:t>
      </w:r>
    </w:p>
    <w:p w:rsidR="00591E8E" w:rsidRPr="00591E8E" w:rsidRDefault="00591E8E" w:rsidP="00591E8E">
      <w:pPr>
        <w:widowControl w:val="0"/>
        <w:autoSpaceDE w:val="0"/>
        <w:autoSpaceDN w:val="0"/>
        <w:adjustRightInd w:val="0"/>
        <w:spacing w:after="0" w:line="240" w:lineRule="auto"/>
        <w:ind w:left="-567"/>
        <w:rPr>
          <w:rFonts w:ascii="Times New Roman" w:eastAsia="Times New Roman" w:hAnsi="Times New Roman" w:cs="Times New Roman"/>
          <w:sz w:val="24"/>
          <w:szCs w:val="24"/>
          <w:lang w:eastAsia="hu-HU"/>
        </w:rPr>
      </w:pPr>
    </w:p>
    <w:p w:rsidR="00591E8E" w:rsidRPr="00591E8E" w:rsidRDefault="00591E8E" w:rsidP="00591E8E">
      <w:pPr>
        <w:spacing w:after="0" w:line="240" w:lineRule="auto"/>
        <w:ind w:left="-567"/>
        <w:jc w:val="both"/>
        <w:rPr>
          <w:rFonts w:ascii="Times New Roman" w:eastAsia="Calibri" w:hAnsi="Times New Roman" w:cs="Times New Roman"/>
          <w:b/>
          <w:bCs/>
          <w:sz w:val="24"/>
          <w:szCs w:val="24"/>
          <w:lang w:eastAsia="x-none"/>
        </w:rPr>
      </w:pPr>
      <w:r w:rsidRPr="00591E8E">
        <w:rPr>
          <w:rFonts w:ascii="Times New Roman" w:eastAsia="Calibri" w:hAnsi="Times New Roman" w:cs="Times New Roman"/>
          <w:sz w:val="24"/>
          <w:szCs w:val="24"/>
        </w:rPr>
        <w:t xml:space="preserve">A Közoktatási, Közművelődési, Sport, Egészségügyi, Szociális és Lakásügyi Bizottság a </w:t>
      </w:r>
      <w:r w:rsidRPr="00591E8E">
        <w:rPr>
          <w:rFonts w:ascii="Times New Roman" w:eastAsia="Calibri" w:hAnsi="Times New Roman" w:cs="Times New Roman"/>
          <w:sz w:val="24"/>
          <w:szCs w:val="24"/>
          <w:lang w:eastAsia="hu-HU"/>
        </w:rPr>
        <w:t xml:space="preserve">Budapest Főváros II. Kerületi Önkormányzat Képviselő-testületének az önkormányzat Szervezeti és Működési Szabályzatáról szóló 13/1992. (VII. 01.) önkormányzati rendelet 11. melléklete </w:t>
      </w:r>
      <w:r w:rsidRPr="00591E8E">
        <w:rPr>
          <w:rFonts w:ascii="Times New Roman" w:eastAsia="Calibri" w:hAnsi="Times New Roman" w:cs="Times New Roman"/>
          <w:sz w:val="24"/>
          <w:szCs w:val="24"/>
          <w:lang w:eastAsia="zh-CN"/>
        </w:rPr>
        <w:t xml:space="preserve">6.1.22. pont alapján kapott hatáskörében eljárva </w:t>
      </w:r>
      <w:r w:rsidRPr="00591E8E">
        <w:rPr>
          <w:rFonts w:ascii="Times New Roman" w:eastAsia="Calibri" w:hAnsi="Times New Roman" w:cs="Times New Roman"/>
          <w:sz w:val="24"/>
          <w:szCs w:val="24"/>
        </w:rPr>
        <w:t>úgy dönt, hogy</w:t>
      </w:r>
      <w:r w:rsidRPr="00591E8E">
        <w:rPr>
          <w:rFonts w:ascii="Times New Roman" w:eastAsia="Calibri" w:hAnsi="Times New Roman" w:cs="Times New Roman"/>
          <w:sz w:val="24"/>
          <w:szCs w:val="24"/>
          <w:lang w:eastAsia="hu-HU"/>
        </w:rPr>
        <w:t xml:space="preserve"> </w:t>
      </w:r>
      <w:r w:rsidRPr="00591E8E">
        <w:rPr>
          <w:rFonts w:ascii="Times New Roman" w:eastAsia="Calibri" w:hAnsi="Times New Roman" w:cs="Times New Roman"/>
          <w:color w:val="000000"/>
          <w:sz w:val="24"/>
          <w:szCs w:val="24"/>
          <w:lang w:eastAsia="hu-HU"/>
        </w:rPr>
        <w:t xml:space="preserve">az egészségügyi alapellátások körzeteiről szóló </w:t>
      </w:r>
      <w:r w:rsidRPr="00591E8E">
        <w:rPr>
          <w:rFonts w:ascii="Times New Roman" w:eastAsia="Calibri" w:hAnsi="Times New Roman" w:cs="Times New Roman"/>
          <w:bCs/>
          <w:color w:val="000000"/>
          <w:sz w:val="24"/>
          <w:szCs w:val="24"/>
          <w:lang w:eastAsia="hu-HU"/>
        </w:rPr>
        <w:t>1/2019.(I.30.) önkormányzati rendelet</w:t>
      </w:r>
      <w:r w:rsidRPr="00591E8E">
        <w:rPr>
          <w:rFonts w:ascii="Times New Roman" w:eastAsia="Calibri" w:hAnsi="Times New Roman" w:cs="Times New Roman"/>
          <w:b/>
          <w:bCs/>
          <w:sz w:val="24"/>
          <w:szCs w:val="24"/>
          <w:lang w:eastAsia="hu-HU"/>
        </w:rPr>
        <w:t xml:space="preserve"> </w:t>
      </w:r>
      <w:r w:rsidRPr="00591E8E">
        <w:rPr>
          <w:rFonts w:ascii="Times New Roman" w:eastAsia="Times New Roman" w:hAnsi="Times New Roman" w:cs="Times New Roman"/>
          <w:sz w:val="24"/>
          <w:szCs w:val="24"/>
          <w:lang w:eastAsia="hu-HU"/>
        </w:rPr>
        <w:t xml:space="preserve">3. sz. mellékletében meghatározott 7-es számú körzet ellátására </w:t>
      </w:r>
      <w:r w:rsidRPr="00591E8E">
        <w:rPr>
          <w:rFonts w:ascii="Times New Roman" w:eastAsia="Times New Roman" w:hAnsi="Times New Roman" w:cs="Times New Roman"/>
          <w:b/>
          <w:sz w:val="24"/>
          <w:szCs w:val="24"/>
          <w:lang w:eastAsia="hu-HU"/>
        </w:rPr>
        <w:t xml:space="preserve">Dr. </w:t>
      </w:r>
      <w:proofErr w:type="spellStart"/>
      <w:r w:rsidRPr="00591E8E">
        <w:rPr>
          <w:rFonts w:ascii="Times New Roman" w:eastAsia="Times New Roman" w:hAnsi="Times New Roman" w:cs="Times New Roman"/>
          <w:b/>
          <w:sz w:val="24"/>
          <w:szCs w:val="24"/>
          <w:lang w:eastAsia="hu-HU"/>
        </w:rPr>
        <w:t>Barbosu</w:t>
      </w:r>
      <w:proofErr w:type="spellEnd"/>
      <w:r w:rsidRPr="00591E8E">
        <w:rPr>
          <w:rFonts w:ascii="Times New Roman" w:eastAsia="Times New Roman" w:hAnsi="Times New Roman" w:cs="Times New Roman"/>
          <w:b/>
          <w:sz w:val="24"/>
          <w:szCs w:val="24"/>
          <w:lang w:eastAsia="hu-HU"/>
        </w:rPr>
        <w:t xml:space="preserve"> </w:t>
      </w:r>
      <w:proofErr w:type="spellStart"/>
      <w:r w:rsidRPr="00591E8E">
        <w:rPr>
          <w:rFonts w:ascii="Times New Roman" w:eastAsia="Times New Roman" w:hAnsi="Times New Roman" w:cs="Times New Roman"/>
          <w:b/>
          <w:sz w:val="24"/>
          <w:szCs w:val="24"/>
          <w:lang w:eastAsia="hu-HU"/>
        </w:rPr>
        <w:t>Andrei</w:t>
      </w:r>
      <w:proofErr w:type="spellEnd"/>
      <w:r w:rsidRPr="00591E8E">
        <w:rPr>
          <w:rFonts w:ascii="Times New Roman" w:eastAsia="Times New Roman" w:hAnsi="Times New Roman" w:cs="Times New Roman"/>
          <w:b/>
          <w:sz w:val="24"/>
          <w:szCs w:val="24"/>
          <w:lang w:eastAsia="hu-HU"/>
        </w:rPr>
        <w:t xml:space="preserve"> egyéni vállalkozóval</w:t>
      </w:r>
      <w:r w:rsidRPr="00591E8E">
        <w:rPr>
          <w:rFonts w:ascii="Times New Roman" w:eastAsia="Times New Roman" w:hAnsi="Times New Roman" w:cs="Times New Roman"/>
          <w:sz w:val="24"/>
          <w:szCs w:val="24"/>
          <w:lang w:eastAsia="hu-HU"/>
        </w:rPr>
        <w:t xml:space="preserve"> (székhelye: 1114 Budapest, Kosztolányi Dezső tér 9. 1. ajtó, vállalkozói nyilvántartási száma: 34707685, adószáma: 66400301143, statisztikai számjele: 66400301862323101)</w:t>
      </w:r>
      <w:r w:rsidRPr="00591E8E">
        <w:rPr>
          <w:rFonts w:ascii="Times New Roman" w:eastAsia="Times New Roman" w:hAnsi="Times New Roman" w:cs="Times New Roman"/>
          <w:color w:val="000000"/>
          <w:sz w:val="24"/>
          <w:szCs w:val="24"/>
          <w:lang w:eastAsia="hu-HU"/>
        </w:rPr>
        <w:t xml:space="preserve"> </w:t>
      </w:r>
      <w:r w:rsidRPr="00591E8E">
        <w:rPr>
          <w:rFonts w:ascii="Times New Roman" w:eastAsia="Calibri" w:hAnsi="Times New Roman" w:cs="Times New Roman"/>
          <w:sz w:val="24"/>
          <w:szCs w:val="24"/>
        </w:rPr>
        <w:t>- a határozat mellékletét képező -</w:t>
      </w:r>
      <w:r w:rsidRPr="00591E8E">
        <w:rPr>
          <w:rFonts w:ascii="Times New Roman" w:eastAsia="Calibri" w:hAnsi="Times New Roman" w:cs="Times New Roman"/>
          <w:sz w:val="24"/>
          <w:szCs w:val="24"/>
          <w:lang w:eastAsia="x-none"/>
        </w:rPr>
        <w:t>, praxisjog alapján végezhető fogorvosi tevékenységre szóló</w:t>
      </w:r>
      <w:r w:rsidRPr="00591E8E">
        <w:rPr>
          <w:rFonts w:ascii="Times New Roman" w:eastAsia="Calibri" w:hAnsi="Times New Roman" w:cs="Times New Roman"/>
          <w:sz w:val="24"/>
          <w:szCs w:val="24"/>
          <w:lang w:val="x-none" w:eastAsia="x-none"/>
        </w:rPr>
        <w:t xml:space="preserve"> feladat-el</w:t>
      </w:r>
      <w:r w:rsidRPr="00591E8E">
        <w:rPr>
          <w:rFonts w:ascii="Times New Roman" w:eastAsia="Calibri" w:hAnsi="Times New Roman" w:cs="Times New Roman"/>
          <w:sz w:val="24"/>
          <w:szCs w:val="24"/>
          <w:lang w:eastAsia="x-none"/>
        </w:rPr>
        <w:t xml:space="preserve">látási szerződést </w:t>
      </w:r>
      <w:r w:rsidRPr="00591E8E">
        <w:rPr>
          <w:rFonts w:ascii="Times New Roman" w:eastAsia="Calibri" w:hAnsi="Times New Roman" w:cs="Times New Roman"/>
          <w:b/>
          <w:sz w:val="24"/>
          <w:szCs w:val="24"/>
          <w:lang w:eastAsia="x-none"/>
        </w:rPr>
        <w:t xml:space="preserve">2024. január 1. </w:t>
      </w:r>
      <w:r w:rsidRPr="00591E8E">
        <w:rPr>
          <w:rFonts w:ascii="Times New Roman" w:eastAsia="Calibri" w:hAnsi="Times New Roman" w:cs="Times New Roman"/>
          <w:b/>
          <w:sz w:val="24"/>
          <w:szCs w:val="24"/>
          <w:lang w:val="x-none" w:eastAsia="x-none"/>
        </w:rPr>
        <w:t>napjától</w:t>
      </w:r>
      <w:r w:rsidRPr="00591E8E">
        <w:rPr>
          <w:rFonts w:ascii="Times New Roman" w:eastAsia="Calibri" w:hAnsi="Times New Roman" w:cs="Times New Roman"/>
          <w:b/>
          <w:sz w:val="24"/>
          <w:szCs w:val="24"/>
          <w:lang w:eastAsia="x-none"/>
        </w:rPr>
        <w:t xml:space="preserve"> 2028. december 31. napjáig </w:t>
      </w:r>
      <w:r w:rsidRPr="00591E8E">
        <w:rPr>
          <w:rFonts w:ascii="Times New Roman" w:eastAsia="Calibri" w:hAnsi="Times New Roman" w:cs="Times New Roman"/>
          <w:b/>
          <w:bCs/>
          <w:sz w:val="24"/>
          <w:szCs w:val="24"/>
          <w:lang w:eastAsia="x-none"/>
        </w:rPr>
        <w:t>terjedő időtartamra megköti.</w:t>
      </w:r>
    </w:p>
    <w:p w:rsidR="00591E8E" w:rsidRPr="00591E8E" w:rsidRDefault="00591E8E" w:rsidP="00591E8E">
      <w:pPr>
        <w:spacing w:after="0" w:line="240" w:lineRule="auto"/>
        <w:ind w:left="-567"/>
        <w:jc w:val="both"/>
        <w:rPr>
          <w:rFonts w:ascii="Times New Roman" w:eastAsia="Calibri" w:hAnsi="Times New Roman" w:cs="Times New Roman"/>
          <w:b/>
          <w:bCs/>
          <w:sz w:val="24"/>
          <w:szCs w:val="24"/>
          <w:lang w:eastAsia="hu-HU"/>
        </w:rPr>
      </w:pP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lastRenderedPageBreak/>
        <w:t>A Bizottság felkéri a polgármestert a szükséges intézkedések megtételére és a szükséges technikai pontosításokkal valamint leltár melléklettel kiegészített feladat-ellátási szerződés aláírására!</w:t>
      </w:r>
    </w:p>
    <w:p w:rsidR="00591E8E" w:rsidRPr="00591E8E" w:rsidRDefault="00591E8E" w:rsidP="00591E8E">
      <w:pPr>
        <w:widowControl w:val="0"/>
        <w:autoSpaceDE w:val="0"/>
        <w:autoSpaceDN w:val="0"/>
        <w:adjustRightInd w:val="0"/>
        <w:spacing w:after="0" w:line="240" w:lineRule="auto"/>
        <w:ind w:left="-567"/>
        <w:rPr>
          <w:rFonts w:ascii="Times New Roman" w:eastAsia="Times New Roman" w:hAnsi="Times New Roman" w:cs="Times New Roman"/>
          <w:sz w:val="24"/>
          <w:szCs w:val="24"/>
          <w:lang w:eastAsia="hu-HU"/>
        </w:rPr>
      </w:pPr>
    </w:p>
    <w:p w:rsidR="00591E8E" w:rsidRPr="00591E8E" w:rsidRDefault="00591E8E" w:rsidP="00591E8E">
      <w:pPr>
        <w:widowControl w:val="0"/>
        <w:autoSpaceDE w:val="0"/>
        <w:autoSpaceDN w:val="0"/>
        <w:adjustRightInd w:val="0"/>
        <w:spacing w:after="0" w:line="240" w:lineRule="auto"/>
        <w:ind w:left="-567"/>
        <w:rPr>
          <w:rFonts w:ascii="Times New Roman" w:eastAsia="Times New Roman" w:hAnsi="Times New Roman" w:cs="Times New Roman"/>
          <w:sz w:val="24"/>
          <w:szCs w:val="24"/>
          <w:lang w:eastAsia="hu-HU"/>
        </w:rPr>
      </w:pPr>
    </w:p>
    <w:p w:rsidR="00591E8E" w:rsidRPr="00591E8E" w:rsidRDefault="00591E8E" w:rsidP="00591E8E">
      <w:pPr>
        <w:widowControl w:val="0"/>
        <w:autoSpaceDE w:val="0"/>
        <w:autoSpaceDN w:val="0"/>
        <w:adjustRightInd w:val="0"/>
        <w:spacing w:after="0" w:line="240" w:lineRule="auto"/>
        <w:ind w:left="-567"/>
        <w:rPr>
          <w:rFonts w:ascii="Times New Roman" w:eastAsia="Times New Roman" w:hAnsi="Times New Roman" w:cs="Times New Roman"/>
          <w:sz w:val="24"/>
          <w:szCs w:val="24"/>
          <w:lang w:eastAsia="hu-HU"/>
        </w:rPr>
      </w:pPr>
    </w:p>
    <w:p w:rsidR="00591E8E" w:rsidRPr="00591E8E" w:rsidRDefault="00591E8E" w:rsidP="00591E8E">
      <w:pPr>
        <w:widowControl w:val="0"/>
        <w:autoSpaceDE w:val="0"/>
        <w:autoSpaceDN w:val="0"/>
        <w:adjustRightInd w:val="0"/>
        <w:spacing w:after="0" w:line="240" w:lineRule="auto"/>
        <w:ind w:left="-567"/>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Felelős: Bizottság elnöke</w:t>
      </w:r>
    </w:p>
    <w:p w:rsidR="00591E8E" w:rsidRPr="00591E8E" w:rsidRDefault="00591E8E" w:rsidP="00591E8E">
      <w:pPr>
        <w:widowControl w:val="0"/>
        <w:autoSpaceDE w:val="0"/>
        <w:autoSpaceDN w:val="0"/>
        <w:adjustRightInd w:val="0"/>
        <w:spacing w:after="0" w:line="240" w:lineRule="auto"/>
        <w:ind w:left="-567"/>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Határidő: 2023. december 31.</w:t>
      </w:r>
    </w:p>
    <w:p w:rsidR="00591E8E" w:rsidRPr="00591E8E" w:rsidRDefault="00591E8E" w:rsidP="00591E8E">
      <w:pPr>
        <w:widowControl w:val="0"/>
        <w:tabs>
          <w:tab w:val="left" w:pos="940"/>
        </w:tabs>
        <w:autoSpaceDE w:val="0"/>
        <w:autoSpaceDN w:val="0"/>
        <w:adjustRightInd w:val="0"/>
        <w:spacing w:after="0" w:line="240" w:lineRule="auto"/>
        <w:ind w:left="-567"/>
        <w:jc w:val="both"/>
        <w:rPr>
          <w:rFonts w:ascii="Times New Roman" w:eastAsia="Times New Roman" w:hAnsi="Times New Roman" w:cs="Times New Roman"/>
          <w:sz w:val="24"/>
          <w:szCs w:val="24"/>
          <w:lang w:eastAsia="hu-HU"/>
        </w:rPr>
      </w:pPr>
    </w:p>
    <w:p w:rsidR="00591E8E" w:rsidRPr="00591E8E" w:rsidRDefault="00591E8E" w:rsidP="00591E8E">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lang w:eastAsia="hu-HU"/>
        </w:rPr>
      </w:pPr>
    </w:p>
    <w:p w:rsidR="00591E8E" w:rsidRPr="00591E8E" w:rsidRDefault="00591E8E" w:rsidP="00591E8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Budapest, 2023. október 18.</w:t>
      </w:r>
    </w:p>
    <w:p w:rsidR="00591E8E" w:rsidRPr="00591E8E" w:rsidRDefault="00591E8E" w:rsidP="00591E8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eastAsia="hu-HU"/>
        </w:rPr>
      </w:pPr>
    </w:p>
    <w:p w:rsidR="00591E8E" w:rsidRPr="00591E8E" w:rsidRDefault="00591E8E" w:rsidP="00591E8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eastAsia="hu-HU"/>
        </w:rPr>
      </w:pPr>
    </w:p>
    <w:p w:rsidR="00591E8E" w:rsidRPr="00591E8E" w:rsidRDefault="00591E8E" w:rsidP="00591E8E">
      <w:pPr>
        <w:widowControl w:val="0"/>
        <w:autoSpaceDE w:val="0"/>
        <w:autoSpaceDN w:val="0"/>
        <w:adjustRightInd w:val="0"/>
        <w:spacing w:after="0" w:line="240" w:lineRule="auto"/>
        <w:ind w:left="-567"/>
        <w:jc w:val="both"/>
        <w:rPr>
          <w:rFonts w:ascii="Times New Roman" w:eastAsia="Times New Roman" w:hAnsi="Times New Roman" w:cs="Times New Roman"/>
          <w:b/>
          <w:sz w:val="24"/>
          <w:szCs w:val="24"/>
          <w:lang w:eastAsia="hu-HU"/>
        </w:rPr>
      </w:pPr>
      <w:r w:rsidRPr="00591E8E">
        <w:rPr>
          <w:rFonts w:ascii="Times New Roman" w:eastAsia="Times New Roman" w:hAnsi="Times New Roman" w:cs="Times New Roman"/>
          <w:sz w:val="24"/>
          <w:szCs w:val="24"/>
          <w:lang w:eastAsia="hu-HU"/>
        </w:rPr>
        <w:t xml:space="preserve">                                                                                                   </w:t>
      </w:r>
      <w:r w:rsidRPr="00591E8E">
        <w:rPr>
          <w:rFonts w:ascii="Times New Roman" w:eastAsia="Times New Roman" w:hAnsi="Times New Roman" w:cs="Times New Roman"/>
          <w:b/>
          <w:sz w:val="24"/>
          <w:szCs w:val="24"/>
          <w:lang w:eastAsia="hu-HU"/>
        </w:rPr>
        <w:t>Örsi Gergely</w:t>
      </w:r>
    </w:p>
    <w:p w:rsidR="00591E8E" w:rsidRPr="00591E8E" w:rsidRDefault="00591E8E" w:rsidP="00591E8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 xml:space="preserve">                                                                                        Polgármester megbízásából eljárva</w:t>
      </w:r>
    </w:p>
    <w:p w:rsidR="00591E8E" w:rsidRPr="00591E8E" w:rsidRDefault="00591E8E" w:rsidP="00591E8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eastAsia="hu-HU"/>
        </w:rPr>
      </w:pPr>
    </w:p>
    <w:p w:rsidR="00591E8E" w:rsidRPr="00591E8E" w:rsidRDefault="00591E8E" w:rsidP="00591E8E">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eastAsia="hu-HU"/>
        </w:rPr>
      </w:pPr>
    </w:p>
    <w:p w:rsidR="00591E8E" w:rsidRPr="00591E8E" w:rsidRDefault="00591E8E" w:rsidP="00591E8E">
      <w:pPr>
        <w:autoSpaceDE w:val="0"/>
        <w:autoSpaceDN w:val="0"/>
        <w:adjustRightInd w:val="0"/>
        <w:spacing w:before="33" w:after="0" w:line="240" w:lineRule="auto"/>
        <w:ind w:left="-567"/>
        <w:jc w:val="both"/>
        <w:rPr>
          <w:rFonts w:ascii="Times New Roman" w:eastAsia="Times New Roman" w:hAnsi="Times New Roman" w:cs="Times New Roman"/>
          <w:b/>
          <w:sz w:val="24"/>
          <w:szCs w:val="24"/>
          <w:lang w:eastAsia="hu-HU"/>
        </w:rPr>
      </w:pPr>
      <w:r w:rsidRPr="00591E8E">
        <w:rPr>
          <w:rFonts w:ascii="Times New Roman" w:eastAsia="Times New Roman" w:hAnsi="Times New Roman" w:cs="Times New Roman"/>
          <w:sz w:val="24"/>
          <w:szCs w:val="24"/>
          <w:lang w:eastAsia="hu-HU"/>
        </w:rPr>
        <w:tab/>
      </w:r>
      <w:r w:rsidRPr="00591E8E">
        <w:rPr>
          <w:rFonts w:ascii="Times New Roman" w:eastAsia="Times New Roman" w:hAnsi="Times New Roman" w:cs="Times New Roman"/>
          <w:sz w:val="24"/>
          <w:szCs w:val="24"/>
          <w:lang w:eastAsia="hu-HU"/>
        </w:rPr>
        <w:tab/>
      </w:r>
      <w:r w:rsidRPr="00591E8E">
        <w:rPr>
          <w:rFonts w:ascii="Times New Roman" w:eastAsia="Times New Roman" w:hAnsi="Times New Roman" w:cs="Times New Roman"/>
          <w:sz w:val="24"/>
          <w:szCs w:val="24"/>
          <w:lang w:eastAsia="hu-HU"/>
        </w:rPr>
        <w:tab/>
      </w:r>
      <w:r w:rsidRPr="00591E8E">
        <w:rPr>
          <w:rFonts w:ascii="Times New Roman" w:eastAsia="Times New Roman" w:hAnsi="Times New Roman" w:cs="Times New Roman"/>
          <w:sz w:val="24"/>
          <w:szCs w:val="24"/>
          <w:lang w:eastAsia="hu-HU"/>
        </w:rPr>
        <w:tab/>
      </w:r>
      <w:r w:rsidRPr="00591E8E">
        <w:rPr>
          <w:rFonts w:ascii="Times New Roman" w:eastAsia="Times New Roman" w:hAnsi="Times New Roman" w:cs="Times New Roman"/>
          <w:sz w:val="24"/>
          <w:szCs w:val="24"/>
          <w:lang w:eastAsia="hu-HU"/>
        </w:rPr>
        <w:tab/>
      </w:r>
      <w:r w:rsidRPr="00591E8E">
        <w:rPr>
          <w:rFonts w:ascii="Times New Roman" w:eastAsia="Times New Roman" w:hAnsi="Times New Roman" w:cs="Times New Roman"/>
          <w:sz w:val="24"/>
          <w:szCs w:val="24"/>
          <w:lang w:eastAsia="hu-HU"/>
        </w:rPr>
        <w:tab/>
      </w:r>
      <w:r w:rsidRPr="00591E8E">
        <w:rPr>
          <w:rFonts w:ascii="Times New Roman" w:eastAsia="Times New Roman" w:hAnsi="Times New Roman" w:cs="Times New Roman"/>
          <w:sz w:val="24"/>
          <w:szCs w:val="24"/>
          <w:lang w:eastAsia="hu-HU"/>
        </w:rPr>
        <w:tab/>
        <w:t xml:space="preserve">               </w:t>
      </w:r>
      <w:r w:rsidRPr="00591E8E">
        <w:rPr>
          <w:rFonts w:ascii="Times New Roman" w:eastAsia="Times New Roman" w:hAnsi="Times New Roman" w:cs="Times New Roman"/>
          <w:b/>
          <w:sz w:val="24"/>
          <w:szCs w:val="24"/>
          <w:lang w:eastAsia="hu-HU"/>
        </w:rPr>
        <w:t>Ötvös Zoltán</w:t>
      </w:r>
    </w:p>
    <w:p w:rsidR="00591E8E" w:rsidRPr="00591E8E" w:rsidRDefault="00591E8E" w:rsidP="00591E8E">
      <w:pPr>
        <w:autoSpaceDE w:val="0"/>
        <w:autoSpaceDN w:val="0"/>
        <w:adjustRightInd w:val="0"/>
        <w:spacing w:before="33"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ab/>
      </w:r>
      <w:r w:rsidRPr="00591E8E">
        <w:rPr>
          <w:rFonts w:ascii="Times New Roman" w:eastAsia="Times New Roman" w:hAnsi="Times New Roman" w:cs="Times New Roman"/>
          <w:sz w:val="24"/>
          <w:szCs w:val="24"/>
          <w:lang w:eastAsia="hu-HU"/>
        </w:rPr>
        <w:tab/>
      </w:r>
      <w:r w:rsidRPr="00591E8E">
        <w:rPr>
          <w:rFonts w:ascii="Times New Roman" w:eastAsia="Times New Roman" w:hAnsi="Times New Roman" w:cs="Times New Roman"/>
          <w:sz w:val="24"/>
          <w:szCs w:val="24"/>
          <w:lang w:eastAsia="hu-HU"/>
        </w:rPr>
        <w:tab/>
      </w:r>
      <w:r w:rsidRPr="00591E8E">
        <w:rPr>
          <w:rFonts w:ascii="Times New Roman" w:eastAsia="Times New Roman" w:hAnsi="Times New Roman" w:cs="Times New Roman"/>
          <w:sz w:val="24"/>
          <w:szCs w:val="24"/>
          <w:lang w:eastAsia="hu-HU"/>
        </w:rPr>
        <w:tab/>
      </w:r>
      <w:r w:rsidRPr="00591E8E">
        <w:rPr>
          <w:rFonts w:ascii="Times New Roman" w:eastAsia="Times New Roman" w:hAnsi="Times New Roman" w:cs="Times New Roman"/>
          <w:sz w:val="24"/>
          <w:szCs w:val="24"/>
          <w:lang w:eastAsia="hu-HU"/>
        </w:rPr>
        <w:tab/>
      </w:r>
      <w:r w:rsidRPr="00591E8E">
        <w:rPr>
          <w:rFonts w:ascii="Times New Roman" w:eastAsia="Times New Roman" w:hAnsi="Times New Roman" w:cs="Times New Roman"/>
          <w:sz w:val="24"/>
          <w:szCs w:val="24"/>
          <w:lang w:eastAsia="hu-HU"/>
        </w:rPr>
        <w:tab/>
      </w:r>
      <w:r w:rsidRPr="00591E8E">
        <w:rPr>
          <w:rFonts w:ascii="Times New Roman" w:eastAsia="Times New Roman" w:hAnsi="Times New Roman" w:cs="Times New Roman"/>
          <w:sz w:val="24"/>
          <w:szCs w:val="24"/>
          <w:lang w:eastAsia="hu-HU"/>
        </w:rPr>
        <w:tab/>
        <w:t xml:space="preserve">                </w:t>
      </w:r>
      <w:proofErr w:type="gramStart"/>
      <w:r w:rsidRPr="00591E8E">
        <w:rPr>
          <w:rFonts w:ascii="Times New Roman" w:eastAsia="Times New Roman" w:hAnsi="Times New Roman" w:cs="Times New Roman"/>
          <w:sz w:val="24"/>
          <w:szCs w:val="24"/>
          <w:lang w:eastAsia="hu-HU"/>
        </w:rPr>
        <w:t>osztályvezető</w:t>
      </w:r>
      <w:proofErr w:type="gramEnd"/>
    </w:p>
    <w:p w:rsidR="00591E8E" w:rsidRPr="00591E8E" w:rsidRDefault="00591E8E" w:rsidP="00591E8E">
      <w:pPr>
        <w:ind w:left="-567"/>
        <w:rPr>
          <w:rFonts w:ascii="Times New Roman" w:hAnsi="Times New Roman" w:cs="Times New Roman"/>
          <w:sz w:val="24"/>
          <w:szCs w:val="24"/>
        </w:rPr>
        <w:sectPr w:rsidR="00591E8E" w:rsidRPr="00591E8E" w:rsidSect="002822F5">
          <w:footerReference w:type="default" r:id="rId13"/>
          <w:pgSz w:w="11906" w:h="16838"/>
          <w:pgMar w:top="1417" w:right="1417" w:bottom="1417" w:left="1417" w:header="708" w:footer="708" w:gutter="0"/>
          <w:cols w:space="708"/>
          <w:titlePg/>
          <w:docGrid w:linePitch="360"/>
        </w:sectPr>
      </w:pPr>
    </w:p>
    <w:p w:rsidR="00591E8E" w:rsidRPr="00591E8E" w:rsidRDefault="00591E8E" w:rsidP="00591E8E">
      <w:pPr>
        <w:spacing w:after="0" w:line="240" w:lineRule="auto"/>
        <w:ind w:left="-567"/>
        <w:jc w:val="right"/>
        <w:rPr>
          <w:rFonts w:ascii="Times New Roman" w:hAnsi="Times New Roman" w:cs="Times New Roman"/>
          <w:i/>
          <w:sz w:val="24"/>
          <w:szCs w:val="24"/>
        </w:rPr>
      </w:pPr>
      <w:r w:rsidRPr="00591E8E">
        <w:rPr>
          <w:rFonts w:ascii="Times New Roman" w:hAnsi="Times New Roman" w:cs="Times New Roman"/>
          <w:i/>
          <w:sz w:val="24"/>
          <w:szCs w:val="24"/>
        </w:rPr>
        <w:lastRenderedPageBreak/>
        <w:t>Határozati javaslat melléklete</w:t>
      </w:r>
    </w:p>
    <w:p w:rsidR="00591E8E" w:rsidRPr="00591E8E" w:rsidRDefault="00591E8E" w:rsidP="00591E8E">
      <w:pPr>
        <w:spacing w:after="0" w:line="240" w:lineRule="auto"/>
        <w:ind w:left="-567"/>
        <w:jc w:val="right"/>
        <w:rPr>
          <w:rFonts w:ascii="Times New Roman" w:hAnsi="Times New Roman" w:cs="Times New Roman"/>
          <w:i/>
          <w:sz w:val="24"/>
          <w:szCs w:val="24"/>
        </w:rPr>
      </w:pPr>
    </w:p>
    <w:p w:rsidR="00591E8E" w:rsidRPr="00591E8E" w:rsidRDefault="00591E8E" w:rsidP="00591E8E">
      <w:pPr>
        <w:spacing w:after="0" w:line="240" w:lineRule="auto"/>
        <w:ind w:left="-567"/>
        <w:jc w:val="center"/>
        <w:outlineLvl w:val="0"/>
        <w:rPr>
          <w:rFonts w:ascii="Times New Roman" w:eastAsia="Times New Roman" w:hAnsi="Times New Roman" w:cs="Times New Roman"/>
          <w:b/>
          <w:bCs/>
          <w:sz w:val="24"/>
          <w:szCs w:val="24"/>
          <w:lang w:eastAsia="hu-HU"/>
        </w:rPr>
      </w:pPr>
      <w:r w:rsidRPr="00591E8E">
        <w:rPr>
          <w:rFonts w:ascii="Times New Roman" w:eastAsia="Times New Roman" w:hAnsi="Times New Roman" w:cs="Times New Roman"/>
          <w:b/>
          <w:bCs/>
          <w:sz w:val="24"/>
          <w:szCs w:val="24"/>
          <w:lang w:eastAsia="hu-HU"/>
        </w:rPr>
        <w:t xml:space="preserve">  FELADAT-ELLÁTÁSI SZERZŐDÉS</w:t>
      </w:r>
    </w:p>
    <w:p w:rsidR="00591E8E" w:rsidRPr="00591E8E" w:rsidRDefault="00591E8E" w:rsidP="00591E8E">
      <w:pPr>
        <w:spacing w:after="0" w:line="240" w:lineRule="auto"/>
        <w:ind w:left="-567"/>
        <w:jc w:val="center"/>
        <w:outlineLvl w:val="0"/>
        <w:rPr>
          <w:rFonts w:ascii="Times New Roman" w:eastAsia="Times New Roman" w:hAnsi="Times New Roman" w:cs="Times New Roman"/>
          <w:b/>
          <w:bCs/>
          <w:sz w:val="24"/>
          <w:szCs w:val="24"/>
          <w:lang w:eastAsia="hu-HU"/>
        </w:rPr>
      </w:pPr>
      <w:r w:rsidRPr="00591E8E">
        <w:rPr>
          <w:rFonts w:ascii="Times New Roman" w:eastAsia="Times New Roman" w:hAnsi="Times New Roman" w:cs="Times New Roman"/>
          <w:b/>
          <w:bCs/>
          <w:sz w:val="24"/>
          <w:szCs w:val="24"/>
          <w:lang w:eastAsia="hu-HU"/>
        </w:rPr>
        <w:t>PRAXISJOG ALAPJÁN VÉGZETT FOGORVOSI TEVÉKENYSÉGRE</w:t>
      </w:r>
    </w:p>
    <w:p w:rsidR="00591E8E" w:rsidRPr="00591E8E" w:rsidRDefault="00591E8E" w:rsidP="00591E8E">
      <w:pPr>
        <w:spacing w:after="0" w:line="240" w:lineRule="auto"/>
        <w:ind w:left="-567"/>
        <w:outlineLvl w:val="0"/>
        <w:rPr>
          <w:rFonts w:ascii="Times New Roman" w:eastAsia="Times New Roman" w:hAnsi="Times New Roman" w:cs="Times New Roman"/>
          <w:bCs/>
          <w:sz w:val="24"/>
          <w:szCs w:val="24"/>
          <w:lang w:eastAsia="hu-HU"/>
        </w:rPr>
      </w:pPr>
    </w:p>
    <w:p w:rsidR="00591E8E" w:rsidRPr="00591E8E" w:rsidRDefault="00591E8E" w:rsidP="00591E8E">
      <w:pPr>
        <w:spacing w:after="0" w:line="240" w:lineRule="auto"/>
        <w:ind w:left="-567"/>
        <w:jc w:val="both"/>
        <w:outlineLvl w:val="0"/>
        <w:rPr>
          <w:rFonts w:ascii="Times New Roman" w:eastAsia="Times New Roman" w:hAnsi="Times New Roman" w:cs="Times New Roman"/>
          <w:bCs/>
          <w:sz w:val="24"/>
          <w:szCs w:val="24"/>
          <w:lang w:eastAsia="hu-HU"/>
        </w:rPr>
      </w:pPr>
      <w:proofErr w:type="gramStart"/>
      <w:r w:rsidRPr="00591E8E">
        <w:rPr>
          <w:rFonts w:ascii="Times New Roman" w:eastAsia="Times New Roman" w:hAnsi="Times New Roman" w:cs="Times New Roman"/>
          <w:bCs/>
          <w:sz w:val="24"/>
          <w:szCs w:val="24"/>
          <w:lang w:eastAsia="hu-HU"/>
        </w:rPr>
        <w:t>amely</w:t>
      </w:r>
      <w:proofErr w:type="gramEnd"/>
      <w:r w:rsidRPr="00591E8E">
        <w:rPr>
          <w:rFonts w:ascii="Times New Roman" w:eastAsia="Times New Roman" w:hAnsi="Times New Roman" w:cs="Times New Roman"/>
          <w:bCs/>
          <w:sz w:val="24"/>
          <w:szCs w:val="24"/>
          <w:lang w:eastAsia="hu-HU"/>
        </w:rPr>
        <w:t xml:space="preserve"> létrejött az alább megjelölt felek között,</w:t>
      </w:r>
      <w:r w:rsidRPr="00591E8E">
        <w:rPr>
          <w:rFonts w:ascii="Times New Roman" w:eastAsia="Times New Roman" w:hAnsi="Times New Roman" w:cs="Times New Roman"/>
          <w:sz w:val="24"/>
          <w:szCs w:val="24"/>
          <w:lang w:eastAsia="hu-HU"/>
        </w:rPr>
        <w:t xml:space="preserve"> az alulírt helyen és időben, a következő feltételekkel:</w:t>
      </w:r>
    </w:p>
    <w:p w:rsidR="00591E8E" w:rsidRPr="00591E8E" w:rsidRDefault="00591E8E" w:rsidP="00591E8E">
      <w:pPr>
        <w:spacing w:after="0" w:line="240" w:lineRule="auto"/>
        <w:ind w:left="-567"/>
        <w:jc w:val="both"/>
        <w:rPr>
          <w:rFonts w:ascii="Times New Roman" w:eastAsia="Times New Roman" w:hAnsi="Times New Roman" w:cs="Times New Roman"/>
          <w:b/>
          <w:sz w:val="24"/>
          <w:szCs w:val="24"/>
          <w:lang w:eastAsia="hu-HU"/>
        </w:rPr>
      </w:pPr>
    </w:p>
    <w:p w:rsidR="00591E8E" w:rsidRPr="00591E8E" w:rsidRDefault="00591E8E" w:rsidP="00591E8E">
      <w:pPr>
        <w:spacing w:after="0" w:line="240" w:lineRule="auto"/>
        <w:ind w:left="-567"/>
        <w:jc w:val="both"/>
        <w:rPr>
          <w:rFonts w:ascii="Times New Roman" w:eastAsia="Times New Roman" w:hAnsi="Times New Roman" w:cs="Times New Roman"/>
          <w:b/>
          <w:sz w:val="24"/>
          <w:szCs w:val="24"/>
          <w:lang w:eastAsia="hu-HU"/>
        </w:rPr>
      </w:pPr>
      <w:r w:rsidRPr="00591E8E">
        <w:rPr>
          <w:rFonts w:ascii="Times New Roman" w:eastAsia="Times New Roman" w:hAnsi="Times New Roman" w:cs="Times New Roman"/>
          <w:b/>
          <w:sz w:val="24"/>
          <w:szCs w:val="24"/>
          <w:lang w:eastAsia="hu-HU"/>
        </w:rPr>
        <w:t>1. Felek megnevezése (a személyes ellátásra kötelezett orvos megnevezésével)</w:t>
      </w: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b/>
          <w:sz w:val="24"/>
          <w:szCs w:val="24"/>
          <w:lang w:eastAsia="hu-HU"/>
        </w:rPr>
        <w:t>1.1. Budapest Főváros II. Kerületi Önkormányzat</w:t>
      </w:r>
      <w:r w:rsidRPr="00591E8E">
        <w:rPr>
          <w:rFonts w:ascii="Times New Roman" w:eastAsia="Times New Roman" w:hAnsi="Times New Roman" w:cs="Times New Roman"/>
          <w:sz w:val="24"/>
          <w:szCs w:val="24"/>
          <w:lang w:eastAsia="hu-HU"/>
        </w:rPr>
        <w:t xml:space="preserve"> (1024 Budapest, Mechwart liget 1. ÁHTI azonosító: 745213, adószám: 15735650-2-41, képviseletében eljár Örsi Gergely polgármester), továbbiakban: Önkormányzat és</w:t>
      </w: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b/>
          <w:sz w:val="24"/>
          <w:szCs w:val="24"/>
          <w:lang w:eastAsia="hu-HU"/>
        </w:rPr>
        <w:t xml:space="preserve">1.2. Dr. </w:t>
      </w:r>
      <w:proofErr w:type="spellStart"/>
      <w:r w:rsidRPr="00591E8E">
        <w:rPr>
          <w:rFonts w:ascii="Times New Roman" w:eastAsia="Times New Roman" w:hAnsi="Times New Roman" w:cs="Times New Roman"/>
          <w:b/>
          <w:sz w:val="24"/>
          <w:szCs w:val="24"/>
          <w:lang w:eastAsia="hu-HU"/>
        </w:rPr>
        <w:t>Barbosu</w:t>
      </w:r>
      <w:proofErr w:type="spellEnd"/>
      <w:r w:rsidRPr="00591E8E">
        <w:rPr>
          <w:rFonts w:ascii="Times New Roman" w:eastAsia="Times New Roman" w:hAnsi="Times New Roman" w:cs="Times New Roman"/>
          <w:b/>
          <w:sz w:val="24"/>
          <w:szCs w:val="24"/>
          <w:lang w:eastAsia="hu-HU"/>
        </w:rPr>
        <w:t xml:space="preserve"> </w:t>
      </w:r>
      <w:proofErr w:type="spellStart"/>
      <w:r w:rsidRPr="00591E8E">
        <w:rPr>
          <w:rFonts w:ascii="Times New Roman" w:eastAsia="Times New Roman" w:hAnsi="Times New Roman" w:cs="Times New Roman"/>
          <w:b/>
          <w:sz w:val="24"/>
          <w:szCs w:val="24"/>
          <w:lang w:eastAsia="hu-HU"/>
        </w:rPr>
        <w:t>Andrei</w:t>
      </w:r>
      <w:proofErr w:type="spellEnd"/>
      <w:r w:rsidRPr="00591E8E">
        <w:rPr>
          <w:rFonts w:ascii="Times New Roman" w:eastAsia="Times New Roman" w:hAnsi="Times New Roman" w:cs="Times New Roman"/>
          <w:b/>
          <w:sz w:val="24"/>
          <w:szCs w:val="24"/>
          <w:lang w:eastAsia="hu-HU"/>
        </w:rPr>
        <w:t xml:space="preserve"> egyéni vállalkozóval</w:t>
      </w:r>
      <w:r w:rsidRPr="00591E8E">
        <w:rPr>
          <w:rFonts w:ascii="Times New Roman" w:eastAsia="Times New Roman" w:hAnsi="Times New Roman" w:cs="Times New Roman"/>
          <w:sz w:val="24"/>
          <w:szCs w:val="24"/>
          <w:lang w:eastAsia="hu-HU"/>
        </w:rPr>
        <w:t xml:space="preserve"> (székhelye: 1114 Budapest, Kosztolányi Dezső tér 9. 1. ajtó, vállalkozói nyilvántartási száma: 34707685, adószáma: 66400301143, statisztikai számjele: 66400301862323101)</w:t>
      </w:r>
      <w:r w:rsidRPr="00591E8E">
        <w:rPr>
          <w:rFonts w:ascii="Times New Roman" w:eastAsia="Times New Roman" w:hAnsi="Times New Roman" w:cs="Times New Roman"/>
          <w:b/>
          <w:sz w:val="24"/>
          <w:szCs w:val="24"/>
          <w:lang w:eastAsia="hu-HU"/>
        </w:rPr>
        <w:t xml:space="preserve"> </w:t>
      </w:r>
      <w:r w:rsidRPr="00591E8E">
        <w:rPr>
          <w:rFonts w:ascii="Times New Roman" w:eastAsia="Times New Roman" w:hAnsi="Times New Roman" w:cs="Times New Roman"/>
          <w:sz w:val="24"/>
          <w:szCs w:val="24"/>
          <w:lang w:eastAsia="hu-HU"/>
        </w:rPr>
        <w:t>továbbiakban: Egészségügyi Szolgáltató, együttesen: Szerződő Felek</w:t>
      </w: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 xml:space="preserve">1.3. Az Egészségügyi Szolgáltató a jelen szerződésben meghatározott kötelezettségeit a praxisjoggal, fogorvosi szakorvosi szakképzettséggel rendelkező Dr. </w:t>
      </w:r>
      <w:proofErr w:type="spellStart"/>
      <w:r w:rsidRPr="00591E8E">
        <w:rPr>
          <w:rFonts w:ascii="Times New Roman" w:eastAsia="Times New Roman" w:hAnsi="Times New Roman" w:cs="Times New Roman"/>
          <w:sz w:val="24"/>
          <w:szCs w:val="24"/>
          <w:lang w:eastAsia="hu-HU"/>
        </w:rPr>
        <w:t>Barbosu</w:t>
      </w:r>
      <w:proofErr w:type="spellEnd"/>
      <w:r w:rsidRPr="00591E8E">
        <w:rPr>
          <w:rFonts w:ascii="Times New Roman" w:eastAsia="Times New Roman" w:hAnsi="Times New Roman" w:cs="Times New Roman"/>
          <w:sz w:val="24"/>
          <w:szCs w:val="24"/>
          <w:lang w:eastAsia="hu-HU"/>
        </w:rPr>
        <w:t xml:space="preserve"> </w:t>
      </w:r>
      <w:proofErr w:type="spellStart"/>
      <w:r w:rsidRPr="00591E8E">
        <w:rPr>
          <w:rFonts w:ascii="Times New Roman" w:eastAsia="Times New Roman" w:hAnsi="Times New Roman" w:cs="Times New Roman"/>
          <w:sz w:val="24"/>
          <w:szCs w:val="24"/>
          <w:lang w:eastAsia="hu-HU"/>
        </w:rPr>
        <w:t>Andrei</w:t>
      </w:r>
      <w:proofErr w:type="spellEnd"/>
      <w:r w:rsidRPr="00591E8E">
        <w:rPr>
          <w:rFonts w:ascii="Times New Roman" w:eastAsia="Times New Roman" w:hAnsi="Times New Roman" w:cs="Times New Roman"/>
          <w:sz w:val="24"/>
          <w:szCs w:val="24"/>
          <w:lang w:eastAsia="hu-HU"/>
        </w:rPr>
        <w:t xml:space="preserve"> (születési hely és idő</w:t>
      </w:r>
      <w:proofErr w:type="gramStart"/>
      <w:r w:rsidRPr="00591E8E">
        <w:rPr>
          <w:rFonts w:ascii="Times New Roman" w:eastAsia="Times New Roman" w:hAnsi="Times New Roman" w:cs="Times New Roman"/>
          <w:sz w:val="24"/>
          <w:szCs w:val="24"/>
          <w:lang w:eastAsia="hu-HU"/>
        </w:rPr>
        <w:t>:……..…….,</w:t>
      </w:r>
      <w:proofErr w:type="gramEnd"/>
      <w:r w:rsidRPr="00591E8E">
        <w:rPr>
          <w:rFonts w:ascii="Times New Roman" w:eastAsia="Times New Roman" w:hAnsi="Times New Roman" w:cs="Times New Roman"/>
          <w:sz w:val="24"/>
          <w:szCs w:val="24"/>
          <w:lang w:eastAsia="hu-HU"/>
        </w:rPr>
        <w:t xml:space="preserve"> anyja neve: …………,) személyes tevékenysége és szabályszerűen bejelentett, engedélyezett alkalmazott szakorvosjelölt vagy szakorvos útján köteles ellátni, ettől csak különösen indokolt esetben, szabályszerűen bejelentett és engedélyezett helyettes szakorvosjelölt vagy szakorvos igénybevételével térhet el. </w:t>
      </w: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p>
    <w:p w:rsidR="00591E8E" w:rsidRPr="00591E8E" w:rsidRDefault="00591E8E" w:rsidP="00591E8E">
      <w:pPr>
        <w:spacing w:after="0" w:line="240" w:lineRule="auto"/>
        <w:ind w:left="-567"/>
        <w:jc w:val="both"/>
        <w:rPr>
          <w:rFonts w:ascii="Times New Roman" w:eastAsia="Times New Roman" w:hAnsi="Times New Roman" w:cs="Times New Roman"/>
          <w:b/>
          <w:sz w:val="24"/>
          <w:szCs w:val="24"/>
          <w:lang w:eastAsia="hu-HU"/>
        </w:rPr>
      </w:pPr>
      <w:r w:rsidRPr="00591E8E">
        <w:rPr>
          <w:rFonts w:ascii="Times New Roman" w:eastAsia="Times New Roman" w:hAnsi="Times New Roman" w:cs="Times New Roman"/>
          <w:b/>
          <w:sz w:val="24"/>
          <w:szCs w:val="24"/>
          <w:lang w:eastAsia="hu-HU"/>
        </w:rPr>
        <w:t>2. A praxisjoggal érintett körzet meghatározása</w:t>
      </w: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 xml:space="preserve">2.1. Szerződő Felek megállapodnak abban, hogy az Egészségügyi Szolgáltató elvállalja a Budapest Főváros II. Kerületi Önkormányzatának </w:t>
      </w:r>
      <w:r w:rsidRPr="00591E8E">
        <w:rPr>
          <w:rFonts w:ascii="Times New Roman" w:eastAsia="Times New Roman" w:hAnsi="Times New Roman" w:cs="Times New Roman"/>
          <w:color w:val="000000"/>
          <w:sz w:val="24"/>
          <w:szCs w:val="24"/>
          <w:lang w:eastAsia="hu-HU"/>
        </w:rPr>
        <w:t>az egészségügyi alapellátások körzeteiről</w:t>
      </w:r>
      <w:r w:rsidRPr="00591E8E">
        <w:rPr>
          <w:rFonts w:ascii="Times New Roman" w:eastAsia="Times New Roman" w:hAnsi="Times New Roman" w:cs="Times New Roman"/>
          <w:bCs/>
          <w:sz w:val="24"/>
          <w:szCs w:val="24"/>
          <w:lang w:eastAsia="hu-HU"/>
        </w:rPr>
        <w:t xml:space="preserve"> szóló </w:t>
      </w:r>
      <w:r w:rsidRPr="00591E8E">
        <w:rPr>
          <w:rFonts w:ascii="Times New Roman" w:eastAsia="Calibri" w:hAnsi="Times New Roman" w:cs="Times New Roman"/>
          <w:bCs/>
          <w:color w:val="000000"/>
          <w:sz w:val="24"/>
          <w:szCs w:val="24"/>
          <w:lang w:eastAsia="hu-HU"/>
        </w:rPr>
        <w:t xml:space="preserve">1/2019.(I.30.) </w:t>
      </w:r>
      <w:r w:rsidRPr="00591E8E">
        <w:rPr>
          <w:rFonts w:ascii="Times New Roman" w:eastAsia="Times New Roman" w:hAnsi="Times New Roman" w:cs="Times New Roman"/>
          <w:bCs/>
          <w:sz w:val="24"/>
          <w:szCs w:val="24"/>
          <w:lang w:eastAsia="hu-HU"/>
        </w:rPr>
        <w:t>önkormányzati rendelet</w:t>
      </w:r>
      <w:r w:rsidRPr="00591E8E">
        <w:rPr>
          <w:rFonts w:ascii="Times New Roman" w:eastAsia="Times New Roman" w:hAnsi="Times New Roman" w:cs="Times New Roman"/>
          <w:sz w:val="24"/>
          <w:szCs w:val="24"/>
          <w:lang w:eastAsia="hu-HU"/>
        </w:rPr>
        <w:t xml:space="preserve"> 3. sz. mellékletében meghatározott </w:t>
      </w:r>
      <w:r w:rsidRPr="00591E8E">
        <w:rPr>
          <w:rFonts w:ascii="Times New Roman" w:eastAsia="Times New Roman" w:hAnsi="Times New Roman" w:cs="Times New Roman"/>
          <w:b/>
          <w:sz w:val="24"/>
          <w:szCs w:val="24"/>
          <w:lang w:eastAsia="hu-HU"/>
        </w:rPr>
        <w:t>7-es számú,</w:t>
      </w:r>
      <w:r w:rsidRPr="00591E8E">
        <w:rPr>
          <w:rFonts w:ascii="Times New Roman" w:eastAsia="Times New Roman" w:hAnsi="Times New Roman" w:cs="Times New Roman"/>
          <w:sz w:val="24"/>
          <w:szCs w:val="24"/>
          <w:lang w:eastAsia="hu-HU"/>
        </w:rPr>
        <w:t xml:space="preserve"> felnőtteket ellátó fogorvosi </w:t>
      </w:r>
      <w:r w:rsidRPr="00591E8E">
        <w:rPr>
          <w:rFonts w:ascii="Times New Roman" w:eastAsia="Times New Roman" w:hAnsi="Times New Roman" w:cs="Times New Roman"/>
          <w:b/>
          <w:sz w:val="24"/>
          <w:szCs w:val="24"/>
          <w:lang w:eastAsia="hu-HU"/>
        </w:rPr>
        <w:t>körzet</w:t>
      </w:r>
      <w:r w:rsidRPr="00591E8E">
        <w:rPr>
          <w:rFonts w:ascii="Times New Roman" w:eastAsia="Times New Roman" w:hAnsi="Times New Roman" w:cs="Times New Roman"/>
          <w:sz w:val="24"/>
          <w:szCs w:val="24"/>
          <w:lang w:eastAsia="hu-HU"/>
        </w:rPr>
        <w:t xml:space="preserve"> működtetését.</w:t>
      </w:r>
    </w:p>
    <w:p w:rsidR="00591E8E" w:rsidRPr="00591E8E" w:rsidRDefault="00591E8E" w:rsidP="00591E8E">
      <w:pPr>
        <w:spacing w:after="0" w:line="240" w:lineRule="auto"/>
        <w:ind w:left="-567"/>
        <w:rPr>
          <w:rFonts w:ascii="Times New Roman" w:eastAsia="Times New Roman" w:hAnsi="Times New Roman" w:cs="Times New Roman"/>
          <w:sz w:val="24"/>
          <w:szCs w:val="24"/>
          <w:lang w:eastAsia="hu-HU"/>
        </w:rPr>
      </w:pP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 xml:space="preserve">2.2.Egészségügyi Szolgáltató ez által biztosítja a Magyarország helyi önkormányzatairól szóló 2011. évi CLXXXIX. törvény 13. § (1) bekezdés 4. pontja, valamint az egészségügyi alapellátásról szóló 2015. évi CXXIII. törvény 5. § (1) bekezdés b) pontjában rögzített, az Önkormányzat kötelező feladatát képező egészségügyi szolgáltatás körébe tartozó </w:t>
      </w:r>
      <w:r w:rsidRPr="00591E8E">
        <w:rPr>
          <w:rFonts w:ascii="Times New Roman" w:eastAsia="Times New Roman" w:hAnsi="Times New Roman" w:cs="Times New Roman"/>
          <w:bCs/>
          <w:sz w:val="24"/>
          <w:szCs w:val="24"/>
          <w:lang w:eastAsia="hu-HU"/>
        </w:rPr>
        <w:t>fogorvosi</w:t>
      </w:r>
      <w:r w:rsidRPr="00591E8E">
        <w:rPr>
          <w:rFonts w:ascii="Times New Roman" w:eastAsia="Times New Roman" w:hAnsi="Times New Roman" w:cs="Times New Roman"/>
          <w:sz w:val="24"/>
          <w:szCs w:val="24"/>
          <w:lang w:eastAsia="hu-HU"/>
        </w:rPr>
        <w:t xml:space="preserve"> szolgáltatást, területi ellátási kötelezettséggel a meghatározott körzethatáron belül.</w:t>
      </w: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p>
    <w:p w:rsidR="00591E8E" w:rsidRPr="00591E8E" w:rsidRDefault="00591E8E" w:rsidP="00591E8E">
      <w:pPr>
        <w:spacing w:after="0" w:line="240" w:lineRule="auto"/>
        <w:ind w:left="-567"/>
        <w:jc w:val="both"/>
        <w:rPr>
          <w:rFonts w:ascii="Times New Roman" w:eastAsia="Times New Roman" w:hAnsi="Times New Roman" w:cs="Times New Roman"/>
          <w:b/>
          <w:sz w:val="24"/>
          <w:szCs w:val="24"/>
          <w:lang w:eastAsia="hu-HU"/>
        </w:rPr>
      </w:pPr>
      <w:r w:rsidRPr="00591E8E">
        <w:rPr>
          <w:rFonts w:ascii="Times New Roman" w:eastAsia="Times New Roman" w:hAnsi="Times New Roman" w:cs="Times New Roman"/>
          <w:b/>
          <w:sz w:val="24"/>
          <w:szCs w:val="24"/>
          <w:lang w:eastAsia="hu-HU"/>
        </w:rPr>
        <w:t>3. A praxisjoggal rendelkező fogorvos kötelezettségei</w:t>
      </w: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 xml:space="preserve">2.2. Egészségügyi Szolgáltató ez által biztosítja a Magyarország helyi önkormányzatairól szóló 2011. évi CLXXXIX. törvény 13. § (1) bekezdés 4. pontja, valamint az egészségügyi alapellátásról szóló 2015. évi CXXIII. törvény 5. § (b) pontjában rögzített, az Önkormányzat kötelező feladatát képező egészségügyi szolgáltatás körébe tartozó </w:t>
      </w:r>
      <w:r w:rsidRPr="00591E8E">
        <w:rPr>
          <w:rFonts w:ascii="Times New Roman" w:eastAsia="Times New Roman" w:hAnsi="Times New Roman" w:cs="Times New Roman"/>
          <w:bCs/>
          <w:sz w:val="24"/>
          <w:szCs w:val="24"/>
          <w:lang w:eastAsia="hu-HU"/>
        </w:rPr>
        <w:t>fogorvosi</w:t>
      </w:r>
      <w:r w:rsidRPr="00591E8E">
        <w:rPr>
          <w:rFonts w:ascii="Times New Roman" w:eastAsia="Times New Roman" w:hAnsi="Times New Roman" w:cs="Times New Roman"/>
          <w:sz w:val="24"/>
          <w:szCs w:val="24"/>
          <w:lang w:eastAsia="hu-HU"/>
        </w:rPr>
        <w:t xml:space="preserve"> szolgáltatást, területi ellátási kötelezettséggel a meghatározott körzethatáron belül.</w:t>
      </w: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p>
    <w:p w:rsidR="00591E8E" w:rsidRPr="00591E8E" w:rsidRDefault="00591E8E" w:rsidP="00591E8E">
      <w:pPr>
        <w:spacing w:after="0" w:line="240" w:lineRule="auto"/>
        <w:ind w:left="-567"/>
        <w:jc w:val="both"/>
        <w:rPr>
          <w:rFonts w:ascii="Times New Roman" w:eastAsia="Times New Roman" w:hAnsi="Times New Roman" w:cs="Times New Roman"/>
          <w:b/>
          <w:sz w:val="24"/>
          <w:szCs w:val="24"/>
          <w:lang w:eastAsia="hu-HU"/>
        </w:rPr>
      </w:pPr>
      <w:r w:rsidRPr="00591E8E">
        <w:rPr>
          <w:rFonts w:ascii="Times New Roman" w:eastAsia="Times New Roman" w:hAnsi="Times New Roman" w:cs="Times New Roman"/>
          <w:b/>
          <w:sz w:val="24"/>
          <w:szCs w:val="24"/>
          <w:lang w:eastAsia="hu-HU"/>
        </w:rPr>
        <w:t>3. A praxisjoggal rendelkező fogorvos kötelezettségei</w:t>
      </w: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 xml:space="preserve">3.1. Egészségügyi Szolgáltató ellátja a háziorvosi, házi gyermekorvosi és </w:t>
      </w:r>
      <w:r w:rsidRPr="00591E8E">
        <w:rPr>
          <w:rFonts w:ascii="Times New Roman" w:eastAsia="Times New Roman" w:hAnsi="Times New Roman" w:cs="Times New Roman"/>
          <w:bCs/>
          <w:sz w:val="24"/>
          <w:szCs w:val="24"/>
          <w:lang w:eastAsia="hu-HU"/>
        </w:rPr>
        <w:t>fogorvosi</w:t>
      </w:r>
      <w:r w:rsidRPr="00591E8E">
        <w:rPr>
          <w:rFonts w:ascii="Times New Roman" w:eastAsia="Times New Roman" w:hAnsi="Times New Roman" w:cs="Times New Roman"/>
          <w:sz w:val="24"/>
          <w:szCs w:val="24"/>
          <w:lang w:eastAsia="hu-HU"/>
        </w:rPr>
        <w:t xml:space="preserve"> tevékenységről szóló 4/2000.(II.25.) EüM rendeletben foglalt </w:t>
      </w:r>
      <w:r w:rsidRPr="00591E8E">
        <w:rPr>
          <w:rFonts w:ascii="Times New Roman" w:eastAsia="Times New Roman" w:hAnsi="Times New Roman" w:cs="Times New Roman"/>
          <w:bCs/>
          <w:sz w:val="24"/>
          <w:szCs w:val="24"/>
          <w:lang w:eastAsia="hu-HU"/>
        </w:rPr>
        <w:t xml:space="preserve">fogorvosi </w:t>
      </w:r>
      <w:r w:rsidRPr="00591E8E">
        <w:rPr>
          <w:rFonts w:ascii="Times New Roman" w:eastAsia="Times New Roman" w:hAnsi="Times New Roman" w:cs="Times New Roman"/>
          <w:sz w:val="24"/>
          <w:szCs w:val="24"/>
          <w:lang w:eastAsia="hu-HU"/>
        </w:rPr>
        <w:t xml:space="preserve">feladatokat. Kijelenti, hogy a jogszabályok által előírt, az egészségügyi szolgáltatás nyújtására vonatkozó feltételeknek megfelel, </w:t>
      </w:r>
      <w:proofErr w:type="gramStart"/>
      <w:r w:rsidRPr="00591E8E">
        <w:rPr>
          <w:rFonts w:ascii="Times New Roman" w:eastAsia="Times New Roman" w:hAnsi="Times New Roman" w:cs="Times New Roman"/>
          <w:sz w:val="24"/>
          <w:szCs w:val="24"/>
          <w:lang w:eastAsia="hu-HU"/>
        </w:rPr>
        <w:t>ezen</w:t>
      </w:r>
      <w:proofErr w:type="gramEnd"/>
      <w:r w:rsidRPr="00591E8E">
        <w:rPr>
          <w:rFonts w:ascii="Times New Roman" w:eastAsia="Times New Roman" w:hAnsi="Times New Roman" w:cs="Times New Roman"/>
          <w:sz w:val="24"/>
          <w:szCs w:val="24"/>
          <w:lang w:eastAsia="hu-HU"/>
        </w:rPr>
        <w:t xml:space="preserve"> feltételekkel rendelkezik.</w:t>
      </w: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 xml:space="preserve">3.2. Egészségügyi Szolgáltató tudomásul veszi, hogy a 2.1. pontban felsorolt körzetben lakók jelentkezését csak az egészségügyi szolgáltatások Egészségbiztosítási Alapból történő finanszírozásának részletes szabályairól szóló 43/1999. (III. 3.) Korm. rendelet alapján, különösen </w:t>
      </w:r>
      <w:r w:rsidRPr="00591E8E">
        <w:rPr>
          <w:rFonts w:ascii="Times New Roman" w:eastAsia="Times New Roman" w:hAnsi="Times New Roman" w:cs="Times New Roman"/>
          <w:sz w:val="24"/>
          <w:szCs w:val="24"/>
          <w:lang w:eastAsia="hu-HU"/>
        </w:rPr>
        <w:lastRenderedPageBreak/>
        <w:t>indokolt esetben, az erre vonatkozó jogszabályok szerint eljárva utasíthatja vissza. Vitás kérdésekben a jelentkező személy tartózkodási helye szerint illetékes fővárosi és megyei kormányhivatal népegészségügyi feladatkörében eljáró fővárosi kerületi hivatala (a továbbiakban: Egészségügyi Hatóság) dönt.</w:t>
      </w: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3.3. Egészségügyi Szolgáltató tudomásul veszi, hogy a háziorvosi, házi gyermekorvosi és fogorvosi tevékenységről szóló 4/2000.(II.25.) EüM rendelet 3. § (3) bekezdése alapján sürgős szükség esetén köteles ellátni a rendelési idejében hozzá forduló személyeket, ha heveny vagy krónikus megbetegedésük miatt orvosi ellátást igényelnek és ellátatlanságuk az egészséget károsító vagy a gyógyulást lassító állapotromláshoz vezethet. Egészségügyi Szolgáltató a fogorvosi ellátásokat térítés nélkül köteles biztosítani az arra jogosultaknak.</w:t>
      </w: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Amennyiben Egészségügyi Szolgáltató az alapellátási tevékenységet vállalkozási formában kívánja végezni, köteles az érvényes egészségügyi vállalkozás bejegyzését jelen szerződés hatálybalépése előtt igazolni, az egészségügyi szolgáltatásra jogosító működési engedélyt beszerezni.</w:t>
      </w: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A folyamatos ellátás érdekében az Egészségügyi Szolgáltató munkanaponként 6 (hat) órában az őt választó biztosítottak számára rendelkezésre áll, ide nem értve a keresőképtelenség, a hivatalos távollét, illetve a szabadság miatti helyettesítés eseteit. A keresőképtelenség, a hivatalos távollét, illetve a szabadság idejére helyettesítéséről – annak finanszírozásával egyetemben – saját hatáskörben köteles gondoskodni.</w:t>
      </w: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Az Egészségügyi Szolgáltató a feladatait a rendelőjében, valamint a jogszabályokban meghatározott és egyéb indokolt esetben, a beteg otthonában látja el.</w:t>
      </w: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 xml:space="preserve">3.4. Egészségügy Szolgáltató 5 (öt) munkanapnál hosszabb távollétét köteles az Önkormányzatnak bejelenteni, működési engedélyében szereplő helyettesének elérhetőségi és rendelési időre vonatkozó adataival együtt. Egészségügyi Szolgáltató a folyamatos, 30 (harminc) napot meghaladó távolléte esetén köteles ezt a tényt a finanszírozó szerv és az engedélyező Egészségügyi Hatóság felé is írásban bejelenteni. </w:t>
      </w: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Az Egészségügyi Szolgáltató vállalja, hogy a kötelező és eseti jelentéseknek, adatszolgáltatásoknak – az érvényes jogszabályok figyelembevételével – az Önkormányzat, a Budapest Főváros II. Kerületi Önkormányzat Egészségügyi Szolgálata (továbbiakban: Egészségügyi Szolgálat) vezetője, az Egészségügyi Hatóságok vagy más, jogszabályban meghatározott szerv (pl.: finanszírozó szerv, KSH, stb.) felé pontosan és időben eleget tesz.</w:t>
      </w:r>
    </w:p>
    <w:p w:rsidR="00591E8E" w:rsidRPr="00591E8E" w:rsidRDefault="00591E8E" w:rsidP="00591E8E">
      <w:pPr>
        <w:spacing w:after="0" w:line="240" w:lineRule="auto"/>
        <w:ind w:left="-567"/>
        <w:jc w:val="both"/>
        <w:rPr>
          <w:rFonts w:ascii="Times New Roman" w:eastAsia="Times New Roman" w:hAnsi="Times New Roman" w:cs="Times New Roman"/>
          <w:strike/>
          <w:sz w:val="24"/>
          <w:szCs w:val="24"/>
          <w:lang w:eastAsia="hu-HU"/>
        </w:rPr>
      </w:pP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3.5. Az Egészségügyi Szolgáltató, mint területi ellátási kötelezettséget vállaló közszolgáltató, köteles a gazdálkodási tevékenység körében elvárható gondossággal eljárni, működési körébe tartozó veszteséget fedezni.</w:t>
      </w: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 xml:space="preserve">3.6. Az Egészségügyi Szolgáltató kötelezettséget vállal arra, hogy az e szerződés körébe tartozó praxis tevékenységére a jelen szerződés 9. pontjában meghatározott időtartam kezdő napját megelőzően felelősségbiztosítást köt és azt a szerződés időtartamára folyamatosan fenntartja. </w:t>
      </w: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 xml:space="preserve">3.7. Az Egészségügyi Szolgáltató jelen szerződés körébe tartozó tevékenysége során, jelen szerződés 9. pontjában meghatározott időtartamra köteles biztosítani a praxisban egészségügyi tevékenységet végzők működési nyilvántartásának érvényességét, munkaköri alkalmasságának igazolását, az egészségügyi szolgáltatások nyújtásához szükséges szakmai minimumfeltételekről szóló mindenkor </w:t>
      </w:r>
      <w:r w:rsidRPr="00591E8E">
        <w:rPr>
          <w:rFonts w:ascii="Times New Roman" w:eastAsia="Times New Roman" w:hAnsi="Times New Roman" w:cs="Times New Roman"/>
          <w:sz w:val="24"/>
          <w:szCs w:val="24"/>
          <w:lang w:eastAsia="hu-HU"/>
        </w:rPr>
        <w:lastRenderedPageBreak/>
        <w:t>hatályos rendeletben meghatározott, az egyes egészségügyi szolgáltatásokhoz szükséges szakmai, személyi és tárgyi minimumfeltételek meglétét.</w:t>
      </w: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 xml:space="preserve">3.8. Az Egészségügyi Szolgáltató a </w:t>
      </w:r>
      <w:r w:rsidRPr="00591E8E">
        <w:rPr>
          <w:rFonts w:ascii="Times New Roman" w:eastAsia="Times New Roman" w:hAnsi="Times New Roman" w:cs="Times New Roman"/>
          <w:b/>
          <w:sz w:val="24"/>
          <w:szCs w:val="24"/>
          <w:lang w:eastAsia="hu-HU"/>
        </w:rPr>
        <w:t>1026 Budapest, Pasaréti út 41-43.</w:t>
      </w:r>
      <w:r w:rsidRPr="00591E8E">
        <w:rPr>
          <w:rFonts w:ascii="Times New Roman" w:eastAsia="Times New Roman" w:hAnsi="Times New Roman" w:cs="Times New Roman"/>
          <w:sz w:val="24"/>
          <w:szCs w:val="24"/>
          <w:lang w:eastAsia="hu-HU"/>
        </w:rPr>
        <w:t xml:space="preserve"> szám alatti orvosi rendelőegységben lévő fogorvosi rendelőt és az egészségügyi célokra szolgáló közös helyiségeket tételes leltár szerint veszi át (melléklet). Köteles az átvett tárgyakat kellő gondossággal használni, állagukat megőrizni. Az átvett tárgyi eszközök, műszerek és berendezési tárgyak pótlása Egészségügyi Szolgáltató feladata. Egészségügyi Szolgáltató az átvett valamennyi vagyontárgy állagának megóvásáért felel, kivéve a rendeltetésszerű használat folytán keletkezett természetes elhasználódás következményeként jelentkező állagromlást vagy megsemmisülést. Egészségügyi Szolgáltató mentesül a felelősség alól, ha bizonyítja, hogy a rábízott vagyontárgyak tekintetében úgy járt el, ahogy az az adott helyzetben általában elvárható.</w:t>
      </w: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3.9. Az Egészségügyi Szolgáltató köteles megfizetni a praxis működésével kapcsolatos, az Egészségügyi Szolgálattal kötendő szolgáltatási szerződésben meghatározott közüzemi díjakat valamint más, az épület működésével kapcsolatos terheket a rendelés céljára igénybevett épületrész mérete és rendelési ideje arányában. A közös használatú épületrészek (várók, folyosók, öltözők, mosdók) üzemeltetési költségeit ugyancsak a fenti arányban viseli. A befizetett közüzemi díjakról Egészségügyi Szolgálat köteles minden negyedév után legkésőbb 30 (harminc) nappal elszámolást küldeni Egészségügyi Szolgáltatónak a befizetendő összeg megjelölésével, melyet Egészségügyi Szolgáltató a számlán feltüntetett fizetési határidőig köteles átutalni Egészségügyi Szolgálat 12001008-00201750-00100008 számú számlájára.</w:t>
      </w:r>
    </w:p>
    <w:p w:rsidR="00591E8E" w:rsidRPr="00591E8E" w:rsidRDefault="00591E8E" w:rsidP="00591E8E">
      <w:pPr>
        <w:spacing w:after="120" w:line="240" w:lineRule="auto"/>
        <w:ind w:left="-567" w:firstLine="1"/>
        <w:jc w:val="both"/>
        <w:rPr>
          <w:rFonts w:ascii="Times New Roman" w:eastAsia="Times New Roman" w:hAnsi="Times New Roman" w:cs="Times New Roman"/>
          <w:sz w:val="24"/>
          <w:szCs w:val="24"/>
          <w:lang w:val="x-none" w:eastAsia="x-none"/>
        </w:rPr>
      </w:pPr>
      <w:r w:rsidRPr="00591E8E">
        <w:rPr>
          <w:rFonts w:ascii="Times New Roman" w:eastAsia="Times New Roman" w:hAnsi="Times New Roman" w:cs="Times New Roman"/>
          <w:sz w:val="24"/>
          <w:szCs w:val="24"/>
          <w:lang w:val="x-none" w:eastAsia="x-none"/>
        </w:rPr>
        <w:t xml:space="preserve">Az Egészségügyi Szolgáltató vagy kellő felhatalmazással és szakismerettel rendelkező képviselője előre egyeztetett időpontban jogosult az elszámolást, illetve az annak alapját képező számlákat Egészségügyi Szolgálat képviselőjénél ellenőrizni. </w:t>
      </w: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Az itt nem szabályozott feltételek tekintetében az Egészségügyi Szolgálattal kötendő szolgáltatási szerződés rendelkezéseit kell alkalmazni.</w:t>
      </w: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Az Egészségügyi Szolgáltató a rendelő működtetésének költségei közül jelen szerződés érvényességi ideje alatt magára vállalja a veszélyes hulladék megsemmisítésének, a takarításnak, a telefon, internet-szolgáltatásnak és a rendelői textília mosatásának költségeit. Az Egészségügyi Szolgáltatót terheli a karbantartás költségei, a rendelés céljára igénybevett épületrész mérete és rendelési idő arányában.</w:t>
      </w: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 xml:space="preserve">3.10. Az Egészségügyi Szolgáltató finanszírozó szerv által a </w:t>
      </w:r>
      <w:r w:rsidRPr="00591E8E">
        <w:rPr>
          <w:rFonts w:ascii="Times New Roman" w:eastAsia="Times New Roman" w:hAnsi="Times New Roman" w:cs="Times New Roman"/>
          <w:bCs/>
          <w:sz w:val="24"/>
          <w:szCs w:val="24"/>
          <w:lang w:eastAsia="hu-HU"/>
        </w:rPr>
        <w:t>fogorvosi</w:t>
      </w:r>
      <w:r w:rsidRPr="00591E8E">
        <w:rPr>
          <w:rFonts w:ascii="Times New Roman" w:eastAsia="Times New Roman" w:hAnsi="Times New Roman" w:cs="Times New Roman"/>
          <w:sz w:val="24"/>
          <w:szCs w:val="24"/>
          <w:lang w:eastAsia="hu-HU"/>
        </w:rPr>
        <w:t xml:space="preserve"> körzet működtetésére folyósított teljes összeget elkülönített bankszámlán köteles kezelni, és kizárólag a praxis céljára fordítani.</w:t>
      </w: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p>
    <w:p w:rsidR="00591E8E" w:rsidRPr="00591E8E" w:rsidRDefault="00591E8E" w:rsidP="00591E8E">
      <w:pPr>
        <w:spacing w:after="0" w:line="240" w:lineRule="auto"/>
        <w:ind w:left="-567"/>
        <w:jc w:val="both"/>
        <w:rPr>
          <w:rFonts w:ascii="Times New Roman" w:eastAsia="Times New Roman" w:hAnsi="Times New Roman" w:cs="Times New Roman"/>
          <w:b/>
          <w:sz w:val="24"/>
          <w:szCs w:val="24"/>
          <w:lang w:eastAsia="hu-HU"/>
        </w:rPr>
      </w:pPr>
      <w:r w:rsidRPr="00591E8E">
        <w:rPr>
          <w:rFonts w:ascii="Times New Roman" w:eastAsia="Times New Roman" w:hAnsi="Times New Roman" w:cs="Times New Roman"/>
          <w:b/>
          <w:sz w:val="24"/>
          <w:szCs w:val="24"/>
          <w:lang w:eastAsia="hu-HU"/>
        </w:rPr>
        <w:t>4. A települési önkormányzat kötelezettségei (ideértve a fenntartáshoz történő hozzájárulásra vonatkozó szabályokat is)</w:t>
      </w: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 xml:space="preserve">4.1. Önkormányzat hozzájárulását adja ahhoz, hogy a finanszírozó szerv által a </w:t>
      </w:r>
      <w:r w:rsidRPr="00591E8E">
        <w:rPr>
          <w:rFonts w:ascii="Times New Roman" w:eastAsia="Times New Roman" w:hAnsi="Times New Roman" w:cs="Times New Roman"/>
          <w:bCs/>
          <w:sz w:val="24"/>
          <w:szCs w:val="24"/>
          <w:lang w:eastAsia="hu-HU"/>
        </w:rPr>
        <w:t xml:space="preserve">fogorvosi </w:t>
      </w:r>
      <w:r w:rsidRPr="00591E8E">
        <w:rPr>
          <w:rFonts w:ascii="Times New Roman" w:eastAsia="Times New Roman" w:hAnsi="Times New Roman" w:cs="Times New Roman"/>
          <w:sz w:val="24"/>
          <w:szCs w:val="24"/>
          <w:lang w:eastAsia="hu-HU"/>
        </w:rPr>
        <w:t xml:space="preserve">körzet működtetésére folyósított teljes összeget az Egészségügyi Szolgáltató kapja meg.  </w:t>
      </w: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 xml:space="preserve">4.2. Az Önkormányzat az Egészségügyi Szolgálat útján, a jelen szerződés időtartamára, a feladat ellátásához térítés nélkül az Egészségügyi Szolgáltató rendelkezésére bocsátja a tulajdonában álló, természetben a </w:t>
      </w:r>
      <w:r w:rsidRPr="00591E8E">
        <w:rPr>
          <w:rFonts w:ascii="Times New Roman" w:eastAsia="Times New Roman" w:hAnsi="Times New Roman" w:cs="Times New Roman"/>
          <w:b/>
          <w:sz w:val="24"/>
          <w:szCs w:val="24"/>
          <w:lang w:eastAsia="hu-HU"/>
        </w:rPr>
        <w:t xml:space="preserve">1026 Budapest, Pasaréti út 41-43. </w:t>
      </w:r>
      <w:r w:rsidRPr="00591E8E">
        <w:rPr>
          <w:rFonts w:ascii="Times New Roman" w:eastAsia="Times New Roman" w:hAnsi="Times New Roman" w:cs="Times New Roman"/>
          <w:sz w:val="24"/>
          <w:szCs w:val="24"/>
          <w:lang w:eastAsia="hu-HU"/>
        </w:rPr>
        <w:t>szám alatti orvosi rendelőegységben lévő fogorvosi rendelőt és az egészségügyi célokra szolgáló közös helyiségek használatát annak teljes felszerelésével és berendezésével együtt.</w:t>
      </w: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lastRenderedPageBreak/>
        <w:t>4.3. Az Önkormányzat vállalja a rendelő felújításával kapcsolatos költségeket, melyet az Önkormányzat felújítási terve alapján és pénzügyi lehetőségei függvényében végez.</w:t>
      </w: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p>
    <w:p w:rsidR="00591E8E" w:rsidRPr="00591E8E" w:rsidRDefault="00591E8E" w:rsidP="00591E8E">
      <w:pPr>
        <w:spacing w:after="0" w:line="240" w:lineRule="auto"/>
        <w:ind w:left="-567"/>
        <w:jc w:val="both"/>
        <w:rPr>
          <w:rFonts w:ascii="Times New Roman" w:eastAsia="Times New Roman" w:hAnsi="Times New Roman" w:cs="Times New Roman"/>
          <w:b/>
          <w:sz w:val="24"/>
          <w:szCs w:val="24"/>
          <w:lang w:eastAsia="hu-HU"/>
        </w:rPr>
      </w:pPr>
      <w:r w:rsidRPr="00591E8E">
        <w:rPr>
          <w:rFonts w:ascii="Times New Roman" w:eastAsia="Times New Roman" w:hAnsi="Times New Roman" w:cs="Times New Roman"/>
          <w:b/>
          <w:sz w:val="24"/>
          <w:szCs w:val="24"/>
          <w:lang w:eastAsia="hu-HU"/>
        </w:rPr>
        <w:t>5. A fogorvos rendelési idejének meghatározása</w:t>
      </w: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5.1. A rendelési idő meghatározásánál, az adott településen működő, praxisjoggal rendelkező fogorvosok kötelesek rendelési idejüket – az Önkormányzat által meghatározott irányelveknek megfelelően – összehangoltan kialakítani</w:t>
      </w:r>
      <w:r w:rsidRPr="00591E8E">
        <w:rPr>
          <w:rFonts w:ascii="Times New Roman" w:eastAsia="Times New Roman" w:hAnsi="Times New Roman" w:cs="Times New Roman"/>
          <w:sz w:val="24"/>
          <w:szCs w:val="24"/>
          <w:lang w:val="en" w:eastAsia="hu-HU"/>
        </w:rPr>
        <w:t>.</w:t>
      </w: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A rendelési időről és annak módosításáról - az Önkormányzat jóváhagyását, valamint az engedélyt kiadó Egészségügyi Hatóság általi tudomásvételt követően - a fogorvosnak a körzetébe tartozó lakosságot tájékoztatnia kell.</w:t>
      </w: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A folyamatos ellátás keretében az Egészségügyi Szolgáltató a betegek ellátását a rendelőjében az alábbi rendelési idő szerint köteles biztosítani.</w:t>
      </w: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p>
    <w:p w:rsidR="00591E8E" w:rsidRPr="00591E8E" w:rsidRDefault="00591E8E" w:rsidP="00591E8E">
      <w:pPr>
        <w:spacing w:after="0" w:line="240" w:lineRule="auto"/>
        <w:ind w:left="-567"/>
        <w:jc w:val="both"/>
        <w:rPr>
          <w:rFonts w:ascii="Times New Roman" w:eastAsia="Times New Roman" w:hAnsi="Times New Roman" w:cs="Times New Roman"/>
          <w:b/>
          <w:i/>
          <w:sz w:val="24"/>
          <w:szCs w:val="24"/>
          <w:u w:val="single"/>
          <w:lang w:eastAsia="hu-HU"/>
        </w:rPr>
      </w:pPr>
      <w:r w:rsidRPr="00591E8E">
        <w:rPr>
          <w:rFonts w:ascii="Times New Roman" w:eastAsia="Times New Roman" w:hAnsi="Times New Roman" w:cs="Times New Roman"/>
          <w:b/>
          <w:i/>
          <w:sz w:val="24"/>
          <w:szCs w:val="24"/>
          <w:u w:val="single"/>
          <w:lang w:eastAsia="hu-HU"/>
        </w:rPr>
        <w:t>5.1.1.Rendelési Idő:</w:t>
      </w:r>
    </w:p>
    <w:p w:rsidR="00591E8E" w:rsidRPr="00591E8E" w:rsidRDefault="00591E8E" w:rsidP="00591E8E">
      <w:pPr>
        <w:spacing w:after="0" w:line="240" w:lineRule="auto"/>
        <w:ind w:left="-567" w:firstLine="708"/>
        <w:jc w:val="both"/>
        <w:rPr>
          <w:rFonts w:ascii="Times New Roman" w:eastAsia="Times New Roman" w:hAnsi="Times New Roman" w:cs="Times New Roman"/>
          <w:b/>
          <w:i/>
          <w:sz w:val="24"/>
          <w:szCs w:val="24"/>
          <w:lang w:eastAsia="hu-HU"/>
        </w:rPr>
      </w:pPr>
      <w:r w:rsidRPr="00591E8E">
        <w:rPr>
          <w:rFonts w:ascii="Times New Roman" w:eastAsia="Times New Roman" w:hAnsi="Times New Roman" w:cs="Times New Roman"/>
          <w:b/>
          <w:i/>
          <w:sz w:val="24"/>
          <w:szCs w:val="24"/>
          <w:lang w:eastAsia="hu-HU"/>
        </w:rPr>
        <w:t>Hétfő: 14.00-20.00 óráig</w:t>
      </w:r>
    </w:p>
    <w:p w:rsidR="00591E8E" w:rsidRPr="00591E8E" w:rsidRDefault="00591E8E" w:rsidP="00591E8E">
      <w:pPr>
        <w:spacing w:after="0" w:line="240" w:lineRule="auto"/>
        <w:ind w:left="-567" w:firstLine="708"/>
        <w:jc w:val="both"/>
        <w:rPr>
          <w:rFonts w:ascii="Times New Roman" w:eastAsia="Times New Roman" w:hAnsi="Times New Roman" w:cs="Times New Roman"/>
          <w:b/>
          <w:i/>
          <w:sz w:val="24"/>
          <w:szCs w:val="24"/>
          <w:lang w:eastAsia="hu-HU"/>
        </w:rPr>
      </w:pPr>
      <w:r w:rsidRPr="00591E8E">
        <w:rPr>
          <w:rFonts w:ascii="Times New Roman" w:eastAsia="Times New Roman" w:hAnsi="Times New Roman" w:cs="Times New Roman"/>
          <w:b/>
          <w:i/>
          <w:sz w:val="24"/>
          <w:szCs w:val="24"/>
          <w:lang w:eastAsia="hu-HU"/>
        </w:rPr>
        <w:t>Kedd: 8.00-14.00. óráig</w:t>
      </w:r>
    </w:p>
    <w:p w:rsidR="00591E8E" w:rsidRPr="00591E8E" w:rsidRDefault="00591E8E" w:rsidP="00591E8E">
      <w:pPr>
        <w:spacing w:after="0" w:line="240" w:lineRule="auto"/>
        <w:ind w:left="-567" w:firstLine="708"/>
        <w:jc w:val="both"/>
        <w:rPr>
          <w:rFonts w:ascii="Times New Roman" w:eastAsia="Times New Roman" w:hAnsi="Times New Roman" w:cs="Times New Roman"/>
          <w:b/>
          <w:i/>
          <w:sz w:val="24"/>
          <w:szCs w:val="24"/>
          <w:lang w:eastAsia="hu-HU"/>
        </w:rPr>
      </w:pPr>
      <w:r w:rsidRPr="00591E8E">
        <w:rPr>
          <w:rFonts w:ascii="Times New Roman" w:eastAsia="Times New Roman" w:hAnsi="Times New Roman" w:cs="Times New Roman"/>
          <w:b/>
          <w:i/>
          <w:sz w:val="24"/>
          <w:szCs w:val="24"/>
          <w:lang w:eastAsia="hu-HU"/>
        </w:rPr>
        <w:t>Szerda: 14.00-20.00 óráig</w:t>
      </w:r>
    </w:p>
    <w:p w:rsidR="00591E8E" w:rsidRPr="00591E8E" w:rsidRDefault="00591E8E" w:rsidP="00591E8E">
      <w:pPr>
        <w:spacing w:after="0" w:line="240" w:lineRule="auto"/>
        <w:ind w:left="-567" w:firstLine="708"/>
        <w:jc w:val="both"/>
        <w:rPr>
          <w:rFonts w:ascii="Times New Roman" w:eastAsia="Times New Roman" w:hAnsi="Times New Roman" w:cs="Times New Roman"/>
          <w:b/>
          <w:i/>
          <w:sz w:val="24"/>
          <w:szCs w:val="24"/>
          <w:lang w:eastAsia="hu-HU"/>
        </w:rPr>
      </w:pPr>
      <w:r w:rsidRPr="00591E8E">
        <w:rPr>
          <w:rFonts w:ascii="Times New Roman" w:eastAsia="Times New Roman" w:hAnsi="Times New Roman" w:cs="Times New Roman"/>
          <w:b/>
          <w:i/>
          <w:sz w:val="24"/>
          <w:szCs w:val="24"/>
          <w:lang w:eastAsia="hu-HU"/>
        </w:rPr>
        <w:t>Csütörtök: 8.00-14.00. óráig</w:t>
      </w:r>
    </w:p>
    <w:p w:rsidR="00591E8E" w:rsidRPr="00591E8E" w:rsidRDefault="00591E8E" w:rsidP="00591E8E">
      <w:pPr>
        <w:spacing w:after="0" w:line="240" w:lineRule="auto"/>
        <w:ind w:left="-567" w:firstLine="708"/>
        <w:jc w:val="both"/>
        <w:rPr>
          <w:rFonts w:ascii="Times New Roman" w:eastAsia="Times New Roman" w:hAnsi="Times New Roman" w:cs="Times New Roman"/>
          <w:b/>
          <w:i/>
          <w:sz w:val="24"/>
          <w:szCs w:val="24"/>
          <w:lang w:eastAsia="hu-HU"/>
        </w:rPr>
      </w:pPr>
      <w:r w:rsidRPr="00591E8E">
        <w:rPr>
          <w:rFonts w:ascii="Times New Roman" w:eastAsia="Times New Roman" w:hAnsi="Times New Roman" w:cs="Times New Roman"/>
          <w:b/>
          <w:i/>
          <w:sz w:val="24"/>
          <w:szCs w:val="24"/>
          <w:lang w:eastAsia="hu-HU"/>
        </w:rPr>
        <w:t>Péntek: 8.00-14.00. óráig</w:t>
      </w:r>
    </w:p>
    <w:p w:rsidR="00591E8E" w:rsidRPr="00591E8E" w:rsidRDefault="00591E8E" w:rsidP="00591E8E">
      <w:pPr>
        <w:spacing w:after="0" w:line="240" w:lineRule="auto"/>
        <w:ind w:left="-567"/>
        <w:rPr>
          <w:rFonts w:ascii="Times New Roman" w:eastAsia="Times New Roman" w:hAnsi="Times New Roman" w:cs="Times New Roman"/>
          <w:i/>
          <w:sz w:val="24"/>
          <w:szCs w:val="24"/>
          <w:lang w:eastAsia="hu-HU"/>
        </w:rPr>
      </w:pPr>
    </w:p>
    <w:p w:rsidR="00591E8E" w:rsidRPr="00591E8E" w:rsidRDefault="00591E8E" w:rsidP="00591E8E">
      <w:pPr>
        <w:spacing w:after="0" w:line="240" w:lineRule="auto"/>
        <w:ind w:left="-567"/>
        <w:jc w:val="both"/>
        <w:rPr>
          <w:rFonts w:ascii="Times New Roman" w:eastAsia="Times New Roman" w:hAnsi="Times New Roman" w:cs="Times New Roman"/>
          <w:b/>
          <w:sz w:val="24"/>
          <w:szCs w:val="24"/>
          <w:lang w:eastAsia="hu-HU"/>
        </w:rPr>
      </w:pPr>
      <w:r w:rsidRPr="00591E8E">
        <w:rPr>
          <w:rFonts w:ascii="Times New Roman" w:eastAsia="Times New Roman" w:hAnsi="Times New Roman" w:cs="Times New Roman"/>
          <w:b/>
          <w:sz w:val="24"/>
          <w:szCs w:val="24"/>
          <w:lang w:eastAsia="hu-HU"/>
        </w:rPr>
        <w:t>6. A fogorvo</w:t>
      </w:r>
      <w:r w:rsidRPr="00591E8E">
        <w:rPr>
          <w:rFonts w:ascii="Times New Roman" w:eastAsia="Times New Roman" w:hAnsi="Times New Roman" w:cs="Times New Roman"/>
          <w:sz w:val="24"/>
          <w:szCs w:val="24"/>
          <w:lang w:eastAsia="hu-HU"/>
        </w:rPr>
        <w:t>s</w:t>
      </w:r>
      <w:r w:rsidRPr="00591E8E">
        <w:rPr>
          <w:rFonts w:ascii="Times New Roman" w:eastAsia="Times New Roman" w:hAnsi="Times New Roman" w:cs="Times New Roman"/>
          <w:b/>
          <w:sz w:val="24"/>
          <w:szCs w:val="24"/>
          <w:lang w:eastAsia="hu-HU"/>
        </w:rPr>
        <w:t xml:space="preserve"> ügyeletben történő részvételére vonatkozó rendelkezések</w:t>
      </w: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Az éjszakai (hétköznapokon 20-08 óráig) és munkaszüneti napon a fogászati ügyeletet a Semmelweis Egyetem Fogászati és Szájsebészeti Oktató Intézet (1088 Budapest, Szentkirályi utca 40.) biztosítja az általa szervezett ügyelet útján</w:t>
      </w:r>
      <w:r w:rsidRPr="00591E8E">
        <w:rPr>
          <w:rFonts w:ascii="Times New Roman" w:eastAsia="Times New Roman" w:hAnsi="Times New Roman" w:cs="Times New Roman"/>
          <w:i/>
          <w:sz w:val="24"/>
          <w:szCs w:val="24"/>
          <w:lang w:eastAsia="hu-HU"/>
        </w:rPr>
        <w:t xml:space="preserve">. </w:t>
      </w:r>
      <w:r w:rsidRPr="00591E8E">
        <w:rPr>
          <w:rFonts w:ascii="Times New Roman" w:eastAsia="Times New Roman" w:hAnsi="Times New Roman" w:cs="Times New Roman"/>
          <w:sz w:val="24"/>
          <w:szCs w:val="24"/>
          <w:lang w:eastAsia="hu-HU"/>
        </w:rPr>
        <w:t xml:space="preserve">Egészségügyi Szolgáltató tudomásul veszi, hogy szükség esetén kötelezhető ügyeleti feladat ellátására a háziorvosi, házi gyermekorvosi és </w:t>
      </w:r>
      <w:r w:rsidRPr="00591E8E">
        <w:rPr>
          <w:rFonts w:ascii="Times New Roman" w:eastAsia="Times New Roman" w:hAnsi="Times New Roman" w:cs="Times New Roman"/>
          <w:bCs/>
          <w:sz w:val="24"/>
          <w:szCs w:val="24"/>
          <w:lang w:eastAsia="hu-HU"/>
        </w:rPr>
        <w:t>fogorvosi</w:t>
      </w:r>
      <w:r w:rsidRPr="00591E8E">
        <w:rPr>
          <w:rFonts w:ascii="Times New Roman" w:eastAsia="Times New Roman" w:hAnsi="Times New Roman" w:cs="Times New Roman"/>
          <w:sz w:val="24"/>
          <w:szCs w:val="24"/>
          <w:lang w:eastAsia="hu-HU"/>
        </w:rPr>
        <w:t xml:space="preserve"> tevékenységről szóló 4/2000. (II. 25.) EüM rendelet, az egészségügyi ellátás folyamatos működtetésének egyes szervezési kérdéseiről szóló 47/2004. (V. 11.) </w:t>
      </w:r>
      <w:proofErr w:type="spellStart"/>
      <w:r w:rsidRPr="00591E8E">
        <w:rPr>
          <w:rFonts w:ascii="Times New Roman" w:eastAsia="Times New Roman" w:hAnsi="Times New Roman" w:cs="Times New Roman"/>
          <w:sz w:val="24"/>
          <w:szCs w:val="24"/>
          <w:lang w:eastAsia="hu-HU"/>
        </w:rPr>
        <w:t>ESzCsM</w:t>
      </w:r>
      <w:proofErr w:type="spellEnd"/>
      <w:r w:rsidRPr="00591E8E">
        <w:rPr>
          <w:rFonts w:ascii="Times New Roman" w:eastAsia="Times New Roman" w:hAnsi="Times New Roman" w:cs="Times New Roman"/>
          <w:sz w:val="24"/>
          <w:szCs w:val="24"/>
          <w:lang w:eastAsia="hu-HU"/>
        </w:rPr>
        <w:t xml:space="preserve"> rendelet szabályai és az egészségügyi szolgáltatások Egészségbiztosítási Alapból történő finanszírozásának részletes szabályairól szóló 43/1999. (III. 3.) Korm. rendelet 7. § (2) bekezdésének d) pontjában foglaltak szerint, amennyiben erre nézve igény merül fel Önkormányzat oldalán. Szerződő felek ilyen igény esetén külön megállapodást kötnek az ügyelet ellátásának feltételeire nézve.</w:t>
      </w: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p>
    <w:p w:rsidR="00591E8E" w:rsidRPr="00591E8E" w:rsidRDefault="00591E8E" w:rsidP="00591E8E">
      <w:pPr>
        <w:spacing w:after="0" w:line="240" w:lineRule="auto"/>
        <w:ind w:left="-567"/>
        <w:jc w:val="both"/>
        <w:rPr>
          <w:rFonts w:ascii="Times New Roman" w:eastAsia="Times New Roman" w:hAnsi="Times New Roman" w:cs="Times New Roman"/>
          <w:b/>
          <w:sz w:val="24"/>
          <w:szCs w:val="24"/>
          <w:lang w:eastAsia="hu-HU"/>
        </w:rPr>
      </w:pPr>
      <w:r w:rsidRPr="00591E8E">
        <w:rPr>
          <w:rFonts w:ascii="Times New Roman" w:eastAsia="Times New Roman" w:hAnsi="Times New Roman" w:cs="Times New Roman"/>
          <w:b/>
          <w:sz w:val="24"/>
          <w:szCs w:val="24"/>
          <w:lang w:eastAsia="hu-HU"/>
        </w:rPr>
        <w:t>7. A fogorvos helyettesítésére vonatkozó rendelkezések</w:t>
      </w:r>
    </w:p>
    <w:p w:rsidR="00591E8E" w:rsidRPr="00591E8E" w:rsidRDefault="00591E8E" w:rsidP="00591E8E">
      <w:pPr>
        <w:spacing w:after="0" w:line="240" w:lineRule="auto"/>
        <w:ind w:left="-567"/>
        <w:jc w:val="both"/>
        <w:rPr>
          <w:rFonts w:ascii="Times New Roman" w:eastAsia="Times New Roman" w:hAnsi="Times New Roman" w:cs="Times New Roman"/>
          <w:i/>
          <w:strike/>
          <w:sz w:val="24"/>
          <w:szCs w:val="24"/>
          <w:lang w:eastAsia="hu-HU"/>
        </w:rPr>
      </w:pPr>
      <w:r w:rsidRPr="00591E8E">
        <w:rPr>
          <w:rFonts w:ascii="Times New Roman" w:eastAsia="Times New Roman" w:hAnsi="Times New Roman" w:cs="Times New Roman"/>
          <w:sz w:val="24"/>
          <w:szCs w:val="24"/>
          <w:lang w:eastAsia="hu-HU"/>
        </w:rPr>
        <w:t>Helyettesítésről az Egészségügyi Szolgáltató maga köteles gondoskodni a szerződés időtartama alatt érvényes, a vonatkozó jogszabályokban a feladatkörre előírt személyi és szakmai feltételeknek megfelelő, az engedélyező Egészségügyi Hatóságnak szabályszerűen bejelentett helyettessel. Indokolt esetben, ellátási érdekből az Önkormányzat átmenetileg, legfeljebb 6 (hat) hónapra, a helyettesítendő praxis terhére és költségére, helyettesítésre kötelezheti az Egészségügyi Szolgáltatót.</w:t>
      </w: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p>
    <w:p w:rsidR="00591E8E" w:rsidRPr="00591E8E" w:rsidRDefault="00591E8E" w:rsidP="00591E8E">
      <w:pPr>
        <w:spacing w:after="0" w:line="240" w:lineRule="auto"/>
        <w:ind w:left="-567"/>
        <w:jc w:val="both"/>
        <w:rPr>
          <w:rFonts w:ascii="Times New Roman" w:eastAsia="Times New Roman" w:hAnsi="Times New Roman" w:cs="Times New Roman"/>
          <w:b/>
          <w:sz w:val="24"/>
          <w:szCs w:val="24"/>
          <w:lang w:eastAsia="hu-HU"/>
        </w:rPr>
      </w:pPr>
      <w:r w:rsidRPr="00591E8E">
        <w:rPr>
          <w:rFonts w:ascii="Times New Roman" w:eastAsia="Times New Roman" w:hAnsi="Times New Roman" w:cs="Times New Roman"/>
          <w:b/>
          <w:sz w:val="24"/>
          <w:szCs w:val="24"/>
          <w:lang w:eastAsia="hu-HU"/>
        </w:rPr>
        <w:t>8. Az ellátás nyújtásában részt vevő egészségügyi szakdolgozók megnevezése, a rájuk vonatkozó rendelkezések</w:t>
      </w: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 xml:space="preserve">8.1. Az Egészségügyi Szolgáltató a háziorvosi, házi gyermekorvosi és fogorvosi tevékenységről szóló 4/2000.(II.25.) EüM rendelet 12. § (3) bekezdés alapján köteles a jogszabályban előírt képzettséggel rendelkező asszisztenst alkalmazni, aki a jogszabályok által előírt, az egészségügyi szolgáltatás nyújtására vonatkozó feltételeknek megfelel, </w:t>
      </w:r>
      <w:proofErr w:type="gramStart"/>
      <w:r w:rsidRPr="00591E8E">
        <w:rPr>
          <w:rFonts w:ascii="Times New Roman" w:eastAsia="Times New Roman" w:hAnsi="Times New Roman" w:cs="Times New Roman"/>
          <w:sz w:val="24"/>
          <w:szCs w:val="24"/>
          <w:lang w:eastAsia="hu-HU"/>
        </w:rPr>
        <w:t>ezen</w:t>
      </w:r>
      <w:proofErr w:type="gramEnd"/>
      <w:r w:rsidRPr="00591E8E">
        <w:rPr>
          <w:rFonts w:ascii="Times New Roman" w:eastAsia="Times New Roman" w:hAnsi="Times New Roman" w:cs="Times New Roman"/>
          <w:sz w:val="24"/>
          <w:szCs w:val="24"/>
          <w:lang w:eastAsia="hu-HU"/>
        </w:rPr>
        <w:t xml:space="preserve"> feltételekkel rendelkezik. </w:t>
      </w: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A jogszabályi előírások betartását az Egészségügyi Hatóság ellenőrzi.</w:t>
      </w: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A praxisban közreműködő asszisztens foglalkoztatásáról és helyettesítéséről - annak finanszírozásával egyetemben - az Egészségügyi Szolgáltató köteles gondoskodni.</w:t>
      </w: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8.2. Egészségügyi Szolgáltató az asszisztens működési nyilvántartásba vételének igazolását, MESZK tagságának igazolását, munkaszerződését és munkaköri leírását továbbá a mindenkor hatályos jogszabályok szerint az elvégzett alkalmassági vizsgálat eredményét az Önkormányzat részére köteles bemutatni.</w:t>
      </w:r>
    </w:p>
    <w:p w:rsidR="00591E8E" w:rsidRPr="00591E8E" w:rsidRDefault="00591E8E" w:rsidP="00591E8E">
      <w:pPr>
        <w:spacing w:after="0" w:line="240" w:lineRule="auto"/>
        <w:ind w:left="-567"/>
        <w:jc w:val="both"/>
        <w:rPr>
          <w:rFonts w:ascii="Times New Roman" w:eastAsia="Times New Roman" w:hAnsi="Times New Roman" w:cs="Times New Roman"/>
          <w:sz w:val="24"/>
          <w:szCs w:val="24"/>
          <w:highlight w:val="yellow"/>
          <w:lang w:eastAsia="hu-HU"/>
        </w:rPr>
      </w:pP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8.3. Az asszisztens munkáját a gyógyító–megelőző ellátással kapcsolatos feladatok vonatkozásában a fogorvos irányítja. Az asszisztens a szakképesítésének megfelelő feladatokat önállóan végzi.</w:t>
      </w: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8.4. Az Egészségügyi Szolgáltató köteles bejelenteni az Önkormányzatnál is, ha az asszisztens személyében változást tervez.</w:t>
      </w:r>
    </w:p>
    <w:p w:rsidR="00591E8E" w:rsidRPr="00591E8E" w:rsidRDefault="00591E8E" w:rsidP="00591E8E">
      <w:pPr>
        <w:spacing w:after="0" w:line="240" w:lineRule="auto"/>
        <w:ind w:left="-567"/>
        <w:rPr>
          <w:rFonts w:ascii="Times New Roman" w:eastAsia="Times New Roman" w:hAnsi="Times New Roman" w:cs="Times New Roman"/>
          <w:color w:val="FF0000"/>
          <w:sz w:val="24"/>
          <w:szCs w:val="24"/>
          <w:lang w:eastAsia="hu-HU"/>
        </w:rPr>
      </w:pPr>
    </w:p>
    <w:p w:rsidR="00591E8E" w:rsidRPr="00591E8E" w:rsidRDefault="00591E8E" w:rsidP="00591E8E">
      <w:pPr>
        <w:spacing w:after="0" w:line="240" w:lineRule="auto"/>
        <w:ind w:left="-567"/>
        <w:rPr>
          <w:rFonts w:ascii="Times New Roman" w:eastAsia="Times New Roman" w:hAnsi="Times New Roman" w:cs="Times New Roman"/>
          <w:b/>
          <w:sz w:val="24"/>
          <w:szCs w:val="24"/>
          <w:lang w:eastAsia="hu-HU"/>
        </w:rPr>
      </w:pPr>
      <w:r w:rsidRPr="00591E8E">
        <w:rPr>
          <w:rFonts w:ascii="Times New Roman" w:eastAsia="Times New Roman" w:hAnsi="Times New Roman" w:cs="Times New Roman"/>
          <w:b/>
          <w:sz w:val="24"/>
          <w:szCs w:val="24"/>
          <w:lang w:eastAsia="hu-HU"/>
        </w:rPr>
        <w:t>9. A feladat-ellátási szerződés időtartama</w:t>
      </w: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 xml:space="preserve">Jelen szerződést Szerződő felek </w:t>
      </w:r>
      <w:r w:rsidRPr="00591E8E">
        <w:rPr>
          <w:rFonts w:ascii="Times New Roman" w:eastAsia="Times New Roman" w:hAnsi="Times New Roman" w:cs="Times New Roman"/>
          <w:b/>
          <w:sz w:val="24"/>
          <w:szCs w:val="24"/>
          <w:lang w:eastAsia="hu-HU"/>
        </w:rPr>
        <w:t>2024. január 1. napjától 2028. december 31. napjáig</w:t>
      </w:r>
      <w:r w:rsidRPr="00591E8E">
        <w:rPr>
          <w:rFonts w:ascii="Times New Roman" w:eastAsia="Times New Roman" w:hAnsi="Times New Roman" w:cs="Times New Roman"/>
          <w:sz w:val="24"/>
          <w:szCs w:val="24"/>
          <w:lang w:eastAsia="hu-HU"/>
        </w:rPr>
        <w:t xml:space="preserve"> terjedő, 5 (öt) éves határozott időtartamra kötik. Szerződő felek kölcsönösen kifejezik szándékukat hosszú távú munkakapcsolat fenntartására. Amennyiben szükséges, Szerződő felek kölcsönösen kezdeményezik jelen szerződés módosítását.</w:t>
      </w: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p>
    <w:p w:rsidR="00591E8E" w:rsidRPr="00591E8E" w:rsidRDefault="00591E8E" w:rsidP="00591E8E">
      <w:pPr>
        <w:spacing w:after="0" w:line="240" w:lineRule="auto"/>
        <w:ind w:left="-567"/>
        <w:jc w:val="both"/>
        <w:rPr>
          <w:rFonts w:ascii="Times New Roman" w:eastAsia="Times New Roman" w:hAnsi="Times New Roman" w:cs="Times New Roman"/>
          <w:b/>
          <w:sz w:val="24"/>
          <w:szCs w:val="24"/>
          <w:lang w:eastAsia="hu-HU"/>
        </w:rPr>
      </w:pPr>
      <w:r w:rsidRPr="00591E8E">
        <w:rPr>
          <w:rFonts w:ascii="Times New Roman" w:eastAsia="Times New Roman" w:hAnsi="Times New Roman" w:cs="Times New Roman"/>
          <w:b/>
          <w:sz w:val="24"/>
          <w:szCs w:val="24"/>
          <w:lang w:eastAsia="hu-HU"/>
        </w:rPr>
        <w:t>10. A feladat-ellátási szerződés felmondására vonatkozó rendelkezések</w:t>
      </w: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10.1. Jelen szerződés megszűnik, ha a finanszírozó szerv és Egészségügyi Szolgáltató között létrejött szerződés bármely okból megszűnik, vagy Egészségügyi Szolgáltató működési engedélyét az Egészségügyi Hatóság visszavonta.</w:t>
      </w: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10.2. Szerződő felek a jelen szerződést 6 (hat) hónapra mondhatják fel. Szerződő felek kijelentik, hogy közös megegyezéssel történő szerződés megszüntetés esetén is irányadónak tekintik a felmondási időre meghatározott időtartamot.</w:t>
      </w: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Jelen szerződés fennállásának időtartama alatt súlyos szerződésszegés esetén szerződő feleket megilleti a szerződésszegő féllel szemben a rendkívüli felmondás joga. Jelen szerződés megszűnése esetén Egészségügyi Szolgáltató köteles a rendelkezésére bocsátott, orvosi rendelőt és az egészségügyi célokra szolgáló közös helyiségeket és a melléklet</w:t>
      </w:r>
      <w:r w:rsidRPr="00591E8E">
        <w:rPr>
          <w:rFonts w:ascii="Times New Roman" w:eastAsia="Times New Roman" w:hAnsi="Times New Roman" w:cs="Times New Roman"/>
          <w:color w:val="FF0000"/>
          <w:sz w:val="24"/>
          <w:szCs w:val="24"/>
          <w:lang w:eastAsia="hu-HU"/>
        </w:rPr>
        <w:t xml:space="preserve"> </w:t>
      </w:r>
      <w:r w:rsidRPr="00591E8E">
        <w:rPr>
          <w:rFonts w:ascii="Times New Roman" w:eastAsia="Times New Roman" w:hAnsi="Times New Roman" w:cs="Times New Roman"/>
          <w:sz w:val="24"/>
          <w:szCs w:val="24"/>
          <w:lang w:eastAsia="hu-HU"/>
        </w:rPr>
        <w:t>szerint átvett felszerelési, berendezési tárgyakat az utolsó munkanapján, de legkésőbb a szerződés megszűnését követő 15 (tizenöt) napon belül, rendeltetésszerű használatra alkalmas állapotban az Egészségügyi Szolgálat birtokába visszaadni.</w:t>
      </w: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10.3. A praxis működésével kapcsolatos közüzemi díjak tekintetében fennálló 6 (hat) hónapon túli elmaradás, hátralék megjelenés súlyos szerződésszegésnek minősül, amely szerződésszegés a szerződés azonnali hatályú felmondását vonja maga után.</w:t>
      </w: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10.4. Az Egészségügyi Szolgáltató az átengedett helyiséget kizárólag a szerződésben foglalt feladatokra használhatja, bérbeadási, albérletbe adási, más célra történő hasznosításra, átengedésre szóló jogot nem szerez. Az alapellátási egészségügyi szolgáltatásokon túli tevékenység csak külön szerződés alapján folytatható. A jelen pontban foglaltak megszegése a szerződés azonnali hatályú felmondását vonhatja maga után.</w:t>
      </w: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p>
    <w:p w:rsidR="00591E8E" w:rsidRPr="00591E8E" w:rsidRDefault="00591E8E" w:rsidP="00591E8E">
      <w:pPr>
        <w:spacing w:after="0" w:line="240" w:lineRule="auto"/>
        <w:ind w:left="-567"/>
        <w:jc w:val="both"/>
        <w:rPr>
          <w:rFonts w:ascii="Times New Roman" w:eastAsia="Times New Roman" w:hAnsi="Times New Roman" w:cs="Times New Roman"/>
          <w:b/>
          <w:sz w:val="24"/>
          <w:szCs w:val="24"/>
          <w:lang w:eastAsia="hu-HU"/>
        </w:rPr>
      </w:pPr>
      <w:r w:rsidRPr="00591E8E">
        <w:rPr>
          <w:rFonts w:ascii="Times New Roman" w:eastAsia="Times New Roman" w:hAnsi="Times New Roman" w:cs="Times New Roman"/>
          <w:b/>
          <w:sz w:val="24"/>
          <w:szCs w:val="24"/>
          <w:lang w:eastAsia="hu-HU"/>
        </w:rPr>
        <w:t>11. A fogorvost a körzetmódosítás következtében ért kár esetén a települési önkormányzat kártalanítási kötelezettsége</w:t>
      </w: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Az önálló orvosi tevékenységről szóló 2000. évi II. törvény 2/B. § (5) bekezdése alapján a körzetmódosítás miatt bekövetkezett, a háziorvost ért kár esetén az adott körzet megállapításáért felelős szerv kártalanítási kötelezettséggel tartozik.</w:t>
      </w: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p>
    <w:p w:rsidR="00591E8E" w:rsidRPr="00591E8E" w:rsidRDefault="00591E8E" w:rsidP="00591E8E">
      <w:pPr>
        <w:spacing w:after="0" w:line="240" w:lineRule="auto"/>
        <w:ind w:left="-567"/>
        <w:jc w:val="both"/>
        <w:rPr>
          <w:rFonts w:ascii="Times New Roman" w:eastAsia="Times New Roman" w:hAnsi="Times New Roman" w:cs="Times New Roman"/>
          <w:b/>
          <w:sz w:val="24"/>
          <w:szCs w:val="24"/>
          <w:lang w:eastAsia="hu-HU"/>
        </w:rPr>
      </w:pPr>
      <w:r w:rsidRPr="00591E8E">
        <w:rPr>
          <w:rFonts w:ascii="Times New Roman" w:eastAsia="Times New Roman" w:hAnsi="Times New Roman" w:cs="Times New Roman"/>
          <w:b/>
          <w:sz w:val="24"/>
          <w:szCs w:val="24"/>
          <w:lang w:eastAsia="hu-HU"/>
        </w:rPr>
        <w:lastRenderedPageBreak/>
        <w:t>12. Egyéb, kártérítésre, kártalanításra vonatkozó előírások</w:t>
      </w: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Az Egészségügyi Szolgáltató kijelenti, hogy valamennyi, a jelen szerződéssel érintett praxisban végzett fogászati tevékenység végzése során okozott károkért kizárólagos felelősséget vállal.</w:t>
      </w:r>
    </w:p>
    <w:p w:rsidR="00591E8E" w:rsidRPr="00591E8E" w:rsidRDefault="00591E8E" w:rsidP="00591E8E">
      <w:pPr>
        <w:spacing w:after="0" w:line="240" w:lineRule="auto"/>
        <w:ind w:left="-567"/>
        <w:jc w:val="both"/>
        <w:rPr>
          <w:rFonts w:ascii="Times New Roman" w:eastAsia="Times New Roman" w:hAnsi="Times New Roman" w:cs="Times New Roman"/>
          <w:color w:val="FF0000"/>
          <w:sz w:val="24"/>
          <w:szCs w:val="24"/>
          <w:lang w:eastAsia="hu-HU"/>
        </w:rPr>
      </w:pPr>
    </w:p>
    <w:p w:rsidR="00591E8E" w:rsidRPr="00591E8E" w:rsidRDefault="00591E8E" w:rsidP="00591E8E">
      <w:pPr>
        <w:spacing w:after="0" w:line="240" w:lineRule="auto"/>
        <w:ind w:left="-567"/>
        <w:jc w:val="both"/>
        <w:rPr>
          <w:rFonts w:ascii="Times New Roman" w:eastAsia="Times New Roman" w:hAnsi="Times New Roman" w:cs="Times New Roman"/>
          <w:b/>
          <w:sz w:val="24"/>
          <w:szCs w:val="24"/>
          <w:lang w:eastAsia="hu-HU"/>
        </w:rPr>
      </w:pPr>
      <w:r w:rsidRPr="00591E8E">
        <w:rPr>
          <w:rFonts w:ascii="Times New Roman" w:eastAsia="Times New Roman" w:hAnsi="Times New Roman" w:cs="Times New Roman"/>
          <w:b/>
          <w:sz w:val="24"/>
          <w:szCs w:val="24"/>
          <w:lang w:eastAsia="hu-HU"/>
        </w:rPr>
        <w:t>13. Egyéb előírások</w:t>
      </w: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13.1. Az Önkormányzat és az Egészségügyi Szolgáltató kötelezi magát, hogy együttműködik a kerület egészségügyi helyzetének javítása érdekében. Ennek érdekében Önkormányzat az Egészségügyi Szolgálat közreműködésével köteles tájékoztatni az Egészségügyi Szolgáltatót a kerület egészségügyi ellátását érintő kérdésekről, döntésekről, továbbképzési lehetőségekről.</w:t>
      </w: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13.2. Jelen szerződés megkötésének feltétele a praxisjog engedély, az Egészségügyi Szolgáltató egészségügyi személyzetének érvényes működési nyilvántartásban szereplésének igazolása, MESZK tagságának igazolása, a vállalkozói tevékenység folytatásához szükséges működési engedély-, és/vagy a cégbírósági bejegyzés, a vonatkozó Társasági szerződés, a 3.6. pont szerinti felelősségbiztosítás, továbbá a mindenkor hatályos jogszabályok szerint elvégzett alkalmassági vizsgálatok eredményeinek Önkormányzat részére történő bemutatása.</w:t>
      </w: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13.3. Jelen szerződésben nem szabályozottakra a Polgári Törvénykönyv és a mindenkor hatályos vonatkozó jogszabályok az irányadók.</w:t>
      </w: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Jelen szerződést Szerződő Felek elolvasás és megértés után, mint akaratukkal mindenben egyezőt, jóváhagyólag írták alá.</w:t>
      </w:r>
    </w:p>
    <w:p w:rsidR="00591E8E" w:rsidRPr="00591E8E" w:rsidRDefault="00591E8E" w:rsidP="00591E8E">
      <w:pPr>
        <w:spacing w:after="0" w:line="240" w:lineRule="auto"/>
        <w:ind w:left="-567"/>
        <w:rPr>
          <w:rFonts w:ascii="Times New Roman" w:eastAsia="Times New Roman" w:hAnsi="Times New Roman" w:cs="Times New Roman"/>
          <w:sz w:val="24"/>
          <w:szCs w:val="24"/>
          <w:lang w:eastAsia="hu-HU"/>
        </w:rPr>
      </w:pPr>
    </w:p>
    <w:p w:rsidR="00591E8E" w:rsidRPr="00591E8E" w:rsidRDefault="00591E8E" w:rsidP="00591E8E">
      <w:pPr>
        <w:spacing w:after="0" w:line="240" w:lineRule="auto"/>
        <w:ind w:left="-567"/>
        <w:rPr>
          <w:rFonts w:ascii="Times New Roman" w:eastAsia="Times New Roman" w:hAnsi="Times New Roman" w:cs="Times New Roman"/>
          <w:sz w:val="24"/>
          <w:szCs w:val="24"/>
          <w:lang w:eastAsia="hu-HU"/>
        </w:rPr>
      </w:pPr>
    </w:p>
    <w:p w:rsidR="00591E8E" w:rsidRPr="00591E8E" w:rsidRDefault="00591E8E" w:rsidP="00591E8E">
      <w:pPr>
        <w:spacing w:after="0" w:line="240" w:lineRule="auto"/>
        <w:ind w:left="-567"/>
        <w:rPr>
          <w:rFonts w:ascii="Times New Roman" w:eastAsia="Times New Roman" w:hAnsi="Times New Roman" w:cs="Times New Roman"/>
          <w:sz w:val="24"/>
          <w:szCs w:val="24"/>
          <w:lang w:eastAsia="hu-HU"/>
        </w:rPr>
      </w:pPr>
    </w:p>
    <w:tbl>
      <w:tblPr>
        <w:tblW w:w="0" w:type="auto"/>
        <w:tblLook w:val="01E0" w:firstRow="1" w:lastRow="1" w:firstColumn="1" w:lastColumn="1" w:noHBand="0" w:noVBand="0"/>
      </w:tblPr>
      <w:tblGrid>
        <w:gridCol w:w="4500"/>
        <w:gridCol w:w="4572"/>
      </w:tblGrid>
      <w:tr w:rsidR="00591E8E" w:rsidRPr="00591E8E" w:rsidTr="00F0304F">
        <w:trPr>
          <w:trHeight w:val="281"/>
        </w:trPr>
        <w:tc>
          <w:tcPr>
            <w:tcW w:w="5461" w:type="dxa"/>
            <w:hideMark/>
          </w:tcPr>
          <w:p w:rsidR="00591E8E" w:rsidRPr="00591E8E" w:rsidRDefault="00591E8E" w:rsidP="00591E8E">
            <w:pPr>
              <w:spacing w:after="0" w:line="240" w:lineRule="auto"/>
              <w:ind w:left="-567"/>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 xml:space="preserve">   …………………………………….</w:t>
            </w:r>
          </w:p>
        </w:tc>
        <w:tc>
          <w:tcPr>
            <w:tcW w:w="5461" w:type="dxa"/>
            <w:hideMark/>
          </w:tcPr>
          <w:p w:rsidR="00591E8E" w:rsidRPr="00591E8E" w:rsidRDefault="00591E8E" w:rsidP="00591E8E">
            <w:pPr>
              <w:spacing w:after="0" w:line="240" w:lineRule="auto"/>
              <w:ind w:left="-567"/>
              <w:jc w:val="center"/>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w:t>
            </w:r>
          </w:p>
        </w:tc>
      </w:tr>
      <w:tr w:rsidR="00591E8E" w:rsidRPr="00591E8E" w:rsidTr="00F0304F">
        <w:trPr>
          <w:trHeight w:val="281"/>
        </w:trPr>
        <w:tc>
          <w:tcPr>
            <w:tcW w:w="5461" w:type="dxa"/>
            <w:hideMark/>
          </w:tcPr>
          <w:p w:rsidR="00591E8E" w:rsidRPr="00591E8E" w:rsidRDefault="00591E8E" w:rsidP="00591E8E">
            <w:pPr>
              <w:spacing w:after="0" w:line="240" w:lineRule="auto"/>
              <w:ind w:left="-567"/>
              <w:rPr>
                <w:rFonts w:ascii="Times New Roman" w:eastAsia="Times New Roman" w:hAnsi="Times New Roman" w:cs="Times New Roman"/>
                <w:b/>
                <w:sz w:val="24"/>
                <w:szCs w:val="24"/>
                <w:lang w:eastAsia="hu-HU"/>
              </w:rPr>
            </w:pPr>
            <w:r w:rsidRPr="00591E8E">
              <w:rPr>
                <w:rFonts w:ascii="Times New Roman" w:eastAsia="Times New Roman" w:hAnsi="Times New Roman" w:cs="Times New Roman"/>
                <w:b/>
                <w:sz w:val="24"/>
                <w:szCs w:val="24"/>
                <w:lang w:eastAsia="hu-HU"/>
              </w:rPr>
              <w:t xml:space="preserve">                   Örsi Gergely</w:t>
            </w:r>
          </w:p>
        </w:tc>
        <w:tc>
          <w:tcPr>
            <w:tcW w:w="5461" w:type="dxa"/>
            <w:hideMark/>
          </w:tcPr>
          <w:p w:rsidR="00591E8E" w:rsidRPr="00591E8E" w:rsidRDefault="00591E8E" w:rsidP="00591E8E">
            <w:pPr>
              <w:spacing w:after="0" w:line="240" w:lineRule="auto"/>
              <w:ind w:left="-567"/>
              <w:rPr>
                <w:rFonts w:ascii="Times New Roman" w:eastAsia="Times New Roman" w:hAnsi="Times New Roman" w:cs="Times New Roman"/>
                <w:b/>
                <w:sz w:val="24"/>
                <w:szCs w:val="24"/>
                <w:lang w:eastAsia="hu-HU"/>
              </w:rPr>
            </w:pPr>
            <w:r w:rsidRPr="00591E8E">
              <w:rPr>
                <w:rFonts w:ascii="Times New Roman" w:eastAsia="Times New Roman" w:hAnsi="Times New Roman" w:cs="Times New Roman"/>
                <w:b/>
                <w:sz w:val="24"/>
                <w:szCs w:val="24"/>
                <w:lang w:eastAsia="hu-HU"/>
              </w:rPr>
              <w:t xml:space="preserve">                        Dr. </w:t>
            </w:r>
            <w:proofErr w:type="spellStart"/>
            <w:r w:rsidRPr="00591E8E">
              <w:rPr>
                <w:rFonts w:ascii="Times New Roman" w:eastAsia="Times New Roman" w:hAnsi="Times New Roman" w:cs="Times New Roman"/>
                <w:b/>
                <w:sz w:val="24"/>
                <w:szCs w:val="24"/>
                <w:lang w:eastAsia="hu-HU"/>
              </w:rPr>
              <w:t>Barbosu</w:t>
            </w:r>
            <w:proofErr w:type="spellEnd"/>
            <w:r w:rsidRPr="00591E8E">
              <w:rPr>
                <w:rFonts w:ascii="Times New Roman" w:eastAsia="Times New Roman" w:hAnsi="Times New Roman" w:cs="Times New Roman"/>
                <w:b/>
                <w:sz w:val="24"/>
                <w:szCs w:val="24"/>
                <w:lang w:eastAsia="hu-HU"/>
              </w:rPr>
              <w:t xml:space="preserve"> </w:t>
            </w:r>
            <w:proofErr w:type="spellStart"/>
            <w:r w:rsidRPr="00591E8E">
              <w:rPr>
                <w:rFonts w:ascii="Times New Roman" w:eastAsia="Times New Roman" w:hAnsi="Times New Roman" w:cs="Times New Roman"/>
                <w:b/>
                <w:sz w:val="24"/>
                <w:szCs w:val="24"/>
                <w:lang w:eastAsia="hu-HU"/>
              </w:rPr>
              <w:t>Andrei</w:t>
            </w:r>
            <w:proofErr w:type="spellEnd"/>
          </w:p>
        </w:tc>
      </w:tr>
      <w:tr w:rsidR="00591E8E" w:rsidRPr="00591E8E" w:rsidTr="00F0304F">
        <w:trPr>
          <w:trHeight w:val="297"/>
        </w:trPr>
        <w:tc>
          <w:tcPr>
            <w:tcW w:w="5461" w:type="dxa"/>
            <w:hideMark/>
          </w:tcPr>
          <w:p w:rsidR="00591E8E" w:rsidRPr="00591E8E" w:rsidRDefault="00591E8E" w:rsidP="00591E8E">
            <w:pPr>
              <w:spacing w:after="0" w:line="240" w:lineRule="auto"/>
              <w:ind w:left="-567"/>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 xml:space="preserve">                  polgármester</w:t>
            </w:r>
          </w:p>
        </w:tc>
        <w:tc>
          <w:tcPr>
            <w:tcW w:w="5461" w:type="dxa"/>
            <w:hideMark/>
          </w:tcPr>
          <w:p w:rsidR="00591E8E" w:rsidRPr="00591E8E" w:rsidRDefault="00591E8E" w:rsidP="00591E8E">
            <w:pPr>
              <w:spacing w:after="0" w:line="240" w:lineRule="auto"/>
              <w:ind w:left="-567" w:firstLine="366"/>
              <w:jc w:val="center"/>
              <w:rPr>
                <w:rFonts w:ascii="Times New Roman" w:eastAsia="Times New Roman" w:hAnsi="Times New Roman" w:cs="Times New Roman"/>
                <w:sz w:val="24"/>
                <w:szCs w:val="24"/>
                <w:lang w:eastAsia="hu-HU"/>
              </w:rPr>
            </w:pPr>
            <w:r w:rsidRPr="00591E8E">
              <w:rPr>
                <w:rFonts w:ascii="Times New Roman" w:eastAsia="Times New Roman" w:hAnsi="Times New Roman" w:cs="Times New Roman"/>
                <w:bCs/>
                <w:sz w:val="24"/>
                <w:szCs w:val="24"/>
                <w:lang w:eastAsia="hu-HU"/>
              </w:rPr>
              <w:t>egyéni vállalkozó</w:t>
            </w:r>
          </w:p>
        </w:tc>
      </w:tr>
      <w:tr w:rsidR="00591E8E" w:rsidRPr="00591E8E" w:rsidTr="00F0304F">
        <w:trPr>
          <w:trHeight w:val="578"/>
        </w:trPr>
        <w:tc>
          <w:tcPr>
            <w:tcW w:w="5461" w:type="dxa"/>
            <w:hideMark/>
          </w:tcPr>
          <w:p w:rsidR="00591E8E" w:rsidRPr="00591E8E" w:rsidRDefault="00591E8E" w:rsidP="00591E8E">
            <w:pPr>
              <w:spacing w:after="0" w:line="240" w:lineRule="auto"/>
              <w:ind w:left="-567" w:hanging="708"/>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lang w:eastAsia="hu-HU"/>
              </w:rPr>
              <w:t>Budapest Főváros II. Kerületi Önkormányzat</w:t>
            </w:r>
          </w:p>
        </w:tc>
        <w:tc>
          <w:tcPr>
            <w:tcW w:w="5461" w:type="dxa"/>
            <w:hideMark/>
          </w:tcPr>
          <w:p w:rsidR="00591E8E" w:rsidRPr="00591E8E" w:rsidRDefault="00591E8E" w:rsidP="00591E8E">
            <w:pPr>
              <w:spacing w:after="0" w:line="240" w:lineRule="auto"/>
              <w:ind w:left="-567"/>
              <w:jc w:val="center"/>
              <w:rPr>
                <w:rFonts w:ascii="Times New Roman" w:eastAsia="Times New Roman" w:hAnsi="Times New Roman" w:cs="Times New Roman"/>
                <w:sz w:val="24"/>
                <w:szCs w:val="24"/>
                <w:lang w:eastAsia="hu-HU"/>
              </w:rPr>
            </w:pPr>
            <w:r w:rsidRPr="00591E8E">
              <w:rPr>
                <w:rFonts w:ascii="Times New Roman" w:eastAsia="Times New Roman" w:hAnsi="Times New Roman" w:cs="Times New Roman"/>
                <w:bCs/>
                <w:sz w:val="24"/>
                <w:szCs w:val="24"/>
                <w:lang w:eastAsia="hu-HU"/>
              </w:rPr>
              <w:t xml:space="preserve"> </w:t>
            </w:r>
          </w:p>
        </w:tc>
      </w:tr>
    </w:tbl>
    <w:p w:rsidR="00591E8E" w:rsidRPr="00591E8E" w:rsidRDefault="00591E8E" w:rsidP="00591E8E">
      <w:pPr>
        <w:ind w:left="-567"/>
        <w:jc w:val="right"/>
        <w:rPr>
          <w:rFonts w:ascii="Times New Roman" w:hAnsi="Times New Roman" w:cs="Times New Roman"/>
          <w:i/>
          <w:sz w:val="24"/>
          <w:szCs w:val="24"/>
        </w:rPr>
      </w:pPr>
    </w:p>
    <w:tbl>
      <w:tblPr>
        <w:tblW w:w="0" w:type="auto"/>
        <w:tblLook w:val="01E0" w:firstRow="1" w:lastRow="1" w:firstColumn="1" w:lastColumn="1" w:noHBand="0" w:noVBand="0"/>
      </w:tblPr>
      <w:tblGrid>
        <w:gridCol w:w="4488"/>
        <w:gridCol w:w="4584"/>
      </w:tblGrid>
      <w:tr w:rsidR="00591E8E" w:rsidRPr="00591E8E" w:rsidTr="00F0304F">
        <w:trPr>
          <w:trHeight w:val="281"/>
        </w:trPr>
        <w:tc>
          <w:tcPr>
            <w:tcW w:w="4488" w:type="dxa"/>
          </w:tcPr>
          <w:p w:rsidR="00591E8E" w:rsidRPr="00591E8E" w:rsidRDefault="00591E8E" w:rsidP="00591E8E">
            <w:pPr>
              <w:ind w:left="-567"/>
              <w:rPr>
                <w:rFonts w:ascii="Times New Roman" w:eastAsia="Times New Roman" w:hAnsi="Times New Roman" w:cs="Times New Roman"/>
                <w:b/>
                <w:sz w:val="24"/>
                <w:szCs w:val="24"/>
                <w:lang w:eastAsia="hu-HU"/>
              </w:rPr>
            </w:pPr>
          </w:p>
          <w:p w:rsidR="00591E8E" w:rsidRPr="00591E8E" w:rsidRDefault="00591E8E" w:rsidP="00591E8E">
            <w:pPr>
              <w:ind w:left="-567"/>
              <w:rPr>
                <w:rFonts w:ascii="Times New Roman" w:eastAsia="Times New Roman" w:hAnsi="Times New Roman" w:cs="Times New Roman"/>
                <w:b/>
                <w:sz w:val="24"/>
                <w:szCs w:val="24"/>
                <w:lang w:eastAsia="hu-HU"/>
              </w:rPr>
            </w:pPr>
          </w:p>
          <w:p w:rsidR="00591E8E" w:rsidRPr="00591E8E" w:rsidRDefault="00591E8E" w:rsidP="00591E8E">
            <w:pPr>
              <w:ind w:left="-567"/>
              <w:rPr>
                <w:rFonts w:ascii="Times New Roman" w:eastAsia="Times New Roman" w:hAnsi="Times New Roman" w:cs="Times New Roman"/>
                <w:b/>
                <w:sz w:val="24"/>
                <w:szCs w:val="24"/>
                <w:lang w:eastAsia="hu-HU"/>
              </w:rPr>
            </w:pPr>
          </w:p>
        </w:tc>
        <w:tc>
          <w:tcPr>
            <w:tcW w:w="4584" w:type="dxa"/>
          </w:tcPr>
          <w:p w:rsidR="00591E8E" w:rsidRPr="00591E8E" w:rsidRDefault="00591E8E" w:rsidP="00591E8E">
            <w:pPr>
              <w:spacing w:after="0" w:line="240" w:lineRule="auto"/>
              <w:ind w:left="-567"/>
              <w:jc w:val="center"/>
              <w:rPr>
                <w:rFonts w:ascii="Times New Roman" w:eastAsia="Times New Roman" w:hAnsi="Times New Roman" w:cs="Times New Roman"/>
                <w:sz w:val="24"/>
                <w:szCs w:val="24"/>
                <w:lang w:eastAsia="hu-HU"/>
              </w:rPr>
            </w:pPr>
          </w:p>
        </w:tc>
      </w:tr>
    </w:tbl>
    <w:p w:rsidR="00591E8E" w:rsidRPr="00591E8E" w:rsidRDefault="00591E8E" w:rsidP="00591E8E">
      <w:pPr>
        <w:spacing w:after="0" w:line="240" w:lineRule="auto"/>
        <w:ind w:left="-567"/>
        <w:jc w:val="both"/>
        <w:rPr>
          <w:rFonts w:ascii="Times New Roman" w:hAnsi="Times New Roman" w:cs="Times New Roman"/>
          <w:sz w:val="24"/>
          <w:szCs w:val="24"/>
        </w:rPr>
        <w:sectPr w:rsidR="00591E8E" w:rsidRPr="00591E8E" w:rsidSect="002822F5">
          <w:footerReference w:type="default" r:id="rId14"/>
          <w:pgSz w:w="11906" w:h="16838"/>
          <w:pgMar w:top="1417" w:right="1417" w:bottom="1417" w:left="1417" w:header="708" w:footer="708" w:gutter="0"/>
          <w:pgNumType w:start="1"/>
          <w:cols w:space="708"/>
          <w:docGrid w:linePitch="360"/>
        </w:sectPr>
      </w:pPr>
    </w:p>
    <w:p w:rsidR="00591E8E" w:rsidRPr="00591E8E" w:rsidRDefault="00591E8E" w:rsidP="00591E8E">
      <w:pPr>
        <w:keepNext/>
        <w:spacing w:before="240" w:after="60"/>
        <w:ind w:left="-567"/>
        <w:jc w:val="center"/>
        <w:outlineLvl w:val="1"/>
        <w:rPr>
          <w:rFonts w:ascii="Times New Roman" w:hAnsi="Times New Roman" w:cs="Times New Roman"/>
          <w:b/>
          <w:sz w:val="24"/>
          <w:szCs w:val="24"/>
        </w:rPr>
      </w:pPr>
      <w:r w:rsidRPr="00591E8E">
        <w:rPr>
          <w:rFonts w:ascii="Times New Roman" w:hAnsi="Times New Roman" w:cs="Times New Roman"/>
          <w:b/>
          <w:sz w:val="24"/>
          <w:szCs w:val="24"/>
        </w:rPr>
        <w:lastRenderedPageBreak/>
        <w:t>3. Napirend</w:t>
      </w:r>
    </w:p>
    <w:p w:rsidR="00591E8E" w:rsidRPr="00591E8E" w:rsidRDefault="00591E8E" w:rsidP="00591E8E">
      <w:pPr>
        <w:keepNext/>
        <w:spacing w:before="240" w:after="60"/>
        <w:ind w:left="-567"/>
        <w:jc w:val="center"/>
        <w:outlineLvl w:val="1"/>
        <w:rPr>
          <w:rFonts w:ascii="Times New Roman" w:hAnsi="Times New Roman" w:cs="Times New Roman"/>
          <w:b/>
          <w:sz w:val="24"/>
          <w:szCs w:val="24"/>
        </w:rPr>
      </w:pPr>
      <w:r w:rsidRPr="00591E8E">
        <w:rPr>
          <w:rFonts w:ascii="Times New Roman" w:hAnsi="Times New Roman" w:cs="Times New Roman"/>
          <w:b/>
          <w:sz w:val="24"/>
          <w:szCs w:val="24"/>
        </w:rPr>
        <w:t>E L Ő T E R J E S Z T É S</w:t>
      </w:r>
    </w:p>
    <w:p w:rsidR="00591E8E" w:rsidRPr="00591E8E" w:rsidRDefault="00591E8E" w:rsidP="00591E8E">
      <w:pPr>
        <w:ind w:left="-567"/>
        <w:rPr>
          <w:rFonts w:ascii="Times New Roman" w:hAnsi="Times New Roman" w:cs="Times New Roman"/>
          <w:b/>
          <w:sz w:val="24"/>
          <w:szCs w:val="24"/>
        </w:rPr>
      </w:pPr>
      <w:r w:rsidRPr="00591E8E">
        <w:rPr>
          <w:rFonts w:ascii="Times New Roman" w:hAnsi="Times New Roman" w:cs="Times New Roman"/>
          <w:sz w:val="24"/>
          <w:szCs w:val="24"/>
        </w:rPr>
        <w:t xml:space="preserve">  </w:t>
      </w:r>
    </w:p>
    <w:p w:rsidR="00591E8E" w:rsidRPr="00591E8E" w:rsidRDefault="00591E8E" w:rsidP="00591E8E">
      <w:pPr>
        <w:ind w:left="-567"/>
        <w:jc w:val="center"/>
        <w:rPr>
          <w:rFonts w:ascii="Times New Roman" w:hAnsi="Times New Roman" w:cs="Times New Roman"/>
          <w:b/>
          <w:sz w:val="24"/>
          <w:szCs w:val="24"/>
        </w:rPr>
      </w:pPr>
      <w:r w:rsidRPr="00591E8E">
        <w:rPr>
          <w:rFonts w:ascii="Times New Roman" w:hAnsi="Times New Roman" w:cs="Times New Roman"/>
          <w:sz w:val="24"/>
          <w:szCs w:val="24"/>
        </w:rPr>
        <w:t>A Közoktatási, Közművelődési, Sport, Egészségügyi, Szociális és Lakásügyi Bizottság</w:t>
      </w:r>
    </w:p>
    <w:p w:rsidR="00591E8E" w:rsidRPr="00591E8E" w:rsidRDefault="00591E8E" w:rsidP="00591E8E">
      <w:pPr>
        <w:ind w:left="-567"/>
        <w:jc w:val="center"/>
        <w:rPr>
          <w:rFonts w:ascii="Times New Roman" w:hAnsi="Times New Roman" w:cs="Times New Roman"/>
          <w:b/>
          <w:sz w:val="24"/>
          <w:szCs w:val="24"/>
        </w:rPr>
      </w:pPr>
      <w:r w:rsidRPr="00591E8E">
        <w:rPr>
          <w:rFonts w:ascii="Times New Roman" w:hAnsi="Times New Roman" w:cs="Times New Roman"/>
          <w:sz w:val="24"/>
          <w:szCs w:val="24"/>
        </w:rPr>
        <w:t>2023. október 24-ei ülésére</w:t>
      </w:r>
    </w:p>
    <w:p w:rsidR="00591E8E" w:rsidRPr="00591E8E" w:rsidRDefault="00591E8E" w:rsidP="00591E8E">
      <w:pPr>
        <w:ind w:left="-567"/>
        <w:jc w:val="both"/>
        <w:rPr>
          <w:rFonts w:ascii="Times New Roman" w:hAnsi="Times New Roman" w:cs="Times New Roman"/>
          <w:b/>
          <w:sz w:val="24"/>
          <w:szCs w:val="24"/>
        </w:rPr>
      </w:pPr>
      <w:r w:rsidRPr="00591E8E">
        <w:rPr>
          <w:rFonts w:ascii="Times New Roman" w:hAnsi="Times New Roman" w:cs="Times New Roman"/>
          <w:sz w:val="24"/>
          <w:szCs w:val="24"/>
        </w:rPr>
        <w:t xml:space="preserve">Tárgy: Nemzeti Népegészségügyi és Gyógyszerészeti Központnál - Dr. </w:t>
      </w:r>
      <w:proofErr w:type="spellStart"/>
      <w:r w:rsidRPr="00591E8E">
        <w:rPr>
          <w:rFonts w:ascii="Times New Roman" w:hAnsi="Times New Roman" w:cs="Times New Roman"/>
          <w:sz w:val="24"/>
          <w:szCs w:val="24"/>
        </w:rPr>
        <w:t>Hank</w:t>
      </w:r>
      <w:proofErr w:type="spellEnd"/>
      <w:r w:rsidRPr="00591E8E">
        <w:rPr>
          <w:rFonts w:ascii="Times New Roman" w:hAnsi="Times New Roman" w:cs="Times New Roman"/>
          <w:sz w:val="24"/>
          <w:szCs w:val="24"/>
        </w:rPr>
        <w:t xml:space="preserve"> Hajnalka gyógyszerész kérelmére - közforgalmú gyógyszertár létrehozásának kezdeményezése c. képviselő-testületi anyag véleményezése                            </w:t>
      </w:r>
    </w:p>
    <w:p w:rsidR="00591E8E" w:rsidRPr="00591E8E" w:rsidRDefault="00591E8E" w:rsidP="00591E8E">
      <w:pPr>
        <w:ind w:left="-567"/>
        <w:jc w:val="right"/>
        <w:rPr>
          <w:rFonts w:ascii="Times New Roman" w:hAnsi="Times New Roman" w:cs="Times New Roman"/>
          <w:b/>
          <w:i/>
          <w:iCs/>
          <w:sz w:val="24"/>
          <w:szCs w:val="24"/>
        </w:rPr>
      </w:pPr>
      <w:r w:rsidRPr="00591E8E">
        <w:rPr>
          <w:rFonts w:ascii="Times New Roman" w:hAnsi="Times New Roman" w:cs="Times New Roman"/>
          <w:sz w:val="24"/>
          <w:szCs w:val="24"/>
        </w:rPr>
        <w:tab/>
      </w:r>
      <w:r w:rsidRPr="00591E8E">
        <w:rPr>
          <w:rFonts w:ascii="Times New Roman" w:hAnsi="Times New Roman" w:cs="Times New Roman"/>
          <w:sz w:val="24"/>
          <w:szCs w:val="24"/>
        </w:rPr>
        <w:tab/>
      </w:r>
      <w:r w:rsidRPr="00591E8E">
        <w:rPr>
          <w:rFonts w:ascii="Times New Roman" w:hAnsi="Times New Roman" w:cs="Times New Roman"/>
          <w:sz w:val="24"/>
          <w:szCs w:val="24"/>
        </w:rPr>
        <w:tab/>
      </w:r>
      <w:r w:rsidRPr="00591E8E">
        <w:rPr>
          <w:rFonts w:ascii="Times New Roman" w:hAnsi="Times New Roman" w:cs="Times New Roman"/>
          <w:sz w:val="24"/>
          <w:szCs w:val="24"/>
        </w:rPr>
        <w:tab/>
      </w:r>
      <w:r w:rsidRPr="00591E8E">
        <w:rPr>
          <w:rFonts w:ascii="Times New Roman" w:hAnsi="Times New Roman" w:cs="Times New Roman"/>
          <w:sz w:val="24"/>
          <w:szCs w:val="24"/>
        </w:rPr>
        <w:tab/>
      </w:r>
      <w:r w:rsidRPr="00591E8E">
        <w:rPr>
          <w:rFonts w:ascii="Times New Roman" w:hAnsi="Times New Roman" w:cs="Times New Roman"/>
          <w:sz w:val="24"/>
          <w:szCs w:val="24"/>
        </w:rPr>
        <w:tab/>
      </w:r>
      <w:r w:rsidRPr="00591E8E">
        <w:rPr>
          <w:rFonts w:ascii="Times New Roman" w:hAnsi="Times New Roman" w:cs="Times New Roman"/>
          <w:sz w:val="24"/>
          <w:szCs w:val="24"/>
        </w:rPr>
        <w:tab/>
        <w:t xml:space="preserve">       </w:t>
      </w:r>
      <w:r w:rsidRPr="00591E8E">
        <w:rPr>
          <w:rFonts w:ascii="Times New Roman" w:hAnsi="Times New Roman" w:cs="Times New Roman"/>
          <w:i/>
          <w:iCs/>
          <w:sz w:val="24"/>
          <w:szCs w:val="24"/>
        </w:rPr>
        <w:t xml:space="preserve">A napirend </w:t>
      </w:r>
      <w:r w:rsidRPr="00591E8E">
        <w:rPr>
          <w:rFonts w:ascii="Times New Roman" w:hAnsi="Times New Roman" w:cs="Times New Roman"/>
          <w:bCs/>
          <w:i/>
          <w:iCs/>
          <w:sz w:val="24"/>
          <w:szCs w:val="24"/>
        </w:rPr>
        <w:t>zárt</w:t>
      </w:r>
      <w:r w:rsidRPr="00591E8E">
        <w:rPr>
          <w:rFonts w:ascii="Times New Roman" w:hAnsi="Times New Roman" w:cs="Times New Roman"/>
          <w:i/>
          <w:iCs/>
          <w:sz w:val="24"/>
          <w:szCs w:val="24"/>
        </w:rPr>
        <w:t xml:space="preserve"> ülésen történő tárgyalást nem igényel</w:t>
      </w:r>
    </w:p>
    <w:p w:rsidR="00591E8E" w:rsidRPr="00591E8E" w:rsidRDefault="00591E8E" w:rsidP="00591E8E">
      <w:pPr>
        <w:ind w:left="-567"/>
        <w:jc w:val="both"/>
        <w:rPr>
          <w:rFonts w:ascii="Times New Roman" w:hAnsi="Times New Roman" w:cs="Times New Roman"/>
          <w:b/>
          <w:sz w:val="24"/>
          <w:szCs w:val="24"/>
        </w:rPr>
      </w:pPr>
      <w:r w:rsidRPr="00591E8E">
        <w:rPr>
          <w:rFonts w:ascii="Times New Roman" w:hAnsi="Times New Roman" w:cs="Times New Roman"/>
          <w:sz w:val="24"/>
          <w:szCs w:val="24"/>
        </w:rPr>
        <w:t>Tisztelt Bizottság!</w:t>
      </w:r>
    </w:p>
    <w:p w:rsidR="00591E8E" w:rsidRPr="00591E8E" w:rsidRDefault="00591E8E" w:rsidP="00591E8E">
      <w:pPr>
        <w:ind w:left="-567"/>
        <w:jc w:val="both"/>
        <w:rPr>
          <w:rFonts w:ascii="Times New Roman" w:hAnsi="Times New Roman" w:cs="Times New Roman"/>
          <w:sz w:val="24"/>
          <w:szCs w:val="24"/>
          <w:lang w:val="x-none" w:eastAsia="x-none"/>
        </w:rPr>
      </w:pPr>
      <w:r w:rsidRPr="00591E8E">
        <w:rPr>
          <w:rFonts w:ascii="Times New Roman" w:hAnsi="Times New Roman" w:cs="Times New Roman"/>
          <w:sz w:val="24"/>
          <w:szCs w:val="24"/>
          <w:lang w:eastAsia="x-none"/>
        </w:rPr>
        <w:t>Az önkormányzat Szervezeti és Működési Szabályzatáról szóló</w:t>
      </w:r>
      <w:r w:rsidRPr="00591E8E">
        <w:rPr>
          <w:rFonts w:ascii="Times New Roman" w:hAnsi="Times New Roman" w:cs="Times New Roman"/>
          <w:sz w:val="24"/>
          <w:szCs w:val="24"/>
          <w:lang w:val="x-none" w:eastAsia="x-none"/>
        </w:rPr>
        <w:t xml:space="preserve"> Budapest Főváros II. Kerületi Önkormányzat Képviselő-testületének</w:t>
      </w:r>
      <w:r w:rsidRPr="00591E8E">
        <w:rPr>
          <w:rFonts w:ascii="Times New Roman" w:hAnsi="Times New Roman" w:cs="Times New Roman"/>
          <w:sz w:val="24"/>
          <w:szCs w:val="24"/>
          <w:lang w:eastAsia="x-none"/>
        </w:rPr>
        <w:t xml:space="preserve"> </w:t>
      </w:r>
      <w:r w:rsidRPr="00591E8E">
        <w:rPr>
          <w:rFonts w:ascii="Times New Roman" w:hAnsi="Times New Roman" w:cs="Times New Roman"/>
          <w:sz w:val="24"/>
          <w:szCs w:val="24"/>
        </w:rPr>
        <w:t>13/1992. (VII. 01.)</w:t>
      </w:r>
      <w:r w:rsidRPr="00591E8E">
        <w:rPr>
          <w:rFonts w:ascii="Times New Roman" w:hAnsi="Times New Roman" w:cs="Times New Roman"/>
          <w:sz w:val="24"/>
          <w:szCs w:val="24"/>
          <w:lang w:val="x-none" w:eastAsia="x-none"/>
        </w:rPr>
        <w:t xml:space="preserve"> önkormányzati rendelete 11. sz. melléklet</w:t>
      </w:r>
      <w:r w:rsidRPr="00591E8E">
        <w:rPr>
          <w:rFonts w:ascii="Times New Roman" w:hAnsi="Times New Roman" w:cs="Times New Roman"/>
          <w:sz w:val="24"/>
          <w:szCs w:val="24"/>
          <w:lang w:eastAsia="x-none"/>
        </w:rPr>
        <w:t>ének</w:t>
      </w:r>
      <w:r w:rsidRPr="00591E8E">
        <w:rPr>
          <w:rFonts w:ascii="Times New Roman" w:hAnsi="Times New Roman" w:cs="Times New Roman"/>
          <w:sz w:val="24"/>
          <w:szCs w:val="24"/>
          <w:lang w:val="x-none" w:eastAsia="x-none"/>
        </w:rPr>
        <w:t xml:space="preserve"> </w:t>
      </w:r>
      <w:r w:rsidRPr="00591E8E">
        <w:rPr>
          <w:rFonts w:ascii="Times New Roman" w:hAnsi="Times New Roman" w:cs="Times New Roman"/>
          <w:sz w:val="24"/>
          <w:szCs w:val="24"/>
          <w:lang w:eastAsia="x-none"/>
        </w:rPr>
        <w:t>6.</w:t>
      </w:r>
      <w:r w:rsidRPr="00591E8E">
        <w:rPr>
          <w:rFonts w:ascii="Times New Roman" w:hAnsi="Times New Roman" w:cs="Times New Roman"/>
          <w:sz w:val="24"/>
          <w:szCs w:val="24"/>
          <w:lang w:val="x-none" w:eastAsia="x-none"/>
        </w:rPr>
        <w:t xml:space="preserve">2.8. pontja alapján a Bizottság véleményezi a Képviselő-testület elé benyújtásra kerülő egészségügyi, szociális és gyermekvédelmi tárgyú előterjesztéseket. </w:t>
      </w:r>
    </w:p>
    <w:p w:rsidR="00591E8E" w:rsidRPr="00591E8E" w:rsidRDefault="00591E8E" w:rsidP="00591E8E">
      <w:pPr>
        <w:ind w:left="-567"/>
        <w:jc w:val="both"/>
        <w:rPr>
          <w:rFonts w:ascii="Times New Roman" w:hAnsi="Times New Roman" w:cs="Times New Roman"/>
          <w:bCs/>
          <w:sz w:val="24"/>
          <w:szCs w:val="24"/>
        </w:rPr>
      </w:pPr>
      <w:r w:rsidRPr="00591E8E">
        <w:rPr>
          <w:rFonts w:ascii="Times New Roman" w:hAnsi="Times New Roman" w:cs="Times New Roman"/>
          <w:sz w:val="24"/>
          <w:szCs w:val="24"/>
        </w:rPr>
        <w:t xml:space="preserve">Kérem, szíveskedjék megtárgyalni a „Nemzeti Népegészségügyi és Gyógyszerészeti Központnál - Dr. </w:t>
      </w:r>
      <w:proofErr w:type="spellStart"/>
      <w:r w:rsidRPr="00591E8E">
        <w:rPr>
          <w:rFonts w:ascii="Times New Roman" w:hAnsi="Times New Roman" w:cs="Times New Roman"/>
          <w:sz w:val="24"/>
          <w:szCs w:val="24"/>
        </w:rPr>
        <w:t>Hank</w:t>
      </w:r>
      <w:proofErr w:type="spellEnd"/>
      <w:r w:rsidRPr="00591E8E">
        <w:rPr>
          <w:rFonts w:ascii="Times New Roman" w:hAnsi="Times New Roman" w:cs="Times New Roman"/>
          <w:sz w:val="24"/>
          <w:szCs w:val="24"/>
        </w:rPr>
        <w:t xml:space="preserve"> Hajnalka gyógyszerész kérelmére - közforgalmú gyógyszertár létrehozásának kezdeményezése</w:t>
      </w:r>
      <w:r w:rsidRPr="00591E8E">
        <w:rPr>
          <w:rFonts w:ascii="Times New Roman" w:hAnsi="Times New Roman" w:cs="Times New Roman"/>
          <w:bCs/>
          <w:sz w:val="24"/>
          <w:szCs w:val="24"/>
        </w:rPr>
        <w:t xml:space="preserve">” c. </w:t>
      </w:r>
      <w:r w:rsidRPr="00591E8E">
        <w:rPr>
          <w:rFonts w:ascii="Times New Roman" w:hAnsi="Times New Roman" w:cs="Times New Roman"/>
          <w:sz w:val="24"/>
          <w:szCs w:val="24"/>
        </w:rPr>
        <w:t>2023. október 26-ai képviselő-testületi ülésre történő előterjesztést.</w:t>
      </w:r>
    </w:p>
    <w:p w:rsidR="00591E8E" w:rsidRPr="00591E8E" w:rsidRDefault="00591E8E" w:rsidP="00591E8E">
      <w:pPr>
        <w:ind w:left="-567" w:right="-468"/>
        <w:jc w:val="center"/>
        <w:rPr>
          <w:rFonts w:ascii="Times New Roman" w:hAnsi="Times New Roman" w:cs="Times New Roman"/>
          <w:bCs/>
          <w:sz w:val="24"/>
          <w:szCs w:val="24"/>
        </w:rPr>
      </w:pPr>
      <w:r w:rsidRPr="00591E8E">
        <w:rPr>
          <w:rFonts w:ascii="Times New Roman" w:hAnsi="Times New Roman" w:cs="Times New Roman"/>
          <w:bCs/>
          <w:sz w:val="24"/>
          <w:szCs w:val="24"/>
        </w:rPr>
        <w:t>Határozati javaslat</w:t>
      </w:r>
    </w:p>
    <w:p w:rsidR="00591E8E" w:rsidRPr="00591E8E" w:rsidRDefault="00591E8E" w:rsidP="00591E8E">
      <w:pPr>
        <w:ind w:left="-567"/>
        <w:jc w:val="both"/>
        <w:rPr>
          <w:rFonts w:ascii="Times New Roman" w:hAnsi="Times New Roman" w:cs="Times New Roman"/>
          <w:b/>
          <w:sz w:val="24"/>
          <w:szCs w:val="24"/>
        </w:rPr>
      </w:pPr>
      <w:r w:rsidRPr="00591E8E">
        <w:rPr>
          <w:rFonts w:ascii="Times New Roman" w:hAnsi="Times New Roman" w:cs="Times New Roman"/>
          <w:sz w:val="24"/>
          <w:szCs w:val="24"/>
        </w:rPr>
        <w:t xml:space="preserve">A Közoktatási, Közművelődési, Sport, Egészségügyi, Szociális és Lakásügyi Bizottság a 2023. október 26-ai Képviselő-testületi ülésre történő „Nemzeti Népegészségügyi és Gyógyszerészeti Központnál - Dr. </w:t>
      </w:r>
      <w:proofErr w:type="spellStart"/>
      <w:r w:rsidRPr="00591E8E">
        <w:rPr>
          <w:rFonts w:ascii="Times New Roman" w:hAnsi="Times New Roman" w:cs="Times New Roman"/>
          <w:sz w:val="24"/>
          <w:szCs w:val="24"/>
        </w:rPr>
        <w:t>Hank</w:t>
      </w:r>
      <w:proofErr w:type="spellEnd"/>
      <w:r w:rsidRPr="00591E8E">
        <w:rPr>
          <w:rFonts w:ascii="Times New Roman" w:hAnsi="Times New Roman" w:cs="Times New Roman"/>
          <w:sz w:val="24"/>
          <w:szCs w:val="24"/>
        </w:rPr>
        <w:t xml:space="preserve"> Hajnalka gyógyszerész kérelmére - közforgalmú gyógyszertár létrehozásának kezdeményezése</w:t>
      </w:r>
      <w:r w:rsidRPr="00591E8E">
        <w:rPr>
          <w:rFonts w:ascii="Times New Roman" w:hAnsi="Times New Roman" w:cs="Times New Roman"/>
          <w:bCs/>
          <w:sz w:val="24"/>
          <w:szCs w:val="24"/>
        </w:rPr>
        <w:t>”</w:t>
      </w:r>
      <w:r w:rsidRPr="00591E8E">
        <w:rPr>
          <w:rFonts w:ascii="Times New Roman" w:hAnsi="Times New Roman" w:cs="Times New Roman"/>
          <w:sz w:val="24"/>
          <w:szCs w:val="24"/>
        </w:rPr>
        <w:t xml:space="preserve"> c. előterjesztést tárgyalásra alkalmasnak tartja és javasolja az előterjesztés határozati javaslatának elfogadását.</w:t>
      </w:r>
    </w:p>
    <w:p w:rsidR="00591E8E" w:rsidRPr="00591E8E" w:rsidRDefault="00591E8E" w:rsidP="00591E8E">
      <w:pPr>
        <w:ind w:left="-567" w:right="72"/>
        <w:jc w:val="both"/>
        <w:rPr>
          <w:rFonts w:ascii="Times New Roman" w:hAnsi="Times New Roman" w:cs="Times New Roman"/>
          <w:b/>
          <w:sz w:val="24"/>
          <w:szCs w:val="24"/>
        </w:rPr>
      </w:pPr>
      <w:r w:rsidRPr="00591E8E">
        <w:rPr>
          <w:rFonts w:ascii="Times New Roman" w:hAnsi="Times New Roman" w:cs="Times New Roman"/>
          <w:sz w:val="24"/>
          <w:szCs w:val="24"/>
        </w:rPr>
        <w:t>Felelős: Bizottság elnöke</w:t>
      </w:r>
    </w:p>
    <w:p w:rsidR="00591E8E" w:rsidRPr="00591E8E" w:rsidRDefault="00591E8E" w:rsidP="00591E8E">
      <w:pPr>
        <w:ind w:left="-567"/>
        <w:jc w:val="both"/>
        <w:rPr>
          <w:rFonts w:ascii="Times New Roman" w:hAnsi="Times New Roman" w:cs="Times New Roman"/>
          <w:b/>
          <w:sz w:val="24"/>
          <w:szCs w:val="24"/>
        </w:rPr>
      </w:pPr>
      <w:r w:rsidRPr="00591E8E">
        <w:rPr>
          <w:rFonts w:ascii="Times New Roman" w:hAnsi="Times New Roman" w:cs="Times New Roman"/>
          <w:sz w:val="24"/>
          <w:szCs w:val="24"/>
        </w:rPr>
        <w:t>Határidő: október havi rendes testületi ülés</w:t>
      </w:r>
    </w:p>
    <w:p w:rsidR="00591E8E" w:rsidRPr="00591E8E" w:rsidRDefault="00591E8E" w:rsidP="00591E8E">
      <w:pPr>
        <w:ind w:left="-567"/>
        <w:jc w:val="both"/>
        <w:rPr>
          <w:rFonts w:ascii="Times New Roman" w:hAnsi="Times New Roman" w:cs="Times New Roman"/>
          <w:b/>
          <w:sz w:val="24"/>
          <w:szCs w:val="24"/>
        </w:rPr>
      </w:pPr>
      <w:r w:rsidRPr="00591E8E">
        <w:rPr>
          <w:rFonts w:ascii="Times New Roman" w:hAnsi="Times New Roman" w:cs="Times New Roman"/>
          <w:sz w:val="24"/>
          <w:szCs w:val="24"/>
        </w:rPr>
        <w:t xml:space="preserve">Budapest, 2023. október 18.                              </w:t>
      </w:r>
    </w:p>
    <w:p w:rsidR="00591E8E" w:rsidRPr="00591E8E" w:rsidRDefault="00591E8E" w:rsidP="00591E8E">
      <w:pPr>
        <w:ind w:left="-567"/>
        <w:jc w:val="right"/>
        <w:rPr>
          <w:rFonts w:ascii="Times New Roman" w:hAnsi="Times New Roman" w:cs="Times New Roman"/>
          <w:b/>
          <w:sz w:val="24"/>
          <w:szCs w:val="24"/>
        </w:rPr>
      </w:pPr>
      <w:r w:rsidRPr="00591E8E">
        <w:rPr>
          <w:rFonts w:ascii="Times New Roman" w:hAnsi="Times New Roman" w:cs="Times New Roman"/>
          <w:sz w:val="24"/>
          <w:szCs w:val="24"/>
        </w:rPr>
        <w:t xml:space="preserve"> </w:t>
      </w:r>
      <w:r w:rsidRPr="00591E8E">
        <w:rPr>
          <w:rFonts w:ascii="Times New Roman" w:hAnsi="Times New Roman" w:cs="Times New Roman"/>
          <w:sz w:val="24"/>
          <w:szCs w:val="24"/>
        </w:rPr>
        <w:tab/>
      </w:r>
      <w:r w:rsidRPr="00591E8E">
        <w:rPr>
          <w:rFonts w:ascii="Times New Roman" w:hAnsi="Times New Roman" w:cs="Times New Roman"/>
          <w:sz w:val="24"/>
          <w:szCs w:val="24"/>
        </w:rPr>
        <w:tab/>
      </w:r>
      <w:r w:rsidRPr="00591E8E">
        <w:rPr>
          <w:rFonts w:ascii="Times New Roman" w:hAnsi="Times New Roman" w:cs="Times New Roman"/>
          <w:sz w:val="24"/>
          <w:szCs w:val="24"/>
        </w:rPr>
        <w:tab/>
      </w:r>
      <w:r w:rsidRPr="00591E8E">
        <w:rPr>
          <w:rFonts w:ascii="Times New Roman" w:hAnsi="Times New Roman" w:cs="Times New Roman"/>
          <w:sz w:val="24"/>
          <w:szCs w:val="24"/>
        </w:rPr>
        <w:tab/>
      </w:r>
      <w:r w:rsidRPr="00591E8E">
        <w:rPr>
          <w:rFonts w:ascii="Times New Roman" w:hAnsi="Times New Roman" w:cs="Times New Roman"/>
          <w:sz w:val="24"/>
          <w:szCs w:val="24"/>
        </w:rPr>
        <w:tab/>
      </w:r>
      <w:r w:rsidRPr="00591E8E">
        <w:rPr>
          <w:rFonts w:ascii="Times New Roman" w:hAnsi="Times New Roman" w:cs="Times New Roman"/>
          <w:sz w:val="24"/>
          <w:szCs w:val="24"/>
        </w:rPr>
        <w:tab/>
      </w:r>
      <w:r w:rsidRPr="00591E8E">
        <w:rPr>
          <w:rFonts w:ascii="Times New Roman" w:hAnsi="Times New Roman" w:cs="Times New Roman"/>
          <w:sz w:val="24"/>
          <w:szCs w:val="24"/>
        </w:rPr>
        <w:tab/>
      </w:r>
      <w:r w:rsidRPr="00591E8E">
        <w:rPr>
          <w:rFonts w:ascii="Times New Roman" w:hAnsi="Times New Roman" w:cs="Times New Roman"/>
          <w:sz w:val="24"/>
          <w:szCs w:val="24"/>
        </w:rPr>
        <w:tab/>
        <w:t>Örsi Gergely</w:t>
      </w:r>
    </w:p>
    <w:p w:rsidR="00591E8E" w:rsidRPr="00591E8E" w:rsidRDefault="00591E8E" w:rsidP="00591E8E">
      <w:pPr>
        <w:ind w:left="-567"/>
        <w:jc w:val="right"/>
        <w:rPr>
          <w:rFonts w:ascii="Times New Roman" w:hAnsi="Times New Roman" w:cs="Times New Roman"/>
          <w:b/>
          <w:sz w:val="24"/>
          <w:szCs w:val="24"/>
        </w:rPr>
      </w:pPr>
      <w:r w:rsidRPr="00591E8E">
        <w:rPr>
          <w:rFonts w:ascii="Times New Roman" w:hAnsi="Times New Roman" w:cs="Times New Roman"/>
          <w:sz w:val="24"/>
          <w:szCs w:val="24"/>
        </w:rPr>
        <w:tab/>
      </w:r>
      <w:r w:rsidRPr="00591E8E">
        <w:rPr>
          <w:rFonts w:ascii="Times New Roman" w:hAnsi="Times New Roman" w:cs="Times New Roman"/>
          <w:sz w:val="24"/>
          <w:szCs w:val="24"/>
        </w:rPr>
        <w:tab/>
      </w:r>
      <w:r w:rsidRPr="00591E8E">
        <w:rPr>
          <w:rFonts w:ascii="Times New Roman" w:hAnsi="Times New Roman" w:cs="Times New Roman"/>
          <w:sz w:val="24"/>
          <w:szCs w:val="24"/>
        </w:rPr>
        <w:tab/>
      </w:r>
      <w:r w:rsidRPr="00591E8E">
        <w:rPr>
          <w:rFonts w:ascii="Times New Roman" w:hAnsi="Times New Roman" w:cs="Times New Roman"/>
          <w:sz w:val="24"/>
          <w:szCs w:val="24"/>
        </w:rPr>
        <w:tab/>
      </w:r>
      <w:r w:rsidRPr="00591E8E">
        <w:rPr>
          <w:rFonts w:ascii="Times New Roman" w:hAnsi="Times New Roman" w:cs="Times New Roman"/>
          <w:sz w:val="24"/>
          <w:szCs w:val="24"/>
        </w:rPr>
        <w:tab/>
      </w:r>
      <w:r w:rsidRPr="00591E8E">
        <w:rPr>
          <w:rFonts w:ascii="Times New Roman" w:hAnsi="Times New Roman" w:cs="Times New Roman"/>
          <w:sz w:val="24"/>
          <w:szCs w:val="24"/>
        </w:rPr>
        <w:tab/>
      </w:r>
      <w:r w:rsidRPr="00591E8E">
        <w:rPr>
          <w:rFonts w:ascii="Times New Roman" w:hAnsi="Times New Roman" w:cs="Times New Roman"/>
          <w:sz w:val="24"/>
          <w:szCs w:val="24"/>
        </w:rPr>
        <w:tab/>
      </w:r>
      <w:proofErr w:type="gramStart"/>
      <w:r w:rsidRPr="00591E8E">
        <w:rPr>
          <w:rFonts w:ascii="Times New Roman" w:hAnsi="Times New Roman" w:cs="Times New Roman"/>
          <w:sz w:val="24"/>
          <w:szCs w:val="24"/>
        </w:rPr>
        <w:t>polgármester</w:t>
      </w:r>
      <w:proofErr w:type="gramEnd"/>
      <w:r w:rsidRPr="00591E8E">
        <w:rPr>
          <w:rFonts w:ascii="Times New Roman" w:hAnsi="Times New Roman" w:cs="Times New Roman"/>
          <w:sz w:val="24"/>
          <w:szCs w:val="24"/>
        </w:rPr>
        <w:t xml:space="preserve"> megbízásából eljárva</w:t>
      </w:r>
    </w:p>
    <w:p w:rsidR="00591E8E" w:rsidRPr="00591E8E" w:rsidRDefault="00591E8E" w:rsidP="00591E8E">
      <w:pPr>
        <w:ind w:left="-567"/>
        <w:jc w:val="right"/>
        <w:rPr>
          <w:rFonts w:ascii="Times New Roman" w:hAnsi="Times New Roman" w:cs="Times New Roman"/>
          <w:b/>
          <w:sz w:val="24"/>
          <w:szCs w:val="24"/>
        </w:rPr>
      </w:pPr>
    </w:p>
    <w:p w:rsidR="00591E8E" w:rsidRPr="00591E8E" w:rsidRDefault="00591E8E" w:rsidP="00591E8E">
      <w:pPr>
        <w:ind w:left="-567"/>
        <w:jc w:val="right"/>
        <w:rPr>
          <w:rFonts w:ascii="Times New Roman" w:hAnsi="Times New Roman" w:cs="Times New Roman"/>
          <w:b/>
          <w:sz w:val="24"/>
          <w:szCs w:val="24"/>
        </w:rPr>
      </w:pPr>
      <w:r w:rsidRPr="00591E8E">
        <w:rPr>
          <w:rFonts w:ascii="Times New Roman" w:hAnsi="Times New Roman" w:cs="Times New Roman"/>
          <w:sz w:val="24"/>
          <w:szCs w:val="24"/>
        </w:rPr>
        <w:tab/>
      </w:r>
      <w:r w:rsidRPr="00591E8E">
        <w:rPr>
          <w:rFonts w:ascii="Times New Roman" w:hAnsi="Times New Roman" w:cs="Times New Roman"/>
          <w:sz w:val="24"/>
          <w:szCs w:val="24"/>
        </w:rPr>
        <w:tab/>
      </w:r>
      <w:r w:rsidRPr="00591E8E">
        <w:rPr>
          <w:rFonts w:ascii="Times New Roman" w:hAnsi="Times New Roman" w:cs="Times New Roman"/>
          <w:sz w:val="24"/>
          <w:szCs w:val="24"/>
        </w:rPr>
        <w:tab/>
      </w:r>
      <w:r w:rsidRPr="00591E8E">
        <w:rPr>
          <w:rFonts w:ascii="Times New Roman" w:hAnsi="Times New Roman" w:cs="Times New Roman"/>
          <w:sz w:val="24"/>
          <w:szCs w:val="24"/>
        </w:rPr>
        <w:tab/>
      </w:r>
      <w:r w:rsidRPr="00591E8E">
        <w:rPr>
          <w:rFonts w:ascii="Times New Roman" w:hAnsi="Times New Roman" w:cs="Times New Roman"/>
          <w:sz w:val="24"/>
          <w:szCs w:val="24"/>
        </w:rPr>
        <w:tab/>
      </w:r>
      <w:r w:rsidRPr="00591E8E">
        <w:rPr>
          <w:rFonts w:ascii="Times New Roman" w:hAnsi="Times New Roman" w:cs="Times New Roman"/>
          <w:sz w:val="24"/>
          <w:szCs w:val="24"/>
        </w:rPr>
        <w:tab/>
      </w:r>
      <w:r w:rsidRPr="00591E8E">
        <w:rPr>
          <w:rFonts w:ascii="Times New Roman" w:hAnsi="Times New Roman" w:cs="Times New Roman"/>
          <w:sz w:val="24"/>
          <w:szCs w:val="24"/>
        </w:rPr>
        <w:tab/>
        <w:t>Vargáné Luketics Gabriella</w:t>
      </w:r>
    </w:p>
    <w:p w:rsidR="00591E8E" w:rsidRPr="00591E8E" w:rsidRDefault="00591E8E" w:rsidP="00591E8E">
      <w:pPr>
        <w:ind w:left="-567"/>
        <w:jc w:val="right"/>
        <w:rPr>
          <w:rFonts w:ascii="Times New Roman" w:hAnsi="Times New Roman" w:cs="Times New Roman"/>
          <w:i/>
          <w:sz w:val="24"/>
          <w:szCs w:val="24"/>
        </w:rPr>
      </w:pPr>
      <w:r w:rsidRPr="00591E8E">
        <w:rPr>
          <w:rFonts w:ascii="Times New Roman" w:hAnsi="Times New Roman" w:cs="Times New Roman"/>
          <w:sz w:val="24"/>
          <w:szCs w:val="24"/>
        </w:rPr>
        <w:t xml:space="preserve"> </w:t>
      </w:r>
      <w:proofErr w:type="gramStart"/>
      <w:r w:rsidRPr="00591E8E">
        <w:rPr>
          <w:rFonts w:ascii="Times New Roman" w:hAnsi="Times New Roman" w:cs="Times New Roman"/>
          <w:sz w:val="24"/>
          <w:szCs w:val="24"/>
        </w:rPr>
        <w:t>igazgató</w:t>
      </w:r>
      <w:proofErr w:type="gramEnd"/>
      <w:r w:rsidRPr="00591E8E">
        <w:rPr>
          <w:rFonts w:ascii="Times New Roman" w:hAnsi="Times New Roman" w:cs="Times New Roman"/>
          <w:sz w:val="24"/>
          <w:szCs w:val="24"/>
        </w:rPr>
        <w:t xml:space="preserve">    </w:t>
      </w:r>
    </w:p>
    <w:p w:rsidR="00591E8E" w:rsidRPr="00591E8E" w:rsidRDefault="00591E8E" w:rsidP="00591E8E">
      <w:pPr>
        <w:ind w:left="-567"/>
        <w:jc w:val="center"/>
        <w:rPr>
          <w:rFonts w:ascii="Times New Roman" w:hAnsi="Times New Roman" w:cs="Times New Roman"/>
          <w:sz w:val="24"/>
          <w:szCs w:val="24"/>
        </w:rPr>
      </w:pPr>
    </w:p>
    <w:p w:rsidR="00591E8E" w:rsidRPr="00591E8E" w:rsidRDefault="00591E8E" w:rsidP="00591E8E">
      <w:pPr>
        <w:ind w:left="-567"/>
        <w:jc w:val="center"/>
        <w:rPr>
          <w:rFonts w:ascii="Times New Roman" w:hAnsi="Times New Roman" w:cs="Times New Roman"/>
          <w:sz w:val="24"/>
          <w:szCs w:val="24"/>
        </w:rPr>
      </w:pPr>
    </w:p>
    <w:p w:rsidR="00591E8E" w:rsidRPr="00591E8E" w:rsidRDefault="00591E8E" w:rsidP="00591E8E">
      <w:pPr>
        <w:ind w:left="-567"/>
        <w:jc w:val="center"/>
        <w:rPr>
          <w:rFonts w:ascii="Times New Roman" w:hAnsi="Times New Roman" w:cs="Times New Roman"/>
          <w:sz w:val="24"/>
          <w:szCs w:val="24"/>
        </w:rPr>
      </w:pPr>
    </w:p>
    <w:p w:rsidR="00591E8E" w:rsidRPr="00591E8E" w:rsidRDefault="00591E8E" w:rsidP="00591E8E">
      <w:pPr>
        <w:ind w:left="-567"/>
        <w:jc w:val="center"/>
        <w:rPr>
          <w:rFonts w:ascii="Times New Roman" w:hAnsi="Times New Roman" w:cs="Times New Roman"/>
          <w:sz w:val="24"/>
          <w:szCs w:val="24"/>
        </w:rPr>
      </w:pPr>
    </w:p>
    <w:p w:rsidR="00591E8E" w:rsidRPr="00591E8E" w:rsidRDefault="00591E8E" w:rsidP="00591E8E">
      <w:pPr>
        <w:ind w:left="-567"/>
        <w:jc w:val="center"/>
        <w:rPr>
          <w:rFonts w:ascii="Times New Roman" w:hAnsi="Times New Roman" w:cs="Times New Roman"/>
          <w:sz w:val="24"/>
          <w:szCs w:val="24"/>
        </w:rPr>
      </w:pPr>
      <w:r w:rsidRPr="00591E8E">
        <w:rPr>
          <w:rFonts w:ascii="Times New Roman" w:hAnsi="Times New Roman" w:cs="Times New Roman"/>
          <w:sz w:val="24"/>
          <w:szCs w:val="24"/>
        </w:rPr>
        <w:lastRenderedPageBreak/>
        <w:t>4. Napirend</w:t>
      </w:r>
    </w:p>
    <w:p w:rsidR="00591E8E" w:rsidRPr="00591E8E" w:rsidRDefault="00591E8E" w:rsidP="00591E8E">
      <w:pPr>
        <w:ind w:left="-567"/>
        <w:jc w:val="center"/>
        <w:rPr>
          <w:rFonts w:ascii="Times New Roman" w:hAnsi="Times New Roman" w:cs="Times New Roman"/>
          <w:b/>
          <w:sz w:val="24"/>
          <w:szCs w:val="24"/>
        </w:rPr>
      </w:pPr>
      <w:r w:rsidRPr="00591E8E">
        <w:rPr>
          <w:rFonts w:ascii="Times New Roman" w:hAnsi="Times New Roman" w:cs="Times New Roman"/>
          <w:sz w:val="24"/>
          <w:szCs w:val="24"/>
        </w:rPr>
        <w:t>A Közoktatási, Közművelődési, Sport, Egészségügyi, Szociális és Lakásügyi Bizottság</w:t>
      </w:r>
    </w:p>
    <w:p w:rsidR="00591E8E" w:rsidRPr="00591E8E" w:rsidRDefault="00591E8E" w:rsidP="00591E8E">
      <w:pPr>
        <w:ind w:left="-567"/>
        <w:jc w:val="center"/>
        <w:rPr>
          <w:rFonts w:ascii="Times New Roman" w:hAnsi="Times New Roman" w:cs="Times New Roman"/>
          <w:b/>
          <w:sz w:val="24"/>
          <w:szCs w:val="24"/>
        </w:rPr>
      </w:pPr>
      <w:r w:rsidRPr="00591E8E">
        <w:rPr>
          <w:rFonts w:ascii="Times New Roman" w:hAnsi="Times New Roman" w:cs="Times New Roman"/>
          <w:sz w:val="24"/>
          <w:szCs w:val="24"/>
        </w:rPr>
        <w:t>2023. október 24-ei ülésére</w:t>
      </w:r>
    </w:p>
    <w:p w:rsidR="00591E8E" w:rsidRPr="00591E8E" w:rsidRDefault="00591E8E" w:rsidP="00591E8E">
      <w:pPr>
        <w:ind w:left="-567"/>
        <w:jc w:val="center"/>
        <w:rPr>
          <w:rFonts w:ascii="Times New Roman" w:hAnsi="Times New Roman" w:cs="Times New Roman"/>
          <w:b/>
          <w:bCs/>
          <w:sz w:val="24"/>
          <w:szCs w:val="24"/>
        </w:rPr>
      </w:pPr>
    </w:p>
    <w:p w:rsidR="00591E8E" w:rsidRPr="00591E8E" w:rsidRDefault="00591E8E" w:rsidP="00591E8E">
      <w:pPr>
        <w:spacing w:after="120" w:line="240" w:lineRule="auto"/>
        <w:ind w:left="-567"/>
        <w:rPr>
          <w:rFonts w:ascii="Times New Roman" w:eastAsia="Times New Roman" w:hAnsi="Times New Roman" w:cs="Times New Roman"/>
          <w:sz w:val="24"/>
          <w:szCs w:val="24"/>
          <w:lang w:bidi="en-US"/>
        </w:rPr>
      </w:pPr>
      <w:r w:rsidRPr="00591E8E">
        <w:rPr>
          <w:rFonts w:ascii="Times New Roman" w:eastAsia="Times New Roman" w:hAnsi="Times New Roman" w:cs="Times New Roman"/>
          <w:sz w:val="24"/>
          <w:szCs w:val="24"/>
          <w:lang w:bidi="en-US"/>
        </w:rPr>
        <w:t>Tárgy: Testületi anyag véleményezése</w:t>
      </w:r>
    </w:p>
    <w:p w:rsidR="00591E8E" w:rsidRPr="00591E8E" w:rsidRDefault="00591E8E" w:rsidP="00591E8E">
      <w:pPr>
        <w:spacing w:after="120" w:line="240" w:lineRule="auto"/>
        <w:ind w:left="-567"/>
        <w:rPr>
          <w:rFonts w:ascii="Times New Roman" w:eastAsia="Times New Roman" w:hAnsi="Times New Roman" w:cs="Times New Roman"/>
          <w:b/>
          <w:sz w:val="24"/>
          <w:szCs w:val="24"/>
          <w:lang w:bidi="en-US"/>
        </w:rPr>
      </w:pPr>
      <w:r w:rsidRPr="00591E8E">
        <w:rPr>
          <w:rFonts w:ascii="Times New Roman" w:eastAsia="Times New Roman" w:hAnsi="Times New Roman" w:cs="Times New Roman"/>
          <w:sz w:val="24"/>
          <w:szCs w:val="24"/>
          <w:lang w:bidi="en-US"/>
        </w:rPr>
        <w:t xml:space="preserve">Készítette: Kovács Krisztián                              </w:t>
      </w:r>
    </w:p>
    <w:p w:rsidR="00591E8E" w:rsidRPr="00591E8E" w:rsidRDefault="00591E8E" w:rsidP="00591E8E">
      <w:pPr>
        <w:ind w:left="-567"/>
        <w:jc w:val="right"/>
        <w:rPr>
          <w:rFonts w:ascii="Times New Roman" w:hAnsi="Times New Roman" w:cs="Times New Roman"/>
          <w:b/>
          <w:i/>
          <w:iCs/>
          <w:sz w:val="24"/>
          <w:szCs w:val="24"/>
        </w:rPr>
      </w:pPr>
      <w:r w:rsidRPr="00591E8E">
        <w:rPr>
          <w:rFonts w:ascii="Times New Roman" w:hAnsi="Times New Roman" w:cs="Times New Roman"/>
          <w:sz w:val="24"/>
          <w:szCs w:val="24"/>
        </w:rPr>
        <w:tab/>
      </w:r>
      <w:r w:rsidRPr="00591E8E">
        <w:rPr>
          <w:rFonts w:ascii="Times New Roman" w:hAnsi="Times New Roman" w:cs="Times New Roman"/>
          <w:sz w:val="24"/>
          <w:szCs w:val="24"/>
        </w:rPr>
        <w:tab/>
      </w:r>
      <w:r w:rsidRPr="00591E8E">
        <w:rPr>
          <w:rFonts w:ascii="Times New Roman" w:hAnsi="Times New Roman" w:cs="Times New Roman"/>
          <w:sz w:val="24"/>
          <w:szCs w:val="24"/>
        </w:rPr>
        <w:tab/>
      </w:r>
      <w:r w:rsidRPr="00591E8E">
        <w:rPr>
          <w:rFonts w:ascii="Times New Roman" w:hAnsi="Times New Roman" w:cs="Times New Roman"/>
          <w:sz w:val="24"/>
          <w:szCs w:val="24"/>
        </w:rPr>
        <w:tab/>
      </w:r>
      <w:r w:rsidRPr="00591E8E">
        <w:rPr>
          <w:rFonts w:ascii="Times New Roman" w:hAnsi="Times New Roman" w:cs="Times New Roman"/>
          <w:sz w:val="24"/>
          <w:szCs w:val="24"/>
        </w:rPr>
        <w:tab/>
      </w:r>
      <w:r w:rsidRPr="00591E8E">
        <w:rPr>
          <w:rFonts w:ascii="Times New Roman" w:hAnsi="Times New Roman" w:cs="Times New Roman"/>
          <w:sz w:val="24"/>
          <w:szCs w:val="24"/>
        </w:rPr>
        <w:tab/>
      </w:r>
      <w:r w:rsidRPr="00591E8E">
        <w:rPr>
          <w:rFonts w:ascii="Times New Roman" w:hAnsi="Times New Roman" w:cs="Times New Roman"/>
          <w:sz w:val="24"/>
          <w:szCs w:val="24"/>
        </w:rPr>
        <w:tab/>
        <w:t xml:space="preserve">       </w:t>
      </w:r>
      <w:r w:rsidRPr="00591E8E">
        <w:rPr>
          <w:rFonts w:ascii="Times New Roman" w:hAnsi="Times New Roman" w:cs="Times New Roman"/>
          <w:i/>
          <w:iCs/>
          <w:sz w:val="24"/>
          <w:szCs w:val="24"/>
        </w:rPr>
        <w:t xml:space="preserve">A napirend </w:t>
      </w:r>
      <w:r w:rsidRPr="00591E8E">
        <w:rPr>
          <w:rFonts w:ascii="Times New Roman" w:hAnsi="Times New Roman" w:cs="Times New Roman"/>
          <w:bCs/>
          <w:i/>
          <w:iCs/>
          <w:sz w:val="24"/>
          <w:szCs w:val="24"/>
        </w:rPr>
        <w:t>zárt</w:t>
      </w:r>
      <w:r w:rsidRPr="00591E8E">
        <w:rPr>
          <w:rFonts w:ascii="Times New Roman" w:hAnsi="Times New Roman" w:cs="Times New Roman"/>
          <w:i/>
          <w:iCs/>
          <w:sz w:val="24"/>
          <w:szCs w:val="24"/>
        </w:rPr>
        <w:t xml:space="preserve"> ülésen történő </w:t>
      </w:r>
      <w:proofErr w:type="gramStart"/>
      <w:r w:rsidRPr="00591E8E">
        <w:rPr>
          <w:rFonts w:ascii="Times New Roman" w:hAnsi="Times New Roman" w:cs="Times New Roman"/>
          <w:i/>
          <w:iCs/>
          <w:sz w:val="24"/>
          <w:szCs w:val="24"/>
        </w:rPr>
        <w:t>tárgyalást  nem</w:t>
      </w:r>
      <w:proofErr w:type="gramEnd"/>
      <w:r w:rsidRPr="00591E8E">
        <w:rPr>
          <w:rFonts w:ascii="Times New Roman" w:hAnsi="Times New Roman" w:cs="Times New Roman"/>
          <w:i/>
          <w:iCs/>
          <w:sz w:val="24"/>
          <w:szCs w:val="24"/>
        </w:rPr>
        <w:t xml:space="preserve"> igényel.</w:t>
      </w:r>
    </w:p>
    <w:p w:rsidR="00591E8E" w:rsidRPr="00591E8E" w:rsidRDefault="00591E8E" w:rsidP="00591E8E">
      <w:pPr>
        <w:ind w:left="-567"/>
        <w:jc w:val="both"/>
        <w:rPr>
          <w:rFonts w:ascii="Times New Roman" w:hAnsi="Times New Roman" w:cs="Times New Roman"/>
          <w:b/>
          <w:sz w:val="24"/>
          <w:szCs w:val="24"/>
        </w:rPr>
      </w:pPr>
      <w:r w:rsidRPr="00591E8E">
        <w:rPr>
          <w:rFonts w:ascii="Times New Roman" w:hAnsi="Times New Roman" w:cs="Times New Roman"/>
          <w:sz w:val="24"/>
          <w:szCs w:val="24"/>
        </w:rPr>
        <w:t>Tisztelt Bizottság!</w:t>
      </w:r>
    </w:p>
    <w:p w:rsidR="00591E8E" w:rsidRPr="00591E8E" w:rsidRDefault="00591E8E" w:rsidP="00591E8E">
      <w:pPr>
        <w:spacing w:after="120"/>
        <w:ind w:left="-567"/>
        <w:rPr>
          <w:rFonts w:ascii="Times New Roman" w:hAnsi="Times New Roman" w:cs="Times New Roman"/>
          <w:sz w:val="24"/>
          <w:szCs w:val="24"/>
        </w:rPr>
      </w:pPr>
      <w:r w:rsidRPr="00591E8E">
        <w:rPr>
          <w:rFonts w:ascii="Times New Roman" w:hAnsi="Times New Roman" w:cs="Times New Roman"/>
          <w:sz w:val="24"/>
          <w:szCs w:val="24"/>
        </w:rPr>
        <w:t xml:space="preserve">Budapest Főváros II. kerületi Önkormányzat Képviselő-testületének az önkormányzat Szervezeti és Működési Szabályzatáról szóló 13/1992. (VII. 01.) önkormányzati rendelete 11. melléklet 6.2. pontja alapján a Bizottság véleményezi a Képviselő-testület elé benyújtásra kerülő előterjesztéseket. </w:t>
      </w:r>
    </w:p>
    <w:p w:rsidR="00591E8E" w:rsidRPr="00591E8E" w:rsidRDefault="00591E8E" w:rsidP="00591E8E">
      <w:pPr>
        <w:ind w:left="-567"/>
        <w:jc w:val="both"/>
        <w:rPr>
          <w:rFonts w:ascii="Times New Roman" w:hAnsi="Times New Roman" w:cs="Times New Roman"/>
          <w:b/>
          <w:sz w:val="24"/>
          <w:szCs w:val="24"/>
        </w:rPr>
      </w:pPr>
      <w:r w:rsidRPr="00591E8E">
        <w:rPr>
          <w:rFonts w:ascii="Times New Roman" w:hAnsi="Times New Roman" w:cs="Times New Roman"/>
          <w:sz w:val="24"/>
          <w:szCs w:val="24"/>
        </w:rPr>
        <w:t xml:space="preserve">Kérem, szíveskedjék megtárgyalni „Javaslat Budapest Főváros II. kerület 52091/7 hrsz.-ú névtelen közterületének elnevezésére, illetve az 52091/4 hrsz.-ú, jelenleg a Kerényi Frigyes köz egy szakaszának átnevezésére” </w:t>
      </w:r>
      <w:r w:rsidRPr="00591E8E">
        <w:rPr>
          <w:rFonts w:ascii="Times New Roman" w:hAnsi="Times New Roman" w:cs="Times New Roman"/>
          <w:bCs/>
          <w:sz w:val="24"/>
          <w:szCs w:val="24"/>
        </w:rPr>
        <w:t xml:space="preserve">c. </w:t>
      </w:r>
      <w:r w:rsidRPr="00591E8E">
        <w:rPr>
          <w:rFonts w:ascii="Times New Roman" w:hAnsi="Times New Roman" w:cs="Times New Roman"/>
          <w:sz w:val="24"/>
          <w:szCs w:val="24"/>
        </w:rPr>
        <w:t>2023. október 26-ai képviselő-testületi ülésre történő előterjesztést.</w:t>
      </w:r>
    </w:p>
    <w:p w:rsidR="00591E8E" w:rsidRPr="00591E8E" w:rsidRDefault="00591E8E" w:rsidP="00591E8E">
      <w:pPr>
        <w:ind w:left="-567"/>
        <w:jc w:val="both"/>
        <w:rPr>
          <w:rFonts w:ascii="Times New Roman" w:hAnsi="Times New Roman" w:cs="Times New Roman"/>
          <w:b/>
          <w:sz w:val="24"/>
          <w:szCs w:val="24"/>
        </w:rPr>
      </w:pPr>
      <w:r w:rsidRPr="00591E8E">
        <w:rPr>
          <w:rFonts w:ascii="Times New Roman" w:hAnsi="Times New Roman" w:cs="Times New Roman"/>
          <w:sz w:val="24"/>
          <w:szCs w:val="24"/>
        </w:rPr>
        <w:t>A napirend tárgyában a határozat meghozatalához egyszerű szótöbbség szükséges.</w:t>
      </w:r>
    </w:p>
    <w:p w:rsidR="00591E8E" w:rsidRPr="00591E8E" w:rsidRDefault="00591E8E" w:rsidP="00591E8E">
      <w:pPr>
        <w:ind w:left="-567" w:right="-468"/>
        <w:jc w:val="center"/>
        <w:rPr>
          <w:rFonts w:ascii="Times New Roman" w:hAnsi="Times New Roman" w:cs="Times New Roman"/>
          <w:b/>
          <w:bCs/>
          <w:sz w:val="24"/>
          <w:szCs w:val="24"/>
        </w:rPr>
      </w:pPr>
      <w:r w:rsidRPr="00591E8E">
        <w:rPr>
          <w:rFonts w:ascii="Times New Roman" w:hAnsi="Times New Roman" w:cs="Times New Roman"/>
          <w:bCs/>
          <w:sz w:val="24"/>
          <w:szCs w:val="24"/>
        </w:rPr>
        <w:t>Határozati javaslat</w:t>
      </w:r>
    </w:p>
    <w:p w:rsidR="00591E8E" w:rsidRPr="00591E8E" w:rsidRDefault="00591E8E" w:rsidP="00591E8E">
      <w:pPr>
        <w:ind w:left="-567"/>
        <w:jc w:val="both"/>
        <w:rPr>
          <w:rFonts w:ascii="Times New Roman" w:hAnsi="Times New Roman" w:cs="Times New Roman"/>
          <w:b/>
          <w:sz w:val="24"/>
          <w:szCs w:val="24"/>
        </w:rPr>
      </w:pPr>
      <w:r w:rsidRPr="00591E8E">
        <w:rPr>
          <w:rFonts w:ascii="Times New Roman" w:hAnsi="Times New Roman" w:cs="Times New Roman"/>
          <w:sz w:val="24"/>
          <w:szCs w:val="24"/>
        </w:rPr>
        <w:t xml:space="preserve">A Közoktatási, Közművelődési, Sport, Egészségügyi, Szociális és Lakásügyi Bizottság a 2023. október 26-ai Képviselő-testületi ülésre történő „Javaslat Budapest Főváros II. kerület 52091/7 hrsz.-ú névtelen közterületének elnevezésére, illetve az 52091/4 hrsz.-ú, jelenleg a Kerényi Frigyes köz egy szakaszának átnevezésére” </w:t>
      </w:r>
      <w:r w:rsidRPr="00591E8E">
        <w:rPr>
          <w:rFonts w:ascii="Times New Roman" w:hAnsi="Times New Roman" w:cs="Times New Roman"/>
          <w:bCs/>
          <w:sz w:val="24"/>
          <w:szCs w:val="24"/>
        </w:rPr>
        <w:t>c.</w:t>
      </w:r>
      <w:r w:rsidRPr="00591E8E">
        <w:rPr>
          <w:rFonts w:ascii="Times New Roman" w:hAnsi="Times New Roman" w:cs="Times New Roman"/>
          <w:sz w:val="24"/>
          <w:szCs w:val="24"/>
        </w:rPr>
        <w:t xml:space="preserve"> előterjesztést tárgyalásra alkalmasnak tartja és javasolja az előterjesztés határozati javaslatainak elfogadását.</w:t>
      </w:r>
    </w:p>
    <w:p w:rsidR="00591E8E" w:rsidRPr="00591E8E" w:rsidRDefault="00591E8E" w:rsidP="00591E8E">
      <w:pPr>
        <w:spacing w:after="0" w:line="240" w:lineRule="auto"/>
        <w:ind w:left="-567" w:right="72"/>
        <w:jc w:val="both"/>
        <w:rPr>
          <w:rFonts w:ascii="Times New Roman" w:hAnsi="Times New Roman" w:cs="Times New Roman"/>
          <w:b/>
          <w:sz w:val="24"/>
          <w:szCs w:val="24"/>
        </w:rPr>
      </w:pPr>
      <w:r w:rsidRPr="00591E8E">
        <w:rPr>
          <w:rFonts w:ascii="Times New Roman" w:hAnsi="Times New Roman" w:cs="Times New Roman"/>
          <w:sz w:val="24"/>
          <w:szCs w:val="24"/>
        </w:rPr>
        <w:t>Felelős: Bizottság elnöke</w:t>
      </w:r>
    </w:p>
    <w:p w:rsidR="00591E8E" w:rsidRPr="00591E8E" w:rsidRDefault="00591E8E" w:rsidP="00591E8E">
      <w:pPr>
        <w:spacing w:after="0" w:line="240" w:lineRule="auto"/>
        <w:ind w:left="-567"/>
        <w:jc w:val="both"/>
        <w:rPr>
          <w:rFonts w:ascii="Times New Roman" w:hAnsi="Times New Roman" w:cs="Times New Roman"/>
          <w:b/>
          <w:sz w:val="24"/>
          <w:szCs w:val="24"/>
        </w:rPr>
      </w:pPr>
      <w:r w:rsidRPr="00591E8E">
        <w:rPr>
          <w:rFonts w:ascii="Times New Roman" w:hAnsi="Times New Roman" w:cs="Times New Roman"/>
          <w:sz w:val="24"/>
          <w:szCs w:val="24"/>
        </w:rPr>
        <w:t>Határidő: 2023. október 26.</w:t>
      </w:r>
    </w:p>
    <w:p w:rsidR="00591E8E" w:rsidRPr="00591E8E" w:rsidRDefault="00591E8E" w:rsidP="00591E8E">
      <w:pPr>
        <w:ind w:left="-567"/>
        <w:jc w:val="both"/>
        <w:rPr>
          <w:rFonts w:ascii="Times New Roman" w:hAnsi="Times New Roman" w:cs="Times New Roman"/>
          <w:b/>
          <w:sz w:val="24"/>
          <w:szCs w:val="24"/>
        </w:rPr>
      </w:pPr>
    </w:p>
    <w:p w:rsidR="00591E8E" w:rsidRPr="00591E8E" w:rsidRDefault="00591E8E" w:rsidP="00591E8E">
      <w:pPr>
        <w:ind w:left="-567"/>
        <w:jc w:val="both"/>
        <w:rPr>
          <w:rFonts w:ascii="Times New Roman" w:hAnsi="Times New Roman" w:cs="Times New Roman"/>
          <w:b/>
          <w:sz w:val="24"/>
          <w:szCs w:val="24"/>
        </w:rPr>
      </w:pPr>
      <w:r w:rsidRPr="00591E8E">
        <w:rPr>
          <w:rFonts w:ascii="Times New Roman" w:hAnsi="Times New Roman" w:cs="Times New Roman"/>
          <w:sz w:val="24"/>
          <w:szCs w:val="24"/>
        </w:rPr>
        <w:t>Budapest, 2023. október 17.</w:t>
      </w:r>
      <w:r w:rsidRPr="00591E8E">
        <w:rPr>
          <w:rFonts w:ascii="Times New Roman" w:hAnsi="Times New Roman" w:cs="Times New Roman"/>
          <w:sz w:val="24"/>
          <w:szCs w:val="24"/>
        </w:rPr>
        <w:tab/>
      </w:r>
      <w:r w:rsidRPr="00591E8E">
        <w:rPr>
          <w:rFonts w:ascii="Times New Roman" w:hAnsi="Times New Roman" w:cs="Times New Roman"/>
          <w:sz w:val="24"/>
          <w:szCs w:val="24"/>
        </w:rPr>
        <w:tab/>
      </w:r>
      <w:r w:rsidRPr="00591E8E">
        <w:rPr>
          <w:rFonts w:ascii="Times New Roman" w:hAnsi="Times New Roman" w:cs="Times New Roman"/>
          <w:sz w:val="24"/>
          <w:szCs w:val="24"/>
        </w:rPr>
        <w:tab/>
      </w:r>
      <w:r w:rsidRPr="00591E8E">
        <w:rPr>
          <w:rFonts w:ascii="Times New Roman" w:hAnsi="Times New Roman" w:cs="Times New Roman"/>
          <w:sz w:val="24"/>
          <w:szCs w:val="24"/>
        </w:rPr>
        <w:tab/>
      </w:r>
      <w:r w:rsidRPr="00591E8E">
        <w:rPr>
          <w:rFonts w:ascii="Times New Roman" w:hAnsi="Times New Roman" w:cs="Times New Roman"/>
          <w:sz w:val="24"/>
          <w:szCs w:val="24"/>
        </w:rPr>
        <w:tab/>
      </w:r>
      <w:r w:rsidRPr="00591E8E">
        <w:rPr>
          <w:rFonts w:ascii="Times New Roman" w:hAnsi="Times New Roman" w:cs="Times New Roman"/>
          <w:sz w:val="24"/>
          <w:szCs w:val="24"/>
        </w:rPr>
        <w:tab/>
        <w:t xml:space="preserve">    Őrsi Gergely</w:t>
      </w:r>
    </w:p>
    <w:p w:rsidR="00591E8E" w:rsidRPr="00591E8E" w:rsidRDefault="00591E8E" w:rsidP="00591E8E">
      <w:pPr>
        <w:ind w:left="-567"/>
        <w:jc w:val="right"/>
        <w:rPr>
          <w:rFonts w:ascii="Times New Roman" w:hAnsi="Times New Roman" w:cs="Times New Roman"/>
          <w:b/>
          <w:sz w:val="24"/>
          <w:szCs w:val="24"/>
        </w:rPr>
      </w:pPr>
      <w:r w:rsidRPr="00591E8E">
        <w:rPr>
          <w:rFonts w:ascii="Times New Roman" w:hAnsi="Times New Roman" w:cs="Times New Roman"/>
          <w:sz w:val="24"/>
          <w:szCs w:val="24"/>
        </w:rPr>
        <w:tab/>
      </w:r>
      <w:r w:rsidRPr="00591E8E">
        <w:rPr>
          <w:rFonts w:ascii="Times New Roman" w:hAnsi="Times New Roman" w:cs="Times New Roman"/>
          <w:sz w:val="24"/>
          <w:szCs w:val="24"/>
        </w:rPr>
        <w:tab/>
      </w:r>
      <w:r w:rsidRPr="00591E8E">
        <w:rPr>
          <w:rFonts w:ascii="Times New Roman" w:hAnsi="Times New Roman" w:cs="Times New Roman"/>
          <w:sz w:val="24"/>
          <w:szCs w:val="24"/>
        </w:rPr>
        <w:tab/>
      </w:r>
      <w:r w:rsidRPr="00591E8E">
        <w:rPr>
          <w:rFonts w:ascii="Times New Roman" w:hAnsi="Times New Roman" w:cs="Times New Roman"/>
          <w:sz w:val="24"/>
          <w:szCs w:val="24"/>
        </w:rPr>
        <w:tab/>
      </w:r>
      <w:r w:rsidRPr="00591E8E">
        <w:rPr>
          <w:rFonts w:ascii="Times New Roman" w:hAnsi="Times New Roman" w:cs="Times New Roman"/>
          <w:sz w:val="24"/>
          <w:szCs w:val="24"/>
        </w:rPr>
        <w:tab/>
      </w:r>
      <w:r w:rsidRPr="00591E8E">
        <w:rPr>
          <w:rFonts w:ascii="Times New Roman" w:hAnsi="Times New Roman" w:cs="Times New Roman"/>
          <w:sz w:val="24"/>
          <w:szCs w:val="24"/>
        </w:rPr>
        <w:tab/>
      </w:r>
      <w:r w:rsidRPr="00591E8E">
        <w:rPr>
          <w:rFonts w:ascii="Times New Roman" w:hAnsi="Times New Roman" w:cs="Times New Roman"/>
          <w:sz w:val="24"/>
          <w:szCs w:val="24"/>
        </w:rPr>
        <w:tab/>
      </w:r>
      <w:proofErr w:type="gramStart"/>
      <w:r w:rsidRPr="00591E8E">
        <w:rPr>
          <w:rFonts w:ascii="Times New Roman" w:hAnsi="Times New Roman" w:cs="Times New Roman"/>
          <w:sz w:val="24"/>
          <w:szCs w:val="24"/>
        </w:rPr>
        <w:t>polgármester</w:t>
      </w:r>
      <w:proofErr w:type="gramEnd"/>
      <w:r w:rsidRPr="00591E8E">
        <w:rPr>
          <w:rFonts w:ascii="Times New Roman" w:hAnsi="Times New Roman" w:cs="Times New Roman"/>
          <w:sz w:val="24"/>
          <w:szCs w:val="24"/>
        </w:rPr>
        <w:t xml:space="preserve"> megbízásából eljárva</w:t>
      </w:r>
    </w:p>
    <w:p w:rsidR="00591E8E" w:rsidRPr="00591E8E" w:rsidRDefault="00591E8E" w:rsidP="00591E8E">
      <w:pPr>
        <w:ind w:left="-567"/>
        <w:jc w:val="right"/>
        <w:rPr>
          <w:rFonts w:ascii="Times New Roman" w:hAnsi="Times New Roman" w:cs="Times New Roman"/>
          <w:b/>
          <w:sz w:val="24"/>
          <w:szCs w:val="24"/>
        </w:rPr>
      </w:pPr>
    </w:p>
    <w:p w:rsidR="00591E8E" w:rsidRPr="00591E8E" w:rsidRDefault="00591E8E" w:rsidP="00591E8E">
      <w:pPr>
        <w:ind w:left="-567"/>
        <w:jc w:val="right"/>
        <w:rPr>
          <w:rFonts w:ascii="Times New Roman" w:hAnsi="Times New Roman" w:cs="Times New Roman"/>
          <w:b/>
          <w:sz w:val="24"/>
          <w:szCs w:val="24"/>
        </w:rPr>
      </w:pPr>
      <w:r w:rsidRPr="00591E8E">
        <w:rPr>
          <w:rFonts w:ascii="Times New Roman" w:hAnsi="Times New Roman" w:cs="Times New Roman"/>
          <w:sz w:val="24"/>
          <w:szCs w:val="24"/>
        </w:rPr>
        <w:tab/>
      </w:r>
      <w:r w:rsidRPr="00591E8E">
        <w:rPr>
          <w:rFonts w:ascii="Times New Roman" w:hAnsi="Times New Roman" w:cs="Times New Roman"/>
          <w:sz w:val="24"/>
          <w:szCs w:val="24"/>
        </w:rPr>
        <w:tab/>
      </w:r>
      <w:r w:rsidRPr="00591E8E">
        <w:rPr>
          <w:rFonts w:ascii="Times New Roman" w:hAnsi="Times New Roman" w:cs="Times New Roman"/>
          <w:sz w:val="24"/>
          <w:szCs w:val="24"/>
        </w:rPr>
        <w:tab/>
      </w:r>
      <w:r w:rsidRPr="00591E8E">
        <w:rPr>
          <w:rFonts w:ascii="Times New Roman" w:hAnsi="Times New Roman" w:cs="Times New Roman"/>
          <w:sz w:val="24"/>
          <w:szCs w:val="24"/>
        </w:rPr>
        <w:tab/>
      </w:r>
      <w:r w:rsidRPr="00591E8E">
        <w:rPr>
          <w:rFonts w:ascii="Times New Roman" w:hAnsi="Times New Roman" w:cs="Times New Roman"/>
          <w:sz w:val="24"/>
          <w:szCs w:val="24"/>
        </w:rPr>
        <w:tab/>
      </w:r>
      <w:r w:rsidRPr="00591E8E">
        <w:rPr>
          <w:rFonts w:ascii="Times New Roman" w:hAnsi="Times New Roman" w:cs="Times New Roman"/>
          <w:sz w:val="24"/>
          <w:szCs w:val="24"/>
        </w:rPr>
        <w:tab/>
      </w:r>
      <w:r w:rsidRPr="00591E8E">
        <w:rPr>
          <w:rFonts w:ascii="Times New Roman" w:hAnsi="Times New Roman" w:cs="Times New Roman"/>
          <w:sz w:val="24"/>
          <w:szCs w:val="24"/>
        </w:rPr>
        <w:tab/>
        <w:t>Viziné dr. Magyarosi Szilvia s.k.</w:t>
      </w:r>
    </w:p>
    <w:p w:rsidR="00591E8E" w:rsidRPr="00591E8E" w:rsidRDefault="00591E8E" w:rsidP="00591E8E">
      <w:pPr>
        <w:ind w:left="-567"/>
        <w:jc w:val="right"/>
        <w:rPr>
          <w:rFonts w:ascii="Times New Roman" w:hAnsi="Times New Roman" w:cs="Times New Roman"/>
          <w:sz w:val="24"/>
          <w:szCs w:val="24"/>
        </w:rPr>
      </w:pPr>
      <w:r w:rsidRPr="00591E8E">
        <w:rPr>
          <w:rFonts w:ascii="Times New Roman" w:hAnsi="Times New Roman" w:cs="Times New Roman"/>
          <w:sz w:val="24"/>
          <w:szCs w:val="24"/>
        </w:rPr>
        <w:tab/>
      </w:r>
      <w:r w:rsidRPr="00591E8E">
        <w:rPr>
          <w:rFonts w:ascii="Times New Roman" w:hAnsi="Times New Roman" w:cs="Times New Roman"/>
          <w:sz w:val="24"/>
          <w:szCs w:val="24"/>
        </w:rPr>
        <w:tab/>
      </w:r>
      <w:r w:rsidRPr="00591E8E">
        <w:rPr>
          <w:rFonts w:ascii="Times New Roman" w:hAnsi="Times New Roman" w:cs="Times New Roman"/>
          <w:sz w:val="24"/>
          <w:szCs w:val="24"/>
        </w:rPr>
        <w:tab/>
      </w:r>
      <w:r w:rsidRPr="00591E8E">
        <w:rPr>
          <w:rFonts w:ascii="Times New Roman" w:hAnsi="Times New Roman" w:cs="Times New Roman"/>
          <w:sz w:val="24"/>
          <w:szCs w:val="24"/>
        </w:rPr>
        <w:tab/>
      </w:r>
      <w:r w:rsidRPr="00591E8E">
        <w:rPr>
          <w:rFonts w:ascii="Times New Roman" w:hAnsi="Times New Roman" w:cs="Times New Roman"/>
          <w:sz w:val="24"/>
          <w:szCs w:val="24"/>
        </w:rPr>
        <w:tab/>
      </w:r>
      <w:r w:rsidRPr="00591E8E">
        <w:rPr>
          <w:rFonts w:ascii="Times New Roman" w:hAnsi="Times New Roman" w:cs="Times New Roman"/>
          <w:sz w:val="24"/>
          <w:szCs w:val="24"/>
        </w:rPr>
        <w:tab/>
      </w:r>
      <w:r w:rsidRPr="00591E8E">
        <w:rPr>
          <w:rFonts w:ascii="Times New Roman" w:hAnsi="Times New Roman" w:cs="Times New Roman"/>
          <w:sz w:val="24"/>
          <w:szCs w:val="24"/>
        </w:rPr>
        <w:tab/>
      </w:r>
      <w:r w:rsidRPr="00591E8E">
        <w:rPr>
          <w:rFonts w:ascii="Times New Roman" w:hAnsi="Times New Roman" w:cs="Times New Roman"/>
          <w:sz w:val="24"/>
          <w:szCs w:val="24"/>
        </w:rPr>
        <w:tab/>
      </w:r>
      <w:proofErr w:type="gramStart"/>
      <w:r w:rsidRPr="00591E8E">
        <w:rPr>
          <w:rFonts w:ascii="Times New Roman" w:hAnsi="Times New Roman" w:cs="Times New Roman"/>
          <w:sz w:val="24"/>
          <w:szCs w:val="24"/>
        </w:rPr>
        <w:t>aljegyző</w:t>
      </w:r>
      <w:proofErr w:type="gramEnd"/>
    </w:p>
    <w:p w:rsidR="00591E8E" w:rsidRPr="00591E8E" w:rsidRDefault="00591E8E" w:rsidP="00591E8E">
      <w:pPr>
        <w:spacing w:after="120"/>
        <w:ind w:left="-567"/>
        <w:jc w:val="both"/>
        <w:rPr>
          <w:rFonts w:ascii="Times New Roman" w:hAnsi="Times New Roman" w:cs="Times New Roman"/>
          <w:sz w:val="24"/>
          <w:szCs w:val="24"/>
        </w:rPr>
      </w:pPr>
    </w:p>
    <w:p w:rsidR="00591E8E" w:rsidRPr="00591E8E" w:rsidRDefault="00591E8E" w:rsidP="00591E8E">
      <w:pPr>
        <w:keepNext/>
        <w:spacing w:before="240" w:after="60"/>
        <w:ind w:left="-567"/>
        <w:jc w:val="center"/>
        <w:outlineLvl w:val="1"/>
        <w:rPr>
          <w:rFonts w:ascii="Times New Roman" w:hAnsi="Times New Roman" w:cs="Times New Roman"/>
          <w:b/>
          <w:sz w:val="24"/>
          <w:szCs w:val="24"/>
        </w:rPr>
      </w:pPr>
    </w:p>
    <w:p w:rsidR="00591E8E" w:rsidRDefault="00591E8E" w:rsidP="00591E8E">
      <w:pPr>
        <w:keepNext/>
        <w:spacing w:before="240" w:after="60"/>
        <w:ind w:left="-567"/>
        <w:jc w:val="center"/>
        <w:outlineLvl w:val="1"/>
        <w:rPr>
          <w:rFonts w:ascii="Times New Roman" w:hAnsi="Times New Roman" w:cs="Times New Roman"/>
          <w:b/>
          <w:sz w:val="24"/>
          <w:szCs w:val="24"/>
        </w:rPr>
      </w:pPr>
    </w:p>
    <w:p w:rsidR="003C6281" w:rsidRPr="00591E8E" w:rsidRDefault="003C6281" w:rsidP="00591E8E">
      <w:pPr>
        <w:keepNext/>
        <w:spacing w:before="240" w:after="60"/>
        <w:ind w:left="-567"/>
        <w:jc w:val="center"/>
        <w:outlineLvl w:val="1"/>
        <w:rPr>
          <w:rFonts w:ascii="Times New Roman" w:hAnsi="Times New Roman" w:cs="Times New Roman"/>
          <w:b/>
          <w:sz w:val="24"/>
          <w:szCs w:val="24"/>
        </w:rPr>
      </w:pPr>
    </w:p>
    <w:p w:rsidR="00591E8E" w:rsidRPr="00591E8E" w:rsidRDefault="00591E8E" w:rsidP="00591E8E">
      <w:pPr>
        <w:keepNext/>
        <w:spacing w:before="240" w:after="60"/>
        <w:ind w:left="-567"/>
        <w:jc w:val="center"/>
        <w:outlineLvl w:val="1"/>
        <w:rPr>
          <w:rFonts w:ascii="Times New Roman" w:hAnsi="Times New Roman" w:cs="Times New Roman"/>
          <w:b/>
          <w:sz w:val="24"/>
          <w:szCs w:val="24"/>
        </w:rPr>
      </w:pPr>
      <w:r w:rsidRPr="00591E8E">
        <w:rPr>
          <w:rFonts w:ascii="Times New Roman" w:hAnsi="Times New Roman" w:cs="Times New Roman"/>
          <w:b/>
          <w:sz w:val="24"/>
          <w:szCs w:val="24"/>
        </w:rPr>
        <w:t>5. napirend</w:t>
      </w:r>
    </w:p>
    <w:p w:rsidR="00591E8E" w:rsidRPr="00591E8E" w:rsidRDefault="00591E8E" w:rsidP="00591E8E">
      <w:pPr>
        <w:keepNext/>
        <w:spacing w:before="240" w:after="60"/>
        <w:ind w:left="-567"/>
        <w:jc w:val="center"/>
        <w:outlineLvl w:val="1"/>
        <w:rPr>
          <w:rFonts w:ascii="Times New Roman" w:hAnsi="Times New Roman" w:cs="Times New Roman"/>
          <w:b/>
          <w:sz w:val="24"/>
          <w:szCs w:val="24"/>
        </w:rPr>
      </w:pPr>
      <w:r w:rsidRPr="00591E8E">
        <w:rPr>
          <w:rFonts w:ascii="Times New Roman" w:hAnsi="Times New Roman" w:cs="Times New Roman"/>
          <w:b/>
          <w:sz w:val="24"/>
          <w:szCs w:val="24"/>
        </w:rPr>
        <w:t>E L Ő T E R J E S Z T É S</w:t>
      </w:r>
    </w:p>
    <w:p w:rsidR="00591E8E" w:rsidRPr="00591E8E" w:rsidRDefault="00591E8E" w:rsidP="00591E8E">
      <w:pPr>
        <w:ind w:left="-567"/>
        <w:rPr>
          <w:rFonts w:ascii="Times New Roman" w:hAnsi="Times New Roman" w:cs="Times New Roman"/>
          <w:b/>
          <w:sz w:val="24"/>
          <w:szCs w:val="24"/>
        </w:rPr>
      </w:pPr>
      <w:r w:rsidRPr="00591E8E">
        <w:rPr>
          <w:rFonts w:ascii="Times New Roman" w:hAnsi="Times New Roman" w:cs="Times New Roman"/>
          <w:sz w:val="24"/>
          <w:szCs w:val="24"/>
        </w:rPr>
        <w:t xml:space="preserve">  </w:t>
      </w:r>
    </w:p>
    <w:p w:rsidR="00591E8E" w:rsidRPr="00591E8E" w:rsidRDefault="00591E8E" w:rsidP="00591E8E">
      <w:pPr>
        <w:ind w:left="-567"/>
        <w:jc w:val="center"/>
        <w:rPr>
          <w:rFonts w:ascii="Times New Roman" w:hAnsi="Times New Roman" w:cs="Times New Roman"/>
          <w:b/>
          <w:sz w:val="24"/>
          <w:szCs w:val="24"/>
        </w:rPr>
      </w:pPr>
      <w:r w:rsidRPr="00591E8E">
        <w:rPr>
          <w:rFonts w:ascii="Times New Roman" w:hAnsi="Times New Roman" w:cs="Times New Roman"/>
          <w:sz w:val="24"/>
          <w:szCs w:val="24"/>
        </w:rPr>
        <w:t>A Közoktatási, Közművelődési, Sport, Egészségügyi, Szociális és Lakásügyi Bizottság</w:t>
      </w:r>
    </w:p>
    <w:p w:rsidR="00591E8E" w:rsidRPr="00591E8E" w:rsidRDefault="00591E8E" w:rsidP="00591E8E">
      <w:pPr>
        <w:ind w:left="-567"/>
        <w:jc w:val="center"/>
        <w:rPr>
          <w:rFonts w:ascii="Times New Roman" w:hAnsi="Times New Roman" w:cs="Times New Roman"/>
          <w:b/>
          <w:sz w:val="24"/>
          <w:szCs w:val="24"/>
        </w:rPr>
      </w:pPr>
      <w:r w:rsidRPr="00591E8E">
        <w:rPr>
          <w:rFonts w:ascii="Times New Roman" w:hAnsi="Times New Roman" w:cs="Times New Roman"/>
          <w:sz w:val="24"/>
          <w:szCs w:val="24"/>
        </w:rPr>
        <w:t>2023. október 24-ei ülésére</w:t>
      </w:r>
    </w:p>
    <w:p w:rsidR="00591E8E" w:rsidRPr="00591E8E" w:rsidRDefault="00591E8E" w:rsidP="00591E8E">
      <w:pPr>
        <w:ind w:left="-567"/>
        <w:jc w:val="center"/>
        <w:rPr>
          <w:rFonts w:ascii="Times New Roman" w:hAnsi="Times New Roman" w:cs="Times New Roman"/>
          <w:b/>
          <w:bCs/>
          <w:sz w:val="24"/>
          <w:szCs w:val="24"/>
        </w:rPr>
      </w:pPr>
    </w:p>
    <w:p w:rsidR="00591E8E" w:rsidRPr="00591E8E" w:rsidRDefault="00591E8E" w:rsidP="00591E8E">
      <w:pPr>
        <w:spacing w:after="120"/>
        <w:ind w:left="-567"/>
        <w:rPr>
          <w:rFonts w:ascii="Times New Roman" w:hAnsi="Times New Roman" w:cs="Times New Roman"/>
          <w:sz w:val="24"/>
          <w:szCs w:val="24"/>
        </w:rPr>
      </w:pPr>
    </w:p>
    <w:p w:rsidR="00591E8E" w:rsidRPr="00591E8E" w:rsidRDefault="00591E8E" w:rsidP="00591E8E">
      <w:pPr>
        <w:ind w:left="-567" w:hanging="709"/>
        <w:jc w:val="both"/>
        <w:rPr>
          <w:rFonts w:ascii="Times New Roman" w:hAnsi="Times New Roman" w:cs="Times New Roman"/>
          <w:bCs/>
          <w:sz w:val="24"/>
          <w:szCs w:val="24"/>
        </w:rPr>
      </w:pPr>
      <w:r w:rsidRPr="00591E8E">
        <w:rPr>
          <w:rFonts w:ascii="Times New Roman" w:hAnsi="Times New Roman" w:cs="Times New Roman"/>
          <w:sz w:val="24"/>
          <w:szCs w:val="24"/>
        </w:rPr>
        <w:t>Tárgy: Javaslat a Budapest Főváros II. Kerületi Önkormányzat Helyi Esélyegyenlőségi Programjának elfogadására c. képviselő-testületi anyag véleményezése</w:t>
      </w:r>
    </w:p>
    <w:p w:rsidR="00591E8E" w:rsidRPr="00591E8E" w:rsidRDefault="00591E8E" w:rsidP="00591E8E">
      <w:pPr>
        <w:spacing w:after="120"/>
        <w:ind w:left="-567"/>
        <w:rPr>
          <w:rFonts w:ascii="Times New Roman" w:hAnsi="Times New Roman" w:cs="Times New Roman"/>
          <w:sz w:val="24"/>
          <w:szCs w:val="24"/>
        </w:rPr>
      </w:pPr>
    </w:p>
    <w:p w:rsidR="00591E8E" w:rsidRPr="00591E8E" w:rsidRDefault="00591E8E" w:rsidP="00591E8E">
      <w:pPr>
        <w:spacing w:after="120"/>
        <w:ind w:left="-567"/>
        <w:rPr>
          <w:rFonts w:ascii="Times New Roman" w:hAnsi="Times New Roman" w:cs="Times New Roman"/>
          <w:sz w:val="24"/>
          <w:szCs w:val="24"/>
        </w:rPr>
      </w:pPr>
      <w:r w:rsidRPr="00591E8E">
        <w:rPr>
          <w:rFonts w:ascii="Times New Roman" w:hAnsi="Times New Roman" w:cs="Times New Roman"/>
          <w:sz w:val="24"/>
          <w:szCs w:val="24"/>
        </w:rPr>
        <w:t>Készítette: Ötvös Zoltán osztályvezető</w:t>
      </w:r>
    </w:p>
    <w:p w:rsidR="00591E8E" w:rsidRPr="00591E8E" w:rsidRDefault="00591E8E" w:rsidP="00591E8E">
      <w:pPr>
        <w:ind w:left="-567"/>
        <w:jc w:val="both"/>
        <w:rPr>
          <w:rFonts w:ascii="Times New Roman" w:hAnsi="Times New Roman" w:cs="Times New Roman"/>
          <w:b/>
          <w:sz w:val="24"/>
          <w:szCs w:val="24"/>
        </w:rPr>
      </w:pPr>
      <w:r w:rsidRPr="00591E8E">
        <w:rPr>
          <w:rFonts w:ascii="Times New Roman" w:hAnsi="Times New Roman" w:cs="Times New Roman"/>
          <w:sz w:val="24"/>
          <w:szCs w:val="24"/>
        </w:rPr>
        <w:t xml:space="preserve">                              </w:t>
      </w:r>
    </w:p>
    <w:p w:rsidR="00591E8E" w:rsidRPr="00591E8E" w:rsidRDefault="00591E8E" w:rsidP="00591E8E">
      <w:pPr>
        <w:ind w:left="-567"/>
        <w:jc w:val="both"/>
        <w:rPr>
          <w:rFonts w:ascii="Times New Roman" w:hAnsi="Times New Roman" w:cs="Times New Roman"/>
          <w:b/>
          <w:i/>
          <w:iCs/>
          <w:sz w:val="24"/>
          <w:szCs w:val="24"/>
        </w:rPr>
      </w:pPr>
      <w:r w:rsidRPr="00591E8E">
        <w:rPr>
          <w:rFonts w:ascii="Times New Roman" w:hAnsi="Times New Roman" w:cs="Times New Roman"/>
          <w:sz w:val="24"/>
          <w:szCs w:val="24"/>
        </w:rPr>
        <w:tab/>
      </w:r>
      <w:r w:rsidRPr="00591E8E">
        <w:rPr>
          <w:rFonts w:ascii="Times New Roman" w:hAnsi="Times New Roman" w:cs="Times New Roman"/>
          <w:sz w:val="24"/>
          <w:szCs w:val="24"/>
        </w:rPr>
        <w:tab/>
      </w:r>
      <w:r w:rsidRPr="00591E8E">
        <w:rPr>
          <w:rFonts w:ascii="Times New Roman" w:hAnsi="Times New Roman" w:cs="Times New Roman"/>
          <w:sz w:val="24"/>
          <w:szCs w:val="24"/>
        </w:rPr>
        <w:tab/>
      </w:r>
      <w:r w:rsidRPr="00591E8E">
        <w:rPr>
          <w:rFonts w:ascii="Times New Roman" w:hAnsi="Times New Roman" w:cs="Times New Roman"/>
          <w:sz w:val="24"/>
          <w:szCs w:val="24"/>
        </w:rPr>
        <w:tab/>
      </w:r>
      <w:r w:rsidRPr="00591E8E">
        <w:rPr>
          <w:rFonts w:ascii="Times New Roman" w:hAnsi="Times New Roman" w:cs="Times New Roman"/>
          <w:sz w:val="24"/>
          <w:szCs w:val="24"/>
        </w:rPr>
        <w:tab/>
      </w:r>
      <w:r w:rsidRPr="00591E8E">
        <w:rPr>
          <w:rFonts w:ascii="Times New Roman" w:hAnsi="Times New Roman" w:cs="Times New Roman"/>
          <w:sz w:val="24"/>
          <w:szCs w:val="24"/>
        </w:rPr>
        <w:tab/>
      </w:r>
      <w:r w:rsidRPr="00591E8E">
        <w:rPr>
          <w:rFonts w:ascii="Times New Roman" w:hAnsi="Times New Roman" w:cs="Times New Roman"/>
          <w:sz w:val="24"/>
          <w:szCs w:val="24"/>
        </w:rPr>
        <w:tab/>
        <w:t xml:space="preserve">       </w:t>
      </w:r>
      <w:r w:rsidRPr="00591E8E">
        <w:rPr>
          <w:rFonts w:ascii="Times New Roman" w:hAnsi="Times New Roman" w:cs="Times New Roman"/>
          <w:i/>
          <w:iCs/>
          <w:sz w:val="24"/>
          <w:szCs w:val="24"/>
        </w:rPr>
        <w:t xml:space="preserve">A napirend </w:t>
      </w:r>
      <w:r w:rsidRPr="00591E8E">
        <w:rPr>
          <w:rFonts w:ascii="Times New Roman" w:hAnsi="Times New Roman" w:cs="Times New Roman"/>
          <w:bCs/>
          <w:i/>
          <w:iCs/>
          <w:sz w:val="24"/>
          <w:szCs w:val="24"/>
        </w:rPr>
        <w:t>zárt</w:t>
      </w:r>
      <w:r w:rsidRPr="00591E8E">
        <w:rPr>
          <w:rFonts w:ascii="Times New Roman" w:hAnsi="Times New Roman" w:cs="Times New Roman"/>
          <w:i/>
          <w:iCs/>
          <w:sz w:val="24"/>
          <w:szCs w:val="24"/>
        </w:rPr>
        <w:t xml:space="preserve"> ülésen történő</w:t>
      </w:r>
    </w:p>
    <w:p w:rsidR="00591E8E" w:rsidRPr="00591E8E" w:rsidRDefault="00591E8E" w:rsidP="00591E8E">
      <w:pPr>
        <w:ind w:left="-567"/>
        <w:jc w:val="both"/>
        <w:rPr>
          <w:rFonts w:ascii="Times New Roman" w:hAnsi="Times New Roman" w:cs="Times New Roman"/>
          <w:b/>
          <w:i/>
          <w:iCs/>
          <w:sz w:val="24"/>
          <w:szCs w:val="24"/>
        </w:rPr>
      </w:pPr>
      <w:r w:rsidRPr="00591E8E">
        <w:rPr>
          <w:rFonts w:ascii="Times New Roman" w:hAnsi="Times New Roman" w:cs="Times New Roman"/>
          <w:i/>
          <w:iCs/>
          <w:sz w:val="24"/>
          <w:szCs w:val="24"/>
        </w:rPr>
        <w:t xml:space="preserve">     </w:t>
      </w:r>
      <w:r w:rsidRPr="00591E8E">
        <w:rPr>
          <w:rFonts w:ascii="Times New Roman" w:hAnsi="Times New Roman" w:cs="Times New Roman"/>
          <w:i/>
          <w:iCs/>
          <w:sz w:val="24"/>
          <w:szCs w:val="24"/>
        </w:rPr>
        <w:tab/>
      </w:r>
      <w:r w:rsidRPr="00591E8E">
        <w:rPr>
          <w:rFonts w:ascii="Times New Roman" w:hAnsi="Times New Roman" w:cs="Times New Roman"/>
          <w:i/>
          <w:iCs/>
          <w:sz w:val="24"/>
          <w:szCs w:val="24"/>
        </w:rPr>
        <w:tab/>
      </w:r>
      <w:r w:rsidRPr="00591E8E">
        <w:rPr>
          <w:rFonts w:ascii="Times New Roman" w:hAnsi="Times New Roman" w:cs="Times New Roman"/>
          <w:i/>
          <w:iCs/>
          <w:sz w:val="24"/>
          <w:szCs w:val="24"/>
        </w:rPr>
        <w:tab/>
      </w:r>
      <w:r w:rsidRPr="00591E8E">
        <w:rPr>
          <w:rFonts w:ascii="Times New Roman" w:hAnsi="Times New Roman" w:cs="Times New Roman"/>
          <w:i/>
          <w:iCs/>
          <w:sz w:val="24"/>
          <w:szCs w:val="24"/>
        </w:rPr>
        <w:tab/>
      </w:r>
      <w:r w:rsidRPr="00591E8E">
        <w:rPr>
          <w:rFonts w:ascii="Times New Roman" w:hAnsi="Times New Roman" w:cs="Times New Roman"/>
          <w:i/>
          <w:iCs/>
          <w:sz w:val="24"/>
          <w:szCs w:val="24"/>
        </w:rPr>
        <w:tab/>
        <w:t xml:space="preserve">             </w:t>
      </w:r>
      <w:r w:rsidRPr="00591E8E">
        <w:rPr>
          <w:rFonts w:ascii="Times New Roman" w:hAnsi="Times New Roman" w:cs="Times New Roman"/>
          <w:i/>
          <w:iCs/>
          <w:sz w:val="24"/>
          <w:szCs w:val="24"/>
        </w:rPr>
        <w:tab/>
        <w:t xml:space="preserve">      </w:t>
      </w:r>
      <w:proofErr w:type="gramStart"/>
      <w:r w:rsidRPr="00591E8E">
        <w:rPr>
          <w:rFonts w:ascii="Times New Roman" w:hAnsi="Times New Roman" w:cs="Times New Roman"/>
          <w:i/>
          <w:iCs/>
          <w:sz w:val="24"/>
          <w:szCs w:val="24"/>
        </w:rPr>
        <w:t>tárgyalást</w:t>
      </w:r>
      <w:proofErr w:type="gramEnd"/>
      <w:r w:rsidRPr="00591E8E">
        <w:rPr>
          <w:rFonts w:ascii="Times New Roman" w:hAnsi="Times New Roman" w:cs="Times New Roman"/>
          <w:i/>
          <w:iCs/>
          <w:sz w:val="24"/>
          <w:szCs w:val="24"/>
        </w:rPr>
        <w:t xml:space="preserve"> nem igényel</w:t>
      </w:r>
    </w:p>
    <w:p w:rsidR="00591E8E" w:rsidRPr="00591E8E" w:rsidRDefault="00591E8E" w:rsidP="00591E8E">
      <w:pPr>
        <w:ind w:left="-567"/>
        <w:jc w:val="both"/>
        <w:rPr>
          <w:rFonts w:ascii="Times New Roman" w:hAnsi="Times New Roman" w:cs="Times New Roman"/>
          <w:b/>
          <w:sz w:val="24"/>
          <w:szCs w:val="24"/>
        </w:rPr>
      </w:pPr>
    </w:p>
    <w:p w:rsidR="00591E8E" w:rsidRPr="00591E8E" w:rsidRDefault="00591E8E" w:rsidP="00591E8E">
      <w:pPr>
        <w:ind w:left="-567"/>
        <w:jc w:val="both"/>
        <w:rPr>
          <w:rFonts w:ascii="Times New Roman" w:hAnsi="Times New Roman" w:cs="Times New Roman"/>
          <w:b/>
          <w:sz w:val="24"/>
          <w:szCs w:val="24"/>
        </w:rPr>
      </w:pPr>
      <w:r w:rsidRPr="00591E8E">
        <w:rPr>
          <w:rFonts w:ascii="Times New Roman" w:hAnsi="Times New Roman" w:cs="Times New Roman"/>
          <w:sz w:val="24"/>
          <w:szCs w:val="24"/>
        </w:rPr>
        <w:t>Tisztelt Bizottság!</w:t>
      </w:r>
    </w:p>
    <w:p w:rsidR="00591E8E" w:rsidRPr="00591E8E" w:rsidRDefault="00591E8E" w:rsidP="00591E8E">
      <w:pPr>
        <w:ind w:left="-567"/>
        <w:jc w:val="both"/>
        <w:rPr>
          <w:rFonts w:ascii="Times New Roman" w:hAnsi="Times New Roman" w:cs="Times New Roman"/>
          <w:sz w:val="24"/>
          <w:szCs w:val="24"/>
          <w:lang w:val="x-none" w:eastAsia="x-none"/>
        </w:rPr>
      </w:pPr>
    </w:p>
    <w:p w:rsidR="00591E8E" w:rsidRPr="00591E8E" w:rsidRDefault="00591E8E" w:rsidP="00591E8E">
      <w:pPr>
        <w:ind w:left="-567"/>
        <w:jc w:val="both"/>
        <w:rPr>
          <w:rFonts w:ascii="Times New Roman" w:hAnsi="Times New Roman" w:cs="Times New Roman"/>
          <w:sz w:val="24"/>
          <w:szCs w:val="24"/>
          <w:lang w:val="x-none" w:eastAsia="x-none"/>
        </w:rPr>
      </w:pPr>
      <w:r w:rsidRPr="00591E8E">
        <w:rPr>
          <w:rFonts w:ascii="Times New Roman" w:hAnsi="Times New Roman" w:cs="Times New Roman"/>
          <w:sz w:val="24"/>
          <w:szCs w:val="24"/>
          <w:lang w:eastAsia="x-none"/>
        </w:rPr>
        <w:t>Az önkormányzat Szervezeti és Működési Szabályzatáról szóló</w:t>
      </w:r>
      <w:r w:rsidRPr="00591E8E">
        <w:rPr>
          <w:rFonts w:ascii="Times New Roman" w:hAnsi="Times New Roman" w:cs="Times New Roman"/>
          <w:sz w:val="24"/>
          <w:szCs w:val="24"/>
          <w:lang w:val="x-none" w:eastAsia="x-none"/>
        </w:rPr>
        <w:t xml:space="preserve"> Budapest Főváros II. Kerületi Önkormányzat Képviselő-testületének</w:t>
      </w:r>
      <w:r w:rsidRPr="00591E8E">
        <w:rPr>
          <w:rFonts w:ascii="Times New Roman" w:hAnsi="Times New Roman" w:cs="Times New Roman"/>
          <w:sz w:val="24"/>
          <w:szCs w:val="24"/>
          <w:lang w:eastAsia="x-none"/>
        </w:rPr>
        <w:t xml:space="preserve"> </w:t>
      </w:r>
      <w:r w:rsidRPr="00591E8E">
        <w:rPr>
          <w:rFonts w:ascii="Times New Roman" w:hAnsi="Times New Roman" w:cs="Times New Roman"/>
          <w:sz w:val="24"/>
          <w:szCs w:val="24"/>
        </w:rPr>
        <w:t>13/1992. (VII. 01.)</w:t>
      </w:r>
      <w:r w:rsidRPr="00591E8E">
        <w:rPr>
          <w:rFonts w:ascii="Times New Roman" w:hAnsi="Times New Roman" w:cs="Times New Roman"/>
          <w:sz w:val="24"/>
          <w:szCs w:val="24"/>
          <w:lang w:val="x-none" w:eastAsia="x-none"/>
        </w:rPr>
        <w:t xml:space="preserve"> önkormányzati rendelete 11. sz. melléklet</w:t>
      </w:r>
      <w:r w:rsidRPr="00591E8E">
        <w:rPr>
          <w:rFonts w:ascii="Times New Roman" w:hAnsi="Times New Roman" w:cs="Times New Roman"/>
          <w:sz w:val="24"/>
          <w:szCs w:val="24"/>
          <w:lang w:eastAsia="x-none"/>
        </w:rPr>
        <w:t>ének</w:t>
      </w:r>
      <w:r w:rsidRPr="00591E8E">
        <w:rPr>
          <w:rFonts w:ascii="Times New Roman" w:hAnsi="Times New Roman" w:cs="Times New Roman"/>
          <w:sz w:val="24"/>
          <w:szCs w:val="24"/>
          <w:lang w:val="x-none" w:eastAsia="x-none"/>
        </w:rPr>
        <w:t xml:space="preserve"> </w:t>
      </w:r>
      <w:r w:rsidRPr="00591E8E">
        <w:rPr>
          <w:rFonts w:ascii="Times New Roman" w:hAnsi="Times New Roman" w:cs="Times New Roman"/>
          <w:sz w:val="24"/>
          <w:szCs w:val="24"/>
          <w:lang w:eastAsia="x-none"/>
        </w:rPr>
        <w:t>6.</w:t>
      </w:r>
      <w:r w:rsidRPr="00591E8E">
        <w:rPr>
          <w:rFonts w:ascii="Times New Roman" w:hAnsi="Times New Roman" w:cs="Times New Roman"/>
          <w:sz w:val="24"/>
          <w:szCs w:val="24"/>
          <w:lang w:val="x-none" w:eastAsia="x-none"/>
        </w:rPr>
        <w:t xml:space="preserve">2.8. pontja alapján a Bizottság véleményezi a Képviselő-testület elé benyújtásra kerülő egészségügyi, szociális és gyermekvédelmi tárgyú előterjesztéseket. </w:t>
      </w:r>
    </w:p>
    <w:p w:rsidR="00591E8E" w:rsidRPr="00591E8E" w:rsidRDefault="00591E8E" w:rsidP="00591E8E">
      <w:pPr>
        <w:ind w:left="-567"/>
        <w:jc w:val="both"/>
        <w:rPr>
          <w:rFonts w:ascii="Times New Roman" w:hAnsi="Times New Roman" w:cs="Times New Roman"/>
          <w:bCs/>
          <w:sz w:val="24"/>
          <w:szCs w:val="24"/>
        </w:rPr>
      </w:pPr>
      <w:r w:rsidRPr="00591E8E">
        <w:rPr>
          <w:rFonts w:ascii="Times New Roman" w:hAnsi="Times New Roman" w:cs="Times New Roman"/>
          <w:sz w:val="24"/>
          <w:szCs w:val="24"/>
        </w:rPr>
        <w:t>Kérem, szíveskedjék megtárgyalni a „Javaslat a Budapest Főváros II. Kerületi Önkormányzat Helyi Esélyegyenlőségi Programjának elfogadására</w:t>
      </w:r>
      <w:r w:rsidRPr="00591E8E">
        <w:rPr>
          <w:rFonts w:ascii="Times New Roman" w:hAnsi="Times New Roman" w:cs="Times New Roman"/>
          <w:bCs/>
          <w:sz w:val="24"/>
          <w:szCs w:val="24"/>
        </w:rPr>
        <w:t xml:space="preserve">” c. </w:t>
      </w:r>
      <w:r w:rsidRPr="00591E8E">
        <w:rPr>
          <w:rFonts w:ascii="Times New Roman" w:hAnsi="Times New Roman" w:cs="Times New Roman"/>
          <w:sz w:val="24"/>
          <w:szCs w:val="24"/>
        </w:rPr>
        <w:t>2023. október 26-ai képviselő-testületi ülésre történő előterjesztést.</w:t>
      </w:r>
    </w:p>
    <w:p w:rsidR="00591E8E" w:rsidRPr="00591E8E" w:rsidRDefault="00591E8E" w:rsidP="00591E8E">
      <w:pPr>
        <w:ind w:left="-567"/>
        <w:jc w:val="both"/>
        <w:rPr>
          <w:rFonts w:ascii="Times New Roman" w:hAnsi="Times New Roman" w:cs="Times New Roman"/>
          <w:b/>
          <w:sz w:val="24"/>
          <w:szCs w:val="24"/>
        </w:rPr>
      </w:pPr>
    </w:p>
    <w:p w:rsidR="00591E8E" w:rsidRPr="00591E8E" w:rsidRDefault="00591E8E" w:rsidP="00591E8E">
      <w:pPr>
        <w:ind w:left="-567" w:right="-468"/>
        <w:jc w:val="center"/>
        <w:rPr>
          <w:rFonts w:ascii="Times New Roman" w:hAnsi="Times New Roman" w:cs="Times New Roman"/>
          <w:b/>
          <w:bCs/>
          <w:sz w:val="24"/>
          <w:szCs w:val="24"/>
        </w:rPr>
      </w:pPr>
    </w:p>
    <w:p w:rsidR="00591E8E" w:rsidRPr="00591E8E" w:rsidRDefault="00591E8E" w:rsidP="00591E8E">
      <w:pPr>
        <w:ind w:left="-567" w:right="-468"/>
        <w:jc w:val="center"/>
        <w:rPr>
          <w:rFonts w:ascii="Times New Roman" w:hAnsi="Times New Roman" w:cs="Times New Roman"/>
          <w:bCs/>
          <w:sz w:val="24"/>
          <w:szCs w:val="24"/>
        </w:rPr>
      </w:pPr>
      <w:r w:rsidRPr="00591E8E">
        <w:rPr>
          <w:rFonts w:ascii="Times New Roman" w:hAnsi="Times New Roman" w:cs="Times New Roman"/>
          <w:bCs/>
          <w:sz w:val="24"/>
          <w:szCs w:val="24"/>
        </w:rPr>
        <w:t>Határozati javaslat</w:t>
      </w:r>
    </w:p>
    <w:p w:rsidR="00591E8E" w:rsidRPr="00591E8E" w:rsidRDefault="00591E8E" w:rsidP="00591E8E">
      <w:pPr>
        <w:ind w:left="-567" w:right="-468"/>
        <w:jc w:val="center"/>
        <w:rPr>
          <w:rFonts w:ascii="Times New Roman" w:hAnsi="Times New Roman" w:cs="Times New Roman"/>
          <w:b/>
          <w:bCs/>
          <w:sz w:val="24"/>
          <w:szCs w:val="24"/>
        </w:rPr>
      </w:pPr>
    </w:p>
    <w:p w:rsidR="00591E8E" w:rsidRPr="00591E8E" w:rsidRDefault="00591E8E" w:rsidP="00591E8E">
      <w:pPr>
        <w:ind w:left="-567"/>
        <w:jc w:val="both"/>
        <w:rPr>
          <w:rFonts w:ascii="Times New Roman" w:hAnsi="Times New Roman" w:cs="Times New Roman"/>
          <w:b/>
          <w:sz w:val="24"/>
          <w:szCs w:val="24"/>
        </w:rPr>
      </w:pPr>
      <w:r w:rsidRPr="00591E8E">
        <w:rPr>
          <w:rFonts w:ascii="Times New Roman" w:hAnsi="Times New Roman" w:cs="Times New Roman"/>
          <w:sz w:val="24"/>
          <w:szCs w:val="24"/>
        </w:rPr>
        <w:t>A Közoktatási, Közművelődési, Sport, Egészségügyi, Szociális és Lakásügyi Bizottság a 2023. október 26-ai Képviselő-testületi ülésre történő „Javaslat a Budapest Főváros II. Kerületi Önkormányzat Helyi Esélyegyenlőségi Programjának elfogadására</w:t>
      </w:r>
      <w:r w:rsidRPr="00591E8E">
        <w:rPr>
          <w:rFonts w:ascii="Times New Roman" w:hAnsi="Times New Roman" w:cs="Times New Roman"/>
          <w:bCs/>
          <w:sz w:val="24"/>
          <w:szCs w:val="24"/>
        </w:rPr>
        <w:t>”</w:t>
      </w:r>
      <w:r w:rsidRPr="00591E8E">
        <w:rPr>
          <w:rFonts w:ascii="Times New Roman" w:hAnsi="Times New Roman" w:cs="Times New Roman"/>
          <w:sz w:val="24"/>
          <w:szCs w:val="24"/>
        </w:rPr>
        <w:t xml:space="preserve"> c. előterjesztést tárgyalásra alkalmasnak tartja és javasolja az előterjesztés határozati javaslatának elfogadását.</w:t>
      </w:r>
    </w:p>
    <w:p w:rsidR="00591E8E" w:rsidRPr="00591E8E" w:rsidRDefault="00591E8E" w:rsidP="00591E8E">
      <w:pPr>
        <w:ind w:left="-567" w:right="72"/>
        <w:jc w:val="both"/>
        <w:rPr>
          <w:rFonts w:ascii="Times New Roman" w:hAnsi="Times New Roman" w:cs="Times New Roman"/>
          <w:b/>
          <w:sz w:val="24"/>
          <w:szCs w:val="24"/>
        </w:rPr>
      </w:pPr>
    </w:p>
    <w:p w:rsidR="00591E8E" w:rsidRPr="00591E8E" w:rsidRDefault="00591E8E" w:rsidP="00591E8E">
      <w:pPr>
        <w:ind w:left="-567" w:right="72"/>
        <w:jc w:val="both"/>
        <w:rPr>
          <w:rFonts w:ascii="Times New Roman" w:hAnsi="Times New Roman" w:cs="Times New Roman"/>
          <w:b/>
          <w:sz w:val="24"/>
          <w:szCs w:val="24"/>
        </w:rPr>
      </w:pPr>
      <w:r w:rsidRPr="00591E8E">
        <w:rPr>
          <w:rFonts w:ascii="Times New Roman" w:hAnsi="Times New Roman" w:cs="Times New Roman"/>
          <w:sz w:val="24"/>
          <w:szCs w:val="24"/>
        </w:rPr>
        <w:t>Felelős: Bizottság elnöke</w:t>
      </w:r>
    </w:p>
    <w:p w:rsidR="00591E8E" w:rsidRPr="00591E8E" w:rsidRDefault="00591E8E" w:rsidP="00591E8E">
      <w:pPr>
        <w:ind w:left="-567"/>
        <w:jc w:val="both"/>
        <w:rPr>
          <w:rFonts w:ascii="Times New Roman" w:hAnsi="Times New Roman" w:cs="Times New Roman"/>
          <w:b/>
          <w:sz w:val="24"/>
          <w:szCs w:val="24"/>
        </w:rPr>
      </w:pPr>
      <w:r w:rsidRPr="00591E8E">
        <w:rPr>
          <w:rFonts w:ascii="Times New Roman" w:hAnsi="Times New Roman" w:cs="Times New Roman"/>
          <w:sz w:val="24"/>
          <w:szCs w:val="24"/>
        </w:rPr>
        <w:t>Határidő: október havi rendes testületi ülés</w:t>
      </w:r>
    </w:p>
    <w:p w:rsidR="00591E8E" w:rsidRPr="00591E8E" w:rsidRDefault="00591E8E" w:rsidP="00591E8E">
      <w:pPr>
        <w:ind w:left="-567"/>
        <w:jc w:val="both"/>
        <w:rPr>
          <w:rFonts w:ascii="Times New Roman" w:hAnsi="Times New Roman" w:cs="Times New Roman"/>
          <w:b/>
          <w:sz w:val="24"/>
          <w:szCs w:val="24"/>
        </w:rPr>
      </w:pP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Budapest, 2023. október 18.</w:t>
      </w:r>
    </w:p>
    <w:p w:rsidR="00591E8E" w:rsidRPr="00591E8E" w:rsidRDefault="00591E8E" w:rsidP="00591E8E">
      <w:pPr>
        <w:ind w:left="-567"/>
        <w:jc w:val="both"/>
        <w:rPr>
          <w:rFonts w:ascii="Times New Roman" w:hAnsi="Times New Roman" w:cs="Times New Roman"/>
          <w:b/>
          <w:sz w:val="24"/>
          <w:szCs w:val="24"/>
        </w:rPr>
      </w:pPr>
      <w:r w:rsidRPr="00591E8E">
        <w:rPr>
          <w:rFonts w:ascii="Times New Roman" w:hAnsi="Times New Roman" w:cs="Times New Roman"/>
          <w:sz w:val="24"/>
          <w:szCs w:val="24"/>
        </w:rPr>
        <w:tab/>
      </w:r>
      <w:r w:rsidRPr="00591E8E">
        <w:rPr>
          <w:rFonts w:ascii="Times New Roman" w:hAnsi="Times New Roman" w:cs="Times New Roman"/>
          <w:sz w:val="24"/>
          <w:szCs w:val="24"/>
        </w:rPr>
        <w:tab/>
      </w:r>
    </w:p>
    <w:p w:rsidR="00591E8E" w:rsidRPr="00591E8E" w:rsidRDefault="00591E8E" w:rsidP="00591E8E">
      <w:pPr>
        <w:ind w:left="-567"/>
        <w:rPr>
          <w:rFonts w:ascii="Times New Roman" w:hAnsi="Times New Roman" w:cs="Times New Roman"/>
          <w:b/>
          <w:sz w:val="24"/>
          <w:szCs w:val="24"/>
        </w:rPr>
      </w:pPr>
      <w:r w:rsidRPr="00591E8E">
        <w:rPr>
          <w:rFonts w:ascii="Times New Roman" w:hAnsi="Times New Roman" w:cs="Times New Roman"/>
          <w:sz w:val="24"/>
          <w:szCs w:val="24"/>
        </w:rPr>
        <w:t xml:space="preserve">                               </w:t>
      </w:r>
    </w:p>
    <w:p w:rsidR="00591E8E" w:rsidRPr="00591E8E" w:rsidRDefault="00591E8E" w:rsidP="00591E8E">
      <w:pPr>
        <w:ind w:left="-567"/>
        <w:jc w:val="both"/>
        <w:rPr>
          <w:rFonts w:ascii="Times New Roman" w:hAnsi="Times New Roman" w:cs="Times New Roman"/>
          <w:b/>
          <w:sz w:val="24"/>
          <w:szCs w:val="24"/>
        </w:rPr>
      </w:pPr>
      <w:r w:rsidRPr="00591E8E">
        <w:rPr>
          <w:rFonts w:ascii="Times New Roman" w:hAnsi="Times New Roman" w:cs="Times New Roman"/>
          <w:sz w:val="24"/>
          <w:szCs w:val="24"/>
        </w:rPr>
        <w:t xml:space="preserve"> </w:t>
      </w:r>
      <w:r w:rsidRPr="00591E8E">
        <w:rPr>
          <w:rFonts w:ascii="Times New Roman" w:hAnsi="Times New Roman" w:cs="Times New Roman"/>
          <w:sz w:val="24"/>
          <w:szCs w:val="24"/>
        </w:rPr>
        <w:tab/>
      </w:r>
      <w:r w:rsidRPr="00591E8E">
        <w:rPr>
          <w:rFonts w:ascii="Times New Roman" w:hAnsi="Times New Roman" w:cs="Times New Roman"/>
          <w:sz w:val="24"/>
          <w:szCs w:val="24"/>
        </w:rPr>
        <w:tab/>
      </w:r>
      <w:r w:rsidRPr="00591E8E">
        <w:rPr>
          <w:rFonts w:ascii="Times New Roman" w:hAnsi="Times New Roman" w:cs="Times New Roman"/>
          <w:sz w:val="24"/>
          <w:szCs w:val="24"/>
        </w:rPr>
        <w:tab/>
      </w:r>
      <w:r w:rsidRPr="00591E8E">
        <w:rPr>
          <w:rFonts w:ascii="Times New Roman" w:hAnsi="Times New Roman" w:cs="Times New Roman"/>
          <w:sz w:val="24"/>
          <w:szCs w:val="24"/>
        </w:rPr>
        <w:tab/>
      </w:r>
      <w:r w:rsidRPr="00591E8E">
        <w:rPr>
          <w:rFonts w:ascii="Times New Roman" w:hAnsi="Times New Roman" w:cs="Times New Roman"/>
          <w:sz w:val="24"/>
          <w:szCs w:val="24"/>
        </w:rPr>
        <w:tab/>
      </w:r>
      <w:r w:rsidRPr="00591E8E">
        <w:rPr>
          <w:rFonts w:ascii="Times New Roman" w:hAnsi="Times New Roman" w:cs="Times New Roman"/>
          <w:sz w:val="24"/>
          <w:szCs w:val="24"/>
        </w:rPr>
        <w:tab/>
      </w:r>
      <w:r w:rsidRPr="00591E8E">
        <w:rPr>
          <w:rFonts w:ascii="Times New Roman" w:hAnsi="Times New Roman" w:cs="Times New Roman"/>
          <w:sz w:val="24"/>
          <w:szCs w:val="24"/>
        </w:rPr>
        <w:tab/>
      </w:r>
      <w:r w:rsidRPr="00591E8E">
        <w:rPr>
          <w:rFonts w:ascii="Times New Roman" w:hAnsi="Times New Roman" w:cs="Times New Roman"/>
          <w:sz w:val="24"/>
          <w:szCs w:val="24"/>
        </w:rPr>
        <w:tab/>
        <w:t>Örsi Gergely</w:t>
      </w:r>
    </w:p>
    <w:p w:rsidR="00591E8E" w:rsidRPr="00591E8E" w:rsidRDefault="00591E8E" w:rsidP="00591E8E">
      <w:pPr>
        <w:ind w:left="-567"/>
        <w:jc w:val="both"/>
        <w:rPr>
          <w:rFonts w:ascii="Times New Roman" w:hAnsi="Times New Roman" w:cs="Times New Roman"/>
          <w:b/>
          <w:sz w:val="24"/>
          <w:szCs w:val="24"/>
        </w:rPr>
      </w:pPr>
      <w:r w:rsidRPr="00591E8E">
        <w:rPr>
          <w:rFonts w:ascii="Times New Roman" w:hAnsi="Times New Roman" w:cs="Times New Roman"/>
          <w:sz w:val="24"/>
          <w:szCs w:val="24"/>
        </w:rPr>
        <w:tab/>
      </w:r>
      <w:r w:rsidRPr="00591E8E">
        <w:rPr>
          <w:rFonts w:ascii="Times New Roman" w:hAnsi="Times New Roman" w:cs="Times New Roman"/>
          <w:sz w:val="24"/>
          <w:szCs w:val="24"/>
        </w:rPr>
        <w:tab/>
      </w:r>
      <w:r w:rsidRPr="00591E8E">
        <w:rPr>
          <w:rFonts w:ascii="Times New Roman" w:hAnsi="Times New Roman" w:cs="Times New Roman"/>
          <w:sz w:val="24"/>
          <w:szCs w:val="24"/>
        </w:rPr>
        <w:tab/>
      </w:r>
      <w:r w:rsidRPr="00591E8E">
        <w:rPr>
          <w:rFonts w:ascii="Times New Roman" w:hAnsi="Times New Roman" w:cs="Times New Roman"/>
          <w:sz w:val="24"/>
          <w:szCs w:val="24"/>
        </w:rPr>
        <w:tab/>
      </w:r>
      <w:r w:rsidRPr="00591E8E">
        <w:rPr>
          <w:rFonts w:ascii="Times New Roman" w:hAnsi="Times New Roman" w:cs="Times New Roman"/>
          <w:sz w:val="24"/>
          <w:szCs w:val="24"/>
        </w:rPr>
        <w:tab/>
      </w:r>
      <w:r w:rsidRPr="00591E8E">
        <w:rPr>
          <w:rFonts w:ascii="Times New Roman" w:hAnsi="Times New Roman" w:cs="Times New Roman"/>
          <w:sz w:val="24"/>
          <w:szCs w:val="24"/>
        </w:rPr>
        <w:tab/>
      </w:r>
      <w:r w:rsidRPr="00591E8E">
        <w:rPr>
          <w:rFonts w:ascii="Times New Roman" w:hAnsi="Times New Roman" w:cs="Times New Roman"/>
          <w:sz w:val="24"/>
          <w:szCs w:val="24"/>
        </w:rPr>
        <w:tab/>
      </w:r>
      <w:proofErr w:type="gramStart"/>
      <w:r w:rsidRPr="00591E8E">
        <w:rPr>
          <w:rFonts w:ascii="Times New Roman" w:hAnsi="Times New Roman" w:cs="Times New Roman"/>
          <w:sz w:val="24"/>
          <w:szCs w:val="24"/>
        </w:rPr>
        <w:t>polgármester</w:t>
      </w:r>
      <w:proofErr w:type="gramEnd"/>
      <w:r w:rsidRPr="00591E8E">
        <w:rPr>
          <w:rFonts w:ascii="Times New Roman" w:hAnsi="Times New Roman" w:cs="Times New Roman"/>
          <w:sz w:val="24"/>
          <w:szCs w:val="24"/>
        </w:rPr>
        <w:t xml:space="preserve"> megbízásából eljárva</w:t>
      </w:r>
    </w:p>
    <w:p w:rsidR="00591E8E" w:rsidRPr="00591E8E" w:rsidRDefault="00591E8E" w:rsidP="00591E8E">
      <w:pPr>
        <w:ind w:left="-567"/>
        <w:jc w:val="both"/>
        <w:rPr>
          <w:rFonts w:ascii="Times New Roman" w:hAnsi="Times New Roman" w:cs="Times New Roman"/>
          <w:b/>
          <w:sz w:val="24"/>
          <w:szCs w:val="24"/>
        </w:rPr>
      </w:pPr>
    </w:p>
    <w:p w:rsidR="00591E8E" w:rsidRPr="00591E8E" w:rsidRDefault="00591E8E" w:rsidP="00591E8E">
      <w:pPr>
        <w:ind w:left="-567"/>
        <w:jc w:val="both"/>
        <w:rPr>
          <w:rFonts w:ascii="Times New Roman" w:hAnsi="Times New Roman" w:cs="Times New Roman"/>
          <w:b/>
          <w:sz w:val="24"/>
          <w:szCs w:val="24"/>
        </w:rPr>
      </w:pPr>
    </w:p>
    <w:p w:rsidR="00591E8E" w:rsidRPr="00591E8E" w:rsidRDefault="00591E8E" w:rsidP="00591E8E">
      <w:pPr>
        <w:ind w:left="-567"/>
        <w:jc w:val="both"/>
        <w:rPr>
          <w:rFonts w:ascii="Times New Roman" w:hAnsi="Times New Roman" w:cs="Times New Roman"/>
          <w:b/>
          <w:sz w:val="24"/>
          <w:szCs w:val="24"/>
        </w:rPr>
      </w:pPr>
    </w:p>
    <w:p w:rsidR="00591E8E" w:rsidRPr="00591E8E" w:rsidRDefault="00591E8E" w:rsidP="00591E8E">
      <w:pPr>
        <w:ind w:left="-567"/>
        <w:jc w:val="both"/>
        <w:rPr>
          <w:rFonts w:ascii="Times New Roman" w:hAnsi="Times New Roman" w:cs="Times New Roman"/>
          <w:b/>
          <w:sz w:val="24"/>
          <w:szCs w:val="24"/>
        </w:rPr>
      </w:pPr>
    </w:p>
    <w:p w:rsidR="00591E8E" w:rsidRPr="00591E8E" w:rsidRDefault="00591E8E" w:rsidP="00591E8E">
      <w:pPr>
        <w:ind w:left="-567"/>
        <w:jc w:val="both"/>
        <w:rPr>
          <w:rFonts w:ascii="Times New Roman" w:hAnsi="Times New Roman" w:cs="Times New Roman"/>
          <w:b/>
          <w:sz w:val="24"/>
          <w:szCs w:val="24"/>
        </w:rPr>
      </w:pPr>
      <w:r w:rsidRPr="00591E8E">
        <w:rPr>
          <w:rFonts w:ascii="Times New Roman" w:hAnsi="Times New Roman" w:cs="Times New Roman"/>
          <w:sz w:val="24"/>
          <w:szCs w:val="24"/>
        </w:rPr>
        <w:tab/>
      </w:r>
      <w:r w:rsidRPr="00591E8E">
        <w:rPr>
          <w:rFonts w:ascii="Times New Roman" w:hAnsi="Times New Roman" w:cs="Times New Roman"/>
          <w:sz w:val="24"/>
          <w:szCs w:val="24"/>
        </w:rPr>
        <w:tab/>
      </w:r>
      <w:r w:rsidRPr="00591E8E">
        <w:rPr>
          <w:rFonts w:ascii="Times New Roman" w:hAnsi="Times New Roman" w:cs="Times New Roman"/>
          <w:sz w:val="24"/>
          <w:szCs w:val="24"/>
        </w:rPr>
        <w:tab/>
      </w:r>
      <w:r w:rsidRPr="00591E8E">
        <w:rPr>
          <w:rFonts w:ascii="Times New Roman" w:hAnsi="Times New Roman" w:cs="Times New Roman"/>
          <w:sz w:val="24"/>
          <w:szCs w:val="24"/>
        </w:rPr>
        <w:tab/>
      </w:r>
      <w:r w:rsidRPr="00591E8E">
        <w:rPr>
          <w:rFonts w:ascii="Times New Roman" w:hAnsi="Times New Roman" w:cs="Times New Roman"/>
          <w:sz w:val="24"/>
          <w:szCs w:val="24"/>
        </w:rPr>
        <w:tab/>
      </w:r>
      <w:r w:rsidRPr="00591E8E">
        <w:rPr>
          <w:rFonts w:ascii="Times New Roman" w:hAnsi="Times New Roman" w:cs="Times New Roman"/>
          <w:sz w:val="24"/>
          <w:szCs w:val="24"/>
        </w:rPr>
        <w:tab/>
      </w:r>
      <w:r w:rsidRPr="00591E8E">
        <w:rPr>
          <w:rFonts w:ascii="Times New Roman" w:hAnsi="Times New Roman" w:cs="Times New Roman"/>
          <w:sz w:val="24"/>
          <w:szCs w:val="24"/>
        </w:rPr>
        <w:tab/>
      </w:r>
      <w:r w:rsidRPr="00591E8E">
        <w:rPr>
          <w:rFonts w:ascii="Times New Roman" w:hAnsi="Times New Roman" w:cs="Times New Roman"/>
          <w:sz w:val="24"/>
          <w:szCs w:val="24"/>
        </w:rPr>
        <w:tab/>
        <w:t>Ötvös Zoltán</w:t>
      </w:r>
    </w:p>
    <w:p w:rsidR="00591E8E" w:rsidRPr="00591E8E" w:rsidRDefault="00591E8E" w:rsidP="00591E8E">
      <w:pPr>
        <w:ind w:left="-567" w:firstLine="283"/>
        <w:jc w:val="center"/>
        <w:rPr>
          <w:rFonts w:ascii="Times New Roman" w:hAnsi="Times New Roman" w:cs="Times New Roman"/>
          <w:i/>
          <w:sz w:val="24"/>
          <w:szCs w:val="24"/>
        </w:rPr>
      </w:pPr>
      <w:r w:rsidRPr="00591E8E">
        <w:rPr>
          <w:rFonts w:ascii="Times New Roman" w:hAnsi="Times New Roman" w:cs="Times New Roman"/>
          <w:sz w:val="24"/>
          <w:szCs w:val="24"/>
        </w:rPr>
        <w:t xml:space="preserve"> </w:t>
      </w:r>
      <w:proofErr w:type="gramStart"/>
      <w:r w:rsidRPr="00591E8E">
        <w:rPr>
          <w:rFonts w:ascii="Times New Roman" w:hAnsi="Times New Roman" w:cs="Times New Roman"/>
          <w:sz w:val="24"/>
          <w:szCs w:val="24"/>
        </w:rPr>
        <w:t>osztályvezető</w:t>
      </w:r>
      <w:proofErr w:type="gramEnd"/>
      <w:r w:rsidRPr="00591E8E">
        <w:rPr>
          <w:rFonts w:ascii="Times New Roman" w:hAnsi="Times New Roman" w:cs="Times New Roman"/>
          <w:sz w:val="24"/>
          <w:szCs w:val="24"/>
        </w:rPr>
        <w:t xml:space="preserve">    </w:t>
      </w:r>
    </w:p>
    <w:p w:rsidR="00591E8E" w:rsidRPr="00591E8E" w:rsidRDefault="00591E8E" w:rsidP="00591E8E">
      <w:pPr>
        <w:spacing w:after="120"/>
        <w:ind w:left="-567"/>
        <w:jc w:val="right"/>
        <w:rPr>
          <w:rFonts w:ascii="Times New Roman" w:hAnsi="Times New Roman" w:cs="Times New Roman"/>
          <w:i/>
          <w:sz w:val="24"/>
          <w:szCs w:val="24"/>
        </w:rPr>
        <w:sectPr w:rsidR="00591E8E" w:rsidRPr="00591E8E" w:rsidSect="006F35C6">
          <w:footerReference w:type="first" r:id="rId15"/>
          <w:pgSz w:w="11906" w:h="16838" w:code="9"/>
          <w:pgMar w:top="1134" w:right="1134" w:bottom="1134" w:left="1134" w:header="0" w:footer="0" w:gutter="0"/>
          <w:pgNumType w:start="1"/>
          <w:cols w:space="708"/>
          <w:docGrid w:linePitch="326"/>
        </w:sectPr>
      </w:pPr>
    </w:p>
    <w:p w:rsidR="00591E8E" w:rsidRPr="00591E8E" w:rsidRDefault="00591E8E" w:rsidP="00591E8E">
      <w:pPr>
        <w:keepNext/>
        <w:spacing w:after="0" w:line="240" w:lineRule="auto"/>
        <w:ind w:left="-567"/>
        <w:jc w:val="center"/>
        <w:outlineLvl w:val="1"/>
        <w:rPr>
          <w:rFonts w:ascii="Times New Roman" w:eastAsia="Times New Roman" w:hAnsi="Times New Roman" w:cs="Times New Roman"/>
          <w:bCs/>
          <w:i/>
          <w:iCs/>
          <w:sz w:val="24"/>
          <w:szCs w:val="24"/>
          <w:lang w:eastAsia="hu-HU"/>
        </w:rPr>
      </w:pPr>
      <w:r w:rsidRPr="00591E8E">
        <w:rPr>
          <w:rFonts w:ascii="Times New Roman" w:eastAsia="Times New Roman" w:hAnsi="Times New Roman" w:cs="Times New Roman"/>
          <w:bCs/>
          <w:i/>
          <w:iCs/>
          <w:sz w:val="24"/>
          <w:szCs w:val="24"/>
          <w:lang w:eastAsia="hu-HU"/>
        </w:rPr>
        <w:lastRenderedPageBreak/>
        <w:t>6. Napirend</w:t>
      </w:r>
    </w:p>
    <w:p w:rsidR="00591E8E" w:rsidRPr="00591E8E" w:rsidRDefault="00591E8E" w:rsidP="00591E8E">
      <w:pPr>
        <w:keepNext/>
        <w:spacing w:after="0" w:line="240" w:lineRule="auto"/>
        <w:ind w:left="-567"/>
        <w:jc w:val="center"/>
        <w:outlineLvl w:val="1"/>
        <w:rPr>
          <w:rFonts w:ascii="Times New Roman" w:eastAsia="Times New Roman" w:hAnsi="Times New Roman" w:cs="Times New Roman"/>
          <w:bCs/>
          <w:i/>
          <w:iCs/>
          <w:sz w:val="24"/>
          <w:szCs w:val="24"/>
          <w:lang w:eastAsia="hu-HU"/>
        </w:rPr>
      </w:pPr>
    </w:p>
    <w:p w:rsidR="00591E8E" w:rsidRPr="00591E8E" w:rsidRDefault="00591E8E" w:rsidP="00591E8E">
      <w:pPr>
        <w:keepNext/>
        <w:spacing w:after="0" w:line="240" w:lineRule="auto"/>
        <w:ind w:left="-567"/>
        <w:jc w:val="center"/>
        <w:outlineLvl w:val="1"/>
        <w:rPr>
          <w:rFonts w:ascii="Times New Roman" w:eastAsia="Times New Roman" w:hAnsi="Times New Roman" w:cs="Times New Roman"/>
          <w:bCs/>
          <w:i/>
          <w:iCs/>
          <w:sz w:val="24"/>
          <w:szCs w:val="24"/>
          <w:lang w:eastAsia="hu-HU"/>
        </w:rPr>
      </w:pPr>
      <w:r w:rsidRPr="00591E8E">
        <w:rPr>
          <w:rFonts w:ascii="Times New Roman" w:eastAsia="Times New Roman" w:hAnsi="Times New Roman" w:cs="Times New Roman"/>
          <w:bCs/>
          <w:i/>
          <w:iCs/>
          <w:sz w:val="24"/>
          <w:szCs w:val="24"/>
          <w:lang w:eastAsia="hu-HU"/>
        </w:rPr>
        <w:t>E L Ő T E R J E S Z T É S</w:t>
      </w:r>
    </w:p>
    <w:p w:rsidR="00591E8E" w:rsidRPr="00591E8E" w:rsidRDefault="00591E8E" w:rsidP="00591E8E">
      <w:pPr>
        <w:ind w:left="-567"/>
        <w:rPr>
          <w:rFonts w:ascii="Times New Roman" w:hAnsi="Times New Roman" w:cs="Times New Roman"/>
          <w:b/>
          <w:sz w:val="24"/>
          <w:szCs w:val="24"/>
        </w:rPr>
      </w:pPr>
      <w:r w:rsidRPr="00591E8E">
        <w:rPr>
          <w:rFonts w:ascii="Times New Roman" w:hAnsi="Times New Roman" w:cs="Times New Roman"/>
          <w:b/>
          <w:sz w:val="24"/>
          <w:szCs w:val="24"/>
        </w:rPr>
        <w:t xml:space="preserve">  </w:t>
      </w:r>
    </w:p>
    <w:p w:rsidR="00591E8E" w:rsidRPr="00591E8E" w:rsidRDefault="00591E8E" w:rsidP="00591E8E">
      <w:pPr>
        <w:ind w:left="-567"/>
        <w:jc w:val="center"/>
        <w:rPr>
          <w:rFonts w:ascii="Times New Roman" w:hAnsi="Times New Roman" w:cs="Times New Roman"/>
          <w:sz w:val="24"/>
          <w:szCs w:val="24"/>
        </w:rPr>
      </w:pPr>
      <w:r w:rsidRPr="00591E8E">
        <w:rPr>
          <w:rFonts w:ascii="Times New Roman" w:hAnsi="Times New Roman" w:cs="Times New Roman"/>
          <w:sz w:val="24"/>
          <w:szCs w:val="24"/>
        </w:rPr>
        <w:t>A Közoktatási, Közművelődési, Sport, Egészségügyi, Szociális és Lakásügyi Bizottság</w:t>
      </w:r>
    </w:p>
    <w:p w:rsidR="00591E8E" w:rsidRPr="00591E8E" w:rsidRDefault="00591E8E" w:rsidP="00591E8E">
      <w:pPr>
        <w:ind w:left="-567"/>
        <w:jc w:val="center"/>
        <w:rPr>
          <w:rFonts w:ascii="Times New Roman" w:hAnsi="Times New Roman" w:cs="Times New Roman"/>
          <w:sz w:val="24"/>
          <w:szCs w:val="24"/>
        </w:rPr>
      </w:pPr>
      <w:r w:rsidRPr="00591E8E">
        <w:rPr>
          <w:rFonts w:ascii="Times New Roman" w:hAnsi="Times New Roman" w:cs="Times New Roman"/>
          <w:sz w:val="24"/>
          <w:szCs w:val="24"/>
        </w:rPr>
        <w:t>2023. október 24-ei ülésére</w:t>
      </w:r>
    </w:p>
    <w:p w:rsidR="00591E8E" w:rsidRPr="00591E8E" w:rsidRDefault="00591E8E" w:rsidP="00591E8E">
      <w:pPr>
        <w:ind w:left="-567"/>
        <w:jc w:val="center"/>
        <w:rPr>
          <w:rFonts w:ascii="Times New Roman" w:hAnsi="Times New Roman" w:cs="Times New Roman"/>
          <w:b/>
          <w:bCs/>
          <w:sz w:val="24"/>
          <w:szCs w:val="24"/>
        </w:rPr>
      </w:pPr>
    </w:p>
    <w:p w:rsidR="00591E8E" w:rsidRPr="00591E8E" w:rsidRDefault="00591E8E" w:rsidP="00591E8E">
      <w:pPr>
        <w:spacing w:after="120" w:line="240" w:lineRule="auto"/>
        <w:ind w:left="-567"/>
        <w:rPr>
          <w:rFonts w:ascii="Times New Roman" w:eastAsia="Times New Roman" w:hAnsi="Times New Roman" w:cs="Times New Roman"/>
          <w:sz w:val="24"/>
          <w:szCs w:val="24"/>
          <w:lang w:bidi="en-US"/>
        </w:rPr>
      </w:pPr>
      <w:r w:rsidRPr="00591E8E">
        <w:rPr>
          <w:rFonts w:ascii="Times New Roman" w:eastAsia="Times New Roman" w:hAnsi="Times New Roman" w:cs="Times New Roman"/>
          <w:sz w:val="24"/>
          <w:szCs w:val="24"/>
          <w:lang w:bidi="en-US"/>
        </w:rPr>
        <w:t>Tárgy: Testületi anyag véleményezése</w:t>
      </w:r>
    </w:p>
    <w:p w:rsidR="00591E8E" w:rsidRPr="00591E8E" w:rsidRDefault="00591E8E" w:rsidP="00591E8E">
      <w:pPr>
        <w:spacing w:after="120" w:line="240" w:lineRule="auto"/>
        <w:ind w:left="-567"/>
        <w:rPr>
          <w:rFonts w:ascii="Times New Roman" w:eastAsia="Times New Roman" w:hAnsi="Times New Roman" w:cs="Times New Roman"/>
          <w:sz w:val="24"/>
          <w:szCs w:val="24"/>
          <w:lang w:bidi="en-US"/>
        </w:rPr>
      </w:pPr>
    </w:p>
    <w:p w:rsidR="00591E8E" w:rsidRPr="00591E8E" w:rsidRDefault="00591E8E" w:rsidP="00591E8E">
      <w:pPr>
        <w:spacing w:after="120" w:line="240" w:lineRule="auto"/>
        <w:ind w:left="-567"/>
        <w:rPr>
          <w:rFonts w:ascii="Times New Roman" w:eastAsia="Times New Roman" w:hAnsi="Times New Roman" w:cs="Times New Roman"/>
          <w:sz w:val="24"/>
          <w:szCs w:val="24"/>
          <w:lang w:bidi="en-US"/>
        </w:rPr>
      </w:pPr>
      <w:r w:rsidRPr="00591E8E">
        <w:rPr>
          <w:rFonts w:ascii="Times New Roman" w:eastAsia="Times New Roman" w:hAnsi="Times New Roman" w:cs="Times New Roman"/>
          <w:sz w:val="24"/>
          <w:szCs w:val="24"/>
          <w:lang w:bidi="en-US"/>
        </w:rPr>
        <w:t xml:space="preserve">Készítette: Ötvös Zoltán                               </w:t>
      </w:r>
    </w:p>
    <w:p w:rsidR="00591E8E" w:rsidRPr="00591E8E" w:rsidRDefault="00591E8E" w:rsidP="00591E8E">
      <w:pPr>
        <w:ind w:left="-567"/>
        <w:jc w:val="right"/>
        <w:rPr>
          <w:rFonts w:ascii="Times New Roman" w:hAnsi="Times New Roman" w:cs="Times New Roman"/>
          <w:iCs/>
          <w:sz w:val="24"/>
          <w:szCs w:val="24"/>
        </w:rPr>
      </w:pPr>
      <w:r w:rsidRPr="00591E8E">
        <w:rPr>
          <w:rFonts w:ascii="Times New Roman" w:hAnsi="Times New Roman" w:cs="Times New Roman"/>
          <w:sz w:val="24"/>
          <w:szCs w:val="24"/>
        </w:rPr>
        <w:tab/>
      </w:r>
      <w:r w:rsidRPr="00591E8E">
        <w:rPr>
          <w:rFonts w:ascii="Times New Roman" w:hAnsi="Times New Roman" w:cs="Times New Roman"/>
          <w:sz w:val="24"/>
          <w:szCs w:val="24"/>
        </w:rPr>
        <w:tab/>
      </w:r>
      <w:r w:rsidRPr="00591E8E">
        <w:rPr>
          <w:rFonts w:ascii="Times New Roman" w:hAnsi="Times New Roman" w:cs="Times New Roman"/>
          <w:sz w:val="24"/>
          <w:szCs w:val="24"/>
        </w:rPr>
        <w:tab/>
      </w:r>
      <w:r w:rsidRPr="00591E8E">
        <w:rPr>
          <w:rFonts w:ascii="Times New Roman" w:hAnsi="Times New Roman" w:cs="Times New Roman"/>
          <w:sz w:val="24"/>
          <w:szCs w:val="24"/>
        </w:rPr>
        <w:tab/>
      </w:r>
      <w:r w:rsidRPr="00591E8E">
        <w:rPr>
          <w:rFonts w:ascii="Times New Roman" w:hAnsi="Times New Roman" w:cs="Times New Roman"/>
          <w:sz w:val="24"/>
          <w:szCs w:val="24"/>
        </w:rPr>
        <w:tab/>
      </w:r>
      <w:r w:rsidRPr="00591E8E">
        <w:rPr>
          <w:rFonts w:ascii="Times New Roman" w:hAnsi="Times New Roman" w:cs="Times New Roman"/>
          <w:sz w:val="24"/>
          <w:szCs w:val="24"/>
        </w:rPr>
        <w:tab/>
      </w:r>
      <w:r w:rsidRPr="00591E8E">
        <w:rPr>
          <w:rFonts w:ascii="Times New Roman" w:hAnsi="Times New Roman" w:cs="Times New Roman"/>
          <w:sz w:val="24"/>
          <w:szCs w:val="24"/>
        </w:rPr>
        <w:tab/>
        <w:t xml:space="preserve">       </w:t>
      </w:r>
      <w:r w:rsidRPr="00591E8E">
        <w:rPr>
          <w:rFonts w:ascii="Times New Roman" w:hAnsi="Times New Roman" w:cs="Times New Roman"/>
          <w:iCs/>
          <w:sz w:val="24"/>
          <w:szCs w:val="24"/>
        </w:rPr>
        <w:t xml:space="preserve">A napirend </w:t>
      </w:r>
      <w:r w:rsidRPr="00591E8E">
        <w:rPr>
          <w:rFonts w:ascii="Times New Roman" w:hAnsi="Times New Roman" w:cs="Times New Roman"/>
          <w:bCs/>
          <w:iCs/>
          <w:sz w:val="24"/>
          <w:szCs w:val="24"/>
        </w:rPr>
        <w:t>zárt</w:t>
      </w:r>
      <w:r w:rsidRPr="00591E8E">
        <w:rPr>
          <w:rFonts w:ascii="Times New Roman" w:hAnsi="Times New Roman" w:cs="Times New Roman"/>
          <w:iCs/>
          <w:sz w:val="24"/>
          <w:szCs w:val="24"/>
        </w:rPr>
        <w:t xml:space="preserve"> ülésen </w:t>
      </w:r>
      <w:proofErr w:type="gramStart"/>
      <w:r w:rsidRPr="00591E8E">
        <w:rPr>
          <w:rFonts w:ascii="Times New Roman" w:hAnsi="Times New Roman" w:cs="Times New Roman"/>
          <w:iCs/>
          <w:sz w:val="24"/>
          <w:szCs w:val="24"/>
        </w:rPr>
        <w:t>történő  tárgyalást</w:t>
      </w:r>
      <w:proofErr w:type="gramEnd"/>
      <w:r w:rsidRPr="00591E8E">
        <w:rPr>
          <w:rFonts w:ascii="Times New Roman" w:hAnsi="Times New Roman" w:cs="Times New Roman"/>
          <w:iCs/>
          <w:sz w:val="24"/>
          <w:szCs w:val="24"/>
        </w:rPr>
        <w:t xml:space="preserve"> nem igényel.</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Tisztelt Bizottság!</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A Képviselő-testület Szervezeti és Működési Szabályzatáról szóló 13/1992.(VII.1.) Budapest Főváros II. Kerületi Önkormányzat Képviselő-testületének önkormányzati rendelete 11. melléklet 6.2.8 pontja alapján véleményezi „Javaslat a Helyi önkormányzati közművelődési feladatok ellátásáról szóló rendelet megalkotására” c. 2023. október 26-ai képviselő-testületi ülésre történő előterjesztést.</w:t>
      </w:r>
    </w:p>
    <w:p w:rsidR="00591E8E" w:rsidRPr="00591E8E" w:rsidRDefault="00591E8E" w:rsidP="00591E8E">
      <w:pPr>
        <w:ind w:left="-567" w:right="-468"/>
        <w:jc w:val="center"/>
        <w:rPr>
          <w:rFonts w:ascii="Times New Roman" w:hAnsi="Times New Roman" w:cs="Times New Roman"/>
          <w:b/>
          <w:bCs/>
          <w:sz w:val="24"/>
          <w:szCs w:val="24"/>
        </w:rPr>
      </w:pPr>
      <w:r w:rsidRPr="00591E8E">
        <w:rPr>
          <w:rFonts w:ascii="Times New Roman" w:hAnsi="Times New Roman" w:cs="Times New Roman"/>
          <w:b/>
          <w:bCs/>
          <w:sz w:val="24"/>
          <w:szCs w:val="24"/>
        </w:rPr>
        <w:t>Határozati javaslat</w:t>
      </w:r>
    </w:p>
    <w:p w:rsidR="00591E8E" w:rsidRPr="00591E8E" w:rsidRDefault="00591E8E" w:rsidP="00591E8E">
      <w:pPr>
        <w:ind w:left="-567"/>
        <w:jc w:val="both"/>
        <w:rPr>
          <w:rFonts w:ascii="Times New Roman" w:eastAsia="Calibri" w:hAnsi="Times New Roman" w:cs="Times New Roman"/>
          <w:sz w:val="24"/>
          <w:szCs w:val="24"/>
        </w:rPr>
      </w:pPr>
      <w:r w:rsidRPr="00591E8E">
        <w:rPr>
          <w:rFonts w:ascii="Times New Roman" w:eastAsia="Calibri" w:hAnsi="Times New Roman" w:cs="Times New Roman"/>
          <w:sz w:val="24"/>
          <w:szCs w:val="24"/>
        </w:rPr>
        <w:t>A Közoktatási, Közművelődési, Sport, Egészségügyi, Szociális és Lakásügyi Bizottság a 2023. október 26-ai Képviselő-testületi ülésre történő</w:t>
      </w:r>
      <w:r w:rsidRPr="00591E8E">
        <w:rPr>
          <w:rFonts w:ascii="Times New Roman" w:hAnsi="Times New Roman" w:cs="Times New Roman"/>
          <w:sz w:val="24"/>
          <w:szCs w:val="24"/>
        </w:rPr>
        <w:t xml:space="preserve"> „Javaslat a Helyi önkormányzati közművelődési feladatok ellátásáról szóló rendelet megalkotására.”</w:t>
      </w:r>
      <w:r w:rsidRPr="00591E8E">
        <w:rPr>
          <w:rFonts w:ascii="Times New Roman" w:hAnsi="Times New Roman" w:cs="Times New Roman"/>
          <w:bCs/>
          <w:sz w:val="24"/>
          <w:szCs w:val="24"/>
        </w:rPr>
        <w:t>c.</w:t>
      </w:r>
      <w:r w:rsidRPr="00591E8E">
        <w:rPr>
          <w:rFonts w:ascii="Times New Roman" w:hAnsi="Times New Roman" w:cs="Times New Roman"/>
          <w:sz w:val="24"/>
          <w:szCs w:val="24"/>
        </w:rPr>
        <w:t xml:space="preserve"> előterjesztést </w:t>
      </w:r>
      <w:r w:rsidRPr="00591E8E">
        <w:rPr>
          <w:rFonts w:ascii="Times New Roman" w:eastAsia="Calibri" w:hAnsi="Times New Roman" w:cs="Times New Roman"/>
          <w:sz w:val="24"/>
          <w:szCs w:val="24"/>
        </w:rPr>
        <w:t>tárgyalásra alkalmasnak tartja és javasolja a határozatai javaslat elfogadását.</w:t>
      </w:r>
    </w:p>
    <w:p w:rsidR="00591E8E" w:rsidRPr="00591E8E" w:rsidRDefault="00591E8E" w:rsidP="00591E8E">
      <w:pPr>
        <w:spacing w:after="0"/>
        <w:ind w:left="-567" w:right="72"/>
        <w:jc w:val="both"/>
        <w:rPr>
          <w:rFonts w:ascii="Times New Roman" w:hAnsi="Times New Roman" w:cs="Times New Roman"/>
          <w:sz w:val="24"/>
          <w:szCs w:val="24"/>
        </w:rPr>
      </w:pPr>
    </w:p>
    <w:p w:rsidR="00591E8E" w:rsidRPr="00591E8E" w:rsidRDefault="00591E8E" w:rsidP="00591E8E">
      <w:pPr>
        <w:spacing w:after="0"/>
        <w:ind w:left="-567" w:right="72"/>
        <w:jc w:val="both"/>
        <w:rPr>
          <w:rFonts w:ascii="Times New Roman" w:hAnsi="Times New Roman" w:cs="Times New Roman"/>
          <w:sz w:val="24"/>
          <w:szCs w:val="24"/>
        </w:rPr>
      </w:pPr>
      <w:r w:rsidRPr="00591E8E">
        <w:rPr>
          <w:rFonts w:ascii="Times New Roman" w:hAnsi="Times New Roman" w:cs="Times New Roman"/>
          <w:sz w:val="24"/>
          <w:szCs w:val="24"/>
        </w:rPr>
        <w:t>Felelős: Bizottság elnöke</w:t>
      </w:r>
    </w:p>
    <w:p w:rsidR="00591E8E" w:rsidRPr="00591E8E" w:rsidRDefault="00591E8E" w:rsidP="00591E8E">
      <w:pPr>
        <w:spacing w:after="0"/>
        <w:ind w:left="-567"/>
        <w:jc w:val="both"/>
        <w:rPr>
          <w:rFonts w:ascii="Times New Roman" w:hAnsi="Times New Roman" w:cs="Times New Roman"/>
          <w:sz w:val="24"/>
          <w:szCs w:val="24"/>
        </w:rPr>
      </w:pPr>
      <w:r w:rsidRPr="00591E8E">
        <w:rPr>
          <w:rFonts w:ascii="Times New Roman" w:hAnsi="Times New Roman" w:cs="Times New Roman"/>
          <w:sz w:val="24"/>
          <w:szCs w:val="24"/>
        </w:rPr>
        <w:t>Határidő: októberi testületi ülés</w:t>
      </w:r>
    </w:p>
    <w:p w:rsidR="00591E8E" w:rsidRPr="00591E8E" w:rsidRDefault="00591E8E" w:rsidP="00591E8E">
      <w:pPr>
        <w:ind w:left="-567"/>
        <w:jc w:val="both"/>
        <w:rPr>
          <w:rFonts w:ascii="Times New Roman" w:hAnsi="Times New Roman" w:cs="Times New Roman"/>
          <w:sz w:val="24"/>
          <w:szCs w:val="24"/>
        </w:rPr>
      </w:pP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Budapest, 2023. október 19.  </w:t>
      </w:r>
    </w:p>
    <w:p w:rsidR="00591E8E" w:rsidRPr="00591E8E" w:rsidRDefault="00591E8E" w:rsidP="00591E8E">
      <w:pPr>
        <w:ind w:left="-567"/>
        <w:rPr>
          <w:rFonts w:ascii="Times New Roman" w:hAnsi="Times New Roman" w:cs="Times New Roman"/>
          <w:b/>
          <w:sz w:val="24"/>
          <w:szCs w:val="24"/>
        </w:rPr>
      </w:pPr>
      <w:r w:rsidRPr="00591E8E">
        <w:rPr>
          <w:rFonts w:ascii="Times New Roman" w:hAnsi="Times New Roman" w:cs="Times New Roman"/>
          <w:b/>
          <w:sz w:val="24"/>
          <w:szCs w:val="24"/>
        </w:rPr>
        <w:t xml:space="preserve">                              </w:t>
      </w:r>
      <w:r w:rsidRPr="00591E8E">
        <w:rPr>
          <w:rFonts w:ascii="Times New Roman" w:hAnsi="Times New Roman" w:cs="Times New Roman"/>
          <w:b/>
          <w:sz w:val="24"/>
          <w:szCs w:val="24"/>
        </w:rPr>
        <w:tab/>
      </w:r>
      <w:r w:rsidRPr="00591E8E">
        <w:rPr>
          <w:rFonts w:ascii="Times New Roman" w:hAnsi="Times New Roman" w:cs="Times New Roman"/>
          <w:b/>
          <w:sz w:val="24"/>
          <w:szCs w:val="24"/>
        </w:rPr>
        <w:tab/>
      </w:r>
      <w:r w:rsidRPr="00591E8E">
        <w:rPr>
          <w:rFonts w:ascii="Times New Roman" w:hAnsi="Times New Roman" w:cs="Times New Roman"/>
          <w:b/>
          <w:sz w:val="24"/>
          <w:szCs w:val="24"/>
        </w:rPr>
        <w:tab/>
      </w:r>
      <w:r w:rsidRPr="00591E8E">
        <w:rPr>
          <w:rFonts w:ascii="Times New Roman" w:hAnsi="Times New Roman" w:cs="Times New Roman"/>
          <w:b/>
          <w:sz w:val="24"/>
          <w:szCs w:val="24"/>
        </w:rPr>
        <w:tab/>
      </w:r>
      <w:r w:rsidRPr="00591E8E">
        <w:rPr>
          <w:rFonts w:ascii="Times New Roman" w:hAnsi="Times New Roman" w:cs="Times New Roman"/>
          <w:b/>
          <w:sz w:val="24"/>
          <w:szCs w:val="24"/>
        </w:rPr>
        <w:tab/>
      </w:r>
      <w:r w:rsidRPr="00591E8E">
        <w:rPr>
          <w:rFonts w:ascii="Times New Roman" w:hAnsi="Times New Roman" w:cs="Times New Roman"/>
          <w:b/>
          <w:sz w:val="24"/>
          <w:szCs w:val="24"/>
        </w:rPr>
        <w:tab/>
      </w:r>
    </w:p>
    <w:p w:rsidR="00591E8E" w:rsidRPr="00591E8E" w:rsidRDefault="00591E8E" w:rsidP="00591E8E">
      <w:pPr>
        <w:ind w:left="-567"/>
        <w:jc w:val="both"/>
        <w:rPr>
          <w:rFonts w:ascii="Times New Roman" w:hAnsi="Times New Roman" w:cs="Times New Roman"/>
          <w:b/>
          <w:sz w:val="24"/>
          <w:szCs w:val="24"/>
        </w:rPr>
      </w:pPr>
    </w:p>
    <w:p w:rsidR="00591E8E" w:rsidRPr="00591E8E" w:rsidRDefault="00591E8E" w:rsidP="00591E8E">
      <w:pPr>
        <w:ind w:left="-567"/>
        <w:jc w:val="right"/>
        <w:rPr>
          <w:rFonts w:ascii="Times New Roman" w:hAnsi="Times New Roman" w:cs="Times New Roman"/>
          <w:sz w:val="24"/>
          <w:szCs w:val="24"/>
        </w:rPr>
      </w:pPr>
      <w:r w:rsidRPr="00591E8E">
        <w:rPr>
          <w:rFonts w:ascii="Times New Roman" w:hAnsi="Times New Roman" w:cs="Times New Roman"/>
          <w:b/>
          <w:sz w:val="24"/>
          <w:szCs w:val="24"/>
        </w:rPr>
        <w:tab/>
      </w:r>
      <w:r w:rsidRPr="00591E8E">
        <w:rPr>
          <w:rFonts w:ascii="Times New Roman" w:hAnsi="Times New Roman" w:cs="Times New Roman"/>
          <w:b/>
          <w:sz w:val="24"/>
          <w:szCs w:val="24"/>
        </w:rPr>
        <w:tab/>
      </w:r>
      <w:r w:rsidRPr="00591E8E">
        <w:rPr>
          <w:rFonts w:ascii="Times New Roman" w:hAnsi="Times New Roman" w:cs="Times New Roman"/>
          <w:b/>
          <w:sz w:val="24"/>
          <w:szCs w:val="24"/>
        </w:rPr>
        <w:tab/>
      </w:r>
      <w:r w:rsidRPr="00591E8E">
        <w:rPr>
          <w:rFonts w:ascii="Times New Roman" w:hAnsi="Times New Roman" w:cs="Times New Roman"/>
          <w:b/>
          <w:sz w:val="24"/>
          <w:szCs w:val="24"/>
        </w:rPr>
        <w:tab/>
      </w:r>
      <w:r w:rsidRPr="00591E8E">
        <w:rPr>
          <w:rFonts w:ascii="Times New Roman" w:hAnsi="Times New Roman" w:cs="Times New Roman"/>
          <w:b/>
          <w:sz w:val="24"/>
          <w:szCs w:val="24"/>
        </w:rPr>
        <w:tab/>
      </w:r>
      <w:r w:rsidRPr="00591E8E">
        <w:rPr>
          <w:rFonts w:ascii="Times New Roman" w:hAnsi="Times New Roman" w:cs="Times New Roman"/>
          <w:b/>
          <w:sz w:val="24"/>
          <w:szCs w:val="24"/>
        </w:rPr>
        <w:tab/>
      </w:r>
      <w:r w:rsidRPr="00591E8E">
        <w:rPr>
          <w:rFonts w:ascii="Times New Roman" w:hAnsi="Times New Roman" w:cs="Times New Roman"/>
          <w:b/>
          <w:sz w:val="24"/>
          <w:szCs w:val="24"/>
        </w:rPr>
        <w:tab/>
      </w:r>
      <w:r w:rsidRPr="00591E8E">
        <w:rPr>
          <w:rFonts w:ascii="Times New Roman" w:hAnsi="Times New Roman" w:cs="Times New Roman"/>
          <w:b/>
          <w:sz w:val="24"/>
          <w:szCs w:val="24"/>
        </w:rPr>
        <w:tab/>
      </w:r>
      <w:r w:rsidRPr="00591E8E">
        <w:rPr>
          <w:rFonts w:ascii="Times New Roman" w:hAnsi="Times New Roman" w:cs="Times New Roman"/>
          <w:sz w:val="24"/>
          <w:szCs w:val="24"/>
        </w:rPr>
        <w:t>Ötvös Zoltán</w:t>
      </w:r>
    </w:p>
    <w:p w:rsidR="00591E8E" w:rsidRPr="00591E8E" w:rsidRDefault="00591E8E" w:rsidP="00591E8E">
      <w:pPr>
        <w:ind w:left="-567"/>
        <w:jc w:val="right"/>
        <w:rPr>
          <w:rFonts w:ascii="Times New Roman" w:hAnsi="Times New Roman" w:cs="Times New Roman"/>
          <w:sz w:val="24"/>
          <w:szCs w:val="24"/>
        </w:rPr>
      </w:pPr>
      <w:r w:rsidRPr="00591E8E">
        <w:rPr>
          <w:rFonts w:ascii="Times New Roman" w:hAnsi="Times New Roman" w:cs="Times New Roman"/>
          <w:sz w:val="24"/>
          <w:szCs w:val="24"/>
        </w:rPr>
        <w:t xml:space="preserve">                                                                                               </w:t>
      </w:r>
      <w:proofErr w:type="gramStart"/>
      <w:r w:rsidRPr="00591E8E">
        <w:rPr>
          <w:rFonts w:ascii="Times New Roman" w:hAnsi="Times New Roman" w:cs="Times New Roman"/>
          <w:sz w:val="24"/>
          <w:szCs w:val="24"/>
        </w:rPr>
        <w:t>osztályvezető</w:t>
      </w:r>
      <w:proofErr w:type="gramEnd"/>
      <w:r w:rsidRPr="00591E8E">
        <w:rPr>
          <w:rFonts w:ascii="Times New Roman" w:hAnsi="Times New Roman" w:cs="Times New Roman"/>
          <w:sz w:val="24"/>
          <w:szCs w:val="24"/>
        </w:rPr>
        <w:t xml:space="preserve">   </w:t>
      </w:r>
    </w:p>
    <w:p w:rsidR="003C6281" w:rsidRDefault="003C6281" w:rsidP="003C6281">
      <w:pPr>
        <w:ind w:left="-567" w:right="944"/>
        <w:jc w:val="center"/>
        <w:rPr>
          <w:rFonts w:ascii="Times New Roman" w:hAnsi="Times New Roman" w:cs="Times New Roman"/>
          <w:i/>
          <w:sz w:val="24"/>
          <w:szCs w:val="24"/>
        </w:rPr>
      </w:pPr>
    </w:p>
    <w:p w:rsidR="003C6281" w:rsidRDefault="003C6281" w:rsidP="003C6281">
      <w:pPr>
        <w:ind w:left="-567" w:right="944"/>
        <w:jc w:val="center"/>
        <w:rPr>
          <w:rFonts w:ascii="Times New Roman" w:hAnsi="Times New Roman" w:cs="Times New Roman"/>
          <w:i/>
          <w:sz w:val="24"/>
          <w:szCs w:val="24"/>
        </w:rPr>
      </w:pPr>
    </w:p>
    <w:p w:rsidR="003C6281" w:rsidRDefault="003C6281" w:rsidP="003C6281">
      <w:pPr>
        <w:ind w:left="-567" w:right="944"/>
        <w:jc w:val="center"/>
        <w:rPr>
          <w:rFonts w:ascii="Times New Roman" w:hAnsi="Times New Roman" w:cs="Times New Roman"/>
          <w:i/>
          <w:sz w:val="24"/>
          <w:szCs w:val="24"/>
        </w:rPr>
      </w:pPr>
    </w:p>
    <w:p w:rsidR="003C6281" w:rsidRDefault="003C6281" w:rsidP="003C6281">
      <w:pPr>
        <w:ind w:left="-567" w:right="944"/>
        <w:jc w:val="center"/>
        <w:rPr>
          <w:rFonts w:ascii="Times New Roman" w:hAnsi="Times New Roman" w:cs="Times New Roman"/>
          <w:i/>
          <w:sz w:val="24"/>
          <w:szCs w:val="24"/>
        </w:rPr>
      </w:pPr>
    </w:p>
    <w:p w:rsidR="003C6281" w:rsidRDefault="003C6281" w:rsidP="003C6281">
      <w:pPr>
        <w:ind w:left="-567" w:right="944"/>
        <w:jc w:val="center"/>
        <w:rPr>
          <w:rFonts w:ascii="Times New Roman" w:hAnsi="Times New Roman" w:cs="Times New Roman"/>
          <w:i/>
          <w:sz w:val="24"/>
          <w:szCs w:val="24"/>
        </w:rPr>
      </w:pPr>
    </w:p>
    <w:p w:rsidR="003C6281" w:rsidRDefault="003C6281" w:rsidP="003C6281">
      <w:pPr>
        <w:ind w:left="-567" w:right="944"/>
        <w:jc w:val="center"/>
        <w:rPr>
          <w:rFonts w:ascii="Times New Roman" w:hAnsi="Times New Roman" w:cs="Times New Roman"/>
          <w:i/>
          <w:sz w:val="24"/>
          <w:szCs w:val="24"/>
        </w:rPr>
      </w:pPr>
    </w:p>
    <w:p w:rsidR="00591E8E" w:rsidRPr="00591E8E" w:rsidRDefault="003C6281" w:rsidP="003C6281">
      <w:pPr>
        <w:ind w:left="-567" w:right="944"/>
        <w:jc w:val="center"/>
        <w:rPr>
          <w:rFonts w:ascii="Times New Roman" w:hAnsi="Times New Roman" w:cs="Times New Roman"/>
          <w:i/>
          <w:sz w:val="24"/>
          <w:szCs w:val="24"/>
        </w:rPr>
      </w:pPr>
      <w:r>
        <w:rPr>
          <w:rFonts w:ascii="Times New Roman" w:hAnsi="Times New Roman" w:cs="Times New Roman"/>
          <w:i/>
          <w:sz w:val="24"/>
          <w:szCs w:val="24"/>
        </w:rPr>
        <w:lastRenderedPageBreak/>
        <w:t xml:space="preserve">       7. napirend</w:t>
      </w:r>
    </w:p>
    <w:p w:rsidR="00591E8E" w:rsidRPr="00591E8E" w:rsidRDefault="00591E8E" w:rsidP="00591E8E">
      <w:pPr>
        <w:keepNext/>
        <w:spacing w:after="0" w:line="240" w:lineRule="auto"/>
        <w:ind w:left="-567"/>
        <w:jc w:val="center"/>
        <w:outlineLvl w:val="1"/>
        <w:rPr>
          <w:rFonts w:ascii="Times New Roman" w:eastAsia="Times New Roman" w:hAnsi="Times New Roman" w:cs="Times New Roman"/>
          <w:bCs/>
          <w:i/>
          <w:iCs/>
          <w:sz w:val="24"/>
          <w:szCs w:val="24"/>
          <w:lang w:eastAsia="hu-HU"/>
        </w:rPr>
      </w:pPr>
      <w:r w:rsidRPr="00591E8E">
        <w:rPr>
          <w:rFonts w:ascii="Times New Roman" w:eastAsia="Times New Roman" w:hAnsi="Times New Roman" w:cs="Times New Roman"/>
          <w:sz w:val="24"/>
          <w:szCs w:val="24"/>
          <w:lang w:eastAsia="hu-HU"/>
        </w:rPr>
        <w:t>E L Ő T E R J E S Z T É S</w:t>
      </w:r>
    </w:p>
    <w:p w:rsidR="00591E8E" w:rsidRPr="00591E8E" w:rsidRDefault="00591E8E" w:rsidP="00591E8E">
      <w:pPr>
        <w:ind w:left="-567"/>
        <w:rPr>
          <w:rFonts w:ascii="Times New Roman" w:hAnsi="Times New Roman" w:cs="Times New Roman"/>
          <w:b/>
          <w:sz w:val="24"/>
          <w:szCs w:val="24"/>
        </w:rPr>
      </w:pPr>
      <w:r w:rsidRPr="00591E8E">
        <w:rPr>
          <w:rFonts w:ascii="Times New Roman" w:hAnsi="Times New Roman" w:cs="Times New Roman"/>
          <w:sz w:val="24"/>
          <w:szCs w:val="24"/>
        </w:rPr>
        <w:t xml:space="preserve">  </w:t>
      </w:r>
    </w:p>
    <w:p w:rsidR="00591E8E" w:rsidRPr="00591E8E" w:rsidRDefault="00591E8E" w:rsidP="00591E8E">
      <w:pPr>
        <w:ind w:left="-567"/>
        <w:jc w:val="center"/>
        <w:rPr>
          <w:rFonts w:ascii="Times New Roman" w:hAnsi="Times New Roman" w:cs="Times New Roman"/>
          <w:b/>
          <w:sz w:val="24"/>
          <w:szCs w:val="24"/>
        </w:rPr>
      </w:pPr>
      <w:r w:rsidRPr="00591E8E">
        <w:rPr>
          <w:rFonts w:ascii="Times New Roman" w:hAnsi="Times New Roman" w:cs="Times New Roman"/>
          <w:sz w:val="24"/>
          <w:szCs w:val="24"/>
        </w:rPr>
        <w:t>A Közoktatási, Közművelődési, Sport, Egészségügyi, Szociális és Lakásügyi Bizottság</w:t>
      </w:r>
    </w:p>
    <w:p w:rsidR="00591E8E" w:rsidRPr="00591E8E" w:rsidRDefault="00591E8E" w:rsidP="00591E8E">
      <w:pPr>
        <w:ind w:left="-567"/>
        <w:jc w:val="center"/>
        <w:rPr>
          <w:rFonts w:ascii="Times New Roman" w:hAnsi="Times New Roman" w:cs="Times New Roman"/>
          <w:b/>
          <w:sz w:val="24"/>
          <w:szCs w:val="24"/>
        </w:rPr>
      </w:pPr>
      <w:r w:rsidRPr="00591E8E">
        <w:rPr>
          <w:rFonts w:ascii="Times New Roman" w:hAnsi="Times New Roman" w:cs="Times New Roman"/>
          <w:sz w:val="24"/>
          <w:szCs w:val="24"/>
        </w:rPr>
        <w:t>2023. október 24-ei ülésére</w:t>
      </w:r>
    </w:p>
    <w:p w:rsidR="00591E8E" w:rsidRPr="00591E8E" w:rsidRDefault="00591E8E" w:rsidP="00591E8E">
      <w:pPr>
        <w:spacing w:after="120" w:line="240" w:lineRule="auto"/>
        <w:ind w:left="-567"/>
        <w:rPr>
          <w:rFonts w:ascii="Times New Roman" w:eastAsia="Times New Roman" w:hAnsi="Times New Roman" w:cs="Times New Roman"/>
          <w:sz w:val="24"/>
          <w:szCs w:val="24"/>
          <w:lang w:bidi="en-US"/>
        </w:rPr>
      </w:pPr>
      <w:r w:rsidRPr="00591E8E">
        <w:rPr>
          <w:rFonts w:ascii="Times New Roman" w:eastAsia="Times New Roman" w:hAnsi="Times New Roman" w:cs="Times New Roman"/>
          <w:sz w:val="24"/>
          <w:szCs w:val="24"/>
          <w:lang w:bidi="en-US"/>
        </w:rPr>
        <w:t>Tárgy: Testületi anyag véleményezése</w:t>
      </w:r>
    </w:p>
    <w:p w:rsidR="00591E8E" w:rsidRPr="00591E8E" w:rsidRDefault="00591E8E" w:rsidP="00591E8E">
      <w:pPr>
        <w:spacing w:after="120" w:line="240" w:lineRule="auto"/>
        <w:ind w:left="-567"/>
        <w:rPr>
          <w:rFonts w:ascii="Times New Roman" w:eastAsia="Times New Roman" w:hAnsi="Times New Roman" w:cs="Times New Roman"/>
          <w:sz w:val="24"/>
          <w:szCs w:val="24"/>
          <w:lang w:bidi="en-US"/>
        </w:rPr>
      </w:pPr>
      <w:r w:rsidRPr="00591E8E">
        <w:rPr>
          <w:rFonts w:ascii="Times New Roman" w:eastAsia="Times New Roman" w:hAnsi="Times New Roman" w:cs="Times New Roman"/>
          <w:sz w:val="24"/>
          <w:szCs w:val="24"/>
          <w:lang w:bidi="en-US"/>
        </w:rPr>
        <w:t xml:space="preserve">Készítette: Ötvös Zoltán </w:t>
      </w:r>
    </w:p>
    <w:p w:rsidR="00591E8E" w:rsidRPr="00591E8E" w:rsidRDefault="00591E8E" w:rsidP="00591E8E">
      <w:pPr>
        <w:ind w:left="-567"/>
        <w:jc w:val="both"/>
        <w:rPr>
          <w:rFonts w:ascii="Times New Roman" w:hAnsi="Times New Roman" w:cs="Times New Roman"/>
          <w:b/>
          <w:iCs/>
          <w:sz w:val="24"/>
          <w:szCs w:val="24"/>
        </w:rPr>
      </w:pPr>
      <w:r w:rsidRPr="00591E8E">
        <w:rPr>
          <w:rFonts w:ascii="Times New Roman" w:hAnsi="Times New Roman" w:cs="Times New Roman"/>
          <w:sz w:val="24"/>
          <w:szCs w:val="24"/>
        </w:rPr>
        <w:t xml:space="preserve">                              </w:t>
      </w:r>
      <w:r w:rsidRPr="00591E8E">
        <w:rPr>
          <w:rFonts w:ascii="Times New Roman" w:hAnsi="Times New Roman" w:cs="Times New Roman"/>
          <w:sz w:val="24"/>
          <w:szCs w:val="24"/>
        </w:rPr>
        <w:tab/>
      </w:r>
      <w:r w:rsidRPr="00591E8E">
        <w:rPr>
          <w:rFonts w:ascii="Times New Roman" w:hAnsi="Times New Roman" w:cs="Times New Roman"/>
          <w:sz w:val="24"/>
          <w:szCs w:val="24"/>
        </w:rPr>
        <w:tab/>
        <w:t xml:space="preserve">       </w:t>
      </w:r>
      <w:r w:rsidRPr="00591E8E">
        <w:rPr>
          <w:rFonts w:ascii="Times New Roman" w:hAnsi="Times New Roman" w:cs="Times New Roman"/>
          <w:iCs/>
          <w:sz w:val="24"/>
          <w:szCs w:val="24"/>
        </w:rPr>
        <w:t xml:space="preserve">A napirend </w:t>
      </w:r>
      <w:r w:rsidRPr="00591E8E">
        <w:rPr>
          <w:rFonts w:ascii="Times New Roman" w:hAnsi="Times New Roman" w:cs="Times New Roman"/>
          <w:bCs/>
          <w:iCs/>
          <w:sz w:val="24"/>
          <w:szCs w:val="24"/>
        </w:rPr>
        <w:t>zárt</w:t>
      </w:r>
      <w:r w:rsidRPr="00591E8E">
        <w:rPr>
          <w:rFonts w:ascii="Times New Roman" w:hAnsi="Times New Roman" w:cs="Times New Roman"/>
          <w:iCs/>
          <w:sz w:val="24"/>
          <w:szCs w:val="24"/>
        </w:rPr>
        <w:t xml:space="preserve"> ülésen történő tárgyalást nem igényel.</w:t>
      </w:r>
    </w:p>
    <w:p w:rsidR="00591E8E" w:rsidRPr="00591E8E" w:rsidRDefault="00591E8E" w:rsidP="00591E8E">
      <w:pPr>
        <w:ind w:left="-567"/>
        <w:jc w:val="both"/>
        <w:rPr>
          <w:rFonts w:ascii="Times New Roman" w:hAnsi="Times New Roman" w:cs="Times New Roman"/>
          <w:b/>
          <w:sz w:val="24"/>
          <w:szCs w:val="24"/>
        </w:rPr>
      </w:pPr>
      <w:r w:rsidRPr="00591E8E">
        <w:rPr>
          <w:rFonts w:ascii="Times New Roman" w:hAnsi="Times New Roman" w:cs="Times New Roman"/>
          <w:sz w:val="24"/>
          <w:szCs w:val="24"/>
        </w:rPr>
        <w:t>Tisztelt Bizottság!</w:t>
      </w:r>
    </w:p>
    <w:p w:rsidR="00591E8E" w:rsidRPr="00591E8E" w:rsidRDefault="00591E8E" w:rsidP="00591E8E">
      <w:pPr>
        <w:spacing w:after="0"/>
        <w:ind w:left="-567"/>
        <w:jc w:val="both"/>
        <w:rPr>
          <w:rFonts w:ascii="Times New Roman" w:hAnsi="Times New Roman" w:cs="Times New Roman"/>
          <w:b/>
          <w:sz w:val="24"/>
          <w:szCs w:val="24"/>
        </w:rPr>
      </w:pPr>
      <w:r w:rsidRPr="00591E8E">
        <w:rPr>
          <w:rFonts w:ascii="Times New Roman" w:hAnsi="Times New Roman" w:cs="Times New Roman"/>
          <w:sz w:val="24"/>
          <w:szCs w:val="24"/>
        </w:rPr>
        <w:t>A Képviselő-testület Szervezeti és Működési Szabályzatáról szóló 13/1992.(VII.1.) Budapest Főváros II. Kerületi Önkormányzat Képviselő-testületének önkormányzati rendelete 11. melléklet 6.2.8 pontja alapján véleményezi „Javaslat az önkormányzat fenntartásában működő óvodák 2023/2024. nevelési évre szóló munkatervének jóváhagyására” c. 2023. október 26-ai képviselő-testületi ülésre történő előterjesztést.</w:t>
      </w:r>
    </w:p>
    <w:p w:rsidR="00591E8E" w:rsidRPr="00591E8E" w:rsidRDefault="00591E8E" w:rsidP="00591E8E">
      <w:pPr>
        <w:ind w:left="-567" w:right="-468"/>
        <w:jc w:val="center"/>
        <w:rPr>
          <w:rFonts w:ascii="Times New Roman" w:hAnsi="Times New Roman" w:cs="Times New Roman"/>
          <w:b/>
          <w:bCs/>
          <w:sz w:val="24"/>
          <w:szCs w:val="24"/>
        </w:rPr>
      </w:pPr>
      <w:r w:rsidRPr="00591E8E">
        <w:rPr>
          <w:rFonts w:ascii="Times New Roman" w:hAnsi="Times New Roman" w:cs="Times New Roman"/>
          <w:bCs/>
          <w:sz w:val="24"/>
          <w:szCs w:val="24"/>
        </w:rPr>
        <w:t>Határozati javaslat</w:t>
      </w:r>
    </w:p>
    <w:p w:rsidR="00591E8E" w:rsidRPr="00591E8E" w:rsidRDefault="00591E8E" w:rsidP="00591E8E">
      <w:pPr>
        <w:ind w:left="-567"/>
        <w:jc w:val="both"/>
        <w:rPr>
          <w:rFonts w:ascii="Times New Roman" w:eastAsia="Calibri" w:hAnsi="Times New Roman" w:cs="Times New Roman"/>
          <w:sz w:val="24"/>
          <w:szCs w:val="24"/>
        </w:rPr>
      </w:pPr>
      <w:r w:rsidRPr="00591E8E">
        <w:rPr>
          <w:rFonts w:ascii="Times New Roman" w:eastAsia="Calibri" w:hAnsi="Times New Roman" w:cs="Times New Roman"/>
          <w:sz w:val="24"/>
          <w:szCs w:val="24"/>
        </w:rPr>
        <w:t>A Közoktatási, Közművelődési, Sport, Egészségügyi, Szociális és Lakásügyi Bizottság a 2023. október 26-ai Képviselő-testületi ülésre történő</w:t>
      </w:r>
      <w:r w:rsidRPr="00591E8E">
        <w:rPr>
          <w:rFonts w:ascii="Times New Roman" w:hAnsi="Times New Roman" w:cs="Times New Roman"/>
          <w:sz w:val="24"/>
          <w:szCs w:val="24"/>
        </w:rPr>
        <w:t xml:space="preserve"> „Javaslat az önkormányzat fenntartásában működő óvodák 2023/2024. nevelési évre szóló munkatervének jóváhagyására.”</w:t>
      </w:r>
      <w:r w:rsidRPr="00591E8E">
        <w:rPr>
          <w:rFonts w:ascii="Times New Roman" w:hAnsi="Times New Roman" w:cs="Times New Roman"/>
          <w:bCs/>
          <w:sz w:val="24"/>
          <w:szCs w:val="24"/>
        </w:rPr>
        <w:t>c.</w:t>
      </w:r>
      <w:r w:rsidRPr="00591E8E">
        <w:rPr>
          <w:rFonts w:ascii="Times New Roman" w:hAnsi="Times New Roman" w:cs="Times New Roman"/>
          <w:sz w:val="24"/>
          <w:szCs w:val="24"/>
        </w:rPr>
        <w:t xml:space="preserve"> </w:t>
      </w:r>
      <w:proofErr w:type="gramStart"/>
      <w:r w:rsidRPr="00591E8E">
        <w:rPr>
          <w:rFonts w:ascii="Times New Roman" w:hAnsi="Times New Roman" w:cs="Times New Roman"/>
          <w:sz w:val="24"/>
          <w:szCs w:val="24"/>
        </w:rPr>
        <w:t>előterjesztést</w:t>
      </w:r>
      <w:proofErr w:type="gramEnd"/>
      <w:r w:rsidRPr="00591E8E">
        <w:rPr>
          <w:rFonts w:ascii="Times New Roman" w:hAnsi="Times New Roman" w:cs="Times New Roman"/>
          <w:sz w:val="24"/>
          <w:szCs w:val="24"/>
        </w:rPr>
        <w:t xml:space="preserve"> </w:t>
      </w:r>
      <w:r w:rsidRPr="00591E8E">
        <w:rPr>
          <w:rFonts w:ascii="Times New Roman" w:eastAsia="Calibri" w:hAnsi="Times New Roman" w:cs="Times New Roman"/>
          <w:sz w:val="24"/>
          <w:szCs w:val="24"/>
        </w:rPr>
        <w:t>tárgyalásra alkalmasnak tartja és javasolja a határozatai javaslat elfogadását.</w:t>
      </w:r>
    </w:p>
    <w:p w:rsidR="00591E8E" w:rsidRPr="00591E8E" w:rsidRDefault="00591E8E" w:rsidP="00591E8E">
      <w:pPr>
        <w:ind w:left="-567" w:right="72"/>
        <w:jc w:val="both"/>
        <w:rPr>
          <w:rFonts w:ascii="Times New Roman" w:hAnsi="Times New Roman" w:cs="Times New Roman"/>
          <w:b/>
          <w:sz w:val="24"/>
          <w:szCs w:val="24"/>
        </w:rPr>
      </w:pPr>
    </w:p>
    <w:p w:rsidR="00591E8E" w:rsidRPr="00591E8E" w:rsidRDefault="00591E8E" w:rsidP="00591E8E">
      <w:pPr>
        <w:ind w:left="-567" w:right="72"/>
        <w:jc w:val="both"/>
        <w:rPr>
          <w:rFonts w:ascii="Times New Roman" w:hAnsi="Times New Roman" w:cs="Times New Roman"/>
          <w:b/>
          <w:sz w:val="24"/>
          <w:szCs w:val="24"/>
        </w:rPr>
      </w:pPr>
      <w:r w:rsidRPr="00591E8E">
        <w:rPr>
          <w:rFonts w:ascii="Times New Roman" w:hAnsi="Times New Roman" w:cs="Times New Roman"/>
          <w:sz w:val="24"/>
          <w:szCs w:val="24"/>
        </w:rPr>
        <w:t>Felelős: Bizottság elnöke</w:t>
      </w:r>
    </w:p>
    <w:p w:rsidR="00591E8E" w:rsidRPr="00591E8E" w:rsidRDefault="00591E8E" w:rsidP="00591E8E">
      <w:pPr>
        <w:ind w:left="-567"/>
        <w:jc w:val="both"/>
        <w:rPr>
          <w:rFonts w:ascii="Times New Roman" w:hAnsi="Times New Roman" w:cs="Times New Roman"/>
          <w:b/>
          <w:sz w:val="24"/>
          <w:szCs w:val="24"/>
        </w:rPr>
      </w:pPr>
      <w:r w:rsidRPr="00591E8E">
        <w:rPr>
          <w:rFonts w:ascii="Times New Roman" w:hAnsi="Times New Roman" w:cs="Times New Roman"/>
          <w:sz w:val="24"/>
          <w:szCs w:val="24"/>
        </w:rPr>
        <w:t>Határidő: októberi testületi ülés</w:t>
      </w:r>
    </w:p>
    <w:p w:rsidR="00591E8E" w:rsidRPr="00591E8E" w:rsidRDefault="00591E8E" w:rsidP="00591E8E">
      <w:pPr>
        <w:ind w:left="-567"/>
        <w:jc w:val="both"/>
        <w:rPr>
          <w:rFonts w:ascii="Times New Roman" w:hAnsi="Times New Roman" w:cs="Times New Roman"/>
          <w:b/>
          <w:sz w:val="24"/>
          <w:szCs w:val="24"/>
        </w:rPr>
      </w:pPr>
    </w:p>
    <w:p w:rsidR="00591E8E" w:rsidRPr="00591E8E" w:rsidRDefault="00591E8E" w:rsidP="00591E8E">
      <w:pPr>
        <w:ind w:left="-567"/>
        <w:jc w:val="both"/>
        <w:rPr>
          <w:rFonts w:ascii="Times New Roman" w:hAnsi="Times New Roman" w:cs="Times New Roman"/>
          <w:b/>
          <w:sz w:val="24"/>
          <w:szCs w:val="24"/>
        </w:rPr>
      </w:pPr>
      <w:r w:rsidRPr="00591E8E">
        <w:rPr>
          <w:rFonts w:ascii="Times New Roman" w:hAnsi="Times New Roman" w:cs="Times New Roman"/>
          <w:sz w:val="24"/>
          <w:szCs w:val="24"/>
        </w:rPr>
        <w:t xml:space="preserve">Budapest, 2023. október 19.  </w:t>
      </w:r>
    </w:p>
    <w:p w:rsidR="00591E8E" w:rsidRPr="00591E8E" w:rsidRDefault="00591E8E" w:rsidP="00591E8E">
      <w:pPr>
        <w:ind w:left="-567"/>
        <w:rPr>
          <w:rFonts w:ascii="Times New Roman" w:hAnsi="Times New Roman" w:cs="Times New Roman"/>
          <w:b/>
          <w:sz w:val="24"/>
          <w:szCs w:val="24"/>
        </w:rPr>
      </w:pPr>
      <w:r w:rsidRPr="00591E8E">
        <w:rPr>
          <w:rFonts w:ascii="Times New Roman" w:hAnsi="Times New Roman" w:cs="Times New Roman"/>
          <w:sz w:val="24"/>
          <w:szCs w:val="24"/>
        </w:rPr>
        <w:t xml:space="preserve">                              </w:t>
      </w:r>
      <w:r w:rsidRPr="00591E8E">
        <w:rPr>
          <w:rFonts w:ascii="Times New Roman" w:hAnsi="Times New Roman" w:cs="Times New Roman"/>
          <w:sz w:val="24"/>
          <w:szCs w:val="24"/>
        </w:rPr>
        <w:tab/>
      </w:r>
      <w:r w:rsidRPr="00591E8E">
        <w:rPr>
          <w:rFonts w:ascii="Times New Roman" w:hAnsi="Times New Roman" w:cs="Times New Roman"/>
          <w:sz w:val="24"/>
          <w:szCs w:val="24"/>
        </w:rPr>
        <w:tab/>
      </w:r>
      <w:r w:rsidRPr="00591E8E">
        <w:rPr>
          <w:rFonts w:ascii="Times New Roman" w:hAnsi="Times New Roman" w:cs="Times New Roman"/>
          <w:sz w:val="24"/>
          <w:szCs w:val="24"/>
        </w:rPr>
        <w:tab/>
      </w:r>
      <w:r w:rsidRPr="00591E8E">
        <w:rPr>
          <w:rFonts w:ascii="Times New Roman" w:hAnsi="Times New Roman" w:cs="Times New Roman"/>
          <w:sz w:val="24"/>
          <w:szCs w:val="24"/>
        </w:rPr>
        <w:tab/>
      </w:r>
    </w:p>
    <w:p w:rsidR="00591E8E" w:rsidRPr="00591E8E" w:rsidRDefault="00591E8E" w:rsidP="00591E8E">
      <w:pPr>
        <w:ind w:left="-567"/>
        <w:jc w:val="both"/>
        <w:rPr>
          <w:rFonts w:ascii="Times New Roman" w:hAnsi="Times New Roman" w:cs="Times New Roman"/>
          <w:b/>
          <w:sz w:val="24"/>
          <w:szCs w:val="24"/>
        </w:rPr>
      </w:pPr>
    </w:p>
    <w:p w:rsidR="00591E8E" w:rsidRPr="00591E8E" w:rsidRDefault="00591E8E" w:rsidP="00591E8E">
      <w:pPr>
        <w:ind w:left="-567"/>
        <w:jc w:val="right"/>
        <w:rPr>
          <w:rFonts w:ascii="Times New Roman" w:hAnsi="Times New Roman" w:cs="Times New Roman"/>
          <w:b/>
          <w:sz w:val="24"/>
          <w:szCs w:val="24"/>
        </w:rPr>
      </w:pPr>
      <w:r w:rsidRPr="00591E8E">
        <w:rPr>
          <w:rFonts w:ascii="Times New Roman" w:hAnsi="Times New Roman" w:cs="Times New Roman"/>
          <w:sz w:val="24"/>
          <w:szCs w:val="24"/>
        </w:rPr>
        <w:tab/>
      </w:r>
      <w:r w:rsidRPr="00591E8E">
        <w:rPr>
          <w:rFonts w:ascii="Times New Roman" w:hAnsi="Times New Roman" w:cs="Times New Roman"/>
          <w:sz w:val="24"/>
          <w:szCs w:val="24"/>
        </w:rPr>
        <w:tab/>
      </w:r>
      <w:r w:rsidRPr="00591E8E">
        <w:rPr>
          <w:rFonts w:ascii="Times New Roman" w:hAnsi="Times New Roman" w:cs="Times New Roman"/>
          <w:sz w:val="24"/>
          <w:szCs w:val="24"/>
        </w:rPr>
        <w:tab/>
      </w:r>
      <w:r w:rsidRPr="00591E8E">
        <w:rPr>
          <w:rFonts w:ascii="Times New Roman" w:hAnsi="Times New Roman" w:cs="Times New Roman"/>
          <w:sz w:val="24"/>
          <w:szCs w:val="24"/>
        </w:rPr>
        <w:tab/>
      </w:r>
      <w:r w:rsidRPr="00591E8E">
        <w:rPr>
          <w:rFonts w:ascii="Times New Roman" w:hAnsi="Times New Roman" w:cs="Times New Roman"/>
          <w:sz w:val="24"/>
          <w:szCs w:val="24"/>
        </w:rPr>
        <w:tab/>
      </w:r>
      <w:r w:rsidRPr="00591E8E">
        <w:rPr>
          <w:rFonts w:ascii="Times New Roman" w:hAnsi="Times New Roman" w:cs="Times New Roman"/>
          <w:sz w:val="24"/>
          <w:szCs w:val="24"/>
        </w:rPr>
        <w:tab/>
      </w:r>
      <w:r w:rsidRPr="00591E8E">
        <w:rPr>
          <w:rFonts w:ascii="Times New Roman" w:hAnsi="Times New Roman" w:cs="Times New Roman"/>
          <w:sz w:val="24"/>
          <w:szCs w:val="24"/>
        </w:rPr>
        <w:tab/>
      </w:r>
      <w:r w:rsidRPr="00591E8E">
        <w:rPr>
          <w:rFonts w:ascii="Times New Roman" w:hAnsi="Times New Roman" w:cs="Times New Roman"/>
          <w:sz w:val="24"/>
          <w:szCs w:val="24"/>
        </w:rPr>
        <w:tab/>
        <w:t>Ötvös Zoltán</w:t>
      </w:r>
    </w:p>
    <w:p w:rsidR="00591E8E" w:rsidRPr="00591E8E" w:rsidRDefault="00591E8E" w:rsidP="00591E8E">
      <w:pPr>
        <w:ind w:left="-567"/>
        <w:jc w:val="right"/>
        <w:rPr>
          <w:rFonts w:ascii="Times New Roman" w:hAnsi="Times New Roman" w:cs="Times New Roman"/>
          <w:sz w:val="24"/>
          <w:szCs w:val="24"/>
        </w:rPr>
      </w:pPr>
      <w:r w:rsidRPr="00591E8E">
        <w:rPr>
          <w:rFonts w:ascii="Times New Roman" w:hAnsi="Times New Roman" w:cs="Times New Roman"/>
          <w:sz w:val="24"/>
          <w:szCs w:val="24"/>
        </w:rPr>
        <w:t xml:space="preserve">                                                                                               </w:t>
      </w:r>
      <w:proofErr w:type="gramStart"/>
      <w:r w:rsidRPr="00591E8E">
        <w:rPr>
          <w:rFonts w:ascii="Times New Roman" w:hAnsi="Times New Roman" w:cs="Times New Roman"/>
          <w:sz w:val="24"/>
          <w:szCs w:val="24"/>
        </w:rPr>
        <w:t>osztályvezető</w:t>
      </w:r>
      <w:proofErr w:type="gramEnd"/>
      <w:r w:rsidRPr="00591E8E">
        <w:rPr>
          <w:rFonts w:ascii="Times New Roman" w:hAnsi="Times New Roman" w:cs="Times New Roman"/>
          <w:sz w:val="24"/>
          <w:szCs w:val="24"/>
        </w:rPr>
        <w:t xml:space="preserve">   </w:t>
      </w:r>
    </w:p>
    <w:p w:rsidR="00591E8E" w:rsidRPr="00591E8E" w:rsidRDefault="00591E8E" w:rsidP="00591E8E">
      <w:pPr>
        <w:ind w:left="-567"/>
        <w:jc w:val="both"/>
        <w:rPr>
          <w:rFonts w:ascii="Times New Roman" w:hAnsi="Times New Roman" w:cs="Times New Roman"/>
          <w:sz w:val="24"/>
          <w:szCs w:val="24"/>
        </w:rPr>
      </w:pPr>
    </w:p>
    <w:p w:rsidR="00591E8E" w:rsidRPr="00591E8E" w:rsidRDefault="00591E8E" w:rsidP="00591E8E">
      <w:pPr>
        <w:ind w:left="-567"/>
        <w:jc w:val="both"/>
        <w:rPr>
          <w:rFonts w:ascii="Times New Roman" w:hAnsi="Times New Roman" w:cs="Times New Roman"/>
          <w:sz w:val="24"/>
          <w:szCs w:val="24"/>
        </w:rPr>
      </w:pPr>
    </w:p>
    <w:p w:rsidR="00591E8E" w:rsidRPr="00591E8E" w:rsidRDefault="00591E8E" w:rsidP="00591E8E">
      <w:pPr>
        <w:ind w:left="-567"/>
        <w:rPr>
          <w:rFonts w:ascii="Times New Roman" w:hAnsi="Times New Roman" w:cs="Times New Roman"/>
          <w:sz w:val="24"/>
          <w:szCs w:val="24"/>
        </w:rPr>
      </w:pPr>
    </w:p>
    <w:p w:rsidR="00591E8E" w:rsidRPr="00591E8E" w:rsidRDefault="00591E8E" w:rsidP="00591E8E">
      <w:pPr>
        <w:spacing w:after="0" w:line="240" w:lineRule="auto"/>
        <w:ind w:left="-567"/>
        <w:jc w:val="both"/>
        <w:rPr>
          <w:rFonts w:ascii="Times New Roman" w:hAnsi="Times New Roman" w:cs="Times New Roman"/>
          <w:sz w:val="24"/>
          <w:szCs w:val="24"/>
        </w:rPr>
      </w:pPr>
    </w:p>
    <w:p w:rsidR="003C6281" w:rsidRDefault="003C6281" w:rsidP="00591E8E">
      <w:pPr>
        <w:ind w:left="-567"/>
        <w:jc w:val="center"/>
        <w:rPr>
          <w:rFonts w:ascii="Times New Roman" w:hAnsi="Times New Roman" w:cs="Times New Roman"/>
          <w:sz w:val="24"/>
          <w:szCs w:val="24"/>
        </w:rPr>
      </w:pPr>
    </w:p>
    <w:p w:rsidR="003C6281" w:rsidRDefault="003C6281" w:rsidP="00591E8E">
      <w:pPr>
        <w:ind w:left="-567"/>
        <w:jc w:val="center"/>
        <w:rPr>
          <w:rFonts w:ascii="Times New Roman" w:hAnsi="Times New Roman" w:cs="Times New Roman"/>
          <w:sz w:val="24"/>
          <w:szCs w:val="24"/>
        </w:rPr>
      </w:pPr>
    </w:p>
    <w:p w:rsidR="003C6281" w:rsidRDefault="003C6281" w:rsidP="00591E8E">
      <w:pPr>
        <w:ind w:left="-567"/>
        <w:jc w:val="center"/>
        <w:rPr>
          <w:rFonts w:ascii="Times New Roman" w:hAnsi="Times New Roman" w:cs="Times New Roman"/>
          <w:sz w:val="24"/>
          <w:szCs w:val="24"/>
        </w:rPr>
      </w:pPr>
    </w:p>
    <w:p w:rsidR="003C6281" w:rsidRDefault="003C6281" w:rsidP="00591E8E">
      <w:pPr>
        <w:ind w:left="-567"/>
        <w:jc w:val="center"/>
        <w:rPr>
          <w:rFonts w:ascii="Times New Roman" w:hAnsi="Times New Roman" w:cs="Times New Roman"/>
          <w:sz w:val="24"/>
          <w:szCs w:val="24"/>
        </w:rPr>
      </w:pPr>
    </w:p>
    <w:p w:rsidR="00591E8E" w:rsidRPr="00591E8E" w:rsidRDefault="00591E8E" w:rsidP="00591E8E">
      <w:pPr>
        <w:ind w:left="-567"/>
        <w:jc w:val="center"/>
        <w:rPr>
          <w:rFonts w:ascii="Times New Roman" w:hAnsi="Times New Roman" w:cs="Times New Roman"/>
          <w:sz w:val="24"/>
          <w:szCs w:val="24"/>
        </w:rPr>
      </w:pPr>
      <w:r w:rsidRPr="00591E8E">
        <w:rPr>
          <w:rFonts w:ascii="Times New Roman" w:hAnsi="Times New Roman" w:cs="Times New Roman"/>
          <w:sz w:val="24"/>
          <w:szCs w:val="24"/>
        </w:rPr>
        <w:lastRenderedPageBreak/>
        <w:t>8. Napirend</w:t>
      </w:r>
    </w:p>
    <w:p w:rsidR="00591E8E" w:rsidRPr="00591E8E" w:rsidRDefault="00591E8E" w:rsidP="00591E8E">
      <w:pPr>
        <w:ind w:left="-567"/>
        <w:jc w:val="center"/>
        <w:rPr>
          <w:rFonts w:ascii="Times New Roman" w:hAnsi="Times New Roman" w:cs="Times New Roman"/>
          <w:sz w:val="24"/>
          <w:szCs w:val="24"/>
        </w:rPr>
      </w:pPr>
      <w:r w:rsidRPr="00591E8E">
        <w:rPr>
          <w:rFonts w:ascii="Times New Roman" w:hAnsi="Times New Roman" w:cs="Times New Roman"/>
          <w:b/>
          <w:sz w:val="24"/>
          <w:szCs w:val="24"/>
        </w:rPr>
        <w:t>E L Ő T E R J E S Z T É S</w:t>
      </w:r>
    </w:p>
    <w:p w:rsidR="00591E8E" w:rsidRPr="00591E8E" w:rsidRDefault="00591E8E" w:rsidP="00591E8E">
      <w:pPr>
        <w:spacing w:after="0" w:line="240" w:lineRule="auto"/>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 </w:t>
      </w:r>
    </w:p>
    <w:p w:rsidR="00591E8E" w:rsidRPr="00591E8E" w:rsidRDefault="00591E8E" w:rsidP="00591E8E">
      <w:pPr>
        <w:spacing w:after="0" w:line="240" w:lineRule="auto"/>
        <w:ind w:left="-567"/>
        <w:jc w:val="both"/>
        <w:rPr>
          <w:rFonts w:ascii="Times New Roman" w:hAnsi="Times New Roman" w:cs="Times New Roman"/>
          <w:sz w:val="24"/>
          <w:szCs w:val="24"/>
        </w:rPr>
      </w:pPr>
      <w:proofErr w:type="gramStart"/>
      <w:r w:rsidRPr="00591E8E">
        <w:rPr>
          <w:rFonts w:ascii="Times New Roman" w:hAnsi="Times New Roman" w:cs="Times New Roman"/>
          <w:sz w:val="24"/>
          <w:szCs w:val="24"/>
        </w:rPr>
        <w:t>a</w:t>
      </w:r>
      <w:proofErr w:type="gramEnd"/>
      <w:r w:rsidRPr="00591E8E">
        <w:rPr>
          <w:rFonts w:ascii="Times New Roman" w:hAnsi="Times New Roman" w:cs="Times New Roman"/>
          <w:sz w:val="24"/>
          <w:szCs w:val="24"/>
        </w:rPr>
        <w:t xml:space="preserve"> Közoktatási, Közművelődési, Sport, Egészségügyi, Szociális és Lakásügyi Bizottság</w:t>
      </w:r>
    </w:p>
    <w:p w:rsidR="00591E8E" w:rsidRPr="00591E8E" w:rsidRDefault="00591E8E" w:rsidP="00591E8E">
      <w:pPr>
        <w:spacing w:after="0" w:line="240" w:lineRule="auto"/>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                                                     </w:t>
      </w:r>
    </w:p>
    <w:p w:rsidR="00591E8E" w:rsidRPr="00591E8E" w:rsidRDefault="00591E8E" w:rsidP="00591E8E">
      <w:pPr>
        <w:spacing w:after="0" w:line="240" w:lineRule="auto"/>
        <w:ind w:left="-567"/>
        <w:jc w:val="center"/>
        <w:rPr>
          <w:rFonts w:ascii="Times New Roman" w:hAnsi="Times New Roman" w:cs="Times New Roman"/>
          <w:sz w:val="24"/>
          <w:szCs w:val="24"/>
        </w:rPr>
      </w:pPr>
      <w:r w:rsidRPr="00591E8E">
        <w:rPr>
          <w:rFonts w:ascii="Times New Roman" w:hAnsi="Times New Roman" w:cs="Times New Roman"/>
          <w:sz w:val="24"/>
          <w:szCs w:val="24"/>
        </w:rPr>
        <w:t>2023. október 24-ei ülésére</w:t>
      </w:r>
    </w:p>
    <w:p w:rsidR="00591E8E" w:rsidRPr="00591E8E" w:rsidRDefault="00591E8E" w:rsidP="00591E8E">
      <w:pPr>
        <w:spacing w:after="0" w:line="240" w:lineRule="auto"/>
        <w:ind w:left="-567"/>
        <w:jc w:val="both"/>
        <w:rPr>
          <w:rFonts w:ascii="Times New Roman" w:hAnsi="Times New Roman" w:cs="Times New Roman"/>
          <w:sz w:val="24"/>
          <w:szCs w:val="24"/>
        </w:rPr>
      </w:pPr>
    </w:p>
    <w:p w:rsidR="00591E8E" w:rsidRPr="00591E8E" w:rsidRDefault="00591E8E" w:rsidP="00591E8E">
      <w:pPr>
        <w:ind w:left="-567"/>
        <w:rPr>
          <w:rFonts w:ascii="Times New Roman" w:hAnsi="Times New Roman" w:cs="Times New Roman"/>
          <w:sz w:val="24"/>
          <w:szCs w:val="24"/>
        </w:rPr>
      </w:pPr>
      <w:r w:rsidRPr="00591E8E">
        <w:rPr>
          <w:rFonts w:ascii="Times New Roman" w:hAnsi="Times New Roman" w:cs="Times New Roman"/>
          <w:b/>
          <w:sz w:val="24"/>
          <w:szCs w:val="24"/>
        </w:rPr>
        <w:t>Tárgy:</w:t>
      </w:r>
      <w:r w:rsidRPr="00591E8E">
        <w:rPr>
          <w:rFonts w:ascii="Times New Roman" w:hAnsi="Times New Roman" w:cs="Times New Roman"/>
          <w:sz w:val="24"/>
          <w:szCs w:val="24"/>
        </w:rPr>
        <w:t xml:space="preserve"> Javaslat </w:t>
      </w:r>
      <w:proofErr w:type="spellStart"/>
      <w:r w:rsidRPr="00591E8E">
        <w:rPr>
          <w:rFonts w:ascii="Times New Roman" w:hAnsi="Times New Roman" w:cs="Times New Roman"/>
          <w:sz w:val="24"/>
          <w:szCs w:val="24"/>
        </w:rPr>
        <w:t>Kocsár</w:t>
      </w:r>
      <w:proofErr w:type="spellEnd"/>
      <w:r w:rsidRPr="00591E8E">
        <w:rPr>
          <w:rFonts w:ascii="Times New Roman" w:hAnsi="Times New Roman" w:cs="Times New Roman"/>
          <w:sz w:val="24"/>
          <w:szCs w:val="24"/>
        </w:rPr>
        <w:t xml:space="preserve"> Miklós zeneszerző tiszteletére állítandó emléktábla elhelyezésére</w:t>
      </w:r>
    </w:p>
    <w:p w:rsidR="00591E8E" w:rsidRPr="00591E8E" w:rsidRDefault="00591E8E" w:rsidP="00591E8E">
      <w:pPr>
        <w:ind w:left="-567" w:firstLine="708"/>
        <w:jc w:val="center"/>
        <w:rPr>
          <w:rFonts w:ascii="Times New Roman" w:hAnsi="Times New Roman" w:cs="Times New Roman"/>
          <w:sz w:val="24"/>
          <w:szCs w:val="24"/>
        </w:rPr>
      </w:pPr>
      <w:r w:rsidRPr="00591E8E">
        <w:rPr>
          <w:rFonts w:ascii="Times New Roman" w:hAnsi="Times New Roman" w:cs="Times New Roman"/>
          <w:sz w:val="24"/>
          <w:szCs w:val="24"/>
        </w:rPr>
        <w:t>A napirend tárgyalása zárt ülést nem igényel.</w:t>
      </w:r>
    </w:p>
    <w:p w:rsidR="00591E8E" w:rsidRPr="00591E8E" w:rsidRDefault="00591E8E" w:rsidP="00591E8E">
      <w:pPr>
        <w:ind w:left="-567"/>
        <w:jc w:val="both"/>
        <w:rPr>
          <w:rFonts w:ascii="Times New Roman" w:hAnsi="Times New Roman" w:cs="Times New Roman"/>
          <w:b/>
          <w:sz w:val="24"/>
          <w:szCs w:val="24"/>
        </w:rPr>
      </w:pPr>
      <w:r w:rsidRPr="00591E8E">
        <w:rPr>
          <w:rFonts w:ascii="Times New Roman" w:hAnsi="Times New Roman" w:cs="Times New Roman"/>
          <w:b/>
          <w:sz w:val="24"/>
          <w:szCs w:val="24"/>
        </w:rPr>
        <w:t xml:space="preserve">Tisztelt </w:t>
      </w:r>
      <w:proofErr w:type="gramStart"/>
      <w:r w:rsidRPr="00591E8E">
        <w:rPr>
          <w:rFonts w:ascii="Times New Roman" w:hAnsi="Times New Roman" w:cs="Times New Roman"/>
          <w:b/>
          <w:sz w:val="24"/>
          <w:szCs w:val="24"/>
        </w:rPr>
        <w:t>Bizottság !</w:t>
      </w:r>
      <w:proofErr w:type="gramEnd"/>
    </w:p>
    <w:p w:rsidR="00591E8E" w:rsidRPr="00591E8E" w:rsidRDefault="00591E8E" w:rsidP="00591E8E">
      <w:pPr>
        <w:ind w:left="-567"/>
        <w:rPr>
          <w:rFonts w:ascii="Times New Roman" w:hAnsi="Times New Roman" w:cs="Times New Roman"/>
          <w:sz w:val="24"/>
          <w:szCs w:val="24"/>
        </w:rPr>
      </w:pPr>
    </w:p>
    <w:p w:rsidR="00591E8E" w:rsidRPr="00591E8E" w:rsidRDefault="00591E8E" w:rsidP="00591E8E">
      <w:pPr>
        <w:ind w:left="-567"/>
        <w:rPr>
          <w:rFonts w:ascii="Times New Roman" w:hAnsi="Times New Roman" w:cs="Times New Roman"/>
          <w:sz w:val="24"/>
          <w:szCs w:val="24"/>
        </w:rPr>
      </w:pPr>
      <w:proofErr w:type="spellStart"/>
      <w:r w:rsidRPr="00591E8E">
        <w:rPr>
          <w:rFonts w:ascii="Times New Roman" w:hAnsi="Times New Roman" w:cs="Times New Roman"/>
          <w:sz w:val="24"/>
          <w:szCs w:val="24"/>
        </w:rPr>
        <w:t>Kocsár</w:t>
      </w:r>
      <w:proofErr w:type="spellEnd"/>
      <w:r w:rsidRPr="00591E8E">
        <w:rPr>
          <w:rFonts w:ascii="Times New Roman" w:hAnsi="Times New Roman" w:cs="Times New Roman"/>
          <w:sz w:val="24"/>
          <w:szCs w:val="24"/>
        </w:rPr>
        <w:t xml:space="preserve"> Miklós Kossuth-díjas zeneszerző, a Nemzet Művésze emlékére özvegye, egykori lakóhelyén a II. ker. </w:t>
      </w:r>
      <w:proofErr w:type="spellStart"/>
      <w:r w:rsidRPr="00591E8E">
        <w:rPr>
          <w:rFonts w:ascii="Times New Roman" w:hAnsi="Times New Roman" w:cs="Times New Roman"/>
          <w:sz w:val="24"/>
          <w:szCs w:val="24"/>
        </w:rPr>
        <w:t>Vérhalom</w:t>
      </w:r>
      <w:proofErr w:type="spellEnd"/>
      <w:r w:rsidRPr="00591E8E">
        <w:rPr>
          <w:rFonts w:ascii="Times New Roman" w:hAnsi="Times New Roman" w:cs="Times New Roman"/>
          <w:sz w:val="24"/>
          <w:szCs w:val="24"/>
        </w:rPr>
        <w:t xml:space="preserve"> u. 27/d. sz. alatti épület falára emléktáblát kíván elhelyezni.</w:t>
      </w:r>
    </w:p>
    <w:p w:rsidR="00591E8E" w:rsidRPr="00591E8E" w:rsidRDefault="00591E8E" w:rsidP="00591E8E">
      <w:pPr>
        <w:ind w:left="-567"/>
        <w:rPr>
          <w:rFonts w:ascii="Times New Roman" w:hAnsi="Times New Roman" w:cs="Times New Roman"/>
          <w:sz w:val="24"/>
          <w:szCs w:val="24"/>
        </w:rPr>
      </w:pPr>
      <w:r w:rsidRPr="00591E8E">
        <w:rPr>
          <w:rFonts w:ascii="Times New Roman" w:hAnsi="Times New Roman" w:cs="Times New Roman"/>
          <w:sz w:val="24"/>
          <w:szCs w:val="24"/>
        </w:rPr>
        <w:t xml:space="preserve">A társasház lakóközössége a tábla elhelyezéséhez hozzájárult. </w:t>
      </w:r>
    </w:p>
    <w:p w:rsidR="00591E8E" w:rsidRPr="00591E8E" w:rsidRDefault="00591E8E" w:rsidP="00591E8E">
      <w:pPr>
        <w:ind w:left="-567"/>
        <w:rPr>
          <w:rFonts w:ascii="Times New Roman" w:hAnsi="Times New Roman" w:cs="Times New Roman"/>
          <w:sz w:val="24"/>
          <w:szCs w:val="24"/>
        </w:rPr>
      </w:pPr>
      <w:r w:rsidRPr="00591E8E">
        <w:rPr>
          <w:rFonts w:ascii="Times New Roman" w:hAnsi="Times New Roman" w:cs="Times New Roman"/>
          <w:sz w:val="24"/>
          <w:szCs w:val="24"/>
        </w:rPr>
        <w:t xml:space="preserve">A tábla mérete 60x40x2 cm, anyaga </w:t>
      </w:r>
      <w:proofErr w:type="spellStart"/>
      <w:r w:rsidRPr="00591E8E">
        <w:rPr>
          <w:rFonts w:ascii="Times New Roman" w:hAnsi="Times New Roman" w:cs="Times New Roman"/>
          <w:sz w:val="24"/>
          <w:szCs w:val="24"/>
        </w:rPr>
        <w:t>Vraca</w:t>
      </w:r>
      <w:proofErr w:type="spellEnd"/>
      <w:r w:rsidRPr="00591E8E">
        <w:rPr>
          <w:rFonts w:ascii="Times New Roman" w:hAnsi="Times New Roman" w:cs="Times New Roman"/>
          <w:sz w:val="24"/>
          <w:szCs w:val="24"/>
        </w:rPr>
        <w:t xml:space="preserve"> mészkő, tört fehér.</w:t>
      </w:r>
    </w:p>
    <w:p w:rsidR="00591E8E" w:rsidRPr="00591E8E" w:rsidRDefault="00591E8E" w:rsidP="00591E8E">
      <w:pPr>
        <w:ind w:left="-567"/>
        <w:rPr>
          <w:rFonts w:ascii="Times New Roman" w:hAnsi="Times New Roman" w:cs="Times New Roman"/>
          <w:sz w:val="24"/>
          <w:szCs w:val="24"/>
        </w:rPr>
      </w:pPr>
      <w:r w:rsidRPr="00591E8E">
        <w:rPr>
          <w:rFonts w:ascii="Times New Roman" w:hAnsi="Times New Roman" w:cs="Times New Roman"/>
          <w:sz w:val="24"/>
          <w:szCs w:val="24"/>
        </w:rPr>
        <w:t>A tábla tervezett szövege</w:t>
      </w:r>
    </w:p>
    <w:p w:rsidR="00591E8E" w:rsidRPr="00591E8E" w:rsidRDefault="00591E8E" w:rsidP="00591E8E">
      <w:pPr>
        <w:spacing w:after="0" w:line="276" w:lineRule="auto"/>
        <w:ind w:left="-567"/>
        <w:jc w:val="center"/>
        <w:rPr>
          <w:rFonts w:ascii="Times New Roman" w:eastAsia="Times New Roman" w:hAnsi="Times New Roman" w:cs="Times New Roman"/>
          <w:sz w:val="24"/>
          <w:szCs w:val="24"/>
        </w:rPr>
      </w:pPr>
      <w:r w:rsidRPr="00591E8E">
        <w:rPr>
          <w:rFonts w:ascii="Times New Roman" w:eastAsia="Times New Roman" w:hAnsi="Times New Roman" w:cs="Times New Roman"/>
          <w:sz w:val="24"/>
          <w:szCs w:val="24"/>
        </w:rPr>
        <w:t>ITT ÉLT ÉS ALKOTOTT</w:t>
      </w:r>
    </w:p>
    <w:p w:rsidR="00591E8E" w:rsidRPr="00591E8E" w:rsidRDefault="00591E8E" w:rsidP="00591E8E">
      <w:pPr>
        <w:spacing w:after="0" w:line="276" w:lineRule="auto"/>
        <w:ind w:left="-567"/>
        <w:jc w:val="center"/>
        <w:rPr>
          <w:rFonts w:ascii="Times New Roman" w:eastAsia="Times New Roman" w:hAnsi="Times New Roman" w:cs="Times New Roman"/>
          <w:sz w:val="24"/>
          <w:szCs w:val="24"/>
        </w:rPr>
      </w:pPr>
      <w:r w:rsidRPr="00591E8E">
        <w:rPr>
          <w:rFonts w:ascii="Times New Roman" w:eastAsia="Times New Roman" w:hAnsi="Times New Roman" w:cs="Times New Roman"/>
          <w:sz w:val="24"/>
          <w:szCs w:val="24"/>
        </w:rPr>
        <w:t xml:space="preserve">1962-TŐL HALÁLÁIG </w:t>
      </w:r>
    </w:p>
    <w:p w:rsidR="00591E8E" w:rsidRPr="00591E8E" w:rsidRDefault="00591E8E" w:rsidP="00591E8E">
      <w:pPr>
        <w:spacing w:after="0" w:line="276" w:lineRule="auto"/>
        <w:ind w:left="-567"/>
        <w:jc w:val="center"/>
        <w:rPr>
          <w:rFonts w:ascii="Times New Roman" w:eastAsia="Times New Roman" w:hAnsi="Times New Roman" w:cs="Times New Roman"/>
          <w:sz w:val="24"/>
          <w:szCs w:val="24"/>
        </w:rPr>
      </w:pPr>
      <w:r w:rsidRPr="00591E8E">
        <w:rPr>
          <w:rFonts w:ascii="Times New Roman" w:eastAsia="Times New Roman" w:hAnsi="Times New Roman" w:cs="Times New Roman"/>
          <w:sz w:val="24"/>
          <w:szCs w:val="24"/>
        </w:rPr>
        <w:t>KOCSÁR MIKLÓS</w:t>
      </w:r>
    </w:p>
    <w:p w:rsidR="00591E8E" w:rsidRPr="00591E8E" w:rsidRDefault="00591E8E" w:rsidP="00591E8E">
      <w:pPr>
        <w:spacing w:after="0" w:line="276" w:lineRule="auto"/>
        <w:ind w:left="-567"/>
        <w:jc w:val="center"/>
        <w:rPr>
          <w:rFonts w:ascii="Times New Roman" w:eastAsia="Times New Roman" w:hAnsi="Times New Roman" w:cs="Times New Roman"/>
          <w:sz w:val="24"/>
          <w:szCs w:val="24"/>
        </w:rPr>
      </w:pPr>
      <w:r w:rsidRPr="00591E8E">
        <w:rPr>
          <w:rFonts w:ascii="Times New Roman" w:eastAsia="Times New Roman" w:hAnsi="Times New Roman" w:cs="Times New Roman"/>
          <w:sz w:val="24"/>
          <w:szCs w:val="24"/>
        </w:rPr>
        <w:t>1933-2019</w:t>
      </w:r>
    </w:p>
    <w:p w:rsidR="00591E8E" w:rsidRPr="00591E8E" w:rsidRDefault="00591E8E" w:rsidP="00591E8E">
      <w:pPr>
        <w:spacing w:after="0" w:line="276" w:lineRule="auto"/>
        <w:ind w:left="-567"/>
        <w:jc w:val="center"/>
        <w:rPr>
          <w:rFonts w:ascii="Times New Roman" w:eastAsia="Times New Roman" w:hAnsi="Times New Roman" w:cs="Times New Roman"/>
          <w:sz w:val="24"/>
          <w:szCs w:val="24"/>
        </w:rPr>
      </w:pPr>
      <w:r w:rsidRPr="00591E8E">
        <w:rPr>
          <w:rFonts w:ascii="Times New Roman" w:eastAsia="Times New Roman" w:hAnsi="Times New Roman" w:cs="Times New Roman"/>
          <w:sz w:val="24"/>
          <w:szCs w:val="24"/>
        </w:rPr>
        <w:t>KOSSUTH-DÍJAS ZENESZERZŐ,</w:t>
      </w:r>
    </w:p>
    <w:p w:rsidR="00591E8E" w:rsidRPr="00591E8E" w:rsidRDefault="00591E8E" w:rsidP="00591E8E">
      <w:pPr>
        <w:spacing w:after="0" w:line="276" w:lineRule="auto"/>
        <w:ind w:left="-567"/>
        <w:jc w:val="center"/>
        <w:rPr>
          <w:rFonts w:ascii="Times New Roman" w:eastAsia="Times New Roman" w:hAnsi="Times New Roman" w:cs="Times New Roman"/>
          <w:sz w:val="24"/>
          <w:szCs w:val="24"/>
        </w:rPr>
      </w:pPr>
      <w:r w:rsidRPr="00591E8E">
        <w:rPr>
          <w:rFonts w:ascii="Times New Roman" w:eastAsia="Times New Roman" w:hAnsi="Times New Roman" w:cs="Times New Roman"/>
          <w:sz w:val="24"/>
          <w:szCs w:val="24"/>
        </w:rPr>
        <w:t>A NEMZET MŰVÉSZE</w:t>
      </w:r>
    </w:p>
    <w:p w:rsidR="00591E8E" w:rsidRPr="00591E8E" w:rsidRDefault="00591E8E" w:rsidP="00591E8E">
      <w:pPr>
        <w:ind w:left="-567"/>
        <w:jc w:val="center"/>
        <w:rPr>
          <w:rFonts w:ascii="Times New Roman" w:hAnsi="Times New Roman" w:cs="Times New Roman"/>
          <w:sz w:val="24"/>
          <w:szCs w:val="24"/>
        </w:rPr>
      </w:pP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A kerület főépítészének a tábla elhelyezése ellen településkép illeszkedési kifogása nincs. </w:t>
      </w:r>
    </w:p>
    <w:p w:rsidR="00591E8E" w:rsidRPr="00591E8E" w:rsidRDefault="00591E8E" w:rsidP="00591E8E">
      <w:pPr>
        <w:ind w:left="-567"/>
        <w:jc w:val="both"/>
        <w:rPr>
          <w:rFonts w:ascii="Times New Roman" w:hAnsi="Times New Roman" w:cs="Times New Roman"/>
          <w:sz w:val="24"/>
          <w:szCs w:val="24"/>
        </w:rPr>
      </w:pPr>
    </w:p>
    <w:p w:rsidR="00591E8E" w:rsidRPr="00591E8E" w:rsidRDefault="00591E8E" w:rsidP="00591E8E">
      <w:pPr>
        <w:ind w:left="-567"/>
        <w:jc w:val="both"/>
        <w:rPr>
          <w:rFonts w:ascii="Times New Roman" w:hAnsi="Times New Roman" w:cs="Times New Roman"/>
          <w:sz w:val="24"/>
          <w:szCs w:val="24"/>
        </w:rPr>
      </w:pPr>
    </w:p>
    <w:p w:rsidR="00591E8E" w:rsidRPr="00591E8E" w:rsidRDefault="00591E8E" w:rsidP="00591E8E">
      <w:pPr>
        <w:ind w:left="-567"/>
        <w:jc w:val="both"/>
        <w:rPr>
          <w:rFonts w:ascii="Times New Roman" w:hAnsi="Times New Roman" w:cs="Times New Roman"/>
          <w:sz w:val="24"/>
          <w:szCs w:val="24"/>
        </w:rPr>
      </w:pPr>
    </w:p>
    <w:p w:rsidR="00591E8E" w:rsidRPr="00591E8E" w:rsidRDefault="00591E8E" w:rsidP="00591E8E">
      <w:pPr>
        <w:ind w:left="-567"/>
        <w:jc w:val="both"/>
        <w:rPr>
          <w:rFonts w:ascii="Times New Roman" w:hAnsi="Times New Roman" w:cs="Times New Roman"/>
          <w:sz w:val="24"/>
          <w:szCs w:val="24"/>
        </w:rPr>
      </w:pPr>
    </w:p>
    <w:p w:rsidR="00591E8E" w:rsidRPr="00591E8E" w:rsidRDefault="00591E8E" w:rsidP="00591E8E">
      <w:pPr>
        <w:ind w:left="-567"/>
        <w:jc w:val="center"/>
        <w:rPr>
          <w:rFonts w:ascii="Times New Roman" w:hAnsi="Times New Roman" w:cs="Times New Roman"/>
          <w:sz w:val="24"/>
          <w:szCs w:val="24"/>
        </w:rPr>
      </w:pPr>
      <w:r w:rsidRPr="00591E8E">
        <w:rPr>
          <w:rFonts w:ascii="Times New Roman" w:hAnsi="Times New Roman" w:cs="Times New Roman"/>
          <w:sz w:val="24"/>
          <w:szCs w:val="24"/>
        </w:rPr>
        <w:t xml:space="preserve">H a t á r o z a t </w:t>
      </w:r>
      <w:proofErr w:type="gramStart"/>
      <w:r w:rsidRPr="00591E8E">
        <w:rPr>
          <w:rFonts w:ascii="Times New Roman" w:hAnsi="Times New Roman" w:cs="Times New Roman"/>
          <w:sz w:val="24"/>
          <w:szCs w:val="24"/>
        </w:rPr>
        <w:t>i   j</w:t>
      </w:r>
      <w:proofErr w:type="gramEnd"/>
      <w:r w:rsidRPr="00591E8E">
        <w:rPr>
          <w:rFonts w:ascii="Times New Roman" w:hAnsi="Times New Roman" w:cs="Times New Roman"/>
          <w:sz w:val="24"/>
          <w:szCs w:val="24"/>
        </w:rPr>
        <w:t xml:space="preserve"> a v a s l a t </w:t>
      </w:r>
    </w:p>
    <w:p w:rsidR="00591E8E" w:rsidRPr="00591E8E" w:rsidRDefault="00591E8E" w:rsidP="00591E8E">
      <w:pPr>
        <w:spacing w:after="0" w:line="240" w:lineRule="auto"/>
        <w:ind w:left="-567"/>
        <w:jc w:val="both"/>
        <w:rPr>
          <w:rFonts w:ascii="Times New Roman" w:hAnsi="Times New Roman" w:cs="Times New Roman"/>
          <w:sz w:val="24"/>
          <w:szCs w:val="24"/>
        </w:rPr>
      </w:pPr>
    </w:p>
    <w:p w:rsidR="00591E8E" w:rsidRPr="00591E8E" w:rsidRDefault="00591E8E" w:rsidP="00591E8E">
      <w:pPr>
        <w:spacing w:after="0" w:line="240" w:lineRule="auto"/>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A Közoktatási, Közművelődési, Sport, Egészségügyi, Szociális és Lakásügyi Bizottság </w:t>
      </w:r>
      <w:proofErr w:type="gramStart"/>
      <w:r w:rsidRPr="00591E8E">
        <w:rPr>
          <w:rFonts w:ascii="Times New Roman" w:hAnsi="Times New Roman" w:cs="Times New Roman"/>
          <w:sz w:val="24"/>
          <w:szCs w:val="24"/>
        </w:rPr>
        <w:t>a</w:t>
      </w:r>
      <w:proofErr w:type="gramEnd"/>
      <w:r w:rsidRPr="00591E8E">
        <w:rPr>
          <w:rFonts w:ascii="Times New Roman" w:hAnsi="Times New Roman" w:cs="Times New Roman"/>
          <w:sz w:val="24"/>
          <w:szCs w:val="24"/>
        </w:rPr>
        <w:t xml:space="preserve"> </w:t>
      </w:r>
    </w:p>
    <w:p w:rsidR="00591E8E" w:rsidRPr="00591E8E" w:rsidRDefault="00591E8E" w:rsidP="00591E8E">
      <w:pPr>
        <w:spacing w:after="0" w:line="240" w:lineRule="auto"/>
        <w:ind w:left="-567" w:right="383"/>
        <w:jc w:val="both"/>
        <w:rPr>
          <w:rFonts w:ascii="Times New Roman" w:hAnsi="Times New Roman" w:cs="Times New Roman"/>
          <w:sz w:val="24"/>
          <w:szCs w:val="24"/>
        </w:rPr>
      </w:pPr>
      <w:r w:rsidRPr="00591E8E">
        <w:rPr>
          <w:rFonts w:ascii="Times New Roman" w:hAnsi="Times New Roman" w:cs="Times New Roman"/>
          <w:sz w:val="24"/>
          <w:szCs w:val="24"/>
        </w:rPr>
        <w:t xml:space="preserve">Képviselő-testület Szervezeti és Működési Szabályzatáról szóló 13/1992.(VII.1.) Budapest Főváros II. Kerületi Önkormányzat Képviselő-testületének önkormányzati rendelete 11. melléklet 6.2.1 pontja alapján </w:t>
      </w:r>
      <w:r w:rsidRPr="00591E8E">
        <w:rPr>
          <w:rFonts w:ascii="Times New Roman" w:hAnsi="Times New Roman" w:cs="Times New Roman"/>
          <w:b/>
          <w:bCs/>
          <w:sz w:val="24"/>
          <w:szCs w:val="24"/>
        </w:rPr>
        <w:t>támogatja</w:t>
      </w:r>
      <w:r w:rsidRPr="00591E8E">
        <w:rPr>
          <w:rFonts w:ascii="Times New Roman" w:hAnsi="Times New Roman" w:cs="Times New Roman"/>
          <w:sz w:val="24"/>
          <w:szCs w:val="24"/>
        </w:rPr>
        <w:t xml:space="preserve"> </w:t>
      </w:r>
      <w:proofErr w:type="spellStart"/>
      <w:r w:rsidRPr="00591E8E">
        <w:rPr>
          <w:rFonts w:ascii="Times New Roman" w:hAnsi="Times New Roman" w:cs="Times New Roman"/>
          <w:sz w:val="24"/>
          <w:szCs w:val="24"/>
        </w:rPr>
        <w:t>Kocsár</w:t>
      </w:r>
      <w:proofErr w:type="spellEnd"/>
      <w:r w:rsidRPr="00591E8E">
        <w:rPr>
          <w:rFonts w:ascii="Times New Roman" w:hAnsi="Times New Roman" w:cs="Times New Roman"/>
          <w:sz w:val="24"/>
          <w:szCs w:val="24"/>
        </w:rPr>
        <w:t xml:space="preserve"> Miklós Kossuth-díjas</w:t>
      </w:r>
      <w:r w:rsidRPr="00591E8E">
        <w:rPr>
          <w:rFonts w:ascii="Times New Roman" w:eastAsia="Times New Roman" w:hAnsi="Times New Roman" w:cs="Times New Roman"/>
          <w:sz w:val="24"/>
          <w:szCs w:val="24"/>
        </w:rPr>
        <w:t xml:space="preserve"> </w:t>
      </w:r>
      <w:r w:rsidRPr="00591E8E">
        <w:rPr>
          <w:rFonts w:ascii="Times New Roman" w:hAnsi="Times New Roman" w:cs="Times New Roman"/>
          <w:sz w:val="24"/>
          <w:szCs w:val="24"/>
        </w:rPr>
        <w:t>zeneszerző, a Nemzet Művésze tiszteletére emléktábla elhelyezését a II., Széphalom u. 11. sz. ingatlan homlokzatán az alábbi szöveggel:</w:t>
      </w:r>
    </w:p>
    <w:p w:rsidR="00591E8E" w:rsidRPr="00591E8E" w:rsidRDefault="00591E8E" w:rsidP="00591E8E">
      <w:pPr>
        <w:spacing w:after="0" w:line="276" w:lineRule="auto"/>
        <w:ind w:left="-567"/>
        <w:jc w:val="center"/>
        <w:rPr>
          <w:rFonts w:ascii="Times New Roman" w:eastAsia="Times New Roman" w:hAnsi="Times New Roman" w:cs="Times New Roman"/>
          <w:sz w:val="24"/>
          <w:szCs w:val="24"/>
        </w:rPr>
      </w:pPr>
      <w:r w:rsidRPr="00591E8E">
        <w:rPr>
          <w:rFonts w:ascii="Times New Roman" w:eastAsia="Times New Roman" w:hAnsi="Times New Roman" w:cs="Times New Roman"/>
          <w:sz w:val="24"/>
          <w:szCs w:val="24"/>
        </w:rPr>
        <w:t>ITT ÉLT ÉS ALKOTOTT</w:t>
      </w:r>
    </w:p>
    <w:p w:rsidR="00591E8E" w:rsidRPr="00591E8E" w:rsidRDefault="00591E8E" w:rsidP="00591E8E">
      <w:pPr>
        <w:spacing w:after="0" w:line="276" w:lineRule="auto"/>
        <w:ind w:left="-567"/>
        <w:jc w:val="center"/>
        <w:rPr>
          <w:rFonts w:ascii="Times New Roman" w:eastAsia="Times New Roman" w:hAnsi="Times New Roman" w:cs="Times New Roman"/>
          <w:sz w:val="24"/>
          <w:szCs w:val="24"/>
        </w:rPr>
      </w:pPr>
      <w:r w:rsidRPr="00591E8E">
        <w:rPr>
          <w:rFonts w:ascii="Times New Roman" w:eastAsia="Times New Roman" w:hAnsi="Times New Roman" w:cs="Times New Roman"/>
          <w:sz w:val="24"/>
          <w:szCs w:val="24"/>
        </w:rPr>
        <w:t xml:space="preserve">1962-TŐL HALÁLÁIG </w:t>
      </w:r>
    </w:p>
    <w:p w:rsidR="00591E8E" w:rsidRPr="00591E8E" w:rsidRDefault="00591E8E" w:rsidP="00591E8E">
      <w:pPr>
        <w:spacing w:after="0" w:line="276" w:lineRule="auto"/>
        <w:ind w:left="-567"/>
        <w:jc w:val="center"/>
        <w:rPr>
          <w:rFonts w:ascii="Times New Roman" w:eastAsia="Times New Roman" w:hAnsi="Times New Roman" w:cs="Times New Roman"/>
          <w:sz w:val="24"/>
          <w:szCs w:val="24"/>
        </w:rPr>
      </w:pPr>
      <w:r w:rsidRPr="00591E8E">
        <w:rPr>
          <w:rFonts w:ascii="Times New Roman" w:eastAsia="Times New Roman" w:hAnsi="Times New Roman" w:cs="Times New Roman"/>
          <w:sz w:val="24"/>
          <w:szCs w:val="24"/>
        </w:rPr>
        <w:t>KOCSÁR MIKLÓS</w:t>
      </w:r>
    </w:p>
    <w:p w:rsidR="00591E8E" w:rsidRPr="00591E8E" w:rsidRDefault="00591E8E" w:rsidP="00591E8E">
      <w:pPr>
        <w:spacing w:after="0" w:line="276" w:lineRule="auto"/>
        <w:ind w:left="-567"/>
        <w:jc w:val="center"/>
        <w:rPr>
          <w:rFonts w:ascii="Times New Roman" w:eastAsia="Times New Roman" w:hAnsi="Times New Roman" w:cs="Times New Roman"/>
          <w:sz w:val="24"/>
          <w:szCs w:val="24"/>
        </w:rPr>
      </w:pPr>
      <w:r w:rsidRPr="00591E8E">
        <w:rPr>
          <w:rFonts w:ascii="Times New Roman" w:eastAsia="Times New Roman" w:hAnsi="Times New Roman" w:cs="Times New Roman"/>
          <w:sz w:val="24"/>
          <w:szCs w:val="24"/>
        </w:rPr>
        <w:t>1933-2019</w:t>
      </w:r>
    </w:p>
    <w:p w:rsidR="00591E8E" w:rsidRPr="00591E8E" w:rsidRDefault="00591E8E" w:rsidP="00591E8E">
      <w:pPr>
        <w:spacing w:after="0" w:line="276" w:lineRule="auto"/>
        <w:ind w:left="-567"/>
        <w:jc w:val="center"/>
        <w:rPr>
          <w:rFonts w:ascii="Times New Roman" w:eastAsia="Times New Roman" w:hAnsi="Times New Roman" w:cs="Times New Roman"/>
          <w:sz w:val="24"/>
          <w:szCs w:val="24"/>
        </w:rPr>
      </w:pPr>
      <w:r w:rsidRPr="00591E8E">
        <w:rPr>
          <w:rFonts w:ascii="Times New Roman" w:eastAsia="Times New Roman" w:hAnsi="Times New Roman" w:cs="Times New Roman"/>
          <w:sz w:val="24"/>
          <w:szCs w:val="24"/>
        </w:rPr>
        <w:t>KOSSUTH-DÍJAS ZENESZERZŐ,</w:t>
      </w:r>
    </w:p>
    <w:p w:rsidR="00591E8E" w:rsidRPr="00591E8E" w:rsidRDefault="00591E8E" w:rsidP="00591E8E">
      <w:pPr>
        <w:spacing w:after="0" w:line="276" w:lineRule="auto"/>
        <w:ind w:left="-567"/>
        <w:jc w:val="center"/>
        <w:rPr>
          <w:rFonts w:ascii="Times New Roman" w:eastAsia="Times New Roman" w:hAnsi="Times New Roman" w:cs="Times New Roman"/>
          <w:sz w:val="24"/>
          <w:szCs w:val="24"/>
        </w:rPr>
      </w:pPr>
      <w:r w:rsidRPr="00591E8E">
        <w:rPr>
          <w:rFonts w:ascii="Times New Roman" w:eastAsia="Times New Roman" w:hAnsi="Times New Roman" w:cs="Times New Roman"/>
          <w:sz w:val="24"/>
          <w:szCs w:val="24"/>
        </w:rPr>
        <w:lastRenderedPageBreak/>
        <w:t>A NEMZET MŰVÉSZE</w:t>
      </w:r>
    </w:p>
    <w:p w:rsidR="00591E8E" w:rsidRPr="00591E8E" w:rsidRDefault="00591E8E" w:rsidP="00591E8E">
      <w:pPr>
        <w:spacing w:after="0" w:line="240" w:lineRule="auto"/>
        <w:ind w:left="-567" w:right="383"/>
        <w:jc w:val="center"/>
        <w:rPr>
          <w:rFonts w:ascii="Times New Roman" w:hAnsi="Times New Roman" w:cs="Times New Roman"/>
          <w:sz w:val="24"/>
          <w:szCs w:val="24"/>
        </w:rPr>
      </w:pPr>
    </w:p>
    <w:p w:rsidR="00591E8E" w:rsidRPr="00591E8E" w:rsidRDefault="00591E8E" w:rsidP="00591E8E">
      <w:pPr>
        <w:spacing w:after="0" w:line="240" w:lineRule="auto"/>
        <w:ind w:left="-567"/>
        <w:rPr>
          <w:rFonts w:ascii="Times New Roman" w:hAnsi="Times New Roman" w:cs="Times New Roman"/>
          <w:sz w:val="24"/>
          <w:szCs w:val="24"/>
        </w:rPr>
      </w:pPr>
      <w:r w:rsidRPr="00591E8E">
        <w:rPr>
          <w:rFonts w:ascii="Times New Roman" w:hAnsi="Times New Roman" w:cs="Times New Roman"/>
          <w:b/>
          <w:sz w:val="24"/>
          <w:szCs w:val="24"/>
        </w:rPr>
        <w:t>Felelős:</w:t>
      </w:r>
      <w:r w:rsidRPr="00591E8E">
        <w:rPr>
          <w:rFonts w:ascii="Times New Roman" w:hAnsi="Times New Roman" w:cs="Times New Roman"/>
          <w:sz w:val="24"/>
          <w:szCs w:val="24"/>
        </w:rPr>
        <w:t xml:space="preserve"> a Bizottság elnöke</w:t>
      </w:r>
    </w:p>
    <w:p w:rsidR="00591E8E" w:rsidRPr="00591E8E" w:rsidRDefault="00591E8E" w:rsidP="00591E8E">
      <w:pPr>
        <w:spacing w:after="0" w:line="240" w:lineRule="auto"/>
        <w:ind w:left="-567"/>
        <w:rPr>
          <w:rFonts w:ascii="Times New Roman" w:hAnsi="Times New Roman" w:cs="Times New Roman"/>
          <w:sz w:val="24"/>
          <w:szCs w:val="24"/>
        </w:rPr>
      </w:pPr>
      <w:r w:rsidRPr="00591E8E">
        <w:rPr>
          <w:rFonts w:ascii="Times New Roman" w:hAnsi="Times New Roman" w:cs="Times New Roman"/>
          <w:b/>
          <w:sz w:val="24"/>
          <w:szCs w:val="24"/>
        </w:rPr>
        <w:t>Határidő:</w:t>
      </w:r>
      <w:r w:rsidRPr="00591E8E">
        <w:rPr>
          <w:rFonts w:ascii="Times New Roman" w:hAnsi="Times New Roman" w:cs="Times New Roman"/>
          <w:sz w:val="24"/>
          <w:szCs w:val="24"/>
        </w:rPr>
        <w:t xml:space="preserve"> azonnal</w:t>
      </w:r>
    </w:p>
    <w:p w:rsidR="00591E8E" w:rsidRPr="00591E8E" w:rsidRDefault="00591E8E" w:rsidP="00591E8E">
      <w:pPr>
        <w:spacing w:after="0" w:line="240" w:lineRule="auto"/>
        <w:ind w:left="-567" w:firstLine="426"/>
        <w:rPr>
          <w:rFonts w:ascii="Times New Roman" w:hAnsi="Times New Roman" w:cs="Times New Roman"/>
          <w:i/>
          <w:sz w:val="24"/>
          <w:szCs w:val="24"/>
        </w:rPr>
      </w:pPr>
      <w:r w:rsidRPr="00591E8E">
        <w:rPr>
          <w:rFonts w:ascii="Times New Roman" w:hAnsi="Times New Roman" w:cs="Times New Roman"/>
          <w:i/>
          <w:sz w:val="24"/>
          <w:szCs w:val="24"/>
        </w:rPr>
        <w:t xml:space="preserve">          A határozat elfogadásához egyszerű többségű szavazás szükséges.</w:t>
      </w:r>
    </w:p>
    <w:p w:rsidR="00591E8E" w:rsidRPr="00591E8E" w:rsidRDefault="00591E8E" w:rsidP="00591E8E">
      <w:pPr>
        <w:spacing w:after="0" w:line="240" w:lineRule="auto"/>
        <w:ind w:left="-567" w:firstLine="426"/>
        <w:rPr>
          <w:rFonts w:ascii="Times New Roman" w:hAnsi="Times New Roman" w:cs="Times New Roman"/>
          <w:i/>
          <w:sz w:val="24"/>
          <w:szCs w:val="24"/>
        </w:rPr>
      </w:pPr>
    </w:p>
    <w:p w:rsidR="00591E8E" w:rsidRPr="00591E8E" w:rsidRDefault="00591E8E" w:rsidP="00591E8E">
      <w:pPr>
        <w:spacing w:after="0" w:line="240" w:lineRule="auto"/>
        <w:ind w:left="-567" w:hanging="142"/>
        <w:rPr>
          <w:rFonts w:ascii="Times New Roman" w:hAnsi="Times New Roman" w:cs="Times New Roman"/>
          <w:sz w:val="24"/>
          <w:szCs w:val="24"/>
        </w:rPr>
      </w:pPr>
    </w:p>
    <w:p w:rsidR="00591E8E" w:rsidRPr="00591E8E" w:rsidRDefault="00591E8E" w:rsidP="00591E8E">
      <w:pPr>
        <w:spacing w:after="0" w:line="240" w:lineRule="auto"/>
        <w:ind w:left="-567" w:firstLine="426"/>
        <w:rPr>
          <w:rFonts w:ascii="Times New Roman" w:hAnsi="Times New Roman" w:cs="Times New Roman"/>
          <w:sz w:val="24"/>
          <w:szCs w:val="24"/>
        </w:rPr>
      </w:pPr>
    </w:p>
    <w:p w:rsidR="00591E8E" w:rsidRPr="00591E8E" w:rsidRDefault="00591E8E" w:rsidP="00591E8E">
      <w:pPr>
        <w:spacing w:after="0" w:line="240" w:lineRule="auto"/>
        <w:ind w:left="-567" w:firstLine="426"/>
        <w:rPr>
          <w:rFonts w:ascii="Times New Roman" w:hAnsi="Times New Roman" w:cs="Times New Roman"/>
          <w:sz w:val="24"/>
          <w:szCs w:val="24"/>
        </w:rPr>
      </w:pPr>
      <w:r w:rsidRPr="00591E8E">
        <w:rPr>
          <w:rFonts w:ascii="Times New Roman" w:hAnsi="Times New Roman" w:cs="Times New Roman"/>
          <w:sz w:val="24"/>
          <w:szCs w:val="24"/>
        </w:rPr>
        <w:t xml:space="preserve">B u d a p e s t, 2023. október 18.  </w:t>
      </w:r>
    </w:p>
    <w:p w:rsidR="00591E8E" w:rsidRPr="00591E8E" w:rsidRDefault="00591E8E" w:rsidP="00591E8E">
      <w:pPr>
        <w:spacing w:after="0" w:line="240" w:lineRule="auto"/>
        <w:ind w:left="-567" w:firstLine="426"/>
        <w:rPr>
          <w:rFonts w:ascii="Times New Roman" w:hAnsi="Times New Roman" w:cs="Times New Roman"/>
          <w:sz w:val="24"/>
          <w:szCs w:val="24"/>
        </w:rPr>
      </w:pPr>
    </w:p>
    <w:p w:rsidR="00591E8E" w:rsidRPr="00591E8E" w:rsidRDefault="00591E8E" w:rsidP="00591E8E">
      <w:pPr>
        <w:spacing w:after="0" w:line="240" w:lineRule="auto"/>
        <w:ind w:left="-567" w:firstLine="426"/>
        <w:jc w:val="right"/>
        <w:rPr>
          <w:rFonts w:ascii="Times New Roman" w:hAnsi="Times New Roman" w:cs="Times New Roman"/>
          <w:sz w:val="24"/>
          <w:szCs w:val="24"/>
        </w:rPr>
      </w:pPr>
      <w:r w:rsidRPr="00591E8E">
        <w:rPr>
          <w:rFonts w:ascii="Times New Roman" w:hAnsi="Times New Roman" w:cs="Times New Roman"/>
          <w:sz w:val="24"/>
          <w:szCs w:val="24"/>
        </w:rPr>
        <w:tab/>
      </w:r>
      <w:r w:rsidRPr="00591E8E">
        <w:rPr>
          <w:rFonts w:ascii="Times New Roman" w:hAnsi="Times New Roman" w:cs="Times New Roman"/>
          <w:sz w:val="24"/>
          <w:szCs w:val="24"/>
        </w:rPr>
        <w:tab/>
      </w:r>
      <w:r w:rsidRPr="00591E8E">
        <w:rPr>
          <w:rFonts w:ascii="Times New Roman" w:hAnsi="Times New Roman" w:cs="Times New Roman"/>
          <w:sz w:val="24"/>
          <w:szCs w:val="24"/>
        </w:rPr>
        <w:tab/>
      </w:r>
      <w:r w:rsidRPr="00591E8E">
        <w:rPr>
          <w:rFonts w:ascii="Times New Roman" w:hAnsi="Times New Roman" w:cs="Times New Roman"/>
          <w:sz w:val="24"/>
          <w:szCs w:val="24"/>
        </w:rPr>
        <w:tab/>
      </w:r>
      <w:r w:rsidRPr="00591E8E">
        <w:rPr>
          <w:rFonts w:ascii="Times New Roman" w:hAnsi="Times New Roman" w:cs="Times New Roman"/>
          <w:sz w:val="24"/>
          <w:szCs w:val="24"/>
        </w:rPr>
        <w:tab/>
      </w:r>
      <w:r w:rsidRPr="00591E8E">
        <w:rPr>
          <w:rFonts w:ascii="Times New Roman" w:hAnsi="Times New Roman" w:cs="Times New Roman"/>
          <w:sz w:val="24"/>
          <w:szCs w:val="24"/>
        </w:rPr>
        <w:tab/>
      </w:r>
      <w:r w:rsidRPr="00591E8E">
        <w:rPr>
          <w:rFonts w:ascii="Times New Roman" w:hAnsi="Times New Roman" w:cs="Times New Roman"/>
          <w:sz w:val="24"/>
          <w:szCs w:val="24"/>
        </w:rPr>
        <w:tab/>
      </w:r>
      <w:r w:rsidRPr="00591E8E">
        <w:rPr>
          <w:rFonts w:ascii="Times New Roman" w:hAnsi="Times New Roman" w:cs="Times New Roman"/>
          <w:sz w:val="24"/>
          <w:szCs w:val="24"/>
        </w:rPr>
        <w:tab/>
        <w:t>Ötvös Zoltán</w:t>
      </w:r>
    </w:p>
    <w:p w:rsidR="00591E8E" w:rsidRPr="00591E8E" w:rsidRDefault="00591E8E" w:rsidP="00591E8E">
      <w:pPr>
        <w:spacing w:after="0" w:line="240" w:lineRule="auto"/>
        <w:ind w:left="-567" w:firstLine="426"/>
        <w:jc w:val="right"/>
        <w:rPr>
          <w:rFonts w:ascii="Times New Roman" w:hAnsi="Times New Roman" w:cs="Times New Roman"/>
          <w:sz w:val="24"/>
          <w:szCs w:val="24"/>
        </w:rPr>
      </w:pPr>
      <w:r w:rsidRPr="00591E8E">
        <w:rPr>
          <w:rFonts w:ascii="Times New Roman" w:hAnsi="Times New Roman" w:cs="Times New Roman"/>
          <w:sz w:val="24"/>
          <w:szCs w:val="24"/>
        </w:rPr>
        <w:t xml:space="preserve">                                                                                               </w:t>
      </w:r>
      <w:proofErr w:type="gramStart"/>
      <w:r w:rsidRPr="00591E8E">
        <w:rPr>
          <w:rFonts w:ascii="Times New Roman" w:hAnsi="Times New Roman" w:cs="Times New Roman"/>
          <w:sz w:val="24"/>
          <w:szCs w:val="24"/>
        </w:rPr>
        <w:t>osztályvezető</w:t>
      </w:r>
      <w:proofErr w:type="gramEnd"/>
      <w:r w:rsidRPr="00591E8E">
        <w:rPr>
          <w:rFonts w:ascii="Times New Roman" w:hAnsi="Times New Roman" w:cs="Times New Roman"/>
          <w:sz w:val="24"/>
          <w:szCs w:val="24"/>
        </w:rPr>
        <w:t xml:space="preserve">  </w:t>
      </w:r>
    </w:p>
    <w:p w:rsidR="00591E8E" w:rsidRPr="00591E8E" w:rsidRDefault="00591E8E" w:rsidP="00591E8E">
      <w:pPr>
        <w:spacing w:after="0" w:line="240" w:lineRule="auto"/>
        <w:ind w:left="-567"/>
        <w:jc w:val="both"/>
        <w:rPr>
          <w:rFonts w:ascii="Times New Roman" w:hAnsi="Times New Roman" w:cs="Times New Roman"/>
          <w:sz w:val="24"/>
          <w:szCs w:val="24"/>
        </w:rPr>
      </w:pPr>
    </w:p>
    <w:p w:rsidR="00591E8E" w:rsidRPr="00591E8E" w:rsidRDefault="00591E8E" w:rsidP="00591E8E">
      <w:pPr>
        <w:spacing w:after="0" w:line="240" w:lineRule="auto"/>
        <w:ind w:left="-567"/>
        <w:jc w:val="both"/>
        <w:rPr>
          <w:rFonts w:ascii="Times New Roman" w:hAnsi="Times New Roman" w:cs="Times New Roman"/>
          <w:sz w:val="24"/>
          <w:szCs w:val="24"/>
        </w:rPr>
      </w:pPr>
    </w:p>
    <w:p w:rsidR="00591E8E" w:rsidRPr="00591E8E" w:rsidRDefault="00591E8E" w:rsidP="00591E8E">
      <w:pPr>
        <w:spacing w:after="0" w:line="240" w:lineRule="auto"/>
        <w:ind w:left="-567"/>
        <w:jc w:val="both"/>
        <w:rPr>
          <w:rFonts w:ascii="Times New Roman" w:hAnsi="Times New Roman" w:cs="Times New Roman"/>
          <w:sz w:val="24"/>
          <w:szCs w:val="24"/>
        </w:rPr>
      </w:pPr>
    </w:p>
    <w:p w:rsidR="00591E8E" w:rsidRPr="00591E8E" w:rsidRDefault="00591E8E" w:rsidP="00591E8E">
      <w:pPr>
        <w:spacing w:after="0" w:line="240" w:lineRule="auto"/>
        <w:ind w:left="-567"/>
        <w:jc w:val="both"/>
        <w:rPr>
          <w:rFonts w:ascii="Times New Roman" w:hAnsi="Times New Roman" w:cs="Times New Roman"/>
          <w:sz w:val="24"/>
          <w:szCs w:val="24"/>
        </w:rPr>
      </w:pPr>
    </w:p>
    <w:p w:rsidR="00591E8E" w:rsidRPr="00591E8E" w:rsidRDefault="00591E8E" w:rsidP="00591E8E">
      <w:pPr>
        <w:spacing w:after="0" w:line="240" w:lineRule="auto"/>
        <w:ind w:left="-567"/>
        <w:jc w:val="both"/>
        <w:rPr>
          <w:rFonts w:ascii="Times New Roman" w:hAnsi="Times New Roman" w:cs="Times New Roman"/>
          <w:sz w:val="24"/>
          <w:szCs w:val="24"/>
        </w:rPr>
      </w:pPr>
    </w:p>
    <w:p w:rsidR="00591E8E" w:rsidRPr="00591E8E" w:rsidRDefault="00591E8E" w:rsidP="00591E8E">
      <w:pPr>
        <w:spacing w:after="0" w:line="240" w:lineRule="auto"/>
        <w:ind w:left="-567"/>
        <w:jc w:val="both"/>
        <w:rPr>
          <w:rFonts w:ascii="Times New Roman" w:hAnsi="Times New Roman" w:cs="Times New Roman"/>
          <w:sz w:val="24"/>
          <w:szCs w:val="24"/>
        </w:rPr>
      </w:pPr>
    </w:p>
    <w:p w:rsidR="00591E8E" w:rsidRPr="00591E8E" w:rsidRDefault="00591E8E" w:rsidP="00591E8E">
      <w:pPr>
        <w:spacing w:after="0" w:line="240" w:lineRule="auto"/>
        <w:ind w:left="-567"/>
        <w:jc w:val="both"/>
        <w:rPr>
          <w:rFonts w:ascii="Times New Roman" w:hAnsi="Times New Roman" w:cs="Times New Roman"/>
          <w:sz w:val="24"/>
          <w:szCs w:val="24"/>
        </w:rPr>
      </w:pPr>
    </w:p>
    <w:p w:rsidR="00591E8E" w:rsidRPr="00591E8E" w:rsidRDefault="00591E8E" w:rsidP="00591E8E">
      <w:pPr>
        <w:spacing w:after="0" w:line="240" w:lineRule="auto"/>
        <w:ind w:left="-567"/>
        <w:jc w:val="both"/>
        <w:rPr>
          <w:rFonts w:ascii="Times New Roman" w:hAnsi="Times New Roman" w:cs="Times New Roman"/>
          <w:sz w:val="24"/>
          <w:szCs w:val="24"/>
        </w:rPr>
      </w:pPr>
    </w:p>
    <w:p w:rsidR="00591E8E" w:rsidRPr="00591E8E" w:rsidRDefault="00591E8E" w:rsidP="00591E8E">
      <w:pPr>
        <w:spacing w:after="0" w:line="240" w:lineRule="auto"/>
        <w:ind w:left="-567"/>
        <w:jc w:val="both"/>
        <w:rPr>
          <w:rFonts w:ascii="Times New Roman" w:hAnsi="Times New Roman" w:cs="Times New Roman"/>
          <w:sz w:val="24"/>
          <w:szCs w:val="24"/>
        </w:rPr>
      </w:pPr>
    </w:p>
    <w:p w:rsidR="00591E8E" w:rsidRPr="00591E8E" w:rsidRDefault="00591E8E" w:rsidP="00591E8E">
      <w:pPr>
        <w:spacing w:after="0" w:line="240" w:lineRule="auto"/>
        <w:ind w:left="-567"/>
        <w:jc w:val="both"/>
        <w:rPr>
          <w:rFonts w:ascii="Times New Roman" w:hAnsi="Times New Roman" w:cs="Times New Roman"/>
          <w:sz w:val="24"/>
          <w:szCs w:val="24"/>
        </w:rPr>
      </w:pPr>
    </w:p>
    <w:p w:rsidR="00591E8E" w:rsidRPr="00591E8E" w:rsidRDefault="00591E8E" w:rsidP="00591E8E">
      <w:pPr>
        <w:spacing w:after="0" w:line="240" w:lineRule="auto"/>
        <w:ind w:left="-567"/>
        <w:jc w:val="both"/>
        <w:rPr>
          <w:rFonts w:ascii="Times New Roman" w:hAnsi="Times New Roman" w:cs="Times New Roman"/>
          <w:sz w:val="24"/>
          <w:szCs w:val="24"/>
        </w:rPr>
      </w:pPr>
    </w:p>
    <w:p w:rsidR="00591E8E" w:rsidRPr="00591E8E" w:rsidRDefault="00591E8E" w:rsidP="00591E8E">
      <w:pPr>
        <w:spacing w:after="0" w:line="240" w:lineRule="auto"/>
        <w:ind w:left="-567"/>
        <w:jc w:val="both"/>
        <w:rPr>
          <w:rFonts w:ascii="Times New Roman" w:hAnsi="Times New Roman" w:cs="Times New Roman"/>
          <w:sz w:val="24"/>
          <w:szCs w:val="24"/>
        </w:rPr>
      </w:pPr>
    </w:p>
    <w:p w:rsidR="00591E8E" w:rsidRPr="00591E8E" w:rsidRDefault="00591E8E" w:rsidP="00591E8E">
      <w:pPr>
        <w:spacing w:after="0" w:line="240" w:lineRule="auto"/>
        <w:ind w:left="-567"/>
        <w:jc w:val="both"/>
        <w:rPr>
          <w:rFonts w:ascii="Times New Roman" w:hAnsi="Times New Roman" w:cs="Times New Roman"/>
          <w:sz w:val="24"/>
          <w:szCs w:val="24"/>
        </w:rPr>
      </w:pPr>
    </w:p>
    <w:p w:rsidR="00591E8E" w:rsidRPr="00591E8E" w:rsidRDefault="00591E8E" w:rsidP="00591E8E">
      <w:pPr>
        <w:spacing w:after="0" w:line="240" w:lineRule="auto"/>
        <w:ind w:left="-567"/>
        <w:jc w:val="both"/>
        <w:rPr>
          <w:rFonts w:ascii="Times New Roman" w:hAnsi="Times New Roman" w:cs="Times New Roman"/>
          <w:sz w:val="24"/>
          <w:szCs w:val="24"/>
        </w:rPr>
      </w:pPr>
    </w:p>
    <w:p w:rsidR="00591E8E" w:rsidRPr="00591E8E" w:rsidRDefault="00591E8E" w:rsidP="00591E8E">
      <w:pPr>
        <w:spacing w:after="0" w:line="240" w:lineRule="auto"/>
        <w:ind w:left="-567"/>
        <w:jc w:val="both"/>
        <w:rPr>
          <w:rFonts w:ascii="Times New Roman" w:hAnsi="Times New Roman" w:cs="Times New Roman"/>
          <w:sz w:val="24"/>
          <w:szCs w:val="24"/>
        </w:rPr>
      </w:pPr>
    </w:p>
    <w:p w:rsidR="00591E8E" w:rsidRPr="00591E8E" w:rsidRDefault="00591E8E" w:rsidP="00591E8E">
      <w:pPr>
        <w:spacing w:after="0" w:line="240" w:lineRule="auto"/>
        <w:ind w:left="-567"/>
        <w:jc w:val="both"/>
        <w:rPr>
          <w:rFonts w:ascii="Times New Roman" w:hAnsi="Times New Roman" w:cs="Times New Roman"/>
          <w:sz w:val="24"/>
          <w:szCs w:val="24"/>
        </w:rPr>
      </w:pPr>
    </w:p>
    <w:p w:rsidR="00591E8E" w:rsidRPr="00591E8E" w:rsidRDefault="00591E8E" w:rsidP="00591E8E">
      <w:pPr>
        <w:spacing w:after="0" w:line="240" w:lineRule="auto"/>
        <w:ind w:left="-567"/>
        <w:jc w:val="both"/>
        <w:rPr>
          <w:rFonts w:ascii="Times New Roman" w:hAnsi="Times New Roman" w:cs="Times New Roman"/>
          <w:sz w:val="24"/>
          <w:szCs w:val="24"/>
        </w:rPr>
      </w:pPr>
    </w:p>
    <w:p w:rsidR="00591E8E" w:rsidRPr="00591E8E" w:rsidRDefault="00591E8E" w:rsidP="00591E8E">
      <w:pPr>
        <w:spacing w:after="0" w:line="240" w:lineRule="auto"/>
        <w:ind w:left="-567"/>
        <w:jc w:val="both"/>
        <w:rPr>
          <w:rFonts w:ascii="Times New Roman" w:hAnsi="Times New Roman" w:cs="Times New Roman"/>
          <w:sz w:val="24"/>
          <w:szCs w:val="24"/>
        </w:rPr>
      </w:pPr>
    </w:p>
    <w:p w:rsidR="00591E8E" w:rsidRPr="00591E8E" w:rsidRDefault="00591E8E" w:rsidP="00591E8E">
      <w:pPr>
        <w:spacing w:after="0" w:line="240" w:lineRule="auto"/>
        <w:ind w:left="-567"/>
        <w:jc w:val="both"/>
        <w:rPr>
          <w:rFonts w:ascii="Times New Roman" w:hAnsi="Times New Roman" w:cs="Times New Roman"/>
          <w:sz w:val="24"/>
          <w:szCs w:val="24"/>
        </w:rPr>
      </w:pPr>
    </w:p>
    <w:p w:rsidR="00591E8E" w:rsidRPr="00591E8E" w:rsidRDefault="00591E8E" w:rsidP="00591E8E">
      <w:pPr>
        <w:spacing w:after="0" w:line="240" w:lineRule="auto"/>
        <w:ind w:left="-567"/>
        <w:jc w:val="both"/>
        <w:rPr>
          <w:rFonts w:ascii="Times New Roman" w:hAnsi="Times New Roman" w:cs="Times New Roman"/>
          <w:sz w:val="24"/>
          <w:szCs w:val="24"/>
        </w:rPr>
      </w:pPr>
    </w:p>
    <w:p w:rsidR="00591E8E" w:rsidRPr="00591E8E" w:rsidRDefault="00591E8E" w:rsidP="00591E8E">
      <w:pPr>
        <w:spacing w:after="0" w:line="240" w:lineRule="auto"/>
        <w:ind w:left="-567"/>
        <w:jc w:val="both"/>
        <w:rPr>
          <w:rFonts w:ascii="Times New Roman" w:hAnsi="Times New Roman" w:cs="Times New Roman"/>
          <w:sz w:val="24"/>
          <w:szCs w:val="24"/>
        </w:rPr>
      </w:pPr>
    </w:p>
    <w:p w:rsidR="00591E8E" w:rsidRPr="00591E8E" w:rsidRDefault="00591E8E" w:rsidP="00591E8E">
      <w:pPr>
        <w:spacing w:after="0" w:line="240" w:lineRule="auto"/>
        <w:ind w:left="-567"/>
        <w:jc w:val="both"/>
        <w:rPr>
          <w:rFonts w:ascii="Times New Roman" w:hAnsi="Times New Roman" w:cs="Times New Roman"/>
          <w:sz w:val="24"/>
          <w:szCs w:val="24"/>
        </w:rPr>
      </w:pPr>
    </w:p>
    <w:p w:rsidR="00591E8E" w:rsidRPr="00591E8E" w:rsidRDefault="00591E8E" w:rsidP="00591E8E">
      <w:pPr>
        <w:spacing w:after="0" w:line="240" w:lineRule="auto"/>
        <w:ind w:left="-567"/>
        <w:jc w:val="both"/>
        <w:rPr>
          <w:rFonts w:ascii="Times New Roman" w:hAnsi="Times New Roman" w:cs="Times New Roman"/>
          <w:sz w:val="24"/>
          <w:szCs w:val="24"/>
        </w:rPr>
      </w:pPr>
    </w:p>
    <w:p w:rsidR="00591E8E" w:rsidRPr="00591E8E" w:rsidRDefault="00591E8E" w:rsidP="00591E8E">
      <w:pPr>
        <w:spacing w:after="0" w:line="240" w:lineRule="auto"/>
        <w:ind w:left="-567"/>
        <w:jc w:val="both"/>
        <w:rPr>
          <w:rFonts w:ascii="Times New Roman" w:hAnsi="Times New Roman" w:cs="Times New Roman"/>
          <w:sz w:val="24"/>
          <w:szCs w:val="24"/>
        </w:rPr>
      </w:pPr>
    </w:p>
    <w:p w:rsidR="00591E8E" w:rsidRPr="00591E8E" w:rsidRDefault="00591E8E" w:rsidP="00591E8E">
      <w:pPr>
        <w:ind w:left="-567"/>
        <w:rPr>
          <w:rFonts w:ascii="Times New Roman" w:hAnsi="Times New Roman" w:cs="Times New Roman"/>
          <w:sz w:val="24"/>
          <w:szCs w:val="24"/>
        </w:rPr>
      </w:pPr>
    </w:p>
    <w:p w:rsidR="003C6281" w:rsidRDefault="003C6281" w:rsidP="00591E8E">
      <w:pPr>
        <w:ind w:left="-567"/>
        <w:jc w:val="center"/>
        <w:rPr>
          <w:rFonts w:ascii="Times New Roman" w:hAnsi="Times New Roman" w:cs="Times New Roman"/>
          <w:b/>
          <w:sz w:val="24"/>
          <w:szCs w:val="24"/>
        </w:rPr>
      </w:pPr>
    </w:p>
    <w:p w:rsidR="003C6281" w:rsidRDefault="003C6281" w:rsidP="00591E8E">
      <w:pPr>
        <w:ind w:left="-567"/>
        <w:jc w:val="center"/>
        <w:rPr>
          <w:rFonts w:ascii="Times New Roman" w:hAnsi="Times New Roman" w:cs="Times New Roman"/>
          <w:b/>
          <w:sz w:val="24"/>
          <w:szCs w:val="24"/>
        </w:rPr>
      </w:pPr>
    </w:p>
    <w:p w:rsidR="003C6281" w:rsidRDefault="003C6281" w:rsidP="00591E8E">
      <w:pPr>
        <w:ind w:left="-567"/>
        <w:jc w:val="center"/>
        <w:rPr>
          <w:rFonts w:ascii="Times New Roman" w:hAnsi="Times New Roman" w:cs="Times New Roman"/>
          <w:b/>
          <w:sz w:val="24"/>
          <w:szCs w:val="24"/>
        </w:rPr>
      </w:pPr>
    </w:p>
    <w:p w:rsidR="003C6281" w:rsidRDefault="003C6281" w:rsidP="00591E8E">
      <w:pPr>
        <w:ind w:left="-567"/>
        <w:jc w:val="center"/>
        <w:rPr>
          <w:rFonts w:ascii="Times New Roman" w:hAnsi="Times New Roman" w:cs="Times New Roman"/>
          <w:b/>
          <w:sz w:val="24"/>
          <w:szCs w:val="24"/>
        </w:rPr>
      </w:pPr>
    </w:p>
    <w:p w:rsidR="003C6281" w:rsidRDefault="003C6281" w:rsidP="00591E8E">
      <w:pPr>
        <w:ind w:left="-567"/>
        <w:jc w:val="center"/>
        <w:rPr>
          <w:rFonts w:ascii="Times New Roman" w:hAnsi="Times New Roman" w:cs="Times New Roman"/>
          <w:b/>
          <w:sz w:val="24"/>
          <w:szCs w:val="24"/>
        </w:rPr>
      </w:pPr>
    </w:p>
    <w:p w:rsidR="003C6281" w:rsidRDefault="003C6281" w:rsidP="00591E8E">
      <w:pPr>
        <w:ind w:left="-567"/>
        <w:jc w:val="center"/>
        <w:rPr>
          <w:rFonts w:ascii="Times New Roman" w:hAnsi="Times New Roman" w:cs="Times New Roman"/>
          <w:b/>
          <w:sz w:val="24"/>
          <w:szCs w:val="24"/>
        </w:rPr>
      </w:pPr>
    </w:p>
    <w:p w:rsidR="003C6281" w:rsidRDefault="003C6281" w:rsidP="00591E8E">
      <w:pPr>
        <w:ind w:left="-567"/>
        <w:jc w:val="center"/>
        <w:rPr>
          <w:rFonts w:ascii="Times New Roman" w:hAnsi="Times New Roman" w:cs="Times New Roman"/>
          <w:b/>
          <w:sz w:val="24"/>
          <w:szCs w:val="24"/>
        </w:rPr>
      </w:pPr>
    </w:p>
    <w:p w:rsidR="003C6281" w:rsidRDefault="003C6281" w:rsidP="00591E8E">
      <w:pPr>
        <w:ind w:left="-567"/>
        <w:jc w:val="center"/>
        <w:rPr>
          <w:rFonts w:ascii="Times New Roman" w:hAnsi="Times New Roman" w:cs="Times New Roman"/>
          <w:b/>
          <w:sz w:val="24"/>
          <w:szCs w:val="24"/>
        </w:rPr>
      </w:pPr>
    </w:p>
    <w:p w:rsidR="003C6281" w:rsidRDefault="003C6281" w:rsidP="00591E8E">
      <w:pPr>
        <w:ind w:left="-567"/>
        <w:jc w:val="center"/>
        <w:rPr>
          <w:rFonts w:ascii="Times New Roman" w:hAnsi="Times New Roman" w:cs="Times New Roman"/>
          <w:b/>
          <w:sz w:val="24"/>
          <w:szCs w:val="24"/>
        </w:rPr>
      </w:pPr>
    </w:p>
    <w:p w:rsidR="00591E8E" w:rsidRPr="00591E8E" w:rsidRDefault="00591E8E" w:rsidP="00591E8E">
      <w:pPr>
        <w:ind w:left="-567"/>
        <w:jc w:val="center"/>
        <w:rPr>
          <w:rFonts w:ascii="Times New Roman" w:hAnsi="Times New Roman" w:cs="Times New Roman"/>
          <w:b/>
          <w:sz w:val="24"/>
          <w:szCs w:val="24"/>
        </w:rPr>
      </w:pPr>
      <w:r w:rsidRPr="00591E8E">
        <w:rPr>
          <w:rFonts w:ascii="Times New Roman" w:hAnsi="Times New Roman" w:cs="Times New Roman"/>
          <w:b/>
          <w:sz w:val="24"/>
          <w:szCs w:val="24"/>
        </w:rPr>
        <w:lastRenderedPageBreak/>
        <w:t>9. Napirend</w:t>
      </w:r>
    </w:p>
    <w:p w:rsidR="00591E8E" w:rsidRPr="00591E8E" w:rsidRDefault="00591E8E" w:rsidP="00591E8E">
      <w:pPr>
        <w:ind w:left="-567"/>
        <w:jc w:val="center"/>
        <w:rPr>
          <w:rFonts w:ascii="Times New Roman" w:hAnsi="Times New Roman" w:cs="Times New Roman"/>
          <w:sz w:val="24"/>
          <w:szCs w:val="24"/>
        </w:rPr>
      </w:pPr>
      <w:r w:rsidRPr="00591E8E">
        <w:rPr>
          <w:rFonts w:ascii="Times New Roman" w:hAnsi="Times New Roman" w:cs="Times New Roman"/>
          <w:b/>
          <w:sz w:val="24"/>
          <w:szCs w:val="24"/>
        </w:rPr>
        <w:t>E L Ő T E R J E S Z T É S</w:t>
      </w:r>
    </w:p>
    <w:p w:rsidR="00591E8E" w:rsidRPr="00591E8E" w:rsidRDefault="00591E8E" w:rsidP="00591E8E">
      <w:pPr>
        <w:spacing w:after="0" w:line="240" w:lineRule="auto"/>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 </w:t>
      </w:r>
    </w:p>
    <w:p w:rsidR="00591E8E" w:rsidRPr="00591E8E" w:rsidRDefault="00591E8E" w:rsidP="00591E8E">
      <w:pPr>
        <w:spacing w:after="0" w:line="240" w:lineRule="auto"/>
        <w:ind w:left="-567"/>
        <w:jc w:val="both"/>
        <w:rPr>
          <w:rFonts w:ascii="Times New Roman" w:hAnsi="Times New Roman" w:cs="Times New Roman"/>
          <w:sz w:val="24"/>
          <w:szCs w:val="24"/>
        </w:rPr>
      </w:pPr>
      <w:proofErr w:type="gramStart"/>
      <w:r w:rsidRPr="00591E8E">
        <w:rPr>
          <w:rFonts w:ascii="Times New Roman" w:hAnsi="Times New Roman" w:cs="Times New Roman"/>
          <w:sz w:val="24"/>
          <w:szCs w:val="24"/>
        </w:rPr>
        <w:t>a</w:t>
      </w:r>
      <w:proofErr w:type="gramEnd"/>
      <w:r w:rsidRPr="00591E8E">
        <w:rPr>
          <w:rFonts w:ascii="Times New Roman" w:hAnsi="Times New Roman" w:cs="Times New Roman"/>
          <w:sz w:val="24"/>
          <w:szCs w:val="24"/>
        </w:rPr>
        <w:t xml:space="preserve"> Közoktatási, Közművelődési, Sport, Egészségügyi, Szociális és Lakásügyi Bizottság</w:t>
      </w:r>
    </w:p>
    <w:p w:rsidR="00591E8E" w:rsidRPr="00591E8E" w:rsidRDefault="00591E8E" w:rsidP="00591E8E">
      <w:pPr>
        <w:spacing w:after="0" w:line="240" w:lineRule="auto"/>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                                                     </w:t>
      </w:r>
    </w:p>
    <w:p w:rsidR="00591E8E" w:rsidRPr="00591E8E" w:rsidRDefault="00591E8E" w:rsidP="00591E8E">
      <w:pPr>
        <w:spacing w:after="0" w:line="240" w:lineRule="auto"/>
        <w:ind w:left="-567"/>
        <w:jc w:val="center"/>
        <w:rPr>
          <w:rFonts w:ascii="Times New Roman" w:hAnsi="Times New Roman" w:cs="Times New Roman"/>
          <w:sz w:val="24"/>
          <w:szCs w:val="24"/>
        </w:rPr>
      </w:pPr>
      <w:r w:rsidRPr="00591E8E">
        <w:rPr>
          <w:rFonts w:ascii="Times New Roman" w:hAnsi="Times New Roman" w:cs="Times New Roman"/>
          <w:sz w:val="24"/>
          <w:szCs w:val="24"/>
        </w:rPr>
        <w:t>2023. október 24-ei ülésére</w:t>
      </w:r>
    </w:p>
    <w:p w:rsidR="00591E8E" w:rsidRPr="00591E8E" w:rsidRDefault="00591E8E" w:rsidP="00591E8E">
      <w:pPr>
        <w:spacing w:after="0" w:line="240" w:lineRule="auto"/>
        <w:ind w:left="-567"/>
        <w:jc w:val="both"/>
        <w:rPr>
          <w:rFonts w:ascii="Times New Roman" w:hAnsi="Times New Roman" w:cs="Times New Roman"/>
          <w:sz w:val="24"/>
          <w:szCs w:val="24"/>
        </w:rPr>
      </w:pPr>
    </w:p>
    <w:p w:rsidR="00591E8E" w:rsidRPr="00591E8E" w:rsidRDefault="00591E8E" w:rsidP="00591E8E">
      <w:pPr>
        <w:spacing w:after="0" w:line="240" w:lineRule="auto"/>
        <w:ind w:left="-567"/>
        <w:jc w:val="both"/>
        <w:rPr>
          <w:rFonts w:ascii="Times New Roman" w:hAnsi="Times New Roman" w:cs="Times New Roman"/>
          <w:sz w:val="24"/>
          <w:szCs w:val="24"/>
        </w:rPr>
      </w:pPr>
    </w:p>
    <w:p w:rsidR="00591E8E" w:rsidRPr="00591E8E" w:rsidRDefault="00591E8E" w:rsidP="00591E8E">
      <w:pPr>
        <w:ind w:left="-567"/>
        <w:rPr>
          <w:rFonts w:ascii="Times New Roman" w:hAnsi="Times New Roman" w:cs="Times New Roman"/>
          <w:sz w:val="24"/>
          <w:szCs w:val="24"/>
        </w:rPr>
      </w:pPr>
    </w:p>
    <w:p w:rsidR="00591E8E" w:rsidRPr="00591E8E" w:rsidRDefault="00591E8E" w:rsidP="00591E8E">
      <w:pPr>
        <w:ind w:left="-567"/>
        <w:rPr>
          <w:rFonts w:ascii="Times New Roman" w:hAnsi="Times New Roman" w:cs="Times New Roman"/>
          <w:sz w:val="24"/>
          <w:szCs w:val="24"/>
        </w:rPr>
      </w:pPr>
    </w:p>
    <w:p w:rsidR="00591E8E" w:rsidRPr="00591E8E" w:rsidRDefault="00591E8E" w:rsidP="00591E8E">
      <w:pPr>
        <w:ind w:left="-567"/>
        <w:rPr>
          <w:rFonts w:ascii="Times New Roman" w:hAnsi="Times New Roman" w:cs="Times New Roman"/>
          <w:sz w:val="24"/>
          <w:szCs w:val="24"/>
        </w:rPr>
      </w:pPr>
      <w:r w:rsidRPr="00591E8E">
        <w:rPr>
          <w:rFonts w:ascii="Times New Roman" w:hAnsi="Times New Roman" w:cs="Times New Roman"/>
          <w:b/>
          <w:sz w:val="24"/>
          <w:szCs w:val="24"/>
        </w:rPr>
        <w:t>Tárgy:</w:t>
      </w:r>
      <w:r w:rsidRPr="00591E8E">
        <w:rPr>
          <w:rFonts w:ascii="Times New Roman" w:hAnsi="Times New Roman" w:cs="Times New Roman"/>
          <w:sz w:val="24"/>
          <w:szCs w:val="24"/>
        </w:rPr>
        <w:t xml:space="preserve"> Javaslat Béres János Kossuth-díjas furulya művész tiszteletére állítandó emléktábla elhelyezésére</w:t>
      </w:r>
    </w:p>
    <w:p w:rsidR="00591E8E" w:rsidRPr="00591E8E" w:rsidRDefault="00591E8E" w:rsidP="00591E8E">
      <w:pPr>
        <w:ind w:left="-567"/>
        <w:rPr>
          <w:rFonts w:ascii="Times New Roman" w:hAnsi="Times New Roman" w:cs="Times New Roman"/>
          <w:sz w:val="24"/>
          <w:szCs w:val="24"/>
        </w:rPr>
      </w:pPr>
    </w:p>
    <w:p w:rsidR="00591E8E" w:rsidRPr="00591E8E" w:rsidRDefault="00591E8E" w:rsidP="00591E8E">
      <w:pPr>
        <w:spacing w:after="0" w:line="240" w:lineRule="auto"/>
        <w:ind w:left="-567"/>
        <w:jc w:val="both"/>
        <w:rPr>
          <w:rFonts w:ascii="Times New Roman" w:hAnsi="Times New Roman" w:cs="Times New Roman"/>
          <w:sz w:val="24"/>
          <w:szCs w:val="24"/>
        </w:rPr>
      </w:pPr>
    </w:p>
    <w:p w:rsidR="00591E8E" w:rsidRPr="00591E8E" w:rsidRDefault="00591E8E" w:rsidP="00591E8E">
      <w:pPr>
        <w:spacing w:after="0" w:line="240" w:lineRule="auto"/>
        <w:ind w:left="-567"/>
        <w:jc w:val="both"/>
        <w:rPr>
          <w:rFonts w:ascii="Times New Roman" w:hAnsi="Times New Roman" w:cs="Times New Roman"/>
          <w:sz w:val="24"/>
          <w:szCs w:val="24"/>
        </w:rPr>
      </w:pPr>
    </w:p>
    <w:p w:rsidR="00591E8E" w:rsidRPr="00591E8E" w:rsidRDefault="00591E8E" w:rsidP="00591E8E">
      <w:pPr>
        <w:ind w:left="-567"/>
        <w:rPr>
          <w:rFonts w:ascii="Times New Roman" w:hAnsi="Times New Roman" w:cs="Times New Roman"/>
          <w:sz w:val="24"/>
          <w:szCs w:val="24"/>
        </w:rPr>
      </w:pPr>
    </w:p>
    <w:p w:rsidR="00591E8E" w:rsidRPr="00591E8E" w:rsidRDefault="00591E8E" w:rsidP="00591E8E">
      <w:pPr>
        <w:ind w:left="-567"/>
        <w:rPr>
          <w:rFonts w:ascii="Times New Roman" w:hAnsi="Times New Roman" w:cs="Times New Roman"/>
          <w:sz w:val="24"/>
          <w:szCs w:val="24"/>
        </w:rPr>
      </w:pPr>
    </w:p>
    <w:p w:rsidR="00591E8E" w:rsidRPr="00591E8E" w:rsidRDefault="00591E8E" w:rsidP="00591E8E">
      <w:pPr>
        <w:ind w:left="-567"/>
        <w:rPr>
          <w:rFonts w:ascii="Times New Roman" w:hAnsi="Times New Roman" w:cs="Times New Roman"/>
          <w:sz w:val="24"/>
          <w:szCs w:val="24"/>
        </w:rPr>
      </w:pPr>
    </w:p>
    <w:p w:rsidR="00591E8E" w:rsidRPr="00591E8E" w:rsidRDefault="00591E8E" w:rsidP="00591E8E">
      <w:pPr>
        <w:ind w:left="-567"/>
        <w:rPr>
          <w:rFonts w:ascii="Times New Roman" w:hAnsi="Times New Roman" w:cs="Times New Roman"/>
          <w:sz w:val="24"/>
          <w:szCs w:val="24"/>
        </w:rPr>
      </w:pPr>
    </w:p>
    <w:p w:rsidR="00591E8E" w:rsidRPr="00591E8E" w:rsidRDefault="00591E8E" w:rsidP="00591E8E">
      <w:pPr>
        <w:ind w:left="-567"/>
        <w:rPr>
          <w:rFonts w:ascii="Times New Roman" w:hAnsi="Times New Roman" w:cs="Times New Roman"/>
          <w:sz w:val="24"/>
          <w:szCs w:val="24"/>
        </w:rPr>
      </w:pPr>
    </w:p>
    <w:p w:rsidR="00591E8E" w:rsidRPr="00591E8E" w:rsidRDefault="00591E8E" w:rsidP="00591E8E">
      <w:pPr>
        <w:ind w:left="-567"/>
        <w:rPr>
          <w:rFonts w:ascii="Times New Roman" w:hAnsi="Times New Roman" w:cs="Times New Roman"/>
          <w:sz w:val="24"/>
          <w:szCs w:val="24"/>
        </w:rPr>
      </w:pPr>
    </w:p>
    <w:p w:rsidR="00591E8E" w:rsidRPr="00591E8E" w:rsidRDefault="00591E8E" w:rsidP="00591E8E">
      <w:pPr>
        <w:ind w:left="-567" w:firstLine="708"/>
        <w:jc w:val="both"/>
        <w:rPr>
          <w:rFonts w:ascii="Times New Roman" w:hAnsi="Times New Roman" w:cs="Times New Roman"/>
          <w:sz w:val="24"/>
          <w:szCs w:val="24"/>
        </w:rPr>
      </w:pPr>
      <w:r w:rsidRPr="00591E8E">
        <w:rPr>
          <w:rFonts w:ascii="Times New Roman" w:hAnsi="Times New Roman" w:cs="Times New Roman"/>
          <w:sz w:val="24"/>
          <w:szCs w:val="24"/>
        </w:rPr>
        <w:t xml:space="preserve">A napirend tárgyalása zárt ülést nem igényel. </w:t>
      </w:r>
    </w:p>
    <w:p w:rsidR="00591E8E" w:rsidRPr="00591E8E" w:rsidRDefault="00591E8E" w:rsidP="00591E8E">
      <w:pPr>
        <w:ind w:left="-567" w:firstLine="708"/>
        <w:jc w:val="both"/>
        <w:rPr>
          <w:rFonts w:ascii="Times New Roman" w:hAnsi="Times New Roman" w:cs="Times New Roman"/>
          <w:sz w:val="24"/>
          <w:szCs w:val="24"/>
        </w:rPr>
      </w:pPr>
    </w:p>
    <w:p w:rsidR="00591E8E" w:rsidRPr="00591E8E" w:rsidRDefault="00591E8E" w:rsidP="00591E8E">
      <w:pPr>
        <w:ind w:left="-567" w:firstLine="708"/>
        <w:jc w:val="both"/>
        <w:rPr>
          <w:rFonts w:ascii="Times New Roman" w:hAnsi="Times New Roman" w:cs="Times New Roman"/>
          <w:sz w:val="24"/>
          <w:szCs w:val="24"/>
        </w:rPr>
      </w:pPr>
    </w:p>
    <w:p w:rsidR="00591E8E" w:rsidRPr="00591E8E" w:rsidRDefault="00591E8E" w:rsidP="00591E8E">
      <w:pPr>
        <w:ind w:left="-567" w:firstLine="708"/>
        <w:jc w:val="both"/>
        <w:rPr>
          <w:rFonts w:ascii="Times New Roman" w:hAnsi="Times New Roman" w:cs="Times New Roman"/>
          <w:sz w:val="24"/>
          <w:szCs w:val="24"/>
        </w:rPr>
      </w:pPr>
    </w:p>
    <w:p w:rsidR="00591E8E" w:rsidRPr="00591E8E" w:rsidRDefault="00591E8E" w:rsidP="00591E8E">
      <w:pPr>
        <w:ind w:left="-567" w:firstLine="708"/>
        <w:jc w:val="both"/>
        <w:rPr>
          <w:rFonts w:ascii="Times New Roman" w:hAnsi="Times New Roman" w:cs="Times New Roman"/>
          <w:sz w:val="24"/>
          <w:szCs w:val="24"/>
        </w:rPr>
      </w:pPr>
    </w:p>
    <w:p w:rsidR="00591E8E" w:rsidRPr="00591E8E" w:rsidRDefault="00591E8E" w:rsidP="00591E8E">
      <w:pPr>
        <w:ind w:left="-567" w:firstLine="708"/>
        <w:jc w:val="both"/>
        <w:rPr>
          <w:rFonts w:ascii="Times New Roman" w:hAnsi="Times New Roman" w:cs="Times New Roman"/>
          <w:sz w:val="24"/>
          <w:szCs w:val="24"/>
        </w:rPr>
      </w:pPr>
    </w:p>
    <w:p w:rsidR="00591E8E" w:rsidRPr="00591E8E" w:rsidRDefault="00591E8E" w:rsidP="00591E8E">
      <w:pPr>
        <w:ind w:left="-567" w:firstLine="708"/>
        <w:jc w:val="both"/>
        <w:rPr>
          <w:rFonts w:ascii="Times New Roman" w:hAnsi="Times New Roman" w:cs="Times New Roman"/>
          <w:sz w:val="24"/>
          <w:szCs w:val="24"/>
        </w:rPr>
      </w:pPr>
    </w:p>
    <w:p w:rsidR="00591E8E" w:rsidRPr="00591E8E" w:rsidRDefault="00591E8E" w:rsidP="00591E8E">
      <w:pPr>
        <w:ind w:left="-567" w:firstLine="708"/>
        <w:jc w:val="both"/>
        <w:rPr>
          <w:rFonts w:ascii="Times New Roman" w:hAnsi="Times New Roman" w:cs="Times New Roman"/>
          <w:sz w:val="24"/>
          <w:szCs w:val="24"/>
        </w:rPr>
      </w:pPr>
    </w:p>
    <w:p w:rsidR="00591E8E" w:rsidRPr="00591E8E" w:rsidRDefault="00591E8E" w:rsidP="00591E8E">
      <w:pPr>
        <w:ind w:left="-567" w:firstLine="708"/>
        <w:jc w:val="both"/>
        <w:rPr>
          <w:rFonts w:ascii="Times New Roman" w:hAnsi="Times New Roman" w:cs="Times New Roman"/>
          <w:sz w:val="24"/>
          <w:szCs w:val="24"/>
        </w:rPr>
      </w:pPr>
    </w:p>
    <w:p w:rsidR="00591E8E" w:rsidRPr="00591E8E" w:rsidRDefault="00591E8E" w:rsidP="00591E8E">
      <w:pPr>
        <w:ind w:left="-567" w:firstLine="708"/>
        <w:jc w:val="both"/>
        <w:rPr>
          <w:rFonts w:ascii="Times New Roman" w:hAnsi="Times New Roman" w:cs="Times New Roman"/>
          <w:sz w:val="24"/>
          <w:szCs w:val="24"/>
        </w:rPr>
      </w:pPr>
    </w:p>
    <w:p w:rsidR="00591E8E" w:rsidRPr="00591E8E" w:rsidRDefault="00591E8E" w:rsidP="00591E8E">
      <w:pPr>
        <w:ind w:left="-567"/>
        <w:jc w:val="both"/>
        <w:rPr>
          <w:rFonts w:ascii="Times New Roman" w:hAnsi="Times New Roman" w:cs="Times New Roman"/>
          <w:b/>
          <w:sz w:val="24"/>
          <w:szCs w:val="24"/>
        </w:rPr>
      </w:pPr>
    </w:p>
    <w:p w:rsidR="003C6281" w:rsidRDefault="003C6281" w:rsidP="00591E8E">
      <w:pPr>
        <w:ind w:left="-567"/>
        <w:jc w:val="both"/>
        <w:rPr>
          <w:rFonts w:ascii="Times New Roman" w:hAnsi="Times New Roman" w:cs="Times New Roman"/>
          <w:b/>
          <w:sz w:val="24"/>
          <w:szCs w:val="24"/>
        </w:rPr>
      </w:pPr>
    </w:p>
    <w:p w:rsidR="003C6281" w:rsidRDefault="003C6281" w:rsidP="00591E8E">
      <w:pPr>
        <w:ind w:left="-567"/>
        <w:jc w:val="both"/>
        <w:rPr>
          <w:rFonts w:ascii="Times New Roman" w:hAnsi="Times New Roman" w:cs="Times New Roman"/>
          <w:b/>
          <w:sz w:val="24"/>
          <w:szCs w:val="24"/>
        </w:rPr>
      </w:pPr>
    </w:p>
    <w:p w:rsidR="003C6281" w:rsidRDefault="003C6281" w:rsidP="00591E8E">
      <w:pPr>
        <w:ind w:left="-567"/>
        <w:jc w:val="both"/>
        <w:rPr>
          <w:rFonts w:ascii="Times New Roman" w:hAnsi="Times New Roman" w:cs="Times New Roman"/>
          <w:b/>
          <w:sz w:val="24"/>
          <w:szCs w:val="24"/>
        </w:rPr>
      </w:pPr>
    </w:p>
    <w:p w:rsidR="003C6281" w:rsidRDefault="003C6281" w:rsidP="00591E8E">
      <w:pPr>
        <w:ind w:left="-567"/>
        <w:jc w:val="both"/>
        <w:rPr>
          <w:rFonts w:ascii="Times New Roman" w:hAnsi="Times New Roman" w:cs="Times New Roman"/>
          <w:b/>
          <w:sz w:val="24"/>
          <w:szCs w:val="24"/>
        </w:rPr>
      </w:pPr>
    </w:p>
    <w:p w:rsidR="00591E8E" w:rsidRPr="00591E8E" w:rsidRDefault="00591E8E" w:rsidP="00591E8E">
      <w:pPr>
        <w:ind w:left="-567"/>
        <w:jc w:val="both"/>
        <w:rPr>
          <w:rFonts w:ascii="Times New Roman" w:hAnsi="Times New Roman" w:cs="Times New Roman"/>
          <w:b/>
          <w:sz w:val="24"/>
          <w:szCs w:val="24"/>
        </w:rPr>
      </w:pPr>
      <w:r w:rsidRPr="00591E8E">
        <w:rPr>
          <w:rFonts w:ascii="Times New Roman" w:hAnsi="Times New Roman" w:cs="Times New Roman"/>
          <w:b/>
          <w:sz w:val="24"/>
          <w:szCs w:val="24"/>
        </w:rPr>
        <w:lastRenderedPageBreak/>
        <w:t xml:space="preserve">Tisztelt </w:t>
      </w:r>
      <w:proofErr w:type="gramStart"/>
      <w:r w:rsidRPr="00591E8E">
        <w:rPr>
          <w:rFonts w:ascii="Times New Roman" w:hAnsi="Times New Roman" w:cs="Times New Roman"/>
          <w:b/>
          <w:sz w:val="24"/>
          <w:szCs w:val="24"/>
        </w:rPr>
        <w:t>Bizottság !</w:t>
      </w:r>
      <w:proofErr w:type="gramEnd"/>
    </w:p>
    <w:p w:rsidR="00591E8E" w:rsidRPr="00591E8E" w:rsidRDefault="00591E8E" w:rsidP="00591E8E">
      <w:pPr>
        <w:ind w:left="-567"/>
        <w:rPr>
          <w:rFonts w:ascii="Times New Roman" w:hAnsi="Times New Roman" w:cs="Times New Roman"/>
          <w:sz w:val="24"/>
          <w:szCs w:val="24"/>
        </w:rPr>
      </w:pPr>
    </w:p>
    <w:p w:rsidR="00591E8E" w:rsidRPr="00591E8E" w:rsidRDefault="00591E8E" w:rsidP="00591E8E">
      <w:pPr>
        <w:ind w:left="-567"/>
        <w:rPr>
          <w:rFonts w:ascii="Times New Roman" w:hAnsi="Times New Roman" w:cs="Times New Roman"/>
          <w:sz w:val="24"/>
          <w:szCs w:val="24"/>
        </w:rPr>
      </w:pPr>
      <w:r w:rsidRPr="00591E8E">
        <w:rPr>
          <w:rFonts w:ascii="Times New Roman" w:hAnsi="Times New Roman" w:cs="Times New Roman"/>
          <w:sz w:val="24"/>
          <w:szCs w:val="24"/>
        </w:rPr>
        <w:t>Béres János Kossuth-díjas furulyaművész, zenepedagógus emlékére özvegye, egykori lakóhelyén a II. ker. Széphalom u. 11. sz. alatti épület falára emléktáblát kíván elhelyezni.</w:t>
      </w:r>
    </w:p>
    <w:p w:rsidR="00591E8E" w:rsidRPr="00591E8E" w:rsidRDefault="00591E8E" w:rsidP="00591E8E">
      <w:pPr>
        <w:ind w:left="-567"/>
        <w:rPr>
          <w:rFonts w:ascii="Times New Roman" w:hAnsi="Times New Roman" w:cs="Times New Roman"/>
          <w:sz w:val="24"/>
          <w:szCs w:val="24"/>
        </w:rPr>
      </w:pPr>
      <w:r w:rsidRPr="00591E8E">
        <w:rPr>
          <w:rFonts w:ascii="Times New Roman" w:hAnsi="Times New Roman" w:cs="Times New Roman"/>
          <w:sz w:val="24"/>
          <w:szCs w:val="24"/>
        </w:rPr>
        <w:t xml:space="preserve">A társasház lakóközössége a tábla elhelyezéséhez hozzájárult. </w:t>
      </w:r>
    </w:p>
    <w:p w:rsidR="00591E8E" w:rsidRPr="00591E8E" w:rsidRDefault="00591E8E" w:rsidP="00591E8E">
      <w:pPr>
        <w:spacing w:after="0" w:line="240" w:lineRule="auto"/>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A tervezett emléktábla domborműves, művészeti alkotás, ezért az 1991. évi XX. törvény 109.§ (3) bekezdése alapján az elhelyezéshez a Ludwig Múzeum Alkotóművészeti Koordinációs Iroda szakvéleményét kellett kérnünk. </w:t>
      </w:r>
    </w:p>
    <w:p w:rsidR="00591E8E" w:rsidRPr="00591E8E" w:rsidRDefault="00591E8E" w:rsidP="00591E8E">
      <w:pPr>
        <w:spacing w:after="0" w:line="240" w:lineRule="auto"/>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Az elkészült szakvélemény szerint „a művész kifejezetten alapos munkát végzett, előkészítése gondos, igényes. A megadott helyszínre több méretet és formát is odapróbált, hogy megtalálja a legideálisabbat. A példaértékű életutat szimbolizálva példaértékű arányrendszert választott hozzá, az aranymetszést. </w:t>
      </w:r>
    </w:p>
    <w:p w:rsidR="00591E8E" w:rsidRPr="00591E8E" w:rsidRDefault="00591E8E" w:rsidP="00591E8E">
      <w:pPr>
        <w:spacing w:after="0" w:line="240" w:lineRule="auto"/>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A helyszín megfelelő, alkalmas emléktábla elhelyezésére. A mű külső szélén a népzenegyűjtési tevékenységet megjelenítendő népi motívumokból inspirálódó fríz szerepel.   </w:t>
      </w:r>
    </w:p>
    <w:p w:rsidR="00591E8E" w:rsidRPr="00591E8E" w:rsidRDefault="00591E8E" w:rsidP="00591E8E">
      <w:pPr>
        <w:spacing w:after="0" w:line="240" w:lineRule="auto"/>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Az alkotás </w:t>
      </w:r>
      <w:proofErr w:type="spellStart"/>
      <w:r w:rsidRPr="00591E8E">
        <w:rPr>
          <w:rFonts w:ascii="Times New Roman" w:hAnsi="Times New Roman" w:cs="Times New Roman"/>
          <w:sz w:val="24"/>
          <w:szCs w:val="24"/>
        </w:rPr>
        <w:t>világosszínű</w:t>
      </w:r>
      <w:proofErr w:type="spellEnd"/>
      <w:r w:rsidRPr="00591E8E">
        <w:rPr>
          <w:rFonts w:ascii="Times New Roman" w:hAnsi="Times New Roman" w:cs="Times New Roman"/>
          <w:sz w:val="24"/>
          <w:szCs w:val="24"/>
        </w:rPr>
        <w:t xml:space="preserve"> gránitlapra készülne, teljes befoglaló mérete 520x840 milliméter, a bronzlap vastagsága a legkeskenyebb részen 50 milliméter. Mérete ideális.</w:t>
      </w:r>
    </w:p>
    <w:p w:rsidR="00591E8E" w:rsidRPr="00591E8E" w:rsidRDefault="00591E8E" w:rsidP="00591E8E">
      <w:pPr>
        <w:spacing w:after="0" w:line="240" w:lineRule="auto"/>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A dombormű igényesen megmintázott, az ábrázolt alak erényesen jelenik meg. A portrédomborműveknél szokatlan, hogy megjelenik a keze is, mely furulyáját tartja. Ebben a keretben kifejezetten szerencsés választás, hogy így ábrázolja az instrumentumot, mellyel rá emlékezünk. a furulya vége azonban szerepelhetne az alkotáson, a dombormű terétől továbbnyúlva, kilógva a felirat felé.” </w:t>
      </w:r>
    </w:p>
    <w:p w:rsidR="00591E8E" w:rsidRPr="00591E8E" w:rsidRDefault="00591E8E" w:rsidP="00591E8E">
      <w:pPr>
        <w:spacing w:after="0" w:line="240" w:lineRule="auto"/>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Az Alkotóművészeti Koordinációs Iroda – a szakértői vélemények alapján – a bemutatott 1:1-es léptékű modellt, a bírálaton elhangzott észrevételek megfontolásával elfogadásra és kivitelezésre javasolja.  </w:t>
      </w:r>
    </w:p>
    <w:p w:rsidR="00591E8E" w:rsidRPr="00591E8E" w:rsidRDefault="00591E8E" w:rsidP="00591E8E">
      <w:pPr>
        <w:ind w:left="-567"/>
        <w:rPr>
          <w:rFonts w:ascii="Times New Roman" w:hAnsi="Times New Roman" w:cs="Times New Roman"/>
          <w:sz w:val="24"/>
          <w:szCs w:val="24"/>
        </w:rPr>
      </w:pPr>
      <w:r w:rsidRPr="00591E8E">
        <w:rPr>
          <w:rFonts w:ascii="Times New Roman" w:hAnsi="Times New Roman" w:cs="Times New Roman"/>
          <w:sz w:val="24"/>
          <w:szCs w:val="24"/>
        </w:rPr>
        <w:t>A tábla tervezett szövege</w:t>
      </w:r>
    </w:p>
    <w:p w:rsidR="00591E8E" w:rsidRPr="00591E8E" w:rsidRDefault="00591E8E" w:rsidP="00591E8E">
      <w:pPr>
        <w:spacing w:after="0" w:line="276" w:lineRule="auto"/>
        <w:ind w:left="-567"/>
        <w:jc w:val="center"/>
        <w:rPr>
          <w:rFonts w:ascii="Times New Roman" w:eastAsia="Times New Roman" w:hAnsi="Times New Roman" w:cs="Times New Roman"/>
          <w:sz w:val="24"/>
          <w:szCs w:val="24"/>
        </w:rPr>
      </w:pPr>
      <w:r w:rsidRPr="00591E8E">
        <w:rPr>
          <w:rFonts w:ascii="Times New Roman" w:eastAsia="Times New Roman" w:hAnsi="Times New Roman" w:cs="Times New Roman"/>
          <w:sz w:val="24"/>
          <w:szCs w:val="24"/>
        </w:rPr>
        <w:t xml:space="preserve">     ITT ÉLT ÉS ALKOTOTT</w:t>
      </w:r>
    </w:p>
    <w:p w:rsidR="00591E8E" w:rsidRPr="00591E8E" w:rsidRDefault="00591E8E" w:rsidP="00591E8E">
      <w:pPr>
        <w:spacing w:after="0" w:line="276" w:lineRule="auto"/>
        <w:ind w:left="-567"/>
        <w:jc w:val="center"/>
        <w:rPr>
          <w:rFonts w:ascii="Times New Roman" w:eastAsia="Times New Roman" w:hAnsi="Times New Roman" w:cs="Times New Roman"/>
          <w:sz w:val="24"/>
          <w:szCs w:val="24"/>
        </w:rPr>
      </w:pPr>
      <w:r w:rsidRPr="00591E8E">
        <w:rPr>
          <w:rFonts w:ascii="Times New Roman" w:eastAsia="Times New Roman" w:hAnsi="Times New Roman" w:cs="Times New Roman"/>
          <w:sz w:val="24"/>
          <w:szCs w:val="24"/>
        </w:rPr>
        <w:t>2003-TÓL HALÁLÁIG</w:t>
      </w:r>
    </w:p>
    <w:p w:rsidR="00591E8E" w:rsidRPr="00591E8E" w:rsidRDefault="00591E8E" w:rsidP="00591E8E">
      <w:pPr>
        <w:spacing w:after="0" w:line="276" w:lineRule="auto"/>
        <w:ind w:left="-567"/>
        <w:jc w:val="center"/>
        <w:rPr>
          <w:rFonts w:ascii="Times New Roman" w:eastAsia="Times New Roman" w:hAnsi="Times New Roman" w:cs="Times New Roman"/>
          <w:sz w:val="24"/>
          <w:szCs w:val="24"/>
        </w:rPr>
      </w:pPr>
      <w:r w:rsidRPr="00591E8E">
        <w:rPr>
          <w:rFonts w:ascii="Times New Roman" w:eastAsia="Times New Roman" w:hAnsi="Times New Roman" w:cs="Times New Roman"/>
          <w:sz w:val="24"/>
          <w:szCs w:val="24"/>
        </w:rPr>
        <w:t>BÉRES JÁNOS</w:t>
      </w:r>
    </w:p>
    <w:p w:rsidR="00591E8E" w:rsidRPr="00591E8E" w:rsidRDefault="00591E8E" w:rsidP="00591E8E">
      <w:pPr>
        <w:spacing w:after="0" w:line="276" w:lineRule="auto"/>
        <w:ind w:left="-567"/>
        <w:jc w:val="center"/>
        <w:rPr>
          <w:rFonts w:ascii="Times New Roman" w:eastAsia="Times New Roman" w:hAnsi="Times New Roman" w:cs="Times New Roman"/>
          <w:sz w:val="24"/>
          <w:szCs w:val="24"/>
        </w:rPr>
      </w:pPr>
      <w:r w:rsidRPr="00591E8E">
        <w:rPr>
          <w:rFonts w:ascii="Times New Roman" w:eastAsia="Times New Roman" w:hAnsi="Times New Roman" w:cs="Times New Roman"/>
          <w:sz w:val="24"/>
          <w:szCs w:val="24"/>
        </w:rPr>
        <w:t>1930 -2022</w:t>
      </w:r>
    </w:p>
    <w:p w:rsidR="00591E8E" w:rsidRPr="00591E8E" w:rsidRDefault="00591E8E" w:rsidP="00591E8E">
      <w:pPr>
        <w:spacing w:after="0" w:line="276" w:lineRule="auto"/>
        <w:ind w:left="-567"/>
        <w:jc w:val="center"/>
        <w:rPr>
          <w:rFonts w:ascii="Times New Roman" w:eastAsia="Times New Roman" w:hAnsi="Times New Roman" w:cs="Times New Roman"/>
          <w:sz w:val="24"/>
          <w:szCs w:val="24"/>
        </w:rPr>
      </w:pPr>
      <w:r w:rsidRPr="00591E8E">
        <w:rPr>
          <w:rFonts w:ascii="Times New Roman" w:eastAsia="Times New Roman" w:hAnsi="Times New Roman" w:cs="Times New Roman"/>
          <w:sz w:val="24"/>
          <w:szCs w:val="24"/>
        </w:rPr>
        <w:t>KOSSUTH-DÍJAS FURULYAMŰVÉSZ,</w:t>
      </w:r>
    </w:p>
    <w:p w:rsidR="00591E8E" w:rsidRPr="00591E8E" w:rsidRDefault="00591E8E" w:rsidP="00591E8E">
      <w:pPr>
        <w:spacing w:after="0" w:line="276" w:lineRule="auto"/>
        <w:ind w:left="-567"/>
        <w:jc w:val="center"/>
        <w:rPr>
          <w:rFonts w:ascii="Times New Roman" w:eastAsia="Times New Roman" w:hAnsi="Times New Roman" w:cs="Times New Roman"/>
          <w:sz w:val="24"/>
          <w:szCs w:val="24"/>
        </w:rPr>
      </w:pPr>
      <w:r w:rsidRPr="00591E8E">
        <w:rPr>
          <w:rFonts w:ascii="Times New Roman" w:eastAsia="Times New Roman" w:hAnsi="Times New Roman" w:cs="Times New Roman"/>
          <w:sz w:val="24"/>
          <w:szCs w:val="24"/>
        </w:rPr>
        <w:t>NÉPZENEKUTATÓ, ISKOLAALAPÍTÓ,</w:t>
      </w:r>
    </w:p>
    <w:p w:rsidR="00591E8E" w:rsidRPr="00591E8E" w:rsidRDefault="00591E8E" w:rsidP="00591E8E">
      <w:pPr>
        <w:spacing w:after="0" w:line="276" w:lineRule="auto"/>
        <w:ind w:left="-567"/>
        <w:jc w:val="center"/>
        <w:rPr>
          <w:rFonts w:ascii="Times New Roman" w:eastAsia="Times New Roman" w:hAnsi="Times New Roman" w:cs="Times New Roman"/>
          <w:sz w:val="24"/>
          <w:szCs w:val="24"/>
        </w:rPr>
      </w:pPr>
      <w:r w:rsidRPr="00591E8E">
        <w:rPr>
          <w:rFonts w:ascii="Times New Roman" w:eastAsia="Times New Roman" w:hAnsi="Times New Roman" w:cs="Times New Roman"/>
          <w:sz w:val="24"/>
          <w:szCs w:val="24"/>
        </w:rPr>
        <w:t>Z E N E P E D A G Ó G U S</w:t>
      </w:r>
    </w:p>
    <w:p w:rsidR="00591E8E" w:rsidRPr="00591E8E" w:rsidRDefault="00591E8E" w:rsidP="00591E8E">
      <w:pPr>
        <w:spacing w:after="0" w:line="276" w:lineRule="auto"/>
        <w:ind w:left="-567"/>
        <w:jc w:val="center"/>
        <w:rPr>
          <w:rFonts w:ascii="Times New Roman" w:eastAsia="Times New Roman" w:hAnsi="Times New Roman" w:cs="Times New Roman"/>
          <w:sz w:val="24"/>
          <w:szCs w:val="24"/>
        </w:rPr>
      </w:pPr>
      <w:r w:rsidRPr="00591E8E">
        <w:rPr>
          <w:rFonts w:ascii="Times New Roman" w:eastAsia="Times New Roman" w:hAnsi="Times New Roman" w:cs="Times New Roman"/>
          <w:sz w:val="24"/>
          <w:szCs w:val="24"/>
        </w:rPr>
        <w:t>ÁLLÍTTATTA FELESÉGE SZÖLLŐS BEATRIX</w:t>
      </w:r>
    </w:p>
    <w:p w:rsidR="00591E8E" w:rsidRPr="00591E8E" w:rsidRDefault="00591E8E" w:rsidP="00591E8E">
      <w:pPr>
        <w:spacing w:after="0" w:line="276" w:lineRule="auto"/>
        <w:ind w:left="-567"/>
        <w:jc w:val="center"/>
        <w:rPr>
          <w:rFonts w:ascii="Times New Roman" w:eastAsia="Times New Roman" w:hAnsi="Times New Roman" w:cs="Times New Roman"/>
          <w:sz w:val="24"/>
          <w:szCs w:val="24"/>
        </w:rPr>
      </w:pPr>
      <w:r w:rsidRPr="00591E8E">
        <w:rPr>
          <w:rFonts w:ascii="Times New Roman" w:eastAsia="Times New Roman" w:hAnsi="Times New Roman" w:cs="Times New Roman"/>
          <w:sz w:val="24"/>
          <w:szCs w:val="24"/>
        </w:rPr>
        <w:t>ÉS A II.KERÜLETI ÖNKORMÁNYZAT</w:t>
      </w:r>
    </w:p>
    <w:p w:rsidR="00591E8E" w:rsidRPr="00591E8E" w:rsidRDefault="00591E8E" w:rsidP="00591E8E">
      <w:pPr>
        <w:spacing w:after="0" w:line="276" w:lineRule="auto"/>
        <w:ind w:left="-567"/>
        <w:jc w:val="center"/>
        <w:rPr>
          <w:rFonts w:ascii="Times New Roman" w:hAnsi="Times New Roman" w:cs="Times New Roman"/>
          <w:sz w:val="24"/>
          <w:szCs w:val="24"/>
        </w:rPr>
      </w:pPr>
      <w:r w:rsidRPr="00591E8E">
        <w:rPr>
          <w:rFonts w:ascii="Times New Roman" w:eastAsia="Times New Roman" w:hAnsi="Times New Roman" w:cs="Times New Roman"/>
          <w:sz w:val="24"/>
          <w:szCs w:val="24"/>
        </w:rPr>
        <w:t>2023</w:t>
      </w:r>
    </w:p>
    <w:p w:rsidR="00591E8E" w:rsidRPr="00591E8E" w:rsidRDefault="00591E8E" w:rsidP="00591E8E">
      <w:pPr>
        <w:ind w:left="-567"/>
        <w:jc w:val="center"/>
        <w:rPr>
          <w:rFonts w:ascii="Times New Roman" w:hAnsi="Times New Roman" w:cs="Times New Roman"/>
          <w:sz w:val="24"/>
          <w:szCs w:val="24"/>
        </w:rPr>
      </w:pP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A kerület főépítészének a tábla elhelyezése ellen településkép illeszkedési kifogása nincs. </w:t>
      </w:r>
    </w:p>
    <w:p w:rsidR="00591E8E" w:rsidRPr="00591E8E" w:rsidRDefault="00591E8E" w:rsidP="00591E8E">
      <w:pPr>
        <w:ind w:left="-567"/>
        <w:jc w:val="center"/>
        <w:rPr>
          <w:rFonts w:ascii="Times New Roman" w:hAnsi="Times New Roman" w:cs="Times New Roman"/>
          <w:sz w:val="24"/>
          <w:szCs w:val="24"/>
        </w:rPr>
      </w:pPr>
      <w:r w:rsidRPr="00591E8E">
        <w:rPr>
          <w:rFonts w:ascii="Times New Roman" w:hAnsi="Times New Roman" w:cs="Times New Roman"/>
          <w:sz w:val="24"/>
          <w:szCs w:val="24"/>
        </w:rPr>
        <w:t xml:space="preserve">H a t á r o z a t </w:t>
      </w:r>
      <w:proofErr w:type="gramStart"/>
      <w:r w:rsidRPr="00591E8E">
        <w:rPr>
          <w:rFonts w:ascii="Times New Roman" w:hAnsi="Times New Roman" w:cs="Times New Roman"/>
          <w:sz w:val="24"/>
          <w:szCs w:val="24"/>
        </w:rPr>
        <w:t>i   j</w:t>
      </w:r>
      <w:proofErr w:type="gramEnd"/>
      <w:r w:rsidRPr="00591E8E">
        <w:rPr>
          <w:rFonts w:ascii="Times New Roman" w:hAnsi="Times New Roman" w:cs="Times New Roman"/>
          <w:sz w:val="24"/>
          <w:szCs w:val="24"/>
        </w:rPr>
        <w:t xml:space="preserve"> a v a s l a t </w:t>
      </w:r>
    </w:p>
    <w:p w:rsidR="00591E8E" w:rsidRPr="00591E8E" w:rsidRDefault="00591E8E" w:rsidP="00591E8E">
      <w:pPr>
        <w:spacing w:after="0" w:line="240" w:lineRule="auto"/>
        <w:ind w:left="-567"/>
        <w:jc w:val="both"/>
        <w:rPr>
          <w:rFonts w:ascii="Times New Roman" w:hAnsi="Times New Roman" w:cs="Times New Roman"/>
          <w:sz w:val="24"/>
          <w:szCs w:val="24"/>
        </w:rPr>
      </w:pPr>
    </w:p>
    <w:p w:rsidR="00591E8E" w:rsidRPr="00591E8E" w:rsidRDefault="00591E8E" w:rsidP="00591E8E">
      <w:pPr>
        <w:spacing w:after="0" w:line="240" w:lineRule="auto"/>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A Közoktatási, Közművelődési, Sport, Egészségügyi, Szociális és Lakásügyi Bizottság </w:t>
      </w:r>
      <w:proofErr w:type="gramStart"/>
      <w:r w:rsidRPr="00591E8E">
        <w:rPr>
          <w:rFonts w:ascii="Times New Roman" w:hAnsi="Times New Roman" w:cs="Times New Roman"/>
          <w:sz w:val="24"/>
          <w:szCs w:val="24"/>
        </w:rPr>
        <w:t>a</w:t>
      </w:r>
      <w:proofErr w:type="gramEnd"/>
      <w:r w:rsidRPr="00591E8E">
        <w:rPr>
          <w:rFonts w:ascii="Times New Roman" w:hAnsi="Times New Roman" w:cs="Times New Roman"/>
          <w:sz w:val="24"/>
          <w:szCs w:val="24"/>
        </w:rPr>
        <w:t xml:space="preserve"> </w:t>
      </w:r>
    </w:p>
    <w:p w:rsidR="00591E8E" w:rsidRPr="00591E8E" w:rsidRDefault="00591E8E" w:rsidP="00591E8E">
      <w:pPr>
        <w:spacing w:after="0" w:line="240" w:lineRule="auto"/>
        <w:ind w:left="-567" w:right="383"/>
        <w:jc w:val="both"/>
        <w:rPr>
          <w:rFonts w:ascii="Times New Roman" w:hAnsi="Times New Roman" w:cs="Times New Roman"/>
          <w:sz w:val="24"/>
          <w:szCs w:val="24"/>
        </w:rPr>
      </w:pPr>
      <w:r w:rsidRPr="00591E8E">
        <w:rPr>
          <w:rFonts w:ascii="Times New Roman" w:hAnsi="Times New Roman" w:cs="Times New Roman"/>
          <w:sz w:val="24"/>
          <w:szCs w:val="24"/>
        </w:rPr>
        <w:t xml:space="preserve">Képviselő-testület Szervezeti és Működési Szabályzatáról szóló 13/1992.(VII.1.) Budapest Főváros II. Kerületi Önkormányzat Képviselő-testületének önkormányzati rendelete 11. melléklet 6.2.1 pontja alapján </w:t>
      </w:r>
      <w:r w:rsidRPr="00591E8E">
        <w:rPr>
          <w:rFonts w:ascii="Times New Roman" w:hAnsi="Times New Roman" w:cs="Times New Roman"/>
          <w:b/>
          <w:bCs/>
          <w:sz w:val="24"/>
          <w:szCs w:val="24"/>
        </w:rPr>
        <w:t>támogatja</w:t>
      </w:r>
      <w:r w:rsidRPr="00591E8E">
        <w:rPr>
          <w:rFonts w:ascii="Times New Roman" w:hAnsi="Times New Roman" w:cs="Times New Roman"/>
          <w:sz w:val="24"/>
          <w:szCs w:val="24"/>
        </w:rPr>
        <w:t xml:space="preserve"> Béres János Kossuth-díjas</w:t>
      </w:r>
      <w:r w:rsidRPr="00591E8E">
        <w:rPr>
          <w:rFonts w:ascii="Times New Roman" w:eastAsia="Times New Roman" w:hAnsi="Times New Roman" w:cs="Times New Roman"/>
          <w:sz w:val="24"/>
          <w:szCs w:val="24"/>
        </w:rPr>
        <w:t xml:space="preserve"> </w:t>
      </w:r>
      <w:r w:rsidRPr="00591E8E">
        <w:rPr>
          <w:rFonts w:ascii="Times New Roman" w:hAnsi="Times New Roman" w:cs="Times New Roman"/>
          <w:sz w:val="24"/>
          <w:szCs w:val="24"/>
        </w:rPr>
        <w:t>furulyaművész, zenepedagógus tiszteletére emléktábla elhelyezését a II., Széphalom u. 11. sz. ingatlan homlokzatán az alábbi szöveggel:</w:t>
      </w:r>
    </w:p>
    <w:p w:rsidR="00591E8E" w:rsidRPr="00591E8E" w:rsidRDefault="00591E8E" w:rsidP="00591E8E">
      <w:pPr>
        <w:spacing w:after="0" w:line="276" w:lineRule="auto"/>
        <w:ind w:left="-567"/>
        <w:jc w:val="center"/>
        <w:rPr>
          <w:rFonts w:ascii="Times New Roman" w:eastAsia="Times New Roman" w:hAnsi="Times New Roman" w:cs="Times New Roman"/>
          <w:sz w:val="24"/>
          <w:szCs w:val="24"/>
        </w:rPr>
      </w:pPr>
      <w:r w:rsidRPr="00591E8E">
        <w:rPr>
          <w:rFonts w:ascii="Times New Roman" w:eastAsia="Times New Roman" w:hAnsi="Times New Roman" w:cs="Times New Roman"/>
          <w:sz w:val="24"/>
          <w:szCs w:val="24"/>
        </w:rPr>
        <w:t xml:space="preserve">     ITT ÉLT ÉS ALKOTOOT</w:t>
      </w:r>
    </w:p>
    <w:p w:rsidR="00591E8E" w:rsidRPr="00591E8E" w:rsidRDefault="00591E8E" w:rsidP="00591E8E">
      <w:pPr>
        <w:spacing w:after="0" w:line="276" w:lineRule="auto"/>
        <w:ind w:left="-567"/>
        <w:jc w:val="center"/>
        <w:rPr>
          <w:rFonts w:ascii="Times New Roman" w:eastAsia="Times New Roman" w:hAnsi="Times New Roman" w:cs="Times New Roman"/>
          <w:sz w:val="24"/>
          <w:szCs w:val="24"/>
        </w:rPr>
      </w:pPr>
      <w:r w:rsidRPr="00591E8E">
        <w:rPr>
          <w:rFonts w:ascii="Times New Roman" w:eastAsia="Times New Roman" w:hAnsi="Times New Roman" w:cs="Times New Roman"/>
          <w:sz w:val="24"/>
          <w:szCs w:val="24"/>
        </w:rPr>
        <w:t>2003-TÓL HALÁLÁIG</w:t>
      </w:r>
    </w:p>
    <w:p w:rsidR="00591E8E" w:rsidRPr="00591E8E" w:rsidRDefault="00591E8E" w:rsidP="00591E8E">
      <w:pPr>
        <w:spacing w:after="0" w:line="276" w:lineRule="auto"/>
        <w:ind w:left="-567"/>
        <w:jc w:val="center"/>
        <w:rPr>
          <w:rFonts w:ascii="Times New Roman" w:eastAsia="Times New Roman" w:hAnsi="Times New Roman" w:cs="Times New Roman"/>
          <w:sz w:val="24"/>
          <w:szCs w:val="24"/>
        </w:rPr>
      </w:pPr>
      <w:r w:rsidRPr="00591E8E">
        <w:rPr>
          <w:rFonts w:ascii="Times New Roman" w:eastAsia="Times New Roman" w:hAnsi="Times New Roman" w:cs="Times New Roman"/>
          <w:sz w:val="24"/>
          <w:szCs w:val="24"/>
        </w:rPr>
        <w:t>BÉRES JÁNOS</w:t>
      </w:r>
    </w:p>
    <w:p w:rsidR="00591E8E" w:rsidRPr="00591E8E" w:rsidRDefault="00591E8E" w:rsidP="00591E8E">
      <w:pPr>
        <w:spacing w:after="0" w:line="276" w:lineRule="auto"/>
        <w:ind w:left="-567"/>
        <w:jc w:val="center"/>
        <w:rPr>
          <w:rFonts w:ascii="Times New Roman" w:eastAsia="Times New Roman" w:hAnsi="Times New Roman" w:cs="Times New Roman"/>
          <w:sz w:val="24"/>
          <w:szCs w:val="24"/>
        </w:rPr>
      </w:pPr>
      <w:r w:rsidRPr="00591E8E">
        <w:rPr>
          <w:rFonts w:ascii="Times New Roman" w:eastAsia="Times New Roman" w:hAnsi="Times New Roman" w:cs="Times New Roman"/>
          <w:sz w:val="24"/>
          <w:szCs w:val="24"/>
        </w:rPr>
        <w:t>1930 -2022</w:t>
      </w:r>
    </w:p>
    <w:p w:rsidR="00591E8E" w:rsidRPr="00591E8E" w:rsidRDefault="00591E8E" w:rsidP="00591E8E">
      <w:pPr>
        <w:spacing w:after="0" w:line="276" w:lineRule="auto"/>
        <w:ind w:left="-567"/>
        <w:jc w:val="center"/>
        <w:rPr>
          <w:rFonts w:ascii="Times New Roman" w:eastAsia="Times New Roman" w:hAnsi="Times New Roman" w:cs="Times New Roman"/>
          <w:sz w:val="24"/>
          <w:szCs w:val="24"/>
        </w:rPr>
      </w:pPr>
      <w:r w:rsidRPr="00591E8E">
        <w:rPr>
          <w:rFonts w:ascii="Times New Roman" w:eastAsia="Times New Roman" w:hAnsi="Times New Roman" w:cs="Times New Roman"/>
          <w:sz w:val="24"/>
          <w:szCs w:val="24"/>
        </w:rPr>
        <w:lastRenderedPageBreak/>
        <w:t>KOSSUTH-DÍJAS FURULYAMŰVÉSZ,</w:t>
      </w:r>
    </w:p>
    <w:p w:rsidR="00591E8E" w:rsidRPr="00591E8E" w:rsidRDefault="00591E8E" w:rsidP="00591E8E">
      <w:pPr>
        <w:spacing w:after="0" w:line="276" w:lineRule="auto"/>
        <w:ind w:left="-567"/>
        <w:jc w:val="center"/>
        <w:rPr>
          <w:rFonts w:ascii="Times New Roman" w:eastAsia="Times New Roman" w:hAnsi="Times New Roman" w:cs="Times New Roman"/>
          <w:sz w:val="24"/>
          <w:szCs w:val="24"/>
        </w:rPr>
      </w:pPr>
      <w:r w:rsidRPr="00591E8E">
        <w:rPr>
          <w:rFonts w:ascii="Times New Roman" w:eastAsia="Times New Roman" w:hAnsi="Times New Roman" w:cs="Times New Roman"/>
          <w:sz w:val="24"/>
          <w:szCs w:val="24"/>
        </w:rPr>
        <w:t>NÉPZENEKUTATÓ, ISKOLAALAPÍTÓ,</w:t>
      </w:r>
    </w:p>
    <w:p w:rsidR="00591E8E" w:rsidRPr="00591E8E" w:rsidRDefault="00591E8E" w:rsidP="00591E8E">
      <w:pPr>
        <w:spacing w:after="0" w:line="276" w:lineRule="auto"/>
        <w:ind w:left="-567"/>
        <w:jc w:val="center"/>
        <w:rPr>
          <w:rFonts w:ascii="Times New Roman" w:eastAsia="Times New Roman" w:hAnsi="Times New Roman" w:cs="Times New Roman"/>
          <w:sz w:val="24"/>
          <w:szCs w:val="24"/>
        </w:rPr>
      </w:pPr>
      <w:r w:rsidRPr="00591E8E">
        <w:rPr>
          <w:rFonts w:ascii="Times New Roman" w:eastAsia="Times New Roman" w:hAnsi="Times New Roman" w:cs="Times New Roman"/>
          <w:sz w:val="24"/>
          <w:szCs w:val="24"/>
        </w:rPr>
        <w:t>Z E N E P E D A G Ó G U S</w:t>
      </w:r>
    </w:p>
    <w:p w:rsidR="00591E8E" w:rsidRPr="00591E8E" w:rsidRDefault="00591E8E" w:rsidP="00591E8E">
      <w:pPr>
        <w:spacing w:after="0" w:line="276" w:lineRule="auto"/>
        <w:ind w:left="-567"/>
        <w:jc w:val="center"/>
        <w:rPr>
          <w:rFonts w:ascii="Times New Roman" w:eastAsia="Times New Roman" w:hAnsi="Times New Roman" w:cs="Times New Roman"/>
          <w:sz w:val="24"/>
          <w:szCs w:val="24"/>
        </w:rPr>
      </w:pPr>
      <w:r w:rsidRPr="00591E8E">
        <w:rPr>
          <w:rFonts w:ascii="Times New Roman" w:eastAsia="Times New Roman" w:hAnsi="Times New Roman" w:cs="Times New Roman"/>
          <w:sz w:val="24"/>
          <w:szCs w:val="24"/>
        </w:rPr>
        <w:t>ÁLLÍTTATTA FELESÉGE SZÖLLŐS BEATRIX</w:t>
      </w:r>
    </w:p>
    <w:p w:rsidR="00591E8E" w:rsidRPr="00591E8E" w:rsidRDefault="00591E8E" w:rsidP="00591E8E">
      <w:pPr>
        <w:spacing w:after="0" w:line="276" w:lineRule="auto"/>
        <w:ind w:left="-567"/>
        <w:jc w:val="center"/>
        <w:rPr>
          <w:rFonts w:ascii="Times New Roman" w:eastAsia="Times New Roman" w:hAnsi="Times New Roman" w:cs="Times New Roman"/>
          <w:sz w:val="24"/>
          <w:szCs w:val="24"/>
        </w:rPr>
      </w:pPr>
      <w:r w:rsidRPr="00591E8E">
        <w:rPr>
          <w:rFonts w:ascii="Times New Roman" w:eastAsia="Times New Roman" w:hAnsi="Times New Roman" w:cs="Times New Roman"/>
          <w:sz w:val="24"/>
          <w:szCs w:val="24"/>
        </w:rPr>
        <w:t>ÉS A II.KERÜLETI ÖNKORMÁNYZAT</w:t>
      </w:r>
    </w:p>
    <w:p w:rsidR="00591E8E" w:rsidRPr="00591E8E" w:rsidRDefault="00591E8E" w:rsidP="00591E8E">
      <w:pPr>
        <w:spacing w:after="0" w:line="276" w:lineRule="auto"/>
        <w:ind w:left="-567"/>
        <w:jc w:val="center"/>
        <w:rPr>
          <w:rFonts w:ascii="Times New Roman" w:hAnsi="Times New Roman" w:cs="Times New Roman"/>
          <w:sz w:val="24"/>
          <w:szCs w:val="24"/>
        </w:rPr>
      </w:pPr>
      <w:r w:rsidRPr="00591E8E">
        <w:rPr>
          <w:rFonts w:ascii="Times New Roman" w:eastAsia="Times New Roman" w:hAnsi="Times New Roman" w:cs="Times New Roman"/>
          <w:sz w:val="24"/>
          <w:szCs w:val="24"/>
        </w:rPr>
        <w:t>2023</w:t>
      </w:r>
    </w:p>
    <w:p w:rsidR="00591E8E" w:rsidRPr="00591E8E" w:rsidRDefault="00591E8E" w:rsidP="00591E8E">
      <w:pPr>
        <w:spacing w:after="0" w:line="240" w:lineRule="auto"/>
        <w:ind w:left="-567" w:right="383"/>
        <w:jc w:val="center"/>
        <w:rPr>
          <w:rFonts w:ascii="Times New Roman" w:hAnsi="Times New Roman" w:cs="Times New Roman"/>
          <w:sz w:val="24"/>
          <w:szCs w:val="24"/>
        </w:rPr>
      </w:pPr>
    </w:p>
    <w:p w:rsidR="00591E8E" w:rsidRPr="00591E8E" w:rsidRDefault="00591E8E" w:rsidP="00591E8E">
      <w:pPr>
        <w:spacing w:after="0" w:line="240" w:lineRule="auto"/>
        <w:ind w:left="-567"/>
        <w:rPr>
          <w:rFonts w:ascii="Times New Roman" w:hAnsi="Times New Roman" w:cs="Times New Roman"/>
          <w:sz w:val="24"/>
          <w:szCs w:val="24"/>
        </w:rPr>
      </w:pPr>
      <w:r w:rsidRPr="00591E8E">
        <w:rPr>
          <w:rFonts w:ascii="Times New Roman" w:hAnsi="Times New Roman" w:cs="Times New Roman"/>
          <w:b/>
          <w:sz w:val="24"/>
          <w:szCs w:val="24"/>
        </w:rPr>
        <w:t>Felelős:</w:t>
      </w:r>
      <w:r w:rsidRPr="00591E8E">
        <w:rPr>
          <w:rFonts w:ascii="Times New Roman" w:hAnsi="Times New Roman" w:cs="Times New Roman"/>
          <w:sz w:val="24"/>
          <w:szCs w:val="24"/>
        </w:rPr>
        <w:t xml:space="preserve"> a Bizottság elnöke</w:t>
      </w:r>
    </w:p>
    <w:p w:rsidR="00591E8E" w:rsidRPr="00591E8E" w:rsidRDefault="00591E8E" w:rsidP="00591E8E">
      <w:pPr>
        <w:spacing w:after="0" w:line="240" w:lineRule="auto"/>
        <w:ind w:left="-567"/>
        <w:rPr>
          <w:rFonts w:ascii="Times New Roman" w:hAnsi="Times New Roman" w:cs="Times New Roman"/>
          <w:sz w:val="24"/>
          <w:szCs w:val="24"/>
        </w:rPr>
      </w:pPr>
      <w:r w:rsidRPr="00591E8E">
        <w:rPr>
          <w:rFonts w:ascii="Times New Roman" w:hAnsi="Times New Roman" w:cs="Times New Roman"/>
          <w:b/>
          <w:sz w:val="24"/>
          <w:szCs w:val="24"/>
        </w:rPr>
        <w:t>Határidő:</w:t>
      </w:r>
      <w:r w:rsidRPr="00591E8E">
        <w:rPr>
          <w:rFonts w:ascii="Times New Roman" w:hAnsi="Times New Roman" w:cs="Times New Roman"/>
          <w:sz w:val="24"/>
          <w:szCs w:val="24"/>
        </w:rPr>
        <w:t xml:space="preserve"> azonnal</w:t>
      </w:r>
    </w:p>
    <w:p w:rsidR="00591E8E" w:rsidRPr="00591E8E" w:rsidRDefault="00591E8E" w:rsidP="00591E8E">
      <w:pPr>
        <w:spacing w:after="0" w:line="240" w:lineRule="auto"/>
        <w:ind w:left="-567" w:firstLine="426"/>
        <w:rPr>
          <w:rFonts w:ascii="Times New Roman" w:hAnsi="Times New Roman" w:cs="Times New Roman"/>
          <w:i/>
          <w:sz w:val="24"/>
          <w:szCs w:val="24"/>
        </w:rPr>
      </w:pPr>
      <w:r w:rsidRPr="00591E8E">
        <w:rPr>
          <w:rFonts w:ascii="Times New Roman" w:hAnsi="Times New Roman" w:cs="Times New Roman"/>
          <w:i/>
          <w:sz w:val="24"/>
          <w:szCs w:val="24"/>
        </w:rPr>
        <w:t xml:space="preserve">          A határozat elfogadásához egyszerű többségű szavazás szükséges.</w:t>
      </w:r>
    </w:p>
    <w:p w:rsidR="00591E8E" w:rsidRPr="00591E8E" w:rsidRDefault="00591E8E" w:rsidP="00591E8E">
      <w:pPr>
        <w:spacing w:after="0" w:line="240" w:lineRule="auto"/>
        <w:ind w:left="-567" w:firstLine="426"/>
        <w:rPr>
          <w:rFonts w:ascii="Times New Roman" w:hAnsi="Times New Roman" w:cs="Times New Roman"/>
          <w:i/>
          <w:sz w:val="24"/>
          <w:szCs w:val="24"/>
        </w:rPr>
      </w:pPr>
    </w:p>
    <w:p w:rsidR="00591E8E" w:rsidRPr="00591E8E" w:rsidRDefault="00591E8E" w:rsidP="00591E8E">
      <w:pPr>
        <w:spacing w:after="0" w:line="240" w:lineRule="auto"/>
        <w:ind w:left="-567" w:hanging="142"/>
        <w:rPr>
          <w:rFonts w:ascii="Times New Roman" w:hAnsi="Times New Roman" w:cs="Times New Roman"/>
          <w:sz w:val="24"/>
          <w:szCs w:val="24"/>
        </w:rPr>
      </w:pPr>
    </w:p>
    <w:p w:rsidR="00591E8E" w:rsidRPr="00591E8E" w:rsidRDefault="00591E8E" w:rsidP="00591E8E">
      <w:pPr>
        <w:spacing w:after="0" w:line="240" w:lineRule="auto"/>
        <w:ind w:left="-567" w:firstLine="426"/>
        <w:rPr>
          <w:rFonts w:ascii="Times New Roman" w:hAnsi="Times New Roman" w:cs="Times New Roman"/>
          <w:sz w:val="24"/>
          <w:szCs w:val="24"/>
        </w:rPr>
      </w:pPr>
    </w:p>
    <w:p w:rsidR="00591E8E" w:rsidRPr="00591E8E" w:rsidRDefault="00591E8E" w:rsidP="00591E8E">
      <w:pPr>
        <w:spacing w:after="0" w:line="240" w:lineRule="auto"/>
        <w:ind w:left="-567" w:firstLine="426"/>
        <w:rPr>
          <w:rFonts w:ascii="Times New Roman" w:hAnsi="Times New Roman" w:cs="Times New Roman"/>
          <w:sz w:val="24"/>
          <w:szCs w:val="24"/>
        </w:rPr>
      </w:pPr>
      <w:r w:rsidRPr="00591E8E">
        <w:rPr>
          <w:rFonts w:ascii="Times New Roman" w:hAnsi="Times New Roman" w:cs="Times New Roman"/>
          <w:sz w:val="24"/>
          <w:szCs w:val="24"/>
        </w:rPr>
        <w:t xml:space="preserve">B u d a p e s t, 2023. október 18.  </w:t>
      </w:r>
    </w:p>
    <w:p w:rsidR="00591E8E" w:rsidRPr="00591E8E" w:rsidRDefault="00591E8E" w:rsidP="00591E8E">
      <w:pPr>
        <w:spacing w:after="0" w:line="240" w:lineRule="auto"/>
        <w:ind w:left="-567" w:firstLine="426"/>
        <w:rPr>
          <w:rFonts w:ascii="Times New Roman" w:hAnsi="Times New Roman" w:cs="Times New Roman"/>
          <w:sz w:val="24"/>
          <w:szCs w:val="24"/>
        </w:rPr>
      </w:pPr>
    </w:p>
    <w:p w:rsidR="00591E8E" w:rsidRPr="00591E8E" w:rsidRDefault="00591E8E" w:rsidP="00591E8E">
      <w:pPr>
        <w:spacing w:after="0" w:line="240" w:lineRule="auto"/>
        <w:ind w:left="-567"/>
        <w:jc w:val="right"/>
        <w:rPr>
          <w:rFonts w:ascii="Times New Roman" w:hAnsi="Times New Roman" w:cs="Times New Roman"/>
          <w:sz w:val="24"/>
          <w:szCs w:val="24"/>
        </w:rPr>
      </w:pPr>
      <w:r w:rsidRPr="00591E8E">
        <w:rPr>
          <w:rFonts w:ascii="Times New Roman" w:hAnsi="Times New Roman" w:cs="Times New Roman"/>
          <w:sz w:val="24"/>
          <w:szCs w:val="24"/>
        </w:rPr>
        <w:tab/>
      </w:r>
      <w:r w:rsidRPr="00591E8E">
        <w:rPr>
          <w:rFonts w:ascii="Times New Roman" w:hAnsi="Times New Roman" w:cs="Times New Roman"/>
          <w:sz w:val="24"/>
          <w:szCs w:val="24"/>
        </w:rPr>
        <w:tab/>
      </w:r>
      <w:r w:rsidRPr="00591E8E">
        <w:rPr>
          <w:rFonts w:ascii="Times New Roman" w:hAnsi="Times New Roman" w:cs="Times New Roman"/>
          <w:sz w:val="24"/>
          <w:szCs w:val="24"/>
        </w:rPr>
        <w:tab/>
      </w:r>
      <w:r w:rsidRPr="00591E8E">
        <w:rPr>
          <w:rFonts w:ascii="Times New Roman" w:hAnsi="Times New Roman" w:cs="Times New Roman"/>
          <w:sz w:val="24"/>
          <w:szCs w:val="24"/>
        </w:rPr>
        <w:tab/>
      </w:r>
      <w:r w:rsidRPr="00591E8E">
        <w:rPr>
          <w:rFonts w:ascii="Times New Roman" w:hAnsi="Times New Roman" w:cs="Times New Roman"/>
          <w:sz w:val="24"/>
          <w:szCs w:val="24"/>
        </w:rPr>
        <w:tab/>
      </w:r>
      <w:r w:rsidRPr="00591E8E">
        <w:rPr>
          <w:rFonts w:ascii="Times New Roman" w:hAnsi="Times New Roman" w:cs="Times New Roman"/>
          <w:sz w:val="24"/>
          <w:szCs w:val="24"/>
        </w:rPr>
        <w:tab/>
      </w:r>
      <w:r w:rsidRPr="00591E8E">
        <w:rPr>
          <w:rFonts w:ascii="Times New Roman" w:hAnsi="Times New Roman" w:cs="Times New Roman"/>
          <w:sz w:val="24"/>
          <w:szCs w:val="24"/>
        </w:rPr>
        <w:tab/>
      </w:r>
      <w:r w:rsidRPr="00591E8E">
        <w:rPr>
          <w:rFonts w:ascii="Times New Roman" w:hAnsi="Times New Roman" w:cs="Times New Roman"/>
          <w:sz w:val="24"/>
          <w:szCs w:val="24"/>
        </w:rPr>
        <w:tab/>
        <w:t>Ötvös Zoltán</w:t>
      </w:r>
    </w:p>
    <w:p w:rsidR="00591E8E" w:rsidRPr="00591E8E" w:rsidRDefault="00591E8E" w:rsidP="00591E8E">
      <w:pPr>
        <w:spacing w:after="0" w:line="240" w:lineRule="auto"/>
        <w:ind w:left="-567"/>
        <w:jc w:val="right"/>
        <w:rPr>
          <w:rFonts w:ascii="Times New Roman" w:hAnsi="Times New Roman" w:cs="Times New Roman"/>
          <w:sz w:val="24"/>
          <w:szCs w:val="24"/>
        </w:rPr>
      </w:pPr>
      <w:r w:rsidRPr="00591E8E">
        <w:rPr>
          <w:rFonts w:ascii="Times New Roman" w:hAnsi="Times New Roman" w:cs="Times New Roman"/>
          <w:sz w:val="24"/>
          <w:szCs w:val="24"/>
        </w:rPr>
        <w:t xml:space="preserve">                                                                                               </w:t>
      </w:r>
      <w:proofErr w:type="gramStart"/>
      <w:r w:rsidRPr="00591E8E">
        <w:rPr>
          <w:rFonts w:ascii="Times New Roman" w:hAnsi="Times New Roman" w:cs="Times New Roman"/>
          <w:sz w:val="24"/>
          <w:szCs w:val="24"/>
        </w:rPr>
        <w:t>osztályvezető</w:t>
      </w:r>
      <w:proofErr w:type="gramEnd"/>
      <w:r w:rsidRPr="00591E8E">
        <w:rPr>
          <w:rFonts w:ascii="Times New Roman" w:hAnsi="Times New Roman" w:cs="Times New Roman"/>
          <w:sz w:val="24"/>
          <w:szCs w:val="24"/>
        </w:rPr>
        <w:t xml:space="preserve">  </w:t>
      </w:r>
    </w:p>
    <w:p w:rsidR="00591E8E" w:rsidRPr="00591E8E" w:rsidRDefault="00591E8E" w:rsidP="00591E8E">
      <w:pPr>
        <w:spacing w:after="0" w:line="240" w:lineRule="auto"/>
        <w:ind w:left="-567"/>
        <w:jc w:val="right"/>
        <w:rPr>
          <w:rFonts w:ascii="Times New Roman" w:hAnsi="Times New Roman" w:cs="Times New Roman"/>
          <w:sz w:val="24"/>
          <w:szCs w:val="24"/>
        </w:rPr>
      </w:pPr>
    </w:p>
    <w:p w:rsidR="00591E8E" w:rsidRPr="00591E8E" w:rsidRDefault="00591E8E" w:rsidP="00591E8E">
      <w:pPr>
        <w:spacing w:after="0" w:line="240" w:lineRule="auto"/>
        <w:ind w:left="-567"/>
        <w:jc w:val="both"/>
        <w:rPr>
          <w:rFonts w:ascii="Times New Roman" w:hAnsi="Times New Roman" w:cs="Times New Roman"/>
          <w:sz w:val="24"/>
          <w:szCs w:val="24"/>
        </w:rPr>
      </w:pPr>
    </w:p>
    <w:p w:rsidR="00591E8E" w:rsidRPr="00591E8E" w:rsidRDefault="00591E8E" w:rsidP="00591E8E">
      <w:pPr>
        <w:spacing w:after="0" w:line="240" w:lineRule="auto"/>
        <w:ind w:left="-567"/>
        <w:jc w:val="both"/>
        <w:rPr>
          <w:rFonts w:ascii="Times New Roman" w:hAnsi="Times New Roman" w:cs="Times New Roman"/>
          <w:sz w:val="24"/>
          <w:szCs w:val="24"/>
        </w:rPr>
      </w:pPr>
    </w:p>
    <w:p w:rsidR="00591E8E" w:rsidRPr="00591E8E" w:rsidRDefault="00591E8E" w:rsidP="00591E8E">
      <w:pPr>
        <w:spacing w:after="0" w:line="240" w:lineRule="auto"/>
        <w:ind w:left="-567"/>
        <w:jc w:val="both"/>
        <w:rPr>
          <w:rFonts w:ascii="Times New Roman" w:hAnsi="Times New Roman" w:cs="Times New Roman"/>
          <w:sz w:val="24"/>
          <w:szCs w:val="24"/>
        </w:rPr>
      </w:pPr>
    </w:p>
    <w:p w:rsidR="00591E8E" w:rsidRPr="00591E8E" w:rsidRDefault="00591E8E" w:rsidP="00591E8E">
      <w:pPr>
        <w:spacing w:after="0" w:line="240" w:lineRule="auto"/>
        <w:ind w:left="-567"/>
        <w:jc w:val="both"/>
        <w:rPr>
          <w:rFonts w:ascii="Times New Roman" w:hAnsi="Times New Roman" w:cs="Times New Roman"/>
          <w:sz w:val="24"/>
          <w:szCs w:val="24"/>
        </w:rPr>
      </w:pPr>
    </w:p>
    <w:p w:rsidR="00591E8E" w:rsidRPr="00591E8E" w:rsidRDefault="00591E8E" w:rsidP="00591E8E">
      <w:pPr>
        <w:spacing w:after="0" w:line="240" w:lineRule="auto"/>
        <w:ind w:left="-567"/>
        <w:jc w:val="both"/>
        <w:rPr>
          <w:rFonts w:ascii="Times New Roman" w:hAnsi="Times New Roman" w:cs="Times New Roman"/>
          <w:sz w:val="24"/>
          <w:szCs w:val="24"/>
        </w:rPr>
      </w:pPr>
    </w:p>
    <w:p w:rsidR="00591E8E" w:rsidRPr="00591E8E" w:rsidRDefault="00591E8E" w:rsidP="00591E8E">
      <w:pPr>
        <w:spacing w:after="0" w:line="240" w:lineRule="auto"/>
        <w:ind w:left="-567"/>
        <w:jc w:val="both"/>
        <w:rPr>
          <w:rFonts w:ascii="Times New Roman" w:hAnsi="Times New Roman" w:cs="Times New Roman"/>
          <w:sz w:val="24"/>
          <w:szCs w:val="24"/>
        </w:rPr>
      </w:pPr>
    </w:p>
    <w:p w:rsidR="00591E8E" w:rsidRPr="00591E8E" w:rsidRDefault="00591E8E" w:rsidP="00591E8E">
      <w:pPr>
        <w:spacing w:after="0" w:line="240" w:lineRule="auto"/>
        <w:ind w:left="-567"/>
        <w:jc w:val="both"/>
        <w:rPr>
          <w:rFonts w:ascii="Times New Roman" w:hAnsi="Times New Roman" w:cs="Times New Roman"/>
          <w:sz w:val="24"/>
          <w:szCs w:val="24"/>
        </w:rPr>
      </w:pPr>
    </w:p>
    <w:p w:rsidR="00591E8E" w:rsidRPr="00591E8E" w:rsidRDefault="00591E8E" w:rsidP="00591E8E">
      <w:pPr>
        <w:spacing w:after="0" w:line="240" w:lineRule="auto"/>
        <w:ind w:left="-567"/>
        <w:jc w:val="both"/>
        <w:rPr>
          <w:rFonts w:ascii="Times New Roman" w:hAnsi="Times New Roman" w:cs="Times New Roman"/>
          <w:sz w:val="24"/>
          <w:szCs w:val="24"/>
        </w:rPr>
      </w:pPr>
    </w:p>
    <w:p w:rsidR="00591E8E" w:rsidRPr="00591E8E" w:rsidRDefault="00591E8E" w:rsidP="00591E8E">
      <w:pPr>
        <w:spacing w:after="0" w:line="240" w:lineRule="auto"/>
        <w:ind w:left="-567"/>
        <w:jc w:val="both"/>
        <w:rPr>
          <w:rFonts w:ascii="Times New Roman" w:hAnsi="Times New Roman" w:cs="Times New Roman"/>
          <w:sz w:val="24"/>
          <w:szCs w:val="24"/>
        </w:rPr>
      </w:pPr>
    </w:p>
    <w:p w:rsidR="00591E8E" w:rsidRPr="00591E8E" w:rsidRDefault="00591E8E" w:rsidP="00591E8E">
      <w:pPr>
        <w:spacing w:after="0" w:line="240" w:lineRule="auto"/>
        <w:ind w:left="-567"/>
        <w:jc w:val="both"/>
        <w:rPr>
          <w:rFonts w:ascii="Times New Roman" w:hAnsi="Times New Roman" w:cs="Times New Roman"/>
          <w:sz w:val="24"/>
          <w:szCs w:val="24"/>
        </w:rPr>
      </w:pPr>
    </w:p>
    <w:p w:rsidR="00591E8E" w:rsidRPr="00591E8E" w:rsidRDefault="00591E8E" w:rsidP="00591E8E">
      <w:pPr>
        <w:spacing w:after="0" w:line="240" w:lineRule="auto"/>
        <w:ind w:left="-567"/>
        <w:jc w:val="both"/>
        <w:rPr>
          <w:rFonts w:ascii="Times New Roman" w:hAnsi="Times New Roman" w:cs="Times New Roman"/>
          <w:sz w:val="24"/>
          <w:szCs w:val="24"/>
        </w:rPr>
      </w:pPr>
    </w:p>
    <w:p w:rsidR="00591E8E" w:rsidRPr="00591E8E" w:rsidRDefault="00591E8E" w:rsidP="00591E8E">
      <w:pPr>
        <w:ind w:left="-567"/>
        <w:rPr>
          <w:rFonts w:ascii="Times New Roman" w:hAnsi="Times New Roman" w:cs="Times New Roman"/>
          <w:sz w:val="24"/>
          <w:szCs w:val="24"/>
        </w:rPr>
      </w:pPr>
    </w:p>
    <w:p w:rsidR="00591E8E" w:rsidRPr="00591E8E" w:rsidRDefault="00591E8E" w:rsidP="00591E8E">
      <w:pPr>
        <w:ind w:left="-567"/>
        <w:rPr>
          <w:rFonts w:ascii="Times New Roman" w:hAnsi="Times New Roman" w:cs="Times New Roman"/>
          <w:sz w:val="24"/>
          <w:szCs w:val="24"/>
        </w:rPr>
      </w:pPr>
    </w:p>
    <w:p w:rsidR="00591E8E" w:rsidRPr="00591E8E" w:rsidRDefault="00591E8E" w:rsidP="00591E8E">
      <w:pPr>
        <w:ind w:left="-567"/>
        <w:rPr>
          <w:rFonts w:ascii="Times New Roman" w:hAnsi="Times New Roman" w:cs="Times New Roman"/>
          <w:sz w:val="24"/>
          <w:szCs w:val="24"/>
        </w:rPr>
      </w:pPr>
    </w:p>
    <w:p w:rsidR="00591E8E" w:rsidRPr="00591E8E" w:rsidRDefault="00591E8E" w:rsidP="00591E8E">
      <w:pPr>
        <w:ind w:left="-567"/>
        <w:rPr>
          <w:rFonts w:ascii="Times New Roman" w:hAnsi="Times New Roman" w:cs="Times New Roman"/>
          <w:sz w:val="24"/>
          <w:szCs w:val="24"/>
        </w:rPr>
      </w:pPr>
    </w:p>
    <w:p w:rsidR="003C6281" w:rsidRDefault="003C6281" w:rsidP="003C6281">
      <w:pPr>
        <w:ind w:left="-567"/>
        <w:jc w:val="center"/>
        <w:rPr>
          <w:rFonts w:ascii="Times New Roman" w:hAnsi="Times New Roman" w:cs="Times New Roman"/>
          <w:sz w:val="24"/>
          <w:szCs w:val="24"/>
        </w:rPr>
      </w:pPr>
    </w:p>
    <w:p w:rsidR="003C6281" w:rsidRDefault="003C6281" w:rsidP="003C6281">
      <w:pPr>
        <w:ind w:left="-567"/>
        <w:jc w:val="center"/>
        <w:rPr>
          <w:rFonts w:ascii="Times New Roman" w:hAnsi="Times New Roman" w:cs="Times New Roman"/>
          <w:sz w:val="24"/>
          <w:szCs w:val="24"/>
        </w:rPr>
      </w:pPr>
    </w:p>
    <w:p w:rsidR="003C6281" w:rsidRDefault="003C6281" w:rsidP="003C6281">
      <w:pPr>
        <w:ind w:left="-567"/>
        <w:jc w:val="center"/>
        <w:rPr>
          <w:rFonts w:ascii="Times New Roman" w:hAnsi="Times New Roman" w:cs="Times New Roman"/>
          <w:sz w:val="24"/>
          <w:szCs w:val="24"/>
        </w:rPr>
      </w:pPr>
    </w:p>
    <w:p w:rsidR="003C6281" w:rsidRDefault="003C6281" w:rsidP="003C6281">
      <w:pPr>
        <w:ind w:left="-567"/>
        <w:jc w:val="center"/>
        <w:rPr>
          <w:rFonts w:ascii="Times New Roman" w:hAnsi="Times New Roman" w:cs="Times New Roman"/>
          <w:sz w:val="24"/>
          <w:szCs w:val="24"/>
        </w:rPr>
      </w:pPr>
    </w:p>
    <w:p w:rsidR="003C6281" w:rsidRDefault="003C6281" w:rsidP="003C6281">
      <w:pPr>
        <w:ind w:left="-567"/>
        <w:jc w:val="center"/>
        <w:rPr>
          <w:rFonts w:ascii="Times New Roman" w:hAnsi="Times New Roman" w:cs="Times New Roman"/>
          <w:sz w:val="24"/>
          <w:szCs w:val="24"/>
        </w:rPr>
      </w:pPr>
    </w:p>
    <w:p w:rsidR="003C6281" w:rsidRDefault="003C6281" w:rsidP="003C6281">
      <w:pPr>
        <w:ind w:left="-567"/>
        <w:jc w:val="center"/>
        <w:rPr>
          <w:rFonts w:ascii="Times New Roman" w:hAnsi="Times New Roman" w:cs="Times New Roman"/>
          <w:sz w:val="24"/>
          <w:szCs w:val="24"/>
        </w:rPr>
      </w:pPr>
    </w:p>
    <w:p w:rsidR="003C6281" w:rsidRDefault="003C6281" w:rsidP="003C6281">
      <w:pPr>
        <w:ind w:left="-567"/>
        <w:jc w:val="center"/>
        <w:rPr>
          <w:rFonts w:ascii="Times New Roman" w:hAnsi="Times New Roman" w:cs="Times New Roman"/>
          <w:sz w:val="24"/>
          <w:szCs w:val="24"/>
        </w:rPr>
      </w:pPr>
    </w:p>
    <w:p w:rsidR="003C6281" w:rsidRDefault="003C6281" w:rsidP="003C6281">
      <w:pPr>
        <w:ind w:left="-567"/>
        <w:jc w:val="center"/>
        <w:rPr>
          <w:rFonts w:ascii="Times New Roman" w:hAnsi="Times New Roman" w:cs="Times New Roman"/>
          <w:sz w:val="24"/>
          <w:szCs w:val="24"/>
        </w:rPr>
      </w:pPr>
    </w:p>
    <w:p w:rsidR="003C6281" w:rsidRDefault="003C6281" w:rsidP="003C6281">
      <w:pPr>
        <w:ind w:left="-567"/>
        <w:jc w:val="center"/>
        <w:rPr>
          <w:rFonts w:ascii="Times New Roman" w:hAnsi="Times New Roman" w:cs="Times New Roman"/>
          <w:sz w:val="24"/>
          <w:szCs w:val="24"/>
        </w:rPr>
      </w:pPr>
    </w:p>
    <w:p w:rsidR="003C6281" w:rsidRDefault="003C6281" w:rsidP="003C6281">
      <w:pPr>
        <w:ind w:left="-567"/>
        <w:jc w:val="center"/>
        <w:rPr>
          <w:rFonts w:ascii="Times New Roman" w:hAnsi="Times New Roman" w:cs="Times New Roman"/>
          <w:sz w:val="24"/>
          <w:szCs w:val="24"/>
        </w:rPr>
      </w:pPr>
    </w:p>
    <w:p w:rsidR="00591E8E" w:rsidRPr="00591E8E" w:rsidRDefault="003C6281" w:rsidP="003C6281">
      <w:pPr>
        <w:ind w:left="-567"/>
        <w:jc w:val="center"/>
        <w:rPr>
          <w:rFonts w:ascii="Times New Roman" w:hAnsi="Times New Roman" w:cs="Times New Roman"/>
          <w:sz w:val="24"/>
          <w:szCs w:val="24"/>
        </w:rPr>
      </w:pPr>
      <w:r>
        <w:rPr>
          <w:rFonts w:ascii="Times New Roman" w:hAnsi="Times New Roman" w:cs="Times New Roman"/>
          <w:sz w:val="24"/>
          <w:szCs w:val="24"/>
        </w:rPr>
        <w:lastRenderedPageBreak/>
        <w:t>10. napirend</w:t>
      </w:r>
    </w:p>
    <w:p w:rsidR="00591E8E" w:rsidRPr="00591E8E" w:rsidRDefault="00591E8E" w:rsidP="00591E8E">
      <w:pPr>
        <w:ind w:left="-567"/>
        <w:jc w:val="center"/>
        <w:rPr>
          <w:rFonts w:ascii="Times New Roman" w:hAnsi="Times New Roman" w:cs="Times New Roman"/>
          <w:sz w:val="24"/>
          <w:szCs w:val="24"/>
        </w:rPr>
      </w:pPr>
      <w:r w:rsidRPr="00591E8E">
        <w:rPr>
          <w:rFonts w:ascii="Times New Roman" w:hAnsi="Times New Roman" w:cs="Times New Roman"/>
          <w:b/>
          <w:sz w:val="24"/>
          <w:szCs w:val="24"/>
        </w:rPr>
        <w:t>E L Ő T E R J E S Z T É S</w:t>
      </w:r>
    </w:p>
    <w:p w:rsidR="00591E8E" w:rsidRPr="00591E8E" w:rsidRDefault="00591E8E" w:rsidP="00591E8E">
      <w:pPr>
        <w:spacing w:after="0" w:line="240" w:lineRule="auto"/>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 </w:t>
      </w:r>
    </w:p>
    <w:p w:rsidR="00591E8E" w:rsidRPr="00591E8E" w:rsidRDefault="00591E8E" w:rsidP="00591E8E">
      <w:pPr>
        <w:spacing w:after="0" w:line="240" w:lineRule="auto"/>
        <w:ind w:left="-567"/>
        <w:jc w:val="both"/>
        <w:rPr>
          <w:rFonts w:ascii="Times New Roman" w:hAnsi="Times New Roman" w:cs="Times New Roman"/>
          <w:sz w:val="24"/>
          <w:szCs w:val="24"/>
        </w:rPr>
      </w:pPr>
      <w:proofErr w:type="gramStart"/>
      <w:r w:rsidRPr="00591E8E">
        <w:rPr>
          <w:rFonts w:ascii="Times New Roman" w:hAnsi="Times New Roman" w:cs="Times New Roman"/>
          <w:sz w:val="24"/>
          <w:szCs w:val="24"/>
        </w:rPr>
        <w:t>a</w:t>
      </w:r>
      <w:proofErr w:type="gramEnd"/>
      <w:r w:rsidRPr="00591E8E">
        <w:rPr>
          <w:rFonts w:ascii="Times New Roman" w:hAnsi="Times New Roman" w:cs="Times New Roman"/>
          <w:sz w:val="24"/>
          <w:szCs w:val="24"/>
        </w:rPr>
        <w:t xml:space="preserve"> Közoktatási, Közművelődési, Sport, Egészségügyi, Szociális és Lakásügyi Bizottság</w:t>
      </w:r>
    </w:p>
    <w:p w:rsidR="00591E8E" w:rsidRPr="00591E8E" w:rsidRDefault="00591E8E" w:rsidP="00591E8E">
      <w:pPr>
        <w:spacing w:after="0" w:line="240" w:lineRule="auto"/>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                                                     </w:t>
      </w:r>
    </w:p>
    <w:p w:rsidR="00591E8E" w:rsidRPr="00591E8E" w:rsidRDefault="00591E8E" w:rsidP="00591E8E">
      <w:pPr>
        <w:spacing w:after="0" w:line="240" w:lineRule="auto"/>
        <w:ind w:left="-567"/>
        <w:jc w:val="center"/>
        <w:rPr>
          <w:rFonts w:ascii="Times New Roman" w:hAnsi="Times New Roman" w:cs="Times New Roman"/>
          <w:sz w:val="24"/>
          <w:szCs w:val="24"/>
        </w:rPr>
      </w:pPr>
      <w:r w:rsidRPr="00591E8E">
        <w:rPr>
          <w:rFonts w:ascii="Times New Roman" w:hAnsi="Times New Roman" w:cs="Times New Roman"/>
          <w:sz w:val="24"/>
          <w:szCs w:val="24"/>
        </w:rPr>
        <w:t>2023. október 24-ei ülésére</w:t>
      </w:r>
    </w:p>
    <w:p w:rsidR="00591E8E" w:rsidRPr="00591E8E" w:rsidRDefault="00591E8E" w:rsidP="00591E8E">
      <w:pPr>
        <w:spacing w:after="0" w:line="240" w:lineRule="auto"/>
        <w:ind w:left="-567"/>
        <w:jc w:val="both"/>
        <w:rPr>
          <w:rFonts w:ascii="Times New Roman" w:hAnsi="Times New Roman" w:cs="Times New Roman"/>
          <w:sz w:val="24"/>
          <w:szCs w:val="24"/>
        </w:rPr>
      </w:pPr>
    </w:p>
    <w:p w:rsidR="00591E8E" w:rsidRPr="00591E8E" w:rsidRDefault="00591E8E" w:rsidP="00591E8E">
      <w:pPr>
        <w:spacing w:after="0" w:line="240" w:lineRule="auto"/>
        <w:ind w:left="-567"/>
        <w:jc w:val="both"/>
        <w:rPr>
          <w:rFonts w:ascii="Times New Roman" w:hAnsi="Times New Roman" w:cs="Times New Roman"/>
          <w:sz w:val="24"/>
          <w:szCs w:val="24"/>
        </w:rPr>
      </w:pPr>
    </w:p>
    <w:p w:rsidR="00591E8E" w:rsidRPr="00591E8E" w:rsidRDefault="00591E8E" w:rsidP="00591E8E">
      <w:pPr>
        <w:ind w:left="-567"/>
        <w:rPr>
          <w:rFonts w:ascii="Times New Roman" w:hAnsi="Times New Roman" w:cs="Times New Roman"/>
          <w:sz w:val="24"/>
          <w:szCs w:val="24"/>
        </w:rPr>
      </w:pPr>
    </w:p>
    <w:p w:rsidR="00591E8E" w:rsidRPr="00591E8E" w:rsidRDefault="00591E8E" w:rsidP="00591E8E">
      <w:pPr>
        <w:ind w:left="-567"/>
        <w:rPr>
          <w:rFonts w:ascii="Times New Roman" w:hAnsi="Times New Roman" w:cs="Times New Roman"/>
          <w:sz w:val="24"/>
          <w:szCs w:val="24"/>
        </w:rPr>
      </w:pPr>
    </w:p>
    <w:p w:rsidR="00591E8E" w:rsidRPr="00591E8E" w:rsidRDefault="00591E8E" w:rsidP="00591E8E">
      <w:pPr>
        <w:ind w:left="-567"/>
        <w:rPr>
          <w:rFonts w:ascii="Times New Roman" w:hAnsi="Times New Roman" w:cs="Times New Roman"/>
          <w:sz w:val="24"/>
          <w:szCs w:val="24"/>
        </w:rPr>
      </w:pPr>
      <w:r w:rsidRPr="00591E8E">
        <w:rPr>
          <w:rFonts w:ascii="Times New Roman" w:hAnsi="Times New Roman" w:cs="Times New Roman"/>
          <w:b/>
          <w:sz w:val="24"/>
          <w:szCs w:val="24"/>
        </w:rPr>
        <w:t>Tárgy:</w:t>
      </w:r>
      <w:r w:rsidRPr="00591E8E">
        <w:rPr>
          <w:rFonts w:ascii="Times New Roman" w:hAnsi="Times New Roman" w:cs="Times New Roman"/>
          <w:sz w:val="24"/>
          <w:szCs w:val="24"/>
        </w:rPr>
        <w:t xml:space="preserve"> Fülöp </w:t>
      </w:r>
      <w:proofErr w:type="gramStart"/>
      <w:r w:rsidRPr="00591E8E">
        <w:rPr>
          <w:rFonts w:ascii="Times New Roman" w:hAnsi="Times New Roman" w:cs="Times New Roman"/>
          <w:sz w:val="24"/>
          <w:szCs w:val="24"/>
        </w:rPr>
        <w:t>Attila  operaénekes</w:t>
      </w:r>
      <w:proofErr w:type="gramEnd"/>
      <w:r w:rsidRPr="00591E8E">
        <w:rPr>
          <w:rFonts w:ascii="Times New Roman" w:hAnsi="Times New Roman" w:cs="Times New Roman"/>
          <w:sz w:val="24"/>
          <w:szCs w:val="24"/>
        </w:rPr>
        <w:t xml:space="preserve"> tiszteletére állítandó emléktábla elhelyezésére</w:t>
      </w:r>
    </w:p>
    <w:p w:rsidR="00591E8E" w:rsidRPr="00591E8E" w:rsidRDefault="00591E8E" w:rsidP="00591E8E">
      <w:pPr>
        <w:ind w:left="-567"/>
        <w:rPr>
          <w:rFonts w:ascii="Times New Roman" w:hAnsi="Times New Roman" w:cs="Times New Roman"/>
          <w:sz w:val="24"/>
          <w:szCs w:val="24"/>
        </w:rPr>
      </w:pPr>
    </w:p>
    <w:p w:rsidR="00591E8E" w:rsidRPr="00591E8E" w:rsidRDefault="00591E8E" w:rsidP="00591E8E">
      <w:pPr>
        <w:spacing w:after="0" w:line="240" w:lineRule="auto"/>
        <w:ind w:left="-567"/>
        <w:jc w:val="both"/>
        <w:rPr>
          <w:rFonts w:ascii="Times New Roman" w:hAnsi="Times New Roman" w:cs="Times New Roman"/>
          <w:sz w:val="24"/>
          <w:szCs w:val="24"/>
        </w:rPr>
      </w:pPr>
    </w:p>
    <w:p w:rsidR="00591E8E" w:rsidRPr="00591E8E" w:rsidRDefault="00591E8E" w:rsidP="00591E8E">
      <w:pPr>
        <w:spacing w:after="0" w:line="240" w:lineRule="auto"/>
        <w:ind w:left="-567"/>
        <w:jc w:val="both"/>
        <w:rPr>
          <w:rFonts w:ascii="Times New Roman" w:hAnsi="Times New Roman" w:cs="Times New Roman"/>
          <w:sz w:val="24"/>
          <w:szCs w:val="24"/>
        </w:rPr>
      </w:pPr>
    </w:p>
    <w:p w:rsidR="00591E8E" w:rsidRPr="00591E8E" w:rsidRDefault="00591E8E" w:rsidP="00591E8E">
      <w:pPr>
        <w:ind w:left="-567"/>
        <w:rPr>
          <w:rFonts w:ascii="Times New Roman" w:hAnsi="Times New Roman" w:cs="Times New Roman"/>
          <w:sz w:val="24"/>
          <w:szCs w:val="24"/>
        </w:rPr>
      </w:pPr>
    </w:p>
    <w:p w:rsidR="00591E8E" w:rsidRPr="00591E8E" w:rsidRDefault="00591E8E" w:rsidP="00591E8E">
      <w:pPr>
        <w:ind w:left="-567"/>
        <w:rPr>
          <w:rFonts w:ascii="Times New Roman" w:hAnsi="Times New Roman" w:cs="Times New Roman"/>
          <w:sz w:val="24"/>
          <w:szCs w:val="24"/>
        </w:rPr>
      </w:pPr>
    </w:p>
    <w:p w:rsidR="00591E8E" w:rsidRPr="00591E8E" w:rsidRDefault="00591E8E" w:rsidP="00591E8E">
      <w:pPr>
        <w:ind w:left="-567"/>
        <w:rPr>
          <w:rFonts w:ascii="Times New Roman" w:hAnsi="Times New Roman" w:cs="Times New Roman"/>
          <w:sz w:val="24"/>
          <w:szCs w:val="24"/>
        </w:rPr>
      </w:pPr>
    </w:p>
    <w:p w:rsidR="00591E8E" w:rsidRPr="00591E8E" w:rsidRDefault="00591E8E" w:rsidP="00591E8E">
      <w:pPr>
        <w:ind w:left="-567"/>
        <w:rPr>
          <w:rFonts w:ascii="Times New Roman" w:hAnsi="Times New Roman" w:cs="Times New Roman"/>
          <w:sz w:val="24"/>
          <w:szCs w:val="24"/>
        </w:rPr>
      </w:pPr>
    </w:p>
    <w:p w:rsidR="00591E8E" w:rsidRPr="00591E8E" w:rsidRDefault="00591E8E" w:rsidP="00591E8E">
      <w:pPr>
        <w:ind w:left="-567"/>
        <w:rPr>
          <w:rFonts w:ascii="Times New Roman" w:hAnsi="Times New Roman" w:cs="Times New Roman"/>
          <w:sz w:val="24"/>
          <w:szCs w:val="24"/>
        </w:rPr>
      </w:pPr>
    </w:p>
    <w:p w:rsidR="00591E8E" w:rsidRPr="00591E8E" w:rsidRDefault="00591E8E" w:rsidP="00591E8E">
      <w:pPr>
        <w:ind w:left="-567"/>
        <w:rPr>
          <w:rFonts w:ascii="Times New Roman" w:hAnsi="Times New Roman" w:cs="Times New Roman"/>
          <w:sz w:val="24"/>
          <w:szCs w:val="24"/>
        </w:rPr>
      </w:pPr>
    </w:p>
    <w:p w:rsidR="00591E8E" w:rsidRPr="00591E8E" w:rsidRDefault="00591E8E" w:rsidP="00591E8E">
      <w:pPr>
        <w:ind w:left="-567" w:firstLine="708"/>
        <w:jc w:val="both"/>
        <w:rPr>
          <w:rFonts w:ascii="Times New Roman" w:hAnsi="Times New Roman" w:cs="Times New Roman"/>
          <w:sz w:val="24"/>
          <w:szCs w:val="24"/>
        </w:rPr>
      </w:pPr>
      <w:r w:rsidRPr="00591E8E">
        <w:rPr>
          <w:rFonts w:ascii="Times New Roman" w:hAnsi="Times New Roman" w:cs="Times New Roman"/>
          <w:sz w:val="24"/>
          <w:szCs w:val="24"/>
        </w:rPr>
        <w:t xml:space="preserve">A napirend tárgyalása zárt ülést nem igényel. </w:t>
      </w:r>
    </w:p>
    <w:p w:rsidR="00591E8E" w:rsidRPr="00591E8E" w:rsidRDefault="00591E8E" w:rsidP="00591E8E">
      <w:pPr>
        <w:ind w:left="-567" w:firstLine="708"/>
        <w:jc w:val="both"/>
        <w:rPr>
          <w:rFonts w:ascii="Times New Roman" w:hAnsi="Times New Roman" w:cs="Times New Roman"/>
          <w:sz w:val="24"/>
          <w:szCs w:val="24"/>
        </w:rPr>
      </w:pPr>
    </w:p>
    <w:p w:rsidR="00591E8E" w:rsidRPr="00591E8E" w:rsidRDefault="00591E8E" w:rsidP="00591E8E">
      <w:pPr>
        <w:ind w:left="-567" w:firstLine="708"/>
        <w:jc w:val="both"/>
        <w:rPr>
          <w:rFonts w:ascii="Times New Roman" w:hAnsi="Times New Roman" w:cs="Times New Roman"/>
          <w:sz w:val="24"/>
          <w:szCs w:val="24"/>
        </w:rPr>
      </w:pPr>
    </w:p>
    <w:p w:rsidR="00591E8E" w:rsidRPr="00591E8E" w:rsidRDefault="00591E8E" w:rsidP="00591E8E">
      <w:pPr>
        <w:ind w:left="-567" w:firstLine="708"/>
        <w:jc w:val="both"/>
        <w:rPr>
          <w:rFonts w:ascii="Times New Roman" w:hAnsi="Times New Roman" w:cs="Times New Roman"/>
          <w:sz w:val="24"/>
          <w:szCs w:val="24"/>
        </w:rPr>
      </w:pPr>
    </w:p>
    <w:p w:rsidR="00591E8E" w:rsidRPr="00591E8E" w:rsidRDefault="00591E8E" w:rsidP="00591E8E">
      <w:pPr>
        <w:ind w:left="-567" w:firstLine="708"/>
        <w:jc w:val="both"/>
        <w:rPr>
          <w:rFonts w:ascii="Times New Roman" w:hAnsi="Times New Roman" w:cs="Times New Roman"/>
          <w:sz w:val="24"/>
          <w:szCs w:val="24"/>
        </w:rPr>
      </w:pPr>
    </w:p>
    <w:p w:rsidR="00591E8E" w:rsidRPr="00591E8E" w:rsidRDefault="00591E8E" w:rsidP="00591E8E">
      <w:pPr>
        <w:ind w:left="-567" w:firstLine="708"/>
        <w:jc w:val="both"/>
        <w:rPr>
          <w:rFonts w:ascii="Times New Roman" w:hAnsi="Times New Roman" w:cs="Times New Roman"/>
          <w:sz w:val="24"/>
          <w:szCs w:val="24"/>
        </w:rPr>
      </w:pPr>
    </w:p>
    <w:p w:rsidR="00591E8E" w:rsidRPr="00591E8E" w:rsidRDefault="00591E8E" w:rsidP="00591E8E">
      <w:pPr>
        <w:ind w:left="-567" w:firstLine="708"/>
        <w:jc w:val="both"/>
        <w:rPr>
          <w:rFonts w:ascii="Times New Roman" w:hAnsi="Times New Roman" w:cs="Times New Roman"/>
          <w:sz w:val="24"/>
          <w:szCs w:val="24"/>
        </w:rPr>
      </w:pPr>
    </w:p>
    <w:p w:rsidR="00591E8E" w:rsidRPr="00591E8E" w:rsidRDefault="00591E8E" w:rsidP="00591E8E">
      <w:pPr>
        <w:ind w:left="-567" w:firstLine="708"/>
        <w:jc w:val="both"/>
        <w:rPr>
          <w:rFonts w:ascii="Times New Roman" w:hAnsi="Times New Roman" w:cs="Times New Roman"/>
          <w:sz w:val="24"/>
          <w:szCs w:val="24"/>
        </w:rPr>
      </w:pPr>
    </w:p>
    <w:p w:rsidR="00591E8E" w:rsidRPr="00591E8E" w:rsidRDefault="00591E8E" w:rsidP="00591E8E">
      <w:pPr>
        <w:ind w:left="-567" w:firstLine="708"/>
        <w:jc w:val="both"/>
        <w:rPr>
          <w:rFonts w:ascii="Times New Roman" w:hAnsi="Times New Roman" w:cs="Times New Roman"/>
          <w:sz w:val="24"/>
          <w:szCs w:val="24"/>
        </w:rPr>
      </w:pPr>
    </w:p>
    <w:p w:rsidR="00591E8E" w:rsidRPr="00591E8E" w:rsidRDefault="00591E8E" w:rsidP="00591E8E">
      <w:pPr>
        <w:ind w:left="-567"/>
        <w:jc w:val="both"/>
        <w:rPr>
          <w:rFonts w:ascii="Times New Roman" w:hAnsi="Times New Roman" w:cs="Times New Roman"/>
          <w:b/>
          <w:sz w:val="24"/>
          <w:szCs w:val="24"/>
        </w:rPr>
      </w:pPr>
    </w:p>
    <w:p w:rsidR="00591E8E" w:rsidRPr="00591E8E" w:rsidRDefault="00591E8E" w:rsidP="00591E8E">
      <w:pPr>
        <w:ind w:left="-567"/>
        <w:jc w:val="both"/>
        <w:rPr>
          <w:rFonts w:ascii="Times New Roman" w:hAnsi="Times New Roman" w:cs="Times New Roman"/>
          <w:b/>
          <w:sz w:val="24"/>
          <w:szCs w:val="24"/>
        </w:rPr>
      </w:pPr>
    </w:p>
    <w:p w:rsidR="003C6281" w:rsidRDefault="003C6281" w:rsidP="00591E8E">
      <w:pPr>
        <w:ind w:left="-567"/>
        <w:jc w:val="both"/>
        <w:rPr>
          <w:rFonts w:ascii="Times New Roman" w:hAnsi="Times New Roman" w:cs="Times New Roman"/>
          <w:b/>
          <w:sz w:val="24"/>
          <w:szCs w:val="24"/>
        </w:rPr>
      </w:pPr>
    </w:p>
    <w:p w:rsidR="003C6281" w:rsidRDefault="003C6281" w:rsidP="00591E8E">
      <w:pPr>
        <w:ind w:left="-567"/>
        <w:jc w:val="both"/>
        <w:rPr>
          <w:rFonts w:ascii="Times New Roman" w:hAnsi="Times New Roman" w:cs="Times New Roman"/>
          <w:b/>
          <w:sz w:val="24"/>
          <w:szCs w:val="24"/>
        </w:rPr>
      </w:pPr>
    </w:p>
    <w:p w:rsidR="003C6281" w:rsidRDefault="003C6281" w:rsidP="00591E8E">
      <w:pPr>
        <w:ind w:left="-567"/>
        <w:jc w:val="both"/>
        <w:rPr>
          <w:rFonts w:ascii="Times New Roman" w:hAnsi="Times New Roman" w:cs="Times New Roman"/>
          <w:b/>
          <w:sz w:val="24"/>
          <w:szCs w:val="24"/>
        </w:rPr>
      </w:pPr>
    </w:p>
    <w:p w:rsidR="003C6281" w:rsidRDefault="003C6281" w:rsidP="00591E8E">
      <w:pPr>
        <w:ind w:left="-567"/>
        <w:jc w:val="both"/>
        <w:rPr>
          <w:rFonts w:ascii="Times New Roman" w:hAnsi="Times New Roman" w:cs="Times New Roman"/>
          <w:b/>
          <w:sz w:val="24"/>
          <w:szCs w:val="24"/>
        </w:rPr>
      </w:pPr>
    </w:p>
    <w:p w:rsidR="00591E8E" w:rsidRPr="00591E8E" w:rsidRDefault="00591E8E" w:rsidP="00591E8E">
      <w:pPr>
        <w:ind w:left="-567"/>
        <w:jc w:val="both"/>
        <w:rPr>
          <w:rFonts w:ascii="Times New Roman" w:hAnsi="Times New Roman" w:cs="Times New Roman"/>
          <w:b/>
          <w:sz w:val="24"/>
          <w:szCs w:val="24"/>
        </w:rPr>
      </w:pPr>
      <w:r w:rsidRPr="00591E8E">
        <w:rPr>
          <w:rFonts w:ascii="Times New Roman" w:hAnsi="Times New Roman" w:cs="Times New Roman"/>
          <w:b/>
          <w:sz w:val="24"/>
          <w:szCs w:val="24"/>
        </w:rPr>
        <w:lastRenderedPageBreak/>
        <w:t xml:space="preserve">Tisztelt </w:t>
      </w:r>
      <w:proofErr w:type="gramStart"/>
      <w:r w:rsidRPr="00591E8E">
        <w:rPr>
          <w:rFonts w:ascii="Times New Roman" w:hAnsi="Times New Roman" w:cs="Times New Roman"/>
          <w:b/>
          <w:sz w:val="24"/>
          <w:szCs w:val="24"/>
        </w:rPr>
        <w:t>Bizottság !</w:t>
      </w:r>
      <w:proofErr w:type="gramEnd"/>
    </w:p>
    <w:p w:rsidR="00591E8E" w:rsidRPr="00591E8E" w:rsidRDefault="00591E8E" w:rsidP="00591E8E">
      <w:pPr>
        <w:ind w:left="-567"/>
        <w:rPr>
          <w:rFonts w:ascii="Times New Roman" w:hAnsi="Times New Roman" w:cs="Times New Roman"/>
          <w:sz w:val="24"/>
          <w:szCs w:val="24"/>
        </w:rPr>
      </w:pPr>
    </w:p>
    <w:p w:rsidR="00591E8E" w:rsidRPr="00591E8E" w:rsidRDefault="00591E8E" w:rsidP="00591E8E">
      <w:pPr>
        <w:ind w:left="-567"/>
        <w:rPr>
          <w:rFonts w:ascii="Times New Roman" w:hAnsi="Times New Roman" w:cs="Times New Roman"/>
          <w:sz w:val="24"/>
          <w:szCs w:val="24"/>
        </w:rPr>
      </w:pPr>
      <w:r w:rsidRPr="00591E8E">
        <w:rPr>
          <w:rFonts w:ascii="Times New Roman" w:hAnsi="Times New Roman" w:cs="Times New Roman"/>
          <w:sz w:val="24"/>
          <w:szCs w:val="24"/>
        </w:rPr>
        <w:t xml:space="preserve">Fülöp Attila operaénekes fia fordult kérelemmel Polgármester úrhoz, hogy hozzájárulását kérje édesapja tiszteletére egykori lakóhelyén, </w:t>
      </w:r>
      <w:proofErr w:type="gramStart"/>
      <w:r w:rsidRPr="00591E8E">
        <w:rPr>
          <w:rFonts w:ascii="Times New Roman" w:hAnsi="Times New Roman" w:cs="Times New Roman"/>
          <w:sz w:val="24"/>
          <w:szCs w:val="24"/>
        </w:rPr>
        <w:t>a</w:t>
      </w:r>
      <w:proofErr w:type="gramEnd"/>
      <w:r w:rsidRPr="00591E8E">
        <w:rPr>
          <w:rFonts w:ascii="Times New Roman" w:hAnsi="Times New Roman" w:cs="Times New Roman"/>
          <w:sz w:val="24"/>
          <w:szCs w:val="24"/>
        </w:rPr>
        <w:t xml:space="preserve"> </w:t>
      </w:r>
      <w:proofErr w:type="spellStart"/>
      <w:r w:rsidRPr="00591E8E">
        <w:rPr>
          <w:rFonts w:ascii="Times New Roman" w:hAnsi="Times New Roman" w:cs="Times New Roman"/>
          <w:sz w:val="24"/>
          <w:szCs w:val="24"/>
        </w:rPr>
        <w:t>II.ker</w:t>
      </w:r>
      <w:proofErr w:type="spellEnd"/>
      <w:r w:rsidRPr="00591E8E">
        <w:rPr>
          <w:rFonts w:ascii="Times New Roman" w:hAnsi="Times New Roman" w:cs="Times New Roman"/>
          <w:sz w:val="24"/>
          <w:szCs w:val="24"/>
        </w:rPr>
        <w:t xml:space="preserve">. </w:t>
      </w:r>
      <w:proofErr w:type="spellStart"/>
      <w:r w:rsidRPr="00591E8E">
        <w:rPr>
          <w:rFonts w:ascii="Times New Roman" w:hAnsi="Times New Roman" w:cs="Times New Roman"/>
          <w:sz w:val="24"/>
          <w:szCs w:val="24"/>
        </w:rPr>
        <w:t>Tapolcsányi</w:t>
      </w:r>
      <w:proofErr w:type="spellEnd"/>
      <w:r w:rsidRPr="00591E8E">
        <w:rPr>
          <w:rFonts w:ascii="Times New Roman" w:hAnsi="Times New Roman" w:cs="Times New Roman"/>
          <w:sz w:val="24"/>
          <w:szCs w:val="24"/>
        </w:rPr>
        <w:t xml:space="preserve"> u. 6. sz. ház homlokzatán emléktáblát helyezhessenek el. </w:t>
      </w:r>
    </w:p>
    <w:p w:rsidR="00591E8E" w:rsidRPr="00591E8E" w:rsidRDefault="00591E8E" w:rsidP="00591E8E">
      <w:pPr>
        <w:ind w:left="-567"/>
        <w:rPr>
          <w:rFonts w:ascii="Times New Roman" w:hAnsi="Times New Roman" w:cs="Times New Roman"/>
          <w:sz w:val="24"/>
          <w:szCs w:val="24"/>
        </w:rPr>
      </w:pPr>
      <w:r w:rsidRPr="00591E8E">
        <w:rPr>
          <w:rFonts w:ascii="Times New Roman" w:hAnsi="Times New Roman" w:cs="Times New Roman"/>
          <w:sz w:val="24"/>
          <w:szCs w:val="24"/>
        </w:rPr>
        <w:t xml:space="preserve">A társasház tulajdonosai a tábla elhelyezéséhez hozzájárultak. </w:t>
      </w:r>
    </w:p>
    <w:p w:rsidR="00591E8E" w:rsidRPr="00591E8E" w:rsidRDefault="00591E8E" w:rsidP="00591E8E">
      <w:pPr>
        <w:ind w:left="-567"/>
        <w:rPr>
          <w:rFonts w:ascii="Times New Roman" w:hAnsi="Times New Roman" w:cs="Times New Roman"/>
          <w:sz w:val="24"/>
          <w:szCs w:val="24"/>
        </w:rPr>
      </w:pPr>
      <w:r w:rsidRPr="00591E8E">
        <w:rPr>
          <w:rFonts w:ascii="Times New Roman" w:hAnsi="Times New Roman" w:cs="Times New Roman"/>
          <w:sz w:val="24"/>
          <w:szCs w:val="24"/>
        </w:rPr>
        <w:t>A tábla mérete 50x70 cm, anyaga márvány.</w:t>
      </w:r>
    </w:p>
    <w:p w:rsidR="00591E8E" w:rsidRPr="00591E8E" w:rsidRDefault="00591E8E" w:rsidP="00591E8E">
      <w:pPr>
        <w:ind w:left="-567"/>
        <w:rPr>
          <w:rFonts w:ascii="Times New Roman" w:hAnsi="Times New Roman" w:cs="Times New Roman"/>
          <w:sz w:val="24"/>
          <w:szCs w:val="24"/>
        </w:rPr>
      </w:pPr>
      <w:r w:rsidRPr="00591E8E">
        <w:rPr>
          <w:rFonts w:ascii="Times New Roman" w:hAnsi="Times New Roman" w:cs="Times New Roman"/>
          <w:sz w:val="24"/>
          <w:szCs w:val="24"/>
        </w:rPr>
        <w:t>A tábla tervezett szövege</w:t>
      </w:r>
    </w:p>
    <w:p w:rsidR="00591E8E" w:rsidRPr="00591E8E" w:rsidRDefault="00591E8E" w:rsidP="00591E8E">
      <w:pPr>
        <w:ind w:left="-567"/>
        <w:jc w:val="center"/>
        <w:rPr>
          <w:rFonts w:ascii="Times New Roman" w:hAnsi="Times New Roman" w:cs="Times New Roman"/>
          <w:sz w:val="24"/>
          <w:szCs w:val="24"/>
        </w:rPr>
      </w:pPr>
      <w:r w:rsidRPr="00591E8E">
        <w:rPr>
          <w:rFonts w:ascii="Times New Roman" w:hAnsi="Times New Roman" w:cs="Times New Roman"/>
          <w:sz w:val="24"/>
          <w:szCs w:val="24"/>
        </w:rPr>
        <w:t>E HÁZBAN ÉLT</w:t>
      </w:r>
    </w:p>
    <w:p w:rsidR="00591E8E" w:rsidRPr="00591E8E" w:rsidRDefault="00591E8E" w:rsidP="00591E8E">
      <w:pPr>
        <w:ind w:left="-567"/>
        <w:jc w:val="center"/>
        <w:rPr>
          <w:rFonts w:ascii="Times New Roman" w:hAnsi="Times New Roman" w:cs="Times New Roman"/>
          <w:sz w:val="24"/>
          <w:szCs w:val="24"/>
        </w:rPr>
      </w:pPr>
      <w:r w:rsidRPr="00591E8E">
        <w:rPr>
          <w:rFonts w:ascii="Times New Roman" w:hAnsi="Times New Roman" w:cs="Times New Roman"/>
          <w:sz w:val="24"/>
          <w:szCs w:val="24"/>
        </w:rPr>
        <w:t>FÜLÖP ATTILA</w:t>
      </w:r>
    </w:p>
    <w:p w:rsidR="00591E8E" w:rsidRPr="00591E8E" w:rsidRDefault="00591E8E" w:rsidP="00591E8E">
      <w:pPr>
        <w:ind w:left="-567"/>
        <w:jc w:val="center"/>
        <w:rPr>
          <w:rFonts w:ascii="Times New Roman" w:hAnsi="Times New Roman" w:cs="Times New Roman"/>
          <w:sz w:val="24"/>
          <w:szCs w:val="24"/>
        </w:rPr>
      </w:pPr>
      <w:r w:rsidRPr="00591E8E">
        <w:rPr>
          <w:rFonts w:ascii="Times New Roman" w:hAnsi="Times New Roman" w:cs="Times New Roman"/>
          <w:sz w:val="24"/>
          <w:szCs w:val="24"/>
        </w:rPr>
        <w:t>1942-2020</w:t>
      </w:r>
    </w:p>
    <w:p w:rsidR="00591E8E" w:rsidRPr="00591E8E" w:rsidRDefault="00591E8E" w:rsidP="00591E8E">
      <w:pPr>
        <w:ind w:left="-567"/>
        <w:jc w:val="center"/>
        <w:rPr>
          <w:rFonts w:ascii="Times New Roman" w:hAnsi="Times New Roman" w:cs="Times New Roman"/>
          <w:sz w:val="24"/>
          <w:szCs w:val="24"/>
        </w:rPr>
      </w:pPr>
      <w:r w:rsidRPr="00591E8E">
        <w:rPr>
          <w:rFonts w:ascii="Times New Roman" w:hAnsi="Times New Roman" w:cs="Times New Roman"/>
          <w:sz w:val="24"/>
          <w:szCs w:val="24"/>
        </w:rPr>
        <w:t>OPERAÉNEKES</w:t>
      </w:r>
    </w:p>
    <w:p w:rsidR="00591E8E" w:rsidRPr="00591E8E" w:rsidRDefault="00591E8E" w:rsidP="00591E8E">
      <w:pPr>
        <w:ind w:left="-567"/>
        <w:jc w:val="center"/>
        <w:rPr>
          <w:rFonts w:ascii="Times New Roman" w:hAnsi="Times New Roman" w:cs="Times New Roman"/>
          <w:sz w:val="24"/>
          <w:szCs w:val="24"/>
        </w:rPr>
      </w:pPr>
      <w:r w:rsidRPr="00591E8E">
        <w:rPr>
          <w:rFonts w:ascii="Times New Roman" w:hAnsi="Times New Roman" w:cs="Times New Roman"/>
          <w:sz w:val="24"/>
          <w:szCs w:val="24"/>
        </w:rPr>
        <w:t>AZ OPERAHÁZ ÖRÖKÖS TAGJA,</w:t>
      </w:r>
    </w:p>
    <w:p w:rsidR="00591E8E" w:rsidRPr="00591E8E" w:rsidRDefault="00591E8E" w:rsidP="00591E8E">
      <w:pPr>
        <w:spacing w:after="0"/>
        <w:ind w:left="-567"/>
        <w:jc w:val="center"/>
        <w:rPr>
          <w:rFonts w:ascii="Times New Roman" w:hAnsi="Times New Roman" w:cs="Times New Roman"/>
          <w:sz w:val="24"/>
          <w:szCs w:val="24"/>
        </w:rPr>
      </w:pPr>
      <w:r w:rsidRPr="00591E8E">
        <w:rPr>
          <w:rFonts w:ascii="Times New Roman" w:hAnsi="Times New Roman" w:cs="Times New Roman"/>
          <w:sz w:val="24"/>
          <w:szCs w:val="24"/>
        </w:rPr>
        <w:t xml:space="preserve">AKI HANGJÁVAL, EMBERSÉGÉVEL ÉS SZERETÉTEVEL </w:t>
      </w:r>
    </w:p>
    <w:p w:rsidR="00591E8E" w:rsidRPr="00591E8E" w:rsidRDefault="00591E8E" w:rsidP="00591E8E">
      <w:pPr>
        <w:spacing w:after="0"/>
        <w:ind w:left="-567"/>
        <w:jc w:val="center"/>
        <w:rPr>
          <w:rFonts w:ascii="Times New Roman" w:hAnsi="Times New Roman" w:cs="Times New Roman"/>
          <w:sz w:val="24"/>
          <w:szCs w:val="24"/>
        </w:rPr>
      </w:pPr>
      <w:r w:rsidRPr="00591E8E">
        <w:rPr>
          <w:rFonts w:ascii="Times New Roman" w:hAnsi="Times New Roman" w:cs="Times New Roman"/>
          <w:sz w:val="24"/>
          <w:szCs w:val="24"/>
        </w:rPr>
        <w:t>AJÁNDÉKOZTA MEG A KÖRNYEZETÉT</w:t>
      </w:r>
    </w:p>
    <w:p w:rsidR="00591E8E" w:rsidRPr="00591E8E" w:rsidRDefault="00591E8E" w:rsidP="00591E8E">
      <w:pPr>
        <w:ind w:left="-567"/>
        <w:jc w:val="center"/>
        <w:rPr>
          <w:rFonts w:ascii="Times New Roman" w:hAnsi="Times New Roman" w:cs="Times New Roman"/>
          <w:sz w:val="24"/>
          <w:szCs w:val="24"/>
        </w:rPr>
      </w:pPr>
    </w:p>
    <w:p w:rsidR="00591E8E" w:rsidRPr="00591E8E" w:rsidRDefault="00591E8E" w:rsidP="00591E8E">
      <w:pPr>
        <w:ind w:left="-567"/>
        <w:jc w:val="center"/>
        <w:rPr>
          <w:rFonts w:ascii="Times New Roman" w:hAnsi="Times New Roman" w:cs="Times New Roman"/>
          <w:sz w:val="24"/>
          <w:szCs w:val="24"/>
        </w:rPr>
      </w:pPr>
      <w:r w:rsidRPr="00591E8E">
        <w:rPr>
          <w:rFonts w:ascii="Times New Roman" w:hAnsi="Times New Roman" w:cs="Times New Roman"/>
          <w:sz w:val="24"/>
          <w:szCs w:val="24"/>
        </w:rPr>
        <w:t>ÁLLÍTOTTA</w:t>
      </w:r>
    </w:p>
    <w:p w:rsidR="00591E8E" w:rsidRPr="00591E8E" w:rsidRDefault="00591E8E" w:rsidP="00591E8E">
      <w:pPr>
        <w:spacing w:after="0"/>
        <w:ind w:left="-567"/>
        <w:jc w:val="center"/>
        <w:rPr>
          <w:rFonts w:ascii="Times New Roman" w:hAnsi="Times New Roman" w:cs="Times New Roman"/>
          <w:sz w:val="24"/>
          <w:szCs w:val="24"/>
        </w:rPr>
      </w:pPr>
      <w:r w:rsidRPr="00591E8E">
        <w:rPr>
          <w:rFonts w:ascii="Times New Roman" w:hAnsi="Times New Roman" w:cs="Times New Roman"/>
          <w:sz w:val="24"/>
          <w:szCs w:val="24"/>
        </w:rPr>
        <w:t>II. KERÜLETI ÖNKORMÁNYZAT</w:t>
      </w:r>
    </w:p>
    <w:p w:rsidR="00591E8E" w:rsidRPr="00591E8E" w:rsidRDefault="00591E8E" w:rsidP="00591E8E">
      <w:pPr>
        <w:spacing w:after="0"/>
        <w:ind w:left="-567"/>
        <w:jc w:val="center"/>
        <w:rPr>
          <w:rFonts w:ascii="Times New Roman" w:hAnsi="Times New Roman" w:cs="Times New Roman"/>
          <w:sz w:val="24"/>
          <w:szCs w:val="24"/>
        </w:rPr>
      </w:pPr>
      <w:r w:rsidRPr="00591E8E">
        <w:rPr>
          <w:rFonts w:ascii="Times New Roman" w:hAnsi="Times New Roman" w:cs="Times New Roman"/>
          <w:sz w:val="24"/>
          <w:szCs w:val="24"/>
        </w:rPr>
        <w:t>MAGYAR ÁLLAMI OPERAHÁZ</w:t>
      </w:r>
    </w:p>
    <w:p w:rsidR="00591E8E" w:rsidRPr="00591E8E" w:rsidRDefault="00591E8E" w:rsidP="00591E8E">
      <w:pPr>
        <w:spacing w:after="0"/>
        <w:ind w:left="-567"/>
        <w:jc w:val="center"/>
        <w:rPr>
          <w:rFonts w:ascii="Times New Roman" w:hAnsi="Times New Roman" w:cs="Times New Roman"/>
          <w:sz w:val="24"/>
          <w:szCs w:val="24"/>
        </w:rPr>
      </w:pPr>
      <w:r w:rsidRPr="00591E8E">
        <w:rPr>
          <w:rFonts w:ascii="Times New Roman" w:hAnsi="Times New Roman" w:cs="Times New Roman"/>
          <w:sz w:val="24"/>
          <w:szCs w:val="24"/>
        </w:rPr>
        <w:t>2023</w:t>
      </w:r>
    </w:p>
    <w:p w:rsidR="00591E8E" w:rsidRPr="00591E8E" w:rsidRDefault="00591E8E" w:rsidP="00591E8E">
      <w:pPr>
        <w:spacing w:after="0"/>
        <w:ind w:left="-567"/>
        <w:jc w:val="center"/>
        <w:rPr>
          <w:rFonts w:ascii="Times New Roman" w:hAnsi="Times New Roman" w:cs="Times New Roman"/>
          <w:sz w:val="24"/>
          <w:szCs w:val="24"/>
        </w:rPr>
      </w:pPr>
    </w:p>
    <w:p w:rsidR="00591E8E" w:rsidRPr="00591E8E" w:rsidRDefault="00591E8E" w:rsidP="00591E8E">
      <w:pPr>
        <w:spacing w:after="0"/>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Ifj. Fülöp Attila a tábla készítéséhez és elhelyezéséhez 100 000 Ft támogatást kérne Önkormányzatunktól. </w:t>
      </w:r>
    </w:p>
    <w:p w:rsidR="00591E8E" w:rsidRPr="00591E8E" w:rsidRDefault="00591E8E" w:rsidP="00591E8E">
      <w:pPr>
        <w:spacing w:after="0"/>
        <w:ind w:left="-567"/>
        <w:jc w:val="center"/>
        <w:rPr>
          <w:rFonts w:ascii="Times New Roman" w:hAnsi="Times New Roman" w:cs="Times New Roman"/>
          <w:sz w:val="24"/>
          <w:szCs w:val="24"/>
        </w:rPr>
      </w:pPr>
    </w:p>
    <w:p w:rsidR="00591E8E" w:rsidRPr="00591E8E" w:rsidRDefault="00591E8E" w:rsidP="00591E8E">
      <w:pPr>
        <w:ind w:left="-567"/>
        <w:jc w:val="center"/>
        <w:rPr>
          <w:rFonts w:ascii="Times New Roman" w:hAnsi="Times New Roman" w:cs="Times New Roman"/>
          <w:sz w:val="24"/>
          <w:szCs w:val="24"/>
        </w:rPr>
      </w:pPr>
      <w:r w:rsidRPr="00591E8E">
        <w:rPr>
          <w:rFonts w:ascii="Times New Roman" w:hAnsi="Times New Roman" w:cs="Times New Roman"/>
          <w:sz w:val="24"/>
          <w:szCs w:val="24"/>
        </w:rPr>
        <w:t xml:space="preserve"> A kerület főépítészének a tábla elhelyezése ellen településkép illeszkedési kifogása nincs. </w:t>
      </w:r>
    </w:p>
    <w:p w:rsidR="00591E8E" w:rsidRPr="00591E8E" w:rsidRDefault="00591E8E" w:rsidP="00591E8E">
      <w:pPr>
        <w:ind w:left="-567"/>
        <w:jc w:val="center"/>
        <w:rPr>
          <w:rFonts w:ascii="Times New Roman" w:hAnsi="Times New Roman" w:cs="Times New Roman"/>
          <w:sz w:val="24"/>
          <w:szCs w:val="24"/>
        </w:rPr>
      </w:pPr>
      <w:r w:rsidRPr="00591E8E">
        <w:rPr>
          <w:rFonts w:ascii="Times New Roman" w:hAnsi="Times New Roman" w:cs="Times New Roman"/>
          <w:sz w:val="24"/>
          <w:szCs w:val="24"/>
        </w:rPr>
        <w:t xml:space="preserve">H a t á r o z a t </w:t>
      </w:r>
      <w:proofErr w:type="gramStart"/>
      <w:r w:rsidRPr="00591E8E">
        <w:rPr>
          <w:rFonts w:ascii="Times New Roman" w:hAnsi="Times New Roman" w:cs="Times New Roman"/>
          <w:sz w:val="24"/>
          <w:szCs w:val="24"/>
        </w:rPr>
        <w:t>i   j</w:t>
      </w:r>
      <w:proofErr w:type="gramEnd"/>
      <w:r w:rsidRPr="00591E8E">
        <w:rPr>
          <w:rFonts w:ascii="Times New Roman" w:hAnsi="Times New Roman" w:cs="Times New Roman"/>
          <w:sz w:val="24"/>
          <w:szCs w:val="24"/>
        </w:rPr>
        <w:t xml:space="preserve"> a v a s l a t o k </w:t>
      </w:r>
    </w:p>
    <w:p w:rsidR="00591E8E" w:rsidRPr="00591E8E" w:rsidRDefault="00591E8E" w:rsidP="00591E8E">
      <w:pPr>
        <w:spacing w:after="0" w:line="240" w:lineRule="auto"/>
        <w:ind w:left="-567"/>
        <w:jc w:val="both"/>
        <w:rPr>
          <w:rFonts w:ascii="Times New Roman" w:hAnsi="Times New Roman" w:cs="Times New Roman"/>
          <w:sz w:val="24"/>
          <w:szCs w:val="24"/>
        </w:rPr>
      </w:pPr>
      <w:r w:rsidRPr="00591E8E">
        <w:rPr>
          <w:rFonts w:ascii="Times New Roman" w:hAnsi="Times New Roman" w:cs="Times New Roman"/>
          <w:sz w:val="24"/>
          <w:szCs w:val="24"/>
        </w:rPr>
        <w:t>1.)</w:t>
      </w:r>
    </w:p>
    <w:p w:rsidR="00591E8E" w:rsidRPr="00591E8E" w:rsidRDefault="00591E8E" w:rsidP="00591E8E">
      <w:pPr>
        <w:spacing w:after="0" w:line="240" w:lineRule="auto"/>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A Közoktatási, Közművelődési, Sport, Egészségügyi, Szociális és Lakásügyi Bizottság </w:t>
      </w:r>
      <w:proofErr w:type="gramStart"/>
      <w:r w:rsidRPr="00591E8E">
        <w:rPr>
          <w:rFonts w:ascii="Times New Roman" w:hAnsi="Times New Roman" w:cs="Times New Roman"/>
          <w:sz w:val="24"/>
          <w:szCs w:val="24"/>
        </w:rPr>
        <w:t>a</w:t>
      </w:r>
      <w:proofErr w:type="gramEnd"/>
      <w:r w:rsidRPr="00591E8E">
        <w:rPr>
          <w:rFonts w:ascii="Times New Roman" w:hAnsi="Times New Roman" w:cs="Times New Roman"/>
          <w:sz w:val="24"/>
          <w:szCs w:val="24"/>
        </w:rPr>
        <w:t xml:space="preserve"> </w:t>
      </w:r>
    </w:p>
    <w:p w:rsidR="00591E8E" w:rsidRPr="00591E8E" w:rsidRDefault="00591E8E" w:rsidP="00591E8E">
      <w:pPr>
        <w:spacing w:after="0" w:line="240" w:lineRule="auto"/>
        <w:ind w:left="-567" w:right="383"/>
        <w:jc w:val="both"/>
        <w:rPr>
          <w:rFonts w:ascii="Times New Roman" w:hAnsi="Times New Roman" w:cs="Times New Roman"/>
          <w:sz w:val="24"/>
          <w:szCs w:val="24"/>
        </w:rPr>
      </w:pPr>
      <w:r w:rsidRPr="00591E8E">
        <w:rPr>
          <w:rFonts w:ascii="Times New Roman" w:hAnsi="Times New Roman" w:cs="Times New Roman"/>
          <w:sz w:val="24"/>
          <w:szCs w:val="24"/>
        </w:rPr>
        <w:t xml:space="preserve">Képviselő-testület Szervezeti és Működési Szabályzatáról szóló 13/1992.(VII.1.) Budapest Főváros II. Kerületi Önkormányzat Képviselő-testületének önkormányzati rendelete 11. melléklet 6.2.1 pontja alapján </w:t>
      </w:r>
      <w:r w:rsidRPr="00591E8E">
        <w:rPr>
          <w:rFonts w:ascii="Times New Roman" w:hAnsi="Times New Roman" w:cs="Times New Roman"/>
          <w:b/>
          <w:bCs/>
          <w:sz w:val="24"/>
          <w:szCs w:val="24"/>
        </w:rPr>
        <w:t>támogatja</w:t>
      </w:r>
      <w:r w:rsidRPr="00591E8E">
        <w:rPr>
          <w:rFonts w:ascii="Times New Roman" w:hAnsi="Times New Roman" w:cs="Times New Roman"/>
          <w:sz w:val="24"/>
          <w:szCs w:val="24"/>
        </w:rPr>
        <w:t xml:space="preserve"> Fülöp Attila operaénekes tiszteletére emléktábla elhelyezését a II., </w:t>
      </w:r>
      <w:proofErr w:type="spellStart"/>
      <w:r w:rsidRPr="00591E8E">
        <w:rPr>
          <w:rFonts w:ascii="Times New Roman" w:hAnsi="Times New Roman" w:cs="Times New Roman"/>
          <w:sz w:val="24"/>
          <w:szCs w:val="24"/>
        </w:rPr>
        <w:t>Tapolcsányi</w:t>
      </w:r>
      <w:proofErr w:type="spellEnd"/>
      <w:r w:rsidRPr="00591E8E">
        <w:rPr>
          <w:rFonts w:ascii="Times New Roman" w:hAnsi="Times New Roman" w:cs="Times New Roman"/>
          <w:sz w:val="24"/>
          <w:szCs w:val="24"/>
        </w:rPr>
        <w:t xml:space="preserve"> u. 6. sz. ingatlan kapuján az alábbi szöveggel:</w:t>
      </w:r>
    </w:p>
    <w:p w:rsidR="00591E8E" w:rsidRPr="00591E8E" w:rsidRDefault="00591E8E" w:rsidP="00591E8E">
      <w:pPr>
        <w:spacing w:after="0" w:line="240" w:lineRule="auto"/>
        <w:ind w:left="-567" w:right="383"/>
        <w:jc w:val="both"/>
        <w:rPr>
          <w:rFonts w:ascii="Times New Roman" w:hAnsi="Times New Roman" w:cs="Times New Roman"/>
          <w:sz w:val="24"/>
          <w:szCs w:val="24"/>
        </w:rPr>
      </w:pPr>
    </w:p>
    <w:p w:rsidR="00591E8E" w:rsidRPr="00591E8E" w:rsidRDefault="00591E8E" w:rsidP="00591E8E">
      <w:pPr>
        <w:ind w:left="-567"/>
        <w:jc w:val="center"/>
        <w:rPr>
          <w:rFonts w:ascii="Times New Roman" w:hAnsi="Times New Roman" w:cs="Times New Roman"/>
          <w:sz w:val="24"/>
          <w:szCs w:val="24"/>
        </w:rPr>
      </w:pPr>
      <w:r w:rsidRPr="00591E8E">
        <w:rPr>
          <w:rFonts w:ascii="Times New Roman" w:hAnsi="Times New Roman" w:cs="Times New Roman"/>
          <w:sz w:val="24"/>
          <w:szCs w:val="24"/>
        </w:rPr>
        <w:t>E HÁZBAN ÉLT</w:t>
      </w:r>
    </w:p>
    <w:p w:rsidR="00591E8E" w:rsidRPr="00591E8E" w:rsidRDefault="00591E8E" w:rsidP="00591E8E">
      <w:pPr>
        <w:ind w:left="-567"/>
        <w:jc w:val="center"/>
        <w:rPr>
          <w:rFonts w:ascii="Times New Roman" w:hAnsi="Times New Roman" w:cs="Times New Roman"/>
          <w:sz w:val="24"/>
          <w:szCs w:val="24"/>
        </w:rPr>
      </w:pPr>
      <w:r w:rsidRPr="00591E8E">
        <w:rPr>
          <w:rFonts w:ascii="Times New Roman" w:hAnsi="Times New Roman" w:cs="Times New Roman"/>
          <w:sz w:val="24"/>
          <w:szCs w:val="24"/>
        </w:rPr>
        <w:t>FÜLÖP ATTILA</w:t>
      </w:r>
    </w:p>
    <w:p w:rsidR="00591E8E" w:rsidRPr="00591E8E" w:rsidRDefault="00591E8E" w:rsidP="00591E8E">
      <w:pPr>
        <w:ind w:left="-567"/>
        <w:jc w:val="center"/>
        <w:rPr>
          <w:rFonts w:ascii="Times New Roman" w:hAnsi="Times New Roman" w:cs="Times New Roman"/>
          <w:sz w:val="24"/>
          <w:szCs w:val="24"/>
        </w:rPr>
      </w:pPr>
      <w:r w:rsidRPr="00591E8E">
        <w:rPr>
          <w:rFonts w:ascii="Times New Roman" w:hAnsi="Times New Roman" w:cs="Times New Roman"/>
          <w:sz w:val="24"/>
          <w:szCs w:val="24"/>
        </w:rPr>
        <w:t>1942-2020</w:t>
      </w:r>
    </w:p>
    <w:p w:rsidR="00591E8E" w:rsidRPr="00591E8E" w:rsidRDefault="00591E8E" w:rsidP="00591E8E">
      <w:pPr>
        <w:ind w:left="-567"/>
        <w:jc w:val="center"/>
        <w:rPr>
          <w:rFonts w:ascii="Times New Roman" w:hAnsi="Times New Roman" w:cs="Times New Roman"/>
          <w:sz w:val="24"/>
          <w:szCs w:val="24"/>
        </w:rPr>
      </w:pPr>
      <w:r w:rsidRPr="00591E8E">
        <w:rPr>
          <w:rFonts w:ascii="Times New Roman" w:hAnsi="Times New Roman" w:cs="Times New Roman"/>
          <w:sz w:val="24"/>
          <w:szCs w:val="24"/>
        </w:rPr>
        <w:t>OPERAÉNEKES</w:t>
      </w:r>
    </w:p>
    <w:p w:rsidR="00591E8E" w:rsidRPr="00591E8E" w:rsidRDefault="00591E8E" w:rsidP="00591E8E">
      <w:pPr>
        <w:ind w:left="-567"/>
        <w:jc w:val="center"/>
        <w:rPr>
          <w:rFonts w:ascii="Times New Roman" w:hAnsi="Times New Roman" w:cs="Times New Roman"/>
          <w:sz w:val="24"/>
          <w:szCs w:val="24"/>
        </w:rPr>
      </w:pPr>
      <w:r w:rsidRPr="00591E8E">
        <w:rPr>
          <w:rFonts w:ascii="Times New Roman" w:hAnsi="Times New Roman" w:cs="Times New Roman"/>
          <w:sz w:val="24"/>
          <w:szCs w:val="24"/>
        </w:rPr>
        <w:t>AZ OPERAHÁZ ÖRÖKÖS TAGJA</w:t>
      </w:r>
    </w:p>
    <w:p w:rsidR="00591E8E" w:rsidRPr="00591E8E" w:rsidRDefault="00591E8E" w:rsidP="00591E8E">
      <w:pPr>
        <w:spacing w:after="0"/>
        <w:ind w:left="-567"/>
        <w:jc w:val="center"/>
        <w:rPr>
          <w:rFonts w:ascii="Times New Roman" w:hAnsi="Times New Roman" w:cs="Times New Roman"/>
          <w:sz w:val="24"/>
          <w:szCs w:val="24"/>
        </w:rPr>
      </w:pPr>
      <w:r w:rsidRPr="00591E8E">
        <w:rPr>
          <w:rFonts w:ascii="Times New Roman" w:hAnsi="Times New Roman" w:cs="Times New Roman"/>
          <w:sz w:val="24"/>
          <w:szCs w:val="24"/>
        </w:rPr>
        <w:t xml:space="preserve">AKI HANGJÁVAL, EMBERSÉGÉVEL ÉS SZERETÉTEVEL </w:t>
      </w:r>
    </w:p>
    <w:p w:rsidR="00591E8E" w:rsidRPr="00591E8E" w:rsidRDefault="00591E8E" w:rsidP="00591E8E">
      <w:pPr>
        <w:spacing w:after="0"/>
        <w:ind w:left="-567"/>
        <w:jc w:val="center"/>
        <w:rPr>
          <w:rFonts w:ascii="Times New Roman" w:hAnsi="Times New Roman" w:cs="Times New Roman"/>
          <w:sz w:val="24"/>
          <w:szCs w:val="24"/>
        </w:rPr>
      </w:pPr>
      <w:r w:rsidRPr="00591E8E">
        <w:rPr>
          <w:rFonts w:ascii="Times New Roman" w:hAnsi="Times New Roman" w:cs="Times New Roman"/>
          <w:sz w:val="24"/>
          <w:szCs w:val="24"/>
        </w:rPr>
        <w:lastRenderedPageBreak/>
        <w:t>AJÁNDÉKOZTA MEG A KÖRNYEZETÉT</w:t>
      </w:r>
    </w:p>
    <w:p w:rsidR="00591E8E" w:rsidRPr="00591E8E" w:rsidRDefault="00591E8E" w:rsidP="00591E8E">
      <w:pPr>
        <w:ind w:left="-567"/>
        <w:jc w:val="center"/>
        <w:rPr>
          <w:rFonts w:ascii="Times New Roman" w:hAnsi="Times New Roman" w:cs="Times New Roman"/>
          <w:sz w:val="24"/>
          <w:szCs w:val="24"/>
        </w:rPr>
      </w:pPr>
    </w:p>
    <w:p w:rsidR="00591E8E" w:rsidRPr="00591E8E" w:rsidRDefault="00591E8E" w:rsidP="00591E8E">
      <w:pPr>
        <w:ind w:left="-567"/>
        <w:jc w:val="center"/>
        <w:rPr>
          <w:rFonts w:ascii="Times New Roman" w:hAnsi="Times New Roman" w:cs="Times New Roman"/>
          <w:sz w:val="24"/>
          <w:szCs w:val="24"/>
        </w:rPr>
      </w:pPr>
      <w:r w:rsidRPr="00591E8E">
        <w:rPr>
          <w:rFonts w:ascii="Times New Roman" w:hAnsi="Times New Roman" w:cs="Times New Roman"/>
          <w:sz w:val="24"/>
          <w:szCs w:val="24"/>
        </w:rPr>
        <w:t>ÁLLÍTOTTA</w:t>
      </w:r>
    </w:p>
    <w:p w:rsidR="00591E8E" w:rsidRPr="00591E8E" w:rsidRDefault="00591E8E" w:rsidP="00591E8E">
      <w:pPr>
        <w:spacing w:after="0"/>
        <w:ind w:left="-567"/>
        <w:jc w:val="center"/>
        <w:rPr>
          <w:rFonts w:ascii="Times New Roman" w:hAnsi="Times New Roman" w:cs="Times New Roman"/>
          <w:sz w:val="24"/>
          <w:szCs w:val="24"/>
        </w:rPr>
      </w:pPr>
      <w:r w:rsidRPr="00591E8E">
        <w:rPr>
          <w:rFonts w:ascii="Times New Roman" w:hAnsi="Times New Roman" w:cs="Times New Roman"/>
          <w:sz w:val="24"/>
          <w:szCs w:val="24"/>
        </w:rPr>
        <w:t>II. KERÜLETI ÖNKORMÁNYZAT</w:t>
      </w:r>
    </w:p>
    <w:p w:rsidR="00591E8E" w:rsidRPr="00591E8E" w:rsidRDefault="00591E8E" w:rsidP="00591E8E">
      <w:pPr>
        <w:spacing w:after="0"/>
        <w:ind w:left="-567"/>
        <w:jc w:val="center"/>
        <w:rPr>
          <w:rFonts w:ascii="Times New Roman" w:hAnsi="Times New Roman" w:cs="Times New Roman"/>
          <w:sz w:val="24"/>
          <w:szCs w:val="24"/>
        </w:rPr>
      </w:pPr>
      <w:r w:rsidRPr="00591E8E">
        <w:rPr>
          <w:rFonts w:ascii="Times New Roman" w:hAnsi="Times New Roman" w:cs="Times New Roman"/>
          <w:sz w:val="24"/>
          <w:szCs w:val="24"/>
        </w:rPr>
        <w:t>MAGYAR ÁLLAMI OPERAHÁZ</w:t>
      </w:r>
    </w:p>
    <w:p w:rsidR="00591E8E" w:rsidRPr="00591E8E" w:rsidRDefault="00591E8E" w:rsidP="00591E8E">
      <w:pPr>
        <w:spacing w:after="0"/>
        <w:ind w:left="-567"/>
        <w:jc w:val="center"/>
        <w:rPr>
          <w:rFonts w:ascii="Times New Roman" w:hAnsi="Times New Roman" w:cs="Times New Roman"/>
          <w:sz w:val="24"/>
          <w:szCs w:val="24"/>
        </w:rPr>
      </w:pPr>
      <w:r w:rsidRPr="00591E8E">
        <w:rPr>
          <w:rFonts w:ascii="Times New Roman" w:hAnsi="Times New Roman" w:cs="Times New Roman"/>
          <w:sz w:val="24"/>
          <w:szCs w:val="24"/>
        </w:rPr>
        <w:t>2023</w:t>
      </w:r>
    </w:p>
    <w:p w:rsidR="00591E8E" w:rsidRPr="00591E8E" w:rsidRDefault="00591E8E" w:rsidP="00591E8E">
      <w:pPr>
        <w:spacing w:after="0" w:line="240" w:lineRule="auto"/>
        <w:ind w:left="-567" w:right="383"/>
        <w:jc w:val="center"/>
        <w:rPr>
          <w:rFonts w:ascii="Times New Roman" w:hAnsi="Times New Roman" w:cs="Times New Roman"/>
          <w:sz w:val="24"/>
          <w:szCs w:val="24"/>
        </w:rPr>
      </w:pPr>
    </w:p>
    <w:p w:rsidR="00591E8E" w:rsidRPr="00591E8E" w:rsidRDefault="00591E8E" w:rsidP="00591E8E">
      <w:pPr>
        <w:spacing w:after="0" w:line="240" w:lineRule="auto"/>
        <w:ind w:left="-567"/>
        <w:rPr>
          <w:rFonts w:ascii="Times New Roman" w:hAnsi="Times New Roman" w:cs="Times New Roman"/>
          <w:sz w:val="24"/>
          <w:szCs w:val="24"/>
        </w:rPr>
      </w:pPr>
      <w:r w:rsidRPr="00591E8E">
        <w:rPr>
          <w:rFonts w:ascii="Times New Roman" w:hAnsi="Times New Roman" w:cs="Times New Roman"/>
          <w:b/>
          <w:sz w:val="24"/>
          <w:szCs w:val="24"/>
        </w:rPr>
        <w:t>Felelős:</w:t>
      </w:r>
      <w:r w:rsidRPr="00591E8E">
        <w:rPr>
          <w:rFonts w:ascii="Times New Roman" w:hAnsi="Times New Roman" w:cs="Times New Roman"/>
          <w:sz w:val="24"/>
          <w:szCs w:val="24"/>
        </w:rPr>
        <w:t xml:space="preserve"> a Bizottság elnöke</w:t>
      </w:r>
    </w:p>
    <w:p w:rsidR="00591E8E" w:rsidRPr="00591E8E" w:rsidRDefault="00591E8E" w:rsidP="00591E8E">
      <w:pPr>
        <w:spacing w:after="0" w:line="240" w:lineRule="auto"/>
        <w:ind w:left="-567"/>
        <w:rPr>
          <w:rFonts w:ascii="Times New Roman" w:hAnsi="Times New Roman" w:cs="Times New Roman"/>
          <w:sz w:val="24"/>
          <w:szCs w:val="24"/>
        </w:rPr>
      </w:pPr>
      <w:r w:rsidRPr="00591E8E">
        <w:rPr>
          <w:rFonts w:ascii="Times New Roman" w:hAnsi="Times New Roman" w:cs="Times New Roman"/>
          <w:b/>
          <w:sz w:val="24"/>
          <w:szCs w:val="24"/>
        </w:rPr>
        <w:t>Határidő:</w:t>
      </w:r>
      <w:r w:rsidRPr="00591E8E">
        <w:rPr>
          <w:rFonts w:ascii="Times New Roman" w:hAnsi="Times New Roman" w:cs="Times New Roman"/>
          <w:sz w:val="24"/>
          <w:szCs w:val="24"/>
        </w:rPr>
        <w:t xml:space="preserve"> azonnal</w:t>
      </w:r>
    </w:p>
    <w:p w:rsidR="00591E8E" w:rsidRPr="00591E8E" w:rsidRDefault="00591E8E" w:rsidP="00591E8E">
      <w:pPr>
        <w:spacing w:after="0" w:line="240" w:lineRule="auto"/>
        <w:ind w:left="-567" w:firstLine="426"/>
        <w:rPr>
          <w:rFonts w:ascii="Times New Roman" w:hAnsi="Times New Roman" w:cs="Times New Roman"/>
          <w:i/>
          <w:sz w:val="24"/>
          <w:szCs w:val="24"/>
        </w:rPr>
      </w:pPr>
      <w:r w:rsidRPr="00591E8E">
        <w:rPr>
          <w:rFonts w:ascii="Times New Roman" w:hAnsi="Times New Roman" w:cs="Times New Roman"/>
          <w:i/>
          <w:sz w:val="24"/>
          <w:szCs w:val="24"/>
        </w:rPr>
        <w:t xml:space="preserve">          A határozat elfogadásához egyszerű többségű szavazás szükséges.</w:t>
      </w:r>
    </w:p>
    <w:p w:rsidR="00591E8E" w:rsidRPr="00591E8E" w:rsidRDefault="00591E8E" w:rsidP="00591E8E">
      <w:pPr>
        <w:spacing w:after="0" w:line="240" w:lineRule="auto"/>
        <w:ind w:left="-567" w:firstLine="426"/>
        <w:rPr>
          <w:rFonts w:ascii="Times New Roman" w:hAnsi="Times New Roman" w:cs="Times New Roman"/>
          <w:i/>
          <w:sz w:val="24"/>
          <w:szCs w:val="24"/>
        </w:rPr>
      </w:pPr>
    </w:p>
    <w:p w:rsidR="00591E8E" w:rsidRPr="00591E8E" w:rsidRDefault="00591E8E" w:rsidP="00591E8E">
      <w:pPr>
        <w:spacing w:after="0" w:line="240" w:lineRule="auto"/>
        <w:ind w:left="-567" w:firstLine="426"/>
        <w:rPr>
          <w:rFonts w:ascii="Times New Roman" w:hAnsi="Times New Roman" w:cs="Times New Roman"/>
          <w:i/>
          <w:sz w:val="24"/>
          <w:szCs w:val="24"/>
        </w:rPr>
      </w:pPr>
    </w:p>
    <w:p w:rsidR="00591E8E" w:rsidRPr="00591E8E" w:rsidRDefault="00591E8E" w:rsidP="00591E8E">
      <w:pPr>
        <w:spacing w:after="0" w:line="240" w:lineRule="auto"/>
        <w:ind w:left="-567"/>
        <w:jc w:val="both"/>
        <w:rPr>
          <w:rFonts w:ascii="Times New Roman" w:hAnsi="Times New Roman" w:cs="Times New Roman"/>
          <w:sz w:val="24"/>
          <w:szCs w:val="24"/>
        </w:rPr>
      </w:pPr>
      <w:r w:rsidRPr="00591E8E">
        <w:rPr>
          <w:rFonts w:ascii="Times New Roman" w:hAnsi="Times New Roman" w:cs="Times New Roman"/>
          <w:sz w:val="24"/>
          <w:szCs w:val="24"/>
        </w:rPr>
        <w:t>2.)</w:t>
      </w:r>
    </w:p>
    <w:p w:rsidR="00591E8E" w:rsidRPr="00591E8E" w:rsidRDefault="00591E8E" w:rsidP="00591E8E">
      <w:pPr>
        <w:spacing w:after="0" w:line="240" w:lineRule="auto"/>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A Közoktatási, Közművelődési, Sport, Egészségügyi, Szociális és Lakásügyi Bizottság </w:t>
      </w:r>
      <w:proofErr w:type="gramStart"/>
      <w:r w:rsidRPr="00591E8E">
        <w:rPr>
          <w:rFonts w:ascii="Times New Roman" w:hAnsi="Times New Roman" w:cs="Times New Roman"/>
          <w:sz w:val="24"/>
          <w:szCs w:val="24"/>
        </w:rPr>
        <w:t>a</w:t>
      </w:r>
      <w:proofErr w:type="gramEnd"/>
      <w:r w:rsidRPr="00591E8E">
        <w:rPr>
          <w:rFonts w:ascii="Times New Roman" w:hAnsi="Times New Roman" w:cs="Times New Roman"/>
          <w:sz w:val="24"/>
          <w:szCs w:val="24"/>
        </w:rPr>
        <w:t xml:space="preserve"> </w:t>
      </w:r>
    </w:p>
    <w:p w:rsidR="00591E8E" w:rsidRPr="00591E8E" w:rsidRDefault="00591E8E" w:rsidP="00591E8E">
      <w:pPr>
        <w:spacing w:after="0" w:line="240" w:lineRule="auto"/>
        <w:ind w:left="-567" w:hanging="142"/>
        <w:jc w:val="both"/>
        <w:rPr>
          <w:rFonts w:ascii="Times New Roman" w:hAnsi="Times New Roman" w:cs="Times New Roman"/>
          <w:sz w:val="24"/>
          <w:szCs w:val="24"/>
        </w:rPr>
      </w:pPr>
      <w:r w:rsidRPr="00591E8E">
        <w:rPr>
          <w:rFonts w:ascii="Times New Roman" w:hAnsi="Times New Roman" w:cs="Times New Roman"/>
          <w:sz w:val="24"/>
          <w:szCs w:val="24"/>
        </w:rPr>
        <w:t xml:space="preserve">   Képviselő-testület Szervezeti és Működési Szabályzatáról szóló 13/1992.(VII.1.) Budapest Főváros II. Kerületi Önkormányzat Képviselő-testületének önkormányzati rendelete 11. melléklet 6.2.1 pontja alapján úgy dönt, hogy az 4</w:t>
      </w:r>
      <w:proofErr w:type="gramStart"/>
      <w:r w:rsidRPr="00591E8E">
        <w:rPr>
          <w:rFonts w:ascii="Times New Roman" w:hAnsi="Times New Roman" w:cs="Times New Roman"/>
          <w:sz w:val="24"/>
          <w:szCs w:val="24"/>
        </w:rPr>
        <w:t>.sz.</w:t>
      </w:r>
      <w:proofErr w:type="gramEnd"/>
      <w:r w:rsidRPr="00591E8E">
        <w:rPr>
          <w:rFonts w:ascii="Times New Roman" w:hAnsi="Times New Roman" w:cs="Times New Roman"/>
          <w:sz w:val="24"/>
          <w:szCs w:val="24"/>
        </w:rPr>
        <w:t xml:space="preserve"> tábla  B/7 önkormányzati önként vállalt feladatok terhére  100.000,- Ft, azaz Százezer forint  összeget biztosít Fülöp Attila tiszteletére állítandó emléktábla elhelyezéséhez</w:t>
      </w:r>
    </w:p>
    <w:p w:rsidR="00591E8E" w:rsidRPr="00591E8E" w:rsidRDefault="00591E8E" w:rsidP="00591E8E">
      <w:pPr>
        <w:spacing w:after="0" w:line="240" w:lineRule="auto"/>
        <w:ind w:left="-567"/>
        <w:rPr>
          <w:rFonts w:ascii="Times New Roman" w:hAnsi="Times New Roman" w:cs="Times New Roman"/>
          <w:b/>
          <w:sz w:val="24"/>
          <w:szCs w:val="24"/>
        </w:rPr>
      </w:pPr>
      <w:r w:rsidRPr="00591E8E">
        <w:rPr>
          <w:rFonts w:ascii="Times New Roman" w:hAnsi="Times New Roman" w:cs="Times New Roman"/>
          <w:b/>
          <w:sz w:val="24"/>
          <w:szCs w:val="24"/>
        </w:rPr>
        <w:t xml:space="preserve"> </w:t>
      </w:r>
    </w:p>
    <w:p w:rsidR="00591E8E" w:rsidRPr="00591E8E" w:rsidRDefault="00591E8E" w:rsidP="00591E8E">
      <w:pPr>
        <w:spacing w:after="0" w:line="240" w:lineRule="auto"/>
        <w:ind w:left="-567"/>
        <w:rPr>
          <w:rFonts w:ascii="Times New Roman" w:hAnsi="Times New Roman" w:cs="Times New Roman"/>
          <w:sz w:val="24"/>
          <w:szCs w:val="24"/>
        </w:rPr>
      </w:pPr>
      <w:r w:rsidRPr="00591E8E">
        <w:rPr>
          <w:rFonts w:ascii="Times New Roman" w:hAnsi="Times New Roman" w:cs="Times New Roman"/>
          <w:b/>
          <w:sz w:val="24"/>
          <w:szCs w:val="24"/>
        </w:rPr>
        <w:t xml:space="preserve"> Felelős:</w:t>
      </w:r>
      <w:r w:rsidRPr="00591E8E">
        <w:rPr>
          <w:rFonts w:ascii="Times New Roman" w:hAnsi="Times New Roman" w:cs="Times New Roman"/>
          <w:sz w:val="24"/>
          <w:szCs w:val="24"/>
        </w:rPr>
        <w:t xml:space="preserve"> a Bizottság elnöke</w:t>
      </w:r>
    </w:p>
    <w:p w:rsidR="00591E8E" w:rsidRPr="00591E8E" w:rsidRDefault="00591E8E" w:rsidP="00591E8E">
      <w:pPr>
        <w:spacing w:after="0" w:line="240" w:lineRule="auto"/>
        <w:ind w:left="-567"/>
        <w:rPr>
          <w:rFonts w:ascii="Times New Roman" w:hAnsi="Times New Roman" w:cs="Times New Roman"/>
          <w:sz w:val="24"/>
          <w:szCs w:val="24"/>
        </w:rPr>
      </w:pPr>
      <w:r w:rsidRPr="00591E8E">
        <w:rPr>
          <w:rFonts w:ascii="Times New Roman" w:hAnsi="Times New Roman" w:cs="Times New Roman"/>
          <w:b/>
          <w:sz w:val="24"/>
          <w:szCs w:val="24"/>
        </w:rPr>
        <w:t xml:space="preserve">  Határidő:</w:t>
      </w:r>
      <w:r w:rsidRPr="00591E8E">
        <w:rPr>
          <w:rFonts w:ascii="Times New Roman" w:hAnsi="Times New Roman" w:cs="Times New Roman"/>
          <w:sz w:val="24"/>
          <w:szCs w:val="24"/>
        </w:rPr>
        <w:t xml:space="preserve"> azonnal</w:t>
      </w:r>
    </w:p>
    <w:p w:rsidR="00591E8E" w:rsidRPr="00591E8E" w:rsidRDefault="00591E8E" w:rsidP="00591E8E">
      <w:pPr>
        <w:spacing w:after="0" w:line="240" w:lineRule="auto"/>
        <w:ind w:left="-567" w:firstLine="426"/>
        <w:rPr>
          <w:rFonts w:ascii="Times New Roman" w:hAnsi="Times New Roman" w:cs="Times New Roman"/>
          <w:i/>
          <w:sz w:val="24"/>
          <w:szCs w:val="24"/>
        </w:rPr>
      </w:pPr>
      <w:r w:rsidRPr="00591E8E">
        <w:rPr>
          <w:rFonts w:ascii="Times New Roman" w:hAnsi="Times New Roman" w:cs="Times New Roman"/>
          <w:i/>
          <w:sz w:val="24"/>
          <w:szCs w:val="24"/>
        </w:rPr>
        <w:t xml:space="preserve">          A határozat elfogadásához egyszerű többségű szavazás szükséges.</w:t>
      </w:r>
    </w:p>
    <w:p w:rsidR="00591E8E" w:rsidRPr="00591E8E" w:rsidRDefault="00591E8E" w:rsidP="00591E8E">
      <w:pPr>
        <w:spacing w:after="0" w:line="240" w:lineRule="auto"/>
        <w:ind w:left="-567" w:hanging="142"/>
        <w:rPr>
          <w:rFonts w:ascii="Times New Roman" w:hAnsi="Times New Roman" w:cs="Times New Roman"/>
          <w:sz w:val="24"/>
          <w:szCs w:val="24"/>
        </w:rPr>
      </w:pPr>
    </w:p>
    <w:p w:rsidR="00591E8E" w:rsidRPr="00591E8E" w:rsidRDefault="00591E8E" w:rsidP="00591E8E">
      <w:pPr>
        <w:spacing w:after="0" w:line="240" w:lineRule="auto"/>
        <w:ind w:left="-567" w:firstLine="426"/>
        <w:rPr>
          <w:rFonts w:ascii="Times New Roman" w:hAnsi="Times New Roman" w:cs="Times New Roman"/>
          <w:sz w:val="24"/>
          <w:szCs w:val="24"/>
        </w:rPr>
      </w:pPr>
    </w:p>
    <w:p w:rsidR="00591E8E" w:rsidRPr="00591E8E" w:rsidRDefault="00591E8E" w:rsidP="00591E8E">
      <w:pPr>
        <w:spacing w:after="0" w:line="240" w:lineRule="auto"/>
        <w:ind w:left="-567" w:firstLine="426"/>
        <w:rPr>
          <w:rFonts w:ascii="Times New Roman" w:hAnsi="Times New Roman" w:cs="Times New Roman"/>
          <w:sz w:val="24"/>
          <w:szCs w:val="24"/>
        </w:rPr>
      </w:pPr>
      <w:r w:rsidRPr="00591E8E">
        <w:rPr>
          <w:rFonts w:ascii="Times New Roman" w:hAnsi="Times New Roman" w:cs="Times New Roman"/>
          <w:sz w:val="24"/>
          <w:szCs w:val="24"/>
        </w:rPr>
        <w:t xml:space="preserve">B u d a p e s t, 2023. október 19.  </w:t>
      </w:r>
    </w:p>
    <w:p w:rsidR="00591E8E" w:rsidRPr="00591E8E" w:rsidRDefault="00591E8E" w:rsidP="00591E8E">
      <w:pPr>
        <w:spacing w:after="0" w:line="240" w:lineRule="auto"/>
        <w:ind w:left="-567" w:firstLine="426"/>
        <w:rPr>
          <w:rFonts w:ascii="Times New Roman" w:hAnsi="Times New Roman" w:cs="Times New Roman"/>
          <w:sz w:val="24"/>
          <w:szCs w:val="24"/>
        </w:rPr>
      </w:pPr>
    </w:p>
    <w:p w:rsidR="00591E8E" w:rsidRPr="00591E8E" w:rsidRDefault="00591E8E" w:rsidP="00591E8E">
      <w:pPr>
        <w:spacing w:after="0" w:line="240" w:lineRule="auto"/>
        <w:ind w:left="-567" w:firstLine="426"/>
        <w:jc w:val="right"/>
        <w:rPr>
          <w:rFonts w:ascii="Times New Roman" w:hAnsi="Times New Roman" w:cs="Times New Roman"/>
          <w:sz w:val="24"/>
          <w:szCs w:val="24"/>
        </w:rPr>
      </w:pPr>
      <w:r w:rsidRPr="00591E8E">
        <w:rPr>
          <w:rFonts w:ascii="Times New Roman" w:hAnsi="Times New Roman" w:cs="Times New Roman"/>
          <w:sz w:val="24"/>
          <w:szCs w:val="24"/>
        </w:rPr>
        <w:tab/>
      </w:r>
      <w:r w:rsidRPr="00591E8E">
        <w:rPr>
          <w:rFonts w:ascii="Times New Roman" w:hAnsi="Times New Roman" w:cs="Times New Roman"/>
          <w:sz w:val="24"/>
          <w:szCs w:val="24"/>
        </w:rPr>
        <w:tab/>
      </w:r>
      <w:r w:rsidRPr="00591E8E">
        <w:rPr>
          <w:rFonts w:ascii="Times New Roman" w:hAnsi="Times New Roman" w:cs="Times New Roman"/>
          <w:sz w:val="24"/>
          <w:szCs w:val="24"/>
        </w:rPr>
        <w:tab/>
      </w:r>
      <w:r w:rsidRPr="00591E8E">
        <w:rPr>
          <w:rFonts w:ascii="Times New Roman" w:hAnsi="Times New Roman" w:cs="Times New Roman"/>
          <w:sz w:val="24"/>
          <w:szCs w:val="24"/>
        </w:rPr>
        <w:tab/>
      </w:r>
      <w:r w:rsidRPr="00591E8E">
        <w:rPr>
          <w:rFonts w:ascii="Times New Roman" w:hAnsi="Times New Roman" w:cs="Times New Roman"/>
          <w:sz w:val="24"/>
          <w:szCs w:val="24"/>
        </w:rPr>
        <w:tab/>
      </w:r>
      <w:r w:rsidRPr="00591E8E">
        <w:rPr>
          <w:rFonts w:ascii="Times New Roman" w:hAnsi="Times New Roman" w:cs="Times New Roman"/>
          <w:sz w:val="24"/>
          <w:szCs w:val="24"/>
        </w:rPr>
        <w:tab/>
      </w:r>
      <w:r w:rsidRPr="00591E8E">
        <w:rPr>
          <w:rFonts w:ascii="Times New Roman" w:hAnsi="Times New Roman" w:cs="Times New Roman"/>
          <w:sz w:val="24"/>
          <w:szCs w:val="24"/>
        </w:rPr>
        <w:tab/>
      </w:r>
      <w:r w:rsidRPr="00591E8E">
        <w:rPr>
          <w:rFonts w:ascii="Times New Roman" w:hAnsi="Times New Roman" w:cs="Times New Roman"/>
          <w:sz w:val="24"/>
          <w:szCs w:val="24"/>
        </w:rPr>
        <w:tab/>
        <w:t>Ötvös Zoltán</w:t>
      </w:r>
    </w:p>
    <w:p w:rsidR="00591E8E" w:rsidRPr="00591E8E" w:rsidRDefault="00591E8E" w:rsidP="00591E8E">
      <w:pPr>
        <w:spacing w:after="0" w:line="240" w:lineRule="auto"/>
        <w:ind w:left="-567" w:firstLine="426"/>
        <w:jc w:val="right"/>
        <w:rPr>
          <w:rFonts w:ascii="Times New Roman" w:hAnsi="Times New Roman" w:cs="Times New Roman"/>
          <w:sz w:val="24"/>
          <w:szCs w:val="24"/>
        </w:rPr>
      </w:pPr>
      <w:r w:rsidRPr="00591E8E">
        <w:rPr>
          <w:rFonts w:ascii="Times New Roman" w:hAnsi="Times New Roman" w:cs="Times New Roman"/>
          <w:sz w:val="24"/>
          <w:szCs w:val="24"/>
        </w:rPr>
        <w:t xml:space="preserve">                                                                                               </w:t>
      </w:r>
      <w:proofErr w:type="gramStart"/>
      <w:r w:rsidRPr="00591E8E">
        <w:rPr>
          <w:rFonts w:ascii="Times New Roman" w:hAnsi="Times New Roman" w:cs="Times New Roman"/>
          <w:sz w:val="24"/>
          <w:szCs w:val="24"/>
        </w:rPr>
        <w:t>osztályvezető</w:t>
      </w:r>
      <w:proofErr w:type="gramEnd"/>
      <w:r w:rsidRPr="00591E8E">
        <w:rPr>
          <w:rFonts w:ascii="Times New Roman" w:hAnsi="Times New Roman" w:cs="Times New Roman"/>
          <w:sz w:val="24"/>
          <w:szCs w:val="24"/>
        </w:rPr>
        <w:t xml:space="preserve">  </w:t>
      </w:r>
    </w:p>
    <w:p w:rsidR="00591E8E" w:rsidRPr="00591E8E" w:rsidRDefault="00591E8E" w:rsidP="00591E8E">
      <w:pPr>
        <w:ind w:left="-567"/>
        <w:rPr>
          <w:rFonts w:ascii="Times New Roman" w:hAnsi="Times New Roman" w:cs="Times New Roman"/>
          <w:sz w:val="24"/>
          <w:szCs w:val="24"/>
        </w:rPr>
      </w:pPr>
    </w:p>
    <w:p w:rsidR="00591E8E" w:rsidRPr="00591E8E" w:rsidRDefault="00591E8E" w:rsidP="00591E8E">
      <w:pPr>
        <w:ind w:left="-567"/>
        <w:rPr>
          <w:rFonts w:ascii="Times New Roman" w:hAnsi="Times New Roman" w:cs="Times New Roman"/>
          <w:sz w:val="24"/>
          <w:szCs w:val="24"/>
        </w:rPr>
      </w:pPr>
    </w:p>
    <w:p w:rsidR="00591E8E" w:rsidRPr="00591E8E" w:rsidRDefault="00591E8E" w:rsidP="00591E8E">
      <w:pPr>
        <w:ind w:left="-567"/>
        <w:rPr>
          <w:rFonts w:ascii="Times New Roman" w:hAnsi="Times New Roman" w:cs="Times New Roman"/>
          <w:sz w:val="24"/>
          <w:szCs w:val="24"/>
        </w:rPr>
      </w:pPr>
    </w:p>
    <w:p w:rsidR="00591E8E" w:rsidRPr="00591E8E" w:rsidRDefault="00591E8E" w:rsidP="00591E8E">
      <w:pPr>
        <w:ind w:left="-567"/>
        <w:rPr>
          <w:rFonts w:ascii="Times New Roman" w:hAnsi="Times New Roman" w:cs="Times New Roman"/>
          <w:sz w:val="24"/>
          <w:szCs w:val="24"/>
        </w:rPr>
      </w:pPr>
    </w:p>
    <w:p w:rsidR="003C6281" w:rsidRDefault="003C6281" w:rsidP="00591E8E">
      <w:pPr>
        <w:ind w:left="-567"/>
        <w:jc w:val="center"/>
        <w:rPr>
          <w:rFonts w:ascii="Times New Roman" w:hAnsi="Times New Roman" w:cs="Times New Roman"/>
          <w:sz w:val="24"/>
          <w:szCs w:val="24"/>
        </w:rPr>
      </w:pPr>
    </w:p>
    <w:p w:rsidR="003C6281" w:rsidRDefault="003C6281" w:rsidP="00591E8E">
      <w:pPr>
        <w:ind w:left="-567"/>
        <w:jc w:val="center"/>
        <w:rPr>
          <w:rFonts w:ascii="Times New Roman" w:hAnsi="Times New Roman" w:cs="Times New Roman"/>
          <w:sz w:val="24"/>
          <w:szCs w:val="24"/>
        </w:rPr>
      </w:pPr>
    </w:p>
    <w:p w:rsidR="003C6281" w:rsidRDefault="003C6281" w:rsidP="00591E8E">
      <w:pPr>
        <w:ind w:left="-567"/>
        <w:jc w:val="center"/>
        <w:rPr>
          <w:rFonts w:ascii="Times New Roman" w:hAnsi="Times New Roman" w:cs="Times New Roman"/>
          <w:sz w:val="24"/>
          <w:szCs w:val="24"/>
        </w:rPr>
      </w:pPr>
    </w:p>
    <w:p w:rsidR="003C6281" w:rsidRDefault="003C6281" w:rsidP="00591E8E">
      <w:pPr>
        <w:ind w:left="-567"/>
        <w:jc w:val="center"/>
        <w:rPr>
          <w:rFonts w:ascii="Times New Roman" w:hAnsi="Times New Roman" w:cs="Times New Roman"/>
          <w:sz w:val="24"/>
          <w:szCs w:val="24"/>
        </w:rPr>
      </w:pPr>
    </w:p>
    <w:p w:rsidR="003C6281" w:rsidRDefault="003C6281" w:rsidP="00591E8E">
      <w:pPr>
        <w:ind w:left="-567"/>
        <w:jc w:val="center"/>
        <w:rPr>
          <w:rFonts w:ascii="Times New Roman" w:hAnsi="Times New Roman" w:cs="Times New Roman"/>
          <w:sz w:val="24"/>
          <w:szCs w:val="24"/>
        </w:rPr>
      </w:pPr>
    </w:p>
    <w:p w:rsidR="003C6281" w:rsidRDefault="003C6281" w:rsidP="00591E8E">
      <w:pPr>
        <w:ind w:left="-567"/>
        <w:jc w:val="center"/>
        <w:rPr>
          <w:rFonts w:ascii="Times New Roman" w:hAnsi="Times New Roman" w:cs="Times New Roman"/>
          <w:sz w:val="24"/>
          <w:szCs w:val="24"/>
        </w:rPr>
      </w:pPr>
    </w:p>
    <w:p w:rsidR="003C6281" w:rsidRDefault="003C6281" w:rsidP="00591E8E">
      <w:pPr>
        <w:ind w:left="-567"/>
        <w:jc w:val="center"/>
        <w:rPr>
          <w:rFonts w:ascii="Times New Roman" w:hAnsi="Times New Roman" w:cs="Times New Roman"/>
          <w:sz w:val="24"/>
          <w:szCs w:val="24"/>
        </w:rPr>
      </w:pPr>
    </w:p>
    <w:p w:rsidR="003C6281" w:rsidRDefault="003C6281" w:rsidP="00591E8E">
      <w:pPr>
        <w:ind w:left="-567"/>
        <w:jc w:val="center"/>
        <w:rPr>
          <w:rFonts w:ascii="Times New Roman" w:hAnsi="Times New Roman" w:cs="Times New Roman"/>
          <w:sz w:val="24"/>
          <w:szCs w:val="24"/>
        </w:rPr>
      </w:pPr>
    </w:p>
    <w:p w:rsidR="003C6281" w:rsidRDefault="003C6281" w:rsidP="00591E8E">
      <w:pPr>
        <w:ind w:left="-567"/>
        <w:jc w:val="center"/>
        <w:rPr>
          <w:rFonts w:ascii="Times New Roman" w:hAnsi="Times New Roman" w:cs="Times New Roman"/>
          <w:sz w:val="24"/>
          <w:szCs w:val="24"/>
        </w:rPr>
      </w:pPr>
    </w:p>
    <w:p w:rsidR="003C6281" w:rsidRDefault="003C6281" w:rsidP="00591E8E">
      <w:pPr>
        <w:ind w:left="-567"/>
        <w:jc w:val="center"/>
        <w:rPr>
          <w:rFonts w:ascii="Times New Roman" w:hAnsi="Times New Roman" w:cs="Times New Roman"/>
          <w:sz w:val="24"/>
          <w:szCs w:val="24"/>
        </w:rPr>
      </w:pPr>
    </w:p>
    <w:p w:rsidR="00591E8E" w:rsidRPr="00591E8E" w:rsidRDefault="00591E8E" w:rsidP="00591E8E">
      <w:pPr>
        <w:ind w:left="-567"/>
        <w:jc w:val="center"/>
        <w:rPr>
          <w:rFonts w:ascii="Times New Roman" w:hAnsi="Times New Roman" w:cs="Times New Roman"/>
          <w:sz w:val="24"/>
          <w:szCs w:val="24"/>
        </w:rPr>
      </w:pPr>
      <w:r w:rsidRPr="00591E8E">
        <w:rPr>
          <w:rFonts w:ascii="Times New Roman" w:hAnsi="Times New Roman" w:cs="Times New Roman"/>
          <w:sz w:val="24"/>
          <w:szCs w:val="24"/>
        </w:rPr>
        <w:lastRenderedPageBreak/>
        <w:t>11. Napirend</w:t>
      </w:r>
    </w:p>
    <w:p w:rsidR="00591E8E" w:rsidRPr="00591E8E" w:rsidRDefault="00591E8E" w:rsidP="00591E8E">
      <w:pPr>
        <w:ind w:left="-567"/>
        <w:jc w:val="center"/>
        <w:rPr>
          <w:rFonts w:ascii="Times New Roman" w:hAnsi="Times New Roman" w:cs="Times New Roman"/>
          <w:sz w:val="24"/>
          <w:szCs w:val="24"/>
        </w:rPr>
      </w:pPr>
      <w:r w:rsidRPr="00591E8E">
        <w:rPr>
          <w:rFonts w:ascii="Times New Roman" w:hAnsi="Times New Roman" w:cs="Times New Roman"/>
          <w:b/>
          <w:sz w:val="24"/>
          <w:szCs w:val="24"/>
        </w:rPr>
        <w:t>E L Ő T E R J E S Z T É S</w:t>
      </w:r>
    </w:p>
    <w:p w:rsidR="00591E8E" w:rsidRPr="00591E8E" w:rsidRDefault="00591E8E" w:rsidP="00591E8E">
      <w:pPr>
        <w:spacing w:after="0" w:line="240" w:lineRule="auto"/>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 </w:t>
      </w:r>
    </w:p>
    <w:p w:rsidR="00591E8E" w:rsidRPr="00591E8E" w:rsidRDefault="00591E8E" w:rsidP="00591E8E">
      <w:pPr>
        <w:spacing w:after="0" w:line="240" w:lineRule="auto"/>
        <w:ind w:left="-567"/>
        <w:jc w:val="both"/>
        <w:rPr>
          <w:rFonts w:ascii="Times New Roman" w:hAnsi="Times New Roman" w:cs="Times New Roman"/>
          <w:sz w:val="24"/>
          <w:szCs w:val="24"/>
        </w:rPr>
      </w:pPr>
      <w:proofErr w:type="gramStart"/>
      <w:r w:rsidRPr="00591E8E">
        <w:rPr>
          <w:rFonts w:ascii="Times New Roman" w:hAnsi="Times New Roman" w:cs="Times New Roman"/>
          <w:sz w:val="24"/>
          <w:szCs w:val="24"/>
        </w:rPr>
        <w:t>a</w:t>
      </w:r>
      <w:proofErr w:type="gramEnd"/>
      <w:r w:rsidRPr="00591E8E">
        <w:rPr>
          <w:rFonts w:ascii="Times New Roman" w:hAnsi="Times New Roman" w:cs="Times New Roman"/>
          <w:sz w:val="24"/>
          <w:szCs w:val="24"/>
        </w:rPr>
        <w:t xml:space="preserve"> Közoktatási, Közművelődési, Sport, Egészségügyi, Szociális és Lakásügyi Bizottság</w:t>
      </w:r>
    </w:p>
    <w:p w:rsidR="00591E8E" w:rsidRPr="00591E8E" w:rsidRDefault="00591E8E" w:rsidP="00591E8E">
      <w:pPr>
        <w:spacing w:after="0" w:line="240" w:lineRule="auto"/>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                                                     </w:t>
      </w:r>
    </w:p>
    <w:p w:rsidR="00591E8E" w:rsidRPr="00591E8E" w:rsidRDefault="00591E8E" w:rsidP="00591E8E">
      <w:pPr>
        <w:spacing w:after="0" w:line="240" w:lineRule="auto"/>
        <w:ind w:left="-567"/>
        <w:jc w:val="center"/>
        <w:rPr>
          <w:rFonts w:ascii="Times New Roman" w:hAnsi="Times New Roman" w:cs="Times New Roman"/>
          <w:sz w:val="24"/>
          <w:szCs w:val="24"/>
        </w:rPr>
      </w:pPr>
      <w:r w:rsidRPr="00591E8E">
        <w:rPr>
          <w:rFonts w:ascii="Times New Roman" w:hAnsi="Times New Roman" w:cs="Times New Roman"/>
          <w:sz w:val="24"/>
          <w:szCs w:val="24"/>
        </w:rPr>
        <w:t>2023. október 24-ei ülésére</w:t>
      </w:r>
    </w:p>
    <w:p w:rsidR="00591E8E" w:rsidRPr="00591E8E" w:rsidRDefault="00591E8E" w:rsidP="00591E8E">
      <w:pPr>
        <w:spacing w:after="0" w:line="240" w:lineRule="auto"/>
        <w:ind w:left="-567"/>
        <w:jc w:val="both"/>
        <w:rPr>
          <w:rFonts w:ascii="Times New Roman" w:hAnsi="Times New Roman" w:cs="Times New Roman"/>
          <w:sz w:val="24"/>
          <w:szCs w:val="24"/>
        </w:rPr>
      </w:pPr>
    </w:p>
    <w:p w:rsidR="00591E8E" w:rsidRPr="00591E8E" w:rsidRDefault="00591E8E" w:rsidP="00591E8E">
      <w:pPr>
        <w:spacing w:after="0" w:line="240" w:lineRule="auto"/>
        <w:ind w:left="-567"/>
        <w:jc w:val="both"/>
        <w:rPr>
          <w:rFonts w:ascii="Times New Roman" w:hAnsi="Times New Roman" w:cs="Times New Roman"/>
          <w:sz w:val="24"/>
          <w:szCs w:val="24"/>
        </w:rPr>
      </w:pPr>
    </w:p>
    <w:p w:rsidR="00591E8E" w:rsidRPr="00591E8E" w:rsidRDefault="00591E8E" w:rsidP="00591E8E">
      <w:pPr>
        <w:ind w:left="-567"/>
        <w:rPr>
          <w:rFonts w:ascii="Times New Roman" w:hAnsi="Times New Roman" w:cs="Times New Roman"/>
          <w:sz w:val="24"/>
          <w:szCs w:val="24"/>
        </w:rPr>
      </w:pPr>
    </w:p>
    <w:p w:rsidR="00591E8E" w:rsidRPr="00591E8E" w:rsidRDefault="00591E8E" w:rsidP="00591E8E">
      <w:pPr>
        <w:ind w:left="-567"/>
        <w:rPr>
          <w:rFonts w:ascii="Times New Roman" w:hAnsi="Times New Roman" w:cs="Times New Roman"/>
          <w:sz w:val="24"/>
          <w:szCs w:val="24"/>
        </w:rPr>
      </w:pPr>
    </w:p>
    <w:p w:rsidR="00591E8E" w:rsidRPr="00591E8E" w:rsidRDefault="00591E8E" w:rsidP="00591E8E">
      <w:pPr>
        <w:ind w:left="-567"/>
        <w:rPr>
          <w:rFonts w:ascii="Times New Roman" w:hAnsi="Times New Roman" w:cs="Times New Roman"/>
          <w:sz w:val="24"/>
          <w:szCs w:val="24"/>
        </w:rPr>
      </w:pPr>
      <w:r w:rsidRPr="00591E8E">
        <w:rPr>
          <w:rFonts w:ascii="Times New Roman" w:hAnsi="Times New Roman" w:cs="Times New Roman"/>
          <w:b/>
          <w:sz w:val="24"/>
          <w:szCs w:val="24"/>
        </w:rPr>
        <w:t>Tárgy:</w:t>
      </w:r>
      <w:r w:rsidRPr="00591E8E">
        <w:rPr>
          <w:rFonts w:ascii="Times New Roman" w:hAnsi="Times New Roman" w:cs="Times New Roman"/>
          <w:sz w:val="24"/>
          <w:szCs w:val="24"/>
        </w:rPr>
        <w:t xml:space="preserve"> Javaslat Görgey Gábor Kossuth-díjas író tiszteletére állítandó emléktábla elhelyezésére</w:t>
      </w:r>
    </w:p>
    <w:p w:rsidR="00591E8E" w:rsidRPr="00591E8E" w:rsidRDefault="00591E8E" w:rsidP="00591E8E">
      <w:pPr>
        <w:ind w:left="-567"/>
        <w:rPr>
          <w:rFonts w:ascii="Times New Roman" w:hAnsi="Times New Roman" w:cs="Times New Roman"/>
          <w:sz w:val="24"/>
          <w:szCs w:val="24"/>
        </w:rPr>
      </w:pPr>
    </w:p>
    <w:p w:rsidR="00591E8E" w:rsidRPr="00591E8E" w:rsidRDefault="00591E8E" w:rsidP="00591E8E">
      <w:pPr>
        <w:spacing w:after="0" w:line="240" w:lineRule="auto"/>
        <w:ind w:left="-567"/>
        <w:jc w:val="both"/>
        <w:rPr>
          <w:rFonts w:ascii="Times New Roman" w:hAnsi="Times New Roman" w:cs="Times New Roman"/>
          <w:sz w:val="24"/>
          <w:szCs w:val="24"/>
        </w:rPr>
      </w:pPr>
    </w:p>
    <w:p w:rsidR="00591E8E" w:rsidRPr="00591E8E" w:rsidRDefault="00591E8E" w:rsidP="00591E8E">
      <w:pPr>
        <w:spacing w:after="0" w:line="240" w:lineRule="auto"/>
        <w:ind w:left="-567"/>
        <w:jc w:val="both"/>
        <w:rPr>
          <w:rFonts w:ascii="Times New Roman" w:hAnsi="Times New Roman" w:cs="Times New Roman"/>
          <w:sz w:val="24"/>
          <w:szCs w:val="24"/>
        </w:rPr>
      </w:pPr>
    </w:p>
    <w:p w:rsidR="00591E8E" w:rsidRPr="00591E8E" w:rsidRDefault="00591E8E" w:rsidP="00591E8E">
      <w:pPr>
        <w:ind w:left="-567"/>
        <w:rPr>
          <w:rFonts w:ascii="Times New Roman" w:hAnsi="Times New Roman" w:cs="Times New Roman"/>
          <w:sz w:val="24"/>
          <w:szCs w:val="24"/>
        </w:rPr>
      </w:pPr>
    </w:p>
    <w:p w:rsidR="00591E8E" w:rsidRPr="00591E8E" w:rsidRDefault="00591E8E" w:rsidP="00591E8E">
      <w:pPr>
        <w:ind w:left="-567"/>
        <w:rPr>
          <w:rFonts w:ascii="Times New Roman" w:hAnsi="Times New Roman" w:cs="Times New Roman"/>
          <w:sz w:val="24"/>
          <w:szCs w:val="24"/>
        </w:rPr>
      </w:pPr>
    </w:p>
    <w:p w:rsidR="00591E8E" w:rsidRPr="00591E8E" w:rsidRDefault="00591E8E" w:rsidP="00591E8E">
      <w:pPr>
        <w:ind w:left="-567"/>
        <w:rPr>
          <w:rFonts w:ascii="Times New Roman" w:hAnsi="Times New Roman" w:cs="Times New Roman"/>
          <w:sz w:val="24"/>
          <w:szCs w:val="24"/>
        </w:rPr>
      </w:pPr>
    </w:p>
    <w:p w:rsidR="00591E8E" w:rsidRPr="00591E8E" w:rsidRDefault="00591E8E" w:rsidP="00591E8E">
      <w:pPr>
        <w:ind w:left="-567"/>
        <w:rPr>
          <w:rFonts w:ascii="Times New Roman" w:hAnsi="Times New Roman" w:cs="Times New Roman"/>
          <w:sz w:val="24"/>
          <w:szCs w:val="24"/>
        </w:rPr>
      </w:pPr>
    </w:p>
    <w:p w:rsidR="00591E8E" w:rsidRPr="00591E8E" w:rsidRDefault="00591E8E" w:rsidP="00591E8E">
      <w:pPr>
        <w:ind w:left="-567"/>
        <w:rPr>
          <w:rFonts w:ascii="Times New Roman" w:hAnsi="Times New Roman" w:cs="Times New Roman"/>
          <w:sz w:val="24"/>
          <w:szCs w:val="24"/>
        </w:rPr>
      </w:pPr>
    </w:p>
    <w:p w:rsidR="00591E8E" w:rsidRPr="00591E8E" w:rsidRDefault="00591E8E" w:rsidP="00591E8E">
      <w:pPr>
        <w:ind w:left="-567"/>
        <w:rPr>
          <w:rFonts w:ascii="Times New Roman" w:hAnsi="Times New Roman" w:cs="Times New Roman"/>
          <w:sz w:val="24"/>
          <w:szCs w:val="24"/>
        </w:rPr>
      </w:pPr>
    </w:p>
    <w:p w:rsidR="00591E8E" w:rsidRPr="00591E8E" w:rsidRDefault="00591E8E" w:rsidP="00591E8E">
      <w:pPr>
        <w:ind w:left="-567" w:firstLine="708"/>
        <w:jc w:val="both"/>
        <w:rPr>
          <w:rFonts w:ascii="Times New Roman" w:hAnsi="Times New Roman" w:cs="Times New Roman"/>
          <w:sz w:val="24"/>
          <w:szCs w:val="24"/>
        </w:rPr>
      </w:pPr>
      <w:r w:rsidRPr="00591E8E">
        <w:rPr>
          <w:rFonts w:ascii="Times New Roman" w:hAnsi="Times New Roman" w:cs="Times New Roman"/>
          <w:sz w:val="24"/>
          <w:szCs w:val="24"/>
        </w:rPr>
        <w:t xml:space="preserve">A napirend tárgyalása zárt ülést nem igényel. </w:t>
      </w:r>
    </w:p>
    <w:p w:rsidR="00591E8E" w:rsidRPr="00591E8E" w:rsidRDefault="00591E8E" w:rsidP="00591E8E">
      <w:pPr>
        <w:ind w:left="-567" w:firstLine="708"/>
        <w:jc w:val="both"/>
        <w:rPr>
          <w:rFonts w:ascii="Times New Roman" w:hAnsi="Times New Roman" w:cs="Times New Roman"/>
          <w:sz w:val="24"/>
          <w:szCs w:val="24"/>
        </w:rPr>
      </w:pPr>
    </w:p>
    <w:p w:rsidR="00591E8E" w:rsidRPr="00591E8E" w:rsidRDefault="00591E8E" w:rsidP="00591E8E">
      <w:pPr>
        <w:ind w:left="-567" w:firstLine="708"/>
        <w:jc w:val="both"/>
        <w:rPr>
          <w:rFonts w:ascii="Times New Roman" w:hAnsi="Times New Roman" w:cs="Times New Roman"/>
          <w:sz w:val="24"/>
          <w:szCs w:val="24"/>
        </w:rPr>
      </w:pPr>
    </w:p>
    <w:p w:rsidR="00591E8E" w:rsidRPr="00591E8E" w:rsidRDefault="00591E8E" w:rsidP="00591E8E">
      <w:pPr>
        <w:ind w:left="-567" w:firstLine="708"/>
        <w:jc w:val="both"/>
        <w:rPr>
          <w:rFonts w:ascii="Times New Roman" w:hAnsi="Times New Roman" w:cs="Times New Roman"/>
          <w:sz w:val="24"/>
          <w:szCs w:val="24"/>
        </w:rPr>
      </w:pPr>
    </w:p>
    <w:p w:rsidR="00591E8E" w:rsidRPr="00591E8E" w:rsidRDefault="00591E8E" w:rsidP="00591E8E">
      <w:pPr>
        <w:ind w:left="-567" w:firstLine="708"/>
        <w:jc w:val="both"/>
        <w:rPr>
          <w:rFonts w:ascii="Times New Roman" w:hAnsi="Times New Roman" w:cs="Times New Roman"/>
          <w:sz w:val="24"/>
          <w:szCs w:val="24"/>
        </w:rPr>
      </w:pPr>
    </w:p>
    <w:p w:rsidR="00591E8E" w:rsidRPr="00591E8E" w:rsidRDefault="00591E8E" w:rsidP="00591E8E">
      <w:pPr>
        <w:ind w:left="-567" w:firstLine="708"/>
        <w:jc w:val="both"/>
        <w:rPr>
          <w:rFonts w:ascii="Times New Roman" w:hAnsi="Times New Roman" w:cs="Times New Roman"/>
          <w:sz w:val="24"/>
          <w:szCs w:val="24"/>
        </w:rPr>
      </w:pPr>
    </w:p>
    <w:p w:rsidR="00591E8E" w:rsidRPr="00591E8E" w:rsidRDefault="00591E8E" w:rsidP="00591E8E">
      <w:pPr>
        <w:ind w:left="-567" w:firstLine="708"/>
        <w:jc w:val="both"/>
        <w:rPr>
          <w:rFonts w:ascii="Times New Roman" w:hAnsi="Times New Roman" w:cs="Times New Roman"/>
          <w:sz w:val="24"/>
          <w:szCs w:val="24"/>
        </w:rPr>
      </w:pPr>
    </w:p>
    <w:p w:rsidR="003C6281" w:rsidRDefault="003C6281" w:rsidP="00591E8E">
      <w:pPr>
        <w:ind w:left="-567"/>
        <w:jc w:val="both"/>
        <w:rPr>
          <w:rFonts w:ascii="Times New Roman" w:hAnsi="Times New Roman" w:cs="Times New Roman"/>
          <w:b/>
          <w:sz w:val="24"/>
          <w:szCs w:val="24"/>
        </w:rPr>
      </w:pPr>
    </w:p>
    <w:p w:rsidR="003C6281" w:rsidRDefault="003C6281" w:rsidP="00591E8E">
      <w:pPr>
        <w:ind w:left="-567"/>
        <w:jc w:val="both"/>
        <w:rPr>
          <w:rFonts w:ascii="Times New Roman" w:hAnsi="Times New Roman" w:cs="Times New Roman"/>
          <w:b/>
          <w:sz w:val="24"/>
          <w:szCs w:val="24"/>
        </w:rPr>
      </w:pPr>
    </w:p>
    <w:p w:rsidR="003C6281" w:rsidRDefault="003C6281" w:rsidP="00591E8E">
      <w:pPr>
        <w:ind w:left="-567"/>
        <w:jc w:val="both"/>
        <w:rPr>
          <w:rFonts w:ascii="Times New Roman" w:hAnsi="Times New Roman" w:cs="Times New Roman"/>
          <w:b/>
          <w:sz w:val="24"/>
          <w:szCs w:val="24"/>
        </w:rPr>
      </w:pPr>
    </w:p>
    <w:p w:rsidR="003C6281" w:rsidRDefault="003C6281" w:rsidP="00591E8E">
      <w:pPr>
        <w:ind w:left="-567"/>
        <w:jc w:val="both"/>
        <w:rPr>
          <w:rFonts w:ascii="Times New Roman" w:hAnsi="Times New Roman" w:cs="Times New Roman"/>
          <w:b/>
          <w:sz w:val="24"/>
          <w:szCs w:val="24"/>
        </w:rPr>
      </w:pPr>
    </w:p>
    <w:p w:rsidR="003C6281" w:rsidRDefault="003C6281" w:rsidP="00591E8E">
      <w:pPr>
        <w:ind w:left="-567"/>
        <w:jc w:val="both"/>
        <w:rPr>
          <w:rFonts w:ascii="Times New Roman" w:hAnsi="Times New Roman" w:cs="Times New Roman"/>
          <w:b/>
          <w:sz w:val="24"/>
          <w:szCs w:val="24"/>
        </w:rPr>
      </w:pPr>
    </w:p>
    <w:p w:rsidR="003C6281" w:rsidRDefault="003C6281" w:rsidP="00591E8E">
      <w:pPr>
        <w:ind w:left="-567"/>
        <w:jc w:val="both"/>
        <w:rPr>
          <w:rFonts w:ascii="Times New Roman" w:hAnsi="Times New Roman" w:cs="Times New Roman"/>
          <w:b/>
          <w:sz w:val="24"/>
          <w:szCs w:val="24"/>
        </w:rPr>
      </w:pPr>
    </w:p>
    <w:p w:rsidR="003C6281" w:rsidRDefault="003C6281" w:rsidP="00591E8E">
      <w:pPr>
        <w:ind w:left="-567"/>
        <w:jc w:val="both"/>
        <w:rPr>
          <w:rFonts w:ascii="Times New Roman" w:hAnsi="Times New Roman" w:cs="Times New Roman"/>
          <w:b/>
          <w:sz w:val="24"/>
          <w:szCs w:val="24"/>
        </w:rPr>
      </w:pPr>
    </w:p>
    <w:p w:rsidR="003C6281" w:rsidRDefault="003C6281" w:rsidP="00591E8E">
      <w:pPr>
        <w:ind w:left="-567"/>
        <w:jc w:val="both"/>
        <w:rPr>
          <w:rFonts w:ascii="Times New Roman" w:hAnsi="Times New Roman" w:cs="Times New Roman"/>
          <w:b/>
          <w:sz w:val="24"/>
          <w:szCs w:val="24"/>
        </w:rPr>
      </w:pPr>
    </w:p>
    <w:p w:rsidR="00591E8E" w:rsidRPr="00591E8E" w:rsidRDefault="00591E8E" w:rsidP="00591E8E">
      <w:pPr>
        <w:ind w:left="-567"/>
        <w:jc w:val="both"/>
        <w:rPr>
          <w:rFonts w:ascii="Times New Roman" w:hAnsi="Times New Roman" w:cs="Times New Roman"/>
          <w:b/>
          <w:sz w:val="24"/>
          <w:szCs w:val="24"/>
        </w:rPr>
      </w:pPr>
      <w:r w:rsidRPr="00591E8E">
        <w:rPr>
          <w:rFonts w:ascii="Times New Roman" w:hAnsi="Times New Roman" w:cs="Times New Roman"/>
          <w:b/>
          <w:sz w:val="24"/>
          <w:szCs w:val="24"/>
        </w:rPr>
        <w:lastRenderedPageBreak/>
        <w:t xml:space="preserve">Tisztelt </w:t>
      </w:r>
      <w:proofErr w:type="gramStart"/>
      <w:r w:rsidRPr="00591E8E">
        <w:rPr>
          <w:rFonts w:ascii="Times New Roman" w:hAnsi="Times New Roman" w:cs="Times New Roman"/>
          <w:b/>
          <w:sz w:val="24"/>
          <w:szCs w:val="24"/>
        </w:rPr>
        <w:t>Bizottság !</w:t>
      </w:r>
      <w:proofErr w:type="gramEnd"/>
    </w:p>
    <w:p w:rsidR="00591E8E" w:rsidRPr="00591E8E" w:rsidRDefault="00591E8E" w:rsidP="00591E8E">
      <w:pPr>
        <w:ind w:left="-567"/>
        <w:rPr>
          <w:rFonts w:ascii="Times New Roman" w:hAnsi="Times New Roman" w:cs="Times New Roman"/>
          <w:sz w:val="24"/>
          <w:szCs w:val="24"/>
        </w:rPr>
      </w:pPr>
      <w:r w:rsidRPr="00591E8E">
        <w:rPr>
          <w:rFonts w:ascii="Times New Roman" w:hAnsi="Times New Roman" w:cs="Times New Roman"/>
          <w:sz w:val="24"/>
          <w:szCs w:val="24"/>
        </w:rPr>
        <w:t xml:space="preserve">Görgey Gábor lánya azzal a kéréssel fordult Polgármester úrhoz, hogy édesapja Görgey Gábor Kossuth-díjas író tiszteletére egykori házának helyén a II. ker. </w:t>
      </w:r>
      <w:proofErr w:type="spellStart"/>
      <w:r w:rsidRPr="00591E8E">
        <w:rPr>
          <w:rFonts w:ascii="Times New Roman" w:hAnsi="Times New Roman" w:cs="Times New Roman"/>
          <w:sz w:val="24"/>
          <w:szCs w:val="24"/>
        </w:rPr>
        <w:t>Felvinci</w:t>
      </w:r>
      <w:proofErr w:type="spellEnd"/>
      <w:r w:rsidRPr="00591E8E">
        <w:rPr>
          <w:rFonts w:ascii="Times New Roman" w:hAnsi="Times New Roman" w:cs="Times New Roman"/>
          <w:sz w:val="24"/>
          <w:szCs w:val="24"/>
        </w:rPr>
        <w:t xml:space="preserve"> út 7</w:t>
      </w:r>
      <w:proofErr w:type="gramStart"/>
      <w:r w:rsidRPr="00591E8E">
        <w:rPr>
          <w:rFonts w:ascii="Times New Roman" w:hAnsi="Times New Roman" w:cs="Times New Roman"/>
          <w:sz w:val="24"/>
          <w:szCs w:val="24"/>
        </w:rPr>
        <w:t>.sz.</w:t>
      </w:r>
      <w:proofErr w:type="gramEnd"/>
      <w:r w:rsidRPr="00591E8E">
        <w:rPr>
          <w:rFonts w:ascii="Times New Roman" w:hAnsi="Times New Roman" w:cs="Times New Roman"/>
          <w:sz w:val="24"/>
          <w:szCs w:val="24"/>
        </w:rPr>
        <w:t xml:space="preserve"> ház kapuján  emléktáblát állíttasson az Önkormányzat.  </w:t>
      </w:r>
    </w:p>
    <w:p w:rsidR="00591E8E" w:rsidRPr="00591E8E" w:rsidRDefault="00591E8E" w:rsidP="00591E8E">
      <w:pPr>
        <w:ind w:left="-567"/>
        <w:rPr>
          <w:rFonts w:ascii="Times New Roman" w:hAnsi="Times New Roman" w:cs="Times New Roman"/>
          <w:sz w:val="24"/>
          <w:szCs w:val="24"/>
        </w:rPr>
      </w:pPr>
      <w:r w:rsidRPr="00591E8E">
        <w:rPr>
          <w:rFonts w:ascii="Times New Roman" w:hAnsi="Times New Roman" w:cs="Times New Roman"/>
          <w:sz w:val="24"/>
          <w:szCs w:val="24"/>
        </w:rPr>
        <w:t xml:space="preserve">A társasház tulajdonosai a tábla elhelyezéséhez hozzájárult. </w:t>
      </w:r>
    </w:p>
    <w:p w:rsidR="00591E8E" w:rsidRPr="00591E8E" w:rsidRDefault="00591E8E" w:rsidP="00591E8E">
      <w:pPr>
        <w:ind w:left="-567"/>
        <w:rPr>
          <w:rFonts w:ascii="Times New Roman" w:hAnsi="Times New Roman" w:cs="Times New Roman"/>
          <w:sz w:val="24"/>
          <w:szCs w:val="24"/>
        </w:rPr>
      </w:pPr>
      <w:r w:rsidRPr="00591E8E">
        <w:rPr>
          <w:rFonts w:ascii="Times New Roman" w:hAnsi="Times New Roman" w:cs="Times New Roman"/>
          <w:sz w:val="24"/>
          <w:szCs w:val="24"/>
        </w:rPr>
        <w:t>A tábla mérete 70cm X 50cm X 4 cm, anyaga: fagyálló tömör kemény mészkő.</w:t>
      </w:r>
    </w:p>
    <w:p w:rsidR="00591E8E" w:rsidRPr="00591E8E" w:rsidRDefault="00591E8E" w:rsidP="00591E8E">
      <w:pPr>
        <w:ind w:left="-567"/>
        <w:rPr>
          <w:rFonts w:ascii="Times New Roman" w:hAnsi="Times New Roman" w:cs="Times New Roman"/>
          <w:sz w:val="24"/>
          <w:szCs w:val="24"/>
        </w:rPr>
      </w:pPr>
      <w:r w:rsidRPr="00591E8E">
        <w:rPr>
          <w:rFonts w:ascii="Times New Roman" w:hAnsi="Times New Roman" w:cs="Times New Roman"/>
          <w:sz w:val="24"/>
          <w:szCs w:val="24"/>
        </w:rPr>
        <w:t>A tábla tervezett szövege</w:t>
      </w:r>
    </w:p>
    <w:p w:rsidR="00591E8E" w:rsidRPr="00591E8E" w:rsidRDefault="00591E8E" w:rsidP="00591E8E">
      <w:pPr>
        <w:spacing w:after="0" w:line="276" w:lineRule="auto"/>
        <w:ind w:left="-567"/>
        <w:jc w:val="center"/>
        <w:rPr>
          <w:rFonts w:ascii="Times New Roman" w:hAnsi="Times New Roman" w:cs="Times New Roman"/>
          <w:sz w:val="24"/>
          <w:szCs w:val="24"/>
        </w:rPr>
      </w:pPr>
      <w:r w:rsidRPr="00591E8E">
        <w:rPr>
          <w:rFonts w:ascii="Times New Roman" w:hAnsi="Times New Roman" w:cs="Times New Roman"/>
          <w:sz w:val="24"/>
          <w:szCs w:val="24"/>
        </w:rPr>
        <w:t>ITT ÁLLT A HÁZ, AMELYBEN</w:t>
      </w:r>
    </w:p>
    <w:p w:rsidR="00591E8E" w:rsidRPr="00591E8E" w:rsidRDefault="00591E8E" w:rsidP="00591E8E">
      <w:pPr>
        <w:spacing w:after="0" w:line="276" w:lineRule="auto"/>
        <w:ind w:left="-567"/>
        <w:jc w:val="center"/>
        <w:rPr>
          <w:rFonts w:ascii="Times New Roman" w:hAnsi="Times New Roman" w:cs="Times New Roman"/>
          <w:sz w:val="24"/>
          <w:szCs w:val="24"/>
        </w:rPr>
      </w:pPr>
      <w:r w:rsidRPr="00591E8E">
        <w:rPr>
          <w:rFonts w:ascii="Times New Roman" w:hAnsi="Times New Roman" w:cs="Times New Roman"/>
          <w:sz w:val="24"/>
          <w:szCs w:val="24"/>
        </w:rPr>
        <w:t>GÖRGEY GÁBOR</w:t>
      </w:r>
    </w:p>
    <w:p w:rsidR="00591E8E" w:rsidRPr="00591E8E" w:rsidRDefault="00591E8E" w:rsidP="00591E8E">
      <w:pPr>
        <w:spacing w:after="0" w:line="276" w:lineRule="auto"/>
        <w:ind w:left="-567"/>
        <w:jc w:val="center"/>
        <w:rPr>
          <w:rFonts w:ascii="Times New Roman" w:hAnsi="Times New Roman" w:cs="Times New Roman"/>
          <w:sz w:val="24"/>
          <w:szCs w:val="24"/>
        </w:rPr>
      </w:pPr>
      <w:r w:rsidRPr="00591E8E">
        <w:rPr>
          <w:rFonts w:ascii="Times New Roman" w:hAnsi="Times New Roman" w:cs="Times New Roman"/>
          <w:sz w:val="24"/>
          <w:szCs w:val="24"/>
        </w:rPr>
        <w:t>(1929-2022)</w:t>
      </w:r>
    </w:p>
    <w:p w:rsidR="00591E8E" w:rsidRPr="00591E8E" w:rsidRDefault="00591E8E" w:rsidP="00591E8E">
      <w:pPr>
        <w:spacing w:after="0" w:line="276" w:lineRule="auto"/>
        <w:ind w:left="-567"/>
        <w:jc w:val="center"/>
        <w:rPr>
          <w:rFonts w:ascii="Times New Roman" w:hAnsi="Times New Roman" w:cs="Times New Roman"/>
          <w:sz w:val="24"/>
          <w:szCs w:val="24"/>
        </w:rPr>
      </w:pPr>
      <w:r w:rsidRPr="00591E8E">
        <w:rPr>
          <w:rFonts w:ascii="Times New Roman" w:hAnsi="Times New Roman" w:cs="Times New Roman"/>
          <w:sz w:val="24"/>
          <w:szCs w:val="24"/>
        </w:rPr>
        <w:t>KOSSUTH-DÍJAS ÍRÓ A FITALKORÁT TÖLTÖTTE</w:t>
      </w:r>
    </w:p>
    <w:p w:rsidR="00591E8E" w:rsidRPr="00591E8E" w:rsidRDefault="00591E8E" w:rsidP="00591E8E">
      <w:pPr>
        <w:spacing w:after="0" w:line="276" w:lineRule="auto"/>
        <w:ind w:left="-567"/>
        <w:jc w:val="center"/>
        <w:rPr>
          <w:rFonts w:ascii="Times New Roman" w:hAnsi="Times New Roman" w:cs="Times New Roman"/>
          <w:sz w:val="24"/>
          <w:szCs w:val="24"/>
        </w:rPr>
      </w:pPr>
      <w:r w:rsidRPr="00591E8E">
        <w:rPr>
          <w:rFonts w:ascii="Times New Roman" w:hAnsi="Times New Roman" w:cs="Times New Roman"/>
          <w:sz w:val="24"/>
          <w:szCs w:val="24"/>
        </w:rPr>
        <w:t>ÉS INNEN TELEPÍTETTÉK KI 1951 NYARÁN</w:t>
      </w:r>
    </w:p>
    <w:p w:rsidR="00591E8E" w:rsidRPr="00591E8E" w:rsidRDefault="00591E8E" w:rsidP="00591E8E">
      <w:pPr>
        <w:spacing w:after="0" w:line="276" w:lineRule="auto"/>
        <w:ind w:left="-567"/>
        <w:jc w:val="center"/>
        <w:rPr>
          <w:rFonts w:ascii="Times New Roman" w:hAnsi="Times New Roman" w:cs="Times New Roman"/>
          <w:sz w:val="24"/>
          <w:szCs w:val="24"/>
        </w:rPr>
      </w:pPr>
    </w:p>
    <w:p w:rsidR="00591E8E" w:rsidRPr="00591E8E" w:rsidRDefault="00591E8E" w:rsidP="00591E8E">
      <w:pPr>
        <w:spacing w:after="0" w:line="276" w:lineRule="auto"/>
        <w:ind w:left="-567"/>
        <w:jc w:val="center"/>
        <w:rPr>
          <w:rFonts w:ascii="Times New Roman" w:hAnsi="Times New Roman" w:cs="Times New Roman"/>
          <w:sz w:val="24"/>
          <w:szCs w:val="24"/>
        </w:rPr>
      </w:pPr>
      <w:r w:rsidRPr="00591E8E">
        <w:rPr>
          <w:rFonts w:ascii="Times New Roman" w:hAnsi="Times New Roman" w:cs="Times New Roman"/>
          <w:sz w:val="24"/>
          <w:szCs w:val="24"/>
        </w:rPr>
        <w:t>ÁLLÍTOTTA</w:t>
      </w:r>
    </w:p>
    <w:p w:rsidR="00591E8E" w:rsidRPr="00591E8E" w:rsidRDefault="00591E8E" w:rsidP="00591E8E">
      <w:pPr>
        <w:spacing w:after="0" w:line="276" w:lineRule="auto"/>
        <w:ind w:left="-567"/>
        <w:jc w:val="center"/>
        <w:rPr>
          <w:rFonts w:ascii="Times New Roman" w:hAnsi="Times New Roman" w:cs="Times New Roman"/>
          <w:sz w:val="24"/>
          <w:szCs w:val="24"/>
        </w:rPr>
      </w:pPr>
      <w:r w:rsidRPr="00591E8E">
        <w:rPr>
          <w:rFonts w:ascii="Times New Roman" w:hAnsi="Times New Roman" w:cs="Times New Roman"/>
          <w:sz w:val="24"/>
          <w:szCs w:val="24"/>
        </w:rPr>
        <w:t>II.KERÜLETI ÖNKORMÁNYZAT,</w:t>
      </w:r>
    </w:p>
    <w:p w:rsidR="00591E8E" w:rsidRPr="00591E8E" w:rsidRDefault="00591E8E" w:rsidP="00591E8E">
      <w:pPr>
        <w:spacing w:after="0" w:line="276" w:lineRule="auto"/>
        <w:ind w:left="-567"/>
        <w:jc w:val="center"/>
        <w:rPr>
          <w:rFonts w:ascii="Times New Roman" w:hAnsi="Times New Roman" w:cs="Times New Roman"/>
          <w:sz w:val="24"/>
          <w:szCs w:val="24"/>
        </w:rPr>
      </w:pPr>
      <w:r w:rsidRPr="00591E8E">
        <w:rPr>
          <w:rFonts w:ascii="Times New Roman" w:hAnsi="Times New Roman" w:cs="Times New Roman"/>
          <w:sz w:val="24"/>
          <w:szCs w:val="24"/>
        </w:rPr>
        <w:t>A CSALÁD</w:t>
      </w:r>
    </w:p>
    <w:p w:rsidR="00591E8E" w:rsidRPr="00591E8E" w:rsidRDefault="00591E8E" w:rsidP="00591E8E">
      <w:pPr>
        <w:spacing w:after="0" w:line="276" w:lineRule="auto"/>
        <w:ind w:left="-567"/>
        <w:jc w:val="center"/>
        <w:rPr>
          <w:rFonts w:ascii="Times New Roman" w:hAnsi="Times New Roman" w:cs="Times New Roman"/>
          <w:sz w:val="24"/>
          <w:szCs w:val="24"/>
        </w:rPr>
      </w:pPr>
      <w:r w:rsidRPr="00591E8E">
        <w:rPr>
          <w:rFonts w:ascii="Times New Roman" w:hAnsi="Times New Roman" w:cs="Times New Roman"/>
          <w:sz w:val="24"/>
          <w:szCs w:val="24"/>
        </w:rPr>
        <w:t>2023</w:t>
      </w:r>
    </w:p>
    <w:p w:rsidR="00591E8E" w:rsidRPr="00591E8E" w:rsidRDefault="00591E8E" w:rsidP="00591E8E">
      <w:pPr>
        <w:ind w:left="-567"/>
        <w:jc w:val="center"/>
        <w:rPr>
          <w:rFonts w:ascii="Times New Roman" w:hAnsi="Times New Roman" w:cs="Times New Roman"/>
          <w:sz w:val="24"/>
          <w:szCs w:val="24"/>
        </w:rPr>
      </w:pPr>
      <w:r w:rsidRPr="00591E8E">
        <w:rPr>
          <w:rFonts w:ascii="Times New Roman" w:hAnsi="Times New Roman" w:cs="Times New Roman"/>
          <w:sz w:val="24"/>
          <w:szCs w:val="24"/>
        </w:rPr>
        <w:t xml:space="preserve"> A kerület főépítészének a tábla elhelyezése ellen településkép illeszkedési kifogása nincs. </w:t>
      </w:r>
    </w:p>
    <w:p w:rsidR="00591E8E" w:rsidRPr="00591E8E" w:rsidRDefault="00591E8E" w:rsidP="00591E8E">
      <w:pPr>
        <w:ind w:left="-567"/>
        <w:jc w:val="center"/>
        <w:rPr>
          <w:rFonts w:ascii="Times New Roman" w:hAnsi="Times New Roman" w:cs="Times New Roman"/>
          <w:sz w:val="24"/>
          <w:szCs w:val="24"/>
        </w:rPr>
      </w:pPr>
      <w:r w:rsidRPr="00591E8E">
        <w:rPr>
          <w:rFonts w:ascii="Times New Roman" w:hAnsi="Times New Roman" w:cs="Times New Roman"/>
          <w:sz w:val="24"/>
          <w:szCs w:val="24"/>
        </w:rPr>
        <w:t xml:space="preserve">H a t á r o z a t </w:t>
      </w:r>
      <w:proofErr w:type="gramStart"/>
      <w:r w:rsidRPr="00591E8E">
        <w:rPr>
          <w:rFonts w:ascii="Times New Roman" w:hAnsi="Times New Roman" w:cs="Times New Roman"/>
          <w:sz w:val="24"/>
          <w:szCs w:val="24"/>
        </w:rPr>
        <w:t>i   j</w:t>
      </w:r>
      <w:proofErr w:type="gramEnd"/>
      <w:r w:rsidRPr="00591E8E">
        <w:rPr>
          <w:rFonts w:ascii="Times New Roman" w:hAnsi="Times New Roman" w:cs="Times New Roman"/>
          <w:sz w:val="24"/>
          <w:szCs w:val="24"/>
        </w:rPr>
        <w:t xml:space="preserve"> a v a s l a t o k </w:t>
      </w:r>
    </w:p>
    <w:p w:rsidR="00591E8E" w:rsidRPr="00591E8E" w:rsidRDefault="00591E8E" w:rsidP="00591E8E">
      <w:pPr>
        <w:spacing w:after="0" w:line="240" w:lineRule="auto"/>
        <w:ind w:left="-567"/>
        <w:jc w:val="both"/>
        <w:rPr>
          <w:rFonts w:ascii="Times New Roman" w:hAnsi="Times New Roman" w:cs="Times New Roman"/>
          <w:sz w:val="24"/>
          <w:szCs w:val="24"/>
        </w:rPr>
      </w:pPr>
      <w:r w:rsidRPr="00591E8E">
        <w:rPr>
          <w:rFonts w:ascii="Times New Roman" w:hAnsi="Times New Roman" w:cs="Times New Roman"/>
          <w:sz w:val="24"/>
          <w:szCs w:val="24"/>
        </w:rPr>
        <w:t>1.)</w:t>
      </w:r>
    </w:p>
    <w:p w:rsidR="00591E8E" w:rsidRPr="00591E8E" w:rsidRDefault="00591E8E" w:rsidP="00591E8E">
      <w:pPr>
        <w:spacing w:after="0" w:line="240" w:lineRule="auto"/>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A Közoktatási, Közművelődési, Sport, Egészségügyi, Szociális és Lakásügyi Bizottság </w:t>
      </w:r>
      <w:proofErr w:type="gramStart"/>
      <w:r w:rsidRPr="00591E8E">
        <w:rPr>
          <w:rFonts w:ascii="Times New Roman" w:hAnsi="Times New Roman" w:cs="Times New Roman"/>
          <w:sz w:val="24"/>
          <w:szCs w:val="24"/>
        </w:rPr>
        <w:t>a</w:t>
      </w:r>
      <w:proofErr w:type="gramEnd"/>
      <w:r w:rsidRPr="00591E8E">
        <w:rPr>
          <w:rFonts w:ascii="Times New Roman" w:hAnsi="Times New Roman" w:cs="Times New Roman"/>
          <w:sz w:val="24"/>
          <w:szCs w:val="24"/>
        </w:rPr>
        <w:t xml:space="preserve"> </w:t>
      </w:r>
    </w:p>
    <w:p w:rsidR="00591E8E" w:rsidRPr="00591E8E" w:rsidRDefault="00591E8E" w:rsidP="00591E8E">
      <w:pPr>
        <w:spacing w:after="0" w:line="240" w:lineRule="auto"/>
        <w:ind w:left="-567" w:right="383"/>
        <w:jc w:val="both"/>
        <w:rPr>
          <w:rFonts w:ascii="Times New Roman" w:hAnsi="Times New Roman" w:cs="Times New Roman"/>
          <w:sz w:val="24"/>
          <w:szCs w:val="24"/>
        </w:rPr>
      </w:pPr>
      <w:r w:rsidRPr="00591E8E">
        <w:rPr>
          <w:rFonts w:ascii="Times New Roman" w:hAnsi="Times New Roman" w:cs="Times New Roman"/>
          <w:sz w:val="24"/>
          <w:szCs w:val="24"/>
        </w:rPr>
        <w:t xml:space="preserve">Képviselő-testület Szervezeti és Működési Szabályzatáról szóló 13/1992.(VII.1.) Budapest Főváros II. Kerületi Önkormányzat Képviselő-testületének önkormányzati rendelete 11. melléklet 6.2.1 pontja alapján </w:t>
      </w:r>
      <w:r w:rsidRPr="00591E8E">
        <w:rPr>
          <w:rFonts w:ascii="Times New Roman" w:hAnsi="Times New Roman" w:cs="Times New Roman"/>
          <w:b/>
          <w:bCs/>
          <w:sz w:val="24"/>
          <w:szCs w:val="24"/>
        </w:rPr>
        <w:t>támogatja</w:t>
      </w:r>
      <w:r w:rsidRPr="00591E8E">
        <w:rPr>
          <w:rFonts w:ascii="Times New Roman" w:hAnsi="Times New Roman" w:cs="Times New Roman"/>
          <w:sz w:val="24"/>
          <w:szCs w:val="24"/>
        </w:rPr>
        <w:t xml:space="preserve"> Görgey Gábor Kossuth-díjas író tiszteletére emléktábla elhelyezését a II., </w:t>
      </w:r>
      <w:proofErr w:type="spellStart"/>
      <w:r w:rsidRPr="00591E8E">
        <w:rPr>
          <w:rFonts w:ascii="Times New Roman" w:hAnsi="Times New Roman" w:cs="Times New Roman"/>
          <w:sz w:val="24"/>
          <w:szCs w:val="24"/>
        </w:rPr>
        <w:t>Felvinci</w:t>
      </w:r>
      <w:proofErr w:type="spellEnd"/>
      <w:r w:rsidRPr="00591E8E">
        <w:rPr>
          <w:rFonts w:ascii="Times New Roman" w:hAnsi="Times New Roman" w:cs="Times New Roman"/>
          <w:sz w:val="24"/>
          <w:szCs w:val="24"/>
        </w:rPr>
        <w:t xml:space="preserve"> út 7. sz. ingatlan kapuján az alábbi szöveggel:</w:t>
      </w:r>
    </w:p>
    <w:p w:rsidR="00591E8E" w:rsidRPr="00591E8E" w:rsidRDefault="00591E8E" w:rsidP="00591E8E">
      <w:pPr>
        <w:spacing w:after="0" w:line="240" w:lineRule="auto"/>
        <w:ind w:left="-567" w:right="383"/>
        <w:jc w:val="both"/>
        <w:rPr>
          <w:rFonts w:ascii="Times New Roman" w:hAnsi="Times New Roman" w:cs="Times New Roman"/>
          <w:sz w:val="24"/>
          <w:szCs w:val="24"/>
        </w:rPr>
      </w:pPr>
    </w:p>
    <w:p w:rsidR="00591E8E" w:rsidRPr="00591E8E" w:rsidRDefault="00591E8E" w:rsidP="00591E8E">
      <w:pPr>
        <w:spacing w:after="0" w:line="276" w:lineRule="auto"/>
        <w:ind w:left="-567"/>
        <w:jc w:val="center"/>
        <w:rPr>
          <w:rFonts w:ascii="Times New Roman" w:hAnsi="Times New Roman" w:cs="Times New Roman"/>
          <w:sz w:val="24"/>
          <w:szCs w:val="24"/>
        </w:rPr>
      </w:pPr>
      <w:r w:rsidRPr="00591E8E">
        <w:rPr>
          <w:rFonts w:ascii="Times New Roman" w:hAnsi="Times New Roman" w:cs="Times New Roman"/>
          <w:sz w:val="24"/>
          <w:szCs w:val="24"/>
        </w:rPr>
        <w:t>ITT ÁLLT A HÁZ, AMELYBEN</w:t>
      </w:r>
    </w:p>
    <w:p w:rsidR="00591E8E" w:rsidRPr="00591E8E" w:rsidRDefault="00591E8E" w:rsidP="00591E8E">
      <w:pPr>
        <w:spacing w:after="0" w:line="276" w:lineRule="auto"/>
        <w:ind w:left="-567"/>
        <w:jc w:val="center"/>
        <w:rPr>
          <w:rFonts w:ascii="Times New Roman" w:hAnsi="Times New Roman" w:cs="Times New Roman"/>
          <w:sz w:val="24"/>
          <w:szCs w:val="24"/>
        </w:rPr>
      </w:pPr>
      <w:r w:rsidRPr="00591E8E">
        <w:rPr>
          <w:rFonts w:ascii="Times New Roman" w:hAnsi="Times New Roman" w:cs="Times New Roman"/>
          <w:sz w:val="24"/>
          <w:szCs w:val="24"/>
        </w:rPr>
        <w:t>GÖRGEY GÁBOR</w:t>
      </w:r>
    </w:p>
    <w:p w:rsidR="00591E8E" w:rsidRPr="00591E8E" w:rsidRDefault="00591E8E" w:rsidP="00591E8E">
      <w:pPr>
        <w:spacing w:after="0" w:line="276" w:lineRule="auto"/>
        <w:ind w:left="-567"/>
        <w:jc w:val="center"/>
        <w:rPr>
          <w:rFonts w:ascii="Times New Roman" w:hAnsi="Times New Roman" w:cs="Times New Roman"/>
          <w:sz w:val="24"/>
          <w:szCs w:val="24"/>
        </w:rPr>
      </w:pPr>
      <w:r w:rsidRPr="00591E8E">
        <w:rPr>
          <w:rFonts w:ascii="Times New Roman" w:hAnsi="Times New Roman" w:cs="Times New Roman"/>
          <w:sz w:val="24"/>
          <w:szCs w:val="24"/>
        </w:rPr>
        <w:t>(1929-2022)</w:t>
      </w:r>
    </w:p>
    <w:p w:rsidR="00591E8E" w:rsidRPr="00591E8E" w:rsidRDefault="00591E8E" w:rsidP="00591E8E">
      <w:pPr>
        <w:spacing w:after="0" w:line="276" w:lineRule="auto"/>
        <w:ind w:left="-567"/>
        <w:jc w:val="center"/>
        <w:rPr>
          <w:rFonts w:ascii="Times New Roman" w:hAnsi="Times New Roman" w:cs="Times New Roman"/>
          <w:sz w:val="24"/>
          <w:szCs w:val="24"/>
        </w:rPr>
      </w:pPr>
      <w:r w:rsidRPr="00591E8E">
        <w:rPr>
          <w:rFonts w:ascii="Times New Roman" w:hAnsi="Times New Roman" w:cs="Times New Roman"/>
          <w:sz w:val="24"/>
          <w:szCs w:val="24"/>
        </w:rPr>
        <w:t>KOSSUTH-DÍJAS ÍRÓ A FITALKORÁT TÖLTÖTTE</w:t>
      </w:r>
    </w:p>
    <w:p w:rsidR="00591E8E" w:rsidRPr="00591E8E" w:rsidRDefault="00591E8E" w:rsidP="00591E8E">
      <w:pPr>
        <w:spacing w:after="0" w:line="276" w:lineRule="auto"/>
        <w:ind w:left="-567"/>
        <w:jc w:val="center"/>
        <w:rPr>
          <w:rFonts w:ascii="Times New Roman" w:hAnsi="Times New Roman" w:cs="Times New Roman"/>
          <w:sz w:val="24"/>
          <w:szCs w:val="24"/>
        </w:rPr>
      </w:pPr>
      <w:r w:rsidRPr="00591E8E">
        <w:rPr>
          <w:rFonts w:ascii="Times New Roman" w:hAnsi="Times New Roman" w:cs="Times New Roman"/>
          <w:sz w:val="24"/>
          <w:szCs w:val="24"/>
        </w:rPr>
        <w:t>ÉS INNEN TELEPÍTETTÉK KI 1951 NYARÁN</w:t>
      </w:r>
    </w:p>
    <w:p w:rsidR="00591E8E" w:rsidRPr="00591E8E" w:rsidRDefault="00591E8E" w:rsidP="00591E8E">
      <w:pPr>
        <w:spacing w:after="0" w:line="276" w:lineRule="auto"/>
        <w:ind w:left="-567"/>
        <w:jc w:val="center"/>
        <w:rPr>
          <w:rFonts w:ascii="Times New Roman" w:hAnsi="Times New Roman" w:cs="Times New Roman"/>
          <w:sz w:val="24"/>
          <w:szCs w:val="24"/>
        </w:rPr>
      </w:pPr>
    </w:p>
    <w:p w:rsidR="00591E8E" w:rsidRPr="00591E8E" w:rsidRDefault="00591E8E" w:rsidP="00591E8E">
      <w:pPr>
        <w:spacing w:after="0" w:line="276" w:lineRule="auto"/>
        <w:ind w:left="-567"/>
        <w:jc w:val="center"/>
        <w:rPr>
          <w:rFonts w:ascii="Times New Roman" w:hAnsi="Times New Roman" w:cs="Times New Roman"/>
          <w:sz w:val="24"/>
          <w:szCs w:val="24"/>
        </w:rPr>
      </w:pPr>
      <w:r w:rsidRPr="00591E8E">
        <w:rPr>
          <w:rFonts w:ascii="Times New Roman" w:hAnsi="Times New Roman" w:cs="Times New Roman"/>
          <w:sz w:val="24"/>
          <w:szCs w:val="24"/>
        </w:rPr>
        <w:t>ÁLLÍTOTTA</w:t>
      </w:r>
    </w:p>
    <w:p w:rsidR="00591E8E" w:rsidRPr="00591E8E" w:rsidRDefault="00591E8E" w:rsidP="00591E8E">
      <w:pPr>
        <w:spacing w:after="0" w:line="276" w:lineRule="auto"/>
        <w:ind w:left="-567"/>
        <w:jc w:val="center"/>
        <w:rPr>
          <w:rFonts w:ascii="Times New Roman" w:hAnsi="Times New Roman" w:cs="Times New Roman"/>
          <w:sz w:val="24"/>
          <w:szCs w:val="24"/>
        </w:rPr>
      </w:pPr>
      <w:r w:rsidRPr="00591E8E">
        <w:rPr>
          <w:rFonts w:ascii="Times New Roman" w:hAnsi="Times New Roman" w:cs="Times New Roman"/>
          <w:sz w:val="24"/>
          <w:szCs w:val="24"/>
        </w:rPr>
        <w:t>II.KERÜLETI ÖNKORMÁNYZAT,</w:t>
      </w:r>
    </w:p>
    <w:p w:rsidR="00591E8E" w:rsidRPr="00591E8E" w:rsidRDefault="00591E8E" w:rsidP="00591E8E">
      <w:pPr>
        <w:spacing w:after="0" w:line="276" w:lineRule="auto"/>
        <w:ind w:left="-567"/>
        <w:jc w:val="center"/>
        <w:rPr>
          <w:rFonts w:ascii="Times New Roman" w:hAnsi="Times New Roman" w:cs="Times New Roman"/>
          <w:sz w:val="24"/>
          <w:szCs w:val="24"/>
        </w:rPr>
      </w:pPr>
      <w:r w:rsidRPr="00591E8E">
        <w:rPr>
          <w:rFonts w:ascii="Times New Roman" w:hAnsi="Times New Roman" w:cs="Times New Roman"/>
          <w:sz w:val="24"/>
          <w:szCs w:val="24"/>
        </w:rPr>
        <w:t>A CSALÁD</w:t>
      </w:r>
    </w:p>
    <w:p w:rsidR="00591E8E" w:rsidRPr="00591E8E" w:rsidRDefault="00591E8E" w:rsidP="00591E8E">
      <w:pPr>
        <w:spacing w:after="0" w:line="276" w:lineRule="auto"/>
        <w:ind w:left="-567"/>
        <w:jc w:val="center"/>
        <w:rPr>
          <w:rFonts w:ascii="Times New Roman" w:hAnsi="Times New Roman" w:cs="Times New Roman"/>
          <w:sz w:val="24"/>
          <w:szCs w:val="24"/>
        </w:rPr>
      </w:pPr>
      <w:r w:rsidRPr="00591E8E">
        <w:rPr>
          <w:rFonts w:ascii="Times New Roman" w:hAnsi="Times New Roman" w:cs="Times New Roman"/>
          <w:sz w:val="24"/>
          <w:szCs w:val="24"/>
        </w:rPr>
        <w:t>2023</w:t>
      </w:r>
    </w:p>
    <w:p w:rsidR="00591E8E" w:rsidRPr="00591E8E" w:rsidRDefault="00591E8E" w:rsidP="00591E8E">
      <w:pPr>
        <w:spacing w:after="0" w:line="240" w:lineRule="auto"/>
        <w:ind w:left="-567" w:right="383"/>
        <w:jc w:val="center"/>
        <w:rPr>
          <w:rFonts w:ascii="Times New Roman" w:hAnsi="Times New Roman" w:cs="Times New Roman"/>
          <w:sz w:val="24"/>
          <w:szCs w:val="24"/>
        </w:rPr>
      </w:pPr>
    </w:p>
    <w:p w:rsidR="00591E8E" w:rsidRPr="00591E8E" w:rsidRDefault="00591E8E" w:rsidP="00591E8E">
      <w:pPr>
        <w:spacing w:after="0" w:line="240" w:lineRule="auto"/>
        <w:ind w:left="-567"/>
        <w:rPr>
          <w:rFonts w:ascii="Times New Roman" w:hAnsi="Times New Roman" w:cs="Times New Roman"/>
          <w:sz w:val="24"/>
          <w:szCs w:val="24"/>
        </w:rPr>
      </w:pPr>
      <w:r w:rsidRPr="00591E8E">
        <w:rPr>
          <w:rFonts w:ascii="Times New Roman" w:hAnsi="Times New Roman" w:cs="Times New Roman"/>
          <w:b/>
          <w:sz w:val="24"/>
          <w:szCs w:val="24"/>
        </w:rPr>
        <w:t>Felelős:</w:t>
      </w:r>
      <w:r w:rsidRPr="00591E8E">
        <w:rPr>
          <w:rFonts w:ascii="Times New Roman" w:hAnsi="Times New Roman" w:cs="Times New Roman"/>
          <w:sz w:val="24"/>
          <w:szCs w:val="24"/>
        </w:rPr>
        <w:t xml:space="preserve"> a Bizottság elnöke</w:t>
      </w:r>
    </w:p>
    <w:p w:rsidR="00591E8E" w:rsidRPr="00591E8E" w:rsidRDefault="00591E8E" w:rsidP="00591E8E">
      <w:pPr>
        <w:spacing w:after="0" w:line="240" w:lineRule="auto"/>
        <w:ind w:left="-567"/>
        <w:rPr>
          <w:rFonts w:ascii="Times New Roman" w:hAnsi="Times New Roman" w:cs="Times New Roman"/>
          <w:sz w:val="24"/>
          <w:szCs w:val="24"/>
        </w:rPr>
      </w:pPr>
      <w:r w:rsidRPr="00591E8E">
        <w:rPr>
          <w:rFonts w:ascii="Times New Roman" w:hAnsi="Times New Roman" w:cs="Times New Roman"/>
          <w:b/>
          <w:sz w:val="24"/>
          <w:szCs w:val="24"/>
        </w:rPr>
        <w:t>Határidő:</w:t>
      </w:r>
      <w:r w:rsidRPr="00591E8E">
        <w:rPr>
          <w:rFonts w:ascii="Times New Roman" w:hAnsi="Times New Roman" w:cs="Times New Roman"/>
          <w:sz w:val="24"/>
          <w:szCs w:val="24"/>
        </w:rPr>
        <w:t xml:space="preserve"> azonnal</w:t>
      </w:r>
    </w:p>
    <w:p w:rsidR="00591E8E" w:rsidRPr="00591E8E" w:rsidRDefault="00591E8E" w:rsidP="00591E8E">
      <w:pPr>
        <w:spacing w:after="0" w:line="240" w:lineRule="auto"/>
        <w:ind w:left="-567" w:firstLine="426"/>
        <w:rPr>
          <w:rFonts w:ascii="Times New Roman" w:hAnsi="Times New Roman" w:cs="Times New Roman"/>
          <w:i/>
          <w:sz w:val="24"/>
          <w:szCs w:val="24"/>
        </w:rPr>
      </w:pPr>
      <w:r w:rsidRPr="00591E8E">
        <w:rPr>
          <w:rFonts w:ascii="Times New Roman" w:hAnsi="Times New Roman" w:cs="Times New Roman"/>
          <w:i/>
          <w:sz w:val="24"/>
          <w:szCs w:val="24"/>
        </w:rPr>
        <w:t xml:space="preserve">          A határozat elfogadásához egyszerű többségű szavazás szükséges.</w:t>
      </w:r>
    </w:p>
    <w:p w:rsidR="00591E8E" w:rsidRPr="00591E8E" w:rsidRDefault="00591E8E" w:rsidP="00591E8E">
      <w:pPr>
        <w:spacing w:after="0" w:line="240" w:lineRule="auto"/>
        <w:ind w:left="-567" w:firstLine="426"/>
        <w:rPr>
          <w:rFonts w:ascii="Times New Roman" w:hAnsi="Times New Roman" w:cs="Times New Roman"/>
          <w:i/>
          <w:sz w:val="24"/>
          <w:szCs w:val="24"/>
        </w:rPr>
      </w:pPr>
    </w:p>
    <w:p w:rsidR="00591E8E" w:rsidRPr="00591E8E" w:rsidRDefault="00591E8E" w:rsidP="00591E8E">
      <w:pPr>
        <w:spacing w:after="0" w:line="240" w:lineRule="auto"/>
        <w:ind w:left="-567" w:firstLine="426"/>
        <w:rPr>
          <w:rFonts w:ascii="Times New Roman" w:hAnsi="Times New Roman" w:cs="Times New Roman"/>
          <w:i/>
          <w:sz w:val="24"/>
          <w:szCs w:val="24"/>
        </w:rPr>
      </w:pPr>
    </w:p>
    <w:p w:rsidR="00591E8E" w:rsidRPr="00591E8E" w:rsidRDefault="00591E8E" w:rsidP="00591E8E">
      <w:pPr>
        <w:spacing w:after="0" w:line="240" w:lineRule="auto"/>
        <w:ind w:left="-567"/>
        <w:jc w:val="both"/>
        <w:rPr>
          <w:rFonts w:ascii="Times New Roman" w:hAnsi="Times New Roman" w:cs="Times New Roman"/>
          <w:sz w:val="24"/>
          <w:szCs w:val="24"/>
        </w:rPr>
      </w:pPr>
      <w:r w:rsidRPr="00591E8E">
        <w:rPr>
          <w:rFonts w:ascii="Times New Roman" w:hAnsi="Times New Roman" w:cs="Times New Roman"/>
          <w:sz w:val="24"/>
          <w:szCs w:val="24"/>
        </w:rPr>
        <w:t>2.)</w:t>
      </w:r>
    </w:p>
    <w:p w:rsidR="00591E8E" w:rsidRPr="00591E8E" w:rsidRDefault="00591E8E" w:rsidP="00591E8E">
      <w:pPr>
        <w:spacing w:after="0" w:line="240" w:lineRule="auto"/>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A Közoktatási, Közművelődési, Sport, Egészségügyi, Szociális és Lakásügyi Bizottság </w:t>
      </w:r>
      <w:proofErr w:type="gramStart"/>
      <w:r w:rsidRPr="00591E8E">
        <w:rPr>
          <w:rFonts w:ascii="Times New Roman" w:hAnsi="Times New Roman" w:cs="Times New Roman"/>
          <w:sz w:val="24"/>
          <w:szCs w:val="24"/>
        </w:rPr>
        <w:t>a</w:t>
      </w:r>
      <w:proofErr w:type="gramEnd"/>
      <w:r w:rsidRPr="00591E8E">
        <w:rPr>
          <w:rFonts w:ascii="Times New Roman" w:hAnsi="Times New Roman" w:cs="Times New Roman"/>
          <w:sz w:val="24"/>
          <w:szCs w:val="24"/>
        </w:rPr>
        <w:t xml:space="preserve"> </w:t>
      </w:r>
    </w:p>
    <w:p w:rsidR="00591E8E" w:rsidRPr="00591E8E" w:rsidRDefault="00591E8E" w:rsidP="00591E8E">
      <w:pPr>
        <w:spacing w:after="0" w:line="240" w:lineRule="auto"/>
        <w:ind w:left="-567" w:hanging="142"/>
        <w:jc w:val="both"/>
        <w:rPr>
          <w:rFonts w:ascii="Times New Roman" w:hAnsi="Times New Roman" w:cs="Times New Roman"/>
          <w:sz w:val="24"/>
          <w:szCs w:val="24"/>
        </w:rPr>
      </w:pPr>
      <w:r w:rsidRPr="00591E8E">
        <w:rPr>
          <w:rFonts w:ascii="Times New Roman" w:hAnsi="Times New Roman" w:cs="Times New Roman"/>
          <w:sz w:val="24"/>
          <w:szCs w:val="24"/>
        </w:rPr>
        <w:lastRenderedPageBreak/>
        <w:t xml:space="preserve">   Képviselő-testület Szervezeti és Működési Szabályzatáról szóló 13/1992.(VII.1.) Budapest Főváros II. Kerületi Önkormányzat Képviselő-testületének önkormányzati rendelete 11. melléklet 6.2.1 pontja alapján úgy dönt, hogy az 4</w:t>
      </w:r>
      <w:proofErr w:type="gramStart"/>
      <w:r w:rsidRPr="00591E8E">
        <w:rPr>
          <w:rFonts w:ascii="Times New Roman" w:hAnsi="Times New Roman" w:cs="Times New Roman"/>
          <w:sz w:val="24"/>
          <w:szCs w:val="24"/>
        </w:rPr>
        <w:t>.sz.</w:t>
      </w:r>
      <w:proofErr w:type="gramEnd"/>
      <w:r w:rsidRPr="00591E8E">
        <w:rPr>
          <w:rFonts w:ascii="Times New Roman" w:hAnsi="Times New Roman" w:cs="Times New Roman"/>
          <w:sz w:val="24"/>
          <w:szCs w:val="24"/>
        </w:rPr>
        <w:t xml:space="preserve"> tábla  B/7 önkormányzati önként vállalt feladatok terhére  395.000,- Ft, azaz Háromszázkilencvenötezer forint  összeget biztosít Görgey Gábor Kossuth-díjas író tiszteletére állítandó emléktábla elhelyezéséhez</w:t>
      </w:r>
    </w:p>
    <w:p w:rsidR="00591E8E" w:rsidRPr="00591E8E" w:rsidRDefault="00591E8E" w:rsidP="00591E8E">
      <w:pPr>
        <w:spacing w:after="0" w:line="240" w:lineRule="auto"/>
        <w:ind w:left="-567"/>
        <w:rPr>
          <w:rFonts w:ascii="Times New Roman" w:hAnsi="Times New Roman" w:cs="Times New Roman"/>
          <w:b/>
          <w:sz w:val="24"/>
          <w:szCs w:val="24"/>
        </w:rPr>
      </w:pPr>
      <w:r w:rsidRPr="00591E8E">
        <w:rPr>
          <w:rFonts w:ascii="Times New Roman" w:hAnsi="Times New Roman" w:cs="Times New Roman"/>
          <w:b/>
          <w:sz w:val="24"/>
          <w:szCs w:val="24"/>
        </w:rPr>
        <w:t xml:space="preserve"> </w:t>
      </w:r>
    </w:p>
    <w:p w:rsidR="00591E8E" w:rsidRPr="00591E8E" w:rsidRDefault="00591E8E" w:rsidP="00591E8E">
      <w:pPr>
        <w:spacing w:after="0" w:line="240" w:lineRule="auto"/>
        <w:ind w:left="-567"/>
        <w:rPr>
          <w:rFonts w:ascii="Times New Roman" w:hAnsi="Times New Roman" w:cs="Times New Roman"/>
          <w:sz w:val="24"/>
          <w:szCs w:val="24"/>
        </w:rPr>
      </w:pPr>
      <w:r w:rsidRPr="00591E8E">
        <w:rPr>
          <w:rFonts w:ascii="Times New Roman" w:hAnsi="Times New Roman" w:cs="Times New Roman"/>
          <w:b/>
          <w:sz w:val="24"/>
          <w:szCs w:val="24"/>
        </w:rPr>
        <w:t xml:space="preserve"> Felelős:</w:t>
      </w:r>
      <w:r w:rsidRPr="00591E8E">
        <w:rPr>
          <w:rFonts w:ascii="Times New Roman" w:hAnsi="Times New Roman" w:cs="Times New Roman"/>
          <w:sz w:val="24"/>
          <w:szCs w:val="24"/>
        </w:rPr>
        <w:t xml:space="preserve"> a Bizottság elnöke</w:t>
      </w:r>
    </w:p>
    <w:p w:rsidR="00591E8E" w:rsidRPr="00591E8E" w:rsidRDefault="00591E8E" w:rsidP="00591E8E">
      <w:pPr>
        <w:spacing w:after="0" w:line="240" w:lineRule="auto"/>
        <w:ind w:left="-567"/>
        <w:rPr>
          <w:rFonts w:ascii="Times New Roman" w:hAnsi="Times New Roman" w:cs="Times New Roman"/>
          <w:sz w:val="24"/>
          <w:szCs w:val="24"/>
        </w:rPr>
      </w:pPr>
      <w:r w:rsidRPr="00591E8E">
        <w:rPr>
          <w:rFonts w:ascii="Times New Roman" w:hAnsi="Times New Roman" w:cs="Times New Roman"/>
          <w:b/>
          <w:sz w:val="24"/>
          <w:szCs w:val="24"/>
        </w:rPr>
        <w:t xml:space="preserve">  Határidő:</w:t>
      </w:r>
      <w:r w:rsidRPr="00591E8E">
        <w:rPr>
          <w:rFonts w:ascii="Times New Roman" w:hAnsi="Times New Roman" w:cs="Times New Roman"/>
          <w:sz w:val="24"/>
          <w:szCs w:val="24"/>
        </w:rPr>
        <w:t xml:space="preserve"> azonnal</w:t>
      </w:r>
    </w:p>
    <w:p w:rsidR="00591E8E" w:rsidRPr="00591E8E" w:rsidRDefault="00591E8E" w:rsidP="00591E8E">
      <w:pPr>
        <w:spacing w:after="0" w:line="240" w:lineRule="auto"/>
        <w:ind w:left="-567" w:firstLine="426"/>
        <w:rPr>
          <w:rFonts w:ascii="Times New Roman" w:hAnsi="Times New Roman" w:cs="Times New Roman"/>
          <w:i/>
          <w:sz w:val="24"/>
          <w:szCs w:val="24"/>
        </w:rPr>
      </w:pPr>
      <w:r w:rsidRPr="00591E8E">
        <w:rPr>
          <w:rFonts w:ascii="Times New Roman" w:hAnsi="Times New Roman" w:cs="Times New Roman"/>
          <w:i/>
          <w:sz w:val="24"/>
          <w:szCs w:val="24"/>
        </w:rPr>
        <w:t xml:space="preserve">          A határozat elfogadásához egyszerű többségű szavazás szükséges.</w:t>
      </w:r>
    </w:p>
    <w:p w:rsidR="00591E8E" w:rsidRPr="00591E8E" w:rsidRDefault="00591E8E" w:rsidP="00591E8E">
      <w:pPr>
        <w:spacing w:after="0" w:line="240" w:lineRule="auto"/>
        <w:ind w:left="-567" w:firstLine="426"/>
        <w:rPr>
          <w:rFonts w:ascii="Times New Roman" w:hAnsi="Times New Roman" w:cs="Times New Roman"/>
          <w:sz w:val="24"/>
          <w:szCs w:val="24"/>
        </w:rPr>
      </w:pPr>
    </w:p>
    <w:p w:rsidR="00591E8E" w:rsidRPr="00591E8E" w:rsidRDefault="00591E8E" w:rsidP="00591E8E">
      <w:pPr>
        <w:spacing w:after="0" w:line="240" w:lineRule="auto"/>
        <w:ind w:left="-567" w:hanging="142"/>
        <w:rPr>
          <w:rFonts w:ascii="Times New Roman" w:hAnsi="Times New Roman" w:cs="Times New Roman"/>
          <w:sz w:val="24"/>
          <w:szCs w:val="24"/>
        </w:rPr>
      </w:pPr>
    </w:p>
    <w:p w:rsidR="00591E8E" w:rsidRPr="00591E8E" w:rsidRDefault="00591E8E" w:rsidP="00591E8E">
      <w:pPr>
        <w:spacing w:after="0" w:line="240" w:lineRule="auto"/>
        <w:ind w:left="-567" w:firstLine="426"/>
        <w:rPr>
          <w:rFonts w:ascii="Times New Roman" w:hAnsi="Times New Roman" w:cs="Times New Roman"/>
          <w:sz w:val="24"/>
          <w:szCs w:val="24"/>
        </w:rPr>
      </w:pPr>
    </w:p>
    <w:p w:rsidR="00591E8E" w:rsidRPr="00591E8E" w:rsidRDefault="00591E8E" w:rsidP="00591E8E">
      <w:pPr>
        <w:spacing w:after="0" w:line="240" w:lineRule="auto"/>
        <w:ind w:left="-567" w:firstLine="426"/>
        <w:rPr>
          <w:rFonts w:ascii="Times New Roman" w:hAnsi="Times New Roman" w:cs="Times New Roman"/>
          <w:sz w:val="24"/>
          <w:szCs w:val="24"/>
        </w:rPr>
      </w:pPr>
      <w:r w:rsidRPr="00591E8E">
        <w:rPr>
          <w:rFonts w:ascii="Times New Roman" w:hAnsi="Times New Roman" w:cs="Times New Roman"/>
          <w:sz w:val="24"/>
          <w:szCs w:val="24"/>
        </w:rPr>
        <w:t xml:space="preserve">B u d a p e s t, 2023. október 18.  </w:t>
      </w:r>
    </w:p>
    <w:p w:rsidR="00591E8E" w:rsidRPr="00591E8E" w:rsidRDefault="00591E8E" w:rsidP="00591E8E">
      <w:pPr>
        <w:spacing w:after="0" w:line="240" w:lineRule="auto"/>
        <w:ind w:left="-567" w:firstLine="426"/>
        <w:rPr>
          <w:rFonts w:ascii="Times New Roman" w:hAnsi="Times New Roman" w:cs="Times New Roman"/>
          <w:sz w:val="24"/>
          <w:szCs w:val="24"/>
        </w:rPr>
      </w:pPr>
    </w:p>
    <w:p w:rsidR="00591E8E" w:rsidRPr="00591E8E" w:rsidRDefault="00591E8E" w:rsidP="00591E8E">
      <w:pPr>
        <w:spacing w:after="0" w:line="240" w:lineRule="auto"/>
        <w:ind w:left="-567" w:firstLine="426"/>
        <w:jc w:val="right"/>
        <w:rPr>
          <w:rFonts w:ascii="Times New Roman" w:hAnsi="Times New Roman" w:cs="Times New Roman"/>
          <w:sz w:val="24"/>
          <w:szCs w:val="24"/>
        </w:rPr>
      </w:pPr>
      <w:r w:rsidRPr="00591E8E">
        <w:rPr>
          <w:rFonts w:ascii="Times New Roman" w:hAnsi="Times New Roman" w:cs="Times New Roman"/>
          <w:sz w:val="24"/>
          <w:szCs w:val="24"/>
        </w:rPr>
        <w:tab/>
      </w:r>
      <w:r w:rsidRPr="00591E8E">
        <w:rPr>
          <w:rFonts w:ascii="Times New Roman" w:hAnsi="Times New Roman" w:cs="Times New Roman"/>
          <w:sz w:val="24"/>
          <w:szCs w:val="24"/>
        </w:rPr>
        <w:tab/>
      </w:r>
      <w:r w:rsidRPr="00591E8E">
        <w:rPr>
          <w:rFonts w:ascii="Times New Roman" w:hAnsi="Times New Roman" w:cs="Times New Roman"/>
          <w:sz w:val="24"/>
          <w:szCs w:val="24"/>
        </w:rPr>
        <w:tab/>
      </w:r>
      <w:r w:rsidRPr="00591E8E">
        <w:rPr>
          <w:rFonts w:ascii="Times New Roman" w:hAnsi="Times New Roman" w:cs="Times New Roman"/>
          <w:sz w:val="24"/>
          <w:szCs w:val="24"/>
        </w:rPr>
        <w:tab/>
      </w:r>
      <w:r w:rsidRPr="00591E8E">
        <w:rPr>
          <w:rFonts w:ascii="Times New Roman" w:hAnsi="Times New Roman" w:cs="Times New Roman"/>
          <w:sz w:val="24"/>
          <w:szCs w:val="24"/>
        </w:rPr>
        <w:tab/>
      </w:r>
      <w:r w:rsidRPr="00591E8E">
        <w:rPr>
          <w:rFonts w:ascii="Times New Roman" w:hAnsi="Times New Roman" w:cs="Times New Roman"/>
          <w:sz w:val="24"/>
          <w:szCs w:val="24"/>
        </w:rPr>
        <w:tab/>
      </w:r>
      <w:r w:rsidRPr="00591E8E">
        <w:rPr>
          <w:rFonts w:ascii="Times New Roman" w:hAnsi="Times New Roman" w:cs="Times New Roman"/>
          <w:sz w:val="24"/>
          <w:szCs w:val="24"/>
        </w:rPr>
        <w:tab/>
      </w:r>
      <w:r w:rsidRPr="00591E8E">
        <w:rPr>
          <w:rFonts w:ascii="Times New Roman" w:hAnsi="Times New Roman" w:cs="Times New Roman"/>
          <w:sz w:val="24"/>
          <w:szCs w:val="24"/>
        </w:rPr>
        <w:tab/>
        <w:t>Ötvös Zoltán</w:t>
      </w:r>
    </w:p>
    <w:p w:rsidR="00591E8E" w:rsidRPr="00591E8E" w:rsidRDefault="00591E8E" w:rsidP="00591E8E">
      <w:pPr>
        <w:spacing w:after="0" w:line="240" w:lineRule="auto"/>
        <w:ind w:left="-567" w:firstLine="426"/>
        <w:jc w:val="right"/>
        <w:rPr>
          <w:rFonts w:ascii="Times New Roman" w:hAnsi="Times New Roman" w:cs="Times New Roman"/>
          <w:sz w:val="24"/>
          <w:szCs w:val="24"/>
        </w:rPr>
      </w:pPr>
      <w:r w:rsidRPr="00591E8E">
        <w:rPr>
          <w:rFonts w:ascii="Times New Roman" w:hAnsi="Times New Roman" w:cs="Times New Roman"/>
          <w:sz w:val="24"/>
          <w:szCs w:val="24"/>
        </w:rPr>
        <w:t xml:space="preserve">                                                                                               </w:t>
      </w:r>
      <w:proofErr w:type="gramStart"/>
      <w:r w:rsidRPr="00591E8E">
        <w:rPr>
          <w:rFonts w:ascii="Times New Roman" w:hAnsi="Times New Roman" w:cs="Times New Roman"/>
          <w:sz w:val="24"/>
          <w:szCs w:val="24"/>
        </w:rPr>
        <w:t>osztályvezető</w:t>
      </w:r>
      <w:proofErr w:type="gramEnd"/>
      <w:r w:rsidRPr="00591E8E">
        <w:rPr>
          <w:rFonts w:ascii="Times New Roman" w:hAnsi="Times New Roman" w:cs="Times New Roman"/>
          <w:sz w:val="24"/>
          <w:szCs w:val="24"/>
        </w:rPr>
        <w:t xml:space="preserve">  </w:t>
      </w:r>
    </w:p>
    <w:p w:rsidR="00591E8E" w:rsidRPr="00591E8E" w:rsidRDefault="00591E8E" w:rsidP="00591E8E">
      <w:pPr>
        <w:spacing w:after="0" w:line="240" w:lineRule="auto"/>
        <w:ind w:left="-567" w:firstLine="426"/>
        <w:rPr>
          <w:rFonts w:ascii="Times New Roman" w:hAnsi="Times New Roman" w:cs="Times New Roman"/>
          <w:sz w:val="24"/>
          <w:szCs w:val="24"/>
        </w:rPr>
      </w:pPr>
    </w:p>
    <w:p w:rsidR="00591E8E" w:rsidRPr="00591E8E" w:rsidRDefault="00591E8E" w:rsidP="00591E8E">
      <w:pPr>
        <w:spacing w:after="0" w:line="240" w:lineRule="auto"/>
        <w:ind w:left="-567" w:firstLine="426"/>
        <w:rPr>
          <w:rFonts w:ascii="Times New Roman" w:hAnsi="Times New Roman" w:cs="Times New Roman"/>
          <w:sz w:val="24"/>
          <w:szCs w:val="24"/>
        </w:rPr>
      </w:pPr>
    </w:p>
    <w:p w:rsidR="00591E8E" w:rsidRPr="00591E8E" w:rsidRDefault="00591E8E" w:rsidP="00591E8E">
      <w:pPr>
        <w:spacing w:after="0" w:line="240" w:lineRule="auto"/>
        <w:ind w:left="-567" w:firstLine="426"/>
        <w:rPr>
          <w:rFonts w:ascii="Times New Roman" w:hAnsi="Times New Roman" w:cs="Times New Roman"/>
          <w:sz w:val="24"/>
          <w:szCs w:val="24"/>
        </w:rPr>
      </w:pPr>
    </w:p>
    <w:p w:rsidR="00591E8E" w:rsidRPr="00591E8E" w:rsidRDefault="00591E8E" w:rsidP="00591E8E">
      <w:pPr>
        <w:spacing w:after="0" w:line="240" w:lineRule="auto"/>
        <w:ind w:left="-567" w:firstLine="426"/>
        <w:rPr>
          <w:rFonts w:ascii="Times New Roman" w:hAnsi="Times New Roman" w:cs="Times New Roman"/>
          <w:sz w:val="24"/>
          <w:szCs w:val="24"/>
        </w:rPr>
      </w:pPr>
    </w:p>
    <w:p w:rsidR="00591E8E" w:rsidRPr="00591E8E" w:rsidRDefault="00591E8E" w:rsidP="00591E8E">
      <w:pPr>
        <w:spacing w:after="0" w:line="240" w:lineRule="auto"/>
        <w:ind w:left="-567" w:firstLine="426"/>
        <w:rPr>
          <w:rFonts w:ascii="Times New Roman" w:hAnsi="Times New Roman" w:cs="Times New Roman"/>
          <w:sz w:val="24"/>
          <w:szCs w:val="24"/>
        </w:rPr>
      </w:pPr>
    </w:p>
    <w:p w:rsidR="00591E8E" w:rsidRPr="00591E8E" w:rsidRDefault="00591E8E" w:rsidP="00591E8E">
      <w:pPr>
        <w:spacing w:after="0" w:line="240" w:lineRule="auto"/>
        <w:ind w:left="-567" w:firstLine="426"/>
        <w:rPr>
          <w:rFonts w:ascii="Times New Roman" w:hAnsi="Times New Roman" w:cs="Times New Roman"/>
          <w:sz w:val="24"/>
          <w:szCs w:val="24"/>
        </w:rPr>
      </w:pPr>
    </w:p>
    <w:p w:rsidR="00591E8E" w:rsidRPr="00591E8E" w:rsidRDefault="00591E8E" w:rsidP="00591E8E">
      <w:pPr>
        <w:spacing w:after="0" w:line="240" w:lineRule="auto"/>
        <w:ind w:left="-567" w:firstLine="426"/>
        <w:rPr>
          <w:rFonts w:ascii="Times New Roman" w:hAnsi="Times New Roman" w:cs="Times New Roman"/>
          <w:sz w:val="24"/>
          <w:szCs w:val="24"/>
        </w:rPr>
      </w:pPr>
    </w:p>
    <w:p w:rsidR="00591E8E" w:rsidRPr="00591E8E" w:rsidRDefault="00591E8E" w:rsidP="00591E8E">
      <w:pPr>
        <w:spacing w:after="0" w:line="240" w:lineRule="auto"/>
        <w:ind w:left="-567" w:firstLine="426"/>
        <w:rPr>
          <w:rFonts w:ascii="Times New Roman" w:hAnsi="Times New Roman" w:cs="Times New Roman"/>
          <w:sz w:val="24"/>
          <w:szCs w:val="24"/>
        </w:rPr>
      </w:pPr>
    </w:p>
    <w:p w:rsidR="00591E8E" w:rsidRPr="00591E8E" w:rsidRDefault="00591E8E" w:rsidP="00591E8E">
      <w:pPr>
        <w:spacing w:after="0" w:line="240" w:lineRule="auto"/>
        <w:ind w:left="-567" w:firstLine="426"/>
        <w:rPr>
          <w:rFonts w:ascii="Times New Roman" w:hAnsi="Times New Roman" w:cs="Times New Roman"/>
          <w:sz w:val="24"/>
          <w:szCs w:val="24"/>
        </w:rPr>
      </w:pPr>
    </w:p>
    <w:p w:rsidR="00591E8E" w:rsidRPr="00591E8E" w:rsidRDefault="00591E8E" w:rsidP="00591E8E">
      <w:pPr>
        <w:spacing w:after="0" w:line="240" w:lineRule="auto"/>
        <w:ind w:left="-567" w:firstLine="426"/>
        <w:rPr>
          <w:rFonts w:ascii="Times New Roman" w:hAnsi="Times New Roman" w:cs="Times New Roman"/>
          <w:sz w:val="24"/>
          <w:szCs w:val="24"/>
        </w:rPr>
      </w:pPr>
    </w:p>
    <w:p w:rsidR="00591E8E" w:rsidRPr="00591E8E" w:rsidRDefault="00591E8E" w:rsidP="00591E8E">
      <w:pPr>
        <w:spacing w:after="0" w:line="240" w:lineRule="auto"/>
        <w:ind w:left="-567" w:firstLine="426"/>
        <w:rPr>
          <w:rFonts w:ascii="Times New Roman" w:hAnsi="Times New Roman" w:cs="Times New Roman"/>
          <w:sz w:val="24"/>
          <w:szCs w:val="24"/>
        </w:rPr>
      </w:pPr>
    </w:p>
    <w:p w:rsidR="00591E8E" w:rsidRPr="00591E8E" w:rsidRDefault="00591E8E" w:rsidP="00591E8E">
      <w:pPr>
        <w:spacing w:after="0" w:line="240" w:lineRule="auto"/>
        <w:ind w:left="-567" w:firstLine="426"/>
        <w:rPr>
          <w:rFonts w:ascii="Times New Roman" w:hAnsi="Times New Roman" w:cs="Times New Roman"/>
          <w:sz w:val="24"/>
          <w:szCs w:val="24"/>
        </w:rPr>
      </w:pPr>
    </w:p>
    <w:p w:rsidR="00591E8E" w:rsidRPr="00591E8E" w:rsidRDefault="00591E8E" w:rsidP="00591E8E">
      <w:pPr>
        <w:spacing w:after="0" w:line="240" w:lineRule="auto"/>
        <w:ind w:left="-567" w:firstLine="426"/>
        <w:rPr>
          <w:rFonts w:ascii="Times New Roman" w:hAnsi="Times New Roman" w:cs="Times New Roman"/>
          <w:sz w:val="24"/>
          <w:szCs w:val="24"/>
        </w:rPr>
      </w:pPr>
    </w:p>
    <w:p w:rsidR="00591E8E" w:rsidRPr="00591E8E" w:rsidRDefault="00591E8E" w:rsidP="00591E8E">
      <w:pPr>
        <w:spacing w:after="0" w:line="240" w:lineRule="auto"/>
        <w:ind w:left="-567" w:firstLine="426"/>
        <w:rPr>
          <w:rFonts w:ascii="Times New Roman" w:hAnsi="Times New Roman" w:cs="Times New Roman"/>
          <w:sz w:val="24"/>
          <w:szCs w:val="24"/>
        </w:rPr>
      </w:pPr>
    </w:p>
    <w:p w:rsidR="00591E8E" w:rsidRPr="00591E8E" w:rsidRDefault="00591E8E" w:rsidP="00591E8E">
      <w:pPr>
        <w:spacing w:after="0" w:line="240" w:lineRule="auto"/>
        <w:ind w:left="-567" w:firstLine="426"/>
        <w:rPr>
          <w:rFonts w:ascii="Times New Roman" w:hAnsi="Times New Roman" w:cs="Times New Roman"/>
          <w:sz w:val="24"/>
          <w:szCs w:val="24"/>
        </w:rPr>
      </w:pPr>
    </w:p>
    <w:p w:rsidR="00591E8E" w:rsidRPr="00591E8E" w:rsidRDefault="00591E8E" w:rsidP="00591E8E">
      <w:pPr>
        <w:spacing w:after="0" w:line="240" w:lineRule="auto"/>
        <w:ind w:left="-567" w:firstLine="426"/>
        <w:rPr>
          <w:rFonts w:ascii="Times New Roman" w:hAnsi="Times New Roman" w:cs="Times New Roman"/>
          <w:sz w:val="24"/>
          <w:szCs w:val="24"/>
        </w:rPr>
      </w:pPr>
    </w:p>
    <w:p w:rsidR="00591E8E" w:rsidRPr="00591E8E" w:rsidRDefault="00591E8E" w:rsidP="00591E8E">
      <w:pPr>
        <w:spacing w:after="0" w:line="240" w:lineRule="auto"/>
        <w:ind w:left="-567" w:firstLine="426"/>
        <w:rPr>
          <w:rFonts w:ascii="Times New Roman" w:hAnsi="Times New Roman" w:cs="Times New Roman"/>
          <w:sz w:val="24"/>
          <w:szCs w:val="24"/>
        </w:rPr>
      </w:pPr>
    </w:p>
    <w:p w:rsidR="00591E8E" w:rsidRPr="00591E8E" w:rsidRDefault="00591E8E" w:rsidP="00591E8E">
      <w:pPr>
        <w:spacing w:after="0" w:line="240" w:lineRule="auto"/>
        <w:ind w:left="-567" w:firstLine="426"/>
        <w:rPr>
          <w:rFonts w:ascii="Times New Roman" w:hAnsi="Times New Roman" w:cs="Times New Roman"/>
          <w:sz w:val="24"/>
          <w:szCs w:val="24"/>
        </w:rPr>
      </w:pPr>
    </w:p>
    <w:p w:rsidR="00591E8E" w:rsidRPr="00591E8E" w:rsidRDefault="00591E8E" w:rsidP="00591E8E">
      <w:pPr>
        <w:spacing w:after="0" w:line="240" w:lineRule="auto"/>
        <w:ind w:left="-567" w:firstLine="426"/>
        <w:rPr>
          <w:rFonts w:ascii="Times New Roman" w:hAnsi="Times New Roman" w:cs="Times New Roman"/>
          <w:sz w:val="24"/>
          <w:szCs w:val="24"/>
        </w:rPr>
      </w:pPr>
    </w:p>
    <w:p w:rsidR="00591E8E" w:rsidRDefault="00591E8E" w:rsidP="00591E8E">
      <w:pPr>
        <w:spacing w:after="0" w:line="240" w:lineRule="auto"/>
        <w:ind w:left="-567" w:firstLine="426"/>
        <w:rPr>
          <w:rFonts w:ascii="Times New Roman" w:hAnsi="Times New Roman" w:cs="Times New Roman"/>
          <w:sz w:val="24"/>
          <w:szCs w:val="24"/>
        </w:rPr>
      </w:pPr>
    </w:p>
    <w:p w:rsidR="00FD4BD7" w:rsidRDefault="00FD4BD7" w:rsidP="00591E8E">
      <w:pPr>
        <w:spacing w:after="0" w:line="240" w:lineRule="auto"/>
        <w:ind w:left="-567" w:firstLine="426"/>
        <w:rPr>
          <w:rFonts w:ascii="Times New Roman" w:hAnsi="Times New Roman" w:cs="Times New Roman"/>
          <w:sz w:val="24"/>
          <w:szCs w:val="24"/>
        </w:rPr>
      </w:pPr>
    </w:p>
    <w:p w:rsidR="00FD4BD7" w:rsidRDefault="00FD4BD7" w:rsidP="00591E8E">
      <w:pPr>
        <w:spacing w:after="0" w:line="240" w:lineRule="auto"/>
        <w:ind w:left="-567" w:firstLine="426"/>
        <w:rPr>
          <w:rFonts w:ascii="Times New Roman" w:hAnsi="Times New Roman" w:cs="Times New Roman"/>
          <w:sz w:val="24"/>
          <w:szCs w:val="24"/>
        </w:rPr>
      </w:pPr>
    </w:p>
    <w:p w:rsidR="00FD4BD7" w:rsidRDefault="00FD4BD7" w:rsidP="00591E8E">
      <w:pPr>
        <w:spacing w:after="0" w:line="240" w:lineRule="auto"/>
        <w:ind w:left="-567" w:firstLine="426"/>
        <w:rPr>
          <w:rFonts w:ascii="Times New Roman" w:hAnsi="Times New Roman" w:cs="Times New Roman"/>
          <w:sz w:val="24"/>
          <w:szCs w:val="24"/>
        </w:rPr>
      </w:pPr>
    </w:p>
    <w:p w:rsidR="00FD4BD7" w:rsidRDefault="00FD4BD7" w:rsidP="00591E8E">
      <w:pPr>
        <w:spacing w:after="0" w:line="240" w:lineRule="auto"/>
        <w:ind w:left="-567" w:firstLine="426"/>
        <w:rPr>
          <w:rFonts w:ascii="Times New Roman" w:hAnsi="Times New Roman" w:cs="Times New Roman"/>
          <w:sz w:val="24"/>
          <w:szCs w:val="24"/>
        </w:rPr>
      </w:pPr>
    </w:p>
    <w:p w:rsidR="00FD4BD7" w:rsidRDefault="00FD4BD7" w:rsidP="00591E8E">
      <w:pPr>
        <w:spacing w:after="0" w:line="240" w:lineRule="auto"/>
        <w:ind w:left="-567" w:firstLine="426"/>
        <w:rPr>
          <w:rFonts w:ascii="Times New Roman" w:hAnsi="Times New Roman" w:cs="Times New Roman"/>
          <w:sz w:val="24"/>
          <w:szCs w:val="24"/>
        </w:rPr>
      </w:pPr>
    </w:p>
    <w:p w:rsidR="00FD4BD7" w:rsidRDefault="00FD4BD7" w:rsidP="00591E8E">
      <w:pPr>
        <w:spacing w:after="0" w:line="240" w:lineRule="auto"/>
        <w:ind w:left="-567" w:firstLine="426"/>
        <w:rPr>
          <w:rFonts w:ascii="Times New Roman" w:hAnsi="Times New Roman" w:cs="Times New Roman"/>
          <w:sz w:val="24"/>
          <w:szCs w:val="24"/>
        </w:rPr>
      </w:pPr>
    </w:p>
    <w:p w:rsidR="00FD4BD7" w:rsidRPr="00591E8E" w:rsidRDefault="00FD4BD7" w:rsidP="00591E8E">
      <w:pPr>
        <w:spacing w:after="0" w:line="240" w:lineRule="auto"/>
        <w:ind w:left="-567" w:firstLine="426"/>
        <w:rPr>
          <w:rFonts w:ascii="Times New Roman" w:hAnsi="Times New Roman" w:cs="Times New Roman"/>
          <w:sz w:val="24"/>
          <w:szCs w:val="24"/>
        </w:rPr>
      </w:pPr>
    </w:p>
    <w:p w:rsidR="00591E8E" w:rsidRPr="00591E8E" w:rsidRDefault="00591E8E" w:rsidP="00591E8E">
      <w:pPr>
        <w:spacing w:after="0" w:line="240" w:lineRule="auto"/>
        <w:ind w:left="-567" w:firstLine="426"/>
        <w:rPr>
          <w:rFonts w:ascii="Times New Roman" w:hAnsi="Times New Roman" w:cs="Times New Roman"/>
          <w:sz w:val="24"/>
          <w:szCs w:val="24"/>
        </w:rPr>
      </w:pPr>
    </w:p>
    <w:p w:rsidR="00591E8E" w:rsidRPr="00591E8E" w:rsidRDefault="00591E8E" w:rsidP="00591E8E">
      <w:pPr>
        <w:spacing w:after="0" w:line="240" w:lineRule="auto"/>
        <w:ind w:left="-567" w:firstLine="426"/>
        <w:rPr>
          <w:rFonts w:ascii="Times New Roman" w:hAnsi="Times New Roman" w:cs="Times New Roman"/>
          <w:sz w:val="24"/>
          <w:szCs w:val="24"/>
        </w:rPr>
      </w:pPr>
    </w:p>
    <w:p w:rsidR="00591E8E" w:rsidRPr="00591E8E" w:rsidRDefault="00591E8E" w:rsidP="003C6281">
      <w:pPr>
        <w:keepNext/>
        <w:spacing w:before="240" w:after="60"/>
        <w:ind w:left="-567"/>
        <w:jc w:val="center"/>
        <w:outlineLvl w:val="0"/>
        <w:rPr>
          <w:rFonts w:ascii="Times New Roman" w:hAnsi="Times New Roman" w:cs="Times New Roman"/>
          <w:bCs/>
          <w:kern w:val="32"/>
          <w:sz w:val="24"/>
          <w:szCs w:val="24"/>
        </w:rPr>
      </w:pPr>
      <w:r w:rsidRPr="00591E8E">
        <w:rPr>
          <w:rFonts w:ascii="Times New Roman" w:hAnsi="Times New Roman" w:cs="Times New Roman"/>
          <w:bCs/>
          <w:i/>
          <w:kern w:val="32"/>
          <w:sz w:val="24"/>
          <w:szCs w:val="24"/>
        </w:rPr>
        <w:lastRenderedPageBreak/>
        <w:t>12. Napirend</w:t>
      </w:r>
    </w:p>
    <w:p w:rsidR="00591E8E" w:rsidRPr="00591E8E" w:rsidRDefault="00591E8E" w:rsidP="003C6281">
      <w:pPr>
        <w:keepNext/>
        <w:spacing w:before="240" w:after="60"/>
        <w:ind w:left="-567"/>
        <w:jc w:val="center"/>
        <w:outlineLvl w:val="0"/>
        <w:rPr>
          <w:rFonts w:ascii="Times New Roman" w:hAnsi="Times New Roman" w:cs="Times New Roman"/>
          <w:bCs/>
          <w:i/>
          <w:kern w:val="32"/>
          <w:sz w:val="24"/>
          <w:szCs w:val="24"/>
        </w:rPr>
      </w:pPr>
      <w:r w:rsidRPr="00591E8E">
        <w:rPr>
          <w:rFonts w:ascii="Times New Roman" w:hAnsi="Times New Roman" w:cs="Times New Roman"/>
          <w:bCs/>
          <w:kern w:val="32"/>
          <w:sz w:val="24"/>
          <w:szCs w:val="24"/>
        </w:rPr>
        <w:t>ELŐTERJESZTÉS</w:t>
      </w:r>
    </w:p>
    <w:p w:rsidR="00591E8E" w:rsidRPr="00591E8E" w:rsidRDefault="00591E8E" w:rsidP="003C6281">
      <w:pPr>
        <w:keepNext/>
        <w:ind w:left="-567"/>
        <w:jc w:val="center"/>
        <w:outlineLvl w:val="2"/>
        <w:rPr>
          <w:rFonts w:ascii="Times New Roman" w:hAnsi="Times New Roman" w:cs="Times New Roman"/>
          <w:bCs/>
          <w:sz w:val="24"/>
          <w:szCs w:val="24"/>
        </w:rPr>
      </w:pPr>
      <w:r w:rsidRPr="00591E8E">
        <w:rPr>
          <w:rFonts w:ascii="Times New Roman" w:hAnsi="Times New Roman" w:cs="Times New Roman"/>
          <w:bCs/>
          <w:sz w:val="24"/>
          <w:szCs w:val="24"/>
        </w:rPr>
        <w:t>Budapest Főváros II. Kerületi Önkormányzat Képviselő-testülete</w:t>
      </w:r>
    </w:p>
    <w:p w:rsidR="00591E8E" w:rsidRPr="00591E8E" w:rsidRDefault="00591E8E" w:rsidP="003C6281">
      <w:pPr>
        <w:keepNext/>
        <w:ind w:left="-567"/>
        <w:jc w:val="center"/>
        <w:outlineLvl w:val="2"/>
        <w:rPr>
          <w:rFonts w:ascii="Times New Roman" w:hAnsi="Times New Roman" w:cs="Times New Roman"/>
          <w:bCs/>
          <w:sz w:val="24"/>
          <w:szCs w:val="24"/>
        </w:rPr>
      </w:pPr>
      <w:r w:rsidRPr="00591E8E">
        <w:rPr>
          <w:rFonts w:ascii="Times New Roman" w:hAnsi="Times New Roman" w:cs="Times New Roman"/>
          <w:bCs/>
          <w:sz w:val="24"/>
          <w:szCs w:val="24"/>
        </w:rPr>
        <w:t>Közoktatási, Közművelődési, Sport, Egészségügyi, Szociális és Lakásügyi Bizottságának 2023. október 24-ei ülésére</w:t>
      </w:r>
    </w:p>
    <w:p w:rsidR="00591E8E" w:rsidRPr="00591E8E" w:rsidRDefault="00591E8E" w:rsidP="00591E8E">
      <w:pPr>
        <w:ind w:left="-567"/>
        <w:rPr>
          <w:rFonts w:ascii="Times New Roman" w:hAnsi="Times New Roman" w:cs="Times New Roman"/>
          <w:sz w:val="24"/>
          <w:szCs w:val="24"/>
        </w:rPr>
      </w:pPr>
    </w:p>
    <w:p w:rsidR="00591E8E" w:rsidRPr="00591E8E" w:rsidRDefault="00591E8E" w:rsidP="00591E8E">
      <w:pPr>
        <w:keepNext/>
        <w:ind w:left="-567"/>
        <w:outlineLvl w:val="1"/>
        <w:rPr>
          <w:rFonts w:ascii="Times New Roman" w:hAnsi="Times New Roman" w:cs="Times New Roman"/>
          <w:bCs/>
          <w:iCs/>
          <w:sz w:val="24"/>
          <w:szCs w:val="24"/>
        </w:rPr>
      </w:pPr>
      <w:r w:rsidRPr="00591E8E">
        <w:rPr>
          <w:rFonts w:ascii="Times New Roman" w:hAnsi="Times New Roman" w:cs="Times New Roman"/>
          <w:bCs/>
          <w:iCs/>
          <w:sz w:val="24"/>
          <w:szCs w:val="24"/>
        </w:rPr>
        <w:t>Előterjesztő:</w:t>
      </w:r>
      <w:r w:rsidRPr="00591E8E">
        <w:rPr>
          <w:rFonts w:ascii="Times New Roman" w:hAnsi="Times New Roman" w:cs="Times New Roman"/>
          <w:bCs/>
          <w:iCs/>
          <w:sz w:val="24"/>
          <w:szCs w:val="24"/>
        </w:rPr>
        <w:tab/>
        <w:t>Humánszolgáltatási Igazgatóság Intézményirányítási Osztály</w:t>
      </w:r>
    </w:p>
    <w:p w:rsidR="00591E8E" w:rsidRPr="00591E8E" w:rsidRDefault="00591E8E" w:rsidP="00591E8E">
      <w:pPr>
        <w:keepNext/>
        <w:ind w:left="-567"/>
        <w:outlineLvl w:val="1"/>
        <w:rPr>
          <w:rFonts w:ascii="Times New Roman" w:hAnsi="Times New Roman" w:cs="Times New Roman"/>
          <w:bCs/>
          <w:iCs/>
          <w:sz w:val="24"/>
          <w:szCs w:val="24"/>
        </w:rPr>
      </w:pPr>
      <w:r w:rsidRPr="00591E8E">
        <w:rPr>
          <w:rFonts w:ascii="Times New Roman" w:hAnsi="Times New Roman" w:cs="Times New Roman"/>
          <w:bCs/>
          <w:iCs/>
          <w:sz w:val="24"/>
          <w:szCs w:val="24"/>
        </w:rPr>
        <w:t xml:space="preserve">                        </w:t>
      </w:r>
      <w:r w:rsidRPr="00591E8E">
        <w:rPr>
          <w:rFonts w:ascii="Times New Roman" w:hAnsi="Times New Roman" w:cs="Times New Roman"/>
          <w:sz w:val="24"/>
          <w:szCs w:val="24"/>
        </w:rPr>
        <w:t>Ötvös Zoltán osztályvezető</w:t>
      </w:r>
    </w:p>
    <w:p w:rsidR="00591E8E" w:rsidRPr="00591E8E" w:rsidRDefault="00591E8E" w:rsidP="00591E8E">
      <w:pPr>
        <w:adjustRightInd w:val="0"/>
        <w:ind w:left="-567"/>
        <w:jc w:val="both"/>
        <w:rPr>
          <w:rFonts w:ascii="Times New Roman" w:hAnsi="Times New Roman" w:cs="Times New Roman"/>
          <w:b/>
          <w:sz w:val="24"/>
          <w:szCs w:val="24"/>
        </w:rPr>
      </w:pPr>
    </w:p>
    <w:p w:rsidR="00591E8E" w:rsidRPr="00591E8E" w:rsidRDefault="00591E8E" w:rsidP="00591E8E">
      <w:pPr>
        <w:adjustRightInd w:val="0"/>
        <w:ind w:left="-567"/>
        <w:jc w:val="both"/>
        <w:rPr>
          <w:rFonts w:ascii="Times New Roman" w:hAnsi="Times New Roman" w:cs="Times New Roman"/>
          <w:b/>
          <w:sz w:val="24"/>
          <w:szCs w:val="24"/>
        </w:rPr>
      </w:pPr>
    </w:p>
    <w:p w:rsidR="00591E8E" w:rsidRPr="00591E8E" w:rsidRDefault="00591E8E" w:rsidP="00591E8E">
      <w:pPr>
        <w:adjustRightInd w:val="0"/>
        <w:ind w:left="-567"/>
        <w:jc w:val="both"/>
        <w:rPr>
          <w:rFonts w:ascii="Times New Roman" w:hAnsi="Times New Roman" w:cs="Times New Roman"/>
          <w:b/>
          <w:sz w:val="24"/>
          <w:szCs w:val="24"/>
        </w:rPr>
      </w:pPr>
      <w:r w:rsidRPr="00591E8E">
        <w:rPr>
          <w:rFonts w:ascii="Times New Roman" w:hAnsi="Times New Roman" w:cs="Times New Roman"/>
          <w:b/>
          <w:bCs/>
          <w:sz w:val="24"/>
          <w:szCs w:val="24"/>
        </w:rPr>
        <w:t>Tárgy:</w:t>
      </w:r>
      <w:r w:rsidRPr="00591E8E">
        <w:rPr>
          <w:rFonts w:ascii="Times New Roman" w:hAnsi="Times New Roman" w:cs="Times New Roman"/>
          <w:b/>
          <w:sz w:val="24"/>
          <w:szCs w:val="24"/>
        </w:rPr>
        <w:t xml:space="preserve"> </w:t>
      </w:r>
      <w:r w:rsidRPr="00591E8E">
        <w:rPr>
          <w:rFonts w:ascii="Times New Roman" w:hAnsi="Times New Roman" w:cs="Times New Roman"/>
          <w:sz w:val="24"/>
          <w:szCs w:val="24"/>
        </w:rPr>
        <w:t xml:space="preserve">Javasat a XI. Kerület </w:t>
      </w:r>
      <w:proofErr w:type="spellStart"/>
      <w:r w:rsidRPr="00591E8E">
        <w:rPr>
          <w:rFonts w:ascii="Times New Roman" w:hAnsi="Times New Roman" w:cs="Times New Roman"/>
          <w:sz w:val="24"/>
          <w:szCs w:val="24"/>
        </w:rPr>
        <w:t>Újbuda</w:t>
      </w:r>
      <w:proofErr w:type="spellEnd"/>
      <w:r w:rsidRPr="00591E8E">
        <w:rPr>
          <w:rFonts w:ascii="Times New Roman" w:hAnsi="Times New Roman" w:cs="Times New Roman"/>
          <w:sz w:val="24"/>
          <w:szCs w:val="24"/>
        </w:rPr>
        <w:t xml:space="preserve"> Önkormányzata idősek átmeneti ellátása 2022. évi beszámolójának elfogadására </w:t>
      </w:r>
    </w:p>
    <w:p w:rsidR="00591E8E" w:rsidRPr="00591E8E" w:rsidRDefault="00591E8E" w:rsidP="00591E8E">
      <w:pPr>
        <w:ind w:left="-567"/>
        <w:jc w:val="both"/>
        <w:rPr>
          <w:rFonts w:ascii="Times New Roman" w:hAnsi="Times New Roman" w:cs="Times New Roman"/>
          <w:i/>
          <w:sz w:val="24"/>
          <w:szCs w:val="24"/>
        </w:rPr>
      </w:pPr>
      <w:r w:rsidRPr="00591E8E">
        <w:rPr>
          <w:rFonts w:ascii="Times New Roman" w:hAnsi="Times New Roman" w:cs="Times New Roman"/>
          <w:sz w:val="24"/>
          <w:szCs w:val="24"/>
        </w:rPr>
        <w:t xml:space="preserve">                                                  </w:t>
      </w:r>
      <w:r w:rsidRPr="00591E8E">
        <w:rPr>
          <w:rFonts w:ascii="Times New Roman" w:hAnsi="Times New Roman" w:cs="Times New Roman"/>
          <w:i/>
          <w:sz w:val="24"/>
          <w:szCs w:val="24"/>
        </w:rPr>
        <w:t>A napirend zárt ülésen történő tárgyalást nem igényel</w:t>
      </w:r>
    </w:p>
    <w:p w:rsidR="00591E8E" w:rsidRPr="00591E8E" w:rsidRDefault="00591E8E" w:rsidP="00591E8E">
      <w:pPr>
        <w:ind w:left="-567" w:hanging="142"/>
        <w:jc w:val="both"/>
        <w:rPr>
          <w:rFonts w:ascii="Times New Roman" w:hAnsi="Times New Roman" w:cs="Times New Roman"/>
          <w:b/>
          <w:sz w:val="24"/>
          <w:szCs w:val="24"/>
        </w:rPr>
      </w:pPr>
    </w:p>
    <w:p w:rsidR="00591E8E" w:rsidRPr="00591E8E" w:rsidRDefault="00591E8E" w:rsidP="00591E8E">
      <w:pPr>
        <w:ind w:left="-567" w:hanging="142"/>
        <w:jc w:val="both"/>
        <w:rPr>
          <w:rFonts w:ascii="Times New Roman" w:hAnsi="Times New Roman" w:cs="Times New Roman"/>
          <w:b/>
          <w:sz w:val="24"/>
          <w:szCs w:val="24"/>
        </w:rPr>
      </w:pPr>
      <w:r w:rsidRPr="00591E8E">
        <w:rPr>
          <w:rFonts w:ascii="Times New Roman" w:hAnsi="Times New Roman" w:cs="Times New Roman"/>
          <w:b/>
          <w:sz w:val="24"/>
          <w:szCs w:val="24"/>
        </w:rPr>
        <w:t>Tisztelt Bizottság!</w:t>
      </w:r>
    </w:p>
    <w:p w:rsidR="00591E8E" w:rsidRPr="00591E8E" w:rsidRDefault="00591E8E" w:rsidP="00591E8E">
      <w:pPr>
        <w:spacing w:after="0" w:line="240" w:lineRule="auto"/>
        <w:ind w:left="-567"/>
        <w:jc w:val="both"/>
        <w:rPr>
          <w:rFonts w:ascii="Times New Roman" w:eastAsia="Times New Roman" w:hAnsi="Times New Roman" w:cs="Times New Roman"/>
          <w:b/>
          <w:sz w:val="24"/>
          <w:szCs w:val="24"/>
          <w:lang w:val="x-none" w:eastAsia="x-none"/>
        </w:rPr>
      </w:pPr>
    </w:p>
    <w:p w:rsidR="00591E8E" w:rsidRPr="00591E8E" w:rsidRDefault="00591E8E" w:rsidP="00591E8E">
      <w:pPr>
        <w:spacing w:after="0" w:line="240" w:lineRule="auto"/>
        <w:ind w:left="-567" w:hanging="142"/>
        <w:jc w:val="both"/>
        <w:rPr>
          <w:rFonts w:ascii="Times New Roman" w:eastAsia="Times New Roman" w:hAnsi="Times New Roman" w:cs="Times New Roman"/>
          <w:i/>
          <w:sz w:val="24"/>
          <w:szCs w:val="24"/>
          <w:lang w:val="x-none" w:eastAsia="x-none"/>
        </w:rPr>
      </w:pPr>
      <w:r w:rsidRPr="00591E8E">
        <w:rPr>
          <w:rFonts w:ascii="Times New Roman" w:eastAsia="Times New Roman" w:hAnsi="Times New Roman" w:cs="Times New Roman"/>
          <w:sz w:val="24"/>
          <w:szCs w:val="24"/>
          <w:lang w:val="x-none" w:eastAsia="x-none"/>
        </w:rPr>
        <w:t xml:space="preserve">   A szociális igazgatásról és szociális ellátásokról szóló 1993. évi III. törvény 121. § (1) bekezdése i) pontja (továbbiakban: Szt.) alapján „</w:t>
      </w:r>
      <w:r w:rsidRPr="00591E8E">
        <w:rPr>
          <w:rFonts w:ascii="Times New Roman" w:eastAsia="Times New Roman" w:hAnsi="Times New Roman" w:cs="Times New Roman"/>
          <w:i/>
          <w:sz w:val="24"/>
          <w:szCs w:val="24"/>
          <w:lang w:val="x-none" w:eastAsia="x-none"/>
        </w:rPr>
        <w:t xml:space="preserve">az ellátást biztosító szervezetet évente legalább egyszer beszámolási kötelezettség terheli.” </w:t>
      </w:r>
    </w:p>
    <w:p w:rsidR="00591E8E" w:rsidRPr="00591E8E" w:rsidRDefault="00591E8E" w:rsidP="00591E8E">
      <w:pPr>
        <w:ind w:left="-567"/>
        <w:jc w:val="both"/>
        <w:rPr>
          <w:rFonts w:ascii="Times New Roman" w:hAnsi="Times New Roman" w:cs="Times New Roman"/>
          <w:i/>
          <w:sz w:val="24"/>
          <w:szCs w:val="24"/>
        </w:rPr>
      </w:pP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A Képviselő-testület a 267/2021.(IX.24.) számú határozatával 2021. november 1. napjától 2022. december 31. napjáig határozott idejű megállapodást kötött </w:t>
      </w:r>
      <w:r w:rsidRPr="00591E8E">
        <w:rPr>
          <w:rFonts w:ascii="Times New Roman" w:hAnsi="Times New Roman" w:cs="Times New Roman"/>
          <w:color w:val="000000"/>
          <w:sz w:val="24"/>
          <w:szCs w:val="24"/>
        </w:rPr>
        <w:t xml:space="preserve">Budapest Főváros XI. Kerületi </w:t>
      </w:r>
      <w:proofErr w:type="spellStart"/>
      <w:r w:rsidRPr="00591E8E">
        <w:rPr>
          <w:rFonts w:ascii="Times New Roman" w:hAnsi="Times New Roman" w:cs="Times New Roman"/>
          <w:color w:val="000000"/>
          <w:sz w:val="24"/>
          <w:szCs w:val="24"/>
        </w:rPr>
        <w:t>Újbuda</w:t>
      </w:r>
      <w:proofErr w:type="spellEnd"/>
      <w:r w:rsidRPr="00591E8E">
        <w:rPr>
          <w:rFonts w:ascii="Times New Roman" w:hAnsi="Times New Roman" w:cs="Times New Roman"/>
          <w:color w:val="000000"/>
          <w:sz w:val="24"/>
          <w:szCs w:val="24"/>
        </w:rPr>
        <w:t xml:space="preserve"> Önkormányzatával (1113 Budapest, Bocskai út 39.-41.) </w:t>
      </w:r>
      <w:r w:rsidRPr="00591E8E">
        <w:rPr>
          <w:rFonts w:ascii="Times New Roman" w:hAnsi="Times New Roman" w:cs="Times New Roman"/>
          <w:sz w:val="24"/>
          <w:szCs w:val="24"/>
        </w:rPr>
        <w:t xml:space="preserve">az időskorúak átmeneti ellátása kötelező önkormányzati feladat biztosítására. </w:t>
      </w:r>
    </w:p>
    <w:p w:rsidR="00591E8E" w:rsidRPr="00591E8E" w:rsidRDefault="00591E8E" w:rsidP="00591E8E">
      <w:pPr>
        <w:ind w:left="-567" w:hanging="142"/>
        <w:jc w:val="both"/>
        <w:rPr>
          <w:rFonts w:ascii="Times New Roman" w:hAnsi="Times New Roman" w:cs="Times New Roman"/>
          <w:sz w:val="24"/>
          <w:szCs w:val="24"/>
        </w:rPr>
      </w:pPr>
      <w:r w:rsidRPr="00591E8E">
        <w:rPr>
          <w:rFonts w:ascii="Times New Roman" w:hAnsi="Times New Roman" w:cs="Times New Roman"/>
          <w:sz w:val="24"/>
          <w:szCs w:val="24"/>
        </w:rPr>
        <w:t xml:space="preserve">  A tervezett jogszabályi módosítások szerint az időskorúak átmenti ellátása, mint szakosított szociális szolgáltatási forma 2022. december 31. napjával megszűnt volna, ezért ezen időszakra, határozott idejű megállapodást kötött a Képviselő-testület. A jogszabály nem lépett hatályba, ezért az időskorúak átmeneti ellátása továbbra is kötelező önkormányzati az Szt.) 80. § (3) a) pontja alapján. </w:t>
      </w:r>
    </w:p>
    <w:p w:rsidR="00591E8E" w:rsidRPr="00591E8E" w:rsidRDefault="00591E8E" w:rsidP="00591E8E">
      <w:pPr>
        <w:ind w:left="-567" w:hanging="142"/>
        <w:jc w:val="both"/>
        <w:rPr>
          <w:rFonts w:ascii="Times New Roman" w:hAnsi="Times New Roman" w:cs="Times New Roman"/>
          <w:sz w:val="24"/>
          <w:szCs w:val="24"/>
        </w:rPr>
      </w:pPr>
      <w:r w:rsidRPr="00591E8E">
        <w:rPr>
          <w:rFonts w:ascii="Times New Roman" w:hAnsi="Times New Roman" w:cs="Times New Roman"/>
          <w:sz w:val="24"/>
          <w:szCs w:val="24"/>
        </w:rPr>
        <w:t xml:space="preserve">   Az Szt. 90. § (4) bekezdése értelmében a szociális szolgáltatást a helyi önkormányzat, az állam fenntartói feladatainak ellátására a Kormány rendeletében kijelölt szerv, illetve a társulás más helyi önkormányzattal vagy társulással kötött megállapodás útján is biztosíthatja. </w:t>
      </w:r>
    </w:p>
    <w:p w:rsidR="00591E8E" w:rsidRPr="00591E8E" w:rsidRDefault="00591E8E" w:rsidP="00591E8E">
      <w:pPr>
        <w:ind w:left="-567" w:hanging="142"/>
        <w:jc w:val="both"/>
        <w:rPr>
          <w:rFonts w:ascii="Times New Roman" w:hAnsi="Times New Roman" w:cs="Times New Roman"/>
          <w:sz w:val="24"/>
          <w:szCs w:val="24"/>
          <w:bdr w:val="none" w:sz="0" w:space="0" w:color="auto" w:frame="1"/>
        </w:rPr>
      </w:pPr>
      <w:r w:rsidRPr="00591E8E">
        <w:rPr>
          <w:rFonts w:ascii="Times New Roman" w:hAnsi="Times New Roman" w:cs="Times New Roman"/>
          <w:sz w:val="24"/>
          <w:szCs w:val="24"/>
        </w:rPr>
        <w:t xml:space="preserve">  A fentiek miatt </w:t>
      </w:r>
      <w:proofErr w:type="spellStart"/>
      <w:r w:rsidRPr="00591E8E">
        <w:rPr>
          <w:rFonts w:ascii="Times New Roman" w:hAnsi="Times New Roman" w:cs="Times New Roman"/>
          <w:sz w:val="24"/>
          <w:szCs w:val="24"/>
          <w:bdr w:val="none" w:sz="0" w:space="0" w:color="auto" w:frame="1"/>
        </w:rPr>
        <w:t>Újbuda</w:t>
      </w:r>
      <w:proofErr w:type="spellEnd"/>
      <w:r w:rsidRPr="00591E8E">
        <w:rPr>
          <w:rFonts w:ascii="Times New Roman" w:hAnsi="Times New Roman" w:cs="Times New Roman"/>
          <w:sz w:val="24"/>
          <w:szCs w:val="24"/>
          <w:bdr w:val="none" w:sz="0" w:space="0" w:color="auto" w:frame="1"/>
        </w:rPr>
        <w:t xml:space="preserve"> Önkormányzata - változatlan pénzügyi és szakmai feltételekkel -  </w:t>
      </w:r>
      <w:r w:rsidRPr="00591E8E">
        <w:rPr>
          <w:rFonts w:ascii="Times New Roman" w:hAnsi="Times New Roman" w:cs="Times New Roman"/>
          <w:bCs/>
          <w:sz w:val="24"/>
          <w:szCs w:val="24"/>
          <w:bdr w:val="none" w:sz="0" w:space="0" w:color="auto" w:frame="1"/>
        </w:rPr>
        <w:t>4 fő</w:t>
      </w:r>
      <w:r w:rsidRPr="00591E8E">
        <w:rPr>
          <w:rFonts w:ascii="Times New Roman" w:hAnsi="Times New Roman" w:cs="Times New Roman"/>
          <w:sz w:val="24"/>
          <w:szCs w:val="24"/>
          <w:bdr w:val="none" w:sz="0" w:space="0" w:color="auto" w:frame="1"/>
        </w:rPr>
        <w:t xml:space="preserve"> II. kerületi lakos számára továbbra is biztosítani tudja az időskorúak gondozóháza feladat ellátását az </w:t>
      </w:r>
      <w:proofErr w:type="spellStart"/>
      <w:r w:rsidRPr="00591E8E">
        <w:rPr>
          <w:rFonts w:ascii="Times New Roman" w:hAnsi="Times New Roman" w:cs="Times New Roman"/>
          <w:sz w:val="24"/>
          <w:szCs w:val="24"/>
          <w:bdr w:val="none" w:sz="0" w:space="0" w:color="auto" w:frame="1"/>
        </w:rPr>
        <w:t>Újbudai</w:t>
      </w:r>
      <w:proofErr w:type="spellEnd"/>
      <w:r w:rsidRPr="00591E8E">
        <w:rPr>
          <w:rFonts w:ascii="Times New Roman" w:hAnsi="Times New Roman" w:cs="Times New Roman"/>
          <w:sz w:val="24"/>
          <w:szCs w:val="24"/>
          <w:bdr w:val="none" w:sz="0" w:space="0" w:color="auto" w:frame="1"/>
        </w:rPr>
        <w:t xml:space="preserve"> Idősek Házában 2023. január 1. napjától.  </w:t>
      </w:r>
    </w:p>
    <w:p w:rsidR="00591E8E" w:rsidRPr="00591E8E" w:rsidRDefault="00591E8E" w:rsidP="00591E8E">
      <w:pPr>
        <w:ind w:left="-567" w:hanging="142"/>
        <w:jc w:val="both"/>
        <w:rPr>
          <w:rFonts w:ascii="Times New Roman" w:hAnsi="Times New Roman" w:cs="Times New Roman"/>
          <w:sz w:val="24"/>
          <w:szCs w:val="24"/>
        </w:rPr>
      </w:pPr>
    </w:p>
    <w:p w:rsidR="00591E8E" w:rsidRPr="00591E8E" w:rsidRDefault="00591E8E" w:rsidP="00591E8E">
      <w:pPr>
        <w:shd w:val="clear" w:color="auto" w:fill="FFFFFF"/>
        <w:spacing w:after="0" w:line="240" w:lineRule="auto"/>
        <w:ind w:left="-567"/>
        <w:jc w:val="both"/>
        <w:rPr>
          <w:rFonts w:ascii="Times New Roman" w:eastAsia="Times New Roman" w:hAnsi="Times New Roman" w:cs="Times New Roman"/>
          <w:sz w:val="24"/>
          <w:szCs w:val="24"/>
          <w:lang w:eastAsia="hu-HU"/>
        </w:rPr>
      </w:pPr>
      <w:r w:rsidRPr="00591E8E">
        <w:rPr>
          <w:rFonts w:ascii="Times New Roman" w:eastAsia="Times New Roman" w:hAnsi="Times New Roman" w:cs="Times New Roman"/>
          <w:sz w:val="24"/>
          <w:szCs w:val="24"/>
          <w:bdr w:val="none" w:sz="0" w:space="0" w:color="auto" w:frame="1"/>
          <w:lang w:eastAsia="hu-HU"/>
        </w:rPr>
        <w:t>A Budapest Főváros II. Kerületi Önkormányzat által vállalt szolgáltatási díj a ténylegesen az intézményben töltött napok vonatkozásában a mindenkori szolgáltatási önköltség  </w:t>
      </w:r>
      <w:r w:rsidRPr="00591E8E">
        <w:rPr>
          <w:rFonts w:ascii="Times New Roman" w:eastAsia="Times New Roman" w:hAnsi="Times New Roman" w:cs="Times New Roman"/>
          <w:bCs/>
          <w:sz w:val="24"/>
          <w:szCs w:val="24"/>
          <w:bdr w:val="none" w:sz="0" w:space="0" w:color="auto" w:frame="1"/>
          <w:lang w:eastAsia="hu-HU"/>
        </w:rPr>
        <w:t>80%</w:t>
      </w:r>
      <w:r w:rsidRPr="00591E8E">
        <w:rPr>
          <w:rFonts w:ascii="Times New Roman" w:eastAsia="Times New Roman" w:hAnsi="Times New Roman" w:cs="Times New Roman"/>
          <w:sz w:val="24"/>
          <w:szCs w:val="24"/>
          <w:bdr w:val="none" w:sz="0" w:space="0" w:color="auto" w:frame="1"/>
          <w:lang w:eastAsia="hu-HU"/>
        </w:rPr>
        <w:t>-ának, az üres férőhelyek vonatkozásában a mindenkori szolgáltatási önköltség </w:t>
      </w:r>
      <w:r w:rsidRPr="00591E8E">
        <w:rPr>
          <w:rFonts w:ascii="Times New Roman" w:eastAsia="Times New Roman" w:hAnsi="Times New Roman" w:cs="Times New Roman"/>
          <w:bCs/>
          <w:sz w:val="24"/>
          <w:szCs w:val="24"/>
          <w:bdr w:val="none" w:sz="0" w:space="0" w:color="auto" w:frame="1"/>
          <w:lang w:eastAsia="hu-HU"/>
        </w:rPr>
        <w:t>70%</w:t>
      </w:r>
      <w:r w:rsidRPr="00591E8E">
        <w:rPr>
          <w:rFonts w:ascii="Times New Roman" w:eastAsia="Times New Roman" w:hAnsi="Times New Roman" w:cs="Times New Roman"/>
          <w:sz w:val="24"/>
          <w:szCs w:val="24"/>
          <w:bdr w:val="none" w:sz="0" w:space="0" w:color="auto" w:frame="1"/>
          <w:lang w:eastAsia="hu-HU"/>
        </w:rPr>
        <w:t>-ának megfelelő összeg. A 2022. évi szolgáltatási önköltség összege március 31. napjáig 10 326 Ft, április 1. napjától 12 226 Ft volt.</w:t>
      </w:r>
    </w:p>
    <w:p w:rsidR="00591E8E" w:rsidRPr="00591E8E" w:rsidRDefault="00591E8E" w:rsidP="00591E8E">
      <w:pPr>
        <w:shd w:val="clear" w:color="auto" w:fill="FFFFFF"/>
        <w:spacing w:after="0" w:line="240" w:lineRule="auto"/>
        <w:ind w:left="-567"/>
        <w:jc w:val="both"/>
        <w:rPr>
          <w:rFonts w:ascii="Times New Roman" w:eastAsia="Times New Roman" w:hAnsi="Times New Roman" w:cs="Times New Roman"/>
          <w:sz w:val="24"/>
          <w:szCs w:val="24"/>
          <w:bdr w:val="none" w:sz="0" w:space="0" w:color="auto" w:frame="1"/>
          <w:lang w:eastAsia="hu-HU"/>
        </w:rPr>
      </w:pPr>
      <w:r w:rsidRPr="00591E8E">
        <w:rPr>
          <w:rFonts w:ascii="Times New Roman" w:eastAsia="Times New Roman" w:hAnsi="Times New Roman" w:cs="Times New Roman"/>
          <w:sz w:val="24"/>
          <w:szCs w:val="24"/>
          <w:bdr w:val="none" w:sz="0" w:space="0" w:color="auto" w:frame="1"/>
          <w:lang w:eastAsia="hu-HU"/>
        </w:rPr>
        <w:lastRenderedPageBreak/>
        <w:t xml:space="preserve">Az intézmény által küldött negyedéves beszámolók alapján a kerületi ellátottak elégedettek az átmeneti ellátással, két fő az I. sz. Gondozási Központ gondozóházi részlegének megszűnésével, egy házaspár pedig új igénylőként kerültek be az intézménybe.    </w:t>
      </w:r>
    </w:p>
    <w:p w:rsidR="00591E8E" w:rsidRPr="00591E8E" w:rsidRDefault="00591E8E" w:rsidP="00591E8E">
      <w:pPr>
        <w:tabs>
          <w:tab w:val="left" w:pos="851"/>
        </w:tabs>
        <w:adjustRightInd w:val="0"/>
        <w:ind w:left="-567"/>
        <w:jc w:val="both"/>
        <w:rPr>
          <w:rFonts w:ascii="Times New Roman" w:hAnsi="Times New Roman" w:cs="Times New Roman"/>
          <w:bCs/>
          <w:sz w:val="24"/>
          <w:szCs w:val="24"/>
        </w:rPr>
      </w:pPr>
      <w:r w:rsidRPr="00591E8E">
        <w:rPr>
          <w:rFonts w:ascii="Times New Roman" w:hAnsi="Times New Roman" w:cs="Times New Roman"/>
          <w:color w:val="000000"/>
          <w:sz w:val="24"/>
          <w:szCs w:val="24"/>
        </w:rPr>
        <w:t xml:space="preserve">A megállapodás V. 12. pontja alapján a </w:t>
      </w:r>
      <w:r w:rsidRPr="00591E8E">
        <w:rPr>
          <w:rFonts w:ascii="Times New Roman" w:hAnsi="Times New Roman" w:cs="Times New Roman"/>
          <w:bCs/>
          <w:sz w:val="24"/>
          <w:szCs w:val="24"/>
        </w:rPr>
        <w:t xml:space="preserve">XI. Kerület </w:t>
      </w:r>
      <w:proofErr w:type="spellStart"/>
      <w:r w:rsidRPr="00591E8E">
        <w:rPr>
          <w:rFonts w:ascii="Times New Roman" w:hAnsi="Times New Roman" w:cs="Times New Roman"/>
          <w:bCs/>
          <w:sz w:val="24"/>
          <w:szCs w:val="24"/>
        </w:rPr>
        <w:t>Újbuda</w:t>
      </w:r>
      <w:proofErr w:type="spellEnd"/>
      <w:r w:rsidRPr="00591E8E">
        <w:rPr>
          <w:rFonts w:ascii="Times New Roman" w:hAnsi="Times New Roman" w:cs="Times New Roman"/>
          <w:bCs/>
          <w:sz w:val="24"/>
          <w:szCs w:val="24"/>
        </w:rPr>
        <w:t xml:space="preserve"> Önkormányzata elkészítette éves beszámolóját a 2022. évi idősek átmeneti ellátásáról. </w:t>
      </w:r>
    </w:p>
    <w:p w:rsidR="00591E8E" w:rsidRPr="00591E8E" w:rsidRDefault="00591E8E" w:rsidP="00591E8E">
      <w:pPr>
        <w:tabs>
          <w:tab w:val="left" w:pos="851"/>
        </w:tabs>
        <w:adjustRightInd w:val="0"/>
        <w:ind w:left="-567"/>
        <w:jc w:val="both"/>
        <w:rPr>
          <w:rFonts w:ascii="Times New Roman" w:hAnsi="Times New Roman" w:cs="Times New Roman"/>
          <w:bCs/>
          <w:sz w:val="24"/>
          <w:szCs w:val="24"/>
        </w:rPr>
      </w:pPr>
    </w:p>
    <w:p w:rsidR="00591E8E" w:rsidRPr="00591E8E" w:rsidRDefault="00591E8E" w:rsidP="00591E8E">
      <w:pPr>
        <w:tabs>
          <w:tab w:val="left" w:pos="851"/>
        </w:tabs>
        <w:adjustRightInd w:val="0"/>
        <w:ind w:left="-567"/>
        <w:jc w:val="both"/>
        <w:rPr>
          <w:rFonts w:ascii="Times New Roman" w:hAnsi="Times New Roman" w:cs="Times New Roman"/>
          <w:sz w:val="24"/>
          <w:szCs w:val="24"/>
        </w:rPr>
      </w:pPr>
      <w:r w:rsidRPr="00591E8E">
        <w:rPr>
          <w:rFonts w:ascii="Times New Roman" w:hAnsi="Times New Roman" w:cs="Times New Roman"/>
          <w:sz w:val="24"/>
          <w:szCs w:val="24"/>
        </w:rPr>
        <w:t>A szolgáltatás biztosításáért 13 406 979 Ft/év támogatást fizetett az Önkormányzat a 2022. évben.</w:t>
      </w:r>
    </w:p>
    <w:p w:rsidR="00591E8E" w:rsidRPr="00591E8E" w:rsidRDefault="00591E8E" w:rsidP="00591E8E">
      <w:pPr>
        <w:tabs>
          <w:tab w:val="left" w:pos="851"/>
        </w:tabs>
        <w:adjustRightInd w:val="0"/>
        <w:ind w:left="-567"/>
        <w:jc w:val="both"/>
        <w:rPr>
          <w:rFonts w:ascii="Times New Roman" w:hAnsi="Times New Roman" w:cs="Times New Roman"/>
          <w:sz w:val="24"/>
          <w:szCs w:val="24"/>
        </w:rPr>
      </w:pPr>
    </w:p>
    <w:p w:rsidR="00591E8E" w:rsidRPr="00591E8E" w:rsidRDefault="00591E8E" w:rsidP="00591E8E">
      <w:pPr>
        <w:suppressAutoHyphens/>
        <w:ind w:left="-567" w:hanging="142"/>
        <w:jc w:val="both"/>
        <w:rPr>
          <w:rFonts w:ascii="Times New Roman" w:eastAsia="Noto Sans CJK SC Regular" w:hAnsi="Times New Roman" w:cs="Times New Roman"/>
          <w:i/>
          <w:kern w:val="2"/>
          <w:sz w:val="24"/>
          <w:szCs w:val="24"/>
          <w:lang w:eastAsia="zh-CN" w:bidi="hi-IN"/>
        </w:rPr>
      </w:pPr>
      <w:r w:rsidRPr="00591E8E">
        <w:rPr>
          <w:rFonts w:ascii="Times New Roman" w:eastAsia="Noto Sans CJK SC Regular" w:hAnsi="Times New Roman" w:cs="Times New Roman"/>
          <w:bCs/>
          <w:kern w:val="2"/>
          <w:sz w:val="24"/>
          <w:szCs w:val="24"/>
          <w:lang w:eastAsia="zh-CN" w:bidi="hi-IN"/>
        </w:rPr>
        <w:t xml:space="preserve">   Az önkormányzat Szervezeti és Működési Szabályzatáról szóló 13/1992.(VII.01.) önkormányzati rendelet </w:t>
      </w:r>
      <w:r w:rsidRPr="00591E8E">
        <w:rPr>
          <w:rFonts w:ascii="Times New Roman" w:hAnsi="Times New Roman" w:cs="Times New Roman"/>
          <w:sz w:val="24"/>
          <w:szCs w:val="24"/>
        </w:rPr>
        <w:t xml:space="preserve">11. melléklete </w:t>
      </w:r>
      <w:r w:rsidRPr="00591E8E">
        <w:rPr>
          <w:rFonts w:ascii="Times New Roman" w:eastAsia="Noto Sans CJK SC Regular" w:hAnsi="Times New Roman" w:cs="Times New Roman"/>
          <w:kern w:val="2"/>
          <w:sz w:val="24"/>
          <w:szCs w:val="24"/>
          <w:lang w:eastAsia="zh-CN" w:bidi="hi-IN"/>
        </w:rPr>
        <w:t xml:space="preserve">6.1.15. pontja alapján a Bizottság dönt: </w:t>
      </w:r>
      <w:r w:rsidRPr="00591E8E">
        <w:rPr>
          <w:rFonts w:ascii="Times New Roman" w:eastAsia="Noto Sans CJK SC Regular" w:hAnsi="Times New Roman" w:cs="Times New Roman"/>
          <w:i/>
          <w:kern w:val="2"/>
          <w:sz w:val="24"/>
          <w:szCs w:val="24"/>
          <w:lang w:eastAsia="zh-CN" w:bidi="hi-IN"/>
        </w:rPr>
        <w:t xml:space="preserve">a szociális, és gyermekjóléti szolgáltatást nyújtó önkormányzati intézmények </w:t>
      </w:r>
      <w:r w:rsidRPr="00591E8E">
        <w:rPr>
          <w:rFonts w:ascii="Times New Roman" w:eastAsia="Noto Sans CJK SC Regular" w:hAnsi="Times New Roman" w:cs="Times New Roman"/>
          <w:kern w:val="2"/>
          <w:sz w:val="24"/>
          <w:szCs w:val="24"/>
          <w:lang w:eastAsia="zh-CN" w:bidi="hi-IN"/>
        </w:rPr>
        <w:t xml:space="preserve">és </w:t>
      </w:r>
      <w:r w:rsidRPr="00591E8E">
        <w:rPr>
          <w:rFonts w:ascii="Times New Roman" w:eastAsia="Noto Sans CJK SC Regular" w:hAnsi="Times New Roman" w:cs="Times New Roman"/>
          <w:b/>
          <w:i/>
          <w:kern w:val="2"/>
          <w:sz w:val="24"/>
          <w:szCs w:val="24"/>
          <w:lang w:eastAsia="zh-CN" w:bidi="hi-IN"/>
        </w:rPr>
        <w:t>az önkormányzattal szerződéses jogviszonyban álló szolgáltatók</w:t>
      </w:r>
      <w:r w:rsidRPr="00591E8E">
        <w:rPr>
          <w:rFonts w:ascii="Times New Roman" w:eastAsia="Noto Sans CJK SC Regular" w:hAnsi="Times New Roman" w:cs="Times New Roman"/>
          <w:i/>
          <w:kern w:val="2"/>
          <w:sz w:val="24"/>
          <w:szCs w:val="24"/>
          <w:lang w:eastAsia="zh-CN" w:bidi="hi-IN"/>
        </w:rPr>
        <w:t xml:space="preserve"> szakmai tevékenységéről szóló beszámolóinak elfogadásáról.</w:t>
      </w:r>
    </w:p>
    <w:p w:rsidR="00591E8E" w:rsidRPr="00591E8E" w:rsidRDefault="00591E8E" w:rsidP="00591E8E">
      <w:pPr>
        <w:ind w:left="-567"/>
        <w:jc w:val="both"/>
        <w:rPr>
          <w:rFonts w:ascii="Times New Roman" w:hAnsi="Times New Roman" w:cs="Times New Roman"/>
          <w:sz w:val="24"/>
          <w:szCs w:val="24"/>
        </w:rPr>
      </w:pPr>
    </w:p>
    <w:p w:rsidR="00591E8E" w:rsidRPr="00591E8E" w:rsidRDefault="00591E8E" w:rsidP="00591E8E">
      <w:pPr>
        <w:spacing w:after="0" w:line="240" w:lineRule="auto"/>
        <w:ind w:left="-567"/>
        <w:jc w:val="both"/>
        <w:rPr>
          <w:rFonts w:ascii="Times New Roman" w:eastAsia="Times New Roman" w:hAnsi="Times New Roman" w:cs="Times New Roman"/>
          <w:b/>
          <w:sz w:val="24"/>
          <w:szCs w:val="24"/>
          <w:lang w:val="x-none" w:eastAsia="x-none"/>
        </w:rPr>
      </w:pPr>
      <w:r w:rsidRPr="00591E8E">
        <w:rPr>
          <w:rFonts w:ascii="Times New Roman" w:eastAsia="Times New Roman" w:hAnsi="Times New Roman" w:cs="Times New Roman"/>
          <w:sz w:val="24"/>
          <w:szCs w:val="24"/>
          <w:lang w:val="x-none" w:eastAsia="x-none"/>
        </w:rPr>
        <w:t xml:space="preserve">A fentiek alapján kérem, hogy szíveskedjenek a </w:t>
      </w:r>
      <w:r w:rsidRPr="00591E8E">
        <w:rPr>
          <w:rFonts w:ascii="Times New Roman" w:eastAsia="Times New Roman" w:hAnsi="Times New Roman" w:cs="Times New Roman"/>
          <w:bCs/>
          <w:sz w:val="24"/>
          <w:szCs w:val="24"/>
          <w:lang w:val="x-none" w:eastAsia="x-none"/>
        </w:rPr>
        <w:t xml:space="preserve">XI. Kerület </w:t>
      </w:r>
      <w:proofErr w:type="spellStart"/>
      <w:r w:rsidRPr="00591E8E">
        <w:rPr>
          <w:rFonts w:ascii="Times New Roman" w:eastAsia="Times New Roman" w:hAnsi="Times New Roman" w:cs="Times New Roman"/>
          <w:bCs/>
          <w:sz w:val="24"/>
          <w:szCs w:val="24"/>
          <w:lang w:val="x-none" w:eastAsia="x-none"/>
        </w:rPr>
        <w:t>Újbuda</w:t>
      </w:r>
      <w:proofErr w:type="spellEnd"/>
      <w:r w:rsidRPr="00591E8E">
        <w:rPr>
          <w:rFonts w:ascii="Times New Roman" w:eastAsia="Times New Roman" w:hAnsi="Times New Roman" w:cs="Times New Roman"/>
          <w:bCs/>
          <w:sz w:val="24"/>
          <w:szCs w:val="24"/>
          <w:lang w:val="x-none" w:eastAsia="x-none"/>
        </w:rPr>
        <w:t xml:space="preserve"> Önkormányzata fogyatékos személyek nappali ellátásáról szóló </w:t>
      </w:r>
      <w:r w:rsidRPr="00591E8E">
        <w:rPr>
          <w:rFonts w:ascii="Times New Roman" w:eastAsia="Times New Roman" w:hAnsi="Times New Roman" w:cs="Times New Roman"/>
          <w:sz w:val="24"/>
          <w:szCs w:val="24"/>
          <w:lang w:val="x-none" w:eastAsia="x-none"/>
        </w:rPr>
        <w:t>2022. évi beszámolóját megtárgyalni és elfogadni!</w:t>
      </w:r>
    </w:p>
    <w:p w:rsidR="00591E8E" w:rsidRPr="00591E8E" w:rsidRDefault="00591E8E" w:rsidP="00591E8E">
      <w:pPr>
        <w:ind w:left="-567"/>
        <w:rPr>
          <w:rFonts w:ascii="Times New Roman" w:hAnsi="Times New Roman" w:cs="Times New Roman"/>
          <w:sz w:val="24"/>
          <w:szCs w:val="24"/>
        </w:rPr>
      </w:pPr>
    </w:p>
    <w:p w:rsidR="00591E8E" w:rsidRPr="00591E8E" w:rsidRDefault="00591E8E" w:rsidP="00591E8E">
      <w:pPr>
        <w:keepNext/>
        <w:keepLines/>
        <w:spacing w:before="40" w:after="0"/>
        <w:ind w:left="-567"/>
        <w:outlineLvl w:val="4"/>
        <w:rPr>
          <w:rFonts w:ascii="Times New Roman" w:eastAsiaTheme="majorEastAsia" w:hAnsi="Times New Roman" w:cs="Times New Roman"/>
          <w:sz w:val="24"/>
          <w:szCs w:val="24"/>
        </w:rPr>
      </w:pPr>
      <w:r w:rsidRPr="00591E8E">
        <w:rPr>
          <w:rFonts w:ascii="Times New Roman" w:eastAsiaTheme="majorEastAsia" w:hAnsi="Times New Roman" w:cs="Times New Roman"/>
          <w:sz w:val="24"/>
          <w:szCs w:val="24"/>
        </w:rPr>
        <w:t>HATÁROZATI JAVASLAT</w:t>
      </w:r>
    </w:p>
    <w:p w:rsidR="00591E8E" w:rsidRPr="00591E8E" w:rsidRDefault="00591E8E" w:rsidP="00591E8E">
      <w:pPr>
        <w:ind w:left="-567"/>
        <w:rPr>
          <w:rFonts w:ascii="Times New Roman" w:hAnsi="Times New Roman" w:cs="Times New Roman"/>
          <w:sz w:val="24"/>
          <w:szCs w:val="24"/>
        </w:rPr>
      </w:pP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Budapest Főváros II. Kerületi Önkormányzat Képviselő-testületének</w:t>
      </w:r>
      <w:r w:rsidRPr="00591E8E">
        <w:rPr>
          <w:rFonts w:ascii="Times New Roman" w:hAnsi="Times New Roman" w:cs="Times New Roman"/>
          <w:sz w:val="24"/>
          <w:szCs w:val="24"/>
          <w:lang w:eastAsia="ar-SA"/>
        </w:rPr>
        <w:t xml:space="preserve"> Közoktatási, Közművelődési, Sport, Egészségügyi, Szociális és Lakásügyi Bizottsága</w:t>
      </w:r>
      <w:r w:rsidRPr="00591E8E">
        <w:rPr>
          <w:rFonts w:ascii="Times New Roman" w:hAnsi="Times New Roman" w:cs="Times New Roman"/>
          <w:b/>
          <w:sz w:val="24"/>
          <w:szCs w:val="24"/>
          <w:lang w:eastAsia="ar-SA"/>
        </w:rPr>
        <w:t xml:space="preserve"> </w:t>
      </w:r>
      <w:r w:rsidRPr="00591E8E">
        <w:rPr>
          <w:rFonts w:ascii="Times New Roman" w:hAnsi="Times New Roman" w:cs="Times New Roman"/>
          <w:sz w:val="24"/>
          <w:szCs w:val="24"/>
        </w:rPr>
        <w:t xml:space="preserve">megtárgyalta és elfogadta – a határozat mellékletét képező - </w:t>
      </w:r>
      <w:r w:rsidRPr="00591E8E">
        <w:rPr>
          <w:rFonts w:ascii="Times New Roman" w:hAnsi="Times New Roman" w:cs="Times New Roman"/>
          <w:bCs/>
          <w:sz w:val="24"/>
          <w:szCs w:val="24"/>
        </w:rPr>
        <w:t xml:space="preserve">XI. Kerület </w:t>
      </w:r>
      <w:proofErr w:type="spellStart"/>
      <w:r w:rsidRPr="00591E8E">
        <w:rPr>
          <w:rFonts w:ascii="Times New Roman" w:hAnsi="Times New Roman" w:cs="Times New Roman"/>
          <w:bCs/>
          <w:sz w:val="24"/>
          <w:szCs w:val="24"/>
        </w:rPr>
        <w:t>Újbuda</w:t>
      </w:r>
      <w:proofErr w:type="spellEnd"/>
      <w:r w:rsidRPr="00591E8E">
        <w:rPr>
          <w:rFonts w:ascii="Times New Roman" w:hAnsi="Times New Roman" w:cs="Times New Roman"/>
          <w:bCs/>
          <w:sz w:val="24"/>
          <w:szCs w:val="24"/>
        </w:rPr>
        <w:t xml:space="preserve"> Önkormányzata</w:t>
      </w:r>
      <w:r w:rsidRPr="00591E8E">
        <w:rPr>
          <w:rFonts w:ascii="Times New Roman" w:hAnsi="Times New Roman" w:cs="Times New Roman"/>
          <w:sz w:val="24"/>
          <w:szCs w:val="24"/>
        </w:rPr>
        <w:t xml:space="preserve"> </w:t>
      </w:r>
      <w:r w:rsidRPr="00591E8E">
        <w:rPr>
          <w:rFonts w:ascii="Times New Roman" w:hAnsi="Times New Roman" w:cs="Times New Roman"/>
          <w:bCs/>
          <w:sz w:val="24"/>
          <w:szCs w:val="24"/>
        </w:rPr>
        <w:t xml:space="preserve">idősek átmeneti ellátásáról </w:t>
      </w:r>
      <w:r w:rsidRPr="00591E8E">
        <w:rPr>
          <w:rFonts w:ascii="Times New Roman" w:hAnsi="Times New Roman" w:cs="Times New Roman"/>
          <w:sz w:val="24"/>
          <w:szCs w:val="24"/>
        </w:rPr>
        <w:t>szóló 2022. évre vonatkozó beszámolóját.</w:t>
      </w:r>
    </w:p>
    <w:p w:rsidR="00591E8E" w:rsidRPr="00591E8E" w:rsidRDefault="00591E8E" w:rsidP="00591E8E">
      <w:pPr>
        <w:ind w:left="-567"/>
        <w:jc w:val="both"/>
        <w:rPr>
          <w:rFonts w:ascii="Times New Roman" w:hAnsi="Times New Roman" w:cs="Times New Roman"/>
          <w:sz w:val="24"/>
          <w:szCs w:val="24"/>
        </w:rPr>
      </w:pP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Felkéri a Bizottság elnökét, hogy a döntésről a Budapest Főváros XI. Kerület </w:t>
      </w:r>
      <w:proofErr w:type="spellStart"/>
      <w:r w:rsidRPr="00591E8E">
        <w:rPr>
          <w:rFonts w:ascii="Times New Roman" w:hAnsi="Times New Roman" w:cs="Times New Roman"/>
          <w:sz w:val="24"/>
          <w:szCs w:val="24"/>
        </w:rPr>
        <w:t>Újbuda</w:t>
      </w:r>
      <w:proofErr w:type="spellEnd"/>
      <w:r w:rsidRPr="00591E8E">
        <w:rPr>
          <w:rFonts w:ascii="Times New Roman" w:hAnsi="Times New Roman" w:cs="Times New Roman"/>
          <w:sz w:val="24"/>
          <w:szCs w:val="24"/>
        </w:rPr>
        <w:t xml:space="preserve"> Önkormányzata szociális ügyekért felelős osztályvezetőjét tájékoztassa.</w:t>
      </w:r>
    </w:p>
    <w:p w:rsidR="00591E8E" w:rsidRPr="00591E8E" w:rsidRDefault="00591E8E" w:rsidP="00591E8E">
      <w:pPr>
        <w:suppressAutoHyphens/>
        <w:spacing w:line="276" w:lineRule="auto"/>
        <w:ind w:left="-567"/>
        <w:jc w:val="both"/>
        <w:rPr>
          <w:rFonts w:ascii="Times New Roman" w:hAnsi="Times New Roman" w:cs="Times New Roman"/>
          <w:sz w:val="24"/>
          <w:szCs w:val="24"/>
          <w:lang w:eastAsia="ar-SA"/>
        </w:rPr>
      </w:pP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Felelős: Bizottság elnöke</w:t>
      </w:r>
    </w:p>
    <w:p w:rsidR="00591E8E" w:rsidRPr="00591E8E" w:rsidRDefault="00591E8E" w:rsidP="00591E8E">
      <w:pPr>
        <w:spacing w:after="120"/>
        <w:ind w:left="-567"/>
        <w:rPr>
          <w:rFonts w:ascii="Times New Roman" w:hAnsi="Times New Roman" w:cs="Times New Roman"/>
          <w:sz w:val="24"/>
          <w:szCs w:val="24"/>
        </w:rPr>
      </w:pPr>
      <w:r w:rsidRPr="00591E8E">
        <w:rPr>
          <w:rFonts w:ascii="Times New Roman" w:hAnsi="Times New Roman" w:cs="Times New Roman"/>
          <w:sz w:val="24"/>
          <w:szCs w:val="24"/>
        </w:rPr>
        <w:t>Határidő: 2023. november 30.</w:t>
      </w:r>
    </w:p>
    <w:p w:rsidR="00591E8E" w:rsidRPr="00591E8E" w:rsidRDefault="00591E8E" w:rsidP="00591E8E">
      <w:pPr>
        <w:spacing w:after="120"/>
        <w:ind w:left="-567"/>
        <w:rPr>
          <w:rFonts w:ascii="Times New Roman" w:hAnsi="Times New Roman" w:cs="Times New Roman"/>
          <w:b/>
          <w:bCs/>
          <w:sz w:val="24"/>
          <w:szCs w:val="24"/>
        </w:rPr>
      </w:pPr>
      <w:r w:rsidRPr="00591E8E">
        <w:rPr>
          <w:rFonts w:ascii="Times New Roman" w:hAnsi="Times New Roman" w:cs="Times New Roman"/>
          <w:bCs/>
          <w:sz w:val="24"/>
          <w:szCs w:val="24"/>
        </w:rPr>
        <w:t>Budapest, 2023. október 17.</w:t>
      </w:r>
    </w:p>
    <w:p w:rsidR="00591E8E" w:rsidRPr="00591E8E" w:rsidRDefault="00591E8E" w:rsidP="00591E8E">
      <w:pPr>
        <w:spacing w:after="120"/>
        <w:ind w:left="-567"/>
        <w:rPr>
          <w:rFonts w:ascii="Times New Roman" w:hAnsi="Times New Roman" w:cs="Times New Roman"/>
          <w:sz w:val="24"/>
          <w:szCs w:val="24"/>
        </w:rPr>
      </w:pPr>
      <w:r w:rsidRPr="00591E8E">
        <w:rPr>
          <w:rFonts w:ascii="Times New Roman" w:hAnsi="Times New Roman" w:cs="Times New Roman"/>
          <w:b/>
          <w:bCs/>
          <w:sz w:val="24"/>
          <w:szCs w:val="24"/>
        </w:rPr>
        <w:t xml:space="preserve">                                                  </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                                                                                              Örsi Gergely</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                                                                                     Polgármester megbízásából</w:t>
      </w:r>
    </w:p>
    <w:p w:rsidR="00591E8E" w:rsidRPr="00591E8E" w:rsidRDefault="00591E8E" w:rsidP="00591E8E">
      <w:pPr>
        <w:ind w:left="-567"/>
        <w:jc w:val="both"/>
        <w:rPr>
          <w:rFonts w:ascii="Times New Roman" w:hAnsi="Times New Roman" w:cs="Times New Roman"/>
          <w:sz w:val="24"/>
          <w:szCs w:val="24"/>
        </w:rPr>
      </w:pPr>
    </w:p>
    <w:p w:rsidR="00591E8E" w:rsidRPr="00591E8E" w:rsidRDefault="00591E8E" w:rsidP="00591E8E">
      <w:pPr>
        <w:ind w:left="-567"/>
        <w:jc w:val="both"/>
        <w:rPr>
          <w:rFonts w:ascii="Times New Roman" w:hAnsi="Times New Roman" w:cs="Times New Roman"/>
          <w:sz w:val="24"/>
          <w:szCs w:val="24"/>
        </w:rPr>
      </w:pP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                                                                                                  Ötvös Zoltán</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                                                                                                  </w:t>
      </w:r>
      <w:proofErr w:type="gramStart"/>
      <w:r w:rsidRPr="00591E8E">
        <w:rPr>
          <w:rFonts w:ascii="Times New Roman" w:hAnsi="Times New Roman" w:cs="Times New Roman"/>
          <w:sz w:val="24"/>
          <w:szCs w:val="24"/>
        </w:rPr>
        <w:t>osztályvezető</w:t>
      </w:r>
      <w:proofErr w:type="gramEnd"/>
      <w:r w:rsidRPr="00591E8E">
        <w:rPr>
          <w:rFonts w:ascii="Times New Roman" w:hAnsi="Times New Roman" w:cs="Times New Roman"/>
          <w:sz w:val="24"/>
          <w:szCs w:val="24"/>
        </w:rPr>
        <w:t xml:space="preserve">                                                     </w:t>
      </w:r>
    </w:p>
    <w:p w:rsidR="00591E8E" w:rsidRPr="00591E8E" w:rsidRDefault="00591E8E" w:rsidP="00591E8E">
      <w:pPr>
        <w:ind w:left="-567"/>
        <w:jc w:val="both"/>
        <w:rPr>
          <w:rFonts w:ascii="Times New Roman" w:hAnsi="Times New Roman" w:cs="Times New Roman"/>
          <w:sz w:val="24"/>
          <w:szCs w:val="24"/>
        </w:rPr>
      </w:pP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                                                                                                                 </w:t>
      </w:r>
    </w:p>
    <w:p w:rsidR="00591E8E" w:rsidRPr="00591E8E" w:rsidRDefault="00591E8E" w:rsidP="00591E8E">
      <w:pPr>
        <w:ind w:left="-567"/>
        <w:jc w:val="both"/>
        <w:rPr>
          <w:rFonts w:ascii="Times New Roman" w:hAnsi="Times New Roman" w:cs="Times New Roman"/>
          <w:i/>
          <w:sz w:val="24"/>
          <w:szCs w:val="24"/>
        </w:rPr>
      </w:pPr>
      <w:r w:rsidRPr="00591E8E">
        <w:rPr>
          <w:rFonts w:ascii="Times New Roman" w:hAnsi="Times New Roman" w:cs="Times New Roman"/>
          <w:i/>
          <w:sz w:val="24"/>
          <w:szCs w:val="24"/>
        </w:rPr>
        <w:lastRenderedPageBreak/>
        <w:t xml:space="preserve">                                                                   </w:t>
      </w:r>
    </w:p>
    <w:p w:rsidR="00591E8E" w:rsidRPr="00591E8E" w:rsidRDefault="00591E8E" w:rsidP="00591E8E">
      <w:pPr>
        <w:ind w:left="-567"/>
        <w:jc w:val="both"/>
        <w:rPr>
          <w:rFonts w:ascii="Times New Roman" w:hAnsi="Times New Roman" w:cs="Times New Roman"/>
          <w:i/>
          <w:sz w:val="24"/>
          <w:szCs w:val="24"/>
        </w:rPr>
      </w:pPr>
    </w:p>
    <w:p w:rsidR="00591E8E" w:rsidRPr="00591E8E" w:rsidRDefault="00591E8E" w:rsidP="00591E8E">
      <w:pPr>
        <w:ind w:left="-567"/>
        <w:jc w:val="both"/>
        <w:rPr>
          <w:rFonts w:ascii="Times New Roman" w:hAnsi="Times New Roman" w:cs="Times New Roman"/>
          <w:i/>
          <w:sz w:val="24"/>
          <w:szCs w:val="24"/>
        </w:rPr>
      </w:pPr>
    </w:p>
    <w:p w:rsidR="00591E8E" w:rsidRPr="00591E8E" w:rsidRDefault="00591E8E" w:rsidP="00591E8E">
      <w:pPr>
        <w:ind w:left="-567"/>
        <w:jc w:val="both"/>
        <w:rPr>
          <w:rFonts w:ascii="Times New Roman" w:hAnsi="Times New Roman" w:cs="Times New Roman"/>
          <w:i/>
          <w:sz w:val="24"/>
          <w:szCs w:val="24"/>
        </w:rPr>
      </w:pPr>
    </w:p>
    <w:p w:rsidR="00591E8E" w:rsidRPr="00591E8E" w:rsidRDefault="00591E8E" w:rsidP="00591E8E">
      <w:pPr>
        <w:ind w:left="-567"/>
        <w:jc w:val="both"/>
        <w:rPr>
          <w:rFonts w:ascii="Times New Roman" w:hAnsi="Times New Roman" w:cs="Times New Roman"/>
          <w:i/>
          <w:sz w:val="24"/>
          <w:szCs w:val="24"/>
        </w:rPr>
      </w:pPr>
    </w:p>
    <w:p w:rsidR="00591E8E" w:rsidRPr="00591E8E" w:rsidRDefault="00591E8E" w:rsidP="00591E8E">
      <w:pPr>
        <w:ind w:left="-567"/>
        <w:jc w:val="both"/>
        <w:rPr>
          <w:rFonts w:ascii="Times New Roman" w:hAnsi="Times New Roman" w:cs="Times New Roman"/>
          <w:i/>
          <w:sz w:val="24"/>
          <w:szCs w:val="24"/>
        </w:rPr>
      </w:pPr>
    </w:p>
    <w:p w:rsidR="00591E8E" w:rsidRPr="00591E8E" w:rsidRDefault="00591E8E" w:rsidP="00591E8E">
      <w:pPr>
        <w:ind w:left="-567"/>
        <w:jc w:val="both"/>
        <w:rPr>
          <w:rFonts w:ascii="Times New Roman" w:hAnsi="Times New Roman" w:cs="Times New Roman"/>
          <w:i/>
          <w:sz w:val="24"/>
          <w:szCs w:val="24"/>
        </w:rPr>
      </w:pPr>
    </w:p>
    <w:p w:rsidR="00591E8E" w:rsidRPr="00591E8E" w:rsidRDefault="00591E8E" w:rsidP="00591E8E">
      <w:pPr>
        <w:ind w:left="-567"/>
        <w:jc w:val="both"/>
        <w:rPr>
          <w:rFonts w:ascii="Times New Roman" w:hAnsi="Times New Roman" w:cs="Times New Roman"/>
          <w:i/>
          <w:sz w:val="24"/>
          <w:szCs w:val="24"/>
        </w:rPr>
      </w:pPr>
    </w:p>
    <w:p w:rsidR="00591E8E" w:rsidRPr="00591E8E" w:rsidRDefault="00591E8E" w:rsidP="00591E8E">
      <w:pPr>
        <w:ind w:left="-567"/>
        <w:jc w:val="both"/>
        <w:rPr>
          <w:rFonts w:ascii="Times New Roman" w:hAnsi="Times New Roman" w:cs="Times New Roman"/>
          <w:i/>
          <w:sz w:val="24"/>
          <w:szCs w:val="24"/>
        </w:rPr>
      </w:pPr>
    </w:p>
    <w:p w:rsidR="00591E8E" w:rsidRPr="00591E8E" w:rsidRDefault="00591E8E" w:rsidP="00591E8E">
      <w:pPr>
        <w:ind w:left="-567"/>
        <w:jc w:val="both"/>
        <w:rPr>
          <w:rFonts w:ascii="Times New Roman" w:hAnsi="Times New Roman" w:cs="Times New Roman"/>
          <w:i/>
          <w:sz w:val="24"/>
          <w:szCs w:val="24"/>
        </w:rPr>
      </w:pPr>
      <w:r w:rsidRPr="00591E8E">
        <w:rPr>
          <w:rFonts w:ascii="Times New Roman" w:hAnsi="Times New Roman" w:cs="Times New Roman"/>
          <w:i/>
          <w:sz w:val="24"/>
          <w:szCs w:val="24"/>
        </w:rPr>
        <w:t xml:space="preserve">                                                                                                     </w:t>
      </w:r>
    </w:p>
    <w:p w:rsidR="00591E8E" w:rsidRPr="00591E8E" w:rsidRDefault="00591E8E" w:rsidP="00591E8E">
      <w:pPr>
        <w:ind w:left="-567"/>
        <w:jc w:val="both"/>
        <w:rPr>
          <w:rFonts w:ascii="Times New Roman" w:hAnsi="Times New Roman" w:cs="Times New Roman"/>
          <w:i/>
          <w:sz w:val="24"/>
          <w:szCs w:val="24"/>
        </w:rPr>
      </w:pPr>
    </w:p>
    <w:p w:rsidR="00591E8E" w:rsidRPr="00591E8E" w:rsidRDefault="00591E8E" w:rsidP="00591E8E">
      <w:pPr>
        <w:ind w:left="-567"/>
        <w:jc w:val="both"/>
        <w:rPr>
          <w:rFonts w:ascii="Times New Roman" w:hAnsi="Times New Roman" w:cs="Times New Roman"/>
          <w:i/>
          <w:sz w:val="24"/>
          <w:szCs w:val="24"/>
        </w:rPr>
      </w:pPr>
    </w:p>
    <w:p w:rsidR="00591E8E" w:rsidRPr="00591E8E" w:rsidRDefault="00591E8E" w:rsidP="00591E8E">
      <w:pPr>
        <w:ind w:left="-567"/>
        <w:jc w:val="both"/>
        <w:rPr>
          <w:rFonts w:ascii="Times New Roman" w:hAnsi="Times New Roman" w:cs="Times New Roman"/>
          <w:i/>
          <w:sz w:val="24"/>
          <w:szCs w:val="24"/>
        </w:rPr>
      </w:pPr>
    </w:p>
    <w:p w:rsidR="00591E8E" w:rsidRPr="00591E8E" w:rsidRDefault="00591E8E" w:rsidP="00591E8E">
      <w:pPr>
        <w:ind w:left="-567"/>
        <w:jc w:val="both"/>
        <w:rPr>
          <w:rFonts w:ascii="Times New Roman" w:hAnsi="Times New Roman" w:cs="Times New Roman"/>
          <w:i/>
          <w:sz w:val="24"/>
          <w:szCs w:val="24"/>
        </w:rPr>
      </w:pPr>
    </w:p>
    <w:p w:rsidR="00591E8E" w:rsidRPr="00591E8E" w:rsidRDefault="00591E8E" w:rsidP="00591E8E">
      <w:pPr>
        <w:ind w:left="-567"/>
        <w:jc w:val="both"/>
        <w:rPr>
          <w:rFonts w:ascii="Times New Roman" w:hAnsi="Times New Roman" w:cs="Times New Roman"/>
          <w:i/>
          <w:sz w:val="24"/>
          <w:szCs w:val="24"/>
        </w:rPr>
      </w:pPr>
    </w:p>
    <w:p w:rsidR="00591E8E" w:rsidRPr="00591E8E" w:rsidRDefault="00591E8E" w:rsidP="00591E8E">
      <w:pPr>
        <w:ind w:left="-567"/>
        <w:jc w:val="both"/>
        <w:rPr>
          <w:rFonts w:ascii="Times New Roman" w:hAnsi="Times New Roman" w:cs="Times New Roman"/>
          <w:i/>
          <w:sz w:val="24"/>
          <w:szCs w:val="24"/>
        </w:rPr>
      </w:pPr>
    </w:p>
    <w:p w:rsidR="00591E8E" w:rsidRPr="00591E8E" w:rsidRDefault="00591E8E" w:rsidP="00591E8E">
      <w:pPr>
        <w:ind w:left="-567"/>
        <w:jc w:val="right"/>
        <w:rPr>
          <w:rFonts w:ascii="Times New Roman" w:hAnsi="Times New Roman" w:cs="Times New Roman"/>
          <w:i/>
          <w:sz w:val="24"/>
          <w:szCs w:val="24"/>
        </w:rPr>
      </w:pPr>
      <w:r w:rsidRPr="00591E8E">
        <w:rPr>
          <w:rFonts w:ascii="Times New Roman" w:hAnsi="Times New Roman" w:cs="Times New Roman"/>
          <w:i/>
          <w:sz w:val="24"/>
          <w:szCs w:val="24"/>
        </w:rPr>
        <w:t xml:space="preserve"> </w:t>
      </w:r>
      <w:proofErr w:type="gramStart"/>
      <w:r w:rsidRPr="00591E8E">
        <w:rPr>
          <w:rFonts w:ascii="Times New Roman" w:hAnsi="Times New Roman" w:cs="Times New Roman"/>
          <w:i/>
          <w:sz w:val="24"/>
          <w:szCs w:val="24"/>
        </w:rPr>
        <w:t>határozat</w:t>
      </w:r>
      <w:proofErr w:type="gramEnd"/>
      <w:r w:rsidRPr="00591E8E">
        <w:rPr>
          <w:rFonts w:ascii="Times New Roman" w:hAnsi="Times New Roman" w:cs="Times New Roman"/>
          <w:i/>
          <w:sz w:val="24"/>
          <w:szCs w:val="24"/>
        </w:rPr>
        <w:t xml:space="preserve"> melléklete</w:t>
      </w:r>
    </w:p>
    <w:p w:rsidR="00591E8E" w:rsidRPr="00591E8E" w:rsidRDefault="00591E8E" w:rsidP="00591E8E">
      <w:pPr>
        <w:ind w:left="-567"/>
        <w:rPr>
          <w:rFonts w:ascii="Times New Roman" w:hAnsi="Times New Roman" w:cs="Times New Roman"/>
          <w:sz w:val="24"/>
          <w:szCs w:val="24"/>
        </w:rPr>
      </w:pP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noProof/>
          <w:sz w:val="24"/>
          <w:szCs w:val="24"/>
          <w:lang w:eastAsia="hu-HU"/>
        </w:rPr>
        <w:lastRenderedPageBreak/>
        <w:drawing>
          <wp:inline distT="0" distB="0" distL="0" distR="0" wp14:anchorId="108F73A9" wp14:editId="6A54CF37">
            <wp:extent cx="5656580" cy="6708140"/>
            <wp:effectExtent l="0" t="0" r="1270" b="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56580" cy="6708140"/>
                    </a:xfrm>
                    <a:prstGeom prst="rect">
                      <a:avLst/>
                    </a:prstGeom>
                    <a:noFill/>
                    <a:ln>
                      <a:noFill/>
                    </a:ln>
                  </pic:spPr>
                </pic:pic>
              </a:graphicData>
            </a:graphic>
          </wp:inline>
        </w:drawing>
      </w:r>
    </w:p>
    <w:p w:rsidR="00591E8E" w:rsidRPr="00591E8E" w:rsidRDefault="00591E8E" w:rsidP="00591E8E">
      <w:pPr>
        <w:ind w:left="-567"/>
        <w:jc w:val="both"/>
        <w:rPr>
          <w:rFonts w:ascii="Times New Roman" w:hAnsi="Times New Roman" w:cs="Times New Roman"/>
          <w:sz w:val="24"/>
          <w:szCs w:val="24"/>
        </w:rPr>
      </w:pPr>
    </w:p>
    <w:p w:rsidR="00591E8E" w:rsidRPr="00591E8E" w:rsidRDefault="00591E8E" w:rsidP="00591E8E">
      <w:pPr>
        <w:ind w:left="-567"/>
        <w:jc w:val="both"/>
        <w:rPr>
          <w:rFonts w:ascii="Times New Roman" w:hAnsi="Times New Roman" w:cs="Times New Roman"/>
          <w:sz w:val="24"/>
          <w:szCs w:val="24"/>
        </w:rPr>
      </w:pP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noProof/>
          <w:sz w:val="24"/>
          <w:szCs w:val="24"/>
          <w:lang w:eastAsia="hu-HU"/>
        </w:rPr>
        <w:lastRenderedPageBreak/>
        <w:drawing>
          <wp:inline distT="0" distB="0" distL="0" distR="0" wp14:anchorId="529E735B" wp14:editId="23BC45FF">
            <wp:extent cx="5292090" cy="7485380"/>
            <wp:effectExtent l="0" t="0" r="3810" b="1270"/>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92090" cy="7485380"/>
                    </a:xfrm>
                    <a:prstGeom prst="rect">
                      <a:avLst/>
                    </a:prstGeom>
                    <a:noFill/>
                    <a:ln>
                      <a:noFill/>
                    </a:ln>
                  </pic:spPr>
                </pic:pic>
              </a:graphicData>
            </a:graphic>
          </wp:inline>
        </w:drawing>
      </w:r>
    </w:p>
    <w:p w:rsidR="00591E8E" w:rsidRPr="00591E8E" w:rsidRDefault="00591E8E" w:rsidP="00591E8E">
      <w:pPr>
        <w:ind w:left="-567"/>
        <w:jc w:val="both"/>
        <w:rPr>
          <w:rFonts w:ascii="Times New Roman" w:hAnsi="Times New Roman" w:cs="Times New Roman"/>
          <w:sz w:val="24"/>
          <w:szCs w:val="24"/>
        </w:rPr>
      </w:pPr>
    </w:p>
    <w:p w:rsidR="00591E8E" w:rsidRPr="00591E8E" w:rsidRDefault="00591E8E" w:rsidP="00591E8E">
      <w:pPr>
        <w:keepNext/>
        <w:widowControl w:val="0"/>
        <w:numPr>
          <w:ilvl w:val="0"/>
          <w:numId w:val="18"/>
        </w:numPr>
        <w:tabs>
          <w:tab w:val="num" w:pos="-142"/>
          <w:tab w:val="num" w:pos="142"/>
          <w:tab w:val="num" w:pos="432"/>
        </w:tabs>
        <w:suppressAutoHyphens/>
        <w:ind w:left="-567" w:hanging="432"/>
        <w:outlineLvl w:val="0"/>
        <w:rPr>
          <w:rFonts w:ascii="Times New Roman" w:hAnsi="Times New Roman" w:cs="Times New Roman"/>
          <w:b/>
          <w:i/>
          <w:sz w:val="24"/>
          <w:szCs w:val="24"/>
        </w:rPr>
      </w:pPr>
      <w:r w:rsidRPr="00591E8E">
        <w:rPr>
          <w:rFonts w:ascii="Times New Roman" w:hAnsi="Times New Roman" w:cs="Times New Roman"/>
          <w:b/>
          <w:sz w:val="24"/>
          <w:szCs w:val="24"/>
        </w:rPr>
        <w:lastRenderedPageBreak/>
        <w:t xml:space="preserve">                                                                              </w:t>
      </w:r>
      <w:r w:rsidRPr="00591E8E">
        <w:rPr>
          <w:rFonts w:ascii="Times New Roman" w:hAnsi="Times New Roman" w:cs="Times New Roman"/>
          <w:b/>
          <w:i/>
          <w:sz w:val="24"/>
          <w:szCs w:val="24"/>
        </w:rPr>
        <w:t>13. Napirend</w:t>
      </w:r>
    </w:p>
    <w:p w:rsidR="00591E8E" w:rsidRPr="00591E8E" w:rsidRDefault="00591E8E" w:rsidP="00591E8E">
      <w:pPr>
        <w:keepNext/>
        <w:keepLines/>
        <w:numPr>
          <w:ilvl w:val="0"/>
          <w:numId w:val="18"/>
        </w:numPr>
        <w:tabs>
          <w:tab w:val="num" w:pos="432"/>
        </w:tabs>
        <w:spacing w:before="40"/>
        <w:ind w:left="-567" w:hanging="432"/>
        <w:jc w:val="center"/>
        <w:outlineLvl w:val="1"/>
        <w:rPr>
          <w:rFonts w:ascii="Times New Roman" w:eastAsiaTheme="majorEastAsia" w:hAnsi="Times New Roman" w:cs="Times New Roman"/>
          <w:b/>
          <w:bCs/>
          <w:i/>
          <w:iCs/>
          <w:sz w:val="24"/>
          <w:szCs w:val="24"/>
        </w:rPr>
      </w:pPr>
      <w:r w:rsidRPr="00591E8E">
        <w:rPr>
          <w:rFonts w:ascii="Times New Roman" w:eastAsiaTheme="majorEastAsia" w:hAnsi="Times New Roman" w:cs="Times New Roman"/>
          <w:b/>
          <w:sz w:val="24"/>
          <w:szCs w:val="24"/>
        </w:rPr>
        <w:t>E L Ő T E R J E S Z T É S</w:t>
      </w:r>
    </w:p>
    <w:p w:rsidR="00591E8E" w:rsidRPr="00591E8E" w:rsidRDefault="00591E8E" w:rsidP="00591E8E">
      <w:pPr>
        <w:keepNext/>
        <w:ind w:left="-567"/>
        <w:outlineLvl w:val="2"/>
        <w:rPr>
          <w:rFonts w:ascii="Times New Roman" w:hAnsi="Times New Roman" w:cs="Times New Roman"/>
          <w:b/>
          <w:sz w:val="24"/>
          <w:szCs w:val="24"/>
        </w:rPr>
      </w:pPr>
      <w:r w:rsidRPr="00591E8E">
        <w:rPr>
          <w:rFonts w:ascii="Times New Roman" w:hAnsi="Times New Roman" w:cs="Times New Roman"/>
          <w:b/>
          <w:sz w:val="24"/>
          <w:szCs w:val="24"/>
        </w:rPr>
        <w:t xml:space="preserve">       </w:t>
      </w:r>
      <w:proofErr w:type="gramStart"/>
      <w:r w:rsidRPr="00591E8E">
        <w:rPr>
          <w:rFonts w:ascii="Times New Roman" w:hAnsi="Times New Roman" w:cs="Times New Roman"/>
          <w:b/>
          <w:sz w:val="24"/>
          <w:szCs w:val="24"/>
        </w:rPr>
        <w:t>a</w:t>
      </w:r>
      <w:proofErr w:type="gramEnd"/>
      <w:r w:rsidRPr="00591E8E">
        <w:rPr>
          <w:rFonts w:ascii="Times New Roman" w:hAnsi="Times New Roman" w:cs="Times New Roman"/>
          <w:b/>
          <w:sz w:val="24"/>
          <w:szCs w:val="24"/>
        </w:rPr>
        <w:t xml:space="preserve"> Budapest Főváros II. Kerületi Önkormányzat Képviselő-testülete</w:t>
      </w:r>
    </w:p>
    <w:p w:rsidR="00591E8E" w:rsidRPr="00591E8E" w:rsidRDefault="00591E8E" w:rsidP="00591E8E">
      <w:pPr>
        <w:keepNext/>
        <w:ind w:left="-567"/>
        <w:outlineLvl w:val="2"/>
        <w:rPr>
          <w:rFonts w:ascii="Times New Roman" w:hAnsi="Times New Roman" w:cs="Times New Roman"/>
          <w:b/>
          <w:sz w:val="24"/>
          <w:szCs w:val="24"/>
        </w:rPr>
      </w:pPr>
      <w:r w:rsidRPr="00591E8E">
        <w:rPr>
          <w:rFonts w:ascii="Times New Roman" w:hAnsi="Times New Roman" w:cs="Times New Roman"/>
          <w:b/>
          <w:sz w:val="24"/>
          <w:szCs w:val="24"/>
        </w:rPr>
        <w:t xml:space="preserve">      Közoktatási, Közművelődési, Sport, Egészségügyi, Szociális és </w:t>
      </w:r>
      <w:proofErr w:type="gramStart"/>
      <w:r w:rsidRPr="00591E8E">
        <w:rPr>
          <w:rFonts w:ascii="Times New Roman" w:hAnsi="Times New Roman" w:cs="Times New Roman"/>
          <w:b/>
          <w:sz w:val="24"/>
          <w:szCs w:val="24"/>
        </w:rPr>
        <w:t>Lakásügyi         Bizottságának</w:t>
      </w:r>
      <w:proofErr w:type="gramEnd"/>
      <w:r w:rsidRPr="00591E8E">
        <w:rPr>
          <w:rFonts w:ascii="Times New Roman" w:hAnsi="Times New Roman" w:cs="Times New Roman"/>
          <w:b/>
          <w:sz w:val="24"/>
          <w:szCs w:val="24"/>
        </w:rPr>
        <w:t xml:space="preserve"> 2023. október 24-ei ülésére</w:t>
      </w:r>
    </w:p>
    <w:p w:rsidR="00591E8E" w:rsidRPr="00591E8E" w:rsidRDefault="00591E8E" w:rsidP="00591E8E">
      <w:pPr>
        <w:keepNext/>
        <w:ind w:left="-567"/>
        <w:outlineLvl w:val="1"/>
        <w:rPr>
          <w:rFonts w:ascii="Times New Roman" w:hAnsi="Times New Roman" w:cs="Times New Roman"/>
          <w:b/>
          <w:bCs/>
          <w:iCs/>
          <w:sz w:val="24"/>
          <w:szCs w:val="24"/>
        </w:rPr>
      </w:pPr>
      <w:r w:rsidRPr="00591E8E">
        <w:rPr>
          <w:rFonts w:ascii="Times New Roman" w:hAnsi="Times New Roman" w:cs="Times New Roman"/>
          <w:b/>
          <w:bCs/>
          <w:iCs/>
          <w:sz w:val="24"/>
          <w:szCs w:val="24"/>
        </w:rPr>
        <w:t>Előterjesztő:</w:t>
      </w:r>
      <w:r w:rsidRPr="00591E8E">
        <w:rPr>
          <w:rFonts w:ascii="Times New Roman" w:hAnsi="Times New Roman" w:cs="Times New Roman"/>
          <w:b/>
          <w:bCs/>
          <w:iCs/>
          <w:sz w:val="24"/>
          <w:szCs w:val="24"/>
        </w:rPr>
        <w:tab/>
        <w:t>Humánszolgáltatási Igazgatóság Intézményirányítási Osztály</w:t>
      </w:r>
    </w:p>
    <w:p w:rsidR="00591E8E" w:rsidRPr="00591E8E" w:rsidRDefault="00591E8E" w:rsidP="00591E8E">
      <w:pPr>
        <w:keepNext/>
        <w:ind w:left="-567"/>
        <w:outlineLvl w:val="1"/>
        <w:rPr>
          <w:rFonts w:ascii="Times New Roman" w:hAnsi="Times New Roman" w:cs="Times New Roman"/>
          <w:b/>
          <w:bCs/>
          <w:iCs/>
          <w:sz w:val="24"/>
          <w:szCs w:val="24"/>
        </w:rPr>
      </w:pPr>
      <w:r w:rsidRPr="00591E8E">
        <w:rPr>
          <w:rFonts w:ascii="Times New Roman" w:hAnsi="Times New Roman" w:cs="Times New Roman"/>
          <w:b/>
          <w:bCs/>
          <w:iCs/>
          <w:sz w:val="24"/>
          <w:szCs w:val="24"/>
        </w:rPr>
        <w:t xml:space="preserve">                Ötvös Zoltán osztályvezető </w:t>
      </w:r>
    </w:p>
    <w:p w:rsidR="00591E8E" w:rsidRPr="00591E8E" w:rsidRDefault="00591E8E" w:rsidP="00591E8E">
      <w:pPr>
        <w:ind w:left="-567"/>
        <w:jc w:val="both"/>
        <w:rPr>
          <w:rFonts w:ascii="Times New Roman" w:hAnsi="Times New Roman" w:cs="Times New Roman"/>
          <w:sz w:val="24"/>
          <w:szCs w:val="24"/>
          <w:lang w:eastAsia="ar-SA"/>
        </w:rPr>
      </w:pPr>
      <w:r w:rsidRPr="00591E8E">
        <w:rPr>
          <w:rFonts w:ascii="Times New Roman" w:hAnsi="Times New Roman" w:cs="Times New Roman"/>
          <w:b/>
          <w:sz w:val="24"/>
          <w:szCs w:val="24"/>
        </w:rPr>
        <w:t xml:space="preserve">Tárgy: </w:t>
      </w:r>
      <w:r w:rsidRPr="00591E8E">
        <w:rPr>
          <w:rFonts w:ascii="Times New Roman" w:hAnsi="Times New Roman" w:cs="Times New Roman"/>
          <w:sz w:val="24"/>
          <w:szCs w:val="24"/>
          <w:lang w:eastAsia="ar-SA"/>
        </w:rPr>
        <w:t>Javaslat a Budapest Főváros II. Kerületi Önkormányzat I. sz. Gondozási Központ 2022. évről szóló beszámolójának elfogadására</w:t>
      </w:r>
      <w:r w:rsidRPr="00591E8E">
        <w:rPr>
          <w:rFonts w:ascii="Times New Roman" w:hAnsi="Times New Roman" w:cs="Times New Roman"/>
          <w:b/>
          <w:sz w:val="24"/>
          <w:szCs w:val="24"/>
        </w:rPr>
        <w:t xml:space="preserve"> </w:t>
      </w:r>
    </w:p>
    <w:p w:rsidR="00591E8E" w:rsidRPr="00591E8E" w:rsidRDefault="00591E8E" w:rsidP="00591E8E">
      <w:pPr>
        <w:suppressAutoHyphens/>
        <w:spacing w:line="276" w:lineRule="auto"/>
        <w:ind w:left="-567"/>
        <w:jc w:val="both"/>
        <w:rPr>
          <w:rFonts w:ascii="Times New Roman" w:hAnsi="Times New Roman" w:cs="Times New Roman"/>
          <w:i/>
          <w:sz w:val="24"/>
          <w:szCs w:val="24"/>
          <w:lang w:eastAsia="ar-SA"/>
        </w:rPr>
      </w:pPr>
      <w:r w:rsidRPr="00591E8E">
        <w:rPr>
          <w:rFonts w:ascii="Times New Roman" w:hAnsi="Times New Roman" w:cs="Times New Roman"/>
          <w:i/>
          <w:sz w:val="24"/>
          <w:szCs w:val="24"/>
          <w:lang w:eastAsia="ar-SA"/>
        </w:rPr>
        <w:t xml:space="preserve">                                                                            A napirend zárt ülésen történő tárgyalást nem igényel</w:t>
      </w:r>
    </w:p>
    <w:p w:rsidR="00591E8E" w:rsidRPr="00591E8E" w:rsidRDefault="00591E8E" w:rsidP="00591E8E">
      <w:pPr>
        <w:suppressAutoHyphens/>
        <w:spacing w:line="276" w:lineRule="auto"/>
        <w:ind w:left="-567"/>
        <w:jc w:val="both"/>
        <w:rPr>
          <w:rFonts w:ascii="Times New Roman" w:hAnsi="Times New Roman" w:cs="Times New Roman"/>
          <w:b/>
          <w:sz w:val="24"/>
          <w:szCs w:val="24"/>
          <w:lang w:eastAsia="ar-SA"/>
        </w:rPr>
      </w:pPr>
      <w:r w:rsidRPr="00591E8E">
        <w:rPr>
          <w:rFonts w:ascii="Times New Roman" w:hAnsi="Times New Roman" w:cs="Times New Roman"/>
          <w:b/>
          <w:sz w:val="24"/>
          <w:szCs w:val="24"/>
          <w:lang w:eastAsia="ar-SA"/>
        </w:rPr>
        <w:t>Tisztelt Bizottság!</w:t>
      </w:r>
    </w:p>
    <w:p w:rsidR="00591E8E" w:rsidRPr="00591E8E" w:rsidRDefault="00591E8E" w:rsidP="00591E8E">
      <w:pPr>
        <w:ind w:left="-567"/>
        <w:jc w:val="both"/>
        <w:rPr>
          <w:rFonts w:ascii="Times New Roman" w:hAnsi="Times New Roman" w:cs="Times New Roman"/>
          <w:i/>
          <w:sz w:val="24"/>
          <w:szCs w:val="24"/>
        </w:rPr>
      </w:pPr>
      <w:r w:rsidRPr="00591E8E">
        <w:rPr>
          <w:rFonts w:ascii="Times New Roman" w:hAnsi="Times New Roman" w:cs="Times New Roman"/>
          <w:bCs/>
          <w:sz w:val="24"/>
          <w:szCs w:val="24"/>
        </w:rPr>
        <w:t xml:space="preserve">A szociális igazgatásról és szociális ellátásokról szóló 1993. évi III. törvény (továbbiakban: Szt.) 92/B. § (1) bekezdésének d) pontja kimondja: </w:t>
      </w:r>
      <w:r w:rsidRPr="00591E8E">
        <w:rPr>
          <w:rFonts w:ascii="Times New Roman" w:hAnsi="Times New Roman" w:cs="Times New Roman"/>
          <w:bCs/>
          <w:i/>
          <w:sz w:val="24"/>
          <w:szCs w:val="24"/>
        </w:rPr>
        <w:t>"</w:t>
      </w:r>
      <w:r w:rsidRPr="00591E8E">
        <w:rPr>
          <w:rFonts w:ascii="Times New Roman" w:hAnsi="Times New Roman" w:cs="Times New Roman"/>
          <w:i/>
          <w:sz w:val="24"/>
          <w:szCs w:val="24"/>
        </w:rPr>
        <w:t>A személyes gondoskodást nyújtó szociális intézmény állami fenntartója ellenőrzi és évente egy alkalommal értékeli a szakmai munka eredményességét."</w:t>
      </w:r>
    </w:p>
    <w:p w:rsidR="00591E8E" w:rsidRPr="00591E8E" w:rsidRDefault="00591E8E" w:rsidP="00591E8E">
      <w:pPr>
        <w:ind w:left="-567"/>
        <w:jc w:val="both"/>
        <w:rPr>
          <w:rFonts w:ascii="Times New Roman" w:hAnsi="Times New Roman" w:cs="Times New Roman"/>
          <w:i/>
          <w:sz w:val="24"/>
          <w:szCs w:val="24"/>
        </w:rPr>
      </w:pPr>
    </w:p>
    <w:p w:rsidR="00591E8E" w:rsidRPr="00591E8E" w:rsidRDefault="00591E8E" w:rsidP="00591E8E">
      <w:pPr>
        <w:ind w:left="-567"/>
        <w:jc w:val="both"/>
        <w:rPr>
          <w:rFonts w:ascii="Times New Roman" w:hAnsi="Times New Roman" w:cs="Times New Roman"/>
          <w:b/>
          <w:sz w:val="24"/>
          <w:szCs w:val="24"/>
        </w:rPr>
      </w:pPr>
      <w:r w:rsidRPr="00591E8E">
        <w:rPr>
          <w:rFonts w:ascii="Times New Roman" w:hAnsi="Times New Roman" w:cs="Times New Roman"/>
          <w:sz w:val="24"/>
          <w:szCs w:val="24"/>
        </w:rPr>
        <w:t xml:space="preserve">A fenntartó képviseletében a szociálpolitikai referens 2023. október 4. napján ellenőrzést tartott az intézményben. Az ellenőrzésen áttekintésre került a szakmai munkát segítő hatályos jogszabályokon alapuló dokumentumok használata valamint megtekintésre került - a gondozóház megszüntetését követően - az intézmény átalakítása, tárgyi feltételeinek változása. A felszabadult 3 helyiség segíti az intézmény munkáját, akár egy négyszemközti beszélgetésről, akár a gondozók vagy a gazdasági ügyintéző adminisztratív munkájáról van szó.   </w:t>
      </w:r>
    </w:p>
    <w:p w:rsidR="00591E8E" w:rsidRPr="00591E8E" w:rsidRDefault="00591E8E" w:rsidP="00591E8E">
      <w:pPr>
        <w:ind w:left="-567"/>
        <w:jc w:val="both"/>
        <w:rPr>
          <w:rFonts w:ascii="Times New Roman" w:hAnsi="Times New Roman" w:cs="Times New Roman"/>
          <w:i/>
          <w:sz w:val="24"/>
          <w:szCs w:val="24"/>
        </w:rPr>
      </w:pPr>
    </w:p>
    <w:p w:rsidR="00591E8E" w:rsidRPr="00591E8E" w:rsidRDefault="00591E8E" w:rsidP="00591E8E">
      <w:pPr>
        <w:suppressAutoHyphens/>
        <w:ind w:left="-567"/>
        <w:jc w:val="both"/>
        <w:rPr>
          <w:rFonts w:ascii="Times New Roman" w:eastAsia="Noto Sans CJK SC Regular" w:hAnsi="Times New Roman" w:cs="Times New Roman"/>
          <w:i/>
          <w:kern w:val="2"/>
          <w:sz w:val="24"/>
          <w:szCs w:val="24"/>
          <w:lang w:eastAsia="zh-CN" w:bidi="hi-IN"/>
        </w:rPr>
      </w:pPr>
      <w:r w:rsidRPr="00591E8E">
        <w:rPr>
          <w:rFonts w:ascii="Times New Roman" w:eastAsia="Noto Sans CJK SC Regular" w:hAnsi="Times New Roman" w:cs="Times New Roman"/>
          <w:bCs/>
          <w:kern w:val="2"/>
          <w:sz w:val="24"/>
          <w:szCs w:val="24"/>
          <w:lang w:eastAsia="zh-CN" w:bidi="hi-IN"/>
        </w:rPr>
        <w:t xml:space="preserve">Az önkormányzat Szervezeti és Működési Szabályzatáról szóló 13/1992.(VII.01.) önkormányzati rendelet </w:t>
      </w:r>
      <w:r w:rsidRPr="00591E8E">
        <w:rPr>
          <w:rFonts w:ascii="Times New Roman" w:hAnsi="Times New Roman" w:cs="Times New Roman"/>
          <w:sz w:val="24"/>
          <w:szCs w:val="24"/>
        </w:rPr>
        <w:t xml:space="preserve">11. melléklete </w:t>
      </w:r>
      <w:r w:rsidRPr="00591E8E">
        <w:rPr>
          <w:rFonts w:ascii="Times New Roman" w:eastAsia="Noto Sans CJK SC Regular" w:hAnsi="Times New Roman" w:cs="Times New Roman"/>
          <w:kern w:val="2"/>
          <w:sz w:val="24"/>
          <w:szCs w:val="24"/>
          <w:lang w:eastAsia="zh-CN" w:bidi="hi-IN"/>
        </w:rPr>
        <w:t xml:space="preserve">6.1.15. pontja alapján a Bizottság dönt: </w:t>
      </w:r>
      <w:r w:rsidRPr="00591E8E">
        <w:rPr>
          <w:rFonts w:ascii="Times New Roman" w:eastAsia="Noto Sans CJK SC Regular" w:hAnsi="Times New Roman" w:cs="Times New Roman"/>
          <w:b/>
          <w:i/>
          <w:kern w:val="2"/>
          <w:sz w:val="24"/>
          <w:szCs w:val="24"/>
          <w:lang w:eastAsia="zh-CN" w:bidi="hi-IN"/>
        </w:rPr>
        <w:t>a szociális</w:t>
      </w:r>
      <w:r w:rsidRPr="00591E8E">
        <w:rPr>
          <w:rFonts w:ascii="Times New Roman" w:eastAsia="Noto Sans CJK SC Regular" w:hAnsi="Times New Roman" w:cs="Times New Roman"/>
          <w:i/>
          <w:kern w:val="2"/>
          <w:sz w:val="24"/>
          <w:szCs w:val="24"/>
          <w:lang w:eastAsia="zh-CN" w:bidi="hi-IN"/>
        </w:rPr>
        <w:t xml:space="preserve">, és gyermekjóléti </w:t>
      </w:r>
      <w:r w:rsidRPr="00591E8E">
        <w:rPr>
          <w:rFonts w:ascii="Times New Roman" w:eastAsia="Noto Sans CJK SC Regular" w:hAnsi="Times New Roman" w:cs="Times New Roman"/>
          <w:b/>
          <w:i/>
          <w:kern w:val="2"/>
          <w:sz w:val="24"/>
          <w:szCs w:val="24"/>
          <w:lang w:eastAsia="zh-CN" w:bidi="hi-IN"/>
        </w:rPr>
        <w:t>szolgáltatást nyújtó önkormányzati intézmények</w:t>
      </w:r>
      <w:r w:rsidRPr="00591E8E">
        <w:rPr>
          <w:rFonts w:ascii="Times New Roman" w:eastAsia="Noto Sans CJK SC Regular" w:hAnsi="Times New Roman" w:cs="Times New Roman"/>
          <w:i/>
          <w:kern w:val="2"/>
          <w:sz w:val="24"/>
          <w:szCs w:val="24"/>
          <w:lang w:eastAsia="zh-CN" w:bidi="hi-IN"/>
        </w:rPr>
        <w:t xml:space="preserve"> </w:t>
      </w:r>
      <w:r w:rsidRPr="00591E8E">
        <w:rPr>
          <w:rFonts w:ascii="Times New Roman" w:eastAsia="Noto Sans CJK SC Regular" w:hAnsi="Times New Roman" w:cs="Times New Roman"/>
          <w:kern w:val="2"/>
          <w:sz w:val="24"/>
          <w:szCs w:val="24"/>
          <w:lang w:eastAsia="zh-CN" w:bidi="hi-IN"/>
        </w:rPr>
        <w:t xml:space="preserve">és </w:t>
      </w:r>
      <w:r w:rsidRPr="00591E8E">
        <w:rPr>
          <w:rFonts w:ascii="Times New Roman" w:eastAsia="Noto Sans CJK SC Regular" w:hAnsi="Times New Roman" w:cs="Times New Roman"/>
          <w:i/>
          <w:kern w:val="2"/>
          <w:sz w:val="24"/>
          <w:szCs w:val="24"/>
          <w:lang w:eastAsia="zh-CN" w:bidi="hi-IN"/>
        </w:rPr>
        <w:t>az önkormányzattal szerződéses jogviszonyban álló szolgáltatók szakmai tevékenységéről szóló beszámolóinak elfogadásáról.</w:t>
      </w:r>
    </w:p>
    <w:p w:rsidR="00591E8E" w:rsidRPr="00591E8E" w:rsidRDefault="00591E8E" w:rsidP="00591E8E">
      <w:pPr>
        <w:suppressAutoHyphens/>
        <w:spacing w:line="276" w:lineRule="auto"/>
        <w:ind w:left="-567"/>
        <w:jc w:val="both"/>
        <w:rPr>
          <w:rFonts w:ascii="Times New Roman" w:hAnsi="Times New Roman" w:cs="Times New Roman"/>
          <w:sz w:val="24"/>
          <w:szCs w:val="24"/>
          <w:lang w:eastAsia="ar-SA"/>
        </w:rPr>
      </w:pPr>
      <w:r w:rsidRPr="00591E8E">
        <w:rPr>
          <w:rFonts w:ascii="Times New Roman" w:hAnsi="Times New Roman" w:cs="Times New Roman"/>
          <w:sz w:val="24"/>
          <w:szCs w:val="24"/>
          <w:lang w:eastAsia="ar-SA"/>
        </w:rPr>
        <w:t>Kérem a Tisztelt Bizottságot, hogy szíveskedjen a 2022. évi beszámolót megtárgyalni és elfogadni.</w:t>
      </w:r>
    </w:p>
    <w:p w:rsidR="00591E8E" w:rsidRPr="00591E8E" w:rsidRDefault="00591E8E" w:rsidP="00591E8E">
      <w:pPr>
        <w:suppressAutoHyphens/>
        <w:ind w:left="-567"/>
        <w:jc w:val="center"/>
        <w:rPr>
          <w:rFonts w:ascii="Times New Roman" w:hAnsi="Times New Roman" w:cs="Times New Roman"/>
          <w:sz w:val="24"/>
          <w:szCs w:val="24"/>
          <w:lang w:eastAsia="ar-SA"/>
        </w:rPr>
      </w:pPr>
      <w:r w:rsidRPr="00591E8E">
        <w:rPr>
          <w:rFonts w:ascii="Times New Roman" w:hAnsi="Times New Roman" w:cs="Times New Roman"/>
          <w:sz w:val="24"/>
          <w:szCs w:val="24"/>
          <w:lang w:eastAsia="ar-SA"/>
        </w:rPr>
        <w:t>HATÁROZATI JAVASLAT</w:t>
      </w:r>
    </w:p>
    <w:p w:rsidR="00591E8E" w:rsidRPr="00591E8E" w:rsidRDefault="00591E8E" w:rsidP="00591E8E">
      <w:pPr>
        <w:suppressAutoHyphens/>
        <w:ind w:left="-567"/>
        <w:jc w:val="center"/>
        <w:rPr>
          <w:rFonts w:ascii="Times New Roman" w:hAnsi="Times New Roman" w:cs="Times New Roman"/>
          <w:sz w:val="24"/>
          <w:szCs w:val="24"/>
          <w:lang w:eastAsia="ar-SA"/>
        </w:rPr>
      </w:pPr>
    </w:p>
    <w:p w:rsidR="00591E8E" w:rsidRPr="00591E8E" w:rsidRDefault="00591E8E" w:rsidP="00591E8E">
      <w:pPr>
        <w:suppressAutoHyphens/>
        <w:ind w:left="-567"/>
        <w:jc w:val="both"/>
        <w:rPr>
          <w:rFonts w:ascii="Times New Roman" w:hAnsi="Times New Roman" w:cs="Times New Roman"/>
          <w:sz w:val="24"/>
          <w:szCs w:val="24"/>
          <w:lang w:eastAsia="ar-SA"/>
        </w:rPr>
      </w:pPr>
      <w:r w:rsidRPr="00591E8E">
        <w:rPr>
          <w:rFonts w:ascii="Times New Roman" w:hAnsi="Times New Roman" w:cs="Times New Roman"/>
          <w:sz w:val="24"/>
          <w:szCs w:val="24"/>
          <w:lang w:eastAsia="ar-SA"/>
        </w:rPr>
        <w:t>Budapest Főváros II. Kerületi Önkormányzat Képviselő-testületének Közoktatási, Közművelődési, Sport, Egészségügyi, Szociális és Lakásügyi Bizottsága a Budapest Főváros II. Kerületi Önkormányzat I. sz. Gondozási Központ (1027 Budapest, Bem tér 2.) - a határozat mellékletét képező - 2022. évre vonatkozó szakmai beszámolóját megtárgyalta, elfogadta és az intézmény szakmai munkáját eredményesnek értékeli.</w:t>
      </w:r>
    </w:p>
    <w:p w:rsidR="00591E8E" w:rsidRPr="00591E8E" w:rsidRDefault="00591E8E" w:rsidP="00591E8E">
      <w:pPr>
        <w:suppressAutoHyphens/>
        <w:ind w:left="-567"/>
        <w:jc w:val="both"/>
        <w:rPr>
          <w:rFonts w:ascii="Times New Roman" w:hAnsi="Times New Roman" w:cs="Times New Roman"/>
          <w:sz w:val="24"/>
          <w:szCs w:val="24"/>
          <w:lang w:eastAsia="ar-SA"/>
        </w:rPr>
      </w:pPr>
      <w:r w:rsidRPr="00591E8E">
        <w:rPr>
          <w:rFonts w:ascii="Times New Roman" w:hAnsi="Times New Roman" w:cs="Times New Roman"/>
          <w:sz w:val="24"/>
          <w:szCs w:val="24"/>
          <w:lang w:eastAsia="ar-SA"/>
        </w:rPr>
        <w:t>Felelős: Bizottság elnöke</w:t>
      </w:r>
    </w:p>
    <w:p w:rsidR="00591E8E" w:rsidRPr="00591E8E" w:rsidRDefault="00591E8E" w:rsidP="00591E8E">
      <w:pPr>
        <w:suppressAutoHyphens/>
        <w:ind w:left="-567"/>
        <w:jc w:val="both"/>
        <w:rPr>
          <w:rFonts w:ascii="Times New Roman" w:hAnsi="Times New Roman" w:cs="Times New Roman"/>
          <w:sz w:val="24"/>
          <w:szCs w:val="24"/>
          <w:lang w:eastAsia="ar-SA"/>
        </w:rPr>
      </w:pPr>
      <w:r w:rsidRPr="00591E8E">
        <w:rPr>
          <w:rFonts w:ascii="Times New Roman" w:hAnsi="Times New Roman" w:cs="Times New Roman"/>
          <w:sz w:val="24"/>
          <w:szCs w:val="24"/>
          <w:lang w:eastAsia="ar-SA"/>
        </w:rPr>
        <w:t>Határidő: 2023. 11.30.</w:t>
      </w:r>
    </w:p>
    <w:p w:rsidR="00591E8E" w:rsidRPr="00591E8E" w:rsidRDefault="00591E8E" w:rsidP="00591E8E">
      <w:pPr>
        <w:suppressAutoHyphens/>
        <w:ind w:left="-567"/>
        <w:jc w:val="both"/>
        <w:rPr>
          <w:rFonts w:ascii="Times New Roman" w:hAnsi="Times New Roman" w:cs="Times New Roman"/>
          <w:sz w:val="24"/>
          <w:szCs w:val="24"/>
          <w:lang w:eastAsia="ar-SA"/>
        </w:rPr>
      </w:pPr>
      <w:r w:rsidRPr="00591E8E">
        <w:rPr>
          <w:rFonts w:ascii="Times New Roman" w:hAnsi="Times New Roman" w:cs="Times New Roman"/>
          <w:sz w:val="24"/>
          <w:szCs w:val="24"/>
          <w:lang w:eastAsia="ar-SA"/>
        </w:rPr>
        <w:t>Budapest, 2023. 10.17</w:t>
      </w:r>
    </w:p>
    <w:p w:rsidR="00591E8E" w:rsidRPr="00591E8E" w:rsidRDefault="00591E8E" w:rsidP="00591E8E">
      <w:pPr>
        <w:suppressAutoHyphens/>
        <w:ind w:left="-567"/>
        <w:jc w:val="both"/>
        <w:rPr>
          <w:rFonts w:ascii="Times New Roman" w:hAnsi="Times New Roman" w:cs="Times New Roman"/>
          <w:sz w:val="24"/>
          <w:szCs w:val="24"/>
          <w:lang w:eastAsia="ar-SA"/>
        </w:rPr>
      </w:pPr>
    </w:p>
    <w:p w:rsidR="00591E8E" w:rsidRPr="00591E8E" w:rsidRDefault="00591E8E" w:rsidP="00591E8E">
      <w:pPr>
        <w:tabs>
          <w:tab w:val="left" w:pos="6521"/>
          <w:tab w:val="left" w:pos="7088"/>
        </w:tabs>
        <w:suppressAutoHyphens/>
        <w:spacing w:line="276" w:lineRule="auto"/>
        <w:ind w:left="-567" w:right="2551"/>
        <w:jc w:val="both"/>
        <w:rPr>
          <w:rFonts w:ascii="Times New Roman" w:hAnsi="Times New Roman" w:cs="Times New Roman"/>
          <w:sz w:val="24"/>
          <w:szCs w:val="24"/>
          <w:lang w:eastAsia="ar-SA"/>
        </w:rPr>
      </w:pPr>
      <w:r w:rsidRPr="00591E8E">
        <w:rPr>
          <w:rFonts w:ascii="Times New Roman" w:hAnsi="Times New Roman" w:cs="Times New Roman"/>
          <w:sz w:val="24"/>
          <w:szCs w:val="24"/>
          <w:lang w:eastAsia="ar-SA"/>
        </w:rPr>
        <w:lastRenderedPageBreak/>
        <w:t xml:space="preserve">                                                                                       Őrsi Gergely</w:t>
      </w:r>
    </w:p>
    <w:p w:rsidR="00591E8E" w:rsidRPr="00591E8E" w:rsidRDefault="00591E8E" w:rsidP="00591E8E">
      <w:pPr>
        <w:suppressAutoHyphens/>
        <w:ind w:left="-567"/>
        <w:jc w:val="both"/>
        <w:rPr>
          <w:rFonts w:ascii="Times New Roman" w:hAnsi="Times New Roman" w:cs="Times New Roman"/>
          <w:sz w:val="24"/>
          <w:szCs w:val="24"/>
          <w:lang w:eastAsia="ar-SA"/>
        </w:rPr>
      </w:pPr>
      <w:r w:rsidRPr="00591E8E">
        <w:rPr>
          <w:rFonts w:ascii="Times New Roman" w:hAnsi="Times New Roman" w:cs="Times New Roman"/>
          <w:sz w:val="24"/>
          <w:szCs w:val="24"/>
          <w:lang w:eastAsia="ar-SA"/>
        </w:rPr>
        <w:t xml:space="preserve">                                                                          </w:t>
      </w:r>
      <w:proofErr w:type="gramStart"/>
      <w:r w:rsidRPr="00591E8E">
        <w:rPr>
          <w:rFonts w:ascii="Times New Roman" w:hAnsi="Times New Roman" w:cs="Times New Roman"/>
          <w:sz w:val="24"/>
          <w:szCs w:val="24"/>
          <w:lang w:eastAsia="ar-SA"/>
        </w:rPr>
        <w:t>polgármester</w:t>
      </w:r>
      <w:proofErr w:type="gramEnd"/>
      <w:r w:rsidRPr="00591E8E">
        <w:rPr>
          <w:rFonts w:ascii="Times New Roman" w:hAnsi="Times New Roman" w:cs="Times New Roman"/>
          <w:sz w:val="24"/>
          <w:szCs w:val="24"/>
          <w:lang w:eastAsia="ar-SA"/>
        </w:rPr>
        <w:t xml:space="preserve"> megbízásából eljárva</w:t>
      </w:r>
    </w:p>
    <w:p w:rsidR="00591E8E" w:rsidRPr="00591E8E" w:rsidRDefault="00591E8E" w:rsidP="00591E8E">
      <w:pPr>
        <w:suppressAutoHyphens/>
        <w:ind w:left="-567"/>
        <w:jc w:val="both"/>
        <w:rPr>
          <w:rFonts w:ascii="Times New Roman" w:hAnsi="Times New Roman" w:cs="Times New Roman"/>
          <w:sz w:val="24"/>
          <w:szCs w:val="24"/>
          <w:lang w:eastAsia="ar-SA"/>
        </w:rPr>
      </w:pPr>
    </w:p>
    <w:p w:rsidR="00591E8E" w:rsidRPr="00591E8E" w:rsidRDefault="00591E8E" w:rsidP="00591E8E">
      <w:pPr>
        <w:suppressAutoHyphens/>
        <w:ind w:left="-567"/>
        <w:jc w:val="both"/>
        <w:rPr>
          <w:rFonts w:ascii="Times New Roman" w:hAnsi="Times New Roman" w:cs="Times New Roman"/>
          <w:sz w:val="24"/>
          <w:szCs w:val="24"/>
          <w:lang w:eastAsia="ar-SA"/>
        </w:rPr>
      </w:pPr>
      <w:r w:rsidRPr="00591E8E">
        <w:rPr>
          <w:rFonts w:ascii="Times New Roman" w:hAnsi="Times New Roman" w:cs="Times New Roman"/>
          <w:sz w:val="24"/>
          <w:szCs w:val="24"/>
          <w:lang w:eastAsia="ar-SA"/>
        </w:rPr>
        <w:t xml:space="preserve">                                                                                        Ötvös Zoltán</w:t>
      </w:r>
    </w:p>
    <w:p w:rsidR="00591E8E" w:rsidRPr="00591E8E" w:rsidRDefault="00591E8E" w:rsidP="00591E8E">
      <w:pPr>
        <w:suppressAutoHyphens/>
        <w:ind w:left="-567"/>
        <w:jc w:val="both"/>
        <w:rPr>
          <w:rFonts w:ascii="Times New Roman" w:hAnsi="Times New Roman" w:cs="Times New Roman"/>
          <w:sz w:val="24"/>
          <w:szCs w:val="24"/>
          <w:lang w:eastAsia="ar-SA"/>
        </w:rPr>
      </w:pPr>
      <w:r w:rsidRPr="00591E8E">
        <w:rPr>
          <w:rFonts w:ascii="Times New Roman" w:hAnsi="Times New Roman" w:cs="Times New Roman"/>
          <w:sz w:val="24"/>
          <w:szCs w:val="24"/>
          <w:lang w:eastAsia="ar-SA"/>
        </w:rPr>
        <w:t xml:space="preserve">                                                                                        </w:t>
      </w:r>
      <w:proofErr w:type="gramStart"/>
      <w:r w:rsidRPr="00591E8E">
        <w:rPr>
          <w:rFonts w:ascii="Times New Roman" w:hAnsi="Times New Roman" w:cs="Times New Roman"/>
          <w:sz w:val="24"/>
          <w:szCs w:val="24"/>
          <w:lang w:eastAsia="ar-SA"/>
        </w:rPr>
        <w:t>osztályvezető</w:t>
      </w:r>
      <w:proofErr w:type="gramEnd"/>
    </w:p>
    <w:p w:rsidR="00591E8E" w:rsidRPr="00591E8E" w:rsidRDefault="00591E8E" w:rsidP="00591E8E">
      <w:pPr>
        <w:suppressAutoHyphens/>
        <w:ind w:left="-567"/>
        <w:jc w:val="both"/>
        <w:rPr>
          <w:rFonts w:ascii="Times New Roman" w:hAnsi="Times New Roman" w:cs="Times New Roman"/>
          <w:sz w:val="24"/>
          <w:szCs w:val="24"/>
          <w:lang w:eastAsia="ar-SA"/>
        </w:rPr>
      </w:pPr>
    </w:p>
    <w:p w:rsidR="00591E8E" w:rsidRPr="00591E8E" w:rsidRDefault="00591E8E" w:rsidP="00591E8E">
      <w:pPr>
        <w:spacing w:after="0" w:line="240" w:lineRule="auto"/>
        <w:ind w:left="-567"/>
        <w:rPr>
          <w:rFonts w:ascii="Times New Roman" w:eastAsia="Times New Roman" w:hAnsi="Times New Roman" w:cs="Times New Roman"/>
          <w:i/>
          <w:sz w:val="24"/>
          <w:szCs w:val="24"/>
          <w:lang w:eastAsia="hu-HU"/>
        </w:rPr>
      </w:pPr>
      <w:r w:rsidRPr="00591E8E">
        <w:rPr>
          <w:rFonts w:ascii="Times New Roman" w:eastAsia="Times New Roman" w:hAnsi="Times New Roman" w:cs="Times New Roman"/>
          <w:i/>
          <w:sz w:val="24"/>
          <w:szCs w:val="24"/>
          <w:lang w:eastAsia="hu-HU"/>
        </w:rPr>
        <w:t xml:space="preserve">                                                                                                               </w:t>
      </w:r>
      <w:proofErr w:type="gramStart"/>
      <w:r w:rsidRPr="00591E8E">
        <w:rPr>
          <w:rFonts w:ascii="Times New Roman" w:eastAsia="Times New Roman" w:hAnsi="Times New Roman" w:cs="Times New Roman"/>
          <w:i/>
          <w:sz w:val="24"/>
          <w:szCs w:val="24"/>
          <w:lang w:eastAsia="hu-HU"/>
        </w:rPr>
        <w:t>határozat</w:t>
      </w:r>
      <w:proofErr w:type="gramEnd"/>
      <w:r w:rsidRPr="00591E8E">
        <w:rPr>
          <w:rFonts w:ascii="Times New Roman" w:eastAsia="Times New Roman" w:hAnsi="Times New Roman" w:cs="Times New Roman"/>
          <w:i/>
          <w:sz w:val="24"/>
          <w:szCs w:val="24"/>
          <w:lang w:eastAsia="hu-HU"/>
        </w:rPr>
        <w:t xml:space="preserve"> melléklete</w:t>
      </w:r>
    </w:p>
    <w:p w:rsidR="00591E8E" w:rsidRPr="00591E8E" w:rsidRDefault="00591E8E" w:rsidP="00591E8E">
      <w:pPr>
        <w:ind w:left="-567"/>
        <w:jc w:val="both"/>
        <w:rPr>
          <w:rFonts w:ascii="Times New Roman" w:hAnsi="Times New Roman" w:cs="Times New Roman"/>
          <w:b/>
          <w:sz w:val="24"/>
          <w:szCs w:val="24"/>
        </w:rPr>
      </w:pPr>
    </w:p>
    <w:p w:rsidR="00591E8E" w:rsidRPr="00591E8E" w:rsidRDefault="00591E8E" w:rsidP="00591E8E">
      <w:pPr>
        <w:ind w:left="-567"/>
        <w:jc w:val="both"/>
        <w:rPr>
          <w:rFonts w:ascii="Times New Roman" w:hAnsi="Times New Roman" w:cs="Times New Roman"/>
          <w:b/>
          <w:sz w:val="24"/>
          <w:szCs w:val="24"/>
        </w:rPr>
      </w:pPr>
    </w:p>
    <w:p w:rsidR="00591E8E" w:rsidRPr="00591E8E" w:rsidRDefault="00591E8E" w:rsidP="00591E8E">
      <w:pPr>
        <w:pBdr>
          <w:top w:val="single" w:sz="4" w:space="1" w:color="auto"/>
          <w:left w:val="single" w:sz="4" w:space="4" w:color="auto"/>
          <w:bottom w:val="single" w:sz="4" w:space="1" w:color="auto"/>
          <w:right w:val="single" w:sz="4" w:space="4" w:color="auto"/>
        </w:pBdr>
        <w:ind w:left="-567"/>
        <w:jc w:val="both"/>
        <w:rPr>
          <w:rFonts w:ascii="Times New Roman" w:hAnsi="Times New Roman" w:cs="Times New Roman"/>
          <w:sz w:val="24"/>
          <w:szCs w:val="24"/>
        </w:rPr>
      </w:pPr>
    </w:p>
    <w:p w:rsidR="00591E8E" w:rsidRPr="00591E8E" w:rsidRDefault="00591E8E" w:rsidP="00591E8E">
      <w:pPr>
        <w:pBdr>
          <w:top w:val="single" w:sz="4" w:space="1" w:color="auto"/>
          <w:left w:val="single" w:sz="4" w:space="4" w:color="auto"/>
          <w:bottom w:val="single" w:sz="4" w:space="1" w:color="auto"/>
          <w:right w:val="single" w:sz="4" w:space="4" w:color="auto"/>
        </w:pBdr>
        <w:ind w:left="-567"/>
        <w:jc w:val="both"/>
        <w:rPr>
          <w:rFonts w:ascii="Times New Roman" w:hAnsi="Times New Roman" w:cs="Times New Roman"/>
          <w:sz w:val="24"/>
          <w:szCs w:val="24"/>
        </w:rPr>
      </w:pPr>
    </w:p>
    <w:p w:rsidR="00591E8E" w:rsidRPr="00591E8E" w:rsidRDefault="00591E8E" w:rsidP="00591E8E">
      <w:pPr>
        <w:pBdr>
          <w:top w:val="single" w:sz="4" w:space="1" w:color="auto"/>
          <w:left w:val="single" w:sz="4" w:space="4" w:color="auto"/>
          <w:bottom w:val="single" w:sz="4" w:space="1" w:color="auto"/>
          <w:right w:val="single" w:sz="4" w:space="4" w:color="auto"/>
        </w:pBdr>
        <w:ind w:left="-567"/>
        <w:jc w:val="both"/>
        <w:rPr>
          <w:rFonts w:ascii="Times New Roman" w:hAnsi="Times New Roman" w:cs="Times New Roman"/>
          <w:sz w:val="24"/>
          <w:szCs w:val="24"/>
        </w:rPr>
      </w:pPr>
    </w:p>
    <w:p w:rsidR="00591E8E" w:rsidRPr="00591E8E" w:rsidRDefault="00591E8E" w:rsidP="00591E8E">
      <w:pPr>
        <w:pBdr>
          <w:top w:val="single" w:sz="4" w:space="1" w:color="auto"/>
          <w:left w:val="single" w:sz="4" w:space="4" w:color="auto"/>
          <w:bottom w:val="single" w:sz="4" w:space="1" w:color="auto"/>
          <w:right w:val="single" w:sz="4" w:space="4" w:color="auto"/>
        </w:pBdr>
        <w:ind w:left="-567"/>
        <w:jc w:val="center"/>
        <w:rPr>
          <w:rFonts w:ascii="Times New Roman" w:hAnsi="Times New Roman" w:cs="Times New Roman"/>
          <w:sz w:val="24"/>
          <w:szCs w:val="24"/>
        </w:rPr>
      </w:pPr>
      <w:r w:rsidRPr="00591E8E">
        <w:rPr>
          <w:rFonts w:ascii="Times New Roman" w:hAnsi="Times New Roman" w:cs="Times New Roman"/>
          <w:sz w:val="24"/>
          <w:szCs w:val="24"/>
        </w:rPr>
        <w:t>SZAKMAI BESZÁMOLÓ</w:t>
      </w:r>
    </w:p>
    <w:p w:rsidR="00591E8E" w:rsidRPr="00591E8E" w:rsidRDefault="00591E8E" w:rsidP="00591E8E">
      <w:pPr>
        <w:pBdr>
          <w:top w:val="single" w:sz="4" w:space="1" w:color="auto"/>
          <w:left w:val="single" w:sz="4" w:space="4" w:color="auto"/>
          <w:bottom w:val="single" w:sz="4" w:space="1" w:color="auto"/>
          <w:right w:val="single" w:sz="4" w:space="4" w:color="auto"/>
        </w:pBdr>
        <w:ind w:left="-567"/>
        <w:jc w:val="center"/>
        <w:rPr>
          <w:rFonts w:ascii="Times New Roman" w:hAnsi="Times New Roman" w:cs="Times New Roman"/>
          <w:sz w:val="24"/>
          <w:szCs w:val="24"/>
        </w:rPr>
      </w:pPr>
      <w:r w:rsidRPr="00591E8E">
        <w:rPr>
          <w:rFonts w:ascii="Times New Roman" w:hAnsi="Times New Roman" w:cs="Times New Roman"/>
          <w:sz w:val="24"/>
          <w:szCs w:val="24"/>
        </w:rPr>
        <w:t>2022. ÉVRŐL</w:t>
      </w:r>
    </w:p>
    <w:p w:rsidR="00591E8E" w:rsidRPr="00591E8E" w:rsidRDefault="00591E8E" w:rsidP="00591E8E">
      <w:pPr>
        <w:pBdr>
          <w:top w:val="single" w:sz="4" w:space="1" w:color="auto"/>
          <w:left w:val="single" w:sz="4" w:space="4" w:color="auto"/>
          <w:bottom w:val="single" w:sz="4" w:space="1" w:color="auto"/>
          <w:right w:val="single" w:sz="4" w:space="4" w:color="auto"/>
        </w:pBdr>
        <w:ind w:left="-567"/>
        <w:jc w:val="center"/>
        <w:rPr>
          <w:rFonts w:ascii="Times New Roman" w:hAnsi="Times New Roman" w:cs="Times New Roman"/>
          <w:sz w:val="24"/>
          <w:szCs w:val="24"/>
        </w:rPr>
      </w:pPr>
    </w:p>
    <w:p w:rsidR="00591E8E" w:rsidRPr="00591E8E" w:rsidRDefault="00591E8E" w:rsidP="00591E8E">
      <w:pPr>
        <w:pBdr>
          <w:top w:val="single" w:sz="4" w:space="1" w:color="auto"/>
          <w:left w:val="single" w:sz="4" w:space="4" w:color="auto"/>
          <w:bottom w:val="single" w:sz="4" w:space="1" w:color="auto"/>
          <w:right w:val="single" w:sz="4" w:space="4" w:color="auto"/>
        </w:pBdr>
        <w:ind w:left="-567"/>
        <w:jc w:val="center"/>
        <w:rPr>
          <w:rFonts w:ascii="Times New Roman" w:hAnsi="Times New Roman" w:cs="Times New Roman"/>
          <w:sz w:val="24"/>
          <w:szCs w:val="24"/>
        </w:rPr>
      </w:pPr>
    </w:p>
    <w:p w:rsidR="00591E8E" w:rsidRPr="00591E8E" w:rsidRDefault="00591E8E" w:rsidP="00591E8E">
      <w:pPr>
        <w:pBdr>
          <w:top w:val="single" w:sz="4" w:space="1" w:color="auto"/>
          <w:left w:val="single" w:sz="4" w:space="4" w:color="auto"/>
          <w:bottom w:val="single" w:sz="4" w:space="1" w:color="auto"/>
          <w:right w:val="single" w:sz="4" w:space="4" w:color="auto"/>
        </w:pBdr>
        <w:ind w:left="-567"/>
        <w:jc w:val="center"/>
        <w:rPr>
          <w:rFonts w:ascii="Times New Roman" w:hAnsi="Times New Roman" w:cs="Times New Roman"/>
          <w:bCs/>
          <w:sz w:val="24"/>
          <w:szCs w:val="24"/>
        </w:rPr>
      </w:pPr>
      <w:r w:rsidRPr="00591E8E">
        <w:rPr>
          <w:rFonts w:ascii="Times New Roman" w:hAnsi="Times New Roman" w:cs="Times New Roman"/>
          <w:bCs/>
          <w:sz w:val="24"/>
          <w:szCs w:val="24"/>
        </w:rPr>
        <w:t>Budapest Főváros II. Kerületi Önkormányzat</w:t>
      </w:r>
    </w:p>
    <w:p w:rsidR="00591E8E" w:rsidRPr="00591E8E" w:rsidRDefault="00591E8E" w:rsidP="00591E8E">
      <w:pPr>
        <w:pBdr>
          <w:top w:val="single" w:sz="4" w:space="1" w:color="auto"/>
          <w:left w:val="single" w:sz="4" w:space="4" w:color="auto"/>
          <w:bottom w:val="single" w:sz="4" w:space="1" w:color="auto"/>
          <w:right w:val="single" w:sz="4" w:space="4" w:color="auto"/>
        </w:pBdr>
        <w:ind w:left="-567"/>
        <w:jc w:val="center"/>
        <w:rPr>
          <w:rFonts w:ascii="Times New Roman" w:hAnsi="Times New Roman" w:cs="Times New Roman"/>
          <w:bCs/>
          <w:sz w:val="24"/>
          <w:szCs w:val="24"/>
        </w:rPr>
      </w:pPr>
      <w:r w:rsidRPr="00591E8E">
        <w:rPr>
          <w:rFonts w:ascii="Times New Roman" w:hAnsi="Times New Roman" w:cs="Times New Roman"/>
          <w:bCs/>
          <w:sz w:val="24"/>
          <w:szCs w:val="24"/>
        </w:rPr>
        <w:t>I. számú Gondozási Központ</w:t>
      </w:r>
    </w:p>
    <w:p w:rsidR="00591E8E" w:rsidRPr="00591E8E" w:rsidRDefault="00591E8E" w:rsidP="00591E8E">
      <w:pPr>
        <w:pBdr>
          <w:top w:val="single" w:sz="4" w:space="1" w:color="auto"/>
          <w:left w:val="single" w:sz="4" w:space="4" w:color="auto"/>
          <w:bottom w:val="single" w:sz="4" w:space="1" w:color="auto"/>
          <w:right w:val="single" w:sz="4" w:space="4" w:color="auto"/>
        </w:pBdr>
        <w:ind w:left="-567"/>
        <w:jc w:val="center"/>
        <w:rPr>
          <w:rFonts w:ascii="Times New Roman" w:hAnsi="Times New Roman" w:cs="Times New Roman"/>
          <w:sz w:val="24"/>
          <w:szCs w:val="24"/>
        </w:rPr>
      </w:pPr>
      <w:r w:rsidRPr="00591E8E">
        <w:rPr>
          <w:rFonts w:ascii="Times New Roman" w:hAnsi="Times New Roman" w:cs="Times New Roman"/>
          <w:sz w:val="24"/>
          <w:szCs w:val="24"/>
        </w:rPr>
        <w:t>1027 Budapest, Bem József tér 2.</w:t>
      </w:r>
    </w:p>
    <w:p w:rsidR="00591E8E" w:rsidRPr="00591E8E" w:rsidRDefault="00591E8E" w:rsidP="00591E8E">
      <w:pPr>
        <w:pBdr>
          <w:top w:val="single" w:sz="4" w:space="1" w:color="auto"/>
          <w:left w:val="single" w:sz="4" w:space="4" w:color="auto"/>
          <w:bottom w:val="single" w:sz="4" w:space="1" w:color="auto"/>
          <w:right w:val="single" w:sz="4" w:space="4" w:color="auto"/>
        </w:pBdr>
        <w:ind w:left="-567"/>
        <w:jc w:val="center"/>
        <w:rPr>
          <w:rFonts w:ascii="Times New Roman" w:hAnsi="Times New Roman" w:cs="Times New Roman"/>
          <w:sz w:val="24"/>
          <w:szCs w:val="24"/>
        </w:rPr>
      </w:pPr>
    </w:p>
    <w:p w:rsidR="00591E8E" w:rsidRPr="00591E8E" w:rsidRDefault="00591E8E" w:rsidP="00591E8E">
      <w:pPr>
        <w:pBdr>
          <w:top w:val="single" w:sz="4" w:space="1" w:color="auto"/>
          <w:left w:val="single" w:sz="4" w:space="4" w:color="auto"/>
          <w:bottom w:val="single" w:sz="4" w:space="1" w:color="auto"/>
          <w:right w:val="single" w:sz="4" w:space="4" w:color="auto"/>
        </w:pBdr>
        <w:ind w:left="-567"/>
        <w:jc w:val="center"/>
        <w:rPr>
          <w:rFonts w:ascii="Times New Roman" w:hAnsi="Times New Roman" w:cs="Times New Roman"/>
          <w:sz w:val="24"/>
          <w:szCs w:val="24"/>
        </w:rPr>
      </w:pPr>
    </w:p>
    <w:p w:rsidR="00591E8E" w:rsidRPr="00591E8E" w:rsidRDefault="00591E8E" w:rsidP="00591E8E">
      <w:pPr>
        <w:pBdr>
          <w:top w:val="single" w:sz="4" w:space="1" w:color="auto"/>
          <w:left w:val="single" w:sz="4" w:space="4" w:color="auto"/>
          <w:bottom w:val="single" w:sz="4" w:space="1" w:color="auto"/>
          <w:right w:val="single" w:sz="4" w:space="4" w:color="auto"/>
        </w:pBdr>
        <w:ind w:left="-567"/>
        <w:jc w:val="center"/>
        <w:rPr>
          <w:rFonts w:ascii="Times New Roman" w:hAnsi="Times New Roman" w:cs="Times New Roman"/>
          <w:sz w:val="24"/>
          <w:szCs w:val="24"/>
        </w:rPr>
      </w:pPr>
    </w:p>
    <w:p w:rsidR="00591E8E" w:rsidRPr="00591E8E" w:rsidRDefault="00591E8E" w:rsidP="00591E8E">
      <w:pPr>
        <w:pBdr>
          <w:top w:val="single" w:sz="4" w:space="1" w:color="auto"/>
          <w:left w:val="single" w:sz="4" w:space="4" w:color="auto"/>
          <w:bottom w:val="single" w:sz="4" w:space="1" w:color="auto"/>
          <w:right w:val="single" w:sz="4" w:space="4" w:color="auto"/>
        </w:pBdr>
        <w:ind w:left="-567"/>
        <w:jc w:val="center"/>
        <w:rPr>
          <w:rFonts w:ascii="Times New Roman" w:hAnsi="Times New Roman" w:cs="Times New Roman"/>
          <w:sz w:val="24"/>
          <w:szCs w:val="24"/>
          <w:u w:val="single"/>
        </w:rPr>
      </w:pPr>
      <w:r w:rsidRPr="00591E8E">
        <w:rPr>
          <w:rFonts w:ascii="Times New Roman" w:hAnsi="Times New Roman" w:cs="Times New Roman"/>
          <w:sz w:val="24"/>
          <w:szCs w:val="24"/>
          <w:u w:val="single"/>
        </w:rPr>
        <w:t>Elfogadva:</w:t>
      </w:r>
    </w:p>
    <w:p w:rsidR="00591E8E" w:rsidRPr="00591E8E" w:rsidRDefault="00591E8E" w:rsidP="00591E8E">
      <w:pPr>
        <w:pBdr>
          <w:top w:val="single" w:sz="4" w:space="1" w:color="auto"/>
          <w:left w:val="single" w:sz="4" w:space="4" w:color="auto"/>
          <w:bottom w:val="single" w:sz="4" w:space="1" w:color="auto"/>
          <w:right w:val="single" w:sz="4" w:space="4" w:color="auto"/>
        </w:pBdr>
        <w:ind w:left="-567"/>
        <w:jc w:val="center"/>
        <w:rPr>
          <w:rFonts w:ascii="Times New Roman" w:hAnsi="Times New Roman" w:cs="Times New Roman"/>
          <w:sz w:val="24"/>
          <w:szCs w:val="24"/>
          <w:u w:val="single"/>
        </w:rPr>
      </w:pPr>
    </w:p>
    <w:p w:rsidR="00591E8E" w:rsidRPr="00591E8E" w:rsidRDefault="00591E8E" w:rsidP="00591E8E">
      <w:pPr>
        <w:pBdr>
          <w:top w:val="single" w:sz="4" w:space="1" w:color="auto"/>
          <w:left w:val="single" w:sz="4" w:space="4" w:color="auto"/>
          <w:bottom w:val="single" w:sz="4" w:space="1" w:color="auto"/>
          <w:right w:val="single" w:sz="4" w:space="4" w:color="auto"/>
        </w:pBdr>
        <w:ind w:left="-567"/>
        <w:jc w:val="center"/>
        <w:rPr>
          <w:rFonts w:ascii="Times New Roman" w:hAnsi="Times New Roman" w:cs="Times New Roman"/>
          <w:sz w:val="24"/>
          <w:szCs w:val="24"/>
        </w:rPr>
      </w:pPr>
      <w:r w:rsidRPr="00591E8E">
        <w:rPr>
          <w:rFonts w:ascii="Times New Roman" w:hAnsi="Times New Roman" w:cs="Times New Roman"/>
          <w:sz w:val="24"/>
          <w:szCs w:val="24"/>
        </w:rPr>
        <w:t>A Budapest Főváros II. kerületi Önkormányzat Képviselő-testületének</w:t>
      </w:r>
    </w:p>
    <w:p w:rsidR="00591E8E" w:rsidRPr="00591E8E" w:rsidRDefault="00591E8E" w:rsidP="00591E8E">
      <w:pPr>
        <w:pBdr>
          <w:top w:val="single" w:sz="4" w:space="1" w:color="auto"/>
          <w:left w:val="single" w:sz="4" w:space="4" w:color="auto"/>
          <w:bottom w:val="single" w:sz="4" w:space="1" w:color="auto"/>
          <w:right w:val="single" w:sz="4" w:space="4" w:color="auto"/>
        </w:pBdr>
        <w:ind w:left="-567"/>
        <w:jc w:val="center"/>
        <w:rPr>
          <w:rFonts w:ascii="Times New Roman" w:hAnsi="Times New Roman" w:cs="Times New Roman"/>
          <w:sz w:val="24"/>
          <w:szCs w:val="24"/>
        </w:rPr>
      </w:pPr>
      <w:r w:rsidRPr="00591E8E">
        <w:rPr>
          <w:rFonts w:ascii="Times New Roman" w:hAnsi="Times New Roman" w:cs="Times New Roman"/>
          <w:sz w:val="24"/>
          <w:szCs w:val="24"/>
        </w:rPr>
        <w:t>Közoktatási, Közművelődési, Sport, Egészségügyi, Szociális és Lakásügyi</w:t>
      </w:r>
    </w:p>
    <w:p w:rsidR="00591E8E" w:rsidRPr="00591E8E" w:rsidRDefault="00591E8E" w:rsidP="00591E8E">
      <w:pPr>
        <w:pBdr>
          <w:top w:val="single" w:sz="4" w:space="1" w:color="auto"/>
          <w:left w:val="single" w:sz="4" w:space="4" w:color="auto"/>
          <w:bottom w:val="single" w:sz="4" w:space="1" w:color="auto"/>
          <w:right w:val="single" w:sz="4" w:space="4" w:color="auto"/>
        </w:pBdr>
        <w:ind w:left="-567"/>
        <w:jc w:val="center"/>
        <w:rPr>
          <w:rFonts w:ascii="Times New Roman" w:hAnsi="Times New Roman" w:cs="Times New Roman"/>
          <w:sz w:val="24"/>
          <w:szCs w:val="24"/>
        </w:rPr>
      </w:pPr>
      <w:r w:rsidRPr="00591E8E">
        <w:rPr>
          <w:rFonts w:ascii="Times New Roman" w:hAnsi="Times New Roman" w:cs="Times New Roman"/>
          <w:sz w:val="24"/>
          <w:szCs w:val="24"/>
        </w:rPr>
        <w:t xml:space="preserve"> Bizottsága</w:t>
      </w:r>
    </w:p>
    <w:p w:rsidR="00591E8E" w:rsidRPr="00591E8E" w:rsidRDefault="00591E8E" w:rsidP="00591E8E">
      <w:pPr>
        <w:pBdr>
          <w:top w:val="single" w:sz="4" w:space="1" w:color="auto"/>
          <w:left w:val="single" w:sz="4" w:space="4" w:color="auto"/>
          <w:bottom w:val="single" w:sz="4" w:space="1" w:color="auto"/>
          <w:right w:val="single" w:sz="4" w:space="4" w:color="auto"/>
        </w:pBdr>
        <w:ind w:left="-567"/>
        <w:rPr>
          <w:rFonts w:ascii="Times New Roman" w:hAnsi="Times New Roman" w:cs="Times New Roman"/>
          <w:sz w:val="24"/>
          <w:szCs w:val="24"/>
        </w:rPr>
      </w:pPr>
      <w:r w:rsidRPr="00591E8E">
        <w:rPr>
          <w:rFonts w:ascii="Times New Roman" w:hAnsi="Times New Roman" w:cs="Times New Roman"/>
          <w:sz w:val="24"/>
          <w:szCs w:val="24"/>
        </w:rPr>
        <w:t xml:space="preserve">                                                     …</w:t>
      </w:r>
      <w:proofErr w:type="gramStart"/>
      <w:r w:rsidRPr="00591E8E">
        <w:rPr>
          <w:rFonts w:ascii="Times New Roman" w:hAnsi="Times New Roman" w:cs="Times New Roman"/>
          <w:sz w:val="24"/>
          <w:szCs w:val="24"/>
        </w:rPr>
        <w:t>……….</w:t>
      </w:r>
      <w:proofErr w:type="gramEnd"/>
      <w:r w:rsidRPr="00591E8E">
        <w:rPr>
          <w:rFonts w:ascii="Times New Roman" w:hAnsi="Times New Roman" w:cs="Times New Roman"/>
          <w:sz w:val="24"/>
          <w:szCs w:val="24"/>
        </w:rPr>
        <w:t xml:space="preserve">  határozatával</w:t>
      </w:r>
    </w:p>
    <w:p w:rsidR="00591E8E" w:rsidRPr="00591E8E" w:rsidRDefault="00591E8E" w:rsidP="00591E8E">
      <w:pPr>
        <w:pBdr>
          <w:top w:val="single" w:sz="4" w:space="1" w:color="auto"/>
          <w:left w:val="single" w:sz="4" w:space="4" w:color="auto"/>
          <w:bottom w:val="single" w:sz="4" w:space="1" w:color="auto"/>
          <w:right w:val="single" w:sz="4" w:space="4" w:color="auto"/>
        </w:pBdr>
        <w:ind w:left="-567"/>
        <w:jc w:val="center"/>
        <w:rPr>
          <w:rFonts w:ascii="Times New Roman" w:hAnsi="Times New Roman" w:cs="Times New Roman"/>
          <w:sz w:val="24"/>
          <w:szCs w:val="24"/>
        </w:rPr>
      </w:pPr>
    </w:p>
    <w:p w:rsidR="00591E8E" w:rsidRPr="00591E8E" w:rsidRDefault="00591E8E" w:rsidP="00591E8E">
      <w:pPr>
        <w:pBdr>
          <w:top w:val="single" w:sz="4" w:space="1" w:color="auto"/>
          <w:left w:val="single" w:sz="4" w:space="4" w:color="auto"/>
          <w:bottom w:val="single" w:sz="4" w:space="1" w:color="auto"/>
          <w:right w:val="single" w:sz="4" w:space="4" w:color="auto"/>
        </w:pBdr>
        <w:ind w:left="-567" w:firstLine="708"/>
        <w:jc w:val="right"/>
        <w:rPr>
          <w:rFonts w:ascii="Times New Roman" w:hAnsi="Times New Roman" w:cs="Times New Roman"/>
          <w:sz w:val="24"/>
          <w:szCs w:val="24"/>
        </w:rPr>
      </w:pPr>
      <w:r w:rsidRPr="00591E8E">
        <w:rPr>
          <w:rFonts w:ascii="Times New Roman" w:hAnsi="Times New Roman" w:cs="Times New Roman"/>
          <w:sz w:val="24"/>
          <w:szCs w:val="24"/>
        </w:rPr>
        <w:t xml:space="preserve">                                                                  Készítette: </w:t>
      </w:r>
      <w:proofErr w:type="spellStart"/>
      <w:r w:rsidRPr="00591E8E">
        <w:rPr>
          <w:rFonts w:ascii="Times New Roman" w:hAnsi="Times New Roman" w:cs="Times New Roman"/>
          <w:sz w:val="24"/>
          <w:szCs w:val="24"/>
        </w:rPr>
        <w:t>Bednárik</w:t>
      </w:r>
      <w:proofErr w:type="spellEnd"/>
      <w:r w:rsidRPr="00591E8E">
        <w:rPr>
          <w:rFonts w:ascii="Times New Roman" w:hAnsi="Times New Roman" w:cs="Times New Roman"/>
          <w:sz w:val="24"/>
          <w:szCs w:val="24"/>
        </w:rPr>
        <w:t xml:space="preserve"> Mónika</w:t>
      </w:r>
    </w:p>
    <w:p w:rsidR="00591E8E" w:rsidRPr="00591E8E" w:rsidRDefault="00591E8E" w:rsidP="00591E8E">
      <w:pPr>
        <w:pBdr>
          <w:top w:val="single" w:sz="4" w:space="1" w:color="auto"/>
          <w:left w:val="single" w:sz="4" w:space="4" w:color="auto"/>
          <w:bottom w:val="single" w:sz="4" w:space="1" w:color="auto"/>
          <w:right w:val="single" w:sz="4" w:space="4" w:color="auto"/>
        </w:pBdr>
        <w:ind w:left="-567" w:firstLine="708"/>
        <w:jc w:val="right"/>
        <w:rPr>
          <w:rFonts w:ascii="Times New Roman" w:hAnsi="Times New Roman" w:cs="Times New Roman"/>
          <w:sz w:val="24"/>
          <w:szCs w:val="24"/>
        </w:rPr>
      </w:pPr>
      <w:r w:rsidRPr="00591E8E">
        <w:rPr>
          <w:rFonts w:ascii="Times New Roman" w:hAnsi="Times New Roman" w:cs="Times New Roman"/>
          <w:sz w:val="24"/>
          <w:szCs w:val="24"/>
        </w:rPr>
        <w:t xml:space="preserve">                                                                                       </w:t>
      </w:r>
      <w:proofErr w:type="gramStart"/>
      <w:r w:rsidRPr="00591E8E">
        <w:rPr>
          <w:rFonts w:ascii="Times New Roman" w:hAnsi="Times New Roman" w:cs="Times New Roman"/>
          <w:sz w:val="24"/>
          <w:szCs w:val="24"/>
        </w:rPr>
        <w:t>intézményvezető</w:t>
      </w:r>
      <w:proofErr w:type="gramEnd"/>
    </w:p>
    <w:p w:rsidR="00591E8E" w:rsidRPr="00591E8E" w:rsidRDefault="00591E8E" w:rsidP="00591E8E">
      <w:pPr>
        <w:pBdr>
          <w:top w:val="single" w:sz="4" w:space="1" w:color="auto"/>
          <w:left w:val="single" w:sz="4" w:space="4" w:color="auto"/>
          <w:bottom w:val="single" w:sz="4" w:space="1" w:color="auto"/>
          <w:right w:val="single" w:sz="4" w:space="4" w:color="auto"/>
        </w:pBdr>
        <w:ind w:left="-567"/>
        <w:jc w:val="both"/>
        <w:rPr>
          <w:rFonts w:ascii="Times New Roman" w:hAnsi="Times New Roman" w:cs="Times New Roman"/>
          <w:sz w:val="24"/>
          <w:szCs w:val="24"/>
        </w:rPr>
      </w:pPr>
    </w:p>
    <w:p w:rsidR="00591E8E" w:rsidRPr="00591E8E" w:rsidRDefault="00591E8E" w:rsidP="00591E8E">
      <w:pPr>
        <w:pBdr>
          <w:top w:val="single" w:sz="4" w:space="1" w:color="auto"/>
          <w:left w:val="single" w:sz="4" w:space="4" w:color="auto"/>
          <w:bottom w:val="single" w:sz="4" w:space="1" w:color="auto"/>
          <w:right w:val="single" w:sz="4" w:space="4" w:color="auto"/>
        </w:pBdr>
        <w:ind w:left="-567"/>
        <w:jc w:val="both"/>
        <w:rPr>
          <w:rFonts w:ascii="Times New Roman" w:hAnsi="Times New Roman" w:cs="Times New Roman"/>
          <w:sz w:val="24"/>
          <w:szCs w:val="24"/>
        </w:rPr>
      </w:pPr>
    </w:p>
    <w:p w:rsidR="00591E8E" w:rsidRPr="00591E8E" w:rsidRDefault="00591E8E" w:rsidP="00591E8E">
      <w:pPr>
        <w:pBdr>
          <w:top w:val="single" w:sz="4" w:space="1" w:color="auto"/>
          <w:left w:val="single" w:sz="4" w:space="4" w:color="auto"/>
          <w:bottom w:val="single" w:sz="4" w:space="1" w:color="auto"/>
          <w:right w:val="single" w:sz="4" w:space="4" w:color="auto"/>
        </w:pBdr>
        <w:ind w:left="-567"/>
        <w:jc w:val="both"/>
        <w:rPr>
          <w:rFonts w:ascii="Times New Roman" w:hAnsi="Times New Roman" w:cs="Times New Roman"/>
          <w:sz w:val="24"/>
          <w:szCs w:val="24"/>
        </w:rPr>
      </w:pPr>
    </w:p>
    <w:p w:rsidR="00591E8E" w:rsidRPr="00591E8E" w:rsidRDefault="00591E8E" w:rsidP="00591E8E">
      <w:pPr>
        <w:pBdr>
          <w:top w:val="single" w:sz="4" w:space="1" w:color="auto"/>
          <w:left w:val="single" w:sz="4" w:space="4" w:color="auto"/>
          <w:bottom w:val="single" w:sz="4" w:space="1" w:color="auto"/>
          <w:right w:val="single" w:sz="4" w:space="4" w:color="auto"/>
        </w:pBdr>
        <w:ind w:left="-567"/>
        <w:jc w:val="center"/>
        <w:rPr>
          <w:rFonts w:ascii="Times New Roman" w:hAnsi="Times New Roman" w:cs="Times New Roman"/>
          <w:sz w:val="24"/>
          <w:szCs w:val="24"/>
        </w:rPr>
      </w:pPr>
      <w:r w:rsidRPr="00591E8E">
        <w:rPr>
          <w:rFonts w:ascii="Times New Roman" w:hAnsi="Times New Roman" w:cs="Times New Roman"/>
          <w:sz w:val="24"/>
          <w:szCs w:val="24"/>
        </w:rPr>
        <w:t xml:space="preserve">2023. </w:t>
      </w:r>
    </w:p>
    <w:p w:rsidR="00591E8E" w:rsidRPr="00591E8E" w:rsidRDefault="00591E8E" w:rsidP="00591E8E">
      <w:pPr>
        <w:pBdr>
          <w:top w:val="single" w:sz="4" w:space="1" w:color="auto"/>
          <w:left w:val="single" w:sz="4" w:space="4" w:color="auto"/>
          <w:bottom w:val="single" w:sz="4" w:space="1" w:color="auto"/>
          <w:right w:val="single" w:sz="4" w:space="4" w:color="auto"/>
        </w:pBdr>
        <w:ind w:left="-567"/>
        <w:jc w:val="center"/>
        <w:rPr>
          <w:rFonts w:ascii="Times New Roman" w:hAnsi="Times New Roman" w:cs="Times New Roman"/>
          <w:sz w:val="24"/>
          <w:szCs w:val="24"/>
        </w:rPr>
      </w:pPr>
    </w:p>
    <w:p w:rsidR="00591E8E" w:rsidRPr="00591E8E" w:rsidRDefault="00591E8E" w:rsidP="00591E8E">
      <w:pPr>
        <w:pBdr>
          <w:top w:val="single" w:sz="4" w:space="1" w:color="auto"/>
          <w:left w:val="single" w:sz="4" w:space="4" w:color="auto"/>
          <w:bottom w:val="single" w:sz="4" w:space="1" w:color="auto"/>
          <w:right w:val="single" w:sz="4" w:space="4" w:color="auto"/>
        </w:pBdr>
        <w:ind w:left="-567"/>
        <w:jc w:val="center"/>
        <w:rPr>
          <w:rFonts w:ascii="Times New Roman" w:hAnsi="Times New Roman" w:cs="Times New Roman"/>
          <w:sz w:val="24"/>
          <w:szCs w:val="24"/>
        </w:rPr>
      </w:pPr>
    </w:p>
    <w:p w:rsidR="00591E8E" w:rsidRPr="00591E8E" w:rsidRDefault="00591E8E" w:rsidP="00591E8E">
      <w:pPr>
        <w:pBdr>
          <w:top w:val="single" w:sz="4" w:space="1" w:color="auto"/>
          <w:left w:val="single" w:sz="4" w:space="4" w:color="auto"/>
          <w:bottom w:val="single" w:sz="4" w:space="1" w:color="auto"/>
          <w:right w:val="single" w:sz="4" w:space="4" w:color="auto"/>
        </w:pBdr>
        <w:ind w:left="-567"/>
        <w:jc w:val="center"/>
        <w:rPr>
          <w:rFonts w:ascii="Times New Roman" w:hAnsi="Times New Roman" w:cs="Times New Roman"/>
          <w:sz w:val="24"/>
          <w:szCs w:val="24"/>
        </w:rPr>
      </w:pPr>
    </w:p>
    <w:p w:rsidR="00591E8E" w:rsidRPr="00591E8E" w:rsidRDefault="00591E8E" w:rsidP="00591E8E">
      <w:pPr>
        <w:pBdr>
          <w:top w:val="single" w:sz="4" w:space="1" w:color="auto"/>
          <w:left w:val="single" w:sz="4" w:space="4" w:color="auto"/>
          <w:bottom w:val="single" w:sz="4" w:space="1" w:color="auto"/>
          <w:right w:val="single" w:sz="4" w:space="4" w:color="auto"/>
        </w:pBdr>
        <w:ind w:left="-567"/>
        <w:jc w:val="center"/>
        <w:rPr>
          <w:rFonts w:ascii="Times New Roman" w:hAnsi="Times New Roman" w:cs="Times New Roman"/>
          <w:sz w:val="24"/>
          <w:szCs w:val="24"/>
        </w:rPr>
      </w:pPr>
    </w:p>
    <w:p w:rsidR="00591E8E" w:rsidRPr="00591E8E" w:rsidRDefault="00591E8E" w:rsidP="00591E8E">
      <w:pPr>
        <w:keepNext/>
        <w:suppressAutoHyphens/>
        <w:ind w:left="-567"/>
        <w:jc w:val="center"/>
        <w:outlineLvl w:val="0"/>
        <w:rPr>
          <w:rFonts w:ascii="Times New Roman" w:hAnsi="Times New Roman" w:cs="Times New Roman"/>
          <w:b/>
          <w:bCs/>
          <w:kern w:val="2"/>
          <w:sz w:val="24"/>
          <w:szCs w:val="24"/>
          <w:lang w:eastAsia="ar-SA"/>
        </w:rPr>
      </w:pPr>
      <w:bookmarkStart w:id="1" w:name="_Toc368650264"/>
      <w:bookmarkStart w:id="2" w:name="_Toc368650514"/>
      <w:bookmarkStart w:id="3" w:name="_Toc368650662"/>
      <w:r w:rsidRPr="00591E8E">
        <w:rPr>
          <w:rFonts w:ascii="Times New Roman" w:hAnsi="Times New Roman" w:cs="Times New Roman"/>
          <w:b/>
          <w:bCs/>
          <w:kern w:val="2"/>
          <w:sz w:val="24"/>
          <w:szCs w:val="24"/>
          <w:lang w:eastAsia="ar-SA"/>
        </w:rPr>
        <w:t>Tartalomjegyzék</w:t>
      </w:r>
    </w:p>
    <w:p w:rsidR="00591E8E" w:rsidRPr="00591E8E" w:rsidRDefault="00591E8E" w:rsidP="00591E8E">
      <w:pPr>
        <w:ind w:left="-567"/>
        <w:rPr>
          <w:rFonts w:ascii="Times New Roman" w:hAnsi="Times New Roman" w:cs="Times New Roman"/>
          <w:sz w:val="24"/>
          <w:szCs w:val="24"/>
        </w:rPr>
      </w:pPr>
    </w:p>
    <w:p w:rsidR="00591E8E" w:rsidRPr="00591E8E" w:rsidRDefault="00591E8E" w:rsidP="00591E8E">
      <w:pPr>
        <w:ind w:left="-567"/>
        <w:rPr>
          <w:rFonts w:ascii="Times New Roman" w:hAnsi="Times New Roman" w:cs="Times New Roman"/>
          <w:sz w:val="24"/>
          <w:szCs w:val="24"/>
        </w:rPr>
      </w:pPr>
    </w:p>
    <w:p w:rsidR="00591E8E" w:rsidRPr="00591E8E" w:rsidRDefault="00591E8E" w:rsidP="00591E8E">
      <w:pPr>
        <w:tabs>
          <w:tab w:val="right" w:leader="dot" w:pos="9062"/>
        </w:tabs>
        <w:ind w:left="-567"/>
        <w:rPr>
          <w:rFonts w:ascii="Times New Roman" w:hAnsi="Times New Roman" w:cs="Times New Roman"/>
          <w:noProof/>
          <w:sz w:val="24"/>
          <w:szCs w:val="24"/>
        </w:rPr>
      </w:pPr>
      <w:r w:rsidRPr="00591E8E">
        <w:rPr>
          <w:rFonts w:ascii="Times New Roman" w:eastAsia="Times New Roman" w:hAnsi="Times New Roman" w:cs="Times New Roman"/>
          <w:sz w:val="24"/>
          <w:szCs w:val="24"/>
          <w:lang w:eastAsia="hu-HU"/>
        </w:rPr>
        <w:fldChar w:fldCharType="begin"/>
      </w:r>
      <w:r w:rsidRPr="00591E8E">
        <w:rPr>
          <w:rFonts w:ascii="Times New Roman" w:hAnsi="Times New Roman" w:cs="Times New Roman"/>
          <w:sz w:val="24"/>
          <w:szCs w:val="24"/>
        </w:rPr>
        <w:instrText xml:space="preserve"> TOC \h \z \t "Stílus2;2;Stílus7;1" </w:instrText>
      </w:r>
      <w:r w:rsidRPr="00591E8E">
        <w:rPr>
          <w:rFonts w:ascii="Times New Roman" w:eastAsia="Times New Roman" w:hAnsi="Times New Roman" w:cs="Times New Roman"/>
          <w:sz w:val="24"/>
          <w:szCs w:val="24"/>
          <w:lang w:eastAsia="hu-HU"/>
        </w:rPr>
        <w:fldChar w:fldCharType="separate"/>
      </w:r>
      <w:hyperlink w:anchor="_Toc384029376" w:history="1">
        <w:r w:rsidRPr="00591E8E">
          <w:rPr>
            <w:rFonts w:ascii="Times New Roman" w:hAnsi="Times New Roman" w:cs="Times New Roman"/>
            <w:noProof/>
            <w:sz w:val="24"/>
            <w:szCs w:val="24"/>
            <w:u w:val="single"/>
          </w:rPr>
          <w:t>1. Az intézmény bemutatása</w:t>
        </w:r>
        <w:r w:rsidRPr="00591E8E">
          <w:rPr>
            <w:rFonts w:ascii="Times New Roman" w:hAnsi="Times New Roman" w:cs="Times New Roman"/>
            <w:noProof/>
            <w:webHidden/>
            <w:sz w:val="24"/>
            <w:szCs w:val="24"/>
          </w:rPr>
          <w:tab/>
        </w:r>
        <w:r w:rsidRPr="00591E8E">
          <w:rPr>
            <w:rFonts w:ascii="Times New Roman" w:hAnsi="Times New Roman" w:cs="Times New Roman"/>
            <w:noProof/>
            <w:webHidden/>
            <w:sz w:val="24"/>
            <w:szCs w:val="24"/>
          </w:rPr>
          <w:fldChar w:fldCharType="begin"/>
        </w:r>
        <w:r w:rsidRPr="00591E8E">
          <w:rPr>
            <w:rFonts w:ascii="Times New Roman" w:hAnsi="Times New Roman" w:cs="Times New Roman"/>
            <w:noProof/>
            <w:webHidden/>
            <w:sz w:val="24"/>
            <w:szCs w:val="24"/>
          </w:rPr>
          <w:instrText xml:space="preserve"> PAGEREF _Toc384029376 \h </w:instrText>
        </w:r>
        <w:r w:rsidRPr="00591E8E">
          <w:rPr>
            <w:rFonts w:ascii="Times New Roman" w:hAnsi="Times New Roman" w:cs="Times New Roman"/>
            <w:noProof/>
            <w:webHidden/>
            <w:sz w:val="24"/>
            <w:szCs w:val="24"/>
          </w:rPr>
        </w:r>
        <w:r w:rsidRPr="00591E8E">
          <w:rPr>
            <w:rFonts w:ascii="Times New Roman" w:hAnsi="Times New Roman" w:cs="Times New Roman"/>
            <w:noProof/>
            <w:webHidden/>
            <w:sz w:val="24"/>
            <w:szCs w:val="24"/>
          </w:rPr>
          <w:fldChar w:fldCharType="separate"/>
        </w:r>
        <w:r w:rsidRPr="00591E8E">
          <w:rPr>
            <w:rFonts w:ascii="Times New Roman" w:hAnsi="Times New Roman" w:cs="Times New Roman"/>
            <w:noProof/>
            <w:webHidden/>
            <w:sz w:val="24"/>
            <w:szCs w:val="24"/>
          </w:rPr>
          <w:t>28</w:t>
        </w:r>
        <w:r w:rsidRPr="00591E8E">
          <w:rPr>
            <w:rFonts w:ascii="Times New Roman" w:hAnsi="Times New Roman" w:cs="Times New Roman"/>
            <w:noProof/>
            <w:webHidden/>
            <w:sz w:val="24"/>
            <w:szCs w:val="24"/>
          </w:rPr>
          <w:fldChar w:fldCharType="end"/>
        </w:r>
      </w:hyperlink>
    </w:p>
    <w:p w:rsidR="00591E8E" w:rsidRPr="00591E8E" w:rsidRDefault="009A6490" w:rsidP="00591E8E">
      <w:pPr>
        <w:tabs>
          <w:tab w:val="right" w:leader="dot" w:pos="9062"/>
        </w:tabs>
        <w:ind w:left="-567"/>
        <w:rPr>
          <w:rFonts w:ascii="Times New Roman" w:hAnsi="Times New Roman" w:cs="Times New Roman"/>
          <w:noProof/>
          <w:sz w:val="24"/>
          <w:szCs w:val="24"/>
        </w:rPr>
      </w:pPr>
      <w:hyperlink w:anchor="_Toc384029377" w:history="1">
        <w:r w:rsidR="00591E8E" w:rsidRPr="00591E8E">
          <w:rPr>
            <w:rFonts w:ascii="Times New Roman" w:hAnsi="Times New Roman" w:cs="Times New Roman"/>
            <w:bCs/>
            <w:noProof/>
            <w:sz w:val="24"/>
            <w:szCs w:val="24"/>
            <w:u w:val="single"/>
          </w:rPr>
          <w:t>1.1.A működést meghatározó alapvető törvények és rendeletek:</w:t>
        </w:r>
        <w:r w:rsidR="00591E8E" w:rsidRPr="00591E8E">
          <w:rPr>
            <w:rFonts w:ascii="Times New Roman" w:hAnsi="Times New Roman" w:cs="Times New Roman"/>
            <w:noProof/>
            <w:webHidden/>
            <w:sz w:val="24"/>
            <w:szCs w:val="24"/>
          </w:rPr>
          <w:tab/>
        </w:r>
        <w:r w:rsidR="00591E8E" w:rsidRPr="00591E8E">
          <w:rPr>
            <w:rFonts w:ascii="Times New Roman" w:hAnsi="Times New Roman" w:cs="Times New Roman"/>
            <w:noProof/>
            <w:webHidden/>
            <w:sz w:val="24"/>
            <w:szCs w:val="24"/>
          </w:rPr>
          <w:fldChar w:fldCharType="begin"/>
        </w:r>
        <w:r w:rsidR="00591E8E" w:rsidRPr="00591E8E">
          <w:rPr>
            <w:rFonts w:ascii="Times New Roman" w:hAnsi="Times New Roman" w:cs="Times New Roman"/>
            <w:noProof/>
            <w:webHidden/>
            <w:sz w:val="24"/>
            <w:szCs w:val="24"/>
          </w:rPr>
          <w:instrText xml:space="preserve"> PAGEREF _Toc384029377 \h </w:instrText>
        </w:r>
        <w:r w:rsidR="00591E8E" w:rsidRPr="00591E8E">
          <w:rPr>
            <w:rFonts w:ascii="Times New Roman" w:hAnsi="Times New Roman" w:cs="Times New Roman"/>
            <w:noProof/>
            <w:webHidden/>
            <w:sz w:val="24"/>
            <w:szCs w:val="24"/>
          </w:rPr>
        </w:r>
        <w:r w:rsidR="00591E8E" w:rsidRPr="00591E8E">
          <w:rPr>
            <w:rFonts w:ascii="Times New Roman" w:hAnsi="Times New Roman" w:cs="Times New Roman"/>
            <w:noProof/>
            <w:webHidden/>
            <w:sz w:val="24"/>
            <w:szCs w:val="24"/>
          </w:rPr>
          <w:fldChar w:fldCharType="separate"/>
        </w:r>
        <w:r w:rsidR="00591E8E" w:rsidRPr="00591E8E">
          <w:rPr>
            <w:rFonts w:ascii="Times New Roman" w:hAnsi="Times New Roman" w:cs="Times New Roman"/>
            <w:noProof/>
            <w:webHidden/>
            <w:sz w:val="24"/>
            <w:szCs w:val="24"/>
          </w:rPr>
          <w:t>28</w:t>
        </w:r>
        <w:r w:rsidR="00591E8E" w:rsidRPr="00591E8E">
          <w:rPr>
            <w:rFonts w:ascii="Times New Roman" w:hAnsi="Times New Roman" w:cs="Times New Roman"/>
            <w:noProof/>
            <w:webHidden/>
            <w:sz w:val="24"/>
            <w:szCs w:val="24"/>
          </w:rPr>
          <w:fldChar w:fldCharType="end"/>
        </w:r>
      </w:hyperlink>
    </w:p>
    <w:p w:rsidR="00591E8E" w:rsidRPr="00591E8E" w:rsidRDefault="009A6490" w:rsidP="00591E8E">
      <w:pPr>
        <w:tabs>
          <w:tab w:val="right" w:leader="dot" w:pos="9062"/>
        </w:tabs>
        <w:ind w:left="-567"/>
        <w:rPr>
          <w:rFonts w:ascii="Times New Roman" w:hAnsi="Times New Roman" w:cs="Times New Roman"/>
          <w:noProof/>
          <w:sz w:val="24"/>
          <w:szCs w:val="24"/>
        </w:rPr>
      </w:pPr>
      <w:hyperlink w:anchor="_Toc384029378" w:history="1">
        <w:r w:rsidR="00591E8E" w:rsidRPr="00591E8E">
          <w:rPr>
            <w:rFonts w:ascii="Times New Roman" w:hAnsi="Times New Roman" w:cs="Times New Roman"/>
            <w:bCs/>
            <w:noProof/>
            <w:sz w:val="24"/>
            <w:szCs w:val="24"/>
            <w:u w:val="single"/>
          </w:rPr>
          <w:t>1.2.Az intézmény küldetése</w:t>
        </w:r>
        <w:r w:rsidR="00591E8E" w:rsidRPr="00591E8E">
          <w:rPr>
            <w:rFonts w:ascii="Times New Roman" w:hAnsi="Times New Roman" w:cs="Times New Roman"/>
            <w:noProof/>
            <w:webHidden/>
            <w:sz w:val="24"/>
            <w:szCs w:val="24"/>
          </w:rPr>
          <w:tab/>
        </w:r>
        <w:r w:rsidR="00591E8E" w:rsidRPr="00591E8E">
          <w:rPr>
            <w:rFonts w:ascii="Times New Roman" w:hAnsi="Times New Roman" w:cs="Times New Roman"/>
            <w:noProof/>
            <w:webHidden/>
            <w:sz w:val="24"/>
            <w:szCs w:val="24"/>
          </w:rPr>
          <w:fldChar w:fldCharType="begin"/>
        </w:r>
        <w:r w:rsidR="00591E8E" w:rsidRPr="00591E8E">
          <w:rPr>
            <w:rFonts w:ascii="Times New Roman" w:hAnsi="Times New Roman" w:cs="Times New Roman"/>
            <w:noProof/>
            <w:webHidden/>
            <w:sz w:val="24"/>
            <w:szCs w:val="24"/>
          </w:rPr>
          <w:instrText xml:space="preserve"> PAGEREF _Toc384029378 \h </w:instrText>
        </w:r>
        <w:r w:rsidR="00591E8E" w:rsidRPr="00591E8E">
          <w:rPr>
            <w:rFonts w:ascii="Times New Roman" w:hAnsi="Times New Roman" w:cs="Times New Roman"/>
            <w:noProof/>
            <w:webHidden/>
            <w:sz w:val="24"/>
            <w:szCs w:val="24"/>
          </w:rPr>
        </w:r>
        <w:r w:rsidR="00591E8E" w:rsidRPr="00591E8E">
          <w:rPr>
            <w:rFonts w:ascii="Times New Roman" w:hAnsi="Times New Roman" w:cs="Times New Roman"/>
            <w:noProof/>
            <w:webHidden/>
            <w:sz w:val="24"/>
            <w:szCs w:val="24"/>
          </w:rPr>
          <w:fldChar w:fldCharType="separate"/>
        </w:r>
        <w:r w:rsidR="00591E8E" w:rsidRPr="00591E8E">
          <w:rPr>
            <w:rFonts w:ascii="Times New Roman" w:hAnsi="Times New Roman" w:cs="Times New Roman"/>
            <w:noProof/>
            <w:webHidden/>
            <w:sz w:val="24"/>
            <w:szCs w:val="24"/>
          </w:rPr>
          <w:t>29</w:t>
        </w:r>
        <w:r w:rsidR="00591E8E" w:rsidRPr="00591E8E">
          <w:rPr>
            <w:rFonts w:ascii="Times New Roman" w:hAnsi="Times New Roman" w:cs="Times New Roman"/>
            <w:noProof/>
            <w:webHidden/>
            <w:sz w:val="24"/>
            <w:szCs w:val="24"/>
          </w:rPr>
          <w:fldChar w:fldCharType="end"/>
        </w:r>
      </w:hyperlink>
    </w:p>
    <w:p w:rsidR="00591E8E" w:rsidRPr="00591E8E" w:rsidRDefault="009A6490" w:rsidP="00591E8E">
      <w:pPr>
        <w:tabs>
          <w:tab w:val="right" w:leader="dot" w:pos="9062"/>
        </w:tabs>
        <w:ind w:left="-567"/>
        <w:rPr>
          <w:rFonts w:ascii="Times New Roman" w:hAnsi="Times New Roman" w:cs="Times New Roman"/>
          <w:noProof/>
          <w:sz w:val="24"/>
          <w:szCs w:val="24"/>
        </w:rPr>
      </w:pPr>
      <w:hyperlink w:anchor="_Toc384029380" w:history="1">
        <w:r w:rsidR="00591E8E" w:rsidRPr="00591E8E">
          <w:rPr>
            <w:rFonts w:ascii="Times New Roman" w:hAnsi="Times New Roman" w:cs="Times New Roman"/>
            <w:noProof/>
            <w:sz w:val="24"/>
            <w:szCs w:val="24"/>
            <w:u w:val="single"/>
          </w:rPr>
          <w:t>2. Az ellátások bemutatása, az ellátotti csoportok jellemzői</w:t>
        </w:r>
        <w:r w:rsidR="00591E8E" w:rsidRPr="00591E8E">
          <w:rPr>
            <w:rFonts w:ascii="Times New Roman" w:hAnsi="Times New Roman" w:cs="Times New Roman"/>
            <w:noProof/>
            <w:webHidden/>
            <w:sz w:val="24"/>
            <w:szCs w:val="24"/>
          </w:rPr>
          <w:tab/>
        </w:r>
        <w:r w:rsidR="00591E8E" w:rsidRPr="00591E8E">
          <w:rPr>
            <w:rFonts w:ascii="Times New Roman" w:hAnsi="Times New Roman" w:cs="Times New Roman"/>
            <w:noProof/>
            <w:webHidden/>
            <w:sz w:val="24"/>
            <w:szCs w:val="24"/>
          </w:rPr>
          <w:fldChar w:fldCharType="begin"/>
        </w:r>
        <w:r w:rsidR="00591E8E" w:rsidRPr="00591E8E">
          <w:rPr>
            <w:rFonts w:ascii="Times New Roman" w:hAnsi="Times New Roman" w:cs="Times New Roman"/>
            <w:noProof/>
            <w:webHidden/>
            <w:sz w:val="24"/>
            <w:szCs w:val="24"/>
          </w:rPr>
          <w:instrText xml:space="preserve"> PAGEREF _Toc384029380 \h </w:instrText>
        </w:r>
        <w:r w:rsidR="00591E8E" w:rsidRPr="00591E8E">
          <w:rPr>
            <w:rFonts w:ascii="Times New Roman" w:hAnsi="Times New Roman" w:cs="Times New Roman"/>
            <w:noProof/>
            <w:webHidden/>
            <w:sz w:val="24"/>
            <w:szCs w:val="24"/>
          </w:rPr>
        </w:r>
        <w:r w:rsidR="00591E8E" w:rsidRPr="00591E8E">
          <w:rPr>
            <w:rFonts w:ascii="Times New Roman" w:hAnsi="Times New Roman" w:cs="Times New Roman"/>
            <w:noProof/>
            <w:webHidden/>
            <w:sz w:val="24"/>
            <w:szCs w:val="24"/>
          </w:rPr>
          <w:fldChar w:fldCharType="separate"/>
        </w:r>
        <w:r w:rsidR="00591E8E" w:rsidRPr="00591E8E">
          <w:rPr>
            <w:rFonts w:ascii="Times New Roman" w:hAnsi="Times New Roman" w:cs="Times New Roman"/>
            <w:noProof/>
            <w:webHidden/>
            <w:sz w:val="24"/>
            <w:szCs w:val="24"/>
          </w:rPr>
          <w:t>29</w:t>
        </w:r>
        <w:r w:rsidR="00591E8E" w:rsidRPr="00591E8E">
          <w:rPr>
            <w:rFonts w:ascii="Times New Roman" w:hAnsi="Times New Roman" w:cs="Times New Roman"/>
            <w:noProof/>
            <w:webHidden/>
            <w:sz w:val="24"/>
            <w:szCs w:val="24"/>
          </w:rPr>
          <w:fldChar w:fldCharType="end"/>
        </w:r>
      </w:hyperlink>
    </w:p>
    <w:p w:rsidR="00591E8E" w:rsidRPr="00591E8E" w:rsidRDefault="009A6490" w:rsidP="00591E8E">
      <w:pPr>
        <w:tabs>
          <w:tab w:val="right" w:leader="dot" w:pos="9062"/>
        </w:tabs>
        <w:ind w:left="-567"/>
        <w:rPr>
          <w:rFonts w:ascii="Times New Roman" w:hAnsi="Times New Roman" w:cs="Times New Roman"/>
          <w:noProof/>
          <w:sz w:val="24"/>
          <w:szCs w:val="24"/>
        </w:rPr>
      </w:pPr>
      <w:hyperlink w:anchor="_Toc384029381" w:history="1">
        <w:r w:rsidR="00591E8E" w:rsidRPr="00591E8E">
          <w:rPr>
            <w:rFonts w:ascii="Times New Roman" w:hAnsi="Times New Roman" w:cs="Times New Roman"/>
            <w:bCs/>
            <w:noProof/>
            <w:sz w:val="24"/>
            <w:szCs w:val="24"/>
            <w:u w:val="single"/>
          </w:rPr>
          <w:t>2.1. A szolgáltatások célja, feladata</w:t>
        </w:r>
        <w:r w:rsidR="00591E8E" w:rsidRPr="00591E8E">
          <w:rPr>
            <w:rFonts w:ascii="Times New Roman" w:hAnsi="Times New Roman" w:cs="Times New Roman"/>
            <w:noProof/>
            <w:webHidden/>
            <w:sz w:val="24"/>
            <w:szCs w:val="24"/>
          </w:rPr>
          <w:tab/>
        </w:r>
        <w:r w:rsidR="00591E8E" w:rsidRPr="00591E8E">
          <w:rPr>
            <w:rFonts w:ascii="Times New Roman" w:hAnsi="Times New Roman" w:cs="Times New Roman"/>
            <w:noProof/>
            <w:webHidden/>
            <w:sz w:val="24"/>
            <w:szCs w:val="24"/>
          </w:rPr>
          <w:fldChar w:fldCharType="begin"/>
        </w:r>
        <w:r w:rsidR="00591E8E" w:rsidRPr="00591E8E">
          <w:rPr>
            <w:rFonts w:ascii="Times New Roman" w:hAnsi="Times New Roman" w:cs="Times New Roman"/>
            <w:noProof/>
            <w:webHidden/>
            <w:sz w:val="24"/>
            <w:szCs w:val="24"/>
          </w:rPr>
          <w:instrText xml:space="preserve"> PAGEREF _Toc384029381 \h </w:instrText>
        </w:r>
        <w:r w:rsidR="00591E8E" w:rsidRPr="00591E8E">
          <w:rPr>
            <w:rFonts w:ascii="Times New Roman" w:hAnsi="Times New Roman" w:cs="Times New Roman"/>
            <w:noProof/>
            <w:webHidden/>
            <w:sz w:val="24"/>
            <w:szCs w:val="24"/>
          </w:rPr>
        </w:r>
        <w:r w:rsidR="00591E8E" w:rsidRPr="00591E8E">
          <w:rPr>
            <w:rFonts w:ascii="Times New Roman" w:hAnsi="Times New Roman" w:cs="Times New Roman"/>
            <w:noProof/>
            <w:webHidden/>
            <w:sz w:val="24"/>
            <w:szCs w:val="24"/>
          </w:rPr>
          <w:fldChar w:fldCharType="separate"/>
        </w:r>
        <w:r w:rsidR="00591E8E" w:rsidRPr="00591E8E">
          <w:rPr>
            <w:rFonts w:ascii="Times New Roman" w:hAnsi="Times New Roman" w:cs="Times New Roman"/>
            <w:noProof/>
            <w:webHidden/>
            <w:sz w:val="24"/>
            <w:szCs w:val="24"/>
          </w:rPr>
          <w:t>30</w:t>
        </w:r>
        <w:r w:rsidR="00591E8E" w:rsidRPr="00591E8E">
          <w:rPr>
            <w:rFonts w:ascii="Times New Roman" w:hAnsi="Times New Roman" w:cs="Times New Roman"/>
            <w:noProof/>
            <w:webHidden/>
            <w:sz w:val="24"/>
            <w:szCs w:val="24"/>
          </w:rPr>
          <w:fldChar w:fldCharType="end"/>
        </w:r>
      </w:hyperlink>
    </w:p>
    <w:p w:rsidR="00591E8E" w:rsidRPr="00591E8E" w:rsidRDefault="009A6490" w:rsidP="00591E8E">
      <w:pPr>
        <w:tabs>
          <w:tab w:val="right" w:leader="dot" w:pos="9062"/>
        </w:tabs>
        <w:ind w:left="-567"/>
        <w:rPr>
          <w:rFonts w:ascii="Times New Roman" w:hAnsi="Times New Roman" w:cs="Times New Roman"/>
          <w:noProof/>
          <w:sz w:val="24"/>
          <w:szCs w:val="24"/>
        </w:rPr>
      </w:pPr>
      <w:hyperlink w:anchor="_Toc384029382" w:history="1">
        <w:r w:rsidR="00591E8E" w:rsidRPr="00591E8E">
          <w:rPr>
            <w:rFonts w:ascii="Times New Roman" w:hAnsi="Times New Roman" w:cs="Times New Roman"/>
            <w:bCs/>
            <w:noProof/>
            <w:sz w:val="24"/>
            <w:szCs w:val="24"/>
            <w:u w:val="single"/>
          </w:rPr>
          <w:t>2.2. Az intézmény statisztikai mutatószámai szakfeladatonkénti bontásban</w:t>
        </w:r>
        <w:r w:rsidR="00591E8E" w:rsidRPr="00591E8E">
          <w:rPr>
            <w:rFonts w:ascii="Times New Roman" w:hAnsi="Times New Roman" w:cs="Times New Roman"/>
            <w:noProof/>
            <w:webHidden/>
            <w:sz w:val="24"/>
            <w:szCs w:val="24"/>
          </w:rPr>
          <w:tab/>
        </w:r>
        <w:r w:rsidR="00591E8E" w:rsidRPr="00591E8E">
          <w:rPr>
            <w:rFonts w:ascii="Times New Roman" w:hAnsi="Times New Roman" w:cs="Times New Roman"/>
            <w:noProof/>
            <w:webHidden/>
            <w:sz w:val="24"/>
            <w:szCs w:val="24"/>
          </w:rPr>
          <w:fldChar w:fldCharType="begin"/>
        </w:r>
        <w:r w:rsidR="00591E8E" w:rsidRPr="00591E8E">
          <w:rPr>
            <w:rFonts w:ascii="Times New Roman" w:hAnsi="Times New Roman" w:cs="Times New Roman"/>
            <w:noProof/>
            <w:webHidden/>
            <w:sz w:val="24"/>
            <w:szCs w:val="24"/>
          </w:rPr>
          <w:instrText xml:space="preserve"> PAGEREF _Toc384029382 \h </w:instrText>
        </w:r>
        <w:r w:rsidR="00591E8E" w:rsidRPr="00591E8E">
          <w:rPr>
            <w:rFonts w:ascii="Times New Roman" w:hAnsi="Times New Roman" w:cs="Times New Roman"/>
            <w:noProof/>
            <w:webHidden/>
            <w:sz w:val="24"/>
            <w:szCs w:val="24"/>
          </w:rPr>
        </w:r>
        <w:r w:rsidR="00591E8E" w:rsidRPr="00591E8E">
          <w:rPr>
            <w:rFonts w:ascii="Times New Roman" w:hAnsi="Times New Roman" w:cs="Times New Roman"/>
            <w:noProof/>
            <w:webHidden/>
            <w:sz w:val="24"/>
            <w:szCs w:val="24"/>
          </w:rPr>
          <w:fldChar w:fldCharType="separate"/>
        </w:r>
        <w:r w:rsidR="00591E8E" w:rsidRPr="00591E8E">
          <w:rPr>
            <w:rFonts w:ascii="Times New Roman" w:hAnsi="Times New Roman" w:cs="Times New Roman"/>
            <w:noProof/>
            <w:webHidden/>
            <w:sz w:val="24"/>
            <w:szCs w:val="24"/>
          </w:rPr>
          <w:t>30</w:t>
        </w:r>
        <w:r w:rsidR="00591E8E" w:rsidRPr="00591E8E">
          <w:rPr>
            <w:rFonts w:ascii="Times New Roman" w:hAnsi="Times New Roman" w:cs="Times New Roman"/>
            <w:noProof/>
            <w:webHidden/>
            <w:sz w:val="24"/>
            <w:szCs w:val="24"/>
          </w:rPr>
          <w:fldChar w:fldCharType="end"/>
        </w:r>
      </w:hyperlink>
    </w:p>
    <w:p w:rsidR="00591E8E" w:rsidRPr="00591E8E" w:rsidRDefault="009A6490" w:rsidP="00591E8E">
      <w:pPr>
        <w:tabs>
          <w:tab w:val="right" w:leader="dot" w:pos="9062"/>
        </w:tabs>
        <w:ind w:left="-567"/>
        <w:rPr>
          <w:rFonts w:ascii="Times New Roman" w:hAnsi="Times New Roman" w:cs="Times New Roman"/>
          <w:noProof/>
          <w:sz w:val="24"/>
          <w:szCs w:val="24"/>
        </w:rPr>
      </w:pPr>
      <w:hyperlink w:anchor="_Toc384029383" w:history="1">
        <w:r w:rsidR="00591E8E" w:rsidRPr="00591E8E">
          <w:rPr>
            <w:rFonts w:ascii="Times New Roman" w:hAnsi="Times New Roman" w:cs="Times New Roman"/>
            <w:noProof/>
            <w:sz w:val="24"/>
            <w:szCs w:val="24"/>
            <w:u w:val="single"/>
          </w:rPr>
          <w:t>3. Az intézmény feladatainak ellátására vonatkozó szakmai program megvalósulása</w:t>
        </w:r>
        <w:r w:rsidR="00591E8E" w:rsidRPr="00591E8E">
          <w:rPr>
            <w:rFonts w:ascii="Times New Roman" w:hAnsi="Times New Roman" w:cs="Times New Roman"/>
            <w:noProof/>
            <w:webHidden/>
            <w:sz w:val="24"/>
            <w:szCs w:val="24"/>
          </w:rPr>
          <w:tab/>
          <w:t>7</w:t>
        </w:r>
      </w:hyperlink>
    </w:p>
    <w:p w:rsidR="00591E8E" w:rsidRPr="00591E8E" w:rsidRDefault="009A6490" w:rsidP="00591E8E">
      <w:pPr>
        <w:tabs>
          <w:tab w:val="right" w:leader="dot" w:pos="9062"/>
        </w:tabs>
        <w:ind w:left="-567"/>
        <w:rPr>
          <w:rFonts w:ascii="Times New Roman" w:hAnsi="Times New Roman" w:cs="Times New Roman"/>
          <w:noProof/>
          <w:sz w:val="24"/>
          <w:szCs w:val="24"/>
        </w:rPr>
      </w:pPr>
      <w:hyperlink w:anchor="_Toc384029384" w:history="1">
        <w:r w:rsidR="00591E8E" w:rsidRPr="00591E8E">
          <w:rPr>
            <w:rFonts w:ascii="Times New Roman" w:hAnsi="Times New Roman" w:cs="Times New Roman"/>
            <w:bCs/>
            <w:noProof/>
            <w:sz w:val="24"/>
            <w:szCs w:val="24"/>
            <w:u w:val="single"/>
          </w:rPr>
          <w:t>3.1. A feladatellátás szakmai tartalma, módja a biztosított szolgáltatások formái, köre, rendszeressége………………………………………………………………………………</w:t>
        </w:r>
        <w:r w:rsidR="00591E8E" w:rsidRPr="00591E8E">
          <w:rPr>
            <w:rFonts w:ascii="Times New Roman" w:hAnsi="Times New Roman" w:cs="Times New Roman"/>
            <w:noProof/>
            <w:webHidden/>
            <w:sz w:val="24"/>
            <w:szCs w:val="24"/>
          </w:rPr>
          <w:fldChar w:fldCharType="begin"/>
        </w:r>
        <w:r w:rsidR="00591E8E" w:rsidRPr="00591E8E">
          <w:rPr>
            <w:rFonts w:ascii="Times New Roman" w:hAnsi="Times New Roman" w:cs="Times New Roman"/>
            <w:noProof/>
            <w:webHidden/>
            <w:sz w:val="24"/>
            <w:szCs w:val="24"/>
          </w:rPr>
          <w:instrText xml:space="preserve"> PAGEREF _Toc384029384 \h </w:instrText>
        </w:r>
        <w:r w:rsidR="00591E8E" w:rsidRPr="00591E8E">
          <w:rPr>
            <w:rFonts w:ascii="Times New Roman" w:hAnsi="Times New Roman" w:cs="Times New Roman"/>
            <w:noProof/>
            <w:webHidden/>
            <w:sz w:val="24"/>
            <w:szCs w:val="24"/>
          </w:rPr>
        </w:r>
        <w:r w:rsidR="00591E8E" w:rsidRPr="00591E8E">
          <w:rPr>
            <w:rFonts w:ascii="Times New Roman" w:hAnsi="Times New Roman" w:cs="Times New Roman"/>
            <w:noProof/>
            <w:webHidden/>
            <w:sz w:val="24"/>
            <w:szCs w:val="24"/>
          </w:rPr>
          <w:fldChar w:fldCharType="separate"/>
        </w:r>
        <w:r w:rsidR="00591E8E" w:rsidRPr="00591E8E">
          <w:rPr>
            <w:rFonts w:ascii="Times New Roman" w:hAnsi="Times New Roman" w:cs="Times New Roman"/>
            <w:noProof/>
            <w:webHidden/>
            <w:sz w:val="24"/>
            <w:szCs w:val="24"/>
          </w:rPr>
          <w:t>33</w:t>
        </w:r>
        <w:r w:rsidR="00591E8E" w:rsidRPr="00591E8E">
          <w:rPr>
            <w:rFonts w:ascii="Times New Roman" w:hAnsi="Times New Roman" w:cs="Times New Roman"/>
            <w:noProof/>
            <w:webHidden/>
            <w:sz w:val="24"/>
            <w:szCs w:val="24"/>
          </w:rPr>
          <w:fldChar w:fldCharType="end"/>
        </w:r>
      </w:hyperlink>
    </w:p>
    <w:p w:rsidR="00591E8E" w:rsidRPr="00591E8E" w:rsidRDefault="009A6490" w:rsidP="00591E8E">
      <w:pPr>
        <w:tabs>
          <w:tab w:val="right" w:leader="dot" w:pos="9062"/>
        </w:tabs>
        <w:ind w:left="-567"/>
        <w:rPr>
          <w:rFonts w:ascii="Times New Roman" w:hAnsi="Times New Roman" w:cs="Times New Roman"/>
          <w:noProof/>
          <w:sz w:val="24"/>
          <w:szCs w:val="24"/>
        </w:rPr>
      </w:pPr>
      <w:hyperlink w:anchor="_Toc384029389" w:history="1">
        <w:r w:rsidR="00591E8E" w:rsidRPr="00591E8E">
          <w:rPr>
            <w:rFonts w:ascii="Times New Roman" w:hAnsi="Times New Roman" w:cs="Times New Roman"/>
            <w:bCs/>
            <w:noProof/>
            <w:sz w:val="24"/>
            <w:szCs w:val="24"/>
            <w:u w:val="single"/>
          </w:rPr>
          <w:t>3.2. Más intézményekkel történő együttműködés módja</w:t>
        </w:r>
        <w:r w:rsidR="00591E8E" w:rsidRPr="00591E8E">
          <w:rPr>
            <w:rFonts w:ascii="Times New Roman" w:hAnsi="Times New Roman" w:cs="Times New Roman"/>
            <w:noProof/>
            <w:webHidden/>
            <w:sz w:val="24"/>
            <w:szCs w:val="24"/>
          </w:rPr>
          <w:tab/>
          <w:t>23</w:t>
        </w:r>
      </w:hyperlink>
    </w:p>
    <w:p w:rsidR="00591E8E" w:rsidRPr="00591E8E" w:rsidRDefault="009A6490" w:rsidP="00591E8E">
      <w:pPr>
        <w:tabs>
          <w:tab w:val="right" w:leader="dot" w:pos="9062"/>
        </w:tabs>
        <w:ind w:left="-567"/>
        <w:rPr>
          <w:rFonts w:ascii="Times New Roman" w:hAnsi="Times New Roman" w:cs="Times New Roman"/>
          <w:noProof/>
          <w:sz w:val="24"/>
          <w:szCs w:val="24"/>
        </w:rPr>
      </w:pPr>
      <w:hyperlink w:anchor="_Toc384029390" w:history="1">
        <w:r w:rsidR="00591E8E" w:rsidRPr="00591E8E">
          <w:rPr>
            <w:rFonts w:ascii="Times New Roman" w:hAnsi="Times New Roman" w:cs="Times New Roman"/>
            <w:bCs/>
            <w:noProof/>
            <w:sz w:val="24"/>
            <w:szCs w:val="24"/>
            <w:u w:val="single"/>
          </w:rPr>
          <w:t>3.3. A szolgáltatásról szóló tájékoztatás módja:</w:t>
        </w:r>
        <w:r w:rsidR="00591E8E" w:rsidRPr="00591E8E">
          <w:rPr>
            <w:rFonts w:ascii="Times New Roman" w:hAnsi="Times New Roman" w:cs="Times New Roman"/>
            <w:noProof/>
            <w:webHidden/>
            <w:sz w:val="24"/>
            <w:szCs w:val="24"/>
          </w:rPr>
          <w:tab/>
        </w:r>
        <w:r w:rsidR="00591E8E" w:rsidRPr="00591E8E">
          <w:rPr>
            <w:rFonts w:ascii="Times New Roman" w:hAnsi="Times New Roman" w:cs="Times New Roman"/>
            <w:noProof/>
            <w:webHidden/>
            <w:sz w:val="24"/>
            <w:szCs w:val="24"/>
          </w:rPr>
          <w:fldChar w:fldCharType="begin"/>
        </w:r>
        <w:r w:rsidR="00591E8E" w:rsidRPr="00591E8E">
          <w:rPr>
            <w:rFonts w:ascii="Times New Roman" w:hAnsi="Times New Roman" w:cs="Times New Roman"/>
            <w:noProof/>
            <w:webHidden/>
            <w:sz w:val="24"/>
            <w:szCs w:val="24"/>
          </w:rPr>
          <w:instrText xml:space="preserve"> PAGEREF _Toc384029390 \h </w:instrText>
        </w:r>
        <w:r w:rsidR="00591E8E" w:rsidRPr="00591E8E">
          <w:rPr>
            <w:rFonts w:ascii="Times New Roman" w:hAnsi="Times New Roman" w:cs="Times New Roman"/>
            <w:noProof/>
            <w:webHidden/>
            <w:sz w:val="24"/>
            <w:szCs w:val="24"/>
          </w:rPr>
        </w:r>
        <w:r w:rsidR="00591E8E" w:rsidRPr="00591E8E">
          <w:rPr>
            <w:rFonts w:ascii="Times New Roman" w:hAnsi="Times New Roman" w:cs="Times New Roman"/>
            <w:noProof/>
            <w:webHidden/>
            <w:sz w:val="24"/>
            <w:szCs w:val="24"/>
          </w:rPr>
          <w:fldChar w:fldCharType="separate"/>
        </w:r>
        <w:r w:rsidR="00591E8E" w:rsidRPr="00591E8E">
          <w:rPr>
            <w:rFonts w:ascii="Times New Roman" w:hAnsi="Times New Roman" w:cs="Times New Roman"/>
            <w:noProof/>
            <w:webHidden/>
            <w:sz w:val="24"/>
            <w:szCs w:val="24"/>
          </w:rPr>
          <w:t>58</w:t>
        </w:r>
        <w:r w:rsidR="00591E8E" w:rsidRPr="00591E8E">
          <w:rPr>
            <w:rFonts w:ascii="Times New Roman" w:hAnsi="Times New Roman" w:cs="Times New Roman"/>
            <w:noProof/>
            <w:webHidden/>
            <w:sz w:val="24"/>
            <w:szCs w:val="24"/>
          </w:rPr>
          <w:fldChar w:fldCharType="end"/>
        </w:r>
      </w:hyperlink>
    </w:p>
    <w:p w:rsidR="00591E8E" w:rsidRPr="00591E8E" w:rsidRDefault="009A6490" w:rsidP="00591E8E">
      <w:pPr>
        <w:tabs>
          <w:tab w:val="right" w:leader="dot" w:pos="9062"/>
        </w:tabs>
        <w:ind w:left="-567"/>
        <w:rPr>
          <w:rFonts w:ascii="Times New Roman" w:hAnsi="Times New Roman" w:cs="Times New Roman"/>
          <w:noProof/>
          <w:sz w:val="24"/>
          <w:szCs w:val="24"/>
        </w:rPr>
      </w:pPr>
      <w:hyperlink w:anchor="_Toc384029391" w:history="1">
        <w:r w:rsidR="00591E8E" w:rsidRPr="00591E8E">
          <w:rPr>
            <w:rFonts w:ascii="Times New Roman" w:hAnsi="Times New Roman" w:cs="Times New Roman"/>
            <w:noProof/>
            <w:sz w:val="24"/>
            <w:szCs w:val="24"/>
            <w:u w:val="single"/>
          </w:rPr>
          <w:t>4. Az intézmény működésének általános feltételei: tárgyi, személyi, működési, szakmai feltételek bemutatása</w:t>
        </w:r>
        <w:r w:rsidR="00591E8E" w:rsidRPr="00591E8E">
          <w:rPr>
            <w:rFonts w:ascii="Times New Roman" w:hAnsi="Times New Roman" w:cs="Times New Roman"/>
            <w:noProof/>
            <w:webHidden/>
            <w:sz w:val="24"/>
            <w:szCs w:val="24"/>
          </w:rPr>
          <w:tab/>
        </w:r>
      </w:hyperlink>
      <w:r w:rsidR="00591E8E" w:rsidRPr="00591E8E">
        <w:rPr>
          <w:rFonts w:ascii="Times New Roman" w:hAnsi="Times New Roman" w:cs="Times New Roman"/>
          <w:noProof/>
          <w:sz w:val="24"/>
          <w:szCs w:val="24"/>
        </w:rPr>
        <w:t>26</w:t>
      </w:r>
    </w:p>
    <w:p w:rsidR="00591E8E" w:rsidRPr="00591E8E" w:rsidRDefault="009A6490" w:rsidP="00591E8E">
      <w:pPr>
        <w:tabs>
          <w:tab w:val="right" w:leader="dot" w:pos="9062"/>
        </w:tabs>
        <w:ind w:left="-567"/>
        <w:rPr>
          <w:rFonts w:ascii="Times New Roman" w:hAnsi="Times New Roman" w:cs="Times New Roman"/>
          <w:noProof/>
          <w:sz w:val="24"/>
          <w:szCs w:val="24"/>
        </w:rPr>
      </w:pPr>
      <w:hyperlink w:anchor="_Toc384029395" w:history="1">
        <w:r w:rsidR="00591E8E" w:rsidRPr="00591E8E">
          <w:rPr>
            <w:rFonts w:ascii="Times New Roman" w:hAnsi="Times New Roman" w:cs="Times New Roman"/>
            <w:noProof/>
            <w:sz w:val="24"/>
            <w:szCs w:val="24"/>
            <w:u w:val="single"/>
          </w:rPr>
          <w:t>5. Gondozási tervek, együttműködési megállapodások hatékonysága, eredményessége</w:t>
        </w:r>
        <w:r w:rsidR="00591E8E" w:rsidRPr="00591E8E">
          <w:rPr>
            <w:rFonts w:ascii="Times New Roman" w:hAnsi="Times New Roman" w:cs="Times New Roman"/>
            <w:noProof/>
            <w:webHidden/>
            <w:sz w:val="24"/>
            <w:szCs w:val="24"/>
          </w:rPr>
          <w:tab/>
        </w:r>
        <w:r w:rsidR="00591E8E" w:rsidRPr="00591E8E">
          <w:rPr>
            <w:rFonts w:ascii="Times New Roman" w:hAnsi="Times New Roman" w:cs="Times New Roman"/>
            <w:noProof/>
            <w:webHidden/>
            <w:sz w:val="24"/>
            <w:szCs w:val="24"/>
          </w:rPr>
          <w:fldChar w:fldCharType="begin"/>
        </w:r>
        <w:r w:rsidR="00591E8E" w:rsidRPr="00591E8E">
          <w:rPr>
            <w:rFonts w:ascii="Times New Roman" w:hAnsi="Times New Roman" w:cs="Times New Roman"/>
            <w:noProof/>
            <w:webHidden/>
            <w:sz w:val="24"/>
            <w:szCs w:val="24"/>
          </w:rPr>
          <w:instrText xml:space="preserve"> PAGEREF _Toc384029395 \h </w:instrText>
        </w:r>
        <w:r w:rsidR="00591E8E" w:rsidRPr="00591E8E">
          <w:rPr>
            <w:rFonts w:ascii="Times New Roman" w:hAnsi="Times New Roman" w:cs="Times New Roman"/>
            <w:noProof/>
            <w:webHidden/>
            <w:sz w:val="24"/>
            <w:szCs w:val="24"/>
          </w:rPr>
        </w:r>
        <w:r w:rsidR="00591E8E" w:rsidRPr="00591E8E">
          <w:rPr>
            <w:rFonts w:ascii="Times New Roman" w:hAnsi="Times New Roman" w:cs="Times New Roman"/>
            <w:noProof/>
            <w:webHidden/>
            <w:sz w:val="24"/>
            <w:szCs w:val="24"/>
          </w:rPr>
          <w:fldChar w:fldCharType="separate"/>
        </w:r>
        <w:r w:rsidR="00591E8E" w:rsidRPr="00591E8E">
          <w:rPr>
            <w:rFonts w:ascii="Times New Roman" w:hAnsi="Times New Roman" w:cs="Times New Roman"/>
            <w:noProof/>
            <w:webHidden/>
            <w:sz w:val="24"/>
            <w:szCs w:val="24"/>
          </w:rPr>
          <w:t>63</w:t>
        </w:r>
        <w:r w:rsidR="00591E8E" w:rsidRPr="00591E8E">
          <w:rPr>
            <w:rFonts w:ascii="Times New Roman" w:hAnsi="Times New Roman" w:cs="Times New Roman"/>
            <w:noProof/>
            <w:webHidden/>
            <w:sz w:val="24"/>
            <w:szCs w:val="24"/>
          </w:rPr>
          <w:fldChar w:fldCharType="end"/>
        </w:r>
      </w:hyperlink>
    </w:p>
    <w:p w:rsidR="00591E8E" w:rsidRPr="00591E8E" w:rsidRDefault="009A6490" w:rsidP="00591E8E">
      <w:pPr>
        <w:tabs>
          <w:tab w:val="right" w:leader="dot" w:pos="9062"/>
        </w:tabs>
        <w:ind w:left="-567"/>
        <w:rPr>
          <w:rFonts w:ascii="Times New Roman" w:hAnsi="Times New Roman" w:cs="Times New Roman"/>
          <w:noProof/>
          <w:sz w:val="24"/>
          <w:szCs w:val="24"/>
        </w:rPr>
      </w:pPr>
      <w:hyperlink w:anchor="_Toc384029396" w:history="1">
        <w:r w:rsidR="00591E8E" w:rsidRPr="00591E8E">
          <w:rPr>
            <w:rFonts w:ascii="Times New Roman" w:hAnsi="Times New Roman" w:cs="Times New Roman"/>
            <w:noProof/>
            <w:sz w:val="24"/>
            <w:szCs w:val="24"/>
            <w:u w:val="single"/>
          </w:rPr>
          <w:t>6. Intézményünk szerepe a helyi szociális ellátórendszerben</w:t>
        </w:r>
        <w:r w:rsidR="00591E8E" w:rsidRPr="00591E8E">
          <w:rPr>
            <w:rFonts w:ascii="Times New Roman" w:hAnsi="Times New Roman" w:cs="Times New Roman"/>
            <w:noProof/>
            <w:webHidden/>
            <w:sz w:val="24"/>
            <w:szCs w:val="24"/>
          </w:rPr>
          <w:tab/>
          <w:t>29</w:t>
        </w:r>
      </w:hyperlink>
    </w:p>
    <w:p w:rsidR="00591E8E" w:rsidRPr="00591E8E" w:rsidRDefault="009A6490" w:rsidP="00591E8E">
      <w:pPr>
        <w:tabs>
          <w:tab w:val="right" w:leader="dot" w:pos="9062"/>
        </w:tabs>
        <w:ind w:left="-567"/>
        <w:rPr>
          <w:rFonts w:ascii="Times New Roman" w:hAnsi="Times New Roman" w:cs="Times New Roman"/>
          <w:noProof/>
          <w:sz w:val="24"/>
          <w:szCs w:val="24"/>
        </w:rPr>
      </w:pPr>
      <w:hyperlink w:anchor="_Toc384029397" w:history="1">
        <w:r w:rsidR="00591E8E" w:rsidRPr="00591E8E">
          <w:rPr>
            <w:rFonts w:ascii="Times New Roman" w:hAnsi="Times New Roman" w:cs="Times New Roman"/>
            <w:bCs/>
            <w:noProof/>
            <w:sz w:val="24"/>
            <w:szCs w:val="24"/>
            <w:u w:val="single"/>
          </w:rPr>
          <w:t>6.1.Az ellátotti szükségletek alakulásának ismert tendenciái</w:t>
        </w:r>
        <w:r w:rsidR="00591E8E" w:rsidRPr="00591E8E">
          <w:rPr>
            <w:rFonts w:ascii="Times New Roman" w:hAnsi="Times New Roman" w:cs="Times New Roman"/>
            <w:noProof/>
            <w:webHidden/>
            <w:sz w:val="24"/>
            <w:szCs w:val="24"/>
          </w:rPr>
          <w:tab/>
          <w:t>29</w:t>
        </w:r>
      </w:hyperlink>
    </w:p>
    <w:p w:rsidR="00591E8E" w:rsidRPr="00591E8E" w:rsidRDefault="009A6490" w:rsidP="00591E8E">
      <w:pPr>
        <w:tabs>
          <w:tab w:val="right" w:leader="dot" w:pos="9062"/>
        </w:tabs>
        <w:ind w:left="-567"/>
        <w:rPr>
          <w:rFonts w:ascii="Times New Roman" w:hAnsi="Times New Roman" w:cs="Times New Roman"/>
          <w:noProof/>
          <w:sz w:val="24"/>
          <w:szCs w:val="24"/>
        </w:rPr>
      </w:pPr>
      <w:hyperlink w:anchor="_Toc384029398" w:history="1">
        <w:r w:rsidR="00591E8E" w:rsidRPr="00591E8E">
          <w:rPr>
            <w:rFonts w:ascii="Times New Roman" w:hAnsi="Times New Roman" w:cs="Times New Roman"/>
            <w:bCs/>
            <w:noProof/>
            <w:sz w:val="24"/>
            <w:szCs w:val="24"/>
            <w:u w:val="single"/>
          </w:rPr>
          <w:t>6.2. Pályázatok, jövőbeni célkitűzések</w:t>
        </w:r>
        <w:r w:rsidR="00591E8E" w:rsidRPr="00591E8E">
          <w:rPr>
            <w:rFonts w:ascii="Times New Roman" w:hAnsi="Times New Roman" w:cs="Times New Roman"/>
            <w:noProof/>
            <w:webHidden/>
            <w:sz w:val="24"/>
            <w:szCs w:val="24"/>
          </w:rPr>
          <w:tab/>
        </w:r>
        <w:r w:rsidR="00591E8E" w:rsidRPr="00591E8E">
          <w:rPr>
            <w:rFonts w:ascii="Times New Roman" w:hAnsi="Times New Roman" w:cs="Times New Roman"/>
            <w:noProof/>
            <w:webHidden/>
            <w:sz w:val="24"/>
            <w:szCs w:val="24"/>
          </w:rPr>
          <w:fldChar w:fldCharType="begin"/>
        </w:r>
        <w:r w:rsidR="00591E8E" w:rsidRPr="00591E8E">
          <w:rPr>
            <w:rFonts w:ascii="Times New Roman" w:hAnsi="Times New Roman" w:cs="Times New Roman"/>
            <w:noProof/>
            <w:webHidden/>
            <w:sz w:val="24"/>
            <w:szCs w:val="24"/>
          </w:rPr>
          <w:instrText xml:space="preserve"> PAGEREF _Toc384029398 \h </w:instrText>
        </w:r>
        <w:r w:rsidR="00591E8E" w:rsidRPr="00591E8E">
          <w:rPr>
            <w:rFonts w:ascii="Times New Roman" w:hAnsi="Times New Roman" w:cs="Times New Roman"/>
            <w:noProof/>
            <w:webHidden/>
            <w:sz w:val="24"/>
            <w:szCs w:val="24"/>
          </w:rPr>
        </w:r>
        <w:r w:rsidR="00591E8E" w:rsidRPr="00591E8E">
          <w:rPr>
            <w:rFonts w:ascii="Times New Roman" w:hAnsi="Times New Roman" w:cs="Times New Roman"/>
            <w:noProof/>
            <w:webHidden/>
            <w:sz w:val="24"/>
            <w:szCs w:val="24"/>
          </w:rPr>
          <w:fldChar w:fldCharType="separate"/>
        </w:r>
        <w:r w:rsidR="00591E8E" w:rsidRPr="00591E8E">
          <w:rPr>
            <w:rFonts w:ascii="Times New Roman" w:hAnsi="Times New Roman" w:cs="Times New Roman"/>
            <w:noProof/>
            <w:webHidden/>
            <w:sz w:val="24"/>
            <w:szCs w:val="24"/>
          </w:rPr>
          <w:t>65</w:t>
        </w:r>
        <w:r w:rsidR="00591E8E" w:rsidRPr="00591E8E">
          <w:rPr>
            <w:rFonts w:ascii="Times New Roman" w:hAnsi="Times New Roman" w:cs="Times New Roman"/>
            <w:noProof/>
            <w:webHidden/>
            <w:sz w:val="24"/>
            <w:szCs w:val="24"/>
          </w:rPr>
          <w:fldChar w:fldCharType="end"/>
        </w:r>
      </w:hyperlink>
    </w:p>
    <w:p w:rsidR="00591E8E" w:rsidRPr="00591E8E" w:rsidRDefault="009A6490" w:rsidP="00591E8E">
      <w:pPr>
        <w:tabs>
          <w:tab w:val="right" w:leader="dot" w:pos="9062"/>
        </w:tabs>
        <w:ind w:left="-567"/>
        <w:rPr>
          <w:rFonts w:ascii="Times New Roman" w:hAnsi="Times New Roman" w:cs="Times New Roman"/>
          <w:noProof/>
          <w:sz w:val="24"/>
          <w:szCs w:val="24"/>
        </w:rPr>
      </w:pPr>
      <w:hyperlink w:anchor="_Toc384029399" w:history="1">
        <w:r w:rsidR="00591E8E" w:rsidRPr="00591E8E">
          <w:rPr>
            <w:rFonts w:ascii="Times New Roman" w:hAnsi="Times New Roman" w:cs="Times New Roman"/>
            <w:bCs/>
            <w:noProof/>
            <w:sz w:val="24"/>
            <w:szCs w:val="24"/>
            <w:u w:val="single"/>
          </w:rPr>
          <w:t>6.3. Szakmai, pénzügyi ellenőrzések</w:t>
        </w:r>
        <w:r w:rsidR="00591E8E" w:rsidRPr="00591E8E">
          <w:rPr>
            <w:rFonts w:ascii="Times New Roman" w:hAnsi="Times New Roman" w:cs="Times New Roman"/>
            <w:noProof/>
            <w:webHidden/>
            <w:sz w:val="24"/>
            <w:szCs w:val="24"/>
          </w:rPr>
          <w:tab/>
        </w:r>
        <w:r w:rsidR="00591E8E" w:rsidRPr="00591E8E">
          <w:rPr>
            <w:rFonts w:ascii="Times New Roman" w:hAnsi="Times New Roman" w:cs="Times New Roman"/>
            <w:noProof/>
            <w:webHidden/>
            <w:sz w:val="24"/>
            <w:szCs w:val="24"/>
          </w:rPr>
          <w:fldChar w:fldCharType="begin"/>
        </w:r>
        <w:r w:rsidR="00591E8E" w:rsidRPr="00591E8E">
          <w:rPr>
            <w:rFonts w:ascii="Times New Roman" w:hAnsi="Times New Roman" w:cs="Times New Roman"/>
            <w:noProof/>
            <w:webHidden/>
            <w:sz w:val="24"/>
            <w:szCs w:val="24"/>
          </w:rPr>
          <w:instrText xml:space="preserve"> PAGEREF _Toc384029399 \h </w:instrText>
        </w:r>
        <w:r w:rsidR="00591E8E" w:rsidRPr="00591E8E">
          <w:rPr>
            <w:rFonts w:ascii="Times New Roman" w:hAnsi="Times New Roman" w:cs="Times New Roman"/>
            <w:noProof/>
            <w:webHidden/>
            <w:sz w:val="24"/>
            <w:szCs w:val="24"/>
          </w:rPr>
        </w:r>
        <w:r w:rsidR="00591E8E" w:rsidRPr="00591E8E">
          <w:rPr>
            <w:rFonts w:ascii="Times New Roman" w:hAnsi="Times New Roman" w:cs="Times New Roman"/>
            <w:noProof/>
            <w:webHidden/>
            <w:sz w:val="24"/>
            <w:szCs w:val="24"/>
          </w:rPr>
          <w:fldChar w:fldCharType="separate"/>
        </w:r>
        <w:r w:rsidR="00591E8E" w:rsidRPr="00591E8E">
          <w:rPr>
            <w:rFonts w:ascii="Times New Roman" w:hAnsi="Times New Roman" w:cs="Times New Roman"/>
            <w:noProof/>
            <w:webHidden/>
            <w:sz w:val="24"/>
            <w:szCs w:val="24"/>
          </w:rPr>
          <w:t>66</w:t>
        </w:r>
        <w:r w:rsidR="00591E8E" w:rsidRPr="00591E8E">
          <w:rPr>
            <w:rFonts w:ascii="Times New Roman" w:hAnsi="Times New Roman" w:cs="Times New Roman"/>
            <w:noProof/>
            <w:webHidden/>
            <w:sz w:val="24"/>
            <w:szCs w:val="24"/>
          </w:rPr>
          <w:fldChar w:fldCharType="end"/>
        </w:r>
      </w:hyperlink>
    </w:p>
    <w:p w:rsidR="00591E8E" w:rsidRPr="00591E8E" w:rsidRDefault="009A6490" w:rsidP="00591E8E">
      <w:pPr>
        <w:tabs>
          <w:tab w:val="right" w:leader="dot" w:pos="9062"/>
        </w:tabs>
        <w:ind w:left="-567"/>
        <w:rPr>
          <w:rFonts w:ascii="Times New Roman" w:hAnsi="Times New Roman" w:cs="Times New Roman"/>
          <w:noProof/>
          <w:sz w:val="24"/>
          <w:szCs w:val="24"/>
        </w:rPr>
      </w:pPr>
      <w:hyperlink w:anchor="_Toc384029400" w:history="1">
        <w:r w:rsidR="00591E8E" w:rsidRPr="00591E8E">
          <w:rPr>
            <w:rFonts w:ascii="Times New Roman" w:hAnsi="Times New Roman" w:cs="Times New Roman"/>
            <w:noProof/>
            <w:sz w:val="24"/>
            <w:szCs w:val="24"/>
            <w:u w:val="single"/>
          </w:rPr>
          <w:t>7. Az ellátotti jogok és az ellátást végzők jogainak érvényesülése</w:t>
        </w:r>
        <w:r w:rsidR="00591E8E" w:rsidRPr="00591E8E">
          <w:rPr>
            <w:rFonts w:ascii="Times New Roman" w:hAnsi="Times New Roman" w:cs="Times New Roman"/>
            <w:noProof/>
            <w:webHidden/>
            <w:sz w:val="24"/>
            <w:szCs w:val="24"/>
          </w:rPr>
          <w:tab/>
          <w:t>31</w:t>
        </w:r>
      </w:hyperlink>
    </w:p>
    <w:p w:rsidR="00591E8E" w:rsidRPr="00591E8E" w:rsidRDefault="009A6490" w:rsidP="00591E8E">
      <w:pPr>
        <w:tabs>
          <w:tab w:val="right" w:leader="dot" w:pos="9062"/>
        </w:tabs>
        <w:ind w:left="-567"/>
        <w:rPr>
          <w:rFonts w:ascii="Times New Roman" w:hAnsi="Times New Roman" w:cs="Times New Roman"/>
          <w:noProof/>
          <w:sz w:val="24"/>
          <w:szCs w:val="24"/>
        </w:rPr>
      </w:pPr>
      <w:hyperlink w:anchor="_Toc384029404" w:history="1">
        <w:r w:rsidR="00591E8E" w:rsidRPr="00591E8E">
          <w:rPr>
            <w:rFonts w:ascii="Times New Roman" w:hAnsi="Times New Roman" w:cs="Times New Roman"/>
            <w:bCs/>
            <w:noProof/>
            <w:sz w:val="24"/>
            <w:szCs w:val="24"/>
            <w:u w:val="single"/>
          </w:rPr>
          <w:t>7.1.Panaszok száma, kivizsgálása</w:t>
        </w:r>
        <w:r w:rsidR="00591E8E" w:rsidRPr="00591E8E">
          <w:rPr>
            <w:rFonts w:ascii="Times New Roman" w:hAnsi="Times New Roman" w:cs="Times New Roman"/>
            <w:noProof/>
            <w:webHidden/>
            <w:sz w:val="24"/>
            <w:szCs w:val="24"/>
          </w:rPr>
          <w:tab/>
          <w:t>32</w:t>
        </w:r>
      </w:hyperlink>
    </w:p>
    <w:p w:rsidR="00591E8E" w:rsidRPr="00591E8E" w:rsidRDefault="009A6490" w:rsidP="00591E8E">
      <w:pPr>
        <w:tabs>
          <w:tab w:val="right" w:leader="dot" w:pos="9062"/>
        </w:tabs>
        <w:ind w:left="-567"/>
        <w:rPr>
          <w:rFonts w:ascii="Times New Roman" w:hAnsi="Times New Roman" w:cs="Times New Roman"/>
          <w:noProof/>
          <w:sz w:val="24"/>
          <w:szCs w:val="24"/>
        </w:rPr>
      </w:pPr>
      <w:hyperlink w:anchor="_Toc384029405" w:history="1">
        <w:r w:rsidR="00591E8E" w:rsidRPr="00591E8E">
          <w:rPr>
            <w:rFonts w:ascii="Times New Roman" w:hAnsi="Times New Roman" w:cs="Times New Roman"/>
            <w:noProof/>
            <w:sz w:val="24"/>
            <w:szCs w:val="24"/>
            <w:u w:val="single"/>
          </w:rPr>
          <w:t>8. Javaslatok, kérések</w:t>
        </w:r>
        <w:r w:rsidR="00591E8E" w:rsidRPr="00591E8E">
          <w:rPr>
            <w:rFonts w:ascii="Times New Roman" w:hAnsi="Times New Roman" w:cs="Times New Roman"/>
            <w:noProof/>
            <w:webHidden/>
            <w:sz w:val="24"/>
            <w:szCs w:val="24"/>
          </w:rPr>
          <w:tab/>
          <w:t>33</w:t>
        </w:r>
      </w:hyperlink>
    </w:p>
    <w:p w:rsidR="00591E8E" w:rsidRPr="00591E8E" w:rsidRDefault="00591E8E" w:rsidP="00591E8E">
      <w:pPr>
        <w:ind w:left="-567"/>
        <w:rPr>
          <w:rFonts w:ascii="Times New Roman" w:hAnsi="Times New Roman" w:cs="Times New Roman"/>
          <w:sz w:val="24"/>
          <w:szCs w:val="24"/>
        </w:rPr>
      </w:pPr>
      <w:r w:rsidRPr="00591E8E">
        <w:rPr>
          <w:rFonts w:ascii="Times New Roman" w:hAnsi="Times New Roman" w:cs="Times New Roman"/>
          <w:sz w:val="24"/>
          <w:szCs w:val="24"/>
        </w:rPr>
        <w:fldChar w:fldCharType="end"/>
      </w:r>
    </w:p>
    <w:p w:rsidR="00591E8E" w:rsidRPr="00591E8E" w:rsidRDefault="00591E8E" w:rsidP="00591E8E">
      <w:pPr>
        <w:ind w:left="-567"/>
        <w:rPr>
          <w:rFonts w:ascii="Times New Roman" w:hAnsi="Times New Roman" w:cs="Times New Roman"/>
          <w:sz w:val="24"/>
          <w:szCs w:val="24"/>
        </w:rPr>
      </w:pPr>
    </w:p>
    <w:p w:rsidR="00591E8E" w:rsidRPr="00591E8E" w:rsidRDefault="00591E8E" w:rsidP="00591E8E">
      <w:pPr>
        <w:ind w:left="-567"/>
        <w:rPr>
          <w:rFonts w:ascii="Times New Roman" w:hAnsi="Times New Roman" w:cs="Times New Roman"/>
          <w:sz w:val="24"/>
          <w:szCs w:val="24"/>
        </w:rPr>
      </w:pPr>
    </w:p>
    <w:p w:rsidR="00591E8E" w:rsidRPr="00591E8E" w:rsidRDefault="00591E8E" w:rsidP="00591E8E">
      <w:pPr>
        <w:ind w:left="-567"/>
        <w:rPr>
          <w:rFonts w:ascii="Times New Roman" w:hAnsi="Times New Roman" w:cs="Times New Roman"/>
          <w:sz w:val="24"/>
          <w:szCs w:val="24"/>
        </w:rPr>
      </w:pPr>
    </w:p>
    <w:p w:rsidR="00591E8E" w:rsidRPr="00591E8E" w:rsidRDefault="00591E8E" w:rsidP="00591E8E">
      <w:pPr>
        <w:ind w:left="-567"/>
        <w:rPr>
          <w:rFonts w:ascii="Times New Roman" w:hAnsi="Times New Roman" w:cs="Times New Roman"/>
          <w:sz w:val="24"/>
          <w:szCs w:val="24"/>
        </w:rPr>
      </w:pPr>
    </w:p>
    <w:p w:rsidR="00591E8E" w:rsidRPr="00591E8E" w:rsidRDefault="00591E8E" w:rsidP="00591E8E">
      <w:pPr>
        <w:ind w:left="-567"/>
        <w:rPr>
          <w:rFonts w:ascii="Times New Roman" w:hAnsi="Times New Roman" w:cs="Times New Roman"/>
          <w:sz w:val="24"/>
          <w:szCs w:val="24"/>
        </w:rPr>
      </w:pPr>
    </w:p>
    <w:p w:rsidR="00591E8E" w:rsidRPr="00591E8E" w:rsidRDefault="00591E8E" w:rsidP="00591E8E">
      <w:pPr>
        <w:ind w:left="-567"/>
        <w:rPr>
          <w:rFonts w:ascii="Times New Roman" w:hAnsi="Times New Roman" w:cs="Times New Roman"/>
          <w:sz w:val="24"/>
          <w:szCs w:val="24"/>
        </w:rPr>
      </w:pPr>
    </w:p>
    <w:p w:rsidR="00591E8E" w:rsidRPr="00591E8E" w:rsidRDefault="00591E8E" w:rsidP="00591E8E">
      <w:pPr>
        <w:ind w:left="-567"/>
        <w:rPr>
          <w:rFonts w:ascii="Times New Roman" w:hAnsi="Times New Roman" w:cs="Times New Roman"/>
          <w:sz w:val="24"/>
          <w:szCs w:val="24"/>
        </w:rPr>
      </w:pPr>
    </w:p>
    <w:p w:rsidR="00591E8E" w:rsidRPr="00591E8E" w:rsidRDefault="00591E8E" w:rsidP="00591E8E">
      <w:pPr>
        <w:ind w:left="-567"/>
        <w:rPr>
          <w:rFonts w:ascii="Times New Roman" w:hAnsi="Times New Roman" w:cs="Times New Roman"/>
          <w:sz w:val="24"/>
          <w:szCs w:val="24"/>
        </w:rPr>
      </w:pPr>
    </w:p>
    <w:p w:rsidR="00591E8E" w:rsidRPr="00591E8E" w:rsidRDefault="00591E8E" w:rsidP="00591E8E">
      <w:pPr>
        <w:ind w:left="-567"/>
        <w:rPr>
          <w:rFonts w:ascii="Times New Roman" w:hAnsi="Times New Roman" w:cs="Times New Roman"/>
          <w:sz w:val="24"/>
          <w:szCs w:val="24"/>
        </w:rPr>
      </w:pPr>
    </w:p>
    <w:p w:rsidR="00591E8E" w:rsidRPr="00591E8E" w:rsidRDefault="00591E8E" w:rsidP="00591E8E">
      <w:pPr>
        <w:ind w:left="-567"/>
        <w:rPr>
          <w:rFonts w:ascii="Times New Roman" w:hAnsi="Times New Roman" w:cs="Times New Roman"/>
          <w:sz w:val="24"/>
          <w:szCs w:val="24"/>
        </w:rPr>
      </w:pPr>
    </w:p>
    <w:p w:rsidR="00591E8E" w:rsidRPr="00591E8E" w:rsidRDefault="00591E8E" w:rsidP="00591E8E">
      <w:pPr>
        <w:ind w:left="-567"/>
        <w:rPr>
          <w:rFonts w:ascii="Times New Roman" w:hAnsi="Times New Roman" w:cs="Times New Roman"/>
          <w:sz w:val="24"/>
          <w:szCs w:val="24"/>
        </w:rPr>
      </w:pPr>
    </w:p>
    <w:p w:rsidR="00591E8E" w:rsidRPr="00591E8E" w:rsidRDefault="00591E8E" w:rsidP="00591E8E">
      <w:pPr>
        <w:ind w:left="-567"/>
        <w:rPr>
          <w:rFonts w:ascii="Times New Roman" w:hAnsi="Times New Roman" w:cs="Times New Roman"/>
          <w:sz w:val="24"/>
          <w:szCs w:val="24"/>
        </w:rPr>
      </w:pPr>
    </w:p>
    <w:p w:rsidR="00591E8E" w:rsidRPr="00591E8E" w:rsidRDefault="00591E8E" w:rsidP="00591E8E">
      <w:pPr>
        <w:ind w:left="-567"/>
        <w:rPr>
          <w:rFonts w:ascii="Times New Roman" w:hAnsi="Times New Roman" w:cs="Times New Roman"/>
          <w:sz w:val="24"/>
          <w:szCs w:val="24"/>
        </w:rPr>
      </w:pPr>
    </w:p>
    <w:p w:rsidR="00591E8E" w:rsidRPr="00591E8E" w:rsidRDefault="00591E8E" w:rsidP="00591E8E">
      <w:pPr>
        <w:ind w:left="-567"/>
        <w:rPr>
          <w:rFonts w:ascii="Times New Roman" w:hAnsi="Times New Roman" w:cs="Times New Roman"/>
          <w:sz w:val="24"/>
          <w:szCs w:val="24"/>
        </w:rPr>
      </w:pPr>
    </w:p>
    <w:p w:rsidR="00591E8E" w:rsidRPr="00591E8E" w:rsidRDefault="00591E8E" w:rsidP="00591E8E">
      <w:pPr>
        <w:ind w:left="-567"/>
        <w:rPr>
          <w:rFonts w:ascii="Times New Roman" w:hAnsi="Times New Roman" w:cs="Times New Roman"/>
          <w:sz w:val="24"/>
          <w:szCs w:val="24"/>
        </w:rPr>
      </w:pPr>
    </w:p>
    <w:p w:rsidR="00591E8E" w:rsidRPr="00591E8E" w:rsidRDefault="00591E8E" w:rsidP="00591E8E">
      <w:pPr>
        <w:ind w:left="-567"/>
        <w:rPr>
          <w:rFonts w:ascii="Times New Roman" w:hAnsi="Times New Roman" w:cs="Times New Roman"/>
          <w:sz w:val="24"/>
          <w:szCs w:val="24"/>
        </w:rPr>
      </w:pPr>
    </w:p>
    <w:p w:rsidR="00591E8E" w:rsidRPr="00591E8E" w:rsidRDefault="00591E8E" w:rsidP="00591E8E">
      <w:pPr>
        <w:ind w:left="-567"/>
        <w:jc w:val="center"/>
        <w:outlineLvl w:val="2"/>
        <w:rPr>
          <w:rFonts w:ascii="Times New Roman" w:hAnsi="Times New Roman" w:cs="Times New Roman"/>
          <w:b/>
          <w:smallCaps/>
          <w:sz w:val="24"/>
          <w:szCs w:val="24"/>
        </w:rPr>
      </w:pPr>
      <w:bookmarkStart w:id="4" w:name="_Toc381186719"/>
      <w:bookmarkStart w:id="5" w:name="_Toc381187035"/>
      <w:bookmarkStart w:id="6" w:name="_Toc381187133"/>
      <w:bookmarkStart w:id="7" w:name="_Toc381187192"/>
      <w:bookmarkStart w:id="8" w:name="_Toc381187304"/>
      <w:bookmarkStart w:id="9" w:name="_Toc384029376"/>
      <w:r w:rsidRPr="00591E8E">
        <w:rPr>
          <w:rFonts w:ascii="Times New Roman" w:hAnsi="Times New Roman" w:cs="Times New Roman"/>
          <w:b/>
          <w:smallCaps/>
          <w:sz w:val="24"/>
          <w:szCs w:val="24"/>
        </w:rPr>
        <w:t>1. Az intézmény bemutatása</w:t>
      </w:r>
      <w:bookmarkEnd w:id="1"/>
      <w:bookmarkEnd w:id="2"/>
      <w:bookmarkEnd w:id="3"/>
      <w:bookmarkEnd w:id="4"/>
      <w:bookmarkEnd w:id="5"/>
      <w:bookmarkEnd w:id="6"/>
      <w:bookmarkEnd w:id="7"/>
      <w:bookmarkEnd w:id="8"/>
      <w:bookmarkEnd w:id="9"/>
    </w:p>
    <w:p w:rsidR="00591E8E" w:rsidRPr="00591E8E" w:rsidRDefault="00591E8E" w:rsidP="00591E8E">
      <w:pPr>
        <w:ind w:left="-567"/>
        <w:jc w:val="both"/>
        <w:rPr>
          <w:rFonts w:ascii="Times New Roman" w:hAnsi="Times New Roman" w:cs="Times New Roman"/>
          <w:sz w:val="24"/>
          <w:szCs w:val="24"/>
        </w:rPr>
      </w:pP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 A költségvetési szerv adatai</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Neve</w:t>
      </w:r>
      <w:proofErr w:type="gramStart"/>
      <w:r w:rsidRPr="00591E8E">
        <w:rPr>
          <w:rFonts w:ascii="Times New Roman" w:hAnsi="Times New Roman" w:cs="Times New Roman"/>
          <w:sz w:val="24"/>
          <w:szCs w:val="24"/>
        </w:rPr>
        <w:t>:                          Budapest</w:t>
      </w:r>
      <w:proofErr w:type="gramEnd"/>
      <w:r w:rsidRPr="00591E8E">
        <w:rPr>
          <w:rFonts w:ascii="Times New Roman" w:hAnsi="Times New Roman" w:cs="Times New Roman"/>
          <w:sz w:val="24"/>
          <w:szCs w:val="24"/>
        </w:rPr>
        <w:t xml:space="preserve"> Főváros II. Kerületi Önkormányzat</w:t>
      </w:r>
    </w:p>
    <w:p w:rsidR="00591E8E" w:rsidRPr="00591E8E" w:rsidRDefault="00591E8E" w:rsidP="00591E8E">
      <w:pPr>
        <w:keepNext/>
        <w:keepLines/>
        <w:ind w:left="-567" w:firstLine="708"/>
        <w:outlineLvl w:val="1"/>
        <w:rPr>
          <w:rFonts w:ascii="Times New Roman" w:eastAsiaTheme="majorEastAsia" w:hAnsi="Times New Roman" w:cs="Times New Roman"/>
          <w:sz w:val="24"/>
          <w:szCs w:val="24"/>
        </w:rPr>
      </w:pPr>
      <w:r w:rsidRPr="00591E8E">
        <w:rPr>
          <w:rFonts w:ascii="Times New Roman" w:eastAsiaTheme="majorEastAsia" w:hAnsi="Times New Roman" w:cs="Times New Roman"/>
          <w:sz w:val="24"/>
          <w:szCs w:val="24"/>
        </w:rPr>
        <w:t xml:space="preserve"> I. számú Gondozási Központ</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Címe, székhelye</w:t>
      </w:r>
      <w:proofErr w:type="gramStart"/>
      <w:r w:rsidRPr="00591E8E">
        <w:rPr>
          <w:rFonts w:ascii="Times New Roman" w:hAnsi="Times New Roman" w:cs="Times New Roman"/>
          <w:sz w:val="24"/>
          <w:szCs w:val="24"/>
        </w:rPr>
        <w:t>:        1027</w:t>
      </w:r>
      <w:proofErr w:type="gramEnd"/>
      <w:r w:rsidRPr="00591E8E">
        <w:rPr>
          <w:rFonts w:ascii="Times New Roman" w:hAnsi="Times New Roman" w:cs="Times New Roman"/>
          <w:sz w:val="24"/>
          <w:szCs w:val="24"/>
        </w:rPr>
        <w:t xml:space="preserve"> Budapest, Bem tér 2.</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Ágazati azonosítója</w:t>
      </w:r>
      <w:proofErr w:type="gramStart"/>
      <w:r w:rsidRPr="00591E8E">
        <w:rPr>
          <w:rFonts w:ascii="Times New Roman" w:hAnsi="Times New Roman" w:cs="Times New Roman"/>
          <w:sz w:val="24"/>
          <w:szCs w:val="24"/>
        </w:rPr>
        <w:t>:    S0025907</w:t>
      </w:r>
      <w:proofErr w:type="gramEnd"/>
    </w:p>
    <w:p w:rsidR="00591E8E" w:rsidRPr="00591E8E" w:rsidRDefault="00591E8E" w:rsidP="00591E8E">
      <w:pPr>
        <w:ind w:left="-567"/>
        <w:jc w:val="both"/>
        <w:rPr>
          <w:rFonts w:ascii="Times New Roman" w:hAnsi="Times New Roman" w:cs="Times New Roman"/>
          <w:sz w:val="24"/>
          <w:szCs w:val="24"/>
        </w:rPr>
      </w:pP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A költségvetési szerv fenntartója:</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Neve:</w:t>
      </w:r>
      <w:r w:rsidRPr="00591E8E">
        <w:rPr>
          <w:rFonts w:ascii="Times New Roman" w:hAnsi="Times New Roman" w:cs="Times New Roman"/>
          <w:sz w:val="24"/>
          <w:szCs w:val="24"/>
        </w:rPr>
        <w:tab/>
      </w:r>
      <w:r w:rsidRPr="00591E8E">
        <w:rPr>
          <w:rFonts w:ascii="Times New Roman" w:hAnsi="Times New Roman" w:cs="Times New Roman"/>
          <w:sz w:val="24"/>
          <w:szCs w:val="24"/>
        </w:rPr>
        <w:tab/>
      </w:r>
      <w:r w:rsidRPr="00591E8E">
        <w:rPr>
          <w:rFonts w:ascii="Times New Roman" w:hAnsi="Times New Roman" w:cs="Times New Roman"/>
          <w:sz w:val="24"/>
          <w:szCs w:val="24"/>
        </w:rPr>
        <w:tab/>
        <w:t>Budapest Főváros II. Kerületi Önkormányzat</w:t>
      </w:r>
    </w:p>
    <w:p w:rsidR="00591E8E" w:rsidRPr="00591E8E" w:rsidRDefault="00591E8E" w:rsidP="00591E8E">
      <w:pPr>
        <w:ind w:left="-567"/>
        <w:jc w:val="both"/>
        <w:rPr>
          <w:rFonts w:ascii="Times New Roman" w:hAnsi="Times New Roman" w:cs="Times New Roman"/>
          <w:sz w:val="24"/>
          <w:szCs w:val="24"/>
        </w:rPr>
      </w:pPr>
      <w:proofErr w:type="gramStart"/>
      <w:r w:rsidRPr="00591E8E">
        <w:rPr>
          <w:rFonts w:ascii="Times New Roman" w:hAnsi="Times New Roman" w:cs="Times New Roman"/>
          <w:sz w:val="24"/>
          <w:szCs w:val="24"/>
        </w:rPr>
        <w:t>címe</w:t>
      </w:r>
      <w:proofErr w:type="gramEnd"/>
      <w:r w:rsidRPr="00591E8E">
        <w:rPr>
          <w:rFonts w:ascii="Times New Roman" w:hAnsi="Times New Roman" w:cs="Times New Roman"/>
          <w:sz w:val="24"/>
          <w:szCs w:val="24"/>
        </w:rPr>
        <w:t>, székhelye:        1024 Budapest, Mechwart liget 1.</w:t>
      </w:r>
    </w:p>
    <w:p w:rsidR="00591E8E" w:rsidRPr="00591E8E" w:rsidRDefault="00591E8E" w:rsidP="00591E8E">
      <w:pPr>
        <w:ind w:left="-567"/>
        <w:jc w:val="both"/>
        <w:rPr>
          <w:rFonts w:ascii="Times New Roman" w:hAnsi="Times New Roman" w:cs="Times New Roman"/>
          <w:sz w:val="24"/>
          <w:szCs w:val="24"/>
        </w:rPr>
      </w:pP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Ellátási terület: </w:t>
      </w:r>
    </w:p>
    <w:p w:rsidR="00591E8E" w:rsidRPr="00591E8E" w:rsidRDefault="00591E8E" w:rsidP="00591E8E">
      <w:pPr>
        <w:ind w:left="-567" w:hanging="5664"/>
        <w:jc w:val="both"/>
        <w:rPr>
          <w:rFonts w:ascii="Times New Roman" w:hAnsi="Times New Roman" w:cs="Times New Roman"/>
          <w:sz w:val="24"/>
          <w:szCs w:val="24"/>
        </w:rPr>
      </w:pPr>
      <w:r w:rsidRPr="00591E8E">
        <w:rPr>
          <w:rFonts w:ascii="Times New Roman" w:hAnsi="Times New Roman" w:cs="Times New Roman"/>
          <w:sz w:val="24"/>
          <w:szCs w:val="24"/>
        </w:rPr>
        <w:t>Étkeztetés, házi segítségnyújtás, és nappali ellátás esetén</w:t>
      </w:r>
      <w:proofErr w:type="gramStart"/>
      <w:r w:rsidRPr="00591E8E">
        <w:rPr>
          <w:rFonts w:ascii="Times New Roman" w:hAnsi="Times New Roman" w:cs="Times New Roman"/>
          <w:sz w:val="24"/>
          <w:szCs w:val="24"/>
        </w:rPr>
        <w:t>:</w:t>
      </w:r>
      <w:r w:rsidRPr="00591E8E">
        <w:rPr>
          <w:rFonts w:ascii="Times New Roman" w:hAnsi="Times New Roman" w:cs="Times New Roman"/>
          <w:sz w:val="24"/>
          <w:szCs w:val="24"/>
        </w:rPr>
        <w:tab/>
        <w:t xml:space="preserve">        Budapest</w:t>
      </w:r>
      <w:proofErr w:type="gramEnd"/>
      <w:r w:rsidRPr="00591E8E">
        <w:rPr>
          <w:rFonts w:ascii="Times New Roman" w:hAnsi="Times New Roman" w:cs="Times New Roman"/>
          <w:sz w:val="24"/>
          <w:szCs w:val="24"/>
        </w:rPr>
        <w:t xml:space="preserve"> II. kerület </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Jelzőrendszeres házi segítségnyújtás esetén</w:t>
      </w:r>
      <w:proofErr w:type="gramStart"/>
      <w:r w:rsidRPr="00591E8E">
        <w:rPr>
          <w:rFonts w:ascii="Times New Roman" w:hAnsi="Times New Roman" w:cs="Times New Roman"/>
          <w:sz w:val="24"/>
          <w:szCs w:val="24"/>
        </w:rPr>
        <w:t xml:space="preserve">: </w:t>
      </w:r>
      <w:r w:rsidRPr="00591E8E">
        <w:rPr>
          <w:rFonts w:ascii="Times New Roman" w:hAnsi="Times New Roman" w:cs="Times New Roman"/>
          <w:sz w:val="24"/>
          <w:szCs w:val="24"/>
        </w:rPr>
        <w:tab/>
      </w:r>
      <w:r w:rsidRPr="00591E8E">
        <w:rPr>
          <w:rFonts w:ascii="Times New Roman" w:hAnsi="Times New Roman" w:cs="Times New Roman"/>
          <w:sz w:val="24"/>
          <w:szCs w:val="24"/>
        </w:rPr>
        <w:tab/>
        <w:t xml:space="preserve">        Budapest</w:t>
      </w:r>
      <w:proofErr w:type="gramEnd"/>
      <w:r w:rsidRPr="00591E8E">
        <w:rPr>
          <w:rFonts w:ascii="Times New Roman" w:hAnsi="Times New Roman" w:cs="Times New Roman"/>
          <w:sz w:val="24"/>
          <w:szCs w:val="24"/>
        </w:rPr>
        <w:t xml:space="preserve"> II. kerület </w:t>
      </w:r>
    </w:p>
    <w:p w:rsidR="00591E8E" w:rsidRPr="00591E8E" w:rsidRDefault="00591E8E" w:rsidP="00591E8E">
      <w:pPr>
        <w:ind w:left="-567"/>
        <w:jc w:val="both"/>
        <w:rPr>
          <w:rFonts w:ascii="Times New Roman" w:hAnsi="Times New Roman" w:cs="Times New Roman"/>
          <w:sz w:val="24"/>
          <w:szCs w:val="24"/>
        </w:rPr>
      </w:pPr>
      <w:bookmarkStart w:id="10" w:name="_Hlk125715027"/>
      <w:r w:rsidRPr="00591E8E">
        <w:rPr>
          <w:rFonts w:ascii="Times New Roman" w:hAnsi="Times New Roman" w:cs="Times New Roman"/>
          <w:sz w:val="24"/>
          <w:szCs w:val="24"/>
        </w:rPr>
        <w:t>Az időskorúak társadalmi integrációját célzó programok</w:t>
      </w:r>
      <w:bookmarkEnd w:id="10"/>
      <w:r w:rsidRPr="00591E8E">
        <w:rPr>
          <w:rFonts w:ascii="Times New Roman" w:hAnsi="Times New Roman" w:cs="Times New Roman"/>
          <w:sz w:val="24"/>
          <w:szCs w:val="24"/>
        </w:rPr>
        <w:t xml:space="preserve"> esetén: Budapest II. kerület</w:t>
      </w:r>
    </w:p>
    <w:p w:rsidR="00591E8E" w:rsidRPr="00591E8E" w:rsidRDefault="00591E8E" w:rsidP="00591E8E">
      <w:pPr>
        <w:ind w:left="-567"/>
        <w:jc w:val="both"/>
        <w:rPr>
          <w:rFonts w:ascii="Times New Roman" w:hAnsi="Times New Roman" w:cs="Times New Roman"/>
          <w:sz w:val="24"/>
          <w:szCs w:val="24"/>
        </w:rPr>
      </w:pP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Az I. számú Gondozási Központ személyes gondoskodást nyújtó, integráltan működő szociális intézmény. </w:t>
      </w:r>
    </w:p>
    <w:p w:rsidR="00591E8E" w:rsidRPr="00591E8E" w:rsidRDefault="00591E8E" w:rsidP="00591E8E">
      <w:pPr>
        <w:ind w:left="-567"/>
        <w:jc w:val="both"/>
        <w:rPr>
          <w:rFonts w:ascii="Times New Roman" w:hAnsi="Times New Roman" w:cs="Times New Roman"/>
          <w:b/>
          <w:bCs/>
          <w:sz w:val="24"/>
          <w:szCs w:val="24"/>
        </w:rPr>
      </w:pPr>
      <w:bookmarkStart w:id="11" w:name="_Toc368650017"/>
      <w:bookmarkStart w:id="12" w:name="_Toc368650265"/>
      <w:bookmarkStart w:id="13" w:name="_Toc368650515"/>
      <w:bookmarkStart w:id="14" w:name="_Toc368650663"/>
      <w:r w:rsidRPr="00591E8E">
        <w:rPr>
          <w:rFonts w:ascii="Times New Roman" w:hAnsi="Times New Roman" w:cs="Times New Roman"/>
          <w:b/>
          <w:bCs/>
          <w:sz w:val="24"/>
          <w:szCs w:val="24"/>
        </w:rPr>
        <w:t xml:space="preserve"> </w:t>
      </w:r>
      <w:bookmarkStart w:id="15" w:name="_Toc381186720"/>
      <w:bookmarkStart w:id="16" w:name="_Toc381187036"/>
      <w:bookmarkStart w:id="17" w:name="_Toc381187134"/>
      <w:bookmarkStart w:id="18" w:name="_Toc381187193"/>
      <w:bookmarkStart w:id="19" w:name="_Toc381187305"/>
      <w:bookmarkStart w:id="20" w:name="_Toc384029377"/>
      <w:r w:rsidRPr="00591E8E">
        <w:rPr>
          <w:rFonts w:ascii="Times New Roman" w:hAnsi="Times New Roman" w:cs="Times New Roman"/>
          <w:b/>
          <w:bCs/>
          <w:sz w:val="24"/>
          <w:szCs w:val="24"/>
        </w:rPr>
        <w:t>1.1.A működést meghatározó alapvető törvények és rendeletek:</w:t>
      </w:r>
      <w:bookmarkEnd w:id="11"/>
      <w:bookmarkEnd w:id="12"/>
      <w:bookmarkEnd w:id="13"/>
      <w:bookmarkEnd w:id="14"/>
      <w:bookmarkEnd w:id="15"/>
      <w:bookmarkEnd w:id="16"/>
      <w:bookmarkEnd w:id="17"/>
      <w:bookmarkEnd w:id="18"/>
      <w:bookmarkEnd w:id="19"/>
      <w:bookmarkEnd w:id="20"/>
    </w:p>
    <w:p w:rsidR="00591E8E" w:rsidRPr="00591E8E" w:rsidRDefault="00591E8E" w:rsidP="00591E8E">
      <w:pPr>
        <w:numPr>
          <w:ilvl w:val="0"/>
          <w:numId w:val="20"/>
        </w:numPr>
        <w:tabs>
          <w:tab w:val="num" w:pos="1080"/>
        </w:tabs>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a szociális igazgatásról és szociális ellátásokról szóló 1993. évi III. törvény (a továbbiakban: </w:t>
      </w:r>
      <w:proofErr w:type="spellStart"/>
      <w:r w:rsidRPr="00591E8E">
        <w:rPr>
          <w:rFonts w:ascii="Times New Roman" w:hAnsi="Times New Roman" w:cs="Times New Roman"/>
          <w:sz w:val="24"/>
          <w:szCs w:val="24"/>
        </w:rPr>
        <w:t>Szt</w:t>
      </w:r>
      <w:proofErr w:type="spellEnd"/>
      <w:r w:rsidRPr="00591E8E">
        <w:rPr>
          <w:rFonts w:ascii="Times New Roman" w:hAnsi="Times New Roman" w:cs="Times New Roman"/>
          <w:sz w:val="24"/>
          <w:szCs w:val="24"/>
        </w:rPr>
        <w:t xml:space="preserve">), </w:t>
      </w:r>
    </w:p>
    <w:p w:rsidR="00591E8E" w:rsidRPr="00591E8E" w:rsidRDefault="00591E8E" w:rsidP="00591E8E">
      <w:pPr>
        <w:numPr>
          <w:ilvl w:val="0"/>
          <w:numId w:val="20"/>
        </w:numPr>
        <w:tabs>
          <w:tab w:val="num" w:pos="1080"/>
        </w:tabs>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a személyes gondoskodást nyújtó szociális intézmények szakmai feladatairól és működési feltételeiről szóló 1/2000.(I.7.) </w:t>
      </w:r>
      <w:proofErr w:type="spellStart"/>
      <w:r w:rsidRPr="00591E8E">
        <w:rPr>
          <w:rFonts w:ascii="Times New Roman" w:hAnsi="Times New Roman" w:cs="Times New Roman"/>
          <w:sz w:val="24"/>
          <w:szCs w:val="24"/>
        </w:rPr>
        <w:t>SzCsM</w:t>
      </w:r>
      <w:proofErr w:type="spellEnd"/>
      <w:r w:rsidRPr="00591E8E">
        <w:rPr>
          <w:rFonts w:ascii="Times New Roman" w:hAnsi="Times New Roman" w:cs="Times New Roman"/>
          <w:sz w:val="24"/>
          <w:szCs w:val="24"/>
        </w:rPr>
        <w:t xml:space="preserve">. rendelet, </w:t>
      </w:r>
    </w:p>
    <w:p w:rsidR="00591E8E" w:rsidRPr="00591E8E" w:rsidRDefault="00591E8E" w:rsidP="00591E8E">
      <w:pPr>
        <w:numPr>
          <w:ilvl w:val="0"/>
          <w:numId w:val="20"/>
        </w:numPr>
        <w:tabs>
          <w:tab w:val="num" w:pos="1080"/>
        </w:tabs>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a személyes gondoskodást nyújtó szociális ellátások térítési díjáról szóló 29/1993.(II.17.) Kormányrendelet, </w:t>
      </w:r>
    </w:p>
    <w:p w:rsidR="00591E8E" w:rsidRPr="00591E8E" w:rsidRDefault="00591E8E" w:rsidP="00591E8E">
      <w:pPr>
        <w:numPr>
          <w:ilvl w:val="0"/>
          <w:numId w:val="20"/>
        </w:numPr>
        <w:tabs>
          <w:tab w:val="num" w:pos="1080"/>
        </w:tabs>
        <w:ind w:left="-567"/>
        <w:jc w:val="both"/>
        <w:rPr>
          <w:rFonts w:ascii="Times New Roman" w:hAnsi="Times New Roman" w:cs="Times New Roman"/>
          <w:bCs/>
          <w:sz w:val="24"/>
          <w:szCs w:val="24"/>
        </w:rPr>
      </w:pPr>
      <w:r w:rsidRPr="00591E8E">
        <w:rPr>
          <w:rFonts w:ascii="Times New Roman" w:hAnsi="Times New Roman" w:cs="Times New Roman"/>
          <w:bCs/>
          <w:sz w:val="24"/>
          <w:szCs w:val="24"/>
        </w:rPr>
        <w:t xml:space="preserve"> személyes gondoskodást nyújtó szociális ellátások igénybevételéről szóló 9/1999. (XI. 24.) </w:t>
      </w:r>
      <w:proofErr w:type="spellStart"/>
      <w:r w:rsidRPr="00591E8E">
        <w:rPr>
          <w:rFonts w:ascii="Times New Roman" w:hAnsi="Times New Roman" w:cs="Times New Roman"/>
          <w:bCs/>
          <w:sz w:val="24"/>
          <w:szCs w:val="24"/>
        </w:rPr>
        <w:t>SzCsM</w:t>
      </w:r>
      <w:proofErr w:type="spellEnd"/>
      <w:r w:rsidRPr="00591E8E">
        <w:rPr>
          <w:rFonts w:ascii="Times New Roman" w:hAnsi="Times New Roman" w:cs="Times New Roman"/>
          <w:bCs/>
          <w:sz w:val="24"/>
          <w:szCs w:val="24"/>
        </w:rPr>
        <w:t xml:space="preserve"> rendelet,</w:t>
      </w:r>
    </w:p>
    <w:p w:rsidR="00591E8E" w:rsidRPr="00591E8E" w:rsidRDefault="00591E8E" w:rsidP="00591E8E">
      <w:pPr>
        <w:numPr>
          <w:ilvl w:val="0"/>
          <w:numId w:val="20"/>
        </w:numPr>
        <w:tabs>
          <w:tab w:val="num" w:pos="1080"/>
        </w:tabs>
        <w:ind w:left="-567"/>
        <w:jc w:val="both"/>
        <w:rPr>
          <w:rFonts w:ascii="Times New Roman" w:hAnsi="Times New Roman" w:cs="Times New Roman"/>
          <w:sz w:val="24"/>
          <w:szCs w:val="24"/>
        </w:rPr>
      </w:pPr>
      <w:r w:rsidRPr="00591E8E">
        <w:rPr>
          <w:rFonts w:ascii="Times New Roman" w:hAnsi="Times New Roman" w:cs="Times New Roman"/>
          <w:bCs/>
          <w:sz w:val="24"/>
          <w:szCs w:val="24"/>
        </w:rPr>
        <w:t>a gondozási szükséglet, valamint az egészségi állapoton alapuló szociális rászorultság vizsgálatának és igazolásának részletes szabályairól szóló 36/2007. (XII. 22.) SZMM rendelet,</w:t>
      </w:r>
    </w:p>
    <w:p w:rsidR="00591E8E" w:rsidRPr="00591E8E" w:rsidRDefault="00591E8E" w:rsidP="00591E8E">
      <w:pPr>
        <w:ind w:left="-567" w:hanging="1080"/>
        <w:jc w:val="both"/>
        <w:rPr>
          <w:rFonts w:ascii="Times New Roman" w:hAnsi="Times New Roman" w:cs="Times New Roman"/>
          <w:sz w:val="24"/>
          <w:szCs w:val="24"/>
        </w:rPr>
      </w:pPr>
      <w:r w:rsidRPr="00591E8E">
        <w:rPr>
          <w:rFonts w:ascii="Times New Roman" w:hAnsi="Times New Roman" w:cs="Times New Roman"/>
          <w:sz w:val="24"/>
          <w:szCs w:val="24"/>
        </w:rPr>
        <w:t xml:space="preserve">               - a szociális, gyermekjóléti és gyermekvédelmi szolgáltatók, intézmények és hálózatok hatósági nyilvántartásáról és ellenőrzéséről 369/2013. (X. 24.) Korm. rendelet, </w:t>
      </w:r>
    </w:p>
    <w:p w:rsidR="00591E8E" w:rsidRPr="00591E8E" w:rsidRDefault="00591E8E" w:rsidP="00591E8E">
      <w:pPr>
        <w:numPr>
          <w:ilvl w:val="0"/>
          <w:numId w:val="20"/>
        </w:numPr>
        <w:tabs>
          <w:tab w:val="num" w:pos="1080"/>
        </w:tabs>
        <w:ind w:left="-567"/>
        <w:jc w:val="both"/>
        <w:rPr>
          <w:rFonts w:ascii="Times New Roman" w:hAnsi="Times New Roman" w:cs="Times New Roman"/>
          <w:sz w:val="24"/>
          <w:szCs w:val="24"/>
        </w:rPr>
      </w:pPr>
      <w:r w:rsidRPr="00591E8E">
        <w:rPr>
          <w:rFonts w:ascii="Times New Roman" w:hAnsi="Times New Roman" w:cs="Times New Roman"/>
          <w:sz w:val="24"/>
          <w:szCs w:val="24"/>
        </w:rPr>
        <w:t>a szociális igazgatásról és egyes szociális és gyermekjóléti ellátásokról szóló 3/2015.(II.27.) önkormányzati rendelet (továbbiakban: R.)</w:t>
      </w:r>
    </w:p>
    <w:p w:rsidR="00591E8E" w:rsidRPr="00591E8E" w:rsidRDefault="00591E8E" w:rsidP="00591E8E">
      <w:pPr>
        <w:ind w:left="-567"/>
        <w:jc w:val="both"/>
        <w:rPr>
          <w:rFonts w:ascii="Times New Roman" w:hAnsi="Times New Roman" w:cs="Times New Roman"/>
          <w:b/>
          <w:bCs/>
          <w:sz w:val="24"/>
          <w:szCs w:val="24"/>
        </w:rPr>
      </w:pPr>
      <w:bookmarkStart w:id="21" w:name="_Toc368650023"/>
      <w:bookmarkStart w:id="22" w:name="_Toc368650271"/>
      <w:bookmarkStart w:id="23" w:name="_Toc368650521"/>
      <w:bookmarkStart w:id="24" w:name="_Toc368650669"/>
      <w:bookmarkStart w:id="25" w:name="_Toc381186721"/>
      <w:bookmarkStart w:id="26" w:name="_Toc381187037"/>
      <w:bookmarkStart w:id="27" w:name="_Toc381187135"/>
      <w:bookmarkStart w:id="28" w:name="_Toc381187194"/>
      <w:bookmarkStart w:id="29" w:name="_Toc381187306"/>
      <w:bookmarkStart w:id="30" w:name="_Toc384029378"/>
      <w:bookmarkStart w:id="31" w:name="_Toc368650018"/>
      <w:bookmarkStart w:id="32" w:name="_Toc368650266"/>
      <w:bookmarkStart w:id="33" w:name="_Toc368650516"/>
      <w:bookmarkStart w:id="34" w:name="_Toc368650664"/>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b/>
          <w:bCs/>
          <w:sz w:val="24"/>
          <w:szCs w:val="24"/>
        </w:rPr>
        <w:t>1.2. Az intézmény küldetése</w:t>
      </w:r>
      <w:bookmarkEnd w:id="21"/>
      <w:bookmarkEnd w:id="22"/>
      <w:bookmarkEnd w:id="23"/>
      <w:bookmarkEnd w:id="24"/>
      <w:bookmarkEnd w:id="25"/>
      <w:bookmarkEnd w:id="26"/>
      <w:bookmarkEnd w:id="27"/>
      <w:bookmarkEnd w:id="28"/>
      <w:bookmarkEnd w:id="29"/>
      <w:bookmarkEnd w:id="30"/>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Intézményünk küldetésének tekinti, hogy megfelelő tudással, odafordulással, empátiával, szeretettel és magas színvonalú személyes gondoskodással az idős ember meglévő fizikai, egészségi és mentális állapotát minél hosszabb ideig fenntartsa, javítsa és biztosítsa a személyisége további fejlődéséhez szükséges feltételeket. Hatékonyan és eredményesen tudja segíteni, hogy az idős ember képes maradjon önmaga ellátására, tartalommal töltse meg a mindennapjait, megőrizze önmagába és környezetébe vetett hitét, hasznosságtudatát.</w:t>
      </w:r>
    </w:p>
    <w:p w:rsidR="00591E8E" w:rsidRPr="00591E8E" w:rsidRDefault="00591E8E" w:rsidP="00591E8E">
      <w:pPr>
        <w:ind w:left="-567"/>
        <w:jc w:val="center"/>
        <w:outlineLvl w:val="2"/>
        <w:rPr>
          <w:rFonts w:ascii="Times New Roman" w:hAnsi="Times New Roman" w:cs="Times New Roman"/>
          <w:b/>
          <w:smallCaps/>
          <w:sz w:val="24"/>
          <w:szCs w:val="24"/>
        </w:rPr>
      </w:pPr>
      <w:bookmarkStart w:id="35" w:name="_Toc381186722"/>
      <w:bookmarkStart w:id="36" w:name="_Toc381187038"/>
      <w:bookmarkStart w:id="37" w:name="_Toc381187136"/>
      <w:bookmarkStart w:id="38" w:name="_Toc381187195"/>
      <w:bookmarkStart w:id="39" w:name="_Toc381187307"/>
      <w:bookmarkStart w:id="40" w:name="_Toc384029379"/>
    </w:p>
    <w:p w:rsidR="00591E8E" w:rsidRPr="00591E8E" w:rsidRDefault="00591E8E" w:rsidP="00591E8E">
      <w:pPr>
        <w:ind w:left="-567"/>
        <w:jc w:val="center"/>
        <w:outlineLvl w:val="2"/>
        <w:rPr>
          <w:rFonts w:ascii="Times New Roman" w:hAnsi="Times New Roman" w:cs="Times New Roman"/>
          <w:b/>
          <w:smallCaps/>
          <w:sz w:val="24"/>
          <w:szCs w:val="24"/>
        </w:rPr>
      </w:pPr>
    </w:p>
    <w:p w:rsidR="00591E8E" w:rsidRPr="00591E8E" w:rsidRDefault="00591E8E" w:rsidP="00591E8E">
      <w:pPr>
        <w:ind w:left="-567"/>
        <w:jc w:val="center"/>
        <w:outlineLvl w:val="2"/>
        <w:rPr>
          <w:rFonts w:ascii="Times New Roman" w:hAnsi="Times New Roman" w:cs="Times New Roman"/>
          <w:b/>
          <w:smallCaps/>
          <w:sz w:val="24"/>
          <w:szCs w:val="24"/>
        </w:rPr>
      </w:pPr>
    </w:p>
    <w:p w:rsidR="00591E8E" w:rsidRPr="00591E8E" w:rsidRDefault="00591E8E" w:rsidP="00591E8E">
      <w:pPr>
        <w:ind w:left="-567"/>
        <w:jc w:val="center"/>
        <w:outlineLvl w:val="2"/>
        <w:rPr>
          <w:rFonts w:ascii="Times New Roman" w:hAnsi="Times New Roman" w:cs="Times New Roman"/>
          <w:b/>
          <w:smallCaps/>
          <w:sz w:val="24"/>
          <w:szCs w:val="24"/>
        </w:rPr>
      </w:pPr>
      <w:bookmarkStart w:id="41" w:name="_Toc381186723"/>
      <w:bookmarkStart w:id="42" w:name="_Toc381187039"/>
      <w:bookmarkStart w:id="43" w:name="_Toc381187137"/>
      <w:bookmarkStart w:id="44" w:name="_Toc381187196"/>
      <w:bookmarkStart w:id="45" w:name="_Toc381187308"/>
      <w:bookmarkStart w:id="46" w:name="_Toc384029380"/>
      <w:bookmarkEnd w:id="31"/>
      <w:bookmarkEnd w:id="32"/>
      <w:bookmarkEnd w:id="33"/>
      <w:bookmarkEnd w:id="34"/>
      <w:bookmarkEnd w:id="35"/>
      <w:bookmarkEnd w:id="36"/>
      <w:bookmarkEnd w:id="37"/>
      <w:bookmarkEnd w:id="38"/>
      <w:bookmarkEnd w:id="39"/>
      <w:bookmarkEnd w:id="40"/>
      <w:r w:rsidRPr="00591E8E">
        <w:rPr>
          <w:rFonts w:ascii="Times New Roman" w:hAnsi="Times New Roman" w:cs="Times New Roman"/>
          <w:b/>
          <w:smallCaps/>
          <w:sz w:val="24"/>
          <w:szCs w:val="24"/>
        </w:rPr>
        <w:t>2. Az ellátások bemutatása, az ellátotti csoportok jellemzői</w:t>
      </w:r>
      <w:bookmarkEnd w:id="41"/>
      <w:bookmarkEnd w:id="42"/>
      <w:bookmarkEnd w:id="43"/>
      <w:bookmarkEnd w:id="44"/>
      <w:bookmarkEnd w:id="45"/>
      <w:bookmarkEnd w:id="46"/>
    </w:p>
    <w:p w:rsidR="00591E8E" w:rsidRPr="00591E8E" w:rsidRDefault="00591E8E" w:rsidP="00591E8E">
      <w:pPr>
        <w:ind w:left="-567"/>
        <w:jc w:val="center"/>
        <w:outlineLvl w:val="2"/>
        <w:rPr>
          <w:rFonts w:ascii="Times New Roman" w:hAnsi="Times New Roman" w:cs="Times New Roman"/>
          <w:b/>
          <w:smallCaps/>
          <w:sz w:val="24"/>
          <w:szCs w:val="24"/>
        </w:rPr>
      </w:pPr>
    </w:p>
    <w:p w:rsidR="00591E8E" w:rsidRPr="00591E8E" w:rsidRDefault="00591E8E" w:rsidP="00591E8E">
      <w:pPr>
        <w:ind w:left="-567"/>
        <w:jc w:val="center"/>
        <w:outlineLvl w:val="2"/>
        <w:rPr>
          <w:rFonts w:ascii="Times New Roman" w:hAnsi="Times New Roman" w:cs="Times New Roman"/>
          <w:b/>
          <w:smallCaps/>
          <w:sz w:val="24"/>
          <w:szCs w:val="24"/>
        </w:rPr>
      </w:pP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Ellátások az alapszolgáltatások körében:</w:t>
      </w:r>
    </w:p>
    <w:p w:rsidR="00591E8E" w:rsidRPr="00591E8E" w:rsidRDefault="00591E8E" w:rsidP="00591E8E">
      <w:pPr>
        <w:keepNext/>
        <w:numPr>
          <w:ilvl w:val="0"/>
          <w:numId w:val="19"/>
        </w:numPr>
        <w:ind w:left="-567"/>
        <w:jc w:val="both"/>
        <w:outlineLvl w:val="2"/>
        <w:rPr>
          <w:rFonts w:ascii="Times New Roman" w:hAnsi="Times New Roman" w:cs="Times New Roman"/>
          <w:bCs/>
          <w:sz w:val="24"/>
          <w:szCs w:val="24"/>
          <w:lang w:eastAsia="ar-SA"/>
        </w:rPr>
      </w:pPr>
      <w:r w:rsidRPr="00591E8E">
        <w:rPr>
          <w:rFonts w:ascii="Times New Roman" w:hAnsi="Times New Roman" w:cs="Times New Roman"/>
          <w:bCs/>
          <w:sz w:val="24"/>
          <w:szCs w:val="24"/>
          <w:lang w:eastAsia="ar-SA"/>
        </w:rPr>
        <w:t xml:space="preserve">étkeztetés </w:t>
      </w:r>
    </w:p>
    <w:p w:rsidR="00591E8E" w:rsidRPr="00591E8E" w:rsidRDefault="00591E8E" w:rsidP="00591E8E">
      <w:pPr>
        <w:keepNext/>
        <w:numPr>
          <w:ilvl w:val="0"/>
          <w:numId w:val="19"/>
        </w:numPr>
        <w:ind w:left="-567"/>
        <w:jc w:val="both"/>
        <w:outlineLvl w:val="2"/>
        <w:rPr>
          <w:rFonts w:ascii="Times New Roman" w:hAnsi="Times New Roman" w:cs="Times New Roman"/>
          <w:bCs/>
          <w:sz w:val="24"/>
          <w:szCs w:val="24"/>
          <w:lang w:eastAsia="ar-SA"/>
        </w:rPr>
      </w:pPr>
      <w:r w:rsidRPr="00591E8E">
        <w:rPr>
          <w:rFonts w:ascii="Times New Roman" w:hAnsi="Times New Roman" w:cs="Times New Roman"/>
          <w:bCs/>
          <w:sz w:val="24"/>
          <w:szCs w:val="24"/>
          <w:lang w:eastAsia="ar-SA"/>
        </w:rPr>
        <w:t xml:space="preserve">házi segítségnyújtás </w:t>
      </w:r>
      <w:r w:rsidRPr="00591E8E">
        <w:rPr>
          <w:rFonts w:ascii="Times New Roman" w:hAnsi="Times New Roman" w:cs="Times New Roman"/>
          <w:bCs/>
          <w:sz w:val="24"/>
          <w:szCs w:val="24"/>
          <w:lang w:eastAsia="ar-SA"/>
        </w:rPr>
        <w:tab/>
      </w:r>
      <w:r w:rsidRPr="00591E8E">
        <w:rPr>
          <w:rFonts w:ascii="Times New Roman" w:hAnsi="Times New Roman" w:cs="Times New Roman"/>
          <w:bCs/>
          <w:sz w:val="24"/>
          <w:szCs w:val="24"/>
          <w:lang w:eastAsia="ar-SA"/>
        </w:rPr>
        <w:tab/>
      </w:r>
      <w:r w:rsidRPr="00591E8E">
        <w:rPr>
          <w:rFonts w:ascii="Times New Roman" w:hAnsi="Times New Roman" w:cs="Times New Roman"/>
          <w:bCs/>
          <w:sz w:val="24"/>
          <w:szCs w:val="24"/>
          <w:lang w:eastAsia="ar-SA"/>
        </w:rPr>
        <w:tab/>
        <w:t>engedélyezett létszám:100 fő</w:t>
      </w:r>
    </w:p>
    <w:p w:rsidR="00591E8E" w:rsidRPr="00591E8E" w:rsidRDefault="00591E8E" w:rsidP="00591E8E">
      <w:pPr>
        <w:numPr>
          <w:ilvl w:val="0"/>
          <w:numId w:val="19"/>
        </w:numPr>
        <w:ind w:left="-567"/>
        <w:jc w:val="both"/>
        <w:rPr>
          <w:rFonts w:ascii="Times New Roman" w:hAnsi="Times New Roman" w:cs="Times New Roman"/>
          <w:sz w:val="24"/>
          <w:szCs w:val="24"/>
        </w:rPr>
      </w:pPr>
      <w:r w:rsidRPr="00591E8E">
        <w:rPr>
          <w:rFonts w:ascii="Times New Roman" w:hAnsi="Times New Roman" w:cs="Times New Roman"/>
          <w:sz w:val="24"/>
          <w:szCs w:val="24"/>
        </w:rPr>
        <w:t>jelzőrendszeres házi segítségnyújtás</w:t>
      </w:r>
      <w:r w:rsidRPr="00591E8E">
        <w:rPr>
          <w:rFonts w:ascii="Times New Roman" w:hAnsi="Times New Roman" w:cs="Times New Roman"/>
          <w:sz w:val="24"/>
          <w:szCs w:val="24"/>
        </w:rPr>
        <w:tab/>
        <w:t xml:space="preserve">engedélyezett készülékszám: 80 db </w:t>
      </w:r>
    </w:p>
    <w:p w:rsidR="00591E8E" w:rsidRPr="00591E8E" w:rsidRDefault="00591E8E" w:rsidP="00591E8E">
      <w:pPr>
        <w:numPr>
          <w:ilvl w:val="0"/>
          <w:numId w:val="19"/>
        </w:numPr>
        <w:ind w:left="-567"/>
        <w:jc w:val="both"/>
        <w:rPr>
          <w:rFonts w:ascii="Times New Roman" w:hAnsi="Times New Roman" w:cs="Times New Roman"/>
          <w:sz w:val="24"/>
          <w:szCs w:val="24"/>
        </w:rPr>
      </w:pPr>
      <w:r w:rsidRPr="00591E8E">
        <w:rPr>
          <w:rFonts w:ascii="Times New Roman" w:hAnsi="Times New Roman" w:cs="Times New Roman"/>
          <w:sz w:val="24"/>
          <w:szCs w:val="24"/>
        </w:rPr>
        <w:t>idősek nappali ellátása</w:t>
      </w:r>
      <w:r w:rsidRPr="00591E8E">
        <w:rPr>
          <w:rFonts w:ascii="Times New Roman" w:hAnsi="Times New Roman" w:cs="Times New Roman"/>
          <w:sz w:val="24"/>
          <w:szCs w:val="24"/>
        </w:rPr>
        <w:tab/>
      </w:r>
      <w:r w:rsidRPr="00591E8E">
        <w:rPr>
          <w:rFonts w:ascii="Times New Roman" w:hAnsi="Times New Roman" w:cs="Times New Roman"/>
          <w:sz w:val="24"/>
          <w:szCs w:val="24"/>
        </w:rPr>
        <w:tab/>
        <w:t>engedélyezett létszám:40 fő</w:t>
      </w:r>
    </w:p>
    <w:p w:rsidR="00591E8E" w:rsidRPr="00591E8E" w:rsidRDefault="00591E8E" w:rsidP="00591E8E">
      <w:pPr>
        <w:numPr>
          <w:ilvl w:val="0"/>
          <w:numId w:val="19"/>
        </w:numPr>
        <w:ind w:left="-567"/>
        <w:jc w:val="both"/>
        <w:rPr>
          <w:rFonts w:ascii="Times New Roman" w:hAnsi="Times New Roman" w:cs="Times New Roman"/>
          <w:sz w:val="24"/>
          <w:szCs w:val="24"/>
        </w:rPr>
      </w:pPr>
      <w:bookmarkStart w:id="47" w:name="_Hlk125720153"/>
      <w:r w:rsidRPr="00591E8E">
        <w:rPr>
          <w:rFonts w:ascii="Times New Roman" w:hAnsi="Times New Roman" w:cs="Times New Roman"/>
          <w:sz w:val="24"/>
          <w:szCs w:val="24"/>
        </w:rPr>
        <w:t>az időskorúak társadalmi integrációját célzó programok</w:t>
      </w:r>
    </w:p>
    <w:bookmarkEnd w:id="47"/>
    <w:p w:rsidR="00591E8E" w:rsidRPr="00591E8E" w:rsidRDefault="00591E8E" w:rsidP="00591E8E">
      <w:pPr>
        <w:ind w:left="-567"/>
        <w:jc w:val="both"/>
        <w:rPr>
          <w:rFonts w:ascii="Times New Roman" w:hAnsi="Times New Roman" w:cs="Times New Roman"/>
          <w:sz w:val="24"/>
          <w:szCs w:val="24"/>
        </w:rPr>
      </w:pPr>
    </w:p>
    <w:p w:rsidR="00591E8E" w:rsidRPr="00591E8E" w:rsidRDefault="00591E8E" w:rsidP="00591E8E">
      <w:pPr>
        <w:ind w:left="-567"/>
        <w:jc w:val="both"/>
        <w:rPr>
          <w:rFonts w:ascii="Times New Roman" w:hAnsi="Times New Roman" w:cs="Times New Roman"/>
          <w:sz w:val="24"/>
          <w:szCs w:val="24"/>
        </w:rPr>
      </w:pPr>
    </w:p>
    <w:p w:rsidR="00591E8E" w:rsidRPr="00591E8E" w:rsidRDefault="00591E8E" w:rsidP="00591E8E">
      <w:pPr>
        <w:ind w:left="-567"/>
        <w:jc w:val="both"/>
        <w:rPr>
          <w:rFonts w:ascii="Times New Roman" w:hAnsi="Times New Roman" w:cs="Times New Roman"/>
          <w:b/>
          <w:bCs/>
          <w:sz w:val="24"/>
          <w:szCs w:val="24"/>
        </w:rPr>
      </w:pPr>
      <w:bookmarkStart w:id="48" w:name="_Toc368650024"/>
      <w:bookmarkStart w:id="49" w:name="_Toc368650272"/>
      <w:bookmarkStart w:id="50" w:name="_Toc368650522"/>
      <w:bookmarkStart w:id="51" w:name="_Toc368650670"/>
      <w:bookmarkStart w:id="52" w:name="_Toc381186724"/>
      <w:bookmarkStart w:id="53" w:name="_Toc381187040"/>
      <w:bookmarkStart w:id="54" w:name="_Toc381187138"/>
      <w:bookmarkStart w:id="55" w:name="_Toc381187197"/>
      <w:bookmarkStart w:id="56" w:name="_Toc381187309"/>
      <w:bookmarkStart w:id="57" w:name="_Toc384029381"/>
      <w:r w:rsidRPr="00591E8E">
        <w:rPr>
          <w:rFonts w:ascii="Times New Roman" w:hAnsi="Times New Roman" w:cs="Times New Roman"/>
          <w:b/>
          <w:bCs/>
          <w:sz w:val="24"/>
          <w:szCs w:val="24"/>
        </w:rPr>
        <w:t>2.1. A szolgáltatások célja, feladata</w:t>
      </w:r>
      <w:bookmarkEnd w:id="48"/>
      <w:bookmarkEnd w:id="49"/>
      <w:bookmarkEnd w:id="50"/>
      <w:bookmarkEnd w:id="51"/>
      <w:bookmarkEnd w:id="52"/>
      <w:bookmarkEnd w:id="53"/>
      <w:bookmarkEnd w:id="54"/>
      <w:bookmarkEnd w:id="55"/>
      <w:bookmarkEnd w:id="56"/>
      <w:bookmarkEnd w:id="57"/>
    </w:p>
    <w:p w:rsidR="00591E8E" w:rsidRPr="00591E8E" w:rsidRDefault="00591E8E" w:rsidP="00591E8E">
      <w:pPr>
        <w:keepNext/>
        <w:suppressAutoHyphens/>
        <w:spacing w:before="240" w:after="60"/>
        <w:ind w:left="-567"/>
        <w:jc w:val="both"/>
        <w:outlineLvl w:val="2"/>
        <w:rPr>
          <w:rFonts w:ascii="Times New Roman" w:hAnsi="Times New Roman" w:cs="Times New Roman"/>
          <w:bCs/>
          <w:sz w:val="24"/>
          <w:szCs w:val="24"/>
          <w:lang w:eastAsia="ar-SA"/>
        </w:rPr>
      </w:pPr>
      <w:r w:rsidRPr="00591E8E">
        <w:rPr>
          <w:rFonts w:ascii="Times New Roman" w:hAnsi="Times New Roman" w:cs="Times New Roman"/>
          <w:bCs/>
          <w:sz w:val="24"/>
          <w:szCs w:val="24"/>
          <w:lang w:eastAsia="ar-SA"/>
        </w:rPr>
        <w:t>Gondozási központunk által nyújtott szolgáltatásainkkal biztosítható, hogy a szociálisan rászorulók minél tovább élhessenek a saját otthonukban és lakókörnyezetükben kapjanak segítséget önálló életvitelük fenntartásában, egészségi és mentális állapotukból vagy más okból származó problémáik megoldásában.</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Célunk, hogy ellátottjaink az alapszolgáltatás keretében megkapják azt a segítséget, mely révén önállóságukat, viszonylagos függetlenségüket fenn tudják tartani. </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Feladatunk a területen élő szociálisan, egészségileg és mentálisan segítségre szoruló idősek, illetve az önmaguk ellátására képtelen vagy részben képes 18 éven felüli lakosság segítése és az intézményről és szolgáltatásokról készült ismertető anyagok minél szélesebb körben való eljuttatása a területen élőkhöz.</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Célunk továbbá a szolgáltatási területen jelentkező igények felmérése, a rászorulók felkutatása, a gondozás megszervezése, más szolgáltatási formákhoz történő hozzáférés segítése, tanácsadás biztosítása. Az ellátások közötti átjárhatóságot, a gyors reagálást és a komplex gondozást segíti intézményünk integrált működése.</w:t>
      </w:r>
    </w:p>
    <w:p w:rsidR="00591E8E" w:rsidRPr="00591E8E" w:rsidRDefault="00591E8E" w:rsidP="00591E8E">
      <w:pPr>
        <w:ind w:left="-567"/>
        <w:jc w:val="both"/>
        <w:rPr>
          <w:rFonts w:ascii="Times New Roman" w:hAnsi="Times New Roman" w:cs="Times New Roman"/>
          <w:b/>
          <w:bCs/>
          <w:sz w:val="24"/>
          <w:szCs w:val="24"/>
        </w:rPr>
      </w:pPr>
      <w:bookmarkStart w:id="58" w:name="_Toc381186725"/>
      <w:bookmarkStart w:id="59" w:name="_Toc381187041"/>
      <w:bookmarkStart w:id="60" w:name="_Toc381187139"/>
      <w:bookmarkStart w:id="61" w:name="_Toc381187198"/>
      <w:bookmarkStart w:id="62" w:name="_Toc381187310"/>
      <w:bookmarkStart w:id="63" w:name="_Toc384029382"/>
    </w:p>
    <w:p w:rsidR="00591E8E" w:rsidRPr="00591E8E" w:rsidRDefault="00591E8E" w:rsidP="00591E8E">
      <w:pPr>
        <w:ind w:left="-567"/>
        <w:jc w:val="both"/>
        <w:rPr>
          <w:rFonts w:ascii="Times New Roman" w:hAnsi="Times New Roman" w:cs="Times New Roman"/>
          <w:b/>
          <w:bCs/>
          <w:sz w:val="24"/>
          <w:szCs w:val="24"/>
        </w:rPr>
      </w:pPr>
    </w:p>
    <w:p w:rsidR="00591E8E" w:rsidRPr="00591E8E" w:rsidRDefault="00591E8E" w:rsidP="00591E8E">
      <w:pPr>
        <w:ind w:left="-567"/>
        <w:jc w:val="both"/>
        <w:rPr>
          <w:rFonts w:ascii="Times New Roman" w:hAnsi="Times New Roman" w:cs="Times New Roman"/>
          <w:b/>
          <w:bCs/>
          <w:sz w:val="24"/>
          <w:szCs w:val="24"/>
        </w:rPr>
      </w:pPr>
    </w:p>
    <w:p w:rsidR="00591E8E" w:rsidRPr="00591E8E" w:rsidRDefault="00591E8E" w:rsidP="00591E8E">
      <w:pPr>
        <w:ind w:left="-567"/>
        <w:jc w:val="both"/>
        <w:rPr>
          <w:rFonts w:ascii="Times New Roman" w:hAnsi="Times New Roman" w:cs="Times New Roman"/>
          <w:b/>
          <w:bCs/>
          <w:sz w:val="24"/>
          <w:szCs w:val="24"/>
        </w:rPr>
      </w:pPr>
      <w:r w:rsidRPr="00591E8E">
        <w:rPr>
          <w:rFonts w:ascii="Times New Roman" w:hAnsi="Times New Roman" w:cs="Times New Roman"/>
          <w:b/>
          <w:bCs/>
          <w:sz w:val="24"/>
          <w:szCs w:val="24"/>
        </w:rPr>
        <w:t>2.2. Az intézmény statisztikai mutatószámai szakfeladatonkénti bontásban</w:t>
      </w:r>
      <w:bookmarkEnd w:id="58"/>
      <w:bookmarkEnd w:id="59"/>
      <w:bookmarkEnd w:id="60"/>
      <w:bookmarkEnd w:id="61"/>
      <w:bookmarkEnd w:id="62"/>
      <w:bookmarkEnd w:id="63"/>
    </w:p>
    <w:p w:rsidR="00591E8E" w:rsidRPr="00591E8E" w:rsidRDefault="00591E8E" w:rsidP="00591E8E">
      <w:pPr>
        <w:ind w:left="-567"/>
        <w:jc w:val="both"/>
        <w:rPr>
          <w:rFonts w:ascii="Times New Roman" w:hAnsi="Times New Roman" w:cs="Times New Roman"/>
          <w:sz w:val="24"/>
          <w:szCs w:val="24"/>
        </w:rPr>
      </w:pPr>
    </w:p>
    <w:p w:rsidR="00591E8E" w:rsidRPr="00591E8E" w:rsidRDefault="00591E8E" w:rsidP="00591E8E">
      <w:pPr>
        <w:ind w:left="-567"/>
        <w:rPr>
          <w:rFonts w:ascii="Times New Roman" w:hAnsi="Times New Roman" w:cs="Times New Roman"/>
          <w:sz w:val="24"/>
          <w:szCs w:val="24"/>
        </w:rPr>
      </w:pPr>
      <w:r w:rsidRPr="00591E8E">
        <w:rPr>
          <w:rFonts w:ascii="Times New Roman" w:hAnsi="Times New Roman" w:cs="Times New Roman"/>
          <w:sz w:val="24"/>
          <w:szCs w:val="24"/>
        </w:rPr>
        <w:t>1. sz. táblázat: Az ellátást igénybe vevők számának alakulása 2022. évben.</w:t>
      </w:r>
    </w:p>
    <w:p w:rsidR="00591E8E" w:rsidRPr="00591E8E" w:rsidRDefault="00591E8E" w:rsidP="00591E8E">
      <w:pPr>
        <w:ind w:left="-567"/>
        <w:rPr>
          <w:rFonts w:ascii="Times New Roman" w:hAnsi="Times New Roman" w:cs="Times New Roman"/>
          <w:b/>
          <w:sz w:val="24"/>
          <w:szCs w:val="24"/>
          <w:u w:val="single"/>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2"/>
        <w:gridCol w:w="942"/>
        <w:gridCol w:w="1646"/>
        <w:gridCol w:w="956"/>
        <w:gridCol w:w="1684"/>
        <w:gridCol w:w="1165"/>
        <w:gridCol w:w="876"/>
        <w:gridCol w:w="1400"/>
      </w:tblGrid>
      <w:tr w:rsidR="00591E8E" w:rsidRPr="00591E8E" w:rsidTr="00F0304F">
        <w:tc>
          <w:tcPr>
            <w:tcW w:w="684" w:type="dxa"/>
          </w:tcPr>
          <w:p w:rsidR="00591E8E" w:rsidRPr="00591E8E" w:rsidRDefault="00591E8E" w:rsidP="00591E8E">
            <w:pPr>
              <w:ind w:left="-567"/>
              <w:rPr>
                <w:rFonts w:ascii="Times New Roman" w:hAnsi="Times New Roman" w:cs="Times New Roman"/>
                <w:sz w:val="24"/>
                <w:szCs w:val="24"/>
              </w:rPr>
            </w:pPr>
            <w:r w:rsidRPr="00591E8E">
              <w:rPr>
                <w:rFonts w:ascii="Times New Roman" w:hAnsi="Times New Roman" w:cs="Times New Roman"/>
                <w:sz w:val="24"/>
                <w:szCs w:val="24"/>
              </w:rPr>
              <w:t>Év</w:t>
            </w:r>
          </w:p>
        </w:tc>
        <w:tc>
          <w:tcPr>
            <w:tcW w:w="944" w:type="dxa"/>
          </w:tcPr>
          <w:p w:rsidR="00591E8E" w:rsidRPr="00591E8E" w:rsidRDefault="00591E8E" w:rsidP="00591E8E">
            <w:pPr>
              <w:ind w:left="-567"/>
              <w:rPr>
                <w:rFonts w:ascii="Times New Roman" w:hAnsi="Times New Roman" w:cs="Times New Roman"/>
                <w:sz w:val="24"/>
                <w:szCs w:val="24"/>
              </w:rPr>
            </w:pPr>
            <w:r w:rsidRPr="00591E8E">
              <w:rPr>
                <w:rFonts w:ascii="Times New Roman" w:hAnsi="Times New Roman" w:cs="Times New Roman"/>
                <w:sz w:val="24"/>
                <w:szCs w:val="24"/>
              </w:rPr>
              <w:t>Étkezés</w:t>
            </w:r>
          </w:p>
        </w:tc>
        <w:tc>
          <w:tcPr>
            <w:tcW w:w="1647" w:type="dxa"/>
          </w:tcPr>
          <w:p w:rsidR="00591E8E" w:rsidRPr="00591E8E" w:rsidRDefault="00591E8E" w:rsidP="00591E8E">
            <w:pPr>
              <w:ind w:left="-567"/>
              <w:rPr>
                <w:rFonts w:ascii="Times New Roman" w:hAnsi="Times New Roman" w:cs="Times New Roman"/>
                <w:sz w:val="24"/>
                <w:szCs w:val="24"/>
              </w:rPr>
            </w:pPr>
            <w:r w:rsidRPr="00591E8E">
              <w:rPr>
                <w:rFonts w:ascii="Times New Roman" w:hAnsi="Times New Roman" w:cs="Times New Roman"/>
                <w:sz w:val="24"/>
                <w:szCs w:val="24"/>
              </w:rPr>
              <w:t>Házi segítségnyújtás</w:t>
            </w:r>
          </w:p>
        </w:tc>
        <w:tc>
          <w:tcPr>
            <w:tcW w:w="957" w:type="dxa"/>
          </w:tcPr>
          <w:p w:rsidR="00591E8E" w:rsidRPr="00591E8E" w:rsidRDefault="00591E8E" w:rsidP="00591E8E">
            <w:pPr>
              <w:ind w:left="-567"/>
              <w:rPr>
                <w:rFonts w:ascii="Times New Roman" w:hAnsi="Times New Roman" w:cs="Times New Roman"/>
                <w:sz w:val="24"/>
                <w:szCs w:val="24"/>
              </w:rPr>
            </w:pPr>
            <w:r w:rsidRPr="00591E8E">
              <w:rPr>
                <w:rFonts w:ascii="Times New Roman" w:hAnsi="Times New Roman" w:cs="Times New Roman"/>
                <w:sz w:val="24"/>
                <w:szCs w:val="24"/>
              </w:rPr>
              <w:t>Nappali ellátás</w:t>
            </w:r>
          </w:p>
        </w:tc>
        <w:tc>
          <w:tcPr>
            <w:tcW w:w="1685" w:type="dxa"/>
          </w:tcPr>
          <w:p w:rsidR="00591E8E" w:rsidRPr="00591E8E" w:rsidRDefault="00591E8E" w:rsidP="00591E8E">
            <w:pPr>
              <w:ind w:left="-567"/>
              <w:rPr>
                <w:rFonts w:ascii="Times New Roman" w:hAnsi="Times New Roman" w:cs="Times New Roman"/>
                <w:sz w:val="24"/>
                <w:szCs w:val="24"/>
              </w:rPr>
            </w:pPr>
            <w:r w:rsidRPr="00591E8E">
              <w:rPr>
                <w:rFonts w:ascii="Times New Roman" w:hAnsi="Times New Roman" w:cs="Times New Roman"/>
                <w:sz w:val="24"/>
                <w:szCs w:val="24"/>
              </w:rPr>
              <w:t xml:space="preserve">Jelzőrendszeres </w:t>
            </w:r>
            <w:proofErr w:type="spellStart"/>
            <w:r w:rsidRPr="00591E8E">
              <w:rPr>
                <w:rFonts w:ascii="Times New Roman" w:hAnsi="Times New Roman" w:cs="Times New Roman"/>
                <w:sz w:val="24"/>
                <w:szCs w:val="24"/>
              </w:rPr>
              <w:t>hsny</w:t>
            </w:r>
            <w:proofErr w:type="spellEnd"/>
          </w:p>
        </w:tc>
        <w:tc>
          <w:tcPr>
            <w:tcW w:w="1166" w:type="dxa"/>
          </w:tcPr>
          <w:p w:rsidR="00591E8E" w:rsidRPr="00591E8E" w:rsidRDefault="00591E8E" w:rsidP="00591E8E">
            <w:pPr>
              <w:ind w:left="-567"/>
              <w:rPr>
                <w:rFonts w:ascii="Times New Roman" w:hAnsi="Times New Roman" w:cs="Times New Roman"/>
                <w:sz w:val="24"/>
                <w:szCs w:val="24"/>
              </w:rPr>
            </w:pPr>
            <w:r w:rsidRPr="00591E8E">
              <w:rPr>
                <w:rFonts w:ascii="Times New Roman" w:hAnsi="Times New Roman" w:cs="Times New Roman"/>
                <w:sz w:val="24"/>
                <w:szCs w:val="24"/>
              </w:rPr>
              <w:t>Mentális támogatás</w:t>
            </w:r>
          </w:p>
        </w:tc>
        <w:tc>
          <w:tcPr>
            <w:tcW w:w="866" w:type="dxa"/>
          </w:tcPr>
          <w:p w:rsidR="00591E8E" w:rsidRPr="00591E8E" w:rsidRDefault="00591E8E" w:rsidP="00591E8E">
            <w:pPr>
              <w:ind w:left="-567"/>
              <w:rPr>
                <w:rFonts w:ascii="Times New Roman" w:hAnsi="Times New Roman" w:cs="Times New Roman"/>
                <w:sz w:val="24"/>
                <w:szCs w:val="24"/>
              </w:rPr>
            </w:pPr>
            <w:r w:rsidRPr="00591E8E">
              <w:rPr>
                <w:rFonts w:ascii="Times New Roman" w:hAnsi="Times New Roman" w:cs="Times New Roman"/>
                <w:sz w:val="24"/>
                <w:szCs w:val="24"/>
              </w:rPr>
              <w:t>Betegkísérés</w:t>
            </w:r>
          </w:p>
        </w:tc>
        <w:tc>
          <w:tcPr>
            <w:tcW w:w="1402" w:type="dxa"/>
          </w:tcPr>
          <w:p w:rsidR="00591E8E" w:rsidRPr="00591E8E" w:rsidRDefault="00591E8E" w:rsidP="00591E8E">
            <w:pPr>
              <w:ind w:left="-567"/>
              <w:rPr>
                <w:rFonts w:ascii="Times New Roman" w:hAnsi="Times New Roman" w:cs="Times New Roman"/>
                <w:b/>
                <w:sz w:val="24"/>
                <w:szCs w:val="24"/>
              </w:rPr>
            </w:pPr>
            <w:r w:rsidRPr="00591E8E">
              <w:rPr>
                <w:rFonts w:ascii="Times New Roman" w:hAnsi="Times New Roman" w:cs="Times New Roman"/>
                <w:b/>
                <w:sz w:val="24"/>
                <w:szCs w:val="24"/>
              </w:rPr>
              <w:t>Összesen</w:t>
            </w:r>
          </w:p>
          <w:p w:rsidR="00591E8E" w:rsidRPr="00591E8E" w:rsidRDefault="00591E8E" w:rsidP="00591E8E">
            <w:pPr>
              <w:ind w:left="-567"/>
              <w:jc w:val="center"/>
              <w:rPr>
                <w:rFonts w:ascii="Times New Roman" w:hAnsi="Times New Roman" w:cs="Times New Roman"/>
                <w:b/>
                <w:sz w:val="24"/>
                <w:szCs w:val="24"/>
              </w:rPr>
            </w:pPr>
            <w:r w:rsidRPr="00591E8E">
              <w:rPr>
                <w:rFonts w:ascii="Times New Roman" w:hAnsi="Times New Roman" w:cs="Times New Roman"/>
                <w:b/>
                <w:sz w:val="24"/>
                <w:szCs w:val="24"/>
              </w:rPr>
              <w:t>(Fő)</w:t>
            </w:r>
          </w:p>
        </w:tc>
      </w:tr>
      <w:tr w:rsidR="00591E8E" w:rsidRPr="00591E8E" w:rsidTr="00F0304F">
        <w:tc>
          <w:tcPr>
            <w:tcW w:w="684" w:type="dxa"/>
          </w:tcPr>
          <w:p w:rsidR="00591E8E" w:rsidRPr="00591E8E" w:rsidRDefault="00591E8E" w:rsidP="00591E8E">
            <w:pPr>
              <w:ind w:left="-567"/>
              <w:rPr>
                <w:rFonts w:ascii="Times New Roman" w:hAnsi="Times New Roman" w:cs="Times New Roman"/>
                <w:sz w:val="24"/>
                <w:szCs w:val="24"/>
              </w:rPr>
            </w:pPr>
            <w:r w:rsidRPr="00591E8E">
              <w:rPr>
                <w:rFonts w:ascii="Times New Roman" w:hAnsi="Times New Roman" w:cs="Times New Roman"/>
                <w:sz w:val="24"/>
                <w:szCs w:val="24"/>
              </w:rPr>
              <w:t>2022</w:t>
            </w:r>
          </w:p>
        </w:tc>
        <w:tc>
          <w:tcPr>
            <w:tcW w:w="944" w:type="dxa"/>
          </w:tcPr>
          <w:p w:rsidR="00591E8E" w:rsidRPr="00591E8E" w:rsidRDefault="00591E8E" w:rsidP="00591E8E">
            <w:pPr>
              <w:ind w:left="-567"/>
              <w:jc w:val="center"/>
              <w:rPr>
                <w:rFonts w:ascii="Times New Roman" w:hAnsi="Times New Roman" w:cs="Times New Roman"/>
                <w:sz w:val="24"/>
                <w:szCs w:val="24"/>
                <w:highlight w:val="yellow"/>
              </w:rPr>
            </w:pPr>
            <w:r w:rsidRPr="00591E8E">
              <w:rPr>
                <w:rFonts w:ascii="Times New Roman" w:hAnsi="Times New Roman" w:cs="Times New Roman"/>
                <w:sz w:val="24"/>
                <w:szCs w:val="24"/>
              </w:rPr>
              <w:t>114</w:t>
            </w:r>
          </w:p>
        </w:tc>
        <w:tc>
          <w:tcPr>
            <w:tcW w:w="1647" w:type="dxa"/>
          </w:tcPr>
          <w:p w:rsidR="00591E8E" w:rsidRPr="00591E8E" w:rsidRDefault="00591E8E" w:rsidP="00591E8E">
            <w:pPr>
              <w:ind w:left="-567"/>
              <w:jc w:val="center"/>
              <w:rPr>
                <w:rFonts w:ascii="Times New Roman" w:hAnsi="Times New Roman" w:cs="Times New Roman"/>
                <w:sz w:val="24"/>
                <w:szCs w:val="24"/>
                <w:highlight w:val="yellow"/>
              </w:rPr>
            </w:pPr>
            <w:r w:rsidRPr="00591E8E">
              <w:rPr>
                <w:rFonts w:ascii="Times New Roman" w:hAnsi="Times New Roman" w:cs="Times New Roman"/>
                <w:sz w:val="24"/>
                <w:szCs w:val="24"/>
              </w:rPr>
              <w:t>127</w:t>
            </w:r>
          </w:p>
        </w:tc>
        <w:tc>
          <w:tcPr>
            <w:tcW w:w="957" w:type="dxa"/>
          </w:tcPr>
          <w:p w:rsidR="00591E8E" w:rsidRPr="00591E8E" w:rsidRDefault="00591E8E" w:rsidP="00591E8E">
            <w:pPr>
              <w:ind w:left="-567"/>
              <w:jc w:val="center"/>
              <w:rPr>
                <w:rFonts w:ascii="Times New Roman" w:hAnsi="Times New Roman" w:cs="Times New Roman"/>
                <w:sz w:val="24"/>
                <w:szCs w:val="24"/>
                <w:highlight w:val="yellow"/>
              </w:rPr>
            </w:pPr>
            <w:r w:rsidRPr="00591E8E">
              <w:rPr>
                <w:rFonts w:ascii="Times New Roman" w:hAnsi="Times New Roman" w:cs="Times New Roman"/>
                <w:sz w:val="24"/>
                <w:szCs w:val="24"/>
              </w:rPr>
              <w:t>57</w:t>
            </w:r>
          </w:p>
        </w:tc>
        <w:tc>
          <w:tcPr>
            <w:tcW w:w="1685" w:type="dxa"/>
          </w:tcPr>
          <w:p w:rsidR="00591E8E" w:rsidRPr="00591E8E" w:rsidRDefault="00591E8E" w:rsidP="00591E8E">
            <w:pPr>
              <w:ind w:left="-567"/>
              <w:jc w:val="center"/>
              <w:rPr>
                <w:rFonts w:ascii="Times New Roman" w:hAnsi="Times New Roman" w:cs="Times New Roman"/>
                <w:sz w:val="24"/>
                <w:szCs w:val="24"/>
                <w:highlight w:val="yellow"/>
              </w:rPr>
            </w:pPr>
            <w:r w:rsidRPr="00591E8E">
              <w:rPr>
                <w:rFonts w:ascii="Times New Roman" w:hAnsi="Times New Roman" w:cs="Times New Roman"/>
                <w:sz w:val="24"/>
                <w:szCs w:val="24"/>
              </w:rPr>
              <w:t>145</w:t>
            </w:r>
          </w:p>
        </w:tc>
        <w:tc>
          <w:tcPr>
            <w:tcW w:w="1166" w:type="dxa"/>
          </w:tcPr>
          <w:p w:rsidR="00591E8E" w:rsidRPr="00591E8E" w:rsidRDefault="00591E8E" w:rsidP="00591E8E">
            <w:pPr>
              <w:ind w:left="-567"/>
              <w:rPr>
                <w:rFonts w:ascii="Times New Roman" w:hAnsi="Times New Roman" w:cs="Times New Roman"/>
                <w:sz w:val="24"/>
                <w:szCs w:val="24"/>
              </w:rPr>
            </w:pPr>
            <w:r w:rsidRPr="00591E8E">
              <w:rPr>
                <w:rFonts w:ascii="Times New Roman" w:hAnsi="Times New Roman" w:cs="Times New Roman"/>
                <w:sz w:val="24"/>
                <w:szCs w:val="24"/>
              </w:rPr>
              <w:t>13</w:t>
            </w:r>
          </w:p>
        </w:tc>
        <w:tc>
          <w:tcPr>
            <w:tcW w:w="866" w:type="dxa"/>
            <w:shd w:val="clear" w:color="auto" w:fill="auto"/>
          </w:tcPr>
          <w:p w:rsidR="00591E8E" w:rsidRPr="00591E8E" w:rsidRDefault="00591E8E" w:rsidP="00591E8E">
            <w:pPr>
              <w:ind w:left="-567"/>
              <w:rPr>
                <w:rFonts w:ascii="Times New Roman" w:hAnsi="Times New Roman" w:cs="Times New Roman"/>
                <w:sz w:val="24"/>
                <w:szCs w:val="24"/>
                <w:highlight w:val="yellow"/>
              </w:rPr>
            </w:pPr>
            <w:r w:rsidRPr="00591E8E">
              <w:rPr>
                <w:rFonts w:ascii="Times New Roman" w:hAnsi="Times New Roman" w:cs="Times New Roman"/>
                <w:sz w:val="24"/>
                <w:szCs w:val="24"/>
              </w:rPr>
              <w:t>11</w:t>
            </w:r>
          </w:p>
        </w:tc>
        <w:tc>
          <w:tcPr>
            <w:tcW w:w="1402" w:type="dxa"/>
            <w:shd w:val="clear" w:color="auto" w:fill="auto"/>
          </w:tcPr>
          <w:p w:rsidR="00591E8E" w:rsidRPr="00591E8E" w:rsidRDefault="00591E8E" w:rsidP="00591E8E">
            <w:pPr>
              <w:ind w:left="-567"/>
              <w:jc w:val="center"/>
              <w:rPr>
                <w:rFonts w:ascii="Times New Roman" w:hAnsi="Times New Roman" w:cs="Times New Roman"/>
                <w:b/>
                <w:sz w:val="24"/>
                <w:szCs w:val="24"/>
                <w:highlight w:val="yellow"/>
              </w:rPr>
            </w:pPr>
            <w:r w:rsidRPr="00591E8E">
              <w:rPr>
                <w:rFonts w:ascii="Times New Roman" w:hAnsi="Times New Roman" w:cs="Times New Roman"/>
                <w:b/>
                <w:sz w:val="24"/>
                <w:szCs w:val="24"/>
              </w:rPr>
              <w:t>467</w:t>
            </w:r>
          </w:p>
        </w:tc>
      </w:tr>
    </w:tbl>
    <w:p w:rsidR="00591E8E" w:rsidRPr="00591E8E" w:rsidRDefault="00591E8E" w:rsidP="00591E8E">
      <w:pPr>
        <w:ind w:left="-567"/>
        <w:rPr>
          <w:rFonts w:ascii="Times New Roman" w:hAnsi="Times New Roman" w:cs="Times New Roman"/>
          <w:sz w:val="24"/>
          <w:szCs w:val="24"/>
        </w:rPr>
      </w:pPr>
    </w:p>
    <w:p w:rsidR="00591E8E" w:rsidRPr="00591E8E" w:rsidRDefault="00591E8E" w:rsidP="00591E8E">
      <w:pPr>
        <w:ind w:left="-567"/>
        <w:rPr>
          <w:rFonts w:ascii="Times New Roman" w:hAnsi="Times New Roman" w:cs="Times New Roman"/>
          <w:sz w:val="24"/>
          <w:szCs w:val="24"/>
        </w:rPr>
      </w:pPr>
    </w:p>
    <w:p w:rsidR="00591E8E" w:rsidRPr="00591E8E" w:rsidRDefault="00591E8E" w:rsidP="00591E8E">
      <w:pPr>
        <w:ind w:left="-567"/>
        <w:rPr>
          <w:rFonts w:ascii="Times New Roman" w:hAnsi="Times New Roman" w:cs="Times New Roman"/>
          <w:sz w:val="24"/>
          <w:szCs w:val="24"/>
        </w:rPr>
      </w:pPr>
    </w:p>
    <w:p w:rsidR="00591E8E" w:rsidRPr="00591E8E" w:rsidRDefault="00591E8E" w:rsidP="00591E8E">
      <w:pPr>
        <w:ind w:left="-567"/>
        <w:rPr>
          <w:rFonts w:ascii="Times New Roman" w:hAnsi="Times New Roman" w:cs="Times New Roman"/>
          <w:sz w:val="24"/>
          <w:szCs w:val="24"/>
        </w:rPr>
      </w:pPr>
    </w:p>
    <w:p w:rsidR="00591E8E" w:rsidRPr="00591E8E" w:rsidRDefault="00591E8E" w:rsidP="00591E8E">
      <w:pPr>
        <w:ind w:left="-567"/>
        <w:rPr>
          <w:rFonts w:ascii="Times New Roman" w:hAnsi="Times New Roman" w:cs="Times New Roman"/>
          <w:sz w:val="24"/>
          <w:szCs w:val="24"/>
        </w:rPr>
      </w:pPr>
      <w:r w:rsidRPr="00591E8E">
        <w:rPr>
          <w:rFonts w:ascii="Times New Roman" w:hAnsi="Times New Roman" w:cs="Times New Roman"/>
          <w:sz w:val="24"/>
          <w:szCs w:val="24"/>
        </w:rPr>
        <w:t xml:space="preserve">2. sz. táblázat: Az ellátottak életkor és nem szerinti bemutatása (2022. 12. 31-ei adat) </w:t>
      </w:r>
    </w:p>
    <w:tbl>
      <w:tblPr>
        <w:tblW w:w="761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6"/>
        <w:gridCol w:w="482"/>
        <w:gridCol w:w="481"/>
        <w:gridCol w:w="831"/>
        <w:gridCol w:w="852"/>
        <w:gridCol w:w="481"/>
        <w:gridCol w:w="495"/>
        <w:gridCol w:w="849"/>
        <w:gridCol w:w="873"/>
        <w:gridCol w:w="539"/>
        <w:gridCol w:w="597"/>
      </w:tblGrid>
      <w:tr w:rsidR="00591E8E" w:rsidRPr="00591E8E" w:rsidTr="00F0304F">
        <w:tc>
          <w:tcPr>
            <w:tcW w:w="1136" w:type="dxa"/>
          </w:tcPr>
          <w:p w:rsidR="00591E8E" w:rsidRPr="00591E8E" w:rsidRDefault="00591E8E" w:rsidP="00591E8E">
            <w:pPr>
              <w:ind w:left="-567"/>
              <w:rPr>
                <w:rFonts w:ascii="Times New Roman" w:hAnsi="Times New Roman" w:cs="Times New Roman"/>
                <w:sz w:val="24"/>
                <w:szCs w:val="24"/>
              </w:rPr>
            </w:pPr>
          </w:p>
        </w:tc>
        <w:tc>
          <w:tcPr>
            <w:tcW w:w="963" w:type="dxa"/>
            <w:gridSpan w:val="2"/>
          </w:tcPr>
          <w:p w:rsidR="00591E8E" w:rsidRPr="00591E8E" w:rsidRDefault="00591E8E" w:rsidP="00591E8E">
            <w:pPr>
              <w:ind w:left="-567"/>
              <w:jc w:val="center"/>
              <w:rPr>
                <w:rFonts w:ascii="Times New Roman" w:hAnsi="Times New Roman" w:cs="Times New Roman"/>
                <w:sz w:val="24"/>
                <w:szCs w:val="24"/>
              </w:rPr>
            </w:pPr>
            <w:r w:rsidRPr="00591E8E">
              <w:rPr>
                <w:rFonts w:ascii="Times New Roman" w:hAnsi="Times New Roman" w:cs="Times New Roman"/>
                <w:sz w:val="24"/>
                <w:szCs w:val="24"/>
              </w:rPr>
              <w:t>Étkezés</w:t>
            </w:r>
          </w:p>
        </w:tc>
        <w:tc>
          <w:tcPr>
            <w:tcW w:w="1683" w:type="dxa"/>
            <w:gridSpan w:val="2"/>
          </w:tcPr>
          <w:p w:rsidR="00591E8E" w:rsidRPr="00591E8E" w:rsidRDefault="00591E8E" w:rsidP="00591E8E">
            <w:pPr>
              <w:ind w:left="-567"/>
              <w:jc w:val="center"/>
              <w:rPr>
                <w:rFonts w:ascii="Times New Roman" w:hAnsi="Times New Roman" w:cs="Times New Roman"/>
                <w:sz w:val="24"/>
                <w:szCs w:val="24"/>
              </w:rPr>
            </w:pPr>
            <w:r w:rsidRPr="00591E8E">
              <w:rPr>
                <w:rFonts w:ascii="Times New Roman" w:hAnsi="Times New Roman" w:cs="Times New Roman"/>
                <w:sz w:val="24"/>
                <w:szCs w:val="24"/>
              </w:rPr>
              <w:t>Házi segítségnyújtás</w:t>
            </w:r>
          </w:p>
        </w:tc>
        <w:tc>
          <w:tcPr>
            <w:tcW w:w="976" w:type="dxa"/>
            <w:gridSpan w:val="2"/>
          </w:tcPr>
          <w:p w:rsidR="00591E8E" w:rsidRPr="00591E8E" w:rsidRDefault="00591E8E" w:rsidP="00591E8E">
            <w:pPr>
              <w:ind w:left="-567"/>
              <w:jc w:val="center"/>
              <w:rPr>
                <w:rFonts w:ascii="Times New Roman" w:hAnsi="Times New Roman" w:cs="Times New Roman"/>
                <w:sz w:val="24"/>
                <w:szCs w:val="24"/>
              </w:rPr>
            </w:pPr>
            <w:r w:rsidRPr="00591E8E">
              <w:rPr>
                <w:rFonts w:ascii="Times New Roman" w:hAnsi="Times New Roman" w:cs="Times New Roman"/>
                <w:sz w:val="24"/>
                <w:szCs w:val="24"/>
              </w:rPr>
              <w:t>Nappali ellátás</w:t>
            </w:r>
          </w:p>
        </w:tc>
        <w:tc>
          <w:tcPr>
            <w:tcW w:w="1722" w:type="dxa"/>
            <w:gridSpan w:val="2"/>
          </w:tcPr>
          <w:p w:rsidR="00591E8E" w:rsidRPr="00591E8E" w:rsidRDefault="00591E8E" w:rsidP="00591E8E">
            <w:pPr>
              <w:ind w:left="-567"/>
              <w:jc w:val="center"/>
              <w:rPr>
                <w:rFonts w:ascii="Times New Roman" w:hAnsi="Times New Roman" w:cs="Times New Roman"/>
                <w:sz w:val="24"/>
                <w:szCs w:val="24"/>
              </w:rPr>
            </w:pPr>
            <w:r w:rsidRPr="00591E8E">
              <w:rPr>
                <w:rFonts w:ascii="Times New Roman" w:hAnsi="Times New Roman" w:cs="Times New Roman"/>
                <w:sz w:val="24"/>
                <w:szCs w:val="24"/>
              </w:rPr>
              <w:t xml:space="preserve">Jelzőrendszeres </w:t>
            </w:r>
            <w:proofErr w:type="spellStart"/>
            <w:r w:rsidRPr="00591E8E">
              <w:rPr>
                <w:rFonts w:ascii="Times New Roman" w:hAnsi="Times New Roman" w:cs="Times New Roman"/>
                <w:sz w:val="24"/>
                <w:szCs w:val="24"/>
              </w:rPr>
              <w:t>hsny</w:t>
            </w:r>
            <w:proofErr w:type="spellEnd"/>
          </w:p>
        </w:tc>
        <w:tc>
          <w:tcPr>
            <w:tcW w:w="1136" w:type="dxa"/>
            <w:gridSpan w:val="2"/>
          </w:tcPr>
          <w:p w:rsidR="00591E8E" w:rsidRPr="00591E8E" w:rsidRDefault="00591E8E" w:rsidP="00591E8E">
            <w:pPr>
              <w:ind w:left="-567"/>
              <w:jc w:val="center"/>
              <w:rPr>
                <w:rFonts w:ascii="Times New Roman" w:hAnsi="Times New Roman" w:cs="Times New Roman"/>
                <w:b/>
                <w:sz w:val="24"/>
                <w:szCs w:val="24"/>
              </w:rPr>
            </w:pPr>
            <w:r w:rsidRPr="00591E8E">
              <w:rPr>
                <w:rFonts w:ascii="Times New Roman" w:hAnsi="Times New Roman" w:cs="Times New Roman"/>
                <w:b/>
                <w:sz w:val="24"/>
                <w:szCs w:val="24"/>
              </w:rPr>
              <w:t>Összesen</w:t>
            </w:r>
          </w:p>
          <w:p w:rsidR="00591E8E" w:rsidRPr="00591E8E" w:rsidRDefault="00591E8E" w:rsidP="00591E8E">
            <w:pPr>
              <w:ind w:left="-567"/>
              <w:jc w:val="center"/>
              <w:rPr>
                <w:rFonts w:ascii="Times New Roman" w:hAnsi="Times New Roman" w:cs="Times New Roman"/>
                <w:b/>
                <w:sz w:val="24"/>
                <w:szCs w:val="24"/>
              </w:rPr>
            </w:pPr>
            <w:r w:rsidRPr="00591E8E">
              <w:rPr>
                <w:rFonts w:ascii="Times New Roman" w:hAnsi="Times New Roman" w:cs="Times New Roman"/>
                <w:b/>
                <w:sz w:val="24"/>
                <w:szCs w:val="24"/>
              </w:rPr>
              <w:t>fő</w:t>
            </w:r>
          </w:p>
        </w:tc>
      </w:tr>
      <w:tr w:rsidR="00591E8E" w:rsidRPr="00591E8E" w:rsidTr="00F0304F">
        <w:tc>
          <w:tcPr>
            <w:tcW w:w="1136" w:type="dxa"/>
          </w:tcPr>
          <w:p w:rsidR="00591E8E" w:rsidRPr="00591E8E" w:rsidRDefault="00591E8E" w:rsidP="00591E8E">
            <w:pPr>
              <w:ind w:left="-567"/>
              <w:rPr>
                <w:rFonts w:ascii="Times New Roman" w:hAnsi="Times New Roman" w:cs="Times New Roman"/>
                <w:sz w:val="24"/>
                <w:szCs w:val="24"/>
              </w:rPr>
            </w:pPr>
          </w:p>
        </w:tc>
        <w:tc>
          <w:tcPr>
            <w:tcW w:w="482" w:type="dxa"/>
          </w:tcPr>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ffi</w:t>
            </w:r>
          </w:p>
        </w:tc>
        <w:tc>
          <w:tcPr>
            <w:tcW w:w="481" w:type="dxa"/>
          </w:tcPr>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nő</w:t>
            </w:r>
          </w:p>
        </w:tc>
        <w:tc>
          <w:tcPr>
            <w:tcW w:w="831" w:type="dxa"/>
          </w:tcPr>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ffi</w:t>
            </w:r>
          </w:p>
        </w:tc>
        <w:tc>
          <w:tcPr>
            <w:tcW w:w="852" w:type="dxa"/>
          </w:tcPr>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nő</w:t>
            </w:r>
          </w:p>
        </w:tc>
        <w:tc>
          <w:tcPr>
            <w:tcW w:w="481" w:type="dxa"/>
          </w:tcPr>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ffi</w:t>
            </w:r>
          </w:p>
        </w:tc>
        <w:tc>
          <w:tcPr>
            <w:tcW w:w="495" w:type="dxa"/>
          </w:tcPr>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nő</w:t>
            </w:r>
          </w:p>
        </w:tc>
        <w:tc>
          <w:tcPr>
            <w:tcW w:w="849" w:type="dxa"/>
          </w:tcPr>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ffi</w:t>
            </w:r>
          </w:p>
        </w:tc>
        <w:tc>
          <w:tcPr>
            <w:tcW w:w="873" w:type="dxa"/>
          </w:tcPr>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nő</w:t>
            </w:r>
          </w:p>
        </w:tc>
        <w:tc>
          <w:tcPr>
            <w:tcW w:w="539" w:type="dxa"/>
          </w:tcPr>
          <w:p w:rsidR="00591E8E" w:rsidRPr="00591E8E" w:rsidRDefault="00591E8E" w:rsidP="00591E8E">
            <w:pPr>
              <w:ind w:left="-567"/>
              <w:jc w:val="both"/>
              <w:rPr>
                <w:rFonts w:ascii="Times New Roman" w:hAnsi="Times New Roman" w:cs="Times New Roman"/>
                <w:b/>
                <w:sz w:val="24"/>
                <w:szCs w:val="24"/>
              </w:rPr>
            </w:pPr>
            <w:r w:rsidRPr="00591E8E">
              <w:rPr>
                <w:rFonts w:ascii="Times New Roman" w:hAnsi="Times New Roman" w:cs="Times New Roman"/>
                <w:b/>
                <w:sz w:val="24"/>
                <w:szCs w:val="24"/>
              </w:rPr>
              <w:t>ffi</w:t>
            </w:r>
          </w:p>
        </w:tc>
        <w:tc>
          <w:tcPr>
            <w:tcW w:w="597" w:type="dxa"/>
          </w:tcPr>
          <w:p w:rsidR="00591E8E" w:rsidRPr="00591E8E" w:rsidRDefault="00591E8E" w:rsidP="00591E8E">
            <w:pPr>
              <w:ind w:left="-567"/>
              <w:jc w:val="both"/>
              <w:rPr>
                <w:rFonts w:ascii="Times New Roman" w:hAnsi="Times New Roman" w:cs="Times New Roman"/>
                <w:b/>
                <w:sz w:val="24"/>
                <w:szCs w:val="24"/>
              </w:rPr>
            </w:pPr>
            <w:r w:rsidRPr="00591E8E">
              <w:rPr>
                <w:rFonts w:ascii="Times New Roman" w:hAnsi="Times New Roman" w:cs="Times New Roman"/>
                <w:b/>
                <w:sz w:val="24"/>
                <w:szCs w:val="24"/>
              </w:rPr>
              <w:t>nő</w:t>
            </w:r>
          </w:p>
        </w:tc>
      </w:tr>
      <w:tr w:rsidR="00591E8E" w:rsidRPr="00591E8E" w:rsidTr="00F0304F">
        <w:tc>
          <w:tcPr>
            <w:tcW w:w="1136" w:type="dxa"/>
          </w:tcPr>
          <w:p w:rsidR="00591E8E" w:rsidRPr="00591E8E" w:rsidRDefault="00591E8E" w:rsidP="00591E8E">
            <w:pPr>
              <w:ind w:left="-567"/>
              <w:rPr>
                <w:rFonts w:ascii="Times New Roman" w:hAnsi="Times New Roman" w:cs="Times New Roman"/>
                <w:sz w:val="24"/>
                <w:szCs w:val="24"/>
              </w:rPr>
            </w:pPr>
            <w:r w:rsidRPr="00591E8E">
              <w:rPr>
                <w:rFonts w:ascii="Times New Roman" w:hAnsi="Times New Roman" w:cs="Times New Roman"/>
                <w:sz w:val="24"/>
                <w:szCs w:val="24"/>
              </w:rPr>
              <w:t>40 év alatt</w:t>
            </w:r>
          </w:p>
        </w:tc>
        <w:tc>
          <w:tcPr>
            <w:tcW w:w="482" w:type="dxa"/>
          </w:tcPr>
          <w:p w:rsidR="00591E8E" w:rsidRPr="00591E8E" w:rsidRDefault="00591E8E" w:rsidP="00591E8E">
            <w:pPr>
              <w:ind w:left="-567"/>
              <w:jc w:val="center"/>
              <w:rPr>
                <w:rFonts w:ascii="Times New Roman" w:hAnsi="Times New Roman" w:cs="Times New Roman"/>
                <w:sz w:val="24"/>
                <w:szCs w:val="24"/>
              </w:rPr>
            </w:pPr>
          </w:p>
        </w:tc>
        <w:tc>
          <w:tcPr>
            <w:tcW w:w="481" w:type="dxa"/>
          </w:tcPr>
          <w:p w:rsidR="00591E8E" w:rsidRPr="00591E8E" w:rsidRDefault="00591E8E" w:rsidP="00591E8E">
            <w:pPr>
              <w:ind w:left="-567"/>
              <w:jc w:val="center"/>
              <w:rPr>
                <w:rFonts w:ascii="Times New Roman" w:hAnsi="Times New Roman" w:cs="Times New Roman"/>
                <w:sz w:val="24"/>
                <w:szCs w:val="24"/>
              </w:rPr>
            </w:pPr>
          </w:p>
        </w:tc>
        <w:tc>
          <w:tcPr>
            <w:tcW w:w="831" w:type="dxa"/>
          </w:tcPr>
          <w:p w:rsidR="00591E8E" w:rsidRPr="00591E8E" w:rsidRDefault="00591E8E" w:rsidP="00591E8E">
            <w:pPr>
              <w:ind w:left="-567"/>
              <w:jc w:val="center"/>
              <w:rPr>
                <w:rFonts w:ascii="Times New Roman" w:hAnsi="Times New Roman" w:cs="Times New Roman"/>
                <w:sz w:val="24"/>
                <w:szCs w:val="24"/>
                <w:highlight w:val="yellow"/>
              </w:rPr>
            </w:pPr>
          </w:p>
        </w:tc>
        <w:tc>
          <w:tcPr>
            <w:tcW w:w="852" w:type="dxa"/>
          </w:tcPr>
          <w:p w:rsidR="00591E8E" w:rsidRPr="00591E8E" w:rsidRDefault="00591E8E" w:rsidP="00591E8E">
            <w:pPr>
              <w:ind w:left="-567"/>
              <w:jc w:val="center"/>
              <w:rPr>
                <w:rFonts w:ascii="Times New Roman" w:hAnsi="Times New Roman" w:cs="Times New Roman"/>
                <w:sz w:val="24"/>
                <w:szCs w:val="24"/>
                <w:highlight w:val="yellow"/>
              </w:rPr>
            </w:pPr>
          </w:p>
        </w:tc>
        <w:tc>
          <w:tcPr>
            <w:tcW w:w="481" w:type="dxa"/>
          </w:tcPr>
          <w:p w:rsidR="00591E8E" w:rsidRPr="00591E8E" w:rsidRDefault="00591E8E" w:rsidP="00591E8E">
            <w:pPr>
              <w:ind w:left="-567"/>
              <w:jc w:val="center"/>
              <w:rPr>
                <w:rFonts w:ascii="Times New Roman" w:hAnsi="Times New Roman" w:cs="Times New Roman"/>
                <w:sz w:val="24"/>
                <w:szCs w:val="24"/>
                <w:highlight w:val="yellow"/>
              </w:rPr>
            </w:pPr>
          </w:p>
        </w:tc>
        <w:tc>
          <w:tcPr>
            <w:tcW w:w="495" w:type="dxa"/>
          </w:tcPr>
          <w:p w:rsidR="00591E8E" w:rsidRPr="00591E8E" w:rsidRDefault="00591E8E" w:rsidP="00591E8E">
            <w:pPr>
              <w:ind w:left="-567"/>
              <w:jc w:val="center"/>
              <w:rPr>
                <w:rFonts w:ascii="Times New Roman" w:hAnsi="Times New Roman" w:cs="Times New Roman"/>
                <w:sz w:val="24"/>
                <w:szCs w:val="24"/>
                <w:highlight w:val="yellow"/>
              </w:rPr>
            </w:pPr>
          </w:p>
        </w:tc>
        <w:tc>
          <w:tcPr>
            <w:tcW w:w="849" w:type="dxa"/>
          </w:tcPr>
          <w:p w:rsidR="00591E8E" w:rsidRPr="00591E8E" w:rsidRDefault="00591E8E" w:rsidP="00591E8E">
            <w:pPr>
              <w:ind w:left="-567"/>
              <w:jc w:val="center"/>
              <w:rPr>
                <w:rFonts w:ascii="Times New Roman" w:hAnsi="Times New Roman" w:cs="Times New Roman"/>
                <w:sz w:val="24"/>
                <w:szCs w:val="24"/>
                <w:highlight w:val="yellow"/>
              </w:rPr>
            </w:pPr>
          </w:p>
        </w:tc>
        <w:tc>
          <w:tcPr>
            <w:tcW w:w="873" w:type="dxa"/>
          </w:tcPr>
          <w:p w:rsidR="00591E8E" w:rsidRPr="00591E8E" w:rsidRDefault="00591E8E" w:rsidP="00591E8E">
            <w:pPr>
              <w:ind w:left="-567"/>
              <w:jc w:val="center"/>
              <w:rPr>
                <w:rFonts w:ascii="Times New Roman" w:hAnsi="Times New Roman" w:cs="Times New Roman"/>
                <w:sz w:val="24"/>
                <w:szCs w:val="24"/>
                <w:highlight w:val="yellow"/>
              </w:rPr>
            </w:pPr>
          </w:p>
        </w:tc>
        <w:tc>
          <w:tcPr>
            <w:tcW w:w="539" w:type="dxa"/>
          </w:tcPr>
          <w:p w:rsidR="00591E8E" w:rsidRPr="00591E8E" w:rsidRDefault="00591E8E" w:rsidP="00591E8E">
            <w:pPr>
              <w:ind w:left="-567"/>
              <w:jc w:val="center"/>
              <w:rPr>
                <w:rFonts w:ascii="Times New Roman" w:hAnsi="Times New Roman" w:cs="Times New Roman"/>
                <w:b/>
                <w:sz w:val="24"/>
                <w:szCs w:val="24"/>
              </w:rPr>
            </w:pPr>
          </w:p>
        </w:tc>
        <w:tc>
          <w:tcPr>
            <w:tcW w:w="597" w:type="dxa"/>
          </w:tcPr>
          <w:p w:rsidR="00591E8E" w:rsidRPr="00591E8E" w:rsidRDefault="00591E8E" w:rsidP="00591E8E">
            <w:pPr>
              <w:ind w:left="-567"/>
              <w:jc w:val="center"/>
              <w:rPr>
                <w:rFonts w:ascii="Times New Roman" w:hAnsi="Times New Roman" w:cs="Times New Roman"/>
                <w:b/>
                <w:sz w:val="24"/>
                <w:szCs w:val="24"/>
              </w:rPr>
            </w:pPr>
          </w:p>
        </w:tc>
      </w:tr>
      <w:tr w:rsidR="00591E8E" w:rsidRPr="00591E8E" w:rsidTr="00F0304F">
        <w:tc>
          <w:tcPr>
            <w:tcW w:w="1136" w:type="dxa"/>
          </w:tcPr>
          <w:p w:rsidR="00591E8E" w:rsidRPr="00591E8E" w:rsidRDefault="00591E8E" w:rsidP="00591E8E">
            <w:pPr>
              <w:ind w:left="-567"/>
              <w:rPr>
                <w:rFonts w:ascii="Times New Roman" w:hAnsi="Times New Roman" w:cs="Times New Roman"/>
                <w:sz w:val="24"/>
                <w:szCs w:val="24"/>
              </w:rPr>
            </w:pPr>
            <w:r w:rsidRPr="00591E8E">
              <w:rPr>
                <w:rFonts w:ascii="Times New Roman" w:hAnsi="Times New Roman" w:cs="Times New Roman"/>
                <w:sz w:val="24"/>
                <w:szCs w:val="24"/>
              </w:rPr>
              <w:lastRenderedPageBreak/>
              <w:t>40-59 év</w:t>
            </w:r>
          </w:p>
        </w:tc>
        <w:tc>
          <w:tcPr>
            <w:tcW w:w="482" w:type="dxa"/>
          </w:tcPr>
          <w:p w:rsidR="00591E8E" w:rsidRPr="00591E8E" w:rsidRDefault="00591E8E" w:rsidP="00591E8E">
            <w:pPr>
              <w:ind w:left="-567"/>
              <w:jc w:val="center"/>
              <w:rPr>
                <w:rFonts w:ascii="Times New Roman" w:hAnsi="Times New Roman" w:cs="Times New Roman"/>
                <w:sz w:val="24"/>
                <w:szCs w:val="24"/>
              </w:rPr>
            </w:pPr>
            <w:r w:rsidRPr="00591E8E">
              <w:rPr>
                <w:rFonts w:ascii="Times New Roman" w:hAnsi="Times New Roman" w:cs="Times New Roman"/>
                <w:sz w:val="24"/>
                <w:szCs w:val="24"/>
              </w:rPr>
              <w:t>5</w:t>
            </w:r>
          </w:p>
        </w:tc>
        <w:tc>
          <w:tcPr>
            <w:tcW w:w="481" w:type="dxa"/>
          </w:tcPr>
          <w:p w:rsidR="00591E8E" w:rsidRPr="00591E8E" w:rsidRDefault="00591E8E" w:rsidP="00591E8E">
            <w:pPr>
              <w:ind w:left="-567"/>
              <w:jc w:val="center"/>
              <w:rPr>
                <w:rFonts w:ascii="Times New Roman" w:hAnsi="Times New Roman" w:cs="Times New Roman"/>
                <w:sz w:val="24"/>
                <w:szCs w:val="24"/>
              </w:rPr>
            </w:pPr>
            <w:r w:rsidRPr="00591E8E">
              <w:rPr>
                <w:rFonts w:ascii="Times New Roman" w:hAnsi="Times New Roman" w:cs="Times New Roman"/>
                <w:sz w:val="24"/>
                <w:szCs w:val="24"/>
              </w:rPr>
              <w:t>7</w:t>
            </w:r>
          </w:p>
        </w:tc>
        <w:tc>
          <w:tcPr>
            <w:tcW w:w="831" w:type="dxa"/>
          </w:tcPr>
          <w:p w:rsidR="00591E8E" w:rsidRPr="00591E8E" w:rsidRDefault="00591E8E" w:rsidP="00591E8E">
            <w:pPr>
              <w:ind w:left="-567"/>
              <w:jc w:val="center"/>
              <w:rPr>
                <w:rFonts w:ascii="Times New Roman" w:hAnsi="Times New Roman" w:cs="Times New Roman"/>
                <w:sz w:val="24"/>
                <w:szCs w:val="24"/>
              </w:rPr>
            </w:pPr>
            <w:r w:rsidRPr="00591E8E">
              <w:rPr>
                <w:rFonts w:ascii="Times New Roman" w:hAnsi="Times New Roman" w:cs="Times New Roman"/>
                <w:sz w:val="24"/>
                <w:szCs w:val="24"/>
              </w:rPr>
              <w:t>1</w:t>
            </w:r>
          </w:p>
        </w:tc>
        <w:tc>
          <w:tcPr>
            <w:tcW w:w="852" w:type="dxa"/>
          </w:tcPr>
          <w:p w:rsidR="00591E8E" w:rsidRPr="00591E8E" w:rsidRDefault="00591E8E" w:rsidP="00591E8E">
            <w:pPr>
              <w:ind w:left="-567"/>
              <w:jc w:val="center"/>
              <w:rPr>
                <w:rFonts w:ascii="Times New Roman" w:hAnsi="Times New Roman" w:cs="Times New Roman"/>
                <w:sz w:val="24"/>
                <w:szCs w:val="24"/>
              </w:rPr>
            </w:pPr>
            <w:r w:rsidRPr="00591E8E">
              <w:rPr>
                <w:rFonts w:ascii="Times New Roman" w:hAnsi="Times New Roman" w:cs="Times New Roman"/>
                <w:sz w:val="24"/>
                <w:szCs w:val="24"/>
              </w:rPr>
              <w:t>3</w:t>
            </w:r>
          </w:p>
        </w:tc>
        <w:tc>
          <w:tcPr>
            <w:tcW w:w="481" w:type="dxa"/>
          </w:tcPr>
          <w:p w:rsidR="00591E8E" w:rsidRPr="00591E8E" w:rsidRDefault="00591E8E" w:rsidP="00591E8E">
            <w:pPr>
              <w:ind w:left="-567"/>
              <w:jc w:val="center"/>
              <w:rPr>
                <w:rFonts w:ascii="Times New Roman" w:hAnsi="Times New Roman" w:cs="Times New Roman"/>
                <w:sz w:val="24"/>
                <w:szCs w:val="24"/>
                <w:highlight w:val="yellow"/>
              </w:rPr>
            </w:pPr>
          </w:p>
        </w:tc>
        <w:tc>
          <w:tcPr>
            <w:tcW w:w="495" w:type="dxa"/>
          </w:tcPr>
          <w:p w:rsidR="00591E8E" w:rsidRPr="00591E8E" w:rsidRDefault="00591E8E" w:rsidP="00591E8E">
            <w:pPr>
              <w:ind w:left="-567"/>
              <w:jc w:val="center"/>
              <w:rPr>
                <w:rFonts w:ascii="Times New Roman" w:hAnsi="Times New Roman" w:cs="Times New Roman"/>
                <w:sz w:val="24"/>
                <w:szCs w:val="24"/>
                <w:highlight w:val="yellow"/>
              </w:rPr>
            </w:pPr>
          </w:p>
        </w:tc>
        <w:tc>
          <w:tcPr>
            <w:tcW w:w="849" w:type="dxa"/>
          </w:tcPr>
          <w:p w:rsidR="00591E8E" w:rsidRPr="00591E8E" w:rsidRDefault="00591E8E" w:rsidP="00591E8E">
            <w:pPr>
              <w:ind w:left="-567"/>
              <w:jc w:val="center"/>
              <w:rPr>
                <w:rFonts w:ascii="Times New Roman" w:hAnsi="Times New Roman" w:cs="Times New Roman"/>
                <w:sz w:val="24"/>
                <w:szCs w:val="24"/>
                <w:highlight w:val="yellow"/>
              </w:rPr>
            </w:pPr>
            <w:r w:rsidRPr="00591E8E">
              <w:rPr>
                <w:rFonts w:ascii="Times New Roman" w:hAnsi="Times New Roman" w:cs="Times New Roman"/>
                <w:sz w:val="24"/>
                <w:szCs w:val="24"/>
              </w:rPr>
              <w:t>1</w:t>
            </w:r>
          </w:p>
        </w:tc>
        <w:tc>
          <w:tcPr>
            <w:tcW w:w="873" w:type="dxa"/>
          </w:tcPr>
          <w:p w:rsidR="00591E8E" w:rsidRPr="00591E8E" w:rsidRDefault="00591E8E" w:rsidP="00591E8E">
            <w:pPr>
              <w:ind w:left="-567"/>
              <w:jc w:val="center"/>
              <w:rPr>
                <w:rFonts w:ascii="Times New Roman" w:hAnsi="Times New Roman" w:cs="Times New Roman"/>
                <w:sz w:val="24"/>
                <w:szCs w:val="24"/>
                <w:highlight w:val="yellow"/>
              </w:rPr>
            </w:pPr>
            <w:r w:rsidRPr="00591E8E">
              <w:rPr>
                <w:rFonts w:ascii="Times New Roman" w:hAnsi="Times New Roman" w:cs="Times New Roman"/>
                <w:sz w:val="24"/>
                <w:szCs w:val="24"/>
              </w:rPr>
              <w:t>2</w:t>
            </w:r>
          </w:p>
        </w:tc>
        <w:tc>
          <w:tcPr>
            <w:tcW w:w="539" w:type="dxa"/>
          </w:tcPr>
          <w:p w:rsidR="00591E8E" w:rsidRPr="00591E8E" w:rsidRDefault="00591E8E" w:rsidP="00591E8E">
            <w:pPr>
              <w:ind w:left="-567"/>
              <w:jc w:val="center"/>
              <w:rPr>
                <w:rFonts w:ascii="Times New Roman" w:hAnsi="Times New Roman" w:cs="Times New Roman"/>
                <w:b/>
                <w:sz w:val="24"/>
                <w:szCs w:val="24"/>
              </w:rPr>
            </w:pPr>
            <w:r w:rsidRPr="00591E8E">
              <w:rPr>
                <w:rFonts w:ascii="Times New Roman" w:hAnsi="Times New Roman" w:cs="Times New Roman"/>
                <w:b/>
                <w:sz w:val="24"/>
                <w:szCs w:val="24"/>
              </w:rPr>
              <w:t>7</w:t>
            </w:r>
          </w:p>
        </w:tc>
        <w:tc>
          <w:tcPr>
            <w:tcW w:w="597" w:type="dxa"/>
          </w:tcPr>
          <w:p w:rsidR="00591E8E" w:rsidRPr="00591E8E" w:rsidRDefault="00591E8E" w:rsidP="00591E8E">
            <w:pPr>
              <w:ind w:left="-567"/>
              <w:jc w:val="center"/>
              <w:rPr>
                <w:rFonts w:ascii="Times New Roman" w:hAnsi="Times New Roman" w:cs="Times New Roman"/>
                <w:b/>
                <w:sz w:val="24"/>
                <w:szCs w:val="24"/>
              </w:rPr>
            </w:pPr>
            <w:r w:rsidRPr="00591E8E">
              <w:rPr>
                <w:rFonts w:ascii="Times New Roman" w:hAnsi="Times New Roman" w:cs="Times New Roman"/>
                <w:b/>
                <w:sz w:val="24"/>
                <w:szCs w:val="24"/>
              </w:rPr>
              <w:t>12</w:t>
            </w:r>
          </w:p>
        </w:tc>
      </w:tr>
      <w:tr w:rsidR="00591E8E" w:rsidRPr="00591E8E" w:rsidTr="00F0304F">
        <w:tc>
          <w:tcPr>
            <w:tcW w:w="1136" w:type="dxa"/>
          </w:tcPr>
          <w:p w:rsidR="00591E8E" w:rsidRPr="00591E8E" w:rsidRDefault="00591E8E" w:rsidP="00591E8E">
            <w:pPr>
              <w:ind w:left="-567"/>
              <w:rPr>
                <w:rFonts w:ascii="Times New Roman" w:hAnsi="Times New Roman" w:cs="Times New Roman"/>
                <w:sz w:val="24"/>
                <w:szCs w:val="24"/>
              </w:rPr>
            </w:pPr>
            <w:r w:rsidRPr="00591E8E">
              <w:rPr>
                <w:rFonts w:ascii="Times New Roman" w:hAnsi="Times New Roman" w:cs="Times New Roman"/>
                <w:sz w:val="24"/>
                <w:szCs w:val="24"/>
              </w:rPr>
              <w:t>60-64 év</w:t>
            </w:r>
          </w:p>
        </w:tc>
        <w:tc>
          <w:tcPr>
            <w:tcW w:w="482" w:type="dxa"/>
          </w:tcPr>
          <w:p w:rsidR="00591E8E" w:rsidRPr="00591E8E" w:rsidRDefault="00591E8E" w:rsidP="00591E8E">
            <w:pPr>
              <w:ind w:left="-567"/>
              <w:jc w:val="center"/>
              <w:rPr>
                <w:rFonts w:ascii="Times New Roman" w:hAnsi="Times New Roman" w:cs="Times New Roman"/>
                <w:sz w:val="24"/>
                <w:szCs w:val="24"/>
              </w:rPr>
            </w:pPr>
            <w:r w:rsidRPr="00591E8E">
              <w:rPr>
                <w:rFonts w:ascii="Times New Roman" w:hAnsi="Times New Roman" w:cs="Times New Roman"/>
                <w:sz w:val="24"/>
                <w:szCs w:val="24"/>
              </w:rPr>
              <w:t>1</w:t>
            </w:r>
          </w:p>
        </w:tc>
        <w:tc>
          <w:tcPr>
            <w:tcW w:w="481" w:type="dxa"/>
          </w:tcPr>
          <w:p w:rsidR="00591E8E" w:rsidRPr="00591E8E" w:rsidRDefault="00591E8E" w:rsidP="00591E8E">
            <w:pPr>
              <w:ind w:left="-567"/>
              <w:jc w:val="center"/>
              <w:rPr>
                <w:rFonts w:ascii="Times New Roman" w:hAnsi="Times New Roman" w:cs="Times New Roman"/>
                <w:sz w:val="24"/>
                <w:szCs w:val="24"/>
              </w:rPr>
            </w:pPr>
            <w:r w:rsidRPr="00591E8E">
              <w:rPr>
                <w:rFonts w:ascii="Times New Roman" w:hAnsi="Times New Roman" w:cs="Times New Roman"/>
                <w:sz w:val="24"/>
                <w:szCs w:val="24"/>
              </w:rPr>
              <w:t>2</w:t>
            </w:r>
          </w:p>
        </w:tc>
        <w:tc>
          <w:tcPr>
            <w:tcW w:w="831" w:type="dxa"/>
          </w:tcPr>
          <w:p w:rsidR="00591E8E" w:rsidRPr="00591E8E" w:rsidRDefault="00591E8E" w:rsidP="00591E8E">
            <w:pPr>
              <w:ind w:left="-567"/>
              <w:jc w:val="center"/>
              <w:rPr>
                <w:rFonts w:ascii="Times New Roman" w:hAnsi="Times New Roman" w:cs="Times New Roman"/>
                <w:sz w:val="24"/>
                <w:szCs w:val="24"/>
              </w:rPr>
            </w:pPr>
          </w:p>
        </w:tc>
        <w:tc>
          <w:tcPr>
            <w:tcW w:w="852" w:type="dxa"/>
          </w:tcPr>
          <w:p w:rsidR="00591E8E" w:rsidRPr="00591E8E" w:rsidRDefault="00591E8E" w:rsidP="00591E8E">
            <w:pPr>
              <w:ind w:left="-567"/>
              <w:jc w:val="center"/>
              <w:rPr>
                <w:rFonts w:ascii="Times New Roman" w:hAnsi="Times New Roman" w:cs="Times New Roman"/>
                <w:sz w:val="24"/>
                <w:szCs w:val="24"/>
              </w:rPr>
            </w:pPr>
          </w:p>
        </w:tc>
        <w:tc>
          <w:tcPr>
            <w:tcW w:w="481" w:type="dxa"/>
          </w:tcPr>
          <w:p w:rsidR="00591E8E" w:rsidRPr="00591E8E" w:rsidRDefault="00591E8E" w:rsidP="00591E8E">
            <w:pPr>
              <w:ind w:left="-567"/>
              <w:jc w:val="center"/>
              <w:rPr>
                <w:rFonts w:ascii="Times New Roman" w:hAnsi="Times New Roman" w:cs="Times New Roman"/>
                <w:sz w:val="24"/>
                <w:szCs w:val="24"/>
              </w:rPr>
            </w:pPr>
            <w:r w:rsidRPr="00591E8E">
              <w:rPr>
                <w:rFonts w:ascii="Times New Roman" w:hAnsi="Times New Roman" w:cs="Times New Roman"/>
                <w:sz w:val="24"/>
                <w:szCs w:val="24"/>
              </w:rPr>
              <w:t>1</w:t>
            </w:r>
          </w:p>
        </w:tc>
        <w:tc>
          <w:tcPr>
            <w:tcW w:w="495" w:type="dxa"/>
          </w:tcPr>
          <w:p w:rsidR="00591E8E" w:rsidRPr="00591E8E" w:rsidRDefault="00591E8E" w:rsidP="00591E8E">
            <w:pPr>
              <w:ind w:left="-567"/>
              <w:jc w:val="center"/>
              <w:rPr>
                <w:rFonts w:ascii="Times New Roman" w:hAnsi="Times New Roman" w:cs="Times New Roman"/>
                <w:sz w:val="24"/>
                <w:szCs w:val="24"/>
                <w:highlight w:val="yellow"/>
              </w:rPr>
            </w:pPr>
          </w:p>
        </w:tc>
        <w:tc>
          <w:tcPr>
            <w:tcW w:w="849" w:type="dxa"/>
          </w:tcPr>
          <w:p w:rsidR="00591E8E" w:rsidRPr="00591E8E" w:rsidRDefault="00591E8E" w:rsidP="00591E8E">
            <w:pPr>
              <w:ind w:left="-567"/>
              <w:jc w:val="center"/>
              <w:rPr>
                <w:rFonts w:ascii="Times New Roman" w:hAnsi="Times New Roman" w:cs="Times New Roman"/>
                <w:sz w:val="24"/>
                <w:szCs w:val="24"/>
              </w:rPr>
            </w:pPr>
          </w:p>
        </w:tc>
        <w:tc>
          <w:tcPr>
            <w:tcW w:w="873" w:type="dxa"/>
          </w:tcPr>
          <w:p w:rsidR="00591E8E" w:rsidRPr="00591E8E" w:rsidRDefault="00591E8E" w:rsidP="00591E8E">
            <w:pPr>
              <w:ind w:left="-567"/>
              <w:jc w:val="center"/>
              <w:rPr>
                <w:rFonts w:ascii="Times New Roman" w:hAnsi="Times New Roman" w:cs="Times New Roman"/>
                <w:sz w:val="24"/>
                <w:szCs w:val="24"/>
              </w:rPr>
            </w:pPr>
            <w:r w:rsidRPr="00591E8E">
              <w:rPr>
                <w:rFonts w:ascii="Times New Roman" w:hAnsi="Times New Roman" w:cs="Times New Roman"/>
                <w:sz w:val="24"/>
                <w:szCs w:val="24"/>
              </w:rPr>
              <w:t>1</w:t>
            </w:r>
          </w:p>
        </w:tc>
        <w:tc>
          <w:tcPr>
            <w:tcW w:w="539" w:type="dxa"/>
          </w:tcPr>
          <w:p w:rsidR="00591E8E" w:rsidRPr="00591E8E" w:rsidRDefault="00591E8E" w:rsidP="00591E8E">
            <w:pPr>
              <w:ind w:left="-567"/>
              <w:jc w:val="center"/>
              <w:rPr>
                <w:rFonts w:ascii="Times New Roman" w:hAnsi="Times New Roman" w:cs="Times New Roman"/>
                <w:b/>
                <w:sz w:val="24"/>
                <w:szCs w:val="24"/>
              </w:rPr>
            </w:pPr>
            <w:r w:rsidRPr="00591E8E">
              <w:rPr>
                <w:rFonts w:ascii="Times New Roman" w:hAnsi="Times New Roman" w:cs="Times New Roman"/>
                <w:b/>
                <w:sz w:val="24"/>
                <w:szCs w:val="24"/>
              </w:rPr>
              <w:t>2</w:t>
            </w:r>
          </w:p>
        </w:tc>
        <w:tc>
          <w:tcPr>
            <w:tcW w:w="597" w:type="dxa"/>
          </w:tcPr>
          <w:p w:rsidR="00591E8E" w:rsidRPr="00591E8E" w:rsidRDefault="00591E8E" w:rsidP="00591E8E">
            <w:pPr>
              <w:ind w:left="-567"/>
              <w:jc w:val="center"/>
              <w:rPr>
                <w:rFonts w:ascii="Times New Roman" w:hAnsi="Times New Roman" w:cs="Times New Roman"/>
                <w:b/>
                <w:sz w:val="24"/>
                <w:szCs w:val="24"/>
              </w:rPr>
            </w:pPr>
            <w:r w:rsidRPr="00591E8E">
              <w:rPr>
                <w:rFonts w:ascii="Times New Roman" w:hAnsi="Times New Roman" w:cs="Times New Roman"/>
                <w:b/>
                <w:sz w:val="24"/>
                <w:szCs w:val="24"/>
              </w:rPr>
              <w:t>3</w:t>
            </w:r>
          </w:p>
        </w:tc>
      </w:tr>
      <w:tr w:rsidR="00591E8E" w:rsidRPr="00591E8E" w:rsidTr="00F0304F">
        <w:tc>
          <w:tcPr>
            <w:tcW w:w="1136" w:type="dxa"/>
          </w:tcPr>
          <w:p w:rsidR="00591E8E" w:rsidRPr="00591E8E" w:rsidRDefault="00591E8E" w:rsidP="00591E8E">
            <w:pPr>
              <w:ind w:left="-567"/>
              <w:rPr>
                <w:rFonts w:ascii="Times New Roman" w:hAnsi="Times New Roman" w:cs="Times New Roman"/>
                <w:sz w:val="24"/>
                <w:szCs w:val="24"/>
              </w:rPr>
            </w:pPr>
            <w:r w:rsidRPr="00591E8E">
              <w:rPr>
                <w:rFonts w:ascii="Times New Roman" w:hAnsi="Times New Roman" w:cs="Times New Roman"/>
                <w:sz w:val="24"/>
                <w:szCs w:val="24"/>
              </w:rPr>
              <w:t>65-69 év</w:t>
            </w:r>
          </w:p>
        </w:tc>
        <w:tc>
          <w:tcPr>
            <w:tcW w:w="482" w:type="dxa"/>
          </w:tcPr>
          <w:p w:rsidR="00591E8E" w:rsidRPr="00591E8E" w:rsidRDefault="00591E8E" w:rsidP="00591E8E">
            <w:pPr>
              <w:ind w:left="-567"/>
              <w:jc w:val="center"/>
              <w:rPr>
                <w:rFonts w:ascii="Times New Roman" w:hAnsi="Times New Roman" w:cs="Times New Roman"/>
                <w:sz w:val="24"/>
                <w:szCs w:val="24"/>
              </w:rPr>
            </w:pPr>
            <w:r w:rsidRPr="00591E8E">
              <w:rPr>
                <w:rFonts w:ascii="Times New Roman" w:hAnsi="Times New Roman" w:cs="Times New Roman"/>
                <w:sz w:val="24"/>
                <w:szCs w:val="24"/>
              </w:rPr>
              <w:t>3</w:t>
            </w:r>
          </w:p>
        </w:tc>
        <w:tc>
          <w:tcPr>
            <w:tcW w:w="481" w:type="dxa"/>
          </w:tcPr>
          <w:p w:rsidR="00591E8E" w:rsidRPr="00591E8E" w:rsidRDefault="00591E8E" w:rsidP="00591E8E">
            <w:pPr>
              <w:ind w:left="-567"/>
              <w:jc w:val="center"/>
              <w:rPr>
                <w:rFonts w:ascii="Times New Roman" w:hAnsi="Times New Roman" w:cs="Times New Roman"/>
                <w:sz w:val="24"/>
                <w:szCs w:val="24"/>
              </w:rPr>
            </w:pPr>
            <w:r w:rsidRPr="00591E8E">
              <w:rPr>
                <w:rFonts w:ascii="Times New Roman" w:hAnsi="Times New Roman" w:cs="Times New Roman"/>
                <w:sz w:val="24"/>
                <w:szCs w:val="24"/>
              </w:rPr>
              <w:t>6</w:t>
            </w:r>
          </w:p>
        </w:tc>
        <w:tc>
          <w:tcPr>
            <w:tcW w:w="831" w:type="dxa"/>
          </w:tcPr>
          <w:p w:rsidR="00591E8E" w:rsidRPr="00591E8E" w:rsidRDefault="00591E8E" w:rsidP="00591E8E">
            <w:pPr>
              <w:ind w:left="-567"/>
              <w:jc w:val="center"/>
              <w:rPr>
                <w:rFonts w:ascii="Times New Roman" w:hAnsi="Times New Roman" w:cs="Times New Roman"/>
                <w:sz w:val="24"/>
                <w:szCs w:val="24"/>
              </w:rPr>
            </w:pPr>
          </w:p>
        </w:tc>
        <w:tc>
          <w:tcPr>
            <w:tcW w:w="852" w:type="dxa"/>
          </w:tcPr>
          <w:p w:rsidR="00591E8E" w:rsidRPr="00591E8E" w:rsidRDefault="00591E8E" w:rsidP="00591E8E">
            <w:pPr>
              <w:ind w:left="-567"/>
              <w:jc w:val="center"/>
              <w:rPr>
                <w:rFonts w:ascii="Times New Roman" w:hAnsi="Times New Roman" w:cs="Times New Roman"/>
                <w:sz w:val="24"/>
                <w:szCs w:val="24"/>
              </w:rPr>
            </w:pPr>
            <w:r w:rsidRPr="00591E8E">
              <w:rPr>
                <w:rFonts w:ascii="Times New Roman" w:hAnsi="Times New Roman" w:cs="Times New Roman"/>
                <w:sz w:val="24"/>
                <w:szCs w:val="24"/>
              </w:rPr>
              <w:t>1</w:t>
            </w:r>
          </w:p>
        </w:tc>
        <w:tc>
          <w:tcPr>
            <w:tcW w:w="481" w:type="dxa"/>
          </w:tcPr>
          <w:p w:rsidR="00591E8E" w:rsidRPr="00591E8E" w:rsidRDefault="00591E8E" w:rsidP="00591E8E">
            <w:pPr>
              <w:ind w:left="-567"/>
              <w:jc w:val="center"/>
              <w:rPr>
                <w:rFonts w:ascii="Times New Roman" w:hAnsi="Times New Roman" w:cs="Times New Roman"/>
                <w:sz w:val="24"/>
                <w:szCs w:val="24"/>
              </w:rPr>
            </w:pPr>
            <w:r w:rsidRPr="00591E8E">
              <w:rPr>
                <w:rFonts w:ascii="Times New Roman" w:hAnsi="Times New Roman" w:cs="Times New Roman"/>
                <w:sz w:val="24"/>
                <w:szCs w:val="24"/>
              </w:rPr>
              <w:t>1</w:t>
            </w:r>
          </w:p>
        </w:tc>
        <w:tc>
          <w:tcPr>
            <w:tcW w:w="495" w:type="dxa"/>
          </w:tcPr>
          <w:p w:rsidR="00591E8E" w:rsidRPr="00591E8E" w:rsidRDefault="00591E8E" w:rsidP="00591E8E">
            <w:pPr>
              <w:ind w:left="-567"/>
              <w:jc w:val="center"/>
              <w:rPr>
                <w:rFonts w:ascii="Times New Roman" w:hAnsi="Times New Roman" w:cs="Times New Roman"/>
                <w:sz w:val="24"/>
                <w:szCs w:val="24"/>
              </w:rPr>
            </w:pPr>
            <w:r w:rsidRPr="00591E8E">
              <w:rPr>
                <w:rFonts w:ascii="Times New Roman" w:hAnsi="Times New Roman" w:cs="Times New Roman"/>
                <w:sz w:val="24"/>
                <w:szCs w:val="24"/>
              </w:rPr>
              <w:t>1</w:t>
            </w:r>
          </w:p>
        </w:tc>
        <w:tc>
          <w:tcPr>
            <w:tcW w:w="849" w:type="dxa"/>
          </w:tcPr>
          <w:p w:rsidR="00591E8E" w:rsidRPr="00591E8E" w:rsidRDefault="00591E8E" w:rsidP="00591E8E">
            <w:pPr>
              <w:ind w:left="-567"/>
              <w:jc w:val="center"/>
              <w:rPr>
                <w:rFonts w:ascii="Times New Roman" w:hAnsi="Times New Roman" w:cs="Times New Roman"/>
                <w:sz w:val="24"/>
                <w:szCs w:val="24"/>
              </w:rPr>
            </w:pPr>
            <w:r w:rsidRPr="00591E8E">
              <w:rPr>
                <w:rFonts w:ascii="Times New Roman" w:hAnsi="Times New Roman" w:cs="Times New Roman"/>
                <w:sz w:val="24"/>
                <w:szCs w:val="24"/>
              </w:rPr>
              <w:t>1</w:t>
            </w:r>
          </w:p>
        </w:tc>
        <w:tc>
          <w:tcPr>
            <w:tcW w:w="873" w:type="dxa"/>
          </w:tcPr>
          <w:p w:rsidR="00591E8E" w:rsidRPr="00591E8E" w:rsidRDefault="00591E8E" w:rsidP="00591E8E">
            <w:pPr>
              <w:ind w:left="-567"/>
              <w:jc w:val="center"/>
              <w:rPr>
                <w:rFonts w:ascii="Times New Roman" w:hAnsi="Times New Roman" w:cs="Times New Roman"/>
                <w:sz w:val="24"/>
                <w:szCs w:val="24"/>
              </w:rPr>
            </w:pPr>
            <w:r w:rsidRPr="00591E8E">
              <w:rPr>
                <w:rFonts w:ascii="Times New Roman" w:hAnsi="Times New Roman" w:cs="Times New Roman"/>
                <w:sz w:val="24"/>
                <w:szCs w:val="24"/>
              </w:rPr>
              <w:t>1</w:t>
            </w:r>
          </w:p>
        </w:tc>
        <w:tc>
          <w:tcPr>
            <w:tcW w:w="539" w:type="dxa"/>
          </w:tcPr>
          <w:p w:rsidR="00591E8E" w:rsidRPr="00591E8E" w:rsidRDefault="00591E8E" w:rsidP="00591E8E">
            <w:pPr>
              <w:ind w:left="-567"/>
              <w:jc w:val="center"/>
              <w:rPr>
                <w:rFonts w:ascii="Times New Roman" w:hAnsi="Times New Roman" w:cs="Times New Roman"/>
                <w:b/>
                <w:sz w:val="24"/>
                <w:szCs w:val="24"/>
              </w:rPr>
            </w:pPr>
            <w:r w:rsidRPr="00591E8E">
              <w:rPr>
                <w:rFonts w:ascii="Times New Roman" w:hAnsi="Times New Roman" w:cs="Times New Roman"/>
                <w:b/>
                <w:sz w:val="24"/>
                <w:szCs w:val="24"/>
              </w:rPr>
              <w:t>5</w:t>
            </w:r>
          </w:p>
        </w:tc>
        <w:tc>
          <w:tcPr>
            <w:tcW w:w="597" w:type="dxa"/>
          </w:tcPr>
          <w:p w:rsidR="00591E8E" w:rsidRPr="00591E8E" w:rsidRDefault="00591E8E" w:rsidP="00591E8E">
            <w:pPr>
              <w:ind w:left="-567"/>
              <w:jc w:val="center"/>
              <w:rPr>
                <w:rFonts w:ascii="Times New Roman" w:hAnsi="Times New Roman" w:cs="Times New Roman"/>
                <w:b/>
                <w:sz w:val="24"/>
                <w:szCs w:val="24"/>
              </w:rPr>
            </w:pPr>
            <w:r w:rsidRPr="00591E8E">
              <w:rPr>
                <w:rFonts w:ascii="Times New Roman" w:hAnsi="Times New Roman" w:cs="Times New Roman"/>
                <w:b/>
                <w:sz w:val="24"/>
                <w:szCs w:val="24"/>
              </w:rPr>
              <w:t>9</w:t>
            </w:r>
          </w:p>
        </w:tc>
      </w:tr>
      <w:tr w:rsidR="00591E8E" w:rsidRPr="00591E8E" w:rsidTr="00F0304F">
        <w:tc>
          <w:tcPr>
            <w:tcW w:w="1136" w:type="dxa"/>
          </w:tcPr>
          <w:p w:rsidR="00591E8E" w:rsidRPr="00591E8E" w:rsidRDefault="00591E8E" w:rsidP="00591E8E">
            <w:pPr>
              <w:ind w:left="-567"/>
              <w:rPr>
                <w:rFonts w:ascii="Times New Roman" w:hAnsi="Times New Roman" w:cs="Times New Roman"/>
                <w:sz w:val="24"/>
                <w:szCs w:val="24"/>
              </w:rPr>
            </w:pPr>
            <w:r w:rsidRPr="00591E8E">
              <w:rPr>
                <w:rFonts w:ascii="Times New Roman" w:hAnsi="Times New Roman" w:cs="Times New Roman"/>
                <w:sz w:val="24"/>
                <w:szCs w:val="24"/>
              </w:rPr>
              <w:t>70-74 év</w:t>
            </w:r>
          </w:p>
        </w:tc>
        <w:tc>
          <w:tcPr>
            <w:tcW w:w="482" w:type="dxa"/>
          </w:tcPr>
          <w:p w:rsidR="00591E8E" w:rsidRPr="00591E8E" w:rsidRDefault="00591E8E" w:rsidP="00591E8E">
            <w:pPr>
              <w:ind w:left="-567"/>
              <w:jc w:val="center"/>
              <w:rPr>
                <w:rFonts w:ascii="Times New Roman" w:hAnsi="Times New Roman" w:cs="Times New Roman"/>
                <w:sz w:val="24"/>
                <w:szCs w:val="24"/>
              </w:rPr>
            </w:pPr>
            <w:r w:rsidRPr="00591E8E">
              <w:rPr>
                <w:rFonts w:ascii="Times New Roman" w:hAnsi="Times New Roman" w:cs="Times New Roman"/>
                <w:sz w:val="24"/>
                <w:szCs w:val="24"/>
              </w:rPr>
              <w:t>4</w:t>
            </w:r>
          </w:p>
        </w:tc>
        <w:tc>
          <w:tcPr>
            <w:tcW w:w="481" w:type="dxa"/>
          </w:tcPr>
          <w:p w:rsidR="00591E8E" w:rsidRPr="00591E8E" w:rsidRDefault="00591E8E" w:rsidP="00591E8E">
            <w:pPr>
              <w:ind w:left="-567"/>
              <w:jc w:val="center"/>
              <w:rPr>
                <w:rFonts w:ascii="Times New Roman" w:hAnsi="Times New Roman" w:cs="Times New Roman"/>
                <w:sz w:val="24"/>
                <w:szCs w:val="24"/>
              </w:rPr>
            </w:pPr>
            <w:r w:rsidRPr="00591E8E">
              <w:rPr>
                <w:rFonts w:ascii="Times New Roman" w:hAnsi="Times New Roman" w:cs="Times New Roman"/>
                <w:sz w:val="24"/>
                <w:szCs w:val="24"/>
              </w:rPr>
              <w:t>10</w:t>
            </w:r>
          </w:p>
        </w:tc>
        <w:tc>
          <w:tcPr>
            <w:tcW w:w="831" w:type="dxa"/>
          </w:tcPr>
          <w:p w:rsidR="00591E8E" w:rsidRPr="00591E8E" w:rsidRDefault="00591E8E" w:rsidP="00591E8E">
            <w:pPr>
              <w:ind w:left="-567"/>
              <w:jc w:val="center"/>
              <w:rPr>
                <w:rFonts w:ascii="Times New Roman" w:hAnsi="Times New Roman" w:cs="Times New Roman"/>
                <w:sz w:val="24"/>
                <w:szCs w:val="24"/>
              </w:rPr>
            </w:pPr>
            <w:r w:rsidRPr="00591E8E">
              <w:rPr>
                <w:rFonts w:ascii="Times New Roman" w:hAnsi="Times New Roman" w:cs="Times New Roman"/>
                <w:sz w:val="24"/>
                <w:szCs w:val="24"/>
              </w:rPr>
              <w:t>1</w:t>
            </w:r>
          </w:p>
        </w:tc>
        <w:tc>
          <w:tcPr>
            <w:tcW w:w="852" w:type="dxa"/>
          </w:tcPr>
          <w:p w:rsidR="00591E8E" w:rsidRPr="00591E8E" w:rsidRDefault="00591E8E" w:rsidP="00591E8E">
            <w:pPr>
              <w:ind w:left="-567"/>
              <w:jc w:val="center"/>
              <w:rPr>
                <w:rFonts w:ascii="Times New Roman" w:hAnsi="Times New Roman" w:cs="Times New Roman"/>
                <w:sz w:val="24"/>
                <w:szCs w:val="24"/>
              </w:rPr>
            </w:pPr>
            <w:r w:rsidRPr="00591E8E">
              <w:rPr>
                <w:rFonts w:ascii="Times New Roman" w:hAnsi="Times New Roman" w:cs="Times New Roman"/>
                <w:sz w:val="24"/>
                <w:szCs w:val="24"/>
              </w:rPr>
              <w:t>5</w:t>
            </w:r>
          </w:p>
        </w:tc>
        <w:tc>
          <w:tcPr>
            <w:tcW w:w="481" w:type="dxa"/>
          </w:tcPr>
          <w:p w:rsidR="00591E8E" w:rsidRPr="00591E8E" w:rsidRDefault="00591E8E" w:rsidP="00591E8E">
            <w:pPr>
              <w:ind w:left="-567"/>
              <w:jc w:val="center"/>
              <w:rPr>
                <w:rFonts w:ascii="Times New Roman" w:hAnsi="Times New Roman" w:cs="Times New Roman"/>
                <w:sz w:val="24"/>
                <w:szCs w:val="24"/>
              </w:rPr>
            </w:pPr>
          </w:p>
        </w:tc>
        <w:tc>
          <w:tcPr>
            <w:tcW w:w="495" w:type="dxa"/>
          </w:tcPr>
          <w:p w:rsidR="00591E8E" w:rsidRPr="00591E8E" w:rsidRDefault="00591E8E" w:rsidP="00591E8E">
            <w:pPr>
              <w:ind w:left="-567"/>
              <w:jc w:val="center"/>
              <w:rPr>
                <w:rFonts w:ascii="Times New Roman" w:hAnsi="Times New Roman" w:cs="Times New Roman"/>
                <w:sz w:val="24"/>
                <w:szCs w:val="24"/>
              </w:rPr>
            </w:pPr>
            <w:r w:rsidRPr="00591E8E">
              <w:rPr>
                <w:rFonts w:ascii="Times New Roman" w:hAnsi="Times New Roman" w:cs="Times New Roman"/>
                <w:sz w:val="24"/>
                <w:szCs w:val="24"/>
              </w:rPr>
              <w:t>10</w:t>
            </w:r>
          </w:p>
        </w:tc>
        <w:tc>
          <w:tcPr>
            <w:tcW w:w="849" w:type="dxa"/>
          </w:tcPr>
          <w:p w:rsidR="00591E8E" w:rsidRPr="00591E8E" w:rsidRDefault="00591E8E" w:rsidP="00591E8E">
            <w:pPr>
              <w:ind w:left="-567"/>
              <w:jc w:val="center"/>
              <w:rPr>
                <w:rFonts w:ascii="Times New Roman" w:hAnsi="Times New Roman" w:cs="Times New Roman"/>
                <w:sz w:val="24"/>
                <w:szCs w:val="24"/>
              </w:rPr>
            </w:pPr>
            <w:r w:rsidRPr="00591E8E">
              <w:rPr>
                <w:rFonts w:ascii="Times New Roman" w:hAnsi="Times New Roman" w:cs="Times New Roman"/>
                <w:sz w:val="24"/>
                <w:szCs w:val="24"/>
              </w:rPr>
              <w:t>1</w:t>
            </w:r>
          </w:p>
        </w:tc>
        <w:tc>
          <w:tcPr>
            <w:tcW w:w="873" w:type="dxa"/>
          </w:tcPr>
          <w:p w:rsidR="00591E8E" w:rsidRPr="00591E8E" w:rsidRDefault="00591E8E" w:rsidP="00591E8E">
            <w:pPr>
              <w:ind w:left="-567"/>
              <w:jc w:val="center"/>
              <w:rPr>
                <w:rFonts w:ascii="Times New Roman" w:hAnsi="Times New Roman" w:cs="Times New Roman"/>
                <w:sz w:val="24"/>
                <w:szCs w:val="24"/>
              </w:rPr>
            </w:pPr>
            <w:r w:rsidRPr="00591E8E">
              <w:rPr>
                <w:rFonts w:ascii="Times New Roman" w:hAnsi="Times New Roman" w:cs="Times New Roman"/>
                <w:sz w:val="24"/>
                <w:szCs w:val="24"/>
              </w:rPr>
              <w:t>3</w:t>
            </w:r>
          </w:p>
        </w:tc>
        <w:tc>
          <w:tcPr>
            <w:tcW w:w="539" w:type="dxa"/>
          </w:tcPr>
          <w:p w:rsidR="00591E8E" w:rsidRPr="00591E8E" w:rsidRDefault="00591E8E" w:rsidP="00591E8E">
            <w:pPr>
              <w:ind w:left="-567"/>
              <w:jc w:val="center"/>
              <w:rPr>
                <w:rFonts w:ascii="Times New Roman" w:hAnsi="Times New Roman" w:cs="Times New Roman"/>
                <w:b/>
                <w:sz w:val="24"/>
                <w:szCs w:val="24"/>
              </w:rPr>
            </w:pPr>
            <w:r w:rsidRPr="00591E8E">
              <w:rPr>
                <w:rFonts w:ascii="Times New Roman" w:hAnsi="Times New Roman" w:cs="Times New Roman"/>
                <w:b/>
                <w:sz w:val="24"/>
                <w:szCs w:val="24"/>
              </w:rPr>
              <w:t>6</w:t>
            </w:r>
          </w:p>
        </w:tc>
        <w:tc>
          <w:tcPr>
            <w:tcW w:w="597" w:type="dxa"/>
          </w:tcPr>
          <w:p w:rsidR="00591E8E" w:rsidRPr="00591E8E" w:rsidRDefault="00591E8E" w:rsidP="00591E8E">
            <w:pPr>
              <w:ind w:left="-567"/>
              <w:jc w:val="center"/>
              <w:rPr>
                <w:rFonts w:ascii="Times New Roman" w:hAnsi="Times New Roman" w:cs="Times New Roman"/>
                <w:b/>
                <w:sz w:val="24"/>
                <w:szCs w:val="24"/>
              </w:rPr>
            </w:pPr>
            <w:r w:rsidRPr="00591E8E">
              <w:rPr>
                <w:rFonts w:ascii="Times New Roman" w:hAnsi="Times New Roman" w:cs="Times New Roman"/>
                <w:b/>
                <w:sz w:val="24"/>
                <w:szCs w:val="24"/>
              </w:rPr>
              <w:t>28</w:t>
            </w:r>
          </w:p>
        </w:tc>
      </w:tr>
      <w:tr w:rsidR="00591E8E" w:rsidRPr="00591E8E" w:rsidTr="00F0304F">
        <w:tc>
          <w:tcPr>
            <w:tcW w:w="1136" w:type="dxa"/>
          </w:tcPr>
          <w:p w:rsidR="00591E8E" w:rsidRPr="00591E8E" w:rsidRDefault="00591E8E" w:rsidP="00591E8E">
            <w:pPr>
              <w:ind w:left="-567"/>
              <w:rPr>
                <w:rFonts w:ascii="Times New Roman" w:hAnsi="Times New Roman" w:cs="Times New Roman"/>
                <w:sz w:val="24"/>
                <w:szCs w:val="24"/>
              </w:rPr>
            </w:pPr>
            <w:r w:rsidRPr="00591E8E">
              <w:rPr>
                <w:rFonts w:ascii="Times New Roman" w:hAnsi="Times New Roman" w:cs="Times New Roman"/>
                <w:sz w:val="24"/>
                <w:szCs w:val="24"/>
              </w:rPr>
              <w:t>75-79 év</w:t>
            </w:r>
          </w:p>
        </w:tc>
        <w:tc>
          <w:tcPr>
            <w:tcW w:w="482" w:type="dxa"/>
          </w:tcPr>
          <w:p w:rsidR="00591E8E" w:rsidRPr="00591E8E" w:rsidRDefault="00591E8E" w:rsidP="00591E8E">
            <w:pPr>
              <w:ind w:left="-567"/>
              <w:jc w:val="center"/>
              <w:rPr>
                <w:rFonts w:ascii="Times New Roman" w:hAnsi="Times New Roman" w:cs="Times New Roman"/>
                <w:sz w:val="24"/>
                <w:szCs w:val="24"/>
              </w:rPr>
            </w:pPr>
            <w:r w:rsidRPr="00591E8E">
              <w:rPr>
                <w:rFonts w:ascii="Times New Roman" w:hAnsi="Times New Roman" w:cs="Times New Roman"/>
                <w:sz w:val="24"/>
                <w:szCs w:val="24"/>
              </w:rPr>
              <w:t>3</w:t>
            </w:r>
          </w:p>
        </w:tc>
        <w:tc>
          <w:tcPr>
            <w:tcW w:w="481" w:type="dxa"/>
          </w:tcPr>
          <w:p w:rsidR="00591E8E" w:rsidRPr="00591E8E" w:rsidRDefault="00591E8E" w:rsidP="00591E8E">
            <w:pPr>
              <w:ind w:left="-567"/>
              <w:jc w:val="center"/>
              <w:rPr>
                <w:rFonts w:ascii="Times New Roman" w:hAnsi="Times New Roman" w:cs="Times New Roman"/>
                <w:sz w:val="24"/>
                <w:szCs w:val="24"/>
              </w:rPr>
            </w:pPr>
            <w:r w:rsidRPr="00591E8E">
              <w:rPr>
                <w:rFonts w:ascii="Times New Roman" w:hAnsi="Times New Roman" w:cs="Times New Roman"/>
                <w:sz w:val="24"/>
                <w:szCs w:val="24"/>
              </w:rPr>
              <w:t>10</w:t>
            </w:r>
          </w:p>
        </w:tc>
        <w:tc>
          <w:tcPr>
            <w:tcW w:w="831" w:type="dxa"/>
          </w:tcPr>
          <w:p w:rsidR="00591E8E" w:rsidRPr="00591E8E" w:rsidRDefault="00591E8E" w:rsidP="00591E8E">
            <w:pPr>
              <w:ind w:left="-567"/>
              <w:jc w:val="center"/>
              <w:rPr>
                <w:rFonts w:ascii="Times New Roman" w:hAnsi="Times New Roman" w:cs="Times New Roman"/>
                <w:sz w:val="24"/>
                <w:szCs w:val="24"/>
              </w:rPr>
            </w:pPr>
          </w:p>
        </w:tc>
        <w:tc>
          <w:tcPr>
            <w:tcW w:w="852" w:type="dxa"/>
          </w:tcPr>
          <w:p w:rsidR="00591E8E" w:rsidRPr="00591E8E" w:rsidRDefault="00591E8E" w:rsidP="00591E8E">
            <w:pPr>
              <w:ind w:left="-567"/>
              <w:jc w:val="center"/>
              <w:rPr>
                <w:rFonts w:ascii="Times New Roman" w:hAnsi="Times New Roman" w:cs="Times New Roman"/>
                <w:sz w:val="24"/>
                <w:szCs w:val="24"/>
              </w:rPr>
            </w:pPr>
            <w:r w:rsidRPr="00591E8E">
              <w:rPr>
                <w:rFonts w:ascii="Times New Roman" w:hAnsi="Times New Roman" w:cs="Times New Roman"/>
                <w:sz w:val="24"/>
                <w:szCs w:val="24"/>
              </w:rPr>
              <w:t>9</w:t>
            </w:r>
          </w:p>
        </w:tc>
        <w:tc>
          <w:tcPr>
            <w:tcW w:w="481" w:type="dxa"/>
          </w:tcPr>
          <w:p w:rsidR="00591E8E" w:rsidRPr="00591E8E" w:rsidRDefault="00591E8E" w:rsidP="00591E8E">
            <w:pPr>
              <w:ind w:left="-567"/>
              <w:jc w:val="center"/>
              <w:rPr>
                <w:rFonts w:ascii="Times New Roman" w:hAnsi="Times New Roman" w:cs="Times New Roman"/>
                <w:sz w:val="24"/>
                <w:szCs w:val="24"/>
              </w:rPr>
            </w:pPr>
            <w:r w:rsidRPr="00591E8E">
              <w:rPr>
                <w:rFonts w:ascii="Times New Roman" w:hAnsi="Times New Roman" w:cs="Times New Roman"/>
                <w:sz w:val="24"/>
                <w:szCs w:val="24"/>
              </w:rPr>
              <w:t>4</w:t>
            </w:r>
          </w:p>
        </w:tc>
        <w:tc>
          <w:tcPr>
            <w:tcW w:w="495" w:type="dxa"/>
          </w:tcPr>
          <w:p w:rsidR="00591E8E" w:rsidRPr="00591E8E" w:rsidRDefault="00591E8E" w:rsidP="00591E8E">
            <w:pPr>
              <w:ind w:left="-567"/>
              <w:jc w:val="center"/>
              <w:rPr>
                <w:rFonts w:ascii="Times New Roman" w:hAnsi="Times New Roman" w:cs="Times New Roman"/>
                <w:sz w:val="24"/>
                <w:szCs w:val="24"/>
              </w:rPr>
            </w:pPr>
            <w:r w:rsidRPr="00591E8E">
              <w:rPr>
                <w:rFonts w:ascii="Times New Roman" w:hAnsi="Times New Roman" w:cs="Times New Roman"/>
                <w:sz w:val="24"/>
                <w:szCs w:val="24"/>
              </w:rPr>
              <w:t>9</w:t>
            </w:r>
          </w:p>
        </w:tc>
        <w:tc>
          <w:tcPr>
            <w:tcW w:w="849" w:type="dxa"/>
          </w:tcPr>
          <w:p w:rsidR="00591E8E" w:rsidRPr="00591E8E" w:rsidRDefault="00591E8E" w:rsidP="00591E8E">
            <w:pPr>
              <w:ind w:left="-567"/>
              <w:jc w:val="center"/>
              <w:rPr>
                <w:rFonts w:ascii="Times New Roman" w:hAnsi="Times New Roman" w:cs="Times New Roman"/>
                <w:sz w:val="24"/>
                <w:szCs w:val="24"/>
              </w:rPr>
            </w:pPr>
            <w:r w:rsidRPr="00591E8E">
              <w:rPr>
                <w:rFonts w:ascii="Times New Roman" w:hAnsi="Times New Roman" w:cs="Times New Roman"/>
                <w:sz w:val="24"/>
                <w:szCs w:val="24"/>
              </w:rPr>
              <w:t>1</w:t>
            </w:r>
          </w:p>
        </w:tc>
        <w:tc>
          <w:tcPr>
            <w:tcW w:w="873" w:type="dxa"/>
          </w:tcPr>
          <w:p w:rsidR="00591E8E" w:rsidRPr="00591E8E" w:rsidRDefault="00591E8E" w:rsidP="00591E8E">
            <w:pPr>
              <w:ind w:left="-567"/>
              <w:jc w:val="center"/>
              <w:rPr>
                <w:rFonts w:ascii="Times New Roman" w:hAnsi="Times New Roman" w:cs="Times New Roman"/>
                <w:sz w:val="24"/>
                <w:szCs w:val="24"/>
              </w:rPr>
            </w:pPr>
            <w:r w:rsidRPr="00591E8E">
              <w:rPr>
                <w:rFonts w:ascii="Times New Roman" w:hAnsi="Times New Roman" w:cs="Times New Roman"/>
                <w:sz w:val="24"/>
                <w:szCs w:val="24"/>
              </w:rPr>
              <w:t>13</w:t>
            </w:r>
          </w:p>
        </w:tc>
        <w:tc>
          <w:tcPr>
            <w:tcW w:w="539" w:type="dxa"/>
          </w:tcPr>
          <w:p w:rsidR="00591E8E" w:rsidRPr="00591E8E" w:rsidRDefault="00591E8E" w:rsidP="00591E8E">
            <w:pPr>
              <w:ind w:left="-567"/>
              <w:jc w:val="center"/>
              <w:rPr>
                <w:rFonts w:ascii="Times New Roman" w:hAnsi="Times New Roman" w:cs="Times New Roman"/>
                <w:b/>
                <w:sz w:val="24"/>
                <w:szCs w:val="24"/>
              </w:rPr>
            </w:pPr>
            <w:r w:rsidRPr="00591E8E">
              <w:rPr>
                <w:rFonts w:ascii="Times New Roman" w:hAnsi="Times New Roman" w:cs="Times New Roman"/>
                <w:b/>
                <w:sz w:val="24"/>
                <w:szCs w:val="24"/>
              </w:rPr>
              <w:t>8</w:t>
            </w:r>
          </w:p>
        </w:tc>
        <w:tc>
          <w:tcPr>
            <w:tcW w:w="597" w:type="dxa"/>
          </w:tcPr>
          <w:p w:rsidR="00591E8E" w:rsidRPr="00591E8E" w:rsidRDefault="00591E8E" w:rsidP="00591E8E">
            <w:pPr>
              <w:ind w:left="-567"/>
              <w:jc w:val="center"/>
              <w:rPr>
                <w:rFonts w:ascii="Times New Roman" w:hAnsi="Times New Roman" w:cs="Times New Roman"/>
                <w:b/>
                <w:sz w:val="24"/>
                <w:szCs w:val="24"/>
              </w:rPr>
            </w:pPr>
            <w:r w:rsidRPr="00591E8E">
              <w:rPr>
                <w:rFonts w:ascii="Times New Roman" w:hAnsi="Times New Roman" w:cs="Times New Roman"/>
                <w:b/>
                <w:sz w:val="24"/>
                <w:szCs w:val="24"/>
              </w:rPr>
              <w:t>41</w:t>
            </w:r>
          </w:p>
        </w:tc>
      </w:tr>
      <w:tr w:rsidR="00591E8E" w:rsidRPr="00591E8E" w:rsidTr="00F0304F">
        <w:tc>
          <w:tcPr>
            <w:tcW w:w="1136" w:type="dxa"/>
          </w:tcPr>
          <w:p w:rsidR="00591E8E" w:rsidRPr="00591E8E" w:rsidRDefault="00591E8E" w:rsidP="00591E8E">
            <w:pPr>
              <w:ind w:left="-567"/>
              <w:rPr>
                <w:rFonts w:ascii="Times New Roman" w:hAnsi="Times New Roman" w:cs="Times New Roman"/>
                <w:sz w:val="24"/>
                <w:szCs w:val="24"/>
              </w:rPr>
            </w:pPr>
            <w:r w:rsidRPr="00591E8E">
              <w:rPr>
                <w:rFonts w:ascii="Times New Roman" w:hAnsi="Times New Roman" w:cs="Times New Roman"/>
                <w:sz w:val="24"/>
                <w:szCs w:val="24"/>
              </w:rPr>
              <w:t>80-89 év</w:t>
            </w:r>
          </w:p>
        </w:tc>
        <w:tc>
          <w:tcPr>
            <w:tcW w:w="482" w:type="dxa"/>
          </w:tcPr>
          <w:p w:rsidR="00591E8E" w:rsidRPr="00591E8E" w:rsidRDefault="00591E8E" w:rsidP="00591E8E">
            <w:pPr>
              <w:ind w:left="-567"/>
              <w:jc w:val="center"/>
              <w:rPr>
                <w:rFonts w:ascii="Times New Roman" w:hAnsi="Times New Roman" w:cs="Times New Roman"/>
                <w:sz w:val="24"/>
                <w:szCs w:val="24"/>
              </w:rPr>
            </w:pPr>
            <w:r w:rsidRPr="00591E8E">
              <w:rPr>
                <w:rFonts w:ascii="Times New Roman" w:hAnsi="Times New Roman" w:cs="Times New Roman"/>
                <w:sz w:val="24"/>
                <w:szCs w:val="24"/>
              </w:rPr>
              <w:t>5</w:t>
            </w:r>
          </w:p>
        </w:tc>
        <w:tc>
          <w:tcPr>
            <w:tcW w:w="481" w:type="dxa"/>
          </w:tcPr>
          <w:p w:rsidR="00591E8E" w:rsidRPr="00591E8E" w:rsidRDefault="00591E8E" w:rsidP="00591E8E">
            <w:pPr>
              <w:ind w:left="-567"/>
              <w:jc w:val="center"/>
              <w:rPr>
                <w:rFonts w:ascii="Times New Roman" w:hAnsi="Times New Roman" w:cs="Times New Roman"/>
                <w:sz w:val="24"/>
                <w:szCs w:val="24"/>
              </w:rPr>
            </w:pPr>
            <w:r w:rsidRPr="00591E8E">
              <w:rPr>
                <w:rFonts w:ascii="Times New Roman" w:hAnsi="Times New Roman" w:cs="Times New Roman"/>
                <w:sz w:val="24"/>
                <w:szCs w:val="24"/>
              </w:rPr>
              <w:t>14</w:t>
            </w:r>
          </w:p>
        </w:tc>
        <w:tc>
          <w:tcPr>
            <w:tcW w:w="831" w:type="dxa"/>
          </w:tcPr>
          <w:p w:rsidR="00591E8E" w:rsidRPr="00591E8E" w:rsidRDefault="00591E8E" w:rsidP="00591E8E">
            <w:pPr>
              <w:ind w:left="-567"/>
              <w:jc w:val="center"/>
              <w:rPr>
                <w:rFonts w:ascii="Times New Roman" w:hAnsi="Times New Roman" w:cs="Times New Roman"/>
                <w:sz w:val="24"/>
                <w:szCs w:val="24"/>
              </w:rPr>
            </w:pPr>
            <w:r w:rsidRPr="00591E8E">
              <w:rPr>
                <w:rFonts w:ascii="Times New Roman" w:hAnsi="Times New Roman" w:cs="Times New Roman"/>
                <w:sz w:val="24"/>
                <w:szCs w:val="24"/>
              </w:rPr>
              <w:t>2</w:t>
            </w:r>
          </w:p>
        </w:tc>
        <w:tc>
          <w:tcPr>
            <w:tcW w:w="852" w:type="dxa"/>
          </w:tcPr>
          <w:p w:rsidR="00591E8E" w:rsidRPr="00591E8E" w:rsidRDefault="00591E8E" w:rsidP="00591E8E">
            <w:pPr>
              <w:ind w:left="-567"/>
              <w:jc w:val="center"/>
              <w:rPr>
                <w:rFonts w:ascii="Times New Roman" w:hAnsi="Times New Roman" w:cs="Times New Roman"/>
                <w:sz w:val="24"/>
                <w:szCs w:val="24"/>
              </w:rPr>
            </w:pPr>
            <w:r w:rsidRPr="00591E8E">
              <w:rPr>
                <w:rFonts w:ascii="Times New Roman" w:hAnsi="Times New Roman" w:cs="Times New Roman"/>
                <w:sz w:val="24"/>
                <w:szCs w:val="24"/>
              </w:rPr>
              <w:t>24</w:t>
            </w:r>
          </w:p>
        </w:tc>
        <w:tc>
          <w:tcPr>
            <w:tcW w:w="481" w:type="dxa"/>
          </w:tcPr>
          <w:p w:rsidR="00591E8E" w:rsidRPr="00591E8E" w:rsidRDefault="00591E8E" w:rsidP="00591E8E">
            <w:pPr>
              <w:ind w:left="-567"/>
              <w:jc w:val="center"/>
              <w:rPr>
                <w:rFonts w:ascii="Times New Roman" w:hAnsi="Times New Roman" w:cs="Times New Roman"/>
                <w:sz w:val="24"/>
                <w:szCs w:val="24"/>
              </w:rPr>
            </w:pPr>
          </w:p>
        </w:tc>
        <w:tc>
          <w:tcPr>
            <w:tcW w:w="495" w:type="dxa"/>
          </w:tcPr>
          <w:p w:rsidR="00591E8E" w:rsidRPr="00591E8E" w:rsidRDefault="00591E8E" w:rsidP="00591E8E">
            <w:pPr>
              <w:ind w:left="-567"/>
              <w:jc w:val="center"/>
              <w:rPr>
                <w:rFonts w:ascii="Times New Roman" w:hAnsi="Times New Roman" w:cs="Times New Roman"/>
                <w:sz w:val="24"/>
                <w:szCs w:val="24"/>
              </w:rPr>
            </w:pPr>
            <w:r w:rsidRPr="00591E8E">
              <w:rPr>
                <w:rFonts w:ascii="Times New Roman" w:hAnsi="Times New Roman" w:cs="Times New Roman"/>
                <w:sz w:val="24"/>
                <w:szCs w:val="24"/>
              </w:rPr>
              <w:t>16</w:t>
            </w:r>
          </w:p>
        </w:tc>
        <w:tc>
          <w:tcPr>
            <w:tcW w:w="849" w:type="dxa"/>
          </w:tcPr>
          <w:p w:rsidR="00591E8E" w:rsidRPr="00591E8E" w:rsidRDefault="00591E8E" w:rsidP="00591E8E">
            <w:pPr>
              <w:ind w:left="-567"/>
              <w:jc w:val="center"/>
              <w:rPr>
                <w:rFonts w:ascii="Times New Roman" w:hAnsi="Times New Roman" w:cs="Times New Roman"/>
                <w:sz w:val="24"/>
                <w:szCs w:val="24"/>
              </w:rPr>
            </w:pPr>
            <w:r w:rsidRPr="00591E8E">
              <w:rPr>
                <w:rFonts w:ascii="Times New Roman" w:hAnsi="Times New Roman" w:cs="Times New Roman"/>
                <w:sz w:val="24"/>
                <w:szCs w:val="24"/>
              </w:rPr>
              <w:t>1</w:t>
            </w:r>
          </w:p>
        </w:tc>
        <w:tc>
          <w:tcPr>
            <w:tcW w:w="873" w:type="dxa"/>
          </w:tcPr>
          <w:p w:rsidR="00591E8E" w:rsidRPr="00591E8E" w:rsidRDefault="00591E8E" w:rsidP="00591E8E">
            <w:pPr>
              <w:ind w:left="-567"/>
              <w:jc w:val="center"/>
              <w:rPr>
                <w:rFonts w:ascii="Times New Roman" w:hAnsi="Times New Roman" w:cs="Times New Roman"/>
                <w:sz w:val="24"/>
                <w:szCs w:val="24"/>
              </w:rPr>
            </w:pPr>
            <w:r w:rsidRPr="00591E8E">
              <w:rPr>
                <w:rFonts w:ascii="Times New Roman" w:hAnsi="Times New Roman" w:cs="Times New Roman"/>
                <w:sz w:val="24"/>
                <w:szCs w:val="24"/>
              </w:rPr>
              <w:t>49</w:t>
            </w:r>
          </w:p>
        </w:tc>
        <w:tc>
          <w:tcPr>
            <w:tcW w:w="539" w:type="dxa"/>
          </w:tcPr>
          <w:p w:rsidR="00591E8E" w:rsidRPr="00591E8E" w:rsidRDefault="00591E8E" w:rsidP="00591E8E">
            <w:pPr>
              <w:ind w:left="-567"/>
              <w:jc w:val="center"/>
              <w:rPr>
                <w:rFonts w:ascii="Times New Roman" w:hAnsi="Times New Roman" w:cs="Times New Roman"/>
                <w:b/>
                <w:sz w:val="24"/>
                <w:szCs w:val="24"/>
              </w:rPr>
            </w:pPr>
            <w:r w:rsidRPr="00591E8E">
              <w:rPr>
                <w:rFonts w:ascii="Times New Roman" w:hAnsi="Times New Roman" w:cs="Times New Roman"/>
                <w:b/>
                <w:sz w:val="24"/>
                <w:szCs w:val="24"/>
              </w:rPr>
              <w:t>8</w:t>
            </w:r>
          </w:p>
        </w:tc>
        <w:tc>
          <w:tcPr>
            <w:tcW w:w="597" w:type="dxa"/>
          </w:tcPr>
          <w:p w:rsidR="00591E8E" w:rsidRPr="00591E8E" w:rsidRDefault="00591E8E" w:rsidP="00591E8E">
            <w:pPr>
              <w:ind w:left="-567"/>
              <w:jc w:val="center"/>
              <w:rPr>
                <w:rFonts w:ascii="Times New Roman" w:hAnsi="Times New Roman" w:cs="Times New Roman"/>
                <w:b/>
                <w:sz w:val="24"/>
                <w:szCs w:val="24"/>
              </w:rPr>
            </w:pPr>
            <w:r w:rsidRPr="00591E8E">
              <w:rPr>
                <w:rFonts w:ascii="Times New Roman" w:hAnsi="Times New Roman" w:cs="Times New Roman"/>
                <w:b/>
                <w:sz w:val="24"/>
                <w:szCs w:val="24"/>
              </w:rPr>
              <w:t>103</w:t>
            </w:r>
          </w:p>
        </w:tc>
      </w:tr>
      <w:tr w:rsidR="00591E8E" w:rsidRPr="00591E8E" w:rsidTr="00F0304F">
        <w:tc>
          <w:tcPr>
            <w:tcW w:w="1136" w:type="dxa"/>
          </w:tcPr>
          <w:p w:rsidR="00591E8E" w:rsidRPr="00591E8E" w:rsidRDefault="00591E8E" w:rsidP="00591E8E">
            <w:pPr>
              <w:ind w:left="-567"/>
              <w:rPr>
                <w:rFonts w:ascii="Times New Roman" w:hAnsi="Times New Roman" w:cs="Times New Roman"/>
                <w:sz w:val="24"/>
                <w:szCs w:val="24"/>
              </w:rPr>
            </w:pPr>
            <w:r w:rsidRPr="00591E8E">
              <w:rPr>
                <w:rFonts w:ascii="Times New Roman" w:hAnsi="Times New Roman" w:cs="Times New Roman"/>
                <w:sz w:val="24"/>
                <w:szCs w:val="24"/>
              </w:rPr>
              <w:t>90 év felett</w:t>
            </w:r>
          </w:p>
        </w:tc>
        <w:tc>
          <w:tcPr>
            <w:tcW w:w="482" w:type="dxa"/>
          </w:tcPr>
          <w:p w:rsidR="00591E8E" w:rsidRPr="00591E8E" w:rsidRDefault="00591E8E" w:rsidP="00591E8E">
            <w:pPr>
              <w:ind w:left="-567"/>
              <w:jc w:val="center"/>
              <w:rPr>
                <w:rFonts w:ascii="Times New Roman" w:hAnsi="Times New Roman" w:cs="Times New Roman"/>
                <w:sz w:val="24"/>
                <w:szCs w:val="24"/>
              </w:rPr>
            </w:pPr>
            <w:r w:rsidRPr="00591E8E">
              <w:rPr>
                <w:rFonts w:ascii="Times New Roman" w:hAnsi="Times New Roman" w:cs="Times New Roman"/>
                <w:sz w:val="24"/>
                <w:szCs w:val="24"/>
              </w:rPr>
              <w:t>2</w:t>
            </w:r>
          </w:p>
        </w:tc>
        <w:tc>
          <w:tcPr>
            <w:tcW w:w="481" w:type="dxa"/>
          </w:tcPr>
          <w:p w:rsidR="00591E8E" w:rsidRPr="00591E8E" w:rsidRDefault="00591E8E" w:rsidP="00591E8E">
            <w:pPr>
              <w:ind w:left="-567"/>
              <w:jc w:val="center"/>
              <w:rPr>
                <w:rFonts w:ascii="Times New Roman" w:hAnsi="Times New Roman" w:cs="Times New Roman"/>
                <w:sz w:val="24"/>
                <w:szCs w:val="24"/>
              </w:rPr>
            </w:pPr>
            <w:r w:rsidRPr="00591E8E">
              <w:rPr>
                <w:rFonts w:ascii="Times New Roman" w:hAnsi="Times New Roman" w:cs="Times New Roman"/>
                <w:sz w:val="24"/>
                <w:szCs w:val="24"/>
              </w:rPr>
              <w:t>8</w:t>
            </w:r>
          </w:p>
        </w:tc>
        <w:tc>
          <w:tcPr>
            <w:tcW w:w="831" w:type="dxa"/>
          </w:tcPr>
          <w:p w:rsidR="00591E8E" w:rsidRPr="00591E8E" w:rsidRDefault="00591E8E" w:rsidP="00591E8E">
            <w:pPr>
              <w:ind w:left="-567"/>
              <w:jc w:val="center"/>
              <w:rPr>
                <w:rFonts w:ascii="Times New Roman" w:hAnsi="Times New Roman" w:cs="Times New Roman"/>
                <w:sz w:val="24"/>
                <w:szCs w:val="24"/>
              </w:rPr>
            </w:pPr>
            <w:r w:rsidRPr="00591E8E">
              <w:rPr>
                <w:rFonts w:ascii="Times New Roman" w:hAnsi="Times New Roman" w:cs="Times New Roman"/>
                <w:sz w:val="24"/>
                <w:szCs w:val="24"/>
              </w:rPr>
              <w:t>3</w:t>
            </w:r>
          </w:p>
        </w:tc>
        <w:tc>
          <w:tcPr>
            <w:tcW w:w="852" w:type="dxa"/>
          </w:tcPr>
          <w:p w:rsidR="00591E8E" w:rsidRPr="00591E8E" w:rsidRDefault="00591E8E" w:rsidP="00591E8E">
            <w:pPr>
              <w:ind w:left="-567"/>
              <w:jc w:val="center"/>
              <w:rPr>
                <w:rFonts w:ascii="Times New Roman" w:hAnsi="Times New Roman" w:cs="Times New Roman"/>
                <w:sz w:val="24"/>
                <w:szCs w:val="24"/>
              </w:rPr>
            </w:pPr>
            <w:r w:rsidRPr="00591E8E">
              <w:rPr>
                <w:rFonts w:ascii="Times New Roman" w:hAnsi="Times New Roman" w:cs="Times New Roman"/>
                <w:sz w:val="24"/>
                <w:szCs w:val="24"/>
              </w:rPr>
              <w:t>23</w:t>
            </w:r>
          </w:p>
        </w:tc>
        <w:tc>
          <w:tcPr>
            <w:tcW w:w="481" w:type="dxa"/>
          </w:tcPr>
          <w:p w:rsidR="00591E8E" w:rsidRPr="00591E8E" w:rsidRDefault="00591E8E" w:rsidP="00591E8E">
            <w:pPr>
              <w:ind w:left="-567"/>
              <w:jc w:val="center"/>
              <w:rPr>
                <w:rFonts w:ascii="Times New Roman" w:hAnsi="Times New Roman" w:cs="Times New Roman"/>
                <w:sz w:val="24"/>
                <w:szCs w:val="24"/>
              </w:rPr>
            </w:pPr>
          </w:p>
        </w:tc>
        <w:tc>
          <w:tcPr>
            <w:tcW w:w="495" w:type="dxa"/>
          </w:tcPr>
          <w:p w:rsidR="00591E8E" w:rsidRPr="00591E8E" w:rsidRDefault="00591E8E" w:rsidP="00591E8E">
            <w:pPr>
              <w:ind w:left="-567"/>
              <w:jc w:val="center"/>
              <w:rPr>
                <w:rFonts w:ascii="Times New Roman" w:hAnsi="Times New Roman" w:cs="Times New Roman"/>
                <w:sz w:val="24"/>
                <w:szCs w:val="24"/>
              </w:rPr>
            </w:pPr>
            <w:r w:rsidRPr="00591E8E">
              <w:rPr>
                <w:rFonts w:ascii="Times New Roman" w:hAnsi="Times New Roman" w:cs="Times New Roman"/>
                <w:sz w:val="24"/>
                <w:szCs w:val="24"/>
              </w:rPr>
              <w:t>6</w:t>
            </w:r>
          </w:p>
        </w:tc>
        <w:tc>
          <w:tcPr>
            <w:tcW w:w="849" w:type="dxa"/>
          </w:tcPr>
          <w:p w:rsidR="00591E8E" w:rsidRPr="00591E8E" w:rsidRDefault="00591E8E" w:rsidP="00591E8E">
            <w:pPr>
              <w:ind w:left="-567"/>
              <w:jc w:val="center"/>
              <w:rPr>
                <w:rFonts w:ascii="Times New Roman" w:hAnsi="Times New Roman" w:cs="Times New Roman"/>
                <w:sz w:val="24"/>
                <w:szCs w:val="24"/>
              </w:rPr>
            </w:pPr>
            <w:r w:rsidRPr="00591E8E">
              <w:rPr>
                <w:rFonts w:ascii="Times New Roman" w:hAnsi="Times New Roman" w:cs="Times New Roman"/>
                <w:sz w:val="24"/>
                <w:szCs w:val="24"/>
              </w:rPr>
              <w:t>2</w:t>
            </w:r>
          </w:p>
        </w:tc>
        <w:tc>
          <w:tcPr>
            <w:tcW w:w="873" w:type="dxa"/>
          </w:tcPr>
          <w:p w:rsidR="00591E8E" w:rsidRPr="00591E8E" w:rsidRDefault="00591E8E" w:rsidP="00591E8E">
            <w:pPr>
              <w:ind w:left="-567"/>
              <w:jc w:val="center"/>
              <w:rPr>
                <w:rFonts w:ascii="Times New Roman" w:hAnsi="Times New Roman" w:cs="Times New Roman"/>
                <w:sz w:val="24"/>
                <w:szCs w:val="24"/>
              </w:rPr>
            </w:pPr>
            <w:r w:rsidRPr="00591E8E">
              <w:rPr>
                <w:rFonts w:ascii="Times New Roman" w:hAnsi="Times New Roman" w:cs="Times New Roman"/>
                <w:sz w:val="24"/>
                <w:szCs w:val="24"/>
              </w:rPr>
              <w:t>28</w:t>
            </w:r>
          </w:p>
        </w:tc>
        <w:tc>
          <w:tcPr>
            <w:tcW w:w="539" w:type="dxa"/>
          </w:tcPr>
          <w:p w:rsidR="00591E8E" w:rsidRPr="00591E8E" w:rsidRDefault="00591E8E" w:rsidP="00591E8E">
            <w:pPr>
              <w:ind w:left="-567"/>
              <w:jc w:val="center"/>
              <w:rPr>
                <w:rFonts w:ascii="Times New Roman" w:hAnsi="Times New Roman" w:cs="Times New Roman"/>
                <w:b/>
                <w:sz w:val="24"/>
                <w:szCs w:val="24"/>
              </w:rPr>
            </w:pPr>
            <w:r w:rsidRPr="00591E8E">
              <w:rPr>
                <w:rFonts w:ascii="Times New Roman" w:hAnsi="Times New Roman" w:cs="Times New Roman"/>
                <w:b/>
                <w:sz w:val="24"/>
                <w:szCs w:val="24"/>
              </w:rPr>
              <w:t>7</w:t>
            </w:r>
          </w:p>
        </w:tc>
        <w:tc>
          <w:tcPr>
            <w:tcW w:w="597" w:type="dxa"/>
          </w:tcPr>
          <w:p w:rsidR="00591E8E" w:rsidRPr="00591E8E" w:rsidRDefault="00591E8E" w:rsidP="00591E8E">
            <w:pPr>
              <w:ind w:left="-567"/>
              <w:jc w:val="center"/>
              <w:rPr>
                <w:rFonts w:ascii="Times New Roman" w:hAnsi="Times New Roman" w:cs="Times New Roman"/>
                <w:b/>
                <w:sz w:val="24"/>
                <w:szCs w:val="24"/>
              </w:rPr>
            </w:pPr>
            <w:r w:rsidRPr="00591E8E">
              <w:rPr>
                <w:rFonts w:ascii="Times New Roman" w:hAnsi="Times New Roman" w:cs="Times New Roman"/>
                <w:b/>
                <w:sz w:val="24"/>
                <w:szCs w:val="24"/>
              </w:rPr>
              <w:t>65</w:t>
            </w:r>
          </w:p>
        </w:tc>
      </w:tr>
      <w:tr w:rsidR="00591E8E" w:rsidRPr="00591E8E" w:rsidTr="00F0304F">
        <w:tc>
          <w:tcPr>
            <w:tcW w:w="1136" w:type="dxa"/>
          </w:tcPr>
          <w:p w:rsidR="00591E8E" w:rsidRPr="00591E8E" w:rsidRDefault="00591E8E" w:rsidP="00591E8E">
            <w:pPr>
              <w:ind w:left="-567"/>
              <w:rPr>
                <w:rFonts w:ascii="Times New Roman" w:hAnsi="Times New Roman" w:cs="Times New Roman"/>
                <w:b/>
                <w:sz w:val="24"/>
                <w:szCs w:val="24"/>
              </w:rPr>
            </w:pPr>
            <w:r w:rsidRPr="00591E8E">
              <w:rPr>
                <w:rFonts w:ascii="Times New Roman" w:hAnsi="Times New Roman" w:cs="Times New Roman"/>
                <w:b/>
                <w:sz w:val="24"/>
                <w:szCs w:val="24"/>
              </w:rPr>
              <w:t>Összesen</w:t>
            </w:r>
          </w:p>
        </w:tc>
        <w:tc>
          <w:tcPr>
            <w:tcW w:w="482" w:type="dxa"/>
          </w:tcPr>
          <w:p w:rsidR="00591E8E" w:rsidRPr="00591E8E" w:rsidRDefault="00591E8E" w:rsidP="00591E8E">
            <w:pPr>
              <w:ind w:left="-567"/>
              <w:jc w:val="center"/>
              <w:rPr>
                <w:rFonts w:ascii="Times New Roman" w:hAnsi="Times New Roman" w:cs="Times New Roman"/>
                <w:b/>
                <w:sz w:val="24"/>
                <w:szCs w:val="24"/>
              </w:rPr>
            </w:pPr>
            <w:r w:rsidRPr="00591E8E">
              <w:rPr>
                <w:rFonts w:ascii="Times New Roman" w:hAnsi="Times New Roman" w:cs="Times New Roman"/>
                <w:b/>
                <w:sz w:val="24"/>
                <w:szCs w:val="24"/>
              </w:rPr>
              <w:t>23</w:t>
            </w:r>
          </w:p>
        </w:tc>
        <w:tc>
          <w:tcPr>
            <w:tcW w:w="481" w:type="dxa"/>
          </w:tcPr>
          <w:p w:rsidR="00591E8E" w:rsidRPr="00591E8E" w:rsidRDefault="00591E8E" w:rsidP="00591E8E">
            <w:pPr>
              <w:ind w:left="-567"/>
              <w:jc w:val="center"/>
              <w:rPr>
                <w:rFonts w:ascii="Times New Roman" w:hAnsi="Times New Roman" w:cs="Times New Roman"/>
                <w:b/>
                <w:sz w:val="24"/>
                <w:szCs w:val="24"/>
              </w:rPr>
            </w:pPr>
            <w:r w:rsidRPr="00591E8E">
              <w:rPr>
                <w:rFonts w:ascii="Times New Roman" w:hAnsi="Times New Roman" w:cs="Times New Roman"/>
                <w:b/>
                <w:sz w:val="24"/>
                <w:szCs w:val="24"/>
              </w:rPr>
              <w:t>57</w:t>
            </w:r>
          </w:p>
        </w:tc>
        <w:tc>
          <w:tcPr>
            <w:tcW w:w="831" w:type="dxa"/>
          </w:tcPr>
          <w:p w:rsidR="00591E8E" w:rsidRPr="00591E8E" w:rsidRDefault="00591E8E" w:rsidP="00591E8E">
            <w:pPr>
              <w:ind w:left="-567"/>
              <w:jc w:val="center"/>
              <w:rPr>
                <w:rFonts w:ascii="Times New Roman" w:hAnsi="Times New Roman" w:cs="Times New Roman"/>
                <w:b/>
                <w:sz w:val="24"/>
                <w:szCs w:val="24"/>
              </w:rPr>
            </w:pPr>
            <w:r w:rsidRPr="00591E8E">
              <w:rPr>
                <w:rFonts w:ascii="Times New Roman" w:hAnsi="Times New Roman" w:cs="Times New Roman"/>
                <w:b/>
                <w:sz w:val="24"/>
                <w:szCs w:val="24"/>
              </w:rPr>
              <w:t>7</w:t>
            </w:r>
          </w:p>
        </w:tc>
        <w:tc>
          <w:tcPr>
            <w:tcW w:w="852" w:type="dxa"/>
          </w:tcPr>
          <w:p w:rsidR="00591E8E" w:rsidRPr="00591E8E" w:rsidRDefault="00591E8E" w:rsidP="00591E8E">
            <w:pPr>
              <w:ind w:left="-567"/>
              <w:jc w:val="center"/>
              <w:rPr>
                <w:rFonts w:ascii="Times New Roman" w:hAnsi="Times New Roman" w:cs="Times New Roman"/>
                <w:b/>
                <w:sz w:val="24"/>
                <w:szCs w:val="24"/>
              </w:rPr>
            </w:pPr>
            <w:r w:rsidRPr="00591E8E">
              <w:rPr>
                <w:rFonts w:ascii="Times New Roman" w:hAnsi="Times New Roman" w:cs="Times New Roman"/>
                <w:b/>
                <w:sz w:val="24"/>
                <w:szCs w:val="24"/>
              </w:rPr>
              <w:t>65</w:t>
            </w:r>
          </w:p>
        </w:tc>
        <w:tc>
          <w:tcPr>
            <w:tcW w:w="481" w:type="dxa"/>
          </w:tcPr>
          <w:p w:rsidR="00591E8E" w:rsidRPr="00591E8E" w:rsidRDefault="00591E8E" w:rsidP="00591E8E">
            <w:pPr>
              <w:ind w:left="-567"/>
              <w:jc w:val="center"/>
              <w:rPr>
                <w:rFonts w:ascii="Times New Roman" w:hAnsi="Times New Roman" w:cs="Times New Roman"/>
                <w:b/>
                <w:sz w:val="24"/>
                <w:szCs w:val="24"/>
              </w:rPr>
            </w:pPr>
            <w:r w:rsidRPr="00591E8E">
              <w:rPr>
                <w:rFonts w:ascii="Times New Roman" w:hAnsi="Times New Roman" w:cs="Times New Roman"/>
                <w:b/>
                <w:sz w:val="24"/>
                <w:szCs w:val="24"/>
              </w:rPr>
              <w:t>6</w:t>
            </w:r>
          </w:p>
        </w:tc>
        <w:tc>
          <w:tcPr>
            <w:tcW w:w="495" w:type="dxa"/>
          </w:tcPr>
          <w:p w:rsidR="00591E8E" w:rsidRPr="00591E8E" w:rsidRDefault="00591E8E" w:rsidP="00591E8E">
            <w:pPr>
              <w:ind w:left="-567"/>
              <w:jc w:val="center"/>
              <w:rPr>
                <w:rFonts w:ascii="Times New Roman" w:hAnsi="Times New Roman" w:cs="Times New Roman"/>
                <w:b/>
                <w:sz w:val="24"/>
                <w:szCs w:val="24"/>
              </w:rPr>
            </w:pPr>
            <w:r w:rsidRPr="00591E8E">
              <w:rPr>
                <w:rFonts w:ascii="Times New Roman" w:hAnsi="Times New Roman" w:cs="Times New Roman"/>
                <w:b/>
                <w:sz w:val="24"/>
                <w:szCs w:val="24"/>
              </w:rPr>
              <w:t>42</w:t>
            </w:r>
          </w:p>
        </w:tc>
        <w:tc>
          <w:tcPr>
            <w:tcW w:w="849" w:type="dxa"/>
          </w:tcPr>
          <w:p w:rsidR="00591E8E" w:rsidRPr="00591E8E" w:rsidRDefault="00591E8E" w:rsidP="00591E8E">
            <w:pPr>
              <w:ind w:left="-567"/>
              <w:jc w:val="center"/>
              <w:rPr>
                <w:rFonts w:ascii="Times New Roman" w:hAnsi="Times New Roman" w:cs="Times New Roman"/>
                <w:b/>
                <w:sz w:val="24"/>
                <w:szCs w:val="24"/>
              </w:rPr>
            </w:pPr>
            <w:r w:rsidRPr="00591E8E">
              <w:rPr>
                <w:rFonts w:ascii="Times New Roman" w:hAnsi="Times New Roman" w:cs="Times New Roman"/>
                <w:b/>
                <w:sz w:val="24"/>
                <w:szCs w:val="24"/>
              </w:rPr>
              <w:t>7</w:t>
            </w:r>
          </w:p>
        </w:tc>
        <w:tc>
          <w:tcPr>
            <w:tcW w:w="873" w:type="dxa"/>
          </w:tcPr>
          <w:p w:rsidR="00591E8E" w:rsidRPr="00591E8E" w:rsidRDefault="00591E8E" w:rsidP="00591E8E">
            <w:pPr>
              <w:ind w:left="-567"/>
              <w:jc w:val="center"/>
              <w:rPr>
                <w:rFonts w:ascii="Times New Roman" w:hAnsi="Times New Roman" w:cs="Times New Roman"/>
                <w:b/>
                <w:sz w:val="24"/>
                <w:szCs w:val="24"/>
              </w:rPr>
            </w:pPr>
            <w:r w:rsidRPr="00591E8E">
              <w:rPr>
                <w:rFonts w:ascii="Times New Roman" w:hAnsi="Times New Roman" w:cs="Times New Roman"/>
                <w:b/>
                <w:sz w:val="24"/>
                <w:szCs w:val="24"/>
              </w:rPr>
              <w:t>97</w:t>
            </w:r>
          </w:p>
        </w:tc>
        <w:tc>
          <w:tcPr>
            <w:tcW w:w="539" w:type="dxa"/>
          </w:tcPr>
          <w:p w:rsidR="00591E8E" w:rsidRPr="00591E8E" w:rsidRDefault="00591E8E" w:rsidP="00591E8E">
            <w:pPr>
              <w:ind w:left="-567"/>
              <w:jc w:val="center"/>
              <w:rPr>
                <w:rFonts w:ascii="Times New Roman" w:hAnsi="Times New Roman" w:cs="Times New Roman"/>
                <w:b/>
                <w:sz w:val="24"/>
                <w:szCs w:val="24"/>
              </w:rPr>
            </w:pPr>
            <w:r w:rsidRPr="00591E8E">
              <w:rPr>
                <w:rFonts w:ascii="Times New Roman" w:hAnsi="Times New Roman" w:cs="Times New Roman"/>
                <w:b/>
                <w:sz w:val="24"/>
                <w:szCs w:val="24"/>
              </w:rPr>
              <w:t>43</w:t>
            </w:r>
          </w:p>
        </w:tc>
        <w:tc>
          <w:tcPr>
            <w:tcW w:w="597" w:type="dxa"/>
          </w:tcPr>
          <w:p w:rsidR="00591E8E" w:rsidRPr="00591E8E" w:rsidRDefault="00591E8E" w:rsidP="00591E8E">
            <w:pPr>
              <w:ind w:left="-567"/>
              <w:jc w:val="center"/>
              <w:rPr>
                <w:rFonts w:ascii="Times New Roman" w:hAnsi="Times New Roman" w:cs="Times New Roman"/>
                <w:b/>
                <w:sz w:val="24"/>
                <w:szCs w:val="24"/>
              </w:rPr>
            </w:pPr>
            <w:r w:rsidRPr="00591E8E">
              <w:rPr>
                <w:rFonts w:ascii="Times New Roman" w:hAnsi="Times New Roman" w:cs="Times New Roman"/>
                <w:b/>
                <w:sz w:val="24"/>
                <w:szCs w:val="24"/>
              </w:rPr>
              <w:t>261</w:t>
            </w:r>
          </w:p>
        </w:tc>
      </w:tr>
    </w:tbl>
    <w:p w:rsidR="00591E8E" w:rsidRPr="00591E8E" w:rsidRDefault="00591E8E" w:rsidP="00591E8E">
      <w:pPr>
        <w:ind w:left="-567"/>
        <w:rPr>
          <w:rFonts w:ascii="Times New Roman" w:hAnsi="Times New Roman" w:cs="Times New Roman"/>
          <w:sz w:val="24"/>
          <w:szCs w:val="24"/>
        </w:rPr>
      </w:pPr>
    </w:p>
    <w:p w:rsidR="00591E8E" w:rsidRPr="00591E8E" w:rsidRDefault="00591E8E" w:rsidP="00591E8E">
      <w:pPr>
        <w:keepNext/>
        <w:suppressAutoHyphens/>
        <w:ind w:left="-567"/>
        <w:outlineLvl w:val="0"/>
        <w:rPr>
          <w:rFonts w:ascii="Times New Roman" w:hAnsi="Times New Roman" w:cs="Times New Roman"/>
          <w:kern w:val="2"/>
          <w:sz w:val="24"/>
          <w:szCs w:val="24"/>
          <w:lang w:eastAsia="ar-SA"/>
        </w:rPr>
      </w:pPr>
      <w:r w:rsidRPr="00591E8E">
        <w:rPr>
          <w:rFonts w:ascii="Times New Roman" w:hAnsi="Times New Roman" w:cs="Times New Roman"/>
          <w:kern w:val="2"/>
          <w:sz w:val="24"/>
          <w:szCs w:val="24"/>
          <w:lang w:eastAsia="ar-SA"/>
        </w:rPr>
        <w:t>3</w:t>
      </w:r>
      <w:proofErr w:type="gramStart"/>
      <w:r w:rsidRPr="00591E8E">
        <w:rPr>
          <w:rFonts w:ascii="Times New Roman" w:hAnsi="Times New Roman" w:cs="Times New Roman"/>
          <w:kern w:val="2"/>
          <w:sz w:val="24"/>
          <w:szCs w:val="24"/>
          <w:lang w:eastAsia="ar-SA"/>
        </w:rPr>
        <w:t>.sz.</w:t>
      </w:r>
      <w:proofErr w:type="gramEnd"/>
      <w:r w:rsidRPr="00591E8E">
        <w:rPr>
          <w:rFonts w:ascii="Times New Roman" w:hAnsi="Times New Roman" w:cs="Times New Roman"/>
          <w:kern w:val="2"/>
          <w:sz w:val="24"/>
          <w:szCs w:val="24"/>
          <w:lang w:eastAsia="ar-SA"/>
        </w:rPr>
        <w:t xml:space="preserve"> táblázat: Az ellátottak jövedelmi kategóriák szerinti bemutatása (2022.12.31. adat) </w:t>
      </w:r>
    </w:p>
    <w:p w:rsidR="00591E8E" w:rsidRPr="00591E8E" w:rsidRDefault="00591E8E" w:rsidP="00591E8E">
      <w:pPr>
        <w:ind w:left="-567"/>
        <w:rPr>
          <w:rFonts w:ascii="Times New Roman" w:hAnsi="Times New Roman" w:cs="Times New Roman"/>
          <w:sz w:val="24"/>
          <w:szCs w:val="24"/>
          <w:lang w:eastAsia="ar-SA"/>
        </w:rPr>
      </w:pPr>
    </w:p>
    <w:tbl>
      <w:tblPr>
        <w:tblpPr w:leftFromText="141" w:rightFromText="141" w:vertAnchor="text" w:horzAnchor="margin" w:tblpY="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9"/>
        <w:gridCol w:w="1225"/>
        <w:gridCol w:w="1984"/>
        <w:gridCol w:w="1843"/>
        <w:gridCol w:w="1418"/>
      </w:tblGrid>
      <w:tr w:rsidR="00591E8E" w:rsidRPr="00591E8E" w:rsidTr="00F0304F">
        <w:tc>
          <w:tcPr>
            <w:tcW w:w="1889" w:type="dxa"/>
          </w:tcPr>
          <w:p w:rsidR="00591E8E" w:rsidRPr="00591E8E" w:rsidRDefault="00591E8E" w:rsidP="00591E8E">
            <w:pPr>
              <w:ind w:left="-567"/>
              <w:jc w:val="center"/>
              <w:rPr>
                <w:rFonts w:ascii="Times New Roman" w:hAnsi="Times New Roman" w:cs="Times New Roman"/>
                <w:sz w:val="24"/>
                <w:szCs w:val="24"/>
              </w:rPr>
            </w:pPr>
            <w:r w:rsidRPr="00591E8E">
              <w:rPr>
                <w:rFonts w:ascii="Times New Roman" w:hAnsi="Times New Roman" w:cs="Times New Roman"/>
                <w:sz w:val="24"/>
                <w:szCs w:val="24"/>
              </w:rPr>
              <w:t>Jövedelmek</w:t>
            </w:r>
          </w:p>
        </w:tc>
        <w:tc>
          <w:tcPr>
            <w:tcW w:w="1225" w:type="dxa"/>
          </w:tcPr>
          <w:p w:rsidR="00591E8E" w:rsidRPr="00591E8E" w:rsidRDefault="00591E8E" w:rsidP="00591E8E">
            <w:pPr>
              <w:ind w:left="-567"/>
              <w:jc w:val="center"/>
              <w:rPr>
                <w:rFonts w:ascii="Times New Roman" w:hAnsi="Times New Roman" w:cs="Times New Roman"/>
                <w:sz w:val="24"/>
                <w:szCs w:val="24"/>
              </w:rPr>
            </w:pPr>
            <w:r w:rsidRPr="00591E8E">
              <w:rPr>
                <w:rFonts w:ascii="Times New Roman" w:hAnsi="Times New Roman" w:cs="Times New Roman"/>
                <w:sz w:val="24"/>
                <w:szCs w:val="24"/>
              </w:rPr>
              <w:t>Étkezés</w:t>
            </w:r>
          </w:p>
        </w:tc>
        <w:tc>
          <w:tcPr>
            <w:tcW w:w="1984" w:type="dxa"/>
          </w:tcPr>
          <w:p w:rsidR="00591E8E" w:rsidRPr="00591E8E" w:rsidRDefault="00591E8E" w:rsidP="00591E8E">
            <w:pPr>
              <w:ind w:left="-567"/>
              <w:jc w:val="center"/>
              <w:rPr>
                <w:rFonts w:ascii="Times New Roman" w:hAnsi="Times New Roman" w:cs="Times New Roman"/>
                <w:sz w:val="24"/>
                <w:szCs w:val="24"/>
              </w:rPr>
            </w:pPr>
            <w:r w:rsidRPr="00591E8E">
              <w:rPr>
                <w:rFonts w:ascii="Times New Roman" w:hAnsi="Times New Roman" w:cs="Times New Roman"/>
                <w:sz w:val="24"/>
                <w:szCs w:val="24"/>
              </w:rPr>
              <w:t>Házi segítségnyújtás</w:t>
            </w:r>
          </w:p>
        </w:tc>
        <w:tc>
          <w:tcPr>
            <w:tcW w:w="1843" w:type="dxa"/>
          </w:tcPr>
          <w:p w:rsidR="00591E8E" w:rsidRPr="00591E8E" w:rsidRDefault="00591E8E" w:rsidP="00591E8E">
            <w:pPr>
              <w:ind w:left="-567"/>
              <w:jc w:val="center"/>
              <w:rPr>
                <w:rFonts w:ascii="Times New Roman" w:hAnsi="Times New Roman" w:cs="Times New Roman"/>
                <w:sz w:val="24"/>
                <w:szCs w:val="24"/>
              </w:rPr>
            </w:pPr>
            <w:r w:rsidRPr="00591E8E">
              <w:rPr>
                <w:rFonts w:ascii="Times New Roman" w:hAnsi="Times New Roman" w:cs="Times New Roman"/>
                <w:sz w:val="24"/>
                <w:szCs w:val="24"/>
              </w:rPr>
              <w:t xml:space="preserve">Jelzőrendszeres </w:t>
            </w:r>
            <w:proofErr w:type="spellStart"/>
            <w:r w:rsidRPr="00591E8E">
              <w:rPr>
                <w:rFonts w:ascii="Times New Roman" w:hAnsi="Times New Roman" w:cs="Times New Roman"/>
                <w:sz w:val="24"/>
                <w:szCs w:val="24"/>
              </w:rPr>
              <w:t>hsny</w:t>
            </w:r>
            <w:proofErr w:type="spellEnd"/>
          </w:p>
        </w:tc>
        <w:tc>
          <w:tcPr>
            <w:tcW w:w="1418" w:type="dxa"/>
          </w:tcPr>
          <w:p w:rsidR="00591E8E" w:rsidRPr="00591E8E" w:rsidRDefault="00591E8E" w:rsidP="00591E8E">
            <w:pPr>
              <w:ind w:left="-567"/>
              <w:jc w:val="center"/>
              <w:rPr>
                <w:rFonts w:ascii="Times New Roman" w:hAnsi="Times New Roman" w:cs="Times New Roman"/>
                <w:b/>
                <w:sz w:val="24"/>
                <w:szCs w:val="24"/>
              </w:rPr>
            </w:pPr>
            <w:r w:rsidRPr="00591E8E">
              <w:rPr>
                <w:rFonts w:ascii="Times New Roman" w:hAnsi="Times New Roman" w:cs="Times New Roman"/>
                <w:b/>
                <w:sz w:val="24"/>
                <w:szCs w:val="24"/>
              </w:rPr>
              <w:t>Összesen</w:t>
            </w:r>
          </w:p>
        </w:tc>
      </w:tr>
      <w:tr w:rsidR="00591E8E" w:rsidRPr="00591E8E" w:rsidTr="00F0304F">
        <w:tc>
          <w:tcPr>
            <w:tcW w:w="1889" w:type="dxa"/>
          </w:tcPr>
          <w:p w:rsidR="00591E8E" w:rsidRPr="00591E8E" w:rsidRDefault="00591E8E" w:rsidP="00591E8E">
            <w:pPr>
              <w:ind w:left="-567"/>
              <w:rPr>
                <w:rFonts w:ascii="Times New Roman" w:hAnsi="Times New Roman" w:cs="Times New Roman"/>
                <w:sz w:val="24"/>
                <w:szCs w:val="24"/>
              </w:rPr>
            </w:pPr>
            <w:r w:rsidRPr="00591E8E">
              <w:rPr>
                <w:rFonts w:ascii="Times New Roman" w:hAnsi="Times New Roman" w:cs="Times New Roman"/>
                <w:sz w:val="24"/>
                <w:szCs w:val="24"/>
              </w:rPr>
              <w:t>0-28 500</w:t>
            </w:r>
          </w:p>
        </w:tc>
        <w:tc>
          <w:tcPr>
            <w:tcW w:w="1225" w:type="dxa"/>
          </w:tcPr>
          <w:p w:rsidR="00591E8E" w:rsidRPr="00591E8E" w:rsidRDefault="00591E8E" w:rsidP="00591E8E">
            <w:pPr>
              <w:ind w:left="-567"/>
              <w:jc w:val="center"/>
              <w:rPr>
                <w:rFonts w:ascii="Times New Roman" w:hAnsi="Times New Roman" w:cs="Times New Roman"/>
                <w:sz w:val="24"/>
                <w:szCs w:val="24"/>
              </w:rPr>
            </w:pPr>
            <w:r w:rsidRPr="00591E8E">
              <w:rPr>
                <w:rFonts w:ascii="Times New Roman" w:hAnsi="Times New Roman" w:cs="Times New Roman"/>
                <w:sz w:val="24"/>
                <w:szCs w:val="24"/>
              </w:rPr>
              <w:t>7</w:t>
            </w:r>
          </w:p>
        </w:tc>
        <w:tc>
          <w:tcPr>
            <w:tcW w:w="1984" w:type="dxa"/>
          </w:tcPr>
          <w:p w:rsidR="00591E8E" w:rsidRPr="00591E8E" w:rsidRDefault="00591E8E" w:rsidP="00591E8E">
            <w:pPr>
              <w:ind w:left="-567"/>
              <w:jc w:val="center"/>
              <w:rPr>
                <w:rFonts w:ascii="Times New Roman" w:hAnsi="Times New Roman" w:cs="Times New Roman"/>
                <w:sz w:val="24"/>
                <w:szCs w:val="24"/>
              </w:rPr>
            </w:pPr>
            <w:r w:rsidRPr="00591E8E">
              <w:rPr>
                <w:rFonts w:ascii="Times New Roman" w:hAnsi="Times New Roman" w:cs="Times New Roman"/>
                <w:sz w:val="24"/>
                <w:szCs w:val="24"/>
              </w:rPr>
              <w:t>1</w:t>
            </w:r>
          </w:p>
        </w:tc>
        <w:tc>
          <w:tcPr>
            <w:tcW w:w="1843" w:type="dxa"/>
          </w:tcPr>
          <w:p w:rsidR="00591E8E" w:rsidRPr="00591E8E" w:rsidRDefault="00591E8E" w:rsidP="00591E8E">
            <w:pPr>
              <w:ind w:left="-567"/>
              <w:jc w:val="center"/>
              <w:rPr>
                <w:rFonts w:ascii="Times New Roman" w:hAnsi="Times New Roman" w:cs="Times New Roman"/>
                <w:sz w:val="24"/>
                <w:szCs w:val="24"/>
                <w:highlight w:val="yellow"/>
              </w:rPr>
            </w:pPr>
          </w:p>
        </w:tc>
        <w:tc>
          <w:tcPr>
            <w:tcW w:w="1418" w:type="dxa"/>
          </w:tcPr>
          <w:p w:rsidR="00591E8E" w:rsidRPr="00591E8E" w:rsidRDefault="00591E8E" w:rsidP="00591E8E">
            <w:pPr>
              <w:ind w:left="-567"/>
              <w:jc w:val="center"/>
              <w:rPr>
                <w:rFonts w:ascii="Times New Roman" w:hAnsi="Times New Roman" w:cs="Times New Roman"/>
                <w:b/>
                <w:sz w:val="24"/>
                <w:szCs w:val="24"/>
              </w:rPr>
            </w:pPr>
            <w:r w:rsidRPr="00591E8E">
              <w:rPr>
                <w:rFonts w:ascii="Times New Roman" w:hAnsi="Times New Roman" w:cs="Times New Roman"/>
                <w:b/>
                <w:sz w:val="24"/>
                <w:szCs w:val="24"/>
              </w:rPr>
              <w:t>8</w:t>
            </w:r>
          </w:p>
        </w:tc>
      </w:tr>
      <w:tr w:rsidR="00591E8E" w:rsidRPr="00591E8E" w:rsidTr="00F0304F">
        <w:tc>
          <w:tcPr>
            <w:tcW w:w="1889" w:type="dxa"/>
          </w:tcPr>
          <w:p w:rsidR="00591E8E" w:rsidRPr="00591E8E" w:rsidRDefault="00591E8E" w:rsidP="00591E8E">
            <w:pPr>
              <w:ind w:left="-567"/>
              <w:rPr>
                <w:rFonts w:ascii="Times New Roman" w:hAnsi="Times New Roman" w:cs="Times New Roman"/>
                <w:sz w:val="24"/>
                <w:szCs w:val="24"/>
              </w:rPr>
            </w:pPr>
            <w:r w:rsidRPr="00591E8E">
              <w:rPr>
                <w:rFonts w:ascii="Times New Roman" w:hAnsi="Times New Roman" w:cs="Times New Roman"/>
                <w:sz w:val="24"/>
                <w:szCs w:val="24"/>
              </w:rPr>
              <w:t>28 501-57 000</w:t>
            </w:r>
          </w:p>
        </w:tc>
        <w:tc>
          <w:tcPr>
            <w:tcW w:w="1225" w:type="dxa"/>
          </w:tcPr>
          <w:p w:rsidR="00591E8E" w:rsidRPr="00591E8E" w:rsidRDefault="00591E8E" w:rsidP="00591E8E">
            <w:pPr>
              <w:ind w:left="-567"/>
              <w:jc w:val="center"/>
              <w:rPr>
                <w:rFonts w:ascii="Times New Roman" w:hAnsi="Times New Roman" w:cs="Times New Roman"/>
                <w:sz w:val="24"/>
                <w:szCs w:val="24"/>
              </w:rPr>
            </w:pPr>
            <w:r w:rsidRPr="00591E8E">
              <w:rPr>
                <w:rFonts w:ascii="Times New Roman" w:hAnsi="Times New Roman" w:cs="Times New Roman"/>
                <w:sz w:val="24"/>
                <w:szCs w:val="24"/>
              </w:rPr>
              <w:t>5</w:t>
            </w:r>
          </w:p>
        </w:tc>
        <w:tc>
          <w:tcPr>
            <w:tcW w:w="1984" w:type="dxa"/>
          </w:tcPr>
          <w:p w:rsidR="00591E8E" w:rsidRPr="00591E8E" w:rsidRDefault="00591E8E" w:rsidP="00591E8E">
            <w:pPr>
              <w:ind w:left="-567"/>
              <w:jc w:val="center"/>
              <w:rPr>
                <w:rFonts w:ascii="Times New Roman" w:hAnsi="Times New Roman" w:cs="Times New Roman"/>
                <w:sz w:val="24"/>
                <w:szCs w:val="24"/>
              </w:rPr>
            </w:pPr>
          </w:p>
        </w:tc>
        <w:tc>
          <w:tcPr>
            <w:tcW w:w="1843" w:type="dxa"/>
          </w:tcPr>
          <w:p w:rsidR="00591E8E" w:rsidRPr="00591E8E" w:rsidRDefault="00591E8E" w:rsidP="00591E8E">
            <w:pPr>
              <w:ind w:left="-567"/>
              <w:jc w:val="center"/>
              <w:rPr>
                <w:rFonts w:ascii="Times New Roman" w:hAnsi="Times New Roman" w:cs="Times New Roman"/>
                <w:sz w:val="24"/>
                <w:szCs w:val="24"/>
                <w:highlight w:val="yellow"/>
              </w:rPr>
            </w:pPr>
          </w:p>
        </w:tc>
        <w:tc>
          <w:tcPr>
            <w:tcW w:w="1418" w:type="dxa"/>
          </w:tcPr>
          <w:p w:rsidR="00591E8E" w:rsidRPr="00591E8E" w:rsidRDefault="00591E8E" w:rsidP="00591E8E">
            <w:pPr>
              <w:ind w:left="-567"/>
              <w:jc w:val="center"/>
              <w:rPr>
                <w:rFonts w:ascii="Times New Roman" w:hAnsi="Times New Roman" w:cs="Times New Roman"/>
                <w:b/>
                <w:sz w:val="24"/>
                <w:szCs w:val="24"/>
              </w:rPr>
            </w:pPr>
            <w:r w:rsidRPr="00591E8E">
              <w:rPr>
                <w:rFonts w:ascii="Times New Roman" w:hAnsi="Times New Roman" w:cs="Times New Roman"/>
                <w:b/>
                <w:sz w:val="24"/>
                <w:szCs w:val="24"/>
              </w:rPr>
              <w:t>5</w:t>
            </w:r>
          </w:p>
        </w:tc>
      </w:tr>
      <w:tr w:rsidR="00591E8E" w:rsidRPr="00591E8E" w:rsidTr="00F0304F">
        <w:tc>
          <w:tcPr>
            <w:tcW w:w="1889" w:type="dxa"/>
          </w:tcPr>
          <w:p w:rsidR="00591E8E" w:rsidRPr="00591E8E" w:rsidRDefault="00591E8E" w:rsidP="00591E8E">
            <w:pPr>
              <w:ind w:left="-567"/>
              <w:rPr>
                <w:rFonts w:ascii="Times New Roman" w:hAnsi="Times New Roman" w:cs="Times New Roman"/>
                <w:sz w:val="24"/>
                <w:szCs w:val="24"/>
              </w:rPr>
            </w:pPr>
            <w:r w:rsidRPr="00591E8E">
              <w:rPr>
                <w:rFonts w:ascii="Times New Roman" w:hAnsi="Times New Roman" w:cs="Times New Roman"/>
                <w:sz w:val="24"/>
                <w:szCs w:val="24"/>
              </w:rPr>
              <w:t>57 001-85 500</w:t>
            </w:r>
          </w:p>
        </w:tc>
        <w:tc>
          <w:tcPr>
            <w:tcW w:w="1225" w:type="dxa"/>
          </w:tcPr>
          <w:p w:rsidR="00591E8E" w:rsidRPr="00591E8E" w:rsidRDefault="00591E8E" w:rsidP="00591E8E">
            <w:pPr>
              <w:ind w:left="-567"/>
              <w:jc w:val="center"/>
              <w:rPr>
                <w:rFonts w:ascii="Times New Roman" w:hAnsi="Times New Roman" w:cs="Times New Roman"/>
                <w:sz w:val="24"/>
                <w:szCs w:val="24"/>
              </w:rPr>
            </w:pPr>
            <w:r w:rsidRPr="00591E8E">
              <w:rPr>
                <w:rFonts w:ascii="Times New Roman" w:hAnsi="Times New Roman" w:cs="Times New Roman"/>
                <w:sz w:val="24"/>
                <w:szCs w:val="24"/>
              </w:rPr>
              <w:t>7</w:t>
            </w:r>
          </w:p>
        </w:tc>
        <w:tc>
          <w:tcPr>
            <w:tcW w:w="1984" w:type="dxa"/>
          </w:tcPr>
          <w:p w:rsidR="00591E8E" w:rsidRPr="00591E8E" w:rsidRDefault="00591E8E" w:rsidP="00591E8E">
            <w:pPr>
              <w:ind w:left="-567"/>
              <w:jc w:val="center"/>
              <w:rPr>
                <w:rFonts w:ascii="Times New Roman" w:hAnsi="Times New Roman" w:cs="Times New Roman"/>
                <w:sz w:val="24"/>
                <w:szCs w:val="24"/>
              </w:rPr>
            </w:pPr>
          </w:p>
        </w:tc>
        <w:tc>
          <w:tcPr>
            <w:tcW w:w="1843" w:type="dxa"/>
          </w:tcPr>
          <w:p w:rsidR="00591E8E" w:rsidRPr="00591E8E" w:rsidRDefault="00591E8E" w:rsidP="00591E8E">
            <w:pPr>
              <w:ind w:left="-567"/>
              <w:jc w:val="center"/>
              <w:rPr>
                <w:rFonts w:ascii="Times New Roman" w:hAnsi="Times New Roman" w:cs="Times New Roman"/>
                <w:sz w:val="24"/>
                <w:szCs w:val="24"/>
              </w:rPr>
            </w:pPr>
            <w:r w:rsidRPr="00591E8E">
              <w:rPr>
                <w:rFonts w:ascii="Times New Roman" w:hAnsi="Times New Roman" w:cs="Times New Roman"/>
                <w:sz w:val="24"/>
                <w:szCs w:val="24"/>
              </w:rPr>
              <w:t>1</w:t>
            </w:r>
          </w:p>
        </w:tc>
        <w:tc>
          <w:tcPr>
            <w:tcW w:w="1418" w:type="dxa"/>
          </w:tcPr>
          <w:p w:rsidR="00591E8E" w:rsidRPr="00591E8E" w:rsidRDefault="00591E8E" w:rsidP="00591E8E">
            <w:pPr>
              <w:ind w:left="-567"/>
              <w:jc w:val="center"/>
              <w:rPr>
                <w:rFonts w:ascii="Times New Roman" w:hAnsi="Times New Roman" w:cs="Times New Roman"/>
                <w:b/>
                <w:sz w:val="24"/>
                <w:szCs w:val="24"/>
              </w:rPr>
            </w:pPr>
            <w:r w:rsidRPr="00591E8E">
              <w:rPr>
                <w:rFonts w:ascii="Times New Roman" w:hAnsi="Times New Roman" w:cs="Times New Roman"/>
                <w:b/>
                <w:sz w:val="24"/>
                <w:szCs w:val="24"/>
              </w:rPr>
              <w:t>8</w:t>
            </w:r>
          </w:p>
        </w:tc>
      </w:tr>
      <w:tr w:rsidR="00591E8E" w:rsidRPr="00591E8E" w:rsidTr="00F0304F">
        <w:tc>
          <w:tcPr>
            <w:tcW w:w="1889" w:type="dxa"/>
          </w:tcPr>
          <w:p w:rsidR="00591E8E" w:rsidRPr="00591E8E" w:rsidRDefault="00591E8E" w:rsidP="00591E8E">
            <w:pPr>
              <w:ind w:left="-567"/>
              <w:rPr>
                <w:rFonts w:ascii="Times New Roman" w:hAnsi="Times New Roman" w:cs="Times New Roman"/>
                <w:sz w:val="24"/>
                <w:szCs w:val="24"/>
              </w:rPr>
            </w:pPr>
            <w:r w:rsidRPr="00591E8E">
              <w:rPr>
                <w:rFonts w:ascii="Times New Roman" w:hAnsi="Times New Roman" w:cs="Times New Roman"/>
                <w:sz w:val="24"/>
                <w:szCs w:val="24"/>
              </w:rPr>
              <w:t>85 501-114 000</w:t>
            </w:r>
          </w:p>
        </w:tc>
        <w:tc>
          <w:tcPr>
            <w:tcW w:w="1225" w:type="dxa"/>
          </w:tcPr>
          <w:p w:rsidR="00591E8E" w:rsidRPr="00591E8E" w:rsidRDefault="00591E8E" w:rsidP="00591E8E">
            <w:pPr>
              <w:ind w:left="-567"/>
              <w:jc w:val="center"/>
              <w:rPr>
                <w:rFonts w:ascii="Times New Roman" w:hAnsi="Times New Roman" w:cs="Times New Roman"/>
                <w:sz w:val="24"/>
                <w:szCs w:val="24"/>
              </w:rPr>
            </w:pPr>
            <w:r w:rsidRPr="00591E8E">
              <w:rPr>
                <w:rFonts w:ascii="Times New Roman" w:hAnsi="Times New Roman" w:cs="Times New Roman"/>
                <w:sz w:val="24"/>
                <w:szCs w:val="24"/>
              </w:rPr>
              <w:t>10</w:t>
            </w:r>
          </w:p>
        </w:tc>
        <w:tc>
          <w:tcPr>
            <w:tcW w:w="1984" w:type="dxa"/>
          </w:tcPr>
          <w:p w:rsidR="00591E8E" w:rsidRPr="00591E8E" w:rsidRDefault="00591E8E" w:rsidP="00591E8E">
            <w:pPr>
              <w:ind w:left="-567"/>
              <w:jc w:val="center"/>
              <w:rPr>
                <w:rFonts w:ascii="Times New Roman" w:hAnsi="Times New Roman" w:cs="Times New Roman"/>
                <w:sz w:val="24"/>
                <w:szCs w:val="24"/>
              </w:rPr>
            </w:pPr>
            <w:r w:rsidRPr="00591E8E">
              <w:rPr>
                <w:rFonts w:ascii="Times New Roman" w:hAnsi="Times New Roman" w:cs="Times New Roman"/>
                <w:sz w:val="24"/>
                <w:szCs w:val="24"/>
              </w:rPr>
              <w:t>5</w:t>
            </w:r>
          </w:p>
        </w:tc>
        <w:tc>
          <w:tcPr>
            <w:tcW w:w="1843" w:type="dxa"/>
          </w:tcPr>
          <w:p w:rsidR="00591E8E" w:rsidRPr="00591E8E" w:rsidRDefault="00591E8E" w:rsidP="00591E8E">
            <w:pPr>
              <w:ind w:left="-567"/>
              <w:jc w:val="center"/>
              <w:rPr>
                <w:rFonts w:ascii="Times New Roman" w:hAnsi="Times New Roman" w:cs="Times New Roman"/>
                <w:sz w:val="24"/>
                <w:szCs w:val="24"/>
              </w:rPr>
            </w:pPr>
            <w:r w:rsidRPr="00591E8E">
              <w:rPr>
                <w:rFonts w:ascii="Times New Roman" w:hAnsi="Times New Roman" w:cs="Times New Roman"/>
                <w:sz w:val="24"/>
                <w:szCs w:val="24"/>
              </w:rPr>
              <w:t>8</w:t>
            </w:r>
          </w:p>
        </w:tc>
        <w:tc>
          <w:tcPr>
            <w:tcW w:w="1418" w:type="dxa"/>
          </w:tcPr>
          <w:p w:rsidR="00591E8E" w:rsidRPr="00591E8E" w:rsidRDefault="00591E8E" w:rsidP="00591E8E">
            <w:pPr>
              <w:ind w:left="-567"/>
              <w:jc w:val="center"/>
              <w:rPr>
                <w:rFonts w:ascii="Times New Roman" w:hAnsi="Times New Roman" w:cs="Times New Roman"/>
                <w:b/>
                <w:sz w:val="24"/>
                <w:szCs w:val="24"/>
              </w:rPr>
            </w:pPr>
            <w:r w:rsidRPr="00591E8E">
              <w:rPr>
                <w:rFonts w:ascii="Times New Roman" w:hAnsi="Times New Roman" w:cs="Times New Roman"/>
                <w:b/>
                <w:sz w:val="24"/>
                <w:szCs w:val="24"/>
              </w:rPr>
              <w:t>23</w:t>
            </w:r>
          </w:p>
        </w:tc>
      </w:tr>
      <w:tr w:rsidR="00591E8E" w:rsidRPr="00591E8E" w:rsidTr="00F0304F">
        <w:tc>
          <w:tcPr>
            <w:tcW w:w="1889" w:type="dxa"/>
          </w:tcPr>
          <w:p w:rsidR="00591E8E" w:rsidRPr="00591E8E" w:rsidRDefault="00591E8E" w:rsidP="00591E8E">
            <w:pPr>
              <w:ind w:left="-567"/>
              <w:rPr>
                <w:rFonts w:ascii="Times New Roman" w:hAnsi="Times New Roman" w:cs="Times New Roman"/>
                <w:sz w:val="24"/>
                <w:szCs w:val="24"/>
              </w:rPr>
            </w:pPr>
            <w:r w:rsidRPr="00591E8E">
              <w:rPr>
                <w:rFonts w:ascii="Times New Roman" w:hAnsi="Times New Roman" w:cs="Times New Roman"/>
                <w:sz w:val="24"/>
                <w:szCs w:val="24"/>
              </w:rPr>
              <w:t>114 001-142 500</w:t>
            </w:r>
          </w:p>
        </w:tc>
        <w:tc>
          <w:tcPr>
            <w:tcW w:w="1225" w:type="dxa"/>
          </w:tcPr>
          <w:p w:rsidR="00591E8E" w:rsidRPr="00591E8E" w:rsidRDefault="00591E8E" w:rsidP="00591E8E">
            <w:pPr>
              <w:ind w:left="-567"/>
              <w:jc w:val="center"/>
              <w:rPr>
                <w:rFonts w:ascii="Times New Roman" w:hAnsi="Times New Roman" w:cs="Times New Roman"/>
                <w:sz w:val="24"/>
                <w:szCs w:val="24"/>
              </w:rPr>
            </w:pPr>
            <w:r w:rsidRPr="00591E8E">
              <w:rPr>
                <w:rFonts w:ascii="Times New Roman" w:hAnsi="Times New Roman" w:cs="Times New Roman"/>
                <w:sz w:val="24"/>
                <w:szCs w:val="24"/>
              </w:rPr>
              <w:t>9</w:t>
            </w:r>
          </w:p>
        </w:tc>
        <w:tc>
          <w:tcPr>
            <w:tcW w:w="1984" w:type="dxa"/>
          </w:tcPr>
          <w:p w:rsidR="00591E8E" w:rsidRPr="00591E8E" w:rsidRDefault="00591E8E" w:rsidP="00591E8E">
            <w:pPr>
              <w:ind w:left="-567"/>
              <w:jc w:val="center"/>
              <w:rPr>
                <w:rFonts w:ascii="Times New Roman" w:hAnsi="Times New Roman" w:cs="Times New Roman"/>
                <w:sz w:val="24"/>
                <w:szCs w:val="24"/>
              </w:rPr>
            </w:pPr>
            <w:r w:rsidRPr="00591E8E">
              <w:rPr>
                <w:rFonts w:ascii="Times New Roman" w:hAnsi="Times New Roman" w:cs="Times New Roman"/>
                <w:sz w:val="24"/>
                <w:szCs w:val="24"/>
              </w:rPr>
              <w:t>3</w:t>
            </w:r>
          </w:p>
        </w:tc>
        <w:tc>
          <w:tcPr>
            <w:tcW w:w="1843" w:type="dxa"/>
          </w:tcPr>
          <w:p w:rsidR="00591E8E" w:rsidRPr="00591E8E" w:rsidRDefault="00591E8E" w:rsidP="00591E8E">
            <w:pPr>
              <w:ind w:left="-567"/>
              <w:jc w:val="center"/>
              <w:rPr>
                <w:rFonts w:ascii="Times New Roman" w:hAnsi="Times New Roman" w:cs="Times New Roman"/>
                <w:sz w:val="24"/>
                <w:szCs w:val="24"/>
              </w:rPr>
            </w:pPr>
            <w:r w:rsidRPr="00591E8E">
              <w:rPr>
                <w:rFonts w:ascii="Times New Roman" w:hAnsi="Times New Roman" w:cs="Times New Roman"/>
                <w:sz w:val="24"/>
                <w:szCs w:val="24"/>
              </w:rPr>
              <w:t>8</w:t>
            </w:r>
          </w:p>
        </w:tc>
        <w:tc>
          <w:tcPr>
            <w:tcW w:w="1418" w:type="dxa"/>
          </w:tcPr>
          <w:p w:rsidR="00591E8E" w:rsidRPr="00591E8E" w:rsidRDefault="00591E8E" w:rsidP="00591E8E">
            <w:pPr>
              <w:ind w:left="-567"/>
              <w:jc w:val="center"/>
              <w:rPr>
                <w:rFonts w:ascii="Times New Roman" w:hAnsi="Times New Roman" w:cs="Times New Roman"/>
                <w:b/>
                <w:sz w:val="24"/>
                <w:szCs w:val="24"/>
              </w:rPr>
            </w:pPr>
            <w:r w:rsidRPr="00591E8E">
              <w:rPr>
                <w:rFonts w:ascii="Times New Roman" w:hAnsi="Times New Roman" w:cs="Times New Roman"/>
                <w:b/>
                <w:sz w:val="24"/>
                <w:szCs w:val="24"/>
              </w:rPr>
              <w:t>20</w:t>
            </w:r>
          </w:p>
        </w:tc>
      </w:tr>
      <w:tr w:rsidR="00591E8E" w:rsidRPr="00591E8E" w:rsidTr="00F0304F">
        <w:tc>
          <w:tcPr>
            <w:tcW w:w="1889" w:type="dxa"/>
          </w:tcPr>
          <w:p w:rsidR="00591E8E" w:rsidRPr="00591E8E" w:rsidRDefault="00591E8E" w:rsidP="00591E8E">
            <w:pPr>
              <w:ind w:left="-567"/>
              <w:rPr>
                <w:rFonts w:ascii="Times New Roman" w:hAnsi="Times New Roman" w:cs="Times New Roman"/>
                <w:sz w:val="24"/>
                <w:szCs w:val="24"/>
              </w:rPr>
            </w:pPr>
            <w:r w:rsidRPr="00591E8E">
              <w:rPr>
                <w:rFonts w:ascii="Times New Roman" w:hAnsi="Times New Roman" w:cs="Times New Roman"/>
                <w:sz w:val="24"/>
                <w:szCs w:val="24"/>
              </w:rPr>
              <w:t>142 501-</w:t>
            </w:r>
          </w:p>
        </w:tc>
        <w:tc>
          <w:tcPr>
            <w:tcW w:w="1225" w:type="dxa"/>
          </w:tcPr>
          <w:p w:rsidR="00591E8E" w:rsidRPr="00591E8E" w:rsidRDefault="00591E8E" w:rsidP="00591E8E">
            <w:pPr>
              <w:ind w:left="-567"/>
              <w:jc w:val="center"/>
              <w:rPr>
                <w:rFonts w:ascii="Times New Roman" w:hAnsi="Times New Roman" w:cs="Times New Roman"/>
                <w:sz w:val="24"/>
                <w:szCs w:val="24"/>
              </w:rPr>
            </w:pPr>
            <w:r w:rsidRPr="00591E8E">
              <w:rPr>
                <w:rFonts w:ascii="Times New Roman" w:hAnsi="Times New Roman" w:cs="Times New Roman"/>
                <w:sz w:val="24"/>
                <w:szCs w:val="24"/>
              </w:rPr>
              <w:t>42</w:t>
            </w:r>
          </w:p>
        </w:tc>
        <w:tc>
          <w:tcPr>
            <w:tcW w:w="1984" w:type="dxa"/>
          </w:tcPr>
          <w:p w:rsidR="00591E8E" w:rsidRPr="00591E8E" w:rsidRDefault="00591E8E" w:rsidP="00591E8E">
            <w:pPr>
              <w:ind w:left="-567"/>
              <w:jc w:val="center"/>
              <w:rPr>
                <w:rFonts w:ascii="Times New Roman" w:hAnsi="Times New Roman" w:cs="Times New Roman"/>
                <w:sz w:val="24"/>
                <w:szCs w:val="24"/>
              </w:rPr>
            </w:pPr>
            <w:r w:rsidRPr="00591E8E">
              <w:rPr>
                <w:rFonts w:ascii="Times New Roman" w:hAnsi="Times New Roman" w:cs="Times New Roman"/>
                <w:sz w:val="24"/>
                <w:szCs w:val="24"/>
              </w:rPr>
              <w:t>63</w:t>
            </w:r>
          </w:p>
        </w:tc>
        <w:tc>
          <w:tcPr>
            <w:tcW w:w="1843" w:type="dxa"/>
          </w:tcPr>
          <w:p w:rsidR="00591E8E" w:rsidRPr="00591E8E" w:rsidRDefault="00591E8E" w:rsidP="00591E8E">
            <w:pPr>
              <w:ind w:left="-567"/>
              <w:jc w:val="center"/>
              <w:rPr>
                <w:rFonts w:ascii="Times New Roman" w:hAnsi="Times New Roman" w:cs="Times New Roman"/>
                <w:sz w:val="24"/>
                <w:szCs w:val="24"/>
              </w:rPr>
            </w:pPr>
            <w:r w:rsidRPr="00591E8E">
              <w:rPr>
                <w:rFonts w:ascii="Times New Roman" w:hAnsi="Times New Roman" w:cs="Times New Roman"/>
                <w:sz w:val="24"/>
                <w:szCs w:val="24"/>
              </w:rPr>
              <w:t>87</w:t>
            </w:r>
          </w:p>
        </w:tc>
        <w:tc>
          <w:tcPr>
            <w:tcW w:w="1418" w:type="dxa"/>
          </w:tcPr>
          <w:p w:rsidR="00591E8E" w:rsidRPr="00591E8E" w:rsidRDefault="00591E8E" w:rsidP="00591E8E">
            <w:pPr>
              <w:ind w:left="-567"/>
              <w:jc w:val="center"/>
              <w:rPr>
                <w:rFonts w:ascii="Times New Roman" w:hAnsi="Times New Roman" w:cs="Times New Roman"/>
                <w:b/>
                <w:sz w:val="24"/>
                <w:szCs w:val="24"/>
              </w:rPr>
            </w:pPr>
            <w:r w:rsidRPr="00591E8E">
              <w:rPr>
                <w:rFonts w:ascii="Times New Roman" w:hAnsi="Times New Roman" w:cs="Times New Roman"/>
                <w:b/>
                <w:sz w:val="24"/>
                <w:szCs w:val="24"/>
              </w:rPr>
              <w:t>192</w:t>
            </w:r>
          </w:p>
        </w:tc>
      </w:tr>
      <w:tr w:rsidR="00591E8E" w:rsidRPr="00591E8E" w:rsidTr="00F0304F">
        <w:tc>
          <w:tcPr>
            <w:tcW w:w="1889" w:type="dxa"/>
          </w:tcPr>
          <w:p w:rsidR="00591E8E" w:rsidRPr="00591E8E" w:rsidRDefault="00591E8E" w:rsidP="00591E8E">
            <w:pPr>
              <w:ind w:left="-567"/>
              <w:rPr>
                <w:rFonts w:ascii="Times New Roman" w:hAnsi="Times New Roman" w:cs="Times New Roman"/>
                <w:b/>
                <w:sz w:val="24"/>
                <w:szCs w:val="24"/>
              </w:rPr>
            </w:pPr>
            <w:r w:rsidRPr="00591E8E">
              <w:rPr>
                <w:rFonts w:ascii="Times New Roman" w:hAnsi="Times New Roman" w:cs="Times New Roman"/>
                <w:b/>
                <w:sz w:val="24"/>
                <w:szCs w:val="24"/>
              </w:rPr>
              <w:t>Összesen</w:t>
            </w:r>
          </w:p>
        </w:tc>
        <w:tc>
          <w:tcPr>
            <w:tcW w:w="1225" w:type="dxa"/>
          </w:tcPr>
          <w:p w:rsidR="00591E8E" w:rsidRPr="00591E8E" w:rsidRDefault="00591E8E" w:rsidP="00591E8E">
            <w:pPr>
              <w:ind w:left="-567"/>
              <w:jc w:val="center"/>
              <w:rPr>
                <w:rFonts w:ascii="Times New Roman" w:hAnsi="Times New Roman" w:cs="Times New Roman"/>
                <w:b/>
                <w:sz w:val="24"/>
                <w:szCs w:val="24"/>
              </w:rPr>
            </w:pPr>
            <w:r w:rsidRPr="00591E8E">
              <w:rPr>
                <w:rFonts w:ascii="Times New Roman" w:hAnsi="Times New Roman" w:cs="Times New Roman"/>
                <w:b/>
                <w:sz w:val="24"/>
                <w:szCs w:val="24"/>
              </w:rPr>
              <w:t>80</w:t>
            </w:r>
          </w:p>
        </w:tc>
        <w:tc>
          <w:tcPr>
            <w:tcW w:w="1984" w:type="dxa"/>
          </w:tcPr>
          <w:p w:rsidR="00591E8E" w:rsidRPr="00591E8E" w:rsidRDefault="00591E8E" w:rsidP="00591E8E">
            <w:pPr>
              <w:ind w:left="-567"/>
              <w:jc w:val="center"/>
              <w:rPr>
                <w:rFonts w:ascii="Times New Roman" w:hAnsi="Times New Roman" w:cs="Times New Roman"/>
                <w:b/>
                <w:sz w:val="24"/>
                <w:szCs w:val="24"/>
              </w:rPr>
            </w:pPr>
            <w:r w:rsidRPr="00591E8E">
              <w:rPr>
                <w:rFonts w:ascii="Times New Roman" w:hAnsi="Times New Roman" w:cs="Times New Roman"/>
                <w:b/>
                <w:sz w:val="24"/>
                <w:szCs w:val="24"/>
              </w:rPr>
              <w:t>72</w:t>
            </w:r>
          </w:p>
        </w:tc>
        <w:tc>
          <w:tcPr>
            <w:tcW w:w="1843" w:type="dxa"/>
          </w:tcPr>
          <w:p w:rsidR="00591E8E" w:rsidRPr="00591E8E" w:rsidRDefault="00591E8E" w:rsidP="00591E8E">
            <w:pPr>
              <w:ind w:left="-567"/>
              <w:jc w:val="center"/>
              <w:rPr>
                <w:rFonts w:ascii="Times New Roman" w:hAnsi="Times New Roman" w:cs="Times New Roman"/>
                <w:b/>
                <w:sz w:val="24"/>
                <w:szCs w:val="24"/>
              </w:rPr>
            </w:pPr>
            <w:r w:rsidRPr="00591E8E">
              <w:rPr>
                <w:rFonts w:ascii="Times New Roman" w:hAnsi="Times New Roman" w:cs="Times New Roman"/>
                <w:b/>
                <w:sz w:val="24"/>
                <w:szCs w:val="24"/>
              </w:rPr>
              <w:t>104</w:t>
            </w:r>
          </w:p>
        </w:tc>
        <w:tc>
          <w:tcPr>
            <w:tcW w:w="1418" w:type="dxa"/>
          </w:tcPr>
          <w:p w:rsidR="00591E8E" w:rsidRPr="00591E8E" w:rsidRDefault="00591E8E" w:rsidP="00591E8E">
            <w:pPr>
              <w:ind w:left="-567"/>
              <w:jc w:val="center"/>
              <w:rPr>
                <w:rFonts w:ascii="Times New Roman" w:hAnsi="Times New Roman" w:cs="Times New Roman"/>
                <w:b/>
                <w:sz w:val="24"/>
                <w:szCs w:val="24"/>
              </w:rPr>
            </w:pPr>
            <w:r w:rsidRPr="00591E8E">
              <w:rPr>
                <w:rFonts w:ascii="Times New Roman" w:hAnsi="Times New Roman" w:cs="Times New Roman"/>
                <w:b/>
                <w:sz w:val="24"/>
                <w:szCs w:val="24"/>
              </w:rPr>
              <w:t>256</w:t>
            </w:r>
          </w:p>
        </w:tc>
      </w:tr>
    </w:tbl>
    <w:p w:rsidR="00591E8E" w:rsidRPr="00591E8E" w:rsidRDefault="00591E8E" w:rsidP="00591E8E">
      <w:pPr>
        <w:ind w:left="-567"/>
        <w:jc w:val="both"/>
        <w:rPr>
          <w:rFonts w:ascii="Times New Roman" w:hAnsi="Times New Roman" w:cs="Times New Roman"/>
          <w:sz w:val="24"/>
          <w:szCs w:val="24"/>
        </w:rPr>
      </w:pPr>
    </w:p>
    <w:p w:rsidR="00591E8E" w:rsidRPr="00591E8E" w:rsidRDefault="00591E8E" w:rsidP="00591E8E">
      <w:pPr>
        <w:ind w:left="-567"/>
        <w:jc w:val="both"/>
        <w:rPr>
          <w:rFonts w:ascii="Times New Roman" w:hAnsi="Times New Roman" w:cs="Times New Roman"/>
          <w:sz w:val="24"/>
          <w:szCs w:val="24"/>
        </w:rPr>
      </w:pPr>
    </w:p>
    <w:p w:rsidR="00591E8E" w:rsidRPr="00591E8E" w:rsidRDefault="00591E8E" w:rsidP="00591E8E">
      <w:pPr>
        <w:ind w:left="-567"/>
        <w:jc w:val="both"/>
        <w:rPr>
          <w:rFonts w:ascii="Times New Roman" w:hAnsi="Times New Roman" w:cs="Times New Roman"/>
          <w:sz w:val="24"/>
          <w:szCs w:val="24"/>
        </w:rPr>
      </w:pPr>
    </w:p>
    <w:p w:rsidR="00591E8E" w:rsidRPr="00591E8E" w:rsidRDefault="00591E8E" w:rsidP="00591E8E">
      <w:pPr>
        <w:ind w:left="-567"/>
        <w:jc w:val="both"/>
        <w:rPr>
          <w:rFonts w:ascii="Times New Roman" w:hAnsi="Times New Roman" w:cs="Times New Roman"/>
          <w:sz w:val="24"/>
          <w:szCs w:val="24"/>
        </w:rPr>
      </w:pPr>
    </w:p>
    <w:p w:rsidR="00591E8E" w:rsidRPr="00591E8E" w:rsidRDefault="00591E8E" w:rsidP="00591E8E">
      <w:pPr>
        <w:ind w:left="-567"/>
        <w:jc w:val="both"/>
        <w:rPr>
          <w:rFonts w:ascii="Times New Roman" w:hAnsi="Times New Roman" w:cs="Times New Roman"/>
          <w:sz w:val="24"/>
          <w:szCs w:val="24"/>
        </w:rPr>
      </w:pPr>
    </w:p>
    <w:p w:rsidR="00591E8E" w:rsidRPr="00591E8E" w:rsidRDefault="00591E8E" w:rsidP="00591E8E">
      <w:pPr>
        <w:ind w:left="-567"/>
        <w:jc w:val="both"/>
        <w:rPr>
          <w:rFonts w:ascii="Times New Roman" w:hAnsi="Times New Roman" w:cs="Times New Roman"/>
          <w:sz w:val="24"/>
          <w:szCs w:val="24"/>
        </w:rPr>
      </w:pPr>
    </w:p>
    <w:p w:rsidR="00591E8E" w:rsidRPr="00591E8E" w:rsidRDefault="00591E8E" w:rsidP="00591E8E">
      <w:pPr>
        <w:ind w:left="-567"/>
        <w:jc w:val="both"/>
        <w:rPr>
          <w:rFonts w:ascii="Times New Roman" w:hAnsi="Times New Roman" w:cs="Times New Roman"/>
          <w:sz w:val="24"/>
          <w:szCs w:val="24"/>
        </w:rPr>
      </w:pPr>
    </w:p>
    <w:p w:rsidR="00591E8E" w:rsidRPr="00591E8E" w:rsidRDefault="00591E8E" w:rsidP="00591E8E">
      <w:pPr>
        <w:ind w:left="-567"/>
        <w:jc w:val="both"/>
        <w:rPr>
          <w:rFonts w:ascii="Times New Roman" w:hAnsi="Times New Roman" w:cs="Times New Roman"/>
          <w:sz w:val="24"/>
          <w:szCs w:val="24"/>
        </w:rPr>
      </w:pPr>
    </w:p>
    <w:p w:rsidR="00591E8E" w:rsidRPr="00591E8E" w:rsidRDefault="00591E8E" w:rsidP="00591E8E">
      <w:pPr>
        <w:ind w:left="-567"/>
        <w:jc w:val="both"/>
        <w:rPr>
          <w:rFonts w:ascii="Times New Roman" w:hAnsi="Times New Roman" w:cs="Times New Roman"/>
          <w:sz w:val="24"/>
          <w:szCs w:val="24"/>
        </w:rPr>
      </w:pPr>
    </w:p>
    <w:p w:rsidR="00591E8E" w:rsidRPr="00591E8E" w:rsidRDefault="00591E8E" w:rsidP="00591E8E">
      <w:pPr>
        <w:ind w:left="-567"/>
        <w:jc w:val="both"/>
        <w:rPr>
          <w:rFonts w:ascii="Times New Roman" w:hAnsi="Times New Roman" w:cs="Times New Roman"/>
          <w:sz w:val="24"/>
          <w:szCs w:val="24"/>
        </w:rPr>
      </w:pP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Az étkeztetést igénybe vevők  8,75 %-</w:t>
      </w:r>
      <w:proofErr w:type="gramStart"/>
      <w:r w:rsidRPr="00591E8E">
        <w:rPr>
          <w:rFonts w:ascii="Times New Roman" w:hAnsi="Times New Roman" w:cs="Times New Roman"/>
          <w:sz w:val="24"/>
          <w:szCs w:val="24"/>
        </w:rPr>
        <w:t>a</w:t>
      </w:r>
      <w:proofErr w:type="gramEnd"/>
      <w:r w:rsidRPr="00591E8E">
        <w:rPr>
          <w:rFonts w:ascii="Times New Roman" w:hAnsi="Times New Roman" w:cs="Times New Roman"/>
          <w:sz w:val="24"/>
          <w:szCs w:val="24"/>
        </w:rPr>
        <w:t xml:space="preserve"> a legalacsonyabb fizetési kategóriába tartozik és 15 %-uk jövedelme nem éri el a 57.001 Ft-ot sem, ezért térítésmentesen veszik igénybe a szolgáltatást. Az étkeztetésben részesülők összességében alacsonyabb átlagjövedelemmel rendelkeznek, mint a házi segítségnyújtást vagy jelzőrendszeres házi segítségnyújtást igénybe vevők. Térítési díj elengedésére vagy mérséklésére való kérelmet 8 </w:t>
      </w:r>
      <w:proofErr w:type="gramStart"/>
      <w:r w:rsidRPr="00591E8E">
        <w:rPr>
          <w:rFonts w:ascii="Times New Roman" w:hAnsi="Times New Roman" w:cs="Times New Roman"/>
          <w:sz w:val="24"/>
          <w:szCs w:val="24"/>
        </w:rPr>
        <w:t>fő étkezésben</w:t>
      </w:r>
      <w:proofErr w:type="gramEnd"/>
      <w:r w:rsidRPr="00591E8E">
        <w:rPr>
          <w:rFonts w:ascii="Times New Roman" w:hAnsi="Times New Roman" w:cs="Times New Roman"/>
          <w:sz w:val="24"/>
          <w:szCs w:val="24"/>
        </w:rPr>
        <w:t xml:space="preserve"> részesülő személy nyújtott be.</w:t>
      </w:r>
    </w:p>
    <w:tbl>
      <w:tblPr>
        <w:tblpPr w:leftFromText="141" w:rightFromText="141" w:vertAnchor="page" w:horzAnchor="margin" w:tblpY="75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8"/>
        <w:gridCol w:w="650"/>
        <w:gridCol w:w="765"/>
        <w:gridCol w:w="1545"/>
        <w:gridCol w:w="837"/>
        <w:gridCol w:w="1213"/>
        <w:gridCol w:w="2071"/>
      </w:tblGrid>
      <w:tr w:rsidR="00591E8E" w:rsidRPr="00591E8E" w:rsidTr="00F0304F">
        <w:trPr>
          <w:trHeight w:val="529"/>
        </w:trPr>
        <w:tc>
          <w:tcPr>
            <w:tcW w:w="1848" w:type="dxa"/>
          </w:tcPr>
          <w:p w:rsidR="00591E8E" w:rsidRPr="00591E8E" w:rsidRDefault="00591E8E" w:rsidP="00591E8E">
            <w:pPr>
              <w:widowControl w:val="0"/>
              <w:ind w:left="-567"/>
              <w:rPr>
                <w:rFonts w:ascii="Times New Roman" w:hAnsi="Times New Roman" w:cs="Times New Roman"/>
                <w:sz w:val="24"/>
                <w:szCs w:val="24"/>
              </w:rPr>
            </w:pPr>
          </w:p>
        </w:tc>
        <w:tc>
          <w:tcPr>
            <w:tcW w:w="5010" w:type="dxa"/>
            <w:gridSpan w:val="5"/>
          </w:tcPr>
          <w:p w:rsidR="00591E8E" w:rsidRPr="00591E8E" w:rsidRDefault="00591E8E" w:rsidP="00591E8E">
            <w:pPr>
              <w:widowControl w:val="0"/>
              <w:ind w:left="-567"/>
              <w:jc w:val="center"/>
              <w:rPr>
                <w:rFonts w:ascii="Times New Roman" w:hAnsi="Times New Roman" w:cs="Times New Roman"/>
                <w:sz w:val="24"/>
                <w:szCs w:val="24"/>
              </w:rPr>
            </w:pPr>
            <w:r w:rsidRPr="00591E8E">
              <w:rPr>
                <w:rFonts w:ascii="Times New Roman" w:hAnsi="Times New Roman" w:cs="Times New Roman"/>
                <w:sz w:val="24"/>
                <w:szCs w:val="24"/>
              </w:rPr>
              <w:t>KIKERÜLÉS (fő)</w:t>
            </w:r>
          </w:p>
        </w:tc>
        <w:tc>
          <w:tcPr>
            <w:tcW w:w="2071" w:type="dxa"/>
          </w:tcPr>
          <w:p w:rsidR="00591E8E" w:rsidRPr="00591E8E" w:rsidRDefault="00591E8E" w:rsidP="00591E8E">
            <w:pPr>
              <w:widowControl w:val="0"/>
              <w:ind w:left="-567"/>
              <w:jc w:val="center"/>
              <w:rPr>
                <w:rFonts w:ascii="Times New Roman" w:hAnsi="Times New Roman" w:cs="Times New Roman"/>
                <w:sz w:val="24"/>
                <w:szCs w:val="24"/>
              </w:rPr>
            </w:pPr>
            <w:r w:rsidRPr="00591E8E">
              <w:rPr>
                <w:rFonts w:ascii="Times New Roman" w:hAnsi="Times New Roman" w:cs="Times New Roman"/>
                <w:sz w:val="24"/>
                <w:szCs w:val="24"/>
              </w:rPr>
              <w:t>BEKERÜLÉS (fő)</w:t>
            </w:r>
          </w:p>
        </w:tc>
      </w:tr>
      <w:tr w:rsidR="00591E8E" w:rsidRPr="00591E8E" w:rsidTr="00F0304F">
        <w:trPr>
          <w:trHeight w:val="898"/>
        </w:trPr>
        <w:tc>
          <w:tcPr>
            <w:tcW w:w="1848" w:type="dxa"/>
          </w:tcPr>
          <w:p w:rsidR="00591E8E" w:rsidRPr="00591E8E" w:rsidRDefault="00591E8E" w:rsidP="00591E8E">
            <w:pPr>
              <w:widowControl w:val="0"/>
              <w:ind w:left="-567"/>
              <w:rPr>
                <w:rFonts w:ascii="Times New Roman" w:hAnsi="Times New Roman" w:cs="Times New Roman"/>
                <w:sz w:val="24"/>
                <w:szCs w:val="24"/>
              </w:rPr>
            </w:pPr>
          </w:p>
        </w:tc>
        <w:tc>
          <w:tcPr>
            <w:tcW w:w="650" w:type="dxa"/>
          </w:tcPr>
          <w:p w:rsidR="00591E8E" w:rsidRPr="00591E8E" w:rsidRDefault="00591E8E" w:rsidP="00591E8E">
            <w:pPr>
              <w:widowControl w:val="0"/>
              <w:ind w:left="-567"/>
              <w:rPr>
                <w:rFonts w:ascii="Times New Roman" w:hAnsi="Times New Roman" w:cs="Times New Roman"/>
                <w:sz w:val="24"/>
                <w:szCs w:val="24"/>
              </w:rPr>
            </w:pPr>
            <w:proofErr w:type="spellStart"/>
            <w:r w:rsidRPr="00591E8E">
              <w:rPr>
                <w:rFonts w:ascii="Times New Roman" w:hAnsi="Times New Roman" w:cs="Times New Roman"/>
                <w:sz w:val="24"/>
                <w:szCs w:val="24"/>
              </w:rPr>
              <w:t>Exit</w:t>
            </w:r>
            <w:proofErr w:type="spellEnd"/>
          </w:p>
        </w:tc>
        <w:tc>
          <w:tcPr>
            <w:tcW w:w="765" w:type="dxa"/>
          </w:tcPr>
          <w:p w:rsidR="00591E8E" w:rsidRPr="00591E8E" w:rsidRDefault="00591E8E" w:rsidP="00591E8E">
            <w:pPr>
              <w:widowControl w:val="0"/>
              <w:ind w:left="-567"/>
              <w:rPr>
                <w:rFonts w:ascii="Times New Roman" w:hAnsi="Times New Roman" w:cs="Times New Roman"/>
                <w:sz w:val="24"/>
                <w:szCs w:val="24"/>
              </w:rPr>
            </w:pPr>
            <w:r w:rsidRPr="00591E8E">
              <w:rPr>
                <w:rFonts w:ascii="Times New Roman" w:hAnsi="Times New Roman" w:cs="Times New Roman"/>
                <w:sz w:val="24"/>
                <w:szCs w:val="24"/>
              </w:rPr>
              <w:t>Saját kérés</w:t>
            </w:r>
          </w:p>
        </w:tc>
        <w:tc>
          <w:tcPr>
            <w:tcW w:w="1545" w:type="dxa"/>
          </w:tcPr>
          <w:p w:rsidR="00591E8E" w:rsidRPr="00591E8E" w:rsidRDefault="00591E8E" w:rsidP="00591E8E">
            <w:pPr>
              <w:widowControl w:val="0"/>
              <w:ind w:left="-567"/>
              <w:rPr>
                <w:rFonts w:ascii="Times New Roman" w:hAnsi="Times New Roman" w:cs="Times New Roman"/>
                <w:sz w:val="24"/>
                <w:szCs w:val="24"/>
              </w:rPr>
            </w:pPr>
            <w:r w:rsidRPr="00591E8E">
              <w:rPr>
                <w:rFonts w:ascii="Times New Roman" w:hAnsi="Times New Roman" w:cs="Times New Roman"/>
                <w:sz w:val="24"/>
                <w:szCs w:val="24"/>
              </w:rPr>
              <w:t>Bentlakásos intézménybe kerülés</w:t>
            </w:r>
          </w:p>
        </w:tc>
        <w:tc>
          <w:tcPr>
            <w:tcW w:w="837" w:type="dxa"/>
          </w:tcPr>
          <w:p w:rsidR="00591E8E" w:rsidRPr="00591E8E" w:rsidRDefault="00591E8E" w:rsidP="00591E8E">
            <w:pPr>
              <w:widowControl w:val="0"/>
              <w:ind w:left="-567"/>
              <w:rPr>
                <w:rFonts w:ascii="Times New Roman" w:hAnsi="Times New Roman" w:cs="Times New Roman"/>
                <w:sz w:val="24"/>
                <w:szCs w:val="24"/>
              </w:rPr>
            </w:pPr>
            <w:r w:rsidRPr="00591E8E">
              <w:rPr>
                <w:rFonts w:ascii="Times New Roman" w:hAnsi="Times New Roman" w:cs="Times New Roman"/>
                <w:sz w:val="24"/>
                <w:szCs w:val="24"/>
              </w:rPr>
              <w:t>egyéb</w:t>
            </w:r>
          </w:p>
        </w:tc>
        <w:tc>
          <w:tcPr>
            <w:tcW w:w="1213" w:type="dxa"/>
          </w:tcPr>
          <w:p w:rsidR="00591E8E" w:rsidRPr="00591E8E" w:rsidRDefault="00591E8E" w:rsidP="00591E8E">
            <w:pPr>
              <w:widowControl w:val="0"/>
              <w:ind w:left="-567"/>
              <w:rPr>
                <w:rFonts w:ascii="Times New Roman" w:hAnsi="Times New Roman" w:cs="Times New Roman"/>
                <w:b/>
                <w:sz w:val="24"/>
                <w:szCs w:val="24"/>
              </w:rPr>
            </w:pPr>
            <w:r w:rsidRPr="00591E8E">
              <w:rPr>
                <w:rFonts w:ascii="Times New Roman" w:hAnsi="Times New Roman" w:cs="Times New Roman"/>
                <w:b/>
                <w:sz w:val="24"/>
                <w:szCs w:val="24"/>
              </w:rPr>
              <w:t>Összesen</w:t>
            </w:r>
          </w:p>
        </w:tc>
        <w:tc>
          <w:tcPr>
            <w:tcW w:w="2071" w:type="dxa"/>
          </w:tcPr>
          <w:p w:rsidR="00591E8E" w:rsidRPr="00591E8E" w:rsidRDefault="00591E8E" w:rsidP="00591E8E">
            <w:pPr>
              <w:widowControl w:val="0"/>
              <w:ind w:left="-567"/>
              <w:rPr>
                <w:rFonts w:ascii="Times New Roman" w:hAnsi="Times New Roman" w:cs="Times New Roman"/>
                <w:b/>
                <w:sz w:val="24"/>
                <w:szCs w:val="24"/>
              </w:rPr>
            </w:pPr>
            <w:r w:rsidRPr="00591E8E">
              <w:rPr>
                <w:rFonts w:ascii="Times New Roman" w:hAnsi="Times New Roman" w:cs="Times New Roman"/>
                <w:b/>
                <w:sz w:val="24"/>
                <w:szCs w:val="24"/>
              </w:rPr>
              <w:t>Összesen</w:t>
            </w:r>
          </w:p>
        </w:tc>
      </w:tr>
      <w:tr w:rsidR="00591E8E" w:rsidRPr="00591E8E" w:rsidTr="00F0304F">
        <w:tc>
          <w:tcPr>
            <w:tcW w:w="1848" w:type="dxa"/>
          </w:tcPr>
          <w:p w:rsidR="00591E8E" w:rsidRPr="00591E8E" w:rsidRDefault="00591E8E" w:rsidP="00591E8E">
            <w:pPr>
              <w:widowControl w:val="0"/>
              <w:ind w:left="-567"/>
              <w:rPr>
                <w:rFonts w:ascii="Times New Roman" w:hAnsi="Times New Roman" w:cs="Times New Roman"/>
                <w:sz w:val="24"/>
                <w:szCs w:val="24"/>
              </w:rPr>
            </w:pPr>
            <w:r w:rsidRPr="00591E8E">
              <w:rPr>
                <w:rFonts w:ascii="Times New Roman" w:hAnsi="Times New Roman" w:cs="Times New Roman"/>
                <w:sz w:val="24"/>
                <w:szCs w:val="24"/>
              </w:rPr>
              <w:t>Házi segítségnyújtás</w:t>
            </w:r>
          </w:p>
        </w:tc>
        <w:tc>
          <w:tcPr>
            <w:tcW w:w="650" w:type="dxa"/>
          </w:tcPr>
          <w:p w:rsidR="00591E8E" w:rsidRPr="00591E8E" w:rsidRDefault="00591E8E" w:rsidP="00591E8E">
            <w:pPr>
              <w:widowControl w:val="0"/>
              <w:ind w:left="-567"/>
              <w:jc w:val="center"/>
              <w:rPr>
                <w:rFonts w:ascii="Times New Roman" w:hAnsi="Times New Roman" w:cs="Times New Roman"/>
                <w:sz w:val="24"/>
                <w:szCs w:val="24"/>
              </w:rPr>
            </w:pPr>
            <w:r w:rsidRPr="00591E8E">
              <w:rPr>
                <w:rFonts w:ascii="Times New Roman" w:hAnsi="Times New Roman" w:cs="Times New Roman"/>
                <w:sz w:val="24"/>
                <w:szCs w:val="24"/>
              </w:rPr>
              <w:t>21</w:t>
            </w:r>
          </w:p>
        </w:tc>
        <w:tc>
          <w:tcPr>
            <w:tcW w:w="765" w:type="dxa"/>
          </w:tcPr>
          <w:p w:rsidR="00591E8E" w:rsidRPr="00591E8E" w:rsidRDefault="00591E8E" w:rsidP="00591E8E">
            <w:pPr>
              <w:widowControl w:val="0"/>
              <w:ind w:left="-567"/>
              <w:jc w:val="center"/>
              <w:rPr>
                <w:rFonts w:ascii="Times New Roman" w:hAnsi="Times New Roman" w:cs="Times New Roman"/>
                <w:sz w:val="24"/>
                <w:szCs w:val="24"/>
              </w:rPr>
            </w:pPr>
            <w:r w:rsidRPr="00591E8E">
              <w:rPr>
                <w:rFonts w:ascii="Times New Roman" w:hAnsi="Times New Roman" w:cs="Times New Roman"/>
                <w:sz w:val="24"/>
                <w:szCs w:val="24"/>
              </w:rPr>
              <w:t>2</w:t>
            </w:r>
          </w:p>
        </w:tc>
        <w:tc>
          <w:tcPr>
            <w:tcW w:w="1545" w:type="dxa"/>
          </w:tcPr>
          <w:p w:rsidR="00591E8E" w:rsidRPr="00591E8E" w:rsidRDefault="00591E8E" w:rsidP="00591E8E">
            <w:pPr>
              <w:widowControl w:val="0"/>
              <w:ind w:left="-567"/>
              <w:jc w:val="center"/>
              <w:rPr>
                <w:rFonts w:ascii="Times New Roman" w:hAnsi="Times New Roman" w:cs="Times New Roman"/>
                <w:sz w:val="24"/>
                <w:szCs w:val="24"/>
              </w:rPr>
            </w:pPr>
            <w:r w:rsidRPr="00591E8E">
              <w:rPr>
                <w:rFonts w:ascii="Times New Roman" w:hAnsi="Times New Roman" w:cs="Times New Roman"/>
                <w:sz w:val="24"/>
                <w:szCs w:val="24"/>
              </w:rPr>
              <w:t>11</w:t>
            </w:r>
          </w:p>
        </w:tc>
        <w:tc>
          <w:tcPr>
            <w:tcW w:w="837" w:type="dxa"/>
          </w:tcPr>
          <w:p w:rsidR="00591E8E" w:rsidRPr="00591E8E" w:rsidRDefault="00591E8E" w:rsidP="00591E8E">
            <w:pPr>
              <w:widowControl w:val="0"/>
              <w:ind w:left="-567"/>
              <w:jc w:val="center"/>
              <w:rPr>
                <w:rFonts w:ascii="Times New Roman" w:hAnsi="Times New Roman" w:cs="Times New Roman"/>
                <w:sz w:val="24"/>
                <w:szCs w:val="24"/>
              </w:rPr>
            </w:pPr>
            <w:r w:rsidRPr="00591E8E">
              <w:rPr>
                <w:rFonts w:ascii="Times New Roman" w:hAnsi="Times New Roman" w:cs="Times New Roman"/>
                <w:sz w:val="24"/>
                <w:szCs w:val="24"/>
              </w:rPr>
              <w:t>21</w:t>
            </w:r>
          </w:p>
        </w:tc>
        <w:tc>
          <w:tcPr>
            <w:tcW w:w="1213" w:type="dxa"/>
          </w:tcPr>
          <w:p w:rsidR="00591E8E" w:rsidRPr="00591E8E" w:rsidRDefault="00591E8E" w:rsidP="00591E8E">
            <w:pPr>
              <w:widowControl w:val="0"/>
              <w:ind w:left="-567"/>
              <w:jc w:val="center"/>
              <w:rPr>
                <w:rFonts w:ascii="Times New Roman" w:hAnsi="Times New Roman" w:cs="Times New Roman"/>
                <w:b/>
                <w:sz w:val="24"/>
                <w:szCs w:val="24"/>
              </w:rPr>
            </w:pPr>
            <w:r w:rsidRPr="00591E8E">
              <w:rPr>
                <w:rFonts w:ascii="Times New Roman" w:hAnsi="Times New Roman" w:cs="Times New Roman"/>
                <w:b/>
                <w:sz w:val="24"/>
                <w:szCs w:val="24"/>
              </w:rPr>
              <w:t>55</w:t>
            </w:r>
          </w:p>
        </w:tc>
        <w:tc>
          <w:tcPr>
            <w:tcW w:w="2071" w:type="dxa"/>
          </w:tcPr>
          <w:p w:rsidR="00591E8E" w:rsidRPr="00591E8E" w:rsidRDefault="00591E8E" w:rsidP="00591E8E">
            <w:pPr>
              <w:widowControl w:val="0"/>
              <w:ind w:left="-567"/>
              <w:jc w:val="center"/>
              <w:rPr>
                <w:rFonts w:ascii="Times New Roman" w:hAnsi="Times New Roman" w:cs="Times New Roman"/>
                <w:b/>
                <w:sz w:val="24"/>
                <w:szCs w:val="24"/>
              </w:rPr>
            </w:pPr>
            <w:r w:rsidRPr="00591E8E">
              <w:rPr>
                <w:rFonts w:ascii="Times New Roman" w:hAnsi="Times New Roman" w:cs="Times New Roman"/>
                <w:b/>
                <w:sz w:val="24"/>
                <w:szCs w:val="24"/>
              </w:rPr>
              <w:t>48</w:t>
            </w:r>
          </w:p>
        </w:tc>
      </w:tr>
      <w:tr w:rsidR="00591E8E" w:rsidRPr="00591E8E" w:rsidTr="00F0304F">
        <w:tc>
          <w:tcPr>
            <w:tcW w:w="1848" w:type="dxa"/>
          </w:tcPr>
          <w:p w:rsidR="00591E8E" w:rsidRPr="00591E8E" w:rsidRDefault="00591E8E" w:rsidP="00591E8E">
            <w:pPr>
              <w:widowControl w:val="0"/>
              <w:ind w:left="-567"/>
              <w:rPr>
                <w:rFonts w:ascii="Times New Roman" w:hAnsi="Times New Roman" w:cs="Times New Roman"/>
                <w:sz w:val="24"/>
                <w:szCs w:val="24"/>
              </w:rPr>
            </w:pPr>
            <w:r w:rsidRPr="00591E8E">
              <w:rPr>
                <w:rFonts w:ascii="Times New Roman" w:hAnsi="Times New Roman" w:cs="Times New Roman"/>
                <w:sz w:val="24"/>
                <w:szCs w:val="24"/>
              </w:rPr>
              <w:t>Étkeztetés</w:t>
            </w:r>
          </w:p>
        </w:tc>
        <w:tc>
          <w:tcPr>
            <w:tcW w:w="650" w:type="dxa"/>
          </w:tcPr>
          <w:p w:rsidR="00591E8E" w:rsidRPr="00591E8E" w:rsidRDefault="00591E8E" w:rsidP="00591E8E">
            <w:pPr>
              <w:widowControl w:val="0"/>
              <w:ind w:left="-567"/>
              <w:jc w:val="center"/>
              <w:rPr>
                <w:rFonts w:ascii="Times New Roman" w:hAnsi="Times New Roman" w:cs="Times New Roman"/>
                <w:sz w:val="24"/>
                <w:szCs w:val="24"/>
              </w:rPr>
            </w:pPr>
            <w:r w:rsidRPr="00591E8E">
              <w:rPr>
                <w:rFonts w:ascii="Times New Roman" w:hAnsi="Times New Roman" w:cs="Times New Roman"/>
                <w:sz w:val="24"/>
                <w:szCs w:val="24"/>
              </w:rPr>
              <w:t>8</w:t>
            </w:r>
          </w:p>
        </w:tc>
        <w:tc>
          <w:tcPr>
            <w:tcW w:w="765" w:type="dxa"/>
          </w:tcPr>
          <w:p w:rsidR="00591E8E" w:rsidRPr="00591E8E" w:rsidRDefault="00591E8E" w:rsidP="00591E8E">
            <w:pPr>
              <w:widowControl w:val="0"/>
              <w:ind w:left="-567"/>
              <w:jc w:val="center"/>
              <w:rPr>
                <w:rFonts w:ascii="Times New Roman" w:hAnsi="Times New Roman" w:cs="Times New Roman"/>
                <w:sz w:val="24"/>
                <w:szCs w:val="24"/>
              </w:rPr>
            </w:pPr>
            <w:r w:rsidRPr="00591E8E">
              <w:rPr>
                <w:rFonts w:ascii="Times New Roman" w:hAnsi="Times New Roman" w:cs="Times New Roman"/>
                <w:sz w:val="24"/>
                <w:szCs w:val="24"/>
              </w:rPr>
              <w:t>8</w:t>
            </w:r>
          </w:p>
        </w:tc>
        <w:tc>
          <w:tcPr>
            <w:tcW w:w="1545" w:type="dxa"/>
          </w:tcPr>
          <w:p w:rsidR="00591E8E" w:rsidRPr="00591E8E" w:rsidRDefault="00591E8E" w:rsidP="00591E8E">
            <w:pPr>
              <w:widowControl w:val="0"/>
              <w:ind w:left="-567"/>
              <w:jc w:val="center"/>
              <w:rPr>
                <w:rFonts w:ascii="Times New Roman" w:hAnsi="Times New Roman" w:cs="Times New Roman"/>
                <w:sz w:val="24"/>
                <w:szCs w:val="24"/>
              </w:rPr>
            </w:pPr>
            <w:r w:rsidRPr="00591E8E">
              <w:rPr>
                <w:rFonts w:ascii="Times New Roman" w:hAnsi="Times New Roman" w:cs="Times New Roman"/>
                <w:sz w:val="24"/>
                <w:szCs w:val="24"/>
              </w:rPr>
              <w:t>6</w:t>
            </w:r>
          </w:p>
        </w:tc>
        <w:tc>
          <w:tcPr>
            <w:tcW w:w="837" w:type="dxa"/>
          </w:tcPr>
          <w:p w:rsidR="00591E8E" w:rsidRPr="00591E8E" w:rsidRDefault="00591E8E" w:rsidP="00591E8E">
            <w:pPr>
              <w:widowControl w:val="0"/>
              <w:ind w:left="-567"/>
              <w:jc w:val="center"/>
              <w:rPr>
                <w:rFonts w:ascii="Times New Roman" w:hAnsi="Times New Roman" w:cs="Times New Roman"/>
                <w:sz w:val="24"/>
                <w:szCs w:val="24"/>
              </w:rPr>
            </w:pPr>
            <w:r w:rsidRPr="00591E8E">
              <w:rPr>
                <w:rFonts w:ascii="Times New Roman" w:hAnsi="Times New Roman" w:cs="Times New Roman"/>
                <w:sz w:val="24"/>
                <w:szCs w:val="24"/>
              </w:rPr>
              <w:t>12</w:t>
            </w:r>
          </w:p>
        </w:tc>
        <w:tc>
          <w:tcPr>
            <w:tcW w:w="1213" w:type="dxa"/>
          </w:tcPr>
          <w:p w:rsidR="00591E8E" w:rsidRPr="00591E8E" w:rsidRDefault="00591E8E" w:rsidP="00591E8E">
            <w:pPr>
              <w:widowControl w:val="0"/>
              <w:ind w:left="-567"/>
              <w:jc w:val="center"/>
              <w:rPr>
                <w:rFonts w:ascii="Times New Roman" w:hAnsi="Times New Roman" w:cs="Times New Roman"/>
                <w:b/>
                <w:sz w:val="24"/>
                <w:szCs w:val="24"/>
              </w:rPr>
            </w:pPr>
            <w:r w:rsidRPr="00591E8E">
              <w:rPr>
                <w:rFonts w:ascii="Times New Roman" w:hAnsi="Times New Roman" w:cs="Times New Roman"/>
                <w:b/>
                <w:sz w:val="24"/>
                <w:szCs w:val="24"/>
              </w:rPr>
              <w:t>34</w:t>
            </w:r>
          </w:p>
        </w:tc>
        <w:tc>
          <w:tcPr>
            <w:tcW w:w="2071" w:type="dxa"/>
          </w:tcPr>
          <w:p w:rsidR="00591E8E" w:rsidRPr="00591E8E" w:rsidRDefault="00591E8E" w:rsidP="00591E8E">
            <w:pPr>
              <w:widowControl w:val="0"/>
              <w:ind w:left="-567"/>
              <w:jc w:val="center"/>
              <w:rPr>
                <w:rFonts w:ascii="Times New Roman" w:hAnsi="Times New Roman" w:cs="Times New Roman"/>
                <w:b/>
                <w:sz w:val="24"/>
                <w:szCs w:val="24"/>
              </w:rPr>
            </w:pPr>
            <w:r w:rsidRPr="00591E8E">
              <w:rPr>
                <w:rFonts w:ascii="Times New Roman" w:hAnsi="Times New Roman" w:cs="Times New Roman"/>
                <w:b/>
                <w:sz w:val="24"/>
                <w:szCs w:val="24"/>
              </w:rPr>
              <w:t>34</w:t>
            </w:r>
          </w:p>
        </w:tc>
      </w:tr>
      <w:tr w:rsidR="00591E8E" w:rsidRPr="00591E8E" w:rsidTr="00F0304F">
        <w:tc>
          <w:tcPr>
            <w:tcW w:w="1848" w:type="dxa"/>
          </w:tcPr>
          <w:p w:rsidR="00591E8E" w:rsidRPr="00591E8E" w:rsidRDefault="00591E8E" w:rsidP="00591E8E">
            <w:pPr>
              <w:widowControl w:val="0"/>
              <w:ind w:left="-567"/>
              <w:rPr>
                <w:rFonts w:ascii="Times New Roman" w:hAnsi="Times New Roman" w:cs="Times New Roman"/>
                <w:sz w:val="24"/>
                <w:szCs w:val="24"/>
              </w:rPr>
            </w:pPr>
            <w:r w:rsidRPr="00591E8E">
              <w:rPr>
                <w:rFonts w:ascii="Times New Roman" w:hAnsi="Times New Roman" w:cs="Times New Roman"/>
                <w:sz w:val="24"/>
                <w:szCs w:val="24"/>
              </w:rPr>
              <w:t>Nappali ellátás</w:t>
            </w:r>
          </w:p>
        </w:tc>
        <w:tc>
          <w:tcPr>
            <w:tcW w:w="650" w:type="dxa"/>
          </w:tcPr>
          <w:p w:rsidR="00591E8E" w:rsidRPr="00591E8E" w:rsidRDefault="00591E8E" w:rsidP="00591E8E">
            <w:pPr>
              <w:widowControl w:val="0"/>
              <w:ind w:left="-567"/>
              <w:jc w:val="center"/>
              <w:rPr>
                <w:rFonts w:ascii="Times New Roman" w:hAnsi="Times New Roman" w:cs="Times New Roman"/>
                <w:sz w:val="24"/>
                <w:szCs w:val="24"/>
              </w:rPr>
            </w:pPr>
            <w:r w:rsidRPr="00591E8E">
              <w:rPr>
                <w:rFonts w:ascii="Times New Roman" w:hAnsi="Times New Roman" w:cs="Times New Roman"/>
                <w:sz w:val="24"/>
                <w:szCs w:val="24"/>
              </w:rPr>
              <w:t>1</w:t>
            </w:r>
          </w:p>
        </w:tc>
        <w:tc>
          <w:tcPr>
            <w:tcW w:w="765" w:type="dxa"/>
          </w:tcPr>
          <w:p w:rsidR="00591E8E" w:rsidRPr="00591E8E" w:rsidRDefault="00591E8E" w:rsidP="00591E8E">
            <w:pPr>
              <w:widowControl w:val="0"/>
              <w:ind w:left="-567"/>
              <w:jc w:val="center"/>
              <w:rPr>
                <w:rFonts w:ascii="Times New Roman" w:hAnsi="Times New Roman" w:cs="Times New Roman"/>
                <w:sz w:val="24"/>
                <w:szCs w:val="24"/>
              </w:rPr>
            </w:pPr>
            <w:r w:rsidRPr="00591E8E">
              <w:rPr>
                <w:rFonts w:ascii="Times New Roman" w:hAnsi="Times New Roman" w:cs="Times New Roman"/>
                <w:sz w:val="24"/>
                <w:szCs w:val="24"/>
              </w:rPr>
              <w:t>2</w:t>
            </w:r>
          </w:p>
        </w:tc>
        <w:tc>
          <w:tcPr>
            <w:tcW w:w="1545" w:type="dxa"/>
          </w:tcPr>
          <w:p w:rsidR="00591E8E" w:rsidRPr="00591E8E" w:rsidRDefault="00591E8E" w:rsidP="00591E8E">
            <w:pPr>
              <w:widowControl w:val="0"/>
              <w:ind w:left="-567"/>
              <w:jc w:val="center"/>
              <w:rPr>
                <w:rFonts w:ascii="Times New Roman" w:hAnsi="Times New Roman" w:cs="Times New Roman"/>
                <w:sz w:val="24"/>
                <w:szCs w:val="24"/>
              </w:rPr>
            </w:pPr>
            <w:r w:rsidRPr="00591E8E">
              <w:rPr>
                <w:rFonts w:ascii="Times New Roman" w:hAnsi="Times New Roman" w:cs="Times New Roman"/>
                <w:sz w:val="24"/>
                <w:szCs w:val="24"/>
              </w:rPr>
              <w:t>1</w:t>
            </w:r>
          </w:p>
        </w:tc>
        <w:tc>
          <w:tcPr>
            <w:tcW w:w="837" w:type="dxa"/>
          </w:tcPr>
          <w:p w:rsidR="00591E8E" w:rsidRPr="00591E8E" w:rsidRDefault="00591E8E" w:rsidP="00591E8E">
            <w:pPr>
              <w:widowControl w:val="0"/>
              <w:ind w:left="-567"/>
              <w:jc w:val="center"/>
              <w:rPr>
                <w:rFonts w:ascii="Times New Roman" w:hAnsi="Times New Roman" w:cs="Times New Roman"/>
                <w:sz w:val="24"/>
                <w:szCs w:val="24"/>
              </w:rPr>
            </w:pPr>
            <w:r w:rsidRPr="00591E8E">
              <w:rPr>
                <w:rFonts w:ascii="Times New Roman" w:hAnsi="Times New Roman" w:cs="Times New Roman"/>
                <w:sz w:val="24"/>
                <w:szCs w:val="24"/>
              </w:rPr>
              <w:t>5</w:t>
            </w:r>
          </w:p>
        </w:tc>
        <w:tc>
          <w:tcPr>
            <w:tcW w:w="1213" w:type="dxa"/>
          </w:tcPr>
          <w:p w:rsidR="00591E8E" w:rsidRPr="00591E8E" w:rsidRDefault="00591E8E" w:rsidP="00591E8E">
            <w:pPr>
              <w:widowControl w:val="0"/>
              <w:ind w:left="-567"/>
              <w:jc w:val="center"/>
              <w:rPr>
                <w:rFonts w:ascii="Times New Roman" w:hAnsi="Times New Roman" w:cs="Times New Roman"/>
                <w:b/>
                <w:sz w:val="24"/>
                <w:szCs w:val="24"/>
              </w:rPr>
            </w:pPr>
            <w:r w:rsidRPr="00591E8E">
              <w:rPr>
                <w:rFonts w:ascii="Times New Roman" w:hAnsi="Times New Roman" w:cs="Times New Roman"/>
                <w:b/>
                <w:sz w:val="24"/>
                <w:szCs w:val="24"/>
              </w:rPr>
              <w:t>9</w:t>
            </w:r>
          </w:p>
        </w:tc>
        <w:tc>
          <w:tcPr>
            <w:tcW w:w="2071" w:type="dxa"/>
          </w:tcPr>
          <w:p w:rsidR="00591E8E" w:rsidRPr="00591E8E" w:rsidRDefault="00591E8E" w:rsidP="00591E8E">
            <w:pPr>
              <w:widowControl w:val="0"/>
              <w:ind w:left="-567"/>
              <w:jc w:val="center"/>
              <w:rPr>
                <w:rFonts w:ascii="Times New Roman" w:hAnsi="Times New Roman" w:cs="Times New Roman"/>
                <w:b/>
                <w:sz w:val="24"/>
                <w:szCs w:val="24"/>
              </w:rPr>
            </w:pPr>
            <w:r w:rsidRPr="00591E8E">
              <w:rPr>
                <w:rFonts w:ascii="Times New Roman" w:hAnsi="Times New Roman" w:cs="Times New Roman"/>
                <w:b/>
                <w:sz w:val="24"/>
                <w:szCs w:val="24"/>
              </w:rPr>
              <w:t>16</w:t>
            </w:r>
          </w:p>
        </w:tc>
      </w:tr>
      <w:tr w:rsidR="00591E8E" w:rsidRPr="00591E8E" w:rsidTr="00F0304F">
        <w:tc>
          <w:tcPr>
            <w:tcW w:w="1848" w:type="dxa"/>
          </w:tcPr>
          <w:p w:rsidR="00591E8E" w:rsidRPr="00591E8E" w:rsidRDefault="00591E8E" w:rsidP="00591E8E">
            <w:pPr>
              <w:widowControl w:val="0"/>
              <w:ind w:left="-567"/>
              <w:rPr>
                <w:rFonts w:ascii="Times New Roman" w:hAnsi="Times New Roman" w:cs="Times New Roman"/>
                <w:sz w:val="24"/>
                <w:szCs w:val="24"/>
              </w:rPr>
            </w:pPr>
            <w:r w:rsidRPr="00591E8E">
              <w:rPr>
                <w:rFonts w:ascii="Times New Roman" w:hAnsi="Times New Roman" w:cs="Times New Roman"/>
                <w:sz w:val="24"/>
                <w:szCs w:val="24"/>
              </w:rPr>
              <w:t xml:space="preserve">Jelzőrendszeres </w:t>
            </w:r>
            <w:proofErr w:type="spellStart"/>
            <w:r w:rsidRPr="00591E8E">
              <w:rPr>
                <w:rFonts w:ascii="Times New Roman" w:hAnsi="Times New Roman" w:cs="Times New Roman"/>
                <w:sz w:val="24"/>
                <w:szCs w:val="24"/>
              </w:rPr>
              <w:t>hsny</w:t>
            </w:r>
            <w:proofErr w:type="spellEnd"/>
          </w:p>
        </w:tc>
        <w:tc>
          <w:tcPr>
            <w:tcW w:w="650" w:type="dxa"/>
          </w:tcPr>
          <w:p w:rsidR="00591E8E" w:rsidRPr="00591E8E" w:rsidRDefault="00591E8E" w:rsidP="00591E8E">
            <w:pPr>
              <w:widowControl w:val="0"/>
              <w:ind w:left="-567"/>
              <w:jc w:val="center"/>
              <w:rPr>
                <w:rFonts w:ascii="Times New Roman" w:hAnsi="Times New Roman" w:cs="Times New Roman"/>
                <w:sz w:val="24"/>
                <w:szCs w:val="24"/>
              </w:rPr>
            </w:pPr>
            <w:r w:rsidRPr="00591E8E">
              <w:rPr>
                <w:rFonts w:ascii="Times New Roman" w:hAnsi="Times New Roman" w:cs="Times New Roman"/>
                <w:sz w:val="24"/>
                <w:szCs w:val="24"/>
              </w:rPr>
              <w:t>20</w:t>
            </w:r>
          </w:p>
        </w:tc>
        <w:tc>
          <w:tcPr>
            <w:tcW w:w="765" w:type="dxa"/>
            <w:shd w:val="clear" w:color="auto" w:fill="FFFFFF"/>
          </w:tcPr>
          <w:p w:rsidR="00591E8E" w:rsidRPr="00591E8E" w:rsidRDefault="00591E8E" w:rsidP="00591E8E">
            <w:pPr>
              <w:widowControl w:val="0"/>
              <w:ind w:left="-567"/>
              <w:jc w:val="center"/>
              <w:rPr>
                <w:rFonts w:ascii="Times New Roman" w:hAnsi="Times New Roman" w:cs="Times New Roman"/>
                <w:sz w:val="24"/>
                <w:szCs w:val="24"/>
              </w:rPr>
            </w:pPr>
            <w:r w:rsidRPr="00591E8E">
              <w:rPr>
                <w:rFonts w:ascii="Times New Roman" w:hAnsi="Times New Roman" w:cs="Times New Roman"/>
                <w:sz w:val="24"/>
                <w:szCs w:val="24"/>
              </w:rPr>
              <w:t>4</w:t>
            </w:r>
          </w:p>
        </w:tc>
        <w:tc>
          <w:tcPr>
            <w:tcW w:w="1545" w:type="dxa"/>
            <w:shd w:val="clear" w:color="auto" w:fill="FFFFFF"/>
          </w:tcPr>
          <w:p w:rsidR="00591E8E" w:rsidRPr="00591E8E" w:rsidRDefault="00591E8E" w:rsidP="00591E8E">
            <w:pPr>
              <w:widowControl w:val="0"/>
              <w:ind w:left="-567"/>
              <w:jc w:val="center"/>
              <w:rPr>
                <w:rFonts w:ascii="Times New Roman" w:hAnsi="Times New Roman" w:cs="Times New Roman"/>
                <w:sz w:val="24"/>
                <w:szCs w:val="24"/>
              </w:rPr>
            </w:pPr>
            <w:r w:rsidRPr="00591E8E">
              <w:rPr>
                <w:rFonts w:ascii="Times New Roman" w:hAnsi="Times New Roman" w:cs="Times New Roman"/>
                <w:sz w:val="24"/>
                <w:szCs w:val="24"/>
              </w:rPr>
              <w:t>16</w:t>
            </w:r>
          </w:p>
        </w:tc>
        <w:tc>
          <w:tcPr>
            <w:tcW w:w="837" w:type="dxa"/>
            <w:shd w:val="clear" w:color="auto" w:fill="FFFFFF"/>
          </w:tcPr>
          <w:p w:rsidR="00591E8E" w:rsidRPr="00591E8E" w:rsidRDefault="00591E8E" w:rsidP="00591E8E">
            <w:pPr>
              <w:widowControl w:val="0"/>
              <w:ind w:left="-567"/>
              <w:jc w:val="center"/>
              <w:rPr>
                <w:rFonts w:ascii="Times New Roman" w:hAnsi="Times New Roman" w:cs="Times New Roman"/>
                <w:sz w:val="24"/>
                <w:szCs w:val="24"/>
              </w:rPr>
            </w:pPr>
            <w:r w:rsidRPr="00591E8E">
              <w:rPr>
                <w:rFonts w:ascii="Times New Roman" w:hAnsi="Times New Roman" w:cs="Times New Roman"/>
                <w:sz w:val="24"/>
                <w:szCs w:val="24"/>
              </w:rPr>
              <w:t>1</w:t>
            </w:r>
          </w:p>
        </w:tc>
        <w:tc>
          <w:tcPr>
            <w:tcW w:w="1213" w:type="dxa"/>
          </w:tcPr>
          <w:p w:rsidR="00591E8E" w:rsidRPr="00591E8E" w:rsidRDefault="00591E8E" w:rsidP="00591E8E">
            <w:pPr>
              <w:widowControl w:val="0"/>
              <w:ind w:left="-567"/>
              <w:jc w:val="center"/>
              <w:rPr>
                <w:rFonts w:ascii="Times New Roman" w:hAnsi="Times New Roman" w:cs="Times New Roman"/>
                <w:b/>
                <w:sz w:val="24"/>
                <w:szCs w:val="24"/>
              </w:rPr>
            </w:pPr>
            <w:r w:rsidRPr="00591E8E">
              <w:rPr>
                <w:rFonts w:ascii="Times New Roman" w:hAnsi="Times New Roman" w:cs="Times New Roman"/>
                <w:b/>
                <w:sz w:val="24"/>
                <w:szCs w:val="24"/>
              </w:rPr>
              <w:t>41</w:t>
            </w:r>
          </w:p>
        </w:tc>
        <w:tc>
          <w:tcPr>
            <w:tcW w:w="2071" w:type="dxa"/>
          </w:tcPr>
          <w:p w:rsidR="00591E8E" w:rsidRPr="00591E8E" w:rsidRDefault="00591E8E" w:rsidP="00591E8E">
            <w:pPr>
              <w:widowControl w:val="0"/>
              <w:ind w:left="-567"/>
              <w:jc w:val="center"/>
              <w:rPr>
                <w:rFonts w:ascii="Times New Roman" w:hAnsi="Times New Roman" w:cs="Times New Roman"/>
                <w:b/>
                <w:sz w:val="24"/>
                <w:szCs w:val="24"/>
              </w:rPr>
            </w:pPr>
            <w:r w:rsidRPr="00591E8E">
              <w:rPr>
                <w:rFonts w:ascii="Times New Roman" w:hAnsi="Times New Roman" w:cs="Times New Roman"/>
                <w:b/>
                <w:sz w:val="24"/>
                <w:szCs w:val="24"/>
              </w:rPr>
              <w:t>65</w:t>
            </w:r>
          </w:p>
        </w:tc>
      </w:tr>
      <w:tr w:rsidR="00591E8E" w:rsidRPr="00591E8E" w:rsidTr="00F0304F">
        <w:tc>
          <w:tcPr>
            <w:tcW w:w="1848" w:type="dxa"/>
          </w:tcPr>
          <w:p w:rsidR="00591E8E" w:rsidRPr="00591E8E" w:rsidRDefault="00591E8E" w:rsidP="00591E8E">
            <w:pPr>
              <w:widowControl w:val="0"/>
              <w:ind w:left="-567"/>
              <w:rPr>
                <w:rFonts w:ascii="Times New Roman" w:hAnsi="Times New Roman" w:cs="Times New Roman"/>
                <w:b/>
                <w:sz w:val="24"/>
                <w:szCs w:val="24"/>
              </w:rPr>
            </w:pPr>
            <w:r w:rsidRPr="00591E8E">
              <w:rPr>
                <w:rFonts w:ascii="Times New Roman" w:hAnsi="Times New Roman" w:cs="Times New Roman"/>
                <w:b/>
                <w:sz w:val="24"/>
                <w:szCs w:val="24"/>
              </w:rPr>
              <w:t>Összesen</w:t>
            </w:r>
          </w:p>
        </w:tc>
        <w:tc>
          <w:tcPr>
            <w:tcW w:w="650" w:type="dxa"/>
          </w:tcPr>
          <w:p w:rsidR="00591E8E" w:rsidRPr="00591E8E" w:rsidRDefault="00591E8E" w:rsidP="00591E8E">
            <w:pPr>
              <w:widowControl w:val="0"/>
              <w:ind w:left="-567"/>
              <w:jc w:val="center"/>
              <w:rPr>
                <w:rFonts w:ascii="Times New Roman" w:hAnsi="Times New Roman" w:cs="Times New Roman"/>
                <w:b/>
                <w:sz w:val="24"/>
                <w:szCs w:val="24"/>
              </w:rPr>
            </w:pPr>
            <w:r w:rsidRPr="00591E8E">
              <w:rPr>
                <w:rFonts w:ascii="Times New Roman" w:hAnsi="Times New Roman" w:cs="Times New Roman"/>
                <w:b/>
                <w:sz w:val="24"/>
                <w:szCs w:val="24"/>
              </w:rPr>
              <w:t>50</w:t>
            </w:r>
          </w:p>
        </w:tc>
        <w:tc>
          <w:tcPr>
            <w:tcW w:w="765" w:type="dxa"/>
            <w:shd w:val="clear" w:color="auto" w:fill="FFFFFF"/>
          </w:tcPr>
          <w:p w:rsidR="00591E8E" w:rsidRPr="00591E8E" w:rsidRDefault="00591E8E" w:rsidP="00591E8E">
            <w:pPr>
              <w:widowControl w:val="0"/>
              <w:ind w:left="-567"/>
              <w:jc w:val="center"/>
              <w:rPr>
                <w:rFonts w:ascii="Times New Roman" w:hAnsi="Times New Roman" w:cs="Times New Roman"/>
                <w:b/>
                <w:sz w:val="24"/>
                <w:szCs w:val="24"/>
              </w:rPr>
            </w:pPr>
            <w:r w:rsidRPr="00591E8E">
              <w:rPr>
                <w:rFonts w:ascii="Times New Roman" w:hAnsi="Times New Roman" w:cs="Times New Roman"/>
                <w:b/>
                <w:sz w:val="24"/>
                <w:szCs w:val="24"/>
              </w:rPr>
              <w:t>16</w:t>
            </w:r>
          </w:p>
        </w:tc>
        <w:tc>
          <w:tcPr>
            <w:tcW w:w="1545" w:type="dxa"/>
            <w:shd w:val="clear" w:color="auto" w:fill="FFFFFF"/>
          </w:tcPr>
          <w:p w:rsidR="00591E8E" w:rsidRPr="00591E8E" w:rsidRDefault="00591E8E" w:rsidP="00591E8E">
            <w:pPr>
              <w:widowControl w:val="0"/>
              <w:ind w:left="-567"/>
              <w:jc w:val="center"/>
              <w:rPr>
                <w:rFonts w:ascii="Times New Roman" w:hAnsi="Times New Roman" w:cs="Times New Roman"/>
                <w:b/>
                <w:sz w:val="24"/>
                <w:szCs w:val="24"/>
              </w:rPr>
            </w:pPr>
            <w:r w:rsidRPr="00591E8E">
              <w:rPr>
                <w:rFonts w:ascii="Times New Roman" w:hAnsi="Times New Roman" w:cs="Times New Roman"/>
                <w:b/>
                <w:sz w:val="24"/>
                <w:szCs w:val="24"/>
              </w:rPr>
              <w:t>34</w:t>
            </w:r>
          </w:p>
        </w:tc>
        <w:tc>
          <w:tcPr>
            <w:tcW w:w="837" w:type="dxa"/>
            <w:shd w:val="clear" w:color="auto" w:fill="FFFFFF"/>
          </w:tcPr>
          <w:p w:rsidR="00591E8E" w:rsidRPr="00591E8E" w:rsidRDefault="00591E8E" w:rsidP="00591E8E">
            <w:pPr>
              <w:widowControl w:val="0"/>
              <w:ind w:left="-567"/>
              <w:jc w:val="center"/>
              <w:rPr>
                <w:rFonts w:ascii="Times New Roman" w:hAnsi="Times New Roman" w:cs="Times New Roman"/>
                <w:b/>
                <w:sz w:val="24"/>
                <w:szCs w:val="24"/>
              </w:rPr>
            </w:pPr>
            <w:r w:rsidRPr="00591E8E">
              <w:rPr>
                <w:rFonts w:ascii="Times New Roman" w:hAnsi="Times New Roman" w:cs="Times New Roman"/>
                <w:b/>
                <w:sz w:val="24"/>
                <w:szCs w:val="24"/>
              </w:rPr>
              <w:t>39</w:t>
            </w:r>
          </w:p>
        </w:tc>
        <w:tc>
          <w:tcPr>
            <w:tcW w:w="1213" w:type="dxa"/>
          </w:tcPr>
          <w:p w:rsidR="00591E8E" w:rsidRPr="00591E8E" w:rsidRDefault="00591E8E" w:rsidP="00591E8E">
            <w:pPr>
              <w:widowControl w:val="0"/>
              <w:ind w:left="-567"/>
              <w:jc w:val="center"/>
              <w:rPr>
                <w:rFonts w:ascii="Times New Roman" w:hAnsi="Times New Roman" w:cs="Times New Roman"/>
                <w:b/>
                <w:sz w:val="24"/>
                <w:szCs w:val="24"/>
              </w:rPr>
            </w:pPr>
            <w:r w:rsidRPr="00591E8E">
              <w:rPr>
                <w:rFonts w:ascii="Times New Roman" w:hAnsi="Times New Roman" w:cs="Times New Roman"/>
                <w:b/>
                <w:sz w:val="24"/>
                <w:szCs w:val="24"/>
              </w:rPr>
              <w:t>139</w:t>
            </w:r>
          </w:p>
        </w:tc>
        <w:tc>
          <w:tcPr>
            <w:tcW w:w="2071" w:type="dxa"/>
          </w:tcPr>
          <w:p w:rsidR="00591E8E" w:rsidRPr="00591E8E" w:rsidRDefault="00591E8E" w:rsidP="00591E8E">
            <w:pPr>
              <w:widowControl w:val="0"/>
              <w:ind w:left="-567"/>
              <w:jc w:val="center"/>
              <w:rPr>
                <w:rFonts w:ascii="Times New Roman" w:hAnsi="Times New Roman" w:cs="Times New Roman"/>
                <w:b/>
                <w:sz w:val="24"/>
                <w:szCs w:val="24"/>
              </w:rPr>
            </w:pPr>
            <w:r w:rsidRPr="00591E8E">
              <w:rPr>
                <w:rFonts w:ascii="Times New Roman" w:hAnsi="Times New Roman" w:cs="Times New Roman"/>
                <w:b/>
                <w:sz w:val="24"/>
                <w:szCs w:val="24"/>
              </w:rPr>
              <w:t>163</w:t>
            </w:r>
          </w:p>
        </w:tc>
      </w:tr>
    </w:tbl>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A házi segítségnyújtást elsősorban a 142.501 Ft-ot meghaladó jövedelemmel rendelkezők veszik igénybe, ez alatti jövedelemmel csak 9 fő rendelkezik, amiből 85.500 Ft alatti jövedelmű 1 fő. </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Nem nyújtott be méltányosságból történő térítési díj elengedésre vagy mérséklésre való kérelmet házi segítségnyújtásban vagy jelzőrendszeres házi segítségnyújtásban részesülő ellátott.  </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A jelzőrendszeres házi segítségnyújtást igénybe vevők - egy főtől eltekintve- 85.500 Ft feletti jövedelemmel rendelkeznek, 83,65%-uk jövedelme meghaladja a 142.500 Ft-ot, így itt az átlagjövedelem is magasabb a többi szolgáltatáshoz képest.</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A nappali ellátásban az R. </w:t>
      </w:r>
      <w:proofErr w:type="gramStart"/>
      <w:r w:rsidRPr="00591E8E">
        <w:rPr>
          <w:rFonts w:ascii="Times New Roman" w:hAnsi="Times New Roman" w:cs="Times New Roman"/>
          <w:sz w:val="24"/>
          <w:szCs w:val="24"/>
        </w:rPr>
        <w:t>szerint</w:t>
      </w:r>
      <w:proofErr w:type="gramEnd"/>
      <w:r w:rsidRPr="00591E8E">
        <w:rPr>
          <w:rFonts w:ascii="Times New Roman" w:hAnsi="Times New Roman" w:cs="Times New Roman"/>
          <w:sz w:val="24"/>
          <w:szCs w:val="24"/>
        </w:rPr>
        <w:t xml:space="preserve"> nem tartjuk nyilván a jövedelmet.</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Az időskorúak társadalmi integrációját célzó programok keretében igénybe vehető szolgáltatások ingyenesek, ezért a jövedelmeket itt sem tartjuk nyilván.</w:t>
      </w:r>
    </w:p>
    <w:p w:rsidR="00591E8E" w:rsidRPr="00591E8E" w:rsidRDefault="00591E8E" w:rsidP="00591E8E">
      <w:pPr>
        <w:ind w:left="-567"/>
        <w:jc w:val="both"/>
        <w:rPr>
          <w:rFonts w:ascii="Times New Roman" w:hAnsi="Times New Roman" w:cs="Times New Roman"/>
          <w:sz w:val="24"/>
          <w:szCs w:val="24"/>
        </w:rPr>
      </w:pPr>
    </w:p>
    <w:p w:rsidR="00591E8E" w:rsidRPr="00591E8E" w:rsidRDefault="00591E8E" w:rsidP="00591E8E">
      <w:pPr>
        <w:ind w:left="-567"/>
        <w:jc w:val="both"/>
        <w:rPr>
          <w:rFonts w:ascii="Times New Roman" w:hAnsi="Times New Roman" w:cs="Times New Roman"/>
          <w:sz w:val="24"/>
          <w:szCs w:val="24"/>
          <w:highlight w:val="yellow"/>
        </w:rPr>
      </w:pPr>
      <w:r w:rsidRPr="00591E8E">
        <w:rPr>
          <w:rFonts w:ascii="Times New Roman" w:hAnsi="Times New Roman" w:cs="Times New Roman"/>
          <w:sz w:val="24"/>
          <w:szCs w:val="24"/>
        </w:rPr>
        <w:t>4. sz. táblázat: 2022. évben ellátásba kerültek és ellátásból kikerültek száma</w:t>
      </w:r>
    </w:p>
    <w:p w:rsidR="00591E8E" w:rsidRPr="00591E8E" w:rsidRDefault="00591E8E" w:rsidP="00591E8E">
      <w:pPr>
        <w:ind w:left="-567"/>
        <w:jc w:val="both"/>
        <w:rPr>
          <w:rFonts w:ascii="Times New Roman" w:hAnsi="Times New Roman" w:cs="Times New Roman"/>
          <w:sz w:val="24"/>
          <w:szCs w:val="24"/>
          <w:highlight w:val="yellow"/>
        </w:rPr>
      </w:pPr>
    </w:p>
    <w:p w:rsidR="00591E8E" w:rsidRPr="00591E8E" w:rsidRDefault="00591E8E" w:rsidP="00591E8E">
      <w:pPr>
        <w:ind w:left="-567"/>
        <w:outlineLvl w:val="2"/>
        <w:rPr>
          <w:rFonts w:ascii="Times New Roman" w:hAnsi="Times New Roman" w:cs="Times New Roman"/>
          <w:b/>
          <w:smallCaps/>
          <w:sz w:val="24"/>
          <w:szCs w:val="24"/>
        </w:rPr>
      </w:pPr>
      <w:bookmarkStart w:id="64" w:name="_Toc381186726"/>
      <w:bookmarkStart w:id="65" w:name="_Toc381187042"/>
      <w:bookmarkStart w:id="66" w:name="_Toc381187140"/>
      <w:bookmarkStart w:id="67" w:name="_Toc381187199"/>
      <w:bookmarkStart w:id="68" w:name="_Toc381187311"/>
      <w:bookmarkStart w:id="69" w:name="_Toc384029383"/>
    </w:p>
    <w:p w:rsidR="00591E8E" w:rsidRPr="00591E8E" w:rsidRDefault="00591E8E" w:rsidP="00591E8E">
      <w:pPr>
        <w:ind w:left="-567"/>
        <w:jc w:val="both"/>
        <w:outlineLvl w:val="2"/>
        <w:rPr>
          <w:rFonts w:ascii="Times New Roman" w:hAnsi="Times New Roman" w:cs="Times New Roman"/>
          <w:sz w:val="24"/>
          <w:szCs w:val="24"/>
        </w:rPr>
      </w:pPr>
      <w:r w:rsidRPr="00591E8E">
        <w:rPr>
          <w:rFonts w:ascii="Times New Roman" w:hAnsi="Times New Roman" w:cs="Times New Roman"/>
          <w:sz w:val="24"/>
          <w:szCs w:val="24"/>
        </w:rPr>
        <w:t xml:space="preserve">Az elmúlt évben az elhunytak száma 50 fő, míg 2021. évben 45 fő, 2020. évben 54 fő volt.  Az előző évhez képest nőtt az elhalálozások száma, így ez a szám több mint a két és félszerese a </w:t>
      </w:r>
      <w:proofErr w:type="spellStart"/>
      <w:r w:rsidRPr="00591E8E">
        <w:rPr>
          <w:rFonts w:ascii="Times New Roman" w:hAnsi="Times New Roman" w:cs="Times New Roman"/>
          <w:sz w:val="24"/>
          <w:szCs w:val="24"/>
        </w:rPr>
        <w:t>pandémia</w:t>
      </w:r>
      <w:proofErr w:type="spellEnd"/>
      <w:r w:rsidRPr="00591E8E">
        <w:rPr>
          <w:rFonts w:ascii="Times New Roman" w:hAnsi="Times New Roman" w:cs="Times New Roman"/>
          <w:sz w:val="24"/>
          <w:szCs w:val="24"/>
        </w:rPr>
        <w:t xml:space="preserve"> előtti évhez képest (2019-ben 20 fő hunyt el). A tavalyi évben a bentlakásos intézménybe való kerülések száma is emelkedett (34 fő), ez a szám 2021. évben 23 fő, 2020. évben 13 fő volt.</w:t>
      </w:r>
      <w:r w:rsidRPr="00591E8E">
        <w:rPr>
          <w:rFonts w:ascii="Times New Roman" w:hAnsi="Times New Roman" w:cs="Times New Roman"/>
          <w:sz w:val="24"/>
          <w:szCs w:val="24"/>
          <w:highlight w:val="yellow"/>
        </w:rPr>
        <w:t xml:space="preserve"> </w:t>
      </w:r>
    </w:p>
    <w:p w:rsidR="00591E8E" w:rsidRPr="00591E8E" w:rsidRDefault="00591E8E" w:rsidP="00591E8E">
      <w:pPr>
        <w:ind w:left="-567"/>
        <w:outlineLvl w:val="2"/>
        <w:rPr>
          <w:rFonts w:ascii="Times New Roman" w:hAnsi="Times New Roman" w:cs="Times New Roman"/>
          <w:sz w:val="24"/>
          <w:szCs w:val="24"/>
        </w:rPr>
      </w:pPr>
    </w:p>
    <w:p w:rsidR="00591E8E" w:rsidRPr="00591E8E" w:rsidRDefault="00591E8E" w:rsidP="00591E8E">
      <w:pPr>
        <w:ind w:left="-567"/>
        <w:jc w:val="both"/>
        <w:outlineLvl w:val="2"/>
        <w:rPr>
          <w:rFonts w:ascii="Times New Roman" w:hAnsi="Times New Roman" w:cs="Times New Roman"/>
          <w:sz w:val="24"/>
          <w:szCs w:val="24"/>
        </w:rPr>
      </w:pPr>
      <w:r w:rsidRPr="00591E8E">
        <w:rPr>
          <w:rFonts w:ascii="Times New Roman" w:hAnsi="Times New Roman" w:cs="Times New Roman"/>
          <w:sz w:val="24"/>
          <w:szCs w:val="24"/>
        </w:rPr>
        <w:t>Az ellátottak gépi nyilvántartásának naprakész vezetése mellett (</w:t>
      </w:r>
      <w:proofErr w:type="spellStart"/>
      <w:r w:rsidRPr="00591E8E">
        <w:rPr>
          <w:rFonts w:ascii="Times New Roman" w:hAnsi="Times New Roman" w:cs="Times New Roman"/>
          <w:sz w:val="24"/>
          <w:szCs w:val="24"/>
        </w:rPr>
        <w:t>SzocioNet</w:t>
      </w:r>
      <w:proofErr w:type="spellEnd"/>
      <w:r w:rsidRPr="00591E8E">
        <w:rPr>
          <w:rFonts w:ascii="Times New Roman" w:hAnsi="Times New Roman" w:cs="Times New Roman"/>
          <w:sz w:val="24"/>
          <w:szCs w:val="24"/>
        </w:rPr>
        <w:t>) a TAJ alapú országos nyilvántartásba (KENYSZI) is naponta jelentjük az adatokat az intézményben vezetett dokumentációk alapján.</w:t>
      </w:r>
    </w:p>
    <w:p w:rsidR="00591E8E" w:rsidRPr="00591E8E" w:rsidRDefault="00591E8E" w:rsidP="00591E8E">
      <w:pPr>
        <w:ind w:left="-567"/>
        <w:jc w:val="center"/>
        <w:outlineLvl w:val="2"/>
        <w:rPr>
          <w:rFonts w:ascii="Times New Roman" w:hAnsi="Times New Roman" w:cs="Times New Roman"/>
          <w:b/>
          <w:smallCaps/>
          <w:sz w:val="24"/>
          <w:szCs w:val="24"/>
        </w:rPr>
      </w:pPr>
      <w:r w:rsidRPr="00591E8E">
        <w:rPr>
          <w:rFonts w:ascii="Times New Roman" w:hAnsi="Times New Roman" w:cs="Times New Roman"/>
          <w:b/>
          <w:smallCaps/>
          <w:sz w:val="24"/>
          <w:szCs w:val="24"/>
        </w:rPr>
        <w:t>3. Az intézmény feladatainak ellátására vonatkozó szakmai program megvalósulása</w:t>
      </w:r>
      <w:bookmarkEnd w:id="64"/>
      <w:bookmarkEnd w:id="65"/>
      <w:bookmarkEnd w:id="66"/>
      <w:bookmarkEnd w:id="67"/>
      <w:bookmarkEnd w:id="68"/>
      <w:bookmarkEnd w:id="69"/>
    </w:p>
    <w:p w:rsidR="00591E8E" w:rsidRPr="00591E8E" w:rsidRDefault="00591E8E" w:rsidP="00591E8E">
      <w:pPr>
        <w:ind w:left="-567"/>
        <w:jc w:val="center"/>
        <w:outlineLvl w:val="2"/>
        <w:rPr>
          <w:rFonts w:ascii="Times New Roman" w:hAnsi="Times New Roman" w:cs="Times New Roman"/>
          <w:b/>
          <w:smallCaps/>
          <w:sz w:val="24"/>
          <w:szCs w:val="24"/>
        </w:rPr>
      </w:pPr>
    </w:p>
    <w:p w:rsidR="00591E8E" w:rsidRPr="00591E8E" w:rsidRDefault="00591E8E" w:rsidP="00591E8E">
      <w:pPr>
        <w:ind w:left="-567"/>
        <w:jc w:val="both"/>
        <w:rPr>
          <w:rFonts w:ascii="Times New Roman" w:hAnsi="Times New Roman" w:cs="Times New Roman"/>
          <w:b/>
          <w:bCs/>
          <w:sz w:val="24"/>
          <w:szCs w:val="24"/>
        </w:rPr>
      </w:pPr>
      <w:bookmarkStart w:id="70" w:name="_Toc381186727"/>
      <w:bookmarkStart w:id="71" w:name="_Toc381187043"/>
      <w:bookmarkStart w:id="72" w:name="_Toc381187141"/>
      <w:bookmarkStart w:id="73" w:name="_Toc381187200"/>
      <w:bookmarkStart w:id="74" w:name="_Toc381187312"/>
      <w:bookmarkStart w:id="75" w:name="_Toc384029384"/>
    </w:p>
    <w:p w:rsidR="00591E8E" w:rsidRPr="00591E8E" w:rsidRDefault="00591E8E" w:rsidP="00591E8E">
      <w:pPr>
        <w:ind w:left="-567"/>
        <w:jc w:val="both"/>
        <w:rPr>
          <w:rFonts w:ascii="Times New Roman" w:hAnsi="Times New Roman" w:cs="Times New Roman"/>
          <w:b/>
          <w:bCs/>
          <w:sz w:val="24"/>
          <w:szCs w:val="24"/>
        </w:rPr>
      </w:pPr>
      <w:r w:rsidRPr="00591E8E">
        <w:rPr>
          <w:rFonts w:ascii="Times New Roman" w:hAnsi="Times New Roman" w:cs="Times New Roman"/>
          <w:b/>
          <w:bCs/>
          <w:sz w:val="24"/>
          <w:szCs w:val="24"/>
        </w:rPr>
        <w:lastRenderedPageBreak/>
        <w:t xml:space="preserve">3.1. A feladatellátás szakmai tartalma, módja a biztosított szolgáltatások formái, köre. </w:t>
      </w:r>
      <w:proofErr w:type="gramStart"/>
      <w:r w:rsidRPr="00591E8E">
        <w:rPr>
          <w:rFonts w:ascii="Times New Roman" w:hAnsi="Times New Roman" w:cs="Times New Roman"/>
          <w:b/>
          <w:bCs/>
          <w:sz w:val="24"/>
          <w:szCs w:val="24"/>
        </w:rPr>
        <w:t>rendszeressége</w:t>
      </w:r>
      <w:bookmarkEnd w:id="70"/>
      <w:bookmarkEnd w:id="71"/>
      <w:bookmarkEnd w:id="72"/>
      <w:bookmarkEnd w:id="73"/>
      <w:bookmarkEnd w:id="74"/>
      <w:bookmarkEnd w:id="75"/>
      <w:proofErr w:type="gramEnd"/>
    </w:p>
    <w:p w:rsidR="00591E8E" w:rsidRPr="00591E8E" w:rsidRDefault="00591E8E" w:rsidP="00591E8E">
      <w:pPr>
        <w:ind w:left="-567"/>
        <w:jc w:val="both"/>
        <w:rPr>
          <w:rFonts w:ascii="Times New Roman" w:hAnsi="Times New Roman" w:cs="Times New Roman"/>
          <w:b/>
          <w:bCs/>
          <w:sz w:val="24"/>
          <w:szCs w:val="24"/>
          <w:u w:val="single"/>
        </w:rPr>
      </w:pPr>
    </w:p>
    <w:p w:rsidR="00591E8E" w:rsidRPr="00591E8E" w:rsidRDefault="00591E8E" w:rsidP="00591E8E">
      <w:pPr>
        <w:ind w:left="-567"/>
        <w:jc w:val="both"/>
        <w:rPr>
          <w:rFonts w:ascii="Times New Roman" w:hAnsi="Times New Roman" w:cs="Times New Roman"/>
          <w:b/>
          <w:bCs/>
          <w:sz w:val="24"/>
          <w:szCs w:val="24"/>
          <w:u w:val="single"/>
        </w:rPr>
      </w:pPr>
      <w:r w:rsidRPr="00591E8E">
        <w:rPr>
          <w:rFonts w:ascii="Times New Roman" w:hAnsi="Times New Roman" w:cs="Times New Roman"/>
          <w:b/>
          <w:bCs/>
          <w:sz w:val="24"/>
          <w:szCs w:val="24"/>
          <w:u w:val="single"/>
        </w:rPr>
        <w:t>Étkeztetés</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Étkeztetés keretében azoknak a szociálisan rászorultaknak a napi egyszeri meleg étkezéséről gondoskodunk, akik önmaguk részére tartósan vagy átmeneti jelleggel, koruk (reájuk irányadó nyugdíjkorhatárt betöltötték), egészségi állapotuk, fogyatékosságuk, pszichiátriai betegségük, szenvedélybetegségük miatt nem képesek biztosítani, illetve a II. kerületi Család-és Gyermekjóléti Központtal együttműködő, aktív korúak ellátásában, vagy az R. </w:t>
      </w:r>
      <w:proofErr w:type="gramStart"/>
      <w:r w:rsidRPr="00591E8E">
        <w:rPr>
          <w:rFonts w:ascii="Times New Roman" w:hAnsi="Times New Roman" w:cs="Times New Roman"/>
          <w:sz w:val="24"/>
          <w:szCs w:val="24"/>
        </w:rPr>
        <w:t>szerinti</w:t>
      </w:r>
      <w:proofErr w:type="gramEnd"/>
      <w:r w:rsidRPr="00591E8E">
        <w:rPr>
          <w:rFonts w:ascii="Times New Roman" w:hAnsi="Times New Roman" w:cs="Times New Roman"/>
          <w:sz w:val="24"/>
          <w:szCs w:val="24"/>
        </w:rPr>
        <w:t xml:space="preserve"> keresetpótló támogatásban részesülnek, és akik nem képesek étkezésükről más módon gondoskodni. </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A szociális étkeztetést továbbra is igénybe lehet venni hétvégén, illetve ünnep- és egyéb munkaszüneti napokon is. Munkaszüneti napokon az ellátottak előre csomagolt, lefóliázott műanyag dobozban kapják az ebédet, amelyet mindig a munkaszüneti napokat megelőző utolsó munkanapon vehetnek át </w:t>
      </w:r>
      <w:proofErr w:type="gramStart"/>
      <w:r w:rsidRPr="00591E8E">
        <w:rPr>
          <w:rFonts w:ascii="Times New Roman" w:hAnsi="Times New Roman" w:cs="Times New Roman"/>
          <w:sz w:val="24"/>
          <w:szCs w:val="24"/>
        </w:rPr>
        <w:t>intézményünkben</w:t>
      </w:r>
      <w:proofErr w:type="gramEnd"/>
      <w:r w:rsidRPr="00591E8E">
        <w:rPr>
          <w:rFonts w:ascii="Times New Roman" w:hAnsi="Times New Roman" w:cs="Times New Roman"/>
          <w:sz w:val="24"/>
          <w:szCs w:val="24"/>
        </w:rPr>
        <w:t xml:space="preserve"> a helyben és elvitellel étkezők. A házhoz szállítást igénylő étkezőknek az ebédszállítással megbízott gépkocsivezetők viszik ki az ételt. </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A munkaszüneti napokon való étkezés lehetőségét leginkább az alacsonyabb jövedelemmel rendelkezők veszik igénybe, számuk a 2022. évben 65 fő volt. </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Az ellátottak a munkaszüneti napokon való étkezési igényüket, illetve arról való lemondásukat továbbra is írásban jelzik az intézmény felé, mely esetekben az ellátott igényeinek megfelelően kerül a Megállapodás módosításra.</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Az ételt a </w:t>
      </w:r>
      <w:proofErr w:type="spellStart"/>
      <w:r w:rsidRPr="00591E8E">
        <w:rPr>
          <w:rFonts w:ascii="Times New Roman" w:hAnsi="Times New Roman" w:cs="Times New Roman"/>
          <w:sz w:val="24"/>
          <w:szCs w:val="24"/>
        </w:rPr>
        <w:t>Prizma-Junior</w:t>
      </w:r>
      <w:proofErr w:type="spellEnd"/>
      <w:r w:rsidRPr="00591E8E">
        <w:rPr>
          <w:rFonts w:ascii="Times New Roman" w:hAnsi="Times New Roman" w:cs="Times New Roman"/>
          <w:sz w:val="24"/>
          <w:szCs w:val="24"/>
        </w:rPr>
        <w:t xml:space="preserve"> Közétkeztetési </w:t>
      </w:r>
      <w:proofErr w:type="spellStart"/>
      <w:r w:rsidRPr="00591E8E">
        <w:rPr>
          <w:rFonts w:ascii="Times New Roman" w:hAnsi="Times New Roman" w:cs="Times New Roman"/>
          <w:sz w:val="24"/>
          <w:szCs w:val="24"/>
        </w:rPr>
        <w:t>Zrt</w:t>
      </w:r>
      <w:proofErr w:type="spellEnd"/>
      <w:r w:rsidRPr="00591E8E">
        <w:rPr>
          <w:rFonts w:ascii="Times New Roman" w:hAnsi="Times New Roman" w:cs="Times New Roman"/>
          <w:sz w:val="24"/>
          <w:szCs w:val="24"/>
        </w:rPr>
        <w:t>. konyháin főzik, intézményünkben a készen kiszállított étel kitálalására (</w:t>
      </w:r>
      <w:proofErr w:type="spellStart"/>
      <w:r w:rsidRPr="00591E8E">
        <w:rPr>
          <w:rFonts w:ascii="Times New Roman" w:hAnsi="Times New Roman" w:cs="Times New Roman"/>
          <w:sz w:val="24"/>
          <w:szCs w:val="24"/>
        </w:rPr>
        <w:t>badellás</w:t>
      </w:r>
      <w:proofErr w:type="spellEnd"/>
      <w:r w:rsidRPr="00591E8E">
        <w:rPr>
          <w:rFonts w:ascii="Times New Roman" w:hAnsi="Times New Roman" w:cs="Times New Roman"/>
          <w:sz w:val="24"/>
          <w:szCs w:val="24"/>
        </w:rPr>
        <w:t xml:space="preserve"> étel), valamint kiadására és az ellátottak lakására való kiszállításra (tálcás étel) kerül sor.</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A tálcás ételeket a </w:t>
      </w:r>
      <w:proofErr w:type="spellStart"/>
      <w:r w:rsidRPr="00591E8E">
        <w:rPr>
          <w:rFonts w:ascii="Times New Roman" w:hAnsi="Times New Roman" w:cs="Times New Roman"/>
          <w:sz w:val="24"/>
          <w:szCs w:val="24"/>
        </w:rPr>
        <w:t>Prizma-Junior</w:t>
      </w:r>
      <w:proofErr w:type="spellEnd"/>
      <w:r w:rsidRPr="00591E8E">
        <w:rPr>
          <w:rFonts w:ascii="Times New Roman" w:hAnsi="Times New Roman" w:cs="Times New Roman"/>
          <w:sz w:val="24"/>
          <w:szCs w:val="24"/>
        </w:rPr>
        <w:t xml:space="preserve"> Közétkeztetési </w:t>
      </w:r>
      <w:proofErr w:type="spellStart"/>
      <w:r w:rsidRPr="00591E8E">
        <w:rPr>
          <w:rFonts w:ascii="Times New Roman" w:hAnsi="Times New Roman" w:cs="Times New Roman"/>
          <w:sz w:val="24"/>
          <w:szCs w:val="24"/>
        </w:rPr>
        <w:t>Zrt</w:t>
      </w:r>
      <w:proofErr w:type="spellEnd"/>
      <w:r w:rsidRPr="00591E8E">
        <w:rPr>
          <w:rFonts w:ascii="Times New Roman" w:hAnsi="Times New Roman" w:cs="Times New Roman"/>
          <w:sz w:val="24"/>
          <w:szCs w:val="24"/>
        </w:rPr>
        <w:t xml:space="preserve"> 38. sz. üzeme, a </w:t>
      </w:r>
      <w:proofErr w:type="spellStart"/>
      <w:r w:rsidRPr="00591E8E">
        <w:rPr>
          <w:rFonts w:ascii="Times New Roman" w:hAnsi="Times New Roman" w:cs="Times New Roman"/>
          <w:sz w:val="24"/>
          <w:szCs w:val="24"/>
        </w:rPr>
        <w:t>badellás</w:t>
      </w:r>
      <w:proofErr w:type="spellEnd"/>
      <w:r w:rsidRPr="00591E8E">
        <w:rPr>
          <w:rFonts w:ascii="Times New Roman" w:hAnsi="Times New Roman" w:cs="Times New Roman"/>
          <w:sz w:val="24"/>
          <w:szCs w:val="24"/>
        </w:rPr>
        <w:t xml:space="preserve"> kiszerelésű ételt a 17. sz. üzeme készíti és szállítja részünkre. Mindkét főzőkonyhával napi szintű a kapcsolattartás az ebéd adagszám rendelése, lemondása, egyeztetése és továbbítása miatt.</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Az elmúlt évhez képest a </w:t>
      </w:r>
      <w:proofErr w:type="spellStart"/>
      <w:r w:rsidRPr="00591E8E">
        <w:rPr>
          <w:rFonts w:ascii="Times New Roman" w:hAnsi="Times New Roman" w:cs="Times New Roman"/>
          <w:sz w:val="24"/>
          <w:szCs w:val="24"/>
        </w:rPr>
        <w:t>Covid</w:t>
      </w:r>
      <w:proofErr w:type="spellEnd"/>
      <w:r w:rsidRPr="00591E8E">
        <w:rPr>
          <w:rFonts w:ascii="Times New Roman" w:hAnsi="Times New Roman" w:cs="Times New Roman"/>
          <w:sz w:val="24"/>
          <w:szCs w:val="24"/>
        </w:rPr>
        <w:t xml:space="preserve"> okozta szigorítások és a nyári iskolaszünet megszűnésével szeptembertől ismét lehetőség nyílt a menüválasztásra ellátottjaink részére. Az A és B menü közül való választás lehetőségével az ellátottak többsége elégedett. </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Helyben fogyasztva 12:00 - 12:45 óra között étkezhetnek az igénybevevők.</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Elvitel esetén az étel kiadása 8:00-10:00 óra között történik. </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Az ételek házhoz szállítását intézményünk két fő megbízási szerződéssel rendelkező gépkocsivezető által 10:00-13:30 óra között biztosítja.</w:t>
      </w:r>
    </w:p>
    <w:p w:rsidR="00591E8E" w:rsidRPr="00591E8E" w:rsidRDefault="00591E8E" w:rsidP="00591E8E">
      <w:pPr>
        <w:ind w:left="-567"/>
        <w:jc w:val="both"/>
        <w:rPr>
          <w:rFonts w:ascii="Times New Roman" w:hAnsi="Times New Roman" w:cs="Times New Roman"/>
          <w:sz w:val="24"/>
          <w:szCs w:val="24"/>
        </w:rPr>
      </w:pP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Az év folyamán 23.117 adag ebédet szolgáltattunk:</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2.884 adagot elvitellel étkezőnek</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1.334 adagot helyben étkezőnek</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18.889 adagot házhoz szállítva.</w:t>
      </w:r>
    </w:p>
    <w:p w:rsidR="00591E8E" w:rsidRPr="00591E8E" w:rsidRDefault="00591E8E" w:rsidP="00591E8E">
      <w:pPr>
        <w:ind w:left="-567"/>
        <w:jc w:val="both"/>
        <w:rPr>
          <w:rFonts w:ascii="Times New Roman" w:hAnsi="Times New Roman" w:cs="Times New Roman"/>
          <w:sz w:val="24"/>
          <w:szCs w:val="24"/>
          <w:u w:val="single"/>
        </w:rPr>
      </w:pP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u w:val="single"/>
        </w:rPr>
        <w:lastRenderedPageBreak/>
        <w:t>Szolgáltatás módjai</w:t>
      </w:r>
      <w:r w:rsidRPr="00591E8E">
        <w:rPr>
          <w:rFonts w:ascii="Times New Roman" w:hAnsi="Times New Roman" w:cs="Times New Roman"/>
          <w:sz w:val="24"/>
          <w:szCs w:val="24"/>
        </w:rPr>
        <w:t>:</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Helyben étkeztetés: 10 fő</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Elvitellel étkeztetés: 13 fő</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Szállítással étkeztetés: 91fő</w:t>
      </w:r>
    </w:p>
    <w:p w:rsidR="00591E8E" w:rsidRPr="00591E8E" w:rsidRDefault="00591E8E" w:rsidP="00591E8E">
      <w:pPr>
        <w:ind w:left="-567"/>
        <w:jc w:val="both"/>
        <w:rPr>
          <w:rFonts w:ascii="Times New Roman" w:hAnsi="Times New Roman" w:cs="Times New Roman"/>
          <w:sz w:val="24"/>
          <w:szCs w:val="24"/>
        </w:rPr>
      </w:pP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A 2022. évben összesen 114 fő ellátottunk volt, naponta átlagosan 93 fő részesült étkeztetésben. </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A normál étrenden kívül - orvosi javaslatra - hozzáadott cukor nélküli, illetve kímélő étrendet is tudtunk biztosítani. </w:t>
      </w:r>
    </w:p>
    <w:p w:rsidR="00591E8E" w:rsidRPr="00591E8E" w:rsidRDefault="00591E8E" w:rsidP="00591E8E">
      <w:pPr>
        <w:ind w:left="-567"/>
        <w:jc w:val="both"/>
        <w:rPr>
          <w:rFonts w:ascii="Times New Roman" w:hAnsi="Times New Roman" w:cs="Times New Roman"/>
          <w:sz w:val="24"/>
          <w:szCs w:val="24"/>
        </w:rPr>
      </w:pP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Hozzáadott cukor nélküli diétát kérők száma: 18 fő/év.  </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Kímélő étrendet igénylők száma: 8 fő/év. </w:t>
      </w:r>
    </w:p>
    <w:p w:rsidR="00591E8E" w:rsidRPr="00591E8E" w:rsidRDefault="00591E8E" w:rsidP="00591E8E">
      <w:pPr>
        <w:ind w:left="-567"/>
        <w:jc w:val="both"/>
        <w:rPr>
          <w:rFonts w:ascii="Times New Roman" w:hAnsi="Times New Roman" w:cs="Times New Roman"/>
          <w:sz w:val="24"/>
          <w:szCs w:val="24"/>
        </w:rPr>
      </w:pP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Az étkezők elégedettségét és az ételek minőségét a havonta kitöltendő teljesítésigazoláson jeleztük a főzőkonyha felé. </w:t>
      </w:r>
    </w:p>
    <w:p w:rsidR="00591E8E" w:rsidRPr="00591E8E" w:rsidRDefault="00591E8E" w:rsidP="00591E8E">
      <w:pPr>
        <w:ind w:left="-567"/>
        <w:jc w:val="both"/>
        <w:rPr>
          <w:rFonts w:ascii="Times New Roman" w:hAnsi="Times New Roman" w:cs="Times New Roman"/>
          <w:sz w:val="24"/>
          <w:szCs w:val="24"/>
        </w:rPr>
      </w:pP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A házhoz szállított étkeztetésben részesülők egészségi állapotának, rászorultságának nyomon követése az étkeztetésszervező kolléganő által, az igénybe vevők lakásán történő látogatás, illetve telefonos beszélgetés útján történt. A személyes látogatásokat örömmel fogadták az idősek, barátságos légkört teremtve osztották meg az aktuális örömüket, bánatukat. Ezen alkalmak során megosztották az étellel kapcsolatos észrevételeiket, tapasztalataikat, javaslataikat is. </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A tavalyi évben a </w:t>
      </w:r>
      <w:proofErr w:type="spellStart"/>
      <w:r w:rsidRPr="00591E8E">
        <w:rPr>
          <w:rFonts w:ascii="Times New Roman" w:hAnsi="Times New Roman" w:cs="Times New Roman"/>
          <w:sz w:val="24"/>
          <w:szCs w:val="24"/>
        </w:rPr>
        <w:t>Prizma-Junior</w:t>
      </w:r>
      <w:proofErr w:type="spellEnd"/>
      <w:r w:rsidRPr="00591E8E">
        <w:rPr>
          <w:rFonts w:ascii="Times New Roman" w:hAnsi="Times New Roman" w:cs="Times New Roman"/>
          <w:sz w:val="24"/>
          <w:szCs w:val="24"/>
        </w:rPr>
        <w:t xml:space="preserve"> </w:t>
      </w:r>
      <w:proofErr w:type="spellStart"/>
      <w:r w:rsidRPr="00591E8E">
        <w:rPr>
          <w:rFonts w:ascii="Times New Roman" w:hAnsi="Times New Roman" w:cs="Times New Roman"/>
          <w:sz w:val="24"/>
          <w:szCs w:val="24"/>
        </w:rPr>
        <w:t>Zrt</w:t>
      </w:r>
      <w:proofErr w:type="spellEnd"/>
      <w:r w:rsidRPr="00591E8E">
        <w:rPr>
          <w:rFonts w:ascii="Times New Roman" w:hAnsi="Times New Roman" w:cs="Times New Roman"/>
          <w:sz w:val="24"/>
          <w:szCs w:val="24"/>
        </w:rPr>
        <w:t xml:space="preserve">. munkatársaival tartott értekezletre nem került sor. </w:t>
      </w:r>
    </w:p>
    <w:p w:rsidR="00591E8E" w:rsidRPr="00591E8E" w:rsidRDefault="00591E8E" w:rsidP="00591E8E">
      <w:pPr>
        <w:ind w:left="-567"/>
        <w:jc w:val="both"/>
        <w:rPr>
          <w:rFonts w:ascii="Times New Roman" w:hAnsi="Times New Roman" w:cs="Times New Roman"/>
          <w:sz w:val="24"/>
          <w:szCs w:val="24"/>
        </w:rPr>
      </w:pPr>
    </w:p>
    <w:p w:rsidR="00591E8E" w:rsidRPr="00591E8E" w:rsidRDefault="00591E8E" w:rsidP="00591E8E">
      <w:pPr>
        <w:ind w:left="-567"/>
        <w:rPr>
          <w:rFonts w:ascii="Times New Roman" w:hAnsi="Times New Roman" w:cs="Times New Roman"/>
          <w:b/>
          <w:bCs/>
          <w:i/>
          <w:iCs/>
          <w:sz w:val="24"/>
          <w:szCs w:val="24"/>
        </w:rPr>
      </w:pPr>
      <w:r w:rsidRPr="00591E8E">
        <w:rPr>
          <w:rFonts w:ascii="Times New Roman" w:hAnsi="Times New Roman" w:cs="Times New Roman"/>
          <w:b/>
          <w:bCs/>
          <w:i/>
          <w:iCs/>
          <w:sz w:val="24"/>
          <w:szCs w:val="24"/>
        </w:rPr>
        <w:t xml:space="preserve">A COVID 19 vírus miatt elrendelt veszélyhelyzet során az alábbi változások történtek az étkeztetésben: </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2022. június 1. napjától, a veszélyhelyzet megszűnésével egyidejűleg már védettségi igazolvány nélkül is igénybe lehetett venni a helyben étkezést. Azoknak a helyben és elviteles étkezőknek, akik a </w:t>
      </w:r>
      <w:proofErr w:type="spellStart"/>
      <w:r w:rsidRPr="00591E8E">
        <w:rPr>
          <w:rFonts w:ascii="Times New Roman" w:hAnsi="Times New Roman" w:cs="Times New Roman"/>
          <w:sz w:val="24"/>
          <w:szCs w:val="24"/>
        </w:rPr>
        <w:t>pandémiás</w:t>
      </w:r>
      <w:proofErr w:type="spellEnd"/>
      <w:r w:rsidRPr="00591E8E">
        <w:rPr>
          <w:rFonts w:ascii="Times New Roman" w:hAnsi="Times New Roman" w:cs="Times New Roman"/>
          <w:sz w:val="24"/>
          <w:szCs w:val="24"/>
        </w:rPr>
        <w:t xml:space="preserve"> időszakban szállítva kapták az ebédet és továbbra is szállítva szerették volna igényelni, megállapodás módosítás, illetve új, a házhozszállítás összegét is tartalmazó térítési díj megállapítás készült.  </w:t>
      </w:r>
    </w:p>
    <w:p w:rsidR="00591E8E" w:rsidRPr="00591E8E" w:rsidRDefault="00591E8E" w:rsidP="00591E8E">
      <w:pPr>
        <w:ind w:left="-567"/>
        <w:rPr>
          <w:rFonts w:ascii="Times New Roman" w:hAnsi="Times New Roman" w:cs="Times New Roman"/>
          <w:b/>
          <w:bCs/>
          <w:i/>
          <w:iCs/>
          <w:sz w:val="24"/>
          <w:szCs w:val="24"/>
        </w:rPr>
      </w:pPr>
    </w:p>
    <w:p w:rsidR="00591E8E" w:rsidRPr="00591E8E" w:rsidRDefault="00591E8E" w:rsidP="00591E8E">
      <w:pPr>
        <w:ind w:left="-567"/>
        <w:jc w:val="both"/>
        <w:rPr>
          <w:rFonts w:ascii="Times New Roman" w:hAnsi="Times New Roman" w:cs="Times New Roman"/>
          <w:sz w:val="24"/>
          <w:szCs w:val="24"/>
        </w:rPr>
      </w:pPr>
    </w:p>
    <w:p w:rsidR="00591E8E" w:rsidRPr="00591E8E" w:rsidRDefault="00591E8E" w:rsidP="00591E8E">
      <w:pPr>
        <w:ind w:left="-567"/>
        <w:jc w:val="both"/>
        <w:rPr>
          <w:rFonts w:ascii="Times New Roman" w:hAnsi="Times New Roman" w:cs="Times New Roman"/>
          <w:b/>
          <w:bCs/>
          <w:sz w:val="24"/>
          <w:szCs w:val="24"/>
          <w:u w:val="single"/>
        </w:rPr>
      </w:pPr>
      <w:r w:rsidRPr="00591E8E">
        <w:rPr>
          <w:rFonts w:ascii="Times New Roman" w:hAnsi="Times New Roman" w:cs="Times New Roman"/>
          <w:b/>
          <w:bCs/>
          <w:sz w:val="24"/>
          <w:szCs w:val="24"/>
          <w:u w:val="single"/>
        </w:rPr>
        <w:t>Házi segítségnyújtás</w:t>
      </w:r>
    </w:p>
    <w:p w:rsidR="00591E8E" w:rsidRPr="00591E8E" w:rsidRDefault="00591E8E" w:rsidP="00591E8E">
      <w:pPr>
        <w:tabs>
          <w:tab w:val="left" w:pos="4060"/>
          <w:tab w:val="center" w:pos="4535"/>
        </w:tabs>
        <w:ind w:left="-567"/>
        <w:jc w:val="both"/>
        <w:rPr>
          <w:rFonts w:ascii="Times New Roman" w:hAnsi="Times New Roman" w:cs="Times New Roman"/>
          <w:sz w:val="24"/>
          <w:szCs w:val="24"/>
        </w:rPr>
      </w:pPr>
      <w:r w:rsidRPr="00591E8E">
        <w:rPr>
          <w:rFonts w:ascii="Times New Roman" w:hAnsi="Times New Roman" w:cs="Times New Roman"/>
          <w:sz w:val="24"/>
          <w:szCs w:val="24"/>
        </w:rPr>
        <w:t>Házi segítségnyújtás keretében a szolgáltatást igénybe vevő részére saját lakókörnyezetében biztosítjuk a szükségleteinek megfelelő ellátást az önálló életvitele minél hosszabb ideig történő fenntartása érdekében.</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Az ellátás keretében gondoskodunk azokról az időskorú személyekről, akik otthonukban önmaguk ellátására nem képesek és róluk nem gondoskodnak, akik az önálló életvitellel kapcsolatos feladataik ellátásában segítséget igényelnek, vagy kórházi ápolás és rehabilitációt követően a saját lakókörnyezetükbe történő visszailleszkedés céljából támogatást igényelnek. </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lastRenderedPageBreak/>
        <w:t>Segítséget nyújtunk ahhoz, hogy az ellátást igénybe vevő fizikai, mentális, szociális szükséglete saját környezetében, életkorának, élethelyzetének és egészségi állapotának megfelelően, meglévő képességeinek fenntartásával, felhasználásával, fejlesztésével biztosított legyen.</w:t>
      </w:r>
    </w:p>
    <w:p w:rsidR="00591E8E" w:rsidRPr="00591E8E" w:rsidRDefault="00591E8E" w:rsidP="00591E8E">
      <w:pPr>
        <w:ind w:left="-567"/>
        <w:jc w:val="both"/>
        <w:rPr>
          <w:rFonts w:ascii="Times New Roman" w:hAnsi="Times New Roman" w:cs="Times New Roman"/>
          <w:sz w:val="24"/>
          <w:szCs w:val="24"/>
        </w:rPr>
      </w:pP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A szolgáltatás keretében a gondozó törekszik az ellátást igénybe vevővel segítő kapcsolat kialakítására és fenntartására.</w:t>
      </w:r>
    </w:p>
    <w:p w:rsidR="00591E8E" w:rsidRPr="00591E8E" w:rsidRDefault="00591E8E" w:rsidP="00591E8E">
      <w:pPr>
        <w:ind w:left="-567"/>
        <w:jc w:val="both"/>
        <w:rPr>
          <w:rFonts w:ascii="Times New Roman" w:hAnsi="Times New Roman" w:cs="Times New Roman"/>
          <w:sz w:val="24"/>
          <w:szCs w:val="24"/>
        </w:rPr>
      </w:pP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A házi segítségnyújtás módját, formáit, gyakoriságát a gondozási szükséglet vizsgálat, a gondozott egészségi állapota, szociális helyzete, egyéni szükségletei és igényei alapján határozzuk meg.</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A házi segítségnyújtás keretében szociális segítést vagy személyi gondozást nyújtunk.</w:t>
      </w:r>
    </w:p>
    <w:p w:rsidR="00591E8E" w:rsidRPr="00591E8E" w:rsidRDefault="00591E8E" w:rsidP="00591E8E">
      <w:pPr>
        <w:ind w:left="-567" w:hanging="1280"/>
        <w:jc w:val="both"/>
        <w:rPr>
          <w:rFonts w:ascii="Times New Roman" w:hAnsi="Times New Roman" w:cs="Times New Roman"/>
          <w:sz w:val="24"/>
          <w:szCs w:val="24"/>
        </w:rPr>
      </w:pPr>
      <w:r w:rsidRPr="00591E8E">
        <w:rPr>
          <w:rFonts w:ascii="Times New Roman" w:hAnsi="Times New Roman" w:cs="Times New Roman"/>
          <w:sz w:val="24"/>
          <w:szCs w:val="24"/>
        </w:rPr>
        <w:t>A házi segítségnyújtás tevékenységei és résztevékenységei</w:t>
      </w:r>
    </w:p>
    <w:p w:rsidR="00591E8E" w:rsidRPr="00591E8E" w:rsidRDefault="00591E8E" w:rsidP="00591E8E">
      <w:pPr>
        <w:ind w:left="-567" w:hanging="1280"/>
        <w:jc w:val="both"/>
        <w:rPr>
          <w:rFonts w:ascii="Times New Roman" w:hAnsi="Times New Roman" w:cs="Times New Roman"/>
          <w:sz w:val="24"/>
          <w:szCs w:val="24"/>
        </w:rPr>
      </w:pPr>
    </w:p>
    <w:p w:rsidR="00591E8E" w:rsidRPr="00591E8E" w:rsidRDefault="00591E8E" w:rsidP="00591E8E">
      <w:pPr>
        <w:spacing w:after="20"/>
        <w:ind w:left="-567"/>
        <w:jc w:val="both"/>
        <w:rPr>
          <w:rFonts w:ascii="Times New Roman" w:hAnsi="Times New Roman" w:cs="Times New Roman"/>
          <w:b/>
          <w:sz w:val="24"/>
          <w:szCs w:val="24"/>
        </w:rPr>
      </w:pPr>
      <w:r w:rsidRPr="00591E8E">
        <w:rPr>
          <w:rFonts w:ascii="Times New Roman" w:hAnsi="Times New Roman" w:cs="Times New Roman"/>
          <w:b/>
          <w:sz w:val="24"/>
          <w:szCs w:val="24"/>
        </w:rPr>
        <w:t>Szociális segítés keretében:</w:t>
      </w:r>
    </w:p>
    <w:p w:rsidR="00591E8E" w:rsidRPr="00591E8E" w:rsidRDefault="00591E8E" w:rsidP="00591E8E">
      <w:pPr>
        <w:spacing w:after="20"/>
        <w:ind w:left="-567" w:firstLine="708"/>
        <w:jc w:val="both"/>
        <w:rPr>
          <w:rFonts w:ascii="Times New Roman" w:hAnsi="Times New Roman" w:cs="Times New Roman"/>
          <w:sz w:val="24"/>
          <w:szCs w:val="24"/>
        </w:rPr>
      </w:pPr>
      <w:r w:rsidRPr="00591E8E">
        <w:rPr>
          <w:rFonts w:ascii="Times New Roman" w:hAnsi="Times New Roman" w:cs="Times New Roman"/>
          <w:sz w:val="24"/>
          <w:szCs w:val="24"/>
        </w:rPr>
        <w:t>A lakókörnyezeti higiénia megtartásában való közreműködés körében:</w:t>
      </w:r>
    </w:p>
    <w:p w:rsidR="00591E8E" w:rsidRPr="00591E8E" w:rsidRDefault="00591E8E" w:rsidP="00591E8E">
      <w:pPr>
        <w:spacing w:after="20"/>
        <w:ind w:left="-567" w:hanging="680"/>
        <w:jc w:val="both"/>
        <w:rPr>
          <w:rFonts w:ascii="Times New Roman" w:hAnsi="Times New Roman" w:cs="Times New Roman"/>
          <w:sz w:val="24"/>
          <w:szCs w:val="24"/>
        </w:rPr>
      </w:pPr>
      <w:r w:rsidRPr="00591E8E">
        <w:rPr>
          <w:rFonts w:ascii="Times New Roman" w:hAnsi="Times New Roman" w:cs="Times New Roman"/>
          <w:sz w:val="24"/>
          <w:szCs w:val="24"/>
        </w:rPr>
        <w:t>–    takarítás a lakás életvitelszerűen használt helyiségeiben</w:t>
      </w:r>
    </w:p>
    <w:p w:rsidR="00591E8E" w:rsidRPr="00591E8E" w:rsidRDefault="00591E8E" w:rsidP="00591E8E">
      <w:pPr>
        <w:spacing w:after="20"/>
        <w:ind w:left="-567" w:hanging="680"/>
        <w:jc w:val="both"/>
        <w:rPr>
          <w:rFonts w:ascii="Times New Roman" w:hAnsi="Times New Roman" w:cs="Times New Roman"/>
          <w:sz w:val="24"/>
          <w:szCs w:val="24"/>
        </w:rPr>
      </w:pPr>
      <w:r w:rsidRPr="00591E8E">
        <w:rPr>
          <w:rFonts w:ascii="Times New Roman" w:hAnsi="Times New Roman" w:cs="Times New Roman"/>
          <w:sz w:val="24"/>
          <w:szCs w:val="24"/>
        </w:rPr>
        <w:t>–    mosás,  vasalás</w:t>
      </w:r>
    </w:p>
    <w:p w:rsidR="00591E8E" w:rsidRPr="00591E8E" w:rsidRDefault="00591E8E" w:rsidP="00591E8E">
      <w:pPr>
        <w:spacing w:after="20"/>
        <w:ind w:left="-567" w:firstLine="708"/>
        <w:jc w:val="both"/>
        <w:rPr>
          <w:rFonts w:ascii="Times New Roman" w:hAnsi="Times New Roman" w:cs="Times New Roman"/>
          <w:sz w:val="24"/>
          <w:szCs w:val="24"/>
        </w:rPr>
      </w:pPr>
      <w:r w:rsidRPr="00591E8E">
        <w:rPr>
          <w:rFonts w:ascii="Times New Roman" w:hAnsi="Times New Roman" w:cs="Times New Roman"/>
          <w:sz w:val="24"/>
          <w:szCs w:val="24"/>
        </w:rPr>
        <w:t>A háztartási tevékenységben való közreműködés körében:</w:t>
      </w:r>
    </w:p>
    <w:p w:rsidR="00591E8E" w:rsidRPr="00591E8E" w:rsidRDefault="00591E8E" w:rsidP="00591E8E">
      <w:pPr>
        <w:spacing w:after="20"/>
        <w:ind w:left="-567" w:hanging="680"/>
        <w:jc w:val="both"/>
        <w:rPr>
          <w:rFonts w:ascii="Times New Roman" w:hAnsi="Times New Roman" w:cs="Times New Roman"/>
          <w:sz w:val="24"/>
          <w:szCs w:val="24"/>
        </w:rPr>
      </w:pPr>
      <w:r w:rsidRPr="00591E8E">
        <w:rPr>
          <w:rFonts w:ascii="Times New Roman" w:hAnsi="Times New Roman" w:cs="Times New Roman"/>
          <w:sz w:val="24"/>
          <w:szCs w:val="24"/>
        </w:rPr>
        <w:t>–    bevásárlás (személyes szükséglet mértékében), gyógyszer kiváltása</w:t>
      </w:r>
    </w:p>
    <w:p w:rsidR="00591E8E" w:rsidRPr="00591E8E" w:rsidRDefault="00591E8E" w:rsidP="00591E8E">
      <w:pPr>
        <w:spacing w:after="20"/>
        <w:ind w:left="-567" w:hanging="680"/>
        <w:jc w:val="both"/>
        <w:rPr>
          <w:rFonts w:ascii="Times New Roman" w:hAnsi="Times New Roman" w:cs="Times New Roman"/>
          <w:sz w:val="24"/>
          <w:szCs w:val="24"/>
        </w:rPr>
      </w:pPr>
      <w:r w:rsidRPr="00591E8E">
        <w:rPr>
          <w:rFonts w:ascii="Times New Roman" w:hAnsi="Times New Roman" w:cs="Times New Roman"/>
          <w:sz w:val="24"/>
          <w:szCs w:val="24"/>
        </w:rPr>
        <w:t>–    segítségnyújtás ételkészítésben és az étkezés előkészítésében</w:t>
      </w:r>
    </w:p>
    <w:p w:rsidR="00591E8E" w:rsidRPr="00591E8E" w:rsidRDefault="00591E8E" w:rsidP="00591E8E">
      <w:pPr>
        <w:spacing w:after="20"/>
        <w:ind w:left="-567" w:hanging="680"/>
        <w:jc w:val="both"/>
        <w:rPr>
          <w:rFonts w:ascii="Times New Roman" w:hAnsi="Times New Roman" w:cs="Times New Roman"/>
          <w:sz w:val="24"/>
          <w:szCs w:val="24"/>
        </w:rPr>
      </w:pPr>
      <w:r w:rsidRPr="00591E8E">
        <w:rPr>
          <w:rFonts w:ascii="Times New Roman" w:hAnsi="Times New Roman" w:cs="Times New Roman"/>
          <w:sz w:val="24"/>
          <w:szCs w:val="24"/>
        </w:rPr>
        <w:t>–    mosogatás</w:t>
      </w:r>
    </w:p>
    <w:p w:rsidR="00591E8E" w:rsidRPr="00591E8E" w:rsidRDefault="00591E8E" w:rsidP="00591E8E">
      <w:pPr>
        <w:spacing w:after="20"/>
        <w:ind w:left="-567" w:hanging="680"/>
        <w:jc w:val="both"/>
        <w:rPr>
          <w:rFonts w:ascii="Times New Roman" w:hAnsi="Times New Roman" w:cs="Times New Roman"/>
          <w:sz w:val="24"/>
          <w:szCs w:val="24"/>
        </w:rPr>
      </w:pPr>
      <w:r w:rsidRPr="00591E8E">
        <w:rPr>
          <w:rFonts w:ascii="Times New Roman" w:hAnsi="Times New Roman" w:cs="Times New Roman"/>
          <w:sz w:val="24"/>
          <w:szCs w:val="24"/>
        </w:rPr>
        <w:t>–    ruhajavítás</w:t>
      </w:r>
    </w:p>
    <w:p w:rsidR="00591E8E" w:rsidRPr="00591E8E" w:rsidRDefault="00591E8E" w:rsidP="00591E8E">
      <w:pPr>
        <w:numPr>
          <w:ilvl w:val="0"/>
          <w:numId w:val="24"/>
        </w:numPr>
        <w:spacing w:after="20"/>
        <w:ind w:left="-567"/>
        <w:jc w:val="both"/>
        <w:rPr>
          <w:rFonts w:ascii="Times New Roman" w:hAnsi="Times New Roman" w:cs="Times New Roman"/>
          <w:sz w:val="24"/>
          <w:szCs w:val="24"/>
        </w:rPr>
      </w:pPr>
      <w:r w:rsidRPr="00591E8E">
        <w:rPr>
          <w:rFonts w:ascii="Times New Roman" w:hAnsi="Times New Roman" w:cs="Times New Roman"/>
          <w:sz w:val="24"/>
          <w:szCs w:val="24"/>
        </w:rPr>
        <w:t>ágyazás, ágyneműcsere</w:t>
      </w:r>
    </w:p>
    <w:p w:rsidR="00591E8E" w:rsidRPr="00591E8E" w:rsidRDefault="00591E8E" w:rsidP="00591E8E">
      <w:pPr>
        <w:spacing w:after="20"/>
        <w:ind w:left="-567" w:hanging="680"/>
        <w:jc w:val="both"/>
        <w:rPr>
          <w:rFonts w:ascii="Times New Roman" w:hAnsi="Times New Roman" w:cs="Times New Roman"/>
          <w:sz w:val="24"/>
          <w:szCs w:val="24"/>
        </w:rPr>
      </w:pPr>
      <w:r w:rsidRPr="00591E8E">
        <w:rPr>
          <w:rFonts w:ascii="Times New Roman" w:hAnsi="Times New Roman" w:cs="Times New Roman"/>
          <w:sz w:val="24"/>
          <w:szCs w:val="24"/>
        </w:rPr>
        <w:t>–    közkútról, fúrtkútról vízhordás</w:t>
      </w:r>
    </w:p>
    <w:p w:rsidR="00591E8E" w:rsidRPr="00591E8E" w:rsidRDefault="00591E8E" w:rsidP="00591E8E">
      <w:pPr>
        <w:spacing w:after="20"/>
        <w:ind w:left="-567" w:hanging="680"/>
        <w:jc w:val="both"/>
        <w:rPr>
          <w:rFonts w:ascii="Times New Roman" w:hAnsi="Times New Roman" w:cs="Times New Roman"/>
          <w:sz w:val="24"/>
          <w:szCs w:val="24"/>
        </w:rPr>
      </w:pPr>
      <w:r w:rsidRPr="00591E8E">
        <w:rPr>
          <w:rFonts w:ascii="Times New Roman" w:hAnsi="Times New Roman" w:cs="Times New Roman"/>
          <w:sz w:val="24"/>
          <w:szCs w:val="24"/>
        </w:rPr>
        <w:t>–    tüzelő behordása kályhához, egyedi fűtés beindítása (kivéve, ha ez a tevékenység egyéb szakmai kompetenciát igényel)</w:t>
      </w:r>
    </w:p>
    <w:p w:rsidR="00591E8E" w:rsidRPr="00591E8E" w:rsidRDefault="00591E8E" w:rsidP="00591E8E">
      <w:pPr>
        <w:spacing w:after="20"/>
        <w:ind w:left="-567" w:hanging="680"/>
        <w:jc w:val="both"/>
        <w:rPr>
          <w:rFonts w:ascii="Times New Roman" w:hAnsi="Times New Roman" w:cs="Times New Roman"/>
          <w:sz w:val="24"/>
          <w:szCs w:val="24"/>
        </w:rPr>
      </w:pPr>
      <w:r w:rsidRPr="00591E8E">
        <w:rPr>
          <w:rFonts w:ascii="Times New Roman" w:hAnsi="Times New Roman" w:cs="Times New Roman"/>
          <w:sz w:val="24"/>
          <w:szCs w:val="24"/>
        </w:rPr>
        <w:t>–    télen hó eltakarítás és síkosság-mentesítés a lakás bejárata előtt</w:t>
      </w:r>
    </w:p>
    <w:p w:rsidR="00591E8E" w:rsidRPr="00591E8E" w:rsidRDefault="00591E8E" w:rsidP="00591E8E">
      <w:pPr>
        <w:spacing w:after="20"/>
        <w:ind w:left="-567" w:hanging="680"/>
        <w:jc w:val="both"/>
        <w:rPr>
          <w:rFonts w:ascii="Times New Roman" w:hAnsi="Times New Roman" w:cs="Times New Roman"/>
          <w:sz w:val="24"/>
          <w:szCs w:val="24"/>
        </w:rPr>
      </w:pPr>
      <w:r w:rsidRPr="00591E8E">
        <w:rPr>
          <w:rFonts w:ascii="Times New Roman" w:hAnsi="Times New Roman" w:cs="Times New Roman"/>
          <w:sz w:val="24"/>
          <w:szCs w:val="24"/>
        </w:rPr>
        <w:t>–    kísérés</w:t>
      </w:r>
    </w:p>
    <w:p w:rsidR="00591E8E" w:rsidRPr="00591E8E" w:rsidRDefault="00591E8E" w:rsidP="00591E8E">
      <w:pPr>
        <w:spacing w:after="20"/>
        <w:ind w:left="-567"/>
        <w:jc w:val="both"/>
        <w:rPr>
          <w:rFonts w:ascii="Times New Roman" w:hAnsi="Times New Roman" w:cs="Times New Roman"/>
          <w:sz w:val="24"/>
          <w:szCs w:val="24"/>
        </w:rPr>
      </w:pPr>
      <w:r w:rsidRPr="00591E8E">
        <w:rPr>
          <w:rFonts w:ascii="Times New Roman" w:hAnsi="Times New Roman" w:cs="Times New Roman"/>
          <w:sz w:val="24"/>
          <w:szCs w:val="24"/>
        </w:rPr>
        <w:t>Segítségnyújtás veszélyhelyzet kialakulásának megelőzésében és a kialakult veszélyhelyzet elhárításában</w:t>
      </w:r>
    </w:p>
    <w:p w:rsidR="00591E8E" w:rsidRPr="00591E8E" w:rsidRDefault="00591E8E" w:rsidP="00591E8E">
      <w:pPr>
        <w:spacing w:after="20"/>
        <w:ind w:left="-567" w:firstLine="708"/>
        <w:jc w:val="both"/>
        <w:rPr>
          <w:rFonts w:ascii="Times New Roman" w:hAnsi="Times New Roman" w:cs="Times New Roman"/>
          <w:sz w:val="24"/>
          <w:szCs w:val="24"/>
        </w:rPr>
      </w:pPr>
      <w:r w:rsidRPr="00591E8E">
        <w:rPr>
          <w:rFonts w:ascii="Times New Roman" w:hAnsi="Times New Roman" w:cs="Times New Roman"/>
          <w:sz w:val="24"/>
          <w:szCs w:val="24"/>
        </w:rPr>
        <w:t>Szükség esetén a bentlakásos szociális intézménybe történő beköltözés segítése</w:t>
      </w:r>
    </w:p>
    <w:p w:rsidR="00591E8E" w:rsidRPr="00591E8E" w:rsidRDefault="00591E8E" w:rsidP="00591E8E">
      <w:pPr>
        <w:spacing w:after="20"/>
        <w:ind w:left="-567" w:firstLine="708"/>
        <w:jc w:val="both"/>
        <w:rPr>
          <w:rFonts w:ascii="Times New Roman" w:hAnsi="Times New Roman" w:cs="Times New Roman"/>
          <w:sz w:val="24"/>
          <w:szCs w:val="24"/>
        </w:rPr>
      </w:pPr>
    </w:p>
    <w:p w:rsidR="00591E8E" w:rsidRPr="00591E8E" w:rsidRDefault="00591E8E" w:rsidP="00591E8E">
      <w:pPr>
        <w:spacing w:after="20"/>
        <w:ind w:left="-567"/>
        <w:jc w:val="both"/>
        <w:rPr>
          <w:rFonts w:ascii="Times New Roman" w:hAnsi="Times New Roman" w:cs="Times New Roman"/>
          <w:b/>
          <w:sz w:val="24"/>
          <w:szCs w:val="24"/>
        </w:rPr>
      </w:pPr>
      <w:r w:rsidRPr="00591E8E">
        <w:rPr>
          <w:rFonts w:ascii="Times New Roman" w:hAnsi="Times New Roman" w:cs="Times New Roman"/>
          <w:b/>
          <w:sz w:val="24"/>
          <w:szCs w:val="24"/>
        </w:rPr>
        <w:t>Személyi gondozás keretében:</w:t>
      </w:r>
    </w:p>
    <w:p w:rsidR="00591E8E" w:rsidRPr="00591E8E" w:rsidRDefault="00591E8E" w:rsidP="00591E8E">
      <w:pPr>
        <w:spacing w:after="20"/>
        <w:ind w:left="-567" w:firstLine="708"/>
        <w:jc w:val="both"/>
        <w:rPr>
          <w:rFonts w:ascii="Times New Roman" w:hAnsi="Times New Roman" w:cs="Times New Roman"/>
          <w:sz w:val="24"/>
          <w:szCs w:val="24"/>
        </w:rPr>
      </w:pPr>
      <w:r w:rsidRPr="00591E8E">
        <w:rPr>
          <w:rFonts w:ascii="Times New Roman" w:hAnsi="Times New Roman" w:cs="Times New Roman"/>
          <w:sz w:val="24"/>
          <w:szCs w:val="24"/>
        </w:rPr>
        <w:t>Az ellátást igénybe vevővel segítő kapcsolat kialakítása és fenntartása körében:</w:t>
      </w:r>
    </w:p>
    <w:p w:rsidR="00591E8E" w:rsidRPr="00591E8E" w:rsidRDefault="00591E8E" w:rsidP="00591E8E">
      <w:pPr>
        <w:spacing w:after="20"/>
        <w:ind w:left="-567" w:hanging="680"/>
        <w:jc w:val="both"/>
        <w:rPr>
          <w:rFonts w:ascii="Times New Roman" w:hAnsi="Times New Roman" w:cs="Times New Roman"/>
          <w:sz w:val="24"/>
          <w:szCs w:val="24"/>
        </w:rPr>
      </w:pPr>
      <w:r w:rsidRPr="00591E8E">
        <w:rPr>
          <w:rFonts w:ascii="Times New Roman" w:hAnsi="Times New Roman" w:cs="Times New Roman"/>
          <w:sz w:val="24"/>
          <w:szCs w:val="24"/>
        </w:rPr>
        <w:t>–    információnyújtás, tanácsadás és mentális támogatás</w:t>
      </w:r>
    </w:p>
    <w:p w:rsidR="00591E8E" w:rsidRPr="00591E8E" w:rsidRDefault="00591E8E" w:rsidP="00591E8E">
      <w:pPr>
        <w:spacing w:after="20"/>
        <w:ind w:left="-567" w:hanging="680"/>
        <w:jc w:val="both"/>
        <w:rPr>
          <w:rFonts w:ascii="Times New Roman" w:hAnsi="Times New Roman" w:cs="Times New Roman"/>
          <w:sz w:val="24"/>
          <w:szCs w:val="24"/>
        </w:rPr>
      </w:pPr>
      <w:r w:rsidRPr="00591E8E">
        <w:rPr>
          <w:rFonts w:ascii="Times New Roman" w:hAnsi="Times New Roman" w:cs="Times New Roman"/>
          <w:sz w:val="24"/>
          <w:szCs w:val="24"/>
        </w:rPr>
        <w:t>–    családdal, ismerősökkel való kapcsolattartás segítése</w:t>
      </w:r>
    </w:p>
    <w:p w:rsidR="00591E8E" w:rsidRPr="00591E8E" w:rsidRDefault="00591E8E" w:rsidP="00591E8E">
      <w:pPr>
        <w:spacing w:after="20"/>
        <w:ind w:left="-567" w:hanging="680"/>
        <w:jc w:val="both"/>
        <w:rPr>
          <w:rFonts w:ascii="Times New Roman" w:hAnsi="Times New Roman" w:cs="Times New Roman"/>
          <w:sz w:val="24"/>
          <w:szCs w:val="24"/>
        </w:rPr>
      </w:pPr>
      <w:r w:rsidRPr="00591E8E">
        <w:rPr>
          <w:rFonts w:ascii="Times New Roman" w:hAnsi="Times New Roman" w:cs="Times New Roman"/>
          <w:sz w:val="24"/>
          <w:szCs w:val="24"/>
        </w:rPr>
        <w:t>–    az egészség megőrzésére irányuló aktív szabadidős tevékenységben való közreműködés</w:t>
      </w:r>
    </w:p>
    <w:p w:rsidR="00591E8E" w:rsidRPr="00591E8E" w:rsidRDefault="00591E8E" w:rsidP="00591E8E">
      <w:pPr>
        <w:spacing w:after="20"/>
        <w:ind w:left="-567" w:hanging="680"/>
        <w:jc w:val="both"/>
        <w:rPr>
          <w:rFonts w:ascii="Times New Roman" w:hAnsi="Times New Roman" w:cs="Times New Roman"/>
          <w:sz w:val="24"/>
          <w:szCs w:val="24"/>
        </w:rPr>
      </w:pPr>
      <w:r w:rsidRPr="00591E8E">
        <w:rPr>
          <w:rFonts w:ascii="Times New Roman" w:hAnsi="Times New Roman" w:cs="Times New Roman"/>
          <w:sz w:val="24"/>
          <w:szCs w:val="24"/>
        </w:rPr>
        <w:t>–    ügyintézés az ellátott érdekeinek védelmében</w:t>
      </w:r>
    </w:p>
    <w:p w:rsidR="00591E8E" w:rsidRPr="00591E8E" w:rsidRDefault="00591E8E" w:rsidP="00591E8E">
      <w:pPr>
        <w:spacing w:after="20"/>
        <w:ind w:left="-567" w:firstLine="708"/>
        <w:jc w:val="both"/>
        <w:rPr>
          <w:rFonts w:ascii="Times New Roman" w:hAnsi="Times New Roman" w:cs="Times New Roman"/>
          <w:sz w:val="24"/>
          <w:szCs w:val="24"/>
        </w:rPr>
      </w:pPr>
      <w:r w:rsidRPr="00591E8E">
        <w:rPr>
          <w:rFonts w:ascii="Times New Roman" w:hAnsi="Times New Roman" w:cs="Times New Roman"/>
          <w:sz w:val="24"/>
          <w:szCs w:val="24"/>
        </w:rPr>
        <w:t>Gondozási és ápolási feladatok körében:</w:t>
      </w:r>
    </w:p>
    <w:p w:rsidR="00591E8E" w:rsidRPr="00591E8E" w:rsidRDefault="00591E8E" w:rsidP="00591E8E">
      <w:pPr>
        <w:spacing w:after="20"/>
        <w:ind w:left="-567" w:hanging="680"/>
        <w:jc w:val="both"/>
        <w:rPr>
          <w:rFonts w:ascii="Times New Roman" w:hAnsi="Times New Roman" w:cs="Times New Roman"/>
          <w:sz w:val="24"/>
          <w:szCs w:val="24"/>
        </w:rPr>
      </w:pPr>
      <w:r w:rsidRPr="00591E8E">
        <w:rPr>
          <w:rFonts w:ascii="Times New Roman" w:hAnsi="Times New Roman" w:cs="Times New Roman"/>
          <w:sz w:val="24"/>
          <w:szCs w:val="24"/>
        </w:rPr>
        <w:t>–    mosdatás, fürdetés</w:t>
      </w:r>
    </w:p>
    <w:p w:rsidR="00591E8E" w:rsidRPr="00591E8E" w:rsidRDefault="00591E8E" w:rsidP="00591E8E">
      <w:pPr>
        <w:spacing w:after="20"/>
        <w:ind w:left="-567" w:hanging="680"/>
        <w:jc w:val="both"/>
        <w:rPr>
          <w:rFonts w:ascii="Times New Roman" w:hAnsi="Times New Roman" w:cs="Times New Roman"/>
          <w:sz w:val="24"/>
          <w:szCs w:val="24"/>
        </w:rPr>
      </w:pPr>
      <w:r w:rsidRPr="00591E8E">
        <w:rPr>
          <w:rFonts w:ascii="Times New Roman" w:hAnsi="Times New Roman" w:cs="Times New Roman"/>
          <w:sz w:val="24"/>
          <w:szCs w:val="24"/>
        </w:rPr>
        <w:t>–    öltöztetés</w:t>
      </w:r>
    </w:p>
    <w:p w:rsidR="00591E8E" w:rsidRPr="00591E8E" w:rsidRDefault="00591E8E" w:rsidP="00591E8E">
      <w:pPr>
        <w:spacing w:after="20"/>
        <w:ind w:left="-567" w:hanging="680"/>
        <w:jc w:val="both"/>
        <w:rPr>
          <w:rFonts w:ascii="Times New Roman" w:hAnsi="Times New Roman" w:cs="Times New Roman"/>
          <w:sz w:val="24"/>
          <w:szCs w:val="24"/>
        </w:rPr>
      </w:pPr>
      <w:r w:rsidRPr="00591E8E">
        <w:rPr>
          <w:rFonts w:ascii="Times New Roman" w:hAnsi="Times New Roman" w:cs="Times New Roman"/>
          <w:sz w:val="24"/>
          <w:szCs w:val="24"/>
        </w:rPr>
        <w:t>–    ágyazás, ágyneműcsere</w:t>
      </w:r>
    </w:p>
    <w:p w:rsidR="00591E8E" w:rsidRPr="00591E8E" w:rsidRDefault="00591E8E" w:rsidP="00591E8E">
      <w:pPr>
        <w:spacing w:after="20"/>
        <w:ind w:left="-567" w:hanging="680"/>
        <w:jc w:val="both"/>
        <w:rPr>
          <w:rFonts w:ascii="Times New Roman" w:hAnsi="Times New Roman" w:cs="Times New Roman"/>
          <w:sz w:val="24"/>
          <w:szCs w:val="24"/>
        </w:rPr>
      </w:pPr>
      <w:r w:rsidRPr="00591E8E">
        <w:rPr>
          <w:rFonts w:ascii="Times New Roman" w:hAnsi="Times New Roman" w:cs="Times New Roman"/>
          <w:sz w:val="24"/>
          <w:szCs w:val="24"/>
        </w:rPr>
        <w:t>–    </w:t>
      </w:r>
      <w:proofErr w:type="spellStart"/>
      <w:r w:rsidRPr="00591E8E">
        <w:rPr>
          <w:rFonts w:ascii="Times New Roman" w:hAnsi="Times New Roman" w:cs="Times New Roman"/>
          <w:sz w:val="24"/>
          <w:szCs w:val="24"/>
        </w:rPr>
        <w:t>inkontinens</w:t>
      </w:r>
      <w:proofErr w:type="spellEnd"/>
      <w:r w:rsidRPr="00591E8E">
        <w:rPr>
          <w:rFonts w:ascii="Times New Roman" w:hAnsi="Times New Roman" w:cs="Times New Roman"/>
          <w:sz w:val="24"/>
          <w:szCs w:val="24"/>
        </w:rPr>
        <w:t xml:space="preserve"> beteg ellátása, testfelület tisztítása, kezelése</w:t>
      </w:r>
    </w:p>
    <w:p w:rsidR="00591E8E" w:rsidRPr="00591E8E" w:rsidRDefault="00591E8E" w:rsidP="00591E8E">
      <w:pPr>
        <w:spacing w:after="20"/>
        <w:ind w:left="-567" w:hanging="680"/>
        <w:jc w:val="both"/>
        <w:rPr>
          <w:rFonts w:ascii="Times New Roman" w:hAnsi="Times New Roman" w:cs="Times New Roman"/>
          <w:sz w:val="24"/>
          <w:szCs w:val="24"/>
        </w:rPr>
      </w:pPr>
      <w:r w:rsidRPr="00591E8E">
        <w:rPr>
          <w:rFonts w:ascii="Times New Roman" w:hAnsi="Times New Roman" w:cs="Times New Roman"/>
          <w:sz w:val="24"/>
          <w:szCs w:val="24"/>
        </w:rPr>
        <w:t>–    haj, arcszőrzet ápolás</w:t>
      </w:r>
    </w:p>
    <w:p w:rsidR="00591E8E" w:rsidRPr="00591E8E" w:rsidRDefault="00591E8E" w:rsidP="00591E8E">
      <w:pPr>
        <w:spacing w:after="20"/>
        <w:ind w:left="-567" w:hanging="680"/>
        <w:jc w:val="both"/>
        <w:rPr>
          <w:rFonts w:ascii="Times New Roman" w:hAnsi="Times New Roman" w:cs="Times New Roman"/>
          <w:sz w:val="24"/>
          <w:szCs w:val="24"/>
        </w:rPr>
      </w:pPr>
      <w:r w:rsidRPr="00591E8E">
        <w:rPr>
          <w:rFonts w:ascii="Times New Roman" w:hAnsi="Times New Roman" w:cs="Times New Roman"/>
          <w:sz w:val="24"/>
          <w:szCs w:val="24"/>
        </w:rPr>
        <w:lastRenderedPageBreak/>
        <w:t>–    száj, fog és protézis ápolás</w:t>
      </w:r>
    </w:p>
    <w:p w:rsidR="00591E8E" w:rsidRPr="00591E8E" w:rsidRDefault="00591E8E" w:rsidP="00591E8E">
      <w:pPr>
        <w:spacing w:after="20"/>
        <w:ind w:left="-567" w:hanging="680"/>
        <w:jc w:val="both"/>
        <w:rPr>
          <w:rFonts w:ascii="Times New Roman" w:hAnsi="Times New Roman" w:cs="Times New Roman"/>
          <w:sz w:val="24"/>
          <w:szCs w:val="24"/>
        </w:rPr>
      </w:pPr>
      <w:r w:rsidRPr="00591E8E">
        <w:rPr>
          <w:rFonts w:ascii="Times New Roman" w:hAnsi="Times New Roman" w:cs="Times New Roman"/>
          <w:sz w:val="24"/>
          <w:szCs w:val="24"/>
        </w:rPr>
        <w:t>–    körömápolás, bőrápolás</w:t>
      </w:r>
    </w:p>
    <w:p w:rsidR="00591E8E" w:rsidRPr="00591E8E" w:rsidRDefault="00591E8E" w:rsidP="00591E8E">
      <w:pPr>
        <w:spacing w:after="20"/>
        <w:ind w:left="-567" w:hanging="680"/>
        <w:jc w:val="both"/>
        <w:rPr>
          <w:rFonts w:ascii="Times New Roman" w:hAnsi="Times New Roman" w:cs="Times New Roman"/>
          <w:sz w:val="24"/>
          <w:szCs w:val="24"/>
        </w:rPr>
      </w:pPr>
      <w:r w:rsidRPr="00591E8E">
        <w:rPr>
          <w:rFonts w:ascii="Times New Roman" w:hAnsi="Times New Roman" w:cs="Times New Roman"/>
          <w:sz w:val="24"/>
          <w:szCs w:val="24"/>
        </w:rPr>
        <w:t>–    folyadékpótlás, étkeztetés (segédeszköz nélkül)</w:t>
      </w:r>
    </w:p>
    <w:p w:rsidR="00591E8E" w:rsidRPr="00591E8E" w:rsidRDefault="00591E8E" w:rsidP="00591E8E">
      <w:pPr>
        <w:spacing w:after="20"/>
        <w:ind w:left="-567" w:hanging="680"/>
        <w:jc w:val="both"/>
        <w:rPr>
          <w:rFonts w:ascii="Times New Roman" w:hAnsi="Times New Roman" w:cs="Times New Roman"/>
          <w:sz w:val="24"/>
          <w:szCs w:val="24"/>
        </w:rPr>
      </w:pPr>
      <w:r w:rsidRPr="00591E8E">
        <w:rPr>
          <w:rFonts w:ascii="Times New Roman" w:hAnsi="Times New Roman" w:cs="Times New Roman"/>
          <w:sz w:val="24"/>
          <w:szCs w:val="24"/>
        </w:rPr>
        <w:t>–    mozgatás ágyban</w:t>
      </w:r>
    </w:p>
    <w:p w:rsidR="00591E8E" w:rsidRPr="00591E8E" w:rsidRDefault="00591E8E" w:rsidP="00591E8E">
      <w:pPr>
        <w:spacing w:after="20"/>
        <w:ind w:left="-567" w:hanging="680"/>
        <w:jc w:val="both"/>
        <w:rPr>
          <w:rFonts w:ascii="Times New Roman" w:hAnsi="Times New Roman" w:cs="Times New Roman"/>
          <w:sz w:val="24"/>
          <w:szCs w:val="24"/>
        </w:rPr>
      </w:pPr>
      <w:r w:rsidRPr="00591E8E">
        <w:rPr>
          <w:rFonts w:ascii="Times New Roman" w:hAnsi="Times New Roman" w:cs="Times New Roman"/>
          <w:sz w:val="24"/>
          <w:szCs w:val="24"/>
        </w:rPr>
        <w:t>–    </w:t>
      </w:r>
      <w:proofErr w:type="spellStart"/>
      <w:r w:rsidRPr="00591E8E">
        <w:rPr>
          <w:rFonts w:ascii="Times New Roman" w:hAnsi="Times New Roman" w:cs="Times New Roman"/>
          <w:sz w:val="24"/>
          <w:szCs w:val="24"/>
        </w:rPr>
        <w:t>decubitus</w:t>
      </w:r>
      <w:proofErr w:type="spellEnd"/>
      <w:r w:rsidRPr="00591E8E">
        <w:rPr>
          <w:rFonts w:ascii="Times New Roman" w:hAnsi="Times New Roman" w:cs="Times New Roman"/>
          <w:sz w:val="24"/>
          <w:szCs w:val="24"/>
        </w:rPr>
        <w:t xml:space="preserve"> megelőzés</w:t>
      </w:r>
    </w:p>
    <w:p w:rsidR="00591E8E" w:rsidRPr="00591E8E" w:rsidRDefault="00591E8E" w:rsidP="00591E8E">
      <w:pPr>
        <w:spacing w:after="20"/>
        <w:ind w:left="-567" w:hanging="680"/>
        <w:jc w:val="both"/>
        <w:rPr>
          <w:rFonts w:ascii="Times New Roman" w:hAnsi="Times New Roman" w:cs="Times New Roman"/>
          <w:sz w:val="24"/>
          <w:szCs w:val="24"/>
        </w:rPr>
      </w:pPr>
      <w:r w:rsidRPr="00591E8E">
        <w:rPr>
          <w:rFonts w:ascii="Times New Roman" w:hAnsi="Times New Roman" w:cs="Times New Roman"/>
          <w:sz w:val="24"/>
          <w:szCs w:val="24"/>
        </w:rPr>
        <w:t>–    felületi sebkezelés</w:t>
      </w:r>
    </w:p>
    <w:p w:rsidR="00591E8E" w:rsidRPr="00591E8E" w:rsidRDefault="00591E8E" w:rsidP="00591E8E">
      <w:pPr>
        <w:spacing w:after="20"/>
        <w:ind w:left="-567" w:hanging="680"/>
        <w:jc w:val="both"/>
        <w:rPr>
          <w:rFonts w:ascii="Times New Roman" w:hAnsi="Times New Roman" w:cs="Times New Roman"/>
          <w:sz w:val="24"/>
          <w:szCs w:val="24"/>
        </w:rPr>
      </w:pPr>
      <w:r w:rsidRPr="00591E8E">
        <w:rPr>
          <w:rFonts w:ascii="Times New Roman" w:hAnsi="Times New Roman" w:cs="Times New Roman"/>
          <w:sz w:val="24"/>
          <w:szCs w:val="24"/>
        </w:rPr>
        <w:t>–    </w:t>
      </w:r>
      <w:proofErr w:type="spellStart"/>
      <w:r w:rsidRPr="00591E8E">
        <w:rPr>
          <w:rFonts w:ascii="Times New Roman" w:hAnsi="Times New Roman" w:cs="Times New Roman"/>
          <w:sz w:val="24"/>
          <w:szCs w:val="24"/>
        </w:rPr>
        <w:t>sztómazsák</w:t>
      </w:r>
      <w:proofErr w:type="spellEnd"/>
      <w:r w:rsidRPr="00591E8E">
        <w:rPr>
          <w:rFonts w:ascii="Times New Roman" w:hAnsi="Times New Roman" w:cs="Times New Roman"/>
          <w:sz w:val="24"/>
          <w:szCs w:val="24"/>
        </w:rPr>
        <w:t xml:space="preserve"> cseréje</w:t>
      </w:r>
    </w:p>
    <w:p w:rsidR="00591E8E" w:rsidRPr="00591E8E" w:rsidRDefault="00591E8E" w:rsidP="00591E8E">
      <w:pPr>
        <w:spacing w:after="20"/>
        <w:ind w:left="-567" w:hanging="680"/>
        <w:jc w:val="both"/>
        <w:rPr>
          <w:rFonts w:ascii="Times New Roman" w:hAnsi="Times New Roman" w:cs="Times New Roman"/>
          <w:sz w:val="24"/>
          <w:szCs w:val="24"/>
        </w:rPr>
      </w:pPr>
      <w:r w:rsidRPr="00591E8E">
        <w:rPr>
          <w:rFonts w:ascii="Times New Roman" w:hAnsi="Times New Roman" w:cs="Times New Roman"/>
          <w:sz w:val="24"/>
          <w:szCs w:val="24"/>
        </w:rPr>
        <w:t>–    gyógyszer adagolása, gyógyszerelés monitorozása</w:t>
      </w:r>
    </w:p>
    <w:p w:rsidR="00591E8E" w:rsidRPr="00591E8E" w:rsidRDefault="00591E8E" w:rsidP="00591E8E">
      <w:pPr>
        <w:spacing w:after="20"/>
        <w:ind w:left="-567" w:hanging="680"/>
        <w:jc w:val="both"/>
        <w:rPr>
          <w:rFonts w:ascii="Times New Roman" w:hAnsi="Times New Roman" w:cs="Times New Roman"/>
          <w:sz w:val="24"/>
          <w:szCs w:val="24"/>
        </w:rPr>
      </w:pPr>
      <w:r w:rsidRPr="00591E8E">
        <w:rPr>
          <w:rFonts w:ascii="Times New Roman" w:hAnsi="Times New Roman" w:cs="Times New Roman"/>
          <w:sz w:val="24"/>
          <w:szCs w:val="24"/>
        </w:rPr>
        <w:t>–    vérnyomás és vércukor mérése</w:t>
      </w:r>
    </w:p>
    <w:p w:rsidR="00591E8E" w:rsidRPr="00591E8E" w:rsidRDefault="00591E8E" w:rsidP="00591E8E">
      <w:pPr>
        <w:spacing w:after="20"/>
        <w:ind w:left="-567" w:hanging="680"/>
        <w:jc w:val="both"/>
        <w:rPr>
          <w:rFonts w:ascii="Times New Roman" w:hAnsi="Times New Roman" w:cs="Times New Roman"/>
          <w:sz w:val="24"/>
          <w:szCs w:val="24"/>
        </w:rPr>
      </w:pPr>
      <w:r w:rsidRPr="00591E8E">
        <w:rPr>
          <w:rFonts w:ascii="Times New Roman" w:hAnsi="Times New Roman" w:cs="Times New Roman"/>
          <w:sz w:val="24"/>
          <w:szCs w:val="24"/>
        </w:rPr>
        <w:t>–    hely- és helyzetváltoztatás segítése lakáson belül és kívül</w:t>
      </w:r>
    </w:p>
    <w:p w:rsidR="00591E8E" w:rsidRPr="00591E8E" w:rsidRDefault="00591E8E" w:rsidP="00591E8E">
      <w:pPr>
        <w:spacing w:after="20"/>
        <w:ind w:left="-567" w:hanging="680"/>
        <w:jc w:val="both"/>
        <w:rPr>
          <w:rFonts w:ascii="Times New Roman" w:hAnsi="Times New Roman" w:cs="Times New Roman"/>
          <w:sz w:val="24"/>
          <w:szCs w:val="24"/>
        </w:rPr>
      </w:pPr>
      <w:r w:rsidRPr="00591E8E">
        <w:rPr>
          <w:rFonts w:ascii="Times New Roman" w:hAnsi="Times New Roman" w:cs="Times New Roman"/>
          <w:sz w:val="24"/>
          <w:szCs w:val="24"/>
        </w:rPr>
        <w:t>–    kényelmi és gyógyászati segédeszközök beszerzésében való közreműködés,</w:t>
      </w:r>
    </w:p>
    <w:p w:rsidR="00591E8E" w:rsidRPr="00591E8E" w:rsidRDefault="00591E8E" w:rsidP="00591E8E">
      <w:pPr>
        <w:spacing w:after="20"/>
        <w:ind w:left="-567" w:hanging="680"/>
        <w:jc w:val="both"/>
        <w:rPr>
          <w:rFonts w:ascii="Times New Roman" w:hAnsi="Times New Roman" w:cs="Times New Roman"/>
          <w:sz w:val="24"/>
          <w:szCs w:val="24"/>
        </w:rPr>
      </w:pPr>
      <w:r w:rsidRPr="00591E8E">
        <w:rPr>
          <w:rFonts w:ascii="Times New Roman" w:hAnsi="Times New Roman" w:cs="Times New Roman"/>
          <w:sz w:val="24"/>
          <w:szCs w:val="24"/>
        </w:rPr>
        <w:t>–    kényelmi és gyógyászati segédeszközök használatának betanítása, karbantartásában való segítségnyújtás</w:t>
      </w:r>
    </w:p>
    <w:p w:rsidR="00591E8E" w:rsidRPr="00591E8E" w:rsidRDefault="00591E8E" w:rsidP="00591E8E">
      <w:pPr>
        <w:spacing w:after="20"/>
        <w:ind w:left="-567" w:hanging="680"/>
        <w:jc w:val="both"/>
        <w:rPr>
          <w:rFonts w:ascii="Times New Roman" w:hAnsi="Times New Roman" w:cs="Times New Roman"/>
          <w:sz w:val="24"/>
          <w:szCs w:val="24"/>
        </w:rPr>
      </w:pPr>
      <w:r w:rsidRPr="00591E8E">
        <w:rPr>
          <w:rFonts w:ascii="Times New Roman" w:hAnsi="Times New Roman" w:cs="Times New Roman"/>
          <w:sz w:val="24"/>
          <w:szCs w:val="24"/>
        </w:rPr>
        <w:t xml:space="preserve">–    a háziorvos írásos rendelésén alapuló terápia követése </w:t>
      </w:r>
    </w:p>
    <w:p w:rsidR="00591E8E" w:rsidRPr="00591E8E" w:rsidRDefault="00591E8E" w:rsidP="00591E8E">
      <w:pPr>
        <w:ind w:left="-567"/>
        <w:jc w:val="both"/>
        <w:rPr>
          <w:rFonts w:ascii="Times New Roman" w:hAnsi="Times New Roman" w:cs="Times New Roman"/>
          <w:sz w:val="24"/>
          <w:szCs w:val="24"/>
        </w:rPr>
      </w:pP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A házi segítségnyújtásban részesülők között magas az egyszemélyes, illetve a csak idősekből álló háztartások száma. Külön gondot jelent a házi gondozásban azon idősek növekvő száma, akik emlékezetzavarban, illetve </w:t>
      </w:r>
      <w:proofErr w:type="spellStart"/>
      <w:r w:rsidRPr="00591E8E">
        <w:rPr>
          <w:rFonts w:ascii="Times New Roman" w:hAnsi="Times New Roman" w:cs="Times New Roman"/>
          <w:sz w:val="24"/>
          <w:szCs w:val="24"/>
        </w:rPr>
        <w:t>demenciában</w:t>
      </w:r>
      <w:proofErr w:type="spellEnd"/>
      <w:r w:rsidRPr="00591E8E">
        <w:rPr>
          <w:rFonts w:ascii="Times New Roman" w:hAnsi="Times New Roman" w:cs="Times New Roman"/>
          <w:sz w:val="24"/>
          <w:szCs w:val="24"/>
        </w:rPr>
        <w:t xml:space="preserve"> szenvednek, védtelenek, s nincs velük élő hozzátartozó, vagy a hozzátartozók napközben dolgoznak. Egyre több esetben fordul elő súlyos higiéniai hiányosságokkal rendelkező lakókörnyezetben való gondozás, az ellátáshoz szükséges eszközök hiánya, amely még nehezebbé teszi a rászorultakról való gondoskodást.</w:t>
      </w:r>
    </w:p>
    <w:p w:rsidR="00591E8E" w:rsidRPr="00591E8E" w:rsidRDefault="00591E8E" w:rsidP="00591E8E">
      <w:pPr>
        <w:ind w:left="-567"/>
        <w:jc w:val="both"/>
        <w:rPr>
          <w:rFonts w:ascii="Times New Roman" w:hAnsi="Times New Roman" w:cs="Times New Roman"/>
          <w:sz w:val="24"/>
          <w:szCs w:val="24"/>
        </w:rPr>
      </w:pPr>
      <w:bookmarkStart w:id="76" w:name="_Hlk94093810"/>
      <w:r w:rsidRPr="00591E8E">
        <w:rPr>
          <w:rFonts w:ascii="Times New Roman" w:hAnsi="Times New Roman" w:cs="Times New Roman"/>
          <w:sz w:val="24"/>
          <w:szCs w:val="24"/>
        </w:rPr>
        <w:t xml:space="preserve">A szolgáltatásokba felvételre kerülő személyek nagy hányada továbbra is kórházi ellátást igénylő állapotban kerül hozzánk. </w:t>
      </w:r>
      <w:bookmarkStart w:id="77" w:name="_Hlk94093959"/>
      <w:bookmarkEnd w:id="76"/>
      <w:r w:rsidRPr="00591E8E">
        <w:rPr>
          <w:rFonts w:ascii="Times New Roman" w:hAnsi="Times New Roman" w:cs="Times New Roman"/>
          <w:sz w:val="24"/>
          <w:szCs w:val="24"/>
        </w:rPr>
        <w:t xml:space="preserve">Gondozásuk nemcsak fizikailag nagyon megterhelő </w:t>
      </w:r>
      <w:bookmarkStart w:id="78" w:name="_Hlk94094150"/>
      <w:proofErr w:type="spellStart"/>
      <w:r w:rsidRPr="00591E8E">
        <w:rPr>
          <w:rFonts w:ascii="Times New Roman" w:hAnsi="Times New Roman" w:cs="Times New Roman"/>
          <w:sz w:val="24"/>
          <w:szCs w:val="24"/>
        </w:rPr>
        <w:t>-a</w:t>
      </w:r>
      <w:proofErr w:type="spellEnd"/>
      <w:r w:rsidRPr="00591E8E">
        <w:rPr>
          <w:rFonts w:ascii="Times New Roman" w:hAnsi="Times New Roman" w:cs="Times New Roman"/>
          <w:sz w:val="24"/>
          <w:szCs w:val="24"/>
        </w:rPr>
        <w:t xml:space="preserve"> családtagoknak és a </w:t>
      </w:r>
      <w:proofErr w:type="gramStart"/>
      <w:r w:rsidRPr="00591E8E">
        <w:rPr>
          <w:rFonts w:ascii="Times New Roman" w:hAnsi="Times New Roman" w:cs="Times New Roman"/>
          <w:sz w:val="24"/>
          <w:szCs w:val="24"/>
        </w:rPr>
        <w:t>gondozónőknek</w:t>
      </w:r>
      <w:proofErr w:type="gramEnd"/>
      <w:r w:rsidRPr="00591E8E">
        <w:rPr>
          <w:rFonts w:ascii="Times New Roman" w:hAnsi="Times New Roman" w:cs="Times New Roman"/>
          <w:sz w:val="24"/>
          <w:szCs w:val="24"/>
        </w:rPr>
        <w:t xml:space="preserve"> egyaránt- hanem lelkileg is.</w:t>
      </w:r>
      <w:bookmarkEnd w:id="77"/>
      <w:r w:rsidRPr="00591E8E">
        <w:rPr>
          <w:rFonts w:ascii="Times New Roman" w:hAnsi="Times New Roman" w:cs="Times New Roman"/>
          <w:sz w:val="24"/>
          <w:szCs w:val="24"/>
        </w:rPr>
        <w:t xml:space="preserve"> </w:t>
      </w:r>
    </w:p>
    <w:bookmarkEnd w:id="78"/>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A kórházból hazaküldött magatehetetlen betegek hozzátartozói kétségbeesetten kérik segítségünket, ami minden igyekezetünk ellenére sem elégséges az ellátottak részére, hiszen nem tudjuk pótolni a 24 órás kórházi ellátást, így a gondoskodás egy részét a családnak kell megoldani vagy más szolgáltató segítségét is igénybe kell vennie. A rossz egészségi állapotú vagy végstádiumban lévő betegek ellátása során a gondozónők munkáját nehezíti az is, hogy ezeknek a személyeknek a gondozása már speciális eszközöket igényelne, amivel az ellátottak az otthonukban nem rendelkeznek. </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Több olyan ellátottunk van, akinek rehabilitációra lenne szüksége, de a kórházak egyre kevésbé tudják ezt kielégíteni. Részükre a háziorvosok tudnak otthonápolás keretében gyógytornát elrendelni, ami a megnövekedett igények miatt sajnos nem vagy hosszas várakozás után teljesíthetők.</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A gondozási igény igen változatos. A gondozás a heti egyszeri vagy még ritkább látogatástól a napi kétszeri vagy alkalmanként két gondozóval végzett látogatásig terjed a teljesen magányosan élő, illetve a szintén idős és segítségre szoruló házastárssal vagy más személlyel együtt élő ellátottjainknál.  Egy-egy gondozónő naponta átlagosan 4-5 gondozottnál végez feladatellátást, helyettesítés esetén a gondozottak száma eléri a napi 5-6 főt. A gondozók a feladataikat lelkiismeretesen teljesítik, sok esetben a halál előtti utolsó hetekben is ők gondozzák, ápolják az arra rászorulókat. Klienseink idős kora miatt sok a mindennapos ellátást igénylő (23 fő), és van napi kétszeri ellátásra szoruló házi gondozottunk is (2 fő). </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A gondozó a napi gondozási tevékenységéről tevékenység naplót vezet, melyben rögzítésre - és az igénybevevő részéről ellenjegyzésre - kerülnek a napi tevékenységek, résztevékenységek. Ennek alapján történik a havonta fizetendő személyi térítési díj számlázása is. </w:t>
      </w:r>
    </w:p>
    <w:p w:rsidR="00591E8E" w:rsidRPr="00591E8E" w:rsidRDefault="00591E8E" w:rsidP="00591E8E">
      <w:pPr>
        <w:ind w:left="-567"/>
        <w:jc w:val="both"/>
        <w:rPr>
          <w:rFonts w:ascii="Times New Roman" w:hAnsi="Times New Roman" w:cs="Times New Roman"/>
          <w:sz w:val="24"/>
          <w:szCs w:val="24"/>
        </w:rPr>
      </w:pPr>
      <w:bookmarkStart w:id="79" w:name="_Hlk124857627"/>
      <w:bookmarkStart w:id="80" w:name="_Hlk504046719"/>
      <w:r w:rsidRPr="00591E8E">
        <w:rPr>
          <w:rFonts w:ascii="Times New Roman" w:hAnsi="Times New Roman" w:cs="Times New Roman"/>
          <w:sz w:val="24"/>
          <w:szCs w:val="24"/>
        </w:rPr>
        <w:t>2022. január 1-jén 79 ellátottunk volt, az év folyamán 48 új igénylőt kezdtünk gondozni, így az év folyamán összesen 127 főt részesítettünk házi segítségnyújtásban.</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lastRenderedPageBreak/>
        <w:t xml:space="preserve">A 2022. évben a látogatási alkalmak száma </w:t>
      </w:r>
      <w:proofErr w:type="gramStart"/>
      <w:r w:rsidRPr="00591E8E">
        <w:rPr>
          <w:rFonts w:ascii="Times New Roman" w:hAnsi="Times New Roman" w:cs="Times New Roman"/>
          <w:sz w:val="24"/>
          <w:szCs w:val="24"/>
        </w:rPr>
        <w:t>8843</w:t>
      </w:r>
      <w:proofErr w:type="gramEnd"/>
      <w:r w:rsidRPr="00591E8E">
        <w:rPr>
          <w:rFonts w:ascii="Times New Roman" w:hAnsi="Times New Roman" w:cs="Times New Roman"/>
          <w:sz w:val="24"/>
          <w:szCs w:val="24"/>
        </w:rPr>
        <w:t xml:space="preserve"> ami átlagosan így 41,4 látogatás/nap.</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Az éves gondozási idő útidővel: 10440 óra 50 p, az éves segítési tevékenységek ideje útidő nélkül: 710 óra 35 p, összesen: 11283 óra 05p.</w:t>
      </w:r>
    </w:p>
    <w:bookmarkEnd w:id="79"/>
    <w:p w:rsidR="00591E8E" w:rsidRPr="00591E8E" w:rsidRDefault="00591E8E" w:rsidP="00591E8E">
      <w:pPr>
        <w:ind w:left="-567"/>
        <w:jc w:val="both"/>
        <w:rPr>
          <w:rFonts w:ascii="Times New Roman" w:hAnsi="Times New Roman" w:cs="Times New Roman"/>
          <w:sz w:val="24"/>
          <w:szCs w:val="24"/>
        </w:rPr>
      </w:pPr>
    </w:p>
    <w:bookmarkEnd w:id="80"/>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A gondozottnál töltött időn kívül az olyan résztevékenységek alkotják a gondozók </w:t>
      </w:r>
      <w:proofErr w:type="gramStart"/>
      <w:r w:rsidRPr="00591E8E">
        <w:rPr>
          <w:rFonts w:ascii="Times New Roman" w:hAnsi="Times New Roman" w:cs="Times New Roman"/>
          <w:sz w:val="24"/>
          <w:szCs w:val="24"/>
        </w:rPr>
        <w:t>munkáját</w:t>
      </w:r>
      <w:proofErr w:type="gramEnd"/>
      <w:r w:rsidRPr="00591E8E">
        <w:rPr>
          <w:rFonts w:ascii="Times New Roman" w:hAnsi="Times New Roman" w:cs="Times New Roman"/>
          <w:sz w:val="24"/>
          <w:szCs w:val="24"/>
        </w:rPr>
        <w:t xml:space="preserve"> mint a vásárlás, ügyintézés, csekkbefizetés, gyógyszeríratás és kiváltás, ezen kívül az utazás és adminisztráció töltik ki még a munkaidő fennmaradó részét.</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Gondozónőink az ellátási területünket tömegközlekedéssel és gyalogosan járják, ami sajnos igen sok útidőt eredményez a gondozási idő rovására. Gyakran előfordul, hogy csak két-három buszjárattal, átszállással tudják megközelíteni a soron következő ellátottjukat.</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Egy fő kivételével minden gondozónő szakképesített. A szakképzettség elengedhetetlenül szükséges az ellátottak egészségi állapotában bekövetkezett változások észlelésében, a betegségek felismerésében, a krízishelyzetek elhárításában, mivel nem ritkán a gondozónők szaktudásán és lélekjelenlétén múlik, hogy nem történik nagyobb, akár halállal végződő baj. </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Az egy fő szakképesítéssel nem rendelkező dolgozó, a hatályos szabályozás és Polgármesteri hozzájárulás alapján mentesült a személyi feltételek előírásai alól a veszélyhelyzet idejére, így ebben az időszakban ő is elláthatott gondozási feladatokat, ezt követően segítős tevékenységekre korlátoztuk a munkavégzését.</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A házi segítségnyújtás legmagasabb óradíja 2022. december 1. napjától 1.500 Ft volt. </w:t>
      </w:r>
    </w:p>
    <w:p w:rsidR="00591E8E" w:rsidRPr="00591E8E" w:rsidRDefault="00591E8E" w:rsidP="00591E8E">
      <w:pPr>
        <w:ind w:left="-567"/>
        <w:rPr>
          <w:rFonts w:ascii="Times New Roman" w:hAnsi="Times New Roman" w:cs="Times New Roman"/>
          <w:b/>
          <w:bCs/>
          <w:i/>
          <w:iCs/>
          <w:sz w:val="24"/>
          <w:szCs w:val="24"/>
        </w:rPr>
      </w:pPr>
      <w:r w:rsidRPr="00591E8E">
        <w:rPr>
          <w:rFonts w:ascii="Times New Roman" w:hAnsi="Times New Roman" w:cs="Times New Roman"/>
          <w:b/>
          <w:bCs/>
          <w:i/>
          <w:iCs/>
          <w:sz w:val="24"/>
          <w:szCs w:val="24"/>
        </w:rPr>
        <w:t xml:space="preserve">A COVID 19 vírus miatt elrendelt veszélyhelyzet során az alábbi változások történtek a házi segítségnyújtásban: </w:t>
      </w:r>
    </w:p>
    <w:p w:rsidR="00591E8E" w:rsidRPr="00591E8E" w:rsidRDefault="00591E8E" w:rsidP="00591E8E">
      <w:pPr>
        <w:spacing w:line="276" w:lineRule="auto"/>
        <w:ind w:left="-567"/>
        <w:contextualSpacing/>
        <w:jc w:val="both"/>
        <w:rPr>
          <w:rFonts w:ascii="Times New Roman" w:hAnsi="Times New Roman" w:cs="Times New Roman"/>
          <w:sz w:val="24"/>
          <w:szCs w:val="24"/>
        </w:rPr>
      </w:pPr>
      <w:r w:rsidRPr="00591E8E">
        <w:rPr>
          <w:rFonts w:ascii="Times New Roman" w:hAnsi="Times New Roman" w:cs="Times New Roman"/>
          <w:bCs/>
          <w:sz w:val="24"/>
          <w:szCs w:val="24"/>
        </w:rPr>
        <w:t>Az újonnan felvételre kerülő személyekkel a hatályos szabályozás szerint személyi gondozásra irányuló megállapodást kötöttünk</w:t>
      </w:r>
      <w:r w:rsidRPr="00591E8E">
        <w:rPr>
          <w:rFonts w:ascii="Times New Roman" w:hAnsi="Times New Roman" w:cs="Times New Roman"/>
          <w:sz w:val="24"/>
          <w:szCs w:val="24"/>
        </w:rPr>
        <w:t xml:space="preserve"> és nem folytattuk le a gondozási szükséglet vizsgálatot, ezt a veszélyhelyzet megszűnésével pótoltuk.</w:t>
      </w:r>
    </w:p>
    <w:p w:rsidR="00591E8E" w:rsidRPr="00591E8E" w:rsidRDefault="00591E8E" w:rsidP="00591E8E">
      <w:pPr>
        <w:spacing w:line="276" w:lineRule="auto"/>
        <w:ind w:left="-567"/>
        <w:contextualSpacing/>
        <w:jc w:val="both"/>
        <w:rPr>
          <w:rFonts w:ascii="Times New Roman" w:hAnsi="Times New Roman" w:cs="Times New Roman"/>
          <w:sz w:val="24"/>
          <w:szCs w:val="24"/>
        </w:rPr>
      </w:pPr>
      <w:r w:rsidRPr="00591E8E">
        <w:rPr>
          <w:rFonts w:ascii="Times New Roman" w:hAnsi="Times New Roman" w:cs="Times New Roman"/>
          <w:sz w:val="24"/>
          <w:szCs w:val="24"/>
        </w:rPr>
        <w:t>Az ellátást átmenetileg szüneteltető idősekkel telefonon tartottuk a kapcsolatot.</w:t>
      </w:r>
    </w:p>
    <w:p w:rsidR="00591E8E" w:rsidRPr="00591E8E" w:rsidRDefault="00591E8E" w:rsidP="00591E8E">
      <w:pPr>
        <w:spacing w:line="80" w:lineRule="atLeast"/>
        <w:ind w:left="-567"/>
        <w:contextualSpacing/>
        <w:jc w:val="both"/>
        <w:rPr>
          <w:rFonts w:ascii="Times New Roman" w:hAnsi="Times New Roman" w:cs="Times New Roman"/>
          <w:sz w:val="24"/>
          <w:szCs w:val="24"/>
        </w:rPr>
      </w:pPr>
      <w:r w:rsidRPr="00591E8E">
        <w:rPr>
          <w:rFonts w:ascii="Times New Roman" w:hAnsi="Times New Roman" w:cs="Times New Roman"/>
          <w:sz w:val="24"/>
          <w:szCs w:val="24"/>
        </w:rPr>
        <w:t xml:space="preserve">A házi segítségnyújtás biztosítása során, az országos </w:t>
      </w:r>
      <w:proofErr w:type="spellStart"/>
      <w:r w:rsidRPr="00591E8E">
        <w:rPr>
          <w:rFonts w:ascii="Times New Roman" w:hAnsi="Times New Roman" w:cs="Times New Roman"/>
          <w:sz w:val="24"/>
          <w:szCs w:val="24"/>
        </w:rPr>
        <w:t>tisztifőorvos</w:t>
      </w:r>
      <w:proofErr w:type="spellEnd"/>
      <w:r w:rsidRPr="00591E8E">
        <w:rPr>
          <w:rFonts w:ascii="Times New Roman" w:hAnsi="Times New Roman" w:cs="Times New Roman"/>
          <w:sz w:val="24"/>
          <w:szCs w:val="24"/>
        </w:rPr>
        <w:t xml:space="preserve"> által meghatározottak szerint volt kötelező a gondozóknak védőfelszerelés viselése (gumikesztyű, maszk, </w:t>
      </w:r>
      <w:proofErr w:type="spellStart"/>
      <w:r w:rsidRPr="00591E8E">
        <w:rPr>
          <w:rFonts w:ascii="Times New Roman" w:hAnsi="Times New Roman" w:cs="Times New Roman"/>
          <w:sz w:val="24"/>
          <w:szCs w:val="24"/>
        </w:rPr>
        <w:t>egyszerhasználatos</w:t>
      </w:r>
      <w:proofErr w:type="spellEnd"/>
      <w:r w:rsidRPr="00591E8E">
        <w:rPr>
          <w:rFonts w:ascii="Times New Roman" w:hAnsi="Times New Roman" w:cs="Times New Roman"/>
          <w:sz w:val="24"/>
          <w:szCs w:val="24"/>
        </w:rPr>
        <w:t xml:space="preserve"> köpeny, védőszemüveg, </w:t>
      </w:r>
      <w:proofErr w:type="spellStart"/>
      <w:r w:rsidRPr="00591E8E">
        <w:rPr>
          <w:rFonts w:ascii="Times New Roman" w:hAnsi="Times New Roman" w:cs="Times New Roman"/>
          <w:sz w:val="24"/>
          <w:szCs w:val="24"/>
        </w:rPr>
        <w:t>stb</w:t>
      </w:r>
      <w:proofErr w:type="spellEnd"/>
      <w:r w:rsidRPr="00591E8E">
        <w:rPr>
          <w:rFonts w:ascii="Times New Roman" w:hAnsi="Times New Roman" w:cs="Times New Roman"/>
          <w:sz w:val="24"/>
          <w:szCs w:val="24"/>
        </w:rPr>
        <w:t xml:space="preserve">) és fertőtlenítőszerek használata, ezt a veszélyhelyzet megszűnése után is szem előtt tartottuk. </w:t>
      </w:r>
    </w:p>
    <w:p w:rsidR="00591E8E" w:rsidRPr="00591E8E" w:rsidRDefault="00591E8E" w:rsidP="00591E8E">
      <w:pPr>
        <w:spacing w:line="80" w:lineRule="atLeast"/>
        <w:ind w:left="-567"/>
        <w:contextualSpacing/>
        <w:jc w:val="both"/>
        <w:rPr>
          <w:rFonts w:ascii="Times New Roman" w:hAnsi="Times New Roman" w:cs="Times New Roman"/>
          <w:sz w:val="24"/>
          <w:szCs w:val="24"/>
        </w:rPr>
      </w:pPr>
      <w:r w:rsidRPr="00591E8E">
        <w:rPr>
          <w:rFonts w:ascii="Times New Roman" w:hAnsi="Times New Roman" w:cs="Times New Roman"/>
          <w:sz w:val="24"/>
          <w:szCs w:val="24"/>
        </w:rPr>
        <w:t xml:space="preserve">A gyógyszerkiváltás folyamata a </w:t>
      </w:r>
      <w:proofErr w:type="spellStart"/>
      <w:r w:rsidRPr="00591E8E">
        <w:rPr>
          <w:rFonts w:ascii="Times New Roman" w:hAnsi="Times New Roman" w:cs="Times New Roman"/>
          <w:sz w:val="24"/>
          <w:szCs w:val="24"/>
        </w:rPr>
        <w:t>pandémia</w:t>
      </w:r>
      <w:proofErr w:type="spellEnd"/>
      <w:r w:rsidRPr="00591E8E">
        <w:rPr>
          <w:rFonts w:ascii="Times New Roman" w:hAnsi="Times New Roman" w:cs="Times New Roman"/>
          <w:sz w:val="24"/>
          <w:szCs w:val="24"/>
        </w:rPr>
        <w:t xml:space="preserve"> miatt egyszerűbbé vált, ami a veszélyhelyzet megszűnését követően sem változott, azaz a patikák a gyógyszer kiadását továbbra is a „felhőben” megjelenő adatok és TAJ szám alapján teljesítik. </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A bevásárlásokat igyekeztünk úgy szervezni, hogy minél kevesebb helyről kerüljön sor a beszerzésre, csökkentve ezzel az érintkezések számát.</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 A gondozási naplót nem kellett aláíratni az ellátottakkal a veszélyhelyzet végéig.</w:t>
      </w:r>
    </w:p>
    <w:p w:rsidR="00591E8E" w:rsidRPr="00591E8E" w:rsidRDefault="00591E8E" w:rsidP="00591E8E">
      <w:pPr>
        <w:ind w:left="-567"/>
        <w:jc w:val="both"/>
        <w:rPr>
          <w:rFonts w:ascii="Times New Roman" w:hAnsi="Times New Roman" w:cs="Times New Roman"/>
          <w:b/>
          <w:bCs/>
          <w:sz w:val="24"/>
          <w:szCs w:val="24"/>
          <w:u w:val="single"/>
        </w:rPr>
      </w:pPr>
    </w:p>
    <w:p w:rsidR="00591E8E" w:rsidRPr="00591E8E" w:rsidRDefault="00591E8E" w:rsidP="00591E8E">
      <w:pPr>
        <w:ind w:left="-567"/>
        <w:jc w:val="both"/>
        <w:rPr>
          <w:rFonts w:ascii="Times New Roman" w:hAnsi="Times New Roman" w:cs="Times New Roman"/>
          <w:b/>
          <w:bCs/>
          <w:sz w:val="24"/>
          <w:szCs w:val="24"/>
          <w:u w:val="single"/>
        </w:rPr>
      </w:pPr>
      <w:r w:rsidRPr="00591E8E">
        <w:rPr>
          <w:rFonts w:ascii="Times New Roman" w:hAnsi="Times New Roman" w:cs="Times New Roman"/>
          <w:b/>
          <w:bCs/>
          <w:sz w:val="24"/>
          <w:szCs w:val="24"/>
          <w:u w:val="single"/>
        </w:rPr>
        <w:t xml:space="preserve">Jelzőrendszeres házi segítségnyújtás </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A jelzőrendszeres házi segítségnyújtást 2005. március óta a Budapest II. kerületének egész területén látjuk el napi 24 órában, 120 db készülékkel és 8 fő (hetes váltásban, párban dolgozó) szakképzett készenléti gondozóval, továbbá egy fő jelzőrendszeres koordinátorral.</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lastRenderedPageBreak/>
        <w:t>Az intézményünkben továbbra is az S</w:t>
      </w:r>
      <w:proofErr w:type="gramStart"/>
      <w:r w:rsidRPr="00591E8E">
        <w:rPr>
          <w:rFonts w:ascii="Times New Roman" w:hAnsi="Times New Roman" w:cs="Times New Roman"/>
          <w:sz w:val="24"/>
          <w:szCs w:val="24"/>
        </w:rPr>
        <w:t>.O.</w:t>
      </w:r>
      <w:proofErr w:type="gramEnd"/>
      <w:r w:rsidRPr="00591E8E">
        <w:rPr>
          <w:rFonts w:ascii="Times New Roman" w:hAnsi="Times New Roman" w:cs="Times New Roman"/>
          <w:sz w:val="24"/>
          <w:szCs w:val="24"/>
        </w:rPr>
        <w:t xml:space="preserve">S. Központ </w:t>
      </w:r>
      <w:proofErr w:type="spellStart"/>
      <w:r w:rsidRPr="00591E8E">
        <w:rPr>
          <w:rFonts w:ascii="Times New Roman" w:hAnsi="Times New Roman" w:cs="Times New Roman"/>
          <w:sz w:val="24"/>
          <w:szCs w:val="24"/>
        </w:rPr>
        <w:t>Kft-vel</w:t>
      </w:r>
      <w:proofErr w:type="spellEnd"/>
      <w:r w:rsidRPr="00591E8E">
        <w:rPr>
          <w:rFonts w:ascii="Times New Roman" w:hAnsi="Times New Roman" w:cs="Times New Roman"/>
          <w:sz w:val="24"/>
          <w:szCs w:val="24"/>
        </w:rPr>
        <w:t xml:space="preserve"> kötött szerződés alapján biztosítjuk a szolgáltatáshoz nélkülözhetetlen diszpécserközpontot, a bejövő riasztásokat az S</w:t>
      </w:r>
      <w:proofErr w:type="gramStart"/>
      <w:r w:rsidRPr="00591E8E">
        <w:rPr>
          <w:rFonts w:ascii="Times New Roman" w:hAnsi="Times New Roman" w:cs="Times New Roman"/>
          <w:sz w:val="24"/>
          <w:szCs w:val="24"/>
        </w:rPr>
        <w:t>.O.</w:t>
      </w:r>
      <w:proofErr w:type="gramEnd"/>
      <w:r w:rsidRPr="00591E8E">
        <w:rPr>
          <w:rFonts w:ascii="Times New Roman" w:hAnsi="Times New Roman" w:cs="Times New Roman"/>
          <w:sz w:val="24"/>
          <w:szCs w:val="24"/>
        </w:rPr>
        <w:t>S. Központ diszpécserei fogadják és intézkednek a felmerült probléma jellegétől függően.</w:t>
      </w:r>
    </w:p>
    <w:p w:rsidR="00591E8E" w:rsidRPr="00591E8E" w:rsidRDefault="00591E8E" w:rsidP="00591E8E">
      <w:pPr>
        <w:ind w:left="-567"/>
        <w:jc w:val="both"/>
        <w:rPr>
          <w:rFonts w:ascii="Times New Roman" w:hAnsi="Times New Roman" w:cs="Times New Roman"/>
          <w:bCs/>
          <w:sz w:val="24"/>
          <w:szCs w:val="24"/>
        </w:rPr>
      </w:pPr>
      <w:r w:rsidRPr="00591E8E">
        <w:rPr>
          <w:rFonts w:ascii="Times New Roman" w:hAnsi="Times New Roman" w:cs="Times New Roman"/>
          <w:bCs/>
          <w:sz w:val="24"/>
          <w:szCs w:val="24"/>
        </w:rPr>
        <w:t>A jelzőrendszeres házi segítségnyújtásban alkalmazott műszaki rendszer:</w:t>
      </w:r>
    </w:p>
    <w:p w:rsidR="00591E8E" w:rsidRPr="00591E8E" w:rsidRDefault="00591E8E" w:rsidP="00591E8E">
      <w:pPr>
        <w:ind w:left="-567"/>
        <w:jc w:val="both"/>
        <w:rPr>
          <w:rFonts w:ascii="Times New Roman" w:hAnsi="Times New Roman" w:cs="Times New Roman"/>
          <w:bCs/>
          <w:sz w:val="24"/>
          <w:szCs w:val="24"/>
          <w:u w:val="single"/>
        </w:rPr>
      </w:pPr>
      <w:proofErr w:type="gramStart"/>
      <w:r w:rsidRPr="00591E8E">
        <w:rPr>
          <w:rFonts w:ascii="Times New Roman" w:hAnsi="Times New Roman" w:cs="Times New Roman"/>
          <w:bCs/>
          <w:sz w:val="24"/>
          <w:szCs w:val="24"/>
        </w:rPr>
        <w:t>típusa</w:t>
      </w:r>
      <w:proofErr w:type="gramEnd"/>
      <w:r w:rsidRPr="00591E8E">
        <w:rPr>
          <w:rFonts w:ascii="Times New Roman" w:hAnsi="Times New Roman" w:cs="Times New Roman"/>
          <w:bCs/>
          <w:sz w:val="24"/>
          <w:szCs w:val="24"/>
        </w:rPr>
        <w:t>: SOS Központ</w:t>
      </w:r>
    </w:p>
    <w:p w:rsidR="00591E8E" w:rsidRPr="00591E8E" w:rsidRDefault="00591E8E" w:rsidP="00591E8E">
      <w:pPr>
        <w:ind w:left="-567"/>
        <w:jc w:val="both"/>
        <w:rPr>
          <w:rFonts w:ascii="Times New Roman" w:hAnsi="Times New Roman" w:cs="Times New Roman"/>
          <w:bCs/>
          <w:sz w:val="24"/>
          <w:szCs w:val="24"/>
          <w:u w:val="single"/>
        </w:rPr>
      </w:pPr>
      <w:proofErr w:type="gramStart"/>
      <w:r w:rsidRPr="00591E8E">
        <w:rPr>
          <w:rFonts w:ascii="Times New Roman" w:hAnsi="Times New Roman" w:cs="Times New Roman"/>
          <w:bCs/>
          <w:sz w:val="24"/>
          <w:szCs w:val="24"/>
        </w:rPr>
        <w:t>az</w:t>
      </w:r>
      <w:proofErr w:type="gramEnd"/>
      <w:r w:rsidRPr="00591E8E">
        <w:rPr>
          <w:rFonts w:ascii="Times New Roman" w:hAnsi="Times New Roman" w:cs="Times New Roman"/>
          <w:bCs/>
          <w:sz w:val="24"/>
          <w:szCs w:val="24"/>
        </w:rPr>
        <w:t xml:space="preserve"> adatátvitel módja: mobil (SIM kártyás)</w:t>
      </w:r>
      <w:r w:rsidRPr="00591E8E">
        <w:rPr>
          <w:rFonts w:ascii="Times New Roman" w:hAnsi="Times New Roman" w:cs="Times New Roman"/>
          <w:bCs/>
          <w:sz w:val="24"/>
          <w:szCs w:val="24"/>
          <w:u w:val="single"/>
        </w:rPr>
        <w:t xml:space="preserve"> </w:t>
      </w:r>
    </w:p>
    <w:p w:rsidR="00591E8E" w:rsidRPr="00591E8E" w:rsidRDefault="00591E8E" w:rsidP="00591E8E">
      <w:pPr>
        <w:ind w:left="-567"/>
        <w:jc w:val="both"/>
        <w:rPr>
          <w:rFonts w:ascii="Times New Roman" w:hAnsi="Times New Roman" w:cs="Times New Roman"/>
          <w:bCs/>
          <w:sz w:val="24"/>
          <w:szCs w:val="24"/>
          <w:u w:val="single"/>
        </w:rPr>
      </w:pPr>
      <w:proofErr w:type="gramStart"/>
      <w:r w:rsidRPr="00591E8E">
        <w:rPr>
          <w:rFonts w:ascii="Times New Roman" w:hAnsi="Times New Roman" w:cs="Times New Roman"/>
          <w:bCs/>
          <w:sz w:val="24"/>
          <w:szCs w:val="24"/>
        </w:rPr>
        <w:t>a</w:t>
      </w:r>
      <w:proofErr w:type="gramEnd"/>
      <w:r w:rsidRPr="00591E8E">
        <w:rPr>
          <w:rFonts w:ascii="Times New Roman" w:hAnsi="Times New Roman" w:cs="Times New Roman"/>
          <w:bCs/>
          <w:sz w:val="24"/>
          <w:szCs w:val="24"/>
        </w:rPr>
        <w:t xml:space="preserve"> segélyhívó készülékek üzemeltetés módja: bérelt készülék</w:t>
      </w:r>
    </w:p>
    <w:p w:rsidR="00591E8E" w:rsidRPr="00591E8E" w:rsidRDefault="00591E8E" w:rsidP="00591E8E">
      <w:pPr>
        <w:ind w:left="-567"/>
        <w:jc w:val="both"/>
        <w:rPr>
          <w:rFonts w:ascii="Times New Roman" w:hAnsi="Times New Roman" w:cs="Times New Roman"/>
          <w:bCs/>
          <w:sz w:val="24"/>
          <w:szCs w:val="24"/>
        </w:rPr>
      </w:pPr>
      <w:proofErr w:type="gramStart"/>
      <w:r w:rsidRPr="00591E8E">
        <w:rPr>
          <w:rFonts w:ascii="Times New Roman" w:hAnsi="Times New Roman" w:cs="Times New Roman"/>
          <w:bCs/>
          <w:sz w:val="24"/>
          <w:szCs w:val="24"/>
        </w:rPr>
        <w:t>a</w:t>
      </w:r>
      <w:proofErr w:type="gramEnd"/>
      <w:r w:rsidRPr="00591E8E">
        <w:rPr>
          <w:rFonts w:ascii="Times New Roman" w:hAnsi="Times New Roman" w:cs="Times New Roman"/>
          <w:bCs/>
          <w:sz w:val="24"/>
          <w:szCs w:val="24"/>
        </w:rPr>
        <w:t xml:space="preserve"> diszpécserközpont működési elve: élőerős (diszpécser személyzet) </w:t>
      </w:r>
    </w:p>
    <w:p w:rsidR="00591E8E" w:rsidRPr="00591E8E" w:rsidRDefault="00591E8E" w:rsidP="00591E8E">
      <w:pPr>
        <w:ind w:left="-567"/>
        <w:jc w:val="both"/>
        <w:rPr>
          <w:rFonts w:ascii="Times New Roman" w:hAnsi="Times New Roman" w:cs="Times New Roman"/>
          <w:bCs/>
          <w:sz w:val="24"/>
          <w:szCs w:val="24"/>
          <w:u w:val="single"/>
        </w:rPr>
      </w:pPr>
      <w:proofErr w:type="gramStart"/>
      <w:r w:rsidRPr="00591E8E">
        <w:rPr>
          <w:rFonts w:ascii="Times New Roman" w:hAnsi="Times New Roman" w:cs="Times New Roman"/>
          <w:bCs/>
          <w:sz w:val="24"/>
          <w:szCs w:val="24"/>
        </w:rPr>
        <w:t>a</w:t>
      </w:r>
      <w:proofErr w:type="gramEnd"/>
      <w:r w:rsidRPr="00591E8E">
        <w:rPr>
          <w:rFonts w:ascii="Times New Roman" w:hAnsi="Times New Roman" w:cs="Times New Roman"/>
          <w:bCs/>
          <w:sz w:val="24"/>
          <w:szCs w:val="24"/>
        </w:rPr>
        <w:t xml:space="preserve"> diszpécserközpont üzemeltetésének módja: vásárolt szolgáltatás</w:t>
      </w:r>
    </w:p>
    <w:p w:rsidR="00591E8E" w:rsidRPr="00591E8E" w:rsidRDefault="00591E8E" w:rsidP="00591E8E">
      <w:pPr>
        <w:ind w:left="-567"/>
        <w:jc w:val="both"/>
        <w:rPr>
          <w:rFonts w:ascii="Times New Roman" w:hAnsi="Times New Roman" w:cs="Times New Roman"/>
          <w:sz w:val="24"/>
          <w:szCs w:val="24"/>
        </w:rPr>
      </w:pP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A diszpécserközponttal való kapcsolattartás során rendszeres az online felület használata, amely informáló és interaktív jellegét tekintve hatékonyabban és gyorsabban közöl aktuális információkat az ellátottakról úgy, mint a felvétel, megszűnés, kórházba kerülés, elutazás, lehetővé téve a valós idejű </w:t>
      </w:r>
      <w:proofErr w:type="spellStart"/>
      <w:r w:rsidRPr="00591E8E">
        <w:rPr>
          <w:rFonts w:ascii="Times New Roman" w:hAnsi="Times New Roman" w:cs="Times New Roman"/>
          <w:sz w:val="24"/>
          <w:szCs w:val="24"/>
        </w:rPr>
        <w:t>nyomonkövetés</w:t>
      </w:r>
      <w:proofErr w:type="spellEnd"/>
      <w:r w:rsidRPr="00591E8E">
        <w:rPr>
          <w:rFonts w:ascii="Times New Roman" w:hAnsi="Times New Roman" w:cs="Times New Roman"/>
          <w:sz w:val="24"/>
          <w:szCs w:val="24"/>
        </w:rPr>
        <w:t xml:space="preserve">. Az adatok közvetlenül tölthetők fel az SOS </w:t>
      </w:r>
      <w:proofErr w:type="spellStart"/>
      <w:r w:rsidRPr="00591E8E">
        <w:rPr>
          <w:rFonts w:ascii="Times New Roman" w:hAnsi="Times New Roman" w:cs="Times New Roman"/>
          <w:sz w:val="24"/>
          <w:szCs w:val="24"/>
        </w:rPr>
        <w:t>Connect</w:t>
      </w:r>
      <w:proofErr w:type="spellEnd"/>
      <w:r w:rsidRPr="00591E8E">
        <w:rPr>
          <w:rFonts w:ascii="Times New Roman" w:hAnsi="Times New Roman" w:cs="Times New Roman"/>
          <w:sz w:val="24"/>
          <w:szCs w:val="24"/>
        </w:rPr>
        <w:t xml:space="preserve"> felületre, ami megkönnyíti a kommunikációt. </w:t>
      </w:r>
    </w:p>
    <w:p w:rsidR="00591E8E" w:rsidRPr="00591E8E" w:rsidRDefault="00591E8E" w:rsidP="00591E8E">
      <w:pPr>
        <w:ind w:left="-567"/>
        <w:jc w:val="both"/>
        <w:rPr>
          <w:rFonts w:ascii="Times New Roman" w:hAnsi="Times New Roman" w:cs="Times New Roman"/>
          <w:sz w:val="24"/>
          <w:szCs w:val="24"/>
          <w:highlight w:val="yellow"/>
        </w:rPr>
      </w:pPr>
      <w:r w:rsidRPr="00591E8E">
        <w:rPr>
          <w:rFonts w:ascii="Times New Roman" w:hAnsi="Times New Roman" w:cs="Times New Roman"/>
          <w:sz w:val="24"/>
          <w:szCs w:val="24"/>
        </w:rPr>
        <w:t xml:space="preserve">Az SOS Központtal való konstruktív együttműködés mellett megemlítendő, hogy a diszpécser központ kapcsolattartóinak többszöri változása </w:t>
      </w:r>
      <w:proofErr w:type="gramStart"/>
      <w:r w:rsidRPr="00591E8E">
        <w:rPr>
          <w:rFonts w:ascii="Times New Roman" w:hAnsi="Times New Roman" w:cs="Times New Roman"/>
          <w:sz w:val="24"/>
          <w:szCs w:val="24"/>
        </w:rPr>
        <w:t>rövid távon</w:t>
      </w:r>
      <w:proofErr w:type="gramEnd"/>
      <w:r w:rsidRPr="00591E8E">
        <w:rPr>
          <w:rFonts w:ascii="Times New Roman" w:hAnsi="Times New Roman" w:cs="Times New Roman"/>
          <w:sz w:val="24"/>
          <w:szCs w:val="24"/>
        </w:rPr>
        <w:t xml:space="preserve"> némileg hátráltatta a gördülékeny kooperációt. Elmondható, hogy a Központ és az intézmény kommunikációján még lehet javítani, ez feladatunk lesz az elkövetkezendő időszakban, tekintve, hogy a hatékony együttműködést tűztük ki célul. </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2022.01.24. napjától engedélyezték a jelzőrendszeres házi segítségnyújtás szolgáltatás bővítését, így a 80 db készülék helyett már 120 db jelzőkészüléket működtethettünk. Ezzel </w:t>
      </w:r>
      <w:proofErr w:type="spellStart"/>
      <w:r w:rsidRPr="00591E8E">
        <w:rPr>
          <w:rFonts w:ascii="Times New Roman" w:hAnsi="Times New Roman" w:cs="Times New Roman"/>
          <w:sz w:val="24"/>
          <w:szCs w:val="24"/>
        </w:rPr>
        <w:t>egyidőben</w:t>
      </w:r>
      <w:proofErr w:type="spellEnd"/>
      <w:r w:rsidRPr="00591E8E">
        <w:rPr>
          <w:rFonts w:ascii="Times New Roman" w:hAnsi="Times New Roman" w:cs="Times New Roman"/>
          <w:sz w:val="24"/>
          <w:szCs w:val="24"/>
        </w:rPr>
        <w:t xml:space="preserve"> a várólistán szereplő potenciális ellátottak megkeresése elindult, a várólista megszüntetésre került. A várólistán szereplő személyek hozzávetőleg 5%-át nem sikerült elérni, 15%-a korábban elhelyezésre került bentlakásos intézményben </w:t>
      </w:r>
      <w:proofErr w:type="spellStart"/>
      <w:r w:rsidRPr="00591E8E">
        <w:rPr>
          <w:rFonts w:ascii="Times New Roman" w:hAnsi="Times New Roman" w:cs="Times New Roman"/>
          <w:sz w:val="24"/>
          <w:szCs w:val="24"/>
        </w:rPr>
        <w:t>-ezért</w:t>
      </w:r>
      <w:proofErr w:type="spellEnd"/>
      <w:r w:rsidRPr="00591E8E">
        <w:rPr>
          <w:rFonts w:ascii="Times New Roman" w:hAnsi="Times New Roman" w:cs="Times New Roman"/>
          <w:sz w:val="24"/>
          <w:szCs w:val="24"/>
        </w:rPr>
        <w:t xml:space="preserve"> részükre már nem volt aktuális a szolgáltatás nyújtása-, 10%-a pedig nem kérte az ellátást. Az is előfordult, hogy piaci alapon vette valaki igénybe az ellátást, két esetben ezt a szolgáltatást lemondták és velünk kötöttek megállapodást. A munkánkat a kerületben dolgozó háziorvosok nagyban segítették. </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Az ellátás bővítését nem befolyásolta érdemben az év közben elindult országos „</w:t>
      </w:r>
      <w:proofErr w:type="spellStart"/>
      <w:r w:rsidRPr="00591E8E">
        <w:rPr>
          <w:rFonts w:ascii="Times New Roman" w:hAnsi="Times New Roman" w:cs="Times New Roman"/>
          <w:sz w:val="24"/>
          <w:szCs w:val="24"/>
        </w:rPr>
        <w:t>gondosóra</w:t>
      </w:r>
      <w:proofErr w:type="spellEnd"/>
      <w:r w:rsidRPr="00591E8E">
        <w:rPr>
          <w:rFonts w:ascii="Times New Roman" w:hAnsi="Times New Roman" w:cs="Times New Roman"/>
          <w:sz w:val="24"/>
          <w:szCs w:val="24"/>
        </w:rPr>
        <w:t>” jelzőrendszeres szolgáltatás, tekintve a két ellátás közötti minőségi különbségeket. Tapasztalataink alapján azok a személyek választották inkább a „</w:t>
      </w:r>
      <w:proofErr w:type="spellStart"/>
      <w:r w:rsidRPr="00591E8E">
        <w:rPr>
          <w:rFonts w:ascii="Times New Roman" w:hAnsi="Times New Roman" w:cs="Times New Roman"/>
          <w:sz w:val="24"/>
          <w:szCs w:val="24"/>
        </w:rPr>
        <w:t>gondosórát</w:t>
      </w:r>
      <w:proofErr w:type="spellEnd"/>
      <w:r w:rsidRPr="00591E8E">
        <w:rPr>
          <w:rFonts w:ascii="Times New Roman" w:hAnsi="Times New Roman" w:cs="Times New Roman"/>
          <w:sz w:val="24"/>
          <w:szCs w:val="24"/>
        </w:rPr>
        <w:t xml:space="preserve">”, akik jobb egészségi és mentális állapotban voltak, rendelkeztek megfelelő természetes támaszokkal, elégségesnek tartották a </w:t>
      </w:r>
      <w:proofErr w:type="spellStart"/>
      <w:r w:rsidRPr="00591E8E">
        <w:rPr>
          <w:rFonts w:ascii="Times New Roman" w:hAnsi="Times New Roman" w:cs="Times New Roman"/>
          <w:sz w:val="24"/>
          <w:szCs w:val="24"/>
        </w:rPr>
        <w:t>gondosóra</w:t>
      </w:r>
      <w:proofErr w:type="spellEnd"/>
      <w:r w:rsidRPr="00591E8E">
        <w:rPr>
          <w:rFonts w:ascii="Times New Roman" w:hAnsi="Times New Roman" w:cs="Times New Roman"/>
          <w:sz w:val="24"/>
          <w:szCs w:val="24"/>
        </w:rPr>
        <w:t xml:space="preserve"> program által biztosított szolgáltatást és fontos volt számukra az ingyenesség. Két esetben merült fel ellátottjaink körében emiatt az általunk biztosított szolgáltatás lemondása, a szolgáltatások közötti különbségekről való részletes tájékoztatást követően azonban elálltak a szándékuktól.</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Az ellátottak létszámának növekedésével párhuzamosan az ügyeletesek száma is bővült, 4 helyett már 8 készenléti gondozó és a koordinátor fogadta a diszpécser központtól érkező riasztásokat. Mind a négy gondozási központ képviseltette magát az ügyeletesek tekintetében, továbbá két nagyon rátermett, nyugdíjas szociális szakember is erősítette a kollektívát. A készenléti ügyeletes gondozók párba állítását nagy körültekintéssel végeztük, igyekeztünk megtalálni a legideálisabb beosztást, szem előtt tartva a lakóhelyeket és a kollégák személyiségét, növelve ezzel az ellátás hatékonyságát. </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Az előző évben bevezetett gyakorlat szerint a készenléti ügyeletesek az ellátottak lakáskulcsait az intézmény zárt előterében elhelyezett, erre a célra rendszeresített széfből veszik fel.  A széfben más értéket nem tárolunk és a tartalmához csak az erre jogosult személyek férhetnek hozzá, akik teljes felelősséggel </w:t>
      </w:r>
      <w:r w:rsidRPr="00591E8E">
        <w:rPr>
          <w:rFonts w:ascii="Times New Roman" w:hAnsi="Times New Roman" w:cs="Times New Roman"/>
          <w:sz w:val="24"/>
          <w:szCs w:val="24"/>
        </w:rPr>
        <w:lastRenderedPageBreak/>
        <w:t xml:space="preserve">tartoznak a rájuk bízott kulcsokért. A készenléti ügyeletesek kizárólag az előtérbe tudnak bejutni, a gondozási központ többi helyisége zárva van. </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A jelzőrendszeres házi segítségnyújtás adminisztrációs része, a számítógépes nyilvántartás, a készülékek kihelyezése, leszerelése, valamint a havi személyi térítési díjak beszedése a jelzőrendszeres házi segítségnyújtás gondozójának (koordinátorának) a feladata, valamint hozzá tartozik az ellátottakkal való kapcsolattartás is, aminek köszönhetően nyomon követhető az ellátottak fizikai, egészségi és mentális állapota. </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Az elmúlt évben összesen 214 db riasztás történt, ebből 150 db éles és 64 db téves riasztás volt. Egy esetben történt a riasztás közben haláleset. A két készenléti gondozó és a helyszínre érkező mentő munkatársai – minden igyekezetük ellenére - sem tudták megmenteni az ellátott életét.</w:t>
      </w:r>
    </w:p>
    <w:p w:rsidR="00591E8E" w:rsidRPr="00591E8E" w:rsidRDefault="00591E8E" w:rsidP="00591E8E">
      <w:pPr>
        <w:ind w:left="-567"/>
        <w:jc w:val="both"/>
        <w:rPr>
          <w:rFonts w:ascii="Times New Roman" w:hAnsi="Times New Roman" w:cs="Times New Roman"/>
          <w:sz w:val="24"/>
          <w:szCs w:val="24"/>
          <w:highlight w:val="yellow"/>
        </w:rPr>
      </w:pPr>
      <w:r w:rsidRPr="00591E8E">
        <w:rPr>
          <w:rFonts w:ascii="Times New Roman" w:hAnsi="Times New Roman" w:cs="Times New Roman"/>
          <w:sz w:val="24"/>
          <w:szCs w:val="24"/>
        </w:rPr>
        <w:t>A jelzőrendszeres házi segítségnyújtást 2022. évben összesen 145-en vették igénybe. A 2022. december 31-i kimutatás szerint 104 fő rendelkezett megállapodással, ebből 25 fő volt 90 év feletti. A jelentkezők továbbra is a házi orvos, a helyi újság, az Ellátási Osztály, az Intézményirányítási Osztály, az intézmény szórólapja, valamint az intézmény weboldala által értesülnek a szolgáltatásról, ezen kívül a már ellátásban részesülők is ajánlják ismerőseiknek a szolgáltatást.</w:t>
      </w:r>
      <w:r w:rsidRPr="00591E8E">
        <w:rPr>
          <w:rFonts w:ascii="Times New Roman" w:hAnsi="Times New Roman" w:cs="Times New Roman"/>
          <w:sz w:val="24"/>
          <w:szCs w:val="24"/>
          <w:highlight w:val="yellow"/>
        </w:rPr>
        <w:t xml:space="preserve"> </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A szolgáltatás személyi térítési díja a 2022. évben jövedelemtől függően 0.-Ft/nap, 40.-Ft./nap, 70.-Ft/nap volt, ez december 1-jétől az új térítési díjtábla szerint, 0.-Ft/nap, 50.-Ft./nap, 100.-Ft/</w:t>
      </w:r>
      <w:proofErr w:type="spellStart"/>
      <w:r w:rsidRPr="00591E8E">
        <w:rPr>
          <w:rFonts w:ascii="Times New Roman" w:hAnsi="Times New Roman" w:cs="Times New Roman"/>
          <w:sz w:val="24"/>
          <w:szCs w:val="24"/>
        </w:rPr>
        <w:t>nap-ra</w:t>
      </w:r>
      <w:proofErr w:type="spellEnd"/>
      <w:r w:rsidRPr="00591E8E">
        <w:rPr>
          <w:rFonts w:ascii="Times New Roman" w:hAnsi="Times New Roman" w:cs="Times New Roman"/>
          <w:sz w:val="24"/>
          <w:szCs w:val="24"/>
        </w:rPr>
        <w:t xml:space="preserve"> változott.</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A jelzőrendszeres házi segítségnyújtást főleg egyedül élő időskorú személyek, idős házaspárok (akiknek egészségi állapota indokolja a szolgáltatás igénybevételét) ezen kívül pszichiátriai betegek és fogyatékossággal élők veszik igénybe. Az ellátottak közül 49 fő részesült házi segítségnyújtásban is az elmúlt évben. </w:t>
      </w:r>
      <w:proofErr w:type="gramStart"/>
      <w:r w:rsidRPr="00591E8E">
        <w:rPr>
          <w:rFonts w:ascii="Times New Roman" w:hAnsi="Times New Roman" w:cs="Times New Roman"/>
          <w:sz w:val="24"/>
          <w:szCs w:val="24"/>
        </w:rPr>
        <w:t>Az igénybe vevők átlagéletkora 84 év.</w:t>
      </w:r>
      <w:proofErr w:type="gramEnd"/>
      <w:r w:rsidRPr="00591E8E">
        <w:rPr>
          <w:rFonts w:ascii="Times New Roman" w:hAnsi="Times New Roman" w:cs="Times New Roman"/>
          <w:sz w:val="24"/>
          <w:szCs w:val="24"/>
        </w:rPr>
        <w:t xml:space="preserve"> </w:t>
      </w:r>
      <w:r w:rsidRPr="00591E8E">
        <w:rPr>
          <w:rFonts w:ascii="Times New Roman" w:hAnsi="Times New Roman" w:cs="Times New Roman"/>
          <w:b/>
          <w:bCs/>
          <w:sz w:val="24"/>
          <w:szCs w:val="24"/>
          <w:highlight w:val="yellow"/>
        </w:rPr>
        <w:t xml:space="preserve">                                                                                                                                                                                                                                                                                                                                                                                                                                                                                                                                                                                                                                                                                                                                                                                                                                                                                                                                                                                                                                                                                                                                                                                                                                                                                                                                                                                                                                                                                                                                                                                                                                                                                             </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A jelzőrendszeres készülék kihelyezésének feltétele a jogszabály szerinti rászorultság, az előzetes állapotfelmérés, az együttműködési hajlandóság, a készülék rendeltetésszerű használatára való képesség megléte és a háziorvos igazolása. </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2022. évben 41 főnek szűnt meg az ellátása. Ez a szám több, mint amennyi az előző két évben volt. Az okok közül az ellátottak egészségügyi állapotának romlása miatti idősotthoni elhelyezés vagy a sajnálatosan bekövetkezett haláluk, illetve a saját kérésre történő megállapodás felmondása volt jellemző. </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A megszűnt ellátások esetében a jelzőkészülékek intézményünk részére történő visszaadása sok esetben hosszú időt vett igénybe, mert a volt ellátottnak nem volt hozzátartozója, vagy vidéken esetleg külföldön élnek.  </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Az elmúlt évben többször tapasztaltuk, hogy az ellátottak kognitív funkcióik romlása miatt egyre gyakrabban felejtették el a jelzőkészülékük helyét mind lakáson belül, mind azon kívül. Az is sokszor észrevehető volt, hogy hiányzik a felelősségérzet a részükre biztosított készülékek és tartozékaik irányába, hiszen azok elvesztése vagy megrongálódása nem járt semmilyen szankcióval. Ezek alapján, illetve az ellátottak számát és a komplett jelzőkészülék értékét tekintve, szükségesnek tartottuk kiegészíteni a Megállapodásokat azzal, hogy az ellátott anyagi felelősséggel tartozik az általa használt jelzőkészülékért. </w:t>
      </w:r>
    </w:p>
    <w:p w:rsidR="00591E8E" w:rsidRPr="00591E8E" w:rsidRDefault="00591E8E" w:rsidP="00591E8E">
      <w:pPr>
        <w:ind w:left="-567"/>
        <w:jc w:val="both"/>
        <w:rPr>
          <w:rFonts w:ascii="Times New Roman" w:hAnsi="Times New Roman" w:cs="Times New Roman"/>
          <w:sz w:val="24"/>
          <w:szCs w:val="24"/>
          <w:highlight w:val="yellow"/>
        </w:rPr>
      </w:pPr>
      <w:r w:rsidRPr="00591E8E">
        <w:rPr>
          <w:rFonts w:ascii="Times New Roman" w:hAnsi="Times New Roman" w:cs="Times New Roman"/>
          <w:sz w:val="24"/>
          <w:szCs w:val="24"/>
        </w:rPr>
        <w:t xml:space="preserve">A munkaidőn kívüli riasztások esetében továbbra is taxival mennek a helyszínre a készenléti ügyeletesek. A gépjárműveket a </w:t>
      </w:r>
      <w:proofErr w:type="spellStart"/>
      <w:r w:rsidRPr="00591E8E">
        <w:rPr>
          <w:rFonts w:ascii="Times New Roman" w:hAnsi="Times New Roman" w:cs="Times New Roman"/>
          <w:sz w:val="24"/>
          <w:szCs w:val="24"/>
        </w:rPr>
        <w:t>Főtaxi</w:t>
      </w:r>
      <w:proofErr w:type="spellEnd"/>
      <w:r w:rsidRPr="00591E8E">
        <w:rPr>
          <w:rFonts w:ascii="Times New Roman" w:hAnsi="Times New Roman" w:cs="Times New Roman"/>
          <w:sz w:val="24"/>
          <w:szCs w:val="24"/>
        </w:rPr>
        <w:t xml:space="preserve"> biztosítja részünkre, mint VIP partnereknek a velük kötött szerződés alapján. Az együttműködésünk – egészében véve - megfelelőnek mondható, leszámítva néhány </w:t>
      </w:r>
      <w:proofErr w:type="gramStart"/>
      <w:r w:rsidRPr="00591E8E">
        <w:rPr>
          <w:rFonts w:ascii="Times New Roman" w:hAnsi="Times New Roman" w:cs="Times New Roman"/>
          <w:sz w:val="24"/>
          <w:szCs w:val="24"/>
        </w:rPr>
        <w:t>esetet</w:t>
      </w:r>
      <w:proofErr w:type="gramEnd"/>
      <w:r w:rsidRPr="00591E8E">
        <w:rPr>
          <w:rFonts w:ascii="Times New Roman" w:hAnsi="Times New Roman" w:cs="Times New Roman"/>
          <w:sz w:val="24"/>
          <w:szCs w:val="24"/>
        </w:rPr>
        <w:t xml:space="preserve"> amikor hosszabb idő után tudtak csak kocsit küldeni, ezek általában nemzeti ünnepek alkalmával fordultak elő.</w:t>
      </w:r>
      <w:r w:rsidRPr="00591E8E">
        <w:rPr>
          <w:rFonts w:ascii="Times New Roman" w:hAnsi="Times New Roman" w:cs="Times New Roman"/>
          <w:sz w:val="24"/>
          <w:szCs w:val="24"/>
          <w:highlight w:val="yellow"/>
        </w:rPr>
        <w:t xml:space="preserve"> </w:t>
      </w:r>
    </w:p>
    <w:p w:rsidR="00591E8E" w:rsidRPr="00591E8E" w:rsidRDefault="00591E8E" w:rsidP="00591E8E">
      <w:pPr>
        <w:ind w:left="-567"/>
        <w:jc w:val="both"/>
        <w:rPr>
          <w:rFonts w:ascii="Times New Roman" w:hAnsi="Times New Roman" w:cs="Times New Roman"/>
          <w:sz w:val="24"/>
          <w:szCs w:val="24"/>
          <w:highlight w:val="yellow"/>
        </w:rPr>
      </w:pPr>
      <w:r w:rsidRPr="00591E8E">
        <w:rPr>
          <w:rFonts w:ascii="Times New Roman" w:hAnsi="Times New Roman" w:cs="Times New Roman"/>
          <w:sz w:val="24"/>
          <w:szCs w:val="24"/>
        </w:rPr>
        <w:t xml:space="preserve">A partnereinkkel -OMSZ, </w:t>
      </w:r>
      <w:proofErr w:type="spellStart"/>
      <w:r w:rsidRPr="00591E8E">
        <w:rPr>
          <w:rFonts w:ascii="Times New Roman" w:hAnsi="Times New Roman" w:cs="Times New Roman"/>
          <w:sz w:val="24"/>
          <w:szCs w:val="24"/>
        </w:rPr>
        <w:t>Főtaxi</w:t>
      </w:r>
      <w:proofErr w:type="spellEnd"/>
      <w:r w:rsidRPr="00591E8E">
        <w:rPr>
          <w:rFonts w:ascii="Times New Roman" w:hAnsi="Times New Roman" w:cs="Times New Roman"/>
          <w:sz w:val="24"/>
          <w:szCs w:val="24"/>
        </w:rPr>
        <w:t xml:space="preserve">, SOS Központ és a kerületi háziorvosok- való </w:t>
      </w:r>
      <w:proofErr w:type="spellStart"/>
      <w:r w:rsidRPr="00591E8E">
        <w:rPr>
          <w:rFonts w:ascii="Times New Roman" w:hAnsi="Times New Roman" w:cs="Times New Roman"/>
          <w:sz w:val="24"/>
          <w:szCs w:val="24"/>
        </w:rPr>
        <w:t>interprofesszionális</w:t>
      </w:r>
      <w:proofErr w:type="spellEnd"/>
      <w:r w:rsidRPr="00591E8E">
        <w:rPr>
          <w:rFonts w:ascii="Times New Roman" w:hAnsi="Times New Roman" w:cs="Times New Roman"/>
          <w:sz w:val="24"/>
          <w:szCs w:val="24"/>
        </w:rPr>
        <w:t xml:space="preserve"> együttműködés jótékony hatása az ellátottak magas színvonalú ellátásában érhető tetten. </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lastRenderedPageBreak/>
        <w:t>A tapasztalatok alapján a jelzőrendszeres házi segítségnyújtás nagyfokú biztonságérzetet ad az ellátottaknak, így nemcsak a veszélyhelyzetekben való testi épségük megóvását jelenti a szolgáltatás igénybevétele, hanem egyfajta pszichés „mankóként” is szolgál, elkerülve így a teljes izolálódás érzését. A szolgáltatás nyújtása azt erősíti az idősekben, hogy mikrokörnyezetük adottságaitól és lehetőségeitől függetlenül is fontos a” jól-létük”.</w:t>
      </w:r>
    </w:p>
    <w:p w:rsidR="00591E8E" w:rsidRPr="00591E8E" w:rsidRDefault="00591E8E" w:rsidP="00591E8E">
      <w:pPr>
        <w:ind w:left="-567"/>
        <w:jc w:val="both"/>
        <w:rPr>
          <w:rFonts w:ascii="Times New Roman" w:hAnsi="Times New Roman" w:cs="Times New Roman"/>
          <w:b/>
          <w:bCs/>
          <w:i/>
          <w:iCs/>
          <w:sz w:val="24"/>
          <w:szCs w:val="24"/>
        </w:rPr>
      </w:pPr>
      <w:r w:rsidRPr="00591E8E">
        <w:rPr>
          <w:rFonts w:ascii="Times New Roman" w:hAnsi="Times New Roman" w:cs="Times New Roman"/>
          <w:b/>
          <w:bCs/>
          <w:i/>
          <w:iCs/>
          <w:sz w:val="24"/>
          <w:szCs w:val="24"/>
        </w:rPr>
        <w:t xml:space="preserve">A COVID 19 vírus miatt elrendelt veszélyhelyzet során az alábbi változások történtek a jelzőrendszeres házi segítségnyújtásban: </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Az elmúlt évben a koronavírussal összefüggésben nem tapasztaltunk eltérő attitűdöt. A jelzőrendszeres szolgáltatást igénybe vevők között nem volt igazolt koronavírusos megbetegedés. </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A riasztások alkalmával a segítségnyújtás az előírásoknak megfelelően történt, továbbra is nagy hangsúlyt fektetve a megfelelő védőeszközök viselésére és a fertőtlenítőszerek használatára. </w:t>
      </w:r>
    </w:p>
    <w:p w:rsidR="00591E8E" w:rsidRPr="00591E8E" w:rsidRDefault="00591E8E" w:rsidP="00591E8E">
      <w:pPr>
        <w:ind w:left="-567"/>
        <w:jc w:val="both"/>
        <w:rPr>
          <w:rFonts w:ascii="Times New Roman" w:hAnsi="Times New Roman" w:cs="Times New Roman"/>
          <w:b/>
          <w:bCs/>
          <w:sz w:val="24"/>
          <w:szCs w:val="24"/>
          <w:u w:val="single"/>
        </w:rPr>
      </w:pPr>
    </w:p>
    <w:p w:rsidR="00591E8E" w:rsidRPr="00591E8E" w:rsidRDefault="00591E8E" w:rsidP="00591E8E">
      <w:pPr>
        <w:ind w:left="-567"/>
        <w:jc w:val="both"/>
        <w:rPr>
          <w:rFonts w:ascii="Times New Roman" w:hAnsi="Times New Roman" w:cs="Times New Roman"/>
          <w:b/>
          <w:bCs/>
          <w:sz w:val="24"/>
          <w:szCs w:val="24"/>
          <w:u w:val="single"/>
        </w:rPr>
      </w:pPr>
      <w:r w:rsidRPr="00591E8E">
        <w:rPr>
          <w:rFonts w:ascii="Times New Roman" w:hAnsi="Times New Roman" w:cs="Times New Roman"/>
          <w:b/>
          <w:bCs/>
          <w:sz w:val="24"/>
          <w:szCs w:val="24"/>
          <w:u w:val="single"/>
        </w:rPr>
        <w:t xml:space="preserve">Idősek nappali ellátása </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Az idősek nappali ellátása a mindenkor hatályos jogszabályok szerint működik, melynek célja az elsősorban a saját otthonukban élő, 18. életévüket betöltött, egészségi állapotuk vagy idős koruk miatt szociális és mentális támogatásra szoruló, önmaguk ellátására részben képes személyek napközbeni ellátásáról való gondoskodás, melynek során biztosítjuk:</w:t>
      </w:r>
    </w:p>
    <w:p w:rsidR="00591E8E" w:rsidRPr="00591E8E" w:rsidRDefault="00591E8E" w:rsidP="00591E8E">
      <w:pPr>
        <w:ind w:left="-567" w:firstLine="708"/>
        <w:jc w:val="both"/>
        <w:rPr>
          <w:rFonts w:ascii="Times New Roman" w:hAnsi="Times New Roman" w:cs="Times New Roman"/>
          <w:sz w:val="24"/>
          <w:szCs w:val="24"/>
        </w:rPr>
      </w:pPr>
      <w:r w:rsidRPr="00591E8E">
        <w:rPr>
          <w:rFonts w:ascii="Times New Roman" w:hAnsi="Times New Roman" w:cs="Times New Roman"/>
          <w:sz w:val="24"/>
          <w:szCs w:val="24"/>
        </w:rPr>
        <w:t>- a napközbeni tartózkodást,</w:t>
      </w:r>
    </w:p>
    <w:p w:rsidR="00591E8E" w:rsidRPr="00591E8E" w:rsidRDefault="00591E8E" w:rsidP="00591E8E">
      <w:pPr>
        <w:ind w:left="-567" w:firstLine="708"/>
        <w:jc w:val="both"/>
        <w:rPr>
          <w:rFonts w:ascii="Times New Roman" w:hAnsi="Times New Roman" w:cs="Times New Roman"/>
          <w:sz w:val="24"/>
          <w:szCs w:val="24"/>
        </w:rPr>
      </w:pPr>
      <w:r w:rsidRPr="00591E8E">
        <w:rPr>
          <w:rFonts w:ascii="Times New Roman" w:hAnsi="Times New Roman" w:cs="Times New Roman"/>
          <w:sz w:val="24"/>
          <w:szCs w:val="24"/>
        </w:rPr>
        <w:t>- a társas kapcsolatok kialakítását és fenntartását,</w:t>
      </w:r>
    </w:p>
    <w:p w:rsidR="00591E8E" w:rsidRPr="00591E8E" w:rsidRDefault="00591E8E" w:rsidP="00591E8E">
      <w:pPr>
        <w:ind w:left="-567" w:firstLine="708"/>
        <w:jc w:val="both"/>
        <w:rPr>
          <w:rFonts w:ascii="Times New Roman" w:hAnsi="Times New Roman" w:cs="Times New Roman"/>
          <w:sz w:val="24"/>
          <w:szCs w:val="24"/>
        </w:rPr>
      </w:pPr>
      <w:r w:rsidRPr="00591E8E">
        <w:rPr>
          <w:rFonts w:ascii="Times New Roman" w:hAnsi="Times New Roman" w:cs="Times New Roman"/>
          <w:sz w:val="24"/>
          <w:szCs w:val="24"/>
        </w:rPr>
        <w:t>- az alapvető higiéniai szükségletek kielégítését, így</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    </w:t>
      </w:r>
      <w:r w:rsidRPr="00591E8E">
        <w:rPr>
          <w:rFonts w:ascii="Times New Roman" w:hAnsi="Times New Roman" w:cs="Times New Roman"/>
          <w:sz w:val="24"/>
          <w:szCs w:val="24"/>
        </w:rPr>
        <w:tab/>
      </w:r>
      <w:r w:rsidRPr="00591E8E">
        <w:rPr>
          <w:rFonts w:ascii="Times New Roman" w:hAnsi="Times New Roman" w:cs="Times New Roman"/>
          <w:sz w:val="24"/>
          <w:szCs w:val="24"/>
        </w:rPr>
        <w:tab/>
        <w:t xml:space="preserve">  - a személyes tisztálkodás kielégítését,</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   </w:t>
      </w:r>
      <w:r w:rsidRPr="00591E8E">
        <w:rPr>
          <w:rFonts w:ascii="Times New Roman" w:hAnsi="Times New Roman" w:cs="Times New Roman"/>
          <w:sz w:val="24"/>
          <w:szCs w:val="24"/>
        </w:rPr>
        <w:tab/>
      </w:r>
      <w:r w:rsidRPr="00591E8E">
        <w:rPr>
          <w:rFonts w:ascii="Times New Roman" w:hAnsi="Times New Roman" w:cs="Times New Roman"/>
          <w:sz w:val="24"/>
          <w:szCs w:val="24"/>
        </w:rPr>
        <w:tab/>
        <w:t xml:space="preserve">   - a személyes ruházat tisztítását</w:t>
      </w:r>
    </w:p>
    <w:p w:rsidR="00591E8E" w:rsidRPr="00591E8E" w:rsidRDefault="00591E8E" w:rsidP="00591E8E">
      <w:pPr>
        <w:ind w:left="-567" w:firstLine="708"/>
        <w:jc w:val="both"/>
        <w:rPr>
          <w:rFonts w:ascii="Times New Roman" w:hAnsi="Times New Roman" w:cs="Times New Roman"/>
          <w:sz w:val="24"/>
          <w:szCs w:val="24"/>
        </w:rPr>
      </w:pPr>
      <w:r w:rsidRPr="00591E8E">
        <w:rPr>
          <w:rFonts w:ascii="Times New Roman" w:hAnsi="Times New Roman" w:cs="Times New Roman"/>
          <w:sz w:val="24"/>
          <w:szCs w:val="24"/>
        </w:rPr>
        <w:t>- szolgáltatások nyújtását.</w:t>
      </w:r>
    </w:p>
    <w:p w:rsidR="00591E8E" w:rsidRPr="00591E8E" w:rsidRDefault="00591E8E" w:rsidP="00591E8E">
      <w:pPr>
        <w:ind w:left="-567" w:firstLine="708"/>
        <w:jc w:val="both"/>
        <w:rPr>
          <w:rFonts w:ascii="Times New Roman" w:hAnsi="Times New Roman" w:cs="Times New Roman"/>
          <w:bCs/>
          <w:sz w:val="24"/>
          <w:szCs w:val="24"/>
          <w:u w:val="single"/>
        </w:rPr>
      </w:pP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A szolgáltatás nyújtás során fontosnak tartjuk az önálló életvitel fenntartását, a meglévő képességek, készségek megőrzését, valamint a társas kapcsolatok ápolását. Az egyéni szükségleteket is szem előtt tartó és azokhoz igazodó ellátás nyújtásának hozományaként csökkenhetnek az egyedülléttel, a tétlenséggel együtt járó káros hatások, a magány és a feleslegesség érzése, emellett erősödhet az egymás iránti érzékenység, elfogadás és segíteni akarás képessége, az aktivitás tovább és eredményesebben tartható fenn.</w:t>
      </w:r>
    </w:p>
    <w:p w:rsidR="00591E8E" w:rsidRPr="00591E8E" w:rsidRDefault="00591E8E" w:rsidP="00591E8E">
      <w:pPr>
        <w:ind w:left="-567"/>
        <w:jc w:val="both"/>
        <w:rPr>
          <w:rFonts w:ascii="Times New Roman" w:hAnsi="Times New Roman" w:cs="Times New Roman"/>
          <w:sz w:val="24"/>
          <w:szCs w:val="24"/>
          <w:u w:val="single"/>
        </w:rPr>
      </w:pPr>
    </w:p>
    <w:p w:rsidR="00591E8E" w:rsidRPr="00591E8E" w:rsidRDefault="00591E8E" w:rsidP="00591E8E">
      <w:pPr>
        <w:ind w:left="-567"/>
        <w:jc w:val="both"/>
        <w:rPr>
          <w:rFonts w:ascii="Times New Roman" w:hAnsi="Times New Roman" w:cs="Times New Roman"/>
          <w:sz w:val="24"/>
          <w:szCs w:val="24"/>
          <w:u w:val="single"/>
        </w:rPr>
      </w:pPr>
      <w:r w:rsidRPr="00591E8E">
        <w:rPr>
          <w:rFonts w:ascii="Times New Roman" w:hAnsi="Times New Roman" w:cs="Times New Roman"/>
          <w:sz w:val="24"/>
          <w:szCs w:val="24"/>
        </w:rPr>
        <w:t>Az ellátás igénybevétele önkéntes, az ellátást igénylő, vagy törvényes képviselője írásbeli, vagy szóbeli kérelmére történik. A klubtagság térítésmentes.</w:t>
      </w:r>
    </w:p>
    <w:p w:rsidR="00591E8E" w:rsidRPr="00591E8E" w:rsidRDefault="00591E8E" w:rsidP="00591E8E">
      <w:pPr>
        <w:ind w:left="-567"/>
        <w:jc w:val="both"/>
        <w:rPr>
          <w:rFonts w:ascii="Times New Roman" w:hAnsi="Times New Roman" w:cs="Times New Roman"/>
          <w:sz w:val="24"/>
          <w:szCs w:val="24"/>
        </w:rPr>
      </w:pP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2022. évben az igénybe vételek száma:</w:t>
      </w:r>
      <w:r w:rsidRPr="00591E8E">
        <w:rPr>
          <w:rFonts w:ascii="Times New Roman" w:hAnsi="Times New Roman" w:cs="Times New Roman"/>
          <w:sz w:val="24"/>
          <w:szCs w:val="24"/>
        </w:rPr>
        <w:tab/>
        <w:t>7522 fő</w:t>
      </w:r>
      <w:r w:rsidRPr="00591E8E">
        <w:rPr>
          <w:rFonts w:ascii="Times New Roman" w:hAnsi="Times New Roman" w:cs="Times New Roman"/>
          <w:sz w:val="24"/>
          <w:szCs w:val="24"/>
        </w:rPr>
        <w:tab/>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Napi átlag:</w:t>
      </w:r>
      <w:r w:rsidRPr="00591E8E">
        <w:rPr>
          <w:rFonts w:ascii="Times New Roman" w:hAnsi="Times New Roman" w:cs="Times New Roman"/>
          <w:sz w:val="24"/>
          <w:szCs w:val="24"/>
        </w:rPr>
        <w:tab/>
      </w:r>
      <w:r w:rsidRPr="00591E8E">
        <w:rPr>
          <w:rFonts w:ascii="Times New Roman" w:hAnsi="Times New Roman" w:cs="Times New Roman"/>
          <w:sz w:val="24"/>
          <w:szCs w:val="24"/>
        </w:rPr>
        <w:tab/>
      </w:r>
      <w:r w:rsidRPr="00591E8E">
        <w:rPr>
          <w:rFonts w:ascii="Times New Roman" w:hAnsi="Times New Roman" w:cs="Times New Roman"/>
          <w:sz w:val="24"/>
          <w:szCs w:val="24"/>
        </w:rPr>
        <w:tab/>
      </w:r>
      <w:r w:rsidRPr="00591E8E">
        <w:rPr>
          <w:rFonts w:ascii="Times New Roman" w:hAnsi="Times New Roman" w:cs="Times New Roman"/>
          <w:sz w:val="24"/>
          <w:szCs w:val="24"/>
        </w:rPr>
        <w:tab/>
      </w:r>
      <w:r w:rsidRPr="00591E8E">
        <w:rPr>
          <w:rFonts w:ascii="Times New Roman" w:hAnsi="Times New Roman" w:cs="Times New Roman"/>
          <w:sz w:val="24"/>
          <w:szCs w:val="24"/>
        </w:rPr>
        <w:tab/>
        <w:t>30,21 fő</w:t>
      </w:r>
    </w:p>
    <w:p w:rsidR="00591E8E" w:rsidRPr="00591E8E" w:rsidRDefault="00591E8E" w:rsidP="00591E8E">
      <w:pPr>
        <w:ind w:left="-567"/>
        <w:jc w:val="both"/>
        <w:rPr>
          <w:rFonts w:ascii="Times New Roman" w:hAnsi="Times New Roman" w:cs="Times New Roman"/>
          <w:sz w:val="24"/>
          <w:szCs w:val="24"/>
        </w:rPr>
      </w:pP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lastRenderedPageBreak/>
        <w:t xml:space="preserve">Megszervezésre kerülő programjaink igazodtak az idősek kéréseihez. A 2022. évi programtervet is klubtagjaink véleményei, javaslatai alapján készítettük el. Az összeállításnál törekedtünk a minél sokszínűbb, változatosabb programok felkínálására, figyelembe véve a klubtagok egyéni érdeklődését is. Mozgalmas, </w:t>
      </w:r>
      <w:proofErr w:type="spellStart"/>
      <w:r w:rsidRPr="00591E8E">
        <w:rPr>
          <w:rFonts w:ascii="Times New Roman" w:hAnsi="Times New Roman" w:cs="Times New Roman"/>
          <w:sz w:val="24"/>
          <w:szCs w:val="24"/>
        </w:rPr>
        <w:t>élménydús</w:t>
      </w:r>
      <w:proofErr w:type="spellEnd"/>
      <w:r w:rsidRPr="00591E8E">
        <w:rPr>
          <w:rFonts w:ascii="Times New Roman" w:hAnsi="Times New Roman" w:cs="Times New Roman"/>
          <w:sz w:val="24"/>
          <w:szCs w:val="24"/>
        </w:rPr>
        <w:t xml:space="preserve"> programokat próbáltunk kialakítani az időseket is bevonva, aktivitásukat fokozva törekedtünk az interaktivitásra is. Sokszínű a palettánk, változatos témaköröket érintenek. Megtalálhatók a programok között történelmi,</w:t>
      </w:r>
    </w:p>
    <w:p w:rsidR="00591E8E" w:rsidRPr="00591E8E" w:rsidRDefault="00591E8E" w:rsidP="00591E8E">
      <w:pPr>
        <w:ind w:left="-567"/>
        <w:jc w:val="both"/>
        <w:rPr>
          <w:rFonts w:ascii="Times New Roman" w:hAnsi="Times New Roman" w:cs="Times New Roman"/>
          <w:sz w:val="24"/>
          <w:szCs w:val="24"/>
        </w:rPr>
      </w:pPr>
      <w:proofErr w:type="gramStart"/>
      <w:r w:rsidRPr="00591E8E">
        <w:rPr>
          <w:rFonts w:ascii="Times New Roman" w:hAnsi="Times New Roman" w:cs="Times New Roman"/>
          <w:sz w:val="24"/>
          <w:szCs w:val="24"/>
        </w:rPr>
        <w:t>irodalmi</w:t>
      </w:r>
      <w:proofErr w:type="gramEnd"/>
      <w:r w:rsidRPr="00591E8E">
        <w:rPr>
          <w:rFonts w:ascii="Times New Roman" w:hAnsi="Times New Roman" w:cs="Times New Roman"/>
          <w:sz w:val="24"/>
          <w:szCs w:val="24"/>
        </w:rPr>
        <w:t>, zenei, természettudományi, ismeretterjesztő, egészségmegőrzéssel kapcsolatos témák, szórakoztató és sporttevékenységek.</w:t>
      </w:r>
    </w:p>
    <w:p w:rsidR="00591E8E" w:rsidRPr="00591E8E" w:rsidRDefault="00591E8E" w:rsidP="00591E8E">
      <w:pPr>
        <w:ind w:left="-567"/>
        <w:jc w:val="both"/>
        <w:rPr>
          <w:rFonts w:ascii="Times New Roman" w:hAnsi="Times New Roman" w:cs="Times New Roman"/>
          <w:sz w:val="24"/>
          <w:szCs w:val="24"/>
        </w:rPr>
      </w:pPr>
    </w:p>
    <w:p w:rsidR="00591E8E" w:rsidRPr="00591E8E" w:rsidRDefault="00591E8E" w:rsidP="00591E8E">
      <w:pPr>
        <w:ind w:left="-567"/>
        <w:jc w:val="both"/>
        <w:rPr>
          <w:rFonts w:ascii="Times New Roman" w:hAnsi="Times New Roman" w:cs="Times New Roman"/>
          <w:sz w:val="24"/>
          <w:szCs w:val="24"/>
        </w:rPr>
      </w:pP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Az idősek nappali ellátása a következő szolgáltatási elemek mentén valósul meg:</w:t>
      </w:r>
    </w:p>
    <w:p w:rsidR="00591E8E" w:rsidRPr="00591E8E" w:rsidRDefault="00591E8E" w:rsidP="00591E8E">
      <w:pPr>
        <w:ind w:left="-567" w:firstLine="180"/>
        <w:jc w:val="both"/>
        <w:rPr>
          <w:rFonts w:ascii="Times New Roman" w:hAnsi="Times New Roman" w:cs="Times New Roman"/>
          <w:sz w:val="24"/>
          <w:szCs w:val="24"/>
        </w:rPr>
      </w:pPr>
      <w:proofErr w:type="gramStart"/>
      <w:r w:rsidRPr="00591E8E">
        <w:rPr>
          <w:rFonts w:ascii="Times New Roman" w:hAnsi="Times New Roman" w:cs="Times New Roman"/>
          <w:i/>
          <w:iCs/>
          <w:sz w:val="24"/>
          <w:szCs w:val="24"/>
        </w:rPr>
        <w:t>a</w:t>
      </w:r>
      <w:proofErr w:type="gramEnd"/>
      <w:r w:rsidRPr="00591E8E">
        <w:rPr>
          <w:rFonts w:ascii="Times New Roman" w:hAnsi="Times New Roman" w:cs="Times New Roman"/>
          <w:i/>
          <w:iCs/>
          <w:sz w:val="24"/>
          <w:szCs w:val="24"/>
        </w:rPr>
        <w:t>)</w:t>
      </w:r>
      <w:r w:rsidRPr="00591E8E">
        <w:rPr>
          <w:rFonts w:ascii="Times New Roman" w:hAnsi="Times New Roman" w:cs="Times New Roman"/>
          <w:sz w:val="24"/>
          <w:szCs w:val="24"/>
        </w:rPr>
        <w:t> tanácsadás,</w:t>
      </w:r>
    </w:p>
    <w:p w:rsidR="00591E8E" w:rsidRPr="00591E8E" w:rsidRDefault="00591E8E" w:rsidP="00591E8E">
      <w:pPr>
        <w:spacing w:after="20"/>
        <w:ind w:left="-567" w:firstLine="180"/>
        <w:jc w:val="both"/>
        <w:rPr>
          <w:rFonts w:ascii="Times New Roman" w:hAnsi="Times New Roman" w:cs="Times New Roman"/>
          <w:sz w:val="24"/>
          <w:szCs w:val="24"/>
        </w:rPr>
      </w:pPr>
      <w:r w:rsidRPr="00591E8E">
        <w:rPr>
          <w:rFonts w:ascii="Times New Roman" w:hAnsi="Times New Roman" w:cs="Times New Roman"/>
          <w:i/>
          <w:iCs/>
          <w:sz w:val="24"/>
          <w:szCs w:val="24"/>
        </w:rPr>
        <w:t>b)</w:t>
      </w:r>
      <w:r w:rsidRPr="00591E8E">
        <w:rPr>
          <w:rFonts w:ascii="Times New Roman" w:hAnsi="Times New Roman" w:cs="Times New Roman"/>
          <w:sz w:val="24"/>
          <w:szCs w:val="24"/>
        </w:rPr>
        <w:t> készségfejlesztés,</w:t>
      </w:r>
    </w:p>
    <w:p w:rsidR="00591E8E" w:rsidRPr="00591E8E" w:rsidRDefault="00591E8E" w:rsidP="00591E8E">
      <w:pPr>
        <w:spacing w:after="20"/>
        <w:ind w:left="-567" w:firstLine="180"/>
        <w:jc w:val="both"/>
        <w:rPr>
          <w:rFonts w:ascii="Times New Roman" w:hAnsi="Times New Roman" w:cs="Times New Roman"/>
          <w:sz w:val="24"/>
          <w:szCs w:val="24"/>
        </w:rPr>
      </w:pPr>
      <w:r w:rsidRPr="00591E8E">
        <w:rPr>
          <w:rFonts w:ascii="Times New Roman" w:hAnsi="Times New Roman" w:cs="Times New Roman"/>
          <w:i/>
          <w:iCs/>
          <w:sz w:val="24"/>
          <w:szCs w:val="24"/>
        </w:rPr>
        <w:t>c)</w:t>
      </w:r>
      <w:r w:rsidRPr="00591E8E">
        <w:rPr>
          <w:rFonts w:ascii="Times New Roman" w:hAnsi="Times New Roman" w:cs="Times New Roman"/>
          <w:sz w:val="24"/>
          <w:szCs w:val="24"/>
        </w:rPr>
        <w:t> háztartási vagy háztartást pótló segítségnyújtás,</w:t>
      </w:r>
    </w:p>
    <w:p w:rsidR="00591E8E" w:rsidRPr="00591E8E" w:rsidRDefault="00591E8E" w:rsidP="00591E8E">
      <w:pPr>
        <w:spacing w:after="20"/>
        <w:ind w:left="-567" w:firstLine="180"/>
        <w:jc w:val="both"/>
        <w:rPr>
          <w:rFonts w:ascii="Times New Roman" w:hAnsi="Times New Roman" w:cs="Times New Roman"/>
          <w:sz w:val="24"/>
          <w:szCs w:val="24"/>
        </w:rPr>
      </w:pPr>
      <w:proofErr w:type="gramStart"/>
      <w:r w:rsidRPr="00591E8E">
        <w:rPr>
          <w:rFonts w:ascii="Times New Roman" w:hAnsi="Times New Roman" w:cs="Times New Roman"/>
          <w:i/>
          <w:iCs/>
          <w:sz w:val="24"/>
          <w:szCs w:val="24"/>
        </w:rPr>
        <w:t>e</w:t>
      </w:r>
      <w:proofErr w:type="gramEnd"/>
      <w:r w:rsidRPr="00591E8E">
        <w:rPr>
          <w:rFonts w:ascii="Times New Roman" w:hAnsi="Times New Roman" w:cs="Times New Roman"/>
          <w:i/>
          <w:iCs/>
          <w:sz w:val="24"/>
          <w:szCs w:val="24"/>
        </w:rPr>
        <w:t>)</w:t>
      </w:r>
      <w:r w:rsidRPr="00591E8E">
        <w:rPr>
          <w:rFonts w:ascii="Times New Roman" w:hAnsi="Times New Roman" w:cs="Times New Roman"/>
          <w:sz w:val="24"/>
          <w:szCs w:val="24"/>
        </w:rPr>
        <w:t> esetkezelés,</w:t>
      </w:r>
    </w:p>
    <w:p w:rsidR="00591E8E" w:rsidRPr="00591E8E" w:rsidRDefault="00591E8E" w:rsidP="00591E8E">
      <w:pPr>
        <w:spacing w:after="20"/>
        <w:ind w:left="-567" w:firstLine="180"/>
        <w:jc w:val="both"/>
        <w:rPr>
          <w:rFonts w:ascii="Times New Roman" w:hAnsi="Times New Roman" w:cs="Times New Roman"/>
          <w:sz w:val="24"/>
          <w:szCs w:val="24"/>
        </w:rPr>
      </w:pPr>
      <w:proofErr w:type="gramStart"/>
      <w:r w:rsidRPr="00591E8E">
        <w:rPr>
          <w:rFonts w:ascii="Times New Roman" w:hAnsi="Times New Roman" w:cs="Times New Roman"/>
          <w:i/>
          <w:iCs/>
          <w:sz w:val="24"/>
          <w:szCs w:val="24"/>
        </w:rPr>
        <w:t>f</w:t>
      </w:r>
      <w:proofErr w:type="gramEnd"/>
      <w:r w:rsidRPr="00591E8E">
        <w:rPr>
          <w:rFonts w:ascii="Times New Roman" w:hAnsi="Times New Roman" w:cs="Times New Roman"/>
          <w:i/>
          <w:iCs/>
          <w:sz w:val="24"/>
          <w:szCs w:val="24"/>
        </w:rPr>
        <w:t>)</w:t>
      </w:r>
      <w:r w:rsidRPr="00591E8E">
        <w:rPr>
          <w:rFonts w:ascii="Times New Roman" w:hAnsi="Times New Roman" w:cs="Times New Roman"/>
          <w:sz w:val="24"/>
          <w:szCs w:val="24"/>
        </w:rPr>
        <w:t> felügyelet,</w:t>
      </w:r>
    </w:p>
    <w:p w:rsidR="00591E8E" w:rsidRPr="00591E8E" w:rsidRDefault="00591E8E" w:rsidP="00591E8E">
      <w:pPr>
        <w:spacing w:after="20"/>
        <w:ind w:left="-567" w:firstLine="180"/>
        <w:jc w:val="both"/>
        <w:rPr>
          <w:rFonts w:ascii="Times New Roman" w:hAnsi="Times New Roman" w:cs="Times New Roman"/>
          <w:sz w:val="24"/>
          <w:szCs w:val="24"/>
        </w:rPr>
      </w:pPr>
      <w:proofErr w:type="gramStart"/>
      <w:r w:rsidRPr="00591E8E">
        <w:rPr>
          <w:rFonts w:ascii="Times New Roman" w:hAnsi="Times New Roman" w:cs="Times New Roman"/>
          <w:i/>
          <w:iCs/>
          <w:sz w:val="24"/>
          <w:szCs w:val="24"/>
        </w:rPr>
        <w:t>g</w:t>
      </w:r>
      <w:proofErr w:type="gramEnd"/>
      <w:r w:rsidRPr="00591E8E">
        <w:rPr>
          <w:rFonts w:ascii="Times New Roman" w:hAnsi="Times New Roman" w:cs="Times New Roman"/>
          <w:i/>
          <w:iCs/>
          <w:sz w:val="24"/>
          <w:szCs w:val="24"/>
        </w:rPr>
        <w:t>)</w:t>
      </w:r>
      <w:r w:rsidRPr="00591E8E">
        <w:rPr>
          <w:rFonts w:ascii="Times New Roman" w:hAnsi="Times New Roman" w:cs="Times New Roman"/>
          <w:sz w:val="24"/>
          <w:szCs w:val="24"/>
        </w:rPr>
        <w:t> gondozás és</w:t>
      </w:r>
    </w:p>
    <w:p w:rsidR="00591E8E" w:rsidRPr="00591E8E" w:rsidRDefault="00591E8E" w:rsidP="00591E8E">
      <w:pPr>
        <w:spacing w:after="20"/>
        <w:ind w:left="-567" w:firstLine="180"/>
        <w:jc w:val="both"/>
        <w:rPr>
          <w:rFonts w:ascii="Times New Roman" w:hAnsi="Times New Roman" w:cs="Times New Roman"/>
          <w:sz w:val="24"/>
          <w:szCs w:val="24"/>
        </w:rPr>
      </w:pPr>
      <w:proofErr w:type="gramStart"/>
      <w:r w:rsidRPr="00591E8E">
        <w:rPr>
          <w:rFonts w:ascii="Times New Roman" w:hAnsi="Times New Roman" w:cs="Times New Roman"/>
          <w:i/>
          <w:iCs/>
          <w:sz w:val="24"/>
          <w:szCs w:val="24"/>
        </w:rPr>
        <w:t>h</w:t>
      </w:r>
      <w:proofErr w:type="gramEnd"/>
      <w:r w:rsidRPr="00591E8E">
        <w:rPr>
          <w:rFonts w:ascii="Times New Roman" w:hAnsi="Times New Roman" w:cs="Times New Roman"/>
          <w:i/>
          <w:iCs/>
          <w:sz w:val="24"/>
          <w:szCs w:val="24"/>
        </w:rPr>
        <w:t>)</w:t>
      </w:r>
      <w:r w:rsidRPr="00591E8E">
        <w:rPr>
          <w:rFonts w:ascii="Times New Roman" w:hAnsi="Times New Roman" w:cs="Times New Roman"/>
          <w:sz w:val="24"/>
          <w:szCs w:val="24"/>
        </w:rPr>
        <w:t> közösségi fejlesztés</w:t>
      </w:r>
    </w:p>
    <w:p w:rsidR="00591E8E" w:rsidRPr="00591E8E" w:rsidRDefault="00591E8E" w:rsidP="00591E8E">
      <w:pPr>
        <w:spacing w:after="20"/>
        <w:ind w:left="-567" w:firstLine="180"/>
        <w:rPr>
          <w:rFonts w:ascii="Times New Roman" w:hAnsi="Times New Roman" w:cs="Times New Roman"/>
          <w:sz w:val="24"/>
          <w:szCs w:val="24"/>
        </w:rPr>
      </w:pPr>
      <w:proofErr w:type="gramStart"/>
      <w:r w:rsidRPr="00591E8E">
        <w:rPr>
          <w:rFonts w:ascii="Times New Roman" w:hAnsi="Times New Roman" w:cs="Times New Roman"/>
          <w:sz w:val="24"/>
          <w:szCs w:val="24"/>
        </w:rPr>
        <w:t>szolgáltatási</w:t>
      </w:r>
      <w:proofErr w:type="gramEnd"/>
      <w:r w:rsidRPr="00591E8E">
        <w:rPr>
          <w:rFonts w:ascii="Times New Roman" w:hAnsi="Times New Roman" w:cs="Times New Roman"/>
          <w:sz w:val="24"/>
          <w:szCs w:val="24"/>
        </w:rPr>
        <w:t xml:space="preserve"> elemeket szükség szerint biztosítjuk.</w:t>
      </w:r>
    </w:p>
    <w:p w:rsidR="00591E8E" w:rsidRPr="00591E8E" w:rsidRDefault="00591E8E" w:rsidP="00591E8E">
      <w:pPr>
        <w:spacing w:after="20"/>
        <w:ind w:left="-567" w:firstLine="180"/>
        <w:rPr>
          <w:rFonts w:ascii="Times New Roman" w:hAnsi="Times New Roman" w:cs="Times New Roman"/>
          <w:sz w:val="24"/>
          <w:szCs w:val="24"/>
        </w:rPr>
      </w:pPr>
    </w:p>
    <w:p w:rsidR="00591E8E" w:rsidRPr="00591E8E" w:rsidRDefault="00591E8E" w:rsidP="00591E8E">
      <w:pPr>
        <w:spacing w:after="20"/>
        <w:ind w:left="-567"/>
        <w:jc w:val="both"/>
        <w:rPr>
          <w:rFonts w:ascii="Times New Roman" w:hAnsi="Times New Roman" w:cs="Times New Roman"/>
          <w:sz w:val="24"/>
          <w:szCs w:val="24"/>
        </w:rPr>
      </w:pPr>
      <w:r w:rsidRPr="00591E8E">
        <w:rPr>
          <w:rFonts w:ascii="Times New Roman" w:hAnsi="Times New Roman" w:cs="Times New Roman"/>
          <w:iCs/>
          <w:sz w:val="24"/>
          <w:szCs w:val="24"/>
          <w:u w:val="single"/>
        </w:rPr>
        <w:t>A</w:t>
      </w:r>
      <w:r w:rsidRPr="00591E8E">
        <w:rPr>
          <w:rFonts w:ascii="Times New Roman" w:hAnsi="Times New Roman" w:cs="Times New Roman"/>
          <w:i/>
          <w:iCs/>
          <w:sz w:val="24"/>
          <w:szCs w:val="24"/>
          <w:u w:val="single"/>
        </w:rPr>
        <w:t xml:space="preserve"> </w:t>
      </w:r>
      <w:r w:rsidRPr="00591E8E">
        <w:rPr>
          <w:rFonts w:ascii="Times New Roman" w:hAnsi="Times New Roman" w:cs="Times New Roman"/>
          <w:iCs/>
          <w:sz w:val="24"/>
          <w:szCs w:val="24"/>
          <w:u w:val="single"/>
        </w:rPr>
        <w:t>tanácsadás</w:t>
      </w:r>
      <w:r w:rsidRPr="00591E8E">
        <w:rPr>
          <w:rFonts w:ascii="Times New Roman" w:hAnsi="Times New Roman" w:cs="Times New Roman"/>
          <w:iCs/>
          <w:sz w:val="24"/>
          <w:szCs w:val="24"/>
        </w:rPr>
        <w:t>:</w:t>
      </w:r>
      <w:r w:rsidRPr="00591E8E">
        <w:rPr>
          <w:rFonts w:ascii="Times New Roman" w:hAnsi="Times New Roman" w:cs="Times New Roman"/>
          <w:sz w:val="24"/>
          <w:szCs w:val="24"/>
        </w:rPr>
        <w:t> az igénybe vevő bevonásával történő, jogait, lehetőségeit figyelembe vevő, kérdésére reagáló, élethelyzetének, szükségleteinek megfelelő vélemény-, javaslatkialakítási folyamat, a megfelelő információ átadása valamilyen egyszerű vagy speciális felkészültséget igénylő témában, amely valamilyen cselekvésre, magatartásra ösztönöz, vagy nemkívánatos cselekvés, magatartás elkerülésére irányul.</w:t>
      </w:r>
    </w:p>
    <w:p w:rsidR="00591E8E" w:rsidRPr="00591E8E" w:rsidRDefault="00591E8E" w:rsidP="00591E8E">
      <w:pPr>
        <w:spacing w:after="20"/>
        <w:ind w:left="-567"/>
        <w:jc w:val="both"/>
        <w:rPr>
          <w:rFonts w:ascii="Times New Roman" w:hAnsi="Times New Roman" w:cs="Times New Roman"/>
          <w:sz w:val="24"/>
          <w:szCs w:val="24"/>
        </w:rPr>
      </w:pPr>
    </w:p>
    <w:p w:rsidR="00591E8E" w:rsidRPr="00591E8E" w:rsidRDefault="00591E8E" w:rsidP="00591E8E">
      <w:pPr>
        <w:spacing w:after="20"/>
        <w:ind w:left="-567"/>
        <w:jc w:val="both"/>
        <w:rPr>
          <w:rFonts w:ascii="Times New Roman" w:hAnsi="Times New Roman" w:cs="Times New Roman"/>
          <w:sz w:val="24"/>
          <w:szCs w:val="24"/>
        </w:rPr>
      </w:pPr>
      <w:r w:rsidRPr="00591E8E">
        <w:rPr>
          <w:rFonts w:ascii="Times New Roman" w:hAnsi="Times New Roman" w:cs="Times New Roman"/>
          <w:iCs/>
          <w:sz w:val="24"/>
          <w:szCs w:val="24"/>
          <w:u w:val="single"/>
        </w:rPr>
        <w:t>A készségfejlesztés</w:t>
      </w:r>
      <w:r w:rsidRPr="00591E8E">
        <w:rPr>
          <w:rFonts w:ascii="Times New Roman" w:hAnsi="Times New Roman" w:cs="Times New Roman"/>
          <w:i/>
          <w:iCs/>
          <w:sz w:val="24"/>
          <w:szCs w:val="24"/>
        </w:rPr>
        <w:t>:</w:t>
      </w:r>
      <w:r w:rsidRPr="00591E8E">
        <w:rPr>
          <w:rFonts w:ascii="Times New Roman" w:hAnsi="Times New Roman" w:cs="Times New Roman"/>
          <w:sz w:val="24"/>
          <w:szCs w:val="24"/>
        </w:rPr>
        <w:t> az igénybe vevő társadalmi beilleszkedését segítő magatartásformáinak, egyéni és társas készségeinek kialakulását, fejlesztését szolgáló helyzetek és alternatívák kidolgozása, lehetőségek biztosítása azok gyakorlására. A készségfejlesztés keretében az ellátottak részére koruknak, egészségi állapotuknak, képességeiknek és egyéni adottságaiknak megfelelően különböző szabadidős programokat szervezünk pl.: vetélkedő, kézműves foglalkozás, társasjáték, kvízjáték, stb.</w:t>
      </w:r>
    </w:p>
    <w:p w:rsidR="00591E8E" w:rsidRPr="00591E8E" w:rsidRDefault="00591E8E" w:rsidP="00591E8E">
      <w:pPr>
        <w:spacing w:after="20"/>
        <w:ind w:left="-567"/>
        <w:jc w:val="both"/>
        <w:rPr>
          <w:rFonts w:ascii="Times New Roman" w:hAnsi="Times New Roman" w:cs="Times New Roman"/>
          <w:sz w:val="24"/>
          <w:szCs w:val="24"/>
        </w:rPr>
      </w:pPr>
    </w:p>
    <w:p w:rsidR="00591E8E" w:rsidRPr="00591E8E" w:rsidRDefault="00591E8E" w:rsidP="00591E8E">
      <w:pPr>
        <w:spacing w:after="20"/>
        <w:ind w:left="-567"/>
        <w:jc w:val="both"/>
        <w:rPr>
          <w:rFonts w:ascii="Times New Roman" w:hAnsi="Times New Roman" w:cs="Times New Roman"/>
          <w:sz w:val="24"/>
          <w:szCs w:val="24"/>
        </w:rPr>
      </w:pPr>
      <w:r w:rsidRPr="00591E8E">
        <w:rPr>
          <w:rFonts w:ascii="Times New Roman" w:hAnsi="Times New Roman" w:cs="Times New Roman"/>
          <w:sz w:val="24"/>
          <w:szCs w:val="24"/>
          <w:u w:val="single"/>
        </w:rPr>
        <w:t xml:space="preserve">A </w:t>
      </w:r>
      <w:r w:rsidRPr="00591E8E">
        <w:rPr>
          <w:rFonts w:ascii="Times New Roman" w:hAnsi="Times New Roman" w:cs="Times New Roman"/>
          <w:iCs/>
          <w:sz w:val="24"/>
          <w:szCs w:val="24"/>
          <w:u w:val="single"/>
        </w:rPr>
        <w:t>háztartási vagy háztartást pótló segítségnyújtás</w:t>
      </w:r>
      <w:r w:rsidRPr="00591E8E">
        <w:rPr>
          <w:rFonts w:ascii="Times New Roman" w:hAnsi="Times New Roman" w:cs="Times New Roman"/>
          <w:i/>
          <w:iCs/>
          <w:sz w:val="24"/>
          <w:szCs w:val="24"/>
        </w:rPr>
        <w:t>:</w:t>
      </w:r>
      <w:r w:rsidRPr="00591E8E">
        <w:rPr>
          <w:rFonts w:ascii="Times New Roman" w:hAnsi="Times New Roman" w:cs="Times New Roman"/>
          <w:sz w:val="24"/>
          <w:szCs w:val="24"/>
        </w:rPr>
        <w:t> az igénybe vevő segítése mindennapi életvitelében, személyes környezete rendben tartásában, mindennapi ügyeinek intézésében, valamint a személyes szükségleteinek kielégítésére szolgáló lehetőségek és eszközök biztosítása, ha ezt saját háztartásában vagy annak hiányában nem tudja megoldani. Ennek keretében biztosítjuk az ellátottak számára a személyes ruházat tisztításához a megfelelő helyiségeket és eszközöket, illetve szükség esetén segítséget nyújtunk az ellátottak részére a tisztítási feladatok ellátásában.</w:t>
      </w:r>
    </w:p>
    <w:p w:rsidR="00591E8E" w:rsidRPr="00591E8E" w:rsidRDefault="00591E8E" w:rsidP="00591E8E">
      <w:pPr>
        <w:spacing w:after="20"/>
        <w:ind w:left="-567" w:firstLine="180"/>
        <w:jc w:val="both"/>
        <w:rPr>
          <w:rFonts w:ascii="Times New Roman" w:hAnsi="Times New Roman" w:cs="Times New Roman"/>
          <w:sz w:val="24"/>
          <w:szCs w:val="24"/>
        </w:rPr>
      </w:pPr>
    </w:p>
    <w:p w:rsidR="00591E8E" w:rsidRPr="00591E8E" w:rsidRDefault="00591E8E" w:rsidP="00591E8E">
      <w:pPr>
        <w:spacing w:after="20"/>
        <w:ind w:left="-567"/>
        <w:jc w:val="both"/>
        <w:rPr>
          <w:rFonts w:ascii="Times New Roman" w:hAnsi="Times New Roman" w:cs="Times New Roman"/>
          <w:sz w:val="24"/>
          <w:szCs w:val="24"/>
        </w:rPr>
      </w:pPr>
      <w:r w:rsidRPr="00591E8E">
        <w:rPr>
          <w:rFonts w:ascii="Times New Roman" w:hAnsi="Times New Roman" w:cs="Times New Roman"/>
          <w:iCs/>
          <w:sz w:val="24"/>
          <w:szCs w:val="24"/>
          <w:u w:val="single"/>
        </w:rPr>
        <w:t>Az esetkezelés</w:t>
      </w:r>
      <w:r w:rsidRPr="00591E8E">
        <w:rPr>
          <w:rFonts w:ascii="Times New Roman" w:hAnsi="Times New Roman" w:cs="Times New Roman"/>
          <w:i/>
          <w:iCs/>
          <w:sz w:val="24"/>
          <w:szCs w:val="24"/>
        </w:rPr>
        <w:t>:</w:t>
      </w:r>
      <w:r w:rsidRPr="00591E8E">
        <w:rPr>
          <w:rFonts w:ascii="Times New Roman" w:hAnsi="Times New Roman" w:cs="Times New Roman"/>
          <w:sz w:val="24"/>
          <w:szCs w:val="24"/>
        </w:rPr>
        <w:t> az igénybe vevő, vevők szükségleteinek kielégítésére (problémájának megoldására, illetve céljai elérésére) irányuló, megállapodáson, illetve együttműködésen alapuló, tervszerű segítő kapcsolat, amely során számba vesszük és mozgósítjuk az igénybe vevő, vevők saját és támogató környezete erőforrásait, továbbá azokat a szolgáltatásokat és juttatásokat, amelyek bevonhatók a célok elérésébe, újabb problémák megelőzésébe. Ilyen lehet a hivatalos ügyek intézésének segítése, az életvitelre vonatkozó tanácsadás, életvezetés segítése.</w:t>
      </w:r>
    </w:p>
    <w:p w:rsidR="00591E8E" w:rsidRPr="00591E8E" w:rsidRDefault="00591E8E" w:rsidP="00591E8E">
      <w:pPr>
        <w:spacing w:after="20"/>
        <w:ind w:left="-567"/>
        <w:jc w:val="both"/>
        <w:rPr>
          <w:rFonts w:ascii="Times New Roman" w:hAnsi="Times New Roman" w:cs="Times New Roman"/>
          <w:sz w:val="24"/>
          <w:szCs w:val="24"/>
        </w:rPr>
      </w:pPr>
    </w:p>
    <w:p w:rsidR="00591E8E" w:rsidRPr="00591E8E" w:rsidRDefault="00591E8E" w:rsidP="00591E8E">
      <w:pPr>
        <w:spacing w:after="20"/>
        <w:ind w:left="-567"/>
        <w:jc w:val="both"/>
        <w:rPr>
          <w:rFonts w:ascii="Times New Roman" w:hAnsi="Times New Roman" w:cs="Times New Roman"/>
          <w:sz w:val="24"/>
          <w:szCs w:val="24"/>
        </w:rPr>
      </w:pPr>
      <w:r w:rsidRPr="00591E8E">
        <w:rPr>
          <w:rFonts w:ascii="Times New Roman" w:hAnsi="Times New Roman" w:cs="Times New Roman"/>
          <w:iCs/>
          <w:sz w:val="24"/>
          <w:szCs w:val="24"/>
          <w:u w:val="single"/>
        </w:rPr>
        <w:t>A felügyelet</w:t>
      </w:r>
      <w:r w:rsidRPr="00591E8E">
        <w:rPr>
          <w:rFonts w:ascii="Times New Roman" w:hAnsi="Times New Roman" w:cs="Times New Roman"/>
          <w:iCs/>
          <w:sz w:val="24"/>
          <w:szCs w:val="24"/>
        </w:rPr>
        <w:t>:</w:t>
      </w:r>
      <w:r w:rsidRPr="00591E8E">
        <w:rPr>
          <w:rFonts w:ascii="Times New Roman" w:hAnsi="Times New Roman" w:cs="Times New Roman"/>
          <w:sz w:val="24"/>
          <w:szCs w:val="24"/>
        </w:rPr>
        <w:t xml:space="preserve"> a szolgáltatásnyújtás helyszínén az igénybe vevő lelki és fizikai biztonságát szolgáló személyes kontroll, melynek keretében a napközbeni tartózkodásra nyújtunk megfelelő körülményeket.</w:t>
      </w:r>
    </w:p>
    <w:p w:rsidR="00591E8E" w:rsidRPr="00591E8E" w:rsidRDefault="00591E8E" w:rsidP="00591E8E">
      <w:pPr>
        <w:spacing w:after="20"/>
        <w:ind w:left="-567" w:firstLine="180"/>
        <w:jc w:val="both"/>
        <w:rPr>
          <w:rFonts w:ascii="Times New Roman" w:hAnsi="Times New Roman" w:cs="Times New Roman"/>
          <w:sz w:val="24"/>
          <w:szCs w:val="24"/>
        </w:rPr>
      </w:pP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iCs/>
          <w:sz w:val="24"/>
          <w:szCs w:val="24"/>
          <w:u w:val="single"/>
        </w:rPr>
        <w:t>A gondozás:</w:t>
      </w:r>
      <w:r w:rsidRPr="00591E8E">
        <w:rPr>
          <w:rFonts w:ascii="Times New Roman" w:hAnsi="Times New Roman" w:cs="Times New Roman"/>
          <w:sz w:val="24"/>
          <w:szCs w:val="24"/>
        </w:rPr>
        <w:t xml:space="preserve"> az igénybe vevő bevonásával történő, tervezésen alapuló, célzott segítés mindazon tevékenységek elvégzésében, amelyeket saját maga tenne meg, ha erre képes lenne, továbbá olyan rendszeres vagy hosszabb idejű testi-lelki támogatása, fejlesztése, amely elősegíti a körülményekhez képest legjobb életminőség elérését, illetve a családban, társadalmi státuszban való megtartását, visszailleszkedését. A gondozás keretében biztosítjuk az ellátottak számára a személyes higiénia fenntartásához a megfelelő helyiségeket és eszközöket, illetve szükség esetén segítséget nyújtunk az ellátottak részére a higiéniai feladatok ellátásában, valamint olyan szolgáltatásokat szervezünk, melyek az egészségi és fizikai állapot minél hosszabb ideig való megőrzését szolgálják. Meglévő ingyenes szolgáltatásaink: vérnyomásmérés, testsúlyellenőrzés, nem egyénre szabott csoportos frissítő torna, frissítő masszázs, paraffinos kézápolás, </w:t>
      </w:r>
      <w:proofErr w:type="spellStart"/>
      <w:r w:rsidRPr="00591E8E">
        <w:rPr>
          <w:rFonts w:ascii="Times New Roman" w:hAnsi="Times New Roman" w:cs="Times New Roman"/>
          <w:sz w:val="24"/>
          <w:szCs w:val="24"/>
        </w:rPr>
        <w:t>flabelos</w:t>
      </w:r>
      <w:proofErr w:type="spellEnd"/>
      <w:r w:rsidRPr="00591E8E">
        <w:rPr>
          <w:rFonts w:ascii="Times New Roman" w:hAnsi="Times New Roman" w:cs="Times New Roman"/>
          <w:sz w:val="24"/>
          <w:szCs w:val="24"/>
        </w:rPr>
        <w:t xml:space="preserve">, ezen kívül önköltséges áron vehető igénybe a fodrász és pedikűr, melyek mellett nagy hangsúlyt fektetünk a mentális támogatásra és az értő figyelemre is. </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A gondozásnak igen fontos része a mentálhigiénés gondozás, a lelki egészségvédelem, a harmonikus és boldog időskor esélyeinek elősegítése, megvalósítása. Az emberek életében jelen van az egyensúlyra, harmóniára való törekvés, ebben segít a mentális gondozás, melynek c</w:t>
      </w:r>
      <w:r w:rsidRPr="00591E8E">
        <w:rPr>
          <w:rFonts w:ascii="Times New Roman" w:hAnsi="Times New Roman" w:cs="Times New Roman"/>
          <w:bCs/>
          <w:sz w:val="24"/>
          <w:szCs w:val="24"/>
        </w:rPr>
        <w:t>élja</w:t>
      </w:r>
      <w:r w:rsidRPr="00591E8E">
        <w:rPr>
          <w:rFonts w:ascii="Times New Roman" w:hAnsi="Times New Roman" w:cs="Times New Roman"/>
          <w:sz w:val="24"/>
          <w:szCs w:val="24"/>
        </w:rPr>
        <w:t xml:space="preserve"> a mentális és szociális képességek szinten tartása, a hanyatlás lassítása, az ellátást igénybe vevők életminőségének javítása. Előfordulnak konfliktus helyzetek, melyek megoldása nagy tapintatot igénylő feladat. A problémákat egyéni és csoportos beszélgetésekkel, a pozitív tulajdonságok erősítésével, megoldási alternatívák közös keresésével, javaslatokkal sikerül áthidalni. Fontos az egymással szembeni türelem, tisztelet megtartásának segítése, az udvariasság, etikett, a nyugalom megteremtése, betartásának elősegítése. </w:t>
      </w:r>
    </w:p>
    <w:p w:rsidR="00591E8E" w:rsidRPr="00591E8E" w:rsidRDefault="00591E8E" w:rsidP="00591E8E">
      <w:pPr>
        <w:spacing w:after="20"/>
        <w:ind w:left="-567" w:firstLine="180"/>
        <w:jc w:val="both"/>
        <w:rPr>
          <w:rFonts w:ascii="Times New Roman" w:hAnsi="Times New Roman" w:cs="Times New Roman"/>
          <w:sz w:val="24"/>
          <w:szCs w:val="24"/>
        </w:rPr>
      </w:pPr>
    </w:p>
    <w:p w:rsidR="00591E8E" w:rsidRPr="00591E8E" w:rsidRDefault="00591E8E" w:rsidP="00591E8E">
      <w:pPr>
        <w:spacing w:after="20"/>
        <w:ind w:left="-567"/>
        <w:jc w:val="both"/>
        <w:rPr>
          <w:rFonts w:ascii="Times New Roman" w:hAnsi="Times New Roman" w:cs="Times New Roman"/>
          <w:sz w:val="24"/>
          <w:szCs w:val="24"/>
        </w:rPr>
      </w:pPr>
      <w:r w:rsidRPr="00591E8E">
        <w:rPr>
          <w:rFonts w:ascii="Times New Roman" w:hAnsi="Times New Roman" w:cs="Times New Roman"/>
          <w:sz w:val="24"/>
          <w:szCs w:val="24"/>
          <w:u w:val="single"/>
        </w:rPr>
        <w:t>A </w:t>
      </w:r>
      <w:r w:rsidRPr="00591E8E">
        <w:rPr>
          <w:rFonts w:ascii="Times New Roman" w:hAnsi="Times New Roman" w:cs="Times New Roman"/>
          <w:iCs/>
          <w:sz w:val="24"/>
          <w:szCs w:val="24"/>
          <w:u w:val="single"/>
        </w:rPr>
        <w:t>közösségi fejlesztés</w:t>
      </w:r>
      <w:r w:rsidRPr="00591E8E">
        <w:rPr>
          <w:rFonts w:ascii="Times New Roman" w:hAnsi="Times New Roman" w:cs="Times New Roman"/>
          <w:i/>
          <w:iCs/>
          <w:sz w:val="24"/>
          <w:szCs w:val="24"/>
        </w:rPr>
        <w:t>:</w:t>
      </w:r>
      <w:r w:rsidRPr="00591E8E">
        <w:rPr>
          <w:rFonts w:ascii="Times New Roman" w:hAnsi="Times New Roman" w:cs="Times New Roman"/>
          <w:sz w:val="24"/>
          <w:szCs w:val="24"/>
        </w:rPr>
        <w:t xml:space="preserve"> integrációs szemléletű, bátorító-ösztönző, informáló, kapcsolatszervező tevékenység, amely különböző célcsoportokra vonatkozó speciális igényeket tár fel, szolgáltatásokat kezdeményez, közösségi együttműködéseket valósít meg. </w:t>
      </w:r>
      <w:r w:rsidRPr="00591E8E">
        <w:rPr>
          <w:rFonts w:ascii="Times New Roman" w:hAnsi="Times New Roman" w:cs="Times New Roman"/>
          <w:bCs/>
          <w:sz w:val="24"/>
          <w:szCs w:val="24"/>
        </w:rPr>
        <w:t>Az interperszonális kapcsolatok ápolásának célja</w:t>
      </w:r>
      <w:r w:rsidRPr="00591E8E">
        <w:rPr>
          <w:rFonts w:ascii="Times New Roman" w:hAnsi="Times New Roman" w:cs="Times New Roman"/>
          <w:sz w:val="24"/>
          <w:szCs w:val="24"/>
        </w:rPr>
        <w:t xml:space="preserve"> a jó légkör megteremtése, annak fenntartása, az egyénre, személyre szabott bánásmód biztosítása, a kirekesztés megakadályozása, az azonos érdeklődési körű ellátottak összeismertetése, az egyszerű, mindenki számára érthető kommunikáció. Az új klubtagok mielőbbi beilleszkedésének elősegítése a munkatársak és a klubtagok segítségével. </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A közösségi fejlesztés keretében biztosítjuk az ellátottak számára a társalgási lehetőséget és a társas kapcsolatok fenntartása érdekében különféle programok kerülnek megszervezésre. A szabadidős programok az ellátottak részére koruknak, egészségi állapotuknak, képességeiknek és egyéni adottságaiknak megfelelően, az igények és szükségletek lehetőség szerinti teljes körű kielégítésével kerülnek megszervezésre, úgymint:</w:t>
      </w:r>
    </w:p>
    <w:p w:rsidR="00591E8E" w:rsidRPr="00591E8E" w:rsidRDefault="00591E8E" w:rsidP="00591E8E">
      <w:pPr>
        <w:autoSpaceDE w:val="0"/>
        <w:autoSpaceDN w:val="0"/>
        <w:adjustRightInd w:val="0"/>
        <w:ind w:left="-567"/>
        <w:jc w:val="both"/>
        <w:rPr>
          <w:rFonts w:ascii="Times New Roman" w:hAnsi="Times New Roman" w:cs="Times New Roman"/>
          <w:sz w:val="24"/>
          <w:szCs w:val="24"/>
        </w:rPr>
      </w:pPr>
      <w:r w:rsidRPr="00591E8E">
        <w:rPr>
          <w:rFonts w:ascii="Times New Roman" w:hAnsi="Times New Roman" w:cs="Times New Roman"/>
          <w:i/>
          <w:iCs/>
          <w:sz w:val="24"/>
          <w:szCs w:val="24"/>
        </w:rPr>
        <w:t xml:space="preserve">- </w:t>
      </w:r>
      <w:r w:rsidRPr="00591E8E">
        <w:rPr>
          <w:rFonts w:ascii="Times New Roman" w:hAnsi="Times New Roman" w:cs="Times New Roman"/>
          <w:sz w:val="24"/>
          <w:szCs w:val="24"/>
        </w:rPr>
        <w:t xml:space="preserve">az aktivitást segítő programok (séta, sporttevékenység), </w:t>
      </w:r>
    </w:p>
    <w:p w:rsidR="00591E8E" w:rsidRPr="00591E8E" w:rsidRDefault="00591E8E" w:rsidP="00591E8E">
      <w:pPr>
        <w:autoSpaceDE w:val="0"/>
        <w:autoSpaceDN w:val="0"/>
        <w:adjustRightInd w:val="0"/>
        <w:ind w:left="-567"/>
        <w:jc w:val="both"/>
        <w:rPr>
          <w:rFonts w:ascii="Times New Roman" w:hAnsi="Times New Roman" w:cs="Times New Roman"/>
          <w:sz w:val="24"/>
          <w:szCs w:val="24"/>
        </w:rPr>
      </w:pPr>
      <w:r w:rsidRPr="00591E8E">
        <w:rPr>
          <w:rFonts w:ascii="Times New Roman" w:hAnsi="Times New Roman" w:cs="Times New Roman"/>
          <w:i/>
          <w:iCs/>
          <w:sz w:val="24"/>
          <w:szCs w:val="24"/>
        </w:rPr>
        <w:t xml:space="preserve">- </w:t>
      </w:r>
      <w:r w:rsidRPr="00591E8E">
        <w:rPr>
          <w:rFonts w:ascii="Times New Roman" w:hAnsi="Times New Roman" w:cs="Times New Roman"/>
          <w:sz w:val="24"/>
          <w:szCs w:val="24"/>
        </w:rPr>
        <w:t>a szellemi és szórakoztató programok (pl. előadások, olvasás, felolvasás, rádióhallgatás, tévénézés, társasjátékok, vetélkedők, zenehallgatás stb.),</w:t>
      </w:r>
    </w:p>
    <w:p w:rsidR="00591E8E" w:rsidRPr="00591E8E" w:rsidRDefault="00591E8E" w:rsidP="00591E8E">
      <w:pPr>
        <w:autoSpaceDE w:val="0"/>
        <w:autoSpaceDN w:val="0"/>
        <w:adjustRightInd w:val="0"/>
        <w:ind w:left="-567"/>
        <w:jc w:val="both"/>
        <w:rPr>
          <w:rFonts w:ascii="Times New Roman" w:hAnsi="Times New Roman" w:cs="Times New Roman"/>
          <w:sz w:val="24"/>
          <w:szCs w:val="24"/>
        </w:rPr>
      </w:pPr>
      <w:r w:rsidRPr="00591E8E">
        <w:rPr>
          <w:rFonts w:ascii="Times New Roman" w:hAnsi="Times New Roman" w:cs="Times New Roman"/>
          <w:i/>
          <w:iCs/>
          <w:sz w:val="24"/>
          <w:szCs w:val="24"/>
        </w:rPr>
        <w:t xml:space="preserve">- </w:t>
      </w:r>
      <w:r w:rsidRPr="00591E8E">
        <w:rPr>
          <w:rFonts w:ascii="Times New Roman" w:hAnsi="Times New Roman" w:cs="Times New Roman"/>
          <w:sz w:val="24"/>
          <w:szCs w:val="24"/>
        </w:rPr>
        <w:t>a kulturális programok (pl. rendezvények, ünnepségek, névnapok, színház-, mozi-, múzeumlátogatások, kirándulások, kiállítások stb.).</w:t>
      </w:r>
    </w:p>
    <w:p w:rsidR="00591E8E" w:rsidRPr="00591E8E" w:rsidRDefault="00591E8E" w:rsidP="00591E8E">
      <w:pPr>
        <w:ind w:left="-567"/>
        <w:jc w:val="both"/>
        <w:rPr>
          <w:rFonts w:ascii="Times New Roman" w:hAnsi="Times New Roman" w:cs="Times New Roman"/>
          <w:sz w:val="24"/>
          <w:szCs w:val="24"/>
        </w:rPr>
      </w:pP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lastRenderedPageBreak/>
        <w:t xml:space="preserve">A naponta tartott állandó foglalkozások rendje ritmust, hasznos elfoglaltságot hoz a klubtagok életébe. A rendszeres csoportos mindennapi együttlét növeli a biztonságérzetet, sikerélményt nyújt és erősíti az interperszonális kapcsolatokat. </w:t>
      </w:r>
    </w:p>
    <w:p w:rsidR="00591E8E" w:rsidRPr="00591E8E" w:rsidRDefault="00591E8E" w:rsidP="00591E8E">
      <w:pPr>
        <w:ind w:left="-567"/>
        <w:jc w:val="both"/>
        <w:rPr>
          <w:rFonts w:ascii="Times New Roman" w:hAnsi="Times New Roman" w:cs="Times New Roman"/>
          <w:b/>
          <w:i/>
          <w:sz w:val="24"/>
          <w:szCs w:val="24"/>
          <w:u w:val="single"/>
        </w:rPr>
      </w:pP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u w:val="single"/>
        </w:rPr>
        <w:t>A nappali ellátás programjairól, szolgáltatásairól való tájékoztatás módja:</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Az intézmény honlapjára minden hónapban felkerül a havi program, így az érdeklődők tájékozódhatnak a klubban folyó eseményekről. Ezáltal a szolgáltatások megismerése is lehetővé válik.</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Továbbra is minden klubtag „Hírmondó” elnevezésű nyomtatott programfüzet formájában kapja kézhez az aktuális hónap programját, ami a visszajelzések alapján nagyon hasznosnak bizonyul.</w:t>
      </w:r>
    </w:p>
    <w:p w:rsidR="00591E8E" w:rsidRPr="00591E8E" w:rsidRDefault="00591E8E" w:rsidP="00591E8E">
      <w:pPr>
        <w:ind w:left="-567"/>
        <w:jc w:val="both"/>
        <w:rPr>
          <w:rFonts w:ascii="Times New Roman" w:hAnsi="Times New Roman" w:cs="Times New Roman"/>
          <w:sz w:val="24"/>
          <w:szCs w:val="24"/>
        </w:rPr>
      </w:pPr>
    </w:p>
    <w:p w:rsidR="00591E8E" w:rsidRPr="00591E8E" w:rsidRDefault="00591E8E" w:rsidP="00591E8E">
      <w:pPr>
        <w:ind w:left="-567"/>
        <w:jc w:val="both"/>
        <w:rPr>
          <w:rFonts w:ascii="Times New Roman" w:hAnsi="Times New Roman" w:cs="Times New Roman"/>
          <w:sz w:val="24"/>
          <w:szCs w:val="24"/>
          <w:u w:val="single"/>
        </w:rPr>
      </w:pPr>
      <w:r w:rsidRPr="00591E8E">
        <w:rPr>
          <w:rFonts w:ascii="Times New Roman" w:hAnsi="Times New Roman" w:cs="Times New Roman"/>
          <w:sz w:val="24"/>
          <w:szCs w:val="24"/>
          <w:u w:val="single"/>
        </w:rPr>
        <w:t>Havi állandó programok:</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Az ellátottak igényeit, kéréseit, érdeklődését figyelembe véve számos programunk minden hónapban rendszeresen jelen van. Ilyenek a zenei - irodalmi kívánságkosár, a történelmi - irodalmi délutánok, a havi jeles napok, szokások, hagyományok, Magyarország városait bemutató előadások, az érdekességek a világból, a világról, a filmvetítés, a kreatív kézműves foglalkozás, a paraffinos kézápolás, és a heti idősek tornája. Havi állandó programunkat 2022-ben kibővítettük, </w:t>
      </w:r>
      <w:proofErr w:type="gramStart"/>
      <w:r w:rsidRPr="00591E8E">
        <w:rPr>
          <w:rFonts w:ascii="Times New Roman" w:hAnsi="Times New Roman" w:cs="Times New Roman"/>
          <w:sz w:val="24"/>
          <w:szCs w:val="24"/>
        </w:rPr>
        <w:t>a</w:t>
      </w:r>
      <w:proofErr w:type="gramEnd"/>
      <w:r w:rsidRPr="00591E8E">
        <w:rPr>
          <w:rFonts w:ascii="Times New Roman" w:hAnsi="Times New Roman" w:cs="Times New Roman"/>
          <w:sz w:val="24"/>
          <w:szCs w:val="24"/>
        </w:rPr>
        <w:t xml:space="preserve"> ,,Kártyaklubbal”, és a magyar népdalokat népszerűsítő, tánccal egybekötött-  ,,Énekeljünk együtt!’’ </w:t>
      </w:r>
      <w:proofErr w:type="gramStart"/>
      <w:r w:rsidRPr="00591E8E">
        <w:rPr>
          <w:rFonts w:ascii="Times New Roman" w:hAnsi="Times New Roman" w:cs="Times New Roman"/>
          <w:sz w:val="24"/>
          <w:szCs w:val="24"/>
        </w:rPr>
        <w:t>programokkal</w:t>
      </w:r>
      <w:proofErr w:type="gramEnd"/>
      <w:r w:rsidRPr="00591E8E">
        <w:rPr>
          <w:rFonts w:ascii="Times New Roman" w:hAnsi="Times New Roman" w:cs="Times New Roman"/>
          <w:sz w:val="24"/>
          <w:szCs w:val="24"/>
        </w:rPr>
        <w:t>. Ezeket 2023-ban is folytatni fogjuk.</w:t>
      </w:r>
    </w:p>
    <w:p w:rsidR="00591E8E" w:rsidRPr="00591E8E" w:rsidRDefault="00591E8E" w:rsidP="00591E8E">
      <w:pPr>
        <w:ind w:left="-567"/>
        <w:jc w:val="both"/>
        <w:rPr>
          <w:rFonts w:ascii="Times New Roman" w:hAnsi="Times New Roman" w:cs="Times New Roman"/>
          <w:sz w:val="24"/>
          <w:szCs w:val="24"/>
        </w:rPr>
      </w:pPr>
    </w:p>
    <w:p w:rsidR="00591E8E" w:rsidRPr="00591E8E" w:rsidRDefault="00591E8E" w:rsidP="00591E8E">
      <w:pPr>
        <w:ind w:left="-567"/>
        <w:jc w:val="both"/>
        <w:rPr>
          <w:rFonts w:ascii="Times New Roman" w:hAnsi="Times New Roman" w:cs="Times New Roman"/>
          <w:sz w:val="24"/>
          <w:szCs w:val="24"/>
          <w:u w:val="single"/>
        </w:rPr>
      </w:pPr>
      <w:r w:rsidRPr="00591E8E">
        <w:rPr>
          <w:rFonts w:ascii="Times New Roman" w:hAnsi="Times New Roman" w:cs="Times New Roman"/>
          <w:sz w:val="24"/>
          <w:szCs w:val="24"/>
          <w:u w:val="single"/>
        </w:rPr>
        <w:t>Esetenként megrendezésre kerülő programok:</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Dr. Cseri Valéria egészségügyi előadása, február 9.-én, október 5.-én, december 7.-én</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 </w:t>
      </w:r>
      <w:proofErr w:type="spellStart"/>
      <w:r w:rsidRPr="00591E8E">
        <w:rPr>
          <w:rFonts w:ascii="Times New Roman" w:hAnsi="Times New Roman" w:cs="Times New Roman"/>
          <w:sz w:val="24"/>
          <w:szCs w:val="24"/>
        </w:rPr>
        <w:t>Laurenszky</w:t>
      </w:r>
      <w:proofErr w:type="spellEnd"/>
      <w:r w:rsidRPr="00591E8E">
        <w:rPr>
          <w:rFonts w:ascii="Times New Roman" w:hAnsi="Times New Roman" w:cs="Times New Roman"/>
          <w:sz w:val="24"/>
          <w:szCs w:val="24"/>
        </w:rPr>
        <w:t xml:space="preserve"> Katalin előadása, február16.-án, március1.-én, április 5.-én, július 5.-én</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Kemény Ágnes és barátai zenés műsor, március 12.-én, október 14.-én, december 16.-án</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Születésnapi köszöntő Kelemen Gyulával, július 14.-én, november 16.-án</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 </w:t>
      </w:r>
      <w:proofErr w:type="spellStart"/>
      <w:r w:rsidRPr="00591E8E">
        <w:rPr>
          <w:rFonts w:ascii="Times New Roman" w:hAnsi="Times New Roman" w:cs="Times New Roman"/>
          <w:sz w:val="24"/>
          <w:szCs w:val="24"/>
        </w:rPr>
        <w:t>Donáth</w:t>
      </w:r>
      <w:proofErr w:type="spellEnd"/>
      <w:r w:rsidRPr="00591E8E">
        <w:rPr>
          <w:rFonts w:ascii="Times New Roman" w:hAnsi="Times New Roman" w:cs="Times New Roman"/>
          <w:sz w:val="24"/>
          <w:szCs w:val="24"/>
        </w:rPr>
        <w:t xml:space="preserve"> Atya előadása, augusztus 19.-én, december 21.-én</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Dr. Juhász Árpád előadása, augusztus 25.-én, december 9.-én</w:t>
      </w:r>
    </w:p>
    <w:p w:rsidR="00591E8E" w:rsidRPr="00591E8E" w:rsidRDefault="00591E8E" w:rsidP="00591E8E">
      <w:pPr>
        <w:spacing w:line="360" w:lineRule="auto"/>
        <w:ind w:left="-567"/>
        <w:jc w:val="both"/>
        <w:rPr>
          <w:rFonts w:ascii="Times New Roman" w:hAnsi="Times New Roman" w:cs="Times New Roman"/>
          <w:sz w:val="24"/>
          <w:szCs w:val="24"/>
        </w:rPr>
      </w:pPr>
    </w:p>
    <w:p w:rsidR="00591E8E" w:rsidRPr="00591E8E" w:rsidRDefault="00591E8E" w:rsidP="00591E8E">
      <w:pPr>
        <w:ind w:left="-567"/>
        <w:jc w:val="both"/>
        <w:rPr>
          <w:rFonts w:ascii="Times New Roman" w:hAnsi="Times New Roman" w:cs="Times New Roman"/>
          <w:sz w:val="24"/>
          <w:szCs w:val="24"/>
          <w:u w:val="single"/>
        </w:rPr>
      </w:pPr>
      <w:r w:rsidRPr="00591E8E">
        <w:rPr>
          <w:rFonts w:ascii="Times New Roman" w:hAnsi="Times New Roman" w:cs="Times New Roman"/>
          <w:sz w:val="24"/>
          <w:szCs w:val="24"/>
          <w:u w:val="single"/>
        </w:rPr>
        <w:t>Kulturális programok</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Törley József élete – Előadás, január 10.-én</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Stefánia palota – Csendül a nóta műsoros délután, március 21.-én, Május 16.-án</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Normafa egészségügyi előadás, június 1.-én</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Magyar feltalálók előadás, június 10.-én</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Aranyosi Ervin költő előadása, június 22.-én</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 Előadás az Alzheimer kórról, </w:t>
      </w:r>
      <w:proofErr w:type="spellStart"/>
      <w:r w:rsidRPr="00591E8E">
        <w:rPr>
          <w:rFonts w:ascii="Times New Roman" w:hAnsi="Times New Roman" w:cs="Times New Roman"/>
          <w:sz w:val="24"/>
          <w:szCs w:val="24"/>
        </w:rPr>
        <w:t>demenciáról</w:t>
      </w:r>
      <w:proofErr w:type="spellEnd"/>
      <w:r w:rsidRPr="00591E8E">
        <w:rPr>
          <w:rFonts w:ascii="Times New Roman" w:hAnsi="Times New Roman" w:cs="Times New Roman"/>
          <w:sz w:val="24"/>
          <w:szCs w:val="24"/>
        </w:rPr>
        <w:t>, július 28.-án</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Dr. Gyurika Zsolt előadása – Sebészeti betegségek időskorban, augusztus 23.-án</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lastRenderedPageBreak/>
        <w:t xml:space="preserve">- </w:t>
      </w:r>
      <w:proofErr w:type="spellStart"/>
      <w:r w:rsidRPr="00591E8E">
        <w:rPr>
          <w:rFonts w:ascii="Times New Roman" w:hAnsi="Times New Roman" w:cs="Times New Roman"/>
          <w:sz w:val="24"/>
          <w:szCs w:val="24"/>
        </w:rPr>
        <w:t>Fűzy</w:t>
      </w:r>
      <w:proofErr w:type="spellEnd"/>
      <w:r w:rsidRPr="00591E8E">
        <w:rPr>
          <w:rFonts w:ascii="Times New Roman" w:hAnsi="Times New Roman" w:cs="Times New Roman"/>
          <w:sz w:val="24"/>
          <w:szCs w:val="24"/>
        </w:rPr>
        <w:t xml:space="preserve"> Gábor bárzongorista előadása, szeptember 20.-án</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 Előadás </w:t>
      </w:r>
      <w:proofErr w:type="spellStart"/>
      <w:r w:rsidRPr="00591E8E">
        <w:rPr>
          <w:rFonts w:ascii="Times New Roman" w:hAnsi="Times New Roman" w:cs="Times New Roman"/>
          <w:sz w:val="24"/>
          <w:szCs w:val="24"/>
        </w:rPr>
        <w:t>Sztehlo</w:t>
      </w:r>
      <w:proofErr w:type="spellEnd"/>
      <w:r w:rsidRPr="00591E8E">
        <w:rPr>
          <w:rFonts w:ascii="Times New Roman" w:hAnsi="Times New Roman" w:cs="Times New Roman"/>
          <w:sz w:val="24"/>
          <w:szCs w:val="24"/>
        </w:rPr>
        <w:t xml:space="preserve"> Gáborról, szeptember 26.-án</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Operett színház – Marica grófnő, október 30.-án</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Operett színház – Mágnás Miska, november 11.-én</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 Zimonyi Melinda előadása az El </w:t>
      </w:r>
      <w:proofErr w:type="spellStart"/>
      <w:r w:rsidRPr="00591E8E">
        <w:rPr>
          <w:rFonts w:ascii="Times New Roman" w:hAnsi="Times New Roman" w:cs="Times New Roman"/>
          <w:sz w:val="24"/>
          <w:szCs w:val="24"/>
        </w:rPr>
        <w:t>Camino</w:t>
      </w:r>
      <w:proofErr w:type="spellEnd"/>
      <w:r w:rsidRPr="00591E8E">
        <w:rPr>
          <w:rFonts w:ascii="Times New Roman" w:hAnsi="Times New Roman" w:cs="Times New Roman"/>
          <w:sz w:val="24"/>
          <w:szCs w:val="24"/>
        </w:rPr>
        <w:t xml:space="preserve"> zarándokútról, november16.-án</w:t>
      </w:r>
    </w:p>
    <w:p w:rsidR="00591E8E" w:rsidRPr="00591E8E" w:rsidRDefault="00591E8E" w:rsidP="00591E8E">
      <w:pPr>
        <w:ind w:left="-567"/>
        <w:rPr>
          <w:rFonts w:ascii="Times New Roman" w:hAnsi="Times New Roman" w:cs="Times New Roman"/>
          <w:sz w:val="24"/>
          <w:szCs w:val="24"/>
        </w:rPr>
      </w:pPr>
      <w:r w:rsidRPr="00591E8E">
        <w:rPr>
          <w:rFonts w:ascii="Times New Roman" w:hAnsi="Times New Roman" w:cs="Times New Roman"/>
          <w:sz w:val="24"/>
          <w:szCs w:val="24"/>
        </w:rPr>
        <w:t>- Virtuális séta Budapesten előadás, december 9.-én</w:t>
      </w:r>
    </w:p>
    <w:p w:rsidR="00591E8E" w:rsidRPr="00591E8E" w:rsidRDefault="00591E8E" w:rsidP="00591E8E">
      <w:pPr>
        <w:ind w:left="-567"/>
        <w:jc w:val="both"/>
        <w:rPr>
          <w:rFonts w:ascii="Times New Roman" w:hAnsi="Times New Roman" w:cs="Times New Roman"/>
          <w:sz w:val="24"/>
          <w:szCs w:val="24"/>
        </w:rPr>
      </w:pPr>
    </w:p>
    <w:p w:rsidR="00591E8E" w:rsidRPr="00591E8E" w:rsidRDefault="00591E8E" w:rsidP="00591E8E">
      <w:pPr>
        <w:ind w:left="-567"/>
        <w:jc w:val="both"/>
        <w:rPr>
          <w:rFonts w:ascii="Times New Roman" w:hAnsi="Times New Roman" w:cs="Times New Roman"/>
          <w:sz w:val="24"/>
          <w:szCs w:val="24"/>
          <w:u w:val="single"/>
        </w:rPr>
      </w:pPr>
      <w:r w:rsidRPr="00591E8E">
        <w:rPr>
          <w:rFonts w:ascii="Times New Roman" w:hAnsi="Times New Roman" w:cs="Times New Roman"/>
          <w:sz w:val="24"/>
          <w:szCs w:val="24"/>
          <w:u w:val="single"/>
        </w:rPr>
        <w:t>Múzeum és kiállítás</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Magyar Nemzeti Galéria – Szinyei Merse Pál kiállítás, január 13.-án</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 </w:t>
      </w:r>
      <w:proofErr w:type="spellStart"/>
      <w:r w:rsidRPr="00591E8E">
        <w:rPr>
          <w:rFonts w:ascii="Times New Roman" w:hAnsi="Times New Roman" w:cs="Times New Roman"/>
          <w:sz w:val="24"/>
          <w:szCs w:val="24"/>
        </w:rPr>
        <w:t>Aranytíz</w:t>
      </w:r>
      <w:proofErr w:type="spellEnd"/>
      <w:r w:rsidRPr="00591E8E">
        <w:rPr>
          <w:rFonts w:ascii="Times New Roman" w:hAnsi="Times New Roman" w:cs="Times New Roman"/>
          <w:sz w:val="24"/>
          <w:szCs w:val="24"/>
        </w:rPr>
        <w:t xml:space="preserve"> Kultúrház – Erdély lelke kiállítás, január 18.-án</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Várfok Galéria – Állandó kiállítás, január 3.-án</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Magyar Nemzeti Galéria – Munkácsi Mihály kiállítás, február 21.-én</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Magyar Mezőgazdasági Múzeum – Állandó kiállítás, március 17.-én</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Rendőrmúzeum – állandó kiállítás, április 7.-én</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 Klebelsberg </w:t>
      </w:r>
      <w:proofErr w:type="spellStart"/>
      <w:r w:rsidRPr="00591E8E">
        <w:rPr>
          <w:rFonts w:ascii="Times New Roman" w:hAnsi="Times New Roman" w:cs="Times New Roman"/>
          <w:sz w:val="24"/>
          <w:szCs w:val="24"/>
        </w:rPr>
        <w:t>Kultúrkúria</w:t>
      </w:r>
      <w:proofErr w:type="spellEnd"/>
      <w:r w:rsidRPr="00591E8E">
        <w:rPr>
          <w:rFonts w:ascii="Times New Roman" w:hAnsi="Times New Roman" w:cs="Times New Roman"/>
          <w:sz w:val="24"/>
          <w:szCs w:val="24"/>
        </w:rPr>
        <w:t xml:space="preserve"> – Textilfestő kiállítás, május 4.-én</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Magyar Zene Háza épületséta, június 9.-én</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 </w:t>
      </w:r>
      <w:proofErr w:type="spellStart"/>
      <w:r w:rsidRPr="00591E8E">
        <w:rPr>
          <w:rFonts w:ascii="Times New Roman" w:hAnsi="Times New Roman" w:cs="Times New Roman"/>
          <w:sz w:val="24"/>
          <w:szCs w:val="24"/>
        </w:rPr>
        <w:t>Aranytíz</w:t>
      </w:r>
      <w:proofErr w:type="spellEnd"/>
      <w:r w:rsidRPr="00591E8E">
        <w:rPr>
          <w:rFonts w:ascii="Times New Roman" w:hAnsi="Times New Roman" w:cs="Times New Roman"/>
          <w:sz w:val="24"/>
          <w:szCs w:val="24"/>
        </w:rPr>
        <w:t xml:space="preserve"> Kultúrház képzőművészeti kiállítás – Végtelen kék, június 16.-án</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Millenáris – Álmok álmodói kiállítás, július 6.-án</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 </w:t>
      </w:r>
      <w:proofErr w:type="spellStart"/>
      <w:r w:rsidRPr="00591E8E">
        <w:rPr>
          <w:rFonts w:ascii="Times New Roman" w:hAnsi="Times New Roman" w:cs="Times New Roman"/>
          <w:sz w:val="24"/>
          <w:szCs w:val="24"/>
        </w:rPr>
        <w:t>Aranytíz</w:t>
      </w:r>
      <w:proofErr w:type="spellEnd"/>
      <w:r w:rsidRPr="00591E8E">
        <w:rPr>
          <w:rFonts w:ascii="Times New Roman" w:hAnsi="Times New Roman" w:cs="Times New Roman"/>
          <w:sz w:val="24"/>
          <w:szCs w:val="24"/>
        </w:rPr>
        <w:t xml:space="preserve"> Kultúrház képzőművészeti kiállítás – Találkozás -, július 19.-én</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 </w:t>
      </w:r>
      <w:proofErr w:type="spellStart"/>
      <w:r w:rsidRPr="00591E8E">
        <w:rPr>
          <w:rFonts w:ascii="Times New Roman" w:hAnsi="Times New Roman" w:cs="Times New Roman"/>
          <w:sz w:val="24"/>
          <w:szCs w:val="24"/>
        </w:rPr>
        <w:t>Pénzmúzem</w:t>
      </w:r>
      <w:proofErr w:type="spellEnd"/>
      <w:r w:rsidRPr="00591E8E">
        <w:rPr>
          <w:rFonts w:ascii="Times New Roman" w:hAnsi="Times New Roman" w:cs="Times New Roman"/>
          <w:sz w:val="24"/>
          <w:szCs w:val="24"/>
        </w:rPr>
        <w:t xml:space="preserve"> kiállítás, július 27.-én</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Műcsarnok – Állandó és időszaki kiállítás, augusztus 9.-én</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Terror Háza kiállítás, szeptember 21.-én</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 </w:t>
      </w:r>
      <w:proofErr w:type="spellStart"/>
      <w:r w:rsidRPr="00591E8E">
        <w:rPr>
          <w:rFonts w:ascii="Times New Roman" w:hAnsi="Times New Roman" w:cs="Times New Roman"/>
          <w:sz w:val="24"/>
          <w:szCs w:val="24"/>
        </w:rPr>
        <w:t>Aranytíz</w:t>
      </w:r>
      <w:proofErr w:type="spellEnd"/>
      <w:r w:rsidRPr="00591E8E">
        <w:rPr>
          <w:rFonts w:ascii="Times New Roman" w:hAnsi="Times New Roman" w:cs="Times New Roman"/>
          <w:sz w:val="24"/>
          <w:szCs w:val="24"/>
        </w:rPr>
        <w:t xml:space="preserve"> Kultúrház képzőművészeti kiállítás – Átváltozások -, október 4.-én</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Gödöllői Közösségi Ház – Keleti Éva Fotókiállítás, október 18.-án</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Magyar Nemzeti Galéria állandó kiállítás, november 17.-én</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 Szépművészeti </w:t>
      </w:r>
      <w:proofErr w:type="spellStart"/>
      <w:r w:rsidRPr="00591E8E">
        <w:rPr>
          <w:rFonts w:ascii="Times New Roman" w:hAnsi="Times New Roman" w:cs="Times New Roman"/>
          <w:sz w:val="24"/>
          <w:szCs w:val="24"/>
        </w:rPr>
        <w:t>Múzeúm</w:t>
      </w:r>
      <w:proofErr w:type="spellEnd"/>
      <w:r w:rsidRPr="00591E8E">
        <w:rPr>
          <w:rFonts w:ascii="Times New Roman" w:hAnsi="Times New Roman" w:cs="Times New Roman"/>
          <w:sz w:val="24"/>
          <w:szCs w:val="24"/>
        </w:rPr>
        <w:t xml:space="preserve"> – El Greco kiállítás, december 14.-én</w:t>
      </w:r>
    </w:p>
    <w:p w:rsidR="00591E8E" w:rsidRPr="00591E8E" w:rsidRDefault="00591E8E" w:rsidP="00591E8E">
      <w:pPr>
        <w:ind w:left="-567"/>
        <w:jc w:val="both"/>
        <w:rPr>
          <w:rFonts w:ascii="Times New Roman" w:hAnsi="Times New Roman" w:cs="Times New Roman"/>
          <w:sz w:val="24"/>
          <w:szCs w:val="24"/>
          <w:u w:val="single"/>
        </w:rPr>
      </w:pPr>
    </w:p>
    <w:p w:rsidR="00591E8E" w:rsidRPr="00591E8E" w:rsidRDefault="00591E8E" w:rsidP="00591E8E">
      <w:pPr>
        <w:ind w:left="-567"/>
        <w:jc w:val="both"/>
        <w:rPr>
          <w:rFonts w:ascii="Times New Roman" w:hAnsi="Times New Roman" w:cs="Times New Roman"/>
          <w:sz w:val="24"/>
          <w:szCs w:val="24"/>
          <w:u w:val="single"/>
        </w:rPr>
      </w:pPr>
      <w:r w:rsidRPr="00591E8E">
        <w:rPr>
          <w:rFonts w:ascii="Times New Roman" w:hAnsi="Times New Roman" w:cs="Times New Roman"/>
          <w:sz w:val="24"/>
          <w:szCs w:val="24"/>
          <w:u w:val="single"/>
        </w:rPr>
        <w:t>Kirándulások</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 Séta a Szent István parkba, január 21.-én, </w:t>
      </w:r>
      <w:proofErr w:type="spellStart"/>
      <w:r w:rsidRPr="00591E8E">
        <w:rPr>
          <w:rFonts w:ascii="Times New Roman" w:hAnsi="Times New Roman" w:cs="Times New Roman"/>
          <w:sz w:val="24"/>
          <w:szCs w:val="24"/>
        </w:rPr>
        <w:t>júlis</w:t>
      </w:r>
      <w:proofErr w:type="spellEnd"/>
      <w:r w:rsidRPr="00591E8E">
        <w:rPr>
          <w:rFonts w:ascii="Times New Roman" w:hAnsi="Times New Roman" w:cs="Times New Roman"/>
          <w:sz w:val="24"/>
          <w:szCs w:val="24"/>
        </w:rPr>
        <w:t xml:space="preserve"> 8.-án</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Séta a Városligetbe, március 4.-én</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Séta a Mechwart ligetbe, március 25.-én, május 23.-án, november 28.-án</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Séta a Római partra, április 8.-án, július 11.-én</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lastRenderedPageBreak/>
        <w:t>- Séta a Svábhegyre, április 22.-én</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Séta a Margitszigeti zenélő kúthoz, április 28.-án</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Séta a Városligetbe, május 9.-én</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 Séta a Gül baba </w:t>
      </w:r>
      <w:proofErr w:type="spellStart"/>
      <w:r w:rsidRPr="00591E8E">
        <w:rPr>
          <w:rFonts w:ascii="Times New Roman" w:hAnsi="Times New Roman" w:cs="Times New Roman"/>
          <w:sz w:val="24"/>
          <w:szCs w:val="24"/>
        </w:rPr>
        <w:t>türbéjéhez</w:t>
      </w:r>
      <w:proofErr w:type="spellEnd"/>
      <w:r w:rsidRPr="00591E8E">
        <w:rPr>
          <w:rFonts w:ascii="Times New Roman" w:hAnsi="Times New Roman" w:cs="Times New Roman"/>
          <w:sz w:val="24"/>
          <w:szCs w:val="24"/>
        </w:rPr>
        <w:t>, június 3.-án</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Margitszigeti séta, június7.-én, augusztus 5.-én, szeptember 16.-án, november 22.-én</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Séta a Városmajorba, június 20.-án</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Séta a Zsigmond téri parkba, június 23.-án</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Séta a Fillér utcai parkba, július 15.-én, augusztus 26.-án</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Séta a Nagy Imre térre, július 22.-én</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 Séta a </w:t>
      </w:r>
      <w:proofErr w:type="spellStart"/>
      <w:r w:rsidRPr="00591E8E">
        <w:rPr>
          <w:rFonts w:ascii="Times New Roman" w:hAnsi="Times New Roman" w:cs="Times New Roman"/>
          <w:sz w:val="24"/>
          <w:szCs w:val="24"/>
        </w:rPr>
        <w:t>Dunapartra</w:t>
      </w:r>
      <w:proofErr w:type="spellEnd"/>
      <w:r w:rsidRPr="00591E8E">
        <w:rPr>
          <w:rFonts w:ascii="Times New Roman" w:hAnsi="Times New Roman" w:cs="Times New Roman"/>
          <w:sz w:val="24"/>
          <w:szCs w:val="24"/>
        </w:rPr>
        <w:t>, augusztus 12.-én</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Séta a Várkert bazárba, augusztus 18.-án</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Kirándulás a Normafához, szeptember 8.-án, szeptember 13.-án</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Séta a Citadellára, szeptember 23.-án</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Kirándulás a Gyermekvasúttal Széchenyi hegyre, szeptember 27.-én</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Séta a Bikás parkba, október 11.-én</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 Kirándulás a </w:t>
      </w:r>
      <w:proofErr w:type="spellStart"/>
      <w:r w:rsidRPr="00591E8E">
        <w:rPr>
          <w:rFonts w:ascii="Times New Roman" w:hAnsi="Times New Roman" w:cs="Times New Roman"/>
          <w:sz w:val="24"/>
          <w:szCs w:val="24"/>
        </w:rPr>
        <w:t>Fűvészkertbe</w:t>
      </w:r>
      <w:proofErr w:type="spellEnd"/>
      <w:r w:rsidRPr="00591E8E">
        <w:rPr>
          <w:rFonts w:ascii="Times New Roman" w:hAnsi="Times New Roman" w:cs="Times New Roman"/>
          <w:sz w:val="24"/>
          <w:szCs w:val="24"/>
        </w:rPr>
        <w:t>, október 13.-án</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Fiumei úti sírkert, október 25.-én</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Séta a Millenáris parkba, október 27.-én</w:t>
      </w:r>
    </w:p>
    <w:p w:rsidR="00591E8E" w:rsidRPr="00591E8E" w:rsidRDefault="00591E8E" w:rsidP="00591E8E">
      <w:pPr>
        <w:ind w:left="-567"/>
        <w:jc w:val="both"/>
        <w:rPr>
          <w:rFonts w:ascii="Times New Roman" w:hAnsi="Times New Roman" w:cs="Times New Roman"/>
          <w:sz w:val="24"/>
          <w:szCs w:val="24"/>
          <w:u w:val="single"/>
        </w:rPr>
      </w:pPr>
    </w:p>
    <w:p w:rsidR="00591E8E" w:rsidRPr="00591E8E" w:rsidRDefault="00591E8E" w:rsidP="00591E8E">
      <w:pPr>
        <w:ind w:left="-567"/>
        <w:jc w:val="both"/>
        <w:rPr>
          <w:rFonts w:ascii="Times New Roman" w:hAnsi="Times New Roman" w:cs="Times New Roman"/>
          <w:sz w:val="24"/>
          <w:szCs w:val="24"/>
          <w:u w:val="single"/>
        </w:rPr>
      </w:pPr>
      <w:r w:rsidRPr="00591E8E">
        <w:rPr>
          <w:rFonts w:ascii="Times New Roman" w:hAnsi="Times New Roman" w:cs="Times New Roman"/>
          <w:sz w:val="24"/>
          <w:szCs w:val="24"/>
          <w:u w:val="single"/>
        </w:rPr>
        <w:t>Nagyobb kirándulás</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Kirándulás a Veresegyházi medveparkba, május 6.-án, május 11.-én</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Nádasdladány – Ősi – Velencei tó, június 28.-án</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Visegrád – Királyi Palota, október 7.-én</w:t>
      </w:r>
    </w:p>
    <w:p w:rsidR="00591E8E" w:rsidRPr="00591E8E" w:rsidRDefault="00591E8E" w:rsidP="00591E8E">
      <w:pPr>
        <w:ind w:left="-567"/>
        <w:jc w:val="both"/>
        <w:rPr>
          <w:rFonts w:ascii="Times New Roman" w:hAnsi="Times New Roman" w:cs="Times New Roman"/>
          <w:sz w:val="24"/>
          <w:szCs w:val="24"/>
          <w:u w:val="single"/>
        </w:rPr>
      </w:pPr>
    </w:p>
    <w:p w:rsidR="00591E8E" w:rsidRPr="00591E8E" w:rsidRDefault="00591E8E" w:rsidP="00591E8E">
      <w:pPr>
        <w:ind w:left="-567"/>
        <w:jc w:val="both"/>
        <w:rPr>
          <w:rFonts w:ascii="Times New Roman" w:hAnsi="Times New Roman" w:cs="Times New Roman"/>
          <w:sz w:val="24"/>
          <w:szCs w:val="24"/>
          <w:u w:val="single"/>
        </w:rPr>
      </w:pPr>
      <w:r w:rsidRPr="00591E8E">
        <w:rPr>
          <w:rFonts w:ascii="Times New Roman" w:hAnsi="Times New Roman" w:cs="Times New Roman"/>
          <w:sz w:val="24"/>
          <w:szCs w:val="24"/>
          <w:u w:val="single"/>
        </w:rPr>
        <w:t>Tradicionális ünnepek</w:t>
      </w:r>
    </w:p>
    <w:p w:rsidR="00591E8E" w:rsidRPr="00591E8E" w:rsidRDefault="00591E8E" w:rsidP="00591E8E">
      <w:pPr>
        <w:ind w:left="-567"/>
        <w:jc w:val="both"/>
        <w:rPr>
          <w:rFonts w:ascii="Times New Roman" w:hAnsi="Times New Roman" w:cs="Times New Roman"/>
          <w:sz w:val="24"/>
          <w:szCs w:val="24"/>
        </w:rPr>
      </w:pPr>
      <w:proofErr w:type="spellStart"/>
      <w:r w:rsidRPr="00591E8E">
        <w:rPr>
          <w:rFonts w:ascii="Times New Roman" w:hAnsi="Times New Roman" w:cs="Times New Roman"/>
          <w:sz w:val="24"/>
          <w:szCs w:val="24"/>
        </w:rPr>
        <w:t>-</w:t>
      </w:r>
      <w:proofErr w:type="gramStart"/>
      <w:r w:rsidRPr="00591E8E">
        <w:rPr>
          <w:rFonts w:ascii="Times New Roman" w:hAnsi="Times New Roman" w:cs="Times New Roman"/>
          <w:sz w:val="24"/>
          <w:szCs w:val="24"/>
        </w:rPr>
        <w:t>Új</w:t>
      </w:r>
      <w:proofErr w:type="spellEnd"/>
      <w:r w:rsidRPr="00591E8E">
        <w:rPr>
          <w:rFonts w:ascii="Times New Roman" w:hAnsi="Times New Roman" w:cs="Times New Roman"/>
          <w:sz w:val="24"/>
          <w:szCs w:val="24"/>
        </w:rPr>
        <w:t xml:space="preserve"> év</w:t>
      </w:r>
      <w:proofErr w:type="gramEnd"/>
      <w:r w:rsidRPr="00591E8E">
        <w:rPr>
          <w:rFonts w:ascii="Times New Roman" w:hAnsi="Times New Roman" w:cs="Times New Roman"/>
          <w:sz w:val="24"/>
          <w:szCs w:val="24"/>
        </w:rPr>
        <w:t xml:space="preserve"> köszöntése, január 3.-án</w:t>
      </w:r>
    </w:p>
    <w:p w:rsidR="00591E8E" w:rsidRPr="00591E8E" w:rsidRDefault="00591E8E" w:rsidP="00591E8E">
      <w:pPr>
        <w:ind w:left="-567"/>
        <w:jc w:val="both"/>
        <w:rPr>
          <w:rFonts w:ascii="Times New Roman" w:hAnsi="Times New Roman" w:cs="Times New Roman"/>
          <w:sz w:val="24"/>
          <w:szCs w:val="24"/>
        </w:rPr>
      </w:pPr>
      <w:proofErr w:type="spellStart"/>
      <w:r w:rsidRPr="00591E8E">
        <w:rPr>
          <w:rFonts w:ascii="Times New Roman" w:hAnsi="Times New Roman" w:cs="Times New Roman"/>
          <w:sz w:val="24"/>
          <w:szCs w:val="24"/>
        </w:rPr>
        <w:t>-Vízkereszt</w:t>
      </w:r>
      <w:proofErr w:type="spellEnd"/>
      <w:r w:rsidRPr="00591E8E">
        <w:rPr>
          <w:rFonts w:ascii="Times New Roman" w:hAnsi="Times New Roman" w:cs="Times New Roman"/>
          <w:sz w:val="24"/>
          <w:szCs w:val="24"/>
        </w:rPr>
        <w:t xml:space="preserve"> ünnepe, január 6.-án</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Farsang ünnepe, február 15.-én</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Nőnapi köszöntő, március 8.-án</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Március 15.-i megemlékezés, március 16.-án</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Költészet napja, március 11.-én</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Húsvét ünnepe, március 14.-én</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lastRenderedPageBreak/>
        <w:t>- Augusztus 20. Szent István ünnepe, augusztus 19.-én</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Aradi vértanúk napja, október 6.-án</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Szüreti mulatság, október 10.-én</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Mindenszentek ünnepe, október 28.-án</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Márton nap, november 14.-én</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Mikulás ünnep, december 6.-án</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Karácsony ünnepe, december 19.-én</w:t>
      </w:r>
    </w:p>
    <w:p w:rsidR="00591E8E" w:rsidRPr="00591E8E" w:rsidRDefault="00591E8E" w:rsidP="00591E8E">
      <w:pPr>
        <w:ind w:left="-567"/>
        <w:jc w:val="both"/>
        <w:rPr>
          <w:rFonts w:ascii="Times New Roman" w:hAnsi="Times New Roman" w:cs="Times New Roman"/>
          <w:sz w:val="24"/>
          <w:szCs w:val="24"/>
        </w:rPr>
      </w:pPr>
    </w:p>
    <w:p w:rsidR="00591E8E" w:rsidRPr="00591E8E" w:rsidRDefault="00591E8E" w:rsidP="00591E8E">
      <w:pPr>
        <w:ind w:left="-567"/>
        <w:jc w:val="both"/>
        <w:rPr>
          <w:rFonts w:ascii="Times New Roman" w:hAnsi="Times New Roman" w:cs="Times New Roman"/>
          <w:sz w:val="24"/>
          <w:szCs w:val="24"/>
          <w:u w:val="single"/>
        </w:rPr>
      </w:pPr>
      <w:r w:rsidRPr="00591E8E">
        <w:rPr>
          <w:rFonts w:ascii="Times New Roman" w:hAnsi="Times New Roman" w:cs="Times New Roman"/>
          <w:sz w:val="24"/>
          <w:szCs w:val="24"/>
          <w:u w:val="single"/>
        </w:rPr>
        <w:t>Egyéb szolgáltatások</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Pedikűr – Kéthetente hétfői napokon</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Masszázs – Minden kedden</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Fodrász – Minden csütörtökön</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Frissítő torna – Minden szerdán</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Testsúlymérés, vércukor, vérnyomás mérés – szükség szerint</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Textília mosása az ellátottak részére</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Személyi higiénéhez nyújtott segítség</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A textília mosása, valamint a személyi higiéniához biztosított segítségnyújtás</w:t>
      </w:r>
    </w:p>
    <w:p w:rsidR="00591E8E" w:rsidRPr="00591E8E" w:rsidRDefault="00591E8E" w:rsidP="00591E8E">
      <w:pPr>
        <w:ind w:left="-567"/>
        <w:rPr>
          <w:rFonts w:ascii="Times New Roman" w:hAnsi="Times New Roman" w:cs="Times New Roman"/>
          <w:b/>
          <w:bCs/>
          <w:i/>
          <w:iCs/>
          <w:sz w:val="24"/>
          <w:szCs w:val="24"/>
        </w:rPr>
      </w:pPr>
    </w:p>
    <w:p w:rsidR="00591E8E" w:rsidRPr="00591E8E" w:rsidRDefault="00591E8E" w:rsidP="00591E8E">
      <w:pPr>
        <w:ind w:left="-567"/>
        <w:rPr>
          <w:rFonts w:ascii="Times New Roman" w:hAnsi="Times New Roman" w:cs="Times New Roman"/>
          <w:b/>
          <w:bCs/>
          <w:i/>
          <w:iCs/>
          <w:sz w:val="24"/>
          <w:szCs w:val="24"/>
        </w:rPr>
      </w:pPr>
      <w:r w:rsidRPr="00591E8E">
        <w:rPr>
          <w:rFonts w:ascii="Times New Roman" w:hAnsi="Times New Roman" w:cs="Times New Roman"/>
          <w:b/>
          <w:bCs/>
          <w:i/>
          <w:iCs/>
          <w:sz w:val="24"/>
          <w:szCs w:val="24"/>
        </w:rPr>
        <w:t xml:space="preserve">A COVID 19 vírus miatt elrendelt veszélyhelyzet során az alábbi változások történtek az idősek nappali ellátásában: </w:t>
      </w:r>
    </w:p>
    <w:p w:rsidR="00591E8E" w:rsidRPr="00591E8E" w:rsidRDefault="00591E8E" w:rsidP="00591E8E">
      <w:pPr>
        <w:widowControl w:val="0"/>
        <w:pBdr>
          <w:top w:val="nil"/>
          <w:left w:val="nil"/>
          <w:bottom w:val="nil"/>
          <w:right w:val="nil"/>
          <w:between w:val="nil"/>
        </w:pBdr>
        <w:ind w:left="-567" w:right="108"/>
        <w:jc w:val="both"/>
        <w:rPr>
          <w:rFonts w:ascii="Times New Roman" w:eastAsia="Arial" w:hAnsi="Times New Roman" w:cs="Times New Roman"/>
          <w:sz w:val="24"/>
          <w:szCs w:val="24"/>
        </w:rPr>
      </w:pPr>
      <w:r w:rsidRPr="00591E8E">
        <w:rPr>
          <w:rFonts w:ascii="Times New Roman" w:hAnsi="Times New Roman" w:cs="Times New Roman"/>
          <w:sz w:val="24"/>
          <w:szCs w:val="24"/>
        </w:rPr>
        <w:t xml:space="preserve">A veszélyhelyzet fennállásának idején továbbra is ügyeltünk a személyek közötti legalább 1,5 méter megtartására, ezért egyszerre maximum 20 fő vehetett részt a programokon, emiatt néhány program több alkalommal került megrendezésre annak érdekében, hogy minden érdeklődő részt vehessen rajta. Előtérbe helyeztük a szabadban tartható programokat. Ebben az időszakban a gyógytornát egyszerre 12 fő tudta igénybe venni. </w:t>
      </w:r>
      <w:r w:rsidRPr="00591E8E">
        <w:rPr>
          <w:rFonts w:ascii="Times New Roman" w:eastAsia="Arial" w:hAnsi="Times New Roman" w:cs="Times New Roman"/>
          <w:sz w:val="24"/>
          <w:szCs w:val="24"/>
        </w:rPr>
        <w:t xml:space="preserve">Nagy hangsúlyt fektettünk a szellőztetésre, fertőtlenítő takarításra és a használatba vett eszközök, berendezési tárgyak fertőtlenítésére. </w:t>
      </w:r>
    </w:p>
    <w:p w:rsidR="00591E8E" w:rsidRPr="00591E8E" w:rsidRDefault="00591E8E" w:rsidP="00591E8E">
      <w:pPr>
        <w:widowControl w:val="0"/>
        <w:pBdr>
          <w:top w:val="nil"/>
          <w:left w:val="nil"/>
          <w:bottom w:val="nil"/>
          <w:right w:val="nil"/>
          <w:between w:val="nil"/>
        </w:pBdr>
        <w:ind w:left="-567" w:right="108"/>
        <w:jc w:val="both"/>
        <w:rPr>
          <w:rFonts w:ascii="Times New Roman" w:eastAsia="Arial" w:hAnsi="Times New Roman" w:cs="Times New Roman"/>
          <w:sz w:val="24"/>
          <w:szCs w:val="24"/>
        </w:rPr>
      </w:pPr>
      <w:r w:rsidRPr="00591E8E">
        <w:rPr>
          <w:rFonts w:ascii="Times New Roman" w:eastAsia="Arial" w:hAnsi="Times New Roman" w:cs="Times New Roman"/>
          <w:sz w:val="24"/>
          <w:szCs w:val="24"/>
        </w:rPr>
        <w:t xml:space="preserve">A veszélyhelyzet megszűnésének nagyon örültek a klubtagok, az elmúlt </w:t>
      </w:r>
      <w:proofErr w:type="spellStart"/>
      <w:r w:rsidRPr="00591E8E">
        <w:rPr>
          <w:rFonts w:ascii="Times New Roman" w:eastAsia="Arial" w:hAnsi="Times New Roman" w:cs="Times New Roman"/>
          <w:sz w:val="24"/>
          <w:szCs w:val="24"/>
        </w:rPr>
        <w:t>éveben</w:t>
      </w:r>
      <w:proofErr w:type="spellEnd"/>
      <w:r w:rsidRPr="00591E8E">
        <w:rPr>
          <w:rFonts w:ascii="Times New Roman" w:eastAsia="Arial" w:hAnsi="Times New Roman" w:cs="Times New Roman"/>
          <w:sz w:val="24"/>
          <w:szCs w:val="24"/>
        </w:rPr>
        <w:t xml:space="preserve"> szinte már egyáltalán nem volt tapasztalható a vírusos megbetegedéstől való félelem.</w:t>
      </w:r>
    </w:p>
    <w:p w:rsidR="00591E8E" w:rsidRPr="00591E8E" w:rsidRDefault="00591E8E" w:rsidP="00591E8E">
      <w:pPr>
        <w:ind w:left="-567"/>
        <w:jc w:val="both"/>
        <w:rPr>
          <w:rFonts w:ascii="Times New Roman" w:hAnsi="Times New Roman" w:cs="Times New Roman"/>
          <w:sz w:val="24"/>
          <w:szCs w:val="24"/>
        </w:rPr>
      </w:pPr>
    </w:p>
    <w:p w:rsidR="00591E8E" w:rsidRPr="00591E8E" w:rsidRDefault="00591E8E" w:rsidP="00591E8E">
      <w:pPr>
        <w:ind w:left="-567"/>
        <w:jc w:val="both"/>
        <w:rPr>
          <w:rFonts w:ascii="Times New Roman" w:hAnsi="Times New Roman" w:cs="Times New Roman"/>
          <w:b/>
          <w:bCs/>
          <w:sz w:val="24"/>
          <w:szCs w:val="24"/>
          <w:u w:val="single"/>
        </w:rPr>
      </w:pPr>
      <w:bookmarkStart w:id="81" w:name="_Toc381186732"/>
      <w:bookmarkStart w:id="82" w:name="_Toc381187048"/>
      <w:bookmarkStart w:id="83" w:name="_Toc381187146"/>
      <w:bookmarkStart w:id="84" w:name="_Toc381187205"/>
      <w:bookmarkStart w:id="85" w:name="_Toc381187317"/>
      <w:bookmarkStart w:id="86" w:name="_Toc384029389"/>
      <w:r w:rsidRPr="00591E8E">
        <w:rPr>
          <w:rFonts w:ascii="Times New Roman" w:hAnsi="Times New Roman" w:cs="Times New Roman"/>
          <w:b/>
          <w:bCs/>
          <w:sz w:val="24"/>
          <w:szCs w:val="24"/>
          <w:u w:val="single"/>
        </w:rPr>
        <w:t>Mentális segítségnyújtás</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2022. október 01-től új szolgáltatásként mentális támogatást nyújtunk a saját lakásukon azoknak a II. kerületi személyeknek, akiknek szükségük van lelki támogatásra és kérik a segítséget a szellemi és lelki egészségük érdekében.</w:t>
      </w:r>
    </w:p>
    <w:p w:rsidR="00591E8E" w:rsidRPr="00591E8E" w:rsidRDefault="00591E8E" w:rsidP="00591E8E">
      <w:pPr>
        <w:ind w:left="-567"/>
        <w:rPr>
          <w:rFonts w:ascii="Times New Roman" w:hAnsi="Times New Roman" w:cs="Times New Roman"/>
          <w:sz w:val="24"/>
          <w:szCs w:val="24"/>
        </w:rPr>
      </w:pP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lastRenderedPageBreak/>
        <w:t>A szolgáltatás célja: a magány oldása, a mentális betegségek megelőzése, problémamegoldó készség fejlesztése. Segítség nyújtása az egészséges lelki élet kialakításához, megtartásához, életvezetéshez, gyászfeldolgozáshoz, a személyes-, családi- és társas kapcsolatok egyensúlyának megőrzéséhez. Szükség esetén mentális támogatást nyújtunk az idősek, betegek gondozásában aktívan részt vevő hozzátartozók részére is.</w:t>
      </w:r>
    </w:p>
    <w:p w:rsidR="00591E8E" w:rsidRPr="00591E8E" w:rsidRDefault="00591E8E" w:rsidP="00591E8E">
      <w:pPr>
        <w:ind w:left="-567"/>
        <w:jc w:val="both"/>
        <w:rPr>
          <w:rFonts w:ascii="Times New Roman" w:hAnsi="Times New Roman" w:cs="Times New Roman"/>
          <w:sz w:val="24"/>
          <w:szCs w:val="24"/>
        </w:rPr>
      </w:pP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A mentális támogatásnak része az értelemközpontú </w:t>
      </w:r>
      <w:proofErr w:type="spellStart"/>
      <w:r w:rsidRPr="00591E8E">
        <w:rPr>
          <w:rFonts w:ascii="Times New Roman" w:hAnsi="Times New Roman" w:cs="Times New Roman"/>
          <w:sz w:val="24"/>
          <w:szCs w:val="24"/>
        </w:rPr>
        <w:t>logoterápia</w:t>
      </w:r>
      <w:proofErr w:type="spellEnd"/>
      <w:r w:rsidRPr="00591E8E">
        <w:rPr>
          <w:rFonts w:ascii="Times New Roman" w:hAnsi="Times New Roman" w:cs="Times New Roman"/>
          <w:sz w:val="24"/>
          <w:szCs w:val="24"/>
        </w:rPr>
        <w:t>, aminek alkalmazása során a kliens olyan kézzelfogható, személyes lehetőséggel szembesülhet a gyakorlatban, amelynek révén rátalálhat egy-egy beteljesítendő értékre vagy életfeladatra az élet értelmének új megvilágításba való helyezésével.</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A módszer azon alapszik, hogy az ember akkor teljesedhet ki, ha megtalálja élete értelmét és ahhoz kapcsolódó céljai vannak. Amennyiben ez nem teljesül, a megélt kudarc válságot, ennek nyomán értelmetlenség- és ürességérzéstől való szenvedést, azaz egzisztenciális vákuumot idézhet elő. </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Az idős, beteg emberek körében még inkább érzékelhető a lét vagy további létük értelmében való hitük elvesztése.  Erre a problémára jelenthet megoldást a </w:t>
      </w:r>
      <w:proofErr w:type="spellStart"/>
      <w:r w:rsidRPr="00591E8E">
        <w:rPr>
          <w:rFonts w:ascii="Times New Roman" w:hAnsi="Times New Roman" w:cs="Times New Roman"/>
          <w:sz w:val="24"/>
          <w:szCs w:val="24"/>
        </w:rPr>
        <w:t>logoterápia</w:t>
      </w:r>
      <w:proofErr w:type="spellEnd"/>
      <w:r w:rsidRPr="00591E8E">
        <w:rPr>
          <w:rFonts w:ascii="Times New Roman" w:hAnsi="Times New Roman" w:cs="Times New Roman"/>
          <w:sz w:val="24"/>
          <w:szCs w:val="24"/>
        </w:rPr>
        <w:t>. A tanácsadás nem a lelki problémák okainak felkutatására fókuszál, hanem az egyén azon egészséges erőit aknázza ki, amelyek a szellemi képességek és az értelem oldaláról képesek fejlődést előidézni.</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A </w:t>
      </w:r>
      <w:proofErr w:type="spellStart"/>
      <w:r w:rsidRPr="00591E8E">
        <w:rPr>
          <w:rFonts w:ascii="Times New Roman" w:hAnsi="Times New Roman" w:cs="Times New Roman"/>
          <w:sz w:val="24"/>
          <w:szCs w:val="24"/>
        </w:rPr>
        <w:t>logoterápia</w:t>
      </w:r>
      <w:proofErr w:type="spellEnd"/>
      <w:r w:rsidRPr="00591E8E">
        <w:rPr>
          <w:rFonts w:ascii="Times New Roman" w:hAnsi="Times New Roman" w:cs="Times New Roman"/>
          <w:sz w:val="24"/>
          <w:szCs w:val="24"/>
        </w:rPr>
        <w:t xml:space="preserve"> azon segítőstratégiák egyike, amelyek révén képessé válhatunk kezelni a változásokat bármilyen előjelűek is és elérhetjük, hogy az élet meglepetései ne bénítsanak meg bennünket. </w:t>
      </w:r>
    </w:p>
    <w:p w:rsidR="00591E8E" w:rsidRPr="00591E8E" w:rsidRDefault="00591E8E" w:rsidP="00591E8E">
      <w:pPr>
        <w:ind w:left="-567"/>
        <w:jc w:val="both"/>
        <w:rPr>
          <w:rFonts w:ascii="Times New Roman" w:hAnsi="Times New Roman" w:cs="Times New Roman"/>
          <w:sz w:val="24"/>
          <w:szCs w:val="24"/>
        </w:rPr>
      </w:pP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2022.12.31-ig 13 kliens vette igénybe a szolgáltatást 4 férfi és 9 nő.  </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Életkori eloszlásuk: 60 a legfiatalabb és 100 éves elmúlt a legidősebb.   </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Három klienssel csak egyszeri beszélgetés volt. A többiekhez rendszeresen hetente egyszer járunk 1- 1,5 óra időtartamban, előre megbeszélt időpontban. Beszélgetünk egészségről, betegségről, gyászról, hitről, családról, aktuális gondokról, problémákról. Sokat mesélnek vidám és szomorú történeteket fiatal korukról, múltjukról.  </w:t>
      </w:r>
    </w:p>
    <w:p w:rsidR="00591E8E" w:rsidRPr="00591E8E" w:rsidRDefault="00591E8E" w:rsidP="00591E8E">
      <w:pPr>
        <w:ind w:left="-567"/>
        <w:jc w:val="both"/>
        <w:rPr>
          <w:rFonts w:ascii="Times New Roman" w:hAnsi="Times New Roman" w:cs="Times New Roman"/>
          <w:sz w:val="24"/>
          <w:szCs w:val="24"/>
        </w:rPr>
      </w:pP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A mentális támogatás során az esetek nagy részében olyan emberekkel beszélgetünk, akik egyedül élnek. Az egyedül élő emberek társas kapcsolatai beszűkülnek, nincs kivel megosztaniuk a mindennapok problémáit, nincs, aki érdeklődne sorsuk, életvitelük után. Minden embernek szüksége van társra, szüksége van arra, hogy örömét, bánatát megossza valakivel, igényli az együttérzést, a rokonszenvet, az elismerést. Ha ezt a szükségletét az ember nem tudja kielégíteni, akkor kialakul a feleslegessé válás érzése, befelé forduló lesz, izolálttá válik, aminek megelőzését szolgálhatja a mentális támogatás.   A beszélgetés során az is fontos feladatunk, hogy az ellátást igénybe vevő társas kapcsolatait megtartsuk, vagy újrateremtsük.</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 </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A segítő beszélgetés egy lehetséges módszer a segítséget kérő, valamely problémával küzdő (gyász, házassági problémák, magányosság, </w:t>
      </w:r>
      <w:proofErr w:type="spellStart"/>
      <w:r w:rsidRPr="00591E8E">
        <w:rPr>
          <w:rFonts w:ascii="Times New Roman" w:hAnsi="Times New Roman" w:cs="Times New Roman"/>
          <w:sz w:val="24"/>
          <w:szCs w:val="24"/>
        </w:rPr>
        <w:t>stb</w:t>
      </w:r>
      <w:proofErr w:type="spellEnd"/>
      <w:r w:rsidRPr="00591E8E">
        <w:rPr>
          <w:rFonts w:ascii="Times New Roman" w:hAnsi="Times New Roman" w:cs="Times New Roman"/>
          <w:sz w:val="24"/>
          <w:szCs w:val="24"/>
        </w:rPr>
        <w:t xml:space="preserve">), gyakran krízisben lévő ember lelki egyensúlyának helyreállítása elősegítésében. A segítő beszélgetés arra épít, hogy a kliens rendelkezik azokkal az erőforrásokkal, amelyeket mozgósítva felismerheti az elakadásának benne lévő okait, megláthatja a továbblépés lehetőségeit, elindulhat a megoldás felé. A segítőnek nem feladata, hogy tanácsokkal lássa el a segítséget kérőt, hanem abban segít, hogy a kliens megértse aktuális elakadásának okát, megtalálja saját megoldását, ami által képessé válik arra, hogy saját kezébe vegye az életét, felelősségteljes döntéseket hozzon. </w:t>
      </w:r>
    </w:p>
    <w:p w:rsidR="00591E8E" w:rsidRPr="00591E8E" w:rsidRDefault="00591E8E" w:rsidP="00591E8E">
      <w:pPr>
        <w:ind w:left="-567"/>
        <w:jc w:val="both"/>
        <w:rPr>
          <w:rFonts w:ascii="Times New Roman" w:hAnsi="Times New Roman" w:cs="Times New Roman"/>
          <w:sz w:val="24"/>
          <w:szCs w:val="24"/>
        </w:rPr>
      </w:pP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A segítő beszélgetés jellemzően non direktív. A beszélgetés témáját a kliens határozza meg, azaz a kiinduló pont az ő elakadása, illetve problémája. A kliens szabadon vált témát, meghatározza a beszélgetés ütemét, illetve határokat von. A segítő megérti az adott beszélgetés érzelmi vonatkozásait a kliens részéről, ugyanakkor nem kíváncsiskodik. A tartalom háttérbe szorul, és az érzelmek kerülnek súlyponti helyre. A kliens biztonságban tudja magát, megtapasztalja az együttérzést, a megértést. A folyamat során a kliensben változás megy végbe. A kiindulópontban a segítséget kérő roppant kényelmetlen helyzetben lehet, tele van kételyekkel, félelmekkel, zűrzavar van a fejében, tanácstalanság jellemző rá. Szeretné a változást, de fogalma sincs arról, hogyan induljon el, illetve előfordulhat, hogy azt sem tudja, mit akar valójában. Egyet azonban biztosan tud: az aktuális rossz állapotot meg akarja szüntetni, és ehhez elfogad segítséget.  Egyszerűen az a tény, hogy van valaki, aki meghallgatja, emellett kíváncsi és figyel rá, megváltoztathatja a kliens saját magáról alkotott képét. Attól, hogy beszélhet a problémájáról, ráadásul úgy, ahogy ő akarja, a helyzetének megítélése közelíthet a realitásokhoz és veszíthet az érzelmi túlfűtöttségéből. Ugyanakkor a segítő visszatükrözése révén a kliens felismerheti saját mondatai révén az érzelmeit. Azokat az érzelmeket, amik eddig rejtve voltak a számára, illetve nem értett meg. Visszahallgatva a mondatait, jobban megértheti a gondolatait, illetve a gondolatok és az érzelmek közötti összefüggéseket. Egy ilyen megértett összefüggés („aha” élmény) segíti őt, hogy kissé mélyebb szinten tekintsen önmagára, további érzelmeket, gondolatokat hozzon a felszínre, és ezzel tovább léphet az önmegismerés felé. </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A segítő kapcsolat célja, hogy a kliens önbizalmát, önértékelését helyreállítsa, azáltal, hogy feltérképezi a pozitív erőforrásokat és a sikerélményekre támaszkodik. Bízik a kliens erejében és elhiszi, hogy a problémáját képes megoldani. A segítőnek ösztönöznie kell kliensét arra, hogy céljait megfogalmazza és segíteni kell ezek megvalósításában.</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 </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Gyász esetén bátorítjuk a gyászolót, hogy nyugodtan fejezze ki a fájdalmát, hiszen ez által éli meg a gyászát. A gyászolás folyamatának be kell indulnia, engedni kell, hogy kifejezésre jussanak az érzelmei. Bátorítjuk, hogy mondja el a haragját és a bűntudatát, hiszen csaknem minden gyászolóban keletkezik harag és bűntudat, amiről nehéz beszélni, ezért a gyászoló sokszor elfojtja azt, ami azután hajlamosít depresszióra.</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Feladatunk segíteni megtalálni újra az élete értelmét. A gyászolónak fel kell ismernie, hogy a szenvedése nem értelmetlen. A gyászolónak segítünk a kapcsolatait is újjáéleszteni, ha arra már felkészült.</w:t>
      </w:r>
    </w:p>
    <w:p w:rsidR="00591E8E" w:rsidRPr="00591E8E" w:rsidRDefault="00591E8E" w:rsidP="00591E8E">
      <w:pPr>
        <w:ind w:left="-567"/>
        <w:jc w:val="both"/>
        <w:rPr>
          <w:rFonts w:ascii="Times New Roman" w:hAnsi="Times New Roman" w:cs="Times New Roman"/>
          <w:sz w:val="24"/>
          <w:szCs w:val="24"/>
        </w:rPr>
      </w:pP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Idős korban erősebb lehet az adni vágyás, ami annyit jelent, hogy a személy a másik ember irányába nyit és képes arra vágyni és azon munkálkodni, hogy embertársának szerezzen örömöt saját maga helyett. Mint azt a </w:t>
      </w:r>
      <w:proofErr w:type="spellStart"/>
      <w:r w:rsidRPr="00591E8E">
        <w:rPr>
          <w:rFonts w:ascii="Times New Roman" w:hAnsi="Times New Roman" w:cs="Times New Roman"/>
          <w:sz w:val="24"/>
          <w:szCs w:val="24"/>
        </w:rPr>
        <w:t>logoterápia</w:t>
      </w:r>
      <w:proofErr w:type="spellEnd"/>
      <w:r w:rsidRPr="00591E8E">
        <w:rPr>
          <w:rFonts w:ascii="Times New Roman" w:hAnsi="Times New Roman" w:cs="Times New Roman"/>
          <w:sz w:val="24"/>
          <w:szCs w:val="24"/>
        </w:rPr>
        <w:t xml:space="preserve"> is hangsúlyozza, az ember értelemkereső lény, hiszen mindenkiben ott van az értelmes élet iránti vágy. Ez tehát nem zárja el az időseket sem attól, hogy életük utolsó szakaszát a lehető legteljesebben éljék meg, nem tehetetlenül sodródva az árral és várva az idő múlását, hanem tudatosan megélve a mindennapokat és örömforrásokat találva a hétköznapok feladataiban. Az élet értelme tehát fellelhető minden élethelyzetben, életkorban vagy életeseményben, függetlenül a fizikai állapottól és a körülményektől. Ahhoz azonban, hogy ezeket az értelemforrásokat a személy tudatosítsa, fontos a „</w:t>
      </w:r>
      <w:proofErr w:type="spellStart"/>
      <w:r w:rsidRPr="00591E8E">
        <w:rPr>
          <w:rFonts w:ascii="Times New Roman" w:hAnsi="Times New Roman" w:cs="Times New Roman"/>
          <w:sz w:val="24"/>
          <w:szCs w:val="24"/>
        </w:rPr>
        <w:t>jelenidejűsége</w:t>
      </w:r>
      <w:proofErr w:type="spellEnd"/>
      <w:r w:rsidRPr="00591E8E">
        <w:rPr>
          <w:rFonts w:ascii="Times New Roman" w:hAnsi="Times New Roman" w:cs="Times New Roman"/>
          <w:sz w:val="24"/>
          <w:szCs w:val="24"/>
        </w:rPr>
        <w:t xml:space="preserve">”, az, hogy ha valamit tesz, arra teljesen odafigyeljen, gondolatait és egész valóját az éppen történő helyzetnek szentelje. Ezáltal nyitottá válik az értelemlehetőségek befogadására, a mindennapos tevékenységekben rejlő örömök tudatosítására. </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Az idős személy számára ez az időszak annak is lehet az ideje, amikor életére, megvalósításaira, örömeire visszatekint. Ez nem mindig könnyű feladat, de a hozzáállás megváltoztatása segíthet abban, hogy a pozitívumokra koncentráljon és megtalálja az élete múltbeli értelemmegvalósításait.   Feladatunk a még </w:t>
      </w:r>
      <w:r w:rsidRPr="00591E8E">
        <w:rPr>
          <w:rFonts w:ascii="Times New Roman" w:hAnsi="Times New Roman" w:cs="Times New Roman"/>
          <w:sz w:val="24"/>
          <w:szCs w:val="24"/>
        </w:rPr>
        <w:lastRenderedPageBreak/>
        <w:t>meglévő szabad térre irányítani a figyelmét, ezáltal ebben az időskori életszakaszban is képes lesz olyan feladatok elvégzésére, melyek megelégedettséget és örömöt okoznak neki.</w:t>
      </w:r>
    </w:p>
    <w:p w:rsidR="00591E8E" w:rsidRPr="00591E8E" w:rsidRDefault="00591E8E" w:rsidP="00591E8E">
      <w:pPr>
        <w:ind w:left="-567"/>
        <w:jc w:val="both"/>
        <w:rPr>
          <w:rFonts w:ascii="Times New Roman" w:hAnsi="Times New Roman" w:cs="Times New Roman"/>
          <w:sz w:val="24"/>
          <w:szCs w:val="24"/>
        </w:rPr>
      </w:pPr>
    </w:p>
    <w:p w:rsidR="00591E8E" w:rsidRPr="00591E8E" w:rsidRDefault="00591E8E" w:rsidP="00591E8E">
      <w:pPr>
        <w:ind w:left="-567"/>
        <w:jc w:val="both"/>
        <w:rPr>
          <w:rFonts w:ascii="Times New Roman" w:hAnsi="Times New Roman" w:cs="Times New Roman"/>
          <w:b/>
          <w:bCs/>
          <w:sz w:val="24"/>
          <w:szCs w:val="24"/>
          <w:u w:val="single"/>
        </w:rPr>
      </w:pPr>
    </w:p>
    <w:p w:rsidR="00591E8E" w:rsidRPr="00591E8E" w:rsidRDefault="00591E8E" w:rsidP="00591E8E">
      <w:pPr>
        <w:ind w:left="-567"/>
        <w:jc w:val="both"/>
        <w:rPr>
          <w:rFonts w:ascii="Times New Roman" w:hAnsi="Times New Roman" w:cs="Times New Roman"/>
          <w:b/>
          <w:bCs/>
          <w:sz w:val="24"/>
          <w:szCs w:val="24"/>
          <w:u w:val="single"/>
        </w:rPr>
      </w:pPr>
      <w:r w:rsidRPr="00591E8E">
        <w:rPr>
          <w:rFonts w:ascii="Times New Roman" w:hAnsi="Times New Roman" w:cs="Times New Roman"/>
          <w:b/>
          <w:bCs/>
          <w:sz w:val="24"/>
          <w:szCs w:val="24"/>
          <w:u w:val="single"/>
        </w:rPr>
        <w:t>Betegkísérés</w:t>
      </w:r>
    </w:p>
    <w:p w:rsidR="00591E8E" w:rsidRPr="00591E8E" w:rsidRDefault="00591E8E" w:rsidP="00591E8E">
      <w:pPr>
        <w:ind w:left="-567"/>
        <w:jc w:val="both"/>
        <w:rPr>
          <w:rFonts w:ascii="Times New Roman" w:hAnsi="Times New Roman" w:cs="Times New Roman"/>
          <w:bCs/>
          <w:sz w:val="24"/>
          <w:szCs w:val="24"/>
        </w:rPr>
      </w:pPr>
      <w:r w:rsidRPr="00591E8E">
        <w:rPr>
          <w:rFonts w:ascii="Times New Roman" w:hAnsi="Times New Roman" w:cs="Times New Roman"/>
          <w:sz w:val="24"/>
          <w:szCs w:val="24"/>
        </w:rPr>
        <w:t xml:space="preserve">Az időskorúak társadalmi integrációját célzó programok keretében, azaz az Önkormányzat által önként vállalt feladatok között </w:t>
      </w:r>
      <w:r w:rsidRPr="00591E8E">
        <w:rPr>
          <w:rFonts w:ascii="Times New Roman" w:hAnsi="Times New Roman" w:cs="Times New Roman"/>
          <w:bCs/>
          <w:sz w:val="24"/>
          <w:szCs w:val="24"/>
        </w:rPr>
        <w:t>2022. év október 1-jén új szolgáltatásként indult el a betegkísérés és a gyógyászati segédeszköz beszerzésében való segítségnyújtás is.</w:t>
      </w:r>
    </w:p>
    <w:p w:rsidR="00591E8E" w:rsidRPr="00591E8E" w:rsidRDefault="00591E8E" w:rsidP="00591E8E">
      <w:pPr>
        <w:shd w:val="clear" w:color="auto" w:fill="FFFFFF"/>
        <w:ind w:left="-567"/>
        <w:jc w:val="both"/>
        <w:rPr>
          <w:rFonts w:ascii="Times New Roman" w:hAnsi="Times New Roman" w:cs="Times New Roman"/>
          <w:sz w:val="24"/>
          <w:szCs w:val="24"/>
        </w:rPr>
      </w:pPr>
      <w:r w:rsidRPr="00591E8E">
        <w:rPr>
          <w:rFonts w:ascii="Times New Roman" w:hAnsi="Times New Roman" w:cs="Times New Roman"/>
          <w:b/>
          <w:bCs/>
          <w:sz w:val="24"/>
          <w:szCs w:val="24"/>
        </w:rPr>
        <w:t>A betegkísérés szolgáltatást azok</w:t>
      </w:r>
      <w:r w:rsidRPr="00591E8E">
        <w:rPr>
          <w:rFonts w:ascii="Times New Roman" w:hAnsi="Times New Roman" w:cs="Times New Roman"/>
          <w:sz w:val="24"/>
          <w:szCs w:val="24"/>
        </w:rPr>
        <w:t>nak a II. kerületi személyeknek biztosítjuk, akik koruk vagy egészségi állapotuk miatt a lakáson kívüli mozgásukhoz kísérő segítségére szorulnak, de tömegközlekedési eszközök használatára még képesek.</w:t>
      </w:r>
    </w:p>
    <w:p w:rsidR="00591E8E" w:rsidRPr="00591E8E" w:rsidRDefault="00591E8E" w:rsidP="00591E8E">
      <w:pPr>
        <w:shd w:val="clear" w:color="auto" w:fill="FFFFFF"/>
        <w:ind w:left="-567"/>
        <w:jc w:val="both"/>
        <w:rPr>
          <w:rFonts w:ascii="Times New Roman" w:hAnsi="Times New Roman" w:cs="Times New Roman"/>
          <w:sz w:val="24"/>
          <w:szCs w:val="24"/>
        </w:rPr>
      </w:pPr>
    </w:p>
    <w:p w:rsidR="00591E8E" w:rsidRPr="00591E8E" w:rsidRDefault="00591E8E" w:rsidP="00591E8E">
      <w:pPr>
        <w:shd w:val="clear" w:color="auto" w:fill="FFFFFF"/>
        <w:ind w:left="-567"/>
        <w:jc w:val="both"/>
        <w:rPr>
          <w:rFonts w:ascii="Times New Roman" w:hAnsi="Times New Roman" w:cs="Times New Roman"/>
          <w:sz w:val="24"/>
          <w:szCs w:val="24"/>
        </w:rPr>
      </w:pPr>
      <w:r w:rsidRPr="00591E8E">
        <w:rPr>
          <w:rFonts w:ascii="Times New Roman" w:hAnsi="Times New Roman" w:cs="Times New Roman"/>
          <w:sz w:val="24"/>
          <w:szCs w:val="24"/>
        </w:rPr>
        <w:t>A szolgáltatást</w:t>
      </w:r>
    </w:p>
    <w:p w:rsidR="00591E8E" w:rsidRPr="00591E8E" w:rsidRDefault="00591E8E" w:rsidP="00591E8E">
      <w:pPr>
        <w:numPr>
          <w:ilvl w:val="0"/>
          <w:numId w:val="28"/>
        </w:numPr>
        <w:shd w:val="clear" w:color="auto" w:fill="FFFFFF"/>
        <w:ind w:left="-567"/>
        <w:contextualSpacing/>
        <w:jc w:val="both"/>
        <w:rPr>
          <w:rFonts w:ascii="Times New Roman" w:hAnsi="Times New Roman" w:cs="Times New Roman"/>
          <w:sz w:val="24"/>
          <w:szCs w:val="24"/>
        </w:rPr>
      </w:pPr>
      <w:r w:rsidRPr="00591E8E">
        <w:rPr>
          <w:rFonts w:ascii="Times New Roman" w:hAnsi="Times New Roman" w:cs="Times New Roman"/>
          <w:sz w:val="24"/>
          <w:szCs w:val="24"/>
        </w:rPr>
        <w:t>egészségügyi szolgáltatók által előjegyzett vizsgálatokra,</w:t>
      </w:r>
    </w:p>
    <w:p w:rsidR="00591E8E" w:rsidRPr="00591E8E" w:rsidRDefault="00591E8E" w:rsidP="00591E8E">
      <w:pPr>
        <w:numPr>
          <w:ilvl w:val="0"/>
          <w:numId w:val="28"/>
        </w:numPr>
        <w:shd w:val="clear" w:color="auto" w:fill="FFFFFF"/>
        <w:ind w:left="-567"/>
        <w:contextualSpacing/>
        <w:jc w:val="both"/>
        <w:rPr>
          <w:rFonts w:ascii="Times New Roman" w:hAnsi="Times New Roman" w:cs="Times New Roman"/>
          <w:sz w:val="24"/>
          <w:szCs w:val="24"/>
        </w:rPr>
      </w:pPr>
      <w:r w:rsidRPr="00591E8E">
        <w:rPr>
          <w:rFonts w:ascii="Times New Roman" w:hAnsi="Times New Roman" w:cs="Times New Roman"/>
          <w:sz w:val="24"/>
          <w:szCs w:val="24"/>
        </w:rPr>
        <w:t>kerületi rendezvényeken, programokon való részvétel céljából,</w:t>
      </w:r>
    </w:p>
    <w:p w:rsidR="00591E8E" w:rsidRPr="00591E8E" w:rsidRDefault="00591E8E" w:rsidP="00591E8E">
      <w:pPr>
        <w:numPr>
          <w:ilvl w:val="0"/>
          <w:numId w:val="28"/>
        </w:numPr>
        <w:shd w:val="clear" w:color="auto" w:fill="FFFFFF"/>
        <w:ind w:left="-567"/>
        <w:contextualSpacing/>
        <w:jc w:val="both"/>
        <w:rPr>
          <w:rFonts w:ascii="Times New Roman" w:hAnsi="Times New Roman" w:cs="Times New Roman"/>
          <w:sz w:val="24"/>
          <w:szCs w:val="24"/>
        </w:rPr>
      </w:pPr>
      <w:r w:rsidRPr="00591E8E">
        <w:rPr>
          <w:rFonts w:ascii="Times New Roman" w:hAnsi="Times New Roman" w:cs="Times New Roman"/>
          <w:sz w:val="24"/>
          <w:szCs w:val="24"/>
        </w:rPr>
        <w:t>szociális szolgáltatók, közszolgáltatók elérése céljából biztosítjuk Budapest közigazgatási határain belül.</w:t>
      </w:r>
    </w:p>
    <w:p w:rsidR="00591E8E" w:rsidRPr="00591E8E" w:rsidRDefault="00591E8E" w:rsidP="00591E8E">
      <w:pPr>
        <w:shd w:val="clear" w:color="auto" w:fill="FFFFFF"/>
        <w:ind w:left="-567"/>
        <w:contextualSpacing/>
        <w:jc w:val="both"/>
        <w:rPr>
          <w:rFonts w:ascii="Times New Roman" w:hAnsi="Times New Roman" w:cs="Times New Roman"/>
          <w:sz w:val="24"/>
          <w:szCs w:val="24"/>
        </w:rPr>
      </w:pPr>
    </w:p>
    <w:p w:rsidR="00591E8E" w:rsidRPr="00591E8E" w:rsidRDefault="00591E8E" w:rsidP="00591E8E">
      <w:pPr>
        <w:shd w:val="clear" w:color="auto" w:fill="FFFFFF"/>
        <w:ind w:left="-567"/>
        <w:jc w:val="both"/>
        <w:rPr>
          <w:rFonts w:ascii="Times New Roman" w:hAnsi="Times New Roman" w:cs="Times New Roman"/>
          <w:sz w:val="24"/>
          <w:szCs w:val="24"/>
        </w:rPr>
      </w:pPr>
      <w:r w:rsidRPr="00591E8E">
        <w:rPr>
          <w:rFonts w:ascii="Times New Roman" w:hAnsi="Times New Roman" w:cs="Times New Roman"/>
          <w:sz w:val="24"/>
          <w:szCs w:val="24"/>
        </w:rPr>
        <w:t>Szükség esetén az asszisztens mentális támogatást nyújt, illetve segít az ügyintézésben a szolgáltatás biztosítása során.</w:t>
      </w:r>
    </w:p>
    <w:p w:rsidR="00591E8E" w:rsidRPr="00591E8E" w:rsidRDefault="00591E8E" w:rsidP="00591E8E">
      <w:pPr>
        <w:ind w:left="-567"/>
        <w:jc w:val="both"/>
        <w:rPr>
          <w:rFonts w:ascii="Times New Roman" w:hAnsi="Times New Roman" w:cs="Times New Roman"/>
          <w:bCs/>
          <w:sz w:val="24"/>
          <w:szCs w:val="24"/>
        </w:rPr>
      </w:pPr>
    </w:p>
    <w:p w:rsidR="00591E8E" w:rsidRPr="00591E8E" w:rsidRDefault="00591E8E" w:rsidP="00591E8E">
      <w:pPr>
        <w:ind w:left="-567"/>
        <w:jc w:val="both"/>
        <w:rPr>
          <w:rFonts w:ascii="Times New Roman" w:hAnsi="Times New Roman" w:cs="Times New Roman"/>
          <w:bCs/>
          <w:sz w:val="24"/>
          <w:szCs w:val="24"/>
        </w:rPr>
      </w:pPr>
      <w:r w:rsidRPr="00591E8E">
        <w:rPr>
          <w:rFonts w:ascii="Times New Roman" w:hAnsi="Times New Roman" w:cs="Times New Roman"/>
          <w:bCs/>
          <w:sz w:val="24"/>
          <w:szCs w:val="24"/>
        </w:rPr>
        <w:t xml:space="preserve">A betegkísérést december végéig összesen 34 alkalommal vették igénybe a rászorulók.  A kísérések a beteg otthonából különböző egészségügyi szakrendelőkbe, kórházakba történt a vizsgálatokra, kezelésekre előre egyeztetett időpontokban, ennek ellenére több ízben előfordult, hogy a várakozás hosszú időt vett igénybe.  A vizsgálatok végeztével a szolgáltatás minden esetben a beteg hazakísérésével zárult. </w:t>
      </w:r>
    </w:p>
    <w:p w:rsidR="00591E8E" w:rsidRPr="00591E8E" w:rsidRDefault="00591E8E" w:rsidP="00591E8E">
      <w:pPr>
        <w:ind w:left="-567"/>
        <w:jc w:val="both"/>
        <w:rPr>
          <w:rFonts w:ascii="Times New Roman" w:hAnsi="Times New Roman" w:cs="Times New Roman"/>
          <w:bCs/>
          <w:sz w:val="24"/>
          <w:szCs w:val="24"/>
        </w:rPr>
      </w:pPr>
      <w:r w:rsidRPr="00591E8E">
        <w:rPr>
          <w:rFonts w:ascii="Times New Roman" w:hAnsi="Times New Roman" w:cs="Times New Roman"/>
          <w:bCs/>
          <w:sz w:val="24"/>
          <w:szCs w:val="24"/>
        </w:rPr>
        <w:t>Az ellátást igénybe vevők általában nehezen, bizonytalanul közlekednek, így önállóan segítség nélkül nem jutnának el az orvosi vizsgálatokra, kezelésekre ezáltal nagy segítséget, biztonságot nyújt nekik a szolgáltatás.</w:t>
      </w:r>
    </w:p>
    <w:p w:rsidR="00591E8E" w:rsidRPr="00591E8E" w:rsidRDefault="00591E8E" w:rsidP="00591E8E">
      <w:pPr>
        <w:ind w:left="-567"/>
        <w:jc w:val="both"/>
        <w:rPr>
          <w:rFonts w:ascii="Times New Roman" w:hAnsi="Times New Roman" w:cs="Times New Roman"/>
          <w:bCs/>
          <w:sz w:val="24"/>
          <w:szCs w:val="24"/>
        </w:rPr>
      </w:pPr>
      <w:r w:rsidRPr="00591E8E">
        <w:rPr>
          <w:rFonts w:ascii="Times New Roman" w:hAnsi="Times New Roman" w:cs="Times New Roman"/>
          <w:bCs/>
          <w:sz w:val="24"/>
          <w:szCs w:val="24"/>
        </w:rPr>
        <w:t xml:space="preserve">A tapasztalataink alapján a rossz, illetve hanyatló egészségi állapotban lévő személyek vették igénybe a szolgáltatást, akik általában elfogadással, fegyelmezetten kezelik a nehézségeiket. Akadtak olyanok is, akik mentális problémákkal küzdenek, aminek hátterében halmozott problémák állnak, mint az elmagányosodás, a társas kapcsoltok megritkulása, és a </w:t>
      </w:r>
      <w:proofErr w:type="spellStart"/>
      <w:r w:rsidRPr="00591E8E">
        <w:rPr>
          <w:rFonts w:ascii="Times New Roman" w:hAnsi="Times New Roman" w:cs="Times New Roman"/>
          <w:bCs/>
          <w:sz w:val="24"/>
          <w:szCs w:val="24"/>
        </w:rPr>
        <w:t>Covid</w:t>
      </w:r>
      <w:proofErr w:type="spellEnd"/>
      <w:r w:rsidRPr="00591E8E">
        <w:rPr>
          <w:rFonts w:ascii="Times New Roman" w:hAnsi="Times New Roman" w:cs="Times New Roman"/>
          <w:bCs/>
          <w:sz w:val="24"/>
          <w:szCs w:val="24"/>
        </w:rPr>
        <w:t xml:space="preserve"> okozta elszigetelődés. Sok esetben egyáltalán nincs közeli hozzátartozójuk, vagy külföldön élnek ezáltal a személyes kapcsolataik minimálisak, ami rossz hatással van a lelki állapotukra, ezt a betegkísérés alkalmával egy támogató attitűddel tudjuk enyhíteni, illetve jelezni, hogy nincsenek egyedül és számíthatnak a segítségünkre. </w:t>
      </w:r>
    </w:p>
    <w:p w:rsidR="00591E8E" w:rsidRPr="00591E8E" w:rsidRDefault="00591E8E" w:rsidP="00591E8E">
      <w:pPr>
        <w:ind w:left="-567"/>
        <w:jc w:val="both"/>
        <w:rPr>
          <w:rFonts w:ascii="Times New Roman" w:hAnsi="Times New Roman" w:cs="Times New Roman"/>
          <w:bCs/>
          <w:sz w:val="24"/>
          <w:szCs w:val="24"/>
        </w:rPr>
      </w:pPr>
    </w:p>
    <w:p w:rsidR="00591E8E" w:rsidRPr="00591E8E" w:rsidRDefault="00591E8E" w:rsidP="00591E8E">
      <w:pPr>
        <w:ind w:left="-567"/>
        <w:jc w:val="both"/>
        <w:rPr>
          <w:rFonts w:ascii="Times New Roman" w:hAnsi="Times New Roman" w:cs="Times New Roman"/>
          <w:b/>
          <w:bCs/>
          <w:sz w:val="24"/>
          <w:szCs w:val="24"/>
          <w:u w:val="single"/>
        </w:rPr>
      </w:pPr>
      <w:r w:rsidRPr="00591E8E">
        <w:rPr>
          <w:rFonts w:ascii="Times New Roman" w:hAnsi="Times New Roman" w:cs="Times New Roman"/>
          <w:b/>
          <w:bCs/>
          <w:sz w:val="24"/>
          <w:szCs w:val="24"/>
          <w:u w:val="single"/>
        </w:rPr>
        <w:t>Gyógyászati segédeszköz beszerzésben való segítségnyújtás</w:t>
      </w:r>
    </w:p>
    <w:p w:rsidR="00591E8E" w:rsidRPr="00591E8E" w:rsidRDefault="00591E8E" w:rsidP="00591E8E">
      <w:pPr>
        <w:spacing w:line="276" w:lineRule="auto"/>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A szolgáltatással segítséget kívánunk nyújtani a II. kerületben élő személyeknek a gyógyászati segédeszközök kölcsönzésében, beszerzésében, felkutatásában, esetlegesen használatuk betanításában vagy felíratásában. </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lastRenderedPageBreak/>
        <w:t xml:space="preserve">Ha az eszközöket kölcsönözni szeretné a család, akkor azt elsősorban a Szent Ferenc Kórházzal kötött megállapodás alapján, a kórház rendelkezésére álló gyógyászati segédeszközeiből teljesítjük. Amennyiben nem áll rendelkezésre a megfelelő segédeszköz, úgy az asszisztens segít ezen eszközök felkutatásában, az eszköz kölcsönzésének lebonyolításában. </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Az eszközök kölcsönzési díját a bérbeadó állapítja meg.</w:t>
      </w:r>
    </w:p>
    <w:p w:rsidR="00591E8E" w:rsidRPr="00591E8E" w:rsidRDefault="00591E8E" w:rsidP="00591E8E">
      <w:pPr>
        <w:ind w:left="-567"/>
        <w:jc w:val="both"/>
        <w:rPr>
          <w:rFonts w:ascii="Times New Roman" w:hAnsi="Times New Roman" w:cs="Times New Roman"/>
          <w:sz w:val="24"/>
          <w:szCs w:val="24"/>
        </w:rPr>
      </w:pP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Abban az esetben, ha a család az eszközöket meg kívánja vásárolni, az asszisztens segítséget nyújt a felíratásban és beszerzésben. </w:t>
      </w:r>
    </w:p>
    <w:p w:rsidR="00591E8E" w:rsidRPr="00591E8E" w:rsidRDefault="00591E8E" w:rsidP="00591E8E">
      <w:pPr>
        <w:ind w:left="-567"/>
        <w:jc w:val="both"/>
        <w:rPr>
          <w:rFonts w:ascii="Times New Roman" w:hAnsi="Times New Roman" w:cs="Times New Roman"/>
          <w:sz w:val="24"/>
          <w:szCs w:val="24"/>
        </w:rPr>
      </w:pPr>
    </w:p>
    <w:p w:rsidR="00591E8E" w:rsidRPr="00591E8E" w:rsidRDefault="00591E8E" w:rsidP="00591E8E">
      <w:pPr>
        <w:shd w:val="clear" w:color="auto" w:fill="FFFFFF"/>
        <w:ind w:left="-567"/>
        <w:jc w:val="both"/>
        <w:rPr>
          <w:rFonts w:ascii="Times New Roman" w:hAnsi="Times New Roman" w:cs="Times New Roman"/>
          <w:spacing w:val="3"/>
          <w:sz w:val="24"/>
          <w:szCs w:val="24"/>
        </w:rPr>
      </w:pPr>
      <w:r w:rsidRPr="00591E8E">
        <w:rPr>
          <w:rFonts w:ascii="Times New Roman" w:hAnsi="Times New Roman" w:cs="Times New Roman"/>
          <w:spacing w:val="3"/>
          <w:sz w:val="24"/>
          <w:szCs w:val="24"/>
        </w:rPr>
        <w:t xml:space="preserve">A szolgáltatást munkanapokon 8-16 óra között lehet igénybe venni, telefonon történt előzetes </w:t>
      </w:r>
      <w:proofErr w:type="spellStart"/>
      <w:r w:rsidRPr="00591E8E">
        <w:rPr>
          <w:rFonts w:ascii="Times New Roman" w:hAnsi="Times New Roman" w:cs="Times New Roman"/>
          <w:spacing w:val="3"/>
          <w:sz w:val="24"/>
          <w:szCs w:val="24"/>
        </w:rPr>
        <w:t>időpontegyeztetést</w:t>
      </w:r>
      <w:proofErr w:type="spellEnd"/>
      <w:r w:rsidRPr="00591E8E">
        <w:rPr>
          <w:rFonts w:ascii="Times New Roman" w:hAnsi="Times New Roman" w:cs="Times New Roman"/>
          <w:spacing w:val="3"/>
          <w:sz w:val="24"/>
          <w:szCs w:val="24"/>
        </w:rPr>
        <w:t xml:space="preserve"> követően.</w:t>
      </w:r>
    </w:p>
    <w:p w:rsidR="00591E8E" w:rsidRPr="00591E8E" w:rsidRDefault="00591E8E" w:rsidP="00591E8E">
      <w:pPr>
        <w:ind w:left="-567"/>
        <w:jc w:val="both"/>
        <w:rPr>
          <w:rFonts w:ascii="Times New Roman" w:hAnsi="Times New Roman" w:cs="Times New Roman"/>
          <w:bCs/>
          <w:sz w:val="24"/>
          <w:szCs w:val="24"/>
        </w:rPr>
      </w:pPr>
      <w:r w:rsidRPr="00591E8E">
        <w:rPr>
          <w:rFonts w:ascii="Times New Roman" w:hAnsi="Times New Roman" w:cs="Times New Roman"/>
          <w:bCs/>
          <w:sz w:val="24"/>
          <w:szCs w:val="24"/>
        </w:rPr>
        <w:t>A szolgáltatással kapcsolatban a Budai Polgárban megjelent cikk hatására 6 főtől érkezett konkrét igény. A Szent Ferenc kórházzal való hosszú egyeztetések után azonban nem jött létre kölcsönzés, mert vagy nem volt megfelelő az eszköz a kérelmező számára, vagy nem tudta, hogy pontosan milyen eszközre lenne szüksége, illetve már megoldották egyéb úton azok beszerzését.</w:t>
      </w:r>
    </w:p>
    <w:p w:rsidR="00591E8E" w:rsidRPr="00591E8E" w:rsidRDefault="00591E8E" w:rsidP="00591E8E">
      <w:pPr>
        <w:ind w:left="-567"/>
        <w:jc w:val="both"/>
        <w:rPr>
          <w:rFonts w:ascii="Times New Roman" w:hAnsi="Times New Roman" w:cs="Times New Roman"/>
          <w:bCs/>
          <w:sz w:val="24"/>
          <w:szCs w:val="24"/>
        </w:rPr>
      </w:pPr>
      <w:r w:rsidRPr="00591E8E">
        <w:rPr>
          <w:rFonts w:ascii="Times New Roman" w:hAnsi="Times New Roman" w:cs="Times New Roman"/>
          <w:bCs/>
          <w:sz w:val="24"/>
          <w:szCs w:val="24"/>
        </w:rPr>
        <w:t xml:space="preserve"> A Kórházzal való együttműködésünk nem volt zökkenőmentes, aminek egyrészt az volt az oka, hogy az eszközlista összeállításával megbízott ápolási igazgató felmondott, az új igazgatóval pedig többszöri ígéret után sem sikerült kapcsolatot teremtenünk, emiatt azóta sem rendelkezünk eszközlistával. Az októberi eszközkölcsönzések ügyében a kommunikációs igazgatóval tartottuk a kapcsolatot, aki elmondta, hogy az együttműködésünket és így az eszközlista rendelkezésünkre való bocsátását nagyban befolyásolja, hogy az építkezés után még nem pakolták ki a raktárakat, ezért nincs pontos adatuk a </w:t>
      </w:r>
      <w:proofErr w:type="spellStart"/>
      <w:r w:rsidRPr="00591E8E">
        <w:rPr>
          <w:rFonts w:ascii="Times New Roman" w:hAnsi="Times New Roman" w:cs="Times New Roman"/>
          <w:bCs/>
          <w:sz w:val="24"/>
          <w:szCs w:val="24"/>
        </w:rPr>
        <w:t>segédeszközállományukról</w:t>
      </w:r>
      <w:proofErr w:type="spellEnd"/>
      <w:r w:rsidRPr="00591E8E">
        <w:rPr>
          <w:rFonts w:ascii="Times New Roman" w:hAnsi="Times New Roman" w:cs="Times New Roman"/>
          <w:bCs/>
          <w:sz w:val="24"/>
          <w:szCs w:val="24"/>
        </w:rPr>
        <w:t>.</w:t>
      </w:r>
    </w:p>
    <w:p w:rsidR="00591E8E" w:rsidRPr="00591E8E" w:rsidRDefault="00591E8E" w:rsidP="00591E8E">
      <w:pPr>
        <w:ind w:left="-567"/>
        <w:jc w:val="both"/>
        <w:rPr>
          <w:rFonts w:ascii="Times New Roman" w:hAnsi="Times New Roman" w:cs="Times New Roman"/>
          <w:bCs/>
          <w:sz w:val="24"/>
          <w:szCs w:val="24"/>
        </w:rPr>
      </w:pPr>
      <w:r w:rsidRPr="00591E8E">
        <w:rPr>
          <w:rFonts w:ascii="Times New Roman" w:hAnsi="Times New Roman" w:cs="Times New Roman"/>
          <w:bCs/>
          <w:sz w:val="24"/>
          <w:szCs w:val="24"/>
        </w:rPr>
        <w:t>A 2023. évben tervezzük, hogy egyéb szervezetekkel (MEREK, MÁLTA, stb.) is felvesszük a kapcsolatot, hogy az igények biztosan kielégítésre kerüljenek.</w:t>
      </w:r>
    </w:p>
    <w:p w:rsidR="00591E8E" w:rsidRPr="00591E8E" w:rsidRDefault="00591E8E" w:rsidP="00591E8E">
      <w:pPr>
        <w:ind w:left="-567"/>
        <w:jc w:val="both"/>
        <w:rPr>
          <w:rFonts w:ascii="Times New Roman" w:hAnsi="Times New Roman" w:cs="Times New Roman"/>
          <w:bCs/>
          <w:sz w:val="24"/>
          <w:szCs w:val="24"/>
        </w:rPr>
      </w:pPr>
      <w:r w:rsidRPr="00591E8E">
        <w:rPr>
          <w:rFonts w:ascii="Times New Roman" w:hAnsi="Times New Roman" w:cs="Times New Roman"/>
          <w:bCs/>
          <w:sz w:val="24"/>
          <w:szCs w:val="24"/>
        </w:rPr>
        <w:t xml:space="preserve">Gyógyászati segédeszköz kiváltására egy alkalommal került sor egy ágyhoz kötött hölgy részére. </w:t>
      </w:r>
    </w:p>
    <w:p w:rsidR="00591E8E" w:rsidRPr="00591E8E" w:rsidRDefault="00591E8E" w:rsidP="00591E8E">
      <w:pPr>
        <w:ind w:left="-567"/>
        <w:jc w:val="both"/>
        <w:rPr>
          <w:rFonts w:ascii="Times New Roman" w:hAnsi="Times New Roman" w:cs="Times New Roman"/>
          <w:b/>
          <w:bCs/>
          <w:sz w:val="24"/>
          <w:szCs w:val="24"/>
          <w:u w:val="single"/>
        </w:rPr>
      </w:pPr>
      <w:proofErr w:type="spellStart"/>
      <w:r w:rsidRPr="00591E8E">
        <w:rPr>
          <w:rFonts w:ascii="Times New Roman" w:hAnsi="Times New Roman" w:cs="Times New Roman"/>
          <w:b/>
          <w:bCs/>
          <w:sz w:val="24"/>
          <w:szCs w:val="24"/>
          <w:u w:val="single"/>
        </w:rPr>
        <w:t>Infopont</w:t>
      </w:r>
      <w:proofErr w:type="spellEnd"/>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A szolgáltatás célja tájékoztatást nyújtani a II. kerületben élők részére biztosított alábbi szociális ellátásokról: </w:t>
      </w:r>
    </w:p>
    <w:p w:rsidR="00591E8E" w:rsidRPr="00591E8E" w:rsidRDefault="00591E8E" w:rsidP="00591E8E">
      <w:pPr>
        <w:numPr>
          <w:ilvl w:val="0"/>
          <w:numId w:val="26"/>
        </w:numPr>
        <w:ind w:left="-567"/>
        <w:contextualSpacing/>
        <w:jc w:val="both"/>
        <w:rPr>
          <w:rFonts w:ascii="Times New Roman" w:eastAsia="Calibri" w:hAnsi="Times New Roman" w:cs="Times New Roman"/>
          <w:sz w:val="24"/>
          <w:szCs w:val="24"/>
        </w:rPr>
      </w:pPr>
      <w:r w:rsidRPr="00591E8E">
        <w:rPr>
          <w:rFonts w:ascii="Times New Roman" w:eastAsia="Calibri" w:hAnsi="Times New Roman" w:cs="Times New Roman"/>
          <w:sz w:val="24"/>
          <w:szCs w:val="24"/>
        </w:rPr>
        <w:t>szociális étkeztetésről</w:t>
      </w:r>
    </w:p>
    <w:p w:rsidR="00591E8E" w:rsidRPr="00591E8E" w:rsidRDefault="00591E8E" w:rsidP="00591E8E">
      <w:pPr>
        <w:numPr>
          <w:ilvl w:val="0"/>
          <w:numId w:val="26"/>
        </w:numPr>
        <w:ind w:left="-567"/>
        <w:contextualSpacing/>
        <w:jc w:val="both"/>
        <w:rPr>
          <w:rFonts w:ascii="Times New Roman" w:eastAsia="Calibri" w:hAnsi="Times New Roman" w:cs="Times New Roman"/>
          <w:sz w:val="24"/>
          <w:szCs w:val="24"/>
        </w:rPr>
      </w:pPr>
      <w:r w:rsidRPr="00591E8E">
        <w:rPr>
          <w:rFonts w:ascii="Times New Roman" w:eastAsia="Calibri" w:hAnsi="Times New Roman" w:cs="Times New Roman"/>
          <w:sz w:val="24"/>
          <w:szCs w:val="24"/>
        </w:rPr>
        <w:t>házi segítségnyújtásról</w:t>
      </w:r>
    </w:p>
    <w:p w:rsidR="00591E8E" w:rsidRPr="00591E8E" w:rsidRDefault="00591E8E" w:rsidP="00591E8E">
      <w:pPr>
        <w:numPr>
          <w:ilvl w:val="0"/>
          <w:numId w:val="26"/>
        </w:numPr>
        <w:ind w:left="-567"/>
        <w:contextualSpacing/>
        <w:jc w:val="both"/>
        <w:rPr>
          <w:rFonts w:ascii="Times New Roman" w:eastAsia="Calibri" w:hAnsi="Times New Roman" w:cs="Times New Roman"/>
          <w:sz w:val="24"/>
          <w:szCs w:val="24"/>
        </w:rPr>
      </w:pPr>
      <w:r w:rsidRPr="00591E8E">
        <w:rPr>
          <w:rFonts w:ascii="Times New Roman" w:eastAsia="Calibri" w:hAnsi="Times New Roman" w:cs="Times New Roman"/>
          <w:sz w:val="24"/>
          <w:szCs w:val="24"/>
        </w:rPr>
        <w:t>jelzőrendszeres házi segítségnyújtásról</w:t>
      </w:r>
    </w:p>
    <w:p w:rsidR="00591E8E" w:rsidRPr="00591E8E" w:rsidRDefault="00591E8E" w:rsidP="00591E8E">
      <w:pPr>
        <w:numPr>
          <w:ilvl w:val="0"/>
          <w:numId w:val="26"/>
        </w:numPr>
        <w:ind w:left="-567"/>
        <w:contextualSpacing/>
        <w:jc w:val="both"/>
        <w:rPr>
          <w:rFonts w:ascii="Times New Roman" w:eastAsia="Calibri" w:hAnsi="Times New Roman" w:cs="Times New Roman"/>
          <w:sz w:val="24"/>
          <w:szCs w:val="24"/>
        </w:rPr>
      </w:pPr>
      <w:r w:rsidRPr="00591E8E">
        <w:rPr>
          <w:rFonts w:ascii="Times New Roman" w:eastAsia="Calibri" w:hAnsi="Times New Roman" w:cs="Times New Roman"/>
          <w:sz w:val="24"/>
          <w:szCs w:val="24"/>
        </w:rPr>
        <w:t>idősek nappali ellátásáról</w:t>
      </w:r>
    </w:p>
    <w:p w:rsidR="00591E8E" w:rsidRPr="00591E8E" w:rsidRDefault="00591E8E" w:rsidP="00591E8E">
      <w:pPr>
        <w:numPr>
          <w:ilvl w:val="0"/>
          <w:numId w:val="26"/>
        </w:numPr>
        <w:ind w:left="-567"/>
        <w:contextualSpacing/>
        <w:jc w:val="both"/>
        <w:rPr>
          <w:rFonts w:ascii="Times New Roman" w:eastAsia="Calibri" w:hAnsi="Times New Roman" w:cs="Times New Roman"/>
          <w:sz w:val="24"/>
          <w:szCs w:val="24"/>
        </w:rPr>
      </w:pPr>
      <w:r w:rsidRPr="00591E8E">
        <w:rPr>
          <w:rFonts w:ascii="Times New Roman" w:eastAsia="Calibri" w:hAnsi="Times New Roman" w:cs="Times New Roman"/>
          <w:sz w:val="24"/>
          <w:szCs w:val="24"/>
        </w:rPr>
        <w:t>mentális támogatásról</w:t>
      </w:r>
    </w:p>
    <w:p w:rsidR="00591E8E" w:rsidRPr="00591E8E" w:rsidRDefault="00591E8E" w:rsidP="00591E8E">
      <w:pPr>
        <w:numPr>
          <w:ilvl w:val="0"/>
          <w:numId w:val="26"/>
        </w:numPr>
        <w:ind w:left="-567"/>
        <w:contextualSpacing/>
        <w:jc w:val="both"/>
        <w:rPr>
          <w:rFonts w:ascii="Times New Roman" w:eastAsia="Calibri" w:hAnsi="Times New Roman" w:cs="Times New Roman"/>
          <w:sz w:val="24"/>
          <w:szCs w:val="24"/>
        </w:rPr>
      </w:pPr>
      <w:r w:rsidRPr="00591E8E">
        <w:rPr>
          <w:rFonts w:ascii="Times New Roman" w:eastAsia="Calibri" w:hAnsi="Times New Roman" w:cs="Times New Roman"/>
          <w:sz w:val="24"/>
          <w:szCs w:val="24"/>
        </w:rPr>
        <w:t>gyógyászati segédeszköz kölcsönzésről</w:t>
      </w:r>
    </w:p>
    <w:p w:rsidR="00591E8E" w:rsidRPr="00591E8E" w:rsidRDefault="00591E8E" w:rsidP="00591E8E">
      <w:pPr>
        <w:numPr>
          <w:ilvl w:val="0"/>
          <w:numId w:val="26"/>
        </w:numPr>
        <w:ind w:left="-567"/>
        <w:contextualSpacing/>
        <w:jc w:val="both"/>
        <w:rPr>
          <w:rFonts w:ascii="Times New Roman" w:eastAsia="Calibri" w:hAnsi="Times New Roman" w:cs="Times New Roman"/>
          <w:sz w:val="24"/>
          <w:szCs w:val="24"/>
        </w:rPr>
      </w:pPr>
      <w:r w:rsidRPr="00591E8E">
        <w:rPr>
          <w:rFonts w:ascii="Times New Roman" w:eastAsia="Calibri" w:hAnsi="Times New Roman" w:cs="Times New Roman"/>
          <w:sz w:val="24"/>
          <w:szCs w:val="24"/>
        </w:rPr>
        <w:t>idősotthoni elhelyezésről</w:t>
      </w:r>
    </w:p>
    <w:p w:rsidR="00591E8E" w:rsidRPr="00591E8E" w:rsidRDefault="00591E8E" w:rsidP="00591E8E">
      <w:pPr>
        <w:ind w:left="-567"/>
        <w:contextualSpacing/>
        <w:jc w:val="both"/>
        <w:rPr>
          <w:rFonts w:ascii="Times New Roman" w:eastAsia="Calibri" w:hAnsi="Times New Roman" w:cs="Times New Roman"/>
          <w:sz w:val="24"/>
          <w:szCs w:val="24"/>
        </w:rPr>
      </w:pP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Ezen kívül információt szolgáltatni egyéb szociális ellátással, mint például </w:t>
      </w:r>
      <w:proofErr w:type="gramStart"/>
      <w:r w:rsidRPr="00591E8E">
        <w:rPr>
          <w:rFonts w:ascii="Times New Roman" w:hAnsi="Times New Roman" w:cs="Times New Roman"/>
          <w:sz w:val="24"/>
          <w:szCs w:val="24"/>
        </w:rPr>
        <w:t>a</w:t>
      </w:r>
      <w:proofErr w:type="gramEnd"/>
      <w:r w:rsidRPr="00591E8E">
        <w:rPr>
          <w:rFonts w:ascii="Times New Roman" w:hAnsi="Times New Roman" w:cs="Times New Roman"/>
          <w:sz w:val="24"/>
          <w:szCs w:val="24"/>
        </w:rPr>
        <w:t>:</w:t>
      </w:r>
    </w:p>
    <w:p w:rsidR="00591E8E" w:rsidRPr="00591E8E" w:rsidRDefault="00591E8E" w:rsidP="00591E8E">
      <w:pPr>
        <w:numPr>
          <w:ilvl w:val="0"/>
          <w:numId w:val="27"/>
        </w:numPr>
        <w:ind w:left="-567"/>
        <w:contextualSpacing/>
        <w:jc w:val="both"/>
        <w:rPr>
          <w:rFonts w:ascii="Times New Roman" w:eastAsia="Calibri" w:hAnsi="Times New Roman" w:cs="Times New Roman"/>
          <w:sz w:val="24"/>
          <w:szCs w:val="24"/>
        </w:rPr>
      </w:pPr>
      <w:r w:rsidRPr="00591E8E">
        <w:rPr>
          <w:rFonts w:ascii="Times New Roman" w:eastAsia="Calibri" w:hAnsi="Times New Roman" w:cs="Times New Roman"/>
          <w:sz w:val="24"/>
          <w:szCs w:val="24"/>
        </w:rPr>
        <w:t>szociális segélyezés,</w:t>
      </w:r>
    </w:p>
    <w:p w:rsidR="00591E8E" w:rsidRPr="00591E8E" w:rsidRDefault="00591E8E" w:rsidP="00591E8E">
      <w:pPr>
        <w:numPr>
          <w:ilvl w:val="0"/>
          <w:numId w:val="27"/>
        </w:numPr>
        <w:ind w:left="-567"/>
        <w:contextualSpacing/>
        <w:jc w:val="both"/>
        <w:rPr>
          <w:rFonts w:ascii="Times New Roman" w:eastAsia="Calibri" w:hAnsi="Times New Roman" w:cs="Times New Roman"/>
          <w:sz w:val="24"/>
          <w:szCs w:val="24"/>
        </w:rPr>
      </w:pPr>
      <w:proofErr w:type="spellStart"/>
      <w:r w:rsidRPr="00591E8E">
        <w:rPr>
          <w:rFonts w:ascii="Times New Roman" w:eastAsia="Calibri" w:hAnsi="Times New Roman" w:cs="Times New Roman"/>
          <w:sz w:val="24"/>
          <w:szCs w:val="24"/>
        </w:rPr>
        <w:t>demens</w:t>
      </w:r>
      <w:proofErr w:type="spellEnd"/>
      <w:r w:rsidRPr="00591E8E">
        <w:rPr>
          <w:rFonts w:ascii="Times New Roman" w:eastAsia="Calibri" w:hAnsi="Times New Roman" w:cs="Times New Roman"/>
          <w:sz w:val="24"/>
          <w:szCs w:val="24"/>
        </w:rPr>
        <w:t xml:space="preserve"> betegek nappali ellátása,</w:t>
      </w:r>
    </w:p>
    <w:p w:rsidR="00591E8E" w:rsidRPr="00591E8E" w:rsidRDefault="00591E8E" w:rsidP="00591E8E">
      <w:pPr>
        <w:numPr>
          <w:ilvl w:val="0"/>
          <w:numId w:val="27"/>
        </w:numPr>
        <w:ind w:left="-567"/>
        <w:contextualSpacing/>
        <w:jc w:val="both"/>
        <w:rPr>
          <w:rFonts w:ascii="Times New Roman" w:eastAsia="Calibri" w:hAnsi="Times New Roman" w:cs="Times New Roman"/>
          <w:sz w:val="24"/>
          <w:szCs w:val="24"/>
        </w:rPr>
      </w:pPr>
      <w:r w:rsidRPr="00591E8E">
        <w:rPr>
          <w:rFonts w:ascii="Times New Roman" w:eastAsia="Calibri" w:hAnsi="Times New Roman" w:cs="Times New Roman"/>
          <w:sz w:val="24"/>
          <w:szCs w:val="24"/>
        </w:rPr>
        <w:t>közösségi ellátás,</w:t>
      </w:r>
    </w:p>
    <w:p w:rsidR="00591E8E" w:rsidRPr="00591E8E" w:rsidRDefault="00591E8E" w:rsidP="00591E8E">
      <w:pPr>
        <w:numPr>
          <w:ilvl w:val="0"/>
          <w:numId w:val="27"/>
        </w:numPr>
        <w:ind w:left="-567"/>
        <w:contextualSpacing/>
        <w:jc w:val="both"/>
        <w:rPr>
          <w:rFonts w:ascii="Times New Roman" w:eastAsia="Calibri" w:hAnsi="Times New Roman" w:cs="Times New Roman"/>
          <w:sz w:val="24"/>
          <w:szCs w:val="24"/>
        </w:rPr>
      </w:pPr>
      <w:r w:rsidRPr="00591E8E">
        <w:rPr>
          <w:rFonts w:ascii="Times New Roman" w:eastAsia="Calibri" w:hAnsi="Times New Roman" w:cs="Times New Roman"/>
          <w:sz w:val="24"/>
          <w:szCs w:val="24"/>
        </w:rPr>
        <w:t>családsegítés, stb. kapcsolatban a szolgáltató elérhetőségéről.</w:t>
      </w:r>
    </w:p>
    <w:p w:rsidR="00591E8E" w:rsidRPr="00591E8E" w:rsidRDefault="00591E8E" w:rsidP="00591E8E">
      <w:pPr>
        <w:ind w:left="-567"/>
        <w:contextualSpacing/>
        <w:jc w:val="both"/>
        <w:rPr>
          <w:rFonts w:ascii="Times New Roman" w:eastAsia="Calibri" w:hAnsi="Times New Roman" w:cs="Times New Roman"/>
          <w:sz w:val="24"/>
          <w:szCs w:val="24"/>
        </w:rPr>
      </w:pP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lastRenderedPageBreak/>
        <w:t xml:space="preserve">Az </w:t>
      </w:r>
      <w:proofErr w:type="spellStart"/>
      <w:r w:rsidRPr="00591E8E">
        <w:rPr>
          <w:rFonts w:ascii="Times New Roman" w:hAnsi="Times New Roman" w:cs="Times New Roman"/>
          <w:sz w:val="24"/>
          <w:szCs w:val="24"/>
        </w:rPr>
        <w:t>infopont</w:t>
      </w:r>
      <w:proofErr w:type="spellEnd"/>
      <w:r w:rsidRPr="00591E8E">
        <w:rPr>
          <w:rFonts w:ascii="Times New Roman" w:hAnsi="Times New Roman" w:cs="Times New Roman"/>
          <w:sz w:val="24"/>
          <w:szCs w:val="24"/>
        </w:rPr>
        <w:t xml:space="preserve"> szolgáltatást szinte kivétel nélkül telefonon keresztül vették igénybe a kliensek, személyes megkeresésre egy alkalommal került sor. E-mailen nem érkezett kérdés.</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Elsősorban a személyes gondoskodás körébe tartozó szociális szolgáltatásokkal, a szolgáltatásokat nyújtók elérhetőségével kapcsolatban kerestek meg bennünket az érdeklődők, illetve a pénzbeli támogatásokkal kapcsolatban érkeztek kérdések. Volt azonban olyan eset is, amikor egy használati útmutató letöltését kérték tőlünk, természetesen ebben is segítettünk.</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Érezhetően magasabb a száma az információt kérőknek akkor, amikor a szolgáltatásokról tájékoztató jelenik meg a Budai Polgárban, ezért fontosnak tartjuk az új szolgáltatásokkal kapcsolatban a rendszeres tájékoztatást.</w:t>
      </w:r>
    </w:p>
    <w:p w:rsidR="00591E8E" w:rsidRPr="00591E8E" w:rsidRDefault="00591E8E" w:rsidP="00591E8E">
      <w:pPr>
        <w:ind w:left="-567"/>
        <w:jc w:val="both"/>
        <w:rPr>
          <w:rFonts w:ascii="Times New Roman" w:hAnsi="Times New Roman" w:cs="Times New Roman"/>
          <w:b/>
          <w:bCs/>
          <w:sz w:val="24"/>
          <w:szCs w:val="24"/>
        </w:rPr>
      </w:pPr>
    </w:p>
    <w:p w:rsidR="00591E8E" w:rsidRPr="00591E8E" w:rsidRDefault="00591E8E" w:rsidP="00591E8E">
      <w:pPr>
        <w:ind w:left="-567"/>
        <w:jc w:val="both"/>
        <w:rPr>
          <w:rFonts w:ascii="Times New Roman" w:hAnsi="Times New Roman" w:cs="Times New Roman"/>
          <w:b/>
          <w:bCs/>
          <w:sz w:val="24"/>
          <w:szCs w:val="24"/>
        </w:rPr>
      </w:pPr>
      <w:r w:rsidRPr="00591E8E">
        <w:rPr>
          <w:rFonts w:ascii="Times New Roman" w:hAnsi="Times New Roman" w:cs="Times New Roman"/>
          <w:b/>
          <w:bCs/>
          <w:sz w:val="24"/>
          <w:szCs w:val="24"/>
        </w:rPr>
        <w:t>3.2. Más intézményekkel történő együttműködés módja</w:t>
      </w:r>
      <w:bookmarkEnd w:id="81"/>
      <w:bookmarkEnd w:id="82"/>
      <w:bookmarkEnd w:id="83"/>
      <w:bookmarkEnd w:id="84"/>
      <w:bookmarkEnd w:id="85"/>
      <w:bookmarkEnd w:id="86"/>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A gondozási központ, azzal, hogy az idős ellátás területén a jelzőrendszer tagja, részese a helyi együttműködésnek.  A hatékony működést biztosítja a személyes kapcsolat kiépítése. A különböző szakemberek a segítő tevékenység során a maguk területén ellátva feladataikat, egymással konzultálva, egymás munkáját megismerve, támogatva és azt kiegészítve dolgoznak a közös cél érdekében.</w:t>
      </w:r>
    </w:p>
    <w:p w:rsidR="00591E8E" w:rsidRPr="00591E8E" w:rsidRDefault="00591E8E" w:rsidP="00591E8E">
      <w:pPr>
        <w:spacing w:before="100" w:beforeAutospacing="1" w:after="100" w:afterAutospacing="1"/>
        <w:ind w:left="-567"/>
        <w:jc w:val="both"/>
        <w:rPr>
          <w:rFonts w:ascii="Times New Roman" w:hAnsi="Times New Roman" w:cs="Times New Roman"/>
          <w:b/>
          <w:sz w:val="24"/>
          <w:szCs w:val="24"/>
        </w:rPr>
      </w:pPr>
      <w:r w:rsidRPr="00591E8E">
        <w:rPr>
          <w:rFonts w:ascii="Times New Roman" w:hAnsi="Times New Roman" w:cs="Times New Roman"/>
          <w:sz w:val="24"/>
          <w:szCs w:val="24"/>
        </w:rPr>
        <w:t>Kialakult és működik a</w:t>
      </w:r>
      <w:r w:rsidRPr="00591E8E">
        <w:rPr>
          <w:rFonts w:ascii="Times New Roman" w:hAnsi="Times New Roman" w:cs="Times New Roman"/>
          <w:iCs/>
          <w:sz w:val="24"/>
          <w:szCs w:val="24"/>
        </w:rPr>
        <w:t xml:space="preserve"> szakmaközi együttműködés. Ez </w:t>
      </w:r>
      <w:r w:rsidRPr="00591E8E">
        <w:rPr>
          <w:rFonts w:ascii="Times New Roman" w:hAnsi="Times New Roman" w:cs="Times New Roman"/>
          <w:sz w:val="24"/>
          <w:szCs w:val="24"/>
        </w:rPr>
        <w:t>különböző szakemberek kooperációja közös célok megvalósítását szolgáló feladatok megoldásában, amely l</w:t>
      </w:r>
      <w:r w:rsidRPr="00591E8E">
        <w:rPr>
          <w:rFonts w:ascii="Times New Roman" w:hAnsi="Times New Roman" w:cs="Times New Roman"/>
          <w:iCs/>
          <w:sz w:val="24"/>
          <w:szCs w:val="24"/>
        </w:rPr>
        <w:t>ehetőséget biztosít</w:t>
      </w:r>
      <w:r w:rsidRPr="00591E8E">
        <w:rPr>
          <w:rFonts w:ascii="Times New Roman" w:hAnsi="Times New Roman" w:cs="Times New Roman"/>
          <w:sz w:val="24"/>
          <w:szCs w:val="24"/>
        </w:rPr>
        <w:t xml:space="preserve"> a komplex problémák sok szempontú elemzésére, kezelésére és intézkedésre. Kialakult a szakmai együttműködés is az azonos szakmák (gondozási központvezetők, nappali ellátás vezetők) képviselői között. Az együttműködés nemcsak az ellátottak igényes gondozását szolgálja, hanem egyben a szakemberek motiválását, ismereteik bővítését, egymás kölcsönös segítését is.</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Az intézmény a hatékony működés érdekében együttműködik különösen:</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ab/>
        <w:t>- a Szociális és Gyermekvédelmi Főigazgatósággal,</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            - a </w:t>
      </w:r>
      <w:proofErr w:type="spellStart"/>
      <w:r w:rsidRPr="00591E8E">
        <w:rPr>
          <w:rFonts w:ascii="Times New Roman" w:hAnsi="Times New Roman" w:cs="Times New Roman"/>
          <w:sz w:val="24"/>
          <w:szCs w:val="24"/>
        </w:rPr>
        <w:t>Slachta</w:t>
      </w:r>
      <w:proofErr w:type="spellEnd"/>
      <w:r w:rsidRPr="00591E8E">
        <w:rPr>
          <w:rFonts w:ascii="Times New Roman" w:hAnsi="Times New Roman" w:cs="Times New Roman"/>
          <w:sz w:val="24"/>
          <w:szCs w:val="24"/>
        </w:rPr>
        <w:t xml:space="preserve"> Margit Nemzeti Szociálpolitikai Intézettel</w:t>
      </w:r>
    </w:p>
    <w:p w:rsidR="00591E8E" w:rsidRPr="00591E8E" w:rsidRDefault="00591E8E" w:rsidP="00591E8E">
      <w:pPr>
        <w:ind w:left="-567" w:firstLine="708"/>
        <w:jc w:val="both"/>
        <w:rPr>
          <w:rFonts w:ascii="Times New Roman" w:hAnsi="Times New Roman" w:cs="Times New Roman"/>
          <w:sz w:val="24"/>
          <w:szCs w:val="24"/>
        </w:rPr>
      </w:pPr>
      <w:r w:rsidRPr="00591E8E">
        <w:rPr>
          <w:rFonts w:ascii="Times New Roman" w:hAnsi="Times New Roman" w:cs="Times New Roman"/>
          <w:sz w:val="24"/>
          <w:szCs w:val="24"/>
        </w:rPr>
        <w:t>- az Intézményirányítási Osztállyal</w:t>
      </w:r>
    </w:p>
    <w:p w:rsidR="00591E8E" w:rsidRPr="00591E8E" w:rsidRDefault="00591E8E" w:rsidP="00591E8E">
      <w:pPr>
        <w:ind w:left="-567" w:firstLine="708"/>
        <w:jc w:val="both"/>
        <w:rPr>
          <w:rFonts w:ascii="Times New Roman" w:hAnsi="Times New Roman" w:cs="Times New Roman"/>
          <w:sz w:val="24"/>
          <w:szCs w:val="24"/>
        </w:rPr>
      </w:pPr>
      <w:r w:rsidRPr="00591E8E">
        <w:rPr>
          <w:rFonts w:ascii="Times New Roman" w:hAnsi="Times New Roman" w:cs="Times New Roman"/>
          <w:sz w:val="24"/>
          <w:szCs w:val="24"/>
        </w:rPr>
        <w:t>- az Ellátási Osztállyal</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 a fővárosi módszertani intézményekkel, </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ab/>
        <w:t>- az intézmény fenntartójával,</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ab/>
        <w:t>- más, hasonló személyes gondoskodást nyújtó intézménnyel,</w:t>
      </w:r>
    </w:p>
    <w:p w:rsidR="00591E8E" w:rsidRPr="00591E8E" w:rsidRDefault="00591E8E" w:rsidP="00591E8E">
      <w:pPr>
        <w:ind w:left="-567" w:firstLine="720"/>
        <w:jc w:val="both"/>
        <w:rPr>
          <w:rFonts w:ascii="Times New Roman" w:hAnsi="Times New Roman" w:cs="Times New Roman"/>
          <w:sz w:val="24"/>
          <w:szCs w:val="24"/>
        </w:rPr>
      </w:pPr>
      <w:r w:rsidRPr="00591E8E">
        <w:rPr>
          <w:rFonts w:ascii="Times New Roman" w:hAnsi="Times New Roman" w:cs="Times New Roman"/>
          <w:sz w:val="24"/>
          <w:szCs w:val="24"/>
        </w:rPr>
        <w:t>- egyházi-, civil szervezetekkel,</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ab/>
        <w:t>- szakosított ellátást nyújtó intézményekkel,</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ab/>
        <w:t xml:space="preserve">- szakorvosi ellátással, </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háziorvosokkal,</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 Család és Gyermekjóléti Központtal, </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a területen működő kulturális intézményekkel,</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 </w:t>
      </w:r>
      <w:proofErr w:type="spellStart"/>
      <w:r w:rsidRPr="00591E8E">
        <w:rPr>
          <w:rFonts w:ascii="Times New Roman" w:hAnsi="Times New Roman" w:cs="Times New Roman"/>
          <w:sz w:val="24"/>
          <w:szCs w:val="24"/>
        </w:rPr>
        <w:t>ellátottjogi</w:t>
      </w:r>
      <w:proofErr w:type="spellEnd"/>
      <w:r w:rsidRPr="00591E8E">
        <w:rPr>
          <w:rFonts w:ascii="Times New Roman" w:hAnsi="Times New Roman" w:cs="Times New Roman"/>
          <w:sz w:val="24"/>
          <w:szCs w:val="24"/>
        </w:rPr>
        <w:t xml:space="preserve"> képviselővel,</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lastRenderedPageBreak/>
        <w:t>- kórházakkal.</w:t>
      </w:r>
      <w:r w:rsidRPr="00591E8E">
        <w:rPr>
          <w:rFonts w:ascii="Times New Roman" w:hAnsi="Times New Roman" w:cs="Times New Roman"/>
          <w:sz w:val="24"/>
          <w:szCs w:val="24"/>
        </w:rPr>
        <w:tab/>
      </w:r>
    </w:p>
    <w:p w:rsidR="00591E8E" w:rsidRPr="00591E8E" w:rsidRDefault="00591E8E" w:rsidP="00591E8E">
      <w:pPr>
        <w:ind w:left="-567"/>
        <w:jc w:val="both"/>
        <w:rPr>
          <w:rFonts w:ascii="Times New Roman" w:hAnsi="Times New Roman" w:cs="Times New Roman"/>
          <w:b/>
          <w:sz w:val="24"/>
          <w:szCs w:val="24"/>
        </w:rPr>
      </w:pPr>
    </w:p>
    <w:p w:rsidR="00591E8E" w:rsidRPr="00591E8E" w:rsidRDefault="00591E8E" w:rsidP="00591E8E">
      <w:pPr>
        <w:ind w:left="-567"/>
        <w:jc w:val="both"/>
        <w:rPr>
          <w:rFonts w:ascii="Times New Roman" w:hAnsi="Times New Roman" w:cs="Times New Roman"/>
          <w:b/>
          <w:sz w:val="24"/>
          <w:szCs w:val="24"/>
        </w:rPr>
      </w:pPr>
      <w:r w:rsidRPr="00591E8E">
        <w:rPr>
          <w:rFonts w:ascii="Times New Roman" w:hAnsi="Times New Roman" w:cs="Times New Roman"/>
          <w:b/>
          <w:sz w:val="24"/>
          <w:szCs w:val="24"/>
        </w:rPr>
        <w:t xml:space="preserve">Az együttműködés módjai </w:t>
      </w:r>
    </w:p>
    <w:p w:rsidR="00591E8E" w:rsidRPr="00591E8E" w:rsidRDefault="00591E8E" w:rsidP="00591E8E">
      <w:pPr>
        <w:ind w:left="-567"/>
        <w:jc w:val="both"/>
        <w:rPr>
          <w:rFonts w:ascii="Times New Roman" w:hAnsi="Times New Roman" w:cs="Times New Roman"/>
          <w:i/>
          <w:sz w:val="24"/>
          <w:szCs w:val="24"/>
        </w:rPr>
      </w:pPr>
      <w:r w:rsidRPr="00591E8E">
        <w:rPr>
          <w:rFonts w:ascii="Times New Roman" w:hAnsi="Times New Roman" w:cs="Times New Roman"/>
          <w:sz w:val="24"/>
          <w:szCs w:val="24"/>
          <w:u w:val="single"/>
        </w:rPr>
        <w:t>Együttműködés a szakmai intézményekkel</w:t>
      </w:r>
      <w:r w:rsidRPr="00591E8E">
        <w:rPr>
          <w:rFonts w:ascii="Times New Roman" w:hAnsi="Times New Roman" w:cs="Times New Roman"/>
          <w:i/>
          <w:sz w:val="24"/>
          <w:szCs w:val="24"/>
        </w:rPr>
        <w:t>:</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Az együttműködés során az intézmény:</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ab/>
        <w:t>- segítséget kap az ellátás megszervezésében, új módszerek bevezetésében,</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ab/>
        <w:t>- információt szolgáltat a tevékenységéről,</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ab/>
        <w:t>- szakmai tanácsot kérhet,</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ab/>
        <w:t>- közreműködik a szakmai szervezetek által folytatott szakmai ellenőrzésekben,</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ab/>
        <w:t>- részt vesz szakmai munkacsoportok munkájában,</w:t>
      </w:r>
    </w:p>
    <w:p w:rsidR="00591E8E" w:rsidRPr="00591E8E" w:rsidRDefault="00591E8E" w:rsidP="00591E8E">
      <w:pPr>
        <w:ind w:left="-567"/>
        <w:jc w:val="both"/>
        <w:rPr>
          <w:rFonts w:ascii="Times New Roman" w:hAnsi="Times New Roman" w:cs="Times New Roman"/>
          <w:sz w:val="24"/>
          <w:szCs w:val="24"/>
          <w:u w:val="single"/>
        </w:rPr>
      </w:pPr>
      <w:r w:rsidRPr="00591E8E">
        <w:rPr>
          <w:rFonts w:ascii="Times New Roman" w:hAnsi="Times New Roman" w:cs="Times New Roman"/>
          <w:sz w:val="24"/>
          <w:szCs w:val="24"/>
        </w:rPr>
        <w:tab/>
        <w:t>- segítséget kap képzési lehetőségek tekintetében.</w:t>
      </w:r>
    </w:p>
    <w:p w:rsidR="00591E8E" w:rsidRPr="00591E8E" w:rsidRDefault="00591E8E" w:rsidP="00591E8E">
      <w:pPr>
        <w:ind w:left="-567"/>
        <w:jc w:val="both"/>
        <w:rPr>
          <w:rFonts w:ascii="Times New Roman" w:hAnsi="Times New Roman" w:cs="Times New Roman"/>
          <w:sz w:val="24"/>
          <w:szCs w:val="24"/>
          <w:u w:val="single"/>
        </w:rPr>
      </w:pPr>
      <w:r w:rsidRPr="00591E8E">
        <w:rPr>
          <w:rFonts w:ascii="Times New Roman" w:hAnsi="Times New Roman" w:cs="Times New Roman"/>
          <w:sz w:val="24"/>
          <w:szCs w:val="24"/>
          <w:u w:val="single"/>
        </w:rPr>
        <w:t>Együttműködés az intézmény fenntartójával:</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Az intézményfenntartóval való együttműködés többoldalú. Kiterjed </w:t>
      </w:r>
      <w:proofErr w:type="gramStart"/>
      <w:r w:rsidRPr="00591E8E">
        <w:rPr>
          <w:rFonts w:ascii="Times New Roman" w:hAnsi="Times New Roman" w:cs="Times New Roman"/>
          <w:sz w:val="24"/>
          <w:szCs w:val="24"/>
        </w:rPr>
        <w:t>a</w:t>
      </w:r>
      <w:proofErr w:type="gramEnd"/>
      <w:r w:rsidRPr="00591E8E">
        <w:rPr>
          <w:rFonts w:ascii="Times New Roman" w:hAnsi="Times New Roman" w:cs="Times New Roman"/>
          <w:sz w:val="24"/>
          <w:szCs w:val="24"/>
        </w:rPr>
        <w:t xml:space="preserve"> </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költségvetési, így pénzügyi és gazdasági tevékenységre, e tevékenység ellenőrzésére,</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szakmai feladatellátás nyomon követésére, ellenőrzésére,</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 a szakmai program szerinti működésre, </w:t>
      </w:r>
    </w:p>
    <w:p w:rsidR="00591E8E" w:rsidRPr="00591E8E" w:rsidRDefault="00591E8E" w:rsidP="00591E8E">
      <w:pPr>
        <w:ind w:left="-567" w:firstLine="348"/>
        <w:jc w:val="both"/>
        <w:rPr>
          <w:rFonts w:ascii="Times New Roman" w:hAnsi="Times New Roman" w:cs="Times New Roman"/>
          <w:sz w:val="24"/>
          <w:szCs w:val="24"/>
        </w:rPr>
      </w:pPr>
      <w:r w:rsidRPr="00591E8E">
        <w:rPr>
          <w:rFonts w:ascii="Times New Roman" w:hAnsi="Times New Roman" w:cs="Times New Roman"/>
          <w:sz w:val="24"/>
          <w:szCs w:val="24"/>
        </w:rPr>
        <w:t>- segítségnyújtásra az ellátás megszervezésében.</w:t>
      </w:r>
    </w:p>
    <w:p w:rsidR="00591E8E" w:rsidRPr="00591E8E" w:rsidRDefault="00591E8E" w:rsidP="00591E8E">
      <w:pPr>
        <w:ind w:left="-567"/>
        <w:jc w:val="both"/>
        <w:rPr>
          <w:rFonts w:ascii="Times New Roman" w:hAnsi="Times New Roman" w:cs="Times New Roman"/>
          <w:sz w:val="24"/>
          <w:szCs w:val="24"/>
          <w:u w:val="single"/>
        </w:rPr>
      </w:pPr>
    </w:p>
    <w:p w:rsidR="00591E8E" w:rsidRPr="00591E8E" w:rsidRDefault="00591E8E" w:rsidP="00591E8E">
      <w:pPr>
        <w:ind w:left="-567"/>
        <w:jc w:val="both"/>
        <w:rPr>
          <w:rFonts w:ascii="Times New Roman" w:hAnsi="Times New Roman" w:cs="Times New Roman"/>
          <w:sz w:val="24"/>
          <w:szCs w:val="24"/>
          <w:u w:val="single"/>
        </w:rPr>
      </w:pPr>
      <w:r w:rsidRPr="00591E8E">
        <w:rPr>
          <w:rFonts w:ascii="Times New Roman" w:hAnsi="Times New Roman" w:cs="Times New Roman"/>
          <w:sz w:val="24"/>
          <w:szCs w:val="24"/>
          <w:u w:val="single"/>
        </w:rPr>
        <w:t>Együttműködés más személyes gondoskodást nyújtó intézménnyel, különösen:</w:t>
      </w:r>
    </w:p>
    <w:p w:rsidR="00591E8E" w:rsidRPr="00591E8E" w:rsidRDefault="00591E8E" w:rsidP="00591E8E">
      <w:pPr>
        <w:ind w:left="-567" w:hanging="181"/>
        <w:jc w:val="both"/>
        <w:rPr>
          <w:rFonts w:ascii="Times New Roman" w:hAnsi="Times New Roman" w:cs="Times New Roman"/>
          <w:sz w:val="24"/>
          <w:szCs w:val="24"/>
        </w:rPr>
      </w:pPr>
      <w:r w:rsidRPr="00591E8E">
        <w:rPr>
          <w:rFonts w:ascii="Times New Roman" w:hAnsi="Times New Roman" w:cs="Times New Roman"/>
          <w:sz w:val="24"/>
          <w:szCs w:val="24"/>
        </w:rPr>
        <w:t>-  Család és Gyermekjóléti Központtal,</w:t>
      </w:r>
    </w:p>
    <w:p w:rsidR="00591E8E" w:rsidRPr="00591E8E" w:rsidRDefault="00591E8E" w:rsidP="00591E8E">
      <w:pPr>
        <w:ind w:left="-567" w:hanging="181"/>
        <w:jc w:val="both"/>
        <w:rPr>
          <w:rFonts w:ascii="Times New Roman" w:hAnsi="Times New Roman" w:cs="Times New Roman"/>
          <w:sz w:val="24"/>
          <w:szCs w:val="24"/>
        </w:rPr>
      </w:pPr>
      <w:r w:rsidRPr="00591E8E">
        <w:rPr>
          <w:rFonts w:ascii="Times New Roman" w:hAnsi="Times New Roman" w:cs="Times New Roman"/>
          <w:sz w:val="24"/>
          <w:szCs w:val="24"/>
        </w:rPr>
        <w:t>-  Értelmi Fogyatékosok Nappali Otthonával,</w:t>
      </w:r>
    </w:p>
    <w:p w:rsidR="00591E8E" w:rsidRPr="00591E8E" w:rsidRDefault="00591E8E" w:rsidP="00591E8E">
      <w:pPr>
        <w:ind w:left="-567" w:hanging="181"/>
        <w:jc w:val="both"/>
        <w:rPr>
          <w:rFonts w:ascii="Times New Roman" w:hAnsi="Times New Roman" w:cs="Times New Roman"/>
          <w:sz w:val="24"/>
          <w:szCs w:val="24"/>
        </w:rPr>
      </w:pPr>
      <w:r w:rsidRPr="00591E8E">
        <w:rPr>
          <w:rFonts w:ascii="Times New Roman" w:hAnsi="Times New Roman" w:cs="Times New Roman"/>
          <w:sz w:val="24"/>
          <w:szCs w:val="24"/>
        </w:rPr>
        <w:t>-  Gondozási Központokkal.</w:t>
      </w:r>
    </w:p>
    <w:p w:rsidR="00591E8E" w:rsidRPr="00591E8E" w:rsidRDefault="00591E8E" w:rsidP="00591E8E">
      <w:pPr>
        <w:ind w:left="-567" w:hanging="181"/>
        <w:jc w:val="both"/>
        <w:rPr>
          <w:rFonts w:ascii="Times New Roman" w:hAnsi="Times New Roman" w:cs="Times New Roman"/>
          <w:sz w:val="24"/>
          <w:szCs w:val="24"/>
        </w:rPr>
      </w:pP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Cél a szociális ellátórendszer rugalmas együttműködése, mely megvalósul a kölcsönös párbeszédben, szakmai ismeretátadásban, az ellátottaknak legjobban megfelelő szociális alapszolgáltatás nyújtásában. </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Az intézmények kölcsönösen tájékoztatják egymást az általuk szerzett tapasztalatokról, az alkalmazott új módszerekről, eredményekről. </w:t>
      </w:r>
    </w:p>
    <w:p w:rsidR="00591E8E" w:rsidRPr="00591E8E" w:rsidRDefault="00591E8E" w:rsidP="00591E8E">
      <w:pPr>
        <w:ind w:left="-567"/>
        <w:jc w:val="both"/>
        <w:rPr>
          <w:rFonts w:ascii="Times New Roman" w:hAnsi="Times New Roman" w:cs="Times New Roman"/>
          <w:b/>
          <w:sz w:val="24"/>
          <w:szCs w:val="24"/>
        </w:rPr>
      </w:pPr>
    </w:p>
    <w:p w:rsidR="00591E8E" w:rsidRPr="00591E8E" w:rsidRDefault="00591E8E" w:rsidP="00591E8E">
      <w:pPr>
        <w:ind w:left="-567"/>
        <w:jc w:val="both"/>
        <w:rPr>
          <w:rFonts w:ascii="Times New Roman" w:hAnsi="Times New Roman" w:cs="Times New Roman"/>
          <w:sz w:val="24"/>
          <w:szCs w:val="24"/>
          <w:u w:val="single"/>
        </w:rPr>
      </w:pPr>
      <w:r w:rsidRPr="00591E8E">
        <w:rPr>
          <w:rFonts w:ascii="Times New Roman" w:hAnsi="Times New Roman" w:cs="Times New Roman"/>
          <w:sz w:val="24"/>
          <w:szCs w:val="24"/>
          <w:u w:val="single"/>
        </w:rPr>
        <w:t>Együttműködés az egyházi, civil és kulturális szervezetekkel, intézményekkel:</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Az ellátási területünkön működő egyházi és civil szervezetekkel a szociális kerekasztal keretében, és ezen kívül is kölcsönösen tájékoztatjuk egymást a nyújtott szolgáltatásokról, az igénybevétel feltételeiről, kicseréljük szakmai tapasztalatainkat, megismerjük egymás módszereit. Esetlegesen adományokat gyűjtünk és fogadunk. </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lastRenderedPageBreak/>
        <w:t>Fontos a hitélet gyakorlása és feltételeinek megteremtése, a kulturális intézményekkel való közös programok szervezése, lebonyolítása.</w:t>
      </w:r>
    </w:p>
    <w:p w:rsidR="00591E8E" w:rsidRPr="00591E8E" w:rsidRDefault="00591E8E" w:rsidP="00591E8E">
      <w:pPr>
        <w:ind w:left="-567"/>
        <w:jc w:val="both"/>
        <w:rPr>
          <w:rFonts w:ascii="Times New Roman" w:hAnsi="Times New Roman" w:cs="Times New Roman"/>
          <w:sz w:val="24"/>
          <w:szCs w:val="24"/>
        </w:rPr>
      </w:pPr>
    </w:p>
    <w:p w:rsidR="00591E8E" w:rsidRPr="00591E8E" w:rsidRDefault="00591E8E" w:rsidP="00591E8E">
      <w:pPr>
        <w:ind w:left="-567"/>
        <w:jc w:val="both"/>
        <w:rPr>
          <w:rFonts w:ascii="Times New Roman" w:hAnsi="Times New Roman" w:cs="Times New Roman"/>
          <w:sz w:val="24"/>
          <w:szCs w:val="24"/>
          <w:u w:val="single"/>
        </w:rPr>
      </w:pPr>
      <w:r w:rsidRPr="00591E8E">
        <w:rPr>
          <w:rFonts w:ascii="Times New Roman" w:hAnsi="Times New Roman" w:cs="Times New Roman"/>
          <w:sz w:val="24"/>
          <w:szCs w:val="24"/>
        </w:rPr>
        <w:t xml:space="preserve"> </w:t>
      </w:r>
      <w:r w:rsidRPr="00591E8E">
        <w:rPr>
          <w:rFonts w:ascii="Times New Roman" w:hAnsi="Times New Roman" w:cs="Times New Roman"/>
          <w:sz w:val="24"/>
          <w:szCs w:val="24"/>
          <w:u w:val="single"/>
        </w:rPr>
        <w:t>Együttműködés szakosított intézményekkel, elsősorban idősek ápoló-gondozó otthonaival:</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A szociális bentlakásos intézményekkel való együttműködés célja a szociális ellátórendszer rugalmas működése, mely megvalósul a kölcsönös párbeszédben, szakmai ismeretátadásban, az ellátottaknak legjobban megfelelő szociális intézményi elhelyezés megkeresésében.</w:t>
      </w:r>
    </w:p>
    <w:p w:rsidR="00591E8E" w:rsidRPr="00591E8E" w:rsidRDefault="00591E8E" w:rsidP="00591E8E">
      <w:pPr>
        <w:ind w:left="-567"/>
        <w:jc w:val="both"/>
        <w:rPr>
          <w:rFonts w:ascii="Times New Roman" w:hAnsi="Times New Roman" w:cs="Times New Roman"/>
          <w:sz w:val="24"/>
          <w:szCs w:val="24"/>
          <w:u w:val="single"/>
        </w:rPr>
      </w:pPr>
    </w:p>
    <w:p w:rsidR="00591E8E" w:rsidRPr="00591E8E" w:rsidRDefault="00591E8E" w:rsidP="00591E8E">
      <w:pPr>
        <w:ind w:left="-567"/>
        <w:jc w:val="both"/>
        <w:rPr>
          <w:rFonts w:ascii="Times New Roman" w:hAnsi="Times New Roman" w:cs="Times New Roman"/>
          <w:i/>
          <w:sz w:val="24"/>
          <w:szCs w:val="24"/>
        </w:rPr>
      </w:pPr>
      <w:r w:rsidRPr="00591E8E">
        <w:rPr>
          <w:rFonts w:ascii="Times New Roman" w:hAnsi="Times New Roman" w:cs="Times New Roman"/>
          <w:sz w:val="24"/>
          <w:szCs w:val="24"/>
          <w:u w:val="single"/>
        </w:rPr>
        <w:t>Együttműködés szakorvosi ellátással</w:t>
      </w:r>
      <w:r w:rsidRPr="00591E8E">
        <w:rPr>
          <w:rFonts w:ascii="Times New Roman" w:hAnsi="Times New Roman" w:cs="Times New Roman"/>
          <w:i/>
          <w:sz w:val="24"/>
          <w:szCs w:val="24"/>
        </w:rPr>
        <w:t>:</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A szakorvosi ellátással való együttműködés folyamatos, ami az ellátott személyek minél célzottabb, személyre szabottabb ellátása érdekében fenntartott kapcsolat.</w:t>
      </w:r>
    </w:p>
    <w:p w:rsidR="00591E8E" w:rsidRPr="00591E8E" w:rsidRDefault="00591E8E" w:rsidP="00591E8E">
      <w:pPr>
        <w:ind w:left="-567"/>
        <w:contextualSpacing/>
        <w:jc w:val="both"/>
        <w:rPr>
          <w:rFonts w:ascii="Times New Roman" w:eastAsia="Calibri" w:hAnsi="Times New Roman" w:cs="Times New Roman"/>
          <w:sz w:val="24"/>
          <w:szCs w:val="24"/>
        </w:rPr>
      </w:pPr>
      <w:r w:rsidRPr="00591E8E">
        <w:rPr>
          <w:rFonts w:ascii="Times New Roman" w:eastAsia="Calibri" w:hAnsi="Times New Roman" w:cs="Times New Roman"/>
          <w:sz w:val="24"/>
          <w:szCs w:val="24"/>
        </w:rPr>
        <w:t>A megoldandó problémák kölcsönös jelzése és a közös kliensekkel történő tevékenységek összehangolása révén sikerül a lehető legoptimálisabb megoldásokat megtalálni az ellátottak részére.</w:t>
      </w:r>
    </w:p>
    <w:p w:rsidR="00591E8E" w:rsidRPr="00591E8E" w:rsidRDefault="00591E8E" w:rsidP="00591E8E">
      <w:pPr>
        <w:ind w:left="-567"/>
        <w:contextualSpacing/>
        <w:jc w:val="both"/>
        <w:rPr>
          <w:rFonts w:ascii="Times New Roman" w:eastAsia="Calibri" w:hAnsi="Times New Roman" w:cs="Times New Roman"/>
          <w:sz w:val="24"/>
          <w:szCs w:val="24"/>
        </w:rPr>
      </w:pPr>
      <w:r w:rsidRPr="00591E8E">
        <w:rPr>
          <w:rFonts w:ascii="Times New Roman" w:eastAsia="Calibri" w:hAnsi="Times New Roman" w:cs="Times New Roman"/>
          <w:sz w:val="24"/>
          <w:szCs w:val="24"/>
        </w:rPr>
        <w:t xml:space="preserve">A kapcsolattartás esettől függően telefonon, e-mailben, élőszóban és írásban történik. </w:t>
      </w:r>
    </w:p>
    <w:p w:rsidR="00591E8E" w:rsidRPr="00591E8E" w:rsidRDefault="00591E8E" w:rsidP="00591E8E">
      <w:pPr>
        <w:ind w:left="-567"/>
        <w:contextualSpacing/>
        <w:jc w:val="both"/>
        <w:rPr>
          <w:rFonts w:ascii="Times New Roman" w:eastAsia="Calibri" w:hAnsi="Times New Roman" w:cs="Times New Roman"/>
          <w:sz w:val="24"/>
          <w:szCs w:val="24"/>
        </w:rPr>
      </w:pPr>
    </w:p>
    <w:p w:rsidR="00591E8E" w:rsidRPr="00591E8E" w:rsidRDefault="00591E8E" w:rsidP="00591E8E">
      <w:pPr>
        <w:ind w:left="-567"/>
        <w:jc w:val="both"/>
        <w:rPr>
          <w:rFonts w:ascii="Times New Roman" w:hAnsi="Times New Roman" w:cs="Times New Roman"/>
          <w:b/>
          <w:bCs/>
          <w:sz w:val="24"/>
          <w:szCs w:val="24"/>
        </w:rPr>
      </w:pPr>
      <w:bookmarkStart w:id="87" w:name="_Toc381186733"/>
      <w:bookmarkStart w:id="88" w:name="_Toc381187049"/>
      <w:bookmarkStart w:id="89" w:name="_Toc381187147"/>
      <w:bookmarkStart w:id="90" w:name="_Toc381187206"/>
      <w:bookmarkStart w:id="91" w:name="_Toc381187318"/>
      <w:bookmarkStart w:id="92" w:name="_Toc384029390"/>
      <w:r w:rsidRPr="00591E8E">
        <w:rPr>
          <w:rFonts w:ascii="Times New Roman" w:hAnsi="Times New Roman" w:cs="Times New Roman"/>
          <w:b/>
          <w:bCs/>
          <w:sz w:val="24"/>
          <w:szCs w:val="24"/>
        </w:rPr>
        <w:t>3.3. A szolgáltatásokról szóló tájékoztatás módja</w:t>
      </w:r>
      <w:bookmarkEnd w:id="87"/>
      <w:bookmarkEnd w:id="88"/>
      <w:bookmarkEnd w:id="89"/>
      <w:bookmarkEnd w:id="90"/>
      <w:bookmarkEnd w:id="91"/>
      <w:bookmarkEnd w:id="92"/>
    </w:p>
    <w:p w:rsidR="00591E8E" w:rsidRPr="00591E8E" w:rsidRDefault="00591E8E" w:rsidP="00591E8E">
      <w:pPr>
        <w:ind w:left="-567"/>
        <w:contextualSpacing/>
        <w:jc w:val="both"/>
        <w:rPr>
          <w:rFonts w:ascii="Times New Roman" w:eastAsia="Calibri" w:hAnsi="Times New Roman" w:cs="Times New Roman"/>
          <w:sz w:val="24"/>
          <w:szCs w:val="24"/>
        </w:rPr>
      </w:pPr>
      <w:r w:rsidRPr="00591E8E">
        <w:rPr>
          <w:rFonts w:ascii="Times New Roman" w:eastAsia="Calibri" w:hAnsi="Times New Roman" w:cs="Times New Roman"/>
          <w:sz w:val="24"/>
          <w:szCs w:val="24"/>
        </w:rPr>
        <w:t>Szolgáltatásainkról és az igénybevétel feltételeiről többféle módon tájékoztatjuk az érdeklődőket.</w:t>
      </w:r>
    </w:p>
    <w:p w:rsidR="00591E8E" w:rsidRPr="00591E8E" w:rsidRDefault="00591E8E" w:rsidP="00591E8E">
      <w:pPr>
        <w:ind w:left="-567"/>
        <w:contextualSpacing/>
        <w:jc w:val="both"/>
        <w:rPr>
          <w:rFonts w:ascii="Times New Roman" w:eastAsia="Calibri" w:hAnsi="Times New Roman" w:cs="Times New Roman"/>
          <w:sz w:val="24"/>
          <w:szCs w:val="24"/>
        </w:rPr>
      </w:pPr>
    </w:p>
    <w:p w:rsidR="00591E8E" w:rsidRPr="00591E8E" w:rsidRDefault="00591E8E" w:rsidP="00591E8E">
      <w:pPr>
        <w:ind w:left="-567"/>
        <w:jc w:val="both"/>
        <w:rPr>
          <w:rFonts w:ascii="Times New Roman" w:hAnsi="Times New Roman" w:cs="Times New Roman"/>
          <w:i/>
          <w:sz w:val="24"/>
          <w:szCs w:val="24"/>
          <w:u w:val="single"/>
        </w:rPr>
      </w:pPr>
      <w:r w:rsidRPr="00591E8E">
        <w:rPr>
          <w:rFonts w:ascii="Times New Roman" w:hAnsi="Times New Roman" w:cs="Times New Roman"/>
          <w:i/>
          <w:sz w:val="24"/>
          <w:szCs w:val="24"/>
        </w:rPr>
        <w:t>A tájékoztatás helyi módjai:</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helyi újságban: Budai Polgár, ez különösen nagy hangsúlyt kapott az elmúlt évben az új szolgáltatások megismertetése azok mibenlétéről való rövid tájékoztatás esetében.</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hirdetményben,</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szórólapon,</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telefonon: munkanapokon 8 és 16 óra között a 06-1-212-50-19-es telefonszámon,</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 interneten: (honlap) </w:t>
      </w:r>
      <w:hyperlink r:id="rId18" w:history="1">
        <w:r w:rsidRPr="00591E8E">
          <w:rPr>
            <w:rFonts w:ascii="Times New Roman" w:hAnsi="Times New Roman" w:cs="Times New Roman"/>
            <w:sz w:val="24"/>
            <w:szCs w:val="24"/>
            <w:u w:val="single"/>
          </w:rPr>
          <w:t>www.bemgondozo.hu</w:t>
        </w:r>
      </w:hyperlink>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 e-mailen: az </w:t>
      </w:r>
      <w:hyperlink r:id="rId19" w:history="1">
        <w:r w:rsidRPr="00591E8E">
          <w:rPr>
            <w:rFonts w:ascii="Times New Roman" w:hAnsi="Times New Roman" w:cs="Times New Roman"/>
            <w:sz w:val="24"/>
            <w:szCs w:val="24"/>
            <w:u w:val="single"/>
          </w:rPr>
          <w:t>egyesgondozasikozpont@gmail.com</w:t>
        </w:r>
      </w:hyperlink>
      <w:r w:rsidRPr="00591E8E">
        <w:rPr>
          <w:rFonts w:ascii="Times New Roman" w:hAnsi="Times New Roman" w:cs="Times New Roman"/>
          <w:sz w:val="24"/>
          <w:szCs w:val="24"/>
          <w:u w:val="single"/>
        </w:rPr>
        <w:t xml:space="preserve"> </w:t>
      </w:r>
      <w:r w:rsidRPr="00591E8E">
        <w:rPr>
          <w:rFonts w:ascii="Times New Roman" w:hAnsi="Times New Roman" w:cs="Times New Roman"/>
          <w:sz w:val="24"/>
          <w:szCs w:val="24"/>
        </w:rPr>
        <w:t>e-mail címen,</w:t>
      </w:r>
    </w:p>
    <w:p w:rsidR="00591E8E" w:rsidRPr="00591E8E" w:rsidRDefault="00591E8E" w:rsidP="00591E8E">
      <w:pPr>
        <w:tabs>
          <w:tab w:val="left" w:pos="4060"/>
          <w:tab w:val="center" w:pos="4535"/>
        </w:tabs>
        <w:ind w:left="-567"/>
        <w:jc w:val="both"/>
        <w:rPr>
          <w:rFonts w:ascii="Times New Roman" w:hAnsi="Times New Roman" w:cs="Times New Roman"/>
          <w:sz w:val="24"/>
          <w:szCs w:val="24"/>
        </w:rPr>
      </w:pPr>
      <w:r w:rsidRPr="00591E8E">
        <w:rPr>
          <w:rFonts w:ascii="Times New Roman" w:hAnsi="Times New Roman" w:cs="Times New Roman"/>
          <w:sz w:val="24"/>
          <w:szCs w:val="24"/>
        </w:rPr>
        <w:t>- személyesen: munkanapokon 8 és 16 óra között,</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Szociális Kerekasztal és az Idősügyi Tanács ülései révén.</w:t>
      </w:r>
    </w:p>
    <w:p w:rsidR="00591E8E" w:rsidRPr="00591E8E" w:rsidRDefault="00591E8E" w:rsidP="00591E8E">
      <w:pPr>
        <w:ind w:left="-567"/>
        <w:jc w:val="both"/>
        <w:rPr>
          <w:rFonts w:ascii="Times New Roman" w:hAnsi="Times New Roman" w:cs="Times New Roman"/>
          <w:sz w:val="24"/>
          <w:szCs w:val="24"/>
        </w:rPr>
      </w:pPr>
    </w:p>
    <w:p w:rsidR="00591E8E" w:rsidRPr="00591E8E" w:rsidRDefault="00591E8E" w:rsidP="00591E8E">
      <w:pPr>
        <w:ind w:left="-567"/>
        <w:contextualSpacing/>
        <w:jc w:val="both"/>
        <w:rPr>
          <w:rFonts w:ascii="Times New Roman" w:eastAsia="Calibri" w:hAnsi="Times New Roman" w:cs="Times New Roman"/>
          <w:sz w:val="24"/>
          <w:szCs w:val="24"/>
        </w:rPr>
      </w:pPr>
      <w:r w:rsidRPr="00591E8E">
        <w:rPr>
          <w:rFonts w:ascii="Times New Roman" w:eastAsia="Calibri" w:hAnsi="Times New Roman" w:cs="Times New Roman"/>
          <w:sz w:val="24"/>
          <w:szCs w:val="24"/>
        </w:rPr>
        <w:t>Minden munkatársunk felkészült arra, hogy a kompetenciánkat meghaladó esetekben tájékoztatást, felvilágosítást adjon a társintézmények elérhetőségéről.</w:t>
      </w:r>
    </w:p>
    <w:p w:rsidR="00591E8E" w:rsidRPr="00591E8E" w:rsidRDefault="00591E8E" w:rsidP="00591E8E">
      <w:pPr>
        <w:ind w:left="-567"/>
        <w:contextualSpacing/>
        <w:jc w:val="both"/>
        <w:rPr>
          <w:rFonts w:ascii="Times New Roman" w:eastAsia="Calibri" w:hAnsi="Times New Roman" w:cs="Times New Roman"/>
          <w:sz w:val="24"/>
          <w:szCs w:val="24"/>
        </w:rPr>
      </w:pPr>
      <w:r w:rsidRPr="00591E8E">
        <w:rPr>
          <w:rFonts w:ascii="Times New Roman" w:eastAsia="Calibri" w:hAnsi="Times New Roman" w:cs="Times New Roman"/>
          <w:sz w:val="24"/>
          <w:szCs w:val="24"/>
        </w:rPr>
        <w:t xml:space="preserve">Intézményünk rendelkezik szórólappal, amiket a háziorvosi rendelőkben és a társintézményekben is kihelyezzük, emellett a II. Kerületi Önkormányzat honlapján is megtalálhatóak vagyunk, saját internetes honlapunkat pedig folyamatosan frissítjük az aktuális tartalommal. </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A „Budai Polgár” c. kerületi lapban gyakran olvasható olyan írás, mely az idősek és hozzátartozóik szakszerű tájékoztatását szolgálják. </w:t>
      </w:r>
    </w:p>
    <w:p w:rsidR="00591E8E" w:rsidRPr="00591E8E" w:rsidRDefault="00591E8E" w:rsidP="00591E8E">
      <w:pPr>
        <w:ind w:left="-567"/>
        <w:jc w:val="center"/>
        <w:outlineLvl w:val="2"/>
        <w:rPr>
          <w:rFonts w:ascii="Times New Roman" w:hAnsi="Times New Roman" w:cs="Times New Roman"/>
          <w:b/>
          <w:smallCaps/>
          <w:sz w:val="24"/>
          <w:szCs w:val="24"/>
        </w:rPr>
      </w:pPr>
      <w:bookmarkStart w:id="93" w:name="_Toc381186734"/>
      <w:bookmarkStart w:id="94" w:name="_Toc381187050"/>
      <w:bookmarkStart w:id="95" w:name="_Toc381187148"/>
      <w:bookmarkStart w:id="96" w:name="_Toc381187207"/>
      <w:bookmarkStart w:id="97" w:name="_Toc381187319"/>
      <w:bookmarkStart w:id="98" w:name="_Toc384029391"/>
    </w:p>
    <w:p w:rsidR="00591E8E" w:rsidRPr="00591E8E" w:rsidRDefault="00591E8E" w:rsidP="00591E8E">
      <w:pPr>
        <w:ind w:left="-567"/>
        <w:jc w:val="center"/>
        <w:outlineLvl w:val="2"/>
        <w:rPr>
          <w:rFonts w:ascii="Times New Roman" w:hAnsi="Times New Roman" w:cs="Times New Roman"/>
          <w:b/>
          <w:smallCaps/>
          <w:sz w:val="24"/>
          <w:szCs w:val="24"/>
        </w:rPr>
      </w:pPr>
    </w:p>
    <w:p w:rsidR="00591E8E" w:rsidRPr="00591E8E" w:rsidRDefault="00591E8E" w:rsidP="00591E8E">
      <w:pPr>
        <w:ind w:left="-567"/>
        <w:jc w:val="center"/>
        <w:outlineLvl w:val="2"/>
        <w:rPr>
          <w:rFonts w:ascii="Times New Roman" w:hAnsi="Times New Roman" w:cs="Times New Roman"/>
          <w:b/>
          <w:smallCaps/>
          <w:sz w:val="24"/>
          <w:szCs w:val="24"/>
        </w:rPr>
      </w:pPr>
      <w:r w:rsidRPr="00591E8E">
        <w:rPr>
          <w:rFonts w:ascii="Times New Roman" w:hAnsi="Times New Roman" w:cs="Times New Roman"/>
          <w:b/>
          <w:smallCaps/>
          <w:sz w:val="24"/>
          <w:szCs w:val="24"/>
        </w:rPr>
        <w:lastRenderedPageBreak/>
        <w:t>4. Az intézmény működésének általános feltételei: tárgyi, személyi, működési, szakmai feltételek bemutatása</w:t>
      </w:r>
      <w:bookmarkEnd w:id="93"/>
      <w:bookmarkEnd w:id="94"/>
      <w:bookmarkEnd w:id="95"/>
      <w:bookmarkEnd w:id="96"/>
      <w:bookmarkEnd w:id="97"/>
      <w:bookmarkEnd w:id="98"/>
    </w:p>
    <w:p w:rsidR="00591E8E" w:rsidRPr="00591E8E" w:rsidRDefault="00591E8E" w:rsidP="00591E8E">
      <w:pPr>
        <w:ind w:left="-567"/>
        <w:jc w:val="center"/>
        <w:outlineLvl w:val="2"/>
        <w:rPr>
          <w:rFonts w:ascii="Times New Roman" w:hAnsi="Times New Roman" w:cs="Times New Roman"/>
          <w:b/>
          <w:smallCaps/>
          <w:sz w:val="24"/>
          <w:szCs w:val="24"/>
        </w:rPr>
      </w:pPr>
    </w:p>
    <w:p w:rsidR="00591E8E" w:rsidRPr="00591E8E" w:rsidRDefault="00591E8E" w:rsidP="00591E8E">
      <w:pPr>
        <w:ind w:left="-567"/>
        <w:jc w:val="center"/>
        <w:outlineLvl w:val="2"/>
        <w:rPr>
          <w:rFonts w:ascii="Times New Roman" w:hAnsi="Times New Roman" w:cs="Times New Roman"/>
          <w:b/>
          <w:smallCaps/>
          <w:sz w:val="24"/>
          <w:szCs w:val="24"/>
        </w:rPr>
      </w:pPr>
    </w:p>
    <w:p w:rsidR="00591E8E" w:rsidRPr="00591E8E" w:rsidRDefault="00591E8E" w:rsidP="00591E8E">
      <w:pPr>
        <w:ind w:left="-567"/>
        <w:jc w:val="both"/>
        <w:rPr>
          <w:rFonts w:ascii="Times New Roman" w:hAnsi="Times New Roman" w:cs="Times New Roman"/>
          <w:b/>
          <w:bCs/>
          <w:sz w:val="24"/>
          <w:szCs w:val="24"/>
          <w:u w:val="single"/>
        </w:rPr>
      </w:pPr>
      <w:bookmarkStart w:id="99" w:name="_Toc381186735"/>
      <w:bookmarkStart w:id="100" w:name="_Toc381187051"/>
      <w:bookmarkStart w:id="101" w:name="_Toc381187149"/>
      <w:bookmarkStart w:id="102" w:name="_Toc381187208"/>
      <w:bookmarkStart w:id="103" w:name="_Toc381187320"/>
      <w:bookmarkStart w:id="104" w:name="_Toc384029392"/>
    </w:p>
    <w:p w:rsidR="00591E8E" w:rsidRPr="00591E8E" w:rsidRDefault="00591E8E" w:rsidP="00591E8E">
      <w:pPr>
        <w:ind w:left="-567"/>
        <w:jc w:val="both"/>
        <w:rPr>
          <w:rFonts w:ascii="Times New Roman" w:hAnsi="Times New Roman" w:cs="Times New Roman"/>
          <w:b/>
          <w:bCs/>
          <w:sz w:val="24"/>
          <w:szCs w:val="24"/>
          <w:u w:val="single"/>
        </w:rPr>
      </w:pPr>
      <w:r w:rsidRPr="00591E8E">
        <w:rPr>
          <w:rFonts w:ascii="Times New Roman" w:hAnsi="Times New Roman" w:cs="Times New Roman"/>
          <w:b/>
          <w:bCs/>
          <w:sz w:val="24"/>
          <w:szCs w:val="24"/>
          <w:u w:val="single"/>
        </w:rPr>
        <w:t>Tárgyi feltételek</w:t>
      </w:r>
      <w:bookmarkEnd w:id="99"/>
      <w:bookmarkEnd w:id="100"/>
      <w:bookmarkEnd w:id="101"/>
      <w:bookmarkEnd w:id="102"/>
      <w:bookmarkEnd w:id="103"/>
      <w:bookmarkEnd w:id="104"/>
    </w:p>
    <w:p w:rsidR="00591E8E" w:rsidRPr="00591E8E" w:rsidRDefault="00591E8E" w:rsidP="00591E8E">
      <w:pPr>
        <w:ind w:left="-567"/>
        <w:contextualSpacing/>
        <w:jc w:val="both"/>
        <w:rPr>
          <w:rFonts w:ascii="Times New Roman" w:eastAsia="Calibri" w:hAnsi="Times New Roman" w:cs="Times New Roman"/>
          <w:sz w:val="24"/>
          <w:szCs w:val="24"/>
        </w:rPr>
      </w:pPr>
    </w:p>
    <w:p w:rsidR="00591E8E" w:rsidRPr="00591E8E" w:rsidRDefault="00591E8E" w:rsidP="00591E8E">
      <w:pPr>
        <w:ind w:left="-567"/>
        <w:contextualSpacing/>
        <w:jc w:val="both"/>
        <w:rPr>
          <w:rFonts w:ascii="Times New Roman" w:eastAsia="Calibri" w:hAnsi="Times New Roman" w:cs="Times New Roman"/>
          <w:sz w:val="24"/>
          <w:szCs w:val="24"/>
        </w:rPr>
      </w:pPr>
      <w:r w:rsidRPr="00591E8E">
        <w:rPr>
          <w:rFonts w:ascii="Times New Roman" w:eastAsia="Calibri" w:hAnsi="Times New Roman" w:cs="Times New Roman"/>
          <w:sz w:val="24"/>
          <w:szCs w:val="24"/>
        </w:rPr>
        <w:t>Intézményünk működéséhez a műszaki, számítástechnikai berendezések, szakmai anyagok rendelkezésre állnak, illetve szükség esetén újat vásárolunk, melyet a mindenkori költségvetés biztosít.</w:t>
      </w:r>
    </w:p>
    <w:p w:rsidR="00591E8E" w:rsidRPr="00591E8E" w:rsidRDefault="00591E8E" w:rsidP="00591E8E">
      <w:pPr>
        <w:ind w:left="-567"/>
        <w:contextualSpacing/>
        <w:jc w:val="both"/>
        <w:rPr>
          <w:rFonts w:ascii="Times New Roman" w:eastAsia="Calibri" w:hAnsi="Times New Roman" w:cs="Times New Roman"/>
          <w:sz w:val="24"/>
          <w:szCs w:val="24"/>
        </w:rPr>
      </w:pPr>
    </w:p>
    <w:p w:rsidR="00591E8E" w:rsidRPr="00591E8E" w:rsidRDefault="00591E8E" w:rsidP="00591E8E">
      <w:pPr>
        <w:ind w:left="-567"/>
        <w:contextualSpacing/>
        <w:jc w:val="both"/>
        <w:rPr>
          <w:rFonts w:ascii="Times New Roman" w:eastAsia="Calibri" w:hAnsi="Times New Roman" w:cs="Times New Roman"/>
          <w:sz w:val="24"/>
          <w:szCs w:val="24"/>
        </w:rPr>
      </w:pPr>
      <w:r w:rsidRPr="00591E8E">
        <w:rPr>
          <w:rFonts w:ascii="Times New Roman" w:eastAsia="Calibri" w:hAnsi="Times New Roman" w:cs="Times New Roman"/>
          <w:sz w:val="24"/>
          <w:szCs w:val="24"/>
        </w:rPr>
        <w:t xml:space="preserve">Az elmúlt év beszerzéseinél már nem volt meghatározó a COVID 19 vírus miatti fertőtlenítőszerek és a védőfelszerelések vásárlása, ezekből elegendő állt a rendelkezésünkre, egy papír kéztörlő adagoló beszerzése azonban szükségessé vált. </w:t>
      </w:r>
    </w:p>
    <w:p w:rsidR="00591E8E" w:rsidRPr="00591E8E" w:rsidRDefault="00591E8E" w:rsidP="00591E8E">
      <w:pPr>
        <w:ind w:left="-567"/>
        <w:contextualSpacing/>
        <w:jc w:val="both"/>
        <w:rPr>
          <w:rFonts w:ascii="Times New Roman" w:eastAsia="Calibri" w:hAnsi="Times New Roman" w:cs="Times New Roman"/>
          <w:sz w:val="24"/>
          <w:szCs w:val="24"/>
        </w:rPr>
      </w:pPr>
    </w:p>
    <w:p w:rsidR="00591E8E" w:rsidRPr="00591E8E" w:rsidRDefault="00591E8E" w:rsidP="00591E8E">
      <w:pPr>
        <w:ind w:left="-567"/>
        <w:contextualSpacing/>
        <w:jc w:val="both"/>
        <w:rPr>
          <w:rFonts w:ascii="Times New Roman" w:eastAsia="Calibri" w:hAnsi="Times New Roman" w:cs="Times New Roman"/>
          <w:sz w:val="24"/>
          <w:szCs w:val="24"/>
        </w:rPr>
      </w:pPr>
      <w:r w:rsidRPr="00591E8E">
        <w:rPr>
          <w:rFonts w:ascii="Times New Roman" w:eastAsia="Calibri" w:hAnsi="Times New Roman" w:cs="Times New Roman"/>
          <w:sz w:val="24"/>
          <w:szCs w:val="24"/>
        </w:rPr>
        <w:t xml:space="preserve">2022. évben is megújításra kerültek a Norton </w:t>
      </w:r>
      <w:proofErr w:type="spellStart"/>
      <w:r w:rsidRPr="00591E8E">
        <w:rPr>
          <w:rFonts w:ascii="Times New Roman" w:eastAsia="Calibri" w:hAnsi="Times New Roman" w:cs="Times New Roman"/>
          <w:sz w:val="24"/>
          <w:szCs w:val="24"/>
        </w:rPr>
        <w:t>Vírusírtó</w:t>
      </w:r>
      <w:proofErr w:type="spellEnd"/>
      <w:r w:rsidRPr="00591E8E">
        <w:rPr>
          <w:rFonts w:ascii="Times New Roman" w:eastAsia="Calibri" w:hAnsi="Times New Roman" w:cs="Times New Roman"/>
          <w:sz w:val="24"/>
          <w:szCs w:val="24"/>
        </w:rPr>
        <w:t xml:space="preserve"> programok. </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A Nők </w:t>
      </w:r>
      <w:proofErr w:type="gramStart"/>
      <w:r w:rsidRPr="00591E8E">
        <w:rPr>
          <w:rFonts w:ascii="Times New Roman" w:hAnsi="Times New Roman" w:cs="Times New Roman"/>
          <w:sz w:val="24"/>
          <w:szCs w:val="24"/>
        </w:rPr>
        <w:t>lapja</w:t>
      </w:r>
      <w:proofErr w:type="gramEnd"/>
      <w:r w:rsidRPr="00591E8E">
        <w:rPr>
          <w:rFonts w:ascii="Times New Roman" w:hAnsi="Times New Roman" w:cs="Times New Roman"/>
          <w:sz w:val="24"/>
          <w:szCs w:val="24"/>
        </w:rPr>
        <w:t xml:space="preserve"> c. folyóirat továbbra is hetente állt az ellátottak rendelkezésére, ezen kívül előfizettünk a </w:t>
      </w:r>
      <w:proofErr w:type="spellStart"/>
      <w:r w:rsidRPr="00591E8E">
        <w:rPr>
          <w:rFonts w:ascii="Times New Roman" w:hAnsi="Times New Roman" w:cs="Times New Roman"/>
          <w:sz w:val="24"/>
          <w:szCs w:val="24"/>
        </w:rPr>
        <w:t>Hírhozó-ra</w:t>
      </w:r>
      <w:proofErr w:type="spellEnd"/>
      <w:r w:rsidRPr="00591E8E">
        <w:rPr>
          <w:rFonts w:ascii="Times New Roman" w:hAnsi="Times New Roman" w:cs="Times New Roman"/>
          <w:sz w:val="24"/>
          <w:szCs w:val="24"/>
        </w:rPr>
        <w:t xml:space="preserve">, és az </w:t>
      </w:r>
      <w:proofErr w:type="spellStart"/>
      <w:r w:rsidRPr="00591E8E">
        <w:rPr>
          <w:rFonts w:ascii="Times New Roman" w:hAnsi="Times New Roman" w:cs="Times New Roman"/>
          <w:sz w:val="24"/>
          <w:szCs w:val="24"/>
        </w:rPr>
        <w:t>Interpress</w:t>
      </w:r>
      <w:proofErr w:type="spellEnd"/>
      <w:r w:rsidRPr="00591E8E">
        <w:rPr>
          <w:rFonts w:ascii="Times New Roman" w:hAnsi="Times New Roman" w:cs="Times New Roman"/>
          <w:sz w:val="24"/>
          <w:szCs w:val="24"/>
        </w:rPr>
        <w:t xml:space="preserve"> Magazinra is. </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Az elmúlt évben vásárolnunk kellett egy személyigazolvány olvasót, mivel a régi tönkrement, a Magyar Államkincstár programjába azonban csak ennek az eszköznek a segítségével lehet belépni.</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A régi folyamatosan elromló mobiltelefonok (18 db) le lettek cserélve </w:t>
      </w:r>
      <w:proofErr w:type="spellStart"/>
      <w:r w:rsidRPr="00591E8E">
        <w:rPr>
          <w:rFonts w:ascii="Times New Roman" w:hAnsi="Times New Roman" w:cs="Times New Roman"/>
          <w:sz w:val="24"/>
          <w:szCs w:val="24"/>
        </w:rPr>
        <w:t>okostelefonokra</w:t>
      </w:r>
      <w:proofErr w:type="spellEnd"/>
      <w:r w:rsidRPr="00591E8E">
        <w:rPr>
          <w:rFonts w:ascii="Times New Roman" w:hAnsi="Times New Roman" w:cs="Times New Roman"/>
          <w:sz w:val="24"/>
          <w:szCs w:val="24"/>
        </w:rPr>
        <w:t xml:space="preserve">, ezáltal az előfizetésben szereplő internet is kihasználhatóvá vált. </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Lecserélésre került a több mint 10 éves és egyre több karbantartást igénylő fénymásoló gépünk egy modernebb, szkennert is tartalmazó készülékre.</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A szolgáltatások bővítése miatt szükségessé vált 1 db laptop beszerzése a megfelelő szoftverekkel, valamint 1 db vezetékes telefonkészülék.</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Az intézményvezető számítógépén lévő évente megvásárlandó MS Office program helyett vásároltunk egy végleges szoftvert.</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Három szobában lecseréltük a világítást </w:t>
      </w:r>
      <w:proofErr w:type="spellStart"/>
      <w:r w:rsidRPr="00591E8E">
        <w:rPr>
          <w:rFonts w:ascii="Times New Roman" w:hAnsi="Times New Roman" w:cs="Times New Roman"/>
          <w:sz w:val="24"/>
          <w:szCs w:val="24"/>
        </w:rPr>
        <w:t>ledvilágításra</w:t>
      </w:r>
      <w:proofErr w:type="spellEnd"/>
      <w:r w:rsidRPr="00591E8E">
        <w:rPr>
          <w:rFonts w:ascii="Times New Roman" w:hAnsi="Times New Roman" w:cs="Times New Roman"/>
          <w:sz w:val="24"/>
          <w:szCs w:val="24"/>
        </w:rPr>
        <w:t xml:space="preserve">. </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Egy irodába új szekrényeket vásároltunk</w:t>
      </w:r>
    </w:p>
    <w:p w:rsidR="00591E8E" w:rsidRPr="00591E8E" w:rsidRDefault="00591E8E" w:rsidP="00591E8E">
      <w:pPr>
        <w:ind w:left="-567"/>
        <w:jc w:val="both"/>
        <w:rPr>
          <w:rFonts w:ascii="Times New Roman" w:hAnsi="Times New Roman" w:cs="Times New Roman"/>
          <w:sz w:val="24"/>
          <w:szCs w:val="24"/>
        </w:rPr>
      </w:pPr>
    </w:p>
    <w:p w:rsidR="00591E8E" w:rsidRPr="00591E8E" w:rsidRDefault="00591E8E" w:rsidP="00591E8E">
      <w:pPr>
        <w:ind w:left="-567"/>
        <w:contextualSpacing/>
        <w:jc w:val="both"/>
        <w:rPr>
          <w:rFonts w:ascii="Times New Roman" w:eastAsia="Calibri" w:hAnsi="Times New Roman" w:cs="Times New Roman"/>
          <w:sz w:val="24"/>
          <w:szCs w:val="24"/>
        </w:rPr>
      </w:pPr>
      <w:r w:rsidRPr="00591E8E">
        <w:rPr>
          <w:rFonts w:ascii="Times New Roman" w:eastAsia="Calibri" w:hAnsi="Times New Roman" w:cs="Times New Roman"/>
          <w:sz w:val="24"/>
          <w:szCs w:val="24"/>
        </w:rPr>
        <w:t>Problémát az év döntő részében továbbra is a helyhiány jelentette. A gondozóházi ellátás szerződés útján való biztosításával azonban felszabadult 3 helyiség, ami addig lakószobaként funkcionált. Ezek irodává alakítása 2022. december 1. napjára megtörtént, ezáltal megoldás született a problémák zömének a kiküszöbölésére, így</w:t>
      </w:r>
    </w:p>
    <w:p w:rsidR="00591E8E" w:rsidRPr="00591E8E" w:rsidRDefault="00591E8E" w:rsidP="00591E8E">
      <w:pPr>
        <w:numPr>
          <w:ilvl w:val="0"/>
          <w:numId w:val="22"/>
        </w:numPr>
        <w:ind w:left="-567"/>
        <w:contextualSpacing/>
        <w:jc w:val="both"/>
        <w:rPr>
          <w:rFonts w:ascii="Times New Roman" w:eastAsia="Calibri" w:hAnsi="Times New Roman" w:cs="Times New Roman"/>
          <w:sz w:val="24"/>
          <w:szCs w:val="24"/>
        </w:rPr>
      </w:pPr>
      <w:r w:rsidRPr="00591E8E">
        <w:rPr>
          <w:rFonts w:ascii="Times New Roman" w:eastAsia="Calibri" w:hAnsi="Times New Roman" w:cs="Times New Roman"/>
          <w:sz w:val="24"/>
          <w:szCs w:val="24"/>
        </w:rPr>
        <w:t>Biztosítottá vált a szociális munkában alapvető igényként jelentkező négyszemközti helyzet megteremtésének lehetősége.</w:t>
      </w:r>
    </w:p>
    <w:p w:rsidR="00591E8E" w:rsidRPr="00591E8E" w:rsidRDefault="00591E8E" w:rsidP="00591E8E">
      <w:pPr>
        <w:numPr>
          <w:ilvl w:val="0"/>
          <w:numId w:val="22"/>
        </w:numPr>
        <w:ind w:left="-567"/>
        <w:contextualSpacing/>
        <w:jc w:val="both"/>
        <w:rPr>
          <w:rFonts w:ascii="Times New Roman" w:eastAsia="Calibri" w:hAnsi="Times New Roman" w:cs="Times New Roman"/>
          <w:sz w:val="24"/>
          <w:szCs w:val="24"/>
        </w:rPr>
      </w:pPr>
      <w:r w:rsidRPr="00591E8E">
        <w:rPr>
          <w:rFonts w:ascii="Times New Roman" w:eastAsia="Calibri" w:hAnsi="Times New Roman" w:cs="Times New Roman"/>
          <w:sz w:val="24"/>
          <w:szCs w:val="24"/>
        </w:rPr>
        <w:t>A gazdasági feladatokat ellátó kollégának már nem az addig is zsúfolt irodahelység keskeny pultjánál kellett dolgoznia, hanem megfelelő munkakörülményeket tudtunk részére teremteni, egyben biztosítottá vált a térítési díj beszedésekor a többszázezer forint biztonságos kezelése és őrzése is.</w:t>
      </w:r>
    </w:p>
    <w:p w:rsidR="00591E8E" w:rsidRPr="00591E8E" w:rsidRDefault="00591E8E" w:rsidP="00591E8E">
      <w:pPr>
        <w:numPr>
          <w:ilvl w:val="0"/>
          <w:numId w:val="22"/>
        </w:numPr>
        <w:ind w:left="-567"/>
        <w:contextualSpacing/>
        <w:jc w:val="both"/>
        <w:rPr>
          <w:rFonts w:ascii="Times New Roman" w:eastAsia="Calibri" w:hAnsi="Times New Roman" w:cs="Times New Roman"/>
          <w:sz w:val="24"/>
          <w:szCs w:val="24"/>
        </w:rPr>
      </w:pPr>
      <w:r w:rsidRPr="00591E8E">
        <w:rPr>
          <w:rFonts w:ascii="Times New Roman" w:eastAsia="Calibri" w:hAnsi="Times New Roman" w:cs="Times New Roman"/>
          <w:sz w:val="24"/>
          <w:szCs w:val="24"/>
        </w:rPr>
        <w:lastRenderedPageBreak/>
        <w:t xml:space="preserve">A területi gondozók részére is biztosítani tudtunk egy helyiséget az adminisztrációhoz, a heti értekezletekhez, étkezéseikhez, amit eddig mindig hiányosságként kezeltek az ellenőrzések során a különböző hivatalok.  </w:t>
      </w:r>
    </w:p>
    <w:p w:rsidR="00591E8E" w:rsidRPr="00591E8E" w:rsidRDefault="00591E8E" w:rsidP="00591E8E">
      <w:pPr>
        <w:numPr>
          <w:ilvl w:val="0"/>
          <w:numId w:val="22"/>
        </w:numPr>
        <w:ind w:left="-567"/>
        <w:contextualSpacing/>
        <w:jc w:val="both"/>
        <w:rPr>
          <w:rFonts w:ascii="Times New Roman" w:eastAsia="Calibri" w:hAnsi="Times New Roman" w:cs="Times New Roman"/>
          <w:sz w:val="24"/>
          <w:szCs w:val="24"/>
        </w:rPr>
      </w:pPr>
      <w:r w:rsidRPr="00591E8E">
        <w:rPr>
          <w:rFonts w:ascii="Times New Roman" w:eastAsia="Calibri" w:hAnsi="Times New Roman" w:cs="Times New Roman"/>
          <w:sz w:val="24"/>
          <w:szCs w:val="24"/>
        </w:rPr>
        <w:t>A gondozónői szoba egyik sarkában egy asztal beállításával kialakításra került a dolgozók részére étkezésre használható hely is, az étkezések addig zömében az íróasztaloknál valósultak meg.</w:t>
      </w:r>
    </w:p>
    <w:p w:rsidR="00591E8E" w:rsidRPr="00591E8E" w:rsidRDefault="00591E8E" w:rsidP="00591E8E">
      <w:pPr>
        <w:numPr>
          <w:ilvl w:val="0"/>
          <w:numId w:val="22"/>
        </w:numPr>
        <w:tabs>
          <w:tab w:val="left" w:pos="1560"/>
        </w:tabs>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Munkaértekezletet, esetmegbeszélést is tudtunk tartani úgy, hogy már nem kellett erre a célra a klubhelyiséget igénybe venni, ami azzal járt, hogy a klubtagokat megkértük, hogy intézményen kívüli programon vegyenek részt. </w:t>
      </w:r>
    </w:p>
    <w:p w:rsidR="00591E8E" w:rsidRPr="00591E8E" w:rsidRDefault="00591E8E" w:rsidP="00591E8E">
      <w:pPr>
        <w:numPr>
          <w:ilvl w:val="0"/>
          <w:numId w:val="22"/>
        </w:numPr>
        <w:tabs>
          <w:tab w:val="left" w:pos="1560"/>
        </w:tabs>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Lehetővé vált, hogy a klubdolgozóknak is legyen adminisztrációra, programok tervezésére, szervezésre, mentális gondozásra alkalmas irodája.  </w:t>
      </w:r>
    </w:p>
    <w:p w:rsidR="00591E8E" w:rsidRPr="00591E8E" w:rsidRDefault="00591E8E" w:rsidP="00591E8E">
      <w:pPr>
        <w:numPr>
          <w:ilvl w:val="0"/>
          <w:numId w:val="22"/>
        </w:numPr>
        <w:tabs>
          <w:tab w:val="left" w:pos="1560"/>
        </w:tabs>
        <w:ind w:left="-567"/>
        <w:jc w:val="both"/>
        <w:rPr>
          <w:rFonts w:ascii="Times New Roman" w:hAnsi="Times New Roman" w:cs="Times New Roman"/>
          <w:sz w:val="24"/>
          <w:szCs w:val="24"/>
        </w:rPr>
      </w:pPr>
      <w:r w:rsidRPr="00591E8E">
        <w:rPr>
          <w:rFonts w:ascii="Times New Roman" w:hAnsi="Times New Roman" w:cs="Times New Roman"/>
          <w:sz w:val="24"/>
          <w:szCs w:val="24"/>
        </w:rPr>
        <w:t>Az alapellátás fejlesztése során létrejött új státuszokon dolgozó kollégák elhelyezése is megoldottá vált.</w:t>
      </w:r>
    </w:p>
    <w:p w:rsidR="00591E8E" w:rsidRPr="00591E8E" w:rsidRDefault="00591E8E" w:rsidP="00591E8E">
      <w:pPr>
        <w:tabs>
          <w:tab w:val="left" w:pos="1560"/>
        </w:tabs>
        <w:ind w:left="-567"/>
        <w:jc w:val="both"/>
        <w:rPr>
          <w:rFonts w:ascii="Times New Roman" w:hAnsi="Times New Roman" w:cs="Times New Roman"/>
          <w:sz w:val="24"/>
          <w:szCs w:val="24"/>
        </w:rPr>
      </w:pPr>
    </w:p>
    <w:p w:rsidR="00591E8E" w:rsidRPr="00591E8E" w:rsidRDefault="00591E8E" w:rsidP="00591E8E">
      <w:pPr>
        <w:tabs>
          <w:tab w:val="left" w:pos="1560"/>
        </w:tabs>
        <w:ind w:left="-567"/>
        <w:jc w:val="both"/>
        <w:rPr>
          <w:rFonts w:ascii="Times New Roman" w:hAnsi="Times New Roman" w:cs="Times New Roman"/>
          <w:sz w:val="24"/>
          <w:szCs w:val="24"/>
        </w:rPr>
      </w:pPr>
      <w:r w:rsidRPr="00591E8E">
        <w:rPr>
          <w:rFonts w:ascii="Times New Roman" w:hAnsi="Times New Roman" w:cs="Times New Roman"/>
          <w:sz w:val="24"/>
          <w:szCs w:val="24"/>
        </w:rPr>
        <w:t>A költséghatékonyság érdekében a gondozóházi részleg bútorainak nagy részét megtartottuk, ezeket használtuk fel a szobák berendezésénél.</w:t>
      </w:r>
    </w:p>
    <w:p w:rsidR="00591E8E" w:rsidRPr="00591E8E" w:rsidRDefault="00591E8E" w:rsidP="00591E8E">
      <w:pPr>
        <w:tabs>
          <w:tab w:val="left" w:pos="1560"/>
        </w:tabs>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Az új helyiségek birtokba vételét követően érezhetően nyugodtabb a légkör, hatékonyabb a munkavégzés. Senki nem érzi úgy, hogy számára nincs hely az intézményben.  </w:t>
      </w:r>
    </w:p>
    <w:p w:rsidR="00591E8E" w:rsidRPr="00591E8E" w:rsidRDefault="00591E8E" w:rsidP="00591E8E">
      <w:pPr>
        <w:tabs>
          <w:tab w:val="left" w:pos="1560"/>
        </w:tabs>
        <w:ind w:left="-567"/>
        <w:jc w:val="both"/>
        <w:rPr>
          <w:rFonts w:ascii="Times New Roman" w:hAnsi="Times New Roman" w:cs="Times New Roman"/>
          <w:sz w:val="24"/>
          <w:szCs w:val="24"/>
        </w:rPr>
      </w:pPr>
    </w:p>
    <w:p w:rsidR="00591E8E" w:rsidRPr="00591E8E" w:rsidRDefault="00591E8E" w:rsidP="00591E8E">
      <w:pPr>
        <w:tabs>
          <w:tab w:val="left" w:pos="1560"/>
        </w:tabs>
        <w:ind w:left="-567"/>
        <w:jc w:val="both"/>
        <w:rPr>
          <w:rFonts w:ascii="Times New Roman" w:hAnsi="Times New Roman" w:cs="Times New Roman"/>
          <w:sz w:val="24"/>
          <w:szCs w:val="24"/>
        </w:rPr>
      </w:pPr>
      <w:r w:rsidRPr="00591E8E">
        <w:rPr>
          <w:rFonts w:ascii="Times New Roman" w:hAnsi="Times New Roman" w:cs="Times New Roman"/>
          <w:sz w:val="24"/>
          <w:szCs w:val="24"/>
        </w:rPr>
        <w:t>A házhoz szállított ebéd átvétele, szortírozása továbbra is a gondozási központ előterében, vagyis a ruhatár részen történik, ez télen különösen sok nehézséget okoz és a</w:t>
      </w:r>
      <w:bookmarkStart w:id="105" w:name="_Toc381186736"/>
      <w:bookmarkStart w:id="106" w:name="_Toc381187052"/>
      <w:bookmarkStart w:id="107" w:name="_Toc381187150"/>
      <w:bookmarkStart w:id="108" w:name="_Toc381187209"/>
      <w:bookmarkStart w:id="109" w:name="_Toc381187321"/>
      <w:bookmarkStart w:id="110" w:name="_Toc384029393"/>
      <w:r w:rsidRPr="00591E8E">
        <w:rPr>
          <w:rFonts w:ascii="Times New Roman" w:hAnsi="Times New Roman" w:cs="Times New Roman"/>
          <w:sz w:val="24"/>
          <w:szCs w:val="24"/>
        </w:rPr>
        <w:t xml:space="preserve">z idősek nappali ellátásának pihenő helyisége is a „lépcső alatti terület” maradt. </w:t>
      </w:r>
    </w:p>
    <w:p w:rsidR="00591E8E" w:rsidRPr="00591E8E" w:rsidRDefault="00591E8E" w:rsidP="00591E8E">
      <w:pPr>
        <w:tabs>
          <w:tab w:val="left" w:pos="1560"/>
        </w:tabs>
        <w:ind w:left="-567"/>
        <w:jc w:val="both"/>
        <w:rPr>
          <w:rFonts w:ascii="Times New Roman" w:hAnsi="Times New Roman" w:cs="Times New Roman"/>
          <w:sz w:val="24"/>
          <w:szCs w:val="24"/>
        </w:rPr>
      </w:pPr>
    </w:p>
    <w:p w:rsidR="00591E8E" w:rsidRPr="00591E8E" w:rsidRDefault="00591E8E" w:rsidP="00591E8E">
      <w:pPr>
        <w:ind w:left="-567"/>
        <w:jc w:val="both"/>
        <w:rPr>
          <w:rFonts w:ascii="Times New Roman" w:hAnsi="Times New Roman" w:cs="Times New Roman"/>
          <w:b/>
          <w:bCs/>
          <w:sz w:val="24"/>
          <w:szCs w:val="24"/>
          <w:u w:val="single"/>
        </w:rPr>
      </w:pPr>
    </w:p>
    <w:p w:rsidR="00591E8E" w:rsidRPr="00591E8E" w:rsidRDefault="00591E8E" w:rsidP="00591E8E">
      <w:pPr>
        <w:ind w:left="-567"/>
        <w:jc w:val="both"/>
        <w:rPr>
          <w:rFonts w:ascii="Times New Roman" w:hAnsi="Times New Roman" w:cs="Times New Roman"/>
          <w:b/>
          <w:bCs/>
          <w:sz w:val="24"/>
          <w:szCs w:val="24"/>
          <w:u w:val="single"/>
        </w:rPr>
      </w:pPr>
    </w:p>
    <w:p w:rsidR="00591E8E" w:rsidRPr="00591E8E" w:rsidRDefault="00591E8E" w:rsidP="00591E8E">
      <w:pPr>
        <w:ind w:left="-567"/>
        <w:jc w:val="both"/>
        <w:rPr>
          <w:rFonts w:ascii="Times New Roman" w:hAnsi="Times New Roman" w:cs="Times New Roman"/>
          <w:b/>
          <w:bCs/>
          <w:sz w:val="24"/>
          <w:szCs w:val="24"/>
          <w:u w:val="single"/>
        </w:rPr>
      </w:pPr>
      <w:r w:rsidRPr="00591E8E">
        <w:rPr>
          <w:rFonts w:ascii="Times New Roman" w:hAnsi="Times New Roman" w:cs="Times New Roman"/>
          <w:b/>
          <w:bCs/>
          <w:sz w:val="24"/>
          <w:szCs w:val="24"/>
          <w:u w:val="single"/>
        </w:rPr>
        <w:t>Személyi feltételek:</w:t>
      </w:r>
      <w:bookmarkEnd w:id="105"/>
      <w:bookmarkEnd w:id="106"/>
      <w:bookmarkEnd w:id="107"/>
      <w:bookmarkEnd w:id="108"/>
      <w:bookmarkEnd w:id="109"/>
      <w:bookmarkEnd w:id="110"/>
    </w:p>
    <w:p w:rsidR="00591E8E" w:rsidRPr="00591E8E" w:rsidRDefault="00591E8E" w:rsidP="00591E8E">
      <w:pPr>
        <w:ind w:left="-567"/>
        <w:jc w:val="both"/>
        <w:rPr>
          <w:rFonts w:ascii="Times New Roman" w:hAnsi="Times New Roman" w:cs="Times New Roman"/>
          <w:b/>
          <w:bCs/>
          <w:sz w:val="24"/>
          <w:szCs w:val="24"/>
          <w:u w:val="single"/>
        </w:rPr>
      </w:pP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 Intézményünk engedélyezett létszáma 24 fő volt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992"/>
      </w:tblGrid>
      <w:tr w:rsidR="00591E8E" w:rsidRPr="00591E8E" w:rsidTr="00F0304F">
        <w:tc>
          <w:tcPr>
            <w:tcW w:w="4786" w:type="dxa"/>
            <w:shd w:val="clear" w:color="auto" w:fill="auto"/>
          </w:tcPr>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gondozási központ vezető:                  </w:t>
            </w:r>
          </w:p>
        </w:tc>
        <w:tc>
          <w:tcPr>
            <w:tcW w:w="992" w:type="dxa"/>
          </w:tcPr>
          <w:p w:rsidR="00591E8E" w:rsidRPr="00591E8E" w:rsidRDefault="00591E8E" w:rsidP="00591E8E">
            <w:pPr>
              <w:ind w:left="-567"/>
              <w:rPr>
                <w:rFonts w:ascii="Times New Roman" w:hAnsi="Times New Roman" w:cs="Times New Roman"/>
                <w:sz w:val="24"/>
                <w:szCs w:val="24"/>
              </w:rPr>
            </w:pPr>
            <w:r w:rsidRPr="00591E8E">
              <w:rPr>
                <w:rFonts w:ascii="Times New Roman" w:hAnsi="Times New Roman" w:cs="Times New Roman"/>
                <w:sz w:val="24"/>
                <w:szCs w:val="24"/>
              </w:rPr>
              <w:t>1 fő</w:t>
            </w:r>
          </w:p>
        </w:tc>
      </w:tr>
      <w:tr w:rsidR="00591E8E" w:rsidRPr="00591E8E" w:rsidTr="00F0304F">
        <w:tc>
          <w:tcPr>
            <w:tcW w:w="4786" w:type="dxa"/>
            <w:shd w:val="clear" w:color="auto" w:fill="auto"/>
          </w:tcPr>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vezető gondozó                   </w:t>
            </w:r>
          </w:p>
        </w:tc>
        <w:tc>
          <w:tcPr>
            <w:tcW w:w="992" w:type="dxa"/>
          </w:tcPr>
          <w:p w:rsidR="00591E8E" w:rsidRPr="00591E8E" w:rsidRDefault="00591E8E" w:rsidP="00591E8E">
            <w:pPr>
              <w:ind w:left="-567"/>
              <w:rPr>
                <w:rFonts w:ascii="Times New Roman" w:hAnsi="Times New Roman" w:cs="Times New Roman"/>
                <w:sz w:val="24"/>
                <w:szCs w:val="24"/>
              </w:rPr>
            </w:pPr>
            <w:r w:rsidRPr="00591E8E">
              <w:rPr>
                <w:rFonts w:ascii="Times New Roman" w:hAnsi="Times New Roman" w:cs="Times New Roman"/>
                <w:sz w:val="24"/>
                <w:szCs w:val="24"/>
              </w:rPr>
              <w:t>1 fő</w:t>
            </w:r>
          </w:p>
        </w:tc>
      </w:tr>
      <w:tr w:rsidR="00591E8E" w:rsidRPr="00591E8E" w:rsidTr="00F0304F">
        <w:tc>
          <w:tcPr>
            <w:tcW w:w="4786" w:type="dxa"/>
            <w:shd w:val="clear" w:color="auto" w:fill="auto"/>
          </w:tcPr>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házi segítségnyújtás gondozónő                              </w:t>
            </w:r>
          </w:p>
        </w:tc>
        <w:tc>
          <w:tcPr>
            <w:tcW w:w="992" w:type="dxa"/>
          </w:tcPr>
          <w:p w:rsidR="00591E8E" w:rsidRPr="00591E8E" w:rsidRDefault="00591E8E" w:rsidP="00591E8E">
            <w:pPr>
              <w:ind w:left="-567"/>
              <w:rPr>
                <w:rFonts w:ascii="Times New Roman" w:hAnsi="Times New Roman" w:cs="Times New Roman"/>
                <w:sz w:val="24"/>
                <w:szCs w:val="24"/>
              </w:rPr>
            </w:pPr>
            <w:r w:rsidRPr="00591E8E">
              <w:rPr>
                <w:rFonts w:ascii="Times New Roman" w:hAnsi="Times New Roman" w:cs="Times New Roman"/>
                <w:sz w:val="24"/>
                <w:szCs w:val="24"/>
              </w:rPr>
              <w:t>12 fő</w:t>
            </w:r>
          </w:p>
        </w:tc>
      </w:tr>
      <w:tr w:rsidR="00591E8E" w:rsidRPr="00591E8E" w:rsidTr="00F0304F">
        <w:tc>
          <w:tcPr>
            <w:tcW w:w="4786" w:type="dxa"/>
            <w:shd w:val="clear" w:color="auto" w:fill="auto"/>
          </w:tcPr>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mentálhigiénés segítő</w:t>
            </w:r>
          </w:p>
        </w:tc>
        <w:tc>
          <w:tcPr>
            <w:tcW w:w="992" w:type="dxa"/>
          </w:tcPr>
          <w:p w:rsidR="00591E8E" w:rsidRPr="00591E8E" w:rsidRDefault="00591E8E" w:rsidP="00591E8E">
            <w:pPr>
              <w:ind w:left="-567"/>
              <w:rPr>
                <w:rFonts w:ascii="Times New Roman" w:hAnsi="Times New Roman" w:cs="Times New Roman"/>
                <w:sz w:val="24"/>
                <w:szCs w:val="24"/>
              </w:rPr>
            </w:pPr>
            <w:r w:rsidRPr="00591E8E">
              <w:rPr>
                <w:rFonts w:ascii="Times New Roman" w:hAnsi="Times New Roman" w:cs="Times New Roman"/>
                <w:sz w:val="24"/>
                <w:szCs w:val="24"/>
              </w:rPr>
              <w:t>1 fő</w:t>
            </w:r>
          </w:p>
        </w:tc>
      </w:tr>
      <w:tr w:rsidR="00591E8E" w:rsidRPr="00591E8E" w:rsidTr="00F0304F">
        <w:tc>
          <w:tcPr>
            <w:tcW w:w="4786" w:type="dxa"/>
            <w:shd w:val="clear" w:color="auto" w:fill="auto"/>
          </w:tcPr>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betegkísérő asszisztens                   </w:t>
            </w:r>
          </w:p>
        </w:tc>
        <w:tc>
          <w:tcPr>
            <w:tcW w:w="992" w:type="dxa"/>
          </w:tcPr>
          <w:p w:rsidR="00591E8E" w:rsidRPr="00591E8E" w:rsidRDefault="00591E8E" w:rsidP="00591E8E">
            <w:pPr>
              <w:ind w:left="-567"/>
              <w:rPr>
                <w:rFonts w:ascii="Times New Roman" w:hAnsi="Times New Roman" w:cs="Times New Roman"/>
                <w:sz w:val="24"/>
                <w:szCs w:val="24"/>
              </w:rPr>
            </w:pPr>
            <w:r w:rsidRPr="00591E8E">
              <w:rPr>
                <w:rFonts w:ascii="Times New Roman" w:hAnsi="Times New Roman" w:cs="Times New Roman"/>
                <w:sz w:val="24"/>
                <w:szCs w:val="24"/>
              </w:rPr>
              <w:t>1 fő</w:t>
            </w:r>
          </w:p>
        </w:tc>
      </w:tr>
      <w:tr w:rsidR="00591E8E" w:rsidRPr="00591E8E" w:rsidTr="00F0304F">
        <w:tc>
          <w:tcPr>
            <w:tcW w:w="4786" w:type="dxa"/>
            <w:shd w:val="clear" w:color="auto" w:fill="auto"/>
          </w:tcPr>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jelzőrendszeres koordinátor                             </w:t>
            </w:r>
          </w:p>
        </w:tc>
        <w:tc>
          <w:tcPr>
            <w:tcW w:w="992" w:type="dxa"/>
          </w:tcPr>
          <w:p w:rsidR="00591E8E" w:rsidRPr="00591E8E" w:rsidRDefault="00591E8E" w:rsidP="00591E8E">
            <w:pPr>
              <w:ind w:left="-567"/>
              <w:rPr>
                <w:rFonts w:ascii="Times New Roman" w:hAnsi="Times New Roman" w:cs="Times New Roman"/>
                <w:sz w:val="24"/>
                <w:szCs w:val="24"/>
              </w:rPr>
            </w:pPr>
            <w:r w:rsidRPr="00591E8E">
              <w:rPr>
                <w:rFonts w:ascii="Times New Roman" w:hAnsi="Times New Roman" w:cs="Times New Roman"/>
                <w:sz w:val="24"/>
                <w:szCs w:val="24"/>
              </w:rPr>
              <w:t>1 fő</w:t>
            </w:r>
          </w:p>
        </w:tc>
      </w:tr>
      <w:tr w:rsidR="00591E8E" w:rsidRPr="00591E8E" w:rsidTr="00F0304F">
        <w:tc>
          <w:tcPr>
            <w:tcW w:w="4786" w:type="dxa"/>
            <w:shd w:val="clear" w:color="auto" w:fill="auto"/>
          </w:tcPr>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asszisztens (étkeztetés szervező)                                </w:t>
            </w:r>
          </w:p>
        </w:tc>
        <w:tc>
          <w:tcPr>
            <w:tcW w:w="992" w:type="dxa"/>
          </w:tcPr>
          <w:p w:rsidR="00591E8E" w:rsidRPr="00591E8E" w:rsidRDefault="00591E8E" w:rsidP="00591E8E">
            <w:pPr>
              <w:ind w:left="-567"/>
              <w:rPr>
                <w:rFonts w:ascii="Times New Roman" w:hAnsi="Times New Roman" w:cs="Times New Roman"/>
                <w:sz w:val="24"/>
                <w:szCs w:val="24"/>
              </w:rPr>
            </w:pPr>
            <w:r w:rsidRPr="00591E8E">
              <w:rPr>
                <w:rFonts w:ascii="Times New Roman" w:hAnsi="Times New Roman" w:cs="Times New Roman"/>
                <w:sz w:val="24"/>
                <w:szCs w:val="24"/>
              </w:rPr>
              <w:t>1fő</w:t>
            </w:r>
          </w:p>
        </w:tc>
      </w:tr>
      <w:tr w:rsidR="00591E8E" w:rsidRPr="00591E8E" w:rsidTr="00F0304F">
        <w:tc>
          <w:tcPr>
            <w:tcW w:w="4786" w:type="dxa"/>
            <w:shd w:val="clear" w:color="auto" w:fill="auto"/>
          </w:tcPr>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terápiás munkatárs (nappali ellátás vezető)                                            </w:t>
            </w:r>
          </w:p>
        </w:tc>
        <w:tc>
          <w:tcPr>
            <w:tcW w:w="992" w:type="dxa"/>
          </w:tcPr>
          <w:p w:rsidR="00591E8E" w:rsidRPr="00591E8E" w:rsidRDefault="00591E8E" w:rsidP="00591E8E">
            <w:pPr>
              <w:ind w:left="-567"/>
              <w:rPr>
                <w:rFonts w:ascii="Times New Roman" w:hAnsi="Times New Roman" w:cs="Times New Roman"/>
                <w:sz w:val="24"/>
                <w:szCs w:val="24"/>
              </w:rPr>
            </w:pPr>
            <w:r w:rsidRPr="00591E8E">
              <w:rPr>
                <w:rFonts w:ascii="Times New Roman" w:hAnsi="Times New Roman" w:cs="Times New Roman"/>
                <w:sz w:val="24"/>
                <w:szCs w:val="24"/>
              </w:rPr>
              <w:t>1 fő</w:t>
            </w:r>
          </w:p>
        </w:tc>
      </w:tr>
      <w:tr w:rsidR="00591E8E" w:rsidRPr="00591E8E" w:rsidTr="00F0304F">
        <w:tc>
          <w:tcPr>
            <w:tcW w:w="4786" w:type="dxa"/>
            <w:shd w:val="clear" w:color="auto" w:fill="auto"/>
          </w:tcPr>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nappali ellátás gondozó                                    </w:t>
            </w:r>
          </w:p>
        </w:tc>
        <w:tc>
          <w:tcPr>
            <w:tcW w:w="992" w:type="dxa"/>
          </w:tcPr>
          <w:p w:rsidR="00591E8E" w:rsidRPr="00591E8E" w:rsidRDefault="00591E8E" w:rsidP="00591E8E">
            <w:pPr>
              <w:ind w:left="-567"/>
              <w:rPr>
                <w:rFonts w:ascii="Times New Roman" w:hAnsi="Times New Roman" w:cs="Times New Roman"/>
                <w:sz w:val="24"/>
                <w:szCs w:val="24"/>
              </w:rPr>
            </w:pPr>
            <w:r w:rsidRPr="00591E8E">
              <w:rPr>
                <w:rFonts w:ascii="Times New Roman" w:hAnsi="Times New Roman" w:cs="Times New Roman"/>
                <w:sz w:val="24"/>
                <w:szCs w:val="24"/>
              </w:rPr>
              <w:t>2 fő</w:t>
            </w:r>
          </w:p>
        </w:tc>
      </w:tr>
      <w:tr w:rsidR="00591E8E" w:rsidRPr="00591E8E" w:rsidTr="00F0304F">
        <w:tc>
          <w:tcPr>
            <w:tcW w:w="4786" w:type="dxa"/>
            <w:shd w:val="clear" w:color="auto" w:fill="auto"/>
          </w:tcPr>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lastRenderedPageBreak/>
              <w:t xml:space="preserve">takarító                                 </w:t>
            </w:r>
          </w:p>
        </w:tc>
        <w:tc>
          <w:tcPr>
            <w:tcW w:w="992" w:type="dxa"/>
          </w:tcPr>
          <w:p w:rsidR="00591E8E" w:rsidRPr="00591E8E" w:rsidRDefault="00591E8E" w:rsidP="00591E8E">
            <w:pPr>
              <w:ind w:left="-567"/>
              <w:rPr>
                <w:rFonts w:ascii="Times New Roman" w:hAnsi="Times New Roman" w:cs="Times New Roman"/>
                <w:sz w:val="24"/>
                <w:szCs w:val="24"/>
              </w:rPr>
            </w:pPr>
            <w:r w:rsidRPr="00591E8E">
              <w:rPr>
                <w:rFonts w:ascii="Times New Roman" w:hAnsi="Times New Roman" w:cs="Times New Roman"/>
                <w:sz w:val="24"/>
                <w:szCs w:val="24"/>
              </w:rPr>
              <w:t>1 fő</w:t>
            </w:r>
          </w:p>
        </w:tc>
      </w:tr>
      <w:tr w:rsidR="00591E8E" w:rsidRPr="00591E8E" w:rsidTr="00F0304F">
        <w:tc>
          <w:tcPr>
            <w:tcW w:w="4786" w:type="dxa"/>
            <w:shd w:val="clear" w:color="auto" w:fill="auto"/>
          </w:tcPr>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konyhai kisegítő                  </w:t>
            </w:r>
          </w:p>
        </w:tc>
        <w:tc>
          <w:tcPr>
            <w:tcW w:w="992" w:type="dxa"/>
          </w:tcPr>
          <w:p w:rsidR="00591E8E" w:rsidRPr="00591E8E" w:rsidRDefault="00591E8E" w:rsidP="00591E8E">
            <w:pPr>
              <w:ind w:left="-567"/>
              <w:rPr>
                <w:rFonts w:ascii="Times New Roman" w:hAnsi="Times New Roman" w:cs="Times New Roman"/>
                <w:sz w:val="24"/>
                <w:szCs w:val="24"/>
              </w:rPr>
            </w:pPr>
            <w:r w:rsidRPr="00591E8E">
              <w:rPr>
                <w:rFonts w:ascii="Times New Roman" w:hAnsi="Times New Roman" w:cs="Times New Roman"/>
                <w:sz w:val="24"/>
                <w:szCs w:val="24"/>
              </w:rPr>
              <w:t>1 fő</w:t>
            </w:r>
          </w:p>
        </w:tc>
      </w:tr>
      <w:tr w:rsidR="00591E8E" w:rsidRPr="00591E8E" w:rsidTr="00F0304F">
        <w:tc>
          <w:tcPr>
            <w:tcW w:w="4786" w:type="dxa"/>
            <w:shd w:val="clear" w:color="auto" w:fill="auto"/>
          </w:tcPr>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gazdasági ügyintéző                             </w:t>
            </w:r>
          </w:p>
        </w:tc>
        <w:tc>
          <w:tcPr>
            <w:tcW w:w="992" w:type="dxa"/>
          </w:tcPr>
          <w:p w:rsidR="00591E8E" w:rsidRPr="00591E8E" w:rsidRDefault="00591E8E" w:rsidP="00591E8E">
            <w:pPr>
              <w:ind w:left="-567"/>
              <w:rPr>
                <w:rFonts w:ascii="Times New Roman" w:hAnsi="Times New Roman" w:cs="Times New Roman"/>
                <w:sz w:val="24"/>
                <w:szCs w:val="24"/>
              </w:rPr>
            </w:pPr>
            <w:r w:rsidRPr="00591E8E">
              <w:rPr>
                <w:rFonts w:ascii="Times New Roman" w:hAnsi="Times New Roman" w:cs="Times New Roman"/>
                <w:sz w:val="24"/>
                <w:szCs w:val="24"/>
              </w:rPr>
              <w:t>1 fő</w:t>
            </w:r>
          </w:p>
        </w:tc>
      </w:tr>
      <w:tr w:rsidR="00591E8E" w:rsidRPr="00591E8E" w:rsidTr="00F0304F">
        <w:tc>
          <w:tcPr>
            <w:tcW w:w="4786" w:type="dxa"/>
            <w:shd w:val="clear" w:color="auto" w:fill="auto"/>
          </w:tcPr>
          <w:p w:rsidR="00591E8E" w:rsidRPr="00591E8E" w:rsidRDefault="00591E8E" w:rsidP="00591E8E">
            <w:pPr>
              <w:ind w:left="-567"/>
              <w:jc w:val="both"/>
              <w:rPr>
                <w:rFonts w:ascii="Times New Roman" w:hAnsi="Times New Roman" w:cs="Times New Roman"/>
                <w:b/>
                <w:sz w:val="24"/>
                <w:szCs w:val="24"/>
              </w:rPr>
            </w:pPr>
            <w:r w:rsidRPr="00591E8E">
              <w:rPr>
                <w:rFonts w:ascii="Times New Roman" w:hAnsi="Times New Roman" w:cs="Times New Roman"/>
                <w:b/>
                <w:sz w:val="24"/>
                <w:szCs w:val="24"/>
              </w:rPr>
              <w:t xml:space="preserve">összesen:                                           </w:t>
            </w:r>
          </w:p>
        </w:tc>
        <w:tc>
          <w:tcPr>
            <w:tcW w:w="992" w:type="dxa"/>
          </w:tcPr>
          <w:p w:rsidR="00591E8E" w:rsidRPr="00591E8E" w:rsidRDefault="00591E8E" w:rsidP="00591E8E">
            <w:pPr>
              <w:ind w:left="-567"/>
              <w:rPr>
                <w:rFonts w:ascii="Times New Roman" w:hAnsi="Times New Roman" w:cs="Times New Roman"/>
                <w:b/>
                <w:sz w:val="24"/>
                <w:szCs w:val="24"/>
              </w:rPr>
            </w:pPr>
            <w:r w:rsidRPr="00591E8E">
              <w:rPr>
                <w:rFonts w:ascii="Times New Roman" w:hAnsi="Times New Roman" w:cs="Times New Roman"/>
                <w:b/>
                <w:sz w:val="24"/>
                <w:szCs w:val="24"/>
              </w:rPr>
              <w:t>24 fő</w:t>
            </w:r>
          </w:p>
        </w:tc>
      </w:tr>
    </w:tbl>
    <w:p w:rsidR="00591E8E" w:rsidRPr="00591E8E" w:rsidRDefault="00591E8E" w:rsidP="00591E8E">
      <w:pPr>
        <w:spacing w:line="360" w:lineRule="auto"/>
        <w:ind w:left="-567"/>
        <w:jc w:val="both"/>
        <w:rPr>
          <w:rFonts w:ascii="Times New Roman" w:hAnsi="Times New Roman" w:cs="Times New Roman"/>
          <w:sz w:val="24"/>
          <w:szCs w:val="24"/>
        </w:rPr>
      </w:pPr>
    </w:p>
    <w:p w:rsidR="00591E8E" w:rsidRPr="00591E8E" w:rsidRDefault="00591E8E" w:rsidP="00591E8E">
      <w:pPr>
        <w:spacing w:line="360" w:lineRule="auto"/>
        <w:ind w:left="-567"/>
        <w:jc w:val="both"/>
        <w:rPr>
          <w:rFonts w:ascii="Times New Roman" w:hAnsi="Times New Roman" w:cs="Times New Roman"/>
          <w:sz w:val="24"/>
          <w:szCs w:val="24"/>
        </w:rPr>
      </w:pP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Az elmúlt évben a dolgozók számában és az általuk betöltött munkakörökben is jelentős volt a változás. A gondozóház kiszervezésével megszűntek státuszok, az önként vállalt alapszolgáltatások bevezetésével azonban létre is jöttek újak, így </w:t>
      </w:r>
      <w:proofErr w:type="spellStart"/>
      <w:r w:rsidRPr="00591E8E">
        <w:rPr>
          <w:rFonts w:ascii="Times New Roman" w:hAnsi="Times New Roman" w:cs="Times New Roman"/>
          <w:sz w:val="24"/>
          <w:szCs w:val="24"/>
        </w:rPr>
        <w:t>összeségében</w:t>
      </w:r>
      <w:proofErr w:type="spellEnd"/>
      <w:r w:rsidRPr="00591E8E">
        <w:rPr>
          <w:rFonts w:ascii="Times New Roman" w:hAnsi="Times New Roman" w:cs="Times New Roman"/>
          <w:sz w:val="24"/>
          <w:szCs w:val="24"/>
        </w:rPr>
        <w:t xml:space="preserve"> 24 fő lett az intézmény dolgozói létszáma. Az új munkakörök létrejöttével lehetőség nyílt a dolgozók rotációjára, így a vezető gondozó lett a mentális segítő, aki az új munkakörében jobban tudja hasznosítani a képzettségeit is. A terápiás munkatárs lett a vezető gondozó, akinek egészségügyben szerzett tapasztalata szintén jobban hasznosítható ebben a munkakörben, mint klubvezetőként. Egy régi gondozóházi munkatársunk lett újra alkalmazva először klubgondozóként a nyugdíjba vonult kolléga helyett, majd októbertől terápiás munkatársként, aki új színt vitt tudásával a klubba. </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Az étkeztetésszervező kolléganő kérte, hogy a továbbiakban a betegkísérő és gyógyászati segédeszköz kölcsönzésben segítő asszisztensi munkakört tölthesse be, ezért az ő helyére új kollégát vettünk fel. </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A konyhai kisegítő közös megegyezéssel kérte a közalkalmazotti jogviszonyának megszűntetését, a takarító pedig elvégezte a szociális gondozó és ápoló képzést, így ő klubgondozónői feladatokat látott el novembertől. A két megüresedett technikai státuszt új dolgozókkal töltöttük fel. </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Összességében elmondható, hogy az új munkakörök betöltésének lehetőségével a dolgozók újult erővel látták el feladataikat, minden munkatárs elégedett a változásokkal, a munkavégzés pedig sokkal hatékonyabbá vált. A középvezetők változásával a beosztott dolgozók is elégedettek, munkájukban nem okozott törést a személycsere.</w:t>
      </w:r>
    </w:p>
    <w:p w:rsidR="00591E8E" w:rsidRPr="00591E8E" w:rsidRDefault="00591E8E" w:rsidP="00591E8E">
      <w:pPr>
        <w:ind w:left="-567"/>
        <w:jc w:val="both"/>
        <w:rPr>
          <w:rFonts w:ascii="Times New Roman" w:hAnsi="Times New Roman" w:cs="Times New Roman"/>
          <w:sz w:val="24"/>
          <w:szCs w:val="24"/>
        </w:rPr>
      </w:pP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Egy fő kivételével minden munkakört szakképesített dolgozó tölt be. A házi segítségnyújtásban dolgozó, a szakképesítést a záróvizsgájának hiánya miatt meg nem szerző kolléga a veszélyhelyzet idején hatályos szabályozás szerint Polgármesteri jóváhagyással végezhette a gondozási tevékenységet. A kolléganő a veszélyhelyzet megszűnését követően csak segítő tevékenységet láthatott el. </w:t>
      </w:r>
    </w:p>
    <w:p w:rsidR="00591E8E" w:rsidRPr="00591E8E" w:rsidRDefault="00591E8E" w:rsidP="00591E8E">
      <w:pPr>
        <w:ind w:left="-567"/>
        <w:jc w:val="both"/>
        <w:rPr>
          <w:rFonts w:ascii="Times New Roman" w:hAnsi="Times New Roman" w:cs="Times New Roman"/>
          <w:sz w:val="24"/>
          <w:szCs w:val="24"/>
        </w:rPr>
      </w:pP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Betöltetlen státusz 2022. december 31-én nem volt. Egy </w:t>
      </w:r>
      <w:proofErr w:type="spellStart"/>
      <w:r w:rsidRPr="00591E8E">
        <w:rPr>
          <w:rFonts w:ascii="Times New Roman" w:hAnsi="Times New Roman" w:cs="Times New Roman"/>
          <w:sz w:val="24"/>
          <w:szCs w:val="24"/>
        </w:rPr>
        <w:t>GYES-en</w:t>
      </w:r>
      <w:proofErr w:type="spellEnd"/>
      <w:r w:rsidRPr="00591E8E">
        <w:rPr>
          <w:rFonts w:ascii="Times New Roman" w:hAnsi="Times New Roman" w:cs="Times New Roman"/>
          <w:sz w:val="24"/>
          <w:szCs w:val="24"/>
        </w:rPr>
        <w:t xml:space="preserve"> lévő dolgozó helyettesítését nyugdíjas foglalkoztatott alkalmazásával oldottuk meg. </w:t>
      </w:r>
    </w:p>
    <w:p w:rsidR="00591E8E" w:rsidRPr="00591E8E" w:rsidRDefault="00591E8E" w:rsidP="00591E8E">
      <w:pPr>
        <w:ind w:left="-567"/>
        <w:jc w:val="both"/>
        <w:rPr>
          <w:rFonts w:ascii="Times New Roman" w:hAnsi="Times New Roman" w:cs="Times New Roman"/>
          <w:sz w:val="24"/>
          <w:szCs w:val="24"/>
        </w:rPr>
      </w:pP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A szolgáltatást igénybe vevők érdekében, valamint az ellátásaink magas színvonalon való műveléséhez elengedhetetlen, hogy jól felkészült szakképzett dolgozók lássák el a feladatokat, ezért szükségesnek tartjuk, hogy szakdolgozóink rendszeresen részt vegyenek képzéseken, továbbképzéseken és a kiégés megelőzése érdekében személyiségfejlesztő tréningeken. </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Az intézményvezető a továbbképzési kötelezettségét mester vezetőképzés elvégzésével teljesítette. Az intézmény összes továbbképzésre kötelezett dolgozója teljesítette a kötelező továbbképzést. </w:t>
      </w:r>
    </w:p>
    <w:p w:rsidR="00591E8E" w:rsidRPr="00591E8E" w:rsidRDefault="00591E8E" w:rsidP="00591E8E">
      <w:pPr>
        <w:ind w:left="-567"/>
        <w:jc w:val="both"/>
        <w:rPr>
          <w:rFonts w:ascii="Times New Roman" w:hAnsi="Times New Roman" w:cs="Times New Roman"/>
          <w:sz w:val="24"/>
          <w:szCs w:val="24"/>
        </w:rPr>
      </w:pP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A képzéseken kívül nagy hangsúlyt fektetünk az intézményen belüli esetmegbeszélésekre, a team munka alapját képező „</w:t>
      </w:r>
      <w:proofErr w:type="spellStart"/>
      <w:r w:rsidRPr="00591E8E">
        <w:rPr>
          <w:rFonts w:ascii="Times New Roman" w:hAnsi="Times New Roman" w:cs="Times New Roman"/>
          <w:sz w:val="24"/>
          <w:szCs w:val="24"/>
        </w:rPr>
        <w:t>brainstorming-okra</w:t>
      </w:r>
      <w:proofErr w:type="spellEnd"/>
      <w:r w:rsidRPr="00591E8E">
        <w:rPr>
          <w:rFonts w:ascii="Times New Roman" w:hAnsi="Times New Roman" w:cs="Times New Roman"/>
          <w:sz w:val="24"/>
          <w:szCs w:val="24"/>
        </w:rPr>
        <w:t xml:space="preserve">”, valamint a kiégést megelőző tréningekre. </w:t>
      </w:r>
    </w:p>
    <w:p w:rsidR="00591E8E" w:rsidRPr="00591E8E" w:rsidRDefault="00591E8E" w:rsidP="00591E8E">
      <w:pPr>
        <w:ind w:left="-567"/>
        <w:contextualSpacing/>
        <w:jc w:val="both"/>
        <w:rPr>
          <w:rFonts w:ascii="Times New Roman" w:eastAsia="Calibri" w:hAnsi="Times New Roman" w:cs="Times New Roman"/>
          <w:sz w:val="24"/>
          <w:szCs w:val="24"/>
        </w:rPr>
      </w:pPr>
    </w:p>
    <w:p w:rsidR="00591E8E" w:rsidRPr="00591E8E" w:rsidRDefault="00591E8E" w:rsidP="00591E8E">
      <w:pPr>
        <w:ind w:left="-567"/>
        <w:jc w:val="both"/>
        <w:rPr>
          <w:rFonts w:ascii="Times New Roman" w:hAnsi="Times New Roman" w:cs="Times New Roman"/>
          <w:b/>
          <w:bCs/>
          <w:sz w:val="24"/>
          <w:szCs w:val="24"/>
          <w:u w:val="single"/>
        </w:rPr>
      </w:pPr>
      <w:bookmarkStart w:id="111" w:name="_Toc381186737"/>
      <w:bookmarkStart w:id="112" w:name="_Toc381187053"/>
      <w:bookmarkStart w:id="113" w:name="_Toc381187151"/>
      <w:bookmarkStart w:id="114" w:name="_Toc381187210"/>
      <w:bookmarkStart w:id="115" w:name="_Toc381187322"/>
      <w:bookmarkStart w:id="116" w:name="_Toc384029394"/>
    </w:p>
    <w:p w:rsidR="00591E8E" w:rsidRPr="00591E8E" w:rsidRDefault="00591E8E" w:rsidP="00591E8E">
      <w:pPr>
        <w:ind w:left="-567"/>
        <w:jc w:val="both"/>
        <w:rPr>
          <w:rFonts w:ascii="Times New Roman" w:hAnsi="Times New Roman" w:cs="Times New Roman"/>
          <w:b/>
          <w:bCs/>
          <w:sz w:val="24"/>
          <w:szCs w:val="24"/>
          <w:u w:val="single"/>
        </w:rPr>
      </w:pPr>
    </w:p>
    <w:p w:rsidR="00591E8E" w:rsidRPr="00591E8E" w:rsidRDefault="00591E8E" w:rsidP="00591E8E">
      <w:pPr>
        <w:ind w:left="-567"/>
        <w:jc w:val="both"/>
        <w:rPr>
          <w:rFonts w:ascii="Times New Roman" w:hAnsi="Times New Roman" w:cs="Times New Roman"/>
          <w:b/>
          <w:bCs/>
          <w:sz w:val="24"/>
          <w:szCs w:val="24"/>
          <w:u w:val="single"/>
        </w:rPr>
      </w:pPr>
      <w:r w:rsidRPr="00591E8E">
        <w:rPr>
          <w:rFonts w:ascii="Times New Roman" w:hAnsi="Times New Roman" w:cs="Times New Roman"/>
          <w:b/>
          <w:bCs/>
          <w:sz w:val="24"/>
          <w:szCs w:val="24"/>
          <w:u w:val="single"/>
        </w:rPr>
        <w:t>Működési, szakmai feltételek:</w:t>
      </w:r>
      <w:bookmarkEnd w:id="111"/>
      <w:bookmarkEnd w:id="112"/>
      <w:bookmarkEnd w:id="113"/>
      <w:bookmarkEnd w:id="114"/>
      <w:bookmarkEnd w:id="115"/>
      <w:bookmarkEnd w:id="116"/>
    </w:p>
    <w:p w:rsidR="00591E8E" w:rsidRPr="00591E8E" w:rsidRDefault="00591E8E" w:rsidP="00591E8E">
      <w:pPr>
        <w:ind w:left="-567"/>
        <w:jc w:val="both"/>
        <w:rPr>
          <w:rFonts w:ascii="Times New Roman" w:hAnsi="Times New Roman" w:cs="Times New Roman"/>
          <w:b/>
          <w:sz w:val="24"/>
          <w:szCs w:val="24"/>
          <w:u w:val="single"/>
        </w:rPr>
      </w:pPr>
    </w:p>
    <w:p w:rsidR="00591E8E" w:rsidRPr="00591E8E" w:rsidRDefault="00591E8E" w:rsidP="00591E8E">
      <w:pPr>
        <w:ind w:left="-567"/>
        <w:contextualSpacing/>
        <w:jc w:val="both"/>
        <w:rPr>
          <w:rFonts w:ascii="Times New Roman" w:eastAsia="Calibri" w:hAnsi="Times New Roman" w:cs="Times New Roman"/>
          <w:sz w:val="24"/>
          <w:szCs w:val="24"/>
        </w:rPr>
      </w:pPr>
      <w:r w:rsidRPr="00591E8E">
        <w:rPr>
          <w:rFonts w:ascii="Times New Roman" w:eastAsia="Calibri" w:hAnsi="Times New Roman" w:cs="Times New Roman"/>
          <w:sz w:val="24"/>
          <w:szCs w:val="24"/>
        </w:rPr>
        <w:t xml:space="preserve">Az elmúlt évben négy új, az előzőekben már részletesen ismertetett </w:t>
      </w:r>
      <w:proofErr w:type="spellStart"/>
      <w:r w:rsidRPr="00591E8E">
        <w:rPr>
          <w:rFonts w:ascii="Times New Roman" w:eastAsia="Calibri" w:hAnsi="Times New Roman" w:cs="Times New Roman"/>
          <w:sz w:val="24"/>
          <w:szCs w:val="24"/>
        </w:rPr>
        <w:t>szolgálttatást</w:t>
      </w:r>
      <w:proofErr w:type="spellEnd"/>
      <w:r w:rsidRPr="00591E8E">
        <w:rPr>
          <w:rFonts w:ascii="Times New Roman" w:eastAsia="Calibri" w:hAnsi="Times New Roman" w:cs="Times New Roman"/>
          <w:sz w:val="24"/>
          <w:szCs w:val="24"/>
        </w:rPr>
        <w:t xml:space="preserve"> vezettünk be, mint Önkormányzat által önként </w:t>
      </w:r>
      <w:proofErr w:type="spellStart"/>
      <w:r w:rsidRPr="00591E8E">
        <w:rPr>
          <w:rFonts w:ascii="Times New Roman" w:eastAsia="Calibri" w:hAnsi="Times New Roman" w:cs="Times New Roman"/>
          <w:sz w:val="24"/>
          <w:szCs w:val="24"/>
        </w:rPr>
        <w:t>vállatl</w:t>
      </w:r>
      <w:proofErr w:type="spellEnd"/>
      <w:r w:rsidRPr="00591E8E">
        <w:rPr>
          <w:rFonts w:ascii="Times New Roman" w:eastAsia="Calibri" w:hAnsi="Times New Roman" w:cs="Times New Roman"/>
          <w:sz w:val="24"/>
          <w:szCs w:val="24"/>
        </w:rPr>
        <w:t xml:space="preserve"> feladatot.</w:t>
      </w:r>
    </w:p>
    <w:p w:rsidR="00591E8E" w:rsidRPr="00591E8E" w:rsidRDefault="00591E8E" w:rsidP="00591E8E">
      <w:pPr>
        <w:ind w:left="-567"/>
        <w:contextualSpacing/>
        <w:jc w:val="both"/>
        <w:rPr>
          <w:rFonts w:ascii="Times New Roman" w:eastAsia="Calibri" w:hAnsi="Times New Roman" w:cs="Times New Roman"/>
          <w:sz w:val="24"/>
          <w:szCs w:val="24"/>
        </w:rPr>
      </w:pPr>
    </w:p>
    <w:p w:rsidR="00591E8E" w:rsidRPr="00591E8E" w:rsidRDefault="00591E8E" w:rsidP="00591E8E">
      <w:pPr>
        <w:ind w:left="-567"/>
        <w:contextualSpacing/>
        <w:jc w:val="both"/>
        <w:rPr>
          <w:rFonts w:ascii="Times New Roman" w:eastAsia="Calibri" w:hAnsi="Times New Roman" w:cs="Times New Roman"/>
          <w:sz w:val="24"/>
          <w:szCs w:val="24"/>
        </w:rPr>
      </w:pPr>
      <w:r w:rsidRPr="00591E8E">
        <w:rPr>
          <w:rFonts w:ascii="Times New Roman" w:eastAsia="Calibri" w:hAnsi="Times New Roman" w:cs="Times New Roman"/>
          <w:sz w:val="24"/>
          <w:szCs w:val="24"/>
        </w:rPr>
        <w:t xml:space="preserve">A jövőben remélhetőleg újabb, az egész kerületet lefedő szolgáltatásokat tudunk majd a rászorultaknak biztosítani úgy mint </w:t>
      </w:r>
      <w:proofErr w:type="gramStart"/>
      <w:r w:rsidRPr="00591E8E">
        <w:rPr>
          <w:rFonts w:ascii="Times New Roman" w:eastAsia="Calibri" w:hAnsi="Times New Roman" w:cs="Times New Roman"/>
          <w:sz w:val="24"/>
          <w:szCs w:val="24"/>
        </w:rPr>
        <w:t>a</w:t>
      </w:r>
      <w:proofErr w:type="gramEnd"/>
    </w:p>
    <w:p w:rsidR="00591E8E" w:rsidRPr="00591E8E" w:rsidRDefault="00591E8E" w:rsidP="00591E8E">
      <w:pPr>
        <w:numPr>
          <w:ilvl w:val="0"/>
          <w:numId w:val="25"/>
        </w:numPr>
        <w:ind w:left="-567"/>
        <w:contextualSpacing/>
        <w:jc w:val="both"/>
        <w:rPr>
          <w:rFonts w:ascii="Times New Roman" w:eastAsia="Calibri" w:hAnsi="Times New Roman" w:cs="Times New Roman"/>
          <w:sz w:val="24"/>
          <w:szCs w:val="24"/>
        </w:rPr>
      </w:pPr>
      <w:r w:rsidRPr="00591E8E">
        <w:rPr>
          <w:rFonts w:ascii="Times New Roman" w:eastAsia="Calibri" w:hAnsi="Times New Roman" w:cs="Times New Roman"/>
          <w:sz w:val="24"/>
          <w:szCs w:val="24"/>
        </w:rPr>
        <w:t xml:space="preserve">betegszállítást, </w:t>
      </w:r>
    </w:p>
    <w:p w:rsidR="00591E8E" w:rsidRPr="00591E8E" w:rsidRDefault="00591E8E" w:rsidP="00591E8E">
      <w:pPr>
        <w:numPr>
          <w:ilvl w:val="0"/>
          <w:numId w:val="25"/>
        </w:numPr>
        <w:ind w:left="-567"/>
        <w:contextualSpacing/>
        <w:jc w:val="both"/>
        <w:rPr>
          <w:rFonts w:ascii="Times New Roman" w:eastAsia="Calibri" w:hAnsi="Times New Roman" w:cs="Times New Roman"/>
          <w:sz w:val="24"/>
          <w:szCs w:val="24"/>
        </w:rPr>
      </w:pPr>
      <w:r w:rsidRPr="00591E8E">
        <w:rPr>
          <w:rFonts w:ascii="Times New Roman" w:eastAsia="Calibri" w:hAnsi="Times New Roman" w:cs="Times New Roman"/>
          <w:sz w:val="24"/>
          <w:szCs w:val="24"/>
        </w:rPr>
        <w:t>a munkaszüneti és ünnepnapokra kiterjesztett házi segítségnyújtást.</w:t>
      </w:r>
    </w:p>
    <w:p w:rsidR="00591E8E" w:rsidRPr="00591E8E" w:rsidRDefault="00591E8E" w:rsidP="00591E8E">
      <w:pPr>
        <w:ind w:left="-567"/>
        <w:contextualSpacing/>
        <w:jc w:val="both"/>
        <w:rPr>
          <w:rFonts w:ascii="Times New Roman" w:eastAsia="Calibri" w:hAnsi="Times New Roman" w:cs="Times New Roman"/>
          <w:sz w:val="24"/>
          <w:szCs w:val="24"/>
        </w:rPr>
      </w:pPr>
    </w:p>
    <w:p w:rsidR="00591E8E" w:rsidRPr="00591E8E" w:rsidRDefault="00591E8E" w:rsidP="00591E8E">
      <w:pPr>
        <w:ind w:left="-567"/>
        <w:jc w:val="center"/>
        <w:outlineLvl w:val="2"/>
        <w:rPr>
          <w:rFonts w:ascii="Times New Roman" w:hAnsi="Times New Roman" w:cs="Times New Roman"/>
          <w:b/>
          <w:smallCaps/>
          <w:sz w:val="24"/>
          <w:szCs w:val="24"/>
        </w:rPr>
      </w:pPr>
      <w:bookmarkStart w:id="117" w:name="_Toc381186738"/>
      <w:bookmarkStart w:id="118" w:name="_Toc381187054"/>
      <w:bookmarkStart w:id="119" w:name="_Toc381187152"/>
      <w:bookmarkStart w:id="120" w:name="_Toc381187211"/>
      <w:bookmarkStart w:id="121" w:name="_Toc381187323"/>
      <w:bookmarkStart w:id="122" w:name="_Toc384029395"/>
      <w:r w:rsidRPr="00591E8E">
        <w:rPr>
          <w:rFonts w:ascii="Times New Roman" w:hAnsi="Times New Roman" w:cs="Times New Roman"/>
          <w:b/>
          <w:smallCaps/>
          <w:sz w:val="24"/>
          <w:szCs w:val="24"/>
        </w:rPr>
        <w:t>5. Gondozási tervek, együttműködési megállapodások hatékonysága, eredményessége</w:t>
      </w:r>
      <w:bookmarkEnd w:id="117"/>
      <w:bookmarkEnd w:id="118"/>
      <w:bookmarkEnd w:id="119"/>
      <w:bookmarkEnd w:id="120"/>
      <w:bookmarkEnd w:id="121"/>
      <w:bookmarkEnd w:id="122"/>
    </w:p>
    <w:p w:rsidR="00591E8E" w:rsidRPr="00591E8E" w:rsidRDefault="00591E8E" w:rsidP="00591E8E">
      <w:pPr>
        <w:ind w:left="-567"/>
        <w:contextualSpacing/>
        <w:jc w:val="center"/>
        <w:rPr>
          <w:rFonts w:ascii="Times New Roman" w:eastAsia="Calibri" w:hAnsi="Times New Roman" w:cs="Times New Roman"/>
          <w:caps/>
          <w:sz w:val="24"/>
          <w:szCs w:val="24"/>
        </w:rPr>
      </w:pPr>
    </w:p>
    <w:p w:rsidR="00591E8E" w:rsidRPr="00591E8E" w:rsidRDefault="00591E8E" w:rsidP="00591E8E">
      <w:pPr>
        <w:ind w:left="-567"/>
        <w:contextualSpacing/>
        <w:jc w:val="both"/>
        <w:rPr>
          <w:rFonts w:ascii="Times New Roman" w:eastAsia="Calibri" w:hAnsi="Times New Roman" w:cs="Times New Roman"/>
          <w:sz w:val="24"/>
          <w:szCs w:val="24"/>
        </w:rPr>
      </w:pPr>
      <w:r w:rsidRPr="00591E8E">
        <w:rPr>
          <w:rFonts w:ascii="Times New Roman" w:eastAsia="Calibri" w:hAnsi="Times New Roman" w:cs="Times New Roman"/>
          <w:sz w:val="24"/>
          <w:szCs w:val="24"/>
        </w:rPr>
        <w:t xml:space="preserve">Egyéni gondozási tervet a gondozóház megszűnését követően nem készítünk. </w:t>
      </w:r>
    </w:p>
    <w:p w:rsidR="00591E8E" w:rsidRPr="00591E8E" w:rsidRDefault="00591E8E" w:rsidP="00591E8E">
      <w:pPr>
        <w:ind w:left="-567"/>
        <w:contextualSpacing/>
        <w:jc w:val="both"/>
        <w:rPr>
          <w:rFonts w:ascii="Times New Roman" w:eastAsia="Calibri" w:hAnsi="Times New Roman" w:cs="Times New Roman"/>
          <w:sz w:val="24"/>
          <w:szCs w:val="24"/>
        </w:rPr>
      </w:pPr>
    </w:p>
    <w:p w:rsidR="00591E8E" w:rsidRPr="00591E8E" w:rsidRDefault="00591E8E" w:rsidP="00591E8E">
      <w:pPr>
        <w:ind w:left="-567"/>
        <w:contextualSpacing/>
        <w:jc w:val="both"/>
        <w:rPr>
          <w:rFonts w:ascii="Times New Roman" w:eastAsia="Calibri" w:hAnsi="Times New Roman" w:cs="Times New Roman"/>
          <w:sz w:val="24"/>
          <w:szCs w:val="24"/>
        </w:rPr>
      </w:pPr>
      <w:r w:rsidRPr="00591E8E">
        <w:rPr>
          <w:rFonts w:ascii="Times New Roman" w:eastAsia="Calibri" w:hAnsi="Times New Roman" w:cs="Times New Roman"/>
          <w:sz w:val="24"/>
          <w:szCs w:val="24"/>
        </w:rPr>
        <w:t xml:space="preserve">A II. sz. Gondozási Központ nyújtja az ellátási területünkön a közösségi pszichiátriai ellátást és a </w:t>
      </w:r>
      <w:proofErr w:type="spellStart"/>
      <w:r w:rsidRPr="00591E8E">
        <w:rPr>
          <w:rFonts w:ascii="Times New Roman" w:eastAsia="Calibri" w:hAnsi="Times New Roman" w:cs="Times New Roman"/>
          <w:sz w:val="24"/>
          <w:szCs w:val="24"/>
        </w:rPr>
        <w:t>demens</w:t>
      </w:r>
      <w:proofErr w:type="spellEnd"/>
      <w:r w:rsidRPr="00591E8E">
        <w:rPr>
          <w:rFonts w:ascii="Times New Roman" w:eastAsia="Calibri" w:hAnsi="Times New Roman" w:cs="Times New Roman"/>
          <w:sz w:val="24"/>
          <w:szCs w:val="24"/>
        </w:rPr>
        <w:t xml:space="preserve"> nappali ellátást. A közös ellátottak érdekében rendszeresen konzultálunk egymással, a rászorult személyeknek pedig felvilágosítást adunk a szolgáltatást nyújtó intézmény elérhetőségeiről, az ellátás mibenlétéről. </w:t>
      </w:r>
    </w:p>
    <w:p w:rsidR="00591E8E" w:rsidRPr="00591E8E" w:rsidRDefault="00591E8E" w:rsidP="00591E8E">
      <w:pPr>
        <w:ind w:left="-567"/>
        <w:contextualSpacing/>
        <w:jc w:val="both"/>
        <w:rPr>
          <w:rFonts w:ascii="Times New Roman" w:eastAsia="Calibri" w:hAnsi="Times New Roman" w:cs="Times New Roman"/>
          <w:sz w:val="24"/>
          <w:szCs w:val="24"/>
        </w:rPr>
      </w:pPr>
    </w:p>
    <w:p w:rsidR="00591E8E" w:rsidRPr="00591E8E" w:rsidRDefault="00591E8E" w:rsidP="00591E8E">
      <w:pPr>
        <w:ind w:left="-567"/>
        <w:contextualSpacing/>
        <w:jc w:val="both"/>
        <w:rPr>
          <w:rFonts w:ascii="Times New Roman" w:eastAsia="Calibri" w:hAnsi="Times New Roman" w:cs="Times New Roman"/>
          <w:sz w:val="24"/>
          <w:szCs w:val="24"/>
        </w:rPr>
      </w:pPr>
      <w:r w:rsidRPr="00591E8E">
        <w:rPr>
          <w:rFonts w:ascii="Times New Roman" w:eastAsia="Calibri" w:hAnsi="Times New Roman" w:cs="Times New Roman"/>
          <w:sz w:val="24"/>
          <w:szCs w:val="24"/>
        </w:rPr>
        <w:t xml:space="preserve">Intézményünk biztosítja az egész kerületben a jelzőrendszeres házi segítségnyújtást, a mentális segítségnyújtást, az </w:t>
      </w:r>
      <w:proofErr w:type="spellStart"/>
      <w:r w:rsidRPr="00591E8E">
        <w:rPr>
          <w:rFonts w:ascii="Times New Roman" w:eastAsia="Calibri" w:hAnsi="Times New Roman" w:cs="Times New Roman"/>
          <w:sz w:val="24"/>
          <w:szCs w:val="24"/>
        </w:rPr>
        <w:t>infopontot</w:t>
      </w:r>
      <w:proofErr w:type="spellEnd"/>
      <w:r w:rsidRPr="00591E8E">
        <w:rPr>
          <w:rFonts w:ascii="Times New Roman" w:eastAsia="Calibri" w:hAnsi="Times New Roman" w:cs="Times New Roman"/>
          <w:sz w:val="24"/>
          <w:szCs w:val="24"/>
        </w:rPr>
        <w:t xml:space="preserve">, a betegkísérést és a gyógyászati segédeszköz kölcsönzés segítését.  </w:t>
      </w:r>
    </w:p>
    <w:p w:rsidR="00591E8E" w:rsidRPr="00591E8E" w:rsidRDefault="00591E8E" w:rsidP="00591E8E">
      <w:pPr>
        <w:ind w:left="-567"/>
        <w:contextualSpacing/>
        <w:jc w:val="both"/>
        <w:rPr>
          <w:rFonts w:ascii="Times New Roman" w:eastAsia="Calibri" w:hAnsi="Times New Roman" w:cs="Times New Roman"/>
          <w:sz w:val="24"/>
          <w:szCs w:val="24"/>
        </w:rPr>
      </w:pPr>
      <w:r w:rsidRPr="00591E8E">
        <w:rPr>
          <w:rFonts w:ascii="Times New Roman" w:eastAsia="Calibri" w:hAnsi="Times New Roman" w:cs="Times New Roman"/>
          <w:sz w:val="24"/>
          <w:szCs w:val="24"/>
        </w:rPr>
        <w:t xml:space="preserve">A gondozási központok és a jelzőrendszer tagjai jelzést adnak számunkra a felmerült igényekről, a rászorultakról, ezen kívül felvilágosítást nyújtanak az igénylők részére a szolgáltatásaink igénybevételének feltételeiről. </w:t>
      </w:r>
    </w:p>
    <w:p w:rsidR="00591E8E" w:rsidRPr="00591E8E" w:rsidRDefault="00591E8E" w:rsidP="00591E8E">
      <w:pPr>
        <w:ind w:left="-567"/>
        <w:contextualSpacing/>
        <w:jc w:val="both"/>
        <w:rPr>
          <w:rFonts w:ascii="Times New Roman" w:eastAsia="Calibri" w:hAnsi="Times New Roman" w:cs="Times New Roman"/>
          <w:sz w:val="24"/>
          <w:szCs w:val="24"/>
        </w:rPr>
      </w:pPr>
      <w:r w:rsidRPr="00591E8E">
        <w:rPr>
          <w:rFonts w:ascii="Times New Roman" w:eastAsia="Calibri" w:hAnsi="Times New Roman" w:cs="Times New Roman"/>
          <w:sz w:val="24"/>
          <w:szCs w:val="24"/>
        </w:rPr>
        <w:t>A hatékony és eredményes együttműködésnek köszönhetően zökkenőmentes az ellátottak átirányítása, így a rászorultak a lehető legrövidebb időn belül megkapják a szükségleteikhez igazodó szolgáltatást.</w:t>
      </w:r>
    </w:p>
    <w:p w:rsidR="00591E8E" w:rsidRPr="00591E8E" w:rsidRDefault="00591E8E" w:rsidP="00591E8E">
      <w:pPr>
        <w:ind w:left="-567"/>
        <w:contextualSpacing/>
        <w:jc w:val="both"/>
        <w:rPr>
          <w:rFonts w:ascii="Times New Roman" w:eastAsia="Calibri" w:hAnsi="Times New Roman" w:cs="Times New Roman"/>
          <w:sz w:val="24"/>
          <w:szCs w:val="24"/>
        </w:rPr>
      </w:pPr>
    </w:p>
    <w:p w:rsidR="00591E8E" w:rsidRPr="00591E8E" w:rsidRDefault="00591E8E" w:rsidP="00591E8E">
      <w:pPr>
        <w:ind w:left="-567"/>
        <w:contextualSpacing/>
        <w:jc w:val="both"/>
        <w:rPr>
          <w:rFonts w:ascii="Times New Roman" w:eastAsia="Calibri" w:hAnsi="Times New Roman" w:cs="Times New Roman"/>
          <w:sz w:val="24"/>
          <w:szCs w:val="24"/>
        </w:rPr>
      </w:pPr>
    </w:p>
    <w:p w:rsidR="00591E8E" w:rsidRPr="00591E8E" w:rsidRDefault="00591E8E" w:rsidP="00591E8E">
      <w:pPr>
        <w:ind w:left="-567"/>
        <w:contextualSpacing/>
        <w:jc w:val="both"/>
        <w:rPr>
          <w:rFonts w:ascii="Times New Roman" w:eastAsia="Calibri" w:hAnsi="Times New Roman" w:cs="Times New Roman"/>
          <w:sz w:val="24"/>
          <w:szCs w:val="24"/>
        </w:rPr>
      </w:pPr>
    </w:p>
    <w:p w:rsidR="00591E8E" w:rsidRPr="00591E8E" w:rsidRDefault="00591E8E" w:rsidP="00591E8E">
      <w:pPr>
        <w:ind w:left="-567"/>
        <w:jc w:val="center"/>
        <w:outlineLvl w:val="2"/>
        <w:rPr>
          <w:rFonts w:ascii="Times New Roman" w:hAnsi="Times New Roman" w:cs="Times New Roman"/>
          <w:b/>
          <w:smallCaps/>
          <w:sz w:val="24"/>
          <w:szCs w:val="24"/>
        </w:rPr>
      </w:pPr>
      <w:bookmarkStart w:id="123" w:name="_Toc381186739"/>
      <w:bookmarkStart w:id="124" w:name="_Toc381187055"/>
      <w:bookmarkStart w:id="125" w:name="_Toc381187153"/>
      <w:bookmarkStart w:id="126" w:name="_Toc381187212"/>
      <w:bookmarkStart w:id="127" w:name="_Toc381187324"/>
      <w:bookmarkStart w:id="128" w:name="_Toc384029396"/>
      <w:r w:rsidRPr="00591E8E">
        <w:rPr>
          <w:rFonts w:ascii="Times New Roman" w:hAnsi="Times New Roman" w:cs="Times New Roman"/>
          <w:b/>
          <w:smallCaps/>
          <w:sz w:val="24"/>
          <w:szCs w:val="24"/>
        </w:rPr>
        <w:t>6. az intézmény szerepe a helyi szociális ellátórendszerben</w:t>
      </w:r>
      <w:bookmarkEnd w:id="123"/>
      <w:bookmarkEnd w:id="124"/>
      <w:bookmarkEnd w:id="125"/>
      <w:bookmarkEnd w:id="126"/>
      <w:bookmarkEnd w:id="127"/>
      <w:bookmarkEnd w:id="128"/>
    </w:p>
    <w:p w:rsidR="00591E8E" w:rsidRPr="00591E8E" w:rsidRDefault="00591E8E" w:rsidP="00591E8E">
      <w:pPr>
        <w:ind w:left="-567"/>
        <w:contextualSpacing/>
        <w:jc w:val="both"/>
        <w:rPr>
          <w:rFonts w:ascii="Times New Roman" w:eastAsia="Calibri" w:hAnsi="Times New Roman" w:cs="Times New Roman"/>
          <w:caps/>
          <w:sz w:val="24"/>
          <w:szCs w:val="24"/>
        </w:rPr>
      </w:pP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Intézményünknek nagy szerepe van abban, hogy a nehéz helyzetbe került embereknek segítséget nyújtson a megváltozott körülményeikhez való alkalmazkodásban és védelmében.</w:t>
      </w:r>
    </w:p>
    <w:p w:rsidR="00591E8E" w:rsidRPr="00591E8E" w:rsidRDefault="00591E8E" w:rsidP="00591E8E">
      <w:pPr>
        <w:ind w:left="-567"/>
        <w:jc w:val="both"/>
        <w:rPr>
          <w:rFonts w:ascii="Times New Roman" w:hAnsi="Times New Roman" w:cs="Times New Roman"/>
          <w:b/>
          <w:bCs/>
          <w:sz w:val="24"/>
          <w:szCs w:val="24"/>
        </w:rPr>
      </w:pPr>
      <w:bookmarkStart w:id="129" w:name="_Toc381186740"/>
      <w:bookmarkStart w:id="130" w:name="_Toc381187056"/>
      <w:bookmarkStart w:id="131" w:name="_Toc381187154"/>
      <w:bookmarkStart w:id="132" w:name="_Toc381187213"/>
      <w:bookmarkStart w:id="133" w:name="_Toc381187325"/>
      <w:bookmarkStart w:id="134" w:name="_Toc384029397"/>
    </w:p>
    <w:p w:rsidR="00591E8E" w:rsidRPr="00591E8E" w:rsidRDefault="00591E8E" w:rsidP="00591E8E">
      <w:pPr>
        <w:ind w:left="-567"/>
        <w:jc w:val="both"/>
        <w:rPr>
          <w:rFonts w:ascii="Times New Roman" w:hAnsi="Times New Roman" w:cs="Times New Roman"/>
          <w:b/>
          <w:bCs/>
          <w:sz w:val="24"/>
          <w:szCs w:val="24"/>
        </w:rPr>
      </w:pPr>
      <w:r w:rsidRPr="00591E8E">
        <w:rPr>
          <w:rFonts w:ascii="Times New Roman" w:hAnsi="Times New Roman" w:cs="Times New Roman"/>
          <w:b/>
          <w:bCs/>
          <w:sz w:val="24"/>
          <w:szCs w:val="24"/>
        </w:rPr>
        <w:t>6.1. Az ellátotti szükségletek alakulásának ismert tendenciái</w:t>
      </w:r>
      <w:bookmarkEnd w:id="129"/>
      <w:bookmarkEnd w:id="130"/>
      <w:bookmarkEnd w:id="131"/>
      <w:bookmarkEnd w:id="132"/>
      <w:bookmarkEnd w:id="133"/>
      <w:bookmarkEnd w:id="134"/>
    </w:p>
    <w:p w:rsidR="00591E8E" w:rsidRPr="00591E8E" w:rsidRDefault="00591E8E" w:rsidP="00591E8E">
      <w:pPr>
        <w:ind w:left="-567"/>
        <w:contextualSpacing/>
        <w:jc w:val="both"/>
        <w:rPr>
          <w:rFonts w:ascii="Times New Roman" w:eastAsia="Calibri" w:hAnsi="Times New Roman" w:cs="Times New Roman"/>
          <w:sz w:val="24"/>
          <w:szCs w:val="24"/>
        </w:rPr>
      </w:pPr>
    </w:p>
    <w:p w:rsidR="00591E8E" w:rsidRPr="00591E8E" w:rsidRDefault="00591E8E" w:rsidP="00591E8E">
      <w:pPr>
        <w:ind w:left="-567"/>
        <w:contextualSpacing/>
        <w:jc w:val="both"/>
        <w:rPr>
          <w:rFonts w:ascii="Times New Roman" w:hAnsi="Times New Roman" w:cs="Times New Roman"/>
          <w:sz w:val="24"/>
          <w:szCs w:val="24"/>
        </w:rPr>
      </w:pPr>
      <w:r w:rsidRPr="00591E8E">
        <w:rPr>
          <w:rFonts w:ascii="Times New Roman" w:eastAsia="Calibri" w:hAnsi="Times New Roman" w:cs="Times New Roman"/>
          <w:sz w:val="24"/>
          <w:szCs w:val="24"/>
        </w:rPr>
        <w:lastRenderedPageBreak/>
        <w:t>Az igénylők szükségleteit leginkább az igénybe vevők számának alakulása mutatja. Az ellátottak számának változása mellett az ellátási igény időtartamának változatossága jellemző. A tavalyi évben már nem befolyásolta az igénybe vételeket a koronavírus megbetegedéstől való félelem. A</w:t>
      </w:r>
      <w:r w:rsidRPr="00591E8E">
        <w:rPr>
          <w:rFonts w:ascii="Times New Roman" w:hAnsi="Times New Roman" w:cs="Times New Roman"/>
          <w:sz w:val="24"/>
          <w:szCs w:val="24"/>
        </w:rPr>
        <w:t xml:space="preserve"> kórházak azonban továbbra is nagy számban engednek haza végstádiumban lévő betegeket, akiknek nem elegendő a házi segítségnyújtás keretében biztosítható ellátás, ezért szükségleteik kielégítésére vagy természetes támaszaik segítségét, vagy a magánszektor által nyújtott szolgáltatásokat kell igénybe venniük.   </w:t>
      </w:r>
    </w:p>
    <w:p w:rsidR="00591E8E" w:rsidRPr="00591E8E" w:rsidRDefault="00591E8E" w:rsidP="00591E8E">
      <w:pPr>
        <w:ind w:left="-567"/>
        <w:contextualSpacing/>
        <w:jc w:val="both"/>
        <w:rPr>
          <w:rFonts w:ascii="Times New Roman" w:hAnsi="Times New Roman" w:cs="Times New Roman"/>
          <w:sz w:val="24"/>
          <w:szCs w:val="24"/>
        </w:rPr>
      </w:pPr>
    </w:p>
    <w:p w:rsidR="00591E8E" w:rsidRPr="00591E8E" w:rsidRDefault="00591E8E" w:rsidP="00591E8E">
      <w:pPr>
        <w:tabs>
          <w:tab w:val="left" w:pos="4060"/>
          <w:tab w:val="center" w:pos="4535"/>
        </w:tabs>
        <w:ind w:left="-567"/>
        <w:jc w:val="both"/>
        <w:rPr>
          <w:rFonts w:ascii="Times New Roman" w:hAnsi="Times New Roman" w:cs="Times New Roman"/>
          <w:sz w:val="24"/>
          <w:szCs w:val="24"/>
        </w:rPr>
      </w:pPr>
      <w:r w:rsidRPr="00591E8E">
        <w:rPr>
          <w:rFonts w:ascii="Times New Roman" w:hAnsi="Times New Roman" w:cs="Times New Roman"/>
          <w:sz w:val="24"/>
          <w:szCs w:val="24"/>
        </w:rPr>
        <w:t>Ellátottjainknál, minden szolgáltatási formában jelen vannak az időskori sajátosságokból adódó problémák: úgy, mint</w:t>
      </w:r>
    </w:p>
    <w:p w:rsidR="00591E8E" w:rsidRPr="00591E8E" w:rsidRDefault="00591E8E" w:rsidP="00591E8E">
      <w:pPr>
        <w:numPr>
          <w:ilvl w:val="0"/>
          <w:numId w:val="23"/>
        </w:numPr>
        <w:tabs>
          <w:tab w:val="left" w:pos="4060"/>
          <w:tab w:val="center" w:pos="4535"/>
        </w:tabs>
        <w:suppressAutoHyphens/>
        <w:ind w:left="-567"/>
        <w:jc w:val="both"/>
        <w:rPr>
          <w:rFonts w:ascii="Times New Roman" w:hAnsi="Times New Roman" w:cs="Times New Roman"/>
          <w:sz w:val="24"/>
          <w:szCs w:val="24"/>
        </w:rPr>
      </w:pPr>
      <w:r w:rsidRPr="00591E8E">
        <w:rPr>
          <w:rFonts w:ascii="Times New Roman" w:hAnsi="Times New Roman" w:cs="Times New Roman"/>
          <w:sz w:val="24"/>
          <w:szCs w:val="24"/>
        </w:rPr>
        <w:t>egészségi hanyatlás pl.: időskori mozgásszervi megbetegedés,</w:t>
      </w:r>
    </w:p>
    <w:p w:rsidR="00591E8E" w:rsidRPr="00591E8E" w:rsidRDefault="00591E8E" w:rsidP="00591E8E">
      <w:pPr>
        <w:numPr>
          <w:ilvl w:val="0"/>
          <w:numId w:val="23"/>
        </w:numPr>
        <w:tabs>
          <w:tab w:val="left" w:pos="4060"/>
          <w:tab w:val="center" w:pos="4535"/>
        </w:tabs>
        <w:suppressAutoHyphens/>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szenzoros funkciók gyengülése pl.: nagyothallás, </w:t>
      </w:r>
      <w:proofErr w:type="spellStart"/>
      <w:r w:rsidRPr="00591E8E">
        <w:rPr>
          <w:rFonts w:ascii="Times New Roman" w:hAnsi="Times New Roman" w:cs="Times New Roman"/>
          <w:sz w:val="24"/>
          <w:szCs w:val="24"/>
        </w:rPr>
        <w:t>gyengénlátás</w:t>
      </w:r>
      <w:proofErr w:type="spellEnd"/>
      <w:r w:rsidRPr="00591E8E">
        <w:rPr>
          <w:rFonts w:ascii="Times New Roman" w:hAnsi="Times New Roman" w:cs="Times New Roman"/>
          <w:sz w:val="24"/>
          <w:szCs w:val="24"/>
        </w:rPr>
        <w:t>,</w:t>
      </w:r>
    </w:p>
    <w:p w:rsidR="00591E8E" w:rsidRPr="00591E8E" w:rsidRDefault="00591E8E" w:rsidP="00591E8E">
      <w:pPr>
        <w:numPr>
          <w:ilvl w:val="0"/>
          <w:numId w:val="23"/>
        </w:numPr>
        <w:tabs>
          <w:tab w:val="left" w:pos="4060"/>
          <w:tab w:val="center" w:pos="4535"/>
        </w:tabs>
        <w:suppressAutoHyphens/>
        <w:ind w:left="-567"/>
        <w:jc w:val="both"/>
        <w:rPr>
          <w:rFonts w:ascii="Times New Roman" w:hAnsi="Times New Roman" w:cs="Times New Roman"/>
          <w:sz w:val="24"/>
          <w:szCs w:val="24"/>
        </w:rPr>
      </w:pPr>
      <w:r w:rsidRPr="00591E8E">
        <w:rPr>
          <w:rFonts w:ascii="Times New Roman" w:hAnsi="Times New Roman" w:cs="Times New Roman"/>
          <w:sz w:val="24"/>
          <w:szCs w:val="24"/>
        </w:rPr>
        <w:t>alkalmazkodási nehézség,</w:t>
      </w:r>
    </w:p>
    <w:p w:rsidR="00591E8E" w:rsidRPr="00591E8E" w:rsidRDefault="00591E8E" w:rsidP="00591E8E">
      <w:pPr>
        <w:numPr>
          <w:ilvl w:val="0"/>
          <w:numId w:val="23"/>
        </w:numPr>
        <w:tabs>
          <w:tab w:val="left" w:pos="4060"/>
          <w:tab w:val="center" w:pos="4535"/>
        </w:tabs>
        <w:suppressAutoHyphens/>
        <w:ind w:left="-567"/>
        <w:jc w:val="both"/>
        <w:rPr>
          <w:rFonts w:ascii="Times New Roman" w:hAnsi="Times New Roman" w:cs="Times New Roman"/>
          <w:sz w:val="24"/>
          <w:szCs w:val="24"/>
        </w:rPr>
      </w:pPr>
      <w:r w:rsidRPr="00591E8E">
        <w:rPr>
          <w:rFonts w:ascii="Times New Roman" w:hAnsi="Times New Roman" w:cs="Times New Roman"/>
          <w:sz w:val="24"/>
          <w:szCs w:val="24"/>
        </w:rPr>
        <w:t>változásokkal szembeni ellenállás,</w:t>
      </w:r>
    </w:p>
    <w:p w:rsidR="00591E8E" w:rsidRPr="00591E8E" w:rsidRDefault="00591E8E" w:rsidP="00591E8E">
      <w:pPr>
        <w:numPr>
          <w:ilvl w:val="0"/>
          <w:numId w:val="23"/>
        </w:numPr>
        <w:tabs>
          <w:tab w:val="left" w:pos="4060"/>
          <w:tab w:val="center" w:pos="4535"/>
        </w:tabs>
        <w:suppressAutoHyphens/>
        <w:ind w:left="-567"/>
        <w:jc w:val="both"/>
        <w:rPr>
          <w:rFonts w:ascii="Times New Roman" w:hAnsi="Times New Roman" w:cs="Times New Roman"/>
          <w:sz w:val="24"/>
          <w:szCs w:val="24"/>
        </w:rPr>
      </w:pPr>
      <w:r w:rsidRPr="00591E8E">
        <w:rPr>
          <w:rFonts w:ascii="Times New Roman" w:hAnsi="Times New Roman" w:cs="Times New Roman"/>
          <w:sz w:val="24"/>
          <w:szCs w:val="24"/>
        </w:rPr>
        <w:t>az addigi életút esetlegesen torz értékelése a megszépített múlt ideálképeivel,</w:t>
      </w:r>
    </w:p>
    <w:p w:rsidR="00591E8E" w:rsidRPr="00591E8E" w:rsidRDefault="00591E8E" w:rsidP="00591E8E">
      <w:pPr>
        <w:numPr>
          <w:ilvl w:val="0"/>
          <w:numId w:val="23"/>
        </w:numPr>
        <w:tabs>
          <w:tab w:val="left" w:pos="4060"/>
          <w:tab w:val="center" w:pos="4535"/>
        </w:tabs>
        <w:suppressAutoHyphens/>
        <w:ind w:left="-567"/>
        <w:jc w:val="both"/>
        <w:rPr>
          <w:rFonts w:ascii="Times New Roman" w:hAnsi="Times New Roman" w:cs="Times New Roman"/>
          <w:sz w:val="24"/>
          <w:szCs w:val="24"/>
        </w:rPr>
      </w:pPr>
      <w:r w:rsidRPr="00591E8E">
        <w:rPr>
          <w:rFonts w:ascii="Times New Roman" w:hAnsi="Times New Roman" w:cs="Times New Roman"/>
          <w:sz w:val="24"/>
          <w:szCs w:val="24"/>
        </w:rPr>
        <w:t>veszteségek feldolgozásában felmerülő problémák,</w:t>
      </w:r>
    </w:p>
    <w:p w:rsidR="00591E8E" w:rsidRPr="00591E8E" w:rsidRDefault="00591E8E" w:rsidP="00591E8E">
      <w:pPr>
        <w:numPr>
          <w:ilvl w:val="0"/>
          <w:numId w:val="23"/>
        </w:numPr>
        <w:tabs>
          <w:tab w:val="left" w:pos="4060"/>
          <w:tab w:val="center" w:pos="4535"/>
        </w:tabs>
        <w:suppressAutoHyphens/>
        <w:ind w:left="-567"/>
        <w:jc w:val="both"/>
        <w:rPr>
          <w:rFonts w:ascii="Times New Roman" w:hAnsi="Times New Roman" w:cs="Times New Roman"/>
          <w:sz w:val="24"/>
          <w:szCs w:val="24"/>
        </w:rPr>
      </w:pPr>
      <w:r w:rsidRPr="00591E8E">
        <w:rPr>
          <w:rFonts w:ascii="Times New Roman" w:hAnsi="Times New Roman" w:cs="Times New Roman"/>
          <w:sz w:val="24"/>
          <w:szCs w:val="24"/>
        </w:rPr>
        <w:t>a társas kapcsolatok ápolásában felmerülő disszonanciák, melyeket az esetlegesen eltérő szociokulturális tényezők fel is erősíthetnek.</w:t>
      </w:r>
    </w:p>
    <w:p w:rsidR="00591E8E" w:rsidRPr="00591E8E" w:rsidRDefault="00591E8E" w:rsidP="00591E8E">
      <w:pPr>
        <w:tabs>
          <w:tab w:val="left" w:pos="4060"/>
          <w:tab w:val="center" w:pos="4535"/>
        </w:tabs>
        <w:ind w:left="-567"/>
        <w:jc w:val="both"/>
        <w:rPr>
          <w:rFonts w:ascii="Times New Roman" w:hAnsi="Times New Roman" w:cs="Times New Roman"/>
          <w:sz w:val="24"/>
          <w:szCs w:val="24"/>
        </w:rPr>
      </w:pPr>
    </w:p>
    <w:p w:rsidR="00591E8E" w:rsidRPr="00591E8E" w:rsidRDefault="00591E8E" w:rsidP="00591E8E">
      <w:pPr>
        <w:tabs>
          <w:tab w:val="left" w:pos="4060"/>
          <w:tab w:val="center" w:pos="4535"/>
        </w:tabs>
        <w:ind w:left="-567"/>
        <w:jc w:val="both"/>
        <w:rPr>
          <w:rFonts w:ascii="Times New Roman" w:hAnsi="Times New Roman" w:cs="Times New Roman"/>
          <w:sz w:val="24"/>
          <w:szCs w:val="24"/>
        </w:rPr>
      </w:pPr>
      <w:r w:rsidRPr="00591E8E">
        <w:rPr>
          <w:rFonts w:ascii="Times New Roman" w:hAnsi="Times New Roman" w:cs="Times New Roman"/>
          <w:sz w:val="24"/>
          <w:szCs w:val="24"/>
        </w:rPr>
        <w:t>Ezekhez társulhatnak az egyéb személyes deficitek, mint:</w:t>
      </w:r>
    </w:p>
    <w:p w:rsidR="00591E8E" w:rsidRPr="00591E8E" w:rsidRDefault="00591E8E" w:rsidP="00591E8E">
      <w:pPr>
        <w:numPr>
          <w:ilvl w:val="0"/>
          <w:numId w:val="23"/>
        </w:numPr>
        <w:tabs>
          <w:tab w:val="left" w:pos="4060"/>
          <w:tab w:val="center" w:pos="4535"/>
        </w:tabs>
        <w:suppressAutoHyphens/>
        <w:ind w:left="-567"/>
        <w:jc w:val="both"/>
        <w:rPr>
          <w:rFonts w:ascii="Times New Roman" w:hAnsi="Times New Roman" w:cs="Times New Roman"/>
          <w:sz w:val="24"/>
          <w:szCs w:val="24"/>
        </w:rPr>
      </w:pPr>
      <w:r w:rsidRPr="00591E8E">
        <w:rPr>
          <w:rFonts w:ascii="Times New Roman" w:hAnsi="Times New Roman" w:cs="Times New Roman"/>
          <w:sz w:val="24"/>
          <w:szCs w:val="24"/>
        </w:rPr>
        <w:t>betegségek,</w:t>
      </w:r>
    </w:p>
    <w:p w:rsidR="00591E8E" w:rsidRPr="00591E8E" w:rsidRDefault="00591E8E" w:rsidP="00591E8E">
      <w:pPr>
        <w:numPr>
          <w:ilvl w:val="0"/>
          <w:numId w:val="23"/>
        </w:numPr>
        <w:tabs>
          <w:tab w:val="left" w:pos="4060"/>
          <w:tab w:val="center" w:pos="4535"/>
        </w:tabs>
        <w:suppressAutoHyphens/>
        <w:ind w:left="-567"/>
        <w:jc w:val="both"/>
        <w:rPr>
          <w:rFonts w:ascii="Times New Roman" w:hAnsi="Times New Roman" w:cs="Times New Roman"/>
          <w:sz w:val="24"/>
          <w:szCs w:val="24"/>
        </w:rPr>
      </w:pPr>
      <w:r w:rsidRPr="00591E8E">
        <w:rPr>
          <w:rFonts w:ascii="Times New Roman" w:hAnsi="Times New Roman" w:cs="Times New Roman"/>
          <w:sz w:val="24"/>
          <w:szCs w:val="24"/>
        </w:rPr>
        <w:t>szenvedélyek,</w:t>
      </w:r>
    </w:p>
    <w:p w:rsidR="00591E8E" w:rsidRPr="00591E8E" w:rsidRDefault="00591E8E" w:rsidP="00591E8E">
      <w:pPr>
        <w:numPr>
          <w:ilvl w:val="0"/>
          <w:numId w:val="23"/>
        </w:numPr>
        <w:tabs>
          <w:tab w:val="left" w:pos="4060"/>
          <w:tab w:val="center" w:pos="4535"/>
        </w:tabs>
        <w:suppressAutoHyphens/>
        <w:ind w:left="-567"/>
        <w:jc w:val="both"/>
        <w:rPr>
          <w:rFonts w:ascii="Times New Roman" w:hAnsi="Times New Roman" w:cs="Times New Roman"/>
          <w:sz w:val="24"/>
          <w:szCs w:val="24"/>
        </w:rPr>
      </w:pPr>
      <w:r w:rsidRPr="00591E8E">
        <w:rPr>
          <w:rFonts w:ascii="Times New Roman" w:hAnsi="Times New Roman" w:cs="Times New Roman"/>
          <w:sz w:val="24"/>
          <w:szCs w:val="24"/>
        </w:rPr>
        <w:t>megfelelő családi támogatórendszer hiánya,</w:t>
      </w:r>
    </w:p>
    <w:p w:rsidR="00591E8E" w:rsidRPr="00591E8E" w:rsidRDefault="00591E8E" w:rsidP="00591E8E">
      <w:pPr>
        <w:numPr>
          <w:ilvl w:val="0"/>
          <w:numId w:val="23"/>
        </w:numPr>
        <w:tabs>
          <w:tab w:val="left" w:pos="4060"/>
          <w:tab w:val="center" w:pos="4535"/>
        </w:tabs>
        <w:suppressAutoHyphens/>
        <w:ind w:left="-567"/>
        <w:jc w:val="both"/>
        <w:rPr>
          <w:rFonts w:ascii="Times New Roman" w:hAnsi="Times New Roman" w:cs="Times New Roman"/>
          <w:sz w:val="24"/>
          <w:szCs w:val="24"/>
        </w:rPr>
      </w:pPr>
      <w:r w:rsidRPr="00591E8E">
        <w:rPr>
          <w:rFonts w:ascii="Times New Roman" w:hAnsi="Times New Roman" w:cs="Times New Roman"/>
          <w:sz w:val="24"/>
          <w:szCs w:val="24"/>
        </w:rPr>
        <w:t>anyagi nehézségek.</w:t>
      </w:r>
    </w:p>
    <w:p w:rsidR="00591E8E" w:rsidRPr="00591E8E" w:rsidRDefault="00591E8E" w:rsidP="00591E8E">
      <w:pPr>
        <w:tabs>
          <w:tab w:val="left" w:pos="4060"/>
          <w:tab w:val="center" w:pos="4535"/>
        </w:tabs>
        <w:suppressAutoHyphens/>
        <w:ind w:left="-567"/>
        <w:jc w:val="both"/>
        <w:rPr>
          <w:rFonts w:ascii="Times New Roman" w:hAnsi="Times New Roman" w:cs="Times New Roman"/>
          <w:sz w:val="24"/>
          <w:szCs w:val="24"/>
        </w:rPr>
      </w:pP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Ellátottjaink között az elmúlt évben nem volt jelentős számú a koronavírusos megbetegedés. </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Az idős emberek megbetegedései között a keringési és a daganatos betegségek dominálnak, és jelentősen megnőtt az úgynevezett II. típusú cukorbeteg</w:t>
      </w:r>
      <w:r w:rsidRPr="00591E8E">
        <w:rPr>
          <w:rFonts w:ascii="Times New Roman" w:hAnsi="Times New Roman" w:cs="Times New Roman"/>
          <w:sz w:val="24"/>
          <w:szCs w:val="24"/>
        </w:rPr>
        <w:softHyphen/>
        <w:t>ség gyakorisága is. Az egyik leggyakrabban előforduló betegség a magas vérnyomás.</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A fizikai, egészségügyi, mentális állapotukból, valamint a gondoskodó hozzátartozók nélkülözéséből adódóan sok ellátottunk vesz igénybe egyszerre többféle szolgáltatást, így például az étkezést a nappali ellátással, vagy a házi segítségnyújtást az étkezéssel, esetleg a jelzőrendszeres házi segítségnyújtással, októbertől pedig a mentális segítségnyújtással és a betegkíséréssel is kiegészítve.</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Az utóbbi években megfigyelhető, hogy az étkezés szolgáltatás területén megjelennek azok a személyek, akik nem koruk, hanem vagy egészségi állapotuk, vagy alacsony jövedelmük, illetve jövedelem nélküliségük miatt igénylik az ellátást. Az alacsony jövedelem az Szt. szerint nem tekinthető rászorultságnak, ezért ők az </w:t>
      </w:r>
      <w:proofErr w:type="spellStart"/>
      <w:r w:rsidRPr="00591E8E">
        <w:rPr>
          <w:rFonts w:ascii="Times New Roman" w:hAnsi="Times New Roman" w:cs="Times New Roman"/>
          <w:sz w:val="24"/>
          <w:szCs w:val="24"/>
        </w:rPr>
        <w:t>R.-ben</w:t>
      </w:r>
      <w:proofErr w:type="spellEnd"/>
      <w:r w:rsidRPr="00591E8E">
        <w:rPr>
          <w:rFonts w:ascii="Times New Roman" w:hAnsi="Times New Roman" w:cs="Times New Roman"/>
          <w:sz w:val="24"/>
          <w:szCs w:val="24"/>
        </w:rPr>
        <w:t xml:space="preserve"> megfogalmazottak alapján vehetik igénybe az étkezést. </w:t>
      </w:r>
    </w:p>
    <w:p w:rsidR="00591E8E" w:rsidRPr="00591E8E" w:rsidRDefault="00591E8E" w:rsidP="00591E8E">
      <w:pPr>
        <w:autoSpaceDE w:val="0"/>
        <w:autoSpaceDN w:val="0"/>
        <w:adjustRightInd w:val="0"/>
        <w:ind w:left="-567"/>
        <w:jc w:val="both"/>
        <w:rPr>
          <w:rFonts w:ascii="Times New Roman" w:hAnsi="Times New Roman" w:cs="Times New Roman"/>
          <w:sz w:val="24"/>
          <w:szCs w:val="24"/>
        </w:rPr>
      </w:pPr>
      <w:r w:rsidRPr="00591E8E">
        <w:rPr>
          <w:rFonts w:ascii="Times New Roman" w:hAnsi="Times New Roman" w:cs="Times New Roman"/>
          <w:sz w:val="24"/>
          <w:szCs w:val="24"/>
        </w:rPr>
        <w:lastRenderedPageBreak/>
        <w:t xml:space="preserve">Az idős emberek többsége továbbra is ragaszkodik otthonához, még önellátási képességeinek jelentős csökkenése vagy betegség esetén is. Érezhetően megmaradt az a tendencia is, hogy a kórházi ellátást nem szívesen veszik igénybe az idősek még nagyon indokolt esetben sem.  </w:t>
      </w:r>
    </w:p>
    <w:p w:rsidR="00591E8E" w:rsidRPr="00591E8E" w:rsidRDefault="00591E8E" w:rsidP="00591E8E">
      <w:pPr>
        <w:ind w:left="-567"/>
        <w:jc w:val="both"/>
        <w:rPr>
          <w:rFonts w:ascii="Times New Roman" w:hAnsi="Times New Roman" w:cs="Times New Roman"/>
          <w:b/>
          <w:bCs/>
          <w:sz w:val="24"/>
          <w:szCs w:val="24"/>
        </w:rPr>
      </w:pPr>
      <w:bookmarkStart w:id="135" w:name="_Toc381186741"/>
      <w:bookmarkStart w:id="136" w:name="_Toc381187057"/>
      <w:bookmarkStart w:id="137" w:name="_Toc381187155"/>
      <w:bookmarkStart w:id="138" w:name="_Toc381187214"/>
      <w:bookmarkStart w:id="139" w:name="_Toc381187326"/>
      <w:bookmarkStart w:id="140" w:name="_Toc384029398"/>
    </w:p>
    <w:p w:rsidR="00591E8E" w:rsidRPr="00591E8E" w:rsidRDefault="00591E8E" w:rsidP="00591E8E">
      <w:pPr>
        <w:ind w:left="-567"/>
        <w:jc w:val="both"/>
        <w:rPr>
          <w:rFonts w:ascii="Times New Roman" w:hAnsi="Times New Roman" w:cs="Times New Roman"/>
          <w:b/>
          <w:bCs/>
          <w:sz w:val="24"/>
          <w:szCs w:val="24"/>
        </w:rPr>
      </w:pPr>
      <w:r w:rsidRPr="00591E8E">
        <w:rPr>
          <w:rFonts w:ascii="Times New Roman" w:hAnsi="Times New Roman" w:cs="Times New Roman"/>
          <w:b/>
          <w:bCs/>
          <w:sz w:val="24"/>
          <w:szCs w:val="24"/>
        </w:rPr>
        <w:t>6.2. Pályázatok, jövőbeni célkitűzések</w:t>
      </w:r>
      <w:bookmarkEnd w:id="135"/>
      <w:bookmarkEnd w:id="136"/>
      <w:bookmarkEnd w:id="137"/>
      <w:bookmarkEnd w:id="138"/>
      <w:bookmarkEnd w:id="139"/>
      <w:bookmarkEnd w:id="140"/>
    </w:p>
    <w:p w:rsidR="00591E8E" w:rsidRPr="00591E8E" w:rsidRDefault="00591E8E" w:rsidP="00591E8E">
      <w:pPr>
        <w:ind w:left="-567"/>
        <w:jc w:val="both"/>
        <w:rPr>
          <w:rFonts w:ascii="Times New Roman" w:hAnsi="Times New Roman" w:cs="Times New Roman"/>
          <w:b/>
          <w:bCs/>
          <w:sz w:val="24"/>
          <w:szCs w:val="24"/>
        </w:rPr>
      </w:pPr>
    </w:p>
    <w:p w:rsidR="00591E8E" w:rsidRPr="00591E8E" w:rsidRDefault="00591E8E" w:rsidP="00591E8E">
      <w:pPr>
        <w:ind w:left="-567"/>
        <w:jc w:val="both"/>
        <w:rPr>
          <w:rFonts w:ascii="Times New Roman" w:hAnsi="Times New Roman" w:cs="Times New Roman"/>
          <w:b/>
          <w:i/>
          <w:sz w:val="24"/>
          <w:szCs w:val="24"/>
          <w:u w:val="single"/>
        </w:rPr>
      </w:pPr>
      <w:r w:rsidRPr="00591E8E">
        <w:rPr>
          <w:rFonts w:ascii="Times New Roman" w:hAnsi="Times New Roman" w:cs="Times New Roman"/>
          <w:b/>
          <w:i/>
          <w:sz w:val="24"/>
          <w:szCs w:val="24"/>
          <w:u w:val="single"/>
        </w:rPr>
        <w:t>Pályázati tevékenység:</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A Budapest Főváros II. Kerületi Önkormányzat Közoktatási, Közművelődési, Sport, Egészségügyi, Szociális és Lakásügyi Bizottsága által meghirdetett nyilvános pályázatra, </w:t>
      </w:r>
      <w:proofErr w:type="gramStart"/>
      <w:r w:rsidRPr="00591E8E">
        <w:rPr>
          <w:rFonts w:ascii="Times New Roman" w:hAnsi="Times New Roman" w:cs="Times New Roman"/>
          <w:sz w:val="24"/>
          <w:szCs w:val="24"/>
        </w:rPr>
        <w:t>az ,</w:t>
      </w:r>
      <w:proofErr w:type="gramEnd"/>
      <w:r w:rsidRPr="00591E8E">
        <w:rPr>
          <w:rFonts w:ascii="Times New Roman" w:hAnsi="Times New Roman" w:cs="Times New Roman"/>
          <w:sz w:val="24"/>
          <w:szCs w:val="24"/>
        </w:rPr>
        <w:t>,Aktív időskort támogató program’’ keretén belül, egy Budapest – Nádasdladány – Ősi - Velencei tó – Budapest kirándulás megvalósításához nyújtottunk be pályázatot. A bizottság 220.000.-Ft támogatást biztosított, mellyel 2022. június 28.-án megvalósult a kirándulás.</w:t>
      </w:r>
    </w:p>
    <w:p w:rsidR="00591E8E" w:rsidRPr="00591E8E" w:rsidRDefault="00591E8E" w:rsidP="00591E8E">
      <w:pPr>
        <w:ind w:left="-567"/>
        <w:jc w:val="both"/>
        <w:rPr>
          <w:rFonts w:ascii="Times New Roman" w:hAnsi="Times New Roman" w:cs="Times New Roman"/>
          <w:sz w:val="24"/>
          <w:szCs w:val="24"/>
        </w:rPr>
      </w:pP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 Az Idősügyi Tanács, ismét pályázatot hirdetett 2022. </w:t>
      </w:r>
      <w:proofErr w:type="gramStart"/>
      <w:r w:rsidRPr="00591E8E">
        <w:rPr>
          <w:rFonts w:ascii="Times New Roman" w:hAnsi="Times New Roman" w:cs="Times New Roman"/>
          <w:sz w:val="24"/>
          <w:szCs w:val="24"/>
        </w:rPr>
        <w:t>októberében  ,</w:t>
      </w:r>
      <w:proofErr w:type="gramEnd"/>
      <w:r w:rsidRPr="00591E8E">
        <w:rPr>
          <w:rFonts w:ascii="Times New Roman" w:hAnsi="Times New Roman" w:cs="Times New Roman"/>
          <w:sz w:val="24"/>
          <w:szCs w:val="24"/>
        </w:rPr>
        <w:t>,Kortalanul Kreatív” címen az 55 év feletti, II. kerületi amatőr művészek számára. Klubtagjaink közül négyen vettek részt a pályázaton nagy sikerrel, képzőművészeti, iparművészeti és népművészeti alkotásokkal.</w:t>
      </w:r>
    </w:p>
    <w:p w:rsidR="00591E8E" w:rsidRPr="00591E8E" w:rsidRDefault="00591E8E" w:rsidP="00591E8E">
      <w:pPr>
        <w:ind w:left="-567"/>
        <w:jc w:val="both"/>
        <w:rPr>
          <w:rFonts w:ascii="Times New Roman" w:hAnsi="Times New Roman" w:cs="Times New Roman"/>
          <w:b/>
          <w:bCs/>
          <w:sz w:val="24"/>
          <w:szCs w:val="24"/>
        </w:rPr>
      </w:pPr>
      <w:bookmarkStart w:id="141" w:name="_Toc381186742"/>
      <w:bookmarkStart w:id="142" w:name="_Toc381187058"/>
      <w:bookmarkStart w:id="143" w:name="_Toc381187156"/>
      <w:bookmarkStart w:id="144" w:name="_Toc381187215"/>
      <w:bookmarkStart w:id="145" w:name="_Toc381187327"/>
      <w:bookmarkStart w:id="146" w:name="_Toc384029399"/>
    </w:p>
    <w:p w:rsidR="00591E8E" w:rsidRPr="00591E8E" w:rsidRDefault="00591E8E" w:rsidP="00591E8E">
      <w:pPr>
        <w:ind w:left="-567"/>
        <w:jc w:val="both"/>
        <w:rPr>
          <w:rFonts w:ascii="Times New Roman" w:hAnsi="Times New Roman" w:cs="Times New Roman"/>
          <w:b/>
          <w:bCs/>
          <w:sz w:val="24"/>
          <w:szCs w:val="24"/>
        </w:rPr>
      </w:pPr>
      <w:r w:rsidRPr="00591E8E">
        <w:rPr>
          <w:rFonts w:ascii="Times New Roman" w:hAnsi="Times New Roman" w:cs="Times New Roman"/>
          <w:b/>
          <w:bCs/>
          <w:sz w:val="24"/>
          <w:szCs w:val="24"/>
        </w:rPr>
        <w:t>6.3. Szakmai, pénzügyi ellenőrzések</w:t>
      </w:r>
      <w:bookmarkEnd w:id="141"/>
      <w:bookmarkEnd w:id="142"/>
      <w:bookmarkEnd w:id="143"/>
      <w:bookmarkEnd w:id="144"/>
      <w:bookmarkEnd w:id="145"/>
      <w:bookmarkEnd w:id="146"/>
    </w:p>
    <w:p w:rsidR="00591E8E" w:rsidRPr="00591E8E" w:rsidRDefault="00591E8E" w:rsidP="00591E8E">
      <w:pPr>
        <w:ind w:left="-567"/>
        <w:contextualSpacing/>
        <w:jc w:val="both"/>
        <w:rPr>
          <w:rFonts w:ascii="Times New Roman" w:eastAsia="Calibri" w:hAnsi="Times New Roman" w:cs="Times New Roman"/>
          <w:sz w:val="24"/>
          <w:szCs w:val="24"/>
          <w:u w:val="single"/>
        </w:rPr>
      </w:pP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Intézményünkben a 2022. évben a Fővárosi Katasztrófavédelmi Igazgatóság Észak-Budai Katasztrófavédelmi Kirendeltsége tartott ellenőrzést, melynek során intézményünkben nem tapasztaltak hiányosságot. </w:t>
      </w:r>
    </w:p>
    <w:p w:rsidR="00591E8E" w:rsidRPr="00591E8E" w:rsidRDefault="00591E8E" w:rsidP="00591E8E">
      <w:pPr>
        <w:ind w:left="-567"/>
        <w:jc w:val="both"/>
        <w:rPr>
          <w:rFonts w:ascii="Times New Roman" w:hAnsi="Times New Roman" w:cs="Times New Roman"/>
          <w:sz w:val="24"/>
          <w:szCs w:val="24"/>
        </w:rPr>
      </w:pPr>
    </w:p>
    <w:p w:rsidR="00591E8E" w:rsidRPr="00591E8E" w:rsidRDefault="00591E8E" w:rsidP="00591E8E">
      <w:pPr>
        <w:ind w:left="-567"/>
        <w:contextualSpacing/>
        <w:jc w:val="both"/>
        <w:rPr>
          <w:rFonts w:ascii="Times New Roman" w:eastAsia="Calibri" w:hAnsi="Times New Roman" w:cs="Times New Roman"/>
          <w:sz w:val="24"/>
          <w:szCs w:val="24"/>
        </w:rPr>
      </w:pPr>
      <w:r w:rsidRPr="00591E8E">
        <w:rPr>
          <w:rFonts w:ascii="Times New Roman" w:eastAsia="Calibri" w:hAnsi="Times New Roman" w:cs="Times New Roman"/>
          <w:sz w:val="24"/>
          <w:szCs w:val="24"/>
        </w:rPr>
        <w:t xml:space="preserve">Az intézményünkben végett szakmai munkát tovább kívánjuk fejleszteni, a lehetőségekhez mérten igyekszünk a folyamatosan változó előírásoknak maradéktalanul megfelelni. </w:t>
      </w:r>
    </w:p>
    <w:p w:rsidR="00591E8E" w:rsidRPr="00591E8E" w:rsidRDefault="00591E8E" w:rsidP="00591E8E">
      <w:pPr>
        <w:ind w:left="-567"/>
        <w:contextualSpacing/>
        <w:jc w:val="both"/>
        <w:rPr>
          <w:rFonts w:ascii="Times New Roman" w:eastAsia="Calibri" w:hAnsi="Times New Roman" w:cs="Times New Roman"/>
          <w:sz w:val="24"/>
          <w:szCs w:val="24"/>
        </w:rPr>
      </w:pPr>
    </w:p>
    <w:p w:rsidR="00591E8E" w:rsidRPr="00591E8E" w:rsidRDefault="00591E8E" w:rsidP="00591E8E">
      <w:pPr>
        <w:ind w:left="-567"/>
        <w:jc w:val="center"/>
        <w:outlineLvl w:val="2"/>
        <w:rPr>
          <w:rFonts w:ascii="Times New Roman" w:hAnsi="Times New Roman" w:cs="Times New Roman"/>
          <w:b/>
          <w:smallCaps/>
          <w:sz w:val="24"/>
          <w:szCs w:val="24"/>
        </w:rPr>
      </w:pPr>
      <w:bookmarkStart w:id="147" w:name="_Toc381186743"/>
      <w:bookmarkStart w:id="148" w:name="_Toc381187059"/>
      <w:bookmarkStart w:id="149" w:name="_Toc381187157"/>
      <w:bookmarkStart w:id="150" w:name="_Toc381187216"/>
      <w:bookmarkStart w:id="151" w:name="_Toc381187328"/>
      <w:bookmarkStart w:id="152" w:name="_Toc384029400"/>
    </w:p>
    <w:p w:rsidR="00591E8E" w:rsidRPr="00591E8E" w:rsidRDefault="00591E8E" w:rsidP="00591E8E">
      <w:pPr>
        <w:ind w:left="-567"/>
        <w:jc w:val="center"/>
        <w:outlineLvl w:val="2"/>
        <w:rPr>
          <w:rFonts w:ascii="Times New Roman" w:hAnsi="Times New Roman" w:cs="Times New Roman"/>
          <w:b/>
          <w:smallCaps/>
          <w:sz w:val="24"/>
          <w:szCs w:val="24"/>
        </w:rPr>
      </w:pPr>
      <w:r w:rsidRPr="00591E8E">
        <w:rPr>
          <w:rFonts w:ascii="Times New Roman" w:hAnsi="Times New Roman" w:cs="Times New Roman"/>
          <w:b/>
          <w:smallCaps/>
          <w:sz w:val="24"/>
          <w:szCs w:val="24"/>
        </w:rPr>
        <w:t>7. Az ellátotti jogok és az ellátást végzők jogainak érvényesülése</w:t>
      </w:r>
      <w:bookmarkEnd w:id="147"/>
      <w:bookmarkEnd w:id="148"/>
      <w:bookmarkEnd w:id="149"/>
      <w:bookmarkEnd w:id="150"/>
      <w:bookmarkEnd w:id="151"/>
      <w:bookmarkEnd w:id="152"/>
    </w:p>
    <w:p w:rsidR="00591E8E" w:rsidRPr="00591E8E" w:rsidRDefault="00591E8E" w:rsidP="00591E8E">
      <w:pPr>
        <w:ind w:left="-567"/>
        <w:jc w:val="both"/>
        <w:rPr>
          <w:rFonts w:ascii="Times New Roman" w:hAnsi="Times New Roman" w:cs="Times New Roman"/>
          <w:b/>
          <w:sz w:val="24"/>
          <w:szCs w:val="24"/>
          <w:highlight w:val="magenta"/>
        </w:rPr>
      </w:pPr>
      <w:bookmarkStart w:id="153" w:name="_Toc381186744"/>
      <w:bookmarkStart w:id="154" w:name="_Toc381187060"/>
      <w:bookmarkStart w:id="155" w:name="_Toc381187158"/>
      <w:bookmarkStart w:id="156" w:name="_Toc381187217"/>
      <w:bookmarkStart w:id="157" w:name="_Toc381187329"/>
      <w:bookmarkStart w:id="158" w:name="_Toc384029401"/>
    </w:p>
    <w:p w:rsidR="00591E8E" w:rsidRPr="00591E8E" w:rsidRDefault="00591E8E" w:rsidP="00591E8E">
      <w:pPr>
        <w:ind w:left="-567"/>
        <w:jc w:val="both"/>
        <w:rPr>
          <w:rFonts w:ascii="Times New Roman" w:hAnsi="Times New Roman" w:cs="Times New Roman"/>
          <w:b/>
          <w:sz w:val="24"/>
          <w:szCs w:val="24"/>
          <w:highlight w:val="magenta"/>
        </w:rPr>
      </w:pPr>
    </w:p>
    <w:p w:rsidR="00591E8E" w:rsidRPr="00591E8E" w:rsidRDefault="00591E8E" w:rsidP="00591E8E">
      <w:pPr>
        <w:ind w:left="-567"/>
        <w:jc w:val="both"/>
        <w:rPr>
          <w:rFonts w:ascii="Times New Roman" w:hAnsi="Times New Roman" w:cs="Times New Roman"/>
          <w:bCs/>
          <w:sz w:val="24"/>
          <w:szCs w:val="24"/>
        </w:rPr>
      </w:pPr>
      <w:r w:rsidRPr="00591E8E">
        <w:rPr>
          <w:rFonts w:ascii="Times New Roman" w:hAnsi="Times New Roman" w:cs="Times New Roman"/>
          <w:bCs/>
          <w:sz w:val="24"/>
          <w:szCs w:val="24"/>
        </w:rPr>
        <w:t>Az elmúlt évben is elsődleges jogként és kötelezettségként tekintettünk minden ember egészségének, életének megóvására, ennek érdekében a veszélyhelyzettel összefüggő hatályos szabályozások betartására, az alapvető higiéniás szabályok alkalmazására, a védőfelszerelések, fertőtlenítőszerek használatára és a szociális távolság megtartására.</w:t>
      </w:r>
    </w:p>
    <w:p w:rsidR="00591E8E" w:rsidRPr="00591E8E" w:rsidRDefault="00591E8E" w:rsidP="00591E8E">
      <w:pPr>
        <w:ind w:left="-567"/>
        <w:jc w:val="both"/>
        <w:rPr>
          <w:rFonts w:ascii="Times New Roman" w:hAnsi="Times New Roman" w:cs="Times New Roman"/>
          <w:bCs/>
          <w:sz w:val="24"/>
          <w:szCs w:val="24"/>
          <w:u w:val="single"/>
        </w:rPr>
      </w:pPr>
    </w:p>
    <w:p w:rsidR="00591E8E" w:rsidRPr="00591E8E" w:rsidRDefault="00591E8E" w:rsidP="00591E8E">
      <w:pPr>
        <w:ind w:left="-567"/>
        <w:jc w:val="both"/>
        <w:rPr>
          <w:rFonts w:ascii="Times New Roman" w:hAnsi="Times New Roman" w:cs="Times New Roman"/>
          <w:b/>
          <w:bCs/>
          <w:sz w:val="24"/>
          <w:szCs w:val="24"/>
          <w:u w:val="single"/>
        </w:rPr>
      </w:pPr>
      <w:r w:rsidRPr="00591E8E">
        <w:rPr>
          <w:rFonts w:ascii="Times New Roman" w:hAnsi="Times New Roman" w:cs="Times New Roman"/>
          <w:b/>
          <w:bCs/>
          <w:sz w:val="24"/>
          <w:szCs w:val="24"/>
          <w:u w:val="single"/>
        </w:rPr>
        <w:t>Az ellátottak jogai</w:t>
      </w:r>
      <w:bookmarkEnd w:id="153"/>
      <w:bookmarkEnd w:id="154"/>
      <w:bookmarkEnd w:id="155"/>
      <w:bookmarkEnd w:id="156"/>
      <w:bookmarkEnd w:id="157"/>
      <w:bookmarkEnd w:id="158"/>
    </w:p>
    <w:p w:rsidR="00591E8E" w:rsidRPr="00591E8E" w:rsidRDefault="00591E8E" w:rsidP="00591E8E">
      <w:pPr>
        <w:ind w:left="-567"/>
        <w:jc w:val="both"/>
        <w:rPr>
          <w:rFonts w:ascii="Times New Roman" w:hAnsi="Times New Roman" w:cs="Times New Roman"/>
          <w:b/>
          <w:bCs/>
          <w:sz w:val="24"/>
          <w:szCs w:val="24"/>
          <w:u w:val="single"/>
        </w:rPr>
      </w:pP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lastRenderedPageBreak/>
        <w:t>Az ellátottnak joga van szociális helyzetére, egészségi és mentális állapotára tekintettel a szolgáltatás által biztosított teljes körű ellátásra, valamint egyéni szükségletei, speciális helyzete vagy állapota alapján az egyéni ellátás, szolgáltatás igénybe vételére.</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A szolgáltatás biztosítása során az egyenlő bánásmód elvét mindig megtartjuk.</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Az ellátást igénybe vevőnek joga van az intézmény működésével, gazdálkodásával kapcsolatos adatok megismeréséhez. Ennek érdekében a tájékoztató táblákon kifüggesztésre kerül a működési költség összesítése, az intézményi és személyi térítési díj összege.</w:t>
      </w:r>
    </w:p>
    <w:p w:rsidR="00591E8E" w:rsidRPr="00591E8E" w:rsidRDefault="00591E8E" w:rsidP="00591E8E">
      <w:pPr>
        <w:ind w:left="-567"/>
        <w:jc w:val="both"/>
        <w:rPr>
          <w:rFonts w:ascii="Times New Roman" w:hAnsi="Times New Roman" w:cs="Times New Roman"/>
          <w:sz w:val="24"/>
          <w:szCs w:val="24"/>
        </w:rPr>
      </w:pP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Az intézmény által biztosított ellátást oly módon végezzük, hogy figyelemmel legyünk az ellátást igénybe vevőket megillető alkotmányos jogok maradéktalan és teljes körű tiszteletben tartására, különös figyelemmel:</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ab/>
        <w:t>- az élethez, emberi méltósághoz,</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ab/>
        <w:t>- a testi épséghez,</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ab/>
        <w:t>- a testi-lelki egészséghez való jogra.</w:t>
      </w:r>
    </w:p>
    <w:p w:rsidR="00591E8E" w:rsidRPr="00591E8E" w:rsidRDefault="00591E8E" w:rsidP="00591E8E">
      <w:pPr>
        <w:ind w:left="-567"/>
        <w:jc w:val="both"/>
        <w:rPr>
          <w:rFonts w:ascii="Times New Roman" w:hAnsi="Times New Roman" w:cs="Times New Roman"/>
          <w:sz w:val="24"/>
          <w:szCs w:val="24"/>
        </w:rPr>
      </w:pP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Az ellátást igénybe vevőt megilleti személyes adatainak védelme, valamint a magánéletével kapcsolatos titokvédelem.</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Biztosítjuk, hogy az ellátott egészségi állapotával, személyes körülményeivel, jövedelmi viszonyaival kapcsolatos információkról más ellátást igénybe vevő, valamint arra illetéktelen személy ne szerezhessen tudomást, különös figyelemmel az ellátást igénybe vevő szociális rászorultságának </w:t>
      </w:r>
      <w:proofErr w:type="spellStart"/>
      <w:r w:rsidRPr="00591E8E">
        <w:rPr>
          <w:rFonts w:ascii="Times New Roman" w:hAnsi="Times New Roman" w:cs="Times New Roman"/>
          <w:sz w:val="24"/>
          <w:szCs w:val="24"/>
        </w:rPr>
        <w:t>tényére</w:t>
      </w:r>
      <w:proofErr w:type="spellEnd"/>
      <w:r w:rsidRPr="00591E8E">
        <w:rPr>
          <w:rFonts w:ascii="Times New Roman" w:hAnsi="Times New Roman" w:cs="Times New Roman"/>
          <w:sz w:val="24"/>
          <w:szCs w:val="24"/>
        </w:rPr>
        <w:t>.</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Az ellátást igénybe vevőnek joga van a személyes tárgyai használatára, kivéve a házirendben rögzített szúró, vágó (manikűrkészlet kivételével), robbanó eszközök használatához.</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Az ellátást igénybe vevőnek joga van az intézményen belüli és intézményen kívüli szabad mozgásra, figyelemmel a saját és társai nyugalmára, biztonságára.</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Amennyiben az ellátást igénybe vevő egészségi állapotánál vagy egyéb körülményeinél fogva közvetlenül nem képes az illetékes szervek megkeresésére, az intézményvezető segítséget nyújt ebben, illetve értesíti az ellátott törvényes képviselőjét, vagy az </w:t>
      </w:r>
      <w:proofErr w:type="spellStart"/>
      <w:r w:rsidRPr="00591E8E">
        <w:rPr>
          <w:rFonts w:ascii="Times New Roman" w:hAnsi="Times New Roman" w:cs="Times New Roman"/>
          <w:sz w:val="24"/>
          <w:szCs w:val="24"/>
        </w:rPr>
        <w:t>ellátottjogi</w:t>
      </w:r>
      <w:proofErr w:type="spellEnd"/>
      <w:r w:rsidRPr="00591E8E">
        <w:rPr>
          <w:rFonts w:ascii="Times New Roman" w:hAnsi="Times New Roman" w:cs="Times New Roman"/>
          <w:sz w:val="24"/>
          <w:szCs w:val="24"/>
        </w:rPr>
        <w:t xml:space="preserve"> képviselőt az ellátott jogainak gyakorlásához szükséges segítségnyújtás céljából. </w:t>
      </w:r>
    </w:p>
    <w:p w:rsidR="00591E8E" w:rsidRPr="00591E8E" w:rsidRDefault="00591E8E" w:rsidP="00591E8E">
      <w:pPr>
        <w:ind w:left="-567"/>
        <w:jc w:val="both"/>
        <w:rPr>
          <w:rFonts w:ascii="Times New Roman" w:hAnsi="Times New Roman" w:cs="Times New Roman"/>
          <w:i/>
          <w:sz w:val="24"/>
          <w:szCs w:val="24"/>
        </w:rPr>
      </w:pPr>
      <w:r w:rsidRPr="00591E8E">
        <w:rPr>
          <w:rFonts w:ascii="Times New Roman" w:hAnsi="Times New Roman" w:cs="Times New Roman"/>
          <w:sz w:val="24"/>
          <w:szCs w:val="24"/>
        </w:rPr>
        <w:t>Az ellátást igénybe vevőnek joga van a panasztételre, illetve arra, hogy a panasz kivizsgálásának eredményéről 15 napon belül írásban értesítést kapjon.</w:t>
      </w:r>
    </w:p>
    <w:p w:rsidR="00591E8E" w:rsidRPr="00591E8E" w:rsidRDefault="00591E8E" w:rsidP="00591E8E">
      <w:pPr>
        <w:ind w:left="-567"/>
        <w:jc w:val="both"/>
        <w:rPr>
          <w:rFonts w:ascii="Times New Roman" w:hAnsi="Times New Roman" w:cs="Times New Roman"/>
          <w:b/>
          <w:bCs/>
          <w:sz w:val="24"/>
          <w:szCs w:val="24"/>
          <w:u w:val="single"/>
        </w:rPr>
      </w:pPr>
      <w:bookmarkStart w:id="159" w:name="_Toc368650072"/>
      <w:bookmarkStart w:id="160" w:name="_Toc368650320"/>
      <w:bookmarkStart w:id="161" w:name="_Toc368650570"/>
      <w:bookmarkStart w:id="162" w:name="_Toc368650718"/>
      <w:bookmarkStart w:id="163" w:name="_Toc381186745"/>
      <w:bookmarkStart w:id="164" w:name="_Toc381187061"/>
      <w:bookmarkStart w:id="165" w:name="_Toc381187159"/>
      <w:bookmarkStart w:id="166" w:name="_Toc381187218"/>
      <w:bookmarkStart w:id="167" w:name="_Toc381187330"/>
      <w:bookmarkStart w:id="168" w:name="_Toc384029402"/>
    </w:p>
    <w:p w:rsidR="00591E8E" w:rsidRPr="00591E8E" w:rsidRDefault="00591E8E" w:rsidP="00591E8E">
      <w:pPr>
        <w:ind w:left="-567"/>
        <w:jc w:val="both"/>
        <w:rPr>
          <w:rFonts w:ascii="Times New Roman" w:hAnsi="Times New Roman" w:cs="Times New Roman"/>
          <w:b/>
          <w:bCs/>
          <w:sz w:val="24"/>
          <w:szCs w:val="24"/>
          <w:u w:val="single"/>
        </w:rPr>
      </w:pPr>
    </w:p>
    <w:p w:rsidR="00591E8E" w:rsidRPr="00591E8E" w:rsidRDefault="00591E8E" w:rsidP="00591E8E">
      <w:pPr>
        <w:ind w:left="-567"/>
        <w:jc w:val="both"/>
        <w:rPr>
          <w:rFonts w:ascii="Times New Roman" w:hAnsi="Times New Roman" w:cs="Times New Roman"/>
          <w:b/>
          <w:bCs/>
          <w:sz w:val="24"/>
          <w:szCs w:val="24"/>
          <w:u w:val="single"/>
        </w:rPr>
      </w:pPr>
      <w:r w:rsidRPr="00591E8E">
        <w:rPr>
          <w:rFonts w:ascii="Times New Roman" w:hAnsi="Times New Roman" w:cs="Times New Roman"/>
          <w:b/>
          <w:bCs/>
          <w:sz w:val="24"/>
          <w:szCs w:val="24"/>
          <w:u w:val="single"/>
        </w:rPr>
        <w:t>A szolgáltatást végzők jogai</w:t>
      </w:r>
      <w:bookmarkEnd w:id="159"/>
      <w:bookmarkEnd w:id="160"/>
      <w:bookmarkEnd w:id="161"/>
      <w:bookmarkEnd w:id="162"/>
      <w:bookmarkEnd w:id="163"/>
      <w:bookmarkEnd w:id="164"/>
      <w:bookmarkEnd w:id="165"/>
      <w:bookmarkEnd w:id="166"/>
      <w:bookmarkEnd w:id="167"/>
      <w:bookmarkEnd w:id="168"/>
    </w:p>
    <w:p w:rsidR="00591E8E" w:rsidRPr="00591E8E" w:rsidRDefault="00591E8E" w:rsidP="00591E8E">
      <w:pPr>
        <w:autoSpaceDE w:val="0"/>
        <w:autoSpaceDN w:val="0"/>
        <w:adjustRightInd w:val="0"/>
        <w:ind w:left="-567"/>
        <w:jc w:val="both"/>
        <w:rPr>
          <w:rFonts w:ascii="Times New Roman" w:hAnsi="Times New Roman" w:cs="Times New Roman"/>
          <w:sz w:val="24"/>
          <w:szCs w:val="24"/>
        </w:rPr>
      </w:pPr>
      <w:r w:rsidRPr="00591E8E">
        <w:rPr>
          <w:rFonts w:ascii="Times New Roman" w:hAnsi="Times New Roman" w:cs="Times New Roman"/>
          <w:sz w:val="24"/>
          <w:szCs w:val="24"/>
        </w:rPr>
        <w:t>A személyes gondoskodást nyújtók esetében biztosítjuk, hogy a munkavégzéshez kapcsolódó megbecsülést megkapják, tiszteletben tartsák emberi méltóságukat és személyiségi jogaikat, munkájukat elismerjék, valamint a munkáltató megfelelő munkavégzési körülményeket biztosítson számukra. Az elmúlt évben is nagy hangsúlyt helyeztünk a rendkívüli helyzetben való megfelelő védőeszközök, fertőtlenítőszerek, vitaminok biztosítására.</w:t>
      </w:r>
    </w:p>
    <w:p w:rsidR="00591E8E" w:rsidRPr="00591E8E" w:rsidRDefault="00591E8E" w:rsidP="00591E8E">
      <w:pPr>
        <w:autoSpaceDE w:val="0"/>
        <w:autoSpaceDN w:val="0"/>
        <w:adjustRightInd w:val="0"/>
        <w:ind w:left="-567"/>
        <w:jc w:val="both"/>
        <w:rPr>
          <w:rFonts w:ascii="Times New Roman" w:hAnsi="Times New Roman" w:cs="Times New Roman"/>
          <w:sz w:val="24"/>
          <w:szCs w:val="24"/>
        </w:rPr>
      </w:pPr>
      <w:r w:rsidRPr="00591E8E">
        <w:rPr>
          <w:rFonts w:ascii="Times New Roman" w:hAnsi="Times New Roman" w:cs="Times New Roman"/>
          <w:sz w:val="24"/>
          <w:szCs w:val="24"/>
        </w:rPr>
        <w:lastRenderedPageBreak/>
        <w:t>A dolgozóknak joguk van az őket megillető pihenéshez.</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A dolgozók munkájukat a szociális munka etikai kódexében rögzített elvek és a munkaköri leírásukban szerepeltek szerint végzik. </w:t>
      </w:r>
    </w:p>
    <w:p w:rsidR="00591E8E" w:rsidRPr="00591E8E" w:rsidRDefault="00591E8E" w:rsidP="00591E8E">
      <w:pPr>
        <w:ind w:left="-567"/>
        <w:jc w:val="both"/>
        <w:rPr>
          <w:rFonts w:ascii="Times New Roman" w:hAnsi="Times New Roman" w:cs="Times New Roman"/>
          <w:b/>
          <w:bCs/>
          <w:sz w:val="24"/>
          <w:szCs w:val="24"/>
          <w:u w:val="single"/>
        </w:rPr>
      </w:pPr>
      <w:bookmarkStart w:id="169" w:name="_Toc368650073"/>
      <w:bookmarkStart w:id="170" w:name="_Toc368650321"/>
      <w:bookmarkStart w:id="171" w:name="_Toc368650571"/>
      <w:bookmarkStart w:id="172" w:name="_Toc368650719"/>
      <w:bookmarkStart w:id="173" w:name="_Toc381186746"/>
      <w:bookmarkStart w:id="174" w:name="_Toc381187062"/>
      <w:bookmarkStart w:id="175" w:name="_Toc381187160"/>
      <w:bookmarkStart w:id="176" w:name="_Toc381187219"/>
      <w:bookmarkStart w:id="177" w:name="_Toc381187331"/>
      <w:bookmarkStart w:id="178" w:name="_Toc384029403"/>
    </w:p>
    <w:p w:rsidR="00591E8E" w:rsidRPr="00591E8E" w:rsidRDefault="00591E8E" w:rsidP="00591E8E">
      <w:pPr>
        <w:ind w:left="-567"/>
        <w:jc w:val="both"/>
        <w:rPr>
          <w:rFonts w:ascii="Times New Roman" w:hAnsi="Times New Roman" w:cs="Times New Roman"/>
          <w:b/>
          <w:bCs/>
          <w:sz w:val="24"/>
          <w:szCs w:val="24"/>
          <w:u w:val="single"/>
        </w:rPr>
      </w:pPr>
    </w:p>
    <w:p w:rsidR="00591E8E" w:rsidRPr="00591E8E" w:rsidRDefault="00591E8E" w:rsidP="00591E8E">
      <w:pPr>
        <w:ind w:left="-567"/>
        <w:jc w:val="both"/>
        <w:rPr>
          <w:rFonts w:ascii="Times New Roman" w:hAnsi="Times New Roman" w:cs="Times New Roman"/>
          <w:b/>
          <w:bCs/>
          <w:sz w:val="24"/>
          <w:szCs w:val="24"/>
          <w:u w:val="single"/>
        </w:rPr>
      </w:pPr>
      <w:r w:rsidRPr="00591E8E">
        <w:rPr>
          <w:rFonts w:ascii="Times New Roman" w:hAnsi="Times New Roman" w:cs="Times New Roman"/>
          <w:b/>
          <w:bCs/>
          <w:sz w:val="24"/>
          <w:szCs w:val="24"/>
          <w:u w:val="single"/>
        </w:rPr>
        <w:t>Jogorvoslat rendszere</w:t>
      </w:r>
      <w:bookmarkEnd w:id="169"/>
      <w:bookmarkEnd w:id="170"/>
      <w:bookmarkEnd w:id="171"/>
      <w:bookmarkEnd w:id="172"/>
      <w:bookmarkEnd w:id="173"/>
      <w:bookmarkEnd w:id="174"/>
      <w:bookmarkEnd w:id="175"/>
      <w:bookmarkEnd w:id="176"/>
      <w:bookmarkEnd w:id="177"/>
      <w:bookmarkEnd w:id="178"/>
    </w:p>
    <w:p w:rsidR="00591E8E" w:rsidRPr="00591E8E" w:rsidRDefault="00591E8E" w:rsidP="00591E8E">
      <w:pPr>
        <w:ind w:left="-567"/>
        <w:jc w:val="both"/>
        <w:rPr>
          <w:rFonts w:ascii="Times New Roman" w:hAnsi="Times New Roman" w:cs="Times New Roman"/>
          <w:b/>
          <w:bCs/>
          <w:sz w:val="24"/>
          <w:szCs w:val="24"/>
          <w:u w:val="single"/>
        </w:rPr>
      </w:pP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Az ellátottak és hozzátartozóik panaszaikkal a gondozási központ vezetőjéhez fordulhatnak. Amennyiben problémájukat nem sikerül orvosolni, úgy a probléma jellegétől függően a fenntartóhoz vagy az </w:t>
      </w:r>
      <w:proofErr w:type="spellStart"/>
      <w:r w:rsidRPr="00591E8E">
        <w:rPr>
          <w:rFonts w:ascii="Times New Roman" w:hAnsi="Times New Roman" w:cs="Times New Roman"/>
          <w:sz w:val="24"/>
          <w:szCs w:val="24"/>
        </w:rPr>
        <w:t>ellátottjogi</w:t>
      </w:r>
      <w:proofErr w:type="spellEnd"/>
      <w:r w:rsidRPr="00591E8E">
        <w:rPr>
          <w:rFonts w:ascii="Times New Roman" w:hAnsi="Times New Roman" w:cs="Times New Roman"/>
          <w:sz w:val="24"/>
          <w:szCs w:val="24"/>
        </w:rPr>
        <w:t xml:space="preserve"> képviselőhöz fordulhatnak. </w:t>
      </w:r>
    </w:p>
    <w:p w:rsidR="00591E8E" w:rsidRPr="00591E8E" w:rsidRDefault="00591E8E" w:rsidP="00591E8E">
      <w:pPr>
        <w:ind w:left="-567"/>
        <w:jc w:val="both"/>
        <w:rPr>
          <w:rFonts w:ascii="Times New Roman" w:hAnsi="Times New Roman" w:cs="Times New Roman"/>
          <w:i/>
          <w:sz w:val="24"/>
          <w:szCs w:val="24"/>
        </w:rPr>
      </w:pP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Az intézmény vezetője a panaszt meghallgatja, hatáskörébe tartozó intézkedéseket megteszi, ha nem tudja megoldani, jelzi a fenntartónak, illetve tájékoztatja az ellátottat az egyéb panasztételi lehetőségekről. Amennyiben az intézményvezető határidőben (15 napon belül) nem intézkedik, vagy a panasztevő nem ért egyet az intézkedéssel, az intézkedés kézhezvételétől számított nyolc napon belül a fenntartóhoz fordulhat jogorvoslatért. </w:t>
      </w:r>
    </w:p>
    <w:p w:rsidR="00591E8E" w:rsidRPr="00591E8E" w:rsidRDefault="00591E8E" w:rsidP="00591E8E">
      <w:pPr>
        <w:ind w:left="-567"/>
        <w:jc w:val="both"/>
        <w:rPr>
          <w:rFonts w:ascii="Times New Roman" w:hAnsi="Times New Roman" w:cs="Times New Roman"/>
          <w:sz w:val="24"/>
          <w:szCs w:val="24"/>
        </w:rPr>
      </w:pP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Az érdekvédelem/és érvényesítés érdekében </w:t>
      </w:r>
      <w:proofErr w:type="spellStart"/>
      <w:r w:rsidRPr="00591E8E">
        <w:rPr>
          <w:rFonts w:ascii="Times New Roman" w:hAnsi="Times New Roman" w:cs="Times New Roman"/>
          <w:sz w:val="24"/>
          <w:szCs w:val="24"/>
        </w:rPr>
        <w:t>ellátottjogi</w:t>
      </w:r>
      <w:proofErr w:type="spellEnd"/>
      <w:r w:rsidRPr="00591E8E">
        <w:rPr>
          <w:rFonts w:ascii="Times New Roman" w:hAnsi="Times New Roman" w:cs="Times New Roman"/>
          <w:sz w:val="24"/>
          <w:szCs w:val="24"/>
        </w:rPr>
        <w:t xml:space="preserve"> képviselő biztosított.</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Az </w:t>
      </w:r>
      <w:proofErr w:type="spellStart"/>
      <w:r w:rsidRPr="00591E8E">
        <w:rPr>
          <w:rFonts w:ascii="Times New Roman" w:hAnsi="Times New Roman" w:cs="Times New Roman"/>
          <w:sz w:val="24"/>
          <w:szCs w:val="24"/>
        </w:rPr>
        <w:t>ellátottjogi</w:t>
      </w:r>
      <w:proofErr w:type="spellEnd"/>
      <w:r w:rsidRPr="00591E8E">
        <w:rPr>
          <w:rFonts w:ascii="Times New Roman" w:hAnsi="Times New Roman" w:cs="Times New Roman"/>
          <w:sz w:val="24"/>
          <w:szCs w:val="24"/>
        </w:rPr>
        <w:t xml:space="preserve"> képviselő segítséget nyújt az igénybe vevő jogai gyakorlásában:</w:t>
      </w:r>
    </w:p>
    <w:p w:rsidR="00591E8E" w:rsidRPr="00591E8E" w:rsidRDefault="00591E8E" w:rsidP="00591E8E">
      <w:pPr>
        <w:numPr>
          <w:ilvl w:val="0"/>
          <w:numId w:val="21"/>
        </w:numPr>
        <w:ind w:left="-567"/>
        <w:jc w:val="both"/>
        <w:rPr>
          <w:rFonts w:ascii="Times New Roman" w:hAnsi="Times New Roman" w:cs="Times New Roman"/>
          <w:sz w:val="24"/>
          <w:szCs w:val="24"/>
        </w:rPr>
      </w:pPr>
      <w:r w:rsidRPr="00591E8E">
        <w:rPr>
          <w:rFonts w:ascii="Times New Roman" w:hAnsi="Times New Roman" w:cs="Times New Roman"/>
          <w:sz w:val="24"/>
          <w:szCs w:val="24"/>
        </w:rPr>
        <w:t>tájékoztatást nyújthat az ellátottakat érintő legfontosabb alapjogokról,</w:t>
      </w:r>
    </w:p>
    <w:p w:rsidR="00591E8E" w:rsidRPr="00591E8E" w:rsidRDefault="00591E8E" w:rsidP="00591E8E">
      <w:pPr>
        <w:numPr>
          <w:ilvl w:val="0"/>
          <w:numId w:val="21"/>
        </w:numPr>
        <w:ind w:left="-567"/>
        <w:jc w:val="both"/>
        <w:rPr>
          <w:rFonts w:ascii="Times New Roman" w:hAnsi="Times New Roman" w:cs="Times New Roman"/>
          <w:sz w:val="24"/>
          <w:szCs w:val="24"/>
        </w:rPr>
      </w:pPr>
      <w:r w:rsidRPr="00591E8E">
        <w:rPr>
          <w:rFonts w:ascii="Times New Roman" w:hAnsi="Times New Roman" w:cs="Times New Roman"/>
          <w:sz w:val="24"/>
          <w:szCs w:val="24"/>
        </w:rPr>
        <w:t>segíti az ellátást igénybe vevőt, törvényes képviselőjét az ellátással kapcsolatos kérdések, problémák megoldásában,</w:t>
      </w:r>
    </w:p>
    <w:p w:rsidR="00591E8E" w:rsidRPr="00591E8E" w:rsidRDefault="00591E8E" w:rsidP="00591E8E">
      <w:pPr>
        <w:numPr>
          <w:ilvl w:val="0"/>
          <w:numId w:val="21"/>
        </w:numPr>
        <w:ind w:left="-567"/>
        <w:jc w:val="both"/>
        <w:rPr>
          <w:rFonts w:ascii="Times New Roman" w:hAnsi="Times New Roman" w:cs="Times New Roman"/>
          <w:sz w:val="24"/>
          <w:szCs w:val="24"/>
        </w:rPr>
      </w:pPr>
      <w:r w:rsidRPr="00591E8E">
        <w:rPr>
          <w:rFonts w:ascii="Times New Roman" w:hAnsi="Times New Roman" w:cs="Times New Roman"/>
          <w:sz w:val="24"/>
          <w:szCs w:val="24"/>
        </w:rPr>
        <w:t>segít a panasz megfogalmazásában, kezdeményezheti annak kivizsgálását az intézmény vezetőjénél és a fenntartónál,</w:t>
      </w:r>
    </w:p>
    <w:p w:rsidR="00591E8E" w:rsidRPr="00591E8E" w:rsidRDefault="00591E8E" w:rsidP="00591E8E">
      <w:pPr>
        <w:numPr>
          <w:ilvl w:val="0"/>
          <w:numId w:val="21"/>
        </w:numPr>
        <w:ind w:left="-567"/>
        <w:jc w:val="both"/>
        <w:rPr>
          <w:rFonts w:ascii="Times New Roman" w:hAnsi="Times New Roman" w:cs="Times New Roman"/>
          <w:sz w:val="24"/>
          <w:szCs w:val="24"/>
        </w:rPr>
      </w:pPr>
      <w:r w:rsidRPr="00591E8E">
        <w:rPr>
          <w:rFonts w:ascii="Times New Roman" w:hAnsi="Times New Roman" w:cs="Times New Roman"/>
          <w:sz w:val="24"/>
          <w:szCs w:val="24"/>
        </w:rPr>
        <w:t>jogviszony keletkezése, megszűnése, és áthelyezés kivételével eljárhat az intézményi ellátással kapcsolatosan az intézmény vezetőjénél, fenntartójánál, az arra illetékes hatóságoknál, írásbeli meghatalmazás alapján képviselheti az ellátást igénybe vevőt, törvényes képviselőjét,</w:t>
      </w:r>
    </w:p>
    <w:p w:rsidR="00591E8E" w:rsidRPr="00591E8E" w:rsidRDefault="00591E8E" w:rsidP="00591E8E">
      <w:pPr>
        <w:numPr>
          <w:ilvl w:val="0"/>
          <w:numId w:val="21"/>
        </w:numPr>
        <w:ind w:left="-567"/>
        <w:jc w:val="both"/>
        <w:rPr>
          <w:rFonts w:ascii="Times New Roman" w:hAnsi="Times New Roman" w:cs="Times New Roman"/>
          <w:sz w:val="24"/>
          <w:szCs w:val="24"/>
        </w:rPr>
      </w:pPr>
      <w:r w:rsidRPr="00591E8E">
        <w:rPr>
          <w:rFonts w:ascii="Times New Roman" w:hAnsi="Times New Roman" w:cs="Times New Roman"/>
          <w:sz w:val="24"/>
          <w:szCs w:val="24"/>
        </w:rPr>
        <w:t>tájékoztatja a foglalkoztatottakat az ellátottak jogairól, jogok érvényesüléséről,</w:t>
      </w:r>
    </w:p>
    <w:p w:rsidR="00591E8E" w:rsidRPr="00591E8E" w:rsidRDefault="00591E8E" w:rsidP="00591E8E">
      <w:pPr>
        <w:numPr>
          <w:ilvl w:val="0"/>
          <w:numId w:val="21"/>
        </w:numPr>
        <w:ind w:left="-567"/>
        <w:jc w:val="both"/>
        <w:rPr>
          <w:rFonts w:ascii="Times New Roman" w:hAnsi="Times New Roman" w:cs="Times New Roman"/>
          <w:sz w:val="24"/>
          <w:szCs w:val="24"/>
        </w:rPr>
      </w:pPr>
      <w:r w:rsidRPr="00591E8E">
        <w:rPr>
          <w:rFonts w:ascii="Times New Roman" w:hAnsi="Times New Roman" w:cs="Times New Roman"/>
          <w:sz w:val="24"/>
          <w:szCs w:val="24"/>
        </w:rPr>
        <w:t>intézkedést kezdeményezhet a fenntartónál a jogszabálysértő gyakorlat megszüntetésére,</w:t>
      </w:r>
    </w:p>
    <w:p w:rsidR="00591E8E" w:rsidRPr="00591E8E" w:rsidRDefault="00591E8E" w:rsidP="00591E8E">
      <w:pPr>
        <w:numPr>
          <w:ilvl w:val="0"/>
          <w:numId w:val="21"/>
        </w:numPr>
        <w:ind w:left="-567"/>
        <w:jc w:val="both"/>
        <w:rPr>
          <w:rFonts w:ascii="Times New Roman" w:hAnsi="Times New Roman" w:cs="Times New Roman"/>
          <w:sz w:val="24"/>
          <w:szCs w:val="24"/>
        </w:rPr>
      </w:pPr>
      <w:r w:rsidRPr="00591E8E">
        <w:rPr>
          <w:rFonts w:ascii="Times New Roman" w:hAnsi="Times New Roman" w:cs="Times New Roman"/>
          <w:sz w:val="24"/>
          <w:szCs w:val="24"/>
        </w:rPr>
        <w:t>észrevételt tehet az intézményben folyó gondozási munkára,</w:t>
      </w:r>
    </w:p>
    <w:p w:rsidR="00591E8E" w:rsidRPr="00591E8E" w:rsidRDefault="00591E8E" w:rsidP="00591E8E">
      <w:pPr>
        <w:numPr>
          <w:ilvl w:val="0"/>
          <w:numId w:val="21"/>
        </w:num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jogsértés fennállása esetén intézkedés megtételét kezdeményezheti az illetékes hatóságok felé. </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Az </w:t>
      </w:r>
      <w:proofErr w:type="spellStart"/>
      <w:r w:rsidRPr="00591E8E">
        <w:rPr>
          <w:rFonts w:ascii="Times New Roman" w:hAnsi="Times New Roman" w:cs="Times New Roman"/>
          <w:sz w:val="24"/>
          <w:szCs w:val="24"/>
        </w:rPr>
        <w:t>ellátottjogi</w:t>
      </w:r>
      <w:proofErr w:type="spellEnd"/>
      <w:r w:rsidRPr="00591E8E">
        <w:rPr>
          <w:rFonts w:ascii="Times New Roman" w:hAnsi="Times New Roman" w:cs="Times New Roman"/>
          <w:sz w:val="24"/>
          <w:szCs w:val="24"/>
        </w:rPr>
        <w:t xml:space="preserve"> képviselő elérhetősége a hirdetőtáblákon mindenki számára hozzáférhetőek, szükség esetén segítünk a kapcsolatteremtésben. A jogvédő munkát végző szakember szükség esetén fogadóórát is tart intézményünkben. </w:t>
      </w:r>
    </w:p>
    <w:p w:rsidR="00591E8E" w:rsidRPr="00591E8E" w:rsidRDefault="00591E8E" w:rsidP="00591E8E">
      <w:pPr>
        <w:ind w:left="-567"/>
        <w:jc w:val="both"/>
        <w:rPr>
          <w:rFonts w:ascii="Times New Roman" w:hAnsi="Times New Roman" w:cs="Times New Roman"/>
          <w:sz w:val="24"/>
          <w:szCs w:val="24"/>
        </w:rPr>
      </w:pPr>
    </w:p>
    <w:p w:rsidR="00591E8E" w:rsidRPr="00591E8E" w:rsidRDefault="00591E8E" w:rsidP="00591E8E">
      <w:pPr>
        <w:ind w:left="-567"/>
        <w:contextualSpacing/>
        <w:jc w:val="both"/>
        <w:rPr>
          <w:rFonts w:ascii="Times New Roman" w:eastAsia="Calibri" w:hAnsi="Times New Roman" w:cs="Times New Roman"/>
          <w:sz w:val="24"/>
          <w:szCs w:val="24"/>
        </w:rPr>
      </w:pPr>
    </w:p>
    <w:p w:rsidR="00591E8E" w:rsidRPr="00591E8E" w:rsidRDefault="00591E8E" w:rsidP="00591E8E">
      <w:pPr>
        <w:ind w:left="-567"/>
        <w:jc w:val="both"/>
        <w:rPr>
          <w:rFonts w:ascii="Times New Roman" w:hAnsi="Times New Roman" w:cs="Times New Roman"/>
          <w:b/>
          <w:bCs/>
          <w:sz w:val="24"/>
          <w:szCs w:val="24"/>
        </w:rPr>
      </w:pPr>
      <w:bookmarkStart w:id="179" w:name="_Toc381186747"/>
      <w:bookmarkStart w:id="180" w:name="_Toc381187063"/>
      <w:bookmarkStart w:id="181" w:name="_Toc381187161"/>
      <w:bookmarkStart w:id="182" w:name="_Toc381187220"/>
      <w:bookmarkStart w:id="183" w:name="_Toc381187332"/>
      <w:bookmarkStart w:id="184" w:name="_Toc384029404"/>
      <w:r w:rsidRPr="00591E8E">
        <w:rPr>
          <w:rFonts w:ascii="Times New Roman" w:hAnsi="Times New Roman" w:cs="Times New Roman"/>
          <w:b/>
          <w:bCs/>
          <w:sz w:val="24"/>
          <w:szCs w:val="24"/>
        </w:rPr>
        <w:t>7.1. Panaszok száma, kivizsgálása</w:t>
      </w:r>
      <w:bookmarkEnd w:id="179"/>
      <w:bookmarkEnd w:id="180"/>
      <w:bookmarkEnd w:id="181"/>
      <w:bookmarkEnd w:id="182"/>
      <w:bookmarkEnd w:id="183"/>
      <w:bookmarkEnd w:id="184"/>
    </w:p>
    <w:p w:rsidR="00591E8E" w:rsidRPr="00591E8E" w:rsidRDefault="00591E8E" w:rsidP="00591E8E">
      <w:pPr>
        <w:ind w:left="-567"/>
        <w:jc w:val="both"/>
        <w:rPr>
          <w:rFonts w:ascii="Times New Roman" w:hAnsi="Times New Roman" w:cs="Times New Roman"/>
          <w:b/>
          <w:bCs/>
          <w:sz w:val="24"/>
          <w:szCs w:val="24"/>
        </w:rPr>
      </w:pPr>
    </w:p>
    <w:p w:rsidR="00591E8E" w:rsidRPr="00591E8E" w:rsidRDefault="00591E8E" w:rsidP="00591E8E">
      <w:pPr>
        <w:keepNext/>
        <w:keepLines/>
        <w:ind w:left="-567"/>
        <w:jc w:val="both"/>
        <w:outlineLvl w:val="0"/>
        <w:rPr>
          <w:rFonts w:ascii="Times New Roman" w:hAnsi="Times New Roman" w:cs="Times New Roman"/>
          <w:sz w:val="24"/>
          <w:szCs w:val="24"/>
        </w:rPr>
      </w:pPr>
      <w:r w:rsidRPr="00591E8E">
        <w:rPr>
          <w:rFonts w:ascii="Times New Roman" w:hAnsi="Times New Roman" w:cs="Times New Roman"/>
          <w:sz w:val="24"/>
          <w:szCs w:val="24"/>
        </w:rPr>
        <w:t xml:space="preserve">A 2022. évben panasz nem érkezett. </w:t>
      </w:r>
      <w:bookmarkStart w:id="185" w:name="_Toc381186748"/>
      <w:bookmarkStart w:id="186" w:name="_Toc381187064"/>
      <w:bookmarkStart w:id="187" w:name="_Toc381187162"/>
      <w:bookmarkStart w:id="188" w:name="_Toc381187221"/>
      <w:bookmarkStart w:id="189" w:name="_Toc381187333"/>
      <w:bookmarkStart w:id="190" w:name="_Toc384029405"/>
    </w:p>
    <w:p w:rsidR="00591E8E" w:rsidRPr="00591E8E" w:rsidRDefault="00591E8E" w:rsidP="00591E8E">
      <w:pPr>
        <w:ind w:left="-567"/>
        <w:jc w:val="center"/>
        <w:outlineLvl w:val="2"/>
        <w:rPr>
          <w:rFonts w:ascii="Times New Roman" w:hAnsi="Times New Roman" w:cs="Times New Roman"/>
          <w:b/>
          <w:smallCaps/>
          <w:sz w:val="24"/>
          <w:szCs w:val="24"/>
        </w:rPr>
      </w:pPr>
    </w:p>
    <w:p w:rsidR="00591E8E" w:rsidRPr="00591E8E" w:rsidRDefault="00591E8E" w:rsidP="00591E8E">
      <w:pPr>
        <w:ind w:left="-567"/>
        <w:jc w:val="center"/>
        <w:outlineLvl w:val="2"/>
        <w:rPr>
          <w:rFonts w:ascii="Times New Roman" w:hAnsi="Times New Roman" w:cs="Times New Roman"/>
          <w:b/>
          <w:smallCaps/>
          <w:sz w:val="24"/>
          <w:szCs w:val="24"/>
        </w:rPr>
      </w:pPr>
    </w:p>
    <w:p w:rsidR="00591E8E" w:rsidRPr="00591E8E" w:rsidRDefault="00591E8E" w:rsidP="00591E8E">
      <w:pPr>
        <w:ind w:left="-567"/>
        <w:jc w:val="center"/>
        <w:outlineLvl w:val="2"/>
        <w:rPr>
          <w:rFonts w:ascii="Times New Roman" w:hAnsi="Times New Roman" w:cs="Times New Roman"/>
          <w:b/>
          <w:smallCaps/>
          <w:sz w:val="24"/>
          <w:szCs w:val="24"/>
        </w:rPr>
      </w:pPr>
      <w:r w:rsidRPr="00591E8E">
        <w:rPr>
          <w:rFonts w:ascii="Times New Roman" w:hAnsi="Times New Roman" w:cs="Times New Roman"/>
          <w:b/>
          <w:smallCaps/>
          <w:sz w:val="24"/>
          <w:szCs w:val="24"/>
        </w:rPr>
        <w:t>8. Javaslatok, kérések</w:t>
      </w:r>
      <w:bookmarkEnd w:id="185"/>
      <w:bookmarkEnd w:id="186"/>
      <w:bookmarkEnd w:id="187"/>
      <w:bookmarkEnd w:id="188"/>
      <w:bookmarkEnd w:id="189"/>
      <w:bookmarkEnd w:id="190"/>
    </w:p>
    <w:p w:rsidR="00591E8E" w:rsidRPr="00591E8E" w:rsidRDefault="00591E8E" w:rsidP="00591E8E">
      <w:pPr>
        <w:keepNext/>
        <w:keepLines/>
        <w:ind w:left="-567"/>
        <w:jc w:val="both"/>
        <w:outlineLvl w:val="0"/>
        <w:rPr>
          <w:rFonts w:ascii="Times New Roman" w:hAnsi="Times New Roman" w:cs="Times New Roman"/>
          <w:sz w:val="24"/>
          <w:szCs w:val="24"/>
        </w:rPr>
      </w:pP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 xml:space="preserve">Továbbra is kérjük a Humánszolgáltatási Igazgatóság, ezen belül mind az Intézményirányítási Osztály, mind az Ellátási Osztály munkatársainak segítségét a jogszabályi változások nyomon követésében, intézményünk érdekeinek védelmében. Ez a támasz segíti szakmai munkánk magas színvonalú végzését. </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Emellett kérjük a fenntartó Önkormányzat támogatását az idősek részére biztosított szociális alapellátások bővítésének megvalósításában.</w:t>
      </w:r>
    </w:p>
    <w:p w:rsidR="00591E8E" w:rsidRPr="00591E8E" w:rsidRDefault="00591E8E" w:rsidP="00591E8E">
      <w:pPr>
        <w:ind w:left="-567"/>
        <w:jc w:val="both"/>
        <w:rPr>
          <w:rFonts w:ascii="Times New Roman" w:hAnsi="Times New Roman" w:cs="Times New Roman"/>
          <w:sz w:val="24"/>
          <w:szCs w:val="24"/>
        </w:rPr>
      </w:pPr>
    </w:p>
    <w:p w:rsidR="00591E8E" w:rsidRPr="00591E8E" w:rsidRDefault="00591E8E" w:rsidP="00591E8E">
      <w:pPr>
        <w:ind w:left="-567"/>
        <w:jc w:val="both"/>
        <w:rPr>
          <w:rFonts w:ascii="Times New Roman" w:hAnsi="Times New Roman" w:cs="Times New Roman"/>
          <w:sz w:val="24"/>
          <w:szCs w:val="24"/>
        </w:rPr>
      </w:pP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Budapest, 2023. február 10.</w:t>
      </w:r>
      <w:r w:rsidRPr="00591E8E">
        <w:rPr>
          <w:rFonts w:ascii="Times New Roman" w:hAnsi="Times New Roman" w:cs="Times New Roman"/>
          <w:sz w:val="24"/>
          <w:szCs w:val="24"/>
        </w:rPr>
        <w:tab/>
      </w:r>
      <w:r w:rsidRPr="00591E8E">
        <w:rPr>
          <w:rFonts w:ascii="Times New Roman" w:hAnsi="Times New Roman" w:cs="Times New Roman"/>
          <w:sz w:val="24"/>
          <w:szCs w:val="24"/>
        </w:rPr>
        <w:tab/>
      </w:r>
      <w:r w:rsidRPr="00591E8E">
        <w:rPr>
          <w:rFonts w:ascii="Times New Roman" w:hAnsi="Times New Roman" w:cs="Times New Roman"/>
          <w:sz w:val="24"/>
          <w:szCs w:val="24"/>
        </w:rPr>
        <w:tab/>
      </w:r>
      <w:r w:rsidRPr="00591E8E">
        <w:rPr>
          <w:rFonts w:ascii="Times New Roman" w:hAnsi="Times New Roman" w:cs="Times New Roman"/>
          <w:sz w:val="24"/>
          <w:szCs w:val="24"/>
        </w:rPr>
        <w:tab/>
      </w:r>
      <w:r w:rsidRPr="00591E8E">
        <w:rPr>
          <w:rFonts w:ascii="Times New Roman" w:hAnsi="Times New Roman" w:cs="Times New Roman"/>
          <w:sz w:val="24"/>
          <w:szCs w:val="24"/>
        </w:rPr>
        <w:tab/>
      </w:r>
      <w:r w:rsidRPr="00591E8E">
        <w:rPr>
          <w:rFonts w:ascii="Times New Roman" w:hAnsi="Times New Roman" w:cs="Times New Roman"/>
          <w:sz w:val="24"/>
          <w:szCs w:val="24"/>
        </w:rPr>
        <w:tab/>
      </w:r>
      <w:r w:rsidRPr="00591E8E">
        <w:rPr>
          <w:rFonts w:ascii="Times New Roman" w:hAnsi="Times New Roman" w:cs="Times New Roman"/>
          <w:sz w:val="24"/>
          <w:szCs w:val="24"/>
        </w:rPr>
        <w:tab/>
      </w:r>
      <w:r w:rsidRPr="00591E8E">
        <w:rPr>
          <w:rFonts w:ascii="Times New Roman" w:hAnsi="Times New Roman" w:cs="Times New Roman"/>
          <w:sz w:val="24"/>
          <w:szCs w:val="24"/>
        </w:rPr>
        <w:tab/>
      </w:r>
      <w:r w:rsidRPr="00591E8E">
        <w:rPr>
          <w:rFonts w:ascii="Times New Roman" w:hAnsi="Times New Roman" w:cs="Times New Roman"/>
          <w:sz w:val="24"/>
          <w:szCs w:val="24"/>
        </w:rPr>
        <w:tab/>
      </w:r>
      <w:r w:rsidRPr="00591E8E">
        <w:rPr>
          <w:rFonts w:ascii="Times New Roman" w:hAnsi="Times New Roman" w:cs="Times New Roman"/>
          <w:sz w:val="24"/>
          <w:szCs w:val="24"/>
        </w:rPr>
        <w:tab/>
      </w:r>
      <w:r w:rsidRPr="00591E8E">
        <w:rPr>
          <w:rFonts w:ascii="Times New Roman" w:hAnsi="Times New Roman" w:cs="Times New Roman"/>
          <w:sz w:val="24"/>
          <w:szCs w:val="24"/>
        </w:rPr>
        <w:tab/>
      </w:r>
      <w:r w:rsidRPr="00591E8E">
        <w:rPr>
          <w:rFonts w:ascii="Times New Roman" w:hAnsi="Times New Roman" w:cs="Times New Roman"/>
          <w:sz w:val="24"/>
          <w:szCs w:val="24"/>
        </w:rPr>
        <w:tab/>
      </w:r>
      <w:r w:rsidRPr="00591E8E">
        <w:rPr>
          <w:rFonts w:ascii="Times New Roman" w:hAnsi="Times New Roman" w:cs="Times New Roman"/>
          <w:sz w:val="24"/>
          <w:szCs w:val="24"/>
        </w:rPr>
        <w:tab/>
      </w:r>
      <w:r w:rsidRPr="00591E8E">
        <w:rPr>
          <w:rFonts w:ascii="Times New Roman" w:hAnsi="Times New Roman" w:cs="Times New Roman"/>
          <w:sz w:val="24"/>
          <w:szCs w:val="24"/>
        </w:rPr>
        <w:tab/>
      </w:r>
      <w:r w:rsidRPr="00591E8E">
        <w:rPr>
          <w:rFonts w:ascii="Times New Roman" w:hAnsi="Times New Roman" w:cs="Times New Roman"/>
          <w:sz w:val="24"/>
          <w:szCs w:val="24"/>
        </w:rPr>
        <w:tab/>
        <w:t xml:space="preserve">                </w:t>
      </w:r>
    </w:p>
    <w:p w:rsidR="00591E8E" w:rsidRPr="00591E8E" w:rsidRDefault="00591E8E" w:rsidP="00591E8E">
      <w:pPr>
        <w:ind w:left="-567"/>
        <w:contextualSpacing/>
        <w:jc w:val="right"/>
        <w:rPr>
          <w:rFonts w:ascii="Times New Roman" w:eastAsia="Calibri" w:hAnsi="Times New Roman" w:cs="Times New Roman"/>
          <w:sz w:val="24"/>
          <w:szCs w:val="24"/>
        </w:rPr>
      </w:pPr>
      <w:r w:rsidRPr="00591E8E">
        <w:rPr>
          <w:rFonts w:ascii="Times New Roman" w:eastAsia="Calibri" w:hAnsi="Times New Roman" w:cs="Times New Roman"/>
          <w:sz w:val="24"/>
          <w:szCs w:val="24"/>
        </w:rPr>
        <w:tab/>
      </w:r>
      <w:r w:rsidRPr="00591E8E">
        <w:rPr>
          <w:rFonts w:ascii="Times New Roman" w:eastAsia="Calibri" w:hAnsi="Times New Roman" w:cs="Times New Roman"/>
          <w:sz w:val="24"/>
          <w:szCs w:val="24"/>
        </w:rPr>
        <w:tab/>
      </w:r>
      <w:r w:rsidRPr="00591E8E">
        <w:rPr>
          <w:rFonts w:ascii="Times New Roman" w:eastAsia="Calibri" w:hAnsi="Times New Roman" w:cs="Times New Roman"/>
          <w:sz w:val="24"/>
          <w:szCs w:val="24"/>
        </w:rPr>
        <w:tab/>
      </w:r>
      <w:r w:rsidRPr="00591E8E">
        <w:rPr>
          <w:rFonts w:ascii="Times New Roman" w:eastAsia="Calibri" w:hAnsi="Times New Roman" w:cs="Times New Roman"/>
          <w:sz w:val="24"/>
          <w:szCs w:val="24"/>
        </w:rPr>
        <w:tab/>
      </w:r>
      <w:r w:rsidRPr="00591E8E">
        <w:rPr>
          <w:rFonts w:ascii="Times New Roman" w:eastAsia="Calibri" w:hAnsi="Times New Roman" w:cs="Times New Roman"/>
          <w:sz w:val="24"/>
          <w:szCs w:val="24"/>
        </w:rPr>
        <w:tab/>
      </w:r>
      <w:r w:rsidRPr="00591E8E">
        <w:rPr>
          <w:rFonts w:ascii="Times New Roman" w:eastAsia="Calibri" w:hAnsi="Times New Roman" w:cs="Times New Roman"/>
          <w:sz w:val="24"/>
          <w:szCs w:val="24"/>
        </w:rPr>
        <w:tab/>
      </w:r>
      <w:r w:rsidRPr="00591E8E">
        <w:rPr>
          <w:rFonts w:ascii="Times New Roman" w:eastAsia="Calibri" w:hAnsi="Times New Roman" w:cs="Times New Roman"/>
          <w:sz w:val="24"/>
          <w:szCs w:val="24"/>
        </w:rPr>
        <w:tab/>
      </w:r>
      <w:r w:rsidRPr="00591E8E">
        <w:rPr>
          <w:rFonts w:ascii="Times New Roman" w:eastAsia="Calibri" w:hAnsi="Times New Roman" w:cs="Times New Roman"/>
          <w:sz w:val="24"/>
          <w:szCs w:val="24"/>
        </w:rPr>
        <w:tab/>
      </w:r>
      <w:proofErr w:type="spellStart"/>
      <w:r w:rsidRPr="00591E8E">
        <w:rPr>
          <w:rFonts w:ascii="Times New Roman" w:eastAsia="Calibri" w:hAnsi="Times New Roman" w:cs="Times New Roman"/>
          <w:sz w:val="24"/>
          <w:szCs w:val="24"/>
        </w:rPr>
        <w:t>Bednárik</w:t>
      </w:r>
      <w:proofErr w:type="spellEnd"/>
      <w:r w:rsidRPr="00591E8E">
        <w:rPr>
          <w:rFonts w:ascii="Times New Roman" w:eastAsia="Calibri" w:hAnsi="Times New Roman" w:cs="Times New Roman"/>
          <w:sz w:val="24"/>
          <w:szCs w:val="24"/>
        </w:rPr>
        <w:t xml:space="preserve"> Mónika</w:t>
      </w:r>
    </w:p>
    <w:p w:rsidR="00591E8E" w:rsidRPr="00591E8E" w:rsidRDefault="00591E8E" w:rsidP="00591E8E">
      <w:pPr>
        <w:ind w:left="-567"/>
        <w:contextualSpacing/>
        <w:jc w:val="right"/>
        <w:rPr>
          <w:rFonts w:ascii="Times New Roman" w:hAnsi="Times New Roman" w:cs="Times New Roman"/>
          <w:b/>
          <w:sz w:val="24"/>
          <w:szCs w:val="24"/>
        </w:rPr>
      </w:pPr>
      <w:r w:rsidRPr="00591E8E">
        <w:rPr>
          <w:rFonts w:ascii="Times New Roman" w:eastAsia="Calibri" w:hAnsi="Times New Roman" w:cs="Times New Roman"/>
          <w:sz w:val="24"/>
          <w:szCs w:val="24"/>
        </w:rPr>
        <w:tab/>
      </w:r>
      <w:r w:rsidRPr="00591E8E">
        <w:rPr>
          <w:rFonts w:ascii="Times New Roman" w:eastAsia="Calibri" w:hAnsi="Times New Roman" w:cs="Times New Roman"/>
          <w:sz w:val="24"/>
          <w:szCs w:val="24"/>
        </w:rPr>
        <w:tab/>
      </w:r>
      <w:r w:rsidRPr="00591E8E">
        <w:rPr>
          <w:rFonts w:ascii="Times New Roman" w:eastAsia="Calibri" w:hAnsi="Times New Roman" w:cs="Times New Roman"/>
          <w:sz w:val="24"/>
          <w:szCs w:val="24"/>
        </w:rPr>
        <w:tab/>
      </w:r>
      <w:r w:rsidRPr="00591E8E">
        <w:rPr>
          <w:rFonts w:ascii="Times New Roman" w:eastAsia="Calibri" w:hAnsi="Times New Roman" w:cs="Times New Roman"/>
          <w:sz w:val="24"/>
          <w:szCs w:val="24"/>
        </w:rPr>
        <w:tab/>
      </w:r>
      <w:r w:rsidRPr="00591E8E">
        <w:rPr>
          <w:rFonts w:ascii="Times New Roman" w:eastAsia="Calibri" w:hAnsi="Times New Roman" w:cs="Times New Roman"/>
          <w:sz w:val="24"/>
          <w:szCs w:val="24"/>
        </w:rPr>
        <w:tab/>
      </w:r>
      <w:r w:rsidRPr="00591E8E">
        <w:rPr>
          <w:rFonts w:ascii="Times New Roman" w:eastAsia="Calibri" w:hAnsi="Times New Roman" w:cs="Times New Roman"/>
          <w:sz w:val="24"/>
          <w:szCs w:val="24"/>
        </w:rPr>
        <w:tab/>
      </w:r>
      <w:r w:rsidRPr="00591E8E">
        <w:rPr>
          <w:rFonts w:ascii="Times New Roman" w:eastAsia="Calibri" w:hAnsi="Times New Roman" w:cs="Times New Roman"/>
          <w:sz w:val="24"/>
          <w:szCs w:val="24"/>
        </w:rPr>
        <w:tab/>
      </w:r>
      <w:r w:rsidRPr="00591E8E">
        <w:rPr>
          <w:rFonts w:ascii="Times New Roman" w:eastAsia="Calibri" w:hAnsi="Times New Roman" w:cs="Times New Roman"/>
          <w:sz w:val="24"/>
          <w:szCs w:val="24"/>
        </w:rPr>
        <w:tab/>
        <w:t>Intézményvezető</w:t>
      </w:r>
    </w:p>
    <w:p w:rsidR="00591E8E" w:rsidRPr="00591E8E" w:rsidRDefault="00591E8E" w:rsidP="00591E8E">
      <w:pPr>
        <w:ind w:left="-567"/>
        <w:jc w:val="right"/>
        <w:rPr>
          <w:rFonts w:ascii="Times New Roman" w:hAnsi="Times New Roman" w:cs="Times New Roman"/>
          <w:sz w:val="24"/>
          <w:szCs w:val="24"/>
        </w:rPr>
      </w:pPr>
      <w:r w:rsidRPr="00591E8E">
        <w:rPr>
          <w:rFonts w:ascii="Times New Roman" w:hAnsi="Times New Roman" w:cs="Times New Roman"/>
          <w:sz w:val="24"/>
          <w:szCs w:val="24"/>
        </w:rPr>
        <w:t xml:space="preserve">                                                                                                      </w:t>
      </w:r>
      <w:proofErr w:type="spellStart"/>
      <w:r w:rsidRPr="00591E8E">
        <w:rPr>
          <w:rFonts w:ascii="Times New Roman" w:hAnsi="Times New Roman" w:cs="Times New Roman"/>
          <w:sz w:val="24"/>
          <w:szCs w:val="24"/>
        </w:rPr>
        <w:t>sk</w:t>
      </w:r>
      <w:proofErr w:type="spellEnd"/>
      <w:r w:rsidRPr="00591E8E">
        <w:rPr>
          <w:rFonts w:ascii="Times New Roman" w:hAnsi="Times New Roman" w:cs="Times New Roman"/>
          <w:sz w:val="24"/>
          <w:szCs w:val="24"/>
        </w:rPr>
        <w:t>.</w:t>
      </w:r>
    </w:p>
    <w:p w:rsidR="00591E8E" w:rsidRPr="00591E8E" w:rsidRDefault="00591E8E" w:rsidP="00591E8E">
      <w:pPr>
        <w:ind w:left="-567"/>
        <w:jc w:val="both"/>
        <w:rPr>
          <w:rFonts w:ascii="Times New Roman" w:hAnsi="Times New Roman" w:cs="Times New Roman"/>
          <w:sz w:val="24"/>
          <w:szCs w:val="24"/>
        </w:rPr>
      </w:pPr>
    </w:p>
    <w:p w:rsidR="00591E8E" w:rsidRPr="00591E8E" w:rsidRDefault="00591E8E" w:rsidP="00591E8E">
      <w:pPr>
        <w:ind w:left="-567"/>
        <w:jc w:val="both"/>
        <w:rPr>
          <w:rFonts w:ascii="Times New Roman" w:hAnsi="Times New Roman" w:cs="Times New Roman"/>
          <w:sz w:val="24"/>
          <w:szCs w:val="24"/>
        </w:rPr>
      </w:pPr>
    </w:p>
    <w:p w:rsidR="00591E8E" w:rsidRPr="00591E8E" w:rsidRDefault="00591E8E" w:rsidP="00591E8E">
      <w:pPr>
        <w:ind w:left="-567"/>
        <w:rPr>
          <w:rFonts w:ascii="Times New Roman" w:hAnsi="Times New Roman" w:cs="Times New Roman"/>
          <w:sz w:val="24"/>
          <w:szCs w:val="24"/>
        </w:rPr>
      </w:pPr>
    </w:p>
    <w:p w:rsidR="00591E8E" w:rsidRPr="00591E8E" w:rsidRDefault="00591E8E" w:rsidP="00591E8E">
      <w:pPr>
        <w:ind w:left="-567"/>
        <w:rPr>
          <w:rFonts w:ascii="Times New Roman" w:hAnsi="Times New Roman" w:cs="Times New Roman"/>
          <w:sz w:val="24"/>
          <w:szCs w:val="24"/>
        </w:rPr>
      </w:pPr>
    </w:p>
    <w:p w:rsidR="00591E8E" w:rsidRPr="00591E8E" w:rsidRDefault="00591E8E" w:rsidP="00591E8E">
      <w:pPr>
        <w:ind w:left="-567"/>
        <w:rPr>
          <w:rFonts w:ascii="Times New Roman" w:hAnsi="Times New Roman" w:cs="Times New Roman"/>
          <w:sz w:val="24"/>
          <w:szCs w:val="24"/>
        </w:rPr>
      </w:pPr>
    </w:p>
    <w:p w:rsidR="00591E8E" w:rsidRPr="00591E8E" w:rsidRDefault="00591E8E" w:rsidP="00591E8E">
      <w:pPr>
        <w:ind w:left="-567"/>
        <w:rPr>
          <w:rFonts w:ascii="Times New Roman" w:hAnsi="Times New Roman" w:cs="Times New Roman"/>
          <w:sz w:val="24"/>
          <w:szCs w:val="24"/>
        </w:rPr>
      </w:pPr>
    </w:p>
    <w:p w:rsidR="00591E8E" w:rsidRPr="00591E8E" w:rsidRDefault="00591E8E" w:rsidP="00591E8E">
      <w:pPr>
        <w:ind w:left="-567"/>
        <w:rPr>
          <w:rFonts w:ascii="Times New Roman" w:hAnsi="Times New Roman" w:cs="Times New Roman"/>
          <w:sz w:val="24"/>
          <w:szCs w:val="24"/>
        </w:rPr>
      </w:pPr>
    </w:p>
    <w:p w:rsidR="00591E8E" w:rsidRPr="00591E8E" w:rsidRDefault="00591E8E" w:rsidP="00591E8E">
      <w:pPr>
        <w:ind w:left="-567"/>
        <w:rPr>
          <w:rFonts w:ascii="Times New Roman" w:hAnsi="Times New Roman" w:cs="Times New Roman"/>
          <w:sz w:val="24"/>
          <w:szCs w:val="24"/>
        </w:rPr>
      </w:pPr>
    </w:p>
    <w:p w:rsidR="00591E8E" w:rsidRPr="00591E8E" w:rsidRDefault="00591E8E" w:rsidP="00591E8E">
      <w:pPr>
        <w:spacing w:after="0" w:line="240" w:lineRule="auto"/>
        <w:ind w:left="-567" w:firstLine="426"/>
        <w:rPr>
          <w:rFonts w:ascii="Times New Roman" w:hAnsi="Times New Roman" w:cs="Times New Roman"/>
          <w:sz w:val="24"/>
          <w:szCs w:val="24"/>
        </w:rPr>
      </w:pPr>
    </w:p>
    <w:p w:rsidR="00FD4BD7" w:rsidRDefault="00FD4BD7" w:rsidP="00591E8E">
      <w:pPr>
        <w:ind w:left="-567"/>
        <w:jc w:val="center"/>
        <w:rPr>
          <w:rFonts w:ascii="Times New Roman" w:hAnsi="Times New Roman" w:cs="Times New Roman"/>
          <w:b/>
          <w:sz w:val="24"/>
          <w:szCs w:val="24"/>
        </w:rPr>
      </w:pPr>
    </w:p>
    <w:p w:rsidR="00FD4BD7" w:rsidRDefault="00FD4BD7" w:rsidP="00591E8E">
      <w:pPr>
        <w:ind w:left="-567"/>
        <w:jc w:val="center"/>
        <w:rPr>
          <w:rFonts w:ascii="Times New Roman" w:hAnsi="Times New Roman" w:cs="Times New Roman"/>
          <w:b/>
          <w:sz w:val="24"/>
          <w:szCs w:val="24"/>
        </w:rPr>
      </w:pPr>
    </w:p>
    <w:p w:rsidR="00FD4BD7" w:rsidRDefault="00FD4BD7" w:rsidP="00591E8E">
      <w:pPr>
        <w:ind w:left="-567"/>
        <w:jc w:val="center"/>
        <w:rPr>
          <w:rFonts w:ascii="Times New Roman" w:hAnsi="Times New Roman" w:cs="Times New Roman"/>
          <w:b/>
          <w:sz w:val="24"/>
          <w:szCs w:val="24"/>
        </w:rPr>
      </w:pPr>
    </w:p>
    <w:p w:rsidR="00FD4BD7" w:rsidRDefault="00FD4BD7" w:rsidP="00591E8E">
      <w:pPr>
        <w:ind w:left="-567"/>
        <w:jc w:val="center"/>
        <w:rPr>
          <w:rFonts w:ascii="Times New Roman" w:hAnsi="Times New Roman" w:cs="Times New Roman"/>
          <w:b/>
          <w:sz w:val="24"/>
          <w:szCs w:val="24"/>
        </w:rPr>
      </w:pPr>
    </w:p>
    <w:p w:rsidR="00FD4BD7" w:rsidRDefault="00FD4BD7" w:rsidP="00591E8E">
      <w:pPr>
        <w:ind w:left="-567"/>
        <w:jc w:val="center"/>
        <w:rPr>
          <w:rFonts w:ascii="Times New Roman" w:hAnsi="Times New Roman" w:cs="Times New Roman"/>
          <w:b/>
          <w:sz w:val="24"/>
          <w:szCs w:val="24"/>
        </w:rPr>
      </w:pPr>
    </w:p>
    <w:p w:rsidR="00FD4BD7" w:rsidRDefault="00FD4BD7" w:rsidP="00591E8E">
      <w:pPr>
        <w:ind w:left="-567"/>
        <w:jc w:val="center"/>
        <w:rPr>
          <w:rFonts w:ascii="Times New Roman" w:hAnsi="Times New Roman" w:cs="Times New Roman"/>
          <w:b/>
          <w:sz w:val="24"/>
          <w:szCs w:val="24"/>
        </w:rPr>
      </w:pPr>
    </w:p>
    <w:p w:rsidR="00FD4BD7" w:rsidRDefault="00FD4BD7" w:rsidP="00591E8E">
      <w:pPr>
        <w:ind w:left="-567"/>
        <w:jc w:val="center"/>
        <w:rPr>
          <w:rFonts w:ascii="Times New Roman" w:hAnsi="Times New Roman" w:cs="Times New Roman"/>
          <w:b/>
          <w:sz w:val="24"/>
          <w:szCs w:val="24"/>
        </w:rPr>
      </w:pPr>
    </w:p>
    <w:p w:rsidR="00591E8E" w:rsidRPr="00591E8E" w:rsidRDefault="00591E8E" w:rsidP="00591E8E">
      <w:pPr>
        <w:ind w:left="-567"/>
        <w:jc w:val="center"/>
        <w:rPr>
          <w:rFonts w:ascii="Times New Roman" w:hAnsi="Times New Roman" w:cs="Times New Roman"/>
          <w:b/>
          <w:sz w:val="24"/>
          <w:szCs w:val="24"/>
        </w:rPr>
      </w:pPr>
      <w:r w:rsidRPr="00591E8E">
        <w:rPr>
          <w:rFonts w:ascii="Times New Roman" w:hAnsi="Times New Roman" w:cs="Times New Roman"/>
          <w:b/>
          <w:sz w:val="24"/>
          <w:szCs w:val="24"/>
        </w:rPr>
        <w:lastRenderedPageBreak/>
        <w:t>14. Napirend</w:t>
      </w:r>
    </w:p>
    <w:p w:rsidR="00591E8E" w:rsidRPr="00591E8E" w:rsidRDefault="00591E8E" w:rsidP="00591E8E">
      <w:pPr>
        <w:ind w:left="-567"/>
        <w:jc w:val="center"/>
        <w:rPr>
          <w:rFonts w:ascii="Times New Roman" w:hAnsi="Times New Roman" w:cs="Times New Roman"/>
          <w:b/>
          <w:sz w:val="24"/>
          <w:szCs w:val="24"/>
        </w:rPr>
      </w:pPr>
      <w:r w:rsidRPr="00591E8E">
        <w:rPr>
          <w:rFonts w:ascii="Times New Roman" w:hAnsi="Times New Roman" w:cs="Times New Roman"/>
          <w:b/>
          <w:sz w:val="24"/>
          <w:szCs w:val="24"/>
        </w:rPr>
        <w:t>E L Ő T E R J E S Z T É S</w:t>
      </w:r>
    </w:p>
    <w:p w:rsidR="00591E8E" w:rsidRPr="00591E8E" w:rsidRDefault="00591E8E" w:rsidP="00591E8E">
      <w:pPr>
        <w:ind w:left="-567"/>
        <w:jc w:val="center"/>
        <w:rPr>
          <w:rFonts w:ascii="Times New Roman" w:hAnsi="Times New Roman" w:cs="Times New Roman"/>
          <w:b/>
          <w:sz w:val="24"/>
          <w:szCs w:val="24"/>
        </w:rPr>
      </w:pPr>
    </w:p>
    <w:p w:rsidR="00591E8E" w:rsidRPr="00591E8E" w:rsidRDefault="00591E8E" w:rsidP="00591E8E">
      <w:pPr>
        <w:ind w:left="-567"/>
        <w:jc w:val="center"/>
        <w:rPr>
          <w:rFonts w:ascii="Times New Roman" w:eastAsia="Noto Sans CJK SC Regular" w:hAnsi="Times New Roman" w:cs="Times New Roman"/>
          <w:b/>
          <w:kern w:val="2"/>
          <w:sz w:val="24"/>
          <w:szCs w:val="24"/>
          <w:lang w:eastAsia="zh-CN" w:bidi="hi-IN"/>
        </w:rPr>
      </w:pPr>
      <w:proofErr w:type="gramStart"/>
      <w:r w:rsidRPr="00591E8E">
        <w:rPr>
          <w:rFonts w:ascii="Times New Roman" w:eastAsia="Noto Sans CJK SC Regular" w:hAnsi="Times New Roman" w:cs="Times New Roman"/>
          <w:b/>
          <w:kern w:val="2"/>
          <w:sz w:val="24"/>
          <w:szCs w:val="24"/>
          <w:lang w:eastAsia="zh-CN" w:bidi="hi-IN"/>
        </w:rPr>
        <w:t>a</w:t>
      </w:r>
      <w:proofErr w:type="gramEnd"/>
      <w:r w:rsidRPr="00591E8E">
        <w:rPr>
          <w:rFonts w:ascii="Times New Roman" w:eastAsia="Noto Sans CJK SC Regular" w:hAnsi="Times New Roman" w:cs="Times New Roman"/>
          <w:b/>
          <w:kern w:val="2"/>
          <w:sz w:val="24"/>
          <w:szCs w:val="24"/>
          <w:lang w:eastAsia="zh-CN" w:bidi="hi-IN"/>
        </w:rPr>
        <w:t xml:space="preserve"> Közoktatási, Közművelődési, Sport, Egészségügyi, Szociális és Lakásügyi Bizottság </w:t>
      </w:r>
    </w:p>
    <w:p w:rsidR="00591E8E" w:rsidRPr="00591E8E" w:rsidRDefault="00591E8E" w:rsidP="00591E8E">
      <w:pPr>
        <w:ind w:left="-567"/>
        <w:jc w:val="center"/>
        <w:rPr>
          <w:rFonts w:ascii="Times New Roman" w:hAnsi="Times New Roman" w:cs="Times New Roman"/>
          <w:b/>
          <w:sz w:val="24"/>
          <w:szCs w:val="24"/>
        </w:rPr>
      </w:pPr>
      <w:r w:rsidRPr="00591E8E">
        <w:rPr>
          <w:rFonts w:ascii="Times New Roman" w:hAnsi="Times New Roman" w:cs="Times New Roman"/>
          <w:b/>
          <w:sz w:val="24"/>
          <w:szCs w:val="24"/>
        </w:rPr>
        <w:t>2023. október 24-ei ülésére</w:t>
      </w:r>
    </w:p>
    <w:p w:rsidR="00591E8E" w:rsidRPr="00591E8E" w:rsidRDefault="00591E8E" w:rsidP="00591E8E">
      <w:pPr>
        <w:ind w:left="-567"/>
        <w:jc w:val="center"/>
        <w:rPr>
          <w:rFonts w:ascii="Times New Roman" w:hAnsi="Times New Roman" w:cs="Times New Roman"/>
          <w:b/>
          <w:sz w:val="24"/>
          <w:szCs w:val="24"/>
        </w:rPr>
      </w:pPr>
    </w:p>
    <w:p w:rsidR="00591E8E" w:rsidRPr="00591E8E" w:rsidRDefault="00591E8E" w:rsidP="00591E8E">
      <w:pPr>
        <w:ind w:left="-567"/>
        <w:jc w:val="center"/>
        <w:rPr>
          <w:rFonts w:ascii="Times New Roman" w:hAnsi="Times New Roman" w:cs="Times New Roman"/>
          <w:b/>
          <w:sz w:val="24"/>
          <w:szCs w:val="24"/>
        </w:rPr>
      </w:pPr>
    </w:p>
    <w:p w:rsidR="00591E8E" w:rsidRPr="00591E8E" w:rsidRDefault="00591E8E" w:rsidP="00591E8E">
      <w:pPr>
        <w:ind w:left="-567" w:hanging="851"/>
        <w:jc w:val="both"/>
        <w:rPr>
          <w:rFonts w:ascii="Times New Roman" w:hAnsi="Times New Roman" w:cs="Times New Roman"/>
          <w:sz w:val="24"/>
          <w:szCs w:val="24"/>
        </w:rPr>
      </w:pPr>
      <w:r w:rsidRPr="00591E8E">
        <w:rPr>
          <w:rFonts w:ascii="Times New Roman" w:hAnsi="Times New Roman" w:cs="Times New Roman"/>
          <w:b/>
          <w:sz w:val="24"/>
          <w:szCs w:val="24"/>
        </w:rPr>
        <w:t xml:space="preserve">Tárgy: </w:t>
      </w:r>
      <w:r w:rsidRPr="00591E8E">
        <w:rPr>
          <w:rFonts w:ascii="Times New Roman" w:hAnsi="Times New Roman" w:cs="Times New Roman"/>
          <w:sz w:val="24"/>
          <w:szCs w:val="24"/>
        </w:rPr>
        <w:t>A szociális intézmények honlapjainak fejlesztéséhez szükséges pénzeszköz átcsoportosításának véleményezése</w:t>
      </w:r>
    </w:p>
    <w:p w:rsidR="00591E8E" w:rsidRPr="00591E8E" w:rsidRDefault="00591E8E" w:rsidP="00591E8E">
      <w:pPr>
        <w:ind w:left="-567" w:hanging="709"/>
        <w:rPr>
          <w:rFonts w:ascii="Times New Roman" w:hAnsi="Times New Roman" w:cs="Times New Roman"/>
          <w:sz w:val="24"/>
          <w:szCs w:val="24"/>
        </w:rPr>
      </w:pPr>
    </w:p>
    <w:p w:rsidR="00591E8E" w:rsidRPr="00591E8E" w:rsidRDefault="00591E8E" w:rsidP="00591E8E">
      <w:pPr>
        <w:ind w:left="-567"/>
        <w:rPr>
          <w:rFonts w:ascii="Times New Roman" w:hAnsi="Times New Roman" w:cs="Times New Roman"/>
          <w:sz w:val="24"/>
          <w:szCs w:val="24"/>
        </w:rPr>
      </w:pPr>
      <w:r w:rsidRPr="00591E8E">
        <w:rPr>
          <w:rFonts w:ascii="Times New Roman" w:hAnsi="Times New Roman" w:cs="Times New Roman"/>
          <w:b/>
          <w:sz w:val="24"/>
          <w:szCs w:val="24"/>
        </w:rPr>
        <w:t xml:space="preserve">Készítette: </w:t>
      </w:r>
      <w:r w:rsidRPr="00591E8E">
        <w:rPr>
          <w:rFonts w:ascii="Times New Roman" w:hAnsi="Times New Roman" w:cs="Times New Roman"/>
          <w:sz w:val="24"/>
          <w:szCs w:val="24"/>
        </w:rPr>
        <w:t>Németh Ágnes</w:t>
      </w:r>
    </w:p>
    <w:p w:rsidR="00591E8E" w:rsidRPr="00591E8E" w:rsidRDefault="00591E8E" w:rsidP="00591E8E">
      <w:pPr>
        <w:ind w:left="-567"/>
        <w:rPr>
          <w:rFonts w:ascii="Times New Roman" w:hAnsi="Times New Roman" w:cs="Times New Roman"/>
          <w:sz w:val="24"/>
          <w:szCs w:val="24"/>
        </w:rPr>
      </w:pPr>
      <w:r w:rsidRPr="00591E8E">
        <w:rPr>
          <w:rFonts w:ascii="Times New Roman" w:hAnsi="Times New Roman" w:cs="Times New Roman"/>
          <w:sz w:val="24"/>
          <w:szCs w:val="24"/>
        </w:rPr>
        <w:t xml:space="preserve">                </w:t>
      </w:r>
      <w:proofErr w:type="gramStart"/>
      <w:r w:rsidRPr="00591E8E">
        <w:rPr>
          <w:rFonts w:ascii="Times New Roman" w:hAnsi="Times New Roman" w:cs="Times New Roman"/>
          <w:sz w:val="24"/>
          <w:szCs w:val="24"/>
        </w:rPr>
        <w:t>intézményi</w:t>
      </w:r>
      <w:proofErr w:type="gramEnd"/>
      <w:r w:rsidRPr="00591E8E">
        <w:rPr>
          <w:rFonts w:ascii="Times New Roman" w:hAnsi="Times New Roman" w:cs="Times New Roman"/>
          <w:sz w:val="24"/>
          <w:szCs w:val="24"/>
        </w:rPr>
        <w:t xml:space="preserve"> és szociálpolitikai referens</w:t>
      </w:r>
      <w:r w:rsidRPr="00591E8E">
        <w:rPr>
          <w:rFonts w:ascii="Times New Roman" w:hAnsi="Times New Roman" w:cs="Times New Roman"/>
          <w:sz w:val="24"/>
          <w:szCs w:val="24"/>
        </w:rPr>
        <w:tab/>
      </w:r>
    </w:p>
    <w:p w:rsidR="00591E8E" w:rsidRPr="00591E8E" w:rsidRDefault="00591E8E" w:rsidP="00591E8E">
      <w:pPr>
        <w:ind w:left="-567"/>
        <w:rPr>
          <w:rFonts w:ascii="Times New Roman" w:hAnsi="Times New Roman" w:cs="Times New Roman"/>
          <w:sz w:val="24"/>
          <w:szCs w:val="24"/>
        </w:rPr>
      </w:pPr>
    </w:p>
    <w:p w:rsidR="00591E8E" w:rsidRPr="00591E8E" w:rsidRDefault="00591E8E" w:rsidP="00591E8E">
      <w:pPr>
        <w:ind w:left="-567"/>
        <w:rPr>
          <w:rFonts w:ascii="Times New Roman" w:hAnsi="Times New Roman" w:cs="Times New Roman"/>
          <w:sz w:val="24"/>
          <w:szCs w:val="24"/>
        </w:rPr>
      </w:pPr>
    </w:p>
    <w:p w:rsidR="00591E8E" w:rsidRPr="00591E8E" w:rsidRDefault="00591E8E" w:rsidP="00591E8E">
      <w:pPr>
        <w:ind w:left="-567"/>
        <w:rPr>
          <w:rFonts w:ascii="Times New Roman" w:hAnsi="Times New Roman" w:cs="Times New Roman"/>
          <w:b/>
          <w:sz w:val="24"/>
          <w:szCs w:val="24"/>
        </w:rPr>
      </w:pPr>
      <w:r w:rsidRPr="00591E8E">
        <w:rPr>
          <w:rFonts w:ascii="Times New Roman" w:hAnsi="Times New Roman" w:cs="Times New Roman"/>
          <w:sz w:val="24"/>
          <w:szCs w:val="24"/>
        </w:rPr>
        <w:tab/>
      </w:r>
      <w:r w:rsidRPr="00591E8E">
        <w:rPr>
          <w:rFonts w:ascii="Times New Roman" w:hAnsi="Times New Roman" w:cs="Times New Roman"/>
          <w:sz w:val="24"/>
          <w:szCs w:val="24"/>
        </w:rPr>
        <w:tab/>
      </w:r>
      <w:r w:rsidRPr="00591E8E">
        <w:rPr>
          <w:rFonts w:ascii="Times New Roman" w:hAnsi="Times New Roman" w:cs="Times New Roman"/>
          <w:sz w:val="24"/>
          <w:szCs w:val="24"/>
        </w:rPr>
        <w:tab/>
      </w:r>
      <w:r w:rsidRPr="00591E8E">
        <w:rPr>
          <w:rFonts w:ascii="Times New Roman" w:hAnsi="Times New Roman" w:cs="Times New Roman"/>
          <w:sz w:val="24"/>
          <w:szCs w:val="24"/>
        </w:rPr>
        <w:tab/>
      </w:r>
      <w:r w:rsidRPr="00591E8E">
        <w:rPr>
          <w:rFonts w:ascii="Times New Roman" w:hAnsi="Times New Roman" w:cs="Times New Roman"/>
          <w:sz w:val="24"/>
          <w:szCs w:val="24"/>
        </w:rPr>
        <w:tab/>
      </w:r>
      <w:r w:rsidRPr="00591E8E">
        <w:rPr>
          <w:rFonts w:ascii="Times New Roman" w:hAnsi="Times New Roman" w:cs="Times New Roman"/>
          <w:sz w:val="24"/>
          <w:szCs w:val="24"/>
        </w:rPr>
        <w:tab/>
      </w:r>
      <w:r w:rsidRPr="00591E8E">
        <w:rPr>
          <w:rFonts w:ascii="Times New Roman" w:hAnsi="Times New Roman" w:cs="Times New Roman"/>
          <w:b/>
          <w:sz w:val="24"/>
          <w:szCs w:val="24"/>
        </w:rPr>
        <w:t xml:space="preserve">A napirend tárgyalása zárt ülést </w:t>
      </w:r>
      <w:r w:rsidRPr="00591E8E">
        <w:rPr>
          <w:rFonts w:ascii="Times New Roman" w:hAnsi="Times New Roman" w:cs="Times New Roman"/>
          <w:b/>
          <w:sz w:val="24"/>
          <w:szCs w:val="24"/>
          <w:u w:val="single"/>
        </w:rPr>
        <w:t>nem</w:t>
      </w:r>
      <w:r w:rsidRPr="00591E8E">
        <w:rPr>
          <w:rFonts w:ascii="Times New Roman" w:hAnsi="Times New Roman" w:cs="Times New Roman"/>
          <w:b/>
          <w:sz w:val="24"/>
          <w:szCs w:val="24"/>
        </w:rPr>
        <w:t xml:space="preserve"> igényel. </w:t>
      </w:r>
    </w:p>
    <w:p w:rsidR="00591E8E" w:rsidRPr="00591E8E" w:rsidRDefault="00591E8E" w:rsidP="00591E8E">
      <w:pPr>
        <w:ind w:left="-567"/>
        <w:jc w:val="center"/>
        <w:rPr>
          <w:rFonts w:ascii="Times New Roman" w:hAnsi="Times New Roman" w:cs="Times New Roman"/>
          <w:b/>
          <w:sz w:val="24"/>
          <w:szCs w:val="24"/>
        </w:rPr>
      </w:pPr>
    </w:p>
    <w:p w:rsidR="00591E8E" w:rsidRPr="00591E8E" w:rsidRDefault="00591E8E" w:rsidP="00591E8E">
      <w:pPr>
        <w:ind w:left="-567"/>
        <w:jc w:val="both"/>
        <w:rPr>
          <w:rFonts w:ascii="Times New Roman" w:hAnsi="Times New Roman" w:cs="Times New Roman"/>
          <w:b/>
          <w:sz w:val="24"/>
          <w:szCs w:val="24"/>
        </w:rPr>
      </w:pPr>
      <w:r w:rsidRPr="00591E8E">
        <w:rPr>
          <w:rFonts w:ascii="Times New Roman" w:hAnsi="Times New Roman" w:cs="Times New Roman"/>
          <w:b/>
          <w:sz w:val="24"/>
          <w:szCs w:val="24"/>
        </w:rPr>
        <w:t>Tisztelt Bizottság!</w:t>
      </w:r>
    </w:p>
    <w:p w:rsidR="00591E8E" w:rsidRPr="00591E8E" w:rsidRDefault="00591E8E" w:rsidP="00591E8E">
      <w:pPr>
        <w:ind w:left="-567"/>
        <w:jc w:val="center"/>
        <w:rPr>
          <w:rFonts w:ascii="Times New Roman" w:hAnsi="Times New Roman" w:cs="Times New Roman"/>
          <w:b/>
          <w:sz w:val="24"/>
          <w:szCs w:val="24"/>
        </w:rPr>
      </w:pPr>
    </w:p>
    <w:p w:rsidR="00591E8E" w:rsidRPr="00591E8E" w:rsidRDefault="00591E8E" w:rsidP="00591E8E">
      <w:pPr>
        <w:spacing w:before="100" w:beforeAutospacing="1" w:after="100" w:afterAutospacing="1"/>
        <w:ind w:left="-567"/>
        <w:jc w:val="both"/>
        <w:rPr>
          <w:rFonts w:ascii="Times New Roman" w:eastAsia="Times New Roman" w:hAnsi="Times New Roman" w:cs="Times New Roman"/>
          <w:sz w:val="24"/>
          <w:szCs w:val="24"/>
        </w:rPr>
      </w:pPr>
      <w:r w:rsidRPr="00591E8E">
        <w:rPr>
          <w:rFonts w:ascii="Times New Roman" w:hAnsi="Times New Roman" w:cs="Times New Roman"/>
          <w:sz w:val="24"/>
          <w:szCs w:val="24"/>
        </w:rPr>
        <w:t xml:space="preserve">A közszférabeli szervezetek honlapjainak és mobilalkalmazásainak akadálymentesítéséről szóló 2018. évi LXXV. törvény előírásainak való megfelelés céljából – a szociális intézmények honlapjainak felülvizsgálatát végző kormány által kijelölt szerv jelzése alapján – vált szükségessé a jelenlegi honlapok fejlesztése. </w:t>
      </w:r>
      <w:r w:rsidRPr="00591E8E">
        <w:rPr>
          <w:rFonts w:ascii="Times New Roman" w:eastAsia="Times New Roman" w:hAnsi="Times New Roman" w:cs="Times New Roman"/>
          <w:sz w:val="24"/>
          <w:szCs w:val="24"/>
        </w:rPr>
        <w:t>A közszférabeli szervezet honlapját és mobilalkalmazását úgy köteles kialakítani és folyamatosan működtetni, hogy a felhasználók számára akadálymentesen érzékelhető, kezelhető, érthető és informatikai szempontból stabil legyen. Ennek a kritériumnak való megfelelés céljából kerültek megkeresésre az ajánlattevők</w:t>
      </w:r>
    </w:p>
    <w:p w:rsidR="00591E8E" w:rsidRPr="00591E8E" w:rsidRDefault="00591E8E" w:rsidP="00591E8E">
      <w:pPr>
        <w:suppressAutoHyphens/>
        <w:ind w:left="-567" w:hanging="560"/>
        <w:jc w:val="both"/>
        <w:rPr>
          <w:rFonts w:ascii="Times New Roman" w:hAnsi="Times New Roman" w:cs="Times New Roman"/>
          <w:sz w:val="24"/>
          <w:szCs w:val="24"/>
        </w:rPr>
      </w:pPr>
      <w:r w:rsidRPr="00591E8E">
        <w:rPr>
          <w:rFonts w:ascii="Times New Roman" w:hAnsi="Times New Roman" w:cs="Times New Roman"/>
          <w:sz w:val="24"/>
          <w:szCs w:val="24"/>
        </w:rPr>
        <w:t xml:space="preserve">         A Képviselő-testület az önkormányzat 2023. évi költségvetéséről szóló 6/2023.(II.28.) rendeletében (továbbiakban: </w:t>
      </w:r>
      <w:r w:rsidRPr="00591E8E">
        <w:rPr>
          <w:rFonts w:ascii="Times New Roman" w:eastAsia="Noto Sans CJK SC Regular" w:hAnsi="Times New Roman" w:cs="Times New Roman"/>
          <w:kern w:val="2"/>
          <w:sz w:val="24"/>
          <w:szCs w:val="24"/>
          <w:lang w:eastAsia="zh-CN" w:bidi="hi-IN"/>
        </w:rPr>
        <w:t>Költségvetési rendelet</w:t>
      </w:r>
      <w:r w:rsidRPr="00591E8E">
        <w:rPr>
          <w:rFonts w:ascii="Times New Roman" w:hAnsi="Times New Roman" w:cs="Times New Roman"/>
          <w:sz w:val="24"/>
          <w:szCs w:val="24"/>
        </w:rPr>
        <w:t xml:space="preserve">) a működési tartalékok között </w:t>
      </w:r>
      <w:r w:rsidRPr="00591E8E">
        <w:rPr>
          <w:rFonts w:ascii="Times New Roman" w:hAnsi="Times New Roman" w:cs="Times New Roman"/>
          <w:i/>
          <w:sz w:val="24"/>
          <w:szCs w:val="24"/>
        </w:rPr>
        <w:t xml:space="preserve">16. tábla </w:t>
      </w:r>
      <w:r w:rsidRPr="00591E8E">
        <w:rPr>
          <w:rFonts w:ascii="Times New Roman" w:eastAsia="Noto Sans CJK SC Regular" w:hAnsi="Times New Roman" w:cs="Times New Roman"/>
          <w:i/>
          <w:kern w:val="2"/>
          <w:sz w:val="24"/>
          <w:szCs w:val="24"/>
          <w:lang w:eastAsia="zh-CN" w:bidi="hi-IN"/>
        </w:rPr>
        <w:t>II./a/9. „Szociális ágazat honlap fejlesztés”</w:t>
      </w:r>
      <w:r w:rsidRPr="00591E8E">
        <w:rPr>
          <w:rFonts w:ascii="Times New Roman" w:hAnsi="Times New Roman" w:cs="Times New Roman"/>
          <w:i/>
          <w:sz w:val="24"/>
          <w:szCs w:val="24"/>
        </w:rPr>
        <w:t xml:space="preserve"> </w:t>
      </w:r>
      <w:r w:rsidRPr="00591E8E">
        <w:rPr>
          <w:rFonts w:ascii="Times New Roman" w:hAnsi="Times New Roman" w:cs="Times New Roman"/>
          <w:sz w:val="24"/>
          <w:szCs w:val="24"/>
        </w:rPr>
        <w:t>jogcímen előirányzatot biztosított a szociális intézmények honlapjainak akadálymentesítéséhez.</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A rendelkezésre álló előirányzat összege: bruttó 5 000 </w:t>
      </w:r>
      <w:proofErr w:type="spellStart"/>
      <w:r w:rsidRPr="00591E8E">
        <w:rPr>
          <w:rFonts w:ascii="Times New Roman" w:hAnsi="Times New Roman" w:cs="Times New Roman"/>
          <w:sz w:val="24"/>
          <w:szCs w:val="24"/>
        </w:rPr>
        <w:t>000</w:t>
      </w:r>
      <w:proofErr w:type="spellEnd"/>
      <w:r w:rsidRPr="00591E8E">
        <w:rPr>
          <w:rFonts w:ascii="Times New Roman" w:hAnsi="Times New Roman" w:cs="Times New Roman"/>
          <w:sz w:val="24"/>
          <w:szCs w:val="24"/>
        </w:rPr>
        <w:t xml:space="preserve"> Ft.</w:t>
      </w:r>
    </w:p>
    <w:p w:rsidR="00591E8E" w:rsidRPr="00591E8E" w:rsidRDefault="00591E8E" w:rsidP="00591E8E">
      <w:pPr>
        <w:suppressAutoHyphens/>
        <w:spacing w:before="240"/>
        <w:ind w:left="-567"/>
        <w:jc w:val="both"/>
        <w:rPr>
          <w:rFonts w:ascii="Times New Roman" w:eastAsia="Noto Sans CJK SC Regular" w:hAnsi="Times New Roman" w:cs="Times New Roman"/>
          <w:kern w:val="2"/>
          <w:sz w:val="24"/>
          <w:szCs w:val="24"/>
          <w:lang w:eastAsia="zh-CN" w:bidi="hi-IN"/>
        </w:rPr>
      </w:pPr>
      <w:r w:rsidRPr="00591E8E">
        <w:rPr>
          <w:rFonts w:ascii="Times New Roman" w:eastAsia="Noto Sans CJK SC Regular" w:hAnsi="Times New Roman" w:cs="Times New Roman"/>
          <w:kern w:val="2"/>
          <w:sz w:val="24"/>
          <w:szCs w:val="24"/>
          <w:lang w:eastAsia="zh-CN" w:bidi="hi-IN"/>
        </w:rPr>
        <w:t>A Költségvetési rendelet 7. § (6) bekezdés 2. pontjában a II./a/9. „Szociális ágazat honlap fejlesztés” forrás felhasználása tekintetében a Közoktatási, Közművelődési, Sport, Egészségügyi, Szociális és Lakásügyi Bizottság véleménye ismeretében a Költségvetési Bizottság javaslata alapján biztosít jogot a Polgármesternek.</w:t>
      </w:r>
    </w:p>
    <w:p w:rsidR="00591E8E" w:rsidRPr="00591E8E" w:rsidRDefault="00591E8E" w:rsidP="00591E8E">
      <w:pPr>
        <w:ind w:left="-567"/>
        <w:jc w:val="both"/>
        <w:rPr>
          <w:rFonts w:ascii="Times New Roman" w:hAnsi="Times New Roman" w:cs="Times New Roman"/>
          <w:sz w:val="24"/>
          <w:szCs w:val="24"/>
        </w:rPr>
      </w:pP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lastRenderedPageBreak/>
        <w:t xml:space="preserve">Az Önkormányzat együtt kívánja megoldani az intézmények honlapjaival kapcsolatos fejlesztést, ezért javasolt a szükséges forrást a Humánszolgáltatási Igazgatóság Intézményirányítási Osztály előirányzatába felvenni és a felhasználási jogot a Polgármesternek biztosítani. </w:t>
      </w:r>
    </w:p>
    <w:p w:rsidR="00591E8E" w:rsidRPr="00591E8E" w:rsidRDefault="00591E8E" w:rsidP="00591E8E">
      <w:pPr>
        <w:spacing w:before="100" w:beforeAutospacing="1" w:after="100" w:afterAutospacing="1" w:line="240" w:lineRule="auto"/>
        <w:ind w:left="-567"/>
        <w:rPr>
          <w:rFonts w:ascii="Times New Roman" w:eastAsia="Times New Roman" w:hAnsi="Times New Roman" w:cs="Times New Roman"/>
          <w:color w:val="000000"/>
          <w:sz w:val="24"/>
          <w:szCs w:val="24"/>
          <w:lang w:eastAsia="hu-HU"/>
        </w:rPr>
      </w:pPr>
      <w:r w:rsidRPr="00591E8E">
        <w:rPr>
          <w:rFonts w:ascii="Times New Roman" w:eastAsia="Times New Roman" w:hAnsi="Times New Roman" w:cs="Times New Roman"/>
          <w:color w:val="000000"/>
          <w:sz w:val="24"/>
          <w:szCs w:val="24"/>
          <w:lang w:eastAsia="hu-HU"/>
        </w:rPr>
        <w:t xml:space="preserve">A szolgáltatás megrendeléséhez három árajánlatot kért be az Intézményirányítási Osztály, melyre az alábbi ajánlatok érkeztek: </w:t>
      </w:r>
    </w:p>
    <w:tbl>
      <w:tblPr>
        <w:tblW w:w="0" w:type="auto"/>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0"/>
        <w:gridCol w:w="2375"/>
        <w:gridCol w:w="1653"/>
        <w:gridCol w:w="2094"/>
      </w:tblGrid>
      <w:tr w:rsidR="00591E8E" w:rsidRPr="00591E8E" w:rsidTr="00F0304F">
        <w:tc>
          <w:tcPr>
            <w:tcW w:w="2690" w:type="dxa"/>
            <w:shd w:val="clear" w:color="auto" w:fill="auto"/>
          </w:tcPr>
          <w:p w:rsidR="00591E8E" w:rsidRPr="00591E8E" w:rsidRDefault="00591E8E" w:rsidP="00591E8E">
            <w:pPr>
              <w:ind w:left="-567"/>
              <w:jc w:val="center"/>
              <w:rPr>
                <w:rFonts w:ascii="Times New Roman" w:hAnsi="Times New Roman" w:cs="Times New Roman"/>
                <w:sz w:val="24"/>
                <w:szCs w:val="24"/>
              </w:rPr>
            </w:pPr>
            <w:r w:rsidRPr="00591E8E">
              <w:rPr>
                <w:rFonts w:ascii="Times New Roman" w:hAnsi="Times New Roman" w:cs="Times New Roman"/>
                <w:sz w:val="24"/>
                <w:szCs w:val="24"/>
              </w:rPr>
              <w:t>Ajánlatadó</w:t>
            </w:r>
          </w:p>
        </w:tc>
        <w:tc>
          <w:tcPr>
            <w:tcW w:w="2375" w:type="dxa"/>
            <w:shd w:val="clear" w:color="auto" w:fill="auto"/>
          </w:tcPr>
          <w:p w:rsidR="00591E8E" w:rsidRPr="00591E8E" w:rsidRDefault="00591E8E" w:rsidP="00591E8E">
            <w:pPr>
              <w:ind w:left="-567"/>
              <w:jc w:val="center"/>
              <w:rPr>
                <w:rFonts w:ascii="Times New Roman" w:hAnsi="Times New Roman" w:cs="Times New Roman"/>
                <w:sz w:val="24"/>
                <w:szCs w:val="24"/>
              </w:rPr>
            </w:pPr>
            <w:r w:rsidRPr="00591E8E">
              <w:rPr>
                <w:rFonts w:ascii="Times New Roman" w:hAnsi="Times New Roman" w:cs="Times New Roman"/>
                <w:sz w:val="24"/>
                <w:szCs w:val="24"/>
              </w:rPr>
              <w:t xml:space="preserve">Vállalási ár nettó </w:t>
            </w:r>
          </w:p>
          <w:p w:rsidR="00591E8E" w:rsidRPr="00591E8E" w:rsidRDefault="00591E8E" w:rsidP="00591E8E">
            <w:pPr>
              <w:ind w:left="-567"/>
              <w:jc w:val="center"/>
              <w:rPr>
                <w:rFonts w:ascii="Times New Roman" w:hAnsi="Times New Roman" w:cs="Times New Roman"/>
                <w:sz w:val="24"/>
                <w:szCs w:val="24"/>
              </w:rPr>
            </w:pPr>
            <w:r w:rsidRPr="00591E8E">
              <w:rPr>
                <w:rFonts w:ascii="Times New Roman" w:hAnsi="Times New Roman" w:cs="Times New Roman"/>
                <w:sz w:val="24"/>
                <w:szCs w:val="24"/>
              </w:rPr>
              <w:t>Ft</w:t>
            </w:r>
          </w:p>
        </w:tc>
        <w:tc>
          <w:tcPr>
            <w:tcW w:w="1653" w:type="dxa"/>
          </w:tcPr>
          <w:p w:rsidR="00591E8E" w:rsidRPr="00591E8E" w:rsidRDefault="00591E8E" w:rsidP="00591E8E">
            <w:pPr>
              <w:ind w:left="-567"/>
              <w:jc w:val="center"/>
              <w:rPr>
                <w:rFonts w:ascii="Times New Roman" w:hAnsi="Times New Roman" w:cs="Times New Roman"/>
                <w:sz w:val="24"/>
                <w:szCs w:val="24"/>
              </w:rPr>
            </w:pPr>
            <w:r w:rsidRPr="00591E8E">
              <w:rPr>
                <w:rFonts w:ascii="Times New Roman" w:hAnsi="Times New Roman" w:cs="Times New Roman"/>
                <w:sz w:val="24"/>
                <w:szCs w:val="24"/>
              </w:rPr>
              <w:t>Áfa</w:t>
            </w:r>
          </w:p>
          <w:p w:rsidR="00591E8E" w:rsidRPr="00591E8E" w:rsidRDefault="00591E8E" w:rsidP="00591E8E">
            <w:pPr>
              <w:ind w:left="-567"/>
              <w:jc w:val="center"/>
              <w:rPr>
                <w:rFonts w:ascii="Times New Roman" w:hAnsi="Times New Roman" w:cs="Times New Roman"/>
                <w:sz w:val="24"/>
                <w:szCs w:val="24"/>
              </w:rPr>
            </w:pPr>
            <w:r w:rsidRPr="00591E8E">
              <w:rPr>
                <w:rFonts w:ascii="Times New Roman" w:hAnsi="Times New Roman" w:cs="Times New Roman"/>
                <w:sz w:val="24"/>
                <w:szCs w:val="24"/>
              </w:rPr>
              <w:t>Ft</w:t>
            </w:r>
          </w:p>
        </w:tc>
        <w:tc>
          <w:tcPr>
            <w:tcW w:w="2094" w:type="dxa"/>
          </w:tcPr>
          <w:p w:rsidR="00591E8E" w:rsidRPr="00591E8E" w:rsidRDefault="00591E8E" w:rsidP="00591E8E">
            <w:pPr>
              <w:ind w:left="-567"/>
              <w:jc w:val="center"/>
              <w:rPr>
                <w:rFonts w:ascii="Times New Roman" w:hAnsi="Times New Roman" w:cs="Times New Roman"/>
                <w:sz w:val="24"/>
                <w:szCs w:val="24"/>
              </w:rPr>
            </w:pPr>
            <w:r w:rsidRPr="00591E8E">
              <w:rPr>
                <w:rFonts w:ascii="Times New Roman" w:hAnsi="Times New Roman" w:cs="Times New Roman"/>
                <w:sz w:val="24"/>
                <w:szCs w:val="24"/>
              </w:rPr>
              <w:t>Vállalási ár bruttó Ft</w:t>
            </w:r>
          </w:p>
        </w:tc>
      </w:tr>
      <w:tr w:rsidR="00591E8E" w:rsidRPr="00591E8E" w:rsidTr="00F0304F">
        <w:trPr>
          <w:trHeight w:val="368"/>
        </w:trPr>
        <w:tc>
          <w:tcPr>
            <w:tcW w:w="2690" w:type="dxa"/>
            <w:shd w:val="clear" w:color="auto" w:fill="auto"/>
          </w:tcPr>
          <w:p w:rsidR="00591E8E" w:rsidRPr="00591E8E" w:rsidRDefault="00591E8E" w:rsidP="00591E8E">
            <w:pPr>
              <w:ind w:left="-567"/>
              <w:rPr>
                <w:rFonts w:ascii="Times New Roman" w:hAnsi="Times New Roman" w:cs="Times New Roman"/>
                <w:sz w:val="24"/>
                <w:szCs w:val="24"/>
              </w:rPr>
            </w:pPr>
            <w:proofErr w:type="spellStart"/>
            <w:r w:rsidRPr="00591E8E">
              <w:rPr>
                <w:rFonts w:ascii="Times New Roman" w:eastAsia="Times New Roman" w:hAnsi="Times New Roman" w:cs="Times New Roman"/>
                <w:color w:val="000000"/>
                <w:sz w:val="24"/>
                <w:szCs w:val="24"/>
              </w:rPr>
              <w:t>Proweb</w:t>
            </w:r>
            <w:proofErr w:type="spellEnd"/>
            <w:r w:rsidRPr="00591E8E">
              <w:rPr>
                <w:rFonts w:ascii="Times New Roman" w:eastAsia="Times New Roman" w:hAnsi="Times New Roman" w:cs="Times New Roman"/>
                <w:color w:val="000000"/>
                <w:sz w:val="24"/>
                <w:szCs w:val="24"/>
              </w:rPr>
              <w:t xml:space="preserve"> Kft.</w:t>
            </w:r>
          </w:p>
        </w:tc>
        <w:tc>
          <w:tcPr>
            <w:tcW w:w="2375" w:type="dxa"/>
            <w:shd w:val="clear" w:color="auto" w:fill="auto"/>
          </w:tcPr>
          <w:p w:rsidR="00591E8E" w:rsidRPr="00591E8E" w:rsidRDefault="00591E8E" w:rsidP="00591E8E">
            <w:pPr>
              <w:ind w:left="-567"/>
              <w:jc w:val="center"/>
              <w:rPr>
                <w:rFonts w:ascii="Times New Roman" w:hAnsi="Times New Roman" w:cs="Times New Roman"/>
                <w:sz w:val="24"/>
                <w:szCs w:val="24"/>
              </w:rPr>
            </w:pPr>
            <w:r w:rsidRPr="00591E8E">
              <w:rPr>
                <w:rFonts w:ascii="Times New Roman" w:hAnsi="Times New Roman" w:cs="Times New Roman"/>
                <w:sz w:val="24"/>
                <w:szCs w:val="24"/>
              </w:rPr>
              <w:t>3 925 000</w:t>
            </w:r>
          </w:p>
        </w:tc>
        <w:tc>
          <w:tcPr>
            <w:tcW w:w="1653" w:type="dxa"/>
            <w:vAlign w:val="bottom"/>
          </w:tcPr>
          <w:p w:rsidR="00591E8E" w:rsidRPr="00591E8E" w:rsidRDefault="00591E8E" w:rsidP="00591E8E">
            <w:pPr>
              <w:ind w:left="-567"/>
              <w:jc w:val="center"/>
              <w:rPr>
                <w:rFonts w:ascii="Times New Roman" w:eastAsia="Times New Roman" w:hAnsi="Times New Roman" w:cs="Times New Roman"/>
                <w:color w:val="000000"/>
                <w:sz w:val="24"/>
                <w:szCs w:val="24"/>
              </w:rPr>
            </w:pPr>
            <w:r w:rsidRPr="00591E8E">
              <w:rPr>
                <w:rFonts w:ascii="Times New Roman" w:eastAsia="Times New Roman" w:hAnsi="Times New Roman" w:cs="Times New Roman"/>
                <w:color w:val="000000"/>
                <w:sz w:val="24"/>
                <w:szCs w:val="24"/>
              </w:rPr>
              <w:t>1 059 750</w:t>
            </w:r>
          </w:p>
        </w:tc>
        <w:tc>
          <w:tcPr>
            <w:tcW w:w="2094" w:type="dxa"/>
            <w:vAlign w:val="bottom"/>
          </w:tcPr>
          <w:p w:rsidR="00591E8E" w:rsidRPr="00591E8E" w:rsidRDefault="00591E8E" w:rsidP="00591E8E">
            <w:pPr>
              <w:ind w:left="-567"/>
              <w:jc w:val="center"/>
              <w:rPr>
                <w:rFonts w:ascii="Times New Roman" w:eastAsia="Times New Roman" w:hAnsi="Times New Roman" w:cs="Times New Roman"/>
                <w:color w:val="000000"/>
                <w:sz w:val="24"/>
                <w:szCs w:val="24"/>
              </w:rPr>
            </w:pPr>
            <w:r w:rsidRPr="00591E8E">
              <w:rPr>
                <w:rFonts w:ascii="Times New Roman" w:eastAsia="Times New Roman" w:hAnsi="Times New Roman" w:cs="Times New Roman"/>
                <w:color w:val="000000"/>
                <w:sz w:val="24"/>
                <w:szCs w:val="24"/>
              </w:rPr>
              <w:t>4 984 750</w:t>
            </w:r>
          </w:p>
        </w:tc>
      </w:tr>
      <w:tr w:rsidR="00591E8E" w:rsidRPr="00591E8E" w:rsidTr="00F0304F">
        <w:tc>
          <w:tcPr>
            <w:tcW w:w="2690" w:type="dxa"/>
            <w:shd w:val="clear" w:color="auto" w:fill="auto"/>
          </w:tcPr>
          <w:p w:rsidR="00591E8E" w:rsidRPr="00591E8E" w:rsidRDefault="00591E8E" w:rsidP="00591E8E">
            <w:pPr>
              <w:ind w:left="-567"/>
              <w:rPr>
                <w:rFonts w:ascii="Times New Roman" w:hAnsi="Times New Roman" w:cs="Times New Roman"/>
                <w:sz w:val="24"/>
                <w:szCs w:val="24"/>
              </w:rPr>
            </w:pPr>
            <w:proofErr w:type="spellStart"/>
            <w:r w:rsidRPr="00591E8E">
              <w:rPr>
                <w:rFonts w:ascii="Times New Roman" w:eastAsia="Times New Roman" w:hAnsi="Times New Roman" w:cs="Times New Roman"/>
                <w:color w:val="000000"/>
                <w:sz w:val="24"/>
                <w:szCs w:val="24"/>
              </w:rPr>
              <w:t>PeopleGroup</w:t>
            </w:r>
            <w:proofErr w:type="spellEnd"/>
            <w:r w:rsidRPr="00591E8E">
              <w:rPr>
                <w:rFonts w:ascii="Times New Roman" w:eastAsia="Times New Roman" w:hAnsi="Times New Roman" w:cs="Times New Roman"/>
                <w:color w:val="000000"/>
                <w:sz w:val="24"/>
                <w:szCs w:val="24"/>
              </w:rPr>
              <w:t xml:space="preserve"> Kft.</w:t>
            </w:r>
          </w:p>
        </w:tc>
        <w:tc>
          <w:tcPr>
            <w:tcW w:w="2375" w:type="dxa"/>
            <w:shd w:val="clear" w:color="auto" w:fill="auto"/>
          </w:tcPr>
          <w:p w:rsidR="00591E8E" w:rsidRPr="00591E8E" w:rsidRDefault="00591E8E" w:rsidP="00591E8E">
            <w:pPr>
              <w:ind w:left="-567"/>
              <w:jc w:val="center"/>
              <w:rPr>
                <w:rFonts w:ascii="Times New Roman" w:hAnsi="Times New Roman" w:cs="Times New Roman"/>
                <w:sz w:val="24"/>
                <w:szCs w:val="24"/>
              </w:rPr>
            </w:pPr>
            <w:r w:rsidRPr="00591E8E">
              <w:rPr>
                <w:rFonts w:ascii="Times New Roman" w:eastAsia="Times New Roman" w:hAnsi="Times New Roman" w:cs="Times New Roman"/>
                <w:color w:val="000000"/>
                <w:sz w:val="24"/>
                <w:szCs w:val="24"/>
              </w:rPr>
              <w:t>5 794 000</w:t>
            </w:r>
          </w:p>
        </w:tc>
        <w:tc>
          <w:tcPr>
            <w:tcW w:w="1653" w:type="dxa"/>
          </w:tcPr>
          <w:p w:rsidR="00591E8E" w:rsidRPr="00591E8E" w:rsidRDefault="00591E8E" w:rsidP="00591E8E">
            <w:pPr>
              <w:ind w:left="-567"/>
              <w:jc w:val="center"/>
              <w:rPr>
                <w:rFonts w:ascii="Times New Roman" w:hAnsi="Times New Roman" w:cs="Times New Roman"/>
                <w:sz w:val="24"/>
                <w:szCs w:val="24"/>
              </w:rPr>
            </w:pPr>
            <w:r w:rsidRPr="00591E8E">
              <w:rPr>
                <w:rFonts w:ascii="Times New Roman" w:eastAsia="Times New Roman" w:hAnsi="Times New Roman" w:cs="Times New Roman"/>
                <w:color w:val="000000"/>
                <w:sz w:val="24"/>
                <w:szCs w:val="24"/>
              </w:rPr>
              <w:t>1 564 380</w:t>
            </w:r>
          </w:p>
        </w:tc>
        <w:tc>
          <w:tcPr>
            <w:tcW w:w="2094" w:type="dxa"/>
          </w:tcPr>
          <w:p w:rsidR="00591E8E" w:rsidRPr="00591E8E" w:rsidRDefault="00591E8E" w:rsidP="00591E8E">
            <w:pPr>
              <w:ind w:left="-567"/>
              <w:jc w:val="center"/>
              <w:rPr>
                <w:rFonts w:ascii="Times New Roman" w:hAnsi="Times New Roman" w:cs="Times New Roman"/>
                <w:sz w:val="24"/>
                <w:szCs w:val="24"/>
              </w:rPr>
            </w:pPr>
            <w:r w:rsidRPr="00591E8E">
              <w:rPr>
                <w:rFonts w:ascii="Times New Roman" w:eastAsia="Times New Roman" w:hAnsi="Times New Roman" w:cs="Times New Roman"/>
                <w:color w:val="000000"/>
                <w:sz w:val="24"/>
                <w:szCs w:val="24"/>
              </w:rPr>
              <w:t>7 358 380</w:t>
            </w:r>
          </w:p>
        </w:tc>
      </w:tr>
      <w:tr w:rsidR="00591E8E" w:rsidRPr="00591E8E" w:rsidTr="00F0304F">
        <w:tc>
          <w:tcPr>
            <w:tcW w:w="2690" w:type="dxa"/>
            <w:shd w:val="clear" w:color="auto" w:fill="auto"/>
          </w:tcPr>
          <w:p w:rsidR="00591E8E" w:rsidRPr="00591E8E" w:rsidRDefault="00591E8E" w:rsidP="00591E8E">
            <w:pPr>
              <w:ind w:left="-567"/>
              <w:rPr>
                <w:rFonts w:ascii="Times New Roman" w:hAnsi="Times New Roman" w:cs="Times New Roman"/>
                <w:sz w:val="24"/>
                <w:szCs w:val="24"/>
              </w:rPr>
            </w:pPr>
            <w:proofErr w:type="spellStart"/>
            <w:r w:rsidRPr="00591E8E">
              <w:rPr>
                <w:rFonts w:ascii="Times New Roman" w:eastAsia="Times New Roman" w:hAnsi="Times New Roman" w:cs="Times New Roman"/>
                <w:color w:val="000000"/>
                <w:sz w:val="24"/>
                <w:szCs w:val="24"/>
              </w:rPr>
              <w:t>Greenmango</w:t>
            </w:r>
            <w:proofErr w:type="spellEnd"/>
            <w:r w:rsidRPr="00591E8E">
              <w:rPr>
                <w:rFonts w:ascii="Times New Roman" w:eastAsia="Times New Roman" w:hAnsi="Times New Roman" w:cs="Times New Roman"/>
                <w:color w:val="000000"/>
                <w:sz w:val="24"/>
                <w:szCs w:val="24"/>
              </w:rPr>
              <w:t xml:space="preserve"> Kft.</w:t>
            </w:r>
          </w:p>
        </w:tc>
        <w:tc>
          <w:tcPr>
            <w:tcW w:w="2375" w:type="dxa"/>
            <w:shd w:val="clear" w:color="auto" w:fill="auto"/>
          </w:tcPr>
          <w:p w:rsidR="00591E8E" w:rsidRPr="00591E8E" w:rsidRDefault="00591E8E" w:rsidP="00591E8E">
            <w:pPr>
              <w:ind w:left="-567"/>
              <w:jc w:val="center"/>
              <w:rPr>
                <w:rFonts w:ascii="Times New Roman" w:hAnsi="Times New Roman" w:cs="Times New Roman"/>
                <w:sz w:val="24"/>
                <w:szCs w:val="24"/>
              </w:rPr>
            </w:pPr>
            <w:r w:rsidRPr="00591E8E">
              <w:rPr>
                <w:rFonts w:ascii="Times New Roman" w:eastAsia="Times New Roman" w:hAnsi="Times New Roman" w:cs="Times New Roman"/>
                <w:color w:val="000000"/>
                <w:sz w:val="24"/>
                <w:szCs w:val="24"/>
              </w:rPr>
              <w:t>4 650 000</w:t>
            </w:r>
          </w:p>
        </w:tc>
        <w:tc>
          <w:tcPr>
            <w:tcW w:w="1653" w:type="dxa"/>
          </w:tcPr>
          <w:p w:rsidR="00591E8E" w:rsidRPr="00591E8E" w:rsidRDefault="00591E8E" w:rsidP="00591E8E">
            <w:pPr>
              <w:ind w:left="-567"/>
              <w:jc w:val="center"/>
              <w:rPr>
                <w:rFonts w:ascii="Times New Roman" w:hAnsi="Times New Roman" w:cs="Times New Roman"/>
                <w:sz w:val="24"/>
                <w:szCs w:val="24"/>
              </w:rPr>
            </w:pPr>
            <w:r w:rsidRPr="00591E8E">
              <w:rPr>
                <w:rFonts w:ascii="Times New Roman" w:hAnsi="Times New Roman" w:cs="Times New Roman"/>
                <w:sz w:val="24"/>
                <w:szCs w:val="24"/>
              </w:rPr>
              <w:t>1 255 500</w:t>
            </w:r>
          </w:p>
        </w:tc>
        <w:tc>
          <w:tcPr>
            <w:tcW w:w="2094" w:type="dxa"/>
          </w:tcPr>
          <w:p w:rsidR="00591E8E" w:rsidRPr="00591E8E" w:rsidRDefault="00591E8E" w:rsidP="00591E8E">
            <w:pPr>
              <w:ind w:left="-567"/>
              <w:jc w:val="center"/>
              <w:rPr>
                <w:rFonts w:ascii="Times New Roman" w:hAnsi="Times New Roman" w:cs="Times New Roman"/>
                <w:sz w:val="24"/>
                <w:szCs w:val="24"/>
              </w:rPr>
            </w:pPr>
            <w:r w:rsidRPr="00591E8E">
              <w:rPr>
                <w:rFonts w:ascii="Times New Roman" w:eastAsia="Times New Roman" w:hAnsi="Times New Roman" w:cs="Times New Roman"/>
                <w:color w:val="000000"/>
                <w:sz w:val="24"/>
                <w:szCs w:val="24"/>
              </w:rPr>
              <w:t>5 905 500</w:t>
            </w:r>
          </w:p>
        </w:tc>
      </w:tr>
    </w:tbl>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Üzemeltetési költség intézményenként</w:t>
      </w:r>
    </w:p>
    <w:p w:rsidR="00591E8E" w:rsidRPr="00591E8E" w:rsidRDefault="00591E8E" w:rsidP="00591E8E">
      <w:pPr>
        <w:ind w:left="-567"/>
        <w:jc w:val="both"/>
        <w:rPr>
          <w:rFonts w:ascii="Times New Roman" w:hAnsi="Times New Roman" w:cs="Times New Roman"/>
          <w:sz w:val="24"/>
          <w:szCs w:val="24"/>
        </w:rPr>
      </w:pPr>
    </w:p>
    <w:tbl>
      <w:tblPr>
        <w:tblStyle w:val="Rcsostblzat"/>
        <w:tblW w:w="0" w:type="auto"/>
        <w:tblLook w:val="04A0" w:firstRow="1" w:lastRow="0" w:firstColumn="1" w:lastColumn="0" w:noHBand="0" w:noVBand="1"/>
      </w:tblPr>
      <w:tblGrid>
        <w:gridCol w:w="2265"/>
        <w:gridCol w:w="2265"/>
        <w:gridCol w:w="2266"/>
        <w:gridCol w:w="2266"/>
      </w:tblGrid>
      <w:tr w:rsidR="00591E8E" w:rsidRPr="00591E8E" w:rsidTr="00F0304F">
        <w:tc>
          <w:tcPr>
            <w:tcW w:w="2265" w:type="dxa"/>
          </w:tcPr>
          <w:p w:rsidR="00591E8E" w:rsidRPr="00591E8E" w:rsidRDefault="00591E8E" w:rsidP="00591E8E">
            <w:pPr>
              <w:ind w:left="-567"/>
              <w:jc w:val="center"/>
              <w:rPr>
                <w:sz w:val="24"/>
                <w:szCs w:val="24"/>
              </w:rPr>
            </w:pPr>
            <w:r w:rsidRPr="00591E8E">
              <w:rPr>
                <w:sz w:val="24"/>
                <w:szCs w:val="24"/>
              </w:rPr>
              <w:t>Ajánlatadó</w:t>
            </w:r>
          </w:p>
          <w:p w:rsidR="00591E8E" w:rsidRPr="00591E8E" w:rsidRDefault="00591E8E" w:rsidP="00591E8E">
            <w:pPr>
              <w:ind w:left="-567"/>
              <w:jc w:val="center"/>
              <w:rPr>
                <w:sz w:val="24"/>
                <w:szCs w:val="24"/>
              </w:rPr>
            </w:pPr>
          </w:p>
        </w:tc>
        <w:tc>
          <w:tcPr>
            <w:tcW w:w="2265" w:type="dxa"/>
          </w:tcPr>
          <w:p w:rsidR="00591E8E" w:rsidRPr="00591E8E" w:rsidRDefault="00591E8E" w:rsidP="00591E8E">
            <w:pPr>
              <w:ind w:left="-567"/>
              <w:jc w:val="center"/>
              <w:rPr>
                <w:sz w:val="24"/>
                <w:szCs w:val="24"/>
              </w:rPr>
            </w:pPr>
            <w:r w:rsidRPr="00591E8E">
              <w:rPr>
                <w:sz w:val="24"/>
                <w:szCs w:val="24"/>
              </w:rPr>
              <w:t>Nettó ár Ft/hó</w:t>
            </w:r>
          </w:p>
        </w:tc>
        <w:tc>
          <w:tcPr>
            <w:tcW w:w="2266" w:type="dxa"/>
          </w:tcPr>
          <w:p w:rsidR="00591E8E" w:rsidRPr="00591E8E" w:rsidRDefault="00591E8E" w:rsidP="00591E8E">
            <w:pPr>
              <w:ind w:left="-567"/>
              <w:jc w:val="center"/>
              <w:rPr>
                <w:sz w:val="24"/>
                <w:szCs w:val="24"/>
              </w:rPr>
            </w:pPr>
            <w:r w:rsidRPr="00591E8E">
              <w:rPr>
                <w:sz w:val="24"/>
                <w:szCs w:val="24"/>
              </w:rPr>
              <w:t>Áfa Ft</w:t>
            </w:r>
          </w:p>
        </w:tc>
        <w:tc>
          <w:tcPr>
            <w:tcW w:w="2266" w:type="dxa"/>
          </w:tcPr>
          <w:p w:rsidR="00591E8E" w:rsidRPr="00591E8E" w:rsidRDefault="00591E8E" w:rsidP="00591E8E">
            <w:pPr>
              <w:ind w:left="-567"/>
              <w:jc w:val="center"/>
              <w:rPr>
                <w:sz w:val="24"/>
                <w:szCs w:val="24"/>
              </w:rPr>
            </w:pPr>
            <w:r w:rsidRPr="00591E8E">
              <w:rPr>
                <w:sz w:val="24"/>
                <w:szCs w:val="24"/>
              </w:rPr>
              <w:t>Bruttó ár Ft/hó</w:t>
            </w:r>
          </w:p>
        </w:tc>
      </w:tr>
      <w:tr w:rsidR="00591E8E" w:rsidRPr="00591E8E" w:rsidTr="00F0304F">
        <w:tc>
          <w:tcPr>
            <w:tcW w:w="2265" w:type="dxa"/>
          </w:tcPr>
          <w:p w:rsidR="00591E8E" w:rsidRPr="00591E8E" w:rsidRDefault="00591E8E" w:rsidP="00591E8E">
            <w:pPr>
              <w:ind w:left="-567"/>
              <w:jc w:val="both"/>
              <w:rPr>
                <w:sz w:val="24"/>
                <w:szCs w:val="24"/>
              </w:rPr>
            </w:pPr>
            <w:proofErr w:type="spellStart"/>
            <w:r w:rsidRPr="00591E8E">
              <w:rPr>
                <w:color w:val="000000"/>
                <w:sz w:val="24"/>
                <w:szCs w:val="24"/>
              </w:rPr>
              <w:t>Proweb</w:t>
            </w:r>
            <w:proofErr w:type="spellEnd"/>
            <w:r w:rsidRPr="00591E8E">
              <w:rPr>
                <w:color w:val="000000"/>
                <w:sz w:val="24"/>
                <w:szCs w:val="24"/>
              </w:rPr>
              <w:t xml:space="preserve"> Kft.</w:t>
            </w:r>
          </w:p>
        </w:tc>
        <w:tc>
          <w:tcPr>
            <w:tcW w:w="2265" w:type="dxa"/>
          </w:tcPr>
          <w:p w:rsidR="00591E8E" w:rsidRPr="00591E8E" w:rsidRDefault="00591E8E" w:rsidP="00591E8E">
            <w:pPr>
              <w:ind w:left="-567"/>
              <w:jc w:val="both"/>
              <w:rPr>
                <w:sz w:val="24"/>
                <w:szCs w:val="24"/>
              </w:rPr>
            </w:pPr>
            <w:r w:rsidRPr="00591E8E">
              <w:rPr>
                <w:sz w:val="24"/>
                <w:szCs w:val="24"/>
              </w:rPr>
              <w:t>40 000</w:t>
            </w:r>
          </w:p>
        </w:tc>
        <w:tc>
          <w:tcPr>
            <w:tcW w:w="2266" w:type="dxa"/>
          </w:tcPr>
          <w:p w:rsidR="00591E8E" w:rsidRPr="00591E8E" w:rsidRDefault="00591E8E" w:rsidP="00591E8E">
            <w:pPr>
              <w:ind w:left="-567"/>
              <w:jc w:val="both"/>
              <w:rPr>
                <w:sz w:val="24"/>
                <w:szCs w:val="24"/>
              </w:rPr>
            </w:pPr>
            <w:r w:rsidRPr="00591E8E">
              <w:rPr>
                <w:sz w:val="24"/>
                <w:szCs w:val="24"/>
              </w:rPr>
              <w:t>10 800</w:t>
            </w:r>
          </w:p>
        </w:tc>
        <w:tc>
          <w:tcPr>
            <w:tcW w:w="2266" w:type="dxa"/>
          </w:tcPr>
          <w:p w:rsidR="00591E8E" w:rsidRPr="00591E8E" w:rsidRDefault="00591E8E" w:rsidP="00591E8E">
            <w:pPr>
              <w:ind w:left="-567"/>
              <w:jc w:val="both"/>
              <w:rPr>
                <w:sz w:val="24"/>
                <w:szCs w:val="24"/>
              </w:rPr>
            </w:pPr>
            <w:r w:rsidRPr="00591E8E">
              <w:rPr>
                <w:sz w:val="24"/>
                <w:szCs w:val="24"/>
              </w:rPr>
              <w:t>50 800</w:t>
            </w:r>
          </w:p>
        </w:tc>
      </w:tr>
      <w:tr w:rsidR="00591E8E" w:rsidRPr="00591E8E" w:rsidTr="00F0304F">
        <w:tc>
          <w:tcPr>
            <w:tcW w:w="2265" w:type="dxa"/>
          </w:tcPr>
          <w:p w:rsidR="00591E8E" w:rsidRPr="00591E8E" w:rsidRDefault="00591E8E" w:rsidP="00591E8E">
            <w:pPr>
              <w:ind w:left="-567"/>
              <w:jc w:val="both"/>
              <w:rPr>
                <w:sz w:val="24"/>
                <w:szCs w:val="24"/>
              </w:rPr>
            </w:pPr>
            <w:proofErr w:type="spellStart"/>
            <w:r w:rsidRPr="00591E8E">
              <w:rPr>
                <w:color w:val="000000"/>
                <w:sz w:val="24"/>
                <w:szCs w:val="24"/>
              </w:rPr>
              <w:t>PeopleGroup</w:t>
            </w:r>
            <w:proofErr w:type="spellEnd"/>
            <w:r w:rsidRPr="00591E8E">
              <w:rPr>
                <w:color w:val="000000"/>
                <w:sz w:val="24"/>
                <w:szCs w:val="24"/>
              </w:rPr>
              <w:t xml:space="preserve"> Kft.</w:t>
            </w:r>
          </w:p>
        </w:tc>
        <w:tc>
          <w:tcPr>
            <w:tcW w:w="2265" w:type="dxa"/>
          </w:tcPr>
          <w:p w:rsidR="00591E8E" w:rsidRPr="00591E8E" w:rsidRDefault="00591E8E" w:rsidP="00591E8E">
            <w:pPr>
              <w:ind w:left="-567"/>
              <w:jc w:val="both"/>
              <w:rPr>
                <w:sz w:val="24"/>
                <w:szCs w:val="24"/>
              </w:rPr>
            </w:pPr>
            <w:r w:rsidRPr="00591E8E">
              <w:rPr>
                <w:sz w:val="24"/>
                <w:szCs w:val="24"/>
              </w:rPr>
              <w:t>65 000</w:t>
            </w:r>
          </w:p>
        </w:tc>
        <w:tc>
          <w:tcPr>
            <w:tcW w:w="2266" w:type="dxa"/>
          </w:tcPr>
          <w:p w:rsidR="00591E8E" w:rsidRPr="00591E8E" w:rsidRDefault="00591E8E" w:rsidP="00591E8E">
            <w:pPr>
              <w:ind w:left="-567"/>
              <w:jc w:val="both"/>
              <w:rPr>
                <w:sz w:val="24"/>
                <w:szCs w:val="24"/>
              </w:rPr>
            </w:pPr>
            <w:r w:rsidRPr="00591E8E">
              <w:rPr>
                <w:sz w:val="24"/>
                <w:szCs w:val="24"/>
              </w:rPr>
              <w:t>17 550</w:t>
            </w:r>
          </w:p>
        </w:tc>
        <w:tc>
          <w:tcPr>
            <w:tcW w:w="2266" w:type="dxa"/>
          </w:tcPr>
          <w:p w:rsidR="00591E8E" w:rsidRPr="00591E8E" w:rsidRDefault="00591E8E" w:rsidP="00591E8E">
            <w:pPr>
              <w:ind w:left="-567"/>
              <w:jc w:val="both"/>
              <w:rPr>
                <w:sz w:val="24"/>
                <w:szCs w:val="24"/>
              </w:rPr>
            </w:pPr>
            <w:r w:rsidRPr="00591E8E">
              <w:rPr>
                <w:sz w:val="24"/>
                <w:szCs w:val="24"/>
              </w:rPr>
              <w:t>82 550</w:t>
            </w:r>
          </w:p>
        </w:tc>
      </w:tr>
      <w:tr w:rsidR="00591E8E" w:rsidRPr="00591E8E" w:rsidTr="00F0304F">
        <w:tc>
          <w:tcPr>
            <w:tcW w:w="2265" w:type="dxa"/>
          </w:tcPr>
          <w:p w:rsidR="00591E8E" w:rsidRPr="00591E8E" w:rsidRDefault="00591E8E" w:rsidP="00591E8E">
            <w:pPr>
              <w:ind w:left="-567"/>
              <w:jc w:val="both"/>
              <w:rPr>
                <w:sz w:val="24"/>
                <w:szCs w:val="24"/>
              </w:rPr>
            </w:pPr>
            <w:proofErr w:type="spellStart"/>
            <w:r w:rsidRPr="00591E8E">
              <w:rPr>
                <w:color w:val="000000"/>
                <w:sz w:val="24"/>
                <w:szCs w:val="24"/>
              </w:rPr>
              <w:t>Greenmango</w:t>
            </w:r>
            <w:proofErr w:type="spellEnd"/>
            <w:r w:rsidRPr="00591E8E">
              <w:rPr>
                <w:color w:val="000000"/>
                <w:sz w:val="24"/>
                <w:szCs w:val="24"/>
              </w:rPr>
              <w:t xml:space="preserve"> Kft.</w:t>
            </w:r>
          </w:p>
        </w:tc>
        <w:tc>
          <w:tcPr>
            <w:tcW w:w="2265" w:type="dxa"/>
          </w:tcPr>
          <w:p w:rsidR="00591E8E" w:rsidRPr="00591E8E" w:rsidRDefault="00591E8E" w:rsidP="00591E8E">
            <w:pPr>
              <w:ind w:left="-567"/>
              <w:jc w:val="both"/>
              <w:rPr>
                <w:sz w:val="24"/>
                <w:szCs w:val="24"/>
              </w:rPr>
            </w:pPr>
            <w:r w:rsidRPr="00591E8E">
              <w:rPr>
                <w:sz w:val="24"/>
                <w:szCs w:val="24"/>
              </w:rPr>
              <w:t>48 000</w:t>
            </w:r>
          </w:p>
        </w:tc>
        <w:tc>
          <w:tcPr>
            <w:tcW w:w="2266" w:type="dxa"/>
          </w:tcPr>
          <w:p w:rsidR="00591E8E" w:rsidRPr="00591E8E" w:rsidRDefault="00591E8E" w:rsidP="00591E8E">
            <w:pPr>
              <w:ind w:left="-567"/>
              <w:jc w:val="both"/>
              <w:rPr>
                <w:sz w:val="24"/>
                <w:szCs w:val="24"/>
              </w:rPr>
            </w:pPr>
            <w:r w:rsidRPr="00591E8E">
              <w:rPr>
                <w:sz w:val="24"/>
                <w:szCs w:val="24"/>
              </w:rPr>
              <w:t>12 960</w:t>
            </w:r>
          </w:p>
        </w:tc>
        <w:tc>
          <w:tcPr>
            <w:tcW w:w="2266" w:type="dxa"/>
          </w:tcPr>
          <w:p w:rsidR="00591E8E" w:rsidRPr="00591E8E" w:rsidRDefault="00591E8E" w:rsidP="00591E8E">
            <w:pPr>
              <w:ind w:left="-567"/>
              <w:jc w:val="both"/>
              <w:rPr>
                <w:sz w:val="24"/>
                <w:szCs w:val="24"/>
              </w:rPr>
            </w:pPr>
            <w:r w:rsidRPr="00591E8E">
              <w:rPr>
                <w:sz w:val="24"/>
                <w:szCs w:val="24"/>
              </w:rPr>
              <w:t>60 960</w:t>
            </w:r>
          </w:p>
        </w:tc>
      </w:tr>
    </w:tbl>
    <w:p w:rsidR="00591E8E" w:rsidRPr="00591E8E" w:rsidRDefault="00591E8E" w:rsidP="00591E8E">
      <w:pPr>
        <w:ind w:left="-567"/>
        <w:jc w:val="both"/>
        <w:rPr>
          <w:rFonts w:ascii="Times New Roman" w:hAnsi="Times New Roman" w:cs="Times New Roman"/>
          <w:sz w:val="24"/>
          <w:szCs w:val="24"/>
        </w:rPr>
      </w:pPr>
    </w:p>
    <w:p w:rsidR="00591E8E" w:rsidRPr="00591E8E" w:rsidRDefault="00591E8E" w:rsidP="00591E8E">
      <w:pPr>
        <w:spacing w:before="100" w:beforeAutospacing="1" w:after="100" w:afterAutospacing="1" w:line="240" w:lineRule="auto"/>
        <w:ind w:left="-567"/>
        <w:rPr>
          <w:rFonts w:ascii="Times New Roman" w:eastAsia="Times New Roman" w:hAnsi="Times New Roman" w:cs="Times New Roman"/>
          <w:b/>
          <w:color w:val="000000"/>
          <w:sz w:val="24"/>
          <w:szCs w:val="24"/>
          <w:lang w:eastAsia="hu-HU"/>
        </w:rPr>
      </w:pPr>
      <w:r w:rsidRPr="00591E8E">
        <w:rPr>
          <w:rFonts w:ascii="Times New Roman" w:eastAsia="Times New Roman" w:hAnsi="Times New Roman" w:cs="Times New Roman"/>
          <w:b/>
          <w:color w:val="000000"/>
          <w:sz w:val="24"/>
          <w:szCs w:val="24"/>
          <w:lang w:eastAsia="hu-HU"/>
        </w:rPr>
        <w:t xml:space="preserve">A három ajánlatot a kijelölt bíráló bizottság vizsgálta meg és az árképzésben a </w:t>
      </w:r>
      <w:proofErr w:type="spellStart"/>
      <w:r w:rsidRPr="00591E8E">
        <w:rPr>
          <w:rFonts w:ascii="Times New Roman" w:eastAsia="Times New Roman" w:hAnsi="Times New Roman" w:cs="Times New Roman"/>
          <w:b/>
          <w:color w:val="000000"/>
          <w:sz w:val="24"/>
          <w:szCs w:val="24"/>
          <w:lang w:eastAsia="hu-HU"/>
        </w:rPr>
        <w:t>Proweb</w:t>
      </w:r>
      <w:proofErr w:type="spellEnd"/>
      <w:r w:rsidRPr="00591E8E">
        <w:rPr>
          <w:rFonts w:ascii="Times New Roman" w:eastAsia="Times New Roman" w:hAnsi="Times New Roman" w:cs="Times New Roman"/>
          <w:b/>
          <w:color w:val="000000"/>
          <w:sz w:val="24"/>
          <w:szCs w:val="24"/>
          <w:lang w:eastAsia="hu-HU"/>
        </w:rPr>
        <w:t xml:space="preserve"> Kft. ajánlata bizonyult a legkedvezőbbnek. </w:t>
      </w:r>
      <w:r w:rsidRPr="00591E8E">
        <w:rPr>
          <w:rFonts w:ascii="Times New Roman" w:eastAsia="Times New Roman" w:hAnsi="Times New Roman" w:cs="Times New Roman"/>
          <w:b/>
          <w:i/>
          <w:color w:val="000000"/>
          <w:sz w:val="24"/>
          <w:szCs w:val="24"/>
          <w:lang w:eastAsia="hu-HU"/>
        </w:rPr>
        <w:t>(2023. 10. 17-ei jegyzőkönyv csatolva.)</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Az üzemeltetési költséget az intézmények dologi kiadásaikból egyenlítik ki.</w:t>
      </w:r>
    </w:p>
    <w:p w:rsidR="00591E8E" w:rsidRPr="00591E8E" w:rsidRDefault="00591E8E" w:rsidP="00591E8E">
      <w:pPr>
        <w:ind w:left="-567"/>
        <w:jc w:val="both"/>
        <w:rPr>
          <w:rFonts w:ascii="Times New Roman" w:hAnsi="Times New Roman" w:cs="Times New Roman"/>
          <w:sz w:val="24"/>
          <w:szCs w:val="24"/>
        </w:rPr>
      </w:pP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sz w:val="24"/>
          <w:szCs w:val="24"/>
        </w:rPr>
        <w:t>Kérem a Tisztelt Bizottságot az előterjesztés megtárgyalására és a határozati javaslat elfogadására.</w:t>
      </w:r>
    </w:p>
    <w:p w:rsidR="00591E8E" w:rsidRPr="00591E8E" w:rsidRDefault="00591E8E" w:rsidP="00591E8E">
      <w:pPr>
        <w:ind w:left="-567"/>
        <w:jc w:val="both"/>
        <w:rPr>
          <w:rFonts w:ascii="Times New Roman" w:hAnsi="Times New Roman" w:cs="Times New Roman"/>
          <w:sz w:val="24"/>
          <w:szCs w:val="24"/>
        </w:rPr>
      </w:pPr>
    </w:p>
    <w:p w:rsidR="00591E8E" w:rsidRPr="00591E8E" w:rsidRDefault="00591E8E" w:rsidP="00591E8E">
      <w:pPr>
        <w:ind w:left="-567"/>
        <w:jc w:val="center"/>
        <w:rPr>
          <w:rFonts w:ascii="Times New Roman" w:hAnsi="Times New Roman" w:cs="Times New Roman"/>
          <w:sz w:val="24"/>
          <w:szCs w:val="24"/>
        </w:rPr>
      </w:pPr>
      <w:r w:rsidRPr="00591E8E">
        <w:rPr>
          <w:rFonts w:ascii="Times New Roman" w:hAnsi="Times New Roman" w:cs="Times New Roman"/>
          <w:sz w:val="24"/>
          <w:szCs w:val="24"/>
        </w:rPr>
        <w:t xml:space="preserve">H a t á r o z a t </w:t>
      </w:r>
      <w:proofErr w:type="gramStart"/>
      <w:r w:rsidRPr="00591E8E">
        <w:rPr>
          <w:rFonts w:ascii="Times New Roman" w:hAnsi="Times New Roman" w:cs="Times New Roman"/>
          <w:sz w:val="24"/>
          <w:szCs w:val="24"/>
        </w:rPr>
        <w:t>i  j</w:t>
      </w:r>
      <w:proofErr w:type="gramEnd"/>
      <w:r w:rsidRPr="00591E8E">
        <w:rPr>
          <w:rFonts w:ascii="Times New Roman" w:hAnsi="Times New Roman" w:cs="Times New Roman"/>
          <w:sz w:val="24"/>
          <w:szCs w:val="24"/>
        </w:rPr>
        <w:t xml:space="preserve"> a v a s l a t</w:t>
      </w:r>
    </w:p>
    <w:p w:rsidR="00591E8E" w:rsidRPr="00591E8E" w:rsidRDefault="00591E8E" w:rsidP="00591E8E">
      <w:pPr>
        <w:ind w:left="-567"/>
        <w:jc w:val="center"/>
        <w:rPr>
          <w:rFonts w:ascii="Times New Roman" w:hAnsi="Times New Roman" w:cs="Times New Roman"/>
          <w:sz w:val="24"/>
          <w:szCs w:val="24"/>
        </w:rPr>
      </w:pPr>
    </w:p>
    <w:p w:rsidR="00591E8E" w:rsidRPr="00591E8E" w:rsidRDefault="00591E8E" w:rsidP="00591E8E">
      <w:pPr>
        <w:ind w:left="-567"/>
        <w:jc w:val="both"/>
        <w:rPr>
          <w:rFonts w:ascii="Times New Roman" w:hAnsi="Times New Roman" w:cs="Times New Roman"/>
          <w:sz w:val="24"/>
          <w:szCs w:val="24"/>
        </w:rPr>
      </w:pPr>
      <w:proofErr w:type="gramStart"/>
      <w:r w:rsidRPr="00591E8E">
        <w:rPr>
          <w:rFonts w:ascii="Times New Roman" w:hAnsi="Times New Roman" w:cs="Times New Roman"/>
          <w:sz w:val="24"/>
          <w:szCs w:val="24"/>
        </w:rPr>
        <w:t xml:space="preserve">A </w:t>
      </w:r>
      <w:r w:rsidRPr="00591E8E">
        <w:rPr>
          <w:rFonts w:ascii="Times New Roman" w:eastAsia="Noto Sans CJK SC Regular" w:hAnsi="Times New Roman" w:cs="Times New Roman"/>
          <w:kern w:val="2"/>
          <w:sz w:val="24"/>
          <w:szCs w:val="24"/>
          <w:lang w:eastAsia="zh-CN" w:bidi="hi-IN"/>
        </w:rPr>
        <w:t>Közoktatási, Közművelődési, Sport, Egészségügyi, Szociális és Lakásügyi Bizottság  indokoltnak tartja a szociális intézmények honlapjainak akadálymentes felhasználását biztosító informatikai  fejlesztést és egyetért azzal, hogy -</w:t>
      </w:r>
      <w:r w:rsidRPr="00591E8E">
        <w:rPr>
          <w:rFonts w:ascii="Times New Roman" w:hAnsi="Times New Roman" w:cs="Times New Roman"/>
          <w:sz w:val="24"/>
          <w:szCs w:val="24"/>
        </w:rPr>
        <w:t xml:space="preserve"> a Budapest Főváros II. Kerületi Önkormányzat 2023. évi költségvetéséről szóló 6/2023.(II.28.) önkormányzati rendelet (továbbiakban: Rendelet) 7.§ (6) bekezdése alapján a szociális intézmények honlapjának akadálymentes felhasználásának fejlesztéséhez szükséges bruttó 5 000 </w:t>
      </w:r>
      <w:proofErr w:type="spellStart"/>
      <w:r w:rsidRPr="00591E8E">
        <w:rPr>
          <w:rFonts w:ascii="Times New Roman" w:hAnsi="Times New Roman" w:cs="Times New Roman"/>
          <w:sz w:val="24"/>
          <w:szCs w:val="24"/>
        </w:rPr>
        <w:t>000</w:t>
      </w:r>
      <w:proofErr w:type="spellEnd"/>
      <w:r w:rsidRPr="00591E8E">
        <w:rPr>
          <w:rFonts w:ascii="Times New Roman" w:hAnsi="Times New Roman" w:cs="Times New Roman"/>
          <w:sz w:val="24"/>
          <w:szCs w:val="24"/>
        </w:rPr>
        <w:t xml:space="preserve"> Ft összegű forrás a Rendelet 16. sz. tábla </w:t>
      </w:r>
      <w:r w:rsidRPr="00591E8E">
        <w:rPr>
          <w:rFonts w:ascii="Times New Roman" w:eastAsia="Noto Sans CJK SC Regular" w:hAnsi="Times New Roman" w:cs="Times New Roman"/>
          <w:kern w:val="2"/>
          <w:sz w:val="24"/>
          <w:szCs w:val="24"/>
          <w:lang w:eastAsia="zh-CN" w:bidi="hi-IN"/>
        </w:rPr>
        <w:t>II./a/9.</w:t>
      </w:r>
      <w:proofErr w:type="gramEnd"/>
      <w:r w:rsidRPr="00591E8E">
        <w:rPr>
          <w:rFonts w:ascii="Times New Roman" w:hAnsi="Times New Roman" w:cs="Times New Roman"/>
          <w:sz w:val="24"/>
          <w:szCs w:val="24"/>
        </w:rPr>
        <w:t xml:space="preserve"> </w:t>
      </w:r>
      <w:proofErr w:type="gramStart"/>
      <w:r w:rsidRPr="00591E8E">
        <w:rPr>
          <w:rFonts w:ascii="Times New Roman" w:hAnsi="Times New Roman" w:cs="Times New Roman"/>
          <w:sz w:val="24"/>
          <w:szCs w:val="24"/>
        </w:rPr>
        <w:t>sorában</w:t>
      </w:r>
      <w:proofErr w:type="gramEnd"/>
      <w:r w:rsidRPr="00591E8E">
        <w:rPr>
          <w:rFonts w:ascii="Times New Roman" w:hAnsi="Times New Roman" w:cs="Times New Roman"/>
          <w:sz w:val="24"/>
          <w:szCs w:val="24"/>
        </w:rPr>
        <w:t xml:space="preserve"> lévő </w:t>
      </w:r>
      <w:r w:rsidRPr="00591E8E">
        <w:rPr>
          <w:rFonts w:ascii="Times New Roman" w:hAnsi="Times New Roman" w:cs="Times New Roman"/>
          <w:i/>
          <w:sz w:val="24"/>
          <w:szCs w:val="24"/>
        </w:rPr>
        <w:t xml:space="preserve"> a „ szociális ágazat honlap fejlesztés” </w:t>
      </w:r>
      <w:r w:rsidRPr="00591E8E">
        <w:rPr>
          <w:rFonts w:ascii="Times New Roman" w:hAnsi="Times New Roman" w:cs="Times New Roman"/>
          <w:sz w:val="24"/>
          <w:szCs w:val="24"/>
        </w:rPr>
        <w:t>előirányzatból a Rendelet 15. sz. tábla III/3. sorába a „szociális intézmények honlap fejlesztés” jogcímre kerüljön átcsoportosításra.</w:t>
      </w:r>
    </w:p>
    <w:p w:rsidR="00591E8E" w:rsidRPr="00591E8E" w:rsidRDefault="00591E8E" w:rsidP="00591E8E">
      <w:pPr>
        <w:ind w:left="-567"/>
        <w:jc w:val="both"/>
        <w:rPr>
          <w:rFonts w:ascii="Times New Roman" w:hAnsi="Times New Roman" w:cs="Times New Roman"/>
          <w:sz w:val="24"/>
          <w:szCs w:val="24"/>
        </w:rPr>
      </w:pPr>
    </w:p>
    <w:p w:rsidR="00591E8E" w:rsidRPr="00591E8E" w:rsidRDefault="00591E8E" w:rsidP="00591E8E">
      <w:pPr>
        <w:ind w:left="-567"/>
        <w:jc w:val="both"/>
        <w:rPr>
          <w:rFonts w:ascii="Times New Roman" w:eastAsia="Times New Roman" w:hAnsi="Times New Roman" w:cs="Times New Roman"/>
          <w:sz w:val="24"/>
          <w:szCs w:val="24"/>
        </w:rPr>
      </w:pP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b/>
          <w:sz w:val="24"/>
          <w:szCs w:val="24"/>
        </w:rPr>
        <w:lastRenderedPageBreak/>
        <w:t>Felelős:</w:t>
      </w:r>
      <w:r w:rsidRPr="00591E8E">
        <w:rPr>
          <w:rFonts w:ascii="Times New Roman" w:hAnsi="Times New Roman" w:cs="Times New Roman"/>
          <w:sz w:val="24"/>
          <w:szCs w:val="24"/>
        </w:rPr>
        <w:t xml:space="preserve"> polgármester</w:t>
      </w:r>
    </w:p>
    <w:p w:rsidR="00591E8E" w:rsidRPr="00591E8E" w:rsidRDefault="00591E8E" w:rsidP="00591E8E">
      <w:pPr>
        <w:ind w:left="-567"/>
        <w:jc w:val="both"/>
        <w:rPr>
          <w:rFonts w:ascii="Times New Roman" w:hAnsi="Times New Roman" w:cs="Times New Roman"/>
          <w:sz w:val="24"/>
          <w:szCs w:val="24"/>
        </w:rPr>
      </w:pPr>
      <w:r w:rsidRPr="00591E8E">
        <w:rPr>
          <w:rFonts w:ascii="Times New Roman" w:hAnsi="Times New Roman" w:cs="Times New Roman"/>
          <w:b/>
          <w:sz w:val="24"/>
          <w:szCs w:val="24"/>
        </w:rPr>
        <w:t xml:space="preserve">Határidő: </w:t>
      </w:r>
      <w:r w:rsidRPr="00591E8E">
        <w:rPr>
          <w:rFonts w:ascii="Times New Roman" w:hAnsi="Times New Roman" w:cs="Times New Roman"/>
          <w:sz w:val="24"/>
          <w:szCs w:val="24"/>
        </w:rPr>
        <w:t>2024. december 31.</w:t>
      </w:r>
    </w:p>
    <w:p w:rsidR="00591E8E" w:rsidRPr="00591E8E" w:rsidRDefault="00591E8E" w:rsidP="00591E8E">
      <w:pPr>
        <w:ind w:left="-567"/>
        <w:jc w:val="both"/>
        <w:rPr>
          <w:rFonts w:ascii="Times New Roman" w:hAnsi="Times New Roman" w:cs="Times New Roman"/>
          <w:sz w:val="24"/>
          <w:szCs w:val="24"/>
        </w:rPr>
      </w:pPr>
    </w:p>
    <w:p w:rsidR="00591E8E" w:rsidRPr="00591E8E" w:rsidRDefault="00591E8E" w:rsidP="00591E8E">
      <w:pPr>
        <w:ind w:left="-567" w:hanging="142"/>
        <w:rPr>
          <w:rFonts w:ascii="Times New Roman" w:hAnsi="Times New Roman" w:cs="Times New Roman"/>
          <w:sz w:val="24"/>
          <w:szCs w:val="24"/>
        </w:rPr>
      </w:pPr>
      <w:r w:rsidRPr="00591E8E">
        <w:rPr>
          <w:rFonts w:ascii="Times New Roman" w:hAnsi="Times New Roman" w:cs="Times New Roman"/>
          <w:sz w:val="24"/>
          <w:szCs w:val="24"/>
        </w:rPr>
        <w:t xml:space="preserve">  B u d a p e s t, 2023. október 16.</w:t>
      </w:r>
    </w:p>
    <w:p w:rsidR="00591E8E" w:rsidRPr="00591E8E" w:rsidRDefault="00591E8E" w:rsidP="00591E8E">
      <w:pPr>
        <w:spacing w:after="0"/>
        <w:ind w:left="-567" w:firstLine="708"/>
        <w:jc w:val="right"/>
        <w:rPr>
          <w:rFonts w:ascii="Times New Roman" w:hAnsi="Times New Roman" w:cs="Times New Roman"/>
          <w:sz w:val="24"/>
          <w:szCs w:val="24"/>
        </w:rPr>
      </w:pPr>
      <w:r w:rsidRPr="00591E8E">
        <w:rPr>
          <w:rFonts w:ascii="Times New Roman" w:hAnsi="Times New Roman" w:cs="Times New Roman"/>
          <w:sz w:val="24"/>
          <w:szCs w:val="24"/>
        </w:rPr>
        <w:t>Ötvös Zoltán Ernő</w:t>
      </w:r>
    </w:p>
    <w:p w:rsidR="00591E8E" w:rsidRPr="00591E8E" w:rsidRDefault="00591E8E" w:rsidP="00591E8E">
      <w:pPr>
        <w:spacing w:after="0"/>
        <w:ind w:left="-567" w:firstLine="708"/>
        <w:jc w:val="right"/>
        <w:rPr>
          <w:rFonts w:ascii="Times New Roman" w:hAnsi="Times New Roman" w:cs="Times New Roman"/>
          <w:sz w:val="24"/>
          <w:szCs w:val="24"/>
        </w:rPr>
      </w:pPr>
      <w:proofErr w:type="gramStart"/>
      <w:r w:rsidRPr="00591E8E">
        <w:rPr>
          <w:rFonts w:ascii="Times New Roman" w:hAnsi="Times New Roman" w:cs="Times New Roman"/>
          <w:sz w:val="24"/>
          <w:szCs w:val="24"/>
        </w:rPr>
        <w:t>osztályvezető</w:t>
      </w:r>
      <w:proofErr w:type="gramEnd"/>
    </w:p>
    <w:p w:rsidR="00591E8E" w:rsidRPr="00591E8E" w:rsidRDefault="00591E8E" w:rsidP="00591E8E">
      <w:pPr>
        <w:ind w:left="-567" w:firstLine="708"/>
        <w:jc w:val="center"/>
        <w:rPr>
          <w:rFonts w:ascii="Times New Roman" w:hAnsi="Times New Roman" w:cs="Times New Roman"/>
          <w:sz w:val="24"/>
          <w:szCs w:val="24"/>
        </w:rPr>
      </w:pPr>
    </w:p>
    <w:p w:rsidR="00591E8E" w:rsidRPr="00591E8E" w:rsidRDefault="00591E8E" w:rsidP="00591E8E">
      <w:pPr>
        <w:ind w:left="-567" w:firstLine="708"/>
        <w:jc w:val="center"/>
        <w:rPr>
          <w:rFonts w:ascii="Times New Roman" w:hAnsi="Times New Roman" w:cs="Times New Roman"/>
          <w:sz w:val="24"/>
          <w:szCs w:val="24"/>
        </w:rPr>
      </w:pPr>
    </w:p>
    <w:p w:rsidR="00591E8E" w:rsidRPr="00591E8E" w:rsidRDefault="00591E8E" w:rsidP="00591E8E">
      <w:pPr>
        <w:ind w:left="-567" w:firstLine="708"/>
        <w:jc w:val="center"/>
        <w:rPr>
          <w:rFonts w:ascii="Times New Roman" w:hAnsi="Times New Roman" w:cs="Times New Roman"/>
          <w:sz w:val="24"/>
          <w:szCs w:val="24"/>
        </w:rPr>
      </w:pPr>
    </w:p>
    <w:p w:rsidR="00591E8E" w:rsidRPr="00591E8E" w:rsidRDefault="00591E8E" w:rsidP="00591E8E">
      <w:pPr>
        <w:ind w:left="-567" w:firstLine="708"/>
        <w:jc w:val="center"/>
        <w:rPr>
          <w:rFonts w:ascii="Times New Roman" w:hAnsi="Times New Roman" w:cs="Times New Roman"/>
          <w:sz w:val="24"/>
          <w:szCs w:val="24"/>
        </w:rPr>
      </w:pPr>
    </w:p>
    <w:p w:rsidR="00591E8E" w:rsidRPr="00591E8E" w:rsidRDefault="00591E8E" w:rsidP="00591E8E">
      <w:pPr>
        <w:ind w:left="-567" w:firstLine="708"/>
        <w:jc w:val="center"/>
        <w:rPr>
          <w:rFonts w:ascii="Times New Roman" w:hAnsi="Times New Roman" w:cs="Times New Roman"/>
          <w:sz w:val="24"/>
          <w:szCs w:val="24"/>
        </w:rPr>
      </w:pPr>
    </w:p>
    <w:p w:rsidR="00591E8E" w:rsidRPr="00591E8E" w:rsidRDefault="00591E8E" w:rsidP="00591E8E">
      <w:pPr>
        <w:ind w:left="-567"/>
        <w:jc w:val="right"/>
        <w:rPr>
          <w:rFonts w:ascii="Times New Roman" w:hAnsi="Times New Roman" w:cs="Times New Roman"/>
          <w:i/>
          <w:sz w:val="24"/>
          <w:szCs w:val="24"/>
        </w:rPr>
      </w:pPr>
      <w:r w:rsidRPr="00591E8E">
        <w:rPr>
          <w:rFonts w:ascii="Times New Roman" w:hAnsi="Times New Roman" w:cs="Times New Roman"/>
          <w:i/>
          <w:sz w:val="24"/>
          <w:szCs w:val="24"/>
        </w:rPr>
        <w:t xml:space="preserve">       </w:t>
      </w:r>
      <w:proofErr w:type="gramStart"/>
      <w:r w:rsidRPr="00591E8E">
        <w:rPr>
          <w:rFonts w:ascii="Times New Roman" w:hAnsi="Times New Roman" w:cs="Times New Roman"/>
          <w:i/>
          <w:sz w:val="24"/>
          <w:szCs w:val="24"/>
        </w:rPr>
        <w:t>előterjesztés</w:t>
      </w:r>
      <w:proofErr w:type="gramEnd"/>
      <w:r w:rsidRPr="00591E8E">
        <w:rPr>
          <w:rFonts w:ascii="Times New Roman" w:hAnsi="Times New Roman" w:cs="Times New Roman"/>
          <w:i/>
          <w:sz w:val="24"/>
          <w:szCs w:val="24"/>
        </w:rPr>
        <w:t xml:space="preserve"> melléklete</w:t>
      </w:r>
    </w:p>
    <w:p w:rsidR="00591E8E" w:rsidRPr="00591E8E" w:rsidRDefault="00591E8E" w:rsidP="00591E8E">
      <w:pPr>
        <w:ind w:left="-567" w:right="567" w:firstLine="708"/>
        <w:jc w:val="both"/>
        <w:rPr>
          <w:rFonts w:ascii="Times New Roman" w:hAnsi="Times New Roman" w:cs="Times New Roman"/>
          <w:sz w:val="24"/>
          <w:szCs w:val="24"/>
        </w:rPr>
      </w:pPr>
      <w:r w:rsidRPr="00591E8E">
        <w:rPr>
          <w:rFonts w:ascii="Times New Roman" w:hAnsi="Times New Roman" w:cs="Times New Roman"/>
          <w:noProof/>
          <w:sz w:val="24"/>
          <w:szCs w:val="24"/>
          <w:lang w:eastAsia="hu-HU"/>
        </w:rPr>
        <w:lastRenderedPageBreak/>
        <w:drawing>
          <wp:inline distT="0" distB="0" distL="0" distR="0" wp14:anchorId="08D61C9C" wp14:editId="19143F67">
            <wp:extent cx="5760720" cy="8142605"/>
            <wp:effectExtent l="0" t="0" r="0" b="0"/>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8142605"/>
                    </a:xfrm>
                    <a:prstGeom prst="rect">
                      <a:avLst/>
                    </a:prstGeom>
                  </pic:spPr>
                </pic:pic>
              </a:graphicData>
            </a:graphic>
          </wp:inline>
        </w:drawing>
      </w:r>
    </w:p>
    <w:p w:rsidR="00591E8E" w:rsidRPr="00591E8E" w:rsidRDefault="00591E8E" w:rsidP="00591E8E">
      <w:pPr>
        <w:keepNext/>
        <w:spacing w:before="240" w:after="60"/>
        <w:jc w:val="center"/>
        <w:outlineLvl w:val="1"/>
        <w:rPr>
          <w:rFonts w:ascii="Times New Roman" w:hAnsi="Times New Roman"/>
          <w:b/>
          <w:sz w:val="24"/>
          <w:szCs w:val="24"/>
        </w:rPr>
      </w:pPr>
    </w:p>
    <w:p w:rsidR="00591E8E" w:rsidRPr="00591E8E" w:rsidRDefault="00591E8E" w:rsidP="00591E8E">
      <w:pPr>
        <w:keepNext/>
        <w:spacing w:before="240" w:after="60"/>
        <w:jc w:val="center"/>
        <w:outlineLvl w:val="1"/>
        <w:rPr>
          <w:rFonts w:ascii="Times New Roman" w:hAnsi="Times New Roman"/>
          <w:b/>
          <w:sz w:val="24"/>
          <w:szCs w:val="24"/>
        </w:rPr>
      </w:pPr>
      <w:r w:rsidRPr="00591E8E">
        <w:rPr>
          <w:rFonts w:ascii="Times New Roman" w:hAnsi="Times New Roman"/>
          <w:b/>
          <w:sz w:val="24"/>
          <w:szCs w:val="24"/>
        </w:rPr>
        <w:t>15. Napirend</w:t>
      </w:r>
    </w:p>
    <w:p w:rsidR="00591E8E" w:rsidRPr="00591E8E" w:rsidRDefault="00591E8E" w:rsidP="00591E8E">
      <w:pPr>
        <w:keepNext/>
        <w:spacing w:before="240" w:after="60"/>
        <w:jc w:val="center"/>
        <w:outlineLvl w:val="1"/>
        <w:rPr>
          <w:rFonts w:ascii="Times New Roman" w:hAnsi="Times New Roman"/>
          <w:b/>
          <w:sz w:val="24"/>
          <w:szCs w:val="24"/>
        </w:rPr>
      </w:pPr>
      <w:r w:rsidRPr="00591E8E">
        <w:rPr>
          <w:rFonts w:ascii="Times New Roman" w:hAnsi="Times New Roman"/>
          <w:b/>
          <w:sz w:val="24"/>
          <w:szCs w:val="24"/>
        </w:rPr>
        <w:t>E L Ő T E R J E S Z T É S</w:t>
      </w:r>
    </w:p>
    <w:p w:rsidR="00591E8E" w:rsidRPr="00591E8E" w:rsidRDefault="00591E8E" w:rsidP="00591E8E">
      <w:pPr>
        <w:rPr>
          <w:rFonts w:ascii="Times New Roman" w:hAnsi="Times New Roman"/>
          <w:b/>
          <w:sz w:val="24"/>
          <w:szCs w:val="24"/>
        </w:rPr>
      </w:pPr>
      <w:r w:rsidRPr="00591E8E">
        <w:rPr>
          <w:rFonts w:ascii="Times New Roman" w:hAnsi="Times New Roman"/>
          <w:sz w:val="24"/>
          <w:szCs w:val="24"/>
        </w:rPr>
        <w:t xml:space="preserve">  </w:t>
      </w:r>
    </w:p>
    <w:p w:rsidR="00591E8E" w:rsidRPr="00591E8E" w:rsidRDefault="00591E8E" w:rsidP="00591E8E">
      <w:pPr>
        <w:jc w:val="center"/>
        <w:rPr>
          <w:rFonts w:ascii="Times New Roman" w:hAnsi="Times New Roman"/>
          <w:b/>
          <w:sz w:val="24"/>
          <w:szCs w:val="24"/>
        </w:rPr>
      </w:pPr>
      <w:r w:rsidRPr="00591E8E">
        <w:rPr>
          <w:rFonts w:ascii="Times New Roman" w:hAnsi="Times New Roman"/>
          <w:sz w:val="24"/>
          <w:szCs w:val="24"/>
        </w:rPr>
        <w:t>A Közoktatási, Közművelődési, Sport, Egészségügyi, Szociális és Lakásügyi Bizottság</w:t>
      </w:r>
    </w:p>
    <w:p w:rsidR="00591E8E" w:rsidRPr="00591E8E" w:rsidRDefault="00591E8E" w:rsidP="00591E8E">
      <w:pPr>
        <w:jc w:val="center"/>
        <w:rPr>
          <w:rFonts w:ascii="Times New Roman" w:hAnsi="Times New Roman"/>
          <w:b/>
          <w:sz w:val="24"/>
          <w:szCs w:val="24"/>
        </w:rPr>
      </w:pPr>
      <w:r w:rsidRPr="00591E8E">
        <w:rPr>
          <w:rFonts w:ascii="Times New Roman" w:hAnsi="Times New Roman"/>
          <w:sz w:val="24"/>
          <w:szCs w:val="24"/>
        </w:rPr>
        <w:t>2023. október 24-ei ülésére</w:t>
      </w:r>
    </w:p>
    <w:p w:rsidR="00591E8E" w:rsidRPr="00591E8E" w:rsidRDefault="00591E8E" w:rsidP="00591E8E">
      <w:pPr>
        <w:ind w:left="851" w:hanging="851"/>
        <w:jc w:val="both"/>
        <w:rPr>
          <w:rFonts w:ascii="Times New Roman" w:hAnsi="Times New Roman"/>
          <w:bCs/>
          <w:sz w:val="24"/>
          <w:szCs w:val="24"/>
        </w:rPr>
      </w:pPr>
      <w:r w:rsidRPr="00591E8E">
        <w:rPr>
          <w:rFonts w:ascii="Times New Roman" w:hAnsi="Times New Roman"/>
          <w:sz w:val="24"/>
          <w:szCs w:val="24"/>
        </w:rPr>
        <w:t>Tárgy: „</w:t>
      </w:r>
      <w:r w:rsidRPr="00591E8E">
        <w:rPr>
          <w:rFonts w:ascii="Times New Roman" w:eastAsia="Arial" w:hAnsi="Times New Roman"/>
          <w:sz w:val="24"/>
          <w:szCs w:val="24"/>
          <w:lang w:eastAsia="zh-CN"/>
        </w:rPr>
        <w:t xml:space="preserve">Javaslat </w:t>
      </w:r>
      <w:r w:rsidRPr="00591E8E">
        <w:rPr>
          <w:rFonts w:ascii="Times New Roman" w:hAnsi="Times New Roman"/>
          <w:sz w:val="24"/>
          <w:szCs w:val="24"/>
        </w:rPr>
        <w:t xml:space="preserve">közszolgáltatási </w:t>
      </w:r>
      <w:r w:rsidRPr="00591E8E">
        <w:rPr>
          <w:rFonts w:ascii="Times New Roman" w:hAnsi="Times New Roman"/>
          <w:bCs/>
          <w:sz w:val="24"/>
          <w:szCs w:val="24"/>
          <w:shd w:val="clear" w:color="auto" w:fill="FFFFFF"/>
        </w:rPr>
        <w:t>szerződés megkötésére</w:t>
      </w:r>
      <w:r w:rsidRPr="00591E8E">
        <w:rPr>
          <w:rFonts w:ascii="Times New Roman" w:eastAsia="Arial" w:hAnsi="Times New Roman"/>
          <w:sz w:val="24"/>
          <w:szCs w:val="24"/>
          <w:lang w:eastAsia="zh-CN"/>
        </w:rPr>
        <w:t xml:space="preserve"> a </w:t>
      </w:r>
      <w:r w:rsidRPr="00591E8E">
        <w:rPr>
          <w:rFonts w:ascii="Times New Roman" w:hAnsi="Times New Roman"/>
          <w:sz w:val="24"/>
          <w:szCs w:val="24"/>
        </w:rPr>
        <w:t xml:space="preserve">Függetlenül </w:t>
      </w:r>
      <w:proofErr w:type="gramStart"/>
      <w:r w:rsidRPr="00591E8E">
        <w:rPr>
          <w:rFonts w:ascii="Times New Roman" w:hAnsi="Times New Roman"/>
          <w:sz w:val="24"/>
          <w:szCs w:val="24"/>
        </w:rPr>
        <w:t>Egymással</w:t>
      </w:r>
      <w:proofErr w:type="gramEnd"/>
      <w:r w:rsidRPr="00591E8E">
        <w:rPr>
          <w:rFonts w:ascii="Times New Roman" w:hAnsi="Times New Roman"/>
          <w:sz w:val="24"/>
          <w:szCs w:val="24"/>
        </w:rPr>
        <w:t xml:space="preserve"> Közhasznú Egyesülettel”című képviselő-testületi anyag véleményezése</w:t>
      </w:r>
    </w:p>
    <w:p w:rsidR="00591E8E" w:rsidRPr="00591E8E" w:rsidRDefault="00591E8E" w:rsidP="00591E8E">
      <w:pPr>
        <w:ind w:left="283"/>
        <w:rPr>
          <w:rFonts w:ascii="Times New Roman" w:hAnsi="Times New Roman"/>
          <w:sz w:val="24"/>
          <w:szCs w:val="24"/>
        </w:rPr>
      </w:pPr>
      <w:r w:rsidRPr="00591E8E">
        <w:rPr>
          <w:rFonts w:ascii="Times New Roman" w:hAnsi="Times New Roman"/>
          <w:sz w:val="24"/>
          <w:szCs w:val="24"/>
        </w:rPr>
        <w:t xml:space="preserve">Készítette: </w:t>
      </w:r>
      <w:proofErr w:type="spellStart"/>
      <w:r w:rsidRPr="00591E8E">
        <w:rPr>
          <w:rFonts w:ascii="Times New Roman" w:hAnsi="Times New Roman"/>
          <w:sz w:val="24"/>
          <w:szCs w:val="24"/>
        </w:rPr>
        <w:t>Pézsa-Romváry</w:t>
      </w:r>
      <w:proofErr w:type="spellEnd"/>
      <w:r w:rsidRPr="00591E8E">
        <w:rPr>
          <w:rFonts w:ascii="Times New Roman" w:hAnsi="Times New Roman"/>
          <w:sz w:val="24"/>
          <w:szCs w:val="24"/>
        </w:rPr>
        <w:t xml:space="preserve"> Noémi</w:t>
      </w:r>
    </w:p>
    <w:p w:rsidR="00591E8E" w:rsidRPr="00591E8E" w:rsidRDefault="00591E8E" w:rsidP="00591E8E">
      <w:pPr>
        <w:ind w:left="1276"/>
        <w:jc w:val="both"/>
        <w:rPr>
          <w:rFonts w:ascii="Times New Roman" w:hAnsi="Times New Roman"/>
          <w:b/>
          <w:sz w:val="24"/>
          <w:szCs w:val="24"/>
        </w:rPr>
      </w:pPr>
      <w:proofErr w:type="gramStart"/>
      <w:r w:rsidRPr="00591E8E">
        <w:rPr>
          <w:rFonts w:ascii="Times New Roman" w:hAnsi="Times New Roman"/>
          <w:sz w:val="24"/>
          <w:szCs w:val="24"/>
        </w:rPr>
        <w:t>alpolgármesteri</w:t>
      </w:r>
      <w:proofErr w:type="gramEnd"/>
      <w:r w:rsidRPr="00591E8E">
        <w:rPr>
          <w:rFonts w:ascii="Times New Roman" w:hAnsi="Times New Roman"/>
          <w:sz w:val="24"/>
          <w:szCs w:val="24"/>
        </w:rPr>
        <w:t xml:space="preserve"> referens</w:t>
      </w:r>
    </w:p>
    <w:p w:rsidR="00591E8E" w:rsidRPr="00591E8E" w:rsidRDefault="00591E8E" w:rsidP="00591E8E">
      <w:pPr>
        <w:jc w:val="both"/>
        <w:rPr>
          <w:rFonts w:ascii="Times New Roman" w:hAnsi="Times New Roman"/>
          <w:b/>
          <w:i/>
          <w:iCs/>
          <w:sz w:val="24"/>
          <w:szCs w:val="24"/>
        </w:rPr>
      </w:pPr>
      <w:r w:rsidRPr="00591E8E">
        <w:rPr>
          <w:rFonts w:ascii="Times New Roman" w:hAnsi="Times New Roman"/>
          <w:sz w:val="24"/>
          <w:szCs w:val="24"/>
        </w:rPr>
        <w:tab/>
      </w:r>
      <w:r w:rsidRPr="00591E8E">
        <w:rPr>
          <w:rFonts w:ascii="Times New Roman" w:hAnsi="Times New Roman"/>
          <w:sz w:val="24"/>
          <w:szCs w:val="24"/>
        </w:rPr>
        <w:tab/>
      </w:r>
      <w:r w:rsidRPr="00591E8E">
        <w:rPr>
          <w:rFonts w:ascii="Times New Roman" w:hAnsi="Times New Roman"/>
          <w:sz w:val="24"/>
          <w:szCs w:val="24"/>
        </w:rPr>
        <w:tab/>
      </w:r>
      <w:r w:rsidRPr="00591E8E">
        <w:rPr>
          <w:rFonts w:ascii="Times New Roman" w:hAnsi="Times New Roman"/>
          <w:sz w:val="24"/>
          <w:szCs w:val="24"/>
        </w:rPr>
        <w:tab/>
      </w:r>
      <w:r w:rsidRPr="00591E8E">
        <w:rPr>
          <w:rFonts w:ascii="Times New Roman" w:hAnsi="Times New Roman"/>
          <w:sz w:val="24"/>
          <w:szCs w:val="24"/>
        </w:rPr>
        <w:tab/>
      </w:r>
      <w:r w:rsidRPr="00591E8E">
        <w:rPr>
          <w:rFonts w:ascii="Times New Roman" w:hAnsi="Times New Roman"/>
          <w:sz w:val="24"/>
          <w:szCs w:val="24"/>
        </w:rPr>
        <w:tab/>
      </w:r>
      <w:r w:rsidRPr="00591E8E">
        <w:rPr>
          <w:rFonts w:ascii="Times New Roman" w:hAnsi="Times New Roman"/>
          <w:sz w:val="24"/>
          <w:szCs w:val="24"/>
        </w:rPr>
        <w:tab/>
        <w:t xml:space="preserve">       </w:t>
      </w:r>
      <w:r w:rsidRPr="00591E8E">
        <w:rPr>
          <w:rFonts w:ascii="Times New Roman" w:hAnsi="Times New Roman"/>
          <w:i/>
          <w:iCs/>
          <w:sz w:val="24"/>
          <w:szCs w:val="24"/>
        </w:rPr>
        <w:t xml:space="preserve">A napirend </w:t>
      </w:r>
      <w:r w:rsidRPr="00591E8E">
        <w:rPr>
          <w:rFonts w:ascii="Times New Roman" w:hAnsi="Times New Roman"/>
          <w:bCs/>
          <w:i/>
          <w:iCs/>
          <w:sz w:val="24"/>
          <w:szCs w:val="24"/>
        </w:rPr>
        <w:t>zárt</w:t>
      </w:r>
      <w:r w:rsidRPr="00591E8E">
        <w:rPr>
          <w:rFonts w:ascii="Times New Roman" w:hAnsi="Times New Roman"/>
          <w:i/>
          <w:iCs/>
          <w:sz w:val="24"/>
          <w:szCs w:val="24"/>
        </w:rPr>
        <w:t xml:space="preserve"> ülésen történő</w:t>
      </w:r>
    </w:p>
    <w:p w:rsidR="00591E8E" w:rsidRPr="00591E8E" w:rsidRDefault="00591E8E" w:rsidP="00591E8E">
      <w:pPr>
        <w:jc w:val="both"/>
        <w:rPr>
          <w:rFonts w:ascii="Times New Roman" w:hAnsi="Times New Roman"/>
          <w:b/>
          <w:i/>
          <w:iCs/>
          <w:sz w:val="24"/>
          <w:szCs w:val="24"/>
        </w:rPr>
      </w:pPr>
      <w:r w:rsidRPr="00591E8E">
        <w:rPr>
          <w:rFonts w:ascii="Times New Roman" w:hAnsi="Times New Roman"/>
          <w:i/>
          <w:iCs/>
          <w:sz w:val="24"/>
          <w:szCs w:val="24"/>
        </w:rPr>
        <w:t xml:space="preserve">     </w:t>
      </w:r>
      <w:r w:rsidRPr="00591E8E">
        <w:rPr>
          <w:rFonts w:ascii="Times New Roman" w:hAnsi="Times New Roman"/>
          <w:i/>
          <w:iCs/>
          <w:sz w:val="24"/>
          <w:szCs w:val="24"/>
        </w:rPr>
        <w:tab/>
      </w:r>
      <w:r w:rsidRPr="00591E8E">
        <w:rPr>
          <w:rFonts w:ascii="Times New Roman" w:hAnsi="Times New Roman"/>
          <w:i/>
          <w:iCs/>
          <w:sz w:val="24"/>
          <w:szCs w:val="24"/>
        </w:rPr>
        <w:tab/>
      </w:r>
      <w:r w:rsidRPr="00591E8E">
        <w:rPr>
          <w:rFonts w:ascii="Times New Roman" w:hAnsi="Times New Roman"/>
          <w:i/>
          <w:iCs/>
          <w:sz w:val="24"/>
          <w:szCs w:val="24"/>
        </w:rPr>
        <w:tab/>
      </w:r>
      <w:r w:rsidRPr="00591E8E">
        <w:rPr>
          <w:rFonts w:ascii="Times New Roman" w:hAnsi="Times New Roman"/>
          <w:i/>
          <w:iCs/>
          <w:sz w:val="24"/>
          <w:szCs w:val="24"/>
        </w:rPr>
        <w:tab/>
      </w:r>
      <w:r w:rsidRPr="00591E8E">
        <w:rPr>
          <w:rFonts w:ascii="Times New Roman" w:hAnsi="Times New Roman"/>
          <w:i/>
          <w:iCs/>
          <w:sz w:val="24"/>
          <w:szCs w:val="24"/>
        </w:rPr>
        <w:tab/>
        <w:t xml:space="preserve">             </w:t>
      </w:r>
      <w:r w:rsidRPr="00591E8E">
        <w:rPr>
          <w:rFonts w:ascii="Times New Roman" w:hAnsi="Times New Roman"/>
          <w:i/>
          <w:iCs/>
          <w:sz w:val="24"/>
          <w:szCs w:val="24"/>
        </w:rPr>
        <w:tab/>
        <w:t xml:space="preserve">      </w:t>
      </w:r>
      <w:proofErr w:type="gramStart"/>
      <w:r w:rsidRPr="00591E8E">
        <w:rPr>
          <w:rFonts w:ascii="Times New Roman" w:hAnsi="Times New Roman"/>
          <w:i/>
          <w:iCs/>
          <w:sz w:val="24"/>
          <w:szCs w:val="24"/>
        </w:rPr>
        <w:t>tárgyalást</w:t>
      </w:r>
      <w:proofErr w:type="gramEnd"/>
      <w:r w:rsidRPr="00591E8E">
        <w:rPr>
          <w:rFonts w:ascii="Times New Roman" w:hAnsi="Times New Roman"/>
          <w:i/>
          <w:iCs/>
          <w:sz w:val="24"/>
          <w:szCs w:val="24"/>
        </w:rPr>
        <w:t xml:space="preserve"> nem igényel</w:t>
      </w:r>
    </w:p>
    <w:p w:rsidR="00591E8E" w:rsidRPr="00591E8E" w:rsidRDefault="00591E8E" w:rsidP="00591E8E">
      <w:pPr>
        <w:jc w:val="both"/>
        <w:rPr>
          <w:rFonts w:ascii="Times New Roman" w:hAnsi="Times New Roman"/>
          <w:b/>
          <w:sz w:val="24"/>
          <w:szCs w:val="24"/>
        </w:rPr>
      </w:pPr>
      <w:r w:rsidRPr="00591E8E">
        <w:rPr>
          <w:rFonts w:ascii="Times New Roman" w:hAnsi="Times New Roman"/>
          <w:sz w:val="24"/>
          <w:szCs w:val="24"/>
        </w:rPr>
        <w:t>Tisztelt Bizottság!</w:t>
      </w:r>
    </w:p>
    <w:p w:rsidR="00591E8E" w:rsidRPr="00591E8E" w:rsidRDefault="00591E8E" w:rsidP="00591E8E">
      <w:pPr>
        <w:jc w:val="both"/>
        <w:rPr>
          <w:rFonts w:ascii="Times New Roman" w:hAnsi="Times New Roman"/>
          <w:sz w:val="24"/>
          <w:szCs w:val="24"/>
          <w:lang w:val="x-none" w:eastAsia="x-none"/>
        </w:rPr>
      </w:pPr>
      <w:r w:rsidRPr="00591E8E">
        <w:rPr>
          <w:rFonts w:ascii="Times New Roman" w:hAnsi="Times New Roman"/>
          <w:sz w:val="24"/>
          <w:szCs w:val="24"/>
          <w:lang w:eastAsia="x-none"/>
        </w:rPr>
        <w:t>Az önkormányzat Szervezeti és Működési Szabályzatáról szóló</w:t>
      </w:r>
      <w:r w:rsidRPr="00591E8E">
        <w:rPr>
          <w:rFonts w:ascii="Times New Roman" w:hAnsi="Times New Roman"/>
          <w:sz w:val="24"/>
          <w:szCs w:val="24"/>
          <w:lang w:val="x-none" w:eastAsia="x-none"/>
        </w:rPr>
        <w:t xml:space="preserve"> Budapest Főváros II. Kerületi Önkormányzat Képviselő-testületének </w:t>
      </w:r>
      <w:r w:rsidRPr="00591E8E">
        <w:rPr>
          <w:rFonts w:ascii="Times New Roman" w:hAnsi="Times New Roman"/>
          <w:sz w:val="24"/>
          <w:szCs w:val="24"/>
        </w:rPr>
        <w:t>13/1992. (VII. 01.)</w:t>
      </w:r>
      <w:r w:rsidRPr="00591E8E">
        <w:rPr>
          <w:rFonts w:ascii="Times New Roman" w:hAnsi="Times New Roman"/>
          <w:sz w:val="24"/>
          <w:szCs w:val="24"/>
          <w:lang w:val="x-none" w:eastAsia="x-none"/>
        </w:rPr>
        <w:t xml:space="preserve"> önkormányzati rendelete 11. sz. melléklet</w:t>
      </w:r>
      <w:r w:rsidRPr="00591E8E">
        <w:rPr>
          <w:rFonts w:ascii="Times New Roman" w:hAnsi="Times New Roman"/>
          <w:sz w:val="24"/>
          <w:szCs w:val="24"/>
          <w:lang w:eastAsia="x-none"/>
        </w:rPr>
        <w:t>ének</w:t>
      </w:r>
      <w:r w:rsidRPr="00591E8E">
        <w:rPr>
          <w:rFonts w:ascii="Times New Roman" w:hAnsi="Times New Roman"/>
          <w:sz w:val="24"/>
          <w:szCs w:val="24"/>
          <w:lang w:val="x-none" w:eastAsia="x-none"/>
        </w:rPr>
        <w:t xml:space="preserve"> </w:t>
      </w:r>
      <w:r w:rsidRPr="00591E8E">
        <w:rPr>
          <w:rFonts w:ascii="Times New Roman" w:hAnsi="Times New Roman"/>
          <w:sz w:val="24"/>
          <w:szCs w:val="24"/>
          <w:lang w:eastAsia="x-none"/>
        </w:rPr>
        <w:t>6.</w:t>
      </w:r>
      <w:r w:rsidRPr="00591E8E">
        <w:rPr>
          <w:rFonts w:ascii="Times New Roman" w:hAnsi="Times New Roman"/>
          <w:sz w:val="24"/>
          <w:szCs w:val="24"/>
          <w:lang w:val="x-none" w:eastAsia="x-none"/>
        </w:rPr>
        <w:t xml:space="preserve">2.8. pontja alapján a Bizottság véleményezi a Képviselő-testület elé benyújtásra kerülő egészségügyi, szociális és gyermekvédelmi tárgyú előterjesztéseket. </w:t>
      </w:r>
    </w:p>
    <w:p w:rsidR="00591E8E" w:rsidRPr="00591E8E" w:rsidRDefault="00591E8E" w:rsidP="00591E8E">
      <w:pPr>
        <w:jc w:val="both"/>
        <w:rPr>
          <w:rFonts w:ascii="Times New Roman" w:hAnsi="Times New Roman"/>
          <w:b/>
          <w:bCs/>
          <w:sz w:val="24"/>
          <w:szCs w:val="24"/>
          <w:lang w:eastAsia="hu-HU"/>
        </w:rPr>
      </w:pPr>
      <w:r w:rsidRPr="00591E8E">
        <w:rPr>
          <w:rFonts w:ascii="Times New Roman" w:hAnsi="Times New Roman"/>
          <w:sz w:val="24"/>
          <w:szCs w:val="24"/>
        </w:rPr>
        <w:t xml:space="preserve">Kérem, szíveskedjék megtárgyalni a </w:t>
      </w:r>
      <w:r w:rsidRPr="00591E8E">
        <w:rPr>
          <w:rFonts w:ascii="Times New Roman" w:hAnsi="Times New Roman"/>
          <w:i/>
          <w:sz w:val="24"/>
          <w:szCs w:val="24"/>
        </w:rPr>
        <w:t>„</w:t>
      </w:r>
      <w:r w:rsidRPr="00591E8E">
        <w:rPr>
          <w:rFonts w:ascii="Times New Roman" w:eastAsia="Arial" w:hAnsi="Times New Roman"/>
          <w:i/>
          <w:sz w:val="24"/>
          <w:szCs w:val="24"/>
          <w:lang w:eastAsia="zh-CN"/>
        </w:rPr>
        <w:t xml:space="preserve">Javaslat </w:t>
      </w:r>
      <w:r w:rsidRPr="00591E8E">
        <w:rPr>
          <w:rFonts w:ascii="Times New Roman" w:hAnsi="Times New Roman"/>
          <w:i/>
          <w:sz w:val="24"/>
          <w:szCs w:val="24"/>
        </w:rPr>
        <w:t xml:space="preserve">közszolgáltatási </w:t>
      </w:r>
      <w:r w:rsidRPr="00591E8E">
        <w:rPr>
          <w:rFonts w:ascii="Times New Roman" w:hAnsi="Times New Roman"/>
          <w:bCs/>
          <w:i/>
          <w:sz w:val="24"/>
          <w:szCs w:val="24"/>
          <w:shd w:val="clear" w:color="auto" w:fill="FFFFFF"/>
        </w:rPr>
        <w:t>szerződés megkötésére</w:t>
      </w:r>
      <w:r w:rsidRPr="00591E8E">
        <w:rPr>
          <w:rFonts w:ascii="Times New Roman" w:eastAsia="Arial" w:hAnsi="Times New Roman"/>
          <w:i/>
          <w:sz w:val="24"/>
          <w:szCs w:val="24"/>
          <w:lang w:eastAsia="zh-CN"/>
        </w:rPr>
        <w:t xml:space="preserve"> a </w:t>
      </w:r>
      <w:r w:rsidRPr="00591E8E">
        <w:rPr>
          <w:rFonts w:ascii="Times New Roman" w:hAnsi="Times New Roman"/>
          <w:i/>
          <w:sz w:val="24"/>
          <w:szCs w:val="24"/>
        </w:rPr>
        <w:t xml:space="preserve">Függetlenül </w:t>
      </w:r>
      <w:proofErr w:type="gramStart"/>
      <w:r w:rsidRPr="00591E8E">
        <w:rPr>
          <w:rFonts w:ascii="Times New Roman" w:hAnsi="Times New Roman"/>
          <w:i/>
          <w:sz w:val="24"/>
          <w:szCs w:val="24"/>
        </w:rPr>
        <w:t>Egymással</w:t>
      </w:r>
      <w:proofErr w:type="gramEnd"/>
      <w:r w:rsidRPr="00591E8E">
        <w:rPr>
          <w:rFonts w:ascii="Times New Roman" w:hAnsi="Times New Roman"/>
          <w:i/>
          <w:sz w:val="24"/>
          <w:szCs w:val="24"/>
        </w:rPr>
        <w:t xml:space="preserve"> Közhasznú Egyesülettel”</w:t>
      </w:r>
      <w:r w:rsidRPr="00591E8E">
        <w:rPr>
          <w:rFonts w:ascii="Times New Roman" w:hAnsi="Times New Roman"/>
          <w:bCs/>
          <w:sz w:val="24"/>
          <w:szCs w:val="24"/>
        </w:rPr>
        <w:t xml:space="preserve"> című </w:t>
      </w:r>
      <w:r w:rsidRPr="00591E8E">
        <w:rPr>
          <w:rFonts w:ascii="Times New Roman" w:hAnsi="Times New Roman"/>
          <w:sz w:val="24"/>
          <w:szCs w:val="24"/>
        </w:rPr>
        <w:t>2023. október 26-ai képviselő-testületi ülésre történő előterjesztést.</w:t>
      </w:r>
    </w:p>
    <w:p w:rsidR="00591E8E" w:rsidRPr="00591E8E" w:rsidRDefault="00591E8E" w:rsidP="00591E8E">
      <w:pPr>
        <w:ind w:right="-468"/>
        <w:jc w:val="center"/>
        <w:rPr>
          <w:rFonts w:ascii="Times New Roman" w:hAnsi="Times New Roman"/>
          <w:bCs/>
          <w:sz w:val="24"/>
          <w:szCs w:val="24"/>
        </w:rPr>
      </w:pPr>
      <w:r w:rsidRPr="00591E8E">
        <w:rPr>
          <w:rFonts w:ascii="Times New Roman" w:hAnsi="Times New Roman"/>
          <w:bCs/>
          <w:sz w:val="24"/>
          <w:szCs w:val="24"/>
        </w:rPr>
        <w:t>Határozati javaslat</w:t>
      </w:r>
    </w:p>
    <w:p w:rsidR="00591E8E" w:rsidRPr="00591E8E" w:rsidRDefault="00591E8E" w:rsidP="00591E8E">
      <w:pPr>
        <w:ind w:left="708"/>
        <w:jc w:val="both"/>
        <w:rPr>
          <w:rFonts w:ascii="Times New Roman" w:hAnsi="Times New Roman"/>
          <w:b/>
          <w:sz w:val="24"/>
          <w:szCs w:val="24"/>
        </w:rPr>
      </w:pPr>
      <w:r w:rsidRPr="00591E8E">
        <w:rPr>
          <w:rFonts w:ascii="Times New Roman" w:hAnsi="Times New Roman"/>
          <w:sz w:val="24"/>
          <w:szCs w:val="24"/>
        </w:rPr>
        <w:t>A Közoktatási, Közművelődési, Sport, Egészségügyi, Szociális és Lakásügyi Bizottság a 2023. október 26-ai Képviselő-testületi ülés napirendjén szereplő „</w:t>
      </w:r>
      <w:r w:rsidRPr="00591E8E">
        <w:rPr>
          <w:rFonts w:ascii="Times New Roman" w:eastAsia="Arial" w:hAnsi="Times New Roman"/>
          <w:i/>
          <w:sz w:val="24"/>
          <w:szCs w:val="24"/>
          <w:lang w:eastAsia="zh-CN"/>
        </w:rPr>
        <w:t xml:space="preserve">Javaslat </w:t>
      </w:r>
      <w:r w:rsidRPr="00591E8E">
        <w:rPr>
          <w:rFonts w:ascii="Times New Roman" w:hAnsi="Times New Roman"/>
          <w:i/>
          <w:sz w:val="24"/>
          <w:szCs w:val="24"/>
        </w:rPr>
        <w:t xml:space="preserve">közszolgáltatási </w:t>
      </w:r>
      <w:r w:rsidRPr="00591E8E">
        <w:rPr>
          <w:rFonts w:ascii="Times New Roman" w:hAnsi="Times New Roman"/>
          <w:bCs/>
          <w:i/>
          <w:sz w:val="24"/>
          <w:szCs w:val="24"/>
          <w:shd w:val="clear" w:color="auto" w:fill="FFFFFF"/>
        </w:rPr>
        <w:t>szerződés megkötésére</w:t>
      </w:r>
      <w:r w:rsidRPr="00591E8E">
        <w:rPr>
          <w:rFonts w:ascii="Times New Roman" w:eastAsia="Arial" w:hAnsi="Times New Roman"/>
          <w:i/>
          <w:sz w:val="24"/>
          <w:szCs w:val="24"/>
          <w:lang w:eastAsia="zh-CN"/>
        </w:rPr>
        <w:t xml:space="preserve"> a </w:t>
      </w:r>
      <w:r w:rsidRPr="00591E8E">
        <w:rPr>
          <w:rFonts w:ascii="Times New Roman" w:hAnsi="Times New Roman"/>
          <w:i/>
          <w:sz w:val="24"/>
          <w:szCs w:val="24"/>
        </w:rPr>
        <w:t xml:space="preserve">Függetlenül </w:t>
      </w:r>
      <w:proofErr w:type="gramStart"/>
      <w:r w:rsidRPr="00591E8E">
        <w:rPr>
          <w:rFonts w:ascii="Times New Roman" w:hAnsi="Times New Roman"/>
          <w:i/>
          <w:sz w:val="24"/>
          <w:szCs w:val="24"/>
        </w:rPr>
        <w:t>Egymással</w:t>
      </w:r>
      <w:proofErr w:type="gramEnd"/>
      <w:r w:rsidRPr="00591E8E">
        <w:rPr>
          <w:rFonts w:ascii="Times New Roman" w:hAnsi="Times New Roman"/>
          <w:i/>
          <w:sz w:val="24"/>
          <w:szCs w:val="24"/>
        </w:rPr>
        <w:t xml:space="preserve"> Közhasznú Egyesülettel”</w:t>
      </w:r>
      <w:r w:rsidRPr="00591E8E">
        <w:rPr>
          <w:rFonts w:ascii="Times New Roman" w:hAnsi="Times New Roman"/>
          <w:sz w:val="24"/>
          <w:szCs w:val="24"/>
        </w:rPr>
        <w:t xml:space="preserve"> című előterjesztést tárgyalásra alkalmasnak tartja és javasolja az előterjesztés határozati javaslatainak elfogadását.</w:t>
      </w:r>
    </w:p>
    <w:p w:rsidR="00591E8E" w:rsidRPr="00591E8E" w:rsidRDefault="00591E8E" w:rsidP="00591E8E">
      <w:pPr>
        <w:spacing w:after="0" w:line="240" w:lineRule="auto"/>
        <w:ind w:right="72"/>
        <w:jc w:val="both"/>
        <w:rPr>
          <w:rFonts w:ascii="Times New Roman" w:hAnsi="Times New Roman"/>
          <w:b/>
          <w:sz w:val="24"/>
          <w:szCs w:val="24"/>
        </w:rPr>
      </w:pPr>
      <w:r w:rsidRPr="00591E8E">
        <w:rPr>
          <w:rFonts w:ascii="Times New Roman" w:hAnsi="Times New Roman"/>
          <w:sz w:val="24"/>
          <w:szCs w:val="24"/>
        </w:rPr>
        <w:t>Felelős: Bizottság elnöke</w:t>
      </w:r>
    </w:p>
    <w:p w:rsidR="00591E8E" w:rsidRPr="00591E8E" w:rsidRDefault="00591E8E" w:rsidP="00591E8E">
      <w:pPr>
        <w:spacing w:after="0" w:line="240" w:lineRule="auto"/>
        <w:jc w:val="both"/>
        <w:rPr>
          <w:rFonts w:ascii="Times New Roman" w:hAnsi="Times New Roman"/>
          <w:b/>
          <w:sz w:val="24"/>
          <w:szCs w:val="24"/>
        </w:rPr>
      </w:pPr>
      <w:r w:rsidRPr="00591E8E">
        <w:rPr>
          <w:rFonts w:ascii="Times New Roman" w:hAnsi="Times New Roman"/>
          <w:sz w:val="24"/>
          <w:szCs w:val="24"/>
        </w:rPr>
        <w:t>Határidő: október havi rendes testületi ülés</w:t>
      </w:r>
    </w:p>
    <w:p w:rsidR="00591E8E" w:rsidRPr="00591E8E" w:rsidRDefault="00591E8E" w:rsidP="00591E8E">
      <w:pPr>
        <w:jc w:val="both"/>
        <w:rPr>
          <w:rFonts w:ascii="Times New Roman" w:hAnsi="Times New Roman"/>
          <w:sz w:val="24"/>
          <w:szCs w:val="24"/>
        </w:rPr>
      </w:pPr>
      <w:r w:rsidRPr="00591E8E">
        <w:rPr>
          <w:rFonts w:ascii="Times New Roman" w:hAnsi="Times New Roman"/>
          <w:sz w:val="24"/>
          <w:szCs w:val="24"/>
        </w:rPr>
        <w:t>Budapest, 2023. október 19.</w:t>
      </w:r>
    </w:p>
    <w:p w:rsidR="00591E8E" w:rsidRPr="00591E8E" w:rsidRDefault="00591E8E" w:rsidP="00591E8E">
      <w:pPr>
        <w:jc w:val="both"/>
        <w:rPr>
          <w:rFonts w:ascii="Times New Roman" w:hAnsi="Times New Roman"/>
          <w:b/>
          <w:sz w:val="24"/>
          <w:szCs w:val="24"/>
        </w:rPr>
      </w:pPr>
    </w:p>
    <w:p w:rsidR="00591E8E" w:rsidRPr="00591E8E" w:rsidRDefault="00591E8E" w:rsidP="00591E8E">
      <w:pPr>
        <w:jc w:val="both"/>
        <w:rPr>
          <w:rFonts w:ascii="Times New Roman" w:hAnsi="Times New Roman"/>
          <w:sz w:val="24"/>
          <w:szCs w:val="24"/>
        </w:rPr>
      </w:pPr>
      <w:r w:rsidRPr="00591E8E">
        <w:rPr>
          <w:rFonts w:ascii="Times New Roman" w:hAnsi="Times New Roman"/>
          <w:sz w:val="24"/>
          <w:szCs w:val="24"/>
        </w:rPr>
        <w:tab/>
      </w:r>
      <w:r w:rsidRPr="00591E8E">
        <w:rPr>
          <w:rFonts w:ascii="Times New Roman" w:hAnsi="Times New Roman"/>
          <w:sz w:val="24"/>
          <w:szCs w:val="24"/>
        </w:rPr>
        <w:tab/>
      </w:r>
      <w:r w:rsidRPr="00591E8E">
        <w:rPr>
          <w:rFonts w:ascii="Times New Roman" w:hAnsi="Times New Roman"/>
          <w:sz w:val="24"/>
          <w:szCs w:val="24"/>
        </w:rPr>
        <w:tab/>
      </w:r>
      <w:r w:rsidRPr="00591E8E">
        <w:rPr>
          <w:rFonts w:ascii="Times New Roman" w:hAnsi="Times New Roman"/>
          <w:sz w:val="24"/>
          <w:szCs w:val="24"/>
        </w:rPr>
        <w:tab/>
      </w:r>
      <w:r w:rsidRPr="00591E8E">
        <w:rPr>
          <w:rFonts w:ascii="Times New Roman" w:hAnsi="Times New Roman"/>
          <w:sz w:val="24"/>
          <w:szCs w:val="24"/>
        </w:rPr>
        <w:tab/>
      </w:r>
      <w:r w:rsidRPr="00591E8E">
        <w:rPr>
          <w:rFonts w:ascii="Times New Roman" w:hAnsi="Times New Roman"/>
          <w:sz w:val="24"/>
          <w:szCs w:val="24"/>
        </w:rPr>
        <w:tab/>
      </w:r>
      <w:r w:rsidRPr="00591E8E">
        <w:rPr>
          <w:rFonts w:ascii="Times New Roman" w:hAnsi="Times New Roman"/>
          <w:sz w:val="24"/>
          <w:szCs w:val="24"/>
        </w:rPr>
        <w:tab/>
      </w:r>
      <w:r w:rsidRPr="00591E8E">
        <w:rPr>
          <w:rFonts w:ascii="Times New Roman" w:hAnsi="Times New Roman"/>
          <w:sz w:val="24"/>
          <w:szCs w:val="24"/>
        </w:rPr>
        <w:tab/>
      </w:r>
      <w:proofErr w:type="gramStart"/>
      <w:r w:rsidRPr="00591E8E">
        <w:rPr>
          <w:rFonts w:ascii="Times New Roman" w:hAnsi="Times New Roman"/>
          <w:sz w:val="24"/>
          <w:szCs w:val="24"/>
        </w:rPr>
        <w:t>dr.</w:t>
      </w:r>
      <w:proofErr w:type="gramEnd"/>
      <w:r w:rsidRPr="00591E8E">
        <w:rPr>
          <w:rFonts w:ascii="Times New Roman" w:hAnsi="Times New Roman"/>
          <w:sz w:val="24"/>
          <w:szCs w:val="24"/>
        </w:rPr>
        <w:t xml:space="preserve"> Varga Előd Bendegúz</w:t>
      </w:r>
    </w:p>
    <w:p w:rsidR="00591E8E" w:rsidRPr="00591E8E" w:rsidRDefault="00591E8E" w:rsidP="00591E8E">
      <w:pPr>
        <w:ind w:left="5664" w:firstLine="432"/>
        <w:jc w:val="both"/>
        <w:rPr>
          <w:rFonts w:ascii="Times New Roman" w:hAnsi="Times New Roman"/>
          <w:i/>
          <w:sz w:val="24"/>
          <w:szCs w:val="24"/>
        </w:rPr>
      </w:pPr>
      <w:proofErr w:type="gramStart"/>
      <w:r w:rsidRPr="00591E8E">
        <w:rPr>
          <w:rFonts w:ascii="Times New Roman" w:hAnsi="Times New Roman"/>
          <w:sz w:val="24"/>
          <w:szCs w:val="24"/>
        </w:rPr>
        <w:t>alpolgármester</w:t>
      </w:r>
      <w:proofErr w:type="gramEnd"/>
      <w:r w:rsidRPr="00591E8E">
        <w:rPr>
          <w:rFonts w:ascii="Times New Roman" w:hAnsi="Times New Roman"/>
          <w:sz w:val="24"/>
          <w:szCs w:val="24"/>
        </w:rPr>
        <w:t xml:space="preserve"> </w:t>
      </w:r>
    </w:p>
    <w:p w:rsidR="00591E8E" w:rsidRPr="00591E8E" w:rsidRDefault="00591E8E" w:rsidP="00591E8E">
      <w:pPr>
        <w:spacing w:after="0"/>
        <w:rPr>
          <w:rFonts w:ascii="Times New Roman" w:hAnsi="Times New Roman"/>
          <w:i/>
          <w:sz w:val="24"/>
          <w:szCs w:val="24"/>
        </w:rPr>
        <w:sectPr w:rsidR="00591E8E" w:rsidRPr="00591E8E">
          <w:pgSz w:w="11906" w:h="16838"/>
          <w:pgMar w:top="1134" w:right="1134" w:bottom="1134" w:left="1134" w:header="0" w:footer="0" w:gutter="0"/>
          <w:pgNumType w:start="1"/>
          <w:cols w:space="708"/>
        </w:sectPr>
      </w:pPr>
    </w:p>
    <w:p w:rsidR="00591E8E" w:rsidRPr="00591E8E" w:rsidRDefault="00591E8E" w:rsidP="00591E8E">
      <w:pPr>
        <w:spacing w:after="0" w:line="240" w:lineRule="auto"/>
        <w:ind w:left="-567" w:firstLine="426"/>
        <w:rPr>
          <w:rFonts w:ascii="Times New Roman" w:hAnsi="Times New Roman" w:cs="Times New Roman"/>
          <w:sz w:val="24"/>
          <w:szCs w:val="24"/>
        </w:rPr>
      </w:pPr>
    </w:p>
    <w:p w:rsidR="00591E8E" w:rsidRPr="00591E8E" w:rsidRDefault="00591E8E" w:rsidP="00591E8E">
      <w:pPr>
        <w:spacing w:after="0" w:line="240" w:lineRule="auto"/>
        <w:ind w:left="-567" w:firstLine="426"/>
        <w:rPr>
          <w:rFonts w:ascii="Times New Roman" w:hAnsi="Times New Roman" w:cs="Times New Roman"/>
          <w:sz w:val="24"/>
          <w:szCs w:val="24"/>
        </w:rPr>
      </w:pPr>
    </w:p>
    <w:p w:rsidR="00591E8E" w:rsidRPr="00591E8E" w:rsidRDefault="00591E8E" w:rsidP="00591E8E">
      <w:pPr>
        <w:spacing w:after="0" w:line="240" w:lineRule="auto"/>
        <w:ind w:left="-567" w:firstLine="426"/>
        <w:rPr>
          <w:rFonts w:ascii="Times New Roman" w:hAnsi="Times New Roman" w:cs="Times New Roman"/>
          <w:sz w:val="24"/>
          <w:szCs w:val="24"/>
        </w:rPr>
      </w:pPr>
    </w:p>
    <w:p w:rsidR="00591E8E" w:rsidRPr="00591E8E" w:rsidRDefault="00591E8E" w:rsidP="00591E8E">
      <w:pPr>
        <w:spacing w:after="0" w:line="240" w:lineRule="auto"/>
        <w:ind w:left="-567" w:firstLine="426"/>
        <w:rPr>
          <w:rFonts w:ascii="Times New Roman" w:hAnsi="Times New Roman" w:cs="Times New Roman"/>
          <w:sz w:val="24"/>
          <w:szCs w:val="24"/>
        </w:rPr>
      </w:pPr>
    </w:p>
    <w:p w:rsidR="00591E8E" w:rsidRPr="00591E8E" w:rsidRDefault="00591E8E" w:rsidP="00591E8E">
      <w:pPr>
        <w:spacing w:after="0" w:line="240" w:lineRule="auto"/>
        <w:ind w:left="-567" w:firstLine="426"/>
        <w:rPr>
          <w:rFonts w:ascii="Times New Roman" w:hAnsi="Times New Roman" w:cs="Times New Roman"/>
          <w:sz w:val="24"/>
          <w:szCs w:val="24"/>
        </w:rPr>
      </w:pPr>
    </w:p>
    <w:p w:rsidR="00591E8E" w:rsidRPr="00591E8E" w:rsidRDefault="00591E8E" w:rsidP="00591E8E">
      <w:pPr>
        <w:spacing w:after="0" w:line="240" w:lineRule="auto"/>
        <w:ind w:left="-567" w:firstLine="426"/>
        <w:rPr>
          <w:rFonts w:ascii="Times New Roman" w:hAnsi="Times New Roman" w:cs="Times New Roman"/>
          <w:sz w:val="24"/>
          <w:szCs w:val="24"/>
        </w:rPr>
      </w:pPr>
    </w:p>
    <w:p w:rsidR="00591E8E" w:rsidRPr="00591E8E" w:rsidRDefault="00591E8E" w:rsidP="00591E8E">
      <w:pPr>
        <w:spacing w:after="0" w:line="240" w:lineRule="auto"/>
        <w:ind w:left="-567" w:firstLine="426"/>
        <w:rPr>
          <w:rFonts w:ascii="Times New Roman" w:hAnsi="Times New Roman" w:cs="Times New Roman"/>
          <w:sz w:val="24"/>
          <w:szCs w:val="24"/>
        </w:rPr>
      </w:pPr>
    </w:p>
    <w:p w:rsidR="00591E8E" w:rsidRPr="00591E8E" w:rsidRDefault="00591E8E" w:rsidP="00591E8E">
      <w:pPr>
        <w:spacing w:after="0" w:line="240" w:lineRule="auto"/>
        <w:ind w:left="-567" w:firstLine="426"/>
        <w:rPr>
          <w:rFonts w:ascii="Times New Roman" w:hAnsi="Times New Roman" w:cs="Times New Roman"/>
          <w:sz w:val="24"/>
          <w:szCs w:val="24"/>
        </w:rPr>
      </w:pPr>
    </w:p>
    <w:p w:rsidR="00591E8E" w:rsidRPr="00591E8E" w:rsidRDefault="00591E8E" w:rsidP="00591E8E">
      <w:pPr>
        <w:spacing w:after="0" w:line="240" w:lineRule="auto"/>
        <w:ind w:left="-567" w:firstLine="426"/>
        <w:rPr>
          <w:rFonts w:ascii="Times New Roman" w:hAnsi="Times New Roman" w:cs="Times New Roman"/>
          <w:sz w:val="24"/>
          <w:szCs w:val="24"/>
        </w:rPr>
      </w:pPr>
    </w:p>
    <w:p w:rsidR="00591E8E" w:rsidRPr="00591E8E" w:rsidRDefault="00591E8E" w:rsidP="00591E8E">
      <w:pPr>
        <w:spacing w:after="0" w:line="240" w:lineRule="auto"/>
        <w:ind w:left="-567" w:firstLine="426"/>
        <w:rPr>
          <w:rFonts w:ascii="Times New Roman" w:hAnsi="Times New Roman" w:cs="Times New Roman"/>
          <w:sz w:val="24"/>
          <w:szCs w:val="24"/>
        </w:rPr>
      </w:pPr>
    </w:p>
    <w:p w:rsidR="00591E8E" w:rsidRPr="00591E8E" w:rsidRDefault="00591E8E" w:rsidP="00591E8E">
      <w:pPr>
        <w:spacing w:after="0" w:line="240" w:lineRule="auto"/>
        <w:ind w:left="-567" w:firstLine="426"/>
        <w:rPr>
          <w:rFonts w:ascii="Times New Roman" w:hAnsi="Times New Roman" w:cs="Times New Roman"/>
          <w:sz w:val="24"/>
          <w:szCs w:val="24"/>
        </w:rPr>
      </w:pPr>
    </w:p>
    <w:p w:rsidR="00591E8E" w:rsidRPr="00591E8E" w:rsidRDefault="00591E8E" w:rsidP="00591E8E">
      <w:pPr>
        <w:spacing w:after="0" w:line="240" w:lineRule="auto"/>
        <w:ind w:left="-567" w:firstLine="426"/>
        <w:rPr>
          <w:rFonts w:ascii="Times New Roman" w:hAnsi="Times New Roman" w:cs="Times New Roman"/>
          <w:sz w:val="24"/>
          <w:szCs w:val="24"/>
        </w:rPr>
      </w:pPr>
    </w:p>
    <w:p w:rsidR="00591E8E" w:rsidRPr="00591E8E" w:rsidRDefault="00591E8E" w:rsidP="00591E8E">
      <w:pPr>
        <w:spacing w:after="0" w:line="240" w:lineRule="auto"/>
        <w:ind w:left="-567" w:firstLine="426"/>
        <w:rPr>
          <w:rFonts w:ascii="Times New Roman" w:hAnsi="Times New Roman" w:cs="Times New Roman"/>
          <w:sz w:val="24"/>
          <w:szCs w:val="24"/>
        </w:rPr>
      </w:pPr>
    </w:p>
    <w:p w:rsidR="00591E8E" w:rsidRPr="00591E8E" w:rsidRDefault="00591E8E" w:rsidP="00591E8E">
      <w:pPr>
        <w:spacing w:after="0" w:line="240" w:lineRule="auto"/>
        <w:ind w:left="-567" w:firstLine="426"/>
        <w:rPr>
          <w:rFonts w:ascii="Times New Roman" w:hAnsi="Times New Roman" w:cs="Times New Roman"/>
          <w:sz w:val="24"/>
          <w:szCs w:val="24"/>
        </w:rPr>
      </w:pPr>
    </w:p>
    <w:p w:rsidR="00591E8E" w:rsidRPr="00591E8E" w:rsidRDefault="00591E8E" w:rsidP="00591E8E">
      <w:pPr>
        <w:spacing w:after="0" w:line="240" w:lineRule="auto"/>
        <w:ind w:left="-567" w:firstLine="426"/>
        <w:rPr>
          <w:rFonts w:ascii="Times New Roman" w:hAnsi="Times New Roman" w:cs="Times New Roman"/>
          <w:sz w:val="24"/>
          <w:szCs w:val="24"/>
        </w:rPr>
      </w:pPr>
    </w:p>
    <w:p w:rsidR="00591E8E" w:rsidRPr="00591E8E" w:rsidRDefault="00591E8E" w:rsidP="00591E8E">
      <w:pPr>
        <w:spacing w:after="0" w:line="240" w:lineRule="auto"/>
        <w:ind w:left="-567" w:firstLine="426"/>
        <w:rPr>
          <w:rFonts w:ascii="Times New Roman" w:hAnsi="Times New Roman" w:cs="Times New Roman"/>
          <w:sz w:val="24"/>
          <w:szCs w:val="24"/>
        </w:rPr>
      </w:pPr>
    </w:p>
    <w:p w:rsidR="00591E8E" w:rsidRPr="00591E8E" w:rsidRDefault="00591E8E" w:rsidP="00591E8E">
      <w:pPr>
        <w:spacing w:after="0" w:line="240" w:lineRule="auto"/>
        <w:ind w:left="-567" w:firstLine="426"/>
        <w:rPr>
          <w:rFonts w:ascii="Times New Roman" w:hAnsi="Times New Roman" w:cs="Times New Roman"/>
          <w:sz w:val="24"/>
          <w:szCs w:val="24"/>
        </w:rPr>
      </w:pPr>
    </w:p>
    <w:p w:rsidR="00591E8E" w:rsidRPr="00591E8E" w:rsidRDefault="00591E8E" w:rsidP="00591E8E">
      <w:pPr>
        <w:spacing w:after="0" w:line="240" w:lineRule="auto"/>
        <w:ind w:left="-567" w:firstLine="426"/>
        <w:rPr>
          <w:rFonts w:ascii="Times New Roman" w:hAnsi="Times New Roman" w:cs="Times New Roman"/>
          <w:sz w:val="24"/>
          <w:szCs w:val="24"/>
        </w:rPr>
      </w:pPr>
    </w:p>
    <w:p w:rsidR="00591E8E" w:rsidRPr="00591E8E" w:rsidRDefault="00591E8E" w:rsidP="00591E8E">
      <w:pPr>
        <w:spacing w:after="0" w:line="240" w:lineRule="auto"/>
        <w:ind w:left="-567" w:firstLine="426"/>
        <w:rPr>
          <w:rFonts w:ascii="Times New Roman" w:hAnsi="Times New Roman" w:cs="Times New Roman"/>
          <w:sz w:val="24"/>
          <w:szCs w:val="24"/>
        </w:rPr>
      </w:pPr>
    </w:p>
    <w:p w:rsidR="00591E8E" w:rsidRPr="00591E8E" w:rsidRDefault="00591E8E" w:rsidP="00591E8E">
      <w:pPr>
        <w:spacing w:after="0" w:line="240" w:lineRule="auto"/>
        <w:ind w:left="-567"/>
        <w:jc w:val="both"/>
        <w:rPr>
          <w:rFonts w:ascii="Times New Roman" w:hAnsi="Times New Roman" w:cs="Times New Roman"/>
          <w:sz w:val="24"/>
          <w:szCs w:val="24"/>
        </w:rPr>
      </w:pPr>
    </w:p>
    <w:p w:rsidR="00591E8E" w:rsidRPr="00591E8E" w:rsidRDefault="00591E8E" w:rsidP="00591E8E">
      <w:pPr>
        <w:spacing w:after="0" w:line="240" w:lineRule="auto"/>
        <w:ind w:left="-567"/>
        <w:jc w:val="both"/>
        <w:rPr>
          <w:rFonts w:ascii="Times New Roman" w:eastAsia="Times New Roman" w:hAnsi="Times New Roman" w:cs="Times New Roman"/>
          <w:sz w:val="24"/>
          <w:szCs w:val="24"/>
          <w:lang w:val="en-US"/>
        </w:rPr>
      </w:pPr>
    </w:p>
    <w:p w:rsidR="00591E8E" w:rsidRPr="00591E8E" w:rsidRDefault="00591E8E" w:rsidP="00591E8E">
      <w:pPr>
        <w:spacing w:after="0" w:line="240" w:lineRule="auto"/>
        <w:ind w:left="-567"/>
        <w:jc w:val="both"/>
        <w:rPr>
          <w:rFonts w:ascii="Times New Roman" w:hAnsi="Times New Roman" w:cs="Times New Roman"/>
          <w:sz w:val="24"/>
          <w:szCs w:val="24"/>
        </w:rPr>
      </w:pPr>
      <w:r w:rsidRPr="00591E8E">
        <w:rPr>
          <w:rFonts w:ascii="Times New Roman" w:eastAsia="Times New Roman" w:hAnsi="Times New Roman" w:cs="Times New Roman"/>
          <w:sz w:val="24"/>
          <w:szCs w:val="24"/>
          <w:lang w:val="en-US"/>
        </w:rPr>
        <w:tab/>
      </w:r>
      <w:r w:rsidRPr="00591E8E">
        <w:rPr>
          <w:rFonts w:ascii="Times New Roman" w:eastAsia="Times New Roman" w:hAnsi="Times New Roman" w:cs="Times New Roman"/>
          <w:sz w:val="24"/>
          <w:szCs w:val="24"/>
          <w:lang w:val="en-US"/>
        </w:rPr>
        <w:tab/>
      </w:r>
      <w:r w:rsidRPr="00591E8E">
        <w:rPr>
          <w:rFonts w:ascii="Times New Roman" w:eastAsia="Times New Roman" w:hAnsi="Times New Roman" w:cs="Times New Roman"/>
          <w:sz w:val="24"/>
          <w:szCs w:val="24"/>
          <w:lang w:val="en-US"/>
        </w:rPr>
        <w:tab/>
      </w:r>
      <w:r w:rsidRPr="00591E8E">
        <w:rPr>
          <w:rFonts w:ascii="Times New Roman" w:eastAsia="Times New Roman" w:hAnsi="Times New Roman" w:cs="Times New Roman"/>
          <w:sz w:val="24"/>
          <w:szCs w:val="24"/>
          <w:lang w:val="en-US"/>
        </w:rPr>
        <w:tab/>
      </w:r>
      <w:r w:rsidRPr="00591E8E">
        <w:rPr>
          <w:rFonts w:ascii="Times New Roman" w:eastAsia="Times New Roman" w:hAnsi="Times New Roman" w:cs="Times New Roman"/>
          <w:sz w:val="24"/>
          <w:szCs w:val="24"/>
          <w:lang w:val="en-US"/>
        </w:rPr>
        <w:tab/>
      </w:r>
      <w:r w:rsidRPr="00591E8E">
        <w:rPr>
          <w:rFonts w:ascii="Times New Roman" w:eastAsia="Times New Roman" w:hAnsi="Times New Roman" w:cs="Times New Roman"/>
          <w:sz w:val="24"/>
          <w:szCs w:val="24"/>
          <w:lang w:val="en-US"/>
        </w:rPr>
        <w:tab/>
      </w:r>
    </w:p>
    <w:p w:rsidR="00591E8E" w:rsidRPr="00AE29F6" w:rsidRDefault="00591E8E" w:rsidP="00DB572B">
      <w:pPr>
        <w:spacing w:after="0" w:line="240" w:lineRule="auto"/>
        <w:ind w:left="-426"/>
        <w:jc w:val="both"/>
        <w:rPr>
          <w:rFonts w:ascii="Times New Roman" w:hAnsi="Times New Roman" w:cs="Times New Roman"/>
          <w:sz w:val="24"/>
          <w:szCs w:val="24"/>
        </w:rPr>
      </w:pPr>
    </w:p>
    <w:sectPr w:rsidR="00591E8E" w:rsidRPr="00AE29F6" w:rsidSect="006D43FE">
      <w:headerReference w:type="even" r:id="rId21"/>
      <w:headerReference w:type="default" r:id="rId22"/>
      <w:footerReference w:type="default" r:id="rId23"/>
      <w:headerReference w:type="first" r:id="rId24"/>
      <w:footerReference w:type="first" r:id="rId25"/>
      <w:pgSz w:w="11907" w:h="16840" w:code="9"/>
      <w:pgMar w:top="2778" w:right="1647" w:bottom="1474" w:left="2211" w:header="708" w:footer="60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35F5" w:rsidRDefault="000535F5">
      <w:pPr>
        <w:spacing w:after="0" w:line="240" w:lineRule="auto"/>
      </w:pPr>
      <w:r>
        <w:separator/>
      </w:r>
    </w:p>
  </w:endnote>
  <w:endnote w:type="continuationSeparator" w:id="0">
    <w:p w:rsidR="000535F5" w:rsidRDefault="000535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tarSymbol">
    <w:altName w:val="MS Gothic"/>
    <w:charset w:val="80"/>
    <w:family w:val="auto"/>
    <w:pitch w:val="default"/>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Myriad Pro">
    <w:altName w:val="Myriad Pro"/>
    <w:panose1 w:val="00000000000000000000"/>
    <w:charset w:val="00"/>
    <w:family w:val="swiss"/>
    <w:notTrueType/>
    <w:pitch w:val="default"/>
    <w:sig w:usb0="00000003" w:usb1="00000000" w:usb2="00000000" w:usb3="00000000" w:csb0="00000001" w:csb1="00000000"/>
  </w:font>
  <w:font w:name="FrutigerTT">
    <w:altName w:val="Trebuchet MS"/>
    <w:charset w:val="EE"/>
    <w:family w:val="swiss"/>
    <w:pitch w:val="variable"/>
    <w:sig w:usb0="800000AF" w:usb1="4000004A" w:usb2="00000000" w:usb3="00000000" w:csb0="00000003" w:csb1="00000000"/>
  </w:font>
  <w:font w:name="Noto Sans CJK SC 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8263197"/>
      <w:docPartObj>
        <w:docPartGallery w:val="Page Numbers (Bottom of Page)"/>
        <w:docPartUnique/>
      </w:docPartObj>
    </w:sdtPr>
    <w:sdtEndPr>
      <w:rPr>
        <w:rFonts w:ascii="Times New Roman" w:hAnsi="Times New Roman" w:cs="Times New Roman"/>
      </w:rPr>
    </w:sdtEndPr>
    <w:sdtContent>
      <w:p w:rsidR="00591E8E" w:rsidRPr="00C26EE7" w:rsidRDefault="00591E8E">
        <w:pPr>
          <w:pStyle w:val="llb"/>
          <w:jc w:val="right"/>
          <w:rPr>
            <w:rFonts w:ascii="Times New Roman" w:hAnsi="Times New Roman" w:cs="Times New Roman"/>
          </w:rPr>
        </w:pPr>
        <w:r w:rsidRPr="00C26EE7">
          <w:rPr>
            <w:rFonts w:ascii="Times New Roman" w:hAnsi="Times New Roman" w:cs="Times New Roman"/>
          </w:rPr>
          <w:fldChar w:fldCharType="begin"/>
        </w:r>
        <w:r w:rsidRPr="00C26EE7">
          <w:rPr>
            <w:rFonts w:ascii="Times New Roman" w:hAnsi="Times New Roman" w:cs="Times New Roman"/>
          </w:rPr>
          <w:instrText>PAGE   \* MERGEFORMAT</w:instrText>
        </w:r>
        <w:r w:rsidRPr="00C26EE7">
          <w:rPr>
            <w:rFonts w:ascii="Times New Roman" w:hAnsi="Times New Roman" w:cs="Times New Roman"/>
          </w:rPr>
          <w:fldChar w:fldCharType="separate"/>
        </w:r>
        <w:r w:rsidR="009A6490">
          <w:rPr>
            <w:rFonts w:ascii="Times New Roman" w:hAnsi="Times New Roman" w:cs="Times New Roman"/>
            <w:noProof/>
          </w:rPr>
          <w:t>6</w:t>
        </w:r>
        <w:r w:rsidRPr="00C26EE7">
          <w:rPr>
            <w:rFonts w:ascii="Times New Roman" w:hAnsi="Times New Roman" w:cs="Times New Roman"/>
          </w:rPr>
          <w:fldChar w:fldCharType="end"/>
        </w:r>
      </w:p>
    </w:sdtContent>
  </w:sdt>
  <w:p w:rsidR="00591E8E" w:rsidRDefault="00591E8E">
    <w:pPr>
      <w:pStyle w:val="ll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7406966"/>
      <w:docPartObj>
        <w:docPartGallery w:val="Page Numbers (Bottom of Page)"/>
        <w:docPartUnique/>
      </w:docPartObj>
    </w:sdtPr>
    <w:sdtEndPr>
      <w:rPr>
        <w:rFonts w:ascii="Times New Roman" w:hAnsi="Times New Roman" w:cs="Times New Roman"/>
      </w:rPr>
    </w:sdtEndPr>
    <w:sdtContent>
      <w:p w:rsidR="00591E8E" w:rsidRPr="00C26EE7" w:rsidRDefault="00591E8E">
        <w:pPr>
          <w:pStyle w:val="llb"/>
          <w:jc w:val="right"/>
          <w:rPr>
            <w:rFonts w:ascii="Times New Roman" w:hAnsi="Times New Roman" w:cs="Times New Roman"/>
          </w:rPr>
        </w:pPr>
        <w:r w:rsidRPr="00C26EE7">
          <w:rPr>
            <w:rFonts w:ascii="Times New Roman" w:hAnsi="Times New Roman" w:cs="Times New Roman"/>
          </w:rPr>
          <w:fldChar w:fldCharType="begin"/>
        </w:r>
        <w:r w:rsidRPr="00C26EE7">
          <w:rPr>
            <w:rFonts w:ascii="Times New Roman" w:hAnsi="Times New Roman" w:cs="Times New Roman"/>
          </w:rPr>
          <w:instrText>PAGE   \* MERGEFORMAT</w:instrText>
        </w:r>
        <w:r w:rsidRPr="00C26EE7">
          <w:rPr>
            <w:rFonts w:ascii="Times New Roman" w:hAnsi="Times New Roman" w:cs="Times New Roman"/>
          </w:rPr>
          <w:fldChar w:fldCharType="separate"/>
        </w:r>
        <w:r w:rsidR="009A6490">
          <w:rPr>
            <w:rFonts w:ascii="Times New Roman" w:hAnsi="Times New Roman" w:cs="Times New Roman"/>
            <w:noProof/>
          </w:rPr>
          <w:t>16</w:t>
        </w:r>
        <w:r w:rsidRPr="00C26EE7">
          <w:rPr>
            <w:rFonts w:ascii="Times New Roman" w:hAnsi="Times New Roman" w:cs="Times New Roman"/>
          </w:rPr>
          <w:fldChar w:fldCharType="end"/>
        </w:r>
      </w:p>
    </w:sdtContent>
  </w:sdt>
  <w:p w:rsidR="00591E8E" w:rsidRDefault="00591E8E">
    <w:pPr>
      <w:pStyle w:val="ll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9528682"/>
      <w:docPartObj>
        <w:docPartGallery w:val="Page Numbers (Bottom of Page)"/>
        <w:docPartUnique/>
      </w:docPartObj>
    </w:sdtPr>
    <w:sdtEndPr>
      <w:rPr>
        <w:rFonts w:ascii="Times New Roman" w:hAnsi="Times New Roman" w:cs="Times New Roman"/>
      </w:rPr>
    </w:sdtEndPr>
    <w:sdtContent>
      <w:p w:rsidR="00591E8E" w:rsidRPr="00C26EE7" w:rsidRDefault="00591E8E">
        <w:pPr>
          <w:pStyle w:val="llb"/>
          <w:jc w:val="right"/>
          <w:rPr>
            <w:rFonts w:ascii="Times New Roman" w:hAnsi="Times New Roman" w:cs="Times New Roman"/>
          </w:rPr>
        </w:pPr>
        <w:r w:rsidRPr="00C26EE7">
          <w:rPr>
            <w:rFonts w:ascii="Times New Roman" w:hAnsi="Times New Roman" w:cs="Times New Roman"/>
          </w:rPr>
          <w:fldChar w:fldCharType="begin"/>
        </w:r>
        <w:r w:rsidRPr="00C26EE7">
          <w:rPr>
            <w:rFonts w:ascii="Times New Roman" w:hAnsi="Times New Roman" w:cs="Times New Roman"/>
          </w:rPr>
          <w:instrText>PAGE   \* MERGEFORMAT</w:instrText>
        </w:r>
        <w:r w:rsidRPr="00C26EE7">
          <w:rPr>
            <w:rFonts w:ascii="Times New Roman" w:hAnsi="Times New Roman" w:cs="Times New Roman"/>
          </w:rPr>
          <w:fldChar w:fldCharType="separate"/>
        </w:r>
        <w:r w:rsidR="009A6490">
          <w:rPr>
            <w:rFonts w:ascii="Times New Roman" w:hAnsi="Times New Roman" w:cs="Times New Roman"/>
            <w:noProof/>
          </w:rPr>
          <w:t>5</w:t>
        </w:r>
        <w:r w:rsidRPr="00C26EE7">
          <w:rPr>
            <w:rFonts w:ascii="Times New Roman" w:hAnsi="Times New Roman" w:cs="Times New Roman"/>
          </w:rPr>
          <w:fldChar w:fldCharType="end"/>
        </w:r>
      </w:p>
    </w:sdtContent>
  </w:sdt>
  <w:p w:rsidR="00591E8E" w:rsidRDefault="00591E8E">
    <w:pPr>
      <w:pStyle w:val="ll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1E8E" w:rsidRDefault="00591E8E">
    <w:pPr>
      <w:pStyle w:val="llb"/>
      <w:jc w:val="right"/>
    </w:pPr>
    <w:r>
      <w:fldChar w:fldCharType="begin"/>
    </w:r>
    <w:r>
      <w:instrText>PAGE   \* MERGEFORMAT</w:instrText>
    </w:r>
    <w:r>
      <w:fldChar w:fldCharType="separate"/>
    </w:r>
    <w:r w:rsidRPr="00B13A49">
      <w:rPr>
        <w:noProof/>
      </w:rPr>
      <w:t>2</w:t>
    </w:r>
    <w:r>
      <w:fldChar w:fldCharType="end"/>
    </w:r>
  </w:p>
  <w:p w:rsidR="00591E8E" w:rsidRDefault="00591E8E">
    <w:pPr>
      <w:pStyle w:val="llb"/>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3FE" w:rsidRPr="00916E77" w:rsidRDefault="009A6490" w:rsidP="006D43FE">
    <w:pPr>
      <w:spacing w:line="336" w:lineRule="auto"/>
      <w:rPr>
        <w:rFonts w:ascii="FrutigerTT" w:hAnsi="FrutigerTT"/>
        <w:sz w:val="19"/>
        <w:szCs w:val="19"/>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3FE" w:rsidRPr="00916E77" w:rsidRDefault="009B377F" w:rsidP="006D43FE">
    <w:pPr>
      <w:pStyle w:val="llb"/>
      <w:tabs>
        <w:tab w:val="left" w:pos="1274"/>
      </w:tabs>
      <w:rPr>
        <w:rFonts w:ascii="FrutigerTT" w:hAnsi="FrutigerTT"/>
        <w:sz w:val="19"/>
        <w:szCs w:val="19"/>
      </w:rPr>
    </w:pPr>
    <w:r>
      <w:rPr>
        <w:rFonts w:ascii="FrutigerTT" w:hAnsi="FrutigerTT"/>
        <w:noProof/>
        <w:sz w:val="19"/>
        <w:szCs w:val="19"/>
        <w:lang w:eastAsia="hu-HU"/>
      </w:rPr>
      <w:drawing>
        <wp:anchor distT="0" distB="0" distL="114300" distR="114300" simplePos="0" relativeHeight="251660288" behindDoc="1" locked="0" layoutInCell="1" allowOverlap="1" wp14:anchorId="0D597382" wp14:editId="3BB106B6">
          <wp:simplePos x="0" y="0"/>
          <wp:positionH relativeFrom="column">
            <wp:posOffset>-1028700</wp:posOffset>
          </wp:positionH>
          <wp:positionV relativeFrom="paragraph">
            <wp:posOffset>-290195</wp:posOffset>
          </wp:positionV>
          <wp:extent cx="704850" cy="685800"/>
          <wp:effectExtent l="0" t="0" r="0" b="0"/>
          <wp:wrapNone/>
          <wp:docPr id="13" name="Kép 13" descr="sg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gs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485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6E77">
      <w:rPr>
        <w:rFonts w:ascii="FrutigerTT" w:hAnsi="FrutigerTT"/>
        <w:noProof/>
        <w:sz w:val="19"/>
        <w:szCs w:val="19"/>
        <w:lang w:eastAsia="hu-HU"/>
      </w:rPr>
      <mc:AlternateContent>
        <mc:Choice Requires="wps">
          <w:drawing>
            <wp:anchor distT="0" distB="0" distL="114300" distR="114300" simplePos="0" relativeHeight="251659264" behindDoc="0" locked="0" layoutInCell="1" allowOverlap="1" wp14:anchorId="115B4EB5" wp14:editId="76E74061">
              <wp:simplePos x="0" y="0"/>
              <wp:positionH relativeFrom="column">
                <wp:posOffset>-71755</wp:posOffset>
              </wp:positionH>
              <wp:positionV relativeFrom="paragraph">
                <wp:posOffset>0</wp:posOffset>
              </wp:positionV>
              <wp:extent cx="0" cy="142875"/>
              <wp:effectExtent l="17780" t="13970" r="10795" b="14605"/>
              <wp:wrapNone/>
              <wp:docPr id="12" name="Egyenes összekötő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0F33EC" id="Egyenes összekötő 1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0" to="-5.6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" strokeweight="1.5pt"/>
          </w:pict>
        </mc:Fallback>
      </mc:AlternateContent>
    </w:r>
    <w:r w:rsidRPr="00916E77">
      <w:rPr>
        <w:rFonts w:ascii="FrutigerTT" w:hAnsi="FrutigerTT"/>
        <w:sz w:val="19"/>
        <w:szCs w:val="19"/>
      </w:rPr>
      <w:t>www.masodikkerulet.hu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35F5" w:rsidRDefault="000535F5">
      <w:pPr>
        <w:spacing w:after="0" w:line="240" w:lineRule="auto"/>
      </w:pPr>
      <w:r>
        <w:separator/>
      </w:r>
    </w:p>
  </w:footnote>
  <w:footnote w:type="continuationSeparator" w:id="0">
    <w:p w:rsidR="000535F5" w:rsidRDefault="000535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3FE" w:rsidRDefault="009B377F" w:rsidP="006D43FE">
    <w:pPr>
      <w:pStyle w:val="lfej"/>
      <w:framePr w:wrap="around" w:vAnchor="text" w:hAnchor="margin" w:xAlign="center" w:y="1"/>
      <w:rPr>
        <w:rStyle w:val="Oldalszm"/>
      </w:rPr>
    </w:pPr>
    <w:r>
      <w:rPr>
        <w:rStyle w:val="Oldalszm"/>
      </w:rPr>
      <w:fldChar w:fldCharType="begin"/>
    </w:r>
    <w:r>
      <w:rPr>
        <w:rStyle w:val="Oldalszm"/>
      </w:rPr>
      <w:instrText xml:space="preserve">PAGE  </w:instrText>
    </w:r>
    <w:r>
      <w:rPr>
        <w:rStyle w:val="Oldalszm"/>
      </w:rPr>
      <w:fldChar w:fldCharType="end"/>
    </w:r>
  </w:p>
  <w:p w:rsidR="006D43FE" w:rsidRDefault="009A6490">
    <w:pPr>
      <w:pStyle w:val="lfej"/>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3FE" w:rsidRDefault="009B377F" w:rsidP="006D43FE">
    <w:pPr>
      <w:pStyle w:val="lfej"/>
      <w:framePr w:wrap="around" w:vAnchor="text" w:hAnchor="page" w:x="6172" w:y="-92"/>
      <w:rPr>
        <w:rStyle w:val="Oldalszm"/>
      </w:rPr>
    </w:pPr>
    <w:r>
      <w:rPr>
        <w:rStyle w:val="Oldalszm"/>
      </w:rPr>
      <w:fldChar w:fldCharType="begin"/>
    </w:r>
    <w:r>
      <w:rPr>
        <w:rStyle w:val="Oldalszm"/>
      </w:rPr>
      <w:instrText xml:space="preserve">PAGE  </w:instrText>
    </w:r>
    <w:r>
      <w:rPr>
        <w:rStyle w:val="Oldalszm"/>
      </w:rPr>
      <w:fldChar w:fldCharType="separate"/>
    </w:r>
    <w:r w:rsidR="00FD4BD7">
      <w:rPr>
        <w:rStyle w:val="Oldalszm"/>
        <w:noProof/>
      </w:rPr>
      <w:t>77</w:t>
    </w:r>
    <w:r>
      <w:rPr>
        <w:rStyle w:val="Oldalszm"/>
      </w:rPr>
      <w:fldChar w:fldCharType="end"/>
    </w:r>
  </w:p>
  <w:p w:rsidR="006D43FE" w:rsidRDefault="009A6490">
    <w:pPr>
      <w:pStyle w:val="lfej"/>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1032121"/>
      <w:docPartObj>
        <w:docPartGallery w:val="Page Numbers (Top of Page)"/>
        <w:docPartUnique/>
      </w:docPartObj>
    </w:sdtPr>
    <w:sdtEndPr/>
    <w:sdtContent>
      <w:p w:rsidR="00700C82" w:rsidRDefault="00700C82">
        <w:pPr>
          <w:pStyle w:val="lfej"/>
          <w:jc w:val="center"/>
        </w:pPr>
        <w:r>
          <w:fldChar w:fldCharType="begin"/>
        </w:r>
        <w:r>
          <w:instrText>PAGE   \* MERGEFORMAT</w:instrText>
        </w:r>
        <w:r>
          <w:fldChar w:fldCharType="separate"/>
        </w:r>
        <w:r w:rsidR="009A6490">
          <w:rPr>
            <w:noProof/>
          </w:rPr>
          <w:t>62</w:t>
        </w:r>
        <w:r>
          <w:fldChar w:fldCharType="end"/>
        </w:r>
      </w:p>
    </w:sdtContent>
  </w:sdt>
  <w:p w:rsidR="00700C82" w:rsidRDefault="00700C82">
    <w:pPr>
      <w:pStyle w:val="lfej"/>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1"/>
    <w:lvl w:ilvl="0">
      <w:numFmt w:val="bullet"/>
      <w:lvlText w:val="-"/>
      <w:lvlJc w:val="left"/>
      <w:pPr>
        <w:tabs>
          <w:tab w:val="num" w:pos="360"/>
        </w:tabs>
        <w:ind w:left="360" w:hanging="360"/>
      </w:pPr>
      <w:rPr>
        <w:rFonts w:ascii="StarSymbol" w:hAnsi="StarSymbol"/>
      </w:rPr>
    </w:lvl>
  </w:abstractNum>
  <w:abstractNum w:abstractNumId="1" w15:restartNumberingAfterBreak="0">
    <w:nsid w:val="00000006"/>
    <w:multiLevelType w:val="singleLevel"/>
    <w:tmpl w:val="00000006"/>
    <w:name w:val="WW8Num5"/>
    <w:lvl w:ilvl="0">
      <w:start w:val="2"/>
      <w:numFmt w:val="bullet"/>
      <w:lvlText w:val="-"/>
      <w:lvlJc w:val="left"/>
      <w:pPr>
        <w:tabs>
          <w:tab w:val="num" w:pos="720"/>
        </w:tabs>
        <w:ind w:left="720" w:hanging="360"/>
      </w:pPr>
      <w:rPr>
        <w:rFonts w:ascii="Arial" w:hAnsi="Arial" w:cs="Arial"/>
      </w:rPr>
    </w:lvl>
  </w:abstractNum>
  <w:abstractNum w:abstractNumId="2" w15:restartNumberingAfterBreak="0">
    <w:nsid w:val="013B5C7A"/>
    <w:multiLevelType w:val="hybridMultilevel"/>
    <w:tmpl w:val="5C98C9EC"/>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3" w15:restartNumberingAfterBreak="0">
    <w:nsid w:val="07934809"/>
    <w:multiLevelType w:val="hybridMultilevel"/>
    <w:tmpl w:val="583EC968"/>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545002"/>
    <w:multiLevelType w:val="hybridMultilevel"/>
    <w:tmpl w:val="225A637A"/>
    <w:lvl w:ilvl="0" w:tplc="E44E0C4C">
      <w:numFmt w:val="bullet"/>
      <w:lvlText w:val="-"/>
      <w:lvlJc w:val="left"/>
      <w:pPr>
        <w:ind w:left="720" w:hanging="360"/>
      </w:pPr>
      <w:rPr>
        <w:rFonts w:ascii="Calibri" w:eastAsia="Calibri" w:hAnsi="Calibri" w:cs="Calibri"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5" w15:restartNumberingAfterBreak="0">
    <w:nsid w:val="138A3B6B"/>
    <w:multiLevelType w:val="singleLevel"/>
    <w:tmpl w:val="5AE8D900"/>
    <w:lvl w:ilvl="0">
      <w:numFmt w:val="bullet"/>
      <w:lvlText w:val="-"/>
      <w:lvlJc w:val="left"/>
      <w:pPr>
        <w:tabs>
          <w:tab w:val="num" w:pos="360"/>
        </w:tabs>
        <w:ind w:left="360" w:hanging="360"/>
      </w:pPr>
      <w:rPr>
        <w:rFonts w:hint="default"/>
      </w:rPr>
    </w:lvl>
  </w:abstractNum>
  <w:abstractNum w:abstractNumId="6" w15:restartNumberingAfterBreak="0">
    <w:nsid w:val="1D2B24D5"/>
    <w:multiLevelType w:val="hybridMultilevel"/>
    <w:tmpl w:val="C6124BE0"/>
    <w:lvl w:ilvl="0" w:tplc="79227D14">
      <w:start w:val="90"/>
      <w:numFmt w:val="bullet"/>
      <w:lvlText w:val="-"/>
      <w:lvlJc w:val="left"/>
      <w:pPr>
        <w:ind w:left="540" w:hanging="360"/>
      </w:pPr>
      <w:rPr>
        <w:rFonts w:ascii="Cambria" w:eastAsia="Calibri" w:hAnsi="Cambria" w:cs="Times New Roman" w:hint="default"/>
      </w:rPr>
    </w:lvl>
    <w:lvl w:ilvl="1" w:tplc="040E0003" w:tentative="1">
      <w:start w:val="1"/>
      <w:numFmt w:val="bullet"/>
      <w:lvlText w:val="o"/>
      <w:lvlJc w:val="left"/>
      <w:pPr>
        <w:ind w:left="1125" w:hanging="360"/>
      </w:pPr>
      <w:rPr>
        <w:rFonts w:ascii="Courier New" w:hAnsi="Courier New" w:cs="Courier New" w:hint="default"/>
      </w:rPr>
    </w:lvl>
    <w:lvl w:ilvl="2" w:tplc="040E0005" w:tentative="1">
      <w:start w:val="1"/>
      <w:numFmt w:val="bullet"/>
      <w:lvlText w:val=""/>
      <w:lvlJc w:val="left"/>
      <w:pPr>
        <w:ind w:left="1845" w:hanging="360"/>
      </w:pPr>
      <w:rPr>
        <w:rFonts w:ascii="Wingdings" w:hAnsi="Wingdings" w:hint="default"/>
      </w:rPr>
    </w:lvl>
    <w:lvl w:ilvl="3" w:tplc="040E0001" w:tentative="1">
      <w:start w:val="1"/>
      <w:numFmt w:val="bullet"/>
      <w:lvlText w:val=""/>
      <w:lvlJc w:val="left"/>
      <w:pPr>
        <w:ind w:left="2565" w:hanging="360"/>
      </w:pPr>
      <w:rPr>
        <w:rFonts w:ascii="Symbol" w:hAnsi="Symbol" w:hint="default"/>
      </w:rPr>
    </w:lvl>
    <w:lvl w:ilvl="4" w:tplc="040E0003" w:tentative="1">
      <w:start w:val="1"/>
      <w:numFmt w:val="bullet"/>
      <w:lvlText w:val="o"/>
      <w:lvlJc w:val="left"/>
      <w:pPr>
        <w:ind w:left="3285" w:hanging="360"/>
      </w:pPr>
      <w:rPr>
        <w:rFonts w:ascii="Courier New" w:hAnsi="Courier New" w:cs="Courier New" w:hint="default"/>
      </w:rPr>
    </w:lvl>
    <w:lvl w:ilvl="5" w:tplc="040E0005" w:tentative="1">
      <w:start w:val="1"/>
      <w:numFmt w:val="bullet"/>
      <w:lvlText w:val=""/>
      <w:lvlJc w:val="left"/>
      <w:pPr>
        <w:ind w:left="4005" w:hanging="360"/>
      </w:pPr>
      <w:rPr>
        <w:rFonts w:ascii="Wingdings" w:hAnsi="Wingdings" w:hint="default"/>
      </w:rPr>
    </w:lvl>
    <w:lvl w:ilvl="6" w:tplc="040E0001" w:tentative="1">
      <w:start w:val="1"/>
      <w:numFmt w:val="bullet"/>
      <w:lvlText w:val=""/>
      <w:lvlJc w:val="left"/>
      <w:pPr>
        <w:ind w:left="4725" w:hanging="360"/>
      </w:pPr>
      <w:rPr>
        <w:rFonts w:ascii="Symbol" w:hAnsi="Symbol" w:hint="default"/>
      </w:rPr>
    </w:lvl>
    <w:lvl w:ilvl="7" w:tplc="040E0003" w:tentative="1">
      <w:start w:val="1"/>
      <w:numFmt w:val="bullet"/>
      <w:lvlText w:val="o"/>
      <w:lvlJc w:val="left"/>
      <w:pPr>
        <w:ind w:left="5445" w:hanging="360"/>
      </w:pPr>
      <w:rPr>
        <w:rFonts w:ascii="Courier New" w:hAnsi="Courier New" w:cs="Courier New" w:hint="default"/>
      </w:rPr>
    </w:lvl>
    <w:lvl w:ilvl="8" w:tplc="040E0005" w:tentative="1">
      <w:start w:val="1"/>
      <w:numFmt w:val="bullet"/>
      <w:lvlText w:val=""/>
      <w:lvlJc w:val="left"/>
      <w:pPr>
        <w:ind w:left="6165" w:hanging="360"/>
      </w:pPr>
      <w:rPr>
        <w:rFonts w:ascii="Wingdings" w:hAnsi="Wingdings" w:hint="default"/>
      </w:rPr>
    </w:lvl>
  </w:abstractNum>
  <w:abstractNum w:abstractNumId="7" w15:restartNumberingAfterBreak="0">
    <w:nsid w:val="2CCF37FC"/>
    <w:multiLevelType w:val="hybridMultilevel"/>
    <w:tmpl w:val="1076CDB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381823B9"/>
    <w:multiLevelType w:val="hybridMultilevel"/>
    <w:tmpl w:val="87262726"/>
    <w:lvl w:ilvl="0" w:tplc="E0A6FEE6">
      <w:numFmt w:val="bullet"/>
      <w:lvlText w:val="-"/>
      <w:lvlJc w:val="left"/>
      <w:pPr>
        <w:ind w:left="720" w:hanging="360"/>
      </w:pPr>
      <w:rPr>
        <w:rFonts w:ascii="Calibri" w:eastAsia="Calibri" w:hAnsi="Calibri" w:cs="Calibri"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9" w15:restartNumberingAfterBreak="0">
    <w:nsid w:val="3C833FDF"/>
    <w:multiLevelType w:val="hybridMultilevel"/>
    <w:tmpl w:val="DB40DE1A"/>
    <w:lvl w:ilvl="0" w:tplc="D70CA3C2">
      <w:start w:val="1"/>
      <w:numFmt w:val="decimal"/>
      <w:lvlText w:val="%1."/>
      <w:lvlJc w:val="left"/>
      <w:pPr>
        <w:ind w:left="-207" w:hanging="360"/>
      </w:pPr>
      <w:rPr>
        <w:rFonts w:hint="default"/>
      </w:rPr>
    </w:lvl>
    <w:lvl w:ilvl="1" w:tplc="040E0019" w:tentative="1">
      <w:start w:val="1"/>
      <w:numFmt w:val="lowerLetter"/>
      <w:lvlText w:val="%2."/>
      <w:lvlJc w:val="left"/>
      <w:pPr>
        <w:ind w:left="513" w:hanging="360"/>
      </w:pPr>
    </w:lvl>
    <w:lvl w:ilvl="2" w:tplc="040E001B" w:tentative="1">
      <w:start w:val="1"/>
      <w:numFmt w:val="lowerRoman"/>
      <w:lvlText w:val="%3."/>
      <w:lvlJc w:val="right"/>
      <w:pPr>
        <w:ind w:left="1233" w:hanging="180"/>
      </w:pPr>
    </w:lvl>
    <w:lvl w:ilvl="3" w:tplc="040E000F" w:tentative="1">
      <w:start w:val="1"/>
      <w:numFmt w:val="decimal"/>
      <w:lvlText w:val="%4."/>
      <w:lvlJc w:val="left"/>
      <w:pPr>
        <w:ind w:left="1953" w:hanging="360"/>
      </w:pPr>
    </w:lvl>
    <w:lvl w:ilvl="4" w:tplc="040E0019" w:tentative="1">
      <w:start w:val="1"/>
      <w:numFmt w:val="lowerLetter"/>
      <w:lvlText w:val="%5."/>
      <w:lvlJc w:val="left"/>
      <w:pPr>
        <w:ind w:left="2673" w:hanging="360"/>
      </w:pPr>
    </w:lvl>
    <w:lvl w:ilvl="5" w:tplc="040E001B" w:tentative="1">
      <w:start w:val="1"/>
      <w:numFmt w:val="lowerRoman"/>
      <w:lvlText w:val="%6."/>
      <w:lvlJc w:val="right"/>
      <w:pPr>
        <w:ind w:left="3393" w:hanging="180"/>
      </w:pPr>
    </w:lvl>
    <w:lvl w:ilvl="6" w:tplc="040E000F" w:tentative="1">
      <w:start w:val="1"/>
      <w:numFmt w:val="decimal"/>
      <w:lvlText w:val="%7."/>
      <w:lvlJc w:val="left"/>
      <w:pPr>
        <w:ind w:left="4113" w:hanging="360"/>
      </w:pPr>
    </w:lvl>
    <w:lvl w:ilvl="7" w:tplc="040E0019" w:tentative="1">
      <w:start w:val="1"/>
      <w:numFmt w:val="lowerLetter"/>
      <w:lvlText w:val="%8."/>
      <w:lvlJc w:val="left"/>
      <w:pPr>
        <w:ind w:left="4833" w:hanging="360"/>
      </w:pPr>
    </w:lvl>
    <w:lvl w:ilvl="8" w:tplc="040E001B" w:tentative="1">
      <w:start w:val="1"/>
      <w:numFmt w:val="lowerRoman"/>
      <w:lvlText w:val="%9."/>
      <w:lvlJc w:val="right"/>
      <w:pPr>
        <w:ind w:left="5553" w:hanging="180"/>
      </w:pPr>
    </w:lvl>
  </w:abstractNum>
  <w:abstractNum w:abstractNumId="10" w15:restartNumberingAfterBreak="0">
    <w:nsid w:val="40C75720"/>
    <w:multiLevelType w:val="hybridMultilevel"/>
    <w:tmpl w:val="48E25D04"/>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11" w15:restartNumberingAfterBreak="0">
    <w:nsid w:val="439621F3"/>
    <w:multiLevelType w:val="hybridMultilevel"/>
    <w:tmpl w:val="3014C81E"/>
    <w:lvl w:ilvl="0" w:tplc="76CAA6C6">
      <w:start w:val="1"/>
      <w:numFmt w:val="bullet"/>
      <w:lvlText w:val=""/>
      <w:lvlJc w:val="left"/>
      <w:pPr>
        <w:ind w:left="1640" w:hanging="360"/>
      </w:pPr>
      <w:rPr>
        <w:rFonts w:ascii="Symbol" w:hAnsi="Symbol" w:hint="default"/>
      </w:rPr>
    </w:lvl>
    <w:lvl w:ilvl="1" w:tplc="040E0003" w:tentative="1">
      <w:start w:val="1"/>
      <w:numFmt w:val="bullet"/>
      <w:lvlText w:val="o"/>
      <w:lvlJc w:val="left"/>
      <w:pPr>
        <w:ind w:left="2360" w:hanging="360"/>
      </w:pPr>
      <w:rPr>
        <w:rFonts w:ascii="Courier New" w:hAnsi="Courier New" w:cs="Courier New" w:hint="default"/>
      </w:rPr>
    </w:lvl>
    <w:lvl w:ilvl="2" w:tplc="040E0005" w:tentative="1">
      <w:start w:val="1"/>
      <w:numFmt w:val="bullet"/>
      <w:lvlText w:val=""/>
      <w:lvlJc w:val="left"/>
      <w:pPr>
        <w:ind w:left="3080" w:hanging="360"/>
      </w:pPr>
      <w:rPr>
        <w:rFonts w:ascii="Wingdings" w:hAnsi="Wingdings" w:hint="default"/>
      </w:rPr>
    </w:lvl>
    <w:lvl w:ilvl="3" w:tplc="040E0001" w:tentative="1">
      <w:start w:val="1"/>
      <w:numFmt w:val="bullet"/>
      <w:lvlText w:val=""/>
      <w:lvlJc w:val="left"/>
      <w:pPr>
        <w:ind w:left="3800" w:hanging="360"/>
      </w:pPr>
      <w:rPr>
        <w:rFonts w:ascii="Symbol" w:hAnsi="Symbol" w:hint="default"/>
      </w:rPr>
    </w:lvl>
    <w:lvl w:ilvl="4" w:tplc="040E0003" w:tentative="1">
      <w:start w:val="1"/>
      <w:numFmt w:val="bullet"/>
      <w:lvlText w:val="o"/>
      <w:lvlJc w:val="left"/>
      <w:pPr>
        <w:ind w:left="4520" w:hanging="360"/>
      </w:pPr>
      <w:rPr>
        <w:rFonts w:ascii="Courier New" w:hAnsi="Courier New" w:cs="Courier New" w:hint="default"/>
      </w:rPr>
    </w:lvl>
    <w:lvl w:ilvl="5" w:tplc="040E0005" w:tentative="1">
      <w:start w:val="1"/>
      <w:numFmt w:val="bullet"/>
      <w:lvlText w:val=""/>
      <w:lvlJc w:val="left"/>
      <w:pPr>
        <w:ind w:left="5240" w:hanging="360"/>
      </w:pPr>
      <w:rPr>
        <w:rFonts w:ascii="Wingdings" w:hAnsi="Wingdings" w:hint="default"/>
      </w:rPr>
    </w:lvl>
    <w:lvl w:ilvl="6" w:tplc="040E0001" w:tentative="1">
      <w:start w:val="1"/>
      <w:numFmt w:val="bullet"/>
      <w:lvlText w:val=""/>
      <w:lvlJc w:val="left"/>
      <w:pPr>
        <w:ind w:left="5960" w:hanging="360"/>
      </w:pPr>
      <w:rPr>
        <w:rFonts w:ascii="Symbol" w:hAnsi="Symbol" w:hint="default"/>
      </w:rPr>
    </w:lvl>
    <w:lvl w:ilvl="7" w:tplc="040E0003" w:tentative="1">
      <w:start w:val="1"/>
      <w:numFmt w:val="bullet"/>
      <w:lvlText w:val="o"/>
      <w:lvlJc w:val="left"/>
      <w:pPr>
        <w:ind w:left="6680" w:hanging="360"/>
      </w:pPr>
      <w:rPr>
        <w:rFonts w:ascii="Courier New" w:hAnsi="Courier New" w:cs="Courier New" w:hint="default"/>
      </w:rPr>
    </w:lvl>
    <w:lvl w:ilvl="8" w:tplc="040E0005" w:tentative="1">
      <w:start w:val="1"/>
      <w:numFmt w:val="bullet"/>
      <w:lvlText w:val=""/>
      <w:lvlJc w:val="left"/>
      <w:pPr>
        <w:ind w:left="7400" w:hanging="360"/>
      </w:pPr>
      <w:rPr>
        <w:rFonts w:ascii="Wingdings" w:hAnsi="Wingdings" w:hint="default"/>
      </w:rPr>
    </w:lvl>
  </w:abstractNum>
  <w:abstractNum w:abstractNumId="12" w15:restartNumberingAfterBreak="0">
    <w:nsid w:val="4399741E"/>
    <w:multiLevelType w:val="hybridMultilevel"/>
    <w:tmpl w:val="DE38B3F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15:restartNumberingAfterBreak="0">
    <w:nsid w:val="43AF53FC"/>
    <w:multiLevelType w:val="hybridMultilevel"/>
    <w:tmpl w:val="06ECCC3C"/>
    <w:lvl w:ilvl="0" w:tplc="9918A9B4">
      <w:numFmt w:val="bullet"/>
      <w:lvlText w:val="-"/>
      <w:lvlJc w:val="left"/>
      <w:pPr>
        <w:ind w:left="720" w:hanging="360"/>
      </w:pPr>
      <w:rPr>
        <w:rFonts w:ascii="Calibri" w:eastAsia="Calibri" w:hAnsi="Calibri" w:cs="Calibri"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14" w15:restartNumberingAfterBreak="0">
    <w:nsid w:val="53051E6F"/>
    <w:multiLevelType w:val="hybridMultilevel"/>
    <w:tmpl w:val="89060AF4"/>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15" w15:restartNumberingAfterBreak="0">
    <w:nsid w:val="634814B9"/>
    <w:multiLevelType w:val="hybridMultilevel"/>
    <w:tmpl w:val="679E788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6B5C7A02"/>
    <w:multiLevelType w:val="hybridMultilevel"/>
    <w:tmpl w:val="EC70094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6D9836B5"/>
    <w:multiLevelType w:val="hybridMultilevel"/>
    <w:tmpl w:val="005633F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6DCF7CA6"/>
    <w:multiLevelType w:val="hybridMultilevel"/>
    <w:tmpl w:val="93B89D1E"/>
    <w:lvl w:ilvl="0" w:tplc="0DD2B788">
      <w:start w:val="1"/>
      <w:numFmt w:val="bullet"/>
      <w:lvlText w:val="-"/>
      <w:lvlJc w:val="left"/>
      <w:pPr>
        <w:ind w:left="720" w:hanging="360"/>
      </w:pPr>
      <w:rPr>
        <w:rFonts w:ascii="Calibri" w:hAnsi="Calibri"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19" w15:restartNumberingAfterBreak="0">
    <w:nsid w:val="70DE3996"/>
    <w:multiLevelType w:val="hybridMultilevel"/>
    <w:tmpl w:val="48E25D04"/>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20" w15:restartNumberingAfterBreak="0">
    <w:nsid w:val="7A492706"/>
    <w:multiLevelType w:val="multilevel"/>
    <w:tmpl w:val="C916D4B4"/>
    <w:lvl w:ilvl="0">
      <w:start w:val="1"/>
      <w:numFmt w:val="decimal"/>
      <w:pStyle w:val="Cmsor1"/>
      <w:lvlText w:val="%1."/>
      <w:lvlJc w:val="left"/>
      <w:pPr>
        <w:tabs>
          <w:tab w:val="num" w:pos="720"/>
        </w:tabs>
        <w:ind w:left="720" w:hanging="360"/>
      </w:pPr>
    </w:lvl>
    <w:lvl w:ilvl="1">
      <w:start w:val="2"/>
      <w:numFmt w:val="decimal"/>
      <w:isLgl/>
      <w:lvlText w:val="%1.%2."/>
      <w:lvlJc w:val="left"/>
      <w:pPr>
        <w:tabs>
          <w:tab w:val="num" w:pos="780"/>
        </w:tabs>
        <w:ind w:left="780" w:hanging="420"/>
      </w:pPr>
    </w:lvl>
    <w:lvl w:ilvl="2">
      <w:start w:val="1"/>
      <w:numFmt w:val="decimal"/>
      <w:pStyle w:val="Cmsor3"/>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21" w15:restartNumberingAfterBreak="0">
    <w:nsid w:val="7CB21936"/>
    <w:multiLevelType w:val="singleLevel"/>
    <w:tmpl w:val="E6D64F9E"/>
    <w:lvl w:ilvl="0">
      <w:start w:val="1"/>
      <w:numFmt w:val="bullet"/>
      <w:lvlText w:val="-"/>
      <w:lvlJc w:val="left"/>
      <w:pPr>
        <w:tabs>
          <w:tab w:val="num" w:pos="360"/>
        </w:tabs>
        <w:ind w:left="360" w:hanging="360"/>
      </w:pPr>
      <w:rPr>
        <w:rFonts w:hint="default"/>
      </w:rPr>
    </w:lvl>
  </w:abstractNum>
  <w:num w:numId="1">
    <w:abstractNumId w:val="13"/>
  </w:num>
  <w:num w:numId="2">
    <w:abstractNumId w:val="13"/>
  </w:num>
  <w:num w:numId="3">
    <w:abstractNumId w:val="4"/>
  </w:num>
  <w:num w:numId="4">
    <w:abstractNumId w:val="4"/>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18"/>
  </w:num>
  <w:num w:numId="10">
    <w:abstractNumId w:val="18"/>
  </w:num>
  <w:num w:numId="11">
    <w:abstractNumId w:val="8"/>
  </w:num>
  <w:num w:numId="12">
    <w:abstractNumId w:val="8"/>
  </w:num>
  <w:num w:numId="13">
    <w:abstractNumId w:val="9"/>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19"/>
  </w:num>
  <w:num w:numId="17">
    <w:abstractNumId w:val="2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num>
  <w:num w:numId="19">
    <w:abstractNumId w:val="21"/>
  </w:num>
  <w:num w:numId="20">
    <w:abstractNumId w:val="5"/>
  </w:num>
  <w:num w:numId="21">
    <w:abstractNumId w:val="6"/>
  </w:num>
  <w:num w:numId="22">
    <w:abstractNumId w:val="3"/>
  </w:num>
  <w:num w:numId="23">
    <w:abstractNumId w:val="1"/>
  </w:num>
  <w:num w:numId="24">
    <w:abstractNumId w:val="11"/>
  </w:num>
  <w:num w:numId="25">
    <w:abstractNumId w:val="17"/>
  </w:num>
  <w:num w:numId="26">
    <w:abstractNumId w:val="15"/>
  </w:num>
  <w:num w:numId="27">
    <w:abstractNumId w:val="7"/>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77F"/>
    <w:rsid w:val="000001D6"/>
    <w:rsid w:val="0000344E"/>
    <w:rsid w:val="00010BBA"/>
    <w:rsid w:val="0001151C"/>
    <w:rsid w:val="0001419C"/>
    <w:rsid w:val="000221B8"/>
    <w:rsid w:val="00026ADE"/>
    <w:rsid w:val="00030F46"/>
    <w:rsid w:val="00034756"/>
    <w:rsid w:val="0003599F"/>
    <w:rsid w:val="000403E5"/>
    <w:rsid w:val="0004263A"/>
    <w:rsid w:val="00043CA7"/>
    <w:rsid w:val="00044AF2"/>
    <w:rsid w:val="000535F5"/>
    <w:rsid w:val="00063DA1"/>
    <w:rsid w:val="00064DC2"/>
    <w:rsid w:val="00064F45"/>
    <w:rsid w:val="00073625"/>
    <w:rsid w:val="000861E4"/>
    <w:rsid w:val="00086299"/>
    <w:rsid w:val="00086E69"/>
    <w:rsid w:val="00091F39"/>
    <w:rsid w:val="000929D9"/>
    <w:rsid w:val="000A0561"/>
    <w:rsid w:val="000A0F78"/>
    <w:rsid w:val="000A3A9B"/>
    <w:rsid w:val="000A3FA7"/>
    <w:rsid w:val="000A5EF2"/>
    <w:rsid w:val="000A6C97"/>
    <w:rsid w:val="000B3A1E"/>
    <w:rsid w:val="000B7116"/>
    <w:rsid w:val="000C78E8"/>
    <w:rsid w:val="000D1963"/>
    <w:rsid w:val="000D444F"/>
    <w:rsid w:val="000D5637"/>
    <w:rsid w:val="000D7394"/>
    <w:rsid w:val="000E27D5"/>
    <w:rsid w:val="000E3049"/>
    <w:rsid w:val="000E3496"/>
    <w:rsid w:val="000E3A60"/>
    <w:rsid w:val="000E5230"/>
    <w:rsid w:val="000F2B22"/>
    <w:rsid w:val="0010701D"/>
    <w:rsid w:val="0010762F"/>
    <w:rsid w:val="0011087B"/>
    <w:rsid w:val="001117F0"/>
    <w:rsid w:val="00112F2C"/>
    <w:rsid w:val="001205F0"/>
    <w:rsid w:val="00121972"/>
    <w:rsid w:val="001255B9"/>
    <w:rsid w:val="00125F56"/>
    <w:rsid w:val="0012658C"/>
    <w:rsid w:val="00134C31"/>
    <w:rsid w:val="001359B6"/>
    <w:rsid w:val="001406A8"/>
    <w:rsid w:val="001424B3"/>
    <w:rsid w:val="00147966"/>
    <w:rsid w:val="00147B08"/>
    <w:rsid w:val="00153B27"/>
    <w:rsid w:val="001552AE"/>
    <w:rsid w:val="001553F2"/>
    <w:rsid w:val="0015676E"/>
    <w:rsid w:val="001568DC"/>
    <w:rsid w:val="00162D8E"/>
    <w:rsid w:val="0016386B"/>
    <w:rsid w:val="00163E73"/>
    <w:rsid w:val="00164238"/>
    <w:rsid w:val="001644A7"/>
    <w:rsid w:val="0017612E"/>
    <w:rsid w:val="00181FFB"/>
    <w:rsid w:val="00183687"/>
    <w:rsid w:val="00190E11"/>
    <w:rsid w:val="001A33F8"/>
    <w:rsid w:val="001A41DE"/>
    <w:rsid w:val="001A5B36"/>
    <w:rsid w:val="001B01C2"/>
    <w:rsid w:val="001B3B7D"/>
    <w:rsid w:val="001B4EE3"/>
    <w:rsid w:val="001B7BDC"/>
    <w:rsid w:val="001C1695"/>
    <w:rsid w:val="001C2987"/>
    <w:rsid w:val="001C6256"/>
    <w:rsid w:val="001D0A82"/>
    <w:rsid w:val="001D26E4"/>
    <w:rsid w:val="001D48F9"/>
    <w:rsid w:val="001D5C77"/>
    <w:rsid w:val="001E6005"/>
    <w:rsid w:val="001F06E7"/>
    <w:rsid w:val="001F1799"/>
    <w:rsid w:val="001F29F7"/>
    <w:rsid w:val="001F3BD6"/>
    <w:rsid w:val="0020296A"/>
    <w:rsid w:val="002034DB"/>
    <w:rsid w:val="002044AB"/>
    <w:rsid w:val="002061C7"/>
    <w:rsid w:val="00212C71"/>
    <w:rsid w:val="002301E1"/>
    <w:rsid w:val="00233DFD"/>
    <w:rsid w:val="00240C47"/>
    <w:rsid w:val="0024118B"/>
    <w:rsid w:val="00241477"/>
    <w:rsid w:val="0024381C"/>
    <w:rsid w:val="0024425C"/>
    <w:rsid w:val="00253BF2"/>
    <w:rsid w:val="00256A1B"/>
    <w:rsid w:val="0026003F"/>
    <w:rsid w:val="0026498E"/>
    <w:rsid w:val="0026522B"/>
    <w:rsid w:val="00265FF5"/>
    <w:rsid w:val="00273DB2"/>
    <w:rsid w:val="00276845"/>
    <w:rsid w:val="00280495"/>
    <w:rsid w:val="00280F1C"/>
    <w:rsid w:val="0028212F"/>
    <w:rsid w:val="0028631A"/>
    <w:rsid w:val="0028672C"/>
    <w:rsid w:val="00287F39"/>
    <w:rsid w:val="00290DD8"/>
    <w:rsid w:val="0029772F"/>
    <w:rsid w:val="002A167E"/>
    <w:rsid w:val="002A2995"/>
    <w:rsid w:val="002A443F"/>
    <w:rsid w:val="002B1B1E"/>
    <w:rsid w:val="002B3208"/>
    <w:rsid w:val="002B3585"/>
    <w:rsid w:val="002B7016"/>
    <w:rsid w:val="002B7241"/>
    <w:rsid w:val="002C13AB"/>
    <w:rsid w:val="002D021A"/>
    <w:rsid w:val="002D1BFD"/>
    <w:rsid w:val="002D29E4"/>
    <w:rsid w:val="002E294B"/>
    <w:rsid w:val="002E6F3E"/>
    <w:rsid w:val="002F1D4B"/>
    <w:rsid w:val="002F2F34"/>
    <w:rsid w:val="002F311C"/>
    <w:rsid w:val="0030184F"/>
    <w:rsid w:val="00302BF0"/>
    <w:rsid w:val="00304651"/>
    <w:rsid w:val="00310C0E"/>
    <w:rsid w:val="003137BE"/>
    <w:rsid w:val="003145B1"/>
    <w:rsid w:val="003155ED"/>
    <w:rsid w:val="0033048B"/>
    <w:rsid w:val="00332B25"/>
    <w:rsid w:val="0033484C"/>
    <w:rsid w:val="00340B44"/>
    <w:rsid w:val="0034384D"/>
    <w:rsid w:val="00351EC2"/>
    <w:rsid w:val="00354222"/>
    <w:rsid w:val="003632AC"/>
    <w:rsid w:val="00364637"/>
    <w:rsid w:val="00365F39"/>
    <w:rsid w:val="00371AD6"/>
    <w:rsid w:val="00372EB3"/>
    <w:rsid w:val="00373B3A"/>
    <w:rsid w:val="0037402C"/>
    <w:rsid w:val="00377448"/>
    <w:rsid w:val="00380B32"/>
    <w:rsid w:val="0038353E"/>
    <w:rsid w:val="00386575"/>
    <w:rsid w:val="00387C2D"/>
    <w:rsid w:val="00392BDF"/>
    <w:rsid w:val="0039333A"/>
    <w:rsid w:val="003964E4"/>
    <w:rsid w:val="0039741B"/>
    <w:rsid w:val="003A3BAE"/>
    <w:rsid w:val="003A6F86"/>
    <w:rsid w:val="003C0B20"/>
    <w:rsid w:val="003C425E"/>
    <w:rsid w:val="003C6281"/>
    <w:rsid w:val="003D0292"/>
    <w:rsid w:val="003D213B"/>
    <w:rsid w:val="003D3908"/>
    <w:rsid w:val="003D4F24"/>
    <w:rsid w:val="003D7EFC"/>
    <w:rsid w:val="003E5861"/>
    <w:rsid w:val="003E5A0C"/>
    <w:rsid w:val="003E5FDF"/>
    <w:rsid w:val="003F2D9B"/>
    <w:rsid w:val="003F3C88"/>
    <w:rsid w:val="003F3EE3"/>
    <w:rsid w:val="004002B7"/>
    <w:rsid w:val="00400BF8"/>
    <w:rsid w:val="004019E8"/>
    <w:rsid w:val="004044F4"/>
    <w:rsid w:val="004068C7"/>
    <w:rsid w:val="00410E9D"/>
    <w:rsid w:val="00412F6E"/>
    <w:rsid w:val="00415B96"/>
    <w:rsid w:val="004215A1"/>
    <w:rsid w:val="0042387B"/>
    <w:rsid w:val="00423D50"/>
    <w:rsid w:val="00424D9C"/>
    <w:rsid w:val="00425535"/>
    <w:rsid w:val="00425F81"/>
    <w:rsid w:val="00431408"/>
    <w:rsid w:val="004338B8"/>
    <w:rsid w:val="00436616"/>
    <w:rsid w:val="00440924"/>
    <w:rsid w:val="004478AC"/>
    <w:rsid w:val="004479BF"/>
    <w:rsid w:val="0045527F"/>
    <w:rsid w:val="00455851"/>
    <w:rsid w:val="0046625E"/>
    <w:rsid w:val="00473678"/>
    <w:rsid w:val="00475742"/>
    <w:rsid w:val="004827E4"/>
    <w:rsid w:val="00485C71"/>
    <w:rsid w:val="004867BD"/>
    <w:rsid w:val="00487166"/>
    <w:rsid w:val="004921A1"/>
    <w:rsid w:val="004A0ADE"/>
    <w:rsid w:val="004A109D"/>
    <w:rsid w:val="004A1DCC"/>
    <w:rsid w:val="004A4EAE"/>
    <w:rsid w:val="004B1634"/>
    <w:rsid w:val="004B3249"/>
    <w:rsid w:val="004B4742"/>
    <w:rsid w:val="004B7260"/>
    <w:rsid w:val="004C76F4"/>
    <w:rsid w:val="004D3E51"/>
    <w:rsid w:val="004D413E"/>
    <w:rsid w:val="004D7AA7"/>
    <w:rsid w:val="004E3B98"/>
    <w:rsid w:val="004E737A"/>
    <w:rsid w:val="00500DCD"/>
    <w:rsid w:val="005029EB"/>
    <w:rsid w:val="0050309E"/>
    <w:rsid w:val="00505FAE"/>
    <w:rsid w:val="0050689C"/>
    <w:rsid w:val="00506CA8"/>
    <w:rsid w:val="005105F4"/>
    <w:rsid w:val="00517BB0"/>
    <w:rsid w:val="0052288D"/>
    <w:rsid w:val="00522BC5"/>
    <w:rsid w:val="00531E2C"/>
    <w:rsid w:val="005334D7"/>
    <w:rsid w:val="00542256"/>
    <w:rsid w:val="00544205"/>
    <w:rsid w:val="005527C4"/>
    <w:rsid w:val="005556A9"/>
    <w:rsid w:val="00555827"/>
    <w:rsid w:val="00562BA8"/>
    <w:rsid w:val="0056674A"/>
    <w:rsid w:val="005670F8"/>
    <w:rsid w:val="0057610B"/>
    <w:rsid w:val="005770D2"/>
    <w:rsid w:val="00577E6D"/>
    <w:rsid w:val="00586923"/>
    <w:rsid w:val="0059196E"/>
    <w:rsid w:val="00591E8E"/>
    <w:rsid w:val="00594203"/>
    <w:rsid w:val="00596151"/>
    <w:rsid w:val="005A0A5A"/>
    <w:rsid w:val="005A1511"/>
    <w:rsid w:val="005A3793"/>
    <w:rsid w:val="005B596B"/>
    <w:rsid w:val="005B7187"/>
    <w:rsid w:val="005C2552"/>
    <w:rsid w:val="005C6F19"/>
    <w:rsid w:val="005C7A62"/>
    <w:rsid w:val="005D1358"/>
    <w:rsid w:val="005D4C38"/>
    <w:rsid w:val="005D5447"/>
    <w:rsid w:val="005D7283"/>
    <w:rsid w:val="005E589E"/>
    <w:rsid w:val="005E6EC0"/>
    <w:rsid w:val="005F4CB6"/>
    <w:rsid w:val="005F6027"/>
    <w:rsid w:val="00602ECD"/>
    <w:rsid w:val="00604688"/>
    <w:rsid w:val="006054DA"/>
    <w:rsid w:val="00622A98"/>
    <w:rsid w:val="0064596E"/>
    <w:rsid w:val="00647264"/>
    <w:rsid w:val="00647D6A"/>
    <w:rsid w:val="00650CEE"/>
    <w:rsid w:val="006531AC"/>
    <w:rsid w:val="00653D2F"/>
    <w:rsid w:val="00654A53"/>
    <w:rsid w:val="00656703"/>
    <w:rsid w:val="00660B13"/>
    <w:rsid w:val="00661868"/>
    <w:rsid w:val="0066768E"/>
    <w:rsid w:val="006752E8"/>
    <w:rsid w:val="006807B7"/>
    <w:rsid w:val="0068119B"/>
    <w:rsid w:val="00683AD0"/>
    <w:rsid w:val="0069019B"/>
    <w:rsid w:val="00691582"/>
    <w:rsid w:val="00692188"/>
    <w:rsid w:val="00692696"/>
    <w:rsid w:val="00696CAF"/>
    <w:rsid w:val="006974B6"/>
    <w:rsid w:val="006A1FE4"/>
    <w:rsid w:val="006A32BD"/>
    <w:rsid w:val="006B08C4"/>
    <w:rsid w:val="006B1D46"/>
    <w:rsid w:val="006B1F8F"/>
    <w:rsid w:val="006B2E4D"/>
    <w:rsid w:val="006B7C90"/>
    <w:rsid w:val="006C243D"/>
    <w:rsid w:val="006C4329"/>
    <w:rsid w:val="006E00D6"/>
    <w:rsid w:val="006E1032"/>
    <w:rsid w:val="006E4A7E"/>
    <w:rsid w:val="006E560C"/>
    <w:rsid w:val="006E74C0"/>
    <w:rsid w:val="006F2C9B"/>
    <w:rsid w:val="006F3877"/>
    <w:rsid w:val="006F5C6D"/>
    <w:rsid w:val="006F6DD1"/>
    <w:rsid w:val="00700C82"/>
    <w:rsid w:val="00704618"/>
    <w:rsid w:val="00704A1F"/>
    <w:rsid w:val="00712594"/>
    <w:rsid w:val="00715638"/>
    <w:rsid w:val="0072433F"/>
    <w:rsid w:val="00730287"/>
    <w:rsid w:val="00734522"/>
    <w:rsid w:val="00740371"/>
    <w:rsid w:val="007422A6"/>
    <w:rsid w:val="007457B6"/>
    <w:rsid w:val="00746FB4"/>
    <w:rsid w:val="007500C1"/>
    <w:rsid w:val="00752E94"/>
    <w:rsid w:val="007546CB"/>
    <w:rsid w:val="00757CC5"/>
    <w:rsid w:val="00761D46"/>
    <w:rsid w:val="00763356"/>
    <w:rsid w:val="00765991"/>
    <w:rsid w:val="0077248E"/>
    <w:rsid w:val="00772FB7"/>
    <w:rsid w:val="00777A83"/>
    <w:rsid w:val="00795757"/>
    <w:rsid w:val="00796087"/>
    <w:rsid w:val="00797DEB"/>
    <w:rsid w:val="007A0EA2"/>
    <w:rsid w:val="007A7BAE"/>
    <w:rsid w:val="007B34B0"/>
    <w:rsid w:val="007B4E1D"/>
    <w:rsid w:val="007B507B"/>
    <w:rsid w:val="007B6ABE"/>
    <w:rsid w:val="007C063D"/>
    <w:rsid w:val="007C3218"/>
    <w:rsid w:val="007C40DA"/>
    <w:rsid w:val="007C560D"/>
    <w:rsid w:val="007C600B"/>
    <w:rsid w:val="007D200F"/>
    <w:rsid w:val="007D455D"/>
    <w:rsid w:val="007E3902"/>
    <w:rsid w:val="007E3E10"/>
    <w:rsid w:val="007F272D"/>
    <w:rsid w:val="00801746"/>
    <w:rsid w:val="00813A8F"/>
    <w:rsid w:val="00816141"/>
    <w:rsid w:val="008209BF"/>
    <w:rsid w:val="00826C39"/>
    <w:rsid w:val="00830AEE"/>
    <w:rsid w:val="00834919"/>
    <w:rsid w:val="0083560C"/>
    <w:rsid w:val="008369B9"/>
    <w:rsid w:val="00836AD6"/>
    <w:rsid w:val="00841DE5"/>
    <w:rsid w:val="00850B99"/>
    <w:rsid w:val="00856E8E"/>
    <w:rsid w:val="00861333"/>
    <w:rsid w:val="008626D4"/>
    <w:rsid w:val="00864A8D"/>
    <w:rsid w:val="00866851"/>
    <w:rsid w:val="0088032E"/>
    <w:rsid w:val="00884AC8"/>
    <w:rsid w:val="00886A0F"/>
    <w:rsid w:val="0089127F"/>
    <w:rsid w:val="00892569"/>
    <w:rsid w:val="00894610"/>
    <w:rsid w:val="00896C79"/>
    <w:rsid w:val="00897A37"/>
    <w:rsid w:val="008A1666"/>
    <w:rsid w:val="008A1E7B"/>
    <w:rsid w:val="008A408F"/>
    <w:rsid w:val="008B1ADB"/>
    <w:rsid w:val="008B28C1"/>
    <w:rsid w:val="008B3259"/>
    <w:rsid w:val="008B6539"/>
    <w:rsid w:val="008C0497"/>
    <w:rsid w:val="008C2965"/>
    <w:rsid w:val="008C6DA4"/>
    <w:rsid w:val="008C7390"/>
    <w:rsid w:val="008D117F"/>
    <w:rsid w:val="008D1615"/>
    <w:rsid w:val="008D2452"/>
    <w:rsid w:val="008E4D04"/>
    <w:rsid w:val="008E4E29"/>
    <w:rsid w:val="008E6D50"/>
    <w:rsid w:val="008E77FF"/>
    <w:rsid w:val="008F682A"/>
    <w:rsid w:val="0090061B"/>
    <w:rsid w:val="00900969"/>
    <w:rsid w:val="00900989"/>
    <w:rsid w:val="009060D1"/>
    <w:rsid w:val="00911A57"/>
    <w:rsid w:val="00911B4A"/>
    <w:rsid w:val="00913875"/>
    <w:rsid w:val="0091585B"/>
    <w:rsid w:val="00915B55"/>
    <w:rsid w:val="00916413"/>
    <w:rsid w:val="009176BE"/>
    <w:rsid w:val="009224C5"/>
    <w:rsid w:val="00922A21"/>
    <w:rsid w:val="00925C9D"/>
    <w:rsid w:val="00926479"/>
    <w:rsid w:val="0093524F"/>
    <w:rsid w:val="009361F9"/>
    <w:rsid w:val="009364E5"/>
    <w:rsid w:val="0094203A"/>
    <w:rsid w:val="0096368B"/>
    <w:rsid w:val="00965AC1"/>
    <w:rsid w:val="00966198"/>
    <w:rsid w:val="00970668"/>
    <w:rsid w:val="00970975"/>
    <w:rsid w:val="00973DF8"/>
    <w:rsid w:val="00973E4B"/>
    <w:rsid w:val="009808F8"/>
    <w:rsid w:val="00982808"/>
    <w:rsid w:val="00983B98"/>
    <w:rsid w:val="00983CA7"/>
    <w:rsid w:val="0098428E"/>
    <w:rsid w:val="00990BCB"/>
    <w:rsid w:val="00992080"/>
    <w:rsid w:val="009960C7"/>
    <w:rsid w:val="00997A47"/>
    <w:rsid w:val="009A275A"/>
    <w:rsid w:val="009A317F"/>
    <w:rsid w:val="009A5D22"/>
    <w:rsid w:val="009A6490"/>
    <w:rsid w:val="009A6994"/>
    <w:rsid w:val="009A6B4C"/>
    <w:rsid w:val="009A741F"/>
    <w:rsid w:val="009B2FCA"/>
    <w:rsid w:val="009B377F"/>
    <w:rsid w:val="009B4D89"/>
    <w:rsid w:val="009C2469"/>
    <w:rsid w:val="009C41E5"/>
    <w:rsid w:val="009C474C"/>
    <w:rsid w:val="009C64EB"/>
    <w:rsid w:val="009C70BD"/>
    <w:rsid w:val="009D7FB5"/>
    <w:rsid w:val="009E52B5"/>
    <w:rsid w:val="009F3354"/>
    <w:rsid w:val="00A0218A"/>
    <w:rsid w:val="00A0373C"/>
    <w:rsid w:val="00A057F1"/>
    <w:rsid w:val="00A07C46"/>
    <w:rsid w:val="00A11FFC"/>
    <w:rsid w:val="00A12E0C"/>
    <w:rsid w:val="00A14125"/>
    <w:rsid w:val="00A14151"/>
    <w:rsid w:val="00A20600"/>
    <w:rsid w:val="00A2634E"/>
    <w:rsid w:val="00A30B59"/>
    <w:rsid w:val="00A35304"/>
    <w:rsid w:val="00A41AC7"/>
    <w:rsid w:val="00A43E83"/>
    <w:rsid w:val="00A5466A"/>
    <w:rsid w:val="00A55929"/>
    <w:rsid w:val="00A64C9C"/>
    <w:rsid w:val="00A668D3"/>
    <w:rsid w:val="00A73562"/>
    <w:rsid w:val="00A751B3"/>
    <w:rsid w:val="00A75361"/>
    <w:rsid w:val="00A755A7"/>
    <w:rsid w:val="00A76006"/>
    <w:rsid w:val="00A76C02"/>
    <w:rsid w:val="00A813AE"/>
    <w:rsid w:val="00A81DDF"/>
    <w:rsid w:val="00A9358C"/>
    <w:rsid w:val="00A952DA"/>
    <w:rsid w:val="00AA2786"/>
    <w:rsid w:val="00AA37B8"/>
    <w:rsid w:val="00AA56B0"/>
    <w:rsid w:val="00AA599D"/>
    <w:rsid w:val="00AA685B"/>
    <w:rsid w:val="00AB04F3"/>
    <w:rsid w:val="00AB0EA6"/>
    <w:rsid w:val="00AB1D02"/>
    <w:rsid w:val="00AB585E"/>
    <w:rsid w:val="00AB6C95"/>
    <w:rsid w:val="00AC093D"/>
    <w:rsid w:val="00AC122D"/>
    <w:rsid w:val="00AC2EF0"/>
    <w:rsid w:val="00AC3DAF"/>
    <w:rsid w:val="00AC5867"/>
    <w:rsid w:val="00AD458C"/>
    <w:rsid w:val="00AD7210"/>
    <w:rsid w:val="00AD7390"/>
    <w:rsid w:val="00AD7BC9"/>
    <w:rsid w:val="00AE277B"/>
    <w:rsid w:val="00AE29F6"/>
    <w:rsid w:val="00AE3FC6"/>
    <w:rsid w:val="00AE4212"/>
    <w:rsid w:val="00AE6089"/>
    <w:rsid w:val="00AE79F7"/>
    <w:rsid w:val="00AF5311"/>
    <w:rsid w:val="00B00E77"/>
    <w:rsid w:val="00B04A64"/>
    <w:rsid w:val="00B04DA8"/>
    <w:rsid w:val="00B07563"/>
    <w:rsid w:val="00B11231"/>
    <w:rsid w:val="00B25070"/>
    <w:rsid w:val="00B26BEC"/>
    <w:rsid w:val="00B30B15"/>
    <w:rsid w:val="00B3651E"/>
    <w:rsid w:val="00B375CA"/>
    <w:rsid w:val="00B377B1"/>
    <w:rsid w:val="00B40804"/>
    <w:rsid w:val="00B40962"/>
    <w:rsid w:val="00B44EF6"/>
    <w:rsid w:val="00B517B7"/>
    <w:rsid w:val="00B643B2"/>
    <w:rsid w:val="00B71CAE"/>
    <w:rsid w:val="00B7311A"/>
    <w:rsid w:val="00B73456"/>
    <w:rsid w:val="00B74C88"/>
    <w:rsid w:val="00B77DB9"/>
    <w:rsid w:val="00B82072"/>
    <w:rsid w:val="00B867BD"/>
    <w:rsid w:val="00B87A0F"/>
    <w:rsid w:val="00B90E83"/>
    <w:rsid w:val="00B9564F"/>
    <w:rsid w:val="00B958B5"/>
    <w:rsid w:val="00BA012B"/>
    <w:rsid w:val="00BA3A60"/>
    <w:rsid w:val="00BA6BD6"/>
    <w:rsid w:val="00BA6E25"/>
    <w:rsid w:val="00BA7689"/>
    <w:rsid w:val="00BC1C33"/>
    <w:rsid w:val="00BC4799"/>
    <w:rsid w:val="00BC5985"/>
    <w:rsid w:val="00BC5C10"/>
    <w:rsid w:val="00BD6072"/>
    <w:rsid w:val="00BE2E84"/>
    <w:rsid w:val="00BF57CF"/>
    <w:rsid w:val="00C00147"/>
    <w:rsid w:val="00C05442"/>
    <w:rsid w:val="00C05890"/>
    <w:rsid w:val="00C12844"/>
    <w:rsid w:val="00C136D0"/>
    <w:rsid w:val="00C143D9"/>
    <w:rsid w:val="00C21420"/>
    <w:rsid w:val="00C23F6C"/>
    <w:rsid w:val="00C2450B"/>
    <w:rsid w:val="00C24F3E"/>
    <w:rsid w:val="00C31130"/>
    <w:rsid w:val="00C32E60"/>
    <w:rsid w:val="00C33260"/>
    <w:rsid w:val="00C512BB"/>
    <w:rsid w:val="00C5318E"/>
    <w:rsid w:val="00C62EB7"/>
    <w:rsid w:val="00C733F6"/>
    <w:rsid w:val="00C7354B"/>
    <w:rsid w:val="00C740E9"/>
    <w:rsid w:val="00C77DE9"/>
    <w:rsid w:val="00C84AF4"/>
    <w:rsid w:val="00C84BC5"/>
    <w:rsid w:val="00C87CD2"/>
    <w:rsid w:val="00C90E50"/>
    <w:rsid w:val="00C922F9"/>
    <w:rsid w:val="00C9344C"/>
    <w:rsid w:val="00C93843"/>
    <w:rsid w:val="00C94C63"/>
    <w:rsid w:val="00CA270D"/>
    <w:rsid w:val="00CA455C"/>
    <w:rsid w:val="00CA4FDF"/>
    <w:rsid w:val="00CB06F4"/>
    <w:rsid w:val="00CB7EFD"/>
    <w:rsid w:val="00CC0FE7"/>
    <w:rsid w:val="00CC11BE"/>
    <w:rsid w:val="00CC2446"/>
    <w:rsid w:val="00CC3ECB"/>
    <w:rsid w:val="00CD19D1"/>
    <w:rsid w:val="00CD1B30"/>
    <w:rsid w:val="00CE084F"/>
    <w:rsid w:val="00CE0C5F"/>
    <w:rsid w:val="00CE1078"/>
    <w:rsid w:val="00CE1640"/>
    <w:rsid w:val="00CE27B4"/>
    <w:rsid w:val="00CE32DD"/>
    <w:rsid w:val="00CF6D5C"/>
    <w:rsid w:val="00D05D6A"/>
    <w:rsid w:val="00D0671F"/>
    <w:rsid w:val="00D1231D"/>
    <w:rsid w:val="00D12986"/>
    <w:rsid w:val="00D13E19"/>
    <w:rsid w:val="00D16F72"/>
    <w:rsid w:val="00D173C0"/>
    <w:rsid w:val="00D3111D"/>
    <w:rsid w:val="00D316CC"/>
    <w:rsid w:val="00D3330A"/>
    <w:rsid w:val="00D34F6D"/>
    <w:rsid w:val="00D37D26"/>
    <w:rsid w:val="00D4666B"/>
    <w:rsid w:val="00D51AD6"/>
    <w:rsid w:val="00D53D5B"/>
    <w:rsid w:val="00D565B4"/>
    <w:rsid w:val="00D571A5"/>
    <w:rsid w:val="00D603B7"/>
    <w:rsid w:val="00D64058"/>
    <w:rsid w:val="00D65F1F"/>
    <w:rsid w:val="00D67943"/>
    <w:rsid w:val="00D7206F"/>
    <w:rsid w:val="00D721E8"/>
    <w:rsid w:val="00D74837"/>
    <w:rsid w:val="00D75298"/>
    <w:rsid w:val="00D80C05"/>
    <w:rsid w:val="00D81593"/>
    <w:rsid w:val="00D81A37"/>
    <w:rsid w:val="00D83586"/>
    <w:rsid w:val="00D85B7D"/>
    <w:rsid w:val="00D85F36"/>
    <w:rsid w:val="00D87F56"/>
    <w:rsid w:val="00D90552"/>
    <w:rsid w:val="00D90B53"/>
    <w:rsid w:val="00D9164C"/>
    <w:rsid w:val="00D95693"/>
    <w:rsid w:val="00D96940"/>
    <w:rsid w:val="00DA4F9F"/>
    <w:rsid w:val="00DB3F67"/>
    <w:rsid w:val="00DB572B"/>
    <w:rsid w:val="00DB6F15"/>
    <w:rsid w:val="00DC09B9"/>
    <w:rsid w:val="00DC3BC9"/>
    <w:rsid w:val="00DD2A4A"/>
    <w:rsid w:val="00DE42FE"/>
    <w:rsid w:val="00DF78FF"/>
    <w:rsid w:val="00E11BCA"/>
    <w:rsid w:val="00E228C6"/>
    <w:rsid w:val="00E22DB0"/>
    <w:rsid w:val="00E320BE"/>
    <w:rsid w:val="00E3244E"/>
    <w:rsid w:val="00E35439"/>
    <w:rsid w:val="00E3773C"/>
    <w:rsid w:val="00E406B0"/>
    <w:rsid w:val="00E4317A"/>
    <w:rsid w:val="00E47F88"/>
    <w:rsid w:val="00E520EA"/>
    <w:rsid w:val="00E5437C"/>
    <w:rsid w:val="00E612D8"/>
    <w:rsid w:val="00E619F7"/>
    <w:rsid w:val="00E67269"/>
    <w:rsid w:val="00E70293"/>
    <w:rsid w:val="00E74BE3"/>
    <w:rsid w:val="00E87BB1"/>
    <w:rsid w:val="00EA11EA"/>
    <w:rsid w:val="00EA3213"/>
    <w:rsid w:val="00EA32E4"/>
    <w:rsid w:val="00EA4E13"/>
    <w:rsid w:val="00EA5E61"/>
    <w:rsid w:val="00EB1FA9"/>
    <w:rsid w:val="00EB6E74"/>
    <w:rsid w:val="00EB70E8"/>
    <w:rsid w:val="00EC4481"/>
    <w:rsid w:val="00EC62D8"/>
    <w:rsid w:val="00ED4F88"/>
    <w:rsid w:val="00ED5604"/>
    <w:rsid w:val="00ED6A82"/>
    <w:rsid w:val="00EE4287"/>
    <w:rsid w:val="00EE54AA"/>
    <w:rsid w:val="00EE6C27"/>
    <w:rsid w:val="00EF6D01"/>
    <w:rsid w:val="00EF715C"/>
    <w:rsid w:val="00EF7844"/>
    <w:rsid w:val="00F029C9"/>
    <w:rsid w:val="00F056F2"/>
    <w:rsid w:val="00F05D75"/>
    <w:rsid w:val="00F14F85"/>
    <w:rsid w:val="00F15E0F"/>
    <w:rsid w:val="00F174DA"/>
    <w:rsid w:val="00F17961"/>
    <w:rsid w:val="00F311A2"/>
    <w:rsid w:val="00F325ED"/>
    <w:rsid w:val="00F36C62"/>
    <w:rsid w:val="00F37046"/>
    <w:rsid w:val="00F37975"/>
    <w:rsid w:val="00F37FEB"/>
    <w:rsid w:val="00F40F06"/>
    <w:rsid w:val="00F413D3"/>
    <w:rsid w:val="00F51DFC"/>
    <w:rsid w:val="00F53973"/>
    <w:rsid w:val="00F76662"/>
    <w:rsid w:val="00F81CB2"/>
    <w:rsid w:val="00F86013"/>
    <w:rsid w:val="00F8629F"/>
    <w:rsid w:val="00F9225A"/>
    <w:rsid w:val="00FA047B"/>
    <w:rsid w:val="00FA0D4C"/>
    <w:rsid w:val="00FA2DBF"/>
    <w:rsid w:val="00FA3316"/>
    <w:rsid w:val="00FA61BC"/>
    <w:rsid w:val="00FB1D85"/>
    <w:rsid w:val="00FB3488"/>
    <w:rsid w:val="00FB42F1"/>
    <w:rsid w:val="00FB48C0"/>
    <w:rsid w:val="00FB6DF2"/>
    <w:rsid w:val="00FC50FF"/>
    <w:rsid w:val="00FD2A63"/>
    <w:rsid w:val="00FD401C"/>
    <w:rsid w:val="00FD4BD7"/>
    <w:rsid w:val="00FD761B"/>
    <w:rsid w:val="00FE033C"/>
    <w:rsid w:val="00FE4EB7"/>
    <w:rsid w:val="00FE7F30"/>
    <w:rsid w:val="00FF0795"/>
    <w:rsid w:val="00FF27AB"/>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A9BCE3D4-62B7-457A-A76A-415CA0D92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paragraph" w:styleId="Cmsor1">
    <w:name w:val="heading 1"/>
    <w:basedOn w:val="Norml"/>
    <w:next w:val="Norml"/>
    <w:link w:val="Cmsor1Char"/>
    <w:qFormat/>
    <w:rsid w:val="00591E8E"/>
    <w:pPr>
      <w:keepNext/>
      <w:numPr>
        <w:numId w:val="17"/>
      </w:numPr>
      <w:suppressAutoHyphens/>
      <w:spacing w:after="0" w:line="240" w:lineRule="auto"/>
      <w:jc w:val="center"/>
      <w:outlineLvl w:val="0"/>
    </w:pPr>
    <w:rPr>
      <w:rFonts w:ascii="Times New Roman" w:eastAsia="Times New Roman" w:hAnsi="Times New Roman" w:cs="Cambria"/>
      <w:b/>
      <w:bCs/>
      <w:kern w:val="2"/>
      <w:sz w:val="32"/>
      <w:szCs w:val="32"/>
      <w:lang w:eastAsia="ar-SA"/>
    </w:rPr>
  </w:style>
  <w:style w:type="paragraph" w:styleId="Cmsor2">
    <w:name w:val="heading 2"/>
    <w:basedOn w:val="Norml"/>
    <w:next w:val="Norml"/>
    <w:link w:val="Cmsor2Char"/>
    <w:qFormat/>
    <w:rsid w:val="006F2C9B"/>
    <w:pPr>
      <w:keepNext/>
      <w:spacing w:after="0" w:line="240" w:lineRule="auto"/>
      <w:jc w:val="both"/>
      <w:outlineLvl w:val="1"/>
    </w:pPr>
    <w:rPr>
      <w:rFonts w:ascii="Times New Roman" w:eastAsia="Times New Roman" w:hAnsi="Times New Roman" w:cs="Times New Roman"/>
      <w:b/>
      <w:sz w:val="26"/>
      <w:szCs w:val="24"/>
      <w:lang w:eastAsia="hu-HU"/>
    </w:rPr>
  </w:style>
  <w:style w:type="paragraph" w:styleId="Cmsor3">
    <w:name w:val="heading 3"/>
    <w:basedOn w:val="Norml"/>
    <w:next w:val="Norml"/>
    <w:link w:val="Cmsor3Char"/>
    <w:unhideWhenUsed/>
    <w:qFormat/>
    <w:rsid w:val="00591E8E"/>
    <w:pPr>
      <w:keepNext/>
      <w:numPr>
        <w:ilvl w:val="2"/>
        <w:numId w:val="17"/>
      </w:numPr>
      <w:suppressAutoHyphens/>
      <w:spacing w:before="240" w:after="60" w:line="240" w:lineRule="auto"/>
      <w:outlineLvl w:val="2"/>
    </w:pPr>
    <w:rPr>
      <w:rFonts w:ascii="Cambria" w:eastAsia="Times New Roman" w:hAnsi="Cambria" w:cs="Times New Roman"/>
      <w:b/>
      <w:bCs/>
      <w:sz w:val="26"/>
      <w:szCs w:val="26"/>
      <w:lang w:eastAsia="ar-SA"/>
    </w:rPr>
  </w:style>
  <w:style w:type="paragraph" w:styleId="Cmsor5">
    <w:name w:val="heading 5"/>
    <w:basedOn w:val="Norml"/>
    <w:next w:val="Norml"/>
    <w:link w:val="Cmsor5Char"/>
    <w:semiHidden/>
    <w:unhideWhenUsed/>
    <w:qFormat/>
    <w:rsid w:val="00591E8E"/>
    <w:pPr>
      <w:keepNext/>
      <w:keepLines/>
      <w:spacing w:before="40" w:after="0"/>
      <w:outlineLvl w:val="4"/>
    </w:pPr>
    <w:rPr>
      <w:rFonts w:asciiTheme="majorHAnsi" w:eastAsiaTheme="majorEastAsia" w:hAnsiTheme="majorHAnsi" w:cstheme="majorBidi"/>
      <w:color w:val="2E74B5" w:themeColor="accent1" w:themeShade="BF"/>
    </w:rPr>
  </w:style>
  <w:style w:type="paragraph" w:styleId="Cmsor7">
    <w:name w:val="heading 7"/>
    <w:basedOn w:val="Norml"/>
    <w:next w:val="Norml"/>
    <w:link w:val="Cmsor7Char"/>
    <w:qFormat/>
    <w:rsid w:val="00591E8E"/>
    <w:pPr>
      <w:spacing w:before="240" w:after="60" w:line="240" w:lineRule="auto"/>
      <w:outlineLvl w:val="6"/>
    </w:pPr>
    <w:rPr>
      <w:rFonts w:ascii="Times New Roman" w:eastAsia="Times New Roman" w:hAnsi="Times New Roman" w:cs="Times New Roman"/>
      <w:sz w:val="24"/>
      <w:szCs w:val="24"/>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9B377F"/>
    <w:pPr>
      <w:tabs>
        <w:tab w:val="center" w:pos="4536"/>
        <w:tab w:val="right" w:pos="9072"/>
      </w:tabs>
      <w:spacing w:after="0" w:line="240" w:lineRule="auto"/>
    </w:pPr>
  </w:style>
  <w:style w:type="character" w:customStyle="1" w:styleId="lfejChar">
    <w:name w:val="Élőfej Char"/>
    <w:basedOn w:val="Bekezdsalapbettpusa"/>
    <w:link w:val="lfej"/>
    <w:uiPriority w:val="99"/>
    <w:rsid w:val="009B377F"/>
  </w:style>
  <w:style w:type="paragraph" w:styleId="llb">
    <w:name w:val="footer"/>
    <w:basedOn w:val="Norml"/>
    <w:link w:val="llbChar"/>
    <w:uiPriority w:val="99"/>
    <w:unhideWhenUsed/>
    <w:rsid w:val="009B377F"/>
    <w:pPr>
      <w:tabs>
        <w:tab w:val="center" w:pos="4536"/>
        <w:tab w:val="right" w:pos="9072"/>
      </w:tabs>
      <w:spacing w:after="0" w:line="240" w:lineRule="auto"/>
    </w:pPr>
  </w:style>
  <w:style w:type="character" w:customStyle="1" w:styleId="llbChar">
    <w:name w:val="Élőláb Char"/>
    <w:basedOn w:val="Bekezdsalapbettpusa"/>
    <w:link w:val="llb"/>
    <w:uiPriority w:val="99"/>
    <w:rsid w:val="009B377F"/>
  </w:style>
  <w:style w:type="character" w:styleId="Oldalszm">
    <w:name w:val="page number"/>
    <w:basedOn w:val="Bekezdsalapbettpusa"/>
    <w:rsid w:val="009B377F"/>
  </w:style>
  <w:style w:type="paragraph" w:styleId="Szvegtrzsbehzssal">
    <w:name w:val="Body Text Indent"/>
    <w:basedOn w:val="Norml"/>
    <w:link w:val="SzvegtrzsbehzssalChar"/>
    <w:rsid w:val="00A813AE"/>
    <w:pPr>
      <w:spacing w:after="120" w:line="240" w:lineRule="auto"/>
      <w:ind w:left="283"/>
    </w:pPr>
    <w:rPr>
      <w:rFonts w:ascii="Times" w:eastAsia="Times New Roman" w:hAnsi="Times" w:cs="Times"/>
      <w:sz w:val="24"/>
      <w:szCs w:val="24"/>
      <w:lang w:bidi="en-US"/>
    </w:rPr>
  </w:style>
  <w:style w:type="character" w:customStyle="1" w:styleId="SzvegtrzsbehzssalChar">
    <w:name w:val="Szövegtörzs behúzással Char"/>
    <w:basedOn w:val="Bekezdsalapbettpusa"/>
    <w:link w:val="Szvegtrzsbehzssal"/>
    <w:rsid w:val="00A813AE"/>
    <w:rPr>
      <w:rFonts w:ascii="Times" w:eastAsia="Times New Roman" w:hAnsi="Times" w:cs="Times"/>
      <w:sz w:val="24"/>
      <w:szCs w:val="24"/>
      <w:lang w:bidi="en-US"/>
    </w:rPr>
  </w:style>
  <w:style w:type="paragraph" w:styleId="Szvegtrzs2">
    <w:name w:val="Body Text 2"/>
    <w:basedOn w:val="Norml"/>
    <w:link w:val="Szvegtrzs2Char"/>
    <w:unhideWhenUsed/>
    <w:rsid w:val="00372EB3"/>
    <w:pPr>
      <w:spacing w:after="120" w:line="480" w:lineRule="auto"/>
    </w:pPr>
  </w:style>
  <w:style w:type="character" w:customStyle="1" w:styleId="Szvegtrzs2Char">
    <w:name w:val="Szövegtörzs 2 Char"/>
    <w:basedOn w:val="Bekezdsalapbettpusa"/>
    <w:link w:val="Szvegtrzs2"/>
    <w:rsid w:val="00372EB3"/>
  </w:style>
  <w:style w:type="paragraph" w:styleId="Szvegtrzs">
    <w:name w:val="Body Text"/>
    <w:aliases w:val=" Char"/>
    <w:basedOn w:val="Norml"/>
    <w:link w:val="SzvegtrzsChar"/>
    <w:unhideWhenUsed/>
    <w:rsid w:val="0083560C"/>
    <w:pPr>
      <w:spacing w:after="120"/>
    </w:pPr>
  </w:style>
  <w:style w:type="character" w:customStyle="1" w:styleId="SzvegtrzsChar">
    <w:name w:val="Szövegtörzs Char"/>
    <w:aliases w:val=" Char Char"/>
    <w:basedOn w:val="Bekezdsalapbettpusa"/>
    <w:link w:val="Szvegtrzs"/>
    <w:rsid w:val="0083560C"/>
  </w:style>
  <w:style w:type="paragraph" w:styleId="Buborkszveg">
    <w:name w:val="Balloon Text"/>
    <w:basedOn w:val="Norml"/>
    <w:link w:val="BuborkszvegChar"/>
    <w:unhideWhenUsed/>
    <w:rsid w:val="002B7016"/>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rsid w:val="002B7016"/>
    <w:rPr>
      <w:rFonts w:ascii="Segoe UI" w:hAnsi="Segoe UI" w:cs="Segoe UI"/>
      <w:sz w:val="18"/>
      <w:szCs w:val="18"/>
    </w:rPr>
  </w:style>
  <w:style w:type="paragraph" w:styleId="Listaszerbekezds">
    <w:name w:val="List Paragraph"/>
    <w:basedOn w:val="Norml"/>
    <w:uiPriority w:val="34"/>
    <w:qFormat/>
    <w:rsid w:val="001D48F9"/>
    <w:pPr>
      <w:spacing w:after="0" w:line="240" w:lineRule="auto"/>
      <w:ind w:left="720"/>
    </w:pPr>
    <w:rPr>
      <w:rFonts w:ascii="Calibri" w:hAnsi="Calibri" w:cs="Calibri"/>
    </w:rPr>
  </w:style>
  <w:style w:type="character" w:customStyle="1" w:styleId="NappontChar">
    <w:name w:val="Nap. pont Char"/>
    <w:basedOn w:val="Bekezdsalapbettpusa"/>
    <w:link w:val="Nappont"/>
    <w:locked/>
    <w:rsid w:val="00EC4481"/>
  </w:style>
  <w:style w:type="paragraph" w:customStyle="1" w:styleId="Nappont">
    <w:name w:val="Nap. pont"/>
    <w:basedOn w:val="Norml"/>
    <w:link w:val="NappontChar"/>
    <w:rsid w:val="00EC4481"/>
    <w:pPr>
      <w:keepNext/>
      <w:overflowPunct w:val="0"/>
      <w:autoSpaceDE w:val="0"/>
      <w:autoSpaceDN w:val="0"/>
      <w:spacing w:before="240" w:after="0" w:line="240" w:lineRule="auto"/>
      <w:ind w:left="709" w:hanging="709"/>
    </w:pPr>
  </w:style>
  <w:style w:type="paragraph" w:customStyle="1" w:styleId="CharCharChar">
    <w:name w:val="Char Char Char"/>
    <w:basedOn w:val="Norml"/>
    <w:rsid w:val="001C6256"/>
    <w:pPr>
      <w:spacing w:line="240" w:lineRule="exact"/>
    </w:pPr>
    <w:rPr>
      <w:rFonts w:ascii="Verdana" w:eastAsia="Times New Roman" w:hAnsi="Verdana" w:cs="Verdana"/>
      <w:sz w:val="20"/>
      <w:szCs w:val="20"/>
      <w:lang w:val="en-US"/>
    </w:rPr>
  </w:style>
  <w:style w:type="paragraph" w:customStyle="1" w:styleId="CharChar1CharCharCharChar1">
    <w:name w:val="Char Char1 Char Char Char Char1"/>
    <w:basedOn w:val="Norml"/>
    <w:rsid w:val="008B3259"/>
    <w:pPr>
      <w:spacing w:line="240" w:lineRule="exact"/>
    </w:pPr>
    <w:rPr>
      <w:rFonts w:ascii="Verdana" w:eastAsia="Times New Roman" w:hAnsi="Verdana" w:cs="Verdana"/>
      <w:sz w:val="20"/>
      <w:szCs w:val="20"/>
      <w:lang w:val="en-US"/>
    </w:rPr>
  </w:style>
  <w:style w:type="paragraph" w:customStyle="1" w:styleId="Standard">
    <w:name w:val="Standard"/>
    <w:rsid w:val="00911A57"/>
    <w:pPr>
      <w:suppressAutoHyphens/>
      <w:autoSpaceDN w:val="0"/>
      <w:spacing w:after="200" w:line="276" w:lineRule="auto"/>
      <w:textAlignment w:val="baseline"/>
    </w:pPr>
    <w:rPr>
      <w:rFonts w:ascii="Calibri" w:eastAsia="SimSun" w:hAnsi="Calibri" w:cs="Tahoma"/>
      <w:kern w:val="3"/>
    </w:rPr>
  </w:style>
  <w:style w:type="character" w:customStyle="1" w:styleId="Cmsor2Char">
    <w:name w:val="Címsor 2 Char"/>
    <w:basedOn w:val="Bekezdsalapbettpusa"/>
    <w:link w:val="Cmsor2"/>
    <w:rsid w:val="006F2C9B"/>
    <w:rPr>
      <w:rFonts w:ascii="Times New Roman" w:eastAsia="Times New Roman" w:hAnsi="Times New Roman" w:cs="Times New Roman"/>
      <w:b/>
      <w:sz w:val="26"/>
      <w:szCs w:val="24"/>
      <w:lang w:eastAsia="hu-HU"/>
    </w:rPr>
  </w:style>
  <w:style w:type="character" w:customStyle="1" w:styleId="Cmsor1Char">
    <w:name w:val="Címsor 1 Char"/>
    <w:basedOn w:val="Bekezdsalapbettpusa"/>
    <w:link w:val="Cmsor1"/>
    <w:rsid w:val="00591E8E"/>
    <w:rPr>
      <w:rFonts w:ascii="Times New Roman" w:eastAsia="Times New Roman" w:hAnsi="Times New Roman" w:cs="Cambria"/>
      <w:b/>
      <w:bCs/>
      <w:kern w:val="2"/>
      <w:sz w:val="32"/>
      <w:szCs w:val="32"/>
      <w:lang w:eastAsia="ar-SA"/>
    </w:rPr>
  </w:style>
  <w:style w:type="character" w:customStyle="1" w:styleId="Cmsor3Char">
    <w:name w:val="Címsor 3 Char"/>
    <w:basedOn w:val="Bekezdsalapbettpusa"/>
    <w:link w:val="Cmsor3"/>
    <w:rsid w:val="00591E8E"/>
    <w:rPr>
      <w:rFonts w:ascii="Cambria" w:eastAsia="Times New Roman" w:hAnsi="Cambria" w:cs="Times New Roman"/>
      <w:b/>
      <w:bCs/>
      <w:sz w:val="26"/>
      <w:szCs w:val="26"/>
      <w:lang w:eastAsia="ar-SA"/>
    </w:rPr>
  </w:style>
  <w:style w:type="character" w:customStyle="1" w:styleId="Cmsor5Char">
    <w:name w:val="Címsor 5 Char"/>
    <w:basedOn w:val="Bekezdsalapbettpusa"/>
    <w:link w:val="Cmsor5"/>
    <w:semiHidden/>
    <w:rsid w:val="00591E8E"/>
    <w:rPr>
      <w:rFonts w:asciiTheme="majorHAnsi" w:eastAsiaTheme="majorEastAsia" w:hAnsiTheme="majorHAnsi" w:cstheme="majorBidi"/>
      <w:color w:val="2E74B5" w:themeColor="accent1" w:themeShade="BF"/>
    </w:rPr>
  </w:style>
  <w:style w:type="character" w:customStyle="1" w:styleId="Cmsor7Char">
    <w:name w:val="Címsor 7 Char"/>
    <w:basedOn w:val="Bekezdsalapbettpusa"/>
    <w:link w:val="Cmsor7"/>
    <w:rsid w:val="00591E8E"/>
    <w:rPr>
      <w:rFonts w:ascii="Times New Roman" w:eastAsia="Times New Roman" w:hAnsi="Times New Roman" w:cs="Times New Roman"/>
      <w:sz w:val="24"/>
      <w:szCs w:val="24"/>
      <w:lang w:eastAsia="hu-HU"/>
    </w:rPr>
  </w:style>
  <w:style w:type="paragraph" w:styleId="Cm">
    <w:name w:val="Title"/>
    <w:basedOn w:val="Norml"/>
    <w:link w:val="CmChar"/>
    <w:qFormat/>
    <w:rsid w:val="00591E8E"/>
    <w:pPr>
      <w:spacing w:after="0" w:line="240" w:lineRule="auto"/>
      <w:jc w:val="center"/>
    </w:pPr>
    <w:rPr>
      <w:rFonts w:ascii="Times New Roman" w:eastAsia="Times New Roman" w:hAnsi="Times New Roman" w:cs="Times New Roman"/>
      <w:b/>
      <w:sz w:val="26"/>
      <w:szCs w:val="20"/>
      <w:lang w:val="x-none" w:eastAsia="x-none"/>
    </w:rPr>
  </w:style>
  <w:style w:type="character" w:customStyle="1" w:styleId="CmChar">
    <w:name w:val="Cím Char"/>
    <w:basedOn w:val="Bekezdsalapbettpusa"/>
    <w:link w:val="Cm"/>
    <w:rsid w:val="00591E8E"/>
    <w:rPr>
      <w:rFonts w:ascii="Times New Roman" w:eastAsia="Times New Roman" w:hAnsi="Times New Roman" w:cs="Times New Roman"/>
      <w:b/>
      <w:sz w:val="26"/>
      <w:szCs w:val="20"/>
      <w:lang w:val="x-none" w:eastAsia="x-none"/>
    </w:rPr>
  </w:style>
  <w:style w:type="paragraph" w:styleId="Alcm">
    <w:name w:val="Subtitle"/>
    <w:basedOn w:val="Norml"/>
    <w:link w:val="AlcmChar"/>
    <w:qFormat/>
    <w:rsid w:val="00591E8E"/>
    <w:pPr>
      <w:spacing w:after="60" w:line="240" w:lineRule="auto"/>
      <w:jc w:val="center"/>
      <w:outlineLvl w:val="1"/>
    </w:pPr>
    <w:rPr>
      <w:rFonts w:ascii="Arial" w:eastAsia="Times New Roman" w:hAnsi="Arial" w:cs="Arial"/>
      <w:sz w:val="24"/>
      <w:szCs w:val="24"/>
      <w:lang w:eastAsia="hu-HU"/>
    </w:rPr>
  </w:style>
  <w:style w:type="character" w:customStyle="1" w:styleId="AlcmChar">
    <w:name w:val="Alcím Char"/>
    <w:basedOn w:val="Bekezdsalapbettpusa"/>
    <w:link w:val="Alcm"/>
    <w:rsid w:val="00591E8E"/>
    <w:rPr>
      <w:rFonts w:ascii="Arial" w:eastAsia="Times New Roman" w:hAnsi="Arial" w:cs="Arial"/>
      <w:sz w:val="24"/>
      <w:szCs w:val="24"/>
      <w:lang w:eastAsia="hu-HU"/>
    </w:rPr>
  </w:style>
  <w:style w:type="paragraph" w:customStyle="1" w:styleId="uj">
    <w:name w:val="uj"/>
    <w:basedOn w:val="Norml"/>
    <w:rsid w:val="00591E8E"/>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customStyle="1" w:styleId="highlighted">
    <w:name w:val="highlighted"/>
    <w:rsid w:val="00591E8E"/>
  </w:style>
  <w:style w:type="paragraph" w:styleId="Szvegtrzs3">
    <w:name w:val="Body Text 3"/>
    <w:basedOn w:val="Norml"/>
    <w:link w:val="Szvegtrzs3Char"/>
    <w:unhideWhenUsed/>
    <w:rsid w:val="00591E8E"/>
    <w:pPr>
      <w:spacing w:after="120"/>
    </w:pPr>
    <w:rPr>
      <w:sz w:val="16"/>
      <w:szCs w:val="16"/>
    </w:rPr>
  </w:style>
  <w:style w:type="character" w:customStyle="1" w:styleId="Szvegtrzs3Char">
    <w:name w:val="Szövegtörzs 3 Char"/>
    <w:basedOn w:val="Bekezdsalapbettpusa"/>
    <w:link w:val="Szvegtrzs3"/>
    <w:rsid w:val="00591E8E"/>
    <w:rPr>
      <w:sz w:val="16"/>
      <w:szCs w:val="16"/>
    </w:rPr>
  </w:style>
  <w:style w:type="paragraph" w:customStyle="1" w:styleId="xmsonormal">
    <w:name w:val="x_msonormal"/>
    <w:basedOn w:val="Norml"/>
    <w:rsid w:val="00591E8E"/>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styleId="NormlWeb">
    <w:name w:val="Normal (Web)"/>
    <w:basedOn w:val="Norml"/>
    <w:uiPriority w:val="99"/>
    <w:unhideWhenUsed/>
    <w:rsid w:val="00591E8E"/>
    <w:pPr>
      <w:spacing w:before="100" w:beforeAutospacing="1" w:after="100" w:afterAutospacing="1" w:line="240" w:lineRule="auto"/>
    </w:pPr>
    <w:rPr>
      <w:rFonts w:ascii="Times New Roman" w:eastAsia="Times New Roman" w:hAnsi="Times New Roman" w:cs="Times New Roman"/>
      <w:color w:val="000000"/>
      <w:sz w:val="24"/>
      <w:szCs w:val="24"/>
      <w:lang w:eastAsia="hu-HU"/>
    </w:rPr>
  </w:style>
  <w:style w:type="character" w:customStyle="1" w:styleId="Cmsor5Char1">
    <w:name w:val="Címsor 5 Char1"/>
    <w:basedOn w:val="Bekezdsalapbettpusa"/>
    <w:semiHidden/>
    <w:locked/>
    <w:rsid w:val="00591E8E"/>
    <w:rPr>
      <w:rFonts w:ascii="Times New Roman" w:eastAsia="Times New Roman" w:hAnsi="Times New Roman" w:cs="Times New Roman"/>
      <w:b/>
      <w:bCs/>
      <w:i/>
      <w:iCs/>
      <w:sz w:val="26"/>
      <w:szCs w:val="26"/>
      <w:lang w:eastAsia="hu-HU"/>
    </w:rPr>
  </w:style>
  <w:style w:type="character" w:customStyle="1" w:styleId="CmChar1">
    <w:name w:val="Cím Char1"/>
    <w:basedOn w:val="Bekezdsalapbettpusa"/>
    <w:rsid w:val="00591E8E"/>
    <w:rPr>
      <w:rFonts w:asciiTheme="majorHAnsi" w:eastAsiaTheme="majorEastAsia" w:hAnsiTheme="majorHAnsi" w:cstheme="majorBidi"/>
      <w:spacing w:val="-10"/>
      <w:kern w:val="28"/>
      <w:sz w:val="56"/>
      <w:szCs w:val="56"/>
    </w:rPr>
  </w:style>
  <w:style w:type="paragraph" w:customStyle="1" w:styleId="Stlus1">
    <w:name w:val="Stílus1"/>
    <w:basedOn w:val="Cm"/>
    <w:rsid w:val="00591E8E"/>
    <w:rPr>
      <w:sz w:val="28"/>
      <w:szCs w:val="28"/>
      <w:lang w:val="hu-HU" w:eastAsia="hu-HU"/>
    </w:rPr>
  </w:style>
  <w:style w:type="paragraph" w:customStyle="1" w:styleId="Stlus2">
    <w:name w:val="Stílus2"/>
    <w:basedOn w:val="Norml"/>
    <w:rsid w:val="00591E8E"/>
    <w:pPr>
      <w:spacing w:after="0" w:line="240" w:lineRule="auto"/>
      <w:jc w:val="both"/>
    </w:pPr>
    <w:rPr>
      <w:rFonts w:ascii="Times New Roman" w:eastAsia="Times New Roman" w:hAnsi="Times New Roman" w:cs="Times New Roman"/>
      <w:b/>
      <w:sz w:val="28"/>
      <w:szCs w:val="28"/>
      <w:lang w:eastAsia="hu-HU"/>
    </w:rPr>
  </w:style>
  <w:style w:type="paragraph" w:customStyle="1" w:styleId="Stlus3">
    <w:name w:val="Stílus3"/>
    <w:basedOn w:val="Szvegtrzs3"/>
    <w:link w:val="Stlus3Char"/>
    <w:rsid w:val="00591E8E"/>
    <w:pPr>
      <w:spacing w:line="240" w:lineRule="auto"/>
    </w:pPr>
    <w:rPr>
      <w:rFonts w:ascii="Times New Roman" w:eastAsia="Times New Roman" w:hAnsi="Times New Roman" w:cs="Times New Roman"/>
      <w:b/>
      <w:i/>
      <w:sz w:val="24"/>
      <w:szCs w:val="24"/>
      <w:lang w:eastAsia="hu-HU"/>
    </w:rPr>
  </w:style>
  <w:style w:type="character" w:customStyle="1" w:styleId="Stlus3Char">
    <w:name w:val="Stílus3 Char"/>
    <w:link w:val="Stlus3"/>
    <w:rsid w:val="00591E8E"/>
    <w:rPr>
      <w:rFonts w:ascii="Times New Roman" w:eastAsia="Times New Roman" w:hAnsi="Times New Roman" w:cs="Times New Roman"/>
      <w:b/>
      <w:i/>
      <w:sz w:val="24"/>
      <w:szCs w:val="24"/>
      <w:lang w:eastAsia="hu-HU"/>
    </w:rPr>
  </w:style>
  <w:style w:type="table" w:styleId="Rcsostblzat">
    <w:name w:val="Table Grid"/>
    <w:basedOn w:val="Normltblzat"/>
    <w:uiPriority w:val="39"/>
    <w:rsid w:val="00591E8E"/>
    <w:pPr>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palrs">
    <w:name w:val="caption"/>
    <w:basedOn w:val="Norml"/>
    <w:next w:val="Norml"/>
    <w:qFormat/>
    <w:rsid w:val="00591E8E"/>
    <w:pPr>
      <w:autoSpaceDE w:val="0"/>
      <w:autoSpaceDN w:val="0"/>
      <w:adjustRightInd w:val="0"/>
      <w:spacing w:after="0" w:line="240" w:lineRule="auto"/>
      <w:ind w:left="540" w:hanging="540"/>
      <w:jc w:val="center"/>
    </w:pPr>
    <w:rPr>
      <w:rFonts w:ascii="Times New Roman" w:eastAsia="Times New Roman" w:hAnsi="Times New Roman" w:cs="Times New Roman"/>
      <w:b/>
      <w:sz w:val="24"/>
      <w:szCs w:val="20"/>
      <w:u w:val="single"/>
      <w:lang w:eastAsia="hu-HU"/>
    </w:rPr>
  </w:style>
  <w:style w:type="paragraph" w:styleId="Lbjegyzetszveg">
    <w:name w:val="footnote text"/>
    <w:basedOn w:val="Norml"/>
    <w:link w:val="LbjegyzetszvegChar"/>
    <w:semiHidden/>
    <w:rsid w:val="00591E8E"/>
    <w:pPr>
      <w:spacing w:after="0" w:line="240" w:lineRule="auto"/>
    </w:pPr>
    <w:rPr>
      <w:rFonts w:ascii="Times New Roman" w:eastAsia="Times New Roman" w:hAnsi="Times New Roman" w:cs="Times New Roman"/>
      <w:sz w:val="20"/>
      <w:szCs w:val="20"/>
      <w:lang w:eastAsia="hu-HU"/>
    </w:rPr>
  </w:style>
  <w:style w:type="character" w:customStyle="1" w:styleId="LbjegyzetszvegChar">
    <w:name w:val="Lábjegyzetszöveg Char"/>
    <w:basedOn w:val="Bekezdsalapbettpusa"/>
    <w:link w:val="Lbjegyzetszveg"/>
    <w:semiHidden/>
    <w:rsid w:val="00591E8E"/>
    <w:rPr>
      <w:rFonts w:ascii="Times New Roman" w:eastAsia="Times New Roman" w:hAnsi="Times New Roman" w:cs="Times New Roman"/>
      <w:sz w:val="20"/>
      <w:szCs w:val="20"/>
      <w:lang w:eastAsia="hu-HU"/>
    </w:rPr>
  </w:style>
  <w:style w:type="character" w:styleId="Lbjegyzet-hivatkozs">
    <w:name w:val="footnote reference"/>
    <w:semiHidden/>
    <w:rsid w:val="00591E8E"/>
    <w:rPr>
      <w:vertAlign w:val="superscript"/>
    </w:rPr>
  </w:style>
  <w:style w:type="character" w:customStyle="1" w:styleId="FontStyle83">
    <w:name w:val="Font Style83"/>
    <w:rsid w:val="00591E8E"/>
    <w:rPr>
      <w:rFonts w:ascii="Arial" w:hAnsi="Arial" w:cs="Arial"/>
      <w:sz w:val="14"/>
      <w:szCs w:val="14"/>
    </w:rPr>
  </w:style>
  <w:style w:type="paragraph" w:customStyle="1" w:styleId="Stlus4">
    <w:name w:val="Stílus4"/>
    <w:basedOn w:val="Cmsor3"/>
    <w:rsid w:val="00591E8E"/>
    <w:pPr>
      <w:keepNext w:val="0"/>
      <w:numPr>
        <w:ilvl w:val="0"/>
        <w:numId w:val="0"/>
      </w:numPr>
      <w:suppressAutoHyphens w:val="0"/>
      <w:spacing w:before="0" w:after="0"/>
      <w:ind w:left="426"/>
      <w:jc w:val="center"/>
    </w:pPr>
    <w:rPr>
      <w:rFonts w:ascii="Times New Roman" w:hAnsi="Times New Roman"/>
      <w:bCs w:val="0"/>
      <w:szCs w:val="24"/>
      <w:lang w:eastAsia="hu-HU"/>
    </w:rPr>
  </w:style>
  <w:style w:type="paragraph" w:customStyle="1" w:styleId="Stlus5">
    <w:name w:val="Stílus5"/>
    <w:basedOn w:val="Cmsor3"/>
    <w:rsid w:val="00591E8E"/>
    <w:pPr>
      <w:keepNext w:val="0"/>
      <w:numPr>
        <w:ilvl w:val="0"/>
        <w:numId w:val="0"/>
      </w:numPr>
      <w:suppressAutoHyphens w:val="0"/>
      <w:spacing w:before="0" w:after="0"/>
      <w:ind w:left="426"/>
      <w:jc w:val="center"/>
    </w:pPr>
    <w:rPr>
      <w:rFonts w:ascii="Times New Roman" w:hAnsi="Times New Roman"/>
      <w:bCs w:val="0"/>
      <w:sz w:val="24"/>
      <w:szCs w:val="24"/>
      <w:lang w:eastAsia="hu-HU"/>
    </w:rPr>
  </w:style>
  <w:style w:type="paragraph" w:customStyle="1" w:styleId="Stlus6">
    <w:name w:val="Stílus6"/>
    <w:basedOn w:val="Cmsor1"/>
    <w:rsid w:val="00591E8E"/>
    <w:pPr>
      <w:numPr>
        <w:numId w:val="0"/>
      </w:numPr>
      <w:suppressAutoHyphens w:val="0"/>
      <w:spacing w:before="240" w:after="60"/>
    </w:pPr>
    <w:rPr>
      <w:rFonts w:cs="Arial"/>
      <w:kern w:val="32"/>
      <w:sz w:val="24"/>
      <w:lang w:eastAsia="hu-HU"/>
    </w:rPr>
  </w:style>
  <w:style w:type="paragraph" w:customStyle="1" w:styleId="Stlus7">
    <w:name w:val="Stílus7"/>
    <w:basedOn w:val="Cmsor3"/>
    <w:rsid w:val="00591E8E"/>
    <w:pPr>
      <w:keepNext w:val="0"/>
      <w:numPr>
        <w:ilvl w:val="0"/>
        <w:numId w:val="0"/>
      </w:numPr>
      <w:suppressAutoHyphens w:val="0"/>
      <w:spacing w:before="0" w:after="0"/>
      <w:ind w:left="426"/>
      <w:jc w:val="center"/>
    </w:pPr>
    <w:rPr>
      <w:rFonts w:ascii="Times New Roman" w:hAnsi="Times New Roman"/>
      <w:bCs w:val="0"/>
      <w:smallCaps/>
      <w:sz w:val="28"/>
      <w:szCs w:val="24"/>
      <w:lang w:eastAsia="hu-HU"/>
    </w:rPr>
  </w:style>
  <w:style w:type="paragraph" w:styleId="TJ1">
    <w:name w:val="toc 1"/>
    <w:basedOn w:val="Norml"/>
    <w:next w:val="Norml"/>
    <w:autoRedefine/>
    <w:rsid w:val="00591E8E"/>
    <w:pPr>
      <w:spacing w:after="0" w:line="240" w:lineRule="auto"/>
    </w:pPr>
    <w:rPr>
      <w:rFonts w:ascii="Times New Roman" w:eastAsia="Times New Roman" w:hAnsi="Times New Roman" w:cs="Times New Roman"/>
      <w:sz w:val="26"/>
      <w:szCs w:val="20"/>
      <w:lang w:eastAsia="hu-HU"/>
    </w:rPr>
  </w:style>
  <w:style w:type="paragraph" w:styleId="TJ2">
    <w:name w:val="toc 2"/>
    <w:basedOn w:val="Norml"/>
    <w:next w:val="Norml"/>
    <w:autoRedefine/>
    <w:rsid w:val="00591E8E"/>
    <w:pPr>
      <w:tabs>
        <w:tab w:val="left" w:pos="880"/>
        <w:tab w:val="right" w:leader="dot" w:pos="9062"/>
      </w:tabs>
      <w:spacing w:after="0" w:line="240" w:lineRule="auto"/>
      <w:ind w:left="260"/>
    </w:pPr>
    <w:rPr>
      <w:rFonts w:ascii="Times New Roman" w:eastAsia="Times New Roman" w:hAnsi="Times New Roman" w:cs="Times New Roman"/>
      <w:sz w:val="26"/>
      <w:szCs w:val="20"/>
      <w:lang w:eastAsia="hu-HU"/>
    </w:rPr>
  </w:style>
  <w:style w:type="character" w:styleId="Hiperhivatkozs">
    <w:name w:val="Hyperlink"/>
    <w:rsid w:val="00591E8E"/>
    <w:rPr>
      <w:color w:val="0000FF"/>
      <w:u w:val="single"/>
    </w:rPr>
  </w:style>
  <w:style w:type="paragraph" w:customStyle="1" w:styleId="IszGondozsiKzpont">
    <w:name w:val="I. sz. Gondozási Központ"/>
    <w:basedOn w:val="Cmsor1"/>
    <w:rsid w:val="00591E8E"/>
    <w:pPr>
      <w:keepLines/>
      <w:numPr>
        <w:numId w:val="0"/>
      </w:numPr>
      <w:pBdr>
        <w:bottom w:val="thinThickLargeGap" w:sz="24" w:space="1" w:color="auto"/>
      </w:pBdr>
      <w:suppressAutoHyphens w:val="0"/>
      <w:jc w:val="both"/>
    </w:pPr>
    <w:rPr>
      <w:rFonts w:cs="Times New Roman"/>
      <w:b w:val="0"/>
      <w:bCs w:val="0"/>
      <w:kern w:val="0"/>
      <w:sz w:val="28"/>
      <w:szCs w:val="20"/>
      <w:lang w:eastAsia="hu-HU"/>
    </w:rPr>
  </w:style>
  <w:style w:type="paragraph" w:customStyle="1" w:styleId="Bekezds2">
    <w:name w:val="Bekezdés2"/>
    <w:basedOn w:val="Norml"/>
    <w:uiPriority w:val="99"/>
    <w:rsid w:val="00591E8E"/>
    <w:pPr>
      <w:keepLines/>
      <w:spacing w:after="0" w:line="240" w:lineRule="auto"/>
      <w:ind w:left="204" w:firstLine="204"/>
      <w:jc w:val="both"/>
    </w:pPr>
    <w:rPr>
      <w:rFonts w:ascii="Times New Roman" w:eastAsia="Times New Roman" w:hAnsi="Times New Roman" w:cs="Times New Roman"/>
      <w:noProof/>
      <w:sz w:val="24"/>
      <w:szCs w:val="24"/>
      <w:lang w:val="en-US"/>
    </w:rPr>
  </w:style>
  <w:style w:type="paragraph" w:styleId="Nincstrkz">
    <w:name w:val="No Spacing"/>
    <w:uiPriority w:val="1"/>
    <w:qFormat/>
    <w:rsid w:val="00591E8E"/>
    <w:pPr>
      <w:spacing w:after="0" w:line="240" w:lineRule="auto"/>
    </w:pPr>
    <w:rPr>
      <w:rFonts w:ascii="Calibri" w:eastAsia="Times New Roman" w:hAnsi="Calibri" w:cs="Calibri"/>
      <w:lang w:eastAsia="hu-HU"/>
    </w:rPr>
  </w:style>
  <w:style w:type="paragraph" w:customStyle="1" w:styleId="Char1CharCharCharCharChar">
    <w:name w:val="Char1 Char Char Char Char Char"/>
    <w:basedOn w:val="Norml"/>
    <w:uiPriority w:val="99"/>
    <w:rsid w:val="00591E8E"/>
    <w:pPr>
      <w:spacing w:before="120" w:afterLines="50" w:after="0" w:line="240" w:lineRule="exact"/>
      <w:ind w:left="180"/>
    </w:pPr>
    <w:rPr>
      <w:rFonts w:ascii="Verdana" w:eastAsia="Times New Roman" w:hAnsi="Verdana" w:cs="Verdana"/>
      <w:noProof/>
      <w:sz w:val="20"/>
      <w:szCs w:val="20"/>
      <w:lang w:val="en-US"/>
    </w:rPr>
  </w:style>
  <w:style w:type="paragraph" w:customStyle="1" w:styleId="Char1CharCharCharCharCharCharCharCharCharCharCharCharCharCharChar">
    <w:name w:val="Char1 Char Char Char Char Char Char Char Char Char Char Char Char Char Char Char"/>
    <w:basedOn w:val="Norml"/>
    <w:rsid w:val="00591E8E"/>
    <w:pPr>
      <w:spacing w:before="120" w:afterLines="50" w:after="0" w:line="240" w:lineRule="exact"/>
      <w:ind w:left="180"/>
    </w:pPr>
    <w:rPr>
      <w:rFonts w:ascii="Verdana" w:eastAsia="Times New Roman" w:hAnsi="Verdana" w:cs="Verdana"/>
      <w:bCs/>
      <w:noProof/>
      <w:sz w:val="20"/>
      <w:szCs w:val="20"/>
      <w:lang w:val="en-US"/>
    </w:rPr>
  </w:style>
  <w:style w:type="paragraph" w:customStyle="1" w:styleId="Pa10">
    <w:name w:val="Pa10"/>
    <w:basedOn w:val="Norml"/>
    <w:next w:val="Norml"/>
    <w:uiPriority w:val="99"/>
    <w:rsid w:val="00591E8E"/>
    <w:pPr>
      <w:autoSpaceDE w:val="0"/>
      <w:autoSpaceDN w:val="0"/>
      <w:adjustRightInd w:val="0"/>
      <w:spacing w:after="0" w:line="181" w:lineRule="atLeast"/>
    </w:pPr>
    <w:rPr>
      <w:rFonts w:ascii="Myriad Pro" w:eastAsia="Times New Roman" w:hAnsi="Myriad Pro" w:cs="Times New Roman"/>
      <w:sz w:val="24"/>
      <w:szCs w:val="24"/>
      <w:lang w:eastAsia="hu-HU"/>
    </w:rPr>
  </w:style>
  <w:style w:type="paragraph" w:customStyle="1" w:styleId="Pa8">
    <w:name w:val="Pa8"/>
    <w:basedOn w:val="Norml"/>
    <w:next w:val="Norml"/>
    <w:uiPriority w:val="99"/>
    <w:rsid w:val="00591E8E"/>
    <w:pPr>
      <w:autoSpaceDE w:val="0"/>
      <w:autoSpaceDN w:val="0"/>
      <w:adjustRightInd w:val="0"/>
      <w:spacing w:after="0" w:line="181" w:lineRule="atLeast"/>
    </w:pPr>
    <w:rPr>
      <w:rFonts w:ascii="Myriad Pro" w:eastAsia="Times New Roman" w:hAnsi="Myriad Pro" w:cs="Times New Roman"/>
      <w:sz w:val="24"/>
      <w:szCs w:val="24"/>
      <w:lang w:eastAsia="hu-HU"/>
    </w:rPr>
  </w:style>
  <w:style w:type="paragraph" w:customStyle="1" w:styleId="Pa11">
    <w:name w:val="Pa11"/>
    <w:basedOn w:val="Norml"/>
    <w:next w:val="Norml"/>
    <w:uiPriority w:val="99"/>
    <w:rsid w:val="00591E8E"/>
    <w:pPr>
      <w:autoSpaceDE w:val="0"/>
      <w:autoSpaceDN w:val="0"/>
      <w:adjustRightInd w:val="0"/>
      <w:spacing w:after="0" w:line="181" w:lineRule="atLeast"/>
    </w:pPr>
    <w:rPr>
      <w:rFonts w:ascii="Myriad Pro" w:eastAsia="Times New Roman" w:hAnsi="Myriad Pro" w:cs="Times New Roman"/>
      <w:sz w:val="24"/>
      <w:szCs w:val="24"/>
      <w:lang w:eastAsia="hu-HU"/>
    </w:rPr>
  </w:style>
  <w:style w:type="paragraph" w:customStyle="1" w:styleId="Default">
    <w:name w:val="Default"/>
    <w:rsid w:val="00591E8E"/>
    <w:pPr>
      <w:autoSpaceDE w:val="0"/>
      <w:autoSpaceDN w:val="0"/>
      <w:adjustRightInd w:val="0"/>
      <w:spacing w:after="0" w:line="240" w:lineRule="auto"/>
    </w:pPr>
    <w:rPr>
      <w:rFonts w:ascii="Times New Roman" w:eastAsia="Times New Roman" w:hAnsi="Times New Roman" w:cs="Times New Roman"/>
      <w:color w:val="000000"/>
      <w:sz w:val="24"/>
      <w:szCs w:val="24"/>
      <w:lang w:eastAsia="hu-HU"/>
    </w:rPr>
  </w:style>
  <w:style w:type="character" w:styleId="Kiemels2">
    <w:name w:val="Strong"/>
    <w:basedOn w:val="Bekezdsalapbettpusa"/>
    <w:uiPriority w:val="22"/>
    <w:qFormat/>
    <w:rsid w:val="00591E8E"/>
    <w:rPr>
      <w:b/>
      <w:bCs/>
      <w:sz w:val="24"/>
      <w:szCs w:val="24"/>
      <w:bdr w:val="none" w:sz="0" w:space="0" w:color="auto" w:frame="1"/>
      <w:vertAlign w:val="baseline"/>
    </w:rPr>
  </w:style>
  <w:style w:type="paragraph" w:styleId="Tartalomjegyzkcmsora">
    <w:name w:val="TOC Heading"/>
    <w:basedOn w:val="Cmsor1"/>
    <w:next w:val="Norml"/>
    <w:uiPriority w:val="39"/>
    <w:unhideWhenUsed/>
    <w:qFormat/>
    <w:rsid w:val="00591E8E"/>
    <w:pPr>
      <w:keepLines/>
      <w:numPr>
        <w:numId w:val="0"/>
      </w:numPr>
      <w:suppressAutoHyphens w:val="0"/>
      <w:spacing w:before="240" w:line="259" w:lineRule="auto"/>
      <w:jc w:val="left"/>
      <w:outlineLvl w:val="9"/>
    </w:pPr>
    <w:rPr>
      <w:rFonts w:asciiTheme="majorHAnsi" w:eastAsiaTheme="majorEastAsia" w:hAnsiTheme="majorHAnsi" w:cstheme="majorBidi"/>
      <w:b w:val="0"/>
      <w:bCs w:val="0"/>
      <w:color w:val="2E74B5" w:themeColor="accent1" w:themeShade="BF"/>
      <w:kern w:val="0"/>
      <w:lang w:eastAsia="hu-HU"/>
    </w:rPr>
  </w:style>
  <w:style w:type="paragraph" w:styleId="Vltozat">
    <w:name w:val="Revision"/>
    <w:hidden/>
    <w:uiPriority w:val="99"/>
    <w:semiHidden/>
    <w:rsid w:val="00591E8E"/>
    <w:pPr>
      <w:spacing w:after="0" w:line="240" w:lineRule="auto"/>
    </w:pPr>
    <w:rPr>
      <w:rFonts w:ascii="Times New Roman" w:eastAsia="Times New Roman" w:hAnsi="Times New Roman" w:cs="Times New Roman"/>
      <w:sz w:val="20"/>
      <w:szCs w:val="20"/>
      <w:lang w:eastAsia="hu-HU"/>
    </w:rPr>
  </w:style>
  <w:style w:type="numbering" w:customStyle="1" w:styleId="Nemlista1">
    <w:name w:val="Nem lista1"/>
    <w:next w:val="Nemlista"/>
    <w:uiPriority w:val="99"/>
    <w:semiHidden/>
    <w:unhideWhenUsed/>
    <w:rsid w:val="00591E8E"/>
  </w:style>
  <w:style w:type="paragraph" w:customStyle="1" w:styleId="mhk-ki">
    <w:name w:val="mhk-ki"/>
    <w:basedOn w:val="Norml"/>
    <w:rsid w:val="00591E8E"/>
    <w:pPr>
      <w:spacing w:before="100" w:beforeAutospacing="1" w:after="100" w:afterAutospacing="1" w:line="240" w:lineRule="auto"/>
    </w:pPr>
    <w:rPr>
      <w:rFonts w:ascii="Times New Roman" w:eastAsia="Times New Roman" w:hAnsi="Times New Roman" w:cs="Times New Roman"/>
      <w:sz w:val="24"/>
      <w:szCs w:val="24"/>
      <w:lang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11572">
      <w:bodyDiv w:val="1"/>
      <w:marLeft w:val="0"/>
      <w:marRight w:val="0"/>
      <w:marTop w:val="0"/>
      <w:marBottom w:val="0"/>
      <w:divBdr>
        <w:top w:val="none" w:sz="0" w:space="0" w:color="auto"/>
        <w:left w:val="none" w:sz="0" w:space="0" w:color="auto"/>
        <w:bottom w:val="none" w:sz="0" w:space="0" w:color="auto"/>
        <w:right w:val="none" w:sz="0" w:space="0" w:color="auto"/>
      </w:divBdr>
    </w:div>
    <w:div w:id="28383315">
      <w:bodyDiv w:val="1"/>
      <w:marLeft w:val="0"/>
      <w:marRight w:val="0"/>
      <w:marTop w:val="0"/>
      <w:marBottom w:val="0"/>
      <w:divBdr>
        <w:top w:val="none" w:sz="0" w:space="0" w:color="auto"/>
        <w:left w:val="none" w:sz="0" w:space="0" w:color="auto"/>
        <w:bottom w:val="none" w:sz="0" w:space="0" w:color="auto"/>
        <w:right w:val="none" w:sz="0" w:space="0" w:color="auto"/>
      </w:divBdr>
    </w:div>
    <w:div w:id="50465600">
      <w:bodyDiv w:val="1"/>
      <w:marLeft w:val="0"/>
      <w:marRight w:val="0"/>
      <w:marTop w:val="0"/>
      <w:marBottom w:val="0"/>
      <w:divBdr>
        <w:top w:val="none" w:sz="0" w:space="0" w:color="auto"/>
        <w:left w:val="none" w:sz="0" w:space="0" w:color="auto"/>
        <w:bottom w:val="none" w:sz="0" w:space="0" w:color="auto"/>
        <w:right w:val="none" w:sz="0" w:space="0" w:color="auto"/>
      </w:divBdr>
    </w:div>
    <w:div w:id="85541255">
      <w:bodyDiv w:val="1"/>
      <w:marLeft w:val="0"/>
      <w:marRight w:val="0"/>
      <w:marTop w:val="0"/>
      <w:marBottom w:val="0"/>
      <w:divBdr>
        <w:top w:val="none" w:sz="0" w:space="0" w:color="auto"/>
        <w:left w:val="none" w:sz="0" w:space="0" w:color="auto"/>
        <w:bottom w:val="none" w:sz="0" w:space="0" w:color="auto"/>
        <w:right w:val="none" w:sz="0" w:space="0" w:color="auto"/>
      </w:divBdr>
    </w:div>
    <w:div w:id="95948505">
      <w:bodyDiv w:val="1"/>
      <w:marLeft w:val="0"/>
      <w:marRight w:val="0"/>
      <w:marTop w:val="0"/>
      <w:marBottom w:val="0"/>
      <w:divBdr>
        <w:top w:val="none" w:sz="0" w:space="0" w:color="auto"/>
        <w:left w:val="none" w:sz="0" w:space="0" w:color="auto"/>
        <w:bottom w:val="none" w:sz="0" w:space="0" w:color="auto"/>
        <w:right w:val="none" w:sz="0" w:space="0" w:color="auto"/>
      </w:divBdr>
    </w:div>
    <w:div w:id="119539625">
      <w:bodyDiv w:val="1"/>
      <w:marLeft w:val="0"/>
      <w:marRight w:val="0"/>
      <w:marTop w:val="0"/>
      <w:marBottom w:val="0"/>
      <w:divBdr>
        <w:top w:val="none" w:sz="0" w:space="0" w:color="auto"/>
        <w:left w:val="none" w:sz="0" w:space="0" w:color="auto"/>
        <w:bottom w:val="none" w:sz="0" w:space="0" w:color="auto"/>
        <w:right w:val="none" w:sz="0" w:space="0" w:color="auto"/>
      </w:divBdr>
    </w:div>
    <w:div w:id="124934870">
      <w:bodyDiv w:val="1"/>
      <w:marLeft w:val="0"/>
      <w:marRight w:val="0"/>
      <w:marTop w:val="0"/>
      <w:marBottom w:val="0"/>
      <w:divBdr>
        <w:top w:val="none" w:sz="0" w:space="0" w:color="auto"/>
        <w:left w:val="none" w:sz="0" w:space="0" w:color="auto"/>
        <w:bottom w:val="none" w:sz="0" w:space="0" w:color="auto"/>
        <w:right w:val="none" w:sz="0" w:space="0" w:color="auto"/>
      </w:divBdr>
    </w:div>
    <w:div w:id="146283799">
      <w:bodyDiv w:val="1"/>
      <w:marLeft w:val="0"/>
      <w:marRight w:val="0"/>
      <w:marTop w:val="0"/>
      <w:marBottom w:val="0"/>
      <w:divBdr>
        <w:top w:val="none" w:sz="0" w:space="0" w:color="auto"/>
        <w:left w:val="none" w:sz="0" w:space="0" w:color="auto"/>
        <w:bottom w:val="none" w:sz="0" w:space="0" w:color="auto"/>
        <w:right w:val="none" w:sz="0" w:space="0" w:color="auto"/>
      </w:divBdr>
    </w:div>
    <w:div w:id="186452408">
      <w:bodyDiv w:val="1"/>
      <w:marLeft w:val="0"/>
      <w:marRight w:val="0"/>
      <w:marTop w:val="0"/>
      <w:marBottom w:val="0"/>
      <w:divBdr>
        <w:top w:val="none" w:sz="0" w:space="0" w:color="auto"/>
        <w:left w:val="none" w:sz="0" w:space="0" w:color="auto"/>
        <w:bottom w:val="none" w:sz="0" w:space="0" w:color="auto"/>
        <w:right w:val="none" w:sz="0" w:space="0" w:color="auto"/>
      </w:divBdr>
    </w:div>
    <w:div w:id="205458016">
      <w:bodyDiv w:val="1"/>
      <w:marLeft w:val="0"/>
      <w:marRight w:val="0"/>
      <w:marTop w:val="0"/>
      <w:marBottom w:val="0"/>
      <w:divBdr>
        <w:top w:val="none" w:sz="0" w:space="0" w:color="auto"/>
        <w:left w:val="none" w:sz="0" w:space="0" w:color="auto"/>
        <w:bottom w:val="none" w:sz="0" w:space="0" w:color="auto"/>
        <w:right w:val="none" w:sz="0" w:space="0" w:color="auto"/>
      </w:divBdr>
    </w:div>
    <w:div w:id="229535451">
      <w:bodyDiv w:val="1"/>
      <w:marLeft w:val="0"/>
      <w:marRight w:val="0"/>
      <w:marTop w:val="0"/>
      <w:marBottom w:val="0"/>
      <w:divBdr>
        <w:top w:val="none" w:sz="0" w:space="0" w:color="auto"/>
        <w:left w:val="none" w:sz="0" w:space="0" w:color="auto"/>
        <w:bottom w:val="none" w:sz="0" w:space="0" w:color="auto"/>
        <w:right w:val="none" w:sz="0" w:space="0" w:color="auto"/>
      </w:divBdr>
    </w:div>
    <w:div w:id="245044207">
      <w:bodyDiv w:val="1"/>
      <w:marLeft w:val="0"/>
      <w:marRight w:val="0"/>
      <w:marTop w:val="0"/>
      <w:marBottom w:val="0"/>
      <w:divBdr>
        <w:top w:val="none" w:sz="0" w:space="0" w:color="auto"/>
        <w:left w:val="none" w:sz="0" w:space="0" w:color="auto"/>
        <w:bottom w:val="none" w:sz="0" w:space="0" w:color="auto"/>
        <w:right w:val="none" w:sz="0" w:space="0" w:color="auto"/>
      </w:divBdr>
    </w:div>
    <w:div w:id="272175318">
      <w:bodyDiv w:val="1"/>
      <w:marLeft w:val="0"/>
      <w:marRight w:val="0"/>
      <w:marTop w:val="0"/>
      <w:marBottom w:val="0"/>
      <w:divBdr>
        <w:top w:val="none" w:sz="0" w:space="0" w:color="auto"/>
        <w:left w:val="none" w:sz="0" w:space="0" w:color="auto"/>
        <w:bottom w:val="none" w:sz="0" w:space="0" w:color="auto"/>
        <w:right w:val="none" w:sz="0" w:space="0" w:color="auto"/>
      </w:divBdr>
    </w:div>
    <w:div w:id="294409530">
      <w:bodyDiv w:val="1"/>
      <w:marLeft w:val="0"/>
      <w:marRight w:val="0"/>
      <w:marTop w:val="0"/>
      <w:marBottom w:val="0"/>
      <w:divBdr>
        <w:top w:val="none" w:sz="0" w:space="0" w:color="auto"/>
        <w:left w:val="none" w:sz="0" w:space="0" w:color="auto"/>
        <w:bottom w:val="none" w:sz="0" w:space="0" w:color="auto"/>
        <w:right w:val="none" w:sz="0" w:space="0" w:color="auto"/>
      </w:divBdr>
    </w:div>
    <w:div w:id="306665430">
      <w:bodyDiv w:val="1"/>
      <w:marLeft w:val="0"/>
      <w:marRight w:val="0"/>
      <w:marTop w:val="0"/>
      <w:marBottom w:val="0"/>
      <w:divBdr>
        <w:top w:val="none" w:sz="0" w:space="0" w:color="auto"/>
        <w:left w:val="none" w:sz="0" w:space="0" w:color="auto"/>
        <w:bottom w:val="none" w:sz="0" w:space="0" w:color="auto"/>
        <w:right w:val="none" w:sz="0" w:space="0" w:color="auto"/>
      </w:divBdr>
    </w:div>
    <w:div w:id="309526651">
      <w:bodyDiv w:val="1"/>
      <w:marLeft w:val="0"/>
      <w:marRight w:val="0"/>
      <w:marTop w:val="0"/>
      <w:marBottom w:val="0"/>
      <w:divBdr>
        <w:top w:val="none" w:sz="0" w:space="0" w:color="auto"/>
        <w:left w:val="none" w:sz="0" w:space="0" w:color="auto"/>
        <w:bottom w:val="none" w:sz="0" w:space="0" w:color="auto"/>
        <w:right w:val="none" w:sz="0" w:space="0" w:color="auto"/>
      </w:divBdr>
    </w:div>
    <w:div w:id="309794683">
      <w:bodyDiv w:val="1"/>
      <w:marLeft w:val="0"/>
      <w:marRight w:val="0"/>
      <w:marTop w:val="0"/>
      <w:marBottom w:val="0"/>
      <w:divBdr>
        <w:top w:val="none" w:sz="0" w:space="0" w:color="auto"/>
        <w:left w:val="none" w:sz="0" w:space="0" w:color="auto"/>
        <w:bottom w:val="none" w:sz="0" w:space="0" w:color="auto"/>
        <w:right w:val="none" w:sz="0" w:space="0" w:color="auto"/>
      </w:divBdr>
    </w:div>
    <w:div w:id="329718655">
      <w:bodyDiv w:val="1"/>
      <w:marLeft w:val="0"/>
      <w:marRight w:val="0"/>
      <w:marTop w:val="0"/>
      <w:marBottom w:val="0"/>
      <w:divBdr>
        <w:top w:val="none" w:sz="0" w:space="0" w:color="auto"/>
        <w:left w:val="none" w:sz="0" w:space="0" w:color="auto"/>
        <w:bottom w:val="none" w:sz="0" w:space="0" w:color="auto"/>
        <w:right w:val="none" w:sz="0" w:space="0" w:color="auto"/>
      </w:divBdr>
    </w:div>
    <w:div w:id="335614818">
      <w:bodyDiv w:val="1"/>
      <w:marLeft w:val="0"/>
      <w:marRight w:val="0"/>
      <w:marTop w:val="0"/>
      <w:marBottom w:val="0"/>
      <w:divBdr>
        <w:top w:val="none" w:sz="0" w:space="0" w:color="auto"/>
        <w:left w:val="none" w:sz="0" w:space="0" w:color="auto"/>
        <w:bottom w:val="none" w:sz="0" w:space="0" w:color="auto"/>
        <w:right w:val="none" w:sz="0" w:space="0" w:color="auto"/>
      </w:divBdr>
    </w:div>
    <w:div w:id="345062256">
      <w:bodyDiv w:val="1"/>
      <w:marLeft w:val="0"/>
      <w:marRight w:val="0"/>
      <w:marTop w:val="0"/>
      <w:marBottom w:val="0"/>
      <w:divBdr>
        <w:top w:val="none" w:sz="0" w:space="0" w:color="auto"/>
        <w:left w:val="none" w:sz="0" w:space="0" w:color="auto"/>
        <w:bottom w:val="none" w:sz="0" w:space="0" w:color="auto"/>
        <w:right w:val="none" w:sz="0" w:space="0" w:color="auto"/>
      </w:divBdr>
    </w:div>
    <w:div w:id="345444556">
      <w:bodyDiv w:val="1"/>
      <w:marLeft w:val="0"/>
      <w:marRight w:val="0"/>
      <w:marTop w:val="0"/>
      <w:marBottom w:val="0"/>
      <w:divBdr>
        <w:top w:val="none" w:sz="0" w:space="0" w:color="auto"/>
        <w:left w:val="none" w:sz="0" w:space="0" w:color="auto"/>
        <w:bottom w:val="none" w:sz="0" w:space="0" w:color="auto"/>
        <w:right w:val="none" w:sz="0" w:space="0" w:color="auto"/>
      </w:divBdr>
    </w:div>
    <w:div w:id="361980275">
      <w:bodyDiv w:val="1"/>
      <w:marLeft w:val="0"/>
      <w:marRight w:val="0"/>
      <w:marTop w:val="0"/>
      <w:marBottom w:val="0"/>
      <w:divBdr>
        <w:top w:val="none" w:sz="0" w:space="0" w:color="auto"/>
        <w:left w:val="none" w:sz="0" w:space="0" w:color="auto"/>
        <w:bottom w:val="none" w:sz="0" w:space="0" w:color="auto"/>
        <w:right w:val="none" w:sz="0" w:space="0" w:color="auto"/>
      </w:divBdr>
    </w:div>
    <w:div w:id="369458993">
      <w:bodyDiv w:val="1"/>
      <w:marLeft w:val="0"/>
      <w:marRight w:val="0"/>
      <w:marTop w:val="0"/>
      <w:marBottom w:val="0"/>
      <w:divBdr>
        <w:top w:val="none" w:sz="0" w:space="0" w:color="auto"/>
        <w:left w:val="none" w:sz="0" w:space="0" w:color="auto"/>
        <w:bottom w:val="none" w:sz="0" w:space="0" w:color="auto"/>
        <w:right w:val="none" w:sz="0" w:space="0" w:color="auto"/>
      </w:divBdr>
    </w:div>
    <w:div w:id="382556563">
      <w:bodyDiv w:val="1"/>
      <w:marLeft w:val="0"/>
      <w:marRight w:val="0"/>
      <w:marTop w:val="0"/>
      <w:marBottom w:val="0"/>
      <w:divBdr>
        <w:top w:val="none" w:sz="0" w:space="0" w:color="auto"/>
        <w:left w:val="none" w:sz="0" w:space="0" w:color="auto"/>
        <w:bottom w:val="none" w:sz="0" w:space="0" w:color="auto"/>
        <w:right w:val="none" w:sz="0" w:space="0" w:color="auto"/>
      </w:divBdr>
    </w:div>
    <w:div w:id="395593360">
      <w:bodyDiv w:val="1"/>
      <w:marLeft w:val="0"/>
      <w:marRight w:val="0"/>
      <w:marTop w:val="0"/>
      <w:marBottom w:val="0"/>
      <w:divBdr>
        <w:top w:val="none" w:sz="0" w:space="0" w:color="auto"/>
        <w:left w:val="none" w:sz="0" w:space="0" w:color="auto"/>
        <w:bottom w:val="none" w:sz="0" w:space="0" w:color="auto"/>
        <w:right w:val="none" w:sz="0" w:space="0" w:color="auto"/>
      </w:divBdr>
    </w:div>
    <w:div w:id="407313131">
      <w:bodyDiv w:val="1"/>
      <w:marLeft w:val="0"/>
      <w:marRight w:val="0"/>
      <w:marTop w:val="0"/>
      <w:marBottom w:val="0"/>
      <w:divBdr>
        <w:top w:val="none" w:sz="0" w:space="0" w:color="auto"/>
        <w:left w:val="none" w:sz="0" w:space="0" w:color="auto"/>
        <w:bottom w:val="none" w:sz="0" w:space="0" w:color="auto"/>
        <w:right w:val="none" w:sz="0" w:space="0" w:color="auto"/>
      </w:divBdr>
    </w:div>
    <w:div w:id="414523413">
      <w:bodyDiv w:val="1"/>
      <w:marLeft w:val="0"/>
      <w:marRight w:val="0"/>
      <w:marTop w:val="0"/>
      <w:marBottom w:val="0"/>
      <w:divBdr>
        <w:top w:val="none" w:sz="0" w:space="0" w:color="auto"/>
        <w:left w:val="none" w:sz="0" w:space="0" w:color="auto"/>
        <w:bottom w:val="none" w:sz="0" w:space="0" w:color="auto"/>
        <w:right w:val="none" w:sz="0" w:space="0" w:color="auto"/>
      </w:divBdr>
    </w:div>
    <w:div w:id="419062488">
      <w:bodyDiv w:val="1"/>
      <w:marLeft w:val="0"/>
      <w:marRight w:val="0"/>
      <w:marTop w:val="0"/>
      <w:marBottom w:val="0"/>
      <w:divBdr>
        <w:top w:val="none" w:sz="0" w:space="0" w:color="auto"/>
        <w:left w:val="none" w:sz="0" w:space="0" w:color="auto"/>
        <w:bottom w:val="none" w:sz="0" w:space="0" w:color="auto"/>
        <w:right w:val="none" w:sz="0" w:space="0" w:color="auto"/>
      </w:divBdr>
    </w:div>
    <w:div w:id="419327085">
      <w:bodyDiv w:val="1"/>
      <w:marLeft w:val="0"/>
      <w:marRight w:val="0"/>
      <w:marTop w:val="0"/>
      <w:marBottom w:val="0"/>
      <w:divBdr>
        <w:top w:val="none" w:sz="0" w:space="0" w:color="auto"/>
        <w:left w:val="none" w:sz="0" w:space="0" w:color="auto"/>
        <w:bottom w:val="none" w:sz="0" w:space="0" w:color="auto"/>
        <w:right w:val="none" w:sz="0" w:space="0" w:color="auto"/>
      </w:divBdr>
    </w:div>
    <w:div w:id="423651232">
      <w:bodyDiv w:val="1"/>
      <w:marLeft w:val="0"/>
      <w:marRight w:val="0"/>
      <w:marTop w:val="0"/>
      <w:marBottom w:val="0"/>
      <w:divBdr>
        <w:top w:val="none" w:sz="0" w:space="0" w:color="auto"/>
        <w:left w:val="none" w:sz="0" w:space="0" w:color="auto"/>
        <w:bottom w:val="none" w:sz="0" w:space="0" w:color="auto"/>
        <w:right w:val="none" w:sz="0" w:space="0" w:color="auto"/>
      </w:divBdr>
    </w:div>
    <w:div w:id="476654247">
      <w:bodyDiv w:val="1"/>
      <w:marLeft w:val="0"/>
      <w:marRight w:val="0"/>
      <w:marTop w:val="0"/>
      <w:marBottom w:val="0"/>
      <w:divBdr>
        <w:top w:val="none" w:sz="0" w:space="0" w:color="auto"/>
        <w:left w:val="none" w:sz="0" w:space="0" w:color="auto"/>
        <w:bottom w:val="none" w:sz="0" w:space="0" w:color="auto"/>
        <w:right w:val="none" w:sz="0" w:space="0" w:color="auto"/>
      </w:divBdr>
    </w:div>
    <w:div w:id="500660596">
      <w:bodyDiv w:val="1"/>
      <w:marLeft w:val="0"/>
      <w:marRight w:val="0"/>
      <w:marTop w:val="0"/>
      <w:marBottom w:val="0"/>
      <w:divBdr>
        <w:top w:val="none" w:sz="0" w:space="0" w:color="auto"/>
        <w:left w:val="none" w:sz="0" w:space="0" w:color="auto"/>
        <w:bottom w:val="none" w:sz="0" w:space="0" w:color="auto"/>
        <w:right w:val="none" w:sz="0" w:space="0" w:color="auto"/>
      </w:divBdr>
    </w:div>
    <w:div w:id="543837517">
      <w:bodyDiv w:val="1"/>
      <w:marLeft w:val="0"/>
      <w:marRight w:val="0"/>
      <w:marTop w:val="0"/>
      <w:marBottom w:val="0"/>
      <w:divBdr>
        <w:top w:val="none" w:sz="0" w:space="0" w:color="auto"/>
        <w:left w:val="none" w:sz="0" w:space="0" w:color="auto"/>
        <w:bottom w:val="none" w:sz="0" w:space="0" w:color="auto"/>
        <w:right w:val="none" w:sz="0" w:space="0" w:color="auto"/>
      </w:divBdr>
    </w:div>
    <w:div w:id="545263933">
      <w:bodyDiv w:val="1"/>
      <w:marLeft w:val="0"/>
      <w:marRight w:val="0"/>
      <w:marTop w:val="0"/>
      <w:marBottom w:val="0"/>
      <w:divBdr>
        <w:top w:val="none" w:sz="0" w:space="0" w:color="auto"/>
        <w:left w:val="none" w:sz="0" w:space="0" w:color="auto"/>
        <w:bottom w:val="none" w:sz="0" w:space="0" w:color="auto"/>
        <w:right w:val="none" w:sz="0" w:space="0" w:color="auto"/>
      </w:divBdr>
    </w:div>
    <w:div w:id="578367902">
      <w:bodyDiv w:val="1"/>
      <w:marLeft w:val="0"/>
      <w:marRight w:val="0"/>
      <w:marTop w:val="0"/>
      <w:marBottom w:val="0"/>
      <w:divBdr>
        <w:top w:val="none" w:sz="0" w:space="0" w:color="auto"/>
        <w:left w:val="none" w:sz="0" w:space="0" w:color="auto"/>
        <w:bottom w:val="none" w:sz="0" w:space="0" w:color="auto"/>
        <w:right w:val="none" w:sz="0" w:space="0" w:color="auto"/>
      </w:divBdr>
    </w:div>
    <w:div w:id="581375217">
      <w:bodyDiv w:val="1"/>
      <w:marLeft w:val="0"/>
      <w:marRight w:val="0"/>
      <w:marTop w:val="0"/>
      <w:marBottom w:val="0"/>
      <w:divBdr>
        <w:top w:val="none" w:sz="0" w:space="0" w:color="auto"/>
        <w:left w:val="none" w:sz="0" w:space="0" w:color="auto"/>
        <w:bottom w:val="none" w:sz="0" w:space="0" w:color="auto"/>
        <w:right w:val="none" w:sz="0" w:space="0" w:color="auto"/>
      </w:divBdr>
    </w:div>
    <w:div w:id="589579961">
      <w:bodyDiv w:val="1"/>
      <w:marLeft w:val="0"/>
      <w:marRight w:val="0"/>
      <w:marTop w:val="0"/>
      <w:marBottom w:val="0"/>
      <w:divBdr>
        <w:top w:val="none" w:sz="0" w:space="0" w:color="auto"/>
        <w:left w:val="none" w:sz="0" w:space="0" w:color="auto"/>
        <w:bottom w:val="none" w:sz="0" w:space="0" w:color="auto"/>
        <w:right w:val="none" w:sz="0" w:space="0" w:color="auto"/>
      </w:divBdr>
    </w:div>
    <w:div w:id="606741713">
      <w:bodyDiv w:val="1"/>
      <w:marLeft w:val="0"/>
      <w:marRight w:val="0"/>
      <w:marTop w:val="0"/>
      <w:marBottom w:val="0"/>
      <w:divBdr>
        <w:top w:val="none" w:sz="0" w:space="0" w:color="auto"/>
        <w:left w:val="none" w:sz="0" w:space="0" w:color="auto"/>
        <w:bottom w:val="none" w:sz="0" w:space="0" w:color="auto"/>
        <w:right w:val="none" w:sz="0" w:space="0" w:color="auto"/>
      </w:divBdr>
    </w:div>
    <w:div w:id="619996129">
      <w:bodyDiv w:val="1"/>
      <w:marLeft w:val="0"/>
      <w:marRight w:val="0"/>
      <w:marTop w:val="0"/>
      <w:marBottom w:val="0"/>
      <w:divBdr>
        <w:top w:val="none" w:sz="0" w:space="0" w:color="auto"/>
        <w:left w:val="none" w:sz="0" w:space="0" w:color="auto"/>
        <w:bottom w:val="none" w:sz="0" w:space="0" w:color="auto"/>
        <w:right w:val="none" w:sz="0" w:space="0" w:color="auto"/>
      </w:divBdr>
    </w:div>
    <w:div w:id="624506369">
      <w:bodyDiv w:val="1"/>
      <w:marLeft w:val="0"/>
      <w:marRight w:val="0"/>
      <w:marTop w:val="0"/>
      <w:marBottom w:val="0"/>
      <w:divBdr>
        <w:top w:val="none" w:sz="0" w:space="0" w:color="auto"/>
        <w:left w:val="none" w:sz="0" w:space="0" w:color="auto"/>
        <w:bottom w:val="none" w:sz="0" w:space="0" w:color="auto"/>
        <w:right w:val="none" w:sz="0" w:space="0" w:color="auto"/>
      </w:divBdr>
    </w:div>
    <w:div w:id="637338659">
      <w:bodyDiv w:val="1"/>
      <w:marLeft w:val="0"/>
      <w:marRight w:val="0"/>
      <w:marTop w:val="0"/>
      <w:marBottom w:val="0"/>
      <w:divBdr>
        <w:top w:val="none" w:sz="0" w:space="0" w:color="auto"/>
        <w:left w:val="none" w:sz="0" w:space="0" w:color="auto"/>
        <w:bottom w:val="none" w:sz="0" w:space="0" w:color="auto"/>
        <w:right w:val="none" w:sz="0" w:space="0" w:color="auto"/>
      </w:divBdr>
    </w:div>
    <w:div w:id="643044136">
      <w:bodyDiv w:val="1"/>
      <w:marLeft w:val="0"/>
      <w:marRight w:val="0"/>
      <w:marTop w:val="0"/>
      <w:marBottom w:val="0"/>
      <w:divBdr>
        <w:top w:val="none" w:sz="0" w:space="0" w:color="auto"/>
        <w:left w:val="none" w:sz="0" w:space="0" w:color="auto"/>
        <w:bottom w:val="none" w:sz="0" w:space="0" w:color="auto"/>
        <w:right w:val="none" w:sz="0" w:space="0" w:color="auto"/>
      </w:divBdr>
    </w:div>
    <w:div w:id="645621097">
      <w:bodyDiv w:val="1"/>
      <w:marLeft w:val="0"/>
      <w:marRight w:val="0"/>
      <w:marTop w:val="0"/>
      <w:marBottom w:val="0"/>
      <w:divBdr>
        <w:top w:val="none" w:sz="0" w:space="0" w:color="auto"/>
        <w:left w:val="none" w:sz="0" w:space="0" w:color="auto"/>
        <w:bottom w:val="none" w:sz="0" w:space="0" w:color="auto"/>
        <w:right w:val="none" w:sz="0" w:space="0" w:color="auto"/>
      </w:divBdr>
    </w:div>
    <w:div w:id="648367259">
      <w:bodyDiv w:val="1"/>
      <w:marLeft w:val="0"/>
      <w:marRight w:val="0"/>
      <w:marTop w:val="0"/>
      <w:marBottom w:val="0"/>
      <w:divBdr>
        <w:top w:val="none" w:sz="0" w:space="0" w:color="auto"/>
        <w:left w:val="none" w:sz="0" w:space="0" w:color="auto"/>
        <w:bottom w:val="none" w:sz="0" w:space="0" w:color="auto"/>
        <w:right w:val="none" w:sz="0" w:space="0" w:color="auto"/>
      </w:divBdr>
    </w:div>
    <w:div w:id="649987348">
      <w:bodyDiv w:val="1"/>
      <w:marLeft w:val="0"/>
      <w:marRight w:val="0"/>
      <w:marTop w:val="0"/>
      <w:marBottom w:val="0"/>
      <w:divBdr>
        <w:top w:val="none" w:sz="0" w:space="0" w:color="auto"/>
        <w:left w:val="none" w:sz="0" w:space="0" w:color="auto"/>
        <w:bottom w:val="none" w:sz="0" w:space="0" w:color="auto"/>
        <w:right w:val="none" w:sz="0" w:space="0" w:color="auto"/>
      </w:divBdr>
    </w:div>
    <w:div w:id="653147947">
      <w:bodyDiv w:val="1"/>
      <w:marLeft w:val="0"/>
      <w:marRight w:val="0"/>
      <w:marTop w:val="0"/>
      <w:marBottom w:val="0"/>
      <w:divBdr>
        <w:top w:val="none" w:sz="0" w:space="0" w:color="auto"/>
        <w:left w:val="none" w:sz="0" w:space="0" w:color="auto"/>
        <w:bottom w:val="none" w:sz="0" w:space="0" w:color="auto"/>
        <w:right w:val="none" w:sz="0" w:space="0" w:color="auto"/>
      </w:divBdr>
    </w:div>
    <w:div w:id="653679075">
      <w:bodyDiv w:val="1"/>
      <w:marLeft w:val="0"/>
      <w:marRight w:val="0"/>
      <w:marTop w:val="0"/>
      <w:marBottom w:val="0"/>
      <w:divBdr>
        <w:top w:val="none" w:sz="0" w:space="0" w:color="auto"/>
        <w:left w:val="none" w:sz="0" w:space="0" w:color="auto"/>
        <w:bottom w:val="none" w:sz="0" w:space="0" w:color="auto"/>
        <w:right w:val="none" w:sz="0" w:space="0" w:color="auto"/>
      </w:divBdr>
    </w:div>
    <w:div w:id="682895732">
      <w:bodyDiv w:val="1"/>
      <w:marLeft w:val="0"/>
      <w:marRight w:val="0"/>
      <w:marTop w:val="0"/>
      <w:marBottom w:val="0"/>
      <w:divBdr>
        <w:top w:val="none" w:sz="0" w:space="0" w:color="auto"/>
        <w:left w:val="none" w:sz="0" w:space="0" w:color="auto"/>
        <w:bottom w:val="none" w:sz="0" w:space="0" w:color="auto"/>
        <w:right w:val="none" w:sz="0" w:space="0" w:color="auto"/>
      </w:divBdr>
    </w:div>
    <w:div w:id="718014749">
      <w:bodyDiv w:val="1"/>
      <w:marLeft w:val="0"/>
      <w:marRight w:val="0"/>
      <w:marTop w:val="0"/>
      <w:marBottom w:val="0"/>
      <w:divBdr>
        <w:top w:val="none" w:sz="0" w:space="0" w:color="auto"/>
        <w:left w:val="none" w:sz="0" w:space="0" w:color="auto"/>
        <w:bottom w:val="none" w:sz="0" w:space="0" w:color="auto"/>
        <w:right w:val="none" w:sz="0" w:space="0" w:color="auto"/>
      </w:divBdr>
    </w:div>
    <w:div w:id="721756613">
      <w:bodyDiv w:val="1"/>
      <w:marLeft w:val="0"/>
      <w:marRight w:val="0"/>
      <w:marTop w:val="0"/>
      <w:marBottom w:val="0"/>
      <w:divBdr>
        <w:top w:val="none" w:sz="0" w:space="0" w:color="auto"/>
        <w:left w:val="none" w:sz="0" w:space="0" w:color="auto"/>
        <w:bottom w:val="none" w:sz="0" w:space="0" w:color="auto"/>
        <w:right w:val="none" w:sz="0" w:space="0" w:color="auto"/>
      </w:divBdr>
    </w:div>
    <w:div w:id="729691805">
      <w:bodyDiv w:val="1"/>
      <w:marLeft w:val="0"/>
      <w:marRight w:val="0"/>
      <w:marTop w:val="0"/>
      <w:marBottom w:val="0"/>
      <w:divBdr>
        <w:top w:val="none" w:sz="0" w:space="0" w:color="auto"/>
        <w:left w:val="none" w:sz="0" w:space="0" w:color="auto"/>
        <w:bottom w:val="none" w:sz="0" w:space="0" w:color="auto"/>
        <w:right w:val="none" w:sz="0" w:space="0" w:color="auto"/>
      </w:divBdr>
    </w:div>
    <w:div w:id="768626027">
      <w:bodyDiv w:val="1"/>
      <w:marLeft w:val="0"/>
      <w:marRight w:val="0"/>
      <w:marTop w:val="0"/>
      <w:marBottom w:val="0"/>
      <w:divBdr>
        <w:top w:val="none" w:sz="0" w:space="0" w:color="auto"/>
        <w:left w:val="none" w:sz="0" w:space="0" w:color="auto"/>
        <w:bottom w:val="none" w:sz="0" w:space="0" w:color="auto"/>
        <w:right w:val="none" w:sz="0" w:space="0" w:color="auto"/>
      </w:divBdr>
    </w:div>
    <w:div w:id="768701819">
      <w:bodyDiv w:val="1"/>
      <w:marLeft w:val="0"/>
      <w:marRight w:val="0"/>
      <w:marTop w:val="0"/>
      <w:marBottom w:val="0"/>
      <w:divBdr>
        <w:top w:val="none" w:sz="0" w:space="0" w:color="auto"/>
        <w:left w:val="none" w:sz="0" w:space="0" w:color="auto"/>
        <w:bottom w:val="none" w:sz="0" w:space="0" w:color="auto"/>
        <w:right w:val="none" w:sz="0" w:space="0" w:color="auto"/>
      </w:divBdr>
    </w:div>
    <w:div w:id="809976855">
      <w:bodyDiv w:val="1"/>
      <w:marLeft w:val="0"/>
      <w:marRight w:val="0"/>
      <w:marTop w:val="0"/>
      <w:marBottom w:val="0"/>
      <w:divBdr>
        <w:top w:val="none" w:sz="0" w:space="0" w:color="auto"/>
        <w:left w:val="none" w:sz="0" w:space="0" w:color="auto"/>
        <w:bottom w:val="none" w:sz="0" w:space="0" w:color="auto"/>
        <w:right w:val="none" w:sz="0" w:space="0" w:color="auto"/>
      </w:divBdr>
    </w:div>
    <w:div w:id="831144260">
      <w:bodyDiv w:val="1"/>
      <w:marLeft w:val="0"/>
      <w:marRight w:val="0"/>
      <w:marTop w:val="0"/>
      <w:marBottom w:val="0"/>
      <w:divBdr>
        <w:top w:val="none" w:sz="0" w:space="0" w:color="auto"/>
        <w:left w:val="none" w:sz="0" w:space="0" w:color="auto"/>
        <w:bottom w:val="none" w:sz="0" w:space="0" w:color="auto"/>
        <w:right w:val="none" w:sz="0" w:space="0" w:color="auto"/>
      </w:divBdr>
    </w:div>
    <w:div w:id="838737398">
      <w:bodyDiv w:val="1"/>
      <w:marLeft w:val="0"/>
      <w:marRight w:val="0"/>
      <w:marTop w:val="0"/>
      <w:marBottom w:val="0"/>
      <w:divBdr>
        <w:top w:val="none" w:sz="0" w:space="0" w:color="auto"/>
        <w:left w:val="none" w:sz="0" w:space="0" w:color="auto"/>
        <w:bottom w:val="none" w:sz="0" w:space="0" w:color="auto"/>
        <w:right w:val="none" w:sz="0" w:space="0" w:color="auto"/>
      </w:divBdr>
    </w:div>
    <w:div w:id="880168277">
      <w:bodyDiv w:val="1"/>
      <w:marLeft w:val="0"/>
      <w:marRight w:val="0"/>
      <w:marTop w:val="0"/>
      <w:marBottom w:val="0"/>
      <w:divBdr>
        <w:top w:val="none" w:sz="0" w:space="0" w:color="auto"/>
        <w:left w:val="none" w:sz="0" w:space="0" w:color="auto"/>
        <w:bottom w:val="none" w:sz="0" w:space="0" w:color="auto"/>
        <w:right w:val="none" w:sz="0" w:space="0" w:color="auto"/>
      </w:divBdr>
    </w:div>
    <w:div w:id="888883760">
      <w:bodyDiv w:val="1"/>
      <w:marLeft w:val="0"/>
      <w:marRight w:val="0"/>
      <w:marTop w:val="0"/>
      <w:marBottom w:val="0"/>
      <w:divBdr>
        <w:top w:val="none" w:sz="0" w:space="0" w:color="auto"/>
        <w:left w:val="none" w:sz="0" w:space="0" w:color="auto"/>
        <w:bottom w:val="none" w:sz="0" w:space="0" w:color="auto"/>
        <w:right w:val="none" w:sz="0" w:space="0" w:color="auto"/>
      </w:divBdr>
    </w:div>
    <w:div w:id="912394983">
      <w:bodyDiv w:val="1"/>
      <w:marLeft w:val="0"/>
      <w:marRight w:val="0"/>
      <w:marTop w:val="0"/>
      <w:marBottom w:val="0"/>
      <w:divBdr>
        <w:top w:val="none" w:sz="0" w:space="0" w:color="auto"/>
        <w:left w:val="none" w:sz="0" w:space="0" w:color="auto"/>
        <w:bottom w:val="none" w:sz="0" w:space="0" w:color="auto"/>
        <w:right w:val="none" w:sz="0" w:space="0" w:color="auto"/>
      </w:divBdr>
    </w:div>
    <w:div w:id="922104774">
      <w:bodyDiv w:val="1"/>
      <w:marLeft w:val="0"/>
      <w:marRight w:val="0"/>
      <w:marTop w:val="0"/>
      <w:marBottom w:val="0"/>
      <w:divBdr>
        <w:top w:val="none" w:sz="0" w:space="0" w:color="auto"/>
        <w:left w:val="none" w:sz="0" w:space="0" w:color="auto"/>
        <w:bottom w:val="none" w:sz="0" w:space="0" w:color="auto"/>
        <w:right w:val="none" w:sz="0" w:space="0" w:color="auto"/>
      </w:divBdr>
    </w:div>
    <w:div w:id="939411358">
      <w:bodyDiv w:val="1"/>
      <w:marLeft w:val="0"/>
      <w:marRight w:val="0"/>
      <w:marTop w:val="0"/>
      <w:marBottom w:val="0"/>
      <w:divBdr>
        <w:top w:val="none" w:sz="0" w:space="0" w:color="auto"/>
        <w:left w:val="none" w:sz="0" w:space="0" w:color="auto"/>
        <w:bottom w:val="none" w:sz="0" w:space="0" w:color="auto"/>
        <w:right w:val="none" w:sz="0" w:space="0" w:color="auto"/>
      </w:divBdr>
    </w:div>
    <w:div w:id="953831493">
      <w:bodyDiv w:val="1"/>
      <w:marLeft w:val="0"/>
      <w:marRight w:val="0"/>
      <w:marTop w:val="0"/>
      <w:marBottom w:val="0"/>
      <w:divBdr>
        <w:top w:val="none" w:sz="0" w:space="0" w:color="auto"/>
        <w:left w:val="none" w:sz="0" w:space="0" w:color="auto"/>
        <w:bottom w:val="none" w:sz="0" w:space="0" w:color="auto"/>
        <w:right w:val="none" w:sz="0" w:space="0" w:color="auto"/>
      </w:divBdr>
    </w:div>
    <w:div w:id="953898998">
      <w:bodyDiv w:val="1"/>
      <w:marLeft w:val="0"/>
      <w:marRight w:val="0"/>
      <w:marTop w:val="0"/>
      <w:marBottom w:val="0"/>
      <w:divBdr>
        <w:top w:val="none" w:sz="0" w:space="0" w:color="auto"/>
        <w:left w:val="none" w:sz="0" w:space="0" w:color="auto"/>
        <w:bottom w:val="none" w:sz="0" w:space="0" w:color="auto"/>
        <w:right w:val="none" w:sz="0" w:space="0" w:color="auto"/>
      </w:divBdr>
    </w:div>
    <w:div w:id="954412708">
      <w:bodyDiv w:val="1"/>
      <w:marLeft w:val="0"/>
      <w:marRight w:val="0"/>
      <w:marTop w:val="0"/>
      <w:marBottom w:val="0"/>
      <w:divBdr>
        <w:top w:val="none" w:sz="0" w:space="0" w:color="auto"/>
        <w:left w:val="none" w:sz="0" w:space="0" w:color="auto"/>
        <w:bottom w:val="none" w:sz="0" w:space="0" w:color="auto"/>
        <w:right w:val="none" w:sz="0" w:space="0" w:color="auto"/>
      </w:divBdr>
    </w:div>
    <w:div w:id="957106290">
      <w:bodyDiv w:val="1"/>
      <w:marLeft w:val="0"/>
      <w:marRight w:val="0"/>
      <w:marTop w:val="0"/>
      <w:marBottom w:val="0"/>
      <w:divBdr>
        <w:top w:val="none" w:sz="0" w:space="0" w:color="auto"/>
        <w:left w:val="none" w:sz="0" w:space="0" w:color="auto"/>
        <w:bottom w:val="none" w:sz="0" w:space="0" w:color="auto"/>
        <w:right w:val="none" w:sz="0" w:space="0" w:color="auto"/>
      </w:divBdr>
    </w:div>
    <w:div w:id="960573567">
      <w:bodyDiv w:val="1"/>
      <w:marLeft w:val="0"/>
      <w:marRight w:val="0"/>
      <w:marTop w:val="0"/>
      <w:marBottom w:val="0"/>
      <w:divBdr>
        <w:top w:val="none" w:sz="0" w:space="0" w:color="auto"/>
        <w:left w:val="none" w:sz="0" w:space="0" w:color="auto"/>
        <w:bottom w:val="none" w:sz="0" w:space="0" w:color="auto"/>
        <w:right w:val="none" w:sz="0" w:space="0" w:color="auto"/>
      </w:divBdr>
    </w:div>
    <w:div w:id="964501033">
      <w:bodyDiv w:val="1"/>
      <w:marLeft w:val="0"/>
      <w:marRight w:val="0"/>
      <w:marTop w:val="0"/>
      <w:marBottom w:val="0"/>
      <w:divBdr>
        <w:top w:val="none" w:sz="0" w:space="0" w:color="auto"/>
        <w:left w:val="none" w:sz="0" w:space="0" w:color="auto"/>
        <w:bottom w:val="none" w:sz="0" w:space="0" w:color="auto"/>
        <w:right w:val="none" w:sz="0" w:space="0" w:color="auto"/>
      </w:divBdr>
    </w:div>
    <w:div w:id="969629006">
      <w:bodyDiv w:val="1"/>
      <w:marLeft w:val="0"/>
      <w:marRight w:val="0"/>
      <w:marTop w:val="0"/>
      <w:marBottom w:val="0"/>
      <w:divBdr>
        <w:top w:val="none" w:sz="0" w:space="0" w:color="auto"/>
        <w:left w:val="none" w:sz="0" w:space="0" w:color="auto"/>
        <w:bottom w:val="none" w:sz="0" w:space="0" w:color="auto"/>
        <w:right w:val="none" w:sz="0" w:space="0" w:color="auto"/>
      </w:divBdr>
    </w:div>
    <w:div w:id="976567439">
      <w:bodyDiv w:val="1"/>
      <w:marLeft w:val="0"/>
      <w:marRight w:val="0"/>
      <w:marTop w:val="0"/>
      <w:marBottom w:val="0"/>
      <w:divBdr>
        <w:top w:val="none" w:sz="0" w:space="0" w:color="auto"/>
        <w:left w:val="none" w:sz="0" w:space="0" w:color="auto"/>
        <w:bottom w:val="none" w:sz="0" w:space="0" w:color="auto"/>
        <w:right w:val="none" w:sz="0" w:space="0" w:color="auto"/>
      </w:divBdr>
    </w:div>
    <w:div w:id="978534389">
      <w:bodyDiv w:val="1"/>
      <w:marLeft w:val="0"/>
      <w:marRight w:val="0"/>
      <w:marTop w:val="0"/>
      <w:marBottom w:val="0"/>
      <w:divBdr>
        <w:top w:val="none" w:sz="0" w:space="0" w:color="auto"/>
        <w:left w:val="none" w:sz="0" w:space="0" w:color="auto"/>
        <w:bottom w:val="none" w:sz="0" w:space="0" w:color="auto"/>
        <w:right w:val="none" w:sz="0" w:space="0" w:color="auto"/>
      </w:divBdr>
    </w:div>
    <w:div w:id="990907633">
      <w:bodyDiv w:val="1"/>
      <w:marLeft w:val="0"/>
      <w:marRight w:val="0"/>
      <w:marTop w:val="0"/>
      <w:marBottom w:val="0"/>
      <w:divBdr>
        <w:top w:val="none" w:sz="0" w:space="0" w:color="auto"/>
        <w:left w:val="none" w:sz="0" w:space="0" w:color="auto"/>
        <w:bottom w:val="none" w:sz="0" w:space="0" w:color="auto"/>
        <w:right w:val="none" w:sz="0" w:space="0" w:color="auto"/>
      </w:divBdr>
    </w:div>
    <w:div w:id="1026448570">
      <w:bodyDiv w:val="1"/>
      <w:marLeft w:val="0"/>
      <w:marRight w:val="0"/>
      <w:marTop w:val="0"/>
      <w:marBottom w:val="0"/>
      <w:divBdr>
        <w:top w:val="none" w:sz="0" w:space="0" w:color="auto"/>
        <w:left w:val="none" w:sz="0" w:space="0" w:color="auto"/>
        <w:bottom w:val="none" w:sz="0" w:space="0" w:color="auto"/>
        <w:right w:val="none" w:sz="0" w:space="0" w:color="auto"/>
      </w:divBdr>
    </w:div>
    <w:div w:id="1029913469">
      <w:bodyDiv w:val="1"/>
      <w:marLeft w:val="0"/>
      <w:marRight w:val="0"/>
      <w:marTop w:val="0"/>
      <w:marBottom w:val="0"/>
      <w:divBdr>
        <w:top w:val="none" w:sz="0" w:space="0" w:color="auto"/>
        <w:left w:val="none" w:sz="0" w:space="0" w:color="auto"/>
        <w:bottom w:val="none" w:sz="0" w:space="0" w:color="auto"/>
        <w:right w:val="none" w:sz="0" w:space="0" w:color="auto"/>
      </w:divBdr>
    </w:div>
    <w:div w:id="1030180141">
      <w:bodyDiv w:val="1"/>
      <w:marLeft w:val="0"/>
      <w:marRight w:val="0"/>
      <w:marTop w:val="0"/>
      <w:marBottom w:val="0"/>
      <w:divBdr>
        <w:top w:val="none" w:sz="0" w:space="0" w:color="auto"/>
        <w:left w:val="none" w:sz="0" w:space="0" w:color="auto"/>
        <w:bottom w:val="none" w:sz="0" w:space="0" w:color="auto"/>
        <w:right w:val="none" w:sz="0" w:space="0" w:color="auto"/>
      </w:divBdr>
    </w:div>
    <w:div w:id="1034574841">
      <w:bodyDiv w:val="1"/>
      <w:marLeft w:val="0"/>
      <w:marRight w:val="0"/>
      <w:marTop w:val="0"/>
      <w:marBottom w:val="0"/>
      <w:divBdr>
        <w:top w:val="none" w:sz="0" w:space="0" w:color="auto"/>
        <w:left w:val="none" w:sz="0" w:space="0" w:color="auto"/>
        <w:bottom w:val="none" w:sz="0" w:space="0" w:color="auto"/>
        <w:right w:val="none" w:sz="0" w:space="0" w:color="auto"/>
      </w:divBdr>
    </w:div>
    <w:div w:id="1054281385">
      <w:bodyDiv w:val="1"/>
      <w:marLeft w:val="0"/>
      <w:marRight w:val="0"/>
      <w:marTop w:val="0"/>
      <w:marBottom w:val="0"/>
      <w:divBdr>
        <w:top w:val="none" w:sz="0" w:space="0" w:color="auto"/>
        <w:left w:val="none" w:sz="0" w:space="0" w:color="auto"/>
        <w:bottom w:val="none" w:sz="0" w:space="0" w:color="auto"/>
        <w:right w:val="none" w:sz="0" w:space="0" w:color="auto"/>
      </w:divBdr>
    </w:div>
    <w:div w:id="1060177341">
      <w:bodyDiv w:val="1"/>
      <w:marLeft w:val="0"/>
      <w:marRight w:val="0"/>
      <w:marTop w:val="0"/>
      <w:marBottom w:val="0"/>
      <w:divBdr>
        <w:top w:val="none" w:sz="0" w:space="0" w:color="auto"/>
        <w:left w:val="none" w:sz="0" w:space="0" w:color="auto"/>
        <w:bottom w:val="none" w:sz="0" w:space="0" w:color="auto"/>
        <w:right w:val="none" w:sz="0" w:space="0" w:color="auto"/>
      </w:divBdr>
    </w:div>
    <w:div w:id="1064646567">
      <w:bodyDiv w:val="1"/>
      <w:marLeft w:val="0"/>
      <w:marRight w:val="0"/>
      <w:marTop w:val="0"/>
      <w:marBottom w:val="0"/>
      <w:divBdr>
        <w:top w:val="none" w:sz="0" w:space="0" w:color="auto"/>
        <w:left w:val="none" w:sz="0" w:space="0" w:color="auto"/>
        <w:bottom w:val="none" w:sz="0" w:space="0" w:color="auto"/>
        <w:right w:val="none" w:sz="0" w:space="0" w:color="auto"/>
      </w:divBdr>
    </w:div>
    <w:div w:id="1069301184">
      <w:bodyDiv w:val="1"/>
      <w:marLeft w:val="0"/>
      <w:marRight w:val="0"/>
      <w:marTop w:val="0"/>
      <w:marBottom w:val="0"/>
      <w:divBdr>
        <w:top w:val="none" w:sz="0" w:space="0" w:color="auto"/>
        <w:left w:val="none" w:sz="0" w:space="0" w:color="auto"/>
        <w:bottom w:val="none" w:sz="0" w:space="0" w:color="auto"/>
        <w:right w:val="none" w:sz="0" w:space="0" w:color="auto"/>
      </w:divBdr>
    </w:div>
    <w:div w:id="1086457813">
      <w:bodyDiv w:val="1"/>
      <w:marLeft w:val="0"/>
      <w:marRight w:val="0"/>
      <w:marTop w:val="0"/>
      <w:marBottom w:val="0"/>
      <w:divBdr>
        <w:top w:val="none" w:sz="0" w:space="0" w:color="auto"/>
        <w:left w:val="none" w:sz="0" w:space="0" w:color="auto"/>
        <w:bottom w:val="none" w:sz="0" w:space="0" w:color="auto"/>
        <w:right w:val="none" w:sz="0" w:space="0" w:color="auto"/>
      </w:divBdr>
    </w:div>
    <w:div w:id="1098449362">
      <w:bodyDiv w:val="1"/>
      <w:marLeft w:val="0"/>
      <w:marRight w:val="0"/>
      <w:marTop w:val="0"/>
      <w:marBottom w:val="0"/>
      <w:divBdr>
        <w:top w:val="none" w:sz="0" w:space="0" w:color="auto"/>
        <w:left w:val="none" w:sz="0" w:space="0" w:color="auto"/>
        <w:bottom w:val="none" w:sz="0" w:space="0" w:color="auto"/>
        <w:right w:val="none" w:sz="0" w:space="0" w:color="auto"/>
      </w:divBdr>
    </w:div>
    <w:div w:id="1108697394">
      <w:bodyDiv w:val="1"/>
      <w:marLeft w:val="0"/>
      <w:marRight w:val="0"/>
      <w:marTop w:val="0"/>
      <w:marBottom w:val="0"/>
      <w:divBdr>
        <w:top w:val="none" w:sz="0" w:space="0" w:color="auto"/>
        <w:left w:val="none" w:sz="0" w:space="0" w:color="auto"/>
        <w:bottom w:val="none" w:sz="0" w:space="0" w:color="auto"/>
        <w:right w:val="none" w:sz="0" w:space="0" w:color="auto"/>
      </w:divBdr>
    </w:div>
    <w:div w:id="1168060611">
      <w:bodyDiv w:val="1"/>
      <w:marLeft w:val="0"/>
      <w:marRight w:val="0"/>
      <w:marTop w:val="0"/>
      <w:marBottom w:val="0"/>
      <w:divBdr>
        <w:top w:val="none" w:sz="0" w:space="0" w:color="auto"/>
        <w:left w:val="none" w:sz="0" w:space="0" w:color="auto"/>
        <w:bottom w:val="none" w:sz="0" w:space="0" w:color="auto"/>
        <w:right w:val="none" w:sz="0" w:space="0" w:color="auto"/>
      </w:divBdr>
    </w:div>
    <w:div w:id="1171220806">
      <w:bodyDiv w:val="1"/>
      <w:marLeft w:val="0"/>
      <w:marRight w:val="0"/>
      <w:marTop w:val="0"/>
      <w:marBottom w:val="0"/>
      <w:divBdr>
        <w:top w:val="none" w:sz="0" w:space="0" w:color="auto"/>
        <w:left w:val="none" w:sz="0" w:space="0" w:color="auto"/>
        <w:bottom w:val="none" w:sz="0" w:space="0" w:color="auto"/>
        <w:right w:val="none" w:sz="0" w:space="0" w:color="auto"/>
      </w:divBdr>
    </w:div>
    <w:div w:id="1190533697">
      <w:bodyDiv w:val="1"/>
      <w:marLeft w:val="0"/>
      <w:marRight w:val="0"/>
      <w:marTop w:val="0"/>
      <w:marBottom w:val="0"/>
      <w:divBdr>
        <w:top w:val="none" w:sz="0" w:space="0" w:color="auto"/>
        <w:left w:val="none" w:sz="0" w:space="0" w:color="auto"/>
        <w:bottom w:val="none" w:sz="0" w:space="0" w:color="auto"/>
        <w:right w:val="none" w:sz="0" w:space="0" w:color="auto"/>
      </w:divBdr>
    </w:div>
    <w:div w:id="1227952746">
      <w:bodyDiv w:val="1"/>
      <w:marLeft w:val="0"/>
      <w:marRight w:val="0"/>
      <w:marTop w:val="0"/>
      <w:marBottom w:val="0"/>
      <w:divBdr>
        <w:top w:val="none" w:sz="0" w:space="0" w:color="auto"/>
        <w:left w:val="none" w:sz="0" w:space="0" w:color="auto"/>
        <w:bottom w:val="none" w:sz="0" w:space="0" w:color="auto"/>
        <w:right w:val="none" w:sz="0" w:space="0" w:color="auto"/>
      </w:divBdr>
    </w:div>
    <w:div w:id="1246694452">
      <w:bodyDiv w:val="1"/>
      <w:marLeft w:val="0"/>
      <w:marRight w:val="0"/>
      <w:marTop w:val="0"/>
      <w:marBottom w:val="0"/>
      <w:divBdr>
        <w:top w:val="none" w:sz="0" w:space="0" w:color="auto"/>
        <w:left w:val="none" w:sz="0" w:space="0" w:color="auto"/>
        <w:bottom w:val="none" w:sz="0" w:space="0" w:color="auto"/>
        <w:right w:val="none" w:sz="0" w:space="0" w:color="auto"/>
      </w:divBdr>
    </w:div>
    <w:div w:id="1290553268">
      <w:bodyDiv w:val="1"/>
      <w:marLeft w:val="0"/>
      <w:marRight w:val="0"/>
      <w:marTop w:val="0"/>
      <w:marBottom w:val="0"/>
      <w:divBdr>
        <w:top w:val="none" w:sz="0" w:space="0" w:color="auto"/>
        <w:left w:val="none" w:sz="0" w:space="0" w:color="auto"/>
        <w:bottom w:val="none" w:sz="0" w:space="0" w:color="auto"/>
        <w:right w:val="none" w:sz="0" w:space="0" w:color="auto"/>
      </w:divBdr>
    </w:div>
    <w:div w:id="1301881969">
      <w:bodyDiv w:val="1"/>
      <w:marLeft w:val="0"/>
      <w:marRight w:val="0"/>
      <w:marTop w:val="0"/>
      <w:marBottom w:val="0"/>
      <w:divBdr>
        <w:top w:val="none" w:sz="0" w:space="0" w:color="auto"/>
        <w:left w:val="none" w:sz="0" w:space="0" w:color="auto"/>
        <w:bottom w:val="none" w:sz="0" w:space="0" w:color="auto"/>
        <w:right w:val="none" w:sz="0" w:space="0" w:color="auto"/>
      </w:divBdr>
    </w:div>
    <w:div w:id="1313559353">
      <w:bodyDiv w:val="1"/>
      <w:marLeft w:val="0"/>
      <w:marRight w:val="0"/>
      <w:marTop w:val="0"/>
      <w:marBottom w:val="0"/>
      <w:divBdr>
        <w:top w:val="none" w:sz="0" w:space="0" w:color="auto"/>
        <w:left w:val="none" w:sz="0" w:space="0" w:color="auto"/>
        <w:bottom w:val="none" w:sz="0" w:space="0" w:color="auto"/>
        <w:right w:val="none" w:sz="0" w:space="0" w:color="auto"/>
      </w:divBdr>
    </w:div>
    <w:div w:id="1328827616">
      <w:bodyDiv w:val="1"/>
      <w:marLeft w:val="0"/>
      <w:marRight w:val="0"/>
      <w:marTop w:val="0"/>
      <w:marBottom w:val="0"/>
      <w:divBdr>
        <w:top w:val="none" w:sz="0" w:space="0" w:color="auto"/>
        <w:left w:val="none" w:sz="0" w:space="0" w:color="auto"/>
        <w:bottom w:val="none" w:sz="0" w:space="0" w:color="auto"/>
        <w:right w:val="none" w:sz="0" w:space="0" w:color="auto"/>
      </w:divBdr>
    </w:div>
    <w:div w:id="1354916797">
      <w:bodyDiv w:val="1"/>
      <w:marLeft w:val="0"/>
      <w:marRight w:val="0"/>
      <w:marTop w:val="0"/>
      <w:marBottom w:val="0"/>
      <w:divBdr>
        <w:top w:val="none" w:sz="0" w:space="0" w:color="auto"/>
        <w:left w:val="none" w:sz="0" w:space="0" w:color="auto"/>
        <w:bottom w:val="none" w:sz="0" w:space="0" w:color="auto"/>
        <w:right w:val="none" w:sz="0" w:space="0" w:color="auto"/>
      </w:divBdr>
    </w:div>
    <w:div w:id="1369646923">
      <w:bodyDiv w:val="1"/>
      <w:marLeft w:val="0"/>
      <w:marRight w:val="0"/>
      <w:marTop w:val="0"/>
      <w:marBottom w:val="0"/>
      <w:divBdr>
        <w:top w:val="none" w:sz="0" w:space="0" w:color="auto"/>
        <w:left w:val="none" w:sz="0" w:space="0" w:color="auto"/>
        <w:bottom w:val="none" w:sz="0" w:space="0" w:color="auto"/>
        <w:right w:val="none" w:sz="0" w:space="0" w:color="auto"/>
      </w:divBdr>
    </w:div>
    <w:div w:id="1384406021">
      <w:bodyDiv w:val="1"/>
      <w:marLeft w:val="0"/>
      <w:marRight w:val="0"/>
      <w:marTop w:val="0"/>
      <w:marBottom w:val="0"/>
      <w:divBdr>
        <w:top w:val="none" w:sz="0" w:space="0" w:color="auto"/>
        <w:left w:val="none" w:sz="0" w:space="0" w:color="auto"/>
        <w:bottom w:val="none" w:sz="0" w:space="0" w:color="auto"/>
        <w:right w:val="none" w:sz="0" w:space="0" w:color="auto"/>
      </w:divBdr>
    </w:div>
    <w:div w:id="1385178918">
      <w:bodyDiv w:val="1"/>
      <w:marLeft w:val="0"/>
      <w:marRight w:val="0"/>
      <w:marTop w:val="0"/>
      <w:marBottom w:val="0"/>
      <w:divBdr>
        <w:top w:val="none" w:sz="0" w:space="0" w:color="auto"/>
        <w:left w:val="none" w:sz="0" w:space="0" w:color="auto"/>
        <w:bottom w:val="none" w:sz="0" w:space="0" w:color="auto"/>
        <w:right w:val="none" w:sz="0" w:space="0" w:color="auto"/>
      </w:divBdr>
    </w:div>
    <w:div w:id="1399128502">
      <w:bodyDiv w:val="1"/>
      <w:marLeft w:val="0"/>
      <w:marRight w:val="0"/>
      <w:marTop w:val="0"/>
      <w:marBottom w:val="0"/>
      <w:divBdr>
        <w:top w:val="none" w:sz="0" w:space="0" w:color="auto"/>
        <w:left w:val="none" w:sz="0" w:space="0" w:color="auto"/>
        <w:bottom w:val="none" w:sz="0" w:space="0" w:color="auto"/>
        <w:right w:val="none" w:sz="0" w:space="0" w:color="auto"/>
      </w:divBdr>
    </w:div>
    <w:div w:id="1401249015">
      <w:bodyDiv w:val="1"/>
      <w:marLeft w:val="0"/>
      <w:marRight w:val="0"/>
      <w:marTop w:val="0"/>
      <w:marBottom w:val="0"/>
      <w:divBdr>
        <w:top w:val="none" w:sz="0" w:space="0" w:color="auto"/>
        <w:left w:val="none" w:sz="0" w:space="0" w:color="auto"/>
        <w:bottom w:val="none" w:sz="0" w:space="0" w:color="auto"/>
        <w:right w:val="none" w:sz="0" w:space="0" w:color="auto"/>
      </w:divBdr>
    </w:div>
    <w:div w:id="1408072859">
      <w:bodyDiv w:val="1"/>
      <w:marLeft w:val="0"/>
      <w:marRight w:val="0"/>
      <w:marTop w:val="0"/>
      <w:marBottom w:val="0"/>
      <w:divBdr>
        <w:top w:val="none" w:sz="0" w:space="0" w:color="auto"/>
        <w:left w:val="none" w:sz="0" w:space="0" w:color="auto"/>
        <w:bottom w:val="none" w:sz="0" w:space="0" w:color="auto"/>
        <w:right w:val="none" w:sz="0" w:space="0" w:color="auto"/>
      </w:divBdr>
    </w:div>
    <w:div w:id="1437021695">
      <w:bodyDiv w:val="1"/>
      <w:marLeft w:val="0"/>
      <w:marRight w:val="0"/>
      <w:marTop w:val="0"/>
      <w:marBottom w:val="0"/>
      <w:divBdr>
        <w:top w:val="none" w:sz="0" w:space="0" w:color="auto"/>
        <w:left w:val="none" w:sz="0" w:space="0" w:color="auto"/>
        <w:bottom w:val="none" w:sz="0" w:space="0" w:color="auto"/>
        <w:right w:val="none" w:sz="0" w:space="0" w:color="auto"/>
      </w:divBdr>
    </w:div>
    <w:div w:id="1449544820">
      <w:bodyDiv w:val="1"/>
      <w:marLeft w:val="0"/>
      <w:marRight w:val="0"/>
      <w:marTop w:val="0"/>
      <w:marBottom w:val="0"/>
      <w:divBdr>
        <w:top w:val="none" w:sz="0" w:space="0" w:color="auto"/>
        <w:left w:val="none" w:sz="0" w:space="0" w:color="auto"/>
        <w:bottom w:val="none" w:sz="0" w:space="0" w:color="auto"/>
        <w:right w:val="none" w:sz="0" w:space="0" w:color="auto"/>
      </w:divBdr>
    </w:div>
    <w:div w:id="1485122265">
      <w:bodyDiv w:val="1"/>
      <w:marLeft w:val="0"/>
      <w:marRight w:val="0"/>
      <w:marTop w:val="0"/>
      <w:marBottom w:val="0"/>
      <w:divBdr>
        <w:top w:val="none" w:sz="0" w:space="0" w:color="auto"/>
        <w:left w:val="none" w:sz="0" w:space="0" w:color="auto"/>
        <w:bottom w:val="none" w:sz="0" w:space="0" w:color="auto"/>
        <w:right w:val="none" w:sz="0" w:space="0" w:color="auto"/>
      </w:divBdr>
    </w:div>
    <w:div w:id="1535075736">
      <w:bodyDiv w:val="1"/>
      <w:marLeft w:val="0"/>
      <w:marRight w:val="0"/>
      <w:marTop w:val="0"/>
      <w:marBottom w:val="0"/>
      <w:divBdr>
        <w:top w:val="none" w:sz="0" w:space="0" w:color="auto"/>
        <w:left w:val="none" w:sz="0" w:space="0" w:color="auto"/>
        <w:bottom w:val="none" w:sz="0" w:space="0" w:color="auto"/>
        <w:right w:val="none" w:sz="0" w:space="0" w:color="auto"/>
      </w:divBdr>
    </w:div>
    <w:div w:id="1539661724">
      <w:bodyDiv w:val="1"/>
      <w:marLeft w:val="0"/>
      <w:marRight w:val="0"/>
      <w:marTop w:val="0"/>
      <w:marBottom w:val="0"/>
      <w:divBdr>
        <w:top w:val="none" w:sz="0" w:space="0" w:color="auto"/>
        <w:left w:val="none" w:sz="0" w:space="0" w:color="auto"/>
        <w:bottom w:val="none" w:sz="0" w:space="0" w:color="auto"/>
        <w:right w:val="none" w:sz="0" w:space="0" w:color="auto"/>
      </w:divBdr>
    </w:div>
    <w:div w:id="1545950091">
      <w:bodyDiv w:val="1"/>
      <w:marLeft w:val="0"/>
      <w:marRight w:val="0"/>
      <w:marTop w:val="0"/>
      <w:marBottom w:val="0"/>
      <w:divBdr>
        <w:top w:val="none" w:sz="0" w:space="0" w:color="auto"/>
        <w:left w:val="none" w:sz="0" w:space="0" w:color="auto"/>
        <w:bottom w:val="none" w:sz="0" w:space="0" w:color="auto"/>
        <w:right w:val="none" w:sz="0" w:space="0" w:color="auto"/>
      </w:divBdr>
    </w:div>
    <w:div w:id="1560745256">
      <w:bodyDiv w:val="1"/>
      <w:marLeft w:val="0"/>
      <w:marRight w:val="0"/>
      <w:marTop w:val="0"/>
      <w:marBottom w:val="0"/>
      <w:divBdr>
        <w:top w:val="none" w:sz="0" w:space="0" w:color="auto"/>
        <w:left w:val="none" w:sz="0" w:space="0" w:color="auto"/>
        <w:bottom w:val="none" w:sz="0" w:space="0" w:color="auto"/>
        <w:right w:val="none" w:sz="0" w:space="0" w:color="auto"/>
      </w:divBdr>
    </w:div>
    <w:div w:id="1606880743">
      <w:bodyDiv w:val="1"/>
      <w:marLeft w:val="0"/>
      <w:marRight w:val="0"/>
      <w:marTop w:val="0"/>
      <w:marBottom w:val="0"/>
      <w:divBdr>
        <w:top w:val="none" w:sz="0" w:space="0" w:color="auto"/>
        <w:left w:val="none" w:sz="0" w:space="0" w:color="auto"/>
        <w:bottom w:val="none" w:sz="0" w:space="0" w:color="auto"/>
        <w:right w:val="none" w:sz="0" w:space="0" w:color="auto"/>
      </w:divBdr>
    </w:div>
    <w:div w:id="1629894099">
      <w:bodyDiv w:val="1"/>
      <w:marLeft w:val="0"/>
      <w:marRight w:val="0"/>
      <w:marTop w:val="0"/>
      <w:marBottom w:val="0"/>
      <w:divBdr>
        <w:top w:val="none" w:sz="0" w:space="0" w:color="auto"/>
        <w:left w:val="none" w:sz="0" w:space="0" w:color="auto"/>
        <w:bottom w:val="none" w:sz="0" w:space="0" w:color="auto"/>
        <w:right w:val="none" w:sz="0" w:space="0" w:color="auto"/>
      </w:divBdr>
    </w:div>
    <w:div w:id="1630167985">
      <w:bodyDiv w:val="1"/>
      <w:marLeft w:val="0"/>
      <w:marRight w:val="0"/>
      <w:marTop w:val="0"/>
      <w:marBottom w:val="0"/>
      <w:divBdr>
        <w:top w:val="none" w:sz="0" w:space="0" w:color="auto"/>
        <w:left w:val="none" w:sz="0" w:space="0" w:color="auto"/>
        <w:bottom w:val="none" w:sz="0" w:space="0" w:color="auto"/>
        <w:right w:val="none" w:sz="0" w:space="0" w:color="auto"/>
      </w:divBdr>
    </w:div>
    <w:div w:id="1638293549">
      <w:bodyDiv w:val="1"/>
      <w:marLeft w:val="0"/>
      <w:marRight w:val="0"/>
      <w:marTop w:val="0"/>
      <w:marBottom w:val="0"/>
      <w:divBdr>
        <w:top w:val="none" w:sz="0" w:space="0" w:color="auto"/>
        <w:left w:val="none" w:sz="0" w:space="0" w:color="auto"/>
        <w:bottom w:val="none" w:sz="0" w:space="0" w:color="auto"/>
        <w:right w:val="none" w:sz="0" w:space="0" w:color="auto"/>
      </w:divBdr>
    </w:div>
    <w:div w:id="1649049159">
      <w:bodyDiv w:val="1"/>
      <w:marLeft w:val="0"/>
      <w:marRight w:val="0"/>
      <w:marTop w:val="0"/>
      <w:marBottom w:val="0"/>
      <w:divBdr>
        <w:top w:val="none" w:sz="0" w:space="0" w:color="auto"/>
        <w:left w:val="none" w:sz="0" w:space="0" w:color="auto"/>
        <w:bottom w:val="none" w:sz="0" w:space="0" w:color="auto"/>
        <w:right w:val="none" w:sz="0" w:space="0" w:color="auto"/>
      </w:divBdr>
    </w:div>
    <w:div w:id="1672904608">
      <w:bodyDiv w:val="1"/>
      <w:marLeft w:val="0"/>
      <w:marRight w:val="0"/>
      <w:marTop w:val="0"/>
      <w:marBottom w:val="0"/>
      <w:divBdr>
        <w:top w:val="none" w:sz="0" w:space="0" w:color="auto"/>
        <w:left w:val="none" w:sz="0" w:space="0" w:color="auto"/>
        <w:bottom w:val="none" w:sz="0" w:space="0" w:color="auto"/>
        <w:right w:val="none" w:sz="0" w:space="0" w:color="auto"/>
      </w:divBdr>
    </w:div>
    <w:div w:id="1680540105">
      <w:bodyDiv w:val="1"/>
      <w:marLeft w:val="0"/>
      <w:marRight w:val="0"/>
      <w:marTop w:val="0"/>
      <w:marBottom w:val="0"/>
      <w:divBdr>
        <w:top w:val="none" w:sz="0" w:space="0" w:color="auto"/>
        <w:left w:val="none" w:sz="0" w:space="0" w:color="auto"/>
        <w:bottom w:val="none" w:sz="0" w:space="0" w:color="auto"/>
        <w:right w:val="none" w:sz="0" w:space="0" w:color="auto"/>
      </w:divBdr>
    </w:div>
    <w:div w:id="1711765767">
      <w:bodyDiv w:val="1"/>
      <w:marLeft w:val="0"/>
      <w:marRight w:val="0"/>
      <w:marTop w:val="0"/>
      <w:marBottom w:val="0"/>
      <w:divBdr>
        <w:top w:val="none" w:sz="0" w:space="0" w:color="auto"/>
        <w:left w:val="none" w:sz="0" w:space="0" w:color="auto"/>
        <w:bottom w:val="none" w:sz="0" w:space="0" w:color="auto"/>
        <w:right w:val="none" w:sz="0" w:space="0" w:color="auto"/>
      </w:divBdr>
    </w:div>
    <w:div w:id="1718310824">
      <w:bodyDiv w:val="1"/>
      <w:marLeft w:val="0"/>
      <w:marRight w:val="0"/>
      <w:marTop w:val="0"/>
      <w:marBottom w:val="0"/>
      <w:divBdr>
        <w:top w:val="none" w:sz="0" w:space="0" w:color="auto"/>
        <w:left w:val="none" w:sz="0" w:space="0" w:color="auto"/>
        <w:bottom w:val="none" w:sz="0" w:space="0" w:color="auto"/>
        <w:right w:val="none" w:sz="0" w:space="0" w:color="auto"/>
      </w:divBdr>
    </w:div>
    <w:div w:id="1723098504">
      <w:bodyDiv w:val="1"/>
      <w:marLeft w:val="0"/>
      <w:marRight w:val="0"/>
      <w:marTop w:val="0"/>
      <w:marBottom w:val="0"/>
      <w:divBdr>
        <w:top w:val="none" w:sz="0" w:space="0" w:color="auto"/>
        <w:left w:val="none" w:sz="0" w:space="0" w:color="auto"/>
        <w:bottom w:val="none" w:sz="0" w:space="0" w:color="auto"/>
        <w:right w:val="none" w:sz="0" w:space="0" w:color="auto"/>
      </w:divBdr>
    </w:div>
    <w:div w:id="1728188182">
      <w:bodyDiv w:val="1"/>
      <w:marLeft w:val="0"/>
      <w:marRight w:val="0"/>
      <w:marTop w:val="0"/>
      <w:marBottom w:val="0"/>
      <w:divBdr>
        <w:top w:val="none" w:sz="0" w:space="0" w:color="auto"/>
        <w:left w:val="none" w:sz="0" w:space="0" w:color="auto"/>
        <w:bottom w:val="none" w:sz="0" w:space="0" w:color="auto"/>
        <w:right w:val="none" w:sz="0" w:space="0" w:color="auto"/>
      </w:divBdr>
    </w:div>
    <w:div w:id="1734959511">
      <w:bodyDiv w:val="1"/>
      <w:marLeft w:val="0"/>
      <w:marRight w:val="0"/>
      <w:marTop w:val="0"/>
      <w:marBottom w:val="0"/>
      <w:divBdr>
        <w:top w:val="none" w:sz="0" w:space="0" w:color="auto"/>
        <w:left w:val="none" w:sz="0" w:space="0" w:color="auto"/>
        <w:bottom w:val="none" w:sz="0" w:space="0" w:color="auto"/>
        <w:right w:val="none" w:sz="0" w:space="0" w:color="auto"/>
      </w:divBdr>
    </w:div>
    <w:div w:id="1743680929">
      <w:bodyDiv w:val="1"/>
      <w:marLeft w:val="0"/>
      <w:marRight w:val="0"/>
      <w:marTop w:val="0"/>
      <w:marBottom w:val="0"/>
      <w:divBdr>
        <w:top w:val="none" w:sz="0" w:space="0" w:color="auto"/>
        <w:left w:val="none" w:sz="0" w:space="0" w:color="auto"/>
        <w:bottom w:val="none" w:sz="0" w:space="0" w:color="auto"/>
        <w:right w:val="none" w:sz="0" w:space="0" w:color="auto"/>
      </w:divBdr>
    </w:div>
    <w:div w:id="1760324131">
      <w:bodyDiv w:val="1"/>
      <w:marLeft w:val="0"/>
      <w:marRight w:val="0"/>
      <w:marTop w:val="0"/>
      <w:marBottom w:val="0"/>
      <w:divBdr>
        <w:top w:val="none" w:sz="0" w:space="0" w:color="auto"/>
        <w:left w:val="none" w:sz="0" w:space="0" w:color="auto"/>
        <w:bottom w:val="none" w:sz="0" w:space="0" w:color="auto"/>
        <w:right w:val="none" w:sz="0" w:space="0" w:color="auto"/>
      </w:divBdr>
    </w:div>
    <w:div w:id="1771314786">
      <w:bodyDiv w:val="1"/>
      <w:marLeft w:val="0"/>
      <w:marRight w:val="0"/>
      <w:marTop w:val="0"/>
      <w:marBottom w:val="0"/>
      <w:divBdr>
        <w:top w:val="none" w:sz="0" w:space="0" w:color="auto"/>
        <w:left w:val="none" w:sz="0" w:space="0" w:color="auto"/>
        <w:bottom w:val="none" w:sz="0" w:space="0" w:color="auto"/>
        <w:right w:val="none" w:sz="0" w:space="0" w:color="auto"/>
      </w:divBdr>
    </w:div>
    <w:div w:id="1781024964">
      <w:bodyDiv w:val="1"/>
      <w:marLeft w:val="0"/>
      <w:marRight w:val="0"/>
      <w:marTop w:val="0"/>
      <w:marBottom w:val="0"/>
      <w:divBdr>
        <w:top w:val="none" w:sz="0" w:space="0" w:color="auto"/>
        <w:left w:val="none" w:sz="0" w:space="0" w:color="auto"/>
        <w:bottom w:val="none" w:sz="0" w:space="0" w:color="auto"/>
        <w:right w:val="none" w:sz="0" w:space="0" w:color="auto"/>
      </w:divBdr>
    </w:div>
    <w:div w:id="1787000886">
      <w:bodyDiv w:val="1"/>
      <w:marLeft w:val="0"/>
      <w:marRight w:val="0"/>
      <w:marTop w:val="0"/>
      <w:marBottom w:val="0"/>
      <w:divBdr>
        <w:top w:val="none" w:sz="0" w:space="0" w:color="auto"/>
        <w:left w:val="none" w:sz="0" w:space="0" w:color="auto"/>
        <w:bottom w:val="none" w:sz="0" w:space="0" w:color="auto"/>
        <w:right w:val="none" w:sz="0" w:space="0" w:color="auto"/>
      </w:divBdr>
    </w:div>
    <w:div w:id="1795365320">
      <w:bodyDiv w:val="1"/>
      <w:marLeft w:val="0"/>
      <w:marRight w:val="0"/>
      <w:marTop w:val="0"/>
      <w:marBottom w:val="0"/>
      <w:divBdr>
        <w:top w:val="none" w:sz="0" w:space="0" w:color="auto"/>
        <w:left w:val="none" w:sz="0" w:space="0" w:color="auto"/>
        <w:bottom w:val="none" w:sz="0" w:space="0" w:color="auto"/>
        <w:right w:val="none" w:sz="0" w:space="0" w:color="auto"/>
      </w:divBdr>
    </w:div>
    <w:div w:id="1860972480">
      <w:bodyDiv w:val="1"/>
      <w:marLeft w:val="0"/>
      <w:marRight w:val="0"/>
      <w:marTop w:val="0"/>
      <w:marBottom w:val="0"/>
      <w:divBdr>
        <w:top w:val="none" w:sz="0" w:space="0" w:color="auto"/>
        <w:left w:val="none" w:sz="0" w:space="0" w:color="auto"/>
        <w:bottom w:val="none" w:sz="0" w:space="0" w:color="auto"/>
        <w:right w:val="none" w:sz="0" w:space="0" w:color="auto"/>
      </w:divBdr>
    </w:div>
    <w:div w:id="1873761049">
      <w:bodyDiv w:val="1"/>
      <w:marLeft w:val="0"/>
      <w:marRight w:val="0"/>
      <w:marTop w:val="0"/>
      <w:marBottom w:val="0"/>
      <w:divBdr>
        <w:top w:val="none" w:sz="0" w:space="0" w:color="auto"/>
        <w:left w:val="none" w:sz="0" w:space="0" w:color="auto"/>
        <w:bottom w:val="none" w:sz="0" w:space="0" w:color="auto"/>
        <w:right w:val="none" w:sz="0" w:space="0" w:color="auto"/>
      </w:divBdr>
    </w:div>
    <w:div w:id="1874419775">
      <w:bodyDiv w:val="1"/>
      <w:marLeft w:val="0"/>
      <w:marRight w:val="0"/>
      <w:marTop w:val="0"/>
      <w:marBottom w:val="0"/>
      <w:divBdr>
        <w:top w:val="none" w:sz="0" w:space="0" w:color="auto"/>
        <w:left w:val="none" w:sz="0" w:space="0" w:color="auto"/>
        <w:bottom w:val="none" w:sz="0" w:space="0" w:color="auto"/>
        <w:right w:val="none" w:sz="0" w:space="0" w:color="auto"/>
      </w:divBdr>
    </w:div>
    <w:div w:id="1893039514">
      <w:bodyDiv w:val="1"/>
      <w:marLeft w:val="0"/>
      <w:marRight w:val="0"/>
      <w:marTop w:val="0"/>
      <w:marBottom w:val="0"/>
      <w:divBdr>
        <w:top w:val="none" w:sz="0" w:space="0" w:color="auto"/>
        <w:left w:val="none" w:sz="0" w:space="0" w:color="auto"/>
        <w:bottom w:val="none" w:sz="0" w:space="0" w:color="auto"/>
        <w:right w:val="none" w:sz="0" w:space="0" w:color="auto"/>
      </w:divBdr>
    </w:div>
    <w:div w:id="1940483529">
      <w:bodyDiv w:val="1"/>
      <w:marLeft w:val="0"/>
      <w:marRight w:val="0"/>
      <w:marTop w:val="0"/>
      <w:marBottom w:val="0"/>
      <w:divBdr>
        <w:top w:val="none" w:sz="0" w:space="0" w:color="auto"/>
        <w:left w:val="none" w:sz="0" w:space="0" w:color="auto"/>
        <w:bottom w:val="none" w:sz="0" w:space="0" w:color="auto"/>
        <w:right w:val="none" w:sz="0" w:space="0" w:color="auto"/>
      </w:divBdr>
    </w:div>
    <w:div w:id="1942495370">
      <w:bodyDiv w:val="1"/>
      <w:marLeft w:val="0"/>
      <w:marRight w:val="0"/>
      <w:marTop w:val="0"/>
      <w:marBottom w:val="0"/>
      <w:divBdr>
        <w:top w:val="none" w:sz="0" w:space="0" w:color="auto"/>
        <w:left w:val="none" w:sz="0" w:space="0" w:color="auto"/>
        <w:bottom w:val="none" w:sz="0" w:space="0" w:color="auto"/>
        <w:right w:val="none" w:sz="0" w:space="0" w:color="auto"/>
      </w:divBdr>
    </w:div>
    <w:div w:id="1962371056">
      <w:bodyDiv w:val="1"/>
      <w:marLeft w:val="0"/>
      <w:marRight w:val="0"/>
      <w:marTop w:val="0"/>
      <w:marBottom w:val="0"/>
      <w:divBdr>
        <w:top w:val="none" w:sz="0" w:space="0" w:color="auto"/>
        <w:left w:val="none" w:sz="0" w:space="0" w:color="auto"/>
        <w:bottom w:val="none" w:sz="0" w:space="0" w:color="auto"/>
        <w:right w:val="none" w:sz="0" w:space="0" w:color="auto"/>
      </w:divBdr>
    </w:div>
    <w:div w:id="1965768326">
      <w:bodyDiv w:val="1"/>
      <w:marLeft w:val="0"/>
      <w:marRight w:val="0"/>
      <w:marTop w:val="0"/>
      <w:marBottom w:val="0"/>
      <w:divBdr>
        <w:top w:val="none" w:sz="0" w:space="0" w:color="auto"/>
        <w:left w:val="none" w:sz="0" w:space="0" w:color="auto"/>
        <w:bottom w:val="none" w:sz="0" w:space="0" w:color="auto"/>
        <w:right w:val="none" w:sz="0" w:space="0" w:color="auto"/>
      </w:divBdr>
    </w:div>
    <w:div w:id="1972595422">
      <w:bodyDiv w:val="1"/>
      <w:marLeft w:val="0"/>
      <w:marRight w:val="0"/>
      <w:marTop w:val="0"/>
      <w:marBottom w:val="0"/>
      <w:divBdr>
        <w:top w:val="none" w:sz="0" w:space="0" w:color="auto"/>
        <w:left w:val="none" w:sz="0" w:space="0" w:color="auto"/>
        <w:bottom w:val="none" w:sz="0" w:space="0" w:color="auto"/>
        <w:right w:val="none" w:sz="0" w:space="0" w:color="auto"/>
      </w:divBdr>
    </w:div>
    <w:div w:id="1977493346">
      <w:bodyDiv w:val="1"/>
      <w:marLeft w:val="0"/>
      <w:marRight w:val="0"/>
      <w:marTop w:val="0"/>
      <w:marBottom w:val="0"/>
      <w:divBdr>
        <w:top w:val="none" w:sz="0" w:space="0" w:color="auto"/>
        <w:left w:val="none" w:sz="0" w:space="0" w:color="auto"/>
        <w:bottom w:val="none" w:sz="0" w:space="0" w:color="auto"/>
        <w:right w:val="none" w:sz="0" w:space="0" w:color="auto"/>
      </w:divBdr>
    </w:div>
    <w:div w:id="1985502364">
      <w:bodyDiv w:val="1"/>
      <w:marLeft w:val="0"/>
      <w:marRight w:val="0"/>
      <w:marTop w:val="0"/>
      <w:marBottom w:val="0"/>
      <w:divBdr>
        <w:top w:val="none" w:sz="0" w:space="0" w:color="auto"/>
        <w:left w:val="none" w:sz="0" w:space="0" w:color="auto"/>
        <w:bottom w:val="none" w:sz="0" w:space="0" w:color="auto"/>
        <w:right w:val="none" w:sz="0" w:space="0" w:color="auto"/>
      </w:divBdr>
    </w:div>
    <w:div w:id="2057579650">
      <w:bodyDiv w:val="1"/>
      <w:marLeft w:val="0"/>
      <w:marRight w:val="0"/>
      <w:marTop w:val="0"/>
      <w:marBottom w:val="0"/>
      <w:divBdr>
        <w:top w:val="none" w:sz="0" w:space="0" w:color="auto"/>
        <w:left w:val="none" w:sz="0" w:space="0" w:color="auto"/>
        <w:bottom w:val="none" w:sz="0" w:space="0" w:color="auto"/>
        <w:right w:val="none" w:sz="0" w:space="0" w:color="auto"/>
      </w:divBdr>
    </w:div>
    <w:div w:id="2065712935">
      <w:bodyDiv w:val="1"/>
      <w:marLeft w:val="0"/>
      <w:marRight w:val="0"/>
      <w:marTop w:val="0"/>
      <w:marBottom w:val="0"/>
      <w:divBdr>
        <w:top w:val="none" w:sz="0" w:space="0" w:color="auto"/>
        <w:left w:val="none" w:sz="0" w:space="0" w:color="auto"/>
        <w:bottom w:val="none" w:sz="0" w:space="0" w:color="auto"/>
        <w:right w:val="none" w:sz="0" w:space="0" w:color="auto"/>
      </w:divBdr>
    </w:div>
    <w:div w:id="2111267537">
      <w:bodyDiv w:val="1"/>
      <w:marLeft w:val="0"/>
      <w:marRight w:val="0"/>
      <w:marTop w:val="0"/>
      <w:marBottom w:val="0"/>
      <w:divBdr>
        <w:top w:val="none" w:sz="0" w:space="0" w:color="auto"/>
        <w:left w:val="none" w:sz="0" w:space="0" w:color="auto"/>
        <w:bottom w:val="none" w:sz="0" w:space="0" w:color="auto"/>
        <w:right w:val="none" w:sz="0" w:space="0" w:color="auto"/>
      </w:divBdr>
    </w:div>
    <w:div w:id="2133356640">
      <w:bodyDiv w:val="1"/>
      <w:marLeft w:val="0"/>
      <w:marRight w:val="0"/>
      <w:marTop w:val="0"/>
      <w:marBottom w:val="0"/>
      <w:divBdr>
        <w:top w:val="none" w:sz="0" w:space="0" w:color="auto"/>
        <w:left w:val="none" w:sz="0" w:space="0" w:color="auto"/>
        <w:bottom w:val="none" w:sz="0" w:space="0" w:color="auto"/>
        <w:right w:val="none" w:sz="0" w:space="0" w:color="auto"/>
      </w:divBdr>
    </w:div>
    <w:div w:id="2136752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hyperlink" Target="http://www.bemgondozo.hu"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5.xml"/><Relationship Id="rId10" Type="http://schemas.openxmlformats.org/officeDocument/2006/relationships/image" Target="media/image10.emf"/><Relationship Id="rId19" Type="http://schemas.openxmlformats.org/officeDocument/2006/relationships/hyperlink" Target="mailto:egyesgondozasikozpont@gmail.com"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3.xml"/><Relationship Id="rId22" Type="http://schemas.openxmlformats.org/officeDocument/2006/relationships/header" Target="header2.xml"/><Relationship Id="rId27" Type="http://schemas.openxmlformats.org/officeDocument/2006/relationships/theme" Target="theme/theme1.xml"/></Relationships>
</file>

<file path=word/_rels/footer6.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9BB1BC-2DAC-4ECA-B7D1-FF517C1694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88</Pages>
  <Words>21708</Words>
  <Characters>149790</Characters>
  <Application>Microsoft Office Word</Application>
  <DocSecurity>0</DocSecurity>
  <Lines>1248</Lines>
  <Paragraphs>342</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171156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Kapócs Ágnes</dc:creator>
  <cp:keywords/>
  <dc:description/>
  <cp:lastModifiedBy>Kapócs Ágnes</cp:lastModifiedBy>
  <cp:revision>2</cp:revision>
  <cp:lastPrinted>2023-10-19T09:29:00Z</cp:lastPrinted>
  <dcterms:created xsi:type="dcterms:W3CDTF">2023-10-20T07:24:00Z</dcterms:created>
  <dcterms:modified xsi:type="dcterms:W3CDTF">2023-10-20T07:24:00Z</dcterms:modified>
</cp:coreProperties>
</file>