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Pr="00C93727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0"/>
          <w:szCs w:val="20"/>
          <w:lang w:eastAsia="ar-SA"/>
        </w:rPr>
      </w:pPr>
      <w:bookmarkStart w:id="0" w:name="_GoBack"/>
      <w:bookmarkEnd w:id="0"/>
      <w:r w:rsidRPr="00C93727">
        <w:rPr>
          <w:rFonts w:ascii="Times New Roman" w:eastAsia="Times New Roman" w:hAnsi="Times New Roman"/>
          <w:b/>
          <w:bCs/>
          <w:spacing w:val="100"/>
          <w:sz w:val="20"/>
          <w:szCs w:val="20"/>
          <w:lang w:eastAsia="ar-SA"/>
        </w:rPr>
        <w:t>ELŐTERJESZTÉS</w:t>
      </w:r>
    </w:p>
    <w:p w14:paraId="672A6659" w14:textId="77777777" w:rsidR="0094588C" w:rsidRPr="00C93727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A37501D" w14:textId="77777777" w:rsidR="0094588C" w:rsidRPr="00C93727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29876AE" w14:textId="77777777" w:rsidR="0094588C" w:rsidRPr="00C93727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Budapest Főváros II. Kerületi Önkormányzat</w:t>
      </w:r>
    </w:p>
    <w:p w14:paraId="28ACD5C4" w14:textId="77777777" w:rsidR="0094588C" w:rsidRPr="00C93727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Településüzemeltetési, Környezetvédelmi és Közbiztonsági Bizottság </w:t>
      </w:r>
    </w:p>
    <w:p w14:paraId="7B9B205F" w14:textId="23B615AA" w:rsidR="0094588C" w:rsidRPr="00C93727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202</w:t>
      </w:r>
      <w:r w:rsidR="001A07D9"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="005358F5">
        <w:rPr>
          <w:rFonts w:ascii="Times New Roman" w:eastAsia="Times New Roman" w:hAnsi="Times New Roman"/>
          <w:b/>
          <w:sz w:val="20"/>
          <w:szCs w:val="20"/>
          <w:lang w:eastAsia="ar-SA"/>
        </w:rPr>
        <w:t>.09.25</w:t>
      </w: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-i rendes ülésére</w:t>
      </w:r>
    </w:p>
    <w:p w14:paraId="5DAB6C7B" w14:textId="77777777" w:rsidR="0094588C" w:rsidRPr="00C93727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2EB378F" w14:textId="77777777" w:rsidR="0094588C" w:rsidRPr="00C93727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A05A809" w14:textId="77777777" w:rsidR="0094588C" w:rsidRPr="00C93727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5A39BBE3" w14:textId="77777777" w:rsidR="0094588C" w:rsidRPr="00C93727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1C8F396" w14:textId="77777777" w:rsidR="0094588C" w:rsidRPr="00C93727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14:paraId="72A3D3EC" w14:textId="77777777" w:rsidR="0094588C" w:rsidRPr="00C93727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14:paraId="3D65800C" w14:textId="39E4D903" w:rsidR="0094588C" w:rsidRPr="00C93727" w:rsidRDefault="0374F782">
      <w:pPr>
        <w:keepLines/>
        <w:spacing w:after="0"/>
        <w:ind w:left="851" w:hanging="851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  <w:t>Tárgy:</w:t>
      </w:r>
      <w:r w:rsidR="00BB49DE" w:rsidRPr="00C93727">
        <w:rPr>
          <w:rFonts w:ascii="Times New Roman" w:hAnsi="Times New Roman"/>
          <w:sz w:val="20"/>
          <w:szCs w:val="20"/>
        </w:rPr>
        <w:tab/>
      </w:r>
      <w:r w:rsidR="00CD6148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202</w:t>
      </w:r>
      <w:r w:rsidR="001A07D9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3</w:t>
      </w:r>
      <w:r w:rsidR="00CD6148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évi „Házi esővíz gyűjtése és hasznosítása!” </w:t>
      </w:r>
      <w:proofErr w:type="gramStart"/>
      <w:r w:rsidR="00CD6148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című</w:t>
      </w:r>
      <w:proofErr w:type="gramEnd"/>
      <w:r w:rsidR="00CD6148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pályázatra </w:t>
      </w:r>
      <w:r w:rsidR="00BE1233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postai úton</w:t>
      </w:r>
      <w:r w:rsidR="005936BC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, 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határidőn túl </w:t>
      </w:r>
      <w:r w:rsidR="00CD6148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benyújtott </w:t>
      </w:r>
      <w:r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pályázat</w:t>
      </w:r>
      <w:r w:rsidR="00CD6148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ok</w:t>
      </w:r>
      <w:r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elbírálása</w:t>
      </w:r>
    </w:p>
    <w:p w14:paraId="0D0B940D" w14:textId="77777777" w:rsidR="0094588C" w:rsidRPr="00C93727" w:rsidRDefault="0094588C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sz w:val="20"/>
          <w:szCs w:val="20"/>
          <w:lang w:eastAsia="ar-SA"/>
        </w:rPr>
      </w:pPr>
    </w:p>
    <w:p w14:paraId="0E27B00A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0061E4C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4EAFD9C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B94D5A5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DEEC669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656B9AB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CF18CD8" w14:textId="77777777" w:rsidR="0094588C" w:rsidRPr="00C93727" w:rsidRDefault="00BB49DE">
      <w:pPr>
        <w:spacing w:after="0" w:line="264" w:lineRule="auto"/>
        <w:ind w:right="227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  <w:t>Készítette</w:t>
      </w:r>
      <w:r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:</w:t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 xml:space="preserve">    </w:t>
      </w:r>
    </w:p>
    <w:p w14:paraId="1D90DBF9" w14:textId="77777777" w:rsidR="0094588C" w:rsidRPr="00C93727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  <w:t>………………………………</w:t>
      </w:r>
    </w:p>
    <w:p w14:paraId="44C74B2D" w14:textId="00920E03" w:rsidR="0094588C" w:rsidRPr="00C93727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1A07D9" w:rsidRPr="00C93727">
        <w:rPr>
          <w:rFonts w:ascii="Times New Roman" w:eastAsia="Times New Roman" w:hAnsi="Times New Roman"/>
          <w:sz w:val="20"/>
          <w:szCs w:val="20"/>
          <w:lang w:eastAsia="ar-SA"/>
        </w:rPr>
        <w:t>Benedek Beáta</w:t>
      </w:r>
    </w:p>
    <w:p w14:paraId="35C39472" w14:textId="662105F2" w:rsidR="0094588C" w:rsidRPr="00C93727" w:rsidRDefault="001A07D9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  <w:t>Környezetvédelmi koordinátor</w:t>
      </w:r>
    </w:p>
    <w:p w14:paraId="45FB0818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49F31CB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53128261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2486C05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101652C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B99056E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299C43A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DDBEF00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461D779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CF2D8B6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FB78278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FC39945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562CB0E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5EAC1C81" w14:textId="77777777" w:rsidR="0094588C" w:rsidRPr="00C93727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 xml:space="preserve">Megjegyzés: A napirend tárgyalása zárt ülést </w:t>
      </w:r>
      <w:r w:rsidRPr="00C93727">
        <w:rPr>
          <w:rFonts w:ascii="Times New Roman" w:eastAsia="Times New Roman" w:hAnsi="Times New Roman"/>
          <w:sz w:val="20"/>
          <w:szCs w:val="20"/>
          <w:u w:val="single"/>
          <w:lang w:eastAsia="ar-SA"/>
        </w:rPr>
        <w:t>nem</w:t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 xml:space="preserve"> igényel</w:t>
      </w:r>
    </w:p>
    <w:p w14:paraId="34CE0A41" w14:textId="77777777" w:rsidR="0094588C" w:rsidRPr="00C93727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2EBF3C5" w14:textId="77777777" w:rsidR="0094588C" w:rsidRPr="00C93727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D98A12B" w14:textId="77777777" w:rsidR="0094588C" w:rsidRPr="00C93727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3D6C814" w14:textId="77777777" w:rsidR="005338F8" w:rsidRPr="00C93727" w:rsidRDefault="005338F8">
      <w:pPr>
        <w:suppressAutoHyphens w:val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br w:type="page"/>
      </w:r>
    </w:p>
    <w:p w14:paraId="43774160" w14:textId="7BDE224C" w:rsidR="0094588C" w:rsidRPr="00C93727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lastRenderedPageBreak/>
        <w:t>Tisztelt Településüzemeltetési, Környezetvédelmi és Közbiztonsági Bizottság!</w:t>
      </w:r>
    </w:p>
    <w:p w14:paraId="110FFD37" w14:textId="77777777" w:rsidR="0094588C" w:rsidRPr="00C93727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FA3F1FC" w14:textId="77777777" w:rsidR="0094588C" w:rsidRPr="00C93727" w:rsidRDefault="00BB49DE">
      <w:pPr>
        <w:keepLines/>
        <w:spacing w:after="0"/>
        <w:ind w:left="-567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24/2019. (XI.18.) önkormányzati rendelet 5. melléklete 1.7. pont </w:t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Pr="00C93727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885AEDF" w14:textId="77777777" w:rsidR="0094588C" w:rsidRPr="00C93727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>Fentiek alapján kérem a Tisztelt Bizottságot, az alábbi ügyben hozza meg határozatát.</w:t>
      </w:r>
    </w:p>
    <w:p w14:paraId="3FE9F23F" w14:textId="77777777" w:rsidR="0094588C" w:rsidRPr="00C93727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712A4958" w14:textId="77777777" w:rsidR="0094588C" w:rsidRPr="00C93727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i/>
          <w:sz w:val="20"/>
          <w:szCs w:val="20"/>
          <w:lang w:eastAsia="ar-SA"/>
        </w:rPr>
        <w:t>A napirend tárgyában a határozat meghozatalához egyszerű szótöbbség szükséges!</w:t>
      </w:r>
    </w:p>
    <w:p w14:paraId="1F72F646" w14:textId="77777777" w:rsidR="0094588C" w:rsidRPr="00C93727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48793AB" w14:textId="3CB97D01" w:rsidR="0094588C" w:rsidRPr="00153169" w:rsidRDefault="00BB49DE">
      <w:pPr>
        <w:keepLines/>
        <w:spacing w:after="0"/>
        <w:ind w:left="-567"/>
        <w:jc w:val="both"/>
        <w:textAlignment w:val="auto"/>
        <w:rPr>
          <w:rFonts w:ascii="Times New Roman" w:hAnsi="Times New Roman"/>
          <w:b/>
          <w:sz w:val="20"/>
          <w:szCs w:val="20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hu-HU"/>
        </w:rPr>
        <w:t>1.) Ügyiratszám:</w:t>
      </w:r>
      <w:r w:rsidRPr="00C93727">
        <w:rPr>
          <w:rFonts w:ascii="Times New Roman" w:eastAsia="Times New Roman" w:hAnsi="Times New Roman"/>
          <w:b/>
          <w:sz w:val="20"/>
          <w:szCs w:val="20"/>
          <w:lang w:eastAsia="hu-HU"/>
        </w:rPr>
        <w:tab/>
      </w:r>
      <w:r w:rsidR="00153169" w:rsidRPr="00153169">
        <w:rPr>
          <w:rFonts w:ascii="Times New Roman" w:eastAsia="Times New Roman" w:hAnsi="Times New Roman"/>
          <w:b/>
          <w:sz w:val="20"/>
          <w:szCs w:val="20"/>
          <w:lang w:eastAsia="hu-HU"/>
        </w:rPr>
        <w:t>XVII/1754/2023; XVII/1658/2023; XVII/1684/2023; XVII/1691/2023; XVII/1754/2023</w:t>
      </w:r>
    </w:p>
    <w:p w14:paraId="6A87C884" w14:textId="395E4B8E" w:rsidR="0094588C" w:rsidRPr="00C93727" w:rsidRDefault="0374F782">
      <w:pPr>
        <w:keepLines/>
        <w:spacing w:after="0"/>
        <w:ind w:left="1413" w:hanging="1980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 xml:space="preserve">     Tárgya:</w:t>
      </w:r>
      <w:r w:rsidR="00BB49DE" w:rsidRPr="00C93727">
        <w:rPr>
          <w:rFonts w:ascii="Times New Roman" w:hAnsi="Times New Roman"/>
          <w:sz w:val="20"/>
          <w:szCs w:val="20"/>
        </w:rPr>
        <w:tab/>
      </w:r>
      <w:r w:rsidR="00BE1233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202</w:t>
      </w:r>
      <w:r w:rsidR="001A07D9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3</w:t>
      </w:r>
      <w:r w:rsidR="00BE1233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évi „Házi esővíz gyűjtése és hasznosítása!” </w:t>
      </w:r>
      <w:proofErr w:type="gramStart"/>
      <w:r w:rsidR="00BE1233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című</w:t>
      </w:r>
      <w:proofErr w:type="gramEnd"/>
      <w:r w:rsidR="00BE1233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pályázatra postai úton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, határidőn túl</w:t>
      </w:r>
      <w:r w:rsidR="00BE1233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benyújtott pályázatok elbírálása</w:t>
      </w:r>
    </w:p>
    <w:p w14:paraId="08CE6F91" w14:textId="77777777" w:rsidR="0094588C" w:rsidRPr="00C93727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C4DCD8E" w14:textId="42C7266D" w:rsidR="00C75900" w:rsidRPr="00C93727" w:rsidRDefault="0374F782" w:rsidP="00C7590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Budapest Főváros II. kerület polgármestere által kiírt „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>Házi esővíz gyűjtése és hasznosítása</w:t>
      </w: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!” </w:t>
      </w:r>
      <w:proofErr w:type="gramStart"/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pályázat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>ra</w:t>
      </w:r>
      <w:proofErr w:type="gramEnd"/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 a pályázat benyújtására rendelkezésre álló 202</w:t>
      </w:r>
      <w:r w:rsidR="001A07D9" w:rsidRPr="00C93727">
        <w:rPr>
          <w:rFonts w:ascii="Times New Roman" w:eastAsia="Times New Roman" w:hAnsi="Times New Roman"/>
          <w:sz w:val="20"/>
          <w:szCs w:val="20"/>
          <w:lang w:eastAsia="hu-HU"/>
        </w:rPr>
        <w:t>3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. </w:t>
      </w:r>
      <w:r w:rsidR="001A07D9" w:rsidRPr="00C93727">
        <w:rPr>
          <w:rFonts w:ascii="Times New Roman" w:eastAsia="Times New Roman" w:hAnsi="Times New Roman"/>
          <w:sz w:val="20"/>
          <w:szCs w:val="20"/>
          <w:lang w:eastAsia="hu-HU"/>
        </w:rPr>
        <w:t>május</w:t>
      </w:r>
      <w:r w:rsidR="00C75900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 5</w:t>
      </w:r>
      <w:r w:rsidR="001A07D9" w:rsidRPr="00C93727">
        <w:rPr>
          <w:rFonts w:ascii="Times New Roman" w:eastAsia="Times New Roman" w:hAnsi="Times New Roman"/>
          <w:sz w:val="20"/>
          <w:szCs w:val="20"/>
          <w:lang w:eastAsia="hu-HU"/>
        </w:rPr>
        <w:t>. – 2023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. </w:t>
      </w:r>
      <w:r w:rsidR="001A07D9" w:rsidRPr="00C93727">
        <w:rPr>
          <w:rFonts w:ascii="Times New Roman" w:eastAsia="Times New Roman" w:hAnsi="Times New Roman"/>
          <w:sz w:val="20"/>
          <w:szCs w:val="20"/>
          <w:lang w:eastAsia="hu-HU"/>
        </w:rPr>
        <w:t>június 5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. </w:t>
      </w:r>
      <w:r w:rsidR="00C75900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(meghosszabbítva 2023. június 15.) 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között </w:t>
      </w:r>
      <w:r w:rsidR="00C75900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5 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>pályázó nyújtotta be</w:t>
      </w:r>
      <w:r w:rsidR="00C75900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 határidőn túl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284479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postai úton 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>pályázatát</w:t>
      </w: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.</w:t>
      </w:r>
      <w:r w:rsidR="00284479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C75900" w:rsidRPr="00C93727">
        <w:rPr>
          <w:rFonts w:ascii="Times New Roman" w:eastAsia="Times New Roman" w:hAnsi="Times New Roman"/>
          <w:sz w:val="20"/>
          <w:szCs w:val="20"/>
          <w:lang w:eastAsia="hu-HU"/>
        </w:rPr>
        <w:t>Így a benyújtott pályázatok a pályázati kiírásban foglaltakkal ellentétesek, a pályázó pályázatotokat el kell utasítani.</w:t>
      </w:r>
    </w:p>
    <w:p w14:paraId="7575DDB6" w14:textId="0FD39D47" w:rsidR="00C75900" w:rsidRPr="00C93727" w:rsidRDefault="00C75900" w:rsidP="00C7590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A pályázók részére a megpályázott esővízgyűjtő edény megítélését a fent leírtakra hivatkozva nem javasoljuk.</w:t>
      </w:r>
    </w:p>
    <w:p w14:paraId="43B3324C" w14:textId="77777777" w:rsidR="00C93727" w:rsidRDefault="00C93727" w:rsidP="00243BC7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</w:p>
    <w:p w14:paraId="6E6016F7" w14:textId="77777777" w:rsidR="00B30881" w:rsidRDefault="00B30881" w:rsidP="00243BC7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</w:p>
    <w:p w14:paraId="022CBE40" w14:textId="77777777" w:rsidR="0094588C" w:rsidRPr="00C93727" w:rsidRDefault="00BB49DE" w:rsidP="00243BC7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  <w:r w:rsidRPr="00C93727"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Határozati javaslat:</w:t>
      </w:r>
    </w:p>
    <w:p w14:paraId="52E56223" w14:textId="77777777" w:rsidR="0094588C" w:rsidRPr="00C93727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</w:p>
    <w:p w14:paraId="25121B11" w14:textId="75065C98" w:rsidR="00C75900" w:rsidRPr="00C93727" w:rsidRDefault="0374F782" w:rsidP="00C75900">
      <w:pPr>
        <w:keepLines/>
        <w:spacing w:after="0"/>
        <w:ind w:left="-567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 xml:space="preserve"> </w:t>
      </w:r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a</w:t>
      </w:r>
      <w:r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 xml:space="preserve"> </w:t>
      </w:r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202</w:t>
      </w:r>
      <w:r w:rsidR="001A07D9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3.</w:t>
      </w:r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évi „Házi esővíz gyűjtése és hasznosítása!” </w:t>
      </w:r>
      <w:proofErr w:type="gramStart"/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című</w:t>
      </w:r>
      <w:proofErr w:type="gramEnd"/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pályázatra </w:t>
      </w:r>
      <w:r w:rsidR="009D3BD1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benyújtott alábbi pályázók pályázatai alapján 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nem biztosít 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támogatásként esővízgyűjtő tartályt, tekintettel arra, hogy a benyújtott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pályázat</w:t>
      </w:r>
      <w:r w:rsidR="00F64B11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ok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nem felel</w:t>
      </w:r>
      <w:r w:rsidR="00F64B11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nek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meg a pályázati kiírásban foglaltaknak.</w:t>
      </w:r>
    </w:p>
    <w:p w14:paraId="07547A01" w14:textId="1830D96E" w:rsidR="0094588C" w:rsidRPr="00C93727" w:rsidRDefault="0094588C" w:rsidP="00C7590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tbl>
      <w:tblPr>
        <w:tblStyle w:val="Rcsostblzat"/>
        <w:tblW w:w="7508" w:type="dxa"/>
        <w:jc w:val="center"/>
        <w:tblLook w:val="04A0" w:firstRow="1" w:lastRow="0" w:firstColumn="1" w:lastColumn="0" w:noHBand="0" w:noVBand="1"/>
      </w:tblPr>
      <w:tblGrid>
        <w:gridCol w:w="1838"/>
        <w:gridCol w:w="2126"/>
        <w:gridCol w:w="3544"/>
      </w:tblGrid>
      <w:tr w:rsidR="00C75900" w:rsidRPr="00C93727" w14:paraId="5B68D280" w14:textId="77777777" w:rsidTr="00C93727">
        <w:trPr>
          <w:trHeight w:val="248"/>
          <w:jc w:val="center"/>
        </w:trPr>
        <w:tc>
          <w:tcPr>
            <w:tcW w:w="1838" w:type="dxa"/>
          </w:tcPr>
          <w:p w14:paraId="17BABDD9" w14:textId="3AFDDFB2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Ügyiratszám</w:t>
            </w:r>
          </w:p>
        </w:tc>
        <w:tc>
          <w:tcPr>
            <w:tcW w:w="2126" w:type="dxa"/>
          </w:tcPr>
          <w:p w14:paraId="7211EC8B" w14:textId="1B8FF0B1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 xml:space="preserve">Név </w:t>
            </w:r>
          </w:p>
        </w:tc>
        <w:tc>
          <w:tcPr>
            <w:tcW w:w="3544" w:type="dxa"/>
          </w:tcPr>
          <w:p w14:paraId="34AC91F9" w14:textId="42A3AE02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Cím</w:t>
            </w:r>
          </w:p>
        </w:tc>
      </w:tr>
      <w:tr w:rsidR="00C75900" w:rsidRPr="00C93727" w14:paraId="76D5D020" w14:textId="77777777" w:rsidTr="00C93727">
        <w:trPr>
          <w:trHeight w:val="248"/>
          <w:jc w:val="center"/>
        </w:trPr>
        <w:tc>
          <w:tcPr>
            <w:tcW w:w="1838" w:type="dxa"/>
          </w:tcPr>
          <w:p w14:paraId="5F60588E" w14:textId="5F8F6C73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XVII/1754/2023</w:t>
            </w:r>
          </w:p>
        </w:tc>
        <w:tc>
          <w:tcPr>
            <w:tcW w:w="2126" w:type="dxa"/>
          </w:tcPr>
          <w:p w14:paraId="0E323A8C" w14:textId="02852EB7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proofErr w:type="spellStart"/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Paulovits</w:t>
            </w:r>
            <w:proofErr w:type="spellEnd"/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 Gábor</w:t>
            </w:r>
          </w:p>
        </w:tc>
        <w:tc>
          <w:tcPr>
            <w:tcW w:w="3544" w:type="dxa"/>
          </w:tcPr>
          <w:p w14:paraId="37FCC31C" w14:textId="23B9215E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1028 Budapest, Kazinczy u. 46.</w:t>
            </w:r>
          </w:p>
        </w:tc>
      </w:tr>
      <w:tr w:rsidR="00C75900" w:rsidRPr="00C93727" w14:paraId="3361AC18" w14:textId="77777777" w:rsidTr="00C93727">
        <w:trPr>
          <w:trHeight w:val="248"/>
          <w:jc w:val="center"/>
        </w:trPr>
        <w:tc>
          <w:tcPr>
            <w:tcW w:w="1838" w:type="dxa"/>
          </w:tcPr>
          <w:p w14:paraId="039E5C5B" w14:textId="7E18B46F" w:rsidR="00C75900" w:rsidRPr="00C93727" w:rsidRDefault="00C75900" w:rsidP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XVII/1658/2023</w:t>
            </w:r>
          </w:p>
        </w:tc>
        <w:tc>
          <w:tcPr>
            <w:tcW w:w="2126" w:type="dxa"/>
          </w:tcPr>
          <w:p w14:paraId="6D49C4EE" w14:textId="6A43738B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Winkler Péter</w:t>
            </w:r>
          </w:p>
        </w:tc>
        <w:tc>
          <w:tcPr>
            <w:tcW w:w="3544" w:type="dxa"/>
          </w:tcPr>
          <w:p w14:paraId="4214CF4E" w14:textId="17F10B61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1029 Budapest, </w:t>
            </w:r>
            <w:proofErr w:type="spellStart"/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Dutka</w:t>
            </w:r>
            <w:proofErr w:type="spellEnd"/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 Ákos u. 51/B.</w:t>
            </w:r>
          </w:p>
        </w:tc>
      </w:tr>
      <w:tr w:rsidR="00C75900" w:rsidRPr="00C93727" w14:paraId="731D0B4D" w14:textId="77777777" w:rsidTr="00C93727">
        <w:trPr>
          <w:trHeight w:val="262"/>
          <w:jc w:val="center"/>
        </w:trPr>
        <w:tc>
          <w:tcPr>
            <w:tcW w:w="1838" w:type="dxa"/>
          </w:tcPr>
          <w:p w14:paraId="4513D681" w14:textId="3BB7F57A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XVII/1684/2023</w:t>
            </w:r>
          </w:p>
        </w:tc>
        <w:tc>
          <w:tcPr>
            <w:tcW w:w="2126" w:type="dxa"/>
          </w:tcPr>
          <w:p w14:paraId="2518FF23" w14:textId="09EB791A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proofErr w:type="spellStart"/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Knipfer</w:t>
            </w:r>
            <w:proofErr w:type="spellEnd"/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 Béla</w:t>
            </w:r>
          </w:p>
        </w:tc>
        <w:tc>
          <w:tcPr>
            <w:tcW w:w="3544" w:type="dxa"/>
          </w:tcPr>
          <w:p w14:paraId="4B00A73F" w14:textId="13EE74CF" w:rsidR="00C75900" w:rsidRPr="00C93727" w:rsidRDefault="00CB7928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1028 Budapest, Dózsa György u. 39.</w:t>
            </w:r>
          </w:p>
        </w:tc>
      </w:tr>
      <w:tr w:rsidR="00C75900" w:rsidRPr="00C93727" w14:paraId="1795DF9B" w14:textId="77777777" w:rsidTr="00C93727">
        <w:trPr>
          <w:trHeight w:val="248"/>
          <w:jc w:val="center"/>
        </w:trPr>
        <w:tc>
          <w:tcPr>
            <w:tcW w:w="1838" w:type="dxa"/>
          </w:tcPr>
          <w:p w14:paraId="3C478CFF" w14:textId="346F5372" w:rsidR="00C75900" w:rsidRPr="00C93727" w:rsidRDefault="00CB7928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XVII/1691</w:t>
            </w:r>
            <w:r w:rsidR="00C75900"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/2023</w:t>
            </w:r>
          </w:p>
        </w:tc>
        <w:tc>
          <w:tcPr>
            <w:tcW w:w="2126" w:type="dxa"/>
          </w:tcPr>
          <w:p w14:paraId="1FF8EE93" w14:textId="040444A0" w:rsidR="00C75900" w:rsidRPr="00C93727" w:rsidRDefault="00CB7928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Ujvári Beáta</w:t>
            </w:r>
          </w:p>
        </w:tc>
        <w:tc>
          <w:tcPr>
            <w:tcW w:w="3544" w:type="dxa"/>
          </w:tcPr>
          <w:p w14:paraId="2BE5525F" w14:textId="1797C71D" w:rsidR="00C75900" w:rsidRPr="00C93727" w:rsidRDefault="00CB7928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1025 Budapest, Turista út 47.</w:t>
            </w:r>
          </w:p>
        </w:tc>
      </w:tr>
      <w:tr w:rsidR="00C75900" w:rsidRPr="00C93727" w14:paraId="14EF245C" w14:textId="77777777" w:rsidTr="00C93727">
        <w:trPr>
          <w:trHeight w:val="248"/>
          <w:jc w:val="center"/>
        </w:trPr>
        <w:tc>
          <w:tcPr>
            <w:tcW w:w="1838" w:type="dxa"/>
          </w:tcPr>
          <w:p w14:paraId="6BAFEFA8" w14:textId="006C8300" w:rsidR="00C75900" w:rsidRPr="00C93727" w:rsidRDefault="00C75900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XVII/1754/2023</w:t>
            </w:r>
          </w:p>
        </w:tc>
        <w:tc>
          <w:tcPr>
            <w:tcW w:w="2126" w:type="dxa"/>
          </w:tcPr>
          <w:p w14:paraId="578A02A1" w14:textId="63E8554B" w:rsidR="00C75900" w:rsidRPr="00C93727" w:rsidRDefault="00CB7928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Szentes János</w:t>
            </w:r>
          </w:p>
        </w:tc>
        <w:tc>
          <w:tcPr>
            <w:tcW w:w="3544" w:type="dxa"/>
          </w:tcPr>
          <w:p w14:paraId="6493CB67" w14:textId="33AE5AAF" w:rsidR="00C75900" w:rsidRPr="00C93727" w:rsidRDefault="00CB7928">
            <w:pPr>
              <w:keepLines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C93727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1025 Budapest, Turista út 47.</w:t>
            </w:r>
          </w:p>
        </w:tc>
      </w:tr>
    </w:tbl>
    <w:p w14:paraId="4F866045" w14:textId="77777777" w:rsidR="00355E53" w:rsidRPr="00C93727" w:rsidRDefault="00355E53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14:paraId="5CD65A42" w14:textId="77777777" w:rsidR="00C75900" w:rsidRPr="00C93727" w:rsidRDefault="00C75900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14:paraId="40DD802A" w14:textId="775DE59B" w:rsidR="0094588C" w:rsidRPr="00C93727" w:rsidRDefault="00BB49DE" w:rsidP="001C1281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A Bizottság a Polgármester és a Jegyző útján felkéri Pogány Norbert urat, a Környezetvédelmi Osztály vezetőjét, hogy az ügyben a szükséges intézkedéseket tegye meg. </w:t>
      </w:r>
    </w:p>
    <w:p w14:paraId="5043CB0F" w14:textId="77777777" w:rsidR="0094588C" w:rsidRPr="00C93727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14:paraId="0F7CE078" w14:textId="77777777" w:rsidR="0094588C" w:rsidRPr="00C93727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Felelős: Polgármester</w:t>
      </w:r>
    </w:p>
    <w:p w14:paraId="7002781D" w14:textId="52373E1A" w:rsidR="0094588C" w:rsidRPr="00C93727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Határidő: 202</w:t>
      </w:r>
      <w:r w:rsidR="001A07D9" w:rsidRPr="00C93727">
        <w:rPr>
          <w:rFonts w:ascii="Times New Roman" w:eastAsia="Times New Roman" w:hAnsi="Times New Roman"/>
          <w:sz w:val="20"/>
          <w:szCs w:val="20"/>
          <w:lang w:eastAsia="hu-HU"/>
        </w:rPr>
        <w:t>3</w:t>
      </w: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. </w:t>
      </w:r>
      <w:r w:rsidR="00C75900" w:rsidRPr="00C93727">
        <w:rPr>
          <w:rFonts w:ascii="Times New Roman" w:eastAsia="Times New Roman" w:hAnsi="Times New Roman"/>
          <w:sz w:val="20"/>
          <w:szCs w:val="20"/>
          <w:lang w:eastAsia="hu-HU"/>
        </w:rPr>
        <w:t>november 30.</w:t>
      </w:r>
    </w:p>
    <w:p w14:paraId="1546A49A" w14:textId="77777777" w:rsidR="00F6103A" w:rsidRPr="00C93727" w:rsidRDefault="00F6103A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14:paraId="4C9D74C9" w14:textId="77777777" w:rsidR="00C93727" w:rsidRDefault="00C93727" w:rsidP="005338F8">
      <w:pPr>
        <w:spacing w:after="0"/>
        <w:ind w:left="-567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52256D67" w14:textId="1FE6481B" w:rsidR="00F6103A" w:rsidRPr="00C93727" w:rsidRDefault="00F6103A" w:rsidP="005338F8">
      <w:pPr>
        <w:spacing w:after="0"/>
        <w:ind w:left="-567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Budapest, 202</w:t>
      </w:r>
      <w:r w:rsidR="001A07D9"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="0071351C">
        <w:rPr>
          <w:rFonts w:ascii="Times New Roman" w:eastAsia="Times New Roman" w:hAnsi="Times New Roman"/>
          <w:b/>
          <w:sz w:val="20"/>
          <w:szCs w:val="20"/>
          <w:lang w:eastAsia="ar-SA"/>
        </w:rPr>
        <w:t>.09.13.</w:t>
      </w:r>
    </w:p>
    <w:p w14:paraId="2EA63D25" w14:textId="77777777" w:rsidR="00C93727" w:rsidRDefault="00C93727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031CBA4E" w14:textId="77777777" w:rsidR="0094588C" w:rsidRDefault="00BB49DE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Tisztelettel:</w:t>
      </w:r>
    </w:p>
    <w:p w14:paraId="613E5095" w14:textId="77777777" w:rsidR="00C93727" w:rsidRPr="00C93727" w:rsidRDefault="00C93727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3FFBBC4A" w14:textId="77777777" w:rsidR="0094588C" w:rsidRPr="00C93727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Dr. Szalai Tibor</w:t>
      </w:r>
    </w:p>
    <w:p w14:paraId="6294287E" w14:textId="77777777" w:rsidR="0094588C" w:rsidRPr="00C93727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Jegyző nevében</w:t>
      </w:r>
    </w:p>
    <w:p w14:paraId="3B7B4B86" w14:textId="77777777" w:rsidR="0094588C" w:rsidRPr="00C93727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3A0FF5F2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4DE4E552" w14:textId="77777777" w:rsidR="00C93727" w:rsidRPr="00C93727" w:rsidRDefault="00C93727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11FA12BD" w14:textId="77777777" w:rsidR="0094588C" w:rsidRPr="00C93727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Pogány Norbert</w:t>
      </w:r>
    </w:p>
    <w:p w14:paraId="61829076" w14:textId="00A83CC1" w:rsidR="00236A58" w:rsidRPr="00C93727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 Osztályvezető</w:t>
      </w:r>
    </w:p>
    <w:sectPr w:rsidR="00236A58" w:rsidRPr="00C93727" w:rsidSect="00C93727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7D72" w14:textId="77777777" w:rsidR="003B79B5" w:rsidRDefault="003B79B5">
      <w:pPr>
        <w:spacing w:after="0"/>
      </w:pPr>
      <w:r>
        <w:separator/>
      </w:r>
    </w:p>
  </w:endnote>
  <w:endnote w:type="continuationSeparator" w:id="0">
    <w:p w14:paraId="4F3BBA09" w14:textId="77777777" w:rsidR="003B79B5" w:rsidRDefault="003B79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37132" w14:textId="77777777" w:rsidR="003B79B5" w:rsidRDefault="003B79B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DFF1C2" w14:textId="77777777" w:rsidR="003B79B5" w:rsidRDefault="003B79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C34E" w14:textId="77777777" w:rsidR="003B79B5" w:rsidRDefault="003B79B5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3B79B5" w:rsidRDefault="003B79B5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6B62F1B3" w14:textId="77777777" w:rsidR="003B79B5" w:rsidRDefault="003B79B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67C0B"/>
    <w:rsid w:val="000A0192"/>
    <w:rsid w:val="000A5028"/>
    <w:rsid w:val="000B5760"/>
    <w:rsid w:val="00153169"/>
    <w:rsid w:val="00171A8B"/>
    <w:rsid w:val="001A07D9"/>
    <w:rsid w:val="001C1281"/>
    <w:rsid w:val="00236A58"/>
    <w:rsid w:val="00243BC7"/>
    <w:rsid w:val="00284479"/>
    <w:rsid w:val="002A4D34"/>
    <w:rsid w:val="00355E53"/>
    <w:rsid w:val="00366753"/>
    <w:rsid w:val="003B79B5"/>
    <w:rsid w:val="003F1BA6"/>
    <w:rsid w:val="00426DE3"/>
    <w:rsid w:val="004F68AE"/>
    <w:rsid w:val="005338F8"/>
    <w:rsid w:val="005358F5"/>
    <w:rsid w:val="005935FF"/>
    <w:rsid w:val="005936BC"/>
    <w:rsid w:val="005B3FC9"/>
    <w:rsid w:val="005B5C2D"/>
    <w:rsid w:val="00690353"/>
    <w:rsid w:val="0071351C"/>
    <w:rsid w:val="00723F48"/>
    <w:rsid w:val="007549EC"/>
    <w:rsid w:val="00781080"/>
    <w:rsid w:val="008F2B0A"/>
    <w:rsid w:val="008F450D"/>
    <w:rsid w:val="00901D53"/>
    <w:rsid w:val="0094588C"/>
    <w:rsid w:val="00960323"/>
    <w:rsid w:val="009A6F4C"/>
    <w:rsid w:val="009D3BD1"/>
    <w:rsid w:val="009F3890"/>
    <w:rsid w:val="00A06114"/>
    <w:rsid w:val="00A34753"/>
    <w:rsid w:val="00A36FC0"/>
    <w:rsid w:val="00A90B7F"/>
    <w:rsid w:val="00B30881"/>
    <w:rsid w:val="00B55A2E"/>
    <w:rsid w:val="00BB49DE"/>
    <w:rsid w:val="00BC7922"/>
    <w:rsid w:val="00BE1233"/>
    <w:rsid w:val="00C75900"/>
    <w:rsid w:val="00C80B4B"/>
    <w:rsid w:val="00C87CF3"/>
    <w:rsid w:val="00C90CF2"/>
    <w:rsid w:val="00C92333"/>
    <w:rsid w:val="00C93727"/>
    <w:rsid w:val="00CB3E9C"/>
    <w:rsid w:val="00CB52FE"/>
    <w:rsid w:val="00CB7928"/>
    <w:rsid w:val="00CD4A77"/>
    <w:rsid w:val="00CD6148"/>
    <w:rsid w:val="00D24E26"/>
    <w:rsid w:val="00D9023D"/>
    <w:rsid w:val="00E31376"/>
    <w:rsid w:val="00E3522A"/>
    <w:rsid w:val="00E84FBB"/>
    <w:rsid w:val="00F51FE1"/>
    <w:rsid w:val="00F6103A"/>
    <w:rsid w:val="00F62A8D"/>
    <w:rsid w:val="00F64B11"/>
    <w:rsid w:val="00F976EE"/>
    <w:rsid w:val="00FC1369"/>
    <w:rsid w:val="0374F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929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1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376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366753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66753"/>
    <w:rPr>
      <w:color w:val="954F72"/>
      <w:u w:val="single"/>
    </w:rPr>
  </w:style>
  <w:style w:type="paragraph" w:customStyle="1" w:styleId="xl64">
    <w:name w:val="xl64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5">
    <w:name w:val="xl65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66">
    <w:name w:val="xl66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67">
    <w:name w:val="xl67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8">
    <w:name w:val="xl68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70">
    <w:name w:val="xl70"/>
    <w:basedOn w:val="Norml"/>
    <w:rsid w:val="008F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7590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2750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Varga Ferdinád Józsefné</cp:lastModifiedBy>
  <cp:revision>2</cp:revision>
  <cp:lastPrinted>2021-09-13T10:50:00Z</cp:lastPrinted>
  <dcterms:created xsi:type="dcterms:W3CDTF">2023-09-20T11:48:00Z</dcterms:created>
  <dcterms:modified xsi:type="dcterms:W3CDTF">2023-09-20T11:48:00Z</dcterms:modified>
</cp:coreProperties>
</file>