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C96" w:rsidRPr="0017762B" w:rsidRDefault="00056C96" w:rsidP="00056C96">
      <w:pPr>
        <w:tabs>
          <w:tab w:val="left" w:pos="9639"/>
        </w:tabs>
        <w:spacing w:after="0" w:line="240" w:lineRule="auto"/>
        <w:ind w:left="284" w:right="793"/>
        <w:jc w:val="both"/>
        <w:outlineLvl w:val="7"/>
        <w:rPr>
          <w:rFonts w:ascii="Times New Roman" w:eastAsia="Times New Roman" w:hAnsi="Times New Roman" w:cs="Times New Roman"/>
          <w:b/>
          <w:iCs/>
          <w:sz w:val="24"/>
          <w:szCs w:val="24"/>
          <w:lang w:eastAsia="hu-HU"/>
        </w:rPr>
      </w:pPr>
      <w:r w:rsidRPr="0017762B">
        <w:rPr>
          <w:rFonts w:ascii="Times New Roman" w:eastAsia="Times New Roman" w:hAnsi="Times New Roman" w:cs="Times New Roman"/>
          <w:b/>
          <w:iCs/>
          <w:sz w:val="24"/>
          <w:szCs w:val="24"/>
          <w:lang w:eastAsia="hu-HU"/>
        </w:rPr>
        <w:t>Budapest Főváros II. ker. Önkormányzat</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b/>
          <w:sz w:val="24"/>
          <w:szCs w:val="24"/>
          <w:lang w:eastAsia="hu-HU"/>
        </w:rPr>
      </w:pPr>
      <w:r w:rsidRPr="0017762B">
        <w:rPr>
          <w:rFonts w:ascii="Times New Roman" w:eastAsia="Times New Roman" w:hAnsi="Times New Roman" w:cs="Times New Roman"/>
          <w:b/>
          <w:sz w:val="24"/>
          <w:szCs w:val="24"/>
          <w:lang w:eastAsia="hu-HU"/>
        </w:rPr>
        <w:t>Képviselő – testületének</w:t>
      </w:r>
    </w:p>
    <w:p w:rsidR="00056C96" w:rsidRPr="0017762B" w:rsidRDefault="00056C96" w:rsidP="00056C96">
      <w:pPr>
        <w:tabs>
          <w:tab w:val="left" w:pos="9639"/>
        </w:tabs>
        <w:spacing w:after="0" w:line="240" w:lineRule="auto"/>
        <w:ind w:left="284" w:right="793"/>
        <w:jc w:val="both"/>
        <w:rPr>
          <w:rFonts w:ascii="Times New Roman" w:hAnsi="Times New Roman" w:cs="Times New Roman"/>
          <w:b/>
          <w:sz w:val="24"/>
          <w:szCs w:val="24"/>
        </w:rPr>
      </w:pPr>
      <w:r w:rsidRPr="0017762B">
        <w:rPr>
          <w:rFonts w:ascii="Times New Roman" w:hAnsi="Times New Roman" w:cs="Times New Roman"/>
          <w:b/>
          <w:sz w:val="24"/>
          <w:szCs w:val="24"/>
        </w:rPr>
        <w:t>Közoktatási, Közművelődési, Sport, Egészségügyi,</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b/>
          <w:bCs/>
          <w:sz w:val="24"/>
          <w:szCs w:val="24"/>
          <w:lang w:eastAsia="hu-HU"/>
        </w:rPr>
      </w:pPr>
      <w:r w:rsidRPr="0017762B">
        <w:rPr>
          <w:rFonts w:ascii="Times New Roman" w:hAnsi="Times New Roman" w:cs="Times New Roman"/>
          <w:b/>
          <w:sz w:val="24"/>
          <w:szCs w:val="24"/>
        </w:rPr>
        <w:t xml:space="preserve">Szociális és Lakásügyi </w:t>
      </w:r>
      <w:r w:rsidRPr="0017762B">
        <w:rPr>
          <w:rFonts w:ascii="Times New Roman" w:eastAsia="Times New Roman" w:hAnsi="Times New Roman" w:cs="Times New Roman"/>
          <w:b/>
          <w:bCs/>
          <w:sz w:val="24"/>
          <w:szCs w:val="24"/>
          <w:lang w:eastAsia="hu-HU"/>
        </w:rPr>
        <w:t xml:space="preserve">Bizottsága </w:t>
      </w: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
          <w:sz w:val="24"/>
          <w:szCs w:val="24"/>
          <w:lang w:eastAsia="hu-HU"/>
        </w:rPr>
      </w:pPr>
      <w:r w:rsidRPr="0017762B">
        <w:rPr>
          <w:rFonts w:ascii="Times New Roman" w:eastAsia="Times New Roman" w:hAnsi="Times New Roman" w:cs="Times New Roman"/>
          <w:b/>
          <w:bCs/>
          <w:sz w:val="24"/>
          <w:szCs w:val="24"/>
          <w:lang w:eastAsia="hu-HU"/>
        </w:rPr>
        <w:t>7.</w:t>
      </w: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
          <w:sz w:val="24"/>
          <w:szCs w:val="24"/>
          <w:u w:val="single"/>
          <w:lang w:eastAsia="hu-HU"/>
        </w:rPr>
      </w:pPr>
      <w:r w:rsidRPr="0017762B">
        <w:rPr>
          <w:rFonts w:ascii="Times New Roman" w:eastAsia="Times New Roman" w:hAnsi="Times New Roman" w:cs="Times New Roman"/>
          <w:b/>
          <w:sz w:val="24"/>
          <w:szCs w:val="24"/>
          <w:u w:val="single"/>
          <w:lang w:eastAsia="hu-HU"/>
        </w:rPr>
        <w:t xml:space="preserve">                                                                          .                                                                                                      </w:t>
      </w:r>
    </w:p>
    <w:p w:rsidR="00056C96" w:rsidRPr="0017762B" w:rsidRDefault="00056C96" w:rsidP="00056C96">
      <w:pPr>
        <w:tabs>
          <w:tab w:val="left" w:pos="9639"/>
        </w:tabs>
        <w:spacing w:line="240" w:lineRule="auto"/>
        <w:ind w:left="284" w:right="793"/>
        <w:jc w:val="center"/>
        <w:outlineLvl w:val="5"/>
        <w:rPr>
          <w:rFonts w:ascii="Times New Roman" w:eastAsia="Times New Roman" w:hAnsi="Times New Roman" w:cs="Times New Roman"/>
          <w:b/>
          <w:bCs/>
          <w:sz w:val="24"/>
          <w:szCs w:val="24"/>
          <w:lang w:eastAsia="hu-HU"/>
        </w:rPr>
      </w:pPr>
      <w:r w:rsidRPr="0017762B">
        <w:rPr>
          <w:rFonts w:ascii="Times New Roman" w:eastAsia="Times New Roman" w:hAnsi="Times New Roman" w:cs="Times New Roman"/>
          <w:b/>
          <w:bCs/>
          <w:sz w:val="24"/>
          <w:szCs w:val="24"/>
          <w:lang w:eastAsia="hu-HU"/>
        </w:rPr>
        <w:t>J E G Y Z Ő K Ö N Y V</w:t>
      </w:r>
    </w:p>
    <w:p w:rsidR="00056C96" w:rsidRPr="0017762B" w:rsidRDefault="00056C96" w:rsidP="00056C96">
      <w:pPr>
        <w:tabs>
          <w:tab w:val="left" w:pos="9639"/>
        </w:tabs>
        <w:spacing w:line="240" w:lineRule="auto"/>
        <w:ind w:left="284" w:right="793"/>
        <w:jc w:val="center"/>
        <w:outlineLvl w:val="5"/>
        <w:rPr>
          <w:rFonts w:ascii="Times New Roman" w:eastAsia="Times New Roman" w:hAnsi="Times New Roman" w:cs="Times New Roman"/>
          <w:b/>
          <w:bCs/>
          <w:sz w:val="24"/>
          <w:szCs w:val="24"/>
          <w:lang w:eastAsia="hu-HU"/>
        </w:rPr>
      </w:pPr>
    </w:p>
    <w:p w:rsidR="00056C96" w:rsidRPr="0017762B" w:rsidRDefault="00056C96" w:rsidP="00056C96">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
          <w:bCs/>
          <w:sz w:val="24"/>
          <w:szCs w:val="24"/>
          <w:u w:val="single"/>
          <w:lang w:eastAsia="hu-HU"/>
        </w:rPr>
        <w:t>Készült:</w:t>
      </w:r>
      <w:r w:rsidRPr="0017762B">
        <w:rPr>
          <w:rFonts w:ascii="Times New Roman" w:eastAsia="Times New Roman" w:hAnsi="Times New Roman" w:cs="Times New Roman"/>
          <w:bCs/>
          <w:sz w:val="24"/>
          <w:szCs w:val="24"/>
          <w:lang w:eastAsia="hu-HU"/>
        </w:rPr>
        <w:t xml:space="preserve"> a </w:t>
      </w:r>
      <w:r w:rsidRPr="0017762B">
        <w:rPr>
          <w:rFonts w:ascii="Times New Roman" w:hAnsi="Times New Roman" w:cs="Times New Roman"/>
          <w:sz w:val="24"/>
          <w:szCs w:val="24"/>
        </w:rPr>
        <w:t xml:space="preserve">Budapest Főváros II. kerületi Önkormányzat Közoktatási, Közművelődési, Sport, Egészségügyi, Szociális és Lakásügyi </w:t>
      </w:r>
      <w:r w:rsidRPr="0017762B">
        <w:rPr>
          <w:rFonts w:ascii="Times New Roman" w:eastAsia="Times New Roman" w:hAnsi="Times New Roman" w:cs="Times New Roman"/>
          <w:bCs/>
          <w:sz w:val="24"/>
          <w:szCs w:val="24"/>
          <w:lang w:eastAsia="hu-HU"/>
        </w:rPr>
        <w:t>Bizottság 2023. június 23-án 8.30 órai kezdettel a Budapest Főváros II. ker. Polgármesteri Hivatalban megtartott üléséről.</w:t>
      </w:r>
    </w:p>
    <w:p w:rsidR="00056C96" w:rsidRPr="0017762B" w:rsidRDefault="00056C96" w:rsidP="00056C96">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firstLine="1"/>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
          <w:sz w:val="24"/>
          <w:szCs w:val="24"/>
          <w:u w:val="single"/>
          <w:lang w:eastAsia="hu-HU"/>
        </w:rPr>
        <w:t>Jelen vannak</w:t>
      </w:r>
      <w:r w:rsidRPr="0017762B">
        <w:rPr>
          <w:rFonts w:ascii="Times New Roman" w:eastAsia="Times New Roman" w:hAnsi="Times New Roman" w:cs="Times New Roman"/>
          <w:sz w:val="24"/>
          <w:szCs w:val="24"/>
          <w:u w:val="single"/>
          <w:lang w:eastAsia="hu-HU"/>
        </w:rPr>
        <w:t>:</w:t>
      </w:r>
      <w:r w:rsidRPr="0017762B">
        <w:rPr>
          <w:rFonts w:ascii="Times New Roman" w:eastAsia="Times New Roman" w:hAnsi="Times New Roman" w:cs="Times New Roman"/>
          <w:bCs/>
          <w:sz w:val="24"/>
          <w:szCs w:val="24"/>
          <w:lang w:eastAsia="hu-HU"/>
        </w:rPr>
        <w:t xml:space="preserve"> </w:t>
      </w:r>
    </w:p>
    <w:p w:rsidR="00056C96" w:rsidRPr="0017762B" w:rsidRDefault="00056C96" w:rsidP="00056C96">
      <w:pPr>
        <w:tabs>
          <w:tab w:val="left" w:pos="9639"/>
        </w:tabs>
        <w:spacing w:after="0" w:line="240" w:lineRule="auto"/>
        <w:ind w:left="284" w:right="793" w:firstLine="1"/>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Kiss Roland elnök</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 xml:space="preserve">Riczkó Andrea a bizottság tagja </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 xml:space="preserve">Perjés Gábor a bizottság tagja </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Dr. Bíró Zsolt a bizottság tagja</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 xml:space="preserve"> Gál Andrea a bizottság tagja</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Váradi Fanni Piroska a bizottság tagja</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 xml:space="preserve">Bozzay Kató a bizottság tagja </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 xml:space="preserve">Práczki Péter a bizottság tagja </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
          <w:bCs/>
          <w:sz w:val="24"/>
          <w:szCs w:val="24"/>
          <w:u w:val="single"/>
          <w:lang w:eastAsia="hu-HU"/>
        </w:rPr>
        <w:t>Távol maradt:</w:t>
      </w:r>
      <w:r w:rsidRPr="0017762B">
        <w:rPr>
          <w:rFonts w:ascii="Times New Roman" w:eastAsia="Times New Roman" w:hAnsi="Times New Roman" w:cs="Times New Roman"/>
          <w:bCs/>
          <w:sz w:val="24"/>
          <w:szCs w:val="24"/>
          <w:lang w:eastAsia="hu-HU"/>
        </w:rPr>
        <w:t xml:space="preserve">  </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 xml:space="preserve">Juhász Veronika a bizottság tagja </w:t>
      </w: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Default="00056C96" w:rsidP="00056C96">
      <w:pPr>
        <w:tabs>
          <w:tab w:val="left" w:pos="9639"/>
        </w:tabs>
        <w:spacing w:after="0" w:line="240" w:lineRule="auto"/>
        <w:ind w:left="284" w:right="793"/>
        <w:jc w:val="both"/>
        <w:rPr>
          <w:rFonts w:ascii="Times New Roman" w:eastAsia="Times New Roman" w:hAnsi="Times New Roman" w:cs="Times New Roman"/>
          <w:b/>
          <w:sz w:val="24"/>
          <w:szCs w:val="24"/>
          <w:lang w:eastAsia="hu-HU"/>
        </w:rPr>
      </w:pPr>
      <w:r w:rsidRPr="0017762B">
        <w:rPr>
          <w:rFonts w:ascii="Times New Roman" w:eastAsia="Times New Roman" w:hAnsi="Times New Roman" w:cs="Times New Roman"/>
          <w:b/>
          <w:sz w:val="24"/>
          <w:szCs w:val="24"/>
          <w:u w:val="single"/>
          <w:lang w:eastAsia="hu-HU"/>
        </w:rPr>
        <w:t xml:space="preserve">Meghívottak: </w:t>
      </w:r>
      <w:r w:rsidRPr="0017762B">
        <w:rPr>
          <w:rFonts w:ascii="Times New Roman" w:eastAsia="Times New Roman" w:hAnsi="Times New Roman" w:cs="Times New Roman"/>
          <w:b/>
          <w:sz w:val="24"/>
          <w:szCs w:val="24"/>
          <w:lang w:eastAsia="hu-HU"/>
        </w:rPr>
        <w:t xml:space="preserve"> </w:t>
      </w:r>
    </w:p>
    <w:p w:rsidR="00056C96" w:rsidRPr="00C43852" w:rsidRDefault="00056C96" w:rsidP="00056C96">
      <w:pPr>
        <w:tabs>
          <w:tab w:val="left" w:pos="9639"/>
        </w:tabs>
        <w:spacing w:after="0" w:line="240" w:lineRule="auto"/>
        <w:ind w:left="284" w:right="793"/>
        <w:jc w:val="both"/>
        <w:rPr>
          <w:rFonts w:ascii="Times New Roman" w:eastAsia="Times New Roman" w:hAnsi="Times New Roman" w:cs="Times New Roman"/>
          <w:sz w:val="24"/>
          <w:szCs w:val="24"/>
          <w:lang w:eastAsia="hu-HU"/>
        </w:rPr>
      </w:pPr>
      <w:r w:rsidRPr="00C43852">
        <w:rPr>
          <w:rFonts w:ascii="Times New Roman" w:eastAsia="Times New Roman" w:hAnsi="Times New Roman" w:cs="Times New Roman"/>
          <w:sz w:val="24"/>
          <w:szCs w:val="24"/>
          <w:lang w:eastAsia="hu-HU"/>
        </w:rPr>
        <w:t>Dr. Szalay Tibor jegyző</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sz w:val="24"/>
          <w:szCs w:val="24"/>
          <w:lang w:eastAsia="hu-HU"/>
        </w:rPr>
      </w:pPr>
      <w:r w:rsidRPr="0017762B">
        <w:rPr>
          <w:rFonts w:ascii="Times New Roman" w:eastAsia="Times New Roman" w:hAnsi="Times New Roman" w:cs="Times New Roman"/>
          <w:sz w:val="24"/>
          <w:szCs w:val="24"/>
          <w:lang w:eastAsia="hu-HU"/>
        </w:rPr>
        <w:t>Varga Előd Bendegúz alpolgármester</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sz w:val="24"/>
          <w:szCs w:val="24"/>
          <w:lang w:eastAsia="hu-HU"/>
        </w:rPr>
      </w:pPr>
      <w:r w:rsidRPr="0017762B">
        <w:rPr>
          <w:rFonts w:ascii="Times New Roman" w:eastAsia="Times New Roman" w:hAnsi="Times New Roman" w:cs="Times New Roman"/>
          <w:sz w:val="24"/>
          <w:szCs w:val="24"/>
          <w:lang w:eastAsia="hu-HU"/>
        </w:rPr>
        <w:t xml:space="preserve">Kovács Márton alpolgármester </w:t>
      </w:r>
    </w:p>
    <w:p w:rsidR="00056C96" w:rsidRDefault="00056C96" w:rsidP="00056C96">
      <w:pPr>
        <w:tabs>
          <w:tab w:val="left" w:pos="9639"/>
        </w:tabs>
        <w:spacing w:after="0" w:line="240" w:lineRule="auto"/>
        <w:ind w:left="284" w:right="793"/>
        <w:jc w:val="both"/>
        <w:rPr>
          <w:rFonts w:ascii="Times New Roman" w:eastAsia="Times New Roman" w:hAnsi="Times New Roman" w:cs="Times New Roman"/>
          <w:sz w:val="24"/>
          <w:szCs w:val="24"/>
          <w:lang w:eastAsia="hu-HU"/>
        </w:rPr>
      </w:pPr>
      <w:r w:rsidRPr="0017762B">
        <w:rPr>
          <w:rFonts w:ascii="Times New Roman" w:eastAsia="Times New Roman" w:hAnsi="Times New Roman" w:cs="Times New Roman"/>
          <w:sz w:val="24"/>
          <w:szCs w:val="24"/>
          <w:lang w:eastAsia="hu-HU"/>
        </w:rPr>
        <w:t>Vargáné Luketics Gabriella Humánszolgáltatási Igazgató</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Fábik Gabriella Ellátási Osztályvezető</w:t>
      </w:r>
    </w:p>
    <w:p w:rsidR="00056C96" w:rsidRPr="0017762B" w:rsidRDefault="00056C96" w:rsidP="00056C96">
      <w:pPr>
        <w:tabs>
          <w:tab w:val="left" w:pos="9639"/>
        </w:tabs>
        <w:spacing w:after="0" w:line="240" w:lineRule="auto"/>
        <w:ind w:left="284" w:right="793"/>
        <w:jc w:val="both"/>
        <w:rPr>
          <w:rFonts w:ascii="Times New Roman" w:eastAsia="Times New Roman" w:hAnsi="Times New Roman" w:cs="Times New Roman"/>
          <w:bCs/>
          <w:sz w:val="24"/>
          <w:szCs w:val="24"/>
          <w:lang w:eastAsia="hu-HU"/>
        </w:rPr>
      </w:pPr>
      <w:r w:rsidRPr="0017762B">
        <w:rPr>
          <w:rFonts w:ascii="Times New Roman" w:hAnsi="Times New Roman" w:cs="Times New Roman"/>
          <w:sz w:val="24"/>
          <w:szCs w:val="24"/>
        </w:rPr>
        <w:t>Rácz Edit Intézményirányítási Osztály Humánpolitikai ügyvivő</w:t>
      </w:r>
    </w:p>
    <w:p w:rsidR="00056C96" w:rsidRPr="0017762B" w:rsidRDefault="00056C96" w:rsidP="00056C96">
      <w:pPr>
        <w:tabs>
          <w:tab w:val="left" w:pos="9639"/>
        </w:tabs>
        <w:spacing w:after="0" w:line="240" w:lineRule="auto"/>
        <w:ind w:left="284" w:right="793"/>
        <w:jc w:val="both"/>
        <w:rPr>
          <w:rFonts w:ascii="Times New Roman" w:hAnsi="Times New Roman" w:cs="Times New Roman"/>
          <w:sz w:val="24"/>
          <w:szCs w:val="24"/>
        </w:rPr>
      </w:pPr>
      <w:r>
        <w:rPr>
          <w:rFonts w:ascii="Times New Roman" w:hAnsi="Times New Roman" w:cs="Times New Roman"/>
          <w:sz w:val="24"/>
          <w:szCs w:val="24"/>
        </w:rPr>
        <w:t>Molnárné dr. Szabados Judit Jogi Osztályvezető</w:t>
      </w:r>
    </w:p>
    <w:p w:rsidR="00056C96" w:rsidRDefault="00056C96" w:rsidP="00056C96">
      <w:pPr>
        <w:tabs>
          <w:tab w:val="left" w:pos="9639"/>
        </w:tabs>
        <w:spacing w:after="0" w:line="240" w:lineRule="auto"/>
        <w:ind w:left="284" w:right="793"/>
        <w:jc w:val="both"/>
        <w:rPr>
          <w:rFonts w:ascii="Times New Roman" w:hAnsi="Times New Roman" w:cs="Times New Roman"/>
          <w:sz w:val="24"/>
          <w:szCs w:val="24"/>
        </w:rPr>
      </w:pPr>
      <w:r>
        <w:rPr>
          <w:rFonts w:ascii="Times New Roman" w:hAnsi="Times New Roman" w:cs="Times New Roman"/>
          <w:sz w:val="24"/>
          <w:szCs w:val="24"/>
        </w:rPr>
        <w:t>Dr. Hársfalvi Gergely Jogi előadó</w:t>
      </w:r>
    </w:p>
    <w:p w:rsidR="00056C96" w:rsidRDefault="00056C96" w:rsidP="00056C96">
      <w:pPr>
        <w:tabs>
          <w:tab w:val="left" w:pos="9639"/>
        </w:tabs>
        <w:spacing w:after="0" w:line="240" w:lineRule="auto"/>
        <w:ind w:left="284" w:right="793"/>
        <w:jc w:val="both"/>
        <w:rPr>
          <w:rFonts w:ascii="Times New Roman" w:hAnsi="Times New Roman" w:cs="Times New Roman"/>
          <w:sz w:val="24"/>
          <w:szCs w:val="24"/>
        </w:rPr>
      </w:pPr>
      <w:r>
        <w:rPr>
          <w:rFonts w:ascii="Times New Roman" w:hAnsi="Times New Roman" w:cs="Times New Roman"/>
          <w:sz w:val="24"/>
          <w:szCs w:val="24"/>
        </w:rPr>
        <w:t>Sárköziné Hamar Krisztina testületi referens</w:t>
      </w:r>
    </w:p>
    <w:p w:rsidR="00056C96" w:rsidRDefault="00056C96" w:rsidP="00056C96">
      <w:pPr>
        <w:tabs>
          <w:tab w:val="left" w:pos="9639"/>
        </w:tabs>
        <w:spacing w:after="0" w:line="240" w:lineRule="auto"/>
        <w:ind w:left="284" w:right="793"/>
        <w:jc w:val="both"/>
        <w:rPr>
          <w:rFonts w:ascii="Times New Roman" w:hAnsi="Times New Roman" w:cs="Times New Roman"/>
          <w:sz w:val="24"/>
          <w:szCs w:val="24"/>
        </w:rPr>
      </w:pPr>
      <w:r>
        <w:rPr>
          <w:rFonts w:ascii="Times New Roman" w:hAnsi="Times New Roman" w:cs="Times New Roman"/>
          <w:sz w:val="24"/>
          <w:szCs w:val="24"/>
        </w:rPr>
        <w:t>Szabics Tünde II. kerületi Egészségügyi Szolgálat Ápolási Igazgató</w:t>
      </w:r>
    </w:p>
    <w:p w:rsidR="00056C96" w:rsidRPr="0017762B" w:rsidRDefault="00056C96" w:rsidP="00056C96">
      <w:pPr>
        <w:tabs>
          <w:tab w:val="left" w:pos="9639"/>
        </w:tabs>
        <w:spacing w:after="0" w:line="240" w:lineRule="auto"/>
        <w:ind w:left="284" w:right="793"/>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both"/>
        <w:rPr>
          <w:rFonts w:ascii="Times New Roman" w:hAnsi="Times New Roman" w:cs="Times New Roman"/>
          <w:sz w:val="24"/>
          <w:szCs w:val="24"/>
        </w:rPr>
      </w:pPr>
      <w:r w:rsidRPr="0017762B">
        <w:rPr>
          <w:rFonts w:ascii="Times New Roman" w:eastAsia="Times New Roman" w:hAnsi="Times New Roman" w:cs="Times New Roman"/>
          <w:b/>
          <w:bCs/>
          <w:sz w:val="24"/>
          <w:szCs w:val="24"/>
          <w:u w:val="single"/>
          <w:lang w:eastAsia="hu-HU"/>
        </w:rPr>
        <w:t>Jegyzőkönyvvezető:</w:t>
      </w:r>
      <w:r w:rsidRPr="0017762B">
        <w:rPr>
          <w:rFonts w:ascii="Times New Roman" w:eastAsia="Times New Roman" w:hAnsi="Times New Roman" w:cs="Times New Roman"/>
          <w:bCs/>
          <w:sz w:val="24"/>
          <w:szCs w:val="24"/>
          <w:lang w:eastAsia="hu-HU"/>
        </w:rPr>
        <w:t xml:space="preserve"> </w:t>
      </w:r>
      <w:r w:rsidRPr="0017762B">
        <w:rPr>
          <w:rFonts w:ascii="Times New Roman" w:eastAsia="Times New Roman" w:hAnsi="Times New Roman" w:cs="Times New Roman"/>
          <w:sz w:val="24"/>
          <w:szCs w:val="24"/>
          <w:lang w:eastAsia="hu-HU"/>
        </w:rPr>
        <w:t>Kapócs Ágnes</w:t>
      </w:r>
    </w:p>
    <w:p w:rsidR="00056C96" w:rsidRDefault="00056C96" w:rsidP="00056C96">
      <w:pPr>
        <w:tabs>
          <w:tab w:val="left" w:pos="9639"/>
        </w:tabs>
        <w:spacing w:line="240" w:lineRule="auto"/>
        <w:ind w:left="284" w:right="793"/>
        <w:jc w:val="both"/>
        <w:rPr>
          <w:rFonts w:ascii="Times New Roman" w:eastAsia="Times New Roman" w:hAnsi="Times New Roman" w:cs="Times New Roman"/>
          <w:b/>
          <w:sz w:val="24"/>
          <w:szCs w:val="24"/>
          <w:lang w:eastAsia="hu-HU"/>
        </w:rPr>
      </w:pPr>
    </w:p>
    <w:p w:rsidR="00056C96" w:rsidRDefault="00056C96" w:rsidP="00056C96">
      <w:pPr>
        <w:tabs>
          <w:tab w:val="left" w:pos="9639"/>
        </w:tabs>
        <w:spacing w:line="240" w:lineRule="auto"/>
        <w:ind w:left="284" w:right="793"/>
        <w:jc w:val="both"/>
        <w:rPr>
          <w:rFonts w:ascii="Times New Roman" w:eastAsia="Times New Roman" w:hAnsi="Times New Roman" w:cs="Times New Roman"/>
          <w:b/>
          <w:sz w:val="24"/>
          <w:szCs w:val="24"/>
          <w:lang w:eastAsia="hu-HU"/>
        </w:rPr>
      </w:pPr>
    </w:p>
    <w:p w:rsidR="00056C96" w:rsidRDefault="00056C96" w:rsidP="00056C96">
      <w:pPr>
        <w:tabs>
          <w:tab w:val="left" w:pos="9639"/>
        </w:tabs>
        <w:spacing w:line="240" w:lineRule="auto"/>
        <w:ind w:left="284" w:right="793"/>
        <w:jc w:val="both"/>
        <w:rPr>
          <w:rFonts w:ascii="Times New Roman" w:eastAsia="Times New Roman" w:hAnsi="Times New Roman" w:cs="Times New Roman"/>
          <w:b/>
          <w:sz w:val="24"/>
          <w:szCs w:val="24"/>
          <w:lang w:eastAsia="hu-HU"/>
        </w:rPr>
      </w:pPr>
    </w:p>
    <w:p w:rsidR="00056C96" w:rsidRDefault="00056C96" w:rsidP="00056C96">
      <w:pPr>
        <w:tabs>
          <w:tab w:val="left" w:pos="9639"/>
        </w:tabs>
        <w:spacing w:line="240" w:lineRule="auto"/>
        <w:ind w:left="284" w:right="793"/>
        <w:jc w:val="both"/>
        <w:rPr>
          <w:rFonts w:ascii="Times New Roman" w:eastAsia="Times New Roman" w:hAnsi="Times New Roman" w:cs="Times New Roman"/>
          <w:b/>
          <w:sz w:val="24"/>
          <w:szCs w:val="24"/>
          <w:lang w:eastAsia="hu-HU"/>
        </w:rPr>
      </w:pPr>
    </w:p>
    <w:p w:rsidR="00056C96" w:rsidRDefault="00056C96" w:rsidP="00056C96">
      <w:pPr>
        <w:tabs>
          <w:tab w:val="left" w:pos="9639"/>
        </w:tabs>
        <w:spacing w:line="240" w:lineRule="auto"/>
        <w:ind w:left="284" w:right="793"/>
        <w:jc w:val="both"/>
        <w:rPr>
          <w:rFonts w:ascii="Times New Roman" w:eastAsia="Times New Roman" w:hAnsi="Times New Roman" w:cs="Times New Roman"/>
          <w:b/>
          <w:sz w:val="24"/>
          <w:szCs w:val="24"/>
          <w:lang w:eastAsia="hu-HU"/>
        </w:rPr>
      </w:pPr>
    </w:p>
    <w:p w:rsidR="00056C96" w:rsidRDefault="00056C96" w:rsidP="00056C96">
      <w:pPr>
        <w:tabs>
          <w:tab w:val="left" w:pos="9639"/>
        </w:tabs>
        <w:spacing w:line="240" w:lineRule="auto"/>
        <w:ind w:left="284" w:right="793"/>
        <w:jc w:val="both"/>
        <w:rPr>
          <w:rFonts w:ascii="Times New Roman" w:eastAsia="Times New Roman" w:hAnsi="Times New Roman" w:cs="Times New Roman"/>
          <w:b/>
          <w:sz w:val="24"/>
          <w:szCs w:val="24"/>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
          <w:sz w:val="24"/>
          <w:szCs w:val="24"/>
          <w:lang w:eastAsia="hu-HU"/>
        </w:rPr>
      </w:pPr>
    </w:p>
    <w:p w:rsidR="00056C96" w:rsidRPr="00643040" w:rsidRDefault="00056C96" w:rsidP="00056C96">
      <w:pPr>
        <w:ind w:left="284"/>
        <w:jc w:val="both"/>
        <w:rPr>
          <w:rFonts w:ascii="Times New Roman" w:eastAsia="Times New Roman" w:hAnsi="Times New Roman" w:cs="Times New Roman"/>
          <w:bCs/>
          <w:iCs/>
          <w:sz w:val="24"/>
          <w:szCs w:val="24"/>
          <w:lang w:eastAsia="hu-HU"/>
        </w:rPr>
      </w:pPr>
      <w:r w:rsidRPr="00643040">
        <w:rPr>
          <w:rFonts w:ascii="Times New Roman" w:eastAsia="Times New Roman" w:hAnsi="Times New Roman" w:cs="Times New Roman"/>
          <w:b/>
          <w:bCs/>
          <w:iCs/>
          <w:sz w:val="24"/>
          <w:szCs w:val="24"/>
          <w:lang w:eastAsia="hu-HU"/>
        </w:rPr>
        <w:lastRenderedPageBreak/>
        <w:t>Határozati javaslat:</w:t>
      </w:r>
      <w:r w:rsidRPr="00643040">
        <w:rPr>
          <w:rFonts w:ascii="Times New Roman" w:eastAsia="Times New Roman" w:hAnsi="Times New Roman" w:cs="Times New Roman"/>
          <w:bCs/>
          <w:iCs/>
          <w:sz w:val="24"/>
          <w:szCs w:val="24"/>
          <w:lang w:eastAsia="hu-HU"/>
        </w:rPr>
        <w:t xml:space="preserve"> A Bizottság úgy dönt, hogy a mai ülés jegyzőkönyvének hitelesítésével </w:t>
      </w:r>
      <w:r>
        <w:rPr>
          <w:rFonts w:ascii="Times New Roman" w:eastAsia="Times New Roman" w:hAnsi="Times New Roman" w:cs="Times New Roman"/>
          <w:bCs/>
          <w:iCs/>
          <w:sz w:val="24"/>
          <w:szCs w:val="24"/>
          <w:lang w:eastAsia="hu-HU"/>
        </w:rPr>
        <w:t>Gál Andreát</w:t>
      </w:r>
      <w:r w:rsidRPr="00643040">
        <w:rPr>
          <w:rFonts w:ascii="Times New Roman" w:eastAsia="Times New Roman" w:hAnsi="Times New Roman" w:cs="Times New Roman"/>
          <w:bCs/>
          <w:iCs/>
          <w:sz w:val="24"/>
          <w:szCs w:val="24"/>
          <w:lang w:eastAsia="hu-HU"/>
        </w:rPr>
        <w:t xml:space="preserve"> bízza meg</w:t>
      </w:r>
      <w:r>
        <w:rPr>
          <w:rFonts w:ascii="Times New Roman" w:eastAsia="Times New Roman" w:hAnsi="Times New Roman" w:cs="Times New Roman"/>
          <w:bCs/>
          <w:iCs/>
          <w:sz w:val="24"/>
          <w:szCs w:val="24"/>
          <w:lang w:eastAsia="hu-HU"/>
        </w:rPr>
        <w:t xml:space="preserve">. </w:t>
      </w: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199/</w:t>
      </w:r>
      <w:r w:rsidRPr="0017762B">
        <w:rPr>
          <w:rFonts w:ascii="Times New Roman" w:eastAsia="Times New Roman" w:hAnsi="Times New Roman" w:cs="Times New Roman"/>
          <w:b/>
          <w:sz w:val="24"/>
          <w:szCs w:val="24"/>
          <w:u w:val="single"/>
          <w:lang w:eastAsia="hu-HU"/>
        </w:rPr>
        <w:t>2023.(VI.23.) határozata</w:t>
      </w:r>
    </w:p>
    <w:p w:rsidR="00056C96" w:rsidRPr="00643040" w:rsidRDefault="00056C96" w:rsidP="00056C96">
      <w:pPr>
        <w:tabs>
          <w:tab w:val="left" w:pos="9639"/>
        </w:tabs>
        <w:spacing w:line="240" w:lineRule="auto"/>
        <w:ind w:left="284" w:right="793"/>
        <w:jc w:val="both"/>
        <w:rPr>
          <w:rFonts w:ascii="Times New Roman" w:eastAsia="Times New Roman" w:hAnsi="Times New Roman" w:cs="Times New Roman"/>
          <w:b/>
          <w:bCs/>
          <w:iCs/>
          <w:sz w:val="24"/>
          <w:szCs w:val="24"/>
          <w:lang w:eastAsia="hu-HU"/>
        </w:rPr>
      </w:pPr>
    </w:p>
    <w:p w:rsidR="00056C96" w:rsidRPr="00643040" w:rsidRDefault="00056C96" w:rsidP="00056C96">
      <w:pPr>
        <w:ind w:left="284"/>
        <w:jc w:val="both"/>
        <w:rPr>
          <w:rFonts w:ascii="Times New Roman" w:eastAsia="Times New Roman" w:hAnsi="Times New Roman" w:cs="Times New Roman"/>
          <w:bCs/>
          <w:iCs/>
          <w:sz w:val="24"/>
          <w:szCs w:val="24"/>
          <w:lang w:eastAsia="hu-HU"/>
        </w:rPr>
      </w:pPr>
      <w:r w:rsidRPr="00643040">
        <w:rPr>
          <w:rFonts w:ascii="Times New Roman" w:eastAsia="Times New Roman" w:hAnsi="Times New Roman" w:cs="Times New Roman"/>
          <w:bCs/>
          <w:iCs/>
          <w:sz w:val="24"/>
          <w:szCs w:val="24"/>
          <w:lang w:eastAsia="hu-HU"/>
        </w:rPr>
        <w:t xml:space="preserve">A Bizottság  úgy dönt, hogy a mai ülés jegyzőkönyvének hitelesítésével </w:t>
      </w:r>
      <w:r>
        <w:rPr>
          <w:rFonts w:ascii="Times New Roman" w:eastAsia="Times New Roman" w:hAnsi="Times New Roman" w:cs="Times New Roman"/>
          <w:bCs/>
          <w:iCs/>
          <w:sz w:val="24"/>
          <w:szCs w:val="24"/>
          <w:lang w:eastAsia="hu-HU"/>
        </w:rPr>
        <w:t>Gál Andreát</w:t>
      </w:r>
      <w:r w:rsidRPr="00643040">
        <w:rPr>
          <w:rFonts w:ascii="Times New Roman" w:eastAsia="Times New Roman" w:hAnsi="Times New Roman" w:cs="Times New Roman"/>
          <w:bCs/>
          <w:iCs/>
          <w:sz w:val="24"/>
          <w:szCs w:val="24"/>
          <w:lang w:eastAsia="hu-HU"/>
        </w:rPr>
        <w:t xml:space="preserve"> bízza meg</w:t>
      </w:r>
      <w:r>
        <w:rPr>
          <w:rFonts w:ascii="Times New Roman" w:eastAsia="Times New Roman" w:hAnsi="Times New Roman" w:cs="Times New Roman"/>
          <w:bCs/>
          <w:iCs/>
          <w:sz w:val="24"/>
          <w:szCs w:val="24"/>
          <w:lang w:eastAsia="hu-HU"/>
        </w:rPr>
        <w:t xml:space="preserve">. </w:t>
      </w:r>
    </w:p>
    <w:p w:rsidR="00056C96" w:rsidRPr="00643040" w:rsidRDefault="00056C96" w:rsidP="00056C96">
      <w:pPr>
        <w:spacing w:line="240" w:lineRule="auto"/>
        <w:ind w:left="284"/>
        <w:jc w:val="both"/>
        <w:rPr>
          <w:rFonts w:ascii="Times New Roman" w:hAnsi="Times New Roman" w:cs="Times New Roman"/>
          <w:sz w:val="24"/>
          <w:szCs w:val="24"/>
        </w:rPr>
      </w:pPr>
      <w:r w:rsidRPr="00643040">
        <w:rPr>
          <w:rFonts w:ascii="Times New Roman" w:hAnsi="Times New Roman" w:cs="Times New Roman"/>
          <w:sz w:val="24"/>
          <w:szCs w:val="24"/>
        </w:rPr>
        <w:t xml:space="preserve"> (egyhangú </w:t>
      </w:r>
      <w:r>
        <w:rPr>
          <w:rFonts w:ascii="Times New Roman" w:hAnsi="Times New Roman" w:cs="Times New Roman"/>
          <w:sz w:val="24"/>
          <w:szCs w:val="24"/>
        </w:rPr>
        <w:t>8</w:t>
      </w:r>
      <w:r w:rsidRPr="00643040">
        <w:rPr>
          <w:rFonts w:ascii="Times New Roman" w:hAnsi="Times New Roman" w:cs="Times New Roman"/>
          <w:sz w:val="24"/>
          <w:szCs w:val="24"/>
        </w:rPr>
        <w:t xml:space="preserve"> igen)</w:t>
      </w:r>
    </w:p>
    <w:p w:rsidR="00056C96" w:rsidRPr="0017762B" w:rsidRDefault="00056C96" w:rsidP="00056C96">
      <w:pPr>
        <w:tabs>
          <w:tab w:val="left" w:pos="9639"/>
        </w:tabs>
        <w:spacing w:line="240" w:lineRule="auto"/>
        <w:ind w:left="284" w:right="367"/>
        <w:jc w:val="center"/>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 xml:space="preserve">Bizottság </w:t>
      </w:r>
      <w:r>
        <w:rPr>
          <w:rFonts w:ascii="Times New Roman" w:eastAsia="Times New Roman" w:hAnsi="Times New Roman" w:cs="Times New Roman"/>
          <w:b/>
          <w:bCs/>
          <w:sz w:val="24"/>
          <w:szCs w:val="24"/>
          <w:u w:val="single"/>
          <w:lang w:eastAsia="hu-HU"/>
        </w:rPr>
        <w:t>200</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tabs>
          <w:tab w:val="left" w:pos="9639"/>
        </w:tabs>
        <w:spacing w:line="240" w:lineRule="auto"/>
        <w:ind w:left="284" w:right="367"/>
        <w:jc w:val="center"/>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after="0" w:line="240" w:lineRule="auto"/>
        <w:ind w:left="284" w:right="367"/>
        <w:jc w:val="center"/>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 xml:space="preserve">A </w:t>
      </w:r>
      <w:r w:rsidRPr="0017762B">
        <w:rPr>
          <w:rFonts w:ascii="Times New Roman" w:hAnsi="Times New Roman" w:cs="Times New Roman"/>
          <w:sz w:val="24"/>
          <w:szCs w:val="24"/>
        </w:rPr>
        <w:t xml:space="preserve">Közoktatási, Közművelődési, Sport, Egészségügyi, Szociális és Lakásügyi </w:t>
      </w:r>
      <w:r w:rsidRPr="0017762B">
        <w:rPr>
          <w:rFonts w:ascii="Times New Roman" w:eastAsia="Times New Roman" w:hAnsi="Times New Roman" w:cs="Times New Roman"/>
          <w:bCs/>
          <w:sz w:val="24"/>
          <w:szCs w:val="24"/>
          <w:lang w:eastAsia="hu-HU"/>
        </w:rPr>
        <w:t>Bizottság</w:t>
      </w:r>
    </w:p>
    <w:p w:rsidR="00056C96" w:rsidRPr="0017762B" w:rsidRDefault="00056C96" w:rsidP="00056C96">
      <w:pPr>
        <w:tabs>
          <w:tab w:val="left" w:pos="9639"/>
        </w:tabs>
        <w:spacing w:after="0" w:line="240" w:lineRule="auto"/>
        <w:ind w:left="284" w:right="367"/>
        <w:jc w:val="center"/>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az ülés napirendjét az alábbiak szerint hagyja jóvá</w:t>
      </w: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1.Dr. Szabó Rózsa Veronika gyermekorvos feladat-ellátási szerződés átruházása praxisjog alapján végzett tevékenységre c. képviselő-testületi anyag véleményezése (testületi)</w:t>
      </w:r>
    </w:p>
    <w:p w:rsidR="00056C96" w:rsidRPr="0017762B" w:rsidRDefault="00056C96" w:rsidP="00056C96">
      <w:pPr>
        <w:ind w:left="284"/>
        <w:jc w:val="both"/>
        <w:rPr>
          <w:rFonts w:ascii="Times New Roman" w:hAnsi="Times New Roman" w:cs="Times New Roman"/>
          <w:bCs/>
          <w:sz w:val="24"/>
          <w:szCs w:val="24"/>
        </w:rPr>
      </w:pPr>
      <w:r w:rsidRPr="0017762B">
        <w:rPr>
          <w:rFonts w:ascii="Times New Roman" w:hAnsi="Times New Roman" w:cs="Times New Roman"/>
          <w:sz w:val="24"/>
          <w:szCs w:val="24"/>
        </w:rPr>
        <w:t xml:space="preserve">2.A védőnői szolgálatok átszervezésével kapcsolatos döntések </w:t>
      </w:r>
      <w:r w:rsidRPr="0017762B">
        <w:rPr>
          <w:rFonts w:ascii="Times New Roman" w:hAnsi="Times New Roman" w:cs="Times New Roman"/>
          <w:bCs/>
          <w:sz w:val="24"/>
          <w:szCs w:val="24"/>
        </w:rPr>
        <w:t xml:space="preserve"> (testületi)</w:t>
      </w:r>
    </w:p>
    <w:p w:rsidR="00056C96" w:rsidRPr="0017762B" w:rsidRDefault="00056C96" w:rsidP="00056C96">
      <w:pPr>
        <w:autoSpaceDE w:val="0"/>
        <w:autoSpaceDN w:val="0"/>
        <w:spacing w:after="100" w:line="276" w:lineRule="auto"/>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3.Javaslat a II. kerületi előadó-művészeti szervezetek önkormányzati támogatására </w:t>
      </w:r>
    </w:p>
    <w:p w:rsidR="00056C96" w:rsidRPr="0017762B" w:rsidRDefault="00056C96" w:rsidP="00056C96">
      <w:pPr>
        <w:ind w:left="284"/>
        <w:rPr>
          <w:rFonts w:ascii="Times New Roman" w:hAnsi="Times New Roman" w:cs="Times New Roman"/>
          <w:sz w:val="24"/>
          <w:szCs w:val="24"/>
        </w:rPr>
      </w:pPr>
      <w:r w:rsidRPr="0017762B">
        <w:rPr>
          <w:rFonts w:ascii="Times New Roman" w:hAnsi="Times New Roman" w:cs="Times New Roman"/>
          <w:sz w:val="24"/>
          <w:szCs w:val="24"/>
        </w:rPr>
        <w:t>4.Javaslat a 2023/ 2024. tanévi felsőoktatási ösztöndíjpályázat kiírására</w:t>
      </w:r>
    </w:p>
    <w:p w:rsidR="00056C96" w:rsidRPr="0017762B" w:rsidRDefault="00056C96" w:rsidP="00056C96">
      <w:pPr>
        <w:ind w:left="284"/>
        <w:jc w:val="both"/>
        <w:rPr>
          <w:rFonts w:ascii="Times New Roman" w:hAnsi="Times New Roman" w:cs="Times New Roman"/>
          <w:bCs/>
          <w:sz w:val="24"/>
          <w:szCs w:val="24"/>
        </w:rPr>
      </w:pPr>
      <w:r w:rsidRPr="0017762B">
        <w:rPr>
          <w:rFonts w:ascii="Times New Roman" w:hAnsi="Times New Roman" w:cs="Times New Roman"/>
          <w:sz w:val="24"/>
          <w:szCs w:val="24"/>
        </w:rPr>
        <w:t>5.Tájékoztató az Orsó utca 55. szám alatti ingatlan szociális célú hasznosításáról</w:t>
      </w:r>
      <w:r w:rsidRPr="0017762B">
        <w:rPr>
          <w:rFonts w:ascii="Times New Roman" w:hAnsi="Times New Roman" w:cs="Times New Roman"/>
          <w:bCs/>
          <w:sz w:val="24"/>
          <w:szCs w:val="24"/>
        </w:rPr>
        <w:t xml:space="preserve"> </w:t>
      </w:r>
    </w:p>
    <w:p w:rsidR="00056C96" w:rsidRPr="0017762B" w:rsidRDefault="00056C96" w:rsidP="00056C96">
      <w:pPr>
        <w:pStyle w:val="Szvegtrzsbehzssal"/>
        <w:ind w:left="284" w:firstLine="57"/>
        <w:rPr>
          <w:sz w:val="24"/>
          <w:szCs w:val="24"/>
        </w:rPr>
      </w:pPr>
      <w:r w:rsidRPr="0017762B">
        <w:rPr>
          <w:sz w:val="24"/>
          <w:szCs w:val="24"/>
        </w:rPr>
        <w:t>6.Javaslat a Képviselő-testület 2023. év II. félévi munkaprogramjára (testületi)</w:t>
      </w:r>
    </w:p>
    <w:p w:rsidR="00056C96" w:rsidRPr="0017762B" w:rsidRDefault="00056C96" w:rsidP="00056C96">
      <w:pPr>
        <w:pStyle w:val="Szvegtrzsbehzssal"/>
        <w:ind w:left="284" w:firstLine="57"/>
        <w:rPr>
          <w:sz w:val="24"/>
          <w:szCs w:val="24"/>
        </w:rPr>
      </w:pPr>
      <w:r w:rsidRPr="0017762B">
        <w:rPr>
          <w:sz w:val="24"/>
          <w:szCs w:val="24"/>
        </w:rPr>
        <w:t xml:space="preserve">7.Javaslat az önkormányzat Szervezeti és Működési Szabályzatáról szóló 13/1992. (VII. 01.) önkormányzati rendelet módosítására </w:t>
      </w:r>
      <w:r w:rsidRPr="0017762B">
        <w:rPr>
          <w:bCs/>
          <w:sz w:val="24"/>
          <w:szCs w:val="24"/>
        </w:rPr>
        <w:t>(testületi)</w:t>
      </w: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8.Javaslat a 2023/2024. nevelési évben induló óvodai csoportok számának meghatározására és a 2023. évi létszámkeret engedélyezésére (testületi)</w:t>
      </w: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lang w:eastAsia="ar-SA"/>
        </w:rPr>
        <w:t>9.Javaslat a Budapest Főváros II. Kerületi Önkormányzat Értelmi Fogyatékosok Nappali Otthona 2022. évről szóló beszámolójának elfogadására</w:t>
      </w:r>
      <w:r w:rsidRPr="0017762B">
        <w:rPr>
          <w:rFonts w:ascii="Times New Roman" w:hAnsi="Times New Roman" w:cs="Times New Roman"/>
          <w:sz w:val="24"/>
          <w:szCs w:val="24"/>
        </w:rPr>
        <w:t xml:space="preserve"> </w:t>
      </w: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10.Javaslat a Soteria Alapítvány Kilátó Klubház 2022. évről szóló beszámolójának elfogadására</w:t>
      </w: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11.Javasat a </w:t>
      </w:r>
      <w:r w:rsidRPr="0017762B">
        <w:rPr>
          <w:rFonts w:ascii="Times New Roman" w:hAnsi="Times New Roman" w:cs="Times New Roman"/>
          <w:color w:val="000000"/>
          <w:sz w:val="24"/>
          <w:szCs w:val="24"/>
        </w:rPr>
        <w:t xml:space="preserve">Magyarországi Református Egyház Diakóniai Iroda </w:t>
      </w:r>
      <w:r w:rsidRPr="0017762B">
        <w:rPr>
          <w:rFonts w:ascii="Times New Roman" w:hAnsi="Times New Roman" w:cs="Times New Roman"/>
          <w:sz w:val="24"/>
          <w:szCs w:val="24"/>
        </w:rPr>
        <w:t xml:space="preserve">szenvedélybetegek nappali és közösségi ellátása 2022. évi beszámolójának elfogadására </w:t>
      </w:r>
    </w:p>
    <w:p w:rsidR="00056C96" w:rsidRPr="0017762B" w:rsidRDefault="00056C96" w:rsidP="00056C96">
      <w:pPr>
        <w:ind w:left="284"/>
        <w:jc w:val="both"/>
        <w:rPr>
          <w:rFonts w:ascii="Times New Roman" w:hAnsi="Times New Roman" w:cs="Times New Roman"/>
          <w:snapToGrid w:val="0"/>
          <w:sz w:val="24"/>
          <w:szCs w:val="24"/>
        </w:rPr>
      </w:pPr>
      <w:r w:rsidRPr="0017762B">
        <w:rPr>
          <w:rFonts w:ascii="Times New Roman" w:hAnsi="Times New Roman" w:cs="Times New Roman"/>
          <w:snapToGrid w:val="0"/>
          <w:sz w:val="24"/>
          <w:szCs w:val="24"/>
        </w:rPr>
        <w:t>12.Javaslat sajátos nevelési igényű gyermeket nevelő családok támogatása pályázat kiírására</w:t>
      </w: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r w:rsidRPr="0017762B">
        <w:rPr>
          <w:rFonts w:ascii="Times New Roman" w:hAnsi="Times New Roman" w:cs="Times New Roman"/>
          <w:sz w:val="24"/>
          <w:szCs w:val="24"/>
        </w:rPr>
        <w:t>13.Létfenntartási támogatás méltányosságból történő megállapítása (zárt)</w:t>
      </w: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r w:rsidRPr="0017762B">
        <w:rPr>
          <w:rFonts w:ascii="Times New Roman" w:hAnsi="Times New Roman" w:cs="Times New Roman"/>
          <w:sz w:val="24"/>
          <w:szCs w:val="24"/>
        </w:rPr>
        <w:t>14.A személyes gondoskodást nyújtó ellátásért fizetendő térítési díj felülvizsgálata (zárt)</w:t>
      </w: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1418"/>
        </w:tabs>
        <w:spacing w:after="0" w:line="240" w:lineRule="auto"/>
        <w:ind w:left="284"/>
        <w:jc w:val="both"/>
        <w:rPr>
          <w:rFonts w:ascii="Times New Roman" w:eastAsia="Times New Roman" w:hAnsi="Times New Roman" w:cs="Times New Roman"/>
          <w:sz w:val="24"/>
          <w:szCs w:val="24"/>
          <w:lang w:eastAsia="hu-HU"/>
        </w:rPr>
      </w:pPr>
      <w:r w:rsidRPr="0017762B">
        <w:rPr>
          <w:rFonts w:ascii="Times New Roman" w:eastAsia="Times New Roman" w:hAnsi="Times New Roman" w:cs="Times New Roman"/>
          <w:sz w:val="24"/>
          <w:szCs w:val="24"/>
          <w:lang w:eastAsia="hu-HU"/>
        </w:rPr>
        <w:t>15.Egyebek</w:t>
      </w:r>
    </w:p>
    <w:p w:rsidR="00056C96" w:rsidRPr="0017762B" w:rsidRDefault="00056C96" w:rsidP="00056C96">
      <w:pPr>
        <w:tabs>
          <w:tab w:val="left" w:pos="9639"/>
        </w:tabs>
        <w:spacing w:line="240" w:lineRule="auto"/>
        <w:ind w:left="284" w:right="793"/>
        <w:jc w:val="both"/>
        <w:rPr>
          <w:rFonts w:ascii="Times New Roman" w:hAnsi="Times New Roman" w:cs="Times New Roman"/>
          <w:b/>
          <w:sz w:val="24"/>
          <w:szCs w:val="24"/>
          <w:u w:val="single"/>
        </w:rPr>
      </w:pPr>
    </w:p>
    <w:p w:rsidR="00056C96" w:rsidRPr="0017762B" w:rsidRDefault="00056C96" w:rsidP="00056C96">
      <w:pPr>
        <w:tabs>
          <w:tab w:val="left" w:pos="9639"/>
        </w:tabs>
        <w:spacing w:line="240" w:lineRule="auto"/>
        <w:ind w:left="284" w:right="793"/>
        <w:jc w:val="both"/>
        <w:rPr>
          <w:rFonts w:ascii="Times New Roman" w:hAnsi="Times New Roman" w:cs="Times New Roman"/>
          <w:b/>
          <w:sz w:val="24"/>
          <w:szCs w:val="24"/>
          <w:u w:val="single"/>
        </w:rPr>
      </w:pPr>
    </w:p>
    <w:p w:rsidR="00056C96" w:rsidRPr="0017762B" w:rsidRDefault="00056C96" w:rsidP="00056C96">
      <w:pPr>
        <w:tabs>
          <w:tab w:val="left" w:pos="9639"/>
        </w:tabs>
        <w:spacing w:line="240" w:lineRule="auto"/>
        <w:ind w:left="284" w:right="793"/>
        <w:jc w:val="both"/>
        <w:rPr>
          <w:rFonts w:ascii="Times New Roman" w:hAnsi="Times New Roman" w:cs="Times New Roman"/>
          <w:b/>
          <w:sz w:val="24"/>
          <w:szCs w:val="24"/>
          <w:u w:val="single"/>
        </w:rPr>
      </w:pP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1.Napirend</w:t>
      </w:r>
    </w:p>
    <w:p w:rsidR="00056C96"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Dr. Szabó Rózsa Veronika gyermekorvos feladat-ellátási szerződés átruházása praxisjog alapján végzett tevékenységre c. képviselő-testületi anyag véleményezése (testületi)</w:t>
      </w:r>
    </w:p>
    <w:p w:rsidR="00056C96" w:rsidRPr="0017762B" w:rsidRDefault="00056C96" w:rsidP="00056C96">
      <w:pPr>
        <w:ind w:left="284"/>
        <w:jc w:val="both"/>
        <w:rPr>
          <w:rFonts w:ascii="Times New Roman" w:hAnsi="Times New Roman" w:cs="Times New Roman"/>
          <w:b/>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A Közoktatási, Közművelődési, Sport, Egészségügyi, Szociális és Lakásügyi Bizottság a 2023. június 27-ei Képviselő-testületi ülésre történő „Dr. Szabó Rózsa Veronika gyermekorvos feladat-ellátási szerződés átruházása praxisjog alapján végzett tevékenységre</w:t>
      </w:r>
      <w:r w:rsidRPr="0017762B">
        <w:rPr>
          <w:rFonts w:ascii="Times New Roman" w:hAnsi="Times New Roman" w:cs="Times New Roman"/>
          <w:bCs/>
          <w:sz w:val="24"/>
          <w:szCs w:val="24"/>
        </w:rPr>
        <w:t>”</w:t>
      </w:r>
      <w:r w:rsidRPr="0017762B">
        <w:rPr>
          <w:rFonts w:ascii="Times New Roman" w:hAnsi="Times New Roman" w:cs="Times New Roman"/>
          <w:sz w:val="24"/>
          <w:szCs w:val="24"/>
        </w:rPr>
        <w:t xml:space="preserve"> c. előterjesztést tárgyalásra alkalmasnak tartja és javasolja az előterjesztés határozati javaslatának elfogadását.</w:t>
      </w:r>
    </w:p>
    <w:p w:rsidR="00056C96" w:rsidRPr="0017762B" w:rsidRDefault="00056C96" w:rsidP="00056C96">
      <w:pPr>
        <w:ind w:left="284"/>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20</w:t>
      </w:r>
      <w:r>
        <w:rPr>
          <w:rFonts w:ascii="Times New Roman" w:eastAsia="Times New Roman" w:hAnsi="Times New Roman" w:cs="Times New Roman"/>
          <w:b/>
          <w:bCs/>
          <w:sz w:val="24"/>
          <w:szCs w:val="24"/>
          <w:u w:val="single"/>
          <w:lang w:eastAsia="hu-HU"/>
        </w:rPr>
        <w:t>1</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ind w:left="284"/>
        <w:jc w:val="both"/>
        <w:rPr>
          <w:rFonts w:ascii="Times New Roman" w:hAnsi="Times New Roman" w:cs="Times New Roman"/>
          <w:sz w:val="24"/>
          <w:szCs w:val="24"/>
        </w:rPr>
      </w:pPr>
    </w:p>
    <w:p w:rsidR="00056C96" w:rsidRPr="0017762B" w:rsidRDefault="00056C96" w:rsidP="00056C96">
      <w:pPr>
        <w:ind w:left="284"/>
        <w:jc w:val="both"/>
        <w:rPr>
          <w:rFonts w:ascii="Times New Roman" w:hAnsi="Times New Roman" w:cs="Times New Roman"/>
          <w:b/>
          <w:sz w:val="24"/>
          <w:szCs w:val="24"/>
        </w:rPr>
      </w:pPr>
      <w:r w:rsidRPr="0017762B">
        <w:rPr>
          <w:rFonts w:ascii="Times New Roman" w:hAnsi="Times New Roman" w:cs="Times New Roman"/>
          <w:sz w:val="24"/>
          <w:szCs w:val="24"/>
        </w:rPr>
        <w:t>A Közoktatási, Közművelődési, Sport, Egészségügyi, Szociális és Lakásügyi Bizottság a 2023. június 27-ei Képviselő-testületi ülésre történő „Dr. Szabó Rózsa Veronika gyermekorvos feladat-ellátási szerződés átruházása praxisjog alapján végzett tevékenységre</w:t>
      </w:r>
      <w:r w:rsidRPr="0017762B">
        <w:rPr>
          <w:rFonts w:ascii="Times New Roman" w:hAnsi="Times New Roman" w:cs="Times New Roman"/>
          <w:bCs/>
          <w:sz w:val="24"/>
          <w:szCs w:val="24"/>
        </w:rPr>
        <w:t>”</w:t>
      </w:r>
      <w:r w:rsidRPr="0017762B">
        <w:rPr>
          <w:rFonts w:ascii="Times New Roman" w:hAnsi="Times New Roman" w:cs="Times New Roman"/>
          <w:sz w:val="24"/>
          <w:szCs w:val="24"/>
        </w:rPr>
        <w:t xml:space="preserve"> c. előterjesztést tárgyalásra alkalmasnak tartja és javasolja az előterjesztés határozati javaslatának elfogadását.</w:t>
      </w:r>
    </w:p>
    <w:p w:rsidR="00056C96" w:rsidRPr="0017762B" w:rsidRDefault="00056C96" w:rsidP="00056C96">
      <w:pPr>
        <w:ind w:left="284" w:right="72"/>
        <w:jc w:val="both"/>
        <w:rPr>
          <w:rFonts w:ascii="Times New Roman" w:hAnsi="Times New Roman" w:cs="Times New Roman"/>
          <w:b/>
          <w:sz w:val="24"/>
          <w:szCs w:val="24"/>
        </w:rPr>
      </w:pPr>
    </w:p>
    <w:p w:rsidR="00056C96" w:rsidRPr="0017762B" w:rsidRDefault="00056C96" w:rsidP="00056C96">
      <w:pPr>
        <w:ind w:left="284" w:right="72"/>
        <w:jc w:val="both"/>
        <w:rPr>
          <w:rFonts w:ascii="Times New Roman" w:hAnsi="Times New Roman" w:cs="Times New Roman"/>
          <w:b/>
          <w:sz w:val="24"/>
          <w:szCs w:val="24"/>
        </w:rPr>
      </w:pPr>
      <w:r w:rsidRPr="0017762B">
        <w:rPr>
          <w:rFonts w:ascii="Times New Roman" w:hAnsi="Times New Roman" w:cs="Times New Roman"/>
          <w:sz w:val="24"/>
          <w:szCs w:val="24"/>
        </w:rPr>
        <w:t>Felelős: Bizottság elnöke</w:t>
      </w:r>
    </w:p>
    <w:p w:rsidR="00056C96" w:rsidRPr="0017762B" w:rsidRDefault="00056C96" w:rsidP="00056C96">
      <w:pPr>
        <w:ind w:left="284"/>
        <w:jc w:val="both"/>
        <w:rPr>
          <w:rFonts w:ascii="Times New Roman" w:hAnsi="Times New Roman" w:cs="Times New Roman"/>
          <w:b/>
          <w:sz w:val="24"/>
          <w:szCs w:val="24"/>
        </w:rPr>
      </w:pPr>
      <w:r w:rsidRPr="0017762B">
        <w:rPr>
          <w:rFonts w:ascii="Times New Roman" w:hAnsi="Times New Roman" w:cs="Times New Roman"/>
          <w:sz w:val="24"/>
          <w:szCs w:val="24"/>
        </w:rPr>
        <w:t>Határidő: június havi rendes testületi ülés</w:t>
      </w: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(egyhangú, 8 igen)</w:t>
      </w:r>
    </w:p>
    <w:p w:rsidR="00056C96" w:rsidRPr="0017762B" w:rsidRDefault="00056C96" w:rsidP="00056C96">
      <w:pPr>
        <w:ind w:left="284"/>
        <w:jc w:val="both"/>
        <w:rPr>
          <w:rFonts w:ascii="Times New Roman" w:hAnsi="Times New Roman" w:cs="Times New Roman"/>
          <w:sz w:val="24"/>
          <w:szCs w:val="24"/>
        </w:rPr>
      </w:pP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2. Napirend </w:t>
      </w:r>
    </w:p>
    <w:p w:rsidR="00056C96" w:rsidRDefault="00056C96" w:rsidP="00056C96">
      <w:pPr>
        <w:ind w:left="284"/>
        <w:jc w:val="both"/>
        <w:rPr>
          <w:rFonts w:ascii="Times New Roman" w:hAnsi="Times New Roman" w:cs="Times New Roman"/>
          <w:bCs/>
          <w:sz w:val="24"/>
          <w:szCs w:val="24"/>
        </w:rPr>
      </w:pPr>
      <w:r w:rsidRPr="0017762B">
        <w:rPr>
          <w:rFonts w:ascii="Times New Roman" w:hAnsi="Times New Roman" w:cs="Times New Roman"/>
          <w:sz w:val="24"/>
          <w:szCs w:val="24"/>
        </w:rPr>
        <w:t xml:space="preserve">A védőnői szolgálatok átszervezésével kapcsolatos döntések </w:t>
      </w:r>
      <w:r w:rsidRPr="0017762B">
        <w:rPr>
          <w:rFonts w:ascii="Times New Roman" w:hAnsi="Times New Roman" w:cs="Times New Roman"/>
          <w:bCs/>
          <w:sz w:val="24"/>
          <w:szCs w:val="24"/>
        </w:rPr>
        <w:t xml:space="preserve"> </w:t>
      </w:r>
    </w:p>
    <w:p w:rsidR="00056C96" w:rsidRDefault="00056C96" w:rsidP="00056C96">
      <w:pPr>
        <w:ind w:left="284"/>
        <w:jc w:val="both"/>
        <w:rPr>
          <w:rFonts w:ascii="Times New Roman" w:hAnsi="Times New Roman" w:cs="Times New Roman"/>
          <w:bCs/>
          <w:sz w:val="24"/>
          <w:szCs w:val="24"/>
        </w:rPr>
      </w:pPr>
      <w:r>
        <w:rPr>
          <w:rFonts w:ascii="Times New Roman" w:hAnsi="Times New Roman" w:cs="Times New Roman"/>
          <w:bCs/>
          <w:sz w:val="24"/>
          <w:szCs w:val="24"/>
        </w:rPr>
        <w:t xml:space="preserve">Riczkó Andrea: nem szavaznak ebben a kérdésben mert tegnap 16.00 órakor kapták meg az anyagot nem állt módjukban felkészülni belőle. </w:t>
      </w:r>
    </w:p>
    <w:p w:rsidR="00056C96" w:rsidRDefault="00056C96" w:rsidP="00056C96">
      <w:pPr>
        <w:ind w:left="284"/>
        <w:jc w:val="both"/>
        <w:rPr>
          <w:rFonts w:ascii="Times New Roman" w:hAnsi="Times New Roman" w:cs="Times New Roman"/>
          <w:bCs/>
          <w:sz w:val="24"/>
          <w:szCs w:val="24"/>
        </w:rPr>
      </w:pPr>
      <w:r>
        <w:rPr>
          <w:rFonts w:ascii="Times New Roman" w:hAnsi="Times New Roman" w:cs="Times New Roman"/>
          <w:bCs/>
          <w:sz w:val="24"/>
          <w:szCs w:val="24"/>
        </w:rPr>
        <w:t>Vargáné Luketics Gabriella: az osztály is későn kapta meg.</w:t>
      </w:r>
    </w:p>
    <w:p w:rsidR="00056C96" w:rsidRPr="0017762B" w:rsidRDefault="00056C96" w:rsidP="00056C96">
      <w:pPr>
        <w:adjustRightInd w:val="0"/>
        <w:jc w:val="both"/>
        <w:rPr>
          <w:rFonts w:ascii="Times New Roman" w:hAnsi="Times New Roman" w:cs="Times New Roman"/>
          <w:b/>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a 2023. június 27-ei Képviselő-testületi ülésre történő „A védőnői szolgálatok átszervezésével kapcsolatos döntések” tárgyú előterjesztést tárgyalásra alkalmasnak tartja és javasolja az előterjesztés határozati javaslatainak elfogadását: </w:t>
      </w:r>
    </w:p>
    <w:p w:rsidR="00056C96" w:rsidRPr="0017762B" w:rsidRDefault="00056C96" w:rsidP="00056C96">
      <w:pPr>
        <w:suppressAutoHyphens/>
        <w:autoSpaceDN w:val="0"/>
        <w:spacing w:line="254" w:lineRule="auto"/>
        <w:ind w:right="1382"/>
        <w:jc w:val="both"/>
        <w:textAlignment w:val="baseline"/>
        <w:rPr>
          <w:rFonts w:ascii="Times New Roman" w:hAnsi="Times New Roman" w:cs="Times New Roman"/>
          <w:b/>
          <w:sz w:val="24"/>
          <w:szCs w:val="24"/>
        </w:rPr>
      </w:pPr>
      <w:r w:rsidRPr="0017762B">
        <w:rPr>
          <w:rFonts w:ascii="Times New Roman" w:hAnsi="Times New Roman" w:cs="Times New Roman"/>
          <w:sz w:val="24"/>
          <w:szCs w:val="24"/>
        </w:rPr>
        <w:t xml:space="preserve">„ 1./ A Képviselő-testület kinyilvánítja azon véleményét, mely szerint a védőnői szolgáltatás 2023. július 1. nappal történő állami irányításba vételével nem ért egyet, az ez irányú döntést nem támogatja. </w:t>
      </w:r>
    </w:p>
    <w:p w:rsidR="00056C96" w:rsidRPr="0017762B" w:rsidRDefault="00056C96" w:rsidP="00056C96">
      <w:pPr>
        <w:suppressAutoHyphens/>
        <w:autoSpaceDN w:val="0"/>
        <w:spacing w:line="254" w:lineRule="auto"/>
        <w:ind w:right="1382"/>
        <w:jc w:val="both"/>
        <w:textAlignment w:val="baseline"/>
        <w:rPr>
          <w:rFonts w:ascii="Times New Roman" w:hAnsi="Times New Roman" w:cs="Times New Roman"/>
          <w:b/>
          <w:sz w:val="24"/>
          <w:szCs w:val="24"/>
        </w:rPr>
      </w:pPr>
      <w:r w:rsidRPr="0017762B">
        <w:rPr>
          <w:rFonts w:ascii="Times New Roman" w:hAnsi="Times New Roman" w:cs="Times New Roman"/>
          <w:sz w:val="24"/>
          <w:szCs w:val="24"/>
        </w:rPr>
        <w:t>A Képviselő-testület felkéri a Polgármestert, hogy döntéséről tájékoztassa az ágazatért felelős Belügyminisztérium útján a Kormányt.”</w:t>
      </w:r>
    </w:p>
    <w:p w:rsidR="00056C96" w:rsidRDefault="00056C96" w:rsidP="00056C96">
      <w:pPr>
        <w:ind w:left="284"/>
        <w:jc w:val="both"/>
        <w:rPr>
          <w:rFonts w:ascii="Times New Roman" w:hAnsi="Times New Roman" w:cs="Times New Roman"/>
          <w:bCs/>
          <w:sz w:val="24"/>
          <w:szCs w:val="24"/>
        </w:rPr>
      </w:pPr>
    </w:p>
    <w:p w:rsidR="00056C96" w:rsidRDefault="00056C96" w:rsidP="00056C96">
      <w:pPr>
        <w:ind w:left="284"/>
        <w:jc w:val="both"/>
        <w:rPr>
          <w:rFonts w:ascii="Times New Roman" w:hAnsi="Times New Roman" w:cs="Times New Roman"/>
          <w:bCs/>
          <w:sz w:val="24"/>
          <w:szCs w:val="24"/>
        </w:rPr>
      </w:pPr>
    </w:p>
    <w:p w:rsidR="00056C96" w:rsidRDefault="00056C96" w:rsidP="00056C96">
      <w:pPr>
        <w:ind w:left="284"/>
        <w:jc w:val="both"/>
        <w:rPr>
          <w:rFonts w:ascii="Times New Roman" w:hAnsi="Times New Roman" w:cs="Times New Roman"/>
          <w:bCs/>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lastRenderedPageBreak/>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20</w:t>
      </w:r>
      <w:r>
        <w:rPr>
          <w:rFonts w:ascii="Times New Roman" w:eastAsia="Times New Roman" w:hAnsi="Times New Roman" w:cs="Times New Roman"/>
          <w:b/>
          <w:bCs/>
          <w:sz w:val="24"/>
          <w:szCs w:val="24"/>
          <w:u w:val="single"/>
          <w:lang w:eastAsia="hu-HU"/>
        </w:rPr>
        <w:t>2</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adjustRightInd w:val="0"/>
        <w:jc w:val="both"/>
        <w:rPr>
          <w:rFonts w:ascii="Times New Roman" w:hAnsi="Times New Roman" w:cs="Times New Roman"/>
          <w:b/>
          <w:sz w:val="24"/>
          <w:szCs w:val="24"/>
        </w:rPr>
      </w:pPr>
      <w:r w:rsidRPr="0017762B">
        <w:rPr>
          <w:rFonts w:ascii="Times New Roman" w:hAnsi="Times New Roman" w:cs="Times New Roman"/>
          <w:sz w:val="24"/>
          <w:szCs w:val="24"/>
        </w:rPr>
        <w:t xml:space="preserve">A Közoktatási, Közművelődési, Sport Egészségügyi, Szociális és Lakásügyi Bizottság a 2023. június 27-ei Képviselő-testületi ülésre történő „A védőnői szolgálatok átszervezésével kapcsolatos döntések” tárgyú előterjesztést tárgyalásra alkalmasnak tartja és javasolja az előterjesztés határozati javaslatainak elfogadását: </w:t>
      </w:r>
    </w:p>
    <w:p w:rsidR="00056C96" w:rsidRPr="0017762B" w:rsidRDefault="00056C96" w:rsidP="00056C96">
      <w:pPr>
        <w:suppressAutoHyphens/>
        <w:autoSpaceDN w:val="0"/>
        <w:spacing w:line="254" w:lineRule="auto"/>
        <w:ind w:right="1382"/>
        <w:jc w:val="both"/>
        <w:textAlignment w:val="baseline"/>
        <w:rPr>
          <w:rFonts w:ascii="Times New Roman" w:hAnsi="Times New Roman" w:cs="Times New Roman"/>
          <w:b/>
          <w:sz w:val="24"/>
          <w:szCs w:val="24"/>
        </w:rPr>
      </w:pPr>
      <w:r w:rsidRPr="0017762B">
        <w:rPr>
          <w:rFonts w:ascii="Times New Roman" w:hAnsi="Times New Roman" w:cs="Times New Roman"/>
          <w:sz w:val="24"/>
          <w:szCs w:val="24"/>
        </w:rPr>
        <w:t xml:space="preserve">„ 1./ A Képviselő-testület kinyilvánítja azon véleményét, mely szerint a védőnői szolgáltatás 2023. július 1. nappal történő állami irányításba vételével nem ért egyet, az ez irányú döntést nem támogatja. </w:t>
      </w:r>
    </w:p>
    <w:p w:rsidR="00056C96" w:rsidRPr="0017762B" w:rsidRDefault="00056C96" w:rsidP="00056C96">
      <w:pPr>
        <w:suppressAutoHyphens/>
        <w:autoSpaceDN w:val="0"/>
        <w:spacing w:line="254" w:lineRule="auto"/>
        <w:ind w:right="1382"/>
        <w:jc w:val="both"/>
        <w:textAlignment w:val="baseline"/>
        <w:rPr>
          <w:rFonts w:ascii="Times New Roman" w:hAnsi="Times New Roman" w:cs="Times New Roman"/>
          <w:b/>
          <w:sz w:val="24"/>
          <w:szCs w:val="24"/>
        </w:rPr>
      </w:pPr>
      <w:r w:rsidRPr="0017762B">
        <w:rPr>
          <w:rFonts w:ascii="Times New Roman" w:hAnsi="Times New Roman" w:cs="Times New Roman"/>
          <w:sz w:val="24"/>
          <w:szCs w:val="24"/>
        </w:rPr>
        <w:t>A Képviselő-testület felkéri a Polgármestert, hogy döntéséről tájékoztassa az ágazatért felelős Belügyminisztérium útján a Kormányt.”</w:t>
      </w:r>
    </w:p>
    <w:p w:rsidR="00056C96" w:rsidRPr="0017762B" w:rsidRDefault="00056C96" w:rsidP="00056C96">
      <w:pPr>
        <w:ind w:right="72"/>
        <w:jc w:val="both"/>
        <w:rPr>
          <w:rFonts w:ascii="Times New Roman" w:hAnsi="Times New Roman" w:cs="Times New Roman"/>
          <w:b/>
          <w:sz w:val="24"/>
          <w:szCs w:val="24"/>
        </w:rPr>
      </w:pPr>
      <w:r w:rsidRPr="0017762B">
        <w:rPr>
          <w:rFonts w:ascii="Times New Roman" w:hAnsi="Times New Roman" w:cs="Times New Roman"/>
          <w:sz w:val="24"/>
          <w:szCs w:val="24"/>
        </w:rPr>
        <w:t>Felelős: Közoktatási, Közművelődési, Sport Egészségügyi, Szociális és Lakásügyi Bizottság elnöke</w:t>
      </w:r>
    </w:p>
    <w:p w:rsidR="00056C96" w:rsidRPr="0017762B" w:rsidRDefault="00056C96" w:rsidP="00056C96">
      <w:pPr>
        <w:jc w:val="both"/>
        <w:rPr>
          <w:rFonts w:ascii="Times New Roman" w:hAnsi="Times New Roman" w:cs="Times New Roman"/>
          <w:sz w:val="24"/>
          <w:szCs w:val="24"/>
        </w:rPr>
      </w:pPr>
      <w:r w:rsidRPr="0017762B">
        <w:rPr>
          <w:rFonts w:ascii="Times New Roman" w:hAnsi="Times New Roman" w:cs="Times New Roman"/>
          <w:sz w:val="24"/>
          <w:szCs w:val="24"/>
        </w:rPr>
        <w:t>Határidő: június havi testületi ülés</w:t>
      </w:r>
    </w:p>
    <w:p w:rsidR="00056C96" w:rsidRDefault="00056C96" w:rsidP="00056C96">
      <w:pPr>
        <w:jc w:val="both"/>
        <w:rPr>
          <w:rFonts w:ascii="Times New Roman" w:hAnsi="Times New Roman" w:cs="Times New Roman"/>
          <w:sz w:val="24"/>
          <w:szCs w:val="24"/>
        </w:rPr>
      </w:pPr>
      <w:r w:rsidRPr="0017762B">
        <w:rPr>
          <w:rFonts w:ascii="Times New Roman" w:hAnsi="Times New Roman" w:cs="Times New Roman"/>
          <w:sz w:val="24"/>
          <w:szCs w:val="24"/>
        </w:rPr>
        <w:t xml:space="preserve">(5 igen, </w:t>
      </w:r>
      <w:r>
        <w:rPr>
          <w:rFonts w:ascii="Times New Roman" w:hAnsi="Times New Roman" w:cs="Times New Roman"/>
          <w:sz w:val="24"/>
          <w:szCs w:val="24"/>
        </w:rPr>
        <w:t xml:space="preserve">0 nem, 0 tartózkodás </w:t>
      </w:r>
      <w:r w:rsidRPr="0017762B">
        <w:rPr>
          <w:rFonts w:ascii="Times New Roman" w:hAnsi="Times New Roman" w:cs="Times New Roman"/>
          <w:sz w:val="24"/>
          <w:szCs w:val="24"/>
        </w:rPr>
        <w:t xml:space="preserve">Bozzay Kató, Riczkó Andrea, Bíró Zsolt nem szavazott) </w:t>
      </w: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r w:rsidRPr="00CA34FA">
        <w:rPr>
          <w:rFonts w:ascii="Times New Roman" w:hAnsi="Times New Roman" w:cs="Times New Roman"/>
          <w:sz w:val="24"/>
          <w:szCs w:val="24"/>
        </w:rPr>
        <w:t>Varga Előd Bendegúz:</w:t>
      </w:r>
      <w:r>
        <w:rPr>
          <w:rFonts w:ascii="Times New Roman" w:hAnsi="Times New Roman" w:cs="Times New Roman"/>
          <w:sz w:val="24"/>
          <w:szCs w:val="24"/>
        </w:rPr>
        <w:t xml:space="preserve"> kérdése, hogy ezt sem kívánják megszavazni a bizottsági tagok? Mert ez azt jelenti, hogy az állami szektorban kevesebbet kapnak.</w:t>
      </w:r>
    </w:p>
    <w:p w:rsidR="00056C96" w:rsidRDefault="00056C96" w:rsidP="00056C96">
      <w:pPr>
        <w:jc w:val="both"/>
        <w:rPr>
          <w:rFonts w:ascii="Times New Roman" w:hAnsi="Times New Roman" w:cs="Times New Roman"/>
          <w:sz w:val="24"/>
          <w:szCs w:val="24"/>
        </w:rPr>
      </w:pPr>
      <w:r>
        <w:rPr>
          <w:rFonts w:ascii="Times New Roman" w:hAnsi="Times New Roman" w:cs="Times New Roman"/>
          <w:sz w:val="24"/>
          <w:szCs w:val="24"/>
        </w:rPr>
        <w:t xml:space="preserve">Dr. Bíró Zsolt: nem az a probléma ami tartalmilag van, hanem nem látjuk a kellő hátterét nem tudni milyen szerződést kapnak a védőnők. Megkapták-e már a szerződés-tervezetet. Az, hogy a bizottsági ülés kezdete előtti napon délután megkaptuk az anyagot nem tudtunk kellőképpen felkészülni, a testületi ülésig még van idő az áttanulmányozásra. Továbbra is kimaradnának a szavazásból.   </w:t>
      </w:r>
    </w:p>
    <w:p w:rsidR="00056C96" w:rsidRPr="0017762B" w:rsidRDefault="00056C96" w:rsidP="00056C96">
      <w:pPr>
        <w:adjustRightInd w:val="0"/>
        <w:jc w:val="both"/>
        <w:rPr>
          <w:rFonts w:ascii="Times New Roman" w:hAnsi="Times New Roman" w:cs="Times New Roman"/>
          <w:b/>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a 2023. június 27-ei Képviselő-testületi ülésre történő „A védőnői szolgálatok átszervezésével kapcsolatos döntések” tárgyú előterjesztést tárgyalásra alkalmasnak tartja és javasolja az előterjesztés határozati javaslatainak elfogadását: </w:t>
      </w:r>
    </w:p>
    <w:p w:rsidR="00056C96" w:rsidRPr="0017762B" w:rsidRDefault="00056C96" w:rsidP="00056C96">
      <w:pPr>
        <w:suppressAutoHyphens/>
        <w:autoSpaceDN w:val="0"/>
        <w:spacing w:line="254" w:lineRule="auto"/>
        <w:ind w:right="1382"/>
        <w:jc w:val="both"/>
        <w:textAlignment w:val="baseline"/>
        <w:rPr>
          <w:rFonts w:ascii="Times New Roman" w:hAnsi="Times New Roman" w:cs="Times New Roman"/>
          <w:b/>
          <w:sz w:val="24"/>
          <w:szCs w:val="24"/>
        </w:rPr>
      </w:pPr>
      <w:r w:rsidRPr="0017762B">
        <w:rPr>
          <w:rFonts w:ascii="Times New Roman" w:hAnsi="Times New Roman" w:cs="Times New Roman"/>
          <w:sz w:val="24"/>
          <w:szCs w:val="24"/>
        </w:rPr>
        <w:t xml:space="preserve">„2./ Amennyiben a …… /2023.(VI.27.) Képviselő-testületi vélemény figyelmen kívül hagyása kerül és az egészségügyi alapellátásról szóló 2015. évi CXXIII. törvény 6/B §-a 2023. július 1. napján hatályba lép, úgy a Képviselő-testület 2023. július 1-jét követően is kéri a </w:t>
      </w:r>
      <w:r w:rsidRPr="0017762B">
        <w:rPr>
          <w:rStyle w:val="highlighted"/>
          <w:rFonts w:ascii="Times New Roman" w:hAnsi="Times New Roman" w:cs="Times New Roman"/>
          <w:sz w:val="24"/>
          <w:szCs w:val="24"/>
        </w:rPr>
        <w:t xml:space="preserve">védőnői ellátás biztosításáért a Kormány által rendeletben kijelölt állami intézményfenntartó szervet </w:t>
      </w:r>
      <w:r w:rsidRPr="0017762B">
        <w:rPr>
          <w:rFonts w:ascii="Times New Roman" w:hAnsi="Times New Roman" w:cs="Times New Roman"/>
          <w:sz w:val="24"/>
          <w:szCs w:val="24"/>
        </w:rPr>
        <w:t>a Budapest Főváros II. Kerületi Önkormányzat által a védőnők részére 2023. július 1. napját megelőzően nyújtott pénzbeli és természetbeni juttatások megtartását, annak állam általi biztosítását.</w:t>
      </w:r>
    </w:p>
    <w:p w:rsidR="00056C96" w:rsidRPr="0017762B" w:rsidRDefault="00056C96" w:rsidP="00056C96">
      <w:pPr>
        <w:suppressAutoHyphens/>
        <w:autoSpaceDN w:val="0"/>
        <w:spacing w:line="254" w:lineRule="auto"/>
        <w:ind w:right="1382"/>
        <w:jc w:val="both"/>
        <w:textAlignment w:val="baseline"/>
        <w:rPr>
          <w:rFonts w:ascii="Times New Roman" w:hAnsi="Times New Roman" w:cs="Times New Roman"/>
          <w:b/>
          <w:sz w:val="24"/>
          <w:szCs w:val="24"/>
        </w:rPr>
      </w:pPr>
      <w:r w:rsidRPr="0017762B">
        <w:rPr>
          <w:rFonts w:ascii="Times New Roman" w:hAnsi="Times New Roman" w:cs="Times New Roman"/>
          <w:sz w:val="24"/>
          <w:szCs w:val="24"/>
        </w:rPr>
        <w:t xml:space="preserve">A Képviselő-testület felkéri a Polgármestert, hogy döntéséről tájékoztassa </w:t>
      </w:r>
      <w:r w:rsidRPr="0017762B">
        <w:rPr>
          <w:rStyle w:val="highlighted"/>
          <w:rFonts w:ascii="Times New Roman" w:hAnsi="Times New Roman" w:cs="Times New Roman"/>
          <w:sz w:val="24"/>
          <w:szCs w:val="24"/>
        </w:rPr>
        <w:t>a Kormány által rendeletben kijelölt állami intézményfenntartó szervet</w:t>
      </w:r>
      <w:r w:rsidRPr="0017762B">
        <w:rPr>
          <w:rFonts w:ascii="Times New Roman" w:hAnsi="Times New Roman" w:cs="Times New Roman"/>
          <w:sz w:val="24"/>
          <w:szCs w:val="24"/>
        </w:rPr>
        <w:t>.”</w:t>
      </w: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Pr="00CA34FA" w:rsidRDefault="00056C96" w:rsidP="00056C96">
      <w:pPr>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lastRenderedPageBreak/>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20</w:t>
      </w:r>
      <w:r>
        <w:rPr>
          <w:rFonts w:ascii="Times New Roman" w:eastAsia="Times New Roman" w:hAnsi="Times New Roman" w:cs="Times New Roman"/>
          <w:b/>
          <w:bCs/>
          <w:sz w:val="24"/>
          <w:szCs w:val="24"/>
          <w:u w:val="single"/>
          <w:lang w:eastAsia="hu-HU"/>
        </w:rPr>
        <w:t>3</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adjustRightInd w:val="0"/>
        <w:jc w:val="both"/>
        <w:rPr>
          <w:rFonts w:ascii="Times New Roman" w:hAnsi="Times New Roman" w:cs="Times New Roman"/>
          <w:b/>
          <w:sz w:val="24"/>
          <w:szCs w:val="24"/>
        </w:rPr>
      </w:pPr>
      <w:r w:rsidRPr="0017762B">
        <w:rPr>
          <w:rFonts w:ascii="Times New Roman" w:hAnsi="Times New Roman" w:cs="Times New Roman"/>
          <w:sz w:val="24"/>
          <w:szCs w:val="24"/>
        </w:rPr>
        <w:t xml:space="preserve">A Közoktatási, Közművelődési, Sport Egészségügyi, Szociális és Lakásügyi Bizottság a 2023. június 27-ei Képviselő-testületi ülésre történő „A védőnői szolgálatok átszervezésével kapcsolatos döntések” tárgyú előterjesztést tárgyalásra alkalmasnak tartja és javasolja az előterjesztés határozati javaslatainak elfogadását: </w:t>
      </w:r>
    </w:p>
    <w:p w:rsidR="00056C96" w:rsidRPr="0017762B" w:rsidRDefault="00056C96" w:rsidP="00056C96">
      <w:pPr>
        <w:suppressAutoHyphens/>
        <w:autoSpaceDN w:val="0"/>
        <w:spacing w:line="254" w:lineRule="auto"/>
        <w:ind w:right="1382"/>
        <w:jc w:val="both"/>
        <w:textAlignment w:val="baseline"/>
        <w:rPr>
          <w:rFonts w:ascii="Times New Roman" w:hAnsi="Times New Roman" w:cs="Times New Roman"/>
          <w:b/>
          <w:sz w:val="24"/>
          <w:szCs w:val="24"/>
        </w:rPr>
      </w:pPr>
      <w:r w:rsidRPr="0017762B">
        <w:rPr>
          <w:rFonts w:ascii="Times New Roman" w:hAnsi="Times New Roman" w:cs="Times New Roman"/>
          <w:sz w:val="24"/>
          <w:szCs w:val="24"/>
        </w:rPr>
        <w:t xml:space="preserve">„2./ Amennyiben a …… /2023.(VI.27.) Képviselő-testületi vélemény figyelmen kívül hagyása kerül és az egészségügyi alapellátásról szóló 2015. évi CXXIII. törvény 6/B §-a 2023. július 1. napján hatályba lép, úgy a Képviselő-testület 2023. július 1-jét követően is kéri a </w:t>
      </w:r>
      <w:r w:rsidRPr="0017762B">
        <w:rPr>
          <w:rStyle w:val="highlighted"/>
          <w:rFonts w:ascii="Times New Roman" w:hAnsi="Times New Roman" w:cs="Times New Roman"/>
          <w:sz w:val="24"/>
          <w:szCs w:val="24"/>
        </w:rPr>
        <w:t xml:space="preserve">védőnői ellátás biztosításáért a Kormány által rendeletben kijelölt állami intézményfenntartó szervet </w:t>
      </w:r>
      <w:r w:rsidRPr="0017762B">
        <w:rPr>
          <w:rFonts w:ascii="Times New Roman" w:hAnsi="Times New Roman" w:cs="Times New Roman"/>
          <w:sz w:val="24"/>
          <w:szCs w:val="24"/>
        </w:rPr>
        <w:t>a Budapest Főváros II. Kerületi Önkormányzat által a védőnők részére 2023. július 1. napját megelőzően nyújtott pénzbeli és természetbeni juttatások megtartását, annak állam általi biztosítását.</w:t>
      </w:r>
    </w:p>
    <w:p w:rsidR="00056C96" w:rsidRPr="0017762B" w:rsidRDefault="00056C96" w:rsidP="00056C96">
      <w:pPr>
        <w:suppressAutoHyphens/>
        <w:autoSpaceDN w:val="0"/>
        <w:spacing w:line="254" w:lineRule="auto"/>
        <w:ind w:right="1382"/>
        <w:jc w:val="both"/>
        <w:textAlignment w:val="baseline"/>
        <w:rPr>
          <w:rFonts w:ascii="Times New Roman" w:hAnsi="Times New Roman" w:cs="Times New Roman"/>
          <w:b/>
          <w:sz w:val="24"/>
          <w:szCs w:val="24"/>
        </w:rPr>
      </w:pPr>
      <w:r w:rsidRPr="0017762B">
        <w:rPr>
          <w:rFonts w:ascii="Times New Roman" w:hAnsi="Times New Roman" w:cs="Times New Roman"/>
          <w:sz w:val="24"/>
          <w:szCs w:val="24"/>
        </w:rPr>
        <w:t xml:space="preserve">A Képviselő-testület felkéri a Polgármestert, hogy döntéséről tájékoztassa </w:t>
      </w:r>
      <w:r w:rsidRPr="0017762B">
        <w:rPr>
          <w:rStyle w:val="highlighted"/>
          <w:rFonts w:ascii="Times New Roman" w:hAnsi="Times New Roman" w:cs="Times New Roman"/>
          <w:sz w:val="24"/>
          <w:szCs w:val="24"/>
        </w:rPr>
        <w:t>a Kormány által rendeletben kijelölt állami intézményfenntartó szervet</w:t>
      </w:r>
      <w:r w:rsidRPr="0017762B">
        <w:rPr>
          <w:rFonts w:ascii="Times New Roman" w:hAnsi="Times New Roman" w:cs="Times New Roman"/>
          <w:sz w:val="24"/>
          <w:szCs w:val="24"/>
        </w:rPr>
        <w:t>.”</w:t>
      </w:r>
    </w:p>
    <w:p w:rsidR="00056C96" w:rsidRPr="0017762B" w:rsidRDefault="00056C96" w:rsidP="00056C96">
      <w:pPr>
        <w:ind w:right="72"/>
        <w:jc w:val="both"/>
        <w:rPr>
          <w:rFonts w:ascii="Times New Roman" w:hAnsi="Times New Roman" w:cs="Times New Roman"/>
          <w:b/>
          <w:sz w:val="24"/>
          <w:szCs w:val="24"/>
        </w:rPr>
      </w:pPr>
      <w:r w:rsidRPr="0017762B">
        <w:rPr>
          <w:rFonts w:ascii="Times New Roman" w:hAnsi="Times New Roman" w:cs="Times New Roman"/>
          <w:sz w:val="24"/>
          <w:szCs w:val="24"/>
        </w:rPr>
        <w:t>Felelős: Közoktatási, Közművelődési, Sport Egészségügyi, Szociális és Lakásügyi Bizottság elnöke</w:t>
      </w:r>
    </w:p>
    <w:p w:rsidR="00056C96" w:rsidRPr="0017762B" w:rsidRDefault="00056C96" w:rsidP="00056C96">
      <w:pPr>
        <w:jc w:val="both"/>
        <w:rPr>
          <w:rFonts w:ascii="Times New Roman" w:hAnsi="Times New Roman" w:cs="Times New Roman"/>
          <w:sz w:val="24"/>
          <w:szCs w:val="24"/>
        </w:rPr>
      </w:pPr>
      <w:r w:rsidRPr="0017762B">
        <w:rPr>
          <w:rFonts w:ascii="Times New Roman" w:hAnsi="Times New Roman" w:cs="Times New Roman"/>
          <w:sz w:val="24"/>
          <w:szCs w:val="24"/>
        </w:rPr>
        <w:t>Határidő: június havi testületi ülés</w:t>
      </w:r>
    </w:p>
    <w:p w:rsidR="00056C96" w:rsidRDefault="00056C96" w:rsidP="00056C96">
      <w:pPr>
        <w:jc w:val="both"/>
        <w:rPr>
          <w:rFonts w:ascii="Times New Roman" w:hAnsi="Times New Roman" w:cs="Times New Roman"/>
          <w:sz w:val="24"/>
          <w:szCs w:val="24"/>
        </w:rPr>
      </w:pPr>
      <w:r w:rsidRPr="0017762B">
        <w:rPr>
          <w:rFonts w:ascii="Times New Roman" w:hAnsi="Times New Roman" w:cs="Times New Roman"/>
          <w:sz w:val="24"/>
          <w:szCs w:val="24"/>
        </w:rPr>
        <w:t xml:space="preserve">(5 igen, </w:t>
      </w:r>
      <w:r>
        <w:rPr>
          <w:rFonts w:ascii="Times New Roman" w:hAnsi="Times New Roman" w:cs="Times New Roman"/>
          <w:sz w:val="24"/>
          <w:szCs w:val="24"/>
        </w:rPr>
        <w:t xml:space="preserve">0 nem, 0 tartózkodás </w:t>
      </w:r>
      <w:r w:rsidRPr="0017762B">
        <w:rPr>
          <w:rFonts w:ascii="Times New Roman" w:hAnsi="Times New Roman" w:cs="Times New Roman"/>
          <w:sz w:val="24"/>
          <w:szCs w:val="24"/>
        </w:rPr>
        <w:t xml:space="preserve">Bozzay Kató, Riczkó Andrea, Bíró Zsolt nem szavazott) </w:t>
      </w:r>
    </w:p>
    <w:p w:rsidR="00056C96" w:rsidRPr="0017762B" w:rsidRDefault="00056C96" w:rsidP="00056C96">
      <w:pPr>
        <w:adjustRightInd w:val="0"/>
        <w:jc w:val="both"/>
        <w:rPr>
          <w:rFonts w:ascii="Times New Roman" w:hAnsi="Times New Roman" w:cs="Times New Roman"/>
          <w:b/>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a 2023. június 27-ei Képviselő-testületi ülésre történő „A védőnői szolgálatok átszervezésével kapcsolatos döntések” tárgyú előterjesztést tárgyalásra alkalmasnak tartja és javasolja az előterjesztés határozati javaslatainak elfogadását: </w:t>
      </w:r>
    </w:p>
    <w:p w:rsidR="00056C96" w:rsidRPr="0017762B" w:rsidRDefault="00056C96" w:rsidP="00056C96">
      <w:pPr>
        <w:rPr>
          <w:rFonts w:ascii="Times New Roman" w:hAnsi="Times New Roman" w:cs="Times New Roman"/>
          <w:b/>
          <w:sz w:val="24"/>
          <w:szCs w:val="24"/>
        </w:rPr>
      </w:pPr>
    </w:p>
    <w:p w:rsidR="00056C96" w:rsidRPr="0017762B" w:rsidRDefault="00056C96" w:rsidP="00056C96">
      <w:pPr>
        <w:spacing w:after="120"/>
        <w:ind w:right="1382"/>
        <w:jc w:val="both"/>
        <w:rPr>
          <w:rFonts w:ascii="Times New Roman" w:hAnsi="Times New Roman" w:cs="Times New Roman"/>
          <w:b/>
          <w:sz w:val="24"/>
          <w:szCs w:val="24"/>
        </w:rPr>
      </w:pPr>
      <w:r w:rsidRPr="0017762B">
        <w:rPr>
          <w:rFonts w:ascii="Times New Roman" w:hAnsi="Times New Roman" w:cs="Times New Roman"/>
          <w:sz w:val="24"/>
          <w:szCs w:val="24"/>
        </w:rPr>
        <w:t xml:space="preserve">„3./ A </w:t>
      </w:r>
      <w:r w:rsidRPr="0017762B">
        <w:rPr>
          <w:rFonts w:ascii="Times New Roman" w:hAnsi="Times New Roman" w:cs="Times New Roman"/>
          <w:bCs/>
          <w:sz w:val="24"/>
          <w:szCs w:val="24"/>
          <w:lang w:eastAsia="ar-SA"/>
        </w:rPr>
        <w:t>Képviselő-testület</w:t>
      </w:r>
      <w:r w:rsidRPr="0017762B">
        <w:rPr>
          <w:rFonts w:ascii="Times New Roman" w:hAnsi="Times New Roman" w:cs="Times New Roman"/>
          <w:sz w:val="24"/>
          <w:szCs w:val="24"/>
        </w:rPr>
        <w:t xml:space="preserve"> megállapítja, hogy - függetlenül az egészségügyi alapellátásról szóló 2015. évi CXXIII. törvény 23. § (5) bekezdésének rendelkezéseitől - a Budapest II. kerület, belterület </w:t>
      </w:r>
      <w:r w:rsidRPr="0017762B">
        <w:rPr>
          <w:rFonts w:ascii="Times New Roman" w:eastAsia="FreeSans" w:hAnsi="Times New Roman" w:cs="Times New Roman"/>
          <w:sz w:val="24"/>
          <w:szCs w:val="24"/>
        </w:rPr>
        <w:t xml:space="preserve">15759/6 hrsz-ú, természetben </w:t>
      </w:r>
      <w:r w:rsidRPr="0017762B">
        <w:rPr>
          <w:rFonts w:ascii="Times New Roman" w:hAnsi="Times New Roman" w:cs="Times New Roman"/>
          <w:sz w:val="24"/>
          <w:szCs w:val="24"/>
        </w:rPr>
        <w:t>1026 Budapest, Csatárka utca 51. szám alatti ingatlan állam részére történő ingyenes használatba adásáról nem dönthet, tekintettel arra, hogy annak tulajdonosa a Fővárosi Önkormányzat, mely ingatlant Budapest Főváros II. Kerületi Önkormányzat haszonkölcsön szerződés alapján tartja birtokában, amely szerződéses konstrukció nem teszi lehetővé a más számára történő használatba adást.</w:t>
      </w:r>
    </w:p>
    <w:p w:rsidR="00056C96" w:rsidRPr="0017762B" w:rsidRDefault="00056C96" w:rsidP="00056C96">
      <w:pPr>
        <w:suppressAutoHyphens/>
        <w:autoSpaceDN w:val="0"/>
        <w:spacing w:line="254" w:lineRule="auto"/>
        <w:ind w:right="1382"/>
        <w:jc w:val="both"/>
        <w:textAlignment w:val="baseline"/>
        <w:rPr>
          <w:rFonts w:ascii="Times New Roman" w:hAnsi="Times New Roman" w:cs="Times New Roman"/>
          <w:b/>
          <w:sz w:val="24"/>
          <w:szCs w:val="24"/>
        </w:rPr>
      </w:pPr>
      <w:r w:rsidRPr="0017762B">
        <w:rPr>
          <w:rFonts w:ascii="Times New Roman" w:hAnsi="Times New Roman" w:cs="Times New Roman"/>
          <w:sz w:val="24"/>
          <w:szCs w:val="24"/>
        </w:rPr>
        <w:t xml:space="preserve">A Képviselő-testület felkéri a Polgármestert, hogy döntéséről tájékoztassa </w:t>
      </w:r>
      <w:r w:rsidRPr="0017762B">
        <w:rPr>
          <w:rStyle w:val="highlighted"/>
          <w:rFonts w:ascii="Times New Roman" w:hAnsi="Times New Roman" w:cs="Times New Roman"/>
          <w:sz w:val="24"/>
          <w:szCs w:val="24"/>
        </w:rPr>
        <w:t>a Kormány által rendeletben kijelölt állami intézményfenntartó szervet</w:t>
      </w:r>
      <w:r w:rsidRPr="0017762B">
        <w:rPr>
          <w:rFonts w:ascii="Times New Roman" w:hAnsi="Times New Roman" w:cs="Times New Roman"/>
          <w:sz w:val="24"/>
          <w:szCs w:val="24"/>
        </w:rPr>
        <w:t>.”</w:t>
      </w: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lastRenderedPageBreak/>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20</w:t>
      </w:r>
      <w:r>
        <w:rPr>
          <w:rFonts w:ascii="Times New Roman" w:eastAsia="Times New Roman" w:hAnsi="Times New Roman" w:cs="Times New Roman"/>
          <w:b/>
          <w:bCs/>
          <w:sz w:val="24"/>
          <w:szCs w:val="24"/>
          <w:u w:val="single"/>
          <w:lang w:eastAsia="hu-HU"/>
        </w:rPr>
        <w:t>4</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adjustRightInd w:val="0"/>
        <w:jc w:val="both"/>
        <w:rPr>
          <w:rFonts w:ascii="Times New Roman" w:hAnsi="Times New Roman" w:cs="Times New Roman"/>
          <w:b/>
          <w:sz w:val="24"/>
          <w:szCs w:val="24"/>
        </w:rPr>
      </w:pPr>
      <w:r w:rsidRPr="0017762B">
        <w:rPr>
          <w:rFonts w:ascii="Times New Roman" w:hAnsi="Times New Roman" w:cs="Times New Roman"/>
          <w:sz w:val="24"/>
          <w:szCs w:val="24"/>
        </w:rPr>
        <w:t xml:space="preserve">A Közoktatási, Közművelődési, Sport Egészségügyi, Szociális és Lakásügyi Bizottság a 2023. június 27-ei Képviselő-testületi ülésre történő „A védőnői szolgálatok átszervezésével kapcsolatos döntések” tárgyú előterjesztést tárgyalásra alkalmasnak tartja és javasolja az előterjesztés határozati javaslatainak elfogadását: </w:t>
      </w:r>
    </w:p>
    <w:p w:rsidR="00056C96" w:rsidRPr="0017762B" w:rsidRDefault="00056C96" w:rsidP="00056C96">
      <w:pPr>
        <w:rPr>
          <w:rFonts w:ascii="Times New Roman" w:hAnsi="Times New Roman" w:cs="Times New Roman"/>
          <w:b/>
          <w:sz w:val="24"/>
          <w:szCs w:val="24"/>
        </w:rPr>
      </w:pPr>
    </w:p>
    <w:p w:rsidR="00056C96" w:rsidRPr="0017762B" w:rsidRDefault="00056C96" w:rsidP="00056C96">
      <w:pPr>
        <w:spacing w:after="120"/>
        <w:ind w:right="1382"/>
        <w:jc w:val="both"/>
        <w:rPr>
          <w:rFonts w:ascii="Times New Roman" w:hAnsi="Times New Roman" w:cs="Times New Roman"/>
          <w:b/>
          <w:sz w:val="24"/>
          <w:szCs w:val="24"/>
        </w:rPr>
      </w:pPr>
      <w:r w:rsidRPr="0017762B">
        <w:rPr>
          <w:rFonts w:ascii="Times New Roman" w:hAnsi="Times New Roman" w:cs="Times New Roman"/>
          <w:sz w:val="24"/>
          <w:szCs w:val="24"/>
        </w:rPr>
        <w:t xml:space="preserve">„3./ A </w:t>
      </w:r>
      <w:r w:rsidRPr="0017762B">
        <w:rPr>
          <w:rFonts w:ascii="Times New Roman" w:hAnsi="Times New Roman" w:cs="Times New Roman"/>
          <w:bCs/>
          <w:sz w:val="24"/>
          <w:szCs w:val="24"/>
          <w:lang w:eastAsia="ar-SA"/>
        </w:rPr>
        <w:t>Képviselő-testület</w:t>
      </w:r>
      <w:r w:rsidRPr="0017762B">
        <w:rPr>
          <w:rFonts w:ascii="Times New Roman" w:hAnsi="Times New Roman" w:cs="Times New Roman"/>
          <w:sz w:val="24"/>
          <w:szCs w:val="24"/>
        </w:rPr>
        <w:t xml:space="preserve"> megállapítja, hogy - függetlenül az egészségügyi alapellátásról szóló 2015. évi CXXIII. törvény 23. § (5) bekezdésének rendelkezéseitől - a Budapest II. kerület, belterület </w:t>
      </w:r>
      <w:r w:rsidRPr="0017762B">
        <w:rPr>
          <w:rFonts w:ascii="Times New Roman" w:eastAsia="FreeSans" w:hAnsi="Times New Roman" w:cs="Times New Roman"/>
          <w:sz w:val="24"/>
          <w:szCs w:val="24"/>
        </w:rPr>
        <w:t xml:space="preserve">15759/6 hrsz-ú, természetben </w:t>
      </w:r>
      <w:r w:rsidRPr="0017762B">
        <w:rPr>
          <w:rFonts w:ascii="Times New Roman" w:hAnsi="Times New Roman" w:cs="Times New Roman"/>
          <w:sz w:val="24"/>
          <w:szCs w:val="24"/>
        </w:rPr>
        <w:t>1026 Budapest, Csatárka utca 51. szám alatti ingatlan állam részére történő ingyenes használatba adásáról nem dönthet, tekintettel arra, hogy annak tulajdonosa a Fővárosi Önkormányzat, mely ingatlant Budapest Főváros II. Kerületi Önkormányzat haszonkölcsön szerződés alapján tartja birtokában, amely szerződéses konstrukció nem teszi lehetővé a más számára történő használatba adást.</w:t>
      </w:r>
    </w:p>
    <w:p w:rsidR="00056C96" w:rsidRPr="0017762B" w:rsidRDefault="00056C96" w:rsidP="00056C96">
      <w:pPr>
        <w:suppressAutoHyphens/>
        <w:autoSpaceDN w:val="0"/>
        <w:spacing w:line="254" w:lineRule="auto"/>
        <w:ind w:right="1382"/>
        <w:jc w:val="both"/>
        <w:textAlignment w:val="baseline"/>
        <w:rPr>
          <w:rFonts w:ascii="Times New Roman" w:hAnsi="Times New Roman" w:cs="Times New Roman"/>
          <w:b/>
          <w:sz w:val="24"/>
          <w:szCs w:val="24"/>
        </w:rPr>
      </w:pPr>
      <w:r w:rsidRPr="0017762B">
        <w:rPr>
          <w:rFonts w:ascii="Times New Roman" w:hAnsi="Times New Roman" w:cs="Times New Roman"/>
          <w:sz w:val="24"/>
          <w:szCs w:val="24"/>
        </w:rPr>
        <w:t xml:space="preserve">A Képviselő-testület felkéri a Polgármestert, hogy döntéséről tájékoztassa </w:t>
      </w:r>
      <w:r w:rsidRPr="0017762B">
        <w:rPr>
          <w:rStyle w:val="highlighted"/>
          <w:rFonts w:ascii="Times New Roman" w:hAnsi="Times New Roman" w:cs="Times New Roman"/>
          <w:sz w:val="24"/>
          <w:szCs w:val="24"/>
        </w:rPr>
        <w:t>a Kormány által rendeletben kijelölt állami intézményfenntartó szervet</w:t>
      </w:r>
      <w:r w:rsidRPr="0017762B">
        <w:rPr>
          <w:rFonts w:ascii="Times New Roman" w:hAnsi="Times New Roman" w:cs="Times New Roman"/>
          <w:sz w:val="24"/>
          <w:szCs w:val="24"/>
        </w:rPr>
        <w:t>.”</w:t>
      </w:r>
    </w:p>
    <w:p w:rsidR="00056C96" w:rsidRPr="0017762B" w:rsidRDefault="00056C96" w:rsidP="00056C96">
      <w:pPr>
        <w:ind w:right="72"/>
        <w:jc w:val="both"/>
        <w:rPr>
          <w:rFonts w:ascii="Times New Roman" w:hAnsi="Times New Roman" w:cs="Times New Roman"/>
          <w:b/>
          <w:sz w:val="24"/>
          <w:szCs w:val="24"/>
        </w:rPr>
      </w:pPr>
      <w:r w:rsidRPr="0017762B">
        <w:rPr>
          <w:rFonts w:ascii="Times New Roman" w:hAnsi="Times New Roman" w:cs="Times New Roman"/>
          <w:sz w:val="24"/>
          <w:szCs w:val="24"/>
        </w:rPr>
        <w:t>Felelős: Közoktatási, Közművelődési, Sport Egészségügyi, Szociális és Lakásügyi Bizottság elnöke</w:t>
      </w:r>
    </w:p>
    <w:p w:rsidR="00056C96" w:rsidRPr="0017762B" w:rsidRDefault="00056C96" w:rsidP="00056C96">
      <w:pPr>
        <w:jc w:val="both"/>
        <w:rPr>
          <w:rFonts w:ascii="Times New Roman" w:hAnsi="Times New Roman" w:cs="Times New Roman"/>
          <w:b/>
          <w:sz w:val="24"/>
          <w:szCs w:val="24"/>
        </w:rPr>
      </w:pPr>
      <w:r w:rsidRPr="0017762B">
        <w:rPr>
          <w:rFonts w:ascii="Times New Roman" w:hAnsi="Times New Roman" w:cs="Times New Roman"/>
          <w:sz w:val="24"/>
          <w:szCs w:val="24"/>
        </w:rPr>
        <w:t>Határidő: június havi testületi ülés</w:t>
      </w:r>
    </w:p>
    <w:p w:rsidR="00056C96" w:rsidRDefault="00056C96" w:rsidP="00056C96">
      <w:pPr>
        <w:jc w:val="both"/>
        <w:rPr>
          <w:rFonts w:ascii="Times New Roman" w:hAnsi="Times New Roman" w:cs="Times New Roman"/>
          <w:sz w:val="24"/>
          <w:szCs w:val="24"/>
        </w:rPr>
      </w:pPr>
      <w:r w:rsidRPr="0017762B">
        <w:rPr>
          <w:rFonts w:ascii="Times New Roman" w:hAnsi="Times New Roman" w:cs="Times New Roman"/>
          <w:sz w:val="24"/>
          <w:szCs w:val="24"/>
        </w:rPr>
        <w:t xml:space="preserve">(5 igen, </w:t>
      </w:r>
      <w:r>
        <w:rPr>
          <w:rFonts w:ascii="Times New Roman" w:hAnsi="Times New Roman" w:cs="Times New Roman"/>
          <w:sz w:val="24"/>
          <w:szCs w:val="24"/>
        </w:rPr>
        <w:t xml:space="preserve">0 nem, 0 tartózkodás </w:t>
      </w:r>
      <w:r w:rsidRPr="0017762B">
        <w:rPr>
          <w:rFonts w:ascii="Times New Roman" w:hAnsi="Times New Roman" w:cs="Times New Roman"/>
          <w:sz w:val="24"/>
          <w:szCs w:val="24"/>
        </w:rPr>
        <w:t xml:space="preserve">Bozzay Kató, Riczkó Andrea, Bíró Zsolt nem szavazott) </w:t>
      </w:r>
    </w:p>
    <w:p w:rsidR="00056C96" w:rsidRPr="0017762B" w:rsidRDefault="00056C96" w:rsidP="00056C96">
      <w:pPr>
        <w:jc w:val="both"/>
        <w:rPr>
          <w:rFonts w:ascii="Times New Roman" w:hAnsi="Times New Roman" w:cs="Times New Roman"/>
          <w:b/>
          <w:sz w:val="24"/>
          <w:szCs w:val="24"/>
        </w:rPr>
      </w:pPr>
    </w:p>
    <w:p w:rsidR="00056C96" w:rsidRPr="0017762B" w:rsidRDefault="00056C96" w:rsidP="00056C96">
      <w:pPr>
        <w:autoSpaceDE w:val="0"/>
        <w:autoSpaceDN w:val="0"/>
        <w:spacing w:after="100" w:line="276" w:lineRule="auto"/>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3. Napirend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Javaslat a II. kerületi előadó-művészeti szervezetek önkormányzati támogatására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Dr. Bíró Zsolt:Az előterjesztés előlapja a címen kívül szinte teljesen üres nem lehet tudni ki az előterjesztő és a szakmai véleményezésnél sincs megadva, hogy ki az aki a szakmai bírálatot csinálta.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Kiss Roland: az előterjesztő Berg Dániel alpolgármester úr, a szakmai bíráló a KULT kft. vezetése.</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Dr. Bíró Zsolt: elvi kérdések, ha megnézzük a pályázatokat azt látjuk, hogy a helyszíne a megvalósításnak a Kult Kft. színpada. Ha a Klébelsbergben vagy a Marczibányi téren lesz előadva pl. 10 pályázatból 5 akkor a kellő független bírálatot tudja –e a azok vezetése elbírálni. Jó –e az, hogy szakmailag ha fenntartunk egy kulturális intézményt az intézmény szervez saját programokat megvalósít a költségvetésből egyéb programokat. Pályázatból még megfinanszírozzuk a Kult Kft. feladatát és tevékenységét most egy másik csatornán keresztül.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Gál Andrea: Az a véleménye A Füge és a Jurányi nem tudnának maguknak olyan helyet találni ahol előadják a produkciót, valószínűleg azért mert nagyon kevés a játszóhely, másrészt támogatás hiányában pedig megfosztanánk őket ill. a közönséget, hogy megismerjék a kortárs színjátszást. A Marczibányi téren erőn felül szorítanak helyet a produkcióknak.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Dr. Bíró Zsolt: nincs bekapcsolva mikrofon.</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Kiss Roland: A Kult Kft azt teszi ami a feladata, bővíti a repertoárt, a kulturális palettát. A napokban megjelent cikkek, hogy az állami kulturális pályázaton milyen kevesen nyertek milyen sokat és az itt felsorolt hozzánk pályázók nulla forint támogatásban  részesültek érdemi indoklás nélkül. Egyébként a bíráló bizottság tagjai sem voltak ismertek. Némi politikaiságot lát pl. az Átrium ill. a Sivasakti esetében.</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Az a feladatunk, hogy támogassuk, segítsük a II. kerületi kultúrát.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Perjés Gábor:tekintettel arra, hogy a Kult Kft felügyelő bizottságának az elnöke tudjuk az, hogy mennyiből gazdálkodnak. Mint képviselőként, mint felügyelő bizottsági tagokként az a feladat, hogy azt a szükös keretet ha lehet és van erre mód akkor segítsük őket további anyagi forrás biztosításával.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Varga Előd Bendegúz: Elnök Úr elmondta az állami támogatások visszásságait a II. kerületi önkormányzat hacsak kis léptékben is megpróbálja a II. kerületben működő kulturális intézményeket, színházakat ilyen módon támogatni, hogy ez a sokszínű sokrétű kulturális tevékenység fenn tudjon maradni. Nem óriási összeg tulajdonképpen tűzoltás. Ha lesz rá mód az összeg növekedni fog, mint ahogy tavalyhoz képest is növekedett.  Remélhetően a következő évi költségvetésnél ismét emelkedik.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Dr. Bíró Zsolt: Összeférhetetlenség felmerül –e abban az esetben ha az ő gazdasági társaságuk által üzemeltetett intézményben megvalósuló programok pályázatait bírálják, hogy kettős támogatásban megvalósul –e olyan helyzetben ami felmerült. Aki a megvalósításban bármilyen módon részt vesz akár olyan módon, hogy terembérlet keretében biztosít helyet akár úgy, hogy felveszi a programjai közé szerinte nem vehet részt az elbírálásban, az államháztartási törvény végrehajtásáról szóló kormányrendelet szerint.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Varga Előd Bendegúz: ezek szerint amikor a KKSEB döntött a sporttámogatásokról akkor azt nem lehetett volna  igénybe venni a  Kolozsvár utcai sportpályán ill. az uszodában.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Dr. Bíró Zsolt: komoly tévedés és csúsztatás nem arról van szó, hogy az általunk kiírt pályázatra pályázó intézményünket nem támogathatjuk , hanem, hogy az a bíráló bizottság aki szakmailag elbírálja a pályázatot annak az elfogulatlansága fennáll-e. Milyen egyenlő esélye az, hogy mondjuk az én intézményemben megvalósuló pályázatra bírálatot mondok vagy egy olyan pályázatról ami pedig nem az én intézményemben valósul meg.  Ez alapján egy szakmai összegszerű előterjesztést teszek. Ez sérti az esélyegyenlőséget. Pontosan ezért  komoly összeférhetetlenségi kérdést vet fel.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Kiss Roland: A döntést a bizottság fogja meghozni. Kérdése, hogy részt vesznek –e a szavazáson.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Dr. Bíró Zsolt: igen, de változatlanul összeférhetetlennek tartja.</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A javasolt összegekkel kapcsolatban mert belső arányaiban például olyan produkciók akik ingyenesen iskolákban biztosítják az előadást azok arányaiban jelentősen kevesebb támogatásra lettek javasolva mint a beléptidíjasok. Ez sem biztos, hogy szerencsés felállás, hogy az önkormányzati támogatás nagyobb arányban ad a fizetős produkciókat megvalósító mint az ingyenesen közintézményekben valósulnak meg.</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Varga Előd Bendegúz: A döntéshozó A KKSE Bizottság, az előkészületi munkát végezték szakemberek de a döntést a KKSE Bizottság hozza meg.</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Kiss Roland:dr. Bíró Zsolt kérésére szünetet rendel el 9.05 órakor, ezt feloldja 9.10 órakor.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Dr. Bíró Zsolt: Mi is szeretnénk kulturális támogatásokat biztosítani a pályázóknak de azzal soha nem hibázunk ha megfontoltan döntünk. Továbbra is fenntartja, hogy az összeférhetetlenség kérdése nincs tisztázva érdemes lenne erről a jogszerűség felügyeletét ellátó Jegyző Úr állásfoglalását megkérni, hogy ez így rendben van-e mielőtt a bizottság hoz egy helytelen döntést.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Kiss Roland: ismételten elmondja, hogy ez a bizottság hivatott döntést hozni. a javaslatokat és az indoklást megkapták de a döntés a Kkse Bizottság kezében van.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Riczkó Andrea: Megerősíti dr. Bíró Zsoltot abban ha a Jegyző Urat meg tudnánk kérdezni arról, hogy ez így jogszerű –e a bírálóbizottság részvétele ebben.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Varga Előd Bendegúz: Ilyen tekintetben ugyan úgy ahogy az osztály szokott előterjesztést készíteni javaslattétellel ügyintézői szinten a Kult Kft vezetői tették a javaslatot.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Riczkó Andrea: Az összegek meghatározása mennyire van kőbe vésve.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Az összegek meghatározása nem csak arról szól, hogy hol tartják az előadásokat hanem arról is, hogy mekkora látogatottsága van.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Perjés Gábor: Kiírták, hogy hány fő vesz részt pl. Jövőtánc 11 fővel.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Varga Előd Bendegúz: korábban is az volt a döntő érv, hogy hány főt mozgat meg. Bízik benne, hogy a központi költségvetésben is ez valósult meg.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Dr. Bíró Zsolt: Főleg a kulturális pályázatoknál ne a tömeg, hanem a kulturális minősége határozza meg.</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Nagyban segítené a döntést, ha meg tudnánk hallgatni a bizottságot.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Kiss Roland: Hamarosan megérkezik Jegyző Úr.</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Gál Andrea: Lehet maszatolni meg beszélni, hivatkozni, teljesen egyértelmű, hogy politikai háttere van ezeknek a dolgoknak. Egy fillér állami támogatást nem kapott az Átrium a Gólem Színház az Örkény Színház. Általában azok a színházak amelyek nem kormánypártiak.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Dr. Bíró Zsolt: Jegyző Úr részére felvázolja az eddig elhangzottak.</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Felmerült egy olyan eljárásbeli kérdés, hogy tisztázni kellene az összeférhetetlenséget.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Dr.Szalai Tibor: ……… nincs bekapcsolva mikrofon</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Bekapcsolás után: úgy gondolja, hogy a döntéshozó személye a lényeges nem a javaslattevő személye ilyen szempontból. Eléggé nyersen került be a történetbe az ügy jelentős ismerete nélkül, de a javaslattevő mondhat amit akar. A döntéshozó döntse el  hogy szerinte az ő javaslata véleménye az megfelelő –e ha igen akkor szerinte nem merül fel összeférhetetlenség, mert nem az a személy dönt akinek a területén el fogják költeni a pénzeket hanem egy attól független grémium.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Még egy lehetőség lett volna, ha bevonunk függetleneket. Ha a képviselők átgondolják ha az önmagában abszolút mértékben jó amit megvalósítani kívánnak akkor dönthetnek erről anélkül, hogy összeférhetetlenséget látna. Bizonyos dolgok összeférhetetlenek lehetnének más pályázatnál amikor hivatali kollégák tesznek javaslatot.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Jogi véleménye az, hogy miután nem ők hozzák meg a döntést ezért az ő véleményükkel ellentétes döntés is hozható. Nem kell elfogadni az ő javaslatukat innentől kezdve viszont nem tudja értelmezni az összeférhetetlenséget.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Dr. Bíró Zsolt: azt gondolta, hogy a hivatalban a jegyző felelős a jogszerűségért ezért ez volt a kérésem, hogy a döntésnek az alátámasztására a Jegyző Úr fogalmazza meg az álláspontját.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Köszöni az állásfoglalást, az, hogy egyetért-e vagy sem milyen mértékben fogadja el az más kérdés. De elfogadja, hogy így döntött Jegyző Úr.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dr. Szalai Tibor: Magyarország helyi önkormányzatáról szóló egyetlen egy helyen tesz a jegyző nyakába jogi felelősséget nevezetesen a képviselő-testület ülésén amennyiben törvénysértő döntést kíván hozni a testület akkor köteles jelezni.  </w:t>
      </w: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p>
    <w:p w:rsidR="00056C96" w:rsidRDefault="00056C96" w:rsidP="00056C96">
      <w:pPr>
        <w:autoSpaceDE w:val="0"/>
        <w:autoSpaceDN w:val="0"/>
        <w:spacing w:after="100" w:line="276" w:lineRule="auto"/>
        <w:ind w:left="284"/>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lastRenderedPageBreak/>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spacing w:line="276" w:lineRule="auto"/>
        <w:jc w:val="both"/>
        <w:rPr>
          <w:color w:val="000000"/>
        </w:rPr>
      </w:pPr>
      <w:r w:rsidRPr="0017762B">
        <w:rPr>
          <w:bCs/>
          <w:color w:val="000000"/>
        </w:rPr>
        <w:t xml:space="preserve">az </w:t>
      </w:r>
      <w:r w:rsidRPr="0017762B">
        <w:rPr>
          <w:b/>
          <w:bCs/>
          <w:color w:val="000000"/>
        </w:rPr>
        <w:t xml:space="preserve"> ART’HARMONY TÁRSASÁGOT  250.000,- Ft  vissza nem térítendő támogatásban részesíti. </w:t>
      </w:r>
    </w:p>
    <w:p w:rsidR="00056C96" w:rsidRPr="0017762B" w:rsidRDefault="00056C96" w:rsidP="00056C96">
      <w:pPr>
        <w:widowControl w:val="0"/>
        <w:autoSpaceDE w:val="0"/>
        <w:autoSpaceDN w:val="0"/>
        <w:adjustRightInd w:val="0"/>
        <w:spacing w:after="0" w:line="276"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autoSpaceDE w:val="0"/>
        <w:autoSpaceDN w:val="0"/>
        <w:spacing w:after="100" w:line="276" w:lineRule="auto"/>
        <w:ind w:left="284"/>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20</w:t>
      </w:r>
      <w:r>
        <w:rPr>
          <w:rFonts w:ascii="Times New Roman" w:eastAsia="Times New Roman" w:hAnsi="Times New Roman" w:cs="Times New Roman"/>
          <w:b/>
          <w:bCs/>
          <w:sz w:val="24"/>
          <w:szCs w:val="24"/>
          <w:u w:val="single"/>
          <w:lang w:eastAsia="hu-HU"/>
        </w:rPr>
        <w:t>5</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autoSpaceDE w:val="0"/>
        <w:autoSpaceDN w:val="0"/>
        <w:spacing w:after="100" w:line="276" w:lineRule="auto"/>
        <w:ind w:left="284"/>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spacing w:line="276" w:lineRule="auto"/>
        <w:jc w:val="both"/>
        <w:rPr>
          <w:color w:val="000000"/>
        </w:rPr>
      </w:pPr>
      <w:r w:rsidRPr="0017762B">
        <w:rPr>
          <w:bCs/>
          <w:color w:val="000000"/>
        </w:rPr>
        <w:t xml:space="preserve">az </w:t>
      </w:r>
      <w:r w:rsidRPr="0017762B">
        <w:rPr>
          <w:b/>
          <w:bCs/>
          <w:color w:val="000000"/>
        </w:rPr>
        <w:t xml:space="preserve"> ART’HARMONY TÁRSASÁGOT  250.000,- Ft  vissza nem térítendő támogatásban részesíti. </w:t>
      </w:r>
    </w:p>
    <w:p w:rsidR="00056C96" w:rsidRPr="0017762B" w:rsidRDefault="00056C96" w:rsidP="00056C96">
      <w:pPr>
        <w:widowControl w:val="0"/>
        <w:autoSpaceDE w:val="0"/>
        <w:autoSpaceDN w:val="0"/>
        <w:adjustRightInd w:val="0"/>
        <w:spacing w:after="0" w:line="276"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76" w:lineRule="auto"/>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alpolgármester </w:t>
      </w:r>
      <w:r w:rsidRPr="0017762B">
        <w:rPr>
          <w:rFonts w:ascii="Times New Roman" w:hAnsi="Times New Roman" w:cs="Times New Roman"/>
          <w:sz w:val="24"/>
          <w:szCs w:val="24"/>
        </w:rPr>
        <w:br/>
      </w:r>
      <w:r w:rsidRPr="0017762B">
        <w:rPr>
          <w:rFonts w:ascii="Times New Roman" w:hAnsi="Times New Roman" w:cs="Times New Roman"/>
          <w:b/>
          <w:sz w:val="24"/>
          <w:szCs w:val="24"/>
        </w:rPr>
        <w:t>Határidő:</w:t>
      </w:r>
      <w:r w:rsidRPr="0017762B">
        <w:rPr>
          <w:rFonts w:ascii="Times New Roman" w:hAnsi="Times New Roman" w:cs="Times New Roman"/>
          <w:sz w:val="24"/>
          <w:szCs w:val="24"/>
        </w:rPr>
        <w:t xml:space="preserve"> 2023. július 31.</w:t>
      </w:r>
    </w:p>
    <w:p w:rsidR="00056C96"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r>
        <w:rPr>
          <w:rFonts w:ascii="Times New Roman" w:hAnsi="Times New Roman" w:cs="Times New Roman"/>
          <w:bCs/>
          <w:iCs/>
          <w:sz w:val="24"/>
          <w:szCs w:val="24"/>
        </w:rPr>
        <w:t>(7 igen, 1 tartózkodás)</w:t>
      </w:r>
    </w:p>
    <w:p w:rsidR="00056C96"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p>
    <w:p w:rsidR="00056C96" w:rsidRPr="0017762B"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spacing w:line="276" w:lineRule="auto"/>
        <w:jc w:val="both"/>
        <w:rPr>
          <w:b/>
          <w:bCs/>
          <w:color w:val="000000"/>
        </w:rPr>
      </w:pPr>
    </w:p>
    <w:p w:rsidR="00056C96" w:rsidRPr="0017762B" w:rsidRDefault="00056C96" w:rsidP="00056C96">
      <w:pPr>
        <w:pStyle w:val="p1"/>
        <w:spacing w:line="276" w:lineRule="auto"/>
        <w:jc w:val="both"/>
        <w:rPr>
          <w:color w:val="000000"/>
        </w:rPr>
      </w:pPr>
      <w:r w:rsidRPr="0017762B">
        <w:rPr>
          <w:b/>
          <w:bCs/>
          <w:color w:val="000000"/>
        </w:rPr>
        <w:t xml:space="preserve">az AULEA ALAPÍTVÁNY-t  250.000,- Ft  vissza nem térítendő támogatásban részesíti. </w:t>
      </w:r>
    </w:p>
    <w:p w:rsidR="00056C96" w:rsidRPr="0017762B" w:rsidRDefault="00056C96" w:rsidP="00056C96">
      <w:pPr>
        <w:widowControl w:val="0"/>
        <w:autoSpaceDE w:val="0"/>
        <w:autoSpaceDN w:val="0"/>
        <w:adjustRightInd w:val="0"/>
        <w:spacing w:after="0" w:line="276"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lastRenderedPageBreak/>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spacing w:line="276" w:lineRule="auto"/>
        <w:jc w:val="both"/>
        <w:rPr>
          <w:b/>
          <w:bCs/>
          <w:color w:val="000000"/>
        </w:rPr>
      </w:pPr>
    </w:p>
    <w:p w:rsidR="00056C96" w:rsidRPr="0017762B" w:rsidRDefault="00056C96" w:rsidP="00056C96">
      <w:pPr>
        <w:pStyle w:val="p1"/>
        <w:spacing w:line="276" w:lineRule="auto"/>
        <w:jc w:val="both"/>
        <w:rPr>
          <w:color w:val="000000"/>
        </w:rPr>
      </w:pPr>
      <w:r w:rsidRPr="0017762B">
        <w:rPr>
          <w:b/>
          <w:bCs/>
          <w:color w:val="000000"/>
        </w:rPr>
        <w:t xml:space="preserve">az AULEA ALAPÍTVÁNY-t  250.000,- Ft  vissza nem térítendő támogatásban részesíti. </w:t>
      </w:r>
    </w:p>
    <w:p w:rsidR="00056C96" w:rsidRPr="0017762B" w:rsidRDefault="00056C96" w:rsidP="00056C96">
      <w:pPr>
        <w:widowControl w:val="0"/>
        <w:autoSpaceDE w:val="0"/>
        <w:autoSpaceDN w:val="0"/>
        <w:adjustRightInd w:val="0"/>
        <w:spacing w:after="0" w:line="276"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20</w:t>
      </w:r>
      <w:r>
        <w:rPr>
          <w:rFonts w:ascii="Times New Roman" w:eastAsia="Times New Roman" w:hAnsi="Times New Roman" w:cs="Times New Roman"/>
          <w:b/>
          <w:bCs/>
          <w:sz w:val="24"/>
          <w:szCs w:val="24"/>
          <w:u w:val="single"/>
          <w:lang w:eastAsia="hu-HU"/>
        </w:rPr>
        <w:t>6</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jc w:val="center"/>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spacing w:line="276" w:lineRule="auto"/>
        <w:jc w:val="both"/>
        <w:rPr>
          <w:b/>
          <w:bCs/>
          <w:color w:val="000000"/>
        </w:rPr>
      </w:pPr>
    </w:p>
    <w:p w:rsidR="00056C96" w:rsidRPr="0017762B" w:rsidRDefault="00056C96" w:rsidP="00056C96">
      <w:pPr>
        <w:pStyle w:val="p1"/>
        <w:spacing w:line="276" w:lineRule="auto"/>
        <w:jc w:val="both"/>
        <w:rPr>
          <w:color w:val="000000"/>
        </w:rPr>
      </w:pPr>
      <w:r w:rsidRPr="0017762B">
        <w:rPr>
          <w:b/>
          <w:bCs/>
          <w:color w:val="000000"/>
        </w:rPr>
        <w:t xml:space="preserve">az AULEA ALAPÍTVÁNY-t  250.000,- Ft  vissza nem térítendő támogatásban részesíti. </w:t>
      </w:r>
    </w:p>
    <w:p w:rsidR="00056C96" w:rsidRPr="0017762B" w:rsidRDefault="00056C96" w:rsidP="00056C96">
      <w:pPr>
        <w:widowControl w:val="0"/>
        <w:autoSpaceDE w:val="0"/>
        <w:autoSpaceDN w:val="0"/>
        <w:adjustRightInd w:val="0"/>
        <w:spacing w:after="0" w:line="276"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alpolgármester </w:t>
      </w:r>
      <w:r w:rsidRPr="0017762B">
        <w:rPr>
          <w:rFonts w:ascii="Times New Roman" w:hAnsi="Times New Roman" w:cs="Times New Roman"/>
          <w:sz w:val="24"/>
          <w:szCs w:val="24"/>
        </w:rPr>
        <w:br/>
      </w:r>
      <w:r w:rsidRPr="0017762B">
        <w:rPr>
          <w:rFonts w:ascii="Times New Roman" w:hAnsi="Times New Roman" w:cs="Times New Roman"/>
          <w:b/>
          <w:sz w:val="24"/>
          <w:szCs w:val="24"/>
        </w:rPr>
        <w:t>Határidő:</w:t>
      </w:r>
      <w:r w:rsidRPr="0017762B">
        <w:rPr>
          <w:rFonts w:ascii="Times New Roman" w:hAnsi="Times New Roman" w:cs="Times New Roman"/>
          <w:sz w:val="24"/>
          <w:szCs w:val="24"/>
        </w:rPr>
        <w:t xml:space="preserve"> 2023. július 31.</w:t>
      </w:r>
    </w:p>
    <w:p w:rsidR="00056C96" w:rsidRPr="0017762B"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r>
        <w:rPr>
          <w:rFonts w:ascii="Times New Roman" w:hAnsi="Times New Roman" w:cs="Times New Roman"/>
          <w:bCs/>
          <w:iCs/>
          <w:sz w:val="24"/>
          <w:szCs w:val="24"/>
        </w:rPr>
        <w:t>(7 igen, 1 tartózkodás)</w:t>
      </w:r>
    </w:p>
    <w:p w:rsidR="00056C96" w:rsidRDefault="00056C96" w:rsidP="00056C96">
      <w:pPr>
        <w:tabs>
          <w:tab w:val="left" w:pos="9639"/>
        </w:tabs>
        <w:spacing w:line="240" w:lineRule="auto"/>
        <w:ind w:left="284" w:right="793"/>
        <w:jc w:val="both"/>
        <w:rPr>
          <w:rFonts w:ascii="Times New Roman" w:hAnsi="Times New Roman" w:cs="Times New Roman"/>
          <w:b/>
          <w:sz w:val="24"/>
          <w:szCs w:val="24"/>
          <w:u w:val="single"/>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b/>
          <w:bCs/>
          <w:color w:val="000000"/>
        </w:rPr>
      </w:pPr>
      <w:r w:rsidRPr="0017762B">
        <w:rPr>
          <w:bCs/>
          <w:color w:val="000000"/>
        </w:rPr>
        <w:t>a</w:t>
      </w:r>
      <w:r w:rsidRPr="0017762B">
        <w:rPr>
          <w:b/>
          <w:bCs/>
          <w:color w:val="000000"/>
        </w:rPr>
        <w:t xml:space="preserve"> JURÁNYI HÁZ/FÜGE PRODUKCIÓ KÖZÖSSÉGI INKUBÁTORHÁZ-at  </w:t>
      </w:r>
    </w:p>
    <w:p w:rsidR="00056C96" w:rsidRPr="0017762B" w:rsidRDefault="00056C96" w:rsidP="00056C96">
      <w:pPr>
        <w:pStyle w:val="p1"/>
        <w:rPr>
          <w:color w:val="000000"/>
        </w:rPr>
      </w:pPr>
      <w:r w:rsidRPr="0017762B">
        <w:rPr>
          <w:b/>
          <w:bCs/>
          <w:color w:val="000000"/>
        </w:rPr>
        <w:t xml:space="preserve">2. 000. 000,-Ft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Default="00056C96" w:rsidP="00056C96">
      <w:pPr>
        <w:tabs>
          <w:tab w:val="left" w:pos="9639"/>
        </w:tabs>
        <w:spacing w:line="240" w:lineRule="auto"/>
        <w:ind w:left="284" w:right="793"/>
        <w:jc w:val="both"/>
        <w:rPr>
          <w:rFonts w:ascii="Times New Roman" w:hAnsi="Times New Roman" w:cs="Times New Roman"/>
          <w:b/>
          <w:sz w:val="24"/>
          <w:szCs w:val="24"/>
          <w:u w:val="single"/>
        </w:rPr>
      </w:pPr>
    </w:p>
    <w:p w:rsidR="00056C96" w:rsidRDefault="00056C96" w:rsidP="00056C96">
      <w:pPr>
        <w:tabs>
          <w:tab w:val="left" w:pos="9639"/>
        </w:tabs>
        <w:spacing w:line="240" w:lineRule="auto"/>
        <w:ind w:left="284" w:right="793"/>
        <w:jc w:val="both"/>
        <w:rPr>
          <w:rFonts w:ascii="Times New Roman" w:hAnsi="Times New Roman" w:cs="Times New Roman"/>
          <w:b/>
          <w:sz w:val="24"/>
          <w:szCs w:val="24"/>
          <w:u w:val="single"/>
        </w:rPr>
      </w:pPr>
    </w:p>
    <w:p w:rsidR="00056C96" w:rsidRDefault="00056C96" w:rsidP="00056C96">
      <w:pPr>
        <w:tabs>
          <w:tab w:val="left" w:pos="9639"/>
        </w:tabs>
        <w:spacing w:line="240" w:lineRule="auto"/>
        <w:ind w:left="284" w:right="793"/>
        <w:jc w:val="both"/>
        <w:rPr>
          <w:rFonts w:ascii="Times New Roman" w:hAnsi="Times New Roman" w:cs="Times New Roman"/>
          <w:b/>
          <w:sz w:val="24"/>
          <w:szCs w:val="24"/>
          <w:u w:val="single"/>
        </w:rPr>
      </w:pPr>
    </w:p>
    <w:p w:rsidR="00056C96" w:rsidRDefault="00056C96" w:rsidP="00056C96">
      <w:pPr>
        <w:tabs>
          <w:tab w:val="left" w:pos="9639"/>
        </w:tabs>
        <w:spacing w:line="240" w:lineRule="auto"/>
        <w:ind w:left="284" w:right="793"/>
        <w:jc w:val="both"/>
        <w:rPr>
          <w:rFonts w:ascii="Times New Roman" w:hAnsi="Times New Roman" w:cs="Times New Roman"/>
          <w:b/>
          <w:sz w:val="24"/>
          <w:szCs w:val="24"/>
          <w:u w:val="single"/>
        </w:rPr>
      </w:pPr>
    </w:p>
    <w:p w:rsidR="00056C96" w:rsidRDefault="00056C96" w:rsidP="00056C96">
      <w:pPr>
        <w:tabs>
          <w:tab w:val="left" w:pos="9639"/>
        </w:tabs>
        <w:spacing w:line="240" w:lineRule="auto"/>
        <w:ind w:left="284" w:right="793"/>
        <w:jc w:val="both"/>
        <w:rPr>
          <w:rFonts w:ascii="Times New Roman" w:hAnsi="Times New Roman" w:cs="Times New Roman"/>
          <w:b/>
          <w:sz w:val="24"/>
          <w:szCs w:val="24"/>
          <w:u w:val="single"/>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lastRenderedPageBreak/>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20</w:t>
      </w:r>
      <w:r>
        <w:rPr>
          <w:rFonts w:ascii="Times New Roman" w:eastAsia="Times New Roman" w:hAnsi="Times New Roman" w:cs="Times New Roman"/>
          <w:b/>
          <w:bCs/>
          <w:sz w:val="24"/>
          <w:szCs w:val="24"/>
          <w:u w:val="single"/>
          <w:lang w:eastAsia="hu-HU"/>
        </w:rPr>
        <w:t>7</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jc w:val="center"/>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b/>
          <w:bCs/>
          <w:color w:val="000000"/>
        </w:rPr>
      </w:pPr>
      <w:r w:rsidRPr="0017762B">
        <w:rPr>
          <w:bCs/>
          <w:color w:val="000000"/>
        </w:rPr>
        <w:t>a</w:t>
      </w:r>
      <w:r w:rsidRPr="0017762B">
        <w:rPr>
          <w:b/>
          <w:bCs/>
          <w:color w:val="000000"/>
        </w:rPr>
        <w:t xml:space="preserve"> JURÁNYI HÁZ/FÜGE PRODUKCIÓ KÖZÖSSÉGI INKUBÁTORHÁZ-at  </w:t>
      </w:r>
    </w:p>
    <w:p w:rsidR="00056C96" w:rsidRPr="0017762B" w:rsidRDefault="00056C96" w:rsidP="00056C96">
      <w:pPr>
        <w:pStyle w:val="p1"/>
        <w:rPr>
          <w:color w:val="000000"/>
        </w:rPr>
      </w:pPr>
      <w:r w:rsidRPr="0017762B">
        <w:rPr>
          <w:b/>
          <w:bCs/>
          <w:color w:val="000000"/>
        </w:rPr>
        <w:t xml:space="preserve">2. 000. 000,-Ft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76" w:lineRule="auto"/>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alpolgármester </w:t>
      </w:r>
      <w:r w:rsidRPr="0017762B">
        <w:rPr>
          <w:rFonts w:ascii="Times New Roman" w:hAnsi="Times New Roman" w:cs="Times New Roman"/>
          <w:sz w:val="24"/>
          <w:szCs w:val="24"/>
        </w:rPr>
        <w:br/>
      </w:r>
      <w:r w:rsidRPr="0017762B">
        <w:rPr>
          <w:rFonts w:ascii="Times New Roman" w:hAnsi="Times New Roman" w:cs="Times New Roman"/>
          <w:b/>
          <w:sz w:val="24"/>
          <w:szCs w:val="24"/>
        </w:rPr>
        <w:t>Határidő:</w:t>
      </w:r>
      <w:r w:rsidRPr="0017762B">
        <w:rPr>
          <w:rFonts w:ascii="Times New Roman" w:hAnsi="Times New Roman" w:cs="Times New Roman"/>
          <w:sz w:val="24"/>
          <w:szCs w:val="24"/>
        </w:rPr>
        <w:t xml:space="preserve"> 2023. július 31.</w:t>
      </w:r>
    </w:p>
    <w:p w:rsidR="00056C96" w:rsidRPr="0017762B"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r>
        <w:rPr>
          <w:rFonts w:ascii="Times New Roman" w:hAnsi="Times New Roman" w:cs="Times New Roman"/>
          <w:bCs/>
          <w:iCs/>
          <w:sz w:val="24"/>
          <w:szCs w:val="24"/>
        </w:rPr>
        <w:t>(7 igen, 1 tartózkodás)</w:t>
      </w:r>
    </w:p>
    <w:p w:rsidR="00056C96" w:rsidRDefault="00056C96" w:rsidP="00056C96">
      <w:pPr>
        <w:jc w:val="center"/>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a JÖVŐ TÁNC KÖZHASZNÚ NONPROFIT KF-t  300.000,-Ft  vissza nem térítendő támogatásban részesíti. </w:t>
      </w:r>
    </w:p>
    <w:p w:rsidR="00056C96" w:rsidRPr="0017762B" w:rsidRDefault="00056C96" w:rsidP="00056C96">
      <w:pPr>
        <w:pStyle w:val="p1"/>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Default="00056C96" w:rsidP="00056C96">
      <w:pPr>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lastRenderedPageBreak/>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20</w:t>
      </w:r>
      <w:r>
        <w:rPr>
          <w:rFonts w:ascii="Times New Roman" w:eastAsia="Times New Roman" w:hAnsi="Times New Roman" w:cs="Times New Roman"/>
          <w:b/>
          <w:bCs/>
          <w:sz w:val="24"/>
          <w:szCs w:val="24"/>
          <w:u w:val="single"/>
          <w:lang w:eastAsia="hu-HU"/>
        </w:rPr>
        <w:t>8</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jc w:val="center"/>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a JÖVŐ TÁNC KÖZHASZNÚ NONPROFIT KF-t  300.000,-Ft  vissza nem térítendő támogatásban részesíti. </w:t>
      </w:r>
    </w:p>
    <w:p w:rsidR="00056C96" w:rsidRPr="0017762B" w:rsidRDefault="00056C96" w:rsidP="00056C96">
      <w:pPr>
        <w:pStyle w:val="p1"/>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alpolgármester </w:t>
      </w:r>
      <w:r w:rsidRPr="0017762B">
        <w:rPr>
          <w:rFonts w:ascii="Times New Roman" w:hAnsi="Times New Roman" w:cs="Times New Roman"/>
          <w:sz w:val="24"/>
          <w:szCs w:val="24"/>
        </w:rPr>
        <w:br/>
      </w:r>
      <w:r w:rsidRPr="0017762B">
        <w:rPr>
          <w:rFonts w:ascii="Times New Roman" w:hAnsi="Times New Roman" w:cs="Times New Roman"/>
          <w:b/>
          <w:sz w:val="24"/>
          <w:szCs w:val="24"/>
        </w:rPr>
        <w:t>Határidő:</w:t>
      </w:r>
      <w:r w:rsidRPr="0017762B">
        <w:rPr>
          <w:rFonts w:ascii="Times New Roman" w:hAnsi="Times New Roman" w:cs="Times New Roman"/>
          <w:sz w:val="24"/>
          <w:szCs w:val="24"/>
        </w:rPr>
        <w:t xml:space="preserve"> 2023. július 31.</w:t>
      </w:r>
    </w:p>
    <w:p w:rsidR="00056C96" w:rsidRPr="0017762B"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r>
        <w:rPr>
          <w:rFonts w:ascii="Times New Roman" w:hAnsi="Times New Roman" w:cs="Times New Roman"/>
          <w:bCs/>
          <w:iCs/>
          <w:sz w:val="24"/>
          <w:szCs w:val="24"/>
        </w:rPr>
        <w:t>(7 igen, 1 tartózkodás)</w:t>
      </w:r>
    </w:p>
    <w:p w:rsidR="00056C96" w:rsidRDefault="00056C96" w:rsidP="00056C96">
      <w:pPr>
        <w:jc w:val="center"/>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 </w:t>
      </w:r>
      <w:r w:rsidRPr="0017762B">
        <w:rPr>
          <w:bCs/>
          <w:color w:val="000000"/>
        </w:rPr>
        <w:t xml:space="preserve">a </w:t>
      </w:r>
      <w:r w:rsidRPr="0017762B">
        <w:rPr>
          <w:b/>
          <w:bCs/>
          <w:color w:val="000000"/>
        </w:rPr>
        <w:t xml:space="preserve">KEREKASZTAL TÁRSULÁS-t  1.000.000,-Ft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20</w:t>
      </w:r>
      <w:r>
        <w:rPr>
          <w:rFonts w:ascii="Times New Roman" w:eastAsia="Times New Roman" w:hAnsi="Times New Roman" w:cs="Times New Roman"/>
          <w:b/>
          <w:bCs/>
          <w:sz w:val="24"/>
          <w:szCs w:val="24"/>
          <w:u w:val="single"/>
          <w:lang w:eastAsia="hu-HU"/>
        </w:rPr>
        <w:t>9</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widowControl w:val="0"/>
        <w:autoSpaceDE w:val="0"/>
        <w:autoSpaceDN w:val="0"/>
        <w:adjustRightInd w:val="0"/>
        <w:spacing w:after="0" w:line="276"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 </w:t>
      </w:r>
      <w:r w:rsidRPr="0017762B">
        <w:rPr>
          <w:bCs/>
          <w:color w:val="000000"/>
        </w:rPr>
        <w:t xml:space="preserve">a </w:t>
      </w:r>
      <w:r w:rsidRPr="0017762B">
        <w:rPr>
          <w:b/>
          <w:bCs/>
          <w:color w:val="000000"/>
        </w:rPr>
        <w:t xml:space="preserve">KEREKASZTAL TÁRSULÁS-t  1.000.000,-Ft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alpolgármester </w:t>
      </w:r>
      <w:r w:rsidRPr="0017762B">
        <w:rPr>
          <w:rFonts w:ascii="Times New Roman" w:hAnsi="Times New Roman" w:cs="Times New Roman"/>
          <w:sz w:val="24"/>
          <w:szCs w:val="24"/>
        </w:rPr>
        <w:br/>
      </w:r>
      <w:r w:rsidRPr="0017762B">
        <w:rPr>
          <w:rFonts w:ascii="Times New Roman" w:hAnsi="Times New Roman" w:cs="Times New Roman"/>
          <w:b/>
          <w:sz w:val="24"/>
          <w:szCs w:val="24"/>
        </w:rPr>
        <w:t>Határidő:</w:t>
      </w:r>
      <w:r w:rsidRPr="0017762B">
        <w:rPr>
          <w:rFonts w:ascii="Times New Roman" w:hAnsi="Times New Roman" w:cs="Times New Roman"/>
          <w:sz w:val="24"/>
          <w:szCs w:val="24"/>
        </w:rPr>
        <w:t xml:space="preserve"> 2023. július 31.</w:t>
      </w:r>
    </w:p>
    <w:p w:rsidR="00056C96"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r>
        <w:rPr>
          <w:rFonts w:ascii="Times New Roman" w:hAnsi="Times New Roman" w:cs="Times New Roman"/>
          <w:bCs/>
          <w:iCs/>
          <w:sz w:val="24"/>
          <w:szCs w:val="24"/>
        </w:rPr>
        <w:t>(7 igen, 1 tartózkodás)</w:t>
      </w:r>
    </w:p>
    <w:p w:rsidR="00056C96"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p>
    <w:p w:rsidR="00056C96"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p>
    <w:p w:rsidR="00056C96"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p>
    <w:p w:rsidR="00056C96"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rPr>
          <w:bCs/>
          <w:color w:val="000000"/>
        </w:rPr>
      </w:pPr>
    </w:p>
    <w:p w:rsidR="00056C96" w:rsidRPr="0017762B" w:rsidRDefault="00056C96" w:rsidP="00056C96">
      <w:pPr>
        <w:pStyle w:val="p1"/>
        <w:rPr>
          <w:color w:val="000000"/>
        </w:rPr>
      </w:pPr>
      <w:r w:rsidRPr="0017762B">
        <w:rPr>
          <w:bCs/>
          <w:color w:val="000000"/>
        </w:rPr>
        <w:t xml:space="preserve">a </w:t>
      </w:r>
      <w:r w:rsidRPr="0017762B">
        <w:rPr>
          <w:b/>
          <w:bCs/>
          <w:color w:val="000000"/>
        </w:rPr>
        <w:t xml:space="preserve">LÁTHATÁRON KÖZHASZNÚ EGYESÜLET-et  300.000,-Ft  vissza nem térítendő támogatásban részesíti.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p>
    <w:p w:rsidR="00056C96" w:rsidRPr="0017762B" w:rsidRDefault="00056C96" w:rsidP="00056C96">
      <w:pPr>
        <w:pStyle w:val="p1"/>
        <w:jc w:val="both"/>
        <w:rPr>
          <w:b/>
          <w:bCs/>
          <w:color w:val="000000"/>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w:t>
      </w:r>
      <w:r>
        <w:rPr>
          <w:rFonts w:ascii="Times New Roman" w:eastAsia="Times New Roman" w:hAnsi="Times New Roman" w:cs="Times New Roman"/>
          <w:b/>
          <w:bCs/>
          <w:sz w:val="24"/>
          <w:szCs w:val="24"/>
          <w:u w:val="single"/>
          <w:lang w:eastAsia="hu-HU"/>
        </w:rPr>
        <w:t>10</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pStyle w:val="p1"/>
        <w:rPr>
          <w:bCs/>
          <w:color w:val="000000"/>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rPr>
          <w:bCs/>
          <w:color w:val="000000"/>
        </w:rPr>
      </w:pPr>
    </w:p>
    <w:p w:rsidR="00056C96" w:rsidRPr="0017762B" w:rsidRDefault="00056C96" w:rsidP="00056C96">
      <w:pPr>
        <w:pStyle w:val="p1"/>
        <w:rPr>
          <w:color w:val="000000"/>
        </w:rPr>
      </w:pPr>
      <w:r w:rsidRPr="0017762B">
        <w:rPr>
          <w:bCs/>
          <w:color w:val="000000"/>
        </w:rPr>
        <w:t xml:space="preserve">a </w:t>
      </w:r>
      <w:r w:rsidRPr="0017762B">
        <w:rPr>
          <w:b/>
          <w:bCs/>
          <w:color w:val="000000"/>
        </w:rPr>
        <w:t xml:space="preserve">LÁTHATÁRON KÖZHASZNÚ EGYESÜLET-et  300.000,-Ft  vissza nem térítendő támogatásban részesíti.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alpolgármester </w:t>
      </w:r>
      <w:r w:rsidRPr="0017762B">
        <w:rPr>
          <w:rFonts w:ascii="Times New Roman" w:hAnsi="Times New Roman" w:cs="Times New Roman"/>
          <w:sz w:val="24"/>
          <w:szCs w:val="24"/>
        </w:rPr>
        <w:br/>
      </w:r>
      <w:r w:rsidRPr="0017762B">
        <w:rPr>
          <w:rFonts w:ascii="Times New Roman" w:hAnsi="Times New Roman" w:cs="Times New Roman"/>
          <w:b/>
          <w:sz w:val="24"/>
          <w:szCs w:val="24"/>
        </w:rPr>
        <w:t>Határidő:</w:t>
      </w:r>
      <w:r w:rsidRPr="0017762B">
        <w:rPr>
          <w:rFonts w:ascii="Times New Roman" w:hAnsi="Times New Roman" w:cs="Times New Roman"/>
          <w:sz w:val="24"/>
          <w:szCs w:val="24"/>
        </w:rPr>
        <w:t xml:space="preserve"> 2023. július 31.</w:t>
      </w:r>
    </w:p>
    <w:p w:rsidR="00056C96" w:rsidRPr="0017762B"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r>
        <w:rPr>
          <w:rFonts w:ascii="Times New Roman" w:hAnsi="Times New Roman" w:cs="Times New Roman"/>
          <w:bCs/>
          <w:iCs/>
          <w:sz w:val="24"/>
          <w:szCs w:val="24"/>
        </w:rPr>
        <w:t>(7 igen, 1 tartózkodás)</w:t>
      </w:r>
    </w:p>
    <w:p w:rsidR="00056C96"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 </w:t>
      </w:r>
      <w:r w:rsidRPr="0017762B">
        <w:rPr>
          <w:bCs/>
          <w:color w:val="000000"/>
        </w:rPr>
        <w:t xml:space="preserve">a </w:t>
      </w:r>
      <w:r w:rsidRPr="0017762B">
        <w:rPr>
          <w:b/>
          <w:bCs/>
          <w:color w:val="000000"/>
        </w:rPr>
        <w:t xml:space="preserve">MÁSIK KULTURÁLIS EGYESÜLET-et   800.000,- 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lastRenderedPageBreak/>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21</w:t>
      </w:r>
      <w:r>
        <w:rPr>
          <w:rFonts w:ascii="Times New Roman" w:eastAsia="Times New Roman" w:hAnsi="Times New Roman" w:cs="Times New Roman"/>
          <w:b/>
          <w:bCs/>
          <w:sz w:val="24"/>
          <w:szCs w:val="24"/>
          <w:u w:val="single"/>
          <w:lang w:eastAsia="hu-HU"/>
        </w:rPr>
        <w:t>1</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 </w:t>
      </w:r>
      <w:r w:rsidRPr="0017762B">
        <w:rPr>
          <w:bCs/>
          <w:color w:val="000000"/>
        </w:rPr>
        <w:t xml:space="preserve">a </w:t>
      </w:r>
      <w:r w:rsidRPr="0017762B">
        <w:rPr>
          <w:b/>
          <w:bCs/>
          <w:color w:val="000000"/>
        </w:rPr>
        <w:t xml:space="preserve">MÁSIK KULTURÁLIS EGYESÜLET-et   800.000,- 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alpolgármester </w:t>
      </w:r>
      <w:r w:rsidRPr="0017762B">
        <w:rPr>
          <w:rFonts w:ascii="Times New Roman" w:hAnsi="Times New Roman" w:cs="Times New Roman"/>
          <w:sz w:val="24"/>
          <w:szCs w:val="24"/>
        </w:rPr>
        <w:br/>
      </w:r>
      <w:r w:rsidRPr="0017762B">
        <w:rPr>
          <w:rFonts w:ascii="Times New Roman" w:hAnsi="Times New Roman" w:cs="Times New Roman"/>
          <w:b/>
          <w:sz w:val="24"/>
          <w:szCs w:val="24"/>
        </w:rPr>
        <w:t>Határidő:</w:t>
      </w:r>
      <w:r w:rsidRPr="0017762B">
        <w:rPr>
          <w:rFonts w:ascii="Times New Roman" w:hAnsi="Times New Roman" w:cs="Times New Roman"/>
          <w:sz w:val="24"/>
          <w:szCs w:val="24"/>
        </w:rPr>
        <w:t xml:space="preserve"> 2023. július 31.</w:t>
      </w:r>
    </w:p>
    <w:p w:rsidR="00056C96" w:rsidRPr="0017762B"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r>
        <w:rPr>
          <w:rFonts w:ascii="Times New Roman" w:hAnsi="Times New Roman" w:cs="Times New Roman"/>
          <w:bCs/>
          <w:iCs/>
          <w:sz w:val="24"/>
          <w:szCs w:val="24"/>
        </w:rPr>
        <w:t>(7 igen, 1 tartózkodás)</w:t>
      </w:r>
    </w:p>
    <w:p w:rsidR="00056C96"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 </w:t>
      </w:r>
      <w:r w:rsidRPr="0017762B">
        <w:rPr>
          <w:bCs/>
          <w:color w:val="000000"/>
        </w:rPr>
        <w:t>a</w:t>
      </w:r>
      <w:r w:rsidRPr="0017762B">
        <w:rPr>
          <w:b/>
          <w:bCs/>
          <w:color w:val="000000"/>
        </w:rPr>
        <w:t xml:space="preserve"> MŰHELY Alapítványt  (Sarolta Kulturális Közéleti Tér)  900.000,-Ft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21</w:t>
      </w:r>
      <w:r>
        <w:rPr>
          <w:rFonts w:ascii="Times New Roman" w:eastAsia="Times New Roman" w:hAnsi="Times New Roman" w:cs="Times New Roman"/>
          <w:b/>
          <w:bCs/>
          <w:sz w:val="24"/>
          <w:szCs w:val="24"/>
          <w:u w:val="single"/>
          <w:lang w:eastAsia="hu-HU"/>
        </w:rPr>
        <w:t>2</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 </w:t>
      </w:r>
      <w:r w:rsidRPr="0017762B">
        <w:rPr>
          <w:bCs/>
          <w:color w:val="000000"/>
        </w:rPr>
        <w:t>a</w:t>
      </w:r>
      <w:r w:rsidRPr="0017762B">
        <w:rPr>
          <w:b/>
          <w:bCs/>
          <w:color w:val="000000"/>
        </w:rPr>
        <w:t xml:space="preserve"> MŰHELY Alapítványt  (Sarolta Kulturális Közéleti Tér)  900.000,-Ft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alpolgármester </w:t>
      </w:r>
      <w:r w:rsidRPr="0017762B">
        <w:rPr>
          <w:rFonts w:ascii="Times New Roman" w:hAnsi="Times New Roman" w:cs="Times New Roman"/>
          <w:sz w:val="24"/>
          <w:szCs w:val="24"/>
        </w:rPr>
        <w:br/>
      </w:r>
      <w:r w:rsidRPr="0017762B">
        <w:rPr>
          <w:rFonts w:ascii="Times New Roman" w:hAnsi="Times New Roman" w:cs="Times New Roman"/>
          <w:b/>
          <w:sz w:val="24"/>
          <w:szCs w:val="24"/>
        </w:rPr>
        <w:t>Határidő:</w:t>
      </w:r>
      <w:r w:rsidRPr="0017762B">
        <w:rPr>
          <w:rFonts w:ascii="Times New Roman" w:hAnsi="Times New Roman" w:cs="Times New Roman"/>
          <w:sz w:val="24"/>
          <w:szCs w:val="24"/>
        </w:rPr>
        <w:t xml:space="preserve"> 2023. július 31.</w:t>
      </w:r>
    </w:p>
    <w:p w:rsidR="00056C96" w:rsidRPr="0017762B"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r>
        <w:rPr>
          <w:rFonts w:ascii="Times New Roman" w:hAnsi="Times New Roman" w:cs="Times New Roman"/>
          <w:bCs/>
          <w:iCs/>
          <w:sz w:val="24"/>
          <w:szCs w:val="24"/>
        </w:rPr>
        <w:t>(7 igen, 1 tartózkodás)</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lastRenderedPageBreak/>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 </w:t>
      </w:r>
      <w:r w:rsidRPr="0017762B">
        <w:rPr>
          <w:bCs/>
          <w:color w:val="000000"/>
        </w:rPr>
        <w:t>a</w:t>
      </w:r>
      <w:r w:rsidRPr="0017762B">
        <w:rPr>
          <w:b/>
          <w:bCs/>
          <w:color w:val="000000"/>
        </w:rPr>
        <w:t xml:space="preserve"> SAVASAKTI KALÁNANDA TÁNCSZÍNHÁZ KÖZHASZNÚ EGYESÜLET-et 200.000,- 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Default="00056C96" w:rsidP="00056C96">
      <w:pPr>
        <w:tabs>
          <w:tab w:val="left" w:pos="9639"/>
        </w:tabs>
        <w:spacing w:line="240" w:lineRule="auto"/>
        <w:ind w:left="284" w:right="793"/>
        <w:jc w:val="both"/>
        <w:rPr>
          <w:rFonts w:ascii="Times New Roman" w:hAnsi="Times New Roman" w:cs="Times New Roman"/>
          <w:b/>
          <w:sz w:val="24"/>
          <w:szCs w:val="24"/>
          <w:u w:val="single"/>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21</w:t>
      </w:r>
      <w:r>
        <w:rPr>
          <w:rFonts w:ascii="Times New Roman" w:eastAsia="Times New Roman" w:hAnsi="Times New Roman" w:cs="Times New Roman"/>
          <w:b/>
          <w:bCs/>
          <w:sz w:val="24"/>
          <w:szCs w:val="24"/>
          <w:u w:val="single"/>
          <w:lang w:eastAsia="hu-HU"/>
        </w:rPr>
        <w:t>3</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 </w:t>
      </w:r>
      <w:r w:rsidRPr="0017762B">
        <w:rPr>
          <w:bCs/>
          <w:color w:val="000000"/>
        </w:rPr>
        <w:t>a</w:t>
      </w:r>
      <w:r w:rsidRPr="0017762B">
        <w:rPr>
          <w:b/>
          <w:bCs/>
          <w:color w:val="000000"/>
        </w:rPr>
        <w:t xml:space="preserve"> SAVASAKTI KALÁNANDA TÁNCSZÍNHÁZ KÖZHASZNÚ EGYESÜLET-et 200.000,- 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alpolgármester </w:t>
      </w:r>
      <w:r w:rsidRPr="0017762B">
        <w:rPr>
          <w:rFonts w:ascii="Times New Roman" w:hAnsi="Times New Roman" w:cs="Times New Roman"/>
          <w:sz w:val="24"/>
          <w:szCs w:val="24"/>
        </w:rPr>
        <w:br/>
      </w:r>
      <w:r w:rsidRPr="0017762B">
        <w:rPr>
          <w:rFonts w:ascii="Times New Roman" w:hAnsi="Times New Roman" w:cs="Times New Roman"/>
          <w:b/>
          <w:sz w:val="24"/>
          <w:szCs w:val="24"/>
        </w:rPr>
        <w:t>Határidő:</w:t>
      </w:r>
      <w:r w:rsidRPr="0017762B">
        <w:rPr>
          <w:rFonts w:ascii="Times New Roman" w:hAnsi="Times New Roman" w:cs="Times New Roman"/>
          <w:sz w:val="24"/>
          <w:szCs w:val="24"/>
        </w:rPr>
        <w:t xml:space="preserve"> 2023. július 31.</w:t>
      </w:r>
    </w:p>
    <w:p w:rsidR="00056C96" w:rsidRPr="0017762B"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r>
        <w:rPr>
          <w:rFonts w:ascii="Times New Roman" w:hAnsi="Times New Roman" w:cs="Times New Roman"/>
          <w:bCs/>
          <w:iCs/>
          <w:sz w:val="24"/>
          <w:szCs w:val="24"/>
        </w:rPr>
        <w:t>(7 igen, 1 tartózkodás)</w:t>
      </w:r>
    </w:p>
    <w:p w:rsidR="00056C96"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 </w:t>
      </w:r>
      <w:r w:rsidRPr="0017762B">
        <w:rPr>
          <w:bCs/>
          <w:color w:val="000000"/>
        </w:rPr>
        <w:t>a</w:t>
      </w:r>
      <w:r w:rsidRPr="0017762B">
        <w:rPr>
          <w:b/>
          <w:bCs/>
          <w:color w:val="000000"/>
        </w:rPr>
        <w:t xml:space="preserve"> SOHARÓZA KÖZHASZNÚ EGYESÜLET-et 500.000,-Ft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Default="00056C96" w:rsidP="00056C96">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eastAsia="hu-HU"/>
        </w:rPr>
      </w:pPr>
    </w:p>
    <w:p w:rsidR="00056C96" w:rsidRDefault="00056C96" w:rsidP="00056C96">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eastAsia="hu-HU"/>
        </w:rPr>
      </w:pPr>
    </w:p>
    <w:p w:rsidR="00056C96" w:rsidRDefault="00056C96" w:rsidP="00056C96">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eastAsia="hu-HU"/>
        </w:rPr>
      </w:pPr>
    </w:p>
    <w:p w:rsidR="00056C96" w:rsidRDefault="00056C96" w:rsidP="00056C96">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eastAsia="hu-HU"/>
        </w:rPr>
      </w:pPr>
    </w:p>
    <w:p w:rsidR="00056C96" w:rsidRDefault="00056C96" w:rsidP="00056C96">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eastAsia="hu-HU"/>
        </w:rPr>
      </w:pPr>
    </w:p>
    <w:p w:rsidR="00056C96" w:rsidRDefault="00056C96" w:rsidP="00056C96">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eastAsia="hu-HU"/>
        </w:rPr>
      </w:pPr>
    </w:p>
    <w:p w:rsidR="00056C96" w:rsidRDefault="00056C96" w:rsidP="00056C96">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eastAsia="hu-HU"/>
        </w:rPr>
      </w:pPr>
    </w:p>
    <w:p w:rsidR="00056C96" w:rsidRDefault="00056C96" w:rsidP="00056C96">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eastAsia="hu-HU"/>
        </w:rPr>
      </w:pPr>
    </w:p>
    <w:p w:rsidR="00056C96"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21</w:t>
      </w:r>
      <w:r>
        <w:rPr>
          <w:rFonts w:ascii="Times New Roman" w:eastAsia="Times New Roman" w:hAnsi="Times New Roman" w:cs="Times New Roman"/>
          <w:b/>
          <w:bCs/>
          <w:sz w:val="24"/>
          <w:szCs w:val="24"/>
          <w:u w:val="single"/>
          <w:lang w:eastAsia="hu-HU"/>
        </w:rPr>
        <w:t>4</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 </w:t>
      </w:r>
      <w:r w:rsidRPr="0017762B">
        <w:rPr>
          <w:bCs/>
          <w:color w:val="000000"/>
        </w:rPr>
        <w:t>a</w:t>
      </w:r>
      <w:r w:rsidRPr="0017762B">
        <w:rPr>
          <w:b/>
          <w:bCs/>
          <w:color w:val="000000"/>
        </w:rPr>
        <w:t xml:space="preserve"> SOHARÓZA KÖZHASZNÚ EGYESÜLET-et 500.000,-Ft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alpolgármester </w:t>
      </w:r>
      <w:r w:rsidRPr="0017762B">
        <w:rPr>
          <w:rFonts w:ascii="Times New Roman" w:hAnsi="Times New Roman" w:cs="Times New Roman"/>
          <w:sz w:val="24"/>
          <w:szCs w:val="24"/>
        </w:rPr>
        <w:br/>
      </w:r>
      <w:r w:rsidRPr="0017762B">
        <w:rPr>
          <w:rFonts w:ascii="Times New Roman" w:hAnsi="Times New Roman" w:cs="Times New Roman"/>
          <w:b/>
          <w:sz w:val="24"/>
          <w:szCs w:val="24"/>
        </w:rPr>
        <w:t>Határidő:</w:t>
      </w:r>
      <w:r w:rsidRPr="0017762B">
        <w:rPr>
          <w:rFonts w:ascii="Times New Roman" w:hAnsi="Times New Roman" w:cs="Times New Roman"/>
          <w:sz w:val="24"/>
          <w:szCs w:val="24"/>
        </w:rPr>
        <w:t xml:space="preserve"> 2023. július 31.</w:t>
      </w:r>
    </w:p>
    <w:p w:rsidR="00056C96" w:rsidRPr="0017762B"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r>
        <w:rPr>
          <w:rFonts w:ascii="Times New Roman" w:hAnsi="Times New Roman" w:cs="Times New Roman"/>
          <w:bCs/>
          <w:iCs/>
          <w:sz w:val="24"/>
          <w:szCs w:val="24"/>
        </w:rPr>
        <w:t>(7 igen, 1 tartózkodás)</w:t>
      </w:r>
    </w:p>
    <w:p w:rsidR="00056C96" w:rsidRDefault="00056C96" w:rsidP="00056C96">
      <w:pPr>
        <w:spacing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 </w:t>
      </w:r>
      <w:r w:rsidRPr="0017762B">
        <w:rPr>
          <w:bCs/>
          <w:color w:val="000000"/>
        </w:rPr>
        <w:t xml:space="preserve">a </w:t>
      </w:r>
      <w:r w:rsidRPr="0017762B">
        <w:rPr>
          <w:b/>
          <w:bCs/>
          <w:color w:val="000000"/>
        </w:rPr>
        <w:t xml:space="preserve">TÁP SZÍNHÁZ ÉS ÖSSZMŰVÉSZETI ALAPÍTVÁNY-t    1.000.000,-Ft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Pr="0017762B" w:rsidRDefault="00056C96" w:rsidP="00056C96">
      <w:pPr>
        <w:spacing w:line="240" w:lineRule="auto"/>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lastRenderedPageBreak/>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21</w:t>
      </w:r>
      <w:r>
        <w:rPr>
          <w:rFonts w:ascii="Times New Roman" w:eastAsia="Times New Roman" w:hAnsi="Times New Roman" w:cs="Times New Roman"/>
          <w:b/>
          <w:bCs/>
          <w:sz w:val="24"/>
          <w:szCs w:val="24"/>
          <w:u w:val="single"/>
          <w:lang w:eastAsia="hu-HU"/>
        </w:rPr>
        <w:t>5</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spacing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
          <w:bCs/>
          <w:color w:val="000000"/>
        </w:rPr>
        <w:t xml:space="preserve"> </w:t>
      </w:r>
      <w:r w:rsidRPr="0017762B">
        <w:rPr>
          <w:bCs/>
          <w:color w:val="000000"/>
        </w:rPr>
        <w:t xml:space="preserve">a </w:t>
      </w:r>
      <w:r w:rsidRPr="0017762B">
        <w:rPr>
          <w:b/>
          <w:bCs/>
          <w:color w:val="000000"/>
        </w:rPr>
        <w:t xml:space="preserve">TÁP SZÍNHÁZ ÉS ÖSSZMŰVÉSZETI ALAPÍTVÁNY-t    1.000.000,-Ft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alpolgármester </w:t>
      </w:r>
      <w:r w:rsidRPr="0017762B">
        <w:rPr>
          <w:rFonts w:ascii="Times New Roman" w:hAnsi="Times New Roman" w:cs="Times New Roman"/>
          <w:sz w:val="24"/>
          <w:szCs w:val="24"/>
        </w:rPr>
        <w:br/>
      </w:r>
      <w:r w:rsidRPr="0017762B">
        <w:rPr>
          <w:rFonts w:ascii="Times New Roman" w:hAnsi="Times New Roman" w:cs="Times New Roman"/>
          <w:b/>
          <w:sz w:val="24"/>
          <w:szCs w:val="24"/>
        </w:rPr>
        <w:t>Határidő:</w:t>
      </w:r>
      <w:r w:rsidRPr="0017762B">
        <w:rPr>
          <w:rFonts w:ascii="Times New Roman" w:hAnsi="Times New Roman" w:cs="Times New Roman"/>
          <w:sz w:val="24"/>
          <w:szCs w:val="24"/>
        </w:rPr>
        <w:t xml:space="preserve"> 2023. július 31.</w:t>
      </w:r>
    </w:p>
    <w:p w:rsidR="00056C96" w:rsidRPr="0017762B"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r>
        <w:rPr>
          <w:rFonts w:ascii="Times New Roman" w:hAnsi="Times New Roman" w:cs="Times New Roman"/>
          <w:bCs/>
          <w:iCs/>
          <w:sz w:val="24"/>
          <w:szCs w:val="24"/>
        </w:rPr>
        <w:t>(7 igen, 1 tartózkodás)</w:t>
      </w:r>
    </w:p>
    <w:p w:rsidR="00056C96" w:rsidRDefault="00056C96" w:rsidP="00056C96">
      <w:pPr>
        <w:spacing w:line="240" w:lineRule="auto"/>
        <w:jc w:val="both"/>
        <w:rPr>
          <w:rFonts w:ascii="Times New Roman" w:hAnsi="Times New Roman" w:cs="Times New Roman"/>
          <w:sz w:val="24"/>
          <w:szCs w:val="24"/>
        </w:rPr>
      </w:pPr>
    </w:p>
    <w:p w:rsidR="00056C96" w:rsidRPr="0017762B" w:rsidRDefault="00056C96" w:rsidP="00056C96">
      <w:pPr>
        <w:spacing w:line="240" w:lineRule="auto"/>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Cs/>
          <w:color w:val="000000"/>
        </w:rPr>
        <w:t xml:space="preserve">a </w:t>
      </w:r>
      <w:r w:rsidRPr="0017762B">
        <w:rPr>
          <w:b/>
          <w:bCs/>
          <w:color w:val="000000"/>
        </w:rPr>
        <w:t xml:space="preserve">THEA Theater Entertainment &amp; Nonprofit Kft-t 11.000.000,-Ft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Default="00056C96" w:rsidP="00056C96">
      <w:pPr>
        <w:spacing w:line="240" w:lineRule="auto"/>
        <w:jc w:val="both"/>
        <w:rPr>
          <w:rFonts w:ascii="Times New Roman" w:hAnsi="Times New Roman" w:cs="Times New Roman"/>
          <w:sz w:val="24"/>
          <w:szCs w:val="24"/>
        </w:rPr>
      </w:pPr>
    </w:p>
    <w:p w:rsidR="00056C96" w:rsidRPr="0017762B" w:rsidRDefault="00056C96" w:rsidP="00056C96">
      <w:pPr>
        <w:spacing w:line="240" w:lineRule="auto"/>
        <w:jc w:val="both"/>
        <w:rPr>
          <w:rFonts w:ascii="Times New Roman" w:hAnsi="Times New Roman" w:cs="Times New Roman"/>
          <w:sz w:val="24"/>
          <w:szCs w:val="24"/>
        </w:rPr>
      </w:pPr>
    </w:p>
    <w:p w:rsidR="00056C96" w:rsidRPr="0017762B" w:rsidRDefault="00056C96" w:rsidP="00056C96">
      <w:pPr>
        <w:spacing w:line="240" w:lineRule="auto"/>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lastRenderedPageBreak/>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21</w:t>
      </w:r>
      <w:r>
        <w:rPr>
          <w:rFonts w:ascii="Times New Roman" w:eastAsia="Times New Roman" w:hAnsi="Times New Roman" w:cs="Times New Roman"/>
          <w:b/>
          <w:bCs/>
          <w:sz w:val="24"/>
          <w:szCs w:val="24"/>
          <w:u w:val="single"/>
          <w:lang w:eastAsia="hu-HU"/>
        </w:rPr>
        <w:t>6</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spacing w:line="240" w:lineRule="auto"/>
        <w:jc w:val="both"/>
        <w:rPr>
          <w:rFonts w:ascii="Times New Roman" w:hAnsi="Times New Roman" w:cs="Times New Roman"/>
          <w:sz w:val="24"/>
          <w:szCs w:val="24"/>
        </w:rPr>
      </w:pPr>
    </w:p>
    <w:p w:rsidR="00056C96" w:rsidRPr="0017762B" w:rsidRDefault="00056C96" w:rsidP="00056C96">
      <w:pPr>
        <w:spacing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Közoktatási, Közművelődési, Sport, Egészségügyi, Szociális és Lakásügyi Bizottság úgy dönt, hogy a Képviselő-testület az Önkormányzat 2023. évi költségvetéséről szóló 6/2023. (II.28.) rendelet 9. sz. tábla II/a/2,c/4. sor </w:t>
      </w:r>
      <w:r w:rsidRPr="0017762B">
        <w:rPr>
          <w:rFonts w:ascii="Times New Roman" w:hAnsi="Times New Roman" w:cs="Times New Roman"/>
          <w:i/>
          <w:iCs/>
          <w:sz w:val="24"/>
          <w:szCs w:val="24"/>
        </w:rPr>
        <w:t>„</w:t>
      </w:r>
      <w:r w:rsidRPr="0017762B">
        <w:rPr>
          <w:rFonts w:ascii="Times New Roman" w:hAnsi="Times New Roman" w:cs="Times New Roman"/>
          <w:sz w:val="24"/>
          <w:szCs w:val="24"/>
        </w:rPr>
        <w:t>Kulturális, közművelődési és színházi keret</w:t>
      </w:r>
      <w:r w:rsidRPr="0017762B">
        <w:rPr>
          <w:rFonts w:ascii="Times New Roman" w:hAnsi="Times New Roman" w:cs="Times New Roman"/>
          <w:i/>
          <w:iCs/>
          <w:sz w:val="24"/>
          <w:szCs w:val="24"/>
        </w:rPr>
        <w:t>”</w:t>
      </w:r>
      <w:r w:rsidRPr="0017762B">
        <w:rPr>
          <w:rFonts w:ascii="Times New Roman" w:hAnsi="Times New Roman" w:cs="Times New Roman"/>
          <w:sz w:val="24"/>
          <w:szCs w:val="24"/>
        </w:rPr>
        <w:t xml:space="preserve"> jogcím terhére hirdetett pályázat eredményeként </w:t>
      </w:r>
    </w:p>
    <w:p w:rsidR="00056C96" w:rsidRPr="0017762B" w:rsidRDefault="00056C96" w:rsidP="00056C96">
      <w:pPr>
        <w:pStyle w:val="p1"/>
        <w:jc w:val="both"/>
        <w:rPr>
          <w:b/>
          <w:bCs/>
          <w:color w:val="000000"/>
        </w:rPr>
      </w:pPr>
    </w:p>
    <w:p w:rsidR="00056C96" w:rsidRPr="0017762B" w:rsidRDefault="00056C96" w:rsidP="00056C96">
      <w:pPr>
        <w:pStyle w:val="p1"/>
        <w:rPr>
          <w:color w:val="000000"/>
        </w:rPr>
      </w:pPr>
      <w:r w:rsidRPr="0017762B">
        <w:rPr>
          <w:bCs/>
          <w:color w:val="000000"/>
        </w:rPr>
        <w:t xml:space="preserve">a </w:t>
      </w:r>
      <w:r w:rsidRPr="0017762B">
        <w:rPr>
          <w:b/>
          <w:bCs/>
          <w:color w:val="000000"/>
        </w:rPr>
        <w:t xml:space="preserve">THEA Theater Entertainment &amp; Nonprofit Kft-t 11.000.000,-Ft  vissza nem térítendő támogatásban részesíti. </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 xml:space="preserve">A Bizottság felkéri a jegyzőn keresztül az Intézményirányítási Osztály vezetőjét, hogy tájékoztassa a pályázókat és nyilvánosságot a pályázat eredményéről, hívja fel figyelmüket a pénzügyi elszámolás és szakmai beszámoló határidejére és egyéb, a pályázattal kapcsolatos kötelezettségeikre, illetve tegye meg a szükséges lépéseket a támogatások folyósításához. </w:t>
      </w: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p>
    <w:p w:rsidR="00056C96" w:rsidRPr="0017762B" w:rsidRDefault="00056C96" w:rsidP="00056C96">
      <w:pPr>
        <w:widowControl w:val="0"/>
        <w:autoSpaceDE w:val="0"/>
        <w:autoSpaceDN w:val="0"/>
        <w:adjustRightInd w:val="0"/>
        <w:spacing w:after="0" w:line="240" w:lineRule="auto"/>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alpolgármester </w:t>
      </w:r>
      <w:r w:rsidRPr="0017762B">
        <w:rPr>
          <w:rFonts w:ascii="Times New Roman" w:hAnsi="Times New Roman" w:cs="Times New Roman"/>
          <w:sz w:val="24"/>
          <w:szCs w:val="24"/>
        </w:rPr>
        <w:br/>
      </w:r>
      <w:r w:rsidRPr="0017762B">
        <w:rPr>
          <w:rFonts w:ascii="Times New Roman" w:hAnsi="Times New Roman" w:cs="Times New Roman"/>
          <w:b/>
          <w:sz w:val="24"/>
          <w:szCs w:val="24"/>
        </w:rPr>
        <w:t>Határidő:</w:t>
      </w:r>
      <w:r w:rsidRPr="0017762B">
        <w:rPr>
          <w:rFonts w:ascii="Times New Roman" w:hAnsi="Times New Roman" w:cs="Times New Roman"/>
          <w:sz w:val="24"/>
          <w:szCs w:val="24"/>
        </w:rPr>
        <w:t xml:space="preserve"> 2022. július 31.</w:t>
      </w:r>
    </w:p>
    <w:p w:rsidR="00056C96" w:rsidRPr="0017762B" w:rsidRDefault="00056C96" w:rsidP="00056C96">
      <w:pPr>
        <w:widowControl w:val="0"/>
        <w:autoSpaceDE w:val="0"/>
        <w:autoSpaceDN w:val="0"/>
        <w:adjustRightInd w:val="0"/>
        <w:spacing w:after="0" w:line="276" w:lineRule="auto"/>
        <w:ind w:left="280"/>
        <w:jc w:val="both"/>
        <w:rPr>
          <w:rFonts w:ascii="Times New Roman" w:hAnsi="Times New Roman" w:cs="Times New Roman"/>
          <w:bCs/>
          <w:iCs/>
          <w:sz w:val="24"/>
          <w:szCs w:val="24"/>
        </w:rPr>
      </w:pPr>
      <w:r>
        <w:rPr>
          <w:rFonts w:ascii="Times New Roman" w:hAnsi="Times New Roman" w:cs="Times New Roman"/>
          <w:bCs/>
          <w:iCs/>
          <w:sz w:val="24"/>
          <w:szCs w:val="24"/>
        </w:rPr>
        <w:t>(5 igen, 3 tartózkodás)</w:t>
      </w:r>
    </w:p>
    <w:p w:rsidR="00056C96" w:rsidRPr="0017762B" w:rsidRDefault="00056C96" w:rsidP="00056C96">
      <w:pPr>
        <w:widowControl w:val="0"/>
        <w:autoSpaceDE w:val="0"/>
        <w:autoSpaceDN w:val="0"/>
        <w:adjustRightInd w:val="0"/>
        <w:spacing w:after="0" w:line="240" w:lineRule="auto"/>
        <w:jc w:val="both"/>
        <w:rPr>
          <w:rFonts w:ascii="Times New Roman" w:hAnsi="Times New Roman" w:cs="Times New Roman"/>
          <w:bCs/>
          <w:sz w:val="24"/>
          <w:szCs w:val="24"/>
        </w:rPr>
      </w:pPr>
    </w:p>
    <w:p w:rsidR="00056C96" w:rsidRPr="0017762B" w:rsidRDefault="00056C96" w:rsidP="00056C96">
      <w:pPr>
        <w:ind w:left="284"/>
        <w:rPr>
          <w:rFonts w:ascii="Times New Roman" w:hAnsi="Times New Roman" w:cs="Times New Roman"/>
          <w:sz w:val="24"/>
          <w:szCs w:val="24"/>
        </w:rPr>
      </w:pPr>
      <w:r w:rsidRPr="0017762B">
        <w:rPr>
          <w:rFonts w:ascii="Times New Roman" w:hAnsi="Times New Roman" w:cs="Times New Roman"/>
          <w:sz w:val="24"/>
          <w:szCs w:val="24"/>
        </w:rPr>
        <w:t xml:space="preserve">4. Napirend </w:t>
      </w:r>
    </w:p>
    <w:p w:rsidR="00056C96" w:rsidRDefault="00056C96" w:rsidP="00056C96">
      <w:pPr>
        <w:ind w:left="284"/>
        <w:rPr>
          <w:rFonts w:ascii="Times New Roman" w:hAnsi="Times New Roman" w:cs="Times New Roman"/>
          <w:sz w:val="24"/>
          <w:szCs w:val="24"/>
        </w:rPr>
      </w:pPr>
      <w:r w:rsidRPr="0017762B">
        <w:rPr>
          <w:rFonts w:ascii="Times New Roman" w:hAnsi="Times New Roman" w:cs="Times New Roman"/>
          <w:sz w:val="24"/>
          <w:szCs w:val="24"/>
        </w:rPr>
        <w:t>Javaslat a 2023/ 2024. tanévi felsőoktatási ösztöndíjpályázat kiírására</w:t>
      </w:r>
    </w:p>
    <w:p w:rsidR="00056C96" w:rsidRPr="0017762B" w:rsidRDefault="00056C96" w:rsidP="00056C96">
      <w:pPr>
        <w:pStyle w:val="Szvegtrzs2"/>
        <w:spacing w:after="0" w:line="240" w:lineRule="auto"/>
        <w:jc w:val="both"/>
        <w:rPr>
          <w:b/>
        </w:rPr>
      </w:pPr>
      <w:r w:rsidRPr="00643040">
        <w:rPr>
          <w:b/>
          <w:bCs/>
          <w:iCs/>
          <w:lang w:eastAsia="hu-HU"/>
        </w:rPr>
        <w:t>Határozati javaslat:</w:t>
      </w:r>
      <w:r w:rsidRPr="00835587">
        <w:rPr>
          <w:bCs/>
        </w:rPr>
        <w:t xml:space="preserve"> </w:t>
      </w:r>
      <w:r w:rsidRPr="0017762B">
        <w:rPr>
          <w:bCs/>
        </w:rPr>
        <w:t xml:space="preserve">A </w:t>
      </w:r>
      <w:r w:rsidRPr="0017762B">
        <w:t xml:space="preserve">Közoktatási, Közművelődési, Sport, Egészségügyi, Szociális és Lakásügyi </w:t>
      </w:r>
      <w:r w:rsidRPr="0017762B">
        <w:rPr>
          <w:bCs/>
        </w:rPr>
        <w:t xml:space="preserve">Bizottság Budapest Főváros II. Kerületi Önkormányzat Képviselő-testületének a Képviselő-testület által kialakított bizottságok hatásköréről, a bizottságok és tanácsnokok feladatköréről szóló 24/2019. (XI.18.) önkormányzati rendelet 6. sz. melléklet 1.10) pontja alapján biztosított jogkörében eljárva </w:t>
      </w:r>
      <w:r w:rsidRPr="0017762B">
        <w:t>úgy dönt, hogy – a határozat melléklete szerinti tartalommal –</w:t>
      </w:r>
      <w:r w:rsidRPr="0017762B">
        <w:rPr>
          <w:b/>
        </w:rPr>
        <w:t xml:space="preserve"> a felsőoktatásban tanulók ösztöndíjpályázatát a 2023/2024-es tanévre kiírja.</w:t>
      </w:r>
    </w:p>
    <w:p w:rsidR="00056C96" w:rsidRPr="0017762B" w:rsidRDefault="00056C96" w:rsidP="00056C96">
      <w:pPr>
        <w:ind w:left="284"/>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21</w:t>
      </w:r>
      <w:r>
        <w:rPr>
          <w:rFonts w:ascii="Times New Roman" w:eastAsia="Times New Roman" w:hAnsi="Times New Roman" w:cs="Times New Roman"/>
          <w:b/>
          <w:bCs/>
          <w:sz w:val="24"/>
          <w:szCs w:val="24"/>
          <w:u w:val="single"/>
          <w:lang w:eastAsia="hu-HU"/>
        </w:rPr>
        <w:t>7</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pStyle w:val="Szvegtrzs2"/>
        <w:spacing w:after="0" w:line="240" w:lineRule="auto"/>
        <w:jc w:val="both"/>
        <w:rPr>
          <w:b/>
        </w:rPr>
      </w:pPr>
      <w:r w:rsidRPr="0017762B">
        <w:rPr>
          <w:bCs/>
        </w:rPr>
        <w:t xml:space="preserve">A </w:t>
      </w:r>
      <w:r w:rsidRPr="0017762B">
        <w:t xml:space="preserve">Közoktatási, Közművelődési, Sport, Egészségügyi, Szociális és Lakásügyi </w:t>
      </w:r>
      <w:r w:rsidRPr="0017762B">
        <w:rPr>
          <w:bCs/>
        </w:rPr>
        <w:t xml:space="preserve">Bizottság Budapest Főváros II. Kerületi Önkormányzat Képviselő-testületének a Képviselő-testület által kialakított bizottságok hatásköréről, a bizottságok és tanácsnokok feladatköréről szóló 24/2019. (XI.18.) önkormányzati rendelet 6. sz. melléklet 1.10) pontja alapján biztosított jogkörében eljárva </w:t>
      </w:r>
      <w:r w:rsidRPr="0017762B">
        <w:t>úgy dönt, hogy – a határozat melléklete szerinti tartalommal –</w:t>
      </w:r>
      <w:r w:rsidRPr="0017762B">
        <w:rPr>
          <w:b/>
        </w:rPr>
        <w:t xml:space="preserve"> a felsőoktatásban tanulók ösztöndíjpályázatát a 2023/2024-es tanévre kiírja.</w:t>
      </w:r>
    </w:p>
    <w:p w:rsidR="00056C96" w:rsidRPr="0017762B" w:rsidRDefault="00056C96" w:rsidP="00056C96">
      <w:pPr>
        <w:spacing w:after="0" w:line="240" w:lineRule="auto"/>
        <w:jc w:val="both"/>
        <w:rPr>
          <w:rFonts w:ascii="Times New Roman" w:hAnsi="Times New Roman" w:cs="Times New Roman"/>
          <w:b/>
          <w:bCs/>
          <w:sz w:val="24"/>
          <w:szCs w:val="24"/>
        </w:rPr>
      </w:pPr>
    </w:p>
    <w:p w:rsidR="00056C96" w:rsidRPr="0017762B" w:rsidRDefault="00056C96" w:rsidP="00056C96">
      <w:pPr>
        <w:tabs>
          <w:tab w:val="left" w:pos="1418"/>
        </w:tabs>
        <w:spacing w:after="0" w:line="240" w:lineRule="auto"/>
        <w:jc w:val="both"/>
        <w:rPr>
          <w:rFonts w:ascii="Times New Roman" w:hAnsi="Times New Roman" w:cs="Times New Roman"/>
          <w:b/>
          <w:bCs/>
          <w:sz w:val="24"/>
          <w:szCs w:val="24"/>
        </w:rPr>
      </w:pPr>
      <w:r w:rsidRPr="0017762B">
        <w:rPr>
          <w:rFonts w:ascii="Times New Roman" w:hAnsi="Times New Roman" w:cs="Times New Roman"/>
          <w:b/>
          <w:bCs/>
          <w:sz w:val="24"/>
          <w:szCs w:val="24"/>
        </w:rPr>
        <w:t xml:space="preserve">Felelős: </w:t>
      </w:r>
      <w:r w:rsidRPr="0017762B">
        <w:rPr>
          <w:rFonts w:ascii="Times New Roman" w:hAnsi="Times New Roman" w:cs="Times New Roman"/>
          <w:sz w:val="24"/>
          <w:szCs w:val="24"/>
        </w:rPr>
        <w:t>Bizottság elnöke</w:t>
      </w:r>
      <w:r w:rsidRPr="0017762B">
        <w:rPr>
          <w:rFonts w:ascii="Times New Roman" w:hAnsi="Times New Roman" w:cs="Times New Roman"/>
          <w:b/>
          <w:bCs/>
          <w:sz w:val="24"/>
          <w:szCs w:val="24"/>
        </w:rPr>
        <w:t xml:space="preserve"> </w:t>
      </w:r>
    </w:p>
    <w:p w:rsidR="00056C96" w:rsidRPr="0017762B" w:rsidRDefault="00056C96" w:rsidP="00056C96">
      <w:pPr>
        <w:tabs>
          <w:tab w:val="left" w:pos="1418"/>
        </w:tabs>
        <w:spacing w:after="0" w:line="240" w:lineRule="auto"/>
        <w:jc w:val="both"/>
        <w:rPr>
          <w:rFonts w:ascii="Times New Roman" w:hAnsi="Times New Roman" w:cs="Times New Roman"/>
          <w:sz w:val="24"/>
          <w:szCs w:val="24"/>
        </w:rPr>
      </w:pPr>
      <w:r w:rsidRPr="0017762B">
        <w:rPr>
          <w:rFonts w:ascii="Times New Roman" w:hAnsi="Times New Roman" w:cs="Times New Roman"/>
          <w:b/>
          <w:bCs/>
          <w:sz w:val="24"/>
          <w:szCs w:val="24"/>
        </w:rPr>
        <w:t xml:space="preserve">Határidő: </w:t>
      </w:r>
      <w:r w:rsidRPr="0017762B">
        <w:rPr>
          <w:rFonts w:ascii="Times New Roman" w:hAnsi="Times New Roman" w:cs="Times New Roman"/>
          <w:sz w:val="24"/>
          <w:szCs w:val="24"/>
        </w:rPr>
        <w:t>azonnal</w:t>
      </w:r>
    </w:p>
    <w:p w:rsidR="00056C96" w:rsidRPr="0017762B" w:rsidRDefault="00056C96" w:rsidP="00056C96">
      <w:pPr>
        <w:ind w:left="284"/>
        <w:rPr>
          <w:rFonts w:ascii="Times New Roman" w:hAnsi="Times New Roman" w:cs="Times New Roman"/>
          <w:sz w:val="24"/>
          <w:szCs w:val="24"/>
        </w:rPr>
      </w:pPr>
      <w:r>
        <w:rPr>
          <w:rFonts w:ascii="Times New Roman" w:hAnsi="Times New Roman" w:cs="Times New Roman"/>
          <w:sz w:val="24"/>
          <w:szCs w:val="24"/>
        </w:rPr>
        <w:t>(egyhangú, 8 igen)</w:t>
      </w: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5. Napirend </w:t>
      </w:r>
    </w:p>
    <w:p w:rsidR="00056C96" w:rsidRDefault="00056C96" w:rsidP="00056C96">
      <w:pPr>
        <w:ind w:left="284"/>
        <w:jc w:val="both"/>
        <w:rPr>
          <w:rFonts w:ascii="Times New Roman" w:hAnsi="Times New Roman" w:cs="Times New Roman"/>
          <w:bCs/>
          <w:sz w:val="24"/>
          <w:szCs w:val="24"/>
        </w:rPr>
      </w:pPr>
      <w:r w:rsidRPr="0017762B">
        <w:rPr>
          <w:rFonts w:ascii="Times New Roman" w:hAnsi="Times New Roman" w:cs="Times New Roman"/>
          <w:sz w:val="24"/>
          <w:szCs w:val="24"/>
        </w:rPr>
        <w:t>Tájékoztató az Orsó utca 55. szám alatti ingatlan szociális célú hasznosításáról</w:t>
      </w:r>
      <w:r w:rsidRPr="0017762B">
        <w:rPr>
          <w:rFonts w:ascii="Times New Roman" w:hAnsi="Times New Roman" w:cs="Times New Roman"/>
          <w:bCs/>
          <w:sz w:val="24"/>
          <w:szCs w:val="24"/>
        </w:rPr>
        <w:t xml:space="preserve"> </w:t>
      </w:r>
    </w:p>
    <w:p w:rsidR="00056C96" w:rsidRPr="0017762B" w:rsidRDefault="00056C96" w:rsidP="00056C96">
      <w:pPr>
        <w:pStyle w:val="Listaszerbekezds"/>
        <w:spacing w:line="276" w:lineRule="auto"/>
        <w:ind w:left="284"/>
        <w:jc w:val="both"/>
      </w:pPr>
      <w:r w:rsidRPr="00643040">
        <w:rPr>
          <w:b/>
          <w:bCs/>
          <w:iCs/>
        </w:rPr>
        <w:t>Határozati javaslat:</w:t>
      </w:r>
      <w:r w:rsidRPr="00835587">
        <w:rPr>
          <w:rStyle w:val="markedcontent"/>
        </w:rPr>
        <w:t xml:space="preserve"> </w:t>
      </w:r>
      <w:r w:rsidRPr="0017762B">
        <w:rPr>
          <w:rStyle w:val="markedcontent"/>
        </w:rPr>
        <w:t>A</w:t>
      </w:r>
      <w:r w:rsidRPr="0017762B">
        <w:rPr>
          <w:b/>
        </w:rPr>
        <w:t xml:space="preserve"> </w:t>
      </w:r>
      <w:r w:rsidRPr="0017762B">
        <w:t>Közoktatási, Közművelődési, Sport, Egészségügyi, Szociális és Lakásügyi Bizottság</w:t>
      </w:r>
      <w:r w:rsidRPr="0017762B">
        <w:rPr>
          <w:b/>
        </w:rPr>
        <w:t xml:space="preserve"> </w:t>
      </w:r>
      <w:r w:rsidRPr="0017762B">
        <w:rPr>
          <w:rStyle w:val="markedcontent"/>
        </w:rPr>
        <w:t>tájékoztatja a Képviselő-testületet, hogy szakmai véleménye alapján a</w:t>
      </w:r>
      <w:r w:rsidRPr="0017762B">
        <w:rPr>
          <w:rFonts w:eastAsia="Calibri"/>
        </w:rPr>
        <w:t xml:space="preserve"> 1025 Budapest Orsó utca 55. szám alatti ingatlan az önkormányzat által nyújtott szociális szolgáltatások fejlesztéséhez nem nyújt megfelelő lehetőséget, és</w:t>
      </w:r>
      <w:r w:rsidRPr="0017762B">
        <w:rPr>
          <w:rStyle w:val="markedcontent"/>
        </w:rPr>
        <w:t xml:space="preserve"> egyetért azzal, hogy a Család,- és Gyermekjóléti Központ használatába kerüljön a </w:t>
      </w:r>
      <w:r w:rsidRPr="0017762B">
        <w:t>1024 Budapest, Rómer Flóris utca 34. as. (hrsz. 12940/0/A/68) 131 m</w:t>
      </w:r>
      <w:r w:rsidRPr="0017762B">
        <w:rPr>
          <w:vertAlign w:val="superscript"/>
        </w:rPr>
        <w:t>2-</w:t>
      </w:r>
      <w:r w:rsidRPr="0017762B">
        <w:t>es iroda, oktatási helyiség megnevezésű, jelenleg üresen álló önkormányzati ingatlan.</w:t>
      </w:r>
    </w:p>
    <w:p w:rsidR="00056C96" w:rsidRDefault="00056C96" w:rsidP="00056C96">
      <w:pPr>
        <w:ind w:left="284"/>
        <w:jc w:val="both"/>
        <w:rPr>
          <w:rFonts w:ascii="Times New Roman" w:hAnsi="Times New Roman" w:cs="Times New Roman"/>
          <w:bCs/>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21</w:t>
      </w:r>
      <w:r>
        <w:rPr>
          <w:rFonts w:ascii="Times New Roman" w:eastAsia="Times New Roman" w:hAnsi="Times New Roman" w:cs="Times New Roman"/>
          <w:b/>
          <w:bCs/>
          <w:sz w:val="24"/>
          <w:szCs w:val="24"/>
          <w:u w:val="single"/>
          <w:lang w:eastAsia="hu-HU"/>
        </w:rPr>
        <w:t>8</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ind w:left="284"/>
        <w:jc w:val="both"/>
        <w:rPr>
          <w:rFonts w:ascii="Times New Roman" w:hAnsi="Times New Roman" w:cs="Times New Roman"/>
          <w:bCs/>
          <w:sz w:val="24"/>
          <w:szCs w:val="24"/>
        </w:rPr>
      </w:pPr>
    </w:p>
    <w:p w:rsidR="00056C96" w:rsidRPr="0017762B" w:rsidRDefault="00056C96" w:rsidP="00056C96">
      <w:pPr>
        <w:pStyle w:val="Listaszerbekezds"/>
        <w:spacing w:line="276" w:lineRule="auto"/>
        <w:ind w:left="284"/>
        <w:jc w:val="both"/>
      </w:pPr>
      <w:r w:rsidRPr="0017762B">
        <w:rPr>
          <w:rStyle w:val="markedcontent"/>
        </w:rPr>
        <w:t>A</w:t>
      </w:r>
      <w:r w:rsidRPr="0017762B">
        <w:rPr>
          <w:b/>
        </w:rPr>
        <w:t xml:space="preserve"> </w:t>
      </w:r>
      <w:r w:rsidRPr="0017762B">
        <w:t>Közoktatási, Közművelődési, Sport, Egészségügyi, Szociális és Lakásügyi Bizottság</w:t>
      </w:r>
      <w:r w:rsidRPr="0017762B">
        <w:rPr>
          <w:b/>
        </w:rPr>
        <w:t xml:space="preserve"> </w:t>
      </w:r>
      <w:r w:rsidRPr="0017762B">
        <w:rPr>
          <w:rStyle w:val="markedcontent"/>
        </w:rPr>
        <w:t>tájékoztatja a Képviselő-testületet, hogy szakmai véleménye alapján a</w:t>
      </w:r>
      <w:r w:rsidRPr="0017762B">
        <w:rPr>
          <w:rFonts w:eastAsia="Calibri"/>
        </w:rPr>
        <w:t xml:space="preserve"> 1025 Budapest Orsó utca 55. szám alatti ingatlan az önkormányzat által nyújtott szociális szolgáltatások fejlesztéséhez nem nyújt megfelelő lehetőséget, és</w:t>
      </w:r>
      <w:r w:rsidRPr="0017762B">
        <w:rPr>
          <w:rStyle w:val="markedcontent"/>
        </w:rPr>
        <w:t xml:space="preserve"> egyetért azzal, hogy a Család,- és Gyermekjóléti Központ használatába kerüljön a </w:t>
      </w:r>
      <w:r w:rsidRPr="0017762B">
        <w:t>1024 Budapest, Rómer Flóris utca 34. as. (hrsz. 12940/0/A/68) 131 m</w:t>
      </w:r>
      <w:r w:rsidRPr="0017762B">
        <w:rPr>
          <w:vertAlign w:val="superscript"/>
        </w:rPr>
        <w:t>2-</w:t>
      </w:r>
      <w:r w:rsidRPr="0017762B">
        <w:t>es iroda, oktatási helyiség megnevezésű, jelenleg üresen álló önkormányzati ingatlan.</w:t>
      </w:r>
    </w:p>
    <w:p w:rsidR="00056C96" w:rsidRPr="0017762B" w:rsidRDefault="00056C96" w:rsidP="00056C96">
      <w:pPr>
        <w:pStyle w:val="Listaszerbekezds"/>
        <w:spacing w:line="276" w:lineRule="auto"/>
        <w:ind w:left="284"/>
        <w:jc w:val="both"/>
        <w:rPr>
          <w:rStyle w:val="markedcontent"/>
        </w:rPr>
      </w:pPr>
    </w:p>
    <w:p w:rsidR="00056C96" w:rsidRPr="0017762B" w:rsidRDefault="00056C96" w:rsidP="00056C96">
      <w:pPr>
        <w:pStyle w:val="Listaszerbekezds"/>
        <w:spacing w:after="240"/>
        <w:ind w:left="284"/>
        <w:jc w:val="both"/>
        <w:rPr>
          <w:rStyle w:val="markedcontent"/>
        </w:rPr>
      </w:pPr>
      <w:r w:rsidRPr="0017762B">
        <w:rPr>
          <w:rStyle w:val="markedcontent"/>
          <w:b/>
        </w:rPr>
        <w:t>Határidő:</w:t>
      </w:r>
      <w:r w:rsidRPr="0017762B">
        <w:rPr>
          <w:rStyle w:val="markedcontent"/>
        </w:rPr>
        <w:t xml:space="preserve"> Képviselő-testületi soron következő ülésének időpontja</w:t>
      </w:r>
    </w:p>
    <w:p w:rsidR="00056C96" w:rsidRPr="0017762B" w:rsidRDefault="00056C96" w:rsidP="00056C96">
      <w:pPr>
        <w:pStyle w:val="Listaszerbekezds"/>
        <w:spacing w:after="240"/>
        <w:ind w:left="284"/>
        <w:jc w:val="both"/>
        <w:rPr>
          <w:rStyle w:val="markedcontent"/>
        </w:rPr>
      </w:pPr>
      <w:r w:rsidRPr="0017762B">
        <w:rPr>
          <w:rStyle w:val="markedcontent"/>
          <w:b/>
        </w:rPr>
        <w:t>Felelős</w:t>
      </w:r>
      <w:r w:rsidRPr="0017762B">
        <w:rPr>
          <w:rStyle w:val="markedcontent"/>
        </w:rPr>
        <w:t>: KKSEB elnöke</w:t>
      </w:r>
    </w:p>
    <w:p w:rsidR="00056C96" w:rsidRPr="0017762B" w:rsidRDefault="00056C96" w:rsidP="00056C96">
      <w:pPr>
        <w:pStyle w:val="Szvegtrzsbehzssal"/>
        <w:ind w:left="284" w:firstLine="57"/>
        <w:rPr>
          <w:bCs/>
          <w:sz w:val="24"/>
          <w:szCs w:val="24"/>
        </w:rPr>
      </w:pPr>
      <w:r w:rsidRPr="0017762B">
        <w:rPr>
          <w:bCs/>
          <w:sz w:val="24"/>
          <w:szCs w:val="24"/>
        </w:rPr>
        <w:t>(egyhangú, 8 igen)</w:t>
      </w:r>
    </w:p>
    <w:p w:rsidR="00056C96" w:rsidRPr="0017762B" w:rsidRDefault="00056C96" w:rsidP="00056C96">
      <w:pPr>
        <w:pStyle w:val="Listaszerbekezds"/>
        <w:spacing w:after="240"/>
        <w:ind w:left="284"/>
        <w:jc w:val="both"/>
      </w:pPr>
    </w:p>
    <w:p w:rsidR="00056C96" w:rsidRPr="0017762B" w:rsidRDefault="00056C96" w:rsidP="00056C96">
      <w:pPr>
        <w:pStyle w:val="Szvegtrzsbehzssal"/>
        <w:ind w:left="284" w:firstLine="57"/>
        <w:rPr>
          <w:sz w:val="24"/>
          <w:szCs w:val="24"/>
        </w:rPr>
      </w:pPr>
      <w:r w:rsidRPr="0017762B">
        <w:rPr>
          <w:sz w:val="24"/>
          <w:szCs w:val="24"/>
        </w:rPr>
        <w:t xml:space="preserve">6. Napirend </w:t>
      </w:r>
    </w:p>
    <w:p w:rsidR="00056C96" w:rsidRDefault="00056C96" w:rsidP="00056C96">
      <w:pPr>
        <w:pStyle w:val="Szvegtrzsbehzssal"/>
        <w:ind w:left="284" w:firstLine="57"/>
        <w:rPr>
          <w:sz w:val="24"/>
          <w:szCs w:val="24"/>
        </w:rPr>
      </w:pPr>
      <w:r w:rsidRPr="0017762B">
        <w:rPr>
          <w:sz w:val="24"/>
          <w:szCs w:val="24"/>
        </w:rPr>
        <w:t>Javaslat a Képviselő-testület 2023. év II. félévi munkaprogramjára (testületi)</w:t>
      </w:r>
    </w:p>
    <w:p w:rsidR="00056C96" w:rsidRDefault="00056C96" w:rsidP="00056C96">
      <w:pPr>
        <w:pStyle w:val="Szvegtrzsbehzssal"/>
        <w:ind w:left="284" w:firstLine="57"/>
        <w:rPr>
          <w:sz w:val="24"/>
          <w:szCs w:val="24"/>
        </w:rPr>
      </w:pPr>
    </w:p>
    <w:p w:rsidR="00056C96" w:rsidRPr="0017762B" w:rsidRDefault="00056C96" w:rsidP="00056C96">
      <w:pPr>
        <w:ind w:left="426" w:right="566"/>
        <w:jc w:val="both"/>
        <w:rPr>
          <w:rFonts w:ascii="Times New Roman" w:hAnsi="Times New Roman" w:cs="Times New Roman"/>
          <w:b/>
          <w:bCs/>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w:t>
      </w:r>
      <w:r w:rsidRPr="0017762B">
        <w:rPr>
          <w:rFonts w:ascii="Times New Roman" w:hAnsi="Times New Roman" w:cs="Times New Roman"/>
          <w:b/>
          <w:sz w:val="24"/>
          <w:szCs w:val="24"/>
        </w:rPr>
        <w:t>Közoktatási, Közművelődési, Sport, Egészségügyi, Szociális és Lakásügyi Bizottság</w:t>
      </w:r>
      <w:r w:rsidRPr="0017762B">
        <w:rPr>
          <w:rFonts w:ascii="Times New Roman" w:hAnsi="Times New Roman" w:cs="Times New Roman"/>
          <w:b/>
          <w:bCs/>
          <w:sz w:val="24"/>
          <w:szCs w:val="24"/>
        </w:rPr>
        <w:t xml:space="preserve"> </w:t>
      </w:r>
      <w:r w:rsidRPr="0017762B">
        <w:rPr>
          <w:rFonts w:ascii="Times New Roman" w:hAnsi="Times New Roman" w:cs="Times New Roman"/>
          <w:sz w:val="24"/>
          <w:szCs w:val="24"/>
        </w:rPr>
        <w:t xml:space="preserve">javasolja a Képviselő-testületnek a 2023. év II. félévre vonatkozó munkaprogramjának az elfogadását. </w:t>
      </w:r>
    </w:p>
    <w:p w:rsidR="00056C96" w:rsidRDefault="00056C96" w:rsidP="00056C96">
      <w:pPr>
        <w:pStyle w:val="Szvegtrzsbehzssal"/>
        <w:ind w:left="284" w:firstLine="57"/>
        <w:rPr>
          <w:sz w:val="24"/>
          <w:szCs w:val="24"/>
        </w:rPr>
      </w:pPr>
    </w:p>
    <w:p w:rsidR="00056C96" w:rsidRDefault="00056C96" w:rsidP="00056C96">
      <w:pPr>
        <w:pStyle w:val="Szvegtrzsbehzssal"/>
        <w:ind w:left="284" w:firstLine="57"/>
        <w:rPr>
          <w:sz w:val="24"/>
          <w:szCs w:val="24"/>
        </w:rPr>
      </w:pPr>
    </w:p>
    <w:p w:rsidR="00056C96" w:rsidRDefault="00056C96" w:rsidP="00056C96">
      <w:pPr>
        <w:pStyle w:val="Szvegtrzsbehzssal"/>
        <w:ind w:left="284" w:firstLine="57"/>
        <w:rPr>
          <w:sz w:val="24"/>
          <w:szCs w:val="24"/>
        </w:rPr>
      </w:pPr>
    </w:p>
    <w:p w:rsidR="00056C96" w:rsidRDefault="00056C96" w:rsidP="00056C96">
      <w:pPr>
        <w:pStyle w:val="Szvegtrzsbehzssal"/>
        <w:ind w:left="284" w:firstLine="57"/>
        <w:rPr>
          <w:sz w:val="24"/>
          <w:szCs w:val="24"/>
        </w:rPr>
      </w:pPr>
    </w:p>
    <w:p w:rsidR="00056C96" w:rsidRDefault="00056C96" w:rsidP="00056C96">
      <w:pPr>
        <w:pStyle w:val="Szvegtrzsbehzssal"/>
        <w:ind w:left="284" w:firstLine="57"/>
        <w:rPr>
          <w:sz w:val="24"/>
          <w:szCs w:val="24"/>
        </w:rPr>
      </w:pPr>
    </w:p>
    <w:p w:rsidR="00056C96" w:rsidRDefault="00056C96" w:rsidP="00056C96">
      <w:pPr>
        <w:pStyle w:val="Szvegtrzsbehzssal"/>
        <w:ind w:left="284" w:firstLine="57"/>
        <w:rPr>
          <w:sz w:val="24"/>
          <w:szCs w:val="24"/>
        </w:rPr>
      </w:pPr>
    </w:p>
    <w:p w:rsidR="00056C96" w:rsidRDefault="00056C96" w:rsidP="00056C96">
      <w:pPr>
        <w:pStyle w:val="Szvegtrzsbehzssal"/>
        <w:ind w:left="284" w:firstLine="57"/>
        <w:rPr>
          <w:sz w:val="24"/>
          <w:szCs w:val="24"/>
        </w:rPr>
      </w:pPr>
    </w:p>
    <w:p w:rsidR="00056C96" w:rsidRPr="0017762B" w:rsidRDefault="00056C96" w:rsidP="00056C96">
      <w:pPr>
        <w:pStyle w:val="Szvegtrzsbehzssal"/>
        <w:ind w:left="284" w:firstLine="57"/>
        <w:rPr>
          <w:sz w:val="24"/>
          <w:szCs w:val="24"/>
        </w:rPr>
      </w:pPr>
    </w:p>
    <w:p w:rsidR="00056C96" w:rsidRPr="0017762B" w:rsidRDefault="00056C96" w:rsidP="00056C96">
      <w:pPr>
        <w:pStyle w:val="Szvegtrzsbehzssal"/>
        <w:ind w:left="284" w:firstLine="57"/>
        <w:rPr>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lastRenderedPageBreak/>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21</w:t>
      </w:r>
      <w:r>
        <w:rPr>
          <w:rFonts w:ascii="Times New Roman" w:eastAsia="Times New Roman" w:hAnsi="Times New Roman" w:cs="Times New Roman"/>
          <w:b/>
          <w:bCs/>
          <w:sz w:val="24"/>
          <w:szCs w:val="24"/>
          <w:u w:val="single"/>
          <w:lang w:eastAsia="hu-HU"/>
        </w:rPr>
        <w:t>9</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pStyle w:val="Szvegtrzsbehzssal"/>
        <w:ind w:left="284" w:firstLine="57"/>
        <w:rPr>
          <w:sz w:val="24"/>
          <w:szCs w:val="24"/>
        </w:rPr>
      </w:pPr>
    </w:p>
    <w:p w:rsidR="00056C96" w:rsidRPr="0017762B" w:rsidRDefault="00056C96" w:rsidP="00056C96">
      <w:pPr>
        <w:ind w:left="426" w:right="566"/>
        <w:jc w:val="both"/>
        <w:rPr>
          <w:rFonts w:ascii="Times New Roman" w:hAnsi="Times New Roman" w:cs="Times New Roman"/>
          <w:b/>
          <w:bCs/>
          <w:sz w:val="24"/>
          <w:szCs w:val="24"/>
        </w:rPr>
      </w:pPr>
      <w:r w:rsidRPr="0017762B">
        <w:rPr>
          <w:rFonts w:ascii="Times New Roman" w:hAnsi="Times New Roman" w:cs="Times New Roman"/>
          <w:sz w:val="24"/>
          <w:szCs w:val="24"/>
        </w:rPr>
        <w:t xml:space="preserve">A </w:t>
      </w:r>
      <w:r w:rsidRPr="0017762B">
        <w:rPr>
          <w:rFonts w:ascii="Times New Roman" w:hAnsi="Times New Roman" w:cs="Times New Roman"/>
          <w:b/>
          <w:sz w:val="24"/>
          <w:szCs w:val="24"/>
        </w:rPr>
        <w:t>Közoktatási, Közművelődési, Sport, Egészségügyi, Szociális és Lakásügyi Bizottság</w:t>
      </w:r>
      <w:r w:rsidRPr="0017762B">
        <w:rPr>
          <w:rFonts w:ascii="Times New Roman" w:hAnsi="Times New Roman" w:cs="Times New Roman"/>
          <w:b/>
          <w:bCs/>
          <w:sz w:val="24"/>
          <w:szCs w:val="24"/>
        </w:rPr>
        <w:t xml:space="preserve"> </w:t>
      </w:r>
      <w:r w:rsidRPr="0017762B">
        <w:rPr>
          <w:rFonts w:ascii="Times New Roman" w:hAnsi="Times New Roman" w:cs="Times New Roman"/>
          <w:sz w:val="24"/>
          <w:szCs w:val="24"/>
        </w:rPr>
        <w:t xml:space="preserve">javasolja a Képviselő-testületnek a 2023. év II. félévre vonatkozó munkaprogramjának az elfogadását. </w:t>
      </w:r>
    </w:p>
    <w:p w:rsidR="00056C96" w:rsidRPr="0017762B" w:rsidRDefault="00056C96" w:rsidP="00056C96">
      <w:pPr>
        <w:tabs>
          <w:tab w:val="left" w:pos="3240"/>
        </w:tabs>
        <w:ind w:left="426"/>
        <w:jc w:val="both"/>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bizottság elnöke</w:t>
      </w:r>
    </w:p>
    <w:p w:rsidR="00056C96" w:rsidRPr="0017762B" w:rsidRDefault="00056C96" w:rsidP="00056C96">
      <w:pPr>
        <w:tabs>
          <w:tab w:val="left" w:pos="3240"/>
        </w:tabs>
        <w:ind w:left="426"/>
        <w:jc w:val="both"/>
        <w:rPr>
          <w:rFonts w:ascii="Times New Roman" w:hAnsi="Times New Roman" w:cs="Times New Roman"/>
          <w:sz w:val="24"/>
          <w:szCs w:val="24"/>
        </w:rPr>
      </w:pPr>
      <w:r w:rsidRPr="0017762B">
        <w:rPr>
          <w:rFonts w:ascii="Times New Roman" w:hAnsi="Times New Roman" w:cs="Times New Roman"/>
          <w:b/>
          <w:sz w:val="24"/>
          <w:szCs w:val="24"/>
        </w:rPr>
        <w:t xml:space="preserve">Határidő: </w:t>
      </w:r>
      <w:r w:rsidRPr="0017762B">
        <w:rPr>
          <w:rFonts w:ascii="Times New Roman" w:hAnsi="Times New Roman" w:cs="Times New Roman"/>
          <w:sz w:val="24"/>
          <w:szCs w:val="24"/>
        </w:rPr>
        <w:t>2023. június 27-i képviselő-testületi ülés</w:t>
      </w:r>
    </w:p>
    <w:p w:rsidR="00056C96" w:rsidRPr="0017762B" w:rsidRDefault="00056C96" w:rsidP="00056C96">
      <w:pPr>
        <w:pStyle w:val="Szvegtrzsbehzssal"/>
        <w:ind w:left="284" w:firstLine="57"/>
        <w:rPr>
          <w:bCs/>
          <w:sz w:val="24"/>
          <w:szCs w:val="24"/>
        </w:rPr>
      </w:pPr>
      <w:r w:rsidRPr="0017762B">
        <w:rPr>
          <w:bCs/>
          <w:sz w:val="24"/>
          <w:szCs w:val="24"/>
        </w:rPr>
        <w:t>(egyhangú, 8 igen)</w:t>
      </w:r>
    </w:p>
    <w:p w:rsidR="00056C96" w:rsidRPr="0017762B" w:rsidRDefault="00056C96" w:rsidP="00056C96">
      <w:pPr>
        <w:pStyle w:val="Szvegtrzsbehzssal"/>
        <w:ind w:left="284" w:firstLine="57"/>
        <w:rPr>
          <w:sz w:val="24"/>
          <w:szCs w:val="24"/>
        </w:rPr>
      </w:pPr>
    </w:p>
    <w:p w:rsidR="00056C96" w:rsidRPr="0017762B" w:rsidRDefault="00056C96" w:rsidP="00056C96">
      <w:pPr>
        <w:pStyle w:val="Szvegtrzsbehzssal"/>
        <w:ind w:left="284" w:firstLine="57"/>
        <w:rPr>
          <w:sz w:val="24"/>
          <w:szCs w:val="24"/>
        </w:rPr>
      </w:pPr>
    </w:p>
    <w:p w:rsidR="00056C96" w:rsidRPr="0017762B" w:rsidRDefault="00056C96" w:rsidP="00056C96">
      <w:pPr>
        <w:pStyle w:val="Szvegtrzsbehzssal"/>
        <w:ind w:left="284" w:firstLine="57"/>
        <w:rPr>
          <w:sz w:val="24"/>
          <w:szCs w:val="24"/>
        </w:rPr>
      </w:pPr>
      <w:r w:rsidRPr="0017762B">
        <w:rPr>
          <w:sz w:val="24"/>
          <w:szCs w:val="24"/>
        </w:rPr>
        <w:t xml:space="preserve">7. Napirend </w:t>
      </w:r>
    </w:p>
    <w:p w:rsidR="00056C96" w:rsidRDefault="00056C96" w:rsidP="00056C96">
      <w:pPr>
        <w:pStyle w:val="Szvegtrzsbehzssal"/>
        <w:ind w:left="284" w:firstLine="57"/>
        <w:rPr>
          <w:bCs/>
          <w:sz w:val="24"/>
          <w:szCs w:val="24"/>
        </w:rPr>
      </w:pPr>
      <w:r w:rsidRPr="0017762B">
        <w:rPr>
          <w:sz w:val="24"/>
          <w:szCs w:val="24"/>
        </w:rPr>
        <w:t xml:space="preserve">Javaslat az önkormányzat Szervezeti és Működési Szabályzatáról szóló 13/1992. (VII. 01.) önkormányzati rendelet módosítására </w:t>
      </w:r>
      <w:r w:rsidRPr="0017762B">
        <w:rPr>
          <w:bCs/>
          <w:sz w:val="24"/>
          <w:szCs w:val="24"/>
        </w:rPr>
        <w:t>(testületi)</w:t>
      </w:r>
    </w:p>
    <w:p w:rsidR="00056C96" w:rsidRPr="0017762B" w:rsidRDefault="00056C96" w:rsidP="00056C96">
      <w:pPr>
        <w:pStyle w:val="Szvegtrzsbehzssal"/>
        <w:ind w:left="284" w:firstLine="57"/>
        <w:rPr>
          <w:bCs/>
          <w:sz w:val="24"/>
          <w:szCs w:val="24"/>
        </w:rPr>
      </w:pPr>
    </w:p>
    <w:p w:rsidR="00056C96" w:rsidRPr="0017762B" w:rsidRDefault="00056C96" w:rsidP="00056C96">
      <w:pPr>
        <w:jc w:val="both"/>
        <w:rPr>
          <w:rFonts w:ascii="Times New Roman" w:hAnsi="Times New Roman" w:cs="Times New Roman"/>
          <w:b/>
          <w:bCs/>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 xml:space="preserve">A </w:t>
      </w:r>
      <w:r w:rsidRPr="0017762B">
        <w:rPr>
          <w:rFonts w:ascii="Times New Roman" w:hAnsi="Times New Roman" w:cs="Times New Roman"/>
          <w:b/>
          <w:sz w:val="24"/>
          <w:szCs w:val="24"/>
        </w:rPr>
        <w:t xml:space="preserve">Közoktatási, Közművelődési, Sport, Egészségügyi, Szociális és Lakásügyi Bizottság </w:t>
      </w:r>
      <w:r w:rsidRPr="0017762B">
        <w:rPr>
          <w:rFonts w:ascii="Times New Roman" w:hAnsi="Times New Roman" w:cs="Times New Roman"/>
          <w:sz w:val="24"/>
          <w:szCs w:val="24"/>
        </w:rPr>
        <w:t>javasolja a Képviselő-testületnek az önkormányzat Szervezeti és Működési Szabályzatáról szóló 13/1992. (VII. 01.) önkormányzati rendelet módosításáról szóló rendelet megalkotását.</w:t>
      </w:r>
    </w:p>
    <w:p w:rsidR="00056C96" w:rsidRPr="0017762B" w:rsidRDefault="00056C96" w:rsidP="00056C96">
      <w:pPr>
        <w:pStyle w:val="Szvegtrzsbehzssal"/>
        <w:ind w:left="284" w:firstLine="57"/>
        <w:rPr>
          <w:bCs/>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w:t>
      </w:r>
      <w:r>
        <w:rPr>
          <w:rFonts w:ascii="Times New Roman" w:eastAsia="Times New Roman" w:hAnsi="Times New Roman" w:cs="Times New Roman"/>
          <w:b/>
          <w:bCs/>
          <w:sz w:val="24"/>
          <w:szCs w:val="24"/>
          <w:u w:val="single"/>
          <w:lang w:eastAsia="hu-HU"/>
        </w:rPr>
        <w:t>20</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pStyle w:val="Szvegtrzsbehzssal"/>
        <w:ind w:left="284" w:firstLine="57"/>
        <w:rPr>
          <w:bCs/>
          <w:sz w:val="24"/>
          <w:szCs w:val="24"/>
        </w:rPr>
      </w:pPr>
    </w:p>
    <w:p w:rsidR="00056C96" w:rsidRPr="0017762B" w:rsidRDefault="00056C96" w:rsidP="00056C96">
      <w:pPr>
        <w:jc w:val="both"/>
        <w:rPr>
          <w:rFonts w:ascii="Times New Roman" w:hAnsi="Times New Roman" w:cs="Times New Roman"/>
          <w:b/>
          <w:bCs/>
          <w:sz w:val="24"/>
          <w:szCs w:val="24"/>
        </w:rPr>
      </w:pPr>
      <w:r w:rsidRPr="0017762B">
        <w:rPr>
          <w:rFonts w:ascii="Times New Roman" w:hAnsi="Times New Roman" w:cs="Times New Roman"/>
          <w:sz w:val="24"/>
          <w:szCs w:val="24"/>
        </w:rPr>
        <w:t xml:space="preserve">A </w:t>
      </w:r>
      <w:r w:rsidRPr="0017762B">
        <w:rPr>
          <w:rFonts w:ascii="Times New Roman" w:hAnsi="Times New Roman" w:cs="Times New Roman"/>
          <w:b/>
          <w:sz w:val="24"/>
          <w:szCs w:val="24"/>
        </w:rPr>
        <w:t xml:space="preserve">Közoktatási, Közművelődési, Sport, Egészségügyi, Szociális és Lakásügyi Bizottság </w:t>
      </w:r>
      <w:r w:rsidRPr="0017762B">
        <w:rPr>
          <w:rFonts w:ascii="Times New Roman" w:hAnsi="Times New Roman" w:cs="Times New Roman"/>
          <w:sz w:val="24"/>
          <w:szCs w:val="24"/>
        </w:rPr>
        <w:t>javasolja a Képviselő-testületnek az önkormányzat Szervezeti és Működési Szabályzatáról szóló 13/1992. (VII. 01.) önkormányzati rendelet módosításáról szóló rendelet megalkotását.</w:t>
      </w:r>
    </w:p>
    <w:p w:rsidR="00056C96" w:rsidRPr="0017762B" w:rsidRDefault="00056C96" w:rsidP="00056C96">
      <w:pPr>
        <w:tabs>
          <w:tab w:val="left" w:pos="3240"/>
        </w:tabs>
        <w:jc w:val="both"/>
        <w:rPr>
          <w:rFonts w:ascii="Times New Roman" w:hAnsi="Times New Roman" w:cs="Times New Roman"/>
          <w:sz w:val="24"/>
          <w:szCs w:val="24"/>
        </w:rPr>
      </w:pPr>
      <w:r w:rsidRPr="0017762B">
        <w:rPr>
          <w:rFonts w:ascii="Times New Roman" w:hAnsi="Times New Roman" w:cs="Times New Roman"/>
          <w:b/>
          <w:sz w:val="24"/>
          <w:szCs w:val="24"/>
        </w:rPr>
        <w:t>Felelős:</w:t>
      </w:r>
      <w:r w:rsidRPr="0017762B">
        <w:rPr>
          <w:rFonts w:ascii="Times New Roman" w:hAnsi="Times New Roman" w:cs="Times New Roman"/>
          <w:sz w:val="24"/>
          <w:szCs w:val="24"/>
        </w:rPr>
        <w:t xml:space="preserve"> bizottság elnöke</w:t>
      </w:r>
    </w:p>
    <w:p w:rsidR="00056C96" w:rsidRPr="0017762B" w:rsidRDefault="00056C96" w:rsidP="00056C96">
      <w:pPr>
        <w:tabs>
          <w:tab w:val="left" w:pos="3240"/>
        </w:tabs>
        <w:jc w:val="both"/>
        <w:rPr>
          <w:rFonts w:ascii="Times New Roman" w:hAnsi="Times New Roman" w:cs="Times New Roman"/>
          <w:sz w:val="24"/>
          <w:szCs w:val="24"/>
        </w:rPr>
      </w:pPr>
      <w:r w:rsidRPr="0017762B">
        <w:rPr>
          <w:rFonts w:ascii="Times New Roman" w:hAnsi="Times New Roman" w:cs="Times New Roman"/>
          <w:b/>
          <w:sz w:val="24"/>
          <w:szCs w:val="24"/>
        </w:rPr>
        <w:t xml:space="preserve">Határidő: </w:t>
      </w:r>
      <w:r w:rsidRPr="0017762B">
        <w:rPr>
          <w:rFonts w:ascii="Times New Roman" w:hAnsi="Times New Roman" w:cs="Times New Roman"/>
          <w:sz w:val="24"/>
          <w:szCs w:val="24"/>
        </w:rPr>
        <w:t>2023. június 27-i képviselő-testületi ülés</w:t>
      </w:r>
    </w:p>
    <w:p w:rsidR="00056C96" w:rsidRPr="0017762B" w:rsidRDefault="00056C96" w:rsidP="00056C96">
      <w:pPr>
        <w:pStyle w:val="Szvegtrzsbehzssal"/>
        <w:ind w:left="284" w:firstLine="57"/>
        <w:rPr>
          <w:bCs/>
          <w:sz w:val="24"/>
          <w:szCs w:val="24"/>
        </w:rPr>
      </w:pPr>
      <w:r w:rsidRPr="0017762B">
        <w:rPr>
          <w:bCs/>
          <w:sz w:val="24"/>
          <w:szCs w:val="24"/>
        </w:rPr>
        <w:t>(egyhangú, 8 igen)</w:t>
      </w:r>
    </w:p>
    <w:p w:rsidR="00056C96" w:rsidRPr="0017762B" w:rsidRDefault="00056C96" w:rsidP="00056C96">
      <w:pPr>
        <w:pStyle w:val="Szvegtrzsbehzssal"/>
        <w:ind w:left="284" w:firstLine="57"/>
        <w:rPr>
          <w:sz w:val="24"/>
          <w:szCs w:val="24"/>
        </w:rPr>
      </w:pPr>
    </w:p>
    <w:p w:rsidR="00056C96" w:rsidRPr="0017762B" w:rsidRDefault="00056C96" w:rsidP="00056C96">
      <w:pPr>
        <w:pStyle w:val="Szvegtrzsbehzssal"/>
        <w:ind w:left="284" w:firstLine="57"/>
        <w:rPr>
          <w:sz w:val="24"/>
          <w:szCs w:val="24"/>
        </w:rPr>
      </w:pP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8. Napirend </w:t>
      </w:r>
    </w:p>
    <w:p w:rsidR="00056C96"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Javaslat a 2023/2024. nevelési évben induló óvodai csoportok számának meghatározására és a 2023. évi létszámkeret engedélyezésére (testületi)</w:t>
      </w:r>
    </w:p>
    <w:p w:rsidR="00056C96" w:rsidRPr="0017762B" w:rsidRDefault="00056C96" w:rsidP="00056C96">
      <w:pPr>
        <w:jc w:val="both"/>
        <w:rPr>
          <w:rFonts w:ascii="Times New Roman" w:eastAsia="Calibri"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eastAsia="Calibri" w:hAnsi="Times New Roman" w:cs="Times New Roman"/>
          <w:sz w:val="24"/>
          <w:szCs w:val="24"/>
        </w:rPr>
        <w:t xml:space="preserve"> </w:t>
      </w:r>
      <w:r w:rsidRPr="0017762B">
        <w:rPr>
          <w:rFonts w:ascii="Times New Roman" w:eastAsia="Calibri" w:hAnsi="Times New Roman" w:cs="Times New Roman"/>
          <w:sz w:val="24"/>
          <w:szCs w:val="24"/>
        </w:rPr>
        <w:t>A Közoktatási, Közművelődési, Sport, Egészségügyi, Szociális és Lakásügyi Bizottság a 2023. június 27-ei Képviselő-testületi ülésre történő</w:t>
      </w:r>
      <w:r w:rsidRPr="0017762B">
        <w:rPr>
          <w:rFonts w:ascii="Times New Roman" w:hAnsi="Times New Roman" w:cs="Times New Roman"/>
          <w:sz w:val="24"/>
          <w:szCs w:val="24"/>
        </w:rPr>
        <w:t xml:space="preserve"> „Javaslat a 2023/2024. nevelési évben induló óvodai csoportok számának meghatározása és a 2023. évi létszámkeret engedélyezése.”</w:t>
      </w:r>
      <w:r w:rsidRPr="0017762B">
        <w:rPr>
          <w:rFonts w:ascii="Times New Roman" w:hAnsi="Times New Roman" w:cs="Times New Roman"/>
          <w:bCs/>
          <w:sz w:val="24"/>
          <w:szCs w:val="24"/>
        </w:rPr>
        <w:t>c.</w:t>
      </w:r>
      <w:r w:rsidRPr="0017762B">
        <w:rPr>
          <w:rFonts w:ascii="Times New Roman" w:hAnsi="Times New Roman" w:cs="Times New Roman"/>
          <w:sz w:val="24"/>
          <w:szCs w:val="24"/>
        </w:rPr>
        <w:t xml:space="preserve"> előterjesztést </w:t>
      </w:r>
      <w:r w:rsidRPr="0017762B">
        <w:rPr>
          <w:rFonts w:ascii="Times New Roman" w:eastAsia="Calibri" w:hAnsi="Times New Roman" w:cs="Times New Roman"/>
          <w:sz w:val="24"/>
          <w:szCs w:val="24"/>
        </w:rPr>
        <w:t>tárgyalásra alkalmasnak tartja és javasolja a határozatai javaslat elfogadását.</w:t>
      </w: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Pr="0017762B" w:rsidRDefault="00056C96" w:rsidP="00056C96">
      <w:pPr>
        <w:ind w:left="284"/>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lastRenderedPageBreak/>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22</w:t>
      </w:r>
      <w:r>
        <w:rPr>
          <w:rFonts w:ascii="Times New Roman" w:eastAsia="Times New Roman" w:hAnsi="Times New Roman" w:cs="Times New Roman"/>
          <w:b/>
          <w:bCs/>
          <w:sz w:val="24"/>
          <w:szCs w:val="24"/>
          <w:u w:val="single"/>
          <w:lang w:eastAsia="hu-HU"/>
        </w:rPr>
        <w:t>1</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ind w:left="284"/>
        <w:jc w:val="both"/>
        <w:rPr>
          <w:rFonts w:ascii="Times New Roman" w:hAnsi="Times New Roman" w:cs="Times New Roman"/>
          <w:sz w:val="24"/>
          <w:szCs w:val="24"/>
        </w:rPr>
      </w:pPr>
    </w:p>
    <w:p w:rsidR="00056C96" w:rsidRPr="0017762B" w:rsidRDefault="00056C96" w:rsidP="00056C96">
      <w:pPr>
        <w:jc w:val="both"/>
        <w:rPr>
          <w:rFonts w:ascii="Times New Roman" w:eastAsia="Calibri" w:hAnsi="Times New Roman" w:cs="Times New Roman"/>
          <w:sz w:val="24"/>
          <w:szCs w:val="24"/>
        </w:rPr>
      </w:pPr>
      <w:r w:rsidRPr="0017762B">
        <w:rPr>
          <w:rFonts w:ascii="Times New Roman" w:eastAsia="Calibri" w:hAnsi="Times New Roman" w:cs="Times New Roman"/>
          <w:sz w:val="24"/>
          <w:szCs w:val="24"/>
        </w:rPr>
        <w:t>A Közoktatási, Közművelődési, Sport, Egészségügyi, Szociális és Lakásügyi Bizottság a 2023. június 27-ei Képviselő-testületi ülésre történő</w:t>
      </w:r>
      <w:r w:rsidRPr="0017762B">
        <w:rPr>
          <w:rFonts w:ascii="Times New Roman" w:hAnsi="Times New Roman" w:cs="Times New Roman"/>
          <w:sz w:val="24"/>
          <w:szCs w:val="24"/>
        </w:rPr>
        <w:t xml:space="preserve"> „Javaslat a 2023/2024. nevelési évben induló óvodai csoportok számának meghatározása és a 2023. évi létszámkeret engedélyezése.”</w:t>
      </w:r>
      <w:r w:rsidRPr="0017762B">
        <w:rPr>
          <w:rFonts w:ascii="Times New Roman" w:hAnsi="Times New Roman" w:cs="Times New Roman"/>
          <w:bCs/>
          <w:sz w:val="24"/>
          <w:szCs w:val="24"/>
        </w:rPr>
        <w:t>c.</w:t>
      </w:r>
      <w:r w:rsidRPr="0017762B">
        <w:rPr>
          <w:rFonts w:ascii="Times New Roman" w:hAnsi="Times New Roman" w:cs="Times New Roman"/>
          <w:sz w:val="24"/>
          <w:szCs w:val="24"/>
        </w:rPr>
        <w:t xml:space="preserve"> előterjesztést </w:t>
      </w:r>
      <w:r w:rsidRPr="0017762B">
        <w:rPr>
          <w:rFonts w:ascii="Times New Roman" w:eastAsia="Calibri" w:hAnsi="Times New Roman" w:cs="Times New Roman"/>
          <w:sz w:val="24"/>
          <w:szCs w:val="24"/>
        </w:rPr>
        <w:t>tárgyalásra alkalmasnak tartja és javasolja a határozatai javaslat elfogadását.</w:t>
      </w:r>
    </w:p>
    <w:p w:rsidR="00056C96" w:rsidRPr="0017762B" w:rsidRDefault="00056C96" w:rsidP="00056C96">
      <w:pPr>
        <w:ind w:right="72"/>
        <w:jc w:val="both"/>
        <w:rPr>
          <w:rFonts w:ascii="Times New Roman" w:hAnsi="Times New Roman" w:cs="Times New Roman"/>
          <w:b/>
          <w:sz w:val="24"/>
          <w:szCs w:val="24"/>
        </w:rPr>
      </w:pPr>
      <w:r w:rsidRPr="0017762B">
        <w:rPr>
          <w:rFonts w:ascii="Times New Roman" w:hAnsi="Times New Roman" w:cs="Times New Roman"/>
          <w:sz w:val="24"/>
          <w:szCs w:val="24"/>
        </w:rPr>
        <w:t>Felelős: Bizottság elnöke</w:t>
      </w:r>
    </w:p>
    <w:p w:rsidR="00056C96" w:rsidRPr="0017762B" w:rsidRDefault="00056C96" w:rsidP="00056C96">
      <w:pPr>
        <w:jc w:val="both"/>
        <w:rPr>
          <w:rFonts w:ascii="Times New Roman" w:hAnsi="Times New Roman" w:cs="Times New Roman"/>
          <w:b/>
          <w:sz w:val="24"/>
          <w:szCs w:val="24"/>
        </w:rPr>
      </w:pPr>
      <w:r w:rsidRPr="0017762B">
        <w:rPr>
          <w:rFonts w:ascii="Times New Roman" w:hAnsi="Times New Roman" w:cs="Times New Roman"/>
          <w:sz w:val="24"/>
          <w:szCs w:val="24"/>
        </w:rPr>
        <w:t>Határidő: júniusi testületi ülés</w:t>
      </w: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(egyhangú, 8 igen)</w:t>
      </w:r>
    </w:p>
    <w:p w:rsidR="00056C96" w:rsidRPr="0017762B" w:rsidRDefault="00056C96" w:rsidP="00056C96">
      <w:pPr>
        <w:ind w:left="284"/>
        <w:jc w:val="both"/>
        <w:rPr>
          <w:rFonts w:ascii="Times New Roman" w:hAnsi="Times New Roman" w:cs="Times New Roman"/>
          <w:sz w:val="24"/>
          <w:szCs w:val="24"/>
          <w:lang w:eastAsia="ar-SA"/>
        </w:rPr>
      </w:pPr>
      <w:r w:rsidRPr="0017762B">
        <w:rPr>
          <w:rFonts w:ascii="Times New Roman" w:hAnsi="Times New Roman" w:cs="Times New Roman"/>
          <w:sz w:val="24"/>
          <w:szCs w:val="24"/>
          <w:lang w:eastAsia="ar-SA"/>
        </w:rPr>
        <w:t>9.</w:t>
      </w:r>
      <w:r w:rsidRPr="0017762B">
        <w:rPr>
          <w:rFonts w:ascii="Times New Roman" w:hAnsi="Times New Roman" w:cs="Times New Roman"/>
          <w:sz w:val="24"/>
          <w:szCs w:val="24"/>
        </w:rPr>
        <w:t xml:space="preserve"> Napirend</w:t>
      </w:r>
      <w:r w:rsidRPr="0017762B">
        <w:rPr>
          <w:rFonts w:ascii="Times New Roman" w:hAnsi="Times New Roman" w:cs="Times New Roman"/>
          <w:sz w:val="24"/>
          <w:szCs w:val="24"/>
          <w:lang w:eastAsia="ar-SA"/>
        </w:rPr>
        <w:t xml:space="preserve"> </w:t>
      </w:r>
    </w:p>
    <w:p w:rsidR="00056C96"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lang w:eastAsia="ar-SA"/>
        </w:rPr>
        <w:t>Javaslat a Budapest Főváros II. Kerületi Önkormányzat Értelmi Fogyatékosok Nappali Otthona 2022. évről szóló beszámolójának elfogadására</w:t>
      </w:r>
      <w:r w:rsidRPr="0017762B">
        <w:rPr>
          <w:rFonts w:ascii="Times New Roman" w:hAnsi="Times New Roman" w:cs="Times New Roman"/>
          <w:sz w:val="24"/>
          <w:szCs w:val="24"/>
        </w:rPr>
        <w:t xml:space="preserve"> </w:t>
      </w:r>
    </w:p>
    <w:p w:rsidR="00056C96" w:rsidRDefault="00056C96" w:rsidP="00056C96">
      <w:pPr>
        <w:ind w:left="284"/>
        <w:jc w:val="both"/>
        <w:rPr>
          <w:rFonts w:ascii="Times New Roman" w:hAnsi="Times New Roman" w:cs="Times New Roman"/>
          <w:sz w:val="24"/>
          <w:szCs w:val="24"/>
        </w:rPr>
      </w:pPr>
      <w:r>
        <w:rPr>
          <w:rFonts w:ascii="Times New Roman" w:hAnsi="Times New Roman" w:cs="Times New Roman"/>
          <w:sz w:val="24"/>
          <w:szCs w:val="24"/>
        </w:rPr>
        <w:t xml:space="preserve">Perjés Gábor: kérdése hány fővel működik, az intézmény buszával mi a helyzet? </w:t>
      </w:r>
    </w:p>
    <w:p w:rsidR="00056C96" w:rsidRDefault="00056C96" w:rsidP="00056C96">
      <w:pPr>
        <w:ind w:left="284"/>
        <w:jc w:val="both"/>
        <w:rPr>
          <w:rFonts w:ascii="Times New Roman" w:hAnsi="Times New Roman" w:cs="Times New Roman"/>
          <w:sz w:val="24"/>
          <w:szCs w:val="24"/>
        </w:rPr>
      </w:pPr>
      <w:r>
        <w:rPr>
          <w:rFonts w:ascii="Times New Roman" w:hAnsi="Times New Roman" w:cs="Times New Roman"/>
          <w:sz w:val="24"/>
          <w:szCs w:val="24"/>
        </w:rPr>
        <w:t>Vargáné Luketics Gabriella: teltházas, a busz értékesítése folyamatban van. A szállítás a III. Gondozási Központtal megoldott.</w:t>
      </w:r>
    </w:p>
    <w:p w:rsidR="00056C96" w:rsidRPr="0017762B" w:rsidRDefault="00056C96" w:rsidP="00056C96">
      <w:pPr>
        <w:jc w:val="both"/>
        <w:rPr>
          <w:rFonts w:ascii="Times New Roman" w:hAnsi="Times New Roman" w:cs="Times New Roman"/>
          <w:sz w:val="24"/>
          <w:szCs w:val="24"/>
          <w:lang w:eastAsia="ar-SA"/>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lang w:eastAsia="ar-SA"/>
        </w:rPr>
        <w:t xml:space="preserve"> </w:t>
      </w:r>
      <w:r w:rsidRPr="0017762B">
        <w:rPr>
          <w:rFonts w:ascii="Times New Roman" w:hAnsi="Times New Roman" w:cs="Times New Roman"/>
          <w:sz w:val="24"/>
          <w:szCs w:val="24"/>
          <w:lang w:eastAsia="ar-SA"/>
        </w:rPr>
        <w:t>Budapest Főváros II. Kerületi Önkormányzat Képviselő-testületének Közoktatási, Közművelődési, Sport, Egészségügyi, Szociális és Lakásügyi Bizottsága a Budapest Főváros II. Kerületi Önkormányzat Értelmi Fogyatékosok Nappali Otthona (1028 Budapest, Hidegkúti út 158.) - a határozat mellékletét képező - 2022. évre vonatkozó szakmai beszámolóját megtárgyalta, elfogadta és az intézmény szakmai munkáját eredményesnek értékeli.</w:t>
      </w:r>
    </w:p>
    <w:p w:rsidR="00056C96" w:rsidRDefault="00056C96" w:rsidP="00056C96">
      <w:pPr>
        <w:ind w:left="284"/>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22</w:t>
      </w:r>
      <w:r>
        <w:rPr>
          <w:rFonts w:ascii="Times New Roman" w:eastAsia="Times New Roman" w:hAnsi="Times New Roman" w:cs="Times New Roman"/>
          <w:b/>
          <w:bCs/>
          <w:sz w:val="24"/>
          <w:szCs w:val="24"/>
          <w:u w:val="single"/>
          <w:lang w:eastAsia="hu-HU"/>
        </w:rPr>
        <w:t>2</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ind w:left="284"/>
        <w:jc w:val="both"/>
        <w:rPr>
          <w:rFonts w:ascii="Times New Roman" w:hAnsi="Times New Roman" w:cs="Times New Roman"/>
          <w:sz w:val="24"/>
          <w:szCs w:val="24"/>
        </w:rPr>
      </w:pPr>
    </w:p>
    <w:p w:rsidR="00056C96" w:rsidRPr="0017762B" w:rsidRDefault="00056C96" w:rsidP="00056C96">
      <w:pPr>
        <w:jc w:val="both"/>
        <w:rPr>
          <w:rFonts w:ascii="Times New Roman" w:hAnsi="Times New Roman" w:cs="Times New Roman"/>
          <w:sz w:val="24"/>
          <w:szCs w:val="24"/>
          <w:lang w:eastAsia="ar-SA"/>
        </w:rPr>
      </w:pPr>
      <w:r w:rsidRPr="0017762B">
        <w:rPr>
          <w:rFonts w:ascii="Times New Roman" w:hAnsi="Times New Roman" w:cs="Times New Roman"/>
          <w:sz w:val="24"/>
          <w:szCs w:val="24"/>
          <w:lang w:eastAsia="ar-SA"/>
        </w:rPr>
        <w:t>Budapest Főváros II. Kerületi Önkormányzat Képviselő-testületének Közoktatási, Közművelődési, Sport, Egészségügyi, Szociális és Lakásügyi Bizottsága a Budapest Főváros II. Kerületi Önkormányzat Értelmi Fogyatékosok Nappali Otthona (1028 Budapest, Hidegkúti út 158.) - a határozat mellékletét képező - 2022. évre vonatkozó szakmai beszámolóját megtárgyalta, elfogadta és az intézmény szakmai munkáját eredményesnek értékeli.</w:t>
      </w:r>
    </w:p>
    <w:p w:rsidR="00056C96" w:rsidRPr="0017762B" w:rsidRDefault="00056C96" w:rsidP="00056C96">
      <w:pPr>
        <w:jc w:val="both"/>
        <w:rPr>
          <w:rFonts w:ascii="Times New Roman" w:hAnsi="Times New Roman" w:cs="Times New Roman"/>
          <w:sz w:val="24"/>
          <w:szCs w:val="24"/>
          <w:lang w:eastAsia="ar-SA"/>
        </w:rPr>
      </w:pPr>
      <w:r w:rsidRPr="0017762B">
        <w:rPr>
          <w:rFonts w:ascii="Times New Roman" w:hAnsi="Times New Roman" w:cs="Times New Roman"/>
          <w:sz w:val="24"/>
          <w:szCs w:val="24"/>
          <w:lang w:eastAsia="ar-SA"/>
        </w:rPr>
        <w:t>Felelős: Bizottság elnöke</w:t>
      </w:r>
    </w:p>
    <w:p w:rsidR="00056C96" w:rsidRPr="0017762B" w:rsidRDefault="00056C96" w:rsidP="00056C96">
      <w:pPr>
        <w:jc w:val="both"/>
        <w:rPr>
          <w:rFonts w:ascii="Times New Roman" w:hAnsi="Times New Roman" w:cs="Times New Roman"/>
          <w:sz w:val="24"/>
          <w:szCs w:val="24"/>
          <w:lang w:eastAsia="ar-SA"/>
        </w:rPr>
      </w:pPr>
      <w:r w:rsidRPr="0017762B">
        <w:rPr>
          <w:rFonts w:ascii="Times New Roman" w:hAnsi="Times New Roman" w:cs="Times New Roman"/>
          <w:sz w:val="24"/>
          <w:szCs w:val="24"/>
          <w:lang w:eastAsia="ar-SA"/>
        </w:rPr>
        <w:t>Határidő: 2023. július 15.</w:t>
      </w: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(egyhangú, 8 igen)</w:t>
      </w: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Default="00056C96" w:rsidP="00056C96">
      <w:pPr>
        <w:ind w:left="284"/>
        <w:jc w:val="both"/>
        <w:rPr>
          <w:rFonts w:ascii="Times New Roman" w:hAnsi="Times New Roman" w:cs="Times New Roman"/>
          <w:sz w:val="24"/>
          <w:szCs w:val="24"/>
        </w:rPr>
      </w:pPr>
    </w:p>
    <w:p w:rsidR="00056C96" w:rsidRPr="0017762B" w:rsidRDefault="00056C96" w:rsidP="00056C96">
      <w:pPr>
        <w:ind w:left="284"/>
        <w:jc w:val="both"/>
        <w:rPr>
          <w:rFonts w:ascii="Times New Roman" w:hAnsi="Times New Roman" w:cs="Times New Roman"/>
          <w:sz w:val="24"/>
          <w:szCs w:val="24"/>
        </w:rPr>
      </w:pP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lastRenderedPageBreak/>
        <w:t xml:space="preserve">10. Napirend </w:t>
      </w:r>
    </w:p>
    <w:p w:rsidR="00056C96"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Javaslat a Soteria Alapítvány Kilátó Klubház 2022. évről szóló beszámolójának elfogadására</w:t>
      </w:r>
    </w:p>
    <w:p w:rsidR="00056C96" w:rsidRPr="0017762B" w:rsidRDefault="00056C96" w:rsidP="00056C96">
      <w:pPr>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Budapest Főváros II. Kerületi Önkormányzat Képviselő-testületének</w:t>
      </w:r>
      <w:r w:rsidRPr="0017762B">
        <w:rPr>
          <w:rFonts w:ascii="Times New Roman" w:hAnsi="Times New Roman" w:cs="Times New Roman"/>
          <w:sz w:val="24"/>
          <w:szCs w:val="24"/>
          <w:lang w:eastAsia="ar-SA"/>
        </w:rPr>
        <w:t xml:space="preserve"> Közoktatási, Közművelődési, Sport, Egészségügyi, Szociális és Lakásügyi Bizottsága</w:t>
      </w:r>
      <w:r w:rsidRPr="0017762B">
        <w:rPr>
          <w:rFonts w:ascii="Times New Roman" w:hAnsi="Times New Roman" w:cs="Times New Roman"/>
          <w:b/>
          <w:sz w:val="24"/>
          <w:szCs w:val="24"/>
          <w:lang w:eastAsia="ar-SA"/>
        </w:rPr>
        <w:t xml:space="preserve"> </w:t>
      </w:r>
      <w:r w:rsidRPr="0017762B">
        <w:rPr>
          <w:rFonts w:ascii="Times New Roman" w:hAnsi="Times New Roman" w:cs="Times New Roman"/>
          <w:sz w:val="24"/>
          <w:szCs w:val="24"/>
        </w:rPr>
        <w:t xml:space="preserve">megtárgyalta és elfogadta – a határozat mellékletét képező - </w:t>
      </w:r>
      <w:r w:rsidRPr="0017762B">
        <w:rPr>
          <w:rFonts w:ascii="Times New Roman" w:hAnsi="Times New Roman" w:cs="Times New Roman"/>
          <w:b/>
          <w:sz w:val="24"/>
          <w:szCs w:val="24"/>
        </w:rPr>
        <w:t xml:space="preserve">Soteria Alapítvány Kilátó Klubház </w:t>
      </w:r>
      <w:r w:rsidRPr="0017762B">
        <w:rPr>
          <w:rFonts w:ascii="Times New Roman" w:hAnsi="Times New Roman" w:cs="Times New Roman"/>
          <w:sz w:val="24"/>
          <w:szCs w:val="24"/>
        </w:rPr>
        <w:t>2022. évre vonatkozó beszámolóját.</w:t>
      </w:r>
    </w:p>
    <w:p w:rsidR="00056C96" w:rsidRPr="0017762B" w:rsidRDefault="00056C96" w:rsidP="00056C96">
      <w:pPr>
        <w:ind w:left="284"/>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22</w:t>
      </w:r>
      <w:r>
        <w:rPr>
          <w:rFonts w:ascii="Times New Roman" w:eastAsia="Times New Roman" w:hAnsi="Times New Roman" w:cs="Times New Roman"/>
          <w:b/>
          <w:bCs/>
          <w:sz w:val="24"/>
          <w:szCs w:val="24"/>
          <w:u w:val="single"/>
          <w:lang w:eastAsia="hu-HU"/>
        </w:rPr>
        <w:t>3</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p>
    <w:p w:rsidR="00056C96" w:rsidRPr="0017762B" w:rsidRDefault="00056C96" w:rsidP="00056C96">
      <w:pPr>
        <w:jc w:val="both"/>
        <w:rPr>
          <w:rFonts w:ascii="Times New Roman" w:hAnsi="Times New Roman" w:cs="Times New Roman"/>
          <w:sz w:val="24"/>
          <w:szCs w:val="24"/>
        </w:rPr>
      </w:pPr>
      <w:r w:rsidRPr="0017762B">
        <w:rPr>
          <w:rFonts w:ascii="Times New Roman" w:hAnsi="Times New Roman" w:cs="Times New Roman"/>
          <w:sz w:val="24"/>
          <w:szCs w:val="24"/>
        </w:rPr>
        <w:t>Budapest Főváros II. Kerületi Önkormányzat Képviselő-testületének</w:t>
      </w:r>
      <w:r w:rsidRPr="0017762B">
        <w:rPr>
          <w:rFonts w:ascii="Times New Roman" w:hAnsi="Times New Roman" w:cs="Times New Roman"/>
          <w:sz w:val="24"/>
          <w:szCs w:val="24"/>
          <w:lang w:eastAsia="ar-SA"/>
        </w:rPr>
        <w:t xml:space="preserve"> Közoktatási, Közművelődési, Sport, Egészségügyi, Szociális és Lakásügyi Bizottsága</w:t>
      </w:r>
      <w:r w:rsidRPr="0017762B">
        <w:rPr>
          <w:rFonts w:ascii="Times New Roman" w:hAnsi="Times New Roman" w:cs="Times New Roman"/>
          <w:b/>
          <w:sz w:val="24"/>
          <w:szCs w:val="24"/>
          <w:lang w:eastAsia="ar-SA"/>
        </w:rPr>
        <w:t xml:space="preserve"> </w:t>
      </w:r>
      <w:r w:rsidRPr="0017762B">
        <w:rPr>
          <w:rFonts w:ascii="Times New Roman" w:hAnsi="Times New Roman" w:cs="Times New Roman"/>
          <w:sz w:val="24"/>
          <w:szCs w:val="24"/>
        </w:rPr>
        <w:t xml:space="preserve">megtárgyalta és elfogadta – a határozat mellékletét képező - </w:t>
      </w:r>
      <w:r w:rsidRPr="0017762B">
        <w:rPr>
          <w:rFonts w:ascii="Times New Roman" w:hAnsi="Times New Roman" w:cs="Times New Roman"/>
          <w:b/>
          <w:sz w:val="24"/>
          <w:szCs w:val="24"/>
        </w:rPr>
        <w:t xml:space="preserve">Soteria Alapítvány Kilátó Klubház </w:t>
      </w:r>
      <w:r w:rsidRPr="0017762B">
        <w:rPr>
          <w:rFonts w:ascii="Times New Roman" w:hAnsi="Times New Roman" w:cs="Times New Roman"/>
          <w:sz w:val="24"/>
          <w:szCs w:val="24"/>
        </w:rPr>
        <w:t>2022. évre vonatkozó beszámolóját.</w:t>
      </w:r>
    </w:p>
    <w:p w:rsidR="00056C96" w:rsidRPr="0017762B" w:rsidRDefault="00056C96" w:rsidP="00056C96">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hogy a döntésről a</w:t>
      </w:r>
      <w:r w:rsidRPr="0017762B">
        <w:rPr>
          <w:rFonts w:ascii="Times New Roman" w:hAnsi="Times New Roman" w:cs="Times New Roman"/>
          <w:b/>
          <w:sz w:val="24"/>
          <w:szCs w:val="24"/>
        </w:rPr>
        <w:t xml:space="preserve"> </w:t>
      </w:r>
      <w:r w:rsidRPr="0017762B">
        <w:rPr>
          <w:rFonts w:ascii="Times New Roman" w:hAnsi="Times New Roman" w:cs="Times New Roman"/>
          <w:sz w:val="24"/>
          <w:szCs w:val="24"/>
        </w:rPr>
        <w:t>vezetőjét tájékoztassa.</w:t>
      </w:r>
    </w:p>
    <w:p w:rsidR="00056C96" w:rsidRPr="0017762B" w:rsidRDefault="00056C96" w:rsidP="00056C96">
      <w:pPr>
        <w:jc w:val="both"/>
        <w:rPr>
          <w:rFonts w:ascii="Times New Roman" w:hAnsi="Times New Roman" w:cs="Times New Roman"/>
          <w:sz w:val="24"/>
          <w:szCs w:val="24"/>
        </w:rPr>
      </w:pPr>
      <w:r w:rsidRPr="0017762B">
        <w:rPr>
          <w:rFonts w:ascii="Times New Roman" w:hAnsi="Times New Roman" w:cs="Times New Roman"/>
          <w:sz w:val="24"/>
          <w:szCs w:val="24"/>
        </w:rPr>
        <w:t>Felelős: Bizottság elnöke</w:t>
      </w: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Határidő: 2023. július 31.</w:t>
      </w:r>
      <w:r w:rsidRPr="0017762B">
        <w:rPr>
          <w:rFonts w:ascii="Times New Roman" w:hAnsi="Times New Roman" w:cs="Times New Roman"/>
          <w:b/>
          <w:bCs/>
          <w:sz w:val="24"/>
          <w:szCs w:val="24"/>
        </w:rPr>
        <w:t xml:space="preserve">                                                                                         </w:t>
      </w: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(egyhangú, 8 igen)</w:t>
      </w: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11. Napirend </w:t>
      </w:r>
    </w:p>
    <w:p w:rsidR="00056C96"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Javasat a </w:t>
      </w:r>
      <w:r w:rsidRPr="0017762B">
        <w:rPr>
          <w:rFonts w:ascii="Times New Roman" w:hAnsi="Times New Roman" w:cs="Times New Roman"/>
          <w:color w:val="000000"/>
          <w:sz w:val="24"/>
          <w:szCs w:val="24"/>
        </w:rPr>
        <w:t xml:space="preserve">Magyarországi Református Egyház Diakóniai Iroda </w:t>
      </w:r>
      <w:r w:rsidRPr="0017762B">
        <w:rPr>
          <w:rFonts w:ascii="Times New Roman" w:hAnsi="Times New Roman" w:cs="Times New Roman"/>
          <w:sz w:val="24"/>
          <w:szCs w:val="24"/>
        </w:rPr>
        <w:t xml:space="preserve">szenvedélybetegek nappali és közösségi ellátása 2022. évi beszámolójának elfogadására </w:t>
      </w:r>
    </w:p>
    <w:p w:rsidR="00056C96" w:rsidRPr="0017762B" w:rsidRDefault="00056C96" w:rsidP="00056C96">
      <w:pPr>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835587">
        <w:rPr>
          <w:rFonts w:ascii="Times New Roman" w:hAnsi="Times New Roman" w:cs="Times New Roman"/>
          <w:sz w:val="24"/>
          <w:szCs w:val="24"/>
        </w:rPr>
        <w:t xml:space="preserve"> </w:t>
      </w:r>
      <w:r w:rsidRPr="0017762B">
        <w:rPr>
          <w:rFonts w:ascii="Times New Roman" w:hAnsi="Times New Roman" w:cs="Times New Roman"/>
          <w:sz w:val="24"/>
          <w:szCs w:val="24"/>
        </w:rPr>
        <w:t>Budapest Főváros II. Kerületi Önkormányzat Képviselő-testületének</w:t>
      </w:r>
      <w:r w:rsidRPr="0017762B">
        <w:rPr>
          <w:rFonts w:ascii="Times New Roman" w:hAnsi="Times New Roman" w:cs="Times New Roman"/>
          <w:sz w:val="24"/>
          <w:szCs w:val="24"/>
          <w:lang w:eastAsia="ar-SA"/>
        </w:rPr>
        <w:t xml:space="preserve"> Közoktatási, Közművelődési, Sport, Egészségügyi, Szociális és Lakásügyi Bizottsága</w:t>
      </w:r>
      <w:r w:rsidRPr="0017762B">
        <w:rPr>
          <w:rFonts w:ascii="Times New Roman" w:hAnsi="Times New Roman" w:cs="Times New Roman"/>
          <w:b/>
          <w:sz w:val="24"/>
          <w:szCs w:val="24"/>
          <w:lang w:eastAsia="ar-SA"/>
        </w:rPr>
        <w:t xml:space="preserve"> </w:t>
      </w:r>
      <w:r w:rsidRPr="0017762B">
        <w:rPr>
          <w:rFonts w:ascii="Times New Roman" w:hAnsi="Times New Roman" w:cs="Times New Roman"/>
          <w:sz w:val="24"/>
          <w:szCs w:val="24"/>
        </w:rPr>
        <w:t xml:space="preserve">megtárgyalta és elfogadta – a határozat mellékletét képező - </w:t>
      </w:r>
      <w:r w:rsidRPr="0017762B">
        <w:rPr>
          <w:rFonts w:ascii="Times New Roman" w:hAnsi="Times New Roman" w:cs="Times New Roman"/>
          <w:color w:val="000000"/>
          <w:sz w:val="24"/>
          <w:szCs w:val="24"/>
        </w:rPr>
        <w:t>Magyarországi Református Egyház Diakóniai Iroda</w:t>
      </w:r>
      <w:r w:rsidRPr="0017762B">
        <w:rPr>
          <w:rFonts w:ascii="Times New Roman" w:hAnsi="Times New Roman" w:cs="Times New Roman"/>
          <w:bCs/>
          <w:sz w:val="24"/>
          <w:szCs w:val="24"/>
        </w:rPr>
        <w:t xml:space="preserve"> szenvedélybetegek közösségi és nappali ellátásáról</w:t>
      </w:r>
      <w:r w:rsidRPr="0017762B">
        <w:rPr>
          <w:rFonts w:ascii="Times New Roman" w:hAnsi="Times New Roman" w:cs="Times New Roman"/>
          <w:sz w:val="24"/>
          <w:szCs w:val="24"/>
        </w:rPr>
        <w:t xml:space="preserve"> szóló 2022. évre vonatkozó beszámolóját.</w:t>
      </w:r>
    </w:p>
    <w:p w:rsidR="00056C96" w:rsidRPr="0017762B" w:rsidRDefault="00056C96" w:rsidP="00056C96">
      <w:pPr>
        <w:ind w:left="284"/>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22</w:t>
      </w:r>
      <w:r>
        <w:rPr>
          <w:rFonts w:ascii="Times New Roman" w:eastAsia="Times New Roman" w:hAnsi="Times New Roman" w:cs="Times New Roman"/>
          <w:b/>
          <w:bCs/>
          <w:sz w:val="24"/>
          <w:szCs w:val="24"/>
          <w:u w:val="single"/>
          <w:lang w:eastAsia="hu-HU"/>
        </w:rPr>
        <w:t>4</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ind w:left="284"/>
        <w:jc w:val="both"/>
        <w:rPr>
          <w:rFonts w:ascii="Times New Roman" w:hAnsi="Times New Roman" w:cs="Times New Roman"/>
          <w:sz w:val="24"/>
          <w:szCs w:val="24"/>
        </w:rPr>
      </w:pPr>
    </w:p>
    <w:p w:rsidR="00056C96" w:rsidRPr="0017762B" w:rsidRDefault="00056C96" w:rsidP="00056C96">
      <w:pPr>
        <w:jc w:val="both"/>
        <w:rPr>
          <w:rFonts w:ascii="Times New Roman" w:hAnsi="Times New Roman" w:cs="Times New Roman"/>
          <w:sz w:val="24"/>
          <w:szCs w:val="24"/>
        </w:rPr>
      </w:pPr>
      <w:r w:rsidRPr="0017762B">
        <w:rPr>
          <w:rFonts w:ascii="Times New Roman" w:hAnsi="Times New Roman" w:cs="Times New Roman"/>
          <w:sz w:val="24"/>
          <w:szCs w:val="24"/>
        </w:rPr>
        <w:t>Budapest Főváros II. Kerületi Önkormányzat Képviselő-testületének</w:t>
      </w:r>
      <w:r w:rsidRPr="0017762B">
        <w:rPr>
          <w:rFonts w:ascii="Times New Roman" w:hAnsi="Times New Roman" w:cs="Times New Roman"/>
          <w:sz w:val="24"/>
          <w:szCs w:val="24"/>
          <w:lang w:eastAsia="ar-SA"/>
        </w:rPr>
        <w:t xml:space="preserve"> Közoktatási, Közművelődési, Sport, Egészségügyi, Szociális és Lakásügyi Bizottsága</w:t>
      </w:r>
      <w:r w:rsidRPr="0017762B">
        <w:rPr>
          <w:rFonts w:ascii="Times New Roman" w:hAnsi="Times New Roman" w:cs="Times New Roman"/>
          <w:b/>
          <w:sz w:val="24"/>
          <w:szCs w:val="24"/>
          <w:lang w:eastAsia="ar-SA"/>
        </w:rPr>
        <w:t xml:space="preserve"> </w:t>
      </w:r>
      <w:r w:rsidRPr="0017762B">
        <w:rPr>
          <w:rFonts w:ascii="Times New Roman" w:hAnsi="Times New Roman" w:cs="Times New Roman"/>
          <w:sz w:val="24"/>
          <w:szCs w:val="24"/>
        </w:rPr>
        <w:t xml:space="preserve">megtárgyalta és elfogadta – a határozat mellékletét képező - </w:t>
      </w:r>
      <w:r w:rsidRPr="0017762B">
        <w:rPr>
          <w:rFonts w:ascii="Times New Roman" w:hAnsi="Times New Roman" w:cs="Times New Roman"/>
          <w:color w:val="000000"/>
          <w:sz w:val="24"/>
          <w:szCs w:val="24"/>
        </w:rPr>
        <w:t>Magyarországi Református Egyház Diakóniai Iroda</w:t>
      </w:r>
      <w:r w:rsidRPr="0017762B">
        <w:rPr>
          <w:rFonts w:ascii="Times New Roman" w:hAnsi="Times New Roman" w:cs="Times New Roman"/>
          <w:bCs/>
          <w:sz w:val="24"/>
          <w:szCs w:val="24"/>
        </w:rPr>
        <w:t xml:space="preserve"> szenvedélybetegek közösségi és nappali ellátásáról</w:t>
      </w:r>
      <w:r w:rsidRPr="0017762B">
        <w:rPr>
          <w:rFonts w:ascii="Times New Roman" w:hAnsi="Times New Roman" w:cs="Times New Roman"/>
          <w:sz w:val="24"/>
          <w:szCs w:val="24"/>
        </w:rPr>
        <w:t xml:space="preserve"> szóló 2022. évre vonatkozó beszámolóját.</w:t>
      </w:r>
    </w:p>
    <w:p w:rsidR="00056C96" w:rsidRPr="0017762B" w:rsidRDefault="00056C96" w:rsidP="00056C96">
      <w:pPr>
        <w:jc w:val="both"/>
        <w:rPr>
          <w:rFonts w:ascii="Times New Roman" w:hAnsi="Times New Roman" w:cs="Times New Roman"/>
          <w:sz w:val="24"/>
          <w:szCs w:val="24"/>
        </w:rPr>
      </w:pPr>
      <w:r w:rsidRPr="0017762B">
        <w:rPr>
          <w:rFonts w:ascii="Times New Roman" w:hAnsi="Times New Roman" w:cs="Times New Roman"/>
          <w:sz w:val="24"/>
          <w:szCs w:val="24"/>
        </w:rPr>
        <w:t xml:space="preserve">Felkéri a Bizottság elnökét, hogy a döntésről a </w:t>
      </w:r>
      <w:r w:rsidRPr="0017762B">
        <w:rPr>
          <w:rFonts w:ascii="Times New Roman" w:hAnsi="Times New Roman" w:cs="Times New Roman"/>
          <w:color w:val="000000"/>
          <w:sz w:val="24"/>
          <w:szCs w:val="24"/>
        </w:rPr>
        <w:t>Magyarországi Református Egyház Diakóniai Iroda</w:t>
      </w:r>
      <w:r w:rsidRPr="0017762B">
        <w:rPr>
          <w:rFonts w:ascii="Times New Roman" w:hAnsi="Times New Roman" w:cs="Times New Roman"/>
          <w:bCs/>
          <w:sz w:val="24"/>
          <w:szCs w:val="24"/>
        </w:rPr>
        <w:t xml:space="preserve"> intézményvezetőjét </w:t>
      </w:r>
      <w:r w:rsidRPr="0017762B">
        <w:rPr>
          <w:rFonts w:ascii="Times New Roman" w:hAnsi="Times New Roman" w:cs="Times New Roman"/>
          <w:sz w:val="24"/>
          <w:szCs w:val="24"/>
        </w:rPr>
        <w:t>tájékoztassa.</w:t>
      </w:r>
    </w:p>
    <w:p w:rsidR="00056C96" w:rsidRPr="0017762B" w:rsidRDefault="00056C96" w:rsidP="00056C96">
      <w:pPr>
        <w:jc w:val="both"/>
        <w:rPr>
          <w:rFonts w:ascii="Times New Roman" w:hAnsi="Times New Roman" w:cs="Times New Roman"/>
          <w:sz w:val="24"/>
          <w:szCs w:val="24"/>
        </w:rPr>
      </w:pPr>
      <w:r w:rsidRPr="0017762B">
        <w:rPr>
          <w:rFonts w:ascii="Times New Roman" w:hAnsi="Times New Roman" w:cs="Times New Roman"/>
          <w:sz w:val="24"/>
          <w:szCs w:val="24"/>
        </w:rPr>
        <w:t>Felelős: Bizottság elnöke</w:t>
      </w:r>
    </w:p>
    <w:p w:rsidR="00056C96" w:rsidRPr="0017762B" w:rsidRDefault="00056C96" w:rsidP="00056C96">
      <w:pPr>
        <w:pStyle w:val="Szvegtrzs"/>
      </w:pPr>
      <w:r w:rsidRPr="0017762B">
        <w:t>Határidő: 2023. július 31.</w:t>
      </w: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(egyhangú, 8 igen)</w:t>
      </w:r>
    </w:p>
    <w:p w:rsidR="00056C96" w:rsidRDefault="00056C96" w:rsidP="00056C96">
      <w:pPr>
        <w:ind w:left="284"/>
        <w:jc w:val="both"/>
        <w:rPr>
          <w:rFonts w:ascii="Times New Roman" w:hAnsi="Times New Roman" w:cs="Times New Roman"/>
          <w:snapToGrid w:val="0"/>
          <w:sz w:val="24"/>
          <w:szCs w:val="24"/>
        </w:rPr>
      </w:pPr>
    </w:p>
    <w:p w:rsidR="00056C96" w:rsidRDefault="00056C96" w:rsidP="00056C96">
      <w:pPr>
        <w:ind w:left="284"/>
        <w:jc w:val="both"/>
        <w:rPr>
          <w:rFonts w:ascii="Times New Roman" w:hAnsi="Times New Roman" w:cs="Times New Roman"/>
          <w:snapToGrid w:val="0"/>
          <w:sz w:val="24"/>
          <w:szCs w:val="24"/>
        </w:rPr>
      </w:pPr>
    </w:p>
    <w:p w:rsidR="00056C96" w:rsidRPr="0017762B" w:rsidRDefault="00056C96" w:rsidP="00056C96">
      <w:pPr>
        <w:ind w:left="284"/>
        <w:jc w:val="both"/>
        <w:rPr>
          <w:rFonts w:ascii="Times New Roman" w:hAnsi="Times New Roman" w:cs="Times New Roman"/>
          <w:snapToGrid w:val="0"/>
          <w:sz w:val="24"/>
          <w:szCs w:val="24"/>
        </w:rPr>
      </w:pPr>
      <w:r w:rsidRPr="0017762B">
        <w:rPr>
          <w:rFonts w:ascii="Times New Roman" w:hAnsi="Times New Roman" w:cs="Times New Roman"/>
          <w:snapToGrid w:val="0"/>
          <w:sz w:val="24"/>
          <w:szCs w:val="24"/>
        </w:rPr>
        <w:lastRenderedPageBreak/>
        <w:t>12.</w:t>
      </w:r>
      <w:r w:rsidRPr="0017762B">
        <w:rPr>
          <w:rFonts w:ascii="Times New Roman" w:hAnsi="Times New Roman" w:cs="Times New Roman"/>
          <w:sz w:val="24"/>
          <w:szCs w:val="24"/>
        </w:rPr>
        <w:t xml:space="preserve"> Napirend</w:t>
      </w:r>
      <w:r w:rsidRPr="0017762B">
        <w:rPr>
          <w:rFonts w:ascii="Times New Roman" w:hAnsi="Times New Roman" w:cs="Times New Roman"/>
          <w:snapToGrid w:val="0"/>
          <w:sz w:val="24"/>
          <w:szCs w:val="24"/>
        </w:rPr>
        <w:t xml:space="preserve"> </w:t>
      </w:r>
    </w:p>
    <w:p w:rsidR="00056C96" w:rsidRPr="0017762B" w:rsidRDefault="00056C96" w:rsidP="00056C96">
      <w:pPr>
        <w:ind w:left="284"/>
        <w:jc w:val="both"/>
        <w:rPr>
          <w:rFonts w:ascii="Times New Roman" w:hAnsi="Times New Roman" w:cs="Times New Roman"/>
          <w:snapToGrid w:val="0"/>
          <w:sz w:val="24"/>
          <w:szCs w:val="24"/>
        </w:rPr>
      </w:pPr>
      <w:r w:rsidRPr="0017762B">
        <w:rPr>
          <w:rFonts w:ascii="Times New Roman" w:hAnsi="Times New Roman" w:cs="Times New Roman"/>
          <w:snapToGrid w:val="0"/>
          <w:sz w:val="24"/>
          <w:szCs w:val="24"/>
        </w:rPr>
        <w:t>Javaslat sajátos nevelési igényű gyermeket nevelő családok támogatása pályázat kiírására</w:t>
      </w:r>
    </w:p>
    <w:p w:rsidR="00056C96"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940"/>
        </w:tabs>
        <w:jc w:val="both"/>
        <w:rPr>
          <w:rFonts w:ascii="Times New Roman" w:hAnsi="Times New Roman" w:cs="Times New Roman"/>
          <w:sz w:val="24"/>
          <w:szCs w:val="24"/>
        </w:rPr>
      </w:pPr>
      <w:r w:rsidRPr="00643040">
        <w:rPr>
          <w:rFonts w:ascii="Times New Roman" w:eastAsia="Times New Roman" w:hAnsi="Times New Roman" w:cs="Times New Roman"/>
          <w:b/>
          <w:bCs/>
          <w:iCs/>
          <w:sz w:val="24"/>
          <w:szCs w:val="24"/>
          <w:lang w:eastAsia="hu-HU"/>
        </w:rPr>
        <w:t>Határozati javaslat:</w:t>
      </w:r>
      <w:r w:rsidRPr="006B487D">
        <w:rPr>
          <w:rFonts w:ascii="Times New Roman" w:hAnsi="Times New Roman" w:cs="Times New Roman"/>
          <w:sz w:val="24"/>
          <w:szCs w:val="24"/>
        </w:rPr>
        <w:t xml:space="preserve"> </w:t>
      </w:r>
      <w:r w:rsidRPr="0017762B">
        <w:rPr>
          <w:rFonts w:ascii="Times New Roman" w:hAnsi="Times New Roman" w:cs="Times New Roman"/>
          <w:sz w:val="24"/>
          <w:szCs w:val="24"/>
        </w:rPr>
        <w:t>Budapest Főváros II. Kerületi Önkormányzat Képviselő-testületének Közoktatási, Közművelődési, Sport, Egészségügyi, Szociális és Lakásügyi Bizottsága</w:t>
      </w:r>
      <w:r w:rsidRPr="0017762B">
        <w:rPr>
          <w:rFonts w:ascii="Times New Roman" w:hAnsi="Times New Roman" w:cs="Times New Roman"/>
          <w:b/>
          <w:sz w:val="24"/>
          <w:szCs w:val="24"/>
        </w:rPr>
        <w:t xml:space="preserve"> </w:t>
      </w:r>
      <w:r w:rsidRPr="0017762B">
        <w:rPr>
          <w:rFonts w:ascii="Times New Roman" w:hAnsi="Times New Roman" w:cs="Times New Roman"/>
          <w:sz w:val="24"/>
          <w:szCs w:val="24"/>
        </w:rPr>
        <w:t>a Budapest Főváros II. Kerületi Önkormányzat Képviselő-testületének 2023. évről szóló 6/2023. (II.28.) költségvetési rendelete 11. § (1) bekezdés b) pontja alapján biztosított jogkörben</w:t>
      </w:r>
      <w:r w:rsidRPr="0017762B">
        <w:rPr>
          <w:rFonts w:ascii="Times New Roman" w:hAnsi="Times New Roman" w:cs="Times New Roman"/>
          <w:color w:val="FF0000"/>
          <w:sz w:val="24"/>
          <w:szCs w:val="24"/>
        </w:rPr>
        <w:t xml:space="preserve"> </w:t>
      </w:r>
      <w:r w:rsidRPr="0017762B">
        <w:rPr>
          <w:rFonts w:ascii="Times New Roman" w:hAnsi="Times New Roman" w:cs="Times New Roman"/>
          <w:sz w:val="24"/>
          <w:szCs w:val="24"/>
        </w:rPr>
        <w:t xml:space="preserve">a 2023. évi </w:t>
      </w:r>
      <w:r w:rsidRPr="0017762B">
        <w:rPr>
          <w:rFonts w:ascii="Times New Roman" w:hAnsi="Times New Roman" w:cs="Times New Roman"/>
          <w:bCs/>
          <w:sz w:val="24"/>
          <w:szCs w:val="24"/>
        </w:rPr>
        <w:t>Fejlesztést igénylő gyermeket nevelő családok támogatása keret</w:t>
      </w:r>
      <w:r w:rsidRPr="0017762B">
        <w:rPr>
          <w:rFonts w:ascii="Times New Roman" w:hAnsi="Times New Roman" w:cs="Times New Roman"/>
          <w:b/>
          <w:bCs/>
          <w:sz w:val="24"/>
          <w:szCs w:val="24"/>
        </w:rPr>
        <w:t xml:space="preserve"> </w:t>
      </w:r>
      <w:r w:rsidRPr="0017762B">
        <w:rPr>
          <w:rFonts w:ascii="Times New Roman" w:hAnsi="Times New Roman" w:cs="Times New Roman"/>
          <w:sz w:val="24"/>
          <w:szCs w:val="24"/>
        </w:rPr>
        <w:t>3 000 000 Ft támogatási összeg felhasználására 2023. július 16. napjától – a határozat 1. mellékletét képező – pályázati felhívást kiírja.</w:t>
      </w: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22</w:t>
      </w:r>
      <w:r>
        <w:rPr>
          <w:rFonts w:ascii="Times New Roman" w:eastAsia="Times New Roman" w:hAnsi="Times New Roman" w:cs="Times New Roman"/>
          <w:b/>
          <w:bCs/>
          <w:sz w:val="24"/>
          <w:szCs w:val="24"/>
          <w:u w:val="single"/>
          <w:lang w:eastAsia="hu-HU"/>
        </w:rPr>
        <w:t>5</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940"/>
        </w:tabs>
        <w:jc w:val="both"/>
        <w:rPr>
          <w:rFonts w:ascii="Times New Roman" w:hAnsi="Times New Roman" w:cs="Times New Roman"/>
          <w:sz w:val="24"/>
          <w:szCs w:val="24"/>
        </w:rPr>
      </w:pPr>
      <w:r w:rsidRPr="0017762B">
        <w:rPr>
          <w:rFonts w:ascii="Times New Roman" w:hAnsi="Times New Roman" w:cs="Times New Roman"/>
          <w:sz w:val="24"/>
          <w:szCs w:val="24"/>
        </w:rPr>
        <w:t>Budapest Főváros II. Kerületi Önkormányzat Képviselő-testületének Közoktatási, Közművelődési, Sport, Egészségügyi, Szociális és Lakásügyi Bizottsága</w:t>
      </w:r>
      <w:r w:rsidRPr="0017762B">
        <w:rPr>
          <w:rFonts w:ascii="Times New Roman" w:hAnsi="Times New Roman" w:cs="Times New Roman"/>
          <w:b/>
          <w:sz w:val="24"/>
          <w:szCs w:val="24"/>
        </w:rPr>
        <w:t xml:space="preserve"> </w:t>
      </w:r>
      <w:r w:rsidRPr="0017762B">
        <w:rPr>
          <w:rFonts w:ascii="Times New Roman" w:hAnsi="Times New Roman" w:cs="Times New Roman"/>
          <w:sz w:val="24"/>
          <w:szCs w:val="24"/>
        </w:rPr>
        <w:t>a Budapest Főváros II. Kerületi Önkormányzat Képviselő-testületének 2023. évről szóló 6/2023. (II.28.) költségvetési rendelete 11. § (1) bekezdés b) pontja alapján biztosított jogkörben</w:t>
      </w:r>
      <w:r w:rsidRPr="0017762B">
        <w:rPr>
          <w:rFonts w:ascii="Times New Roman" w:hAnsi="Times New Roman" w:cs="Times New Roman"/>
          <w:color w:val="FF0000"/>
          <w:sz w:val="24"/>
          <w:szCs w:val="24"/>
        </w:rPr>
        <w:t xml:space="preserve"> </w:t>
      </w:r>
      <w:r w:rsidRPr="0017762B">
        <w:rPr>
          <w:rFonts w:ascii="Times New Roman" w:hAnsi="Times New Roman" w:cs="Times New Roman"/>
          <w:sz w:val="24"/>
          <w:szCs w:val="24"/>
        </w:rPr>
        <w:t xml:space="preserve">a 2023. évi </w:t>
      </w:r>
      <w:r w:rsidRPr="0017762B">
        <w:rPr>
          <w:rFonts w:ascii="Times New Roman" w:hAnsi="Times New Roman" w:cs="Times New Roman"/>
          <w:bCs/>
          <w:sz w:val="24"/>
          <w:szCs w:val="24"/>
        </w:rPr>
        <w:t>Fejlesztést igénylő gyermeket nevelő családok támogatása keret</w:t>
      </w:r>
      <w:r w:rsidRPr="0017762B">
        <w:rPr>
          <w:rFonts w:ascii="Times New Roman" w:hAnsi="Times New Roman" w:cs="Times New Roman"/>
          <w:b/>
          <w:bCs/>
          <w:sz w:val="24"/>
          <w:szCs w:val="24"/>
        </w:rPr>
        <w:t xml:space="preserve"> </w:t>
      </w:r>
      <w:r w:rsidRPr="0017762B">
        <w:rPr>
          <w:rFonts w:ascii="Times New Roman" w:hAnsi="Times New Roman" w:cs="Times New Roman"/>
          <w:sz w:val="24"/>
          <w:szCs w:val="24"/>
        </w:rPr>
        <w:t>3 000 000 Ft támogatási összeg felhasználására 2023. július 16. napjától – a határozat 1. mellékletét képező – pályázati felhívást kiírja.</w:t>
      </w:r>
    </w:p>
    <w:p w:rsidR="00056C96" w:rsidRPr="0017762B" w:rsidRDefault="00056C96" w:rsidP="00056C96">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56C96" w:rsidRPr="0017762B" w:rsidRDefault="00056C96" w:rsidP="00056C96">
      <w:pPr>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Felelős: Polgármester</w:t>
      </w:r>
    </w:p>
    <w:p w:rsidR="00056C96" w:rsidRPr="0017762B" w:rsidRDefault="00056C96" w:rsidP="00056C96">
      <w:pPr>
        <w:spacing w:after="0" w:line="240" w:lineRule="auto"/>
        <w:jc w:val="both"/>
        <w:rPr>
          <w:rFonts w:ascii="Times New Roman" w:hAnsi="Times New Roman" w:cs="Times New Roman"/>
          <w:sz w:val="24"/>
          <w:szCs w:val="24"/>
        </w:rPr>
      </w:pPr>
      <w:r w:rsidRPr="0017762B">
        <w:rPr>
          <w:rFonts w:ascii="Times New Roman" w:hAnsi="Times New Roman" w:cs="Times New Roman"/>
          <w:sz w:val="24"/>
          <w:szCs w:val="24"/>
        </w:rPr>
        <w:t>Határidő: 2023. június 25.</w:t>
      </w:r>
    </w:p>
    <w:p w:rsidR="00056C96" w:rsidRPr="0017762B" w:rsidRDefault="00056C96" w:rsidP="00056C96">
      <w:pPr>
        <w:ind w:left="284"/>
        <w:jc w:val="both"/>
        <w:rPr>
          <w:rFonts w:ascii="Times New Roman" w:hAnsi="Times New Roman" w:cs="Times New Roman"/>
          <w:sz w:val="24"/>
          <w:szCs w:val="24"/>
        </w:rPr>
      </w:pPr>
      <w:r w:rsidRPr="0017762B">
        <w:rPr>
          <w:rFonts w:ascii="Times New Roman" w:hAnsi="Times New Roman" w:cs="Times New Roman"/>
          <w:sz w:val="24"/>
          <w:szCs w:val="24"/>
        </w:rPr>
        <w:t>(egyhangú, 8 igen)</w:t>
      </w:r>
    </w:p>
    <w:p w:rsidR="00056C96"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13. Napirend </w:t>
      </w: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r w:rsidRPr="0017762B">
        <w:rPr>
          <w:rFonts w:ascii="Times New Roman" w:hAnsi="Times New Roman" w:cs="Times New Roman"/>
          <w:sz w:val="24"/>
          <w:szCs w:val="24"/>
        </w:rPr>
        <w:t>Létfenntartási támogatás méltányosságból történő megállapítása (zárt)</w:t>
      </w: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14. Napirend </w:t>
      </w: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r w:rsidRPr="0017762B">
        <w:rPr>
          <w:rFonts w:ascii="Times New Roman" w:hAnsi="Times New Roman" w:cs="Times New Roman"/>
          <w:sz w:val="24"/>
          <w:szCs w:val="24"/>
        </w:rPr>
        <w:t>A személyes gondoskodást nyújtó ellátásért fizetendő térítési díj felülvizsgálata (zárt)</w:t>
      </w: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spacing w:line="240" w:lineRule="auto"/>
        <w:ind w:left="284"/>
        <w:jc w:val="both"/>
        <w:rPr>
          <w:rFonts w:ascii="Times New Roman" w:eastAsia="Times New Roman" w:hAnsi="Times New Roman" w:cs="Times New Roman"/>
          <w:b/>
          <w:bCs/>
          <w:sz w:val="24"/>
          <w:szCs w:val="24"/>
          <w:lang w:val="en-US"/>
        </w:rPr>
      </w:pPr>
      <w:r w:rsidRPr="0017762B">
        <w:rPr>
          <w:rFonts w:ascii="Times New Roman" w:eastAsia="Times New Roman" w:hAnsi="Times New Roman" w:cs="Times New Roman"/>
          <w:b/>
          <w:sz w:val="24"/>
          <w:szCs w:val="24"/>
          <w:lang w:eastAsia="hu-HU"/>
        </w:rPr>
        <w:t xml:space="preserve">Az </w:t>
      </w:r>
      <w:r>
        <w:rPr>
          <w:rFonts w:ascii="Times New Roman" w:eastAsia="Times New Roman" w:hAnsi="Times New Roman" w:cs="Times New Roman"/>
          <w:b/>
          <w:sz w:val="24"/>
          <w:szCs w:val="24"/>
          <w:lang w:eastAsia="hu-HU"/>
        </w:rPr>
        <w:t xml:space="preserve">13-14 </w:t>
      </w:r>
      <w:r w:rsidRPr="0017762B">
        <w:rPr>
          <w:rFonts w:ascii="Times New Roman" w:eastAsia="Times New Roman" w:hAnsi="Times New Roman" w:cs="Times New Roman"/>
          <w:b/>
          <w:sz w:val="24"/>
          <w:szCs w:val="24"/>
          <w:lang w:eastAsia="hu-HU"/>
        </w:rPr>
        <w:t xml:space="preserve">napirendek tárgyalása előtt a Bizottság Elnöke a zárt ülést </w:t>
      </w:r>
      <w:r>
        <w:rPr>
          <w:rFonts w:ascii="Times New Roman" w:eastAsia="Times New Roman" w:hAnsi="Times New Roman" w:cs="Times New Roman"/>
          <w:b/>
          <w:sz w:val="24"/>
          <w:szCs w:val="24"/>
          <w:lang w:eastAsia="hu-HU"/>
        </w:rPr>
        <w:t>9.15</w:t>
      </w:r>
      <w:r w:rsidRPr="0017762B">
        <w:rPr>
          <w:rFonts w:ascii="Times New Roman" w:eastAsia="Times New Roman" w:hAnsi="Times New Roman" w:cs="Times New Roman"/>
          <w:b/>
          <w:sz w:val="24"/>
          <w:szCs w:val="24"/>
          <w:lang w:eastAsia="hu-HU"/>
        </w:rPr>
        <w:t xml:space="preserve"> órakor elrendeli. A zárt ülésen elhangzottakat valamint a </w:t>
      </w:r>
      <w:r w:rsidRPr="0017762B">
        <w:rPr>
          <w:rFonts w:ascii="Times New Roman" w:hAnsi="Times New Roman" w:cs="Times New Roman"/>
          <w:b/>
          <w:sz w:val="24"/>
          <w:szCs w:val="24"/>
        </w:rPr>
        <w:t xml:space="preserve">Budapest Főváros II. kerületi Önkormányzat Közoktatási, Közművelődési, Sport, Egészségügyi, Szociális és Lakásügyi </w:t>
      </w:r>
      <w:r w:rsidRPr="0017762B">
        <w:rPr>
          <w:rFonts w:ascii="Times New Roman" w:eastAsia="Times New Roman" w:hAnsi="Times New Roman" w:cs="Times New Roman"/>
          <w:b/>
          <w:bCs/>
          <w:sz w:val="24"/>
          <w:szCs w:val="24"/>
          <w:lang w:eastAsia="hu-HU"/>
        </w:rPr>
        <w:t xml:space="preserve">Bizottság </w:t>
      </w:r>
      <w:r>
        <w:rPr>
          <w:rFonts w:ascii="Times New Roman" w:eastAsia="Times New Roman" w:hAnsi="Times New Roman" w:cs="Times New Roman"/>
          <w:b/>
          <w:sz w:val="24"/>
          <w:szCs w:val="24"/>
          <w:lang w:eastAsia="hu-HU"/>
        </w:rPr>
        <w:t>226-242</w:t>
      </w:r>
      <w:r w:rsidRPr="0017762B">
        <w:rPr>
          <w:rFonts w:ascii="Times New Roman" w:eastAsia="Times New Roman" w:hAnsi="Times New Roman" w:cs="Times New Roman"/>
          <w:b/>
          <w:sz w:val="24"/>
          <w:szCs w:val="24"/>
          <w:lang w:eastAsia="hu-HU"/>
        </w:rPr>
        <w:t xml:space="preserve">/2023 (VI.23.) határozatait a zárt ülés jegyzőkönyve tartalmazza.)     </w:t>
      </w: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1418"/>
        </w:tabs>
        <w:spacing w:after="0" w:line="240" w:lineRule="auto"/>
        <w:ind w:left="284"/>
        <w:jc w:val="both"/>
        <w:rPr>
          <w:rFonts w:ascii="Times New Roman" w:hAnsi="Times New Roman" w:cs="Times New Roman"/>
          <w:sz w:val="24"/>
          <w:szCs w:val="24"/>
        </w:rPr>
      </w:pPr>
    </w:p>
    <w:p w:rsidR="00056C96" w:rsidRPr="0017762B" w:rsidRDefault="00056C96" w:rsidP="00056C96">
      <w:pPr>
        <w:tabs>
          <w:tab w:val="left" w:pos="1418"/>
        </w:tabs>
        <w:spacing w:after="0" w:line="240" w:lineRule="auto"/>
        <w:ind w:left="284"/>
        <w:jc w:val="both"/>
        <w:rPr>
          <w:rFonts w:ascii="Times New Roman" w:eastAsia="Times New Roman" w:hAnsi="Times New Roman" w:cs="Times New Roman"/>
          <w:sz w:val="24"/>
          <w:szCs w:val="24"/>
          <w:lang w:eastAsia="hu-HU"/>
        </w:rPr>
      </w:pPr>
      <w:r w:rsidRPr="0017762B">
        <w:rPr>
          <w:rFonts w:ascii="Times New Roman" w:eastAsia="Times New Roman" w:hAnsi="Times New Roman" w:cs="Times New Roman"/>
          <w:sz w:val="24"/>
          <w:szCs w:val="24"/>
          <w:lang w:eastAsia="hu-HU"/>
        </w:rPr>
        <w:t>15.</w:t>
      </w:r>
      <w:r w:rsidRPr="0017762B">
        <w:rPr>
          <w:rFonts w:ascii="Times New Roman" w:hAnsi="Times New Roman" w:cs="Times New Roman"/>
          <w:sz w:val="24"/>
          <w:szCs w:val="24"/>
        </w:rPr>
        <w:t xml:space="preserve"> Napirend</w:t>
      </w:r>
      <w:r w:rsidRPr="0017762B">
        <w:rPr>
          <w:rFonts w:ascii="Times New Roman" w:eastAsia="Times New Roman" w:hAnsi="Times New Roman" w:cs="Times New Roman"/>
          <w:sz w:val="24"/>
          <w:szCs w:val="24"/>
          <w:lang w:eastAsia="hu-HU"/>
        </w:rPr>
        <w:t xml:space="preserve"> </w:t>
      </w:r>
    </w:p>
    <w:p w:rsidR="00056C96" w:rsidRPr="0017762B" w:rsidRDefault="00056C96" w:rsidP="00056C96">
      <w:pPr>
        <w:tabs>
          <w:tab w:val="left" w:pos="1418"/>
        </w:tabs>
        <w:spacing w:after="0" w:line="240" w:lineRule="auto"/>
        <w:ind w:left="284"/>
        <w:jc w:val="both"/>
        <w:rPr>
          <w:rFonts w:ascii="Times New Roman" w:eastAsia="Times New Roman" w:hAnsi="Times New Roman" w:cs="Times New Roman"/>
          <w:sz w:val="24"/>
          <w:szCs w:val="24"/>
          <w:lang w:eastAsia="hu-HU"/>
        </w:rPr>
      </w:pPr>
      <w:r w:rsidRPr="0017762B">
        <w:rPr>
          <w:rFonts w:ascii="Times New Roman" w:eastAsia="Times New Roman" w:hAnsi="Times New Roman" w:cs="Times New Roman"/>
          <w:sz w:val="24"/>
          <w:szCs w:val="24"/>
          <w:lang w:eastAsia="hu-HU"/>
        </w:rPr>
        <w:t>Egyebek</w:t>
      </w:r>
    </w:p>
    <w:p w:rsidR="00056C96" w:rsidRPr="0017762B" w:rsidRDefault="00056C96" w:rsidP="00056C96">
      <w:pPr>
        <w:tabs>
          <w:tab w:val="left" w:pos="9639"/>
        </w:tabs>
        <w:spacing w:line="240" w:lineRule="auto"/>
        <w:ind w:left="284" w:right="793"/>
        <w:jc w:val="both"/>
        <w:rPr>
          <w:rFonts w:ascii="Times New Roman" w:hAnsi="Times New Roman" w:cs="Times New Roman"/>
          <w:sz w:val="24"/>
          <w:szCs w:val="24"/>
        </w:rPr>
      </w:pPr>
      <w:r w:rsidRPr="0017762B">
        <w:rPr>
          <w:rFonts w:ascii="Times New Roman" w:hAnsi="Times New Roman" w:cs="Times New Roman"/>
          <w:sz w:val="24"/>
          <w:szCs w:val="24"/>
        </w:rPr>
        <w:t>A bizottság következő ülésére 2023.07.04-én kerül sor.</w:t>
      </w: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A Bizottság elnöke az ülést 10.45 órakor bezárja.</w:t>
      </w: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overflowPunct w:val="0"/>
        <w:autoSpaceDE w:val="0"/>
        <w:autoSpaceDN w:val="0"/>
        <w:adjustRightInd w:val="0"/>
        <w:spacing w:line="240" w:lineRule="auto"/>
        <w:ind w:left="284" w:right="793" w:hanging="60"/>
        <w:jc w:val="both"/>
        <w:textAlignment w:val="baseline"/>
        <w:rPr>
          <w:rFonts w:ascii="Times New Roman" w:eastAsia="Times New Roman" w:hAnsi="Times New Roman" w:cs="Times New Roman"/>
          <w:bCs/>
          <w:sz w:val="24"/>
          <w:szCs w:val="24"/>
          <w:lang w:eastAsia="hu-HU"/>
        </w:rPr>
      </w:pPr>
    </w:p>
    <w:p w:rsidR="00056C96" w:rsidRPr="0017762B" w:rsidRDefault="00056C96" w:rsidP="00056C96">
      <w:pPr>
        <w:tabs>
          <w:tab w:val="left" w:pos="9639"/>
        </w:tabs>
        <w:overflowPunct w:val="0"/>
        <w:autoSpaceDE w:val="0"/>
        <w:autoSpaceDN w:val="0"/>
        <w:adjustRightInd w:val="0"/>
        <w:spacing w:line="240" w:lineRule="auto"/>
        <w:ind w:left="284" w:right="793" w:hanging="60"/>
        <w:jc w:val="both"/>
        <w:textAlignment w:val="baseline"/>
        <w:rPr>
          <w:rFonts w:ascii="Times New Roman" w:eastAsia="Times New Roman" w:hAnsi="Times New Roman" w:cs="Times New Roman"/>
          <w:bCs/>
          <w:sz w:val="24"/>
          <w:szCs w:val="24"/>
          <w:lang w:eastAsia="hu-HU"/>
        </w:rPr>
      </w:pPr>
    </w:p>
    <w:p w:rsidR="00056C96" w:rsidRPr="0017762B" w:rsidRDefault="00056C96" w:rsidP="00056C96">
      <w:pPr>
        <w:tabs>
          <w:tab w:val="left" w:pos="9639"/>
        </w:tabs>
        <w:overflowPunct w:val="0"/>
        <w:autoSpaceDE w:val="0"/>
        <w:autoSpaceDN w:val="0"/>
        <w:adjustRightInd w:val="0"/>
        <w:spacing w:line="240" w:lineRule="auto"/>
        <w:ind w:left="284" w:right="793" w:hanging="60"/>
        <w:jc w:val="both"/>
        <w:textAlignment w:val="baseline"/>
        <w:rPr>
          <w:rFonts w:ascii="Times New Roman" w:eastAsia="Times New Roman" w:hAnsi="Times New Roman" w:cs="Times New Roman"/>
          <w:bCs/>
          <w:sz w:val="24"/>
          <w:szCs w:val="24"/>
          <w:lang w:eastAsia="hu-HU"/>
        </w:rPr>
      </w:pPr>
    </w:p>
    <w:p w:rsidR="00056C96" w:rsidRPr="0017762B" w:rsidRDefault="00056C96" w:rsidP="00056C96">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Cs/>
          <w:sz w:val="24"/>
          <w:szCs w:val="24"/>
          <w:lang w:eastAsia="hu-HU"/>
        </w:rPr>
      </w:pPr>
    </w:p>
    <w:p w:rsidR="00056C96" w:rsidRPr="0017762B" w:rsidRDefault="00056C96" w:rsidP="00056C96">
      <w:pPr>
        <w:tabs>
          <w:tab w:val="left" w:pos="9639"/>
        </w:tabs>
        <w:overflowPunct w:val="0"/>
        <w:autoSpaceDE w:val="0"/>
        <w:autoSpaceDN w:val="0"/>
        <w:adjustRightInd w:val="0"/>
        <w:spacing w:line="240" w:lineRule="auto"/>
        <w:ind w:left="284" w:right="793"/>
        <w:jc w:val="center"/>
        <w:textAlignment w:val="baseline"/>
        <w:rPr>
          <w:rFonts w:ascii="Times New Roman" w:eastAsia="Times New Roman" w:hAnsi="Times New Roman" w:cs="Times New Roman"/>
          <w:sz w:val="24"/>
          <w:szCs w:val="24"/>
          <w:lang w:eastAsia="hu-HU"/>
        </w:rPr>
      </w:pPr>
      <w:r w:rsidRPr="0017762B">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Gál Andrea</w:t>
      </w:r>
      <w:r w:rsidRPr="0017762B">
        <w:rPr>
          <w:rFonts w:ascii="Times New Roman" w:eastAsia="Times New Roman" w:hAnsi="Times New Roman" w:cs="Times New Roman"/>
          <w:bCs/>
          <w:sz w:val="24"/>
          <w:szCs w:val="24"/>
          <w:lang w:eastAsia="hu-HU"/>
        </w:rPr>
        <w:t xml:space="preserve">                                                     Kiss Roland                                                                                   jegyzőkönyv hitelesítő                                                       elnök</w:t>
      </w:r>
    </w:p>
    <w:p w:rsidR="00056C96" w:rsidRPr="0017762B" w:rsidRDefault="00056C96" w:rsidP="00056C96">
      <w:pPr>
        <w:tabs>
          <w:tab w:val="left" w:pos="9639"/>
        </w:tabs>
        <w:overflowPunct w:val="0"/>
        <w:autoSpaceDE w:val="0"/>
        <w:autoSpaceDN w:val="0"/>
        <w:adjustRightInd w:val="0"/>
        <w:spacing w:line="240" w:lineRule="auto"/>
        <w:ind w:left="284" w:right="793" w:firstLine="566"/>
        <w:jc w:val="right"/>
        <w:textAlignment w:val="baseline"/>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sz w:val="24"/>
          <w:szCs w:val="24"/>
          <w:lang w:eastAsia="hu-HU"/>
        </w:rPr>
        <w:tab/>
      </w: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 xml:space="preserve">Budapest, 2023. </w:t>
      </w:r>
      <w:r>
        <w:rPr>
          <w:rFonts w:ascii="Times New Roman" w:eastAsia="Times New Roman" w:hAnsi="Times New Roman" w:cs="Times New Roman"/>
          <w:bCs/>
          <w:sz w:val="24"/>
          <w:szCs w:val="24"/>
          <w:lang w:eastAsia="hu-HU"/>
        </w:rPr>
        <w:t>július 4.</w:t>
      </w: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56C96" w:rsidRPr="0017762B" w:rsidRDefault="00056C96" w:rsidP="00056C96">
      <w:pPr>
        <w:tabs>
          <w:tab w:val="left" w:pos="9639"/>
        </w:tabs>
        <w:spacing w:line="240" w:lineRule="auto"/>
        <w:ind w:left="284" w:right="793" w:hanging="84"/>
        <w:jc w:val="center"/>
        <w:rPr>
          <w:rFonts w:ascii="Times New Roman" w:eastAsia="Times New Roman" w:hAnsi="Times New Roman" w:cs="Times New Roman"/>
          <w:sz w:val="24"/>
          <w:szCs w:val="24"/>
          <w:lang w:eastAsia="hu-HU"/>
        </w:rPr>
      </w:pPr>
      <w:r w:rsidRPr="0017762B">
        <w:rPr>
          <w:rFonts w:ascii="Times New Roman" w:eastAsia="Times New Roman" w:hAnsi="Times New Roman" w:cs="Times New Roman"/>
          <w:sz w:val="24"/>
          <w:szCs w:val="24"/>
          <w:lang w:eastAsia="hu-HU"/>
        </w:rPr>
        <w:t>Kmf</w:t>
      </w:r>
    </w:p>
    <w:p w:rsidR="00056C96" w:rsidRPr="0017762B" w:rsidRDefault="00056C96" w:rsidP="00056C96">
      <w:pPr>
        <w:tabs>
          <w:tab w:val="left" w:pos="9639"/>
        </w:tabs>
        <w:spacing w:line="240" w:lineRule="auto"/>
        <w:ind w:left="284" w:right="793" w:hanging="84"/>
        <w:jc w:val="center"/>
        <w:rPr>
          <w:rFonts w:ascii="Times New Roman" w:eastAsia="Times New Roman" w:hAnsi="Times New Roman" w:cs="Times New Roman"/>
          <w:sz w:val="24"/>
          <w:szCs w:val="24"/>
          <w:lang w:eastAsia="hu-HU"/>
        </w:rPr>
      </w:pPr>
    </w:p>
    <w:p w:rsidR="00056C96" w:rsidRPr="0017762B" w:rsidRDefault="00056C96" w:rsidP="00056C96">
      <w:pPr>
        <w:tabs>
          <w:tab w:val="left" w:pos="9639"/>
        </w:tabs>
        <w:spacing w:line="240" w:lineRule="auto"/>
        <w:ind w:left="284" w:right="793" w:hanging="84"/>
        <w:jc w:val="center"/>
        <w:rPr>
          <w:rFonts w:ascii="Times New Roman" w:eastAsia="Times New Roman" w:hAnsi="Times New Roman" w:cs="Times New Roman"/>
          <w:sz w:val="24"/>
          <w:szCs w:val="24"/>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
          <w:bCs/>
          <w:sz w:val="24"/>
          <w:szCs w:val="24"/>
          <w:u w:val="single"/>
          <w:lang w:eastAsia="hu-HU"/>
        </w:rPr>
      </w:pPr>
      <w:r w:rsidRPr="0017762B">
        <w:rPr>
          <w:rFonts w:ascii="Times New Roman" w:eastAsia="Times New Roman" w:hAnsi="Times New Roman" w:cs="Times New Roman"/>
          <w:b/>
          <w:bCs/>
          <w:sz w:val="24"/>
          <w:szCs w:val="24"/>
          <w:u w:val="single"/>
          <w:lang w:eastAsia="hu-HU"/>
        </w:rPr>
        <w:t>Kapják:</w:t>
      </w: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
          <w:bCs/>
          <w:sz w:val="24"/>
          <w:szCs w:val="24"/>
          <w:u w:val="single"/>
          <w:lang w:eastAsia="hu-HU"/>
        </w:rPr>
      </w:pP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 xml:space="preserve">1. Polgármester </w:t>
      </w:r>
    </w:p>
    <w:p w:rsidR="00056C96" w:rsidRPr="0017762B" w:rsidRDefault="00056C96" w:rsidP="00056C96">
      <w:pPr>
        <w:tabs>
          <w:tab w:val="left" w:pos="9639"/>
        </w:tabs>
        <w:spacing w:line="240" w:lineRule="auto"/>
        <w:ind w:left="284" w:right="793"/>
        <w:jc w:val="both"/>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Cs/>
          <w:sz w:val="24"/>
          <w:szCs w:val="24"/>
          <w:lang w:eastAsia="hu-HU"/>
        </w:rPr>
        <w:t>2. Jegyző</w:t>
      </w:r>
    </w:p>
    <w:p w:rsidR="00056C96" w:rsidRPr="0017762B" w:rsidRDefault="00056C96" w:rsidP="00056C96">
      <w:pPr>
        <w:tabs>
          <w:tab w:val="left" w:pos="9639"/>
        </w:tabs>
        <w:spacing w:line="240" w:lineRule="auto"/>
        <w:ind w:left="284" w:right="793"/>
        <w:jc w:val="both"/>
        <w:rPr>
          <w:rFonts w:ascii="Times New Roman" w:hAnsi="Times New Roman" w:cs="Times New Roman"/>
          <w:sz w:val="24"/>
          <w:szCs w:val="24"/>
        </w:rPr>
      </w:pPr>
      <w:r w:rsidRPr="0017762B">
        <w:rPr>
          <w:rFonts w:ascii="Times New Roman" w:eastAsia="Times New Roman" w:hAnsi="Times New Roman" w:cs="Times New Roman"/>
          <w:bCs/>
          <w:sz w:val="24"/>
          <w:szCs w:val="24"/>
          <w:lang w:eastAsia="hu-HU"/>
        </w:rPr>
        <w:t xml:space="preserve">3. Irattár </w:t>
      </w:r>
      <w:r w:rsidRPr="0017762B">
        <w:rPr>
          <w:rFonts w:ascii="Times New Roman" w:hAnsi="Times New Roman" w:cs="Times New Roman"/>
          <w:i/>
          <w:iCs/>
          <w:sz w:val="24"/>
          <w:szCs w:val="24"/>
        </w:rPr>
        <w:t xml:space="preserve">       </w:t>
      </w:r>
    </w:p>
    <w:p w:rsidR="000B59ED" w:rsidRDefault="000B59ED" w:rsidP="00056C96"/>
    <w:p w:rsidR="007702DF" w:rsidRDefault="007702DF" w:rsidP="00056C96"/>
    <w:p w:rsidR="007702DF" w:rsidRDefault="007702DF" w:rsidP="00056C96"/>
    <w:p w:rsidR="007702DF" w:rsidRDefault="007702DF" w:rsidP="00056C96"/>
    <w:p w:rsidR="007702DF" w:rsidRDefault="007702DF" w:rsidP="00056C96"/>
    <w:p w:rsidR="007702DF" w:rsidRDefault="007702DF" w:rsidP="00056C96"/>
    <w:p w:rsidR="007702DF" w:rsidRPr="0017762B" w:rsidRDefault="007702DF" w:rsidP="007702DF">
      <w:pPr>
        <w:tabs>
          <w:tab w:val="left" w:pos="9639"/>
        </w:tabs>
        <w:spacing w:after="0" w:line="240" w:lineRule="auto"/>
        <w:ind w:left="284" w:right="793"/>
        <w:jc w:val="both"/>
        <w:outlineLvl w:val="7"/>
        <w:rPr>
          <w:rFonts w:ascii="Times New Roman" w:eastAsia="Times New Roman" w:hAnsi="Times New Roman" w:cs="Times New Roman"/>
          <w:b/>
          <w:iCs/>
          <w:sz w:val="24"/>
          <w:szCs w:val="24"/>
          <w:lang w:eastAsia="hu-HU"/>
        </w:rPr>
      </w:pPr>
      <w:r w:rsidRPr="0017762B">
        <w:rPr>
          <w:rFonts w:ascii="Times New Roman" w:eastAsia="Times New Roman" w:hAnsi="Times New Roman" w:cs="Times New Roman"/>
          <w:b/>
          <w:iCs/>
          <w:sz w:val="24"/>
          <w:szCs w:val="24"/>
          <w:lang w:eastAsia="hu-HU"/>
        </w:rPr>
        <w:lastRenderedPageBreak/>
        <w:t>Budapest Főváros II. ker. Önkormányzat</w:t>
      </w:r>
    </w:p>
    <w:p w:rsidR="007702DF" w:rsidRPr="0017762B" w:rsidRDefault="007702DF" w:rsidP="007702DF">
      <w:pPr>
        <w:tabs>
          <w:tab w:val="left" w:pos="9639"/>
        </w:tabs>
        <w:spacing w:after="0" w:line="240" w:lineRule="auto"/>
        <w:ind w:left="284" w:right="793"/>
        <w:jc w:val="both"/>
        <w:rPr>
          <w:rFonts w:ascii="Times New Roman" w:eastAsia="Times New Roman" w:hAnsi="Times New Roman" w:cs="Times New Roman"/>
          <w:b/>
          <w:sz w:val="24"/>
          <w:szCs w:val="24"/>
          <w:lang w:eastAsia="hu-HU"/>
        </w:rPr>
      </w:pPr>
      <w:r w:rsidRPr="0017762B">
        <w:rPr>
          <w:rFonts w:ascii="Times New Roman" w:eastAsia="Times New Roman" w:hAnsi="Times New Roman" w:cs="Times New Roman"/>
          <w:b/>
          <w:sz w:val="24"/>
          <w:szCs w:val="24"/>
          <w:lang w:eastAsia="hu-HU"/>
        </w:rPr>
        <w:t>Képviselő – testületének</w:t>
      </w:r>
    </w:p>
    <w:p w:rsidR="007702DF" w:rsidRPr="0017762B" w:rsidRDefault="007702DF" w:rsidP="007702DF">
      <w:pPr>
        <w:tabs>
          <w:tab w:val="left" w:pos="9639"/>
        </w:tabs>
        <w:spacing w:after="0" w:line="240" w:lineRule="auto"/>
        <w:ind w:left="284" w:right="793"/>
        <w:jc w:val="both"/>
        <w:rPr>
          <w:rFonts w:ascii="Times New Roman" w:hAnsi="Times New Roman" w:cs="Times New Roman"/>
          <w:b/>
          <w:sz w:val="24"/>
          <w:szCs w:val="24"/>
        </w:rPr>
      </w:pPr>
      <w:r w:rsidRPr="0017762B">
        <w:rPr>
          <w:rFonts w:ascii="Times New Roman" w:hAnsi="Times New Roman" w:cs="Times New Roman"/>
          <w:b/>
          <w:sz w:val="24"/>
          <w:szCs w:val="24"/>
        </w:rPr>
        <w:t>Közoktatási, Közművelődési, Sport, Egészségügyi,</w:t>
      </w:r>
    </w:p>
    <w:p w:rsidR="007702DF" w:rsidRPr="0017762B" w:rsidRDefault="007702DF" w:rsidP="007702DF">
      <w:pPr>
        <w:tabs>
          <w:tab w:val="left" w:pos="9639"/>
        </w:tabs>
        <w:spacing w:after="0" w:line="240" w:lineRule="auto"/>
        <w:ind w:left="284" w:right="793"/>
        <w:jc w:val="both"/>
        <w:rPr>
          <w:rFonts w:ascii="Times New Roman" w:eastAsia="Times New Roman" w:hAnsi="Times New Roman" w:cs="Times New Roman"/>
          <w:b/>
          <w:bCs/>
          <w:sz w:val="24"/>
          <w:szCs w:val="24"/>
          <w:lang w:eastAsia="hu-HU"/>
        </w:rPr>
      </w:pPr>
      <w:r w:rsidRPr="0017762B">
        <w:rPr>
          <w:rFonts w:ascii="Times New Roman" w:hAnsi="Times New Roman" w:cs="Times New Roman"/>
          <w:b/>
          <w:sz w:val="24"/>
          <w:szCs w:val="24"/>
        </w:rPr>
        <w:t xml:space="preserve">Szociális és Lakásügyi </w:t>
      </w:r>
      <w:r w:rsidRPr="0017762B">
        <w:rPr>
          <w:rFonts w:ascii="Times New Roman" w:eastAsia="Times New Roman" w:hAnsi="Times New Roman" w:cs="Times New Roman"/>
          <w:b/>
          <w:bCs/>
          <w:sz w:val="24"/>
          <w:szCs w:val="24"/>
          <w:lang w:eastAsia="hu-HU"/>
        </w:rPr>
        <w:t xml:space="preserve">Bizottsága </w:t>
      </w:r>
    </w:p>
    <w:p w:rsidR="007702DF" w:rsidRPr="0017762B" w:rsidRDefault="007702DF" w:rsidP="007702DF">
      <w:pPr>
        <w:tabs>
          <w:tab w:val="left" w:pos="9639"/>
        </w:tabs>
        <w:spacing w:line="240" w:lineRule="auto"/>
        <w:ind w:left="284" w:right="793"/>
        <w:jc w:val="both"/>
        <w:rPr>
          <w:rFonts w:ascii="Times New Roman" w:eastAsia="Times New Roman" w:hAnsi="Times New Roman" w:cs="Times New Roman"/>
          <w:b/>
          <w:sz w:val="24"/>
          <w:szCs w:val="24"/>
          <w:lang w:eastAsia="hu-HU"/>
        </w:rPr>
      </w:pPr>
      <w:r w:rsidRPr="0017762B">
        <w:rPr>
          <w:rFonts w:ascii="Times New Roman" w:eastAsia="Times New Roman" w:hAnsi="Times New Roman" w:cs="Times New Roman"/>
          <w:b/>
          <w:bCs/>
          <w:sz w:val="24"/>
          <w:szCs w:val="24"/>
          <w:lang w:eastAsia="hu-HU"/>
        </w:rPr>
        <w:t>7.</w:t>
      </w:r>
    </w:p>
    <w:p w:rsidR="007702DF" w:rsidRDefault="007702DF" w:rsidP="007702DF">
      <w:pPr>
        <w:tabs>
          <w:tab w:val="left" w:pos="9639"/>
        </w:tabs>
        <w:spacing w:line="240" w:lineRule="auto"/>
        <w:ind w:left="284" w:right="793"/>
        <w:jc w:val="both"/>
        <w:rPr>
          <w:rFonts w:ascii="Times New Roman" w:eastAsia="Times New Roman" w:hAnsi="Times New Roman" w:cs="Times New Roman"/>
          <w:b/>
          <w:sz w:val="24"/>
          <w:szCs w:val="24"/>
          <w:u w:val="single"/>
          <w:lang w:eastAsia="hu-HU"/>
        </w:rPr>
      </w:pPr>
      <w:r w:rsidRPr="0017762B">
        <w:rPr>
          <w:rFonts w:ascii="Times New Roman" w:eastAsia="Times New Roman" w:hAnsi="Times New Roman" w:cs="Times New Roman"/>
          <w:b/>
          <w:sz w:val="24"/>
          <w:szCs w:val="24"/>
          <w:u w:val="single"/>
          <w:lang w:eastAsia="hu-HU"/>
        </w:rPr>
        <w:t xml:space="preserve">                                                                          .   </w:t>
      </w:r>
    </w:p>
    <w:p w:rsidR="007702DF" w:rsidRDefault="007702DF" w:rsidP="007702DF">
      <w:pPr>
        <w:tabs>
          <w:tab w:val="left" w:pos="9639"/>
        </w:tabs>
        <w:spacing w:line="240" w:lineRule="auto"/>
        <w:ind w:left="284" w:right="793"/>
        <w:jc w:val="both"/>
        <w:rPr>
          <w:rFonts w:ascii="Times New Roman" w:eastAsia="Times New Roman" w:hAnsi="Times New Roman" w:cs="Times New Roman"/>
          <w:b/>
          <w:sz w:val="24"/>
          <w:szCs w:val="24"/>
          <w:u w:val="single"/>
          <w:lang w:eastAsia="hu-HU"/>
        </w:rPr>
      </w:pPr>
    </w:p>
    <w:p w:rsidR="007702DF" w:rsidRPr="0017762B" w:rsidRDefault="007702DF" w:rsidP="007702DF">
      <w:pPr>
        <w:tabs>
          <w:tab w:val="left" w:pos="9639"/>
        </w:tabs>
        <w:spacing w:line="240" w:lineRule="auto"/>
        <w:ind w:left="284" w:right="793"/>
        <w:jc w:val="both"/>
        <w:rPr>
          <w:rFonts w:ascii="Times New Roman" w:eastAsia="Times New Roman" w:hAnsi="Times New Roman" w:cs="Times New Roman"/>
          <w:b/>
          <w:sz w:val="24"/>
          <w:szCs w:val="24"/>
          <w:u w:val="single"/>
          <w:lang w:eastAsia="hu-HU"/>
        </w:rPr>
      </w:pPr>
      <w:r w:rsidRPr="0017762B">
        <w:rPr>
          <w:rFonts w:ascii="Times New Roman" w:eastAsia="Times New Roman" w:hAnsi="Times New Roman" w:cs="Times New Roman"/>
          <w:b/>
          <w:sz w:val="24"/>
          <w:szCs w:val="24"/>
          <w:u w:val="single"/>
          <w:lang w:eastAsia="hu-HU"/>
        </w:rPr>
        <w:t xml:space="preserve">                                                                                                   </w:t>
      </w:r>
    </w:p>
    <w:p w:rsidR="007702DF" w:rsidRPr="0017762B" w:rsidRDefault="007702DF" w:rsidP="007702DF">
      <w:pPr>
        <w:tabs>
          <w:tab w:val="left" w:pos="9639"/>
        </w:tabs>
        <w:spacing w:line="240" w:lineRule="auto"/>
        <w:ind w:left="284" w:right="793"/>
        <w:jc w:val="center"/>
        <w:outlineLvl w:val="5"/>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KIVONAT</w:t>
      </w:r>
    </w:p>
    <w:p w:rsidR="007702DF" w:rsidRPr="0017762B" w:rsidRDefault="007702DF" w:rsidP="007702DF">
      <w:pPr>
        <w:tabs>
          <w:tab w:val="left" w:pos="9639"/>
        </w:tabs>
        <w:spacing w:line="240" w:lineRule="auto"/>
        <w:ind w:left="284" w:right="793"/>
        <w:jc w:val="center"/>
        <w:outlineLvl w:val="5"/>
        <w:rPr>
          <w:rFonts w:ascii="Times New Roman" w:eastAsia="Times New Roman" w:hAnsi="Times New Roman" w:cs="Times New Roman"/>
          <w:b/>
          <w:bCs/>
          <w:sz w:val="24"/>
          <w:szCs w:val="24"/>
          <w:lang w:eastAsia="hu-HU"/>
        </w:rPr>
      </w:pPr>
    </w:p>
    <w:p w:rsidR="007702DF" w:rsidRPr="0032041D" w:rsidRDefault="007702DF" w:rsidP="007702DF">
      <w:pPr>
        <w:tabs>
          <w:tab w:val="left" w:pos="9639"/>
        </w:tabs>
        <w:overflowPunct w:val="0"/>
        <w:autoSpaceDE w:val="0"/>
        <w:autoSpaceDN w:val="0"/>
        <w:adjustRightInd w:val="0"/>
        <w:spacing w:line="240" w:lineRule="auto"/>
        <w:ind w:left="284" w:right="793"/>
        <w:jc w:val="both"/>
        <w:textAlignment w:val="baseline"/>
        <w:rPr>
          <w:rFonts w:ascii="Times New Roman" w:eastAsia="Times New Roman" w:hAnsi="Times New Roman" w:cs="Times New Roman"/>
          <w:bCs/>
          <w:sz w:val="24"/>
          <w:szCs w:val="24"/>
          <w:lang w:eastAsia="hu-HU"/>
        </w:rPr>
      </w:pPr>
      <w:r w:rsidRPr="0017762B">
        <w:rPr>
          <w:rFonts w:ascii="Times New Roman" w:eastAsia="Times New Roman" w:hAnsi="Times New Roman" w:cs="Times New Roman"/>
          <w:b/>
          <w:bCs/>
          <w:sz w:val="24"/>
          <w:szCs w:val="24"/>
          <w:u w:val="single"/>
          <w:lang w:eastAsia="hu-HU"/>
        </w:rPr>
        <w:t>Készült:</w:t>
      </w:r>
      <w:r w:rsidRPr="0017762B">
        <w:rPr>
          <w:rFonts w:ascii="Times New Roman" w:eastAsia="Times New Roman" w:hAnsi="Times New Roman" w:cs="Times New Roman"/>
          <w:bCs/>
          <w:sz w:val="24"/>
          <w:szCs w:val="24"/>
          <w:lang w:eastAsia="hu-HU"/>
        </w:rPr>
        <w:t xml:space="preserve"> a </w:t>
      </w:r>
      <w:r w:rsidRPr="0017762B">
        <w:rPr>
          <w:rFonts w:ascii="Times New Roman" w:hAnsi="Times New Roman" w:cs="Times New Roman"/>
          <w:sz w:val="24"/>
          <w:szCs w:val="24"/>
        </w:rPr>
        <w:t xml:space="preserve">Budapest Főváros II. kerületi Önkormányzat Közoktatási, Közművelődési, Sport, Egészségügyi, Szociális és Lakásügyi </w:t>
      </w:r>
      <w:r w:rsidRPr="0017762B">
        <w:rPr>
          <w:rFonts w:ascii="Times New Roman" w:eastAsia="Times New Roman" w:hAnsi="Times New Roman" w:cs="Times New Roman"/>
          <w:bCs/>
          <w:sz w:val="24"/>
          <w:szCs w:val="24"/>
          <w:lang w:eastAsia="hu-HU"/>
        </w:rPr>
        <w:t xml:space="preserve">Bizottság 2023. június 23-án 8.30 órai kezdettel a Budapest Főváros II. ker. Polgármesteri Hivatalban megtartott </w:t>
      </w:r>
      <w:r>
        <w:rPr>
          <w:rFonts w:ascii="Times New Roman" w:eastAsia="Times New Roman" w:hAnsi="Times New Roman" w:cs="Times New Roman"/>
          <w:bCs/>
          <w:sz w:val="24"/>
          <w:szCs w:val="24"/>
          <w:lang w:eastAsia="hu-HU"/>
        </w:rPr>
        <w:t>zárt ülés keretében megtárgyalt 13-14. napirendi pontokról.</w:t>
      </w:r>
    </w:p>
    <w:p w:rsidR="007702DF" w:rsidRDefault="007702DF" w:rsidP="007702DF">
      <w:pPr>
        <w:tabs>
          <w:tab w:val="left" w:pos="9639"/>
        </w:tabs>
        <w:overflowPunct w:val="0"/>
        <w:autoSpaceDE w:val="0"/>
        <w:autoSpaceDN w:val="0"/>
        <w:adjustRightInd w:val="0"/>
        <w:spacing w:line="240" w:lineRule="auto"/>
        <w:ind w:left="284" w:right="793"/>
        <w:jc w:val="both"/>
        <w:textAlignment w:val="baseline"/>
      </w:pP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13. Napirend </w:t>
      </w:r>
    </w:p>
    <w:p w:rsidR="000B0292" w:rsidRDefault="000B0292" w:rsidP="000B0292">
      <w:pPr>
        <w:tabs>
          <w:tab w:val="left" w:pos="1418"/>
        </w:tabs>
        <w:spacing w:after="0" w:line="240" w:lineRule="auto"/>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Létfenntartási támogatás méltányosságból történő megállapítása </w:t>
      </w:r>
    </w:p>
    <w:p w:rsidR="000B0292"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22</w:t>
      </w:r>
      <w:r>
        <w:rPr>
          <w:rFonts w:ascii="Times New Roman" w:eastAsia="Times New Roman" w:hAnsi="Times New Roman" w:cs="Times New Roman"/>
          <w:b/>
          <w:bCs/>
          <w:sz w:val="24"/>
          <w:szCs w:val="24"/>
          <w:u w:val="single"/>
          <w:lang w:eastAsia="hu-HU"/>
        </w:rPr>
        <w:t>6</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pStyle w:val="Szvegtrzsbehzssal"/>
        <w:rPr>
          <w:sz w:val="24"/>
          <w:szCs w:val="24"/>
        </w:rPr>
      </w:pPr>
      <w:r w:rsidRPr="0017762B">
        <w:rPr>
          <w:sz w:val="24"/>
          <w:szCs w:val="24"/>
        </w:rPr>
        <w:t>Budapest Főváros II. Kerületi Önkormányzat Képviselő-testületének Közoktatási, Közművelődési, Sport, Egészségügyi, Szociális és Lakásügyi Bizottsága</w:t>
      </w:r>
      <w:r w:rsidRPr="0017762B">
        <w:rPr>
          <w:b/>
          <w:sz w:val="24"/>
          <w:szCs w:val="24"/>
        </w:rPr>
        <w:t xml:space="preserve"> </w:t>
      </w:r>
      <w:r w:rsidRPr="0017762B">
        <w:rPr>
          <w:b/>
          <w:snapToGrid w:val="0"/>
          <w:sz w:val="24"/>
          <w:szCs w:val="24"/>
        </w:rPr>
        <w:fldChar w:fldCharType="begin"/>
      </w:r>
      <w:r w:rsidRPr="0017762B">
        <w:rPr>
          <w:b/>
          <w:snapToGrid w:val="0"/>
          <w:sz w:val="24"/>
          <w:szCs w:val="24"/>
        </w:rPr>
        <w:instrText xml:space="preserve"> MERGEFIELD "UGYFEL" </w:instrText>
      </w:r>
      <w:r w:rsidRPr="0017762B">
        <w:rPr>
          <w:b/>
          <w:snapToGrid w:val="0"/>
          <w:sz w:val="24"/>
          <w:szCs w:val="24"/>
        </w:rPr>
        <w:fldChar w:fldCharType="separate"/>
      </w:r>
      <w:r w:rsidRPr="0017762B">
        <w:rPr>
          <w:b/>
          <w:noProof/>
          <w:snapToGrid w:val="0"/>
          <w:sz w:val="24"/>
          <w:szCs w:val="24"/>
        </w:rPr>
        <w:t>A</w:t>
      </w:r>
      <w:r>
        <w:rPr>
          <w:b/>
          <w:noProof/>
          <w:snapToGrid w:val="0"/>
          <w:sz w:val="24"/>
          <w:szCs w:val="24"/>
        </w:rPr>
        <w:t>.</w:t>
      </w:r>
      <w:r w:rsidRPr="0017762B">
        <w:rPr>
          <w:b/>
          <w:noProof/>
          <w:snapToGrid w:val="0"/>
          <w:sz w:val="24"/>
          <w:szCs w:val="24"/>
        </w:rPr>
        <w:t xml:space="preserve"> M</w:t>
      </w:r>
      <w:r>
        <w:rPr>
          <w:b/>
          <w:noProof/>
          <w:snapToGrid w:val="0"/>
          <w:sz w:val="24"/>
          <w:szCs w:val="24"/>
        </w:rPr>
        <w:t>.</w:t>
      </w:r>
      <w:r w:rsidRPr="0017762B">
        <w:rPr>
          <w:b/>
          <w:noProof/>
          <w:snapToGrid w:val="0"/>
          <w:sz w:val="24"/>
          <w:szCs w:val="24"/>
        </w:rPr>
        <w:t xml:space="preserve"> M</w:t>
      </w:r>
      <w:r>
        <w:rPr>
          <w:b/>
          <w:noProof/>
          <w:snapToGrid w:val="0"/>
          <w:sz w:val="24"/>
          <w:szCs w:val="24"/>
        </w:rPr>
        <w:t>.</w:t>
      </w:r>
      <w:r w:rsidRPr="0017762B">
        <w:rPr>
          <w:b/>
          <w:snapToGrid w:val="0"/>
          <w:sz w:val="24"/>
          <w:szCs w:val="24"/>
        </w:rPr>
        <w:fldChar w:fldCharType="end"/>
      </w:r>
      <w:r w:rsidRPr="0017762B">
        <w:rPr>
          <w:b/>
          <w:snapToGrid w:val="0"/>
          <w:sz w:val="24"/>
          <w:szCs w:val="24"/>
        </w:rPr>
        <w:t xml:space="preserve"> </w:t>
      </w:r>
      <w:r w:rsidRPr="0017762B">
        <w:rPr>
          <w:sz w:val="24"/>
          <w:szCs w:val="24"/>
        </w:rPr>
        <w:t>(szül.:., an.:</w:t>
      </w:r>
      <w:r w:rsidRPr="0017762B">
        <w:rPr>
          <w:snapToGrid w:val="0"/>
          <w:sz w:val="24"/>
          <w:szCs w:val="24"/>
        </w:rPr>
        <w:t xml:space="preserve"> </w:t>
      </w:r>
      <w:r>
        <w:rPr>
          <w:snapToGrid w:val="0"/>
          <w:sz w:val="24"/>
          <w:szCs w:val="24"/>
        </w:rPr>
        <w:t>……</w:t>
      </w:r>
      <w:r w:rsidRPr="0017762B">
        <w:rPr>
          <w:sz w:val="24"/>
          <w:szCs w:val="24"/>
        </w:rPr>
        <w:t>)</w:t>
      </w:r>
      <w:r w:rsidRPr="0017762B">
        <w:rPr>
          <w:b/>
          <w:snapToGrid w:val="0"/>
          <w:sz w:val="24"/>
          <w:szCs w:val="24"/>
        </w:rPr>
        <w:t xml:space="preserve"> </w:t>
      </w:r>
      <w:r>
        <w:rPr>
          <w:b/>
          <w:snapToGrid w:val="0"/>
          <w:sz w:val="24"/>
          <w:szCs w:val="24"/>
          <w:lang w:eastAsia="en-US"/>
        </w:rPr>
        <w:t>……..</w:t>
      </w:r>
      <w:r w:rsidRPr="0017762B">
        <w:rPr>
          <w:b/>
          <w:sz w:val="24"/>
          <w:szCs w:val="24"/>
        </w:rPr>
        <w:t>szám alatti lakos részére 60.000,- Ft</w:t>
      </w:r>
      <w:r w:rsidRPr="0017762B">
        <w:rPr>
          <w:sz w:val="24"/>
          <w:szCs w:val="24"/>
        </w:rPr>
        <w:t xml:space="preserve"> </w:t>
      </w:r>
      <w:r w:rsidRPr="0017762B">
        <w:rPr>
          <w:b/>
          <w:sz w:val="24"/>
          <w:szCs w:val="24"/>
        </w:rPr>
        <w:t xml:space="preserve">létfenntartási támogatást állapít meg </w:t>
      </w:r>
      <w:r w:rsidRPr="0017762B">
        <w:rPr>
          <w:sz w:val="24"/>
          <w:szCs w:val="24"/>
        </w:rPr>
        <w:t xml:space="preserve">a </w:t>
      </w:r>
      <w:r w:rsidRPr="0017762B">
        <w:rPr>
          <w:noProof/>
          <w:sz w:val="24"/>
          <w:szCs w:val="24"/>
        </w:rPr>
        <w:t>Budapest Főváros II. Kerületi Önkormányzat Képviselő-testületének a szociális  igazgatásról, és egyes szociális és gyermekjóléti ellátásokról szóló 3/2015. (II.27.) önkormányzati rendelet</w:t>
      </w:r>
      <w:r w:rsidRPr="0017762B">
        <w:rPr>
          <w:sz w:val="24"/>
          <w:szCs w:val="24"/>
        </w:rPr>
        <w:t xml:space="preserve"> 22. §-a alapján.</w:t>
      </w:r>
    </w:p>
    <w:p w:rsidR="000B0292" w:rsidRPr="0017762B" w:rsidRDefault="000B0292" w:rsidP="000B0292">
      <w:pPr>
        <w:pStyle w:val="Szvegtrzsbehzssal"/>
        <w:rPr>
          <w:sz w:val="24"/>
          <w:szCs w:val="24"/>
        </w:rPr>
      </w:pPr>
    </w:p>
    <w:p w:rsidR="000B0292" w:rsidRPr="0017762B" w:rsidRDefault="000B0292" w:rsidP="000B0292">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0B0292">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0B0292">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Pr="0017762B" w:rsidRDefault="000B0292" w:rsidP="000B0292">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július 15. </w:t>
      </w:r>
    </w:p>
    <w:p w:rsidR="000B0292" w:rsidRPr="00D90771" w:rsidRDefault="000B0292" w:rsidP="000B0292">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Pr="0017762B" w:rsidRDefault="000B0292" w:rsidP="000B0292">
      <w:pPr>
        <w:pStyle w:val="Szvegtrzsbehzssal"/>
        <w:rPr>
          <w:i/>
          <w:sz w:val="24"/>
          <w:szCs w:val="24"/>
        </w:rPr>
      </w:pP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22</w:t>
      </w:r>
      <w:r>
        <w:rPr>
          <w:rFonts w:ascii="Times New Roman" w:eastAsia="Times New Roman" w:hAnsi="Times New Roman" w:cs="Times New Roman"/>
          <w:b/>
          <w:bCs/>
          <w:sz w:val="24"/>
          <w:szCs w:val="24"/>
          <w:u w:val="single"/>
          <w:lang w:eastAsia="hu-HU"/>
        </w:rPr>
        <w:t>7</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pStyle w:val="Szvegtrzsbehzssal"/>
        <w:rPr>
          <w:sz w:val="24"/>
          <w:szCs w:val="24"/>
        </w:rPr>
      </w:pPr>
      <w:r w:rsidRPr="0017762B">
        <w:rPr>
          <w:sz w:val="24"/>
          <w:szCs w:val="24"/>
        </w:rPr>
        <w:t>Budapest Főváros II. Kerületi Önkormányzat Képviselő-testületének Közoktatási, Közművelődési, Sport, Egészségügyi, Szociális és Lakásügyi Bizottsága</w:t>
      </w:r>
      <w:r w:rsidRPr="0017762B">
        <w:rPr>
          <w:b/>
          <w:sz w:val="24"/>
          <w:szCs w:val="24"/>
        </w:rPr>
        <w:t xml:space="preserve"> </w:t>
      </w:r>
      <w:r w:rsidRPr="0017762B">
        <w:rPr>
          <w:b/>
          <w:snapToGrid w:val="0"/>
          <w:sz w:val="24"/>
          <w:szCs w:val="24"/>
        </w:rPr>
        <w:fldChar w:fldCharType="begin"/>
      </w:r>
      <w:r w:rsidRPr="0017762B">
        <w:rPr>
          <w:b/>
          <w:snapToGrid w:val="0"/>
          <w:sz w:val="24"/>
          <w:szCs w:val="24"/>
        </w:rPr>
        <w:instrText xml:space="preserve"> MERGEFIELD "UGYFEL" </w:instrText>
      </w:r>
      <w:r w:rsidRPr="0017762B">
        <w:rPr>
          <w:b/>
          <w:snapToGrid w:val="0"/>
          <w:sz w:val="24"/>
          <w:szCs w:val="24"/>
        </w:rPr>
        <w:fldChar w:fldCharType="separate"/>
      </w:r>
      <w:r w:rsidRPr="0017762B">
        <w:rPr>
          <w:b/>
          <w:noProof/>
          <w:snapToGrid w:val="0"/>
          <w:sz w:val="24"/>
          <w:szCs w:val="24"/>
        </w:rPr>
        <w:t>S</w:t>
      </w:r>
      <w:r>
        <w:rPr>
          <w:b/>
          <w:noProof/>
          <w:snapToGrid w:val="0"/>
          <w:sz w:val="24"/>
          <w:szCs w:val="24"/>
        </w:rPr>
        <w:t>.</w:t>
      </w:r>
      <w:r w:rsidRPr="0017762B">
        <w:rPr>
          <w:b/>
          <w:noProof/>
          <w:snapToGrid w:val="0"/>
          <w:sz w:val="24"/>
          <w:szCs w:val="24"/>
        </w:rPr>
        <w:t xml:space="preserve"> Sz</w:t>
      </w:r>
      <w:r>
        <w:rPr>
          <w:b/>
          <w:noProof/>
          <w:snapToGrid w:val="0"/>
          <w:sz w:val="24"/>
          <w:szCs w:val="24"/>
        </w:rPr>
        <w:t>.</w:t>
      </w:r>
      <w:r w:rsidRPr="0017762B">
        <w:rPr>
          <w:b/>
          <w:noProof/>
          <w:snapToGrid w:val="0"/>
          <w:sz w:val="24"/>
          <w:szCs w:val="24"/>
        </w:rPr>
        <w:t>J</w:t>
      </w:r>
      <w:r>
        <w:rPr>
          <w:b/>
          <w:noProof/>
          <w:snapToGrid w:val="0"/>
          <w:sz w:val="24"/>
          <w:szCs w:val="24"/>
        </w:rPr>
        <w:t>.</w:t>
      </w:r>
      <w:r w:rsidRPr="0017762B">
        <w:rPr>
          <w:b/>
          <w:snapToGrid w:val="0"/>
          <w:sz w:val="24"/>
          <w:szCs w:val="24"/>
        </w:rPr>
        <w:fldChar w:fldCharType="end"/>
      </w:r>
      <w:r w:rsidRPr="0017762B">
        <w:rPr>
          <w:b/>
          <w:snapToGrid w:val="0"/>
          <w:sz w:val="24"/>
          <w:szCs w:val="24"/>
        </w:rPr>
        <w:t xml:space="preserve"> </w:t>
      </w:r>
      <w:r w:rsidRPr="0017762B">
        <w:rPr>
          <w:sz w:val="24"/>
          <w:szCs w:val="24"/>
        </w:rPr>
        <w:t xml:space="preserve">(szül.: </w:t>
      </w:r>
      <w:r>
        <w:rPr>
          <w:sz w:val="24"/>
          <w:szCs w:val="24"/>
        </w:rPr>
        <w:t>.</w:t>
      </w:r>
      <w:r w:rsidRPr="0017762B">
        <w:rPr>
          <w:sz w:val="24"/>
          <w:szCs w:val="24"/>
        </w:rPr>
        <w:t>an.:</w:t>
      </w:r>
      <w:r w:rsidRPr="0017762B">
        <w:rPr>
          <w:snapToGrid w:val="0"/>
          <w:sz w:val="24"/>
          <w:szCs w:val="24"/>
        </w:rPr>
        <w:t xml:space="preserve"> </w:t>
      </w:r>
      <w:r>
        <w:rPr>
          <w:snapToGrid w:val="0"/>
          <w:sz w:val="24"/>
          <w:szCs w:val="24"/>
        </w:rPr>
        <w:t>.</w:t>
      </w:r>
      <w:r w:rsidRPr="0017762B">
        <w:rPr>
          <w:sz w:val="24"/>
          <w:szCs w:val="24"/>
        </w:rPr>
        <w:t>)</w:t>
      </w:r>
      <w:r w:rsidRPr="0017762B">
        <w:rPr>
          <w:b/>
          <w:snapToGrid w:val="0"/>
          <w:sz w:val="24"/>
          <w:szCs w:val="24"/>
        </w:rPr>
        <w:t xml:space="preserve"> </w:t>
      </w:r>
      <w:r w:rsidRPr="0017762B">
        <w:rPr>
          <w:b/>
          <w:snapToGrid w:val="0"/>
          <w:sz w:val="24"/>
          <w:szCs w:val="24"/>
          <w:lang w:eastAsia="en-US"/>
        </w:rPr>
        <w:fldChar w:fldCharType="begin"/>
      </w:r>
      <w:r w:rsidRPr="0017762B">
        <w:rPr>
          <w:b/>
          <w:snapToGrid w:val="0"/>
          <w:sz w:val="24"/>
          <w:szCs w:val="24"/>
          <w:lang w:eastAsia="en-US"/>
        </w:rPr>
        <w:instrText xml:space="preserve"> MERGEFIELD CIM_NEV </w:instrText>
      </w:r>
      <w:r w:rsidRPr="0017762B">
        <w:rPr>
          <w:b/>
          <w:snapToGrid w:val="0"/>
          <w:sz w:val="24"/>
          <w:szCs w:val="24"/>
          <w:lang w:eastAsia="en-US"/>
        </w:rPr>
        <w:fldChar w:fldCharType="separate"/>
      </w:r>
      <w:r w:rsidRPr="0017762B">
        <w:rPr>
          <w:b/>
          <w:noProof/>
          <w:snapToGrid w:val="0"/>
          <w:sz w:val="24"/>
          <w:szCs w:val="24"/>
          <w:lang w:eastAsia="en-US"/>
        </w:rPr>
        <w:t xml:space="preserve"> </w:t>
      </w:r>
      <w:r w:rsidRPr="0017762B">
        <w:rPr>
          <w:b/>
          <w:snapToGrid w:val="0"/>
          <w:sz w:val="24"/>
          <w:szCs w:val="24"/>
          <w:lang w:eastAsia="en-US"/>
        </w:rPr>
        <w:fldChar w:fldCharType="end"/>
      </w:r>
      <w:r w:rsidRPr="0017762B">
        <w:rPr>
          <w:b/>
          <w:sz w:val="24"/>
          <w:szCs w:val="24"/>
        </w:rPr>
        <w:t>szám alatti lakos részére 120.000,- Ft</w:t>
      </w:r>
      <w:r w:rsidRPr="0017762B">
        <w:rPr>
          <w:sz w:val="24"/>
          <w:szCs w:val="24"/>
        </w:rPr>
        <w:t xml:space="preserve"> </w:t>
      </w:r>
      <w:r w:rsidRPr="0017762B">
        <w:rPr>
          <w:b/>
          <w:sz w:val="24"/>
          <w:szCs w:val="24"/>
        </w:rPr>
        <w:t xml:space="preserve">létfenntartási támogatást állapít meg </w:t>
      </w:r>
      <w:r w:rsidRPr="0017762B">
        <w:rPr>
          <w:sz w:val="24"/>
          <w:szCs w:val="24"/>
        </w:rPr>
        <w:t xml:space="preserve">a </w:t>
      </w:r>
      <w:r w:rsidRPr="0017762B">
        <w:rPr>
          <w:noProof/>
          <w:sz w:val="24"/>
          <w:szCs w:val="24"/>
        </w:rPr>
        <w:t>Budapest Főváros II. Kerületi Önkormányzat Képviselő-testületének a szociális  igazgatásról, és egyes szociális és gyermekjóléti ellátásokról szóló 3/2015. (II.27.) önkormányzati rendelet</w:t>
      </w:r>
      <w:r w:rsidRPr="0017762B">
        <w:rPr>
          <w:sz w:val="24"/>
          <w:szCs w:val="24"/>
        </w:rPr>
        <w:t xml:space="preserve"> 22. §-a alapján.</w:t>
      </w:r>
    </w:p>
    <w:p w:rsidR="000B0292" w:rsidRPr="0017762B" w:rsidRDefault="000B0292" w:rsidP="000B0292">
      <w:pPr>
        <w:pStyle w:val="Szvegtrzsbehzssal"/>
        <w:rPr>
          <w:sz w:val="24"/>
          <w:szCs w:val="24"/>
        </w:rPr>
      </w:pPr>
    </w:p>
    <w:p w:rsidR="000B0292" w:rsidRPr="0017762B" w:rsidRDefault="000B0292" w:rsidP="000B0292">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0B0292">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0B0292">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Pr="0017762B" w:rsidRDefault="000B0292" w:rsidP="000B0292">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július 15. </w:t>
      </w:r>
    </w:p>
    <w:p w:rsidR="000B0292" w:rsidRPr="00D90771" w:rsidRDefault="000B0292" w:rsidP="000B0292">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Default="000B0292" w:rsidP="000B0292">
      <w:pPr>
        <w:pStyle w:val="Szvegtrzsbehzssal"/>
        <w:rPr>
          <w:i/>
          <w:sz w:val="24"/>
          <w:szCs w:val="24"/>
        </w:rPr>
      </w:pPr>
    </w:p>
    <w:p w:rsidR="000B0292" w:rsidRDefault="000B0292" w:rsidP="000B0292">
      <w:pPr>
        <w:pStyle w:val="Szvegtrzsbehzssal"/>
        <w:rPr>
          <w:i/>
          <w:sz w:val="24"/>
          <w:szCs w:val="24"/>
        </w:rPr>
      </w:pP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14. Napirend </w:t>
      </w:r>
    </w:p>
    <w:p w:rsidR="000B0292" w:rsidRDefault="000B0292" w:rsidP="000B0292">
      <w:pPr>
        <w:tabs>
          <w:tab w:val="left" w:pos="1418"/>
        </w:tabs>
        <w:spacing w:after="0" w:line="240" w:lineRule="auto"/>
        <w:ind w:left="284"/>
        <w:jc w:val="both"/>
        <w:rPr>
          <w:rFonts w:ascii="Times New Roman" w:hAnsi="Times New Roman" w:cs="Times New Roman"/>
          <w:sz w:val="24"/>
          <w:szCs w:val="24"/>
        </w:rPr>
      </w:pPr>
      <w:r w:rsidRPr="0017762B">
        <w:rPr>
          <w:rFonts w:ascii="Times New Roman" w:hAnsi="Times New Roman" w:cs="Times New Roman"/>
          <w:sz w:val="24"/>
          <w:szCs w:val="24"/>
        </w:rPr>
        <w:t xml:space="preserve">A személyes gondoskodást nyújtó ellátásért fizetendő térítési díj felülvizsgálata </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22</w:t>
      </w:r>
      <w:r>
        <w:rPr>
          <w:rFonts w:ascii="Times New Roman" w:eastAsia="Times New Roman" w:hAnsi="Times New Roman" w:cs="Times New Roman"/>
          <w:b/>
          <w:bCs/>
          <w:sz w:val="24"/>
          <w:szCs w:val="24"/>
          <w:u w:val="single"/>
          <w:lang w:eastAsia="hu-HU"/>
        </w:rPr>
        <w:t>8</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pStyle w:val="Szvegtrzs"/>
              <w:rPr>
                <w:b/>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B</w:t>
            </w:r>
            <w:r>
              <w:rPr>
                <w:rFonts w:ascii="Times New Roman" w:hAnsi="Times New Roman" w:cs="Times New Roman"/>
                <w:b/>
                <w:bCs/>
                <w:sz w:val="24"/>
                <w:szCs w:val="24"/>
              </w:rPr>
              <w:t>.</w:t>
            </w:r>
            <w:r w:rsidRPr="0017762B">
              <w:rPr>
                <w:rFonts w:ascii="Times New Roman" w:hAnsi="Times New Roman" w:cs="Times New Roman"/>
                <w:b/>
                <w:bCs/>
                <w:sz w:val="24"/>
                <w:szCs w:val="24"/>
              </w:rPr>
              <w:t xml:space="preserve"> É</w:t>
            </w:r>
            <w:r>
              <w:rPr>
                <w:rFonts w:ascii="Times New Roman" w:hAnsi="Times New Roman" w:cs="Times New Roman"/>
                <w:b/>
                <w:bCs/>
                <w:sz w:val="24"/>
                <w:szCs w:val="24"/>
              </w:rPr>
              <w:t>.</w:t>
            </w:r>
            <w:r w:rsidRPr="0017762B">
              <w:rPr>
                <w:rFonts w:ascii="Times New Roman" w:hAnsi="Times New Roman" w:cs="Times New Roman"/>
                <w:b/>
                <w:bCs/>
                <w:sz w:val="24"/>
                <w:szCs w:val="24"/>
              </w:rPr>
              <w:t>J</w:t>
            </w:r>
            <w:r>
              <w:rPr>
                <w:rFonts w:ascii="Times New Roman" w:hAnsi="Times New Roman" w:cs="Times New Roman"/>
                <w:b/>
                <w:bCs/>
                <w:sz w:val="24"/>
                <w:szCs w:val="24"/>
              </w:rPr>
              <w:t>.</w:t>
            </w:r>
            <w:r w:rsidRPr="0017762B">
              <w:rPr>
                <w:rFonts w:ascii="Times New Roman" w:hAnsi="Times New Roman" w:cs="Times New Roman"/>
                <w:b/>
                <w:bCs/>
                <w:sz w:val="24"/>
                <w:szCs w:val="24"/>
              </w:rPr>
              <w:t xml:space="preserve"> </w:t>
            </w:r>
            <w:r>
              <w:rPr>
                <w:rFonts w:ascii="Times New Roman" w:hAnsi="Times New Roman" w:cs="Times New Roman"/>
                <w:bCs/>
                <w:sz w:val="24"/>
                <w:szCs w:val="24"/>
              </w:rPr>
              <w:t>….</w:t>
            </w:r>
            <w:r w:rsidRPr="0017762B">
              <w:rPr>
                <w:rFonts w:ascii="Times New Roman" w:hAnsi="Times New Roman" w:cs="Times New Roman"/>
                <w:bCs/>
                <w:sz w:val="24"/>
                <w:szCs w:val="24"/>
              </w:rPr>
              <w:t xml:space="preserve"> sz.</w:t>
            </w:r>
            <w:r w:rsidRPr="0017762B">
              <w:rPr>
                <w:rFonts w:ascii="Times New Roman" w:hAnsi="Times New Roman" w:cs="Times New Roman"/>
                <w:sz w:val="24"/>
                <w:szCs w:val="24"/>
              </w:rPr>
              <w:t xml:space="preserve"> 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2. kategóriában (340 Ft)</w:t>
            </w:r>
            <w:r w:rsidRPr="0017762B">
              <w:rPr>
                <w:rFonts w:ascii="Times New Roman" w:hAnsi="Times New Roman" w:cs="Times New Roman"/>
                <w:sz w:val="24"/>
                <w:szCs w:val="24"/>
              </w:rPr>
              <w:t xml:space="preserve"> állapítja meg a házhoz szállított </w:t>
            </w:r>
            <w:r w:rsidRPr="0017762B">
              <w:rPr>
                <w:rFonts w:ascii="Times New Roman" w:hAnsi="Times New Roman" w:cs="Times New Roman"/>
                <w:b/>
                <w:sz w:val="24"/>
                <w:szCs w:val="24"/>
              </w:rPr>
              <w:t xml:space="preserve">étkeztetésért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D90771"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Default="000B0292" w:rsidP="003A152A">
            <w:pPr>
              <w:jc w:val="both"/>
              <w:rPr>
                <w:rFonts w:ascii="Times New Roman" w:hAnsi="Times New Roman" w:cs="Times New Roman"/>
                <w:i/>
                <w:sz w:val="24"/>
                <w:szCs w:val="24"/>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i/>
                <w:sz w:val="24"/>
                <w:szCs w:val="24"/>
              </w:rPr>
              <w:t>Melléklet: Határozat</w:t>
            </w:r>
          </w:p>
          <w:p w:rsidR="000B0292" w:rsidRPr="0017762B" w:rsidRDefault="000B0292" w:rsidP="003A152A">
            <w:pPr>
              <w:jc w:val="both"/>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Pr="0017762B" w:rsidRDefault="000B0292" w:rsidP="000B0292">
      <w:pPr>
        <w:jc w:val="both"/>
        <w:rPr>
          <w:rFonts w:ascii="Times New Roman" w:hAnsi="Times New Roman" w:cs="Times New Roman"/>
          <w:i/>
          <w:sz w:val="24"/>
          <w:szCs w:val="24"/>
        </w:rPr>
      </w:pPr>
    </w:p>
    <w:p w:rsidR="000B0292" w:rsidRDefault="000B0292" w:rsidP="000B0292">
      <w:pPr>
        <w:ind w:left="-1276"/>
        <w:rPr>
          <w:rFonts w:ascii="Times New Roman" w:hAnsi="Times New Roman" w:cs="Times New Roman"/>
          <w:b/>
          <w:sz w:val="24"/>
          <w:szCs w:val="24"/>
          <w:u w:val="single"/>
        </w:rPr>
      </w:pPr>
      <w:r w:rsidRPr="0017762B">
        <w:rPr>
          <w:rFonts w:ascii="Times New Roman" w:hAnsi="Times New Roman" w:cs="Times New Roman"/>
          <w:bCs/>
          <w:sz w:val="24"/>
          <w:szCs w:val="24"/>
        </w:rPr>
        <w:t xml:space="preserve">   </w:t>
      </w: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674624" behindDoc="0" locked="0" layoutInCell="1" allowOverlap="1" wp14:anchorId="582B6D08" wp14:editId="1502BE06">
                <wp:simplePos x="0" y="0"/>
                <wp:positionH relativeFrom="column">
                  <wp:posOffset>3982256</wp:posOffset>
                </wp:positionH>
                <wp:positionV relativeFrom="paragraph">
                  <wp:posOffset>114300</wp:posOffset>
                </wp:positionV>
                <wp:extent cx="0" cy="485775"/>
                <wp:effectExtent l="15240" t="17145" r="13335" b="11430"/>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B8926" id="Egyenes összekötő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9pt" to="313.5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" strokecolor="silver" strokeweight="1.5pt"/>
            </w:pict>
          </mc:Fallback>
        </mc:AlternateContent>
      </w: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22</w:t>
      </w:r>
      <w:r>
        <w:rPr>
          <w:rFonts w:ascii="Times New Roman" w:eastAsia="Times New Roman" w:hAnsi="Times New Roman" w:cs="Times New Roman"/>
          <w:b/>
          <w:bCs/>
          <w:sz w:val="24"/>
          <w:szCs w:val="24"/>
          <w:u w:val="single"/>
          <w:lang w:eastAsia="hu-HU"/>
        </w:rPr>
        <w:t>9</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pStyle w:val="Szvegtrzs"/>
              <w:rPr>
                <w:b/>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B</w:t>
            </w:r>
            <w:r>
              <w:rPr>
                <w:rFonts w:ascii="Times New Roman" w:hAnsi="Times New Roman" w:cs="Times New Roman"/>
                <w:b/>
                <w:bCs/>
                <w:sz w:val="24"/>
                <w:szCs w:val="24"/>
              </w:rPr>
              <w:t>.</w:t>
            </w:r>
            <w:r w:rsidRPr="0017762B">
              <w:rPr>
                <w:rFonts w:ascii="Times New Roman" w:hAnsi="Times New Roman" w:cs="Times New Roman"/>
                <w:b/>
                <w:bCs/>
                <w:sz w:val="24"/>
                <w:szCs w:val="24"/>
              </w:rPr>
              <w:t xml:space="preserve"> Sz</w:t>
            </w:r>
            <w:r>
              <w:rPr>
                <w:rFonts w:ascii="Times New Roman" w:hAnsi="Times New Roman" w:cs="Times New Roman"/>
                <w:b/>
                <w:bCs/>
                <w:sz w:val="24"/>
                <w:szCs w:val="24"/>
              </w:rPr>
              <w:t>.</w:t>
            </w:r>
            <w:r w:rsidRPr="0017762B">
              <w:rPr>
                <w:rFonts w:ascii="Times New Roman" w:hAnsi="Times New Roman" w:cs="Times New Roman"/>
                <w:b/>
                <w:bCs/>
                <w:sz w:val="24"/>
                <w:szCs w:val="24"/>
              </w:rPr>
              <w:t xml:space="preserve"> A</w:t>
            </w:r>
            <w:r w:rsidR="00E46A3D">
              <w:rPr>
                <w:rFonts w:ascii="Times New Roman" w:hAnsi="Times New Roman" w:cs="Times New Roman"/>
                <w:b/>
                <w:bCs/>
                <w:sz w:val="24"/>
                <w:szCs w:val="24"/>
              </w:rPr>
              <w:t>……</w:t>
            </w:r>
            <w:r w:rsidRPr="0017762B">
              <w:rPr>
                <w:rFonts w:ascii="Times New Roman" w:hAnsi="Times New Roman" w:cs="Times New Roman"/>
                <w:sz w:val="24"/>
                <w:szCs w:val="24"/>
              </w:rPr>
              <w:t xml:space="preserve"> 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1. kategóriában (0 Ft)</w:t>
            </w:r>
            <w:r w:rsidRPr="0017762B">
              <w:rPr>
                <w:rFonts w:ascii="Times New Roman" w:hAnsi="Times New Roman" w:cs="Times New Roman"/>
                <w:sz w:val="24"/>
                <w:szCs w:val="24"/>
              </w:rPr>
              <w:t xml:space="preserve"> állapítja meg a házhoz szállított </w:t>
            </w:r>
            <w:r w:rsidRPr="0017762B">
              <w:rPr>
                <w:rFonts w:ascii="Times New Roman" w:hAnsi="Times New Roman" w:cs="Times New Roman"/>
                <w:b/>
                <w:sz w:val="24"/>
                <w:szCs w:val="24"/>
              </w:rPr>
              <w:t xml:space="preserve">étkeztetésért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D90771"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b/>
                <w:sz w:val="24"/>
                <w:szCs w:val="24"/>
              </w:rPr>
              <w:t xml:space="preserve">                                                                                             </w:t>
            </w:r>
          </w:p>
          <w:p w:rsidR="000B0292" w:rsidRPr="0017762B" w:rsidRDefault="000B0292" w:rsidP="003A152A">
            <w:pPr>
              <w:jc w:val="both"/>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Pr="0017762B" w:rsidRDefault="000B0292" w:rsidP="00E46A3D">
      <w:pPr>
        <w:ind w:left="-1276"/>
        <w:rPr>
          <w:rFonts w:ascii="Times New Roman" w:hAnsi="Times New Roman" w:cs="Times New Roman"/>
          <w:sz w:val="24"/>
          <w:szCs w:val="24"/>
        </w:rPr>
      </w:pP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680768" behindDoc="0" locked="0" layoutInCell="1" allowOverlap="1" wp14:anchorId="63C06A62" wp14:editId="67BE1F4B">
                <wp:simplePos x="0" y="0"/>
                <wp:positionH relativeFrom="column">
                  <wp:posOffset>4001135</wp:posOffset>
                </wp:positionH>
                <wp:positionV relativeFrom="paragraph">
                  <wp:posOffset>-71755</wp:posOffset>
                </wp:positionV>
                <wp:extent cx="0" cy="485775"/>
                <wp:effectExtent l="15240" t="17145" r="13335" b="11430"/>
                <wp:wrapNone/>
                <wp:docPr id="15" name="Egyenes összekötő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8EF48" id="Egyenes összekötő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5.65pt" to="315.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" strokecolor="silver" strokeweight="1.5pt"/>
            </w:pict>
          </mc:Fallback>
        </mc:AlternateContent>
      </w:r>
      <w:r w:rsidRPr="0017762B">
        <w:rPr>
          <w:rFonts w:ascii="Times New Roman" w:hAnsi="Times New Roman" w:cs="Times New Roman"/>
          <w:bCs/>
          <w:sz w:val="24"/>
          <w:szCs w:val="24"/>
        </w:rPr>
        <w:t xml:space="preserve">   </w:t>
      </w:r>
      <w:r w:rsidRPr="0017762B">
        <w:rPr>
          <w:rFonts w:ascii="Times New Roman" w:hAnsi="Times New Roman" w:cs="Times New Roman"/>
          <w:sz w:val="24"/>
          <w:szCs w:val="24"/>
        </w:rPr>
        <w:t xml:space="preserve"> </w:t>
      </w: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w:t>
      </w:r>
      <w:r>
        <w:rPr>
          <w:rFonts w:ascii="Times New Roman" w:eastAsia="Times New Roman" w:hAnsi="Times New Roman" w:cs="Times New Roman"/>
          <w:b/>
          <w:bCs/>
          <w:sz w:val="24"/>
          <w:szCs w:val="24"/>
          <w:u w:val="single"/>
          <w:lang w:eastAsia="hu-HU"/>
        </w:rPr>
        <w:t>30</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sz w:val="24"/>
                <w:szCs w:val="24"/>
              </w:rPr>
              <w:t>B</w:t>
            </w:r>
            <w:r w:rsidR="003A152A">
              <w:rPr>
                <w:rFonts w:ascii="Times New Roman" w:hAnsi="Times New Roman" w:cs="Times New Roman"/>
                <w:b/>
                <w:sz w:val="24"/>
                <w:szCs w:val="24"/>
              </w:rPr>
              <w:t>.</w:t>
            </w:r>
            <w:r w:rsidRPr="0017762B">
              <w:rPr>
                <w:rFonts w:ascii="Times New Roman" w:hAnsi="Times New Roman" w:cs="Times New Roman"/>
                <w:b/>
                <w:sz w:val="24"/>
                <w:szCs w:val="24"/>
              </w:rPr>
              <w:t xml:space="preserve"> M</w:t>
            </w:r>
            <w:r w:rsidR="003A152A">
              <w:rPr>
                <w:rFonts w:ascii="Times New Roman" w:hAnsi="Times New Roman" w:cs="Times New Roman"/>
                <w:b/>
                <w:sz w:val="24"/>
                <w:szCs w:val="24"/>
              </w:rPr>
              <w:t>.</w:t>
            </w:r>
            <w:r w:rsidRPr="0017762B">
              <w:rPr>
                <w:rFonts w:ascii="Times New Roman" w:hAnsi="Times New Roman" w:cs="Times New Roman"/>
                <w:b/>
                <w:sz w:val="24"/>
                <w:szCs w:val="24"/>
              </w:rPr>
              <w:t xml:space="preserve"> H</w:t>
            </w:r>
            <w:r w:rsidR="003A152A">
              <w:rPr>
                <w:rFonts w:ascii="Times New Roman" w:hAnsi="Times New Roman" w:cs="Times New Roman"/>
                <w:b/>
                <w:sz w:val="24"/>
                <w:szCs w:val="24"/>
              </w:rPr>
              <w:t>.</w:t>
            </w:r>
            <w:r w:rsidRPr="0017762B">
              <w:rPr>
                <w:rFonts w:ascii="Times New Roman" w:hAnsi="Times New Roman" w:cs="Times New Roman"/>
                <w:sz w:val="24"/>
                <w:szCs w:val="24"/>
              </w:rPr>
              <w:t xml:space="preserve"> </w:t>
            </w:r>
            <w:r w:rsidR="003A152A">
              <w:rPr>
                <w:rFonts w:ascii="Times New Roman" w:hAnsi="Times New Roman" w:cs="Times New Roman"/>
                <w:bCs/>
                <w:sz w:val="24"/>
                <w:szCs w:val="24"/>
              </w:rPr>
              <w:t>…….</w:t>
            </w:r>
            <w:r w:rsidRPr="0017762B">
              <w:rPr>
                <w:rFonts w:ascii="Times New Roman" w:hAnsi="Times New Roman" w:cs="Times New Roman"/>
                <w:bCs/>
                <w:sz w:val="24"/>
                <w:szCs w:val="24"/>
              </w:rPr>
              <w:t>sz.</w:t>
            </w:r>
            <w:r w:rsidRPr="0017762B">
              <w:rPr>
                <w:rFonts w:ascii="Times New Roman" w:hAnsi="Times New Roman" w:cs="Times New Roman"/>
                <w:sz w:val="24"/>
                <w:szCs w:val="24"/>
              </w:rPr>
              <w:t xml:space="preserve"> 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4. kategóriában (580 Ft)</w:t>
            </w:r>
            <w:r w:rsidRPr="0017762B">
              <w:rPr>
                <w:rFonts w:ascii="Times New Roman" w:hAnsi="Times New Roman" w:cs="Times New Roman"/>
                <w:sz w:val="24"/>
                <w:szCs w:val="24"/>
              </w:rPr>
              <w:t xml:space="preserve"> állapítja meg a házhoz szállított </w:t>
            </w:r>
            <w:r w:rsidRPr="0017762B">
              <w:rPr>
                <w:rFonts w:ascii="Times New Roman" w:hAnsi="Times New Roman" w:cs="Times New Roman"/>
                <w:b/>
                <w:sz w:val="24"/>
                <w:szCs w:val="24"/>
              </w:rPr>
              <w:t xml:space="preserve">étkeztetésért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D90771"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Pr="0017762B" w:rsidRDefault="000B0292" w:rsidP="003A152A">
            <w:pPr>
              <w:jc w:val="both"/>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Pr="0017762B" w:rsidRDefault="000B0292" w:rsidP="000B0292">
      <w:pPr>
        <w:jc w:val="both"/>
        <w:rPr>
          <w:rFonts w:ascii="Times New Roman" w:hAnsi="Times New Roman" w:cs="Times New Roman"/>
          <w:i/>
          <w:sz w:val="24"/>
          <w:szCs w:val="24"/>
        </w:rPr>
      </w:pPr>
    </w:p>
    <w:p w:rsidR="000B0292" w:rsidRPr="0017762B" w:rsidRDefault="000B0292" w:rsidP="003A152A">
      <w:pPr>
        <w:ind w:left="-1276"/>
        <w:rPr>
          <w:rFonts w:ascii="Times New Roman" w:hAnsi="Times New Roman" w:cs="Times New Roman"/>
          <w:sz w:val="24"/>
          <w:szCs w:val="24"/>
        </w:rPr>
      </w:pPr>
      <w:r w:rsidRPr="0017762B">
        <w:rPr>
          <w:rFonts w:ascii="Times New Roman" w:hAnsi="Times New Roman" w:cs="Times New Roman"/>
          <w:bCs/>
          <w:sz w:val="24"/>
          <w:szCs w:val="24"/>
        </w:rPr>
        <w:t xml:space="preserve">   </w:t>
      </w: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686912" behindDoc="0" locked="0" layoutInCell="1" allowOverlap="1" wp14:anchorId="61323B2F" wp14:editId="5F156D76">
                <wp:simplePos x="0" y="0"/>
                <wp:positionH relativeFrom="column">
                  <wp:posOffset>3982256</wp:posOffset>
                </wp:positionH>
                <wp:positionV relativeFrom="paragraph">
                  <wp:posOffset>114300</wp:posOffset>
                </wp:positionV>
                <wp:extent cx="0" cy="485775"/>
                <wp:effectExtent l="15240" t="17145" r="13335" b="11430"/>
                <wp:wrapNone/>
                <wp:docPr id="22" name="Egyenes összekötő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EB24C" id="Egyenes összekötő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9pt" to="313.5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" strokecolor="silver" strokeweight="1.5pt"/>
            </w:pict>
          </mc:Fallback>
        </mc:AlternateContent>
      </w:r>
      <w:r w:rsidRPr="0017762B">
        <w:rPr>
          <w:rFonts w:ascii="Times New Roman" w:hAnsi="Times New Roman" w:cs="Times New Roman"/>
          <w:sz w:val="24"/>
          <w:szCs w:val="24"/>
        </w:rPr>
        <w:t xml:space="preserve"> </w:t>
      </w:r>
    </w:p>
    <w:p w:rsidR="000B0292"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23</w:t>
      </w:r>
      <w:r>
        <w:rPr>
          <w:rFonts w:ascii="Times New Roman" w:eastAsia="Times New Roman" w:hAnsi="Times New Roman" w:cs="Times New Roman"/>
          <w:b/>
          <w:bCs/>
          <w:sz w:val="24"/>
          <w:szCs w:val="24"/>
          <w:u w:val="single"/>
          <w:lang w:eastAsia="hu-HU"/>
        </w:rPr>
        <w:t>1</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pStyle w:val="Szvegtrzs"/>
              <w:rPr>
                <w:b/>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B</w:t>
            </w:r>
            <w:r w:rsidR="003A152A">
              <w:rPr>
                <w:rFonts w:ascii="Times New Roman" w:hAnsi="Times New Roman" w:cs="Times New Roman"/>
                <w:b/>
                <w:bCs/>
                <w:sz w:val="24"/>
                <w:szCs w:val="24"/>
              </w:rPr>
              <w:t>.</w:t>
            </w:r>
            <w:r w:rsidRPr="0017762B">
              <w:rPr>
                <w:rFonts w:ascii="Times New Roman" w:hAnsi="Times New Roman" w:cs="Times New Roman"/>
                <w:b/>
                <w:bCs/>
                <w:sz w:val="24"/>
                <w:szCs w:val="24"/>
              </w:rPr>
              <w:t xml:space="preserve"> J</w:t>
            </w:r>
            <w:r w:rsidR="003A152A">
              <w:rPr>
                <w:rFonts w:ascii="Times New Roman" w:hAnsi="Times New Roman" w:cs="Times New Roman"/>
                <w:b/>
                <w:bCs/>
                <w:sz w:val="24"/>
                <w:szCs w:val="24"/>
              </w:rPr>
              <w:t>.</w:t>
            </w:r>
            <w:r w:rsidRPr="0017762B">
              <w:rPr>
                <w:rFonts w:ascii="Times New Roman" w:hAnsi="Times New Roman" w:cs="Times New Roman"/>
                <w:b/>
                <w:bCs/>
                <w:sz w:val="24"/>
                <w:szCs w:val="24"/>
              </w:rPr>
              <w:t xml:space="preserve"> </w:t>
            </w:r>
            <w:r w:rsidR="003A152A">
              <w:rPr>
                <w:rFonts w:ascii="Times New Roman" w:hAnsi="Times New Roman" w:cs="Times New Roman"/>
                <w:bCs/>
                <w:sz w:val="24"/>
                <w:szCs w:val="24"/>
              </w:rPr>
              <w:t>………</w:t>
            </w:r>
            <w:r w:rsidRPr="0017762B">
              <w:rPr>
                <w:rFonts w:ascii="Times New Roman" w:hAnsi="Times New Roman" w:cs="Times New Roman"/>
                <w:sz w:val="24"/>
                <w:szCs w:val="24"/>
              </w:rPr>
              <w:t xml:space="preserve"> 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1. kategóriában (0 Ft)</w:t>
            </w:r>
            <w:r w:rsidRPr="0017762B">
              <w:rPr>
                <w:rFonts w:ascii="Times New Roman" w:hAnsi="Times New Roman" w:cs="Times New Roman"/>
                <w:sz w:val="24"/>
                <w:szCs w:val="24"/>
              </w:rPr>
              <w:t xml:space="preserve"> állapítja meg a házhoz szállított </w:t>
            </w:r>
            <w:r w:rsidRPr="0017762B">
              <w:rPr>
                <w:rFonts w:ascii="Times New Roman" w:hAnsi="Times New Roman" w:cs="Times New Roman"/>
                <w:b/>
                <w:sz w:val="24"/>
                <w:szCs w:val="24"/>
              </w:rPr>
              <w:t xml:space="preserve">étkeztetésért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D90771"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Pr="0017762B" w:rsidRDefault="000B0292" w:rsidP="003A152A">
            <w:pPr>
              <w:jc w:val="both"/>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Default="000B0292" w:rsidP="00D92B52">
      <w:pPr>
        <w:ind w:left="-1276"/>
        <w:rPr>
          <w:rFonts w:ascii="Times New Roman" w:eastAsia="Times New Roman" w:hAnsi="Times New Roman" w:cs="Times New Roman"/>
          <w:b/>
          <w:bCs/>
          <w:iCs/>
          <w:sz w:val="24"/>
          <w:szCs w:val="24"/>
          <w:lang w:eastAsia="hu-HU"/>
        </w:rPr>
      </w:pP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693056" behindDoc="0" locked="0" layoutInCell="1" allowOverlap="1" wp14:anchorId="60F0EBFE" wp14:editId="159A4E83">
                <wp:simplePos x="0" y="0"/>
                <wp:positionH relativeFrom="column">
                  <wp:posOffset>3934460</wp:posOffset>
                </wp:positionH>
                <wp:positionV relativeFrom="paragraph">
                  <wp:posOffset>-52705</wp:posOffset>
                </wp:positionV>
                <wp:extent cx="0" cy="485775"/>
                <wp:effectExtent l="15240" t="17145" r="13335" b="11430"/>
                <wp:wrapNone/>
                <wp:docPr id="29" name="Egyenes összekötő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552BE" id="Egyenes összekötő 2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4.15pt" to="309.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" strokecolor="silver" strokeweight="1.5pt"/>
            </w:pict>
          </mc:Fallback>
        </mc:AlternateContent>
      </w:r>
      <w:r w:rsidRPr="0017762B">
        <w:rPr>
          <w:rFonts w:ascii="Times New Roman" w:hAnsi="Times New Roman" w:cs="Times New Roman"/>
          <w:bCs/>
          <w:sz w:val="24"/>
          <w:szCs w:val="24"/>
        </w:rPr>
        <w:t xml:space="preserve">  </w:t>
      </w: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23</w:t>
      </w:r>
      <w:r>
        <w:rPr>
          <w:rFonts w:ascii="Times New Roman" w:eastAsia="Times New Roman" w:hAnsi="Times New Roman" w:cs="Times New Roman"/>
          <w:b/>
          <w:bCs/>
          <w:sz w:val="24"/>
          <w:szCs w:val="24"/>
          <w:u w:val="single"/>
          <w:lang w:eastAsia="hu-HU"/>
        </w:rPr>
        <w:t>2</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Cs</w:t>
            </w:r>
            <w:r w:rsidR="00D92B52">
              <w:rPr>
                <w:rFonts w:ascii="Times New Roman" w:hAnsi="Times New Roman" w:cs="Times New Roman"/>
                <w:b/>
                <w:bCs/>
                <w:sz w:val="24"/>
                <w:szCs w:val="24"/>
              </w:rPr>
              <w:t>.</w:t>
            </w:r>
            <w:r w:rsidRPr="0017762B">
              <w:rPr>
                <w:rFonts w:ascii="Times New Roman" w:hAnsi="Times New Roman" w:cs="Times New Roman"/>
                <w:b/>
                <w:bCs/>
                <w:sz w:val="24"/>
                <w:szCs w:val="24"/>
              </w:rPr>
              <w:t>V</w:t>
            </w:r>
            <w:r w:rsidR="00D92B52">
              <w:rPr>
                <w:rFonts w:ascii="Times New Roman" w:hAnsi="Times New Roman" w:cs="Times New Roman"/>
                <w:b/>
                <w:bCs/>
                <w:sz w:val="24"/>
                <w:szCs w:val="24"/>
              </w:rPr>
              <w:t>.</w:t>
            </w:r>
            <w:r w:rsidRPr="0017762B">
              <w:rPr>
                <w:rFonts w:ascii="Times New Roman" w:hAnsi="Times New Roman" w:cs="Times New Roman"/>
                <w:b/>
                <w:bCs/>
                <w:sz w:val="24"/>
                <w:szCs w:val="24"/>
              </w:rPr>
              <w:t xml:space="preserve"> I</w:t>
            </w:r>
            <w:r w:rsidR="00D92B52">
              <w:rPr>
                <w:rFonts w:ascii="Times New Roman" w:hAnsi="Times New Roman" w:cs="Times New Roman"/>
                <w:b/>
                <w:bCs/>
                <w:sz w:val="24"/>
                <w:szCs w:val="24"/>
              </w:rPr>
              <w:t>…</w:t>
            </w:r>
            <w:r w:rsidR="00D92B52">
              <w:rPr>
                <w:rFonts w:ascii="Times New Roman" w:hAnsi="Times New Roman" w:cs="Times New Roman"/>
                <w:bCs/>
                <w:sz w:val="24"/>
                <w:szCs w:val="24"/>
              </w:rPr>
              <w:t>………..</w:t>
            </w:r>
            <w:r w:rsidRPr="0017762B">
              <w:rPr>
                <w:rFonts w:ascii="Times New Roman" w:hAnsi="Times New Roman" w:cs="Times New Roman"/>
                <w:bCs/>
                <w:sz w:val="24"/>
                <w:szCs w:val="24"/>
              </w:rPr>
              <w:t xml:space="preserve"> sz.</w:t>
            </w:r>
            <w:r w:rsidRPr="0017762B">
              <w:rPr>
                <w:rFonts w:ascii="Times New Roman" w:hAnsi="Times New Roman" w:cs="Times New Roman"/>
                <w:sz w:val="24"/>
                <w:szCs w:val="24"/>
              </w:rPr>
              <w:t xml:space="preserve"> 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1. kategóriában (0 Ft)</w:t>
            </w:r>
            <w:r w:rsidRPr="0017762B">
              <w:rPr>
                <w:rFonts w:ascii="Times New Roman" w:hAnsi="Times New Roman" w:cs="Times New Roman"/>
                <w:sz w:val="24"/>
                <w:szCs w:val="24"/>
              </w:rPr>
              <w:t xml:space="preserve"> állapítja meg a házhoz szállított </w:t>
            </w:r>
            <w:r w:rsidRPr="0017762B">
              <w:rPr>
                <w:rFonts w:ascii="Times New Roman" w:hAnsi="Times New Roman" w:cs="Times New Roman"/>
                <w:b/>
                <w:sz w:val="24"/>
                <w:szCs w:val="24"/>
              </w:rPr>
              <w:t xml:space="preserve">étkeztetésért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D90771"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Pr="0017762B" w:rsidRDefault="000B0292" w:rsidP="003A152A">
            <w:pPr>
              <w:jc w:val="both"/>
              <w:rPr>
                <w:rFonts w:ascii="Times New Roman" w:hAnsi="Times New Roman" w:cs="Times New Roman"/>
                <w:i/>
                <w:sz w:val="24"/>
                <w:szCs w:val="24"/>
              </w:rPr>
            </w:pPr>
          </w:p>
          <w:p w:rsidR="000B0292" w:rsidRPr="0017762B" w:rsidRDefault="000B0292" w:rsidP="003A152A">
            <w:pPr>
              <w:jc w:val="both"/>
              <w:rPr>
                <w:rFonts w:ascii="Times New Roman" w:hAnsi="Times New Roman" w:cs="Times New Roman"/>
                <w:sz w:val="24"/>
                <w:szCs w:val="24"/>
              </w:rPr>
            </w:pPr>
          </w:p>
          <w:p w:rsidR="000B0292" w:rsidRPr="0017762B" w:rsidRDefault="000B0292" w:rsidP="003A152A">
            <w:pPr>
              <w:jc w:val="both"/>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Pr="0017762B" w:rsidRDefault="000B0292" w:rsidP="000B0292">
      <w:pPr>
        <w:jc w:val="both"/>
        <w:rPr>
          <w:rFonts w:ascii="Times New Roman" w:hAnsi="Times New Roman" w:cs="Times New Roman"/>
          <w:i/>
          <w:sz w:val="24"/>
          <w:szCs w:val="24"/>
        </w:rPr>
      </w:pPr>
    </w:p>
    <w:p w:rsidR="000B0292" w:rsidRPr="0017762B" w:rsidRDefault="000B0292" w:rsidP="00D92B52">
      <w:pPr>
        <w:ind w:left="-1276"/>
        <w:rPr>
          <w:rFonts w:ascii="Times New Roman" w:hAnsi="Times New Roman" w:cs="Times New Roman"/>
          <w:sz w:val="24"/>
          <w:szCs w:val="24"/>
        </w:rPr>
      </w:pPr>
      <w:r w:rsidRPr="0017762B">
        <w:rPr>
          <w:rFonts w:ascii="Times New Roman" w:hAnsi="Times New Roman" w:cs="Times New Roman"/>
          <w:noProof/>
          <w:sz w:val="24"/>
          <w:szCs w:val="24"/>
          <w:lang w:eastAsia="hu-HU"/>
        </w:rPr>
        <w:lastRenderedPageBreak/>
        <mc:AlternateContent>
          <mc:Choice Requires="wps">
            <w:drawing>
              <wp:anchor distT="0" distB="0" distL="114300" distR="114300" simplePos="0" relativeHeight="251699200" behindDoc="0" locked="0" layoutInCell="1" allowOverlap="1" wp14:anchorId="5CCE643B" wp14:editId="74E81707">
                <wp:simplePos x="0" y="0"/>
                <wp:positionH relativeFrom="column">
                  <wp:posOffset>3963035</wp:posOffset>
                </wp:positionH>
                <wp:positionV relativeFrom="paragraph">
                  <wp:posOffset>-9525</wp:posOffset>
                </wp:positionV>
                <wp:extent cx="0" cy="485775"/>
                <wp:effectExtent l="15240" t="17145" r="13335" b="11430"/>
                <wp:wrapNone/>
                <wp:docPr id="43" name="Egyenes összekötő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8B236" id="Egyenes összekötő 4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05pt,-.75pt" to="312.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" strokecolor="silver" strokeweight="1.5pt"/>
            </w:pict>
          </mc:Fallback>
        </mc:AlternateContent>
      </w: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700224" behindDoc="0" locked="0" layoutInCell="1" allowOverlap="1" wp14:anchorId="06C86175" wp14:editId="504F66FF">
                <wp:simplePos x="0" y="0"/>
                <wp:positionH relativeFrom="column">
                  <wp:posOffset>2804795</wp:posOffset>
                </wp:positionH>
                <wp:positionV relativeFrom="paragraph">
                  <wp:posOffset>-635</wp:posOffset>
                </wp:positionV>
                <wp:extent cx="9525" cy="447675"/>
                <wp:effectExtent l="0" t="0" r="28575" b="28575"/>
                <wp:wrapNone/>
                <wp:docPr id="44" name="Egyenes összekötő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476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05049" id="Egyenes összekötő 4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5pt,-.05pt" to="221.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" strokecolor="silver" strokeweight="1.5pt"/>
            </w:pict>
          </mc:Fallback>
        </mc:AlternateContent>
      </w: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701248" behindDoc="0" locked="0" layoutInCell="1" allowOverlap="1" wp14:anchorId="112F25E6" wp14:editId="58CD9330">
                <wp:simplePos x="0" y="0"/>
                <wp:positionH relativeFrom="column">
                  <wp:posOffset>-4445</wp:posOffset>
                </wp:positionH>
                <wp:positionV relativeFrom="paragraph">
                  <wp:posOffset>-4445</wp:posOffset>
                </wp:positionV>
                <wp:extent cx="0" cy="542925"/>
                <wp:effectExtent l="0" t="0" r="19050" b="28575"/>
                <wp:wrapNone/>
                <wp:docPr id="45" name="Egyenes összekötő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AE7A8" id="Egyenes összekötő 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5pt" to="-.3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" strokecolor="silver" strokeweight="1.5pt"/>
            </w:pict>
          </mc:Fallback>
        </mc:AlternateContent>
      </w:r>
      <w:r w:rsidRPr="0017762B">
        <w:rPr>
          <w:rFonts w:ascii="Times New Roman" w:hAnsi="Times New Roman" w:cs="Times New Roman"/>
          <w:bCs/>
          <w:sz w:val="24"/>
          <w:szCs w:val="24"/>
        </w:rPr>
        <w:t xml:space="preserve">   </w:t>
      </w:r>
      <w:r w:rsidRPr="0017762B">
        <w:rPr>
          <w:rFonts w:ascii="Times New Roman" w:hAnsi="Times New Roman" w:cs="Times New Roman"/>
          <w:sz w:val="24"/>
          <w:szCs w:val="24"/>
        </w:rPr>
        <w:t xml:space="preserve"> </w:t>
      </w:r>
    </w:p>
    <w:p w:rsidR="000B0292" w:rsidRDefault="000B0292" w:rsidP="000B0292">
      <w:pPr>
        <w:tabs>
          <w:tab w:val="left" w:pos="9639"/>
        </w:tabs>
        <w:spacing w:line="240" w:lineRule="auto"/>
        <w:ind w:left="284" w:right="793"/>
        <w:jc w:val="both"/>
        <w:rPr>
          <w:rFonts w:ascii="Times New Roman" w:hAnsi="Times New Roman" w:cs="Times New Roman"/>
          <w:b/>
          <w:sz w:val="24"/>
          <w:szCs w:val="24"/>
          <w:u w:val="single"/>
        </w:rPr>
      </w:pP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23</w:t>
      </w:r>
      <w:r>
        <w:rPr>
          <w:rFonts w:ascii="Times New Roman" w:eastAsia="Times New Roman" w:hAnsi="Times New Roman" w:cs="Times New Roman"/>
          <w:b/>
          <w:bCs/>
          <w:sz w:val="24"/>
          <w:szCs w:val="24"/>
          <w:u w:val="single"/>
          <w:lang w:eastAsia="hu-HU"/>
        </w:rPr>
        <w:t>3</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D</w:t>
            </w:r>
            <w:r w:rsidR="00D92B52">
              <w:rPr>
                <w:rFonts w:ascii="Times New Roman" w:hAnsi="Times New Roman" w:cs="Times New Roman"/>
                <w:b/>
                <w:bCs/>
                <w:sz w:val="24"/>
                <w:szCs w:val="24"/>
              </w:rPr>
              <w:t>.</w:t>
            </w:r>
            <w:r w:rsidRPr="0017762B">
              <w:rPr>
                <w:rFonts w:ascii="Times New Roman" w:hAnsi="Times New Roman" w:cs="Times New Roman"/>
                <w:b/>
                <w:bCs/>
                <w:sz w:val="24"/>
                <w:szCs w:val="24"/>
              </w:rPr>
              <w:t xml:space="preserve"> J</w:t>
            </w:r>
            <w:r w:rsidR="00D92B52">
              <w:rPr>
                <w:rFonts w:ascii="Times New Roman" w:hAnsi="Times New Roman" w:cs="Times New Roman"/>
                <w:b/>
                <w:bCs/>
                <w:sz w:val="24"/>
                <w:szCs w:val="24"/>
              </w:rPr>
              <w:t>.</w:t>
            </w:r>
            <w:r w:rsidRPr="0017762B">
              <w:rPr>
                <w:rFonts w:ascii="Times New Roman" w:hAnsi="Times New Roman" w:cs="Times New Roman"/>
                <w:b/>
                <w:bCs/>
                <w:sz w:val="24"/>
                <w:szCs w:val="24"/>
              </w:rPr>
              <w:t xml:space="preserve"> A</w:t>
            </w:r>
            <w:r w:rsidR="00D92B52">
              <w:rPr>
                <w:rFonts w:ascii="Times New Roman" w:hAnsi="Times New Roman" w:cs="Times New Roman"/>
                <w:b/>
                <w:bCs/>
                <w:sz w:val="24"/>
                <w:szCs w:val="24"/>
              </w:rPr>
              <w:t>….</w:t>
            </w:r>
            <w:r w:rsidRPr="0017762B">
              <w:rPr>
                <w:rFonts w:ascii="Times New Roman" w:hAnsi="Times New Roman" w:cs="Times New Roman"/>
                <w:bCs/>
                <w:sz w:val="24"/>
                <w:szCs w:val="24"/>
              </w:rPr>
              <w:t>.</w:t>
            </w:r>
            <w:r w:rsidRPr="0017762B">
              <w:rPr>
                <w:rFonts w:ascii="Times New Roman" w:hAnsi="Times New Roman" w:cs="Times New Roman"/>
                <w:sz w:val="24"/>
                <w:szCs w:val="24"/>
              </w:rPr>
              <w:t xml:space="preserve"> 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1. kategóriában (0 Ft)</w:t>
            </w:r>
            <w:r w:rsidRPr="0017762B">
              <w:rPr>
                <w:rFonts w:ascii="Times New Roman" w:hAnsi="Times New Roman" w:cs="Times New Roman"/>
                <w:sz w:val="24"/>
                <w:szCs w:val="24"/>
              </w:rPr>
              <w:t xml:space="preserve"> állapítja meg a házhoz szállított </w:t>
            </w:r>
            <w:r w:rsidRPr="0017762B">
              <w:rPr>
                <w:rFonts w:ascii="Times New Roman" w:hAnsi="Times New Roman" w:cs="Times New Roman"/>
                <w:b/>
                <w:sz w:val="24"/>
                <w:szCs w:val="24"/>
              </w:rPr>
              <w:t xml:space="preserve">étkeztetésért és a házi segítségnyújtásért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17762B"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r w:rsidRPr="0017762B">
              <w:rPr>
                <w:rFonts w:ascii="Times New Roman" w:hAnsi="Times New Roman" w:cs="Times New Roman"/>
                <w:b/>
                <w:sz w:val="24"/>
                <w:szCs w:val="24"/>
              </w:rPr>
              <w:t xml:space="preserve">                                                                            </w:t>
            </w:r>
          </w:p>
          <w:p w:rsidR="000B0292" w:rsidRPr="0017762B" w:rsidRDefault="000B0292" w:rsidP="003A152A">
            <w:pPr>
              <w:jc w:val="both"/>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Pr="0017762B" w:rsidRDefault="000B0292" w:rsidP="000B0292">
      <w:pPr>
        <w:jc w:val="both"/>
        <w:rPr>
          <w:rFonts w:ascii="Times New Roman" w:hAnsi="Times New Roman" w:cs="Times New Roman"/>
          <w:b/>
          <w:sz w:val="24"/>
          <w:szCs w:val="24"/>
        </w:rPr>
      </w:pP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705344" behindDoc="0" locked="0" layoutInCell="1" allowOverlap="1" wp14:anchorId="1A30047C" wp14:editId="3F28DB65">
                <wp:simplePos x="0" y="0"/>
                <wp:positionH relativeFrom="column">
                  <wp:posOffset>3982085</wp:posOffset>
                </wp:positionH>
                <wp:positionV relativeFrom="paragraph">
                  <wp:posOffset>32385</wp:posOffset>
                </wp:positionV>
                <wp:extent cx="0" cy="485775"/>
                <wp:effectExtent l="15240" t="17145" r="13335" b="11430"/>
                <wp:wrapNone/>
                <wp:docPr id="50" name="Egyenes összekötő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AAB31" id="Egyenes összekötő 5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2.55pt" to="313.5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" strokecolor="silver" strokeweight="1.5pt"/>
            </w:pict>
          </mc:Fallback>
        </mc:AlternateContent>
      </w:r>
      <w:r w:rsidRPr="0017762B">
        <w:rPr>
          <w:rFonts w:ascii="Times New Roman" w:hAnsi="Times New Roman" w:cs="Times New Roman"/>
          <w:bCs/>
          <w:sz w:val="24"/>
          <w:szCs w:val="24"/>
        </w:rPr>
        <w:t xml:space="preserve">  </w:t>
      </w: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23</w:t>
      </w:r>
      <w:r>
        <w:rPr>
          <w:rFonts w:ascii="Times New Roman" w:eastAsia="Times New Roman" w:hAnsi="Times New Roman" w:cs="Times New Roman"/>
          <w:b/>
          <w:bCs/>
          <w:sz w:val="24"/>
          <w:szCs w:val="24"/>
          <w:u w:val="single"/>
          <w:lang w:eastAsia="hu-HU"/>
        </w:rPr>
        <w:t>4</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F</w:t>
            </w:r>
            <w:r w:rsidR="00D92B52">
              <w:rPr>
                <w:rFonts w:ascii="Times New Roman" w:hAnsi="Times New Roman" w:cs="Times New Roman"/>
                <w:b/>
                <w:bCs/>
                <w:sz w:val="24"/>
                <w:szCs w:val="24"/>
              </w:rPr>
              <w:t>.</w:t>
            </w:r>
            <w:r w:rsidRPr="0017762B">
              <w:rPr>
                <w:rFonts w:ascii="Times New Roman" w:hAnsi="Times New Roman" w:cs="Times New Roman"/>
                <w:b/>
                <w:bCs/>
                <w:sz w:val="24"/>
                <w:szCs w:val="24"/>
              </w:rPr>
              <w:t xml:space="preserve"> T</w:t>
            </w:r>
            <w:r w:rsidR="00D92B52">
              <w:rPr>
                <w:rFonts w:ascii="Times New Roman" w:hAnsi="Times New Roman" w:cs="Times New Roman"/>
                <w:b/>
                <w:bCs/>
                <w:sz w:val="24"/>
                <w:szCs w:val="24"/>
              </w:rPr>
              <w:t>.</w:t>
            </w:r>
            <w:r w:rsidRPr="0017762B">
              <w:rPr>
                <w:rFonts w:ascii="Times New Roman" w:hAnsi="Times New Roman" w:cs="Times New Roman"/>
                <w:b/>
                <w:bCs/>
                <w:sz w:val="24"/>
                <w:szCs w:val="24"/>
              </w:rPr>
              <w:t xml:space="preserve"> </w:t>
            </w:r>
            <w:r w:rsidR="00D92B52">
              <w:rPr>
                <w:rFonts w:ascii="Times New Roman" w:hAnsi="Times New Roman" w:cs="Times New Roman"/>
                <w:bCs/>
                <w:sz w:val="24"/>
                <w:szCs w:val="24"/>
              </w:rPr>
              <w:t>……</w:t>
            </w:r>
            <w:r w:rsidRPr="0017762B">
              <w:rPr>
                <w:rFonts w:ascii="Times New Roman" w:hAnsi="Times New Roman" w:cs="Times New Roman"/>
                <w:bCs/>
                <w:sz w:val="24"/>
                <w:szCs w:val="24"/>
              </w:rPr>
              <w:t>.</w:t>
            </w:r>
            <w:r w:rsidRPr="0017762B">
              <w:rPr>
                <w:rFonts w:ascii="Times New Roman" w:hAnsi="Times New Roman" w:cs="Times New Roman"/>
                <w:sz w:val="24"/>
                <w:szCs w:val="24"/>
              </w:rPr>
              <w:t xml:space="preserve"> 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1. kategóriában (0 Ft)</w:t>
            </w:r>
            <w:r w:rsidRPr="0017762B">
              <w:rPr>
                <w:rFonts w:ascii="Times New Roman" w:hAnsi="Times New Roman" w:cs="Times New Roman"/>
                <w:sz w:val="24"/>
                <w:szCs w:val="24"/>
              </w:rPr>
              <w:t xml:space="preserve"> állapítja meg a</w:t>
            </w:r>
            <w:r w:rsidRPr="0017762B">
              <w:rPr>
                <w:rFonts w:ascii="Times New Roman" w:hAnsi="Times New Roman" w:cs="Times New Roman"/>
                <w:b/>
                <w:sz w:val="24"/>
                <w:szCs w:val="24"/>
              </w:rPr>
              <w:t xml:space="preserve"> házi segítségnyújtásért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D90771"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ab/>
            </w:r>
            <w:r w:rsidRPr="0017762B">
              <w:rPr>
                <w:rFonts w:ascii="Times New Roman" w:hAnsi="Times New Roman" w:cs="Times New Roman"/>
                <w:sz w:val="24"/>
                <w:szCs w:val="24"/>
              </w:rPr>
              <w:tab/>
            </w:r>
          </w:p>
          <w:p w:rsidR="00E46A3D" w:rsidRDefault="00E46A3D" w:rsidP="003A152A">
            <w:pPr>
              <w:jc w:val="both"/>
              <w:rPr>
                <w:rFonts w:ascii="Times New Roman" w:hAnsi="Times New Roman" w:cs="Times New Roman"/>
                <w:sz w:val="24"/>
                <w:szCs w:val="24"/>
              </w:rPr>
            </w:pPr>
          </w:p>
          <w:p w:rsidR="00E46A3D" w:rsidRPr="0017762B" w:rsidRDefault="00E46A3D" w:rsidP="003A152A">
            <w:pPr>
              <w:jc w:val="both"/>
              <w:rPr>
                <w:rFonts w:ascii="Times New Roman" w:hAnsi="Times New Roman" w:cs="Times New Roman"/>
                <w:i/>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23</w:t>
      </w:r>
      <w:r>
        <w:rPr>
          <w:rFonts w:ascii="Times New Roman" w:eastAsia="Times New Roman" w:hAnsi="Times New Roman" w:cs="Times New Roman"/>
          <w:b/>
          <w:bCs/>
          <w:sz w:val="24"/>
          <w:szCs w:val="24"/>
          <w:u w:val="single"/>
          <w:lang w:eastAsia="hu-HU"/>
        </w:rPr>
        <w:t>5</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H</w:t>
            </w:r>
            <w:r w:rsidR="00D92B52">
              <w:rPr>
                <w:rFonts w:ascii="Times New Roman" w:hAnsi="Times New Roman" w:cs="Times New Roman"/>
                <w:b/>
                <w:bCs/>
                <w:sz w:val="24"/>
                <w:szCs w:val="24"/>
              </w:rPr>
              <w:t>.</w:t>
            </w:r>
            <w:r w:rsidRPr="0017762B">
              <w:rPr>
                <w:rFonts w:ascii="Times New Roman" w:hAnsi="Times New Roman" w:cs="Times New Roman"/>
                <w:b/>
                <w:bCs/>
                <w:sz w:val="24"/>
                <w:szCs w:val="24"/>
              </w:rPr>
              <w:t xml:space="preserve"> M</w:t>
            </w:r>
            <w:r w:rsidR="00D92B52">
              <w:rPr>
                <w:rFonts w:ascii="Times New Roman" w:hAnsi="Times New Roman" w:cs="Times New Roman"/>
                <w:b/>
                <w:bCs/>
                <w:sz w:val="24"/>
                <w:szCs w:val="24"/>
              </w:rPr>
              <w:t>.</w:t>
            </w:r>
            <w:r w:rsidRPr="0017762B">
              <w:rPr>
                <w:rFonts w:ascii="Times New Roman" w:hAnsi="Times New Roman" w:cs="Times New Roman"/>
                <w:b/>
                <w:bCs/>
                <w:sz w:val="24"/>
                <w:szCs w:val="24"/>
              </w:rPr>
              <w:t xml:space="preserve"> </w:t>
            </w:r>
            <w:r w:rsidR="00D92B52">
              <w:rPr>
                <w:rFonts w:ascii="Times New Roman" w:hAnsi="Times New Roman" w:cs="Times New Roman"/>
                <w:bCs/>
                <w:sz w:val="24"/>
                <w:szCs w:val="24"/>
              </w:rPr>
              <w:t>……</w:t>
            </w:r>
            <w:r w:rsidRPr="0017762B">
              <w:rPr>
                <w:rFonts w:ascii="Times New Roman" w:hAnsi="Times New Roman" w:cs="Times New Roman"/>
                <w:bCs/>
                <w:sz w:val="24"/>
                <w:szCs w:val="24"/>
              </w:rPr>
              <w:t>.</w:t>
            </w:r>
            <w:r w:rsidRPr="0017762B">
              <w:rPr>
                <w:rFonts w:ascii="Times New Roman" w:hAnsi="Times New Roman" w:cs="Times New Roman"/>
                <w:sz w:val="24"/>
                <w:szCs w:val="24"/>
              </w:rPr>
              <w:t xml:space="preserve"> 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1. kategóriában (0 Ft)</w:t>
            </w:r>
            <w:r w:rsidRPr="0017762B">
              <w:rPr>
                <w:rFonts w:ascii="Times New Roman" w:hAnsi="Times New Roman" w:cs="Times New Roman"/>
                <w:sz w:val="24"/>
                <w:szCs w:val="24"/>
              </w:rPr>
              <w:t xml:space="preserve"> állapítja meg a helyben </w:t>
            </w:r>
            <w:r w:rsidRPr="0017762B">
              <w:rPr>
                <w:rFonts w:ascii="Times New Roman" w:hAnsi="Times New Roman" w:cs="Times New Roman"/>
                <w:b/>
                <w:sz w:val="24"/>
                <w:szCs w:val="24"/>
              </w:rPr>
              <w:t xml:space="preserve">étkeztetésért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D90771"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Pr="0017762B" w:rsidRDefault="000B0292" w:rsidP="00093CC0">
            <w:pPr>
              <w:jc w:val="both"/>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Pr="0017762B" w:rsidRDefault="000B0292" w:rsidP="000B0292">
      <w:pPr>
        <w:ind w:left="-1276"/>
        <w:rPr>
          <w:rFonts w:ascii="Times New Roman" w:hAnsi="Times New Roman" w:cs="Times New Roman"/>
          <w:b/>
          <w:sz w:val="24"/>
          <w:szCs w:val="24"/>
        </w:rPr>
      </w:pP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717632" behindDoc="0" locked="0" layoutInCell="1" allowOverlap="1" wp14:anchorId="7F802BFA" wp14:editId="732422D5">
                <wp:simplePos x="0" y="0"/>
                <wp:positionH relativeFrom="column">
                  <wp:posOffset>3982256</wp:posOffset>
                </wp:positionH>
                <wp:positionV relativeFrom="paragraph">
                  <wp:posOffset>114300</wp:posOffset>
                </wp:positionV>
                <wp:extent cx="0" cy="485775"/>
                <wp:effectExtent l="15240" t="17145" r="13335" b="11430"/>
                <wp:wrapNone/>
                <wp:docPr id="64" name="Egyenes összekötő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2ED38" id="Egyenes összekötő 6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9pt" to="313.5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" strokecolor="silver" strokeweight="1.5pt"/>
            </w:pict>
          </mc:Fallback>
        </mc:AlternateContent>
      </w: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23</w:t>
      </w:r>
      <w:r>
        <w:rPr>
          <w:rFonts w:ascii="Times New Roman" w:eastAsia="Times New Roman" w:hAnsi="Times New Roman" w:cs="Times New Roman"/>
          <w:b/>
          <w:bCs/>
          <w:sz w:val="24"/>
          <w:szCs w:val="24"/>
          <w:u w:val="single"/>
          <w:lang w:eastAsia="hu-HU"/>
        </w:rPr>
        <w:t>6</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pStyle w:val="Szvegtrzs"/>
              <w:rPr>
                <w:b/>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K</w:t>
            </w:r>
            <w:r w:rsidR="00093CC0">
              <w:rPr>
                <w:rFonts w:ascii="Times New Roman" w:hAnsi="Times New Roman" w:cs="Times New Roman"/>
                <w:b/>
                <w:bCs/>
                <w:sz w:val="24"/>
                <w:szCs w:val="24"/>
              </w:rPr>
              <w:t xml:space="preserve">. </w:t>
            </w:r>
            <w:r w:rsidRPr="0017762B">
              <w:rPr>
                <w:rFonts w:ascii="Times New Roman" w:hAnsi="Times New Roman" w:cs="Times New Roman"/>
                <w:b/>
                <w:bCs/>
                <w:sz w:val="24"/>
                <w:szCs w:val="24"/>
              </w:rPr>
              <w:t>J</w:t>
            </w:r>
            <w:r w:rsidR="00093CC0">
              <w:rPr>
                <w:rFonts w:ascii="Times New Roman" w:hAnsi="Times New Roman" w:cs="Times New Roman"/>
                <w:b/>
                <w:bCs/>
                <w:sz w:val="24"/>
                <w:szCs w:val="24"/>
              </w:rPr>
              <w:t>.</w:t>
            </w:r>
            <w:r w:rsidRPr="0017762B">
              <w:rPr>
                <w:rFonts w:ascii="Times New Roman" w:hAnsi="Times New Roman" w:cs="Times New Roman"/>
                <w:b/>
                <w:bCs/>
                <w:sz w:val="24"/>
                <w:szCs w:val="24"/>
              </w:rPr>
              <w:t xml:space="preserve"> </w:t>
            </w:r>
            <w:r w:rsidR="00093CC0">
              <w:rPr>
                <w:rFonts w:ascii="Times New Roman" w:hAnsi="Times New Roman" w:cs="Times New Roman"/>
                <w:bCs/>
                <w:sz w:val="24"/>
                <w:szCs w:val="24"/>
              </w:rPr>
              <w:t>………..</w:t>
            </w:r>
            <w:r w:rsidRPr="0017762B">
              <w:rPr>
                <w:rFonts w:ascii="Times New Roman" w:hAnsi="Times New Roman" w:cs="Times New Roman"/>
                <w:bCs/>
                <w:sz w:val="24"/>
                <w:szCs w:val="24"/>
              </w:rPr>
              <w:t xml:space="preserve"> sz.</w:t>
            </w:r>
            <w:r w:rsidRPr="0017762B">
              <w:rPr>
                <w:rFonts w:ascii="Times New Roman" w:hAnsi="Times New Roman" w:cs="Times New Roman"/>
                <w:sz w:val="24"/>
                <w:szCs w:val="24"/>
              </w:rPr>
              <w:t xml:space="preserve"> 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3. kategóriában (460 Ft)</w:t>
            </w:r>
            <w:r w:rsidRPr="0017762B">
              <w:rPr>
                <w:rFonts w:ascii="Times New Roman" w:hAnsi="Times New Roman" w:cs="Times New Roman"/>
                <w:sz w:val="24"/>
                <w:szCs w:val="24"/>
              </w:rPr>
              <w:t xml:space="preserve"> állapítja meg a házhoz szállított </w:t>
            </w:r>
            <w:r w:rsidRPr="0017762B">
              <w:rPr>
                <w:rFonts w:ascii="Times New Roman" w:hAnsi="Times New Roman" w:cs="Times New Roman"/>
                <w:b/>
                <w:sz w:val="24"/>
                <w:szCs w:val="24"/>
              </w:rPr>
              <w:t xml:space="preserve">étkeztetésért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D90771"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Pr="0017762B" w:rsidRDefault="000B0292" w:rsidP="003A152A">
            <w:pPr>
              <w:jc w:val="both"/>
              <w:rPr>
                <w:rFonts w:ascii="Times New Roman" w:hAnsi="Times New Roman" w:cs="Times New Roman"/>
                <w:i/>
                <w:sz w:val="24"/>
                <w:szCs w:val="24"/>
              </w:rPr>
            </w:pPr>
          </w:p>
          <w:p w:rsidR="000B0292" w:rsidRPr="0017762B" w:rsidRDefault="000B0292" w:rsidP="003A152A">
            <w:pPr>
              <w:jc w:val="both"/>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Default="000B0292" w:rsidP="000B0292">
      <w:pPr>
        <w:jc w:val="both"/>
        <w:rPr>
          <w:rFonts w:ascii="Times New Roman" w:hAnsi="Times New Roman" w:cs="Times New Roman"/>
          <w:i/>
          <w:sz w:val="24"/>
          <w:szCs w:val="24"/>
        </w:rPr>
      </w:pPr>
    </w:p>
    <w:p w:rsidR="000B0292" w:rsidRDefault="000B0292" w:rsidP="000B0292">
      <w:pPr>
        <w:jc w:val="both"/>
        <w:rPr>
          <w:rFonts w:ascii="Times New Roman" w:hAnsi="Times New Roman" w:cs="Times New Roman"/>
          <w:i/>
          <w:sz w:val="24"/>
          <w:szCs w:val="24"/>
        </w:rPr>
      </w:pPr>
    </w:p>
    <w:p w:rsidR="000B0292" w:rsidRDefault="000B0292" w:rsidP="000B0292">
      <w:pPr>
        <w:jc w:val="both"/>
        <w:rPr>
          <w:rFonts w:ascii="Times New Roman" w:hAnsi="Times New Roman" w:cs="Times New Roman"/>
          <w:i/>
          <w:sz w:val="24"/>
          <w:szCs w:val="24"/>
        </w:rPr>
      </w:pPr>
    </w:p>
    <w:p w:rsidR="000B0292" w:rsidRDefault="000B0292" w:rsidP="000B0292">
      <w:pPr>
        <w:jc w:val="both"/>
        <w:rPr>
          <w:rFonts w:ascii="Times New Roman" w:hAnsi="Times New Roman" w:cs="Times New Roman"/>
          <w:i/>
          <w:sz w:val="24"/>
          <w:szCs w:val="24"/>
        </w:rPr>
      </w:pPr>
    </w:p>
    <w:p w:rsidR="000B0292" w:rsidRDefault="000B0292" w:rsidP="000B0292">
      <w:pPr>
        <w:jc w:val="both"/>
        <w:rPr>
          <w:rFonts w:ascii="Times New Roman" w:hAnsi="Times New Roman" w:cs="Times New Roman"/>
          <w:i/>
          <w:sz w:val="24"/>
          <w:szCs w:val="24"/>
        </w:rPr>
      </w:pPr>
    </w:p>
    <w:p w:rsidR="000B0292" w:rsidRPr="0017762B" w:rsidRDefault="000B0292" w:rsidP="000B0292">
      <w:pPr>
        <w:ind w:left="-1276"/>
        <w:rPr>
          <w:rFonts w:ascii="Times New Roman" w:hAnsi="Times New Roman" w:cs="Times New Roman"/>
          <w:b/>
          <w:sz w:val="24"/>
          <w:szCs w:val="24"/>
        </w:rPr>
      </w:pP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723776" behindDoc="0" locked="0" layoutInCell="1" allowOverlap="1" wp14:anchorId="446E2316" wp14:editId="5044DD21">
                <wp:simplePos x="0" y="0"/>
                <wp:positionH relativeFrom="column">
                  <wp:posOffset>3963035</wp:posOffset>
                </wp:positionH>
                <wp:positionV relativeFrom="paragraph">
                  <wp:posOffset>9525</wp:posOffset>
                </wp:positionV>
                <wp:extent cx="0" cy="485775"/>
                <wp:effectExtent l="15240" t="17145" r="13335" b="11430"/>
                <wp:wrapNone/>
                <wp:docPr id="71" name="Egyenes összekötő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FDD9E" id="Egyenes összekötő 7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05pt,.75pt" to="312.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" strokecolor="silver" strokeweight="1.5pt"/>
            </w:pict>
          </mc:Fallback>
        </mc:AlternateConten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23</w:t>
      </w:r>
      <w:r>
        <w:rPr>
          <w:rFonts w:ascii="Times New Roman" w:eastAsia="Times New Roman" w:hAnsi="Times New Roman" w:cs="Times New Roman"/>
          <w:b/>
          <w:bCs/>
          <w:sz w:val="24"/>
          <w:szCs w:val="24"/>
          <w:u w:val="single"/>
          <w:lang w:eastAsia="hu-HU"/>
        </w:rPr>
        <w:t>7</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K</w:t>
            </w:r>
            <w:r w:rsidR="00093CC0">
              <w:rPr>
                <w:rFonts w:ascii="Times New Roman" w:hAnsi="Times New Roman" w:cs="Times New Roman"/>
                <w:b/>
                <w:bCs/>
                <w:sz w:val="24"/>
                <w:szCs w:val="24"/>
              </w:rPr>
              <w:t>.</w:t>
            </w:r>
            <w:r w:rsidRPr="0017762B">
              <w:rPr>
                <w:rFonts w:ascii="Times New Roman" w:hAnsi="Times New Roman" w:cs="Times New Roman"/>
                <w:b/>
                <w:bCs/>
                <w:sz w:val="24"/>
                <w:szCs w:val="24"/>
              </w:rPr>
              <w:t xml:space="preserve"> H</w:t>
            </w:r>
            <w:r w:rsidR="00093CC0">
              <w:rPr>
                <w:rFonts w:ascii="Times New Roman" w:hAnsi="Times New Roman" w:cs="Times New Roman"/>
                <w:b/>
                <w:bCs/>
                <w:sz w:val="24"/>
                <w:szCs w:val="24"/>
              </w:rPr>
              <w:t>.</w:t>
            </w:r>
            <w:r w:rsidRPr="0017762B">
              <w:rPr>
                <w:rFonts w:ascii="Times New Roman" w:hAnsi="Times New Roman" w:cs="Times New Roman"/>
                <w:b/>
                <w:bCs/>
                <w:sz w:val="24"/>
                <w:szCs w:val="24"/>
              </w:rPr>
              <w:t xml:space="preserve"> E</w:t>
            </w:r>
            <w:r w:rsidR="00093CC0">
              <w:rPr>
                <w:rFonts w:ascii="Times New Roman" w:hAnsi="Times New Roman" w:cs="Times New Roman"/>
                <w:b/>
                <w:bCs/>
                <w:sz w:val="24"/>
                <w:szCs w:val="24"/>
              </w:rPr>
              <w:t>.</w:t>
            </w:r>
            <w:r w:rsidRPr="0017762B">
              <w:rPr>
                <w:rFonts w:ascii="Times New Roman" w:hAnsi="Times New Roman" w:cs="Times New Roman"/>
                <w:b/>
                <w:bCs/>
                <w:sz w:val="24"/>
                <w:szCs w:val="24"/>
              </w:rPr>
              <w:t xml:space="preserve"> </w:t>
            </w:r>
            <w:r w:rsidR="00093CC0">
              <w:rPr>
                <w:rFonts w:ascii="Times New Roman" w:hAnsi="Times New Roman" w:cs="Times New Roman"/>
                <w:bCs/>
                <w:sz w:val="24"/>
                <w:szCs w:val="24"/>
              </w:rPr>
              <w:t>………….</w:t>
            </w:r>
            <w:r w:rsidRPr="0017762B">
              <w:rPr>
                <w:rFonts w:ascii="Times New Roman" w:hAnsi="Times New Roman" w:cs="Times New Roman"/>
                <w:sz w:val="24"/>
                <w:szCs w:val="24"/>
              </w:rPr>
              <w:t xml:space="preserve"> 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1. kategóriában (0 Ft)</w:t>
            </w:r>
            <w:r w:rsidRPr="0017762B">
              <w:rPr>
                <w:rFonts w:ascii="Times New Roman" w:hAnsi="Times New Roman" w:cs="Times New Roman"/>
                <w:sz w:val="24"/>
                <w:szCs w:val="24"/>
              </w:rPr>
              <w:t xml:space="preserve"> állapítja meg a házhoz szállított </w:t>
            </w:r>
            <w:r w:rsidRPr="0017762B">
              <w:rPr>
                <w:rFonts w:ascii="Times New Roman" w:hAnsi="Times New Roman" w:cs="Times New Roman"/>
                <w:b/>
                <w:sz w:val="24"/>
                <w:szCs w:val="24"/>
              </w:rPr>
              <w:t xml:space="preserve">étkeztetésért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i/>
                <w:sz w:val="24"/>
                <w:szCs w:val="24"/>
              </w:rPr>
              <w:t>Felelős: Polgármester</w:t>
            </w:r>
          </w:p>
          <w:p w:rsidR="000B0292"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Határidő: 2023. június 30.</w:t>
            </w:r>
          </w:p>
          <w:p w:rsidR="000B0292" w:rsidRPr="00D90771"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sz w:val="24"/>
                <w:szCs w:val="24"/>
              </w:rPr>
              <w:tab/>
            </w:r>
            <w:r w:rsidRPr="0017762B">
              <w:rPr>
                <w:rFonts w:ascii="Times New Roman" w:hAnsi="Times New Roman" w:cs="Times New Roman"/>
                <w:sz w:val="24"/>
                <w:szCs w:val="24"/>
              </w:rPr>
              <w:tab/>
            </w:r>
            <w:r w:rsidRPr="0017762B">
              <w:rPr>
                <w:rFonts w:ascii="Times New Roman" w:hAnsi="Times New Roman" w:cs="Times New Roman"/>
                <w:sz w:val="24"/>
                <w:szCs w:val="24"/>
              </w:rPr>
              <w:tab/>
            </w:r>
            <w:r w:rsidRPr="0017762B">
              <w:rPr>
                <w:rFonts w:ascii="Times New Roman" w:hAnsi="Times New Roman" w:cs="Times New Roman"/>
                <w:sz w:val="24"/>
                <w:szCs w:val="24"/>
              </w:rPr>
              <w:tab/>
              <w:t xml:space="preserve">             </w:t>
            </w:r>
          </w:p>
          <w:p w:rsidR="000B0292" w:rsidRPr="0017762B" w:rsidRDefault="000B0292" w:rsidP="003A152A">
            <w:pPr>
              <w:jc w:val="both"/>
              <w:rPr>
                <w:rFonts w:ascii="Times New Roman" w:hAnsi="Times New Roman" w:cs="Times New Roman"/>
                <w:i/>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Pr="0017762B" w:rsidRDefault="000B0292" w:rsidP="000B0292">
      <w:pPr>
        <w:rPr>
          <w:rFonts w:ascii="Times New Roman" w:hAnsi="Times New Roman" w:cs="Times New Roman"/>
          <w:i/>
          <w:sz w:val="24"/>
          <w:szCs w:val="24"/>
        </w:rPr>
      </w:pPr>
    </w:p>
    <w:p w:rsidR="000B0292" w:rsidRPr="0017762B" w:rsidRDefault="000B0292" w:rsidP="00093CC0">
      <w:pPr>
        <w:ind w:left="-1276"/>
        <w:rPr>
          <w:rFonts w:ascii="Times New Roman" w:hAnsi="Times New Roman" w:cs="Times New Roman"/>
          <w:sz w:val="24"/>
          <w:szCs w:val="24"/>
        </w:rPr>
      </w:pPr>
      <w:r w:rsidRPr="0017762B">
        <w:rPr>
          <w:rFonts w:ascii="Times New Roman" w:hAnsi="Times New Roman" w:cs="Times New Roman"/>
          <w:bCs/>
          <w:sz w:val="24"/>
          <w:szCs w:val="24"/>
        </w:rPr>
        <w:t xml:space="preserve">   </w:t>
      </w: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729920" behindDoc="0" locked="0" layoutInCell="1" allowOverlap="1" wp14:anchorId="19B0C727" wp14:editId="2DD4DF0A">
                <wp:simplePos x="0" y="0"/>
                <wp:positionH relativeFrom="column">
                  <wp:posOffset>3982256</wp:posOffset>
                </wp:positionH>
                <wp:positionV relativeFrom="paragraph">
                  <wp:posOffset>114300</wp:posOffset>
                </wp:positionV>
                <wp:extent cx="0" cy="485775"/>
                <wp:effectExtent l="15240" t="17145" r="13335" b="11430"/>
                <wp:wrapNone/>
                <wp:docPr id="78" name="Egyenes összekötő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B4B4E" id="Egyenes összekötő 7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9pt" to="313.5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" strokecolor="silver" strokeweight="1.5pt"/>
            </w:pict>
          </mc:Fallback>
        </mc:AlternateContent>
      </w:r>
    </w:p>
    <w:p w:rsidR="000B0292"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23</w:t>
      </w:r>
      <w:r>
        <w:rPr>
          <w:rFonts w:ascii="Times New Roman" w:eastAsia="Times New Roman" w:hAnsi="Times New Roman" w:cs="Times New Roman"/>
          <w:b/>
          <w:bCs/>
          <w:sz w:val="24"/>
          <w:szCs w:val="24"/>
          <w:u w:val="single"/>
          <w:lang w:eastAsia="hu-HU"/>
        </w:rPr>
        <w:t>8</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K</w:t>
            </w:r>
            <w:r w:rsidR="00093CC0">
              <w:rPr>
                <w:rFonts w:ascii="Times New Roman" w:hAnsi="Times New Roman" w:cs="Times New Roman"/>
                <w:b/>
                <w:bCs/>
                <w:sz w:val="24"/>
                <w:szCs w:val="24"/>
              </w:rPr>
              <w:t>.</w:t>
            </w:r>
            <w:r w:rsidRPr="0017762B">
              <w:rPr>
                <w:rFonts w:ascii="Times New Roman" w:hAnsi="Times New Roman" w:cs="Times New Roman"/>
                <w:b/>
                <w:bCs/>
                <w:sz w:val="24"/>
                <w:szCs w:val="24"/>
              </w:rPr>
              <w:t xml:space="preserve"> G</w:t>
            </w:r>
            <w:r w:rsidR="00093CC0">
              <w:rPr>
                <w:rFonts w:ascii="Times New Roman" w:hAnsi="Times New Roman" w:cs="Times New Roman"/>
                <w:b/>
                <w:bCs/>
                <w:sz w:val="24"/>
                <w:szCs w:val="24"/>
              </w:rPr>
              <w:t>.</w:t>
            </w:r>
            <w:r w:rsidRPr="0017762B">
              <w:rPr>
                <w:rFonts w:ascii="Times New Roman" w:hAnsi="Times New Roman" w:cs="Times New Roman"/>
                <w:b/>
                <w:bCs/>
                <w:sz w:val="24"/>
                <w:szCs w:val="24"/>
              </w:rPr>
              <w:t xml:space="preserve"> </w:t>
            </w:r>
            <w:r w:rsidR="00093CC0">
              <w:rPr>
                <w:rFonts w:ascii="Times New Roman" w:hAnsi="Times New Roman" w:cs="Times New Roman"/>
                <w:bCs/>
                <w:sz w:val="24"/>
                <w:szCs w:val="24"/>
              </w:rPr>
              <w:t>…….</w:t>
            </w:r>
            <w:r w:rsidRPr="0017762B">
              <w:rPr>
                <w:rFonts w:ascii="Times New Roman" w:hAnsi="Times New Roman" w:cs="Times New Roman"/>
                <w:sz w:val="24"/>
                <w:szCs w:val="24"/>
              </w:rPr>
              <w:t xml:space="preserve"> 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1. kategóriában (0 Ft)</w:t>
            </w:r>
            <w:r w:rsidRPr="0017762B">
              <w:rPr>
                <w:rFonts w:ascii="Times New Roman" w:hAnsi="Times New Roman" w:cs="Times New Roman"/>
                <w:sz w:val="24"/>
                <w:szCs w:val="24"/>
              </w:rPr>
              <w:t xml:space="preserve"> állapítja meg a házhoz szállított </w:t>
            </w:r>
            <w:r w:rsidRPr="0017762B">
              <w:rPr>
                <w:rFonts w:ascii="Times New Roman" w:hAnsi="Times New Roman" w:cs="Times New Roman"/>
                <w:b/>
                <w:sz w:val="24"/>
                <w:szCs w:val="24"/>
              </w:rPr>
              <w:t xml:space="preserve">étkeztetésért, és 1. kategóriában (0 Ft) a házi segítségnyújtásért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D90771"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Pr="0017762B" w:rsidRDefault="000B0292" w:rsidP="003A152A">
            <w:pPr>
              <w:jc w:val="both"/>
              <w:rPr>
                <w:rFonts w:ascii="Times New Roman" w:hAnsi="Times New Roman" w:cs="Times New Roman"/>
                <w:sz w:val="24"/>
                <w:szCs w:val="24"/>
              </w:rPr>
            </w:pPr>
          </w:p>
          <w:p w:rsidR="000B0292" w:rsidRDefault="000B0292" w:rsidP="003A152A">
            <w:pPr>
              <w:jc w:val="both"/>
              <w:rPr>
                <w:rFonts w:ascii="Times New Roman" w:hAnsi="Times New Roman" w:cs="Times New Roman"/>
                <w:sz w:val="24"/>
                <w:szCs w:val="24"/>
              </w:rPr>
            </w:pPr>
          </w:p>
          <w:p w:rsidR="000B0292" w:rsidRDefault="000B0292" w:rsidP="003A152A">
            <w:pPr>
              <w:jc w:val="both"/>
              <w:rPr>
                <w:rFonts w:ascii="Times New Roman" w:hAnsi="Times New Roman" w:cs="Times New Roman"/>
                <w:sz w:val="24"/>
                <w:szCs w:val="24"/>
              </w:rPr>
            </w:pPr>
          </w:p>
          <w:p w:rsidR="000B0292" w:rsidRDefault="000B0292" w:rsidP="003A152A">
            <w:pPr>
              <w:jc w:val="both"/>
              <w:rPr>
                <w:rFonts w:ascii="Times New Roman" w:hAnsi="Times New Roman" w:cs="Times New Roman"/>
                <w:sz w:val="24"/>
                <w:szCs w:val="24"/>
              </w:rPr>
            </w:pPr>
          </w:p>
          <w:p w:rsidR="000B0292" w:rsidRDefault="000B0292" w:rsidP="003A152A">
            <w:pPr>
              <w:jc w:val="both"/>
              <w:rPr>
                <w:rFonts w:ascii="Times New Roman" w:hAnsi="Times New Roman" w:cs="Times New Roman"/>
                <w:sz w:val="24"/>
                <w:szCs w:val="24"/>
              </w:rPr>
            </w:pPr>
          </w:p>
          <w:p w:rsidR="000B0292" w:rsidRDefault="000B0292" w:rsidP="003A152A">
            <w:pPr>
              <w:jc w:val="both"/>
              <w:rPr>
                <w:rFonts w:ascii="Times New Roman" w:hAnsi="Times New Roman" w:cs="Times New Roman"/>
                <w:sz w:val="24"/>
                <w:szCs w:val="24"/>
              </w:rPr>
            </w:pPr>
          </w:p>
          <w:p w:rsidR="000B0292" w:rsidRDefault="000B0292" w:rsidP="003A152A">
            <w:pPr>
              <w:jc w:val="both"/>
              <w:rPr>
                <w:rFonts w:ascii="Times New Roman" w:hAnsi="Times New Roman" w:cs="Times New Roman"/>
                <w:sz w:val="24"/>
                <w:szCs w:val="24"/>
              </w:rPr>
            </w:pPr>
          </w:p>
          <w:p w:rsidR="000B0292" w:rsidRDefault="000B0292" w:rsidP="003A152A">
            <w:pPr>
              <w:jc w:val="both"/>
              <w:rPr>
                <w:rFonts w:ascii="Times New Roman" w:hAnsi="Times New Roman" w:cs="Times New Roman"/>
                <w:sz w:val="24"/>
                <w:szCs w:val="24"/>
              </w:rPr>
            </w:pPr>
          </w:p>
          <w:p w:rsidR="000B0292" w:rsidRDefault="000B0292" w:rsidP="003A152A">
            <w:pPr>
              <w:jc w:val="both"/>
              <w:rPr>
                <w:rFonts w:ascii="Times New Roman" w:hAnsi="Times New Roman" w:cs="Times New Roman"/>
                <w:sz w:val="24"/>
                <w:szCs w:val="24"/>
              </w:rPr>
            </w:pPr>
          </w:p>
          <w:p w:rsidR="000B0292" w:rsidRDefault="000B0292" w:rsidP="003A152A">
            <w:pPr>
              <w:jc w:val="both"/>
              <w:rPr>
                <w:rFonts w:ascii="Times New Roman" w:hAnsi="Times New Roman" w:cs="Times New Roman"/>
                <w:sz w:val="24"/>
                <w:szCs w:val="24"/>
              </w:rPr>
            </w:pPr>
          </w:p>
          <w:p w:rsidR="000B0292" w:rsidRDefault="000B0292" w:rsidP="003A152A">
            <w:pPr>
              <w:jc w:val="both"/>
              <w:rPr>
                <w:rFonts w:ascii="Times New Roman" w:hAnsi="Times New Roman" w:cs="Times New Roman"/>
                <w:sz w:val="24"/>
                <w:szCs w:val="24"/>
              </w:rPr>
            </w:pPr>
          </w:p>
          <w:p w:rsidR="000B0292" w:rsidRPr="0017762B" w:rsidRDefault="000B0292" w:rsidP="000331D8">
            <w:pPr>
              <w:jc w:val="both"/>
              <w:rPr>
                <w:rFonts w:ascii="Times New Roman" w:hAnsi="Times New Roman" w:cs="Times New Roman"/>
                <w:i/>
                <w:sz w:val="24"/>
                <w:szCs w:val="24"/>
              </w:rPr>
            </w:pPr>
            <w:r w:rsidRPr="0017762B">
              <w:rPr>
                <w:rFonts w:ascii="Times New Roman" w:hAnsi="Times New Roman" w:cs="Times New Roman"/>
                <w:sz w:val="24"/>
                <w:szCs w:val="24"/>
              </w:rPr>
              <w:t xml:space="preserve">    </w:t>
            </w: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Pr="0017762B" w:rsidRDefault="000B0292" w:rsidP="000B0292">
      <w:pPr>
        <w:jc w:val="both"/>
        <w:rPr>
          <w:rFonts w:ascii="Times New Roman" w:hAnsi="Times New Roman" w:cs="Times New Roman"/>
          <w:i/>
          <w:sz w:val="24"/>
          <w:szCs w:val="24"/>
        </w:rPr>
      </w:pPr>
    </w:p>
    <w:p w:rsidR="000B0292" w:rsidRDefault="000B0292" w:rsidP="000331D8">
      <w:pPr>
        <w:ind w:left="-1276"/>
        <w:rPr>
          <w:rFonts w:ascii="Times New Roman" w:hAnsi="Times New Roman" w:cs="Times New Roman"/>
          <w:sz w:val="24"/>
          <w:szCs w:val="24"/>
        </w:rPr>
      </w:pPr>
      <w:r w:rsidRPr="0017762B">
        <w:rPr>
          <w:rFonts w:ascii="Times New Roman" w:hAnsi="Times New Roman" w:cs="Times New Roman"/>
          <w:bCs/>
          <w:sz w:val="24"/>
          <w:szCs w:val="24"/>
        </w:rPr>
        <w:t xml:space="preserve">   </w:t>
      </w: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736064" behindDoc="0" locked="0" layoutInCell="1" allowOverlap="1" wp14:anchorId="5B6B5303" wp14:editId="3F5C70C8">
                <wp:simplePos x="0" y="0"/>
                <wp:positionH relativeFrom="column">
                  <wp:posOffset>3982256</wp:posOffset>
                </wp:positionH>
                <wp:positionV relativeFrom="paragraph">
                  <wp:posOffset>114300</wp:posOffset>
                </wp:positionV>
                <wp:extent cx="0" cy="485775"/>
                <wp:effectExtent l="15240" t="17145" r="13335" b="11430"/>
                <wp:wrapNone/>
                <wp:docPr id="85" name="Egyenes összekötő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661C6" id="Egyenes összekötő 8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9pt" to="313.5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" strokecolor="silver" strokeweight="1.5pt"/>
            </w:pict>
          </mc:Fallback>
        </mc:AlternateContent>
      </w:r>
    </w:p>
    <w:p w:rsidR="000B0292"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23</w:t>
      </w:r>
      <w:r>
        <w:rPr>
          <w:rFonts w:ascii="Times New Roman" w:eastAsia="Times New Roman" w:hAnsi="Times New Roman" w:cs="Times New Roman"/>
          <w:b/>
          <w:bCs/>
          <w:sz w:val="24"/>
          <w:szCs w:val="24"/>
          <w:u w:val="single"/>
          <w:lang w:eastAsia="hu-HU"/>
        </w:rPr>
        <w:t>9</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K</w:t>
            </w:r>
            <w:r w:rsidR="000331D8">
              <w:rPr>
                <w:rFonts w:ascii="Times New Roman" w:hAnsi="Times New Roman" w:cs="Times New Roman"/>
                <w:b/>
                <w:bCs/>
                <w:sz w:val="24"/>
                <w:szCs w:val="24"/>
              </w:rPr>
              <w:t>.</w:t>
            </w:r>
            <w:r w:rsidRPr="0017762B">
              <w:rPr>
                <w:rFonts w:ascii="Times New Roman" w:hAnsi="Times New Roman" w:cs="Times New Roman"/>
                <w:b/>
                <w:bCs/>
                <w:sz w:val="24"/>
                <w:szCs w:val="24"/>
              </w:rPr>
              <w:t xml:space="preserve"> L</w:t>
            </w:r>
            <w:r w:rsidR="000331D8">
              <w:rPr>
                <w:rFonts w:ascii="Times New Roman" w:hAnsi="Times New Roman" w:cs="Times New Roman"/>
                <w:b/>
                <w:bCs/>
                <w:sz w:val="24"/>
                <w:szCs w:val="24"/>
              </w:rPr>
              <w:t>.</w:t>
            </w:r>
            <w:r w:rsidRPr="0017762B">
              <w:rPr>
                <w:rFonts w:ascii="Times New Roman" w:hAnsi="Times New Roman" w:cs="Times New Roman"/>
                <w:b/>
                <w:bCs/>
                <w:sz w:val="24"/>
                <w:szCs w:val="24"/>
              </w:rPr>
              <w:t xml:space="preserve"> </w:t>
            </w:r>
            <w:r w:rsidR="000331D8">
              <w:rPr>
                <w:rFonts w:ascii="Times New Roman" w:hAnsi="Times New Roman" w:cs="Times New Roman"/>
                <w:bCs/>
                <w:sz w:val="24"/>
                <w:szCs w:val="24"/>
              </w:rPr>
              <w:t>……..</w:t>
            </w:r>
            <w:r w:rsidRPr="0017762B">
              <w:rPr>
                <w:rFonts w:ascii="Times New Roman" w:hAnsi="Times New Roman" w:cs="Times New Roman"/>
                <w:bCs/>
                <w:sz w:val="24"/>
                <w:szCs w:val="24"/>
              </w:rPr>
              <w:t>.</w:t>
            </w:r>
            <w:r w:rsidRPr="0017762B">
              <w:rPr>
                <w:rFonts w:ascii="Times New Roman" w:hAnsi="Times New Roman" w:cs="Times New Roman"/>
                <w:sz w:val="24"/>
                <w:szCs w:val="24"/>
              </w:rPr>
              <w:t xml:space="preserve"> 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1. kategóriában (0 Ft)</w:t>
            </w:r>
            <w:r w:rsidRPr="0017762B">
              <w:rPr>
                <w:rFonts w:ascii="Times New Roman" w:hAnsi="Times New Roman" w:cs="Times New Roman"/>
                <w:sz w:val="24"/>
                <w:szCs w:val="24"/>
              </w:rPr>
              <w:t xml:space="preserve"> állapítja meg a házhoz szállított </w:t>
            </w:r>
            <w:r w:rsidRPr="0017762B">
              <w:rPr>
                <w:rFonts w:ascii="Times New Roman" w:hAnsi="Times New Roman" w:cs="Times New Roman"/>
                <w:b/>
                <w:sz w:val="24"/>
                <w:szCs w:val="24"/>
              </w:rPr>
              <w:t xml:space="preserve">étkeztetésért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17762B"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r w:rsidRPr="0017762B">
              <w:rPr>
                <w:rFonts w:ascii="Times New Roman" w:hAnsi="Times New Roman" w:cs="Times New Roman"/>
                <w:sz w:val="24"/>
                <w:szCs w:val="24"/>
              </w:rPr>
              <w:t xml:space="preserve">             </w:t>
            </w:r>
          </w:p>
          <w:p w:rsidR="000B0292" w:rsidRPr="0017762B" w:rsidRDefault="000B0292" w:rsidP="003A152A">
            <w:pPr>
              <w:jc w:val="both"/>
              <w:rPr>
                <w:rFonts w:ascii="Times New Roman" w:hAnsi="Times New Roman" w:cs="Times New Roman"/>
                <w:i/>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Pr="0017762B" w:rsidRDefault="000B0292" w:rsidP="000B0292">
      <w:pPr>
        <w:ind w:left="-1276"/>
        <w:rPr>
          <w:rFonts w:ascii="Times New Roman" w:hAnsi="Times New Roman" w:cs="Times New Roman"/>
          <w:b/>
          <w:sz w:val="24"/>
          <w:szCs w:val="24"/>
        </w:rPr>
      </w:pP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742208" behindDoc="0" locked="0" layoutInCell="1" allowOverlap="1" wp14:anchorId="7352C348" wp14:editId="491A924C">
                <wp:simplePos x="0" y="0"/>
                <wp:positionH relativeFrom="column">
                  <wp:posOffset>3963035</wp:posOffset>
                </wp:positionH>
                <wp:positionV relativeFrom="paragraph">
                  <wp:posOffset>-161925</wp:posOffset>
                </wp:positionV>
                <wp:extent cx="0" cy="485775"/>
                <wp:effectExtent l="15240" t="17145" r="13335" b="11430"/>
                <wp:wrapNone/>
                <wp:docPr id="92" name="Egyenes összekötő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C227" id="Egyenes összekötő 9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05pt,-12.75pt" to="312.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" strokecolor="silver" strokeweight="1.5pt"/>
            </w:pict>
          </mc:Fallback>
        </mc:AlternateContent>
      </w:r>
      <w:r w:rsidRPr="0017762B">
        <w:rPr>
          <w:rFonts w:ascii="Times New Roman" w:hAnsi="Times New Roman" w:cs="Times New Roman"/>
          <w:bCs/>
          <w:sz w:val="24"/>
          <w:szCs w:val="24"/>
        </w:rPr>
        <w:t xml:space="preserve">  </w:t>
      </w: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w:t>
      </w:r>
      <w:r>
        <w:rPr>
          <w:rFonts w:ascii="Times New Roman" w:eastAsia="Times New Roman" w:hAnsi="Times New Roman" w:cs="Times New Roman"/>
          <w:b/>
          <w:bCs/>
          <w:sz w:val="24"/>
          <w:szCs w:val="24"/>
          <w:u w:val="single"/>
          <w:lang w:eastAsia="hu-HU"/>
        </w:rPr>
        <w:t>40</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M</w:t>
            </w:r>
            <w:r w:rsidR="000331D8">
              <w:rPr>
                <w:rFonts w:ascii="Times New Roman" w:hAnsi="Times New Roman" w:cs="Times New Roman"/>
                <w:b/>
                <w:bCs/>
                <w:sz w:val="24"/>
                <w:szCs w:val="24"/>
              </w:rPr>
              <w:t>.</w:t>
            </w:r>
            <w:r w:rsidRPr="0017762B">
              <w:rPr>
                <w:rFonts w:ascii="Times New Roman" w:hAnsi="Times New Roman" w:cs="Times New Roman"/>
                <w:b/>
                <w:bCs/>
                <w:sz w:val="24"/>
                <w:szCs w:val="24"/>
              </w:rPr>
              <w:t xml:space="preserve"> L</w:t>
            </w:r>
            <w:r w:rsidR="000331D8">
              <w:rPr>
                <w:rFonts w:ascii="Times New Roman" w:hAnsi="Times New Roman" w:cs="Times New Roman"/>
                <w:b/>
                <w:bCs/>
                <w:sz w:val="24"/>
                <w:szCs w:val="24"/>
              </w:rPr>
              <w:t>.</w:t>
            </w:r>
            <w:r w:rsidRPr="0017762B">
              <w:rPr>
                <w:rFonts w:ascii="Times New Roman" w:hAnsi="Times New Roman" w:cs="Times New Roman"/>
                <w:b/>
                <w:bCs/>
                <w:sz w:val="24"/>
                <w:szCs w:val="24"/>
              </w:rPr>
              <w:t xml:space="preserve"> </w:t>
            </w:r>
            <w:r w:rsidR="000331D8">
              <w:rPr>
                <w:rFonts w:ascii="Times New Roman" w:hAnsi="Times New Roman" w:cs="Times New Roman"/>
                <w:bCs/>
                <w:sz w:val="24"/>
                <w:szCs w:val="24"/>
              </w:rPr>
              <w:t>……..</w:t>
            </w:r>
            <w:r w:rsidRPr="0017762B">
              <w:rPr>
                <w:rFonts w:ascii="Times New Roman" w:hAnsi="Times New Roman" w:cs="Times New Roman"/>
                <w:sz w:val="24"/>
                <w:szCs w:val="24"/>
              </w:rPr>
              <w:t xml:space="preserve"> 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1. kategóriában (0 Ft)</w:t>
            </w:r>
            <w:r w:rsidRPr="0017762B">
              <w:rPr>
                <w:rFonts w:ascii="Times New Roman" w:hAnsi="Times New Roman" w:cs="Times New Roman"/>
                <w:sz w:val="24"/>
                <w:szCs w:val="24"/>
              </w:rPr>
              <w:t xml:space="preserve"> állapítja meg az elviteles </w:t>
            </w:r>
            <w:r w:rsidRPr="0017762B">
              <w:rPr>
                <w:rFonts w:ascii="Times New Roman" w:hAnsi="Times New Roman" w:cs="Times New Roman"/>
                <w:b/>
                <w:sz w:val="24"/>
                <w:szCs w:val="24"/>
              </w:rPr>
              <w:t xml:space="preserve">étkeztetésért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D90771"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b/>
                <w:sz w:val="24"/>
                <w:szCs w:val="24"/>
              </w:rPr>
              <w:lastRenderedPageBreak/>
              <w:t xml:space="preserve">                                                                                                </w:t>
            </w:r>
          </w:p>
          <w:p w:rsidR="000B0292" w:rsidRPr="0017762B" w:rsidRDefault="000B0292" w:rsidP="003A152A">
            <w:pPr>
              <w:jc w:val="both"/>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Default="000B0292" w:rsidP="003A4105">
      <w:pPr>
        <w:jc w:val="both"/>
        <w:rPr>
          <w:rFonts w:ascii="Times New Roman" w:hAnsi="Times New Roman" w:cs="Times New Roman"/>
          <w:sz w:val="24"/>
          <w:szCs w:val="24"/>
        </w:rPr>
      </w:pP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748352" behindDoc="0" locked="0" layoutInCell="1" allowOverlap="1" wp14:anchorId="4DBB0154" wp14:editId="1A2ED47A">
                <wp:simplePos x="0" y="0"/>
                <wp:positionH relativeFrom="column">
                  <wp:posOffset>3982085</wp:posOffset>
                </wp:positionH>
                <wp:positionV relativeFrom="paragraph">
                  <wp:posOffset>32385</wp:posOffset>
                </wp:positionV>
                <wp:extent cx="0" cy="485775"/>
                <wp:effectExtent l="15240" t="17145" r="13335" b="11430"/>
                <wp:wrapNone/>
                <wp:docPr id="106" name="Egyenes összekötő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6CE9D" id="Egyenes összekötő 10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2.55pt" to="313.5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" strokecolor="silver" strokeweight="1.5pt"/>
            </w:pict>
          </mc:Fallback>
        </mc:AlternateContent>
      </w:r>
      <w:r w:rsidRPr="0017762B">
        <w:rPr>
          <w:rFonts w:ascii="Times New Roman" w:hAnsi="Times New Roman" w:cs="Times New Roman"/>
          <w:bCs/>
          <w:sz w:val="24"/>
          <w:szCs w:val="24"/>
        </w:rPr>
        <w:t xml:space="preserve">   </w:t>
      </w: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24</w:t>
      </w:r>
      <w:r>
        <w:rPr>
          <w:rFonts w:ascii="Times New Roman" w:eastAsia="Times New Roman" w:hAnsi="Times New Roman" w:cs="Times New Roman"/>
          <w:b/>
          <w:bCs/>
          <w:sz w:val="24"/>
          <w:szCs w:val="24"/>
          <w:u w:val="single"/>
          <w:lang w:eastAsia="hu-HU"/>
        </w:rPr>
        <w:t>1</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S</w:t>
            </w:r>
            <w:r w:rsidR="003A4105">
              <w:rPr>
                <w:rFonts w:ascii="Times New Roman" w:hAnsi="Times New Roman" w:cs="Times New Roman"/>
                <w:b/>
                <w:bCs/>
                <w:sz w:val="24"/>
                <w:szCs w:val="24"/>
              </w:rPr>
              <w:t>.</w:t>
            </w:r>
            <w:r w:rsidRPr="0017762B">
              <w:rPr>
                <w:rFonts w:ascii="Times New Roman" w:hAnsi="Times New Roman" w:cs="Times New Roman"/>
                <w:b/>
                <w:bCs/>
                <w:sz w:val="24"/>
                <w:szCs w:val="24"/>
              </w:rPr>
              <w:t xml:space="preserve"> G</w:t>
            </w:r>
            <w:r w:rsidR="003A4105">
              <w:rPr>
                <w:rFonts w:ascii="Times New Roman" w:hAnsi="Times New Roman" w:cs="Times New Roman"/>
                <w:b/>
                <w:bCs/>
                <w:sz w:val="24"/>
                <w:szCs w:val="24"/>
              </w:rPr>
              <w:t>.</w:t>
            </w:r>
            <w:r w:rsidRPr="0017762B">
              <w:rPr>
                <w:rFonts w:ascii="Times New Roman" w:hAnsi="Times New Roman" w:cs="Times New Roman"/>
                <w:b/>
                <w:bCs/>
                <w:sz w:val="24"/>
                <w:szCs w:val="24"/>
              </w:rPr>
              <w:t xml:space="preserve"> </w:t>
            </w:r>
            <w:r w:rsidR="008E11EE">
              <w:rPr>
                <w:rFonts w:ascii="Times New Roman" w:hAnsi="Times New Roman" w:cs="Times New Roman"/>
                <w:b/>
                <w:bCs/>
                <w:sz w:val="24"/>
                <w:szCs w:val="24"/>
              </w:rPr>
              <w:t>…….</w:t>
            </w:r>
            <w:r w:rsidRPr="0017762B">
              <w:rPr>
                <w:rFonts w:ascii="Times New Roman" w:hAnsi="Times New Roman" w:cs="Times New Roman"/>
                <w:sz w:val="24"/>
                <w:szCs w:val="24"/>
              </w:rPr>
              <w:t xml:space="preserve">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2. kategóriában (340 Ft)</w:t>
            </w:r>
            <w:r w:rsidRPr="0017762B">
              <w:rPr>
                <w:rFonts w:ascii="Times New Roman" w:hAnsi="Times New Roman" w:cs="Times New Roman"/>
                <w:sz w:val="24"/>
                <w:szCs w:val="24"/>
              </w:rPr>
              <w:t xml:space="preserve"> állapítja meg a házhoz szállított </w:t>
            </w:r>
            <w:r w:rsidRPr="0017762B">
              <w:rPr>
                <w:rFonts w:ascii="Times New Roman" w:hAnsi="Times New Roman" w:cs="Times New Roman"/>
                <w:b/>
                <w:sz w:val="24"/>
                <w:szCs w:val="24"/>
              </w:rPr>
              <w:t xml:space="preserve">étkeztetésért, és 3. kategóriában (300 Ft) a házi segítségnyújtásért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D90771" w:rsidRDefault="000B0292" w:rsidP="003A152A">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Default="000B0292" w:rsidP="003A152A">
            <w:pPr>
              <w:jc w:val="both"/>
              <w:rPr>
                <w:rFonts w:ascii="Times New Roman" w:hAnsi="Times New Roman" w:cs="Times New Roman"/>
                <w:i/>
                <w:sz w:val="24"/>
                <w:szCs w:val="24"/>
              </w:rPr>
            </w:pPr>
          </w:p>
          <w:p w:rsidR="000B0292" w:rsidRPr="0017762B" w:rsidRDefault="000B0292" w:rsidP="008E11EE">
            <w:pPr>
              <w:jc w:val="both"/>
              <w:rPr>
                <w:rFonts w:ascii="Times New Roman" w:hAnsi="Times New Roman" w:cs="Times New Roman"/>
                <w:i/>
                <w:sz w:val="24"/>
                <w:szCs w:val="24"/>
              </w:rPr>
            </w:pPr>
            <w:r w:rsidRPr="0017762B">
              <w:rPr>
                <w:rFonts w:ascii="Times New Roman" w:hAnsi="Times New Roman" w:cs="Times New Roman"/>
                <w:sz w:val="24"/>
                <w:szCs w:val="24"/>
              </w:rPr>
              <w:lastRenderedPageBreak/>
              <w:t xml:space="preserve">               </w:t>
            </w: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Pr="0017762B" w:rsidRDefault="000B0292" w:rsidP="008E11EE">
      <w:pPr>
        <w:ind w:left="-1276"/>
        <w:rPr>
          <w:rFonts w:ascii="Times New Roman" w:hAnsi="Times New Roman" w:cs="Times New Roman"/>
          <w:sz w:val="24"/>
          <w:szCs w:val="24"/>
        </w:rPr>
      </w:pP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754496" behindDoc="0" locked="0" layoutInCell="1" allowOverlap="1" wp14:anchorId="1D589988" wp14:editId="6B06B485">
                <wp:simplePos x="0" y="0"/>
                <wp:positionH relativeFrom="column">
                  <wp:posOffset>3982256</wp:posOffset>
                </wp:positionH>
                <wp:positionV relativeFrom="paragraph">
                  <wp:posOffset>114300</wp:posOffset>
                </wp:positionV>
                <wp:extent cx="0" cy="485775"/>
                <wp:effectExtent l="15240" t="17145" r="13335" b="11430"/>
                <wp:wrapNone/>
                <wp:docPr id="99" name="Egyenes összekötő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B0E27" id="Egyenes összekötő 9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9pt" to="313.5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" strokecolor="silver" strokeweight="1.5pt"/>
            </w:pict>
          </mc:Fallback>
        </mc:AlternateContent>
      </w:r>
    </w:p>
    <w:p w:rsidR="000B0292" w:rsidRPr="0017762B" w:rsidRDefault="000B0292" w:rsidP="000B0292">
      <w:pPr>
        <w:tabs>
          <w:tab w:val="left" w:pos="9639"/>
        </w:tabs>
        <w:spacing w:line="240" w:lineRule="auto"/>
        <w:ind w:left="284" w:right="793"/>
        <w:jc w:val="center"/>
        <w:rPr>
          <w:rFonts w:ascii="Times New Roman" w:eastAsia="Times New Roman" w:hAnsi="Times New Roman" w:cs="Times New Roman"/>
          <w:b/>
          <w:sz w:val="24"/>
          <w:szCs w:val="24"/>
          <w:u w:val="single"/>
          <w:lang w:eastAsia="hu-HU"/>
        </w:rPr>
      </w:pPr>
      <w:r w:rsidRPr="0017762B">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17762B">
        <w:rPr>
          <w:rFonts w:ascii="Times New Roman" w:eastAsia="Times New Roman" w:hAnsi="Times New Roman" w:cs="Times New Roman"/>
          <w:b/>
          <w:bCs/>
          <w:sz w:val="24"/>
          <w:szCs w:val="24"/>
          <w:u w:val="single"/>
          <w:lang w:eastAsia="hu-HU"/>
        </w:rPr>
        <w:t>Bizottság 24</w:t>
      </w:r>
      <w:r>
        <w:rPr>
          <w:rFonts w:ascii="Times New Roman" w:eastAsia="Times New Roman" w:hAnsi="Times New Roman" w:cs="Times New Roman"/>
          <w:b/>
          <w:bCs/>
          <w:sz w:val="24"/>
          <w:szCs w:val="24"/>
          <w:u w:val="single"/>
          <w:lang w:eastAsia="hu-HU"/>
        </w:rPr>
        <w:t>2</w:t>
      </w:r>
      <w:r w:rsidRPr="0017762B">
        <w:rPr>
          <w:rFonts w:ascii="Times New Roman" w:eastAsia="Times New Roman" w:hAnsi="Times New Roman" w:cs="Times New Roman"/>
          <w:b/>
          <w:bCs/>
          <w:sz w:val="24"/>
          <w:szCs w:val="24"/>
          <w:u w:val="single"/>
          <w:lang w:eastAsia="hu-HU"/>
        </w:rPr>
        <w:t>/</w:t>
      </w:r>
      <w:r w:rsidRPr="0017762B">
        <w:rPr>
          <w:rFonts w:ascii="Times New Roman" w:eastAsia="Times New Roman" w:hAnsi="Times New Roman" w:cs="Times New Roman"/>
          <w:b/>
          <w:sz w:val="24"/>
          <w:szCs w:val="24"/>
          <w:u w:val="single"/>
          <w:lang w:eastAsia="hu-HU"/>
        </w:rPr>
        <w:t>2023.(VI.23.) határozata</w:t>
      </w:r>
    </w:p>
    <w:p w:rsidR="000B0292" w:rsidRPr="0017762B" w:rsidRDefault="000B0292" w:rsidP="000B0292">
      <w:pPr>
        <w:tabs>
          <w:tab w:val="left" w:pos="1418"/>
        </w:tabs>
        <w:spacing w:after="0" w:line="240" w:lineRule="auto"/>
        <w:ind w:left="284"/>
        <w:jc w:val="both"/>
        <w:rPr>
          <w:rFonts w:ascii="Times New Roman" w:hAnsi="Times New Roman" w:cs="Times New Roman"/>
          <w:sz w:val="24"/>
          <w:szCs w:val="24"/>
        </w:rPr>
      </w:pPr>
    </w:p>
    <w:tbl>
      <w:tblPr>
        <w:tblW w:w="9639" w:type="dxa"/>
        <w:tblInd w:w="70" w:type="dxa"/>
        <w:tblCellMar>
          <w:left w:w="70" w:type="dxa"/>
          <w:right w:w="70" w:type="dxa"/>
        </w:tblCellMar>
        <w:tblLook w:val="04A0" w:firstRow="1" w:lastRow="0" w:firstColumn="1" w:lastColumn="0" w:noHBand="0" w:noVBand="1"/>
      </w:tblPr>
      <w:tblGrid>
        <w:gridCol w:w="9639"/>
      </w:tblGrid>
      <w:tr w:rsidR="000B0292" w:rsidRPr="0017762B" w:rsidTr="003A152A">
        <w:trPr>
          <w:trHeight w:val="458"/>
        </w:trPr>
        <w:tc>
          <w:tcPr>
            <w:tcW w:w="9639" w:type="dxa"/>
            <w:vMerge w:val="restart"/>
            <w:tcBorders>
              <w:top w:val="nil"/>
              <w:left w:val="nil"/>
              <w:bottom w:val="nil"/>
              <w:right w:val="nil"/>
            </w:tcBorders>
            <w:shd w:val="clear" w:color="auto" w:fill="auto"/>
            <w:hideMark/>
          </w:tcPr>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w:t>
            </w:r>
            <w:r w:rsidRPr="0017762B">
              <w:rPr>
                <w:rFonts w:ascii="Times New Roman" w:hAnsi="Times New Roman" w:cs="Times New Roman"/>
                <w:b/>
                <w:bCs/>
                <w:sz w:val="24"/>
                <w:szCs w:val="24"/>
              </w:rPr>
              <w:t>V</w:t>
            </w:r>
            <w:r w:rsidR="008E11EE">
              <w:rPr>
                <w:rFonts w:ascii="Times New Roman" w:hAnsi="Times New Roman" w:cs="Times New Roman"/>
                <w:b/>
                <w:bCs/>
                <w:sz w:val="24"/>
                <w:szCs w:val="24"/>
              </w:rPr>
              <w:t>.</w:t>
            </w:r>
            <w:r w:rsidRPr="0017762B">
              <w:rPr>
                <w:rFonts w:ascii="Times New Roman" w:hAnsi="Times New Roman" w:cs="Times New Roman"/>
                <w:b/>
                <w:bCs/>
                <w:sz w:val="24"/>
                <w:szCs w:val="24"/>
              </w:rPr>
              <w:t xml:space="preserve"> D</w:t>
            </w:r>
            <w:r w:rsidR="008E11EE">
              <w:rPr>
                <w:rFonts w:ascii="Times New Roman" w:hAnsi="Times New Roman" w:cs="Times New Roman"/>
                <w:b/>
                <w:bCs/>
                <w:sz w:val="24"/>
                <w:szCs w:val="24"/>
              </w:rPr>
              <w:t>…</w:t>
            </w:r>
            <w:r w:rsidR="008E11EE">
              <w:rPr>
                <w:rFonts w:ascii="Times New Roman" w:hAnsi="Times New Roman" w:cs="Times New Roman"/>
                <w:bCs/>
                <w:sz w:val="24"/>
                <w:szCs w:val="24"/>
              </w:rPr>
              <w:t>………..</w:t>
            </w:r>
            <w:r w:rsidRPr="0017762B">
              <w:rPr>
                <w:rFonts w:ascii="Times New Roman" w:hAnsi="Times New Roman" w:cs="Times New Roman"/>
                <w:sz w:val="24"/>
                <w:szCs w:val="24"/>
              </w:rPr>
              <w:t xml:space="preserve">alatti lakos méltányossági kérelmének helyt ad az alábbiak szerint: </w:t>
            </w:r>
            <w:r w:rsidRPr="0017762B">
              <w:rPr>
                <w:rFonts w:ascii="Times New Roman" w:hAnsi="Times New Roman" w:cs="Times New Roman"/>
                <w:b/>
                <w:sz w:val="24"/>
                <w:szCs w:val="24"/>
              </w:rPr>
              <w:t xml:space="preserve">2023. június 1. </w:t>
            </w:r>
            <w:r w:rsidRPr="0017762B">
              <w:rPr>
                <w:rFonts w:ascii="Times New Roman" w:hAnsi="Times New Roman" w:cs="Times New Roman"/>
                <w:sz w:val="24"/>
                <w:szCs w:val="24"/>
              </w:rPr>
              <w:t xml:space="preserve">napjától a </w:t>
            </w:r>
            <w:r w:rsidRPr="0017762B">
              <w:rPr>
                <w:rFonts w:ascii="Times New Roman" w:hAnsi="Times New Roman" w:cs="Times New Roman"/>
                <w:bCs/>
                <w:sz w:val="24"/>
                <w:szCs w:val="24"/>
              </w:rPr>
              <w:t>3/2015.(II.27.) önkormányzati rendelet 2. mellékletében meghatározott</w:t>
            </w:r>
            <w:r w:rsidRPr="0017762B">
              <w:rPr>
                <w:rFonts w:ascii="Times New Roman" w:hAnsi="Times New Roman" w:cs="Times New Roman"/>
                <w:sz w:val="24"/>
                <w:szCs w:val="24"/>
              </w:rPr>
              <w:t xml:space="preserve"> </w:t>
            </w:r>
            <w:r w:rsidRPr="0017762B">
              <w:rPr>
                <w:rFonts w:ascii="Times New Roman" w:hAnsi="Times New Roman" w:cs="Times New Roman"/>
                <w:b/>
                <w:bCs/>
                <w:sz w:val="24"/>
                <w:szCs w:val="24"/>
              </w:rPr>
              <w:t>1. kategóriában (0 Ft)</w:t>
            </w:r>
            <w:r w:rsidRPr="0017762B">
              <w:rPr>
                <w:rFonts w:ascii="Times New Roman" w:hAnsi="Times New Roman" w:cs="Times New Roman"/>
                <w:sz w:val="24"/>
                <w:szCs w:val="24"/>
              </w:rPr>
              <w:t xml:space="preserve"> állapítja meg a házhoz szállított </w:t>
            </w:r>
            <w:r w:rsidRPr="0017762B">
              <w:rPr>
                <w:rFonts w:ascii="Times New Roman" w:hAnsi="Times New Roman" w:cs="Times New Roman"/>
                <w:b/>
                <w:sz w:val="24"/>
                <w:szCs w:val="24"/>
              </w:rPr>
              <w:t xml:space="preserve">étkeztetésért </w:t>
            </w:r>
            <w:r w:rsidRPr="0017762B">
              <w:rPr>
                <w:rFonts w:ascii="Times New Roman" w:hAnsi="Times New Roman" w:cs="Times New Roman"/>
                <w:sz w:val="24"/>
                <w:szCs w:val="24"/>
              </w:rPr>
              <w:t xml:space="preserve">fizetendő térítési díjat a következő felülvizsgálat idejéig. </w:t>
            </w:r>
          </w:p>
          <w:p w:rsidR="000B0292" w:rsidRPr="0017762B" w:rsidRDefault="000B0292" w:rsidP="003A152A">
            <w:pPr>
              <w:jc w:val="both"/>
              <w:rPr>
                <w:rFonts w:ascii="Times New Roman" w:hAnsi="Times New Roman" w:cs="Times New Roman"/>
                <w:sz w:val="24"/>
                <w:szCs w:val="24"/>
              </w:rPr>
            </w:pP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Bizottság elnökét a határozat aláírására.</w:t>
            </w:r>
          </w:p>
          <w:p w:rsidR="000B0292" w:rsidRPr="0017762B" w:rsidRDefault="000B0292" w:rsidP="003A152A">
            <w:pPr>
              <w:jc w:val="both"/>
              <w:rPr>
                <w:rFonts w:ascii="Times New Roman" w:hAnsi="Times New Roman" w:cs="Times New Roman"/>
                <w:sz w:val="24"/>
                <w:szCs w:val="24"/>
              </w:rPr>
            </w:pPr>
            <w:r w:rsidRPr="0017762B">
              <w:rPr>
                <w:rFonts w:ascii="Times New Roman" w:hAnsi="Times New Roman" w:cs="Times New Roman"/>
                <w:sz w:val="24"/>
                <w:szCs w:val="24"/>
              </w:rPr>
              <w:t>Felkéri a Jegyző útján a Humánszolgáltatási Igazgatóság Ellátási Osztály vezetőjét a szükséges intézkedések megtételére.</w:t>
            </w:r>
          </w:p>
          <w:p w:rsidR="000B0292" w:rsidRPr="0017762B"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Felelős: Polgármester</w:t>
            </w:r>
          </w:p>
          <w:p w:rsidR="000B0292" w:rsidRDefault="000B0292" w:rsidP="003A152A">
            <w:pPr>
              <w:jc w:val="both"/>
              <w:rPr>
                <w:rFonts w:ascii="Times New Roman" w:hAnsi="Times New Roman" w:cs="Times New Roman"/>
                <w:i/>
                <w:sz w:val="24"/>
                <w:szCs w:val="24"/>
              </w:rPr>
            </w:pPr>
            <w:r w:rsidRPr="0017762B">
              <w:rPr>
                <w:rFonts w:ascii="Times New Roman" w:hAnsi="Times New Roman" w:cs="Times New Roman"/>
                <w:i/>
                <w:sz w:val="24"/>
                <w:szCs w:val="24"/>
              </w:rPr>
              <w:t xml:space="preserve">Határidő: 2023. június 30. </w:t>
            </w:r>
          </w:p>
          <w:p w:rsidR="000B0292" w:rsidRPr="0017762B" w:rsidRDefault="000B0292" w:rsidP="00E46A3D">
            <w:pPr>
              <w:jc w:val="both"/>
              <w:rPr>
                <w:rFonts w:ascii="Times New Roman" w:hAnsi="Times New Roman" w:cs="Times New Roman"/>
                <w:sz w:val="24"/>
                <w:szCs w:val="24"/>
              </w:rPr>
            </w:pPr>
            <w:r w:rsidRPr="00D90771">
              <w:rPr>
                <w:rFonts w:ascii="Times New Roman" w:hAnsi="Times New Roman" w:cs="Times New Roman"/>
                <w:sz w:val="24"/>
                <w:szCs w:val="24"/>
              </w:rPr>
              <w:t>(egyhangú, 8 igen)</w:t>
            </w: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458"/>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r w:rsidR="000B0292" w:rsidRPr="0017762B" w:rsidTr="003A152A">
        <w:trPr>
          <w:trHeight w:val="711"/>
        </w:trPr>
        <w:tc>
          <w:tcPr>
            <w:tcW w:w="9639" w:type="dxa"/>
            <w:vMerge/>
            <w:tcBorders>
              <w:top w:val="nil"/>
              <w:left w:val="nil"/>
              <w:bottom w:val="nil"/>
              <w:right w:val="nil"/>
            </w:tcBorders>
            <w:vAlign w:val="center"/>
            <w:hideMark/>
          </w:tcPr>
          <w:p w:rsidR="000B0292" w:rsidRPr="0017762B" w:rsidRDefault="000B0292" w:rsidP="003A152A">
            <w:pPr>
              <w:rPr>
                <w:rFonts w:ascii="Times New Roman" w:hAnsi="Times New Roman" w:cs="Times New Roman"/>
                <w:sz w:val="24"/>
                <w:szCs w:val="24"/>
              </w:rPr>
            </w:pPr>
          </w:p>
        </w:tc>
      </w:tr>
    </w:tbl>
    <w:p w:rsidR="000B0292" w:rsidRPr="0017762B" w:rsidRDefault="000B0292" w:rsidP="000B0292">
      <w:pPr>
        <w:jc w:val="both"/>
        <w:rPr>
          <w:rFonts w:ascii="Times New Roman" w:hAnsi="Times New Roman" w:cs="Times New Roman"/>
          <w:i/>
          <w:sz w:val="24"/>
          <w:szCs w:val="24"/>
        </w:rPr>
      </w:pPr>
    </w:p>
    <w:p w:rsidR="000B0292" w:rsidRPr="0017762B" w:rsidRDefault="000B0292" w:rsidP="000B0292">
      <w:pPr>
        <w:jc w:val="both"/>
        <w:rPr>
          <w:rFonts w:ascii="Times New Roman" w:hAnsi="Times New Roman" w:cs="Times New Roman"/>
          <w:i/>
          <w:sz w:val="24"/>
          <w:szCs w:val="24"/>
        </w:rPr>
      </w:pPr>
    </w:p>
    <w:p w:rsidR="000B0292" w:rsidRPr="0017762B" w:rsidRDefault="000B0292" w:rsidP="00E46A3D">
      <w:pPr>
        <w:ind w:left="-1276"/>
        <w:rPr>
          <w:rFonts w:ascii="Times New Roman" w:eastAsia="Times New Roman" w:hAnsi="Times New Roman" w:cs="Times New Roman"/>
          <w:bCs/>
          <w:sz w:val="24"/>
          <w:szCs w:val="24"/>
          <w:lang w:eastAsia="hu-HU"/>
        </w:rPr>
      </w:pPr>
      <w:r w:rsidRPr="0017762B">
        <w:rPr>
          <w:rFonts w:ascii="Times New Roman" w:hAnsi="Times New Roman" w:cs="Times New Roman"/>
          <w:noProof/>
          <w:sz w:val="24"/>
          <w:szCs w:val="24"/>
          <w:lang w:eastAsia="hu-HU"/>
        </w:rPr>
        <mc:AlternateContent>
          <mc:Choice Requires="wps">
            <w:drawing>
              <wp:anchor distT="0" distB="0" distL="114300" distR="114300" simplePos="0" relativeHeight="251760640" behindDoc="0" locked="0" layoutInCell="1" allowOverlap="1" wp14:anchorId="38FF6B5E" wp14:editId="39C6D8CE">
                <wp:simplePos x="0" y="0"/>
                <wp:positionH relativeFrom="column">
                  <wp:posOffset>3924935</wp:posOffset>
                </wp:positionH>
                <wp:positionV relativeFrom="paragraph">
                  <wp:posOffset>-52705</wp:posOffset>
                </wp:positionV>
                <wp:extent cx="0" cy="485775"/>
                <wp:effectExtent l="15240" t="17145" r="13335" b="11430"/>
                <wp:wrapNone/>
                <wp:docPr id="113" name="Egyenes összekötő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C3ACB" id="Egyenes összekötő 11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05pt,-4.15pt" to="309.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" strokecolor="silver" strokeweight="1.5pt"/>
            </w:pict>
          </mc:Fallback>
        </mc:AlternateContent>
      </w:r>
    </w:p>
    <w:p w:rsidR="000B0292" w:rsidRPr="0017762B" w:rsidRDefault="000B0292" w:rsidP="000B0292">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B0292" w:rsidRPr="0017762B" w:rsidRDefault="000B0292" w:rsidP="000B0292">
      <w:pPr>
        <w:autoSpaceDE w:val="0"/>
        <w:autoSpaceDN w:val="0"/>
        <w:spacing w:after="100" w:line="276" w:lineRule="auto"/>
        <w:ind w:left="284"/>
        <w:jc w:val="both"/>
        <w:rPr>
          <w:rFonts w:ascii="Times New Roman" w:hAnsi="Times New Roman" w:cs="Times New Roman"/>
          <w:sz w:val="24"/>
          <w:szCs w:val="24"/>
        </w:rPr>
      </w:pPr>
    </w:p>
    <w:p w:rsidR="000B0292" w:rsidRPr="0017762B" w:rsidRDefault="000B0292" w:rsidP="000B0292">
      <w:pPr>
        <w:spacing w:after="0" w:line="240" w:lineRule="auto"/>
        <w:ind w:left="284"/>
        <w:jc w:val="both"/>
        <w:rPr>
          <w:rFonts w:ascii="Times New Roman" w:hAnsi="Times New Roman" w:cs="Times New Roman"/>
          <w:sz w:val="24"/>
          <w:szCs w:val="24"/>
        </w:rPr>
      </w:pPr>
    </w:p>
    <w:p w:rsidR="000B0292" w:rsidRPr="0017762B" w:rsidRDefault="000B0292" w:rsidP="000B0292">
      <w:pPr>
        <w:spacing w:after="0" w:line="240" w:lineRule="auto"/>
        <w:ind w:left="284"/>
        <w:jc w:val="both"/>
        <w:rPr>
          <w:rFonts w:ascii="Times New Roman" w:hAnsi="Times New Roman" w:cs="Times New Roman"/>
          <w:sz w:val="24"/>
          <w:szCs w:val="24"/>
        </w:rPr>
      </w:pPr>
    </w:p>
    <w:p w:rsidR="000B0292" w:rsidRPr="0017762B" w:rsidRDefault="000B0292" w:rsidP="000B0292">
      <w:pPr>
        <w:spacing w:after="0" w:line="240" w:lineRule="auto"/>
        <w:ind w:left="284"/>
        <w:jc w:val="both"/>
        <w:rPr>
          <w:rFonts w:ascii="Times New Roman" w:hAnsi="Times New Roman" w:cs="Times New Roman"/>
          <w:sz w:val="24"/>
          <w:szCs w:val="24"/>
        </w:rPr>
      </w:pPr>
    </w:p>
    <w:p w:rsidR="000B0292" w:rsidRPr="0017762B" w:rsidRDefault="000B0292" w:rsidP="000B0292">
      <w:pPr>
        <w:spacing w:after="0" w:line="240" w:lineRule="auto"/>
        <w:ind w:left="284"/>
        <w:jc w:val="both"/>
        <w:rPr>
          <w:rFonts w:ascii="Times New Roman" w:eastAsia="Times New Roman" w:hAnsi="Times New Roman" w:cs="Times New Roman"/>
          <w:sz w:val="24"/>
          <w:szCs w:val="24"/>
          <w:lang w:eastAsia="hu-HU"/>
        </w:rPr>
      </w:pPr>
    </w:p>
    <w:p w:rsidR="000B0292" w:rsidRPr="0017762B" w:rsidRDefault="000B0292" w:rsidP="000B0292">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B0292" w:rsidRPr="0017762B" w:rsidRDefault="000B0292" w:rsidP="000B0292">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B0292" w:rsidRDefault="000B0292" w:rsidP="000B0292">
      <w:pPr>
        <w:tabs>
          <w:tab w:val="left" w:pos="9639"/>
        </w:tabs>
        <w:spacing w:line="240" w:lineRule="auto"/>
        <w:ind w:left="284" w:right="793"/>
        <w:jc w:val="both"/>
        <w:rPr>
          <w:rFonts w:ascii="Times New Roman" w:eastAsia="Times New Roman" w:hAnsi="Times New Roman" w:cs="Times New Roman"/>
          <w:bCs/>
          <w:sz w:val="24"/>
          <w:szCs w:val="24"/>
          <w:lang w:eastAsia="hu-HU"/>
        </w:rPr>
      </w:pPr>
      <w:bookmarkStart w:id="0" w:name="_GoBack"/>
      <w:bookmarkEnd w:id="0"/>
    </w:p>
    <w:p w:rsidR="000B0292" w:rsidRDefault="000B0292" w:rsidP="000B0292">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B0292" w:rsidRDefault="000B0292" w:rsidP="000B0292">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B0292" w:rsidRDefault="000B0292" w:rsidP="000B0292">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B0292" w:rsidRDefault="000B0292" w:rsidP="000B0292">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B0292" w:rsidRPr="0017762B" w:rsidRDefault="000B0292" w:rsidP="000B0292">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B0292" w:rsidRPr="0017762B" w:rsidRDefault="000B0292" w:rsidP="000B0292">
      <w:pPr>
        <w:tabs>
          <w:tab w:val="left" w:pos="9639"/>
        </w:tabs>
        <w:spacing w:line="240" w:lineRule="auto"/>
        <w:ind w:left="284" w:right="793"/>
        <w:jc w:val="both"/>
        <w:rPr>
          <w:rFonts w:ascii="Times New Roman" w:eastAsia="Times New Roman" w:hAnsi="Times New Roman" w:cs="Times New Roman"/>
          <w:bCs/>
          <w:sz w:val="24"/>
          <w:szCs w:val="24"/>
          <w:lang w:eastAsia="hu-HU"/>
        </w:rPr>
      </w:pPr>
    </w:p>
    <w:p w:rsidR="000B0292" w:rsidRPr="0017762B" w:rsidRDefault="000B0292" w:rsidP="000B0292">
      <w:pPr>
        <w:tabs>
          <w:tab w:val="left" w:pos="9639"/>
        </w:tabs>
        <w:spacing w:line="240" w:lineRule="auto"/>
        <w:ind w:left="284" w:right="793"/>
        <w:jc w:val="both"/>
        <w:rPr>
          <w:rFonts w:ascii="Times New Roman" w:eastAsia="Times New Roman" w:hAnsi="Times New Roman" w:cs="Times New Roman"/>
          <w:bCs/>
          <w:sz w:val="24"/>
          <w:szCs w:val="24"/>
          <w:lang w:eastAsia="hu-HU"/>
        </w:rPr>
      </w:pPr>
    </w:p>
    <w:sectPr w:rsidR="000B0292" w:rsidRPr="0017762B" w:rsidSect="00A34A73">
      <w:headerReference w:type="default" r:id="rId8"/>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2A" w:rsidRDefault="003A152A" w:rsidP="001E63CA">
      <w:pPr>
        <w:spacing w:after="0" w:line="240" w:lineRule="auto"/>
      </w:pPr>
      <w:r>
        <w:separator/>
      </w:r>
    </w:p>
  </w:endnote>
  <w:endnote w:type="continuationSeparator" w:id="0">
    <w:p w:rsidR="003A152A" w:rsidRDefault="003A152A" w:rsidP="001E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TT">
    <w:altName w:val="Trebuchet MS"/>
    <w:charset w:val="EE"/>
    <w:family w:val="swiss"/>
    <w:pitch w:val="variable"/>
    <w:sig w:usb0="800000AF" w:usb1="4000004A"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2A" w:rsidRDefault="003A152A" w:rsidP="001E63CA">
      <w:pPr>
        <w:spacing w:after="0" w:line="240" w:lineRule="auto"/>
      </w:pPr>
      <w:r>
        <w:separator/>
      </w:r>
    </w:p>
  </w:footnote>
  <w:footnote w:type="continuationSeparator" w:id="0">
    <w:p w:rsidR="003A152A" w:rsidRDefault="003A152A" w:rsidP="001E6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542922"/>
      <w:docPartObj>
        <w:docPartGallery w:val="Page Numbers (Top of Page)"/>
        <w:docPartUnique/>
      </w:docPartObj>
    </w:sdtPr>
    <w:sdtContent>
      <w:p w:rsidR="003A152A" w:rsidRDefault="003A152A">
        <w:pPr>
          <w:pStyle w:val="lfej"/>
          <w:jc w:val="center"/>
        </w:pPr>
        <w:r>
          <w:fldChar w:fldCharType="begin"/>
        </w:r>
        <w:r>
          <w:instrText>PAGE   \* MERGEFORMAT</w:instrText>
        </w:r>
        <w:r>
          <w:fldChar w:fldCharType="separate"/>
        </w:r>
        <w:r w:rsidR="00E46A3D">
          <w:rPr>
            <w:noProof/>
          </w:rPr>
          <w:t>35</w:t>
        </w:r>
        <w:r>
          <w:fldChar w:fldCharType="end"/>
        </w:r>
      </w:p>
    </w:sdtContent>
  </w:sdt>
  <w:p w:rsidR="003A152A" w:rsidRDefault="003A152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094B"/>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967504"/>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281380"/>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DC0796"/>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1E2FED"/>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6007694"/>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CD1093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89A18F0"/>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21429F9"/>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2925F57"/>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0760F6"/>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80E2FF0"/>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C583DD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11B779F"/>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B483BE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6"/>
  </w:num>
  <w:num w:numId="6">
    <w:abstractNumId w:val="12"/>
  </w:num>
  <w:num w:numId="7">
    <w:abstractNumId w:val="11"/>
  </w:num>
  <w:num w:numId="8">
    <w:abstractNumId w:val="0"/>
  </w:num>
  <w:num w:numId="9">
    <w:abstractNumId w:val="8"/>
  </w:num>
  <w:num w:numId="10">
    <w:abstractNumId w:val="2"/>
  </w:num>
  <w:num w:numId="11">
    <w:abstractNumId w:val="7"/>
  </w:num>
  <w:num w:numId="12">
    <w:abstractNumId w:val="9"/>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9C"/>
    <w:rsid w:val="00001A25"/>
    <w:rsid w:val="00002F91"/>
    <w:rsid w:val="0000438B"/>
    <w:rsid w:val="00004559"/>
    <w:rsid w:val="000058DA"/>
    <w:rsid w:val="0000716C"/>
    <w:rsid w:val="00010E4F"/>
    <w:rsid w:val="00011D86"/>
    <w:rsid w:val="00011D9F"/>
    <w:rsid w:val="000121B9"/>
    <w:rsid w:val="000124A6"/>
    <w:rsid w:val="0001256A"/>
    <w:rsid w:val="000125E1"/>
    <w:rsid w:val="0001323B"/>
    <w:rsid w:val="0001490A"/>
    <w:rsid w:val="000153BB"/>
    <w:rsid w:val="00017ED9"/>
    <w:rsid w:val="00022791"/>
    <w:rsid w:val="00023E62"/>
    <w:rsid w:val="00023F22"/>
    <w:rsid w:val="00026D8B"/>
    <w:rsid w:val="000274FB"/>
    <w:rsid w:val="00030973"/>
    <w:rsid w:val="00031331"/>
    <w:rsid w:val="00031704"/>
    <w:rsid w:val="00032709"/>
    <w:rsid w:val="00032BE2"/>
    <w:rsid w:val="000330B4"/>
    <w:rsid w:val="000331D8"/>
    <w:rsid w:val="00034AA1"/>
    <w:rsid w:val="00036893"/>
    <w:rsid w:val="00041DCC"/>
    <w:rsid w:val="00042F44"/>
    <w:rsid w:val="00043625"/>
    <w:rsid w:val="00043AF0"/>
    <w:rsid w:val="00043D8E"/>
    <w:rsid w:val="00044A57"/>
    <w:rsid w:val="00044B4E"/>
    <w:rsid w:val="00046EB5"/>
    <w:rsid w:val="0004759E"/>
    <w:rsid w:val="000514E7"/>
    <w:rsid w:val="00051F1A"/>
    <w:rsid w:val="00052A1D"/>
    <w:rsid w:val="00052E2B"/>
    <w:rsid w:val="0005315E"/>
    <w:rsid w:val="0005359A"/>
    <w:rsid w:val="0005458D"/>
    <w:rsid w:val="00054C2F"/>
    <w:rsid w:val="00055A55"/>
    <w:rsid w:val="00055B8C"/>
    <w:rsid w:val="00055E7D"/>
    <w:rsid w:val="0005672D"/>
    <w:rsid w:val="00056C96"/>
    <w:rsid w:val="00060647"/>
    <w:rsid w:val="00062AB6"/>
    <w:rsid w:val="00067DAC"/>
    <w:rsid w:val="00067F23"/>
    <w:rsid w:val="00070372"/>
    <w:rsid w:val="00070DED"/>
    <w:rsid w:val="00071453"/>
    <w:rsid w:val="0007185C"/>
    <w:rsid w:val="000722F2"/>
    <w:rsid w:val="00072A80"/>
    <w:rsid w:val="00072CCA"/>
    <w:rsid w:val="00076282"/>
    <w:rsid w:val="00076964"/>
    <w:rsid w:val="00076BCA"/>
    <w:rsid w:val="00081704"/>
    <w:rsid w:val="00082E07"/>
    <w:rsid w:val="0008301C"/>
    <w:rsid w:val="000857C1"/>
    <w:rsid w:val="00087676"/>
    <w:rsid w:val="00087B60"/>
    <w:rsid w:val="000903BF"/>
    <w:rsid w:val="0009321B"/>
    <w:rsid w:val="00093CC0"/>
    <w:rsid w:val="000950B6"/>
    <w:rsid w:val="00097A83"/>
    <w:rsid w:val="000A0104"/>
    <w:rsid w:val="000A01B8"/>
    <w:rsid w:val="000A15FF"/>
    <w:rsid w:val="000A3029"/>
    <w:rsid w:val="000A4A12"/>
    <w:rsid w:val="000A65C4"/>
    <w:rsid w:val="000A7A63"/>
    <w:rsid w:val="000B00F8"/>
    <w:rsid w:val="000B0292"/>
    <w:rsid w:val="000B1D4A"/>
    <w:rsid w:val="000B25B2"/>
    <w:rsid w:val="000B27E1"/>
    <w:rsid w:val="000B3650"/>
    <w:rsid w:val="000B3EB5"/>
    <w:rsid w:val="000B458B"/>
    <w:rsid w:val="000B470F"/>
    <w:rsid w:val="000B49BE"/>
    <w:rsid w:val="000B51E6"/>
    <w:rsid w:val="000B59ED"/>
    <w:rsid w:val="000B5EB0"/>
    <w:rsid w:val="000C1A82"/>
    <w:rsid w:val="000C1A84"/>
    <w:rsid w:val="000C204F"/>
    <w:rsid w:val="000C24D4"/>
    <w:rsid w:val="000C293B"/>
    <w:rsid w:val="000C333C"/>
    <w:rsid w:val="000C3B74"/>
    <w:rsid w:val="000C4575"/>
    <w:rsid w:val="000C48E0"/>
    <w:rsid w:val="000C4CE7"/>
    <w:rsid w:val="000C709C"/>
    <w:rsid w:val="000C76B1"/>
    <w:rsid w:val="000D4647"/>
    <w:rsid w:val="000D4D01"/>
    <w:rsid w:val="000D6092"/>
    <w:rsid w:val="000D6CC5"/>
    <w:rsid w:val="000E03AD"/>
    <w:rsid w:val="000E3C2F"/>
    <w:rsid w:val="000E4238"/>
    <w:rsid w:val="000E5FF1"/>
    <w:rsid w:val="000F0C77"/>
    <w:rsid w:val="000F10FE"/>
    <w:rsid w:val="000F1433"/>
    <w:rsid w:val="000F1594"/>
    <w:rsid w:val="000F1823"/>
    <w:rsid w:val="000F1D54"/>
    <w:rsid w:val="000F5634"/>
    <w:rsid w:val="000F6350"/>
    <w:rsid w:val="00100B79"/>
    <w:rsid w:val="00100E58"/>
    <w:rsid w:val="001013B1"/>
    <w:rsid w:val="00101659"/>
    <w:rsid w:val="00101E0A"/>
    <w:rsid w:val="00101E51"/>
    <w:rsid w:val="00102222"/>
    <w:rsid w:val="00102A23"/>
    <w:rsid w:val="0010465D"/>
    <w:rsid w:val="0010501B"/>
    <w:rsid w:val="00106E31"/>
    <w:rsid w:val="00107202"/>
    <w:rsid w:val="001079EC"/>
    <w:rsid w:val="001102C9"/>
    <w:rsid w:val="00110EAC"/>
    <w:rsid w:val="00117601"/>
    <w:rsid w:val="00117AD0"/>
    <w:rsid w:val="00120A18"/>
    <w:rsid w:val="00120AC9"/>
    <w:rsid w:val="00121743"/>
    <w:rsid w:val="00122630"/>
    <w:rsid w:val="001238D8"/>
    <w:rsid w:val="00123DF5"/>
    <w:rsid w:val="00124530"/>
    <w:rsid w:val="001252CC"/>
    <w:rsid w:val="001259D1"/>
    <w:rsid w:val="00125F1A"/>
    <w:rsid w:val="001311D6"/>
    <w:rsid w:val="001313F0"/>
    <w:rsid w:val="00131626"/>
    <w:rsid w:val="00131F80"/>
    <w:rsid w:val="001321B8"/>
    <w:rsid w:val="00132B3D"/>
    <w:rsid w:val="0013469D"/>
    <w:rsid w:val="001362B9"/>
    <w:rsid w:val="00136B44"/>
    <w:rsid w:val="00136EA8"/>
    <w:rsid w:val="001402FA"/>
    <w:rsid w:val="001408F4"/>
    <w:rsid w:val="00140917"/>
    <w:rsid w:val="00140D46"/>
    <w:rsid w:val="00141438"/>
    <w:rsid w:val="00141B66"/>
    <w:rsid w:val="00141C6C"/>
    <w:rsid w:val="00142757"/>
    <w:rsid w:val="0014307E"/>
    <w:rsid w:val="00144BCF"/>
    <w:rsid w:val="00150583"/>
    <w:rsid w:val="001520AF"/>
    <w:rsid w:val="0015236F"/>
    <w:rsid w:val="0015257E"/>
    <w:rsid w:val="00153547"/>
    <w:rsid w:val="00153998"/>
    <w:rsid w:val="00153FD8"/>
    <w:rsid w:val="00154112"/>
    <w:rsid w:val="00154B33"/>
    <w:rsid w:val="001557E7"/>
    <w:rsid w:val="001577C5"/>
    <w:rsid w:val="00157B38"/>
    <w:rsid w:val="00160EAD"/>
    <w:rsid w:val="001620B2"/>
    <w:rsid w:val="0016441D"/>
    <w:rsid w:val="00164AC8"/>
    <w:rsid w:val="00164B23"/>
    <w:rsid w:val="001667AB"/>
    <w:rsid w:val="00166823"/>
    <w:rsid w:val="00171261"/>
    <w:rsid w:val="00171C75"/>
    <w:rsid w:val="00171FA0"/>
    <w:rsid w:val="00173658"/>
    <w:rsid w:val="00174200"/>
    <w:rsid w:val="00174CFB"/>
    <w:rsid w:val="00175E87"/>
    <w:rsid w:val="001769D8"/>
    <w:rsid w:val="00180D26"/>
    <w:rsid w:val="00181048"/>
    <w:rsid w:val="00181FAD"/>
    <w:rsid w:val="001825DF"/>
    <w:rsid w:val="00184445"/>
    <w:rsid w:val="00184502"/>
    <w:rsid w:val="00186970"/>
    <w:rsid w:val="001908AB"/>
    <w:rsid w:val="0019107A"/>
    <w:rsid w:val="0019121A"/>
    <w:rsid w:val="001913E9"/>
    <w:rsid w:val="001913F3"/>
    <w:rsid w:val="001923D7"/>
    <w:rsid w:val="00193483"/>
    <w:rsid w:val="0019358D"/>
    <w:rsid w:val="001939C1"/>
    <w:rsid w:val="00193DFC"/>
    <w:rsid w:val="001959A6"/>
    <w:rsid w:val="00196C20"/>
    <w:rsid w:val="00196FC0"/>
    <w:rsid w:val="00197E64"/>
    <w:rsid w:val="001A14F7"/>
    <w:rsid w:val="001A1C5A"/>
    <w:rsid w:val="001A2ED5"/>
    <w:rsid w:val="001B078B"/>
    <w:rsid w:val="001B216B"/>
    <w:rsid w:val="001B343E"/>
    <w:rsid w:val="001B4E54"/>
    <w:rsid w:val="001B50A7"/>
    <w:rsid w:val="001B5111"/>
    <w:rsid w:val="001B5588"/>
    <w:rsid w:val="001B6720"/>
    <w:rsid w:val="001B728B"/>
    <w:rsid w:val="001C0A67"/>
    <w:rsid w:val="001C1DFD"/>
    <w:rsid w:val="001C2540"/>
    <w:rsid w:val="001C44C6"/>
    <w:rsid w:val="001C5749"/>
    <w:rsid w:val="001C6AAA"/>
    <w:rsid w:val="001C7C73"/>
    <w:rsid w:val="001C7CAA"/>
    <w:rsid w:val="001D0298"/>
    <w:rsid w:val="001D24C3"/>
    <w:rsid w:val="001D2A99"/>
    <w:rsid w:val="001D31A7"/>
    <w:rsid w:val="001D3950"/>
    <w:rsid w:val="001D4F6E"/>
    <w:rsid w:val="001D5159"/>
    <w:rsid w:val="001D66C6"/>
    <w:rsid w:val="001E0536"/>
    <w:rsid w:val="001E1845"/>
    <w:rsid w:val="001E1AF4"/>
    <w:rsid w:val="001E2393"/>
    <w:rsid w:val="001E2874"/>
    <w:rsid w:val="001E2CF4"/>
    <w:rsid w:val="001E2EDC"/>
    <w:rsid w:val="001E3CF4"/>
    <w:rsid w:val="001E4156"/>
    <w:rsid w:val="001E5296"/>
    <w:rsid w:val="001E5F4F"/>
    <w:rsid w:val="001E5FB2"/>
    <w:rsid w:val="001E63CA"/>
    <w:rsid w:val="001E7308"/>
    <w:rsid w:val="001F012E"/>
    <w:rsid w:val="001F1A42"/>
    <w:rsid w:val="001F1EE8"/>
    <w:rsid w:val="001F2CE5"/>
    <w:rsid w:val="001F2DEC"/>
    <w:rsid w:val="001F3A8F"/>
    <w:rsid w:val="001F5CA0"/>
    <w:rsid w:val="001F7E46"/>
    <w:rsid w:val="00200EF7"/>
    <w:rsid w:val="002025B0"/>
    <w:rsid w:val="00202680"/>
    <w:rsid w:val="002026DA"/>
    <w:rsid w:val="002035EE"/>
    <w:rsid w:val="0020475C"/>
    <w:rsid w:val="00205782"/>
    <w:rsid w:val="002059B3"/>
    <w:rsid w:val="00207477"/>
    <w:rsid w:val="00211180"/>
    <w:rsid w:val="002117F3"/>
    <w:rsid w:val="00213A73"/>
    <w:rsid w:val="002142CE"/>
    <w:rsid w:val="0021437B"/>
    <w:rsid w:val="00214A21"/>
    <w:rsid w:val="00214FCC"/>
    <w:rsid w:val="00215C98"/>
    <w:rsid w:val="00216686"/>
    <w:rsid w:val="00220803"/>
    <w:rsid w:val="00224885"/>
    <w:rsid w:val="002251BD"/>
    <w:rsid w:val="00225B9D"/>
    <w:rsid w:val="00227608"/>
    <w:rsid w:val="002304CD"/>
    <w:rsid w:val="00230967"/>
    <w:rsid w:val="002314EB"/>
    <w:rsid w:val="00233219"/>
    <w:rsid w:val="0023486D"/>
    <w:rsid w:val="00236BED"/>
    <w:rsid w:val="002373A3"/>
    <w:rsid w:val="00237E93"/>
    <w:rsid w:val="00241E2D"/>
    <w:rsid w:val="00241F51"/>
    <w:rsid w:val="002428D4"/>
    <w:rsid w:val="00242C40"/>
    <w:rsid w:val="0024330A"/>
    <w:rsid w:val="00245231"/>
    <w:rsid w:val="0024571C"/>
    <w:rsid w:val="00245CF4"/>
    <w:rsid w:val="00245F16"/>
    <w:rsid w:val="00251A2F"/>
    <w:rsid w:val="002528FB"/>
    <w:rsid w:val="00253B2D"/>
    <w:rsid w:val="00253DCB"/>
    <w:rsid w:val="00254CF2"/>
    <w:rsid w:val="00262436"/>
    <w:rsid w:val="00262C03"/>
    <w:rsid w:val="00264865"/>
    <w:rsid w:val="00264F26"/>
    <w:rsid w:val="0026504F"/>
    <w:rsid w:val="00265FE6"/>
    <w:rsid w:val="00266185"/>
    <w:rsid w:val="0026669F"/>
    <w:rsid w:val="002679DC"/>
    <w:rsid w:val="00267C67"/>
    <w:rsid w:val="002715FD"/>
    <w:rsid w:val="00271891"/>
    <w:rsid w:val="00271E22"/>
    <w:rsid w:val="00272025"/>
    <w:rsid w:val="00272705"/>
    <w:rsid w:val="00273B1F"/>
    <w:rsid w:val="00273F30"/>
    <w:rsid w:val="00275B4B"/>
    <w:rsid w:val="00275BD1"/>
    <w:rsid w:val="00276C9C"/>
    <w:rsid w:val="002770BF"/>
    <w:rsid w:val="00277F4F"/>
    <w:rsid w:val="002804A1"/>
    <w:rsid w:val="0028189A"/>
    <w:rsid w:val="00281983"/>
    <w:rsid w:val="00282C2C"/>
    <w:rsid w:val="00282E81"/>
    <w:rsid w:val="00283275"/>
    <w:rsid w:val="002833EC"/>
    <w:rsid w:val="0028363A"/>
    <w:rsid w:val="00283D0D"/>
    <w:rsid w:val="00284137"/>
    <w:rsid w:val="002853F0"/>
    <w:rsid w:val="0028580E"/>
    <w:rsid w:val="00286243"/>
    <w:rsid w:val="0028783F"/>
    <w:rsid w:val="00287960"/>
    <w:rsid w:val="002908F4"/>
    <w:rsid w:val="00290B5E"/>
    <w:rsid w:val="00290DED"/>
    <w:rsid w:val="00290FFE"/>
    <w:rsid w:val="00292601"/>
    <w:rsid w:val="0029276E"/>
    <w:rsid w:val="00293299"/>
    <w:rsid w:val="00293B90"/>
    <w:rsid w:val="002979ED"/>
    <w:rsid w:val="002A2C7F"/>
    <w:rsid w:val="002A3458"/>
    <w:rsid w:val="002A434D"/>
    <w:rsid w:val="002A44E5"/>
    <w:rsid w:val="002A5AC1"/>
    <w:rsid w:val="002A5CDD"/>
    <w:rsid w:val="002A6112"/>
    <w:rsid w:val="002A7D40"/>
    <w:rsid w:val="002B0908"/>
    <w:rsid w:val="002B1061"/>
    <w:rsid w:val="002B1603"/>
    <w:rsid w:val="002B16D8"/>
    <w:rsid w:val="002B18E0"/>
    <w:rsid w:val="002B60EC"/>
    <w:rsid w:val="002C0087"/>
    <w:rsid w:val="002C0E02"/>
    <w:rsid w:val="002C191F"/>
    <w:rsid w:val="002C21B7"/>
    <w:rsid w:val="002C22E6"/>
    <w:rsid w:val="002C30B4"/>
    <w:rsid w:val="002C4B1C"/>
    <w:rsid w:val="002C78CD"/>
    <w:rsid w:val="002D1716"/>
    <w:rsid w:val="002D229E"/>
    <w:rsid w:val="002D29CA"/>
    <w:rsid w:val="002D4E48"/>
    <w:rsid w:val="002D6A35"/>
    <w:rsid w:val="002D74D7"/>
    <w:rsid w:val="002D760C"/>
    <w:rsid w:val="002D76B9"/>
    <w:rsid w:val="002E01ED"/>
    <w:rsid w:val="002E0771"/>
    <w:rsid w:val="002E0B01"/>
    <w:rsid w:val="002E1CB2"/>
    <w:rsid w:val="002E2484"/>
    <w:rsid w:val="002E41E2"/>
    <w:rsid w:val="002E42D8"/>
    <w:rsid w:val="002E4A8D"/>
    <w:rsid w:val="002E527E"/>
    <w:rsid w:val="002E583F"/>
    <w:rsid w:val="002E73A0"/>
    <w:rsid w:val="002F1561"/>
    <w:rsid w:val="002F25E1"/>
    <w:rsid w:val="002F3BE0"/>
    <w:rsid w:val="002F65E0"/>
    <w:rsid w:val="002F668F"/>
    <w:rsid w:val="002F6A65"/>
    <w:rsid w:val="002F6F96"/>
    <w:rsid w:val="002F73BE"/>
    <w:rsid w:val="002F7634"/>
    <w:rsid w:val="002F7A66"/>
    <w:rsid w:val="0030012E"/>
    <w:rsid w:val="00301ABE"/>
    <w:rsid w:val="00301FFE"/>
    <w:rsid w:val="00303111"/>
    <w:rsid w:val="003052BF"/>
    <w:rsid w:val="003055F6"/>
    <w:rsid w:val="00305D3B"/>
    <w:rsid w:val="00306F14"/>
    <w:rsid w:val="00307049"/>
    <w:rsid w:val="00307348"/>
    <w:rsid w:val="003103BA"/>
    <w:rsid w:val="00312AF4"/>
    <w:rsid w:val="00312CD7"/>
    <w:rsid w:val="00312D3D"/>
    <w:rsid w:val="00312FE1"/>
    <w:rsid w:val="003132C9"/>
    <w:rsid w:val="00313615"/>
    <w:rsid w:val="003137FF"/>
    <w:rsid w:val="00314A28"/>
    <w:rsid w:val="00315259"/>
    <w:rsid w:val="00315713"/>
    <w:rsid w:val="003211A9"/>
    <w:rsid w:val="00321B43"/>
    <w:rsid w:val="0032329F"/>
    <w:rsid w:val="003247CE"/>
    <w:rsid w:val="0032503F"/>
    <w:rsid w:val="003259E4"/>
    <w:rsid w:val="00325A53"/>
    <w:rsid w:val="003334CA"/>
    <w:rsid w:val="0033467B"/>
    <w:rsid w:val="00335F8F"/>
    <w:rsid w:val="00336395"/>
    <w:rsid w:val="00337177"/>
    <w:rsid w:val="003374E6"/>
    <w:rsid w:val="00340ED1"/>
    <w:rsid w:val="0034186D"/>
    <w:rsid w:val="003418E5"/>
    <w:rsid w:val="003424F5"/>
    <w:rsid w:val="003430DF"/>
    <w:rsid w:val="00343A38"/>
    <w:rsid w:val="00344393"/>
    <w:rsid w:val="00344B13"/>
    <w:rsid w:val="00344F49"/>
    <w:rsid w:val="003457C7"/>
    <w:rsid w:val="00345D13"/>
    <w:rsid w:val="00346D64"/>
    <w:rsid w:val="00351080"/>
    <w:rsid w:val="0035218E"/>
    <w:rsid w:val="00352FAA"/>
    <w:rsid w:val="003547F1"/>
    <w:rsid w:val="0035483F"/>
    <w:rsid w:val="00354866"/>
    <w:rsid w:val="00355F94"/>
    <w:rsid w:val="0035635E"/>
    <w:rsid w:val="00357851"/>
    <w:rsid w:val="00357A48"/>
    <w:rsid w:val="0036215D"/>
    <w:rsid w:val="00364415"/>
    <w:rsid w:val="003644C2"/>
    <w:rsid w:val="00365293"/>
    <w:rsid w:val="00366481"/>
    <w:rsid w:val="0036652C"/>
    <w:rsid w:val="00367520"/>
    <w:rsid w:val="003716C7"/>
    <w:rsid w:val="003717F7"/>
    <w:rsid w:val="00371A5D"/>
    <w:rsid w:val="003731E8"/>
    <w:rsid w:val="00375840"/>
    <w:rsid w:val="00375A28"/>
    <w:rsid w:val="00376275"/>
    <w:rsid w:val="003763C3"/>
    <w:rsid w:val="003764F8"/>
    <w:rsid w:val="00376691"/>
    <w:rsid w:val="00376CB7"/>
    <w:rsid w:val="00377FED"/>
    <w:rsid w:val="00380190"/>
    <w:rsid w:val="003808D3"/>
    <w:rsid w:val="00381AAF"/>
    <w:rsid w:val="00383A33"/>
    <w:rsid w:val="00383D78"/>
    <w:rsid w:val="0038444B"/>
    <w:rsid w:val="00384EF7"/>
    <w:rsid w:val="003854DD"/>
    <w:rsid w:val="003855AB"/>
    <w:rsid w:val="00386028"/>
    <w:rsid w:val="00390FE6"/>
    <w:rsid w:val="00393E58"/>
    <w:rsid w:val="003940E0"/>
    <w:rsid w:val="0039498E"/>
    <w:rsid w:val="0039588A"/>
    <w:rsid w:val="003971B8"/>
    <w:rsid w:val="00397B53"/>
    <w:rsid w:val="00397D84"/>
    <w:rsid w:val="003A0323"/>
    <w:rsid w:val="003A0588"/>
    <w:rsid w:val="003A0C18"/>
    <w:rsid w:val="003A152A"/>
    <w:rsid w:val="003A28FD"/>
    <w:rsid w:val="003A2FBD"/>
    <w:rsid w:val="003A3364"/>
    <w:rsid w:val="003A4105"/>
    <w:rsid w:val="003A4C0D"/>
    <w:rsid w:val="003A4FC6"/>
    <w:rsid w:val="003A67DD"/>
    <w:rsid w:val="003A70D2"/>
    <w:rsid w:val="003A78C7"/>
    <w:rsid w:val="003B01D5"/>
    <w:rsid w:val="003B1A63"/>
    <w:rsid w:val="003B1DA2"/>
    <w:rsid w:val="003B1E6B"/>
    <w:rsid w:val="003B222F"/>
    <w:rsid w:val="003B38AA"/>
    <w:rsid w:val="003B3D19"/>
    <w:rsid w:val="003B602F"/>
    <w:rsid w:val="003B7510"/>
    <w:rsid w:val="003C0D70"/>
    <w:rsid w:val="003C13B6"/>
    <w:rsid w:val="003C465A"/>
    <w:rsid w:val="003D02F3"/>
    <w:rsid w:val="003D09DE"/>
    <w:rsid w:val="003D15C2"/>
    <w:rsid w:val="003D1B07"/>
    <w:rsid w:val="003D1B5E"/>
    <w:rsid w:val="003D2519"/>
    <w:rsid w:val="003D2C2C"/>
    <w:rsid w:val="003D3279"/>
    <w:rsid w:val="003D4156"/>
    <w:rsid w:val="003D4DD6"/>
    <w:rsid w:val="003D4E37"/>
    <w:rsid w:val="003D77D0"/>
    <w:rsid w:val="003D780F"/>
    <w:rsid w:val="003E0629"/>
    <w:rsid w:val="003E0A44"/>
    <w:rsid w:val="003E1225"/>
    <w:rsid w:val="003E148C"/>
    <w:rsid w:val="003E281F"/>
    <w:rsid w:val="003E3CEA"/>
    <w:rsid w:val="003E437F"/>
    <w:rsid w:val="003F357C"/>
    <w:rsid w:val="003F4071"/>
    <w:rsid w:val="003F4DCF"/>
    <w:rsid w:val="003F4F74"/>
    <w:rsid w:val="003F4FB1"/>
    <w:rsid w:val="003F520A"/>
    <w:rsid w:val="003F5890"/>
    <w:rsid w:val="003F59AB"/>
    <w:rsid w:val="003F7706"/>
    <w:rsid w:val="003F7A27"/>
    <w:rsid w:val="003F7DFE"/>
    <w:rsid w:val="00400B25"/>
    <w:rsid w:val="0041067B"/>
    <w:rsid w:val="00412176"/>
    <w:rsid w:val="00412CD7"/>
    <w:rsid w:val="00412DF5"/>
    <w:rsid w:val="004132F9"/>
    <w:rsid w:val="004173E9"/>
    <w:rsid w:val="0041743B"/>
    <w:rsid w:val="00420950"/>
    <w:rsid w:val="00422981"/>
    <w:rsid w:val="00424B0D"/>
    <w:rsid w:val="00424FA4"/>
    <w:rsid w:val="00425839"/>
    <w:rsid w:val="004259BA"/>
    <w:rsid w:val="004301C3"/>
    <w:rsid w:val="00430625"/>
    <w:rsid w:val="00430FC6"/>
    <w:rsid w:val="004317CB"/>
    <w:rsid w:val="0043263B"/>
    <w:rsid w:val="00433B6D"/>
    <w:rsid w:val="00434AD3"/>
    <w:rsid w:val="00436AC2"/>
    <w:rsid w:val="00440355"/>
    <w:rsid w:val="00440995"/>
    <w:rsid w:val="00440CD6"/>
    <w:rsid w:val="00441967"/>
    <w:rsid w:val="0044205D"/>
    <w:rsid w:val="004424AD"/>
    <w:rsid w:val="00444128"/>
    <w:rsid w:val="00444412"/>
    <w:rsid w:val="00445C25"/>
    <w:rsid w:val="0044600E"/>
    <w:rsid w:val="00446AB4"/>
    <w:rsid w:val="004500EA"/>
    <w:rsid w:val="0045042F"/>
    <w:rsid w:val="0045323C"/>
    <w:rsid w:val="004534B4"/>
    <w:rsid w:val="00453698"/>
    <w:rsid w:val="0045423A"/>
    <w:rsid w:val="00456C13"/>
    <w:rsid w:val="004571E8"/>
    <w:rsid w:val="004573FD"/>
    <w:rsid w:val="004577B4"/>
    <w:rsid w:val="0045792C"/>
    <w:rsid w:val="00457AE5"/>
    <w:rsid w:val="004604E4"/>
    <w:rsid w:val="0046084F"/>
    <w:rsid w:val="0046175C"/>
    <w:rsid w:val="00463C3D"/>
    <w:rsid w:val="00465EC1"/>
    <w:rsid w:val="00466602"/>
    <w:rsid w:val="004669F9"/>
    <w:rsid w:val="00470C64"/>
    <w:rsid w:val="00470CEE"/>
    <w:rsid w:val="0047115D"/>
    <w:rsid w:val="004713EF"/>
    <w:rsid w:val="00474513"/>
    <w:rsid w:val="00476567"/>
    <w:rsid w:val="004766DA"/>
    <w:rsid w:val="00476D81"/>
    <w:rsid w:val="004854F3"/>
    <w:rsid w:val="00485B7D"/>
    <w:rsid w:val="00487104"/>
    <w:rsid w:val="004919A8"/>
    <w:rsid w:val="00492498"/>
    <w:rsid w:val="004924D9"/>
    <w:rsid w:val="00492A89"/>
    <w:rsid w:val="00492ECA"/>
    <w:rsid w:val="00493F7D"/>
    <w:rsid w:val="00493FFE"/>
    <w:rsid w:val="004942BB"/>
    <w:rsid w:val="00494D99"/>
    <w:rsid w:val="00495C24"/>
    <w:rsid w:val="0049617B"/>
    <w:rsid w:val="004970FF"/>
    <w:rsid w:val="0049747C"/>
    <w:rsid w:val="004A04A3"/>
    <w:rsid w:val="004A0C2C"/>
    <w:rsid w:val="004A13FC"/>
    <w:rsid w:val="004A24F1"/>
    <w:rsid w:val="004A2665"/>
    <w:rsid w:val="004A3A53"/>
    <w:rsid w:val="004A3D33"/>
    <w:rsid w:val="004A42B7"/>
    <w:rsid w:val="004A5AAD"/>
    <w:rsid w:val="004A5DD1"/>
    <w:rsid w:val="004A6FB0"/>
    <w:rsid w:val="004A75C7"/>
    <w:rsid w:val="004B075B"/>
    <w:rsid w:val="004B1966"/>
    <w:rsid w:val="004B286F"/>
    <w:rsid w:val="004B48E7"/>
    <w:rsid w:val="004B5338"/>
    <w:rsid w:val="004B6139"/>
    <w:rsid w:val="004B6288"/>
    <w:rsid w:val="004C02C2"/>
    <w:rsid w:val="004C0831"/>
    <w:rsid w:val="004C2C80"/>
    <w:rsid w:val="004C2E60"/>
    <w:rsid w:val="004C41FD"/>
    <w:rsid w:val="004C45D2"/>
    <w:rsid w:val="004D07B5"/>
    <w:rsid w:val="004D08B9"/>
    <w:rsid w:val="004D0C65"/>
    <w:rsid w:val="004D13DE"/>
    <w:rsid w:val="004D1E81"/>
    <w:rsid w:val="004D2680"/>
    <w:rsid w:val="004D270E"/>
    <w:rsid w:val="004D2E3D"/>
    <w:rsid w:val="004D3BF4"/>
    <w:rsid w:val="004D5EC8"/>
    <w:rsid w:val="004D64BE"/>
    <w:rsid w:val="004D6A88"/>
    <w:rsid w:val="004D7F33"/>
    <w:rsid w:val="004E0960"/>
    <w:rsid w:val="004E0FBD"/>
    <w:rsid w:val="004E16D1"/>
    <w:rsid w:val="004E20F7"/>
    <w:rsid w:val="004E2317"/>
    <w:rsid w:val="004E2A88"/>
    <w:rsid w:val="004E48B3"/>
    <w:rsid w:val="004E5CF5"/>
    <w:rsid w:val="004E66C0"/>
    <w:rsid w:val="004E6B58"/>
    <w:rsid w:val="004E72D5"/>
    <w:rsid w:val="004F0273"/>
    <w:rsid w:val="004F0804"/>
    <w:rsid w:val="004F2746"/>
    <w:rsid w:val="004F305C"/>
    <w:rsid w:val="004F3727"/>
    <w:rsid w:val="004F3836"/>
    <w:rsid w:val="004F3E67"/>
    <w:rsid w:val="004F5965"/>
    <w:rsid w:val="004F63DE"/>
    <w:rsid w:val="004F6D21"/>
    <w:rsid w:val="004F749A"/>
    <w:rsid w:val="004F780D"/>
    <w:rsid w:val="0050060F"/>
    <w:rsid w:val="005007EF"/>
    <w:rsid w:val="00501A6C"/>
    <w:rsid w:val="0050234D"/>
    <w:rsid w:val="005028EA"/>
    <w:rsid w:val="00507372"/>
    <w:rsid w:val="00507589"/>
    <w:rsid w:val="005078C5"/>
    <w:rsid w:val="005121BC"/>
    <w:rsid w:val="0051307B"/>
    <w:rsid w:val="00514484"/>
    <w:rsid w:val="00515076"/>
    <w:rsid w:val="00515E8D"/>
    <w:rsid w:val="00517E14"/>
    <w:rsid w:val="00520AEB"/>
    <w:rsid w:val="00520E57"/>
    <w:rsid w:val="00521E70"/>
    <w:rsid w:val="00522959"/>
    <w:rsid w:val="0052348F"/>
    <w:rsid w:val="0052396B"/>
    <w:rsid w:val="005255EE"/>
    <w:rsid w:val="00525A72"/>
    <w:rsid w:val="00526595"/>
    <w:rsid w:val="00527E27"/>
    <w:rsid w:val="005300F0"/>
    <w:rsid w:val="0053014E"/>
    <w:rsid w:val="00532976"/>
    <w:rsid w:val="00532CFF"/>
    <w:rsid w:val="00532ECC"/>
    <w:rsid w:val="00533DC4"/>
    <w:rsid w:val="00534B56"/>
    <w:rsid w:val="00535FBC"/>
    <w:rsid w:val="00536175"/>
    <w:rsid w:val="0053715F"/>
    <w:rsid w:val="00537284"/>
    <w:rsid w:val="005421C0"/>
    <w:rsid w:val="005425FB"/>
    <w:rsid w:val="00544D87"/>
    <w:rsid w:val="005450D5"/>
    <w:rsid w:val="005451F6"/>
    <w:rsid w:val="00545874"/>
    <w:rsid w:val="005460B1"/>
    <w:rsid w:val="005462D3"/>
    <w:rsid w:val="00546B8D"/>
    <w:rsid w:val="00547957"/>
    <w:rsid w:val="005507F8"/>
    <w:rsid w:val="0055225B"/>
    <w:rsid w:val="00552BD4"/>
    <w:rsid w:val="00553172"/>
    <w:rsid w:val="005532BA"/>
    <w:rsid w:val="005538AB"/>
    <w:rsid w:val="00553B49"/>
    <w:rsid w:val="00553EED"/>
    <w:rsid w:val="005555A7"/>
    <w:rsid w:val="00555B22"/>
    <w:rsid w:val="00556A70"/>
    <w:rsid w:val="00556F2C"/>
    <w:rsid w:val="0055721C"/>
    <w:rsid w:val="00560D3B"/>
    <w:rsid w:val="0056114C"/>
    <w:rsid w:val="005614C1"/>
    <w:rsid w:val="00561D80"/>
    <w:rsid w:val="0056223F"/>
    <w:rsid w:val="00562310"/>
    <w:rsid w:val="005638C5"/>
    <w:rsid w:val="00567660"/>
    <w:rsid w:val="0057160D"/>
    <w:rsid w:val="00573546"/>
    <w:rsid w:val="0057371E"/>
    <w:rsid w:val="005740C2"/>
    <w:rsid w:val="00576503"/>
    <w:rsid w:val="005766A6"/>
    <w:rsid w:val="00577C01"/>
    <w:rsid w:val="0058157C"/>
    <w:rsid w:val="00582C81"/>
    <w:rsid w:val="00583554"/>
    <w:rsid w:val="005841F6"/>
    <w:rsid w:val="00584214"/>
    <w:rsid w:val="00584950"/>
    <w:rsid w:val="00584FE7"/>
    <w:rsid w:val="0058686D"/>
    <w:rsid w:val="00586B12"/>
    <w:rsid w:val="0058700E"/>
    <w:rsid w:val="00587EC4"/>
    <w:rsid w:val="005914AB"/>
    <w:rsid w:val="00592771"/>
    <w:rsid w:val="00592BEE"/>
    <w:rsid w:val="005952C8"/>
    <w:rsid w:val="005953C8"/>
    <w:rsid w:val="0059556A"/>
    <w:rsid w:val="00596ECF"/>
    <w:rsid w:val="005A013D"/>
    <w:rsid w:val="005A1671"/>
    <w:rsid w:val="005A2D4D"/>
    <w:rsid w:val="005A3D01"/>
    <w:rsid w:val="005A4651"/>
    <w:rsid w:val="005A6D08"/>
    <w:rsid w:val="005A6DB7"/>
    <w:rsid w:val="005B07BF"/>
    <w:rsid w:val="005B0942"/>
    <w:rsid w:val="005B0F71"/>
    <w:rsid w:val="005B1850"/>
    <w:rsid w:val="005B2120"/>
    <w:rsid w:val="005B3101"/>
    <w:rsid w:val="005B324D"/>
    <w:rsid w:val="005B44F4"/>
    <w:rsid w:val="005B530C"/>
    <w:rsid w:val="005B5825"/>
    <w:rsid w:val="005B5CF5"/>
    <w:rsid w:val="005B61F9"/>
    <w:rsid w:val="005B75D0"/>
    <w:rsid w:val="005C0793"/>
    <w:rsid w:val="005C262F"/>
    <w:rsid w:val="005C445D"/>
    <w:rsid w:val="005C50E9"/>
    <w:rsid w:val="005C5549"/>
    <w:rsid w:val="005C679D"/>
    <w:rsid w:val="005C6C52"/>
    <w:rsid w:val="005D2140"/>
    <w:rsid w:val="005D3A52"/>
    <w:rsid w:val="005D47C7"/>
    <w:rsid w:val="005D5ACA"/>
    <w:rsid w:val="005D76C5"/>
    <w:rsid w:val="005D7776"/>
    <w:rsid w:val="005D7B4E"/>
    <w:rsid w:val="005E0263"/>
    <w:rsid w:val="005E0269"/>
    <w:rsid w:val="005E0600"/>
    <w:rsid w:val="005E1F8A"/>
    <w:rsid w:val="005E394F"/>
    <w:rsid w:val="005E3C42"/>
    <w:rsid w:val="005E4ED7"/>
    <w:rsid w:val="005E7112"/>
    <w:rsid w:val="005E77A4"/>
    <w:rsid w:val="005E7A8F"/>
    <w:rsid w:val="005E7BA5"/>
    <w:rsid w:val="005E7C54"/>
    <w:rsid w:val="005F075A"/>
    <w:rsid w:val="005F0DF0"/>
    <w:rsid w:val="005F18E7"/>
    <w:rsid w:val="005F2297"/>
    <w:rsid w:val="005F459C"/>
    <w:rsid w:val="005F5015"/>
    <w:rsid w:val="005F5877"/>
    <w:rsid w:val="005F7BB9"/>
    <w:rsid w:val="005F7CAF"/>
    <w:rsid w:val="006028B6"/>
    <w:rsid w:val="006036D6"/>
    <w:rsid w:val="00603880"/>
    <w:rsid w:val="00603B0F"/>
    <w:rsid w:val="006045A8"/>
    <w:rsid w:val="00605612"/>
    <w:rsid w:val="00605E89"/>
    <w:rsid w:val="00606333"/>
    <w:rsid w:val="00606351"/>
    <w:rsid w:val="00607F39"/>
    <w:rsid w:val="0061064D"/>
    <w:rsid w:val="006107EC"/>
    <w:rsid w:val="0061336C"/>
    <w:rsid w:val="006148A9"/>
    <w:rsid w:val="00614955"/>
    <w:rsid w:val="00620B61"/>
    <w:rsid w:val="00621A15"/>
    <w:rsid w:val="0062387B"/>
    <w:rsid w:val="00626FAE"/>
    <w:rsid w:val="00630655"/>
    <w:rsid w:val="00631FB3"/>
    <w:rsid w:val="006321DC"/>
    <w:rsid w:val="0063285D"/>
    <w:rsid w:val="00635D34"/>
    <w:rsid w:val="00635F0C"/>
    <w:rsid w:val="0064004C"/>
    <w:rsid w:val="00642C8A"/>
    <w:rsid w:val="00643040"/>
    <w:rsid w:val="006436D3"/>
    <w:rsid w:val="00643BBC"/>
    <w:rsid w:val="00646F82"/>
    <w:rsid w:val="00647804"/>
    <w:rsid w:val="0065010F"/>
    <w:rsid w:val="0065105D"/>
    <w:rsid w:val="0065131D"/>
    <w:rsid w:val="0065268F"/>
    <w:rsid w:val="00652ED5"/>
    <w:rsid w:val="006537B4"/>
    <w:rsid w:val="00653CA9"/>
    <w:rsid w:val="006549B2"/>
    <w:rsid w:val="00654DB8"/>
    <w:rsid w:val="006569A7"/>
    <w:rsid w:val="00656A65"/>
    <w:rsid w:val="00656BE4"/>
    <w:rsid w:val="0065709A"/>
    <w:rsid w:val="00660E9B"/>
    <w:rsid w:val="006615F1"/>
    <w:rsid w:val="006618C1"/>
    <w:rsid w:val="00661FAE"/>
    <w:rsid w:val="00663F9B"/>
    <w:rsid w:val="0066482F"/>
    <w:rsid w:val="006663D4"/>
    <w:rsid w:val="00666E2C"/>
    <w:rsid w:val="00667933"/>
    <w:rsid w:val="00667DC8"/>
    <w:rsid w:val="006701C0"/>
    <w:rsid w:val="006703C5"/>
    <w:rsid w:val="0067064B"/>
    <w:rsid w:val="006726E0"/>
    <w:rsid w:val="00672C69"/>
    <w:rsid w:val="00673C85"/>
    <w:rsid w:val="0067404D"/>
    <w:rsid w:val="0067410A"/>
    <w:rsid w:val="00676915"/>
    <w:rsid w:val="00677C3E"/>
    <w:rsid w:val="00680996"/>
    <w:rsid w:val="0068450D"/>
    <w:rsid w:val="00685A57"/>
    <w:rsid w:val="00687A9F"/>
    <w:rsid w:val="00690E3F"/>
    <w:rsid w:val="00691080"/>
    <w:rsid w:val="00691F31"/>
    <w:rsid w:val="006924C8"/>
    <w:rsid w:val="00692B69"/>
    <w:rsid w:val="00692E2A"/>
    <w:rsid w:val="0069306A"/>
    <w:rsid w:val="00693FBF"/>
    <w:rsid w:val="00694CBE"/>
    <w:rsid w:val="00695A4F"/>
    <w:rsid w:val="00695D31"/>
    <w:rsid w:val="00695FF8"/>
    <w:rsid w:val="006964A0"/>
    <w:rsid w:val="00696A5F"/>
    <w:rsid w:val="00696B90"/>
    <w:rsid w:val="006A094F"/>
    <w:rsid w:val="006A1236"/>
    <w:rsid w:val="006A1842"/>
    <w:rsid w:val="006A219D"/>
    <w:rsid w:val="006A2EB7"/>
    <w:rsid w:val="006A3AE7"/>
    <w:rsid w:val="006A53EE"/>
    <w:rsid w:val="006A5B4B"/>
    <w:rsid w:val="006B1CD0"/>
    <w:rsid w:val="006B2D5A"/>
    <w:rsid w:val="006B3AC2"/>
    <w:rsid w:val="006B67C6"/>
    <w:rsid w:val="006B67E7"/>
    <w:rsid w:val="006B6BC9"/>
    <w:rsid w:val="006B6C3B"/>
    <w:rsid w:val="006B6DD0"/>
    <w:rsid w:val="006C0DAA"/>
    <w:rsid w:val="006C2F88"/>
    <w:rsid w:val="006C440F"/>
    <w:rsid w:val="006C4EDE"/>
    <w:rsid w:val="006C5BC3"/>
    <w:rsid w:val="006C5EA6"/>
    <w:rsid w:val="006C6382"/>
    <w:rsid w:val="006C6718"/>
    <w:rsid w:val="006C76E1"/>
    <w:rsid w:val="006D1A88"/>
    <w:rsid w:val="006D27A1"/>
    <w:rsid w:val="006D3FCF"/>
    <w:rsid w:val="006E0EBC"/>
    <w:rsid w:val="006E1384"/>
    <w:rsid w:val="006E1DC5"/>
    <w:rsid w:val="006E20AA"/>
    <w:rsid w:val="006E2C69"/>
    <w:rsid w:val="006E3028"/>
    <w:rsid w:val="006E314A"/>
    <w:rsid w:val="006E566D"/>
    <w:rsid w:val="006E5DAC"/>
    <w:rsid w:val="006E6534"/>
    <w:rsid w:val="006E68A9"/>
    <w:rsid w:val="006E6C08"/>
    <w:rsid w:val="006F0922"/>
    <w:rsid w:val="006F1DF3"/>
    <w:rsid w:val="006F2277"/>
    <w:rsid w:val="006F2BF7"/>
    <w:rsid w:val="006F309D"/>
    <w:rsid w:val="006F31FC"/>
    <w:rsid w:val="006F488F"/>
    <w:rsid w:val="006F4B9D"/>
    <w:rsid w:val="006F4F73"/>
    <w:rsid w:val="006F5468"/>
    <w:rsid w:val="006F6410"/>
    <w:rsid w:val="006F68E5"/>
    <w:rsid w:val="006F6945"/>
    <w:rsid w:val="006F744B"/>
    <w:rsid w:val="006F7459"/>
    <w:rsid w:val="006F7BD5"/>
    <w:rsid w:val="00700FBE"/>
    <w:rsid w:val="00702E98"/>
    <w:rsid w:val="00703294"/>
    <w:rsid w:val="00703B49"/>
    <w:rsid w:val="0070445D"/>
    <w:rsid w:val="00706D6A"/>
    <w:rsid w:val="00706F58"/>
    <w:rsid w:val="007071B5"/>
    <w:rsid w:val="00710C08"/>
    <w:rsid w:val="00710F73"/>
    <w:rsid w:val="00711459"/>
    <w:rsid w:val="00713745"/>
    <w:rsid w:val="00714871"/>
    <w:rsid w:val="00721ECF"/>
    <w:rsid w:val="00723272"/>
    <w:rsid w:val="00723551"/>
    <w:rsid w:val="00723B02"/>
    <w:rsid w:val="00726C8A"/>
    <w:rsid w:val="00730FD3"/>
    <w:rsid w:val="0073199E"/>
    <w:rsid w:val="00731AE7"/>
    <w:rsid w:val="0073351F"/>
    <w:rsid w:val="007349BE"/>
    <w:rsid w:val="00735483"/>
    <w:rsid w:val="0073720E"/>
    <w:rsid w:val="00737D80"/>
    <w:rsid w:val="00740879"/>
    <w:rsid w:val="00741325"/>
    <w:rsid w:val="00741647"/>
    <w:rsid w:val="0074186C"/>
    <w:rsid w:val="00741A52"/>
    <w:rsid w:val="007437D6"/>
    <w:rsid w:val="0074620F"/>
    <w:rsid w:val="00750D13"/>
    <w:rsid w:val="00750E59"/>
    <w:rsid w:val="007517F4"/>
    <w:rsid w:val="00752305"/>
    <w:rsid w:val="00752D22"/>
    <w:rsid w:val="007547E2"/>
    <w:rsid w:val="007558AB"/>
    <w:rsid w:val="00760B0C"/>
    <w:rsid w:val="0076133F"/>
    <w:rsid w:val="00762C9A"/>
    <w:rsid w:val="007702DF"/>
    <w:rsid w:val="0077225F"/>
    <w:rsid w:val="00772CE5"/>
    <w:rsid w:val="00773146"/>
    <w:rsid w:val="0077361C"/>
    <w:rsid w:val="00774A6C"/>
    <w:rsid w:val="00775446"/>
    <w:rsid w:val="00776566"/>
    <w:rsid w:val="007803D6"/>
    <w:rsid w:val="0078058B"/>
    <w:rsid w:val="007828CA"/>
    <w:rsid w:val="007835EF"/>
    <w:rsid w:val="00783875"/>
    <w:rsid w:val="00787F79"/>
    <w:rsid w:val="0079077E"/>
    <w:rsid w:val="0079193B"/>
    <w:rsid w:val="00795D3D"/>
    <w:rsid w:val="007A194F"/>
    <w:rsid w:val="007A1E8A"/>
    <w:rsid w:val="007A31FA"/>
    <w:rsid w:val="007A3F06"/>
    <w:rsid w:val="007A7210"/>
    <w:rsid w:val="007B1F29"/>
    <w:rsid w:val="007B2A7A"/>
    <w:rsid w:val="007B3A4F"/>
    <w:rsid w:val="007B3D1C"/>
    <w:rsid w:val="007B70B2"/>
    <w:rsid w:val="007B7759"/>
    <w:rsid w:val="007C055C"/>
    <w:rsid w:val="007C0689"/>
    <w:rsid w:val="007C06DC"/>
    <w:rsid w:val="007C2E00"/>
    <w:rsid w:val="007C40F7"/>
    <w:rsid w:val="007C4E58"/>
    <w:rsid w:val="007C53A4"/>
    <w:rsid w:val="007D12C5"/>
    <w:rsid w:val="007D2705"/>
    <w:rsid w:val="007D3122"/>
    <w:rsid w:val="007D73B9"/>
    <w:rsid w:val="007D75B4"/>
    <w:rsid w:val="007D7A20"/>
    <w:rsid w:val="007E0088"/>
    <w:rsid w:val="007E0F99"/>
    <w:rsid w:val="007E2616"/>
    <w:rsid w:val="007E2D5B"/>
    <w:rsid w:val="007E3B16"/>
    <w:rsid w:val="007E4203"/>
    <w:rsid w:val="007E4BB4"/>
    <w:rsid w:val="007E542D"/>
    <w:rsid w:val="007E5C81"/>
    <w:rsid w:val="007F32A4"/>
    <w:rsid w:val="007F3AD6"/>
    <w:rsid w:val="007F3E84"/>
    <w:rsid w:val="007F41D5"/>
    <w:rsid w:val="007F54EE"/>
    <w:rsid w:val="007F55B4"/>
    <w:rsid w:val="007F5C30"/>
    <w:rsid w:val="007F7345"/>
    <w:rsid w:val="007F7FAD"/>
    <w:rsid w:val="008011D5"/>
    <w:rsid w:val="008012BC"/>
    <w:rsid w:val="0080212F"/>
    <w:rsid w:val="00802A94"/>
    <w:rsid w:val="0080458F"/>
    <w:rsid w:val="00804598"/>
    <w:rsid w:val="00804732"/>
    <w:rsid w:val="008069F5"/>
    <w:rsid w:val="0081042F"/>
    <w:rsid w:val="008104B3"/>
    <w:rsid w:val="008111E9"/>
    <w:rsid w:val="008117C1"/>
    <w:rsid w:val="008121EB"/>
    <w:rsid w:val="0081253E"/>
    <w:rsid w:val="00812624"/>
    <w:rsid w:val="00813C16"/>
    <w:rsid w:val="00813D16"/>
    <w:rsid w:val="0081435E"/>
    <w:rsid w:val="008143EF"/>
    <w:rsid w:val="0081533C"/>
    <w:rsid w:val="00815D9F"/>
    <w:rsid w:val="00816021"/>
    <w:rsid w:val="008173CE"/>
    <w:rsid w:val="00817C9E"/>
    <w:rsid w:val="0082034B"/>
    <w:rsid w:val="00821DE7"/>
    <w:rsid w:val="00821FF9"/>
    <w:rsid w:val="00823BD0"/>
    <w:rsid w:val="008242FC"/>
    <w:rsid w:val="00826A8E"/>
    <w:rsid w:val="00826B17"/>
    <w:rsid w:val="00827830"/>
    <w:rsid w:val="008301BE"/>
    <w:rsid w:val="00830CD2"/>
    <w:rsid w:val="0083146D"/>
    <w:rsid w:val="008348E9"/>
    <w:rsid w:val="00840189"/>
    <w:rsid w:val="00843F63"/>
    <w:rsid w:val="00844774"/>
    <w:rsid w:val="00844F9A"/>
    <w:rsid w:val="008506F9"/>
    <w:rsid w:val="008507BB"/>
    <w:rsid w:val="00851038"/>
    <w:rsid w:val="0085328B"/>
    <w:rsid w:val="008536A3"/>
    <w:rsid w:val="008626DE"/>
    <w:rsid w:val="00864D78"/>
    <w:rsid w:val="00864DE6"/>
    <w:rsid w:val="00867C44"/>
    <w:rsid w:val="0087141C"/>
    <w:rsid w:val="00871F14"/>
    <w:rsid w:val="00872439"/>
    <w:rsid w:val="0087592D"/>
    <w:rsid w:val="008763C7"/>
    <w:rsid w:val="00877017"/>
    <w:rsid w:val="0088005F"/>
    <w:rsid w:val="008813CD"/>
    <w:rsid w:val="008817A1"/>
    <w:rsid w:val="00882A50"/>
    <w:rsid w:val="00882B05"/>
    <w:rsid w:val="0088305F"/>
    <w:rsid w:val="00883F68"/>
    <w:rsid w:val="008841D1"/>
    <w:rsid w:val="008841E3"/>
    <w:rsid w:val="00884274"/>
    <w:rsid w:val="0088472E"/>
    <w:rsid w:val="00885C30"/>
    <w:rsid w:val="00885D11"/>
    <w:rsid w:val="0088795F"/>
    <w:rsid w:val="00890B11"/>
    <w:rsid w:val="00890B61"/>
    <w:rsid w:val="008915DE"/>
    <w:rsid w:val="008943B3"/>
    <w:rsid w:val="00894900"/>
    <w:rsid w:val="00895DD4"/>
    <w:rsid w:val="00896740"/>
    <w:rsid w:val="008978E4"/>
    <w:rsid w:val="008A0EC9"/>
    <w:rsid w:val="008A16FA"/>
    <w:rsid w:val="008A2F1B"/>
    <w:rsid w:val="008A318F"/>
    <w:rsid w:val="008A3460"/>
    <w:rsid w:val="008A36D8"/>
    <w:rsid w:val="008A3895"/>
    <w:rsid w:val="008A3C61"/>
    <w:rsid w:val="008A58FD"/>
    <w:rsid w:val="008A5967"/>
    <w:rsid w:val="008A613D"/>
    <w:rsid w:val="008A7BAB"/>
    <w:rsid w:val="008A7DCA"/>
    <w:rsid w:val="008B0537"/>
    <w:rsid w:val="008B1570"/>
    <w:rsid w:val="008B1593"/>
    <w:rsid w:val="008B28A2"/>
    <w:rsid w:val="008B28F6"/>
    <w:rsid w:val="008B2B57"/>
    <w:rsid w:val="008B39A6"/>
    <w:rsid w:val="008B571E"/>
    <w:rsid w:val="008C2322"/>
    <w:rsid w:val="008C3156"/>
    <w:rsid w:val="008C4874"/>
    <w:rsid w:val="008C5BF6"/>
    <w:rsid w:val="008C5EC4"/>
    <w:rsid w:val="008C7686"/>
    <w:rsid w:val="008D113F"/>
    <w:rsid w:val="008D581C"/>
    <w:rsid w:val="008D5A47"/>
    <w:rsid w:val="008D5DED"/>
    <w:rsid w:val="008D6404"/>
    <w:rsid w:val="008D7068"/>
    <w:rsid w:val="008E03E7"/>
    <w:rsid w:val="008E11EE"/>
    <w:rsid w:val="008E20D9"/>
    <w:rsid w:val="008E3215"/>
    <w:rsid w:val="008E3D19"/>
    <w:rsid w:val="008E4959"/>
    <w:rsid w:val="008E71F1"/>
    <w:rsid w:val="008F06C3"/>
    <w:rsid w:val="008F0907"/>
    <w:rsid w:val="008F0A02"/>
    <w:rsid w:val="008F0C7B"/>
    <w:rsid w:val="008F159C"/>
    <w:rsid w:val="008F2DDB"/>
    <w:rsid w:val="008F34BA"/>
    <w:rsid w:val="008F436E"/>
    <w:rsid w:val="008F59CE"/>
    <w:rsid w:val="008F6214"/>
    <w:rsid w:val="008F7265"/>
    <w:rsid w:val="008F78CD"/>
    <w:rsid w:val="00900787"/>
    <w:rsid w:val="00900E99"/>
    <w:rsid w:val="009017FD"/>
    <w:rsid w:val="00902B04"/>
    <w:rsid w:val="00906A65"/>
    <w:rsid w:val="00911779"/>
    <w:rsid w:val="009118E9"/>
    <w:rsid w:val="00913AFE"/>
    <w:rsid w:val="00914AE2"/>
    <w:rsid w:val="00914D75"/>
    <w:rsid w:val="00914F2A"/>
    <w:rsid w:val="0091637F"/>
    <w:rsid w:val="00916C3A"/>
    <w:rsid w:val="00916C90"/>
    <w:rsid w:val="00920AB8"/>
    <w:rsid w:val="009227DB"/>
    <w:rsid w:val="00922BB8"/>
    <w:rsid w:val="00923794"/>
    <w:rsid w:val="009239E4"/>
    <w:rsid w:val="00924274"/>
    <w:rsid w:val="00924A98"/>
    <w:rsid w:val="00925062"/>
    <w:rsid w:val="00925161"/>
    <w:rsid w:val="00925366"/>
    <w:rsid w:val="00925E4F"/>
    <w:rsid w:val="0092636D"/>
    <w:rsid w:val="00926453"/>
    <w:rsid w:val="00926F59"/>
    <w:rsid w:val="00927AD0"/>
    <w:rsid w:val="00927FA5"/>
    <w:rsid w:val="0093038F"/>
    <w:rsid w:val="00930EFB"/>
    <w:rsid w:val="0093135D"/>
    <w:rsid w:val="00931869"/>
    <w:rsid w:val="00931A8F"/>
    <w:rsid w:val="009339E0"/>
    <w:rsid w:val="009342CE"/>
    <w:rsid w:val="00934E2C"/>
    <w:rsid w:val="009360B7"/>
    <w:rsid w:val="00937FDB"/>
    <w:rsid w:val="009405CE"/>
    <w:rsid w:val="00940964"/>
    <w:rsid w:val="00940B0C"/>
    <w:rsid w:val="00941430"/>
    <w:rsid w:val="00942388"/>
    <w:rsid w:val="00942591"/>
    <w:rsid w:val="00942DB2"/>
    <w:rsid w:val="0094316C"/>
    <w:rsid w:val="009431DD"/>
    <w:rsid w:val="009437DE"/>
    <w:rsid w:val="00943E48"/>
    <w:rsid w:val="00943F80"/>
    <w:rsid w:val="009443D4"/>
    <w:rsid w:val="00944751"/>
    <w:rsid w:val="009501E8"/>
    <w:rsid w:val="0095029F"/>
    <w:rsid w:val="00950CE2"/>
    <w:rsid w:val="00952E0A"/>
    <w:rsid w:val="00952E53"/>
    <w:rsid w:val="00953F6E"/>
    <w:rsid w:val="00954B07"/>
    <w:rsid w:val="00954FCA"/>
    <w:rsid w:val="0095668F"/>
    <w:rsid w:val="0096076A"/>
    <w:rsid w:val="009607BC"/>
    <w:rsid w:val="0096117D"/>
    <w:rsid w:val="00961B47"/>
    <w:rsid w:val="0096212F"/>
    <w:rsid w:val="0096251E"/>
    <w:rsid w:val="00962A18"/>
    <w:rsid w:val="00962FCA"/>
    <w:rsid w:val="00963C36"/>
    <w:rsid w:val="00964D7D"/>
    <w:rsid w:val="009666BF"/>
    <w:rsid w:val="00970989"/>
    <w:rsid w:val="00971DA5"/>
    <w:rsid w:val="0097201C"/>
    <w:rsid w:val="00972243"/>
    <w:rsid w:val="0097390A"/>
    <w:rsid w:val="00973D28"/>
    <w:rsid w:val="0097588A"/>
    <w:rsid w:val="00975983"/>
    <w:rsid w:val="009831BF"/>
    <w:rsid w:val="00983424"/>
    <w:rsid w:val="0098342B"/>
    <w:rsid w:val="009837AF"/>
    <w:rsid w:val="00984F78"/>
    <w:rsid w:val="009873C3"/>
    <w:rsid w:val="00990184"/>
    <w:rsid w:val="00991514"/>
    <w:rsid w:val="009933B5"/>
    <w:rsid w:val="00993FE1"/>
    <w:rsid w:val="009950E6"/>
    <w:rsid w:val="00995E4E"/>
    <w:rsid w:val="009960FD"/>
    <w:rsid w:val="0099797C"/>
    <w:rsid w:val="009A04F8"/>
    <w:rsid w:val="009A0E83"/>
    <w:rsid w:val="009A234F"/>
    <w:rsid w:val="009A3091"/>
    <w:rsid w:val="009A3511"/>
    <w:rsid w:val="009A3A67"/>
    <w:rsid w:val="009A3F71"/>
    <w:rsid w:val="009A4918"/>
    <w:rsid w:val="009A4FCC"/>
    <w:rsid w:val="009A5E02"/>
    <w:rsid w:val="009A736F"/>
    <w:rsid w:val="009B0236"/>
    <w:rsid w:val="009B07C5"/>
    <w:rsid w:val="009B3A69"/>
    <w:rsid w:val="009B455D"/>
    <w:rsid w:val="009B46E6"/>
    <w:rsid w:val="009B51D4"/>
    <w:rsid w:val="009B56B3"/>
    <w:rsid w:val="009B60B1"/>
    <w:rsid w:val="009B658B"/>
    <w:rsid w:val="009B6B1C"/>
    <w:rsid w:val="009B76A1"/>
    <w:rsid w:val="009C466E"/>
    <w:rsid w:val="009C4904"/>
    <w:rsid w:val="009C4B6F"/>
    <w:rsid w:val="009C5167"/>
    <w:rsid w:val="009C52A5"/>
    <w:rsid w:val="009C6D09"/>
    <w:rsid w:val="009D0E8E"/>
    <w:rsid w:val="009D2176"/>
    <w:rsid w:val="009D2452"/>
    <w:rsid w:val="009D25F4"/>
    <w:rsid w:val="009D328C"/>
    <w:rsid w:val="009D3CE5"/>
    <w:rsid w:val="009D45E3"/>
    <w:rsid w:val="009D4F47"/>
    <w:rsid w:val="009D6EE7"/>
    <w:rsid w:val="009D74A5"/>
    <w:rsid w:val="009E2A9A"/>
    <w:rsid w:val="009E3DD3"/>
    <w:rsid w:val="009E6D81"/>
    <w:rsid w:val="009E78C7"/>
    <w:rsid w:val="009F27A8"/>
    <w:rsid w:val="009F3F00"/>
    <w:rsid w:val="009F41FC"/>
    <w:rsid w:val="009F6B37"/>
    <w:rsid w:val="009F77C1"/>
    <w:rsid w:val="00A01834"/>
    <w:rsid w:val="00A04598"/>
    <w:rsid w:val="00A04F0D"/>
    <w:rsid w:val="00A06D2D"/>
    <w:rsid w:val="00A07A3F"/>
    <w:rsid w:val="00A1112F"/>
    <w:rsid w:val="00A1347E"/>
    <w:rsid w:val="00A140AF"/>
    <w:rsid w:val="00A148D5"/>
    <w:rsid w:val="00A14A60"/>
    <w:rsid w:val="00A14FB1"/>
    <w:rsid w:val="00A1611D"/>
    <w:rsid w:val="00A162A6"/>
    <w:rsid w:val="00A17D13"/>
    <w:rsid w:val="00A200F8"/>
    <w:rsid w:val="00A2067B"/>
    <w:rsid w:val="00A22214"/>
    <w:rsid w:val="00A22507"/>
    <w:rsid w:val="00A235DB"/>
    <w:rsid w:val="00A23D19"/>
    <w:rsid w:val="00A241A0"/>
    <w:rsid w:val="00A241A1"/>
    <w:rsid w:val="00A251D8"/>
    <w:rsid w:val="00A25616"/>
    <w:rsid w:val="00A27C63"/>
    <w:rsid w:val="00A30EED"/>
    <w:rsid w:val="00A339D6"/>
    <w:rsid w:val="00A34A73"/>
    <w:rsid w:val="00A34B88"/>
    <w:rsid w:val="00A34D38"/>
    <w:rsid w:val="00A370A6"/>
    <w:rsid w:val="00A44102"/>
    <w:rsid w:val="00A442E1"/>
    <w:rsid w:val="00A449CA"/>
    <w:rsid w:val="00A44C82"/>
    <w:rsid w:val="00A453D9"/>
    <w:rsid w:val="00A46243"/>
    <w:rsid w:val="00A46B16"/>
    <w:rsid w:val="00A47077"/>
    <w:rsid w:val="00A50FFC"/>
    <w:rsid w:val="00A52221"/>
    <w:rsid w:val="00A52751"/>
    <w:rsid w:val="00A535EE"/>
    <w:rsid w:val="00A53A40"/>
    <w:rsid w:val="00A556A7"/>
    <w:rsid w:val="00A55C8B"/>
    <w:rsid w:val="00A568EE"/>
    <w:rsid w:val="00A572F0"/>
    <w:rsid w:val="00A57AE3"/>
    <w:rsid w:val="00A60272"/>
    <w:rsid w:val="00A60556"/>
    <w:rsid w:val="00A60C93"/>
    <w:rsid w:val="00A61979"/>
    <w:rsid w:val="00A62F3B"/>
    <w:rsid w:val="00A632A3"/>
    <w:rsid w:val="00A6354A"/>
    <w:rsid w:val="00A63B23"/>
    <w:rsid w:val="00A648E6"/>
    <w:rsid w:val="00A6509C"/>
    <w:rsid w:val="00A65CF1"/>
    <w:rsid w:val="00A65DF6"/>
    <w:rsid w:val="00A7156D"/>
    <w:rsid w:val="00A71F9F"/>
    <w:rsid w:val="00A731EB"/>
    <w:rsid w:val="00A73CEF"/>
    <w:rsid w:val="00A744F6"/>
    <w:rsid w:val="00A74C4A"/>
    <w:rsid w:val="00A74EDA"/>
    <w:rsid w:val="00A755EE"/>
    <w:rsid w:val="00A75B54"/>
    <w:rsid w:val="00A7794E"/>
    <w:rsid w:val="00A80F16"/>
    <w:rsid w:val="00A816D3"/>
    <w:rsid w:val="00A829DD"/>
    <w:rsid w:val="00A84E12"/>
    <w:rsid w:val="00A85831"/>
    <w:rsid w:val="00A85CA9"/>
    <w:rsid w:val="00A8665C"/>
    <w:rsid w:val="00A86989"/>
    <w:rsid w:val="00A86EB4"/>
    <w:rsid w:val="00A871AC"/>
    <w:rsid w:val="00A87447"/>
    <w:rsid w:val="00A90F7B"/>
    <w:rsid w:val="00A919F8"/>
    <w:rsid w:val="00A91BBC"/>
    <w:rsid w:val="00A93C69"/>
    <w:rsid w:val="00A95899"/>
    <w:rsid w:val="00A9598C"/>
    <w:rsid w:val="00AA0212"/>
    <w:rsid w:val="00AA1947"/>
    <w:rsid w:val="00AA1F15"/>
    <w:rsid w:val="00AA281D"/>
    <w:rsid w:val="00AA2A88"/>
    <w:rsid w:val="00AA3535"/>
    <w:rsid w:val="00AA4FBA"/>
    <w:rsid w:val="00AA72AA"/>
    <w:rsid w:val="00AB062B"/>
    <w:rsid w:val="00AB2D48"/>
    <w:rsid w:val="00AB33EC"/>
    <w:rsid w:val="00AB48DB"/>
    <w:rsid w:val="00AB5D31"/>
    <w:rsid w:val="00AB5D6D"/>
    <w:rsid w:val="00AC1FBF"/>
    <w:rsid w:val="00AC3732"/>
    <w:rsid w:val="00AC3F3B"/>
    <w:rsid w:val="00AC42DE"/>
    <w:rsid w:val="00AC5E2B"/>
    <w:rsid w:val="00AC6BA2"/>
    <w:rsid w:val="00AD2078"/>
    <w:rsid w:val="00AD392B"/>
    <w:rsid w:val="00AD3F2E"/>
    <w:rsid w:val="00AD67A4"/>
    <w:rsid w:val="00AD7B68"/>
    <w:rsid w:val="00AE0766"/>
    <w:rsid w:val="00AE0900"/>
    <w:rsid w:val="00AE0BC3"/>
    <w:rsid w:val="00AE0BFB"/>
    <w:rsid w:val="00AE48F4"/>
    <w:rsid w:val="00AE6512"/>
    <w:rsid w:val="00AE74A2"/>
    <w:rsid w:val="00AF0ED4"/>
    <w:rsid w:val="00AF10DB"/>
    <w:rsid w:val="00AF191B"/>
    <w:rsid w:val="00AF1E59"/>
    <w:rsid w:val="00AF3499"/>
    <w:rsid w:val="00AF3FC5"/>
    <w:rsid w:val="00AF41E8"/>
    <w:rsid w:val="00AF4C88"/>
    <w:rsid w:val="00AF5978"/>
    <w:rsid w:val="00AF5B55"/>
    <w:rsid w:val="00AF60C2"/>
    <w:rsid w:val="00B023F2"/>
    <w:rsid w:val="00B037C2"/>
    <w:rsid w:val="00B03C7B"/>
    <w:rsid w:val="00B04789"/>
    <w:rsid w:val="00B04F54"/>
    <w:rsid w:val="00B05C18"/>
    <w:rsid w:val="00B05CEA"/>
    <w:rsid w:val="00B05ED1"/>
    <w:rsid w:val="00B06FF7"/>
    <w:rsid w:val="00B07502"/>
    <w:rsid w:val="00B076F0"/>
    <w:rsid w:val="00B12BE4"/>
    <w:rsid w:val="00B13F54"/>
    <w:rsid w:val="00B13FEC"/>
    <w:rsid w:val="00B15366"/>
    <w:rsid w:val="00B15AAC"/>
    <w:rsid w:val="00B15F3D"/>
    <w:rsid w:val="00B17056"/>
    <w:rsid w:val="00B20E3A"/>
    <w:rsid w:val="00B21418"/>
    <w:rsid w:val="00B21570"/>
    <w:rsid w:val="00B230E7"/>
    <w:rsid w:val="00B2325E"/>
    <w:rsid w:val="00B23877"/>
    <w:rsid w:val="00B238E1"/>
    <w:rsid w:val="00B23EE7"/>
    <w:rsid w:val="00B24265"/>
    <w:rsid w:val="00B25498"/>
    <w:rsid w:val="00B25BAD"/>
    <w:rsid w:val="00B25C34"/>
    <w:rsid w:val="00B2627E"/>
    <w:rsid w:val="00B26F00"/>
    <w:rsid w:val="00B26F74"/>
    <w:rsid w:val="00B27964"/>
    <w:rsid w:val="00B27C76"/>
    <w:rsid w:val="00B27D09"/>
    <w:rsid w:val="00B301F6"/>
    <w:rsid w:val="00B3224F"/>
    <w:rsid w:val="00B327B4"/>
    <w:rsid w:val="00B33AEB"/>
    <w:rsid w:val="00B34C36"/>
    <w:rsid w:val="00B34CF5"/>
    <w:rsid w:val="00B34F50"/>
    <w:rsid w:val="00B3560B"/>
    <w:rsid w:val="00B35E9E"/>
    <w:rsid w:val="00B3682A"/>
    <w:rsid w:val="00B36EBF"/>
    <w:rsid w:val="00B37397"/>
    <w:rsid w:val="00B37FE4"/>
    <w:rsid w:val="00B404C4"/>
    <w:rsid w:val="00B41DA7"/>
    <w:rsid w:val="00B4398A"/>
    <w:rsid w:val="00B45EBD"/>
    <w:rsid w:val="00B4682C"/>
    <w:rsid w:val="00B47548"/>
    <w:rsid w:val="00B4794B"/>
    <w:rsid w:val="00B47F48"/>
    <w:rsid w:val="00B5103E"/>
    <w:rsid w:val="00B5192C"/>
    <w:rsid w:val="00B52559"/>
    <w:rsid w:val="00B5267B"/>
    <w:rsid w:val="00B528BA"/>
    <w:rsid w:val="00B534F1"/>
    <w:rsid w:val="00B54775"/>
    <w:rsid w:val="00B54FE0"/>
    <w:rsid w:val="00B57211"/>
    <w:rsid w:val="00B572A6"/>
    <w:rsid w:val="00B616D0"/>
    <w:rsid w:val="00B61BD4"/>
    <w:rsid w:val="00B639B3"/>
    <w:rsid w:val="00B63C31"/>
    <w:rsid w:val="00B641FA"/>
    <w:rsid w:val="00B643BD"/>
    <w:rsid w:val="00B674BA"/>
    <w:rsid w:val="00B70420"/>
    <w:rsid w:val="00B71717"/>
    <w:rsid w:val="00B734B8"/>
    <w:rsid w:val="00B737AC"/>
    <w:rsid w:val="00B7393D"/>
    <w:rsid w:val="00B74C6F"/>
    <w:rsid w:val="00B75B86"/>
    <w:rsid w:val="00B767B8"/>
    <w:rsid w:val="00B76CDB"/>
    <w:rsid w:val="00B76F12"/>
    <w:rsid w:val="00B77203"/>
    <w:rsid w:val="00B80BB1"/>
    <w:rsid w:val="00B81A89"/>
    <w:rsid w:val="00B82842"/>
    <w:rsid w:val="00B82CB6"/>
    <w:rsid w:val="00B86304"/>
    <w:rsid w:val="00B86A5A"/>
    <w:rsid w:val="00B8722E"/>
    <w:rsid w:val="00B87675"/>
    <w:rsid w:val="00B87874"/>
    <w:rsid w:val="00B8798C"/>
    <w:rsid w:val="00B911D1"/>
    <w:rsid w:val="00B91E76"/>
    <w:rsid w:val="00B929CB"/>
    <w:rsid w:val="00B92F0F"/>
    <w:rsid w:val="00B93A7C"/>
    <w:rsid w:val="00B94256"/>
    <w:rsid w:val="00B94445"/>
    <w:rsid w:val="00B95903"/>
    <w:rsid w:val="00B968FA"/>
    <w:rsid w:val="00BA0C0F"/>
    <w:rsid w:val="00BA1122"/>
    <w:rsid w:val="00BA14D1"/>
    <w:rsid w:val="00BA1796"/>
    <w:rsid w:val="00BA2020"/>
    <w:rsid w:val="00BA20FB"/>
    <w:rsid w:val="00BA37C4"/>
    <w:rsid w:val="00BA3CAA"/>
    <w:rsid w:val="00BA606D"/>
    <w:rsid w:val="00BA70DC"/>
    <w:rsid w:val="00BA725D"/>
    <w:rsid w:val="00BB0106"/>
    <w:rsid w:val="00BB06F8"/>
    <w:rsid w:val="00BB1429"/>
    <w:rsid w:val="00BB1591"/>
    <w:rsid w:val="00BB1FD7"/>
    <w:rsid w:val="00BB27EF"/>
    <w:rsid w:val="00BB4698"/>
    <w:rsid w:val="00BB4DA6"/>
    <w:rsid w:val="00BB4F63"/>
    <w:rsid w:val="00BB5C9E"/>
    <w:rsid w:val="00BB68C5"/>
    <w:rsid w:val="00BB7E9B"/>
    <w:rsid w:val="00BC144E"/>
    <w:rsid w:val="00BC2E2C"/>
    <w:rsid w:val="00BC44D1"/>
    <w:rsid w:val="00BC489F"/>
    <w:rsid w:val="00BC4908"/>
    <w:rsid w:val="00BC6246"/>
    <w:rsid w:val="00BC6547"/>
    <w:rsid w:val="00BC69B7"/>
    <w:rsid w:val="00BC74EE"/>
    <w:rsid w:val="00BD1B94"/>
    <w:rsid w:val="00BD2448"/>
    <w:rsid w:val="00BD2494"/>
    <w:rsid w:val="00BD36DF"/>
    <w:rsid w:val="00BD5132"/>
    <w:rsid w:val="00BD5214"/>
    <w:rsid w:val="00BD5891"/>
    <w:rsid w:val="00BD6020"/>
    <w:rsid w:val="00BD67F0"/>
    <w:rsid w:val="00BD7932"/>
    <w:rsid w:val="00BD7D64"/>
    <w:rsid w:val="00BD7F0D"/>
    <w:rsid w:val="00BE1468"/>
    <w:rsid w:val="00BE1E69"/>
    <w:rsid w:val="00BE275E"/>
    <w:rsid w:val="00BE2911"/>
    <w:rsid w:val="00BE403B"/>
    <w:rsid w:val="00BE4A4F"/>
    <w:rsid w:val="00BE51DE"/>
    <w:rsid w:val="00BE74CA"/>
    <w:rsid w:val="00BF0638"/>
    <w:rsid w:val="00BF1DDC"/>
    <w:rsid w:val="00BF22A5"/>
    <w:rsid w:val="00BF2F1D"/>
    <w:rsid w:val="00BF31F1"/>
    <w:rsid w:val="00BF3C86"/>
    <w:rsid w:val="00BF4DD5"/>
    <w:rsid w:val="00BF5CD0"/>
    <w:rsid w:val="00BF6377"/>
    <w:rsid w:val="00BF6BAE"/>
    <w:rsid w:val="00BF6F42"/>
    <w:rsid w:val="00C00E85"/>
    <w:rsid w:val="00C0259A"/>
    <w:rsid w:val="00C03521"/>
    <w:rsid w:val="00C041E7"/>
    <w:rsid w:val="00C0487E"/>
    <w:rsid w:val="00C04FAA"/>
    <w:rsid w:val="00C053F2"/>
    <w:rsid w:val="00C0574A"/>
    <w:rsid w:val="00C07ACC"/>
    <w:rsid w:val="00C1188C"/>
    <w:rsid w:val="00C1261F"/>
    <w:rsid w:val="00C13051"/>
    <w:rsid w:val="00C13476"/>
    <w:rsid w:val="00C15513"/>
    <w:rsid w:val="00C16005"/>
    <w:rsid w:val="00C163C3"/>
    <w:rsid w:val="00C175C2"/>
    <w:rsid w:val="00C17E26"/>
    <w:rsid w:val="00C23D98"/>
    <w:rsid w:val="00C24116"/>
    <w:rsid w:val="00C24DAA"/>
    <w:rsid w:val="00C254E6"/>
    <w:rsid w:val="00C255BB"/>
    <w:rsid w:val="00C26AA0"/>
    <w:rsid w:val="00C32099"/>
    <w:rsid w:val="00C3316A"/>
    <w:rsid w:val="00C34478"/>
    <w:rsid w:val="00C3492C"/>
    <w:rsid w:val="00C34F93"/>
    <w:rsid w:val="00C36888"/>
    <w:rsid w:val="00C403BD"/>
    <w:rsid w:val="00C42684"/>
    <w:rsid w:val="00C43304"/>
    <w:rsid w:val="00C43520"/>
    <w:rsid w:val="00C43826"/>
    <w:rsid w:val="00C44452"/>
    <w:rsid w:val="00C4460F"/>
    <w:rsid w:val="00C44A9A"/>
    <w:rsid w:val="00C46507"/>
    <w:rsid w:val="00C47DE6"/>
    <w:rsid w:val="00C50BAD"/>
    <w:rsid w:val="00C50BE2"/>
    <w:rsid w:val="00C50EFB"/>
    <w:rsid w:val="00C519E9"/>
    <w:rsid w:val="00C51C73"/>
    <w:rsid w:val="00C52D36"/>
    <w:rsid w:val="00C53098"/>
    <w:rsid w:val="00C54BDA"/>
    <w:rsid w:val="00C55721"/>
    <w:rsid w:val="00C55989"/>
    <w:rsid w:val="00C560F0"/>
    <w:rsid w:val="00C562DA"/>
    <w:rsid w:val="00C60B93"/>
    <w:rsid w:val="00C611A9"/>
    <w:rsid w:val="00C6337E"/>
    <w:rsid w:val="00C6394B"/>
    <w:rsid w:val="00C64392"/>
    <w:rsid w:val="00C64A2B"/>
    <w:rsid w:val="00C656D4"/>
    <w:rsid w:val="00C65C13"/>
    <w:rsid w:val="00C67F0C"/>
    <w:rsid w:val="00C709A0"/>
    <w:rsid w:val="00C72B5F"/>
    <w:rsid w:val="00C73C0A"/>
    <w:rsid w:val="00C7451C"/>
    <w:rsid w:val="00C81765"/>
    <w:rsid w:val="00C81913"/>
    <w:rsid w:val="00C8214E"/>
    <w:rsid w:val="00C82CDB"/>
    <w:rsid w:val="00C839B8"/>
    <w:rsid w:val="00C84B8D"/>
    <w:rsid w:val="00C85321"/>
    <w:rsid w:val="00C86581"/>
    <w:rsid w:val="00C869D9"/>
    <w:rsid w:val="00C87210"/>
    <w:rsid w:val="00C90002"/>
    <w:rsid w:val="00C90124"/>
    <w:rsid w:val="00C91E04"/>
    <w:rsid w:val="00C93D0D"/>
    <w:rsid w:val="00C93D94"/>
    <w:rsid w:val="00C93FE7"/>
    <w:rsid w:val="00C943CF"/>
    <w:rsid w:val="00C95519"/>
    <w:rsid w:val="00C9562E"/>
    <w:rsid w:val="00C96FEE"/>
    <w:rsid w:val="00C972D5"/>
    <w:rsid w:val="00C97470"/>
    <w:rsid w:val="00CA032E"/>
    <w:rsid w:val="00CA0C8B"/>
    <w:rsid w:val="00CA1A9F"/>
    <w:rsid w:val="00CA2499"/>
    <w:rsid w:val="00CA280D"/>
    <w:rsid w:val="00CA6297"/>
    <w:rsid w:val="00CA6C7F"/>
    <w:rsid w:val="00CB0BEC"/>
    <w:rsid w:val="00CB1C98"/>
    <w:rsid w:val="00CB2804"/>
    <w:rsid w:val="00CB2B3D"/>
    <w:rsid w:val="00CB31D8"/>
    <w:rsid w:val="00CB51B3"/>
    <w:rsid w:val="00CB5437"/>
    <w:rsid w:val="00CB5991"/>
    <w:rsid w:val="00CB5E63"/>
    <w:rsid w:val="00CB6DF2"/>
    <w:rsid w:val="00CB7E85"/>
    <w:rsid w:val="00CC232C"/>
    <w:rsid w:val="00CC24E6"/>
    <w:rsid w:val="00CC3318"/>
    <w:rsid w:val="00CC3540"/>
    <w:rsid w:val="00CC4610"/>
    <w:rsid w:val="00CC481B"/>
    <w:rsid w:val="00CC53CB"/>
    <w:rsid w:val="00CC565B"/>
    <w:rsid w:val="00CC5B75"/>
    <w:rsid w:val="00CC5B9D"/>
    <w:rsid w:val="00CC5C89"/>
    <w:rsid w:val="00CC6D8D"/>
    <w:rsid w:val="00CC78FC"/>
    <w:rsid w:val="00CD2733"/>
    <w:rsid w:val="00CD2F56"/>
    <w:rsid w:val="00CD30AF"/>
    <w:rsid w:val="00CD395E"/>
    <w:rsid w:val="00CD4606"/>
    <w:rsid w:val="00CD5261"/>
    <w:rsid w:val="00CE08A1"/>
    <w:rsid w:val="00CE0D49"/>
    <w:rsid w:val="00CE1A28"/>
    <w:rsid w:val="00CE3274"/>
    <w:rsid w:val="00CE3353"/>
    <w:rsid w:val="00CE33FB"/>
    <w:rsid w:val="00CE428E"/>
    <w:rsid w:val="00CE4721"/>
    <w:rsid w:val="00CE5BA0"/>
    <w:rsid w:val="00CE6675"/>
    <w:rsid w:val="00CE761A"/>
    <w:rsid w:val="00CE782A"/>
    <w:rsid w:val="00CE78D0"/>
    <w:rsid w:val="00CF07E1"/>
    <w:rsid w:val="00CF0C01"/>
    <w:rsid w:val="00CF2115"/>
    <w:rsid w:val="00CF28DE"/>
    <w:rsid w:val="00CF665C"/>
    <w:rsid w:val="00CF6BB2"/>
    <w:rsid w:val="00D00DD2"/>
    <w:rsid w:val="00D02316"/>
    <w:rsid w:val="00D02C3B"/>
    <w:rsid w:val="00D02E71"/>
    <w:rsid w:val="00D02EB4"/>
    <w:rsid w:val="00D031D4"/>
    <w:rsid w:val="00D03683"/>
    <w:rsid w:val="00D04013"/>
    <w:rsid w:val="00D0481B"/>
    <w:rsid w:val="00D04F15"/>
    <w:rsid w:val="00D05254"/>
    <w:rsid w:val="00D053C2"/>
    <w:rsid w:val="00D06202"/>
    <w:rsid w:val="00D06E13"/>
    <w:rsid w:val="00D10D8E"/>
    <w:rsid w:val="00D11B1A"/>
    <w:rsid w:val="00D1382E"/>
    <w:rsid w:val="00D143F1"/>
    <w:rsid w:val="00D151F4"/>
    <w:rsid w:val="00D20F6C"/>
    <w:rsid w:val="00D21583"/>
    <w:rsid w:val="00D21B4D"/>
    <w:rsid w:val="00D21F5A"/>
    <w:rsid w:val="00D22EED"/>
    <w:rsid w:val="00D231D6"/>
    <w:rsid w:val="00D2329B"/>
    <w:rsid w:val="00D23BC7"/>
    <w:rsid w:val="00D23CA1"/>
    <w:rsid w:val="00D24481"/>
    <w:rsid w:val="00D25366"/>
    <w:rsid w:val="00D30798"/>
    <w:rsid w:val="00D30FD7"/>
    <w:rsid w:val="00D324D8"/>
    <w:rsid w:val="00D32973"/>
    <w:rsid w:val="00D32AF0"/>
    <w:rsid w:val="00D349E2"/>
    <w:rsid w:val="00D34F40"/>
    <w:rsid w:val="00D4026D"/>
    <w:rsid w:val="00D411B5"/>
    <w:rsid w:val="00D4122A"/>
    <w:rsid w:val="00D41EDF"/>
    <w:rsid w:val="00D43353"/>
    <w:rsid w:val="00D43526"/>
    <w:rsid w:val="00D4437A"/>
    <w:rsid w:val="00D455E5"/>
    <w:rsid w:val="00D469B5"/>
    <w:rsid w:val="00D50086"/>
    <w:rsid w:val="00D50910"/>
    <w:rsid w:val="00D509BB"/>
    <w:rsid w:val="00D514BC"/>
    <w:rsid w:val="00D5258B"/>
    <w:rsid w:val="00D52768"/>
    <w:rsid w:val="00D54D80"/>
    <w:rsid w:val="00D55C26"/>
    <w:rsid w:val="00D569BF"/>
    <w:rsid w:val="00D5787B"/>
    <w:rsid w:val="00D57A55"/>
    <w:rsid w:val="00D619F9"/>
    <w:rsid w:val="00D6298E"/>
    <w:rsid w:val="00D62D73"/>
    <w:rsid w:val="00D635A7"/>
    <w:rsid w:val="00D6450A"/>
    <w:rsid w:val="00D65238"/>
    <w:rsid w:val="00D66E40"/>
    <w:rsid w:val="00D67038"/>
    <w:rsid w:val="00D670FE"/>
    <w:rsid w:val="00D6735B"/>
    <w:rsid w:val="00D674E6"/>
    <w:rsid w:val="00D70A05"/>
    <w:rsid w:val="00D71611"/>
    <w:rsid w:val="00D730C4"/>
    <w:rsid w:val="00D7343A"/>
    <w:rsid w:val="00D7461A"/>
    <w:rsid w:val="00D760CC"/>
    <w:rsid w:val="00D76A7E"/>
    <w:rsid w:val="00D76EDD"/>
    <w:rsid w:val="00D77A41"/>
    <w:rsid w:val="00D80245"/>
    <w:rsid w:val="00D806C4"/>
    <w:rsid w:val="00D8188B"/>
    <w:rsid w:val="00D849EC"/>
    <w:rsid w:val="00D854E2"/>
    <w:rsid w:val="00D85C25"/>
    <w:rsid w:val="00D91CFB"/>
    <w:rsid w:val="00D920C1"/>
    <w:rsid w:val="00D92B52"/>
    <w:rsid w:val="00D940A3"/>
    <w:rsid w:val="00D94D40"/>
    <w:rsid w:val="00D9505E"/>
    <w:rsid w:val="00D95468"/>
    <w:rsid w:val="00D95F83"/>
    <w:rsid w:val="00D96157"/>
    <w:rsid w:val="00D975EA"/>
    <w:rsid w:val="00D97E89"/>
    <w:rsid w:val="00DA0425"/>
    <w:rsid w:val="00DA04F3"/>
    <w:rsid w:val="00DA1299"/>
    <w:rsid w:val="00DA18C2"/>
    <w:rsid w:val="00DA45DF"/>
    <w:rsid w:val="00DA6449"/>
    <w:rsid w:val="00DA6975"/>
    <w:rsid w:val="00DA6FC5"/>
    <w:rsid w:val="00DA71FD"/>
    <w:rsid w:val="00DA7348"/>
    <w:rsid w:val="00DA744F"/>
    <w:rsid w:val="00DB06E7"/>
    <w:rsid w:val="00DB0A10"/>
    <w:rsid w:val="00DB10AC"/>
    <w:rsid w:val="00DB2BB2"/>
    <w:rsid w:val="00DB2C34"/>
    <w:rsid w:val="00DB5D9D"/>
    <w:rsid w:val="00DB6103"/>
    <w:rsid w:val="00DB6CB8"/>
    <w:rsid w:val="00DC11EA"/>
    <w:rsid w:val="00DC179A"/>
    <w:rsid w:val="00DC179D"/>
    <w:rsid w:val="00DC26D9"/>
    <w:rsid w:val="00DC387B"/>
    <w:rsid w:val="00DC39B6"/>
    <w:rsid w:val="00DC400A"/>
    <w:rsid w:val="00DC5E7A"/>
    <w:rsid w:val="00DC5F36"/>
    <w:rsid w:val="00DC7C15"/>
    <w:rsid w:val="00DD1822"/>
    <w:rsid w:val="00DD3661"/>
    <w:rsid w:val="00DD4581"/>
    <w:rsid w:val="00DD557B"/>
    <w:rsid w:val="00DD5E8F"/>
    <w:rsid w:val="00DD737D"/>
    <w:rsid w:val="00DD7DA3"/>
    <w:rsid w:val="00DE435B"/>
    <w:rsid w:val="00DE5C4B"/>
    <w:rsid w:val="00DE62BB"/>
    <w:rsid w:val="00DE70E6"/>
    <w:rsid w:val="00DF13A7"/>
    <w:rsid w:val="00DF18FC"/>
    <w:rsid w:val="00DF1FE2"/>
    <w:rsid w:val="00DF3EA2"/>
    <w:rsid w:val="00DF48B5"/>
    <w:rsid w:val="00DF4CF8"/>
    <w:rsid w:val="00DF745C"/>
    <w:rsid w:val="00DF74CE"/>
    <w:rsid w:val="00E001B2"/>
    <w:rsid w:val="00E02B76"/>
    <w:rsid w:val="00E04620"/>
    <w:rsid w:val="00E04E10"/>
    <w:rsid w:val="00E04FCB"/>
    <w:rsid w:val="00E06DAA"/>
    <w:rsid w:val="00E07547"/>
    <w:rsid w:val="00E07E1C"/>
    <w:rsid w:val="00E13869"/>
    <w:rsid w:val="00E13FA0"/>
    <w:rsid w:val="00E14D6F"/>
    <w:rsid w:val="00E14DE2"/>
    <w:rsid w:val="00E15E69"/>
    <w:rsid w:val="00E17A41"/>
    <w:rsid w:val="00E21929"/>
    <w:rsid w:val="00E21E7A"/>
    <w:rsid w:val="00E2275F"/>
    <w:rsid w:val="00E236DD"/>
    <w:rsid w:val="00E23EEF"/>
    <w:rsid w:val="00E2715F"/>
    <w:rsid w:val="00E27591"/>
    <w:rsid w:val="00E27BC4"/>
    <w:rsid w:val="00E30730"/>
    <w:rsid w:val="00E31150"/>
    <w:rsid w:val="00E3167E"/>
    <w:rsid w:val="00E3509E"/>
    <w:rsid w:val="00E356FB"/>
    <w:rsid w:val="00E3695C"/>
    <w:rsid w:val="00E41053"/>
    <w:rsid w:val="00E42578"/>
    <w:rsid w:val="00E4382A"/>
    <w:rsid w:val="00E43F39"/>
    <w:rsid w:val="00E45A5F"/>
    <w:rsid w:val="00E45AE7"/>
    <w:rsid w:val="00E46A3D"/>
    <w:rsid w:val="00E5162F"/>
    <w:rsid w:val="00E52D29"/>
    <w:rsid w:val="00E533ED"/>
    <w:rsid w:val="00E55E55"/>
    <w:rsid w:val="00E631C3"/>
    <w:rsid w:val="00E634B8"/>
    <w:rsid w:val="00E63F2C"/>
    <w:rsid w:val="00E65C32"/>
    <w:rsid w:val="00E66BC6"/>
    <w:rsid w:val="00E66D22"/>
    <w:rsid w:val="00E6739E"/>
    <w:rsid w:val="00E70870"/>
    <w:rsid w:val="00E70E30"/>
    <w:rsid w:val="00E70FF2"/>
    <w:rsid w:val="00E725D6"/>
    <w:rsid w:val="00E72DE3"/>
    <w:rsid w:val="00E73326"/>
    <w:rsid w:val="00E736D1"/>
    <w:rsid w:val="00E73AA6"/>
    <w:rsid w:val="00E74FBD"/>
    <w:rsid w:val="00E75730"/>
    <w:rsid w:val="00E76C96"/>
    <w:rsid w:val="00E77414"/>
    <w:rsid w:val="00E80486"/>
    <w:rsid w:val="00E81BC2"/>
    <w:rsid w:val="00E82BAC"/>
    <w:rsid w:val="00E844A0"/>
    <w:rsid w:val="00E8545A"/>
    <w:rsid w:val="00E85BA4"/>
    <w:rsid w:val="00E862D4"/>
    <w:rsid w:val="00E86502"/>
    <w:rsid w:val="00E91600"/>
    <w:rsid w:val="00E91F83"/>
    <w:rsid w:val="00E92343"/>
    <w:rsid w:val="00E93191"/>
    <w:rsid w:val="00E93BF9"/>
    <w:rsid w:val="00E945C0"/>
    <w:rsid w:val="00E95BE1"/>
    <w:rsid w:val="00E963E0"/>
    <w:rsid w:val="00E966A3"/>
    <w:rsid w:val="00E96C1F"/>
    <w:rsid w:val="00EA15E3"/>
    <w:rsid w:val="00EA1805"/>
    <w:rsid w:val="00EA2F27"/>
    <w:rsid w:val="00EA50BF"/>
    <w:rsid w:val="00EA51A8"/>
    <w:rsid w:val="00EA612F"/>
    <w:rsid w:val="00EA760E"/>
    <w:rsid w:val="00EA78E9"/>
    <w:rsid w:val="00EB0809"/>
    <w:rsid w:val="00EB17BF"/>
    <w:rsid w:val="00EB280D"/>
    <w:rsid w:val="00EB35AE"/>
    <w:rsid w:val="00EB3AC0"/>
    <w:rsid w:val="00EB5B3F"/>
    <w:rsid w:val="00EB5F87"/>
    <w:rsid w:val="00EB6088"/>
    <w:rsid w:val="00EB75EA"/>
    <w:rsid w:val="00EC00B0"/>
    <w:rsid w:val="00EC1168"/>
    <w:rsid w:val="00EC15B7"/>
    <w:rsid w:val="00EC23E3"/>
    <w:rsid w:val="00EC266D"/>
    <w:rsid w:val="00EC289C"/>
    <w:rsid w:val="00EC39ED"/>
    <w:rsid w:val="00EC4036"/>
    <w:rsid w:val="00EC4748"/>
    <w:rsid w:val="00EC600B"/>
    <w:rsid w:val="00EC78BC"/>
    <w:rsid w:val="00EC7C15"/>
    <w:rsid w:val="00ED26E4"/>
    <w:rsid w:val="00ED334C"/>
    <w:rsid w:val="00ED3BC1"/>
    <w:rsid w:val="00ED4D78"/>
    <w:rsid w:val="00ED528F"/>
    <w:rsid w:val="00ED6749"/>
    <w:rsid w:val="00ED70FE"/>
    <w:rsid w:val="00EE2043"/>
    <w:rsid w:val="00EE2D3D"/>
    <w:rsid w:val="00EE597C"/>
    <w:rsid w:val="00EE6D0B"/>
    <w:rsid w:val="00EF01D5"/>
    <w:rsid w:val="00EF0712"/>
    <w:rsid w:val="00EF0916"/>
    <w:rsid w:val="00EF2A65"/>
    <w:rsid w:val="00EF3849"/>
    <w:rsid w:val="00EF390D"/>
    <w:rsid w:val="00EF573B"/>
    <w:rsid w:val="00EF5E31"/>
    <w:rsid w:val="00EF7CBD"/>
    <w:rsid w:val="00F00F86"/>
    <w:rsid w:val="00F01D5B"/>
    <w:rsid w:val="00F02826"/>
    <w:rsid w:val="00F04518"/>
    <w:rsid w:val="00F04587"/>
    <w:rsid w:val="00F05432"/>
    <w:rsid w:val="00F0623E"/>
    <w:rsid w:val="00F062D9"/>
    <w:rsid w:val="00F1144B"/>
    <w:rsid w:val="00F118FB"/>
    <w:rsid w:val="00F11AED"/>
    <w:rsid w:val="00F12EBA"/>
    <w:rsid w:val="00F16315"/>
    <w:rsid w:val="00F17291"/>
    <w:rsid w:val="00F176D0"/>
    <w:rsid w:val="00F21D52"/>
    <w:rsid w:val="00F220F8"/>
    <w:rsid w:val="00F2391C"/>
    <w:rsid w:val="00F2418B"/>
    <w:rsid w:val="00F248A7"/>
    <w:rsid w:val="00F25683"/>
    <w:rsid w:val="00F25B94"/>
    <w:rsid w:val="00F262BD"/>
    <w:rsid w:val="00F30D0F"/>
    <w:rsid w:val="00F30F26"/>
    <w:rsid w:val="00F323F8"/>
    <w:rsid w:val="00F33431"/>
    <w:rsid w:val="00F341F5"/>
    <w:rsid w:val="00F36DAD"/>
    <w:rsid w:val="00F37093"/>
    <w:rsid w:val="00F37180"/>
    <w:rsid w:val="00F374DA"/>
    <w:rsid w:val="00F377F2"/>
    <w:rsid w:val="00F37B9C"/>
    <w:rsid w:val="00F41231"/>
    <w:rsid w:val="00F41D72"/>
    <w:rsid w:val="00F41DC2"/>
    <w:rsid w:val="00F41F83"/>
    <w:rsid w:val="00F42055"/>
    <w:rsid w:val="00F43EC0"/>
    <w:rsid w:val="00F448D9"/>
    <w:rsid w:val="00F44AD8"/>
    <w:rsid w:val="00F4568E"/>
    <w:rsid w:val="00F506AD"/>
    <w:rsid w:val="00F51405"/>
    <w:rsid w:val="00F51C11"/>
    <w:rsid w:val="00F5233F"/>
    <w:rsid w:val="00F527C3"/>
    <w:rsid w:val="00F53F23"/>
    <w:rsid w:val="00F5511E"/>
    <w:rsid w:val="00F558DF"/>
    <w:rsid w:val="00F5663A"/>
    <w:rsid w:val="00F578DA"/>
    <w:rsid w:val="00F62836"/>
    <w:rsid w:val="00F64443"/>
    <w:rsid w:val="00F64886"/>
    <w:rsid w:val="00F64FCF"/>
    <w:rsid w:val="00F6717E"/>
    <w:rsid w:val="00F67C3A"/>
    <w:rsid w:val="00F70F22"/>
    <w:rsid w:val="00F71BDC"/>
    <w:rsid w:val="00F733D5"/>
    <w:rsid w:val="00F738AE"/>
    <w:rsid w:val="00F75916"/>
    <w:rsid w:val="00F76AAB"/>
    <w:rsid w:val="00F76D8A"/>
    <w:rsid w:val="00F76FD7"/>
    <w:rsid w:val="00F77563"/>
    <w:rsid w:val="00F80C08"/>
    <w:rsid w:val="00F810AD"/>
    <w:rsid w:val="00F82C4B"/>
    <w:rsid w:val="00F82E8E"/>
    <w:rsid w:val="00F840F5"/>
    <w:rsid w:val="00F90269"/>
    <w:rsid w:val="00F90549"/>
    <w:rsid w:val="00F90B64"/>
    <w:rsid w:val="00F90DCB"/>
    <w:rsid w:val="00F96477"/>
    <w:rsid w:val="00F96931"/>
    <w:rsid w:val="00FA27AC"/>
    <w:rsid w:val="00FA312D"/>
    <w:rsid w:val="00FA341C"/>
    <w:rsid w:val="00FA4811"/>
    <w:rsid w:val="00FA4B4E"/>
    <w:rsid w:val="00FA6BD9"/>
    <w:rsid w:val="00FA6E72"/>
    <w:rsid w:val="00FB09D3"/>
    <w:rsid w:val="00FB0D52"/>
    <w:rsid w:val="00FB26A5"/>
    <w:rsid w:val="00FB27C9"/>
    <w:rsid w:val="00FB28BF"/>
    <w:rsid w:val="00FB37F2"/>
    <w:rsid w:val="00FB3C89"/>
    <w:rsid w:val="00FB560D"/>
    <w:rsid w:val="00FB5EA0"/>
    <w:rsid w:val="00FB6C0B"/>
    <w:rsid w:val="00FB74FB"/>
    <w:rsid w:val="00FB76C3"/>
    <w:rsid w:val="00FB7DEF"/>
    <w:rsid w:val="00FC0471"/>
    <w:rsid w:val="00FC1746"/>
    <w:rsid w:val="00FC1911"/>
    <w:rsid w:val="00FC2090"/>
    <w:rsid w:val="00FC217E"/>
    <w:rsid w:val="00FC27A9"/>
    <w:rsid w:val="00FC37E8"/>
    <w:rsid w:val="00FD0471"/>
    <w:rsid w:val="00FD30B1"/>
    <w:rsid w:val="00FD55A2"/>
    <w:rsid w:val="00FD5C1B"/>
    <w:rsid w:val="00FD6583"/>
    <w:rsid w:val="00FD6849"/>
    <w:rsid w:val="00FD7323"/>
    <w:rsid w:val="00FE0813"/>
    <w:rsid w:val="00FE09C4"/>
    <w:rsid w:val="00FE0ECF"/>
    <w:rsid w:val="00FE4101"/>
    <w:rsid w:val="00FE4A3A"/>
    <w:rsid w:val="00FE50CA"/>
    <w:rsid w:val="00FE614D"/>
    <w:rsid w:val="00FE6882"/>
    <w:rsid w:val="00FF0778"/>
    <w:rsid w:val="00FF1823"/>
    <w:rsid w:val="00FF30B7"/>
    <w:rsid w:val="00FF3182"/>
    <w:rsid w:val="00FF38CB"/>
    <w:rsid w:val="00FF4256"/>
    <w:rsid w:val="00FF4BF0"/>
    <w:rsid w:val="00FF67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B3E15-1EE7-4F27-83A4-291240D3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6C96"/>
  </w:style>
  <w:style w:type="paragraph" w:styleId="Cmsor1">
    <w:name w:val="heading 1"/>
    <w:basedOn w:val="Norml"/>
    <w:next w:val="Norml"/>
    <w:link w:val="Cmsor1Char"/>
    <w:qFormat/>
    <w:rsid w:val="00F76FD7"/>
    <w:pPr>
      <w:keepNext/>
      <w:spacing w:before="240" w:after="60" w:line="240" w:lineRule="auto"/>
      <w:outlineLvl w:val="0"/>
    </w:pPr>
    <w:rPr>
      <w:rFonts w:ascii="Calibri Light" w:eastAsia="Times New Roman" w:hAnsi="Calibri Light" w:cs="Times New Roman"/>
      <w:b/>
      <w:bCs/>
      <w:kern w:val="32"/>
      <w:sz w:val="32"/>
      <w:szCs w:val="32"/>
      <w:lang w:eastAsia="hu-HU"/>
    </w:rPr>
  </w:style>
  <w:style w:type="paragraph" w:styleId="Cmsor2">
    <w:name w:val="heading 2"/>
    <w:basedOn w:val="Norml"/>
    <w:next w:val="Norml"/>
    <w:link w:val="Cmsor2Char"/>
    <w:unhideWhenUsed/>
    <w:qFormat/>
    <w:rsid w:val="00F76FD7"/>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nhideWhenUsed/>
    <w:qFormat/>
    <w:rsid w:val="00F76FD7"/>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
    <w:semiHidden/>
    <w:unhideWhenUsed/>
    <w:qFormat/>
    <w:rsid w:val="005421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1"/>
    <w:semiHidden/>
    <w:unhideWhenUsed/>
    <w:qFormat/>
    <w:rsid w:val="006C6382"/>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nhideWhenUsed/>
    <w:qFormat/>
    <w:rsid w:val="00F76FD7"/>
    <w:pPr>
      <w:keepNext/>
      <w:widowControl w:val="0"/>
      <w:autoSpaceDE w:val="0"/>
      <w:autoSpaceDN w:val="0"/>
      <w:spacing w:after="0" w:line="240" w:lineRule="auto"/>
      <w:jc w:val="center"/>
      <w:outlineLvl w:val="5"/>
    </w:pPr>
    <w:rPr>
      <w:rFonts w:ascii="Arial" w:eastAsia="Times New Roman" w:hAnsi="Arial" w:cs="Arial"/>
      <w:sz w:val="28"/>
      <w:szCs w:val="28"/>
      <w:u w:val="single"/>
      <w:lang w:eastAsia="hu-HU"/>
    </w:rPr>
  </w:style>
  <w:style w:type="paragraph" w:styleId="Cmsor7">
    <w:name w:val="heading 7"/>
    <w:basedOn w:val="Norml"/>
    <w:next w:val="Norml"/>
    <w:link w:val="Cmsor7Char"/>
    <w:qFormat/>
    <w:rsid w:val="008A7DCA"/>
    <w:pPr>
      <w:spacing w:before="240" w:after="60" w:line="240" w:lineRule="auto"/>
      <w:outlineLvl w:val="6"/>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B80BB1"/>
    <w:pPr>
      <w:spacing w:after="0" w:line="240" w:lineRule="auto"/>
      <w:jc w:val="both"/>
    </w:pPr>
    <w:rPr>
      <w:rFonts w:ascii="Times New Roman" w:eastAsia="Times New Roman" w:hAnsi="Times New Roman" w:cs="Times New Roman"/>
      <w:sz w:val="26"/>
      <w:szCs w:val="26"/>
      <w:lang w:eastAsia="hu-HU"/>
    </w:rPr>
  </w:style>
  <w:style w:type="character" w:customStyle="1" w:styleId="SzvegtrzsbehzssalChar">
    <w:name w:val="Szövegtörzs behúzással Char"/>
    <w:basedOn w:val="Bekezdsalapbettpusa"/>
    <w:link w:val="Szvegtrzsbehzssal"/>
    <w:rsid w:val="00B80BB1"/>
    <w:rPr>
      <w:rFonts w:ascii="Times New Roman" w:eastAsia="Times New Roman" w:hAnsi="Times New Roman" w:cs="Times New Roman"/>
      <w:sz w:val="26"/>
      <w:szCs w:val="26"/>
      <w:lang w:eastAsia="hu-HU"/>
    </w:rPr>
  </w:style>
  <w:style w:type="paragraph" w:customStyle="1" w:styleId="Szvegtrzs23">
    <w:name w:val="Szövegtörzs 23"/>
    <w:basedOn w:val="Norml"/>
    <w:rsid w:val="00B80BB1"/>
    <w:pPr>
      <w:overflowPunct w:val="0"/>
      <w:autoSpaceDE w:val="0"/>
      <w:autoSpaceDN w:val="0"/>
      <w:adjustRightInd w:val="0"/>
      <w:spacing w:after="0" w:line="240" w:lineRule="auto"/>
      <w:ind w:left="1414" w:hanging="705"/>
      <w:jc w:val="both"/>
    </w:pPr>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1E63CA"/>
    <w:pPr>
      <w:tabs>
        <w:tab w:val="center" w:pos="4536"/>
        <w:tab w:val="right" w:pos="9072"/>
      </w:tabs>
      <w:spacing w:after="0" w:line="240" w:lineRule="auto"/>
    </w:pPr>
  </w:style>
  <w:style w:type="character" w:customStyle="1" w:styleId="lfejChar">
    <w:name w:val="Élőfej Char"/>
    <w:basedOn w:val="Bekezdsalapbettpusa"/>
    <w:link w:val="lfej"/>
    <w:uiPriority w:val="99"/>
    <w:rsid w:val="001E63CA"/>
  </w:style>
  <w:style w:type="paragraph" w:styleId="llb">
    <w:name w:val="footer"/>
    <w:basedOn w:val="Norml"/>
    <w:link w:val="llbChar"/>
    <w:uiPriority w:val="99"/>
    <w:unhideWhenUsed/>
    <w:rsid w:val="001E63CA"/>
    <w:pPr>
      <w:tabs>
        <w:tab w:val="center" w:pos="4536"/>
        <w:tab w:val="right" w:pos="9072"/>
      </w:tabs>
      <w:spacing w:after="0" w:line="240" w:lineRule="auto"/>
    </w:pPr>
  </w:style>
  <w:style w:type="character" w:customStyle="1" w:styleId="llbChar">
    <w:name w:val="Élőláb Char"/>
    <w:basedOn w:val="Bekezdsalapbettpusa"/>
    <w:link w:val="llb"/>
    <w:uiPriority w:val="99"/>
    <w:rsid w:val="001E63CA"/>
  </w:style>
  <w:style w:type="paragraph" w:customStyle="1" w:styleId="Szveg">
    <w:name w:val="Szöveg"/>
    <w:basedOn w:val="Norml"/>
    <w:rsid w:val="006845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styleId="Listaszerbekezds">
    <w:name w:val="List Paragraph"/>
    <w:aliases w:val="lista_2"/>
    <w:basedOn w:val="Norml"/>
    <w:link w:val="ListaszerbekezdsChar"/>
    <w:uiPriority w:val="34"/>
    <w:qFormat/>
    <w:rsid w:val="007A31FA"/>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A31FA"/>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7A31FA"/>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FE50C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FE50CA"/>
    <w:rPr>
      <w:rFonts w:ascii="Segoe UI" w:hAnsi="Segoe UI" w:cs="Segoe UI"/>
      <w:sz w:val="18"/>
      <w:szCs w:val="18"/>
    </w:rPr>
  </w:style>
  <w:style w:type="paragraph" w:styleId="Szvegtrzs2">
    <w:name w:val="Body Text 2"/>
    <w:basedOn w:val="Norml"/>
    <w:link w:val="Szvegtrzs2Char"/>
    <w:unhideWhenUsed/>
    <w:rsid w:val="00D50086"/>
    <w:pPr>
      <w:spacing w:after="120" w:line="480" w:lineRule="auto"/>
    </w:pPr>
    <w:rPr>
      <w:rFonts w:ascii="Times New Roman" w:eastAsia="Times New Roman" w:hAnsi="Times New Roman" w:cs="Times New Roman"/>
      <w:sz w:val="24"/>
      <w:szCs w:val="24"/>
      <w:lang w:val="en-US"/>
    </w:rPr>
  </w:style>
  <w:style w:type="character" w:customStyle="1" w:styleId="Szvegtrzs2Char">
    <w:name w:val="Szövegtörzs 2 Char"/>
    <w:basedOn w:val="Bekezdsalapbettpusa"/>
    <w:link w:val="Szvegtrzs2"/>
    <w:rsid w:val="00D50086"/>
    <w:rPr>
      <w:rFonts w:ascii="Times New Roman" w:eastAsia="Times New Roman" w:hAnsi="Times New Roman" w:cs="Times New Roman"/>
      <w:sz w:val="24"/>
      <w:szCs w:val="24"/>
      <w:lang w:val="en-US"/>
    </w:rPr>
  </w:style>
  <w:style w:type="paragraph" w:styleId="Cm">
    <w:name w:val="Title"/>
    <w:basedOn w:val="Norml"/>
    <w:link w:val="CmChar"/>
    <w:qFormat/>
    <w:rsid w:val="008A36D8"/>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8A36D8"/>
    <w:rPr>
      <w:rFonts w:ascii="Times New Roman" w:eastAsia="Times New Roman" w:hAnsi="Times New Roman" w:cs="Times New Roman"/>
      <w:b/>
      <w:sz w:val="26"/>
      <w:szCs w:val="20"/>
      <w:lang w:eastAsia="hu-HU"/>
    </w:rPr>
  </w:style>
  <w:style w:type="paragraph" w:customStyle="1" w:styleId="Szvegtrzs22">
    <w:name w:val="Szövegtörzs 22"/>
    <w:basedOn w:val="Norml"/>
    <w:rsid w:val="00D940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customStyle="1" w:styleId="western">
    <w:name w:val="western"/>
    <w:rsid w:val="00943F80"/>
    <w:pPr>
      <w:suppressAutoHyphens/>
      <w:spacing w:before="100" w:after="0" w:line="336" w:lineRule="auto"/>
    </w:pPr>
    <w:rPr>
      <w:rFonts w:ascii="FrutigerTT" w:eastAsia="Times New Roman" w:hAnsi="FrutigerTT" w:cs="Times New Roman"/>
      <w:kern w:val="1"/>
      <w:sz w:val="18"/>
      <w:szCs w:val="18"/>
      <w:lang w:eastAsia="ar-SA"/>
    </w:rPr>
  </w:style>
  <w:style w:type="character" w:customStyle="1" w:styleId="Cmsor1Char">
    <w:name w:val="Címsor 1 Char"/>
    <w:basedOn w:val="Bekezdsalapbettpusa"/>
    <w:link w:val="Cmsor1"/>
    <w:rsid w:val="00F76FD7"/>
    <w:rPr>
      <w:rFonts w:ascii="Calibri Light" w:eastAsia="Times New Roman" w:hAnsi="Calibri Light" w:cs="Times New Roman"/>
      <w:b/>
      <w:bCs/>
      <w:kern w:val="32"/>
      <w:sz w:val="32"/>
      <w:szCs w:val="32"/>
      <w:lang w:eastAsia="hu-HU"/>
    </w:rPr>
  </w:style>
  <w:style w:type="character" w:customStyle="1" w:styleId="Cmsor2Char">
    <w:name w:val="Címsor 2 Char"/>
    <w:basedOn w:val="Bekezdsalapbettpusa"/>
    <w:link w:val="Cmsor2"/>
    <w:rsid w:val="00F76FD7"/>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F76FD7"/>
    <w:rPr>
      <w:rFonts w:ascii="Arial" w:eastAsia="Times New Roman" w:hAnsi="Arial" w:cs="Arial"/>
      <w:b/>
      <w:bCs/>
      <w:sz w:val="26"/>
      <w:szCs w:val="26"/>
      <w:lang w:eastAsia="hu-HU"/>
    </w:rPr>
  </w:style>
  <w:style w:type="character" w:customStyle="1" w:styleId="Cmsor6Char">
    <w:name w:val="Címsor 6 Char"/>
    <w:basedOn w:val="Bekezdsalapbettpusa"/>
    <w:link w:val="Cmsor6"/>
    <w:rsid w:val="00F76FD7"/>
    <w:rPr>
      <w:rFonts w:ascii="Arial" w:eastAsia="Times New Roman" w:hAnsi="Arial" w:cs="Arial"/>
      <w:sz w:val="28"/>
      <w:szCs w:val="28"/>
      <w:u w:val="single"/>
      <w:lang w:eastAsia="hu-HU"/>
    </w:rPr>
  </w:style>
  <w:style w:type="character" w:customStyle="1" w:styleId="CmChar1">
    <w:name w:val="Cím Char1"/>
    <w:locked/>
    <w:rsid w:val="00F76FD7"/>
    <w:rPr>
      <w:rFonts w:ascii="Times New Roman" w:eastAsia="Times New Roman" w:hAnsi="Times New Roman" w:cs="Times New Roman"/>
      <w:b/>
      <w:sz w:val="26"/>
      <w:szCs w:val="20"/>
      <w:lang w:eastAsia="hu-HU"/>
    </w:rPr>
  </w:style>
  <w:style w:type="character" w:customStyle="1" w:styleId="SzvegtrzsbehzssalChar1">
    <w:name w:val="Szövegtörzs behúzással Char1"/>
    <w:semiHidden/>
    <w:locked/>
    <w:rsid w:val="00F76FD7"/>
    <w:rPr>
      <w:rFonts w:ascii="Times New Roman" w:eastAsia="Times New Roman" w:hAnsi="Times New Roman" w:cs="Times New Roman"/>
      <w:sz w:val="26"/>
      <w:szCs w:val="26"/>
      <w:lang w:eastAsia="hu-HU"/>
    </w:rPr>
  </w:style>
  <w:style w:type="paragraph" w:customStyle="1" w:styleId="CharChar3">
    <w:name w:val="Char Char3"/>
    <w:basedOn w:val="Norml"/>
    <w:rsid w:val="00F76FD7"/>
    <w:pPr>
      <w:spacing w:line="240" w:lineRule="exact"/>
    </w:pPr>
    <w:rPr>
      <w:rFonts w:ascii="Verdana" w:eastAsia="Times New Roman" w:hAnsi="Verdana" w:cs="Times New Roman"/>
      <w:sz w:val="20"/>
      <w:szCs w:val="20"/>
      <w:lang w:val="en-US"/>
    </w:rPr>
  </w:style>
  <w:style w:type="character" w:customStyle="1" w:styleId="Cmsor5Char">
    <w:name w:val="Címsor 5 Char"/>
    <w:basedOn w:val="Bekezdsalapbettpusa"/>
    <w:uiPriority w:val="9"/>
    <w:semiHidden/>
    <w:rsid w:val="006C6382"/>
    <w:rPr>
      <w:rFonts w:asciiTheme="majorHAnsi" w:eastAsiaTheme="majorEastAsia" w:hAnsiTheme="majorHAnsi" w:cstheme="majorBidi"/>
      <w:color w:val="2E74B5" w:themeColor="accent1" w:themeShade="BF"/>
    </w:rPr>
  </w:style>
  <w:style w:type="paragraph" w:styleId="NormlWeb">
    <w:name w:val="Normal (Web)"/>
    <w:basedOn w:val="Norml"/>
    <w:unhideWhenUsed/>
    <w:rsid w:val="006C6382"/>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Cmsor5Char1">
    <w:name w:val="Címsor 5 Char1"/>
    <w:basedOn w:val="Bekezdsalapbettpusa"/>
    <w:link w:val="Cmsor5"/>
    <w:semiHidden/>
    <w:locked/>
    <w:rsid w:val="006C6382"/>
    <w:rPr>
      <w:rFonts w:ascii="Times New Roman" w:eastAsia="Times New Roman" w:hAnsi="Times New Roman" w:cs="Times New Roman"/>
      <w:b/>
      <w:bCs/>
      <w:i/>
      <w:iCs/>
      <w:sz w:val="26"/>
      <w:szCs w:val="26"/>
      <w:lang w:eastAsia="hu-HU"/>
    </w:rPr>
  </w:style>
  <w:style w:type="table" w:styleId="Rcsostblzat">
    <w:name w:val="Table Grid"/>
    <w:basedOn w:val="Normltblzat"/>
    <w:rsid w:val="006C638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6C6382"/>
    <w:rPr>
      <w:color w:val="0000FF"/>
      <w:u w:val="single"/>
    </w:rPr>
  </w:style>
  <w:style w:type="paragraph" w:styleId="Nincstrkz">
    <w:name w:val="No Spacing"/>
    <w:basedOn w:val="Norml"/>
    <w:uiPriority w:val="1"/>
    <w:qFormat/>
    <w:rsid w:val="006C6382"/>
    <w:pPr>
      <w:spacing w:after="0" w:line="240" w:lineRule="auto"/>
    </w:pPr>
    <w:rPr>
      <w:rFonts w:ascii="Calibri" w:eastAsia="Calibri" w:hAnsi="Calibri" w:cs="Times New Roman"/>
      <w:i/>
      <w:iCs/>
      <w:sz w:val="24"/>
      <w:szCs w:val="20"/>
      <w:lang w:val="en-US" w:bidi="en-US"/>
    </w:rPr>
  </w:style>
  <w:style w:type="paragraph" w:styleId="Vltozat">
    <w:name w:val="Revision"/>
    <w:hidden/>
    <w:uiPriority w:val="99"/>
    <w:semiHidden/>
    <w:rsid w:val="006C6382"/>
    <w:pPr>
      <w:spacing w:after="0" w:line="240" w:lineRule="auto"/>
    </w:pPr>
    <w:rPr>
      <w:rFonts w:ascii="Times New Roman" w:eastAsia="Times New Roman" w:hAnsi="Times New Roman" w:cs="Times New Roman"/>
      <w:sz w:val="20"/>
      <w:szCs w:val="20"/>
      <w:lang w:eastAsia="hu-HU"/>
    </w:rPr>
  </w:style>
  <w:style w:type="paragraph" w:styleId="Szvegtrzs3">
    <w:name w:val="Body Text 3"/>
    <w:basedOn w:val="Norml"/>
    <w:link w:val="Szvegtrzs3Char"/>
    <w:uiPriority w:val="99"/>
    <w:semiHidden/>
    <w:unhideWhenUsed/>
    <w:rsid w:val="00562310"/>
    <w:pPr>
      <w:spacing w:after="120"/>
    </w:pPr>
    <w:rPr>
      <w:sz w:val="16"/>
      <w:szCs w:val="16"/>
    </w:rPr>
  </w:style>
  <w:style w:type="character" w:customStyle="1" w:styleId="Szvegtrzs3Char">
    <w:name w:val="Szövegtörzs 3 Char"/>
    <w:basedOn w:val="Bekezdsalapbettpusa"/>
    <w:link w:val="Szvegtrzs3"/>
    <w:uiPriority w:val="99"/>
    <w:semiHidden/>
    <w:rsid w:val="00562310"/>
    <w:rPr>
      <w:sz w:val="16"/>
      <w:szCs w:val="16"/>
    </w:rPr>
  </w:style>
  <w:style w:type="paragraph" w:customStyle="1" w:styleId="Standard">
    <w:name w:val="Standard"/>
    <w:rsid w:val="00562310"/>
    <w:pPr>
      <w:suppressAutoHyphens/>
      <w:autoSpaceDN w:val="0"/>
      <w:spacing w:after="200" w:line="276" w:lineRule="auto"/>
      <w:textAlignment w:val="baseline"/>
    </w:pPr>
    <w:rPr>
      <w:rFonts w:ascii="Calibri" w:eastAsia="SimSun" w:hAnsi="Calibri" w:cs="Tahoma"/>
      <w:kern w:val="3"/>
    </w:rPr>
  </w:style>
  <w:style w:type="character" w:styleId="Kiemels2">
    <w:name w:val="Strong"/>
    <w:uiPriority w:val="22"/>
    <w:qFormat/>
    <w:rsid w:val="00925161"/>
    <w:rPr>
      <w:b/>
      <w:bCs/>
    </w:rPr>
  </w:style>
  <w:style w:type="paragraph" w:styleId="Csakszveg">
    <w:name w:val="Plain Text"/>
    <w:basedOn w:val="Norml"/>
    <w:link w:val="CsakszvegChar"/>
    <w:uiPriority w:val="99"/>
    <w:semiHidden/>
    <w:unhideWhenUsed/>
    <w:rsid w:val="00FF4256"/>
    <w:pPr>
      <w:spacing w:after="0" w:line="240" w:lineRule="auto"/>
    </w:pPr>
    <w:rPr>
      <w:rFonts w:ascii="Calibri" w:hAnsi="Calibri" w:cs="Times New Roman"/>
    </w:rPr>
  </w:style>
  <w:style w:type="character" w:customStyle="1" w:styleId="CsakszvegChar">
    <w:name w:val="Csak szöveg Char"/>
    <w:basedOn w:val="Bekezdsalapbettpusa"/>
    <w:link w:val="Csakszveg"/>
    <w:uiPriority w:val="99"/>
    <w:semiHidden/>
    <w:rsid w:val="00FF4256"/>
    <w:rPr>
      <w:rFonts w:ascii="Calibri" w:hAnsi="Calibri" w:cs="Times New Roman"/>
    </w:rPr>
  </w:style>
  <w:style w:type="character" w:customStyle="1" w:styleId="Cmsor7Char">
    <w:name w:val="Címsor 7 Char"/>
    <w:basedOn w:val="Bekezdsalapbettpusa"/>
    <w:link w:val="Cmsor7"/>
    <w:rsid w:val="008A7DCA"/>
    <w:rPr>
      <w:rFonts w:ascii="Times New Roman" w:eastAsia="Times New Roman" w:hAnsi="Times New Roman" w:cs="Times New Roman"/>
      <w:sz w:val="24"/>
      <w:szCs w:val="24"/>
      <w:lang w:eastAsia="hu-HU"/>
    </w:rPr>
  </w:style>
  <w:style w:type="character" w:styleId="Oldalszm">
    <w:name w:val="page number"/>
    <w:basedOn w:val="Bekezdsalapbettpusa"/>
    <w:rsid w:val="008A7DCA"/>
  </w:style>
  <w:style w:type="paragraph" w:customStyle="1" w:styleId="CharChar1CharCharCharChar1">
    <w:name w:val="Char Char1 Char Char Char Char1"/>
    <w:basedOn w:val="Norml"/>
    <w:rsid w:val="008A7DCA"/>
    <w:pPr>
      <w:spacing w:line="240" w:lineRule="exact"/>
    </w:pPr>
    <w:rPr>
      <w:rFonts w:ascii="Verdana" w:eastAsia="Times New Roman" w:hAnsi="Verdana" w:cs="Times New Roman"/>
      <w:sz w:val="20"/>
      <w:szCs w:val="20"/>
      <w:lang w:val="en-US"/>
    </w:rPr>
  </w:style>
  <w:style w:type="paragraph" w:styleId="Lbjegyzetszveg">
    <w:name w:val="footnote text"/>
    <w:basedOn w:val="Norml"/>
    <w:link w:val="LbjegyzetszvegChar"/>
    <w:uiPriority w:val="99"/>
    <w:rsid w:val="008A7DCA"/>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rsid w:val="008A7DCA"/>
    <w:rPr>
      <w:rFonts w:ascii="Times New Roman" w:eastAsia="Times New Roman" w:hAnsi="Times New Roman" w:cs="Times New Roman"/>
      <w:sz w:val="20"/>
      <w:szCs w:val="20"/>
      <w:lang w:eastAsia="hu-HU"/>
    </w:rPr>
  </w:style>
  <w:style w:type="character" w:styleId="Lbjegyzet-hivatkozs">
    <w:name w:val="footnote reference"/>
    <w:rsid w:val="008A7DCA"/>
    <w:rPr>
      <w:vertAlign w:val="superscript"/>
    </w:rPr>
  </w:style>
  <w:style w:type="paragraph" w:customStyle="1" w:styleId="CharChar1CharCharCharChar10">
    <w:name w:val="Char Char1 Char Char Char Char1"/>
    <w:basedOn w:val="Norml"/>
    <w:rsid w:val="008A7DCA"/>
    <w:pPr>
      <w:spacing w:line="240" w:lineRule="exact"/>
    </w:pPr>
    <w:rPr>
      <w:rFonts w:ascii="Verdana" w:eastAsia="Times New Roman" w:hAnsi="Verdana" w:cs="Times New Roman"/>
      <w:sz w:val="20"/>
      <w:szCs w:val="20"/>
      <w:lang w:val="en-US"/>
    </w:rPr>
  </w:style>
  <w:style w:type="character" w:customStyle="1" w:styleId="ListaszerbekezdsChar">
    <w:name w:val="Listaszerű bekezdés Char"/>
    <w:aliases w:val="lista_2 Char"/>
    <w:link w:val="Listaszerbekezds"/>
    <w:uiPriority w:val="34"/>
    <w:rsid w:val="001362B9"/>
    <w:rPr>
      <w:rFonts w:ascii="Times New Roman" w:eastAsia="Times New Roman" w:hAnsi="Times New Roman" w:cs="Times New Roman"/>
      <w:sz w:val="24"/>
      <w:szCs w:val="24"/>
      <w:lang w:eastAsia="hu-HU"/>
    </w:rPr>
  </w:style>
  <w:style w:type="paragraph" w:customStyle="1" w:styleId="p1">
    <w:name w:val="p1"/>
    <w:basedOn w:val="Norml"/>
    <w:rsid w:val="006B2D5A"/>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6B2D5A"/>
  </w:style>
  <w:style w:type="character" w:customStyle="1" w:styleId="NappontChar">
    <w:name w:val="Nap. pont Char"/>
    <w:basedOn w:val="Bekezdsalapbettpusa"/>
    <w:link w:val="Nappont"/>
    <w:locked/>
    <w:rsid w:val="004E2317"/>
  </w:style>
  <w:style w:type="paragraph" w:customStyle="1" w:styleId="Nappont">
    <w:name w:val="Nap. pont"/>
    <w:basedOn w:val="Norml"/>
    <w:link w:val="NappontChar"/>
    <w:rsid w:val="004E2317"/>
    <w:pPr>
      <w:keepNext/>
      <w:overflowPunct w:val="0"/>
      <w:autoSpaceDE w:val="0"/>
      <w:autoSpaceDN w:val="0"/>
      <w:spacing w:before="240" w:after="0" w:line="240" w:lineRule="auto"/>
      <w:ind w:left="709" w:hanging="709"/>
    </w:pPr>
  </w:style>
  <w:style w:type="character" w:customStyle="1" w:styleId="Cmsor4Char">
    <w:name w:val="Címsor 4 Char"/>
    <w:basedOn w:val="Bekezdsalapbettpusa"/>
    <w:link w:val="Cmsor4"/>
    <w:uiPriority w:val="9"/>
    <w:semiHidden/>
    <w:rsid w:val="005421C0"/>
    <w:rPr>
      <w:rFonts w:asciiTheme="majorHAnsi" w:eastAsiaTheme="majorEastAsia" w:hAnsiTheme="majorHAnsi" w:cstheme="majorBidi"/>
      <w:i/>
      <w:iCs/>
      <w:color w:val="2E74B5" w:themeColor="accent1" w:themeShade="BF"/>
    </w:rPr>
  </w:style>
  <w:style w:type="paragraph" w:customStyle="1" w:styleId="Szvegtrzs31">
    <w:name w:val="Szövegtörzs 31"/>
    <w:basedOn w:val="Norml"/>
    <w:rsid w:val="001B4E54"/>
    <w:pPr>
      <w:suppressAutoHyphens/>
      <w:spacing w:after="0" w:line="240" w:lineRule="auto"/>
      <w:jc w:val="both"/>
    </w:pPr>
    <w:rPr>
      <w:rFonts w:ascii="Times New Roman" w:eastAsia="Times New Roman" w:hAnsi="Times New Roman" w:cs="Times New Roman"/>
      <w:spacing w:val="5"/>
      <w:sz w:val="24"/>
      <w:szCs w:val="20"/>
      <w:lang w:eastAsia="ar-SA"/>
    </w:rPr>
  </w:style>
  <w:style w:type="paragraph" w:styleId="Szvegblokk">
    <w:name w:val="Block Text"/>
    <w:basedOn w:val="Norml"/>
    <w:rsid w:val="006F744B"/>
    <w:pPr>
      <w:keepLines/>
      <w:suppressAutoHyphens/>
      <w:spacing w:after="0" w:line="264" w:lineRule="auto"/>
      <w:ind w:left="1416" w:right="170"/>
      <w:jc w:val="center"/>
    </w:pPr>
    <w:rPr>
      <w:rFonts w:ascii="Arial" w:eastAsia="Times New Roman" w:hAnsi="Arial" w:cs="Arial"/>
      <w:b/>
      <w:bCs/>
      <w:sz w:val="24"/>
      <w:szCs w:val="26"/>
      <w:lang w:eastAsia="ar-SA"/>
    </w:rPr>
  </w:style>
  <w:style w:type="paragraph" w:customStyle="1" w:styleId="Renszm">
    <w:name w:val="Ren. szám"/>
    <w:basedOn w:val="Norml"/>
    <w:rsid w:val="000B59ED"/>
    <w:pPr>
      <w:keepNext/>
      <w:keepLines/>
      <w:spacing w:before="360" w:after="0" w:line="240" w:lineRule="auto"/>
      <w:jc w:val="center"/>
    </w:pPr>
    <w:rPr>
      <w:rFonts w:ascii="Times New Roman" w:eastAsia="Times New Roman" w:hAnsi="Times New Roman" w:cs="Times New Roman"/>
      <w:b/>
      <w:sz w:val="26"/>
      <w:szCs w:val="24"/>
      <w:u w:val="single"/>
      <w:lang w:eastAsia="hu-HU"/>
    </w:rPr>
  </w:style>
  <w:style w:type="paragraph" w:customStyle="1" w:styleId="Default">
    <w:name w:val="Default"/>
    <w:rsid w:val="00E04E10"/>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ontentpasted0">
    <w:name w:val="contentpasted0"/>
    <w:basedOn w:val="Bekezdsalapbettpusa"/>
    <w:rsid w:val="002F668F"/>
  </w:style>
  <w:style w:type="character" w:customStyle="1" w:styleId="markedcontent">
    <w:name w:val="markedcontent"/>
    <w:basedOn w:val="Bekezdsalapbettpusa"/>
    <w:rsid w:val="00B27964"/>
  </w:style>
  <w:style w:type="character" w:customStyle="1" w:styleId="highlighted">
    <w:name w:val="highlighted"/>
    <w:rsid w:val="0005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603">
      <w:bodyDiv w:val="1"/>
      <w:marLeft w:val="0"/>
      <w:marRight w:val="0"/>
      <w:marTop w:val="0"/>
      <w:marBottom w:val="0"/>
      <w:divBdr>
        <w:top w:val="none" w:sz="0" w:space="0" w:color="auto"/>
        <w:left w:val="none" w:sz="0" w:space="0" w:color="auto"/>
        <w:bottom w:val="none" w:sz="0" w:space="0" w:color="auto"/>
        <w:right w:val="none" w:sz="0" w:space="0" w:color="auto"/>
      </w:divBdr>
    </w:div>
    <w:div w:id="319583116">
      <w:bodyDiv w:val="1"/>
      <w:marLeft w:val="0"/>
      <w:marRight w:val="0"/>
      <w:marTop w:val="0"/>
      <w:marBottom w:val="0"/>
      <w:divBdr>
        <w:top w:val="none" w:sz="0" w:space="0" w:color="auto"/>
        <w:left w:val="none" w:sz="0" w:space="0" w:color="auto"/>
        <w:bottom w:val="none" w:sz="0" w:space="0" w:color="auto"/>
        <w:right w:val="none" w:sz="0" w:space="0" w:color="auto"/>
      </w:divBdr>
    </w:div>
    <w:div w:id="412968242">
      <w:bodyDiv w:val="1"/>
      <w:marLeft w:val="0"/>
      <w:marRight w:val="0"/>
      <w:marTop w:val="0"/>
      <w:marBottom w:val="0"/>
      <w:divBdr>
        <w:top w:val="none" w:sz="0" w:space="0" w:color="auto"/>
        <w:left w:val="none" w:sz="0" w:space="0" w:color="auto"/>
        <w:bottom w:val="none" w:sz="0" w:space="0" w:color="auto"/>
        <w:right w:val="none" w:sz="0" w:space="0" w:color="auto"/>
      </w:divBdr>
    </w:div>
    <w:div w:id="494029249">
      <w:bodyDiv w:val="1"/>
      <w:marLeft w:val="0"/>
      <w:marRight w:val="0"/>
      <w:marTop w:val="0"/>
      <w:marBottom w:val="0"/>
      <w:divBdr>
        <w:top w:val="none" w:sz="0" w:space="0" w:color="auto"/>
        <w:left w:val="none" w:sz="0" w:space="0" w:color="auto"/>
        <w:bottom w:val="none" w:sz="0" w:space="0" w:color="auto"/>
        <w:right w:val="none" w:sz="0" w:space="0" w:color="auto"/>
      </w:divBdr>
    </w:div>
    <w:div w:id="675302216">
      <w:bodyDiv w:val="1"/>
      <w:marLeft w:val="0"/>
      <w:marRight w:val="0"/>
      <w:marTop w:val="0"/>
      <w:marBottom w:val="0"/>
      <w:divBdr>
        <w:top w:val="none" w:sz="0" w:space="0" w:color="auto"/>
        <w:left w:val="none" w:sz="0" w:space="0" w:color="auto"/>
        <w:bottom w:val="none" w:sz="0" w:space="0" w:color="auto"/>
        <w:right w:val="none" w:sz="0" w:space="0" w:color="auto"/>
      </w:divBdr>
    </w:div>
    <w:div w:id="892735741">
      <w:bodyDiv w:val="1"/>
      <w:marLeft w:val="0"/>
      <w:marRight w:val="0"/>
      <w:marTop w:val="0"/>
      <w:marBottom w:val="0"/>
      <w:divBdr>
        <w:top w:val="none" w:sz="0" w:space="0" w:color="auto"/>
        <w:left w:val="none" w:sz="0" w:space="0" w:color="auto"/>
        <w:bottom w:val="none" w:sz="0" w:space="0" w:color="auto"/>
        <w:right w:val="none" w:sz="0" w:space="0" w:color="auto"/>
      </w:divBdr>
    </w:div>
    <w:div w:id="942300010">
      <w:bodyDiv w:val="1"/>
      <w:marLeft w:val="0"/>
      <w:marRight w:val="0"/>
      <w:marTop w:val="0"/>
      <w:marBottom w:val="0"/>
      <w:divBdr>
        <w:top w:val="none" w:sz="0" w:space="0" w:color="auto"/>
        <w:left w:val="none" w:sz="0" w:space="0" w:color="auto"/>
        <w:bottom w:val="none" w:sz="0" w:space="0" w:color="auto"/>
        <w:right w:val="none" w:sz="0" w:space="0" w:color="auto"/>
      </w:divBdr>
    </w:div>
    <w:div w:id="1186407585">
      <w:bodyDiv w:val="1"/>
      <w:marLeft w:val="0"/>
      <w:marRight w:val="0"/>
      <w:marTop w:val="0"/>
      <w:marBottom w:val="0"/>
      <w:divBdr>
        <w:top w:val="none" w:sz="0" w:space="0" w:color="auto"/>
        <w:left w:val="none" w:sz="0" w:space="0" w:color="auto"/>
        <w:bottom w:val="none" w:sz="0" w:space="0" w:color="auto"/>
        <w:right w:val="none" w:sz="0" w:space="0" w:color="auto"/>
      </w:divBdr>
    </w:div>
    <w:div w:id="1213468304">
      <w:bodyDiv w:val="1"/>
      <w:marLeft w:val="0"/>
      <w:marRight w:val="0"/>
      <w:marTop w:val="0"/>
      <w:marBottom w:val="0"/>
      <w:divBdr>
        <w:top w:val="none" w:sz="0" w:space="0" w:color="auto"/>
        <w:left w:val="none" w:sz="0" w:space="0" w:color="auto"/>
        <w:bottom w:val="none" w:sz="0" w:space="0" w:color="auto"/>
        <w:right w:val="none" w:sz="0" w:space="0" w:color="auto"/>
      </w:divBdr>
    </w:div>
    <w:div w:id="1258368195">
      <w:bodyDiv w:val="1"/>
      <w:marLeft w:val="0"/>
      <w:marRight w:val="0"/>
      <w:marTop w:val="0"/>
      <w:marBottom w:val="0"/>
      <w:divBdr>
        <w:top w:val="none" w:sz="0" w:space="0" w:color="auto"/>
        <w:left w:val="none" w:sz="0" w:space="0" w:color="auto"/>
        <w:bottom w:val="none" w:sz="0" w:space="0" w:color="auto"/>
        <w:right w:val="none" w:sz="0" w:space="0" w:color="auto"/>
      </w:divBdr>
    </w:div>
    <w:div w:id="1311133255">
      <w:bodyDiv w:val="1"/>
      <w:marLeft w:val="0"/>
      <w:marRight w:val="0"/>
      <w:marTop w:val="0"/>
      <w:marBottom w:val="0"/>
      <w:divBdr>
        <w:top w:val="none" w:sz="0" w:space="0" w:color="auto"/>
        <w:left w:val="none" w:sz="0" w:space="0" w:color="auto"/>
        <w:bottom w:val="none" w:sz="0" w:space="0" w:color="auto"/>
        <w:right w:val="none" w:sz="0" w:space="0" w:color="auto"/>
      </w:divBdr>
    </w:div>
    <w:div w:id="1345471134">
      <w:bodyDiv w:val="1"/>
      <w:marLeft w:val="0"/>
      <w:marRight w:val="0"/>
      <w:marTop w:val="0"/>
      <w:marBottom w:val="0"/>
      <w:divBdr>
        <w:top w:val="none" w:sz="0" w:space="0" w:color="auto"/>
        <w:left w:val="none" w:sz="0" w:space="0" w:color="auto"/>
        <w:bottom w:val="none" w:sz="0" w:space="0" w:color="auto"/>
        <w:right w:val="none" w:sz="0" w:space="0" w:color="auto"/>
      </w:divBdr>
    </w:div>
    <w:div w:id="1468012611">
      <w:bodyDiv w:val="1"/>
      <w:marLeft w:val="0"/>
      <w:marRight w:val="0"/>
      <w:marTop w:val="0"/>
      <w:marBottom w:val="0"/>
      <w:divBdr>
        <w:top w:val="none" w:sz="0" w:space="0" w:color="auto"/>
        <w:left w:val="none" w:sz="0" w:space="0" w:color="auto"/>
        <w:bottom w:val="none" w:sz="0" w:space="0" w:color="auto"/>
        <w:right w:val="none" w:sz="0" w:space="0" w:color="auto"/>
      </w:divBdr>
    </w:div>
    <w:div w:id="1475948598">
      <w:bodyDiv w:val="1"/>
      <w:marLeft w:val="0"/>
      <w:marRight w:val="0"/>
      <w:marTop w:val="0"/>
      <w:marBottom w:val="0"/>
      <w:divBdr>
        <w:top w:val="none" w:sz="0" w:space="0" w:color="auto"/>
        <w:left w:val="none" w:sz="0" w:space="0" w:color="auto"/>
        <w:bottom w:val="none" w:sz="0" w:space="0" w:color="auto"/>
        <w:right w:val="none" w:sz="0" w:space="0" w:color="auto"/>
      </w:divBdr>
    </w:div>
    <w:div w:id="1477837463">
      <w:bodyDiv w:val="1"/>
      <w:marLeft w:val="0"/>
      <w:marRight w:val="0"/>
      <w:marTop w:val="0"/>
      <w:marBottom w:val="0"/>
      <w:divBdr>
        <w:top w:val="none" w:sz="0" w:space="0" w:color="auto"/>
        <w:left w:val="none" w:sz="0" w:space="0" w:color="auto"/>
        <w:bottom w:val="none" w:sz="0" w:space="0" w:color="auto"/>
        <w:right w:val="none" w:sz="0" w:space="0" w:color="auto"/>
      </w:divBdr>
    </w:div>
    <w:div w:id="1532107846">
      <w:bodyDiv w:val="1"/>
      <w:marLeft w:val="0"/>
      <w:marRight w:val="0"/>
      <w:marTop w:val="0"/>
      <w:marBottom w:val="0"/>
      <w:divBdr>
        <w:top w:val="none" w:sz="0" w:space="0" w:color="auto"/>
        <w:left w:val="none" w:sz="0" w:space="0" w:color="auto"/>
        <w:bottom w:val="none" w:sz="0" w:space="0" w:color="auto"/>
        <w:right w:val="none" w:sz="0" w:space="0" w:color="auto"/>
      </w:divBdr>
    </w:div>
    <w:div w:id="1660303698">
      <w:bodyDiv w:val="1"/>
      <w:marLeft w:val="0"/>
      <w:marRight w:val="0"/>
      <w:marTop w:val="0"/>
      <w:marBottom w:val="0"/>
      <w:divBdr>
        <w:top w:val="none" w:sz="0" w:space="0" w:color="auto"/>
        <w:left w:val="none" w:sz="0" w:space="0" w:color="auto"/>
        <w:bottom w:val="none" w:sz="0" w:space="0" w:color="auto"/>
        <w:right w:val="none" w:sz="0" w:space="0" w:color="auto"/>
      </w:divBdr>
    </w:div>
    <w:div w:id="1665550306">
      <w:bodyDiv w:val="1"/>
      <w:marLeft w:val="0"/>
      <w:marRight w:val="0"/>
      <w:marTop w:val="0"/>
      <w:marBottom w:val="0"/>
      <w:divBdr>
        <w:top w:val="none" w:sz="0" w:space="0" w:color="auto"/>
        <w:left w:val="none" w:sz="0" w:space="0" w:color="auto"/>
        <w:bottom w:val="none" w:sz="0" w:space="0" w:color="auto"/>
        <w:right w:val="none" w:sz="0" w:space="0" w:color="auto"/>
      </w:divBdr>
    </w:div>
    <w:div w:id="1666858054">
      <w:bodyDiv w:val="1"/>
      <w:marLeft w:val="0"/>
      <w:marRight w:val="0"/>
      <w:marTop w:val="0"/>
      <w:marBottom w:val="0"/>
      <w:divBdr>
        <w:top w:val="none" w:sz="0" w:space="0" w:color="auto"/>
        <w:left w:val="none" w:sz="0" w:space="0" w:color="auto"/>
        <w:bottom w:val="none" w:sz="0" w:space="0" w:color="auto"/>
        <w:right w:val="none" w:sz="0" w:space="0" w:color="auto"/>
      </w:divBdr>
    </w:div>
    <w:div w:id="1787459822">
      <w:bodyDiv w:val="1"/>
      <w:marLeft w:val="0"/>
      <w:marRight w:val="0"/>
      <w:marTop w:val="0"/>
      <w:marBottom w:val="0"/>
      <w:divBdr>
        <w:top w:val="none" w:sz="0" w:space="0" w:color="auto"/>
        <w:left w:val="none" w:sz="0" w:space="0" w:color="auto"/>
        <w:bottom w:val="none" w:sz="0" w:space="0" w:color="auto"/>
        <w:right w:val="none" w:sz="0" w:space="0" w:color="auto"/>
      </w:divBdr>
    </w:div>
    <w:div w:id="2047752153">
      <w:bodyDiv w:val="1"/>
      <w:marLeft w:val="0"/>
      <w:marRight w:val="0"/>
      <w:marTop w:val="0"/>
      <w:marBottom w:val="0"/>
      <w:divBdr>
        <w:top w:val="none" w:sz="0" w:space="0" w:color="auto"/>
        <w:left w:val="none" w:sz="0" w:space="0" w:color="auto"/>
        <w:bottom w:val="none" w:sz="0" w:space="0" w:color="auto"/>
        <w:right w:val="none" w:sz="0" w:space="0" w:color="auto"/>
      </w:divBdr>
    </w:div>
    <w:div w:id="2099907911">
      <w:bodyDiv w:val="1"/>
      <w:marLeft w:val="0"/>
      <w:marRight w:val="0"/>
      <w:marTop w:val="0"/>
      <w:marBottom w:val="0"/>
      <w:divBdr>
        <w:top w:val="none" w:sz="0" w:space="0" w:color="auto"/>
        <w:left w:val="none" w:sz="0" w:space="0" w:color="auto"/>
        <w:bottom w:val="none" w:sz="0" w:space="0" w:color="auto"/>
        <w:right w:val="none" w:sz="0" w:space="0" w:color="auto"/>
      </w:divBdr>
    </w:div>
    <w:div w:id="2104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6C406-0965-41C9-B42A-CABC8F21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9106</Words>
  <Characters>62838</Characters>
  <Application>Microsoft Office Word</Application>
  <DocSecurity>0</DocSecurity>
  <Lines>523</Lines>
  <Paragraphs>143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8</cp:revision>
  <cp:lastPrinted>2023-06-06T09:23:00Z</cp:lastPrinted>
  <dcterms:created xsi:type="dcterms:W3CDTF">2023-07-31T09:50:00Z</dcterms:created>
  <dcterms:modified xsi:type="dcterms:W3CDTF">2023-07-31T10:24:00Z</dcterms:modified>
</cp:coreProperties>
</file>