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4924D9" w:rsidRDefault="00F37B9C" w:rsidP="00DF1FE2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4924D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4924D9" w:rsidRDefault="00F37B9C" w:rsidP="00DF1FE2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4924D9" w:rsidRDefault="00BF1DDC" w:rsidP="00DF1FE2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4924D9" w:rsidRDefault="00BF1DDC" w:rsidP="00DF1FE2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4924D9" w:rsidRDefault="004A3A53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9017FD"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4924D9" w:rsidRDefault="004D13DE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4924D9" w:rsidRDefault="00F37B9C" w:rsidP="007E261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4924D9" w:rsidRDefault="00927AD0" w:rsidP="007E261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4924D9" w:rsidRDefault="00F37B9C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4924D9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4924D9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4924D9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536A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február </w:t>
      </w:r>
      <w:r w:rsidR="004A3A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27</w:t>
      </w:r>
      <w:r w:rsidR="00D0401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B571E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A3A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="004E2A88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813CD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4E2A88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="002D229E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4924D9" w:rsidRDefault="00F37B9C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4924D9" w:rsidRDefault="00F37B9C" w:rsidP="007E2616">
      <w:pPr>
        <w:tabs>
          <w:tab w:val="left" w:pos="9639"/>
        </w:tabs>
        <w:spacing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4924D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4924D9" w:rsidRDefault="001B343E" w:rsidP="00213A73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4924D9" w:rsidRDefault="000E4238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4924D9" w:rsidRDefault="0056114C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DC26D9" w:rsidRPr="004924D9" w:rsidRDefault="0028363A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8536A3" w:rsidRPr="004924D9" w:rsidRDefault="008536A3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8536A3" w:rsidRPr="004924D9" w:rsidRDefault="008536A3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Bíró Zsolt a bizottság tagja </w:t>
      </w:r>
      <w:r w:rsidR="004A3A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(érkezett:8.15 órakor)</w:t>
      </w:r>
    </w:p>
    <w:p w:rsidR="004A3A53" w:rsidRPr="004924D9" w:rsidRDefault="004A3A53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4A3A53" w:rsidRPr="004924D9" w:rsidRDefault="004A3A53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FB27C9" w:rsidRPr="004924D9" w:rsidRDefault="00FB27C9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C26D9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4A3A53" w:rsidRPr="004924D9" w:rsidRDefault="004A3A53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AA1947" w:rsidRPr="004924D9" w:rsidRDefault="00AA1947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A1947" w:rsidRPr="004924D9" w:rsidRDefault="00AA1947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AA1947" w:rsidRPr="004924D9" w:rsidRDefault="00AA1947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AA1947" w:rsidRPr="004924D9" w:rsidRDefault="00AA1947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Ötvös Zoltán Intézményirányítási Osztályvezető </w:t>
      </w:r>
    </w:p>
    <w:p w:rsidR="004A3A53" w:rsidRPr="004924D9" w:rsidRDefault="004A3A53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Rácz Edit </w:t>
      </w:r>
      <w:r w:rsidRPr="004924D9">
        <w:rPr>
          <w:rFonts w:ascii="Times New Roman" w:hAnsi="Times New Roman" w:cs="Times New Roman"/>
          <w:sz w:val="24"/>
          <w:szCs w:val="24"/>
        </w:rPr>
        <w:t xml:space="preserve">Intézményirányítási </w:t>
      </w:r>
      <w:r>
        <w:rPr>
          <w:rFonts w:ascii="Times New Roman" w:hAnsi="Times New Roman" w:cs="Times New Roman"/>
          <w:sz w:val="24"/>
          <w:szCs w:val="24"/>
        </w:rPr>
        <w:t>Osztály Humánpolitikai ügyvivő</w:t>
      </w:r>
    </w:p>
    <w:p w:rsidR="006F309D" w:rsidRPr="00F96477" w:rsidRDefault="00F96477" w:rsidP="00213A7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Németh Ágnes </w:t>
      </w:r>
      <w:r w:rsidRPr="004924D9">
        <w:rPr>
          <w:rFonts w:ascii="Times New Roman" w:hAnsi="Times New Roman" w:cs="Times New Roman"/>
          <w:sz w:val="24"/>
          <w:szCs w:val="24"/>
        </w:rPr>
        <w:t xml:space="preserve">Intézményirányítási </w:t>
      </w:r>
      <w:r>
        <w:rPr>
          <w:rFonts w:ascii="Times New Roman" w:hAnsi="Times New Roman" w:cs="Times New Roman"/>
          <w:sz w:val="24"/>
          <w:szCs w:val="24"/>
        </w:rPr>
        <w:t xml:space="preserve">Osztály </w:t>
      </w:r>
      <w:r w:rsidRPr="00F964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intézményi és szociálpolitikai referens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</w:p>
    <w:p w:rsidR="002F1561" w:rsidRPr="004924D9" w:rsidRDefault="002F1561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4924D9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4924D9">
        <w:rPr>
          <w:rFonts w:ascii="Times New Roman" w:hAnsi="Times New Roman" w:cs="Times New Roman"/>
          <w:sz w:val="24"/>
          <w:szCs w:val="24"/>
        </w:rPr>
        <w:t>Kapócs Ágnes</w:t>
      </w:r>
    </w:p>
    <w:p w:rsidR="00F37B9C" w:rsidRPr="004924D9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4924D9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4924D9" w:rsidRDefault="001769D8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1659" w:rsidRPr="004924D9" w:rsidRDefault="00101659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</w:t>
      </w:r>
      <w:r w:rsidR="004766DA"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4A3A5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DC26D9"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Default="007F3AD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DF1FE2" w:rsidRDefault="00DF1FE2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DF1FE2" w:rsidRDefault="00DF1FE2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DF1FE2" w:rsidRDefault="00DF1FE2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213A73" w:rsidRPr="004924D9" w:rsidRDefault="00213A73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F2A65" w:rsidRPr="004924D9" w:rsidRDefault="00EF2A65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4A3A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48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8B571E"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B34CF5"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8B571E"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="004A3A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F3AD6" w:rsidRPr="004924D9" w:rsidRDefault="007F3AD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4924D9" w:rsidRDefault="00101659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4A3A5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6F309D"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E75730" w:rsidRPr="004924D9" w:rsidRDefault="00E75730" w:rsidP="007E26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</w:t>
      </w:r>
      <w:r w:rsidR="00B674BA" w:rsidRPr="004924D9">
        <w:rPr>
          <w:rFonts w:ascii="Times New Roman" w:hAnsi="Times New Roman" w:cs="Times New Roman"/>
          <w:sz w:val="24"/>
          <w:szCs w:val="24"/>
        </w:rPr>
        <w:t xml:space="preserve"> </w:t>
      </w:r>
      <w:r w:rsidR="00B34CF5" w:rsidRPr="004924D9">
        <w:rPr>
          <w:rFonts w:ascii="Times New Roman" w:hAnsi="Times New Roman" w:cs="Times New Roman"/>
          <w:sz w:val="24"/>
          <w:szCs w:val="24"/>
        </w:rPr>
        <w:t>7</w:t>
      </w:r>
      <w:r w:rsidR="002F1561" w:rsidRPr="004924D9">
        <w:rPr>
          <w:rFonts w:ascii="Times New Roman" w:hAnsi="Times New Roman" w:cs="Times New Roman"/>
          <w:sz w:val="24"/>
          <w:szCs w:val="24"/>
        </w:rPr>
        <w:t xml:space="preserve"> </w:t>
      </w:r>
      <w:r w:rsidRPr="004924D9">
        <w:rPr>
          <w:rFonts w:ascii="Times New Roman" w:hAnsi="Times New Roman" w:cs="Times New Roman"/>
          <w:sz w:val="24"/>
          <w:szCs w:val="24"/>
        </w:rPr>
        <w:t>igen)</w:t>
      </w:r>
    </w:p>
    <w:p w:rsidR="00B34CF5" w:rsidRPr="004924D9" w:rsidRDefault="00B34CF5" w:rsidP="007E26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444B" w:rsidRDefault="004A3A53" w:rsidP="007E26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leveszi </w:t>
      </w:r>
      <w:r w:rsidR="0038444B">
        <w:rPr>
          <w:rFonts w:ascii="Times New Roman" w:hAnsi="Times New Roman" w:cs="Times New Roman"/>
          <w:sz w:val="24"/>
          <w:szCs w:val="24"/>
        </w:rPr>
        <w:t xml:space="preserve">a kiküldött </w:t>
      </w:r>
      <w:r>
        <w:rPr>
          <w:rFonts w:ascii="Times New Roman" w:hAnsi="Times New Roman" w:cs="Times New Roman"/>
          <w:sz w:val="24"/>
          <w:szCs w:val="24"/>
        </w:rPr>
        <w:t>napirendről (előterjesztés hiányában)</w:t>
      </w:r>
      <w:r w:rsidR="0038444B">
        <w:rPr>
          <w:rFonts w:ascii="Times New Roman" w:hAnsi="Times New Roman" w:cs="Times New Roman"/>
          <w:sz w:val="24"/>
          <w:szCs w:val="24"/>
        </w:rPr>
        <w:t xml:space="preserve"> </w:t>
      </w:r>
      <w:r w:rsidR="00314A28">
        <w:rPr>
          <w:rFonts w:ascii="Times New Roman" w:hAnsi="Times New Roman" w:cs="Times New Roman"/>
          <w:sz w:val="24"/>
          <w:szCs w:val="24"/>
        </w:rPr>
        <w:t xml:space="preserve">a </w:t>
      </w:r>
      <w:r w:rsidR="0038444B">
        <w:rPr>
          <w:rFonts w:ascii="Times New Roman" w:hAnsi="Times New Roman" w:cs="Times New Roman"/>
          <w:sz w:val="24"/>
          <w:szCs w:val="24"/>
        </w:rPr>
        <w:t>16.</w:t>
      </w:r>
      <w:r w:rsidR="0038444B" w:rsidRPr="00AE29F6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  <w:r w:rsidR="0038444B">
        <w:rPr>
          <w:rFonts w:ascii="Times New Roman" w:hAnsi="Times New Roman" w:cs="Times New Roman"/>
          <w:sz w:val="24"/>
          <w:szCs w:val="24"/>
        </w:rPr>
        <w:t xml:space="preserve"> tárgyú napirendet.</w:t>
      </w:r>
    </w:p>
    <w:p w:rsidR="00AF0ED4" w:rsidRPr="004924D9" w:rsidRDefault="00AF0ED4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53" w:rsidRPr="004924D9" w:rsidRDefault="004A3A53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49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D02EB4" w:rsidRPr="004924D9" w:rsidRDefault="00D02EB4" w:rsidP="007E261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4924D9" w:rsidRDefault="00D02EB4" w:rsidP="007E261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4924D9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4924D9" w:rsidRDefault="00D02EB4" w:rsidP="007E261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4924D9" w:rsidRDefault="000B00F8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A3A53" w:rsidRPr="00FE4EB7" w:rsidRDefault="004A3A53" w:rsidP="007E2616">
      <w:pPr>
        <w:pStyle w:val="Nappont"/>
        <w:spacing w:after="1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E4E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4EB7">
        <w:rPr>
          <w:rFonts w:ascii="Times New Roman" w:hAnsi="Times New Roman" w:cs="Times New Roman"/>
          <w:sz w:val="24"/>
          <w:szCs w:val="24"/>
        </w:rPr>
        <w:t xml:space="preserve"> Javaslat a háziorvosok megemelkedett rezsiköltségeinek kompenzálására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4A3A53" w:rsidRPr="00FE4EB7" w:rsidRDefault="004A3A53" w:rsidP="007E261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3A53" w:rsidRPr="00FE4EB7" w:rsidRDefault="004A3A53" w:rsidP="007E2616">
      <w:pPr>
        <w:pStyle w:val="Nappont"/>
        <w:spacing w:after="1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E4EB7">
        <w:rPr>
          <w:rFonts w:ascii="Times New Roman" w:hAnsi="Times New Roman" w:cs="Times New Roman"/>
          <w:sz w:val="24"/>
          <w:szCs w:val="24"/>
        </w:rPr>
        <w:t>Pályázati felhívás jóváhagyása a Budapest Főváros II. Kerületi Önkormányzat tulajdonát képező 1021 Budapest, Hűvösvölgyi út 133. szám alatti ingatlan bérbe adására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3A53" w:rsidRPr="0025645B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3.Javaslat a felnőtteket ellátó háziorvosok feladatellátási szerződéseinek elfogadására c. </w:t>
      </w:r>
      <w:r w:rsidRPr="0025645B">
        <w:rPr>
          <w:rFonts w:ascii="Times New Roman" w:hAnsi="Times New Roman" w:cs="Times New Roman"/>
          <w:sz w:val="24"/>
          <w:szCs w:val="24"/>
        </w:rPr>
        <w:t>Képviselő-testületi anyag véleményezése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4A3A53" w:rsidRPr="0025645B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5645B">
        <w:rPr>
          <w:rFonts w:ascii="Times New Roman" w:hAnsi="Times New Roman" w:cs="Times New Roman"/>
          <w:sz w:val="24"/>
          <w:szCs w:val="24"/>
        </w:rPr>
        <w:t>Dr. Abou Jahjah Suzenne fogorvos feladat-ellátási szerződésének meghosszabbítása c. Képviselő-testületi anyag véleményezése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5645B">
        <w:rPr>
          <w:rFonts w:ascii="Times New Roman" w:hAnsi="Times New Roman" w:cs="Times New Roman"/>
          <w:sz w:val="24"/>
          <w:szCs w:val="24"/>
        </w:rPr>
        <w:t>Dr. Kiss-Végh Melinda háziorvos feladat-ellátási szerződésének módosítása c. Képviselő-testületi anyag véleményezése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4A3A53" w:rsidRDefault="004A3A53" w:rsidP="007E26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6.Dr. Madarasi Károly háziorvos 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feladat-ellátási szerződés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módosítása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képviselő-testületi anyag véleményezése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(testületi)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30287">
        <w:rPr>
          <w:rFonts w:ascii="Times New Roman" w:hAnsi="Times New Roman" w:cs="Times New Roman"/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4A3A53" w:rsidRPr="00FE4EB7" w:rsidRDefault="004A3A53" w:rsidP="007E2616">
      <w:pPr>
        <w:keepNext/>
        <w:overflowPunct w:val="0"/>
        <w:autoSpaceDE w:val="0"/>
        <w:autoSpaceDN w:val="0"/>
        <w:spacing w:before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8.</w:t>
      </w:r>
      <w:r w:rsidRPr="00FE4EB7">
        <w:rPr>
          <w:rFonts w:ascii="Times New Roman" w:hAnsi="Times New Roman" w:cs="Times New Roman"/>
          <w:sz w:val="24"/>
          <w:szCs w:val="24"/>
          <w:lang w:eastAsia="hu-HU"/>
        </w:rPr>
        <w:t>A Képviselő-testület 303/2022.(IX.29.) határozata alapján javaslat a Budapest Gyógyfürdői és Hévizei Zártkörűen Működő Részvénytársasággal kötött együttműködési keretszerződés felülvizsgálatára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(testületi)</w:t>
      </w:r>
    </w:p>
    <w:p w:rsidR="004A3A53" w:rsidRDefault="004A3A53" w:rsidP="007E261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ED5604">
        <w:rPr>
          <w:rFonts w:ascii="Times New Roman" w:eastAsia="Times New Roman" w:hAnsi="Times New Roman" w:cs="Times New Roman"/>
          <w:color w:val="000000"/>
          <w:sz w:val="24"/>
          <w:szCs w:val="24"/>
        </w:rPr>
        <w:t>Beszámoló a 2022. évi Oktatásfejlesztési, Közművelődési és Sport- és Tömegsport Keretek terhére kiírt pályázatokhoz nyújtott támogatások elszámolásáról</w:t>
      </w:r>
    </w:p>
    <w:p w:rsidR="00213A73" w:rsidRPr="00ED5604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A53" w:rsidRPr="00730287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A53" w:rsidRPr="00983B98" w:rsidRDefault="004A3A53" w:rsidP="007E261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</w:rPr>
        <w:t>10.</w:t>
      </w:r>
      <w:r w:rsidRPr="00983B98">
        <w:rPr>
          <w:rFonts w:ascii="Times New Roman" w:hAnsi="Times New Roman" w:cs="Times New Roman"/>
          <w:bCs/>
          <w:sz w:val="24"/>
          <w:szCs w:val="24"/>
        </w:rPr>
        <w:t>Javaslat a Csináld Magad Társadalom pályázat elszámolásának elfogadására I.  </w:t>
      </w:r>
    </w:p>
    <w:p w:rsidR="004A3A53" w:rsidRDefault="004A3A53" w:rsidP="007E26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Pr="00983B98">
        <w:rPr>
          <w:rFonts w:ascii="Times New Roman" w:hAnsi="Times New Roman" w:cs="Times New Roman"/>
          <w:bCs/>
          <w:sz w:val="24"/>
          <w:szCs w:val="24"/>
        </w:rPr>
        <w:t>Javaslat a Csináld Magad Társadalom pályázat elszámolásának elfogadására II.</w:t>
      </w:r>
    </w:p>
    <w:p w:rsidR="004A3A53" w:rsidRDefault="004A3A53" w:rsidP="007E26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C0276A">
        <w:rPr>
          <w:rFonts w:ascii="Times New Roman" w:hAnsi="Times New Roman" w:cs="Times New Roman"/>
          <w:sz w:val="24"/>
          <w:szCs w:val="24"/>
        </w:rPr>
        <w:t>Javaslat a Csináld Magad Társadalom pályázati program értékelő és utógondozó rendezvényének megszervezésére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5B96">
        <w:rPr>
          <w:rFonts w:ascii="Times New Roman" w:hAnsi="Times New Roman" w:cs="Times New Roman"/>
          <w:sz w:val="24"/>
          <w:szCs w:val="24"/>
        </w:rPr>
        <w:t>. Kérelem a 1024 Budapest, Ady Endre utca 1. III. emelet 4. szám alatti önkormányzati lakás ismételt bérbe adására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F6">
        <w:rPr>
          <w:rFonts w:ascii="Times New Roman" w:hAnsi="Times New Roman" w:cs="Times New Roman"/>
          <w:sz w:val="24"/>
          <w:szCs w:val="24"/>
        </w:rPr>
        <w:t>(zárt</w:t>
      </w:r>
      <w:r>
        <w:rPr>
          <w:rFonts w:ascii="Times New Roman" w:hAnsi="Times New Roman" w:cs="Times New Roman"/>
          <w:sz w:val="24"/>
          <w:szCs w:val="24"/>
        </w:rPr>
        <w:t xml:space="preserve"> testületi)</w:t>
      </w:r>
      <w:r w:rsidRPr="00AE29F6">
        <w:rPr>
          <w:rFonts w:ascii="Times New Roman" w:hAnsi="Times New Roman" w:cs="Times New Roman"/>
          <w:sz w:val="24"/>
          <w:szCs w:val="24"/>
        </w:rPr>
        <w:t>)</w:t>
      </w:r>
    </w:p>
    <w:p w:rsidR="004A3A53" w:rsidRPr="00AC2EF0" w:rsidRDefault="004A3A53" w:rsidP="007E261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415B96">
        <w:rPr>
          <w:rFonts w:ascii="Times New Roman" w:hAnsi="Times New Roman" w:cs="Times New Roman"/>
          <w:sz w:val="24"/>
          <w:szCs w:val="24"/>
        </w:rPr>
        <w:t>Kérelem a Budapest II. kerület 14799/0/A/11 hrsz. alatt nyilvántartott, Budapest II. kerület Bécsi út 17-21. (Lajos u. 18-20.) I. 7. szám alatti, állami támogatással épült lakás ismételt bérbe adására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F6">
        <w:rPr>
          <w:rFonts w:ascii="Times New Roman" w:hAnsi="Times New Roman" w:cs="Times New Roman"/>
          <w:sz w:val="24"/>
          <w:szCs w:val="24"/>
        </w:rPr>
        <w:t xml:space="preserve"> (zárt</w:t>
      </w:r>
      <w:r>
        <w:rPr>
          <w:rFonts w:ascii="Times New Roman" w:hAnsi="Times New Roman" w:cs="Times New Roman"/>
          <w:sz w:val="24"/>
          <w:szCs w:val="24"/>
        </w:rPr>
        <w:t xml:space="preserve"> testületi)</w:t>
      </w:r>
      <w:r w:rsidRPr="00AE29F6">
        <w:rPr>
          <w:rFonts w:ascii="Times New Roman" w:hAnsi="Times New Roman" w:cs="Times New Roman"/>
          <w:sz w:val="24"/>
          <w:szCs w:val="24"/>
        </w:rPr>
        <w:t>)</w:t>
      </w:r>
    </w:p>
    <w:p w:rsidR="004A3A53" w:rsidRDefault="004A3A53" w:rsidP="007E2616">
      <w:pPr>
        <w:pStyle w:val="Szvegtrzsbehzssal"/>
        <w:spacing w:after="160"/>
        <w:rPr>
          <w:b/>
        </w:rPr>
      </w:pPr>
      <w:r>
        <w:t>15.</w:t>
      </w:r>
      <w:r w:rsidRPr="005D5CB7">
        <w:t>Testületi anyag véleményezése</w:t>
      </w:r>
      <w:r>
        <w:t>-</w:t>
      </w:r>
      <w:r w:rsidRPr="005D5CB7">
        <w:t xml:space="preserve"> </w:t>
      </w:r>
      <w:r>
        <w:t xml:space="preserve">létfenntartási támogatás </w:t>
      </w:r>
      <w:r w:rsidRPr="005D5CB7">
        <w:t>ügy</w:t>
      </w:r>
      <w:r>
        <w:t>é</w:t>
      </w:r>
      <w:r w:rsidRPr="005D5CB7">
        <w:t>ben benyújtott fellebbezés</w:t>
      </w:r>
      <w:r>
        <w:t xml:space="preserve"> </w:t>
      </w:r>
      <w:r w:rsidRPr="00AE29F6">
        <w:t>(zárt</w:t>
      </w:r>
      <w:r>
        <w:t xml:space="preserve"> testületi)</w:t>
      </w:r>
      <w:r w:rsidRPr="00AE29F6">
        <w:t>)</w:t>
      </w:r>
    </w:p>
    <w:p w:rsidR="004A3A53" w:rsidRDefault="004A3A53" w:rsidP="007E26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16.</w:t>
      </w:r>
      <w:r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B37397" w:rsidRPr="004924D9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 </w:t>
      </w:r>
      <w:r w:rsidR="00B37397"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E4E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EB7">
        <w:rPr>
          <w:rFonts w:ascii="Times New Roman" w:hAnsi="Times New Roman" w:cs="Times New Roman"/>
          <w:sz w:val="24"/>
          <w:szCs w:val="24"/>
        </w:rPr>
        <w:t xml:space="preserve"> Javaslat a háziorvosok megemelkedett rezsiköltségeinek kompenzálására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F1B" w:rsidRDefault="008A2F1B" w:rsidP="007E2616">
      <w:pPr>
        <w:pStyle w:val="Nappont"/>
        <w:spacing w:after="1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Vargáné Luketics Gabriella Juhász </w:t>
      </w:r>
      <w:r w:rsidR="00041DC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eronika </w:t>
      </w:r>
      <w:r w:rsidR="00041DC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érdésére elmondja, hogy ez egy tájékoztat</w:t>
      </w:r>
      <w:r w:rsidR="00041DC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041DCC">
        <w:rPr>
          <w:rFonts w:ascii="Times New Roman" w:hAnsi="Times New Roman" w:cs="Times New Roman"/>
          <w:sz w:val="24"/>
          <w:szCs w:val="24"/>
        </w:rPr>
        <w:t>és most lett számszerűsítve.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DCC">
        <w:rPr>
          <w:rFonts w:ascii="Times New Roman" w:hAnsi="Times New Roman" w:cs="Times New Roman"/>
          <w:sz w:val="24"/>
          <w:szCs w:val="24"/>
        </w:rPr>
        <w:t>Amikor a szerződések megkötésre kerülnek akkor lesznek konkrét adatok.</w:t>
      </w:r>
    </w:p>
    <w:p w:rsidR="00041DCC" w:rsidRDefault="00041DCC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393" w:rsidRPr="000857C1" w:rsidRDefault="00F04587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="00344393" w:rsidRPr="00344393">
        <w:rPr>
          <w:rFonts w:ascii="Times New Roman" w:hAnsi="Times New Roman" w:cs="Times New Roman"/>
          <w:sz w:val="24"/>
          <w:szCs w:val="24"/>
        </w:rPr>
        <w:t xml:space="preserve"> </w:t>
      </w:r>
      <w:r w:rsidR="00344393" w:rsidRPr="000857C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február 28-ai Képviselő-testületi ülésre történő „Javaslat a háziorvosok megemelkedett rezsiköltségeinek kompenzálására c. előterjesztést tárgyalásra alkalmasnak tartja és javasolja az előterjesztés határozati javaslatának elfogadását.</w:t>
      </w:r>
    </w:p>
    <w:p w:rsidR="000857C1" w:rsidRPr="004924D9" w:rsidRDefault="000857C1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50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857C1" w:rsidRDefault="000857C1" w:rsidP="007E2616">
      <w:pPr>
        <w:pStyle w:val="Nappont"/>
        <w:spacing w:after="1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57C1" w:rsidRPr="000857C1" w:rsidRDefault="000857C1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7C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február 28-ai Képviselő-testületi ülésre történő „Javaslat a háziorvosok megemelkedett rezsiköltségeinek kompenzálására c. előterjesztést tárgyalásra alkalmasnak tartja és javasolja az előterjesztés határozati javaslatának elfogadását.</w:t>
      </w:r>
    </w:p>
    <w:p w:rsidR="000857C1" w:rsidRPr="000857C1" w:rsidRDefault="000857C1" w:rsidP="007E2616">
      <w:pPr>
        <w:spacing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7C1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857C1" w:rsidRPr="000857C1" w:rsidRDefault="000857C1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7C1">
        <w:rPr>
          <w:rFonts w:ascii="Times New Roman" w:hAnsi="Times New Roman" w:cs="Times New Roman"/>
          <w:sz w:val="24"/>
          <w:szCs w:val="24"/>
        </w:rPr>
        <w:t>Határidő: február havi rendes testületi ülés</w:t>
      </w:r>
    </w:p>
    <w:p w:rsidR="000857C1" w:rsidRPr="004924D9" w:rsidRDefault="000857C1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EB7">
        <w:rPr>
          <w:rFonts w:ascii="Times New Roman" w:hAnsi="Times New Roman" w:cs="Times New Roman"/>
          <w:sz w:val="24"/>
          <w:szCs w:val="24"/>
        </w:rPr>
        <w:t>Pályázati felhívás jóváhagyása a Budapest Főváros II. Kerületi Önkormányzat tulajdonát képező 1021 Budapest, Hűvösvölgyi út 133. szám alatti ingatlan bérbe adására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3A73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3A73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3A73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4393" w:rsidRPr="000857C1" w:rsidRDefault="00344393" w:rsidP="007E2616">
      <w:pPr>
        <w:pStyle w:val="Szvegtrzs"/>
        <w:spacing w:after="160"/>
        <w:ind w:left="1" w:hanging="1"/>
        <w:jc w:val="both"/>
        <w:rPr>
          <w:rFonts w:eastAsia="Calibri"/>
        </w:rPr>
      </w:pPr>
      <w:r>
        <w:rPr>
          <w:b/>
        </w:rPr>
        <w:t>Határozati javaslat:</w:t>
      </w:r>
      <w:r w:rsidRPr="00344393">
        <w:rPr>
          <w:rFonts w:eastAsia="Calibri"/>
        </w:rPr>
        <w:t xml:space="preserve"> </w:t>
      </w:r>
      <w:r w:rsidRPr="000857C1">
        <w:rPr>
          <w:rFonts w:eastAsia="Calibri"/>
        </w:rPr>
        <w:t>A Közoktatási, Közművelődési, Sport, Egészségügyi, Szociális és Lakásügyi Bizottság a 2023. február 2</w:t>
      </w:r>
      <w:r w:rsidRPr="000857C1">
        <w:rPr>
          <w:rFonts w:eastAsia="Calibri"/>
          <w:b/>
        </w:rPr>
        <w:t>8</w:t>
      </w:r>
      <w:r w:rsidRPr="000857C1">
        <w:rPr>
          <w:rFonts w:eastAsia="Calibri"/>
        </w:rPr>
        <w:t>-</w:t>
      </w:r>
      <w:r w:rsidRPr="000857C1">
        <w:rPr>
          <w:rFonts w:eastAsia="Calibri"/>
          <w:b/>
        </w:rPr>
        <w:t>a</w:t>
      </w:r>
      <w:r w:rsidRPr="000857C1">
        <w:rPr>
          <w:rFonts w:eastAsia="Calibri"/>
        </w:rPr>
        <w:t>i Képviselő-testületi ülésre történő</w:t>
      </w:r>
      <w:r w:rsidRPr="000857C1">
        <w:t xml:space="preserve"> „Pályázati felhívás jóváhagyása a Budapest Főváros II. Kerületi Önkormányzat tulajdonát képező 1021 Budapest, Hűvösvölgyi út 133. szám alatti ingatlan bérbe adására.”</w:t>
      </w:r>
      <w:r w:rsidRPr="000857C1">
        <w:rPr>
          <w:bCs/>
        </w:rPr>
        <w:t>c.</w:t>
      </w:r>
      <w:r w:rsidRPr="000857C1">
        <w:t xml:space="preserve"> előterjesztést </w:t>
      </w:r>
      <w:r w:rsidRPr="000857C1">
        <w:rPr>
          <w:rFonts w:eastAsia="Calibri"/>
        </w:rPr>
        <w:t>tárgyalásra alkalmasnak tartja és javasolja a határozatai javaslat elfogadását.</w:t>
      </w:r>
    </w:p>
    <w:p w:rsidR="00344393" w:rsidRDefault="0034439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57C1" w:rsidRPr="004924D9" w:rsidRDefault="000857C1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51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857C1" w:rsidRDefault="000857C1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57C1" w:rsidRPr="000857C1" w:rsidRDefault="000857C1" w:rsidP="007E2616">
      <w:pPr>
        <w:pStyle w:val="Szvegtrzs"/>
        <w:spacing w:after="160"/>
        <w:ind w:left="1" w:hanging="1"/>
        <w:jc w:val="both"/>
        <w:rPr>
          <w:rFonts w:eastAsia="Calibri"/>
        </w:rPr>
      </w:pPr>
      <w:r w:rsidRPr="000857C1">
        <w:rPr>
          <w:rFonts w:eastAsia="Calibri"/>
        </w:rPr>
        <w:t>A Közoktatási, Közművelődési, Sport, Egészségügyi, Szociális és Lakásügyi Bizottság a 2023. február 2</w:t>
      </w:r>
      <w:r w:rsidRPr="000857C1">
        <w:rPr>
          <w:rFonts w:eastAsia="Calibri"/>
          <w:b/>
        </w:rPr>
        <w:t>8</w:t>
      </w:r>
      <w:r w:rsidRPr="000857C1">
        <w:rPr>
          <w:rFonts w:eastAsia="Calibri"/>
        </w:rPr>
        <w:t>-</w:t>
      </w:r>
      <w:r w:rsidRPr="000857C1">
        <w:rPr>
          <w:rFonts w:eastAsia="Calibri"/>
          <w:b/>
        </w:rPr>
        <w:t>a</w:t>
      </w:r>
      <w:r w:rsidRPr="000857C1">
        <w:rPr>
          <w:rFonts w:eastAsia="Calibri"/>
        </w:rPr>
        <w:t>i Képviselő-testületi ülésre történő</w:t>
      </w:r>
      <w:r w:rsidRPr="000857C1">
        <w:t xml:space="preserve"> „Pályázati felhívás jóváhagyása a Budapest Főváros II. Kerületi Önkormányzat tulajdonát képező 1021 Budapest, Hűvösvölgyi út 133. szám alatti ingatlan bérbe adására.”</w:t>
      </w:r>
      <w:r w:rsidRPr="000857C1">
        <w:rPr>
          <w:bCs/>
        </w:rPr>
        <w:t>c.</w:t>
      </w:r>
      <w:r w:rsidRPr="000857C1">
        <w:t xml:space="preserve"> előterjesztést </w:t>
      </w:r>
      <w:r w:rsidRPr="000857C1">
        <w:rPr>
          <w:rFonts w:eastAsia="Calibri"/>
        </w:rPr>
        <w:t>tárgyalásra alkalmasnak tartja és javasolja a határozatai javaslat elfogadását.</w:t>
      </w:r>
    </w:p>
    <w:p w:rsidR="000857C1" w:rsidRPr="000857C1" w:rsidRDefault="000857C1" w:rsidP="007E2616">
      <w:pPr>
        <w:spacing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7C1" w:rsidRPr="000857C1" w:rsidRDefault="000857C1" w:rsidP="007E2616">
      <w:pPr>
        <w:spacing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7C1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857C1" w:rsidRPr="000857C1" w:rsidRDefault="000857C1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7C1">
        <w:rPr>
          <w:rFonts w:ascii="Times New Roman" w:hAnsi="Times New Roman" w:cs="Times New Roman"/>
          <w:sz w:val="24"/>
          <w:szCs w:val="24"/>
        </w:rPr>
        <w:t>Határidő: februári testületi ülés</w:t>
      </w:r>
    </w:p>
    <w:p w:rsidR="000857C1" w:rsidRPr="004924D9" w:rsidRDefault="000857C1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4A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Javaslat a felnőtteket ellátó háziorvosok feladatellátási szerződéseinek elfogadására c. </w:t>
      </w:r>
      <w:r w:rsidRPr="0025645B">
        <w:rPr>
          <w:rFonts w:ascii="Times New Roman" w:hAnsi="Times New Roman" w:cs="Times New Roman"/>
          <w:sz w:val="24"/>
          <w:szCs w:val="24"/>
        </w:rPr>
        <w:t>Képviselő-testületi anyag véleményezése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344393" w:rsidRPr="002D6F58" w:rsidRDefault="00344393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443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Sport, Egészségügyi, Szociális és Lakásügyi Bizottság a 2023. február 28-ai Képviselő-testületi ülésre történő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875174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</w:t>
      </w:r>
      <w:r w:rsidRPr="008751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75174">
        <w:rPr>
          <w:rFonts w:ascii="Times New Roman" w:eastAsia="Times New Roman" w:hAnsi="Times New Roman" w:cs="Times New Roman"/>
          <w:sz w:val="24"/>
          <w:szCs w:val="24"/>
          <w:lang w:eastAsia="hu-HU"/>
        </w:rPr>
        <w:t>felnőtteket ellátó háziorvosok feladat-ellátási szerződéseinek elfogadására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344393" w:rsidRDefault="0034439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7C1" w:rsidRPr="004924D9" w:rsidRDefault="000857C1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52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857C1" w:rsidRDefault="000857C1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200" w:rsidRPr="002D6F58" w:rsidRDefault="00174200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Sport, Egészségügyi, Szociális és Lakásügyi Bizottság a 2023. február 28-ai Képviselő-testületi ülésre történő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875174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</w:t>
      </w:r>
      <w:r w:rsidRPr="008751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75174">
        <w:rPr>
          <w:rFonts w:ascii="Times New Roman" w:eastAsia="Times New Roman" w:hAnsi="Times New Roman" w:cs="Times New Roman"/>
          <w:sz w:val="24"/>
          <w:szCs w:val="24"/>
          <w:lang w:eastAsia="hu-HU"/>
        </w:rPr>
        <w:t>felnőtteket ellátó háziorvosok feladat-ellátási szerződéseinek elfogadására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174200" w:rsidRPr="002D6F58" w:rsidRDefault="00174200" w:rsidP="007E2616">
      <w:pPr>
        <w:spacing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74200" w:rsidRPr="002D6F58" w:rsidRDefault="00174200" w:rsidP="007E2616">
      <w:pPr>
        <w:spacing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174200" w:rsidRPr="002D6F58" w:rsidRDefault="00174200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február havi rendes testületi ülés</w:t>
      </w:r>
    </w:p>
    <w:p w:rsidR="00174200" w:rsidRPr="004924D9" w:rsidRDefault="0017420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174200" w:rsidRDefault="0017420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73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73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4A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5B">
        <w:rPr>
          <w:rFonts w:ascii="Times New Roman" w:hAnsi="Times New Roman" w:cs="Times New Roman"/>
          <w:sz w:val="24"/>
          <w:szCs w:val="24"/>
        </w:rPr>
        <w:t>Dr. Abou Jahjah Suzenne fogorvos feladat-ellátási szerződésének meghosszabbítása c. Képviselő-testületi anyag véleményezése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344393" w:rsidRPr="00174200" w:rsidRDefault="00344393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44393">
        <w:rPr>
          <w:rFonts w:ascii="Times New Roman" w:hAnsi="Times New Roman" w:cs="Times New Roman"/>
          <w:sz w:val="24"/>
          <w:szCs w:val="24"/>
        </w:rPr>
        <w:t xml:space="preserve"> </w:t>
      </w:r>
      <w:r w:rsidRPr="00174200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február 28-ai Képviselő-testületi ülésre történő „Dr. Abou Jahjah Suzanne fogszakorvos feladat-ellátási szerződés </w:t>
      </w:r>
      <w:r w:rsidRPr="00174200">
        <w:rPr>
          <w:rFonts w:ascii="Times New Roman" w:hAnsi="Times New Roman" w:cs="Times New Roman"/>
          <w:bCs/>
          <w:sz w:val="24"/>
          <w:szCs w:val="24"/>
        </w:rPr>
        <w:t>meghosszabbítása”</w:t>
      </w:r>
      <w:r w:rsidRPr="00174200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344393" w:rsidRDefault="0034439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200" w:rsidRPr="004924D9" w:rsidRDefault="00174200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53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74200" w:rsidRDefault="0017420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200" w:rsidRPr="00174200" w:rsidRDefault="00174200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00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február 28-ai Képviselő-testületi ülésre történő „Dr. Abou Jahjah Suzanne fogszakorvos feladat-ellátási szerződés </w:t>
      </w:r>
      <w:r w:rsidRPr="00174200">
        <w:rPr>
          <w:rFonts w:ascii="Times New Roman" w:hAnsi="Times New Roman" w:cs="Times New Roman"/>
          <w:bCs/>
          <w:sz w:val="24"/>
          <w:szCs w:val="24"/>
        </w:rPr>
        <w:t>meghosszabbítása”</w:t>
      </w:r>
      <w:r w:rsidRPr="00174200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174200" w:rsidRPr="00174200" w:rsidRDefault="00174200" w:rsidP="007E2616">
      <w:pPr>
        <w:spacing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00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174200" w:rsidRPr="00174200" w:rsidRDefault="00174200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00">
        <w:rPr>
          <w:rFonts w:ascii="Times New Roman" w:hAnsi="Times New Roman" w:cs="Times New Roman"/>
          <w:sz w:val="24"/>
          <w:szCs w:val="24"/>
        </w:rPr>
        <w:t>Határidő: február havi rendes testületi ülés</w:t>
      </w:r>
    </w:p>
    <w:p w:rsidR="00CE5BA0" w:rsidRPr="004924D9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>(egyhangú 7 igen)</w:t>
      </w: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A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5B">
        <w:rPr>
          <w:rFonts w:ascii="Times New Roman" w:hAnsi="Times New Roman" w:cs="Times New Roman"/>
          <w:sz w:val="24"/>
          <w:szCs w:val="24"/>
        </w:rPr>
        <w:t>Dr. Kiss-Végh Melinda háziorvos feladat-ellátási szerződésének módosítása c. Képviselő-testületi anyag véleményezése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344393" w:rsidRPr="00D72717" w:rsidRDefault="00344393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443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271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2023. február 28-ai Képviselő-testületi ülésre történő „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Kiss-Végh Melinda háziorvos 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feladat-ellátási szerződés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módosítása</w:t>
      </w:r>
      <w:r w:rsidRPr="00D727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D727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344393" w:rsidRDefault="0034439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A0" w:rsidRPr="004924D9" w:rsidRDefault="00CE5BA0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54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E5BA0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A0" w:rsidRPr="00D72717" w:rsidRDefault="00CE5BA0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271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Közoktatási, Közművelődési, Sport, Egészségügyi, Szociális és Lakásügyi Bizottság a 2023. február 28-ai Képviselő-testületi ülésre történő „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Kiss-Végh Melinda háziorvos 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feladat-ellátási szerződés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módosítása</w:t>
      </w:r>
      <w:r w:rsidRPr="00D727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D727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CE5BA0" w:rsidRPr="00D72717" w:rsidRDefault="00CE5BA0" w:rsidP="007E2616">
      <w:pPr>
        <w:spacing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5BA0" w:rsidRPr="00D72717" w:rsidRDefault="00CE5BA0" w:rsidP="007E2616">
      <w:pPr>
        <w:spacing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271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CE5BA0" w:rsidRPr="00D72717" w:rsidRDefault="00CE5BA0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271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február havi rendes testületi ülés</w:t>
      </w:r>
    </w:p>
    <w:p w:rsidR="00CE5BA0" w:rsidRPr="004924D9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4D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E5BA0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6.</w:t>
      </w:r>
      <w:r w:rsidRPr="004A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Madarasi Károly háziorvos 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feladat-ellátási szerződés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módosítása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képviselő-testületi anyag véleményezése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(testületi)</w:t>
      </w:r>
    </w:p>
    <w:p w:rsidR="00344393" w:rsidRPr="002D6F58" w:rsidRDefault="00344393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443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Sport, Egészségügyi, Szociális és Lakásügyi Bizottság a 2023. február 28-ai Képviselő-testületi ülésre történő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„Dr. Madarasi Károly háziorvos 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feladat-ellátási szerződés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módosítása</w:t>
      </w:r>
      <w:r w:rsidRPr="002D6F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213A73" w:rsidRDefault="00213A73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BA0" w:rsidRPr="004924D9" w:rsidRDefault="00CE5BA0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55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E5BA0" w:rsidRDefault="00CE5BA0" w:rsidP="007E26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5BA0" w:rsidRPr="002D6F58" w:rsidRDefault="00CE5BA0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Sport, Egészségügyi, Szociális és Lakásügyi Bizottság a 2023. február 28-ai Képviselő-testületi ülésre történő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„Dr. Madarasi Károly háziorvos 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feladat-ellátási szerződés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720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módosítása</w:t>
      </w:r>
      <w:r w:rsidRPr="002D6F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”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előterjesztést tárgyalásra alkalmasnak tartja és javasolja az előterjesztés határozati javaslatának elfogadását.</w:t>
      </w:r>
    </w:p>
    <w:p w:rsidR="00CE5BA0" w:rsidRPr="002D6F58" w:rsidRDefault="00CE5BA0" w:rsidP="007E2616">
      <w:pPr>
        <w:spacing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5BA0" w:rsidRPr="002D6F58" w:rsidRDefault="00CE5BA0" w:rsidP="007E2616">
      <w:pPr>
        <w:spacing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CE5BA0" w:rsidRPr="002D6F58" w:rsidRDefault="00CE5BA0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február havi rendes testületi ülés</w:t>
      </w:r>
    </w:p>
    <w:p w:rsidR="00CE5BA0" w:rsidRPr="004924D9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4D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E5BA0" w:rsidRDefault="00CE5BA0" w:rsidP="007E26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A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87">
        <w:rPr>
          <w:rFonts w:ascii="Times New Roman" w:hAnsi="Times New Roman" w:cs="Times New Roman"/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  <w:r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344393" w:rsidRPr="00CE5BA0" w:rsidRDefault="00344393" w:rsidP="007E261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44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BA0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február 24-ei Képviselő-testületi ülésre történő</w:t>
      </w:r>
      <w:r w:rsidRPr="00CE5BA0">
        <w:rPr>
          <w:rFonts w:ascii="Times New Roman" w:hAnsi="Times New Roman" w:cs="Times New Roman"/>
          <w:sz w:val="24"/>
          <w:szCs w:val="24"/>
        </w:rPr>
        <w:t xml:space="preserve"> „Javaslat a Budapest Főváros II. Kerületi Önkormányzat Képviselő-testületének a szociális igazgatásról és egyes szociális és gyermekjóléti ellátásokról szóló 3/2015. (II.27.) önkormányzati rendeletének módosítására.”</w:t>
      </w:r>
      <w:r w:rsidRPr="00CE5BA0">
        <w:rPr>
          <w:rFonts w:ascii="Times New Roman" w:hAnsi="Times New Roman" w:cs="Times New Roman"/>
          <w:bCs/>
          <w:sz w:val="24"/>
          <w:szCs w:val="24"/>
        </w:rPr>
        <w:t>c.</w:t>
      </w:r>
      <w:r w:rsidRPr="00CE5BA0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CE5BA0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344393" w:rsidRDefault="0034439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A0" w:rsidRPr="004924D9" w:rsidRDefault="00CE5BA0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56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E5BA0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A0" w:rsidRPr="00CE5BA0" w:rsidRDefault="00CE5BA0" w:rsidP="007E261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BA0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február 24-ei Képviselő-testületi ülésre történő</w:t>
      </w:r>
      <w:r w:rsidRPr="00CE5BA0">
        <w:rPr>
          <w:rFonts w:ascii="Times New Roman" w:hAnsi="Times New Roman" w:cs="Times New Roman"/>
          <w:sz w:val="24"/>
          <w:szCs w:val="24"/>
        </w:rPr>
        <w:t xml:space="preserve"> „Javaslat a Budapest Főváros II. Kerületi Önkormányzat Képviselő-testületének a szociális igazgatásról és egyes szociális és gyermekjóléti ellátásokról szóló 3/2015. (II.27.) önkormányzati rendeletének módosítására.”</w:t>
      </w:r>
      <w:r w:rsidRPr="00CE5BA0">
        <w:rPr>
          <w:rFonts w:ascii="Times New Roman" w:hAnsi="Times New Roman" w:cs="Times New Roman"/>
          <w:bCs/>
          <w:sz w:val="24"/>
          <w:szCs w:val="24"/>
        </w:rPr>
        <w:t>c.</w:t>
      </w:r>
      <w:r w:rsidRPr="00CE5BA0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CE5BA0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CE5BA0" w:rsidRPr="00CE5BA0" w:rsidRDefault="00CE5BA0" w:rsidP="007E2616">
      <w:pPr>
        <w:spacing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BA0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CE5BA0" w:rsidRPr="00CE5BA0" w:rsidRDefault="00CE5BA0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BA0">
        <w:rPr>
          <w:rFonts w:ascii="Times New Roman" w:hAnsi="Times New Roman" w:cs="Times New Roman"/>
          <w:sz w:val="24"/>
          <w:szCs w:val="24"/>
        </w:rPr>
        <w:t>Határidő: februári testületi ülés</w:t>
      </w:r>
    </w:p>
    <w:p w:rsidR="00CE5BA0" w:rsidRPr="004924D9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4D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344393" w:rsidRDefault="0034439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8.</w:t>
      </w:r>
      <w:r w:rsidRPr="004A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keepNext/>
        <w:overflowPunct w:val="0"/>
        <w:autoSpaceDE w:val="0"/>
        <w:autoSpaceDN w:val="0"/>
        <w:spacing w:before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E4EB7">
        <w:rPr>
          <w:rFonts w:ascii="Times New Roman" w:hAnsi="Times New Roman" w:cs="Times New Roman"/>
          <w:sz w:val="24"/>
          <w:szCs w:val="24"/>
          <w:lang w:eastAsia="hu-HU"/>
        </w:rPr>
        <w:t>A Képviselő-testület 303/2022.(IX.29.) határozata alapján javaslat a Budapest Gyógyfürdői és Hévizei Zártkörűen Működő Részvénytársasággal kötött együttműködési keretszerződés felülvizsgálatára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(testületi)</w:t>
      </w:r>
    </w:p>
    <w:p w:rsidR="00926F59" w:rsidRDefault="00926F59" w:rsidP="007E2616">
      <w:pPr>
        <w:keepNext/>
        <w:overflowPunct w:val="0"/>
        <w:autoSpaceDE w:val="0"/>
        <w:autoSpaceDN w:val="0"/>
        <w:spacing w:before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 kérdezi, hogy a regisztráció miben állna és miért vált szükségessé. </w:t>
      </w:r>
    </w:p>
    <w:p w:rsidR="00926F59" w:rsidRDefault="00926F59" w:rsidP="007E2616">
      <w:pPr>
        <w:keepNext/>
        <w:overflowPunct w:val="0"/>
        <w:autoSpaceDE w:val="0"/>
        <w:autoSpaceDN w:val="0"/>
        <w:spacing w:before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Vargáné Luketics Gabriella: visszaélések történtek az igénybevételnél, a hivatal valamelyik szervezete fogja felügyelni. Elképzelhető, hogy az Ellátási Osztályhoz kerül. </w:t>
      </w:r>
    </w:p>
    <w:p w:rsidR="00926F59" w:rsidRDefault="00926F59" w:rsidP="007E2616">
      <w:pPr>
        <w:keepNext/>
        <w:overflowPunct w:val="0"/>
        <w:autoSpaceDE w:val="0"/>
        <w:autoSpaceDN w:val="0"/>
        <w:spacing w:before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Juhász Veronika úgy gondolta, hogy a Zrt. is ki tudja küszöbölni, nem ért egyet a regisztrációval.</w:t>
      </w:r>
    </w:p>
    <w:p w:rsidR="00926F59" w:rsidRDefault="00926F59" w:rsidP="007E2616">
      <w:pPr>
        <w:keepNext/>
        <w:overflowPunct w:val="0"/>
        <w:autoSpaceDE w:val="0"/>
        <w:autoSpaceDN w:val="0"/>
        <w:spacing w:before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 a regisztrációnak van egy margeting jellege, hírlevél feliratkozás. Képviselő Asszonnyal teljesen egyetért. Nyugdíjigazolvány és lakcímkártya felmutatása elégséges lenne.</w:t>
      </w:r>
    </w:p>
    <w:p w:rsidR="00926F59" w:rsidRDefault="00926F59" w:rsidP="007E2616">
      <w:pPr>
        <w:keepNext/>
        <w:overflowPunct w:val="0"/>
        <w:autoSpaceDE w:val="0"/>
        <w:autoSpaceDN w:val="0"/>
        <w:spacing w:before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Az előterjesztésben hol van adatbázis, a regisztrációnál eldöntheti, hogy kér-e hírlevelet vagy sem. </w:t>
      </w:r>
    </w:p>
    <w:p w:rsidR="00926F59" w:rsidRDefault="00926F59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59">
        <w:rPr>
          <w:rFonts w:ascii="Times New Roman" w:hAnsi="Times New Roman" w:cs="Times New Roman"/>
          <w:sz w:val="24"/>
          <w:szCs w:val="24"/>
        </w:rPr>
        <w:t>Riczkó Andrea:</w:t>
      </w:r>
      <w:r>
        <w:rPr>
          <w:rFonts w:ascii="Times New Roman" w:hAnsi="Times New Roman" w:cs="Times New Roman"/>
          <w:sz w:val="24"/>
          <w:szCs w:val="24"/>
        </w:rPr>
        <w:t xml:space="preserve"> Lehet, hogy a gyógyfürdőben túl nagyvonalúan kezelték a vendégeket.</w:t>
      </w:r>
    </w:p>
    <w:p w:rsidR="006E0EBC" w:rsidRDefault="00926F59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 Ha részleteiben látjuk az adatbekérés módját, ha valóban a problémák kiküszöbölésére jön az adatbekérés</w:t>
      </w:r>
      <w:r w:rsidR="00213A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akkor teljesen jogos, </w:t>
      </w:r>
      <w:r w:rsidR="0015236F">
        <w:rPr>
          <w:rFonts w:ascii="Times New Roman" w:hAnsi="Times New Roman" w:cs="Times New Roman"/>
          <w:sz w:val="24"/>
          <w:szCs w:val="24"/>
        </w:rPr>
        <w:t>de szeretné tudni</w:t>
      </w:r>
      <w:r>
        <w:rPr>
          <w:rFonts w:ascii="Times New Roman" w:hAnsi="Times New Roman" w:cs="Times New Roman"/>
          <w:sz w:val="24"/>
          <w:szCs w:val="24"/>
        </w:rPr>
        <w:t xml:space="preserve">, hogy mik lesznek a részletei. Ilyen formában lehet, hogy nem támogatandó </w:t>
      </w:r>
      <w:r w:rsidR="006E0EBC">
        <w:rPr>
          <w:rFonts w:ascii="Times New Roman" w:hAnsi="Times New Roman" w:cs="Times New Roman"/>
          <w:sz w:val="24"/>
          <w:szCs w:val="24"/>
        </w:rPr>
        <w:t>ha van más lehetőség is. Felelősségre vonható-e a szerződéses partner,</w:t>
      </w:r>
      <w:r w:rsidR="00213A73">
        <w:rPr>
          <w:rFonts w:ascii="Times New Roman" w:hAnsi="Times New Roman" w:cs="Times New Roman"/>
          <w:sz w:val="24"/>
          <w:szCs w:val="24"/>
        </w:rPr>
        <w:t xml:space="preserve"> </w:t>
      </w:r>
      <w:r w:rsidR="006E0EBC">
        <w:rPr>
          <w:rFonts w:ascii="Times New Roman" w:hAnsi="Times New Roman" w:cs="Times New Roman"/>
          <w:sz w:val="24"/>
          <w:szCs w:val="24"/>
        </w:rPr>
        <w:t xml:space="preserve">hogy nem teljesítette maradéktalanul a szerződésben foglaltakat. </w:t>
      </w:r>
    </w:p>
    <w:p w:rsidR="006E0EBC" w:rsidRDefault="006E0EBC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Roland: nem a bizottságnak kell dönteni mivel ez testületi anyag</w:t>
      </w:r>
      <w:r w:rsidR="00926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véleményezni kell a határozati javaslatot.</w:t>
      </w:r>
    </w:p>
    <w:p w:rsidR="00271891" w:rsidRDefault="006E0EBC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 segítünk -e azzal a testületnek ha elmondjuk miért nem támogatjuk.</w:t>
      </w:r>
      <w:r w:rsidR="00926F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5BA4" w:rsidRPr="002D6F58" w:rsidRDefault="006E0EBC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Bíró Zsolt: azért van egy szakbizottság előtt, hogy elmondhassák véleményüket. Van olyan eleme amelyik teljesen elnagyolt és kidolgozatlan. </w:t>
      </w:r>
      <w:r w:rsidR="00E85BA4">
        <w:rPr>
          <w:rFonts w:ascii="Times New Roman" w:hAnsi="Times New Roman" w:cs="Times New Roman"/>
          <w:sz w:val="24"/>
          <w:szCs w:val="24"/>
        </w:rPr>
        <w:t>Kiss Roland:ha azt szeretnék, hogy ne kerüljön a testület elé akkor a többi képviselőnek esélyt sem adnak, hogy ők is elmondhassák véleményüket. Azt szorgalmazza, hogy mindenképpen tárgyalja a testület, várja a bizottság javaslatait. Ha kívánják az előterjesztőt lehívja, hogy tényszerűen elmondja a részleteket.</w:t>
      </w:r>
    </w:p>
    <w:p w:rsidR="006E0EBC" w:rsidRDefault="00E85BA4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Minden többletinformáció értékes és ha eltolnánk a tárgyalást egy kidolgozottabb anyagot tudnánk megszavazni. </w:t>
      </w:r>
    </w:p>
    <w:p w:rsidR="0026504F" w:rsidRDefault="0026504F" w:rsidP="007E26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Bíró Zsolt: javaslata az, hogy kerüljön bele a „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regisztráció pontos eljárásrendjével”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6504F" w:rsidRDefault="0026504F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393" w:rsidRDefault="00344393" w:rsidP="007E26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443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Sport, Egészségügyi, Szociális és Lakásügyi Bizottság a 2023. február 28-ai Képviselő-testületi ülésre történő </w:t>
      </w:r>
      <w:r>
        <w:rPr>
          <w:sz w:val="24"/>
          <w:szCs w:val="24"/>
        </w:rPr>
        <w:t>„</w:t>
      </w:r>
      <w:r>
        <w:rPr>
          <w:rFonts w:ascii="Times New Roman" w:eastAsia="Arial" w:hAnsi="Times New Roman"/>
          <w:sz w:val="24"/>
          <w:szCs w:val="24"/>
          <w:lang w:eastAsia="zh-CN"/>
        </w:rPr>
        <w:t xml:space="preserve">A Képviselő-testület </w:t>
      </w:r>
      <w:r>
        <w:rPr>
          <w:rFonts w:ascii="Times New Roman" w:hAnsi="Times New Roman"/>
          <w:sz w:val="24"/>
          <w:szCs w:val="24"/>
          <w:lang w:eastAsia="ar-SA"/>
        </w:rPr>
        <w:t xml:space="preserve">303/2022.(IX.29.) </w:t>
      </w:r>
      <w:r>
        <w:rPr>
          <w:rFonts w:ascii="Times New Roman" w:eastAsia="Arial" w:hAnsi="Times New Roman"/>
          <w:sz w:val="24"/>
          <w:szCs w:val="24"/>
          <w:lang w:eastAsia="zh-CN"/>
        </w:rPr>
        <w:t xml:space="preserve">határozata alapján javaslat 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Budapest Gyógyfürdői és Hévizei Zártkörűen Működő Részvénytársasággal kötött együttműködési keretszerződés felülvizsgálatára” 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c. előterjesztést tárgyalásra alkalmasnak tartja és javasolja az előterjesztés határozati javaslatának elfogadását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azzal, hogy kerüljön kiegészítésre a  regisztráció pontos eljárásrendjével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13A73" w:rsidRDefault="00213A73" w:rsidP="007E26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3A73" w:rsidRDefault="00213A73" w:rsidP="007E26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3A73" w:rsidRDefault="00213A73" w:rsidP="007E26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3A73" w:rsidRPr="002D6F58" w:rsidRDefault="00213A73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5BA0" w:rsidRDefault="00CE5BA0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57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E5BA0" w:rsidRPr="004924D9" w:rsidRDefault="00CE5BA0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E5BA0" w:rsidRPr="002D6F58" w:rsidRDefault="00CE5BA0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Közoktatási, Közművelődési, Sport, Egészségügyi, Szociális és Lakásügyi Bizottság a 2023. február 28-ai Képviselő-testületi ülésre történő </w:t>
      </w:r>
      <w:r>
        <w:rPr>
          <w:sz w:val="24"/>
          <w:szCs w:val="24"/>
        </w:rPr>
        <w:t>„</w:t>
      </w:r>
      <w:r>
        <w:rPr>
          <w:rFonts w:ascii="Times New Roman" w:eastAsia="Arial" w:hAnsi="Times New Roman"/>
          <w:sz w:val="24"/>
          <w:szCs w:val="24"/>
          <w:lang w:eastAsia="zh-CN"/>
        </w:rPr>
        <w:t xml:space="preserve">A Képviselő-testület </w:t>
      </w:r>
      <w:r>
        <w:rPr>
          <w:rFonts w:ascii="Times New Roman" w:hAnsi="Times New Roman"/>
          <w:sz w:val="24"/>
          <w:szCs w:val="24"/>
          <w:lang w:eastAsia="ar-SA"/>
        </w:rPr>
        <w:t xml:space="preserve">303/2022.(IX.29.) </w:t>
      </w:r>
      <w:r>
        <w:rPr>
          <w:rFonts w:ascii="Times New Roman" w:eastAsia="Arial" w:hAnsi="Times New Roman"/>
          <w:sz w:val="24"/>
          <w:szCs w:val="24"/>
          <w:lang w:eastAsia="zh-CN"/>
        </w:rPr>
        <w:t xml:space="preserve">határozata alapján javaslat 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Budapest Gyógyfürdői és Hévizei Zártkörűen Működő Részvénytársasággal kötött együttműködési keretszerződés felülvizsgálatára” 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c. előterjesztést tárgyalásra alkalmasnak tartja és javasolja az előterjesztés határozati javaslatának elfogadását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azzal, hogy kerüljön kiegészítésre a  regisztráció pontos eljárásrendjével</w:t>
      </w: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E5BA0" w:rsidRPr="002D6F58" w:rsidRDefault="00CE5BA0" w:rsidP="007E2616">
      <w:pPr>
        <w:spacing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5BA0" w:rsidRPr="002D6F58" w:rsidRDefault="00CE5BA0" w:rsidP="007E2616">
      <w:pPr>
        <w:spacing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CE5BA0" w:rsidRPr="002D6F58" w:rsidRDefault="00CE5BA0" w:rsidP="007E26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6F5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február havi rendes testületi ülés</w:t>
      </w:r>
    </w:p>
    <w:p w:rsidR="00CE5BA0" w:rsidRPr="004924D9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4D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4A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604">
        <w:rPr>
          <w:rFonts w:ascii="Times New Roman" w:eastAsia="Times New Roman" w:hAnsi="Times New Roman" w:cs="Times New Roman"/>
          <w:color w:val="000000"/>
          <w:sz w:val="24"/>
          <w:szCs w:val="24"/>
        </w:rPr>
        <w:t>Beszámoló a 2022. évi Oktatásfejlesztési, Közművelődési és Sport- és Tömegsport Keretek terhére kiírt pályázatokhoz nyújtott támogatások elszámolásáról</w:t>
      </w:r>
    </w:p>
    <w:p w:rsidR="00344393" w:rsidRPr="00CE5BA0" w:rsidRDefault="00344393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344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CE5BA0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13/1992. (VII.01.) önkormányzati rendelet 11. melléklet 6. pontja alapján úgy dönt, hogy a Budapest Főváros II. Kerületi Önkormányzat Képviselő-testületének az Önkormányzat 2022. évi költségvetéséről szóló </w:t>
      </w:r>
      <w:r w:rsidRPr="00CE5BA0">
        <w:rPr>
          <w:rFonts w:ascii="Times New Roman" w:hAnsi="Times New Roman" w:cs="Times New Roman"/>
          <w:sz w:val="24"/>
          <w:szCs w:val="24"/>
        </w:rPr>
        <w:t>2/2022.(II.25.) önkormányzati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 rendelet 11.§ (1) bekezdés b) pontjában biztosított jogkörében eljárva a 9. számú tábla Egyéb működési célú támogatások áht-n kívülre a. Non-profit szervezeteknek</w:t>
      </w:r>
      <w:r w:rsidRPr="00CE5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Cs/>
          <w:sz w:val="24"/>
          <w:szCs w:val="24"/>
        </w:rPr>
        <w:t>1. sorában szereplő</w:t>
      </w:r>
      <w:r w:rsidRPr="00CE5BA0">
        <w:rPr>
          <w:rFonts w:ascii="Times New Roman" w:hAnsi="Times New Roman" w:cs="Times New Roman"/>
          <w:sz w:val="24"/>
          <w:szCs w:val="24"/>
        </w:rPr>
        <w:t xml:space="preserve">, </w:t>
      </w:r>
      <w:r w:rsidRPr="00CE5BA0">
        <w:rPr>
          <w:rFonts w:ascii="Times New Roman" w:hAnsi="Times New Roman" w:cs="Times New Roman"/>
          <w:b/>
          <w:sz w:val="24"/>
          <w:szCs w:val="24"/>
        </w:rPr>
        <w:t xml:space="preserve">Oktatásfejlesztési Keret </w:t>
      </w:r>
      <w:r w:rsidRPr="00CE5BA0">
        <w:rPr>
          <w:rFonts w:ascii="Times New Roman" w:hAnsi="Times New Roman" w:cs="Times New Roman"/>
          <w:sz w:val="24"/>
          <w:szCs w:val="24"/>
        </w:rPr>
        <w:t>terhére, a 162 és 163</w:t>
      </w:r>
      <w:r w:rsidRPr="00CE5BA0">
        <w:rPr>
          <w:rFonts w:ascii="Times New Roman" w:hAnsi="Times New Roman" w:cs="Times New Roman"/>
          <w:bCs/>
          <w:iCs/>
          <w:sz w:val="24"/>
          <w:szCs w:val="24"/>
        </w:rPr>
        <w:t xml:space="preserve">/2022.(V.24.) </w:t>
      </w:r>
      <w:r w:rsidRPr="00CE5BA0">
        <w:rPr>
          <w:rFonts w:ascii="Times New Roman" w:hAnsi="Times New Roman" w:cs="Times New Roman"/>
          <w:sz w:val="24"/>
          <w:szCs w:val="24"/>
        </w:rPr>
        <w:t xml:space="preserve">határozatokkal jóváhagyott </w:t>
      </w:r>
      <w:r w:rsidRPr="00CE5BA0">
        <w:rPr>
          <w:rFonts w:ascii="Times New Roman" w:hAnsi="Times New Roman" w:cs="Times New Roman"/>
          <w:i/>
          <w:sz w:val="24"/>
          <w:szCs w:val="24"/>
        </w:rPr>
        <w:t xml:space="preserve">Erdei Iskolák, szabadidős táborok, nyelvi táborok támogatására, </w:t>
      </w:r>
      <w:r w:rsidRPr="00CE5BA0">
        <w:rPr>
          <w:rFonts w:ascii="Times New Roman" w:hAnsi="Times New Roman" w:cs="Times New Roman"/>
          <w:sz w:val="24"/>
          <w:szCs w:val="24"/>
        </w:rPr>
        <w:t>valamint a 54</w:t>
      </w:r>
      <w:r w:rsidRPr="00CE5BA0">
        <w:rPr>
          <w:rFonts w:ascii="Times New Roman" w:hAnsi="Times New Roman" w:cs="Times New Roman"/>
          <w:bCs/>
          <w:iCs/>
          <w:sz w:val="24"/>
          <w:szCs w:val="24"/>
        </w:rPr>
        <w:t>/2022.(III.29.)</w:t>
      </w:r>
      <w:r w:rsidRPr="00CE5BA0">
        <w:rPr>
          <w:rFonts w:ascii="Times New Roman" w:hAnsi="Times New Roman" w:cs="Times New Roman"/>
          <w:sz w:val="24"/>
          <w:szCs w:val="24"/>
        </w:rPr>
        <w:t xml:space="preserve"> határozatával elfogadott </w:t>
      </w:r>
      <w:r w:rsidRPr="00CE5BA0">
        <w:rPr>
          <w:rFonts w:ascii="Times New Roman" w:hAnsi="Times New Roman" w:cs="Times New Roman"/>
          <w:i/>
          <w:sz w:val="24"/>
          <w:szCs w:val="24"/>
        </w:rPr>
        <w:t>Kimagasló teljesítményt nyújtó tanulók és a Végzős hallgatók érettségi ajándékának jutalmazására</w:t>
      </w:r>
      <w:r w:rsidRPr="00CE5BA0">
        <w:rPr>
          <w:rFonts w:ascii="Times New Roman" w:hAnsi="Times New Roman" w:cs="Times New Roman"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/>
          <w:sz w:val="24"/>
          <w:szCs w:val="24"/>
        </w:rPr>
        <w:t>benyújtott elszámolásokat az 1., 2., 3. és 4. számú mellékletek alapján</w:t>
      </w:r>
      <w:r w:rsidRPr="00CE5BA0">
        <w:rPr>
          <w:rFonts w:ascii="Times New Roman" w:hAnsi="Times New Roman" w:cs="Times New Roman"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/>
          <w:sz w:val="24"/>
          <w:szCs w:val="24"/>
        </w:rPr>
        <w:t>elfogadja.</w:t>
      </w:r>
    </w:p>
    <w:p w:rsidR="00CE5BA0" w:rsidRDefault="00CE5BA0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58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E5BA0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A0" w:rsidRPr="00CE5BA0" w:rsidRDefault="00CE5BA0" w:rsidP="007E26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BA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CE5BA0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13/1992. (VII.01.) önkormányzati rendelet 11. melléklet 6. pontja alapján úgy dönt, hogy a Budapest Főváros II. Kerületi Önkormányzat Képviselő-testületének az Önkormányzat 2022. évi költségvetéséről szóló </w:t>
      </w:r>
      <w:r w:rsidRPr="00CE5BA0">
        <w:rPr>
          <w:rFonts w:ascii="Times New Roman" w:hAnsi="Times New Roman" w:cs="Times New Roman"/>
          <w:sz w:val="24"/>
          <w:szCs w:val="24"/>
        </w:rPr>
        <w:t>2/2022.(II.25.) önkormányzati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 rendelet 11.§ (1) bekezdés b) pontjában biztosított jogkörében eljárva a 9. számú tábla Egyéb működési célú támogatások áht-n kívülre a. Non-profit szervezeteknek</w:t>
      </w:r>
      <w:r w:rsidRPr="00CE5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Cs/>
          <w:sz w:val="24"/>
          <w:szCs w:val="24"/>
        </w:rPr>
        <w:t>1. sorában szereplő</w:t>
      </w:r>
      <w:r w:rsidRPr="00CE5BA0">
        <w:rPr>
          <w:rFonts w:ascii="Times New Roman" w:hAnsi="Times New Roman" w:cs="Times New Roman"/>
          <w:sz w:val="24"/>
          <w:szCs w:val="24"/>
        </w:rPr>
        <w:t xml:space="preserve">, </w:t>
      </w:r>
      <w:r w:rsidRPr="00CE5BA0">
        <w:rPr>
          <w:rFonts w:ascii="Times New Roman" w:hAnsi="Times New Roman" w:cs="Times New Roman"/>
          <w:b/>
          <w:sz w:val="24"/>
          <w:szCs w:val="24"/>
        </w:rPr>
        <w:t xml:space="preserve">Oktatásfejlesztési Keret </w:t>
      </w:r>
      <w:r w:rsidRPr="00CE5BA0">
        <w:rPr>
          <w:rFonts w:ascii="Times New Roman" w:hAnsi="Times New Roman" w:cs="Times New Roman"/>
          <w:sz w:val="24"/>
          <w:szCs w:val="24"/>
        </w:rPr>
        <w:t>terhére, a 162 és 163</w:t>
      </w:r>
      <w:r w:rsidRPr="00CE5BA0">
        <w:rPr>
          <w:rFonts w:ascii="Times New Roman" w:hAnsi="Times New Roman" w:cs="Times New Roman"/>
          <w:bCs/>
          <w:iCs/>
          <w:sz w:val="24"/>
          <w:szCs w:val="24"/>
        </w:rPr>
        <w:t xml:space="preserve">/2022.(V.24.) </w:t>
      </w:r>
      <w:r w:rsidRPr="00CE5BA0">
        <w:rPr>
          <w:rFonts w:ascii="Times New Roman" w:hAnsi="Times New Roman" w:cs="Times New Roman"/>
          <w:sz w:val="24"/>
          <w:szCs w:val="24"/>
        </w:rPr>
        <w:t xml:space="preserve">határozatokkal jóváhagyott </w:t>
      </w:r>
      <w:r w:rsidRPr="00CE5BA0">
        <w:rPr>
          <w:rFonts w:ascii="Times New Roman" w:hAnsi="Times New Roman" w:cs="Times New Roman"/>
          <w:i/>
          <w:sz w:val="24"/>
          <w:szCs w:val="24"/>
        </w:rPr>
        <w:t xml:space="preserve">Erdei Iskolák, szabadidős táborok, nyelvi táborok támogatására, </w:t>
      </w:r>
      <w:r w:rsidRPr="00CE5BA0">
        <w:rPr>
          <w:rFonts w:ascii="Times New Roman" w:hAnsi="Times New Roman" w:cs="Times New Roman"/>
          <w:sz w:val="24"/>
          <w:szCs w:val="24"/>
        </w:rPr>
        <w:t>valamint a 54</w:t>
      </w:r>
      <w:r w:rsidRPr="00CE5BA0">
        <w:rPr>
          <w:rFonts w:ascii="Times New Roman" w:hAnsi="Times New Roman" w:cs="Times New Roman"/>
          <w:bCs/>
          <w:iCs/>
          <w:sz w:val="24"/>
          <w:szCs w:val="24"/>
        </w:rPr>
        <w:t>/2022.(III.29.)</w:t>
      </w:r>
      <w:r w:rsidRPr="00CE5BA0">
        <w:rPr>
          <w:rFonts w:ascii="Times New Roman" w:hAnsi="Times New Roman" w:cs="Times New Roman"/>
          <w:sz w:val="24"/>
          <w:szCs w:val="24"/>
        </w:rPr>
        <w:t xml:space="preserve"> határozatával elfogadott </w:t>
      </w:r>
      <w:r w:rsidRPr="00CE5BA0">
        <w:rPr>
          <w:rFonts w:ascii="Times New Roman" w:hAnsi="Times New Roman" w:cs="Times New Roman"/>
          <w:i/>
          <w:sz w:val="24"/>
          <w:szCs w:val="24"/>
        </w:rPr>
        <w:t>Kimagasló teljesítményt nyújtó tanulók és a Végzős hallgatók érettségi ajándékának jutalmazására</w:t>
      </w:r>
      <w:r w:rsidRPr="00CE5BA0">
        <w:rPr>
          <w:rFonts w:ascii="Times New Roman" w:hAnsi="Times New Roman" w:cs="Times New Roman"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/>
          <w:sz w:val="24"/>
          <w:szCs w:val="24"/>
        </w:rPr>
        <w:t>benyújtott elszámolásokat az 1., 2., 3. és 4. számú mellékletek alapján</w:t>
      </w:r>
      <w:r w:rsidRPr="00CE5BA0">
        <w:rPr>
          <w:rFonts w:ascii="Times New Roman" w:hAnsi="Times New Roman" w:cs="Times New Roman"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/>
          <w:sz w:val="24"/>
          <w:szCs w:val="24"/>
        </w:rPr>
        <w:t>elfogadja.</w:t>
      </w:r>
    </w:p>
    <w:p w:rsidR="00CE5BA0" w:rsidRPr="00CE5BA0" w:rsidRDefault="00CE5BA0" w:rsidP="007E2616">
      <w:pPr>
        <w:pStyle w:val="Listaszerbekezds"/>
        <w:spacing w:after="160"/>
        <w:ind w:left="426" w:hanging="284"/>
        <w:jc w:val="both"/>
        <w:rPr>
          <w:b/>
        </w:rPr>
      </w:pPr>
    </w:p>
    <w:p w:rsidR="00CE5BA0" w:rsidRPr="00CE5BA0" w:rsidRDefault="00CE5BA0" w:rsidP="007E2616">
      <w:pPr>
        <w:pStyle w:val="Listaszerbekezds"/>
        <w:spacing w:after="160"/>
        <w:ind w:left="426" w:hanging="284"/>
        <w:jc w:val="both"/>
      </w:pPr>
      <w:r w:rsidRPr="00CE5BA0">
        <w:rPr>
          <w:b/>
        </w:rPr>
        <w:t>Felelős</w:t>
      </w:r>
      <w:r w:rsidRPr="00CE5BA0">
        <w:t>: Bizottság elnöke</w:t>
      </w:r>
    </w:p>
    <w:p w:rsidR="00CE5BA0" w:rsidRDefault="00CE5BA0" w:rsidP="007E2616">
      <w:pPr>
        <w:pStyle w:val="Listaszerbekezds"/>
        <w:spacing w:after="160"/>
        <w:ind w:left="426" w:hanging="284"/>
        <w:jc w:val="both"/>
      </w:pPr>
      <w:r w:rsidRPr="00CE5BA0">
        <w:rPr>
          <w:b/>
        </w:rPr>
        <w:t xml:space="preserve">Határidő: </w:t>
      </w:r>
      <w:r w:rsidRPr="00CE5BA0">
        <w:t>2023. február</w:t>
      </w:r>
    </w:p>
    <w:p w:rsidR="00CE5BA0" w:rsidRPr="004924D9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4D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213A73" w:rsidRDefault="00213A73" w:rsidP="007E261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A73" w:rsidRDefault="00213A73" w:rsidP="007E261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F9F" w:rsidRPr="00CE5BA0" w:rsidRDefault="00A71F9F" w:rsidP="007E2616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71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CE5BA0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13/1992. (VII.01.) önkormányzati rendelet 11. melléklet 6. pontja alapján úgy dönt, hogy a Budapest Főváros II. Kerületi Önkormányzat Képviselő-testületének az Önkormányzat 2022. évi költségvetéséről szóló </w:t>
      </w:r>
      <w:r w:rsidRPr="00CE5BA0">
        <w:rPr>
          <w:rFonts w:ascii="Times New Roman" w:hAnsi="Times New Roman" w:cs="Times New Roman"/>
          <w:sz w:val="24"/>
          <w:szCs w:val="24"/>
        </w:rPr>
        <w:t>2/2022.(II.25.) önkormányzati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 rendelet 11.§ (1) bekezdés b) pontjában biztosított jogkörében eljárva a 9. számú tábla Egyéb működési célú támogatások áht-n kívülre a. Non-profit szervezeteknek</w:t>
      </w:r>
      <w:r w:rsidRPr="00CE5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2. sorában szereplő </w:t>
      </w:r>
      <w:r w:rsidRPr="00CE5BA0">
        <w:rPr>
          <w:rFonts w:ascii="Times New Roman" w:hAnsi="Times New Roman" w:cs="Times New Roman"/>
          <w:sz w:val="24"/>
          <w:szCs w:val="24"/>
        </w:rPr>
        <w:t xml:space="preserve">2022. évi </w:t>
      </w:r>
      <w:r w:rsidRPr="00CE5BA0">
        <w:rPr>
          <w:rFonts w:ascii="Times New Roman" w:hAnsi="Times New Roman" w:cs="Times New Roman"/>
          <w:b/>
          <w:sz w:val="24"/>
          <w:szCs w:val="24"/>
        </w:rPr>
        <w:t xml:space="preserve">Közművelődési Keret </w:t>
      </w:r>
      <w:r w:rsidRPr="00CE5BA0">
        <w:rPr>
          <w:rFonts w:ascii="Times New Roman" w:hAnsi="Times New Roman" w:cs="Times New Roman"/>
          <w:sz w:val="24"/>
          <w:szCs w:val="24"/>
        </w:rPr>
        <w:t xml:space="preserve">terhére, a 164 és 165 </w:t>
      </w:r>
      <w:r w:rsidRPr="00CE5BA0">
        <w:rPr>
          <w:rFonts w:ascii="Times New Roman" w:hAnsi="Times New Roman" w:cs="Times New Roman"/>
          <w:bCs/>
          <w:iCs/>
          <w:sz w:val="24"/>
          <w:szCs w:val="24"/>
        </w:rPr>
        <w:t>/2022. (V.29.)</w:t>
      </w:r>
      <w:r w:rsidRPr="00CE5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Cs/>
          <w:iCs/>
          <w:sz w:val="24"/>
          <w:szCs w:val="24"/>
        </w:rPr>
        <w:t>határozatot jóváhagyott</w:t>
      </w:r>
      <w:r w:rsidRPr="00CE5B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civil szervezetek által szervezett művészeti és kulturális programok, rendezvények, események támogatására</w:t>
      </w:r>
      <w:r w:rsidRPr="00CE5B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/>
          <w:bCs/>
          <w:iCs/>
          <w:sz w:val="24"/>
          <w:szCs w:val="24"/>
        </w:rPr>
        <w:t>benyújtott elszámolásokat az 5. és 6. sz. melléklet szerinti tartalommal</w:t>
      </w:r>
      <w:r w:rsidRPr="00CE5BA0">
        <w:rPr>
          <w:rFonts w:ascii="Times New Roman" w:hAnsi="Times New Roman" w:cs="Times New Roman"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/>
          <w:bCs/>
          <w:iCs/>
          <w:sz w:val="24"/>
          <w:szCs w:val="24"/>
        </w:rPr>
        <w:t>elfogadja.</w:t>
      </w:r>
    </w:p>
    <w:p w:rsidR="00CE5BA0" w:rsidRDefault="00CE5BA0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59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E5BA0" w:rsidRDefault="00CE5BA0" w:rsidP="007E2616">
      <w:pPr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5BA0" w:rsidRPr="00CE5BA0" w:rsidRDefault="00CE5BA0" w:rsidP="007E2616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5BA0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CE5BA0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13/1992. (VII.01.) önkormányzati rendelet 11. melléklet 6. pontja alapján úgy dönt, hogy a Budapest Főváros II. Kerületi Önkormányzat Képviselő-testületének az Önkormányzat 2022. évi költségvetéséről szóló </w:t>
      </w:r>
      <w:r w:rsidRPr="00CE5BA0">
        <w:rPr>
          <w:rFonts w:ascii="Times New Roman" w:hAnsi="Times New Roman" w:cs="Times New Roman"/>
          <w:sz w:val="24"/>
          <w:szCs w:val="24"/>
        </w:rPr>
        <w:t>2/2022.(II.25.) önkormányzati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 rendelet 11.§ (1) bekezdés b) pontjában biztosított jogkörében eljárva a 9. számú tábla Egyéb működési célú támogatások áht-n kívülre a. Non-profit szervezeteknek</w:t>
      </w:r>
      <w:r w:rsidRPr="00CE5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Cs/>
          <w:sz w:val="24"/>
          <w:szCs w:val="24"/>
        </w:rPr>
        <w:t xml:space="preserve">2. sorában szereplő </w:t>
      </w:r>
      <w:r w:rsidRPr="00CE5BA0">
        <w:rPr>
          <w:rFonts w:ascii="Times New Roman" w:hAnsi="Times New Roman" w:cs="Times New Roman"/>
          <w:sz w:val="24"/>
          <w:szCs w:val="24"/>
        </w:rPr>
        <w:t xml:space="preserve">2022. évi </w:t>
      </w:r>
      <w:r w:rsidRPr="00CE5BA0">
        <w:rPr>
          <w:rFonts w:ascii="Times New Roman" w:hAnsi="Times New Roman" w:cs="Times New Roman"/>
          <w:b/>
          <w:sz w:val="24"/>
          <w:szCs w:val="24"/>
        </w:rPr>
        <w:t xml:space="preserve">Közművelődési Keret </w:t>
      </w:r>
      <w:r w:rsidRPr="00CE5BA0">
        <w:rPr>
          <w:rFonts w:ascii="Times New Roman" w:hAnsi="Times New Roman" w:cs="Times New Roman"/>
          <w:sz w:val="24"/>
          <w:szCs w:val="24"/>
        </w:rPr>
        <w:t xml:space="preserve">terhére, a 164 és 165 </w:t>
      </w:r>
      <w:r w:rsidRPr="00CE5BA0">
        <w:rPr>
          <w:rFonts w:ascii="Times New Roman" w:hAnsi="Times New Roman" w:cs="Times New Roman"/>
          <w:bCs/>
          <w:iCs/>
          <w:sz w:val="24"/>
          <w:szCs w:val="24"/>
        </w:rPr>
        <w:t>/2022. (V.29.)</w:t>
      </w:r>
      <w:r w:rsidRPr="00CE5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Cs/>
          <w:iCs/>
          <w:sz w:val="24"/>
          <w:szCs w:val="24"/>
        </w:rPr>
        <w:t>határozatot jóváhagyott</w:t>
      </w:r>
      <w:r w:rsidRPr="00CE5B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civil szervezetek által szervezett művészeti és kulturális programok, rendezvények, események támogatására</w:t>
      </w:r>
      <w:r w:rsidRPr="00CE5B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/>
          <w:bCs/>
          <w:iCs/>
          <w:sz w:val="24"/>
          <w:szCs w:val="24"/>
        </w:rPr>
        <w:t>benyújtott elszámolásokat az 5. és 6. sz. melléklet szerinti tartalommal</w:t>
      </w:r>
      <w:r w:rsidRPr="00CE5BA0">
        <w:rPr>
          <w:rFonts w:ascii="Times New Roman" w:hAnsi="Times New Roman" w:cs="Times New Roman"/>
          <w:sz w:val="24"/>
          <w:szCs w:val="24"/>
        </w:rPr>
        <w:t xml:space="preserve"> </w:t>
      </w:r>
      <w:r w:rsidRPr="00CE5BA0">
        <w:rPr>
          <w:rFonts w:ascii="Times New Roman" w:hAnsi="Times New Roman" w:cs="Times New Roman"/>
          <w:b/>
          <w:bCs/>
          <w:iCs/>
          <w:sz w:val="24"/>
          <w:szCs w:val="24"/>
        </w:rPr>
        <w:t>elfogadja.</w:t>
      </w:r>
    </w:p>
    <w:p w:rsidR="00CE5BA0" w:rsidRPr="00CE5BA0" w:rsidRDefault="00CE5BA0" w:rsidP="007E2616">
      <w:pPr>
        <w:pStyle w:val="Listaszerbekezds"/>
        <w:spacing w:after="160"/>
        <w:ind w:left="426" w:hanging="284"/>
        <w:jc w:val="both"/>
      </w:pPr>
      <w:r w:rsidRPr="00CE5BA0">
        <w:rPr>
          <w:b/>
        </w:rPr>
        <w:t>Felelős</w:t>
      </w:r>
      <w:r w:rsidRPr="00CE5BA0">
        <w:t>: Bizottság elnöke</w:t>
      </w:r>
    </w:p>
    <w:p w:rsidR="00CE5BA0" w:rsidRDefault="00CE5BA0" w:rsidP="007E2616">
      <w:pPr>
        <w:pStyle w:val="Listaszerbekezds"/>
        <w:spacing w:after="160"/>
        <w:ind w:left="426" w:hanging="284"/>
        <w:jc w:val="both"/>
      </w:pPr>
      <w:r w:rsidRPr="00CE5BA0">
        <w:rPr>
          <w:b/>
        </w:rPr>
        <w:t xml:space="preserve">Határidő: </w:t>
      </w:r>
      <w:r w:rsidRPr="00CE5BA0">
        <w:t>2023. február</w:t>
      </w:r>
    </w:p>
    <w:p w:rsidR="00CE5BA0" w:rsidRPr="004924D9" w:rsidRDefault="00CE5BA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4D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CE5BA0" w:rsidRPr="00CE5BA0" w:rsidRDefault="00CE5BA0" w:rsidP="007E2616">
      <w:pPr>
        <w:pStyle w:val="Listaszerbekezds"/>
        <w:spacing w:after="160"/>
        <w:ind w:left="426" w:hanging="284"/>
        <w:jc w:val="both"/>
      </w:pPr>
    </w:p>
    <w:p w:rsidR="00A71F9F" w:rsidRPr="0014620A" w:rsidRDefault="00A71F9F" w:rsidP="007E2616">
      <w:pPr>
        <w:pStyle w:val="Listaszerbekezds"/>
        <w:spacing w:after="160"/>
        <w:ind w:left="426"/>
        <w:jc w:val="both"/>
        <w:rPr>
          <w:bCs/>
          <w:iCs/>
        </w:rPr>
      </w:pPr>
      <w:r>
        <w:rPr>
          <w:b/>
        </w:rPr>
        <w:t>Határozati javaslat:</w:t>
      </w:r>
      <w:r w:rsidRPr="00A71F9F">
        <w:rPr>
          <w:bCs/>
        </w:rPr>
        <w:t xml:space="preserve"> </w:t>
      </w:r>
      <w:r w:rsidRPr="0014620A">
        <w:rPr>
          <w:bCs/>
        </w:rPr>
        <w:t xml:space="preserve">A </w:t>
      </w:r>
      <w:r w:rsidRPr="0014620A">
        <w:t>Közoktatási, Közművelődési, Sport, Egészségügyi, Szociális és Lakásügyi</w:t>
      </w:r>
      <w:r w:rsidRPr="0014620A">
        <w:rPr>
          <w:bCs/>
        </w:rPr>
        <w:t xml:space="preserve"> Bizottság Budapest Főváros II. Kerületi Önkormányzat Képviselő-testületének a bizottságok hatásköréről, a bizottságok és tanácsnokok feladatköréről </w:t>
      </w:r>
      <w:r>
        <w:rPr>
          <w:bCs/>
        </w:rPr>
        <w:t>szóló 13/1992. (VII.01.) önkormányzati rendelet 11. melléklet 6. pontja alapján úgy dönt,</w:t>
      </w:r>
      <w:r w:rsidRPr="0014620A">
        <w:rPr>
          <w:bCs/>
        </w:rPr>
        <w:t xml:space="preserve"> hogy a Budapest Főváros II. Kerületi Önkormányzat Képviselő-testületének az Önkormányzat 2022. évi költségvetéséről szóló </w:t>
      </w:r>
      <w:r w:rsidRPr="0014620A">
        <w:t>2/2022.(II.25.) önkormányzati</w:t>
      </w:r>
      <w:r w:rsidRPr="0014620A">
        <w:rPr>
          <w:bCs/>
        </w:rPr>
        <w:t xml:space="preserve"> rendelet 11.§ (1) bekezdés b) pontjában biztosított jogkörében eljárva a 9. számú tábla Egyéb működési célú támogatások áht-n kívülre a. Non-profit szervezeteknek</w:t>
      </w:r>
      <w:r w:rsidRPr="0014620A">
        <w:rPr>
          <w:b/>
          <w:bCs/>
        </w:rPr>
        <w:t xml:space="preserve"> </w:t>
      </w:r>
      <w:r w:rsidRPr="0014620A">
        <w:rPr>
          <w:bCs/>
        </w:rPr>
        <w:t xml:space="preserve">3. sorában szereplő </w:t>
      </w:r>
      <w:r w:rsidRPr="0014620A">
        <w:t xml:space="preserve">2022. évi </w:t>
      </w:r>
      <w:r w:rsidRPr="0014620A">
        <w:rPr>
          <w:b/>
        </w:rPr>
        <w:t xml:space="preserve">Sport- és Tömegsport Keret </w:t>
      </w:r>
      <w:r w:rsidRPr="0014620A">
        <w:t>terhére az 166, 167 és 168/</w:t>
      </w:r>
      <w:r w:rsidRPr="0014620A">
        <w:rPr>
          <w:bCs/>
          <w:iCs/>
        </w:rPr>
        <w:t>2022. (V.29.) határozatokkal elfogadott,</w:t>
      </w:r>
      <w:r w:rsidRPr="0014620A">
        <w:t xml:space="preserve"> az intézmények és szervezetek </w:t>
      </w:r>
      <w:r w:rsidRPr="0014620A">
        <w:rPr>
          <w:bCs/>
          <w:i/>
        </w:rPr>
        <w:t xml:space="preserve">Sporttevékenységének támogatására </w:t>
      </w:r>
      <w:r w:rsidRPr="0014620A">
        <w:rPr>
          <w:b/>
          <w:bCs/>
          <w:iCs/>
        </w:rPr>
        <w:t>benyújtott elszámolásokat a 7., 8. és 9. sz. melléklet szerinti tartalommal</w:t>
      </w:r>
      <w:r w:rsidRPr="0014620A">
        <w:t xml:space="preserve"> </w:t>
      </w:r>
      <w:r w:rsidRPr="0014620A">
        <w:rPr>
          <w:b/>
          <w:bCs/>
          <w:iCs/>
        </w:rPr>
        <w:t>elfogadja.</w:t>
      </w:r>
    </w:p>
    <w:p w:rsidR="00A71F9F" w:rsidRDefault="00A71F9F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73" w:rsidRDefault="00213A73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73" w:rsidRDefault="00213A73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73" w:rsidRDefault="00213A73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73" w:rsidRDefault="00213A73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5BA0" w:rsidRDefault="00CE5BA0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60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E5BA0" w:rsidRPr="00607FF0" w:rsidRDefault="00CE5BA0" w:rsidP="007E2616">
      <w:pPr>
        <w:pStyle w:val="Listaszerbekezds"/>
        <w:spacing w:after="160"/>
        <w:ind w:left="426" w:hanging="284"/>
        <w:jc w:val="both"/>
        <w:rPr>
          <w:b/>
          <w:sz w:val="20"/>
          <w:szCs w:val="20"/>
        </w:rPr>
      </w:pPr>
    </w:p>
    <w:p w:rsidR="00CE5BA0" w:rsidRPr="0014620A" w:rsidRDefault="00CE5BA0" w:rsidP="007E2616">
      <w:pPr>
        <w:pStyle w:val="Listaszerbekezds"/>
        <w:spacing w:after="160"/>
        <w:ind w:left="426"/>
        <w:jc w:val="both"/>
        <w:rPr>
          <w:bCs/>
          <w:iCs/>
        </w:rPr>
      </w:pPr>
      <w:r w:rsidRPr="0014620A">
        <w:rPr>
          <w:bCs/>
        </w:rPr>
        <w:t xml:space="preserve">A </w:t>
      </w:r>
      <w:r w:rsidRPr="0014620A">
        <w:t>Közoktatási, Közművelődési, Sport, Egészségügyi, Szociális és Lakásügyi</w:t>
      </w:r>
      <w:r w:rsidRPr="0014620A">
        <w:rPr>
          <w:bCs/>
        </w:rPr>
        <w:t xml:space="preserve"> Bizottság Budapest Főváros II. Kerületi Önkormányzat Képviselő-testületének a bizottságok hatásköréről, a bizottságok és tanácsnokok feladatköréről </w:t>
      </w:r>
      <w:r>
        <w:rPr>
          <w:bCs/>
        </w:rPr>
        <w:t>szóló 13/1992. (VII.01.) önkormányzati rendelet 11. melléklet 6. pontja alapján úgy dönt,</w:t>
      </w:r>
      <w:r w:rsidRPr="0014620A">
        <w:rPr>
          <w:bCs/>
        </w:rPr>
        <w:t xml:space="preserve"> hogy a Budapest Főváros II. Kerületi Önkormányzat Képviselő-testületének az Önkormányzat 2022. évi költségvetéséről szóló </w:t>
      </w:r>
      <w:r w:rsidRPr="0014620A">
        <w:t>2/2022.(II.25.) önkormányzati</w:t>
      </w:r>
      <w:r w:rsidRPr="0014620A">
        <w:rPr>
          <w:bCs/>
        </w:rPr>
        <w:t xml:space="preserve"> rendelet 11.§ (1) bekezdés b) pontjában biztosított jogkörében eljárva a 9. számú tábla Egyéb működési célú támogatások áht-n kívülre a. Non-profit szervezeteknek</w:t>
      </w:r>
      <w:r w:rsidRPr="0014620A">
        <w:rPr>
          <w:b/>
          <w:bCs/>
        </w:rPr>
        <w:t xml:space="preserve"> </w:t>
      </w:r>
      <w:r w:rsidRPr="0014620A">
        <w:rPr>
          <w:bCs/>
        </w:rPr>
        <w:t xml:space="preserve">3. sorában szereplő </w:t>
      </w:r>
      <w:r w:rsidRPr="0014620A">
        <w:t xml:space="preserve">2022. évi </w:t>
      </w:r>
      <w:r w:rsidRPr="0014620A">
        <w:rPr>
          <w:b/>
        </w:rPr>
        <w:t xml:space="preserve">Sport- és Tömegsport Keret </w:t>
      </w:r>
      <w:r w:rsidRPr="0014620A">
        <w:t>terhére az 166, 167 és 168/</w:t>
      </w:r>
      <w:r w:rsidRPr="0014620A">
        <w:rPr>
          <w:bCs/>
          <w:iCs/>
        </w:rPr>
        <w:t>2022. (V.29.) határozatokkal elfogadott,</w:t>
      </w:r>
      <w:r w:rsidRPr="0014620A">
        <w:t xml:space="preserve"> az intézmények és szervezetek </w:t>
      </w:r>
      <w:r w:rsidRPr="0014620A">
        <w:rPr>
          <w:bCs/>
          <w:i/>
        </w:rPr>
        <w:t xml:space="preserve">Sporttevékenységének támogatására </w:t>
      </w:r>
      <w:r w:rsidRPr="0014620A">
        <w:rPr>
          <w:b/>
          <w:bCs/>
          <w:iCs/>
        </w:rPr>
        <w:t>benyújtott elszámolásokat a 7., 8. és 9. sz. melléklet szerinti tartalommal</w:t>
      </w:r>
      <w:r w:rsidRPr="0014620A">
        <w:t xml:space="preserve"> </w:t>
      </w:r>
      <w:r w:rsidRPr="0014620A">
        <w:rPr>
          <w:b/>
          <w:bCs/>
          <w:iCs/>
        </w:rPr>
        <w:t>elfogadja.</w:t>
      </w:r>
    </w:p>
    <w:p w:rsidR="00CE5BA0" w:rsidRPr="00607FF0" w:rsidRDefault="00CE5BA0" w:rsidP="007E2616">
      <w:pPr>
        <w:pStyle w:val="Listaszerbekezds"/>
        <w:spacing w:after="160"/>
        <w:ind w:left="426" w:hanging="284"/>
        <w:jc w:val="both"/>
        <w:rPr>
          <w:bCs/>
          <w:iCs/>
          <w:sz w:val="12"/>
          <w:szCs w:val="12"/>
        </w:rPr>
      </w:pPr>
    </w:p>
    <w:p w:rsidR="00CE5BA0" w:rsidRPr="0014620A" w:rsidRDefault="00CE5BA0" w:rsidP="007E2616">
      <w:pPr>
        <w:pStyle w:val="Listaszerbekezds"/>
        <w:spacing w:after="160"/>
        <w:ind w:left="426" w:hanging="284"/>
        <w:jc w:val="both"/>
      </w:pPr>
      <w:r w:rsidRPr="0014620A">
        <w:rPr>
          <w:b/>
        </w:rPr>
        <w:t>Felelős</w:t>
      </w:r>
      <w:r w:rsidRPr="0014620A">
        <w:t>: Bizottság elnöke</w:t>
      </w:r>
    </w:p>
    <w:p w:rsidR="00CE5BA0" w:rsidRDefault="00CE5BA0" w:rsidP="007E2616">
      <w:pPr>
        <w:pStyle w:val="Listaszerbekezds"/>
        <w:spacing w:after="160"/>
        <w:ind w:left="426" w:hanging="284"/>
        <w:jc w:val="both"/>
      </w:pPr>
      <w:r w:rsidRPr="0014620A">
        <w:rPr>
          <w:b/>
        </w:rPr>
        <w:t>Határidő</w:t>
      </w:r>
      <w:r w:rsidRPr="0014620A">
        <w:t xml:space="preserve">: </w:t>
      </w:r>
      <w:r w:rsidRPr="00F84B78">
        <w:t>2023. február</w:t>
      </w:r>
    </w:p>
    <w:p w:rsidR="00584214" w:rsidRDefault="00584214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4D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584214" w:rsidRDefault="00584214" w:rsidP="007E2616">
      <w:pPr>
        <w:pStyle w:val="Listaszerbekezds"/>
        <w:spacing w:after="160"/>
        <w:ind w:left="426" w:hanging="284"/>
        <w:jc w:val="both"/>
      </w:pPr>
    </w:p>
    <w:p w:rsidR="00A71F9F" w:rsidRPr="0014620A" w:rsidRDefault="00A71F9F" w:rsidP="007E2616">
      <w:pPr>
        <w:pStyle w:val="Listaszerbekezds"/>
        <w:spacing w:after="160"/>
        <w:ind w:left="426"/>
        <w:jc w:val="both"/>
      </w:pPr>
      <w:r>
        <w:rPr>
          <w:b/>
        </w:rPr>
        <w:t>Határozati javaslat:</w:t>
      </w:r>
      <w:r w:rsidRPr="00A71F9F">
        <w:rPr>
          <w:bCs/>
        </w:rPr>
        <w:t xml:space="preserve"> </w:t>
      </w:r>
      <w:r w:rsidRPr="0014620A">
        <w:rPr>
          <w:bCs/>
        </w:rPr>
        <w:t xml:space="preserve">A </w:t>
      </w:r>
      <w:r w:rsidRPr="0014620A">
        <w:t>Közoktatási, Közművelődési, Sport, Egészségügyi, Szociális és Lakásügyi</w:t>
      </w:r>
      <w:r w:rsidRPr="0014620A">
        <w:rPr>
          <w:bCs/>
        </w:rPr>
        <w:t xml:space="preserve"> Bizottság Budapest Főváros II. Kerületi Önkormányzat Képviselő-testületének a bizottságok hatásköréről, a bizottságok és tanácsnokok feladatköréről </w:t>
      </w:r>
      <w:r>
        <w:rPr>
          <w:bCs/>
        </w:rPr>
        <w:t>szóló 13/1992. (VII.01.) önkormányzati rendelet 11. melléklet 6. pontja alapján úgy dönt,</w:t>
      </w:r>
      <w:r w:rsidRPr="0014620A">
        <w:rPr>
          <w:bCs/>
        </w:rPr>
        <w:t xml:space="preserve"> hogy a Budapest Főváros II. Kerületi Önkormányzat Képviselő-testületének az Önkormányzat 2022. évi költségvetéséről szóló </w:t>
      </w:r>
      <w:r w:rsidRPr="0014620A">
        <w:t>2/2022.(II.25.) önkormányzati</w:t>
      </w:r>
      <w:r w:rsidRPr="0014620A">
        <w:rPr>
          <w:bCs/>
        </w:rPr>
        <w:t xml:space="preserve"> rendelet 11.§ (1) bekezdés b) pontjában biztosított jogkörében eljárva a 9. számú tábla Egyéb működési célú támogatások áht-n kívülre a. Non-profit szervezeteknek</w:t>
      </w:r>
      <w:r w:rsidRPr="0014620A">
        <w:rPr>
          <w:b/>
          <w:bCs/>
        </w:rPr>
        <w:t xml:space="preserve"> </w:t>
      </w:r>
      <w:r w:rsidRPr="0014620A">
        <w:rPr>
          <w:bCs/>
        </w:rPr>
        <w:t xml:space="preserve">1. sorában szereplő </w:t>
      </w:r>
      <w:r w:rsidRPr="0014620A">
        <w:t xml:space="preserve">2022. évi Az </w:t>
      </w:r>
      <w:r w:rsidRPr="0014620A">
        <w:rPr>
          <w:b/>
        </w:rPr>
        <w:t>Életvitel Stratégia</w:t>
      </w:r>
      <w:r w:rsidRPr="0014620A">
        <w:t xml:space="preserve"> terhére a KKSE Bizottság 59/2022.(III.29.) határozatával elfogadott Egészségnapokra </w:t>
      </w:r>
      <w:r w:rsidRPr="0014620A">
        <w:rPr>
          <w:b/>
          <w:bCs/>
          <w:iCs/>
        </w:rPr>
        <w:t>benyújtott elszámolást a 10. sz. melléklet szerinti tartalommal elfogadja.</w:t>
      </w:r>
    </w:p>
    <w:p w:rsidR="00584214" w:rsidRDefault="00584214" w:rsidP="007E2616">
      <w:pPr>
        <w:pStyle w:val="Listaszerbekezds"/>
        <w:spacing w:after="160"/>
        <w:ind w:left="426" w:hanging="284"/>
        <w:jc w:val="both"/>
      </w:pPr>
    </w:p>
    <w:p w:rsidR="00584214" w:rsidRDefault="00584214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61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584214" w:rsidRPr="00607FF0" w:rsidRDefault="00584214" w:rsidP="007E2616">
      <w:pPr>
        <w:pStyle w:val="Listaszerbekezds"/>
        <w:spacing w:after="160"/>
        <w:ind w:left="426" w:hanging="284"/>
        <w:jc w:val="both"/>
        <w:rPr>
          <w:b/>
          <w:sz w:val="20"/>
          <w:szCs w:val="20"/>
        </w:rPr>
      </w:pPr>
    </w:p>
    <w:p w:rsidR="00CE5BA0" w:rsidRPr="0014620A" w:rsidRDefault="00CE5BA0" w:rsidP="007E2616">
      <w:pPr>
        <w:pStyle w:val="Listaszerbekezds"/>
        <w:spacing w:after="160"/>
        <w:ind w:left="426"/>
        <w:jc w:val="both"/>
      </w:pPr>
      <w:r w:rsidRPr="0014620A">
        <w:rPr>
          <w:bCs/>
        </w:rPr>
        <w:t xml:space="preserve">A </w:t>
      </w:r>
      <w:r w:rsidRPr="0014620A">
        <w:t>Közoktatási, Közművelődési, Sport, Egészségügyi, Szociális és Lakásügyi</w:t>
      </w:r>
      <w:r w:rsidRPr="0014620A">
        <w:rPr>
          <w:bCs/>
        </w:rPr>
        <w:t xml:space="preserve"> Bizottság Budapest Főváros II. Kerületi Önkormányzat Képviselő-testületének a bizottságok hatásköréről, a bizottságok és tanácsnokok feladatköréről </w:t>
      </w:r>
      <w:r>
        <w:rPr>
          <w:bCs/>
        </w:rPr>
        <w:t>szóló 13/1992. (VII.01.) önkormányzati rendelet 11. melléklet 6. pontja alapján úgy dönt,</w:t>
      </w:r>
      <w:r w:rsidRPr="0014620A">
        <w:rPr>
          <w:bCs/>
        </w:rPr>
        <w:t xml:space="preserve"> hogy a Budapest Főváros II. Kerületi Önkormányzat Képviselő-testületének az Önkormányzat 2022. évi költségvetéséről szóló </w:t>
      </w:r>
      <w:r w:rsidRPr="0014620A">
        <w:t>2/2022.(II.25.) önkormányzati</w:t>
      </w:r>
      <w:r w:rsidRPr="0014620A">
        <w:rPr>
          <w:bCs/>
        </w:rPr>
        <w:t xml:space="preserve"> rendelet 11.§ (1) bekezdés b) pontjában biztosított jogkörében eljárva a 9. számú tábla Egyéb működési célú támogatások áht-n kívülre a. Non-profit szervezeteknek</w:t>
      </w:r>
      <w:r w:rsidRPr="0014620A">
        <w:rPr>
          <w:b/>
          <w:bCs/>
        </w:rPr>
        <w:t xml:space="preserve"> </w:t>
      </w:r>
      <w:r w:rsidRPr="0014620A">
        <w:rPr>
          <w:bCs/>
        </w:rPr>
        <w:t xml:space="preserve">1. sorában szereplő </w:t>
      </w:r>
      <w:r w:rsidRPr="0014620A">
        <w:t xml:space="preserve">2022. évi Az </w:t>
      </w:r>
      <w:r w:rsidRPr="0014620A">
        <w:rPr>
          <w:b/>
        </w:rPr>
        <w:t>Életvitel Stratégia</w:t>
      </w:r>
      <w:r w:rsidRPr="0014620A">
        <w:t xml:space="preserve"> terhére a KKSE Bizottság 59/2022.(III.29.) határozatával elfogadott Egészségnapokra </w:t>
      </w:r>
      <w:r w:rsidRPr="0014620A">
        <w:rPr>
          <w:b/>
          <w:bCs/>
          <w:iCs/>
        </w:rPr>
        <w:t>benyújtott elszámolást a 10. sz. melléklet szerinti tartalommal elfogadja.</w:t>
      </w:r>
    </w:p>
    <w:p w:rsidR="00CE5BA0" w:rsidRPr="00607FF0" w:rsidRDefault="00CE5BA0" w:rsidP="007E2616">
      <w:pPr>
        <w:pStyle w:val="Listaszerbekezds"/>
        <w:spacing w:after="160"/>
        <w:ind w:left="426" w:hanging="284"/>
        <w:jc w:val="both"/>
        <w:rPr>
          <w:sz w:val="12"/>
          <w:szCs w:val="12"/>
        </w:rPr>
      </w:pPr>
    </w:p>
    <w:p w:rsidR="00CE5BA0" w:rsidRPr="0014620A" w:rsidRDefault="00CE5BA0" w:rsidP="007E2616">
      <w:pPr>
        <w:pStyle w:val="Listaszerbekezds"/>
        <w:spacing w:after="160"/>
        <w:ind w:left="426" w:hanging="284"/>
        <w:jc w:val="both"/>
      </w:pPr>
      <w:r w:rsidRPr="0014620A">
        <w:rPr>
          <w:b/>
        </w:rPr>
        <w:t>Felelős</w:t>
      </w:r>
      <w:r w:rsidRPr="0014620A">
        <w:t>: Bizottság elnöke</w:t>
      </w:r>
    </w:p>
    <w:p w:rsidR="00CE5BA0" w:rsidRPr="00F525C1" w:rsidRDefault="00CE5BA0" w:rsidP="007E2616">
      <w:pPr>
        <w:pStyle w:val="Listaszerbekezds"/>
        <w:spacing w:after="160"/>
        <w:ind w:left="426" w:hanging="284"/>
        <w:jc w:val="both"/>
      </w:pPr>
      <w:r>
        <w:rPr>
          <w:b/>
        </w:rPr>
        <w:t xml:space="preserve">Határidő: </w:t>
      </w:r>
      <w:r w:rsidRPr="00F84B78">
        <w:t>2023. február</w:t>
      </w:r>
    </w:p>
    <w:p w:rsidR="00584214" w:rsidRDefault="00584214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4D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213A73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73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73" w:rsidRPr="004924D9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10.</w:t>
      </w:r>
      <w:r w:rsidRPr="004A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B98">
        <w:rPr>
          <w:rFonts w:ascii="Times New Roman" w:hAnsi="Times New Roman" w:cs="Times New Roman"/>
          <w:bCs/>
          <w:sz w:val="24"/>
          <w:szCs w:val="24"/>
        </w:rPr>
        <w:t>Javaslat a Csináld Magad Társadalom pályázat elszámolásának elfogadására I.  </w:t>
      </w:r>
    </w:p>
    <w:p w:rsidR="00A71F9F" w:rsidRPr="00584214" w:rsidRDefault="00A71F9F" w:rsidP="007E261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71F9F">
        <w:rPr>
          <w:rFonts w:ascii="Times New Roman" w:hAnsi="Times New Roman" w:cs="Times New Roman"/>
          <w:sz w:val="24"/>
          <w:szCs w:val="24"/>
        </w:rPr>
        <w:t xml:space="preserve"> </w:t>
      </w:r>
      <w:r w:rsidRPr="00584214">
        <w:rPr>
          <w:rFonts w:ascii="Times New Roman" w:hAnsi="Times New Roman" w:cs="Times New Roman"/>
          <w:sz w:val="24"/>
          <w:szCs w:val="24"/>
        </w:rPr>
        <w:t xml:space="preserve">A Bizottság a Képviselő-testületnek az Önkormányzat 2022. évi költségvetéséről szóló </w:t>
      </w:r>
      <w:r w:rsidRPr="00584214">
        <w:rPr>
          <w:rFonts w:ascii="Times New Roman" w:hAnsi="Times New Roman" w:cs="Times New Roman"/>
          <w:bCs/>
          <w:sz w:val="24"/>
          <w:szCs w:val="24"/>
        </w:rPr>
        <w:t>2/2022.(II. 25.) rendeletének 11. §. (1) bekezdés b) pontjában kapott jogkörében eljárva úgy</w:t>
      </w:r>
      <w:r w:rsidRPr="00584214">
        <w:rPr>
          <w:rFonts w:ascii="Times New Roman" w:hAnsi="Times New Roman" w:cs="Times New Roman"/>
          <w:sz w:val="24"/>
          <w:szCs w:val="24"/>
        </w:rPr>
        <w:t xml:space="preserve"> dönt, hogy a – határozat mellékletét képező – 2022. évi Csináld Magad Társadalom 2022. év június hónapban nyertes 3 pályázó szakmai és pénzügyi pályázati</w:t>
      </w:r>
      <w:r w:rsidRPr="005842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4214">
        <w:rPr>
          <w:rFonts w:ascii="Times New Roman" w:hAnsi="Times New Roman" w:cs="Times New Roman"/>
          <w:sz w:val="24"/>
          <w:szCs w:val="24"/>
        </w:rPr>
        <w:t>elszámolását elfogadja.</w:t>
      </w:r>
    </w:p>
    <w:p w:rsidR="00584214" w:rsidRDefault="00584214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62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584214" w:rsidRPr="00607FF0" w:rsidRDefault="00584214" w:rsidP="007E2616">
      <w:pPr>
        <w:pStyle w:val="Listaszerbekezds"/>
        <w:spacing w:after="160"/>
        <w:ind w:left="426" w:hanging="284"/>
        <w:jc w:val="both"/>
        <w:rPr>
          <w:b/>
          <w:sz w:val="20"/>
          <w:szCs w:val="20"/>
        </w:rPr>
      </w:pPr>
    </w:p>
    <w:p w:rsidR="00584214" w:rsidRPr="00584214" w:rsidRDefault="00584214" w:rsidP="007E261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sz w:val="24"/>
          <w:szCs w:val="24"/>
        </w:rPr>
        <w:t xml:space="preserve">A Bizottság a Képviselő-testületnek az Önkormányzat 2022. évi költségvetéséről szóló </w:t>
      </w:r>
      <w:r w:rsidRPr="00584214">
        <w:rPr>
          <w:rFonts w:ascii="Times New Roman" w:hAnsi="Times New Roman" w:cs="Times New Roman"/>
          <w:bCs/>
          <w:sz w:val="24"/>
          <w:szCs w:val="24"/>
        </w:rPr>
        <w:t>2/2022.(II. 25.) rendeletének 11. §. (1) bekezdés b) pontjában kapott jogkörében eljárva úgy</w:t>
      </w:r>
      <w:r w:rsidRPr="00584214">
        <w:rPr>
          <w:rFonts w:ascii="Times New Roman" w:hAnsi="Times New Roman" w:cs="Times New Roman"/>
          <w:sz w:val="24"/>
          <w:szCs w:val="24"/>
        </w:rPr>
        <w:t xml:space="preserve"> dönt, hogy a – határozat mellékletét képező – 2022. évi Csináld Magad Társadalom 2022. év június hónapban nyertes 3 pályázó szakmai és pénzügyi pályázati</w:t>
      </w:r>
      <w:r w:rsidRPr="005842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4214">
        <w:rPr>
          <w:rFonts w:ascii="Times New Roman" w:hAnsi="Times New Roman" w:cs="Times New Roman"/>
          <w:sz w:val="24"/>
          <w:szCs w:val="24"/>
        </w:rPr>
        <w:t>elszámolását elfogadja.</w:t>
      </w:r>
    </w:p>
    <w:p w:rsidR="00584214" w:rsidRPr="00584214" w:rsidRDefault="00584214" w:rsidP="007E261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84214" w:rsidRPr="00584214" w:rsidRDefault="00584214" w:rsidP="007E261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4214">
        <w:rPr>
          <w:rFonts w:ascii="Times New Roman" w:hAnsi="Times New Roman" w:cs="Times New Roman"/>
          <w:sz w:val="24"/>
          <w:szCs w:val="24"/>
        </w:rPr>
        <w:t>Határidő: 2023. március 31.</w:t>
      </w:r>
    </w:p>
    <w:p w:rsidR="00584214" w:rsidRPr="004924D9" w:rsidRDefault="00584214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4D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A71F9F" w:rsidRDefault="00A71F9F" w:rsidP="007E261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4A3A53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Pr="004A3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B98">
        <w:rPr>
          <w:rFonts w:ascii="Times New Roman" w:hAnsi="Times New Roman" w:cs="Times New Roman"/>
          <w:bCs/>
          <w:sz w:val="24"/>
          <w:szCs w:val="24"/>
        </w:rPr>
        <w:t>Javaslat a Csináld Magad Társadalom pályázat elszámolásának elfogadására II.</w:t>
      </w:r>
    </w:p>
    <w:p w:rsidR="00A71F9F" w:rsidRPr="008A3895" w:rsidRDefault="00A71F9F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A71F9F">
        <w:rPr>
          <w:rFonts w:ascii="Times New Roman" w:hAnsi="Times New Roman" w:cs="Times New Roman"/>
          <w:sz w:val="24"/>
          <w:szCs w:val="24"/>
        </w:rPr>
        <w:t xml:space="preserve"> </w:t>
      </w:r>
      <w:r w:rsidRPr="008A3895">
        <w:rPr>
          <w:rFonts w:ascii="Times New Roman" w:hAnsi="Times New Roman" w:cs="Times New Roman"/>
          <w:sz w:val="24"/>
          <w:szCs w:val="24"/>
        </w:rPr>
        <w:t xml:space="preserve">A Bizottság a Képviselő-testületnek az Önkormányzat 2022. évi költségvetéséről szóló </w:t>
      </w:r>
      <w:r w:rsidRPr="008A3895">
        <w:rPr>
          <w:rFonts w:ascii="Times New Roman" w:hAnsi="Times New Roman" w:cs="Times New Roman"/>
          <w:bCs/>
          <w:sz w:val="24"/>
          <w:szCs w:val="24"/>
        </w:rPr>
        <w:t>2/2022.(II. 25.) rendeletének 11. §. (1) bekezdés b) pontjában kapott jogkörében eljárva úgy</w:t>
      </w:r>
      <w:r w:rsidRPr="008A3895">
        <w:rPr>
          <w:rFonts w:ascii="Times New Roman" w:hAnsi="Times New Roman" w:cs="Times New Roman"/>
          <w:sz w:val="24"/>
          <w:szCs w:val="24"/>
        </w:rPr>
        <w:t xml:space="preserve"> dönt, hogy a – határozat mellékletét képező – 2022. évi Csináld Magad Társadalom 2022. év november hónapban nyertes 6 pályázó szakmai és pénzügyi pályázati</w:t>
      </w:r>
      <w:r w:rsidRPr="008A38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895">
        <w:rPr>
          <w:rFonts w:ascii="Times New Roman" w:hAnsi="Times New Roman" w:cs="Times New Roman"/>
          <w:sz w:val="24"/>
          <w:szCs w:val="24"/>
        </w:rPr>
        <w:t>elszámolását elfogadja.</w:t>
      </w:r>
    </w:p>
    <w:p w:rsidR="00584214" w:rsidRDefault="00584214" w:rsidP="007E261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63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584214" w:rsidRDefault="00584214" w:rsidP="007E26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4214" w:rsidRPr="008A3895" w:rsidRDefault="00584214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95">
        <w:rPr>
          <w:rFonts w:ascii="Times New Roman" w:hAnsi="Times New Roman" w:cs="Times New Roman"/>
          <w:sz w:val="24"/>
          <w:szCs w:val="24"/>
        </w:rPr>
        <w:t xml:space="preserve">A Bizottság a Képviselő-testületnek az Önkormányzat 2022. évi költségvetéséről szóló </w:t>
      </w:r>
      <w:r w:rsidRPr="008A3895">
        <w:rPr>
          <w:rFonts w:ascii="Times New Roman" w:hAnsi="Times New Roman" w:cs="Times New Roman"/>
          <w:bCs/>
          <w:sz w:val="24"/>
          <w:szCs w:val="24"/>
        </w:rPr>
        <w:t>2/2022.(II. 25.) rendeletének 11. §. (1) bekezdés b) pontjában kapott jogkörében eljárva úgy</w:t>
      </w:r>
      <w:r w:rsidRPr="008A3895">
        <w:rPr>
          <w:rFonts w:ascii="Times New Roman" w:hAnsi="Times New Roman" w:cs="Times New Roman"/>
          <w:sz w:val="24"/>
          <w:szCs w:val="24"/>
        </w:rPr>
        <w:t xml:space="preserve"> dönt, hogy a – határozat mellékletét képező – 2022. évi Csináld Magad Társadalom 2022. év november hónapban nyertes 6 pályázó szakmai és pénzügyi pályázati</w:t>
      </w:r>
      <w:r w:rsidRPr="008A38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895">
        <w:rPr>
          <w:rFonts w:ascii="Times New Roman" w:hAnsi="Times New Roman" w:cs="Times New Roman"/>
          <w:sz w:val="24"/>
          <w:szCs w:val="24"/>
        </w:rPr>
        <w:t>elszámolását elfogadja.</w:t>
      </w:r>
    </w:p>
    <w:p w:rsidR="00584214" w:rsidRPr="008A3895" w:rsidRDefault="00584214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9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84214" w:rsidRPr="008A3895" w:rsidRDefault="00584214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895">
        <w:rPr>
          <w:rFonts w:ascii="Times New Roman" w:hAnsi="Times New Roman" w:cs="Times New Roman"/>
          <w:sz w:val="24"/>
          <w:szCs w:val="24"/>
        </w:rPr>
        <w:t>Határidő: 2023. március 31.</w:t>
      </w:r>
    </w:p>
    <w:p w:rsidR="008A3895" w:rsidRDefault="008A3895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hAnsi="Times New Roman" w:cs="Times New Roman"/>
          <w:sz w:val="24"/>
          <w:szCs w:val="24"/>
        </w:rPr>
        <w:t xml:space="preserve">(egyhangú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924D9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213A73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73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73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73" w:rsidRPr="004924D9" w:rsidRDefault="00213A7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7C1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0857C1" w:rsidRPr="00085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57C1"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76A">
        <w:rPr>
          <w:rFonts w:ascii="Times New Roman" w:hAnsi="Times New Roman" w:cs="Times New Roman"/>
          <w:sz w:val="24"/>
          <w:szCs w:val="24"/>
        </w:rPr>
        <w:t>Javaslat a Csináld Magad Társadalom pályázati program értékelő és utógondozó rendezvényének megszervezésére</w:t>
      </w:r>
    </w:p>
    <w:p w:rsidR="00F17291" w:rsidRDefault="00F17291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Riczkó Andrea: miért van szükség utógondozásra.</w:t>
      </w:r>
    </w:p>
    <w:p w:rsidR="00211180" w:rsidRDefault="00F17291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</w:t>
      </w:r>
      <w:r w:rsidR="0021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amikor a pályázati felhívásnak a tartalmát javasoltam a bizottságnak akkor is jó dolognak tartotta Ez egy új t</w:t>
      </w:r>
      <w:r w:rsidR="0021118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p</w:t>
      </w:r>
      <w:r w:rsidR="0021118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 w:rsidR="00211180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pályázat ahol magánszemélyek szerveznek programokat </w:t>
      </w:r>
      <w:r w:rsidR="00211180">
        <w:rPr>
          <w:rFonts w:ascii="Times New Roman" w:hAnsi="Times New Roman" w:cs="Times New Roman"/>
          <w:sz w:val="24"/>
          <w:szCs w:val="24"/>
        </w:rPr>
        <w:t xml:space="preserve">és közvetlenül pályáznak az önkormányzat felé. Elég nagy bevonást igénylő program. Ez egy közösségfejlesztésre irányuló pályázat, tanulunk egymástól és a folyamatokról is. Minimális ráfordítással ezt meg lehet valósítani. </w:t>
      </w:r>
    </w:p>
    <w:p w:rsidR="00211180" w:rsidRDefault="0021118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önkormányzattól helyszín biztosítását kérte, majd Jegyző Úrnak jött az az észrevétele, hogy testület irányába lenne érdemes fejleszteni.</w:t>
      </w:r>
    </w:p>
    <w:p w:rsidR="00522959" w:rsidRDefault="0021118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Zsolt:</w:t>
      </w:r>
      <w:r w:rsidR="0021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a problémája, hogy a hivatalnak  nem kell feltétlenül egy közösséget alkotnia a pályázókkal</w:t>
      </w:r>
      <w:r w:rsidR="0010501B">
        <w:rPr>
          <w:rFonts w:ascii="Times New Roman" w:hAnsi="Times New Roman" w:cs="Times New Roman"/>
          <w:sz w:val="24"/>
          <w:szCs w:val="24"/>
        </w:rPr>
        <w:t>, bizonyos fokú távolságtartással kell viszonyulnia hozzájuk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01B" w:rsidRDefault="0010501B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is látjuk, hogy az egyének közötti közösségépítés de úgy látja, a beszámolókból, hogy jelentős részben jelentek meg civil szervezetek amelyek már létező szervezetek és nem a magánszemély aktivítása. </w:t>
      </w:r>
    </w:p>
    <w:p w:rsidR="00537284" w:rsidRDefault="0010501B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Roland:</w:t>
      </w:r>
      <w:r w:rsidR="0021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vegyen részt a találkozón, mert a következőkben elbíráló lesz. Alapvetően jó az ötlet, de </w:t>
      </w:r>
      <w:r w:rsidR="00537284">
        <w:rPr>
          <w:rFonts w:ascii="Times New Roman" w:hAnsi="Times New Roman" w:cs="Times New Roman"/>
          <w:sz w:val="24"/>
          <w:szCs w:val="24"/>
        </w:rPr>
        <w:t xml:space="preserve">adott esetben a bizottság fog dönteni azokról a pályázatokról, pályázókról, akikkel egyébként találkoznak. </w:t>
      </w:r>
    </w:p>
    <w:p w:rsidR="0010501B" w:rsidRDefault="00537284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Hogyan lehetne feloldani ezt a konfliktust.</w:t>
      </w:r>
      <w:r w:rsidR="00105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284" w:rsidRDefault="00211180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</w:t>
      </w:r>
      <w:r w:rsidR="0010501B">
        <w:rPr>
          <w:rFonts w:ascii="Times New Roman" w:hAnsi="Times New Roman" w:cs="Times New Roman"/>
          <w:sz w:val="24"/>
          <w:szCs w:val="24"/>
        </w:rPr>
        <w:t xml:space="preserve"> </w:t>
      </w:r>
      <w:r w:rsidR="00537284">
        <w:rPr>
          <w:rFonts w:ascii="Times New Roman" w:hAnsi="Times New Roman" w:cs="Times New Roman"/>
          <w:sz w:val="24"/>
          <w:szCs w:val="24"/>
        </w:rPr>
        <w:t>Érti a felvetést jó lenne meghúzni egy határt.</w:t>
      </w:r>
    </w:p>
    <w:p w:rsidR="00211180" w:rsidRDefault="00537284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Ugyanakkor minél jobban ismerjük a pályázók helyzetét annál jobban tudunk dönteni. </w:t>
      </w:r>
    </w:p>
    <w:p w:rsidR="001321B8" w:rsidRDefault="001321B8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két világot amiben a bizottság van és ahogyan ők élnek közelíteni lehetne ez a lényegez a cél.</w:t>
      </w:r>
    </w:p>
    <w:p w:rsidR="00537284" w:rsidRDefault="001321B8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Azért javasolta a szempontrendszert és a pontozást, hogy a felhívás és a keretek mentén döntést tud hozni attól függetlenül, hogy az arcát látta-e. Javaslata az, hogy vonjanak be közösségfejlesztőket.  </w:t>
      </w:r>
    </w:p>
    <w:p w:rsidR="00537284" w:rsidRDefault="001321B8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költségvetésben úgy javasolta ezt a pályázatot remélve egy következő alkalmat, hogy egy minimális keretet tegyünk mellé. </w:t>
      </w:r>
    </w:p>
    <w:p w:rsidR="00032BE2" w:rsidRDefault="001321B8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szervezet és a magánszemély kapcsolatánál a második szériában pontosítva lett a felhívás, hogy indokolja meg és részletezze egy szervezet részvétele esetén miért vonja be</w:t>
      </w:r>
      <w:r w:rsidR="00032BE2">
        <w:rPr>
          <w:rFonts w:ascii="Times New Roman" w:hAnsi="Times New Roman" w:cs="Times New Roman"/>
          <w:sz w:val="24"/>
          <w:szCs w:val="24"/>
        </w:rPr>
        <w:t>.</w:t>
      </w:r>
    </w:p>
    <w:p w:rsidR="00032BE2" w:rsidRDefault="00032BE2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pályázat egyébként egy minimális költségvetéssel egy felméréssel is egyenértékű, hogy az önkormányzat képet formáljon arról, hogy a kerületben milyen közösségfejlesztők léteznek.</w:t>
      </w:r>
    </w:p>
    <w:p w:rsidR="00032BE2" w:rsidRDefault="00032BE2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Vargáné Luketics Gabriella:  kinek fizet mit fizet kié lesz a pénz. </w:t>
      </w:r>
    </w:p>
    <w:p w:rsidR="00537284" w:rsidRDefault="001321B8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BE2">
        <w:rPr>
          <w:rFonts w:ascii="Times New Roman" w:hAnsi="Times New Roman" w:cs="Times New Roman"/>
          <w:sz w:val="24"/>
          <w:szCs w:val="24"/>
        </w:rPr>
        <w:t>Juhász Veronika: Erre valóban nincs keret a következő évinél gondolta. Érdemes valamilyen szintű kérdőívet készíteni.</w:t>
      </w:r>
    </w:p>
    <w:p w:rsidR="00032BE2" w:rsidRDefault="00032BE2" w:rsidP="007E26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Ötvös Zoltán: Kolléganője az ügyfelekkel mérhetetlenül lojális.</w:t>
      </w:r>
    </w:p>
    <w:p w:rsidR="00A01834" w:rsidRDefault="00A01834" w:rsidP="007E26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2C81" w:rsidRDefault="00582C81" w:rsidP="007E26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Németh Ágnes: A technikai rész az a pályázóknál ami nagyon sok gyengeséget mutat. Ezt kellene a pályázókban tudatosítani, hogy az legalább annyira fontos mint az hogy kreatívak legyenek.</w:t>
      </w:r>
    </w:p>
    <w:p w:rsidR="00A01834" w:rsidRDefault="00A01834" w:rsidP="007E26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2C81" w:rsidRDefault="00582C81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 Ez a workshop amit javasol tökéletes lehetőséget adna az előbb elhangzottaknak.</w:t>
      </w:r>
    </w:p>
    <w:p w:rsidR="00582C81" w:rsidRDefault="00582C81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lát abban semmi problémát, hogy a bizottsági tagok mint képviselők megismerkednek pályázókkal. </w:t>
      </w:r>
    </w:p>
    <w:p w:rsidR="00582C81" w:rsidRDefault="00582C81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Roland: alapvetően támogatja, de a bizottsági tagok véleménye alapján ez az előterjesztés nincs kidolgozva.</w:t>
      </w:r>
    </w:p>
    <w:p w:rsidR="00213A73" w:rsidRDefault="00213A73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73" w:rsidRDefault="00213A73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616" w:rsidRDefault="007E2616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519" w:rsidRDefault="00690E3F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Nagyon általános az előterjesztés átgondolásra javasolja.</w:t>
      </w:r>
      <w:r w:rsidR="007E2616">
        <w:rPr>
          <w:rFonts w:ascii="Times New Roman" w:hAnsi="Times New Roman" w:cs="Times New Roman"/>
          <w:sz w:val="24"/>
          <w:szCs w:val="24"/>
        </w:rPr>
        <w:t xml:space="preserve"> </w:t>
      </w:r>
      <w:r w:rsidR="003D2519">
        <w:rPr>
          <w:rFonts w:ascii="Times New Roman" w:hAnsi="Times New Roman" w:cs="Times New Roman"/>
          <w:sz w:val="24"/>
          <w:szCs w:val="24"/>
        </w:rPr>
        <w:t>Bozzay Kató: miben más ez a pályázat miért kell még egymással megbeszélni.</w:t>
      </w:r>
    </w:p>
    <w:p w:rsidR="007E2616" w:rsidRDefault="007E2616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C81" w:rsidRDefault="00690E3F" w:rsidP="007E2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</w:t>
      </w:r>
      <w:r w:rsidR="003D2519">
        <w:rPr>
          <w:rFonts w:ascii="Times New Roman" w:hAnsi="Times New Roman" w:cs="Times New Roman"/>
          <w:sz w:val="24"/>
          <w:szCs w:val="24"/>
        </w:rPr>
        <w:t xml:space="preserve">Ez egy cél amit jó dolognak tart. </w:t>
      </w:r>
      <w:r w:rsidR="007E2616">
        <w:rPr>
          <w:rFonts w:ascii="Times New Roman" w:hAnsi="Times New Roman" w:cs="Times New Roman"/>
          <w:sz w:val="24"/>
          <w:szCs w:val="24"/>
        </w:rPr>
        <w:t>Egyetlen dologról lenne szó, hogy a hivatal egy termet biztosíton.</w:t>
      </w:r>
    </w:p>
    <w:p w:rsidR="00582C81" w:rsidRDefault="00582C81" w:rsidP="007E261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616" w:rsidRDefault="007E2616" w:rsidP="007E261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Kiss Roland: a részletek nincsenek kidolgozva nincsenek személyek, helyszínek kidolgozatlan.</w:t>
      </w:r>
    </w:p>
    <w:p w:rsidR="007E2616" w:rsidRDefault="00A01834" w:rsidP="007E261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Perjés Gábor: nem szabad ilyen szinten belefolyni.</w:t>
      </w:r>
    </w:p>
    <w:p w:rsidR="00582C81" w:rsidRDefault="00A01834" w:rsidP="007E26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Juhász Veronika: úgy látja, hogy nem az a probléma, hogy nincs kidolgozva hanem, nem értenek egyet. </w:t>
      </w:r>
    </w:p>
    <w:p w:rsidR="008A3895" w:rsidRDefault="00032BE2" w:rsidP="007E261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895">
        <w:rPr>
          <w:rFonts w:ascii="Times New Roman" w:hAnsi="Times New Roman" w:cs="Times New Roman"/>
          <w:bCs/>
          <w:sz w:val="24"/>
          <w:szCs w:val="24"/>
        </w:rPr>
        <w:t>Juhász Veronika Képviselő Asszony visszavonja előterjesztését, azzal, hogy a következő ülésre a felvetett hiányosságokat pótolja.</w:t>
      </w:r>
    </w:p>
    <w:p w:rsidR="000857C1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B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5B96">
        <w:rPr>
          <w:rFonts w:ascii="Times New Roman" w:hAnsi="Times New Roman" w:cs="Times New Roman"/>
          <w:sz w:val="24"/>
          <w:szCs w:val="24"/>
        </w:rPr>
        <w:t>.</w:t>
      </w:r>
      <w:r w:rsidR="000857C1" w:rsidRPr="00085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57C1"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96">
        <w:rPr>
          <w:rFonts w:ascii="Times New Roman" w:hAnsi="Times New Roman" w:cs="Times New Roman"/>
          <w:sz w:val="24"/>
          <w:szCs w:val="24"/>
        </w:rPr>
        <w:t xml:space="preserve"> Kérelem a 1024 Budapest, Ady Endre utca 1. III. emelet 4. szám alatti önkormányzati lakás ismételt bérbe adására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F6">
        <w:rPr>
          <w:rFonts w:ascii="Times New Roman" w:hAnsi="Times New Roman" w:cs="Times New Roman"/>
          <w:sz w:val="24"/>
          <w:szCs w:val="24"/>
        </w:rPr>
        <w:t>(zárt</w:t>
      </w:r>
      <w:r>
        <w:rPr>
          <w:rFonts w:ascii="Times New Roman" w:hAnsi="Times New Roman" w:cs="Times New Roman"/>
          <w:sz w:val="24"/>
          <w:szCs w:val="24"/>
        </w:rPr>
        <w:t xml:space="preserve"> testületi)</w:t>
      </w:r>
      <w:r w:rsidRPr="00AE29F6">
        <w:rPr>
          <w:rFonts w:ascii="Times New Roman" w:hAnsi="Times New Roman" w:cs="Times New Roman"/>
          <w:sz w:val="24"/>
          <w:szCs w:val="24"/>
        </w:rPr>
        <w:t>)</w:t>
      </w:r>
    </w:p>
    <w:p w:rsidR="000857C1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857C1" w:rsidRPr="00085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57C1"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96">
        <w:rPr>
          <w:rFonts w:ascii="Times New Roman" w:hAnsi="Times New Roman" w:cs="Times New Roman"/>
          <w:sz w:val="24"/>
          <w:szCs w:val="24"/>
        </w:rPr>
        <w:t>Kérelem a Budapest II. kerület 14799/0/A/11 hrsz. alatt nyilvántartott, Budapest II. kerület Bécsi út 17-21. (Lajos u. 18-20.) I. 7. szám alatti, állami támogatással épült lakás ismételt bérbe adására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F6">
        <w:rPr>
          <w:rFonts w:ascii="Times New Roman" w:hAnsi="Times New Roman" w:cs="Times New Roman"/>
          <w:sz w:val="24"/>
          <w:szCs w:val="24"/>
        </w:rPr>
        <w:t xml:space="preserve"> (zárt</w:t>
      </w:r>
      <w:r>
        <w:rPr>
          <w:rFonts w:ascii="Times New Roman" w:hAnsi="Times New Roman" w:cs="Times New Roman"/>
          <w:sz w:val="24"/>
          <w:szCs w:val="24"/>
        </w:rPr>
        <w:t xml:space="preserve"> testületi)</w:t>
      </w:r>
      <w:r w:rsidRPr="00AE29F6">
        <w:rPr>
          <w:rFonts w:ascii="Times New Roman" w:hAnsi="Times New Roman" w:cs="Times New Roman"/>
          <w:sz w:val="24"/>
          <w:szCs w:val="24"/>
        </w:rPr>
        <w:t>)</w:t>
      </w:r>
    </w:p>
    <w:p w:rsidR="000857C1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15.</w:t>
      </w:r>
      <w:r w:rsidR="000857C1" w:rsidRPr="00085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57C1"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pStyle w:val="Szvegtrzsbehzssal"/>
        <w:spacing w:after="160"/>
        <w:rPr>
          <w:b/>
        </w:rPr>
      </w:pPr>
      <w:r w:rsidRPr="005D5CB7">
        <w:t>Testületi anyag véleményezése</w:t>
      </w:r>
      <w:r>
        <w:t>-</w:t>
      </w:r>
      <w:r w:rsidRPr="005D5CB7">
        <w:t xml:space="preserve"> </w:t>
      </w:r>
      <w:r>
        <w:t xml:space="preserve">létfenntartási támogatás </w:t>
      </w:r>
      <w:r w:rsidRPr="005D5CB7">
        <w:t>ügy</w:t>
      </w:r>
      <w:r>
        <w:t>é</w:t>
      </w:r>
      <w:r w:rsidRPr="005D5CB7">
        <w:t>ben benyújtott fellebbezés</w:t>
      </w:r>
      <w:r>
        <w:t xml:space="preserve"> </w:t>
      </w:r>
      <w:r w:rsidRPr="00AE29F6">
        <w:t>(zárt</w:t>
      </w:r>
      <w:r>
        <w:t xml:space="preserve"> testületi)</w:t>
      </w:r>
      <w:r w:rsidRPr="00AE29F6">
        <w:t>)</w:t>
      </w:r>
    </w:p>
    <w:p w:rsidR="000857C1" w:rsidRDefault="004A3A53" w:rsidP="007E2616">
      <w:pPr>
        <w:pStyle w:val="Nappont"/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16.</w:t>
      </w:r>
      <w:r w:rsidR="000857C1" w:rsidRPr="00085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57C1">
        <w:rPr>
          <w:rFonts w:ascii="Times New Roman" w:eastAsia="Times New Roman" w:hAnsi="Times New Roman" w:cs="Times New Roman"/>
          <w:color w:val="000000"/>
          <w:sz w:val="24"/>
          <w:szCs w:val="24"/>
        </w:rPr>
        <w:t>Napirend</w:t>
      </w:r>
    </w:p>
    <w:p w:rsidR="004A3A53" w:rsidRDefault="004A3A53" w:rsidP="007E26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B37397" w:rsidRPr="004924D9" w:rsidRDefault="00AA4FBA" w:rsidP="007E2616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Nincs hozzászólás</w:t>
      </w:r>
      <w:r w:rsidR="00CC461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37397" w:rsidRPr="004924D9" w:rsidRDefault="00B37397" w:rsidP="007E26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55F6" w:rsidRPr="004924D9" w:rsidRDefault="003055F6" w:rsidP="007E2616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A91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13-15</w:t>
      </w:r>
      <w:r w:rsidR="007C53A4"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A91B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9.35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4924D9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713745" w:rsidRPr="00713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64-66</w:t>
      </w:r>
      <w:r w:rsidR="005F5015" w:rsidRPr="007137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5F5015" w:rsidRPr="007137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2023.(II.</w:t>
      </w:r>
      <w:r w:rsidR="00713745" w:rsidRPr="007137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="005F5015" w:rsidRPr="007137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="005F5015" w:rsidRPr="004924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határozatait a zárt ülés jegyzőkönyve tartalmazza.)     </w:t>
      </w:r>
    </w:p>
    <w:p w:rsidR="003055F6" w:rsidRPr="004924D9" w:rsidRDefault="003055F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80F16" w:rsidRPr="004924D9" w:rsidRDefault="00A80F16" w:rsidP="007E26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E2A88" w:rsidRDefault="004E2A88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5015" w:rsidRDefault="005F5015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54B33" w:rsidRPr="004924D9" w:rsidRDefault="00154B33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3682A" w:rsidRPr="004924D9" w:rsidRDefault="00B3682A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54B33" w:rsidRPr="004924D9" w:rsidRDefault="00154B33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21ECF" w:rsidRPr="004924D9" w:rsidRDefault="00721ECF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4924D9" w:rsidRDefault="003055F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4924D9" w:rsidRDefault="003055F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24D9" w:rsidRDefault="0035486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CC46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="00456C1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CC46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50</w:t>
      </w:r>
      <w:r w:rsidR="000A01B8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4924D9" w:rsidRDefault="0035486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24D9" w:rsidRDefault="00354866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4924D9" w:rsidRDefault="006B6BC9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24D9" w:rsidRDefault="00354866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924D9" w:rsidRDefault="002D229E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CC46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</w:t>
      </w:r>
      <w:r w:rsidR="00354866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4924D9" w:rsidRDefault="00354866" w:rsidP="007E261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B6BC9" w:rsidRPr="004924D9" w:rsidRDefault="006B6BC9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4924D9" w:rsidRDefault="00312AF4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4924D9" w:rsidRDefault="00FE614D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456C13"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5B75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március</w:t>
      </w:r>
      <w:r w:rsidR="00213A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10.</w:t>
      </w:r>
    </w:p>
    <w:p w:rsidR="00DC5E7A" w:rsidRPr="004924D9" w:rsidRDefault="00DC5E7A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924D9" w:rsidRDefault="00F37B9C" w:rsidP="007E261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Default="00F37B9C" w:rsidP="007E261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297" w:rsidRDefault="00CA6297" w:rsidP="007E261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297" w:rsidRPr="004924D9" w:rsidRDefault="00CA6297" w:rsidP="007E261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924D9" w:rsidRDefault="00F37B9C" w:rsidP="007E261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924D9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2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4924D9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4924D9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4924D9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0B59ED" w:rsidRPr="004924D9" w:rsidRDefault="00F37B9C" w:rsidP="007E261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492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4924D9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sectPr w:rsidR="000B59ED" w:rsidRPr="004924D9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81" w:rsidRDefault="00582C81" w:rsidP="001E63CA">
      <w:pPr>
        <w:spacing w:after="0" w:line="240" w:lineRule="auto"/>
      </w:pPr>
      <w:r>
        <w:separator/>
      </w:r>
    </w:p>
  </w:endnote>
  <w:endnote w:type="continuationSeparator" w:id="0">
    <w:p w:rsidR="00582C81" w:rsidRDefault="00582C8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81" w:rsidRDefault="00582C81" w:rsidP="001E63CA">
      <w:pPr>
        <w:spacing w:after="0" w:line="240" w:lineRule="auto"/>
      </w:pPr>
      <w:r>
        <w:separator/>
      </w:r>
    </w:p>
  </w:footnote>
  <w:footnote w:type="continuationSeparator" w:id="0">
    <w:p w:rsidR="00582C81" w:rsidRDefault="00582C8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582C81" w:rsidRDefault="00582C8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233">
          <w:rPr>
            <w:noProof/>
          </w:rPr>
          <w:t>1</w:t>
        </w:r>
        <w:r>
          <w:fldChar w:fldCharType="end"/>
        </w:r>
      </w:p>
    </w:sdtContent>
  </w:sdt>
  <w:p w:rsidR="00582C81" w:rsidRDefault="00582C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C9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86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44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9D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1E95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1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E3E3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0188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6437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E69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1361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674A9"/>
    <w:multiLevelType w:val="hybridMultilevel"/>
    <w:tmpl w:val="B0B236A4"/>
    <w:lvl w:ilvl="0" w:tplc="BB12403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D24F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C27C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0FB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4C3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4645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07D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1123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6793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B738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85A6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00E6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34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3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14"/>
  </w:num>
  <w:num w:numId="11">
    <w:abstractNumId w:val="2"/>
  </w:num>
  <w:num w:numId="12">
    <w:abstractNumId w:val="19"/>
  </w:num>
  <w:num w:numId="13">
    <w:abstractNumId w:val="21"/>
  </w:num>
  <w:num w:numId="14">
    <w:abstractNumId w:val="13"/>
  </w:num>
  <w:num w:numId="15">
    <w:abstractNumId w:val="24"/>
  </w:num>
  <w:num w:numId="16">
    <w:abstractNumId w:val="18"/>
  </w:num>
  <w:num w:numId="17">
    <w:abstractNumId w:val="15"/>
  </w:num>
  <w:num w:numId="18">
    <w:abstractNumId w:val="20"/>
  </w:num>
  <w:num w:numId="19">
    <w:abstractNumId w:val="17"/>
  </w:num>
  <w:num w:numId="20">
    <w:abstractNumId w:val="1"/>
  </w:num>
  <w:num w:numId="21">
    <w:abstractNumId w:val="12"/>
  </w:num>
  <w:num w:numId="22">
    <w:abstractNumId w:val="10"/>
  </w:num>
  <w:num w:numId="23">
    <w:abstractNumId w:val="6"/>
  </w:num>
  <w:num w:numId="24">
    <w:abstractNumId w:val="8"/>
  </w:num>
  <w:num w:numId="25">
    <w:abstractNumId w:val="9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6893"/>
    <w:rsid w:val="00041DCC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5E7D"/>
    <w:rsid w:val="0005672D"/>
    <w:rsid w:val="00060647"/>
    <w:rsid w:val="00062AB6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57C1"/>
    <w:rsid w:val="00087B60"/>
    <w:rsid w:val="000903BF"/>
    <w:rsid w:val="0009321B"/>
    <w:rsid w:val="000950B6"/>
    <w:rsid w:val="00097A83"/>
    <w:rsid w:val="000A0104"/>
    <w:rsid w:val="000A01B8"/>
    <w:rsid w:val="000A15FF"/>
    <w:rsid w:val="000A3029"/>
    <w:rsid w:val="000A4A12"/>
    <w:rsid w:val="000A7A63"/>
    <w:rsid w:val="000B00F8"/>
    <w:rsid w:val="000B1D4A"/>
    <w:rsid w:val="000B25B2"/>
    <w:rsid w:val="000B27E1"/>
    <w:rsid w:val="000B3650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4575"/>
    <w:rsid w:val="000C48E0"/>
    <w:rsid w:val="000C4CE7"/>
    <w:rsid w:val="000C709C"/>
    <w:rsid w:val="000C76B1"/>
    <w:rsid w:val="000D4647"/>
    <w:rsid w:val="000D4D01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501B"/>
    <w:rsid w:val="00106E31"/>
    <w:rsid w:val="001079EC"/>
    <w:rsid w:val="001102C9"/>
    <w:rsid w:val="00110EAC"/>
    <w:rsid w:val="00117601"/>
    <w:rsid w:val="00117AD0"/>
    <w:rsid w:val="00120A18"/>
    <w:rsid w:val="00120AC9"/>
    <w:rsid w:val="00121743"/>
    <w:rsid w:val="00122630"/>
    <w:rsid w:val="001238D8"/>
    <w:rsid w:val="00124530"/>
    <w:rsid w:val="001252CC"/>
    <w:rsid w:val="001259D1"/>
    <w:rsid w:val="00125F1A"/>
    <w:rsid w:val="001311D6"/>
    <w:rsid w:val="001313F0"/>
    <w:rsid w:val="001321B8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307E"/>
    <w:rsid w:val="00150583"/>
    <w:rsid w:val="001520AF"/>
    <w:rsid w:val="0015236F"/>
    <w:rsid w:val="0015257E"/>
    <w:rsid w:val="00153547"/>
    <w:rsid w:val="00153FD8"/>
    <w:rsid w:val="00154112"/>
    <w:rsid w:val="00154B33"/>
    <w:rsid w:val="001557E7"/>
    <w:rsid w:val="001577C5"/>
    <w:rsid w:val="00157B38"/>
    <w:rsid w:val="001620B2"/>
    <w:rsid w:val="0016441D"/>
    <w:rsid w:val="00164AC8"/>
    <w:rsid w:val="001667AB"/>
    <w:rsid w:val="00171261"/>
    <w:rsid w:val="00171C75"/>
    <w:rsid w:val="00171FA0"/>
    <w:rsid w:val="00173658"/>
    <w:rsid w:val="00174200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08AB"/>
    <w:rsid w:val="0019107A"/>
    <w:rsid w:val="0019121A"/>
    <w:rsid w:val="001913F3"/>
    <w:rsid w:val="001923D7"/>
    <w:rsid w:val="00193483"/>
    <w:rsid w:val="0019358D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5CA0"/>
    <w:rsid w:val="001F7E46"/>
    <w:rsid w:val="00200EF7"/>
    <w:rsid w:val="002025B0"/>
    <w:rsid w:val="00202680"/>
    <w:rsid w:val="002026DA"/>
    <w:rsid w:val="002035EE"/>
    <w:rsid w:val="00205782"/>
    <w:rsid w:val="00207477"/>
    <w:rsid w:val="00211180"/>
    <w:rsid w:val="002117F3"/>
    <w:rsid w:val="00213A73"/>
    <w:rsid w:val="002142CE"/>
    <w:rsid w:val="0021437B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14EB"/>
    <w:rsid w:val="00233219"/>
    <w:rsid w:val="0023486D"/>
    <w:rsid w:val="00236BED"/>
    <w:rsid w:val="00241E2D"/>
    <w:rsid w:val="00241F51"/>
    <w:rsid w:val="002428D4"/>
    <w:rsid w:val="00242C40"/>
    <w:rsid w:val="00245231"/>
    <w:rsid w:val="0024571C"/>
    <w:rsid w:val="00245CF4"/>
    <w:rsid w:val="00245F16"/>
    <w:rsid w:val="00251A2F"/>
    <w:rsid w:val="002528FB"/>
    <w:rsid w:val="00253B2D"/>
    <w:rsid w:val="00253DCB"/>
    <w:rsid w:val="00254CF2"/>
    <w:rsid w:val="00264865"/>
    <w:rsid w:val="0026504F"/>
    <w:rsid w:val="00266185"/>
    <w:rsid w:val="0026669F"/>
    <w:rsid w:val="002679DC"/>
    <w:rsid w:val="002715FD"/>
    <w:rsid w:val="00271891"/>
    <w:rsid w:val="00271E22"/>
    <w:rsid w:val="00272025"/>
    <w:rsid w:val="00272705"/>
    <w:rsid w:val="00273B1F"/>
    <w:rsid w:val="00273F30"/>
    <w:rsid w:val="00275B4B"/>
    <w:rsid w:val="00275BD1"/>
    <w:rsid w:val="00276C9C"/>
    <w:rsid w:val="002770BF"/>
    <w:rsid w:val="00277F4F"/>
    <w:rsid w:val="002804A1"/>
    <w:rsid w:val="00281983"/>
    <w:rsid w:val="00282E81"/>
    <w:rsid w:val="00283275"/>
    <w:rsid w:val="002833EC"/>
    <w:rsid w:val="0028363A"/>
    <w:rsid w:val="00283D0D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A7D40"/>
    <w:rsid w:val="002B0908"/>
    <w:rsid w:val="002B1603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74D7"/>
    <w:rsid w:val="002D760C"/>
    <w:rsid w:val="002E01ED"/>
    <w:rsid w:val="002E0771"/>
    <w:rsid w:val="002E0B01"/>
    <w:rsid w:val="002E1CB2"/>
    <w:rsid w:val="002E41E2"/>
    <w:rsid w:val="002E42D8"/>
    <w:rsid w:val="002E4A8D"/>
    <w:rsid w:val="002E583F"/>
    <w:rsid w:val="002E73A0"/>
    <w:rsid w:val="002F1561"/>
    <w:rsid w:val="002F25E1"/>
    <w:rsid w:val="002F3BE0"/>
    <w:rsid w:val="002F65E0"/>
    <w:rsid w:val="002F668F"/>
    <w:rsid w:val="002F6A65"/>
    <w:rsid w:val="00301ABE"/>
    <w:rsid w:val="00301FFE"/>
    <w:rsid w:val="00303111"/>
    <w:rsid w:val="003055F6"/>
    <w:rsid w:val="00305D3B"/>
    <w:rsid w:val="00306F14"/>
    <w:rsid w:val="00307049"/>
    <w:rsid w:val="00307348"/>
    <w:rsid w:val="003103BA"/>
    <w:rsid w:val="00312AF4"/>
    <w:rsid w:val="00312CD7"/>
    <w:rsid w:val="003132C9"/>
    <w:rsid w:val="00313615"/>
    <w:rsid w:val="003137FF"/>
    <w:rsid w:val="00314A28"/>
    <w:rsid w:val="00315259"/>
    <w:rsid w:val="00315713"/>
    <w:rsid w:val="003211A9"/>
    <w:rsid w:val="00321B43"/>
    <w:rsid w:val="0032329F"/>
    <w:rsid w:val="003247CE"/>
    <w:rsid w:val="003259E4"/>
    <w:rsid w:val="003334CA"/>
    <w:rsid w:val="0033467B"/>
    <w:rsid w:val="00335F8F"/>
    <w:rsid w:val="00336395"/>
    <w:rsid w:val="003374E6"/>
    <w:rsid w:val="00340ED1"/>
    <w:rsid w:val="0034186D"/>
    <w:rsid w:val="003430DF"/>
    <w:rsid w:val="00344393"/>
    <w:rsid w:val="00344B13"/>
    <w:rsid w:val="00344F49"/>
    <w:rsid w:val="003457C7"/>
    <w:rsid w:val="00346D64"/>
    <w:rsid w:val="0035218E"/>
    <w:rsid w:val="003547F1"/>
    <w:rsid w:val="0035483F"/>
    <w:rsid w:val="00354866"/>
    <w:rsid w:val="00355F94"/>
    <w:rsid w:val="0035635E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CB7"/>
    <w:rsid w:val="00377FED"/>
    <w:rsid w:val="00380190"/>
    <w:rsid w:val="003808D3"/>
    <w:rsid w:val="00381AAF"/>
    <w:rsid w:val="00383A33"/>
    <w:rsid w:val="00383D78"/>
    <w:rsid w:val="0038444B"/>
    <w:rsid w:val="003854DD"/>
    <w:rsid w:val="003855AB"/>
    <w:rsid w:val="00386028"/>
    <w:rsid w:val="00390FE6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602F"/>
    <w:rsid w:val="003B7510"/>
    <w:rsid w:val="003C0D70"/>
    <w:rsid w:val="003C13B6"/>
    <w:rsid w:val="003C465A"/>
    <w:rsid w:val="003D02F3"/>
    <w:rsid w:val="003D09DE"/>
    <w:rsid w:val="003D15C2"/>
    <w:rsid w:val="003D1B07"/>
    <w:rsid w:val="003D1B5E"/>
    <w:rsid w:val="003D2519"/>
    <w:rsid w:val="003D2C2C"/>
    <w:rsid w:val="003D3279"/>
    <w:rsid w:val="003D4156"/>
    <w:rsid w:val="003D4DD6"/>
    <w:rsid w:val="003D4E37"/>
    <w:rsid w:val="003D780F"/>
    <w:rsid w:val="003E0629"/>
    <w:rsid w:val="003E0A44"/>
    <w:rsid w:val="003E1225"/>
    <w:rsid w:val="003E148C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25839"/>
    <w:rsid w:val="004301C3"/>
    <w:rsid w:val="00430625"/>
    <w:rsid w:val="00430FC6"/>
    <w:rsid w:val="004317CB"/>
    <w:rsid w:val="0043263B"/>
    <w:rsid w:val="00433B6D"/>
    <w:rsid w:val="00434AD3"/>
    <w:rsid w:val="00436AC2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500EA"/>
    <w:rsid w:val="00453698"/>
    <w:rsid w:val="0045423A"/>
    <w:rsid w:val="00456C13"/>
    <w:rsid w:val="004571E8"/>
    <w:rsid w:val="004573FD"/>
    <w:rsid w:val="004577B4"/>
    <w:rsid w:val="00457AE5"/>
    <w:rsid w:val="004604E4"/>
    <w:rsid w:val="0046084F"/>
    <w:rsid w:val="0046175C"/>
    <w:rsid w:val="00463C3D"/>
    <w:rsid w:val="00465EC1"/>
    <w:rsid w:val="00466602"/>
    <w:rsid w:val="004669F9"/>
    <w:rsid w:val="00470C64"/>
    <w:rsid w:val="00470CEE"/>
    <w:rsid w:val="004713EF"/>
    <w:rsid w:val="00474513"/>
    <w:rsid w:val="00476567"/>
    <w:rsid w:val="004766DA"/>
    <w:rsid w:val="004854F3"/>
    <w:rsid w:val="00485B7D"/>
    <w:rsid w:val="00487104"/>
    <w:rsid w:val="004919A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3A53"/>
    <w:rsid w:val="004A3D33"/>
    <w:rsid w:val="004A42B7"/>
    <w:rsid w:val="004A5AAD"/>
    <w:rsid w:val="004A5DD1"/>
    <w:rsid w:val="004A75C7"/>
    <w:rsid w:val="004B075B"/>
    <w:rsid w:val="004B1966"/>
    <w:rsid w:val="004B286F"/>
    <w:rsid w:val="004B48E7"/>
    <w:rsid w:val="004B5338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1E81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49A"/>
    <w:rsid w:val="004F780D"/>
    <w:rsid w:val="0050060F"/>
    <w:rsid w:val="005007EF"/>
    <w:rsid w:val="00501A6C"/>
    <w:rsid w:val="0050234D"/>
    <w:rsid w:val="005028EA"/>
    <w:rsid w:val="00507372"/>
    <w:rsid w:val="00507589"/>
    <w:rsid w:val="005078C5"/>
    <w:rsid w:val="0051307B"/>
    <w:rsid w:val="00514484"/>
    <w:rsid w:val="00515076"/>
    <w:rsid w:val="00515E8D"/>
    <w:rsid w:val="00517E14"/>
    <w:rsid w:val="00520AEB"/>
    <w:rsid w:val="00520E57"/>
    <w:rsid w:val="00521E70"/>
    <w:rsid w:val="00522959"/>
    <w:rsid w:val="0052348F"/>
    <w:rsid w:val="0052396B"/>
    <w:rsid w:val="005255EE"/>
    <w:rsid w:val="00525A72"/>
    <w:rsid w:val="00526595"/>
    <w:rsid w:val="00527E27"/>
    <w:rsid w:val="005300F0"/>
    <w:rsid w:val="0053014E"/>
    <w:rsid w:val="00532976"/>
    <w:rsid w:val="00532CFF"/>
    <w:rsid w:val="00532ECC"/>
    <w:rsid w:val="00533DC4"/>
    <w:rsid w:val="00535FBC"/>
    <w:rsid w:val="00536175"/>
    <w:rsid w:val="0053715F"/>
    <w:rsid w:val="00537284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47957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2C81"/>
    <w:rsid w:val="00583554"/>
    <w:rsid w:val="005841F6"/>
    <w:rsid w:val="00584214"/>
    <w:rsid w:val="00584950"/>
    <w:rsid w:val="00584FE7"/>
    <w:rsid w:val="0058686D"/>
    <w:rsid w:val="00586B12"/>
    <w:rsid w:val="0058700E"/>
    <w:rsid w:val="00587EC4"/>
    <w:rsid w:val="005914AB"/>
    <w:rsid w:val="00592BEE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3101"/>
    <w:rsid w:val="005B324D"/>
    <w:rsid w:val="005B44F4"/>
    <w:rsid w:val="005B530C"/>
    <w:rsid w:val="005B5CF5"/>
    <w:rsid w:val="005B61F9"/>
    <w:rsid w:val="005B75D0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E0600"/>
    <w:rsid w:val="005E1F8A"/>
    <w:rsid w:val="005E394F"/>
    <w:rsid w:val="005E3C42"/>
    <w:rsid w:val="005E4ED7"/>
    <w:rsid w:val="005E7112"/>
    <w:rsid w:val="005E7BA5"/>
    <w:rsid w:val="005E7C54"/>
    <w:rsid w:val="005F075A"/>
    <w:rsid w:val="005F0DF0"/>
    <w:rsid w:val="005F18E7"/>
    <w:rsid w:val="005F2297"/>
    <w:rsid w:val="005F459C"/>
    <w:rsid w:val="005F5015"/>
    <w:rsid w:val="005F7BB9"/>
    <w:rsid w:val="005F7CAF"/>
    <w:rsid w:val="006028B6"/>
    <w:rsid w:val="006036D6"/>
    <w:rsid w:val="00603880"/>
    <w:rsid w:val="00603B0F"/>
    <w:rsid w:val="006045A8"/>
    <w:rsid w:val="00605612"/>
    <w:rsid w:val="00605E89"/>
    <w:rsid w:val="00606333"/>
    <w:rsid w:val="00607F39"/>
    <w:rsid w:val="0061064D"/>
    <w:rsid w:val="006107EC"/>
    <w:rsid w:val="0061336C"/>
    <w:rsid w:val="006148A9"/>
    <w:rsid w:val="00614955"/>
    <w:rsid w:val="00620B61"/>
    <w:rsid w:val="0062387B"/>
    <w:rsid w:val="00626FAE"/>
    <w:rsid w:val="00630655"/>
    <w:rsid w:val="00631FB3"/>
    <w:rsid w:val="006321DC"/>
    <w:rsid w:val="0063285D"/>
    <w:rsid w:val="00635D34"/>
    <w:rsid w:val="00635F0C"/>
    <w:rsid w:val="0064004C"/>
    <w:rsid w:val="00642C8A"/>
    <w:rsid w:val="006436D3"/>
    <w:rsid w:val="00643BBC"/>
    <w:rsid w:val="00646F82"/>
    <w:rsid w:val="00647804"/>
    <w:rsid w:val="0065105D"/>
    <w:rsid w:val="0065131D"/>
    <w:rsid w:val="0065268F"/>
    <w:rsid w:val="00652ED5"/>
    <w:rsid w:val="006537B4"/>
    <w:rsid w:val="00653CA9"/>
    <w:rsid w:val="00654DB8"/>
    <w:rsid w:val="006569A7"/>
    <w:rsid w:val="00656A65"/>
    <w:rsid w:val="00660E9B"/>
    <w:rsid w:val="006615F1"/>
    <w:rsid w:val="006618C1"/>
    <w:rsid w:val="00661FAE"/>
    <w:rsid w:val="00663F9B"/>
    <w:rsid w:val="0066482F"/>
    <w:rsid w:val="006663D4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FBF"/>
    <w:rsid w:val="00694CBE"/>
    <w:rsid w:val="00695D31"/>
    <w:rsid w:val="00695FF8"/>
    <w:rsid w:val="006964A0"/>
    <w:rsid w:val="00696A5F"/>
    <w:rsid w:val="00696B90"/>
    <w:rsid w:val="006A1236"/>
    <w:rsid w:val="006A1842"/>
    <w:rsid w:val="006A219D"/>
    <w:rsid w:val="006A2EB7"/>
    <w:rsid w:val="006A3AE7"/>
    <w:rsid w:val="006A53EE"/>
    <w:rsid w:val="006B2D5A"/>
    <w:rsid w:val="006B3AC2"/>
    <w:rsid w:val="006B67C6"/>
    <w:rsid w:val="006B67E7"/>
    <w:rsid w:val="006B6BC9"/>
    <w:rsid w:val="006B6C3B"/>
    <w:rsid w:val="006B6DD0"/>
    <w:rsid w:val="006C2F88"/>
    <w:rsid w:val="006C440F"/>
    <w:rsid w:val="006C4EDE"/>
    <w:rsid w:val="006C5EA6"/>
    <w:rsid w:val="006C6382"/>
    <w:rsid w:val="006C6718"/>
    <w:rsid w:val="006C76E1"/>
    <w:rsid w:val="006D1A88"/>
    <w:rsid w:val="006D27A1"/>
    <w:rsid w:val="006E0EBC"/>
    <w:rsid w:val="006E1384"/>
    <w:rsid w:val="006E1DC5"/>
    <w:rsid w:val="006E20AA"/>
    <w:rsid w:val="006E2C69"/>
    <w:rsid w:val="006E3028"/>
    <w:rsid w:val="006E566D"/>
    <w:rsid w:val="006E5DAC"/>
    <w:rsid w:val="006E6534"/>
    <w:rsid w:val="006E6C08"/>
    <w:rsid w:val="006F0922"/>
    <w:rsid w:val="006F2277"/>
    <w:rsid w:val="006F2BF7"/>
    <w:rsid w:val="006F309D"/>
    <w:rsid w:val="006F488F"/>
    <w:rsid w:val="006F4B9D"/>
    <w:rsid w:val="006F4F73"/>
    <w:rsid w:val="006F5468"/>
    <w:rsid w:val="006F6410"/>
    <w:rsid w:val="006F6945"/>
    <w:rsid w:val="006F744B"/>
    <w:rsid w:val="006F7459"/>
    <w:rsid w:val="006F7BD5"/>
    <w:rsid w:val="00700FBE"/>
    <w:rsid w:val="00702E98"/>
    <w:rsid w:val="00703B49"/>
    <w:rsid w:val="0070445D"/>
    <w:rsid w:val="00706D6A"/>
    <w:rsid w:val="00706F58"/>
    <w:rsid w:val="007071B5"/>
    <w:rsid w:val="00710C08"/>
    <w:rsid w:val="00710F73"/>
    <w:rsid w:val="00713745"/>
    <w:rsid w:val="00721ECF"/>
    <w:rsid w:val="00723272"/>
    <w:rsid w:val="00723551"/>
    <w:rsid w:val="00723B02"/>
    <w:rsid w:val="00726C8A"/>
    <w:rsid w:val="00730FD3"/>
    <w:rsid w:val="0073199E"/>
    <w:rsid w:val="00731AE7"/>
    <w:rsid w:val="0073351F"/>
    <w:rsid w:val="007349BE"/>
    <w:rsid w:val="0073720E"/>
    <w:rsid w:val="00741325"/>
    <w:rsid w:val="00741647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4E58"/>
    <w:rsid w:val="007C53A4"/>
    <w:rsid w:val="007D12C5"/>
    <w:rsid w:val="007D2705"/>
    <w:rsid w:val="007D3122"/>
    <w:rsid w:val="007D73B9"/>
    <w:rsid w:val="007D75B4"/>
    <w:rsid w:val="007D7A20"/>
    <w:rsid w:val="007E0088"/>
    <w:rsid w:val="007E0F99"/>
    <w:rsid w:val="007E2616"/>
    <w:rsid w:val="007E3B16"/>
    <w:rsid w:val="007E4203"/>
    <w:rsid w:val="007E542D"/>
    <w:rsid w:val="007E5C81"/>
    <w:rsid w:val="007F32A4"/>
    <w:rsid w:val="007F3AD6"/>
    <w:rsid w:val="007F3E84"/>
    <w:rsid w:val="007F41D5"/>
    <w:rsid w:val="007F54EE"/>
    <w:rsid w:val="007F55B4"/>
    <w:rsid w:val="007F7345"/>
    <w:rsid w:val="007F7FAD"/>
    <w:rsid w:val="008011D5"/>
    <w:rsid w:val="008012BC"/>
    <w:rsid w:val="0080212F"/>
    <w:rsid w:val="00802A94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3BD0"/>
    <w:rsid w:val="008242FC"/>
    <w:rsid w:val="00826A8E"/>
    <w:rsid w:val="00826B17"/>
    <w:rsid w:val="00827830"/>
    <w:rsid w:val="008301BE"/>
    <w:rsid w:val="00830CD2"/>
    <w:rsid w:val="008348E9"/>
    <w:rsid w:val="00840189"/>
    <w:rsid w:val="00843F63"/>
    <w:rsid w:val="00844774"/>
    <w:rsid w:val="00844F9A"/>
    <w:rsid w:val="008506F9"/>
    <w:rsid w:val="008507BB"/>
    <w:rsid w:val="0085328B"/>
    <w:rsid w:val="008536A3"/>
    <w:rsid w:val="008626DE"/>
    <w:rsid w:val="00864D78"/>
    <w:rsid w:val="00864DE6"/>
    <w:rsid w:val="00867C44"/>
    <w:rsid w:val="0087141C"/>
    <w:rsid w:val="00871F14"/>
    <w:rsid w:val="00872439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78E4"/>
    <w:rsid w:val="008A0EC9"/>
    <w:rsid w:val="008A2F1B"/>
    <w:rsid w:val="008A318F"/>
    <w:rsid w:val="008A3460"/>
    <w:rsid w:val="008A36D8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8A2"/>
    <w:rsid w:val="008B28F6"/>
    <w:rsid w:val="008B2B57"/>
    <w:rsid w:val="008B39A6"/>
    <w:rsid w:val="008B571E"/>
    <w:rsid w:val="008C2322"/>
    <w:rsid w:val="008C3156"/>
    <w:rsid w:val="008C4874"/>
    <w:rsid w:val="008C5BF6"/>
    <w:rsid w:val="008C5EC4"/>
    <w:rsid w:val="008C7686"/>
    <w:rsid w:val="008D113F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A02"/>
    <w:rsid w:val="008F0C7B"/>
    <w:rsid w:val="008F159C"/>
    <w:rsid w:val="008F2DDB"/>
    <w:rsid w:val="008F59CE"/>
    <w:rsid w:val="008F7265"/>
    <w:rsid w:val="008F78CD"/>
    <w:rsid w:val="00900787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16C90"/>
    <w:rsid w:val="00920AB8"/>
    <w:rsid w:val="00922BB8"/>
    <w:rsid w:val="00923794"/>
    <w:rsid w:val="009239E4"/>
    <w:rsid w:val="00924A98"/>
    <w:rsid w:val="00925062"/>
    <w:rsid w:val="00925161"/>
    <w:rsid w:val="00925366"/>
    <w:rsid w:val="00925E4F"/>
    <w:rsid w:val="0092636D"/>
    <w:rsid w:val="00926F59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B47"/>
    <w:rsid w:val="0096212F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D28"/>
    <w:rsid w:val="0097588A"/>
    <w:rsid w:val="00975983"/>
    <w:rsid w:val="00983424"/>
    <w:rsid w:val="0098342B"/>
    <w:rsid w:val="00984F78"/>
    <w:rsid w:val="009873C3"/>
    <w:rsid w:val="00990184"/>
    <w:rsid w:val="00991514"/>
    <w:rsid w:val="00993FE1"/>
    <w:rsid w:val="009950E6"/>
    <w:rsid w:val="00995E4E"/>
    <w:rsid w:val="0099797C"/>
    <w:rsid w:val="009A04F8"/>
    <w:rsid w:val="009A0E83"/>
    <w:rsid w:val="009A3091"/>
    <w:rsid w:val="009A3511"/>
    <w:rsid w:val="009A3A67"/>
    <w:rsid w:val="009A4918"/>
    <w:rsid w:val="009A4FCC"/>
    <w:rsid w:val="009A5E02"/>
    <w:rsid w:val="009A736F"/>
    <w:rsid w:val="009B0236"/>
    <w:rsid w:val="009B07C5"/>
    <w:rsid w:val="009B3A69"/>
    <w:rsid w:val="009B46E6"/>
    <w:rsid w:val="009B51D4"/>
    <w:rsid w:val="009B56B3"/>
    <w:rsid w:val="009B60B1"/>
    <w:rsid w:val="009B658B"/>
    <w:rsid w:val="009B6B1C"/>
    <w:rsid w:val="009B76A1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74A5"/>
    <w:rsid w:val="009E2A9A"/>
    <w:rsid w:val="009E3DD3"/>
    <w:rsid w:val="009E6D81"/>
    <w:rsid w:val="009E78C7"/>
    <w:rsid w:val="009F3F00"/>
    <w:rsid w:val="009F41FC"/>
    <w:rsid w:val="009F6B37"/>
    <w:rsid w:val="009F77C1"/>
    <w:rsid w:val="00A01834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611D"/>
    <w:rsid w:val="00A162A6"/>
    <w:rsid w:val="00A200F8"/>
    <w:rsid w:val="00A2067B"/>
    <w:rsid w:val="00A22507"/>
    <w:rsid w:val="00A235DB"/>
    <w:rsid w:val="00A23D19"/>
    <w:rsid w:val="00A241A1"/>
    <w:rsid w:val="00A25616"/>
    <w:rsid w:val="00A339D6"/>
    <w:rsid w:val="00A34A73"/>
    <w:rsid w:val="00A34B88"/>
    <w:rsid w:val="00A34D38"/>
    <w:rsid w:val="00A370A6"/>
    <w:rsid w:val="00A44102"/>
    <w:rsid w:val="00A442E1"/>
    <w:rsid w:val="00A449CA"/>
    <w:rsid w:val="00A44C82"/>
    <w:rsid w:val="00A46243"/>
    <w:rsid w:val="00A46B16"/>
    <w:rsid w:val="00A47077"/>
    <w:rsid w:val="00A50FFC"/>
    <w:rsid w:val="00A52751"/>
    <w:rsid w:val="00A53A40"/>
    <w:rsid w:val="00A556A7"/>
    <w:rsid w:val="00A55C8B"/>
    <w:rsid w:val="00A572F0"/>
    <w:rsid w:val="00A57AE3"/>
    <w:rsid w:val="00A60272"/>
    <w:rsid w:val="00A60556"/>
    <w:rsid w:val="00A60C93"/>
    <w:rsid w:val="00A62F3B"/>
    <w:rsid w:val="00A632A3"/>
    <w:rsid w:val="00A6354A"/>
    <w:rsid w:val="00A63B23"/>
    <w:rsid w:val="00A648E6"/>
    <w:rsid w:val="00A6509C"/>
    <w:rsid w:val="00A65CF1"/>
    <w:rsid w:val="00A65DF6"/>
    <w:rsid w:val="00A7156D"/>
    <w:rsid w:val="00A71F9F"/>
    <w:rsid w:val="00A731EB"/>
    <w:rsid w:val="00A73CEF"/>
    <w:rsid w:val="00A744F6"/>
    <w:rsid w:val="00A74C4A"/>
    <w:rsid w:val="00A74EDA"/>
    <w:rsid w:val="00A755EE"/>
    <w:rsid w:val="00A75B54"/>
    <w:rsid w:val="00A80F16"/>
    <w:rsid w:val="00A816D3"/>
    <w:rsid w:val="00A829DD"/>
    <w:rsid w:val="00A84E12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3C69"/>
    <w:rsid w:val="00A95899"/>
    <w:rsid w:val="00A9598C"/>
    <w:rsid w:val="00AA1947"/>
    <w:rsid w:val="00AA1F15"/>
    <w:rsid w:val="00AA281D"/>
    <w:rsid w:val="00AA2A88"/>
    <w:rsid w:val="00AA3535"/>
    <w:rsid w:val="00AA4FBA"/>
    <w:rsid w:val="00AB062B"/>
    <w:rsid w:val="00AB2D48"/>
    <w:rsid w:val="00AB48DB"/>
    <w:rsid w:val="00AB5D31"/>
    <w:rsid w:val="00AB5D6D"/>
    <w:rsid w:val="00AC1FBF"/>
    <w:rsid w:val="00AC3732"/>
    <w:rsid w:val="00AC3F3B"/>
    <w:rsid w:val="00AC42DE"/>
    <w:rsid w:val="00AC5E2B"/>
    <w:rsid w:val="00AC6BA2"/>
    <w:rsid w:val="00AD2078"/>
    <w:rsid w:val="00AD392B"/>
    <w:rsid w:val="00AD3F2E"/>
    <w:rsid w:val="00AD7B68"/>
    <w:rsid w:val="00AE0766"/>
    <w:rsid w:val="00AE0900"/>
    <w:rsid w:val="00AE0BC3"/>
    <w:rsid w:val="00AE48F4"/>
    <w:rsid w:val="00AE74A2"/>
    <w:rsid w:val="00AF0ED4"/>
    <w:rsid w:val="00AF10DB"/>
    <w:rsid w:val="00AF191B"/>
    <w:rsid w:val="00AF1E59"/>
    <w:rsid w:val="00AF3499"/>
    <w:rsid w:val="00AF3FC5"/>
    <w:rsid w:val="00AF41E8"/>
    <w:rsid w:val="00AF4C88"/>
    <w:rsid w:val="00AF5978"/>
    <w:rsid w:val="00AF5B55"/>
    <w:rsid w:val="00B037C2"/>
    <w:rsid w:val="00B04789"/>
    <w:rsid w:val="00B04F54"/>
    <w:rsid w:val="00B05C18"/>
    <w:rsid w:val="00B05ED1"/>
    <w:rsid w:val="00B06FF7"/>
    <w:rsid w:val="00B07502"/>
    <w:rsid w:val="00B076F0"/>
    <w:rsid w:val="00B12BE4"/>
    <w:rsid w:val="00B13F54"/>
    <w:rsid w:val="00B13FEC"/>
    <w:rsid w:val="00B15366"/>
    <w:rsid w:val="00B15AAC"/>
    <w:rsid w:val="00B17056"/>
    <w:rsid w:val="00B20E3A"/>
    <w:rsid w:val="00B21418"/>
    <w:rsid w:val="00B21570"/>
    <w:rsid w:val="00B230E7"/>
    <w:rsid w:val="00B2325E"/>
    <w:rsid w:val="00B238E1"/>
    <w:rsid w:val="00B23EE7"/>
    <w:rsid w:val="00B24265"/>
    <w:rsid w:val="00B25BAD"/>
    <w:rsid w:val="00B25C34"/>
    <w:rsid w:val="00B26F00"/>
    <w:rsid w:val="00B26F74"/>
    <w:rsid w:val="00B27C76"/>
    <w:rsid w:val="00B27D09"/>
    <w:rsid w:val="00B301F6"/>
    <w:rsid w:val="00B3224F"/>
    <w:rsid w:val="00B327B4"/>
    <w:rsid w:val="00B33AEB"/>
    <w:rsid w:val="00B34C36"/>
    <w:rsid w:val="00B34CF5"/>
    <w:rsid w:val="00B34F50"/>
    <w:rsid w:val="00B35E9E"/>
    <w:rsid w:val="00B3682A"/>
    <w:rsid w:val="00B36EBF"/>
    <w:rsid w:val="00B37397"/>
    <w:rsid w:val="00B37FE4"/>
    <w:rsid w:val="00B404C4"/>
    <w:rsid w:val="00B4398A"/>
    <w:rsid w:val="00B45EBD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393D"/>
    <w:rsid w:val="00B74C6F"/>
    <w:rsid w:val="00B767B8"/>
    <w:rsid w:val="00B76CDB"/>
    <w:rsid w:val="00B76F12"/>
    <w:rsid w:val="00B80BB1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911D1"/>
    <w:rsid w:val="00B91E76"/>
    <w:rsid w:val="00B929CB"/>
    <w:rsid w:val="00B92F0F"/>
    <w:rsid w:val="00B93A7C"/>
    <w:rsid w:val="00B94256"/>
    <w:rsid w:val="00B94445"/>
    <w:rsid w:val="00B95903"/>
    <w:rsid w:val="00B968FA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2E2C"/>
    <w:rsid w:val="00BC489F"/>
    <w:rsid w:val="00BC4908"/>
    <w:rsid w:val="00BC6246"/>
    <w:rsid w:val="00BC6547"/>
    <w:rsid w:val="00BC69B7"/>
    <w:rsid w:val="00BC74EE"/>
    <w:rsid w:val="00BD1B94"/>
    <w:rsid w:val="00BD2448"/>
    <w:rsid w:val="00BD2494"/>
    <w:rsid w:val="00BD36DF"/>
    <w:rsid w:val="00BD5132"/>
    <w:rsid w:val="00BD5214"/>
    <w:rsid w:val="00BD6020"/>
    <w:rsid w:val="00BD67F0"/>
    <w:rsid w:val="00BD7932"/>
    <w:rsid w:val="00BD7D64"/>
    <w:rsid w:val="00BE1E69"/>
    <w:rsid w:val="00BE2911"/>
    <w:rsid w:val="00BE403B"/>
    <w:rsid w:val="00BE4A4F"/>
    <w:rsid w:val="00BF1DDC"/>
    <w:rsid w:val="00BF22A5"/>
    <w:rsid w:val="00BF2F1D"/>
    <w:rsid w:val="00BF3C86"/>
    <w:rsid w:val="00BF4DD5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5513"/>
    <w:rsid w:val="00C16005"/>
    <w:rsid w:val="00C163C3"/>
    <w:rsid w:val="00C175C2"/>
    <w:rsid w:val="00C17E26"/>
    <w:rsid w:val="00C23D98"/>
    <w:rsid w:val="00C24116"/>
    <w:rsid w:val="00C24DAA"/>
    <w:rsid w:val="00C254E6"/>
    <w:rsid w:val="00C255BB"/>
    <w:rsid w:val="00C26AA0"/>
    <w:rsid w:val="00C3316A"/>
    <w:rsid w:val="00C34478"/>
    <w:rsid w:val="00C3492C"/>
    <w:rsid w:val="00C34F93"/>
    <w:rsid w:val="00C36888"/>
    <w:rsid w:val="00C403BD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73C0A"/>
    <w:rsid w:val="00C81765"/>
    <w:rsid w:val="00C81913"/>
    <w:rsid w:val="00C8214E"/>
    <w:rsid w:val="00C82CDB"/>
    <w:rsid w:val="00C839B8"/>
    <w:rsid w:val="00C84B8D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EE"/>
    <w:rsid w:val="00C972D5"/>
    <w:rsid w:val="00C97470"/>
    <w:rsid w:val="00CA0C8B"/>
    <w:rsid w:val="00CA1A9F"/>
    <w:rsid w:val="00CA2499"/>
    <w:rsid w:val="00CA280D"/>
    <w:rsid w:val="00CA6297"/>
    <w:rsid w:val="00CB0BEC"/>
    <w:rsid w:val="00CB1C98"/>
    <w:rsid w:val="00CB2804"/>
    <w:rsid w:val="00CB5437"/>
    <w:rsid w:val="00CB5991"/>
    <w:rsid w:val="00CB5E63"/>
    <w:rsid w:val="00CB6DF2"/>
    <w:rsid w:val="00CB7E85"/>
    <w:rsid w:val="00CC232C"/>
    <w:rsid w:val="00CC24E6"/>
    <w:rsid w:val="00CC3540"/>
    <w:rsid w:val="00CC4610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24D8"/>
    <w:rsid w:val="00D32AF0"/>
    <w:rsid w:val="00D34F40"/>
    <w:rsid w:val="00D411B5"/>
    <w:rsid w:val="00D4122A"/>
    <w:rsid w:val="00D43353"/>
    <w:rsid w:val="00D43526"/>
    <w:rsid w:val="00D455E5"/>
    <w:rsid w:val="00D469B5"/>
    <w:rsid w:val="00D50086"/>
    <w:rsid w:val="00D509BB"/>
    <w:rsid w:val="00D514BC"/>
    <w:rsid w:val="00D52768"/>
    <w:rsid w:val="00D54D80"/>
    <w:rsid w:val="00D569BF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45DF"/>
    <w:rsid w:val="00DA6449"/>
    <w:rsid w:val="00DA6975"/>
    <w:rsid w:val="00DA6FC5"/>
    <w:rsid w:val="00DA7348"/>
    <w:rsid w:val="00DA744F"/>
    <w:rsid w:val="00DB06E7"/>
    <w:rsid w:val="00DB0A10"/>
    <w:rsid w:val="00DB10AC"/>
    <w:rsid w:val="00DB2BB2"/>
    <w:rsid w:val="00DB2C34"/>
    <w:rsid w:val="00DB5233"/>
    <w:rsid w:val="00DB6103"/>
    <w:rsid w:val="00DB6CB8"/>
    <w:rsid w:val="00DC179A"/>
    <w:rsid w:val="00DC26D9"/>
    <w:rsid w:val="00DC387B"/>
    <w:rsid w:val="00DC39B6"/>
    <w:rsid w:val="00DC400A"/>
    <w:rsid w:val="00DC5E7A"/>
    <w:rsid w:val="00DC7C15"/>
    <w:rsid w:val="00DD1822"/>
    <w:rsid w:val="00DD3661"/>
    <w:rsid w:val="00DD4581"/>
    <w:rsid w:val="00DD557B"/>
    <w:rsid w:val="00DD5E8F"/>
    <w:rsid w:val="00DD737D"/>
    <w:rsid w:val="00DD7DA3"/>
    <w:rsid w:val="00DE435B"/>
    <w:rsid w:val="00DE62BB"/>
    <w:rsid w:val="00DE70E6"/>
    <w:rsid w:val="00DF13A7"/>
    <w:rsid w:val="00DF18FC"/>
    <w:rsid w:val="00DF1FE2"/>
    <w:rsid w:val="00DF3EA2"/>
    <w:rsid w:val="00DF48B5"/>
    <w:rsid w:val="00DF4CF8"/>
    <w:rsid w:val="00DF745C"/>
    <w:rsid w:val="00E001B2"/>
    <w:rsid w:val="00E02B76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E7A"/>
    <w:rsid w:val="00E2275F"/>
    <w:rsid w:val="00E236DD"/>
    <w:rsid w:val="00E2715F"/>
    <w:rsid w:val="00E27591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5162F"/>
    <w:rsid w:val="00E52D29"/>
    <w:rsid w:val="00E533ED"/>
    <w:rsid w:val="00E55E55"/>
    <w:rsid w:val="00E631C3"/>
    <w:rsid w:val="00E634B8"/>
    <w:rsid w:val="00E63F2C"/>
    <w:rsid w:val="00E65C32"/>
    <w:rsid w:val="00E66BC6"/>
    <w:rsid w:val="00E6739E"/>
    <w:rsid w:val="00E70870"/>
    <w:rsid w:val="00E70FF2"/>
    <w:rsid w:val="00E72DE3"/>
    <w:rsid w:val="00E73326"/>
    <w:rsid w:val="00E736D1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91600"/>
    <w:rsid w:val="00E91F83"/>
    <w:rsid w:val="00E92343"/>
    <w:rsid w:val="00E93191"/>
    <w:rsid w:val="00E945C0"/>
    <w:rsid w:val="00E95BE1"/>
    <w:rsid w:val="00E966A3"/>
    <w:rsid w:val="00E96C1F"/>
    <w:rsid w:val="00EA15E3"/>
    <w:rsid w:val="00EA1805"/>
    <w:rsid w:val="00EA50BF"/>
    <w:rsid w:val="00EA612F"/>
    <w:rsid w:val="00EA78E9"/>
    <w:rsid w:val="00EB0809"/>
    <w:rsid w:val="00EB17BF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39ED"/>
    <w:rsid w:val="00EC4748"/>
    <w:rsid w:val="00EC600B"/>
    <w:rsid w:val="00EC78BC"/>
    <w:rsid w:val="00EC7C15"/>
    <w:rsid w:val="00ED26E4"/>
    <w:rsid w:val="00ED334C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2A65"/>
    <w:rsid w:val="00EF3849"/>
    <w:rsid w:val="00EF390D"/>
    <w:rsid w:val="00EF573B"/>
    <w:rsid w:val="00EF5E31"/>
    <w:rsid w:val="00EF7CBD"/>
    <w:rsid w:val="00F00F86"/>
    <w:rsid w:val="00F02826"/>
    <w:rsid w:val="00F04518"/>
    <w:rsid w:val="00F04587"/>
    <w:rsid w:val="00F0623E"/>
    <w:rsid w:val="00F062D9"/>
    <w:rsid w:val="00F1144B"/>
    <w:rsid w:val="00F11AED"/>
    <w:rsid w:val="00F12EBA"/>
    <w:rsid w:val="00F16315"/>
    <w:rsid w:val="00F17291"/>
    <w:rsid w:val="00F176D0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180"/>
    <w:rsid w:val="00F374DA"/>
    <w:rsid w:val="00F37B9C"/>
    <w:rsid w:val="00F41231"/>
    <w:rsid w:val="00F41DC2"/>
    <w:rsid w:val="00F41F83"/>
    <w:rsid w:val="00F42055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886"/>
    <w:rsid w:val="00F64FCF"/>
    <w:rsid w:val="00F6717E"/>
    <w:rsid w:val="00F70F22"/>
    <w:rsid w:val="00F71BDC"/>
    <w:rsid w:val="00F733D5"/>
    <w:rsid w:val="00F738AE"/>
    <w:rsid w:val="00F75916"/>
    <w:rsid w:val="00F76AAB"/>
    <w:rsid w:val="00F76D8A"/>
    <w:rsid w:val="00F76FD7"/>
    <w:rsid w:val="00F77563"/>
    <w:rsid w:val="00F80C08"/>
    <w:rsid w:val="00F810AD"/>
    <w:rsid w:val="00F82C4B"/>
    <w:rsid w:val="00F82E8E"/>
    <w:rsid w:val="00F840F5"/>
    <w:rsid w:val="00F90269"/>
    <w:rsid w:val="00F90549"/>
    <w:rsid w:val="00F90B64"/>
    <w:rsid w:val="00F90DCB"/>
    <w:rsid w:val="00F96477"/>
    <w:rsid w:val="00F96931"/>
    <w:rsid w:val="00FA27AC"/>
    <w:rsid w:val="00FA312D"/>
    <w:rsid w:val="00FA341C"/>
    <w:rsid w:val="00FA4811"/>
    <w:rsid w:val="00FA4B4E"/>
    <w:rsid w:val="00FA6E72"/>
    <w:rsid w:val="00FB0D52"/>
    <w:rsid w:val="00FB26A5"/>
    <w:rsid w:val="00FB27C9"/>
    <w:rsid w:val="00FB28BF"/>
    <w:rsid w:val="00FB3C89"/>
    <w:rsid w:val="00FB560D"/>
    <w:rsid w:val="00FB5EA0"/>
    <w:rsid w:val="00FB6C0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30B1"/>
    <w:rsid w:val="00FD55A2"/>
    <w:rsid w:val="00FD6583"/>
    <w:rsid w:val="00FD6849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1823"/>
    <w:rsid w:val="00FF30B7"/>
    <w:rsid w:val="00FF3182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FB80-C1B8-4014-B5C4-C304C49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4010</Words>
  <Characters>27671</Characters>
  <Application>Microsoft Office Word</Application>
  <DocSecurity>0</DocSecurity>
  <Lines>230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2023-03-09T13:23:00Z</cp:lastPrinted>
  <dcterms:created xsi:type="dcterms:W3CDTF">2023-03-17T07:35:00Z</dcterms:created>
  <dcterms:modified xsi:type="dcterms:W3CDTF">2023-03-17T07:35:00Z</dcterms:modified>
</cp:coreProperties>
</file>