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863EF7">
              <w:rPr>
                <w:b/>
              </w:rPr>
              <w:t>es</w:t>
            </w:r>
            <w:r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</w:t>
            </w:r>
            <w:r w:rsidR="003C79EB">
              <w:rPr>
                <w:b/>
                <w:lang w:eastAsia="hu-HU"/>
              </w:rPr>
              <w:t>3</w:t>
            </w:r>
            <w:r w:rsidR="008A349F">
              <w:rPr>
                <w:b/>
                <w:lang w:eastAsia="hu-HU"/>
              </w:rPr>
              <w:t xml:space="preserve">. </w:t>
            </w:r>
            <w:r w:rsidR="003C79EB">
              <w:rPr>
                <w:b/>
                <w:lang w:eastAsia="hu-HU"/>
              </w:rPr>
              <w:t>0</w:t>
            </w:r>
            <w:r w:rsidR="001E59F5">
              <w:rPr>
                <w:b/>
                <w:lang w:eastAsia="hu-HU"/>
              </w:rPr>
              <w:t>2</w:t>
            </w:r>
            <w:r w:rsidR="006142B4">
              <w:rPr>
                <w:b/>
                <w:lang w:eastAsia="hu-HU"/>
              </w:rPr>
              <w:t>.</w:t>
            </w:r>
            <w:r w:rsidR="00DD63FC">
              <w:rPr>
                <w:b/>
                <w:lang w:eastAsia="hu-HU"/>
              </w:rPr>
              <w:t xml:space="preserve"> </w:t>
            </w:r>
            <w:r w:rsidR="003C79EB">
              <w:rPr>
                <w:b/>
                <w:lang w:eastAsia="hu-HU"/>
              </w:rPr>
              <w:t>2</w:t>
            </w:r>
            <w:r w:rsidR="001E59F5">
              <w:rPr>
                <w:b/>
                <w:lang w:eastAsia="hu-HU"/>
              </w:rPr>
              <w:t>0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>
              <w:rPr>
                <w:b/>
                <w:lang w:eastAsia="hu-HU"/>
              </w:rPr>
              <w:t>hétfő 17:</w:t>
            </w:r>
            <w:r w:rsidR="004C4A98">
              <w:rPr>
                <w:b/>
                <w:lang w:eastAsia="hu-HU"/>
              </w:rPr>
              <w:t>00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D220A7">
              <w:rPr>
                <w:b/>
                <w:lang w:eastAsia="hu-HU"/>
              </w:rPr>
              <w:t xml:space="preserve">Házasságkötő </w:t>
            </w:r>
            <w:r w:rsidR="007103D0">
              <w:rPr>
                <w:b/>
                <w:lang w:eastAsia="hu-HU"/>
              </w:rPr>
              <w:t>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AD2985" w:rsidRPr="00B36925" w:rsidRDefault="00AD2985" w:rsidP="00B36925">
      <w:pPr>
        <w:jc w:val="both"/>
        <w:rPr>
          <w:b/>
          <w:lang w:eastAsia="hu-HU"/>
        </w:rPr>
      </w:pP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51BC" w:rsidRPr="00E64309" w:rsidRDefault="001551BC" w:rsidP="001551BC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64309">
        <w:rPr>
          <w:rFonts w:ascii="Times New Roman" w:hAnsi="Times New Roman"/>
          <w:b/>
          <w:sz w:val="24"/>
          <w:szCs w:val="24"/>
        </w:rPr>
        <w:t xml:space="preserve">Közterületi közművezetékekkel, bekötésekkel és közterületi útépítésekkel kapcsolatos tulajdonosi hozzájárulásokról </w:t>
      </w:r>
    </w:p>
    <w:p w:rsidR="001551BC" w:rsidRDefault="001551BC" w:rsidP="001551BC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1551BC" w:rsidRPr="00E64309" w:rsidRDefault="001551BC" w:rsidP="001551BC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1551BC" w:rsidRPr="00E64309" w:rsidRDefault="001551BC" w:rsidP="001551BC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1551BC" w:rsidRPr="00E64309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Kádárné Radványi Judit közútkezelői ügyintéző</w:t>
      </w:r>
    </w:p>
    <w:p w:rsidR="001551BC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  <w:t>Bese Károly közútkezelői ügyintéző</w:t>
      </w:r>
    </w:p>
    <w:p w:rsidR="0022256B" w:rsidRDefault="0022256B" w:rsidP="0022256B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1551BC" w:rsidRDefault="00BF0A25" w:rsidP="0022256B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347C26" w:rsidRPr="00347C26" w:rsidRDefault="00347C26" w:rsidP="00347C26">
      <w:pPr>
        <w:jc w:val="both"/>
        <w:rPr>
          <w:b/>
        </w:rPr>
      </w:pPr>
    </w:p>
    <w:p w:rsidR="001E59F5" w:rsidRDefault="001E59F5" w:rsidP="001E59F5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1E59F5">
        <w:rPr>
          <w:rFonts w:ascii="Times New Roman" w:hAnsi="Times New Roman"/>
          <w:b/>
          <w:sz w:val="24"/>
          <w:szCs w:val="24"/>
        </w:rPr>
        <w:t xml:space="preserve">Budapest, II. ker. </w:t>
      </w:r>
      <w:proofErr w:type="spellStart"/>
      <w:r w:rsidRPr="001E59F5">
        <w:rPr>
          <w:rFonts w:ascii="Times New Roman" w:hAnsi="Times New Roman"/>
          <w:b/>
          <w:sz w:val="24"/>
          <w:szCs w:val="24"/>
        </w:rPr>
        <w:t>Rhédey</w:t>
      </w:r>
      <w:proofErr w:type="spellEnd"/>
      <w:r w:rsidRPr="001E59F5">
        <w:rPr>
          <w:rFonts w:ascii="Times New Roman" w:hAnsi="Times New Roman"/>
          <w:b/>
          <w:sz w:val="24"/>
          <w:szCs w:val="24"/>
        </w:rPr>
        <w:t xml:space="preserve"> utca 4-6. sz. alatti társasház HAVARIA Keretből történő vissza nem térítendő támogatás igénylése a társasház élet-és balesetveszélyes elektromos hálózatának felújítása céljából.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E59F5" w:rsidRDefault="001E59F5" w:rsidP="001E59F5">
      <w:pPr>
        <w:jc w:val="both"/>
        <w:rPr>
          <w:b/>
        </w:rPr>
      </w:pPr>
    </w:p>
    <w:p w:rsidR="001E59F5" w:rsidRDefault="001E59F5" w:rsidP="001E59F5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64309">
        <w:rPr>
          <w:lang w:eastAsia="hu-HU"/>
        </w:rPr>
        <w:t>(zárt ülést nem igényel)</w:t>
      </w:r>
    </w:p>
    <w:p w:rsidR="001E59F5" w:rsidRDefault="001E59F5" w:rsidP="001E59F5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1E59F5">
        <w:t>Trummer Tamás</w:t>
      </w:r>
      <w:r>
        <w:rPr>
          <w:b/>
        </w:rPr>
        <w:t xml:space="preserve"> </w:t>
      </w:r>
      <w:r>
        <w:t>főépítész, igazgató</w:t>
      </w:r>
    </w:p>
    <w:p w:rsidR="001E59F5" w:rsidRPr="001E59F5" w:rsidRDefault="001E59F5" w:rsidP="001E59F5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1E59F5">
        <w:t>László Erzsébet</w:t>
      </w:r>
      <w:r>
        <w:rPr>
          <w:b/>
        </w:rPr>
        <w:t xml:space="preserve"> </w:t>
      </w:r>
      <w:r>
        <w:t>pályázati ügyintéző</w:t>
      </w:r>
    </w:p>
    <w:p w:rsidR="001E59F5" w:rsidRPr="00E64309" w:rsidRDefault="001E59F5" w:rsidP="001E59F5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E59F5" w:rsidRPr="001E59F5" w:rsidRDefault="001E59F5" w:rsidP="001E59F5">
      <w:pPr>
        <w:tabs>
          <w:tab w:val="left" w:pos="1276"/>
        </w:tabs>
        <w:spacing w:line="264" w:lineRule="auto"/>
        <w:ind w:left="-567"/>
        <w:jc w:val="both"/>
        <w:rPr>
          <w:b/>
        </w:rPr>
      </w:pPr>
      <w:r w:rsidRPr="00E64309">
        <w:rPr>
          <w:lang w:eastAsia="hu-HU"/>
        </w:rPr>
        <w:tab/>
      </w:r>
    </w:p>
    <w:p w:rsidR="001E59F5" w:rsidRPr="001E59F5" w:rsidRDefault="001E59F5" w:rsidP="001E59F5">
      <w:pPr>
        <w:jc w:val="both"/>
        <w:rPr>
          <w:b/>
        </w:rPr>
      </w:pPr>
    </w:p>
    <w:p w:rsidR="001E59F5" w:rsidRPr="002F5647" w:rsidRDefault="002F5647" w:rsidP="002F5647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2F5647">
        <w:rPr>
          <w:rFonts w:ascii="Times New Roman" w:hAnsi="Times New Roman"/>
          <w:b/>
          <w:sz w:val="24"/>
          <w:szCs w:val="24"/>
        </w:rPr>
        <w:t xml:space="preserve">A Budapest II. kerület, belterület 15788/2 </w:t>
      </w:r>
      <w:proofErr w:type="spellStart"/>
      <w:r w:rsidRPr="002F5647">
        <w:rPr>
          <w:rFonts w:ascii="Times New Roman" w:hAnsi="Times New Roman"/>
          <w:b/>
          <w:sz w:val="24"/>
          <w:szCs w:val="24"/>
        </w:rPr>
        <w:t>hrsz-ú</w:t>
      </w:r>
      <w:proofErr w:type="spellEnd"/>
      <w:r w:rsidRPr="002F5647">
        <w:rPr>
          <w:rFonts w:ascii="Times New Roman" w:hAnsi="Times New Roman"/>
          <w:b/>
          <w:sz w:val="24"/>
          <w:szCs w:val="24"/>
        </w:rPr>
        <w:t xml:space="preserve"> telket érintő, Törökvész út – Csatárka út – Felső Zöldmáli út – Pitypang utca által határolt területre készülő Budapest Főváros II. kerületének Építési Szabályzatáról szóló 28/2019.(XI.27.) önkormányzati rendelet módosításhoz a környezeti vizsgálat szükségességének eldöntésére vonatkozó Kerületfejlesztési Bizottsági előterjesztés véleményezése</w:t>
      </w:r>
    </w:p>
    <w:p w:rsidR="001E59F5" w:rsidRDefault="001E59F5" w:rsidP="001E59F5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64309">
        <w:rPr>
          <w:lang w:eastAsia="hu-HU"/>
        </w:rPr>
        <w:t>(zárt ülést nem igényel)</w:t>
      </w:r>
    </w:p>
    <w:p w:rsidR="001E59F5" w:rsidRPr="003B673E" w:rsidRDefault="001E59F5" w:rsidP="001E59F5">
      <w:pPr>
        <w:tabs>
          <w:tab w:val="left" w:pos="1276"/>
        </w:tabs>
        <w:spacing w:line="264" w:lineRule="auto"/>
        <w:ind w:left="-567"/>
        <w:jc w:val="both"/>
      </w:pPr>
      <w:r w:rsidRPr="003B673E">
        <w:rPr>
          <w:b/>
          <w:lang w:eastAsia="hu-HU"/>
        </w:rPr>
        <w:lastRenderedPageBreak/>
        <w:t>Előterjesztő:</w:t>
      </w:r>
      <w:r w:rsidRPr="003B673E">
        <w:rPr>
          <w:b/>
          <w:lang w:eastAsia="hu-HU"/>
        </w:rPr>
        <w:tab/>
      </w:r>
      <w:r w:rsidRPr="003B673E">
        <w:t>Trummer Tamás</w:t>
      </w:r>
      <w:r w:rsidRPr="003B673E">
        <w:rPr>
          <w:b/>
        </w:rPr>
        <w:t xml:space="preserve"> </w:t>
      </w:r>
      <w:r w:rsidRPr="003B673E">
        <w:t>főépítész, igazgató</w:t>
      </w:r>
    </w:p>
    <w:p w:rsidR="001E59F5" w:rsidRPr="001E59F5" w:rsidRDefault="001E59F5" w:rsidP="001E59F5">
      <w:pPr>
        <w:tabs>
          <w:tab w:val="left" w:pos="1276"/>
        </w:tabs>
        <w:spacing w:line="264" w:lineRule="auto"/>
        <w:ind w:left="-567"/>
        <w:jc w:val="both"/>
      </w:pPr>
      <w:r w:rsidRPr="003B673E">
        <w:rPr>
          <w:b/>
          <w:lang w:eastAsia="hu-HU"/>
        </w:rPr>
        <w:t>Készítette:</w:t>
      </w:r>
      <w:r w:rsidRPr="003B673E">
        <w:rPr>
          <w:b/>
          <w:lang w:eastAsia="hu-HU"/>
        </w:rPr>
        <w:tab/>
      </w:r>
      <w:r w:rsidR="003B673E" w:rsidRPr="003D21E6">
        <w:t>Erdei Gyula</w:t>
      </w:r>
      <w:r w:rsidR="003B673E">
        <w:t xml:space="preserve"> </w:t>
      </w:r>
      <w:r w:rsidR="003B673E" w:rsidRPr="003D21E6">
        <w:t>osztályvezető</w:t>
      </w:r>
    </w:p>
    <w:p w:rsidR="001E59F5" w:rsidRDefault="001E59F5" w:rsidP="001E59F5">
      <w:pPr>
        <w:jc w:val="both"/>
        <w:rPr>
          <w:b/>
        </w:rPr>
      </w:pPr>
    </w:p>
    <w:p w:rsidR="001E59F5" w:rsidRDefault="001E59F5" w:rsidP="001E59F5">
      <w:pPr>
        <w:jc w:val="both"/>
        <w:rPr>
          <w:b/>
        </w:rPr>
      </w:pPr>
    </w:p>
    <w:p w:rsidR="001E59F5" w:rsidRPr="001E59F5" w:rsidRDefault="001E59F5" w:rsidP="001E59F5">
      <w:pPr>
        <w:jc w:val="both"/>
        <w:rPr>
          <w:b/>
        </w:rPr>
      </w:pPr>
    </w:p>
    <w:p w:rsidR="00DD1FB0" w:rsidRDefault="00DD1FB0" w:rsidP="00DD1FB0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9A3522">
        <w:rPr>
          <w:rFonts w:ascii="Times New Roman" w:hAnsi="Times New Roman"/>
          <w:b/>
          <w:sz w:val="24"/>
          <w:szCs w:val="24"/>
        </w:rPr>
        <w:t>Egyéb</w:t>
      </w:r>
      <w:bookmarkStart w:id="0" w:name="_GoBack"/>
      <w:bookmarkEnd w:id="0"/>
    </w:p>
    <w:p w:rsidR="00DD1FB0" w:rsidRDefault="00DD1FB0" w:rsidP="00FD01FF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DD1FB0" w:rsidRDefault="00DD1FB0" w:rsidP="00DD1FB0">
      <w:pPr>
        <w:jc w:val="both"/>
        <w:rPr>
          <w:b/>
        </w:rPr>
      </w:pPr>
    </w:p>
    <w:p w:rsidR="00D43C7F" w:rsidRDefault="004D65AE" w:rsidP="007F5530">
      <w:pPr>
        <w:spacing w:line="264" w:lineRule="auto"/>
        <w:ind w:left="-993" w:right="113"/>
        <w:rPr>
          <w:b/>
        </w:rPr>
      </w:pPr>
      <w:r w:rsidRPr="003024DC">
        <w:rPr>
          <w:b/>
        </w:rPr>
        <w:t>Budapest, 202</w:t>
      </w:r>
      <w:r w:rsidR="00BF0A25">
        <w:rPr>
          <w:b/>
        </w:rPr>
        <w:t>3</w:t>
      </w:r>
      <w:r w:rsidRPr="003024DC">
        <w:rPr>
          <w:b/>
        </w:rPr>
        <w:t xml:space="preserve">. </w:t>
      </w:r>
      <w:r w:rsidR="00BF0A25">
        <w:rPr>
          <w:b/>
        </w:rPr>
        <w:t>0</w:t>
      </w:r>
      <w:r w:rsidR="001E59F5">
        <w:rPr>
          <w:b/>
        </w:rPr>
        <w:t>2</w:t>
      </w:r>
      <w:r w:rsidR="002D4953">
        <w:rPr>
          <w:b/>
        </w:rPr>
        <w:t xml:space="preserve">. </w:t>
      </w:r>
      <w:r w:rsidR="001E59F5">
        <w:rPr>
          <w:b/>
        </w:rPr>
        <w:t>1</w:t>
      </w:r>
      <w:r w:rsidR="008E713C">
        <w:rPr>
          <w:b/>
        </w:rPr>
        <w:t>5</w:t>
      </w:r>
      <w:r w:rsidR="009378CE">
        <w:rPr>
          <w:b/>
        </w:rPr>
        <w:t xml:space="preserve">. </w:t>
      </w:r>
    </w:p>
    <w:p w:rsidR="00135497" w:rsidRDefault="00135497" w:rsidP="00AC718B">
      <w:pPr>
        <w:spacing w:line="264" w:lineRule="auto"/>
        <w:ind w:right="113" w:hanging="851"/>
        <w:rPr>
          <w:b/>
        </w:rPr>
      </w:pPr>
    </w:p>
    <w:p w:rsidR="002F5647" w:rsidRDefault="002F5647" w:rsidP="00AC718B">
      <w:pPr>
        <w:spacing w:line="264" w:lineRule="auto"/>
        <w:ind w:right="113" w:hanging="851"/>
        <w:rPr>
          <w:b/>
        </w:rPr>
      </w:pPr>
    </w:p>
    <w:p w:rsidR="001E59F5" w:rsidRPr="003024DC" w:rsidRDefault="001E59F5" w:rsidP="00AC718B">
      <w:pPr>
        <w:spacing w:line="264" w:lineRule="auto"/>
        <w:ind w:right="113" w:hanging="851"/>
        <w:rPr>
          <w:b/>
        </w:rPr>
      </w:pPr>
    </w:p>
    <w:p w:rsidR="00D43C7F" w:rsidRPr="003024DC" w:rsidRDefault="00D43C7F" w:rsidP="004F6ABB">
      <w:pPr>
        <w:spacing w:line="264" w:lineRule="auto"/>
        <w:ind w:left="-993" w:right="113"/>
      </w:pPr>
    </w:p>
    <w:p w:rsidR="00D43C7F" w:rsidRPr="003024DC" w:rsidRDefault="003024DC" w:rsidP="004F6ABB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B11A1E">
      <w:pPr>
        <w:spacing w:line="264" w:lineRule="auto"/>
        <w:ind w:left="3033" w:right="113" w:firstLine="1287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EE"/>
    <w:family w:val="swiss"/>
    <w:pitch w:val="variable"/>
    <w:sig w:usb0="800000AF" w:usb1="4000004A" w:usb2="00000000" w:usb3="00000000" w:csb0="00000003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8E713C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8E713C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8E713C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6pt,0pt" to="-5.6pt,11.2pt" ID="Line 20" stroked="t" style="position:absolute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35pt,6pt" to="113.55pt,6pt" ID="Line 29" stroked="t" style="position:absolute;flip:x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A7D"/>
    <w:multiLevelType w:val="hybridMultilevel"/>
    <w:tmpl w:val="B8A40FE8"/>
    <w:lvl w:ilvl="0" w:tplc="040E000F">
      <w:start w:val="1"/>
      <w:numFmt w:val="decimal"/>
      <w:lvlText w:val="%1."/>
      <w:lvlJc w:val="left"/>
      <w:pPr>
        <w:ind w:left="11" w:hanging="360"/>
      </w:pPr>
    </w:lvl>
    <w:lvl w:ilvl="1" w:tplc="040E0019" w:tentative="1">
      <w:start w:val="1"/>
      <w:numFmt w:val="lowerLetter"/>
      <w:lvlText w:val="%2."/>
      <w:lvlJc w:val="left"/>
      <w:pPr>
        <w:ind w:left="731" w:hanging="360"/>
      </w:pPr>
    </w:lvl>
    <w:lvl w:ilvl="2" w:tplc="040E001B" w:tentative="1">
      <w:start w:val="1"/>
      <w:numFmt w:val="lowerRoman"/>
      <w:lvlText w:val="%3."/>
      <w:lvlJc w:val="right"/>
      <w:pPr>
        <w:ind w:left="1451" w:hanging="180"/>
      </w:pPr>
    </w:lvl>
    <w:lvl w:ilvl="3" w:tplc="040E000F" w:tentative="1">
      <w:start w:val="1"/>
      <w:numFmt w:val="decimal"/>
      <w:lvlText w:val="%4."/>
      <w:lvlJc w:val="left"/>
      <w:pPr>
        <w:ind w:left="2171" w:hanging="360"/>
      </w:pPr>
    </w:lvl>
    <w:lvl w:ilvl="4" w:tplc="040E0019" w:tentative="1">
      <w:start w:val="1"/>
      <w:numFmt w:val="lowerLetter"/>
      <w:lvlText w:val="%5."/>
      <w:lvlJc w:val="left"/>
      <w:pPr>
        <w:ind w:left="2891" w:hanging="360"/>
      </w:pPr>
    </w:lvl>
    <w:lvl w:ilvl="5" w:tplc="040E001B" w:tentative="1">
      <w:start w:val="1"/>
      <w:numFmt w:val="lowerRoman"/>
      <w:lvlText w:val="%6."/>
      <w:lvlJc w:val="right"/>
      <w:pPr>
        <w:ind w:left="3611" w:hanging="180"/>
      </w:pPr>
    </w:lvl>
    <w:lvl w:ilvl="6" w:tplc="040E000F" w:tentative="1">
      <w:start w:val="1"/>
      <w:numFmt w:val="decimal"/>
      <w:lvlText w:val="%7."/>
      <w:lvlJc w:val="left"/>
      <w:pPr>
        <w:ind w:left="4331" w:hanging="360"/>
      </w:pPr>
    </w:lvl>
    <w:lvl w:ilvl="7" w:tplc="040E0019" w:tentative="1">
      <w:start w:val="1"/>
      <w:numFmt w:val="lowerLetter"/>
      <w:lvlText w:val="%8."/>
      <w:lvlJc w:val="left"/>
      <w:pPr>
        <w:ind w:left="5051" w:hanging="360"/>
      </w:pPr>
    </w:lvl>
    <w:lvl w:ilvl="8" w:tplc="040E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2E786192"/>
    <w:multiLevelType w:val="hybridMultilevel"/>
    <w:tmpl w:val="D2E2C06E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4" w15:restartNumberingAfterBreak="0">
    <w:nsid w:val="62DF5290"/>
    <w:multiLevelType w:val="hybridMultilevel"/>
    <w:tmpl w:val="ADE2664A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3173C"/>
    <w:rsid w:val="0003322E"/>
    <w:rsid w:val="00040E2A"/>
    <w:rsid w:val="00041FBC"/>
    <w:rsid w:val="00056718"/>
    <w:rsid w:val="00057EF2"/>
    <w:rsid w:val="00062863"/>
    <w:rsid w:val="000A268B"/>
    <w:rsid w:val="000A6CA0"/>
    <w:rsid w:val="000B6734"/>
    <w:rsid w:val="000E1BBF"/>
    <w:rsid w:val="000E3B95"/>
    <w:rsid w:val="00100DD7"/>
    <w:rsid w:val="00114C27"/>
    <w:rsid w:val="00117A2C"/>
    <w:rsid w:val="00120C9C"/>
    <w:rsid w:val="0012262D"/>
    <w:rsid w:val="00124192"/>
    <w:rsid w:val="001339D3"/>
    <w:rsid w:val="00135497"/>
    <w:rsid w:val="00154186"/>
    <w:rsid w:val="001551BC"/>
    <w:rsid w:val="00160584"/>
    <w:rsid w:val="00170456"/>
    <w:rsid w:val="00181F98"/>
    <w:rsid w:val="00183601"/>
    <w:rsid w:val="001847D0"/>
    <w:rsid w:val="0018660C"/>
    <w:rsid w:val="001A0146"/>
    <w:rsid w:val="001A274D"/>
    <w:rsid w:val="001A2CA4"/>
    <w:rsid w:val="001C2C77"/>
    <w:rsid w:val="001C64CF"/>
    <w:rsid w:val="001D1FF3"/>
    <w:rsid w:val="001D2EDF"/>
    <w:rsid w:val="001E59F5"/>
    <w:rsid w:val="001F60E0"/>
    <w:rsid w:val="00203189"/>
    <w:rsid w:val="0022256B"/>
    <w:rsid w:val="00223D16"/>
    <w:rsid w:val="00225277"/>
    <w:rsid w:val="00252EA2"/>
    <w:rsid w:val="0027389F"/>
    <w:rsid w:val="00284B59"/>
    <w:rsid w:val="002912FF"/>
    <w:rsid w:val="00294785"/>
    <w:rsid w:val="002C7B4B"/>
    <w:rsid w:val="002D0FAF"/>
    <w:rsid w:val="002D13C7"/>
    <w:rsid w:val="002D4953"/>
    <w:rsid w:val="002E29BF"/>
    <w:rsid w:val="002F5647"/>
    <w:rsid w:val="003024DC"/>
    <w:rsid w:val="003062FE"/>
    <w:rsid w:val="0031499B"/>
    <w:rsid w:val="00347C26"/>
    <w:rsid w:val="00350DA1"/>
    <w:rsid w:val="00352AC7"/>
    <w:rsid w:val="00356CF8"/>
    <w:rsid w:val="00380FF9"/>
    <w:rsid w:val="00386AF1"/>
    <w:rsid w:val="003A2C2F"/>
    <w:rsid w:val="003B673E"/>
    <w:rsid w:val="003C67CF"/>
    <w:rsid w:val="003C79EB"/>
    <w:rsid w:val="003D06DD"/>
    <w:rsid w:val="003D0BC2"/>
    <w:rsid w:val="003F47C9"/>
    <w:rsid w:val="00400815"/>
    <w:rsid w:val="004174D3"/>
    <w:rsid w:val="004606C6"/>
    <w:rsid w:val="00464073"/>
    <w:rsid w:val="00465DDE"/>
    <w:rsid w:val="00470624"/>
    <w:rsid w:val="00486702"/>
    <w:rsid w:val="004B49F2"/>
    <w:rsid w:val="004B6C00"/>
    <w:rsid w:val="004C4A98"/>
    <w:rsid w:val="004D65AE"/>
    <w:rsid w:val="004E1381"/>
    <w:rsid w:val="004F6ABB"/>
    <w:rsid w:val="00541A89"/>
    <w:rsid w:val="0055499D"/>
    <w:rsid w:val="00562A74"/>
    <w:rsid w:val="005739F1"/>
    <w:rsid w:val="005B65A8"/>
    <w:rsid w:val="005C4F25"/>
    <w:rsid w:val="005E1494"/>
    <w:rsid w:val="005E484D"/>
    <w:rsid w:val="005E6D41"/>
    <w:rsid w:val="00601224"/>
    <w:rsid w:val="006142B4"/>
    <w:rsid w:val="00634079"/>
    <w:rsid w:val="00643BE3"/>
    <w:rsid w:val="006466C2"/>
    <w:rsid w:val="0064691D"/>
    <w:rsid w:val="00660C3E"/>
    <w:rsid w:val="00667CEA"/>
    <w:rsid w:val="006A5EBD"/>
    <w:rsid w:val="006C5DEB"/>
    <w:rsid w:val="006E1B1E"/>
    <w:rsid w:val="00705625"/>
    <w:rsid w:val="00710102"/>
    <w:rsid w:val="007103D0"/>
    <w:rsid w:val="007208C7"/>
    <w:rsid w:val="007341AF"/>
    <w:rsid w:val="007603A5"/>
    <w:rsid w:val="00780983"/>
    <w:rsid w:val="0079694E"/>
    <w:rsid w:val="007D6638"/>
    <w:rsid w:val="007F27C8"/>
    <w:rsid w:val="007F5530"/>
    <w:rsid w:val="0080759B"/>
    <w:rsid w:val="008145EB"/>
    <w:rsid w:val="00842935"/>
    <w:rsid w:val="00844369"/>
    <w:rsid w:val="008545EC"/>
    <w:rsid w:val="00855ED6"/>
    <w:rsid w:val="008616B4"/>
    <w:rsid w:val="008637A3"/>
    <w:rsid w:val="00863EF7"/>
    <w:rsid w:val="00875D92"/>
    <w:rsid w:val="00881801"/>
    <w:rsid w:val="008A349F"/>
    <w:rsid w:val="008B511B"/>
    <w:rsid w:val="008B75D7"/>
    <w:rsid w:val="008C3C21"/>
    <w:rsid w:val="008D065A"/>
    <w:rsid w:val="008D694C"/>
    <w:rsid w:val="008E23A9"/>
    <w:rsid w:val="008E713C"/>
    <w:rsid w:val="00907BC6"/>
    <w:rsid w:val="00911EB6"/>
    <w:rsid w:val="0091234F"/>
    <w:rsid w:val="00916E58"/>
    <w:rsid w:val="00925760"/>
    <w:rsid w:val="00931628"/>
    <w:rsid w:val="009344A2"/>
    <w:rsid w:val="009378CE"/>
    <w:rsid w:val="00942F02"/>
    <w:rsid w:val="00944DC4"/>
    <w:rsid w:val="009702AB"/>
    <w:rsid w:val="00974C64"/>
    <w:rsid w:val="009811CD"/>
    <w:rsid w:val="00981B55"/>
    <w:rsid w:val="00985622"/>
    <w:rsid w:val="00986CA6"/>
    <w:rsid w:val="009A3522"/>
    <w:rsid w:val="009A7CFC"/>
    <w:rsid w:val="009A7EE1"/>
    <w:rsid w:val="009B219A"/>
    <w:rsid w:val="009B4130"/>
    <w:rsid w:val="009D4AD4"/>
    <w:rsid w:val="009E1E24"/>
    <w:rsid w:val="009F2003"/>
    <w:rsid w:val="009F55C3"/>
    <w:rsid w:val="00A07A59"/>
    <w:rsid w:val="00A11B58"/>
    <w:rsid w:val="00A473CA"/>
    <w:rsid w:val="00A47E07"/>
    <w:rsid w:val="00A55AC2"/>
    <w:rsid w:val="00A6795B"/>
    <w:rsid w:val="00A76BE1"/>
    <w:rsid w:val="00A827AD"/>
    <w:rsid w:val="00A91F83"/>
    <w:rsid w:val="00AA7B35"/>
    <w:rsid w:val="00AC50D1"/>
    <w:rsid w:val="00AC718B"/>
    <w:rsid w:val="00AD2985"/>
    <w:rsid w:val="00AD7100"/>
    <w:rsid w:val="00AE5776"/>
    <w:rsid w:val="00AF5079"/>
    <w:rsid w:val="00B05597"/>
    <w:rsid w:val="00B11A1E"/>
    <w:rsid w:val="00B15C5E"/>
    <w:rsid w:val="00B36925"/>
    <w:rsid w:val="00B729DF"/>
    <w:rsid w:val="00B75A3A"/>
    <w:rsid w:val="00B9012E"/>
    <w:rsid w:val="00BB0687"/>
    <w:rsid w:val="00BD1394"/>
    <w:rsid w:val="00BE0C65"/>
    <w:rsid w:val="00BE6944"/>
    <w:rsid w:val="00BF0A25"/>
    <w:rsid w:val="00BF5FAF"/>
    <w:rsid w:val="00C0448D"/>
    <w:rsid w:val="00C34C1C"/>
    <w:rsid w:val="00C35B29"/>
    <w:rsid w:val="00C62116"/>
    <w:rsid w:val="00C6528F"/>
    <w:rsid w:val="00C93635"/>
    <w:rsid w:val="00CA7660"/>
    <w:rsid w:val="00CE7524"/>
    <w:rsid w:val="00CF2F36"/>
    <w:rsid w:val="00D0111C"/>
    <w:rsid w:val="00D044AF"/>
    <w:rsid w:val="00D220A7"/>
    <w:rsid w:val="00D23CCD"/>
    <w:rsid w:val="00D33398"/>
    <w:rsid w:val="00D43C7F"/>
    <w:rsid w:val="00D52459"/>
    <w:rsid w:val="00D75D26"/>
    <w:rsid w:val="00D96884"/>
    <w:rsid w:val="00DD1FB0"/>
    <w:rsid w:val="00DD63FC"/>
    <w:rsid w:val="00DD6ED7"/>
    <w:rsid w:val="00DE0F9A"/>
    <w:rsid w:val="00DF36FA"/>
    <w:rsid w:val="00E1360B"/>
    <w:rsid w:val="00E16181"/>
    <w:rsid w:val="00E2797B"/>
    <w:rsid w:val="00E52454"/>
    <w:rsid w:val="00E554B5"/>
    <w:rsid w:val="00E56A1F"/>
    <w:rsid w:val="00E64309"/>
    <w:rsid w:val="00E66BC9"/>
    <w:rsid w:val="00E671BF"/>
    <w:rsid w:val="00E85A77"/>
    <w:rsid w:val="00E90798"/>
    <w:rsid w:val="00EA6FD2"/>
    <w:rsid w:val="00EA7C44"/>
    <w:rsid w:val="00EC45CD"/>
    <w:rsid w:val="00EF3DB3"/>
    <w:rsid w:val="00F11706"/>
    <w:rsid w:val="00F34EC7"/>
    <w:rsid w:val="00F44219"/>
    <w:rsid w:val="00F63A00"/>
    <w:rsid w:val="00F64413"/>
    <w:rsid w:val="00F66F4F"/>
    <w:rsid w:val="00F75454"/>
    <w:rsid w:val="00F960C8"/>
    <w:rsid w:val="00FB29F8"/>
    <w:rsid w:val="00FB3F8F"/>
    <w:rsid w:val="00FC3F0F"/>
    <w:rsid w:val="00FD01FF"/>
    <w:rsid w:val="00FE6100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60122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601224"/>
    <w:rPr>
      <w:sz w:val="24"/>
      <w:szCs w:val="24"/>
      <w:lang w:eastAsia="en-US"/>
    </w:rPr>
  </w:style>
  <w:style w:type="paragraph" w:styleId="Cm">
    <w:name w:val="Title"/>
    <w:basedOn w:val="Norml"/>
    <w:link w:val="CmChar"/>
    <w:qFormat/>
    <w:rsid w:val="00C93635"/>
    <w:pPr>
      <w:jc w:val="center"/>
    </w:pPr>
    <w:rPr>
      <w:b/>
      <w:bCs/>
      <w:sz w:val="26"/>
      <w:lang w:val="x-none" w:eastAsia="x-none"/>
    </w:rPr>
  </w:style>
  <w:style w:type="character" w:customStyle="1" w:styleId="CmChar">
    <w:name w:val="Cím Char"/>
    <w:basedOn w:val="Bekezdsalapbettpusa"/>
    <w:link w:val="Cm"/>
    <w:rsid w:val="00C93635"/>
    <w:rPr>
      <w:b/>
      <w:bCs/>
      <w:sz w:val="26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0DDA2-0B29-47E0-8972-CA3EE1024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Varga Ferdinád Józsefné</cp:lastModifiedBy>
  <cp:revision>37</cp:revision>
  <cp:lastPrinted>2022-12-12T07:36:00Z</cp:lastPrinted>
  <dcterms:created xsi:type="dcterms:W3CDTF">2023-02-13T11:58:00Z</dcterms:created>
  <dcterms:modified xsi:type="dcterms:W3CDTF">2023-02-14T07:52:00Z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