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B9C" w:rsidRPr="0035218E" w:rsidRDefault="00F37B9C" w:rsidP="0035218E">
      <w:pPr>
        <w:tabs>
          <w:tab w:val="left" w:pos="9639"/>
        </w:tabs>
        <w:spacing w:before="240" w:after="60" w:line="240" w:lineRule="auto"/>
        <w:ind w:left="851" w:right="793"/>
        <w:jc w:val="both"/>
        <w:outlineLvl w:val="7"/>
        <w:rPr>
          <w:rFonts w:ascii="Times New Roman" w:eastAsia="Times New Roman" w:hAnsi="Times New Roman" w:cs="Times New Roman"/>
          <w:b/>
          <w:i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/>
          <w:iCs/>
          <w:sz w:val="24"/>
          <w:szCs w:val="24"/>
          <w:lang w:eastAsia="hu-HU"/>
        </w:rPr>
        <w:t>Budapest Főváros II. ker. Önkormányzat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Képviselő – testületének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Egészségügyi, Szociális és Lakásügyi Bizottsága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="000F0C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3521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___________________________________</w:t>
      </w:r>
    </w:p>
    <w:p w:rsidR="00F37B9C" w:rsidRPr="0035218E" w:rsidRDefault="00F37B9C" w:rsidP="0035218E">
      <w:pPr>
        <w:tabs>
          <w:tab w:val="left" w:pos="9639"/>
        </w:tabs>
        <w:spacing w:before="240" w:after="60" w:line="240" w:lineRule="auto"/>
        <w:ind w:left="851" w:right="793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J E G Y Z Ő K Ö N Y V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left="851" w:right="7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Készült:</w:t>
      </w: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</w:t>
      </w:r>
      <w:r w:rsidR="00C93D0D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C93D0D" w:rsidRPr="0035218E">
        <w:rPr>
          <w:rFonts w:ascii="Times New Roman" w:hAnsi="Times New Roman" w:cs="Times New Roman"/>
          <w:sz w:val="24"/>
          <w:szCs w:val="24"/>
        </w:rPr>
        <w:t xml:space="preserve">Budapest Főváros II.kerületi Önkormányzat Közoktatási, Közművelődési, Sport, Egészségügyi, Szociális és Lakásügyi </w:t>
      </w: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Bizottság 2019. </w:t>
      </w:r>
      <w:r w:rsidR="00C93D0D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december 2</w:t>
      </w: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-</w:t>
      </w:r>
      <w:r w:rsidR="00FF1823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á</w:t>
      </w: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n </w:t>
      </w:r>
      <w:r w:rsidR="00D50086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</w:t>
      </w:r>
      <w:r w:rsidR="006E5DA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7</w:t>
      </w:r>
      <w:r w:rsidR="00D50086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  <w:r w:rsidR="00FF1823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0</w:t>
      </w:r>
      <w:r w:rsidR="00D50086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0</w:t>
      </w:r>
      <w:r w:rsidR="00C93D0D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órai  kezdettel a Budapest Főváros II. ker. Polgármesteri Hivatalban megtartott üléséről.</w:t>
      </w:r>
    </w:p>
    <w:p w:rsidR="00F37B9C" w:rsidRPr="0035218E" w:rsidRDefault="00F37B9C" w:rsidP="0035218E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left="851" w:right="7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left="851" w:right="7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 w:firstLine="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Jelen vannak</w:t>
      </w:r>
      <w:r w:rsidRPr="0035218E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:</w:t>
      </w: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0E4238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Kiss Roland</w:t>
      </w: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C943C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bizottság elnöke</w:t>
      </w: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</w:t>
      </w:r>
      <w:r w:rsidR="000E4238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Dr. Bíró Zsolt</w:t>
      </w: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bizottság tagja</w:t>
      </w:r>
    </w:p>
    <w:p w:rsidR="008D113F" w:rsidRPr="0035218E" w:rsidRDefault="008D113F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</w:t>
      </w:r>
      <w:r w:rsidR="000E4238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Gál Andrea</w:t>
      </w: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bizottság tagja</w:t>
      </w:r>
    </w:p>
    <w:p w:rsidR="00723B02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</w:t>
      </w:r>
      <w:r w:rsidR="000E4238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Juhász Veronika</w:t>
      </w:r>
      <w:r w:rsidR="00723B02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bizottság tagja 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0E4238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Perjés Gábor</w:t>
      </w: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bizottság tagja</w:t>
      </w:r>
    </w:p>
    <w:p w:rsidR="000E4238" w:rsidRPr="0035218E" w:rsidRDefault="000E4238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Riczkó Andrea a bizottság tagja</w:t>
      </w:r>
    </w:p>
    <w:p w:rsidR="000E4238" w:rsidRPr="0035218E" w:rsidRDefault="000E4238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Bozzay Kató a bizottság tagja</w:t>
      </w:r>
    </w:p>
    <w:p w:rsidR="000E4238" w:rsidRPr="0035218E" w:rsidRDefault="000E4238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Dr. Kovács Katalin a bizottság tagja</w:t>
      </w:r>
    </w:p>
    <w:p w:rsidR="000E4238" w:rsidRPr="0035218E" w:rsidRDefault="000E4238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Práczki Péter a bizottság tagja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0E4238" w:rsidRPr="0035218E" w:rsidRDefault="000E4238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A2ED5" w:rsidRPr="0035218E" w:rsidRDefault="00F37B9C" w:rsidP="0035218E">
      <w:pPr>
        <w:tabs>
          <w:tab w:val="left" w:pos="9639"/>
        </w:tabs>
        <w:spacing w:after="0" w:line="240" w:lineRule="auto"/>
        <w:ind w:left="851" w:right="793" w:firstLine="1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Távol maradt:</w:t>
      </w:r>
      <w:r w:rsidR="008D5DED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</w:t>
      </w:r>
      <w:r w:rsidR="00DA18C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---------------</w:t>
      </w:r>
    </w:p>
    <w:p w:rsidR="00775446" w:rsidRPr="0035218E" w:rsidRDefault="00775446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CE428E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  <w:r w:rsidRPr="003521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Meghívottak:</w:t>
      </w:r>
      <w:r w:rsidRPr="003521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E428E" w:rsidRPr="0035218E">
        <w:rPr>
          <w:rFonts w:ascii="Times New Roman" w:eastAsia="Times New Roman" w:hAnsi="Times New Roman" w:cs="Times New Roman"/>
          <w:sz w:val="24"/>
          <w:szCs w:val="24"/>
          <w:lang w:eastAsia="hu-HU"/>
        </w:rPr>
        <w:t>Vargáné Luketics Gabriella Humánszolgáltatási Igazgató</w:t>
      </w:r>
    </w:p>
    <w:p w:rsidR="000E4238" w:rsidRPr="0035218E" w:rsidRDefault="00CE428E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sz w:val="24"/>
          <w:szCs w:val="24"/>
          <w:lang w:eastAsia="hu-HU"/>
        </w:rPr>
        <w:t>Fábik Gabriella Ellátási Osztályvezető</w:t>
      </w:r>
    </w:p>
    <w:p w:rsidR="00CE428E" w:rsidRPr="0035218E" w:rsidRDefault="005B1850" w:rsidP="0096076A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  <w:r w:rsidRPr="0035218E">
        <w:rPr>
          <w:rFonts w:ascii="Times New Roman" w:eastAsia="Times New Roman" w:hAnsi="Times New Roman" w:cs="Times New Roman"/>
          <w:sz w:val="24"/>
          <w:szCs w:val="24"/>
          <w:lang w:eastAsia="hu-HU"/>
        </w:rPr>
        <w:t>Ötvös Zoltán Intézményirányítási Osztályvezető</w:t>
      </w:r>
      <w:r w:rsidR="00CE428E" w:rsidRPr="0035218E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0E4238" w:rsidRPr="0035218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CE428E" w:rsidRPr="0035218E" w:rsidRDefault="00CE428E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  <w:r w:rsidRPr="0035218E">
        <w:rPr>
          <w:rFonts w:ascii="Times New Roman" w:hAnsi="Times New Roman" w:cs="Times New Roman"/>
          <w:sz w:val="24"/>
          <w:szCs w:val="24"/>
        </w:rPr>
        <w:t>Dr. Polák László II. kerületi Egészségügyi Szolgálat Főigazgató</w:t>
      </w:r>
    </w:p>
    <w:p w:rsidR="00F37B9C" w:rsidRPr="0035218E" w:rsidRDefault="00036893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  <w:r w:rsidRPr="0035218E">
        <w:rPr>
          <w:rFonts w:ascii="Times New Roman" w:hAnsi="Times New Roman" w:cs="Times New Roman"/>
          <w:sz w:val="24"/>
          <w:szCs w:val="24"/>
        </w:rPr>
        <w:tab/>
      </w:r>
      <w:r w:rsidR="00F37B9C" w:rsidRPr="0035218E">
        <w:rPr>
          <w:rFonts w:ascii="Times New Roman" w:hAnsi="Times New Roman" w:cs="Times New Roman"/>
          <w:sz w:val="24"/>
          <w:szCs w:val="24"/>
        </w:rPr>
        <w:tab/>
        <w:t xml:space="preserve">                      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Jegyzőkönyvvezető:</w:t>
      </w: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Kapócs Ágnes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 Bizottság elnöke megállapítja, hogy a bizottság határozatképes.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Határozati javaslat:</w:t>
      </w:r>
      <w:r w:rsidRPr="0035218E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 xml:space="preserve"> A Bizottság  úgy dönt, hogy a mai ülés jegyzőkönyvének hitelesítésével </w:t>
      </w:r>
      <w:r w:rsidR="00507589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>Riczkó Andreát</w:t>
      </w:r>
      <w:r w:rsidR="00775446" w:rsidRPr="0035218E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 xml:space="preserve"> </w:t>
      </w:r>
      <w:r w:rsidRPr="0035218E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>bízza meg.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</w:pPr>
    </w:p>
    <w:p w:rsidR="00723B02" w:rsidRPr="0035218E" w:rsidRDefault="00514484" w:rsidP="0035218E">
      <w:pPr>
        <w:tabs>
          <w:tab w:val="left" w:pos="9639"/>
        </w:tabs>
        <w:spacing w:after="0" w:line="240" w:lineRule="auto"/>
        <w:ind w:left="851" w:right="79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35218E">
        <w:rPr>
          <w:rFonts w:ascii="Times New Roman" w:hAnsi="Times New Roman" w:cs="Times New Roman"/>
          <w:b/>
          <w:sz w:val="24"/>
          <w:szCs w:val="24"/>
          <w:u w:val="single"/>
        </w:rPr>
        <w:t xml:space="preserve">Budapest Főváros II.kerületi Önkormányzat Közoktatási, Közművelődési, Sport, Egészségügyi, Szociális és Lakásügyi </w:t>
      </w:r>
      <w:r w:rsidRPr="0035218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 xml:space="preserve">Bizottság </w:t>
      </w:r>
      <w:r w:rsidR="00672C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1</w:t>
      </w:r>
      <w:r w:rsidR="00723B02" w:rsidRPr="003521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/2019.(</w:t>
      </w:r>
      <w:r w:rsidR="00DD4581" w:rsidRPr="003521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XII</w:t>
      </w:r>
      <w:r w:rsidR="00723B02" w:rsidRPr="003521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.</w:t>
      </w:r>
      <w:r w:rsidR="00DD4581" w:rsidRPr="003521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02</w:t>
      </w:r>
      <w:r w:rsidR="00723B02" w:rsidRPr="003521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.) határozata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</w:pPr>
    </w:p>
    <w:p w:rsidR="00775446" w:rsidRPr="0035218E" w:rsidRDefault="00775446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 xml:space="preserve">A Bizottság  úgy dönt, hogy a mai ülés jegyzőkönyvének hitelesítésével </w:t>
      </w:r>
      <w:r w:rsidR="00507589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>Riczkó Andreát</w:t>
      </w:r>
      <w:r w:rsidRPr="0035218E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 xml:space="preserve"> bízza meg.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 xml:space="preserve"> (egyhangú</w:t>
      </w:r>
      <w:r w:rsidR="00775446" w:rsidRPr="0035218E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 xml:space="preserve"> </w:t>
      </w:r>
      <w:r w:rsidR="00DD4581" w:rsidRPr="0035218E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>9</w:t>
      </w:r>
      <w:r w:rsidRPr="0035218E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 xml:space="preserve"> igen)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</w:pPr>
    </w:p>
    <w:p w:rsidR="008E20D9" w:rsidRPr="0035218E" w:rsidRDefault="008E20D9" w:rsidP="0035218E">
      <w:pPr>
        <w:tabs>
          <w:tab w:val="left" w:pos="9639"/>
        </w:tabs>
        <w:spacing w:after="0" w:line="240" w:lineRule="auto"/>
        <w:ind w:left="851" w:right="79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E20D9" w:rsidRPr="0035218E" w:rsidRDefault="008E20D9" w:rsidP="0035218E">
      <w:pPr>
        <w:tabs>
          <w:tab w:val="left" w:pos="9639"/>
        </w:tabs>
        <w:spacing w:after="0" w:line="240" w:lineRule="auto"/>
        <w:ind w:left="851" w:right="79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E20D9" w:rsidRPr="0035218E" w:rsidRDefault="008E20D9" w:rsidP="0035218E">
      <w:pPr>
        <w:tabs>
          <w:tab w:val="left" w:pos="9639"/>
        </w:tabs>
        <w:spacing w:after="0" w:line="240" w:lineRule="auto"/>
        <w:ind w:left="851" w:right="79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E20D9" w:rsidRPr="0035218E" w:rsidRDefault="008E20D9" w:rsidP="0035218E">
      <w:pPr>
        <w:tabs>
          <w:tab w:val="left" w:pos="9639"/>
        </w:tabs>
        <w:spacing w:after="0" w:line="240" w:lineRule="auto"/>
        <w:ind w:left="851" w:right="79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514484" w:rsidRPr="0035218E" w:rsidRDefault="00514484" w:rsidP="0035218E">
      <w:pPr>
        <w:tabs>
          <w:tab w:val="left" w:pos="9639"/>
        </w:tabs>
        <w:spacing w:after="0" w:line="240" w:lineRule="auto"/>
        <w:ind w:left="851" w:right="79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35218E">
        <w:rPr>
          <w:rFonts w:ascii="Times New Roman" w:hAnsi="Times New Roman" w:cs="Times New Roman"/>
          <w:b/>
          <w:sz w:val="24"/>
          <w:szCs w:val="24"/>
          <w:u w:val="single"/>
        </w:rPr>
        <w:t xml:space="preserve">Budapest Főváros II.kerületi Önkormányzat Közoktatási, Közművelődési, Sport, Egészségügyi, Szociális és Lakásügyi </w:t>
      </w:r>
      <w:r w:rsidRPr="0035218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 xml:space="preserve">Bizottság </w:t>
      </w:r>
      <w:r w:rsidR="00672C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2</w:t>
      </w:r>
      <w:r w:rsidRPr="003521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/2019.(XII.02.) határozata</w:t>
      </w:r>
    </w:p>
    <w:p w:rsidR="00723B02" w:rsidRPr="0035218E" w:rsidRDefault="00723B02" w:rsidP="0035218E">
      <w:pPr>
        <w:tabs>
          <w:tab w:val="left" w:pos="9639"/>
        </w:tabs>
        <w:spacing w:after="0" w:line="240" w:lineRule="auto"/>
        <w:ind w:left="851" w:right="79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E86502" w:rsidRDefault="00F37B9C" w:rsidP="0035218E">
      <w:pPr>
        <w:tabs>
          <w:tab w:val="left" w:pos="9639"/>
        </w:tabs>
        <w:spacing w:after="0" w:line="240" w:lineRule="auto"/>
        <w:ind w:left="851" w:right="79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E8650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</w:t>
      </w:r>
      <w:r w:rsidR="00E86502" w:rsidRPr="00E86502">
        <w:rPr>
          <w:rFonts w:ascii="Times New Roman" w:hAnsi="Times New Roman" w:cs="Times New Roman"/>
          <w:sz w:val="24"/>
          <w:szCs w:val="24"/>
        </w:rPr>
        <w:t xml:space="preserve">Közoktatási, Közművelődési, Sport, Egészségügyi, Szociális és Lakásügyi </w:t>
      </w:r>
      <w:r w:rsidR="00E86502" w:rsidRPr="00E8650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Bizottság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az ülés napirendjét az alábbiak szerint hagyja jóvá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C26AA0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26AA0" w:rsidRPr="00AF3DD5" w:rsidRDefault="00C26AA0" w:rsidP="00C26AA0">
      <w:pPr>
        <w:pStyle w:val="Szvegtrzs"/>
        <w:ind w:left="851"/>
      </w:pPr>
      <w:r>
        <w:t>1.</w:t>
      </w:r>
      <w:r w:rsidRPr="00AF3DD5">
        <w:t xml:space="preserve">Budapest Főváros II.kerületi Önkormányzat </w:t>
      </w:r>
      <w:r>
        <w:t xml:space="preserve">Közoktatási, Közművelődési, Sport, </w:t>
      </w:r>
      <w:r w:rsidRPr="00AF3DD5">
        <w:t>Egészségügyi, Szociális és Lakásügyi Bizottságának ügyrendje</w:t>
      </w:r>
    </w:p>
    <w:p w:rsidR="00C26AA0" w:rsidRDefault="00C26AA0" w:rsidP="00C26AA0">
      <w:pPr>
        <w:pStyle w:val="Szvegtrzs"/>
        <w:spacing w:after="0"/>
        <w:ind w:left="851"/>
        <w:jc w:val="both"/>
      </w:pPr>
      <w:r>
        <w:rPr>
          <w:i/>
          <w:iCs/>
        </w:rPr>
        <w:t xml:space="preserve">2.„A Budapest Főváros II. Kerületi Önkormányzat Egészségügyi Szolgálata telephelyein, szervezeti egységeiben működő PANAX rendszert futtató orvosi számítástechnikai szoftver eszközök, valamint az azt kiszolgáló szerver eszközök, illetve a működést elősegítő szoftver és kommunikációs eszközök üzemeltetése, rendszergazdai feladatainak ellátása, a PANAX </w:t>
      </w:r>
      <w:r>
        <w:rPr>
          <w:i/>
          <w:iCs/>
        </w:rPr>
        <w:lastRenderedPageBreak/>
        <w:t xml:space="preserve">rendszer teljes körű support szolgáltatása, utánkövetése” </w:t>
      </w:r>
      <w:r>
        <w:t>tárgyú közbeszerzési eljárás közbeszerzési dokumentumainak elfogadása, valamint a tárgyi közbeszerzési eljárással összefüggésben a Budapest Főváros II. Kerületi Önkormányzat Egészségügyi Szolgálata 2019. évi közbeszerzési tervének módosítása</w:t>
      </w:r>
    </w:p>
    <w:p w:rsidR="00C26AA0" w:rsidRDefault="00C26AA0" w:rsidP="00C26AA0">
      <w:pPr>
        <w:pStyle w:val="Szvegtrzs"/>
        <w:spacing w:after="0"/>
        <w:ind w:left="851"/>
        <w:jc w:val="both"/>
      </w:pPr>
    </w:p>
    <w:p w:rsidR="00C26AA0" w:rsidRPr="00C26AA0" w:rsidRDefault="00C26AA0" w:rsidP="00C26AA0">
      <w:pPr>
        <w:ind w:left="851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C26AA0">
        <w:rPr>
          <w:rFonts w:ascii="Times New Roman" w:hAnsi="Times New Roman" w:cs="Times New Roman"/>
          <w:sz w:val="24"/>
          <w:szCs w:val="24"/>
        </w:rPr>
        <w:t>3.Javaslat az Életvitel stratégia - Tankonyha  2019. évi felhasználására</w:t>
      </w:r>
    </w:p>
    <w:p w:rsidR="00C26AA0" w:rsidRPr="00C26AA0" w:rsidRDefault="00C26AA0" w:rsidP="00C26AA0">
      <w:pPr>
        <w:pStyle w:val="Szvegtrzs"/>
        <w:spacing w:after="0"/>
        <w:ind w:left="851"/>
        <w:jc w:val="both"/>
        <w:rPr>
          <w:bCs/>
        </w:rPr>
      </w:pPr>
      <w:r w:rsidRPr="00C26AA0">
        <w:rPr>
          <w:bCs/>
        </w:rPr>
        <w:t>4.Javaslat Szabó Gyula tiszteletére állítandó emléktábla elhelyezésére</w:t>
      </w:r>
    </w:p>
    <w:p w:rsidR="00C26AA0" w:rsidRPr="00C26AA0" w:rsidRDefault="00C26AA0" w:rsidP="00C26AA0">
      <w:pPr>
        <w:pStyle w:val="Szvegtrzs"/>
        <w:spacing w:after="0"/>
        <w:ind w:left="851"/>
        <w:jc w:val="both"/>
      </w:pPr>
      <w:r w:rsidRPr="00C26AA0">
        <w:t>  </w:t>
      </w:r>
    </w:p>
    <w:p w:rsidR="00C26AA0" w:rsidRPr="00C26AA0" w:rsidRDefault="00C26AA0" w:rsidP="00C26AA0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C26AA0">
        <w:rPr>
          <w:rFonts w:ascii="Times New Roman" w:hAnsi="Times New Roman" w:cs="Times New Roman"/>
          <w:sz w:val="24"/>
          <w:szCs w:val="24"/>
        </w:rPr>
        <w:t>5.A 2020. évi Bursa Hungarica Felsőoktatási Önkormányzati Ösztöndíjpályázatra beérkezett  pályázatok elbírálása (zárt ülés)</w:t>
      </w:r>
    </w:p>
    <w:p w:rsidR="00C26AA0" w:rsidRPr="00C26AA0" w:rsidRDefault="00C26AA0" w:rsidP="00C26AA0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C26AA0">
        <w:rPr>
          <w:rFonts w:ascii="Times New Roman" w:hAnsi="Times New Roman" w:cs="Times New Roman"/>
          <w:sz w:val="24"/>
          <w:szCs w:val="24"/>
        </w:rPr>
        <w:t>6.Létfenntartási támogatás méltányosságból történő megállapítása (zárt ülés)</w:t>
      </w:r>
    </w:p>
    <w:p w:rsidR="00C26AA0" w:rsidRPr="00C26AA0" w:rsidRDefault="00C26AA0" w:rsidP="00C26AA0">
      <w:pPr>
        <w:ind w:left="851"/>
        <w:rPr>
          <w:rFonts w:ascii="Times New Roman" w:hAnsi="Times New Roman" w:cs="Times New Roman"/>
          <w:bCs/>
          <w:iCs/>
          <w:sz w:val="24"/>
          <w:szCs w:val="24"/>
        </w:rPr>
      </w:pPr>
      <w:r w:rsidRPr="00C26AA0">
        <w:rPr>
          <w:rFonts w:ascii="Times New Roman" w:hAnsi="Times New Roman" w:cs="Times New Roman"/>
          <w:bCs/>
          <w:iCs/>
          <w:sz w:val="24"/>
          <w:szCs w:val="24"/>
        </w:rPr>
        <w:t>7.Egyebek</w:t>
      </w:r>
    </w:p>
    <w:p w:rsidR="00514484" w:rsidRPr="0035218E" w:rsidRDefault="00514484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>(egyhangú 9 igen)</w:t>
      </w:r>
    </w:p>
    <w:p w:rsidR="000F5634" w:rsidRPr="0035218E" w:rsidRDefault="000F5634" w:rsidP="0035218E">
      <w:pPr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277F4F" w:rsidRPr="0035218E" w:rsidRDefault="00277F4F" w:rsidP="0035218E">
      <w:pPr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277F4F" w:rsidRPr="0035218E" w:rsidRDefault="00277F4F" w:rsidP="0035218E">
      <w:pPr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277F4F" w:rsidRPr="0035218E" w:rsidRDefault="00277F4F" w:rsidP="0035218E">
      <w:pPr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277F4F" w:rsidRDefault="00277F4F" w:rsidP="0035218E">
      <w:pPr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882A50" w:rsidRDefault="00882A50" w:rsidP="0035218E">
      <w:pPr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882A50" w:rsidRDefault="00882A50" w:rsidP="0035218E">
      <w:pPr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882A50" w:rsidRDefault="00882A50" w:rsidP="0035218E">
      <w:pPr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882A50" w:rsidRDefault="00882A50" w:rsidP="0035218E">
      <w:pPr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882A50" w:rsidRDefault="00882A50" w:rsidP="0035218E">
      <w:pPr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882A50" w:rsidRDefault="00882A50" w:rsidP="0035218E">
      <w:pPr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882A50" w:rsidRDefault="00882A50" w:rsidP="0035218E">
      <w:pPr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882A50" w:rsidRPr="0035218E" w:rsidRDefault="00882A50" w:rsidP="0035218E">
      <w:pPr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277F4F" w:rsidRPr="0035218E" w:rsidRDefault="00277F4F" w:rsidP="0035218E">
      <w:pPr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277F4F" w:rsidRPr="0035218E" w:rsidRDefault="00277F4F" w:rsidP="0035218E">
      <w:pPr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277F4F" w:rsidRPr="0035218E" w:rsidRDefault="00277F4F" w:rsidP="0035218E">
      <w:pPr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4F0273" w:rsidRPr="0035218E" w:rsidRDefault="004F0273" w:rsidP="0035218E">
      <w:pPr>
        <w:pStyle w:val="Szvegtrzs"/>
        <w:tabs>
          <w:tab w:val="left" w:pos="9639"/>
        </w:tabs>
        <w:ind w:left="851"/>
      </w:pPr>
      <w:r w:rsidRPr="0035218E">
        <w:t>1.Napirend</w:t>
      </w:r>
    </w:p>
    <w:p w:rsidR="004F0273" w:rsidRDefault="004F0273" w:rsidP="0035218E">
      <w:pPr>
        <w:pStyle w:val="Szvegtrzs"/>
        <w:tabs>
          <w:tab w:val="left" w:pos="9639"/>
        </w:tabs>
        <w:ind w:left="851"/>
      </w:pPr>
      <w:r w:rsidRPr="0035218E">
        <w:t>Budapest Főváros II.kerületi Önkormányzat Közoktatási, Közművelődési, Sport, Egészségügyi, Szociális és Lakásügyi Bizottságának ügyrendje</w:t>
      </w:r>
    </w:p>
    <w:p w:rsidR="008B2B57" w:rsidRPr="00AF3DD5" w:rsidRDefault="008B2B57" w:rsidP="008B2B57">
      <w:pPr>
        <w:ind w:left="851"/>
        <w:jc w:val="both"/>
        <w:rPr>
          <w:rFonts w:ascii="Times New Roman" w:hAnsi="Times New Roman"/>
          <w:sz w:val="24"/>
        </w:rPr>
      </w:pPr>
      <w:r w:rsidRPr="0035218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Határozati javaslat:</w:t>
      </w:r>
      <w:r w:rsidRPr="008B2B57">
        <w:rPr>
          <w:rFonts w:ascii="Times New Roman" w:hAnsi="Times New Roman"/>
          <w:sz w:val="24"/>
        </w:rPr>
        <w:t xml:space="preserve"> </w:t>
      </w:r>
      <w:r w:rsidRPr="00AF3DD5">
        <w:rPr>
          <w:rFonts w:ascii="Times New Roman" w:hAnsi="Times New Roman"/>
          <w:sz w:val="24"/>
        </w:rPr>
        <w:t>Budapest Főváros II. Kerületi Önkormányzat Képviselő-testületének az Egészségügyi, Szociális és Lakásügyi Bizottsága az Önkormányzat Szervezeti és Működési Szabályzatáról szóló 13/1992.(VII.1.) önkormányzati rendeletének 54. § (4) bekezdésében kapott felhatalmazás alapján - a határozat mellékletét képező – ügyrendjét elfogadja.</w:t>
      </w:r>
    </w:p>
    <w:p w:rsidR="005B3101" w:rsidRPr="0035218E" w:rsidRDefault="005B3101" w:rsidP="0035218E">
      <w:pPr>
        <w:tabs>
          <w:tab w:val="left" w:pos="9639"/>
        </w:tabs>
        <w:spacing w:after="0" w:line="240" w:lineRule="auto"/>
        <w:ind w:left="851" w:right="79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35218E">
        <w:rPr>
          <w:rFonts w:ascii="Times New Roman" w:hAnsi="Times New Roman" w:cs="Times New Roman"/>
          <w:b/>
          <w:sz w:val="24"/>
          <w:szCs w:val="24"/>
          <w:u w:val="single"/>
        </w:rPr>
        <w:t xml:space="preserve">Budapest Főváros II.kerületi Önkormányzat Közoktatási, Közművelődési, Sport, Egészségügyi, Szociális és Lakásügyi </w:t>
      </w:r>
      <w:r w:rsidRPr="0035218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 xml:space="preserve">Bizottság </w:t>
      </w:r>
      <w:r w:rsidR="00672C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3</w:t>
      </w:r>
      <w:r w:rsidRPr="003521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/2019.(XII.02.) határozata</w:t>
      </w:r>
    </w:p>
    <w:p w:rsidR="004F0273" w:rsidRPr="0035218E" w:rsidRDefault="004F0273" w:rsidP="00890B11">
      <w:pPr>
        <w:tabs>
          <w:tab w:val="left" w:pos="9639"/>
        </w:tabs>
        <w:ind w:left="851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890B11" w:rsidRPr="00AF3DD5" w:rsidRDefault="00890B11" w:rsidP="00890B11">
      <w:pPr>
        <w:ind w:left="851"/>
        <w:jc w:val="both"/>
        <w:rPr>
          <w:rFonts w:ascii="Times New Roman" w:hAnsi="Times New Roman"/>
          <w:sz w:val="24"/>
        </w:rPr>
      </w:pPr>
      <w:r w:rsidRPr="00AF3DD5">
        <w:rPr>
          <w:rFonts w:ascii="Times New Roman" w:hAnsi="Times New Roman"/>
          <w:sz w:val="24"/>
        </w:rPr>
        <w:t>Budapest Főváros II. Kerületi Önkormányzat Képviselő-testületének az Egészségügyi, Szociális és Lakásügyi Bizottsága az Önkormányzat Szervezeti és Működési Szabályzatáról szóló 13/1992.(VII.1.) önkormányzati rendeletének 54. § (4) bekezdésében kapott felhatalmazás alapján - a határozat mellékletét képező – ügyrendjét elfogadja.</w:t>
      </w:r>
    </w:p>
    <w:p w:rsidR="00890B11" w:rsidRPr="00AF3DD5" w:rsidRDefault="00890B11" w:rsidP="00890B11">
      <w:pPr>
        <w:ind w:left="851"/>
        <w:jc w:val="both"/>
        <w:rPr>
          <w:rFonts w:ascii="Times New Roman" w:hAnsi="Times New Roman"/>
          <w:sz w:val="24"/>
        </w:rPr>
      </w:pPr>
      <w:r w:rsidRPr="00AF3DD5">
        <w:rPr>
          <w:rFonts w:ascii="Times New Roman" w:hAnsi="Times New Roman"/>
          <w:b/>
          <w:sz w:val="24"/>
        </w:rPr>
        <w:t>Felelős</w:t>
      </w:r>
      <w:r w:rsidRPr="00AF3DD5">
        <w:rPr>
          <w:rFonts w:ascii="Times New Roman" w:hAnsi="Times New Roman"/>
          <w:sz w:val="24"/>
        </w:rPr>
        <w:t>: Egészségügyi, Szociális és Lakásügyi Bizottság elnöke</w:t>
      </w:r>
    </w:p>
    <w:p w:rsidR="00890B11" w:rsidRPr="00AF3DD5" w:rsidRDefault="00890B11" w:rsidP="00890B11">
      <w:pPr>
        <w:tabs>
          <w:tab w:val="left" w:pos="1080"/>
        </w:tabs>
        <w:ind w:left="851"/>
        <w:jc w:val="both"/>
        <w:rPr>
          <w:rFonts w:ascii="Times New Roman" w:hAnsi="Times New Roman"/>
          <w:sz w:val="24"/>
        </w:rPr>
      </w:pPr>
      <w:r w:rsidRPr="00AF3DD5">
        <w:rPr>
          <w:rFonts w:ascii="Times New Roman" w:hAnsi="Times New Roman"/>
          <w:b/>
          <w:sz w:val="24"/>
        </w:rPr>
        <w:t>Határidő:</w:t>
      </w:r>
      <w:r w:rsidRPr="00AF3DD5">
        <w:rPr>
          <w:rFonts w:ascii="Times New Roman" w:hAnsi="Times New Roman"/>
          <w:sz w:val="24"/>
        </w:rPr>
        <w:tab/>
        <w:t>folyamatos</w:t>
      </w:r>
    </w:p>
    <w:p w:rsidR="00890B11" w:rsidRPr="00AF3DD5" w:rsidRDefault="00890B11" w:rsidP="00890B11">
      <w:pPr>
        <w:ind w:left="851"/>
        <w:jc w:val="both"/>
        <w:rPr>
          <w:rFonts w:ascii="Times New Roman" w:hAnsi="Times New Roman"/>
          <w:bCs/>
          <w:iCs/>
          <w:sz w:val="24"/>
        </w:rPr>
      </w:pPr>
      <w:r w:rsidRPr="00AF3DD5">
        <w:rPr>
          <w:rFonts w:ascii="Times New Roman" w:hAnsi="Times New Roman"/>
          <w:bCs/>
          <w:iCs/>
          <w:sz w:val="24"/>
        </w:rPr>
        <w:t xml:space="preserve">(egyhangú, </w:t>
      </w:r>
      <w:r>
        <w:rPr>
          <w:rFonts w:ascii="Times New Roman" w:hAnsi="Times New Roman"/>
          <w:bCs/>
          <w:iCs/>
          <w:sz w:val="24"/>
        </w:rPr>
        <w:t>9</w:t>
      </w:r>
      <w:r w:rsidRPr="00AF3DD5">
        <w:rPr>
          <w:rFonts w:ascii="Times New Roman" w:hAnsi="Times New Roman"/>
          <w:bCs/>
          <w:iCs/>
          <w:sz w:val="24"/>
        </w:rPr>
        <w:t xml:space="preserve"> igen) </w:t>
      </w:r>
    </w:p>
    <w:p w:rsidR="005B3101" w:rsidRPr="0035218E" w:rsidRDefault="005B3101" w:rsidP="0035218E">
      <w:pPr>
        <w:tabs>
          <w:tab w:val="left" w:pos="9639"/>
        </w:tabs>
        <w:ind w:left="851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4F0273" w:rsidRPr="0035218E" w:rsidRDefault="004F0273" w:rsidP="0035218E">
      <w:pPr>
        <w:pStyle w:val="Szvegtrzs"/>
        <w:tabs>
          <w:tab w:val="left" w:pos="9639"/>
        </w:tabs>
        <w:spacing w:after="0"/>
        <w:ind w:left="851"/>
        <w:jc w:val="both"/>
        <w:rPr>
          <w:iCs/>
        </w:rPr>
      </w:pPr>
      <w:r w:rsidRPr="0035218E">
        <w:rPr>
          <w:iCs/>
        </w:rPr>
        <w:t>2.Napirend</w:t>
      </w:r>
    </w:p>
    <w:p w:rsidR="004F0273" w:rsidRPr="0035218E" w:rsidRDefault="004F0273" w:rsidP="0035218E">
      <w:pPr>
        <w:pStyle w:val="Szvegtrzs"/>
        <w:tabs>
          <w:tab w:val="left" w:pos="9639"/>
        </w:tabs>
        <w:spacing w:after="0"/>
        <w:ind w:left="851"/>
        <w:jc w:val="both"/>
      </w:pPr>
      <w:r w:rsidRPr="0035218E">
        <w:rPr>
          <w:i/>
          <w:iCs/>
        </w:rPr>
        <w:lastRenderedPageBreak/>
        <w:t xml:space="preserve">„A Budapest Főváros II. Kerületi Önkormányzat Egészségügyi Szolgálata telephelyein, szervezeti egységeiben működő PANAX rendszert futtató orvosi számítástechnikai szoftver eszközök, valamint az azt kiszolgáló szerver eszközök, illetve a működést elősegítő szoftver és kommunikációs eszközök üzemeltetése, rendszergazdai feladatainak ellátása, a PANAX rendszer teljes körű support szolgáltatása, utánkövetése” </w:t>
      </w:r>
      <w:r w:rsidRPr="0035218E">
        <w:t>tárgyú közbeszerzési eljárás közbeszerzési dokumentumainak elfogadása, valamint a tárgyi közbeszerzési eljárással összefüggésben a Budapest Főváros II. Kerületi Önkormányzat Egészségügyi Szolgálata 2019. évi közbeszerzési tervének módosítása</w:t>
      </w:r>
    </w:p>
    <w:p w:rsidR="004F0273" w:rsidRDefault="004F0273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8B2B57" w:rsidRPr="00562310" w:rsidRDefault="008B2B57" w:rsidP="008B2B57">
      <w:pPr>
        <w:pStyle w:val="Cmsor1"/>
        <w:spacing w:before="0" w:after="0"/>
        <w:ind w:left="851"/>
        <w:jc w:val="both"/>
        <w:rPr>
          <w:rFonts w:ascii="Times New Roman" w:hAnsi="Times New Roman"/>
          <w:b w:val="0"/>
          <w:sz w:val="24"/>
          <w:szCs w:val="24"/>
        </w:rPr>
      </w:pPr>
      <w:r w:rsidRPr="0035218E">
        <w:rPr>
          <w:rFonts w:ascii="Times New Roman" w:hAnsi="Times New Roman"/>
          <w:iCs/>
          <w:sz w:val="24"/>
          <w:szCs w:val="24"/>
        </w:rPr>
        <w:t>Határozati javaslat:</w:t>
      </w:r>
      <w:r w:rsidRPr="008B2B57">
        <w:rPr>
          <w:rFonts w:ascii="Times New Roman" w:hAnsi="Times New Roman"/>
          <w:b w:val="0"/>
          <w:sz w:val="24"/>
          <w:szCs w:val="24"/>
        </w:rPr>
        <w:t xml:space="preserve"> </w:t>
      </w:r>
      <w:r w:rsidRPr="00562310">
        <w:rPr>
          <w:rFonts w:ascii="Times New Roman" w:hAnsi="Times New Roman"/>
          <w:b w:val="0"/>
          <w:sz w:val="24"/>
          <w:szCs w:val="24"/>
        </w:rPr>
        <w:t>A Közoktatási, Közművelődési, Sport, Egészségügyi, Szociális és Lakásügyi Bizottság a</w:t>
      </w:r>
      <w:r w:rsidRPr="00562310">
        <w:rPr>
          <w:rFonts w:ascii="Times New Roman" w:hAnsi="Times New Roman"/>
          <w:sz w:val="24"/>
          <w:szCs w:val="24"/>
        </w:rPr>
        <w:t xml:space="preserve"> </w:t>
      </w:r>
      <w:r w:rsidRPr="00562310">
        <w:rPr>
          <w:rFonts w:ascii="Times New Roman" w:hAnsi="Times New Roman"/>
          <w:b w:val="0"/>
          <w:sz w:val="24"/>
          <w:szCs w:val="24"/>
        </w:rPr>
        <w:t xml:space="preserve">24/2019. (XI.18.) önkormányzati rendelet 6. sz. melléklet 2.11 rögzített jogkörében javasolja a Közbeszerzési Bizottságnak, hogy a Budapest Főváros II. Kerületi Önkormányzat Egészségügyi Szolgálata 2019. évi közbeszerzési tervét módosítsa és az alábbi tárgyú közbeszerzési eljárását, az alábbi adatokkal vegye fel a 2019. évi közbeszerzési tervben: </w:t>
      </w:r>
    </w:p>
    <w:p w:rsidR="008B2B57" w:rsidRPr="00562310" w:rsidRDefault="008B2B57" w:rsidP="008B2B57">
      <w:pPr>
        <w:pStyle w:val="Szvegtrzs"/>
        <w:spacing w:line="259" w:lineRule="auto"/>
        <w:ind w:left="851"/>
        <w:outlineLvl w:val="0"/>
        <w:rPr>
          <w:b/>
        </w:rPr>
      </w:pPr>
      <w:r w:rsidRPr="00562310">
        <w:rPr>
          <w:b/>
        </w:rPr>
        <w:t>Sorszám: 1.</w:t>
      </w:r>
    </w:p>
    <w:p w:rsidR="008B2B57" w:rsidRPr="00562310" w:rsidRDefault="008B2B57" w:rsidP="008B2B57">
      <w:pPr>
        <w:pStyle w:val="Szvegtrzs"/>
        <w:spacing w:line="259" w:lineRule="auto"/>
        <w:ind w:left="851"/>
        <w:outlineLvl w:val="0"/>
      </w:pPr>
      <w:r w:rsidRPr="00562310">
        <w:t>Ajánlatkérő: Budapest Főváros II. Kerületi Önkormányzat Egészségügyi Szolgálata</w:t>
      </w:r>
    </w:p>
    <w:p w:rsidR="008B2B57" w:rsidRPr="00562310" w:rsidRDefault="008B2B57" w:rsidP="008B2B57">
      <w:pPr>
        <w:pStyle w:val="Szvegtrzs"/>
        <w:spacing w:line="259" w:lineRule="auto"/>
        <w:ind w:left="851"/>
        <w:outlineLvl w:val="0"/>
      </w:pPr>
      <w:r w:rsidRPr="00562310">
        <w:t>/Illetékes bizottságok: Közoktatási, Közművelődési, Sport, Egészségügyi, Szociális és Lakásügyi Bizottság (KKSEB); Közbeszerzési Bizottság (KöB)/</w:t>
      </w:r>
    </w:p>
    <w:p w:rsidR="008B2B57" w:rsidRPr="00562310" w:rsidRDefault="008B2B57" w:rsidP="008B2B57">
      <w:pPr>
        <w:pStyle w:val="Szvegtrzs"/>
        <w:spacing w:line="259" w:lineRule="auto"/>
        <w:ind w:left="851"/>
        <w:outlineLvl w:val="0"/>
      </w:pPr>
      <w:r w:rsidRPr="00562310">
        <w:t xml:space="preserve">„Beszerzés tárgya: </w:t>
      </w:r>
      <w:r w:rsidRPr="00562310">
        <w:rPr>
          <w:i/>
        </w:rPr>
        <w:t>„</w:t>
      </w:r>
      <w:r w:rsidRPr="00562310">
        <w:rPr>
          <w:bCs/>
          <w:i/>
          <w:color w:val="000000"/>
        </w:rPr>
        <w:t>informatikai szoftver support szolgáltatás”</w:t>
      </w:r>
      <w:r w:rsidRPr="00562310">
        <w:rPr>
          <w:i/>
        </w:rPr>
        <w:t xml:space="preserve"> </w:t>
      </w:r>
    </w:p>
    <w:p w:rsidR="008B2B57" w:rsidRPr="00562310" w:rsidRDefault="008B2B57" w:rsidP="008B2B57">
      <w:pPr>
        <w:pStyle w:val="lfej"/>
        <w:spacing w:line="259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 xml:space="preserve">Becsült érték: nettó 36 000 ezer Ft </w:t>
      </w:r>
    </w:p>
    <w:p w:rsidR="008B2B57" w:rsidRPr="00562310" w:rsidRDefault="008B2B57" w:rsidP="008B2B57">
      <w:pPr>
        <w:pStyle w:val="Szvegtrzs"/>
        <w:tabs>
          <w:tab w:val="left" w:pos="2625"/>
        </w:tabs>
        <w:spacing w:line="259" w:lineRule="auto"/>
        <w:ind w:left="851"/>
        <w:outlineLvl w:val="0"/>
      </w:pPr>
      <w:r w:rsidRPr="00562310">
        <w:t>Lebonyolító: Tender – Co Kft.</w:t>
      </w:r>
    </w:p>
    <w:p w:rsidR="00882A50" w:rsidRDefault="00882A50" w:rsidP="008B2B57">
      <w:pPr>
        <w:pStyle w:val="Szvegtrzs"/>
        <w:spacing w:line="259" w:lineRule="auto"/>
        <w:ind w:left="851"/>
        <w:outlineLvl w:val="0"/>
      </w:pPr>
    </w:p>
    <w:p w:rsidR="00882A50" w:rsidRDefault="00882A50" w:rsidP="008B2B57">
      <w:pPr>
        <w:pStyle w:val="Szvegtrzs"/>
        <w:spacing w:line="259" w:lineRule="auto"/>
        <w:ind w:left="851"/>
        <w:outlineLvl w:val="0"/>
      </w:pPr>
    </w:p>
    <w:p w:rsidR="00882A50" w:rsidRDefault="00882A50" w:rsidP="008B2B57">
      <w:pPr>
        <w:pStyle w:val="Szvegtrzs"/>
        <w:spacing w:line="259" w:lineRule="auto"/>
        <w:ind w:left="851"/>
        <w:outlineLvl w:val="0"/>
      </w:pPr>
    </w:p>
    <w:p w:rsidR="00882A50" w:rsidRDefault="00882A50" w:rsidP="008B2B57">
      <w:pPr>
        <w:pStyle w:val="Szvegtrzs"/>
        <w:spacing w:line="259" w:lineRule="auto"/>
        <w:ind w:left="851"/>
        <w:outlineLvl w:val="0"/>
      </w:pPr>
    </w:p>
    <w:p w:rsidR="008B2B57" w:rsidRPr="00562310" w:rsidRDefault="008B2B57" w:rsidP="008B2B57">
      <w:pPr>
        <w:pStyle w:val="Szvegtrzs"/>
        <w:spacing w:line="259" w:lineRule="auto"/>
        <w:ind w:left="851"/>
        <w:outlineLvl w:val="0"/>
      </w:pPr>
      <w:r w:rsidRPr="00562310">
        <w:t>A közbeszerzési eljárás tervezett időzítése: 2019. IV. negyedév</w:t>
      </w:r>
    </w:p>
    <w:p w:rsidR="008B2B57" w:rsidRPr="00562310" w:rsidRDefault="008B2B57" w:rsidP="008B2B57">
      <w:pPr>
        <w:pStyle w:val="Szvegtrzs"/>
        <w:spacing w:line="259" w:lineRule="auto"/>
        <w:ind w:left="851"/>
        <w:outlineLvl w:val="0"/>
      </w:pPr>
      <w:r w:rsidRPr="00562310">
        <w:lastRenderedPageBreak/>
        <w:t>Megvalósulás/szerződés érvényessége: 24 hónap</w:t>
      </w:r>
    </w:p>
    <w:p w:rsidR="008B2B57" w:rsidRPr="00562310" w:rsidRDefault="008B2B57" w:rsidP="008B2B57">
      <w:pPr>
        <w:pStyle w:val="Szvegtrzs"/>
        <w:spacing w:line="259" w:lineRule="auto"/>
        <w:ind w:left="851"/>
        <w:outlineLvl w:val="0"/>
      </w:pPr>
      <w:r w:rsidRPr="00562310">
        <w:t>Közbeszerzési eljárás típusa: Kbt. Harmadik rész (Nemzeti eljárásrend) 113. § szerinti összefoglaló tájékoztatás közzétételét követően indított nyílt eljárás</w:t>
      </w:r>
    </w:p>
    <w:p w:rsidR="008B2B57" w:rsidRDefault="008B2B57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5B3101" w:rsidRPr="0035218E" w:rsidRDefault="005B3101" w:rsidP="0035218E">
      <w:pPr>
        <w:tabs>
          <w:tab w:val="left" w:pos="9639"/>
        </w:tabs>
        <w:spacing w:after="0" w:line="240" w:lineRule="auto"/>
        <w:ind w:left="851" w:right="79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35218E">
        <w:rPr>
          <w:rFonts w:ascii="Times New Roman" w:hAnsi="Times New Roman" w:cs="Times New Roman"/>
          <w:b/>
          <w:sz w:val="24"/>
          <w:szCs w:val="24"/>
          <w:u w:val="single"/>
        </w:rPr>
        <w:t xml:space="preserve">Budapest Főváros II.kerületi Önkormányzat Közoktatási, Közművelődési, Sport, Egészségügyi, Szociális és Lakásügyi </w:t>
      </w:r>
      <w:r w:rsidRPr="0035218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 xml:space="preserve">Bizottság </w:t>
      </w:r>
      <w:r w:rsidR="00672C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4</w:t>
      </w:r>
      <w:r w:rsidRPr="003521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/2019.(XII.02.) határozata</w:t>
      </w:r>
    </w:p>
    <w:p w:rsidR="005B3101" w:rsidRDefault="005B3101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562310" w:rsidRPr="00562310" w:rsidRDefault="00562310" w:rsidP="00562310">
      <w:pPr>
        <w:pStyle w:val="Cmsor1"/>
        <w:spacing w:before="0" w:after="0"/>
        <w:ind w:left="851"/>
        <w:jc w:val="both"/>
        <w:rPr>
          <w:rFonts w:ascii="Times New Roman" w:hAnsi="Times New Roman"/>
          <w:b w:val="0"/>
          <w:sz w:val="24"/>
          <w:szCs w:val="24"/>
        </w:rPr>
      </w:pPr>
    </w:p>
    <w:p w:rsidR="00562310" w:rsidRPr="00562310" w:rsidRDefault="00562310" w:rsidP="00562310">
      <w:pPr>
        <w:pStyle w:val="Cmsor1"/>
        <w:spacing w:before="0" w:after="0"/>
        <w:ind w:left="851"/>
        <w:jc w:val="both"/>
        <w:rPr>
          <w:rFonts w:ascii="Times New Roman" w:hAnsi="Times New Roman"/>
          <w:b w:val="0"/>
          <w:sz w:val="24"/>
          <w:szCs w:val="24"/>
        </w:rPr>
      </w:pPr>
      <w:r w:rsidRPr="00562310">
        <w:rPr>
          <w:rFonts w:ascii="Times New Roman" w:hAnsi="Times New Roman"/>
          <w:b w:val="0"/>
          <w:sz w:val="24"/>
          <w:szCs w:val="24"/>
        </w:rPr>
        <w:t>A Közoktatási, Közművelődési, Sport, Egészségügyi, Szociális és Lakásügyi Bizottság a</w:t>
      </w:r>
      <w:r w:rsidRPr="00562310">
        <w:rPr>
          <w:rFonts w:ascii="Times New Roman" w:hAnsi="Times New Roman"/>
          <w:sz w:val="24"/>
          <w:szCs w:val="24"/>
        </w:rPr>
        <w:t xml:space="preserve"> </w:t>
      </w:r>
      <w:r w:rsidRPr="00562310">
        <w:rPr>
          <w:rFonts w:ascii="Times New Roman" w:hAnsi="Times New Roman"/>
          <w:b w:val="0"/>
          <w:sz w:val="24"/>
          <w:szCs w:val="24"/>
        </w:rPr>
        <w:t xml:space="preserve">24/2019. (XI.18.) önkormányzati rendelet 6. sz. melléklet 2.11 rögzített jogkörében javasolja a Közbeszerzési Bizottságnak, hogy a Budapest Főváros II. Kerületi Önkormányzat Egészségügyi Szolgálata 2019. évi közbeszerzési tervét módosítsa és az alábbi tárgyú közbeszerzési eljárását, az alábbi adatokkal vegye fel a 2019. évi közbeszerzési tervben: </w:t>
      </w:r>
    </w:p>
    <w:p w:rsidR="00562310" w:rsidRPr="00562310" w:rsidRDefault="00562310" w:rsidP="00562310">
      <w:pPr>
        <w:pStyle w:val="Szvegtrzs"/>
        <w:spacing w:line="259" w:lineRule="auto"/>
        <w:ind w:left="851"/>
        <w:outlineLvl w:val="0"/>
        <w:rPr>
          <w:b/>
        </w:rPr>
      </w:pPr>
      <w:r w:rsidRPr="00562310">
        <w:rPr>
          <w:b/>
        </w:rPr>
        <w:t>Sorszám: 1.</w:t>
      </w:r>
    </w:p>
    <w:p w:rsidR="00562310" w:rsidRPr="00562310" w:rsidRDefault="00562310" w:rsidP="00562310">
      <w:pPr>
        <w:pStyle w:val="Szvegtrzs"/>
        <w:spacing w:line="259" w:lineRule="auto"/>
        <w:ind w:left="851"/>
        <w:outlineLvl w:val="0"/>
      </w:pPr>
      <w:r w:rsidRPr="00562310">
        <w:t>Ajánlatkérő: Budapest Főváros II. Kerületi Önkormányzat Egészségügyi Szolgálata</w:t>
      </w:r>
    </w:p>
    <w:p w:rsidR="00562310" w:rsidRPr="00562310" w:rsidRDefault="00562310" w:rsidP="00562310">
      <w:pPr>
        <w:pStyle w:val="Szvegtrzs"/>
        <w:spacing w:line="259" w:lineRule="auto"/>
        <w:ind w:left="851"/>
        <w:outlineLvl w:val="0"/>
      </w:pPr>
      <w:r w:rsidRPr="00562310">
        <w:t>/Illetékes bizottságok: Közoktatási, Közművelődési, Sport, Egészségügyi, Szociális és Lakásügyi Bizottság (KKSEB); Közbeszerzési Bizottság (KöB)/</w:t>
      </w:r>
    </w:p>
    <w:p w:rsidR="00562310" w:rsidRPr="00562310" w:rsidRDefault="00562310" w:rsidP="00562310">
      <w:pPr>
        <w:pStyle w:val="Szvegtrzs"/>
        <w:spacing w:line="259" w:lineRule="auto"/>
        <w:ind w:left="851"/>
        <w:outlineLvl w:val="0"/>
      </w:pPr>
      <w:r w:rsidRPr="00562310">
        <w:t xml:space="preserve">„Beszerzés tárgya: </w:t>
      </w:r>
      <w:r w:rsidRPr="00562310">
        <w:rPr>
          <w:i/>
        </w:rPr>
        <w:t>„</w:t>
      </w:r>
      <w:r w:rsidRPr="00562310">
        <w:rPr>
          <w:bCs/>
          <w:i/>
          <w:color w:val="000000"/>
        </w:rPr>
        <w:t>informatikai szoftver support szolgáltatás”</w:t>
      </w:r>
      <w:r w:rsidRPr="00562310">
        <w:rPr>
          <w:i/>
        </w:rPr>
        <w:t xml:space="preserve"> </w:t>
      </w:r>
    </w:p>
    <w:p w:rsidR="00562310" w:rsidRPr="00562310" w:rsidRDefault="00562310" w:rsidP="00562310">
      <w:pPr>
        <w:pStyle w:val="lfej"/>
        <w:spacing w:line="259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 xml:space="preserve">Becsült érték: nettó 36 000 ezer Ft </w:t>
      </w:r>
    </w:p>
    <w:p w:rsidR="00562310" w:rsidRPr="00562310" w:rsidRDefault="00562310" w:rsidP="00562310">
      <w:pPr>
        <w:pStyle w:val="Szvegtrzs"/>
        <w:tabs>
          <w:tab w:val="left" w:pos="2625"/>
        </w:tabs>
        <w:spacing w:line="259" w:lineRule="auto"/>
        <w:ind w:left="851"/>
        <w:outlineLvl w:val="0"/>
      </w:pPr>
      <w:r w:rsidRPr="00562310">
        <w:t>Lebonyolító: Tender – Co Kft.</w:t>
      </w:r>
    </w:p>
    <w:p w:rsidR="00562310" w:rsidRPr="00562310" w:rsidRDefault="00562310" w:rsidP="00562310">
      <w:pPr>
        <w:pStyle w:val="Szvegtrzs"/>
        <w:spacing w:line="259" w:lineRule="auto"/>
        <w:ind w:left="851"/>
        <w:outlineLvl w:val="0"/>
      </w:pPr>
      <w:r w:rsidRPr="00562310">
        <w:t>A közbeszerzési eljárás tervezett időzítése: 2019. IV. negyedév</w:t>
      </w:r>
    </w:p>
    <w:p w:rsidR="00562310" w:rsidRPr="00562310" w:rsidRDefault="00562310" w:rsidP="00562310">
      <w:pPr>
        <w:pStyle w:val="Szvegtrzs"/>
        <w:spacing w:line="259" w:lineRule="auto"/>
        <w:ind w:left="851"/>
        <w:outlineLvl w:val="0"/>
      </w:pPr>
      <w:r w:rsidRPr="00562310">
        <w:t>Megvalósulás/szerződés érvényessége: 24 hónap</w:t>
      </w:r>
    </w:p>
    <w:p w:rsidR="00562310" w:rsidRPr="00562310" w:rsidRDefault="00562310" w:rsidP="00562310">
      <w:pPr>
        <w:pStyle w:val="Szvegtrzs"/>
        <w:spacing w:line="259" w:lineRule="auto"/>
        <w:ind w:left="851"/>
        <w:outlineLvl w:val="0"/>
      </w:pPr>
      <w:r w:rsidRPr="00562310">
        <w:t>Közbeszerzési eljárás típusa: Kbt. Harmadik rész (Nemzeti eljárásrend) 113. § szerinti összefoglaló tájékoztatás közzétételét követően indított nyílt eljárás</w:t>
      </w:r>
    </w:p>
    <w:p w:rsidR="00562310" w:rsidRPr="00562310" w:rsidRDefault="00562310" w:rsidP="00882A50">
      <w:pPr>
        <w:pStyle w:val="Szvegtrzs"/>
        <w:spacing w:line="259" w:lineRule="auto"/>
        <w:ind w:left="851"/>
        <w:outlineLvl w:val="0"/>
      </w:pPr>
      <w:r w:rsidRPr="00562310">
        <w:t xml:space="preserve"> </w:t>
      </w:r>
      <w:r w:rsidRPr="00562310">
        <w:rPr>
          <w:b/>
        </w:rPr>
        <w:t>Felelős: B</w:t>
      </w:r>
      <w:r w:rsidRPr="00562310">
        <w:t>izottság elnöke</w:t>
      </w:r>
    </w:p>
    <w:p w:rsidR="00562310" w:rsidRDefault="00562310" w:rsidP="00562310">
      <w:pPr>
        <w:pStyle w:val="Szvegtrzs"/>
        <w:ind w:left="851"/>
        <w:outlineLvl w:val="0"/>
      </w:pPr>
      <w:r w:rsidRPr="00562310">
        <w:rPr>
          <w:b/>
        </w:rPr>
        <w:lastRenderedPageBreak/>
        <w:t>Határidő:</w:t>
      </w:r>
      <w:r w:rsidRPr="00562310">
        <w:t xml:space="preserve"> azonnal</w:t>
      </w:r>
    </w:p>
    <w:p w:rsidR="00562310" w:rsidRPr="00AF3DD5" w:rsidRDefault="00562310" w:rsidP="00562310">
      <w:pPr>
        <w:ind w:left="851"/>
        <w:jc w:val="both"/>
        <w:rPr>
          <w:rFonts w:ascii="Times New Roman" w:hAnsi="Times New Roman"/>
          <w:bCs/>
          <w:iCs/>
          <w:sz w:val="24"/>
        </w:rPr>
      </w:pPr>
      <w:r w:rsidRPr="00AF3DD5">
        <w:rPr>
          <w:rFonts w:ascii="Times New Roman" w:hAnsi="Times New Roman"/>
          <w:bCs/>
          <w:iCs/>
          <w:sz w:val="24"/>
        </w:rPr>
        <w:t xml:space="preserve">(egyhangú, </w:t>
      </w:r>
      <w:r>
        <w:rPr>
          <w:rFonts w:ascii="Times New Roman" w:hAnsi="Times New Roman"/>
          <w:bCs/>
          <w:iCs/>
          <w:sz w:val="24"/>
        </w:rPr>
        <w:t>9</w:t>
      </w:r>
      <w:r w:rsidRPr="00AF3DD5">
        <w:rPr>
          <w:rFonts w:ascii="Times New Roman" w:hAnsi="Times New Roman"/>
          <w:bCs/>
          <w:iCs/>
          <w:sz w:val="24"/>
        </w:rPr>
        <w:t xml:space="preserve"> igen) </w:t>
      </w:r>
    </w:p>
    <w:p w:rsidR="008B2B57" w:rsidRPr="00562310" w:rsidRDefault="008B2B57" w:rsidP="008B2B57">
      <w:pPr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218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Határozati javaslat:</w:t>
      </w:r>
      <w:r w:rsidRPr="008B2B57">
        <w:rPr>
          <w:rFonts w:ascii="Times New Roman" w:hAnsi="Times New Roman" w:cs="Times New Roman"/>
          <w:sz w:val="24"/>
          <w:szCs w:val="24"/>
        </w:rPr>
        <w:t xml:space="preserve"> </w:t>
      </w:r>
      <w:r w:rsidRPr="00562310">
        <w:rPr>
          <w:rFonts w:ascii="Times New Roman" w:hAnsi="Times New Roman" w:cs="Times New Roman"/>
          <w:sz w:val="24"/>
          <w:szCs w:val="24"/>
        </w:rPr>
        <w:t>A Közoktatási, Közművelődési, Sport, Egészségügyi, Szociális és Lakásügyi Bizottság a 24/2019. (XI.18.) önkormányzati rendelet 6. sz. melléklet 2.11.) pontjában rögzített jogkörében javasolja a Közbeszerzési Bizottságnak, hogy „</w:t>
      </w:r>
      <w:r w:rsidRPr="00562310">
        <w:rPr>
          <w:rFonts w:ascii="Times New Roman" w:hAnsi="Times New Roman" w:cs="Times New Roman"/>
          <w:i/>
          <w:sz w:val="24"/>
          <w:szCs w:val="24"/>
        </w:rPr>
        <w:t xml:space="preserve">A Budapest Főváros II. Kerületi Önkormányzat Egészségügyi Szolgálata telephelyein, szervezeti egységeiben működő PANAX rendszert futtató orvosi számítástechnikai szoftver eszközök, valamint az azt kiszolgáló szerver eszközök, illetve a működést elősegítő szoftver és kommunikációs eszközök üzemeltetése, rendszergazdai feladatainak ellátása, a PANAX rendszer teljes körű support szolgáltatása, utánkövetése” </w:t>
      </w:r>
      <w:r w:rsidRPr="00562310">
        <w:rPr>
          <w:rFonts w:ascii="Times New Roman" w:hAnsi="Times New Roman" w:cs="Times New Roman"/>
          <w:sz w:val="24"/>
          <w:szCs w:val="24"/>
        </w:rPr>
        <w:t>tárgyú közbeszerzési eljárásra vonatkozó</w:t>
      </w:r>
      <w:r w:rsidRPr="00562310">
        <w:rPr>
          <w:rFonts w:ascii="Times New Roman" w:hAnsi="Times New Roman" w:cs="Times New Roman"/>
          <w:bCs/>
          <w:sz w:val="24"/>
          <w:szCs w:val="24"/>
        </w:rPr>
        <w:t xml:space="preserve"> melléklet szerinti közbeszerzési felhívásban foglaltakat fogadja el.  </w:t>
      </w:r>
    </w:p>
    <w:p w:rsidR="00562310" w:rsidRDefault="00562310" w:rsidP="00562310">
      <w:pPr>
        <w:pStyle w:val="Szvegtrzs"/>
        <w:ind w:left="851"/>
        <w:outlineLvl w:val="0"/>
        <w:rPr>
          <w:b/>
        </w:rPr>
      </w:pPr>
    </w:p>
    <w:p w:rsidR="00882A50" w:rsidRDefault="00882A50" w:rsidP="00562310">
      <w:pPr>
        <w:pStyle w:val="Szvegtrzs"/>
        <w:ind w:left="851"/>
        <w:outlineLvl w:val="0"/>
        <w:rPr>
          <w:b/>
        </w:rPr>
      </w:pPr>
    </w:p>
    <w:p w:rsidR="00882A50" w:rsidRDefault="00882A50" w:rsidP="00562310">
      <w:pPr>
        <w:pStyle w:val="Szvegtrzs"/>
        <w:ind w:left="851"/>
        <w:outlineLvl w:val="0"/>
        <w:rPr>
          <w:b/>
        </w:rPr>
      </w:pPr>
    </w:p>
    <w:p w:rsidR="00882A50" w:rsidRPr="00562310" w:rsidRDefault="00882A50" w:rsidP="00562310">
      <w:pPr>
        <w:pStyle w:val="Szvegtrzs"/>
        <w:ind w:left="851"/>
        <w:outlineLvl w:val="0"/>
        <w:rPr>
          <w:b/>
        </w:rPr>
      </w:pPr>
    </w:p>
    <w:p w:rsidR="00562310" w:rsidRPr="0035218E" w:rsidRDefault="00562310" w:rsidP="00562310">
      <w:pPr>
        <w:tabs>
          <w:tab w:val="left" w:pos="9639"/>
        </w:tabs>
        <w:spacing w:after="0" w:line="240" w:lineRule="auto"/>
        <w:ind w:left="851" w:right="79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35218E">
        <w:rPr>
          <w:rFonts w:ascii="Times New Roman" w:hAnsi="Times New Roman" w:cs="Times New Roman"/>
          <w:b/>
          <w:sz w:val="24"/>
          <w:szCs w:val="24"/>
          <w:u w:val="single"/>
        </w:rPr>
        <w:t xml:space="preserve">Budapest Főváros II.kerületi Önkormányzat Közoktatási, Közművelődési, Sport, Egészségügyi, Szociális és Lakásügyi </w:t>
      </w:r>
      <w:r w:rsidRPr="0035218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 xml:space="preserve">Bizottság </w:t>
      </w:r>
      <w:r w:rsidR="00672C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5</w:t>
      </w:r>
      <w:r w:rsidRPr="003521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/2019.(XII.02.) határozata</w:t>
      </w:r>
    </w:p>
    <w:p w:rsidR="00562310" w:rsidRPr="00562310" w:rsidRDefault="00562310" w:rsidP="00562310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562310" w:rsidRPr="00562310" w:rsidRDefault="00562310" w:rsidP="00562310">
      <w:pPr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>A Közoktatási, Közművelődési, Sport, Egészségügyi, Szociális és Lakásügyi Bizottság a 24/2019. (XI.18.) önkormányzati rendelet 6. sz. melléklet 2.11.) pontjában rögzített jogkörében javasolja a Közbeszerzési Bizottságnak, hogy „</w:t>
      </w:r>
      <w:r w:rsidRPr="00562310">
        <w:rPr>
          <w:rFonts w:ascii="Times New Roman" w:hAnsi="Times New Roman" w:cs="Times New Roman"/>
          <w:i/>
          <w:sz w:val="24"/>
          <w:szCs w:val="24"/>
        </w:rPr>
        <w:t xml:space="preserve">A Budapest Főváros II. Kerületi Önkormányzat Egészségügyi Szolgálata telephelyein, szervezeti egységeiben működő PANAX rendszert futtató orvosi számítástechnikai szoftver eszközök, valamint az azt kiszolgáló szerver eszközök, illetve a működést elősegítő szoftver és kommunikációs eszközök üzemeltetése, rendszergazdai feladatainak ellátása, a PANAX </w:t>
      </w:r>
      <w:r w:rsidRPr="0056231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rendszer teljes körű support szolgáltatása, utánkövetése” </w:t>
      </w:r>
      <w:r w:rsidRPr="00562310">
        <w:rPr>
          <w:rFonts w:ascii="Times New Roman" w:hAnsi="Times New Roman" w:cs="Times New Roman"/>
          <w:sz w:val="24"/>
          <w:szCs w:val="24"/>
        </w:rPr>
        <w:t>tárgyú közbeszerzési eljárásra vonatkozó</w:t>
      </w:r>
      <w:r w:rsidRPr="00562310">
        <w:rPr>
          <w:rFonts w:ascii="Times New Roman" w:hAnsi="Times New Roman" w:cs="Times New Roman"/>
          <w:bCs/>
          <w:sz w:val="24"/>
          <w:szCs w:val="24"/>
        </w:rPr>
        <w:t xml:space="preserve"> melléklet szerinti közbeszerzési felhívásban foglaltakat fogadja el.  </w:t>
      </w:r>
    </w:p>
    <w:p w:rsidR="00562310" w:rsidRPr="00562310" w:rsidRDefault="00562310" w:rsidP="00562310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562310" w:rsidRPr="00562310" w:rsidRDefault="00562310" w:rsidP="00562310">
      <w:pPr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2310">
        <w:rPr>
          <w:rFonts w:ascii="Times New Roman" w:hAnsi="Times New Roman" w:cs="Times New Roman"/>
          <w:b/>
          <w:sz w:val="24"/>
          <w:szCs w:val="24"/>
        </w:rPr>
        <w:t>Felelős</w:t>
      </w:r>
      <w:r w:rsidRPr="00562310">
        <w:rPr>
          <w:rFonts w:ascii="Times New Roman" w:hAnsi="Times New Roman" w:cs="Times New Roman"/>
          <w:sz w:val="24"/>
          <w:szCs w:val="24"/>
        </w:rPr>
        <w:t>: Bizottság elnöke</w:t>
      </w:r>
    </w:p>
    <w:p w:rsidR="00562310" w:rsidRPr="00562310" w:rsidRDefault="00562310" w:rsidP="00562310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b/>
          <w:sz w:val="24"/>
          <w:szCs w:val="24"/>
        </w:rPr>
        <w:t xml:space="preserve">Határidő: </w:t>
      </w:r>
      <w:r w:rsidRPr="00562310">
        <w:rPr>
          <w:rFonts w:ascii="Times New Roman" w:hAnsi="Times New Roman" w:cs="Times New Roman"/>
          <w:sz w:val="24"/>
          <w:szCs w:val="24"/>
        </w:rPr>
        <w:t>azonnal</w:t>
      </w:r>
    </w:p>
    <w:p w:rsidR="00562310" w:rsidRPr="00AF3DD5" w:rsidRDefault="00562310" w:rsidP="00562310">
      <w:pPr>
        <w:ind w:left="851"/>
        <w:jc w:val="both"/>
        <w:rPr>
          <w:rFonts w:ascii="Times New Roman" w:hAnsi="Times New Roman"/>
          <w:bCs/>
          <w:iCs/>
          <w:sz w:val="24"/>
        </w:rPr>
      </w:pPr>
      <w:r w:rsidRPr="00AF3DD5">
        <w:rPr>
          <w:rFonts w:ascii="Times New Roman" w:hAnsi="Times New Roman"/>
          <w:bCs/>
          <w:iCs/>
          <w:sz w:val="24"/>
        </w:rPr>
        <w:t xml:space="preserve">(egyhangú, </w:t>
      </w:r>
      <w:r>
        <w:rPr>
          <w:rFonts w:ascii="Times New Roman" w:hAnsi="Times New Roman"/>
          <w:bCs/>
          <w:iCs/>
          <w:sz w:val="24"/>
        </w:rPr>
        <w:t>9</w:t>
      </w:r>
      <w:r w:rsidRPr="00AF3DD5">
        <w:rPr>
          <w:rFonts w:ascii="Times New Roman" w:hAnsi="Times New Roman"/>
          <w:bCs/>
          <w:iCs/>
          <w:sz w:val="24"/>
        </w:rPr>
        <w:t xml:space="preserve"> igen) </w:t>
      </w:r>
    </w:p>
    <w:p w:rsidR="005B3101" w:rsidRPr="0035218E" w:rsidRDefault="005B3101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4F0273" w:rsidRPr="0035218E" w:rsidRDefault="004F0273" w:rsidP="0035218E">
      <w:pPr>
        <w:tabs>
          <w:tab w:val="left" w:pos="9639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5218E">
        <w:rPr>
          <w:rFonts w:ascii="Times New Roman" w:hAnsi="Times New Roman" w:cs="Times New Roman"/>
          <w:sz w:val="24"/>
          <w:szCs w:val="24"/>
        </w:rPr>
        <w:t>3.Napirend</w:t>
      </w:r>
    </w:p>
    <w:p w:rsidR="004F0273" w:rsidRDefault="004F0273" w:rsidP="0035218E">
      <w:pPr>
        <w:tabs>
          <w:tab w:val="left" w:pos="9639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5218E">
        <w:rPr>
          <w:rFonts w:ascii="Times New Roman" w:hAnsi="Times New Roman" w:cs="Times New Roman"/>
          <w:sz w:val="24"/>
          <w:szCs w:val="24"/>
        </w:rPr>
        <w:t>Javaslat az Életvitel stratégia - Tankonyha  2019. évi felhasználására</w:t>
      </w:r>
    </w:p>
    <w:p w:rsidR="008B2B57" w:rsidRPr="00562310" w:rsidRDefault="008B2B57" w:rsidP="008B2B57">
      <w:pPr>
        <w:pStyle w:val="Szvegtrzs"/>
        <w:spacing w:line="276" w:lineRule="auto"/>
        <w:ind w:left="851"/>
        <w:jc w:val="both"/>
        <w:rPr>
          <w:bCs/>
        </w:rPr>
      </w:pPr>
      <w:r w:rsidRPr="0035218E">
        <w:rPr>
          <w:b/>
          <w:bCs/>
          <w:iCs/>
        </w:rPr>
        <w:t>Határozati javaslat:</w:t>
      </w:r>
      <w:r>
        <w:rPr>
          <w:b/>
          <w:bCs/>
          <w:iCs/>
        </w:rPr>
        <w:t xml:space="preserve"> </w:t>
      </w:r>
      <w:r w:rsidRPr="00562310">
        <w:rPr>
          <w:bCs/>
        </w:rPr>
        <w:t xml:space="preserve">A </w:t>
      </w:r>
      <w:r w:rsidRPr="00562310">
        <w:t>Közoktatási, Közművelődési, Sport, Egészségügyi, Szociális és Lakásügyi Bizottság</w:t>
      </w:r>
      <w:r w:rsidRPr="00562310">
        <w:rPr>
          <w:bCs/>
        </w:rPr>
        <w:t xml:space="preserve">  hozzájárul ahhoz,hogy az </w:t>
      </w:r>
      <w:r w:rsidRPr="00562310">
        <w:rPr>
          <w:b/>
          <w:bCs/>
          <w:i/>
        </w:rPr>
        <w:t>Életvitel stratégia jogcím előirányzata terhére</w:t>
      </w:r>
      <w:r w:rsidRPr="00562310">
        <w:rPr>
          <w:bCs/>
        </w:rPr>
        <w:t xml:space="preserve"> </w:t>
      </w:r>
      <w:r w:rsidRPr="00562310">
        <w:rPr>
          <w:b/>
          <w:bCs/>
        </w:rPr>
        <w:t xml:space="preserve">1 000 000 Ft </w:t>
      </w:r>
      <w:r w:rsidRPr="00562310">
        <w:rPr>
          <w:bCs/>
        </w:rPr>
        <w:t xml:space="preserve">összegű támogatás </w:t>
      </w:r>
      <w:r w:rsidRPr="00562310">
        <w:rPr>
          <w:b/>
          <w:bCs/>
        </w:rPr>
        <w:t>Tankonyha program</w:t>
      </w:r>
      <w:r w:rsidRPr="00562310">
        <w:rPr>
          <w:bCs/>
        </w:rPr>
        <w:t xml:space="preserve">  megvalósítására a Közép-Budai Tankerületi Központ részére átadásra kerüljön. </w:t>
      </w:r>
    </w:p>
    <w:p w:rsidR="005B3101" w:rsidRPr="0035218E" w:rsidRDefault="005B3101" w:rsidP="0035218E">
      <w:pPr>
        <w:tabs>
          <w:tab w:val="left" w:pos="9639"/>
        </w:tabs>
        <w:spacing w:after="0" w:line="240" w:lineRule="auto"/>
        <w:ind w:left="851" w:right="79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35218E">
        <w:rPr>
          <w:rFonts w:ascii="Times New Roman" w:hAnsi="Times New Roman" w:cs="Times New Roman"/>
          <w:b/>
          <w:sz w:val="24"/>
          <w:szCs w:val="24"/>
          <w:u w:val="single"/>
        </w:rPr>
        <w:t xml:space="preserve">Budapest Főváros II.kerületi Önkormányzat Közoktatási, Közművelődési, Sport, Egészségügyi, Szociális és Lakásügyi </w:t>
      </w:r>
      <w:r w:rsidRPr="0035218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 xml:space="preserve">Bizottság </w:t>
      </w:r>
      <w:r w:rsidR="00672C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6</w:t>
      </w:r>
      <w:r w:rsidRPr="003521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/2019.(XII.02.) határozata</w:t>
      </w:r>
    </w:p>
    <w:p w:rsidR="004F0273" w:rsidRDefault="004F0273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562310" w:rsidRPr="00562310" w:rsidRDefault="00562310" w:rsidP="00562310">
      <w:pPr>
        <w:pStyle w:val="Szvegtrzs"/>
        <w:spacing w:line="276" w:lineRule="auto"/>
        <w:ind w:left="851"/>
        <w:jc w:val="both"/>
        <w:rPr>
          <w:bCs/>
        </w:rPr>
      </w:pPr>
      <w:r w:rsidRPr="00562310">
        <w:rPr>
          <w:bCs/>
        </w:rPr>
        <w:t xml:space="preserve">A </w:t>
      </w:r>
      <w:r w:rsidRPr="00562310">
        <w:t>Közoktatási, Közművelődési, Sport, Egészségügyi, Szociális és Lakásügyi Bizottság</w:t>
      </w:r>
      <w:r w:rsidRPr="00562310">
        <w:rPr>
          <w:bCs/>
        </w:rPr>
        <w:t xml:space="preserve">  hozzájárul ahhoz,hogy az </w:t>
      </w:r>
      <w:r w:rsidRPr="00562310">
        <w:rPr>
          <w:b/>
          <w:bCs/>
          <w:i/>
        </w:rPr>
        <w:t>Életvitel stratégia jogcím előirányzata terhére</w:t>
      </w:r>
      <w:r w:rsidRPr="00562310">
        <w:rPr>
          <w:bCs/>
        </w:rPr>
        <w:t xml:space="preserve"> </w:t>
      </w:r>
      <w:r w:rsidRPr="00562310">
        <w:rPr>
          <w:b/>
          <w:bCs/>
        </w:rPr>
        <w:t xml:space="preserve">1 000 000 Ft </w:t>
      </w:r>
      <w:r w:rsidRPr="00562310">
        <w:rPr>
          <w:bCs/>
        </w:rPr>
        <w:t xml:space="preserve">összegű támogatás </w:t>
      </w:r>
      <w:r w:rsidRPr="00562310">
        <w:rPr>
          <w:b/>
          <w:bCs/>
        </w:rPr>
        <w:t>Tankonyha program</w:t>
      </w:r>
      <w:r w:rsidRPr="00562310">
        <w:rPr>
          <w:bCs/>
        </w:rPr>
        <w:t xml:space="preserve">  megvalósítására a Közép-Budai Tankerületi Központ részére átadásra kerüljön. </w:t>
      </w:r>
    </w:p>
    <w:p w:rsidR="00562310" w:rsidRPr="00562310" w:rsidRDefault="00562310" w:rsidP="00562310">
      <w:pPr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b/>
          <w:bCs/>
          <w:sz w:val="24"/>
          <w:szCs w:val="24"/>
        </w:rPr>
        <w:t xml:space="preserve">Felelős: </w:t>
      </w:r>
      <w:r w:rsidRPr="00562310">
        <w:rPr>
          <w:rFonts w:ascii="Times New Roman" w:hAnsi="Times New Roman" w:cs="Times New Roman"/>
          <w:sz w:val="24"/>
          <w:szCs w:val="24"/>
        </w:rPr>
        <w:t>Bizottság elnöke</w:t>
      </w:r>
    </w:p>
    <w:p w:rsidR="00562310" w:rsidRPr="00562310" w:rsidRDefault="00562310" w:rsidP="00562310">
      <w:pPr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b/>
          <w:bCs/>
          <w:sz w:val="24"/>
          <w:szCs w:val="24"/>
        </w:rPr>
        <w:t xml:space="preserve">Határidő: </w:t>
      </w:r>
      <w:r w:rsidRPr="00562310">
        <w:rPr>
          <w:rFonts w:ascii="Times New Roman" w:hAnsi="Times New Roman" w:cs="Times New Roman"/>
          <w:sz w:val="24"/>
          <w:szCs w:val="24"/>
        </w:rPr>
        <w:t>azonnal</w:t>
      </w:r>
    </w:p>
    <w:p w:rsidR="00562310" w:rsidRPr="00AF3DD5" w:rsidRDefault="00562310" w:rsidP="00562310">
      <w:pPr>
        <w:ind w:left="851"/>
        <w:jc w:val="both"/>
        <w:rPr>
          <w:rFonts w:ascii="Times New Roman" w:hAnsi="Times New Roman"/>
          <w:bCs/>
          <w:iCs/>
          <w:sz w:val="24"/>
        </w:rPr>
      </w:pPr>
      <w:r w:rsidRPr="00AF3DD5">
        <w:rPr>
          <w:rFonts w:ascii="Times New Roman" w:hAnsi="Times New Roman"/>
          <w:bCs/>
          <w:iCs/>
          <w:sz w:val="24"/>
        </w:rPr>
        <w:t xml:space="preserve">(egyhangú, </w:t>
      </w:r>
      <w:r>
        <w:rPr>
          <w:rFonts w:ascii="Times New Roman" w:hAnsi="Times New Roman"/>
          <w:bCs/>
          <w:iCs/>
          <w:sz w:val="24"/>
        </w:rPr>
        <w:t>9</w:t>
      </w:r>
      <w:r w:rsidRPr="00AF3DD5">
        <w:rPr>
          <w:rFonts w:ascii="Times New Roman" w:hAnsi="Times New Roman"/>
          <w:bCs/>
          <w:iCs/>
          <w:sz w:val="24"/>
        </w:rPr>
        <w:t xml:space="preserve"> igen) </w:t>
      </w:r>
    </w:p>
    <w:p w:rsidR="00C26AA0" w:rsidRDefault="00C26AA0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562310" w:rsidRDefault="00562310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562310" w:rsidRDefault="00562310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562310" w:rsidRDefault="00562310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562310" w:rsidRDefault="00562310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562310" w:rsidRDefault="00562310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562310" w:rsidRDefault="00562310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562310" w:rsidRDefault="00562310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562310" w:rsidRDefault="00562310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8B2B57" w:rsidRDefault="008B2B57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8B2B57" w:rsidRDefault="008B2B57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8B2B57" w:rsidRDefault="008B2B57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C26AA0" w:rsidRDefault="00C26AA0" w:rsidP="00C26AA0">
      <w:pPr>
        <w:pStyle w:val="Szvegtrzs"/>
        <w:spacing w:after="0"/>
        <w:ind w:left="851"/>
        <w:jc w:val="both"/>
        <w:rPr>
          <w:bCs/>
        </w:rPr>
      </w:pPr>
      <w:r w:rsidRPr="00C26AA0">
        <w:rPr>
          <w:bCs/>
        </w:rPr>
        <w:t>4.</w:t>
      </w:r>
      <w:r>
        <w:rPr>
          <w:bCs/>
        </w:rPr>
        <w:t>Napirend</w:t>
      </w:r>
    </w:p>
    <w:p w:rsidR="00C26AA0" w:rsidRDefault="00C26AA0" w:rsidP="00C26AA0">
      <w:pPr>
        <w:pStyle w:val="Szvegtrzs"/>
        <w:spacing w:after="0"/>
        <w:ind w:left="851"/>
        <w:jc w:val="both"/>
        <w:rPr>
          <w:bCs/>
        </w:rPr>
      </w:pPr>
      <w:r w:rsidRPr="00C26AA0">
        <w:rPr>
          <w:bCs/>
        </w:rPr>
        <w:t>Javaslat Szabó Gyula tiszteletére állítandó emléktábla elhelyezésére</w:t>
      </w:r>
    </w:p>
    <w:p w:rsidR="008B2B57" w:rsidRPr="00C26AA0" w:rsidRDefault="008B2B57" w:rsidP="00C26AA0">
      <w:pPr>
        <w:pStyle w:val="Szvegtrzs"/>
        <w:spacing w:after="0"/>
        <w:ind w:left="851"/>
        <w:jc w:val="both"/>
        <w:rPr>
          <w:bCs/>
        </w:rPr>
      </w:pPr>
    </w:p>
    <w:p w:rsidR="008B2B57" w:rsidRPr="00562310" w:rsidRDefault="008B2B57" w:rsidP="00882A50">
      <w:pPr>
        <w:pStyle w:val="Szvegtrzs3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5218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Határozati javaslat:</w:t>
      </w:r>
      <w:r>
        <w:rPr>
          <w:b/>
          <w:bCs/>
          <w:iCs/>
        </w:rPr>
        <w:t xml:space="preserve"> </w:t>
      </w:r>
      <w:r w:rsidRPr="00562310">
        <w:rPr>
          <w:rFonts w:ascii="Times New Roman" w:hAnsi="Times New Roman" w:cs="Times New Roman"/>
          <w:sz w:val="24"/>
          <w:szCs w:val="24"/>
        </w:rPr>
        <w:t xml:space="preserve">A </w:t>
      </w:r>
      <w:r w:rsidRPr="00562310">
        <w:rPr>
          <w:rFonts w:ascii="Times New Roman" w:hAnsi="Times New Roman" w:cs="Times New Roman"/>
          <w:bCs/>
          <w:sz w:val="24"/>
          <w:szCs w:val="24"/>
          <w:lang w:eastAsia="ar-SA"/>
        </w:rPr>
        <w:t>Közoktatási, Közművelődési, Sport, Egészségügyi, Szociális és Lakásügyi Bizottság</w:t>
      </w:r>
      <w:r w:rsidRPr="00562310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 xml:space="preserve"> </w:t>
      </w:r>
      <w:r w:rsidRPr="00562310">
        <w:rPr>
          <w:rFonts w:ascii="Times New Roman" w:hAnsi="Times New Roman" w:cs="Times New Roman"/>
          <w:sz w:val="24"/>
          <w:szCs w:val="24"/>
        </w:rPr>
        <w:t xml:space="preserve">a Képviselő-testület által kialakított bizottságok hatásköréről, a bizottságok és tanácsnokok feladatköréről szóló 24/2019.(XI.18.) önkormányzati rendelete a 6. számú melléklete 2.1.) pontja alapján </w:t>
      </w:r>
      <w:r w:rsidRPr="00562310">
        <w:rPr>
          <w:rFonts w:ascii="Times New Roman" w:hAnsi="Times New Roman" w:cs="Times New Roman"/>
          <w:b/>
          <w:bCs/>
          <w:sz w:val="24"/>
          <w:szCs w:val="24"/>
        </w:rPr>
        <w:t>támogatja</w:t>
      </w:r>
      <w:r w:rsidRPr="00562310">
        <w:rPr>
          <w:rFonts w:ascii="Times New Roman" w:hAnsi="Times New Roman" w:cs="Times New Roman"/>
          <w:sz w:val="24"/>
          <w:szCs w:val="24"/>
        </w:rPr>
        <w:t xml:space="preserve"> Szabó Gyula tiszteletére emléktábla elhelyezését a II., Józsefhegyi út 24.sz.  ház homlokzatán az alábbi szöveggel:</w:t>
      </w:r>
    </w:p>
    <w:p w:rsidR="008B2B57" w:rsidRPr="00562310" w:rsidRDefault="008B2B57" w:rsidP="008B2B57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8B2B57" w:rsidRPr="00562310" w:rsidRDefault="008B2B57" w:rsidP="008B2B57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8B2B57" w:rsidRPr="00562310" w:rsidRDefault="008B2B57" w:rsidP="008B2B57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>EBBEN</w:t>
      </w:r>
    </w:p>
    <w:p w:rsidR="008B2B57" w:rsidRPr="00562310" w:rsidRDefault="008B2B57" w:rsidP="008B2B57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>A HÁZBAN LAKOTT</w:t>
      </w:r>
    </w:p>
    <w:p w:rsidR="008B2B57" w:rsidRPr="00562310" w:rsidRDefault="008B2B57" w:rsidP="008B2B57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8B2B57" w:rsidRPr="00562310" w:rsidRDefault="008B2B57" w:rsidP="008B2B57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>SZABÓ GYULA</w:t>
      </w:r>
    </w:p>
    <w:p w:rsidR="008B2B57" w:rsidRPr="00562310" w:rsidRDefault="008B2B57" w:rsidP="008B2B57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>1930 – 2014</w:t>
      </w:r>
    </w:p>
    <w:p w:rsidR="008B2B57" w:rsidRPr="00562310" w:rsidRDefault="008B2B57" w:rsidP="008B2B57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8B2B57" w:rsidRPr="00562310" w:rsidRDefault="008B2B57" w:rsidP="008B2B57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>KOSSUTH-DÍJAS SZÍNMŰVÉSZ</w:t>
      </w:r>
    </w:p>
    <w:p w:rsidR="008B2B57" w:rsidRPr="00562310" w:rsidRDefault="008B2B57" w:rsidP="008B2B57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>A NEMZET SZÍNÉSZE</w:t>
      </w:r>
    </w:p>
    <w:p w:rsidR="008B2B57" w:rsidRPr="00562310" w:rsidRDefault="008B2B57" w:rsidP="008B2B57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8B2B57" w:rsidRPr="00562310" w:rsidRDefault="008B2B57" w:rsidP="008B2B57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>MASZK ORSZÁGOS SZÍNÉSZEGYESÜLET                                                                                                            NEMZETI SZÍNHÁZ                                                                                                                                              NEMZETI KULTURÁLIS ALAP</w:t>
      </w:r>
    </w:p>
    <w:p w:rsidR="008B2B57" w:rsidRPr="00562310" w:rsidRDefault="008B2B57" w:rsidP="008B2B57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>2019</w:t>
      </w:r>
    </w:p>
    <w:p w:rsidR="008B2B57" w:rsidRPr="00562310" w:rsidRDefault="008B2B57" w:rsidP="008B2B57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8B2B57" w:rsidRPr="00562310" w:rsidRDefault="008B2B57" w:rsidP="008B2B57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8B2B57" w:rsidRPr="00562310" w:rsidRDefault="008B2B57" w:rsidP="008B2B57">
      <w:pPr>
        <w:pStyle w:val="Szvegtrzs2"/>
        <w:spacing w:line="240" w:lineRule="auto"/>
        <w:ind w:left="851"/>
        <w:jc w:val="both"/>
      </w:pPr>
      <w:r w:rsidRPr="00562310">
        <w:lastRenderedPageBreak/>
        <w:t>A jelen hozzájárulás nem pótolja a jogszabályokban megkívánt engedélyeket és hozzájárulásokat, melyeket az állíttatónak be kell szerezni az emléktábla elhelyezése előtt.</w:t>
      </w:r>
    </w:p>
    <w:p w:rsidR="008B2B57" w:rsidRPr="00562310" w:rsidRDefault="008B2B57" w:rsidP="008B2B57">
      <w:pPr>
        <w:pStyle w:val="Szvegtrzs2"/>
        <w:spacing w:line="240" w:lineRule="auto"/>
        <w:ind w:left="851"/>
        <w:jc w:val="both"/>
      </w:pPr>
      <w:r w:rsidRPr="00562310">
        <w:t xml:space="preserve">Az elhelyezés és a folyamatos karbantartás költségét az állíttató köteles viselni. </w:t>
      </w:r>
    </w:p>
    <w:p w:rsidR="00C26AA0" w:rsidRDefault="00C26AA0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562310" w:rsidRPr="0035218E" w:rsidRDefault="00562310" w:rsidP="00562310">
      <w:pPr>
        <w:tabs>
          <w:tab w:val="left" w:pos="9639"/>
        </w:tabs>
        <w:spacing w:after="0" w:line="240" w:lineRule="auto"/>
        <w:ind w:left="851" w:right="79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35218E">
        <w:rPr>
          <w:rFonts w:ascii="Times New Roman" w:hAnsi="Times New Roman" w:cs="Times New Roman"/>
          <w:b/>
          <w:sz w:val="24"/>
          <w:szCs w:val="24"/>
          <w:u w:val="single"/>
        </w:rPr>
        <w:t xml:space="preserve">Budapest Főváros II.kerületi Önkormányzat Közoktatási, Közművelődési, Sport, Egészségügyi, Szociális és Lakásügyi </w:t>
      </w:r>
      <w:r w:rsidRPr="0035218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 xml:space="preserve">Bizottság </w:t>
      </w:r>
      <w:r w:rsidR="00672C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7</w:t>
      </w:r>
      <w:r w:rsidRPr="003521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/2019.(XII.02.) határozata</w:t>
      </w:r>
    </w:p>
    <w:p w:rsidR="00562310" w:rsidRDefault="00562310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562310" w:rsidRPr="00562310" w:rsidRDefault="00562310" w:rsidP="00882A50">
      <w:pPr>
        <w:pStyle w:val="Szvegtrzs3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 xml:space="preserve">A </w:t>
      </w:r>
      <w:r w:rsidRPr="00562310">
        <w:rPr>
          <w:rFonts w:ascii="Times New Roman" w:hAnsi="Times New Roman" w:cs="Times New Roman"/>
          <w:bCs/>
          <w:sz w:val="24"/>
          <w:szCs w:val="24"/>
          <w:lang w:eastAsia="ar-SA"/>
        </w:rPr>
        <w:t>Közoktatási, Közművelődési, Sport, Egészségügyi, Szociális és Lakásügyi Bizottság</w:t>
      </w:r>
      <w:r w:rsidRPr="00562310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 xml:space="preserve"> </w:t>
      </w:r>
      <w:r w:rsidRPr="00562310">
        <w:rPr>
          <w:rFonts w:ascii="Times New Roman" w:hAnsi="Times New Roman" w:cs="Times New Roman"/>
          <w:sz w:val="24"/>
          <w:szCs w:val="24"/>
        </w:rPr>
        <w:t xml:space="preserve">a Képviselő-testület által kialakított bizottságok hatásköréről, a bizottságok és tanácsnokok feladatköréről szóló 24/2019.(XI.18.) önkormányzati rendelete a 6. számú melléklete 2.1.) pontja alapján </w:t>
      </w:r>
      <w:r w:rsidRPr="00562310">
        <w:rPr>
          <w:rFonts w:ascii="Times New Roman" w:hAnsi="Times New Roman" w:cs="Times New Roman"/>
          <w:b/>
          <w:bCs/>
          <w:sz w:val="24"/>
          <w:szCs w:val="24"/>
        </w:rPr>
        <w:t>támogatja</w:t>
      </w:r>
      <w:r w:rsidRPr="00562310">
        <w:rPr>
          <w:rFonts w:ascii="Times New Roman" w:hAnsi="Times New Roman" w:cs="Times New Roman"/>
          <w:sz w:val="24"/>
          <w:szCs w:val="24"/>
        </w:rPr>
        <w:t xml:space="preserve"> Szabó Gyula tiszteletére emléktábla elhelyezését a II., Józsefhegyi út 24.sz.  ház homlokzatán az alábbi szöveggel:</w:t>
      </w:r>
    </w:p>
    <w:p w:rsidR="00562310" w:rsidRPr="00562310" w:rsidRDefault="00562310" w:rsidP="00562310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562310" w:rsidRPr="00562310" w:rsidRDefault="00562310" w:rsidP="00562310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562310" w:rsidRPr="00562310" w:rsidRDefault="00562310" w:rsidP="00562310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>EBBEN</w:t>
      </w:r>
    </w:p>
    <w:p w:rsidR="00562310" w:rsidRPr="00562310" w:rsidRDefault="00562310" w:rsidP="00562310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>A HÁZBAN LAKOTT</w:t>
      </w:r>
    </w:p>
    <w:p w:rsidR="00562310" w:rsidRPr="00562310" w:rsidRDefault="00562310" w:rsidP="00562310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562310" w:rsidRPr="00562310" w:rsidRDefault="00562310" w:rsidP="00562310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>SZABÓ GYULA</w:t>
      </w:r>
    </w:p>
    <w:p w:rsidR="00562310" w:rsidRPr="00562310" w:rsidRDefault="00562310" w:rsidP="00562310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>1930 – 2014</w:t>
      </w:r>
    </w:p>
    <w:p w:rsidR="00562310" w:rsidRPr="00562310" w:rsidRDefault="00562310" w:rsidP="00562310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562310" w:rsidRPr="00562310" w:rsidRDefault="00562310" w:rsidP="00562310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>KOSSUTH-DÍJAS SZÍNMŰVÉSZ</w:t>
      </w:r>
    </w:p>
    <w:p w:rsidR="00562310" w:rsidRPr="00562310" w:rsidRDefault="00562310" w:rsidP="00562310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>A NEMZET SZÍNÉSZE</w:t>
      </w:r>
    </w:p>
    <w:p w:rsidR="00562310" w:rsidRPr="00562310" w:rsidRDefault="00562310" w:rsidP="00562310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562310" w:rsidRPr="00562310" w:rsidRDefault="00562310" w:rsidP="00562310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>MASZK ORSZÁGOS SZÍNÉSZEGYESÜLET                                                                                                            NEMZETI SZÍNHÁZ                                                                                                                                              NEMZETI KULTURÁLIS ALAP</w:t>
      </w:r>
    </w:p>
    <w:p w:rsidR="00562310" w:rsidRPr="00562310" w:rsidRDefault="00562310" w:rsidP="00562310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sz w:val="24"/>
          <w:szCs w:val="24"/>
        </w:rPr>
        <w:t>2019</w:t>
      </w:r>
    </w:p>
    <w:p w:rsidR="00562310" w:rsidRPr="00562310" w:rsidRDefault="00562310" w:rsidP="00562310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562310" w:rsidRPr="00562310" w:rsidRDefault="00562310" w:rsidP="00562310">
      <w:pPr>
        <w:pStyle w:val="Standard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562310" w:rsidRPr="00562310" w:rsidRDefault="00562310" w:rsidP="00562310">
      <w:pPr>
        <w:pStyle w:val="Szvegtrzs2"/>
        <w:spacing w:line="240" w:lineRule="auto"/>
        <w:ind w:left="851"/>
        <w:jc w:val="both"/>
      </w:pPr>
      <w:r w:rsidRPr="00562310">
        <w:t>A jelen hozzájárulás nem pótolja a jogszabályokban megkívánt engedélyeket és hozzájárulásokat, melyeket az állíttatónak be kell szerezni az emléktábla elhelyezése előtt.</w:t>
      </w:r>
    </w:p>
    <w:p w:rsidR="00562310" w:rsidRPr="00562310" w:rsidRDefault="00562310" w:rsidP="00562310">
      <w:pPr>
        <w:pStyle w:val="Szvegtrzs2"/>
        <w:spacing w:line="240" w:lineRule="auto"/>
        <w:ind w:left="851"/>
        <w:jc w:val="both"/>
      </w:pPr>
      <w:r w:rsidRPr="00562310">
        <w:lastRenderedPageBreak/>
        <w:t xml:space="preserve">Az elhelyezés és a folyamatos karbantartás költségét az állíttató köteles viselni. </w:t>
      </w:r>
    </w:p>
    <w:p w:rsidR="00562310" w:rsidRPr="00562310" w:rsidRDefault="00562310" w:rsidP="00562310">
      <w:pPr>
        <w:pStyle w:val="Szvegtrzs3"/>
        <w:ind w:left="851" w:right="386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b/>
          <w:sz w:val="24"/>
          <w:szCs w:val="24"/>
        </w:rPr>
        <w:t>Felelős:</w:t>
      </w:r>
      <w:r w:rsidRPr="00562310">
        <w:rPr>
          <w:rFonts w:ascii="Times New Roman" w:hAnsi="Times New Roman" w:cs="Times New Roman"/>
          <w:sz w:val="24"/>
          <w:szCs w:val="24"/>
        </w:rPr>
        <w:t xml:space="preserve"> Bizottság elnöke</w:t>
      </w:r>
    </w:p>
    <w:p w:rsidR="00562310" w:rsidRPr="00562310" w:rsidRDefault="00562310" w:rsidP="00562310">
      <w:pPr>
        <w:pStyle w:val="Szvegtrzs3"/>
        <w:ind w:left="851" w:right="386"/>
        <w:rPr>
          <w:rFonts w:ascii="Times New Roman" w:hAnsi="Times New Roman" w:cs="Times New Roman"/>
          <w:sz w:val="24"/>
          <w:szCs w:val="24"/>
        </w:rPr>
      </w:pPr>
      <w:r w:rsidRPr="00562310">
        <w:rPr>
          <w:rFonts w:ascii="Times New Roman" w:hAnsi="Times New Roman" w:cs="Times New Roman"/>
          <w:b/>
          <w:sz w:val="24"/>
          <w:szCs w:val="24"/>
        </w:rPr>
        <w:t>Határidő:</w:t>
      </w:r>
      <w:r w:rsidRPr="00562310">
        <w:rPr>
          <w:rFonts w:ascii="Times New Roman" w:hAnsi="Times New Roman" w:cs="Times New Roman"/>
          <w:sz w:val="24"/>
          <w:szCs w:val="24"/>
        </w:rPr>
        <w:t xml:space="preserve"> azonnal</w:t>
      </w:r>
    </w:p>
    <w:p w:rsidR="00562310" w:rsidRPr="00AF3DD5" w:rsidRDefault="00562310" w:rsidP="00562310">
      <w:pPr>
        <w:ind w:left="851"/>
        <w:jc w:val="both"/>
        <w:rPr>
          <w:rFonts w:ascii="Times New Roman" w:hAnsi="Times New Roman"/>
          <w:bCs/>
          <w:iCs/>
          <w:sz w:val="24"/>
        </w:rPr>
      </w:pPr>
      <w:r w:rsidRPr="00AF3DD5">
        <w:rPr>
          <w:rFonts w:ascii="Times New Roman" w:hAnsi="Times New Roman"/>
          <w:bCs/>
          <w:iCs/>
          <w:sz w:val="24"/>
        </w:rPr>
        <w:t xml:space="preserve">(egyhangú, </w:t>
      </w:r>
      <w:r>
        <w:rPr>
          <w:rFonts w:ascii="Times New Roman" w:hAnsi="Times New Roman"/>
          <w:bCs/>
          <w:iCs/>
          <w:sz w:val="24"/>
        </w:rPr>
        <w:t>9</w:t>
      </w:r>
      <w:r w:rsidRPr="00AF3DD5">
        <w:rPr>
          <w:rFonts w:ascii="Times New Roman" w:hAnsi="Times New Roman"/>
          <w:bCs/>
          <w:iCs/>
          <w:sz w:val="24"/>
        </w:rPr>
        <w:t xml:space="preserve"> igen) </w:t>
      </w:r>
    </w:p>
    <w:p w:rsidR="00562310" w:rsidRPr="0035218E" w:rsidRDefault="00562310" w:rsidP="0035218E">
      <w:pPr>
        <w:pStyle w:val="Szvegtrzs"/>
        <w:tabs>
          <w:tab w:val="left" w:pos="9639"/>
        </w:tabs>
        <w:spacing w:after="0"/>
        <w:ind w:left="851"/>
        <w:jc w:val="both"/>
      </w:pPr>
    </w:p>
    <w:p w:rsidR="004F0273" w:rsidRPr="0035218E" w:rsidRDefault="00C26AA0" w:rsidP="0035218E">
      <w:pPr>
        <w:tabs>
          <w:tab w:val="left" w:pos="9639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F0273" w:rsidRPr="0035218E">
        <w:rPr>
          <w:rFonts w:ascii="Times New Roman" w:hAnsi="Times New Roman" w:cs="Times New Roman"/>
          <w:sz w:val="24"/>
          <w:szCs w:val="24"/>
        </w:rPr>
        <w:t>.Napirend</w:t>
      </w:r>
    </w:p>
    <w:p w:rsidR="004F0273" w:rsidRDefault="004F0273" w:rsidP="0035218E">
      <w:pPr>
        <w:tabs>
          <w:tab w:val="left" w:pos="9639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5218E">
        <w:rPr>
          <w:rFonts w:ascii="Times New Roman" w:hAnsi="Times New Roman" w:cs="Times New Roman"/>
          <w:sz w:val="24"/>
          <w:szCs w:val="24"/>
        </w:rPr>
        <w:t>A 2020. évi Bursa Hungarica Felsőoktatási Önkormányzati Ösztöndíjpályázatra beérkezett  pályázatok elbírálása (zárt ülés)</w:t>
      </w:r>
    </w:p>
    <w:p w:rsidR="004F0273" w:rsidRPr="0035218E" w:rsidRDefault="00C26AA0" w:rsidP="0035218E">
      <w:pPr>
        <w:tabs>
          <w:tab w:val="left" w:pos="9639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F0273" w:rsidRPr="0035218E">
        <w:rPr>
          <w:rFonts w:ascii="Times New Roman" w:hAnsi="Times New Roman" w:cs="Times New Roman"/>
          <w:sz w:val="24"/>
          <w:szCs w:val="24"/>
        </w:rPr>
        <w:t>.Napirend</w:t>
      </w:r>
    </w:p>
    <w:p w:rsidR="004F0273" w:rsidRDefault="004F0273" w:rsidP="0035218E">
      <w:pPr>
        <w:tabs>
          <w:tab w:val="left" w:pos="9639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5218E">
        <w:rPr>
          <w:rFonts w:ascii="Times New Roman" w:hAnsi="Times New Roman" w:cs="Times New Roman"/>
          <w:sz w:val="24"/>
          <w:szCs w:val="24"/>
        </w:rPr>
        <w:t>Létfenntartási támogatás méltányosságból történő megállapítása (zárt ülés)</w:t>
      </w:r>
    </w:p>
    <w:p w:rsidR="00882A50" w:rsidRDefault="00882A50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A18C2" w:rsidRDefault="0095668F" w:rsidP="00DA18C2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(A</w:t>
      </w:r>
      <w:r w:rsidR="00DA18C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z</w:t>
      </w:r>
      <w:r w:rsidRPr="003521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DA18C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5-6</w:t>
      </w:r>
      <w:r w:rsidRPr="003521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napirend</w:t>
      </w:r>
      <w:r w:rsidR="00CE428E" w:rsidRPr="003521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ek</w:t>
      </w:r>
      <w:r w:rsidRPr="003521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tárgyalása előtt </w:t>
      </w:r>
      <w:r w:rsidR="00101E51" w:rsidRPr="003521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Kiss Roland</w:t>
      </w:r>
      <w:r w:rsidRPr="003521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a zárt ülést  </w:t>
      </w:r>
      <w:r w:rsidR="00DA18C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17.50</w:t>
      </w:r>
      <w:r w:rsidRPr="003521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órakor elrendeli. A zárt ülésen elhangzottakat valamint a </w:t>
      </w:r>
      <w:r w:rsidR="00514484" w:rsidRPr="0035218E">
        <w:rPr>
          <w:rFonts w:ascii="Times New Roman" w:hAnsi="Times New Roman" w:cs="Times New Roman"/>
          <w:b/>
          <w:sz w:val="24"/>
          <w:szCs w:val="24"/>
        </w:rPr>
        <w:t xml:space="preserve">Budapest Főváros II.kerületi Önkormányzat Közoktatási, Közművelődési, Sport, Egészségügyi, Szociális és Lakásügyi </w:t>
      </w:r>
      <w:r w:rsidR="00514484" w:rsidRPr="003521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Bizottság </w:t>
      </w:r>
    </w:p>
    <w:p w:rsidR="0095668F" w:rsidRPr="0035218E" w:rsidRDefault="00DA18C2" w:rsidP="00DA18C2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8-25</w:t>
      </w:r>
      <w:r w:rsidR="0095668F" w:rsidRPr="003521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/2019.(</w:t>
      </w:r>
      <w:r w:rsidR="00101E51" w:rsidRPr="003521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XII.02.</w:t>
      </w:r>
      <w:r w:rsidR="0095668F" w:rsidRPr="003521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 határozat</w:t>
      </w:r>
      <w:r w:rsidR="00CE428E" w:rsidRPr="003521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ait</w:t>
      </w:r>
      <w:r w:rsidR="0095668F" w:rsidRPr="003521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a zárt ülés jegyzőkönyve tartalmazza.)     </w:t>
      </w:r>
    </w:p>
    <w:p w:rsidR="0095668F" w:rsidRPr="0035218E" w:rsidRDefault="0095668F" w:rsidP="0035218E">
      <w:pPr>
        <w:adjustRightInd w:val="0"/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91637F" w:rsidRPr="0035218E" w:rsidRDefault="0091637F" w:rsidP="0035218E">
      <w:pPr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91637F" w:rsidRPr="0035218E" w:rsidRDefault="0091637F" w:rsidP="0035218E">
      <w:pPr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35635E" w:rsidRPr="0035218E" w:rsidRDefault="00882A50" w:rsidP="0035218E">
      <w:pPr>
        <w:ind w:left="851" w:right="793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35635E" w:rsidRPr="0035218E">
        <w:rPr>
          <w:rFonts w:ascii="Times New Roman" w:hAnsi="Times New Roman" w:cs="Times New Roman"/>
          <w:sz w:val="24"/>
          <w:szCs w:val="24"/>
        </w:rPr>
        <w:t>Napirend</w:t>
      </w:r>
      <w:r w:rsidR="0035635E" w:rsidRPr="0035218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35635E" w:rsidRPr="0035218E" w:rsidRDefault="0035635E" w:rsidP="0035218E">
      <w:pPr>
        <w:ind w:left="851" w:right="793"/>
        <w:rPr>
          <w:rFonts w:ascii="Times New Roman" w:hAnsi="Times New Roman" w:cs="Times New Roman"/>
          <w:bCs/>
          <w:iCs/>
          <w:sz w:val="24"/>
          <w:szCs w:val="24"/>
        </w:rPr>
      </w:pPr>
      <w:r w:rsidRPr="0035218E">
        <w:rPr>
          <w:rFonts w:ascii="Times New Roman" w:hAnsi="Times New Roman" w:cs="Times New Roman"/>
          <w:bCs/>
          <w:iCs/>
          <w:sz w:val="24"/>
          <w:szCs w:val="24"/>
        </w:rPr>
        <w:t>Egyebek</w:t>
      </w:r>
    </w:p>
    <w:p w:rsidR="00F37B9C" w:rsidRPr="0035218E" w:rsidRDefault="00F37B9C" w:rsidP="0035218E">
      <w:pPr>
        <w:adjustRightInd w:val="0"/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BB0106" w:rsidRPr="0035218E" w:rsidRDefault="00544D87" w:rsidP="0035218E">
      <w:pPr>
        <w:adjustRightInd w:val="0"/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  <w:r w:rsidRPr="0035218E">
        <w:rPr>
          <w:rFonts w:ascii="Times New Roman" w:hAnsi="Times New Roman" w:cs="Times New Roman"/>
          <w:sz w:val="24"/>
          <w:szCs w:val="24"/>
        </w:rPr>
        <w:t>Nincs hozzászólás</w:t>
      </w:r>
    </w:p>
    <w:p w:rsidR="00BB0106" w:rsidRPr="0035218E" w:rsidRDefault="00BB0106" w:rsidP="0035218E">
      <w:pPr>
        <w:adjustRightInd w:val="0"/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BB0106" w:rsidRPr="0035218E" w:rsidRDefault="00BB0106" w:rsidP="0035218E">
      <w:pPr>
        <w:adjustRightInd w:val="0"/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BB0106" w:rsidRPr="0035218E" w:rsidRDefault="00BB0106" w:rsidP="0035218E">
      <w:pPr>
        <w:adjustRightInd w:val="0"/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962FCA" w:rsidRPr="0035218E" w:rsidRDefault="00962FCA" w:rsidP="0035218E">
      <w:pPr>
        <w:adjustRightInd w:val="0"/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962FCA" w:rsidRPr="0035218E" w:rsidRDefault="00962FCA" w:rsidP="0035218E">
      <w:pPr>
        <w:adjustRightInd w:val="0"/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962FCA" w:rsidRPr="0035218E" w:rsidRDefault="00962FCA" w:rsidP="0035218E">
      <w:pPr>
        <w:adjustRightInd w:val="0"/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962FCA" w:rsidRPr="0035218E" w:rsidRDefault="00962FCA" w:rsidP="0035218E">
      <w:pPr>
        <w:adjustRightInd w:val="0"/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962FCA" w:rsidRPr="0035218E" w:rsidRDefault="00962FCA" w:rsidP="0035218E">
      <w:pPr>
        <w:adjustRightInd w:val="0"/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962FCA" w:rsidRPr="0035218E" w:rsidRDefault="00962FCA" w:rsidP="0035218E">
      <w:pPr>
        <w:adjustRightInd w:val="0"/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962FCA" w:rsidRPr="0035218E" w:rsidRDefault="00962FCA" w:rsidP="0035218E">
      <w:pPr>
        <w:adjustRightInd w:val="0"/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962FCA" w:rsidRPr="0035218E" w:rsidRDefault="00962FCA" w:rsidP="0035218E">
      <w:pPr>
        <w:adjustRightInd w:val="0"/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962FCA" w:rsidRPr="0035218E" w:rsidRDefault="00962FCA" w:rsidP="0035218E">
      <w:pPr>
        <w:adjustRightInd w:val="0"/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962FCA" w:rsidRPr="0035218E" w:rsidRDefault="00962FCA" w:rsidP="0035218E">
      <w:pPr>
        <w:adjustRightInd w:val="0"/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962FCA" w:rsidRPr="0035218E" w:rsidRDefault="00962FCA" w:rsidP="0035218E">
      <w:pPr>
        <w:adjustRightInd w:val="0"/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962FCA" w:rsidRPr="0035218E" w:rsidRDefault="00962FCA" w:rsidP="0035218E">
      <w:pPr>
        <w:adjustRightInd w:val="0"/>
        <w:spacing w:after="0" w:line="240" w:lineRule="auto"/>
        <w:ind w:left="851" w:right="793"/>
        <w:jc w:val="both"/>
        <w:rPr>
          <w:rFonts w:ascii="Times New Roman" w:hAnsi="Times New Roman" w:cs="Times New Roman"/>
          <w:sz w:val="24"/>
          <w:szCs w:val="24"/>
        </w:rPr>
      </w:pPr>
    </w:p>
    <w:p w:rsidR="00F374DA" w:rsidRDefault="00F374DA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82A50" w:rsidRPr="0035218E" w:rsidRDefault="00882A50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4DA" w:rsidRPr="0035218E" w:rsidRDefault="00F374DA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584FE7" w:rsidRPr="0035218E" w:rsidRDefault="00584FE7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584FE7" w:rsidRPr="0035218E" w:rsidRDefault="00584FE7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Bizottság elnöke az ülést </w:t>
      </w:r>
      <w:r w:rsidR="007437D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18.30</w:t>
      </w: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órakor bezárja.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left="851" w:right="793" w:hanging="60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</w:t>
      </w:r>
    </w:p>
    <w:p w:rsidR="00F37B9C" w:rsidRPr="0035218E" w:rsidRDefault="00F37B9C" w:rsidP="0035218E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left="851" w:right="7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AE74A2" w:rsidP="0035218E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left="851" w:right="793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</w:t>
      </w:r>
      <w:r w:rsidR="007437D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Riczkó Andrea</w:t>
      </w:r>
      <w:r w:rsidR="00F37B9C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                                                        </w:t>
      </w:r>
      <w:r w:rsidR="00DD4581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Kiss Roland</w:t>
      </w:r>
      <w:r w:rsidR="00F37B9C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                                                                     jegyzőkönyv hitelesítő                                                                     elnök</w:t>
      </w:r>
    </w:p>
    <w:p w:rsidR="00F37B9C" w:rsidRPr="0035218E" w:rsidRDefault="00F37B9C" w:rsidP="0035218E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left="851" w:right="793" w:firstLine="566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5218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5218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5218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Budapest, 2019. </w:t>
      </w:r>
      <w:r w:rsidR="00DD4581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december </w:t>
      </w:r>
      <w:r w:rsidR="00AB5D3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5</w:t>
      </w:r>
      <w:r w:rsidR="00DD4581"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 w:hanging="84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Kmf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 w:hanging="84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 w:hanging="84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 w:hanging="84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35218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Kapják: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1. Polgármester 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2. Jegyző</w:t>
      </w:r>
    </w:p>
    <w:p w:rsidR="006C6382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521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3. Irattár </w:t>
      </w:r>
      <w:r w:rsidRPr="0035218E">
        <w:rPr>
          <w:rFonts w:ascii="Times New Roman" w:hAnsi="Times New Roman" w:cs="Times New Roman"/>
          <w:i/>
          <w:iCs/>
          <w:sz w:val="24"/>
          <w:szCs w:val="24"/>
        </w:rPr>
        <w:t xml:space="preserve">               </w:t>
      </w: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F37B9C" w:rsidRPr="0035218E" w:rsidRDefault="00F37B9C" w:rsidP="0035218E">
      <w:pPr>
        <w:tabs>
          <w:tab w:val="left" w:pos="9639"/>
        </w:tabs>
        <w:spacing w:after="0" w:line="240" w:lineRule="auto"/>
        <w:ind w:left="851" w:right="79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66185" w:rsidRDefault="00266185" w:rsidP="0035218E">
      <w:pPr>
        <w:ind w:left="851" w:right="793"/>
        <w:rPr>
          <w:rFonts w:ascii="Times New Roman" w:hAnsi="Times New Roman" w:cs="Times New Roman"/>
          <w:sz w:val="24"/>
          <w:szCs w:val="24"/>
        </w:rPr>
      </w:pPr>
    </w:p>
    <w:p w:rsidR="0022070C" w:rsidRDefault="0022070C" w:rsidP="0035218E">
      <w:pPr>
        <w:ind w:left="851" w:right="793"/>
        <w:rPr>
          <w:rFonts w:ascii="Times New Roman" w:hAnsi="Times New Roman" w:cs="Times New Roman"/>
          <w:sz w:val="24"/>
          <w:szCs w:val="24"/>
        </w:rPr>
      </w:pPr>
    </w:p>
    <w:p w:rsidR="0022070C" w:rsidRDefault="0022070C" w:rsidP="0035218E">
      <w:pPr>
        <w:ind w:left="851" w:right="793"/>
        <w:rPr>
          <w:rFonts w:ascii="Times New Roman" w:hAnsi="Times New Roman" w:cs="Times New Roman"/>
          <w:sz w:val="24"/>
          <w:szCs w:val="24"/>
        </w:rPr>
      </w:pPr>
    </w:p>
    <w:p w:rsidR="0022070C" w:rsidRDefault="0022070C" w:rsidP="0035218E">
      <w:pPr>
        <w:ind w:left="851" w:right="793"/>
        <w:rPr>
          <w:rFonts w:ascii="Times New Roman" w:hAnsi="Times New Roman" w:cs="Times New Roman"/>
          <w:sz w:val="24"/>
          <w:szCs w:val="24"/>
        </w:rPr>
      </w:pPr>
    </w:p>
    <w:p w:rsidR="0022070C" w:rsidRDefault="0022070C" w:rsidP="0035218E">
      <w:pPr>
        <w:ind w:left="851" w:right="793"/>
        <w:rPr>
          <w:rFonts w:ascii="Times New Roman" w:hAnsi="Times New Roman" w:cs="Times New Roman"/>
          <w:sz w:val="24"/>
          <w:szCs w:val="24"/>
        </w:rPr>
      </w:pPr>
    </w:p>
    <w:p w:rsidR="0022070C" w:rsidRDefault="0022070C" w:rsidP="0022070C">
      <w:pPr>
        <w:ind w:right="793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22070C" w:rsidRDefault="0022070C" w:rsidP="0035218E">
      <w:pPr>
        <w:ind w:left="851" w:right="793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624320" cy="9368790"/>
            <wp:effectExtent l="0" t="0" r="508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3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624320" cy="9368790"/>
            <wp:effectExtent l="0" t="0" r="508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3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624320" cy="9368790"/>
            <wp:effectExtent l="0" t="0" r="508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3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624320" cy="9368790"/>
            <wp:effectExtent l="0" t="0" r="508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3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624320" cy="9368790"/>
            <wp:effectExtent l="0" t="0" r="508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3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624320" cy="9368790"/>
            <wp:effectExtent l="0" t="0" r="5080" b="381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3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624320" cy="9368790"/>
            <wp:effectExtent l="0" t="0" r="5080" b="38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3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70C" w:rsidRPr="0035218E" w:rsidRDefault="0022070C" w:rsidP="0035218E">
      <w:pPr>
        <w:ind w:left="851" w:right="79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2070C" w:rsidRPr="0035218E" w:rsidSect="00A34A73">
      <w:headerReference w:type="default" r:id="rId15"/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5FA" w:rsidRDefault="00C625FA" w:rsidP="001E63CA">
      <w:pPr>
        <w:spacing w:after="0" w:line="240" w:lineRule="auto"/>
      </w:pPr>
      <w:r>
        <w:separator/>
      </w:r>
    </w:p>
  </w:endnote>
  <w:endnote w:type="continuationSeparator" w:id="0">
    <w:p w:rsidR="00C625FA" w:rsidRDefault="00C625FA" w:rsidP="001E6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rutigerTT">
    <w:altName w:val="Trebuchet MS"/>
    <w:charset w:val="EE"/>
    <w:family w:val="swiss"/>
    <w:pitch w:val="variable"/>
    <w:sig w:usb0="800000AF" w:usb1="4000004A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5FA" w:rsidRDefault="00C625FA" w:rsidP="001E63CA">
      <w:pPr>
        <w:spacing w:after="0" w:line="240" w:lineRule="auto"/>
      </w:pPr>
      <w:r>
        <w:separator/>
      </w:r>
    </w:p>
  </w:footnote>
  <w:footnote w:type="continuationSeparator" w:id="0">
    <w:p w:rsidR="00C625FA" w:rsidRDefault="00C625FA" w:rsidP="001E6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2683126"/>
      <w:docPartObj>
        <w:docPartGallery w:val="Page Numbers (Top of Page)"/>
        <w:docPartUnique/>
      </w:docPartObj>
    </w:sdtPr>
    <w:sdtEndPr/>
    <w:sdtContent>
      <w:p w:rsidR="009437DE" w:rsidRDefault="009437DE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70E7">
          <w:rPr>
            <w:noProof/>
          </w:rPr>
          <w:t>15</w:t>
        </w:r>
        <w:r>
          <w:fldChar w:fldCharType="end"/>
        </w:r>
      </w:p>
    </w:sdtContent>
  </w:sdt>
  <w:p w:rsidR="009437DE" w:rsidRDefault="009437DE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669C0DB8"/>
    <w:lvl w:ilvl="0">
      <w:numFmt w:val="bullet"/>
      <w:lvlText w:val="*"/>
      <w:lvlJc w:val="left"/>
    </w:lvl>
  </w:abstractNum>
  <w:abstractNum w:abstractNumId="1" w15:restartNumberingAfterBreak="0">
    <w:nsid w:val="04530CEE"/>
    <w:multiLevelType w:val="singleLevel"/>
    <w:tmpl w:val="E6D64F9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E131422"/>
    <w:multiLevelType w:val="hybridMultilevel"/>
    <w:tmpl w:val="43907482"/>
    <w:lvl w:ilvl="0" w:tplc="0D1E78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A3B6B"/>
    <w:multiLevelType w:val="singleLevel"/>
    <w:tmpl w:val="5AE8D90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0EB7E8B"/>
    <w:multiLevelType w:val="multilevel"/>
    <w:tmpl w:val="78D28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 w15:restartNumberingAfterBreak="0">
    <w:nsid w:val="4BAC39C9"/>
    <w:multiLevelType w:val="hybridMultilevel"/>
    <w:tmpl w:val="8DC40EAE"/>
    <w:lvl w:ilvl="0" w:tplc="47E223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A31BAD"/>
    <w:multiLevelType w:val="hybridMultilevel"/>
    <w:tmpl w:val="C41CFC4E"/>
    <w:lvl w:ilvl="0" w:tplc="77741ED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776494"/>
    <w:multiLevelType w:val="hybridMultilevel"/>
    <w:tmpl w:val="A0E05720"/>
    <w:lvl w:ilvl="0" w:tplc="040E000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505"/>
        </w:tabs>
        <w:ind w:left="45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225"/>
        </w:tabs>
        <w:ind w:left="52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945"/>
        </w:tabs>
        <w:ind w:left="59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665"/>
        </w:tabs>
        <w:ind w:left="66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385"/>
        </w:tabs>
        <w:ind w:left="73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8105"/>
        </w:tabs>
        <w:ind w:left="8105" w:hanging="360"/>
      </w:pPr>
      <w:rPr>
        <w:rFonts w:ascii="Wingdings" w:hAnsi="Wingdings" w:hint="default"/>
      </w:rPr>
    </w:lvl>
  </w:abstractNum>
  <w:abstractNum w:abstractNumId="8" w15:restartNumberingAfterBreak="0">
    <w:nsid w:val="5ED30D6B"/>
    <w:multiLevelType w:val="hybridMultilevel"/>
    <w:tmpl w:val="E8B4CFDA"/>
    <w:lvl w:ilvl="0" w:tplc="585C298C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color w:val="00000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B21936"/>
    <w:multiLevelType w:val="singleLevel"/>
    <w:tmpl w:val="E6D64F9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"/>
  </w:num>
  <w:num w:numId="5">
    <w:abstractNumId w:val="3"/>
  </w:num>
  <w:num w:numId="6">
    <w:abstractNumId w:val="7"/>
  </w:num>
  <w:num w:numId="7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8">
    <w:abstractNumId w:val="8"/>
  </w:num>
  <w:num w:numId="9">
    <w:abstractNumId w:val="5"/>
  </w:num>
  <w:num w:numId="10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B9C"/>
    <w:rsid w:val="00036893"/>
    <w:rsid w:val="00044A57"/>
    <w:rsid w:val="00052A1D"/>
    <w:rsid w:val="00054C2F"/>
    <w:rsid w:val="00055B8C"/>
    <w:rsid w:val="000903BF"/>
    <w:rsid w:val="000B49BE"/>
    <w:rsid w:val="000C1A84"/>
    <w:rsid w:val="000E4238"/>
    <w:rsid w:val="000F0C77"/>
    <w:rsid w:val="000F1594"/>
    <w:rsid w:val="000F5634"/>
    <w:rsid w:val="00101E51"/>
    <w:rsid w:val="001238D8"/>
    <w:rsid w:val="00153547"/>
    <w:rsid w:val="00153FD8"/>
    <w:rsid w:val="00180D26"/>
    <w:rsid w:val="001923D7"/>
    <w:rsid w:val="001939C1"/>
    <w:rsid w:val="001A2ED5"/>
    <w:rsid w:val="001E3CF4"/>
    <w:rsid w:val="001E63CA"/>
    <w:rsid w:val="0022070C"/>
    <w:rsid w:val="00266185"/>
    <w:rsid w:val="00277F4F"/>
    <w:rsid w:val="00290B5E"/>
    <w:rsid w:val="002E42D8"/>
    <w:rsid w:val="003334CA"/>
    <w:rsid w:val="0035218E"/>
    <w:rsid w:val="0035635E"/>
    <w:rsid w:val="003855AB"/>
    <w:rsid w:val="00397B53"/>
    <w:rsid w:val="003A70E7"/>
    <w:rsid w:val="00493FFE"/>
    <w:rsid w:val="0049747C"/>
    <w:rsid w:val="004A13FC"/>
    <w:rsid w:val="004A3D33"/>
    <w:rsid w:val="004B075B"/>
    <w:rsid w:val="004C45D2"/>
    <w:rsid w:val="004D270E"/>
    <w:rsid w:val="004F0273"/>
    <w:rsid w:val="004F3727"/>
    <w:rsid w:val="004F780D"/>
    <w:rsid w:val="00507589"/>
    <w:rsid w:val="00514484"/>
    <w:rsid w:val="00536175"/>
    <w:rsid w:val="00544D87"/>
    <w:rsid w:val="00562310"/>
    <w:rsid w:val="00577C01"/>
    <w:rsid w:val="00584FE7"/>
    <w:rsid w:val="0058700E"/>
    <w:rsid w:val="005952C8"/>
    <w:rsid w:val="005B1850"/>
    <w:rsid w:val="005B3101"/>
    <w:rsid w:val="005B530C"/>
    <w:rsid w:val="005E0600"/>
    <w:rsid w:val="005F7BB9"/>
    <w:rsid w:val="00603880"/>
    <w:rsid w:val="00605612"/>
    <w:rsid w:val="006321DC"/>
    <w:rsid w:val="00653CA9"/>
    <w:rsid w:val="00672C69"/>
    <w:rsid w:val="0068450D"/>
    <w:rsid w:val="006C6382"/>
    <w:rsid w:val="006E5DAC"/>
    <w:rsid w:val="006E6534"/>
    <w:rsid w:val="00723B02"/>
    <w:rsid w:val="007437D6"/>
    <w:rsid w:val="00760B0C"/>
    <w:rsid w:val="00775446"/>
    <w:rsid w:val="007A31FA"/>
    <w:rsid w:val="007D7A20"/>
    <w:rsid w:val="007E4203"/>
    <w:rsid w:val="007F7345"/>
    <w:rsid w:val="0080212F"/>
    <w:rsid w:val="008104B3"/>
    <w:rsid w:val="008117C1"/>
    <w:rsid w:val="00882A50"/>
    <w:rsid w:val="00890B11"/>
    <w:rsid w:val="008A36D8"/>
    <w:rsid w:val="008B2B57"/>
    <w:rsid w:val="008D113F"/>
    <w:rsid w:val="008D5DED"/>
    <w:rsid w:val="008E20D9"/>
    <w:rsid w:val="00906A65"/>
    <w:rsid w:val="0091637F"/>
    <w:rsid w:val="00916C3A"/>
    <w:rsid w:val="009239E4"/>
    <w:rsid w:val="00930EFB"/>
    <w:rsid w:val="00941430"/>
    <w:rsid w:val="009437DE"/>
    <w:rsid w:val="00943F80"/>
    <w:rsid w:val="0095668F"/>
    <w:rsid w:val="0096076A"/>
    <w:rsid w:val="00962FCA"/>
    <w:rsid w:val="00984F78"/>
    <w:rsid w:val="0099797C"/>
    <w:rsid w:val="009A5E02"/>
    <w:rsid w:val="009D0E8E"/>
    <w:rsid w:val="009F41FC"/>
    <w:rsid w:val="00A22507"/>
    <w:rsid w:val="00A34A73"/>
    <w:rsid w:val="00AB062B"/>
    <w:rsid w:val="00AB2D48"/>
    <w:rsid w:val="00AB5D31"/>
    <w:rsid w:val="00AB5D6D"/>
    <w:rsid w:val="00AE74A2"/>
    <w:rsid w:val="00AF10DB"/>
    <w:rsid w:val="00B04F54"/>
    <w:rsid w:val="00B35E9E"/>
    <w:rsid w:val="00B37FE4"/>
    <w:rsid w:val="00B47F48"/>
    <w:rsid w:val="00B52559"/>
    <w:rsid w:val="00B76F12"/>
    <w:rsid w:val="00B80BB1"/>
    <w:rsid w:val="00BB0106"/>
    <w:rsid w:val="00BB4F63"/>
    <w:rsid w:val="00BF5CD0"/>
    <w:rsid w:val="00C07ACC"/>
    <w:rsid w:val="00C26AA0"/>
    <w:rsid w:val="00C3316A"/>
    <w:rsid w:val="00C3492C"/>
    <w:rsid w:val="00C42684"/>
    <w:rsid w:val="00C43304"/>
    <w:rsid w:val="00C43520"/>
    <w:rsid w:val="00C52D36"/>
    <w:rsid w:val="00C53098"/>
    <w:rsid w:val="00C625FA"/>
    <w:rsid w:val="00C93D0D"/>
    <w:rsid w:val="00C943CF"/>
    <w:rsid w:val="00CC5B75"/>
    <w:rsid w:val="00CE428E"/>
    <w:rsid w:val="00CF0C01"/>
    <w:rsid w:val="00CF665C"/>
    <w:rsid w:val="00D2329B"/>
    <w:rsid w:val="00D50086"/>
    <w:rsid w:val="00D619F9"/>
    <w:rsid w:val="00D6735B"/>
    <w:rsid w:val="00D77A41"/>
    <w:rsid w:val="00D940A3"/>
    <w:rsid w:val="00DA18C2"/>
    <w:rsid w:val="00DA45DF"/>
    <w:rsid w:val="00DC179A"/>
    <w:rsid w:val="00DC387B"/>
    <w:rsid w:val="00DC7C15"/>
    <w:rsid w:val="00DD4581"/>
    <w:rsid w:val="00E02B76"/>
    <w:rsid w:val="00E14D6F"/>
    <w:rsid w:val="00E17A41"/>
    <w:rsid w:val="00E3167E"/>
    <w:rsid w:val="00E52D29"/>
    <w:rsid w:val="00E63F2C"/>
    <w:rsid w:val="00E76C96"/>
    <w:rsid w:val="00E86502"/>
    <w:rsid w:val="00EA50BF"/>
    <w:rsid w:val="00EC23E3"/>
    <w:rsid w:val="00ED334C"/>
    <w:rsid w:val="00ED6749"/>
    <w:rsid w:val="00F00F86"/>
    <w:rsid w:val="00F11AED"/>
    <w:rsid w:val="00F37093"/>
    <w:rsid w:val="00F374DA"/>
    <w:rsid w:val="00F37B9C"/>
    <w:rsid w:val="00F5233F"/>
    <w:rsid w:val="00F76AAB"/>
    <w:rsid w:val="00F76FD7"/>
    <w:rsid w:val="00F77563"/>
    <w:rsid w:val="00F82E8E"/>
    <w:rsid w:val="00F840F5"/>
    <w:rsid w:val="00FB7DEF"/>
    <w:rsid w:val="00FC217E"/>
    <w:rsid w:val="00FE50CA"/>
    <w:rsid w:val="00FF1823"/>
    <w:rsid w:val="00FF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BC6B49-AD98-4AED-87DD-37B5D8043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76FD7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nhideWhenUsed/>
    <w:qFormat/>
    <w:rsid w:val="00F76FD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paragraph" w:styleId="Cmsor3">
    <w:name w:val="heading 3"/>
    <w:basedOn w:val="Norml"/>
    <w:next w:val="Norml"/>
    <w:link w:val="Cmsor3Char"/>
    <w:uiPriority w:val="99"/>
    <w:unhideWhenUsed/>
    <w:qFormat/>
    <w:rsid w:val="00F76FD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hu-HU"/>
    </w:rPr>
  </w:style>
  <w:style w:type="paragraph" w:styleId="Cmsor5">
    <w:name w:val="heading 5"/>
    <w:basedOn w:val="Norml"/>
    <w:next w:val="Norml"/>
    <w:link w:val="Cmsor5Char1"/>
    <w:semiHidden/>
    <w:unhideWhenUsed/>
    <w:qFormat/>
    <w:rsid w:val="006C6382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paragraph" w:styleId="Cmsor6">
    <w:name w:val="heading 6"/>
    <w:basedOn w:val="Norml"/>
    <w:next w:val="Norml"/>
    <w:link w:val="Cmsor6Char"/>
    <w:semiHidden/>
    <w:unhideWhenUsed/>
    <w:qFormat/>
    <w:rsid w:val="00F76FD7"/>
    <w:pPr>
      <w:keepNext/>
      <w:widowControl w:val="0"/>
      <w:autoSpaceDE w:val="0"/>
      <w:autoSpaceDN w:val="0"/>
      <w:spacing w:after="0" w:line="240" w:lineRule="auto"/>
      <w:jc w:val="center"/>
      <w:outlineLvl w:val="5"/>
    </w:pPr>
    <w:rPr>
      <w:rFonts w:ascii="Arial" w:eastAsia="Times New Roman" w:hAnsi="Arial" w:cs="Arial"/>
      <w:sz w:val="28"/>
      <w:szCs w:val="28"/>
      <w:u w:val="single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">
    <w:name w:val="Body Text Indent"/>
    <w:basedOn w:val="Norml"/>
    <w:link w:val="SzvegtrzsbehzssalChar"/>
    <w:rsid w:val="00B80BB1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6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B80BB1"/>
    <w:rPr>
      <w:rFonts w:ascii="Times New Roman" w:eastAsia="Times New Roman" w:hAnsi="Times New Roman" w:cs="Times New Roman"/>
      <w:sz w:val="26"/>
      <w:szCs w:val="26"/>
      <w:lang w:eastAsia="hu-HU"/>
    </w:rPr>
  </w:style>
  <w:style w:type="paragraph" w:customStyle="1" w:styleId="Szvegtrzs23">
    <w:name w:val="Szövegtörzs 23"/>
    <w:basedOn w:val="Norml"/>
    <w:rsid w:val="00B80BB1"/>
    <w:pPr>
      <w:overflowPunct w:val="0"/>
      <w:autoSpaceDE w:val="0"/>
      <w:autoSpaceDN w:val="0"/>
      <w:adjustRightInd w:val="0"/>
      <w:spacing w:after="0" w:line="240" w:lineRule="auto"/>
      <w:ind w:left="1414" w:hanging="705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fej">
    <w:name w:val="header"/>
    <w:basedOn w:val="Norml"/>
    <w:link w:val="lfejChar"/>
    <w:unhideWhenUsed/>
    <w:rsid w:val="001E63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1E63CA"/>
  </w:style>
  <w:style w:type="paragraph" w:styleId="llb">
    <w:name w:val="footer"/>
    <w:basedOn w:val="Norml"/>
    <w:link w:val="llbChar"/>
    <w:uiPriority w:val="99"/>
    <w:unhideWhenUsed/>
    <w:rsid w:val="001E63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E63CA"/>
  </w:style>
  <w:style w:type="paragraph" w:customStyle="1" w:styleId="Szveg">
    <w:name w:val="Szöveg"/>
    <w:basedOn w:val="Norml"/>
    <w:rsid w:val="0068450D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7A31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">
    <w:name w:val="Body Text"/>
    <w:basedOn w:val="Norml"/>
    <w:link w:val="SzvegtrzsChar"/>
    <w:uiPriority w:val="99"/>
    <w:unhideWhenUsed/>
    <w:rsid w:val="007A31F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rsid w:val="007A31F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E5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E50CA"/>
    <w:rPr>
      <w:rFonts w:ascii="Segoe UI" w:hAnsi="Segoe UI" w:cs="Segoe UI"/>
      <w:sz w:val="18"/>
      <w:szCs w:val="18"/>
    </w:rPr>
  </w:style>
  <w:style w:type="paragraph" w:styleId="Szvegtrzs2">
    <w:name w:val="Body Text 2"/>
    <w:basedOn w:val="Norml"/>
    <w:link w:val="Szvegtrzs2Char"/>
    <w:uiPriority w:val="99"/>
    <w:unhideWhenUsed/>
    <w:rsid w:val="00D5008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zvegtrzs2Char">
    <w:name w:val="Szövegtörzs 2 Char"/>
    <w:basedOn w:val="Bekezdsalapbettpusa"/>
    <w:link w:val="Szvegtrzs2"/>
    <w:uiPriority w:val="99"/>
    <w:rsid w:val="00D5008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m">
    <w:name w:val="Title"/>
    <w:basedOn w:val="Norml"/>
    <w:link w:val="CmChar"/>
    <w:qFormat/>
    <w:rsid w:val="008A36D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8A36D8"/>
    <w:rPr>
      <w:rFonts w:ascii="Times New Roman" w:eastAsia="Times New Roman" w:hAnsi="Times New Roman" w:cs="Times New Roman"/>
      <w:b/>
      <w:sz w:val="26"/>
      <w:szCs w:val="20"/>
      <w:lang w:eastAsia="hu-HU"/>
    </w:rPr>
  </w:style>
  <w:style w:type="paragraph" w:customStyle="1" w:styleId="Szvegtrzs22">
    <w:name w:val="Szövegtörzs 22"/>
    <w:basedOn w:val="Norml"/>
    <w:rsid w:val="00D940A3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eastAsia="hu-HU"/>
    </w:rPr>
  </w:style>
  <w:style w:type="paragraph" w:customStyle="1" w:styleId="western">
    <w:name w:val="western"/>
    <w:rsid w:val="00943F80"/>
    <w:pPr>
      <w:suppressAutoHyphens/>
      <w:spacing w:before="100" w:after="0" w:line="336" w:lineRule="auto"/>
    </w:pPr>
    <w:rPr>
      <w:rFonts w:ascii="FrutigerTT" w:eastAsia="Times New Roman" w:hAnsi="FrutigerTT" w:cs="Times New Roman"/>
      <w:kern w:val="1"/>
      <w:sz w:val="18"/>
      <w:szCs w:val="18"/>
      <w:lang w:eastAsia="ar-SA"/>
    </w:rPr>
  </w:style>
  <w:style w:type="character" w:customStyle="1" w:styleId="Cmsor1Char">
    <w:name w:val="Címsor 1 Char"/>
    <w:basedOn w:val="Bekezdsalapbettpusa"/>
    <w:link w:val="Cmsor1"/>
    <w:uiPriority w:val="9"/>
    <w:rsid w:val="00F76FD7"/>
    <w:rPr>
      <w:rFonts w:ascii="Calibri Light" w:eastAsia="Times New Roman" w:hAnsi="Calibri Light" w:cs="Times New Roman"/>
      <w:b/>
      <w:bCs/>
      <w:kern w:val="32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F76FD7"/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character" w:customStyle="1" w:styleId="Cmsor3Char">
    <w:name w:val="Címsor 3 Char"/>
    <w:basedOn w:val="Bekezdsalapbettpusa"/>
    <w:link w:val="Cmsor3"/>
    <w:uiPriority w:val="99"/>
    <w:rsid w:val="00F76FD7"/>
    <w:rPr>
      <w:rFonts w:ascii="Arial" w:eastAsia="Times New Roman" w:hAnsi="Arial" w:cs="Arial"/>
      <w:b/>
      <w:bCs/>
      <w:sz w:val="26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semiHidden/>
    <w:rsid w:val="00F76FD7"/>
    <w:rPr>
      <w:rFonts w:ascii="Arial" w:eastAsia="Times New Roman" w:hAnsi="Arial" w:cs="Arial"/>
      <w:sz w:val="28"/>
      <w:szCs w:val="28"/>
      <w:u w:val="single"/>
      <w:lang w:eastAsia="hu-HU"/>
    </w:rPr>
  </w:style>
  <w:style w:type="character" w:customStyle="1" w:styleId="CmChar1">
    <w:name w:val="Cím Char1"/>
    <w:locked/>
    <w:rsid w:val="00F76FD7"/>
    <w:rPr>
      <w:rFonts w:ascii="Times New Roman" w:eastAsia="Times New Roman" w:hAnsi="Times New Roman" w:cs="Times New Roman"/>
      <w:b/>
      <w:sz w:val="26"/>
      <w:szCs w:val="20"/>
      <w:lang w:eastAsia="hu-HU"/>
    </w:rPr>
  </w:style>
  <w:style w:type="character" w:customStyle="1" w:styleId="SzvegtrzsbehzssalChar1">
    <w:name w:val="Szövegtörzs behúzással Char1"/>
    <w:semiHidden/>
    <w:locked/>
    <w:rsid w:val="00F76FD7"/>
    <w:rPr>
      <w:rFonts w:ascii="Times New Roman" w:eastAsia="Times New Roman" w:hAnsi="Times New Roman" w:cs="Times New Roman"/>
      <w:sz w:val="26"/>
      <w:szCs w:val="26"/>
      <w:lang w:eastAsia="hu-HU"/>
    </w:rPr>
  </w:style>
  <w:style w:type="paragraph" w:customStyle="1" w:styleId="CharChar3">
    <w:name w:val="Char Char3"/>
    <w:basedOn w:val="Norml"/>
    <w:rsid w:val="00F76FD7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Cmsor5Char">
    <w:name w:val="Címsor 5 Char"/>
    <w:basedOn w:val="Bekezdsalapbettpusa"/>
    <w:uiPriority w:val="9"/>
    <w:semiHidden/>
    <w:rsid w:val="006C6382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rmlWeb">
    <w:name w:val="Normal (Web)"/>
    <w:basedOn w:val="Norml"/>
    <w:uiPriority w:val="99"/>
    <w:unhideWhenUsed/>
    <w:rsid w:val="006C6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character" w:customStyle="1" w:styleId="Cmsor5Char1">
    <w:name w:val="Címsor 5 Char1"/>
    <w:basedOn w:val="Bekezdsalapbettpusa"/>
    <w:link w:val="Cmsor5"/>
    <w:semiHidden/>
    <w:locked/>
    <w:rsid w:val="006C6382"/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table" w:styleId="Rcsostblzat">
    <w:name w:val="Table Grid"/>
    <w:basedOn w:val="Normltblzat"/>
    <w:rsid w:val="006C63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rsid w:val="006C6382"/>
    <w:rPr>
      <w:color w:val="0000FF"/>
      <w:u w:val="single"/>
    </w:rPr>
  </w:style>
  <w:style w:type="paragraph" w:styleId="Nincstrkz">
    <w:name w:val="No Spacing"/>
    <w:basedOn w:val="Norml"/>
    <w:uiPriority w:val="1"/>
    <w:qFormat/>
    <w:rsid w:val="006C6382"/>
    <w:pPr>
      <w:spacing w:after="0" w:line="240" w:lineRule="auto"/>
    </w:pPr>
    <w:rPr>
      <w:rFonts w:ascii="Calibri" w:eastAsia="Calibri" w:hAnsi="Calibri" w:cs="Times New Roman"/>
      <w:i/>
      <w:iCs/>
      <w:sz w:val="24"/>
      <w:szCs w:val="20"/>
      <w:lang w:val="en-US" w:bidi="en-US"/>
    </w:rPr>
  </w:style>
  <w:style w:type="paragraph" w:styleId="Vltozat">
    <w:name w:val="Revision"/>
    <w:hidden/>
    <w:uiPriority w:val="99"/>
    <w:semiHidden/>
    <w:rsid w:val="006C63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56231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562310"/>
    <w:rPr>
      <w:sz w:val="16"/>
      <w:szCs w:val="16"/>
    </w:rPr>
  </w:style>
  <w:style w:type="paragraph" w:customStyle="1" w:styleId="Standard">
    <w:name w:val="Standard"/>
    <w:rsid w:val="00562310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40BB4-C7A3-421F-89FD-C4AD4F94A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1697</Words>
  <Characters>11711</Characters>
  <Application>Microsoft Office Word</Application>
  <DocSecurity>4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Kapócs Ágnes</dc:creator>
  <cp:keywords/>
  <dc:description/>
  <cp:lastModifiedBy>Kapócs Ágnes</cp:lastModifiedBy>
  <cp:revision>2</cp:revision>
  <cp:lastPrinted>2019-12-04T07:40:00Z</cp:lastPrinted>
  <dcterms:created xsi:type="dcterms:W3CDTF">2022-12-15T07:19:00Z</dcterms:created>
  <dcterms:modified xsi:type="dcterms:W3CDTF">2022-12-15T07:19:00Z</dcterms:modified>
</cp:coreProperties>
</file>