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A24301" w:rsidRDefault="009176BE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EF2" w:rsidRPr="00A24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E2E84" w:rsidRPr="00A2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BC9" w:rsidRPr="00A2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77F" w:rsidRPr="00A243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  <w:r w:rsidR="00181F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Képviselő-testületének</w:t>
                            </w:r>
                          </w:p>
                          <w:p w:rsidR="009B377F" w:rsidRDefault="00181FFB" w:rsidP="00181FF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Közoktatási, Közművelődési, Sport, </w:t>
                            </w:r>
                            <w:r w:rsidR="009B37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181FFB" w:rsidRPr="009706E4" w:rsidRDefault="00181FFB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Default="009B377F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  <w:r w:rsidR="00181F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Képviselő-testületének</w:t>
                      </w:r>
                    </w:p>
                    <w:p w:rsidR="009B377F" w:rsidRDefault="00181FFB" w:rsidP="00181FF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Közoktatási, Közművelődési, Sport, </w:t>
                      </w:r>
                      <w:r w:rsidR="009B377F"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</w:p>
                    <w:p w:rsidR="00181FFB" w:rsidRPr="009706E4" w:rsidRDefault="00181FFB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725346118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72526462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 A Közoktatási, Közművelődési,</w: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CD19D1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D20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2022</w:t>
                            </w:r>
                            <w:r w:rsidR="00886A0F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A057F1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87BB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szeptember </w:t>
                            </w:r>
                            <w:r w:rsidR="00D77C8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22</w:t>
                            </w:r>
                            <w:r w:rsidR="00CA455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</w:t>
                            </w:r>
                            <w:r w:rsidR="009B4D89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77C8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15</w:t>
                            </w:r>
                            <w:r w:rsidR="004068C7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.00</w:t>
                            </w:r>
                            <w:r w:rsidR="00FF27AB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1D02" w:rsidRPr="00CD19D1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0"/>
                                <w:szCs w:val="30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CD19D1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0"/>
                          <w:szCs w:val="30"/>
                        </w:rPr>
                      </w:pPr>
                      <w:r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7D20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2022</w:t>
                      </w:r>
                      <w:r w:rsidR="00886A0F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A057F1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E87BB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szeptember </w:t>
                      </w:r>
                      <w:r w:rsidR="00D77C8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22</w:t>
                      </w:r>
                      <w:r w:rsidR="00CA455C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</w:t>
                      </w:r>
                      <w:r w:rsidR="009B4D89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D77C87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15</w:t>
                      </w:r>
                      <w:r w:rsidR="004068C7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.00</w:t>
                      </w:r>
                      <w:r w:rsidR="00FF27AB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AB1D02" w:rsidRPr="00CD19D1">
                        <w:rPr>
                          <w:rFonts w:ascii="Times New Roman" w:hAnsi="Times New Roman" w:cs="Times New Roman"/>
                          <w:b/>
                          <w:noProof/>
                          <w:sz w:val="30"/>
                          <w:szCs w:val="30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 Sport, Egészségügyi</w:t>
      </w:r>
      <w:r w:rsidR="00280F1C" w:rsidRPr="00A243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4301">
        <w:rPr>
          <w:rFonts w:ascii="Times New Roman" w:eastAsia="Times New Roman" w:hAnsi="Times New Roman" w:cs="Times New Roman"/>
          <w:sz w:val="24"/>
          <w:szCs w:val="24"/>
        </w:rPr>
        <w:t xml:space="preserve"> Szociális és Lakásügyi Bizottság ülésére</w:t>
      </w: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  <w:r w:rsidR="00886A0F">
                              <w:t xml:space="preserve">   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9B377F" w:rsidRPr="00E03FE5" w:rsidRDefault="00E87BB1" w:rsidP="00AE277B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  <w:r w:rsidR="00886A0F">
                        <w:t xml:space="preserve">   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9B377F" w:rsidRPr="00E03FE5" w:rsidRDefault="00E87BB1" w:rsidP="00AE277B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4301">
        <w:rPr>
          <w:rFonts w:ascii="Times New Roman" w:eastAsia="Times New Roman" w:hAnsi="Times New Roman" w:cs="Times New Roman"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9B377F" w:rsidRPr="00A24301" w:rsidRDefault="009B377F" w:rsidP="00FE033C">
      <w:pPr>
        <w:tabs>
          <w:tab w:val="left" w:pos="940"/>
        </w:tabs>
        <w:spacing w:after="0" w:line="288" w:lineRule="auto"/>
        <w:ind w:left="-426" w:right="-231"/>
        <w:rPr>
          <w:rFonts w:ascii="Times New Roman" w:eastAsia="Times New Roman" w:hAnsi="Times New Roman" w:cs="Times New Roman"/>
          <w:sz w:val="24"/>
          <w:szCs w:val="24"/>
        </w:rPr>
      </w:pPr>
    </w:p>
    <w:p w:rsidR="00BD6072" w:rsidRPr="00A24301" w:rsidRDefault="00BD607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BD6072" w:rsidRPr="00A24301" w:rsidRDefault="00BD607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A24301" w:rsidRDefault="009B377F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A243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Tervezett napirend:  </w:t>
      </w:r>
    </w:p>
    <w:p w:rsidR="00BD6072" w:rsidRPr="00A24301" w:rsidRDefault="00BD6072" w:rsidP="00FE033C">
      <w:pPr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9B377F" w:rsidRPr="00A24301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D6072" w:rsidRPr="00A24301" w:rsidRDefault="00B434F0" w:rsidP="001251B5">
      <w:pPr>
        <w:pStyle w:val="Szvegtrzsbehzssal"/>
        <w:ind w:left="-426"/>
        <w:rPr>
          <w:rFonts w:ascii="Times New Roman" w:hAnsi="Times New Roman" w:cs="Times New Roman"/>
          <w:color w:val="000000"/>
        </w:rPr>
      </w:pPr>
      <w:r w:rsidRPr="00A24301">
        <w:rPr>
          <w:rFonts w:ascii="Times New Roman" w:hAnsi="Times New Roman" w:cs="Times New Roman"/>
          <w:color w:val="000000"/>
        </w:rPr>
        <w:t>1.</w:t>
      </w:r>
      <w:r w:rsidR="001251B5" w:rsidRPr="00A24301">
        <w:rPr>
          <w:rFonts w:ascii="Times New Roman" w:hAnsi="Times New Roman" w:cs="Times New Roman"/>
          <w:color w:val="000000"/>
        </w:rPr>
        <w:t>ÉNO vezetői pályázat</w:t>
      </w:r>
      <w:r w:rsidR="00F425E2" w:rsidRPr="00A24301">
        <w:rPr>
          <w:rFonts w:ascii="Times New Roman" w:hAnsi="Times New Roman" w:cs="Times New Roman"/>
          <w:color w:val="000000"/>
        </w:rPr>
        <w:t>,</w:t>
      </w:r>
      <w:r w:rsidR="001251B5" w:rsidRPr="00A24301">
        <w:rPr>
          <w:rFonts w:ascii="Times New Roman" w:hAnsi="Times New Roman" w:cs="Times New Roman"/>
          <w:color w:val="000000"/>
        </w:rPr>
        <w:t xml:space="preserve"> a pályázók meghallgatása</w:t>
      </w:r>
    </w:p>
    <w:p w:rsidR="001251B5" w:rsidRPr="00A24301" w:rsidRDefault="001251B5" w:rsidP="001251B5">
      <w:pPr>
        <w:pStyle w:val="Szvegtrzsbehzssal"/>
        <w:ind w:left="-426"/>
        <w:rPr>
          <w:rFonts w:ascii="Times New Roman" w:hAnsi="Times New Roman" w:cs="Times New Roman"/>
        </w:rPr>
      </w:pPr>
    </w:p>
    <w:p w:rsidR="00D173C0" w:rsidRPr="00A24301" w:rsidRDefault="00B434F0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0861E4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BD6072" w:rsidRPr="00A24301" w:rsidRDefault="00BD6072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701D" w:rsidRPr="00A24301" w:rsidRDefault="0010701D" w:rsidP="0043140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A24301" w:rsidRDefault="009B377F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5D4C38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6A0F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51B5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15</w:t>
      </w:r>
      <w:r w:rsidR="00542256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C5985" w:rsidRPr="00A24301" w:rsidRDefault="00BC5985" w:rsidP="00FE03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A24301" w:rsidRDefault="009B377F" w:rsidP="00FE033C">
      <w:pPr>
        <w:spacing w:after="0" w:line="240" w:lineRule="auto"/>
        <w:ind w:left="-426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FE033C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E033C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 Roland</w:t>
      </w:r>
      <w:r w:rsidR="00886A0F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A0F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="00886A0F" w:rsidRPr="00A2430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1A37" w:rsidRPr="00A24301" w:rsidRDefault="009B377F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886A0F"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01">
        <w:rPr>
          <w:rFonts w:ascii="Times New Roman" w:hAnsi="Times New Roman" w:cs="Times New Roman"/>
          <w:b/>
          <w:sz w:val="24"/>
          <w:szCs w:val="24"/>
        </w:rPr>
        <w:t xml:space="preserve">J E G Y Z Ő K Ö N Y V </w:t>
      </w:r>
    </w:p>
    <w:p w:rsidR="00A24301" w:rsidRPr="00A24301" w:rsidRDefault="00A24301" w:rsidP="00A2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01" w:rsidRPr="00A24301" w:rsidRDefault="00A24301" w:rsidP="00A24301">
      <w:p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Készült: 2022. szeptember 13-án a Polgármesteri Hivatal hivatali helyiségében a II. kerületi Értelmi Fogyatékosok Nappali Otthona vezetői állására </w:t>
      </w:r>
      <w:proofErr w:type="spellStart"/>
      <w:r w:rsidRPr="00A24301">
        <w:rPr>
          <w:rFonts w:ascii="Times New Roman" w:hAnsi="Times New Roman" w:cs="Times New Roman"/>
          <w:sz w:val="24"/>
          <w:szCs w:val="24"/>
        </w:rPr>
        <w:t>pályázaók</w:t>
      </w:r>
      <w:proofErr w:type="spellEnd"/>
      <w:r w:rsidRPr="00A24301">
        <w:rPr>
          <w:rFonts w:ascii="Times New Roman" w:hAnsi="Times New Roman" w:cs="Times New Roman"/>
          <w:sz w:val="24"/>
          <w:szCs w:val="24"/>
        </w:rPr>
        <w:t xml:space="preserve"> meghallgatásáról</w:t>
      </w:r>
    </w:p>
    <w:p w:rsidR="00A24301" w:rsidRPr="00A24301" w:rsidRDefault="00A24301" w:rsidP="00A243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Jelen vannak: </w:t>
      </w:r>
      <w:proofErr w:type="spellStart"/>
      <w:r w:rsidRPr="00A24301">
        <w:rPr>
          <w:rFonts w:ascii="Times New Roman" w:hAnsi="Times New Roman" w:cs="Times New Roman"/>
          <w:sz w:val="24"/>
          <w:szCs w:val="24"/>
        </w:rPr>
        <w:t>Gyene</w:t>
      </w:r>
      <w:proofErr w:type="spellEnd"/>
      <w:r w:rsidRPr="00A24301">
        <w:rPr>
          <w:rFonts w:ascii="Times New Roman" w:hAnsi="Times New Roman" w:cs="Times New Roman"/>
          <w:sz w:val="24"/>
          <w:szCs w:val="24"/>
        </w:rPr>
        <w:t xml:space="preserve"> Piroska szociális szakértő, ÉFOSZ elnöke,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ab/>
        <w:t xml:space="preserve">           Vargáné Luketics Gabriella, Humánszolgáltatási Igazgatóság igazgatója,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                       Ötvös Zoltán, Intézményirányítási Osztály vezetője,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                       Németh Ágnes, az Intézményirányítási Osztály munkatársa,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                       Rácz Edit, az Intézményirányítási Osztály munkatársa.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A II. kerületi Értelmi Fogyatékosok Nappali Otthona vezetői állására 8 pályázat érkezett.</w:t>
      </w:r>
    </w:p>
    <w:p w:rsidR="00A24301" w:rsidRPr="00A24301" w:rsidRDefault="00A24301" w:rsidP="00A24301">
      <w:p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A 257/2000.(XII.26.) Kormányrendelet 1/A § (9) bekezdése alapján létrehozott bizottság a pályázatot benyújtókat személyesen hallgatta meg és az alábbi véleményt alakította ki:</w:t>
      </w:r>
    </w:p>
    <w:p w:rsidR="00A24301" w:rsidRPr="00A24301" w:rsidRDefault="00A24301" w:rsidP="00A24301">
      <w:p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A vezetői állásra 8 db pályázat érkezett. </w:t>
      </w:r>
    </w:p>
    <w:p w:rsidR="00A24301" w:rsidRPr="00A24301" w:rsidRDefault="00A24301" w:rsidP="00A24301">
      <w:pPr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Előzetesen megállapítást nyert, hogy a pályázók megfelelnek a pályázati felhívásban rögzített feltételeknek, így a bizottság a lenti beosztás szerint hallgatta meg őket: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10 óra</w:t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  <w:t xml:space="preserve">Bodai Éva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10</w:t>
      </w:r>
      <w:r w:rsidRPr="00A24301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A24301">
        <w:rPr>
          <w:rFonts w:ascii="Times New Roman" w:hAnsi="Times New Roman" w:cs="Times New Roman"/>
          <w:sz w:val="24"/>
          <w:szCs w:val="24"/>
        </w:rPr>
        <w:t>óra</w:t>
      </w:r>
      <w:r w:rsidRPr="00A243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4301">
        <w:rPr>
          <w:rFonts w:ascii="Times New Roman" w:hAnsi="Times New Roman" w:cs="Times New Roman"/>
          <w:sz w:val="24"/>
          <w:szCs w:val="24"/>
        </w:rPr>
        <w:t>Csernyák-Lurcza</w:t>
      </w:r>
      <w:proofErr w:type="spellEnd"/>
      <w:r w:rsidRPr="00A24301">
        <w:rPr>
          <w:rFonts w:ascii="Times New Roman" w:hAnsi="Times New Roman" w:cs="Times New Roman"/>
          <w:sz w:val="24"/>
          <w:szCs w:val="24"/>
        </w:rPr>
        <w:t xml:space="preserve"> Gyöngyvér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10</w:t>
      </w:r>
      <w:r w:rsidRPr="00A24301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A24301">
        <w:rPr>
          <w:rFonts w:ascii="Times New Roman" w:hAnsi="Times New Roman" w:cs="Times New Roman"/>
          <w:sz w:val="24"/>
          <w:szCs w:val="24"/>
        </w:rPr>
        <w:t xml:space="preserve">óra </w:t>
      </w:r>
      <w:r w:rsidRPr="00A24301">
        <w:rPr>
          <w:rFonts w:ascii="Times New Roman" w:hAnsi="Times New Roman" w:cs="Times New Roman"/>
          <w:sz w:val="24"/>
          <w:szCs w:val="24"/>
        </w:rPr>
        <w:tab/>
        <w:t>Kassai-Végh Hajnal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10</w:t>
      </w:r>
      <w:r w:rsidRPr="00A24301">
        <w:rPr>
          <w:rFonts w:ascii="Times New Roman" w:hAnsi="Times New Roman" w:cs="Times New Roman"/>
          <w:sz w:val="24"/>
          <w:szCs w:val="24"/>
          <w:vertAlign w:val="superscript"/>
        </w:rPr>
        <w:t xml:space="preserve">45 </w:t>
      </w:r>
      <w:r w:rsidRPr="00A24301">
        <w:rPr>
          <w:rFonts w:ascii="Times New Roman" w:hAnsi="Times New Roman" w:cs="Times New Roman"/>
          <w:sz w:val="24"/>
          <w:szCs w:val="24"/>
        </w:rPr>
        <w:t>óra</w:t>
      </w:r>
      <w:r w:rsidRPr="00A24301">
        <w:rPr>
          <w:rFonts w:ascii="Times New Roman" w:hAnsi="Times New Roman" w:cs="Times New Roman"/>
          <w:sz w:val="24"/>
          <w:szCs w:val="24"/>
        </w:rPr>
        <w:tab/>
        <w:t>Konyári Marianna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11 óra</w:t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  <w:t xml:space="preserve">Lantosné </w:t>
      </w:r>
      <w:proofErr w:type="spellStart"/>
      <w:r w:rsidRPr="00A24301">
        <w:rPr>
          <w:rFonts w:ascii="Times New Roman" w:hAnsi="Times New Roman" w:cs="Times New Roman"/>
          <w:sz w:val="24"/>
          <w:szCs w:val="24"/>
        </w:rPr>
        <w:t>Berkesi</w:t>
      </w:r>
      <w:proofErr w:type="spellEnd"/>
      <w:r w:rsidRPr="00A24301">
        <w:rPr>
          <w:rFonts w:ascii="Times New Roman" w:hAnsi="Times New Roman" w:cs="Times New Roman"/>
          <w:sz w:val="24"/>
          <w:szCs w:val="24"/>
        </w:rPr>
        <w:t xml:space="preserve"> Judit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11</w:t>
      </w:r>
      <w:r w:rsidRPr="00A24301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proofErr w:type="gramStart"/>
      <w:r w:rsidRPr="00A24301">
        <w:rPr>
          <w:rFonts w:ascii="Times New Roman" w:hAnsi="Times New Roman" w:cs="Times New Roman"/>
          <w:sz w:val="24"/>
          <w:szCs w:val="24"/>
        </w:rPr>
        <w:t xml:space="preserve">óra           </w:t>
      </w:r>
      <w:proofErr w:type="spellStart"/>
      <w:r w:rsidRPr="00A24301">
        <w:rPr>
          <w:rFonts w:ascii="Times New Roman" w:hAnsi="Times New Roman" w:cs="Times New Roman"/>
          <w:sz w:val="24"/>
          <w:szCs w:val="24"/>
        </w:rPr>
        <w:t>Stefanikné</w:t>
      </w:r>
      <w:proofErr w:type="spellEnd"/>
      <w:proofErr w:type="gramEnd"/>
      <w:r w:rsidRPr="00A2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301">
        <w:rPr>
          <w:rFonts w:ascii="Times New Roman" w:hAnsi="Times New Roman" w:cs="Times New Roman"/>
          <w:sz w:val="24"/>
          <w:szCs w:val="24"/>
        </w:rPr>
        <w:t>Sulyák</w:t>
      </w:r>
      <w:proofErr w:type="spellEnd"/>
      <w:r w:rsidRPr="00A24301">
        <w:rPr>
          <w:rFonts w:ascii="Times New Roman" w:hAnsi="Times New Roman" w:cs="Times New Roman"/>
          <w:sz w:val="24"/>
          <w:szCs w:val="24"/>
        </w:rPr>
        <w:t xml:space="preserve"> Ildikó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11</w:t>
      </w:r>
      <w:r w:rsidRPr="00A2430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243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301">
        <w:rPr>
          <w:rFonts w:ascii="Times New Roman" w:hAnsi="Times New Roman" w:cs="Times New Roman"/>
          <w:sz w:val="24"/>
          <w:szCs w:val="24"/>
        </w:rPr>
        <w:t>óra           Szabó</w:t>
      </w:r>
      <w:proofErr w:type="gramEnd"/>
      <w:r w:rsidRPr="00A24301">
        <w:rPr>
          <w:rFonts w:ascii="Times New Roman" w:hAnsi="Times New Roman" w:cs="Times New Roman"/>
          <w:sz w:val="24"/>
          <w:szCs w:val="24"/>
        </w:rPr>
        <w:t xml:space="preserve"> Attila  - előzetesen jelezte, hogy ezen a meghallgatáson elfoglaltsága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24301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A24301">
        <w:rPr>
          <w:rFonts w:ascii="Times New Roman" w:hAnsi="Times New Roman" w:cs="Times New Roman"/>
          <w:sz w:val="24"/>
          <w:szCs w:val="24"/>
        </w:rPr>
        <w:t xml:space="preserve"> tud megjelenni   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11</w:t>
      </w:r>
      <w:r w:rsidRPr="00A24301">
        <w:rPr>
          <w:rFonts w:ascii="Times New Roman" w:hAnsi="Times New Roman" w:cs="Times New Roman"/>
          <w:sz w:val="24"/>
          <w:szCs w:val="24"/>
          <w:vertAlign w:val="superscript"/>
        </w:rPr>
        <w:t xml:space="preserve">45 </w:t>
      </w:r>
      <w:proofErr w:type="gramStart"/>
      <w:r w:rsidRPr="00A24301">
        <w:rPr>
          <w:rFonts w:ascii="Times New Roman" w:hAnsi="Times New Roman" w:cs="Times New Roman"/>
          <w:sz w:val="24"/>
          <w:szCs w:val="24"/>
        </w:rPr>
        <w:t>óra            Zsigmond</w:t>
      </w:r>
      <w:proofErr w:type="gramEnd"/>
      <w:r w:rsidRPr="00A24301">
        <w:rPr>
          <w:rFonts w:ascii="Times New Roman" w:hAnsi="Times New Roman" w:cs="Times New Roman"/>
          <w:sz w:val="24"/>
          <w:szCs w:val="24"/>
        </w:rPr>
        <w:t xml:space="preserve"> Matild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Bodai Éva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és vezetői gyakorlata megfelel a pályázati kiírásnak.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Szakmai program: </w:t>
      </w:r>
      <w:r w:rsidRPr="00A24301">
        <w:rPr>
          <w:rFonts w:ascii="Times New Roman" w:hAnsi="Times New Roman" w:cs="Times New Roman"/>
          <w:color w:val="000000"/>
          <w:sz w:val="24"/>
          <w:szCs w:val="24"/>
        </w:rPr>
        <w:t xml:space="preserve">A szociális szférában eltöltött 26 év tapasztalatára-, ezen belül 12 év vezetői gyakorlatára alapozva nyújtotta be pályázatát. A szakmai programjában is érződik, hogy inkább az idősgondozásban jártas, az elképzelései, javaslatai is ezeket tükrözik. Egy-egy kis részben kitér – hanem is konkrétan </w:t>
      </w:r>
      <w:proofErr w:type="gramStart"/>
      <w:r w:rsidRPr="00A243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A24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301">
        <w:rPr>
          <w:rFonts w:ascii="Times New Roman" w:hAnsi="Times New Roman" w:cs="Times New Roman"/>
          <w:color w:val="000000"/>
          <w:sz w:val="24"/>
          <w:szCs w:val="24"/>
        </w:rPr>
        <w:t>II.ker</w:t>
      </w:r>
      <w:proofErr w:type="spellEnd"/>
      <w:r w:rsidRPr="00A243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4301">
        <w:rPr>
          <w:rFonts w:ascii="Times New Roman" w:hAnsi="Times New Roman" w:cs="Times New Roman"/>
          <w:color w:val="000000"/>
          <w:sz w:val="24"/>
          <w:szCs w:val="24"/>
        </w:rPr>
        <w:t>ÉNO-ra</w:t>
      </w:r>
      <w:proofErr w:type="spellEnd"/>
      <w:r w:rsidRPr="00A24301">
        <w:rPr>
          <w:rFonts w:ascii="Times New Roman" w:hAnsi="Times New Roman" w:cs="Times New Roman"/>
          <w:color w:val="000000"/>
          <w:sz w:val="24"/>
          <w:szCs w:val="24"/>
        </w:rPr>
        <w:t xml:space="preserve"> – az értelmi fogyatékosok intézményi működésére. Valószínűsíthető, hogy a tapasztalatai alapján, integrált intézmény kereteit között működő ellátásra van rálátása. 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Elgondolkodtató, hogy iskolai végzettségei, szakmai és vezetői gyakorlata alapján mi motiválta az ÉNO vezetői állására történő pályázat benyújtására.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301">
        <w:rPr>
          <w:rFonts w:ascii="Times New Roman" w:hAnsi="Times New Roman" w:cs="Times New Roman"/>
          <w:b/>
          <w:sz w:val="24"/>
          <w:szCs w:val="24"/>
          <w:u w:val="single"/>
        </w:rPr>
        <w:t>Bodai Éva a bizottság meghallgatásán nem jelent meg, annak ellenére, hogy előző nap visszajelezte, hogy részt kíván venni.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A24301">
        <w:rPr>
          <w:rFonts w:ascii="Times New Roman" w:hAnsi="Times New Roman" w:cs="Times New Roman"/>
          <w:i/>
          <w:sz w:val="24"/>
          <w:szCs w:val="24"/>
        </w:rPr>
        <w:t>Csernyák-Lurcza</w:t>
      </w:r>
      <w:proofErr w:type="spellEnd"/>
      <w:r w:rsidRPr="00A24301">
        <w:rPr>
          <w:rFonts w:ascii="Times New Roman" w:hAnsi="Times New Roman" w:cs="Times New Roman"/>
          <w:i/>
          <w:sz w:val="24"/>
          <w:szCs w:val="24"/>
        </w:rPr>
        <w:t xml:space="preserve"> Gyöngyvér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és vezetői gyakorlata megfelel a pályázati kiírásnak.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Szakmai program: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előző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pályázathoz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benyújtott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felépítésében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tartalmában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szinte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azonos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Kiegészítette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működésre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vonatkozó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feltételek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résszel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működés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pénzügyi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kertetek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témakörrel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foglalkozik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javaslatokat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elképzeléseket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tartalmaz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A személyes meghallgatáson sem tett olyan kiegészítéseket, melyekből a bizottságot meggyőzhette volna arról, hogy az elmúlt 10 hónap alatt már sikerült átlátni és gyakorlatban megvalósítani az intézményvezetési feladatokat. 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01">
        <w:rPr>
          <w:rFonts w:ascii="Times New Roman" w:hAnsi="Times New Roman" w:cs="Times New Roman"/>
          <w:i/>
          <w:sz w:val="24"/>
          <w:szCs w:val="24"/>
        </w:rPr>
        <w:t>Kassai-Végh Hajnal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gyakorlata megfelel a pályázati kiírásnak.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4301">
        <w:rPr>
          <w:rFonts w:ascii="Times New Roman" w:hAnsi="Times New Roman" w:cs="Times New Roman"/>
          <w:sz w:val="24"/>
          <w:szCs w:val="24"/>
        </w:rPr>
        <w:t>Szakmai program:</w:t>
      </w:r>
      <w:r w:rsidRPr="00A24301">
        <w:rPr>
          <w:rFonts w:ascii="Times New Roman" w:hAnsi="Times New Roman" w:cs="Times New Roman"/>
          <w:sz w:val="24"/>
          <w:szCs w:val="24"/>
          <w:lang w:eastAsia="hu-HU"/>
        </w:rPr>
        <w:t xml:space="preserve"> A benyújtott program áttekinthető, jól szerkesztett. Röviden, de lényegre törően ad számot az intézmény szakmai tevékenységéről, a szakmai feltételekről, szakember ellátottságról pénzügyi lehetőségeiről.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4301">
        <w:rPr>
          <w:rFonts w:ascii="Times New Roman" w:hAnsi="Times New Roman" w:cs="Times New Roman"/>
          <w:sz w:val="24"/>
          <w:szCs w:val="24"/>
          <w:lang w:eastAsia="hu-HU"/>
        </w:rPr>
        <w:t>Részletesen kitér az ÉNO ellátottjainak bemutatására, ezen belül a térítési díjakra.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4301">
        <w:rPr>
          <w:rFonts w:ascii="Times New Roman" w:hAnsi="Times New Roman" w:cs="Times New Roman"/>
          <w:sz w:val="24"/>
          <w:szCs w:val="24"/>
          <w:lang w:eastAsia="hu-HU"/>
        </w:rPr>
        <w:t>Külön részben mutatja be az intézmény szakmai, költségvetési program megvalósulását, más intézményekkel történő együttműködés módját.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4301">
        <w:rPr>
          <w:rFonts w:ascii="Times New Roman" w:hAnsi="Times New Roman" w:cs="Times New Roman"/>
          <w:sz w:val="24"/>
          <w:szCs w:val="24"/>
          <w:lang w:eastAsia="hu-HU"/>
        </w:rPr>
        <w:t xml:space="preserve">Fejlesztési terveket, javaslatokat fogalmaz meg 2022-2026. évekre: szolgáltatások, szakmai fejlesztések, tárgyi fejlesztések feltételekre bontva évekre.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Személyes meghallgatásakor a bizottság azt tapasztalta, hogy kerületi munkatársként, de külső pályázóként ismertette az intézményi tevékenységeket, s bár fejlesztéseket fogalmazott meg, annak reális megvalósítását nem tudta indokolni.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01">
        <w:rPr>
          <w:rFonts w:ascii="Times New Roman" w:hAnsi="Times New Roman" w:cs="Times New Roman"/>
          <w:i/>
          <w:sz w:val="24"/>
          <w:szCs w:val="24"/>
        </w:rPr>
        <w:t>Konyári Marianna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gyakorlata megfelel a pályázati kiírásnak.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4301">
        <w:rPr>
          <w:rFonts w:ascii="Times New Roman" w:hAnsi="Times New Roman" w:cs="Times New Roman"/>
          <w:sz w:val="24"/>
          <w:szCs w:val="24"/>
        </w:rPr>
        <w:lastRenderedPageBreak/>
        <w:t xml:space="preserve">Szakmai program: </w:t>
      </w:r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benyújtott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előző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pályázathoz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csatolt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azonban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most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önmagában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értékelhető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Belső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pályázóként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ismeri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működését</w:t>
      </w:r>
      <w:proofErr w:type="spellEnd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feladatait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nem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utolsósorban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gondozottakat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ellátottakat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Előző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pályázatát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kiegészítette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financiális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működés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optimalizálása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c.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fejezettel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rész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humánerőforrások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normalizálását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költséghatékony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működést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tartalmazza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Ezeket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forintálisan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kimutatja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Azt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azonban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nem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lehet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kiolvasni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ezek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megtakarítások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ellátás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színvonalát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befolyásolják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-e. 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előző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pályázati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meghallgatás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során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, de a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mostani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alkalommal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is 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Konyári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Marianna,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egyértelművé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tette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vezetését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nem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tudja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elfogadni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külső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személlyel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01">
        <w:rPr>
          <w:rFonts w:ascii="Times New Roman" w:hAnsi="Times New Roman" w:cs="Times New Roman"/>
          <w:i/>
          <w:sz w:val="24"/>
          <w:szCs w:val="24"/>
        </w:rPr>
        <w:t xml:space="preserve">Lantosné </w:t>
      </w:r>
      <w:proofErr w:type="spellStart"/>
      <w:r w:rsidRPr="00A24301">
        <w:rPr>
          <w:rFonts w:ascii="Times New Roman" w:hAnsi="Times New Roman" w:cs="Times New Roman"/>
          <w:i/>
          <w:sz w:val="24"/>
          <w:szCs w:val="24"/>
        </w:rPr>
        <w:t>Berkesi</w:t>
      </w:r>
      <w:proofErr w:type="spellEnd"/>
      <w:r w:rsidRPr="00A24301">
        <w:rPr>
          <w:rFonts w:ascii="Times New Roman" w:hAnsi="Times New Roman" w:cs="Times New Roman"/>
          <w:i/>
          <w:sz w:val="24"/>
          <w:szCs w:val="24"/>
        </w:rPr>
        <w:t xml:space="preserve"> Judit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és vezetői gyakorlata megfelel a pályázati kiírásnak.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Szakmai program: Az intézmény honlapján található információk, dokumentumok segítették megismerni a nappali otthon múltját és jelenét és működését.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Ezen információkra támaszkodva próbált jövőképet felvázolni az elkövetkezendő öt évre.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programját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mindenre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kiterjedőnek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színvonalasnak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tartja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kimeríti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jogszabályok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tárgyi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személyi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feltételei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adta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lehetőségeket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A benyújtott program - a dokumentumok és az eddigi szakmai tapasztalata alapján - az intézmény működésének elemzése, és nem vezetői program.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Személyes meghallgatása alapján a bizottság meggyőződött arról, hogy a sok éves tapasztalat, rutin alapján sikerült képet nyújtani az intézményről, annak ellenére, hogy személyesen nem volt kint a helyszínen.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Stefanikné</w:t>
      </w:r>
      <w:proofErr w:type="spellEnd"/>
      <w:r w:rsidRPr="00A243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Sulyán</w:t>
      </w:r>
      <w:proofErr w:type="spellEnd"/>
      <w:r w:rsidRPr="00A243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Ildikó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és vezetői gyakorlata megfelel a pályázati kiírásnak.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program: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benyújtott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program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áttekinthető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jól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felépített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szerkesztett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helyzetelemzésen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kerületi</w:t>
      </w:r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,intézményi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bemutatásán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túl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alapadatok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külső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kapcsolatrendszer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személyi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feltételek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human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erőforrás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menedzsment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kitér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gazdálkodásra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is. A program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befejezéseként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egy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elemzésen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alapuló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terveket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foglal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össze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hosszú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távon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folyamatosan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is),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rövid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távon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folyamatosan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is)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végül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szükség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esetén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azonnal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benyújtott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anyag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pályázó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intézményi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gyakorlatát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tükrözi</w:t>
      </w:r>
      <w:proofErr w:type="spellEnd"/>
      <w:r w:rsidRPr="00A24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bizottság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személyes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meghallgatása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is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meggyőződhetett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arról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mind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mind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gyakorlata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rátermettsége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alkalmas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magasabb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munkakör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betöltésére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.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A243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Szabó Attila 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gyakorlata megfelel a pályázati kiírásnak.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Szakmai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program: 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pályázó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jelentkezésekor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programként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Józsefvárosi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Szociális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Szolgáltató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Gyermekjóléti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Központ 2017-ben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készült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programját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küldte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érdekességképpen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részemre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megküldött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e-mail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2020.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szeptemberi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ill.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márciusi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jelentkezést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programot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továbbította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nekem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Felhívásunkra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egy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oldalas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többesszám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első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személyben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írt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általánosságban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értelmi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fogyatékos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személyek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részére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nyújtott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szolgáltatásokról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egyéni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fejlesztésükről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foglalkoztatásukról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öt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évre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programot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pályázó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elfoglaltsága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miatt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meghallgatáson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nem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tudott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részt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venni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Zsigmond</w:t>
      </w:r>
      <w:proofErr w:type="spellEnd"/>
      <w:r w:rsidRPr="00A2430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Matild</w:t>
      </w:r>
      <w:proofErr w:type="spellEnd"/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>Iskolai végzettsége, szakmai gyakorlata megfelel a pályázati kiírásnak.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program: 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benyújtott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anyag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áttekinthető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jól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szerkesztett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Tartalmazza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ÉNO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ellátottjainak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bemutatását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feltételeket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szakember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ellátottságot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Bemutatja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intézmény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programjában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szoltáltatások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részeként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megjelenő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tevékenységeket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szolgáltatási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elemeket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gazdasági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tevékenységet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érintőlegesen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említi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Végezetül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fejlesztési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terveket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célkitűzéseket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fogalmaz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meg</w:t>
      </w:r>
      <w:proofErr w:type="gram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öt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>évre</w:t>
      </w:r>
      <w:proofErr w:type="spellEnd"/>
      <w:r w:rsidRPr="00A243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személyes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meghallgatáson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bemutatkozása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kérdésekre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adott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válaszai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bizottság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azt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tudta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megállapítani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annak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ellenére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nincs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gyakorlata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felkészültsége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rátermettsége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alkalmas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lehet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vezetőnek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.</w:t>
      </w: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A Bizottság a benyújtott dokumentumok és a személyes meghallgatás alapján két pályázó alkalmasságát tudta megállapítani: </w:t>
      </w:r>
    </w:p>
    <w:p w:rsidR="00A24301" w:rsidRPr="00A24301" w:rsidRDefault="00A24301" w:rsidP="00A24301">
      <w:pPr>
        <w:pStyle w:val="Listaszerbekezds"/>
        <w:keepLines/>
        <w:numPr>
          <w:ilvl w:val="0"/>
          <w:numId w:val="33"/>
        </w:num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301">
        <w:rPr>
          <w:rFonts w:ascii="Times New Roman" w:hAnsi="Times New Roman" w:cs="Times New Roman"/>
          <w:i/>
          <w:sz w:val="24"/>
          <w:szCs w:val="24"/>
        </w:rPr>
        <w:t>Stefanikné</w:t>
      </w:r>
      <w:proofErr w:type="spellEnd"/>
      <w:r w:rsidRPr="00A243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4301">
        <w:rPr>
          <w:rFonts w:ascii="Times New Roman" w:hAnsi="Times New Roman" w:cs="Times New Roman"/>
          <w:i/>
          <w:sz w:val="24"/>
          <w:szCs w:val="24"/>
        </w:rPr>
        <w:t>Sulyán</w:t>
      </w:r>
      <w:proofErr w:type="spellEnd"/>
      <w:r w:rsidRPr="00A24301">
        <w:rPr>
          <w:rFonts w:ascii="Times New Roman" w:hAnsi="Times New Roman" w:cs="Times New Roman"/>
          <w:i/>
          <w:sz w:val="24"/>
          <w:szCs w:val="24"/>
        </w:rPr>
        <w:t xml:space="preserve"> Ildikó</w:t>
      </w:r>
    </w:p>
    <w:p w:rsidR="00A24301" w:rsidRPr="00A24301" w:rsidRDefault="00A24301" w:rsidP="00A24301">
      <w:pPr>
        <w:pStyle w:val="Listaszerbekezds"/>
        <w:tabs>
          <w:tab w:val="left" w:pos="5115"/>
        </w:tabs>
        <w:ind w:left="1780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A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bizottság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személyes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meghallgatása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is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meggyőződhetett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arról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mind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szakmai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mind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vezetői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gyakorlata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rátermettsége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alkalmas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magasabb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vezetői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munkakör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betöltésére</w:t>
      </w:r>
      <w:proofErr w:type="spellEnd"/>
      <w:r w:rsidRPr="00A243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. </w:t>
      </w:r>
    </w:p>
    <w:p w:rsidR="00A24301" w:rsidRPr="00A24301" w:rsidRDefault="00A24301" w:rsidP="00A24301">
      <w:pPr>
        <w:pStyle w:val="Listaszerbekezds"/>
        <w:tabs>
          <w:tab w:val="left" w:pos="5115"/>
        </w:tabs>
        <w:ind w:left="178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24301" w:rsidRPr="00A24301" w:rsidRDefault="00A24301" w:rsidP="00A24301">
      <w:pPr>
        <w:pStyle w:val="Listaszerbekezds"/>
        <w:keepLines/>
        <w:numPr>
          <w:ilvl w:val="0"/>
          <w:numId w:val="33"/>
        </w:numPr>
        <w:suppressAutoHyphens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301">
        <w:rPr>
          <w:rFonts w:ascii="Times New Roman" w:hAnsi="Times New Roman" w:cs="Times New Roman"/>
          <w:i/>
          <w:sz w:val="24"/>
          <w:szCs w:val="24"/>
        </w:rPr>
        <w:t xml:space="preserve">Zsigmond Matild </w:t>
      </w:r>
    </w:p>
    <w:p w:rsidR="00A24301" w:rsidRPr="00A24301" w:rsidRDefault="00A24301" w:rsidP="00A24301">
      <w:pPr>
        <w:tabs>
          <w:tab w:val="left" w:pos="5115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személyes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meghallgatáson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bemutatkozása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kérdésekre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adott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válaszai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bizottság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azt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tudta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megállapítani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annak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ellenére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hogy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nincs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vezetői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gyakorlata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a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felkészültsége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,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rátermettsége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alapján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alkalmas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lehet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vezetőnek</w:t>
      </w:r>
      <w:proofErr w:type="spellEnd"/>
      <w:r w:rsidRPr="00A24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.</w:t>
      </w:r>
    </w:p>
    <w:p w:rsidR="00A24301" w:rsidRPr="00A24301" w:rsidRDefault="00A24301" w:rsidP="00A24301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01" w:rsidRPr="00A24301" w:rsidRDefault="00A24301" w:rsidP="00A2430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4301">
        <w:rPr>
          <w:rFonts w:ascii="Times New Roman" w:hAnsi="Times New Roman" w:cs="Times New Roman"/>
          <w:sz w:val="24"/>
          <w:szCs w:val="24"/>
        </w:rPr>
        <w:lastRenderedPageBreak/>
        <w:t>Kmf</w:t>
      </w:r>
      <w:proofErr w:type="spellEnd"/>
    </w:p>
    <w:p w:rsidR="00A24301" w:rsidRPr="00A24301" w:rsidRDefault="00A24301" w:rsidP="00A24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4301">
        <w:rPr>
          <w:rFonts w:ascii="Times New Roman" w:hAnsi="Times New Roman" w:cs="Times New Roman"/>
          <w:sz w:val="24"/>
          <w:szCs w:val="24"/>
        </w:rPr>
        <w:t>Gyene</w:t>
      </w:r>
      <w:proofErr w:type="spellEnd"/>
      <w:r w:rsidRPr="00A24301">
        <w:rPr>
          <w:rFonts w:ascii="Times New Roman" w:hAnsi="Times New Roman" w:cs="Times New Roman"/>
          <w:sz w:val="24"/>
          <w:szCs w:val="24"/>
        </w:rPr>
        <w:t xml:space="preserve"> Piroska </w:t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  <w:t>Vargáné Luketics Gabriella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Ötvös </w:t>
      </w:r>
      <w:proofErr w:type="gramStart"/>
      <w:r w:rsidRPr="00A24301">
        <w:rPr>
          <w:rFonts w:ascii="Times New Roman" w:hAnsi="Times New Roman" w:cs="Times New Roman"/>
          <w:sz w:val="24"/>
          <w:szCs w:val="24"/>
        </w:rPr>
        <w:t>Zoltán</w:t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  <w:t xml:space="preserve">            Németh</w:t>
      </w:r>
      <w:proofErr w:type="gramEnd"/>
      <w:r w:rsidRPr="00A24301">
        <w:rPr>
          <w:rFonts w:ascii="Times New Roman" w:hAnsi="Times New Roman" w:cs="Times New Roman"/>
          <w:sz w:val="24"/>
          <w:szCs w:val="24"/>
        </w:rPr>
        <w:t xml:space="preserve"> Ágnes</w:t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  <w:r w:rsidRPr="00A24301">
        <w:rPr>
          <w:rFonts w:ascii="Times New Roman" w:hAnsi="Times New Roman" w:cs="Times New Roman"/>
          <w:sz w:val="24"/>
          <w:szCs w:val="24"/>
        </w:rPr>
        <w:t xml:space="preserve">Rácz Edit  </w:t>
      </w:r>
      <w:r w:rsidRPr="00A24301">
        <w:rPr>
          <w:rFonts w:ascii="Times New Roman" w:hAnsi="Times New Roman" w:cs="Times New Roman"/>
          <w:sz w:val="24"/>
          <w:szCs w:val="24"/>
        </w:rPr>
        <w:tab/>
      </w:r>
      <w:r w:rsidRPr="00A24301">
        <w:rPr>
          <w:rFonts w:ascii="Times New Roman" w:hAnsi="Times New Roman" w:cs="Times New Roman"/>
          <w:sz w:val="24"/>
          <w:szCs w:val="24"/>
        </w:rPr>
        <w:tab/>
      </w:r>
    </w:p>
    <w:p w:rsidR="00A24301" w:rsidRPr="00A24301" w:rsidRDefault="00A24301" w:rsidP="00A24301">
      <w:pPr>
        <w:rPr>
          <w:rFonts w:ascii="Times New Roman" w:hAnsi="Times New Roman" w:cs="Times New Roman"/>
          <w:sz w:val="24"/>
          <w:szCs w:val="24"/>
        </w:rPr>
      </w:pPr>
    </w:p>
    <w:p w:rsidR="00A24301" w:rsidRPr="00A24301" w:rsidRDefault="00A24301" w:rsidP="000D196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A24301" w:rsidRPr="00A24301" w:rsidSect="006D43F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46" w:rsidRDefault="00A07C46">
      <w:pPr>
        <w:spacing w:after="0" w:line="240" w:lineRule="auto"/>
      </w:pPr>
      <w:r>
        <w:separator/>
      </w:r>
    </w:p>
  </w:endnote>
  <w:endnote w:type="continuationSeparator" w:id="0">
    <w:p w:rsidR="00A07C46" w:rsidRDefault="00A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CB0354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46" w:rsidRDefault="00A07C46">
      <w:pPr>
        <w:spacing w:after="0" w:line="240" w:lineRule="auto"/>
      </w:pPr>
      <w:r>
        <w:separator/>
      </w:r>
    </w:p>
  </w:footnote>
  <w:footnote w:type="continuationSeparator" w:id="0">
    <w:p w:rsidR="00A07C46" w:rsidRDefault="00A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CB03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B0354">
      <w:rPr>
        <w:rStyle w:val="Oldalszm"/>
        <w:noProof/>
      </w:rPr>
      <w:t>6</w:t>
    </w:r>
    <w:r>
      <w:rPr>
        <w:rStyle w:val="Oldalszm"/>
      </w:rPr>
      <w:fldChar w:fldCharType="end"/>
    </w:r>
  </w:p>
  <w:p w:rsidR="006D43FE" w:rsidRDefault="00CB03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47F1E"/>
    <w:multiLevelType w:val="hybridMultilevel"/>
    <w:tmpl w:val="CFD25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74F7"/>
    <w:multiLevelType w:val="hybridMultilevel"/>
    <w:tmpl w:val="40C8A7B0"/>
    <w:lvl w:ilvl="0" w:tplc="4E86C52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0" w:hanging="360"/>
      </w:pPr>
    </w:lvl>
    <w:lvl w:ilvl="2" w:tplc="040E001B" w:tentative="1">
      <w:start w:val="1"/>
      <w:numFmt w:val="lowerRoman"/>
      <w:lvlText w:val="%3."/>
      <w:lvlJc w:val="right"/>
      <w:pPr>
        <w:ind w:left="3220" w:hanging="180"/>
      </w:pPr>
    </w:lvl>
    <w:lvl w:ilvl="3" w:tplc="040E000F" w:tentative="1">
      <w:start w:val="1"/>
      <w:numFmt w:val="decimal"/>
      <w:lvlText w:val="%4."/>
      <w:lvlJc w:val="left"/>
      <w:pPr>
        <w:ind w:left="3940" w:hanging="360"/>
      </w:pPr>
    </w:lvl>
    <w:lvl w:ilvl="4" w:tplc="040E0019" w:tentative="1">
      <w:start w:val="1"/>
      <w:numFmt w:val="lowerLetter"/>
      <w:lvlText w:val="%5."/>
      <w:lvlJc w:val="left"/>
      <w:pPr>
        <w:ind w:left="4660" w:hanging="360"/>
      </w:pPr>
    </w:lvl>
    <w:lvl w:ilvl="5" w:tplc="040E001B" w:tentative="1">
      <w:start w:val="1"/>
      <w:numFmt w:val="lowerRoman"/>
      <w:lvlText w:val="%6."/>
      <w:lvlJc w:val="right"/>
      <w:pPr>
        <w:ind w:left="5380" w:hanging="180"/>
      </w:pPr>
    </w:lvl>
    <w:lvl w:ilvl="6" w:tplc="040E000F" w:tentative="1">
      <w:start w:val="1"/>
      <w:numFmt w:val="decimal"/>
      <w:lvlText w:val="%7."/>
      <w:lvlJc w:val="left"/>
      <w:pPr>
        <w:ind w:left="6100" w:hanging="360"/>
      </w:pPr>
    </w:lvl>
    <w:lvl w:ilvl="7" w:tplc="040E0019" w:tentative="1">
      <w:start w:val="1"/>
      <w:numFmt w:val="lowerLetter"/>
      <w:lvlText w:val="%8."/>
      <w:lvlJc w:val="left"/>
      <w:pPr>
        <w:ind w:left="6820" w:hanging="360"/>
      </w:pPr>
    </w:lvl>
    <w:lvl w:ilvl="8" w:tplc="040E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10467DE6"/>
    <w:multiLevelType w:val="hybridMultilevel"/>
    <w:tmpl w:val="6FA6C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823F0"/>
    <w:multiLevelType w:val="hybridMultilevel"/>
    <w:tmpl w:val="DAFEF08E"/>
    <w:lvl w:ilvl="0" w:tplc="A04AC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60330"/>
    <w:multiLevelType w:val="hybridMultilevel"/>
    <w:tmpl w:val="7F24280C"/>
    <w:lvl w:ilvl="0" w:tplc="40CE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445BF"/>
    <w:multiLevelType w:val="hybridMultilevel"/>
    <w:tmpl w:val="A2C867C0"/>
    <w:lvl w:ilvl="0" w:tplc="E58CAE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15EF"/>
    <w:multiLevelType w:val="hybridMultilevel"/>
    <w:tmpl w:val="735AE116"/>
    <w:lvl w:ilvl="0" w:tplc="14542178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6CDA"/>
    <w:multiLevelType w:val="hybridMultilevel"/>
    <w:tmpl w:val="76CA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99D7035"/>
    <w:multiLevelType w:val="hybridMultilevel"/>
    <w:tmpl w:val="D9BE091E"/>
    <w:lvl w:ilvl="0" w:tplc="BBD8D4D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E36BA"/>
    <w:multiLevelType w:val="hybridMultilevel"/>
    <w:tmpl w:val="F01AB7E8"/>
    <w:lvl w:ilvl="0" w:tplc="9E14FC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0DC9"/>
    <w:multiLevelType w:val="hybridMultilevel"/>
    <w:tmpl w:val="FF70FE8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957C31"/>
    <w:multiLevelType w:val="hybridMultilevel"/>
    <w:tmpl w:val="E20A4CE6"/>
    <w:lvl w:ilvl="0" w:tplc="6194C1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7406A"/>
    <w:multiLevelType w:val="hybridMultilevel"/>
    <w:tmpl w:val="EC90E42A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200A1"/>
    <w:multiLevelType w:val="hybridMultilevel"/>
    <w:tmpl w:val="84CCEFD4"/>
    <w:lvl w:ilvl="0" w:tplc="E23227D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12"/>
  </w:num>
  <w:num w:numId="5">
    <w:abstractNumId w:val="6"/>
  </w:num>
  <w:num w:numId="6">
    <w:abstractNumId w:val="6"/>
  </w:num>
  <w:num w:numId="7">
    <w:abstractNumId w:val="18"/>
  </w:num>
  <w:num w:numId="8">
    <w:abstractNumId w:val="18"/>
  </w:num>
  <w:num w:numId="9">
    <w:abstractNumId w:val="7"/>
  </w:num>
  <w:num w:numId="10">
    <w:abstractNumId w:val="10"/>
  </w:num>
  <w:num w:numId="11">
    <w:abstractNumId w:val="10"/>
  </w:num>
  <w:num w:numId="12">
    <w:abstractNumId w:val="8"/>
  </w:num>
  <w:num w:numId="13">
    <w:abstractNumId w:val="19"/>
  </w:num>
  <w:num w:numId="14">
    <w:abstractNumId w:val="4"/>
  </w:num>
  <w:num w:numId="15">
    <w:abstractNumId w:val="4"/>
  </w:num>
  <w:num w:numId="16">
    <w:abstractNumId w:val="17"/>
  </w:num>
  <w:num w:numId="17">
    <w:abstractNumId w:val="17"/>
  </w:num>
  <w:num w:numId="18">
    <w:abstractNumId w:val="20"/>
  </w:num>
  <w:num w:numId="19">
    <w:abstractNumId w:val="9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5"/>
  </w:num>
  <w:num w:numId="24">
    <w:abstractNumId w:val="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1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0344E"/>
    <w:rsid w:val="00010BBA"/>
    <w:rsid w:val="0001419C"/>
    <w:rsid w:val="00026ADE"/>
    <w:rsid w:val="00030F46"/>
    <w:rsid w:val="00034756"/>
    <w:rsid w:val="0003599F"/>
    <w:rsid w:val="0004263A"/>
    <w:rsid w:val="00044AF2"/>
    <w:rsid w:val="00064DC2"/>
    <w:rsid w:val="00073625"/>
    <w:rsid w:val="000861E4"/>
    <w:rsid w:val="00086299"/>
    <w:rsid w:val="000A0561"/>
    <w:rsid w:val="000A3FA7"/>
    <w:rsid w:val="000A5EF2"/>
    <w:rsid w:val="000B7116"/>
    <w:rsid w:val="000D1963"/>
    <w:rsid w:val="000D444F"/>
    <w:rsid w:val="000D5637"/>
    <w:rsid w:val="000D7394"/>
    <w:rsid w:val="000E27D5"/>
    <w:rsid w:val="000E3049"/>
    <w:rsid w:val="000E3496"/>
    <w:rsid w:val="000E5230"/>
    <w:rsid w:val="000F2B22"/>
    <w:rsid w:val="0010701D"/>
    <w:rsid w:val="0010762F"/>
    <w:rsid w:val="0011087B"/>
    <w:rsid w:val="001117F0"/>
    <w:rsid w:val="00121972"/>
    <w:rsid w:val="001251B5"/>
    <w:rsid w:val="001255B9"/>
    <w:rsid w:val="00134C31"/>
    <w:rsid w:val="001406A8"/>
    <w:rsid w:val="001424B3"/>
    <w:rsid w:val="001552AE"/>
    <w:rsid w:val="001553F2"/>
    <w:rsid w:val="0015676E"/>
    <w:rsid w:val="00162D8E"/>
    <w:rsid w:val="0016386B"/>
    <w:rsid w:val="001644A7"/>
    <w:rsid w:val="0017612E"/>
    <w:rsid w:val="00181FFB"/>
    <w:rsid w:val="00183687"/>
    <w:rsid w:val="001A5B36"/>
    <w:rsid w:val="001B01C2"/>
    <w:rsid w:val="001B3B7D"/>
    <w:rsid w:val="001D0A82"/>
    <w:rsid w:val="001D26E4"/>
    <w:rsid w:val="001D48F9"/>
    <w:rsid w:val="001D5C77"/>
    <w:rsid w:val="001F06E7"/>
    <w:rsid w:val="001F29F7"/>
    <w:rsid w:val="001F3BD6"/>
    <w:rsid w:val="002034DB"/>
    <w:rsid w:val="00212C71"/>
    <w:rsid w:val="002301E1"/>
    <w:rsid w:val="00233DFD"/>
    <w:rsid w:val="00240C47"/>
    <w:rsid w:val="00241477"/>
    <w:rsid w:val="0024381C"/>
    <w:rsid w:val="0026003F"/>
    <w:rsid w:val="0026498E"/>
    <w:rsid w:val="0026522B"/>
    <w:rsid w:val="00265FF5"/>
    <w:rsid w:val="00276845"/>
    <w:rsid w:val="00280495"/>
    <w:rsid w:val="00280F1C"/>
    <w:rsid w:val="00287F39"/>
    <w:rsid w:val="002A2995"/>
    <w:rsid w:val="002A443F"/>
    <w:rsid w:val="002B3208"/>
    <w:rsid w:val="002B3585"/>
    <w:rsid w:val="002B7016"/>
    <w:rsid w:val="002D021A"/>
    <w:rsid w:val="002D1BFD"/>
    <w:rsid w:val="002E294B"/>
    <w:rsid w:val="002F311C"/>
    <w:rsid w:val="0030184F"/>
    <w:rsid w:val="00310C0E"/>
    <w:rsid w:val="003145B1"/>
    <w:rsid w:val="003155ED"/>
    <w:rsid w:val="0033048B"/>
    <w:rsid w:val="00332B25"/>
    <w:rsid w:val="0034384D"/>
    <w:rsid w:val="00364637"/>
    <w:rsid w:val="00372EB3"/>
    <w:rsid w:val="0037402C"/>
    <w:rsid w:val="00377448"/>
    <w:rsid w:val="00380B32"/>
    <w:rsid w:val="0038353E"/>
    <w:rsid w:val="003964E4"/>
    <w:rsid w:val="0039741B"/>
    <w:rsid w:val="003A3BAE"/>
    <w:rsid w:val="003D0292"/>
    <w:rsid w:val="003D7EFC"/>
    <w:rsid w:val="003E5861"/>
    <w:rsid w:val="003E5A0C"/>
    <w:rsid w:val="003F2D9B"/>
    <w:rsid w:val="003F3C88"/>
    <w:rsid w:val="004019E8"/>
    <w:rsid w:val="004044F4"/>
    <w:rsid w:val="004068C7"/>
    <w:rsid w:val="00410E9D"/>
    <w:rsid w:val="00412F6E"/>
    <w:rsid w:val="004215A1"/>
    <w:rsid w:val="00424D9C"/>
    <w:rsid w:val="00431408"/>
    <w:rsid w:val="00436616"/>
    <w:rsid w:val="00440924"/>
    <w:rsid w:val="004478AC"/>
    <w:rsid w:val="004479BF"/>
    <w:rsid w:val="0046625E"/>
    <w:rsid w:val="00473678"/>
    <w:rsid w:val="00475742"/>
    <w:rsid w:val="004827E4"/>
    <w:rsid w:val="00485C71"/>
    <w:rsid w:val="00487166"/>
    <w:rsid w:val="004A0ADE"/>
    <w:rsid w:val="004A1DCC"/>
    <w:rsid w:val="004C76F4"/>
    <w:rsid w:val="004D3E51"/>
    <w:rsid w:val="004D413E"/>
    <w:rsid w:val="004D7AA7"/>
    <w:rsid w:val="004E3B98"/>
    <w:rsid w:val="0050309E"/>
    <w:rsid w:val="0050689C"/>
    <w:rsid w:val="00506CA8"/>
    <w:rsid w:val="005105F4"/>
    <w:rsid w:val="00531E2C"/>
    <w:rsid w:val="005334D7"/>
    <w:rsid w:val="00542256"/>
    <w:rsid w:val="005527C4"/>
    <w:rsid w:val="00555827"/>
    <w:rsid w:val="00562BA8"/>
    <w:rsid w:val="0056674A"/>
    <w:rsid w:val="005670F8"/>
    <w:rsid w:val="005770D2"/>
    <w:rsid w:val="00586923"/>
    <w:rsid w:val="0059196E"/>
    <w:rsid w:val="00596151"/>
    <w:rsid w:val="005A0A5A"/>
    <w:rsid w:val="005A3793"/>
    <w:rsid w:val="005B596B"/>
    <w:rsid w:val="005C6F19"/>
    <w:rsid w:val="005C7A62"/>
    <w:rsid w:val="005D4C38"/>
    <w:rsid w:val="005D7283"/>
    <w:rsid w:val="005E589E"/>
    <w:rsid w:val="005F4CB6"/>
    <w:rsid w:val="005F6027"/>
    <w:rsid w:val="00602ECD"/>
    <w:rsid w:val="006054DA"/>
    <w:rsid w:val="00647D6A"/>
    <w:rsid w:val="006531AC"/>
    <w:rsid w:val="00653D2F"/>
    <w:rsid w:val="00656703"/>
    <w:rsid w:val="00660B13"/>
    <w:rsid w:val="0066768E"/>
    <w:rsid w:val="0069019B"/>
    <w:rsid w:val="00691582"/>
    <w:rsid w:val="00692696"/>
    <w:rsid w:val="00696CAF"/>
    <w:rsid w:val="006974B6"/>
    <w:rsid w:val="006A1FE4"/>
    <w:rsid w:val="006A32BD"/>
    <w:rsid w:val="006B1D46"/>
    <w:rsid w:val="006B2E4D"/>
    <w:rsid w:val="006B7C90"/>
    <w:rsid w:val="006C243D"/>
    <w:rsid w:val="006E4A7E"/>
    <w:rsid w:val="006E560C"/>
    <w:rsid w:val="006E74C0"/>
    <w:rsid w:val="006F6DD1"/>
    <w:rsid w:val="00704618"/>
    <w:rsid w:val="00704A1F"/>
    <w:rsid w:val="00712594"/>
    <w:rsid w:val="00715638"/>
    <w:rsid w:val="0072433F"/>
    <w:rsid w:val="00734522"/>
    <w:rsid w:val="007422A6"/>
    <w:rsid w:val="007457B6"/>
    <w:rsid w:val="007500C1"/>
    <w:rsid w:val="007546CB"/>
    <w:rsid w:val="00763356"/>
    <w:rsid w:val="00765991"/>
    <w:rsid w:val="0077248E"/>
    <w:rsid w:val="00772FB7"/>
    <w:rsid w:val="007813AB"/>
    <w:rsid w:val="00797DEB"/>
    <w:rsid w:val="007B34B0"/>
    <w:rsid w:val="007B507B"/>
    <w:rsid w:val="007C063D"/>
    <w:rsid w:val="007C560D"/>
    <w:rsid w:val="007D200F"/>
    <w:rsid w:val="007E3902"/>
    <w:rsid w:val="007E3E10"/>
    <w:rsid w:val="007F272D"/>
    <w:rsid w:val="00813A8F"/>
    <w:rsid w:val="00816141"/>
    <w:rsid w:val="008209BF"/>
    <w:rsid w:val="00826C39"/>
    <w:rsid w:val="00834919"/>
    <w:rsid w:val="0083560C"/>
    <w:rsid w:val="008369B9"/>
    <w:rsid w:val="00841DE5"/>
    <w:rsid w:val="00884AC8"/>
    <w:rsid w:val="00886A0F"/>
    <w:rsid w:val="0089127F"/>
    <w:rsid w:val="00894610"/>
    <w:rsid w:val="00897A37"/>
    <w:rsid w:val="008A1666"/>
    <w:rsid w:val="008A408F"/>
    <w:rsid w:val="008B1ADB"/>
    <w:rsid w:val="008B6539"/>
    <w:rsid w:val="008C0497"/>
    <w:rsid w:val="008C2965"/>
    <w:rsid w:val="008C6DA4"/>
    <w:rsid w:val="008C7390"/>
    <w:rsid w:val="008D117F"/>
    <w:rsid w:val="008E77FF"/>
    <w:rsid w:val="00911B4A"/>
    <w:rsid w:val="00913875"/>
    <w:rsid w:val="0091585B"/>
    <w:rsid w:val="00915B55"/>
    <w:rsid w:val="00916413"/>
    <w:rsid w:val="009176BE"/>
    <w:rsid w:val="009224C5"/>
    <w:rsid w:val="00925C9D"/>
    <w:rsid w:val="00926479"/>
    <w:rsid w:val="009361F9"/>
    <w:rsid w:val="0094203A"/>
    <w:rsid w:val="0096368B"/>
    <w:rsid w:val="00966198"/>
    <w:rsid w:val="00970668"/>
    <w:rsid w:val="00970975"/>
    <w:rsid w:val="00973E4B"/>
    <w:rsid w:val="009808F8"/>
    <w:rsid w:val="00982808"/>
    <w:rsid w:val="00983CA7"/>
    <w:rsid w:val="0098428E"/>
    <w:rsid w:val="00992080"/>
    <w:rsid w:val="009960C7"/>
    <w:rsid w:val="00997A47"/>
    <w:rsid w:val="009A275A"/>
    <w:rsid w:val="009A317F"/>
    <w:rsid w:val="009A6994"/>
    <w:rsid w:val="009A741F"/>
    <w:rsid w:val="009B2FCA"/>
    <w:rsid w:val="009B377F"/>
    <w:rsid w:val="009B4D89"/>
    <w:rsid w:val="009C474C"/>
    <w:rsid w:val="009C64EB"/>
    <w:rsid w:val="009C70BD"/>
    <w:rsid w:val="009D7FB5"/>
    <w:rsid w:val="009E52B5"/>
    <w:rsid w:val="00A0373C"/>
    <w:rsid w:val="00A057F1"/>
    <w:rsid w:val="00A07C46"/>
    <w:rsid w:val="00A11FFC"/>
    <w:rsid w:val="00A14151"/>
    <w:rsid w:val="00A24301"/>
    <w:rsid w:val="00A30B59"/>
    <w:rsid w:val="00A35304"/>
    <w:rsid w:val="00A41AC7"/>
    <w:rsid w:val="00A5466A"/>
    <w:rsid w:val="00A55929"/>
    <w:rsid w:val="00A75361"/>
    <w:rsid w:val="00A755A7"/>
    <w:rsid w:val="00A76006"/>
    <w:rsid w:val="00A76C02"/>
    <w:rsid w:val="00A813AE"/>
    <w:rsid w:val="00A952DA"/>
    <w:rsid w:val="00AA2786"/>
    <w:rsid w:val="00AA37B8"/>
    <w:rsid w:val="00AA56B0"/>
    <w:rsid w:val="00AA685B"/>
    <w:rsid w:val="00AB04F3"/>
    <w:rsid w:val="00AB1D02"/>
    <w:rsid w:val="00AC122D"/>
    <w:rsid w:val="00AC5867"/>
    <w:rsid w:val="00AD458C"/>
    <w:rsid w:val="00AD7390"/>
    <w:rsid w:val="00AD7BC9"/>
    <w:rsid w:val="00AE277B"/>
    <w:rsid w:val="00AF5311"/>
    <w:rsid w:val="00B00E77"/>
    <w:rsid w:val="00B26BEC"/>
    <w:rsid w:val="00B30B15"/>
    <w:rsid w:val="00B3651E"/>
    <w:rsid w:val="00B375CA"/>
    <w:rsid w:val="00B377B1"/>
    <w:rsid w:val="00B40804"/>
    <w:rsid w:val="00B434F0"/>
    <w:rsid w:val="00B44EF6"/>
    <w:rsid w:val="00B517B7"/>
    <w:rsid w:val="00B643B2"/>
    <w:rsid w:val="00B71CAE"/>
    <w:rsid w:val="00B74C88"/>
    <w:rsid w:val="00B867BD"/>
    <w:rsid w:val="00BA3A60"/>
    <w:rsid w:val="00BC1C33"/>
    <w:rsid w:val="00BC5985"/>
    <w:rsid w:val="00BC5C10"/>
    <w:rsid w:val="00BD6072"/>
    <w:rsid w:val="00BE2E84"/>
    <w:rsid w:val="00C12844"/>
    <w:rsid w:val="00C143D9"/>
    <w:rsid w:val="00C21420"/>
    <w:rsid w:val="00C2450B"/>
    <w:rsid w:val="00C24F3E"/>
    <w:rsid w:val="00C31130"/>
    <w:rsid w:val="00C32E60"/>
    <w:rsid w:val="00C33260"/>
    <w:rsid w:val="00C5318E"/>
    <w:rsid w:val="00C62EB7"/>
    <w:rsid w:val="00C733F6"/>
    <w:rsid w:val="00C7354B"/>
    <w:rsid w:val="00C87CD2"/>
    <w:rsid w:val="00C90E50"/>
    <w:rsid w:val="00C9344C"/>
    <w:rsid w:val="00C94C63"/>
    <w:rsid w:val="00CA270D"/>
    <w:rsid w:val="00CA455C"/>
    <w:rsid w:val="00CA4FDF"/>
    <w:rsid w:val="00CB0354"/>
    <w:rsid w:val="00CB06F4"/>
    <w:rsid w:val="00CC0FE7"/>
    <w:rsid w:val="00CC11BE"/>
    <w:rsid w:val="00CC3ECB"/>
    <w:rsid w:val="00CD19D1"/>
    <w:rsid w:val="00CE1640"/>
    <w:rsid w:val="00CE32DD"/>
    <w:rsid w:val="00CF6D5C"/>
    <w:rsid w:val="00D1231D"/>
    <w:rsid w:val="00D12986"/>
    <w:rsid w:val="00D16F72"/>
    <w:rsid w:val="00D173C0"/>
    <w:rsid w:val="00D3111D"/>
    <w:rsid w:val="00D53D5B"/>
    <w:rsid w:val="00D565B4"/>
    <w:rsid w:val="00D65F1F"/>
    <w:rsid w:val="00D7206F"/>
    <w:rsid w:val="00D721E8"/>
    <w:rsid w:val="00D75298"/>
    <w:rsid w:val="00D77C87"/>
    <w:rsid w:val="00D81593"/>
    <w:rsid w:val="00D81A37"/>
    <w:rsid w:val="00D85B7D"/>
    <w:rsid w:val="00D90552"/>
    <w:rsid w:val="00D90B53"/>
    <w:rsid w:val="00D95693"/>
    <w:rsid w:val="00DA4F9F"/>
    <w:rsid w:val="00DB6F15"/>
    <w:rsid w:val="00DC09B9"/>
    <w:rsid w:val="00DC3BC9"/>
    <w:rsid w:val="00DD2A4A"/>
    <w:rsid w:val="00E11BCA"/>
    <w:rsid w:val="00E22DB0"/>
    <w:rsid w:val="00E320BE"/>
    <w:rsid w:val="00E3773C"/>
    <w:rsid w:val="00E406B0"/>
    <w:rsid w:val="00E5437C"/>
    <w:rsid w:val="00E619F7"/>
    <w:rsid w:val="00E74BE3"/>
    <w:rsid w:val="00E87BB1"/>
    <w:rsid w:val="00EA11EA"/>
    <w:rsid w:val="00EA32E4"/>
    <w:rsid w:val="00EA4E13"/>
    <w:rsid w:val="00EB1FA9"/>
    <w:rsid w:val="00EB6E74"/>
    <w:rsid w:val="00EB70E8"/>
    <w:rsid w:val="00EC4481"/>
    <w:rsid w:val="00EC62D8"/>
    <w:rsid w:val="00EE4287"/>
    <w:rsid w:val="00EE54AA"/>
    <w:rsid w:val="00EF290D"/>
    <w:rsid w:val="00F029C9"/>
    <w:rsid w:val="00F056F2"/>
    <w:rsid w:val="00F05D75"/>
    <w:rsid w:val="00F15E0F"/>
    <w:rsid w:val="00F174DA"/>
    <w:rsid w:val="00F311A2"/>
    <w:rsid w:val="00F325ED"/>
    <w:rsid w:val="00F37046"/>
    <w:rsid w:val="00F37975"/>
    <w:rsid w:val="00F37FEB"/>
    <w:rsid w:val="00F40F06"/>
    <w:rsid w:val="00F425E2"/>
    <w:rsid w:val="00F53973"/>
    <w:rsid w:val="00F76662"/>
    <w:rsid w:val="00F81CB2"/>
    <w:rsid w:val="00F86013"/>
    <w:rsid w:val="00F8629F"/>
    <w:rsid w:val="00F9225A"/>
    <w:rsid w:val="00FA0D4C"/>
    <w:rsid w:val="00FB48C0"/>
    <w:rsid w:val="00FC50FF"/>
    <w:rsid w:val="00FD761B"/>
    <w:rsid w:val="00FE033C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2022-06-21T09:25:00Z</cp:lastPrinted>
  <dcterms:created xsi:type="dcterms:W3CDTF">2022-09-22T08:02:00Z</dcterms:created>
  <dcterms:modified xsi:type="dcterms:W3CDTF">2022-09-22T08:02:00Z</dcterms:modified>
</cp:coreProperties>
</file>