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77F" w:rsidRPr="00FD1E14" w:rsidRDefault="00BE2E84" w:rsidP="009B377F">
      <w:pPr>
        <w:tabs>
          <w:tab w:val="left" w:pos="940"/>
        </w:tabs>
        <w:spacing w:after="0" w:line="288" w:lineRule="auto"/>
        <w:ind w:left="-180" w:right="-231"/>
        <w:rPr>
          <w:rFonts w:ascii="Times New Roman" w:eastAsia="Times New Roman" w:hAnsi="Times New Roman" w:cs="Times New Roman"/>
          <w:b/>
          <w:sz w:val="24"/>
          <w:szCs w:val="24"/>
        </w:rPr>
      </w:pPr>
      <w:r w:rsidRPr="00FD1E14">
        <w:rPr>
          <w:rFonts w:ascii="Times New Roman" w:eastAsia="Times New Roman" w:hAnsi="Times New Roman" w:cs="Times New Roman"/>
          <w:b/>
          <w:sz w:val="24"/>
          <w:szCs w:val="24"/>
        </w:rPr>
        <w:t xml:space="preserve"> </w:t>
      </w:r>
      <w:r w:rsidR="00DC3BC9" w:rsidRPr="00FD1E14">
        <w:rPr>
          <w:rFonts w:ascii="Times New Roman" w:eastAsia="Times New Roman" w:hAnsi="Times New Roman" w:cs="Times New Roman"/>
          <w:b/>
          <w:sz w:val="24"/>
          <w:szCs w:val="24"/>
        </w:rPr>
        <w:t xml:space="preserve"> </w:t>
      </w:r>
      <w:r w:rsidR="009B377F" w:rsidRPr="00FD1E14">
        <w:rPr>
          <w:rFonts w:ascii="Times New Roman" w:eastAsia="Times New Roman" w:hAnsi="Times New Roman" w:cs="Times New Roman"/>
          <w:b/>
          <w:sz w:val="24"/>
          <w:szCs w:val="24"/>
        </w:rPr>
        <w:t xml:space="preserve">     </w:t>
      </w: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FD1E14">
        <w:rPr>
          <w:rFonts w:ascii="Times New Roman" w:eastAsia="Times New Roman" w:hAnsi="Times New Roman" w:cs="Times New Roman"/>
          <w:b/>
          <w:sz w:val="24"/>
          <w:szCs w:val="24"/>
        </w:rPr>
        <w:t xml:space="preserve">   </w:t>
      </w: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4384" behindDoc="0" locked="0" layoutInCell="1" allowOverlap="1" wp14:anchorId="2876CBBE" wp14:editId="70730E1D">
                <wp:simplePos x="0" y="0"/>
                <wp:positionH relativeFrom="margin">
                  <wp:posOffset>310515</wp:posOffset>
                </wp:positionH>
                <wp:positionV relativeFrom="margin">
                  <wp:align>top</wp:align>
                </wp:positionV>
                <wp:extent cx="4861560" cy="685800"/>
                <wp:effectExtent l="0" t="0" r="0" b="0"/>
                <wp:wrapNone/>
                <wp:docPr id="8" name="Szövegdoboz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5" w:rsidRDefault="00A771B5" w:rsidP="009B377F">
                            <w:pPr>
                              <w:jc w:val="center"/>
                              <w:rPr>
                                <w:rFonts w:ascii="FrutigerTT" w:hAnsi="FrutigerTT"/>
                                <w:b/>
                                <w:caps/>
                                <w:spacing w:val="640"/>
                                <w:sz w:val="60"/>
                                <w:szCs w:val="60"/>
                              </w:rPr>
                            </w:pPr>
                            <w:r>
                              <w:rPr>
                                <w:rFonts w:ascii="FrutigerTT" w:hAnsi="FrutigerTT"/>
                                <w:b/>
                                <w:caps/>
                                <w:spacing w:val="640"/>
                                <w:sz w:val="60"/>
                                <w:szCs w:val="60"/>
                              </w:rPr>
                              <w:t>meghívó</w:t>
                            </w:r>
                          </w:p>
                          <w:p w:rsidR="00A771B5" w:rsidRPr="00C04F4C" w:rsidRDefault="00A771B5" w:rsidP="009B377F">
                            <w:pPr>
                              <w:jc w:val="center"/>
                              <w:rPr>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CBBE" id="_x0000_t202" coordsize="21600,21600" o:spt="202" path="m,l,21600r21600,l21600,xe">
                <v:stroke joinstyle="miter"/>
                <v:path gradientshapeok="t" o:connecttype="rect"/>
              </v:shapetype>
              <v:shape id="Szövegdoboz 8" o:spid="_x0000_s1026" type="#_x0000_t202" style="position:absolute;left:0;text-align:left;margin-left:24.45pt;margin-top:0;width:382.8pt;height:54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" filled="f" stroked="f">
                <v:textbox inset="1.2mm,1.2mm,1.2mm,1.2mm">
                  <w:txbxContent>
                    <w:p w:rsidR="00A771B5" w:rsidRDefault="00A771B5" w:rsidP="009B377F">
                      <w:pPr>
                        <w:jc w:val="center"/>
                        <w:rPr>
                          <w:rFonts w:ascii="FrutigerTT" w:hAnsi="FrutigerTT"/>
                          <w:b/>
                          <w:caps/>
                          <w:spacing w:val="640"/>
                          <w:sz w:val="60"/>
                          <w:szCs w:val="60"/>
                        </w:rPr>
                      </w:pPr>
                      <w:r>
                        <w:rPr>
                          <w:rFonts w:ascii="FrutigerTT" w:hAnsi="FrutigerTT"/>
                          <w:b/>
                          <w:caps/>
                          <w:spacing w:val="640"/>
                          <w:sz w:val="60"/>
                          <w:szCs w:val="60"/>
                        </w:rPr>
                        <w:t>meghívó</w:t>
                      </w:r>
                    </w:p>
                    <w:p w:rsidR="00A771B5" w:rsidRPr="00C04F4C" w:rsidRDefault="00A771B5" w:rsidP="009B377F">
                      <w:pPr>
                        <w:jc w:val="center"/>
                        <w:rPr>
                          <w:szCs w:val="26"/>
                        </w:rPr>
                      </w:pPr>
                    </w:p>
                  </w:txbxContent>
                </v:textbox>
                <w10:wrap anchorx="margin" anchory="margin"/>
              </v:shape>
            </w:pict>
          </mc:Fallback>
        </mc:AlternateContent>
      </w: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9504" behindDoc="0" locked="0" layoutInCell="1" allowOverlap="1" wp14:anchorId="08F1636D" wp14:editId="2F800DDD">
                <wp:simplePos x="0" y="0"/>
                <wp:positionH relativeFrom="column">
                  <wp:posOffset>342900</wp:posOffset>
                </wp:positionH>
                <wp:positionV relativeFrom="paragraph">
                  <wp:posOffset>-1028700</wp:posOffset>
                </wp:positionV>
                <wp:extent cx="3086100" cy="800100"/>
                <wp:effectExtent l="3810" t="1905" r="0" b="0"/>
                <wp:wrapNone/>
                <wp:docPr id="11"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5" w:rsidRDefault="00A771B5"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A771B5" w:rsidRDefault="00A771B5"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A771B5" w:rsidRPr="009706E4" w:rsidRDefault="00A771B5" w:rsidP="009B377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636D" id="Szövegdoboz 11" o:spid="_x0000_s1027" type="#_x0000_t202" style="position:absolute;left:0;text-align:left;margin-left:27pt;margin-top:-81pt;width:24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" filled="f" stroked="f">
                <v:textbox>
                  <w:txbxContent>
                    <w:p w:rsidR="00A771B5" w:rsidRDefault="00A771B5" w:rsidP="00181FFB">
                      <w:pPr>
                        <w:spacing w:after="0"/>
                        <w:rPr>
                          <w:rFonts w:ascii="Arial" w:hAnsi="Arial" w:cs="Arial"/>
                          <w:sz w:val="20"/>
                          <w:szCs w:val="20"/>
                        </w:rPr>
                      </w:pPr>
                      <w:r w:rsidRPr="009706E4">
                        <w:rPr>
                          <w:rFonts w:ascii="Arial" w:hAnsi="Arial" w:cs="Arial"/>
                          <w:b/>
                          <w:sz w:val="20"/>
                          <w:szCs w:val="20"/>
                        </w:rPr>
                        <w:t>Budapest Főváros II. Kerület</w:t>
                      </w:r>
                      <w:r>
                        <w:rPr>
                          <w:rFonts w:ascii="Arial" w:hAnsi="Arial" w:cs="Arial"/>
                          <w:b/>
                          <w:sz w:val="20"/>
                          <w:szCs w:val="20"/>
                        </w:rPr>
                        <w:t>i</w:t>
                      </w:r>
                      <w:r w:rsidRPr="009706E4">
                        <w:rPr>
                          <w:rFonts w:ascii="Arial" w:hAnsi="Arial" w:cs="Arial"/>
                          <w:b/>
                          <w:sz w:val="20"/>
                          <w:szCs w:val="20"/>
                        </w:rPr>
                        <w:t xml:space="preserve"> Önkormányzat</w:t>
                      </w:r>
                      <w:r>
                        <w:rPr>
                          <w:rFonts w:ascii="Arial" w:hAnsi="Arial" w:cs="Arial"/>
                          <w:b/>
                          <w:sz w:val="20"/>
                          <w:szCs w:val="20"/>
                        </w:rPr>
                        <w:t xml:space="preserve"> Képviselő-testületének</w:t>
                      </w:r>
                    </w:p>
                    <w:p w:rsidR="00A771B5" w:rsidRDefault="00A771B5" w:rsidP="00181FFB">
                      <w:pPr>
                        <w:spacing w:after="0"/>
                        <w:rPr>
                          <w:rFonts w:ascii="Arial" w:hAnsi="Arial" w:cs="Arial"/>
                          <w:sz w:val="20"/>
                          <w:szCs w:val="20"/>
                        </w:rPr>
                      </w:pPr>
                      <w:r>
                        <w:rPr>
                          <w:rFonts w:ascii="Arial" w:hAnsi="Arial" w:cs="Arial"/>
                          <w:sz w:val="20"/>
                          <w:szCs w:val="20"/>
                        </w:rPr>
                        <w:t>Közoktatási, Közművelődési, Sport, Egészségügyi Szociális és Lakásügyi Bizottsága</w:t>
                      </w:r>
                    </w:p>
                    <w:p w:rsidR="00A771B5" w:rsidRPr="009706E4" w:rsidRDefault="00A771B5" w:rsidP="009B377F">
                      <w:pPr>
                        <w:rPr>
                          <w:rFonts w:ascii="Arial" w:hAnsi="Arial" w:cs="Arial"/>
                          <w:sz w:val="20"/>
                          <w:szCs w:val="20"/>
                        </w:rPr>
                      </w:pPr>
                    </w:p>
                  </w:txbxContent>
                </v:textbox>
              </v:shape>
            </w:pict>
          </mc:Fallback>
        </mc:AlternateContent>
      </w: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6432" behindDoc="0" locked="0" layoutInCell="1" allowOverlap="1" wp14:anchorId="5EA092C7" wp14:editId="512BBEAC">
                <wp:simplePos x="0" y="0"/>
                <wp:positionH relativeFrom="column">
                  <wp:posOffset>228600</wp:posOffset>
                </wp:positionH>
                <wp:positionV relativeFrom="paragraph">
                  <wp:posOffset>-1028700</wp:posOffset>
                </wp:positionV>
                <wp:extent cx="0" cy="485775"/>
                <wp:effectExtent l="13335" t="11430" r="15240" b="1714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9C8B" id="Egyenes összekötő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pt" to="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" strokeweight="1.5pt"/>
            </w:pict>
          </mc:Fallback>
        </mc:AlternateContent>
      </w: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5408" behindDoc="0" locked="0" layoutInCell="1" allowOverlap="1" wp14:anchorId="163EB948" wp14:editId="7F56CF1A">
                <wp:simplePos x="0" y="0"/>
                <wp:positionH relativeFrom="column">
                  <wp:posOffset>-800100</wp:posOffset>
                </wp:positionH>
                <wp:positionV relativeFrom="paragraph">
                  <wp:posOffset>-1193800</wp:posOffset>
                </wp:positionV>
                <wp:extent cx="798830" cy="1019810"/>
                <wp:effectExtent l="3810" t="0" r="0" b="635"/>
                <wp:wrapNone/>
                <wp:docPr id="9"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5" w:rsidRPr="00C04F4C" w:rsidRDefault="00A771B5" w:rsidP="009B377F">
                            <w:pPr>
                              <w:spacing w:line="336" w:lineRule="auto"/>
                              <w:rPr>
                                <w:rFonts w:ascii="FrutigerTT" w:hAnsi="FrutigerTT"/>
                                <w:sz w:val="19"/>
                                <w:szCs w:val="19"/>
                              </w:rPr>
                            </w:pPr>
                            <w:r>
                              <w:object w:dxaOrig="115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9pt;height:75.8pt" o:ole="">
                                  <v:imagedata r:id="rId7" o:title=""/>
                                </v:shape>
                                <o:OLEObject Type="Embed" ProgID="Word.Picture.8" ShapeID="_x0000_i1026" DrawAspect="Content" ObjectID="_1709970539" r:id="rId8"/>
                              </w:objec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3EB948" id="Szövegdoboz 9" o:spid="_x0000_s1028" type="#_x0000_t202" style="position:absolute;left:0;text-align:left;margin-left:-63pt;margin-top:-94pt;width:62.9pt;height:80.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" filled="f" stroked="f">
                <v:textbox style="mso-fit-shape-to-text:t" inset="0,0,0,0">
                  <w:txbxContent>
                    <w:p w:rsidR="00A771B5" w:rsidRPr="00C04F4C" w:rsidRDefault="00A771B5" w:rsidP="009B377F">
                      <w:pPr>
                        <w:spacing w:line="336" w:lineRule="auto"/>
                        <w:rPr>
                          <w:rFonts w:ascii="FrutigerTT" w:hAnsi="FrutigerTT"/>
                          <w:sz w:val="19"/>
                          <w:szCs w:val="19"/>
                        </w:rPr>
                      </w:pPr>
                      <w:r>
                        <w:object w:dxaOrig="1155" w:dyaOrig="1395">
                          <v:shape id="_x0000_i1026" type="#_x0000_t75" style="width:62.9pt;height:75.8pt" o:ole="">
                            <v:imagedata r:id="rId7" o:title=""/>
                          </v:shape>
                          <o:OLEObject Type="Embed" ProgID="Word.Picture.8" ShapeID="_x0000_i1026" DrawAspect="Content" ObjectID="_1709970539" r:id="rId9"/>
                        </w:object>
                      </w:r>
                    </w:p>
                  </w:txbxContent>
                </v:textbox>
              </v:shape>
            </w:pict>
          </mc:Fallback>
        </mc:AlternateContent>
      </w: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3360" behindDoc="0" locked="0" layoutInCell="1" allowOverlap="1" wp14:anchorId="40541161" wp14:editId="742B96AB">
                <wp:simplePos x="0" y="0"/>
                <wp:positionH relativeFrom="page">
                  <wp:posOffset>4843780</wp:posOffset>
                </wp:positionH>
                <wp:positionV relativeFrom="page">
                  <wp:posOffset>2992120</wp:posOffset>
                </wp:positionV>
                <wp:extent cx="539750" cy="252095"/>
                <wp:effectExtent l="0" t="1270" r="0" b="3810"/>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5" w:rsidRPr="000470B0" w:rsidRDefault="00A771B5" w:rsidP="009B377F">
                            <w:pPr>
                              <w:rPr>
                                <w:szCs w:val="19"/>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161" id="Szövegdoboz 7" o:spid="_x0000_s1029" type="#_x0000_t202" style="position:absolute;left:0;text-align:left;margin-left:381.4pt;margin-top:235.6pt;width:42.5pt;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" filled="f" stroked="f">
                <v:textbox inset="1.2mm,1.2mm,1.2mm,1.2mm">
                  <w:txbxContent>
                    <w:p w:rsidR="00A771B5" w:rsidRPr="000470B0" w:rsidRDefault="00A771B5" w:rsidP="009B377F">
                      <w:pPr>
                        <w:rPr>
                          <w:szCs w:val="19"/>
                        </w:rPr>
                      </w:pPr>
                    </w:p>
                  </w:txbxContent>
                </v:textbox>
                <w10:wrap anchorx="page" anchory="page"/>
              </v:shape>
            </w:pict>
          </mc:Fallback>
        </mc:AlternateContent>
      </w: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2336" behindDoc="0" locked="0" layoutInCell="1" allowOverlap="1" wp14:anchorId="4740158F" wp14:editId="0087D71C">
                <wp:simplePos x="0" y="0"/>
                <wp:positionH relativeFrom="page">
                  <wp:posOffset>4862195</wp:posOffset>
                </wp:positionH>
                <wp:positionV relativeFrom="page">
                  <wp:posOffset>3168650</wp:posOffset>
                </wp:positionV>
                <wp:extent cx="1800225" cy="288290"/>
                <wp:effectExtent l="4445" t="0" r="0" b="635"/>
                <wp:wrapNone/>
                <wp:docPr id="6"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5" w:rsidRPr="001E3D1B" w:rsidRDefault="00A771B5"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58F" id="Szövegdoboz 6" o:spid="_x0000_s1030" type="#_x0000_t202" style="position:absolute;left:0;text-align:left;margin-left:382.85pt;margin-top:249.5pt;width:141.7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" filled="f" stroked="f">
                <v:textbox inset="1.2mm,1.2mm,1.2mm,1.2mm">
                  <w:txbxContent>
                    <w:p w:rsidR="00A771B5" w:rsidRPr="001E3D1B" w:rsidRDefault="00A771B5" w:rsidP="009B377F">
                      <w:pPr>
                        <w:rPr>
                          <w:b/>
                          <w:sz w:val="26"/>
                          <w:szCs w:val="26"/>
                        </w:rPr>
                      </w:pPr>
                    </w:p>
                  </w:txbxContent>
                </v:textbox>
                <w10:wrap anchorx="page" anchory="page"/>
              </v:shape>
            </w:pict>
          </mc:Fallback>
        </mc:AlternateContent>
      </w:r>
      <w:r w:rsidRPr="00FD1E14">
        <w:rPr>
          <w:rFonts w:ascii="Times New Roman" w:eastAsia="Times New Roman" w:hAnsi="Times New Roman" w:cs="Times New Roman"/>
          <w:b/>
          <w:sz w:val="24"/>
          <w:szCs w:val="24"/>
        </w:rPr>
        <w:t xml:space="preserve">                                                                                                                                                                                                        </w:t>
      </w: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FD1E14">
        <w:rPr>
          <w:rFonts w:ascii="Times New Roman" w:eastAsia="Times New Roman" w:hAnsi="Times New Roman" w:cs="Times New Roman"/>
          <w:b/>
          <w:sz w:val="24"/>
          <w:szCs w:val="24"/>
        </w:rPr>
        <w:t xml:space="preserve"> A Közoktatási, Közművelődési,</w:t>
      </w: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59264" behindDoc="0" locked="0" layoutInCell="1" allowOverlap="1" wp14:anchorId="7653FD93" wp14:editId="0F33D749">
                <wp:simplePos x="0" y="0"/>
                <wp:positionH relativeFrom="page">
                  <wp:align>center</wp:align>
                </wp:positionH>
                <wp:positionV relativeFrom="page">
                  <wp:posOffset>2767555</wp:posOffset>
                </wp:positionV>
                <wp:extent cx="5039995" cy="431800"/>
                <wp:effectExtent l="0" t="0" r="27305" b="2540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71B5" w:rsidRPr="001A5B36" w:rsidRDefault="00A771B5"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Pr>
                                <w:rFonts w:ascii="Times New Roman" w:hAnsi="Times New Roman" w:cs="Times New Roman"/>
                                <w:b/>
                                <w:noProof/>
                                <w:sz w:val="28"/>
                                <w:szCs w:val="28"/>
                              </w:rPr>
                              <w:t>2022</w:t>
                            </w:r>
                            <w:r w:rsidRPr="001A5B36">
                              <w:rPr>
                                <w:rFonts w:ascii="Times New Roman" w:hAnsi="Times New Roman" w:cs="Times New Roman"/>
                                <w:b/>
                                <w:noProof/>
                                <w:sz w:val="28"/>
                                <w:szCs w:val="28"/>
                              </w:rPr>
                              <w:t>.</w:t>
                            </w:r>
                            <w:r>
                              <w:rPr>
                                <w:rFonts w:ascii="Times New Roman" w:hAnsi="Times New Roman" w:cs="Times New Roman"/>
                                <w:b/>
                                <w:noProof/>
                                <w:sz w:val="28"/>
                                <w:szCs w:val="28"/>
                              </w:rPr>
                              <w:t xml:space="preserve"> március 29.  15.00 óra</w:t>
                            </w: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FD93" id="Szövegdoboz 5" o:spid="_x0000_s1031" type="#_x0000_t202" style="position:absolute;left:0;text-align:left;margin-left:0;margin-top:217.9pt;width:396.85pt;height:3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" filled="f">
                <v:textbox inset="1.2mm,1.2mm,1.2mm,1.2mm">
                  <w:txbxContent>
                    <w:p w:rsidR="00A771B5" w:rsidRPr="001A5B36" w:rsidRDefault="00A771B5" w:rsidP="009B377F">
                      <w:pPr>
                        <w:rPr>
                          <w:rFonts w:ascii="Times New Roman" w:hAnsi="Times New Roman" w:cs="Times New Roman"/>
                          <w:b/>
                          <w:noProof/>
                          <w:color w:val="FF0000"/>
                          <w:sz w:val="28"/>
                          <w:szCs w:val="28"/>
                        </w:rPr>
                      </w:pPr>
                      <w:r w:rsidRPr="00AD7390">
                        <w:rPr>
                          <w:rFonts w:ascii="Times New Roman" w:hAnsi="Times New Roman" w:cs="Times New Roman"/>
                          <w:b/>
                          <w:noProof/>
                          <w:sz w:val="24"/>
                          <w:szCs w:val="24"/>
                        </w:rPr>
                        <w:t xml:space="preserve"> </w:t>
                      </w:r>
                      <w:r>
                        <w:rPr>
                          <w:rFonts w:ascii="Times New Roman" w:hAnsi="Times New Roman" w:cs="Times New Roman"/>
                          <w:b/>
                          <w:noProof/>
                          <w:sz w:val="28"/>
                          <w:szCs w:val="28"/>
                        </w:rPr>
                        <w:t>2022</w:t>
                      </w:r>
                      <w:r w:rsidRPr="001A5B36">
                        <w:rPr>
                          <w:rFonts w:ascii="Times New Roman" w:hAnsi="Times New Roman" w:cs="Times New Roman"/>
                          <w:b/>
                          <w:noProof/>
                          <w:sz w:val="28"/>
                          <w:szCs w:val="28"/>
                        </w:rPr>
                        <w:t>.</w:t>
                      </w:r>
                      <w:r>
                        <w:rPr>
                          <w:rFonts w:ascii="Times New Roman" w:hAnsi="Times New Roman" w:cs="Times New Roman"/>
                          <w:b/>
                          <w:noProof/>
                          <w:sz w:val="28"/>
                          <w:szCs w:val="28"/>
                        </w:rPr>
                        <w:t xml:space="preserve"> március 29.  15.00 óra</w:t>
                      </w:r>
                    </w:p>
                  </w:txbxContent>
                </v:textbox>
                <w10:wrap anchorx="page" anchory="page"/>
              </v:shape>
            </w:pict>
          </mc:Fallback>
        </mc:AlternateContent>
      </w:r>
      <w:r w:rsidRPr="00FD1E14">
        <w:rPr>
          <w:rFonts w:ascii="Times New Roman" w:eastAsia="Times New Roman" w:hAnsi="Times New Roman" w:cs="Times New Roman"/>
          <w:b/>
          <w:sz w:val="24"/>
          <w:szCs w:val="24"/>
        </w:rPr>
        <w:t xml:space="preserve"> Sport, Egészségügyi</w:t>
      </w:r>
      <w:r w:rsidR="00280F1C" w:rsidRPr="00FD1E14">
        <w:rPr>
          <w:rFonts w:ascii="Times New Roman" w:eastAsia="Times New Roman" w:hAnsi="Times New Roman" w:cs="Times New Roman"/>
          <w:b/>
          <w:sz w:val="24"/>
          <w:szCs w:val="24"/>
        </w:rPr>
        <w:t>,</w:t>
      </w:r>
      <w:r w:rsidRPr="00FD1E14">
        <w:rPr>
          <w:rFonts w:ascii="Times New Roman" w:eastAsia="Times New Roman" w:hAnsi="Times New Roman" w:cs="Times New Roman"/>
          <w:b/>
          <w:sz w:val="24"/>
          <w:szCs w:val="24"/>
        </w:rPr>
        <w:t xml:space="preserve"> Szociális és Lakásügyi Bizottság ülésére</w:t>
      </w: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6F7BC2" w:rsidRPr="00FD1E14" w:rsidRDefault="006F7BC2" w:rsidP="009B377F">
      <w:pPr>
        <w:tabs>
          <w:tab w:val="left" w:pos="940"/>
        </w:tabs>
        <w:spacing w:after="0" w:line="288" w:lineRule="auto"/>
        <w:ind w:left="-180" w:right="-231"/>
        <w:rPr>
          <w:rFonts w:ascii="Times New Roman" w:eastAsia="Times New Roman" w:hAnsi="Times New Roman" w:cs="Times New Roman"/>
          <w:b/>
          <w:sz w:val="24"/>
          <w:szCs w:val="24"/>
        </w:rPr>
      </w:pPr>
    </w:p>
    <w:p w:rsidR="006F7BC2" w:rsidRPr="00FD1E14" w:rsidRDefault="006F7BC2" w:rsidP="009B377F">
      <w:pPr>
        <w:tabs>
          <w:tab w:val="left" w:pos="940"/>
        </w:tabs>
        <w:spacing w:after="0" w:line="288" w:lineRule="auto"/>
        <w:ind w:left="-180" w:right="-231"/>
        <w:rPr>
          <w:rFonts w:ascii="Times New Roman" w:eastAsia="Times New Roman" w:hAnsi="Times New Roman" w:cs="Times New Roman"/>
          <w:b/>
          <w:sz w:val="24"/>
          <w:szCs w:val="24"/>
        </w:rPr>
      </w:pPr>
    </w:p>
    <w:p w:rsidR="006F7BC2" w:rsidRPr="00FD1E14" w:rsidRDefault="006F7BC2" w:rsidP="009B377F">
      <w:pPr>
        <w:tabs>
          <w:tab w:val="left" w:pos="940"/>
        </w:tabs>
        <w:spacing w:after="0" w:line="288" w:lineRule="auto"/>
        <w:ind w:left="-180" w:right="-231"/>
        <w:rPr>
          <w:rFonts w:ascii="Times New Roman" w:eastAsia="Times New Roman" w:hAnsi="Times New Roman" w:cs="Times New Roman"/>
          <w:b/>
          <w:sz w:val="24"/>
          <w:szCs w:val="24"/>
        </w:rPr>
      </w:pPr>
    </w:p>
    <w:p w:rsidR="006F7BC2" w:rsidRPr="00FD1E14" w:rsidRDefault="006F7BC2" w:rsidP="009B377F">
      <w:pPr>
        <w:tabs>
          <w:tab w:val="left" w:pos="940"/>
        </w:tabs>
        <w:spacing w:after="0" w:line="288" w:lineRule="auto"/>
        <w:ind w:left="-180" w:right="-231"/>
        <w:rPr>
          <w:rFonts w:ascii="Times New Roman" w:eastAsia="Times New Roman" w:hAnsi="Times New Roman" w:cs="Times New Roman"/>
          <w:b/>
          <w:sz w:val="24"/>
          <w:szCs w:val="24"/>
        </w:rPr>
      </w:pPr>
    </w:p>
    <w:p w:rsidR="006F7BC2" w:rsidRPr="00FD1E14" w:rsidRDefault="006F7BC2"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1312" behindDoc="0" locked="0" layoutInCell="1" allowOverlap="1" wp14:anchorId="52D6B34E" wp14:editId="11A9A27D">
                <wp:simplePos x="0" y="0"/>
                <wp:positionH relativeFrom="page">
                  <wp:posOffset>1289685</wp:posOffset>
                </wp:positionH>
                <wp:positionV relativeFrom="page">
                  <wp:posOffset>3021330</wp:posOffset>
                </wp:positionV>
                <wp:extent cx="5039995" cy="1485900"/>
                <wp:effectExtent l="13335" t="11430" r="13970" b="762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71B5" w:rsidRDefault="00A771B5" w:rsidP="009B377F">
                            <w:pPr>
                              <w:jc w:val="both"/>
                            </w:pPr>
                            <w:r>
                              <w:t xml:space="preserve">Helyszín   </w:t>
                            </w:r>
                          </w:p>
                          <w:p w:rsidR="00A771B5" w:rsidRDefault="00A771B5" w:rsidP="009B377F">
                            <w:pPr>
                              <w:jc w:val="both"/>
                            </w:pPr>
                          </w:p>
                          <w:p w:rsidR="00A771B5" w:rsidRDefault="00A771B5" w:rsidP="009B377F">
                            <w:pPr>
                              <w:jc w:val="both"/>
                              <w:rPr>
                                <w:rFonts w:ascii="Times New Roman" w:hAnsi="Times New Roman" w:cs="Times New Roman"/>
                                <w:sz w:val="24"/>
                                <w:szCs w:val="24"/>
                              </w:rPr>
                            </w:pPr>
                            <w:r w:rsidRPr="002034DB">
                              <w:rPr>
                                <w:rFonts w:ascii="Times New Roman" w:hAnsi="Times New Roman" w:cs="Times New Roman"/>
                                <w:sz w:val="24"/>
                                <w:szCs w:val="24"/>
                              </w:rPr>
                              <w:t>Budapest II. Kerületi Polgármesteri Hivatal (1024 Bp. Mechwart liget 1.)</w:t>
                            </w:r>
                          </w:p>
                          <w:p w:rsidR="00A771B5" w:rsidRPr="00E03FE5" w:rsidRDefault="00A771B5" w:rsidP="00AE277B">
                            <w:pPr>
                              <w:ind w:left="2124" w:firstLine="708"/>
                              <w:rPr>
                                <w:b/>
                                <w:sz w:val="32"/>
                                <w:szCs w:val="32"/>
                                <w:u w:val="single"/>
                              </w:rPr>
                            </w:pPr>
                            <w:r>
                              <w:rPr>
                                <w:rFonts w:ascii="Times New Roman" w:hAnsi="Times New Roman" w:cs="Times New Roman"/>
                                <w:b/>
                                <w:sz w:val="24"/>
                                <w:szCs w:val="24"/>
                              </w:rPr>
                              <w:t>HÁZASSÁGKÖTŐ TEREM</w:t>
                            </w: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Pr="00267252" w:rsidRDefault="00A771B5" w:rsidP="009B377F">
                            <w:pPr>
                              <w:jc w:val="both"/>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B34E" id="Szövegdoboz 4" o:spid="_x0000_s1032" type="#_x0000_t202" style="position:absolute;left:0;text-align:left;margin-left:101.55pt;margin-top:237.9pt;width:396.85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" filled="f">
                <v:textbox inset="1.2mm,1.2mm,1.2mm,1.2mm">
                  <w:txbxContent>
                    <w:p w:rsidR="00A771B5" w:rsidRDefault="00A771B5" w:rsidP="009B377F">
                      <w:pPr>
                        <w:jc w:val="both"/>
                      </w:pPr>
                      <w:r>
                        <w:t xml:space="preserve">Helyszín   </w:t>
                      </w:r>
                    </w:p>
                    <w:p w:rsidR="00A771B5" w:rsidRDefault="00A771B5" w:rsidP="009B377F">
                      <w:pPr>
                        <w:jc w:val="both"/>
                      </w:pPr>
                    </w:p>
                    <w:p w:rsidR="00A771B5" w:rsidRDefault="00A771B5" w:rsidP="009B377F">
                      <w:pPr>
                        <w:jc w:val="both"/>
                        <w:rPr>
                          <w:rFonts w:ascii="Times New Roman" w:hAnsi="Times New Roman" w:cs="Times New Roman"/>
                          <w:sz w:val="24"/>
                          <w:szCs w:val="24"/>
                        </w:rPr>
                      </w:pPr>
                      <w:r w:rsidRPr="002034DB">
                        <w:rPr>
                          <w:rFonts w:ascii="Times New Roman" w:hAnsi="Times New Roman" w:cs="Times New Roman"/>
                          <w:sz w:val="24"/>
                          <w:szCs w:val="24"/>
                        </w:rPr>
                        <w:t>Budapest II. Kerületi Polgármesteri Hivatal (1024 Bp. Mechwart liget 1.)</w:t>
                      </w:r>
                    </w:p>
                    <w:p w:rsidR="00A771B5" w:rsidRPr="00E03FE5" w:rsidRDefault="00A771B5" w:rsidP="00AE277B">
                      <w:pPr>
                        <w:ind w:left="2124" w:firstLine="708"/>
                        <w:rPr>
                          <w:b/>
                          <w:sz w:val="32"/>
                          <w:szCs w:val="32"/>
                          <w:u w:val="single"/>
                        </w:rPr>
                      </w:pPr>
                      <w:r>
                        <w:rPr>
                          <w:rFonts w:ascii="Times New Roman" w:hAnsi="Times New Roman" w:cs="Times New Roman"/>
                          <w:b/>
                          <w:sz w:val="24"/>
                          <w:szCs w:val="24"/>
                        </w:rPr>
                        <w:t>HÁZASSÁGKÖTŐ TEREM</w:t>
                      </w: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Default="00A771B5" w:rsidP="009B377F">
                      <w:pPr>
                        <w:jc w:val="both"/>
                        <w:rPr>
                          <w:b/>
                          <w:u w:val="single"/>
                        </w:rPr>
                      </w:pPr>
                    </w:p>
                    <w:p w:rsidR="00A771B5" w:rsidRPr="00267252" w:rsidRDefault="00A771B5" w:rsidP="009B377F">
                      <w:pPr>
                        <w:jc w:val="both"/>
                      </w:pPr>
                    </w:p>
                  </w:txbxContent>
                </v:textbox>
                <w10:wrap anchorx="page" anchory="page"/>
              </v:shape>
            </w:pict>
          </mc:Fallback>
        </mc:AlternateContent>
      </w:r>
      <w:r w:rsidRPr="00FD1E14">
        <w:rPr>
          <w:rFonts w:ascii="Times New Roman" w:eastAsia="Times New Roman" w:hAnsi="Times New Roman" w:cs="Times New Roman"/>
          <w:b/>
          <w:caps/>
          <w:noProof/>
          <w:spacing w:val="640"/>
          <w:sz w:val="24"/>
          <w:szCs w:val="24"/>
          <w:lang w:eastAsia="hu-HU"/>
        </w:rPr>
        <mc:AlternateContent>
          <mc:Choice Requires="wps">
            <w:drawing>
              <wp:anchor distT="0" distB="0" distL="114300" distR="114300" simplePos="0" relativeHeight="251660288" behindDoc="0" locked="0" layoutInCell="1" allowOverlap="1" wp14:anchorId="33CB3F25" wp14:editId="17424EF4">
                <wp:simplePos x="0" y="0"/>
                <wp:positionH relativeFrom="page">
                  <wp:posOffset>1518285</wp:posOffset>
                </wp:positionH>
                <wp:positionV relativeFrom="page">
                  <wp:posOffset>3478530</wp:posOffset>
                </wp:positionV>
                <wp:extent cx="3239770" cy="288290"/>
                <wp:effectExtent l="3810" t="1905" r="4445" b="0"/>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1B5" w:rsidRPr="001E3D1B" w:rsidRDefault="00A771B5" w:rsidP="009B377F">
                            <w:pPr>
                              <w:rPr>
                                <w:b/>
                                <w:sz w:val="26"/>
                                <w:szCs w:val="26"/>
                              </w:rPr>
                            </w:pPr>
                          </w:p>
                        </w:txbxContent>
                      </wps:txbx>
                      <wps:bodyPr rot="0" vert="horz" wrap="square" lIns="43200" tIns="43200" rIns="432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3F25" id="Szövegdoboz 3" o:spid="_x0000_s1033" type="#_x0000_t202" style="position:absolute;left:0;text-align:left;margin-left:119.55pt;margin-top:273.9pt;width:255.1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" filled="f" stroked="f">
                <v:textbox inset="1.2mm,1.2mm,1.2mm,1.2mm">
                  <w:txbxContent>
                    <w:p w:rsidR="00A771B5" w:rsidRPr="001E3D1B" w:rsidRDefault="00A771B5" w:rsidP="009B377F">
                      <w:pPr>
                        <w:rPr>
                          <w:b/>
                          <w:sz w:val="26"/>
                          <w:szCs w:val="26"/>
                        </w:rPr>
                      </w:pPr>
                    </w:p>
                  </w:txbxContent>
                </v:textbox>
                <w10:wrap anchorx="page" anchory="page"/>
              </v:shape>
            </w:pict>
          </mc:Fallback>
        </mc:AlternateContent>
      </w: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FD1E14" w:rsidRDefault="009B377F" w:rsidP="009B377F">
      <w:pPr>
        <w:tabs>
          <w:tab w:val="left" w:pos="940"/>
        </w:tabs>
        <w:spacing w:after="0" w:line="288" w:lineRule="auto"/>
        <w:ind w:left="-180" w:right="-231"/>
        <w:rPr>
          <w:rFonts w:ascii="Times New Roman" w:eastAsia="Times New Roman" w:hAnsi="Times New Roman" w:cs="Times New Roman"/>
          <w:b/>
          <w:sz w:val="24"/>
          <w:szCs w:val="24"/>
        </w:rPr>
      </w:pPr>
    </w:p>
    <w:p w:rsidR="009B377F" w:rsidRPr="00FD1E14" w:rsidRDefault="009B377F" w:rsidP="009B377F">
      <w:pPr>
        <w:autoSpaceDN w:val="0"/>
        <w:spacing w:after="0" w:line="240" w:lineRule="auto"/>
        <w:jc w:val="both"/>
        <w:rPr>
          <w:rFonts w:ascii="Times New Roman" w:eastAsia="Times New Roman" w:hAnsi="Times New Roman" w:cs="Times New Roman"/>
          <w:b/>
          <w:bCs/>
          <w:sz w:val="24"/>
          <w:szCs w:val="24"/>
          <w:u w:val="single"/>
          <w:lang w:eastAsia="hu-HU"/>
        </w:rPr>
      </w:pPr>
      <w:r w:rsidRPr="00FD1E14">
        <w:rPr>
          <w:rFonts w:ascii="Times New Roman" w:eastAsia="Times New Roman" w:hAnsi="Times New Roman" w:cs="Times New Roman"/>
          <w:b/>
          <w:bCs/>
          <w:sz w:val="24"/>
          <w:szCs w:val="24"/>
          <w:u w:val="single"/>
          <w:lang w:eastAsia="hu-HU"/>
        </w:rPr>
        <w:t xml:space="preserve">Tervezett napirend:  </w:t>
      </w:r>
    </w:p>
    <w:p w:rsidR="009B377F" w:rsidRPr="00FD1E14" w:rsidRDefault="009B377F" w:rsidP="009B377F">
      <w:pPr>
        <w:spacing w:after="0" w:line="240" w:lineRule="auto"/>
        <w:ind w:left="-142"/>
        <w:jc w:val="both"/>
        <w:rPr>
          <w:rFonts w:ascii="Times New Roman" w:eastAsia="Times New Roman" w:hAnsi="Times New Roman" w:cs="Times New Roman"/>
          <w:b/>
          <w:bCs/>
          <w:sz w:val="24"/>
          <w:szCs w:val="24"/>
          <w:lang w:val="en-US"/>
        </w:rPr>
      </w:pPr>
    </w:p>
    <w:p w:rsidR="00A35304" w:rsidRPr="00FD1E14" w:rsidRDefault="003964E4" w:rsidP="0001419C">
      <w:pPr>
        <w:ind w:left="-142"/>
        <w:jc w:val="both"/>
        <w:rPr>
          <w:rFonts w:ascii="Times New Roman" w:hAnsi="Times New Roman" w:cs="Times New Roman"/>
          <w:sz w:val="24"/>
          <w:szCs w:val="24"/>
        </w:rPr>
      </w:pPr>
      <w:r w:rsidRPr="00FD1E14">
        <w:rPr>
          <w:rFonts w:ascii="Times New Roman" w:hAnsi="Times New Roman" w:cs="Times New Roman"/>
          <w:sz w:val="24"/>
          <w:szCs w:val="24"/>
        </w:rPr>
        <w:t>1.</w:t>
      </w:r>
      <w:r w:rsidR="00A35304" w:rsidRPr="00FD1E14">
        <w:rPr>
          <w:rFonts w:ascii="Times New Roman" w:hAnsi="Times New Roman" w:cs="Times New Roman"/>
          <w:sz w:val="24"/>
          <w:szCs w:val="24"/>
        </w:rPr>
        <w:t xml:space="preserve"> </w:t>
      </w:r>
      <w:proofErr w:type="spellStart"/>
      <w:r w:rsidR="00A35304" w:rsidRPr="00FD1E14">
        <w:rPr>
          <w:rFonts w:ascii="Times New Roman" w:hAnsi="Times New Roman" w:cs="Times New Roman"/>
          <w:sz w:val="24"/>
          <w:szCs w:val="24"/>
        </w:rPr>
        <w:t>Flanek</w:t>
      </w:r>
      <w:proofErr w:type="spellEnd"/>
      <w:r w:rsidR="00A35304" w:rsidRPr="00FD1E14">
        <w:rPr>
          <w:rFonts w:ascii="Times New Roman" w:hAnsi="Times New Roman" w:cs="Times New Roman"/>
          <w:sz w:val="24"/>
          <w:szCs w:val="24"/>
        </w:rPr>
        <w:t xml:space="preserve"> Angéla háziorvos feladat-ellátási szerződés meghosszabbítása c. képviselő-testületi anyag véleményezése</w:t>
      </w:r>
    </w:p>
    <w:p w:rsidR="00A0373C" w:rsidRPr="00FD1E14" w:rsidRDefault="003964E4" w:rsidP="0001419C">
      <w:pPr>
        <w:ind w:left="-142"/>
        <w:jc w:val="both"/>
        <w:rPr>
          <w:rFonts w:ascii="Times New Roman" w:hAnsi="Times New Roman" w:cs="Times New Roman"/>
          <w:color w:val="1F497D"/>
          <w:sz w:val="24"/>
          <w:szCs w:val="24"/>
        </w:rPr>
      </w:pPr>
      <w:r w:rsidRPr="00FD1E14">
        <w:rPr>
          <w:rFonts w:ascii="Times New Roman" w:hAnsi="Times New Roman" w:cs="Times New Roman"/>
          <w:sz w:val="24"/>
          <w:szCs w:val="24"/>
        </w:rPr>
        <w:t>2.</w:t>
      </w:r>
      <w:r w:rsidR="00A0373C" w:rsidRPr="00FD1E14">
        <w:rPr>
          <w:rFonts w:ascii="Times New Roman" w:hAnsi="Times New Roman" w:cs="Times New Roman"/>
          <w:sz w:val="24"/>
          <w:szCs w:val="24"/>
        </w:rPr>
        <w:t>Beszámoló a 2021. évi Oktatásfejlesztési, Közművelődési és Sport- és Tömegsport Keretek terhére kiírt pályázatokhoz nyújtott támogatások elszámolásáról</w:t>
      </w:r>
    </w:p>
    <w:p w:rsidR="00A0373C" w:rsidRPr="00FD1E14" w:rsidRDefault="003964E4" w:rsidP="0001419C">
      <w:pPr>
        <w:ind w:left="-142"/>
        <w:jc w:val="both"/>
        <w:rPr>
          <w:rFonts w:ascii="Times New Roman" w:hAnsi="Times New Roman" w:cs="Times New Roman"/>
          <w:sz w:val="24"/>
          <w:szCs w:val="24"/>
        </w:rPr>
      </w:pPr>
      <w:r w:rsidRPr="00FD1E14">
        <w:rPr>
          <w:rFonts w:ascii="Times New Roman" w:hAnsi="Times New Roman" w:cs="Times New Roman"/>
          <w:sz w:val="24"/>
          <w:szCs w:val="24"/>
        </w:rPr>
        <w:t>3.</w:t>
      </w:r>
      <w:r w:rsidR="00A0373C" w:rsidRPr="00FD1E14">
        <w:rPr>
          <w:rFonts w:ascii="Times New Roman" w:hAnsi="Times New Roman" w:cs="Times New Roman"/>
          <w:sz w:val="24"/>
          <w:szCs w:val="24"/>
        </w:rPr>
        <w:t>Javaslat az Oktatásfejlesztési, Közművelődési, Kapcsolattartás a határon túli magyar iskolákkal, valamint Sport- és Tömegsport Keretek 2022. évi felosztására</w:t>
      </w:r>
    </w:p>
    <w:p w:rsidR="001D26E4" w:rsidRPr="00FD1E14" w:rsidRDefault="001D26E4" w:rsidP="006531AC">
      <w:pPr>
        <w:spacing w:line="240" w:lineRule="auto"/>
        <w:ind w:left="-142"/>
        <w:rPr>
          <w:rFonts w:ascii="Times New Roman" w:hAnsi="Times New Roman" w:cs="Times New Roman"/>
          <w:sz w:val="24"/>
          <w:szCs w:val="24"/>
        </w:rPr>
      </w:pPr>
      <w:r w:rsidRPr="00FD1E14">
        <w:rPr>
          <w:rFonts w:ascii="Times New Roman" w:hAnsi="Times New Roman" w:cs="Times New Roman"/>
          <w:sz w:val="24"/>
          <w:szCs w:val="24"/>
        </w:rPr>
        <w:t>4.Javaslat a KKSEB pályázatok kiírására</w:t>
      </w:r>
    </w:p>
    <w:p w:rsidR="00A0373C" w:rsidRPr="00FD1E14" w:rsidRDefault="001D26E4" w:rsidP="006531AC">
      <w:pPr>
        <w:spacing w:line="240" w:lineRule="auto"/>
        <w:ind w:left="-142"/>
        <w:jc w:val="both"/>
        <w:rPr>
          <w:rFonts w:ascii="Times New Roman" w:hAnsi="Times New Roman" w:cs="Times New Roman"/>
          <w:sz w:val="24"/>
          <w:szCs w:val="24"/>
        </w:rPr>
      </w:pPr>
      <w:r w:rsidRPr="00FD1E14">
        <w:rPr>
          <w:rFonts w:ascii="Times New Roman" w:hAnsi="Times New Roman" w:cs="Times New Roman"/>
          <w:sz w:val="24"/>
          <w:szCs w:val="24"/>
        </w:rPr>
        <w:t>5</w:t>
      </w:r>
      <w:r w:rsidR="003964E4" w:rsidRPr="00FD1E14">
        <w:rPr>
          <w:rFonts w:ascii="Times New Roman" w:hAnsi="Times New Roman" w:cs="Times New Roman"/>
          <w:sz w:val="24"/>
          <w:szCs w:val="24"/>
        </w:rPr>
        <w:t>.</w:t>
      </w:r>
      <w:r w:rsidR="00A0373C" w:rsidRPr="00FD1E14">
        <w:rPr>
          <w:rFonts w:ascii="Times New Roman" w:hAnsi="Times New Roman" w:cs="Times New Roman"/>
          <w:sz w:val="24"/>
          <w:szCs w:val="24"/>
        </w:rPr>
        <w:t>Javaslat a nem önkormányzati fenntartású köznevelési intézmények 2022. évi támogatására</w:t>
      </w:r>
    </w:p>
    <w:p w:rsidR="00841DE5" w:rsidRPr="00FD1E14" w:rsidRDefault="001D26E4" w:rsidP="00841DE5">
      <w:pPr>
        <w:ind w:left="-153"/>
        <w:jc w:val="both"/>
        <w:rPr>
          <w:rFonts w:ascii="Times New Roman" w:hAnsi="Times New Roman" w:cs="Times New Roman"/>
          <w:sz w:val="24"/>
          <w:szCs w:val="24"/>
          <w:lang w:eastAsia="hu-HU"/>
        </w:rPr>
      </w:pPr>
      <w:r w:rsidRPr="00FD1E14">
        <w:rPr>
          <w:rFonts w:ascii="Times New Roman" w:hAnsi="Times New Roman" w:cs="Times New Roman"/>
          <w:sz w:val="24"/>
          <w:szCs w:val="24"/>
        </w:rPr>
        <w:t>6</w:t>
      </w:r>
      <w:r w:rsidR="003964E4" w:rsidRPr="00FD1E14">
        <w:rPr>
          <w:rFonts w:ascii="Times New Roman" w:hAnsi="Times New Roman" w:cs="Times New Roman"/>
          <w:sz w:val="24"/>
          <w:szCs w:val="24"/>
        </w:rPr>
        <w:t>.</w:t>
      </w:r>
      <w:r w:rsidR="00841DE5" w:rsidRPr="00FD1E14">
        <w:rPr>
          <w:rFonts w:ascii="Times New Roman" w:hAnsi="Times New Roman" w:cs="Times New Roman"/>
          <w:sz w:val="24"/>
          <w:szCs w:val="24"/>
        </w:rPr>
        <w:t xml:space="preserve">Javaslat a Budapest Főváros II. Kerületi Önkormányzat felsőoktatási tanulmányi ösztöndíjról </w:t>
      </w:r>
      <w:proofErr w:type="gramStart"/>
      <w:r w:rsidR="00841DE5" w:rsidRPr="00FD1E14">
        <w:rPr>
          <w:rFonts w:ascii="Times New Roman" w:hAnsi="Times New Roman" w:cs="Times New Roman"/>
          <w:sz w:val="24"/>
          <w:szCs w:val="24"/>
        </w:rPr>
        <w:t>szóló …</w:t>
      </w:r>
      <w:proofErr w:type="gramEnd"/>
      <w:r w:rsidR="00841DE5" w:rsidRPr="00FD1E14">
        <w:rPr>
          <w:rFonts w:ascii="Times New Roman" w:hAnsi="Times New Roman" w:cs="Times New Roman"/>
          <w:sz w:val="24"/>
          <w:szCs w:val="24"/>
        </w:rPr>
        <w:t>/2022.(…) önkormányzati rendelet megalkotására (testületi)</w:t>
      </w:r>
    </w:p>
    <w:p w:rsidR="00841DE5" w:rsidRPr="00FD1E14" w:rsidRDefault="001D26E4" w:rsidP="00841DE5">
      <w:pPr>
        <w:ind w:left="-153"/>
        <w:jc w:val="both"/>
        <w:rPr>
          <w:rFonts w:ascii="Times New Roman" w:hAnsi="Times New Roman" w:cs="Times New Roman"/>
          <w:sz w:val="24"/>
          <w:szCs w:val="24"/>
        </w:rPr>
      </w:pPr>
      <w:r w:rsidRPr="00FD1E14">
        <w:rPr>
          <w:rFonts w:ascii="Times New Roman" w:hAnsi="Times New Roman" w:cs="Times New Roman"/>
          <w:sz w:val="24"/>
          <w:szCs w:val="24"/>
        </w:rPr>
        <w:t>7</w:t>
      </w:r>
      <w:r w:rsidR="003964E4" w:rsidRPr="00FD1E14">
        <w:rPr>
          <w:rFonts w:ascii="Times New Roman" w:hAnsi="Times New Roman" w:cs="Times New Roman"/>
          <w:sz w:val="24"/>
          <w:szCs w:val="24"/>
        </w:rPr>
        <w:t>.</w:t>
      </w:r>
      <w:r w:rsidR="00841DE5" w:rsidRPr="00FD1E14">
        <w:rPr>
          <w:rFonts w:ascii="Times New Roman" w:hAnsi="Times New Roman" w:cs="Times New Roman"/>
          <w:sz w:val="24"/>
          <w:szCs w:val="24"/>
        </w:rPr>
        <w:t xml:space="preserve">Javaslat a Budapest Főváros II. Kerületi Önkormányzat tanulmányi ösztöndíjról </w:t>
      </w:r>
      <w:proofErr w:type="gramStart"/>
      <w:r w:rsidR="00841DE5" w:rsidRPr="00FD1E14">
        <w:rPr>
          <w:rFonts w:ascii="Times New Roman" w:hAnsi="Times New Roman" w:cs="Times New Roman"/>
          <w:sz w:val="24"/>
          <w:szCs w:val="24"/>
        </w:rPr>
        <w:t>szóló …</w:t>
      </w:r>
      <w:proofErr w:type="gramEnd"/>
      <w:r w:rsidR="00841DE5" w:rsidRPr="00FD1E14">
        <w:rPr>
          <w:rFonts w:ascii="Times New Roman" w:hAnsi="Times New Roman" w:cs="Times New Roman"/>
          <w:sz w:val="24"/>
          <w:szCs w:val="24"/>
        </w:rPr>
        <w:t>/2022.(…) önkormányzati rendelet megalkotására (testületi)</w:t>
      </w:r>
    </w:p>
    <w:p w:rsidR="001F3BD6" w:rsidRPr="00FD1E14" w:rsidRDefault="001F3BD6" w:rsidP="00C87CD2">
      <w:pPr>
        <w:spacing w:after="0" w:line="240" w:lineRule="auto"/>
        <w:ind w:left="-142"/>
        <w:rPr>
          <w:rFonts w:ascii="Times New Roman" w:hAnsi="Times New Roman" w:cs="Times New Roman"/>
          <w:sz w:val="24"/>
          <w:szCs w:val="24"/>
        </w:rPr>
      </w:pPr>
    </w:p>
    <w:p w:rsidR="00C87CD2" w:rsidRPr="00FD1E14" w:rsidRDefault="006531AC" w:rsidP="00C87CD2">
      <w:pPr>
        <w:spacing w:after="0" w:line="240" w:lineRule="auto"/>
        <w:ind w:left="-142"/>
        <w:jc w:val="both"/>
        <w:rPr>
          <w:rFonts w:ascii="Times New Roman" w:hAnsi="Times New Roman" w:cs="Times New Roman"/>
          <w:sz w:val="24"/>
          <w:szCs w:val="24"/>
          <w:lang w:eastAsia="ar-SA"/>
        </w:rPr>
      </w:pPr>
      <w:r w:rsidRPr="00FD1E14">
        <w:rPr>
          <w:rFonts w:ascii="Times New Roman" w:hAnsi="Times New Roman" w:cs="Times New Roman"/>
          <w:sz w:val="24"/>
          <w:szCs w:val="24"/>
          <w:lang w:eastAsia="ar-SA"/>
        </w:rPr>
        <w:t>8</w:t>
      </w:r>
      <w:r w:rsidR="003964E4" w:rsidRPr="00FD1E14">
        <w:rPr>
          <w:rFonts w:ascii="Times New Roman" w:hAnsi="Times New Roman" w:cs="Times New Roman"/>
          <w:sz w:val="24"/>
          <w:szCs w:val="24"/>
          <w:lang w:eastAsia="ar-SA"/>
        </w:rPr>
        <w:t>.</w:t>
      </w:r>
      <w:r w:rsidR="00C87CD2" w:rsidRPr="00FD1E14">
        <w:rPr>
          <w:rFonts w:ascii="Times New Roman" w:hAnsi="Times New Roman" w:cs="Times New Roman"/>
          <w:sz w:val="24"/>
          <w:szCs w:val="24"/>
          <w:lang w:eastAsia="ar-SA"/>
        </w:rPr>
        <w:t>Javaslat a Budapest Főváros II. Kerületi Önkormányzat II. sz. Gondozási Központ 2021. évről szóló beszámolójának elfogadására</w:t>
      </w:r>
    </w:p>
    <w:p w:rsidR="00C87CD2" w:rsidRPr="00FD1E14" w:rsidRDefault="00C87CD2" w:rsidP="00C87CD2">
      <w:pPr>
        <w:spacing w:after="0" w:line="240" w:lineRule="auto"/>
        <w:ind w:left="-142"/>
        <w:jc w:val="both"/>
        <w:rPr>
          <w:rFonts w:ascii="Times New Roman" w:hAnsi="Times New Roman" w:cs="Times New Roman"/>
          <w:sz w:val="24"/>
          <w:szCs w:val="24"/>
          <w:lang w:eastAsia="ar-SA"/>
        </w:rPr>
      </w:pPr>
    </w:p>
    <w:p w:rsidR="00C87CD2" w:rsidRPr="00FD1E14" w:rsidRDefault="006531AC" w:rsidP="00C87CD2">
      <w:pPr>
        <w:pStyle w:val="Szvegtrzs2"/>
        <w:spacing w:after="0" w:line="240" w:lineRule="auto"/>
        <w:ind w:left="-142"/>
        <w:rPr>
          <w:rFonts w:ascii="Times New Roman" w:hAnsi="Times New Roman" w:cs="Times New Roman"/>
          <w:sz w:val="24"/>
          <w:szCs w:val="24"/>
        </w:rPr>
      </w:pPr>
      <w:r w:rsidRPr="00FD1E14">
        <w:rPr>
          <w:rFonts w:ascii="Times New Roman" w:hAnsi="Times New Roman" w:cs="Times New Roman"/>
          <w:sz w:val="24"/>
          <w:szCs w:val="24"/>
        </w:rPr>
        <w:t>9</w:t>
      </w:r>
      <w:r w:rsidR="003964E4" w:rsidRPr="00FD1E14">
        <w:rPr>
          <w:rFonts w:ascii="Times New Roman" w:hAnsi="Times New Roman" w:cs="Times New Roman"/>
          <w:sz w:val="24"/>
          <w:szCs w:val="24"/>
        </w:rPr>
        <w:t>.</w:t>
      </w:r>
      <w:r w:rsidR="00C87CD2" w:rsidRPr="00FD1E14">
        <w:rPr>
          <w:rFonts w:ascii="Times New Roman" w:hAnsi="Times New Roman" w:cs="Times New Roman"/>
          <w:sz w:val="24"/>
          <w:szCs w:val="24"/>
        </w:rPr>
        <w:t xml:space="preserve">Javaslat a </w:t>
      </w:r>
      <w:proofErr w:type="spellStart"/>
      <w:r w:rsidR="00C87CD2" w:rsidRPr="00FD1E14">
        <w:rPr>
          <w:rFonts w:ascii="Times New Roman" w:hAnsi="Times New Roman" w:cs="Times New Roman"/>
          <w:sz w:val="24"/>
          <w:szCs w:val="24"/>
        </w:rPr>
        <w:t>Civitan</w:t>
      </w:r>
      <w:proofErr w:type="spellEnd"/>
      <w:r w:rsidR="00C87CD2" w:rsidRPr="00FD1E14">
        <w:rPr>
          <w:rFonts w:ascii="Times New Roman" w:hAnsi="Times New Roman" w:cs="Times New Roman"/>
          <w:sz w:val="24"/>
          <w:szCs w:val="24"/>
        </w:rPr>
        <w:t xml:space="preserve"> Club </w:t>
      </w:r>
      <w:proofErr w:type="spellStart"/>
      <w:r w:rsidR="00C87CD2" w:rsidRPr="00FD1E14">
        <w:rPr>
          <w:rFonts w:ascii="Times New Roman" w:hAnsi="Times New Roman" w:cs="Times New Roman"/>
          <w:sz w:val="24"/>
          <w:szCs w:val="24"/>
        </w:rPr>
        <w:t>Budapest-Help</w:t>
      </w:r>
      <w:proofErr w:type="spellEnd"/>
      <w:r w:rsidR="00C87CD2" w:rsidRPr="00FD1E14">
        <w:rPr>
          <w:rFonts w:ascii="Times New Roman" w:hAnsi="Times New Roman" w:cs="Times New Roman"/>
          <w:sz w:val="24"/>
          <w:szCs w:val="24"/>
        </w:rPr>
        <w:t xml:space="preserve"> Egyesület 2021. évről szóló beszámolójának elfogadására</w:t>
      </w:r>
    </w:p>
    <w:p w:rsidR="00AD7BC9" w:rsidRPr="00FD1E14" w:rsidRDefault="00AD7BC9" w:rsidP="00C87CD2">
      <w:pPr>
        <w:pStyle w:val="Szvegtrzs2"/>
        <w:spacing w:after="0" w:line="240" w:lineRule="auto"/>
        <w:ind w:left="-142"/>
        <w:rPr>
          <w:rFonts w:ascii="Times New Roman" w:hAnsi="Times New Roman" w:cs="Times New Roman"/>
          <w:sz w:val="24"/>
          <w:szCs w:val="24"/>
        </w:rPr>
      </w:pPr>
    </w:p>
    <w:p w:rsidR="00AD7BC9" w:rsidRPr="00FD1E14" w:rsidRDefault="00AD7BC9" w:rsidP="00C87CD2">
      <w:pPr>
        <w:pStyle w:val="Szvegtrzs2"/>
        <w:spacing w:after="0" w:line="240" w:lineRule="auto"/>
        <w:ind w:left="-142"/>
        <w:rPr>
          <w:rFonts w:ascii="Times New Roman" w:hAnsi="Times New Roman" w:cs="Times New Roman"/>
          <w:sz w:val="24"/>
          <w:szCs w:val="24"/>
        </w:rPr>
      </w:pPr>
    </w:p>
    <w:p w:rsidR="00C87CD2" w:rsidRPr="00FD1E14" w:rsidRDefault="003964E4" w:rsidP="00D21323">
      <w:pPr>
        <w:pStyle w:val="Szvegtrzs2"/>
        <w:numPr>
          <w:ilvl w:val="0"/>
          <w:numId w:val="1"/>
        </w:numPr>
        <w:spacing w:after="0" w:line="240" w:lineRule="auto"/>
        <w:ind w:left="-142"/>
        <w:jc w:val="both"/>
        <w:rPr>
          <w:rFonts w:ascii="Times New Roman" w:hAnsi="Times New Roman" w:cs="Times New Roman"/>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0</w:t>
      </w:r>
      <w:r w:rsidRPr="00FD1E14">
        <w:rPr>
          <w:rFonts w:ascii="Times New Roman" w:hAnsi="Times New Roman" w:cs="Times New Roman"/>
          <w:sz w:val="24"/>
          <w:szCs w:val="24"/>
        </w:rPr>
        <w:t>.</w:t>
      </w:r>
      <w:r w:rsidR="00C87CD2" w:rsidRPr="00FD1E14">
        <w:rPr>
          <w:rFonts w:ascii="Times New Roman" w:hAnsi="Times New Roman" w:cs="Times New Roman"/>
          <w:sz w:val="24"/>
          <w:szCs w:val="24"/>
        </w:rPr>
        <w:t xml:space="preserve">Javaslat a </w:t>
      </w:r>
      <w:proofErr w:type="spellStart"/>
      <w:r w:rsidR="00C87CD2" w:rsidRPr="00FD1E14">
        <w:rPr>
          <w:rFonts w:ascii="Times New Roman" w:hAnsi="Times New Roman" w:cs="Times New Roman"/>
          <w:sz w:val="24"/>
          <w:szCs w:val="24"/>
        </w:rPr>
        <w:t>Civitan</w:t>
      </w:r>
      <w:proofErr w:type="spellEnd"/>
      <w:r w:rsidR="00C87CD2" w:rsidRPr="00FD1E14">
        <w:rPr>
          <w:rFonts w:ascii="Times New Roman" w:hAnsi="Times New Roman" w:cs="Times New Roman"/>
          <w:sz w:val="24"/>
          <w:szCs w:val="24"/>
        </w:rPr>
        <w:t xml:space="preserve"> Club </w:t>
      </w:r>
      <w:proofErr w:type="spellStart"/>
      <w:r w:rsidR="00C87CD2" w:rsidRPr="00FD1E14">
        <w:rPr>
          <w:rFonts w:ascii="Times New Roman" w:hAnsi="Times New Roman" w:cs="Times New Roman"/>
          <w:sz w:val="24"/>
          <w:szCs w:val="24"/>
        </w:rPr>
        <w:t>Budapest-HELP</w:t>
      </w:r>
      <w:proofErr w:type="spellEnd"/>
      <w:r w:rsidR="00C87CD2" w:rsidRPr="00FD1E14">
        <w:rPr>
          <w:rFonts w:ascii="Times New Roman" w:hAnsi="Times New Roman" w:cs="Times New Roman"/>
          <w:sz w:val="24"/>
          <w:szCs w:val="24"/>
        </w:rPr>
        <w:t xml:space="preserve"> Egyesület támogatására tervezett 2022. évi előirányzat felhasználására </w:t>
      </w:r>
    </w:p>
    <w:p w:rsidR="00C87CD2" w:rsidRPr="00FD1E14" w:rsidRDefault="00C87CD2" w:rsidP="00C87CD2">
      <w:pPr>
        <w:pStyle w:val="Szvegtrzs2"/>
        <w:spacing w:after="0" w:line="240" w:lineRule="auto"/>
        <w:ind w:left="-142"/>
        <w:rPr>
          <w:rFonts w:ascii="Times New Roman" w:hAnsi="Times New Roman" w:cs="Times New Roman"/>
          <w:sz w:val="24"/>
          <w:szCs w:val="24"/>
        </w:rPr>
      </w:pPr>
    </w:p>
    <w:p w:rsidR="00C87CD2" w:rsidRPr="00FD1E14" w:rsidRDefault="003964E4" w:rsidP="00C87CD2">
      <w:pPr>
        <w:spacing w:after="0" w:line="240" w:lineRule="auto"/>
        <w:ind w:left="-142"/>
        <w:jc w:val="both"/>
        <w:rPr>
          <w:rFonts w:ascii="Times New Roman" w:hAnsi="Times New Roman" w:cs="Times New Roman"/>
          <w:sz w:val="24"/>
          <w:szCs w:val="24"/>
        </w:rPr>
      </w:pPr>
      <w:r w:rsidRPr="00FD1E14">
        <w:rPr>
          <w:rFonts w:ascii="Times New Roman" w:hAnsi="Times New Roman" w:cs="Times New Roman"/>
          <w:sz w:val="24"/>
          <w:szCs w:val="24"/>
        </w:rPr>
        <w:lastRenderedPageBreak/>
        <w:t>1</w:t>
      </w:r>
      <w:r w:rsidR="006531AC" w:rsidRPr="00FD1E14">
        <w:rPr>
          <w:rFonts w:ascii="Times New Roman" w:hAnsi="Times New Roman" w:cs="Times New Roman"/>
          <w:sz w:val="24"/>
          <w:szCs w:val="24"/>
        </w:rPr>
        <w:t>1</w:t>
      </w:r>
      <w:r w:rsidRPr="00FD1E14">
        <w:rPr>
          <w:rFonts w:ascii="Times New Roman" w:hAnsi="Times New Roman" w:cs="Times New Roman"/>
          <w:sz w:val="24"/>
          <w:szCs w:val="24"/>
        </w:rPr>
        <w:t>.</w:t>
      </w:r>
      <w:r w:rsidR="00C87CD2" w:rsidRPr="00FD1E14">
        <w:rPr>
          <w:rFonts w:ascii="Times New Roman" w:hAnsi="Times New Roman" w:cs="Times New Roman"/>
          <w:sz w:val="24"/>
          <w:szCs w:val="24"/>
        </w:rPr>
        <w:t>Javaslat a 2021. évi Szociálpolitikai Keret pályázat elszámolásának elfogadására</w:t>
      </w:r>
    </w:p>
    <w:p w:rsidR="00C87CD2" w:rsidRPr="00FD1E14" w:rsidRDefault="00C87CD2" w:rsidP="00C87CD2">
      <w:pPr>
        <w:spacing w:after="0" w:line="240" w:lineRule="auto"/>
        <w:ind w:left="-142"/>
        <w:jc w:val="both"/>
        <w:rPr>
          <w:rFonts w:ascii="Times New Roman" w:hAnsi="Times New Roman" w:cs="Times New Roman"/>
          <w:sz w:val="24"/>
          <w:szCs w:val="24"/>
          <w:lang w:eastAsia="ar-SA"/>
        </w:rPr>
      </w:pPr>
    </w:p>
    <w:p w:rsidR="00C87CD2" w:rsidRPr="00FD1E14" w:rsidRDefault="003964E4" w:rsidP="00C87CD2">
      <w:pPr>
        <w:spacing w:after="0" w:line="240" w:lineRule="auto"/>
        <w:ind w:left="-142"/>
        <w:rPr>
          <w:rFonts w:ascii="Times New Roman" w:hAnsi="Times New Roman" w:cs="Times New Roman"/>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2</w:t>
      </w:r>
      <w:r w:rsidRPr="00FD1E14">
        <w:rPr>
          <w:rFonts w:ascii="Times New Roman" w:hAnsi="Times New Roman" w:cs="Times New Roman"/>
          <w:sz w:val="24"/>
          <w:szCs w:val="24"/>
        </w:rPr>
        <w:t>.</w:t>
      </w:r>
      <w:r w:rsidR="00C87CD2" w:rsidRPr="00FD1E14">
        <w:rPr>
          <w:rFonts w:ascii="Times New Roman" w:hAnsi="Times New Roman" w:cs="Times New Roman"/>
          <w:sz w:val="24"/>
          <w:szCs w:val="24"/>
        </w:rPr>
        <w:t>Javaslat a 2022. évi Szociálpolitikai Keret pályázat kiírására</w:t>
      </w:r>
    </w:p>
    <w:p w:rsidR="00C87CD2" w:rsidRPr="00FD1E14" w:rsidRDefault="00C87CD2" w:rsidP="00C87CD2">
      <w:pPr>
        <w:spacing w:after="0" w:line="240" w:lineRule="auto"/>
        <w:ind w:left="-142"/>
        <w:rPr>
          <w:rFonts w:ascii="Times New Roman" w:hAnsi="Times New Roman" w:cs="Times New Roman"/>
          <w:sz w:val="24"/>
          <w:szCs w:val="24"/>
        </w:rPr>
      </w:pPr>
    </w:p>
    <w:p w:rsidR="00C87CD2" w:rsidRPr="00FD1E14" w:rsidRDefault="003964E4" w:rsidP="00C87CD2">
      <w:pPr>
        <w:spacing w:after="0" w:line="240" w:lineRule="auto"/>
        <w:ind w:left="-142"/>
        <w:rPr>
          <w:rFonts w:ascii="Times New Roman" w:hAnsi="Times New Roman" w:cs="Times New Roman"/>
          <w:i/>
          <w:iCs/>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3</w:t>
      </w:r>
      <w:r w:rsidRPr="00FD1E14">
        <w:rPr>
          <w:rFonts w:ascii="Times New Roman" w:hAnsi="Times New Roman" w:cs="Times New Roman"/>
          <w:sz w:val="24"/>
          <w:szCs w:val="24"/>
        </w:rPr>
        <w:t>.</w:t>
      </w:r>
      <w:r w:rsidR="00C87CD2" w:rsidRPr="00FD1E14">
        <w:rPr>
          <w:rFonts w:ascii="Times New Roman" w:hAnsi="Times New Roman" w:cs="Times New Roman"/>
          <w:sz w:val="24"/>
          <w:szCs w:val="24"/>
        </w:rPr>
        <w:t>Javaslat a személyes gondoskodást nyújtó szociális és gyermekjóléti szolgáltatások intézményi térítési díjainak meghatározására (</w:t>
      </w:r>
      <w:r w:rsidR="00C87CD2" w:rsidRPr="00FD1E14">
        <w:rPr>
          <w:rFonts w:ascii="Times New Roman" w:hAnsi="Times New Roman" w:cs="Times New Roman"/>
          <w:iCs/>
          <w:sz w:val="24"/>
          <w:szCs w:val="24"/>
        </w:rPr>
        <w:t>testületi)</w:t>
      </w:r>
    </w:p>
    <w:p w:rsidR="00C87CD2" w:rsidRPr="00FD1E14" w:rsidRDefault="00C87CD2" w:rsidP="00C87CD2">
      <w:pPr>
        <w:spacing w:after="0" w:line="240" w:lineRule="auto"/>
        <w:ind w:left="-142"/>
        <w:rPr>
          <w:rFonts w:ascii="Times New Roman" w:hAnsi="Times New Roman" w:cs="Times New Roman"/>
          <w:i/>
          <w:iCs/>
          <w:sz w:val="24"/>
          <w:szCs w:val="24"/>
        </w:rPr>
      </w:pPr>
    </w:p>
    <w:p w:rsidR="0001419C" w:rsidRPr="00FD1E14" w:rsidRDefault="003964E4" w:rsidP="0001419C">
      <w:pPr>
        <w:ind w:left="-142"/>
        <w:jc w:val="both"/>
        <w:rPr>
          <w:rFonts w:ascii="Times New Roman" w:hAnsi="Times New Roman" w:cs="Times New Roman"/>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4</w:t>
      </w:r>
      <w:r w:rsidRPr="00FD1E14">
        <w:rPr>
          <w:rFonts w:ascii="Times New Roman" w:hAnsi="Times New Roman" w:cs="Times New Roman"/>
          <w:sz w:val="24"/>
          <w:szCs w:val="24"/>
        </w:rPr>
        <w:t>.</w:t>
      </w:r>
      <w:r w:rsidR="0001419C" w:rsidRPr="00FD1E14">
        <w:rPr>
          <w:rFonts w:ascii="Times New Roman" w:hAnsi="Times New Roman" w:cs="Times New Roman"/>
          <w:sz w:val="24"/>
          <w:szCs w:val="24"/>
        </w:rPr>
        <w:t>Vélemény intézményi átszervezésről (testületi)</w:t>
      </w:r>
    </w:p>
    <w:p w:rsidR="0001419C" w:rsidRPr="00FD1E14" w:rsidRDefault="003964E4" w:rsidP="0001419C">
      <w:pPr>
        <w:pStyle w:val="Szvegtrzs"/>
        <w:ind w:left="-142"/>
        <w:jc w:val="both"/>
        <w:rPr>
          <w:rFonts w:ascii="Times New Roman" w:hAnsi="Times New Roman" w:cs="Times New Roman"/>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5</w:t>
      </w:r>
      <w:r w:rsidRPr="00FD1E14">
        <w:rPr>
          <w:rFonts w:ascii="Times New Roman" w:hAnsi="Times New Roman" w:cs="Times New Roman"/>
          <w:sz w:val="24"/>
          <w:szCs w:val="24"/>
        </w:rPr>
        <w:t>.</w:t>
      </w:r>
      <w:r w:rsidR="0001419C" w:rsidRPr="00FD1E14">
        <w:rPr>
          <w:rFonts w:ascii="Times New Roman" w:hAnsi="Times New Roman" w:cs="Times New Roman"/>
          <w:sz w:val="24"/>
          <w:szCs w:val="24"/>
        </w:rPr>
        <w:t>Javaslat intézmények átszervezésére (testületi)</w:t>
      </w:r>
    </w:p>
    <w:p w:rsidR="0001419C" w:rsidRPr="00FD1E14" w:rsidRDefault="001D26E4" w:rsidP="0001419C">
      <w:pPr>
        <w:pStyle w:val="Szvegtrzs"/>
        <w:ind w:left="-142"/>
        <w:jc w:val="both"/>
        <w:rPr>
          <w:rFonts w:ascii="Times New Roman" w:hAnsi="Times New Roman" w:cs="Times New Roman"/>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6</w:t>
      </w:r>
      <w:r w:rsidRPr="00FD1E14">
        <w:rPr>
          <w:rFonts w:ascii="Times New Roman" w:hAnsi="Times New Roman" w:cs="Times New Roman"/>
          <w:sz w:val="24"/>
          <w:szCs w:val="24"/>
        </w:rPr>
        <w:t>.</w:t>
      </w:r>
      <w:r w:rsidR="000B7116" w:rsidRPr="00FD1E14">
        <w:rPr>
          <w:rFonts w:ascii="Times New Roman" w:eastAsia="Calibri" w:hAnsi="Times New Roman" w:cs="Times New Roman"/>
          <w:sz w:val="24"/>
          <w:szCs w:val="24"/>
        </w:rPr>
        <w:t xml:space="preserve"> Döntések meghozatala a II. Kerületi Kulturális Közhasznú Nonprofit Kft. </w:t>
      </w:r>
      <w:r w:rsidR="000B7116" w:rsidRPr="00FD1E14">
        <w:rPr>
          <w:rFonts w:ascii="Times New Roman" w:hAnsi="Times New Roman" w:cs="Times New Roman"/>
          <w:sz w:val="24"/>
          <w:szCs w:val="24"/>
        </w:rPr>
        <w:t xml:space="preserve">közművelődésért felelős </w:t>
      </w:r>
      <w:r w:rsidR="000B7116" w:rsidRPr="00FD1E14">
        <w:rPr>
          <w:rFonts w:ascii="Times New Roman" w:eastAsia="Calibri" w:hAnsi="Times New Roman" w:cs="Times New Roman"/>
          <w:sz w:val="24"/>
          <w:szCs w:val="24"/>
        </w:rPr>
        <w:t xml:space="preserve">ügyvezetői tisztség tekintetében </w:t>
      </w:r>
      <w:r w:rsidR="0001419C" w:rsidRPr="00FD1E14">
        <w:rPr>
          <w:rFonts w:ascii="Times New Roman" w:hAnsi="Times New Roman" w:cs="Times New Roman"/>
          <w:sz w:val="24"/>
          <w:szCs w:val="24"/>
        </w:rPr>
        <w:t>(testületi)</w:t>
      </w:r>
    </w:p>
    <w:p w:rsidR="006531AC" w:rsidRPr="00FD1E14" w:rsidRDefault="006531AC" w:rsidP="006531AC">
      <w:pPr>
        <w:ind w:left="-142"/>
        <w:rPr>
          <w:rFonts w:ascii="Times New Roman" w:hAnsi="Times New Roman" w:cs="Times New Roman"/>
          <w:sz w:val="24"/>
          <w:szCs w:val="24"/>
        </w:rPr>
      </w:pPr>
      <w:r w:rsidRPr="00FD1E14">
        <w:rPr>
          <w:rFonts w:ascii="Times New Roman" w:hAnsi="Times New Roman" w:cs="Times New Roman"/>
          <w:sz w:val="24"/>
          <w:szCs w:val="24"/>
        </w:rPr>
        <w:t>17.Javaslat Albert Gábor  tiszteletére állítandó emléktábla elhelyezésére</w:t>
      </w:r>
    </w:p>
    <w:p w:rsidR="0001419C" w:rsidRPr="00FD1E14" w:rsidRDefault="003964E4" w:rsidP="0001419C">
      <w:pPr>
        <w:ind w:left="-142"/>
        <w:jc w:val="both"/>
        <w:rPr>
          <w:rFonts w:ascii="Times New Roman" w:hAnsi="Times New Roman" w:cs="Times New Roman"/>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8</w:t>
      </w:r>
      <w:r w:rsidRPr="00FD1E14">
        <w:rPr>
          <w:rFonts w:ascii="Times New Roman" w:hAnsi="Times New Roman" w:cs="Times New Roman"/>
          <w:sz w:val="24"/>
          <w:szCs w:val="24"/>
        </w:rPr>
        <w:t>.</w:t>
      </w:r>
      <w:r w:rsidR="0001419C" w:rsidRPr="00FD1E14">
        <w:rPr>
          <w:rFonts w:ascii="Times New Roman" w:hAnsi="Times New Roman" w:cs="Times New Roman"/>
          <w:sz w:val="24"/>
          <w:szCs w:val="24"/>
        </w:rPr>
        <w:t xml:space="preserve">Javaslat dr. Földi Zoltán és dr. </w:t>
      </w:r>
      <w:proofErr w:type="spellStart"/>
      <w:r w:rsidR="0001419C" w:rsidRPr="00FD1E14">
        <w:rPr>
          <w:rFonts w:ascii="Times New Roman" w:hAnsi="Times New Roman" w:cs="Times New Roman"/>
          <w:sz w:val="24"/>
          <w:szCs w:val="24"/>
        </w:rPr>
        <w:t>Szejtli</w:t>
      </w:r>
      <w:proofErr w:type="spellEnd"/>
      <w:r w:rsidR="0001419C" w:rsidRPr="00FD1E14">
        <w:rPr>
          <w:rFonts w:ascii="Times New Roman" w:hAnsi="Times New Roman" w:cs="Times New Roman"/>
          <w:sz w:val="24"/>
          <w:szCs w:val="24"/>
        </w:rPr>
        <w:t xml:space="preserve"> József  tiszteletére állítandó emléktábla elhelyezésére</w:t>
      </w:r>
    </w:p>
    <w:p w:rsidR="0001419C" w:rsidRPr="00FD1E14" w:rsidRDefault="003964E4" w:rsidP="0001419C">
      <w:pPr>
        <w:ind w:left="-142"/>
        <w:jc w:val="both"/>
        <w:rPr>
          <w:rFonts w:ascii="Times New Roman" w:hAnsi="Times New Roman" w:cs="Times New Roman"/>
          <w:sz w:val="24"/>
          <w:szCs w:val="24"/>
        </w:rPr>
      </w:pPr>
      <w:r w:rsidRPr="00FD1E14">
        <w:rPr>
          <w:rFonts w:ascii="Times New Roman" w:hAnsi="Times New Roman" w:cs="Times New Roman"/>
          <w:sz w:val="24"/>
          <w:szCs w:val="24"/>
        </w:rPr>
        <w:t>1</w:t>
      </w:r>
      <w:r w:rsidR="006531AC" w:rsidRPr="00FD1E14">
        <w:rPr>
          <w:rFonts w:ascii="Times New Roman" w:hAnsi="Times New Roman" w:cs="Times New Roman"/>
          <w:sz w:val="24"/>
          <w:szCs w:val="24"/>
        </w:rPr>
        <w:t>9</w:t>
      </w:r>
      <w:r w:rsidRPr="00FD1E14">
        <w:rPr>
          <w:rFonts w:ascii="Times New Roman" w:hAnsi="Times New Roman" w:cs="Times New Roman"/>
          <w:sz w:val="24"/>
          <w:szCs w:val="24"/>
        </w:rPr>
        <w:t>.</w:t>
      </w:r>
      <w:r w:rsidR="0001419C" w:rsidRPr="00FD1E14">
        <w:rPr>
          <w:rFonts w:ascii="Times New Roman" w:hAnsi="Times New Roman" w:cs="Times New Roman"/>
          <w:sz w:val="24"/>
          <w:szCs w:val="24"/>
        </w:rPr>
        <w:t>Javaslat a II. Kerületi Önkormányzat fenntartásában működő óvodák 2022/2023. nevelési évre szóló beiratkozás időpontjára és a hirdetmény tartalmára, valamint a 2022/2023. gondozási évre szóló bölcsődei jelentkezések időpontjára</w:t>
      </w:r>
    </w:p>
    <w:p w:rsidR="006F6DD1" w:rsidRPr="00FD1E14" w:rsidRDefault="00B867BD" w:rsidP="006F6DD1">
      <w:pPr>
        <w:widowControl w:val="0"/>
        <w:spacing w:before="282" w:line="229" w:lineRule="auto"/>
        <w:ind w:left="-142" w:right="61" w:firstLine="2"/>
        <w:rPr>
          <w:rFonts w:ascii="Times New Roman" w:eastAsia="Times New Roman" w:hAnsi="Times New Roman" w:cs="Times New Roman"/>
          <w:color w:val="00000A"/>
          <w:sz w:val="24"/>
          <w:szCs w:val="24"/>
        </w:rPr>
      </w:pPr>
      <w:r w:rsidRPr="00FD1E14">
        <w:rPr>
          <w:rFonts w:ascii="Times New Roman" w:hAnsi="Times New Roman" w:cs="Times New Roman"/>
          <w:color w:val="000000"/>
          <w:sz w:val="24"/>
          <w:szCs w:val="24"/>
          <w:lang w:eastAsia="hu-HU"/>
        </w:rPr>
        <w:t>20.</w:t>
      </w:r>
      <w:r w:rsidR="006F6DD1" w:rsidRPr="00FD1E14">
        <w:rPr>
          <w:rFonts w:ascii="Times New Roman" w:hAnsi="Times New Roman" w:cs="Times New Roman"/>
          <w:color w:val="000000"/>
          <w:sz w:val="24"/>
          <w:szCs w:val="24"/>
          <w:lang w:eastAsia="hu-HU"/>
        </w:rPr>
        <w:t xml:space="preserve"> </w:t>
      </w:r>
      <w:r w:rsidR="006F6DD1" w:rsidRPr="00FD1E14">
        <w:rPr>
          <w:rFonts w:ascii="Times New Roman" w:eastAsia="Times New Roman" w:hAnsi="Times New Roman" w:cs="Times New Roman"/>
          <w:color w:val="00000A"/>
          <w:sz w:val="24"/>
          <w:szCs w:val="24"/>
        </w:rPr>
        <w:t xml:space="preserve">Javaslat a </w:t>
      </w:r>
      <w:r w:rsidR="006F6DD1" w:rsidRPr="00FD1E14">
        <w:rPr>
          <w:rFonts w:ascii="Times New Roman" w:eastAsia="Times New Roman" w:hAnsi="Times New Roman" w:cs="Times New Roman"/>
          <w:i/>
          <w:color w:val="00000A"/>
          <w:sz w:val="24"/>
          <w:szCs w:val="24"/>
        </w:rPr>
        <w:t xml:space="preserve">Csináld Magad Társadalom </w:t>
      </w:r>
      <w:r w:rsidR="006F6DD1" w:rsidRPr="00FD1E14">
        <w:rPr>
          <w:rFonts w:ascii="Times New Roman" w:eastAsia="Times New Roman" w:hAnsi="Times New Roman" w:cs="Times New Roman"/>
          <w:color w:val="00000A"/>
          <w:sz w:val="24"/>
          <w:szCs w:val="24"/>
        </w:rPr>
        <w:t xml:space="preserve">- lakossági közösségépítő pályázat kiírására. </w:t>
      </w:r>
    </w:p>
    <w:p w:rsidR="00EB70E8" w:rsidRPr="00FD1E14" w:rsidRDefault="004A1DCC" w:rsidP="0001419C">
      <w:pPr>
        <w:ind w:left="-142"/>
        <w:jc w:val="both"/>
        <w:rPr>
          <w:rFonts w:ascii="Times New Roman" w:hAnsi="Times New Roman" w:cs="Times New Roman"/>
          <w:sz w:val="24"/>
          <w:szCs w:val="24"/>
          <w:lang w:eastAsia="hu-HU"/>
        </w:rPr>
      </w:pPr>
      <w:r w:rsidRPr="00FD1E14">
        <w:rPr>
          <w:rFonts w:ascii="Times New Roman" w:hAnsi="Times New Roman" w:cs="Times New Roman"/>
          <w:color w:val="000000"/>
          <w:sz w:val="24"/>
          <w:szCs w:val="24"/>
          <w:lang w:eastAsia="hu-HU"/>
        </w:rPr>
        <w:t>2</w:t>
      </w:r>
      <w:r w:rsidR="000F2B22" w:rsidRPr="00FD1E14">
        <w:rPr>
          <w:rFonts w:ascii="Times New Roman" w:hAnsi="Times New Roman" w:cs="Times New Roman"/>
          <w:color w:val="000000"/>
          <w:sz w:val="24"/>
          <w:szCs w:val="24"/>
          <w:lang w:eastAsia="hu-HU"/>
        </w:rPr>
        <w:t>1</w:t>
      </w:r>
      <w:r w:rsidRPr="00FD1E14">
        <w:rPr>
          <w:rFonts w:ascii="Times New Roman" w:hAnsi="Times New Roman" w:cs="Times New Roman"/>
          <w:color w:val="000000"/>
          <w:sz w:val="24"/>
          <w:szCs w:val="24"/>
          <w:lang w:eastAsia="hu-HU"/>
        </w:rPr>
        <w:t>.</w:t>
      </w:r>
      <w:r w:rsidR="00EB70E8" w:rsidRPr="00FD1E14">
        <w:rPr>
          <w:rFonts w:ascii="Times New Roman" w:hAnsi="Times New Roman" w:cs="Times New Roman"/>
          <w:color w:val="000000"/>
          <w:sz w:val="24"/>
          <w:szCs w:val="24"/>
          <w:lang w:eastAsia="hu-HU"/>
        </w:rPr>
        <w:t xml:space="preserve">Javaslat az Önkormányzat tulajdonában </w:t>
      </w:r>
      <w:r w:rsidR="00EB70E8" w:rsidRPr="00FD1E14">
        <w:rPr>
          <w:rFonts w:ascii="Times New Roman" w:hAnsi="Times New Roman" w:cs="Times New Roman"/>
          <w:sz w:val="24"/>
          <w:szCs w:val="24"/>
          <w:lang w:eastAsia="hu-HU"/>
        </w:rPr>
        <w:t>álló üres lakások bérleti jogának szociális helyzet alapján történő elnyerésére kiírt pályázat nyerteseinek kijelölésére</w:t>
      </w:r>
      <w:r w:rsidR="001D26E4" w:rsidRPr="00FD1E14">
        <w:rPr>
          <w:rFonts w:ascii="Times New Roman" w:hAnsi="Times New Roman" w:cs="Times New Roman"/>
          <w:sz w:val="24"/>
          <w:szCs w:val="24"/>
          <w:lang w:eastAsia="hu-HU"/>
        </w:rPr>
        <w:t xml:space="preserve"> (zárt)</w:t>
      </w:r>
    </w:p>
    <w:p w:rsidR="002F311C" w:rsidRPr="00FD1E14" w:rsidRDefault="002F311C" w:rsidP="0001419C">
      <w:pPr>
        <w:spacing w:after="0" w:line="240" w:lineRule="auto"/>
        <w:ind w:left="-142"/>
        <w:jc w:val="both"/>
        <w:rPr>
          <w:rFonts w:ascii="Times New Roman" w:eastAsia="Times New Roman" w:hAnsi="Times New Roman" w:cs="Times New Roman"/>
          <w:b/>
          <w:bCs/>
          <w:sz w:val="24"/>
          <w:szCs w:val="24"/>
          <w:lang w:val="en-US"/>
        </w:rPr>
      </w:pPr>
    </w:p>
    <w:p w:rsidR="001D26E4" w:rsidRPr="00FD1E14" w:rsidRDefault="003964E4" w:rsidP="00EB1FA9">
      <w:pPr>
        <w:ind w:left="-142"/>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r w:rsidR="000F2B22" w:rsidRPr="00FD1E14">
        <w:rPr>
          <w:rFonts w:ascii="Times New Roman" w:eastAsia="Times New Roman" w:hAnsi="Times New Roman" w:cs="Times New Roman"/>
          <w:sz w:val="24"/>
          <w:szCs w:val="24"/>
          <w:lang w:eastAsia="hu-HU"/>
        </w:rPr>
        <w:t>2</w:t>
      </w:r>
      <w:r w:rsidRPr="00FD1E14">
        <w:rPr>
          <w:rFonts w:ascii="Times New Roman" w:eastAsia="Times New Roman" w:hAnsi="Times New Roman" w:cs="Times New Roman"/>
          <w:sz w:val="24"/>
          <w:szCs w:val="24"/>
          <w:lang w:eastAsia="hu-HU"/>
        </w:rPr>
        <w:t>.</w:t>
      </w:r>
      <w:r w:rsidR="001D26E4" w:rsidRPr="00FD1E14">
        <w:rPr>
          <w:rFonts w:ascii="Times New Roman" w:hAnsi="Times New Roman" w:cs="Times New Roman"/>
          <w:sz w:val="24"/>
          <w:szCs w:val="24"/>
        </w:rPr>
        <w:t xml:space="preserve"> Létfenntartási támogatás méltányosságból történő megállapítása (zárt)</w:t>
      </w:r>
    </w:p>
    <w:p w:rsidR="00886A0F" w:rsidRPr="00FD1E14" w:rsidRDefault="001D26E4" w:rsidP="00EB1FA9">
      <w:pPr>
        <w:ind w:left="-142"/>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r w:rsidR="000F2B22" w:rsidRPr="00FD1E14">
        <w:rPr>
          <w:rFonts w:ascii="Times New Roman" w:eastAsia="Times New Roman" w:hAnsi="Times New Roman" w:cs="Times New Roman"/>
          <w:sz w:val="24"/>
          <w:szCs w:val="24"/>
          <w:lang w:eastAsia="hu-HU"/>
        </w:rPr>
        <w:t>3</w:t>
      </w:r>
      <w:r w:rsidR="00F37975" w:rsidRPr="00FD1E14">
        <w:rPr>
          <w:rFonts w:ascii="Times New Roman" w:eastAsia="Times New Roman" w:hAnsi="Times New Roman" w:cs="Times New Roman"/>
          <w:sz w:val="24"/>
          <w:szCs w:val="24"/>
          <w:lang w:eastAsia="hu-HU"/>
        </w:rPr>
        <w:t>.</w:t>
      </w:r>
      <w:r w:rsidR="00D721E8" w:rsidRPr="00FD1E14">
        <w:rPr>
          <w:rFonts w:ascii="Times New Roman" w:eastAsia="Times New Roman" w:hAnsi="Times New Roman" w:cs="Times New Roman"/>
          <w:sz w:val="24"/>
          <w:szCs w:val="24"/>
          <w:lang w:eastAsia="hu-HU"/>
        </w:rPr>
        <w:t>Egyebek</w:t>
      </w:r>
    </w:p>
    <w:p w:rsidR="00F9225A" w:rsidRPr="00FD1E14" w:rsidRDefault="00F9225A" w:rsidP="00D721E8">
      <w:pPr>
        <w:spacing w:after="0" w:line="240" w:lineRule="auto"/>
        <w:ind w:left="-142"/>
        <w:jc w:val="both"/>
        <w:rPr>
          <w:rFonts w:ascii="Times New Roman" w:eastAsia="Times New Roman" w:hAnsi="Times New Roman" w:cs="Times New Roman"/>
          <w:sz w:val="24"/>
          <w:szCs w:val="24"/>
          <w:lang w:eastAsia="hu-HU"/>
        </w:rPr>
      </w:pPr>
    </w:p>
    <w:p w:rsidR="00886A0F" w:rsidRPr="00FD1E14" w:rsidRDefault="00886A0F" w:rsidP="00D721E8">
      <w:pPr>
        <w:spacing w:after="0" w:line="240" w:lineRule="auto"/>
        <w:ind w:left="-142"/>
        <w:jc w:val="both"/>
        <w:rPr>
          <w:rFonts w:ascii="Times New Roman" w:eastAsia="Times New Roman" w:hAnsi="Times New Roman" w:cs="Times New Roman"/>
          <w:sz w:val="24"/>
          <w:szCs w:val="24"/>
          <w:lang w:eastAsia="hu-HU"/>
        </w:rPr>
      </w:pPr>
    </w:p>
    <w:p w:rsidR="00691582" w:rsidRPr="00FD1E14" w:rsidRDefault="009B377F" w:rsidP="009B377F">
      <w:pPr>
        <w:spacing w:after="0" w:line="240" w:lineRule="auto"/>
        <w:ind w:left="-18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Budapest, 202</w:t>
      </w:r>
      <w:r w:rsidR="005D4C38" w:rsidRPr="00FD1E14">
        <w:rPr>
          <w:rFonts w:ascii="Times New Roman" w:eastAsia="Times New Roman" w:hAnsi="Times New Roman" w:cs="Times New Roman"/>
          <w:sz w:val="24"/>
          <w:szCs w:val="24"/>
          <w:lang w:eastAsia="hu-HU"/>
        </w:rPr>
        <w:t>2</w:t>
      </w:r>
      <w:r w:rsidRPr="00FD1E14">
        <w:rPr>
          <w:rFonts w:ascii="Times New Roman" w:eastAsia="Times New Roman" w:hAnsi="Times New Roman" w:cs="Times New Roman"/>
          <w:sz w:val="24"/>
          <w:szCs w:val="24"/>
          <w:lang w:eastAsia="hu-HU"/>
        </w:rPr>
        <w:t>.</w:t>
      </w:r>
      <w:r w:rsidR="00886A0F" w:rsidRPr="00FD1E14">
        <w:rPr>
          <w:rFonts w:ascii="Times New Roman" w:eastAsia="Times New Roman" w:hAnsi="Times New Roman" w:cs="Times New Roman"/>
          <w:sz w:val="24"/>
          <w:szCs w:val="24"/>
          <w:lang w:eastAsia="hu-HU"/>
        </w:rPr>
        <w:t xml:space="preserve"> </w:t>
      </w:r>
      <w:r w:rsidR="00A0373C" w:rsidRPr="00FD1E14">
        <w:rPr>
          <w:rFonts w:ascii="Times New Roman" w:eastAsia="Times New Roman" w:hAnsi="Times New Roman" w:cs="Times New Roman"/>
          <w:sz w:val="24"/>
          <w:szCs w:val="24"/>
          <w:lang w:eastAsia="hu-HU"/>
        </w:rPr>
        <w:t>március</w:t>
      </w:r>
      <w:r w:rsidR="00712594" w:rsidRPr="00FD1E14">
        <w:rPr>
          <w:rFonts w:ascii="Times New Roman" w:eastAsia="Times New Roman" w:hAnsi="Times New Roman" w:cs="Times New Roman"/>
          <w:sz w:val="24"/>
          <w:szCs w:val="24"/>
          <w:lang w:eastAsia="hu-HU"/>
        </w:rPr>
        <w:t xml:space="preserve"> 2</w:t>
      </w:r>
      <w:r w:rsidR="000F2B22" w:rsidRPr="00FD1E14">
        <w:rPr>
          <w:rFonts w:ascii="Times New Roman" w:eastAsia="Times New Roman" w:hAnsi="Times New Roman" w:cs="Times New Roman"/>
          <w:sz w:val="24"/>
          <w:szCs w:val="24"/>
          <w:lang w:eastAsia="hu-HU"/>
        </w:rPr>
        <w:t>5</w:t>
      </w:r>
      <w:r w:rsidR="00712594" w:rsidRPr="00FD1E14">
        <w:rPr>
          <w:rFonts w:ascii="Times New Roman" w:eastAsia="Times New Roman" w:hAnsi="Times New Roman" w:cs="Times New Roman"/>
          <w:sz w:val="24"/>
          <w:szCs w:val="24"/>
          <w:lang w:eastAsia="hu-HU"/>
        </w:rPr>
        <w:t>.</w:t>
      </w:r>
    </w:p>
    <w:p w:rsidR="00691582" w:rsidRPr="00FD1E14" w:rsidRDefault="00691582" w:rsidP="009B377F">
      <w:pPr>
        <w:spacing w:after="0" w:line="240" w:lineRule="auto"/>
        <w:ind w:left="-180"/>
        <w:jc w:val="both"/>
        <w:rPr>
          <w:rFonts w:ascii="Times New Roman" w:eastAsia="Times New Roman" w:hAnsi="Times New Roman" w:cs="Times New Roman"/>
          <w:sz w:val="24"/>
          <w:szCs w:val="24"/>
          <w:lang w:eastAsia="hu-HU"/>
        </w:rPr>
      </w:pPr>
    </w:p>
    <w:p w:rsidR="009B377F" w:rsidRPr="00FD1E14" w:rsidRDefault="009B377F" w:rsidP="00691582">
      <w:pPr>
        <w:spacing w:after="0" w:line="240" w:lineRule="auto"/>
        <w:ind w:left="1944" w:firstLine="888"/>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w:t>
      </w:r>
      <w:r w:rsidRPr="00FD1E14">
        <w:rPr>
          <w:rFonts w:ascii="Times New Roman" w:eastAsia="Times New Roman" w:hAnsi="Times New Roman" w:cs="Times New Roman"/>
          <w:sz w:val="24"/>
          <w:szCs w:val="24"/>
          <w:lang w:eastAsia="hu-HU"/>
        </w:rPr>
        <w:tab/>
      </w:r>
      <w:r w:rsidRPr="00FD1E14">
        <w:rPr>
          <w:rFonts w:ascii="Times New Roman" w:eastAsia="Times New Roman" w:hAnsi="Times New Roman" w:cs="Times New Roman"/>
          <w:sz w:val="24"/>
          <w:szCs w:val="24"/>
          <w:lang w:eastAsia="hu-HU"/>
        </w:rPr>
        <w:tab/>
        <w:t xml:space="preserve">          Kiss Roland</w:t>
      </w:r>
      <w:r w:rsidR="00886A0F" w:rsidRPr="00FD1E14">
        <w:rPr>
          <w:rFonts w:ascii="Times New Roman" w:eastAsia="Times New Roman" w:hAnsi="Times New Roman" w:cs="Times New Roman"/>
          <w:sz w:val="24"/>
          <w:szCs w:val="24"/>
          <w:lang w:eastAsia="hu-HU"/>
        </w:rPr>
        <w:t xml:space="preserve"> </w:t>
      </w:r>
      <w:proofErr w:type="spellStart"/>
      <w:r w:rsidR="00886A0F" w:rsidRPr="00FD1E14">
        <w:rPr>
          <w:rFonts w:ascii="Times New Roman" w:eastAsia="Times New Roman" w:hAnsi="Times New Roman" w:cs="Times New Roman"/>
          <w:sz w:val="24"/>
          <w:szCs w:val="24"/>
          <w:lang w:eastAsia="hu-HU"/>
        </w:rPr>
        <w:t>sk</w:t>
      </w:r>
      <w:proofErr w:type="spellEnd"/>
      <w:r w:rsidR="00886A0F" w:rsidRPr="00FD1E14">
        <w:rPr>
          <w:rFonts w:ascii="Times New Roman" w:eastAsia="Times New Roman" w:hAnsi="Times New Roman" w:cs="Times New Roman"/>
          <w:sz w:val="24"/>
          <w:szCs w:val="24"/>
          <w:lang w:eastAsia="hu-HU"/>
        </w:rPr>
        <w:t>.</w:t>
      </w:r>
    </w:p>
    <w:p w:rsidR="009B377F" w:rsidRPr="00FD1E14" w:rsidRDefault="009B377F" w:rsidP="009B377F">
      <w:pPr>
        <w:spacing w:after="0" w:line="240" w:lineRule="auto"/>
        <w:jc w:val="both"/>
        <w:rPr>
          <w:rFonts w:ascii="Times New Roman" w:eastAsia="Times New Roman" w:hAnsi="Times New Roman" w:cs="Times New Roman"/>
          <w:sz w:val="24"/>
          <w:szCs w:val="24"/>
          <w:lang w:val="en-US"/>
        </w:rPr>
      </w:pPr>
      <w:r w:rsidRPr="00FD1E14">
        <w:rPr>
          <w:rFonts w:ascii="Times New Roman" w:eastAsia="Times New Roman" w:hAnsi="Times New Roman" w:cs="Times New Roman"/>
          <w:sz w:val="24"/>
          <w:szCs w:val="24"/>
          <w:lang w:val="en-US"/>
        </w:rPr>
        <w:t xml:space="preserve">                                              </w:t>
      </w:r>
      <w:r w:rsidRPr="00FD1E14">
        <w:rPr>
          <w:rFonts w:ascii="Times New Roman" w:eastAsia="Times New Roman" w:hAnsi="Times New Roman" w:cs="Times New Roman"/>
          <w:sz w:val="24"/>
          <w:szCs w:val="24"/>
          <w:lang w:val="en-US"/>
        </w:rPr>
        <w:tab/>
        <w:t xml:space="preserve">                               </w:t>
      </w:r>
      <w:proofErr w:type="gramStart"/>
      <w:r w:rsidRPr="00FD1E14">
        <w:rPr>
          <w:rFonts w:ascii="Times New Roman" w:eastAsia="Times New Roman" w:hAnsi="Times New Roman" w:cs="Times New Roman"/>
          <w:sz w:val="24"/>
          <w:szCs w:val="24"/>
          <w:lang w:val="en-US"/>
        </w:rPr>
        <w:t>a</w:t>
      </w:r>
      <w:proofErr w:type="gramEnd"/>
      <w:r w:rsidRPr="00FD1E14">
        <w:rPr>
          <w:rFonts w:ascii="Times New Roman" w:eastAsia="Times New Roman" w:hAnsi="Times New Roman" w:cs="Times New Roman"/>
          <w:sz w:val="24"/>
          <w:szCs w:val="24"/>
          <w:lang w:val="en-US"/>
        </w:rPr>
        <w:t xml:space="preserve"> </w:t>
      </w:r>
      <w:proofErr w:type="spellStart"/>
      <w:r w:rsidRPr="00FD1E14">
        <w:rPr>
          <w:rFonts w:ascii="Times New Roman" w:eastAsia="Times New Roman" w:hAnsi="Times New Roman" w:cs="Times New Roman"/>
          <w:sz w:val="24"/>
          <w:szCs w:val="24"/>
          <w:lang w:val="en-US"/>
        </w:rPr>
        <w:t>bizottság</w:t>
      </w:r>
      <w:proofErr w:type="spellEnd"/>
      <w:r w:rsidRPr="00FD1E14">
        <w:rPr>
          <w:rFonts w:ascii="Times New Roman" w:eastAsia="Times New Roman" w:hAnsi="Times New Roman" w:cs="Times New Roman"/>
          <w:sz w:val="24"/>
          <w:szCs w:val="24"/>
          <w:lang w:val="en-US"/>
        </w:rPr>
        <w:t xml:space="preserve"> </w:t>
      </w:r>
      <w:proofErr w:type="spellStart"/>
      <w:r w:rsidRPr="00FD1E14">
        <w:rPr>
          <w:rFonts w:ascii="Times New Roman" w:eastAsia="Times New Roman" w:hAnsi="Times New Roman" w:cs="Times New Roman"/>
          <w:sz w:val="24"/>
          <w:szCs w:val="24"/>
          <w:lang w:val="en-US"/>
        </w:rPr>
        <w:t>elnöke</w:t>
      </w:r>
      <w:proofErr w:type="spellEnd"/>
      <w:r w:rsidR="00886A0F" w:rsidRPr="00FD1E14">
        <w:rPr>
          <w:rFonts w:ascii="Times New Roman" w:eastAsia="Times New Roman" w:hAnsi="Times New Roman" w:cs="Times New Roman"/>
          <w:sz w:val="24"/>
          <w:szCs w:val="24"/>
          <w:lang w:val="en-US"/>
        </w:rPr>
        <w:t xml:space="preserve"> </w:t>
      </w:r>
    </w:p>
    <w:p w:rsidR="00F5605C" w:rsidRPr="00FD1E14" w:rsidRDefault="00F5605C" w:rsidP="009B377F">
      <w:pPr>
        <w:spacing w:after="0" w:line="240" w:lineRule="auto"/>
        <w:jc w:val="both"/>
        <w:rPr>
          <w:rFonts w:ascii="Times New Roman" w:eastAsia="Times New Roman" w:hAnsi="Times New Roman" w:cs="Times New Roman"/>
          <w:sz w:val="24"/>
          <w:szCs w:val="24"/>
          <w:lang w:val="en-US"/>
        </w:rPr>
      </w:pPr>
    </w:p>
    <w:p w:rsidR="00F5605C" w:rsidRPr="00FD1E14" w:rsidRDefault="00F5605C" w:rsidP="009B377F">
      <w:pPr>
        <w:spacing w:after="0" w:line="240" w:lineRule="auto"/>
        <w:jc w:val="both"/>
        <w:rPr>
          <w:rFonts w:ascii="Times New Roman" w:eastAsia="Times New Roman" w:hAnsi="Times New Roman" w:cs="Times New Roman"/>
          <w:sz w:val="24"/>
          <w:szCs w:val="24"/>
          <w:lang w:val="en-US"/>
        </w:rPr>
      </w:pPr>
    </w:p>
    <w:p w:rsidR="00F5605C" w:rsidRPr="00FD1E14" w:rsidRDefault="00F5605C" w:rsidP="009B377F">
      <w:pPr>
        <w:spacing w:after="0" w:line="240" w:lineRule="auto"/>
        <w:jc w:val="both"/>
        <w:rPr>
          <w:rFonts w:ascii="Times New Roman" w:eastAsia="Times New Roman" w:hAnsi="Times New Roman" w:cs="Times New Roman"/>
          <w:sz w:val="24"/>
          <w:szCs w:val="24"/>
          <w:lang w:val="en-US"/>
        </w:rPr>
      </w:pPr>
    </w:p>
    <w:p w:rsidR="00F5605C" w:rsidRPr="00FD1E14" w:rsidRDefault="00F5605C" w:rsidP="009B377F">
      <w:pPr>
        <w:spacing w:after="0" w:line="240" w:lineRule="auto"/>
        <w:jc w:val="both"/>
        <w:rPr>
          <w:rFonts w:ascii="Times New Roman" w:eastAsia="Times New Roman" w:hAnsi="Times New Roman" w:cs="Times New Roman"/>
          <w:sz w:val="24"/>
          <w:szCs w:val="24"/>
          <w:lang w:val="en-US"/>
        </w:rPr>
      </w:pPr>
    </w:p>
    <w:p w:rsidR="00F5605C" w:rsidRPr="00FD1E14" w:rsidRDefault="00F5605C" w:rsidP="009B377F">
      <w:pPr>
        <w:spacing w:after="0" w:line="240" w:lineRule="auto"/>
        <w:jc w:val="both"/>
        <w:rPr>
          <w:rFonts w:ascii="Times New Roman" w:eastAsia="Times New Roman" w:hAnsi="Times New Roman" w:cs="Times New Roman"/>
          <w:sz w:val="24"/>
          <w:szCs w:val="24"/>
          <w:lang w:val="en-US"/>
        </w:rPr>
      </w:pPr>
    </w:p>
    <w:p w:rsidR="00F5605C" w:rsidRPr="00FD1E14" w:rsidRDefault="00F5605C" w:rsidP="00F5605C">
      <w:pPr>
        <w:pStyle w:val="Cmsor2"/>
        <w:jc w:val="center"/>
        <w:rPr>
          <w:rFonts w:ascii="Times New Roman" w:hAnsi="Times New Roman" w:cs="Times New Roman"/>
          <w:bCs w:val="0"/>
          <w:i w:val="0"/>
          <w:iCs w:val="0"/>
          <w:sz w:val="24"/>
          <w:szCs w:val="24"/>
        </w:rPr>
      </w:pPr>
    </w:p>
    <w:p w:rsidR="00F5605C" w:rsidRPr="00FD1E14" w:rsidRDefault="00F5605C" w:rsidP="00F5605C">
      <w:pPr>
        <w:rPr>
          <w:rFonts w:ascii="Times New Roman" w:hAnsi="Times New Roman" w:cs="Times New Roman"/>
          <w:sz w:val="24"/>
          <w:szCs w:val="24"/>
          <w:lang w:eastAsia="hu-HU"/>
        </w:rPr>
      </w:pPr>
    </w:p>
    <w:p w:rsidR="00F5605C" w:rsidRPr="00FD1E14" w:rsidRDefault="00F5605C" w:rsidP="00F5605C">
      <w:pPr>
        <w:rPr>
          <w:rFonts w:ascii="Times New Roman" w:hAnsi="Times New Roman" w:cs="Times New Roman"/>
          <w:sz w:val="24"/>
          <w:szCs w:val="24"/>
          <w:lang w:eastAsia="hu-HU"/>
        </w:rPr>
      </w:pPr>
    </w:p>
    <w:p w:rsidR="00F5605C" w:rsidRPr="00FD1E14" w:rsidRDefault="00F5605C" w:rsidP="00F5605C">
      <w:pPr>
        <w:rPr>
          <w:rFonts w:ascii="Times New Roman" w:hAnsi="Times New Roman" w:cs="Times New Roman"/>
          <w:sz w:val="24"/>
          <w:szCs w:val="24"/>
          <w:lang w:eastAsia="hu-HU"/>
        </w:rPr>
      </w:pPr>
    </w:p>
    <w:p w:rsidR="00F5605C" w:rsidRPr="00FD1E14" w:rsidRDefault="00F5605C" w:rsidP="00F5605C">
      <w:pPr>
        <w:rPr>
          <w:rFonts w:ascii="Times New Roman" w:hAnsi="Times New Roman" w:cs="Times New Roman"/>
          <w:sz w:val="24"/>
          <w:szCs w:val="24"/>
          <w:lang w:eastAsia="hu-HU"/>
        </w:rPr>
      </w:pPr>
    </w:p>
    <w:p w:rsidR="00F5605C" w:rsidRPr="00FD1E14" w:rsidRDefault="00F5605C" w:rsidP="00F5605C">
      <w:pPr>
        <w:rPr>
          <w:rFonts w:ascii="Times New Roman" w:hAnsi="Times New Roman" w:cs="Times New Roman"/>
          <w:sz w:val="24"/>
          <w:szCs w:val="24"/>
          <w:lang w:eastAsia="hu-HU"/>
        </w:rPr>
      </w:pPr>
    </w:p>
    <w:p w:rsidR="00F5605C" w:rsidRPr="00FD1E14" w:rsidRDefault="00F5605C" w:rsidP="00F5605C">
      <w:pPr>
        <w:pStyle w:val="Cmsor2"/>
        <w:ind w:left="360"/>
        <w:jc w:val="center"/>
        <w:rPr>
          <w:rFonts w:ascii="Times New Roman" w:hAnsi="Times New Roman" w:cs="Times New Roman"/>
          <w:bCs w:val="0"/>
          <w:i w:val="0"/>
          <w:iCs w:val="0"/>
          <w:sz w:val="24"/>
          <w:szCs w:val="24"/>
        </w:rPr>
      </w:pPr>
      <w:r w:rsidRPr="00FD1E14">
        <w:rPr>
          <w:rFonts w:ascii="Times New Roman" w:hAnsi="Times New Roman" w:cs="Times New Roman"/>
          <w:bCs w:val="0"/>
          <w:i w:val="0"/>
          <w:iCs w:val="0"/>
          <w:sz w:val="24"/>
          <w:szCs w:val="24"/>
        </w:rPr>
        <w:lastRenderedPageBreak/>
        <w:t>1</w:t>
      </w:r>
      <w:proofErr w:type="gramStart"/>
      <w:r w:rsidRPr="00FD1E14">
        <w:rPr>
          <w:rFonts w:ascii="Times New Roman" w:hAnsi="Times New Roman" w:cs="Times New Roman"/>
          <w:bCs w:val="0"/>
          <w:i w:val="0"/>
          <w:iCs w:val="0"/>
          <w:sz w:val="24"/>
          <w:szCs w:val="24"/>
        </w:rPr>
        <w:t>.napirend</w:t>
      </w:r>
      <w:proofErr w:type="gramEnd"/>
    </w:p>
    <w:p w:rsidR="00F5605C" w:rsidRPr="00FD1E14" w:rsidRDefault="00F5605C" w:rsidP="00F5605C">
      <w:pPr>
        <w:pStyle w:val="Cmsor2"/>
        <w:jc w:val="center"/>
        <w:rPr>
          <w:rFonts w:ascii="Times New Roman" w:hAnsi="Times New Roman" w:cs="Times New Roman"/>
          <w:bCs w:val="0"/>
          <w:i w:val="0"/>
          <w:iCs w:val="0"/>
          <w:sz w:val="24"/>
          <w:szCs w:val="24"/>
        </w:rPr>
      </w:pPr>
      <w:r w:rsidRPr="00FD1E14">
        <w:rPr>
          <w:rFonts w:ascii="Times New Roman" w:hAnsi="Times New Roman" w:cs="Times New Roman"/>
          <w:bCs w:val="0"/>
          <w:i w:val="0"/>
          <w:iCs w:val="0"/>
          <w:sz w:val="24"/>
          <w:szCs w:val="24"/>
        </w:rPr>
        <w:t>E L Ő T E R J E S Z T É S</w:t>
      </w:r>
    </w:p>
    <w:p w:rsidR="00F5605C" w:rsidRPr="00FD1E14" w:rsidRDefault="00F5605C" w:rsidP="00F5605C">
      <w:pPr>
        <w:rPr>
          <w:rFonts w:ascii="Times New Roman" w:hAnsi="Times New Roman" w:cs="Times New Roman"/>
          <w:b/>
          <w:sz w:val="24"/>
          <w:szCs w:val="24"/>
        </w:rPr>
      </w:pPr>
      <w:r w:rsidRPr="00FD1E14">
        <w:rPr>
          <w:rFonts w:ascii="Times New Roman" w:hAnsi="Times New Roman" w:cs="Times New Roman"/>
          <w:sz w:val="24"/>
          <w:szCs w:val="24"/>
        </w:rPr>
        <w:t xml:space="preserve">  </w:t>
      </w:r>
    </w:p>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sz w:val="24"/>
          <w:szCs w:val="24"/>
        </w:rPr>
        <w:t>A Közoktatási, Közművelődési, Sport, Egészségügyi, Szociális és Lakásügyi Bizottság</w:t>
      </w:r>
    </w:p>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sz w:val="24"/>
          <w:szCs w:val="24"/>
        </w:rPr>
        <w:t>2022. március 29-ei ülésére</w:t>
      </w:r>
    </w:p>
    <w:p w:rsidR="00F5605C" w:rsidRPr="00FD1E14" w:rsidRDefault="00F5605C" w:rsidP="00F5605C">
      <w:pPr>
        <w:ind w:left="709" w:hanging="709"/>
        <w:jc w:val="both"/>
        <w:rPr>
          <w:rFonts w:ascii="Times New Roman" w:hAnsi="Times New Roman" w:cs="Times New Roman"/>
          <w:b/>
          <w:bCs/>
          <w:sz w:val="24"/>
          <w:szCs w:val="24"/>
        </w:rPr>
      </w:pPr>
      <w:r w:rsidRPr="00FD1E14">
        <w:rPr>
          <w:rFonts w:ascii="Times New Roman" w:hAnsi="Times New Roman" w:cs="Times New Roman"/>
          <w:sz w:val="24"/>
          <w:szCs w:val="24"/>
        </w:rPr>
        <w:t xml:space="preserve">Tárgy: </w:t>
      </w:r>
      <w:proofErr w:type="spellStart"/>
      <w:r w:rsidRPr="00FD1E14">
        <w:rPr>
          <w:rFonts w:ascii="Times New Roman" w:hAnsi="Times New Roman" w:cs="Times New Roman"/>
          <w:bCs/>
          <w:sz w:val="24"/>
          <w:szCs w:val="24"/>
        </w:rPr>
        <w:t>Flanek</w:t>
      </w:r>
      <w:proofErr w:type="spellEnd"/>
      <w:r w:rsidRPr="00FD1E14">
        <w:rPr>
          <w:rFonts w:ascii="Times New Roman" w:hAnsi="Times New Roman" w:cs="Times New Roman"/>
          <w:bCs/>
          <w:sz w:val="24"/>
          <w:szCs w:val="24"/>
        </w:rPr>
        <w:t xml:space="preserve"> Angéla háziorvos feladat-ellátási szerződés meghosszabbítása</w:t>
      </w:r>
      <w:r w:rsidRPr="00FD1E14">
        <w:rPr>
          <w:rFonts w:ascii="Times New Roman" w:hAnsi="Times New Roman" w:cs="Times New Roman"/>
          <w:sz w:val="24"/>
          <w:szCs w:val="24"/>
        </w:rPr>
        <w:t xml:space="preserve"> c. képviselő-testületi anyag véleményezése</w:t>
      </w:r>
    </w:p>
    <w:p w:rsidR="00F5605C" w:rsidRPr="00FD1E14" w:rsidRDefault="00F5605C" w:rsidP="00F5605C">
      <w:pPr>
        <w:pStyle w:val="Szvegtrzsbehzssal"/>
        <w:rPr>
          <w:rFonts w:ascii="Times New Roman" w:hAnsi="Times New Roman" w:cs="Times New Roman"/>
        </w:rPr>
      </w:pPr>
      <w:r w:rsidRPr="00FD1E14">
        <w:rPr>
          <w:rFonts w:ascii="Times New Roman" w:hAnsi="Times New Roman" w:cs="Times New Roman"/>
        </w:rPr>
        <w:t xml:space="preserve">Készítette: Ötvös Zoltán </w:t>
      </w:r>
    </w:p>
    <w:p w:rsidR="00F5605C" w:rsidRPr="00FD1E14" w:rsidRDefault="00F5605C" w:rsidP="00FD1E14">
      <w:pPr>
        <w:spacing w:after="0" w:line="240" w:lineRule="auto"/>
        <w:jc w:val="both"/>
        <w:rPr>
          <w:rFonts w:ascii="Times New Roman" w:hAnsi="Times New Roman" w:cs="Times New Roman"/>
          <w:b/>
          <w:i/>
          <w:iCs/>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i/>
          <w:iCs/>
          <w:sz w:val="24"/>
          <w:szCs w:val="24"/>
        </w:rPr>
        <w:t xml:space="preserve">A napirend </w:t>
      </w:r>
      <w:r w:rsidRPr="00FD1E14">
        <w:rPr>
          <w:rFonts w:ascii="Times New Roman" w:hAnsi="Times New Roman" w:cs="Times New Roman"/>
          <w:bCs/>
          <w:i/>
          <w:iCs/>
          <w:sz w:val="24"/>
          <w:szCs w:val="24"/>
        </w:rPr>
        <w:t>zárt</w:t>
      </w:r>
      <w:r w:rsidRPr="00FD1E14">
        <w:rPr>
          <w:rFonts w:ascii="Times New Roman" w:hAnsi="Times New Roman" w:cs="Times New Roman"/>
          <w:i/>
          <w:iCs/>
          <w:sz w:val="24"/>
          <w:szCs w:val="24"/>
        </w:rPr>
        <w:t xml:space="preserve"> ülésen történő</w:t>
      </w:r>
    </w:p>
    <w:p w:rsidR="00F5605C" w:rsidRPr="00FD1E14" w:rsidRDefault="00F5605C" w:rsidP="00FD1E14">
      <w:pPr>
        <w:spacing w:after="0" w:line="240" w:lineRule="auto"/>
        <w:jc w:val="both"/>
        <w:rPr>
          <w:rFonts w:ascii="Times New Roman" w:hAnsi="Times New Roman" w:cs="Times New Roman"/>
          <w:b/>
          <w:i/>
          <w:iCs/>
          <w:sz w:val="24"/>
          <w:szCs w:val="24"/>
        </w:rPr>
      </w:pPr>
      <w:r w:rsidRPr="00FD1E14">
        <w:rPr>
          <w:rFonts w:ascii="Times New Roman" w:hAnsi="Times New Roman" w:cs="Times New Roman"/>
          <w:i/>
          <w:iCs/>
          <w:sz w:val="24"/>
          <w:szCs w:val="24"/>
        </w:rPr>
        <w:t xml:space="preserve">     </w:t>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t xml:space="preserve">             </w:t>
      </w:r>
      <w:r w:rsidRPr="00FD1E14">
        <w:rPr>
          <w:rFonts w:ascii="Times New Roman" w:hAnsi="Times New Roman" w:cs="Times New Roman"/>
          <w:i/>
          <w:iCs/>
          <w:sz w:val="24"/>
          <w:szCs w:val="24"/>
        </w:rPr>
        <w:tab/>
        <w:t xml:space="preserve">      </w:t>
      </w:r>
      <w:proofErr w:type="gramStart"/>
      <w:r w:rsidRPr="00FD1E14">
        <w:rPr>
          <w:rFonts w:ascii="Times New Roman" w:hAnsi="Times New Roman" w:cs="Times New Roman"/>
          <w:i/>
          <w:iCs/>
          <w:sz w:val="24"/>
          <w:szCs w:val="24"/>
        </w:rPr>
        <w:t>tárgyalást</w:t>
      </w:r>
      <w:proofErr w:type="gramEnd"/>
      <w:r w:rsidRPr="00FD1E14">
        <w:rPr>
          <w:rFonts w:ascii="Times New Roman" w:hAnsi="Times New Roman" w:cs="Times New Roman"/>
          <w:i/>
          <w:iCs/>
          <w:sz w:val="24"/>
          <w:szCs w:val="24"/>
        </w:rPr>
        <w:t xml:space="preserve"> nem igényel</w:t>
      </w: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sz w:val="24"/>
          <w:szCs w:val="24"/>
        </w:rPr>
        <w:t>Tisztelt Bizottság!</w:t>
      </w:r>
    </w:p>
    <w:p w:rsidR="00F5605C" w:rsidRPr="00FD1E14" w:rsidRDefault="00F5605C" w:rsidP="00F5605C">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 2.8) pontja alapján a Bizottság véleményezi a Képviselő-testület elé benyújtásra kerülő egészségügyi, szociális és gyermekvédelmi tárgyú előterjesztéseket. </w:t>
      </w:r>
    </w:p>
    <w:p w:rsidR="00F5605C" w:rsidRPr="00FD1E14" w:rsidRDefault="00F5605C" w:rsidP="00F5605C">
      <w:pPr>
        <w:jc w:val="both"/>
        <w:rPr>
          <w:rFonts w:ascii="Times New Roman" w:hAnsi="Times New Roman" w:cs="Times New Roman"/>
          <w:b/>
          <w:bCs/>
          <w:sz w:val="24"/>
          <w:szCs w:val="24"/>
        </w:rPr>
      </w:pPr>
      <w:r w:rsidRPr="00FD1E14">
        <w:rPr>
          <w:rFonts w:ascii="Times New Roman" w:hAnsi="Times New Roman" w:cs="Times New Roman"/>
          <w:sz w:val="24"/>
          <w:szCs w:val="24"/>
        </w:rPr>
        <w:t>Kérem, szíveskedjék megtárgyalni „</w:t>
      </w:r>
      <w:proofErr w:type="spellStart"/>
      <w:r w:rsidRPr="00FD1E14">
        <w:rPr>
          <w:rFonts w:ascii="Times New Roman" w:hAnsi="Times New Roman" w:cs="Times New Roman"/>
          <w:bCs/>
          <w:sz w:val="24"/>
          <w:szCs w:val="24"/>
        </w:rPr>
        <w:t>Flanek</w:t>
      </w:r>
      <w:proofErr w:type="spellEnd"/>
      <w:r w:rsidRPr="00FD1E14">
        <w:rPr>
          <w:rFonts w:ascii="Times New Roman" w:hAnsi="Times New Roman" w:cs="Times New Roman"/>
          <w:bCs/>
          <w:sz w:val="24"/>
          <w:szCs w:val="24"/>
        </w:rPr>
        <w:t xml:space="preserve"> Angéla háziorvos feladat-ellátási szerződés meghosszabbítása”</w:t>
      </w:r>
      <w:r w:rsidRPr="00FD1E14">
        <w:rPr>
          <w:rFonts w:ascii="Times New Roman" w:hAnsi="Times New Roman" w:cs="Times New Roman"/>
          <w:sz w:val="24"/>
          <w:szCs w:val="24"/>
        </w:rPr>
        <w:t xml:space="preserve"> c</w:t>
      </w:r>
      <w:r w:rsidRPr="00FD1E14">
        <w:rPr>
          <w:rFonts w:ascii="Times New Roman" w:hAnsi="Times New Roman" w:cs="Times New Roman"/>
          <w:bCs/>
          <w:sz w:val="24"/>
          <w:szCs w:val="24"/>
        </w:rPr>
        <w:t xml:space="preserve">. </w:t>
      </w:r>
      <w:r w:rsidRPr="00FD1E14">
        <w:rPr>
          <w:rFonts w:ascii="Times New Roman" w:hAnsi="Times New Roman" w:cs="Times New Roman"/>
          <w:sz w:val="24"/>
          <w:szCs w:val="24"/>
        </w:rPr>
        <w:t>2022. március 29-ei képviselő-testületi ülésre történő előterjesztést.</w:t>
      </w:r>
    </w:p>
    <w:p w:rsidR="00F5605C" w:rsidRPr="00FD1E14" w:rsidRDefault="00F5605C" w:rsidP="00F5605C">
      <w:pPr>
        <w:ind w:right="-468"/>
        <w:jc w:val="center"/>
        <w:rPr>
          <w:rFonts w:ascii="Times New Roman" w:hAnsi="Times New Roman" w:cs="Times New Roman"/>
          <w:bCs/>
          <w:sz w:val="24"/>
          <w:szCs w:val="24"/>
        </w:rPr>
      </w:pPr>
      <w:r w:rsidRPr="00FD1E14">
        <w:rPr>
          <w:rFonts w:ascii="Times New Roman" w:hAnsi="Times New Roman" w:cs="Times New Roman"/>
          <w:bCs/>
          <w:sz w:val="24"/>
          <w:szCs w:val="24"/>
        </w:rPr>
        <w:t>Határozati javaslat</w:t>
      </w: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sz w:val="24"/>
          <w:szCs w:val="24"/>
        </w:rPr>
        <w:t>A Közoktatási, Közművelődési, Sport, Egészségügyi, Szociális és Lakásügyi Bizottság a 2022. március 29-i Képviselő-testületi ülésre történő „</w:t>
      </w:r>
      <w:proofErr w:type="spellStart"/>
      <w:r w:rsidRPr="00FD1E14">
        <w:rPr>
          <w:rFonts w:ascii="Times New Roman" w:hAnsi="Times New Roman" w:cs="Times New Roman"/>
          <w:bCs/>
          <w:sz w:val="24"/>
          <w:szCs w:val="24"/>
        </w:rPr>
        <w:t>Flanek</w:t>
      </w:r>
      <w:proofErr w:type="spellEnd"/>
      <w:r w:rsidRPr="00FD1E14">
        <w:rPr>
          <w:rFonts w:ascii="Times New Roman" w:hAnsi="Times New Roman" w:cs="Times New Roman"/>
          <w:bCs/>
          <w:sz w:val="24"/>
          <w:szCs w:val="24"/>
        </w:rPr>
        <w:t xml:space="preserve"> Angéla háziorvos feladat-ellátási szerződés meghosszabbítása”</w:t>
      </w:r>
      <w:r w:rsidRPr="00FD1E14">
        <w:rPr>
          <w:rFonts w:ascii="Times New Roman" w:hAnsi="Times New Roman" w:cs="Times New Roman"/>
          <w:sz w:val="24"/>
          <w:szCs w:val="24"/>
        </w:rPr>
        <w:t xml:space="preserve"> c. előterjesztést tárgyalásra alkalmasnak tartja és javasolja az előterjesztés határozati javaslatának elfogadását.</w:t>
      </w:r>
    </w:p>
    <w:p w:rsidR="00F5605C" w:rsidRPr="00FD1E14" w:rsidRDefault="00F5605C" w:rsidP="00FD1E14">
      <w:pPr>
        <w:spacing w:after="0" w:line="240" w:lineRule="auto"/>
        <w:ind w:right="72"/>
        <w:jc w:val="both"/>
        <w:rPr>
          <w:rFonts w:ascii="Times New Roman" w:hAnsi="Times New Roman" w:cs="Times New Roman"/>
          <w:b/>
          <w:sz w:val="24"/>
          <w:szCs w:val="24"/>
        </w:rPr>
      </w:pPr>
      <w:r w:rsidRPr="00FD1E14">
        <w:rPr>
          <w:rFonts w:ascii="Times New Roman" w:hAnsi="Times New Roman" w:cs="Times New Roman"/>
          <w:sz w:val="24"/>
          <w:szCs w:val="24"/>
        </w:rPr>
        <w:t>Felelős: Bizottság elnöke</w:t>
      </w:r>
    </w:p>
    <w:p w:rsidR="00F5605C" w:rsidRPr="00FD1E14" w:rsidRDefault="00F5605C" w:rsidP="00FD1E14">
      <w:pPr>
        <w:spacing w:after="0" w:line="240" w:lineRule="auto"/>
        <w:jc w:val="both"/>
        <w:rPr>
          <w:rFonts w:ascii="Times New Roman" w:hAnsi="Times New Roman" w:cs="Times New Roman"/>
          <w:b/>
          <w:sz w:val="24"/>
          <w:szCs w:val="24"/>
        </w:rPr>
      </w:pPr>
      <w:r w:rsidRPr="00FD1E14">
        <w:rPr>
          <w:rFonts w:ascii="Times New Roman" w:hAnsi="Times New Roman" w:cs="Times New Roman"/>
          <w:sz w:val="24"/>
          <w:szCs w:val="24"/>
        </w:rPr>
        <w:t>Határidő: március havi rendes testületi ülés</w:t>
      </w: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Budapest, 2022. </w:t>
      </w:r>
      <w:proofErr w:type="gramStart"/>
      <w:r w:rsidRPr="00FD1E14">
        <w:rPr>
          <w:rFonts w:ascii="Times New Roman" w:hAnsi="Times New Roman" w:cs="Times New Roman"/>
          <w:sz w:val="24"/>
          <w:szCs w:val="24"/>
        </w:rPr>
        <w:t>március .</w:t>
      </w:r>
      <w:proofErr w:type="gramEnd"/>
    </w:p>
    <w:p w:rsidR="00F5605C" w:rsidRPr="00FD1E14" w:rsidRDefault="00F5605C" w:rsidP="00FD1E14">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Őrsi Gergely</w:t>
      </w: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polgármester</w:t>
      </w:r>
      <w:proofErr w:type="gramEnd"/>
      <w:r w:rsidRPr="00FD1E14">
        <w:rPr>
          <w:rFonts w:ascii="Times New Roman" w:hAnsi="Times New Roman" w:cs="Times New Roman"/>
          <w:sz w:val="24"/>
          <w:szCs w:val="24"/>
        </w:rPr>
        <w:t xml:space="preserve"> megbízásából eljárva</w:t>
      </w: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Ötvös Zoltán</w:t>
      </w:r>
    </w:p>
    <w:p w:rsidR="00F5605C" w:rsidRPr="00FD1E14" w:rsidRDefault="00F5605C" w:rsidP="00F5605C">
      <w:pPr>
        <w:ind w:left="2832" w:firstLine="708"/>
        <w:jc w:val="center"/>
        <w:rPr>
          <w:rFonts w:ascii="Times New Roman" w:hAnsi="Times New Roman" w:cs="Times New Roman"/>
          <w:i/>
          <w:sz w:val="24"/>
          <w:szCs w:val="24"/>
        </w:rPr>
      </w:pP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F5605C" w:rsidRPr="00FD1E14" w:rsidRDefault="00F5605C" w:rsidP="00F5605C">
      <w:pPr>
        <w:jc w:val="right"/>
        <w:rPr>
          <w:rFonts w:ascii="Times New Roman" w:hAnsi="Times New Roman" w:cs="Times New Roman"/>
          <w:i/>
          <w:sz w:val="24"/>
          <w:szCs w:val="24"/>
        </w:rPr>
      </w:pPr>
      <w:r w:rsidRPr="00FD1E14">
        <w:rPr>
          <w:rFonts w:ascii="Times New Roman" w:hAnsi="Times New Roman" w:cs="Times New Roman"/>
          <w:i/>
          <w:sz w:val="24"/>
          <w:szCs w:val="24"/>
        </w:rPr>
        <w:br w:type="page"/>
      </w:r>
      <w:r w:rsidRPr="00FD1E14">
        <w:rPr>
          <w:rFonts w:ascii="Times New Roman" w:hAnsi="Times New Roman" w:cs="Times New Roman"/>
          <w:i/>
          <w:sz w:val="24"/>
          <w:szCs w:val="24"/>
        </w:rPr>
        <w:lastRenderedPageBreak/>
        <w:t>.</w:t>
      </w:r>
      <w:proofErr w:type="gramStart"/>
      <w:r w:rsidRPr="00FD1E14">
        <w:rPr>
          <w:rFonts w:ascii="Times New Roman" w:hAnsi="Times New Roman" w:cs="Times New Roman"/>
          <w:i/>
          <w:sz w:val="24"/>
          <w:szCs w:val="24"/>
        </w:rPr>
        <w:t>................</w:t>
      </w:r>
      <w:proofErr w:type="gramEnd"/>
      <w:r w:rsidRPr="00FD1E14">
        <w:rPr>
          <w:rFonts w:ascii="Times New Roman" w:hAnsi="Times New Roman" w:cs="Times New Roman"/>
          <w:i/>
          <w:sz w:val="24"/>
          <w:szCs w:val="24"/>
        </w:rPr>
        <w:t>( sz.) napirend</w:t>
      </w:r>
    </w:p>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 xml:space="preserve">  </w:t>
      </w:r>
    </w:p>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 xml:space="preserve">Előterjesztve: a Közoktatási, Közművelődési, Sport </w:t>
      </w:r>
    </w:p>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Egészségügyi, Szociális és Lakásügyi Bizottsághoz</w:t>
      </w:r>
    </w:p>
    <w:p w:rsidR="00F5605C" w:rsidRPr="00FD1E14" w:rsidRDefault="00F5605C" w:rsidP="00F5605C">
      <w:pPr>
        <w:rPr>
          <w:rFonts w:ascii="Times New Roman" w:hAnsi="Times New Roman" w:cs="Times New Roman"/>
          <w:b/>
          <w:sz w:val="24"/>
          <w:szCs w:val="24"/>
        </w:rPr>
      </w:pPr>
    </w:p>
    <w:p w:rsidR="00F5605C" w:rsidRPr="00FD1E14" w:rsidRDefault="00F5605C" w:rsidP="00F5605C">
      <w:pPr>
        <w:jc w:val="center"/>
        <w:rPr>
          <w:rFonts w:ascii="Times New Roman" w:hAnsi="Times New Roman" w:cs="Times New Roman"/>
          <w:b/>
          <w:sz w:val="24"/>
          <w:szCs w:val="24"/>
        </w:rPr>
      </w:pPr>
      <w:r w:rsidRPr="00FD1E14">
        <w:rPr>
          <w:rFonts w:ascii="Times New Roman" w:eastAsia="Calibri" w:hAnsi="Times New Roman" w:cs="Times New Roman"/>
          <w:b/>
          <w:sz w:val="24"/>
          <w:szCs w:val="24"/>
        </w:rPr>
        <w:t>E L Ő T E R J E S Z T É S</w:t>
      </w:r>
    </w:p>
    <w:p w:rsidR="00F5605C" w:rsidRPr="00FD1E14" w:rsidRDefault="00F5605C" w:rsidP="00D21323">
      <w:pPr>
        <w:keepNext/>
        <w:widowControl w:val="0"/>
        <w:numPr>
          <w:ilvl w:val="0"/>
          <w:numId w:val="3"/>
        </w:numPr>
        <w:tabs>
          <w:tab w:val="num" w:pos="0"/>
        </w:tabs>
        <w:suppressAutoHyphens/>
        <w:spacing w:before="120" w:after="120" w:line="240" w:lineRule="auto"/>
        <w:ind w:left="0" w:firstLine="0"/>
        <w:jc w:val="center"/>
        <w:outlineLvl w:val="0"/>
        <w:rPr>
          <w:rFonts w:ascii="Times New Roman" w:hAnsi="Times New Roman" w:cs="Times New Roman"/>
          <w:b/>
          <w:sz w:val="24"/>
          <w:szCs w:val="24"/>
        </w:rPr>
      </w:pPr>
      <w:r w:rsidRPr="00FD1E14">
        <w:rPr>
          <w:rFonts w:ascii="Times New Roman" w:hAnsi="Times New Roman" w:cs="Times New Roman"/>
          <w:b/>
          <w:bCs/>
          <w:sz w:val="24"/>
          <w:szCs w:val="24"/>
        </w:rPr>
        <w:t>a Képviselő-testület</w:t>
      </w:r>
      <w:r w:rsidRPr="00FD1E14">
        <w:rPr>
          <w:rFonts w:ascii="Times New Roman" w:hAnsi="Times New Roman" w:cs="Times New Roman"/>
          <w:b/>
          <w:sz w:val="24"/>
          <w:szCs w:val="24"/>
        </w:rPr>
        <w:t xml:space="preserve"> 2022. március 31-i rendes ülésére</w:t>
      </w:r>
    </w:p>
    <w:p w:rsidR="00F5605C" w:rsidRPr="00FD1E14" w:rsidRDefault="00F5605C" w:rsidP="00F5605C">
      <w:pPr>
        <w:rPr>
          <w:rFonts w:ascii="Times New Roman" w:hAnsi="Times New Roman" w:cs="Times New Roman"/>
          <w:sz w:val="24"/>
          <w:szCs w:val="24"/>
        </w:rPr>
      </w:pPr>
    </w:p>
    <w:p w:rsidR="00F5605C" w:rsidRPr="00FD1E14" w:rsidRDefault="00F5605C" w:rsidP="00F5605C">
      <w:pPr>
        <w:ind w:left="1416" w:hanging="1416"/>
        <w:rPr>
          <w:rFonts w:ascii="Times New Roman" w:hAnsi="Times New Roman" w:cs="Times New Roman"/>
          <w:bCs/>
          <w:sz w:val="24"/>
          <w:szCs w:val="24"/>
        </w:rPr>
      </w:pPr>
      <w:r w:rsidRPr="00FD1E14">
        <w:rPr>
          <w:rFonts w:ascii="Times New Roman" w:hAnsi="Times New Roman" w:cs="Times New Roman"/>
          <w:b/>
          <w:bCs/>
          <w:sz w:val="24"/>
          <w:szCs w:val="24"/>
        </w:rPr>
        <w:t xml:space="preserve">Tárgy: </w:t>
      </w:r>
      <w:r w:rsidRPr="00FD1E14">
        <w:rPr>
          <w:rFonts w:ascii="Times New Roman" w:hAnsi="Times New Roman" w:cs="Times New Roman"/>
          <w:b/>
          <w:bCs/>
          <w:sz w:val="24"/>
          <w:szCs w:val="24"/>
        </w:rPr>
        <w:tab/>
      </w:r>
      <w:proofErr w:type="spellStart"/>
      <w:r w:rsidRPr="00FD1E14">
        <w:rPr>
          <w:rFonts w:ascii="Times New Roman" w:hAnsi="Times New Roman" w:cs="Times New Roman"/>
          <w:bCs/>
          <w:sz w:val="24"/>
          <w:szCs w:val="24"/>
        </w:rPr>
        <w:t>Flanek</w:t>
      </w:r>
      <w:proofErr w:type="spellEnd"/>
      <w:r w:rsidRPr="00FD1E14">
        <w:rPr>
          <w:rFonts w:ascii="Times New Roman" w:hAnsi="Times New Roman" w:cs="Times New Roman"/>
          <w:bCs/>
          <w:sz w:val="24"/>
          <w:szCs w:val="24"/>
        </w:rPr>
        <w:t xml:space="preserve"> Angéla háziorvos feladat-ellátási szerződés meghosszabbítása</w:t>
      </w:r>
    </w:p>
    <w:p w:rsidR="00F5605C" w:rsidRPr="00FD1E14" w:rsidRDefault="00F5605C" w:rsidP="00F5605C">
      <w:pPr>
        <w:ind w:left="1416" w:hanging="1416"/>
        <w:rPr>
          <w:rFonts w:ascii="Times New Roman" w:hAnsi="Times New Roman" w:cs="Times New Roman"/>
          <w:sz w:val="24"/>
          <w:szCs w:val="24"/>
        </w:rPr>
      </w:pPr>
    </w:p>
    <w:p w:rsidR="00F5605C" w:rsidRPr="00FD1E14" w:rsidRDefault="00F5605C" w:rsidP="00F5605C">
      <w:pPr>
        <w:ind w:left="1416" w:hanging="1416"/>
        <w:rPr>
          <w:rFonts w:ascii="Times New Roman" w:hAnsi="Times New Roman" w:cs="Times New Roman"/>
          <w:sz w:val="24"/>
          <w:szCs w:val="24"/>
        </w:rPr>
      </w:pPr>
    </w:p>
    <w:p w:rsidR="00F5605C" w:rsidRPr="00FD1E14" w:rsidRDefault="00F5605C" w:rsidP="00F5605C">
      <w:pPr>
        <w:ind w:left="1416" w:hanging="1416"/>
        <w:rPr>
          <w:rFonts w:ascii="Times New Roman" w:hAnsi="Times New Roman" w:cs="Times New Roman"/>
          <w:sz w:val="24"/>
          <w:szCs w:val="24"/>
        </w:rPr>
      </w:pPr>
    </w:p>
    <w:tbl>
      <w:tblPr>
        <w:tblW w:w="0" w:type="auto"/>
        <w:tblLook w:val="04A0" w:firstRow="1" w:lastRow="0" w:firstColumn="1" w:lastColumn="0" w:noHBand="0" w:noVBand="1"/>
      </w:tblPr>
      <w:tblGrid>
        <w:gridCol w:w="1309"/>
        <w:gridCol w:w="4656"/>
      </w:tblGrid>
      <w:tr w:rsidR="00F5605C" w:rsidRPr="00FD1E14" w:rsidTr="00F5605C">
        <w:tc>
          <w:tcPr>
            <w:tcW w:w="1309" w:type="dxa"/>
            <w:hideMark/>
          </w:tcPr>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Készítette:</w:t>
            </w:r>
          </w:p>
        </w:tc>
        <w:tc>
          <w:tcPr>
            <w:tcW w:w="4656" w:type="dxa"/>
            <w:hideMark/>
          </w:tcPr>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w:t>
            </w:r>
          </w:p>
        </w:tc>
      </w:tr>
      <w:tr w:rsidR="00F5605C" w:rsidRPr="00FD1E14" w:rsidTr="00F5605C">
        <w:tc>
          <w:tcPr>
            <w:tcW w:w="1309" w:type="dxa"/>
          </w:tcPr>
          <w:p w:rsidR="00F5605C" w:rsidRPr="00FD1E14" w:rsidRDefault="00F5605C" w:rsidP="00F5605C">
            <w:pPr>
              <w:jc w:val="both"/>
              <w:rPr>
                <w:rFonts w:ascii="Times New Roman" w:hAnsi="Times New Roman" w:cs="Times New Roman"/>
                <w:sz w:val="24"/>
                <w:szCs w:val="24"/>
              </w:rPr>
            </w:pPr>
          </w:p>
        </w:tc>
        <w:tc>
          <w:tcPr>
            <w:tcW w:w="4656" w:type="dxa"/>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Lénárt Éva</w:t>
            </w:r>
          </w:p>
        </w:tc>
      </w:tr>
      <w:tr w:rsidR="00F5605C" w:rsidRPr="00FD1E14" w:rsidTr="00F5605C">
        <w:tc>
          <w:tcPr>
            <w:tcW w:w="1309" w:type="dxa"/>
          </w:tcPr>
          <w:p w:rsidR="00F5605C" w:rsidRPr="00FD1E14" w:rsidRDefault="00F5605C" w:rsidP="00F5605C">
            <w:pPr>
              <w:jc w:val="both"/>
              <w:rPr>
                <w:rFonts w:ascii="Times New Roman" w:hAnsi="Times New Roman" w:cs="Times New Roman"/>
                <w:sz w:val="24"/>
                <w:szCs w:val="24"/>
              </w:rPr>
            </w:pPr>
          </w:p>
        </w:tc>
        <w:tc>
          <w:tcPr>
            <w:tcW w:w="4656" w:type="dxa"/>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alapellátásért felelős koordinátor s.k.</w:t>
            </w:r>
          </w:p>
        </w:tc>
      </w:tr>
    </w:tbl>
    <w:p w:rsidR="00F5605C" w:rsidRPr="00FD1E14" w:rsidRDefault="00F5605C" w:rsidP="00F5605C">
      <w:pPr>
        <w:tabs>
          <w:tab w:val="center" w:pos="3119"/>
          <w:tab w:val="left" w:pos="9639"/>
        </w:tabs>
        <w:jc w:val="both"/>
        <w:rPr>
          <w:rFonts w:ascii="Times New Roman" w:hAnsi="Times New Roman" w:cs="Times New Roman"/>
          <w:sz w:val="24"/>
          <w:szCs w:val="24"/>
        </w:rPr>
      </w:pPr>
    </w:p>
    <w:p w:rsidR="00F5605C" w:rsidRPr="00FD1E14" w:rsidRDefault="00F5605C" w:rsidP="00F5605C">
      <w:pPr>
        <w:tabs>
          <w:tab w:val="center" w:pos="3119"/>
        </w:tabs>
        <w:jc w:val="both"/>
        <w:rPr>
          <w:rFonts w:ascii="Times New Roman" w:hAnsi="Times New Roman" w:cs="Times New Roman"/>
          <w:sz w:val="24"/>
          <w:szCs w:val="24"/>
        </w:rPr>
      </w:pPr>
    </w:p>
    <w:p w:rsidR="00F5605C" w:rsidRPr="00FD1E14" w:rsidRDefault="00F5605C" w:rsidP="00F5605C">
      <w:pPr>
        <w:tabs>
          <w:tab w:val="center" w:pos="3119"/>
        </w:tabs>
        <w:jc w:val="both"/>
        <w:rPr>
          <w:rFonts w:ascii="Times New Roman" w:hAnsi="Times New Roman" w:cs="Times New Roman"/>
          <w:sz w:val="24"/>
          <w:szCs w:val="24"/>
        </w:rPr>
      </w:pPr>
    </w:p>
    <w:tbl>
      <w:tblPr>
        <w:tblW w:w="0" w:type="auto"/>
        <w:tblLook w:val="04A0" w:firstRow="1" w:lastRow="0" w:firstColumn="1" w:lastColumn="0" w:noHBand="0" w:noVBand="1"/>
      </w:tblPr>
      <w:tblGrid>
        <w:gridCol w:w="1402"/>
        <w:gridCol w:w="4536"/>
      </w:tblGrid>
      <w:tr w:rsidR="00F5605C" w:rsidRPr="00FD1E14" w:rsidTr="00F5605C">
        <w:tc>
          <w:tcPr>
            <w:tcW w:w="1402" w:type="dxa"/>
            <w:shd w:val="clear" w:color="auto" w:fill="auto"/>
            <w:hideMark/>
          </w:tcPr>
          <w:p w:rsidR="00F5605C" w:rsidRPr="00FD1E14" w:rsidRDefault="00F5605C" w:rsidP="00F5605C">
            <w:pPr>
              <w:tabs>
                <w:tab w:val="center" w:pos="3119"/>
              </w:tabs>
              <w:jc w:val="both"/>
              <w:rPr>
                <w:rFonts w:ascii="Times New Roman" w:hAnsi="Times New Roman" w:cs="Times New Roman"/>
                <w:b/>
                <w:sz w:val="24"/>
                <w:szCs w:val="24"/>
              </w:rPr>
            </w:pPr>
            <w:r w:rsidRPr="00FD1E14">
              <w:rPr>
                <w:rFonts w:ascii="Times New Roman" w:hAnsi="Times New Roman" w:cs="Times New Roman"/>
                <w:b/>
                <w:sz w:val="24"/>
                <w:szCs w:val="24"/>
              </w:rPr>
              <w:t>Egyeztetve:</w:t>
            </w:r>
          </w:p>
        </w:tc>
        <w:tc>
          <w:tcPr>
            <w:tcW w:w="4536" w:type="dxa"/>
            <w:shd w:val="clear" w:color="auto" w:fill="auto"/>
            <w:hideMark/>
          </w:tcPr>
          <w:p w:rsidR="00F5605C" w:rsidRPr="00FD1E14" w:rsidRDefault="00F5605C" w:rsidP="00F5605C">
            <w:pPr>
              <w:tabs>
                <w:tab w:val="center" w:pos="3119"/>
              </w:tabs>
              <w:jc w:val="both"/>
              <w:rPr>
                <w:rFonts w:ascii="Times New Roman" w:hAnsi="Times New Roman" w:cs="Times New Roman"/>
                <w:sz w:val="24"/>
                <w:szCs w:val="24"/>
              </w:rPr>
            </w:pPr>
            <w:r w:rsidRPr="00FD1E14">
              <w:rPr>
                <w:rFonts w:ascii="Times New Roman" w:hAnsi="Times New Roman" w:cs="Times New Roman"/>
                <w:sz w:val="24"/>
                <w:szCs w:val="24"/>
              </w:rPr>
              <w:t>……………………………………………...</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center"/>
              <w:rPr>
                <w:rFonts w:ascii="Times New Roman" w:hAnsi="Times New Roman" w:cs="Times New Roman"/>
                <w:sz w:val="24"/>
                <w:szCs w:val="24"/>
              </w:rPr>
            </w:pPr>
            <w:r w:rsidRPr="00FD1E14">
              <w:rPr>
                <w:rFonts w:ascii="Times New Roman" w:hAnsi="Times New Roman" w:cs="Times New Roman"/>
                <w:sz w:val="24"/>
                <w:szCs w:val="24"/>
              </w:rPr>
              <w:t>Dr. Polák László</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center"/>
              <w:rPr>
                <w:rFonts w:ascii="Times New Roman" w:hAnsi="Times New Roman" w:cs="Times New Roman"/>
                <w:sz w:val="24"/>
                <w:szCs w:val="24"/>
              </w:rPr>
            </w:pPr>
            <w:r w:rsidRPr="00FD1E14">
              <w:rPr>
                <w:rFonts w:ascii="Times New Roman" w:hAnsi="Times New Roman" w:cs="Times New Roman"/>
                <w:sz w:val="24"/>
                <w:szCs w:val="24"/>
              </w:rPr>
              <w:t>főigazgató főorvos s.k.</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tcPr>
          <w:p w:rsidR="00F5605C" w:rsidRPr="00FD1E14" w:rsidRDefault="00F5605C" w:rsidP="00F5605C">
            <w:pPr>
              <w:tabs>
                <w:tab w:val="center" w:pos="3119"/>
              </w:tabs>
              <w:ind w:right="-4199"/>
              <w:jc w:val="center"/>
              <w:rPr>
                <w:rFonts w:ascii="Times New Roman" w:hAnsi="Times New Roman" w:cs="Times New Roman"/>
                <w:sz w:val="24"/>
                <w:szCs w:val="24"/>
              </w:rPr>
            </w:pPr>
          </w:p>
          <w:p w:rsidR="00F5605C" w:rsidRPr="00FD1E14" w:rsidRDefault="00F5605C" w:rsidP="00F5605C">
            <w:pPr>
              <w:tabs>
                <w:tab w:val="center" w:pos="3119"/>
              </w:tabs>
              <w:jc w:val="center"/>
              <w:rPr>
                <w:rFonts w:ascii="Times New Roman" w:hAnsi="Times New Roman" w:cs="Times New Roman"/>
                <w:sz w:val="24"/>
                <w:szCs w:val="24"/>
              </w:rPr>
            </w:pP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both"/>
              <w:rPr>
                <w:rFonts w:ascii="Times New Roman" w:hAnsi="Times New Roman" w:cs="Times New Roman"/>
                <w:sz w:val="24"/>
                <w:szCs w:val="24"/>
              </w:rPr>
            </w:pPr>
            <w:r w:rsidRPr="00FD1E14">
              <w:rPr>
                <w:rFonts w:ascii="Times New Roman" w:hAnsi="Times New Roman" w:cs="Times New Roman"/>
                <w:sz w:val="24"/>
                <w:szCs w:val="24"/>
              </w:rPr>
              <w:t>………………………………………………</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center"/>
              <w:rPr>
                <w:rFonts w:ascii="Times New Roman" w:hAnsi="Times New Roman" w:cs="Times New Roman"/>
                <w:sz w:val="24"/>
                <w:szCs w:val="24"/>
              </w:rPr>
            </w:pPr>
            <w:r w:rsidRPr="00FD1E14">
              <w:rPr>
                <w:rFonts w:ascii="Times New Roman" w:hAnsi="Times New Roman" w:cs="Times New Roman"/>
                <w:sz w:val="24"/>
                <w:szCs w:val="24"/>
              </w:rPr>
              <w:t>Vargáné Luketics Gabriella</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center"/>
              <w:rPr>
                <w:rFonts w:ascii="Times New Roman" w:hAnsi="Times New Roman" w:cs="Times New Roman"/>
                <w:sz w:val="24"/>
                <w:szCs w:val="24"/>
              </w:rPr>
            </w:pPr>
            <w:r w:rsidRPr="00FD1E14">
              <w:rPr>
                <w:rFonts w:ascii="Times New Roman" w:hAnsi="Times New Roman" w:cs="Times New Roman"/>
                <w:sz w:val="24"/>
                <w:szCs w:val="24"/>
              </w:rPr>
              <w:t>igazgató s.k.</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tcPr>
          <w:p w:rsidR="00F5605C" w:rsidRPr="00FD1E14" w:rsidRDefault="00F5605C" w:rsidP="00F5605C">
            <w:pPr>
              <w:tabs>
                <w:tab w:val="center" w:pos="3119"/>
              </w:tabs>
              <w:jc w:val="center"/>
              <w:rPr>
                <w:rFonts w:ascii="Times New Roman" w:hAnsi="Times New Roman" w:cs="Times New Roman"/>
                <w:sz w:val="24"/>
                <w:szCs w:val="24"/>
              </w:rPr>
            </w:pPr>
          </w:p>
          <w:p w:rsidR="00F5605C" w:rsidRPr="00FD1E14" w:rsidRDefault="00F5605C" w:rsidP="00F5605C">
            <w:pPr>
              <w:tabs>
                <w:tab w:val="center" w:pos="3119"/>
              </w:tabs>
              <w:jc w:val="center"/>
              <w:rPr>
                <w:rFonts w:ascii="Times New Roman" w:hAnsi="Times New Roman" w:cs="Times New Roman"/>
                <w:sz w:val="24"/>
                <w:szCs w:val="24"/>
              </w:rPr>
            </w:pP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both"/>
              <w:rPr>
                <w:rFonts w:ascii="Times New Roman" w:hAnsi="Times New Roman" w:cs="Times New Roman"/>
                <w:sz w:val="24"/>
                <w:szCs w:val="24"/>
              </w:rPr>
            </w:pPr>
            <w:r w:rsidRPr="00FD1E14">
              <w:rPr>
                <w:rFonts w:ascii="Times New Roman" w:hAnsi="Times New Roman" w:cs="Times New Roman"/>
                <w:sz w:val="24"/>
                <w:szCs w:val="24"/>
              </w:rPr>
              <w:t>………………………………………………</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center"/>
              <w:rPr>
                <w:rFonts w:ascii="Times New Roman" w:hAnsi="Times New Roman" w:cs="Times New Roman"/>
                <w:sz w:val="24"/>
                <w:szCs w:val="24"/>
              </w:rPr>
            </w:pPr>
            <w:r w:rsidRPr="00FD1E14">
              <w:rPr>
                <w:rFonts w:ascii="Times New Roman" w:hAnsi="Times New Roman" w:cs="Times New Roman"/>
                <w:sz w:val="24"/>
                <w:szCs w:val="24"/>
              </w:rPr>
              <w:t>Ötvös Zoltán Ernő</w:t>
            </w:r>
          </w:p>
        </w:tc>
      </w:tr>
      <w:tr w:rsidR="00F5605C" w:rsidRPr="00FD1E14" w:rsidTr="00F5605C">
        <w:tc>
          <w:tcPr>
            <w:tcW w:w="1402" w:type="dxa"/>
            <w:shd w:val="clear" w:color="auto" w:fill="auto"/>
          </w:tcPr>
          <w:p w:rsidR="00F5605C" w:rsidRPr="00FD1E14" w:rsidRDefault="00F5605C" w:rsidP="00F5605C">
            <w:pPr>
              <w:tabs>
                <w:tab w:val="center" w:pos="3119"/>
              </w:tabs>
              <w:jc w:val="both"/>
              <w:rPr>
                <w:rFonts w:ascii="Times New Roman" w:hAnsi="Times New Roman" w:cs="Times New Roman"/>
                <w:sz w:val="24"/>
                <w:szCs w:val="24"/>
              </w:rPr>
            </w:pPr>
          </w:p>
        </w:tc>
        <w:tc>
          <w:tcPr>
            <w:tcW w:w="4536" w:type="dxa"/>
            <w:shd w:val="clear" w:color="auto" w:fill="auto"/>
            <w:hideMark/>
          </w:tcPr>
          <w:p w:rsidR="00F5605C" w:rsidRPr="00FD1E14" w:rsidRDefault="00F5605C" w:rsidP="00F5605C">
            <w:pPr>
              <w:tabs>
                <w:tab w:val="center" w:pos="3119"/>
              </w:tabs>
              <w:jc w:val="center"/>
              <w:rPr>
                <w:rFonts w:ascii="Times New Roman" w:hAnsi="Times New Roman" w:cs="Times New Roman"/>
                <w:sz w:val="24"/>
                <w:szCs w:val="24"/>
              </w:rPr>
            </w:pPr>
            <w:r w:rsidRPr="00FD1E14">
              <w:rPr>
                <w:rFonts w:ascii="Times New Roman" w:hAnsi="Times New Roman" w:cs="Times New Roman"/>
                <w:sz w:val="24"/>
                <w:szCs w:val="24"/>
              </w:rPr>
              <w:t>osztályvezető s.k.</w:t>
            </w:r>
          </w:p>
        </w:tc>
      </w:tr>
    </w:tbl>
    <w:p w:rsidR="00F5605C" w:rsidRPr="00FD1E14" w:rsidRDefault="00F5605C" w:rsidP="00F5605C">
      <w:pPr>
        <w:tabs>
          <w:tab w:val="center" w:pos="3119"/>
        </w:tabs>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1384"/>
        <w:gridCol w:w="4536"/>
      </w:tblGrid>
      <w:tr w:rsidR="00F5605C" w:rsidRPr="00FD1E14" w:rsidTr="00F5605C">
        <w:tc>
          <w:tcPr>
            <w:tcW w:w="1384" w:type="dxa"/>
            <w:shd w:val="clear" w:color="auto" w:fill="auto"/>
            <w:hideMark/>
          </w:tcPr>
          <w:p w:rsidR="00F5605C" w:rsidRPr="00FD1E14" w:rsidRDefault="00F5605C" w:rsidP="00F5605C">
            <w:pPr>
              <w:jc w:val="both"/>
              <w:rPr>
                <w:rFonts w:ascii="Times New Roman" w:hAnsi="Times New Roman" w:cs="Times New Roman"/>
                <w:b/>
                <w:bCs/>
                <w:sz w:val="24"/>
                <w:szCs w:val="24"/>
              </w:rPr>
            </w:pPr>
            <w:r w:rsidRPr="00FD1E14">
              <w:rPr>
                <w:rFonts w:ascii="Times New Roman" w:hAnsi="Times New Roman" w:cs="Times New Roman"/>
                <w:b/>
                <w:bCs/>
                <w:sz w:val="24"/>
                <w:szCs w:val="24"/>
              </w:rPr>
              <w:t>Látta:</w:t>
            </w:r>
          </w:p>
        </w:tc>
        <w:tc>
          <w:tcPr>
            <w:tcW w:w="4536" w:type="dxa"/>
            <w:shd w:val="clear" w:color="auto" w:fill="auto"/>
            <w:hideMark/>
          </w:tcPr>
          <w:p w:rsidR="00F5605C" w:rsidRPr="00FD1E14" w:rsidRDefault="00F5605C" w:rsidP="00F5605C">
            <w:pPr>
              <w:jc w:val="both"/>
              <w:rPr>
                <w:rFonts w:ascii="Times New Roman" w:hAnsi="Times New Roman" w:cs="Times New Roman"/>
                <w:bCs/>
                <w:sz w:val="24"/>
                <w:szCs w:val="24"/>
              </w:rPr>
            </w:pPr>
            <w:r w:rsidRPr="00FD1E14">
              <w:rPr>
                <w:rFonts w:ascii="Times New Roman" w:hAnsi="Times New Roman" w:cs="Times New Roman"/>
                <w:bCs/>
                <w:sz w:val="24"/>
                <w:szCs w:val="24"/>
              </w:rPr>
              <w:t>………………………………………………</w:t>
            </w:r>
          </w:p>
        </w:tc>
      </w:tr>
      <w:tr w:rsidR="00F5605C" w:rsidRPr="00FD1E14" w:rsidTr="00F5605C">
        <w:tc>
          <w:tcPr>
            <w:tcW w:w="1384" w:type="dxa"/>
            <w:shd w:val="clear" w:color="auto" w:fill="auto"/>
          </w:tcPr>
          <w:p w:rsidR="00F5605C" w:rsidRPr="00FD1E14" w:rsidRDefault="00F5605C" w:rsidP="00F5605C">
            <w:pPr>
              <w:jc w:val="both"/>
              <w:rPr>
                <w:rFonts w:ascii="Times New Roman" w:hAnsi="Times New Roman" w:cs="Times New Roman"/>
                <w:b/>
                <w:bCs/>
                <w:sz w:val="24"/>
                <w:szCs w:val="24"/>
              </w:rPr>
            </w:pPr>
          </w:p>
        </w:tc>
        <w:tc>
          <w:tcPr>
            <w:tcW w:w="4536" w:type="dxa"/>
            <w:shd w:val="clear" w:color="auto" w:fill="auto"/>
            <w:hideMark/>
          </w:tcPr>
          <w:p w:rsidR="00F5605C" w:rsidRPr="00FD1E14" w:rsidRDefault="00F5605C" w:rsidP="00F5605C">
            <w:pPr>
              <w:jc w:val="center"/>
              <w:rPr>
                <w:rFonts w:ascii="Times New Roman" w:hAnsi="Times New Roman" w:cs="Times New Roman"/>
                <w:bCs/>
                <w:sz w:val="24"/>
                <w:szCs w:val="24"/>
              </w:rPr>
            </w:pPr>
            <w:r w:rsidRPr="00FD1E14">
              <w:rPr>
                <w:rFonts w:ascii="Times New Roman" w:hAnsi="Times New Roman" w:cs="Times New Roman"/>
                <w:bCs/>
                <w:sz w:val="24"/>
                <w:szCs w:val="24"/>
              </w:rPr>
              <w:t>dr. Szalai Tibor</w:t>
            </w:r>
          </w:p>
        </w:tc>
      </w:tr>
      <w:tr w:rsidR="00F5605C" w:rsidRPr="00FD1E14" w:rsidTr="00F5605C">
        <w:tc>
          <w:tcPr>
            <w:tcW w:w="1384" w:type="dxa"/>
            <w:shd w:val="clear" w:color="auto" w:fill="auto"/>
          </w:tcPr>
          <w:p w:rsidR="00F5605C" w:rsidRPr="00FD1E14" w:rsidRDefault="00F5605C" w:rsidP="00F5605C">
            <w:pPr>
              <w:jc w:val="both"/>
              <w:rPr>
                <w:rFonts w:ascii="Times New Roman" w:hAnsi="Times New Roman" w:cs="Times New Roman"/>
                <w:b/>
                <w:bCs/>
                <w:sz w:val="24"/>
                <w:szCs w:val="24"/>
              </w:rPr>
            </w:pPr>
          </w:p>
        </w:tc>
        <w:tc>
          <w:tcPr>
            <w:tcW w:w="4536" w:type="dxa"/>
            <w:shd w:val="clear" w:color="auto" w:fill="auto"/>
            <w:hideMark/>
          </w:tcPr>
          <w:p w:rsidR="00F5605C" w:rsidRPr="00FD1E14" w:rsidRDefault="00F5605C" w:rsidP="00F5605C">
            <w:pPr>
              <w:jc w:val="center"/>
              <w:rPr>
                <w:rFonts w:ascii="Times New Roman" w:hAnsi="Times New Roman" w:cs="Times New Roman"/>
                <w:bCs/>
                <w:sz w:val="24"/>
                <w:szCs w:val="24"/>
              </w:rPr>
            </w:pPr>
            <w:r w:rsidRPr="00FD1E14">
              <w:rPr>
                <w:rFonts w:ascii="Times New Roman" w:hAnsi="Times New Roman" w:cs="Times New Roman"/>
                <w:bCs/>
                <w:sz w:val="24"/>
                <w:szCs w:val="24"/>
              </w:rPr>
              <w:t>jegyző</w:t>
            </w:r>
          </w:p>
        </w:tc>
      </w:tr>
      <w:tr w:rsidR="00F5605C" w:rsidRPr="00FD1E14" w:rsidTr="00F5605C">
        <w:tc>
          <w:tcPr>
            <w:tcW w:w="1384" w:type="dxa"/>
            <w:shd w:val="clear" w:color="auto" w:fill="auto"/>
          </w:tcPr>
          <w:p w:rsidR="00F5605C" w:rsidRPr="00FD1E14" w:rsidRDefault="00F5605C" w:rsidP="00F5605C">
            <w:pPr>
              <w:jc w:val="both"/>
              <w:rPr>
                <w:rFonts w:ascii="Times New Roman" w:hAnsi="Times New Roman" w:cs="Times New Roman"/>
                <w:b/>
                <w:bCs/>
                <w:sz w:val="24"/>
                <w:szCs w:val="24"/>
              </w:rPr>
            </w:pPr>
          </w:p>
        </w:tc>
        <w:tc>
          <w:tcPr>
            <w:tcW w:w="4536" w:type="dxa"/>
            <w:shd w:val="clear" w:color="auto" w:fill="auto"/>
          </w:tcPr>
          <w:p w:rsidR="00F5605C" w:rsidRPr="00FD1E14" w:rsidRDefault="00F5605C" w:rsidP="00F5605C">
            <w:pPr>
              <w:jc w:val="center"/>
              <w:rPr>
                <w:rFonts w:ascii="Times New Roman" w:hAnsi="Times New Roman" w:cs="Times New Roman"/>
                <w:bCs/>
                <w:sz w:val="24"/>
                <w:szCs w:val="24"/>
              </w:rPr>
            </w:pPr>
          </w:p>
        </w:tc>
      </w:tr>
      <w:tr w:rsidR="00F5605C" w:rsidRPr="00FD1E14" w:rsidTr="00F5605C">
        <w:tc>
          <w:tcPr>
            <w:tcW w:w="1384" w:type="dxa"/>
            <w:shd w:val="clear" w:color="auto" w:fill="auto"/>
          </w:tcPr>
          <w:p w:rsidR="00F5605C" w:rsidRPr="00FD1E14" w:rsidRDefault="00F5605C" w:rsidP="00F5605C">
            <w:pPr>
              <w:jc w:val="both"/>
              <w:rPr>
                <w:rFonts w:ascii="Times New Roman" w:hAnsi="Times New Roman" w:cs="Times New Roman"/>
                <w:b/>
                <w:bCs/>
                <w:sz w:val="24"/>
                <w:szCs w:val="24"/>
              </w:rPr>
            </w:pPr>
          </w:p>
        </w:tc>
        <w:tc>
          <w:tcPr>
            <w:tcW w:w="4536" w:type="dxa"/>
            <w:shd w:val="clear" w:color="auto" w:fill="auto"/>
          </w:tcPr>
          <w:p w:rsidR="00F5605C" w:rsidRPr="00FD1E14" w:rsidRDefault="00F5605C" w:rsidP="00F5605C">
            <w:pPr>
              <w:jc w:val="center"/>
              <w:rPr>
                <w:rFonts w:ascii="Times New Roman" w:hAnsi="Times New Roman" w:cs="Times New Roman"/>
                <w:bCs/>
                <w:sz w:val="24"/>
                <w:szCs w:val="24"/>
              </w:rPr>
            </w:pPr>
          </w:p>
        </w:tc>
      </w:tr>
      <w:tr w:rsidR="00F5605C" w:rsidRPr="00FD1E14" w:rsidTr="00F5605C">
        <w:tc>
          <w:tcPr>
            <w:tcW w:w="1384" w:type="dxa"/>
            <w:shd w:val="clear" w:color="auto" w:fill="auto"/>
          </w:tcPr>
          <w:p w:rsidR="00F5605C" w:rsidRPr="00FD1E14" w:rsidRDefault="00F5605C" w:rsidP="00F5605C">
            <w:pPr>
              <w:jc w:val="both"/>
              <w:rPr>
                <w:rFonts w:ascii="Times New Roman" w:hAnsi="Times New Roman" w:cs="Times New Roman"/>
                <w:b/>
                <w:bCs/>
                <w:sz w:val="24"/>
                <w:szCs w:val="24"/>
              </w:rPr>
            </w:pPr>
          </w:p>
        </w:tc>
        <w:tc>
          <w:tcPr>
            <w:tcW w:w="4536" w:type="dxa"/>
            <w:shd w:val="clear" w:color="auto" w:fill="auto"/>
            <w:hideMark/>
          </w:tcPr>
          <w:p w:rsidR="00F5605C" w:rsidRPr="00FD1E14" w:rsidRDefault="00F5605C" w:rsidP="00F5605C">
            <w:pPr>
              <w:jc w:val="both"/>
              <w:rPr>
                <w:rFonts w:ascii="Times New Roman" w:hAnsi="Times New Roman" w:cs="Times New Roman"/>
                <w:bCs/>
                <w:sz w:val="24"/>
                <w:szCs w:val="24"/>
              </w:rPr>
            </w:pPr>
            <w:r w:rsidRPr="00FD1E14">
              <w:rPr>
                <w:rFonts w:ascii="Times New Roman" w:hAnsi="Times New Roman" w:cs="Times New Roman"/>
                <w:bCs/>
                <w:sz w:val="24"/>
                <w:szCs w:val="24"/>
              </w:rPr>
              <w:t>………………………………………………</w:t>
            </w:r>
          </w:p>
        </w:tc>
      </w:tr>
      <w:tr w:rsidR="00F5605C" w:rsidRPr="00FD1E14" w:rsidTr="00F5605C">
        <w:tc>
          <w:tcPr>
            <w:tcW w:w="1384" w:type="dxa"/>
            <w:shd w:val="clear" w:color="auto" w:fill="auto"/>
          </w:tcPr>
          <w:p w:rsidR="00F5605C" w:rsidRPr="00FD1E14" w:rsidRDefault="00F5605C" w:rsidP="00F5605C">
            <w:pPr>
              <w:jc w:val="both"/>
              <w:rPr>
                <w:rFonts w:ascii="Times New Roman" w:hAnsi="Times New Roman" w:cs="Times New Roman"/>
                <w:b/>
                <w:bCs/>
                <w:sz w:val="24"/>
                <w:szCs w:val="24"/>
              </w:rPr>
            </w:pPr>
          </w:p>
        </w:tc>
        <w:tc>
          <w:tcPr>
            <w:tcW w:w="4536" w:type="dxa"/>
            <w:shd w:val="clear" w:color="auto" w:fill="auto"/>
            <w:hideMark/>
          </w:tcPr>
          <w:tbl>
            <w:tblPr>
              <w:tblW w:w="0" w:type="auto"/>
              <w:tblLook w:val="04A0" w:firstRow="1" w:lastRow="0" w:firstColumn="1" w:lastColumn="0" w:noHBand="0" w:noVBand="1"/>
            </w:tblPr>
            <w:tblGrid>
              <w:gridCol w:w="4320"/>
            </w:tblGrid>
            <w:tr w:rsidR="00F5605C" w:rsidRPr="00FD1E14" w:rsidTr="00F5605C">
              <w:tc>
                <w:tcPr>
                  <w:tcW w:w="4320" w:type="dxa"/>
                  <w:shd w:val="clear" w:color="auto" w:fill="auto"/>
                  <w:hideMark/>
                </w:tcPr>
                <w:p w:rsidR="00F5605C" w:rsidRPr="00FD1E14" w:rsidRDefault="00F5605C" w:rsidP="00F5605C">
                  <w:pPr>
                    <w:jc w:val="center"/>
                    <w:rPr>
                      <w:rFonts w:ascii="Times New Roman" w:hAnsi="Times New Roman" w:cs="Times New Roman"/>
                      <w:bCs/>
                      <w:sz w:val="24"/>
                      <w:szCs w:val="24"/>
                    </w:rPr>
                  </w:pPr>
                  <w:r w:rsidRPr="00FD1E14">
                    <w:rPr>
                      <w:rFonts w:ascii="Times New Roman" w:hAnsi="Times New Roman" w:cs="Times New Roman"/>
                      <w:bCs/>
                      <w:sz w:val="24"/>
                      <w:szCs w:val="24"/>
                    </w:rPr>
                    <w:t>dr. Silye Tamás</w:t>
                  </w:r>
                </w:p>
              </w:tc>
            </w:tr>
            <w:tr w:rsidR="00F5605C" w:rsidRPr="00FD1E14" w:rsidTr="00F5605C">
              <w:tc>
                <w:tcPr>
                  <w:tcW w:w="4320" w:type="dxa"/>
                  <w:shd w:val="clear" w:color="auto" w:fill="auto"/>
                  <w:hideMark/>
                </w:tcPr>
                <w:p w:rsidR="00F5605C" w:rsidRPr="00FD1E14" w:rsidRDefault="00F5605C" w:rsidP="00F5605C">
                  <w:pPr>
                    <w:jc w:val="center"/>
                    <w:rPr>
                      <w:rFonts w:ascii="Times New Roman" w:hAnsi="Times New Roman" w:cs="Times New Roman"/>
                      <w:bCs/>
                      <w:sz w:val="24"/>
                      <w:szCs w:val="24"/>
                    </w:rPr>
                  </w:pPr>
                  <w:r w:rsidRPr="00FD1E14">
                    <w:rPr>
                      <w:rFonts w:ascii="Times New Roman" w:hAnsi="Times New Roman" w:cs="Times New Roman"/>
                      <w:bCs/>
                      <w:sz w:val="24"/>
                      <w:szCs w:val="24"/>
                    </w:rPr>
                    <w:t>jegyzői igazgató</w:t>
                  </w:r>
                </w:p>
              </w:tc>
            </w:tr>
          </w:tbl>
          <w:p w:rsidR="00F5605C" w:rsidRPr="00FD1E14" w:rsidRDefault="00F5605C" w:rsidP="00F5605C">
            <w:pPr>
              <w:jc w:val="center"/>
              <w:rPr>
                <w:rFonts w:ascii="Times New Roman" w:hAnsi="Times New Roman" w:cs="Times New Roman"/>
                <w:bCs/>
                <w:sz w:val="24"/>
                <w:szCs w:val="24"/>
              </w:rPr>
            </w:pPr>
          </w:p>
        </w:tc>
      </w:tr>
    </w:tbl>
    <w:p w:rsidR="00F5605C" w:rsidRPr="00FD1E14" w:rsidRDefault="00F5605C" w:rsidP="00F5605C">
      <w:pPr>
        <w:ind w:left="7080" w:firstLine="708"/>
        <w:jc w:val="both"/>
        <w:rPr>
          <w:rFonts w:ascii="Times New Roman" w:eastAsia="Calibri" w:hAnsi="Times New Roman" w:cs="Times New Roman"/>
          <w:sz w:val="24"/>
          <w:szCs w:val="24"/>
        </w:rPr>
      </w:pPr>
    </w:p>
    <w:p w:rsidR="00F5605C" w:rsidRPr="00FD1E14" w:rsidRDefault="00F5605C" w:rsidP="00F5605C">
      <w:pPr>
        <w:ind w:left="7080" w:firstLine="708"/>
        <w:jc w:val="both"/>
        <w:rPr>
          <w:rFonts w:ascii="Times New Roman" w:eastAsia="Calibri" w:hAnsi="Times New Roman" w:cs="Times New Roman"/>
          <w:sz w:val="24"/>
          <w:szCs w:val="24"/>
        </w:rPr>
      </w:pPr>
    </w:p>
    <w:p w:rsidR="00F5605C" w:rsidRPr="00FD1E14" w:rsidRDefault="00F5605C" w:rsidP="00F5605C">
      <w:pPr>
        <w:ind w:left="3540"/>
        <w:jc w:val="right"/>
        <w:rPr>
          <w:rFonts w:ascii="Times New Roman" w:hAnsi="Times New Roman" w:cs="Times New Roman"/>
          <w:i/>
          <w:iCs/>
          <w:sz w:val="24"/>
          <w:szCs w:val="24"/>
        </w:rPr>
      </w:pPr>
      <w:r w:rsidRPr="00FD1E14">
        <w:rPr>
          <w:rFonts w:ascii="Times New Roman" w:hAnsi="Times New Roman" w:cs="Times New Roman"/>
          <w:i/>
          <w:iCs/>
          <w:sz w:val="24"/>
          <w:szCs w:val="24"/>
        </w:rPr>
        <w:t>A napirend zárt ülésen történő tárgyalást nem igényel.</w:t>
      </w:r>
    </w:p>
    <w:p w:rsidR="00F5605C" w:rsidRPr="00FD1E14" w:rsidRDefault="00F5605C" w:rsidP="00F5605C">
      <w:pPr>
        <w:ind w:left="7080" w:firstLine="708"/>
        <w:jc w:val="both"/>
        <w:rPr>
          <w:rFonts w:ascii="Times New Roman" w:eastAsia="Calibri" w:hAnsi="Times New Roman" w:cs="Times New Roman"/>
          <w:sz w:val="24"/>
          <w:szCs w:val="24"/>
        </w:rPr>
      </w:pPr>
    </w:p>
    <w:p w:rsidR="00F5605C" w:rsidRPr="00FD1E14" w:rsidRDefault="00F5605C" w:rsidP="00F5605C">
      <w:pPr>
        <w:rPr>
          <w:rFonts w:ascii="Times New Roman" w:hAnsi="Times New Roman" w:cs="Times New Roman"/>
          <w:b/>
          <w:sz w:val="24"/>
          <w:szCs w:val="24"/>
        </w:rPr>
        <w:sectPr w:rsidR="00F5605C" w:rsidRPr="00FD1E14">
          <w:headerReference w:type="even" r:id="rId10"/>
          <w:footerReference w:type="default" r:id="rId11"/>
          <w:pgSz w:w="11906" w:h="16838"/>
          <w:pgMar w:top="1417" w:right="1417" w:bottom="1417" w:left="1417" w:header="709" w:footer="709" w:gutter="0"/>
          <w:cols w:space="708"/>
          <w:titlePg/>
          <w:docGrid w:linePitch="360"/>
        </w:sectPr>
      </w:pPr>
    </w:p>
    <w:p w:rsidR="00F5605C" w:rsidRPr="00FD1E14" w:rsidRDefault="00F5605C" w:rsidP="00F5605C">
      <w:pPr>
        <w:ind w:firstLine="708"/>
        <w:jc w:val="center"/>
        <w:rPr>
          <w:rFonts w:ascii="Times New Roman" w:hAnsi="Times New Roman" w:cs="Times New Roman"/>
          <w:b/>
          <w:sz w:val="24"/>
          <w:szCs w:val="24"/>
        </w:rPr>
      </w:pPr>
      <w:r w:rsidRPr="00FD1E14">
        <w:rPr>
          <w:rFonts w:ascii="Times New Roman" w:hAnsi="Times New Roman" w:cs="Times New Roman"/>
          <w:b/>
          <w:sz w:val="24"/>
          <w:szCs w:val="24"/>
        </w:rPr>
        <w:lastRenderedPageBreak/>
        <w:t>Tisztelt Képviselő-testület!</w:t>
      </w:r>
    </w:p>
    <w:p w:rsidR="00F5605C" w:rsidRPr="00FD1E14" w:rsidRDefault="00F5605C" w:rsidP="00F5605C">
      <w:pPr>
        <w:rPr>
          <w:rFonts w:ascii="Times New Roman" w:hAnsi="Times New Roman" w:cs="Times New Roman"/>
          <w:sz w:val="24"/>
          <w:szCs w:val="24"/>
        </w:rPr>
      </w:pPr>
    </w:p>
    <w:p w:rsidR="00F5605C" w:rsidRPr="00FD1E14" w:rsidRDefault="00F5605C" w:rsidP="00F5605C">
      <w:pPr>
        <w:pStyle w:val="Csakszveg"/>
        <w:jc w:val="both"/>
        <w:rPr>
          <w:rFonts w:ascii="Times New Roman" w:hAnsi="Times New Roman" w:cs="Times New Roman"/>
          <w:sz w:val="24"/>
          <w:szCs w:val="24"/>
        </w:rPr>
      </w:pPr>
      <w:r w:rsidRPr="00FD1E14">
        <w:rPr>
          <w:rFonts w:ascii="Times New Roman" w:hAnsi="Times New Roman" w:cs="Times New Roman"/>
          <w:sz w:val="24"/>
          <w:szCs w:val="24"/>
        </w:rPr>
        <w:t>A Magyarország helyi önkormányzatairól szóló 2011. évi CLXXXIX tv. 13. § (1) bekezdés 4. pontja értelmében a helyi önkormányzat feladata az egészségügyi alapellátás, az egészséges életmód segítését célzó szolgáltatások biztosítása. Az egészségügyi alapellátásról szóló 2015. évi CXXIII. törvény 5. § (1) bekezdése alapján a települési önkormányzat az egészségügyi alapellátás körében gondoskodik – egyebek között –:</w:t>
      </w:r>
    </w:p>
    <w:p w:rsidR="00F5605C" w:rsidRPr="00FD1E14" w:rsidRDefault="00F5605C" w:rsidP="00F5605C">
      <w:pPr>
        <w:pStyle w:val="Cm"/>
        <w:tabs>
          <w:tab w:val="left" w:pos="142"/>
        </w:tabs>
        <w:jc w:val="both"/>
        <w:rPr>
          <w:b w:val="0"/>
          <w:sz w:val="24"/>
          <w:szCs w:val="24"/>
        </w:rPr>
      </w:pPr>
      <w:proofErr w:type="gramStart"/>
      <w:r w:rsidRPr="00FD1E14">
        <w:rPr>
          <w:b w:val="0"/>
          <w:sz w:val="24"/>
          <w:szCs w:val="24"/>
        </w:rPr>
        <w:t>a</w:t>
      </w:r>
      <w:proofErr w:type="gramEnd"/>
      <w:r w:rsidRPr="00FD1E14">
        <w:rPr>
          <w:b w:val="0"/>
          <w:sz w:val="24"/>
          <w:szCs w:val="24"/>
        </w:rPr>
        <w:t xml:space="preserve">) </w:t>
      </w:r>
      <w:proofErr w:type="spellStart"/>
      <w:r w:rsidRPr="00FD1E14">
        <w:rPr>
          <w:b w:val="0"/>
          <w:sz w:val="24"/>
          <w:szCs w:val="24"/>
        </w:rPr>
        <w:t>a</w:t>
      </w:r>
      <w:proofErr w:type="spellEnd"/>
      <w:r w:rsidRPr="00FD1E14">
        <w:rPr>
          <w:b w:val="0"/>
          <w:sz w:val="24"/>
          <w:szCs w:val="24"/>
        </w:rPr>
        <w:t xml:space="preserve"> háziorvosi, házi gyermekorvosi ellátásról,</w:t>
      </w:r>
    </w:p>
    <w:p w:rsidR="00F5605C" w:rsidRPr="00FD1E14" w:rsidRDefault="00F5605C" w:rsidP="00F5605C">
      <w:pPr>
        <w:pStyle w:val="Cm"/>
        <w:tabs>
          <w:tab w:val="left" w:pos="142"/>
        </w:tabs>
        <w:jc w:val="both"/>
        <w:rPr>
          <w:b w:val="0"/>
          <w:sz w:val="24"/>
          <w:szCs w:val="24"/>
        </w:rPr>
      </w:pPr>
      <w:r w:rsidRPr="00FD1E14">
        <w:rPr>
          <w:b w:val="0"/>
          <w:sz w:val="24"/>
          <w:szCs w:val="24"/>
        </w:rPr>
        <w:t>b) a fogorvosi alapellátásról.</w:t>
      </w:r>
    </w:p>
    <w:p w:rsidR="00F5605C" w:rsidRPr="00FD1E14" w:rsidRDefault="00F5605C" w:rsidP="00F5605C">
      <w:pPr>
        <w:pStyle w:val="Cm"/>
        <w:tabs>
          <w:tab w:val="left" w:pos="142"/>
        </w:tabs>
        <w:jc w:val="both"/>
        <w:rPr>
          <w:b w:val="0"/>
          <w:sz w:val="24"/>
          <w:szCs w:val="24"/>
        </w:rPr>
      </w:pPr>
      <w:r w:rsidRPr="00FD1E14">
        <w:rPr>
          <w:b w:val="0"/>
          <w:sz w:val="24"/>
          <w:szCs w:val="24"/>
        </w:rPr>
        <w:t> </w:t>
      </w:r>
    </w:p>
    <w:p w:rsidR="00F5605C" w:rsidRPr="00FD1E14" w:rsidRDefault="00F5605C" w:rsidP="00F5605C">
      <w:pPr>
        <w:pStyle w:val="Cm"/>
        <w:tabs>
          <w:tab w:val="left" w:pos="142"/>
        </w:tabs>
        <w:jc w:val="both"/>
        <w:rPr>
          <w:b w:val="0"/>
          <w:sz w:val="24"/>
          <w:szCs w:val="24"/>
        </w:rPr>
      </w:pPr>
      <w:r w:rsidRPr="00FD1E14">
        <w:rPr>
          <w:b w:val="0"/>
          <w:sz w:val="24"/>
          <w:szCs w:val="24"/>
        </w:rPr>
        <w:t>A Budapest Főváros II. Kerületi Önkormányzat ezt a feladatát ellátási szerződéssel biztosítja.</w:t>
      </w:r>
    </w:p>
    <w:p w:rsidR="00F5605C" w:rsidRPr="00FD1E14" w:rsidRDefault="00F5605C" w:rsidP="00F5605C">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iCs/>
          <w:sz w:val="24"/>
          <w:szCs w:val="24"/>
        </w:rPr>
        <w:t>Az önálló orvosi tevékenységről szóló 2000. évi II. törvény végrehajtásáról szóló 313/2011.(XII. 23.) Korm. rendelet 1. melléklete</w:t>
      </w:r>
      <w:r w:rsidRPr="00FD1E14">
        <w:rPr>
          <w:rFonts w:ascii="Times New Roman" w:hAnsi="Times New Roman" w:cs="Times New Roman"/>
          <w:i/>
          <w:iCs/>
          <w:sz w:val="24"/>
          <w:szCs w:val="24"/>
        </w:rPr>
        <w:t xml:space="preserve"> </w:t>
      </w:r>
      <w:r w:rsidRPr="00FD1E14">
        <w:rPr>
          <w:rFonts w:ascii="Times New Roman" w:hAnsi="Times New Roman" w:cs="Times New Roman"/>
          <w:sz w:val="24"/>
          <w:szCs w:val="24"/>
        </w:rPr>
        <w:t>rögzíti, hogy a praxisjoggal rendelkező háziorvos és az adott praxisjoggal érintett települési önkormányzat közötti feladat-ellátási szerződést az alábbi formanyomtatvány alapján kell megkötni:</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Felek megnevezése (a személyes ellátásra kötelezett orvos megnevezésével):</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praxisjoggal érintett körzet meghatározása:</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praxisjoggal rendelkező háziorvos kötelezettségei:</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települési önkormányzat kötelezettségei (ideértve a fenntartáshoz történő hozzájárulásra vonatkozó szabályokat is):</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háziorvos rendelési idejének meghatározása:</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háziorvos ügyeletben történő részvételére vonatkozó rendelkezések:</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háziorvos helyettesítésére vonatkozó rendelkezések:</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Az ellátás nyújtásában részt vevő egészségügyi szakdolgozók megnevezése, a rájuk vonatkozó rendelkezések:</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feladat-ellátási szerződés időtartama:</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feladat-ellátási szerződés felmondására vonatkozó rendelkezések:</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A háziorvost a körzetmódosítás következtében ért kár esetére a települési önkormányzat kártalanítási kötelezettsége:</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Egyéb, kártérítésre, kártalanításra vonatkozó előírások:</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Egyéb előírások:</w:t>
      </w:r>
    </w:p>
    <w:p w:rsidR="00F5605C" w:rsidRPr="00FD1E14" w:rsidRDefault="00F5605C" w:rsidP="00D21323">
      <w:pPr>
        <w:pStyle w:val="Cm"/>
        <w:numPr>
          <w:ilvl w:val="0"/>
          <w:numId w:val="2"/>
        </w:numPr>
        <w:tabs>
          <w:tab w:val="left" w:pos="142"/>
        </w:tabs>
        <w:jc w:val="both"/>
        <w:rPr>
          <w:b w:val="0"/>
          <w:sz w:val="24"/>
          <w:szCs w:val="24"/>
        </w:rPr>
      </w:pPr>
      <w:r w:rsidRPr="00FD1E14">
        <w:rPr>
          <w:b w:val="0"/>
          <w:sz w:val="24"/>
          <w:szCs w:val="24"/>
        </w:rPr>
        <w:t>Dátum; a felek (cégszerű) aláírása</w:t>
      </w:r>
    </w:p>
    <w:p w:rsidR="00F5605C" w:rsidRPr="00FD1E14" w:rsidRDefault="00F5605C" w:rsidP="00F5605C">
      <w:pPr>
        <w:pStyle w:val="Cm"/>
        <w:tabs>
          <w:tab w:val="left" w:pos="142"/>
        </w:tabs>
        <w:jc w:val="both"/>
        <w:rPr>
          <w:b w:val="0"/>
          <w:sz w:val="24"/>
          <w:szCs w:val="24"/>
        </w:rPr>
      </w:pPr>
    </w:p>
    <w:p w:rsidR="00F5605C" w:rsidRPr="00FD1E14" w:rsidRDefault="00F5605C" w:rsidP="00F5605C">
      <w:pPr>
        <w:jc w:val="both"/>
        <w:rPr>
          <w:rFonts w:ascii="Times New Roman" w:hAnsi="Times New Roman" w:cs="Times New Roman"/>
          <w:color w:val="000000"/>
          <w:sz w:val="24"/>
          <w:szCs w:val="24"/>
        </w:rPr>
      </w:pPr>
      <w:r w:rsidRPr="00FD1E14">
        <w:rPr>
          <w:rFonts w:ascii="Times New Roman" w:hAnsi="Times New Roman" w:cs="Times New Roman"/>
          <w:sz w:val="24"/>
          <w:szCs w:val="24"/>
        </w:rPr>
        <w:t>Az önálló orvosi tevékenységről szóló 2000. évi II. törvény 2/B. § (2) bekezdése szerint a feladat-ellátási szerződés legrövidebb időtartama 5 (öt) év.</w:t>
      </w:r>
    </w:p>
    <w:p w:rsidR="00F5605C" w:rsidRPr="00FD1E14" w:rsidRDefault="00F5605C" w:rsidP="00F5605C">
      <w:pPr>
        <w:jc w:val="both"/>
        <w:rPr>
          <w:rFonts w:ascii="Times New Roman" w:hAnsi="Times New Roman" w:cs="Times New Roman"/>
          <w:color w:val="000000"/>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 Budapest Főváros II. Kerületi Önkormányzat és</w:t>
      </w:r>
      <w:r w:rsidRPr="00FD1E14">
        <w:rPr>
          <w:rFonts w:ascii="Times New Roman" w:hAnsi="Times New Roman" w:cs="Times New Roman"/>
          <w:sz w:val="24"/>
          <w:szCs w:val="24"/>
          <w:shd w:val="clear" w:color="auto" w:fill="FFFFFF"/>
        </w:rPr>
        <w:t xml:space="preserve"> a </w:t>
      </w:r>
      <w:r w:rsidRPr="00FD1E14">
        <w:rPr>
          <w:rFonts w:ascii="Times New Roman" w:hAnsi="Times New Roman" w:cs="Times New Roman"/>
          <w:b/>
          <w:bCs/>
          <w:sz w:val="24"/>
          <w:szCs w:val="24"/>
          <w:shd w:val="clear" w:color="auto" w:fill="FFFFFF"/>
        </w:rPr>
        <w:t>NOGEDO-MED Egészségügyi Szolgáltató Betéti Társaság</w:t>
      </w:r>
      <w:r w:rsidRPr="00FD1E14">
        <w:rPr>
          <w:rFonts w:ascii="Times New Roman" w:hAnsi="Times New Roman" w:cs="Times New Roman"/>
          <w:sz w:val="24"/>
          <w:szCs w:val="24"/>
        </w:rPr>
        <w:t xml:space="preserve"> (székhely: </w:t>
      </w:r>
      <w:r w:rsidRPr="00FD1E14">
        <w:rPr>
          <w:rFonts w:ascii="Times New Roman" w:hAnsi="Times New Roman" w:cs="Times New Roman"/>
          <w:sz w:val="24"/>
          <w:szCs w:val="24"/>
          <w:shd w:val="clear" w:color="auto" w:fill="FFFFFF"/>
        </w:rPr>
        <w:t>2083 Solymár, Rákóczi utca 20/A</w:t>
      </w:r>
      <w:proofErr w:type="gramStart"/>
      <w:r w:rsidRPr="00FD1E14">
        <w:rPr>
          <w:rFonts w:ascii="Times New Roman" w:hAnsi="Times New Roman" w:cs="Times New Roman"/>
          <w:sz w:val="24"/>
          <w:szCs w:val="24"/>
          <w:shd w:val="clear" w:color="auto" w:fill="FFFFFF"/>
        </w:rPr>
        <w:t>.,</w:t>
      </w:r>
      <w:proofErr w:type="gramEnd"/>
      <w:r w:rsidRPr="00FD1E14">
        <w:rPr>
          <w:rFonts w:ascii="Times New Roman" w:hAnsi="Times New Roman" w:cs="Times New Roman"/>
          <w:sz w:val="24"/>
          <w:szCs w:val="24"/>
          <w:shd w:val="clear" w:color="auto" w:fill="FFFFFF"/>
        </w:rPr>
        <w:t xml:space="preserve"> </w:t>
      </w:r>
      <w:r w:rsidRPr="00FD1E14">
        <w:rPr>
          <w:rFonts w:ascii="Times New Roman" w:hAnsi="Times New Roman" w:cs="Times New Roman"/>
          <w:sz w:val="24"/>
          <w:szCs w:val="24"/>
        </w:rPr>
        <w:t>cégjegyzékszám:</w:t>
      </w:r>
      <w:r w:rsidRPr="00FD1E14">
        <w:rPr>
          <w:rFonts w:ascii="Times New Roman" w:hAnsi="Times New Roman" w:cs="Times New Roman"/>
          <w:sz w:val="24"/>
          <w:szCs w:val="24"/>
          <w:shd w:val="clear" w:color="auto" w:fill="FFFFFF"/>
        </w:rPr>
        <w:t xml:space="preserve"> </w:t>
      </w:r>
      <w:r w:rsidRPr="00FD1E14">
        <w:rPr>
          <w:rFonts w:ascii="Times New Roman" w:hAnsi="Times New Roman" w:cs="Times New Roman"/>
          <w:bCs/>
          <w:sz w:val="24"/>
          <w:szCs w:val="24"/>
          <w:shd w:val="clear" w:color="auto" w:fill="FFFFFF"/>
        </w:rPr>
        <w:t xml:space="preserve">13-06-059578, </w:t>
      </w:r>
      <w:r w:rsidRPr="00FD1E14">
        <w:rPr>
          <w:rFonts w:ascii="Times New Roman" w:hAnsi="Times New Roman" w:cs="Times New Roman"/>
          <w:sz w:val="24"/>
          <w:szCs w:val="24"/>
        </w:rPr>
        <w:t xml:space="preserve">adószáma: </w:t>
      </w:r>
      <w:r w:rsidRPr="00FD1E14">
        <w:rPr>
          <w:rFonts w:ascii="Times New Roman" w:hAnsi="Times New Roman" w:cs="Times New Roman"/>
          <w:sz w:val="24"/>
          <w:szCs w:val="24"/>
          <w:shd w:val="clear" w:color="auto" w:fill="FFFFFF"/>
        </w:rPr>
        <w:t>22380685-1-13</w:t>
      </w:r>
      <w:r w:rsidRPr="00FD1E14">
        <w:rPr>
          <w:rFonts w:ascii="Times New Roman" w:hAnsi="Times New Roman" w:cs="Times New Roman"/>
          <w:sz w:val="24"/>
          <w:szCs w:val="24"/>
        </w:rPr>
        <w:t xml:space="preserve">, képviseletében eljár: </w:t>
      </w:r>
      <w:proofErr w:type="spellStart"/>
      <w:r w:rsidRPr="00FD1E14">
        <w:rPr>
          <w:rFonts w:ascii="Times New Roman" w:hAnsi="Times New Roman" w:cs="Times New Roman"/>
          <w:sz w:val="24"/>
          <w:szCs w:val="24"/>
        </w:rPr>
        <w:t>Flanek</w:t>
      </w:r>
      <w:proofErr w:type="spellEnd"/>
      <w:r w:rsidRPr="00FD1E14">
        <w:rPr>
          <w:rFonts w:ascii="Times New Roman" w:hAnsi="Times New Roman" w:cs="Times New Roman"/>
          <w:sz w:val="24"/>
          <w:szCs w:val="24"/>
        </w:rPr>
        <w:t xml:space="preserve"> Angéla), között létrejött háziorvosi területi ellátási kötelezettség vállalásáról szóló feladat-ellátási szerződés 2022. május 31. napján lejár.</w:t>
      </w:r>
    </w:p>
    <w:p w:rsidR="00F5605C" w:rsidRPr="00FD1E14" w:rsidRDefault="00F5605C" w:rsidP="00F5605C">
      <w:pPr>
        <w:jc w:val="both"/>
        <w:rPr>
          <w:rFonts w:ascii="Times New Roman" w:hAnsi="Times New Roman" w:cs="Times New Roman"/>
          <w:sz w:val="24"/>
          <w:szCs w:val="24"/>
          <w:highlight w:val="yellow"/>
        </w:rPr>
      </w:pPr>
    </w:p>
    <w:p w:rsidR="00F5605C" w:rsidRPr="00FD1E14" w:rsidRDefault="00F5605C" w:rsidP="00F5605C">
      <w:pPr>
        <w:jc w:val="both"/>
        <w:rPr>
          <w:rFonts w:ascii="Times New Roman" w:hAnsi="Times New Roman" w:cs="Times New Roman"/>
          <w:sz w:val="24"/>
          <w:szCs w:val="24"/>
        </w:rPr>
      </w:pPr>
      <w:proofErr w:type="spellStart"/>
      <w:r w:rsidRPr="00FD1E14">
        <w:rPr>
          <w:rFonts w:ascii="Times New Roman" w:hAnsi="Times New Roman" w:cs="Times New Roman"/>
          <w:sz w:val="24"/>
          <w:szCs w:val="24"/>
        </w:rPr>
        <w:t>Flanek</w:t>
      </w:r>
      <w:proofErr w:type="spellEnd"/>
      <w:r w:rsidRPr="00FD1E14">
        <w:rPr>
          <w:rFonts w:ascii="Times New Roman" w:hAnsi="Times New Roman" w:cs="Times New Roman"/>
          <w:sz w:val="24"/>
          <w:szCs w:val="24"/>
        </w:rPr>
        <w:t xml:space="preserve"> Angéla </w:t>
      </w:r>
      <w:proofErr w:type="spellStart"/>
      <w:r w:rsidRPr="00FD1E14">
        <w:rPr>
          <w:rFonts w:ascii="Times New Roman" w:hAnsi="Times New Roman" w:cs="Times New Roman"/>
          <w:sz w:val="24"/>
          <w:szCs w:val="24"/>
        </w:rPr>
        <w:t>ln</w:t>
      </w:r>
      <w:proofErr w:type="spellEnd"/>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Takács Angéla</w:t>
      </w:r>
      <w:r w:rsidRPr="00FD1E14">
        <w:rPr>
          <w:rFonts w:ascii="Times New Roman" w:hAnsi="Times New Roman" w:cs="Times New Roman"/>
          <w:bCs/>
          <w:sz w:val="24"/>
          <w:szCs w:val="24"/>
        </w:rPr>
        <w:t xml:space="preserve"> </w:t>
      </w:r>
      <w:r w:rsidRPr="00FD1E14">
        <w:rPr>
          <w:rFonts w:ascii="Times New Roman" w:hAnsi="Times New Roman" w:cs="Times New Roman"/>
          <w:sz w:val="24"/>
          <w:szCs w:val="24"/>
        </w:rPr>
        <w:t>háziorvos 2022. február 22-én kelt levelében kérte a feladat-ellátási szerződésének meghosszabbítását.</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color w:val="1F497D"/>
          <w:sz w:val="24"/>
          <w:szCs w:val="24"/>
        </w:rPr>
      </w:pPr>
      <w:r w:rsidRPr="00FD1E14">
        <w:rPr>
          <w:rFonts w:ascii="Times New Roman" w:hAnsi="Times New Roman" w:cs="Times New Roman"/>
          <w:color w:val="000000"/>
          <w:sz w:val="24"/>
          <w:szCs w:val="24"/>
        </w:rPr>
        <w:t xml:space="preserve">Fent nevezett orvos </w:t>
      </w:r>
      <w:r w:rsidRPr="00FD1E14">
        <w:rPr>
          <w:rFonts w:ascii="Times New Roman" w:hAnsi="Times New Roman" w:cs="Times New Roman"/>
          <w:sz w:val="24"/>
          <w:szCs w:val="24"/>
        </w:rPr>
        <w:t>a II. kerület közigazgatási területén lévő háziorvosi körzetek megállapításáról szóló mindenkor hatályos</w:t>
      </w:r>
      <w:r w:rsidRPr="00FD1E14">
        <w:rPr>
          <w:rFonts w:ascii="Times New Roman" w:hAnsi="Times New Roman" w:cs="Times New Roman"/>
          <w:color w:val="FF0000"/>
          <w:sz w:val="24"/>
          <w:szCs w:val="24"/>
        </w:rPr>
        <w:t xml:space="preserve"> </w:t>
      </w:r>
      <w:r w:rsidRPr="00FD1E14">
        <w:rPr>
          <w:rFonts w:ascii="Times New Roman" w:hAnsi="Times New Roman" w:cs="Times New Roman"/>
          <w:sz w:val="24"/>
          <w:szCs w:val="24"/>
        </w:rPr>
        <w:t xml:space="preserve">önkormányzati rendeletben meghatározott </w:t>
      </w:r>
      <w:r w:rsidRPr="00FD1E14">
        <w:rPr>
          <w:rFonts w:ascii="Times New Roman" w:hAnsi="Times New Roman" w:cs="Times New Roman"/>
          <w:color w:val="000000"/>
          <w:sz w:val="24"/>
          <w:szCs w:val="24"/>
        </w:rPr>
        <w:t>42-es számú</w:t>
      </w:r>
      <w:r w:rsidRPr="00FD1E14">
        <w:rPr>
          <w:rFonts w:ascii="Times New Roman" w:hAnsi="Times New Roman" w:cs="Times New Roman"/>
          <w:sz w:val="24"/>
          <w:szCs w:val="24"/>
        </w:rPr>
        <w:t xml:space="preserve">, </w:t>
      </w:r>
      <w:r w:rsidRPr="00FD1E14">
        <w:rPr>
          <w:rFonts w:ascii="Times New Roman" w:hAnsi="Times New Roman" w:cs="Times New Roman"/>
          <w:color w:val="000000"/>
          <w:sz w:val="24"/>
          <w:szCs w:val="24"/>
        </w:rPr>
        <w:t xml:space="preserve">felnőtteket ellátó </w:t>
      </w:r>
      <w:r w:rsidRPr="00FD1E14">
        <w:rPr>
          <w:rFonts w:ascii="Times New Roman" w:hAnsi="Times New Roman" w:cs="Times New Roman"/>
          <w:bCs/>
          <w:sz w:val="24"/>
          <w:szCs w:val="24"/>
        </w:rPr>
        <w:t>háziorvos</w:t>
      </w:r>
      <w:r w:rsidRPr="00FD1E14">
        <w:rPr>
          <w:rFonts w:ascii="Times New Roman" w:hAnsi="Times New Roman" w:cs="Times New Roman"/>
          <w:color w:val="000000"/>
          <w:sz w:val="24"/>
          <w:szCs w:val="24"/>
        </w:rPr>
        <w:t xml:space="preserve">i körzetben látja el tevékenységét, amellyel szemben kifogás nem merült fel. A folyamatos betegellátás biztosítása érdekében javaslom további öt évre szólóan a </w:t>
      </w:r>
      <w:r w:rsidRPr="00FD1E14">
        <w:rPr>
          <w:rFonts w:ascii="Times New Roman" w:hAnsi="Times New Roman" w:cs="Times New Roman"/>
          <w:bCs/>
          <w:sz w:val="24"/>
          <w:szCs w:val="24"/>
        </w:rPr>
        <w:t>feladat-ellátási szerződés megkötését, a praxisjog alapján végzett tevékenységre.</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Kérem a Tisztelt Képviselő-testületet, hogy a jelen előterjesztést megtárgyalni és a határozati javaslatot elfogadni szíveskedjen.</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rPr>
          <w:rFonts w:ascii="Times New Roman" w:hAnsi="Times New Roman" w:cs="Times New Roman"/>
          <w:sz w:val="24"/>
          <w:szCs w:val="24"/>
        </w:rPr>
      </w:pPr>
    </w:p>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 xml:space="preserve">HA T Á R O Z A T </w:t>
      </w:r>
      <w:proofErr w:type="gramStart"/>
      <w:r w:rsidRPr="00FD1E14">
        <w:rPr>
          <w:rFonts w:ascii="Times New Roman" w:hAnsi="Times New Roman" w:cs="Times New Roman"/>
          <w:b/>
          <w:sz w:val="24"/>
          <w:szCs w:val="24"/>
        </w:rPr>
        <w:t>I  J</w:t>
      </w:r>
      <w:proofErr w:type="gramEnd"/>
      <w:r w:rsidRPr="00FD1E14">
        <w:rPr>
          <w:rFonts w:ascii="Times New Roman" w:hAnsi="Times New Roman" w:cs="Times New Roman"/>
          <w:b/>
          <w:sz w:val="24"/>
          <w:szCs w:val="24"/>
        </w:rPr>
        <w:t xml:space="preserve"> A VA S L A T</w:t>
      </w:r>
    </w:p>
    <w:p w:rsidR="00F5605C" w:rsidRPr="00FD1E14" w:rsidRDefault="00F5605C" w:rsidP="00F5605C">
      <w:pPr>
        <w:jc w:val="center"/>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roofErr w:type="gramStart"/>
      <w:r w:rsidRPr="00FD1E14">
        <w:rPr>
          <w:rFonts w:ascii="Times New Roman" w:hAnsi="Times New Roman" w:cs="Times New Roman"/>
          <w:sz w:val="24"/>
          <w:szCs w:val="24"/>
        </w:rPr>
        <w:t xml:space="preserve">A Képviselő-testület úgy dönt, hogy az egészségügyi alapellátások körzeteiről szóló mindenkor hatályos önkormányzati mellékletében meghatározott 42-ös számú, felnőtteket ellátó háziorvosi körzet ellátására a </w:t>
      </w:r>
      <w:r w:rsidRPr="00FD1E14">
        <w:rPr>
          <w:rFonts w:ascii="Times New Roman" w:hAnsi="Times New Roman" w:cs="Times New Roman"/>
          <w:b/>
          <w:bCs/>
          <w:sz w:val="24"/>
          <w:szCs w:val="24"/>
          <w:shd w:val="clear" w:color="auto" w:fill="FFFFFF"/>
        </w:rPr>
        <w:t>NOGEDO-MED Egészségügyi Szolgáltató Betéti Társasággal</w:t>
      </w:r>
      <w:r w:rsidRPr="00FD1E14">
        <w:rPr>
          <w:rFonts w:ascii="Times New Roman" w:hAnsi="Times New Roman" w:cs="Times New Roman"/>
          <w:sz w:val="24"/>
          <w:szCs w:val="24"/>
        </w:rPr>
        <w:t xml:space="preserve"> (székhely: </w:t>
      </w:r>
      <w:r w:rsidRPr="00FD1E14">
        <w:rPr>
          <w:rFonts w:ascii="Times New Roman" w:hAnsi="Times New Roman" w:cs="Times New Roman"/>
          <w:sz w:val="24"/>
          <w:szCs w:val="24"/>
          <w:shd w:val="clear" w:color="auto" w:fill="FFFFFF"/>
        </w:rPr>
        <w:tab/>
        <w:t xml:space="preserve">2083 Solymár, Rákóczi utca 20/A., </w:t>
      </w:r>
      <w:r w:rsidRPr="00FD1E14">
        <w:rPr>
          <w:rFonts w:ascii="Times New Roman" w:hAnsi="Times New Roman" w:cs="Times New Roman"/>
          <w:sz w:val="24"/>
          <w:szCs w:val="24"/>
        </w:rPr>
        <w:t>cégjegyzékszám:</w:t>
      </w:r>
      <w:r w:rsidRPr="00FD1E14">
        <w:rPr>
          <w:rFonts w:ascii="Times New Roman" w:hAnsi="Times New Roman" w:cs="Times New Roman"/>
          <w:sz w:val="24"/>
          <w:szCs w:val="24"/>
          <w:shd w:val="clear" w:color="auto" w:fill="FFFFFF"/>
        </w:rPr>
        <w:t xml:space="preserve"> </w:t>
      </w:r>
      <w:r w:rsidRPr="00FD1E14">
        <w:rPr>
          <w:rFonts w:ascii="Times New Roman" w:hAnsi="Times New Roman" w:cs="Times New Roman"/>
          <w:bCs/>
          <w:sz w:val="24"/>
          <w:szCs w:val="24"/>
          <w:shd w:val="clear" w:color="auto" w:fill="FFFFFF"/>
        </w:rPr>
        <w:t xml:space="preserve">13-06-059578, </w:t>
      </w:r>
      <w:r w:rsidRPr="00FD1E14">
        <w:rPr>
          <w:rFonts w:ascii="Times New Roman" w:hAnsi="Times New Roman" w:cs="Times New Roman"/>
          <w:sz w:val="24"/>
          <w:szCs w:val="24"/>
        </w:rPr>
        <w:t xml:space="preserve">adószáma: </w:t>
      </w:r>
      <w:r w:rsidRPr="00FD1E14">
        <w:rPr>
          <w:rFonts w:ascii="Times New Roman" w:hAnsi="Times New Roman" w:cs="Times New Roman"/>
          <w:sz w:val="24"/>
          <w:szCs w:val="24"/>
          <w:shd w:val="clear" w:color="auto" w:fill="FFFFFF"/>
        </w:rPr>
        <w:t>22380685-1-13</w:t>
      </w:r>
      <w:r w:rsidRPr="00FD1E14">
        <w:rPr>
          <w:rFonts w:ascii="Times New Roman" w:hAnsi="Times New Roman" w:cs="Times New Roman"/>
          <w:sz w:val="24"/>
          <w:szCs w:val="24"/>
        </w:rPr>
        <w:t xml:space="preserve">, képviseletében eljár: </w:t>
      </w:r>
      <w:r w:rsidRPr="00FD1E14">
        <w:rPr>
          <w:rFonts w:ascii="Times New Roman" w:hAnsi="Times New Roman" w:cs="Times New Roman"/>
          <w:sz w:val="24"/>
          <w:szCs w:val="24"/>
        </w:rPr>
        <w:tab/>
      </w:r>
      <w:proofErr w:type="spellStart"/>
      <w:r w:rsidRPr="00FD1E14">
        <w:rPr>
          <w:rFonts w:ascii="Times New Roman" w:hAnsi="Times New Roman" w:cs="Times New Roman"/>
          <w:sz w:val="24"/>
          <w:szCs w:val="24"/>
        </w:rPr>
        <w:t>Flanek</w:t>
      </w:r>
      <w:proofErr w:type="spellEnd"/>
      <w:r w:rsidRPr="00FD1E14">
        <w:rPr>
          <w:rFonts w:ascii="Times New Roman" w:hAnsi="Times New Roman" w:cs="Times New Roman"/>
          <w:sz w:val="24"/>
          <w:szCs w:val="24"/>
        </w:rPr>
        <w:t xml:space="preserve"> Angéla) 2022. június 1. napjától 2027. május 31. napjáig határozott időtartamra praxisjog alapján végzett háziorvosi tevékenységre - a határozat mellékletében foglalt, a későbbiekben a személyes adatokkal é</w:t>
      </w:r>
      <w:proofErr w:type="gramEnd"/>
      <w:r w:rsidRPr="00FD1E14">
        <w:rPr>
          <w:rFonts w:ascii="Times New Roman" w:hAnsi="Times New Roman" w:cs="Times New Roman"/>
          <w:sz w:val="24"/>
          <w:szCs w:val="24"/>
        </w:rPr>
        <w:t xml:space="preserve">s </w:t>
      </w: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szükséges technikai pontosításokkal kiegészített - feladat-ellátási szerződést megköti.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 Képviselő-testület felkéri a polgármestert a személyes adatokkal és a szükséges technikai pontosításokkal kiegészített feladat-ellátási szerződés aláírására.</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 xml:space="preserve"> polgármester</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b/>
          <w:sz w:val="24"/>
          <w:szCs w:val="24"/>
        </w:rPr>
        <w:t>Határidő:</w:t>
      </w:r>
      <w:r w:rsidRPr="00FD1E14">
        <w:rPr>
          <w:rFonts w:ascii="Times New Roman" w:hAnsi="Times New Roman" w:cs="Times New Roman"/>
          <w:sz w:val="24"/>
          <w:szCs w:val="24"/>
        </w:rPr>
        <w:t xml:space="preserve"> 2022. április 30.</w:t>
      </w:r>
    </w:p>
    <w:p w:rsidR="00F5605C" w:rsidRPr="00FD1E14" w:rsidRDefault="00F5605C" w:rsidP="00F5605C">
      <w:pPr>
        <w:rPr>
          <w:rFonts w:ascii="Times New Roman" w:hAnsi="Times New Roman" w:cs="Times New Roman"/>
          <w:i/>
          <w:sz w:val="24"/>
          <w:szCs w:val="24"/>
        </w:rPr>
      </w:pPr>
    </w:p>
    <w:p w:rsidR="00F5605C" w:rsidRPr="00FD1E14" w:rsidRDefault="00F5605C" w:rsidP="00F5605C">
      <w:pPr>
        <w:jc w:val="both"/>
        <w:rPr>
          <w:rFonts w:ascii="Times New Roman" w:hAnsi="Times New Roman" w:cs="Times New Roman"/>
          <w:i/>
          <w:sz w:val="24"/>
          <w:szCs w:val="24"/>
        </w:rPr>
      </w:pPr>
      <w:r w:rsidRPr="00FD1E14">
        <w:rPr>
          <w:rFonts w:ascii="Times New Roman" w:hAnsi="Times New Roman" w:cs="Times New Roman"/>
          <w:i/>
          <w:sz w:val="24"/>
          <w:szCs w:val="24"/>
        </w:rPr>
        <w:t>(A döntés meghozatalához egyszerű többségű szavazati arány szükséges.)</w:t>
      </w:r>
    </w:p>
    <w:p w:rsidR="00F5605C" w:rsidRPr="00FD1E14" w:rsidRDefault="00F5605C" w:rsidP="00F5605C">
      <w:pPr>
        <w:rPr>
          <w:rFonts w:ascii="Times New Roman" w:hAnsi="Times New Roman" w:cs="Times New Roman"/>
          <w:i/>
          <w:sz w:val="24"/>
          <w:szCs w:val="24"/>
        </w:rPr>
      </w:pPr>
    </w:p>
    <w:p w:rsidR="00F5605C" w:rsidRPr="00FD1E14" w:rsidRDefault="00F5605C" w:rsidP="00F5605C">
      <w:pPr>
        <w:ind w:left="5040" w:hanging="5040"/>
        <w:jc w:val="both"/>
        <w:rPr>
          <w:rFonts w:ascii="Times New Roman" w:hAnsi="Times New Roman" w:cs="Times New Roman"/>
          <w:b/>
          <w:sz w:val="24"/>
          <w:szCs w:val="24"/>
        </w:rPr>
      </w:pPr>
      <w:r w:rsidRPr="00FD1E14">
        <w:rPr>
          <w:rFonts w:ascii="Times New Roman" w:hAnsi="Times New Roman" w:cs="Times New Roman"/>
          <w:b/>
          <w:sz w:val="24"/>
          <w:szCs w:val="24"/>
        </w:rPr>
        <w:t>Budapest, 2022. március 21.</w:t>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p>
    <w:p w:rsidR="00F5605C" w:rsidRPr="00FD1E14" w:rsidRDefault="00F5605C" w:rsidP="00F5605C">
      <w:pPr>
        <w:ind w:left="5040" w:hanging="5040"/>
        <w:jc w:val="both"/>
        <w:rPr>
          <w:rFonts w:ascii="Times New Roman" w:hAnsi="Times New Roman" w:cs="Times New Roman"/>
          <w:b/>
          <w:sz w:val="24"/>
          <w:szCs w:val="24"/>
        </w:rPr>
      </w:pPr>
    </w:p>
    <w:p w:rsidR="00F5605C" w:rsidRPr="00FD1E14" w:rsidRDefault="00F5605C" w:rsidP="00F5605C">
      <w:pPr>
        <w:ind w:left="5040" w:hanging="5040"/>
        <w:jc w:val="both"/>
        <w:rPr>
          <w:rFonts w:ascii="Times New Roman" w:hAnsi="Times New Roman" w:cs="Times New Roman"/>
          <w:b/>
          <w:sz w:val="24"/>
          <w:szCs w:val="24"/>
        </w:rPr>
      </w:pPr>
    </w:p>
    <w:p w:rsidR="00F5605C" w:rsidRPr="00FD1E14" w:rsidRDefault="00F5605C" w:rsidP="00F5605C">
      <w:pPr>
        <w:ind w:left="5040" w:hanging="5040"/>
        <w:jc w:val="both"/>
        <w:rPr>
          <w:rFonts w:ascii="Times New Roman" w:hAnsi="Times New Roman" w:cs="Times New Roman"/>
          <w:b/>
          <w:sz w:val="24"/>
          <w:szCs w:val="24"/>
        </w:rPr>
      </w:pPr>
    </w:p>
    <w:p w:rsidR="00F5605C" w:rsidRPr="00FD1E14" w:rsidRDefault="00F5605C" w:rsidP="00F5605C">
      <w:pPr>
        <w:ind w:left="5664" w:firstLine="708"/>
        <w:jc w:val="both"/>
        <w:rPr>
          <w:rFonts w:ascii="Times New Roman" w:hAnsi="Times New Roman" w:cs="Times New Roman"/>
          <w:b/>
          <w:sz w:val="24"/>
          <w:szCs w:val="24"/>
        </w:rPr>
      </w:pPr>
      <w:r w:rsidRPr="00FD1E14">
        <w:rPr>
          <w:rFonts w:ascii="Times New Roman" w:hAnsi="Times New Roman" w:cs="Times New Roman"/>
          <w:b/>
          <w:sz w:val="24"/>
          <w:szCs w:val="24"/>
        </w:rPr>
        <w:t xml:space="preserve">   Kovács Márton</w:t>
      </w:r>
    </w:p>
    <w:p w:rsidR="00F5605C" w:rsidRPr="00FD1E14" w:rsidRDefault="00F5605C" w:rsidP="00F5605C">
      <w:pPr>
        <w:ind w:left="5040" w:hanging="48"/>
        <w:jc w:val="center"/>
        <w:rPr>
          <w:rFonts w:ascii="Times New Roman" w:hAnsi="Times New Roman" w:cs="Times New Roman"/>
          <w:sz w:val="24"/>
          <w:szCs w:val="24"/>
        </w:rPr>
        <w:sectPr w:rsidR="00F5605C" w:rsidRPr="00FD1E14">
          <w:pgSz w:w="11906" w:h="16838"/>
          <w:pgMar w:top="1440" w:right="1080" w:bottom="1440" w:left="1080" w:header="709" w:footer="709" w:gutter="0"/>
          <w:pgNumType w:start="1"/>
          <w:cols w:space="708"/>
          <w:docGrid w:linePitch="360"/>
        </w:sectPr>
      </w:pPr>
      <w:proofErr w:type="gramStart"/>
      <w:r w:rsidRPr="00FD1E14">
        <w:rPr>
          <w:rFonts w:ascii="Times New Roman" w:hAnsi="Times New Roman" w:cs="Times New Roman"/>
          <w:sz w:val="24"/>
          <w:szCs w:val="24"/>
        </w:rPr>
        <w:t>alpolgármester</w:t>
      </w:r>
      <w:proofErr w:type="gram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s.k</w:t>
      </w:r>
      <w:proofErr w:type="spellEnd"/>
    </w:p>
    <w:p w:rsidR="00F5605C" w:rsidRPr="00FD1E14" w:rsidRDefault="00F5605C" w:rsidP="00F5605C">
      <w:pPr>
        <w:outlineLvl w:val="0"/>
        <w:rPr>
          <w:rFonts w:ascii="Times New Roman" w:hAnsi="Times New Roman" w:cs="Times New Roman"/>
          <w:b/>
          <w:bCs/>
          <w:sz w:val="24"/>
          <w:szCs w:val="24"/>
        </w:rPr>
      </w:pPr>
    </w:p>
    <w:p w:rsidR="00F5605C" w:rsidRPr="00FD1E14" w:rsidRDefault="00F5605C" w:rsidP="00F5605C">
      <w:pPr>
        <w:jc w:val="right"/>
        <w:rPr>
          <w:rFonts w:ascii="Times New Roman" w:hAnsi="Times New Roman" w:cs="Times New Roman"/>
          <w:i/>
          <w:sz w:val="24"/>
          <w:szCs w:val="24"/>
        </w:rPr>
      </w:pPr>
      <w:r w:rsidRPr="00FD1E14">
        <w:rPr>
          <w:rFonts w:ascii="Times New Roman" w:hAnsi="Times New Roman" w:cs="Times New Roman"/>
          <w:i/>
          <w:sz w:val="24"/>
          <w:szCs w:val="24"/>
        </w:rPr>
        <w:t>Határozat melléklete</w:t>
      </w:r>
    </w:p>
    <w:p w:rsidR="00F5605C" w:rsidRPr="00FD1E14" w:rsidRDefault="00F5605C" w:rsidP="00F5605C">
      <w:pPr>
        <w:jc w:val="center"/>
        <w:outlineLvl w:val="0"/>
        <w:rPr>
          <w:rFonts w:ascii="Times New Roman" w:hAnsi="Times New Roman" w:cs="Times New Roman"/>
          <w:b/>
          <w:bCs/>
          <w:sz w:val="24"/>
          <w:szCs w:val="24"/>
        </w:rPr>
      </w:pPr>
    </w:p>
    <w:p w:rsidR="00F5605C" w:rsidRPr="00FD1E14" w:rsidRDefault="00F5605C" w:rsidP="00F5605C">
      <w:pPr>
        <w:jc w:val="center"/>
        <w:outlineLvl w:val="0"/>
        <w:rPr>
          <w:rFonts w:ascii="Times New Roman" w:hAnsi="Times New Roman" w:cs="Times New Roman"/>
          <w:b/>
          <w:bCs/>
          <w:sz w:val="24"/>
          <w:szCs w:val="24"/>
        </w:rPr>
      </w:pPr>
      <w:r w:rsidRPr="00FD1E14">
        <w:rPr>
          <w:rFonts w:ascii="Times New Roman" w:hAnsi="Times New Roman" w:cs="Times New Roman"/>
          <w:b/>
          <w:bCs/>
          <w:sz w:val="24"/>
          <w:szCs w:val="24"/>
        </w:rPr>
        <w:t xml:space="preserve">FELADAT-ELLÁTÁSI SZERZŐDÉS </w:t>
      </w:r>
    </w:p>
    <w:p w:rsidR="00F5605C" w:rsidRPr="00FD1E14" w:rsidRDefault="00F5605C" w:rsidP="00F5605C">
      <w:pPr>
        <w:jc w:val="center"/>
        <w:outlineLvl w:val="0"/>
        <w:rPr>
          <w:rFonts w:ascii="Times New Roman" w:hAnsi="Times New Roman" w:cs="Times New Roman"/>
          <w:b/>
          <w:bCs/>
          <w:sz w:val="24"/>
          <w:szCs w:val="24"/>
        </w:rPr>
      </w:pPr>
      <w:r w:rsidRPr="00FD1E14">
        <w:rPr>
          <w:rFonts w:ascii="Times New Roman" w:hAnsi="Times New Roman" w:cs="Times New Roman"/>
          <w:b/>
          <w:bCs/>
          <w:sz w:val="24"/>
          <w:szCs w:val="24"/>
        </w:rPr>
        <w:t>PRAXISJOG ALAPJÁN VÉGZETT HÁZIORVOSI TEVÉKENYSÉGRE</w:t>
      </w:r>
    </w:p>
    <w:p w:rsidR="00F5605C" w:rsidRPr="00FD1E14" w:rsidRDefault="00F5605C" w:rsidP="00F5605C">
      <w:pPr>
        <w:outlineLvl w:val="0"/>
        <w:rPr>
          <w:rFonts w:ascii="Times New Roman" w:hAnsi="Times New Roman" w:cs="Times New Roman"/>
          <w:bCs/>
          <w:sz w:val="24"/>
          <w:szCs w:val="24"/>
        </w:rPr>
      </w:pPr>
    </w:p>
    <w:p w:rsidR="00F5605C" w:rsidRPr="00FD1E14" w:rsidRDefault="00F5605C" w:rsidP="00F5605C">
      <w:pPr>
        <w:outlineLvl w:val="0"/>
        <w:rPr>
          <w:rFonts w:ascii="Times New Roman" w:hAnsi="Times New Roman" w:cs="Times New Roman"/>
          <w:bCs/>
          <w:sz w:val="24"/>
          <w:szCs w:val="24"/>
        </w:rPr>
      </w:pPr>
      <w:proofErr w:type="gramStart"/>
      <w:r w:rsidRPr="00FD1E14">
        <w:rPr>
          <w:rFonts w:ascii="Times New Roman" w:hAnsi="Times New Roman" w:cs="Times New Roman"/>
          <w:bCs/>
          <w:sz w:val="24"/>
          <w:szCs w:val="24"/>
        </w:rPr>
        <w:t>amely</w:t>
      </w:r>
      <w:proofErr w:type="gramEnd"/>
      <w:r w:rsidRPr="00FD1E14">
        <w:rPr>
          <w:rFonts w:ascii="Times New Roman" w:hAnsi="Times New Roman" w:cs="Times New Roman"/>
          <w:bCs/>
          <w:sz w:val="24"/>
          <w:szCs w:val="24"/>
        </w:rPr>
        <w:t xml:space="preserve"> létrejött az alább megjelölt felek között,</w:t>
      </w:r>
      <w:r w:rsidRPr="00FD1E14">
        <w:rPr>
          <w:rFonts w:ascii="Times New Roman" w:hAnsi="Times New Roman" w:cs="Times New Roman"/>
          <w:sz w:val="24"/>
          <w:szCs w:val="24"/>
        </w:rPr>
        <w:t xml:space="preserve"> az alulírt helyen és időben, a következő feltételekkel:</w:t>
      </w: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1. Felek megnevezése (a személyes ellátásra kötelezett orvos megnevezésével)</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b/>
          <w:sz w:val="24"/>
          <w:szCs w:val="24"/>
        </w:rPr>
        <w:t>1.1. Budapest Főváros II. Kerületi Önkormányzat</w:t>
      </w:r>
      <w:r w:rsidRPr="00FD1E14">
        <w:rPr>
          <w:rFonts w:ascii="Times New Roman" w:hAnsi="Times New Roman" w:cs="Times New Roman"/>
          <w:sz w:val="24"/>
          <w:szCs w:val="24"/>
        </w:rPr>
        <w:t xml:space="preserve"> (1024 Budapest, Mechwart liget 1. ÁHTI azonosító: 745213, adószám: 15735650-2-41, képviseletében eljár Őrsi Gergely polgármester), továbbiakban: Önkormányzat és</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b/>
          <w:sz w:val="24"/>
          <w:szCs w:val="24"/>
        </w:rPr>
        <w:t>1.2.</w:t>
      </w:r>
      <w:r w:rsidRPr="00FD1E14">
        <w:rPr>
          <w:rFonts w:ascii="Times New Roman" w:hAnsi="Times New Roman" w:cs="Times New Roman"/>
          <w:b/>
          <w:color w:val="000000"/>
          <w:sz w:val="24"/>
          <w:szCs w:val="24"/>
        </w:rPr>
        <w:t xml:space="preserve"> </w:t>
      </w:r>
      <w:r w:rsidRPr="00FD1E14">
        <w:rPr>
          <w:rFonts w:ascii="Times New Roman" w:hAnsi="Times New Roman" w:cs="Times New Roman"/>
          <w:b/>
          <w:bCs/>
          <w:sz w:val="24"/>
          <w:szCs w:val="24"/>
          <w:shd w:val="clear" w:color="auto" w:fill="FFFFFF"/>
        </w:rPr>
        <w:t xml:space="preserve">NOGEDO-MED Egészségügyi Szolgáltató Betéti Társaság </w:t>
      </w:r>
      <w:r w:rsidRPr="00FD1E14">
        <w:rPr>
          <w:rFonts w:ascii="Times New Roman" w:hAnsi="Times New Roman" w:cs="Times New Roman"/>
          <w:sz w:val="24"/>
          <w:szCs w:val="24"/>
        </w:rPr>
        <w:t xml:space="preserve">(székhely: </w:t>
      </w:r>
      <w:r w:rsidRPr="00FD1E14">
        <w:rPr>
          <w:rFonts w:ascii="Times New Roman" w:hAnsi="Times New Roman" w:cs="Times New Roman"/>
          <w:sz w:val="24"/>
          <w:szCs w:val="24"/>
          <w:shd w:val="clear" w:color="auto" w:fill="FFFFFF"/>
        </w:rPr>
        <w:t>2083 Solymár, Rákóczi utca 20/A</w:t>
      </w:r>
      <w:proofErr w:type="gramStart"/>
      <w:r w:rsidRPr="00FD1E14">
        <w:rPr>
          <w:rFonts w:ascii="Times New Roman" w:hAnsi="Times New Roman" w:cs="Times New Roman"/>
          <w:sz w:val="24"/>
          <w:szCs w:val="24"/>
          <w:shd w:val="clear" w:color="auto" w:fill="FFFFFF"/>
        </w:rPr>
        <w:t>.,</w:t>
      </w:r>
      <w:proofErr w:type="gramEnd"/>
      <w:r w:rsidRPr="00FD1E14">
        <w:rPr>
          <w:rFonts w:ascii="Times New Roman" w:hAnsi="Times New Roman" w:cs="Times New Roman"/>
          <w:sz w:val="24"/>
          <w:szCs w:val="24"/>
          <w:shd w:val="clear" w:color="auto" w:fill="FFFFFF"/>
        </w:rPr>
        <w:t xml:space="preserve"> </w:t>
      </w:r>
      <w:r w:rsidRPr="00FD1E14">
        <w:rPr>
          <w:rFonts w:ascii="Times New Roman" w:hAnsi="Times New Roman" w:cs="Times New Roman"/>
          <w:sz w:val="24"/>
          <w:szCs w:val="24"/>
        </w:rPr>
        <w:t>cégjegyzékszám</w:t>
      </w:r>
      <w:r w:rsidRPr="00FD1E14">
        <w:rPr>
          <w:rFonts w:ascii="Times New Roman" w:hAnsi="Times New Roman" w:cs="Times New Roman"/>
          <w:b/>
          <w:sz w:val="24"/>
          <w:szCs w:val="24"/>
        </w:rPr>
        <w:t>:</w:t>
      </w:r>
      <w:r w:rsidRPr="00FD1E14">
        <w:rPr>
          <w:rFonts w:ascii="Times New Roman" w:hAnsi="Times New Roman" w:cs="Times New Roman"/>
          <w:b/>
          <w:sz w:val="24"/>
          <w:szCs w:val="24"/>
          <w:shd w:val="clear" w:color="auto" w:fill="FFFFFF"/>
        </w:rPr>
        <w:t xml:space="preserve"> </w:t>
      </w:r>
      <w:r w:rsidRPr="00FD1E14">
        <w:rPr>
          <w:rFonts w:ascii="Times New Roman" w:hAnsi="Times New Roman" w:cs="Times New Roman"/>
          <w:b/>
          <w:bCs/>
          <w:sz w:val="24"/>
          <w:szCs w:val="24"/>
          <w:shd w:val="clear" w:color="auto" w:fill="FFFFFF"/>
        </w:rPr>
        <w:t>13-06-059578</w:t>
      </w:r>
      <w:r w:rsidRPr="00FD1E14">
        <w:rPr>
          <w:rFonts w:ascii="Times New Roman" w:hAnsi="Times New Roman" w:cs="Times New Roman"/>
          <w:bCs/>
          <w:sz w:val="24"/>
          <w:szCs w:val="24"/>
          <w:shd w:val="clear" w:color="auto" w:fill="FFFFFF"/>
        </w:rPr>
        <w:t xml:space="preserve">, </w:t>
      </w:r>
      <w:r w:rsidRPr="00FD1E14">
        <w:rPr>
          <w:rFonts w:ascii="Times New Roman" w:hAnsi="Times New Roman" w:cs="Times New Roman"/>
          <w:sz w:val="24"/>
          <w:szCs w:val="24"/>
        </w:rPr>
        <w:t xml:space="preserve">adószáma: </w:t>
      </w:r>
      <w:r w:rsidRPr="00FD1E14">
        <w:rPr>
          <w:rFonts w:ascii="Times New Roman" w:hAnsi="Times New Roman" w:cs="Times New Roman"/>
          <w:sz w:val="24"/>
          <w:szCs w:val="24"/>
          <w:shd w:val="clear" w:color="auto" w:fill="FFFFFF"/>
        </w:rPr>
        <w:t>22380685-1-13</w:t>
      </w:r>
      <w:r w:rsidRPr="00FD1E14">
        <w:rPr>
          <w:rFonts w:ascii="Times New Roman" w:hAnsi="Times New Roman" w:cs="Times New Roman"/>
          <w:sz w:val="24"/>
          <w:szCs w:val="24"/>
        </w:rPr>
        <w:t xml:space="preserve">, képviseletében eljár: </w:t>
      </w:r>
      <w:proofErr w:type="spellStart"/>
      <w:r w:rsidRPr="00FD1E14">
        <w:rPr>
          <w:rFonts w:ascii="Times New Roman" w:hAnsi="Times New Roman" w:cs="Times New Roman"/>
          <w:sz w:val="24"/>
          <w:szCs w:val="24"/>
        </w:rPr>
        <w:t>Flanek</w:t>
      </w:r>
      <w:proofErr w:type="spellEnd"/>
      <w:r w:rsidRPr="00FD1E14">
        <w:rPr>
          <w:rFonts w:ascii="Times New Roman" w:hAnsi="Times New Roman" w:cs="Times New Roman"/>
          <w:sz w:val="24"/>
          <w:szCs w:val="24"/>
        </w:rPr>
        <w:t xml:space="preserve"> Angéla</w:t>
      </w:r>
      <w:r w:rsidRPr="00FD1E14">
        <w:rPr>
          <w:rFonts w:ascii="Times New Roman" w:hAnsi="Times New Roman" w:cs="Times New Roman"/>
          <w:color w:val="000000"/>
          <w:sz w:val="24"/>
          <w:szCs w:val="24"/>
        </w:rPr>
        <w:t>)</w:t>
      </w:r>
      <w:r w:rsidRPr="00FD1E14">
        <w:rPr>
          <w:rFonts w:ascii="Times New Roman" w:hAnsi="Times New Roman" w:cs="Times New Roman"/>
          <w:sz w:val="24"/>
          <w:szCs w:val="24"/>
        </w:rPr>
        <w:t xml:space="preserve"> továbbiakban: Egészségügyi Szolgáltató (együttesen: Szerződő Felek)</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b/>
          <w:sz w:val="24"/>
          <w:szCs w:val="24"/>
        </w:rPr>
        <w:t>1.3. Az Egészségügyi Szolgáltató</w:t>
      </w:r>
      <w:r w:rsidRPr="00FD1E14">
        <w:rPr>
          <w:rFonts w:ascii="Times New Roman" w:hAnsi="Times New Roman" w:cs="Times New Roman"/>
          <w:sz w:val="24"/>
          <w:szCs w:val="24"/>
        </w:rPr>
        <w:t xml:space="preserve"> a jelen szerződésben meghatározott kötelezettségeit a praxisjoggal, </w:t>
      </w:r>
      <w:proofErr w:type="spellStart"/>
      <w:r w:rsidRPr="00FD1E14">
        <w:rPr>
          <w:rFonts w:ascii="Times New Roman" w:hAnsi="Times New Roman" w:cs="Times New Roman"/>
          <w:sz w:val="24"/>
          <w:szCs w:val="24"/>
        </w:rPr>
        <w:t>háziorvostan</w:t>
      </w:r>
      <w:proofErr w:type="spellEnd"/>
      <w:r w:rsidRPr="00FD1E14">
        <w:rPr>
          <w:rFonts w:ascii="Times New Roman" w:hAnsi="Times New Roman" w:cs="Times New Roman"/>
          <w:sz w:val="24"/>
          <w:szCs w:val="24"/>
        </w:rPr>
        <w:t xml:space="preserve"> szakorvosi szakképzettséggel rendelkező Dr. Takács Angéla (születési hely és idő</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anyja neve:………………..) személyes tevékenysége és szabályszerűen bejelentett, engedélyezett alkalmazott szakorvosjelölt vagy szakorvos útján köteles ellátni, ettől csak különösen indokolt esetben, szabályszerűen bejelentett és engedélyezett helyettes szakorvosjelölt vagy szakorvos igénybevételével térhet el.</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2. A praxisjoggal érintett körzet meghatározása</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2.1.Szerződő Felek megállapodnak abban, hogy az Egészségügyi Szolgáltató elvállalja a Budapest Főváros II. Kerületi Önkormányzat </w:t>
      </w:r>
      <w:r w:rsidRPr="00FD1E14">
        <w:rPr>
          <w:rFonts w:ascii="Times New Roman" w:hAnsi="Times New Roman" w:cs="Times New Roman"/>
          <w:bCs/>
          <w:sz w:val="24"/>
          <w:szCs w:val="24"/>
        </w:rPr>
        <w:t>mindenkori hatályos, az</w:t>
      </w:r>
      <w:r w:rsidRPr="00FD1E14">
        <w:rPr>
          <w:rFonts w:ascii="Times New Roman" w:hAnsi="Times New Roman" w:cs="Times New Roman"/>
          <w:sz w:val="24"/>
          <w:szCs w:val="24"/>
        </w:rPr>
        <w:t xml:space="preserve"> </w:t>
      </w:r>
      <w:r w:rsidRPr="00FD1E14">
        <w:rPr>
          <w:rFonts w:ascii="Times New Roman" w:hAnsi="Times New Roman" w:cs="Times New Roman"/>
          <w:color w:val="000000"/>
          <w:sz w:val="24"/>
          <w:szCs w:val="24"/>
        </w:rPr>
        <w:t>egészségügyi alapellátások körzeteiről</w:t>
      </w:r>
      <w:r w:rsidRPr="00FD1E14">
        <w:rPr>
          <w:rFonts w:ascii="Times New Roman" w:hAnsi="Times New Roman" w:cs="Times New Roman"/>
          <w:bCs/>
          <w:sz w:val="24"/>
          <w:szCs w:val="24"/>
        </w:rPr>
        <w:t xml:space="preserve"> szóló önkormányzati rendelet </w:t>
      </w:r>
      <w:r w:rsidRPr="00FD1E14">
        <w:rPr>
          <w:rFonts w:ascii="Times New Roman" w:hAnsi="Times New Roman" w:cs="Times New Roman"/>
          <w:sz w:val="24"/>
          <w:szCs w:val="24"/>
        </w:rPr>
        <w:t>1. mellékletében meghatározott, a</w:t>
      </w:r>
      <w:r w:rsidRPr="00FD1E14">
        <w:rPr>
          <w:rFonts w:ascii="Times New Roman" w:hAnsi="Times New Roman" w:cs="Times New Roman"/>
          <w:bCs/>
          <w:sz w:val="24"/>
          <w:szCs w:val="24"/>
        </w:rPr>
        <w:t xml:space="preserve"> </w:t>
      </w:r>
      <w:r w:rsidRPr="00FD1E14">
        <w:rPr>
          <w:rFonts w:ascii="Times New Roman" w:hAnsi="Times New Roman" w:cs="Times New Roman"/>
          <w:sz w:val="24"/>
          <w:szCs w:val="24"/>
        </w:rPr>
        <w:t xml:space="preserve">felnőtt háziorvosi ellátási körzetekre vonatkozó </w:t>
      </w:r>
      <w:r w:rsidRPr="00FD1E14">
        <w:rPr>
          <w:rFonts w:ascii="Times New Roman" w:hAnsi="Times New Roman" w:cs="Times New Roman"/>
          <w:b/>
          <w:color w:val="000000"/>
          <w:sz w:val="24"/>
          <w:szCs w:val="24"/>
        </w:rPr>
        <w:t>42-es számú</w:t>
      </w:r>
      <w:r w:rsidRPr="00FD1E14">
        <w:rPr>
          <w:rFonts w:ascii="Times New Roman" w:hAnsi="Times New Roman" w:cs="Times New Roman"/>
          <w:color w:val="000000"/>
          <w:sz w:val="24"/>
          <w:szCs w:val="24"/>
        </w:rPr>
        <w:t xml:space="preserve"> </w:t>
      </w:r>
      <w:r w:rsidRPr="00FD1E14">
        <w:rPr>
          <w:rFonts w:ascii="Times New Roman" w:hAnsi="Times New Roman" w:cs="Times New Roman"/>
          <w:bCs/>
          <w:sz w:val="24"/>
          <w:szCs w:val="24"/>
        </w:rPr>
        <w:t>háziorvos</w:t>
      </w:r>
      <w:r w:rsidRPr="00FD1E14">
        <w:rPr>
          <w:rFonts w:ascii="Times New Roman" w:hAnsi="Times New Roman" w:cs="Times New Roman"/>
          <w:sz w:val="24"/>
          <w:szCs w:val="24"/>
        </w:rPr>
        <w:t xml:space="preserve">i </w:t>
      </w:r>
      <w:r w:rsidRPr="00FD1E14">
        <w:rPr>
          <w:rFonts w:ascii="Times New Roman" w:hAnsi="Times New Roman" w:cs="Times New Roman"/>
          <w:b/>
          <w:sz w:val="24"/>
          <w:szCs w:val="24"/>
        </w:rPr>
        <w:t xml:space="preserve">körzet </w:t>
      </w:r>
      <w:r w:rsidRPr="00FD1E14">
        <w:rPr>
          <w:rFonts w:ascii="Times New Roman" w:hAnsi="Times New Roman" w:cs="Times New Roman"/>
          <w:sz w:val="24"/>
          <w:szCs w:val="24"/>
        </w:rPr>
        <w:t>működtetését.</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2.2.Egészségügyi Szolgáltató ez által biztosítja a Magyarország helyi önkormányzatairól szóló 2011. évi CLXXXIX. törvény 13. § (1) bekezdés 4. pontja, valamint az egészségügyi alapellátásról szóló 2015. évi CXXIII. törvény 5. § (1) bekezdés a) pontjában rögzített, az Önkormányzat kötelező feladatát képező egészségügyi szolgáltatás körébe tartozó </w:t>
      </w:r>
      <w:r w:rsidRPr="00FD1E14">
        <w:rPr>
          <w:rFonts w:ascii="Times New Roman" w:hAnsi="Times New Roman" w:cs="Times New Roman"/>
          <w:bCs/>
          <w:sz w:val="24"/>
          <w:szCs w:val="24"/>
        </w:rPr>
        <w:t>háziorvos</w:t>
      </w:r>
      <w:r w:rsidRPr="00FD1E14">
        <w:rPr>
          <w:rFonts w:ascii="Times New Roman" w:hAnsi="Times New Roman" w:cs="Times New Roman"/>
          <w:sz w:val="24"/>
          <w:szCs w:val="24"/>
        </w:rPr>
        <w:t>i szolgáltatást, területi ellátási kötelezettséggel, a meghatározott körzethatáron belül.</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lastRenderedPageBreak/>
        <w:t>3. A praxisjoggal rendelkező háziorvos kötelezettségei</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3.1.Egészségügyi Szolgáltató ellátja a háziorvosi, házi gyermekorvosi és </w:t>
      </w:r>
      <w:r w:rsidRPr="00FD1E14">
        <w:rPr>
          <w:rFonts w:ascii="Times New Roman" w:hAnsi="Times New Roman" w:cs="Times New Roman"/>
          <w:bCs/>
          <w:sz w:val="24"/>
          <w:szCs w:val="24"/>
        </w:rPr>
        <w:t>fogorvosi</w:t>
      </w:r>
      <w:r w:rsidRPr="00FD1E14">
        <w:rPr>
          <w:rFonts w:ascii="Times New Roman" w:hAnsi="Times New Roman" w:cs="Times New Roman"/>
          <w:sz w:val="24"/>
          <w:szCs w:val="24"/>
        </w:rPr>
        <w:t xml:space="preserve"> tevékenységről szóló 4/2000.(II.25.) EüM rendeletben foglalt </w:t>
      </w:r>
      <w:r w:rsidRPr="00FD1E14">
        <w:rPr>
          <w:rFonts w:ascii="Times New Roman" w:hAnsi="Times New Roman" w:cs="Times New Roman"/>
          <w:bCs/>
          <w:sz w:val="24"/>
          <w:szCs w:val="24"/>
        </w:rPr>
        <w:t xml:space="preserve">háziorvosi </w:t>
      </w:r>
      <w:r w:rsidRPr="00FD1E14">
        <w:rPr>
          <w:rFonts w:ascii="Times New Roman" w:hAnsi="Times New Roman" w:cs="Times New Roman"/>
          <w:sz w:val="24"/>
          <w:szCs w:val="24"/>
        </w:rPr>
        <w:t xml:space="preserve">feladatokat. Kijelenti, hogy a jogszabályok által előírt, az egészségügyi szolgáltatás nyújtására vonatkozó feltételeknek megfelel, </w:t>
      </w:r>
      <w:proofErr w:type="gramStart"/>
      <w:r w:rsidRPr="00FD1E14">
        <w:rPr>
          <w:rFonts w:ascii="Times New Roman" w:hAnsi="Times New Roman" w:cs="Times New Roman"/>
          <w:sz w:val="24"/>
          <w:szCs w:val="24"/>
        </w:rPr>
        <w:t>ezen</w:t>
      </w:r>
      <w:proofErr w:type="gramEnd"/>
      <w:r w:rsidRPr="00FD1E14">
        <w:rPr>
          <w:rFonts w:ascii="Times New Roman" w:hAnsi="Times New Roman" w:cs="Times New Roman"/>
          <w:sz w:val="24"/>
          <w:szCs w:val="24"/>
        </w:rPr>
        <w:t xml:space="preserve"> feltételekkel rendelkezik.</w:t>
      </w:r>
    </w:p>
    <w:p w:rsidR="00F5605C" w:rsidRPr="00FD1E14" w:rsidRDefault="00F5605C" w:rsidP="00F5605C">
      <w:pPr>
        <w:pStyle w:val="Listaszerbekezds"/>
        <w:ind w:left="0"/>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3.2.Egészségügyi Szolgáltató tudomásul veszi, hogy a 2.1. pontban felsorolt körzetben lakók jelentkezését csak az egészségügyi szolgáltatások Egészségbiztosítási Alapból történő finanszírozásának részletes szabályairól szóló 43/1999. (III. 3.) Korm. rendelet alapján, különösen indokolt esetben, az erre vonatkozó jogszabályok szerint eljárva utasíthatja vissza. Vitás kérdésekben a jelentkező személy tartózkodási helye szerint illetékes fővárosi és megyei kormányhivatal népegészségügyi feladatkörében eljáró fővárosi kerületi hivatala (a továbbiakban: Egészségügyi Hatóság) dönt.</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3.3.Egészségügyi Szolgáltató tudomásul veszi, hogy a háziorvosi, házi gyermekorvosi és fogorvosi tevékenységről szóló 4/2000.(II.25.) EüM rendelet 3. § (3) bekezdése alapján sürgős szükség esetén köteles ellátni a rendelési idejében hozzá forduló személyeket, ha heveny vagy krónikus megbetegedésük miatt orvosi ellátást igényelnek és ellátatlanságuk az egészséget károsító vagy a gyógyulást lassító állapotromláshoz vezethet. Egészségügyi Szolgáltató a háziorvosi ellátásokat térítés nélkül köteles biztosítani az arra jogosultaknak.</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Amennyiben Egészségügyi Szolgáltató az alapellátási tevékenységet vállalkozási formában kívánja végezni, köteles az érvényes egészségügyi vállalkozás bejegyzését jelen szerződés hatálybalépése előtt igazolni, az egészségügyi szolgáltatásra jogosító működési engedélyt beszerezni.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 folyamatos ellátás érdekében az Egészségügyi Szolgáltató az egészségügyi szolgáltatások Egészségbiztosítási Alapból történő finanszírozásának részletes szabályairól szóló 43/1999.(III.3.) Korm. rendelet 7. § (2) bekezdés b) pontja szerint munkanaponként 8 (nyolc) órában az őt választó biztosítottak számára rendelkezésre áll, ide nem értve a keresőképtelenség, a hivatalos távollét, illetve a szabadság miatti helyettesítés eseteit. A keresőképtelenség, a hivatalos távollét, illetve a szabadság idejére helyettesítéséről – annak finanszírozásával egyetemben – saját hatáskörben köteles gondoskodni.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Az Egészségügyi Szolgáltató a feladatait a rendelőjében, valamint a jogszabályokban meghatározott és egyéb indokolt esetben, a beteg otthonában látja el.</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3.4.Egészségügy Szolgáltató 5 (öt) munkanapnál hosszabb távollétét köteles Budapest Főváros II. Kerületi Önkormányzat Egészségügyi Szolgálata (székhelye: 1027 Budapest, Kapás utca 22</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továbbiakban: Egészségügyi Szolgálat) vezetőjének írásban bejelenteni, működési engedélyében szereplő helyettesének elérhetőségi és rendelési időre vonatkozó adataival együtt. Egészségügyi </w:t>
      </w:r>
      <w:r w:rsidRPr="00FD1E14">
        <w:rPr>
          <w:rFonts w:ascii="Times New Roman" w:hAnsi="Times New Roman" w:cs="Times New Roman"/>
          <w:sz w:val="24"/>
          <w:szCs w:val="24"/>
        </w:rPr>
        <w:lastRenderedPageBreak/>
        <w:t>Szolgáltató a folyamatos, 30 (harminc) napot meghaladó távolléte esetén köteles ezt a tényt a finanszírozó szerv</w:t>
      </w:r>
      <w:r w:rsidRPr="00FD1E14">
        <w:rPr>
          <w:rStyle w:val="Jegyzethivatkozs"/>
          <w:rFonts w:ascii="Times New Roman" w:hAnsi="Times New Roman" w:cs="Times New Roman"/>
          <w:sz w:val="24"/>
          <w:szCs w:val="24"/>
        </w:rPr>
        <w:t xml:space="preserve"> </w:t>
      </w:r>
      <w:r w:rsidRPr="00FD1E14">
        <w:rPr>
          <w:rFonts w:ascii="Times New Roman" w:hAnsi="Times New Roman" w:cs="Times New Roman"/>
          <w:sz w:val="24"/>
          <w:szCs w:val="24"/>
        </w:rPr>
        <w:t xml:space="preserve">és az engedélyező Egészségügyi Hatóság felé is írásban bejelenteni.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Az Egészségügyi Szolgáltató vállalja, hogy a kötelező és eseti jelentéseknek, adatszolgáltatásoknak – az érvényes jogszabályok figyelembevételével – az Egészségügyi Szolgálat vezetője, az Egészségügyi Hatóságok vagy más, jogszabályban meghatározott szerv (pl.: finanszírozó szerv, KSH, stb.) felé pontosan és időben eleget tesz.</w:t>
      </w:r>
    </w:p>
    <w:p w:rsidR="00F5605C" w:rsidRPr="00FD1E14" w:rsidRDefault="00F5605C" w:rsidP="00F5605C">
      <w:pPr>
        <w:jc w:val="both"/>
        <w:rPr>
          <w:rFonts w:ascii="Times New Roman" w:hAnsi="Times New Roman" w:cs="Times New Roman"/>
          <w:strike/>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3.5.Az Egészségügyi Szolgáltató, mint területi ellátási kötelezettséget vállaló közszolgáltató, köteles a gazdálkodási tevékenység körében elvárható gondossággal eljárni, működési körébe tartozó veszteséget fedezni.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3.6.Az Egészségügyi Szolgáltató kötelezettséget vállal arra, hogy az e szerződés körébe tartozó praxis tevékenységére a jelen szerződés 9. pontjában meghatározott időtartam kezdő napját megelőzően felelősségbiztosítást köt és azt a szerződés időtartamára folyamatosan fenntartja.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3.7.Az Egészségügyi Szolgáltató jelen szerződés körébe tartozó tevékenysége során, jelen szerződés 9. pontjában meghatározott időtartamra köteles biztosítani a praxisban egészségügyi tevékenységet végzők működési nyilvántartásának érvényességét, munkaköri alkalmasságának igazolását, az egészségügyi szolgáltatások nyújtásához szükséges szakmai minimumfeltételekről szóló mindenkor hatályos rendeletben – jelenleg a 60/2003.(X.20.) ESZCSM rendelet – meghatározott, az egyes egészségügyi szolgáltatásokhoz szükséges szakmai, személyi és tárgyi minimumfeltételek meglétét.</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3.8.Az Egészségügyi Szolgáltató a </w:t>
      </w:r>
      <w:r w:rsidRPr="00FD1E14">
        <w:rPr>
          <w:rFonts w:ascii="Times New Roman" w:hAnsi="Times New Roman" w:cs="Times New Roman"/>
          <w:b/>
          <w:sz w:val="24"/>
          <w:szCs w:val="24"/>
        </w:rPr>
        <w:t>1029 Budapest, Kútföldi út 1/a fsz. 1. és a</w:t>
      </w:r>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 xml:space="preserve">1028 Budapest, Hunyadi János utca 81-85. </w:t>
      </w:r>
      <w:r w:rsidRPr="00FD1E14">
        <w:rPr>
          <w:rFonts w:ascii="Times New Roman" w:hAnsi="Times New Roman" w:cs="Times New Roman"/>
          <w:sz w:val="24"/>
          <w:szCs w:val="24"/>
        </w:rPr>
        <w:t>szám alatti orvosi rendelőegységben lévő háziorvosi rendelőt és az egészségügyi célokra szolgáló közös helyiségeket tételes leltár szerint veszi át (melléklet). Köteles az átvett tárgyakat kellő gondossággal használni, állagukat megőrizni. Az átvett tárgyi eszközök, műszerek és berendezési tárgyak pótlása Egészségügyi Szolgáltató feladata. Egészségügyi Szolgáltató az átvett valamennyi vagyontárgy állagának megóvásáért felel, kivéve a rendeltetésszerű használat folytán keletkezett természetes elhasználódás következményeként jelentkező állagromlást vagy megsemmisülést. Egészségügyi Szolgáltató mentesül a felelősség alól, ha bizonyítja, hogy a rábízott vagyontárgyak tekintetében úgy járt el, ahogy az az adott helyzetben általában elvárható.</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3.9. Az Egészségügyi Szolgáltató köteles megfizetni a praxis működésével kapcsolatos, az Egészségügyi Szolgálattal kötendő szolgáltatási szerződésben meghatározott közüzemi díjakat, valamint más, az épület működésével kapcsolatos terheket a rendelés céljára igénybe vett épületrész mérete és rendelési ideje arányában. A közös használatú épületrészek (várók, folyosók, öltözők, mosdók) üzemeltetési költségeit ugyancsak a fenti arányban viseli. A befizetett közüzemi díjakról Egészségügyi Szolgálat köteles minden negyedév után legkésőbb 30 nappal elszámolást küldeni Egészségügyi Szolgáltatónak a befizetendő összeg megjelölésével, melyet Egészségügyi Szolgáltató </w:t>
      </w:r>
      <w:r w:rsidRPr="00FD1E14">
        <w:rPr>
          <w:rFonts w:ascii="Times New Roman" w:hAnsi="Times New Roman" w:cs="Times New Roman"/>
          <w:sz w:val="24"/>
          <w:szCs w:val="24"/>
        </w:rPr>
        <w:lastRenderedPageBreak/>
        <w:t>a számlán feltüntetett fizetési határidőig köteles átutalni Egészségügyi Szolgálat 12001008-00201750-00100008 számú számlájára.</w:t>
      </w:r>
    </w:p>
    <w:p w:rsidR="00F5605C" w:rsidRPr="00FD1E14" w:rsidRDefault="00F5605C" w:rsidP="00F5605C">
      <w:pPr>
        <w:pStyle w:val="Szvegtrzsbehzssal2"/>
        <w:ind w:left="0"/>
        <w:rPr>
          <w:rFonts w:ascii="Times New Roman" w:hAnsi="Times New Roman" w:cs="Times New Roman"/>
          <w:sz w:val="24"/>
          <w:szCs w:val="24"/>
        </w:rPr>
      </w:pPr>
      <w:r w:rsidRPr="00FD1E14">
        <w:rPr>
          <w:rFonts w:ascii="Times New Roman" w:hAnsi="Times New Roman" w:cs="Times New Roman"/>
          <w:sz w:val="24"/>
          <w:szCs w:val="24"/>
        </w:rPr>
        <w:t xml:space="preserve">Az Egészségügyi Szolgáltató vagy kellő felhatalmazással és szakismerettel rendelkező képviselője előre egyeztetett időpontban jogosult az elszámolást, illetve az annak alapját képező számlákat Egészségügyi Szolgálat képviselőjénél ellenőrizni. </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Az itt nem szabályozott feltételek tekintetében az Egészségügyi Szolgálattal kötendő szolgáltatási szerződés rendelkezéseit kell alkalmazni.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Az Egészségügyi Szolgáltató a rendelő működtetésének költségei közül jelen szerződés érvényességi ideje alatt magára vállalja a veszélyes hulladék megsemmisítésének, a takarításnak, a telefon, internet-szolgáltatásnak és a rendelői textília mosatásának költségeit.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Az Egészségügyi Szolgáltatót terheli a karbantartás költségei, a rendelés céljára igénybe vett épületrész mérete és rendelési idő arányában.</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3.10.Az Egészségügyi Szolgáltató a finanszírozó szerv által a </w:t>
      </w:r>
      <w:r w:rsidRPr="00FD1E14">
        <w:rPr>
          <w:rFonts w:ascii="Times New Roman" w:hAnsi="Times New Roman" w:cs="Times New Roman"/>
          <w:bCs/>
          <w:sz w:val="24"/>
          <w:szCs w:val="24"/>
        </w:rPr>
        <w:t>háziorvos</w:t>
      </w:r>
      <w:r w:rsidRPr="00FD1E14">
        <w:rPr>
          <w:rFonts w:ascii="Times New Roman" w:hAnsi="Times New Roman" w:cs="Times New Roman"/>
          <w:sz w:val="24"/>
          <w:szCs w:val="24"/>
        </w:rPr>
        <w:t>i körzet működtetésére folyósított teljes összeget elkülönített bankszámlán köteles kezelni, és kizárólag a praxis céljára fordítani.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4. A települési önkormányzat kötelezettségei (ideértve a fenntartáshoz történő hozzájárulásra vonatkozó szabályokat is)</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4.1.Önkormányzat hozzájárulását adja ahhoz, hogy a finanszírozó szerv által a </w:t>
      </w:r>
      <w:r w:rsidRPr="00FD1E14">
        <w:rPr>
          <w:rFonts w:ascii="Times New Roman" w:hAnsi="Times New Roman" w:cs="Times New Roman"/>
          <w:bCs/>
          <w:sz w:val="24"/>
          <w:szCs w:val="24"/>
        </w:rPr>
        <w:t>háziorvos</w:t>
      </w:r>
      <w:r w:rsidRPr="00FD1E14">
        <w:rPr>
          <w:rFonts w:ascii="Times New Roman" w:hAnsi="Times New Roman" w:cs="Times New Roman"/>
          <w:sz w:val="24"/>
          <w:szCs w:val="24"/>
        </w:rPr>
        <w:t xml:space="preserve">i körzet működtetésére folyósított teljes összeget az Egészségügyi Szolgáltató kapja meg.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4.2. Az Önkormányzat az Egészségügyi Szolgálat útján a jelen szerződés időtartamára, a feladat ellátásához térítés nélkül az Egészségügyi Szolgáltató rendelkezésére bocsátja a tulajdonában álló, természetben a </w:t>
      </w:r>
      <w:r w:rsidRPr="00FD1E14">
        <w:rPr>
          <w:rFonts w:ascii="Times New Roman" w:hAnsi="Times New Roman" w:cs="Times New Roman"/>
          <w:b/>
          <w:sz w:val="24"/>
          <w:szCs w:val="24"/>
        </w:rPr>
        <w:t>1029 Budapest, Kútföldi út 1/a fsz. 1. és a</w:t>
      </w:r>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 xml:space="preserve">1028 Budapest, Hunyadi János utca 81-85. </w:t>
      </w:r>
      <w:r w:rsidRPr="00FD1E14">
        <w:rPr>
          <w:rFonts w:ascii="Times New Roman" w:hAnsi="Times New Roman" w:cs="Times New Roman"/>
          <w:sz w:val="24"/>
          <w:szCs w:val="24"/>
        </w:rPr>
        <w:t>szám alatti orvosi rendelőegységben lévő háziorvosi rendelőt és az egészségügyi célokra szolgáló közös helyiségek használatát, annak teljes felszerelésével és berendezésével együtt.</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4.3.Az Önkormányzat vállalja a rendelő felújításával kapcsolatos költségeket, melyet az Önkormányzat felújítási terve alapján és pénzügyi lehetőségei függvényében végez.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5. A háziorvos rendelési idejének meghatározása</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lastRenderedPageBreak/>
        <w:t>5.1.A rendelési idő meghatározásánál, az adott településen működő, praxisjoggal rendelkező háziorvosok kötelesek rendelési idejüket– az Önkormányzat által meghatározott irányelveknek megfelelően – összehangoltan kialakítani</w:t>
      </w:r>
      <w:r w:rsidRPr="00FD1E14">
        <w:rPr>
          <w:rFonts w:ascii="Times New Roman" w:hAnsi="Times New Roman" w:cs="Times New Roman"/>
          <w:sz w:val="24"/>
          <w:szCs w:val="24"/>
          <w:lang w:val="en"/>
        </w:rPr>
        <w:t>.</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 rendelési időről és különösen annak módosításáról – az Önkormányzat jóváhagyását, valamint az engedélyt kiadó Egészségügyi Hatóság általi tudomásulvételt követően – a háziorvosnak a körzetébe tartozó lakosságot és az általa ellátottakat tájékoztatnia kell.</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 folyamatos ellátás keretében az Egészségügyi Szolgáltató a betegek ellátását a rendelőjében az alábbi rendelési idő szerint köteles biztosítani.</w:t>
      </w:r>
    </w:p>
    <w:p w:rsidR="00F5605C" w:rsidRPr="00FD1E14" w:rsidRDefault="00F5605C" w:rsidP="00F5605C">
      <w:pPr>
        <w:jc w:val="both"/>
        <w:rPr>
          <w:rFonts w:ascii="Times New Roman" w:hAnsi="Times New Roman" w:cs="Times New Roman"/>
          <w:b/>
          <w:i/>
          <w:sz w:val="24"/>
          <w:szCs w:val="24"/>
          <w:u w:val="single"/>
        </w:rPr>
      </w:pPr>
    </w:p>
    <w:p w:rsidR="00F5605C" w:rsidRPr="00FD1E14" w:rsidRDefault="00F5605C" w:rsidP="00F5605C">
      <w:pPr>
        <w:jc w:val="both"/>
        <w:rPr>
          <w:rFonts w:ascii="Times New Roman" w:hAnsi="Times New Roman" w:cs="Times New Roman"/>
          <w:b/>
          <w:i/>
          <w:sz w:val="24"/>
          <w:szCs w:val="24"/>
          <w:u w:val="single"/>
        </w:rPr>
      </w:pPr>
      <w:r w:rsidRPr="00FD1E14">
        <w:rPr>
          <w:rFonts w:ascii="Times New Roman" w:hAnsi="Times New Roman" w:cs="Times New Roman"/>
          <w:b/>
          <w:i/>
          <w:sz w:val="24"/>
          <w:szCs w:val="24"/>
          <w:u w:val="single"/>
        </w:rPr>
        <w:t>5.1.1.Rendelési Idő:</w:t>
      </w:r>
    </w:p>
    <w:p w:rsidR="00F5605C" w:rsidRPr="00FD1E14" w:rsidRDefault="00F5605C" w:rsidP="00F5605C">
      <w:pPr>
        <w:ind w:firstLine="708"/>
        <w:rPr>
          <w:rFonts w:ascii="Times New Roman" w:hAnsi="Times New Roman" w:cs="Times New Roman"/>
          <w:b/>
          <w:i/>
          <w:sz w:val="24"/>
          <w:szCs w:val="24"/>
        </w:rPr>
      </w:pPr>
      <w:r w:rsidRPr="00FD1E14">
        <w:rPr>
          <w:rFonts w:ascii="Times New Roman" w:hAnsi="Times New Roman" w:cs="Times New Roman"/>
          <w:b/>
          <w:i/>
          <w:sz w:val="24"/>
          <w:szCs w:val="24"/>
        </w:rPr>
        <w:t>Hétfő: 16.00 – 20.00 óráig (Hunyadi János utca 81-85.)</w:t>
      </w:r>
    </w:p>
    <w:p w:rsidR="00F5605C" w:rsidRPr="00FD1E14" w:rsidRDefault="00F5605C" w:rsidP="00F5605C">
      <w:pPr>
        <w:ind w:firstLine="708"/>
        <w:rPr>
          <w:rFonts w:ascii="Times New Roman" w:hAnsi="Times New Roman" w:cs="Times New Roman"/>
          <w:b/>
          <w:i/>
          <w:sz w:val="24"/>
          <w:szCs w:val="24"/>
        </w:rPr>
      </w:pPr>
      <w:r w:rsidRPr="00FD1E14">
        <w:rPr>
          <w:rFonts w:ascii="Times New Roman" w:hAnsi="Times New Roman" w:cs="Times New Roman"/>
          <w:b/>
          <w:i/>
          <w:sz w:val="24"/>
          <w:szCs w:val="24"/>
        </w:rPr>
        <w:t xml:space="preserve">Kedd: 8.00 – 12.00 óráig (Kútföldi út 1/a.) </w:t>
      </w:r>
    </w:p>
    <w:p w:rsidR="00F5605C" w:rsidRPr="00FD1E14" w:rsidRDefault="00F5605C" w:rsidP="00F5605C">
      <w:pPr>
        <w:ind w:firstLine="708"/>
        <w:rPr>
          <w:rFonts w:ascii="Times New Roman" w:hAnsi="Times New Roman" w:cs="Times New Roman"/>
          <w:b/>
          <w:i/>
          <w:sz w:val="24"/>
          <w:szCs w:val="24"/>
        </w:rPr>
      </w:pPr>
      <w:r w:rsidRPr="00FD1E14">
        <w:rPr>
          <w:rFonts w:ascii="Times New Roman" w:hAnsi="Times New Roman" w:cs="Times New Roman"/>
          <w:b/>
          <w:i/>
          <w:sz w:val="24"/>
          <w:szCs w:val="24"/>
        </w:rPr>
        <w:t>Szerda: 16.00 – 20.00 óráig (Hunyadi János utca 81-85.)</w:t>
      </w:r>
    </w:p>
    <w:p w:rsidR="00F5605C" w:rsidRPr="00FD1E14" w:rsidRDefault="00F5605C" w:rsidP="00F5605C">
      <w:pPr>
        <w:ind w:firstLine="708"/>
        <w:rPr>
          <w:rFonts w:ascii="Times New Roman" w:hAnsi="Times New Roman" w:cs="Times New Roman"/>
          <w:b/>
          <w:i/>
          <w:sz w:val="24"/>
          <w:szCs w:val="24"/>
        </w:rPr>
      </w:pPr>
      <w:r w:rsidRPr="00FD1E14">
        <w:rPr>
          <w:rFonts w:ascii="Times New Roman" w:hAnsi="Times New Roman" w:cs="Times New Roman"/>
          <w:b/>
          <w:i/>
          <w:sz w:val="24"/>
          <w:szCs w:val="24"/>
        </w:rPr>
        <w:t>Csütörtök: 8.00 – 12.00 óráig (Kútföldi út 1/a.)</w:t>
      </w:r>
    </w:p>
    <w:p w:rsidR="00F5605C" w:rsidRPr="00FD1E14" w:rsidRDefault="00F5605C" w:rsidP="00F5605C">
      <w:pPr>
        <w:ind w:firstLine="708"/>
        <w:rPr>
          <w:rFonts w:ascii="Times New Roman" w:hAnsi="Times New Roman" w:cs="Times New Roman"/>
          <w:b/>
          <w:i/>
          <w:sz w:val="24"/>
          <w:szCs w:val="24"/>
        </w:rPr>
      </w:pPr>
      <w:r w:rsidRPr="00FD1E14">
        <w:rPr>
          <w:rFonts w:ascii="Times New Roman" w:hAnsi="Times New Roman" w:cs="Times New Roman"/>
          <w:b/>
          <w:i/>
          <w:sz w:val="24"/>
          <w:szCs w:val="24"/>
        </w:rPr>
        <w:t>Péntek: páros hét: 16.00 – 20.00 óráig (Hunyadi János utca 81-85.)</w:t>
      </w:r>
    </w:p>
    <w:p w:rsidR="00F5605C" w:rsidRPr="00FD1E14" w:rsidRDefault="00F5605C" w:rsidP="00F5605C">
      <w:pPr>
        <w:rPr>
          <w:rFonts w:ascii="Times New Roman" w:hAnsi="Times New Roman" w:cs="Times New Roman"/>
          <w:b/>
          <w:i/>
          <w:sz w:val="24"/>
          <w:szCs w:val="24"/>
        </w:rPr>
      </w:pPr>
      <w:r w:rsidRPr="00FD1E14">
        <w:rPr>
          <w:rFonts w:ascii="Times New Roman" w:hAnsi="Times New Roman" w:cs="Times New Roman"/>
          <w:b/>
          <w:i/>
          <w:sz w:val="24"/>
          <w:szCs w:val="24"/>
        </w:rPr>
        <w:t xml:space="preserve"> </w:t>
      </w:r>
      <w:r w:rsidRPr="00FD1E14">
        <w:rPr>
          <w:rFonts w:ascii="Times New Roman" w:hAnsi="Times New Roman" w:cs="Times New Roman"/>
          <w:b/>
          <w:i/>
          <w:sz w:val="24"/>
          <w:szCs w:val="24"/>
        </w:rPr>
        <w:tab/>
        <w:t xml:space="preserve">              </w:t>
      </w:r>
      <w:proofErr w:type="gramStart"/>
      <w:r w:rsidRPr="00FD1E14">
        <w:rPr>
          <w:rFonts w:ascii="Times New Roman" w:hAnsi="Times New Roman" w:cs="Times New Roman"/>
          <w:b/>
          <w:i/>
          <w:sz w:val="24"/>
          <w:szCs w:val="24"/>
        </w:rPr>
        <w:t>páratlan</w:t>
      </w:r>
      <w:proofErr w:type="gramEnd"/>
      <w:r w:rsidRPr="00FD1E14">
        <w:rPr>
          <w:rFonts w:ascii="Times New Roman" w:hAnsi="Times New Roman" w:cs="Times New Roman"/>
          <w:b/>
          <w:i/>
          <w:sz w:val="24"/>
          <w:szCs w:val="24"/>
        </w:rPr>
        <w:t xml:space="preserve"> hét: 8.00 – 12.00 óráig (Hunyadi János utca 81-85.) </w:t>
      </w:r>
    </w:p>
    <w:p w:rsidR="00F5605C" w:rsidRPr="00FD1E14" w:rsidRDefault="00F5605C" w:rsidP="00F5605C">
      <w:pPr>
        <w:rPr>
          <w:rFonts w:ascii="Times New Roman" w:hAnsi="Times New Roman" w:cs="Times New Roman"/>
          <w:b/>
          <w:sz w:val="24"/>
          <w:szCs w:val="24"/>
        </w:rPr>
      </w:pPr>
    </w:p>
    <w:p w:rsidR="00F5605C" w:rsidRPr="00FD1E14" w:rsidRDefault="00F5605C" w:rsidP="00F5605C">
      <w:pPr>
        <w:rPr>
          <w:rFonts w:ascii="Times New Roman" w:hAnsi="Times New Roman" w:cs="Times New Roman"/>
          <w:i/>
          <w:sz w:val="24"/>
          <w:szCs w:val="24"/>
        </w:rPr>
      </w:pPr>
      <w:r w:rsidRPr="00FD1E14">
        <w:rPr>
          <w:rFonts w:ascii="Times New Roman" w:hAnsi="Times New Roman" w:cs="Times New Roman"/>
          <w:i/>
          <w:sz w:val="24"/>
          <w:szCs w:val="24"/>
        </w:rPr>
        <w:t>5.1.2.Rendelkezésre állási idő:</w:t>
      </w:r>
    </w:p>
    <w:p w:rsidR="00F5605C" w:rsidRPr="00FD1E14" w:rsidRDefault="00F5605C" w:rsidP="00F5605C">
      <w:pPr>
        <w:ind w:firstLine="708"/>
        <w:rPr>
          <w:rFonts w:ascii="Times New Roman" w:hAnsi="Times New Roman" w:cs="Times New Roman"/>
          <w:i/>
          <w:sz w:val="24"/>
          <w:szCs w:val="24"/>
        </w:rPr>
      </w:pPr>
      <w:r w:rsidRPr="00FD1E14">
        <w:rPr>
          <w:rFonts w:ascii="Times New Roman" w:hAnsi="Times New Roman" w:cs="Times New Roman"/>
          <w:i/>
          <w:sz w:val="24"/>
          <w:szCs w:val="24"/>
        </w:rPr>
        <w:t>Hétfő: 12.00 – 16.00 óráig</w:t>
      </w:r>
    </w:p>
    <w:p w:rsidR="00F5605C" w:rsidRPr="00FD1E14" w:rsidRDefault="00F5605C" w:rsidP="00F5605C">
      <w:pPr>
        <w:ind w:firstLine="708"/>
        <w:rPr>
          <w:rFonts w:ascii="Times New Roman" w:hAnsi="Times New Roman" w:cs="Times New Roman"/>
          <w:i/>
          <w:sz w:val="24"/>
          <w:szCs w:val="24"/>
        </w:rPr>
      </w:pPr>
      <w:r w:rsidRPr="00FD1E14">
        <w:rPr>
          <w:rFonts w:ascii="Times New Roman" w:hAnsi="Times New Roman" w:cs="Times New Roman"/>
          <w:i/>
          <w:sz w:val="24"/>
          <w:szCs w:val="24"/>
        </w:rPr>
        <w:t>Kedd: 12.00 – 16.00 óráig</w:t>
      </w:r>
    </w:p>
    <w:p w:rsidR="00F5605C" w:rsidRPr="00FD1E14" w:rsidRDefault="00F5605C" w:rsidP="00F5605C">
      <w:pPr>
        <w:ind w:firstLine="708"/>
        <w:rPr>
          <w:rFonts w:ascii="Times New Roman" w:hAnsi="Times New Roman" w:cs="Times New Roman"/>
          <w:i/>
          <w:sz w:val="24"/>
          <w:szCs w:val="24"/>
        </w:rPr>
      </w:pPr>
      <w:r w:rsidRPr="00FD1E14">
        <w:rPr>
          <w:rFonts w:ascii="Times New Roman" w:hAnsi="Times New Roman" w:cs="Times New Roman"/>
          <w:i/>
          <w:sz w:val="24"/>
          <w:szCs w:val="24"/>
        </w:rPr>
        <w:t>Szerda: 12.00 – 16.00 óráig</w:t>
      </w:r>
    </w:p>
    <w:p w:rsidR="00F5605C" w:rsidRPr="00FD1E14" w:rsidRDefault="00F5605C" w:rsidP="00F5605C">
      <w:pPr>
        <w:ind w:firstLine="708"/>
        <w:rPr>
          <w:rFonts w:ascii="Times New Roman" w:hAnsi="Times New Roman" w:cs="Times New Roman"/>
          <w:i/>
          <w:sz w:val="24"/>
          <w:szCs w:val="24"/>
        </w:rPr>
      </w:pPr>
      <w:r w:rsidRPr="00FD1E14">
        <w:rPr>
          <w:rFonts w:ascii="Times New Roman" w:hAnsi="Times New Roman" w:cs="Times New Roman"/>
          <w:i/>
          <w:sz w:val="24"/>
          <w:szCs w:val="24"/>
        </w:rPr>
        <w:t>Csütörtök: 12.00 – 16.00 óráig</w:t>
      </w:r>
    </w:p>
    <w:p w:rsidR="00F5605C" w:rsidRPr="00FD1E14" w:rsidRDefault="00F5605C" w:rsidP="00F5605C">
      <w:pPr>
        <w:ind w:firstLine="708"/>
        <w:rPr>
          <w:rFonts w:ascii="Times New Roman" w:hAnsi="Times New Roman" w:cs="Times New Roman"/>
          <w:i/>
          <w:sz w:val="24"/>
          <w:szCs w:val="24"/>
        </w:rPr>
      </w:pPr>
      <w:r w:rsidRPr="00FD1E14">
        <w:rPr>
          <w:rFonts w:ascii="Times New Roman" w:hAnsi="Times New Roman" w:cs="Times New Roman"/>
          <w:i/>
          <w:sz w:val="24"/>
          <w:szCs w:val="24"/>
        </w:rPr>
        <w:t>Péntek: páros hét: 12.00 – 16.00 óráig</w:t>
      </w:r>
    </w:p>
    <w:p w:rsidR="00F5605C" w:rsidRPr="00FD1E14" w:rsidRDefault="00F5605C" w:rsidP="00F5605C">
      <w:pPr>
        <w:rPr>
          <w:rFonts w:ascii="Times New Roman" w:hAnsi="Times New Roman" w:cs="Times New Roman"/>
          <w:i/>
          <w:sz w:val="24"/>
          <w:szCs w:val="24"/>
        </w:rPr>
      </w:pPr>
      <w:r w:rsidRPr="00FD1E14">
        <w:rPr>
          <w:rFonts w:ascii="Times New Roman" w:hAnsi="Times New Roman" w:cs="Times New Roman"/>
          <w:i/>
          <w:sz w:val="24"/>
          <w:szCs w:val="24"/>
        </w:rPr>
        <w:t xml:space="preserve">          </w:t>
      </w:r>
      <w:r w:rsidRPr="00FD1E14">
        <w:rPr>
          <w:rFonts w:ascii="Times New Roman" w:hAnsi="Times New Roman" w:cs="Times New Roman"/>
          <w:i/>
          <w:sz w:val="24"/>
          <w:szCs w:val="24"/>
        </w:rPr>
        <w:tab/>
      </w:r>
      <w:r w:rsidRPr="00FD1E14">
        <w:rPr>
          <w:rFonts w:ascii="Times New Roman" w:hAnsi="Times New Roman" w:cs="Times New Roman"/>
          <w:i/>
          <w:sz w:val="24"/>
          <w:szCs w:val="24"/>
        </w:rPr>
        <w:tab/>
      </w:r>
      <w:proofErr w:type="gramStart"/>
      <w:r w:rsidRPr="00FD1E14">
        <w:rPr>
          <w:rFonts w:ascii="Times New Roman" w:hAnsi="Times New Roman" w:cs="Times New Roman"/>
          <w:i/>
          <w:sz w:val="24"/>
          <w:szCs w:val="24"/>
        </w:rPr>
        <w:t>páratlan</w:t>
      </w:r>
      <w:proofErr w:type="gramEnd"/>
      <w:r w:rsidRPr="00FD1E14">
        <w:rPr>
          <w:rFonts w:ascii="Times New Roman" w:hAnsi="Times New Roman" w:cs="Times New Roman"/>
          <w:i/>
          <w:sz w:val="24"/>
          <w:szCs w:val="24"/>
        </w:rPr>
        <w:t xml:space="preserve"> hét: 12.00 – 16.00 óráig</w:t>
      </w:r>
    </w:p>
    <w:p w:rsidR="00F5605C" w:rsidRPr="00FD1E14" w:rsidRDefault="00F5605C" w:rsidP="00F5605C">
      <w:pPr>
        <w:rPr>
          <w:rFonts w:ascii="Times New Roman" w:hAnsi="Times New Roman" w:cs="Times New Roman"/>
          <w:i/>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6. A háziorvos ügyeletben történő részvételére vonatkozó rendelkezések</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Az orvosi ügyeletet az Önkormányzat biztosítja az általa szervezett központi ügyelet útján. Egészségügyi Szolgáltató tudomásul veszi, hogy szükség esetén kötelezhető ügyeleti feladat ellátására a háziorvosi, házi gyermekorvosi és fogorvosi tevékenységről szóló 4/2000.(II.25.) EüM rendelet, az egészségügyi ellátás folyamatos működtetésének egyes szervezési kérdéseiről szóló 47/2004.(V.11.) </w:t>
      </w:r>
      <w:proofErr w:type="spellStart"/>
      <w:r w:rsidRPr="00FD1E14">
        <w:rPr>
          <w:rFonts w:ascii="Times New Roman" w:hAnsi="Times New Roman" w:cs="Times New Roman"/>
          <w:sz w:val="24"/>
          <w:szCs w:val="24"/>
        </w:rPr>
        <w:t>ESzCsM</w:t>
      </w:r>
      <w:proofErr w:type="spellEnd"/>
      <w:r w:rsidRPr="00FD1E14">
        <w:rPr>
          <w:rFonts w:ascii="Times New Roman" w:hAnsi="Times New Roman" w:cs="Times New Roman"/>
          <w:sz w:val="24"/>
          <w:szCs w:val="24"/>
        </w:rPr>
        <w:t xml:space="preserve"> rendelet szabályai és az egészségügyi szolgáltatások Egészségbiztosítási Alapból történő finanszírozásának részletes szabályairól szóló 43/1999.(III. 3.) Korm. rendelet 7.§ (2) bekezdésének d) pontjában foglaltak szerint, amennyiben erre nézve igény merül fel Önkormányzat oldalán. Szerződő felek ilyen igény esetén külön megállapodást kötnek az ügyelet ellátásának feltételeire nézve.</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7. A háziorvos helyettesítésére vonatkozó rendelkezések</w:t>
      </w:r>
    </w:p>
    <w:p w:rsidR="00F5605C" w:rsidRPr="00FD1E14" w:rsidRDefault="00F5605C" w:rsidP="00F5605C">
      <w:pPr>
        <w:jc w:val="both"/>
        <w:rPr>
          <w:rFonts w:ascii="Times New Roman" w:hAnsi="Times New Roman" w:cs="Times New Roman"/>
          <w:i/>
          <w:sz w:val="24"/>
          <w:szCs w:val="24"/>
        </w:rPr>
      </w:pPr>
      <w:r w:rsidRPr="00FD1E14">
        <w:rPr>
          <w:rFonts w:ascii="Times New Roman" w:hAnsi="Times New Roman" w:cs="Times New Roman"/>
          <w:sz w:val="24"/>
          <w:szCs w:val="24"/>
        </w:rPr>
        <w:t>Helyettesítésről az Egészségügyi Szolgáltató maga köteles gondoskodni a szerződés időtartama alatt, érvényes a vonatkozó jogszabályokban a feladatkörre előírt személyi és szakmai feltételeknek megfelelő, az engedélyező Egészségügyi Hatóságnak szabályszerűen bejelentett helyettessel. Indokolt esetben, ellátási érdekből az Egészségügyi Szolgálat vezetője</w:t>
      </w:r>
      <w:r w:rsidRPr="00FD1E14">
        <w:rPr>
          <w:rStyle w:val="Jegyzethivatkozs"/>
          <w:rFonts w:ascii="Times New Roman" w:hAnsi="Times New Roman" w:cs="Times New Roman"/>
          <w:sz w:val="24"/>
          <w:szCs w:val="24"/>
        </w:rPr>
        <w:t xml:space="preserve"> </w:t>
      </w:r>
      <w:r w:rsidRPr="00FD1E14">
        <w:rPr>
          <w:rFonts w:ascii="Times New Roman" w:hAnsi="Times New Roman" w:cs="Times New Roman"/>
          <w:sz w:val="24"/>
          <w:szCs w:val="24"/>
        </w:rPr>
        <w:t xml:space="preserve">átmenetileg, legfeljebb 6 (hat) hónapra, a helyettesítendő praxis terhére és költségére, helyettesítésre kötelezheti az Egészségügyi Szolgáltatót.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8. Az ellátás nyújtásában részt vevő egészségügyi szakdolgozók megnevezése, a rájuk vonatkozó rendelkezések</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8.1. Az Egészségügyi Szolgáltató a háziorvosi, házi gyermekorvosi és fogorvosi tevékenységről szóló 4/2000.(II.25.) EüM rendelet 12. § (1) bekezdés alapján köteles a jogszabályban előírt képzettséggel rendelkező ápolót alkalmazni, aki a jogszabályok által előírt, az egészségügyi szolgáltatás nyújtására vonatkozó feltételeknek megfelel, </w:t>
      </w:r>
      <w:proofErr w:type="gramStart"/>
      <w:r w:rsidRPr="00FD1E14">
        <w:rPr>
          <w:rFonts w:ascii="Times New Roman" w:hAnsi="Times New Roman" w:cs="Times New Roman"/>
          <w:sz w:val="24"/>
          <w:szCs w:val="24"/>
        </w:rPr>
        <w:t>ezen</w:t>
      </w:r>
      <w:proofErr w:type="gramEnd"/>
      <w:r w:rsidRPr="00FD1E14">
        <w:rPr>
          <w:rFonts w:ascii="Times New Roman" w:hAnsi="Times New Roman" w:cs="Times New Roman"/>
          <w:sz w:val="24"/>
          <w:szCs w:val="24"/>
        </w:rPr>
        <w:t xml:space="preserve"> feltételekkel rendelkezik.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 jogszabályi előírások betartását az Egészségügyi Hatóság ellenőrzi.</w:t>
      </w:r>
    </w:p>
    <w:p w:rsidR="00F5605C" w:rsidRPr="00FD1E14" w:rsidRDefault="00F5605C" w:rsidP="00F5605C">
      <w:pPr>
        <w:pStyle w:val="Listaszerbekezds"/>
        <w:ind w:left="0"/>
        <w:rPr>
          <w:rFonts w:ascii="Times New Roman" w:hAnsi="Times New Roman" w:cs="Times New Roman"/>
          <w:sz w:val="24"/>
          <w:szCs w:val="24"/>
        </w:rPr>
      </w:pPr>
    </w:p>
    <w:p w:rsidR="00F5605C" w:rsidRPr="00FD1E14" w:rsidRDefault="00F5605C" w:rsidP="00F5605C">
      <w:pPr>
        <w:pStyle w:val="Listaszerbekezds"/>
        <w:ind w:left="0"/>
        <w:jc w:val="both"/>
        <w:rPr>
          <w:rFonts w:ascii="Times New Roman" w:hAnsi="Times New Roman" w:cs="Times New Roman"/>
          <w:sz w:val="24"/>
          <w:szCs w:val="24"/>
        </w:rPr>
      </w:pPr>
      <w:r w:rsidRPr="00FD1E14">
        <w:rPr>
          <w:rFonts w:ascii="Times New Roman" w:hAnsi="Times New Roman" w:cs="Times New Roman"/>
          <w:sz w:val="24"/>
          <w:szCs w:val="24"/>
        </w:rPr>
        <w:t>A praxisban közreműködő ápoló foglalkoztatásáról és helyettesítéséről - annak finanszírozásával egyetemben - az Egészségügyi Szolgáltató köteles gondoskodni.</w:t>
      </w:r>
    </w:p>
    <w:p w:rsidR="00F5605C" w:rsidRPr="00FD1E14" w:rsidRDefault="00F5605C" w:rsidP="00F5605C">
      <w:pPr>
        <w:pStyle w:val="Listaszerbekezds"/>
        <w:ind w:left="0"/>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8.2. Egészségügyi Szolgáltató az ápoló működési nyilvántartásba vételének igazolását, MESZK tagságának igazolását, munkaszerződését és munkaköri leírását továbbá a mindenkor hatályos jogszabályok szerint az elvégzett alkalmassági vizsgálat eredményét Egészségügyi Szolgálat részére köteles bemutatni.</w:t>
      </w:r>
    </w:p>
    <w:p w:rsidR="00F5605C" w:rsidRPr="00FD1E14" w:rsidRDefault="00F5605C" w:rsidP="00F5605C">
      <w:pPr>
        <w:jc w:val="both"/>
        <w:rPr>
          <w:rFonts w:ascii="Times New Roman" w:hAnsi="Times New Roman" w:cs="Times New Roman"/>
          <w:sz w:val="24"/>
          <w:szCs w:val="24"/>
          <w:highlight w:val="yellow"/>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8.3.Az ápoló munkáját a gyógyító–megelőző ellátással kapcsolatos feladatok vonatkozásában a háziorvos irányítja. Az ápoló a szakképesítésének megfelelő feladatokat önállóan végzi. A háziorvosi ellátáshoz kapcsolódó ápolási tevékenység tartalmát a háziorvosi, házi gyermekorvosi és fogorvosi tevékenységről szóló 4/2000. (II. 25.) EüM rendelet 2. melléklete rögzíti, az ápoló a feladatait ennek alapján köteles ellátni.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8.4. Az Egészségügyi Szolgáltató köteles bejelenteni az Egészségügyi Szolgálatnak is, ha az ápoló személyében változást tervez.</w:t>
      </w:r>
    </w:p>
    <w:p w:rsidR="00F5605C" w:rsidRPr="00FD1E14" w:rsidRDefault="00F5605C" w:rsidP="00F5605C">
      <w:pPr>
        <w:pStyle w:val="Listaszerbekezds"/>
        <w:ind w:left="0"/>
        <w:rPr>
          <w:rFonts w:ascii="Times New Roman" w:hAnsi="Times New Roman" w:cs="Times New Roman"/>
          <w:sz w:val="24"/>
          <w:szCs w:val="24"/>
        </w:rPr>
      </w:pPr>
    </w:p>
    <w:p w:rsidR="00F5605C" w:rsidRPr="00FD1E14" w:rsidRDefault="00F5605C" w:rsidP="00F5605C">
      <w:pPr>
        <w:pStyle w:val="Listaszerbekezds"/>
        <w:ind w:left="0"/>
        <w:rPr>
          <w:rFonts w:ascii="Times New Roman" w:hAnsi="Times New Roman" w:cs="Times New Roman"/>
          <w:b/>
          <w:sz w:val="24"/>
          <w:szCs w:val="24"/>
        </w:rPr>
      </w:pPr>
      <w:r w:rsidRPr="00FD1E14">
        <w:rPr>
          <w:rFonts w:ascii="Times New Roman" w:hAnsi="Times New Roman" w:cs="Times New Roman"/>
          <w:b/>
          <w:sz w:val="24"/>
          <w:szCs w:val="24"/>
        </w:rPr>
        <w:t>9. A feladat-ellátási szerződés időtartama</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Jelen szerződést Szerződő felek </w:t>
      </w:r>
      <w:r w:rsidRPr="00FD1E14">
        <w:rPr>
          <w:rFonts w:ascii="Times New Roman" w:hAnsi="Times New Roman" w:cs="Times New Roman"/>
          <w:b/>
          <w:sz w:val="24"/>
          <w:szCs w:val="24"/>
        </w:rPr>
        <w:t>2022. június 1. napjától 2027. május 31. napjáig</w:t>
      </w:r>
      <w:r w:rsidRPr="00FD1E14">
        <w:rPr>
          <w:rFonts w:ascii="Times New Roman" w:hAnsi="Times New Roman" w:cs="Times New Roman"/>
          <w:sz w:val="24"/>
          <w:szCs w:val="24"/>
        </w:rPr>
        <w:t xml:space="preserve"> terjedő határozott időtartamra kötik. Szerződő felek kölcsönösen kifejezik szándékukat hosszú távú munkakapcsolat fenntartására. Amennyiben szükséges, Szerződő felek kölcsönösen kezdeményezik jelen szerződés módosítását.</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10. A feladat-ellátási szerződés felmondására vonatkozó rendelkezések</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10.1.Jelen szerződés megszűnik, ha a finanszírozó szerv és az Egészségügyi Szolgáltató között létrejött szerződés bármely okból megszűnik, vagy Egészségügyi Szolgáltató működési engedélyét az Egészségügyi Hatóság visszavonta. </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 xml:space="preserve">10.2.Szerződő felek a jelen szerződést 6 (hat) hónapra mondhatják fel. Szerződő felek kijelentik, hogy közös megegyezéssel történő szerződés-megszüntetés esetén is irányadónak tekintik a felmondási időre meghatározott időtartamot. </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Jelen szerződés fennállásának időtartama alatt súlyos szerződésszegés esetén szerződő felet megilleti a szerződésszegő féllel szemben a rendkívüli felmondás joga. Jelen szerződés megszűnése esetén Egészségügyi Szolgáltató köteles a rendelkezésére bocsátott, orvosi rendelőben lévő orvosi szoba és az egészségügyi célokra szolgáló közös helyiségeket és a melléklet</w:t>
      </w:r>
      <w:r w:rsidRPr="00FD1E14">
        <w:rPr>
          <w:rFonts w:ascii="Times New Roman" w:hAnsi="Times New Roman" w:cs="Times New Roman"/>
          <w:color w:val="FF0000"/>
          <w:sz w:val="24"/>
          <w:szCs w:val="24"/>
        </w:rPr>
        <w:t xml:space="preserve"> </w:t>
      </w:r>
      <w:r w:rsidRPr="00FD1E14">
        <w:rPr>
          <w:rFonts w:ascii="Times New Roman" w:hAnsi="Times New Roman" w:cs="Times New Roman"/>
          <w:sz w:val="24"/>
          <w:szCs w:val="24"/>
        </w:rPr>
        <w:t>szerint átvett felszerelési, berendezési tárgyakat az utolsó munkanapján, de legkésőbb a szerződés megszűnését követő 15 (tizenöt) napon belül, rendeltetésszerű használatra alkalmas, állapotban Egészségügyi Szolgálat birtokába visszaadni.</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10.3.A praxis működésével kapcsolatos közüzemi díjak tekintetében fennálló 6 (hat) hónapon túli elmaradás, hátralék megjelenés súlyos szerződésszegésnek minősül, amely szerződésszegés a szerződés azonnali hatályú felmondását vonja maga után.</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10.4.Az Egészségügyi Szolgáltató az átengedett helyiséget kizárólag a szerződésben foglalt feladatokra használhatja, bérbeadási, albérletbe adási, más célra történő hasznosításra, átengedésre szóló jogot nem szerez. Az alapellátási egészségügyi szolgáltatásokon túli tevékenység csak külön szerződés alapján folytatható. A jelen pontban foglaltak megszegése a szerződés azonnali hatályú felmondását vonhatja maga után.</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11.A háziorvost a körzetmódosítás következtében ért kár esetére a települési önkormányzat kártalanítási kötelezettsége</w:t>
      </w:r>
      <w:r w:rsidRPr="00FD1E14">
        <w:rPr>
          <w:rFonts w:ascii="Times New Roman" w:hAnsi="Times New Roman" w:cs="Times New Roman"/>
          <w:b/>
          <w:color w:val="C00000"/>
          <w:sz w:val="24"/>
          <w:szCs w:val="24"/>
        </w:rPr>
        <w:t xml:space="preserve">  </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Az önálló orvosi tevékenységről szóló 2000. évi II. törvény 2/B. § (5) bekezdése alapján a körzetmódosítás miatt bekövetkezett, a háziorvost ért kár esetén a települési önkormányzat kártalanítási kötelezettséggel tartozik.</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12.Egyéb, kártérítésre, kártalanításra vonatkozó előírások</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Az Egészségügyi Szolgáltató kijelenti, hogy valamennyi, a jelen szerződéssel érintett praxisban végzett háziorvosi tevékenység végzése során okozott károkért kizárólagos felelősséget vállal.</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b/>
          <w:sz w:val="24"/>
          <w:szCs w:val="24"/>
        </w:rPr>
      </w:pPr>
      <w:r w:rsidRPr="00FD1E14">
        <w:rPr>
          <w:rFonts w:ascii="Times New Roman" w:hAnsi="Times New Roman" w:cs="Times New Roman"/>
          <w:b/>
          <w:sz w:val="24"/>
          <w:szCs w:val="24"/>
        </w:rPr>
        <w:t>13. Egyéb előírások</w:t>
      </w: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lastRenderedPageBreak/>
        <w:t>13.1.Az Önkormányzat és az Egészségügyi Szolgáltató kötelezi magát, hogy együttműködik a kerület egészségügyi helyzetének javítása érdekében. Ennek érdekében Önkormányzat az Egészségügyi Szolgálat közreműködésével köteles tájékoztatni az Egészségügyi Szolgáltatót a kerület egészségügyi ellátását érintő kérdésekről, döntésekről, továbbképzési lehetőségekről.</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13.2. Jelen szerződés megkötésének feltétele, az Egészségügyi Szolgáltató MOK tagságának igazolása, a vállalkozói tevékenység folytatásához szükséges működési engedély-, és/vagy a cégbírósági bejegyzés, a 3.6. pont szerinti felelősségbiztosítás, továbbá a mindenkor hatályos jogszabályok szerint elvégzett alkalmassági vizsgálatok eredményeinek Egészségügyi Szolgálat részére történő bemutatása.</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13.3.Jelen szerződésben nem szabályozottakra a Polgári Törvénykönyv és a mindenkor hatályos, vonatkozó jogszabályok az irányadók.</w:t>
      </w: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r w:rsidRPr="00FD1E14">
        <w:rPr>
          <w:rFonts w:ascii="Times New Roman" w:hAnsi="Times New Roman" w:cs="Times New Roman"/>
          <w:sz w:val="24"/>
          <w:szCs w:val="24"/>
        </w:rPr>
        <w:t>Jelen szerződést Szerződő Felek elolvasás és megértés után, mint akaratukkal mindenben egyezőt, jóváhagyólag írták alá.</w:t>
      </w:r>
    </w:p>
    <w:p w:rsidR="00F5605C" w:rsidRPr="00FD1E14" w:rsidRDefault="00F5605C" w:rsidP="00F5605C">
      <w:pPr>
        <w:rPr>
          <w:rFonts w:ascii="Times New Roman" w:hAnsi="Times New Roman" w:cs="Times New Roman"/>
          <w:sz w:val="24"/>
          <w:szCs w:val="24"/>
        </w:rPr>
      </w:pPr>
    </w:p>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Budapest, 2022. …</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(hó) …… (nap)</w:t>
      </w:r>
    </w:p>
    <w:p w:rsidR="00F5605C" w:rsidRPr="00FD1E14" w:rsidRDefault="00F5605C" w:rsidP="00F5605C">
      <w:pPr>
        <w:rPr>
          <w:rFonts w:ascii="Times New Roman" w:hAnsi="Times New Roman" w:cs="Times New Roman"/>
          <w:sz w:val="24"/>
          <w:szCs w:val="24"/>
        </w:rPr>
      </w:pPr>
    </w:p>
    <w:tbl>
      <w:tblPr>
        <w:tblW w:w="0" w:type="auto"/>
        <w:tblLook w:val="01E0" w:firstRow="1" w:lastRow="1" w:firstColumn="1" w:lastColumn="1" w:noHBand="0" w:noVBand="0"/>
      </w:tblPr>
      <w:tblGrid>
        <w:gridCol w:w="4786"/>
        <w:gridCol w:w="4852"/>
      </w:tblGrid>
      <w:tr w:rsidR="00F5605C" w:rsidRPr="00FD1E14" w:rsidTr="00F5605C">
        <w:trPr>
          <w:trHeight w:val="326"/>
        </w:trPr>
        <w:tc>
          <w:tcPr>
            <w:tcW w:w="4956" w:type="dxa"/>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   …………………………………….</w:t>
            </w:r>
          </w:p>
        </w:tc>
        <w:tc>
          <w:tcPr>
            <w:tcW w:w="5006" w:type="dxa"/>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w:t>
            </w:r>
          </w:p>
        </w:tc>
      </w:tr>
      <w:tr w:rsidR="00F5605C" w:rsidRPr="00FD1E14" w:rsidTr="00F5605C">
        <w:trPr>
          <w:trHeight w:val="281"/>
        </w:trPr>
        <w:tc>
          <w:tcPr>
            <w:tcW w:w="4956" w:type="dxa"/>
            <w:hideMark/>
          </w:tcPr>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Őrsi Gergely</w:t>
            </w:r>
          </w:p>
        </w:tc>
        <w:tc>
          <w:tcPr>
            <w:tcW w:w="5006" w:type="dxa"/>
            <w:hideMark/>
          </w:tcPr>
          <w:p w:rsidR="00F5605C" w:rsidRPr="00FD1E14" w:rsidRDefault="00F5605C" w:rsidP="00F5605C">
            <w:pPr>
              <w:jc w:val="center"/>
              <w:rPr>
                <w:rFonts w:ascii="Times New Roman" w:hAnsi="Times New Roman" w:cs="Times New Roman"/>
                <w:b/>
                <w:sz w:val="24"/>
                <w:szCs w:val="24"/>
              </w:rPr>
            </w:pPr>
            <w:proofErr w:type="spellStart"/>
            <w:r w:rsidRPr="00FD1E14">
              <w:rPr>
                <w:rFonts w:ascii="Times New Roman" w:hAnsi="Times New Roman" w:cs="Times New Roman"/>
                <w:b/>
                <w:sz w:val="24"/>
                <w:szCs w:val="24"/>
              </w:rPr>
              <w:t>Flanek</w:t>
            </w:r>
            <w:proofErr w:type="spellEnd"/>
            <w:r w:rsidRPr="00FD1E14">
              <w:rPr>
                <w:rFonts w:ascii="Times New Roman" w:hAnsi="Times New Roman" w:cs="Times New Roman"/>
                <w:b/>
                <w:sz w:val="24"/>
                <w:szCs w:val="24"/>
              </w:rPr>
              <w:t xml:space="preserve"> Angéla</w:t>
            </w:r>
          </w:p>
        </w:tc>
      </w:tr>
      <w:tr w:rsidR="00F5605C" w:rsidRPr="00FD1E14" w:rsidTr="00F5605C">
        <w:trPr>
          <w:trHeight w:val="297"/>
        </w:trPr>
        <w:tc>
          <w:tcPr>
            <w:tcW w:w="4956" w:type="dxa"/>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polgármester</w:t>
            </w:r>
          </w:p>
        </w:tc>
        <w:tc>
          <w:tcPr>
            <w:tcW w:w="5006" w:type="dxa"/>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bCs/>
                <w:sz w:val="24"/>
                <w:szCs w:val="24"/>
              </w:rPr>
              <w:t xml:space="preserve"> ügyvezető</w:t>
            </w:r>
          </w:p>
        </w:tc>
      </w:tr>
      <w:tr w:rsidR="00F5605C" w:rsidRPr="00FD1E14" w:rsidTr="00F5605C">
        <w:trPr>
          <w:trHeight w:val="578"/>
        </w:trPr>
        <w:tc>
          <w:tcPr>
            <w:tcW w:w="4956" w:type="dxa"/>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Budapest Főváros II. Kerületi Önkormányzat</w:t>
            </w:r>
          </w:p>
          <w:p w:rsidR="00F5605C" w:rsidRPr="00FD1E14" w:rsidRDefault="00F5605C" w:rsidP="00F5605C">
            <w:pPr>
              <w:jc w:val="center"/>
              <w:rPr>
                <w:rFonts w:ascii="Times New Roman" w:hAnsi="Times New Roman" w:cs="Times New Roman"/>
                <w:sz w:val="24"/>
                <w:szCs w:val="24"/>
              </w:rPr>
            </w:pPr>
          </w:p>
        </w:tc>
        <w:tc>
          <w:tcPr>
            <w:tcW w:w="5006" w:type="dxa"/>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bCs/>
                <w:sz w:val="24"/>
                <w:szCs w:val="24"/>
                <w:shd w:val="clear" w:color="auto" w:fill="FFFFFF"/>
              </w:rPr>
              <w:t>NOGEDO-MED Egészségügyi Szolgáltató Betéti Társaság</w:t>
            </w:r>
          </w:p>
        </w:tc>
      </w:tr>
    </w:tbl>
    <w:p w:rsidR="00F5605C" w:rsidRPr="00FD1E14" w:rsidRDefault="00F5605C" w:rsidP="00F5605C">
      <w:pPr>
        <w:jc w:val="both"/>
        <w:rPr>
          <w:rFonts w:ascii="Times New Roman" w:hAnsi="Times New Roman" w:cs="Times New Roman"/>
          <w:i/>
          <w:sz w:val="24"/>
          <w:szCs w:val="24"/>
        </w:rPr>
      </w:pPr>
      <w:r w:rsidRPr="00FD1E14">
        <w:rPr>
          <w:rFonts w:ascii="Times New Roman" w:hAnsi="Times New Roman" w:cs="Times New Roman"/>
          <w:i/>
          <w:sz w:val="24"/>
          <w:szCs w:val="24"/>
        </w:rPr>
        <w:t xml:space="preserve"> </w:t>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p>
    <w:p w:rsidR="00F5605C" w:rsidRPr="00FD1E14" w:rsidRDefault="00F5605C" w:rsidP="00F5605C">
      <w:pPr>
        <w:ind w:left="7788"/>
        <w:rPr>
          <w:rFonts w:ascii="Times New Roman" w:hAnsi="Times New Roman" w:cs="Times New Roman"/>
          <w:sz w:val="24"/>
          <w:szCs w:val="24"/>
        </w:rPr>
      </w:pPr>
      <w:r w:rsidRPr="00FD1E14">
        <w:rPr>
          <w:rFonts w:ascii="Times New Roman" w:hAnsi="Times New Roman" w:cs="Times New Roman"/>
          <w:sz w:val="24"/>
          <w:szCs w:val="24"/>
        </w:rPr>
        <w:br w:type="page"/>
      </w:r>
    </w:p>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lastRenderedPageBreak/>
        <w:t>2. napirend</w:t>
      </w:r>
    </w:p>
    <w:p w:rsidR="00F5605C" w:rsidRPr="00FD1E14" w:rsidRDefault="00F5605C" w:rsidP="00F5605C">
      <w:pPr>
        <w:jc w:val="center"/>
        <w:rPr>
          <w:rFonts w:ascii="Times New Roman" w:hAnsi="Times New Roman" w:cs="Times New Roman"/>
          <w:b/>
          <w:sz w:val="24"/>
          <w:szCs w:val="24"/>
        </w:rPr>
      </w:pPr>
    </w:p>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E L Ő T E R J E S Z T É S</w:t>
      </w:r>
    </w:p>
    <w:p w:rsidR="00F5605C" w:rsidRPr="00FD1E14" w:rsidRDefault="00F5605C" w:rsidP="00F5605C">
      <w:pPr>
        <w:rPr>
          <w:rFonts w:ascii="Times New Roman" w:hAnsi="Times New Roman" w:cs="Times New Roman"/>
          <w:sz w:val="24"/>
          <w:szCs w:val="24"/>
        </w:rPr>
      </w:pPr>
    </w:p>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A Közoktatási, Közművelődési, Sport, Egészségügyi, Szociális és Lakásügyi Bizottság</w:t>
      </w:r>
    </w:p>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2022. március</w:t>
      </w:r>
      <w:proofErr w:type="gramStart"/>
      <w:r w:rsidRPr="00FD1E14">
        <w:rPr>
          <w:rFonts w:ascii="Times New Roman" w:hAnsi="Times New Roman" w:cs="Times New Roman"/>
          <w:b/>
          <w:sz w:val="24"/>
          <w:szCs w:val="24"/>
        </w:rPr>
        <w:t>…..</w:t>
      </w:r>
      <w:proofErr w:type="spellStart"/>
      <w:proofErr w:type="gramEnd"/>
      <w:r w:rsidRPr="00FD1E14">
        <w:rPr>
          <w:rFonts w:ascii="Times New Roman" w:hAnsi="Times New Roman" w:cs="Times New Roman"/>
          <w:b/>
          <w:sz w:val="24"/>
          <w:szCs w:val="24"/>
        </w:rPr>
        <w:t>-i</w:t>
      </w:r>
      <w:proofErr w:type="spellEnd"/>
      <w:r w:rsidRPr="00FD1E14">
        <w:rPr>
          <w:rFonts w:ascii="Times New Roman" w:hAnsi="Times New Roman" w:cs="Times New Roman"/>
          <w:b/>
          <w:sz w:val="24"/>
          <w:szCs w:val="24"/>
        </w:rPr>
        <w:t xml:space="preserve"> ülésére</w:t>
      </w:r>
    </w:p>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b/>
          <w:sz w:val="24"/>
          <w:szCs w:val="24"/>
        </w:rPr>
        <w:t>Tárgy:</w:t>
      </w:r>
      <w:r w:rsidRPr="00FD1E14">
        <w:rPr>
          <w:rFonts w:ascii="Times New Roman" w:hAnsi="Times New Roman" w:cs="Times New Roman"/>
          <w:sz w:val="24"/>
          <w:szCs w:val="24"/>
        </w:rPr>
        <w:t xml:space="preserve"> Beszámoló a 2021. évi Oktatásfejlesztési, Közművelődési és Sport- és Tömegsport Keretek terhére kiírt pályázatokhoz nyújtott támogatások elszámolásáról</w:t>
      </w:r>
    </w:p>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i/>
          <w:sz w:val="24"/>
          <w:szCs w:val="24"/>
        </w:rPr>
        <w:t>A napirend tárgyalása zárt ülést nem igényel.</w:t>
      </w:r>
    </w:p>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Tisztelt Bizottság!</w:t>
      </w:r>
    </w:p>
    <w:p w:rsidR="00F5605C" w:rsidRPr="00FD1E14" w:rsidRDefault="00F5605C" w:rsidP="00F5605C">
      <w:pPr>
        <w:tabs>
          <w:tab w:val="left" w:pos="2775"/>
        </w:tabs>
        <w:rPr>
          <w:rFonts w:ascii="Times New Roman" w:hAnsi="Times New Roman" w:cs="Times New Roman"/>
          <w:b/>
          <w:sz w:val="24"/>
          <w:szCs w:val="24"/>
        </w:rPr>
      </w:pPr>
      <w:r w:rsidRPr="00FD1E14">
        <w:rPr>
          <w:rFonts w:ascii="Times New Roman" w:hAnsi="Times New Roman" w:cs="Times New Roman"/>
          <w:sz w:val="24"/>
          <w:szCs w:val="24"/>
        </w:rPr>
        <w:tab/>
      </w:r>
    </w:p>
    <w:p w:rsidR="00F5605C" w:rsidRPr="00FD1E14" w:rsidRDefault="00F5605C" w:rsidP="00F5605C">
      <w:pPr>
        <w:jc w:val="both"/>
        <w:rPr>
          <w:rFonts w:ascii="Times New Roman" w:hAnsi="Times New Roman" w:cs="Times New Roman"/>
          <w:bCs/>
          <w:sz w:val="24"/>
          <w:szCs w:val="24"/>
        </w:rPr>
      </w:pPr>
      <w:r w:rsidRPr="00FD1E14">
        <w:rPr>
          <w:rFonts w:ascii="Times New Roman" w:hAnsi="Times New Roman" w:cs="Times New Roman"/>
          <w:sz w:val="24"/>
          <w:szCs w:val="24"/>
        </w:rPr>
        <w:t xml:space="preserve">Budapest Főváros II. Kerületi Önkormányzat Képviselő-testülete Közoktatási, Közművelődési, Sport, Egészségügyi, Szociális és Lakásügyi Bizottság Budapest Főváros II. Kerületi Önkormányzat Képviselő-testületének, az Önkormányzat 2021. évi költségvetéséről szóló 9/2021. (II.23.) önkormányzati rendelet 11.§ (1) bekezdés b) pontjában biztosított jogkörében eljárva, </w:t>
      </w:r>
      <w:r w:rsidRPr="00FD1E14">
        <w:rPr>
          <w:rFonts w:ascii="Times New Roman" w:hAnsi="Times New Roman" w:cs="Times New Roman"/>
          <w:bCs/>
          <w:sz w:val="24"/>
          <w:szCs w:val="24"/>
        </w:rPr>
        <w:t xml:space="preserve">a Bizottság hatáskörébe tartozó Oktatásfejlesztési, Közművelődési és a Sport-és Tömegsport Keretek terhére 2021. évre kiírt pályázatok megvalósítása az alábbiak szerint alakult. A civil szervezeteknél csak egy-két esetben maradt el - a </w:t>
      </w:r>
      <w:r w:rsidRPr="00FD1E14">
        <w:rPr>
          <w:rFonts w:ascii="Times New Roman" w:hAnsi="Times New Roman" w:cs="Times New Roman"/>
          <w:iCs/>
          <w:sz w:val="24"/>
          <w:szCs w:val="24"/>
        </w:rPr>
        <w:t xml:space="preserve">COVID-19 vírusfertőzés </w:t>
      </w:r>
      <w:r w:rsidRPr="00FD1E14">
        <w:rPr>
          <w:rFonts w:ascii="Times New Roman" w:hAnsi="Times New Roman" w:cs="Times New Roman"/>
          <w:bCs/>
          <w:sz w:val="24"/>
          <w:szCs w:val="24"/>
        </w:rPr>
        <w:t xml:space="preserve">miatt - a tervezett program. A pályázati támogatással az intézmények és a civil szervezetek pontosan számoltak el. </w:t>
      </w:r>
    </w:p>
    <w:p w:rsidR="00F5605C" w:rsidRPr="00FD1E14" w:rsidRDefault="00F5605C" w:rsidP="00FD1E14">
      <w:pPr>
        <w:tabs>
          <w:tab w:val="left" w:pos="7755"/>
        </w:tabs>
        <w:jc w:val="both"/>
        <w:rPr>
          <w:rFonts w:ascii="Times New Roman" w:hAnsi="Times New Roman" w:cs="Times New Roman"/>
          <w:sz w:val="24"/>
          <w:szCs w:val="24"/>
        </w:rPr>
      </w:pPr>
      <w:r w:rsidRPr="00FD1E14">
        <w:rPr>
          <w:rFonts w:ascii="Times New Roman" w:hAnsi="Times New Roman" w:cs="Times New Roman"/>
          <w:bCs/>
          <w:sz w:val="24"/>
          <w:szCs w:val="24"/>
        </w:rPr>
        <w:tab/>
      </w:r>
      <w:r w:rsidRPr="00FD1E14">
        <w:rPr>
          <w:rFonts w:ascii="Times New Roman" w:hAnsi="Times New Roman" w:cs="Times New Roman"/>
          <w:sz w:val="24"/>
          <w:szCs w:val="24"/>
        </w:rPr>
        <w:t xml:space="preserve">Az </w:t>
      </w:r>
      <w:r w:rsidRPr="00FD1E14">
        <w:rPr>
          <w:rFonts w:ascii="Times New Roman" w:hAnsi="Times New Roman" w:cs="Times New Roman"/>
          <w:b/>
          <w:sz w:val="24"/>
          <w:szCs w:val="24"/>
        </w:rPr>
        <w:t>Oktatásfejlesztési Keret</w:t>
      </w:r>
      <w:r w:rsidRPr="00FD1E14">
        <w:rPr>
          <w:rFonts w:ascii="Times New Roman" w:hAnsi="Times New Roman" w:cs="Times New Roman"/>
          <w:sz w:val="24"/>
          <w:szCs w:val="24"/>
        </w:rPr>
        <w:t xml:space="preserve"> terhére kiírt:</w:t>
      </w: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b/>
          <w:bCs/>
          <w:iCs/>
          <w:sz w:val="24"/>
          <w:szCs w:val="24"/>
        </w:rPr>
      </w:pPr>
      <w:r w:rsidRPr="00FD1E14">
        <w:rPr>
          <w:rFonts w:ascii="Times New Roman" w:hAnsi="Times New Roman" w:cs="Times New Roman"/>
          <w:sz w:val="24"/>
          <w:szCs w:val="24"/>
        </w:rPr>
        <w:t xml:space="preserve">a KKSEB Bizottság </w:t>
      </w:r>
      <w:r w:rsidRPr="00FD1E14">
        <w:rPr>
          <w:rFonts w:ascii="Times New Roman" w:hAnsi="Times New Roman" w:cs="Times New Roman"/>
          <w:bCs/>
          <w:iCs/>
          <w:sz w:val="24"/>
          <w:szCs w:val="24"/>
        </w:rPr>
        <w:t xml:space="preserve">86/2021.(VI.22.) határozatával elfogadott, a II. kerületben működő </w:t>
      </w:r>
      <w:r w:rsidRPr="00FD1E14">
        <w:rPr>
          <w:rFonts w:ascii="Times New Roman" w:hAnsi="Times New Roman" w:cs="Times New Roman"/>
          <w:i/>
          <w:sz w:val="24"/>
          <w:szCs w:val="24"/>
          <w:u w:val="single"/>
        </w:rPr>
        <w:t>Állami fenntartású köznevelési intézmények által szervezett táborok, erdei iskolák, nyelvi táborok</w:t>
      </w:r>
      <w:r w:rsidRPr="00FD1E14">
        <w:rPr>
          <w:rFonts w:ascii="Times New Roman" w:hAnsi="Times New Roman" w:cs="Times New Roman"/>
          <w:i/>
          <w:sz w:val="24"/>
          <w:szCs w:val="24"/>
        </w:rPr>
        <w:t xml:space="preserve"> támogatására </w:t>
      </w:r>
      <w:r w:rsidRPr="00FD1E14">
        <w:rPr>
          <w:rFonts w:ascii="Times New Roman" w:hAnsi="Times New Roman" w:cs="Times New Roman"/>
          <w:sz w:val="24"/>
          <w:szCs w:val="24"/>
        </w:rPr>
        <w:t xml:space="preserve">2021. évben megítélt 2 500 000 Ft-ot. A támogatásból 2 498 860 Ft került felhasználásra, azzal az intézmények a pályázati feltételeknek megfelelően, határidőben elszámoltak. 1 140 Ft maradvány összeg keletkezett, melyet visszautaltak. </w:t>
      </w:r>
      <w:r w:rsidRPr="00FD1E14">
        <w:rPr>
          <w:rFonts w:ascii="Times New Roman" w:hAnsi="Times New Roman" w:cs="Times New Roman"/>
          <w:i/>
          <w:sz w:val="24"/>
          <w:szCs w:val="24"/>
        </w:rPr>
        <w:t>(1. sz. melléklet)</w:t>
      </w:r>
    </w:p>
    <w:p w:rsidR="00F5605C" w:rsidRPr="00FD1E14" w:rsidRDefault="00F5605C" w:rsidP="00F5605C">
      <w:pPr>
        <w:ind w:left="284" w:hanging="284"/>
        <w:jc w:val="both"/>
        <w:rPr>
          <w:rFonts w:ascii="Times New Roman" w:hAnsi="Times New Roman" w:cs="Times New Roman"/>
          <w:b/>
          <w:bCs/>
          <w:iCs/>
          <w:sz w:val="24"/>
          <w:szCs w:val="24"/>
        </w:rPr>
      </w:pP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b/>
          <w:bCs/>
          <w:i/>
          <w:iCs/>
          <w:sz w:val="24"/>
          <w:szCs w:val="24"/>
        </w:rPr>
      </w:pPr>
      <w:r w:rsidRPr="00FD1E14">
        <w:rPr>
          <w:rFonts w:ascii="Times New Roman" w:hAnsi="Times New Roman" w:cs="Times New Roman"/>
          <w:sz w:val="24"/>
          <w:szCs w:val="24"/>
        </w:rPr>
        <w:t>a KKSEB Bizottság</w:t>
      </w:r>
      <w:r w:rsidRPr="00FD1E14">
        <w:rPr>
          <w:rFonts w:ascii="Times New Roman" w:hAnsi="Times New Roman" w:cs="Times New Roman"/>
          <w:b/>
          <w:bCs/>
          <w:iCs/>
          <w:sz w:val="24"/>
          <w:szCs w:val="24"/>
        </w:rPr>
        <w:t xml:space="preserve"> </w:t>
      </w:r>
      <w:r w:rsidRPr="00FD1E14">
        <w:rPr>
          <w:rFonts w:ascii="Times New Roman" w:hAnsi="Times New Roman" w:cs="Times New Roman"/>
          <w:bCs/>
          <w:iCs/>
          <w:sz w:val="24"/>
          <w:szCs w:val="24"/>
        </w:rPr>
        <w:t>87/2021.(VI.22.) határozatával elfogadott,</w:t>
      </w:r>
      <w:r w:rsidRPr="00FD1E14">
        <w:rPr>
          <w:rFonts w:ascii="Times New Roman" w:hAnsi="Times New Roman" w:cs="Times New Roman"/>
          <w:b/>
          <w:bCs/>
          <w:iCs/>
          <w:sz w:val="24"/>
          <w:szCs w:val="24"/>
        </w:rPr>
        <w:t xml:space="preserve"> </w:t>
      </w:r>
      <w:r w:rsidRPr="00FD1E14">
        <w:rPr>
          <w:rFonts w:ascii="Times New Roman" w:hAnsi="Times New Roman" w:cs="Times New Roman"/>
          <w:i/>
          <w:sz w:val="24"/>
          <w:szCs w:val="24"/>
          <w:u w:val="single"/>
        </w:rPr>
        <w:t>A II. kerületben működő egyéb fenntartású köznevelési intézmények, civil szervezetek által szervezett táborok támogatására</w:t>
      </w:r>
      <w:r w:rsidRPr="00FD1E14">
        <w:rPr>
          <w:rFonts w:ascii="Times New Roman" w:hAnsi="Times New Roman" w:cs="Times New Roman"/>
          <w:bCs/>
          <w:i/>
          <w:sz w:val="24"/>
          <w:szCs w:val="24"/>
        </w:rPr>
        <w:t xml:space="preserve"> </w:t>
      </w:r>
      <w:r w:rsidRPr="00FD1E14">
        <w:rPr>
          <w:rFonts w:ascii="Times New Roman" w:hAnsi="Times New Roman" w:cs="Times New Roman"/>
          <w:bCs/>
          <w:sz w:val="24"/>
          <w:szCs w:val="24"/>
        </w:rPr>
        <w:t xml:space="preserve">2021. évben megítélt </w:t>
      </w:r>
    </w:p>
    <w:p w:rsidR="00F5605C" w:rsidRPr="00FD1E14" w:rsidRDefault="00F5605C" w:rsidP="00F5605C">
      <w:pPr>
        <w:ind w:left="284"/>
        <w:jc w:val="both"/>
        <w:rPr>
          <w:rFonts w:ascii="Times New Roman" w:hAnsi="Times New Roman" w:cs="Times New Roman"/>
          <w:bCs/>
          <w:sz w:val="24"/>
          <w:szCs w:val="24"/>
        </w:rPr>
      </w:pPr>
      <w:r w:rsidRPr="00FD1E14">
        <w:rPr>
          <w:rFonts w:ascii="Times New Roman" w:hAnsi="Times New Roman" w:cs="Times New Roman"/>
          <w:bCs/>
          <w:sz w:val="24"/>
          <w:szCs w:val="24"/>
        </w:rPr>
        <w:t xml:space="preserve">3 800 000 Ft-ot. A szervezetek a pályázati feltételeknek megfelelően, határidőben elszámoltak. A </w:t>
      </w:r>
      <w:proofErr w:type="spellStart"/>
      <w:r w:rsidRPr="00FD1E14">
        <w:rPr>
          <w:rFonts w:ascii="Times New Roman" w:hAnsi="Times New Roman" w:cs="Times New Roman"/>
          <w:bCs/>
          <w:sz w:val="24"/>
          <w:szCs w:val="24"/>
        </w:rPr>
        <w:t>Folkfest</w:t>
      </w:r>
      <w:proofErr w:type="spellEnd"/>
      <w:r w:rsidRPr="00FD1E14">
        <w:rPr>
          <w:rFonts w:ascii="Times New Roman" w:hAnsi="Times New Roman" w:cs="Times New Roman"/>
          <w:bCs/>
          <w:sz w:val="24"/>
          <w:szCs w:val="24"/>
        </w:rPr>
        <w:t xml:space="preserve"> Kulturális Egyesület sajnos nem tudta megrendezni a koncertet betegség miatt, így a teljes összeget,</w:t>
      </w:r>
    </w:p>
    <w:p w:rsidR="00F5605C" w:rsidRPr="00FD1E14" w:rsidRDefault="00F5605C" w:rsidP="00F5605C">
      <w:pPr>
        <w:ind w:left="284"/>
        <w:jc w:val="both"/>
        <w:rPr>
          <w:rFonts w:ascii="Times New Roman" w:hAnsi="Times New Roman" w:cs="Times New Roman"/>
          <w:b/>
          <w:bCs/>
          <w:i/>
          <w:iCs/>
          <w:sz w:val="24"/>
          <w:szCs w:val="24"/>
        </w:rPr>
      </w:pPr>
      <w:r w:rsidRPr="00FD1E14">
        <w:rPr>
          <w:rFonts w:ascii="Times New Roman" w:hAnsi="Times New Roman" w:cs="Times New Roman"/>
          <w:bCs/>
          <w:sz w:val="24"/>
          <w:szCs w:val="24"/>
        </w:rPr>
        <w:t xml:space="preserve">280 000 Ft-ot, visszautalta az önkormányzat részére. </w:t>
      </w:r>
      <w:r w:rsidRPr="00FD1E14">
        <w:rPr>
          <w:rFonts w:ascii="Times New Roman" w:hAnsi="Times New Roman" w:cs="Times New Roman"/>
          <w:i/>
          <w:sz w:val="24"/>
          <w:szCs w:val="24"/>
        </w:rPr>
        <w:t>(2. sz. melléklet)</w:t>
      </w: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bCs/>
          <w:iCs/>
          <w:sz w:val="24"/>
          <w:szCs w:val="24"/>
        </w:rPr>
      </w:pPr>
      <w:r w:rsidRPr="00FD1E14">
        <w:rPr>
          <w:rFonts w:ascii="Times New Roman" w:hAnsi="Times New Roman" w:cs="Times New Roman"/>
          <w:sz w:val="24"/>
          <w:szCs w:val="24"/>
        </w:rPr>
        <w:t xml:space="preserve">a </w:t>
      </w:r>
      <w:r w:rsidRPr="00FD1E14">
        <w:rPr>
          <w:rFonts w:ascii="Times New Roman" w:hAnsi="Times New Roman" w:cs="Times New Roman"/>
          <w:bCs/>
          <w:iCs/>
          <w:sz w:val="24"/>
          <w:szCs w:val="24"/>
        </w:rPr>
        <w:t>KKSEB</w:t>
      </w:r>
      <w:r w:rsidRPr="00FD1E14">
        <w:rPr>
          <w:rFonts w:ascii="Times New Roman" w:hAnsi="Times New Roman" w:cs="Times New Roman"/>
          <w:sz w:val="24"/>
          <w:szCs w:val="24"/>
        </w:rPr>
        <w:t xml:space="preserve"> Bizottság</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54/2021.(VI.22.)</w:t>
      </w:r>
      <w:r w:rsidRPr="00FD1E14">
        <w:rPr>
          <w:rFonts w:ascii="Times New Roman" w:hAnsi="Times New Roman" w:cs="Times New Roman"/>
          <w:sz w:val="24"/>
          <w:szCs w:val="24"/>
        </w:rPr>
        <w:t xml:space="preserve"> </w:t>
      </w:r>
      <w:r w:rsidRPr="00FD1E14">
        <w:rPr>
          <w:rFonts w:ascii="Times New Roman" w:hAnsi="Times New Roman" w:cs="Times New Roman"/>
          <w:bCs/>
          <w:iCs/>
          <w:sz w:val="24"/>
          <w:szCs w:val="24"/>
        </w:rPr>
        <w:t>határozatával elfogadott,</w:t>
      </w:r>
      <w:r w:rsidRPr="00FD1E14">
        <w:rPr>
          <w:rFonts w:ascii="Times New Roman" w:hAnsi="Times New Roman" w:cs="Times New Roman"/>
          <w:b/>
          <w:bCs/>
          <w:iCs/>
          <w:sz w:val="24"/>
          <w:szCs w:val="24"/>
        </w:rPr>
        <w:t xml:space="preserve"> </w:t>
      </w:r>
      <w:r w:rsidRPr="00FD1E14">
        <w:rPr>
          <w:rFonts w:ascii="Times New Roman" w:hAnsi="Times New Roman" w:cs="Times New Roman"/>
          <w:i/>
          <w:sz w:val="24"/>
          <w:szCs w:val="24"/>
          <w:u w:val="single"/>
        </w:rPr>
        <w:t>Kimagasló teljesítményt nyújtó tanulók jutalmazására</w:t>
      </w:r>
      <w:r w:rsidRPr="00FD1E14">
        <w:rPr>
          <w:rFonts w:ascii="Times New Roman" w:hAnsi="Times New Roman" w:cs="Times New Roman"/>
          <w:bCs/>
          <w:i/>
          <w:sz w:val="24"/>
          <w:szCs w:val="24"/>
        </w:rPr>
        <w:t xml:space="preserve"> </w:t>
      </w:r>
      <w:r w:rsidRPr="00FD1E14">
        <w:rPr>
          <w:rFonts w:ascii="Times New Roman" w:hAnsi="Times New Roman" w:cs="Times New Roman"/>
          <w:bCs/>
          <w:sz w:val="24"/>
          <w:szCs w:val="24"/>
        </w:rPr>
        <w:t xml:space="preserve">megítélt 2 000 </w:t>
      </w:r>
      <w:proofErr w:type="spellStart"/>
      <w:r w:rsidRPr="00FD1E14">
        <w:rPr>
          <w:rFonts w:ascii="Times New Roman" w:hAnsi="Times New Roman" w:cs="Times New Roman"/>
          <w:bCs/>
          <w:sz w:val="24"/>
          <w:szCs w:val="24"/>
        </w:rPr>
        <w:t>000</w:t>
      </w:r>
      <w:proofErr w:type="spellEnd"/>
      <w:r w:rsidRPr="00FD1E14">
        <w:rPr>
          <w:rFonts w:ascii="Times New Roman" w:hAnsi="Times New Roman" w:cs="Times New Roman"/>
          <w:bCs/>
          <w:sz w:val="24"/>
          <w:szCs w:val="24"/>
        </w:rPr>
        <w:t xml:space="preserve"> Ft összegű támogatásból 1 987 902 Ft került felhasználásra. Az intézmények a pályázati feltételeknek megfelelően, határidőben elszámoltak. A fennmaradó 12 098 Ft-ot a </w:t>
      </w:r>
      <w:r w:rsidRPr="00FD1E14">
        <w:rPr>
          <w:rFonts w:ascii="Times New Roman" w:hAnsi="Times New Roman" w:cs="Times New Roman"/>
          <w:sz w:val="24"/>
          <w:szCs w:val="24"/>
        </w:rPr>
        <w:t xml:space="preserve">Közép-Budai Tankerületi Központ visszautalta. </w:t>
      </w:r>
      <w:r w:rsidRPr="00FD1E14">
        <w:rPr>
          <w:rFonts w:ascii="Times New Roman" w:hAnsi="Times New Roman" w:cs="Times New Roman"/>
          <w:i/>
          <w:sz w:val="24"/>
          <w:szCs w:val="24"/>
        </w:rPr>
        <w:t>(3. sz. melléklet)</w:t>
      </w:r>
    </w:p>
    <w:p w:rsidR="00F5605C" w:rsidRPr="00FD1E14" w:rsidRDefault="00F5605C" w:rsidP="00F5605C">
      <w:pPr>
        <w:pStyle w:val="Listaszerbekezds"/>
        <w:rPr>
          <w:rFonts w:ascii="Times New Roman" w:hAnsi="Times New Roman" w:cs="Times New Roman"/>
          <w:bCs/>
          <w:iCs/>
          <w:sz w:val="24"/>
          <w:szCs w:val="24"/>
        </w:rPr>
      </w:pP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bCs/>
          <w:iCs/>
          <w:sz w:val="24"/>
          <w:szCs w:val="24"/>
        </w:rPr>
      </w:pPr>
      <w:r w:rsidRPr="00FD1E14">
        <w:rPr>
          <w:rFonts w:ascii="Times New Roman" w:hAnsi="Times New Roman" w:cs="Times New Roman"/>
          <w:sz w:val="24"/>
          <w:szCs w:val="24"/>
        </w:rPr>
        <w:lastRenderedPageBreak/>
        <w:t xml:space="preserve">a </w:t>
      </w:r>
      <w:r w:rsidRPr="00FD1E14">
        <w:rPr>
          <w:rFonts w:ascii="Times New Roman" w:hAnsi="Times New Roman" w:cs="Times New Roman"/>
          <w:bCs/>
          <w:iCs/>
          <w:sz w:val="24"/>
          <w:szCs w:val="24"/>
        </w:rPr>
        <w:t>KKSEB</w:t>
      </w:r>
      <w:r w:rsidRPr="00FD1E14">
        <w:rPr>
          <w:rFonts w:ascii="Times New Roman" w:hAnsi="Times New Roman" w:cs="Times New Roman"/>
          <w:sz w:val="24"/>
          <w:szCs w:val="24"/>
        </w:rPr>
        <w:t xml:space="preserve"> Bizottság</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54/2021.(VI.22.)</w:t>
      </w:r>
      <w:r w:rsidRPr="00FD1E14">
        <w:rPr>
          <w:rFonts w:ascii="Times New Roman" w:hAnsi="Times New Roman" w:cs="Times New Roman"/>
          <w:sz w:val="24"/>
          <w:szCs w:val="24"/>
        </w:rPr>
        <w:t xml:space="preserve"> </w:t>
      </w:r>
      <w:r w:rsidRPr="00FD1E14">
        <w:rPr>
          <w:rFonts w:ascii="Times New Roman" w:hAnsi="Times New Roman" w:cs="Times New Roman"/>
          <w:bCs/>
          <w:iCs/>
          <w:sz w:val="24"/>
          <w:szCs w:val="24"/>
        </w:rPr>
        <w:t xml:space="preserve">határozatával elfogadott </w:t>
      </w:r>
      <w:r w:rsidRPr="00FD1E14">
        <w:rPr>
          <w:rFonts w:ascii="Times New Roman" w:hAnsi="Times New Roman" w:cs="Times New Roman"/>
          <w:bCs/>
          <w:i/>
          <w:iCs/>
          <w:sz w:val="24"/>
          <w:szCs w:val="24"/>
        </w:rPr>
        <w:t xml:space="preserve">a </w:t>
      </w:r>
      <w:r w:rsidRPr="00FD1E14">
        <w:rPr>
          <w:rFonts w:ascii="Times New Roman" w:hAnsi="Times New Roman" w:cs="Times New Roman"/>
          <w:bCs/>
          <w:i/>
          <w:iCs/>
          <w:sz w:val="24"/>
          <w:szCs w:val="24"/>
          <w:u w:val="single"/>
        </w:rPr>
        <w:t>V</w:t>
      </w:r>
      <w:r w:rsidRPr="00FD1E14">
        <w:rPr>
          <w:rFonts w:ascii="Times New Roman" w:hAnsi="Times New Roman" w:cs="Times New Roman"/>
          <w:i/>
          <w:sz w:val="24"/>
          <w:szCs w:val="24"/>
          <w:u w:val="single"/>
        </w:rPr>
        <w:t>égzős hallgatók érettség ajándékának támogatására</w:t>
      </w:r>
      <w:r w:rsidRPr="00FD1E14">
        <w:rPr>
          <w:rFonts w:ascii="Times New Roman" w:hAnsi="Times New Roman" w:cs="Times New Roman"/>
          <w:b/>
          <w:bCs/>
          <w:i/>
          <w:sz w:val="24"/>
          <w:szCs w:val="24"/>
          <w:u w:val="single"/>
        </w:rPr>
        <w:t xml:space="preserve"> </w:t>
      </w:r>
      <w:r w:rsidRPr="00FD1E14">
        <w:rPr>
          <w:rFonts w:ascii="Times New Roman" w:hAnsi="Times New Roman" w:cs="Times New Roman"/>
          <w:bCs/>
          <w:sz w:val="24"/>
          <w:szCs w:val="24"/>
        </w:rPr>
        <w:t xml:space="preserve">megítélt 1 000 </w:t>
      </w:r>
      <w:proofErr w:type="spellStart"/>
      <w:r w:rsidRPr="00FD1E14">
        <w:rPr>
          <w:rFonts w:ascii="Times New Roman" w:hAnsi="Times New Roman" w:cs="Times New Roman"/>
          <w:bCs/>
          <w:sz w:val="24"/>
          <w:szCs w:val="24"/>
        </w:rPr>
        <w:t>000</w:t>
      </w:r>
      <w:proofErr w:type="spellEnd"/>
      <w:r w:rsidRPr="00FD1E14">
        <w:rPr>
          <w:rFonts w:ascii="Times New Roman" w:hAnsi="Times New Roman" w:cs="Times New Roman"/>
          <w:bCs/>
          <w:sz w:val="24"/>
          <w:szCs w:val="24"/>
        </w:rPr>
        <w:t xml:space="preserve"> Ft összegű támogatást. Ebből1 986 490 Ft került felhasználásra, azzal az intézmények a pályázati feltételeknek megfelelően, határidőben elszámoltak. A fennmaradó 13 510 Ft-ot a </w:t>
      </w:r>
      <w:r w:rsidRPr="00FD1E14">
        <w:rPr>
          <w:rFonts w:ascii="Times New Roman" w:hAnsi="Times New Roman" w:cs="Times New Roman"/>
          <w:sz w:val="24"/>
          <w:szCs w:val="24"/>
        </w:rPr>
        <w:t xml:space="preserve">Közép-Budai Tankerületi Központ visszautalta. </w:t>
      </w:r>
      <w:r w:rsidRPr="00FD1E14">
        <w:rPr>
          <w:rFonts w:ascii="Times New Roman" w:hAnsi="Times New Roman" w:cs="Times New Roman"/>
          <w:i/>
          <w:sz w:val="24"/>
          <w:szCs w:val="24"/>
        </w:rPr>
        <w:t>(4. sz. melléklet)</w:t>
      </w:r>
    </w:p>
    <w:p w:rsidR="00F5605C" w:rsidRPr="00FD1E14" w:rsidRDefault="00F5605C" w:rsidP="00F5605C">
      <w:pPr>
        <w:ind w:left="284" w:hanging="284"/>
        <w:jc w:val="both"/>
        <w:rPr>
          <w:rFonts w:ascii="Times New Roman" w:hAnsi="Times New Roman" w:cs="Times New Roman"/>
          <w:bCs/>
          <w:iCs/>
          <w:sz w:val="24"/>
          <w:szCs w:val="24"/>
        </w:rPr>
      </w:pPr>
    </w:p>
    <w:p w:rsidR="00F5605C" w:rsidRPr="00FD1E14" w:rsidRDefault="00F5605C" w:rsidP="00F5605C">
      <w:pPr>
        <w:ind w:left="284" w:hanging="284"/>
        <w:jc w:val="both"/>
        <w:rPr>
          <w:rFonts w:ascii="Times New Roman" w:hAnsi="Times New Roman" w:cs="Times New Roman"/>
          <w:sz w:val="24"/>
          <w:szCs w:val="24"/>
        </w:rPr>
      </w:pPr>
      <w:r w:rsidRPr="00FD1E14">
        <w:rPr>
          <w:rFonts w:ascii="Times New Roman" w:hAnsi="Times New Roman" w:cs="Times New Roman"/>
          <w:sz w:val="24"/>
          <w:szCs w:val="24"/>
        </w:rPr>
        <w:t xml:space="preserve">A </w:t>
      </w:r>
      <w:r w:rsidRPr="00FD1E14">
        <w:rPr>
          <w:rFonts w:ascii="Times New Roman" w:hAnsi="Times New Roman" w:cs="Times New Roman"/>
          <w:b/>
          <w:sz w:val="24"/>
          <w:szCs w:val="24"/>
        </w:rPr>
        <w:t>Közművelődési Keret</w:t>
      </w:r>
      <w:r w:rsidRPr="00FD1E14">
        <w:rPr>
          <w:rFonts w:ascii="Times New Roman" w:hAnsi="Times New Roman" w:cs="Times New Roman"/>
          <w:sz w:val="24"/>
          <w:szCs w:val="24"/>
        </w:rPr>
        <w:t xml:space="preserve"> terhére kiírt:</w:t>
      </w: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b/>
          <w:bCs/>
          <w:i/>
          <w:sz w:val="24"/>
          <w:szCs w:val="24"/>
        </w:rPr>
      </w:pPr>
      <w:r w:rsidRPr="00FD1E14">
        <w:rPr>
          <w:rFonts w:ascii="Times New Roman" w:hAnsi="Times New Roman" w:cs="Times New Roman"/>
          <w:sz w:val="24"/>
          <w:szCs w:val="24"/>
        </w:rPr>
        <w:t>a KKSEB Bizottság 88</w:t>
      </w:r>
      <w:r w:rsidRPr="00FD1E14">
        <w:rPr>
          <w:rFonts w:ascii="Times New Roman" w:hAnsi="Times New Roman" w:cs="Times New Roman"/>
          <w:bCs/>
          <w:iCs/>
          <w:sz w:val="24"/>
          <w:szCs w:val="24"/>
        </w:rPr>
        <w:t>/2021.(VI.22.)</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határozatával elfogadott</w:t>
      </w:r>
      <w:r w:rsidRPr="00FD1E14">
        <w:rPr>
          <w:rFonts w:ascii="Times New Roman" w:hAnsi="Times New Roman" w:cs="Times New Roman"/>
          <w:bCs/>
          <w:i/>
          <w:sz w:val="24"/>
          <w:szCs w:val="24"/>
        </w:rPr>
        <w:t xml:space="preserve">, </w:t>
      </w:r>
      <w:r w:rsidRPr="00FD1E14">
        <w:rPr>
          <w:rFonts w:ascii="Times New Roman" w:hAnsi="Times New Roman" w:cs="Times New Roman"/>
          <w:bCs/>
          <w:i/>
          <w:iCs/>
          <w:sz w:val="24"/>
          <w:szCs w:val="24"/>
          <w:u w:val="single"/>
        </w:rPr>
        <w:t>az önkormányzati fenntartású óvodák által szervezett művészeti és kulturális programjainak támogatására</w:t>
      </w:r>
      <w:r w:rsidRPr="00FD1E14">
        <w:rPr>
          <w:rFonts w:ascii="Times New Roman" w:hAnsi="Times New Roman" w:cs="Times New Roman"/>
          <w:bCs/>
          <w:i/>
          <w:sz w:val="24"/>
          <w:szCs w:val="24"/>
        </w:rPr>
        <w:t xml:space="preserve"> </w:t>
      </w:r>
      <w:r w:rsidRPr="00FD1E14">
        <w:rPr>
          <w:rFonts w:ascii="Times New Roman" w:hAnsi="Times New Roman" w:cs="Times New Roman"/>
          <w:sz w:val="24"/>
          <w:szCs w:val="24"/>
        </w:rPr>
        <w:t xml:space="preserve">megítélt 2 000 </w:t>
      </w:r>
      <w:proofErr w:type="spellStart"/>
      <w:r w:rsidRPr="00FD1E14">
        <w:rPr>
          <w:rFonts w:ascii="Times New Roman" w:hAnsi="Times New Roman" w:cs="Times New Roman"/>
          <w:sz w:val="24"/>
          <w:szCs w:val="24"/>
        </w:rPr>
        <w:t>000</w:t>
      </w:r>
      <w:proofErr w:type="spellEnd"/>
      <w:r w:rsidRPr="00FD1E14">
        <w:rPr>
          <w:rFonts w:ascii="Times New Roman" w:hAnsi="Times New Roman" w:cs="Times New Roman"/>
          <w:sz w:val="24"/>
          <w:szCs w:val="24"/>
        </w:rPr>
        <w:t xml:space="preserve"> Ft összeget. A támogatást minden óvoda a pályázati feltételeknek megfelelően használta fel, azzal határidőben számolt el.</w:t>
      </w:r>
      <w:r w:rsidRPr="00FD1E14">
        <w:rPr>
          <w:rFonts w:ascii="Times New Roman" w:hAnsi="Times New Roman" w:cs="Times New Roman"/>
          <w:i/>
          <w:sz w:val="24"/>
          <w:szCs w:val="24"/>
        </w:rPr>
        <w:t xml:space="preserve"> (5. sz. melléklet)</w:t>
      </w:r>
    </w:p>
    <w:p w:rsidR="00F5605C" w:rsidRPr="00FD1E14" w:rsidRDefault="00F5605C" w:rsidP="00F5605C">
      <w:pPr>
        <w:pStyle w:val="Listaszerbekezds"/>
        <w:ind w:left="284"/>
        <w:jc w:val="both"/>
        <w:rPr>
          <w:rFonts w:ascii="Times New Roman" w:hAnsi="Times New Roman" w:cs="Times New Roman"/>
          <w:b/>
          <w:bCs/>
          <w:i/>
          <w:sz w:val="24"/>
          <w:szCs w:val="24"/>
        </w:rPr>
      </w:pP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b/>
          <w:bCs/>
          <w:i/>
          <w:sz w:val="24"/>
          <w:szCs w:val="24"/>
        </w:rPr>
      </w:pPr>
      <w:r w:rsidRPr="00FD1E14">
        <w:rPr>
          <w:rFonts w:ascii="Times New Roman" w:hAnsi="Times New Roman" w:cs="Times New Roman"/>
          <w:sz w:val="24"/>
          <w:szCs w:val="24"/>
        </w:rPr>
        <w:t>a KKSEB Bizottság 89</w:t>
      </w:r>
      <w:r w:rsidRPr="00FD1E14">
        <w:rPr>
          <w:rFonts w:ascii="Times New Roman" w:hAnsi="Times New Roman" w:cs="Times New Roman"/>
          <w:bCs/>
          <w:iCs/>
          <w:sz w:val="24"/>
          <w:szCs w:val="24"/>
        </w:rPr>
        <w:t>/2021.(VI.22.)</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határozatával elfogadott</w:t>
      </w:r>
      <w:r w:rsidRPr="00FD1E14">
        <w:rPr>
          <w:rFonts w:ascii="Times New Roman" w:hAnsi="Times New Roman" w:cs="Times New Roman"/>
          <w:bCs/>
          <w:i/>
          <w:sz w:val="24"/>
          <w:szCs w:val="24"/>
        </w:rPr>
        <w:t xml:space="preserve">, </w:t>
      </w:r>
      <w:r w:rsidRPr="00FD1E14">
        <w:rPr>
          <w:rFonts w:ascii="Times New Roman" w:hAnsi="Times New Roman" w:cs="Times New Roman"/>
          <w:bCs/>
          <w:i/>
          <w:iCs/>
          <w:sz w:val="24"/>
          <w:szCs w:val="24"/>
          <w:u w:val="single"/>
        </w:rPr>
        <w:t>A II. kerületben működő egyéb fenntartású köznevelési intézmények, civil szervezetek által szervezett művészeti és kulturális programok, rendezvények támogatására</w:t>
      </w:r>
      <w:r w:rsidRPr="00FD1E14">
        <w:rPr>
          <w:rFonts w:ascii="Times New Roman" w:hAnsi="Times New Roman" w:cs="Times New Roman"/>
          <w:bCs/>
          <w:i/>
          <w:sz w:val="24"/>
          <w:szCs w:val="24"/>
        </w:rPr>
        <w:t xml:space="preserve"> </w:t>
      </w:r>
      <w:r w:rsidRPr="00FD1E14">
        <w:rPr>
          <w:rFonts w:ascii="Times New Roman" w:hAnsi="Times New Roman" w:cs="Times New Roman"/>
          <w:sz w:val="24"/>
          <w:szCs w:val="24"/>
        </w:rPr>
        <w:t xml:space="preserve">2 000 </w:t>
      </w:r>
      <w:proofErr w:type="spellStart"/>
      <w:r w:rsidRPr="00FD1E14">
        <w:rPr>
          <w:rFonts w:ascii="Times New Roman" w:hAnsi="Times New Roman" w:cs="Times New Roman"/>
          <w:sz w:val="24"/>
          <w:szCs w:val="24"/>
        </w:rPr>
        <w:t>000</w:t>
      </w:r>
      <w:proofErr w:type="spellEnd"/>
      <w:r w:rsidRPr="00FD1E14">
        <w:rPr>
          <w:rFonts w:ascii="Times New Roman" w:hAnsi="Times New Roman" w:cs="Times New Roman"/>
          <w:sz w:val="24"/>
          <w:szCs w:val="24"/>
        </w:rPr>
        <w:t xml:space="preserve"> Ft-ot. A szervezetek ezt az összeget a pályázati feltételeknek megfelelően használták fel és azzal, határidőben elszámoltak.</w:t>
      </w:r>
      <w:r w:rsidRPr="00FD1E14">
        <w:rPr>
          <w:rFonts w:ascii="Times New Roman" w:hAnsi="Times New Roman" w:cs="Times New Roman"/>
          <w:i/>
          <w:sz w:val="24"/>
          <w:szCs w:val="24"/>
        </w:rPr>
        <w:t xml:space="preserve"> (6. sz. melléklet)</w:t>
      </w:r>
    </w:p>
    <w:p w:rsidR="00F5605C" w:rsidRPr="00FD1E14" w:rsidRDefault="00F5605C" w:rsidP="00F5605C">
      <w:pPr>
        <w:ind w:left="284" w:hanging="284"/>
        <w:jc w:val="both"/>
        <w:rPr>
          <w:rFonts w:ascii="Times New Roman" w:hAnsi="Times New Roman" w:cs="Times New Roman"/>
          <w:b/>
          <w:bCs/>
          <w:sz w:val="24"/>
          <w:szCs w:val="24"/>
        </w:rPr>
      </w:pPr>
    </w:p>
    <w:p w:rsidR="00F5605C" w:rsidRPr="00FD1E14" w:rsidRDefault="00F5605C" w:rsidP="00F5605C">
      <w:pPr>
        <w:ind w:left="284" w:hanging="284"/>
        <w:jc w:val="both"/>
        <w:rPr>
          <w:rFonts w:ascii="Times New Roman" w:hAnsi="Times New Roman" w:cs="Times New Roman"/>
          <w:sz w:val="24"/>
          <w:szCs w:val="24"/>
        </w:rPr>
      </w:pPr>
      <w:r w:rsidRPr="00FD1E14">
        <w:rPr>
          <w:rFonts w:ascii="Times New Roman" w:hAnsi="Times New Roman" w:cs="Times New Roman"/>
          <w:sz w:val="24"/>
          <w:szCs w:val="24"/>
        </w:rPr>
        <w:t xml:space="preserve">A </w:t>
      </w:r>
      <w:r w:rsidRPr="00FD1E14">
        <w:rPr>
          <w:rFonts w:ascii="Times New Roman" w:hAnsi="Times New Roman" w:cs="Times New Roman"/>
          <w:b/>
          <w:sz w:val="24"/>
          <w:szCs w:val="24"/>
        </w:rPr>
        <w:t>Sport és Tömegsport Keret</w:t>
      </w:r>
      <w:r w:rsidRPr="00FD1E14">
        <w:rPr>
          <w:rFonts w:ascii="Times New Roman" w:hAnsi="Times New Roman" w:cs="Times New Roman"/>
          <w:sz w:val="24"/>
          <w:szCs w:val="24"/>
        </w:rPr>
        <w:t xml:space="preserve"> terhére kiírt:</w:t>
      </w: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b/>
          <w:bCs/>
          <w:i/>
          <w:sz w:val="24"/>
          <w:szCs w:val="24"/>
        </w:rPr>
      </w:pPr>
      <w:r w:rsidRPr="00FD1E14">
        <w:rPr>
          <w:rFonts w:ascii="Times New Roman" w:hAnsi="Times New Roman" w:cs="Times New Roman"/>
          <w:sz w:val="24"/>
          <w:szCs w:val="24"/>
        </w:rPr>
        <w:t>a KKSEB Bizottság 90</w:t>
      </w:r>
      <w:r w:rsidRPr="00FD1E14">
        <w:rPr>
          <w:rFonts w:ascii="Times New Roman" w:hAnsi="Times New Roman" w:cs="Times New Roman"/>
          <w:bCs/>
          <w:iCs/>
          <w:sz w:val="24"/>
          <w:szCs w:val="24"/>
        </w:rPr>
        <w:t>/2021.(VI.22.)</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határozatával elfogadott,</w:t>
      </w:r>
      <w:r w:rsidRPr="00FD1E14">
        <w:rPr>
          <w:rFonts w:ascii="Times New Roman" w:hAnsi="Times New Roman" w:cs="Times New Roman"/>
          <w:b/>
          <w:bCs/>
          <w:iCs/>
          <w:sz w:val="24"/>
          <w:szCs w:val="24"/>
        </w:rPr>
        <w:t xml:space="preserve"> </w:t>
      </w:r>
      <w:r w:rsidRPr="00FD1E14">
        <w:rPr>
          <w:rFonts w:ascii="Times New Roman" w:hAnsi="Times New Roman" w:cs="Times New Roman"/>
          <w:bCs/>
          <w:i/>
          <w:iCs/>
          <w:sz w:val="24"/>
          <w:szCs w:val="24"/>
          <w:u w:val="single"/>
        </w:rPr>
        <w:t>Önkormányzati fenntartású köznevelési intézmények sporttevékenységének támogatására</w:t>
      </w:r>
      <w:r w:rsidRPr="00FD1E14">
        <w:rPr>
          <w:rFonts w:ascii="Times New Roman" w:hAnsi="Times New Roman" w:cs="Times New Roman"/>
          <w:bCs/>
          <w:i/>
          <w:sz w:val="24"/>
          <w:szCs w:val="24"/>
        </w:rPr>
        <w:t xml:space="preserve"> </w:t>
      </w:r>
      <w:r w:rsidRPr="00FD1E14">
        <w:rPr>
          <w:rFonts w:ascii="Times New Roman" w:hAnsi="Times New Roman" w:cs="Times New Roman"/>
          <w:sz w:val="24"/>
          <w:szCs w:val="24"/>
        </w:rPr>
        <w:t>2 500 000</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Ft-ot. Ebből 2 465 800 Ft összeget használtak fel. Az intézmények a pályázati feltételeknek megfelelően, határidőben elszámoltak.  </w:t>
      </w:r>
      <w:r w:rsidRPr="00FD1E14">
        <w:rPr>
          <w:rFonts w:ascii="Times New Roman" w:hAnsi="Times New Roman" w:cs="Times New Roman"/>
          <w:i/>
          <w:sz w:val="24"/>
          <w:szCs w:val="24"/>
        </w:rPr>
        <w:t>(7. sz. melléklet)</w:t>
      </w:r>
    </w:p>
    <w:p w:rsidR="00F5605C" w:rsidRPr="00FD1E14" w:rsidRDefault="00F5605C" w:rsidP="00F5605C">
      <w:pPr>
        <w:ind w:left="284" w:hanging="284"/>
        <w:jc w:val="center"/>
        <w:rPr>
          <w:rFonts w:ascii="Times New Roman" w:hAnsi="Times New Roman" w:cs="Times New Roman"/>
          <w:b/>
          <w:bCs/>
          <w:i/>
          <w:sz w:val="24"/>
          <w:szCs w:val="24"/>
        </w:rPr>
      </w:pP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i/>
          <w:sz w:val="24"/>
          <w:szCs w:val="24"/>
        </w:rPr>
      </w:pPr>
      <w:r w:rsidRPr="00FD1E14">
        <w:rPr>
          <w:rFonts w:ascii="Times New Roman" w:hAnsi="Times New Roman" w:cs="Times New Roman"/>
          <w:sz w:val="24"/>
          <w:szCs w:val="24"/>
        </w:rPr>
        <w:t>a KKSEB Bizottság 91/</w:t>
      </w:r>
      <w:r w:rsidRPr="00FD1E14">
        <w:rPr>
          <w:rFonts w:ascii="Times New Roman" w:hAnsi="Times New Roman" w:cs="Times New Roman"/>
          <w:bCs/>
          <w:iCs/>
          <w:sz w:val="24"/>
          <w:szCs w:val="24"/>
        </w:rPr>
        <w:t>2021.(VI.22.)</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határozatával elfogadott,</w:t>
      </w:r>
      <w:r w:rsidRPr="00FD1E14">
        <w:rPr>
          <w:rFonts w:ascii="Times New Roman" w:hAnsi="Times New Roman" w:cs="Times New Roman"/>
          <w:b/>
          <w:bCs/>
          <w:iCs/>
          <w:sz w:val="24"/>
          <w:szCs w:val="24"/>
        </w:rPr>
        <w:t xml:space="preserve"> </w:t>
      </w:r>
      <w:r w:rsidRPr="00FD1E14">
        <w:rPr>
          <w:rFonts w:ascii="Times New Roman" w:hAnsi="Times New Roman" w:cs="Times New Roman"/>
          <w:bCs/>
          <w:i/>
          <w:sz w:val="24"/>
          <w:szCs w:val="24"/>
          <w:u w:val="single"/>
        </w:rPr>
        <w:t xml:space="preserve">Állami fenntartású köznevelési intézmények sporttevékenységének támogatására </w:t>
      </w:r>
      <w:r w:rsidRPr="00FD1E14">
        <w:rPr>
          <w:rFonts w:ascii="Times New Roman" w:hAnsi="Times New Roman" w:cs="Times New Roman"/>
          <w:bCs/>
          <w:sz w:val="24"/>
          <w:szCs w:val="24"/>
        </w:rPr>
        <w:t>2021. évben</w:t>
      </w:r>
      <w:r w:rsidRPr="00FD1E14">
        <w:rPr>
          <w:rFonts w:ascii="Times New Roman" w:hAnsi="Times New Roman" w:cs="Times New Roman"/>
          <w:bCs/>
          <w:i/>
          <w:sz w:val="24"/>
          <w:szCs w:val="24"/>
        </w:rPr>
        <w:t xml:space="preserve"> </w:t>
      </w:r>
      <w:r w:rsidRPr="00FD1E14">
        <w:rPr>
          <w:rFonts w:ascii="Times New Roman" w:hAnsi="Times New Roman" w:cs="Times New Roman"/>
          <w:sz w:val="24"/>
          <w:szCs w:val="24"/>
        </w:rPr>
        <w:t xml:space="preserve">2 500 000 Ft-ot. A támogatásból 2 446 124 Ft került felhasználásra, azzal az intézmények a pályázati feltételeknek megfelelően, határidőben elszámoltak. </w:t>
      </w:r>
      <w:r w:rsidRPr="00FD1E14">
        <w:rPr>
          <w:rFonts w:ascii="Times New Roman" w:hAnsi="Times New Roman" w:cs="Times New Roman"/>
          <w:i/>
          <w:sz w:val="24"/>
          <w:szCs w:val="24"/>
        </w:rPr>
        <w:t xml:space="preserve"> </w:t>
      </w:r>
      <w:r w:rsidRPr="00FD1E14">
        <w:rPr>
          <w:rFonts w:ascii="Times New Roman" w:hAnsi="Times New Roman" w:cs="Times New Roman"/>
          <w:sz w:val="24"/>
          <w:szCs w:val="24"/>
        </w:rPr>
        <w:t xml:space="preserve">A Közép-Budai Tankerületi Központ – a melléklet szerinti tartalommal – visszautalta a fel nem használt támogatási összeget, 53 876 Ft-ot. </w:t>
      </w:r>
      <w:r w:rsidRPr="00FD1E14">
        <w:rPr>
          <w:rFonts w:ascii="Times New Roman" w:hAnsi="Times New Roman" w:cs="Times New Roman"/>
          <w:i/>
          <w:sz w:val="24"/>
          <w:szCs w:val="24"/>
        </w:rPr>
        <w:t>(8. sz. melléklet)</w:t>
      </w:r>
    </w:p>
    <w:p w:rsidR="00F5605C" w:rsidRPr="00FD1E14" w:rsidRDefault="00F5605C" w:rsidP="00F5605C">
      <w:pPr>
        <w:ind w:left="284" w:hanging="284"/>
        <w:jc w:val="both"/>
        <w:rPr>
          <w:rFonts w:ascii="Times New Roman" w:hAnsi="Times New Roman" w:cs="Times New Roman"/>
          <w:b/>
          <w:bCs/>
          <w:i/>
          <w:sz w:val="24"/>
          <w:szCs w:val="24"/>
        </w:rPr>
      </w:pPr>
    </w:p>
    <w:p w:rsidR="00F5605C" w:rsidRPr="00FD1E14" w:rsidRDefault="00F5605C" w:rsidP="00D21323">
      <w:pPr>
        <w:pStyle w:val="Listaszerbekezds"/>
        <w:numPr>
          <w:ilvl w:val="0"/>
          <w:numId w:val="4"/>
        </w:numPr>
        <w:ind w:left="284" w:hanging="284"/>
        <w:contextualSpacing/>
        <w:jc w:val="both"/>
        <w:rPr>
          <w:rFonts w:ascii="Times New Roman" w:hAnsi="Times New Roman" w:cs="Times New Roman"/>
          <w:iCs/>
          <w:sz w:val="24"/>
          <w:szCs w:val="24"/>
        </w:rPr>
      </w:pPr>
      <w:r w:rsidRPr="00FD1E14">
        <w:rPr>
          <w:rFonts w:ascii="Times New Roman" w:hAnsi="Times New Roman" w:cs="Times New Roman"/>
          <w:sz w:val="24"/>
          <w:szCs w:val="24"/>
        </w:rPr>
        <w:t>a KKSEB Bizottság 92</w:t>
      </w:r>
      <w:r w:rsidRPr="00FD1E14">
        <w:rPr>
          <w:rFonts w:ascii="Times New Roman" w:hAnsi="Times New Roman" w:cs="Times New Roman"/>
          <w:bCs/>
          <w:iCs/>
          <w:sz w:val="24"/>
          <w:szCs w:val="24"/>
        </w:rPr>
        <w:t>/2021.(VI.22.)</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határozatával elfogadott,</w:t>
      </w:r>
      <w:r w:rsidRPr="00FD1E14">
        <w:rPr>
          <w:rFonts w:ascii="Times New Roman" w:hAnsi="Times New Roman" w:cs="Times New Roman"/>
          <w:b/>
          <w:bCs/>
          <w:iCs/>
          <w:sz w:val="24"/>
          <w:szCs w:val="24"/>
        </w:rPr>
        <w:t xml:space="preserve"> </w:t>
      </w:r>
      <w:r w:rsidRPr="00FD1E14">
        <w:rPr>
          <w:rFonts w:ascii="Times New Roman" w:hAnsi="Times New Roman" w:cs="Times New Roman"/>
          <w:bCs/>
          <w:i/>
          <w:sz w:val="24"/>
          <w:szCs w:val="24"/>
        </w:rPr>
        <w:t xml:space="preserve">a </w:t>
      </w:r>
      <w:r w:rsidRPr="00FD1E14">
        <w:rPr>
          <w:rFonts w:ascii="Times New Roman" w:hAnsi="Times New Roman" w:cs="Times New Roman"/>
          <w:bCs/>
          <w:i/>
          <w:sz w:val="24"/>
          <w:szCs w:val="24"/>
          <w:u w:val="single"/>
        </w:rPr>
        <w:t>II. kerületi egyéb fenntartású köznevelési intézmények, II. kerületi NSK létesítményben működő sportklubok, egyesületek, civil szervezetek sporttevékenységének támogatását.</w:t>
      </w:r>
      <w:r w:rsidRPr="00FD1E14">
        <w:rPr>
          <w:rFonts w:ascii="Times New Roman" w:hAnsi="Times New Roman" w:cs="Times New Roman"/>
          <w:bCs/>
          <w:i/>
          <w:sz w:val="24"/>
          <w:szCs w:val="24"/>
        </w:rPr>
        <w:t xml:space="preserve"> </w:t>
      </w:r>
      <w:r w:rsidRPr="00FD1E14">
        <w:rPr>
          <w:rFonts w:ascii="Times New Roman" w:hAnsi="Times New Roman" w:cs="Times New Roman"/>
          <w:bCs/>
          <w:sz w:val="24"/>
          <w:szCs w:val="24"/>
        </w:rPr>
        <w:t>2021. évben</w:t>
      </w:r>
      <w:r w:rsidRPr="00FD1E14">
        <w:rPr>
          <w:rFonts w:ascii="Times New Roman" w:hAnsi="Times New Roman" w:cs="Times New Roman"/>
          <w:b/>
          <w:bCs/>
          <w:i/>
          <w:sz w:val="24"/>
          <w:szCs w:val="24"/>
        </w:rPr>
        <w:t xml:space="preserve"> </w:t>
      </w:r>
      <w:r w:rsidRPr="00FD1E14">
        <w:rPr>
          <w:rFonts w:ascii="Times New Roman" w:hAnsi="Times New Roman" w:cs="Times New Roman"/>
          <w:sz w:val="24"/>
          <w:szCs w:val="24"/>
        </w:rPr>
        <w:t>2 755 000 Ft –</w:t>
      </w:r>
      <w:proofErr w:type="spellStart"/>
      <w:r w:rsidRPr="00FD1E14">
        <w:rPr>
          <w:rFonts w:ascii="Times New Roman" w:hAnsi="Times New Roman" w:cs="Times New Roman"/>
          <w:sz w:val="24"/>
          <w:szCs w:val="24"/>
        </w:rPr>
        <w:t>ot</w:t>
      </w:r>
      <w:proofErr w:type="spellEnd"/>
      <w:r w:rsidRPr="00FD1E14">
        <w:rPr>
          <w:rFonts w:ascii="Times New Roman" w:hAnsi="Times New Roman" w:cs="Times New Roman"/>
          <w:sz w:val="24"/>
          <w:szCs w:val="24"/>
        </w:rPr>
        <w:t>. A szervezetek a támogatást a pályázati feltételeknek megfelelően felhasználták, azzal határidőben elszámoltak. (9</w:t>
      </w:r>
      <w:r w:rsidRPr="00FD1E14">
        <w:rPr>
          <w:rFonts w:ascii="Times New Roman" w:hAnsi="Times New Roman" w:cs="Times New Roman"/>
          <w:i/>
          <w:sz w:val="24"/>
          <w:szCs w:val="24"/>
        </w:rPr>
        <w:t>. sz. melléklet)</w:t>
      </w:r>
    </w:p>
    <w:p w:rsidR="00F5605C" w:rsidRPr="00FD1E14" w:rsidRDefault="00F5605C" w:rsidP="00F5605C">
      <w:pPr>
        <w:pStyle w:val="Listaszerbekezds"/>
        <w:ind w:left="284"/>
        <w:jc w:val="both"/>
        <w:rPr>
          <w:rFonts w:ascii="Times New Roman" w:hAnsi="Times New Roman" w:cs="Times New Roman"/>
          <w:iCs/>
          <w:sz w:val="24"/>
          <w:szCs w:val="24"/>
        </w:rPr>
      </w:pPr>
    </w:p>
    <w:p w:rsidR="00F5605C" w:rsidRPr="00FD1E14" w:rsidRDefault="00F5605C" w:rsidP="00F5605C">
      <w:pPr>
        <w:jc w:val="both"/>
        <w:rPr>
          <w:rFonts w:ascii="Times New Roman" w:hAnsi="Times New Roman" w:cs="Times New Roman"/>
          <w:iCs/>
          <w:sz w:val="24"/>
          <w:szCs w:val="24"/>
        </w:rPr>
      </w:pPr>
      <w:r w:rsidRPr="00FD1E14">
        <w:rPr>
          <w:rFonts w:ascii="Times New Roman" w:hAnsi="Times New Roman" w:cs="Times New Roman"/>
          <w:sz w:val="24"/>
          <w:szCs w:val="24"/>
        </w:rPr>
        <w:t xml:space="preserve">Az </w:t>
      </w:r>
      <w:r w:rsidRPr="00FD1E14">
        <w:rPr>
          <w:rFonts w:ascii="Times New Roman" w:hAnsi="Times New Roman" w:cs="Times New Roman"/>
          <w:b/>
          <w:sz w:val="24"/>
          <w:szCs w:val="24"/>
        </w:rPr>
        <w:t xml:space="preserve">Életvitel Stratégia </w:t>
      </w:r>
      <w:r w:rsidRPr="00FD1E14">
        <w:rPr>
          <w:rFonts w:ascii="Times New Roman" w:hAnsi="Times New Roman" w:cs="Times New Roman"/>
          <w:sz w:val="24"/>
          <w:szCs w:val="24"/>
        </w:rPr>
        <w:t xml:space="preserve">terhére </w:t>
      </w:r>
      <w:r w:rsidRPr="00FD1E14">
        <w:rPr>
          <w:rFonts w:ascii="Times New Roman" w:hAnsi="Times New Roman" w:cs="Times New Roman"/>
          <w:iCs/>
          <w:sz w:val="24"/>
          <w:szCs w:val="24"/>
        </w:rPr>
        <w:t xml:space="preserve">a KKSEB Bizottság </w:t>
      </w:r>
      <w:r w:rsidRPr="00FD1E14">
        <w:rPr>
          <w:rFonts w:ascii="Times New Roman" w:hAnsi="Times New Roman" w:cs="Times New Roman"/>
          <w:bCs/>
          <w:iCs/>
          <w:sz w:val="24"/>
          <w:szCs w:val="24"/>
        </w:rPr>
        <w:t>54/2021.(VI.22.)</w:t>
      </w:r>
      <w:r w:rsidRPr="00FD1E14">
        <w:rPr>
          <w:rFonts w:ascii="Times New Roman" w:hAnsi="Times New Roman" w:cs="Times New Roman"/>
          <w:sz w:val="24"/>
          <w:szCs w:val="24"/>
        </w:rPr>
        <w:t xml:space="preserve"> </w:t>
      </w:r>
      <w:r w:rsidRPr="00FD1E14">
        <w:rPr>
          <w:rFonts w:ascii="Times New Roman" w:hAnsi="Times New Roman" w:cs="Times New Roman"/>
          <w:iCs/>
          <w:sz w:val="24"/>
          <w:szCs w:val="24"/>
        </w:rPr>
        <w:t xml:space="preserve">határozatával elfogadott </w:t>
      </w:r>
      <w:r w:rsidRPr="00FD1E14">
        <w:rPr>
          <w:rFonts w:ascii="Times New Roman" w:hAnsi="Times New Roman" w:cs="Times New Roman"/>
          <w:i/>
          <w:iCs/>
          <w:sz w:val="24"/>
          <w:szCs w:val="24"/>
        </w:rPr>
        <w:t>Egészségnapokra</w:t>
      </w:r>
      <w:r w:rsidRPr="00FD1E14">
        <w:rPr>
          <w:rFonts w:ascii="Times New Roman" w:hAnsi="Times New Roman" w:cs="Times New Roman"/>
          <w:iCs/>
          <w:sz w:val="24"/>
          <w:szCs w:val="24"/>
        </w:rPr>
        <w:t xml:space="preserve"> jóváhagyott 1 000 </w:t>
      </w:r>
      <w:proofErr w:type="spellStart"/>
      <w:r w:rsidRPr="00FD1E14">
        <w:rPr>
          <w:rFonts w:ascii="Times New Roman" w:hAnsi="Times New Roman" w:cs="Times New Roman"/>
          <w:iCs/>
          <w:sz w:val="24"/>
          <w:szCs w:val="24"/>
        </w:rPr>
        <w:t>000</w:t>
      </w:r>
      <w:proofErr w:type="spellEnd"/>
      <w:r w:rsidRPr="00FD1E14">
        <w:rPr>
          <w:rFonts w:ascii="Times New Roman" w:hAnsi="Times New Roman" w:cs="Times New Roman"/>
          <w:iCs/>
          <w:sz w:val="24"/>
          <w:szCs w:val="24"/>
        </w:rPr>
        <w:t xml:space="preserve"> Ft összegű támogatással, a Közép-Budai Tankerületi Központ </w:t>
      </w:r>
    </w:p>
    <w:p w:rsidR="00F5605C" w:rsidRPr="00FD1E14" w:rsidRDefault="00F5605C" w:rsidP="00F5605C">
      <w:pPr>
        <w:pStyle w:val="Listaszerbekezds"/>
        <w:ind w:left="0"/>
        <w:jc w:val="both"/>
        <w:rPr>
          <w:rFonts w:ascii="Times New Roman" w:hAnsi="Times New Roman" w:cs="Times New Roman"/>
          <w:i/>
          <w:sz w:val="24"/>
          <w:szCs w:val="24"/>
        </w:rPr>
      </w:pPr>
      <w:r w:rsidRPr="00FD1E14">
        <w:rPr>
          <w:rFonts w:ascii="Times New Roman" w:hAnsi="Times New Roman" w:cs="Times New Roman"/>
          <w:iCs/>
          <w:sz w:val="24"/>
          <w:szCs w:val="24"/>
        </w:rPr>
        <w:t xml:space="preserve">- a szerződés </w:t>
      </w:r>
      <w:r w:rsidRPr="00FD1E14">
        <w:rPr>
          <w:rFonts w:ascii="Times New Roman" w:hAnsi="Times New Roman" w:cs="Times New Roman"/>
          <w:sz w:val="24"/>
          <w:szCs w:val="24"/>
        </w:rPr>
        <w:t>feltételeinek megfelelően - határidőben elszámolt. A fel nem használt 197 Ft összeget az Önkormányzat részére átutalta. (10</w:t>
      </w:r>
      <w:r w:rsidRPr="00FD1E14">
        <w:rPr>
          <w:rFonts w:ascii="Times New Roman" w:hAnsi="Times New Roman" w:cs="Times New Roman"/>
          <w:i/>
          <w:sz w:val="24"/>
          <w:szCs w:val="24"/>
        </w:rPr>
        <w:t>. sz. melléklet)</w:t>
      </w:r>
    </w:p>
    <w:p w:rsidR="00F5605C" w:rsidRPr="00FD1E14" w:rsidRDefault="00F5605C" w:rsidP="00F5605C">
      <w:pPr>
        <w:pStyle w:val="Listaszerbekezds"/>
        <w:ind w:left="530"/>
        <w:jc w:val="both"/>
        <w:rPr>
          <w:rFonts w:ascii="Times New Roman" w:hAnsi="Times New Roman" w:cs="Times New Roman"/>
          <w:iCs/>
          <w:sz w:val="24"/>
          <w:szCs w:val="24"/>
        </w:rPr>
      </w:pPr>
    </w:p>
    <w:p w:rsidR="00F5605C" w:rsidRPr="00FD1E14" w:rsidRDefault="00F5605C" w:rsidP="00F5605C">
      <w:pPr>
        <w:ind w:left="284" w:hanging="284"/>
        <w:jc w:val="both"/>
        <w:rPr>
          <w:rFonts w:ascii="Times New Roman" w:hAnsi="Times New Roman" w:cs="Times New Roman"/>
          <w:i/>
          <w:iCs/>
          <w:sz w:val="24"/>
          <w:szCs w:val="24"/>
        </w:rPr>
      </w:pPr>
      <w:r w:rsidRPr="00FD1E14">
        <w:rPr>
          <w:rFonts w:ascii="Times New Roman" w:hAnsi="Times New Roman" w:cs="Times New Roman"/>
          <w:i/>
          <w:iCs/>
          <w:sz w:val="24"/>
          <w:szCs w:val="24"/>
        </w:rPr>
        <w:t>Az előterjesztésben szereplő mellékletekben felsorolt pályázatok teljes terjedelmükben megtekinthetők az Intézményirányítási Osztályon.</w:t>
      </w:r>
    </w:p>
    <w:p w:rsidR="00F5605C" w:rsidRPr="00FD1E14" w:rsidRDefault="00F5605C" w:rsidP="00F5605C">
      <w:pPr>
        <w:ind w:left="284" w:hanging="284"/>
        <w:jc w:val="both"/>
        <w:rPr>
          <w:rFonts w:ascii="Times New Roman" w:hAnsi="Times New Roman" w:cs="Times New Roman"/>
          <w:b/>
          <w:bCs/>
          <w:i/>
          <w:iCs/>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spacing w:line="276" w:lineRule="auto"/>
        <w:jc w:val="both"/>
        <w:rPr>
          <w:rFonts w:ascii="Times New Roman" w:hAnsi="Times New Roman" w:cs="Times New Roman"/>
          <w:b/>
          <w:sz w:val="24"/>
          <w:szCs w:val="24"/>
        </w:rPr>
      </w:pPr>
      <w:r w:rsidRPr="00FD1E14">
        <w:rPr>
          <w:rFonts w:ascii="Times New Roman" w:hAnsi="Times New Roman" w:cs="Times New Roman"/>
          <w:b/>
          <w:sz w:val="24"/>
          <w:szCs w:val="24"/>
        </w:rPr>
        <w:t>Kérem a Tisztelt Bizottságot az előterjesztés megtárgyalására és a határozati javaslatok elfogadására!</w:t>
      </w:r>
    </w:p>
    <w:p w:rsidR="00F5605C" w:rsidRPr="00FD1E14" w:rsidRDefault="00F5605C" w:rsidP="00F5605C">
      <w:pPr>
        <w:tabs>
          <w:tab w:val="left" w:pos="2775"/>
        </w:tabs>
        <w:ind w:left="284" w:hanging="284"/>
        <w:jc w:val="center"/>
        <w:rPr>
          <w:rFonts w:ascii="Times New Roman" w:hAnsi="Times New Roman" w:cs="Times New Roman"/>
          <w:b/>
          <w:bCs/>
          <w:iCs/>
          <w:sz w:val="24"/>
          <w:szCs w:val="24"/>
        </w:rPr>
      </w:pPr>
      <w:r w:rsidRPr="00FD1E14">
        <w:rPr>
          <w:rFonts w:ascii="Times New Roman" w:hAnsi="Times New Roman" w:cs="Times New Roman"/>
          <w:b/>
          <w:bCs/>
          <w:iCs/>
          <w:sz w:val="24"/>
          <w:szCs w:val="24"/>
        </w:rPr>
        <w:t>Határozati javaslatok</w:t>
      </w:r>
    </w:p>
    <w:p w:rsidR="00F5605C" w:rsidRPr="00FD1E14" w:rsidRDefault="00F5605C" w:rsidP="00D21323">
      <w:pPr>
        <w:pStyle w:val="Listaszerbekezds"/>
        <w:numPr>
          <w:ilvl w:val="0"/>
          <w:numId w:val="5"/>
        </w:numPr>
        <w:spacing w:after="240"/>
        <w:ind w:left="284" w:hanging="284"/>
        <w:contextualSpacing/>
        <w:jc w:val="both"/>
        <w:rPr>
          <w:rFonts w:ascii="Times New Roman" w:hAnsi="Times New Roman" w:cs="Times New Roman"/>
          <w:b/>
          <w:sz w:val="24"/>
          <w:szCs w:val="24"/>
        </w:rPr>
      </w:pPr>
      <w:r w:rsidRPr="00FD1E14">
        <w:rPr>
          <w:rFonts w:ascii="Times New Roman" w:hAnsi="Times New Roman" w:cs="Times New Roman"/>
          <w:bCs/>
          <w:sz w:val="24"/>
          <w:szCs w:val="24"/>
        </w:rPr>
        <w:t xml:space="preserve">A </w:t>
      </w:r>
      <w:r w:rsidRPr="00FD1E14">
        <w:rPr>
          <w:rFonts w:ascii="Times New Roman" w:hAnsi="Times New Roman" w:cs="Times New Roman"/>
          <w:sz w:val="24"/>
          <w:szCs w:val="24"/>
        </w:rPr>
        <w:t>Közoktatási, Közművelődési, Sport, Egészségügyi, Szociális és Lakásügyi</w:t>
      </w:r>
      <w:r w:rsidRPr="00FD1E14">
        <w:rPr>
          <w:rFonts w:ascii="Times New Roman" w:hAnsi="Times New Roman" w:cs="Times New Roman"/>
          <w:bCs/>
          <w:sz w:val="24"/>
          <w:szCs w:val="24"/>
        </w:rPr>
        <w:t xml:space="preserve"> Bizottság Budapest Főváros II. Kerületi Önkormányzat Képviselő-testületének a bizottságok hatásköréről, a bizottságok és tanácsnokok feladatköréről szóló 24/2019. (XI.18.) önkormányzati rendelet 6. sz. melléklet alapján úgy dönt, hogy a Budapest Főváros II. Kerületi Önkormányzat Képviselő-testületének az Önkormányzat 2021. évi költségvetéséről szóló 9/2021. (II.23.) önkormányzati rendelet 11.§ (1) bekezdés b) pontjában biztosított jogkörében eljárva a 9. számú tábla Egyéb működési célú támogatások </w:t>
      </w:r>
      <w:proofErr w:type="spellStart"/>
      <w:r w:rsidRPr="00FD1E14">
        <w:rPr>
          <w:rFonts w:ascii="Times New Roman" w:hAnsi="Times New Roman" w:cs="Times New Roman"/>
          <w:bCs/>
          <w:sz w:val="24"/>
          <w:szCs w:val="24"/>
        </w:rPr>
        <w:t>áht-n</w:t>
      </w:r>
      <w:proofErr w:type="spellEnd"/>
      <w:r w:rsidRPr="00FD1E14">
        <w:rPr>
          <w:rFonts w:ascii="Times New Roman" w:hAnsi="Times New Roman" w:cs="Times New Roman"/>
          <w:bCs/>
          <w:sz w:val="24"/>
          <w:szCs w:val="24"/>
        </w:rPr>
        <w:t xml:space="preserve"> kívülre a. Non-profit szervezeteknek</w:t>
      </w:r>
      <w:r w:rsidRPr="00FD1E14">
        <w:rPr>
          <w:rFonts w:ascii="Times New Roman" w:hAnsi="Times New Roman" w:cs="Times New Roman"/>
          <w:b/>
          <w:bCs/>
          <w:sz w:val="24"/>
          <w:szCs w:val="24"/>
        </w:rPr>
        <w:t xml:space="preserve"> </w:t>
      </w:r>
      <w:r w:rsidRPr="00FD1E14">
        <w:rPr>
          <w:rFonts w:ascii="Times New Roman" w:hAnsi="Times New Roman" w:cs="Times New Roman"/>
          <w:bCs/>
          <w:sz w:val="24"/>
          <w:szCs w:val="24"/>
        </w:rPr>
        <w:t>1. sorában szereplő</w:t>
      </w:r>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 xml:space="preserve">Oktatásfejlesztési Keret </w:t>
      </w:r>
      <w:r w:rsidRPr="00FD1E14">
        <w:rPr>
          <w:rFonts w:ascii="Times New Roman" w:hAnsi="Times New Roman" w:cs="Times New Roman"/>
          <w:sz w:val="24"/>
          <w:szCs w:val="24"/>
        </w:rPr>
        <w:t xml:space="preserve">terhére, a 86 és </w:t>
      </w:r>
      <w:r w:rsidRPr="00FD1E14">
        <w:rPr>
          <w:rFonts w:ascii="Times New Roman" w:hAnsi="Times New Roman" w:cs="Times New Roman"/>
          <w:bCs/>
          <w:iCs/>
          <w:sz w:val="24"/>
          <w:szCs w:val="24"/>
        </w:rPr>
        <w:t xml:space="preserve">87/2021.(VI.22.) </w:t>
      </w:r>
      <w:r w:rsidRPr="00FD1E14">
        <w:rPr>
          <w:rFonts w:ascii="Times New Roman" w:hAnsi="Times New Roman" w:cs="Times New Roman"/>
          <w:sz w:val="24"/>
          <w:szCs w:val="24"/>
        </w:rPr>
        <w:t xml:space="preserve">határozatokkal jóváhagyott </w:t>
      </w:r>
      <w:r w:rsidRPr="00FD1E14">
        <w:rPr>
          <w:rFonts w:ascii="Times New Roman" w:hAnsi="Times New Roman" w:cs="Times New Roman"/>
          <w:i/>
          <w:sz w:val="24"/>
          <w:szCs w:val="24"/>
        </w:rPr>
        <w:t xml:space="preserve">Erdei Iskolák, szabadidős táborok, nyelvi táborok támogatására, </w:t>
      </w:r>
      <w:r w:rsidRPr="00FD1E14">
        <w:rPr>
          <w:rFonts w:ascii="Times New Roman" w:hAnsi="Times New Roman" w:cs="Times New Roman"/>
          <w:sz w:val="24"/>
          <w:szCs w:val="24"/>
        </w:rPr>
        <w:t xml:space="preserve">valamint </w:t>
      </w: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54</w:t>
      </w:r>
      <w:r w:rsidRPr="00FD1E14">
        <w:rPr>
          <w:rFonts w:ascii="Times New Roman" w:hAnsi="Times New Roman" w:cs="Times New Roman"/>
          <w:bCs/>
          <w:iCs/>
          <w:sz w:val="24"/>
          <w:szCs w:val="24"/>
        </w:rPr>
        <w:t>/2021. (VI.22.)</w:t>
      </w:r>
      <w:r w:rsidRPr="00FD1E14">
        <w:rPr>
          <w:rFonts w:ascii="Times New Roman" w:hAnsi="Times New Roman" w:cs="Times New Roman"/>
          <w:sz w:val="24"/>
          <w:szCs w:val="24"/>
        </w:rPr>
        <w:t xml:space="preserve"> határozatával elfogadott </w:t>
      </w:r>
      <w:r w:rsidRPr="00FD1E14">
        <w:rPr>
          <w:rFonts w:ascii="Times New Roman" w:hAnsi="Times New Roman" w:cs="Times New Roman"/>
          <w:i/>
          <w:sz w:val="24"/>
          <w:szCs w:val="24"/>
        </w:rPr>
        <w:t>Kimagasló teljesítményt nyújtó tanulók és a Végzős hallgatók érettségi ajándékának jutalmazására</w:t>
      </w:r>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benyújtott elszámolásokat az 1</w:t>
      </w:r>
      <w:proofErr w:type="gramStart"/>
      <w:r w:rsidRPr="00FD1E14">
        <w:rPr>
          <w:rFonts w:ascii="Times New Roman" w:hAnsi="Times New Roman" w:cs="Times New Roman"/>
          <w:b/>
          <w:sz w:val="24"/>
          <w:szCs w:val="24"/>
        </w:rPr>
        <w:t>.,</w:t>
      </w:r>
      <w:proofErr w:type="gramEnd"/>
      <w:r w:rsidRPr="00FD1E14">
        <w:rPr>
          <w:rFonts w:ascii="Times New Roman" w:hAnsi="Times New Roman" w:cs="Times New Roman"/>
          <w:b/>
          <w:sz w:val="24"/>
          <w:szCs w:val="24"/>
        </w:rPr>
        <w:t xml:space="preserve"> 2., 3. és 4. számú mellékletek alapján</w:t>
      </w:r>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elfogadja.</w:t>
      </w:r>
    </w:p>
    <w:p w:rsidR="00F5605C" w:rsidRPr="00FD1E14" w:rsidRDefault="00F5605C" w:rsidP="00F5605C">
      <w:pPr>
        <w:pStyle w:val="Listaszerbekezds"/>
        <w:ind w:left="426" w:hanging="284"/>
        <w:jc w:val="both"/>
        <w:rPr>
          <w:rFonts w:ascii="Times New Roman" w:hAnsi="Times New Roman" w:cs="Times New Roman"/>
          <w:b/>
          <w:sz w:val="24"/>
          <w:szCs w:val="24"/>
        </w:rPr>
      </w:pP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 Bizottság elnöke</w:t>
      </w: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Határidő</w:t>
      </w:r>
      <w:r w:rsidRPr="00FD1E14">
        <w:rPr>
          <w:rFonts w:ascii="Times New Roman" w:hAnsi="Times New Roman" w:cs="Times New Roman"/>
          <w:sz w:val="24"/>
          <w:szCs w:val="24"/>
        </w:rPr>
        <w:t>: 2022. március</w:t>
      </w:r>
    </w:p>
    <w:p w:rsidR="00F5605C" w:rsidRPr="00FD1E14" w:rsidRDefault="00F5605C" w:rsidP="00F5605C">
      <w:pPr>
        <w:pStyle w:val="Listaszerbekezds"/>
        <w:tabs>
          <w:tab w:val="left" w:pos="6000"/>
        </w:tabs>
        <w:ind w:left="426" w:hanging="284"/>
        <w:jc w:val="both"/>
        <w:rPr>
          <w:rFonts w:ascii="Times New Roman" w:hAnsi="Times New Roman" w:cs="Times New Roman"/>
          <w:sz w:val="24"/>
          <w:szCs w:val="24"/>
        </w:rPr>
      </w:pPr>
      <w:r w:rsidRPr="00FD1E14">
        <w:rPr>
          <w:rFonts w:ascii="Times New Roman" w:hAnsi="Times New Roman" w:cs="Times New Roman"/>
          <w:sz w:val="24"/>
          <w:szCs w:val="24"/>
        </w:rPr>
        <w:tab/>
      </w:r>
    </w:p>
    <w:p w:rsidR="00F5605C" w:rsidRPr="00FD1E14" w:rsidRDefault="00F5605C" w:rsidP="00D21323">
      <w:pPr>
        <w:pStyle w:val="Listaszerbekezds"/>
        <w:numPr>
          <w:ilvl w:val="0"/>
          <w:numId w:val="5"/>
        </w:numPr>
        <w:spacing w:after="240"/>
        <w:ind w:left="426" w:hanging="284"/>
        <w:contextualSpacing/>
        <w:jc w:val="both"/>
        <w:rPr>
          <w:rFonts w:ascii="Times New Roman" w:hAnsi="Times New Roman" w:cs="Times New Roman"/>
          <w:b/>
          <w:bCs/>
          <w:iCs/>
          <w:sz w:val="24"/>
          <w:szCs w:val="24"/>
        </w:rPr>
      </w:pPr>
      <w:r w:rsidRPr="00FD1E14">
        <w:rPr>
          <w:rFonts w:ascii="Times New Roman" w:hAnsi="Times New Roman" w:cs="Times New Roman"/>
          <w:bCs/>
          <w:sz w:val="24"/>
          <w:szCs w:val="24"/>
        </w:rPr>
        <w:t xml:space="preserve"> A </w:t>
      </w:r>
      <w:r w:rsidRPr="00FD1E14">
        <w:rPr>
          <w:rFonts w:ascii="Times New Roman" w:hAnsi="Times New Roman" w:cs="Times New Roman"/>
          <w:sz w:val="24"/>
          <w:szCs w:val="24"/>
        </w:rPr>
        <w:t>Közoktatási, Közművelődési, Sport, Egészségügyi, Szociális és Lakásügyi</w:t>
      </w:r>
      <w:r w:rsidRPr="00FD1E14">
        <w:rPr>
          <w:rFonts w:ascii="Times New Roman" w:hAnsi="Times New Roman" w:cs="Times New Roman"/>
          <w:bCs/>
          <w:sz w:val="24"/>
          <w:szCs w:val="24"/>
        </w:rPr>
        <w:t xml:space="preserve"> Bizottság Budapest Főváros II. Kerületi Önkormányzat Képviselő-testületének a bizottságok hatásköréről, a bizottságok és tanácsnokok feladatköréről szóló 24/2019. (XI.18.) önkormányzati rendelet 6. sz. melléklet alapján úgy dönt, hogy a Budapest Főváros II. Kerületi Önkormányzat Képviselő-testületének az Önkormányzat 2021. évi költségvetéséről szóló 9/2021. (II.23.) önkormányzati rendelet 11.§ (1) bekezdés b) pontjában biztosított jogkörében eljárva a 9. számú tábla Egyéb működési célú támogatások </w:t>
      </w:r>
      <w:proofErr w:type="spellStart"/>
      <w:r w:rsidRPr="00FD1E14">
        <w:rPr>
          <w:rFonts w:ascii="Times New Roman" w:hAnsi="Times New Roman" w:cs="Times New Roman"/>
          <w:bCs/>
          <w:sz w:val="24"/>
          <w:szCs w:val="24"/>
        </w:rPr>
        <w:t>áht-n</w:t>
      </w:r>
      <w:proofErr w:type="spellEnd"/>
      <w:r w:rsidRPr="00FD1E14">
        <w:rPr>
          <w:rFonts w:ascii="Times New Roman" w:hAnsi="Times New Roman" w:cs="Times New Roman"/>
          <w:bCs/>
          <w:sz w:val="24"/>
          <w:szCs w:val="24"/>
        </w:rPr>
        <w:t xml:space="preserve"> kívülre a. Non-profit szervezeteknek</w:t>
      </w:r>
      <w:r w:rsidRPr="00FD1E14">
        <w:rPr>
          <w:rFonts w:ascii="Times New Roman" w:hAnsi="Times New Roman" w:cs="Times New Roman"/>
          <w:b/>
          <w:bCs/>
          <w:sz w:val="24"/>
          <w:szCs w:val="24"/>
        </w:rPr>
        <w:t xml:space="preserve"> </w:t>
      </w:r>
      <w:r w:rsidRPr="00FD1E14">
        <w:rPr>
          <w:rFonts w:ascii="Times New Roman" w:hAnsi="Times New Roman" w:cs="Times New Roman"/>
          <w:bCs/>
          <w:sz w:val="24"/>
          <w:szCs w:val="24"/>
        </w:rPr>
        <w:t xml:space="preserve">2. sorában szereplő </w:t>
      </w:r>
      <w:r w:rsidRPr="00FD1E14">
        <w:rPr>
          <w:rFonts w:ascii="Times New Roman" w:hAnsi="Times New Roman" w:cs="Times New Roman"/>
          <w:sz w:val="24"/>
          <w:szCs w:val="24"/>
        </w:rPr>
        <w:t xml:space="preserve">2021. évi </w:t>
      </w:r>
      <w:r w:rsidRPr="00FD1E14">
        <w:rPr>
          <w:rFonts w:ascii="Times New Roman" w:hAnsi="Times New Roman" w:cs="Times New Roman"/>
          <w:b/>
          <w:sz w:val="24"/>
          <w:szCs w:val="24"/>
        </w:rPr>
        <w:t xml:space="preserve">Közművelődési Keret </w:t>
      </w:r>
      <w:r w:rsidRPr="00FD1E14">
        <w:rPr>
          <w:rFonts w:ascii="Times New Roman" w:hAnsi="Times New Roman" w:cs="Times New Roman"/>
          <w:sz w:val="24"/>
          <w:szCs w:val="24"/>
        </w:rPr>
        <w:t>terhére, az 88 és 89</w:t>
      </w:r>
      <w:r w:rsidRPr="00FD1E14">
        <w:rPr>
          <w:rFonts w:ascii="Times New Roman" w:hAnsi="Times New Roman" w:cs="Times New Roman"/>
          <w:bCs/>
          <w:iCs/>
          <w:sz w:val="24"/>
          <w:szCs w:val="24"/>
        </w:rPr>
        <w:t>/2021.(VI.22.)</w:t>
      </w:r>
      <w:r w:rsidRPr="00FD1E14">
        <w:rPr>
          <w:rFonts w:ascii="Times New Roman" w:hAnsi="Times New Roman" w:cs="Times New Roman"/>
          <w:b/>
          <w:bCs/>
          <w:i/>
          <w:iCs/>
          <w:sz w:val="24"/>
          <w:szCs w:val="24"/>
        </w:rPr>
        <w:t xml:space="preserve"> </w:t>
      </w:r>
      <w:r w:rsidRPr="00FD1E14">
        <w:rPr>
          <w:rFonts w:ascii="Times New Roman" w:hAnsi="Times New Roman" w:cs="Times New Roman"/>
          <w:bCs/>
          <w:iCs/>
          <w:sz w:val="24"/>
          <w:szCs w:val="24"/>
        </w:rPr>
        <w:t>határozatot jóváhagyott</w:t>
      </w:r>
      <w:r w:rsidRPr="00FD1E14">
        <w:rPr>
          <w:rFonts w:ascii="Times New Roman" w:hAnsi="Times New Roman" w:cs="Times New Roman"/>
          <w:bCs/>
          <w:i/>
          <w:iCs/>
          <w:sz w:val="24"/>
          <w:szCs w:val="24"/>
        </w:rPr>
        <w:t xml:space="preserve"> a civil szervezetek által szervezett művészeti és kulturális programok, rendezvények, események támogatására</w:t>
      </w:r>
      <w:r w:rsidRPr="00FD1E14">
        <w:rPr>
          <w:rFonts w:ascii="Times New Roman" w:hAnsi="Times New Roman" w:cs="Times New Roman"/>
          <w:bCs/>
          <w:iCs/>
          <w:sz w:val="24"/>
          <w:szCs w:val="24"/>
        </w:rPr>
        <w:t xml:space="preserve"> </w:t>
      </w:r>
      <w:r w:rsidRPr="00FD1E14">
        <w:rPr>
          <w:rFonts w:ascii="Times New Roman" w:hAnsi="Times New Roman" w:cs="Times New Roman"/>
          <w:b/>
          <w:bCs/>
          <w:iCs/>
          <w:sz w:val="24"/>
          <w:szCs w:val="24"/>
        </w:rPr>
        <w:t>benyújtott elszámolásokat az 5 és 6. sz. melléklet szerinti tartalommal</w:t>
      </w:r>
      <w:r w:rsidRPr="00FD1E14">
        <w:rPr>
          <w:rFonts w:ascii="Times New Roman" w:hAnsi="Times New Roman" w:cs="Times New Roman"/>
          <w:sz w:val="24"/>
          <w:szCs w:val="24"/>
        </w:rPr>
        <w:t xml:space="preserve"> </w:t>
      </w:r>
      <w:r w:rsidRPr="00FD1E14">
        <w:rPr>
          <w:rFonts w:ascii="Times New Roman" w:hAnsi="Times New Roman" w:cs="Times New Roman"/>
          <w:b/>
          <w:bCs/>
          <w:iCs/>
          <w:sz w:val="24"/>
          <w:szCs w:val="24"/>
        </w:rPr>
        <w:t>elfogadja.</w:t>
      </w:r>
    </w:p>
    <w:p w:rsidR="00F5605C" w:rsidRPr="00FD1E14" w:rsidRDefault="00F5605C" w:rsidP="00F5605C">
      <w:pPr>
        <w:pStyle w:val="Listaszerbekezds"/>
        <w:ind w:left="426" w:hanging="284"/>
        <w:jc w:val="both"/>
        <w:rPr>
          <w:rFonts w:ascii="Times New Roman" w:hAnsi="Times New Roman" w:cs="Times New Roman"/>
          <w:b/>
          <w:sz w:val="24"/>
          <w:szCs w:val="24"/>
        </w:rPr>
      </w:pP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 Bizottság elnöke</w:t>
      </w: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Határidő</w:t>
      </w:r>
      <w:r w:rsidRPr="00FD1E14">
        <w:rPr>
          <w:rFonts w:ascii="Times New Roman" w:hAnsi="Times New Roman" w:cs="Times New Roman"/>
          <w:sz w:val="24"/>
          <w:szCs w:val="24"/>
        </w:rPr>
        <w:t>: 2022. március</w:t>
      </w:r>
    </w:p>
    <w:p w:rsidR="00F5605C" w:rsidRPr="00FD1E14" w:rsidRDefault="00F5605C" w:rsidP="00F5605C">
      <w:pPr>
        <w:pStyle w:val="Listaszerbekezds"/>
        <w:ind w:left="426" w:hanging="284"/>
        <w:jc w:val="both"/>
        <w:rPr>
          <w:rFonts w:ascii="Times New Roman" w:hAnsi="Times New Roman" w:cs="Times New Roman"/>
          <w:b/>
          <w:sz w:val="24"/>
          <w:szCs w:val="24"/>
        </w:rPr>
      </w:pPr>
    </w:p>
    <w:p w:rsidR="00F5605C" w:rsidRPr="00FD1E14" w:rsidRDefault="00F5605C" w:rsidP="00F5605C">
      <w:pPr>
        <w:pStyle w:val="Listaszerbekezds"/>
        <w:ind w:left="426"/>
        <w:jc w:val="both"/>
        <w:rPr>
          <w:rFonts w:ascii="Times New Roman" w:hAnsi="Times New Roman" w:cs="Times New Roman"/>
          <w:bCs/>
          <w:iCs/>
          <w:sz w:val="24"/>
          <w:szCs w:val="24"/>
        </w:rPr>
      </w:pPr>
      <w:r w:rsidRPr="00FD1E14">
        <w:rPr>
          <w:rFonts w:ascii="Times New Roman" w:hAnsi="Times New Roman" w:cs="Times New Roman"/>
          <w:bCs/>
          <w:sz w:val="24"/>
          <w:szCs w:val="24"/>
        </w:rPr>
        <w:t xml:space="preserve">A </w:t>
      </w:r>
      <w:r w:rsidRPr="00FD1E14">
        <w:rPr>
          <w:rFonts w:ascii="Times New Roman" w:hAnsi="Times New Roman" w:cs="Times New Roman"/>
          <w:sz w:val="24"/>
          <w:szCs w:val="24"/>
        </w:rPr>
        <w:t>Közoktatási, Közművelődési, Sport, Egészségügyi, Szociális és Lakásügyi</w:t>
      </w:r>
      <w:r w:rsidRPr="00FD1E14">
        <w:rPr>
          <w:rFonts w:ascii="Times New Roman" w:hAnsi="Times New Roman" w:cs="Times New Roman"/>
          <w:bCs/>
          <w:sz w:val="24"/>
          <w:szCs w:val="24"/>
        </w:rPr>
        <w:t xml:space="preserve"> Bizottság Budapest Főváros II. Kerületi Önkormányzat Képviselő-testületének a bizottságok hatásköréről, a bizottságok és tanácsnokok feladatköréről szóló 24/2019. (XI.18.) önkormányzati rendelet 6. sz. melléklet alapján úgy dönt, hogy a Budapest Főváros II. Kerületi Önkormányzat Képviselő-testületének az Önkormányzat 2021. évi költségvetéséről szóló 9/2021. (II.23.) önkormányzati rendelet 11.§ (1) bekezdés b) pontjában biztosított jogkörében eljárva a 9. számú tábla Egyéb működési célú támogatások </w:t>
      </w:r>
      <w:proofErr w:type="spellStart"/>
      <w:r w:rsidRPr="00FD1E14">
        <w:rPr>
          <w:rFonts w:ascii="Times New Roman" w:hAnsi="Times New Roman" w:cs="Times New Roman"/>
          <w:bCs/>
          <w:sz w:val="24"/>
          <w:szCs w:val="24"/>
        </w:rPr>
        <w:t>áht-n</w:t>
      </w:r>
      <w:proofErr w:type="spellEnd"/>
      <w:r w:rsidRPr="00FD1E14">
        <w:rPr>
          <w:rFonts w:ascii="Times New Roman" w:hAnsi="Times New Roman" w:cs="Times New Roman"/>
          <w:bCs/>
          <w:sz w:val="24"/>
          <w:szCs w:val="24"/>
        </w:rPr>
        <w:t xml:space="preserve"> kívülre a. Non-profit szervezeteknek</w:t>
      </w:r>
      <w:r w:rsidRPr="00FD1E14">
        <w:rPr>
          <w:rFonts w:ascii="Times New Roman" w:hAnsi="Times New Roman" w:cs="Times New Roman"/>
          <w:b/>
          <w:bCs/>
          <w:sz w:val="24"/>
          <w:szCs w:val="24"/>
        </w:rPr>
        <w:t xml:space="preserve"> </w:t>
      </w:r>
      <w:r w:rsidRPr="00FD1E14">
        <w:rPr>
          <w:rFonts w:ascii="Times New Roman" w:hAnsi="Times New Roman" w:cs="Times New Roman"/>
          <w:bCs/>
          <w:sz w:val="24"/>
          <w:szCs w:val="24"/>
        </w:rPr>
        <w:t xml:space="preserve">3. sorában szereplő </w:t>
      </w:r>
      <w:r w:rsidRPr="00FD1E14">
        <w:rPr>
          <w:rFonts w:ascii="Times New Roman" w:hAnsi="Times New Roman" w:cs="Times New Roman"/>
          <w:sz w:val="24"/>
          <w:szCs w:val="24"/>
        </w:rPr>
        <w:t xml:space="preserve">2021. évi </w:t>
      </w:r>
      <w:r w:rsidRPr="00FD1E14">
        <w:rPr>
          <w:rFonts w:ascii="Times New Roman" w:hAnsi="Times New Roman" w:cs="Times New Roman"/>
          <w:b/>
          <w:sz w:val="24"/>
          <w:szCs w:val="24"/>
        </w:rPr>
        <w:t xml:space="preserve">Sport- és Tömegsport Keret </w:t>
      </w:r>
      <w:r w:rsidRPr="00FD1E14">
        <w:rPr>
          <w:rFonts w:ascii="Times New Roman" w:hAnsi="Times New Roman" w:cs="Times New Roman"/>
          <w:sz w:val="24"/>
          <w:szCs w:val="24"/>
        </w:rPr>
        <w:t>terhére az 90, 91 és 92</w:t>
      </w:r>
      <w:r w:rsidRPr="00FD1E14">
        <w:rPr>
          <w:rFonts w:ascii="Times New Roman" w:hAnsi="Times New Roman" w:cs="Times New Roman"/>
          <w:bCs/>
          <w:iCs/>
          <w:sz w:val="24"/>
          <w:szCs w:val="24"/>
        </w:rPr>
        <w:t>/2021.(VI.22.) határozatokkal elfogadott,</w:t>
      </w:r>
      <w:r w:rsidRPr="00FD1E14">
        <w:rPr>
          <w:rFonts w:ascii="Times New Roman" w:hAnsi="Times New Roman" w:cs="Times New Roman"/>
          <w:sz w:val="24"/>
          <w:szCs w:val="24"/>
        </w:rPr>
        <w:t xml:space="preserve"> az intézmények és szervezetek </w:t>
      </w:r>
      <w:r w:rsidRPr="00FD1E14">
        <w:rPr>
          <w:rFonts w:ascii="Times New Roman" w:hAnsi="Times New Roman" w:cs="Times New Roman"/>
          <w:bCs/>
          <w:i/>
          <w:sz w:val="24"/>
          <w:szCs w:val="24"/>
        </w:rPr>
        <w:t xml:space="preserve">Sporttevékenységének támogatására </w:t>
      </w:r>
      <w:r w:rsidRPr="00FD1E14">
        <w:rPr>
          <w:rFonts w:ascii="Times New Roman" w:hAnsi="Times New Roman" w:cs="Times New Roman"/>
          <w:b/>
          <w:bCs/>
          <w:iCs/>
          <w:sz w:val="24"/>
          <w:szCs w:val="24"/>
        </w:rPr>
        <w:t>benyújtott elszámolásokat a 7</w:t>
      </w:r>
      <w:proofErr w:type="gramStart"/>
      <w:r w:rsidRPr="00FD1E14">
        <w:rPr>
          <w:rFonts w:ascii="Times New Roman" w:hAnsi="Times New Roman" w:cs="Times New Roman"/>
          <w:b/>
          <w:bCs/>
          <w:iCs/>
          <w:sz w:val="24"/>
          <w:szCs w:val="24"/>
        </w:rPr>
        <w:t>.,</w:t>
      </w:r>
      <w:proofErr w:type="gramEnd"/>
      <w:r w:rsidRPr="00FD1E14">
        <w:rPr>
          <w:rFonts w:ascii="Times New Roman" w:hAnsi="Times New Roman" w:cs="Times New Roman"/>
          <w:b/>
          <w:bCs/>
          <w:iCs/>
          <w:sz w:val="24"/>
          <w:szCs w:val="24"/>
        </w:rPr>
        <w:t xml:space="preserve"> 8. és 9. sz. melléklet szerinti tartalommal</w:t>
      </w:r>
      <w:r w:rsidRPr="00FD1E14">
        <w:rPr>
          <w:rFonts w:ascii="Times New Roman" w:hAnsi="Times New Roman" w:cs="Times New Roman"/>
          <w:sz w:val="24"/>
          <w:szCs w:val="24"/>
        </w:rPr>
        <w:t xml:space="preserve"> </w:t>
      </w:r>
      <w:r w:rsidRPr="00FD1E14">
        <w:rPr>
          <w:rFonts w:ascii="Times New Roman" w:hAnsi="Times New Roman" w:cs="Times New Roman"/>
          <w:b/>
          <w:bCs/>
          <w:iCs/>
          <w:sz w:val="24"/>
          <w:szCs w:val="24"/>
        </w:rPr>
        <w:t>elfogadja.</w:t>
      </w:r>
    </w:p>
    <w:p w:rsidR="00F5605C" w:rsidRPr="00FD1E14" w:rsidRDefault="00F5605C" w:rsidP="00F5605C">
      <w:pPr>
        <w:pStyle w:val="Listaszerbekezds"/>
        <w:ind w:left="426" w:hanging="284"/>
        <w:jc w:val="both"/>
        <w:rPr>
          <w:rFonts w:ascii="Times New Roman" w:hAnsi="Times New Roman" w:cs="Times New Roman"/>
          <w:bCs/>
          <w:iCs/>
          <w:sz w:val="24"/>
          <w:szCs w:val="24"/>
        </w:rPr>
      </w:pP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 Bizottság elnöke</w:t>
      </w: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Határidő</w:t>
      </w:r>
      <w:r w:rsidRPr="00FD1E14">
        <w:rPr>
          <w:rFonts w:ascii="Times New Roman" w:hAnsi="Times New Roman" w:cs="Times New Roman"/>
          <w:sz w:val="24"/>
          <w:szCs w:val="24"/>
        </w:rPr>
        <w:t>: 2022. március</w:t>
      </w:r>
    </w:p>
    <w:p w:rsidR="00F5605C" w:rsidRPr="00FD1E14" w:rsidRDefault="00F5605C" w:rsidP="00F5605C">
      <w:pPr>
        <w:pStyle w:val="Listaszerbekezds"/>
        <w:ind w:left="426" w:hanging="284"/>
        <w:jc w:val="both"/>
        <w:rPr>
          <w:rFonts w:ascii="Times New Roman" w:hAnsi="Times New Roman" w:cs="Times New Roman"/>
          <w:bCs/>
          <w:iCs/>
          <w:sz w:val="24"/>
          <w:szCs w:val="24"/>
        </w:rPr>
      </w:pPr>
    </w:p>
    <w:p w:rsidR="00F5605C" w:rsidRPr="00FD1E14" w:rsidRDefault="00F5605C" w:rsidP="00F5605C">
      <w:pPr>
        <w:pStyle w:val="Listaszerbekezds"/>
        <w:ind w:left="426"/>
        <w:jc w:val="both"/>
        <w:rPr>
          <w:rFonts w:ascii="Times New Roman" w:hAnsi="Times New Roman" w:cs="Times New Roman"/>
          <w:sz w:val="24"/>
          <w:szCs w:val="24"/>
        </w:rPr>
      </w:pPr>
      <w:r w:rsidRPr="00FD1E14">
        <w:rPr>
          <w:rFonts w:ascii="Times New Roman" w:hAnsi="Times New Roman" w:cs="Times New Roman"/>
          <w:bCs/>
          <w:sz w:val="24"/>
          <w:szCs w:val="24"/>
        </w:rPr>
        <w:lastRenderedPageBreak/>
        <w:t xml:space="preserve">A </w:t>
      </w:r>
      <w:r w:rsidRPr="00FD1E14">
        <w:rPr>
          <w:rFonts w:ascii="Times New Roman" w:hAnsi="Times New Roman" w:cs="Times New Roman"/>
          <w:sz w:val="24"/>
          <w:szCs w:val="24"/>
        </w:rPr>
        <w:t>Közoktatási, Közművelődési, Sport, Egészségügyi, Szociális és Lakásügyi</w:t>
      </w:r>
      <w:r w:rsidRPr="00FD1E14">
        <w:rPr>
          <w:rFonts w:ascii="Times New Roman" w:hAnsi="Times New Roman" w:cs="Times New Roman"/>
          <w:bCs/>
          <w:sz w:val="24"/>
          <w:szCs w:val="24"/>
        </w:rPr>
        <w:t xml:space="preserve"> Bizottság Budapest Főváros II. Kerületi Önkormányzat Képviselő-testületének a bizottságok hatásköréről, a bizottságok és tanácsnokok feladatköréről szóló 24/2019. (XI.18.) önkormányzati rendelet 6. sz. melléklet alapján úgy dönt, hogy a Budapest Főváros II. Kerületi Önkormányzat Képviselő-testületének az Önkormányzat 2021. évi költségvetéséről szóló 9/2021. (II.23.) önkormányzati rendelet 11.§ (1) bekezdés b) pontjában biztosított jogkörében eljárva a 9. számú tábla Egyéb működési célú támogatások </w:t>
      </w:r>
      <w:proofErr w:type="spellStart"/>
      <w:r w:rsidRPr="00FD1E14">
        <w:rPr>
          <w:rFonts w:ascii="Times New Roman" w:hAnsi="Times New Roman" w:cs="Times New Roman"/>
          <w:bCs/>
          <w:sz w:val="24"/>
          <w:szCs w:val="24"/>
        </w:rPr>
        <w:t>áht-n</w:t>
      </w:r>
      <w:proofErr w:type="spellEnd"/>
      <w:r w:rsidRPr="00FD1E14">
        <w:rPr>
          <w:rFonts w:ascii="Times New Roman" w:hAnsi="Times New Roman" w:cs="Times New Roman"/>
          <w:bCs/>
          <w:sz w:val="24"/>
          <w:szCs w:val="24"/>
        </w:rPr>
        <w:t xml:space="preserve"> kívülre a. Non-profit szervezeteknek</w:t>
      </w:r>
      <w:r w:rsidRPr="00FD1E14">
        <w:rPr>
          <w:rFonts w:ascii="Times New Roman" w:hAnsi="Times New Roman" w:cs="Times New Roman"/>
          <w:b/>
          <w:bCs/>
          <w:sz w:val="24"/>
          <w:szCs w:val="24"/>
        </w:rPr>
        <w:t xml:space="preserve"> </w:t>
      </w:r>
      <w:r w:rsidRPr="00FD1E14">
        <w:rPr>
          <w:rFonts w:ascii="Times New Roman" w:hAnsi="Times New Roman" w:cs="Times New Roman"/>
          <w:bCs/>
          <w:sz w:val="24"/>
          <w:szCs w:val="24"/>
        </w:rPr>
        <w:t xml:space="preserve">1. sorában szereplő </w:t>
      </w:r>
      <w:r w:rsidRPr="00FD1E14">
        <w:rPr>
          <w:rFonts w:ascii="Times New Roman" w:hAnsi="Times New Roman" w:cs="Times New Roman"/>
          <w:sz w:val="24"/>
          <w:szCs w:val="24"/>
        </w:rPr>
        <w:t xml:space="preserve">2021. évi Az </w:t>
      </w:r>
      <w:r w:rsidRPr="00FD1E14">
        <w:rPr>
          <w:rFonts w:ascii="Times New Roman" w:hAnsi="Times New Roman" w:cs="Times New Roman"/>
          <w:b/>
          <w:sz w:val="24"/>
          <w:szCs w:val="24"/>
        </w:rPr>
        <w:t>Életvitel Stratégia</w:t>
      </w:r>
      <w:r w:rsidRPr="00FD1E14">
        <w:rPr>
          <w:rFonts w:ascii="Times New Roman" w:hAnsi="Times New Roman" w:cs="Times New Roman"/>
          <w:sz w:val="24"/>
          <w:szCs w:val="24"/>
        </w:rPr>
        <w:t xml:space="preserve"> terhére a KKSE Bizottság 54/2021.(VI.22.) határozatával elfogadott Egészségnapokra </w:t>
      </w:r>
      <w:r w:rsidRPr="00FD1E14">
        <w:rPr>
          <w:rFonts w:ascii="Times New Roman" w:hAnsi="Times New Roman" w:cs="Times New Roman"/>
          <w:b/>
          <w:bCs/>
          <w:iCs/>
          <w:sz w:val="24"/>
          <w:szCs w:val="24"/>
        </w:rPr>
        <w:t>benyújtott elszámolást a 10</w:t>
      </w:r>
      <w:proofErr w:type="gramStart"/>
      <w:r w:rsidRPr="00FD1E14">
        <w:rPr>
          <w:rFonts w:ascii="Times New Roman" w:hAnsi="Times New Roman" w:cs="Times New Roman"/>
          <w:b/>
          <w:bCs/>
          <w:iCs/>
          <w:sz w:val="24"/>
          <w:szCs w:val="24"/>
        </w:rPr>
        <w:t>.sz.</w:t>
      </w:r>
      <w:proofErr w:type="gramEnd"/>
      <w:r w:rsidRPr="00FD1E14">
        <w:rPr>
          <w:rFonts w:ascii="Times New Roman" w:hAnsi="Times New Roman" w:cs="Times New Roman"/>
          <w:b/>
          <w:bCs/>
          <w:iCs/>
          <w:sz w:val="24"/>
          <w:szCs w:val="24"/>
        </w:rPr>
        <w:t xml:space="preserve"> melléklet szerinti tartalommal elfogadja.</w:t>
      </w:r>
    </w:p>
    <w:p w:rsidR="00F5605C" w:rsidRPr="00FD1E14" w:rsidRDefault="00F5605C" w:rsidP="00F5605C">
      <w:pPr>
        <w:pStyle w:val="Listaszerbekezds"/>
        <w:ind w:left="426" w:hanging="284"/>
        <w:jc w:val="both"/>
        <w:rPr>
          <w:rFonts w:ascii="Times New Roman" w:hAnsi="Times New Roman" w:cs="Times New Roman"/>
          <w:sz w:val="24"/>
          <w:szCs w:val="24"/>
        </w:rPr>
      </w:pP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 Bizottság elnöke</w:t>
      </w:r>
    </w:p>
    <w:p w:rsidR="00F5605C" w:rsidRPr="00FD1E14" w:rsidRDefault="00F5605C" w:rsidP="00F5605C">
      <w:pPr>
        <w:pStyle w:val="Listaszerbekezds"/>
        <w:ind w:left="426" w:hanging="284"/>
        <w:jc w:val="both"/>
        <w:rPr>
          <w:rFonts w:ascii="Times New Roman" w:hAnsi="Times New Roman" w:cs="Times New Roman"/>
          <w:sz w:val="24"/>
          <w:szCs w:val="24"/>
        </w:rPr>
      </w:pPr>
      <w:r w:rsidRPr="00FD1E14">
        <w:rPr>
          <w:rFonts w:ascii="Times New Roman" w:hAnsi="Times New Roman" w:cs="Times New Roman"/>
          <w:b/>
          <w:sz w:val="24"/>
          <w:szCs w:val="24"/>
        </w:rPr>
        <w:t>Határidő</w:t>
      </w:r>
      <w:r w:rsidRPr="00FD1E14">
        <w:rPr>
          <w:rFonts w:ascii="Times New Roman" w:hAnsi="Times New Roman" w:cs="Times New Roman"/>
          <w:sz w:val="24"/>
          <w:szCs w:val="24"/>
        </w:rPr>
        <w:t>: 2022. március</w:t>
      </w:r>
    </w:p>
    <w:p w:rsidR="00F5605C" w:rsidRPr="00FD1E14" w:rsidRDefault="00F5605C" w:rsidP="00F5605C">
      <w:pPr>
        <w:pStyle w:val="Listaszerbekezds"/>
        <w:ind w:left="426" w:hanging="284"/>
        <w:jc w:val="both"/>
        <w:rPr>
          <w:rFonts w:ascii="Times New Roman" w:hAnsi="Times New Roman" w:cs="Times New Roman"/>
          <w:i/>
          <w:sz w:val="24"/>
          <w:szCs w:val="24"/>
        </w:rPr>
      </w:pPr>
    </w:p>
    <w:p w:rsidR="00F5605C" w:rsidRPr="00FD1E14" w:rsidRDefault="00F5605C" w:rsidP="00F5605C">
      <w:pPr>
        <w:pStyle w:val="Listaszerbekezds"/>
        <w:ind w:left="284"/>
        <w:jc w:val="both"/>
        <w:rPr>
          <w:rFonts w:ascii="Times New Roman" w:hAnsi="Times New Roman" w:cs="Times New Roman"/>
          <w:sz w:val="24"/>
          <w:szCs w:val="24"/>
        </w:rPr>
      </w:pPr>
      <w:r w:rsidRPr="00FD1E14">
        <w:rPr>
          <w:rFonts w:ascii="Times New Roman" w:hAnsi="Times New Roman" w:cs="Times New Roman"/>
          <w:sz w:val="24"/>
          <w:szCs w:val="24"/>
        </w:rPr>
        <w:t xml:space="preserve">Budapest, 2021. </w:t>
      </w:r>
      <w:proofErr w:type="gramStart"/>
      <w:r w:rsidRPr="00FD1E14">
        <w:rPr>
          <w:rFonts w:ascii="Times New Roman" w:hAnsi="Times New Roman" w:cs="Times New Roman"/>
          <w:sz w:val="24"/>
          <w:szCs w:val="24"/>
        </w:rPr>
        <w:t>március .</w:t>
      </w:r>
      <w:proofErr w:type="gramEnd"/>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F5605C" w:rsidRPr="00FD1E14" w:rsidRDefault="00F5605C" w:rsidP="00F5605C">
      <w:pPr>
        <w:pStyle w:val="Listaszerbekezds"/>
        <w:ind w:left="4532" w:firstLine="424"/>
        <w:jc w:val="both"/>
        <w:rPr>
          <w:rFonts w:ascii="Times New Roman" w:hAnsi="Times New Roman" w:cs="Times New Roman"/>
          <w:sz w:val="24"/>
          <w:szCs w:val="24"/>
        </w:rPr>
      </w:pPr>
    </w:p>
    <w:p w:rsidR="00F5605C" w:rsidRPr="00FD1E14" w:rsidRDefault="00F5605C" w:rsidP="00F5605C">
      <w:pPr>
        <w:pStyle w:val="Listaszerbekezds"/>
        <w:ind w:left="4532" w:firstLine="424"/>
        <w:jc w:val="both"/>
        <w:rPr>
          <w:rFonts w:ascii="Times New Roman" w:hAnsi="Times New Roman" w:cs="Times New Roman"/>
          <w:b/>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Ötvös Zoltán</w:t>
      </w:r>
    </w:p>
    <w:p w:rsidR="00F5605C" w:rsidRPr="00FD1E14" w:rsidRDefault="00F5605C" w:rsidP="00F5605C">
      <w:pPr>
        <w:ind w:left="4956" w:firstLine="54"/>
        <w:jc w:val="both"/>
        <w:rPr>
          <w:rFonts w:ascii="Times New Roman" w:hAnsi="Times New Roman" w:cs="Times New Roman"/>
          <w:b/>
          <w:sz w:val="24"/>
          <w:szCs w:val="24"/>
        </w:rPr>
      </w:pPr>
      <w:r w:rsidRPr="00FD1E14">
        <w:rPr>
          <w:rFonts w:ascii="Times New Roman" w:hAnsi="Times New Roman" w:cs="Times New Roman"/>
          <w:b/>
          <w:sz w:val="24"/>
          <w:szCs w:val="24"/>
        </w:rPr>
        <w:t>Osztályvezető</w:t>
      </w: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p w:rsidR="00F5605C" w:rsidRPr="00FD1E14" w:rsidRDefault="00F5605C" w:rsidP="00F5605C">
      <w:pPr>
        <w:ind w:left="4956" w:firstLine="54"/>
        <w:jc w:val="both"/>
        <w:rPr>
          <w:rFonts w:ascii="Times New Roman" w:hAnsi="Times New Roman" w:cs="Times New Roman"/>
          <w:b/>
          <w:sz w:val="24"/>
          <w:szCs w:val="24"/>
        </w:rPr>
      </w:pPr>
    </w:p>
    <w:tbl>
      <w:tblPr>
        <w:tblW w:w="10540" w:type="dxa"/>
        <w:tblCellMar>
          <w:left w:w="70" w:type="dxa"/>
          <w:right w:w="70" w:type="dxa"/>
        </w:tblCellMar>
        <w:tblLook w:val="04A0" w:firstRow="1" w:lastRow="0" w:firstColumn="1" w:lastColumn="0" w:noHBand="0" w:noVBand="1"/>
      </w:tblPr>
      <w:tblGrid>
        <w:gridCol w:w="7060"/>
        <w:gridCol w:w="3480"/>
      </w:tblGrid>
      <w:tr w:rsidR="00F5605C" w:rsidRPr="00FD1E14" w:rsidTr="00F5605C">
        <w:trPr>
          <w:trHeight w:val="600"/>
        </w:trPr>
        <w:tc>
          <w:tcPr>
            <w:tcW w:w="7060"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sz w:val="24"/>
                <w:szCs w:val="24"/>
              </w:rPr>
              <w:br w:type="page"/>
            </w:r>
            <w:r w:rsidRPr="00FD1E14">
              <w:rPr>
                <w:rFonts w:ascii="Times New Roman" w:hAnsi="Times New Roman" w:cs="Times New Roman"/>
                <w:b/>
                <w:bCs/>
                <w:sz w:val="24"/>
                <w:szCs w:val="24"/>
              </w:rPr>
              <w:t>Állami fenntartású köznevelési intézmények által szervezett táborok támogatása 2021. évben (Oktatásfejlesztési Keret)</w:t>
            </w:r>
          </w:p>
        </w:tc>
        <w:tc>
          <w:tcPr>
            <w:tcW w:w="3480"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1. sz. melléklet</w:t>
            </w:r>
          </w:p>
        </w:tc>
      </w:tr>
    </w:tbl>
    <w:p w:rsidR="00F5605C" w:rsidRPr="00FD1E14" w:rsidRDefault="00F5605C" w:rsidP="00F5605C">
      <w:pPr>
        <w:jc w:val="both"/>
        <w:rPr>
          <w:rFonts w:ascii="Times New Roman" w:hAnsi="Times New Roman" w:cs="Times New Roman"/>
          <w:b/>
          <w:sz w:val="24"/>
          <w:szCs w:val="24"/>
        </w:rPr>
      </w:pPr>
    </w:p>
    <w:tbl>
      <w:tblPr>
        <w:tblW w:w="10180" w:type="dxa"/>
        <w:tblInd w:w="10" w:type="dxa"/>
        <w:tblCellMar>
          <w:left w:w="70" w:type="dxa"/>
          <w:right w:w="70" w:type="dxa"/>
        </w:tblCellMar>
        <w:tblLook w:val="04A0" w:firstRow="1" w:lastRow="0" w:firstColumn="1" w:lastColumn="0" w:noHBand="0" w:noVBand="1"/>
      </w:tblPr>
      <w:tblGrid>
        <w:gridCol w:w="2700"/>
        <w:gridCol w:w="3600"/>
        <w:gridCol w:w="1420"/>
        <w:gridCol w:w="1314"/>
        <w:gridCol w:w="1287"/>
      </w:tblGrid>
      <w:tr w:rsidR="00F5605C" w:rsidRPr="00FD1E14" w:rsidTr="00F5605C">
        <w:trPr>
          <w:trHeight w:val="758"/>
        </w:trPr>
        <w:tc>
          <w:tcPr>
            <w:tcW w:w="2700"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Intézmény/ szervezet megnevezése</w:t>
            </w:r>
          </w:p>
        </w:tc>
        <w:tc>
          <w:tcPr>
            <w:tcW w:w="3600" w:type="dxa"/>
            <w:tcBorders>
              <w:top w:val="single" w:sz="8" w:space="0" w:color="auto"/>
              <w:left w:val="nil"/>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Pályázati program megnevezése</w:t>
            </w:r>
          </w:p>
        </w:tc>
        <w:tc>
          <w:tcPr>
            <w:tcW w:w="1420" w:type="dxa"/>
            <w:tcBorders>
              <w:top w:val="single" w:sz="8" w:space="0" w:color="auto"/>
              <w:left w:val="nil"/>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Támogatási összeg (Ft)</w:t>
            </w:r>
          </w:p>
        </w:tc>
        <w:tc>
          <w:tcPr>
            <w:tcW w:w="1220" w:type="dxa"/>
            <w:tcBorders>
              <w:top w:val="single" w:sz="8" w:space="0" w:color="auto"/>
              <w:left w:val="nil"/>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 xml:space="preserve">Felhasznált </w:t>
            </w:r>
            <w:proofErr w:type="gramStart"/>
            <w:r w:rsidRPr="00FD1E14">
              <w:rPr>
                <w:rFonts w:ascii="Times New Roman" w:hAnsi="Times New Roman" w:cs="Times New Roman"/>
                <w:b/>
                <w:bCs/>
                <w:color w:val="000000"/>
                <w:sz w:val="24"/>
                <w:szCs w:val="24"/>
              </w:rPr>
              <w:t>összeg  (</w:t>
            </w:r>
            <w:proofErr w:type="gramEnd"/>
            <w:r w:rsidRPr="00FD1E14">
              <w:rPr>
                <w:rFonts w:ascii="Times New Roman" w:hAnsi="Times New Roman" w:cs="Times New Roman"/>
                <w:b/>
                <w:bCs/>
                <w:color w:val="000000"/>
                <w:sz w:val="24"/>
                <w:szCs w:val="24"/>
              </w:rPr>
              <w:t>Ft)</w:t>
            </w:r>
          </w:p>
        </w:tc>
        <w:tc>
          <w:tcPr>
            <w:tcW w:w="1240" w:type="dxa"/>
            <w:tcBorders>
              <w:top w:val="single" w:sz="8" w:space="0" w:color="auto"/>
              <w:left w:val="nil"/>
              <w:bottom w:val="nil"/>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Elszámolás</w:t>
            </w:r>
          </w:p>
        </w:tc>
      </w:tr>
      <w:tr w:rsidR="00F5605C" w:rsidRPr="00FD1E14" w:rsidTr="00F5605C">
        <w:trPr>
          <w:trHeight w:val="417"/>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Budenz J. Ált. Isk. és Gimn.</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Balatonfenyvesi tábor "Best of 20"</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221 000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221 000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19"/>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Csik F. Ált. Isk. és Gimn.</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Balatoni tábor (Keszthely Zamárdi)</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250 000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250 000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11"/>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Fillér Utcai Általános Iskola</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Napközis tábor - atlétika és kosárlabda</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170 000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169 150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Fillér Utcai Általános Iskola</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Honismereti és vándortábor Fertő-Hanság Nemzeti Park</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200 000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200 000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2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Klebelsberg </w:t>
            </w:r>
            <w:proofErr w:type="spellStart"/>
            <w:r w:rsidRPr="00FD1E14">
              <w:rPr>
                <w:rFonts w:ascii="Times New Roman" w:hAnsi="Times New Roman" w:cs="Times New Roman"/>
                <w:color w:val="000000"/>
                <w:sz w:val="24"/>
                <w:szCs w:val="24"/>
              </w:rPr>
              <w:t>Kuno</w:t>
            </w:r>
            <w:proofErr w:type="spellEnd"/>
            <w:r w:rsidRPr="00FD1E14">
              <w:rPr>
                <w:rFonts w:ascii="Times New Roman" w:hAnsi="Times New Roman" w:cs="Times New Roman"/>
                <w:color w:val="000000"/>
                <w:sz w:val="24"/>
                <w:szCs w:val="24"/>
              </w:rPr>
              <w:t xml:space="preserve"> Ált. Iskola és Gimn. </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Balatonfenyvesi tábor - "Harry Potter" tábor</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182 000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182 000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Klebelsberg </w:t>
            </w:r>
            <w:proofErr w:type="spellStart"/>
            <w:r w:rsidRPr="00FD1E14">
              <w:rPr>
                <w:rFonts w:ascii="Times New Roman" w:hAnsi="Times New Roman" w:cs="Times New Roman"/>
                <w:color w:val="000000"/>
                <w:sz w:val="24"/>
                <w:szCs w:val="24"/>
              </w:rPr>
              <w:t>Kuno</w:t>
            </w:r>
            <w:proofErr w:type="spellEnd"/>
            <w:r w:rsidRPr="00FD1E14">
              <w:rPr>
                <w:rFonts w:ascii="Times New Roman" w:hAnsi="Times New Roman" w:cs="Times New Roman"/>
                <w:color w:val="000000"/>
                <w:sz w:val="24"/>
                <w:szCs w:val="24"/>
              </w:rPr>
              <w:t xml:space="preserve"> Általános Iskola és Gimn. </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Gólyatábor Balatonfenyvesen - közösség formálás 3 nap</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75 000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74 710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Kodály Z. Ének-zenei Ált. Iskola, Gimn.</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"Kodály gólyanapok" - közösség formálás az új gimnazistáknak</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157 000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157 000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Pitypang Utcai Általános Iskola</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Jubileumi kerékpár tábor - Csattogó-völgy (Dunakanyar)</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240 000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240 000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37"/>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II. Rákóczi F. Gimnázium</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Horányi alkotótábor</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200 000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200 000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1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II. Rákóczi F. Gimnázium</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Bodrogi vízitúra</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200 000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200 000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Szabó L. </w:t>
            </w:r>
            <w:proofErr w:type="spellStart"/>
            <w:r w:rsidRPr="00FD1E14">
              <w:rPr>
                <w:rFonts w:ascii="Times New Roman" w:hAnsi="Times New Roman" w:cs="Times New Roman"/>
                <w:color w:val="000000"/>
                <w:sz w:val="24"/>
                <w:szCs w:val="24"/>
              </w:rPr>
              <w:t>Kéttannyelvű</w:t>
            </w:r>
            <w:proofErr w:type="spellEnd"/>
            <w:r w:rsidRPr="00FD1E14">
              <w:rPr>
                <w:rFonts w:ascii="Times New Roman" w:hAnsi="Times New Roman" w:cs="Times New Roman"/>
                <w:color w:val="000000"/>
                <w:sz w:val="24"/>
                <w:szCs w:val="24"/>
              </w:rPr>
              <w:t xml:space="preserve"> Ált. Iskola és Gimnázium</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Tábor az Összetartozás - fenntarthatóság jegyében</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234 000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234 000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11"/>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Újlaki Általános Iskola</w:t>
            </w:r>
          </w:p>
        </w:tc>
        <w:tc>
          <w:tcPr>
            <w:tcW w:w="360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Angol tábor – kirándulás, nyelvtanulás</w:t>
            </w:r>
          </w:p>
        </w:tc>
        <w:tc>
          <w:tcPr>
            <w:tcW w:w="1420" w:type="dxa"/>
            <w:tcBorders>
              <w:top w:val="nil"/>
              <w:left w:val="nil"/>
              <w:bottom w:val="single" w:sz="4"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210 000</w:t>
            </w:r>
          </w:p>
        </w:tc>
        <w:tc>
          <w:tcPr>
            <w:tcW w:w="1220" w:type="dxa"/>
            <w:tcBorders>
              <w:top w:val="nil"/>
              <w:left w:val="nil"/>
              <w:bottom w:val="single" w:sz="4"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210 000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98"/>
        </w:trPr>
        <w:tc>
          <w:tcPr>
            <w:tcW w:w="2700" w:type="dxa"/>
            <w:tcBorders>
              <w:top w:val="nil"/>
              <w:left w:val="single" w:sz="4" w:space="0" w:color="auto"/>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Újlaki Általános Iskola</w:t>
            </w:r>
          </w:p>
        </w:tc>
        <w:tc>
          <w:tcPr>
            <w:tcW w:w="3600"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Vízi vándortábor Tiszafüred-Csongrád</w:t>
            </w:r>
          </w:p>
        </w:tc>
        <w:tc>
          <w:tcPr>
            <w:tcW w:w="1420" w:type="dxa"/>
            <w:tcBorders>
              <w:top w:val="nil"/>
              <w:left w:val="nil"/>
              <w:bottom w:val="single" w:sz="8" w:space="0" w:color="auto"/>
              <w:right w:val="single" w:sz="4" w:space="0" w:color="auto"/>
            </w:tcBorders>
            <w:shd w:val="clear" w:color="000000" w:fill="FFFFFF"/>
            <w:vAlign w:val="center"/>
            <w:hideMark/>
          </w:tcPr>
          <w:p w:rsidR="00F5605C" w:rsidRPr="00FD1E14" w:rsidRDefault="00F5605C" w:rsidP="00F5605C">
            <w:pPr>
              <w:jc w:val="right"/>
              <w:rPr>
                <w:rFonts w:ascii="Times New Roman" w:hAnsi="Times New Roman" w:cs="Times New Roman"/>
                <w:color w:val="000000"/>
                <w:sz w:val="24"/>
                <w:szCs w:val="24"/>
              </w:rPr>
            </w:pPr>
            <w:r w:rsidRPr="00FD1E14">
              <w:rPr>
                <w:rFonts w:ascii="Times New Roman" w:hAnsi="Times New Roman" w:cs="Times New Roman"/>
                <w:color w:val="000000"/>
                <w:sz w:val="24"/>
                <w:szCs w:val="24"/>
              </w:rPr>
              <w:t>161 000</w:t>
            </w:r>
          </w:p>
        </w:tc>
        <w:tc>
          <w:tcPr>
            <w:tcW w:w="1220" w:type="dxa"/>
            <w:tcBorders>
              <w:top w:val="nil"/>
              <w:left w:val="nil"/>
              <w:bottom w:val="single" w:sz="8" w:space="0" w:color="auto"/>
              <w:right w:val="single" w:sz="4" w:space="0" w:color="auto"/>
            </w:tcBorders>
            <w:shd w:val="clear" w:color="000000" w:fill="FFFFFF"/>
            <w:noWrap/>
            <w:vAlign w:val="center"/>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161 000</w:t>
            </w:r>
          </w:p>
        </w:tc>
        <w:tc>
          <w:tcPr>
            <w:tcW w:w="1240"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55"/>
        </w:trPr>
        <w:tc>
          <w:tcPr>
            <w:tcW w:w="2700" w:type="dxa"/>
            <w:tcBorders>
              <w:top w:val="nil"/>
              <w:left w:val="single" w:sz="8" w:space="0" w:color="auto"/>
              <w:bottom w:val="single" w:sz="4" w:space="0" w:color="auto"/>
              <w:right w:val="single" w:sz="4" w:space="0" w:color="auto"/>
            </w:tcBorders>
            <w:shd w:val="clear" w:color="000000" w:fill="FFFFFF"/>
            <w:noWrap/>
            <w:vAlign w:val="bottom"/>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Összesen / Maradvány</w:t>
            </w:r>
          </w:p>
        </w:tc>
        <w:tc>
          <w:tcPr>
            <w:tcW w:w="3600" w:type="dxa"/>
            <w:tcBorders>
              <w:top w:val="nil"/>
              <w:left w:val="nil"/>
              <w:bottom w:val="single" w:sz="4" w:space="0" w:color="auto"/>
              <w:right w:val="single" w:sz="4" w:space="0" w:color="auto"/>
            </w:tcBorders>
            <w:shd w:val="clear" w:color="000000" w:fill="FFFFFF"/>
            <w:noWrap/>
            <w:vAlign w:val="bottom"/>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420" w:type="dxa"/>
            <w:tcBorders>
              <w:top w:val="single" w:sz="4" w:space="0" w:color="auto"/>
              <w:left w:val="nil"/>
              <w:bottom w:val="single" w:sz="8" w:space="0" w:color="auto"/>
              <w:right w:val="single" w:sz="4" w:space="0" w:color="auto"/>
            </w:tcBorders>
            <w:shd w:val="clear" w:color="000000" w:fill="FFFFFF"/>
            <w:noWrap/>
            <w:vAlign w:val="bottom"/>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2 500 000 Ft</w:t>
            </w:r>
          </w:p>
        </w:tc>
        <w:tc>
          <w:tcPr>
            <w:tcW w:w="1220" w:type="dxa"/>
            <w:tcBorders>
              <w:top w:val="single" w:sz="4" w:space="0" w:color="auto"/>
              <w:left w:val="nil"/>
              <w:bottom w:val="single" w:sz="8" w:space="0" w:color="auto"/>
              <w:right w:val="single" w:sz="4" w:space="0" w:color="auto"/>
            </w:tcBorders>
            <w:shd w:val="clear" w:color="000000" w:fill="FFFFFF"/>
            <w:noWrap/>
            <w:vAlign w:val="bottom"/>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 xml:space="preserve">2 498 860 </w:t>
            </w:r>
          </w:p>
        </w:tc>
        <w:tc>
          <w:tcPr>
            <w:tcW w:w="1240" w:type="dxa"/>
            <w:tcBorders>
              <w:top w:val="nil"/>
              <w:left w:val="nil"/>
              <w:bottom w:val="single" w:sz="8" w:space="0" w:color="auto"/>
              <w:right w:val="single" w:sz="4" w:space="0" w:color="auto"/>
            </w:tcBorders>
            <w:shd w:val="clear" w:color="000000" w:fill="FFFFFF"/>
            <w:noWrap/>
            <w:vAlign w:val="bottom"/>
            <w:hideMark/>
          </w:tcPr>
          <w:p w:rsidR="00F5605C" w:rsidRPr="00FD1E14" w:rsidRDefault="00F5605C" w:rsidP="00F5605C">
            <w:pPr>
              <w:jc w:val="right"/>
              <w:rPr>
                <w:rFonts w:ascii="Times New Roman" w:hAnsi="Times New Roman" w:cs="Times New Roman"/>
                <w:sz w:val="24"/>
                <w:szCs w:val="24"/>
              </w:rPr>
            </w:pPr>
            <w:r w:rsidRPr="00FD1E14">
              <w:rPr>
                <w:rFonts w:ascii="Times New Roman" w:hAnsi="Times New Roman" w:cs="Times New Roman"/>
                <w:sz w:val="24"/>
                <w:szCs w:val="24"/>
              </w:rPr>
              <w:t>1 140 Ft</w:t>
            </w:r>
          </w:p>
        </w:tc>
      </w:tr>
    </w:tbl>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tbl>
      <w:tblPr>
        <w:tblW w:w="11860" w:type="dxa"/>
        <w:tblCellMar>
          <w:left w:w="70" w:type="dxa"/>
          <w:right w:w="70" w:type="dxa"/>
        </w:tblCellMar>
        <w:tblLook w:val="04A0" w:firstRow="1" w:lastRow="0" w:firstColumn="1" w:lastColumn="0" w:noHBand="0" w:noVBand="1"/>
      </w:tblPr>
      <w:tblGrid>
        <w:gridCol w:w="604"/>
        <w:gridCol w:w="2839"/>
        <w:gridCol w:w="3782"/>
        <w:gridCol w:w="1455"/>
        <w:gridCol w:w="1385"/>
        <w:gridCol w:w="1795"/>
      </w:tblGrid>
      <w:tr w:rsidR="00F5605C" w:rsidRPr="00FD1E14" w:rsidTr="00F5605C">
        <w:trPr>
          <w:trHeight w:val="1035"/>
        </w:trPr>
        <w:tc>
          <w:tcPr>
            <w:tcW w:w="7203"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lastRenderedPageBreak/>
              <w:t>II. kerületben működő egyéb fenntartású köznevelési intézmények, civil szervezetek által szervezett táborok támogatása 2021. évben (Oktatásfejlesztési Keret)</w:t>
            </w:r>
          </w:p>
        </w:tc>
        <w:tc>
          <w:tcPr>
            <w:tcW w:w="2862"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2. sz. melléklet</w:t>
            </w:r>
          </w:p>
        </w:tc>
        <w:tc>
          <w:tcPr>
            <w:tcW w:w="1795"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p>
        </w:tc>
      </w:tr>
      <w:tr w:rsidR="00F5605C" w:rsidRPr="00FD1E14" w:rsidTr="00F5605C">
        <w:trPr>
          <w:trHeight w:val="328"/>
        </w:trPr>
        <w:tc>
          <w:tcPr>
            <w:tcW w:w="422" w:type="dxa"/>
            <w:tcBorders>
              <w:top w:val="nil"/>
              <w:left w:val="nil"/>
              <w:bottom w:val="nil"/>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p>
        </w:tc>
        <w:tc>
          <w:tcPr>
            <w:tcW w:w="2839"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3942"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2862"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p>
        </w:tc>
        <w:tc>
          <w:tcPr>
            <w:tcW w:w="1795" w:type="dxa"/>
            <w:tcBorders>
              <w:top w:val="nil"/>
              <w:left w:val="nil"/>
              <w:bottom w:val="nil"/>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p>
        </w:tc>
      </w:tr>
      <w:tr w:rsidR="00F5605C" w:rsidRPr="00FD1E14" w:rsidTr="00F5605C">
        <w:trPr>
          <w:trHeight w:val="656"/>
        </w:trPr>
        <w:tc>
          <w:tcPr>
            <w:tcW w:w="422"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2839"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szervezet megnevezése</w:t>
            </w:r>
          </w:p>
        </w:tc>
        <w:tc>
          <w:tcPr>
            <w:tcW w:w="3942"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w:t>
            </w:r>
          </w:p>
        </w:tc>
        <w:tc>
          <w:tcPr>
            <w:tcW w:w="1477" w:type="dxa"/>
            <w:tcBorders>
              <w:top w:val="single" w:sz="8" w:space="0" w:color="auto"/>
              <w:left w:val="single" w:sz="8" w:space="0" w:color="auto"/>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38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center"/>
              <w:rPr>
                <w:rFonts w:ascii="Times New Roman" w:hAnsi="Times New Roman" w:cs="Times New Roman"/>
                <w:b/>
                <w:bCs/>
                <w:sz w:val="24"/>
                <w:szCs w:val="24"/>
              </w:rPr>
            </w:pPr>
          </w:p>
        </w:tc>
      </w:tr>
      <w:tr w:rsidR="00F5605C" w:rsidRPr="00FD1E14" w:rsidTr="00F5605C">
        <w:trPr>
          <w:trHeight w:val="630"/>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Bárdos Lajos Társaság</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Nyugdíjasoknak kirándulások és klubdélutánok szervezése </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525"/>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Budavári Evangélikus Egyházközség</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Családos és ifjúsági tábor Nagybörzsönyben </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280 000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549"/>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Budavári Sport Egyesület</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Napközis vívótábor a </w:t>
            </w:r>
            <w:proofErr w:type="spellStart"/>
            <w:r w:rsidRPr="00FD1E14">
              <w:rPr>
                <w:rFonts w:ascii="Times New Roman" w:hAnsi="Times New Roman" w:cs="Times New Roman"/>
                <w:sz w:val="24"/>
                <w:szCs w:val="24"/>
              </w:rPr>
              <w:t>Baár</w:t>
            </w:r>
            <w:proofErr w:type="spell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Madas</w:t>
            </w:r>
            <w:proofErr w:type="spellEnd"/>
            <w:r w:rsidRPr="00FD1E14">
              <w:rPr>
                <w:rFonts w:ascii="Times New Roman" w:hAnsi="Times New Roman" w:cs="Times New Roman"/>
                <w:sz w:val="24"/>
                <w:szCs w:val="24"/>
              </w:rPr>
              <w:t xml:space="preserve"> Gimnáziumban</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280 000</w:t>
            </w:r>
          </w:p>
        </w:tc>
        <w:tc>
          <w:tcPr>
            <w:tcW w:w="1385" w:type="dxa"/>
            <w:tcBorders>
              <w:top w:val="nil"/>
              <w:left w:val="single" w:sz="4" w:space="0" w:color="auto"/>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r>
      <w:tr w:rsidR="00F5605C" w:rsidRPr="00FD1E14" w:rsidTr="00F5605C">
        <w:trPr>
          <w:trHeight w:val="447"/>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sz w:val="24"/>
                <w:szCs w:val="24"/>
              </w:rPr>
            </w:pPr>
            <w:proofErr w:type="spellStart"/>
            <w:r w:rsidRPr="00FD1E14">
              <w:rPr>
                <w:rFonts w:ascii="Times New Roman" w:hAnsi="Times New Roman" w:cs="Times New Roman"/>
                <w:b/>
                <w:sz w:val="24"/>
                <w:szCs w:val="24"/>
              </w:rPr>
              <w:t>Folkfest</w:t>
            </w:r>
            <w:proofErr w:type="spellEnd"/>
            <w:r w:rsidRPr="00FD1E14">
              <w:rPr>
                <w:rFonts w:ascii="Times New Roman" w:hAnsi="Times New Roman" w:cs="Times New Roman"/>
                <w:b/>
                <w:sz w:val="24"/>
                <w:szCs w:val="24"/>
              </w:rPr>
              <w:t xml:space="preserve"> Kulturális Egyesület</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sz w:val="24"/>
                <w:szCs w:val="24"/>
              </w:rPr>
            </w:pPr>
            <w:proofErr w:type="spellStart"/>
            <w:r w:rsidRPr="00FD1E14">
              <w:rPr>
                <w:rFonts w:ascii="Times New Roman" w:hAnsi="Times New Roman" w:cs="Times New Roman"/>
                <w:b/>
                <w:sz w:val="24"/>
                <w:szCs w:val="24"/>
              </w:rPr>
              <w:t>Kubinyi</w:t>
            </w:r>
            <w:proofErr w:type="spellEnd"/>
            <w:r w:rsidRPr="00FD1E14">
              <w:rPr>
                <w:rFonts w:ascii="Times New Roman" w:hAnsi="Times New Roman" w:cs="Times New Roman"/>
                <w:b/>
                <w:sz w:val="24"/>
                <w:szCs w:val="24"/>
              </w:rPr>
              <w:t xml:space="preserve"> J. és zenész társai gyermekkoncert </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280 000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visszautalta</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592"/>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Híd az egészségért Tömegsport Egyesület</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Híd építése az egészség szigetére sporttal </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280 000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630"/>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Magyar Hagyomány Alapítvány és Népfőiskola</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Hagyományőrző családos tábor a Tiszánál</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401"/>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Medve utcai Alapítvány</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Kirándulás, táborozás Balatonfenyvesen </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270 000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611"/>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Pannonhalmi Főapátság Máriaremete-H. ÖKU </w:t>
            </w:r>
            <w:proofErr w:type="spellStart"/>
            <w:r w:rsidRPr="00FD1E14">
              <w:rPr>
                <w:rFonts w:ascii="Times New Roman" w:hAnsi="Times New Roman" w:cs="Times New Roman"/>
                <w:sz w:val="24"/>
                <w:szCs w:val="24"/>
              </w:rPr>
              <w:t>Isk</w:t>
            </w:r>
            <w:proofErr w:type="spellEnd"/>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Kézműves - szabadidős - alkotó tábor Balatonfenyvesen</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630"/>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Pannonhalmi Főapátság Máriaremete-H. ÖKU </w:t>
            </w:r>
            <w:proofErr w:type="spellStart"/>
            <w:r w:rsidRPr="00FD1E14">
              <w:rPr>
                <w:rFonts w:ascii="Times New Roman" w:hAnsi="Times New Roman" w:cs="Times New Roman"/>
                <w:sz w:val="24"/>
                <w:szCs w:val="24"/>
              </w:rPr>
              <w:t>Isk</w:t>
            </w:r>
            <w:proofErr w:type="spellEnd"/>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"sport és egészség" sportszerűség a csapatban</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438"/>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Pasaréti Ferences Alapítvány</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Nyári tábor - Perőcsény alsós tagozatos iskolások részére</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280 000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488"/>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Patent Patriarchátust Ellenzők T. Jogvédő E.</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"Erős és tudatos lányok" középiskolás lányok részére</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250 000</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538"/>
        </w:trPr>
        <w:tc>
          <w:tcPr>
            <w:tcW w:w="422"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w:t>
            </w:r>
          </w:p>
        </w:tc>
        <w:tc>
          <w:tcPr>
            <w:tcW w:w="2839"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Pitypang Humán Szolgáltató Alapítvány</w:t>
            </w:r>
          </w:p>
        </w:tc>
        <w:tc>
          <w:tcPr>
            <w:tcW w:w="394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Komplex művészeti tábor Tiszasas gyerekeknek </w:t>
            </w:r>
          </w:p>
        </w:tc>
        <w:tc>
          <w:tcPr>
            <w:tcW w:w="1477"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150 000 </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418"/>
        </w:trPr>
        <w:tc>
          <w:tcPr>
            <w:tcW w:w="422" w:type="dxa"/>
            <w:tcBorders>
              <w:top w:val="nil"/>
              <w:left w:val="single" w:sz="8" w:space="0" w:color="auto"/>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13.</w:t>
            </w:r>
          </w:p>
        </w:tc>
        <w:tc>
          <w:tcPr>
            <w:tcW w:w="2839"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Pitypang Humán Szolgáltató Alapítvány</w:t>
            </w:r>
          </w:p>
        </w:tc>
        <w:tc>
          <w:tcPr>
            <w:tcW w:w="3942"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32. Nemzetközi színjátszó tábor - Tiszánál</w:t>
            </w:r>
          </w:p>
        </w:tc>
        <w:tc>
          <w:tcPr>
            <w:tcW w:w="1477" w:type="dxa"/>
            <w:tcBorders>
              <w:top w:val="nil"/>
              <w:left w:val="nil"/>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100 000 </w:t>
            </w:r>
          </w:p>
        </w:tc>
        <w:tc>
          <w:tcPr>
            <w:tcW w:w="1385" w:type="dxa"/>
            <w:tcBorders>
              <w:top w:val="nil"/>
              <w:left w:val="single" w:sz="4" w:space="0" w:color="auto"/>
              <w:bottom w:val="single" w:sz="4" w:space="0" w:color="auto"/>
              <w:right w:val="single" w:sz="8"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630"/>
        </w:trPr>
        <w:tc>
          <w:tcPr>
            <w:tcW w:w="422" w:type="dxa"/>
            <w:tcBorders>
              <w:top w:val="nil"/>
              <w:left w:val="single" w:sz="8" w:space="0" w:color="auto"/>
              <w:bottom w:val="single" w:sz="8" w:space="0" w:color="auto"/>
              <w:right w:val="single" w:sz="4" w:space="0" w:color="auto"/>
            </w:tcBorders>
            <w:shd w:val="clear" w:color="auto" w:fill="auto"/>
            <w:vAlign w:val="center"/>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14.</w:t>
            </w:r>
          </w:p>
        </w:tc>
        <w:tc>
          <w:tcPr>
            <w:tcW w:w="2839" w:type="dxa"/>
            <w:tcBorders>
              <w:top w:val="nil"/>
              <w:left w:val="nil"/>
              <w:bottom w:val="single" w:sz="8" w:space="0" w:color="auto"/>
              <w:right w:val="single" w:sz="4" w:space="0" w:color="auto"/>
            </w:tcBorders>
            <w:shd w:val="clear" w:color="auto" w:fill="auto"/>
            <w:vAlign w:val="center"/>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Szent Angéla Ferences Ált. Isk. és Gimn.</w:t>
            </w:r>
          </w:p>
        </w:tc>
        <w:tc>
          <w:tcPr>
            <w:tcW w:w="3942" w:type="dxa"/>
            <w:tcBorders>
              <w:top w:val="nil"/>
              <w:left w:val="nil"/>
              <w:bottom w:val="single" w:sz="8" w:space="0" w:color="auto"/>
              <w:right w:val="single" w:sz="4" w:space="0" w:color="auto"/>
            </w:tcBorders>
            <w:shd w:val="clear" w:color="auto" w:fill="auto"/>
            <w:vAlign w:val="center"/>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Alsós nyári tábor Mátraverebély - Szentkút</w:t>
            </w:r>
          </w:p>
        </w:tc>
        <w:tc>
          <w:tcPr>
            <w:tcW w:w="1477" w:type="dxa"/>
            <w:tcBorders>
              <w:top w:val="nil"/>
              <w:left w:val="nil"/>
              <w:bottom w:val="single" w:sz="8" w:space="0" w:color="auto"/>
              <w:right w:val="nil"/>
            </w:tcBorders>
            <w:shd w:val="clear" w:color="auto" w:fill="auto"/>
            <w:vAlign w:val="center"/>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300 000 </w:t>
            </w:r>
          </w:p>
        </w:tc>
        <w:tc>
          <w:tcPr>
            <w:tcW w:w="1385" w:type="dxa"/>
            <w:tcBorders>
              <w:top w:val="nil"/>
              <w:left w:val="single" w:sz="4" w:space="0" w:color="auto"/>
              <w:bottom w:val="single" w:sz="4" w:space="0" w:color="auto"/>
              <w:right w:val="single" w:sz="8" w:space="0" w:color="auto"/>
            </w:tcBorders>
            <w:shd w:val="clear" w:color="auto" w:fill="auto"/>
            <w:noWrap/>
            <w:vAlign w:val="center"/>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403"/>
        </w:trPr>
        <w:tc>
          <w:tcPr>
            <w:tcW w:w="422" w:type="dxa"/>
            <w:tcBorders>
              <w:top w:val="nil"/>
              <w:left w:val="single" w:sz="8" w:space="0" w:color="auto"/>
              <w:bottom w:val="single" w:sz="8" w:space="0" w:color="auto"/>
              <w:right w:val="single" w:sz="4" w:space="0" w:color="auto"/>
            </w:tcBorders>
            <w:shd w:val="clear" w:color="auto" w:fill="auto"/>
            <w:vAlign w:val="center"/>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w:t>
            </w:r>
          </w:p>
        </w:tc>
        <w:tc>
          <w:tcPr>
            <w:tcW w:w="2839" w:type="dxa"/>
            <w:tcBorders>
              <w:top w:val="nil"/>
              <w:left w:val="nil"/>
              <w:bottom w:val="single" w:sz="8" w:space="0" w:color="auto"/>
              <w:right w:val="single" w:sz="4" w:space="0" w:color="auto"/>
            </w:tcBorders>
            <w:shd w:val="clear" w:color="auto" w:fill="auto"/>
            <w:vAlign w:val="center"/>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Szent Angéla Alapítvány</w:t>
            </w:r>
          </w:p>
        </w:tc>
        <w:tc>
          <w:tcPr>
            <w:tcW w:w="3942" w:type="dxa"/>
            <w:tcBorders>
              <w:top w:val="nil"/>
              <w:left w:val="nil"/>
              <w:bottom w:val="single" w:sz="8" w:space="0" w:color="auto"/>
              <w:right w:val="single" w:sz="4" w:space="0" w:color="auto"/>
            </w:tcBorders>
            <w:shd w:val="clear" w:color="auto" w:fill="auto"/>
            <w:vAlign w:val="center"/>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Tulipános néptánc és kézműves tábor </w:t>
            </w:r>
          </w:p>
        </w:tc>
        <w:tc>
          <w:tcPr>
            <w:tcW w:w="1477" w:type="dxa"/>
            <w:tcBorders>
              <w:top w:val="nil"/>
              <w:left w:val="nil"/>
              <w:bottom w:val="single" w:sz="8" w:space="0" w:color="auto"/>
              <w:right w:val="nil"/>
            </w:tcBorders>
            <w:shd w:val="clear" w:color="auto" w:fill="auto"/>
            <w:vAlign w:val="center"/>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280 000 </w:t>
            </w:r>
          </w:p>
        </w:tc>
        <w:tc>
          <w:tcPr>
            <w:tcW w:w="1385" w:type="dxa"/>
            <w:tcBorders>
              <w:top w:val="nil"/>
              <w:left w:val="single" w:sz="4" w:space="0" w:color="auto"/>
              <w:bottom w:val="single" w:sz="4" w:space="0" w:color="auto"/>
              <w:right w:val="single" w:sz="8" w:space="0" w:color="auto"/>
            </w:tcBorders>
            <w:shd w:val="clear" w:color="auto" w:fill="auto"/>
            <w:noWrap/>
            <w:vAlign w:val="center"/>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630"/>
        </w:trPr>
        <w:tc>
          <w:tcPr>
            <w:tcW w:w="422" w:type="dxa"/>
            <w:tcBorders>
              <w:top w:val="nil"/>
              <w:left w:val="single" w:sz="8" w:space="0" w:color="auto"/>
              <w:bottom w:val="single" w:sz="8" w:space="0" w:color="auto"/>
              <w:right w:val="single" w:sz="4" w:space="0" w:color="auto"/>
            </w:tcBorders>
            <w:shd w:val="clear" w:color="auto" w:fill="auto"/>
            <w:vAlign w:val="center"/>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lastRenderedPageBreak/>
              <w:t>16.</w:t>
            </w:r>
          </w:p>
        </w:tc>
        <w:tc>
          <w:tcPr>
            <w:tcW w:w="2839" w:type="dxa"/>
            <w:tcBorders>
              <w:top w:val="nil"/>
              <w:left w:val="nil"/>
              <w:bottom w:val="single" w:sz="8" w:space="0" w:color="auto"/>
              <w:right w:val="single" w:sz="4" w:space="0" w:color="auto"/>
            </w:tcBorders>
            <w:shd w:val="clear" w:color="auto" w:fill="auto"/>
            <w:vAlign w:val="center"/>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Szövetség a Fiatalokért Alapítvány</w:t>
            </w:r>
          </w:p>
        </w:tc>
        <w:tc>
          <w:tcPr>
            <w:tcW w:w="3942" w:type="dxa"/>
            <w:tcBorders>
              <w:top w:val="nil"/>
              <w:left w:val="nil"/>
              <w:bottom w:val="single" w:sz="8" w:space="0" w:color="auto"/>
              <w:right w:val="single" w:sz="4" w:space="0" w:color="auto"/>
            </w:tcBorders>
            <w:shd w:val="clear" w:color="auto" w:fill="auto"/>
            <w:vAlign w:val="center"/>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Regnum Marianum - alsós tábor Balaton felvidék</w:t>
            </w:r>
          </w:p>
        </w:tc>
        <w:tc>
          <w:tcPr>
            <w:tcW w:w="1477" w:type="dxa"/>
            <w:tcBorders>
              <w:top w:val="nil"/>
              <w:left w:val="nil"/>
              <w:bottom w:val="single" w:sz="8" w:space="0" w:color="auto"/>
              <w:right w:val="nil"/>
            </w:tcBorders>
            <w:shd w:val="clear" w:color="auto" w:fill="auto"/>
            <w:vAlign w:val="center"/>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 xml:space="preserve">     300 000 </w:t>
            </w:r>
          </w:p>
        </w:tc>
        <w:tc>
          <w:tcPr>
            <w:tcW w:w="1385" w:type="dxa"/>
            <w:tcBorders>
              <w:top w:val="nil"/>
              <w:left w:val="single" w:sz="4" w:space="0" w:color="auto"/>
              <w:bottom w:val="single" w:sz="4" w:space="0" w:color="auto"/>
              <w:right w:val="single" w:sz="8" w:space="0" w:color="auto"/>
            </w:tcBorders>
            <w:shd w:val="clear" w:color="auto" w:fill="auto"/>
            <w:noWrap/>
            <w:vAlign w:val="center"/>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c>
          <w:tcPr>
            <w:tcW w:w="1795" w:type="dxa"/>
            <w:tcBorders>
              <w:top w:val="nil"/>
              <w:left w:val="nil"/>
              <w:bottom w:val="nil"/>
              <w:right w:val="nil"/>
            </w:tcBorders>
            <w:shd w:val="clear" w:color="auto" w:fill="auto"/>
            <w:noWrap/>
            <w:vAlign w:val="bottom"/>
          </w:tcPr>
          <w:p w:rsidR="00F5605C" w:rsidRPr="00FD1E14" w:rsidRDefault="00F5605C" w:rsidP="00F5605C">
            <w:pPr>
              <w:jc w:val="right"/>
              <w:rPr>
                <w:rFonts w:ascii="Times New Roman" w:hAnsi="Times New Roman" w:cs="Times New Roman"/>
                <w:sz w:val="24"/>
                <w:szCs w:val="24"/>
              </w:rPr>
            </w:pPr>
          </w:p>
        </w:tc>
      </w:tr>
      <w:tr w:rsidR="00F5605C" w:rsidRPr="00FD1E14" w:rsidTr="00F5605C">
        <w:trPr>
          <w:trHeight w:val="442"/>
        </w:trPr>
        <w:tc>
          <w:tcPr>
            <w:tcW w:w="422"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2839"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3942" w:type="dxa"/>
            <w:tcBorders>
              <w:top w:val="nil"/>
              <w:left w:val="single" w:sz="8" w:space="0" w:color="auto"/>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Maradvány</w:t>
            </w:r>
          </w:p>
        </w:tc>
        <w:tc>
          <w:tcPr>
            <w:tcW w:w="1477" w:type="dxa"/>
            <w:tcBorders>
              <w:top w:val="nil"/>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3 800 000 Ft</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280 000 Ft</w:t>
            </w:r>
          </w:p>
        </w:tc>
        <w:tc>
          <w:tcPr>
            <w:tcW w:w="1795" w:type="dxa"/>
            <w:tcBorders>
              <w:top w:val="nil"/>
              <w:left w:val="nil"/>
              <w:bottom w:val="nil"/>
              <w:right w:val="nil"/>
            </w:tcBorders>
            <w:shd w:val="clear" w:color="auto" w:fill="auto"/>
            <w:noWrap/>
            <w:vAlign w:val="bottom"/>
            <w:hideMark/>
          </w:tcPr>
          <w:p w:rsidR="00F5605C" w:rsidRPr="00FD1E14" w:rsidRDefault="00F5605C" w:rsidP="00F5605C">
            <w:pPr>
              <w:jc w:val="center"/>
              <w:rPr>
                <w:rFonts w:ascii="Times New Roman" w:hAnsi="Times New Roman" w:cs="Times New Roman"/>
                <w:b/>
                <w:bCs/>
                <w:sz w:val="24"/>
                <w:szCs w:val="24"/>
              </w:rPr>
            </w:pPr>
          </w:p>
        </w:tc>
      </w:tr>
    </w:tbl>
    <w:p w:rsidR="00F5605C" w:rsidRPr="00FD1E14" w:rsidRDefault="00F5605C" w:rsidP="00F5605C">
      <w:pPr>
        <w:jc w:val="both"/>
        <w:rPr>
          <w:rFonts w:ascii="Times New Roman" w:hAnsi="Times New Roman" w:cs="Times New Roman"/>
          <w:b/>
          <w:sz w:val="24"/>
          <w:szCs w:val="24"/>
        </w:rPr>
      </w:pPr>
    </w:p>
    <w:tbl>
      <w:tblPr>
        <w:tblW w:w="10540" w:type="dxa"/>
        <w:tblCellMar>
          <w:left w:w="70" w:type="dxa"/>
          <w:right w:w="70" w:type="dxa"/>
        </w:tblCellMar>
        <w:tblLook w:val="04A0" w:firstRow="1" w:lastRow="0" w:firstColumn="1" w:lastColumn="0" w:noHBand="0" w:noVBand="1"/>
      </w:tblPr>
      <w:tblGrid>
        <w:gridCol w:w="760"/>
        <w:gridCol w:w="4202"/>
        <w:gridCol w:w="2268"/>
        <w:gridCol w:w="1559"/>
        <w:gridCol w:w="1559"/>
        <w:gridCol w:w="192"/>
      </w:tblGrid>
      <w:tr w:rsidR="00F5605C" w:rsidRPr="00FD1E14" w:rsidTr="00F5605C">
        <w:trPr>
          <w:gridAfter w:val="1"/>
          <w:wAfter w:w="192" w:type="dxa"/>
          <w:trHeight w:val="585"/>
        </w:trPr>
        <w:tc>
          <w:tcPr>
            <w:tcW w:w="7230"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Állami fenntartású köznevelési intézmények kimagasló teljesítményt nyújtó tanulók jutalmazása (Oktatásfejlesztési Keret)</w:t>
            </w:r>
          </w:p>
          <w:p w:rsidR="00F5605C" w:rsidRPr="00FD1E14" w:rsidRDefault="00F5605C" w:rsidP="00F5605C">
            <w:pPr>
              <w:jc w:val="center"/>
              <w:rPr>
                <w:rFonts w:ascii="Times New Roman" w:hAnsi="Times New Roman" w:cs="Times New Roman"/>
                <w:b/>
                <w:bCs/>
                <w:sz w:val="24"/>
                <w:szCs w:val="24"/>
              </w:rPr>
            </w:pPr>
          </w:p>
        </w:tc>
        <w:tc>
          <w:tcPr>
            <w:tcW w:w="3118"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3. sz. melléklet</w:t>
            </w:r>
          </w:p>
        </w:tc>
      </w:tr>
      <w:tr w:rsidR="00F5605C" w:rsidRPr="00FD1E14" w:rsidTr="00F5605C">
        <w:trPr>
          <w:gridAfter w:val="1"/>
          <w:wAfter w:w="192" w:type="dxa"/>
          <w:trHeight w:val="604"/>
        </w:trPr>
        <w:tc>
          <w:tcPr>
            <w:tcW w:w="760" w:type="dxa"/>
            <w:tcBorders>
              <w:top w:val="single" w:sz="8" w:space="0" w:color="auto"/>
              <w:left w:val="single" w:sz="8" w:space="0" w:color="auto"/>
              <w:bottom w:val="nil"/>
              <w:right w:val="single" w:sz="4" w:space="0" w:color="auto"/>
            </w:tcBorders>
            <w:shd w:val="clear" w:color="000000" w:fill="FFFFFF"/>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4202" w:type="dxa"/>
            <w:tcBorders>
              <w:top w:val="single" w:sz="8" w:space="0" w:color="auto"/>
              <w:left w:val="nil"/>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szervezet megnevezése</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r>
      <w:tr w:rsidR="00F5605C" w:rsidRPr="00FD1E14" w:rsidTr="00F5605C">
        <w:trPr>
          <w:gridAfter w:val="1"/>
          <w:wAfter w:w="192" w:type="dxa"/>
          <w:trHeight w:val="373"/>
        </w:trPr>
        <w:tc>
          <w:tcPr>
            <w:tcW w:w="76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Áldás Utcai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nil"/>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160 000</w:t>
            </w:r>
          </w:p>
        </w:tc>
        <w:tc>
          <w:tcPr>
            <w:tcW w:w="1559" w:type="dxa"/>
            <w:tcBorders>
              <w:top w:val="single" w:sz="4" w:space="0" w:color="auto"/>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33"/>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Budenz J. Általános Iskola és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180 000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39"/>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Csik F. Általános Iskola és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195 000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27"/>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Fillér Utcai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b/>
                <w:sz w:val="24"/>
                <w:szCs w:val="24"/>
              </w:rPr>
            </w:pPr>
            <w:r w:rsidRPr="00FD1E14">
              <w:rPr>
                <w:rFonts w:ascii="Times New Roman" w:hAnsi="Times New Roman" w:cs="Times New Roman"/>
                <w:b/>
                <w:sz w:val="24"/>
                <w:szCs w:val="24"/>
              </w:rPr>
              <w:t xml:space="preserve">        KIMAGASLÓ</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146 000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38"/>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Klebelsberg K. Ált. Isk. és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 xml:space="preserve">TELJESÍTMÉNYT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226 000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51"/>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Kodály Z. Ének-zenei Ált. Isk., Gimn.</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NYÚJTÓ TANULÓK</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140 000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3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II. Rákóczi Ferenc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JUTALMAZÁSA</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175 000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27"/>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Móricz Zsigmond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185 000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33"/>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Pitypang Utcai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73"/>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Remetekertvárosi</w:t>
            </w:r>
            <w:proofErr w:type="spellEnd"/>
            <w:r w:rsidRPr="00FD1E14">
              <w:rPr>
                <w:rFonts w:ascii="Times New Roman" w:hAnsi="Times New Roman" w:cs="Times New Roman"/>
                <w:sz w:val="24"/>
                <w:szCs w:val="24"/>
              </w:rPr>
              <w:t xml:space="preserve">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105 000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81"/>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Szabó L. </w:t>
            </w:r>
            <w:proofErr w:type="spellStart"/>
            <w:r w:rsidRPr="00FD1E14">
              <w:rPr>
                <w:rFonts w:ascii="Times New Roman" w:hAnsi="Times New Roman" w:cs="Times New Roman"/>
                <w:sz w:val="24"/>
                <w:szCs w:val="24"/>
              </w:rPr>
              <w:t>Kéttannyelvű</w:t>
            </w:r>
            <w:proofErr w:type="spellEnd"/>
            <w:r w:rsidRPr="00FD1E14">
              <w:rPr>
                <w:rFonts w:ascii="Times New Roman" w:hAnsi="Times New Roman" w:cs="Times New Roman"/>
                <w:sz w:val="24"/>
                <w:szCs w:val="24"/>
              </w:rPr>
              <w:t xml:space="preserve"> Ált. Isk. és Gimn.</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198 000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29"/>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Törökvész úti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52 000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397"/>
        </w:trPr>
        <w:tc>
          <w:tcPr>
            <w:tcW w:w="760" w:type="dxa"/>
            <w:tcBorders>
              <w:top w:val="nil"/>
              <w:left w:val="single" w:sz="8" w:space="0" w:color="auto"/>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13.</w:t>
            </w:r>
          </w:p>
        </w:tc>
        <w:tc>
          <w:tcPr>
            <w:tcW w:w="4202"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Újlaki Általános Iskola</w:t>
            </w:r>
          </w:p>
        </w:tc>
        <w:tc>
          <w:tcPr>
            <w:tcW w:w="2268"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128 000</w:t>
            </w:r>
          </w:p>
        </w:tc>
        <w:tc>
          <w:tcPr>
            <w:tcW w:w="1559" w:type="dxa"/>
            <w:tcBorders>
              <w:top w:val="nil"/>
              <w:left w:val="nil"/>
              <w:bottom w:val="single" w:sz="8"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gridAfter w:val="1"/>
          <w:wAfter w:w="192" w:type="dxa"/>
          <w:trHeight w:val="505"/>
        </w:trPr>
        <w:tc>
          <w:tcPr>
            <w:tcW w:w="760"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4202" w:type="dxa"/>
            <w:tcBorders>
              <w:top w:val="nil"/>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 Maradvány </w:t>
            </w:r>
          </w:p>
        </w:tc>
        <w:tc>
          <w:tcPr>
            <w:tcW w:w="2268"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2 000 </w:t>
            </w:r>
            <w:proofErr w:type="spellStart"/>
            <w:r w:rsidRPr="00FD1E14">
              <w:rPr>
                <w:rFonts w:ascii="Times New Roman" w:hAnsi="Times New Roman" w:cs="Times New Roman"/>
                <w:b/>
                <w:bCs/>
                <w:sz w:val="24"/>
                <w:szCs w:val="24"/>
              </w:rPr>
              <w:t>000</w:t>
            </w:r>
            <w:proofErr w:type="spellEnd"/>
            <w:r w:rsidRPr="00FD1E14">
              <w:rPr>
                <w:rFonts w:ascii="Times New Roman" w:hAnsi="Times New Roman" w:cs="Times New Roman"/>
                <w:b/>
                <w:bCs/>
                <w:sz w:val="24"/>
                <w:szCs w:val="24"/>
              </w:rPr>
              <w:t xml:space="preserve"> Ft</w:t>
            </w:r>
          </w:p>
        </w:tc>
        <w:tc>
          <w:tcPr>
            <w:tcW w:w="1559" w:type="dxa"/>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12 098 Ft</w:t>
            </w:r>
          </w:p>
        </w:tc>
      </w:tr>
      <w:tr w:rsidR="00F5605C" w:rsidRPr="00FD1E14" w:rsidTr="00F5605C">
        <w:trPr>
          <w:trHeight w:val="585"/>
        </w:trPr>
        <w:tc>
          <w:tcPr>
            <w:tcW w:w="7230"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lastRenderedPageBreak/>
              <w:t>Állami fenntartású köznevelési intézmények Végzős hallgatók érettségi ajándékának támogatása (Oktatásfejlesztési Keret)</w:t>
            </w:r>
          </w:p>
        </w:tc>
        <w:tc>
          <w:tcPr>
            <w:tcW w:w="3310"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lastRenderedPageBreak/>
              <w:t>4. sz. melléklet</w:t>
            </w:r>
          </w:p>
        </w:tc>
      </w:tr>
    </w:tbl>
    <w:p w:rsidR="00F5605C" w:rsidRPr="00FD1E14" w:rsidRDefault="00F5605C" w:rsidP="00F5605C">
      <w:pPr>
        <w:jc w:val="both"/>
        <w:rPr>
          <w:rFonts w:ascii="Times New Roman" w:hAnsi="Times New Roman" w:cs="Times New Roman"/>
          <w:b/>
          <w:sz w:val="24"/>
          <w:szCs w:val="24"/>
        </w:rPr>
      </w:pPr>
    </w:p>
    <w:tbl>
      <w:tblPr>
        <w:tblW w:w="10363" w:type="dxa"/>
        <w:tblInd w:w="-45" w:type="dxa"/>
        <w:tblCellMar>
          <w:left w:w="70" w:type="dxa"/>
          <w:right w:w="70" w:type="dxa"/>
        </w:tblCellMar>
        <w:tblLook w:val="04A0" w:firstRow="1" w:lastRow="0" w:firstColumn="1" w:lastColumn="0" w:noHBand="0" w:noVBand="1"/>
      </w:tblPr>
      <w:tblGrid>
        <w:gridCol w:w="740"/>
        <w:gridCol w:w="1815"/>
        <w:gridCol w:w="2690"/>
        <w:gridCol w:w="2268"/>
        <w:gridCol w:w="1453"/>
        <w:gridCol w:w="69"/>
        <w:gridCol w:w="1328"/>
      </w:tblGrid>
      <w:tr w:rsidR="00F5605C" w:rsidRPr="00FD1E14" w:rsidTr="00F5605C">
        <w:trPr>
          <w:trHeight w:val="544"/>
        </w:trPr>
        <w:tc>
          <w:tcPr>
            <w:tcW w:w="740" w:type="dxa"/>
            <w:tcBorders>
              <w:top w:val="single" w:sz="8" w:space="0" w:color="auto"/>
              <w:left w:val="single" w:sz="4" w:space="0" w:color="auto"/>
              <w:bottom w:val="nil"/>
              <w:right w:val="nil"/>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 </w:t>
            </w:r>
          </w:p>
        </w:tc>
        <w:tc>
          <w:tcPr>
            <w:tcW w:w="4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Intézmény, szervezet megnevezése</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Pályázati program megnevezése</w:t>
            </w:r>
          </w:p>
        </w:tc>
        <w:tc>
          <w:tcPr>
            <w:tcW w:w="1522" w:type="dxa"/>
            <w:gridSpan w:val="2"/>
            <w:tcBorders>
              <w:top w:val="single" w:sz="4" w:space="0" w:color="auto"/>
              <w:left w:val="nil"/>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Megítélt támogatás Ft</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color w:val="000000"/>
                <w:sz w:val="24"/>
                <w:szCs w:val="24"/>
              </w:rPr>
            </w:pPr>
            <w:r w:rsidRPr="00FD1E14">
              <w:rPr>
                <w:rFonts w:ascii="Times New Roman" w:hAnsi="Times New Roman" w:cs="Times New Roman"/>
                <w:b/>
                <w:bCs/>
                <w:color w:val="000000"/>
                <w:sz w:val="24"/>
                <w:szCs w:val="24"/>
              </w:rPr>
              <w:t>Elszámolás Ft</w:t>
            </w:r>
          </w:p>
        </w:tc>
      </w:tr>
      <w:tr w:rsidR="00F5605C" w:rsidRPr="00FD1E14" w:rsidTr="00F5605C">
        <w:trPr>
          <w:trHeight w:val="42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1.</w:t>
            </w:r>
          </w:p>
        </w:tc>
        <w:tc>
          <w:tcPr>
            <w:tcW w:w="4505"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Budenz J. Általános Iskola és Gimnázium</w:t>
            </w:r>
          </w:p>
        </w:tc>
        <w:tc>
          <w:tcPr>
            <w:tcW w:w="2268" w:type="dxa"/>
            <w:tcBorders>
              <w:top w:val="nil"/>
              <w:left w:val="nil"/>
              <w:bottom w:val="nil"/>
              <w:right w:val="nil"/>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p>
        </w:tc>
        <w:tc>
          <w:tcPr>
            <w:tcW w:w="1522" w:type="dxa"/>
            <w:gridSpan w:val="2"/>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60 000    </w:t>
            </w:r>
          </w:p>
        </w:tc>
        <w:tc>
          <w:tcPr>
            <w:tcW w:w="1328"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2.</w:t>
            </w:r>
          </w:p>
        </w:tc>
        <w:tc>
          <w:tcPr>
            <w:tcW w:w="4505"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Csik F. Általános Iskola és Gimnázium</w:t>
            </w:r>
          </w:p>
        </w:tc>
        <w:tc>
          <w:tcPr>
            <w:tcW w:w="2268"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VÉGZŐS TANULÓK </w:t>
            </w:r>
          </w:p>
        </w:tc>
        <w:tc>
          <w:tcPr>
            <w:tcW w:w="1522" w:type="dxa"/>
            <w:gridSpan w:val="2"/>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140 000    </w:t>
            </w:r>
          </w:p>
        </w:tc>
        <w:tc>
          <w:tcPr>
            <w:tcW w:w="1328"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3.</w:t>
            </w:r>
          </w:p>
        </w:tc>
        <w:tc>
          <w:tcPr>
            <w:tcW w:w="4505"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II. Rákóczi Ferenc Gimnázium</w:t>
            </w:r>
          </w:p>
        </w:tc>
        <w:tc>
          <w:tcPr>
            <w:tcW w:w="2268" w:type="dxa"/>
            <w:tcBorders>
              <w:top w:val="nil"/>
              <w:left w:val="nil"/>
              <w:bottom w:val="nil"/>
              <w:right w:val="nil"/>
            </w:tcBorders>
            <w:shd w:val="clear" w:color="auto" w:fill="auto"/>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ÉRETTSÉGI</w:t>
            </w:r>
          </w:p>
        </w:tc>
        <w:tc>
          <w:tcPr>
            <w:tcW w:w="1522" w:type="dxa"/>
            <w:gridSpan w:val="2"/>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264 000    </w:t>
            </w:r>
          </w:p>
        </w:tc>
        <w:tc>
          <w:tcPr>
            <w:tcW w:w="1328"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4.</w:t>
            </w:r>
          </w:p>
        </w:tc>
        <w:tc>
          <w:tcPr>
            <w:tcW w:w="4505"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Klebelsberg K. Általános Iskola és Gimn. </w:t>
            </w:r>
          </w:p>
        </w:tc>
        <w:tc>
          <w:tcPr>
            <w:tcW w:w="2268" w:type="dxa"/>
            <w:tcBorders>
              <w:top w:val="nil"/>
              <w:left w:val="nil"/>
              <w:bottom w:val="nil"/>
              <w:right w:val="nil"/>
            </w:tcBorders>
            <w:shd w:val="clear" w:color="auto" w:fill="auto"/>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AJÁNDÉKÁNAK</w:t>
            </w:r>
          </w:p>
        </w:tc>
        <w:tc>
          <w:tcPr>
            <w:tcW w:w="1522" w:type="dxa"/>
            <w:gridSpan w:val="2"/>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72 000    </w:t>
            </w:r>
          </w:p>
        </w:tc>
        <w:tc>
          <w:tcPr>
            <w:tcW w:w="1328"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5.</w:t>
            </w:r>
          </w:p>
        </w:tc>
        <w:tc>
          <w:tcPr>
            <w:tcW w:w="4505"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Kodály Z. Ének-zenei Ált. Iskola, Gimnázium </w:t>
            </w:r>
          </w:p>
        </w:tc>
        <w:tc>
          <w:tcPr>
            <w:tcW w:w="2268" w:type="dxa"/>
            <w:tcBorders>
              <w:top w:val="nil"/>
              <w:left w:val="nil"/>
              <w:bottom w:val="nil"/>
              <w:right w:val="single" w:sz="4" w:space="0" w:color="auto"/>
            </w:tcBorders>
            <w:shd w:val="clear" w:color="auto" w:fill="auto"/>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TÁMOGATÁSA</w:t>
            </w:r>
          </w:p>
        </w:tc>
        <w:tc>
          <w:tcPr>
            <w:tcW w:w="1522"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50 000    </w:t>
            </w:r>
          </w:p>
        </w:tc>
        <w:tc>
          <w:tcPr>
            <w:tcW w:w="1328"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6.</w:t>
            </w:r>
          </w:p>
        </w:tc>
        <w:tc>
          <w:tcPr>
            <w:tcW w:w="4505"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Móricz Zsigmond Gimnázium</w:t>
            </w:r>
          </w:p>
        </w:tc>
        <w:tc>
          <w:tcPr>
            <w:tcW w:w="2268" w:type="dxa"/>
            <w:tcBorders>
              <w:top w:val="nil"/>
              <w:left w:val="nil"/>
              <w:bottom w:val="nil"/>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309 000    </w:t>
            </w:r>
          </w:p>
        </w:tc>
        <w:tc>
          <w:tcPr>
            <w:tcW w:w="1328"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7.</w:t>
            </w:r>
          </w:p>
        </w:tc>
        <w:tc>
          <w:tcPr>
            <w:tcW w:w="4505" w:type="dxa"/>
            <w:gridSpan w:val="2"/>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color w:val="000000"/>
                <w:sz w:val="24"/>
                <w:szCs w:val="24"/>
              </w:rPr>
            </w:pPr>
            <w:r w:rsidRPr="00FD1E14">
              <w:rPr>
                <w:rFonts w:ascii="Times New Roman" w:hAnsi="Times New Roman" w:cs="Times New Roman"/>
                <w:color w:val="000000"/>
                <w:sz w:val="24"/>
                <w:szCs w:val="24"/>
              </w:rPr>
              <w:t>Szabó L. Két-tannyelvű Ált. Isk. és Gimnázium</w:t>
            </w:r>
          </w:p>
        </w:tc>
        <w:tc>
          <w:tcPr>
            <w:tcW w:w="2268"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22" w:type="dxa"/>
            <w:gridSpan w:val="2"/>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105 000    </w:t>
            </w:r>
          </w:p>
        </w:tc>
        <w:tc>
          <w:tcPr>
            <w:tcW w:w="1328" w:type="dxa"/>
            <w:tcBorders>
              <w:top w:val="nil"/>
              <w:left w:val="nil"/>
              <w:bottom w:val="single" w:sz="4" w:space="0" w:color="auto"/>
              <w:right w:val="single" w:sz="4" w:space="0" w:color="auto"/>
            </w:tcBorders>
            <w:shd w:val="clear" w:color="auto" w:fill="auto"/>
            <w:noWrap/>
            <w:vAlign w:val="center"/>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50"/>
        </w:trPr>
        <w:tc>
          <w:tcPr>
            <w:tcW w:w="2555" w:type="dxa"/>
            <w:gridSpan w:val="2"/>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4958" w:type="dxa"/>
            <w:gridSpan w:val="2"/>
            <w:tcBorders>
              <w:top w:val="nil"/>
              <w:left w:val="single" w:sz="8" w:space="0" w:color="auto"/>
              <w:bottom w:val="single" w:sz="8" w:space="0" w:color="auto"/>
              <w:right w:val="nil"/>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/Maradvány</w:t>
            </w:r>
          </w:p>
        </w:tc>
        <w:tc>
          <w:tcPr>
            <w:tcW w:w="1453" w:type="dxa"/>
            <w:tcBorders>
              <w:top w:val="nil"/>
              <w:left w:val="single" w:sz="4" w:space="0" w:color="auto"/>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1 000 </w:t>
            </w:r>
            <w:proofErr w:type="spellStart"/>
            <w:r w:rsidRPr="00FD1E14">
              <w:rPr>
                <w:rFonts w:ascii="Times New Roman" w:hAnsi="Times New Roman" w:cs="Times New Roman"/>
                <w:b/>
                <w:bCs/>
                <w:sz w:val="24"/>
                <w:szCs w:val="24"/>
              </w:rPr>
              <w:t>000</w:t>
            </w:r>
            <w:proofErr w:type="spellEnd"/>
            <w:r w:rsidRPr="00FD1E14">
              <w:rPr>
                <w:rFonts w:ascii="Times New Roman" w:hAnsi="Times New Roman" w:cs="Times New Roman"/>
                <w:b/>
                <w:bCs/>
                <w:sz w:val="24"/>
                <w:szCs w:val="24"/>
              </w:rPr>
              <w:t xml:space="preserve"> Ft</w:t>
            </w:r>
          </w:p>
        </w:tc>
        <w:tc>
          <w:tcPr>
            <w:tcW w:w="1397" w:type="dxa"/>
            <w:gridSpan w:val="2"/>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13 510 Ft</w:t>
            </w:r>
          </w:p>
        </w:tc>
      </w:tr>
    </w:tbl>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tbl>
      <w:tblPr>
        <w:tblW w:w="10348" w:type="dxa"/>
        <w:tblLayout w:type="fixed"/>
        <w:tblCellMar>
          <w:left w:w="70" w:type="dxa"/>
          <w:right w:w="70" w:type="dxa"/>
        </w:tblCellMar>
        <w:tblLook w:val="04A0" w:firstRow="1" w:lastRow="0" w:firstColumn="1" w:lastColumn="0" w:noHBand="0" w:noVBand="1"/>
      </w:tblPr>
      <w:tblGrid>
        <w:gridCol w:w="422"/>
        <w:gridCol w:w="2555"/>
        <w:gridCol w:w="4253"/>
        <w:gridCol w:w="1417"/>
        <w:gridCol w:w="1701"/>
      </w:tblGrid>
      <w:tr w:rsidR="00F5605C" w:rsidRPr="00FD1E14" w:rsidTr="00F5605C">
        <w:trPr>
          <w:trHeight w:val="600"/>
        </w:trPr>
        <w:tc>
          <w:tcPr>
            <w:tcW w:w="7230"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Önkormányzati fenntartású köznevelési intézmények által szervezett művészeti és kulturális programok támogatása 2021. évben (Közművelődési Keret)</w:t>
            </w:r>
          </w:p>
        </w:tc>
        <w:tc>
          <w:tcPr>
            <w:tcW w:w="3118"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5. sz. melléklet</w:t>
            </w:r>
          </w:p>
        </w:tc>
      </w:tr>
      <w:tr w:rsidR="00F5605C" w:rsidRPr="00FD1E14" w:rsidTr="00F5605C">
        <w:trPr>
          <w:trHeight w:val="197"/>
        </w:trPr>
        <w:tc>
          <w:tcPr>
            <w:tcW w:w="422"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p>
        </w:tc>
        <w:tc>
          <w:tcPr>
            <w:tcW w:w="2555"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4253"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1417"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1701"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r>
      <w:tr w:rsidR="00F5605C" w:rsidRPr="00FD1E14" w:rsidTr="00F5605C">
        <w:trPr>
          <w:trHeight w:val="528"/>
        </w:trPr>
        <w:tc>
          <w:tcPr>
            <w:tcW w:w="422" w:type="dxa"/>
            <w:tcBorders>
              <w:top w:val="single" w:sz="8" w:space="0" w:color="auto"/>
              <w:left w:val="single" w:sz="8" w:space="0" w:color="auto"/>
              <w:bottom w:val="single" w:sz="8" w:space="0" w:color="auto"/>
              <w:right w:val="nil"/>
            </w:tcBorders>
            <w:shd w:val="clear" w:color="000000" w:fill="FFFFFF"/>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2555"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megnevezése</w:t>
            </w:r>
          </w:p>
        </w:tc>
        <w:tc>
          <w:tcPr>
            <w:tcW w:w="4253" w:type="dxa"/>
            <w:tcBorders>
              <w:top w:val="single" w:sz="8" w:space="0" w:color="auto"/>
              <w:left w:val="nil"/>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r>
      <w:tr w:rsidR="00F5605C" w:rsidRPr="00FD1E14" w:rsidTr="00F5605C">
        <w:trPr>
          <w:trHeight w:val="433"/>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Bolyai Utcai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Öko</w:t>
            </w:r>
            <w:proofErr w:type="spellEnd"/>
            <w:r w:rsidRPr="00FD1E14">
              <w:rPr>
                <w:rFonts w:ascii="Times New Roman" w:hAnsi="Times New Roman" w:cs="Times New Roman"/>
                <w:sz w:val="24"/>
                <w:szCs w:val="24"/>
              </w:rPr>
              <w:t xml:space="preserve"> - program az óvodába </w:t>
            </w:r>
            <w:proofErr w:type="spellStart"/>
            <w:r w:rsidRPr="00FD1E14">
              <w:rPr>
                <w:rFonts w:ascii="Times New Roman" w:hAnsi="Times New Roman" w:cs="Times New Roman"/>
                <w:sz w:val="24"/>
                <w:szCs w:val="24"/>
              </w:rPr>
              <w:t>Öko-</w:t>
            </w:r>
            <w:proofErr w:type="spellEnd"/>
            <w:r w:rsidRPr="00FD1E14">
              <w:rPr>
                <w:rFonts w:ascii="Times New Roman" w:hAnsi="Times New Roman" w:cs="Times New Roman"/>
                <w:sz w:val="24"/>
                <w:szCs w:val="24"/>
              </w:rPr>
              <w:t xml:space="preserve"> Kalandok</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104 000</w:t>
            </w:r>
          </w:p>
        </w:tc>
        <w:tc>
          <w:tcPr>
            <w:tcW w:w="1701"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63"/>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Budakeszi Úti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Bábszínházi előadás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560 000</w:t>
            </w:r>
          </w:p>
        </w:tc>
        <w:tc>
          <w:tcPr>
            <w:tcW w:w="1701"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Budakeszi Úti Óvoda </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Állatsimogató / Állatkerti buszos kirándulás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60 000</w:t>
            </w:r>
          </w:p>
        </w:tc>
        <w:tc>
          <w:tcPr>
            <w:tcW w:w="1701"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45"/>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Hűvösvölgyi Gesztenyéskert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Utazó állatkert - állatok világnapja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701"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7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Kitaibel Pál Utcai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Vadaspark látogatás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701"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66"/>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lastRenderedPageBreak/>
              <w:t>6.</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Kolozsvár Utcai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Gyermeknapi rendezvény, múzeumi látogatás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241 000</w:t>
            </w:r>
          </w:p>
        </w:tc>
        <w:tc>
          <w:tcPr>
            <w:tcW w:w="1701"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42"/>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Községház Utcai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Hagyományok Háza - szövés, fonás, pásztorkodás mestersége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240 000</w:t>
            </w:r>
          </w:p>
        </w:tc>
        <w:tc>
          <w:tcPr>
            <w:tcW w:w="1701"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65"/>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Pitypang Utcai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Szüreti mulatság - hagyományok ápolása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240 000</w:t>
            </w:r>
          </w:p>
        </w:tc>
        <w:tc>
          <w:tcPr>
            <w:tcW w:w="1701"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57"/>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Százszorszép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Bábos meseösvény - tanösvény</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240 000</w:t>
            </w:r>
          </w:p>
        </w:tc>
        <w:tc>
          <w:tcPr>
            <w:tcW w:w="1701"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7"/>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Szemlőhegy</w:t>
            </w:r>
            <w:proofErr w:type="spellEnd"/>
            <w:r w:rsidRPr="00FD1E14">
              <w:rPr>
                <w:rFonts w:ascii="Times New Roman" w:hAnsi="Times New Roman" w:cs="Times New Roman"/>
                <w:sz w:val="24"/>
                <w:szCs w:val="24"/>
              </w:rPr>
              <w:t xml:space="preserve"> Utcai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Gyermeknapi rendezvény</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240 000</w:t>
            </w:r>
          </w:p>
        </w:tc>
        <w:tc>
          <w:tcPr>
            <w:tcW w:w="1701"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9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w:t>
            </w:r>
          </w:p>
        </w:tc>
        <w:tc>
          <w:tcPr>
            <w:tcW w:w="2555"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Törökvész Kézműves Óvoda</w:t>
            </w:r>
          </w:p>
        </w:tc>
        <w:tc>
          <w:tcPr>
            <w:tcW w:w="4253"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Hagyományőrzés - látogatás a Skanzenbe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179 000</w:t>
            </w:r>
          </w:p>
        </w:tc>
        <w:tc>
          <w:tcPr>
            <w:tcW w:w="1701"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50"/>
        </w:trPr>
        <w:tc>
          <w:tcPr>
            <w:tcW w:w="422"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2555"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4253" w:type="dxa"/>
            <w:tcBorders>
              <w:top w:val="nil"/>
              <w:left w:val="single" w:sz="8" w:space="0" w:color="auto"/>
              <w:bottom w:val="single" w:sz="8" w:space="0" w:color="auto"/>
              <w:right w:val="nil"/>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/Maradvány</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2 000 </w:t>
            </w:r>
            <w:proofErr w:type="spellStart"/>
            <w:r w:rsidRPr="00FD1E14">
              <w:rPr>
                <w:rFonts w:ascii="Times New Roman" w:hAnsi="Times New Roman" w:cs="Times New Roman"/>
                <w:b/>
                <w:bCs/>
                <w:sz w:val="24"/>
                <w:szCs w:val="24"/>
              </w:rPr>
              <w:t>000</w:t>
            </w:r>
            <w:proofErr w:type="spellEnd"/>
            <w:r w:rsidRPr="00FD1E14">
              <w:rPr>
                <w:rFonts w:ascii="Times New Roman" w:hAnsi="Times New Roman" w:cs="Times New Roman"/>
                <w:b/>
                <w:bCs/>
                <w:sz w:val="24"/>
                <w:szCs w:val="24"/>
              </w:rPr>
              <w:t xml:space="preserve"> Ft</w:t>
            </w:r>
          </w:p>
        </w:tc>
        <w:tc>
          <w:tcPr>
            <w:tcW w:w="1701" w:type="dxa"/>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0 Ft</w:t>
            </w:r>
          </w:p>
        </w:tc>
      </w:tr>
    </w:tbl>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tbl>
      <w:tblPr>
        <w:tblW w:w="10348" w:type="dxa"/>
        <w:tblCellMar>
          <w:left w:w="70" w:type="dxa"/>
          <w:right w:w="70" w:type="dxa"/>
        </w:tblCellMar>
        <w:tblLook w:val="04A0" w:firstRow="1" w:lastRow="0" w:firstColumn="1" w:lastColumn="0" w:noHBand="0" w:noVBand="1"/>
      </w:tblPr>
      <w:tblGrid>
        <w:gridCol w:w="605"/>
        <w:gridCol w:w="2771"/>
        <w:gridCol w:w="4007"/>
        <w:gridCol w:w="1406"/>
        <w:gridCol w:w="1559"/>
      </w:tblGrid>
      <w:tr w:rsidR="00F5605C" w:rsidRPr="00FD1E14" w:rsidTr="00F5605C">
        <w:trPr>
          <w:trHeight w:val="645"/>
        </w:trPr>
        <w:tc>
          <w:tcPr>
            <w:tcW w:w="7371"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II. kerületben működő egyéb fenntartású köznevelési intézmények, civil szervezetek által szervezett művészeti és kulturális programok támogatása 2021. évben (Közművelődési Keret)</w:t>
            </w:r>
          </w:p>
        </w:tc>
        <w:tc>
          <w:tcPr>
            <w:tcW w:w="2977"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6. sz. melléklet</w:t>
            </w:r>
          </w:p>
        </w:tc>
      </w:tr>
      <w:tr w:rsidR="00F5605C" w:rsidRPr="00FD1E14" w:rsidTr="00F5605C">
        <w:trPr>
          <w:trHeight w:val="383"/>
        </w:trPr>
        <w:tc>
          <w:tcPr>
            <w:tcW w:w="422"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p>
        </w:tc>
        <w:tc>
          <w:tcPr>
            <w:tcW w:w="2839"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4110"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2977" w:type="dxa"/>
            <w:gridSpan w:val="2"/>
            <w:tcBorders>
              <w:top w:val="nil"/>
              <w:left w:val="nil"/>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p>
        </w:tc>
      </w:tr>
      <w:tr w:rsidR="00F5605C" w:rsidRPr="00FD1E14" w:rsidTr="00F5605C">
        <w:trPr>
          <w:trHeight w:val="645"/>
        </w:trPr>
        <w:tc>
          <w:tcPr>
            <w:tcW w:w="422"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2839"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szervezet megnevezése</w:t>
            </w:r>
          </w:p>
        </w:tc>
        <w:tc>
          <w:tcPr>
            <w:tcW w:w="4110"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w:t>
            </w:r>
          </w:p>
        </w:tc>
        <w:tc>
          <w:tcPr>
            <w:tcW w:w="1418" w:type="dxa"/>
            <w:tcBorders>
              <w:top w:val="nil"/>
              <w:left w:val="single" w:sz="8" w:space="0" w:color="auto"/>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559" w:type="dxa"/>
            <w:tcBorders>
              <w:top w:val="nil"/>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r>
      <w:tr w:rsidR="00F5605C" w:rsidRPr="00FD1E14" w:rsidTr="00F5605C">
        <w:trPr>
          <w:trHeight w:val="48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Budai Főnix Kult. Egyesület</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Kirándulás: Kiskunfélegyházától Ópusztaszerig</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Budai Főnix Kult. Egyesület</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Kirándulás: Apostag, Szelidi-tó, </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8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Capo</w:t>
            </w:r>
            <w:proofErr w:type="spellEnd"/>
            <w:r w:rsidRPr="00FD1E14">
              <w:rPr>
                <w:rFonts w:ascii="Times New Roman" w:hAnsi="Times New Roman" w:cs="Times New Roman"/>
                <w:sz w:val="24"/>
                <w:szCs w:val="24"/>
              </w:rPr>
              <w:t xml:space="preserve"> di Tutti i </w:t>
            </w:r>
            <w:proofErr w:type="spellStart"/>
            <w:r w:rsidRPr="00FD1E14">
              <w:rPr>
                <w:rFonts w:ascii="Times New Roman" w:hAnsi="Times New Roman" w:cs="Times New Roman"/>
                <w:sz w:val="24"/>
                <w:szCs w:val="24"/>
              </w:rPr>
              <w:t>Capi</w:t>
            </w:r>
            <w:proofErr w:type="spellEnd"/>
            <w:r w:rsidRPr="00FD1E14">
              <w:rPr>
                <w:rFonts w:ascii="Times New Roman" w:hAnsi="Times New Roman" w:cs="Times New Roman"/>
                <w:sz w:val="24"/>
                <w:szCs w:val="24"/>
              </w:rPr>
              <w:t xml:space="preserve"> Kórusmuzsika Kht.</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Adventi koncert - Cimbalom u. Református Egyházközösségben</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170 000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6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Galéria Lénia Művészeti Alapítvány  </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"Újjászületés " c. kiállítás (Kádár </w:t>
            </w:r>
            <w:proofErr w:type="spellStart"/>
            <w:r w:rsidRPr="00FD1E14">
              <w:rPr>
                <w:rFonts w:ascii="Times New Roman" w:hAnsi="Times New Roman" w:cs="Times New Roman"/>
                <w:sz w:val="24"/>
                <w:szCs w:val="24"/>
              </w:rPr>
              <w:t>Gy</w:t>
            </w:r>
            <w:proofErr w:type="spellEnd"/>
            <w:r w:rsidRPr="00FD1E14">
              <w:rPr>
                <w:rFonts w:ascii="Times New Roman" w:hAnsi="Times New Roman" w:cs="Times New Roman"/>
                <w:sz w:val="24"/>
                <w:szCs w:val="24"/>
              </w:rPr>
              <w:t xml:space="preserve">. és </w:t>
            </w:r>
            <w:proofErr w:type="spellStart"/>
            <w:r w:rsidRPr="00FD1E14">
              <w:rPr>
                <w:rFonts w:ascii="Times New Roman" w:hAnsi="Times New Roman" w:cs="Times New Roman"/>
                <w:sz w:val="24"/>
                <w:szCs w:val="24"/>
              </w:rPr>
              <w:t>Túry</w:t>
            </w:r>
            <w:proofErr w:type="spellEnd"/>
            <w:r w:rsidRPr="00FD1E14">
              <w:rPr>
                <w:rFonts w:ascii="Times New Roman" w:hAnsi="Times New Roman" w:cs="Times New Roman"/>
                <w:sz w:val="24"/>
                <w:szCs w:val="24"/>
              </w:rPr>
              <w:t xml:space="preserve"> Mária kortárs festőművészek </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150 000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59"/>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bookmarkStart w:id="0" w:name="RANGE!A8"/>
            <w:r w:rsidRPr="00FD1E14">
              <w:rPr>
                <w:rFonts w:ascii="Times New Roman" w:hAnsi="Times New Roman" w:cs="Times New Roman"/>
                <w:b/>
                <w:bCs/>
                <w:sz w:val="24"/>
                <w:szCs w:val="24"/>
              </w:rPr>
              <w:lastRenderedPageBreak/>
              <w:t>5.</w:t>
            </w:r>
            <w:bookmarkEnd w:id="0"/>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Galéria Lénia Művészeti Alapítvány  </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Rozmann</w:t>
            </w:r>
            <w:proofErr w:type="spellEnd"/>
            <w:r w:rsidRPr="00FD1E14">
              <w:rPr>
                <w:rFonts w:ascii="Times New Roman" w:hAnsi="Times New Roman" w:cs="Times New Roman"/>
                <w:sz w:val="24"/>
                <w:szCs w:val="24"/>
              </w:rPr>
              <w:t xml:space="preserve"> Ágnes grafikus kiállítása - munkásságának bemutatása</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67"/>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Gyermek Tér Szülői Alapítvány</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Gyermek Tér Programban tanuló diákok részére színházi látogatás</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6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Gyermek Tér Szülői Alapítvány</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Alsós diákok fejlesztő társasjáték (játékmester segítségével) </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645"/>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Magyar Hagyomány Alapítvány és Népfőiskola</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MHA - nyárköszöntő, nyári tábor, szüret, pásztorjáték</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87"/>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Medve utcai Alapítvány</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Csík művészeti és alkotó foglalkozások alsósoknak</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160 000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7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Pannonhalmi Főapátság Máriaremete- H ÖKU Ált </w:t>
            </w:r>
            <w:proofErr w:type="spellStart"/>
            <w:r w:rsidRPr="00FD1E14">
              <w:rPr>
                <w:rFonts w:ascii="Times New Roman" w:hAnsi="Times New Roman" w:cs="Times New Roman"/>
                <w:sz w:val="24"/>
                <w:szCs w:val="24"/>
              </w:rPr>
              <w:t>Isk</w:t>
            </w:r>
            <w:proofErr w:type="spellEnd"/>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"Táborozz velünk </w:t>
            </w:r>
            <w:proofErr w:type="spellStart"/>
            <w:r w:rsidRPr="00FD1E14">
              <w:rPr>
                <w:rFonts w:ascii="Times New Roman" w:hAnsi="Times New Roman" w:cs="Times New Roman"/>
                <w:sz w:val="24"/>
                <w:szCs w:val="24"/>
              </w:rPr>
              <w:t>ÖKO-san</w:t>
            </w:r>
            <w:proofErr w:type="spellEnd"/>
            <w:r w:rsidRPr="00FD1E14">
              <w:rPr>
                <w:rFonts w:ascii="Times New Roman" w:hAnsi="Times New Roman" w:cs="Times New Roman"/>
                <w:sz w:val="24"/>
                <w:szCs w:val="24"/>
              </w:rPr>
              <w:t>" gyerektá-bor Martonvásár, Visegrád, Skanzen</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5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Pool</w:t>
            </w:r>
            <w:proofErr w:type="spellEnd"/>
            <w:r w:rsidRPr="00FD1E14">
              <w:rPr>
                <w:rFonts w:ascii="Times New Roman" w:hAnsi="Times New Roman" w:cs="Times New Roman"/>
                <w:sz w:val="24"/>
                <w:szCs w:val="24"/>
              </w:rPr>
              <w:t>' n' Roll SE – kerekes székes táncegyüttes</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Integrált tánctábor fogyatékossággal élő és ép fiataloknak</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53"/>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Sivasakti</w:t>
            </w:r>
            <w:proofErr w:type="spell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Kalánanda</w:t>
            </w:r>
            <w:proofErr w:type="spellEnd"/>
            <w:r w:rsidRPr="00FD1E14">
              <w:rPr>
                <w:rFonts w:ascii="Times New Roman" w:hAnsi="Times New Roman" w:cs="Times New Roman"/>
                <w:sz w:val="24"/>
                <w:szCs w:val="24"/>
              </w:rPr>
              <w:t xml:space="preserve"> Táncszínházi Egyesület</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2 színházi program: "Táncmesék" c. családi mese nap indiai mesék</w:t>
            </w:r>
          </w:p>
        </w:tc>
        <w:tc>
          <w:tcPr>
            <w:tcW w:w="1418" w:type="dxa"/>
            <w:tcBorders>
              <w:top w:val="nil"/>
              <w:left w:val="nil"/>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150 000</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88"/>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13.</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Sivasakti</w:t>
            </w:r>
            <w:proofErr w:type="spell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Kalánanda</w:t>
            </w:r>
            <w:proofErr w:type="spellEnd"/>
            <w:r w:rsidRPr="00FD1E14">
              <w:rPr>
                <w:rFonts w:ascii="Times New Roman" w:hAnsi="Times New Roman" w:cs="Times New Roman"/>
                <w:sz w:val="24"/>
                <w:szCs w:val="24"/>
              </w:rPr>
              <w:t xml:space="preserve"> Táncszínházi Egyesület</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színházi program: hagyományos évadzáró nyílt nap</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4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14.</w:t>
            </w:r>
          </w:p>
        </w:tc>
        <w:tc>
          <w:tcPr>
            <w:tcW w:w="2839"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Széphalom Alapítvány</w:t>
            </w:r>
          </w:p>
        </w:tc>
        <w:tc>
          <w:tcPr>
            <w:tcW w:w="4110"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Pannonhalma a különböző kultúrák közvetítője - tanulmányi kirándulás</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71"/>
        </w:trPr>
        <w:tc>
          <w:tcPr>
            <w:tcW w:w="422" w:type="dxa"/>
            <w:tcBorders>
              <w:top w:val="nil"/>
              <w:left w:val="nil"/>
              <w:bottom w:val="nil"/>
              <w:right w:val="nil"/>
            </w:tcBorders>
            <w:shd w:val="clear" w:color="auto" w:fill="auto"/>
            <w:noWrap/>
            <w:vAlign w:val="bottom"/>
            <w:hideMark/>
          </w:tcPr>
          <w:p w:rsidR="00F5605C" w:rsidRPr="00FD1E14" w:rsidRDefault="00F5605C" w:rsidP="00F5605C">
            <w:pPr>
              <w:jc w:val="right"/>
              <w:rPr>
                <w:rFonts w:ascii="Times New Roman" w:hAnsi="Times New Roman" w:cs="Times New Roman"/>
                <w:sz w:val="24"/>
                <w:szCs w:val="24"/>
              </w:rPr>
            </w:pPr>
          </w:p>
        </w:tc>
        <w:tc>
          <w:tcPr>
            <w:tcW w:w="2839" w:type="dxa"/>
            <w:tcBorders>
              <w:top w:val="nil"/>
              <w:left w:val="nil"/>
              <w:bottom w:val="nil"/>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p>
        </w:tc>
        <w:tc>
          <w:tcPr>
            <w:tcW w:w="4110" w:type="dxa"/>
            <w:tcBorders>
              <w:top w:val="nil"/>
              <w:left w:val="single" w:sz="8" w:space="0" w:color="auto"/>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/Maradvány</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2 000 </w:t>
            </w:r>
            <w:proofErr w:type="spellStart"/>
            <w:r w:rsidRPr="00FD1E14">
              <w:rPr>
                <w:rFonts w:ascii="Times New Roman" w:hAnsi="Times New Roman" w:cs="Times New Roman"/>
                <w:b/>
                <w:bCs/>
                <w:sz w:val="24"/>
                <w:szCs w:val="24"/>
              </w:rPr>
              <w:t>000</w:t>
            </w:r>
            <w:proofErr w:type="spellEnd"/>
            <w:r w:rsidRPr="00FD1E14">
              <w:rPr>
                <w:rFonts w:ascii="Times New Roman" w:hAnsi="Times New Roman" w:cs="Times New Roman"/>
                <w:b/>
                <w:bCs/>
                <w:sz w:val="24"/>
                <w:szCs w:val="24"/>
              </w:rPr>
              <w:t xml:space="preserve"> Ft</w:t>
            </w:r>
          </w:p>
        </w:tc>
        <w:tc>
          <w:tcPr>
            <w:tcW w:w="1559" w:type="dxa"/>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0 Ft</w:t>
            </w:r>
          </w:p>
        </w:tc>
      </w:tr>
    </w:tbl>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tbl>
      <w:tblPr>
        <w:tblW w:w="10348" w:type="dxa"/>
        <w:tblLayout w:type="fixed"/>
        <w:tblCellMar>
          <w:left w:w="70" w:type="dxa"/>
          <w:right w:w="70" w:type="dxa"/>
        </w:tblCellMar>
        <w:tblLook w:val="04A0" w:firstRow="1" w:lastRow="0" w:firstColumn="1" w:lastColumn="0" w:noHBand="0" w:noVBand="1"/>
      </w:tblPr>
      <w:tblGrid>
        <w:gridCol w:w="422"/>
        <w:gridCol w:w="26"/>
        <w:gridCol w:w="2671"/>
        <w:gridCol w:w="4252"/>
        <w:gridCol w:w="1418"/>
        <w:gridCol w:w="1559"/>
      </w:tblGrid>
      <w:tr w:rsidR="00F5605C" w:rsidRPr="00FD1E14" w:rsidTr="00F5605C">
        <w:trPr>
          <w:trHeight w:val="600"/>
        </w:trPr>
        <w:tc>
          <w:tcPr>
            <w:tcW w:w="7371" w:type="dxa"/>
            <w:gridSpan w:val="4"/>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Önkormányzati fenntartású köznevelési intézmények sporttevékenységének támogatása 2021. évben</w:t>
            </w:r>
          </w:p>
        </w:tc>
        <w:tc>
          <w:tcPr>
            <w:tcW w:w="2977"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7. sz. melléklet</w:t>
            </w:r>
          </w:p>
        </w:tc>
      </w:tr>
      <w:tr w:rsidR="00F5605C" w:rsidRPr="00FD1E14" w:rsidTr="00F5605C">
        <w:trPr>
          <w:trHeight w:val="254"/>
        </w:trPr>
        <w:tc>
          <w:tcPr>
            <w:tcW w:w="422"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p>
        </w:tc>
        <w:tc>
          <w:tcPr>
            <w:tcW w:w="2697"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4252"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1418"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c>
          <w:tcPr>
            <w:tcW w:w="1559" w:type="dxa"/>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sz w:val="24"/>
                <w:szCs w:val="24"/>
              </w:rPr>
            </w:pPr>
          </w:p>
        </w:tc>
      </w:tr>
      <w:tr w:rsidR="00F5605C" w:rsidRPr="00FD1E14" w:rsidTr="00F5605C">
        <w:trPr>
          <w:trHeight w:val="645"/>
        </w:trPr>
        <w:tc>
          <w:tcPr>
            <w:tcW w:w="422" w:type="dxa"/>
            <w:tcBorders>
              <w:top w:val="single" w:sz="8" w:space="0" w:color="auto"/>
              <w:left w:val="single" w:sz="8" w:space="0" w:color="auto"/>
              <w:bottom w:val="single" w:sz="8" w:space="0" w:color="auto"/>
              <w:right w:val="nil"/>
            </w:tcBorders>
            <w:shd w:val="clear" w:color="000000" w:fill="FFFFFF"/>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2697"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megnevezése</w:t>
            </w:r>
          </w:p>
        </w:tc>
        <w:tc>
          <w:tcPr>
            <w:tcW w:w="4252" w:type="dxa"/>
            <w:tcBorders>
              <w:top w:val="single" w:sz="8" w:space="0" w:color="auto"/>
              <w:left w:val="nil"/>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r>
      <w:tr w:rsidR="00F5605C" w:rsidRPr="00FD1E14" w:rsidTr="00F5605C">
        <w:trPr>
          <w:trHeight w:val="52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Bólyai úti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Sport-nap az oviban az egészség-hét keretében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220 000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7"/>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Budakeszi Úti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Közlekedési nap az óvodában - kerékpár</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100 000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55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Hűvösvölgyi Gesztenyéskert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Tarzan park - irányított figyelem, egyensúly</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hRule="exact" w:val="397"/>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Kolozsvár Utcai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Tarzan park – kéz –láb - szem koordináció</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5"/>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Községház Utcai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Erdőajándéka - terepséta túravezetővel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89"/>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Községház Utcai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A mozgás életmódba való beépítése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145 000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99"/>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Pitypang Utcai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Sportfesztivál - közösségépítés és fejlesztés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212 000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5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Százszorszép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Óvodai Sportnap II. ker. UFC Egyesülettel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hRule="exact" w:val="40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Százszorszép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Korcsolyázás - egyensúlyérzék, koordinációs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65"/>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Szemlőhegy</w:t>
            </w:r>
            <w:proofErr w:type="spellEnd"/>
            <w:r w:rsidRPr="00FD1E14">
              <w:rPr>
                <w:rFonts w:ascii="Times New Roman" w:hAnsi="Times New Roman" w:cs="Times New Roman"/>
                <w:sz w:val="24"/>
                <w:szCs w:val="24"/>
              </w:rPr>
              <w:t xml:space="preserve"> U.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Óvodás nyári úszótábor</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297 000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51"/>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Törökvész Kézműves Óvoda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Egészséges életmódra nevelés – korcsolyázás, egyensúly megtartása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208 800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75"/>
        </w:trPr>
        <w:tc>
          <w:tcPr>
            <w:tcW w:w="422" w:type="dxa"/>
            <w:tcBorders>
              <w:top w:val="nil"/>
              <w:left w:val="single" w:sz="8" w:space="0" w:color="auto"/>
              <w:bottom w:val="single" w:sz="4"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w:t>
            </w:r>
          </w:p>
        </w:tc>
        <w:tc>
          <w:tcPr>
            <w:tcW w:w="2697"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Virág Árok Óvoda</w:t>
            </w:r>
          </w:p>
        </w:tc>
        <w:tc>
          <w:tcPr>
            <w:tcW w:w="4252" w:type="dxa"/>
            <w:tcBorders>
              <w:top w:val="nil"/>
              <w:left w:val="nil"/>
              <w:bottom w:val="nil"/>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Sportnap a Virág árokban - ügyességi verseny</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108 000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11"/>
        </w:trPr>
        <w:tc>
          <w:tcPr>
            <w:tcW w:w="422" w:type="dxa"/>
            <w:tcBorders>
              <w:top w:val="nil"/>
              <w:left w:val="single" w:sz="8" w:space="0" w:color="auto"/>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13.</w:t>
            </w:r>
          </w:p>
        </w:tc>
        <w:tc>
          <w:tcPr>
            <w:tcW w:w="2697" w:type="dxa"/>
            <w:gridSpan w:val="2"/>
            <w:tcBorders>
              <w:top w:val="nil"/>
              <w:left w:val="single" w:sz="8" w:space="0" w:color="auto"/>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Virág Árok Óvoda</w:t>
            </w:r>
          </w:p>
        </w:tc>
        <w:tc>
          <w:tcPr>
            <w:tcW w:w="4252" w:type="dxa"/>
            <w:tcBorders>
              <w:top w:val="single" w:sz="4" w:space="0" w:color="auto"/>
              <w:left w:val="nil"/>
              <w:bottom w:val="single" w:sz="8"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III. Virágos Sportnap – verseny az udvaron</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120 000</w:t>
            </w:r>
          </w:p>
        </w:tc>
        <w:tc>
          <w:tcPr>
            <w:tcW w:w="1559" w:type="dxa"/>
            <w:tcBorders>
              <w:top w:val="nil"/>
              <w:left w:val="nil"/>
              <w:bottom w:val="single" w:sz="8"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43"/>
        </w:trPr>
        <w:tc>
          <w:tcPr>
            <w:tcW w:w="422"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2697" w:type="dxa"/>
            <w:gridSpan w:val="2"/>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4252" w:type="dxa"/>
            <w:tcBorders>
              <w:top w:val="nil"/>
              <w:left w:val="single" w:sz="8" w:space="0" w:color="auto"/>
              <w:bottom w:val="single" w:sz="8" w:space="0" w:color="auto"/>
              <w:right w:val="nil"/>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/Maradvány</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2 465 800 Ft</w:t>
            </w:r>
          </w:p>
        </w:tc>
        <w:tc>
          <w:tcPr>
            <w:tcW w:w="1559" w:type="dxa"/>
            <w:tcBorders>
              <w:top w:val="nil"/>
              <w:left w:val="nil"/>
              <w:bottom w:val="single" w:sz="8" w:space="0" w:color="auto"/>
              <w:right w:val="single" w:sz="8" w:space="0" w:color="auto"/>
            </w:tcBorders>
            <w:shd w:val="clear" w:color="auto" w:fill="auto"/>
            <w:vAlign w:val="bottom"/>
            <w:hideMark/>
          </w:tcPr>
          <w:p w:rsidR="00F5605C" w:rsidRPr="00FD1E14" w:rsidRDefault="00F5605C" w:rsidP="00F5605C">
            <w:pPr>
              <w:spacing w:before="100" w:beforeAutospacing="1"/>
              <w:jc w:val="center"/>
              <w:rPr>
                <w:rFonts w:ascii="Times New Roman" w:hAnsi="Times New Roman" w:cs="Times New Roman"/>
                <w:b/>
                <w:bCs/>
                <w:sz w:val="24"/>
                <w:szCs w:val="24"/>
              </w:rPr>
            </w:pPr>
            <w:r w:rsidRPr="00FD1E14">
              <w:rPr>
                <w:rFonts w:ascii="Times New Roman" w:hAnsi="Times New Roman" w:cs="Times New Roman"/>
                <w:b/>
                <w:bCs/>
                <w:sz w:val="24"/>
                <w:szCs w:val="24"/>
              </w:rPr>
              <w:t>0 Ft</w:t>
            </w:r>
          </w:p>
        </w:tc>
      </w:tr>
      <w:tr w:rsidR="00F5605C" w:rsidRPr="00FD1E14" w:rsidTr="00F5605C">
        <w:trPr>
          <w:trHeight w:val="619"/>
        </w:trPr>
        <w:tc>
          <w:tcPr>
            <w:tcW w:w="7371" w:type="dxa"/>
            <w:gridSpan w:val="4"/>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p>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Állami fenntartású köznevelési intézmények sporttevékenységének támogatása 2021. évben</w:t>
            </w:r>
          </w:p>
          <w:p w:rsidR="00F5605C" w:rsidRPr="00FD1E14" w:rsidRDefault="00F5605C" w:rsidP="00F5605C">
            <w:pPr>
              <w:jc w:val="center"/>
              <w:rPr>
                <w:rFonts w:ascii="Times New Roman" w:hAnsi="Times New Roman" w:cs="Times New Roman"/>
                <w:b/>
                <w:bCs/>
                <w:sz w:val="24"/>
                <w:szCs w:val="24"/>
              </w:rPr>
            </w:pPr>
          </w:p>
        </w:tc>
        <w:tc>
          <w:tcPr>
            <w:tcW w:w="2977"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p>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8. sz. melléklet</w:t>
            </w:r>
          </w:p>
        </w:tc>
      </w:tr>
      <w:tr w:rsidR="00F5605C" w:rsidRPr="00FD1E14" w:rsidTr="00F5605C">
        <w:trPr>
          <w:trHeight w:val="523"/>
        </w:trPr>
        <w:tc>
          <w:tcPr>
            <w:tcW w:w="448" w:type="dxa"/>
            <w:gridSpan w:val="2"/>
            <w:tcBorders>
              <w:top w:val="single" w:sz="8" w:space="0" w:color="auto"/>
              <w:left w:val="single" w:sz="8" w:space="0" w:color="auto"/>
              <w:bottom w:val="single" w:sz="8" w:space="0" w:color="auto"/>
              <w:right w:val="nil"/>
            </w:tcBorders>
            <w:shd w:val="clear" w:color="auto" w:fill="auto"/>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267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megnevezése</w:t>
            </w:r>
          </w:p>
        </w:tc>
        <w:tc>
          <w:tcPr>
            <w:tcW w:w="4252"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r>
      <w:tr w:rsidR="00F5605C" w:rsidRPr="00FD1E14" w:rsidTr="00F5605C">
        <w:trPr>
          <w:trHeight w:val="407"/>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Áldás Utcai Ált. Iskola</w:t>
            </w:r>
          </w:p>
        </w:tc>
        <w:tc>
          <w:tcPr>
            <w:tcW w:w="4252" w:type="dxa"/>
            <w:tcBorders>
              <w:top w:val="nil"/>
              <w:left w:val="nil"/>
              <w:bottom w:val="nil"/>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Sportnap "Végy új sportlendületet Áldás"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270 000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 xml:space="preserve">visszautalt </w:t>
            </w:r>
          </w:p>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273 Ft-ot</w:t>
            </w:r>
          </w:p>
        </w:tc>
      </w:tr>
      <w:tr w:rsidR="00F5605C" w:rsidRPr="00FD1E14" w:rsidTr="00F5605C">
        <w:trPr>
          <w:trHeight w:val="429"/>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Budenz úti Ált. isk., Gimn.</w:t>
            </w:r>
          </w:p>
        </w:tc>
        <w:tc>
          <w:tcPr>
            <w:tcW w:w="4252" w:type="dxa"/>
            <w:tcBorders>
              <w:top w:val="single" w:sz="4" w:space="0" w:color="auto"/>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Családi sportnap, suli olimpia, korcsolya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260 000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9"/>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Csik F. Ált. Isk., Gimn.</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sportnap, Sportág választó és Honvédelmi nap</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270 000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0"/>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Fillér Utcai Ált. Iskola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Kosárlabda edzőtábor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255 000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visszautalt 53 601 Ft-ot</w:t>
            </w:r>
          </w:p>
        </w:tc>
      </w:tr>
      <w:tr w:rsidR="00F5605C" w:rsidRPr="00FD1E14" w:rsidTr="00F5605C">
        <w:trPr>
          <w:trHeight w:val="395"/>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Klebelsberg Ált. isk., Gimn. </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Klébi</w:t>
            </w:r>
            <w:proofErr w:type="spellEnd"/>
            <w:r w:rsidRPr="00FD1E14">
              <w:rPr>
                <w:rFonts w:ascii="Times New Roman" w:hAnsi="Times New Roman" w:cs="Times New Roman"/>
                <w:sz w:val="24"/>
                <w:szCs w:val="24"/>
              </w:rPr>
              <w:t xml:space="preserve"> sportélet - "Sport láz", diákolimpia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270 000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11"/>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Móricz </w:t>
            </w:r>
            <w:proofErr w:type="spellStart"/>
            <w:r w:rsidRPr="00FD1E14">
              <w:rPr>
                <w:rFonts w:ascii="Times New Roman" w:hAnsi="Times New Roman" w:cs="Times New Roman"/>
                <w:sz w:val="24"/>
                <w:szCs w:val="24"/>
              </w:rPr>
              <w:t>Zs</w:t>
            </w:r>
            <w:proofErr w:type="spellEnd"/>
            <w:r w:rsidRPr="00FD1E14">
              <w:rPr>
                <w:rFonts w:ascii="Times New Roman" w:hAnsi="Times New Roman" w:cs="Times New Roman"/>
                <w:sz w:val="24"/>
                <w:szCs w:val="24"/>
              </w:rPr>
              <w:t>. Gimnázium</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"Deszkás sportnapok a Móriczban " gördeszka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255 000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3"/>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Pitypang utcai Ált. isk.</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Pitypang sport és szabadidős tábor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200 000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77"/>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II. Rákóczi F. Gimnázium</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Rákóczi Kupa sport rendezvénysorozat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255 000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15"/>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ind w:firstLine="49"/>
              <w:rPr>
                <w:rFonts w:ascii="Times New Roman" w:hAnsi="Times New Roman" w:cs="Times New Roman"/>
                <w:sz w:val="24"/>
                <w:szCs w:val="24"/>
              </w:rPr>
            </w:pPr>
            <w:r w:rsidRPr="00FD1E14">
              <w:rPr>
                <w:rFonts w:ascii="Times New Roman" w:hAnsi="Times New Roman" w:cs="Times New Roman"/>
                <w:sz w:val="24"/>
                <w:szCs w:val="24"/>
              </w:rPr>
              <w:t>Szabó L. Ált. isk. és Gimn.</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Évadnyitó sportnap a Nagyréten: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210 000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4"/>
        </w:trPr>
        <w:tc>
          <w:tcPr>
            <w:tcW w:w="448" w:type="dxa"/>
            <w:gridSpan w:val="2"/>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w:t>
            </w:r>
          </w:p>
        </w:tc>
        <w:tc>
          <w:tcPr>
            <w:tcW w:w="267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Újlaki Ált. Iskola</w:t>
            </w:r>
          </w:p>
        </w:tc>
        <w:tc>
          <w:tcPr>
            <w:tcW w:w="4252" w:type="dxa"/>
            <w:tcBorders>
              <w:top w:val="nil"/>
              <w:left w:val="nil"/>
              <w:bottom w:val="single" w:sz="4" w:space="0" w:color="auto"/>
              <w:right w:val="nil"/>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Sport az Újlakiban: tanórán kívüli testnevelés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255 600</w:t>
            </w:r>
          </w:p>
        </w:tc>
        <w:tc>
          <w:tcPr>
            <w:tcW w:w="1559"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19"/>
        </w:trPr>
        <w:tc>
          <w:tcPr>
            <w:tcW w:w="448" w:type="dxa"/>
            <w:gridSpan w:val="2"/>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2671"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4252" w:type="dxa"/>
            <w:tcBorders>
              <w:top w:val="nil"/>
              <w:left w:val="single" w:sz="8" w:space="0" w:color="auto"/>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/Maradvány</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2 500 000 Ft</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53 876 Ft</w:t>
            </w:r>
          </w:p>
        </w:tc>
      </w:tr>
    </w:tbl>
    <w:p w:rsidR="00F5605C" w:rsidRPr="00FD1E14" w:rsidRDefault="00F5605C" w:rsidP="00F5605C">
      <w:pPr>
        <w:jc w:val="both"/>
        <w:rPr>
          <w:rFonts w:ascii="Times New Roman" w:hAnsi="Times New Roman" w:cs="Times New Roman"/>
          <w:b/>
          <w:sz w:val="24"/>
          <w:szCs w:val="24"/>
        </w:rPr>
      </w:pPr>
    </w:p>
    <w:p w:rsidR="00F5605C" w:rsidRPr="00FD1E14" w:rsidRDefault="00F5605C" w:rsidP="00F5605C">
      <w:pPr>
        <w:jc w:val="both"/>
        <w:rPr>
          <w:rFonts w:ascii="Times New Roman" w:hAnsi="Times New Roman" w:cs="Times New Roman"/>
          <w:b/>
          <w:sz w:val="24"/>
          <w:szCs w:val="24"/>
        </w:rPr>
      </w:pPr>
    </w:p>
    <w:tbl>
      <w:tblPr>
        <w:tblW w:w="10348" w:type="dxa"/>
        <w:tblCellMar>
          <w:left w:w="70" w:type="dxa"/>
          <w:right w:w="70" w:type="dxa"/>
        </w:tblCellMar>
        <w:tblLook w:val="04A0" w:firstRow="1" w:lastRow="0" w:firstColumn="1" w:lastColumn="0" w:noHBand="0" w:noVBand="1"/>
      </w:tblPr>
      <w:tblGrid>
        <w:gridCol w:w="604"/>
        <w:gridCol w:w="2761"/>
        <w:gridCol w:w="4156"/>
        <w:gridCol w:w="1410"/>
        <w:gridCol w:w="1417"/>
      </w:tblGrid>
      <w:tr w:rsidR="00F5605C" w:rsidRPr="00FD1E14" w:rsidTr="00F5605C">
        <w:trPr>
          <w:trHeight w:val="743"/>
        </w:trPr>
        <w:tc>
          <w:tcPr>
            <w:tcW w:w="7513"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II. kerületi egyéb fenntartású köznevelési intézmények, II. kerületi NSK létesítményben működő sportklubok, egyesületek, civil szervezetek sporttevékenységének támogatása 2021. évben</w:t>
            </w:r>
          </w:p>
          <w:p w:rsidR="00F5605C" w:rsidRPr="00FD1E14" w:rsidRDefault="00F5605C" w:rsidP="00F5605C">
            <w:pPr>
              <w:jc w:val="center"/>
              <w:rPr>
                <w:rFonts w:ascii="Times New Roman" w:hAnsi="Times New Roman" w:cs="Times New Roman"/>
                <w:b/>
                <w:bCs/>
                <w:sz w:val="24"/>
                <w:szCs w:val="24"/>
              </w:rPr>
            </w:pPr>
          </w:p>
        </w:tc>
        <w:tc>
          <w:tcPr>
            <w:tcW w:w="2835"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9. sz. melléklet</w:t>
            </w:r>
          </w:p>
        </w:tc>
      </w:tr>
      <w:tr w:rsidR="00F5605C" w:rsidRPr="00FD1E14" w:rsidTr="00F5605C">
        <w:trPr>
          <w:trHeight w:val="640"/>
        </w:trPr>
        <w:tc>
          <w:tcPr>
            <w:tcW w:w="500" w:type="dxa"/>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2761"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szervezet megnevezése</w:t>
            </w:r>
          </w:p>
        </w:tc>
        <w:tc>
          <w:tcPr>
            <w:tcW w:w="4252"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 célja</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r>
      <w:tr w:rsidR="00F5605C" w:rsidRPr="00FD1E14" w:rsidTr="00F5605C">
        <w:trPr>
          <w:trHeight w:val="381"/>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Alberta Alapítvány</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A szabadidősport mindenkié diákok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180 000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61"/>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AquaZona</w:t>
            </w:r>
            <w:proofErr w:type="spellEnd"/>
            <w:r w:rsidRPr="00FD1E14">
              <w:rPr>
                <w:rFonts w:ascii="Times New Roman" w:hAnsi="Times New Roman" w:cs="Times New Roman"/>
                <w:sz w:val="24"/>
                <w:szCs w:val="24"/>
              </w:rPr>
              <w:t xml:space="preserve"> Alapítvány</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fogyatékos gyermekek úszótábora</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65"/>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Cs/>
                <w:sz w:val="24"/>
                <w:szCs w:val="24"/>
              </w:rPr>
            </w:pPr>
            <w:r w:rsidRPr="00FD1E14">
              <w:rPr>
                <w:rFonts w:ascii="Times New Roman" w:hAnsi="Times New Roman" w:cs="Times New Roman"/>
                <w:bCs/>
                <w:sz w:val="24"/>
                <w:szCs w:val="24"/>
              </w:rPr>
              <w:lastRenderedPageBreak/>
              <w:t>3.</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Budapest </w:t>
            </w:r>
            <w:proofErr w:type="spellStart"/>
            <w:r w:rsidRPr="00FD1E14">
              <w:rPr>
                <w:rFonts w:ascii="Times New Roman" w:hAnsi="Times New Roman" w:cs="Times New Roman"/>
                <w:sz w:val="24"/>
                <w:szCs w:val="24"/>
              </w:rPr>
              <w:t>Pétanque</w:t>
            </w:r>
            <w:proofErr w:type="spellEnd"/>
            <w:r w:rsidRPr="00FD1E14">
              <w:rPr>
                <w:rFonts w:ascii="Times New Roman" w:hAnsi="Times New Roman" w:cs="Times New Roman"/>
                <w:sz w:val="24"/>
                <w:szCs w:val="24"/>
              </w:rPr>
              <w:t xml:space="preserve"> SE.</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Rendszeres </w:t>
            </w:r>
            <w:proofErr w:type="spellStart"/>
            <w:r w:rsidRPr="00FD1E14">
              <w:rPr>
                <w:rFonts w:ascii="Times New Roman" w:hAnsi="Times New Roman" w:cs="Times New Roman"/>
                <w:sz w:val="24"/>
                <w:szCs w:val="24"/>
              </w:rPr>
              <w:t>pétanque</w:t>
            </w:r>
            <w:proofErr w:type="spellEnd"/>
            <w:r w:rsidRPr="00FD1E14">
              <w:rPr>
                <w:rFonts w:ascii="Times New Roman" w:hAnsi="Times New Roman" w:cs="Times New Roman"/>
                <w:sz w:val="24"/>
                <w:szCs w:val="24"/>
              </w:rPr>
              <w:t xml:space="preserve"> sport nap megrendezése</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195 000</w:t>
            </w:r>
          </w:p>
        </w:tc>
        <w:tc>
          <w:tcPr>
            <w:tcW w:w="1417" w:type="dxa"/>
            <w:tcBorders>
              <w:top w:val="nil"/>
              <w:left w:val="nil"/>
              <w:bottom w:val="single" w:sz="4" w:space="0" w:color="auto"/>
              <w:right w:val="single" w:sz="4"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3"/>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Budavári Sport Egyesület</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Budai városi éjszakai séta: kilátóik felfedezése</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5"/>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Hidegkúti Családi Iránytű </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Amatőr sportversenyek és tömegsport </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30"/>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Hűvösvölgyi Sakkiskola SC</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Sakkoktatás napközis tábor Siófokon </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73"/>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JÖVŐ SC FCSM</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Nyári úszótábor </w:t>
            </w:r>
            <w:proofErr w:type="spellStart"/>
            <w:r w:rsidRPr="00FD1E14">
              <w:rPr>
                <w:rFonts w:ascii="Times New Roman" w:hAnsi="Times New Roman" w:cs="Times New Roman"/>
                <w:sz w:val="24"/>
                <w:szCs w:val="24"/>
              </w:rPr>
              <w:t>Cs</w:t>
            </w:r>
            <w:proofErr w:type="spellEnd"/>
            <w:r w:rsidRPr="00FD1E14">
              <w:rPr>
                <w:rFonts w:ascii="Times New Roman" w:hAnsi="Times New Roman" w:cs="Times New Roman"/>
                <w:sz w:val="24"/>
                <w:szCs w:val="24"/>
              </w:rPr>
              <w:t>. - Komjádi uszoda alsósok</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300 000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01"/>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ind w:hanging="3"/>
              <w:rPr>
                <w:rFonts w:ascii="Times New Roman" w:hAnsi="Times New Roman" w:cs="Times New Roman"/>
                <w:sz w:val="24"/>
                <w:szCs w:val="24"/>
              </w:rPr>
            </w:pPr>
            <w:r w:rsidRPr="00FD1E14">
              <w:rPr>
                <w:rFonts w:ascii="Times New Roman" w:hAnsi="Times New Roman" w:cs="Times New Roman"/>
                <w:sz w:val="24"/>
                <w:szCs w:val="24"/>
              </w:rPr>
              <w:t>Mentális Fejlesztési A.</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ind w:right="-70"/>
              <w:rPr>
                <w:rFonts w:ascii="Times New Roman" w:hAnsi="Times New Roman" w:cs="Times New Roman"/>
                <w:sz w:val="24"/>
                <w:szCs w:val="24"/>
              </w:rPr>
            </w:pPr>
            <w:r w:rsidRPr="00FD1E14">
              <w:rPr>
                <w:rFonts w:ascii="Times New Roman" w:hAnsi="Times New Roman" w:cs="Times New Roman"/>
                <w:sz w:val="24"/>
                <w:szCs w:val="24"/>
              </w:rPr>
              <w:t xml:space="preserve">célbadobós játékok: </w:t>
            </w:r>
            <w:proofErr w:type="spellStart"/>
            <w:r w:rsidRPr="00FD1E14">
              <w:rPr>
                <w:rFonts w:ascii="Times New Roman" w:hAnsi="Times New Roman" w:cs="Times New Roman"/>
                <w:sz w:val="24"/>
                <w:szCs w:val="24"/>
              </w:rPr>
              <w:t>cornhole</w:t>
            </w:r>
            <w:proofErr w:type="spell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pétanque</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 190 000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41"/>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Panoráma Életvitel SE. </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Röplabda toborzó - Pitypang u. Ált. Isk.</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 300 000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31"/>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Reke</w:t>
            </w:r>
            <w:proofErr w:type="spellEnd"/>
            <w:r w:rsidRPr="00FD1E14">
              <w:rPr>
                <w:rFonts w:ascii="Times New Roman" w:hAnsi="Times New Roman" w:cs="Times New Roman"/>
                <w:sz w:val="24"/>
                <w:szCs w:val="24"/>
              </w:rPr>
              <w:t xml:space="preserve"> Remete SE.</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Családi kenutúra sátorral a Dunán Szigetköz</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150 000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21"/>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w:t>
            </w:r>
          </w:p>
        </w:tc>
        <w:tc>
          <w:tcPr>
            <w:tcW w:w="2761"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ind w:hanging="3"/>
              <w:rPr>
                <w:rFonts w:ascii="Times New Roman" w:hAnsi="Times New Roman" w:cs="Times New Roman"/>
                <w:sz w:val="24"/>
                <w:szCs w:val="24"/>
              </w:rPr>
            </w:pPr>
            <w:r w:rsidRPr="00FD1E14">
              <w:rPr>
                <w:rFonts w:ascii="Times New Roman" w:hAnsi="Times New Roman" w:cs="Times New Roman"/>
                <w:sz w:val="24"/>
                <w:szCs w:val="24"/>
              </w:rPr>
              <w:t>Vektor Mozgás-fejlesztő SE</w:t>
            </w:r>
          </w:p>
        </w:tc>
        <w:tc>
          <w:tcPr>
            <w:tcW w:w="425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Sportnap családoknak a Nagyréten: </w:t>
            </w:r>
          </w:p>
        </w:tc>
        <w:tc>
          <w:tcPr>
            <w:tcW w:w="1418"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240 000</w:t>
            </w:r>
          </w:p>
        </w:tc>
        <w:tc>
          <w:tcPr>
            <w:tcW w:w="1417" w:type="dxa"/>
            <w:tcBorders>
              <w:top w:val="nil"/>
              <w:left w:val="nil"/>
              <w:bottom w:val="single" w:sz="4" w:space="0" w:color="auto"/>
              <w:right w:val="single" w:sz="4"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18"/>
        </w:trPr>
        <w:tc>
          <w:tcPr>
            <w:tcW w:w="500"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2761"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4252" w:type="dxa"/>
            <w:tcBorders>
              <w:top w:val="nil"/>
              <w:left w:val="single" w:sz="8" w:space="0" w:color="auto"/>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/Maradvány</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2 755 000 Ft</w:t>
            </w:r>
          </w:p>
        </w:tc>
        <w:tc>
          <w:tcPr>
            <w:tcW w:w="1417" w:type="dxa"/>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0 Ft</w:t>
            </w:r>
          </w:p>
        </w:tc>
      </w:tr>
    </w:tbl>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tbl>
      <w:tblPr>
        <w:tblW w:w="10540" w:type="dxa"/>
        <w:tblCellMar>
          <w:left w:w="70" w:type="dxa"/>
          <w:right w:w="70" w:type="dxa"/>
        </w:tblCellMar>
        <w:tblLook w:val="04A0" w:firstRow="1" w:lastRow="0" w:firstColumn="1" w:lastColumn="0" w:noHBand="0" w:noVBand="1"/>
      </w:tblPr>
      <w:tblGrid>
        <w:gridCol w:w="772"/>
        <w:gridCol w:w="4272"/>
        <w:gridCol w:w="2326"/>
        <w:gridCol w:w="1585"/>
        <w:gridCol w:w="1585"/>
      </w:tblGrid>
      <w:tr w:rsidR="00F5605C" w:rsidRPr="00FD1E14" w:rsidTr="00F5605C">
        <w:trPr>
          <w:trHeight w:val="585"/>
        </w:trPr>
        <w:tc>
          <w:tcPr>
            <w:tcW w:w="7230" w:type="dxa"/>
            <w:gridSpan w:val="3"/>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Állami fenntartású köznevelési intézmények egészségnapok </w:t>
            </w:r>
          </w:p>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(Életvitel stratégia)</w:t>
            </w:r>
          </w:p>
          <w:p w:rsidR="00F5605C" w:rsidRPr="00FD1E14" w:rsidRDefault="00F5605C" w:rsidP="00F5605C">
            <w:pPr>
              <w:jc w:val="center"/>
              <w:rPr>
                <w:rFonts w:ascii="Times New Roman" w:hAnsi="Times New Roman" w:cs="Times New Roman"/>
                <w:b/>
                <w:bCs/>
                <w:sz w:val="24"/>
                <w:szCs w:val="24"/>
              </w:rPr>
            </w:pPr>
          </w:p>
        </w:tc>
        <w:tc>
          <w:tcPr>
            <w:tcW w:w="3118" w:type="dxa"/>
            <w:gridSpan w:val="2"/>
            <w:tcBorders>
              <w:top w:val="nil"/>
              <w:left w:val="nil"/>
              <w:bottom w:val="nil"/>
              <w:right w:val="nil"/>
            </w:tcBorders>
            <w:shd w:val="clear" w:color="auto" w:fill="auto"/>
            <w:vAlign w:val="center"/>
            <w:hideMark/>
          </w:tcPr>
          <w:p w:rsidR="00F5605C" w:rsidRPr="00FD1E14" w:rsidRDefault="00F5605C" w:rsidP="00F5605C">
            <w:pPr>
              <w:jc w:val="center"/>
              <w:rPr>
                <w:rFonts w:ascii="Times New Roman" w:hAnsi="Times New Roman" w:cs="Times New Roman"/>
                <w:i/>
                <w:iCs/>
                <w:sz w:val="24"/>
                <w:szCs w:val="24"/>
              </w:rPr>
            </w:pPr>
            <w:r w:rsidRPr="00FD1E14">
              <w:rPr>
                <w:rFonts w:ascii="Times New Roman" w:hAnsi="Times New Roman" w:cs="Times New Roman"/>
                <w:i/>
                <w:iCs/>
                <w:sz w:val="24"/>
                <w:szCs w:val="24"/>
              </w:rPr>
              <w:t>10. sz. melléklet</w:t>
            </w:r>
          </w:p>
        </w:tc>
      </w:tr>
      <w:tr w:rsidR="00F5605C" w:rsidRPr="00FD1E14" w:rsidTr="00F5605C">
        <w:trPr>
          <w:trHeight w:val="604"/>
        </w:trPr>
        <w:tc>
          <w:tcPr>
            <w:tcW w:w="760" w:type="dxa"/>
            <w:tcBorders>
              <w:top w:val="single" w:sz="8" w:space="0" w:color="auto"/>
              <w:left w:val="single" w:sz="8" w:space="0" w:color="auto"/>
              <w:bottom w:val="nil"/>
              <w:right w:val="single" w:sz="4" w:space="0" w:color="auto"/>
            </w:tcBorders>
            <w:shd w:val="clear" w:color="000000" w:fill="FFFFFF"/>
            <w:textDirection w:val="btLr"/>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4202" w:type="dxa"/>
            <w:tcBorders>
              <w:top w:val="single" w:sz="8" w:space="0" w:color="auto"/>
              <w:left w:val="nil"/>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Intézmény, szervezet megnevezése</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Pályázati program megnevezése</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Megítélt támogatás Ft</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Elszámolás </w:t>
            </w:r>
          </w:p>
        </w:tc>
      </w:tr>
      <w:tr w:rsidR="00F5605C" w:rsidRPr="00FD1E14" w:rsidTr="00F5605C">
        <w:trPr>
          <w:trHeight w:val="373"/>
        </w:trPr>
        <w:tc>
          <w:tcPr>
            <w:tcW w:w="76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Áldás Utcai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nil"/>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80 000</w:t>
            </w:r>
          </w:p>
        </w:tc>
        <w:tc>
          <w:tcPr>
            <w:tcW w:w="1559" w:type="dxa"/>
            <w:tcBorders>
              <w:top w:val="single" w:sz="4" w:space="0" w:color="auto"/>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33"/>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Budenz J. Általános Iskola és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39"/>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Csik F. Általános Iskola és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97 000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27"/>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4.</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Fillér Utcai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b/>
                <w:sz w:val="24"/>
                <w:szCs w:val="24"/>
              </w:rPr>
            </w:pPr>
            <w:r w:rsidRPr="00FD1E14">
              <w:rPr>
                <w:rFonts w:ascii="Times New Roman" w:hAnsi="Times New Roman" w:cs="Times New Roman"/>
                <w:b/>
                <w:sz w:val="24"/>
                <w:szCs w:val="24"/>
              </w:rPr>
              <w:t xml:space="preserve"> EGÉSZSÉGNAPOK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73 000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38"/>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Klebelsberg K. Ált. Isk. és Gimnázium</w:t>
            </w:r>
          </w:p>
        </w:tc>
        <w:tc>
          <w:tcPr>
            <w:tcW w:w="2268" w:type="dxa"/>
            <w:tcBorders>
              <w:top w:val="nil"/>
              <w:left w:val="nil"/>
              <w:bottom w:val="nil"/>
              <w:right w:val="single" w:sz="8" w:space="0" w:color="auto"/>
            </w:tcBorders>
            <w:shd w:val="clear" w:color="auto" w:fill="auto"/>
            <w:vAlign w:val="center"/>
          </w:tcPr>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TÁMOGATÁSA</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113 000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51"/>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Kodály Z. Ének-zenei Ált. Isk., Gimn.</w:t>
            </w:r>
          </w:p>
        </w:tc>
        <w:tc>
          <w:tcPr>
            <w:tcW w:w="2268" w:type="dxa"/>
            <w:tcBorders>
              <w:top w:val="nil"/>
              <w:left w:val="nil"/>
              <w:bottom w:val="nil"/>
              <w:right w:val="single" w:sz="8" w:space="0" w:color="auto"/>
            </w:tcBorders>
            <w:shd w:val="clear" w:color="auto" w:fill="auto"/>
            <w:vAlign w:val="center"/>
          </w:tcPr>
          <w:p w:rsidR="00F5605C" w:rsidRPr="00FD1E14" w:rsidRDefault="00F5605C" w:rsidP="00F5605C">
            <w:pPr>
              <w:jc w:val="center"/>
              <w:rPr>
                <w:rFonts w:ascii="Times New Roman" w:hAnsi="Times New Roman" w:cs="Times New Roman"/>
                <w:b/>
                <w:sz w:val="24"/>
                <w:szCs w:val="24"/>
              </w:rPr>
            </w:pPr>
            <w:r w:rsidRPr="00FD1E14">
              <w:rPr>
                <w:rFonts w:ascii="Times New Roman" w:hAnsi="Times New Roman" w:cs="Times New Roman"/>
                <w:b/>
                <w:sz w:val="24"/>
                <w:szCs w:val="24"/>
              </w:rPr>
              <w:t>2021. ÉVBEN</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3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II. Rákóczi Ferenc Gimnázium</w:t>
            </w:r>
          </w:p>
        </w:tc>
        <w:tc>
          <w:tcPr>
            <w:tcW w:w="2268" w:type="dxa"/>
            <w:tcBorders>
              <w:top w:val="nil"/>
              <w:left w:val="nil"/>
              <w:bottom w:val="nil"/>
              <w:right w:val="single" w:sz="8" w:space="0" w:color="auto"/>
            </w:tcBorders>
            <w:shd w:val="clear" w:color="auto" w:fill="auto"/>
            <w:vAlign w:val="center"/>
          </w:tcPr>
          <w:p w:rsidR="00F5605C" w:rsidRPr="00FD1E14" w:rsidRDefault="00F5605C" w:rsidP="00F5605C">
            <w:pPr>
              <w:jc w:val="center"/>
              <w:rPr>
                <w:rFonts w:ascii="Times New Roman" w:hAnsi="Times New Roman" w:cs="Times New Roman"/>
                <w:b/>
                <w:sz w:val="24"/>
                <w:szCs w:val="24"/>
              </w:rPr>
            </w:pP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87 000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27"/>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Móricz Zsigmond Gimnázium</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92 000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33"/>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9.</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Pitypang Utcai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55 000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73"/>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lastRenderedPageBreak/>
              <w:t>10.</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proofErr w:type="spellStart"/>
            <w:r w:rsidRPr="00FD1E14">
              <w:rPr>
                <w:rFonts w:ascii="Times New Roman" w:hAnsi="Times New Roman" w:cs="Times New Roman"/>
                <w:sz w:val="24"/>
                <w:szCs w:val="24"/>
              </w:rPr>
              <w:t>Remetekertvárosi</w:t>
            </w:r>
            <w:proofErr w:type="spellEnd"/>
            <w:r w:rsidRPr="00FD1E14">
              <w:rPr>
                <w:rFonts w:ascii="Times New Roman" w:hAnsi="Times New Roman" w:cs="Times New Roman"/>
                <w:sz w:val="24"/>
                <w:szCs w:val="24"/>
              </w:rPr>
              <w:t xml:space="preserve">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54 000</w:t>
            </w:r>
          </w:p>
        </w:tc>
        <w:tc>
          <w:tcPr>
            <w:tcW w:w="1559" w:type="dxa"/>
            <w:tcBorders>
              <w:top w:val="nil"/>
              <w:left w:val="nil"/>
              <w:bottom w:val="single" w:sz="4" w:space="0" w:color="auto"/>
              <w:right w:val="single" w:sz="8" w:space="0" w:color="auto"/>
            </w:tcBorders>
            <w:shd w:val="clear" w:color="auto" w:fill="auto"/>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81"/>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11.</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xml:space="preserve">Szabó L. </w:t>
            </w:r>
            <w:proofErr w:type="spellStart"/>
            <w:r w:rsidRPr="00FD1E14">
              <w:rPr>
                <w:rFonts w:ascii="Times New Roman" w:hAnsi="Times New Roman" w:cs="Times New Roman"/>
                <w:sz w:val="24"/>
                <w:szCs w:val="24"/>
              </w:rPr>
              <w:t>Kéttannyelvű</w:t>
            </w:r>
            <w:proofErr w:type="spellEnd"/>
            <w:r w:rsidRPr="00FD1E14">
              <w:rPr>
                <w:rFonts w:ascii="Times New Roman" w:hAnsi="Times New Roman" w:cs="Times New Roman"/>
                <w:sz w:val="24"/>
                <w:szCs w:val="24"/>
              </w:rPr>
              <w:t xml:space="preserve"> Ált. Isk. és Gimn.</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100 000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29"/>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12.</w:t>
            </w:r>
          </w:p>
        </w:tc>
        <w:tc>
          <w:tcPr>
            <w:tcW w:w="4202" w:type="dxa"/>
            <w:tcBorders>
              <w:top w:val="nil"/>
              <w:left w:val="nil"/>
              <w:bottom w:val="single" w:sz="4"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Törökvész úti Általános Iskola</w:t>
            </w:r>
          </w:p>
        </w:tc>
        <w:tc>
          <w:tcPr>
            <w:tcW w:w="2268" w:type="dxa"/>
            <w:tcBorders>
              <w:top w:val="nil"/>
              <w:left w:val="nil"/>
              <w:bottom w:val="nil"/>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26 000</w:t>
            </w:r>
          </w:p>
        </w:tc>
        <w:tc>
          <w:tcPr>
            <w:tcW w:w="1559" w:type="dxa"/>
            <w:tcBorders>
              <w:top w:val="nil"/>
              <w:left w:val="nil"/>
              <w:bottom w:val="single" w:sz="4"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397"/>
        </w:trPr>
        <w:tc>
          <w:tcPr>
            <w:tcW w:w="760" w:type="dxa"/>
            <w:tcBorders>
              <w:top w:val="nil"/>
              <w:left w:val="single" w:sz="8" w:space="0" w:color="auto"/>
              <w:bottom w:val="single" w:sz="8" w:space="0" w:color="auto"/>
              <w:right w:val="single" w:sz="4" w:space="0" w:color="auto"/>
            </w:tcBorders>
            <w:shd w:val="clear" w:color="000000" w:fill="FFFFFF"/>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13.</w:t>
            </w:r>
          </w:p>
        </w:tc>
        <w:tc>
          <w:tcPr>
            <w:tcW w:w="4202"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Újlaki Általános Iskola</w:t>
            </w:r>
          </w:p>
        </w:tc>
        <w:tc>
          <w:tcPr>
            <w:tcW w:w="2268" w:type="dxa"/>
            <w:tcBorders>
              <w:top w:val="nil"/>
              <w:left w:val="nil"/>
              <w:bottom w:val="single" w:sz="4" w:space="0" w:color="auto"/>
              <w:right w:val="single" w:sz="8" w:space="0" w:color="auto"/>
            </w:tcBorders>
            <w:shd w:val="clear" w:color="auto" w:fill="auto"/>
            <w:vAlign w:val="center"/>
            <w:hideMark/>
          </w:tcPr>
          <w:p w:rsidR="00F5605C" w:rsidRPr="00FD1E14" w:rsidRDefault="00F5605C" w:rsidP="00F5605C">
            <w:pPr>
              <w:rPr>
                <w:rFonts w:ascii="Times New Roman" w:hAnsi="Times New Roman" w:cs="Times New Roman"/>
                <w:sz w:val="24"/>
                <w:szCs w:val="24"/>
              </w:rPr>
            </w:pPr>
            <w:r w:rsidRPr="00FD1E14">
              <w:rPr>
                <w:rFonts w:ascii="Times New Roman" w:hAnsi="Times New Roman" w:cs="Times New Roman"/>
                <w:sz w:val="24"/>
                <w:szCs w:val="24"/>
              </w:rPr>
              <w:t> </w:t>
            </w:r>
          </w:p>
        </w:tc>
        <w:tc>
          <w:tcPr>
            <w:tcW w:w="1559" w:type="dxa"/>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63 000</w:t>
            </w:r>
          </w:p>
        </w:tc>
        <w:tc>
          <w:tcPr>
            <w:tcW w:w="1559" w:type="dxa"/>
            <w:tcBorders>
              <w:top w:val="nil"/>
              <w:left w:val="nil"/>
              <w:bottom w:val="single" w:sz="8" w:space="0" w:color="auto"/>
              <w:right w:val="single" w:sz="8" w:space="0" w:color="auto"/>
            </w:tcBorders>
            <w:shd w:val="clear" w:color="auto" w:fill="auto"/>
            <w:noWrap/>
            <w:vAlign w:val="bottom"/>
            <w:hideMark/>
          </w:tcPr>
          <w:p w:rsidR="00F5605C" w:rsidRPr="00FD1E14" w:rsidRDefault="00F5605C" w:rsidP="00F5605C">
            <w:pPr>
              <w:jc w:val="center"/>
              <w:rPr>
                <w:rFonts w:ascii="Times New Roman" w:hAnsi="Times New Roman" w:cs="Times New Roman"/>
                <w:sz w:val="24"/>
                <w:szCs w:val="24"/>
              </w:rPr>
            </w:pPr>
            <w:r w:rsidRPr="00FD1E14">
              <w:rPr>
                <w:rFonts w:ascii="Times New Roman" w:hAnsi="Times New Roman" w:cs="Times New Roman"/>
                <w:sz w:val="24"/>
                <w:szCs w:val="24"/>
              </w:rPr>
              <w:t>rendben</w:t>
            </w:r>
          </w:p>
        </w:tc>
      </w:tr>
      <w:tr w:rsidR="00F5605C" w:rsidRPr="00FD1E14" w:rsidTr="00F5605C">
        <w:trPr>
          <w:trHeight w:val="439"/>
        </w:trPr>
        <w:tc>
          <w:tcPr>
            <w:tcW w:w="760" w:type="dxa"/>
            <w:tcBorders>
              <w:top w:val="nil"/>
              <w:left w:val="nil"/>
              <w:bottom w:val="nil"/>
              <w:right w:val="nil"/>
            </w:tcBorders>
            <w:shd w:val="clear" w:color="auto" w:fill="auto"/>
            <w:noWrap/>
            <w:vAlign w:val="bottom"/>
            <w:hideMark/>
          </w:tcPr>
          <w:p w:rsidR="00F5605C" w:rsidRPr="00FD1E14" w:rsidRDefault="00F5605C" w:rsidP="00F5605C">
            <w:pPr>
              <w:rPr>
                <w:rFonts w:ascii="Times New Roman" w:hAnsi="Times New Roman" w:cs="Times New Roman"/>
                <w:sz w:val="24"/>
                <w:szCs w:val="24"/>
              </w:rPr>
            </w:pPr>
          </w:p>
        </w:tc>
        <w:tc>
          <w:tcPr>
            <w:tcW w:w="4202" w:type="dxa"/>
            <w:tcBorders>
              <w:top w:val="nil"/>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r w:rsidRPr="00FD1E14">
              <w:rPr>
                <w:rFonts w:ascii="Times New Roman" w:hAnsi="Times New Roman" w:cs="Times New Roman"/>
                <w:b/>
                <w:bCs/>
                <w:sz w:val="24"/>
                <w:szCs w:val="24"/>
              </w:rPr>
              <w:t>Összesen / Maradvány </w:t>
            </w:r>
          </w:p>
        </w:tc>
        <w:tc>
          <w:tcPr>
            <w:tcW w:w="2268" w:type="dxa"/>
            <w:tcBorders>
              <w:top w:val="nil"/>
              <w:left w:val="nil"/>
              <w:bottom w:val="single" w:sz="8" w:space="0" w:color="auto"/>
              <w:right w:val="single" w:sz="4" w:space="0" w:color="auto"/>
            </w:tcBorders>
            <w:shd w:val="clear" w:color="auto" w:fill="auto"/>
            <w:vAlign w:val="center"/>
            <w:hideMark/>
          </w:tcPr>
          <w:p w:rsidR="00F5605C" w:rsidRPr="00FD1E14" w:rsidRDefault="00F5605C" w:rsidP="00F5605C">
            <w:pPr>
              <w:rPr>
                <w:rFonts w:ascii="Times New Roman" w:hAnsi="Times New Roman" w:cs="Times New Roman"/>
                <w:b/>
                <w:bCs/>
                <w:sz w:val="24"/>
                <w:szCs w:val="24"/>
              </w:rPr>
            </w:pP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1 000 </w:t>
            </w:r>
            <w:proofErr w:type="spellStart"/>
            <w:r w:rsidRPr="00FD1E14">
              <w:rPr>
                <w:rFonts w:ascii="Times New Roman" w:hAnsi="Times New Roman" w:cs="Times New Roman"/>
                <w:b/>
                <w:bCs/>
                <w:sz w:val="24"/>
                <w:szCs w:val="24"/>
              </w:rPr>
              <w:t>000</w:t>
            </w:r>
            <w:proofErr w:type="spellEnd"/>
            <w:r w:rsidRPr="00FD1E14">
              <w:rPr>
                <w:rFonts w:ascii="Times New Roman" w:hAnsi="Times New Roman" w:cs="Times New Roman"/>
                <w:b/>
                <w:bCs/>
                <w:sz w:val="24"/>
                <w:szCs w:val="24"/>
              </w:rPr>
              <w:t xml:space="preserve"> Ft</w:t>
            </w:r>
          </w:p>
        </w:tc>
        <w:tc>
          <w:tcPr>
            <w:tcW w:w="1559" w:type="dxa"/>
            <w:tcBorders>
              <w:top w:val="nil"/>
              <w:left w:val="nil"/>
              <w:bottom w:val="single" w:sz="8" w:space="0" w:color="auto"/>
              <w:right w:val="single" w:sz="8" w:space="0" w:color="auto"/>
            </w:tcBorders>
            <w:shd w:val="clear" w:color="auto" w:fill="auto"/>
            <w:vAlign w:val="center"/>
            <w:hideMark/>
          </w:tcPr>
          <w:p w:rsidR="00F5605C" w:rsidRPr="00FD1E14" w:rsidRDefault="00F5605C" w:rsidP="00F5605C">
            <w:pPr>
              <w:jc w:val="center"/>
              <w:rPr>
                <w:rFonts w:ascii="Times New Roman" w:hAnsi="Times New Roman" w:cs="Times New Roman"/>
                <w:b/>
                <w:bCs/>
                <w:sz w:val="24"/>
                <w:szCs w:val="24"/>
              </w:rPr>
            </w:pPr>
            <w:r w:rsidRPr="00FD1E14">
              <w:rPr>
                <w:rFonts w:ascii="Times New Roman" w:hAnsi="Times New Roman" w:cs="Times New Roman"/>
                <w:b/>
                <w:bCs/>
                <w:sz w:val="24"/>
                <w:szCs w:val="24"/>
              </w:rPr>
              <w:t>197 Ft</w:t>
            </w:r>
          </w:p>
        </w:tc>
      </w:tr>
    </w:tbl>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noProof/>
          <w:sz w:val="24"/>
          <w:szCs w:val="24"/>
          <w:lang w:eastAsia="hu-HU"/>
        </w:rPr>
      </w:pPr>
    </w:p>
    <w:p w:rsidR="00F5605C" w:rsidRDefault="00F5605C" w:rsidP="00F5605C">
      <w:pPr>
        <w:jc w:val="both"/>
        <w:rPr>
          <w:rFonts w:ascii="Times New Roman" w:hAnsi="Times New Roman" w:cs="Times New Roman"/>
          <w:noProof/>
          <w:sz w:val="24"/>
          <w:szCs w:val="24"/>
          <w:lang w:eastAsia="hu-HU"/>
        </w:rPr>
      </w:pPr>
    </w:p>
    <w:p w:rsidR="00FD1E14" w:rsidRDefault="00FD1E14" w:rsidP="00F5605C">
      <w:pPr>
        <w:jc w:val="both"/>
        <w:rPr>
          <w:rFonts w:ascii="Times New Roman" w:hAnsi="Times New Roman" w:cs="Times New Roman"/>
          <w:noProof/>
          <w:sz w:val="24"/>
          <w:szCs w:val="24"/>
          <w:lang w:eastAsia="hu-HU"/>
        </w:rPr>
      </w:pPr>
    </w:p>
    <w:p w:rsidR="00FD1E14" w:rsidRDefault="00FD1E14" w:rsidP="00F5605C">
      <w:pPr>
        <w:jc w:val="both"/>
        <w:rPr>
          <w:rFonts w:ascii="Times New Roman" w:hAnsi="Times New Roman" w:cs="Times New Roman"/>
          <w:noProof/>
          <w:sz w:val="24"/>
          <w:szCs w:val="24"/>
          <w:lang w:eastAsia="hu-HU"/>
        </w:rPr>
      </w:pPr>
    </w:p>
    <w:p w:rsidR="00FD1E14" w:rsidRDefault="00FD1E14" w:rsidP="00F5605C">
      <w:pPr>
        <w:jc w:val="both"/>
        <w:rPr>
          <w:rFonts w:ascii="Times New Roman" w:hAnsi="Times New Roman" w:cs="Times New Roman"/>
          <w:noProof/>
          <w:sz w:val="24"/>
          <w:szCs w:val="24"/>
          <w:lang w:eastAsia="hu-HU"/>
        </w:rPr>
      </w:pPr>
    </w:p>
    <w:p w:rsidR="00FD1E14" w:rsidRPr="00FD1E14" w:rsidRDefault="00FD1E14" w:rsidP="00F5605C">
      <w:pPr>
        <w:jc w:val="both"/>
        <w:rPr>
          <w:rFonts w:ascii="Times New Roman" w:hAnsi="Times New Roman" w:cs="Times New Roman"/>
          <w:noProof/>
          <w:sz w:val="24"/>
          <w:szCs w:val="24"/>
          <w:lang w:eastAsia="hu-HU"/>
        </w:rPr>
      </w:pPr>
    </w:p>
    <w:p w:rsidR="006F7BC2" w:rsidRPr="00FD1E14" w:rsidRDefault="006F7BC2" w:rsidP="006F7BC2">
      <w:pPr>
        <w:pStyle w:val="Cmsor1"/>
        <w:jc w:val="center"/>
        <w:rPr>
          <w:sz w:val="24"/>
          <w:szCs w:val="24"/>
        </w:rPr>
      </w:pPr>
      <w:r w:rsidRPr="00FD1E14">
        <w:rPr>
          <w:sz w:val="24"/>
          <w:szCs w:val="24"/>
        </w:rPr>
        <w:lastRenderedPageBreak/>
        <w:t>4. napirend</w:t>
      </w:r>
    </w:p>
    <w:p w:rsidR="006F7BC2" w:rsidRPr="00FD1E14" w:rsidRDefault="006F7BC2" w:rsidP="006F7BC2">
      <w:pPr>
        <w:pStyle w:val="Cmsor1"/>
        <w:jc w:val="center"/>
        <w:rPr>
          <w:sz w:val="24"/>
          <w:szCs w:val="24"/>
        </w:rPr>
      </w:pPr>
      <w:r w:rsidRPr="00FD1E14">
        <w:rPr>
          <w:sz w:val="24"/>
          <w:szCs w:val="24"/>
        </w:rPr>
        <w:t>E L Ő T E R J E S Z T É S</w:t>
      </w:r>
    </w:p>
    <w:p w:rsidR="006F7BC2" w:rsidRPr="00FD1E14" w:rsidRDefault="006F7BC2" w:rsidP="006F7BC2">
      <w:pPr>
        <w:rPr>
          <w:rFonts w:ascii="Times New Roman" w:hAnsi="Times New Roman" w:cs="Times New Roman"/>
          <w:sz w:val="24"/>
          <w:szCs w:val="24"/>
        </w:rPr>
      </w:pPr>
    </w:p>
    <w:p w:rsidR="006F7BC2" w:rsidRPr="00FD1E14" w:rsidRDefault="006F7BC2" w:rsidP="006F7BC2">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A Közoktatási, Közművelődési, Sport, Egészségügyi, Szociális és Lakásügyi Bizottság</w:t>
      </w:r>
    </w:p>
    <w:p w:rsidR="006F7BC2" w:rsidRPr="00FD1E14" w:rsidRDefault="006F7BC2" w:rsidP="006F7BC2">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6F7BC2">
      <w:pPr>
        <w:spacing w:line="48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 xml:space="preserve">2022. </w:t>
      </w:r>
      <w:proofErr w:type="gramStart"/>
      <w:r w:rsidRPr="00FD1E14">
        <w:rPr>
          <w:rFonts w:ascii="Times New Roman" w:eastAsia="Times New Roman" w:hAnsi="Times New Roman" w:cs="Times New Roman"/>
          <w:b/>
          <w:sz w:val="24"/>
          <w:szCs w:val="24"/>
          <w:lang w:eastAsia="hu-HU"/>
        </w:rPr>
        <w:t>március …</w:t>
      </w:r>
      <w:proofErr w:type="spellStart"/>
      <w:proofErr w:type="gramEnd"/>
      <w:r w:rsidRPr="00FD1E14">
        <w:rPr>
          <w:rFonts w:ascii="Times New Roman" w:eastAsia="Times New Roman" w:hAnsi="Times New Roman" w:cs="Times New Roman"/>
          <w:b/>
          <w:sz w:val="24"/>
          <w:szCs w:val="24"/>
          <w:lang w:eastAsia="hu-HU"/>
        </w:rPr>
        <w:t>-i</w:t>
      </w:r>
      <w:proofErr w:type="spellEnd"/>
      <w:r w:rsidRPr="00FD1E14">
        <w:rPr>
          <w:rFonts w:ascii="Times New Roman" w:eastAsia="Times New Roman" w:hAnsi="Times New Roman" w:cs="Times New Roman"/>
          <w:b/>
          <w:sz w:val="24"/>
          <w:szCs w:val="24"/>
          <w:lang w:eastAsia="hu-HU"/>
        </w:rPr>
        <w:t xml:space="preserve"> ülésére</w:t>
      </w:r>
    </w:p>
    <w:p w:rsidR="006F7BC2" w:rsidRPr="00FD1E14" w:rsidRDefault="006F7BC2" w:rsidP="006F7BC2">
      <w:pPr>
        <w:spacing w:line="480" w:lineRule="auto"/>
        <w:ind w:left="2124" w:hanging="990"/>
        <w:rPr>
          <w:rFonts w:ascii="Times New Roman" w:hAnsi="Times New Roman" w:cs="Times New Roman"/>
          <w:sz w:val="24"/>
          <w:szCs w:val="24"/>
        </w:rPr>
      </w:pPr>
      <w:r w:rsidRPr="00FD1E14">
        <w:rPr>
          <w:rFonts w:ascii="Times New Roman" w:hAnsi="Times New Roman" w:cs="Times New Roman"/>
          <w:b/>
          <w:bCs/>
          <w:sz w:val="24"/>
          <w:szCs w:val="24"/>
        </w:rPr>
        <w:t xml:space="preserve">Tárgy: </w:t>
      </w:r>
      <w:r w:rsidRPr="00FD1E14">
        <w:rPr>
          <w:rFonts w:ascii="Times New Roman" w:hAnsi="Times New Roman" w:cs="Times New Roman"/>
          <w:sz w:val="24"/>
          <w:szCs w:val="24"/>
        </w:rPr>
        <w:t>Javaslat a KKSEB pályázatok kiírására</w:t>
      </w:r>
    </w:p>
    <w:p w:rsidR="006F7BC2" w:rsidRPr="00FD1E14" w:rsidRDefault="006F7BC2" w:rsidP="006F7BC2">
      <w:pPr>
        <w:ind w:left="5664" w:firstLine="708"/>
        <w:rPr>
          <w:rFonts w:ascii="Times New Roman" w:hAnsi="Times New Roman" w:cs="Times New Roman"/>
          <w:bCs/>
          <w:i/>
          <w:sz w:val="24"/>
          <w:szCs w:val="24"/>
        </w:rPr>
      </w:pPr>
      <w:r w:rsidRPr="00FD1E14">
        <w:rPr>
          <w:rFonts w:ascii="Times New Roman" w:hAnsi="Times New Roman" w:cs="Times New Roman"/>
          <w:i/>
          <w:sz w:val="24"/>
          <w:szCs w:val="24"/>
        </w:rPr>
        <w:t>A napirend tárgyalása zárt ülést igényel.</w:t>
      </w: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sz w:val="24"/>
          <w:szCs w:val="24"/>
        </w:rPr>
        <w:br w:type="page"/>
      </w:r>
    </w:p>
    <w:p w:rsidR="006F7BC2" w:rsidRPr="00FD1E14" w:rsidRDefault="006F7BC2" w:rsidP="006F7BC2">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lastRenderedPageBreak/>
        <w:t>PÁLYÁZATI FELHÍVÁS</w:t>
      </w:r>
    </w:p>
    <w:p w:rsidR="006F7BC2" w:rsidRPr="00FD1E14" w:rsidRDefault="006F7BC2" w:rsidP="006F7BC2">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Cs/>
          <w:sz w:val="24"/>
          <w:szCs w:val="24"/>
          <w:lang w:eastAsia="hu-HU"/>
        </w:rPr>
      </w:pPr>
      <w:r w:rsidRPr="00FD1E14">
        <w:rPr>
          <w:rFonts w:ascii="Times New Roman" w:hAnsi="Times New Roman" w:cs="Times New Roman"/>
          <w:b/>
          <w:sz w:val="24"/>
          <w:szCs w:val="24"/>
        </w:rPr>
        <w:t>Budapest Főváros II. Kerületi Önkormányzat Képviselő-testület Közoktatási, Közművelődési, Sport, Egészségügyi, Szociális és Lakásügyi Bizottsága</w:t>
      </w:r>
      <w:r w:rsidRPr="00FD1E14">
        <w:rPr>
          <w:rFonts w:ascii="Times New Roman" w:eastAsia="Times New Roman" w:hAnsi="Times New Roman" w:cs="Times New Roman"/>
          <w:bCs/>
          <w:sz w:val="24"/>
          <w:szCs w:val="24"/>
          <w:lang w:eastAsia="hu-HU"/>
        </w:rPr>
        <w:t xml:space="preserve"> 2022. évi pályázatot hirdet az alábbi keretek terhére:</w:t>
      </w:r>
    </w:p>
    <w:p w:rsidR="006F7BC2" w:rsidRPr="00FD1E14" w:rsidRDefault="006F7BC2" w:rsidP="006F7BC2">
      <w:pPr>
        <w:spacing w:after="0" w:line="240" w:lineRule="auto"/>
        <w:jc w:val="both"/>
        <w:rPr>
          <w:rFonts w:ascii="Times New Roman" w:eastAsia="Times New Roman" w:hAnsi="Times New Roman" w:cs="Times New Roman"/>
          <w:b/>
          <w:bCs/>
          <w:sz w:val="24"/>
          <w:szCs w:val="24"/>
          <w:lang w:eastAsia="hu-HU"/>
        </w:rPr>
      </w:pPr>
    </w:p>
    <w:p w:rsidR="006F7BC2" w:rsidRPr="00FD1E14" w:rsidRDefault="006F7BC2" w:rsidP="006F7BC2">
      <w:pPr>
        <w:tabs>
          <w:tab w:val="left" w:pos="6540"/>
        </w:tabs>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b/>
          <w:bCs/>
          <w:sz w:val="24"/>
          <w:szCs w:val="24"/>
          <w:lang w:eastAsia="hu-HU"/>
        </w:rPr>
        <w:t>Oktatásfejlesztési Keret terhére kiírt pályázatok:</w:t>
      </w:r>
      <w:r w:rsidRPr="00FD1E14">
        <w:rPr>
          <w:rFonts w:ascii="Times New Roman" w:eastAsia="Times New Roman" w:hAnsi="Times New Roman" w:cs="Times New Roman"/>
          <w:b/>
          <w:bCs/>
          <w:sz w:val="24"/>
          <w:szCs w:val="24"/>
          <w:lang w:eastAsia="hu-HU"/>
        </w:rPr>
        <w:tab/>
      </w: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sz w:val="24"/>
          <w:szCs w:val="24"/>
          <w:lang w:eastAsia="hu-HU"/>
        </w:rPr>
        <w:t xml:space="preserve">A II. kerületi állami és egyéb fenntartásban lévő köznevelési intézmények, valamint </w:t>
      </w:r>
      <w:r w:rsidRPr="00FD1E14">
        <w:rPr>
          <w:rFonts w:ascii="Times New Roman" w:eastAsia="Times New Roman" w:hAnsi="Times New Roman" w:cs="Times New Roman"/>
          <w:sz w:val="24"/>
          <w:szCs w:val="24"/>
          <w:lang w:eastAsia="hu-HU"/>
        </w:rPr>
        <w:br/>
        <w:t xml:space="preserve">II. kerületben működő civil szervezetek által megvalósított szabadidős táborok, erdei iskolák, valamint </w:t>
      </w:r>
      <w:r w:rsidRPr="00FD1E14">
        <w:rPr>
          <w:rFonts w:ascii="Times New Roman" w:eastAsia="Times New Roman" w:hAnsi="Times New Roman" w:cs="Times New Roman"/>
          <w:bCs/>
          <w:sz w:val="24"/>
          <w:szCs w:val="24"/>
          <w:lang w:eastAsia="hu-HU"/>
        </w:rPr>
        <w:t xml:space="preserve">nyelvi táborok programjainak támogatása.  </w:t>
      </w:r>
      <w:r w:rsidRPr="00FD1E14">
        <w:rPr>
          <w:rFonts w:ascii="Times New Roman" w:eastAsia="Times New Roman" w:hAnsi="Times New Roman" w:cs="Times New Roman"/>
          <w:b/>
          <w:sz w:val="24"/>
          <w:szCs w:val="24"/>
          <w:lang w:eastAsia="hu-HU"/>
        </w:rPr>
        <w:t>A pályázat regisztrációs száma: 22-01 Az 1 sz. melléklet szerinti javaslattal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Közművelődési Keret terhére kiírt pályázat:</w:t>
      </w: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Cs/>
          <w:sz w:val="24"/>
          <w:szCs w:val="24"/>
          <w:lang w:eastAsia="hu-HU"/>
        </w:rPr>
        <w:t xml:space="preserve">A II. kerületi működő civil szervezetek által megvalósított művészeti és kulturális programok, rendezvények támogatása. </w:t>
      </w:r>
      <w:r w:rsidRPr="00FD1E14">
        <w:rPr>
          <w:rFonts w:ascii="Times New Roman" w:eastAsia="Times New Roman" w:hAnsi="Times New Roman" w:cs="Times New Roman"/>
          <w:b/>
          <w:sz w:val="24"/>
          <w:szCs w:val="24"/>
          <w:lang w:eastAsia="hu-HU"/>
        </w:rPr>
        <w:t>A pályázat regisztrációs száma: 22-02 A 2. sz. melléklet szerinti javaslattal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Sport- és Tömegsport Keret terhére kiírt pályázatok:</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II. kerületi önkormányzati és állami fenntartásban lévő köznevelési intézmények, valamint II. kerületi sportklubok, sport- és diáksport egyesületek sporttevékenységének támogatása.</w:t>
      </w: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A pályázat regisztrációs száma: 22-04 A 3. sz. melléklet szerinti javaslattal</w:t>
      </w:r>
    </w:p>
    <w:p w:rsidR="006F7BC2" w:rsidRPr="00FD1E14" w:rsidRDefault="006F7BC2" w:rsidP="006F7BC2">
      <w:pPr>
        <w:tabs>
          <w:tab w:val="left" w:pos="0"/>
        </w:tabs>
        <w:spacing w:after="0" w:line="240" w:lineRule="auto"/>
        <w:ind w:right="-108"/>
        <w:jc w:val="both"/>
        <w:rPr>
          <w:rFonts w:ascii="Times New Roman" w:eastAsia="Times New Roman" w:hAnsi="Times New Roman" w:cs="Times New Roman"/>
          <w:b/>
          <w:bCs/>
          <w:sz w:val="24"/>
          <w:szCs w:val="24"/>
          <w:lang w:eastAsia="hu-HU"/>
        </w:rPr>
      </w:pPr>
    </w:p>
    <w:p w:rsidR="006F7BC2" w:rsidRPr="00FD1E14" w:rsidRDefault="006F7BC2" w:rsidP="006F7BC2">
      <w:pPr>
        <w:tabs>
          <w:tab w:val="left" w:pos="0"/>
        </w:tabs>
        <w:spacing w:after="0" w:line="240" w:lineRule="auto"/>
        <w:ind w:right="-108"/>
        <w:jc w:val="both"/>
        <w:rPr>
          <w:rFonts w:ascii="Times New Roman" w:eastAsia="Times New Roman" w:hAnsi="Times New Roman" w:cs="Times New Roman"/>
          <w:snapToGrid w:val="0"/>
          <w:sz w:val="24"/>
          <w:szCs w:val="24"/>
          <w:lang w:eastAsia="hu-HU"/>
        </w:rPr>
      </w:pPr>
      <w:r w:rsidRPr="00FD1E14">
        <w:rPr>
          <w:rFonts w:ascii="Times New Roman" w:eastAsia="Times New Roman" w:hAnsi="Times New Roman" w:cs="Times New Roman"/>
          <w:b/>
          <w:bCs/>
          <w:sz w:val="24"/>
          <w:szCs w:val="24"/>
          <w:lang w:eastAsia="hu-HU"/>
        </w:rPr>
        <w:t>Pályázati időszak:</w:t>
      </w:r>
      <w:r w:rsidRPr="00FD1E14">
        <w:rPr>
          <w:rFonts w:ascii="Times New Roman" w:eastAsia="Times New Roman" w:hAnsi="Times New Roman" w:cs="Times New Roman"/>
          <w:snapToGrid w:val="0"/>
          <w:sz w:val="24"/>
          <w:szCs w:val="24"/>
          <w:lang w:eastAsia="hu-HU"/>
        </w:rPr>
        <w:t xml:space="preserve"> pályázni kizárólag 2022. január 1. és 2022. november 30</w:t>
      </w:r>
      <w:r w:rsidRPr="00FD1E14">
        <w:rPr>
          <w:rFonts w:ascii="Times New Roman" w:eastAsia="Times New Roman" w:hAnsi="Times New Roman" w:cs="Times New Roman"/>
          <w:i/>
          <w:snapToGrid w:val="0"/>
          <w:sz w:val="24"/>
          <w:szCs w:val="24"/>
          <w:lang w:eastAsia="hu-HU"/>
        </w:rPr>
        <w:t xml:space="preserve">. </w:t>
      </w:r>
      <w:r w:rsidRPr="00FD1E14">
        <w:rPr>
          <w:rFonts w:ascii="Times New Roman" w:eastAsia="Times New Roman" w:hAnsi="Times New Roman" w:cs="Times New Roman"/>
          <w:snapToGrid w:val="0"/>
          <w:sz w:val="24"/>
          <w:szCs w:val="24"/>
          <w:lang w:eastAsia="hu-HU"/>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6F7BC2" w:rsidRPr="00FD1E14" w:rsidRDefault="006F7BC2" w:rsidP="006F7BC2">
      <w:pPr>
        <w:spacing w:after="0" w:line="240" w:lineRule="auto"/>
        <w:jc w:val="both"/>
        <w:rPr>
          <w:rFonts w:ascii="Times New Roman" w:eastAsia="Times New Roman" w:hAnsi="Times New Roman" w:cs="Times New Roman"/>
          <w:b/>
          <w:bCs/>
          <w:sz w:val="24"/>
          <w:szCs w:val="24"/>
          <w:lang w:eastAsia="hu-HU"/>
        </w:rPr>
      </w:pPr>
    </w:p>
    <w:p w:rsidR="006F7BC2" w:rsidRPr="00FD1E14" w:rsidRDefault="006F7BC2" w:rsidP="006F7BC2">
      <w:pPr>
        <w:tabs>
          <w:tab w:val="left" w:pos="0"/>
        </w:tabs>
        <w:spacing w:after="0" w:line="240" w:lineRule="auto"/>
        <w:ind w:right="-108"/>
        <w:jc w:val="both"/>
        <w:rPr>
          <w:rFonts w:ascii="Times New Roman" w:eastAsia="Times New Roman" w:hAnsi="Times New Roman" w:cs="Times New Roman"/>
          <w:bCs/>
          <w:sz w:val="24"/>
          <w:szCs w:val="24"/>
          <w:lang w:eastAsia="hu-HU"/>
        </w:rPr>
      </w:pPr>
      <w:r w:rsidRPr="00FD1E14">
        <w:rPr>
          <w:rFonts w:ascii="Times New Roman" w:eastAsia="Times New Roman" w:hAnsi="Times New Roman" w:cs="Times New Roman"/>
          <w:b/>
          <w:sz w:val="24"/>
          <w:szCs w:val="24"/>
          <w:lang w:eastAsia="hu-HU"/>
        </w:rPr>
        <w:t xml:space="preserve">A pályázat finanszírozása: </w:t>
      </w:r>
      <w:r w:rsidRPr="00FD1E14">
        <w:rPr>
          <w:rFonts w:ascii="Times New Roman" w:eastAsia="Times New Roman" w:hAnsi="Times New Roman" w:cs="Times New Roman"/>
          <w:bCs/>
          <w:sz w:val="24"/>
          <w:szCs w:val="24"/>
          <w:lang w:eastAsia="hu-HU"/>
        </w:rPr>
        <w:t xml:space="preserve">a pályázat keretében vissza nem térítendő támogatás igényelhető, maximálisan 300 000 Ft összegben. A támogatás mértéke maximum 80%. A pályázat beadásánál meg kell jelölni </w:t>
      </w:r>
      <w:proofErr w:type="gramStart"/>
      <w:r w:rsidRPr="00FD1E14">
        <w:rPr>
          <w:rFonts w:ascii="Times New Roman" w:eastAsia="Times New Roman" w:hAnsi="Times New Roman" w:cs="Times New Roman"/>
          <w:bCs/>
          <w:sz w:val="24"/>
          <w:szCs w:val="24"/>
          <w:lang w:eastAsia="hu-HU"/>
        </w:rPr>
        <w:t>a</w:t>
      </w:r>
      <w:proofErr w:type="gramEnd"/>
    </w:p>
    <w:p w:rsidR="006F7BC2" w:rsidRPr="00FD1E14" w:rsidRDefault="006F7BC2" w:rsidP="006F7BC2">
      <w:pPr>
        <w:tabs>
          <w:tab w:val="left" w:pos="0"/>
        </w:tabs>
        <w:spacing w:after="0" w:line="240" w:lineRule="auto"/>
        <w:ind w:right="-108"/>
        <w:jc w:val="both"/>
        <w:rPr>
          <w:rFonts w:ascii="Times New Roman" w:eastAsia="Times New Roman" w:hAnsi="Times New Roman" w:cs="Times New Roman"/>
          <w:bCs/>
          <w:sz w:val="24"/>
          <w:szCs w:val="24"/>
          <w:lang w:eastAsia="hu-HU"/>
        </w:rPr>
      </w:pPr>
      <w:proofErr w:type="gramStart"/>
      <w:r w:rsidRPr="00FD1E14">
        <w:rPr>
          <w:rFonts w:ascii="Times New Roman" w:eastAsia="Times New Roman" w:hAnsi="Times New Roman" w:cs="Times New Roman"/>
          <w:bCs/>
          <w:sz w:val="24"/>
          <w:szCs w:val="24"/>
          <w:lang w:eastAsia="hu-HU"/>
        </w:rPr>
        <w:t>min</w:t>
      </w:r>
      <w:proofErr w:type="gramEnd"/>
      <w:r w:rsidRPr="00FD1E14">
        <w:rPr>
          <w:rFonts w:ascii="Times New Roman" w:eastAsia="Times New Roman" w:hAnsi="Times New Roman" w:cs="Times New Roman"/>
          <w:bCs/>
          <w:sz w:val="24"/>
          <w:szCs w:val="24"/>
          <w:lang w:eastAsia="hu-HU"/>
        </w:rPr>
        <w:t xml:space="preserve">.20 % önrészt vagy, min. 20% más pályázati forrásból bevonni kívánt önerő mértékét. </w:t>
      </w:r>
    </w:p>
    <w:p w:rsidR="006F7BC2" w:rsidRPr="00FD1E14" w:rsidRDefault="006F7BC2" w:rsidP="006F7BC2">
      <w:pPr>
        <w:tabs>
          <w:tab w:val="left" w:pos="0"/>
        </w:tabs>
        <w:spacing w:after="0" w:line="240" w:lineRule="auto"/>
        <w:ind w:right="-108"/>
        <w:jc w:val="both"/>
        <w:rPr>
          <w:rFonts w:ascii="Times New Roman" w:eastAsia="Times New Roman" w:hAnsi="Times New Roman" w:cs="Times New Roman"/>
          <w:bCs/>
          <w:sz w:val="24"/>
          <w:szCs w:val="24"/>
          <w:lang w:eastAsia="hu-HU"/>
        </w:rPr>
      </w:pPr>
    </w:p>
    <w:p w:rsidR="006F7BC2" w:rsidRPr="00FD1E14" w:rsidRDefault="006F7BC2" w:rsidP="006F7BC2">
      <w:pPr>
        <w:jc w:val="both"/>
        <w:rPr>
          <w:rFonts w:ascii="Times New Roman" w:hAnsi="Times New Roman" w:cs="Times New Roman"/>
          <w:b/>
          <w:bCs/>
          <w:sz w:val="24"/>
          <w:szCs w:val="24"/>
        </w:rPr>
      </w:pPr>
      <w:r w:rsidRPr="00FD1E14">
        <w:rPr>
          <w:rFonts w:ascii="Times New Roman" w:eastAsia="Times New Roman" w:hAnsi="Times New Roman" w:cs="Times New Roman"/>
          <w:b/>
          <w:bCs/>
          <w:sz w:val="24"/>
          <w:szCs w:val="24"/>
          <w:lang w:eastAsia="hu-HU"/>
        </w:rPr>
        <w:t xml:space="preserve">A pályázat keretében nyújtott támogatás kizárólag programra, adott programhoz kapcsolódó, dologi jellegű – bérre nem fordítható - kiadások fedezetére szolgál, a pályázó intézmény/szervezet működési kiadásaihoz, </w:t>
      </w:r>
      <w:r w:rsidRPr="00FD1E14">
        <w:rPr>
          <w:rFonts w:ascii="Times New Roman" w:hAnsi="Times New Roman" w:cs="Times New Roman"/>
          <w:b/>
          <w:bCs/>
          <w:sz w:val="24"/>
          <w:szCs w:val="24"/>
        </w:rPr>
        <w:t>továbbá sportruházat vásárlására nem használható fel!</w:t>
      </w:r>
    </w:p>
    <w:p w:rsidR="006F7BC2" w:rsidRPr="00FD1E14" w:rsidRDefault="006F7BC2" w:rsidP="006F7BC2">
      <w:pPr>
        <w:spacing w:after="0" w:line="240" w:lineRule="auto"/>
        <w:jc w:val="both"/>
        <w:rPr>
          <w:rFonts w:ascii="Times New Roman" w:eastAsia="Times New Roman" w:hAnsi="Times New Roman" w:cs="Times New Roman"/>
          <w:snapToGrid w:val="0"/>
          <w:sz w:val="24"/>
          <w:szCs w:val="24"/>
          <w:lang w:eastAsia="hu-HU"/>
        </w:rPr>
      </w:pPr>
      <w:r w:rsidRPr="00FD1E14">
        <w:rPr>
          <w:rFonts w:ascii="Times New Roman" w:eastAsia="Times New Roman" w:hAnsi="Times New Roman" w:cs="Times New Roman"/>
          <w:b/>
          <w:bCs/>
          <w:sz w:val="24"/>
          <w:szCs w:val="24"/>
          <w:lang w:eastAsia="hu-HU"/>
        </w:rPr>
        <w:t xml:space="preserve">A jelen pályázaton nem vehetnek részt: </w:t>
      </w:r>
      <w:r w:rsidRPr="00FD1E14">
        <w:rPr>
          <w:rFonts w:ascii="Times New Roman" w:eastAsia="Times New Roman" w:hAnsi="Times New Roman" w:cs="Times New Roman"/>
          <w:snapToGrid w:val="0"/>
          <w:sz w:val="24"/>
          <w:szCs w:val="24"/>
          <w:lang w:eastAsia="hu-HU"/>
        </w:rPr>
        <w:t>azok a szervezetek, amelyek az II. kerületi Önkormányzat valamely bizottsága által az elmúlt évben kiírt pályázaton támogatást nyertek, ám annak összegével nem, vagy nem szabályszerűen számoltak el.</w:t>
      </w:r>
    </w:p>
    <w:p w:rsidR="006F7BC2" w:rsidRPr="00FD1E14" w:rsidRDefault="006F7BC2" w:rsidP="006F7BC2">
      <w:pPr>
        <w:tabs>
          <w:tab w:val="left" w:pos="0"/>
        </w:tabs>
        <w:spacing w:after="0" w:line="240" w:lineRule="auto"/>
        <w:ind w:right="-108"/>
        <w:jc w:val="both"/>
        <w:rPr>
          <w:rFonts w:ascii="Times New Roman" w:eastAsia="Times New Roman" w:hAnsi="Times New Roman" w:cs="Times New Roman"/>
          <w:b/>
          <w:sz w:val="24"/>
          <w:szCs w:val="24"/>
          <w:lang w:eastAsia="hu-HU"/>
        </w:rPr>
      </w:pPr>
    </w:p>
    <w:p w:rsidR="006F7BC2" w:rsidRPr="00FD1E14" w:rsidRDefault="006F7BC2" w:rsidP="006F7BC2">
      <w:pPr>
        <w:tabs>
          <w:tab w:val="left" w:pos="0"/>
        </w:tabs>
        <w:ind w:right="-108"/>
        <w:jc w:val="both"/>
        <w:rPr>
          <w:rFonts w:ascii="Times New Roman" w:eastAsia="Times New Roman" w:hAnsi="Times New Roman" w:cs="Times New Roman"/>
          <w:sz w:val="24"/>
          <w:szCs w:val="24"/>
          <w:lang w:eastAsia="hu-HU"/>
        </w:rPr>
      </w:pPr>
      <w:r w:rsidRPr="00FD1E14">
        <w:rPr>
          <w:rFonts w:ascii="Times New Roman" w:hAnsi="Times New Roman" w:cs="Times New Roman"/>
          <w:b/>
          <w:sz w:val="24"/>
          <w:szCs w:val="24"/>
        </w:rPr>
        <w:t xml:space="preserve">A pályázás módja: </w:t>
      </w:r>
      <w:r w:rsidRPr="00FD1E14">
        <w:rPr>
          <w:rFonts w:ascii="Times New Roman" w:hAnsi="Times New Roman" w:cs="Times New Roman"/>
          <w:sz w:val="24"/>
          <w:szCs w:val="24"/>
        </w:rPr>
        <w:t>a pályázatokat kizárólag az erre a célra rendszeresített pályázati adatlapon lehet benyújtani. Egy pályázó csak egy pályázatot nyújthat be, amely legfeljebb két program megvalósítására irányulhat. (Mindkét programhoz önálló költségvetést kell benyújtan</w:t>
      </w:r>
      <w:r w:rsidRPr="00FD1E14">
        <w:rPr>
          <w:rFonts w:ascii="Times New Roman" w:hAnsi="Times New Roman" w:cs="Times New Roman"/>
          <w:bCs/>
          <w:sz w:val="24"/>
          <w:szCs w:val="24"/>
        </w:rPr>
        <w:t xml:space="preserve">i, </w:t>
      </w:r>
      <w:r w:rsidRPr="00FD1E14">
        <w:rPr>
          <w:rFonts w:ascii="Times New Roman" w:hAnsi="Times New Roman" w:cs="Times New Roman"/>
          <w:sz w:val="24"/>
          <w:szCs w:val="24"/>
        </w:rPr>
        <w:t xml:space="preserve">és a pályázati elszámolás </w:t>
      </w:r>
      <w:r w:rsidRPr="00FD1E14">
        <w:rPr>
          <w:rFonts w:ascii="Times New Roman" w:hAnsi="Times New Roman" w:cs="Times New Roman"/>
          <w:bCs/>
          <w:sz w:val="24"/>
          <w:szCs w:val="24"/>
        </w:rPr>
        <w:t>során</w:t>
      </w:r>
      <w:r w:rsidRPr="00FD1E14">
        <w:rPr>
          <w:rFonts w:ascii="Times New Roman" w:hAnsi="Times New Roman" w:cs="Times New Roman"/>
          <w:sz w:val="24"/>
          <w:szCs w:val="24"/>
        </w:rPr>
        <w:t xml:space="preserve"> külön beszámolót szükséges készíteni.) </w:t>
      </w:r>
      <w:r w:rsidRPr="00FD1E14">
        <w:rPr>
          <w:rFonts w:ascii="Times New Roman" w:hAnsi="Times New Roman" w:cs="Times New Roman"/>
          <w:i/>
          <w:sz w:val="24"/>
          <w:szCs w:val="24"/>
        </w:rPr>
        <w:t xml:space="preserve">Az igényelt pályázati összeg nem haladhatja meg a pályázati felhívásban szereplő, a pályázatra vonatkozóan meghatározott maximális támogatás mértékét. </w:t>
      </w:r>
    </w:p>
    <w:p w:rsidR="006F7BC2" w:rsidRPr="00FD1E14" w:rsidRDefault="006F7BC2" w:rsidP="006F7BC2">
      <w:pPr>
        <w:jc w:val="both"/>
        <w:rPr>
          <w:rFonts w:ascii="Times New Roman" w:hAnsi="Times New Roman" w:cs="Times New Roman"/>
          <w:b/>
          <w:bCs/>
          <w:sz w:val="24"/>
          <w:szCs w:val="24"/>
        </w:rPr>
      </w:pPr>
      <w:r w:rsidRPr="00FD1E14">
        <w:rPr>
          <w:rFonts w:ascii="Times New Roman" w:hAnsi="Times New Roman" w:cs="Times New Roman"/>
          <w:b/>
          <w:bCs/>
          <w:sz w:val="24"/>
          <w:szCs w:val="24"/>
        </w:rPr>
        <w:t>Új pályázó és adatváltozás esetén (2021. évben nem pályázott a KKSEB bizottsághoz, vagy bármilyen adatváltozás történt):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lastRenderedPageBreak/>
        <w:t>a nyilatkozattételre jogosult személy aláírási címpéldányának hitelesített másolatát</w:t>
      </w:r>
    </w:p>
    <w:p w:rsidR="006F7BC2" w:rsidRPr="00FD1E14" w:rsidRDefault="006F7BC2" w:rsidP="006F7BC2">
      <w:pPr>
        <w:pStyle w:val="Listaszerbekezds"/>
        <w:numPr>
          <w:ilvl w:val="0"/>
          <w:numId w:val="6"/>
        </w:numPr>
        <w:tabs>
          <w:tab w:val="left" w:pos="0"/>
        </w:tabs>
        <w:ind w:left="643"/>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szervezet bírósági bejegyzésének vagy hatályos működési engedélyének 60 napnál nem régebbi kivonatát.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fenntartói igazolás másolatát. (</w:t>
      </w:r>
      <w:r w:rsidRPr="00FD1E14">
        <w:rPr>
          <w:rFonts w:ascii="Times New Roman" w:hAnsi="Times New Roman" w:cs="Times New Roman"/>
          <w:bCs/>
          <w:i/>
          <w:sz w:val="24"/>
          <w:szCs w:val="24"/>
        </w:rPr>
        <w:t>civil- és egyházi szervezetek által fenntartott intézmények esetén)</w:t>
      </w:r>
    </w:p>
    <w:p w:rsidR="006F7BC2" w:rsidRPr="00FD1E14" w:rsidRDefault="006F7BC2" w:rsidP="006F7BC2">
      <w:pPr>
        <w:tabs>
          <w:tab w:val="left" w:pos="3000"/>
        </w:tabs>
        <w:jc w:val="both"/>
        <w:rPr>
          <w:rFonts w:ascii="Times New Roman" w:hAnsi="Times New Roman" w:cs="Times New Roman"/>
          <w:b/>
          <w:bCs/>
          <w:sz w:val="24"/>
          <w:szCs w:val="24"/>
        </w:rPr>
      </w:pPr>
    </w:p>
    <w:p w:rsidR="006F7BC2" w:rsidRPr="00FD1E14" w:rsidRDefault="006F7BC2" w:rsidP="006F7BC2">
      <w:pPr>
        <w:tabs>
          <w:tab w:val="left" w:pos="3000"/>
        </w:tabs>
        <w:jc w:val="both"/>
        <w:rPr>
          <w:rFonts w:ascii="Times New Roman" w:hAnsi="Times New Roman" w:cs="Times New Roman"/>
          <w:b/>
          <w:bCs/>
          <w:sz w:val="24"/>
          <w:szCs w:val="24"/>
        </w:rPr>
      </w:pPr>
    </w:p>
    <w:p w:rsidR="006F7BC2" w:rsidRPr="00FD1E14" w:rsidRDefault="006F7BC2" w:rsidP="006F7BC2">
      <w:pPr>
        <w:tabs>
          <w:tab w:val="left" w:pos="3000"/>
        </w:tabs>
        <w:jc w:val="both"/>
        <w:rPr>
          <w:rFonts w:ascii="Times New Roman" w:hAnsi="Times New Roman" w:cs="Times New Roman"/>
          <w:b/>
          <w:bCs/>
          <w:sz w:val="24"/>
          <w:szCs w:val="24"/>
        </w:rPr>
      </w:pPr>
    </w:p>
    <w:p w:rsidR="006F7BC2" w:rsidRPr="00FD1E14" w:rsidRDefault="006F7BC2" w:rsidP="006F7BC2">
      <w:pPr>
        <w:tabs>
          <w:tab w:val="left" w:pos="3000"/>
        </w:tabs>
        <w:jc w:val="both"/>
        <w:rPr>
          <w:rFonts w:ascii="Times New Roman" w:hAnsi="Times New Roman" w:cs="Times New Roman"/>
          <w:b/>
          <w:bCs/>
          <w:sz w:val="24"/>
          <w:szCs w:val="24"/>
        </w:rPr>
      </w:pPr>
      <w:r w:rsidRPr="00FD1E14">
        <w:rPr>
          <w:rFonts w:ascii="Times New Roman" w:hAnsi="Times New Roman" w:cs="Times New Roman"/>
          <w:b/>
          <w:bCs/>
          <w:sz w:val="24"/>
          <w:szCs w:val="24"/>
        </w:rPr>
        <w:t>Kötelező nyilatkozatok:</w:t>
      </w:r>
      <w:r w:rsidRPr="00FD1E14">
        <w:rPr>
          <w:rFonts w:ascii="Times New Roman" w:hAnsi="Times New Roman" w:cs="Times New Roman"/>
          <w:b/>
          <w:bCs/>
          <w:sz w:val="24"/>
          <w:szCs w:val="24"/>
        </w:rPr>
        <w:tab/>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pályázati adatlap </w:t>
      </w:r>
      <w:r w:rsidRPr="00FD1E14">
        <w:rPr>
          <w:rFonts w:ascii="Times New Roman" w:hAnsi="Times New Roman" w:cs="Times New Roman"/>
          <w:bCs/>
          <w:sz w:val="24"/>
          <w:szCs w:val="24"/>
        </w:rPr>
        <w:t>mellékleteként</w:t>
      </w:r>
      <w:r w:rsidRPr="00FD1E14">
        <w:rPr>
          <w:rFonts w:ascii="Times New Roman" w:hAnsi="Times New Roman" w:cs="Times New Roman"/>
          <w:sz w:val="24"/>
          <w:szCs w:val="24"/>
        </w:rPr>
        <w:t xml:space="preserve"> a pályázat részletes megvalósításának leírását </w:t>
      </w:r>
      <w:r w:rsidRPr="00FD1E14">
        <w:rPr>
          <w:rFonts w:ascii="Times New Roman" w:hAnsi="Times New Roman" w:cs="Times New Roman"/>
          <w:sz w:val="24"/>
          <w:szCs w:val="24"/>
        </w:rPr>
        <w:br/>
        <w:t>1-3 oldal terjedelemben</w:t>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nyilatkozat a szervezet, egyesület alap adatairól</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pályázó nyilatkozata, miszerint lejárt esedékességű, meg nem fizetett köztartozással nem rendelkezik,</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color w:val="000000"/>
          <w:sz w:val="24"/>
          <w:szCs w:val="24"/>
        </w:rPr>
        <w:t xml:space="preserve">30 </w:t>
      </w:r>
      <w:r w:rsidRPr="00FD1E14">
        <w:rPr>
          <w:rFonts w:ascii="Times New Roman" w:hAnsi="Times New Roman" w:cs="Times New Roman"/>
          <w:sz w:val="24"/>
          <w:szCs w:val="24"/>
        </w:rPr>
        <w:t>napnál</w:t>
      </w:r>
      <w:r w:rsidRPr="00FD1E14">
        <w:rPr>
          <w:rFonts w:ascii="Times New Roman" w:hAnsi="Times New Roman" w:cs="Times New Roman"/>
          <w:color w:val="000000"/>
          <w:sz w:val="24"/>
          <w:szCs w:val="24"/>
        </w:rPr>
        <w:t xml:space="preserve"> nem régebbi köztartozás mentes igazolást. </w:t>
      </w:r>
      <w:r w:rsidRPr="00FD1E14">
        <w:rPr>
          <w:rFonts w:ascii="Times New Roman" w:hAnsi="Times New Roman" w:cs="Times New Roman"/>
          <w:bCs/>
          <w:i/>
          <w:iCs/>
          <w:sz w:val="24"/>
          <w:szCs w:val="24"/>
        </w:rPr>
        <w:t>(az elektronikus NAV igazolás csatolása is elfogadható)</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közhasznú szervezet esetén a pályázó nyilatkozata, hogy a tárgyévet megelőző évről készített beszámoló alapján a közhasznúsági jelentés bírósági letétbe helyezésre került,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pályázó nyilatkozata a közpénzekből nyújtott támogatások átláthatóságáról szóló 2007. évi CLXXXI. törvény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6.§ (1) bekezdés szerinti összeférhetetlenség és érintettség fennállásáról, vagy hiányáról,</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pályázó közzétételi kérelme a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8.§ (1) bekezdés szerinti érintettségről.</w:t>
      </w:r>
    </w:p>
    <w:p w:rsidR="006F7BC2" w:rsidRPr="00FD1E14" w:rsidRDefault="006F7BC2" w:rsidP="006F7BC2">
      <w:pPr>
        <w:spacing w:after="0" w:line="240" w:lineRule="auto"/>
        <w:ind w:right="-288"/>
        <w:rPr>
          <w:rFonts w:ascii="Times New Roman" w:eastAsia="Times New Roman" w:hAnsi="Times New Roman" w:cs="Times New Roman"/>
          <w:b/>
          <w:sz w:val="24"/>
          <w:szCs w:val="24"/>
          <w:lang w:eastAsia="hu-HU"/>
        </w:rPr>
      </w:pPr>
    </w:p>
    <w:p w:rsidR="006F7BC2" w:rsidRPr="00FD1E14" w:rsidRDefault="006F7BC2" w:rsidP="006F7BC2">
      <w:pPr>
        <w:autoSpaceDE w:val="0"/>
        <w:autoSpaceDN w:val="0"/>
        <w:adjustRightInd w:val="0"/>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A pályázatokat postai úton: </w:t>
      </w:r>
      <w:r w:rsidRPr="00FD1E14">
        <w:rPr>
          <w:rFonts w:ascii="Times New Roman" w:hAnsi="Times New Roman" w:cs="Times New Roman"/>
          <w:sz w:val="24"/>
          <w:szCs w:val="24"/>
        </w:rPr>
        <w:t xml:space="preserve">II. Kerületi Polgármesteri Hivatal, Intézményirányítási Osztály 1024 Budapest, Mechwart liget 1. </w:t>
      </w:r>
      <w:r w:rsidRPr="00FD1E14">
        <w:rPr>
          <w:rFonts w:ascii="Times New Roman" w:hAnsi="Times New Roman" w:cs="Times New Roman"/>
          <w:b/>
          <w:sz w:val="24"/>
          <w:szCs w:val="24"/>
        </w:rPr>
        <w:t xml:space="preserve">vagy lepecsételve, aláírva elektronikusan </w:t>
      </w:r>
      <w:proofErr w:type="spellStart"/>
      <w:r w:rsidRPr="00FD1E14">
        <w:rPr>
          <w:rFonts w:ascii="Times New Roman" w:hAnsi="Times New Roman" w:cs="Times New Roman"/>
          <w:b/>
          <w:sz w:val="24"/>
          <w:szCs w:val="24"/>
        </w:rPr>
        <w:t>bescennelve</w:t>
      </w:r>
      <w:proofErr w:type="spellEnd"/>
      <w:r w:rsidRPr="00FD1E14">
        <w:rPr>
          <w:rFonts w:ascii="Times New Roman" w:hAnsi="Times New Roman" w:cs="Times New Roman"/>
          <w:b/>
          <w:sz w:val="24"/>
          <w:szCs w:val="24"/>
        </w:rPr>
        <w:t xml:space="preserve">: </w:t>
      </w:r>
    </w:p>
    <w:p w:rsidR="006F7BC2" w:rsidRPr="00FD1E14" w:rsidRDefault="006F7BC2" w:rsidP="006F7BC2">
      <w:pPr>
        <w:autoSpaceDE w:val="0"/>
        <w:autoSpaceDN w:val="0"/>
        <w:adjustRightInd w:val="0"/>
        <w:spacing w:after="0"/>
        <w:jc w:val="both"/>
        <w:rPr>
          <w:rFonts w:ascii="Times New Roman" w:hAnsi="Times New Roman" w:cs="Times New Roman"/>
          <w:sz w:val="24"/>
          <w:szCs w:val="24"/>
        </w:rPr>
      </w:pPr>
      <w:r w:rsidRPr="00FD1E14">
        <w:rPr>
          <w:rFonts w:ascii="Times New Roman" w:hAnsi="Times New Roman" w:cs="Times New Roman"/>
          <w:sz w:val="24"/>
          <w:szCs w:val="24"/>
        </w:rPr>
        <w:t>Gottfriedné Tomka Fruzsina részére:</w:t>
      </w:r>
      <w:r w:rsidRPr="00FD1E14">
        <w:rPr>
          <w:rStyle w:val="Hiperhivatkozs"/>
          <w:rFonts w:ascii="Times New Roman" w:hAnsi="Times New Roman" w:cs="Times New Roman"/>
          <w:sz w:val="24"/>
          <w:szCs w:val="24"/>
        </w:rPr>
        <w:t xml:space="preserve"> </w:t>
      </w:r>
      <w:hyperlink r:id="rId12" w:history="1">
        <w:r w:rsidRPr="00FD1E14">
          <w:rPr>
            <w:rStyle w:val="Hiperhivatkozs"/>
            <w:rFonts w:ascii="Times New Roman" w:hAnsi="Times New Roman" w:cs="Times New Roman"/>
            <w:sz w:val="24"/>
            <w:szCs w:val="24"/>
          </w:rPr>
          <w:t>gottfriedne.tomka.fruzsina@masodikkerulet.hu</w:t>
        </w:r>
      </w:hyperlink>
      <w:r w:rsidRPr="00FD1E14">
        <w:rPr>
          <w:rStyle w:val="Hiperhivatkozs"/>
          <w:rFonts w:ascii="Times New Roman" w:hAnsi="Times New Roman" w:cs="Times New Roman"/>
          <w:sz w:val="24"/>
          <w:szCs w:val="24"/>
        </w:rPr>
        <w:t xml:space="preserve"> </w:t>
      </w:r>
      <w:r w:rsidRPr="00FD1E14">
        <w:rPr>
          <w:rFonts w:ascii="Times New Roman" w:hAnsi="Times New Roman" w:cs="Times New Roman"/>
          <w:b/>
          <w:sz w:val="24"/>
          <w:szCs w:val="24"/>
        </w:rPr>
        <w:t xml:space="preserve">1 eredeti példányban kell benyújtani. </w:t>
      </w:r>
    </w:p>
    <w:p w:rsidR="006F7BC2" w:rsidRPr="00FD1E14" w:rsidRDefault="006F7BC2" w:rsidP="006F7BC2">
      <w:pPr>
        <w:tabs>
          <w:tab w:val="left" w:pos="4253"/>
        </w:tabs>
        <w:jc w:val="both"/>
        <w:rPr>
          <w:rFonts w:ascii="Times New Roman" w:hAnsi="Times New Roman" w:cs="Times New Roman"/>
          <w:b/>
          <w:sz w:val="24"/>
          <w:szCs w:val="24"/>
        </w:rPr>
      </w:pPr>
      <w:r w:rsidRPr="00FD1E14">
        <w:rPr>
          <w:rFonts w:ascii="Times New Roman" w:hAnsi="Times New Roman" w:cs="Times New Roman"/>
          <w:b/>
          <w:sz w:val="24"/>
          <w:szCs w:val="24"/>
        </w:rPr>
        <w:t xml:space="preserve">                       A pályázatok benyújtásának határideje: 2022. május 6. (péntek) 12 óra</w:t>
      </w:r>
    </w:p>
    <w:p w:rsidR="006F7BC2" w:rsidRPr="00FD1E14" w:rsidRDefault="006F7BC2" w:rsidP="006F7BC2">
      <w:pPr>
        <w:tabs>
          <w:tab w:val="left" w:pos="4253"/>
        </w:tabs>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Érvénytelen az a pályázat, amely:</w:t>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határidő után érkezett be, </w:t>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hiánypótlási felhívás ellenére hiányosan, vagy</w:t>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nem a megfelelő pályázati adatlapon kerül benyújtásra. </w:t>
      </w:r>
    </w:p>
    <w:p w:rsidR="006F7BC2" w:rsidRPr="00FD1E14" w:rsidRDefault="006F7BC2" w:rsidP="006F7BC2">
      <w:pPr>
        <w:tabs>
          <w:tab w:val="left" w:pos="4253"/>
        </w:tabs>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240"/>
        <w:jc w:val="both"/>
        <w:rPr>
          <w:rFonts w:ascii="Times New Roman" w:hAnsi="Times New Roman" w:cs="Times New Roman"/>
          <w:sz w:val="24"/>
          <w:szCs w:val="24"/>
        </w:rPr>
      </w:pPr>
      <w:r w:rsidRPr="00FD1E14">
        <w:rPr>
          <w:rFonts w:ascii="Times New Roman" w:hAnsi="Times New Roman" w:cs="Times New Roman"/>
          <w:b/>
          <w:bCs/>
          <w:sz w:val="24"/>
          <w:szCs w:val="24"/>
        </w:rPr>
        <w:t xml:space="preserve">A pályázatok elbírálása: </w:t>
      </w:r>
      <w:r w:rsidRPr="00FD1E14">
        <w:rPr>
          <w:rFonts w:ascii="Times New Roman" w:hAnsi="Times New Roman" w:cs="Times New Roman"/>
          <w:bCs/>
          <w:sz w:val="24"/>
          <w:szCs w:val="24"/>
        </w:rPr>
        <w:t xml:space="preserve">a </w:t>
      </w:r>
      <w:r w:rsidRPr="00FD1E14">
        <w:rPr>
          <w:rFonts w:ascii="Times New Roman" w:hAnsi="Times New Roman" w:cs="Times New Roman"/>
          <w:sz w:val="24"/>
          <w:szCs w:val="24"/>
        </w:rPr>
        <w:t xml:space="preserve">pályázatokról a Közoktatási, Közművelődési, Sport, Egészségügyi, Szociális és Lakásügyi Bizottság dönt. </w:t>
      </w:r>
      <w:r w:rsidRPr="00FD1E14">
        <w:rPr>
          <w:rFonts w:ascii="Times New Roman" w:hAnsi="Times New Roman" w:cs="Times New Roman"/>
          <w:iCs/>
          <w:sz w:val="24"/>
          <w:szCs w:val="24"/>
        </w:rPr>
        <w:t>A pályázatok elutasítása esetén, döntését a Bizottság nem indokolja.</w:t>
      </w:r>
      <w:r w:rsidRPr="00FD1E14">
        <w:rPr>
          <w:rFonts w:ascii="Times New Roman" w:hAnsi="Times New Roman" w:cs="Times New Roman"/>
          <w:b/>
          <w:bCs/>
          <w:sz w:val="24"/>
          <w:szCs w:val="24"/>
        </w:rPr>
        <w:t xml:space="preserve"> </w:t>
      </w:r>
      <w:r w:rsidRPr="00FD1E14">
        <w:rPr>
          <w:rFonts w:ascii="Times New Roman" w:hAnsi="Times New Roman" w:cs="Times New Roman"/>
          <w:sz w:val="24"/>
          <w:szCs w:val="24"/>
        </w:rPr>
        <w:t xml:space="preserve">A támogatási döntés ellen jogorvoslatra nincs lehetőség. A döntésről a pályázók az elbírálást követő 15 napon belül </w:t>
      </w:r>
      <w:r w:rsidRPr="00FD1E14">
        <w:rPr>
          <w:rFonts w:ascii="Times New Roman" w:hAnsi="Times New Roman" w:cs="Times New Roman"/>
          <w:b/>
          <w:sz w:val="24"/>
          <w:szCs w:val="24"/>
        </w:rPr>
        <w:t xml:space="preserve">írásban kapnak értesítést. </w:t>
      </w:r>
    </w:p>
    <w:p w:rsidR="006F7BC2" w:rsidRPr="00FD1E14" w:rsidRDefault="006F7BC2" w:rsidP="006F7BC2">
      <w:pPr>
        <w:spacing w:after="0"/>
        <w:rPr>
          <w:rFonts w:ascii="Times New Roman" w:hAnsi="Times New Roman" w:cs="Times New Roman"/>
          <w:b/>
          <w:bCs/>
          <w:sz w:val="24"/>
          <w:szCs w:val="24"/>
        </w:rPr>
      </w:pPr>
      <w:r w:rsidRPr="00FD1E14">
        <w:rPr>
          <w:rFonts w:ascii="Times New Roman" w:hAnsi="Times New Roman" w:cs="Times New Roman"/>
          <w:b/>
          <w:bCs/>
          <w:sz w:val="24"/>
          <w:szCs w:val="24"/>
        </w:rPr>
        <w:t>A pályázat elbírálásának főbb szempontjai:</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az adott program szakmai megalapozottsága, tematikus kidolgozása,</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pályázati programba bevont második kerületi résztvevők száma,</w:t>
      </w:r>
    </w:p>
    <w:p w:rsidR="006F7BC2" w:rsidRPr="00FD1E14" w:rsidRDefault="006F7BC2" w:rsidP="006F7BC2">
      <w:pPr>
        <w:pStyle w:val="Listaszerbekezds"/>
        <w:numPr>
          <w:ilvl w:val="0"/>
          <w:numId w:val="6"/>
        </w:numPr>
        <w:ind w:left="643"/>
        <w:contextualSpacing/>
        <w:jc w:val="both"/>
        <w:rPr>
          <w:rFonts w:ascii="Times New Roman" w:hAnsi="Times New Roman" w:cs="Times New Roman"/>
          <w:sz w:val="24"/>
          <w:szCs w:val="24"/>
        </w:rPr>
      </w:pPr>
      <w:r w:rsidRPr="00FD1E14">
        <w:rPr>
          <w:rFonts w:ascii="Times New Roman" w:hAnsi="Times New Roman" w:cs="Times New Roman"/>
          <w:sz w:val="24"/>
          <w:szCs w:val="24"/>
        </w:rPr>
        <w:t>a program által támogatott kiemelt csoportok megjelenítése, különös figyelemmel a szociálisan rászoruló gyermekek és a családi programok támogatására,</w:t>
      </w:r>
    </w:p>
    <w:p w:rsidR="006F7BC2" w:rsidRPr="00FD1E14" w:rsidRDefault="006F7BC2" w:rsidP="006F7BC2">
      <w:pPr>
        <w:pStyle w:val="Listaszerbekezds"/>
        <w:numPr>
          <w:ilvl w:val="0"/>
          <w:numId w:val="6"/>
        </w:numPr>
        <w:ind w:left="643"/>
        <w:contextualSpacing/>
        <w:rPr>
          <w:rFonts w:ascii="Times New Roman" w:hAnsi="Times New Roman" w:cs="Times New Roman"/>
          <w:sz w:val="24"/>
          <w:szCs w:val="24"/>
        </w:rPr>
      </w:pPr>
      <w:r w:rsidRPr="00FD1E14">
        <w:rPr>
          <w:rFonts w:ascii="Times New Roman" w:hAnsi="Times New Roman" w:cs="Times New Roman"/>
          <w:sz w:val="24"/>
          <w:szCs w:val="24"/>
        </w:rPr>
        <w:t>a program hagyományai, és/vagy újszerűsége,</w:t>
      </w:r>
    </w:p>
    <w:p w:rsidR="006F7BC2" w:rsidRPr="00FD1E14" w:rsidRDefault="006F7BC2" w:rsidP="006F7BC2">
      <w:pPr>
        <w:pStyle w:val="Listaszerbekezds"/>
        <w:numPr>
          <w:ilvl w:val="0"/>
          <w:numId w:val="6"/>
        </w:numPr>
        <w:ind w:left="643"/>
        <w:contextualSpacing/>
        <w:jc w:val="both"/>
        <w:rPr>
          <w:rFonts w:ascii="Times New Roman" w:hAnsi="Times New Roman" w:cs="Times New Roman"/>
          <w:kern w:val="36"/>
          <w:sz w:val="24"/>
          <w:szCs w:val="24"/>
        </w:rPr>
      </w:pPr>
      <w:r w:rsidRPr="00FD1E14">
        <w:rPr>
          <w:rFonts w:ascii="Times New Roman" w:hAnsi="Times New Roman" w:cs="Times New Roman"/>
          <w:kern w:val="36"/>
          <w:sz w:val="24"/>
          <w:szCs w:val="24"/>
        </w:rPr>
        <w:t>a program költségvetésének megalapozottsága, áttekinthetősége.</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 támogatás utalásának és elszámolásának módjáról tájékoztatjuk a nyerteseket.</w:t>
      </w:r>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 xml:space="preserve">Előzetesen felhívjuk a figyelmet arra, hogy a pénzügyi elszámolás  és a fotóval illusztrált szakmai beszámoló legkésőbbi </w:t>
      </w:r>
      <w:r w:rsidRPr="00FD1E14">
        <w:rPr>
          <w:rFonts w:ascii="Times New Roman" w:hAnsi="Times New Roman" w:cs="Times New Roman"/>
          <w:bCs/>
          <w:sz w:val="24"/>
          <w:szCs w:val="24"/>
        </w:rPr>
        <w:lastRenderedPageBreak/>
        <w:t>beadási határideje:</w:t>
      </w:r>
      <w:r w:rsidRPr="00FD1E14">
        <w:rPr>
          <w:rFonts w:ascii="Times New Roman" w:hAnsi="Times New Roman" w:cs="Times New Roman"/>
          <w:b/>
          <w:bCs/>
          <w:sz w:val="24"/>
          <w:szCs w:val="24"/>
        </w:rPr>
        <w:t xml:space="preserve"> A program megvalósítást követő 30 napon belül! Felhívjuk továbbá figyelmét, hogy a</w:t>
      </w:r>
      <w:r w:rsidRPr="00FD1E14">
        <w:rPr>
          <w:rFonts w:ascii="Times New Roman" w:hAnsi="Times New Roman" w:cs="Times New Roman"/>
          <w:b/>
          <w:sz w:val="24"/>
          <w:szCs w:val="24"/>
        </w:rPr>
        <w:t>mennyiben a támogatással nem számol el határidőn belül, de legkésőbb 2022. december 1.-ig, úgy a következő évben nem vehet részt a pályázaton</w:t>
      </w:r>
      <w:r w:rsidRPr="00FD1E14">
        <w:rPr>
          <w:rFonts w:ascii="Times New Roman" w:hAnsi="Times New Roman" w:cs="Times New Roman"/>
          <w:sz w:val="24"/>
          <w:szCs w:val="24"/>
        </w:rPr>
        <w:t>.</w:t>
      </w:r>
    </w:p>
    <w:p w:rsidR="006F7BC2" w:rsidRPr="00FD1E14" w:rsidRDefault="006F7BC2" w:rsidP="006F7BC2">
      <w:pPr>
        <w:jc w:val="both"/>
        <w:rPr>
          <w:rFonts w:ascii="Times New Roman" w:hAnsi="Times New Roman" w:cs="Times New Roman"/>
          <w:color w:val="0000FF"/>
          <w:sz w:val="24"/>
          <w:szCs w:val="24"/>
          <w:u w:val="single"/>
        </w:rPr>
      </w:pPr>
      <w:r w:rsidRPr="00FD1E14">
        <w:rPr>
          <w:rFonts w:ascii="Times New Roman" w:hAnsi="Times New Roman" w:cs="Times New Roman"/>
          <w:sz w:val="24"/>
          <w:szCs w:val="24"/>
        </w:rPr>
        <w:t>A pályázatokkal kapcsolatban bővebb információ a</w:t>
      </w:r>
      <w:r w:rsidRPr="00FD1E14">
        <w:rPr>
          <w:rStyle w:val="Hiperhivatkozs"/>
          <w:rFonts w:ascii="Times New Roman" w:hAnsi="Times New Roman" w:cs="Times New Roman"/>
          <w:sz w:val="24"/>
          <w:szCs w:val="24"/>
        </w:rPr>
        <w:t xml:space="preserve"> </w:t>
      </w:r>
      <w:hyperlink r:id="rId13" w:history="1">
        <w:r w:rsidRPr="00FD1E14">
          <w:rPr>
            <w:rStyle w:val="Hiperhivatkozs"/>
            <w:rFonts w:ascii="Times New Roman" w:hAnsi="Times New Roman" w:cs="Times New Roman"/>
            <w:sz w:val="24"/>
            <w:szCs w:val="24"/>
          </w:rPr>
          <w:t>gottfriedne.tomka.fruzsina@masodikkerulet.hu</w:t>
        </w:r>
      </w:hyperlink>
      <w:r w:rsidRPr="00FD1E14">
        <w:rPr>
          <w:rFonts w:ascii="Times New Roman" w:hAnsi="Times New Roman" w:cs="Times New Roman"/>
          <w:color w:val="0000FF"/>
          <w:sz w:val="24"/>
          <w:szCs w:val="24"/>
        </w:rPr>
        <w:t xml:space="preserve"> </w:t>
      </w:r>
      <w:r w:rsidRPr="00FD1E14">
        <w:rPr>
          <w:rFonts w:ascii="Times New Roman" w:hAnsi="Times New Roman" w:cs="Times New Roman"/>
          <w:sz w:val="24"/>
          <w:szCs w:val="24"/>
        </w:rPr>
        <w:t xml:space="preserve">címen vagy a +36 30/ 319-3405-ös telefonszámon kérhető. </w:t>
      </w:r>
      <w:r w:rsidRPr="00FD1E14">
        <w:rPr>
          <w:rFonts w:ascii="Times New Roman" w:hAnsi="Times New Roman" w:cs="Times New Roman"/>
          <w:bCs/>
          <w:sz w:val="24"/>
          <w:szCs w:val="24"/>
        </w:rPr>
        <w:t xml:space="preserve">A </w:t>
      </w:r>
      <w:r w:rsidRPr="00FD1E14">
        <w:rPr>
          <w:rFonts w:ascii="Times New Roman" w:hAnsi="Times New Roman" w:cs="Times New Roman"/>
          <w:b/>
          <w:bCs/>
          <w:sz w:val="24"/>
          <w:szCs w:val="24"/>
        </w:rPr>
        <w:t>pályázati adatlapok</w:t>
      </w:r>
      <w:r w:rsidRPr="00FD1E14">
        <w:rPr>
          <w:rFonts w:ascii="Times New Roman" w:hAnsi="Times New Roman" w:cs="Times New Roman"/>
          <w:bCs/>
          <w:sz w:val="24"/>
          <w:szCs w:val="24"/>
        </w:rPr>
        <w:t xml:space="preserve"> elérhetők</w:t>
      </w:r>
      <w:r w:rsidRPr="00FD1E14">
        <w:rPr>
          <w:rFonts w:ascii="Times New Roman" w:hAnsi="Times New Roman" w:cs="Times New Roman"/>
          <w:sz w:val="24"/>
          <w:szCs w:val="24"/>
        </w:rPr>
        <w:t xml:space="preserve"> a II. Kerületi Önkormányzat Polgármesteri Hivatal honlapjáról (</w:t>
      </w:r>
      <w:hyperlink r:id="rId14" w:history="1">
        <w:r w:rsidRPr="00FD1E14">
          <w:rPr>
            <w:rStyle w:val="Hiperhivatkozs"/>
            <w:rFonts w:ascii="Times New Roman" w:hAnsi="Times New Roman" w:cs="Times New Roman"/>
            <w:sz w:val="24"/>
            <w:szCs w:val="24"/>
          </w:rPr>
          <w:t>www.masodikkerulet.hu</w:t>
        </w:r>
      </w:hyperlink>
      <w:r w:rsidRPr="00FD1E14">
        <w:rPr>
          <w:rStyle w:val="Hiperhivatkozs"/>
          <w:rFonts w:ascii="Times New Roman" w:hAnsi="Times New Roman" w:cs="Times New Roman"/>
          <w:sz w:val="24"/>
          <w:szCs w:val="24"/>
        </w:rPr>
        <w:t>).</w:t>
      </w:r>
    </w:p>
    <w:p w:rsidR="006F7BC2" w:rsidRPr="00FD1E14" w:rsidRDefault="006F7BC2" w:rsidP="006F7BC2">
      <w:pPr>
        <w:spacing w:line="276" w:lineRule="auto"/>
        <w:jc w:val="both"/>
        <w:rPr>
          <w:rFonts w:ascii="Times New Roman" w:hAnsi="Times New Roman" w:cs="Times New Roman"/>
          <w:b/>
          <w:sz w:val="24"/>
          <w:szCs w:val="24"/>
        </w:rPr>
      </w:pPr>
      <w:r w:rsidRPr="00FD1E14">
        <w:rPr>
          <w:rFonts w:ascii="Times New Roman" w:hAnsi="Times New Roman" w:cs="Times New Roman"/>
          <w:b/>
          <w:sz w:val="24"/>
          <w:szCs w:val="24"/>
        </w:rPr>
        <w:t>Kérem a Tisztelt Bizottságot az előterjesztés megtárgyalására és a határozati javaslat elfogadására!</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tabs>
          <w:tab w:val="left" w:pos="2430"/>
        </w:tabs>
        <w:jc w:val="both"/>
        <w:rPr>
          <w:rFonts w:ascii="Times New Roman" w:hAnsi="Times New Roman" w:cs="Times New Roman"/>
          <w:sz w:val="24"/>
          <w:szCs w:val="24"/>
        </w:rPr>
      </w:pPr>
    </w:p>
    <w:p w:rsidR="006F7BC2" w:rsidRPr="00FD1E14" w:rsidRDefault="006F7BC2" w:rsidP="006F7BC2">
      <w:pPr>
        <w:pStyle w:val="Szvegtrzs2"/>
        <w:jc w:val="center"/>
        <w:rPr>
          <w:rFonts w:ascii="Times New Roman" w:hAnsi="Times New Roman" w:cs="Times New Roman"/>
          <w:b/>
          <w:bCs/>
          <w:sz w:val="24"/>
          <w:szCs w:val="24"/>
        </w:rPr>
      </w:pPr>
      <w:r w:rsidRPr="00FD1E14">
        <w:rPr>
          <w:rFonts w:ascii="Times New Roman" w:hAnsi="Times New Roman" w:cs="Times New Roman"/>
          <w:b/>
          <w:bCs/>
          <w:sz w:val="24"/>
          <w:szCs w:val="24"/>
        </w:rPr>
        <w:t>Határozati javaslat</w:t>
      </w:r>
    </w:p>
    <w:p w:rsidR="006F7BC2" w:rsidRPr="00FD1E14" w:rsidRDefault="006F7BC2" w:rsidP="006F7BC2">
      <w:pPr>
        <w:jc w:val="both"/>
        <w:rPr>
          <w:rFonts w:ascii="Times New Roman" w:hAnsi="Times New Roman" w:cs="Times New Roman"/>
          <w:i/>
          <w:sz w:val="24"/>
          <w:szCs w:val="24"/>
        </w:rPr>
      </w:pPr>
    </w:p>
    <w:p w:rsidR="006F7BC2" w:rsidRPr="00FD1E14" w:rsidRDefault="006F7BC2" w:rsidP="006F7BC2">
      <w:pPr>
        <w:pStyle w:val="Listaszerbekezds"/>
        <w:ind w:left="0"/>
        <w:jc w:val="both"/>
        <w:rPr>
          <w:rFonts w:ascii="Times New Roman" w:hAnsi="Times New Roman" w:cs="Times New Roman"/>
          <w:b/>
          <w:noProof/>
          <w:snapToGrid w:val="0"/>
          <w:sz w:val="24"/>
          <w:szCs w:val="24"/>
        </w:rPr>
      </w:pPr>
      <w:r w:rsidRPr="00FD1E14">
        <w:rPr>
          <w:rFonts w:ascii="Times New Roman" w:hAnsi="Times New Roman" w:cs="Times New Roman"/>
          <w:bCs/>
          <w:sz w:val="24"/>
          <w:szCs w:val="24"/>
        </w:rPr>
        <w:t xml:space="preserve">A </w:t>
      </w:r>
      <w:r w:rsidRPr="00FD1E14">
        <w:rPr>
          <w:rFonts w:ascii="Times New Roman" w:hAnsi="Times New Roman" w:cs="Times New Roman"/>
          <w:sz w:val="24"/>
          <w:szCs w:val="24"/>
        </w:rPr>
        <w:t>Közoktatási, Közművelődési, Sport, Egészségügyi, Szociális és Lakásügyi</w:t>
      </w:r>
      <w:r w:rsidRPr="00FD1E14">
        <w:rPr>
          <w:rFonts w:ascii="Times New Roman" w:hAnsi="Times New Roman" w:cs="Times New Roman"/>
          <w:bCs/>
          <w:sz w:val="24"/>
          <w:szCs w:val="24"/>
        </w:rPr>
        <w:t xml:space="preserve"> Bizottság Budapest Főváros II. Kerületi Önkormányzat Képviselő-testületének a bizottságok hatásköréről, a bizottságok és tanácsnokok feladatköréről szóló 24/2019. (XI.18.) önkormányzati rendelet 6. sz. melléklet alapján úgy dönt, hogy a Budapest Főváros II. Kerületi Önkormányzat Képviselő-testületének az Önkormányzat 2022. évi költségvetéséről szóló 2/2022. (II.25.) önkormányzati rendelet 11.§ (1) bekezdés b) pontjában biztosított jogkörében eljárva úgy dönt, hogy a 2022. évi </w:t>
      </w:r>
      <w:r w:rsidRPr="00FD1E14">
        <w:rPr>
          <w:rFonts w:ascii="Times New Roman" w:hAnsi="Times New Roman" w:cs="Times New Roman"/>
          <w:b/>
          <w:sz w:val="24"/>
          <w:szCs w:val="24"/>
        </w:rPr>
        <w:fldChar w:fldCharType="begin"/>
      </w:r>
      <w:r w:rsidRPr="00FD1E14">
        <w:rPr>
          <w:rFonts w:ascii="Times New Roman" w:hAnsi="Times New Roman" w:cs="Times New Roman"/>
          <w:b/>
          <w:sz w:val="24"/>
          <w:szCs w:val="24"/>
        </w:rPr>
        <w:instrText xml:space="preserve"> MERGEFIELD "BIZUGY" </w:instrText>
      </w:r>
      <w:r w:rsidRPr="00FD1E14">
        <w:rPr>
          <w:rFonts w:ascii="Times New Roman" w:hAnsi="Times New Roman" w:cs="Times New Roman"/>
          <w:b/>
          <w:sz w:val="24"/>
          <w:szCs w:val="24"/>
        </w:rPr>
        <w:fldChar w:fldCharType="end"/>
      </w:r>
      <w:r w:rsidRPr="00FD1E14">
        <w:rPr>
          <w:rFonts w:ascii="Times New Roman" w:hAnsi="Times New Roman" w:cs="Times New Roman"/>
          <w:b/>
          <w:sz w:val="24"/>
          <w:szCs w:val="24"/>
        </w:rPr>
        <w:t xml:space="preserve">a KKSEB pályázatokat - </w:t>
      </w:r>
      <w:r w:rsidRPr="00FD1E14">
        <w:rPr>
          <w:rFonts w:ascii="Times New Roman" w:hAnsi="Times New Roman" w:cs="Times New Roman"/>
          <w:sz w:val="24"/>
          <w:szCs w:val="24"/>
        </w:rPr>
        <w:t xml:space="preserve">a határozati javaslat mellékletei (3 db) szerinti tartalommal - </w:t>
      </w:r>
      <w:r w:rsidRPr="00FD1E14">
        <w:rPr>
          <w:rFonts w:ascii="Times New Roman" w:hAnsi="Times New Roman" w:cs="Times New Roman"/>
          <w:b/>
          <w:sz w:val="24"/>
          <w:szCs w:val="24"/>
        </w:rPr>
        <w:t>kiírja.</w:t>
      </w:r>
    </w:p>
    <w:p w:rsidR="006F7BC2" w:rsidRPr="00FD1E14" w:rsidRDefault="006F7BC2" w:rsidP="006F7BC2">
      <w:pPr>
        <w:spacing w:after="0"/>
        <w:jc w:val="both"/>
        <w:rPr>
          <w:rFonts w:ascii="Times New Roman" w:hAnsi="Times New Roman" w:cs="Times New Roman"/>
          <w:i/>
          <w:sz w:val="24"/>
          <w:szCs w:val="24"/>
        </w:rPr>
      </w:pPr>
    </w:p>
    <w:p w:rsidR="006F7BC2" w:rsidRPr="00FD1E14" w:rsidRDefault="006F7BC2" w:rsidP="006F7BC2">
      <w:pPr>
        <w:tabs>
          <w:tab w:val="left" w:pos="1418"/>
        </w:tabs>
        <w:spacing w:after="0"/>
        <w:jc w:val="both"/>
        <w:rPr>
          <w:rFonts w:ascii="Times New Roman" w:hAnsi="Times New Roman" w:cs="Times New Roman"/>
          <w:b/>
          <w:bCs/>
          <w:sz w:val="24"/>
          <w:szCs w:val="24"/>
        </w:rPr>
      </w:pPr>
      <w:r w:rsidRPr="00FD1E14">
        <w:rPr>
          <w:rFonts w:ascii="Times New Roman" w:hAnsi="Times New Roman" w:cs="Times New Roman"/>
          <w:b/>
          <w:bCs/>
          <w:sz w:val="24"/>
          <w:szCs w:val="24"/>
        </w:rPr>
        <w:t>Felelős</w:t>
      </w:r>
      <w:r w:rsidRPr="00FD1E14">
        <w:rPr>
          <w:rFonts w:ascii="Times New Roman" w:hAnsi="Times New Roman" w:cs="Times New Roman"/>
          <w:sz w:val="24"/>
          <w:szCs w:val="24"/>
        </w:rPr>
        <w:t>: Bizottság elnöke</w:t>
      </w:r>
      <w:r w:rsidRPr="00FD1E14">
        <w:rPr>
          <w:rFonts w:ascii="Times New Roman" w:hAnsi="Times New Roman" w:cs="Times New Roman"/>
          <w:b/>
          <w:bCs/>
          <w:sz w:val="24"/>
          <w:szCs w:val="24"/>
        </w:rPr>
        <w:t xml:space="preserve"> </w:t>
      </w:r>
    </w:p>
    <w:p w:rsidR="006F7BC2" w:rsidRPr="00FD1E14" w:rsidRDefault="006F7BC2" w:rsidP="006F7BC2">
      <w:pPr>
        <w:tabs>
          <w:tab w:val="left" w:pos="1418"/>
        </w:tabs>
        <w:spacing w:after="0"/>
        <w:jc w:val="both"/>
        <w:rPr>
          <w:rFonts w:ascii="Times New Roman" w:hAnsi="Times New Roman" w:cs="Times New Roman"/>
          <w:bCs/>
          <w:sz w:val="24"/>
          <w:szCs w:val="24"/>
        </w:rPr>
      </w:pPr>
      <w:r w:rsidRPr="00FD1E14">
        <w:rPr>
          <w:rFonts w:ascii="Times New Roman" w:hAnsi="Times New Roman" w:cs="Times New Roman"/>
          <w:b/>
          <w:bCs/>
          <w:sz w:val="24"/>
          <w:szCs w:val="24"/>
        </w:rPr>
        <w:t xml:space="preserve">Határidő: </w:t>
      </w:r>
      <w:r w:rsidRPr="00FD1E14">
        <w:rPr>
          <w:rFonts w:ascii="Times New Roman" w:hAnsi="Times New Roman" w:cs="Times New Roman"/>
          <w:bCs/>
          <w:sz w:val="24"/>
          <w:szCs w:val="24"/>
        </w:rPr>
        <w:t>2022. március</w:t>
      </w:r>
    </w:p>
    <w:p w:rsidR="006F7BC2" w:rsidRPr="00FD1E14" w:rsidRDefault="006F7BC2" w:rsidP="006F7BC2">
      <w:pPr>
        <w:spacing w:after="0"/>
        <w:jc w:val="both"/>
        <w:rPr>
          <w:rFonts w:ascii="Times New Roman" w:hAnsi="Times New Roman" w:cs="Times New Roman"/>
          <w:i/>
          <w:sz w:val="24"/>
          <w:szCs w:val="24"/>
        </w:rPr>
      </w:pPr>
      <w:r w:rsidRPr="00FD1E14">
        <w:rPr>
          <w:rFonts w:ascii="Times New Roman" w:hAnsi="Times New Roman" w:cs="Times New Roman"/>
          <w:i/>
          <w:sz w:val="24"/>
          <w:szCs w:val="24"/>
        </w:rPr>
        <w:t xml:space="preserve">   </w:t>
      </w:r>
    </w:p>
    <w:p w:rsidR="006F7BC2" w:rsidRPr="00FD1E14" w:rsidRDefault="006F7BC2" w:rsidP="006F7BC2">
      <w:pPr>
        <w:spacing w:after="0"/>
        <w:rPr>
          <w:rFonts w:ascii="Times New Roman" w:hAnsi="Times New Roman" w:cs="Times New Roman"/>
          <w:sz w:val="24"/>
          <w:szCs w:val="24"/>
        </w:rPr>
      </w:pPr>
      <w:r w:rsidRPr="00FD1E14">
        <w:rPr>
          <w:rFonts w:ascii="Times New Roman" w:hAnsi="Times New Roman" w:cs="Times New Roman"/>
          <w:sz w:val="24"/>
          <w:szCs w:val="24"/>
        </w:rPr>
        <w:t xml:space="preserve">Budapest, 2022. március 29.       </w:t>
      </w:r>
    </w:p>
    <w:p w:rsidR="006F7BC2" w:rsidRPr="00FD1E14" w:rsidRDefault="006F7BC2" w:rsidP="006F7BC2">
      <w:pPr>
        <w:spacing w:after="0"/>
        <w:rPr>
          <w:rFonts w:ascii="Times New Roman" w:hAnsi="Times New Roman" w:cs="Times New Roman"/>
          <w:sz w:val="24"/>
          <w:szCs w:val="24"/>
        </w:rPr>
      </w:pPr>
    </w:p>
    <w:p w:rsidR="006F7BC2" w:rsidRPr="00FD1E14" w:rsidRDefault="006F7BC2" w:rsidP="006F7BC2">
      <w:pPr>
        <w:spacing w:after="0"/>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b/>
          <w:sz w:val="24"/>
          <w:szCs w:val="24"/>
        </w:rPr>
        <w:t>Ötvös Zoltán</w:t>
      </w:r>
    </w:p>
    <w:p w:rsidR="006F7BC2" w:rsidRPr="00FD1E14" w:rsidRDefault="006F7BC2" w:rsidP="006F7BC2">
      <w:pPr>
        <w:pStyle w:val="Szvegtrzsbehzssal"/>
        <w:spacing w:after="0"/>
        <w:rPr>
          <w:rFonts w:ascii="Times New Roman" w:hAnsi="Times New Roman" w:cs="Times New Roman"/>
          <w:b/>
        </w:rPr>
      </w:pP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t xml:space="preserve">     </w:t>
      </w:r>
      <w:r w:rsidRPr="00FD1E14">
        <w:rPr>
          <w:rFonts w:ascii="Times New Roman" w:hAnsi="Times New Roman" w:cs="Times New Roman"/>
          <w:b/>
        </w:rPr>
        <w:t xml:space="preserve">       </w:t>
      </w:r>
      <w:proofErr w:type="gramStart"/>
      <w:r w:rsidRPr="00FD1E14">
        <w:rPr>
          <w:rFonts w:ascii="Times New Roman" w:hAnsi="Times New Roman" w:cs="Times New Roman"/>
          <w:b/>
        </w:rPr>
        <w:t>osztályvezető</w:t>
      </w:r>
      <w:proofErr w:type="gramEnd"/>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ind w:left="2124" w:firstLine="708"/>
        <w:jc w:val="center"/>
        <w:rPr>
          <w:rFonts w:ascii="Times New Roman" w:hAnsi="Times New Roman" w:cs="Times New Roman"/>
          <w:b/>
          <w:sz w:val="24"/>
          <w:szCs w:val="24"/>
        </w:rPr>
      </w:pPr>
      <w:r w:rsidRPr="00FD1E14">
        <w:rPr>
          <w:rFonts w:ascii="Times New Roman" w:hAnsi="Times New Roman" w:cs="Times New Roman"/>
          <w:b/>
          <w:sz w:val="24"/>
          <w:szCs w:val="24"/>
        </w:rPr>
        <w:lastRenderedPageBreak/>
        <w:t>PÁLYÁZATI FELHÍVÁS</w:t>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t>1. sz. melléklet</w:t>
      </w:r>
    </w:p>
    <w:p w:rsidR="006F7BC2" w:rsidRPr="00FD1E14" w:rsidRDefault="006F7BC2" w:rsidP="006F7BC2">
      <w:pPr>
        <w:jc w:val="center"/>
        <w:rPr>
          <w:rFonts w:ascii="Times New Roman" w:hAnsi="Times New Roman" w:cs="Times New Roman"/>
          <w:b/>
          <w:sz w:val="24"/>
          <w:szCs w:val="24"/>
        </w:rPr>
      </w:pPr>
      <w:r w:rsidRPr="00FD1E14">
        <w:rPr>
          <w:rFonts w:ascii="Times New Roman" w:hAnsi="Times New Roman" w:cs="Times New Roman"/>
          <w:b/>
          <w:caps/>
          <w:sz w:val="24"/>
          <w:szCs w:val="24"/>
        </w:rPr>
        <w:t>Közép-Budai TankerületI Központ által fenntartott II. kerületi KÖZNEVELÉSI INTÉZMÉNYEK</w:t>
      </w:r>
      <w:r w:rsidRPr="00FD1E14">
        <w:rPr>
          <w:rFonts w:ascii="Times New Roman" w:hAnsi="Times New Roman" w:cs="Times New Roman"/>
          <w:b/>
          <w:sz w:val="24"/>
          <w:szCs w:val="24"/>
        </w:rPr>
        <w:t xml:space="preserve"> ÉS II. KERÜLETI EGYÉB FENNTARTÁSÚ KÖZNEVELÉSI INTÉZMÉNYEK, II. KERÜLETI CÍVIL SZERVEZETEK RÉSZÉRE</w:t>
      </w:r>
    </w:p>
    <w:p w:rsidR="006F7BC2" w:rsidRPr="00FD1E14" w:rsidRDefault="006F7BC2" w:rsidP="006F7BC2">
      <w:pPr>
        <w:spacing w:after="0"/>
        <w:jc w:val="center"/>
        <w:rPr>
          <w:rFonts w:ascii="Times New Roman" w:hAnsi="Times New Roman" w:cs="Times New Roman"/>
          <w:b/>
          <w:i/>
          <w:sz w:val="24"/>
          <w:szCs w:val="24"/>
        </w:rPr>
      </w:pPr>
      <w:r w:rsidRPr="00FD1E14">
        <w:rPr>
          <w:rFonts w:ascii="Times New Roman" w:hAnsi="Times New Roman" w:cs="Times New Roman"/>
          <w:b/>
          <w:i/>
          <w:sz w:val="24"/>
          <w:szCs w:val="24"/>
        </w:rPr>
        <w:t>Regisztrációs szám: 22-01</w:t>
      </w:r>
    </w:p>
    <w:p w:rsidR="006F7BC2" w:rsidRPr="00FD1E14" w:rsidRDefault="006F7BC2" w:rsidP="006F7BC2">
      <w:pPr>
        <w:spacing w:after="0"/>
        <w:jc w:val="both"/>
        <w:rPr>
          <w:rFonts w:ascii="Times New Roman" w:hAnsi="Times New Roman" w:cs="Times New Roman"/>
          <w:b/>
          <w:sz w:val="24"/>
          <w:szCs w:val="24"/>
        </w:rPr>
      </w:pPr>
    </w:p>
    <w:p w:rsidR="006F7BC2" w:rsidRPr="00FD1E14" w:rsidRDefault="006F7BC2" w:rsidP="006F7BC2">
      <w:pPr>
        <w:tabs>
          <w:tab w:val="left" w:pos="0"/>
        </w:tabs>
        <w:ind w:right="-108"/>
        <w:jc w:val="both"/>
        <w:rPr>
          <w:rFonts w:ascii="Times New Roman" w:hAnsi="Times New Roman" w:cs="Times New Roman"/>
          <w:bCs/>
          <w:sz w:val="24"/>
          <w:szCs w:val="24"/>
        </w:rPr>
      </w:pPr>
      <w:r w:rsidRPr="00FD1E14">
        <w:rPr>
          <w:rFonts w:ascii="Times New Roman" w:hAnsi="Times New Roman" w:cs="Times New Roman"/>
          <w:b/>
          <w:sz w:val="24"/>
          <w:szCs w:val="24"/>
        </w:rPr>
        <w:t>A pályázat célja:</w:t>
      </w:r>
      <w:r w:rsidRPr="00FD1E14">
        <w:rPr>
          <w:rFonts w:ascii="Times New Roman" w:hAnsi="Times New Roman" w:cs="Times New Roman"/>
          <w:sz w:val="24"/>
          <w:szCs w:val="24"/>
        </w:rPr>
        <w:t xml:space="preserve"> a II. kerületi</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állami és egyéb fenntartásában lévő köznevelési intézmények, </w:t>
      </w:r>
      <w:r w:rsidRPr="00FD1E14">
        <w:rPr>
          <w:rFonts w:ascii="Times New Roman" w:hAnsi="Times New Roman" w:cs="Times New Roman"/>
          <w:bCs/>
          <w:sz w:val="24"/>
          <w:szCs w:val="24"/>
        </w:rPr>
        <w:t xml:space="preserve">valamint II. kerületi civil szervezetek </w:t>
      </w:r>
      <w:r w:rsidRPr="00FD1E14">
        <w:rPr>
          <w:rFonts w:ascii="Times New Roman" w:hAnsi="Times New Roman" w:cs="Times New Roman"/>
          <w:sz w:val="24"/>
          <w:szCs w:val="24"/>
        </w:rPr>
        <w:t xml:space="preserve">által megvalósított szabadidős táborok, erdei iskolák és nyelvi táborok programjainak támogatása. A pályázati támogatás elsősorban </w:t>
      </w:r>
      <w:r w:rsidRPr="00FD1E14">
        <w:rPr>
          <w:rFonts w:ascii="Times New Roman" w:hAnsi="Times New Roman" w:cs="Times New Roman"/>
          <w:bCs/>
          <w:sz w:val="24"/>
          <w:szCs w:val="24"/>
        </w:rPr>
        <w:t xml:space="preserve">a szociálisan rászoruló gyermekek költségeinek részben vagy egészben történő fedezésére irányul. </w:t>
      </w:r>
    </w:p>
    <w:p w:rsidR="006F7BC2" w:rsidRPr="00FD1E14" w:rsidRDefault="006F7BC2" w:rsidP="006F7BC2">
      <w:pPr>
        <w:spacing w:after="0"/>
        <w:rPr>
          <w:rFonts w:ascii="Times New Roman" w:hAnsi="Times New Roman" w:cs="Times New Roman"/>
          <w:sz w:val="24"/>
          <w:szCs w:val="24"/>
        </w:rPr>
      </w:pPr>
      <w:r w:rsidRPr="00FD1E14">
        <w:rPr>
          <w:rFonts w:ascii="Times New Roman" w:hAnsi="Times New Roman" w:cs="Times New Roman"/>
          <w:b/>
          <w:sz w:val="24"/>
          <w:szCs w:val="24"/>
        </w:rPr>
        <w:t>A pályázati támogatás forrása:</w:t>
      </w:r>
      <w:r w:rsidRPr="00FD1E14">
        <w:rPr>
          <w:rFonts w:ascii="Times New Roman" w:hAnsi="Times New Roman" w:cs="Times New Roman"/>
          <w:sz w:val="24"/>
          <w:szCs w:val="24"/>
        </w:rPr>
        <w:t xml:space="preserve"> Oktatásfejlesztési Keret.</w:t>
      </w:r>
    </w:p>
    <w:p w:rsidR="006F7BC2" w:rsidRPr="00FD1E14" w:rsidRDefault="006F7BC2" w:rsidP="006F7BC2">
      <w:pPr>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A támogatásra rendelkezésre álló keretösszeg: </w:t>
      </w: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sz w:val="24"/>
          <w:szCs w:val="24"/>
        </w:rPr>
        <w:t>Állami fenntartású köznevelési intézmények:</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2 500 000 Ft </w:t>
      </w: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sz w:val="24"/>
          <w:szCs w:val="24"/>
        </w:rPr>
        <w:t>Egyéb fenntartású köznevelési intézmények, civil szervezetek</w:t>
      </w:r>
      <w:proofErr w:type="gramStart"/>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t xml:space="preserve">            3</w:t>
      </w:r>
      <w:proofErr w:type="gramEnd"/>
      <w:r w:rsidRPr="00FD1E14">
        <w:rPr>
          <w:rFonts w:ascii="Times New Roman" w:hAnsi="Times New Roman" w:cs="Times New Roman"/>
          <w:sz w:val="24"/>
          <w:szCs w:val="24"/>
        </w:rPr>
        <w:t xml:space="preserve"> 500 000 Ft </w:t>
      </w:r>
    </w:p>
    <w:p w:rsidR="006F7BC2" w:rsidRPr="00FD1E14" w:rsidRDefault="006F7BC2" w:rsidP="006F7BC2">
      <w:pPr>
        <w:tabs>
          <w:tab w:val="left" w:pos="0"/>
        </w:tabs>
        <w:spacing w:after="0"/>
        <w:ind w:right="-108"/>
        <w:jc w:val="both"/>
        <w:rPr>
          <w:rFonts w:ascii="Times New Roman" w:hAnsi="Times New Roman" w:cs="Times New Roman"/>
          <w:bCs/>
          <w:sz w:val="24"/>
          <w:szCs w:val="24"/>
        </w:rPr>
      </w:pP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b/>
          <w:sz w:val="24"/>
          <w:szCs w:val="24"/>
        </w:rPr>
        <w:t xml:space="preserve">A pályázat benyújtására jogosult: </w:t>
      </w:r>
      <w:r w:rsidRPr="00FD1E14">
        <w:rPr>
          <w:rFonts w:ascii="Times New Roman" w:hAnsi="Times New Roman" w:cs="Times New Roman"/>
          <w:sz w:val="24"/>
          <w:szCs w:val="24"/>
        </w:rPr>
        <w:t>a pályázat címzettjei lehetnek a Közép-Budai Tankerületi Központ által fenntartott II. kerületi köznevelési intézmények,</w:t>
      </w:r>
      <w:r w:rsidRPr="00FD1E14">
        <w:rPr>
          <w:rFonts w:ascii="Times New Roman" w:hAnsi="Times New Roman" w:cs="Times New Roman"/>
          <w:bCs/>
          <w:sz w:val="24"/>
          <w:szCs w:val="24"/>
        </w:rPr>
        <w:t xml:space="preserve"> II. kerületi egyéb fenntartású köznevelési intézmények, valamint a II. kerületben működő civil szervezetek.</w:t>
      </w:r>
    </w:p>
    <w:p w:rsidR="006F7BC2" w:rsidRPr="00FD1E14" w:rsidRDefault="006F7BC2" w:rsidP="006F7BC2">
      <w:pPr>
        <w:spacing w:after="0"/>
        <w:jc w:val="both"/>
        <w:rPr>
          <w:rFonts w:ascii="Times New Roman" w:hAnsi="Times New Roman" w:cs="Times New Roman"/>
          <w:b/>
          <w:bCs/>
          <w:sz w:val="24"/>
          <w:szCs w:val="24"/>
        </w:rPr>
      </w:pPr>
    </w:p>
    <w:p w:rsidR="006F7BC2" w:rsidRPr="00FD1E14" w:rsidRDefault="006F7BC2" w:rsidP="006F7BC2">
      <w:pPr>
        <w:tabs>
          <w:tab w:val="left" w:pos="0"/>
        </w:tabs>
        <w:spacing w:after="0"/>
        <w:ind w:right="-108"/>
        <w:jc w:val="both"/>
        <w:rPr>
          <w:rFonts w:ascii="Times New Roman" w:hAnsi="Times New Roman" w:cs="Times New Roman"/>
          <w:snapToGrid w:val="0"/>
          <w:sz w:val="24"/>
          <w:szCs w:val="24"/>
        </w:rPr>
      </w:pPr>
      <w:r w:rsidRPr="00FD1E14">
        <w:rPr>
          <w:rFonts w:ascii="Times New Roman" w:hAnsi="Times New Roman" w:cs="Times New Roman"/>
          <w:b/>
          <w:bCs/>
          <w:sz w:val="24"/>
          <w:szCs w:val="24"/>
        </w:rPr>
        <w:t>Pályázati időszak:</w:t>
      </w:r>
      <w:r w:rsidRPr="00FD1E14">
        <w:rPr>
          <w:rFonts w:ascii="Times New Roman" w:hAnsi="Times New Roman" w:cs="Times New Roman"/>
          <w:snapToGrid w:val="0"/>
          <w:sz w:val="24"/>
          <w:szCs w:val="24"/>
        </w:rPr>
        <w:t xml:space="preserve"> pályázni kizárólag 2022. január 1. és 2022. november 30</w:t>
      </w:r>
      <w:r w:rsidRPr="00FD1E14">
        <w:rPr>
          <w:rFonts w:ascii="Times New Roman" w:hAnsi="Times New Roman" w:cs="Times New Roman"/>
          <w:i/>
          <w:snapToGrid w:val="0"/>
          <w:sz w:val="24"/>
          <w:szCs w:val="24"/>
        </w:rPr>
        <w:t xml:space="preserve">. </w:t>
      </w:r>
      <w:r w:rsidRPr="00FD1E14">
        <w:rPr>
          <w:rFonts w:ascii="Times New Roman" w:hAnsi="Times New Roman" w:cs="Times New Roman"/>
          <w:snapToGrid w:val="0"/>
          <w:sz w:val="24"/>
          <w:szCs w:val="24"/>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6F7BC2" w:rsidRPr="00FD1E14" w:rsidRDefault="006F7BC2" w:rsidP="006F7BC2">
      <w:pPr>
        <w:spacing w:after="0"/>
        <w:jc w:val="both"/>
        <w:rPr>
          <w:rFonts w:ascii="Times New Roman" w:hAnsi="Times New Roman" w:cs="Times New Roman"/>
          <w:b/>
          <w:bCs/>
          <w:sz w:val="24"/>
          <w:szCs w:val="24"/>
        </w:rPr>
      </w:pPr>
    </w:p>
    <w:p w:rsidR="006F7BC2" w:rsidRPr="00FD1E14" w:rsidRDefault="006F7BC2" w:rsidP="006F7BC2">
      <w:pPr>
        <w:tabs>
          <w:tab w:val="left" w:pos="0"/>
        </w:tabs>
        <w:ind w:right="-108"/>
        <w:jc w:val="both"/>
        <w:rPr>
          <w:rFonts w:ascii="Times New Roman" w:hAnsi="Times New Roman" w:cs="Times New Roman"/>
          <w:bCs/>
          <w:sz w:val="24"/>
          <w:szCs w:val="24"/>
        </w:rPr>
      </w:pPr>
      <w:r w:rsidRPr="00FD1E14">
        <w:rPr>
          <w:rFonts w:ascii="Times New Roman" w:hAnsi="Times New Roman" w:cs="Times New Roman"/>
          <w:b/>
          <w:sz w:val="24"/>
          <w:szCs w:val="24"/>
        </w:rPr>
        <w:t xml:space="preserve">A pályázat finanszírozása: </w:t>
      </w:r>
      <w:r w:rsidRPr="00FD1E14">
        <w:rPr>
          <w:rFonts w:ascii="Times New Roman" w:hAnsi="Times New Roman" w:cs="Times New Roman"/>
          <w:bCs/>
          <w:sz w:val="24"/>
          <w:szCs w:val="24"/>
        </w:rPr>
        <w:t xml:space="preserve">a pályázat keretében vissza nem térítendő támogatás igényelhető. A támogatás mértéke maximum 80%. A pályázat beadásánál meg kell jelölni az önrészként vagy más pályázati forrásból bevonni kívánt önerő mértékét. </w:t>
      </w:r>
    </w:p>
    <w:p w:rsidR="006F7BC2" w:rsidRPr="00FD1E14" w:rsidRDefault="006F7BC2" w:rsidP="006F7BC2">
      <w:pPr>
        <w:spacing w:after="0"/>
        <w:jc w:val="both"/>
        <w:rPr>
          <w:rFonts w:ascii="Times New Roman" w:hAnsi="Times New Roman" w:cs="Times New Roman"/>
          <w:b/>
          <w:bCs/>
          <w:sz w:val="24"/>
          <w:szCs w:val="24"/>
        </w:rPr>
      </w:pPr>
      <w:r w:rsidRPr="00FD1E14">
        <w:rPr>
          <w:rFonts w:ascii="Times New Roman" w:hAnsi="Times New Roman" w:cs="Times New Roman"/>
          <w:b/>
          <w:bCs/>
          <w:sz w:val="24"/>
          <w:szCs w:val="24"/>
        </w:rPr>
        <w:t>A pályázat keretében nyújtott támogatás kizárólag programra, adott programhoz kapcsolódó, dologi jellegű – bérre nem fordítható – kiadások fedezetére szolgál. A támogatás a pályázó intézmény/ szervezet működési kiadásaihoz, továbbá sportruházat vásárlására nem használható fel!</w:t>
      </w:r>
    </w:p>
    <w:p w:rsidR="006F7BC2" w:rsidRPr="00FD1E14" w:rsidRDefault="006F7BC2" w:rsidP="006F7BC2">
      <w:pPr>
        <w:tabs>
          <w:tab w:val="left" w:pos="0"/>
        </w:tabs>
        <w:spacing w:after="0"/>
        <w:ind w:right="-108"/>
        <w:jc w:val="both"/>
        <w:rPr>
          <w:rFonts w:ascii="Times New Roman" w:hAnsi="Times New Roman" w:cs="Times New Roman"/>
          <w:bCs/>
          <w:sz w:val="24"/>
          <w:szCs w:val="24"/>
        </w:rPr>
      </w:pPr>
    </w:p>
    <w:p w:rsidR="006F7BC2" w:rsidRPr="00FD1E14" w:rsidRDefault="006F7BC2" w:rsidP="006F7BC2">
      <w:pPr>
        <w:tabs>
          <w:tab w:val="left" w:pos="0"/>
        </w:tabs>
        <w:ind w:right="-108"/>
        <w:jc w:val="both"/>
        <w:rPr>
          <w:rFonts w:ascii="Times New Roman" w:hAnsi="Times New Roman" w:cs="Times New Roman"/>
          <w:bCs/>
          <w:sz w:val="24"/>
          <w:szCs w:val="24"/>
        </w:rPr>
      </w:pPr>
      <w:r w:rsidRPr="00FD1E14">
        <w:rPr>
          <w:rFonts w:ascii="Times New Roman" w:hAnsi="Times New Roman" w:cs="Times New Roman"/>
          <w:bCs/>
          <w:sz w:val="24"/>
          <w:szCs w:val="24"/>
        </w:rPr>
        <w:t xml:space="preserve">A támogatási összeg folyósítása az állami fenntartású köznevelési intézményeknél a Közép-Budai Tankerületi Központon keresztül, még az egyéb fenntartású köznevelési intézmények, civil és egyházi pályázók esetében a támogatási szerződés megkötését követően, a pályázó által megadott bankszámlaszámra való átutalással történik. </w:t>
      </w:r>
    </w:p>
    <w:p w:rsidR="006F7BC2" w:rsidRPr="00FD1E14" w:rsidRDefault="006F7BC2" w:rsidP="006F7BC2">
      <w:pPr>
        <w:tabs>
          <w:tab w:val="left" w:pos="6096"/>
        </w:tabs>
        <w:ind w:right="-725"/>
        <w:jc w:val="both"/>
        <w:rPr>
          <w:rFonts w:ascii="Times New Roman" w:hAnsi="Times New Roman" w:cs="Times New Roman"/>
          <w:sz w:val="24"/>
          <w:szCs w:val="24"/>
        </w:rPr>
      </w:pPr>
      <w:r w:rsidRPr="00FD1E14">
        <w:rPr>
          <w:rFonts w:ascii="Times New Roman" w:hAnsi="Times New Roman" w:cs="Times New Roman"/>
          <w:b/>
          <w:sz w:val="24"/>
          <w:szCs w:val="24"/>
        </w:rPr>
        <w:t xml:space="preserve">A támogatás mértékének felső határa: </w:t>
      </w:r>
      <w:r w:rsidRPr="00FD1E14">
        <w:rPr>
          <w:rFonts w:ascii="Times New Roman" w:hAnsi="Times New Roman" w:cs="Times New Roman"/>
          <w:sz w:val="24"/>
          <w:szCs w:val="24"/>
        </w:rPr>
        <w:t>300 000 Ft</w:t>
      </w:r>
    </w:p>
    <w:p w:rsidR="006F7BC2" w:rsidRPr="00FD1E14" w:rsidRDefault="006F7BC2" w:rsidP="006F7BC2">
      <w:pPr>
        <w:tabs>
          <w:tab w:val="left" w:pos="0"/>
        </w:tabs>
        <w:ind w:right="-108"/>
        <w:jc w:val="both"/>
        <w:rPr>
          <w:rFonts w:ascii="Times New Roman" w:hAnsi="Times New Roman" w:cs="Times New Roman"/>
          <w:i/>
          <w:sz w:val="24"/>
          <w:szCs w:val="24"/>
        </w:rPr>
      </w:pPr>
      <w:r w:rsidRPr="00FD1E14">
        <w:rPr>
          <w:rFonts w:ascii="Times New Roman" w:hAnsi="Times New Roman" w:cs="Times New Roman"/>
          <w:b/>
          <w:sz w:val="24"/>
          <w:szCs w:val="24"/>
        </w:rPr>
        <w:t xml:space="preserve">A pályázás módja: </w:t>
      </w:r>
      <w:r w:rsidRPr="00FD1E14">
        <w:rPr>
          <w:rFonts w:ascii="Times New Roman" w:hAnsi="Times New Roman" w:cs="Times New Roman"/>
          <w:sz w:val="24"/>
          <w:szCs w:val="24"/>
        </w:rPr>
        <w:t>a pályázatokat kizárólag az erre a célra rendszeresített pályázati adatlapon lehet benyújtani. Egy pályázó csak egy pályázatot nyújthat be, amely legfeljebb két program megvalósítására irányulhat. (Mindkét programhoz önálló költségvetést kell benyújtan</w:t>
      </w:r>
      <w:r w:rsidRPr="00FD1E14">
        <w:rPr>
          <w:rFonts w:ascii="Times New Roman" w:hAnsi="Times New Roman" w:cs="Times New Roman"/>
          <w:bCs/>
          <w:sz w:val="24"/>
          <w:szCs w:val="24"/>
        </w:rPr>
        <w:t xml:space="preserve">i, </w:t>
      </w:r>
      <w:r w:rsidRPr="00FD1E14">
        <w:rPr>
          <w:rFonts w:ascii="Times New Roman" w:hAnsi="Times New Roman" w:cs="Times New Roman"/>
          <w:sz w:val="24"/>
          <w:szCs w:val="24"/>
        </w:rPr>
        <w:t xml:space="preserve">és a pályázati elszámolás </w:t>
      </w:r>
      <w:r w:rsidRPr="00FD1E14">
        <w:rPr>
          <w:rFonts w:ascii="Times New Roman" w:hAnsi="Times New Roman" w:cs="Times New Roman"/>
          <w:bCs/>
          <w:sz w:val="24"/>
          <w:szCs w:val="24"/>
        </w:rPr>
        <w:t>során</w:t>
      </w:r>
      <w:r w:rsidRPr="00FD1E14">
        <w:rPr>
          <w:rFonts w:ascii="Times New Roman" w:hAnsi="Times New Roman" w:cs="Times New Roman"/>
          <w:sz w:val="24"/>
          <w:szCs w:val="24"/>
        </w:rPr>
        <w:t xml:space="preserve"> külön beszámolót szükséges készíteni.) </w:t>
      </w:r>
      <w:r w:rsidRPr="00FD1E14">
        <w:rPr>
          <w:rFonts w:ascii="Times New Roman" w:hAnsi="Times New Roman" w:cs="Times New Roman"/>
          <w:i/>
          <w:sz w:val="24"/>
          <w:szCs w:val="24"/>
        </w:rPr>
        <w:t xml:space="preserve">Az igényelt pályázati összeg nem haladhatja meg a pályázati felhívásban szereplő, a pályázatra vonatkozóan meghatározott maximális támogatás mértékét. </w:t>
      </w:r>
    </w:p>
    <w:p w:rsidR="006F7BC2" w:rsidRPr="00FD1E14" w:rsidRDefault="006F7BC2" w:rsidP="006F7BC2">
      <w:pPr>
        <w:jc w:val="both"/>
        <w:rPr>
          <w:rFonts w:ascii="Times New Roman" w:hAnsi="Times New Roman" w:cs="Times New Roman"/>
          <w:b/>
          <w:bCs/>
          <w:sz w:val="24"/>
          <w:szCs w:val="24"/>
        </w:rPr>
      </w:pPr>
      <w:r w:rsidRPr="00FD1E14">
        <w:rPr>
          <w:rFonts w:ascii="Times New Roman" w:hAnsi="Times New Roman" w:cs="Times New Roman"/>
          <w:b/>
          <w:bCs/>
          <w:sz w:val="24"/>
          <w:szCs w:val="24"/>
        </w:rPr>
        <w:lastRenderedPageBreak/>
        <w:t>Új pályázó és adatváltozás esetén (2021. évben nem pályázott a KKSEB bizottsághoz, vagy bármilyen adatváltozás történt):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nyilatkozattételre jogosult személy aláírási címpéldányának hitelesített másolatát</w:t>
      </w:r>
    </w:p>
    <w:p w:rsidR="006F7BC2" w:rsidRPr="00FD1E14" w:rsidRDefault="006F7BC2" w:rsidP="006F7BC2">
      <w:pPr>
        <w:pStyle w:val="Listaszerbekezds"/>
        <w:numPr>
          <w:ilvl w:val="0"/>
          <w:numId w:val="6"/>
        </w:numPr>
        <w:tabs>
          <w:tab w:val="left" w:pos="0"/>
        </w:tabs>
        <w:ind w:left="643"/>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szervezet bírósági bejegyzésének vagy hatályos működési engedélyének 60 napnál nem régebbi kivonatát.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fenntartói igazolás másolatát. (</w:t>
      </w:r>
      <w:r w:rsidRPr="00FD1E14">
        <w:rPr>
          <w:rFonts w:ascii="Times New Roman" w:hAnsi="Times New Roman" w:cs="Times New Roman"/>
          <w:bCs/>
          <w:i/>
          <w:sz w:val="24"/>
          <w:szCs w:val="24"/>
        </w:rPr>
        <w:t>civil- és egyházi szervezetek által fenntartott intézmények esetén)</w:t>
      </w:r>
    </w:p>
    <w:p w:rsidR="006F7BC2" w:rsidRPr="00FD1E14" w:rsidRDefault="006F7BC2" w:rsidP="006F7BC2">
      <w:pPr>
        <w:tabs>
          <w:tab w:val="left" w:pos="3000"/>
        </w:tabs>
        <w:jc w:val="both"/>
        <w:rPr>
          <w:rFonts w:ascii="Times New Roman" w:hAnsi="Times New Roman" w:cs="Times New Roman"/>
          <w:b/>
          <w:bCs/>
          <w:sz w:val="24"/>
          <w:szCs w:val="24"/>
        </w:rPr>
      </w:pPr>
      <w:r w:rsidRPr="00FD1E14">
        <w:rPr>
          <w:rFonts w:ascii="Times New Roman" w:hAnsi="Times New Roman" w:cs="Times New Roman"/>
          <w:b/>
          <w:bCs/>
          <w:sz w:val="24"/>
          <w:szCs w:val="24"/>
        </w:rPr>
        <w:t>Kötelező nyilatkozatok:</w:t>
      </w:r>
      <w:r w:rsidRPr="00FD1E14">
        <w:rPr>
          <w:rFonts w:ascii="Times New Roman" w:hAnsi="Times New Roman" w:cs="Times New Roman"/>
          <w:b/>
          <w:bCs/>
          <w:sz w:val="24"/>
          <w:szCs w:val="24"/>
        </w:rPr>
        <w:tab/>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pályázati adatlap </w:t>
      </w:r>
      <w:r w:rsidRPr="00FD1E14">
        <w:rPr>
          <w:rFonts w:ascii="Times New Roman" w:hAnsi="Times New Roman" w:cs="Times New Roman"/>
          <w:bCs/>
          <w:sz w:val="24"/>
          <w:szCs w:val="24"/>
        </w:rPr>
        <w:t>mellékleteként</w:t>
      </w:r>
      <w:r w:rsidRPr="00FD1E14">
        <w:rPr>
          <w:rFonts w:ascii="Times New Roman" w:hAnsi="Times New Roman" w:cs="Times New Roman"/>
          <w:sz w:val="24"/>
          <w:szCs w:val="24"/>
        </w:rPr>
        <w:t xml:space="preserve"> a pályázat részletes megvalósításának leírását </w:t>
      </w:r>
      <w:r w:rsidRPr="00FD1E14">
        <w:rPr>
          <w:rFonts w:ascii="Times New Roman" w:hAnsi="Times New Roman" w:cs="Times New Roman"/>
          <w:sz w:val="24"/>
          <w:szCs w:val="24"/>
        </w:rPr>
        <w:br/>
        <w:t>1-3 oldal terjedelemben</w:t>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nyilatkozat a szervezet, egyesület alap adatairól</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pályázó nyilatkozata, miszerint lejárt esedékességű, meg nem fizetett köztartozással nem rendelkezik,</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color w:val="000000"/>
          <w:sz w:val="24"/>
          <w:szCs w:val="24"/>
        </w:rPr>
        <w:t xml:space="preserve">30 </w:t>
      </w:r>
      <w:r w:rsidRPr="00FD1E14">
        <w:rPr>
          <w:rFonts w:ascii="Times New Roman" w:hAnsi="Times New Roman" w:cs="Times New Roman"/>
          <w:sz w:val="24"/>
          <w:szCs w:val="24"/>
        </w:rPr>
        <w:t>napnál</w:t>
      </w:r>
      <w:r w:rsidRPr="00FD1E14">
        <w:rPr>
          <w:rFonts w:ascii="Times New Roman" w:hAnsi="Times New Roman" w:cs="Times New Roman"/>
          <w:color w:val="000000"/>
          <w:sz w:val="24"/>
          <w:szCs w:val="24"/>
        </w:rPr>
        <w:t xml:space="preserve"> nem régebbi köztartozás mentes igazolást. </w:t>
      </w:r>
      <w:r w:rsidRPr="00FD1E14">
        <w:rPr>
          <w:rFonts w:ascii="Times New Roman" w:hAnsi="Times New Roman" w:cs="Times New Roman"/>
          <w:bCs/>
          <w:i/>
          <w:iCs/>
          <w:sz w:val="24"/>
          <w:szCs w:val="24"/>
        </w:rPr>
        <w:t>(az elektronikus NAV igazolás csatolása is elfogadható)</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közhasznú szervezet esetén a pályázó nyilatkozata, hogy a tárgyévet megelőző évről készített beszámoló alapján a közhasznúsági jelentés bírósági letétbe helyezésre került,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pályázó nyilatkozata a közpénzekből nyújtott támogatások átláthatóságáról szóló 2007. évi CLXXXI. törvény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6.§ (1) bekezdés szerinti összeférhetetlenség és érintettség fennállásáról, vagy hiányáról,</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pályázó közzétételi kérelme a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8.§ (1) bekezdés szerinti érintettségről.</w:t>
      </w:r>
    </w:p>
    <w:p w:rsidR="006F7BC2" w:rsidRPr="00FD1E14" w:rsidRDefault="006F7BC2" w:rsidP="006F7BC2">
      <w:pPr>
        <w:spacing w:after="0"/>
        <w:ind w:right="-288"/>
        <w:rPr>
          <w:rFonts w:ascii="Times New Roman" w:hAnsi="Times New Roman" w:cs="Times New Roman"/>
          <w:b/>
          <w:sz w:val="24"/>
          <w:szCs w:val="24"/>
        </w:rPr>
      </w:pPr>
    </w:p>
    <w:p w:rsidR="006F7BC2" w:rsidRPr="00FD1E14" w:rsidRDefault="006F7BC2" w:rsidP="006F7BC2">
      <w:pPr>
        <w:autoSpaceDE w:val="0"/>
        <w:autoSpaceDN w:val="0"/>
        <w:adjustRightInd w:val="0"/>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A pályázatokat postai úton: </w:t>
      </w:r>
      <w:r w:rsidRPr="00FD1E14">
        <w:rPr>
          <w:rFonts w:ascii="Times New Roman" w:hAnsi="Times New Roman" w:cs="Times New Roman"/>
          <w:sz w:val="24"/>
          <w:szCs w:val="24"/>
        </w:rPr>
        <w:t xml:space="preserve">II. Kerületi Polgármesteri Hivatal, Intézményirányítási Osztály 1024 Budapest, Mechwart liget 1. </w:t>
      </w:r>
      <w:r w:rsidRPr="00FD1E14">
        <w:rPr>
          <w:rFonts w:ascii="Times New Roman" w:hAnsi="Times New Roman" w:cs="Times New Roman"/>
          <w:b/>
          <w:sz w:val="24"/>
          <w:szCs w:val="24"/>
        </w:rPr>
        <w:t xml:space="preserve">vagy lepecsételve, aláírva elektronikusan </w:t>
      </w:r>
      <w:proofErr w:type="spellStart"/>
      <w:r w:rsidRPr="00FD1E14">
        <w:rPr>
          <w:rFonts w:ascii="Times New Roman" w:hAnsi="Times New Roman" w:cs="Times New Roman"/>
          <w:b/>
          <w:sz w:val="24"/>
          <w:szCs w:val="24"/>
        </w:rPr>
        <w:t>bescennelve</w:t>
      </w:r>
      <w:proofErr w:type="spellEnd"/>
      <w:r w:rsidRPr="00FD1E14">
        <w:rPr>
          <w:rFonts w:ascii="Times New Roman" w:hAnsi="Times New Roman" w:cs="Times New Roman"/>
          <w:b/>
          <w:sz w:val="24"/>
          <w:szCs w:val="24"/>
        </w:rPr>
        <w:t xml:space="preserve">: </w:t>
      </w:r>
    </w:p>
    <w:p w:rsidR="006F7BC2" w:rsidRPr="00FD1E14" w:rsidRDefault="006F7BC2" w:rsidP="006F7BC2">
      <w:pPr>
        <w:autoSpaceDE w:val="0"/>
        <w:autoSpaceDN w:val="0"/>
        <w:adjustRightInd w:val="0"/>
        <w:spacing w:after="0"/>
        <w:jc w:val="both"/>
        <w:rPr>
          <w:rFonts w:ascii="Times New Roman" w:hAnsi="Times New Roman" w:cs="Times New Roman"/>
          <w:sz w:val="24"/>
          <w:szCs w:val="24"/>
        </w:rPr>
      </w:pPr>
      <w:r w:rsidRPr="00FD1E14">
        <w:rPr>
          <w:rFonts w:ascii="Times New Roman" w:hAnsi="Times New Roman" w:cs="Times New Roman"/>
          <w:sz w:val="24"/>
          <w:szCs w:val="24"/>
        </w:rPr>
        <w:t>Gottfriedné Tomka Fruzsina részére:</w:t>
      </w:r>
      <w:r w:rsidRPr="00FD1E14">
        <w:rPr>
          <w:rStyle w:val="Hiperhivatkozs"/>
          <w:rFonts w:ascii="Times New Roman" w:hAnsi="Times New Roman" w:cs="Times New Roman"/>
          <w:sz w:val="24"/>
          <w:szCs w:val="24"/>
        </w:rPr>
        <w:t xml:space="preserve"> </w:t>
      </w:r>
      <w:hyperlink r:id="rId15" w:history="1">
        <w:r w:rsidRPr="00FD1E14">
          <w:rPr>
            <w:rStyle w:val="Hiperhivatkozs"/>
            <w:rFonts w:ascii="Times New Roman" w:hAnsi="Times New Roman" w:cs="Times New Roman"/>
            <w:sz w:val="24"/>
            <w:szCs w:val="24"/>
          </w:rPr>
          <w:t>gottfriedne.tomka.fruzsina@masodikkerulet.hu</w:t>
        </w:r>
      </w:hyperlink>
      <w:r w:rsidRPr="00FD1E14">
        <w:rPr>
          <w:rStyle w:val="Hiperhivatkozs"/>
          <w:rFonts w:ascii="Times New Roman" w:hAnsi="Times New Roman" w:cs="Times New Roman"/>
          <w:sz w:val="24"/>
          <w:szCs w:val="24"/>
        </w:rPr>
        <w:t xml:space="preserve"> </w:t>
      </w:r>
      <w:r w:rsidRPr="00FD1E14">
        <w:rPr>
          <w:rFonts w:ascii="Times New Roman" w:hAnsi="Times New Roman" w:cs="Times New Roman"/>
          <w:b/>
          <w:sz w:val="24"/>
          <w:szCs w:val="24"/>
        </w:rPr>
        <w:t xml:space="preserve">1 példányban kell benyújtani. </w:t>
      </w: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                       A pályázatok benyújtásának határideje: 2022. május 6. (péntek) 12 óra</w:t>
      </w:r>
    </w:p>
    <w:p w:rsidR="006F7BC2" w:rsidRPr="00FD1E14" w:rsidRDefault="006F7BC2" w:rsidP="006F7BC2">
      <w:pPr>
        <w:tabs>
          <w:tab w:val="left" w:pos="4253"/>
        </w:tabs>
        <w:jc w:val="both"/>
        <w:rPr>
          <w:rFonts w:ascii="Times New Roman" w:hAnsi="Times New Roman" w:cs="Times New Roman"/>
          <w:b/>
          <w:sz w:val="24"/>
          <w:szCs w:val="24"/>
        </w:rPr>
      </w:pPr>
      <w:r w:rsidRPr="00FD1E14">
        <w:rPr>
          <w:rFonts w:ascii="Times New Roman" w:hAnsi="Times New Roman" w:cs="Times New Roman"/>
          <w:b/>
          <w:sz w:val="24"/>
          <w:szCs w:val="24"/>
        </w:rPr>
        <w:t>A benyújtott pályázati anyag nyilvános. Pályázatot nem áll módunkban visszaküldeni!</w:t>
      </w: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Érvénytelen az a pályázat, amely:</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határidő után érkezett be, </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hiánypótlási felhívás ellenére hiányosan, vagy</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nem a megfelelő pályázati adatlapon kerül benyújtásra. </w:t>
      </w:r>
    </w:p>
    <w:p w:rsidR="006F7BC2" w:rsidRPr="00FD1E14" w:rsidRDefault="006F7BC2" w:rsidP="006F7BC2">
      <w:pPr>
        <w:tabs>
          <w:tab w:val="left" w:pos="4253"/>
        </w:tabs>
        <w:spacing w:after="0"/>
        <w:jc w:val="both"/>
        <w:rPr>
          <w:rFonts w:ascii="Times New Roman" w:hAnsi="Times New Roman" w:cs="Times New Roman"/>
          <w:sz w:val="24"/>
          <w:szCs w:val="24"/>
        </w:rPr>
      </w:pPr>
    </w:p>
    <w:p w:rsidR="006F7BC2" w:rsidRPr="00FD1E14" w:rsidRDefault="006F7BC2" w:rsidP="006F7BC2">
      <w:pPr>
        <w:spacing w:after="240"/>
        <w:jc w:val="both"/>
        <w:rPr>
          <w:rFonts w:ascii="Times New Roman" w:hAnsi="Times New Roman" w:cs="Times New Roman"/>
          <w:sz w:val="24"/>
          <w:szCs w:val="24"/>
        </w:rPr>
      </w:pPr>
      <w:r w:rsidRPr="00FD1E14">
        <w:rPr>
          <w:rFonts w:ascii="Times New Roman" w:hAnsi="Times New Roman" w:cs="Times New Roman"/>
          <w:b/>
          <w:bCs/>
          <w:sz w:val="24"/>
          <w:szCs w:val="24"/>
        </w:rPr>
        <w:t xml:space="preserve">A pályázatok elbírálása: </w:t>
      </w:r>
      <w:r w:rsidRPr="00FD1E14">
        <w:rPr>
          <w:rFonts w:ascii="Times New Roman" w:hAnsi="Times New Roman" w:cs="Times New Roman"/>
          <w:bCs/>
          <w:sz w:val="24"/>
          <w:szCs w:val="24"/>
        </w:rPr>
        <w:t xml:space="preserve">a </w:t>
      </w:r>
      <w:r w:rsidRPr="00FD1E14">
        <w:rPr>
          <w:rFonts w:ascii="Times New Roman" w:hAnsi="Times New Roman" w:cs="Times New Roman"/>
          <w:sz w:val="24"/>
          <w:szCs w:val="24"/>
        </w:rPr>
        <w:t xml:space="preserve">pályázatokról a Közoktatási, Közművelődési, Sport, Egészségügyi, Szociális és Lakásügyi Bizottság dönt. </w:t>
      </w:r>
      <w:r w:rsidRPr="00FD1E14">
        <w:rPr>
          <w:rFonts w:ascii="Times New Roman" w:hAnsi="Times New Roman" w:cs="Times New Roman"/>
          <w:iCs/>
          <w:sz w:val="24"/>
          <w:szCs w:val="24"/>
        </w:rPr>
        <w:t>A pályázatok elutasítása esetén, döntését a Bizottság nem indokolja.</w:t>
      </w:r>
      <w:r w:rsidRPr="00FD1E14">
        <w:rPr>
          <w:rFonts w:ascii="Times New Roman" w:hAnsi="Times New Roman" w:cs="Times New Roman"/>
          <w:b/>
          <w:bCs/>
          <w:sz w:val="24"/>
          <w:szCs w:val="24"/>
        </w:rPr>
        <w:t xml:space="preserve"> </w:t>
      </w:r>
      <w:r w:rsidRPr="00FD1E14">
        <w:rPr>
          <w:rFonts w:ascii="Times New Roman" w:hAnsi="Times New Roman" w:cs="Times New Roman"/>
          <w:sz w:val="24"/>
          <w:szCs w:val="24"/>
        </w:rPr>
        <w:t xml:space="preserve">A támogatási döntés ellen jogorvoslatra nincs lehetőség. A döntésről a pályázók az elbírálást követő 15 napon belül </w:t>
      </w:r>
      <w:r w:rsidRPr="00FD1E14">
        <w:rPr>
          <w:rFonts w:ascii="Times New Roman" w:hAnsi="Times New Roman" w:cs="Times New Roman"/>
          <w:b/>
          <w:sz w:val="24"/>
          <w:szCs w:val="24"/>
        </w:rPr>
        <w:t xml:space="preserve">írásban kapnak értesítést. </w:t>
      </w:r>
    </w:p>
    <w:p w:rsidR="006F7BC2" w:rsidRPr="00FD1E14" w:rsidRDefault="006F7BC2" w:rsidP="006F7BC2">
      <w:pPr>
        <w:spacing w:after="0"/>
        <w:rPr>
          <w:rFonts w:ascii="Times New Roman" w:hAnsi="Times New Roman" w:cs="Times New Roman"/>
          <w:b/>
          <w:bCs/>
          <w:sz w:val="24"/>
          <w:szCs w:val="24"/>
        </w:rPr>
      </w:pPr>
      <w:r w:rsidRPr="00FD1E14">
        <w:rPr>
          <w:rFonts w:ascii="Times New Roman" w:hAnsi="Times New Roman" w:cs="Times New Roman"/>
          <w:b/>
          <w:bCs/>
          <w:sz w:val="24"/>
          <w:szCs w:val="24"/>
        </w:rPr>
        <w:t>A pályázat elbírálásának főbb szempontjai:</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az adott program szakmai megalapozottsága, tematikus kidolgozása,</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pályázati programba bevont második kerületi résztvevők száma,</w:t>
      </w:r>
    </w:p>
    <w:p w:rsidR="006F7BC2" w:rsidRPr="00FD1E14" w:rsidRDefault="006F7BC2" w:rsidP="006F7BC2">
      <w:pPr>
        <w:pStyle w:val="Listaszerbekezds"/>
        <w:numPr>
          <w:ilvl w:val="0"/>
          <w:numId w:val="6"/>
        </w:numPr>
        <w:ind w:left="643"/>
        <w:contextualSpacing/>
        <w:jc w:val="both"/>
        <w:rPr>
          <w:rFonts w:ascii="Times New Roman" w:hAnsi="Times New Roman" w:cs="Times New Roman"/>
          <w:sz w:val="24"/>
          <w:szCs w:val="24"/>
        </w:rPr>
      </w:pPr>
      <w:r w:rsidRPr="00FD1E14">
        <w:rPr>
          <w:rFonts w:ascii="Times New Roman" w:hAnsi="Times New Roman" w:cs="Times New Roman"/>
          <w:sz w:val="24"/>
          <w:szCs w:val="24"/>
        </w:rPr>
        <w:t>a program által támogatott kiemelt csoportok megjelenítése, különös figyelemmel a szociálisan rászoruló gyermekek és a családi programok támogatására,</w:t>
      </w:r>
    </w:p>
    <w:p w:rsidR="006F7BC2" w:rsidRPr="00FD1E14" w:rsidRDefault="006F7BC2" w:rsidP="006F7BC2">
      <w:pPr>
        <w:pStyle w:val="Listaszerbekezds"/>
        <w:numPr>
          <w:ilvl w:val="0"/>
          <w:numId w:val="6"/>
        </w:numPr>
        <w:ind w:left="643"/>
        <w:contextualSpacing/>
        <w:rPr>
          <w:rFonts w:ascii="Times New Roman" w:hAnsi="Times New Roman" w:cs="Times New Roman"/>
          <w:sz w:val="24"/>
          <w:szCs w:val="24"/>
        </w:rPr>
      </w:pPr>
      <w:r w:rsidRPr="00FD1E14">
        <w:rPr>
          <w:rFonts w:ascii="Times New Roman" w:hAnsi="Times New Roman" w:cs="Times New Roman"/>
          <w:sz w:val="24"/>
          <w:szCs w:val="24"/>
        </w:rPr>
        <w:t>a program hagyományai, és/vagy újszerűsége,</w:t>
      </w:r>
    </w:p>
    <w:p w:rsidR="006F7BC2" w:rsidRPr="00FD1E14" w:rsidRDefault="006F7BC2" w:rsidP="006F7BC2">
      <w:pPr>
        <w:pStyle w:val="Listaszerbekezds"/>
        <w:numPr>
          <w:ilvl w:val="0"/>
          <w:numId w:val="6"/>
        </w:numPr>
        <w:ind w:left="643"/>
        <w:contextualSpacing/>
        <w:jc w:val="both"/>
        <w:rPr>
          <w:rFonts w:ascii="Times New Roman" w:hAnsi="Times New Roman" w:cs="Times New Roman"/>
          <w:kern w:val="36"/>
          <w:sz w:val="24"/>
          <w:szCs w:val="24"/>
        </w:rPr>
      </w:pPr>
      <w:r w:rsidRPr="00FD1E14">
        <w:rPr>
          <w:rFonts w:ascii="Times New Roman" w:hAnsi="Times New Roman" w:cs="Times New Roman"/>
          <w:kern w:val="36"/>
          <w:sz w:val="24"/>
          <w:szCs w:val="24"/>
        </w:rPr>
        <w:t>a program költségvetésének megalapozottsága, áttekinthetősége.</w:t>
      </w:r>
    </w:p>
    <w:p w:rsidR="006F7BC2" w:rsidRPr="00FD1E14" w:rsidRDefault="006F7BC2" w:rsidP="006F7BC2">
      <w:pPr>
        <w:pStyle w:val="Listaszerbekezds"/>
        <w:ind w:left="643"/>
        <w:jc w:val="both"/>
        <w:rPr>
          <w:rFonts w:ascii="Times New Roman" w:hAnsi="Times New Roman" w:cs="Times New Roman"/>
          <w:kern w:val="36"/>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 támogatás utalásának és elszámolásának módjáról tájékoztatjuk a nyerteseket.</w:t>
      </w:r>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 xml:space="preserve">Előzetesen felhívjuk a figyelmet arra, hogy a pénzügyi elszámolás  és a fotóval illusztrált szakmai beszámoló legkésőbbi </w:t>
      </w:r>
      <w:r w:rsidRPr="00FD1E14">
        <w:rPr>
          <w:rFonts w:ascii="Times New Roman" w:hAnsi="Times New Roman" w:cs="Times New Roman"/>
          <w:bCs/>
          <w:sz w:val="24"/>
          <w:szCs w:val="24"/>
        </w:rPr>
        <w:lastRenderedPageBreak/>
        <w:t>beadási határideje:</w:t>
      </w:r>
      <w:r w:rsidRPr="00FD1E14">
        <w:rPr>
          <w:rFonts w:ascii="Times New Roman" w:hAnsi="Times New Roman" w:cs="Times New Roman"/>
          <w:b/>
          <w:bCs/>
          <w:sz w:val="24"/>
          <w:szCs w:val="24"/>
        </w:rPr>
        <w:t xml:space="preserve"> A program megvalósítást követő 30 napon belül! Felhívjuk továbbá figyelmét, hogy a</w:t>
      </w:r>
      <w:r w:rsidRPr="00FD1E14">
        <w:rPr>
          <w:rFonts w:ascii="Times New Roman" w:hAnsi="Times New Roman" w:cs="Times New Roman"/>
          <w:b/>
          <w:sz w:val="24"/>
          <w:szCs w:val="24"/>
        </w:rPr>
        <w:t>mennyiben a támogatással nem számol el határidőn belül, de legkésőbb 2022. december 9.-ig, úgy a következő évben nem vehet részt a pályázaton</w:t>
      </w:r>
      <w:r w:rsidRPr="00FD1E14">
        <w:rPr>
          <w:rFonts w:ascii="Times New Roman" w:hAnsi="Times New Roman" w:cs="Times New Roman"/>
          <w:sz w:val="24"/>
          <w:szCs w:val="24"/>
        </w:rPr>
        <w:t xml:space="preserve">. </w:t>
      </w:r>
    </w:p>
    <w:p w:rsidR="006F7BC2" w:rsidRPr="00FD1E14" w:rsidRDefault="006F7BC2" w:rsidP="006F7BC2">
      <w:pPr>
        <w:jc w:val="both"/>
        <w:rPr>
          <w:rStyle w:val="Hiperhivatkozs"/>
          <w:rFonts w:ascii="Times New Roman" w:hAnsi="Times New Roman" w:cs="Times New Roman"/>
          <w:sz w:val="24"/>
          <w:szCs w:val="24"/>
        </w:rPr>
      </w:pPr>
      <w:r w:rsidRPr="00FD1E14">
        <w:rPr>
          <w:rFonts w:ascii="Times New Roman" w:hAnsi="Times New Roman" w:cs="Times New Roman"/>
          <w:sz w:val="24"/>
          <w:szCs w:val="24"/>
        </w:rPr>
        <w:t xml:space="preserve">A pályázattal kapcsolatban bővebb információ a </w:t>
      </w:r>
      <w:hyperlink r:id="rId16" w:history="1">
        <w:r w:rsidRPr="00FD1E14">
          <w:rPr>
            <w:rStyle w:val="Hiperhivatkozs"/>
            <w:rFonts w:ascii="Times New Roman" w:hAnsi="Times New Roman" w:cs="Times New Roman"/>
            <w:sz w:val="24"/>
            <w:szCs w:val="24"/>
          </w:rPr>
          <w:t>gottfriedne.tomka.fruzsina@masodikkerulet.hu</w:t>
        </w:r>
      </w:hyperlink>
      <w:r w:rsidRPr="00FD1E14">
        <w:rPr>
          <w:rFonts w:ascii="Times New Roman" w:hAnsi="Times New Roman" w:cs="Times New Roman"/>
          <w:color w:val="0000FF"/>
          <w:sz w:val="24"/>
          <w:szCs w:val="24"/>
        </w:rPr>
        <w:t xml:space="preserve"> </w:t>
      </w:r>
      <w:r w:rsidRPr="00FD1E14">
        <w:rPr>
          <w:rFonts w:ascii="Times New Roman" w:hAnsi="Times New Roman" w:cs="Times New Roman"/>
          <w:sz w:val="24"/>
          <w:szCs w:val="24"/>
        </w:rPr>
        <w:t xml:space="preserve">címen vagy a +36 30/ 319-3405-ös telefonszámon kérhető. </w:t>
      </w:r>
      <w:r w:rsidRPr="00FD1E14">
        <w:rPr>
          <w:rFonts w:ascii="Times New Roman" w:hAnsi="Times New Roman" w:cs="Times New Roman"/>
          <w:bCs/>
          <w:sz w:val="24"/>
          <w:szCs w:val="24"/>
        </w:rPr>
        <w:t xml:space="preserve">A </w:t>
      </w:r>
      <w:r w:rsidRPr="00FD1E14">
        <w:rPr>
          <w:rFonts w:ascii="Times New Roman" w:hAnsi="Times New Roman" w:cs="Times New Roman"/>
          <w:b/>
          <w:bCs/>
          <w:sz w:val="24"/>
          <w:szCs w:val="24"/>
        </w:rPr>
        <w:t>pályázati adatlapok</w:t>
      </w:r>
      <w:r w:rsidRPr="00FD1E14">
        <w:rPr>
          <w:rFonts w:ascii="Times New Roman" w:hAnsi="Times New Roman" w:cs="Times New Roman"/>
          <w:bCs/>
          <w:sz w:val="24"/>
          <w:szCs w:val="24"/>
        </w:rPr>
        <w:t xml:space="preserve"> elérhetők</w:t>
      </w:r>
      <w:r w:rsidRPr="00FD1E14">
        <w:rPr>
          <w:rFonts w:ascii="Times New Roman" w:hAnsi="Times New Roman" w:cs="Times New Roman"/>
          <w:sz w:val="24"/>
          <w:szCs w:val="24"/>
        </w:rPr>
        <w:t xml:space="preserve"> a II. Kerületi Önkormányzat Polgármesteri Hivatal honlapjáról (</w:t>
      </w:r>
      <w:hyperlink r:id="rId17" w:history="1">
        <w:r w:rsidRPr="00FD1E14">
          <w:rPr>
            <w:rStyle w:val="Hiperhivatkozs"/>
            <w:rFonts w:ascii="Times New Roman" w:hAnsi="Times New Roman" w:cs="Times New Roman"/>
            <w:sz w:val="24"/>
            <w:szCs w:val="24"/>
          </w:rPr>
          <w:t>www.masodikkerulet.hu</w:t>
        </w:r>
      </w:hyperlink>
      <w:r w:rsidRPr="00FD1E14">
        <w:rPr>
          <w:rStyle w:val="Hiperhivatkozs"/>
          <w:rFonts w:ascii="Times New Roman" w:hAnsi="Times New Roman" w:cs="Times New Roman"/>
          <w:sz w:val="24"/>
          <w:szCs w:val="24"/>
        </w:rPr>
        <w:t>).</w:t>
      </w:r>
    </w:p>
    <w:p w:rsidR="006F7BC2" w:rsidRPr="00FD1E14" w:rsidRDefault="006F7BC2" w:rsidP="006F7BC2">
      <w:pPr>
        <w:spacing w:after="0"/>
        <w:jc w:val="center"/>
        <w:rPr>
          <w:rFonts w:ascii="Times New Roman" w:hAnsi="Times New Roman" w:cs="Times New Roman"/>
          <w:b/>
          <w:sz w:val="24"/>
          <w:szCs w:val="24"/>
        </w:rPr>
      </w:pPr>
    </w:p>
    <w:p w:rsidR="006F7BC2" w:rsidRPr="00FD1E14" w:rsidRDefault="006F7BC2" w:rsidP="006F7BC2">
      <w:pPr>
        <w:spacing w:after="0"/>
        <w:jc w:val="center"/>
        <w:rPr>
          <w:rFonts w:ascii="Times New Roman" w:hAnsi="Times New Roman" w:cs="Times New Roman"/>
          <w:b/>
          <w:i/>
          <w:sz w:val="24"/>
          <w:szCs w:val="24"/>
        </w:rPr>
      </w:pPr>
      <w:r w:rsidRPr="00FD1E14">
        <w:rPr>
          <w:rFonts w:ascii="Times New Roman" w:hAnsi="Times New Roman" w:cs="Times New Roman"/>
          <w:b/>
          <w:sz w:val="24"/>
          <w:szCs w:val="24"/>
        </w:rPr>
        <w:t xml:space="preserve">PÁLYÁZATI ADATLAP – </w:t>
      </w:r>
      <w:r w:rsidRPr="00FD1E14">
        <w:rPr>
          <w:rFonts w:ascii="Times New Roman" w:hAnsi="Times New Roman" w:cs="Times New Roman"/>
          <w:b/>
          <w:i/>
          <w:sz w:val="24"/>
          <w:szCs w:val="24"/>
        </w:rPr>
        <w:t xml:space="preserve">22-01 regisztrációs számú pályázatokhoz  </w:t>
      </w:r>
    </w:p>
    <w:p w:rsidR="006F7BC2" w:rsidRPr="00FD1E14" w:rsidRDefault="006F7BC2" w:rsidP="006F7BC2">
      <w:pPr>
        <w:spacing w:after="0"/>
        <w:jc w:val="center"/>
        <w:rPr>
          <w:rFonts w:ascii="Times New Roman" w:hAnsi="Times New Roman" w:cs="Times New Roman"/>
          <w:sz w:val="24"/>
          <w:szCs w:val="24"/>
        </w:rPr>
      </w:pPr>
      <w:r w:rsidRPr="00FD1E14">
        <w:rPr>
          <w:rFonts w:ascii="Times New Roman" w:hAnsi="Times New Roman" w:cs="Times New Roman"/>
          <w:sz w:val="24"/>
          <w:szCs w:val="24"/>
        </w:rPr>
        <w:t xml:space="preserve">Budapest Főváros II. Kerületi Önkormányzat Közoktatási, Közművelődési, Sport, Egészségügyi, Szociális és Lakásügyi Bizottság által kiírt pályázat </w:t>
      </w:r>
    </w:p>
    <w:p w:rsidR="006F7BC2" w:rsidRPr="00FD1E14" w:rsidRDefault="006F7BC2" w:rsidP="006F7BC2">
      <w:pPr>
        <w:spacing w:after="0"/>
        <w:jc w:val="center"/>
        <w:rPr>
          <w:rFonts w:ascii="Times New Roman" w:hAnsi="Times New Roman" w:cs="Times New Roman"/>
          <w:sz w:val="24"/>
          <w:szCs w:val="24"/>
        </w:rPr>
      </w:pPr>
      <w:r w:rsidRPr="00FD1E14">
        <w:rPr>
          <w:rFonts w:ascii="Times New Roman" w:hAnsi="Times New Roman" w:cs="Times New Roman"/>
          <w:b/>
          <w:sz w:val="24"/>
          <w:szCs w:val="24"/>
        </w:rPr>
        <w:t>Oktatásfejlesztési Keret</w:t>
      </w:r>
      <w:r w:rsidRPr="00FD1E14">
        <w:rPr>
          <w:rFonts w:ascii="Times New Roman" w:hAnsi="Times New Roman" w:cs="Times New Roman"/>
          <w:sz w:val="24"/>
          <w:szCs w:val="24"/>
        </w:rPr>
        <w:t xml:space="preserve"> - Közép-Budai Tankerület Központ által fenntartott II. Kerületi Köznevelési intézmények és II. Kerületi egyéb fenntartású Köznevelési intézmények és civil szervezetek részére</w:t>
      </w:r>
    </w:p>
    <w:p w:rsidR="006F7BC2" w:rsidRPr="00FD1E14" w:rsidRDefault="006F7BC2" w:rsidP="006F7BC2">
      <w:pPr>
        <w:spacing w:after="0"/>
        <w:jc w:val="center"/>
        <w:rPr>
          <w:rFonts w:ascii="Times New Roman" w:hAnsi="Times New Roman" w:cs="Times New Roman"/>
          <w:b/>
          <w:sz w:val="24"/>
          <w:szCs w:val="24"/>
        </w:rPr>
      </w:pPr>
    </w:p>
    <w:p w:rsidR="006F7BC2" w:rsidRPr="00FD1E14" w:rsidRDefault="006F7BC2" w:rsidP="006F7BC2">
      <w:pPr>
        <w:pStyle w:val="Listaszerbekezds"/>
        <w:numPr>
          <w:ilvl w:val="0"/>
          <w:numId w:val="7"/>
        </w:numPr>
        <w:ind w:left="360" w:right="254"/>
        <w:contextualSpacing/>
        <w:jc w:val="both"/>
        <w:rPr>
          <w:rFonts w:ascii="Times New Roman" w:hAnsi="Times New Roman" w:cs="Times New Roman"/>
          <w:bCs/>
          <w:sz w:val="24"/>
          <w:szCs w:val="24"/>
        </w:rPr>
      </w:pPr>
      <w:r w:rsidRPr="00FD1E14">
        <w:rPr>
          <w:rFonts w:ascii="Times New Roman" w:hAnsi="Times New Roman" w:cs="Times New Roman"/>
          <w:b/>
          <w:sz w:val="24"/>
          <w:szCs w:val="24"/>
        </w:rPr>
        <w:t>Pályázati program megnevezése</w:t>
      </w:r>
      <w:proofErr w:type="gramStart"/>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pStyle w:val="Listaszerbekezds"/>
        <w:numPr>
          <w:ilvl w:val="0"/>
          <w:numId w:val="7"/>
        </w:numPr>
        <w:ind w:left="360" w:right="254"/>
        <w:contextualSpacing/>
        <w:jc w:val="both"/>
        <w:rPr>
          <w:rFonts w:ascii="Times New Roman" w:hAnsi="Times New Roman" w:cs="Times New Roman"/>
          <w:b/>
          <w:sz w:val="24"/>
          <w:szCs w:val="24"/>
        </w:rPr>
      </w:pPr>
      <w:r w:rsidRPr="00FD1E14">
        <w:rPr>
          <w:rFonts w:ascii="Times New Roman" w:hAnsi="Times New Roman" w:cs="Times New Roman"/>
          <w:b/>
          <w:sz w:val="24"/>
          <w:szCs w:val="24"/>
        </w:rPr>
        <w:t xml:space="preserve">Pályázó intézmény adatai: </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Név</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Cím</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tabs>
          <w:tab w:val="left" w:pos="9000"/>
        </w:tabs>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Telefon</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tabs>
          <w:tab w:val="left" w:pos="9000"/>
        </w:tabs>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Bankszámla szám</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Adószám</w:t>
      </w:r>
      <w:proofErr w:type="gramStart"/>
      <w:r w:rsidRPr="00FD1E14">
        <w:rPr>
          <w:rFonts w:ascii="Times New Roman" w:hAnsi="Times New Roman" w:cs="Times New Roman"/>
          <w:sz w:val="24"/>
          <w:szCs w:val="24"/>
        </w:rPr>
        <w:t>:……………………………….…………</w:t>
      </w:r>
      <w:proofErr w:type="gramEnd"/>
    </w:p>
    <w:p w:rsidR="006F7BC2" w:rsidRPr="00FD1E14" w:rsidRDefault="006F7BC2" w:rsidP="006F7BC2">
      <w:pPr>
        <w:pStyle w:val="Listaszerbekezds"/>
        <w:numPr>
          <w:ilvl w:val="0"/>
          <w:numId w:val="7"/>
        </w:numPr>
        <w:ind w:left="360" w:right="254"/>
        <w:contextualSpacing/>
        <w:jc w:val="both"/>
        <w:rPr>
          <w:rFonts w:ascii="Times New Roman" w:hAnsi="Times New Roman" w:cs="Times New Roman"/>
          <w:b/>
          <w:sz w:val="24"/>
          <w:szCs w:val="24"/>
        </w:rPr>
      </w:pPr>
      <w:r w:rsidRPr="00FD1E14">
        <w:rPr>
          <w:rFonts w:ascii="Times New Roman" w:hAnsi="Times New Roman" w:cs="Times New Roman"/>
          <w:b/>
          <w:sz w:val="24"/>
          <w:szCs w:val="24"/>
        </w:rPr>
        <w:t xml:space="preserve">A pályázat végrehajtásáért felelős személy (kapcsolattartó) adatai: </w:t>
      </w:r>
    </w:p>
    <w:p w:rsidR="006F7BC2" w:rsidRPr="00FD1E14" w:rsidRDefault="006F7BC2" w:rsidP="006F7BC2">
      <w:pPr>
        <w:spacing w:after="0" w:line="240" w:lineRule="auto"/>
        <w:ind w:right="254"/>
        <w:jc w:val="both"/>
        <w:rPr>
          <w:rFonts w:ascii="Times New Roman" w:hAnsi="Times New Roman" w:cs="Times New Roman"/>
          <w:bCs/>
          <w:sz w:val="24"/>
          <w:szCs w:val="24"/>
        </w:rPr>
      </w:pPr>
      <w:r w:rsidRPr="00FD1E14">
        <w:rPr>
          <w:rFonts w:ascii="Times New Roman" w:hAnsi="Times New Roman" w:cs="Times New Roman"/>
          <w:sz w:val="24"/>
          <w:szCs w:val="24"/>
        </w:rPr>
        <w:t>Név</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ind w:right="254"/>
        <w:jc w:val="both"/>
        <w:rPr>
          <w:rFonts w:ascii="Times New Roman" w:hAnsi="Times New Roman" w:cs="Times New Roman"/>
          <w:bCs/>
          <w:sz w:val="24"/>
          <w:szCs w:val="24"/>
        </w:rPr>
      </w:pPr>
      <w:r w:rsidRPr="00FD1E14">
        <w:rPr>
          <w:rFonts w:ascii="Times New Roman" w:hAnsi="Times New Roman" w:cs="Times New Roman"/>
          <w:sz w:val="24"/>
          <w:szCs w:val="24"/>
        </w:rPr>
        <w:t>Telefon</w:t>
      </w:r>
      <w:proofErr w:type="gramStart"/>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 xml:space="preserve">  E-mail</w:t>
      </w:r>
      <w:proofErr w:type="gramStart"/>
      <w:r w:rsidRPr="00FD1E14">
        <w:rPr>
          <w:rFonts w:ascii="Times New Roman" w:hAnsi="Times New Roman" w:cs="Times New Roman"/>
          <w:bCs/>
          <w:sz w:val="24"/>
          <w:szCs w:val="24"/>
        </w:rPr>
        <w:t>:.........................................................................</w:t>
      </w:r>
      <w:proofErr w:type="gramEnd"/>
    </w:p>
    <w:p w:rsidR="006F7BC2" w:rsidRPr="00FD1E14" w:rsidRDefault="006F7BC2" w:rsidP="006F7BC2">
      <w:pPr>
        <w:pStyle w:val="Listaszerbekezds"/>
        <w:numPr>
          <w:ilvl w:val="0"/>
          <w:numId w:val="7"/>
        </w:numPr>
        <w:ind w:left="360" w:right="255"/>
        <w:contextualSpacing/>
        <w:jc w:val="both"/>
        <w:rPr>
          <w:rFonts w:ascii="Times New Roman" w:hAnsi="Times New Roman" w:cs="Times New Roman"/>
          <w:b/>
          <w:sz w:val="24"/>
          <w:szCs w:val="24"/>
        </w:rPr>
      </w:pPr>
      <w:r w:rsidRPr="00FD1E14">
        <w:rPr>
          <w:rFonts w:ascii="Times New Roman" w:hAnsi="Times New Roman" w:cs="Times New Roman"/>
          <w:b/>
          <w:sz w:val="24"/>
          <w:szCs w:val="24"/>
        </w:rPr>
        <w:t>A pályázat szakmai kifejtése:</w:t>
      </w:r>
    </w:p>
    <w:p w:rsidR="006F7BC2" w:rsidRPr="00FD1E14" w:rsidRDefault="006F7BC2" w:rsidP="006F7BC2">
      <w:pPr>
        <w:spacing w:after="0" w:line="240" w:lineRule="auto"/>
        <w:ind w:right="255"/>
        <w:rPr>
          <w:rFonts w:ascii="Times New Roman" w:hAnsi="Times New Roman" w:cs="Times New Roman"/>
          <w:bCs/>
          <w:sz w:val="24"/>
          <w:szCs w:val="24"/>
        </w:rPr>
      </w:pPr>
      <w:r w:rsidRPr="00FD1E14">
        <w:rPr>
          <w:rFonts w:ascii="Times New Roman" w:hAnsi="Times New Roman" w:cs="Times New Roman"/>
          <w:sz w:val="24"/>
          <w:szCs w:val="24"/>
        </w:rPr>
        <w:t>Pályázati cél</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ind w:right="255"/>
        <w:rPr>
          <w:rFonts w:ascii="Times New Roman" w:hAnsi="Times New Roman" w:cs="Times New Roman"/>
          <w:sz w:val="24"/>
          <w:szCs w:val="24"/>
        </w:rPr>
      </w:pPr>
      <w:r w:rsidRPr="00FD1E14">
        <w:rPr>
          <w:rFonts w:ascii="Times New Roman" w:hAnsi="Times New Roman" w:cs="Times New Roman"/>
          <w:sz w:val="24"/>
          <w:szCs w:val="24"/>
        </w:rPr>
        <w:t>Pályázat megvalósításának kezdő és befejező időpontja</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rPr>
          <w:rFonts w:ascii="Times New Roman" w:hAnsi="Times New Roman" w:cs="Times New Roman"/>
          <w:b/>
          <w:bCs/>
          <w:sz w:val="24"/>
          <w:szCs w:val="24"/>
        </w:rPr>
      </w:pPr>
      <w:r w:rsidRPr="00FD1E14">
        <w:rPr>
          <w:rFonts w:ascii="Times New Roman" w:hAnsi="Times New Roman" w:cs="Times New Roman"/>
          <w:b/>
          <w:sz w:val="24"/>
          <w:szCs w:val="24"/>
        </w:rPr>
        <w:t>A program/rendezvény tartalma, költségvetése:</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1. A programban résztvevő gyerekek száma: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fő</w:t>
      </w:r>
    </w:p>
    <w:p w:rsidR="006F7BC2" w:rsidRPr="00FD1E14" w:rsidRDefault="006F7BC2" w:rsidP="006F7BC2">
      <w:pPr>
        <w:spacing w:after="0" w:line="240" w:lineRule="auto"/>
        <w:ind w:right="139"/>
        <w:jc w:val="both"/>
        <w:rPr>
          <w:rFonts w:ascii="Times New Roman" w:hAnsi="Times New Roman" w:cs="Times New Roman"/>
          <w:b/>
          <w:bCs/>
          <w:sz w:val="24"/>
          <w:szCs w:val="24"/>
        </w:rPr>
      </w:pPr>
      <w:r w:rsidRPr="00FD1E14">
        <w:rPr>
          <w:rFonts w:ascii="Times New Roman" w:hAnsi="Times New Roman" w:cs="Times New Roman"/>
          <w:sz w:val="24"/>
          <w:szCs w:val="24"/>
        </w:rPr>
        <w:t>2. A programban résztvevő pedagógusok/szervezők száma: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fő</w:t>
      </w:r>
      <w:proofErr w:type="gramEnd"/>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3. A rendezvény/tábor időtartama: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nap</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4. Megvalósításhoz szükséges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5. Megpályázott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6. Saját forrásból rendelkezésre álló összeg:</w:t>
      </w:r>
      <w:r w:rsidRPr="00FD1E14">
        <w:rPr>
          <w:rFonts w:ascii="Times New Roman" w:hAnsi="Times New Roman" w:cs="Times New Roman"/>
          <w:sz w:val="24"/>
          <w:szCs w:val="24"/>
        </w:rPr>
        <w:tab/>
        <w:t xml:space="preserve"> (min 20%)</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7. Más forrásból biztosított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 </w:t>
      </w:r>
    </w:p>
    <w:p w:rsidR="006F7BC2" w:rsidRPr="00FD1E14" w:rsidRDefault="006F7BC2" w:rsidP="006F7BC2">
      <w:pPr>
        <w:spacing w:after="0"/>
        <w:ind w:right="139"/>
        <w:jc w:val="both"/>
        <w:rPr>
          <w:rFonts w:ascii="Times New Roman" w:hAnsi="Times New Roman" w:cs="Times New Roman"/>
          <w:sz w:val="24"/>
          <w:szCs w:val="24"/>
        </w:rPr>
      </w:pPr>
    </w:p>
    <w:p w:rsidR="006F7BC2" w:rsidRPr="00FD1E14" w:rsidRDefault="006F7BC2" w:rsidP="006F7BC2">
      <w:pPr>
        <w:spacing w:after="0"/>
        <w:rPr>
          <w:rFonts w:ascii="Times New Roman" w:hAnsi="Times New Roman" w:cs="Times New Roman"/>
          <w:b/>
          <w:sz w:val="24"/>
          <w:szCs w:val="24"/>
        </w:rPr>
      </w:pPr>
      <w:r w:rsidRPr="00FD1E14">
        <w:rPr>
          <w:rFonts w:ascii="Times New Roman" w:hAnsi="Times New Roman" w:cs="Times New Roman"/>
          <w:b/>
          <w:sz w:val="24"/>
          <w:szCs w:val="24"/>
        </w:rPr>
        <w:t xml:space="preserve">A pályázat leírását, célját, a várható hatásokat és eredményeket 1-3 oldal terjedelemben, illetve a részletes költségvetését a Pályázati adatlap mellékleteként 2 oldal terjedelemben mellékelni kell! </w:t>
      </w:r>
      <w:r w:rsidRPr="00FD1E14">
        <w:rPr>
          <w:rFonts w:ascii="Times New Roman" w:hAnsi="Times New Roman" w:cs="Times New Roman"/>
          <w:b/>
          <w:bCs/>
          <w:sz w:val="24"/>
          <w:szCs w:val="24"/>
        </w:rPr>
        <w:t>A költségvetést ezer forintra kerekítve kell elkészíteni.</w:t>
      </w:r>
    </w:p>
    <w:p w:rsidR="006F7BC2" w:rsidRPr="00FD1E14" w:rsidRDefault="006F7BC2" w:rsidP="006F7BC2">
      <w:pPr>
        <w:pStyle w:val="Listaszerbekezds"/>
        <w:numPr>
          <w:ilvl w:val="0"/>
          <w:numId w:val="7"/>
        </w:numPr>
        <w:spacing w:after="120"/>
        <w:ind w:left="360" w:right="29"/>
        <w:contextualSpacing/>
        <w:jc w:val="both"/>
        <w:rPr>
          <w:rFonts w:ascii="Times New Roman" w:hAnsi="Times New Roman" w:cs="Times New Roman"/>
          <w:b/>
          <w:sz w:val="24"/>
          <w:szCs w:val="24"/>
        </w:rPr>
      </w:pPr>
      <w:r w:rsidRPr="00FD1E14">
        <w:rPr>
          <w:rFonts w:ascii="Times New Roman" w:hAnsi="Times New Roman" w:cs="Times New Roman"/>
          <w:b/>
          <w:sz w:val="24"/>
          <w:szCs w:val="24"/>
        </w:rPr>
        <w:t>A pénzfelhasználás szakmai és pénzügyi ellenőrzésének helyszíne</w:t>
      </w:r>
      <w:proofErr w:type="gramStart"/>
      <w:r w:rsidRPr="00FD1E14">
        <w:rPr>
          <w:rFonts w:ascii="Times New Roman" w:hAnsi="Times New Roman" w:cs="Times New Roman"/>
          <w:b/>
          <w:sz w:val="24"/>
          <w:szCs w:val="24"/>
        </w:rPr>
        <w:t>:    …</w:t>
      </w:r>
      <w:proofErr w:type="gramEnd"/>
      <w:r w:rsidRPr="00FD1E14">
        <w:rPr>
          <w:rFonts w:ascii="Times New Roman" w:hAnsi="Times New Roman" w:cs="Times New Roman"/>
          <w:b/>
          <w:sz w:val="24"/>
          <w:szCs w:val="24"/>
        </w:rPr>
        <w:t>………………………….…</w:t>
      </w:r>
    </w:p>
    <w:p w:rsidR="006F7BC2" w:rsidRPr="00FD1E14" w:rsidRDefault="006F7BC2" w:rsidP="006F7BC2">
      <w:pPr>
        <w:tabs>
          <w:tab w:val="left" w:pos="0"/>
        </w:tabs>
        <w:spacing w:after="0"/>
        <w:ind w:right="-108"/>
        <w:jc w:val="both"/>
        <w:rPr>
          <w:rFonts w:ascii="Times New Roman" w:hAnsi="Times New Roman" w:cs="Times New Roman"/>
          <w:sz w:val="24"/>
          <w:szCs w:val="24"/>
        </w:rPr>
      </w:pPr>
      <w:r w:rsidRPr="00FD1E14">
        <w:rPr>
          <w:rFonts w:ascii="Times New Roman" w:hAnsi="Times New Roman" w:cs="Times New Roman"/>
          <w:sz w:val="24"/>
          <w:szCs w:val="24"/>
        </w:rPr>
        <w:lastRenderedPageBreak/>
        <w:t>Hozzájárulok ahhoz, hogy amennyiben pályázatom pozitív elbírálásban részesül, annak adatait nyilvánosságra hozzák. Tudomásul veszem, hogy amennyiben pályázatomat a határidőt követően, hiányosan, illetve valótlan adatokkal nyújtom be, pályázatom érvénytelen, elutasításra kerül.</w:t>
      </w:r>
    </w:p>
    <w:p w:rsidR="006F7BC2" w:rsidRPr="00FD1E14" w:rsidRDefault="006F7BC2" w:rsidP="006F7BC2">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Kelt: Budapest, </w:t>
      </w:r>
      <w:proofErr w:type="gramStart"/>
      <w:r w:rsidRPr="00FD1E14">
        <w:rPr>
          <w:rFonts w:ascii="Times New Roman" w:hAnsi="Times New Roman" w:cs="Times New Roman"/>
          <w:sz w:val="24"/>
          <w:szCs w:val="24"/>
        </w:rPr>
        <w:t>2022. …</w:t>
      </w:r>
      <w:proofErr w:type="gramEnd"/>
      <w:r w:rsidRPr="00FD1E14">
        <w:rPr>
          <w:rFonts w:ascii="Times New Roman" w:hAnsi="Times New Roman" w:cs="Times New Roman"/>
          <w:sz w:val="24"/>
          <w:szCs w:val="24"/>
        </w:rPr>
        <w:t>…………</w:t>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6F7BC2" w:rsidRPr="00FD1E14" w:rsidRDefault="006F7BC2" w:rsidP="006F7BC2">
      <w:pPr>
        <w:pStyle w:val="Szvegtrzs"/>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w:t>
      </w:r>
    </w:p>
    <w:p w:rsidR="006F7BC2" w:rsidRPr="00FD1E14" w:rsidRDefault="006F7BC2" w:rsidP="006F7BC2">
      <w:pPr>
        <w:pStyle w:val="Szvegtrzs"/>
        <w:ind w:left="4248"/>
        <w:rPr>
          <w:rFonts w:ascii="Times New Roman" w:hAnsi="Times New Roman" w:cs="Times New Roman"/>
          <w:b/>
          <w:sz w:val="24"/>
          <w:szCs w:val="24"/>
        </w:rPr>
      </w:pPr>
      <w:r w:rsidRPr="00FD1E14">
        <w:rPr>
          <w:rFonts w:ascii="Times New Roman" w:hAnsi="Times New Roman" w:cs="Times New Roman"/>
          <w:b/>
          <w:sz w:val="24"/>
          <w:szCs w:val="24"/>
        </w:rPr>
        <w:t xml:space="preserve">        Intézményvezető/ Cégvezető aláírása</w:t>
      </w:r>
      <w:r w:rsidRPr="00FD1E14">
        <w:rPr>
          <w:rFonts w:ascii="Times New Roman" w:hAnsi="Times New Roman" w:cs="Times New Roman"/>
          <w:b/>
          <w:sz w:val="24"/>
          <w:szCs w:val="24"/>
        </w:rPr>
        <w:tab/>
      </w:r>
    </w:p>
    <w:p w:rsidR="006F7BC2" w:rsidRPr="00FD1E14" w:rsidRDefault="006F7BC2" w:rsidP="006F7BC2">
      <w:pPr>
        <w:pStyle w:val="Szvegtrzs"/>
        <w:ind w:left="4248"/>
        <w:rPr>
          <w:rFonts w:ascii="Times New Roman" w:hAnsi="Times New Roman" w:cs="Times New Roman"/>
          <w:b/>
          <w:sz w:val="24"/>
          <w:szCs w:val="24"/>
        </w:rPr>
      </w:pPr>
      <w:r w:rsidRPr="00FD1E14">
        <w:rPr>
          <w:rFonts w:ascii="Times New Roman" w:hAnsi="Times New Roman" w:cs="Times New Roman"/>
          <w:b/>
          <w:sz w:val="24"/>
          <w:szCs w:val="24"/>
        </w:rPr>
        <w:tab/>
      </w:r>
      <w:r w:rsidRPr="00FD1E14">
        <w:rPr>
          <w:rFonts w:ascii="Times New Roman" w:hAnsi="Times New Roman" w:cs="Times New Roman"/>
          <w:b/>
          <w:sz w:val="24"/>
          <w:szCs w:val="24"/>
        </w:rPr>
        <w:tab/>
        <w:t xml:space="preserve">          PH.        </w:t>
      </w:r>
    </w:p>
    <w:p w:rsidR="006F7BC2" w:rsidRPr="00FD1E14" w:rsidRDefault="006F7BC2" w:rsidP="006F7BC2">
      <w:pPr>
        <w:pStyle w:val="Szvegtrzs"/>
        <w:ind w:left="4248"/>
        <w:rPr>
          <w:rFonts w:ascii="Times New Roman" w:hAnsi="Times New Roman" w:cs="Times New Roman"/>
          <w:b/>
          <w:sz w:val="24"/>
          <w:szCs w:val="24"/>
        </w:rPr>
      </w:pPr>
    </w:p>
    <w:p w:rsidR="006F7BC2" w:rsidRPr="00FD1E14" w:rsidRDefault="006F7BC2" w:rsidP="006F7BC2">
      <w:pPr>
        <w:tabs>
          <w:tab w:val="left" w:pos="0"/>
        </w:tabs>
        <w:ind w:right="-108"/>
        <w:contextualSpacing/>
        <w:jc w:val="center"/>
        <w:rPr>
          <w:rFonts w:ascii="Times New Roman" w:hAnsi="Times New Roman" w:cs="Times New Roman"/>
          <w:b/>
          <w:iCs/>
          <w:sz w:val="24"/>
          <w:szCs w:val="24"/>
        </w:rPr>
      </w:pPr>
    </w:p>
    <w:p w:rsidR="006F7BC2" w:rsidRPr="00FD1E14" w:rsidRDefault="006F7BC2" w:rsidP="006F7BC2">
      <w:pPr>
        <w:tabs>
          <w:tab w:val="left" w:pos="0"/>
        </w:tabs>
        <w:spacing w:after="0"/>
        <w:ind w:right="-108"/>
        <w:contextualSpacing/>
        <w:jc w:val="center"/>
        <w:rPr>
          <w:rFonts w:ascii="Times New Roman" w:hAnsi="Times New Roman" w:cs="Times New Roman"/>
          <w:b/>
          <w:iCs/>
          <w:sz w:val="24"/>
          <w:szCs w:val="24"/>
        </w:rPr>
      </w:pPr>
      <w:r w:rsidRPr="00FD1E14">
        <w:rPr>
          <w:rFonts w:ascii="Times New Roman" w:hAnsi="Times New Roman" w:cs="Times New Roman"/>
          <w:b/>
          <w:iCs/>
          <w:sz w:val="24"/>
          <w:szCs w:val="24"/>
        </w:rPr>
        <w:t>NYILATKOZAT A SZERVEZET, KÖZNEVELÉSI INTÉZMÉNY, EGYESÜLET ALAP ADATAIRÓL</w:t>
      </w:r>
    </w:p>
    <w:p w:rsidR="006F7BC2" w:rsidRPr="00FD1E14" w:rsidRDefault="006F7BC2" w:rsidP="006F7BC2">
      <w:pPr>
        <w:spacing w:after="0"/>
        <w:jc w:val="both"/>
        <w:rPr>
          <w:rFonts w:ascii="Times New Roman" w:hAnsi="Times New Roman" w:cs="Times New Roman"/>
          <w:iCs/>
          <w:sz w:val="24"/>
          <w:szCs w:val="24"/>
        </w:rPr>
      </w:pP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Alulírott</w:t>
      </w:r>
      <w:proofErr w:type="gramStart"/>
      <w:r w:rsidRPr="00FD1E14">
        <w:rPr>
          <w:rFonts w:ascii="Times New Roman" w:hAnsi="Times New Roman" w:cs="Times New Roman"/>
          <w:iCs/>
          <w:sz w:val="24"/>
          <w:szCs w:val="24"/>
        </w:rPr>
        <w:t>……</w:t>
      </w:r>
      <w:proofErr w:type="gramEnd"/>
      <w:r w:rsidRPr="00FD1E14">
        <w:rPr>
          <w:rFonts w:ascii="Times New Roman" w:hAnsi="Times New Roman" w:cs="Times New Roman"/>
          <w:iCs/>
          <w:sz w:val="24"/>
          <w:szCs w:val="24"/>
        </w:rPr>
        <w:t xml:space="preserve">                                      a(z)…………                                          képviseletében eljárva a Budapest Főváros II. Kerületi Önkormányzathoz (továbbiakban: Önkormányzat) benyújtott 2022. évi „………………………. i Keret”  támogatására kiírt pályázat  kapcsán az alábbiak szerint nyilatkozom:</w:t>
      </w: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 xml:space="preserve">Kijelentem, hogy a szervezet és törvényes képviselőjének adataiban, létesítő okiratában és aláírás képében az Önkormányzattal 2021. évben létrejött támogatási szerződés megkötése óta változás nem történt. </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 xml:space="preserve">Budapest, </w:t>
      </w:r>
      <w:proofErr w:type="gramStart"/>
      <w:r w:rsidRPr="00FD1E14">
        <w:rPr>
          <w:rFonts w:ascii="Times New Roman" w:hAnsi="Times New Roman" w:cs="Times New Roman"/>
          <w:iCs/>
          <w:sz w:val="24"/>
          <w:szCs w:val="24"/>
        </w:rPr>
        <w:t>2022. …</w:t>
      </w:r>
      <w:proofErr w:type="gramEnd"/>
      <w:r w:rsidRPr="00FD1E14">
        <w:rPr>
          <w:rFonts w:ascii="Times New Roman" w:hAnsi="Times New Roman" w:cs="Times New Roman"/>
          <w:iCs/>
          <w:sz w:val="24"/>
          <w:szCs w:val="24"/>
        </w:rPr>
        <w:t>…….</w:t>
      </w: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 xml:space="preserve">                                                                                    ……………………………</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 xml:space="preserve">                                                                                          </w:t>
      </w:r>
      <w:proofErr w:type="gramStart"/>
      <w:r w:rsidRPr="00FD1E14">
        <w:rPr>
          <w:rFonts w:ascii="Times New Roman" w:hAnsi="Times New Roman" w:cs="Times New Roman"/>
          <w:iCs/>
          <w:sz w:val="24"/>
          <w:szCs w:val="24"/>
        </w:rPr>
        <w:t>aláírás</w:t>
      </w:r>
      <w:proofErr w:type="gramEnd"/>
      <w:r w:rsidRPr="00FD1E14">
        <w:rPr>
          <w:rFonts w:ascii="Times New Roman" w:hAnsi="Times New Roman" w:cs="Times New Roman"/>
          <w:iCs/>
          <w:sz w:val="24"/>
          <w:szCs w:val="24"/>
        </w:rPr>
        <w:t>/cégszerű aláírás</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p>
    <w:p w:rsidR="006F7BC2" w:rsidRPr="00FD1E14" w:rsidRDefault="006F7BC2" w:rsidP="006F7BC2">
      <w:pPr>
        <w:spacing w:after="0" w:line="240" w:lineRule="auto"/>
        <w:ind w:left="2832" w:firstLine="708"/>
        <w:jc w:val="center"/>
        <w:rPr>
          <w:rFonts w:ascii="Times New Roman" w:hAnsi="Times New Roman" w:cs="Times New Roman"/>
          <w:b/>
          <w:sz w:val="24"/>
          <w:szCs w:val="24"/>
        </w:rPr>
      </w:pPr>
      <w:r w:rsidRPr="00FD1E14">
        <w:rPr>
          <w:rFonts w:ascii="Times New Roman" w:hAnsi="Times New Roman" w:cs="Times New Roman"/>
          <w:b/>
          <w:sz w:val="24"/>
          <w:szCs w:val="24"/>
        </w:rPr>
        <w:t>PÁLYÁZATI FELHÍVÁS</w:t>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t>2. sz. melléklet</w:t>
      </w:r>
    </w:p>
    <w:p w:rsidR="006F7BC2" w:rsidRPr="00FD1E14" w:rsidRDefault="006F7BC2" w:rsidP="006F7BC2">
      <w:pPr>
        <w:jc w:val="center"/>
        <w:rPr>
          <w:rFonts w:ascii="Times New Roman" w:hAnsi="Times New Roman" w:cs="Times New Roman"/>
          <w:b/>
          <w:sz w:val="24"/>
          <w:szCs w:val="24"/>
        </w:rPr>
      </w:pPr>
      <w:r w:rsidRPr="00FD1E14">
        <w:rPr>
          <w:rFonts w:ascii="Times New Roman" w:hAnsi="Times New Roman" w:cs="Times New Roman"/>
          <w:b/>
          <w:caps/>
          <w:sz w:val="24"/>
          <w:szCs w:val="24"/>
        </w:rPr>
        <w:t xml:space="preserve">BUDAPEST FŐVÁROS </w:t>
      </w:r>
      <w:r w:rsidRPr="00FD1E14">
        <w:rPr>
          <w:rFonts w:ascii="Times New Roman" w:hAnsi="Times New Roman" w:cs="Times New Roman"/>
          <w:b/>
          <w:sz w:val="24"/>
          <w:szCs w:val="24"/>
        </w:rPr>
        <w:t>II. KERÜLETI ÖNKORMÁNYZAT ÁLTAL FENNTARTOTT ÉS EGYÉB FENNTARTÁSÚ KÖZNEVELÉSI INTÉZMÉNYEK, II. KERÜLETI SZÉKHELLYEL RENDELKEZŐ CÍVIL SZERVEZETEK RÉSZÉRE</w:t>
      </w:r>
    </w:p>
    <w:p w:rsidR="006F7BC2" w:rsidRPr="00FD1E14" w:rsidRDefault="006F7BC2" w:rsidP="006F7BC2">
      <w:pPr>
        <w:spacing w:after="0"/>
        <w:jc w:val="center"/>
        <w:rPr>
          <w:rFonts w:ascii="Times New Roman" w:hAnsi="Times New Roman" w:cs="Times New Roman"/>
          <w:b/>
          <w:i/>
          <w:sz w:val="24"/>
          <w:szCs w:val="24"/>
        </w:rPr>
      </w:pPr>
      <w:r w:rsidRPr="00FD1E14">
        <w:rPr>
          <w:rFonts w:ascii="Times New Roman" w:hAnsi="Times New Roman" w:cs="Times New Roman"/>
          <w:b/>
          <w:i/>
          <w:sz w:val="24"/>
          <w:szCs w:val="24"/>
        </w:rPr>
        <w:t>Regisztrációs szám: 22-02</w:t>
      </w:r>
    </w:p>
    <w:p w:rsidR="006F7BC2" w:rsidRPr="00FD1E14" w:rsidRDefault="006F7BC2" w:rsidP="006F7BC2">
      <w:pPr>
        <w:spacing w:after="0"/>
        <w:jc w:val="both"/>
        <w:rPr>
          <w:rFonts w:ascii="Times New Roman" w:hAnsi="Times New Roman" w:cs="Times New Roman"/>
          <w:b/>
          <w:sz w:val="24"/>
          <w:szCs w:val="24"/>
        </w:rPr>
      </w:pPr>
    </w:p>
    <w:p w:rsidR="006F7BC2" w:rsidRPr="00FD1E14" w:rsidRDefault="006F7BC2" w:rsidP="006F7BC2">
      <w:pPr>
        <w:tabs>
          <w:tab w:val="left" w:pos="0"/>
        </w:tabs>
        <w:spacing w:after="0"/>
        <w:ind w:right="-108"/>
        <w:jc w:val="both"/>
        <w:rPr>
          <w:rFonts w:ascii="Times New Roman" w:hAnsi="Times New Roman" w:cs="Times New Roman"/>
          <w:bCs/>
          <w:sz w:val="24"/>
          <w:szCs w:val="24"/>
        </w:rPr>
      </w:pPr>
      <w:r w:rsidRPr="00FD1E14">
        <w:rPr>
          <w:rFonts w:ascii="Times New Roman" w:hAnsi="Times New Roman" w:cs="Times New Roman"/>
          <w:b/>
          <w:sz w:val="24"/>
          <w:szCs w:val="24"/>
        </w:rPr>
        <w:t xml:space="preserve">A pályázat célja: </w:t>
      </w:r>
      <w:r w:rsidRPr="00FD1E14">
        <w:rPr>
          <w:rFonts w:ascii="Times New Roman" w:hAnsi="Times New Roman" w:cs="Times New Roman"/>
          <w:sz w:val="24"/>
          <w:szCs w:val="24"/>
        </w:rPr>
        <w:t>a II. kerületi</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egyéb fenntartásában lévő köznevelési intézmények, </w:t>
      </w:r>
      <w:r w:rsidRPr="00FD1E14">
        <w:rPr>
          <w:rFonts w:ascii="Times New Roman" w:hAnsi="Times New Roman" w:cs="Times New Roman"/>
          <w:bCs/>
          <w:sz w:val="24"/>
          <w:szCs w:val="24"/>
        </w:rPr>
        <w:t xml:space="preserve">valamint II. kerületi civil szervezetek </w:t>
      </w:r>
      <w:r w:rsidRPr="00FD1E14">
        <w:rPr>
          <w:rFonts w:ascii="Times New Roman" w:hAnsi="Times New Roman" w:cs="Times New Roman"/>
          <w:sz w:val="24"/>
          <w:szCs w:val="24"/>
        </w:rPr>
        <w:t xml:space="preserve">által megvalósított művészeti és kulturális programok, rendezvények támogatása. </w:t>
      </w:r>
      <w:r w:rsidRPr="00FD1E14">
        <w:rPr>
          <w:rFonts w:ascii="Times New Roman" w:hAnsi="Times New Roman" w:cs="Times New Roman"/>
          <w:bCs/>
          <w:sz w:val="24"/>
          <w:szCs w:val="24"/>
        </w:rPr>
        <w:t xml:space="preserve">Az </w:t>
      </w:r>
      <w:r w:rsidRPr="00FD1E14">
        <w:rPr>
          <w:rFonts w:ascii="Times New Roman" w:hAnsi="Times New Roman" w:cs="Times New Roman"/>
          <w:bCs/>
          <w:i/>
          <w:sz w:val="24"/>
          <w:szCs w:val="24"/>
        </w:rPr>
        <w:t>önkormányzat által fenntartott köznevelési intézmények</w:t>
      </w:r>
      <w:r w:rsidRPr="00FD1E14">
        <w:rPr>
          <w:rFonts w:ascii="Times New Roman" w:hAnsi="Times New Roman" w:cs="Times New Roman"/>
          <w:bCs/>
          <w:sz w:val="24"/>
          <w:szCs w:val="24"/>
        </w:rPr>
        <w:t xml:space="preserve"> esetében a cél olyan, az óvoda pedagógiai programjába illeszkedő </w:t>
      </w:r>
      <w:r w:rsidRPr="00FD1E14">
        <w:rPr>
          <w:rFonts w:ascii="Times New Roman" w:hAnsi="Times New Roman" w:cs="Times New Roman"/>
          <w:bCs/>
          <w:i/>
          <w:sz w:val="24"/>
          <w:szCs w:val="24"/>
        </w:rPr>
        <w:t>„gazdagító program”</w:t>
      </w:r>
      <w:r w:rsidRPr="00FD1E14">
        <w:rPr>
          <w:rFonts w:ascii="Times New Roman" w:hAnsi="Times New Roman" w:cs="Times New Roman"/>
          <w:bCs/>
          <w:sz w:val="24"/>
          <w:szCs w:val="24"/>
        </w:rPr>
        <w:t xml:space="preserve"> megvalósítása, amely keretében az óvodás korú gyermekek kulturális, művészeti környezeti nevelése kerül előtérbe.</w:t>
      </w:r>
    </w:p>
    <w:p w:rsidR="006F7BC2" w:rsidRPr="00FD1E14" w:rsidRDefault="006F7BC2" w:rsidP="006F7BC2">
      <w:pPr>
        <w:spacing w:before="120" w:after="0"/>
        <w:rPr>
          <w:rFonts w:ascii="Times New Roman" w:hAnsi="Times New Roman" w:cs="Times New Roman"/>
          <w:b/>
          <w:sz w:val="24"/>
          <w:szCs w:val="24"/>
        </w:rPr>
      </w:pPr>
      <w:r w:rsidRPr="00FD1E14">
        <w:rPr>
          <w:rFonts w:ascii="Times New Roman" w:hAnsi="Times New Roman" w:cs="Times New Roman"/>
          <w:b/>
          <w:sz w:val="24"/>
          <w:szCs w:val="24"/>
        </w:rPr>
        <w:t xml:space="preserve">A pályázati támogatás forrása: </w:t>
      </w:r>
      <w:r w:rsidRPr="00FD1E14">
        <w:rPr>
          <w:rFonts w:ascii="Times New Roman" w:hAnsi="Times New Roman" w:cs="Times New Roman"/>
          <w:sz w:val="24"/>
          <w:szCs w:val="24"/>
        </w:rPr>
        <w:t>Közművelődési Keret.</w:t>
      </w:r>
    </w:p>
    <w:p w:rsidR="006F7BC2" w:rsidRPr="00FD1E14" w:rsidRDefault="006F7BC2" w:rsidP="006F7BC2">
      <w:pPr>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A támogatásra rendelkezésre álló keretösszeg: </w:t>
      </w: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sz w:val="24"/>
          <w:szCs w:val="24"/>
        </w:rPr>
        <w:t>Önkormányzati fenntartású köznevelési intézmények</w:t>
      </w:r>
      <w:r w:rsidRPr="00FD1E14">
        <w:rPr>
          <w:rFonts w:ascii="Times New Roman" w:hAnsi="Times New Roman" w:cs="Times New Roman"/>
          <w:sz w:val="24"/>
          <w:szCs w:val="24"/>
        </w:rPr>
        <w:tab/>
      </w:r>
      <w:r w:rsidRPr="00FD1E14">
        <w:rPr>
          <w:rFonts w:ascii="Times New Roman" w:hAnsi="Times New Roman" w:cs="Times New Roman"/>
          <w:sz w:val="24"/>
          <w:szCs w:val="24"/>
        </w:rPr>
        <w:tab/>
        <w:t>3 000 </w:t>
      </w:r>
      <w:proofErr w:type="spellStart"/>
      <w:r w:rsidRPr="00FD1E14">
        <w:rPr>
          <w:rFonts w:ascii="Times New Roman" w:hAnsi="Times New Roman" w:cs="Times New Roman"/>
          <w:sz w:val="24"/>
          <w:szCs w:val="24"/>
        </w:rPr>
        <w:t>000</w:t>
      </w:r>
      <w:proofErr w:type="spellEnd"/>
      <w:r w:rsidRPr="00FD1E14">
        <w:rPr>
          <w:rFonts w:ascii="Times New Roman" w:hAnsi="Times New Roman" w:cs="Times New Roman"/>
          <w:sz w:val="24"/>
          <w:szCs w:val="24"/>
        </w:rPr>
        <w:t xml:space="preserve"> Ft</w:t>
      </w: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sz w:val="24"/>
          <w:szCs w:val="24"/>
        </w:rPr>
        <w:t xml:space="preserve">Egyéb fenntartású köznevelési intézmények, civil szervezetek: </w:t>
      </w:r>
      <w:r w:rsidRPr="00FD1E14">
        <w:rPr>
          <w:rFonts w:ascii="Times New Roman" w:hAnsi="Times New Roman" w:cs="Times New Roman"/>
          <w:sz w:val="24"/>
          <w:szCs w:val="24"/>
        </w:rPr>
        <w:tab/>
        <w:t>3 000 </w:t>
      </w:r>
      <w:proofErr w:type="spellStart"/>
      <w:r w:rsidRPr="00FD1E14">
        <w:rPr>
          <w:rFonts w:ascii="Times New Roman" w:hAnsi="Times New Roman" w:cs="Times New Roman"/>
          <w:sz w:val="24"/>
          <w:szCs w:val="24"/>
        </w:rPr>
        <w:t>000</w:t>
      </w:r>
      <w:proofErr w:type="spellEnd"/>
      <w:r w:rsidRPr="00FD1E14">
        <w:rPr>
          <w:rFonts w:ascii="Times New Roman" w:hAnsi="Times New Roman" w:cs="Times New Roman"/>
          <w:sz w:val="24"/>
          <w:szCs w:val="24"/>
        </w:rPr>
        <w:t xml:space="preserve"> Ft </w:t>
      </w:r>
    </w:p>
    <w:p w:rsidR="006F7BC2" w:rsidRPr="00FD1E14" w:rsidRDefault="006F7BC2" w:rsidP="006F7BC2">
      <w:pPr>
        <w:spacing w:after="0"/>
        <w:jc w:val="both"/>
        <w:rPr>
          <w:rFonts w:ascii="Times New Roman" w:hAnsi="Times New Roman" w:cs="Times New Roman"/>
          <w:b/>
          <w:sz w:val="24"/>
          <w:szCs w:val="24"/>
        </w:rPr>
      </w:pPr>
    </w:p>
    <w:p w:rsidR="006F7BC2" w:rsidRPr="00FD1E14" w:rsidRDefault="006F7BC2" w:rsidP="006F7BC2">
      <w:pPr>
        <w:jc w:val="both"/>
        <w:rPr>
          <w:rFonts w:ascii="Times New Roman" w:hAnsi="Times New Roman" w:cs="Times New Roman"/>
          <w:b/>
          <w:bCs/>
          <w:sz w:val="24"/>
          <w:szCs w:val="24"/>
        </w:rPr>
      </w:pPr>
      <w:r w:rsidRPr="00FD1E14">
        <w:rPr>
          <w:rFonts w:ascii="Times New Roman" w:hAnsi="Times New Roman" w:cs="Times New Roman"/>
          <w:b/>
          <w:sz w:val="24"/>
          <w:szCs w:val="24"/>
        </w:rPr>
        <w:t xml:space="preserve">A pályázat benyújtására jogosult: </w:t>
      </w:r>
      <w:r w:rsidRPr="00FD1E14">
        <w:rPr>
          <w:rFonts w:ascii="Times New Roman" w:hAnsi="Times New Roman" w:cs="Times New Roman"/>
          <w:sz w:val="24"/>
          <w:szCs w:val="24"/>
        </w:rPr>
        <w:t>a pályázat címzettjei lehetnek a II. kerületi Önkormányzat által fenntartott köznevelési intézmények,</w:t>
      </w:r>
      <w:r w:rsidRPr="00FD1E14">
        <w:rPr>
          <w:rFonts w:ascii="Times New Roman" w:hAnsi="Times New Roman" w:cs="Times New Roman"/>
          <w:bCs/>
          <w:sz w:val="24"/>
          <w:szCs w:val="24"/>
        </w:rPr>
        <w:t xml:space="preserve"> II. kerületi egyéb fenntartású köznevelési intézmények, valamint a </w:t>
      </w:r>
      <w:r w:rsidRPr="00FD1E14">
        <w:rPr>
          <w:rFonts w:ascii="Times New Roman" w:hAnsi="Times New Roman" w:cs="Times New Roman"/>
          <w:sz w:val="24"/>
          <w:szCs w:val="24"/>
        </w:rPr>
        <w:t>II. kerületi civilszervezetek.</w:t>
      </w:r>
    </w:p>
    <w:p w:rsidR="006F7BC2" w:rsidRPr="00FD1E14" w:rsidRDefault="006F7BC2" w:rsidP="006F7BC2">
      <w:pPr>
        <w:tabs>
          <w:tab w:val="left" w:pos="0"/>
        </w:tabs>
        <w:ind w:right="-108"/>
        <w:jc w:val="both"/>
        <w:rPr>
          <w:rFonts w:ascii="Times New Roman" w:hAnsi="Times New Roman" w:cs="Times New Roman"/>
          <w:b/>
          <w:bCs/>
          <w:sz w:val="24"/>
          <w:szCs w:val="24"/>
        </w:rPr>
      </w:pPr>
      <w:r w:rsidRPr="00FD1E14">
        <w:rPr>
          <w:rFonts w:ascii="Times New Roman" w:hAnsi="Times New Roman" w:cs="Times New Roman"/>
          <w:b/>
          <w:bCs/>
          <w:sz w:val="24"/>
          <w:szCs w:val="24"/>
        </w:rPr>
        <w:t>Pályázati időszak:</w:t>
      </w:r>
      <w:r w:rsidRPr="00FD1E14">
        <w:rPr>
          <w:rFonts w:ascii="Times New Roman" w:hAnsi="Times New Roman" w:cs="Times New Roman"/>
          <w:snapToGrid w:val="0"/>
          <w:sz w:val="24"/>
          <w:szCs w:val="24"/>
        </w:rPr>
        <w:t xml:space="preserve"> pályázni kizárólag 2022. január 1. és 2022. november 30</w:t>
      </w:r>
      <w:r w:rsidRPr="00FD1E14">
        <w:rPr>
          <w:rFonts w:ascii="Times New Roman" w:hAnsi="Times New Roman" w:cs="Times New Roman"/>
          <w:i/>
          <w:snapToGrid w:val="0"/>
          <w:sz w:val="24"/>
          <w:szCs w:val="24"/>
        </w:rPr>
        <w:t xml:space="preserve">. </w:t>
      </w:r>
      <w:r w:rsidRPr="00FD1E14">
        <w:rPr>
          <w:rFonts w:ascii="Times New Roman" w:hAnsi="Times New Roman" w:cs="Times New Roman"/>
          <w:snapToGrid w:val="0"/>
          <w:sz w:val="24"/>
          <w:szCs w:val="24"/>
        </w:rPr>
        <w:t xml:space="preserve">közötti időszakban megvalósuló programmal/programokkal lehet. A pályázatban csak a támogatási időszakot terhelő </w:t>
      </w:r>
      <w:r w:rsidRPr="00FD1E14">
        <w:rPr>
          <w:rFonts w:ascii="Times New Roman" w:hAnsi="Times New Roman" w:cs="Times New Roman"/>
          <w:snapToGrid w:val="0"/>
          <w:sz w:val="24"/>
          <w:szCs w:val="24"/>
        </w:rPr>
        <w:lastRenderedPageBreak/>
        <w:t>költségekre vonatkozó számlák számolhatók el, amelyek pénzügyi teljesítésének az elszámolási időszak végéig meg kell történnie.</w:t>
      </w:r>
    </w:p>
    <w:p w:rsidR="006F7BC2" w:rsidRPr="00FD1E14" w:rsidRDefault="006F7BC2" w:rsidP="006F7BC2">
      <w:pPr>
        <w:tabs>
          <w:tab w:val="left" w:pos="0"/>
        </w:tabs>
        <w:ind w:right="-108"/>
        <w:jc w:val="both"/>
        <w:rPr>
          <w:rFonts w:ascii="Times New Roman" w:hAnsi="Times New Roman" w:cs="Times New Roman"/>
          <w:bCs/>
          <w:sz w:val="24"/>
          <w:szCs w:val="24"/>
        </w:rPr>
      </w:pPr>
      <w:r w:rsidRPr="00FD1E14">
        <w:rPr>
          <w:rFonts w:ascii="Times New Roman" w:hAnsi="Times New Roman" w:cs="Times New Roman"/>
          <w:b/>
          <w:sz w:val="24"/>
          <w:szCs w:val="24"/>
        </w:rPr>
        <w:t xml:space="preserve">A pályázat finanszírozása: </w:t>
      </w:r>
      <w:r w:rsidRPr="00FD1E14">
        <w:rPr>
          <w:rFonts w:ascii="Times New Roman" w:hAnsi="Times New Roman" w:cs="Times New Roman"/>
          <w:bCs/>
          <w:sz w:val="24"/>
          <w:szCs w:val="24"/>
        </w:rPr>
        <w:t>a pályázat keretében vissza nem térítendő támogatás igényelhető. A támogatás mértéke maximum 80%. A pályázat beadásánál meg kell jelölni az önrészként vagy más pályázati forrásból bevonni kívánt önerő mértékét.</w:t>
      </w:r>
    </w:p>
    <w:p w:rsidR="006F7BC2" w:rsidRPr="00FD1E14" w:rsidRDefault="006F7BC2" w:rsidP="006F7BC2">
      <w:pPr>
        <w:jc w:val="both"/>
        <w:rPr>
          <w:rFonts w:ascii="Times New Roman" w:hAnsi="Times New Roman" w:cs="Times New Roman"/>
          <w:bCs/>
          <w:sz w:val="24"/>
          <w:szCs w:val="24"/>
        </w:rPr>
      </w:pPr>
      <w:r w:rsidRPr="00FD1E14">
        <w:rPr>
          <w:rFonts w:ascii="Times New Roman" w:hAnsi="Times New Roman" w:cs="Times New Roman"/>
          <w:b/>
          <w:bCs/>
          <w:sz w:val="24"/>
          <w:szCs w:val="24"/>
        </w:rPr>
        <w:t>A pályázat keretében nyújtott támogatás kizárólag programra, adott programhoz kapcsolódó, dologi jellegű – bérre nem fordítható - kiadások fedezetére szolgál. A támogatás a pályázó intézmény/ szervezet működési kiadásaihoz, továbbá sportruházat vásárlására nem használható fel!</w:t>
      </w:r>
    </w:p>
    <w:p w:rsidR="006F7BC2" w:rsidRPr="00FD1E14" w:rsidRDefault="006F7BC2" w:rsidP="006F7BC2">
      <w:pPr>
        <w:tabs>
          <w:tab w:val="left" w:pos="0"/>
        </w:tabs>
        <w:ind w:right="-108"/>
        <w:jc w:val="both"/>
        <w:rPr>
          <w:rFonts w:ascii="Times New Roman" w:hAnsi="Times New Roman" w:cs="Times New Roman"/>
          <w:b/>
          <w:sz w:val="24"/>
          <w:szCs w:val="24"/>
        </w:rPr>
      </w:pPr>
      <w:r w:rsidRPr="00FD1E14">
        <w:rPr>
          <w:rFonts w:ascii="Times New Roman" w:hAnsi="Times New Roman" w:cs="Times New Roman"/>
          <w:bCs/>
          <w:sz w:val="24"/>
          <w:szCs w:val="24"/>
        </w:rPr>
        <w:t xml:space="preserve">A támogatási összeg folyósítása a civil és egyházi pályázók esetében a támogatási szerződés megkötését követően, a pályázó által megadott bankszámlaszámra való átutalással történik. </w:t>
      </w:r>
    </w:p>
    <w:p w:rsidR="006F7BC2" w:rsidRPr="00FD1E14" w:rsidRDefault="006F7BC2" w:rsidP="006F7BC2">
      <w:pPr>
        <w:tabs>
          <w:tab w:val="left" w:pos="6096"/>
        </w:tabs>
        <w:ind w:right="-725"/>
        <w:jc w:val="both"/>
        <w:rPr>
          <w:rFonts w:ascii="Times New Roman" w:hAnsi="Times New Roman" w:cs="Times New Roman"/>
          <w:sz w:val="24"/>
          <w:szCs w:val="24"/>
        </w:rPr>
      </w:pPr>
      <w:r w:rsidRPr="00FD1E14">
        <w:rPr>
          <w:rFonts w:ascii="Times New Roman" w:hAnsi="Times New Roman" w:cs="Times New Roman"/>
          <w:b/>
          <w:sz w:val="24"/>
          <w:szCs w:val="24"/>
        </w:rPr>
        <w:t xml:space="preserve">A támogatás mértékének felső határa: </w:t>
      </w:r>
      <w:r w:rsidRPr="00FD1E14">
        <w:rPr>
          <w:rFonts w:ascii="Times New Roman" w:hAnsi="Times New Roman" w:cs="Times New Roman"/>
          <w:sz w:val="24"/>
          <w:szCs w:val="24"/>
        </w:rPr>
        <w:t>300 000 Ft</w:t>
      </w:r>
    </w:p>
    <w:p w:rsidR="006F7BC2" w:rsidRPr="00FD1E14" w:rsidRDefault="006F7BC2" w:rsidP="006F7BC2">
      <w:pPr>
        <w:tabs>
          <w:tab w:val="left" w:pos="0"/>
        </w:tabs>
        <w:ind w:right="-108"/>
        <w:jc w:val="both"/>
        <w:rPr>
          <w:rFonts w:ascii="Times New Roman" w:hAnsi="Times New Roman" w:cs="Times New Roman"/>
          <w:b/>
          <w:i/>
          <w:sz w:val="24"/>
          <w:szCs w:val="24"/>
        </w:rPr>
      </w:pPr>
      <w:r w:rsidRPr="00FD1E14">
        <w:rPr>
          <w:rFonts w:ascii="Times New Roman" w:hAnsi="Times New Roman" w:cs="Times New Roman"/>
          <w:b/>
          <w:sz w:val="24"/>
          <w:szCs w:val="24"/>
        </w:rPr>
        <w:t xml:space="preserve">A pályázás módja: </w:t>
      </w:r>
      <w:r w:rsidRPr="00FD1E14">
        <w:rPr>
          <w:rFonts w:ascii="Times New Roman" w:hAnsi="Times New Roman" w:cs="Times New Roman"/>
          <w:sz w:val="24"/>
          <w:szCs w:val="24"/>
        </w:rPr>
        <w:t>a pályázatokat kizárólag az erre a célra rendszeresített pályázati adatlapon lehet benyújtani. Egy pályázó csak egy pályázatot nyújthat be, amely legfeljebb két program megvalósítására irányulhat. (Mindkét programhoz önálló költségvetést kell benyújtan</w:t>
      </w:r>
      <w:r w:rsidRPr="00FD1E14">
        <w:rPr>
          <w:rFonts w:ascii="Times New Roman" w:hAnsi="Times New Roman" w:cs="Times New Roman"/>
          <w:bCs/>
          <w:sz w:val="24"/>
          <w:szCs w:val="24"/>
        </w:rPr>
        <w:t xml:space="preserve">i, </w:t>
      </w:r>
      <w:r w:rsidRPr="00FD1E14">
        <w:rPr>
          <w:rFonts w:ascii="Times New Roman" w:hAnsi="Times New Roman" w:cs="Times New Roman"/>
          <w:sz w:val="24"/>
          <w:szCs w:val="24"/>
        </w:rPr>
        <w:t xml:space="preserve">és a pályázati elszámolás </w:t>
      </w:r>
      <w:r w:rsidRPr="00FD1E14">
        <w:rPr>
          <w:rFonts w:ascii="Times New Roman" w:hAnsi="Times New Roman" w:cs="Times New Roman"/>
          <w:bCs/>
          <w:sz w:val="24"/>
          <w:szCs w:val="24"/>
        </w:rPr>
        <w:t>során</w:t>
      </w:r>
      <w:r w:rsidRPr="00FD1E14">
        <w:rPr>
          <w:rFonts w:ascii="Times New Roman" w:hAnsi="Times New Roman" w:cs="Times New Roman"/>
          <w:sz w:val="24"/>
          <w:szCs w:val="24"/>
        </w:rPr>
        <w:t xml:space="preserve"> külön beszámolót szükséges készíteni.) </w:t>
      </w:r>
      <w:r w:rsidRPr="00FD1E14">
        <w:rPr>
          <w:rFonts w:ascii="Times New Roman" w:hAnsi="Times New Roman" w:cs="Times New Roman"/>
          <w:i/>
          <w:sz w:val="24"/>
          <w:szCs w:val="24"/>
        </w:rPr>
        <w:t xml:space="preserve">Az igényelt pályázati összeg nem haladhatja meg a pályázati felhívásban szereplő, a pályázatra vonatkozóan meghatározott maximális támogatás mértékét. </w:t>
      </w:r>
    </w:p>
    <w:p w:rsidR="006F7BC2" w:rsidRPr="00FD1E14" w:rsidRDefault="006F7BC2" w:rsidP="006F7BC2">
      <w:pPr>
        <w:spacing w:after="0"/>
        <w:jc w:val="both"/>
        <w:rPr>
          <w:rFonts w:ascii="Times New Roman" w:hAnsi="Times New Roman" w:cs="Times New Roman"/>
          <w:b/>
          <w:bCs/>
          <w:sz w:val="24"/>
          <w:szCs w:val="24"/>
        </w:rPr>
      </w:pPr>
      <w:r w:rsidRPr="00FD1E14">
        <w:rPr>
          <w:rFonts w:ascii="Times New Roman" w:hAnsi="Times New Roman" w:cs="Times New Roman"/>
          <w:b/>
          <w:bCs/>
          <w:sz w:val="24"/>
          <w:szCs w:val="24"/>
        </w:rPr>
        <w:t>Új pályázó és adatváltozás esetén (2021. évben nem pályázott a KKSEB bizottsághoz, vagy bármilyen adatváltozás történt):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nyilatkozattételre jogosult személy aláírási címpéldányának hitelesített másolatát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szervezet bírósági bejegyzésének vagy hatályos működési engedélyének 60 napnál nem régebbi kivonatát.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fenntartói igazolás másolatát. (</w:t>
      </w:r>
      <w:r w:rsidRPr="00FD1E14">
        <w:rPr>
          <w:rFonts w:ascii="Times New Roman" w:hAnsi="Times New Roman" w:cs="Times New Roman"/>
          <w:bCs/>
          <w:i/>
          <w:sz w:val="24"/>
          <w:szCs w:val="24"/>
        </w:rPr>
        <w:t>civil- és egyházi szervezetek által fenntartott intézmények esetén)</w:t>
      </w:r>
    </w:p>
    <w:p w:rsidR="006F7BC2" w:rsidRPr="00FD1E14" w:rsidRDefault="006F7BC2" w:rsidP="006F7BC2">
      <w:pPr>
        <w:tabs>
          <w:tab w:val="left" w:pos="3000"/>
        </w:tabs>
        <w:spacing w:after="0"/>
        <w:jc w:val="both"/>
        <w:rPr>
          <w:rFonts w:ascii="Times New Roman" w:hAnsi="Times New Roman" w:cs="Times New Roman"/>
          <w:b/>
          <w:bCs/>
          <w:sz w:val="24"/>
          <w:szCs w:val="24"/>
        </w:rPr>
      </w:pPr>
    </w:p>
    <w:p w:rsidR="006F7BC2" w:rsidRPr="00FD1E14" w:rsidRDefault="006F7BC2" w:rsidP="006F7BC2">
      <w:pPr>
        <w:tabs>
          <w:tab w:val="left" w:pos="3000"/>
        </w:tabs>
        <w:spacing w:after="120"/>
        <w:jc w:val="both"/>
        <w:rPr>
          <w:rFonts w:ascii="Times New Roman" w:hAnsi="Times New Roman" w:cs="Times New Roman"/>
          <w:b/>
          <w:bCs/>
          <w:sz w:val="24"/>
          <w:szCs w:val="24"/>
        </w:rPr>
      </w:pPr>
    </w:p>
    <w:p w:rsidR="006F7BC2" w:rsidRPr="00FD1E14" w:rsidRDefault="006F7BC2" w:rsidP="006F7BC2">
      <w:pPr>
        <w:tabs>
          <w:tab w:val="left" w:pos="3000"/>
        </w:tabs>
        <w:spacing w:after="120"/>
        <w:jc w:val="both"/>
        <w:rPr>
          <w:rFonts w:ascii="Times New Roman" w:hAnsi="Times New Roman" w:cs="Times New Roman"/>
          <w:b/>
          <w:bCs/>
          <w:sz w:val="24"/>
          <w:szCs w:val="24"/>
        </w:rPr>
      </w:pPr>
      <w:r w:rsidRPr="00FD1E14">
        <w:rPr>
          <w:rFonts w:ascii="Times New Roman" w:hAnsi="Times New Roman" w:cs="Times New Roman"/>
          <w:b/>
          <w:bCs/>
          <w:sz w:val="24"/>
          <w:szCs w:val="24"/>
        </w:rPr>
        <w:t>Kötelező nyilatkozatok:</w:t>
      </w:r>
      <w:r w:rsidRPr="00FD1E14">
        <w:rPr>
          <w:rFonts w:ascii="Times New Roman" w:hAnsi="Times New Roman" w:cs="Times New Roman"/>
          <w:b/>
          <w:bCs/>
          <w:sz w:val="24"/>
          <w:szCs w:val="24"/>
        </w:rPr>
        <w:tab/>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pályázati adatlap </w:t>
      </w:r>
      <w:r w:rsidRPr="00FD1E14">
        <w:rPr>
          <w:rFonts w:ascii="Times New Roman" w:hAnsi="Times New Roman" w:cs="Times New Roman"/>
          <w:bCs/>
          <w:sz w:val="24"/>
          <w:szCs w:val="24"/>
        </w:rPr>
        <w:t>mellékleteként</w:t>
      </w:r>
      <w:r w:rsidRPr="00FD1E14">
        <w:rPr>
          <w:rFonts w:ascii="Times New Roman" w:hAnsi="Times New Roman" w:cs="Times New Roman"/>
          <w:sz w:val="24"/>
          <w:szCs w:val="24"/>
        </w:rPr>
        <w:t xml:space="preserve"> a pályázat részletes megvalósításának leírását </w:t>
      </w:r>
      <w:r w:rsidRPr="00FD1E14">
        <w:rPr>
          <w:rFonts w:ascii="Times New Roman" w:hAnsi="Times New Roman" w:cs="Times New Roman"/>
          <w:sz w:val="24"/>
          <w:szCs w:val="24"/>
        </w:rPr>
        <w:br/>
        <w:t>1-3 oldal terjedelemben</w:t>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nyilatkozat a szervezet, egyesület alap adatairól</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pályázó nyilatkozata, miszerint lejárt esedékességű, meg nem fizetett köztartozással nem rendelkezik,</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color w:val="000000"/>
          <w:sz w:val="24"/>
          <w:szCs w:val="24"/>
        </w:rPr>
        <w:t xml:space="preserve">30 </w:t>
      </w:r>
      <w:r w:rsidRPr="00FD1E14">
        <w:rPr>
          <w:rFonts w:ascii="Times New Roman" w:hAnsi="Times New Roman" w:cs="Times New Roman"/>
          <w:sz w:val="24"/>
          <w:szCs w:val="24"/>
        </w:rPr>
        <w:t>napnál</w:t>
      </w:r>
      <w:r w:rsidRPr="00FD1E14">
        <w:rPr>
          <w:rFonts w:ascii="Times New Roman" w:hAnsi="Times New Roman" w:cs="Times New Roman"/>
          <w:color w:val="000000"/>
          <w:sz w:val="24"/>
          <w:szCs w:val="24"/>
        </w:rPr>
        <w:t xml:space="preserve"> nem régebbi köztartozás mentes igazolást. </w:t>
      </w:r>
      <w:r w:rsidRPr="00FD1E14">
        <w:rPr>
          <w:rFonts w:ascii="Times New Roman" w:hAnsi="Times New Roman" w:cs="Times New Roman"/>
          <w:bCs/>
          <w:i/>
          <w:iCs/>
          <w:sz w:val="24"/>
          <w:szCs w:val="24"/>
        </w:rPr>
        <w:t>(az elektronikus NAV igazolás csatolása is elfogadható)</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közhasznú szervezet esetén a pályázó nyilatkozata, hogy a tárgyévet megelőző évről készített beszámoló alapján a közhasznúsági jelentés bírósági letétbe helyezésre került,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pályázó nyilatkozata a közpénzekből nyújtott támogatások átláthatóságáról szóló 2007. évi CLXXXI. törvény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6.§ (1) bekezdés szerinti összeférhetetlenség és érintettség fennállásáról, vagy hiányáról,</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pályázó közzétételi kérelme a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8.§ (1) bekezdés szerinti érintettségről.</w:t>
      </w:r>
    </w:p>
    <w:p w:rsidR="006F7BC2" w:rsidRPr="00FD1E14" w:rsidRDefault="006F7BC2" w:rsidP="006F7BC2">
      <w:pPr>
        <w:spacing w:after="0"/>
        <w:ind w:right="-288"/>
        <w:rPr>
          <w:rFonts w:ascii="Times New Roman" w:hAnsi="Times New Roman" w:cs="Times New Roman"/>
          <w:b/>
          <w:sz w:val="24"/>
          <w:szCs w:val="24"/>
        </w:rPr>
      </w:pPr>
    </w:p>
    <w:p w:rsidR="006F7BC2" w:rsidRPr="00FD1E14" w:rsidRDefault="006F7BC2" w:rsidP="006F7BC2">
      <w:pPr>
        <w:autoSpaceDE w:val="0"/>
        <w:autoSpaceDN w:val="0"/>
        <w:adjustRightInd w:val="0"/>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A pályázatokat postai úton: </w:t>
      </w:r>
      <w:r w:rsidRPr="00FD1E14">
        <w:rPr>
          <w:rFonts w:ascii="Times New Roman" w:hAnsi="Times New Roman" w:cs="Times New Roman"/>
          <w:sz w:val="24"/>
          <w:szCs w:val="24"/>
        </w:rPr>
        <w:t xml:space="preserve">II. Kerületi Polgármesteri Hivatal, Intézményirányítási Osztály 1024 Budapest, Mechwart liget 1. </w:t>
      </w:r>
      <w:r w:rsidRPr="00FD1E14">
        <w:rPr>
          <w:rFonts w:ascii="Times New Roman" w:hAnsi="Times New Roman" w:cs="Times New Roman"/>
          <w:b/>
          <w:sz w:val="24"/>
          <w:szCs w:val="24"/>
        </w:rPr>
        <w:t xml:space="preserve">vagy lepecsételve, aláírva elektronikusan </w:t>
      </w:r>
      <w:proofErr w:type="spellStart"/>
      <w:r w:rsidRPr="00FD1E14">
        <w:rPr>
          <w:rFonts w:ascii="Times New Roman" w:hAnsi="Times New Roman" w:cs="Times New Roman"/>
          <w:b/>
          <w:sz w:val="24"/>
          <w:szCs w:val="24"/>
        </w:rPr>
        <w:t>bescennelve</w:t>
      </w:r>
      <w:proofErr w:type="spellEnd"/>
      <w:r w:rsidRPr="00FD1E14">
        <w:rPr>
          <w:rFonts w:ascii="Times New Roman" w:hAnsi="Times New Roman" w:cs="Times New Roman"/>
          <w:b/>
          <w:sz w:val="24"/>
          <w:szCs w:val="24"/>
        </w:rPr>
        <w:t>:</w:t>
      </w:r>
    </w:p>
    <w:p w:rsidR="006F7BC2" w:rsidRPr="00FD1E14" w:rsidRDefault="006F7BC2" w:rsidP="006F7BC2">
      <w:pPr>
        <w:autoSpaceDE w:val="0"/>
        <w:autoSpaceDN w:val="0"/>
        <w:adjustRightInd w:val="0"/>
        <w:spacing w:after="0"/>
        <w:jc w:val="both"/>
        <w:rPr>
          <w:rFonts w:ascii="Times New Roman" w:hAnsi="Times New Roman" w:cs="Times New Roman"/>
          <w:sz w:val="24"/>
          <w:szCs w:val="24"/>
        </w:rPr>
      </w:pPr>
      <w:r w:rsidRPr="00FD1E14">
        <w:rPr>
          <w:rFonts w:ascii="Times New Roman" w:hAnsi="Times New Roman" w:cs="Times New Roman"/>
          <w:sz w:val="24"/>
          <w:szCs w:val="24"/>
        </w:rPr>
        <w:lastRenderedPageBreak/>
        <w:t>Gottfriedné Tomka Fruzsina részére:</w:t>
      </w:r>
      <w:r w:rsidRPr="00FD1E14">
        <w:rPr>
          <w:rStyle w:val="Hiperhivatkozs"/>
          <w:rFonts w:ascii="Times New Roman" w:hAnsi="Times New Roman" w:cs="Times New Roman"/>
          <w:sz w:val="24"/>
          <w:szCs w:val="24"/>
        </w:rPr>
        <w:t xml:space="preserve"> </w:t>
      </w:r>
      <w:hyperlink r:id="rId18" w:history="1">
        <w:r w:rsidRPr="00FD1E14">
          <w:rPr>
            <w:rStyle w:val="Hiperhivatkozs"/>
            <w:rFonts w:ascii="Times New Roman" w:hAnsi="Times New Roman" w:cs="Times New Roman"/>
            <w:sz w:val="24"/>
            <w:szCs w:val="24"/>
          </w:rPr>
          <w:t>gottfriedne.tomka.fruzsina@masodikkerulet.hu</w:t>
        </w:r>
      </w:hyperlink>
      <w:r w:rsidRPr="00FD1E14">
        <w:rPr>
          <w:rStyle w:val="Hiperhivatkozs"/>
          <w:rFonts w:ascii="Times New Roman" w:hAnsi="Times New Roman" w:cs="Times New Roman"/>
          <w:sz w:val="24"/>
          <w:szCs w:val="24"/>
        </w:rPr>
        <w:t xml:space="preserve"> </w:t>
      </w:r>
      <w:r w:rsidRPr="00FD1E14">
        <w:rPr>
          <w:rFonts w:ascii="Times New Roman" w:hAnsi="Times New Roman" w:cs="Times New Roman"/>
          <w:b/>
          <w:sz w:val="24"/>
          <w:szCs w:val="24"/>
        </w:rPr>
        <w:t xml:space="preserve">1 példányban kell benyújtani. </w:t>
      </w: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                       A pályázatok benyújtásának határideje: 2022. május 6. (péntek) 12 óra</w:t>
      </w: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A benyújtott pályázati anyag nyilvános. Pályázatot nem áll módunkban visszaküldeni!</w:t>
      </w:r>
    </w:p>
    <w:p w:rsidR="006F7BC2" w:rsidRPr="00FD1E14" w:rsidRDefault="006F7BC2" w:rsidP="006F7BC2">
      <w:pPr>
        <w:tabs>
          <w:tab w:val="left" w:pos="4253"/>
        </w:tabs>
        <w:spacing w:after="0"/>
        <w:jc w:val="both"/>
        <w:rPr>
          <w:rFonts w:ascii="Times New Roman" w:hAnsi="Times New Roman" w:cs="Times New Roman"/>
          <w:b/>
          <w:sz w:val="24"/>
          <w:szCs w:val="24"/>
        </w:rPr>
      </w:pP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Érvénytelen az a pályázat, amely:</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határidő után érkezett be, </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hiánypótlási felhívás ellenére hiányosan, vagy</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nem a megfelelő pályázati adatlapon kerül benyújtásra. </w:t>
      </w:r>
    </w:p>
    <w:p w:rsidR="006F7BC2" w:rsidRPr="00FD1E14" w:rsidRDefault="006F7BC2" w:rsidP="006F7BC2">
      <w:pPr>
        <w:tabs>
          <w:tab w:val="left" w:pos="4253"/>
        </w:tabs>
        <w:spacing w:after="0"/>
        <w:jc w:val="both"/>
        <w:rPr>
          <w:rFonts w:ascii="Times New Roman" w:hAnsi="Times New Roman" w:cs="Times New Roman"/>
          <w:sz w:val="24"/>
          <w:szCs w:val="24"/>
        </w:rPr>
      </w:pPr>
    </w:p>
    <w:p w:rsidR="006F7BC2" w:rsidRPr="00FD1E14" w:rsidRDefault="006F7BC2" w:rsidP="006F7BC2">
      <w:pPr>
        <w:spacing w:after="240"/>
        <w:jc w:val="both"/>
        <w:rPr>
          <w:rFonts w:ascii="Times New Roman" w:hAnsi="Times New Roman" w:cs="Times New Roman"/>
          <w:sz w:val="24"/>
          <w:szCs w:val="24"/>
        </w:rPr>
      </w:pPr>
      <w:r w:rsidRPr="00FD1E14">
        <w:rPr>
          <w:rFonts w:ascii="Times New Roman" w:hAnsi="Times New Roman" w:cs="Times New Roman"/>
          <w:b/>
          <w:bCs/>
          <w:sz w:val="24"/>
          <w:szCs w:val="24"/>
        </w:rPr>
        <w:t xml:space="preserve">A pályázatok elbírálása: </w:t>
      </w:r>
      <w:r w:rsidRPr="00FD1E14">
        <w:rPr>
          <w:rFonts w:ascii="Times New Roman" w:hAnsi="Times New Roman" w:cs="Times New Roman"/>
          <w:bCs/>
          <w:sz w:val="24"/>
          <w:szCs w:val="24"/>
        </w:rPr>
        <w:t xml:space="preserve">a </w:t>
      </w:r>
      <w:r w:rsidRPr="00FD1E14">
        <w:rPr>
          <w:rFonts w:ascii="Times New Roman" w:hAnsi="Times New Roman" w:cs="Times New Roman"/>
          <w:sz w:val="24"/>
          <w:szCs w:val="24"/>
        </w:rPr>
        <w:t xml:space="preserve">pályázatokról a Közoktatási, Közművelődési, Sport, Egészségügyi, Szociális és Lakásügyi Bizottság dönt. </w:t>
      </w:r>
      <w:r w:rsidRPr="00FD1E14">
        <w:rPr>
          <w:rFonts w:ascii="Times New Roman" w:hAnsi="Times New Roman" w:cs="Times New Roman"/>
          <w:iCs/>
          <w:sz w:val="24"/>
          <w:szCs w:val="24"/>
        </w:rPr>
        <w:t>A pályázatok elutasítása esetén, döntését a Bizottság nem indokolja.</w:t>
      </w:r>
      <w:r w:rsidRPr="00FD1E14">
        <w:rPr>
          <w:rFonts w:ascii="Times New Roman" w:hAnsi="Times New Roman" w:cs="Times New Roman"/>
          <w:b/>
          <w:bCs/>
          <w:sz w:val="24"/>
          <w:szCs w:val="24"/>
        </w:rPr>
        <w:t xml:space="preserve"> </w:t>
      </w:r>
      <w:r w:rsidRPr="00FD1E14">
        <w:rPr>
          <w:rFonts w:ascii="Times New Roman" w:hAnsi="Times New Roman" w:cs="Times New Roman"/>
          <w:sz w:val="24"/>
          <w:szCs w:val="24"/>
        </w:rPr>
        <w:t xml:space="preserve">A támogatási döntés ellen jogorvoslatra nincs lehetőség. A döntésről a pályázók az elbírálást követő 15 napon belül </w:t>
      </w:r>
      <w:r w:rsidRPr="00FD1E14">
        <w:rPr>
          <w:rFonts w:ascii="Times New Roman" w:hAnsi="Times New Roman" w:cs="Times New Roman"/>
          <w:b/>
          <w:sz w:val="24"/>
          <w:szCs w:val="24"/>
        </w:rPr>
        <w:t xml:space="preserve">írásban kapnak értesítést. </w:t>
      </w:r>
    </w:p>
    <w:p w:rsidR="006F7BC2" w:rsidRPr="00FD1E14" w:rsidRDefault="006F7BC2" w:rsidP="006F7BC2">
      <w:pPr>
        <w:rPr>
          <w:rFonts w:ascii="Times New Roman" w:hAnsi="Times New Roman" w:cs="Times New Roman"/>
          <w:b/>
          <w:bCs/>
          <w:sz w:val="24"/>
          <w:szCs w:val="24"/>
        </w:rPr>
      </w:pPr>
      <w:r w:rsidRPr="00FD1E14">
        <w:rPr>
          <w:rFonts w:ascii="Times New Roman" w:hAnsi="Times New Roman" w:cs="Times New Roman"/>
          <w:b/>
          <w:bCs/>
          <w:sz w:val="24"/>
          <w:szCs w:val="24"/>
        </w:rPr>
        <w:t>A pályázat elbírálásának főbb szempontjai:</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az adott program szakmai megalapozottsága, tematikus kidolgozása,</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pályázati programba bevont második kerületi résztvevők száma,</w:t>
      </w:r>
    </w:p>
    <w:p w:rsidR="006F7BC2" w:rsidRPr="00FD1E14" w:rsidRDefault="006F7BC2" w:rsidP="006F7BC2">
      <w:pPr>
        <w:pStyle w:val="Listaszerbekezds"/>
        <w:numPr>
          <w:ilvl w:val="0"/>
          <w:numId w:val="6"/>
        </w:numPr>
        <w:ind w:left="643"/>
        <w:contextualSpacing/>
        <w:jc w:val="both"/>
        <w:rPr>
          <w:rFonts w:ascii="Times New Roman" w:hAnsi="Times New Roman" w:cs="Times New Roman"/>
          <w:sz w:val="24"/>
          <w:szCs w:val="24"/>
        </w:rPr>
      </w:pPr>
      <w:r w:rsidRPr="00FD1E14">
        <w:rPr>
          <w:rFonts w:ascii="Times New Roman" w:hAnsi="Times New Roman" w:cs="Times New Roman"/>
          <w:sz w:val="24"/>
          <w:szCs w:val="24"/>
        </w:rPr>
        <w:t>a program által támogatott kiemelt csoportok megjelenítése, különös figyelemmel a szociálisan rászoruló gyermekek és a családi programok támogatására,</w:t>
      </w:r>
    </w:p>
    <w:p w:rsidR="006F7BC2" w:rsidRPr="00FD1E14" w:rsidRDefault="006F7BC2" w:rsidP="006F7BC2">
      <w:pPr>
        <w:pStyle w:val="Listaszerbekezds"/>
        <w:numPr>
          <w:ilvl w:val="0"/>
          <w:numId w:val="6"/>
        </w:numPr>
        <w:ind w:left="643"/>
        <w:contextualSpacing/>
        <w:rPr>
          <w:rFonts w:ascii="Times New Roman" w:hAnsi="Times New Roman" w:cs="Times New Roman"/>
          <w:sz w:val="24"/>
          <w:szCs w:val="24"/>
        </w:rPr>
      </w:pPr>
      <w:r w:rsidRPr="00FD1E14">
        <w:rPr>
          <w:rFonts w:ascii="Times New Roman" w:hAnsi="Times New Roman" w:cs="Times New Roman"/>
          <w:sz w:val="24"/>
          <w:szCs w:val="24"/>
        </w:rPr>
        <w:t>a program hagyományai, és/vagy újszerűsége,</w:t>
      </w:r>
    </w:p>
    <w:p w:rsidR="006F7BC2" w:rsidRPr="00FD1E14" w:rsidRDefault="006F7BC2" w:rsidP="006F7BC2">
      <w:pPr>
        <w:pStyle w:val="Listaszerbekezds"/>
        <w:numPr>
          <w:ilvl w:val="0"/>
          <w:numId w:val="6"/>
        </w:numPr>
        <w:ind w:left="643"/>
        <w:contextualSpacing/>
        <w:jc w:val="both"/>
        <w:rPr>
          <w:rFonts w:ascii="Times New Roman" w:hAnsi="Times New Roman" w:cs="Times New Roman"/>
          <w:kern w:val="36"/>
          <w:sz w:val="24"/>
          <w:szCs w:val="24"/>
        </w:rPr>
      </w:pPr>
      <w:r w:rsidRPr="00FD1E14">
        <w:rPr>
          <w:rFonts w:ascii="Times New Roman" w:hAnsi="Times New Roman" w:cs="Times New Roman"/>
          <w:kern w:val="36"/>
          <w:sz w:val="24"/>
          <w:szCs w:val="24"/>
        </w:rPr>
        <w:t>a program költségvetésének megalapozottsága, áttekinthetősége.</w:t>
      </w:r>
    </w:p>
    <w:p w:rsidR="006F7BC2" w:rsidRPr="00FD1E14" w:rsidRDefault="006F7BC2" w:rsidP="006F7BC2">
      <w:pPr>
        <w:spacing w:after="0"/>
        <w:jc w:val="both"/>
        <w:rPr>
          <w:rFonts w:ascii="Times New Roman" w:hAnsi="Times New Roman" w:cs="Times New Roman"/>
          <w:kern w:val="36"/>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 támogatás utalásának és elszámolásának módjáról tájékoztatjuk a nyerteseket.</w:t>
      </w:r>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Előzetesen felhívjuk a figyelmet arra, hogy a pénzügyi elszámolás  és a fotóval illusztrált szakmai beszámoló legkésőbbi beadási határideje:</w:t>
      </w:r>
      <w:r w:rsidRPr="00FD1E14">
        <w:rPr>
          <w:rFonts w:ascii="Times New Roman" w:hAnsi="Times New Roman" w:cs="Times New Roman"/>
          <w:b/>
          <w:bCs/>
          <w:sz w:val="24"/>
          <w:szCs w:val="24"/>
        </w:rPr>
        <w:t xml:space="preserve"> A program megvalósítást követő 30 napon belül! Felhívjuk továbbá figyelmét, hogy a</w:t>
      </w:r>
      <w:r w:rsidRPr="00FD1E14">
        <w:rPr>
          <w:rFonts w:ascii="Times New Roman" w:hAnsi="Times New Roman" w:cs="Times New Roman"/>
          <w:b/>
          <w:sz w:val="24"/>
          <w:szCs w:val="24"/>
        </w:rPr>
        <w:t>mennyiben a támogatással nem számol el határidőn belül, de legkésőbb 2022. december 9.-ig, úgy a következő évben nem vehet részt a pályázaton</w:t>
      </w:r>
      <w:r w:rsidRPr="00FD1E14">
        <w:rPr>
          <w:rFonts w:ascii="Times New Roman" w:hAnsi="Times New Roman" w:cs="Times New Roman"/>
          <w:sz w:val="24"/>
          <w:szCs w:val="24"/>
        </w:rPr>
        <w:t>.</w:t>
      </w:r>
    </w:p>
    <w:p w:rsidR="006F7BC2" w:rsidRPr="00FD1E14" w:rsidRDefault="006F7BC2" w:rsidP="006F7BC2">
      <w:pPr>
        <w:jc w:val="both"/>
        <w:rPr>
          <w:rFonts w:ascii="Times New Roman" w:hAnsi="Times New Roman" w:cs="Times New Roman"/>
          <w:b/>
          <w:bCs/>
          <w:sz w:val="24"/>
          <w:szCs w:val="24"/>
        </w:rPr>
      </w:pPr>
      <w:r w:rsidRPr="00FD1E14">
        <w:rPr>
          <w:rFonts w:ascii="Times New Roman" w:hAnsi="Times New Roman" w:cs="Times New Roman"/>
          <w:sz w:val="24"/>
          <w:szCs w:val="24"/>
        </w:rPr>
        <w:t xml:space="preserve">A pályázattal kapcsolatban bővebb információ a </w:t>
      </w:r>
      <w:hyperlink r:id="rId19" w:history="1">
        <w:r w:rsidRPr="00FD1E14">
          <w:rPr>
            <w:rStyle w:val="Hiperhivatkozs"/>
            <w:rFonts w:ascii="Times New Roman" w:hAnsi="Times New Roman" w:cs="Times New Roman"/>
            <w:sz w:val="24"/>
            <w:szCs w:val="24"/>
          </w:rPr>
          <w:t>gottfriedne.tomka.fruzsina@masodikkerulet.hu</w:t>
        </w:r>
      </w:hyperlink>
      <w:r w:rsidRPr="00FD1E14">
        <w:rPr>
          <w:rFonts w:ascii="Times New Roman" w:hAnsi="Times New Roman" w:cs="Times New Roman"/>
          <w:color w:val="0000FF"/>
          <w:sz w:val="24"/>
          <w:szCs w:val="24"/>
        </w:rPr>
        <w:t xml:space="preserve"> </w:t>
      </w:r>
      <w:r w:rsidRPr="00FD1E14">
        <w:rPr>
          <w:rFonts w:ascii="Times New Roman" w:hAnsi="Times New Roman" w:cs="Times New Roman"/>
          <w:sz w:val="24"/>
          <w:szCs w:val="24"/>
        </w:rPr>
        <w:t xml:space="preserve">címen vagy a (06 1) 346 5774-es telefonszámon kérhető. </w:t>
      </w:r>
      <w:r w:rsidRPr="00FD1E14">
        <w:rPr>
          <w:rFonts w:ascii="Times New Roman" w:hAnsi="Times New Roman" w:cs="Times New Roman"/>
          <w:bCs/>
          <w:sz w:val="24"/>
          <w:szCs w:val="24"/>
        </w:rPr>
        <w:t xml:space="preserve">A </w:t>
      </w:r>
      <w:r w:rsidRPr="00FD1E14">
        <w:rPr>
          <w:rFonts w:ascii="Times New Roman" w:hAnsi="Times New Roman" w:cs="Times New Roman"/>
          <w:b/>
          <w:bCs/>
          <w:sz w:val="24"/>
          <w:szCs w:val="24"/>
        </w:rPr>
        <w:t>pályázati adatlapok</w:t>
      </w:r>
      <w:r w:rsidRPr="00FD1E14">
        <w:rPr>
          <w:rFonts w:ascii="Times New Roman" w:hAnsi="Times New Roman" w:cs="Times New Roman"/>
          <w:bCs/>
          <w:sz w:val="24"/>
          <w:szCs w:val="24"/>
        </w:rPr>
        <w:t xml:space="preserve"> elérhetők</w:t>
      </w:r>
      <w:r w:rsidRPr="00FD1E14">
        <w:rPr>
          <w:rFonts w:ascii="Times New Roman" w:hAnsi="Times New Roman" w:cs="Times New Roman"/>
          <w:sz w:val="24"/>
          <w:szCs w:val="24"/>
        </w:rPr>
        <w:t xml:space="preserve"> a II. Kerületi Önkormányzat Polgármesteri Hivatal honlapjáról (</w:t>
      </w:r>
      <w:hyperlink r:id="rId20" w:history="1">
        <w:r w:rsidRPr="00FD1E14">
          <w:rPr>
            <w:rStyle w:val="Hiperhivatkozs"/>
            <w:rFonts w:ascii="Times New Roman" w:hAnsi="Times New Roman" w:cs="Times New Roman"/>
            <w:sz w:val="24"/>
            <w:szCs w:val="24"/>
          </w:rPr>
          <w:t>www.masodikkerulet.hu</w:t>
        </w:r>
      </w:hyperlink>
      <w:r w:rsidRPr="00FD1E14">
        <w:rPr>
          <w:rStyle w:val="Hiperhivatkozs"/>
          <w:rFonts w:ascii="Times New Roman" w:hAnsi="Times New Roman" w:cs="Times New Roman"/>
          <w:sz w:val="24"/>
          <w:szCs w:val="24"/>
        </w:rPr>
        <w:t>).</w:t>
      </w: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pStyle w:val="Szvegtrzsbehzssal"/>
        <w:spacing w:after="0"/>
        <w:rPr>
          <w:rFonts w:ascii="Times New Roman" w:hAnsi="Times New Roman" w:cs="Times New Roman"/>
          <w:b/>
          <w:bCs/>
        </w:rPr>
      </w:pPr>
    </w:p>
    <w:p w:rsidR="006F7BC2" w:rsidRPr="00FD1E14" w:rsidRDefault="006F7BC2" w:rsidP="006F7BC2">
      <w:pPr>
        <w:spacing w:after="0"/>
        <w:jc w:val="center"/>
        <w:rPr>
          <w:rFonts w:ascii="Times New Roman" w:hAnsi="Times New Roman" w:cs="Times New Roman"/>
          <w:b/>
          <w:i/>
          <w:sz w:val="24"/>
          <w:szCs w:val="24"/>
        </w:rPr>
      </w:pPr>
      <w:r w:rsidRPr="00FD1E14">
        <w:rPr>
          <w:rFonts w:ascii="Times New Roman" w:hAnsi="Times New Roman" w:cs="Times New Roman"/>
          <w:b/>
          <w:sz w:val="24"/>
          <w:szCs w:val="24"/>
        </w:rPr>
        <w:t xml:space="preserve">PÁLYÁZATI ADATLAP - </w:t>
      </w:r>
      <w:r w:rsidRPr="00FD1E14">
        <w:rPr>
          <w:rFonts w:ascii="Times New Roman" w:hAnsi="Times New Roman" w:cs="Times New Roman"/>
          <w:b/>
          <w:i/>
          <w:sz w:val="24"/>
          <w:szCs w:val="24"/>
        </w:rPr>
        <w:t>22-02 regisztrációs számú pályázatokhoz</w:t>
      </w:r>
    </w:p>
    <w:p w:rsidR="006F7BC2" w:rsidRPr="00FD1E14" w:rsidRDefault="006F7BC2" w:rsidP="006F7BC2">
      <w:pPr>
        <w:spacing w:after="0"/>
        <w:jc w:val="center"/>
        <w:rPr>
          <w:rFonts w:ascii="Times New Roman" w:hAnsi="Times New Roman" w:cs="Times New Roman"/>
          <w:sz w:val="24"/>
          <w:szCs w:val="24"/>
        </w:rPr>
      </w:pPr>
      <w:r w:rsidRPr="00FD1E14">
        <w:rPr>
          <w:rFonts w:ascii="Times New Roman" w:hAnsi="Times New Roman" w:cs="Times New Roman"/>
          <w:sz w:val="24"/>
          <w:szCs w:val="24"/>
        </w:rPr>
        <w:t xml:space="preserve">Budapest Főváros II. Kerületi Önkormányzat Közoktatási, Közművelődési, Sport, Egészségügyi, Szociális és Lakásügyi Bizottság által kiírt pályázat </w:t>
      </w:r>
    </w:p>
    <w:p w:rsidR="006F7BC2" w:rsidRPr="00FD1E14" w:rsidRDefault="006F7BC2" w:rsidP="006F7BC2">
      <w:pPr>
        <w:spacing w:after="0"/>
        <w:jc w:val="center"/>
        <w:rPr>
          <w:rFonts w:ascii="Times New Roman" w:hAnsi="Times New Roman" w:cs="Times New Roman"/>
          <w:sz w:val="24"/>
          <w:szCs w:val="24"/>
        </w:rPr>
      </w:pPr>
      <w:r w:rsidRPr="00FD1E14">
        <w:rPr>
          <w:rFonts w:ascii="Times New Roman" w:hAnsi="Times New Roman" w:cs="Times New Roman"/>
          <w:b/>
          <w:sz w:val="24"/>
          <w:szCs w:val="24"/>
        </w:rPr>
        <w:t>Közművelődési Keret</w:t>
      </w:r>
      <w:r w:rsidRPr="00FD1E14">
        <w:rPr>
          <w:rFonts w:ascii="Times New Roman" w:hAnsi="Times New Roman" w:cs="Times New Roman"/>
          <w:sz w:val="24"/>
          <w:szCs w:val="24"/>
        </w:rPr>
        <w:t xml:space="preserve"> - Közép-Budai Tankerület Központ által fenntartott II. Kerületi Köznevelési intézmények és II. Kerületi egyéb fenntartású Köznevelési intézmények és civil szervezetek részére</w:t>
      </w:r>
    </w:p>
    <w:p w:rsidR="006F7BC2" w:rsidRPr="00FD1E14" w:rsidRDefault="006F7BC2" w:rsidP="006F7BC2">
      <w:pPr>
        <w:tabs>
          <w:tab w:val="left" w:pos="5850"/>
        </w:tabs>
        <w:spacing w:after="0"/>
        <w:rPr>
          <w:rFonts w:ascii="Times New Roman" w:hAnsi="Times New Roman" w:cs="Times New Roman"/>
          <w:b/>
          <w:sz w:val="24"/>
          <w:szCs w:val="24"/>
        </w:rPr>
      </w:pPr>
      <w:r w:rsidRPr="00FD1E14">
        <w:rPr>
          <w:rFonts w:ascii="Times New Roman" w:hAnsi="Times New Roman" w:cs="Times New Roman"/>
          <w:b/>
          <w:sz w:val="24"/>
          <w:szCs w:val="24"/>
        </w:rPr>
        <w:tab/>
      </w:r>
    </w:p>
    <w:p w:rsidR="006F7BC2" w:rsidRPr="00FD1E14" w:rsidRDefault="006F7BC2" w:rsidP="006F7BC2">
      <w:pPr>
        <w:pStyle w:val="Listaszerbekezds"/>
        <w:numPr>
          <w:ilvl w:val="0"/>
          <w:numId w:val="8"/>
        </w:numPr>
        <w:ind w:left="0" w:right="254" w:firstLine="0"/>
        <w:contextualSpacing/>
        <w:jc w:val="both"/>
        <w:rPr>
          <w:rFonts w:ascii="Times New Roman" w:hAnsi="Times New Roman" w:cs="Times New Roman"/>
          <w:bCs/>
          <w:sz w:val="24"/>
          <w:szCs w:val="24"/>
        </w:rPr>
      </w:pPr>
      <w:r w:rsidRPr="00FD1E14">
        <w:rPr>
          <w:rFonts w:ascii="Times New Roman" w:hAnsi="Times New Roman" w:cs="Times New Roman"/>
          <w:b/>
          <w:sz w:val="24"/>
          <w:szCs w:val="24"/>
        </w:rPr>
        <w:t>Pályázati program megnevezése</w:t>
      </w:r>
      <w:proofErr w:type="gramStart"/>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pStyle w:val="Listaszerbekezds"/>
        <w:numPr>
          <w:ilvl w:val="0"/>
          <w:numId w:val="8"/>
        </w:numPr>
        <w:ind w:left="360" w:right="254"/>
        <w:contextualSpacing/>
        <w:jc w:val="both"/>
        <w:rPr>
          <w:rFonts w:ascii="Times New Roman" w:hAnsi="Times New Roman" w:cs="Times New Roman"/>
          <w:b/>
          <w:sz w:val="24"/>
          <w:szCs w:val="24"/>
        </w:rPr>
      </w:pPr>
      <w:r w:rsidRPr="00FD1E14">
        <w:rPr>
          <w:rFonts w:ascii="Times New Roman" w:hAnsi="Times New Roman" w:cs="Times New Roman"/>
          <w:b/>
          <w:sz w:val="24"/>
          <w:szCs w:val="24"/>
        </w:rPr>
        <w:t xml:space="preserve">Pályázó intézmény adatai: </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Név</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Cím</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tabs>
          <w:tab w:val="left" w:pos="9000"/>
        </w:tabs>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lastRenderedPageBreak/>
        <w:t>Telefon</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tabs>
          <w:tab w:val="left" w:pos="9000"/>
        </w:tabs>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Bankszámla szám</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Adószám</w:t>
      </w:r>
      <w:proofErr w:type="gramStart"/>
      <w:r w:rsidRPr="00FD1E14">
        <w:rPr>
          <w:rFonts w:ascii="Times New Roman" w:hAnsi="Times New Roman" w:cs="Times New Roman"/>
          <w:sz w:val="24"/>
          <w:szCs w:val="24"/>
        </w:rPr>
        <w:t>:……………………………….…………</w:t>
      </w:r>
      <w:proofErr w:type="gramEnd"/>
    </w:p>
    <w:p w:rsidR="006F7BC2" w:rsidRPr="00FD1E14" w:rsidRDefault="006F7BC2" w:rsidP="006F7BC2">
      <w:pPr>
        <w:pStyle w:val="Listaszerbekezds"/>
        <w:numPr>
          <w:ilvl w:val="0"/>
          <w:numId w:val="8"/>
        </w:numPr>
        <w:ind w:left="360" w:right="254"/>
        <w:contextualSpacing/>
        <w:jc w:val="both"/>
        <w:rPr>
          <w:rFonts w:ascii="Times New Roman" w:hAnsi="Times New Roman" w:cs="Times New Roman"/>
          <w:b/>
          <w:sz w:val="24"/>
          <w:szCs w:val="24"/>
        </w:rPr>
      </w:pPr>
      <w:r w:rsidRPr="00FD1E14">
        <w:rPr>
          <w:rFonts w:ascii="Times New Roman" w:hAnsi="Times New Roman" w:cs="Times New Roman"/>
          <w:b/>
          <w:sz w:val="24"/>
          <w:szCs w:val="24"/>
        </w:rPr>
        <w:t xml:space="preserve">A pályázat végrehajtásáért felelős személy (kapcsolattartó) adatai: </w:t>
      </w:r>
    </w:p>
    <w:p w:rsidR="006F7BC2" w:rsidRPr="00FD1E14" w:rsidRDefault="006F7BC2" w:rsidP="006F7BC2">
      <w:pPr>
        <w:spacing w:after="0" w:line="240" w:lineRule="auto"/>
        <w:ind w:right="254"/>
        <w:jc w:val="both"/>
        <w:rPr>
          <w:rFonts w:ascii="Times New Roman" w:hAnsi="Times New Roman" w:cs="Times New Roman"/>
          <w:bCs/>
          <w:sz w:val="24"/>
          <w:szCs w:val="24"/>
        </w:rPr>
      </w:pPr>
      <w:r w:rsidRPr="00FD1E14">
        <w:rPr>
          <w:rFonts w:ascii="Times New Roman" w:hAnsi="Times New Roman" w:cs="Times New Roman"/>
          <w:sz w:val="24"/>
          <w:szCs w:val="24"/>
        </w:rPr>
        <w:t>Név</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ind w:right="254"/>
        <w:jc w:val="both"/>
        <w:rPr>
          <w:rFonts w:ascii="Times New Roman" w:hAnsi="Times New Roman" w:cs="Times New Roman"/>
          <w:bCs/>
          <w:sz w:val="24"/>
          <w:szCs w:val="24"/>
        </w:rPr>
      </w:pPr>
      <w:r w:rsidRPr="00FD1E14">
        <w:rPr>
          <w:rFonts w:ascii="Times New Roman" w:hAnsi="Times New Roman" w:cs="Times New Roman"/>
          <w:sz w:val="24"/>
          <w:szCs w:val="24"/>
        </w:rPr>
        <w:t>Telefon</w:t>
      </w:r>
      <w:proofErr w:type="gramStart"/>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 xml:space="preserve">  E-mail</w:t>
      </w:r>
      <w:proofErr w:type="gramStart"/>
      <w:r w:rsidRPr="00FD1E14">
        <w:rPr>
          <w:rFonts w:ascii="Times New Roman" w:hAnsi="Times New Roman" w:cs="Times New Roman"/>
          <w:bCs/>
          <w:sz w:val="24"/>
          <w:szCs w:val="24"/>
        </w:rPr>
        <w:t>:.........................................................................</w:t>
      </w:r>
      <w:proofErr w:type="gramEnd"/>
    </w:p>
    <w:p w:rsidR="006F7BC2" w:rsidRPr="00FD1E14" w:rsidRDefault="006F7BC2" w:rsidP="006F7BC2">
      <w:pPr>
        <w:pStyle w:val="Listaszerbekezds"/>
        <w:numPr>
          <w:ilvl w:val="0"/>
          <w:numId w:val="8"/>
        </w:numPr>
        <w:ind w:left="360" w:right="255"/>
        <w:contextualSpacing/>
        <w:jc w:val="both"/>
        <w:rPr>
          <w:rFonts w:ascii="Times New Roman" w:hAnsi="Times New Roman" w:cs="Times New Roman"/>
          <w:b/>
          <w:sz w:val="24"/>
          <w:szCs w:val="24"/>
        </w:rPr>
      </w:pPr>
      <w:r w:rsidRPr="00FD1E14">
        <w:rPr>
          <w:rFonts w:ascii="Times New Roman" w:hAnsi="Times New Roman" w:cs="Times New Roman"/>
          <w:b/>
          <w:sz w:val="24"/>
          <w:szCs w:val="24"/>
        </w:rPr>
        <w:t>A pályázat szakmai kifejtése:</w:t>
      </w:r>
    </w:p>
    <w:p w:rsidR="006F7BC2" w:rsidRPr="00FD1E14" w:rsidRDefault="006F7BC2" w:rsidP="006F7BC2">
      <w:pPr>
        <w:spacing w:after="0" w:line="240" w:lineRule="auto"/>
        <w:ind w:right="255"/>
        <w:rPr>
          <w:rFonts w:ascii="Times New Roman" w:hAnsi="Times New Roman" w:cs="Times New Roman"/>
          <w:bCs/>
          <w:sz w:val="24"/>
          <w:szCs w:val="24"/>
        </w:rPr>
      </w:pPr>
      <w:r w:rsidRPr="00FD1E14">
        <w:rPr>
          <w:rFonts w:ascii="Times New Roman" w:hAnsi="Times New Roman" w:cs="Times New Roman"/>
          <w:sz w:val="24"/>
          <w:szCs w:val="24"/>
        </w:rPr>
        <w:t>Pályázati cél</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ind w:right="255"/>
        <w:rPr>
          <w:rFonts w:ascii="Times New Roman" w:hAnsi="Times New Roman" w:cs="Times New Roman"/>
          <w:sz w:val="24"/>
          <w:szCs w:val="24"/>
        </w:rPr>
      </w:pPr>
      <w:r w:rsidRPr="00FD1E14">
        <w:rPr>
          <w:rFonts w:ascii="Times New Roman" w:hAnsi="Times New Roman" w:cs="Times New Roman"/>
          <w:sz w:val="24"/>
          <w:szCs w:val="24"/>
        </w:rPr>
        <w:t>Pályázat megvalósításának kezdő és befejező időpontja</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rPr>
          <w:rFonts w:ascii="Times New Roman" w:hAnsi="Times New Roman" w:cs="Times New Roman"/>
          <w:b/>
          <w:bCs/>
          <w:sz w:val="24"/>
          <w:szCs w:val="24"/>
        </w:rPr>
      </w:pPr>
      <w:r w:rsidRPr="00FD1E14">
        <w:rPr>
          <w:rFonts w:ascii="Times New Roman" w:hAnsi="Times New Roman" w:cs="Times New Roman"/>
          <w:b/>
          <w:sz w:val="24"/>
          <w:szCs w:val="24"/>
        </w:rPr>
        <w:t>A program/rendezvény tartalma, költségvetése:</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1. A programban résztvevő gyerekek száma: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fő</w:t>
      </w:r>
    </w:p>
    <w:p w:rsidR="006F7BC2" w:rsidRPr="00FD1E14" w:rsidRDefault="006F7BC2" w:rsidP="006F7BC2">
      <w:pPr>
        <w:spacing w:after="0" w:line="240" w:lineRule="auto"/>
        <w:ind w:right="139"/>
        <w:jc w:val="both"/>
        <w:rPr>
          <w:rFonts w:ascii="Times New Roman" w:hAnsi="Times New Roman" w:cs="Times New Roman"/>
          <w:b/>
          <w:bCs/>
          <w:sz w:val="24"/>
          <w:szCs w:val="24"/>
        </w:rPr>
      </w:pPr>
      <w:r w:rsidRPr="00FD1E14">
        <w:rPr>
          <w:rFonts w:ascii="Times New Roman" w:hAnsi="Times New Roman" w:cs="Times New Roman"/>
          <w:sz w:val="24"/>
          <w:szCs w:val="24"/>
        </w:rPr>
        <w:t>2. A programban résztvevő pedagógusok/szervezők száma: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fő</w:t>
      </w:r>
      <w:proofErr w:type="gramEnd"/>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3. A rendezvény/tábor időtartama: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nap</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4. Megvalósításhoz szükséges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5. Megpályázott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6. Saját forrásból rendelkezésre álló összeg:</w:t>
      </w:r>
      <w:r w:rsidRPr="00FD1E14">
        <w:rPr>
          <w:rFonts w:ascii="Times New Roman" w:hAnsi="Times New Roman" w:cs="Times New Roman"/>
          <w:sz w:val="24"/>
          <w:szCs w:val="24"/>
        </w:rPr>
        <w:tab/>
        <w:t xml:space="preserve"> (min 20%)</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7. Más forrásból biztosított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 </w:t>
      </w:r>
    </w:p>
    <w:p w:rsidR="006F7BC2" w:rsidRPr="00FD1E14" w:rsidRDefault="006F7BC2" w:rsidP="006F7BC2">
      <w:pPr>
        <w:spacing w:after="0"/>
        <w:ind w:right="139"/>
        <w:jc w:val="both"/>
        <w:rPr>
          <w:rFonts w:ascii="Times New Roman" w:hAnsi="Times New Roman" w:cs="Times New Roman"/>
          <w:sz w:val="24"/>
          <w:szCs w:val="24"/>
        </w:rPr>
      </w:pPr>
    </w:p>
    <w:p w:rsidR="006F7BC2" w:rsidRPr="00FD1E14" w:rsidRDefault="006F7BC2" w:rsidP="006F7BC2">
      <w:pPr>
        <w:spacing w:after="0"/>
        <w:rPr>
          <w:rFonts w:ascii="Times New Roman" w:hAnsi="Times New Roman" w:cs="Times New Roman"/>
          <w:b/>
          <w:sz w:val="24"/>
          <w:szCs w:val="24"/>
        </w:rPr>
      </w:pPr>
      <w:r w:rsidRPr="00FD1E14">
        <w:rPr>
          <w:rFonts w:ascii="Times New Roman" w:hAnsi="Times New Roman" w:cs="Times New Roman"/>
          <w:b/>
          <w:sz w:val="24"/>
          <w:szCs w:val="24"/>
        </w:rPr>
        <w:t xml:space="preserve">A pályázat leírását, célját, a várható hatásokat és eredményeket 1-3 oldal terjedelemben, illetve a részletes költségvetését a Pályázati adatlap mellékleteként 2 oldal terjedelemben mellékelni kell! </w:t>
      </w:r>
      <w:r w:rsidRPr="00FD1E14">
        <w:rPr>
          <w:rFonts w:ascii="Times New Roman" w:hAnsi="Times New Roman" w:cs="Times New Roman"/>
          <w:b/>
          <w:bCs/>
          <w:sz w:val="24"/>
          <w:szCs w:val="24"/>
        </w:rPr>
        <w:t>A költségvetést ezer forintra kerekítve kell elkészíteni.</w:t>
      </w:r>
    </w:p>
    <w:p w:rsidR="006F7BC2" w:rsidRPr="00FD1E14" w:rsidRDefault="006F7BC2" w:rsidP="006F7BC2">
      <w:pPr>
        <w:pStyle w:val="Listaszerbekezds"/>
        <w:numPr>
          <w:ilvl w:val="0"/>
          <w:numId w:val="8"/>
        </w:numPr>
        <w:spacing w:after="120"/>
        <w:ind w:left="360" w:right="29"/>
        <w:contextualSpacing/>
        <w:jc w:val="both"/>
        <w:rPr>
          <w:rFonts w:ascii="Times New Roman" w:hAnsi="Times New Roman" w:cs="Times New Roman"/>
          <w:b/>
          <w:sz w:val="24"/>
          <w:szCs w:val="24"/>
        </w:rPr>
      </w:pPr>
      <w:r w:rsidRPr="00FD1E14">
        <w:rPr>
          <w:rFonts w:ascii="Times New Roman" w:hAnsi="Times New Roman" w:cs="Times New Roman"/>
          <w:b/>
          <w:sz w:val="24"/>
          <w:szCs w:val="24"/>
        </w:rPr>
        <w:t>A pénzfelhasználás szakmai és pénzügyi ellenőrzésének helyszíne</w:t>
      </w:r>
      <w:proofErr w:type="gramStart"/>
      <w:r w:rsidRPr="00FD1E14">
        <w:rPr>
          <w:rFonts w:ascii="Times New Roman" w:hAnsi="Times New Roman" w:cs="Times New Roman"/>
          <w:b/>
          <w:sz w:val="24"/>
          <w:szCs w:val="24"/>
        </w:rPr>
        <w:t>: …</w:t>
      </w:r>
      <w:proofErr w:type="gramEnd"/>
      <w:r w:rsidRPr="00FD1E14">
        <w:rPr>
          <w:rFonts w:ascii="Times New Roman" w:hAnsi="Times New Roman" w:cs="Times New Roman"/>
          <w:b/>
          <w:sz w:val="24"/>
          <w:szCs w:val="24"/>
        </w:rPr>
        <w:t>…………………….…</w:t>
      </w:r>
    </w:p>
    <w:p w:rsidR="006F7BC2" w:rsidRPr="00FD1E14" w:rsidRDefault="006F7BC2" w:rsidP="006F7BC2">
      <w:pPr>
        <w:tabs>
          <w:tab w:val="left" w:pos="0"/>
        </w:tabs>
        <w:ind w:right="-108"/>
        <w:jc w:val="both"/>
        <w:rPr>
          <w:rFonts w:ascii="Times New Roman" w:hAnsi="Times New Roman" w:cs="Times New Roman"/>
          <w:sz w:val="24"/>
          <w:szCs w:val="24"/>
        </w:rPr>
      </w:pPr>
      <w:r w:rsidRPr="00FD1E14">
        <w:rPr>
          <w:rFonts w:ascii="Times New Roman" w:hAnsi="Times New Roman" w:cs="Times New Roman"/>
          <w:sz w:val="24"/>
          <w:szCs w:val="24"/>
        </w:rPr>
        <w:t>Hozzájárulok ahhoz, hogy amennyiben pályázatom pozitív elbírálásban részesül, annak adatait nyilvánosságra hozzák. Tudomásul veszem, hogy amennyiben pályázatomat a határidőt követően, hiányosan, illetve valótlan adatokkal nyújtom be, pályázatom érvénytelen, elutasításra kerül.</w:t>
      </w:r>
    </w:p>
    <w:p w:rsidR="006F7BC2" w:rsidRPr="00FD1E14" w:rsidRDefault="006F7BC2" w:rsidP="006F7BC2">
      <w:pPr>
        <w:pStyle w:val="Szvegtrzs"/>
        <w:rPr>
          <w:rFonts w:ascii="Times New Roman" w:hAnsi="Times New Roman" w:cs="Times New Roman"/>
          <w:sz w:val="24"/>
          <w:szCs w:val="24"/>
        </w:rPr>
      </w:pPr>
      <w:r w:rsidRPr="00FD1E14">
        <w:rPr>
          <w:rFonts w:ascii="Times New Roman" w:hAnsi="Times New Roman" w:cs="Times New Roman"/>
          <w:sz w:val="24"/>
          <w:szCs w:val="24"/>
        </w:rPr>
        <w:t>Kelt: Budapest, 2022.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w:t>
      </w:r>
    </w:p>
    <w:p w:rsidR="006F7BC2" w:rsidRPr="00FD1E14" w:rsidRDefault="006F7BC2" w:rsidP="006F7BC2">
      <w:pPr>
        <w:pStyle w:val="Szvegtrzs"/>
        <w:ind w:left="4248"/>
        <w:rPr>
          <w:rFonts w:ascii="Times New Roman" w:hAnsi="Times New Roman" w:cs="Times New Roman"/>
          <w:b/>
          <w:sz w:val="24"/>
          <w:szCs w:val="24"/>
        </w:rPr>
      </w:pPr>
      <w:r w:rsidRPr="00FD1E14">
        <w:rPr>
          <w:rFonts w:ascii="Times New Roman" w:hAnsi="Times New Roman" w:cs="Times New Roman"/>
          <w:b/>
          <w:sz w:val="24"/>
          <w:szCs w:val="24"/>
        </w:rPr>
        <w:t xml:space="preserve">        Intézményvezető/ Cégvezető aláírása</w:t>
      </w:r>
      <w:r w:rsidRPr="00FD1E14">
        <w:rPr>
          <w:rFonts w:ascii="Times New Roman" w:hAnsi="Times New Roman" w:cs="Times New Roman"/>
          <w:b/>
          <w:sz w:val="24"/>
          <w:szCs w:val="24"/>
        </w:rPr>
        <w:tab/>
      </w:r>
    </w:p>
    <w:p w:rsidR="006F7BC2" w:rsidRPr="00FD1E14" w:rsidRDefault="006F7BC2" w:rsidP="006F7BC2">
      <w:pPr>
        <w:pStyle w:val="Szvegtrzs"/>
        <w:ind w:left="4248"/>
        <w:rPr>
          <w:rFonts w:ascii="Times New Roman" w:hAnsi="Times New Roman" w:cs="Times New Roman"/>
          <w:b/>
          <w:sz w:val="24"/>
          <w:szCs w:val="24"/>
        </w:rPr>
      </w:pPr>
      <w:r w:rsidRPr="00FD1E14">
        <w:rPr>
          <w:rFonts w:ascii="Times New Roman" w:hAnsi="Times New Roman" w:cs="Times New Roman"/>
          <w:b/>
          <w:sz w:val="24"/>
          <w:szCs w:val="24"/>
        </w:rPr>
        <w:tab/>
      </w:r>
      <w:r w:rsidRPr="00FD1E14">
        <w:rPr>
          <w:rFonts w:ascii="Times New Roman" w:hAnsi="Times New Roman" w:cs="Times New Roman"/>
          <w:b/>
          <w:sz w:val="24"/>
          <w:szCs w:val="24"/>
        </w:rPr>
        <w:tab/>
        <w:t xml:space="preserve">          PH.        </w:t>
      </w:r>
    </w:p>
    <w:p w:rsidR="006F7BC2" w:rsidRPr="00FD1E14" w:rsidRDefault="006F7BC2" w:rsidP="006F7BC2">
      <w:pPr>
        <w:pStyle w:val="Szvegtrzs"/>
        <w:ind w:left="4248"/>
        <w:rPr>
          <w:rFonts w:ascii="Times New Roman" w:hAnsi="Times New Roman" w:cs="Times New Roman"/>
          <w:b/>
          <w:sz w:val="24"/>
          <w:szCs w:val="24"/>
        </w:rPr>
      </w:pPr>
    </w:p>
    <w:p w:rsidR="006F7BC2" w:rsidRPr="00FD1E14" w:rsidRDefault="006F7BC2" w:rsidP="006F7BC2">
      <w:pPr>
        <w:tabs>
          <w:tab w:val="left" w:pos="0"/>
        </w:tabs>
        <w:ind w:right="-108"/>
        <w:contextualSpacing/>
        <w:jc w:val="center"/>
        <w:rPr>
          <w:rFonts w:ascii="Times New Roman" w:hAnsi="Times New Roman" w:cs="Times New Roman"/>
          <w:b/>
          <w:iCs/>
          <w:sz w:val="24"/>
          <w:szCs w:val="24"/>
        </w:rPr>
      </w:pPr>
    </w:p>
    <w:p w:rsidR="006F7BC2" w:rsidRPr="00FD1E14" w:rsidRDefault="006F7BC2" w:rsidP="006F7BC2">
      <w:pPr>
        <w:tabs>
          <w:tab w:val="left" w:pos="0"/>
        </w:tabs>
        <w:spacing w:after="0" w:line="240" w:lineRule="auto"/>
        <w:ind w:right="-108"/>
        <w:contextualSpacing/>
        <w:jc w:val="center"/>
        <w:rPr>
          <w:rFonts w:ascii="Times New Roman" w:hAnsi="Times New Roman" w:cs="Times New Roman"/>
          <w:b/>
          <w:iCs/>
          <w:sz w:val="24"/>
          <w:szCs w:val="24"/>
        </w:rPr>
      </w:pPr>
      <w:r w:rsidRPr="00FD1E14">
        <w:rPr>
          <w:rFonts w:ascii="Times New Roman" w:hAnsi="Times New Roman" w:cs="Times New Roman"/>
          <w:b/>
          <w:iCs/>
          <w:sz w:val="24"/>
          <w:szCs w:val="24"/>
        </w:rPr>
        <w:t>NYILATKOZAT A SZERVEZET, KÖZNEVELÉSI INTÉZMÉNY, EGYESÜLET ALAP ADATAIRÓL</w:t>
      </w:r>
    </w:p>
    <w:p w:rsidR="006F7BC2" w:rsidRPr="00FD1E14" w:rsidRDefault="006F7BC2" w:rsidP="006F7BC2">
      <w:pPr>
        <w:spacing w:after="0" w:line="240" w:lineRule="auto"/>
        <w:jc w:val="center"/>
        <w:rPr>
          <w:rFonts w:ascii="Times New Roman" w:hAnsi="Times New Roman" w:cs="Times New Roman"/>
          <w:iCs/>
          <w:sz w:val="24"/>
          <w:szCs w:val="24"/>
        </w:rPr>
      </w:pPr>
    </w:p>
    <w:p w:rsidR="006F7BC2" w:rsidRPr="00FD1E14" w:rsidRDefault="006F7BC2" w:rsidP="006F7BC2">
      <w:pPr>
        <w:spacing w:after="0" w:line="240" w:lineRule="auto"/>
        <w:jc w:val="both"/>
        <w:rPr>
          <w:rFonts w:ascii="Times New Roman" w:hAnsi="Times New Roman" w:cs="Times New Roman"/>
          <w:iCs/>
          <w:sz w:val="24"/>
          <w:szCs w:val="24"/>
        </w:rPr>
      </w:pP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Alulírott</w:t>
      </w:r>
      <w:proofErr w:type="gramStart"/>
      <w:r w:rsidRPr="00FD1E14">
        <w:rPr>
          <w:rFonts w:ascii="Times New Roman" w:hAnsi="Times New Roman" w:cs="Times New Roman"/>
          <w:iCs/>
          <w:sz w:val="24"/>
          <w:szCs w:val="24"/>
        </w:rPr>
        <w:t>…………………</w:t>
      </w:r>
      <w:proofErr w:type="gramEnd"/>
      <w:r w:rsidRPr="00FD1E14">
        <w:rPr>
          <w:rFonts w:ascii="Times New Roman" w:hAnsi="Times New Roman" w:cs="Times New Roman"/>
          <w:iCs/>
          <w:sz w:val="24"/>
          <w:szCs w:val="24"/>
        </w:rPr>
        <w:t xml:space="preserve">                                  a(z)………………                               képviseletében eljárva a Budapest Főváros II. Kerületi Önkormányzathoz (továbbiakban: Önkormányzat) benyújtott 2022. évi „………………………. i Keret”  támogatására kiírt pályázat  kapcsán az alábbiak szerint nyilatkozom:</w:t>
      </w: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 xml:space="preserve">Kijelentem, hogy a szervezet és törvényes képviselőjének adataiban, létesítő okiratában és aláírás képében az Önkormányzattal 2021. évben létrejött támogatási szerződés megkötése óta változás nem történt. </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 xml:space="preserve">Budapest, </w:t>
      </w:r>
      <w:proofErr w:type="gramStart"/>
      <w:r w:rsidRPr="00FD1E14">
        <w:rPr>
          <w:rFonts w:ascii="Times New Roman" w:hAnsi="Times New Roman" w:cs="Times New Roman"/>
          <w:iCs/>
          <w:sz w:val="24"/>
          <w:szCs w:val="24"/>
        </w:rPr>
        <w:t>2022. …</w:t>
      </w:r>
      <w:proofErr w:type="gramEnd"/>
      <w:r w:rsidRPr="00FD1E14">
        <w:rPr>
          <w:rFonts w:ascii="Times New Roman" w:hAnsi="Times New Roman" w:cs="Times New Roman"/>
          <w:iCs/>
          <w:sz w:val="24"/>
          <w:szCs w:val="24"/>
        </w:rPr>
        <w:t>…</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 xml:space="preserve">                                                                                            ……………………………</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 xml:space="preserve">                                                                                                </w:t>
      </w:r>
      <w:proofErr w:type="gramStart"/>
      <w:r w:rsidRPr="00FD1E14">
        <w:rPr>
          <w:rFonts w:ascii="Times New Roman" w:hAnsi="Times New Roman" w:cs="Times New Roman"/>
          <w:iCs/>
          <w:sz w:val="24"/>
          <w:szCs w:val="24"/>
        </w:rPr>
        <w:t>aláírás</w:t>
      </w:r>
      <w:proofErr w:type="gramEnd"/>
      <w:r w:rsidRPr="00FD1E14">
        <w:rPr>
          <w:rFonts w:ascii="Times New Roman" w:hAnsi="Times New Roman" w:cs="Times New Roman"/>
          <w:iCs/>
          <w:sz w:val="24"/>
          <w:szCs w:val="24"/>
        </w:rPr>
        <w:t>/cégszerű aláírás</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lastRenderedPageBreak/>
        <w:tab/>
      </w:r>
      <w:r w:rsidRPr="00FD1E14">
        <w:rPr>
          <w:rFonts w:ascii="Times New Roman" w:hAnsi="Times New Roman" w:cs="Times New Roman"/>
          <w:iCs/>
          <w:sz w:val="24"/>
          <w:szCs w:val="24"/>
        </w:rPr>
        <w:tab/>
      </w:r>
    </w:p>
    <w:p w:rsidR="006F7BC2" w:rsidRPr="00FD1E14" w:rsidRDefault="006F7BC2" w:rsidP="006F7BC2">
      <w:pPr>
        <w:spacing w:after="0" w:line="240" w:lineRule="auto"/>
        <w:rPr>
          <w:rFonts w:ascii="Times New Roman" w:hAnsi="Times New Roman" w:cs="Times New Roman"/>
          <w:iCs/>
          <w:sz w:val="24"/>
          <w:szCs w:val="24"/>
        </w:rPr>
      </w:pPr>
    </w:p>
    <w:p w:rsidR="006F7BC2" w:rsidRPr="00FD1E14" w:rsidRDefault="006F7BC2" w:rsidP="006F7BC2">
      <w:pPr>
        <w:spacing w:after="0"/>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b/>
          <w:sz w:val="24"/>
          <w:szCs w:val="24"/>
        </w:rPr>
        <w:t>PÁLYÁZATI FELHÍVÁS</w:t>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t>3. sz. melléklet</w:t>
      </w:r>
    </w:p>
    <w:p w:rsidR="006F7BC2" w:rsidRPr="00FD1E14" w:rsidRDefault="006F7BC2" w:rsidP="006F7BC2">
      <w:pPr>
        <w:spacing w:after="0"/>
        <w:jc w:val="center"/>
        <w:rPr>
          <w:rFonts w:ascii="Times New Roman" w:hAnsi="Times New Roman" w:cs="Times New Roman"/>
          <w:b/>
          <w:sz w:val="24"/>
          <w:szCs w:val="24"/>
        </w:rPr>
      </w:pPr>
    </w:p>
    <w:p w:rsidR="006F7BC2" w:rsidRPr="00FD1E14" w:rsidRDefault="006F7BC2" w:rsidP="006F7BC2">
      <w:pPr>
        <w:spacing w:after="0"/>
        <w:jc w:val="center"/>
        <w:rPr>
          <w:rFonts w:ascii="Times New Roman" w:hAnsi="Times New Roman" w:cs="Times New Roman"/>
          <w:b/>
          <w:sz w:val="24"/>
          <w:szCs w:val="24"/>
        </w:rPr>
      </w:pPr>
      <w:r w:rsidRPr="00FD1E14">
        <w:rPr>
          <w:rFonts w:ascii="Times New Roman" w:hAnsi="Times New Roman" w:cs="Times New Roman"/>
          <w:b/>
          <w:caps/>
          <w:sz w:val="24"/>
          <w:szCs w:val="24"/>
        </w:rPr>
        <w:t>BUDAPEST FŐVÁROS II. KERÜLETI ÖNKORMÁNYZAT ÉS Közép-Budai TankerületI Központ által fenntartott II. kerületi KÖZNEVELÉSI INTÉZMÉNYEK</w:t>
      </w:r>
      <w:r w:rsidRPr="00FD1E14">
        <w:rPr>
          <w:rFonts w:ascii="Times New Roman" w:hAnsi="Times New Roman" w:cs="Times New Roman"/>
          <w:b/>
          <w:sz w:val="24"/>
          <w:szCs w:val="24"/>
        </w:rPr>
        <w:t xml:space="preserve">, </w:t>
      </w:r>
    </w:p>
    <w:p w:rsidR="006F7BC2" w:rsidRPr="00FD1E14" w:rsidRDefault="006F7BC2" w:rsidP="006F7BC2">
      <w:pPr>
        <w:spacing w:after="0"/>
        <w:jc w:val="center"/>
        <w:rPr>
          <w:rFonts w:ascii="Times New Roman" w:hAnsi="Times New Roman" w:cs="Times New Roman"/>
          <w:b/>
          <w:sz w:val="24"/>
          <w:szCs w:val="24"/>
        </w:rPr>
      </w:pPr>
      <w:proofErr w:type="gramStart"/>
      <w:r w:rsidRPr="00FD1E14">
        <w:rPr>
          <w:rFonts w:ascii="Times New Roman" w:hAnsi="Times New Roman" w:cs="Times New Roman"/>
          <w:b/>
          <w:sz w:val="24"/>
          <w:szCs w:val="24"/>
        </w:rPr>
        <w:t>valamint</w:t>
      </w:r>
      <w:proofErr w:type="gramEnd"/>
      <w:r w:rsidRPr="00FD1E14">
        <w:rPr>
          <w:rFonts w:ascii="Times New Roman" w:hAnsi="Times New Roman" w:cs="Times New Roman"/>
          <w:b/>
          <w:sz w:val="24"/>
          <w:szCs w:val="24"/>
        </w:rPr>
        <w:t xml:space="preserve"> a II. KERÜLETI SPORTKLUBOK, SPORT- ÉS DIÁKSPORT EGYESÜLETEK RÉSZÉRE</w:t>
      </w:r>
    </w:p>
    <w:p w:rsidR="006F7BC2" w:rsidRPr="00FD1E14" w:rsidRDefault="006F7BC2" w:rsidP="006F7BC2">
      <w:pPr>
        <w:jc w:val="center"/>
        <w:rPr>
          <w:rFonts w:ascii="Times New Roman" w:hAnsi="Times New Roman" w:cs="Times New Roman"/>
          <w:b/>
          <w:i/>
          <w:sz w:val="24"/>
          <w:szCs w:val="24"/>
        </w:rPr>
      </w:pPr>
      <w:r w:rsidRPr="00FD1E14">
        <w:rPr>
          <w:rFonts w:ascii="Times New Roman" w:hAnsi="Times New Roman" w:cs="Times New Roman"/>
          <w:b/>
          <w:i/>
          <w:sz w:val="24"/>
          <w:szCs w:val="24"/>
        </w:rPr>
        <w:t>Regisztrációs szám: 22-04</w:t>
      </w:r>
    </w:p>
    <w:p w:rsidR="006F7BC2" w:rsidRPr="00FD1E14" w:rsidRDefault="006F7BC2" w:rsidP="006F7BC2">
      <w:pPr>
        <w:tabs>
          <w:tab w:val="left" w:pos="0"/>
        </w:tabs>
        <w:spacing w:after="0"/>
        <w:ind w:right="-108"/>
        <w:jc w:val="both"/>
        <w:rPr>
          <w:rFonts w:ascii="Times New Roman" w:hAnsi="Times New Roman" w:cs="Times New Roman"/>
          <w:bCs/>
          <w:sz w:val="24"/>
          <w:szCs w:val="24"/>
        </w:rPr>
      </w:pPr>
      <w:r w:rsidRPr="00FD1E14">
        <w:rPr>
          <w:rFonts w:ascii="Times New Roman" w:hAnsi="Times New Roman" w:cs="Times New Roman"/>
          <w:b/>
          <w:sz w:val="24"/>
          <w:szCs w:val="24"/>
        </w:rPr>
        <w:t xml:space="preserve">A pályázat célja: </w:t>
      </w:r>
      <w:r w:rsidRPr="00FD1E14">
        <w:rPr>
          <w:rFonts w:ascii="Times New Roman" w:hAnsi="Times New Roman" w:cs="Times New Roman"/>
          <w:sz w:val="24"/>
          <w:szCs w:val="24"/>
        </w:rPr>
        <w:t>a</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tanórai és tanórán kívüli testnevelés, játékos sporttevékenység, a szabadidős sport szervezett formáinak, programjainak támogatása, az egészséges életmód kialakításáért, az egészség megőrzéséért, valamint az ifjúság életminőségének javításáért.</w:t>
      </w:r>
      <w:r w:rsidRPr="00FD1E14">
        <w:rPr>
          <w:rFonts w:ascii="Times New Roman" w:hAnsi="Times New Roman" w:cs="Times New Roman"/>
          <w:bCs/>
          <w:sz w:val="24"/>
          <w:szCs w:val="24"/>
        </w:rPr>
        <w:t xml:space="preserve"> </w:t>
      </w:r>
    </w:p>
    <w:p w:rsidR="006F7BC2" w:rsidRPr="00FD1E14" w:rsidRDefault="006F7BC2" w:rsidP="006F7BC2">
      <w:pPr>
        <w:spacing w:after="0"/>
        <w:rPr>
          <w:rFonts w:ascii="Times New Roman" w:hAnsi="Times New Roman" w:cs="Times New Roman"/>
          <w:sz w:val="24"/>
          <w:szCs w:val="24"/>
        </w:rPr>
      </w:pPr>
    </w:p>
    <w:p w:rsidR="006F7BC2" w:rsidRPr="00FD1E14" w:rsidRDefault="006F7BC2" w:rsidP="006F7BC2">
      <w:pPr>
        <w:spacing w:after="0"/>
        <w:rPr>
          <w:rFonts w:ascii="Times New Roman" w:hAnsi="Times New Roman" w:cs="Times New Roman"/>
          <w:b/>
          <w:sz w:val="24"/>
          <w:szCs w:val="24"/>
        </w:rPr>
      </w:pPr>
      <w:r w:rsidRPr="00FD1E14">
        <w:rPr>
          <w:rFonts w:ascii="Times New Roman" w:hAnsi="Times New Roman" w:cs="Times New Roman"/>
          <w:b/>
          <w:sz w:val="24"/>
          <w:szCs w:val="24"/>
        </w:rPr>
        <w:t xml:space="preserve">A pályázati támogatás forrása: </w:t>
      </w:r>
      <w:r w:rsidRPr="00FD1E14">
        <w:rPr>
          <w:rFonts w:ascii="Times New Roman" w:hAnsi="Times New Roman" w:cs="Times New Roman"/>
          <w:sz w:val="24"/>
          <w:szCs w:val="24"/>
        </w:rPr>
        <w:t>Sport- és Tömegsport Keret</w:t>
      </w:r>
    </w:p>
    <w:p w:rsidR="006F7BC2" w:rsidRPr="00FD1E14" w:rsidRDefault="006F7BC2" w:rsidP="006F7BC2">
      <w:pPr>
        <w:spacing w:after="0"/>
        <w:jc w:val="both"/>
        <w:rPr>
          <w:rFonts w:ascii="Times New Roman" w:hAnsi="Times New Roman" w:cs="Times New Roman"/>
          <w:b/>
          <w:sz w:val="24"/>
          <w:szCs w:val="24"/>
        </w:rPr>
      </w:pPr>
      <w:r w:rsidRPr="00FD1E14">
        <w:rPr>
          <w:rFonts w:ascii="Times New Roman" w:hAnsi="Times New Roman" w:cs="Times New Roman"/>
          <w:b/>
          <w:sz w:val="24"/>
          <w:szCs w:val="24"/>
        </w:rPr>
        <w:t>A támogatásra rendelkezésre álló keretösszeg:</w:t>
      </w: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sz w:val="24"/>
          <w:szCs w:val="24"/>
        </w:rPr>
        <w:t>Önkormányzati fenntartású köznevelési intézmények</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2 500 000 Ft</w:t>
      </w: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bCs/>
          <w:sz w:val="24"/>
          <w:szCs w:val="24"/>
        </w:rPr>
        <w:t xml:space="preserve">Közép-Budai Tankerületi Központ által </w:t>
      </w:r>
      <w:r w:rsidRPr="00FD1E14">
        <w:rPr>
          <w:rFonts w:ascii="Times New Roman" w:hAnsi="Times New Roman" w:cs="Times New Roman"/>
          <w:sz w:val="24"/>
          <w:szCs w:val="24"/>
        </w:rPr>
        <w:t>fenntartású köznevelési intézmények</w:t>
      </w:r>
      <w:proofErr w:type="gramStart"/>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t>2</w:t>
      </w:r>
      <w:proofErr w:type="gramEnd"/>
      <w:r w:rsidRPr="00FD1E14">
        <w:rPr>
          <w:rFonts w:ascii="Times New Roman" w:hAnsi="Times New Roman" w:cs="Times New Roman"/>
          <w:sz w:val="24"/>
          <w:szCs w:val="24"/>
        </w:rPr>
        <w:t xml:space="preserve"> 500 000 Ft </w:t>
      </w: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bCs/>
          <w:sz w:val="24"/>
          <w:szCs w:val="24"/>
        </w:rPr>
        <w:t xml:space="preserve">II. kerületi </w:t>
      </w:r>
      <w:r w:rsidRPr="00FD1E14">
        <w:rPr>
          <w:rFonts w:ascii="Times New Roman" w:hAnsi="Times New Roman" w:cs="Times New Roman"/>
          <w:sz w:val="24"/>
          <w:szCs w:val="24"/>
        </w:rPr>
        <w:t xml:space="preserve">székhelyű/telephelyű vagy II. kerületi NSK létesítményben </w:t>
      </w:r>
    </w:p>
    <w:p w:rsidR="006F7BC2" w:rsidRPr="00FD1E14" w:rsidRDefault="006F7BC2" w:rsidP="006F7BC2">
      <w:pPr>
        <w:spacing w:after="0"/>
        <w:jc w:val="both"/>
        <w:rPr>
          <w:rFonts w:ascii="Times New Roman" w:hAnsi="Times New Roman" w:cs="Times New Roman"/>
          <w:sz w:val="24"/>
          <w:szCs w:val="24"/>
        </w:rPr>
      </w:pPr>
      <w:proofErr w:type="gramStart"/>
      <w:r w:rsidRPr="00FD1E14">
        <w:rPr>
          <w:rFonts w:ascii="Times New Roman" w:hAnsi="Times New Roman" w:cs="Times New Roman"/>
          <w:sz w:val="24"/>
          <w:szCs w:val="24"/>
        </w:rPr>
        <w:t>működő</w:t>
      </w:r>
      <w:proofErr w:type="gramEnd"/>
      <w:r w:rsidRPr="00FD1E14">
        <w:rPr>
          <w:rFonts w:ascii="Times New Roman" w:hAnsi="Times New Roman" w:cs="Times New Roman"/>
          <w:sz w:val="24"/>
          <w:szCs w:val="24"/>
        </w:rPr>
        <w:t xml:space="preserve"> sportklubok és egyesületek</w:t>
      </w:r>
      <w:r w:rsidRPr="00FD1E14">
        <w:rPr>
          <w:rFonts w:ascii="Times New Roman" w:hAnsi="Times New Roman" w:cs="Times New Roman"/>
          <w:bCs/>
          <w:sz w:val="24"/>
          <w:szCs w:val="24"/>
        </w:rPr>
        <w:t xml:space="preserve"> </w:t>
      </w: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4 000 </w:t>
      </w:r>
      <w:proofErr w:type="spellStart"/>
      <w:r w:rsidRPr="00FD1E14">
        <w:rPr>
          <w:rFonts w:ascii="Times New Roman" w:hAnsi="Times New Roman" w:cs="Times New Roman"/>
          <w:sz w:val="24"/>
          <w:szCs w:val="24"/>
        </w:rPr>
        <w:t>000</w:t>
      </w:r>
      <w:proofErr w:type="spellEnd"/>
      <w:r w:rsidRPr="00FD1E14">
        <w:rPr>
          <w:rFonts w:ascii="Times New Roman" w:hAnsi="Times New Roman" w:cs="Times New Roman"/>
          <w:sz w:val="24"/>
          <w:szCs w:val="24"/>
        </w:rPr>
        <w:t xml:space="preserve"> Ft </w:t>
      </w:r>
    </w:p>
    <w:p w:rsidR="006F7BC2" w:rsidRPr="00FD1E14" w:rsidRDefault="006F7BC2" w:rsidP="006F7BC2">
      <w:pPr>
        <w:tabs>
          <w:tab w:val="left" w:pos="0"/>
        </w:tabs>
        <w:spacing w:after="0"/>
        <w:ind w:right="-108"/>
        <w:jc w:val="both"/>
        <w:rPr>
          <w:rFonts w:ascii="Times New Roman" w:hAnsi="Times New Roman" w:cs="Times New Roman"/>
          <w:bCs/>
          <w:sz w:val="24"/>
          <w:szCs w:val="24"/>
        </w:rPr>
      </w:pPr>
    </w:p>
    <w:p w:rsidR="006F7BC2" w:rsidRPr="00FD1E14" w:rsidRDefault="006F7BC2" w:rsidP="006F7BC2">
      <w:pPr>
        <w:spacing w:after="0"/>
        <w:jc w:val="both"/>
        <w:rPr>
          <w:rFonts w:ascii="Times New Roman" w:hAnsi="Times New Roman" w:cs="Times New Roman"/>
          <w:bCs/>
          <w:sz w:val="24"/>
          <w:szCs w:val="24"/>
        </w:rPr>
      </w:pPr>
      <w:r w:rsidRPr="00FD1E14">
        <w:rPr>
          <w:rFonts w:ascii="Times New Roman" w:hAnsi="Times New Roman" w:cs="Times New Roman"/>
          <w:b/>
          <w:sz w:val="24"/>
          <w:szCs w:val="24"/>
        </w:rPr>
        <w:t xml:space="preserve">A pályázat benyújtására jogosult: </w:t>
      </w:r>
      <w:r w:rsidRPr="00FD1E14">
        <w:rPr>
          <w:rFonts w:ascii="Times New Roman" w:hAnsi="Times New Roman" w:cs="Times New Roman"/>
          <w:sz w:val="24"/>
          <w:szCs w:val="24"/>
        </w:rPr>
        <w:t>a pályázat címzettjei lehetnek</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a II. kerületi önkormányzat és a Közép-Budai Tankerületi Központ által fenntartott II. kerületi köznevelési intézmények, továbbá II. kerületi székhelyű/telephelyű vagy II. kerületi NSK létesítményben működő sportklubok, sport- és diáksport egyesületek.</w:t>
      </w:r>
    </w:p>
    <w:p w:rsidR="006F7BC2" w:rsidRPr="00FD1E14" w:rsidRDefault="006F7BC2" w:rsidP="006F7BC2">
      <w:pPr>
        <w:tabs>
          <w:tab w:val="left" w:pos="0"/>
        </w:tabs>
        <w:spacing w:after="0"/>
        <w:ind w:right="-108"/>
        <w:jc w:val="both"/>
        <w:rPr>
          <w:rFonts w:ascii="Times New Roman" w:hAnsi="Times New Roman" w:cs="Times New Roman"/>
          <w:snapToGrid w:val="0"/>
          <w:sz w:val="24"/>
          <w:szCs w:val="24"/>
        </w:rPr>
      </w:pPr>
      <w:r w:rsidRPr="00FD1E14">
        <w:rPr>
          <w:rFonts w:ascii="Times New Roman" w:hAnsi="Times New Roman" w:cs="Times New Roman"/>
          <w:b/>
          <w:bCs/>
          <w:sz w:val="24"/>
          <w:szCs w:val="24"/>
        </w:rPr>
        <w:t>Pályázati időszak:</w:t>
      </w:r>
      <w:r w:rsidRPr="00FD1E14">
        <w:rPr>
          <w:rFonts w:ascii="Times New Roman" w:hAnsi="Times New Roman" w:cs="Times New Roman"/>
          <w:snapToGrid w:val="0"/>
          <w:sz w:val="24"/>
          <w:szCs w:val="24"/>
        </w:rPr>
        <w:t xml:space="preserve"> pályázni kizárólag 2022. január 1. és 2022. november 1</w:t>
      </w:r>
      <w:r w:rsidRPr="00FD1E14">
        <w:rPr>
          <w:rFonts w:ascii="Times New Roman" w:hAnsi="Times New Roman" w:cs="Times New Roman"/>
          <w:i/>
          <w:snapToGrid w:val="0"/>
          <w:sz w:val="24"/>
          <w:szCs w:val="24"/>
        </w:rPr>
        <w:t xml:space="preserve">. </w:t>
      </w:r>
      <w:r w:rsidRPr="00FD1E14">
        <w:rPr>
          <w:rFonts w:ascii="Times New Roman" w:hAnsi="Times New Roman" w:cs="Times New Roman"/>
          <w:snapToGrid w:val="0"/>
          <w:sz w:val="24"/>
          <w:szCs w:val="24"/>
        </w:rPr>
        <w:t>közötti időszakban megvalósuló programmal/programokkal lehet. A pályázatban csak a támogatási időszakot terhelő költségekre vonatkozó számlák számolhatók el, amelyek pénzügyi teljesítésének az elszámolási időszak végéig meg kell történnie.</w:t>
      </w:r>
    </w:p>
    <w:p w:rsidR="006F7BC2" w:rsidRPr="00FD1E14" w:rsidRDefault="006F7BC2" w:rsidP="006F7BC2">
      <w:pPr>
        <w:tabs>
          <w:tab w:val="left" w:pos="0"/>
        </w:tabs>
        <w:spacing w:after="0"/>
        <w:ind w:right="-108"/>
        <w:jc w:val="both"/>
        <w:rPr>
          <w:rFonts w:ascii="Times New Roman" w:hAnsi="Times New Roman" w:cs="Times New Roman"/>
          <w:bCs/>
          <w:sz w:val="24"/>
          <w:szCs w:val="24"/>
        </w:rPr>
      </w:pPr>
      <w:r w:rsidRPr="00FD1E14">
        <w:rPr>
          <w:rFonts w:ascii="Times New Roman" w:hAnsi="Times New Roman" w:cs="Times New Roman"/>
          <w:b/>
          <w:sz w:val="24"/>
          <w:szCs w:val="24"/>
        </w:rPr>
        <w:t xml:space="preserve">A pályázat finanszírozása: </w:t>
      </w:r>
      <w:r w:rsidRPr="00FD1E14">
        <w:rPr>
          <w:rFonts w:ascii="Times New Roman" w:hAnsi="Times New Roman" w:cs="Times New Roman"/>
          <w:bCs/>
          <w:sz w:val="24"/>
          <w:szCs w:val="24"/>
        </w:rPr>
        <w:t>a pályázat keretében vissza nem térítendő támogatás igényelhető. A támogatás mértéke maximum 80%. A pályázat beadásánál meg kell jelölni az önrészként vagy más pályázati forrásból bevonni kívánt önerő mértékét.</w:t>
      </w:r>
    </w:p>
    <w:p w:rsidR="006F7BC2" w:rsidRPr="00FD1E14" w:rsidRDefault="006F7BC2" w:rsidP="006F7BC2">
      <w:pPr>
        <w:spacing w:after="0"/>
        <w:jc w:val="both"/>
        <w:rPr>
          <w:rFonts w:ascii="Times New Roman" w:hAnsi="Times New Roman" w:cs="Times New Roman"/>
          <w:b/>
          <w:bCs/>
          <w:sz w:val="24"/>
          <w:szCs w:val="24"/>
        </w:rPr>
      </w:pPr>
      <w:r w:rsidRPr="00FD1E14">
        <w:rPr>
          <w:rFonts w:ascii="Times New Roman" w:hAnsi="Times New Roman" w:cs="Times New Roman"/>
          <w:b/>
          <w:bCs/>
          <w:sz w:val="24"/>
          <w:szCs w:val="24"/>
        </w:rPr>
        <w:t>A pályázat keretében nyújtott támogatás kizárólag magyarországi programra, adott programhoz kapcsolódó, dologi jellegű – bérre nem fordítható - kiadások fedezetére szolgál, a pályázó intézmény/szervezet működési kiadásaihoz, továbbá sportruházat vásárlására nem használható fel!</w:t>
      </w:r>
    </w:p>
    <w:p w:rsidR="006F7BC2" w:rsidRPr="00FD1E14" w:rsidRDefault="006F7BC2" w:rsidP="006F7BC2">
      <w:pPr>
        <w:tabs>
          <w:tab w:val="left" w:pos="0"/>
        </w:tabs>
        <w:spacing w:after="0"/>
        <w:ind w:right="-108"/>
        <w:jc w:val="both"/>
        <w:rPr>
          <w:rFonts w:ascii="Times New Roman" w:hAnsi="Times New Roman" w:cs="Times New Roman"/>
          <w:bCs/>
          <w:sz w:val="24"/>
          <w:szCs w:val="24"/>
        </w:rPr>
      </w:pPr>
      <w:r w:rsidRPr="00FD1E14">
        <w:rPr>
          <w:rFonts w:ascii="Times New Roman" w:hAnsi="Times New Roman" w:cs="Times New Roman"/>
          <w:bCs/>
          <w:sz w:val="24"/>
          <w:szCs w:val="24"/>
        </w:rPr>
        <w:t xml:space="preserve">A támogatási összeg folyósítása az önkormányzati fenntartású köznevelési intézmények esetében előirányzat módosítással, az állami fenntartású köznevelési intézményeknél a Közép-Budai Tankerületi Központon keresztül, még a sportklubok, sportegyesületek esetében a támogatási szerződés megkötését követően, a pályázó által megadott bankszámlaszámra való átutalással, történik. </w:t>
      </w:r>
    </w:p>
    <w:p w:rsidR="006F7BC2" w:rsidRPr="00FD1E14" w:rsidRDefault="006F7BC2" w:rsidP="006F7BC2">
      <w:pPr>
        <w:tabs>
          <w:tab w:val="left" w:pos="0"/>
        </w:tabs>
        <w:spacing w:after="0"/>
        <w:ind w:right="-108"/>
        <w:jc w:val="both"/>
        <w:rPr>
          <w:rFonts w:ascii="Times New Roman" w:hAnsi="Times New Roman" w:cs="Times New Roman"/>
          <w:bCs/>
          <w:sz w:val="24"/>
          <w:szCs w:val="24"/>
        </w:rPr>
      </w:pPr>
      <w:r w:rsidRPr="00FD1E14">
        <w:rPr>
          <w:rFonts w:ascii="Times New Roman" w:hAnsi="Times New Roman" w:cs="Times New Roman"/>
          <w:b/>
          <w:sz w:val="24"/>
          <w:szCs w:val="24"/>
        </w:rPr>
        <w:t xml:space="preserve">A támogatás mértékének felső határa: </w:t>
      </w:r>
      <w:r w:rsidRPr="00FD1E14">
        <w:rPr>
          <w:rFonts w:ascii="Times New Roman" w:hAnsi="Times New Roman" w:cs="Times New Roman"/>
          <w:sz w:val="24"/>
          <w:szCs w:val="24"/>
        </w:rPr>
        <w:t>szakosztályonként</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300 000 Ft.</w:t>
      </w:r>
    </w:p>
    <w:p w:rsidR="006F7BC2" w:rsidRPr="00FD1E14" w:rsidRDefault="006F7BC2" w:rsidP="006F7BC2">
      <w:pPr>
        <w:tabs>
          <w:tab w:val="left" w:pos="0"/>
        </w:tabs>
        <w:spacing w:after="0"/>
        <w:ind w:right="-108"/>
        <w:jc w:val="both"/>
        <w:rPr>
          <w:rFonts w:ascii="Times New Roman" w:hAnsi="Times New Roman" w:cs="Times New Roman"/>
          <w:b/>
          <w:i/>
          <w:sz w:val="24"/>
          <w:szCs w:val="24"/>
        </w:rPr>
      </w:pPr>
      <w:r w:rsidRPr="00FD1E14">
        <w:rPr>
          <w:rFonts w:ascii="Times New Roman" w:hAnsi="Times New Roman" w:cs="Times New Roman"/>
          <w:b/>
          <w:sz w:val="24"/>
          <w:szCs w:val="24"/>
        </w:rPr>
        <w:t xml:space="preserve">A pályázás módja: </w:t>
      </w:r>
      <w:r w:rsidRPr="00FD1E14">
        <w:rPr>
          <w:rFonts w:ascii="Times New Roman" w:hAnsi="Times New Roman" w:cs="Times New Roman"/>
          <w:sz w:val="24"/>
          <w:szCs w:val="24"/>
        </w:rPr>
        <w:t xml:space="preserve">a pályázatokat kizárólag az erre a célra rendszeresített pályázati adatlapon lehet benyújtani. Az egyesület szakosztályonként csak egy pályázatot nyújthat be, amely legfeljebb két </w:t>
      </w:r>
      <w:r w:rsidRPr="00FD1E14">
        <w:rPr>
          <w:rFonts w:ascii="Times New Roman" w:hAnsi="Times New Roman" w:cs="Times New Roman"/>
          <w:sz w:val="24"/>
          <w:szCs w:val="24"/>
        </w:rPr>
        <w:lastRenderedPageBreak/>
        <w:t>program megvalósítására irányulhat. (Mindkét programhoz önálló költségvetést kell benyújtan</w:t>
      </w:r>
      <w:r w:rsidRPr="00FD1E14">
        <w:rPr>
          <w:rFonts w:ascii="Times New Roman" w:hAnsi="Times New Roman" w:cs="Times New Roman"/>
          <w:bCs/>
          <w:sz w:val="24"/>
          <w:szCs w:val="24"/>
        </w:rPr>
        <w:t xml:space="preserve">i, </w:t>
      </w:r>
      <w:r w:rsidRPr="00FD1E14">
        <w:rPr>
          <w:rFonts w:ascii="Times New Roman" w:hAnsi="Times New Roman" w:cs="Times New Roman"/>
          <w:sz w:val="24"/>
          <w:szCs w:val="24"/>
        </w:rPr>
        <w:t xml:space="preserve">és a pályázati elszámolás </w:t>
      </w:r>
      <w:r w:rsidRPr="00FD1E14">
        <w:rPr>
          <w:rFonts w:ascii="Times New Roman" w:hAnsi="Times New Roman" w:cs="Times New Roman"/>
          <w:bCs/>
          <w:sz w:val="24"/>
          <w:szCs w:val="24"/>
        </w:rPr>
        <w:t>során</w:t>
      </w:r>
      <w:r w:rsidRPr="00FD1E14">
        <w:rPr>
          <w:rFonts w:ascii="Times New Roman" w:hAnsi="Times New Roman" w:cs="Times New Roman"/>
          <w:sz w:val="24"/>
          <w:szCs w:val="24"/>
        </w:rPr>
        <w:t xml:space="preserve"> külön beszámolót szükséges készíteni.) </w:t>
      </w:r>
      <w:r w:rsidRPr="00FD1E14">
        <w:rPr>
          <w:rFonts w:ascii="Times New Roman" w:hAnsi="Times New Roman" w:cs="Times New Roman"/>
          <w:i/>
          <w:sz w:val="24"/>
          <w:szCs w:val="24"/>
        </w:rPr>
        <w:t xml:space="preserve">Az igényelt pályázati összeg nem haladhatja meg a pályázati felhívásban szereplő, a pályázatra vonatkozóan meghatározott maximális támogatás mértékét. </w:t>
      </w:r>
    </w:p>
    <w:p w:rsidR="006F7BC2" w:rsidRPr="00FD1E14" w:rsidRDefault="006F7BC2" w:rsidP="006F7BC2">
      <w:pPr>
        <w:spacing w:after="0"/>
        <w:jc w:val="both"/>
        <w:rPr>
          <w:rFonts w:ascii="Times New Roman" w:hAnsi="Times New Roman" w:cs="Times New Roman"/>
          <w:b/>
          <w:bCs/>
          <w:sz w:val="24"/>
          <w:szCs w:val="24"/>
        </w:rPr>
      </w:pPr>
      <w:r w:rsidRPr="00FD1E14">
        <w:rPr>
          <w:rFonts w:ascii="Times New Roman" w:hAnsi="Times New Roman" w:cs="Times New Roman"/>
          <w:b/>
          <w:bCs/>
          <w:sz w:val="24"/>
          <w:szCs w:val="24"/>
        </w:rPr>
        <w:t>Új pályázó és adatváltozás esetén (2021. évben nem pályázott a KKSEB bizottsághoz, vagy bármilyen adatváltozás történt):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nyilatkozattételre jogosult személy aláírási címpéldányának hitelesített másolatát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szervezet bírósági bejegyzésének vagy hatályos működési engedélyének 60 napnál nem régebbi kivonatát.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sz w:val="24"/>
          <w:szCs w:val="24"/>
        </w:rPr>
        <w:t>a fenntartói igazolás másolatát. (</w:t>
      </w:r>
      <w:r w:rsidRPr="00FD1E14">
        <w:rPr>
          <w:rFonts w:ascii="Times New Roman" w:hAnsi="Times New Roman" w:cs="Times New Roman"/>
          <w:bCs/>
          <w:i/>
          <w:sz w:val="24"/>
          <w:szCs w:val="24"/>
        </w:rPr>
        <w:t>civil- és egyházi szervezetek által fenntartott intézmények esetén)</w:t>
      </w:r>
    </w:p>
    <w:p w:rsidR="006F7BC2" w:rsidRPr="00FD1E14" w:rsidRDefault="006F7BC2" w:rsidP="006F7BC2">
      <w:pPr>
        <w:tabs>
          <w:tab w:val="left" w:pos="3000"/>
        </w:tabs>
        <w:spacing w:after="0"/>
        <w:jc w:val="both"/>
        <w:rPr>
          <w:rFonts w:ascii="Times New Roman" w:hAnsi="Times New Roman" w:cs="Times New Roman"/>
          <w:b/>
          <w:bCs/>
          <w:sz w:val="24"/>
          <w:szCs w:val="24"/>
        </w:rPr>
      </w:pPr>
    </w:p>
    <w:p w:rsidR="006F7BC2" w:rsidRPr="00FD1E14" w:rsidRDefault="006F7BC2" w:rsidP="006F7BC2">
      <w:pPr>
        <w:tabs>
          <w:tab w:val="left" w:pos="3000"/>
        </w:tabs>
        <w:spacing w:after="0"/>
        <w:jc w:val="both"/>
        <w:rPr>
          <w:rFonts w:ascii="Times New Roman" w:hAnsi="Times New Roman" w:cs="Times New Roman"/>
          <w:b/>
          <w:bCs/>
          <w:sz w:val="24"/>
          <w:szCs w:val="24"/>
        </w:rPr>
      </w:pPr>
    </w:p>
    <w:p w:rsidR="006F7BC2" w:rsidRPr="00FD1E14" w:rsidRDefault="006F7BC2" w:rsidP="006F7BC2">
      <w:pPr>
        <w:tabs>
          <w:tab w:val="left" w:pos="3000"/>
        </w:tabs>
        <w:spacing w:after="0"/>
        <w:jc w:val="both"/>
        <w:rPr>
          <w:rFonts w:ascii="Times New Roman" w:hAnsi="Times New Roman" w:cs="Times New Roman"/>
          <w:b/>
          <w:bCs/>
          <w:sz w:val="24"/>
          <w:szCs w:val="24"/>
        </w:rPr>
      </w:pPr>
      <w:r w:rsidRPr="00FD1E14">
        <w:rPr>
          <w:rFonts w:ascii="Times New Roman" w:hAnsi="Times New Roman" w:cs="Times New Roman"/>
          <w:b/>
          <w:bCs/>
          <w:sz w:val="24"/>
          <w:szCs w:val="24"/>
        </w:rPr>
        <w:t>Kötelező nyilatkozatok:</w:t>
      </w:r>
      <w:r w:rsidRPr="00FD1E14">
        <w:rPr>
          <w:rFonts w:ascii="Times New Roman" w:hAnsi="Times New Roman" w:cs="Times New Roman"/>
          <w:b/>
          <w:bCs/>
          <w:sz w:val="24"/>
          <w:szCs w:val="24"/>
        </w:rPr>
        <w:tab/>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pályázati adatlap </w:t>
      </w:r>
      <w:r w:rsidRPr="00FD1E14">
        <w:rPr>
          <w:rFonts w:ascii="Times New Roman" w:hAnsi="Times New Roman" w:cs="Times New Roman"/>
          <w:bCs/>
          <w:sz w:val="24"/>
          <w:szCs w:val="24"/>
        </w:rPr>
        <w:t>mellékleteként</w:t>
      </w:r>
      <w:r w:rsidRPr="00FD1E14">
        <w:rPr>
          <w:rFonts w:ascii="Times New Roman" w:hAnsi="Times New Roman" w:cs="Times New Roman"/>
          <w:sz w:val="24"/>
          <w:szCs w:val="24"/>
        </w:rPr>
        <w:t xml:space="preserve"> a pályázat részletes megvalósításának leírását </w:t>
      </w:r>
      <w:r w:rsidRPr="00FD1E14">
        <w:rPr>
          <w:rFonts w:ascii="Times New Roman" w:hAnsi="Times New Roman" w:cs="Times New Roman"/>
          <w:sz w:val="24"/>
          <w:szCs w:val="24"/>
        </w:rPr>
        <w:br/>
        <w:t>1-3 oldal terjedelemben</w:t>
      </w:r>
    </w:p>
    <w:p w:rsidR="006F7BC2" w:rsidRPr="00FD1E14" w:rsidRDefault="006F7BC2" w:rsidP="006F7BC2">
      <w:pPr>
        <w:numPr>
          <w:ilvl w:val="0"/>
          <w:numId w:val="6"/>
        </w:numPr>
        <w:tabs>
          <w:tab w:val="left" w:pos="0"/>
        </w:tabs>
        <w:spacing w:after="0" w:line="240" w:lineRule="auto"/>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nyilatkozat a szervezet, egyesület alap adatairól</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pályázó nyilatkozata, miszerint lejárt esedékességű, meg nem fizetett köztartozással nem rendelkezik,</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bCs/>
          <w:i/>
          <w:iCs/>
          <w:sz w:val="24"/>
          <w:szCs w:val="24"/>
        </w:rPr>
      </w:pPr>
      <w:r w:rsidRPr="00FD1E14">
        <w:rPr>
          <w:rFonts w:ascii="Times New Roman" w:hAnsi="Times New Roman" w:cs="Times New Roman"/>
          <w:color w:val="000000"/>
          <w:sz w:val="24"/>
          <w:szCs w:val="24"/>
        </w:rPr>
        <w:t xml:space="preserve">30 </w:t>
      </w:r>
      <w:r w:rsidRPr="00FD1E14">
        <w:rPr>
          <w:rFonts w:ascii="Times New Roman" w:hAnsi="Times New Roman" w:cs="Times New Roman"/>
          <w:sz w:val="24"/>
          <w:szCs w:val="24"/>
        </w:rPr>
        <w:t>napnál</w:t>
      </w:r>
      <w:r w:rsidRPr="00FD1E14">
        <w:rPr>
          <w:rFonts w:ascii="Times New Roman" w:hAnsi="Times New Roman" w:cs="Times New Roman"/>
          <w:color w:val="000000"/>
          <w:sz w:val="24"/>
          <w:szCs w:val="24"/>
        </w:rPr>
        <w:t xml:space="preserve"> nem régebbi köztartozás mentes igazolást. </w:t>
      </w:r>
      <w:r w:rsidRPr="00FD1E14">
        <w:rPr>
          <w:rFonts w:ascii="Times New Roman" w:hAnsi="Times New Roman" w:cs="Times New Roman"/>
          <w:bCs/>
          <w:i/>
          <w:iCs/>
          <w:sz w:val="24"/>
          <w:szCs w:val="24"/>
        </w:rPr>
        <w:t>(az elektronikus NAV igazolás csatolása is elfogadható)</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közhasznú szervezet esetén a pályázó nyilatkozata, hogy a tárgyévet megelőző évről készített beszámoló alapján a közhasznúsági jelentés bírósági letétbe helyezésre került, </w:t>
      </w:r>
      <w:r w:rsidRPr="00FD1E14">
        <w:rPr>
          <w:rFonts w:ascii="Times New Roman" w:hAnsi="Times New Roman" w:cs="Times New Roman"/>
          <w:i/>
          <w:sz w:val="24"/>
          <w:szCs w:val="24"/>
        </w:rPr>
        <w:t xml:space="preserve">(1. </w:t>
      </w:r>
      <w:proofErr w:type="spellStart"/>
      <w:r w:rsidRPr="00FD1E14">
        <w:rPr>
          <w:rFonts w:ascii="Times New Roman" w:hAnsi="Times New Roman" w:cs="Times New Roman"/>
          <w:i/>
          <w:sz w:val="24"/>
          <w:szCs w:val="24"/>
        </w:rPr>
        <w:t>sz</w:t>
      </w:r>
      <w:proofErr w:type="spellEnd"/>
      <w:r w:rsidRPr="00FD1E14">
        <w:rPr>
          <w:rFonts w:ascii="Times New Roman" w:hAnsi="Times New Roman" w:cs="Times New Roman"/>
          <w:i/>
          <w:sz w:val="24"/>
          <w:szCs w:val="24"/>
        </w:rPr>
        <w:t xml:space="preserve"> melléklet)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i/>
          <w:sz w:val="24"/>
          <w:szCs w:val="24"/>
        </w:rPr>
      </w:pPr>
      <w:r w:rsidRPr="00FD1E14">
        <w:rPr>
          <w:rFonts w:ascii="Times New Roman" w:hAnsi="Times New Roman" w:cs="Times New Roman"/>
          <w:sz w:val="24"/>
          <w:szCs w:val="24"/>
        </w:rPr>
        <w:t>a pályázó nyilatkozata a közpénzekből nyújtott támogatások átláthatóságáról szóló 2007. évi CLXXXI. törvény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xml:space="preserve">.) 6.§ (1) bekezdés szerinti összeférhetetlenség és érintettség fennállásáról, vagy hiányáról, </w:t>
      </w:r>
      <w:r w:rsidRPr="00FD1E14">
        <w:rPr>
          <w:rFonts w:ascii="Times New Roman" w:hAnsi="Times New Roman" w:cs="Times New Roman"/>
          <w:i/>
          <w:sz w:val="24"/>
          <w:szCs w:val="24"/>
        </w:rPr>
        <w:t xml:space="preserve">(2. </w:t>
      </w:r>
      <w:proofErr w:type="spellStart"/>
      <w:r w:rsidRPr="00FD1E14">
        <w:rPr>
          <w:rFonts w:ascii="Times New Roman" w:hAnsi="Times New Roman" w:cs="Times New Roman"/>
          <w:i/>
          <w:sz w:val="24"/>
          <w:szCs w:val="24"/>
        </w:rPr>
        <w:t>sz</w:t>
      </w:r>
      <w:proofErr w:type="spellEnd"/>
      <w:r w:rsidRPr="00FD1E14">
        <w:rPr>
          <w:rFonts w:ascii="Times New Roman" w:hAnsi="Times New Roman" w:cs="Times New Roman"/>
          <w:i/>
          <w:sz w:val="24"/>
          <w:szCs w:val="24"/>
        </w:rPr>
        <w:t xml:space="preserve"> melléklet)</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pályázó közzétételi kérelme a </w:t>
      </w:r>
      <w:proofErr w:type="spellStart"/>
      <w:r w:rsidRPr="00FD1E14">
        <w:rPr>
          <w:rFonts w:ascii="Times New Roman" w:hAnsi="Times New Roman" w:cs="Times New Roman"/>
          <w:sz w:val="24"/>
          <w:szCs w:val="24"/>
        </w:rPr>
        <w:t>Knyt</w:t>
      </w:r>
      <w:proofErr w:type="spellEnd"/>
      <w:r w:rsidRPr="00FD1E14">
        <w:rPr>
          <w:rFonts w:ascii="Times New Roman" w:hAnsi="Times New Roman" w:cs="Times New Roman"/>
          <w:sz w:val="24"/>
          <w:szCs w:val="24"/>
        </w:rPr>
        <w:t xml:space="preserve">. 8.§ (1) bekezdés szerinti érintettségről. </w:t>
      </w:r>
      <w:r w:rsidRPr="00FD1E14">
        <w:rPr>
          <w:rFonts w:ascii="Times New Roman" w:hAnsi="Times New Roman" w:cs="Times New Roman"/>
          <w:i/>
          <w:sz w:val="24"/>
          <w:szCs w:val="24"/>
        </w:rPr>
        <w:t xml:space="preserve">(4. </w:t>
      </w:r>
      <w:proofErr w:type="spellStart"/>
      <w:r w:rsidRPr="00FD1E14">
        <w:rPr>
          <w:rFonts w:ascii="Times New Roman" w:hAnsi="Times New Roman" w:cs="Times New Roman"/>
          <w:i/>
          <w:sz w:val="24"/>
          <w:szCs w:val="24"/>
        </w:rPr>
        <w:t>sz</w:t>
      </w:r>
      <w:proofErr w:type="spellEnd"/>
      <w:r w:rsidRPr="00FD1E14">
        <w:rPr>
          <w:rFonts w:ascii="Times New Roman" w:hAnsi="Times New Roman" w:cs="Times New Roman"/>
          <w:i/>
          <w:sz w:val="24"/>
          <w:szCs w:val="24"/>
        </w:rPr>
        <w:t xml:space="preserve"> melléklet)</w:t>
      </w:r>
    </w:p>
    <w:p w:rsidR="006F7BC2" w:rsidRPr="00FD1E14" w:rsidRDefault="006F7BC2" w:rsidP="006F7BC2">
      <w:pPr>
        <w:spacing w:after="0"/>
        <w:ind w:right="-288"/>
        <w:rPr>
          <w:rFonts w:ascii="Times New Roman" w:hAnsi="Times New Roman" w:cs="Times New Roman"/>
          <w:b/>
          <w:sz w:val="24"/>
          <w:szCs w:val="24"/>
        </w:rPr>
      </w:pPr>
    </w:p>
    <w:p w:rsidR="006F7BC2" w:rsidRPr="00FD1E14" w:rsidRDefault="006F7BC2" w:rsidP="006F7BC2">
      <w:pPr>
        <w:autoSpaceDE w:val="0"/>
        <w:autoSpaceDN w:val="0"/>
        <w:adjustRightInd w:val="0"/>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A pályázatokat postai úton: </w:t>
      </w:r>
      <w:r w:rsidRPr="00FD1E14">
        <w:rPr>
          <w:rFonts w:ascii="Times New Roman" w:hAnsi="Times New Roman" w:cs="Times New Roman"/>
          <w:sz w:val="24"/>
          <w:szCs w:val="24"/>
        </w:rPr>
        <w:t xml:space="preserve">II. Kerületi Polgármesteri Hivatal, Intézményirányítási Osztály 1024 Budapest, Mechwart liget 1. </w:t>
      </w:r>
      <w:r w:rsidRPr="00FD1E14">
        <w:rPr>
          <w:rFonts w:ascii="Times New Roman" w:hAnsi="Times New Roman" w:cs="Times New Roman"/>
          <w:b/>
          <w:sz w:val="24"/>
          <w:szCs w:val="24"/>
        </w:rPr>
        <w:t xml:space="preserve">vagy lepecsételve, aláírva elektronikusan </w:t>
      </w:r>
      <w:proofErr w:type="spellStart"/>
      <w:r w:rsidRPr="00FD1E14">
        <w:rPr>
          <w:rFonts w:ascii="Times New Roman" w:hAnsi="Times New Roman" w:cs="Times New Roman"/>
          <w:b/>
          <w:sz w:val="24"/>
          <w:szCs w:val="24"/>
        </w:rPr>
        <w:t>bescennelve</w:t>
      </w:r>
      <w:proofErr w:type="spellEnd"/>
      <w:r w:rsidRPr="00FD1E14">
        <w:rPr>
          <w:rFonts w:ascii="Times New Roman" w:hAnsi="Times New Roman" w:cs="Times New Roman"/>
          <w:b/>
          <w:sz w:val="24"/>
          <w:szCs w:val="24"/>
        </w:rPr>
        <w:t>:</w:t>
      </w:r>
    </w:p>
    <w:p w:rsidR="006F7BC2" w:rsidRPr="00FD1E14" w:rsidRDefault="006F7BC2" w:rsidP="006F7BC2">
      <w:pPr>
        <w:autoSpaceDE w:val="0"/>
        <w:autoSpaceDN w:val="0"/>
        <w:adjustRightInd w:val="0"/>
        <w:spacing w:after="0"/>
        <w:jc w:val="both"/>
        <w:rPr>
          <w:rFonts w:ascii="Times New Roman" w:hAnsi="Times New Roman" w:cs="Times New Roman"/>
          <w:sz w:val="24"/>
          <w:szCs w:val="24"/>
        </w:rPr>
      </w:pPr>
      <w:r w:rsidRPr="00FD1E14">
        <w:rPr>
          <w:rFonts w:ascii="Times New Roman" w:hAnsi="Times New Roman" w:cs="Times New Roman"/>
          <w:sz w:val="24"/>
          <w:szCs w:val="24"/>
        </w:rPr>
        <w:t>Gottfriedné Tomka Fruzsina részére:</w:t>
      </w:r>
      <w:r w:rsidRPr="00FD1E14">
        <w:rPr>
          <w:rStyle w:val="Hiperhivatkozs"/>
          <w:rFonts w:ascii="Times New Roman" w:hAnsi="Times New Roman" w:cs="Times New Roman"/>
          <w:sz w:val="24"/>
          <w:szCs w:val="24"/>
        </w:rPr>
        <w:t xml:space="preserve"> </w:t>
      </w:r>
      <w:hyperlink r:id="rId21" w:history="1">
        <w:r w:rsidRPr="00FD1E14">
          <w:rPr>
            <w:rStyle w:val="Hiperhivatkozs"/>
            <w:rFonts w:ascii="Times New Roman" w:hAnsi="Times New Roman" w:cs="Times New Roman"/>
            <w:sz w:val="24"/>
            <w:szCs w:val="24"/>
          </w:rPr>
          <w:t>gottfriedne.tomka.fruzsina@masodikkerulet.hu</w:t>
        </w:r>
      </w:hyperlink>
      <w:r w:rsidRPr="00FD1E14">
        <w:rPr>
          <w:rStyle w:val="Hiperhivatkozs"/>
          <w:rFonts w:ascii="Times New Roman" w:hAnsi="Times New Roman" w:cs="Times New Roman"/>
          <w:sz w:val="24"/>
          <w:szCs w:val="24"/>
        </w:rPr>
        <w:t xml:space="preserve"> </w:t>
      </w:r>
      <w:r w:rsidRPr="00FD1E14">
        <w:rPr>
          <w:rFonts w:ascii="Times New Roman" w:hAnsi="Times New Roman" w:cs="Times New Roman"/>
          <w:b/>
          <w:sz w:val="24"/>
          <w:szCs w:val="24"/>
        </w:rPr>
        <w:t xml:space="preserve">1 példányban kell benyújtani. </w:t>
      </w: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 xml:space="preserve">                       A pályázatok benyújtásának határideje: 2022. május 6. (péntek) 12 óra</w:t>
      </w: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A benyújtott pályázati anyag nyilvános. Pályázatot nem áll módunkban visszaküldeni!</w:t>
      </w:r>
    </w:p>
    <w:p w:rsidR="006F7BC2" w:rsidRPr="00FD1E14" w:rsidRDefault="006F7BC2" w:rsidP="006F7BC2">
      <w:pPr>
        <w:tabs>
          <w:tab w:val="left" w:pos="4253"/>
        </w:tabs>
        <w:spacing w:after="0"/>
        <w:jc w:val="both"/>
        <w:rPr>
          <w:rFonts w:ascii="Times New Roman" w:hAnsi="Times New Roman" w:cs="Times New Roman"/>
          <w:b/>
          <w:sz w:val="24"/>
          <w:szCs w:val="24"/>
        </w:rPr>
      </w:pPr>
    </w:p>
    <w:p w:rsidR="006F7BC2" w:rsidRPr="00FD1E14" w:rsidRDefault="006F7BC2" w:rsidP="006F7BC2">
      <w:pPr>
        <w:tabs>
          <w:tab w:val="left" w:pos="4253"/>
        </w:tabs>
        <w:spacing w:after="0"/>
        <w:jc w:val="both"/>
        <w:rPr>
          <w:rFonts w:ascii="Times New Roman" w:hAnsi="Times New Roman" w:cs="Times New Roman"/>
          <w:b/>
          <w:sz w:val="24"/>
          <w:szCs w:val="24"/>
        </w:rPr>
      </w:pPr>
      <w:r w:rsidRPr="00FD1E14">
        <w:rPr>
          <w:rFonts w:ascii="Times New Roman" w:hAnsi="Times New Roman" w:cs="Times New Roman"/>
          <w:b/>
          <w:sz w:val="24"/>
          <w:szCs w:val="24"/>
        </w:rPr>
        <w:t>Érvénytelen az a pályázat, amely:</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határidő után érkezett be, </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hiánypótlási felhívás ellenére hiányosan, vagy</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nem a megfelelő pályázati adatlapon kerül benyújtásra. </w:t>
      </w:r>
    </w:p>
    <w:p w:rsidR="006F7BC2" w:rsidRPr="00FD1E14" w:rsidRDefault="006F7BC2" w:rsidP="006F7BC2">
      <w:pPr>
        <w:tabs>
          <w:tab w:val="left" w:pos="4253"/>
        </w:tabs>
        <w:spacing w:after="0"/>
        <w:jc w:val="both"/>
        <w:rPr>
          <w:rFonts w:ascii="Times New Roman" w:hAnsi="Times New Roman" w:cs="Times New Roman"/>
          <w:sz w:val="24"/>
          <w:szCs w:val="24"/>
        </w:rPr>
      </w:pPr>
    </w:p>
    <w:p w:rsidR="006F7BC2" w:rsidRPr="00FD1E14" w:rsidRDefault="006F7BC2" w:rsidP="006F7BC2">
      <w:pPr>
        <w:spacing w:after="0"/>
        <w:jc w:val="both"/>
        <w:rPr>
          <w:rFonts w:ascii="Times New Roman" w:hAnsi="Times New Roman" w:cs="Times New Roman"/>
          <w:b/>
          <w:sz w:val="24"/>
          <w:szCs w:val="24"/>
        </w:rPr>
      </w:pPr>
      <w:r w:rsidRPr="00FD1E14">
        <w:rPr>
          <w:rFonts w:ascii="Times New Roman" w:hAnsi="Times New Roman" w:cs="Times New Roman"/>
          <w:b/>
          <w:bCs/>
          <w:sz w:val="24"/>
          <w:szCs w:val="24"/>
        </w:rPr>
        <w:t xml:space="preserve">A pályázatok elbírálása: </w:t>
      </w:r>
      <w:r w:rsidRPr="00FD1E14">
        <w:rPr>
          <w:rFonts w:ascii="Times New Roman" w:hAnsi="Times New Roman" w:cs="Times New Roman"/>
          <w:bCs/>
          <w:sz w:val="24"/>
          <w:szCs w:val="24"/>
        </w:rPr>
        <w:t xml:space="preserve">a </w:t>
      </w:r>
      <w:r w:rsidRPr="00FD1E14">
        <w:rPr>
          <w:rFonts w:ascii="Times New Roman" w:hAnsi="Times New Roman" w:cs="Times New Roman"/>
          <w:sz w:val="24"/>
          <w:szCs w:val="24"/>
        </w:rPr>
        <w:t xml:space="preserve">pályázatokról a Közoktatási, Közművelődési, Sport, Egészségügyi, Szociális és Lakásügyi Bizottság dönt. </w:t>
      </w:r>
      <w:r w:rsidRPr="00FD1E14">
        <w:rPr>
          <w:rFonts w:ascii="Times New Roman" w:hAnsi="Times New Roman" w:cs="Times New Roman"/>
          <w:iCs/>
          <w:sz w:val="24"/>
          <w:szCs w:val="24"/>
        </w:rPr>
        <w:t>A pályázatok elutasítása esetén, döntését a Bizottság nem indokolja.</w:t>
      </w:r>
      <w:r w:rsidRPr="00FD1E14">
        <w:rPr>
          <w:rFonts w:ascii="Times New Roman" w:hAnsi="Times New Roman" w:cs="Times New Roman"/>
          <w:b/>
          <w:bCs/>
          <w:sz w:val="24"/>
          <w:szCs w:val="24"/>
        </w:rPr>
        <w:t xml:space="preserve"> </w:t>
      </w:r>
      <w:r w:rsidRPr="00FD1E14">
        <w:rPr>
          <w:rFonts w:ascii="Times New Roman" w:hAnsi="Times New Roman" w:cs="Times New Roman"/>
          <w:sz w:val="24"/>
          <w:szCs w:val="24"/>
        </w:rPr>
        <w:t xml:space="preserve">A támogatási döntés ellen jogorvoslatra nincs lehetőség. A döntésről a pályázók az elbírálást követő 15 napon belül </w:t>
      </w:r>
      <w:r w:rsidRPr="00FD1E14">
        <w:rPr>
          <w:rFonts w:ascii="Times New Roman" w:hAnsi="Times New Roman" w:cs="Times New Roman"/>
          <w:b/>
          <w:sz w:val="24"/>
          <w:szCs w:val="24"/>
        </w:rPr>
        <w:t xml:space="preserve">írásban kapnak értesítést. </w:t>
      </w:r>
    </w:p>
    <w:p w:rsidR="006F7BC2" w:rsidRPr="00FD1E14" w:rsidRDefault="006F7BC2" w:rsidP="006F7BC2">
      <w:pPr>
        <w:spacing w:after="0"/>
        <w:rPr>
          <w:rFonts w:ascii="Times New Roman" w:hAnsi="Times New Roman" w:cs="Times New Roman"/>
          <w:b/>
          <w:bCs/>
          <w:sz w:val="24"/>
          <w:szCs w:val="24"/>
        </w:rPr>
      </w:pPr>
      <w:r w:rsidRPr="00FD1E14">
        <w:rPr>
          <w:rFonts w:ascii="Times New Roman" w:hAnsi="Times New Roman" w:cs="Times New Roman"/>
          <w:b/>
          <w:bCs/>
          <w:sz w:val="24"/>
          <w:szCs w:val="24"/>
        </w:rPr>
        <w:t>A pályázat elbírálásának főbb szempontjai:</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az adott program szakmai megalapozottsága, tematikus kidolgozása,</w:t>
      </w:r>
    </w:p>
    <w:p w:rsidR="006F7BC2" w:rsidRPr="00FD1E14" w:rsidRDefault="006F7BC2" w:rsidP="006F7BC2">
      <w:pPr>
        <w:pStyle w:val="Listaszerbekezds"/>
        <w:numPr>
          <w:ilvl w:val="0"/>
          <w:numId w:val="6"/>
        </w:numPr>
        <w:tabs>
          <w:tab w:val="left" w:pos="0"/>
        </w:tabs>
        <w:ind w:left="643" w:right="-108"/>
        <w:contextualSpacing/>
        <w:jc w:val="both"/>
        <w:rPr>
          <w:rFonts w:ascii="Times New Roman" w:hAnsi="Times New Roman" w:cs="Times New Roman"/>
          <w:sz w:val="24"/>
          <w:szCs w:val="24"/>
        </w:rPr>
      </w:pPr>
      <w:r w:rsidRPr="00FD1E14">
        <w:rPr>
          <w:rFonts w:ascii="Times New Roman" w:hAnsi="Times New Roman" w:cs="Times New Roman"/>
          <w:sz w:val="24"/>
          <w:szCs w:val="24"/>
        </w:rPr>
        <w:t>a pályázati programba bevont második kerületi résztvevők száma,</w:t>
      </w:r>
    </w:p>
    <w:p w:rsidR="006F7BC2" w:rsidRPr="00FD1E14" w:rsidRDefault="006F7BC2" w:rsidP="006F7BC2">
      <w:pPr>
        <w:pStyle w:val="Listaszerbekezds"/>
        <w:numPr>
          <w:ilvl w:val="0"/>
          <w:numId w:val="6"/>
        </w:numPr>
        <w:ind w:left="643"/>
        <w:contextualSpacing/>
        <w:jc w:val="both"/>
        <w:rPr>
          <w:rFonts w:ascii="Times New Roman" w:hAnsi="Times New Roman" w:cs="Times New Roman"/>
          <w:sz w:val="24"/>
          <w:szCs w:val="24"/>
        </w:rPr>
      </w:pPr>
      <w:r w:rsidRPr="00FD1E14">
        <w:rPr>
          <w:rFonts w:ascii="Times New Roman" w:hAnsi="Times New Roman" w:cs="Times New Roman"/>
          <w:sz w:val="24"/>
          <w:szCs w:val="24"/>
        </w:rPr>
        <w:t>a program által támogatott kiemelt csoportok megjelenítése, különös figyelemmel a szociálisan rászoruló gyermekek és a családi programok támogatására,</w:t>
      </w:r>
    </w:p>
    <w:p w:rsidR="006F7BC2" w:rsidRPr="00FD1E14" w:rsidRDefault="006F7BC2" w:rsidP="006F7BC2">
      <w:pPr>
        <w:pStyle w:val="Listaszerbekezds"/>
        <w:numPr>
          <w:ilvl w:val="0"/>
          <w:numId w:val="6"/>
        </w:numPr>
        <w:ind w:left="643"/>
        <w:contextualSpacing/>
        <w:rPr>
          <w:rFonts w:ascii="Times New Roman" w:hAnsi="Times New Roman" w:cs="Times New Roman"/>
          <w:sz w:val="24"/>
          <w:szCs w:val="24"/>
        </w:rPr>
      </w:pPr>
      <w:r w:rsidRPr="00FD1E14">
        <w:rPr>
          <w:rFonts w:ascii="Times New Roman" w:hAnsi="Times New Roman" w:cs="Times New Roman"/>
          <w:sz w:val="24"/>
          <w:szCs w:val="24"/>
        </w:rPr>
        <w:lastRenderedPageBreak/>
        <w:t>a program hagyományai, és/vagy újszerűsége,</w:t>
      </w:r>
    </w:p>
    <w:p w:rsidR="006F7BC2" w:rsidRPr="00FD1E14" w:rsidRDefault="006F7BC2" w:rsidP="006F7BC2">
      <w:pPr>
        <w:pStyle w:val="Listaszerbekezds"/>
        <w:numPr>
          <w:ilvl w:val="0"/>
          <w:numId w:val="6"/>
        </w:numPr>
        <w:ind w:left="643"/>
        <w:contextualSpacing/>
        <w:jc w:val="both"/>
        <w:rPr>
          <w:rFonts w:ascii="Times New Roman" w:hAnsi="Times New Roman" w:cs="Times New Roman"/>
          <w:kern w:val="36"/>
          <w:sz w:val="24"/>
          <w:szCs w:val="24"/>
        </w:rPr>
      </w:pPr>
      <w:r w:rsidRPr="00FD1E14">
        <w:rPr>
          <w:rFonts w:ascii="Times New Roman" w:hAnsi="Times New Roman" w:cs="Times New Roman"/>
          <w:kern w:val="36"/>
          <w:sz w:val="24"/>
          <w:szCs w:val="24"/>
        </w:rPr>
        <w:t>a program költségvetésének megalapozottsága, áttekinthetősége.</w:t>
      </w:r>
    </w:p>
    <w:p w:rsidR="006F7BC2" w:rsidRPr="00FD1E14" w:rsidRDefault="006F7BC2" w:rsidP="006F7BC2">
      <w:pPr>
        <w:spacing w:after="0"/>
        <w:jc w:val="both"/>
        <w:rPr>
          <w:rFonts w:ascii="Times New Roman" w:hAnsi="Times New Roman" w:cs="Times New Roman"/>
          <w:kern w:val="36"/>
          <w:sz w:val="24"/>
          <w:szCs w:val="24"/>
        </w:rPr>
      </w:pPr>
    </w:p>
    <w:p w:rsidR="006F7BC2" w:rsidRPr="00FD1E14" w:rsidRDefault="006F7BC2" w:rsidP="006F7BC2">
      <w:pPr>
        <w:spacing w:after="0"/>
        <w:jc w:val="both"/>
        <w:rPr>
          <w:rFonts w:ascii="Times New Roman" w:hAnsi="Times New Roman" w:cs="Times New Roman"/>
          <w:sz w:val="24"/>
          <w:szCs w:val="24"/>
        </w:rPr>
      </w:pPr>
      <w:r w:rsidRPr="00FD1E14">
        <w:rPr>
          <w:rFonts w:ascii="Times New Roman" w:hAnsi="Times New Roman" w:cs="Times New Roman"/>
          <w:sz w:val="24"/>
          <w:szCs w:val="24"/>
        </w:rPr>
        <w:t>A támogatás utalásának és elszámolásának módjáról tájékoztatjuk a nyerteseket.</w:t>
      </w:r>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Előzetesen felhívjuk a figyelmet arra, hogy a pénzügyi elszámolás  és a fotóval illusztrált szakmai beszámoló legkésőbbi beadási határideje:</w:t>
      </w:r>
      <w:r w:rsidRPr="00FD1E14">
        <w:rPr>
          <w:rFonts w:ascii="Times New Roman" w:hAnsi="Times New Roman" w:cs="Times New Roman"/>
          <w:b/>
          <w:bCs/>
          <w:sz w:val="24"/>
          <w:szCs w:val="24"/>
        </w:rPr>
        <w:t xml:space="preserve"> A program megvalósítást követő 30 napon belül. Felhívjuk továbbá figyelmét, hogy a</w:t>
      </w:r>
      <w:r w:rsidRPr="00FD1E14">
        <w:rPr>
          <w:rFonts w:ascii="Times New Roman" w:hAnsi="Times New Roman" w:cs="Times New Roman"/>
          <w:b/>
          <w:sz w:val="24"/>
          <w:szCs w:val="24"/>
        </w:rPr>
        <w:t>mennyiben a támogatással nem számol el határidőn belül, de legkésőbb 2021. december 9.-ig, úgy a következő évben nem vehet részt a pályázaton</w:t>
      </w:r>
      <w:r w:rsidRPr="00FD1E14">
        <w:rPr>
          <w:rFonts w:ascii="Times New Roman" w:hAnsi="Times New Roman" w:cs="Times New Roman"/>
          <w:sz w:val="24"/>
          <w:szCs w:val="24"/>
        </w:rPr>
        <w:t>.</w:t>
      </w:r>
    </w:p>
    <w:p w:rsidR="006F7BC2" w:rsidRPr="00FD1E14" w:rsidRDefault="006F7BC2" w:rsidP="006F7BC2">
      <w:pPr>
        <w:jc w:val="both"/>
        <w:rPr>
          <w:rFonts w:ascii="Times New Roman" w:hAnsi="Times New Roman" w:cs="Times New Roman"/>
          <w:b/>
          <w:bCs/>
          <w:sz w:val="24"/>
          <w:szCs w:val="24"/>
        </w:rPr>
      </w:pPr>
      <w:r w:rsidRPr="00FD1E14">
        <w:rPr>
          <w:rFonts w:ascii="Times New Roman" w:hAnsi="Times New Roman" w:cs="Times New Roman"/>
          <w:sz w:val="24"/>
          <w:szCs w:val="24"/>
        </w:rPr>
        <w:t xml:space="preserve">A pályázattal kapcsolatban bővebb információ a </w:t>
      </w:r>
      <w:hyperlink r:id="rId22" w:history="1">
        <w:r w:rsidRPr="00FD1E14">
          <w:rPr>
            <w:rStyle w:val="Hiperhivatkozs"/>
            <w:rFonts w:ascii="Times New Roman" w:hAnsi="Times New Roman" w:cs="Times New Roman"/>
            <w:sz w:val="24"/>
            <w:szCs w:val="24"/>
          </w:rPr>
          <w:t>gottfriedne.tomka.fruzsina@masodikkerulet.hu</w:t>
        </w:r>
      </w:hyperlink>
      <w:r w:rsidRPr="00FD1E14">
        <w:rPr>
          <w:rFonts w:ascii="Times New Roman" w:hAnsi="Times New Roman" w:cs="Times New Roman"/>
          <w:color w:val="0000FF"/>
          <w:sz w:val="24"/>
          <w:szCs w:val="24"/>
        </w:rPr>
        <w:t xml:space="preserve"> </w:t>
      </w:r>
      <w:r w:rsidRPr="00FD1E14">
        <w:rPr>
          <w:rFonts w:ascii="Times New Roman" w:hAnsi="Times New Roman" w:cs="Times New Roman"/>
          <w:sz w:val="24"/>
          <w:szCs w:val="24"/>
        </w:rPr>
        <w:t xml:space="preserve">címen vagy a (06 1) 346 5774-es telefonszámon kérhető. </w:t>
      </w:r>
      <w:r w:rsidRPr="00FD1E14">
        <w:rPr>
          <w:rFonts w:ascii="Times New Roman" w:hAnsi="Times New Roman" w:cs="Times New Roman"/>
          <w:bCs/>
          <w:sz w:val="24"/>
          <w:szCs w:val="24"/>
        </w:rPr>
        <w:t xml:space="preserve">A </w:t>
      </w:r>
      <w:r w:rsidRPr="00FD1E14">
        <w:rPr>
          <w:rFonts w:ascii="Times New Roman" w:hAnsi="Times New Roman" w:cs="Times New Roman"/>
          <w:b/>
          <w:bCs/>
          <w:sz w:val="24"/>
          <w:szCs w:val="24"/>
        </w:rPr>
        <w:t>pályázati adatlapok</w:t>
      </w:r>
      <w:r w:rsidRPr="00FD1E14">
        <w:rPr>
          <w:rFonts w:ascii="Times New Roman" w:hAnsi="Times New Roman" w:cs="Times New Roman"/>
          <w:bCs/>
          <w:sz w:val="24"/>
          <w:szCs w:val="24"/>
        </w:rPr>
        <w:t xml:space="preserve"> elérhetők</w:t>
      </w:r>
      <w:r w:rsidRPr="00FD1E14">
        <w:rPr>
          <w:rFonts w:ascii="Times New Roman" w:hAnsi="Times New Roman" w:cs="Times New Roman"/>
          <w:sz w:val="24"/>
          <w:szCs w:val="24"/>
        </w:rPr>
        <w:t xml:space="preserve"> a II. Kerületi Önkormányzat Polgármesteri Hivatal honlapjáról (</w:t>
      </w:r>
      <w:hyperlink r:id="rId23" w:history="1">
        <w:r w:rsidRPr="00FD1E14">
          <w:rPr>
            <w:rStyle w:val="Hiperhivatkozs"/>
            <w:rFonts w:ascii="Times New Roman" w:hAnsi="Times New Roman" w:cs="Times New Roman"/>
            <w:sz w:val="24"/>
            <w:szCs w:val="24"/>
          </w:rPr>
          <w:t>www.masodikkerulet.hu</w:t>
        </w:r>
      </w:hyperlink>
      <w:r w:rsidRPr="00FD1E14">
        <w:rPr>
          <w:rStyle w:val="Hiperhivatkozs"/>
          <w:rFonts w:ascii="Times New Roman" w:hAnsi="Times New Roman" w:cs="Times New Roman"/>
          <w:sz w:val="24"/>
          <w:szCs w:val="24"/>
        </w:rPr>
        <w:t>).</w:t>
      </w:r>
    </w:p>
    <w:p w:rsidR="006F7BC2" w:rsidRPr="00FD1E14" w:rsidRDefault="006F7BC2" w:rsidP="006F7BC2">
      <w:pPr>
        <w:pStyle w:val="Szvegtrzsbehzssal"/>
        <w:spacing w:after="0"/>
        <w:rPr>
          <w:rStyle w:val="Hiperhivatkozs"/>
          <w:rFonts w:ascii="Times New Roman" w:eastAsiaTheme="minorHAnsi" w:hAnsi="Times New Roman" w:cs="Times New Roman"/>
          <w:color w:val="002060"/>
        </w:rPr>
      </w:pPr>
    </w:p>
    <w:p w:rsidR="006F7BC2" w:rsidRPr="00FD1E14" w:rsidRDefault="006F7BC2" w:rsidP="006F7BC2">
      <w:pPr>
        <w:pStyle w:val="Szvegtrzsbehzssal"/>
        <w:spacing w:after="0"/>
        <w:rPr>
          <w:rStyle w:val="Hiperhivatkozs"/>
          <w:rFonts w:ascii="Times New Roman" w:eastAsiaTheme="minorHAnsi" w:hAnsi="Times New Roman" w:cs="Times New Roman"/>
          <w:color w:val="002060"/>
        </w:rPr>
      </w:pPr>
    </w:p>
    <w:p w:rsidR="006F7BC2" w:rsidRPr="00FD1E14" w:rsidRDefault="006F7BC2" w:rsidP="006F7BC2">
      <w:pPr>
        <w:pStyle w:val="Szvegtrzsbehzssal"/>
        <w:spacing w:after="0"/>
        <w:rPr>
          <w:rStyle w:val="Hiperhivatkozs"/>
          <w:rFonts w:ascii="Times New Roman" w:eastAsiaTheme="minorHAnsi" w:hAnsi="Times New Roman" w:cs="Times New Roman"/>
          <w:color w:val="002060"/>
        </w:rPr>
      </w:pPr>
    </w:p>
    <w:p w:rsidR="006F7BC2" w:rsidRPr="00FD1E14" w:rsidRDefault="006F7BC2" w:rsidP="006F7BC2">
      <w:pPr>
        <w:pStyle w:val="Szvegtrzsbehzssal"/>
        <w:spacing w:after="0"/>
        <w:rPr>
          <w:rStyle w:val="Hiperhivatkozs"/>
          <w:rFonts w:ascii="Times New Roman" w:eastAsiaTheme="minorHAnsi" w:hAnsi="Times New Roman" w:cs="Times New Roman"/>
          <w:color w:val="002060"/>
        </w:rPr>
      </w:pPr>
    </w:p>
    <w:p w:rsidR="006F7BC2" w:rsidRPr="00FD1E14" w:rsidRDefault="006F7BC2" w:rsidP="006F7BC2">
      <w:pPr>
        <w:pStyle w:val="Szvegtrzsbehzssal"/>
        <w:spacing w:after="0"/>
        <w:rPr>
          <w:rStyle w:val="Hiperhivatkozs"/>
          <w:rFonts w:ascii="Times New Roman" w:eastAsiaTheme="minorHAnsi" w:hAnsi="Times New Roman" w:cs="Times New Roman"/>
          <w:color w:val="002060"/>
        </w:rPr>
      </w:pPr>
    </w:p>
    <w:p w:rsidR="006F7BC2" w:rsidRPr="00FD1E14" w:rsidRDefault="006F7BC2" w:rsidP="006F7BC2">
      <w:pPr>
        <w:pStyle w:val="Szvegtrzsbehzssal"/>
        <w:spacing w:after="0"/>
        <w:rPr>
          <w:rStyle w:val="Hiperhivatkozs"/>
          <w:rFonts w:ascii="Times New Roman" w:eastAsiaTheme="minorHAnsi" w:hAnsi="Times New Roman" w:cs="Times New Roman"/>
          <w:color w:val="002060"/>
        </w:rPr>
      </w:pPr>
    </w:p>
    <w:p w:rsidR="006F7BC2" w:rsidRPr="00FD1E14" w:rsidRDefault="006F7BC2" w:rsidP="006F7BC2">
      <w:pPr>
        <w:spacing w:after="0"/>
        <w:jc w:val="center"/>
        <w:rPr>
          <w:rFonts w:ascii="Times New Roman" w:hAnsi="Times New Roman" w:cs="Times New Roman"/>
          <w:b/>
          <w:i/>
          <w:sz w:val="24"/>
          <w:szCs w:val="24"/>
        </w:rPr>
      </w:pPr>
      <w:r w:rsidRPr="00FD1E14">
        <w:rPr>
          <w:rFonts w:ascii="Times New Roman" w:hAnsi="Times New Roman" w:cs="Times New Roman"/>
          <w:b/>
          <w:sz w:val="24"/>
          <w:szCs w:val="24"/>
        </w:rPr>
        <w:t xml:space="preserve">PÁLYÁZATI ADATLAP - </w:t>
      </w:r>
      <w:r w:rsidRPr="00FD1E14">
        <w:rPr>
          <w:rFonts w:ascii="Times New Roman" w:hAnsi="Times New Roman" w:cs="Times New Roman"/>
          <w:b/>
          <w:i/>
          <w:sz w:val="24"/>
          <w:szCs w:val="24"/>
        </w:rPr>
        <w:t>22-04 regisztrációs számú pályázatokhoz</w:t>
      </w:r>
    </w:p>
    <w:p w:rsidR="006F7BC2" w:rsidRPr="00FD1E14" w:rsidRDefault="006F7BC2" w:rsidP="006F7BC2">
      <w:pPr>
        <w:spacing w:after="0"/>
        <w:jc w:val="center"/>
        <w:rPr>
          <w:rFonts w:ascii="Times New Roman" w:hAnsi="Times New Roman" w:cs="Times New Roman"/>
          <w:sz w:val="24"/>
          <w:szCs w:val="24"/>
        </w:rPr>
      </w:pPr>
      <w:r w:rsidRPr="00FD1E14">
        <w:rPr>
          <w:rFonts w:ascii="Times New Roman" w:hAnsi="Times New Roman" w:cs="Times New Roman"/>
          <w:sz w:val="24"/>
          <w:szCs w:val="24"/>
        </w:rPr>
        <w:t xml:space="preserve">Budapest Főváros II. Kerületi Önkormányzat Közoktatási, Közművelődési, Sport, Egészségügyi, Szociális és Lakásügyi Bizottság által kiírt pályázat </w:t>
      </w:r>
      <w:r w:rsidRPr="00FD1E14">
        <w:rPr>
          <w:rFonts w:ascii="Times New Roman" w:hAnsi="Times New Roman" w:cs="Times New Roman"/>
          <w:b/>
          <w:sz w:val="24"/>
          <w:szCs w:val="24"/>
        </w:rPr>
        <w:t>Sport és Tömegsport Keret</w:t>
      </w:r>
      <w:r w:rsidRPr="00FD1E14">
        <w:rPr>
          <w:rFonts w:ascii="Times New Roman" w:hAnsi="Times New Roman" w:cs="Times New Roman"/>
          <w:sz w:val="24"/>
          <w:szCs w:val="24"/>
        </w:rPr>
        <w:t xml:space="preserve"> - II. Kerületi Önkormányzat és Közép-Budai Tankerület Központ által fenntartott II. Kerületi Köznevelési intézmények és II. Kerületi Sportklubok és egyesületek részére</w:t>
      </w:r>
    </w:p>
    <w:p w:rsidR="006F7BC2" w:rsidRPr="00FD1E14" w:rsidRDefault="006F7BC2" w:rsidP="006F7BC2">
      <w:pPr>
        <w:spacing w:after="0"/>
        <w:jc w:val="center"/>
        <w:rPr>
          <w:rFonts w:ascii="Times New Roman" w:hAnsi="Times New Roman" w:cs="Times New Roman"/>
          <w:b/>
          <w:sz w:val="24"/>
          <w:szCs w:val="24"/>
        </w:rPr>
      </w:pPr>
    </w:p>
    <w:p w:rsidR="006F7BC2" w:rsidRPr="00FD1E14" w:rsidRDefault="006F7BC2" w:rsidP="006F7BC2">
      <w:pPr>
        <w:pStyle w:val="Listaszerbekezds"/>
        <w:numPr>
          <w:ilvl w:val="0"/>
          <w:numId w:val="9"/>
        </w:numPr>
        <w:ind w:left="426" w:right="254" w:hanging="426"/>
        <w:contextualSpacing/>
        <w:jc w:val="both"/>
        <w:rPr>
          <w:rFonts w:ascii="Times New Roman" w:hAnsi="Times New Roman" w:cs="Times New Roman"/>
          <w:bCs/>
          <w:sz w:val="24"/>
          <w:szCs w:val="24"/>
        </w:rPr>
      </w:pPr>
      <w:r w:rsidRPr="00FD1E14">
        <w:rPr>
          <w:rFonts w:ascii="Times New Roman" w:hAnsi="Times New Roman" w:cs="Times New Roman"/>
          <w:b/>
          <w:sz w:val="24"/>
          <w:szCs w:val="24"/>
        </w:rPr>
        <w:t>Pályázati program megnevezése</w:t>
      </w:r>
      <w:proofErr w:type="gramStart"/>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pStyle w:val="Listaszerbekezds"/>
        <w:numPr>
          <w:ilvl w:val="0"/>
          <w:numId w:val="9"/>
        </w:numPr>
        <w:ind w:left="426" w:right="254" w:hanging="426"/>
        <w:contextualSpacing/>
        <w:jc w:val="both"/>
        <w:rPr>
          <w:rFonts w:ascii="Times New Roman" w:hAnsi="Times New Roman" w:cs="Times New Roman"/>
          <w:b/>
          <w:sz w:val="24"/>
          <w:szCs w:val="24"/>
        </w:rPr>
      </w:pPr>
      <w:r w:rsidRPr="00FD1E14">
        <w:rPr>
          <w:rFonts w:ascii="Times New Roman" w:hAnsi="Times New Roman" w:cs="Times New Roman"/>
          <w:b/>
          <w:sz w:val="24"/>
          <w:szCs w:val="24"/>
        </w:rPr>
        <w:t xml:space="preserve">Pályázó intézmény adatai: </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Név</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Cím</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tabs>
          <w:tab w:val="left" w:pos="9000"/>
        </w:tabs>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Telefon</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tabs>
          <w:tab w:val="left" w:pos="9000"/>
        </w:tabs>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Bankszámla szám</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    Adószám</w:t>
      </w:r>
      <w:proofErr w:type="gramStart"/>
      <w:r w:rsidRPr="00FD1E14">
        <w:rPr>
          <w:rFonts w:ascii="Times New Roman" w:hAnsi="Times New Roman" w:cs="Times New Roman"/>
          <w:sz w:val="24"/>
          <w:szCs w:val="24"/>
        </w:rPr>
        <w:t>:.…………………………….…………</w:t>
      </w:r>
      <w:proofErr w:type="gramEnd"/>
    </w:p>
    <w:p w:rsidR="006F7BC2" w:rsidRPr="00FD1E14" w:rsidRDefault="006F7BC2" w:rsidP="006F7BC2">
      <w:pPr>
        <w:pStyle w:val="Listaszerbekezds"/>
        <w:numPr>
          <w:ilvl w:val="0"/>
          <w:numId w:val="9"/>
        </w:numPr>
        <w:ind w:left="360" w:right="254"/>
        <w:contextualSpacing/>
        <w:jc w:val="both"/>
        <w:rPr>
          <w:rFonts w:ascii="Times New Roman" w:hAnsi="Times New Roman" w:cs="Times New Roman"/>
          <w:b/>
          <w:sz w:val="24"/>
          <w:szCs w:val="24"/>
        </w:rPr>
      </w:pPr>
      <w:r w:rsidRPr="00FD1E14">
        <w:rPr>
          <w:rFonts w:ascii="Times New Roman" w:hAnsi="Times New Roman" w:cs="Times New Roman"/>
          <w:b/>
          <w:sz w:val="24"/>
          <w:szCs w:val="24"/>
        </w:rPr>
        <w:t xml:space="preserve">A pályázat végrehajtásáért felelős személy (kapcsolattartó) adatai: </w:t>
      </w:r>
    </w:p>
    <w:p w:rsidR="006F7BC2" w:rsidRPr="00FD1E14" w:rsidRDefault="006F7BC2" w:rsidP="006F7BC2">
      <w:pPr>
        <w:spacing w:after="0" w:line="240" w:lineRule="auto"/>
        <w:ind w:right="254"/>
        <w:jc w:val="both"/>
        <w:rPr>
          <w:rFonts w:ascii="Times New Roman" w:hAnsi="Times New Roman" w:cs="Times New Roman"/>
          <w:bCs/>
          <w:sz w:val="24"/>
          <w:szCs w:val="24"/>
        </w:rPr>
      </w:pPr>
      <w:r w:rsidRPr="00FD1E14">
        <w:rPr>
          <w:rFonts w:ascii="Times New Roman" w:hAnsi="Times New Roman" w:cs="Times New Roman"/>
          <w:sz w:val="24"/>
          <w:szCs w:val="24"/>
        </w:rPr>
        <w:t>Név</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ind w:right="254"/>
        <w:jc w:val="both"/>
        <w:rPr>
          <w:rFonts w:ascii="Times New Roman" w:hAnsi="Times New Roman" w:cs="Times New Roman"/>
          <w:bCs/>
          <w:sz w:val="24"/>
          <w:szCs w:val="24"/>
        </w:rPr>
      </w:pPr>
      <w:r w:rsidRPr="00FD1E14">
        <w:rPr>
          <w:rFonts w:ascii="Times New Roman" w:hAnsi="Times New Roman" w:cs="Times New Roman"/>
          <w:sz w:val="24"/>
          <w:szCs w:val="24"/>
        </w:rPr>
        <w:t>Telefon</w:t>
      </w:r>
      <w:proofErr w:type="gramStart"/>
      <w:r w:rsidRPr="00FD1E14">
        <w:rPr>
          <w:rFonts w:ascii="Times New Roman" w:hAnsi="Times New Roman" w:cs="Times New Roman"/>
          <w:bCs/>
          <w:sz w:val="24"/>
          <w:szCs w:val="24"/>
        </w:rPr>
        <w:t>:</w:t>
      </w:r>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  E-mail</w:t>
      </w:r>
      <w:proofErr w:type="gramStart"/>
      <w:r w:rsidRPr="00FD1E14">
        <w:rPr>
          <w:rFonts w:ascii="Times New Roman" w:hAnsi="Times New Roman" w:cs="Times New Roman"/>
          <w:bCs/>
          <w:sz w:val="24"/>
          <w:szCs w:val="24"/>
        </w:rPr>
        <w:t>:..................................................................</w:t>
      </w:r>
      <w:proofErr w:type="gramEnd"/>
    </w:p>
    <w:p w:rsidR="006F7BC2" w:rsidRPr="00FD1E14" w:rsidRDefault="006F7BC2" w:rsidP="006F7BC2">
      <w:pPr>
        <w:pStyle w:val="Listaszerbekezds"/>
        <w:numPr>
          <w:ilvl w:val="0"/>
          <w:numId w:val="9"/>
        </w:numPr>
        <w:ind w:left="360" w:right="255"/>
        <w:contextualSpacing/>
        <w:jc w:val="both"/>
        <w:rPr>
          <w:rFonts w:ascii="Times New Roman" w:hAnsi="Times New Roman" w:cs="Times New Roman"/>
          <w:b/>
          <w:sz w:val="24"/>
          <w:szCs w:val="24"/>
        </w:rPr>
      </w:pPr>
      <w:r w:rsidRPr="00FD1E14">
        <w:rPr>
          <w:rFonts w:ascii="Times New Roman" w:hAnsi="Times New Roman" w:cs="Times New Roman"/>
          <w:b/>
          <w:sz w:val="24"/>
          <w:szCs w:val="24"/>
        </w:rPr>
        <w:t>A pályázat szakmai kifejtése:</w:t>
      </w:r>
    </w:p>
    <w:p w:rsidR="006F7BC2" w:rsidRPr="00FD1E14" w:rsidRDefault="006F7BC2" w:rsidP="006F7BC2">
      <w:pPr>
        <w:spacing w:after="0" w:line="240" w:lineRule="auto"/>
        <w:ind w:right="255"/>
        <w:rPr>
          <w:rFonts w:ascii="Times New Roman" w:hAnsi="Times New Roman" w:cs="Times New Roman"/>
          <w:bCs/>
          <w:sz w:val="24"/>
          <w:szCs w:val="24"/>
        </w:rPr>
      </w:pPr>
      <w:r w:rsidRPr="00FD1E14">
        <w:rPr>
          <w:rFonts w:ascii="Times New Roman" w:hAnsi="Times New Roman" w:cs="Times New Roman"/>
          <w:sz w:val="24"/>
          <w:szCs w:val="24"/>
        </w:rPr>
        <w:t>Pályázati cél</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ind w:right="255"/>
        <w:rPr>
          <w:rFonts w:ascii="Times New Roman" w:hAnsi="Times New Roman" w:cs="Times New Roman"/>
          <w:sz w:val="24"/>
          <w:szCs w:val="24"/>
        </w:rPr>
      </w:pPr>
      <w:r w:rsidRPr="00FD1E14">
        <w:rPr>
          <w:rFonts w:ascii="Times New Roman" w:hAnsi="Times New Roman" w:cs="Times New Roman"/>
          <w:sz w:val="24"/>
          <w:szCs w:val="24"/>
        </w:rPr>
        <w:t>Pályázat megvalósításának kezdő és befejező időpontja</w:t>
      </w:r>
      <w:proofErr w:type="gramStart"/>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spacing w:after="0" w:line="240" w:lineRule="auto"/>
        <w:rPr>
          <w:rFonts w:ascii="Times New Roman" w:hAnsi="Times New Roman" w:cs="Times New Roman"/>
          <w:b/>
          <w:bCs/>
          <w:sz w:val="24"/>
          <w:szCs w:val="24"/>
        </w:rPr>
      </w:pPr>
      <w:r w:rsidRPr="00FD1E14">
        <w:rPr>
          <w:rFonts w:ascii="Times New Roman" w:hAnsi="Times New Roman" w:cs="Times New Roman"/>
          <w:b/>
          <w:sz w:val="24"/>
          <w:szCs w:val="24"/>
        </w:rPr>
        <w:t>A program/rendezvény tartalma, költségvetése:</w:t>
      </w:r>
    </w:p>
    <w:p w:rsidR="006F7BC2" w:rsidRPr="00FD1E14" w:rsidRDefault="006F7BC2" w:rsidP="006F7BC2">
      <w:pPr>
        <w:spacing w:after="0" w:line="240" w:lineRule="auto"/>
        <w:ind w:right="254"/>
        <w:jc w:val="both"/>
        <w:rPr>
          <w:rFonts w:ascii="Times New Roman" w:hAnsi="Times New Roman" w:cs="Times New Roman"/>
          <w:sz w:val="24"/>
          <w:szCs w:val="24"/>
        </w:rPr>
      </w:pPr>
      <w:r w:rsidRPr="00FD1E14">
        <w:rPr>
          <w:rFonts w:ascii="Times New Roman" w:hAnsi="Times New Roman" w:cs="Times New Roman"/>
          <w:sz w:val="24"/>
          <w:szCs w:val="24"/>
        </w:rPr>
        <w:t>1. A programban résztvevő gyerekek száma: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fő</w:t>
      </w:r>
    </w:p>
    <w:p w:rsidR="006F7BC2" w:rsidRPr="00FD1E14" w:rsidRDefault="006F7BC2" w:rsidP="006F7BC2">
      <w:pPr>
        <w:spacing w:after="0" w:line="240" w:lineRule="auto"/>
        <w:ind w:right="139"/>
        <w:jc w:val="both"/>
        <w:rPr>
          <w:rFonts w:ascii="Times New Roman" w:hAnsi="Times New Roman" w:cs="Times New Roman"/>
          <w:b/>
          <w:bCs/>
          <w:sz w:val="24"/>
          <w:szCs w:val="24"/>
        </w:rPr>
      </w:pPr>
      <w:r w:rsidRPr="00FD1E14">
        <w:rPr>
          <w:rFonts w:ascii="Times New Roman" w:hAnsi="Times New Roman" w:cs="Times New Roman"/>
          <w:sz w:val="24"/>
          <w:szCs w:val="24"/>
        </w:rPr>
        <w:t>2. A programban résztvevő pedagógusok/szervezők száma: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fő</w:t>
      </w:r>
      <w:proofErr w:type="gramEnd"/>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3. A rendezvény/tábor időtartama:</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nap</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4. Megvalósításhoz szükséges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5. Megpályázott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6. Saját forrásból rendelkezésre álló összeg:</w:t>
      </w:r>
      <w:r w:rsidRPr="00FD1E14">
        <w:rPr>
          <w:rFonts w:ascii="Times New Roman" w:hAnsi="Times New Roman" w:cs="Times New Roman"/>
          <w:sz w:val="24"/>
          <w:szCs w:val="24"/>
        </w:rPr>
        <w:tab/>
        <w:t xml:space="preserve"> (min 20%)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w:t>
      </w:r>
    </w:p>
    <w:p w:rsidR="006F7BC2" w:rsidRPr="00FD1E14" w:rsidRDefault="006F7BC2" w:rsidP="006F7BC2">
      <w:pPr>
        <w:spacing w:after="0" w:line="240" w:lineRule="auto"/>
        <w:ind w:right="139"/>
        <w:jc w:val="both"/>
        <w:rPr>
          <w:rFonts w:ascii="Times New Roman" w:hAnsi="Times New Roman" w:cs="Times New Roman"/>
          <w:sz w:val="24"/>
          <w:szCs w:val="24"/>
        </w:rPr>
      </w:pPr>
      <w:r w:rsidRPr="00FD1E14">
        <w:rPr>
          <w:rFonts w:ascii="Times New Roman" w:hAnsi="Times New Roman" w:cs="Times New Roman"/>
          <w:sz w:val="24"/>
          <w:szCs w:val="24"/>
        </w:rPr>
        <w:t>7. Más forrásból biztosított összeg:</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Ft </w:t>
      </w:r>
    </w:p>
    <w:p w:rsidR="006F7BC2" w:rsidRPr="00FD1E14" w:rsidRDefault="006F7BC2" w:rsidP="006F7BC2">
      <w:pPr>
        <w:spacing w:after="0" w:line="240" w:lineRule="auto"/>
        <w:ind w:right="139"/>
        <w:jc w:val="both"/>
        <w:rPr>
          <w:rFonts w:ascii="Times New Roman" w:hAnsi="Times New Roman" w:cs="Times New Roman"/>
          <w:sz w:val="24"/>
          <w:szCs w:val="24"/>
        </w:rPr>
      </w:pPr>
    </w:p>
    <w:p w:rsidR="006F7BC2" w:rsidRPr="00FD1E14" w:rsidRDefault="006F7BC2" w:rsidP="006F7BC2">
      <w:pPr>
        <w:spacing w:after="0"/>
        <w:rPr>
          <w:rFonts w:ascii="Times New Roman" w:hAnsi="Times New Roman" w:cs="Times New Roman"/>
          <w:b/>
          <w:sz w:val="24"/>
          <w:szCs w:val="24"/>
        </w:rPr>
      </w:pPr>
      <w:r w:rsidRPr="00FD1E14">
        <w:rPr>
          <w:rFonts w:ascii="Times New Roman" w:hAnsi="Times New Roman" w:cs="Times New Roman"/>
          <w:b/>
          <w:sz w:val="24"/>
          <w:szCs w:val="24"/>
        </w:rPr>
        <w:lastRenderedPageBreak/>
        <w:t xml:space="preserve">A pályázat leírását, célját, a várható hatásokat és eredményeket 1-3 oldal terjedelemben, illetve a részletes költségvetését a Pályázati adatlap mellékleteként 2 oldal terjedelemben mellékelni kell! </w:t>
      </w:r>
    </w:p>
    <w:p w:rsidR="006F7BC2" w:rsidRPr="00FD1E14" w:rsidRDefault="006F7BC2" w:rsidP="006F7BC2">
      <w:pPr>
        <w:spacing w:after="0"/>
        <w:rPr>
          <w:rFonts w:ascii="Times New Roman" w:hAnsi="Times New Roman" w:cs="Times New Roman"/>
          <w:b/>
          <w:sz w:val="24"/>
          <w:szCs w:val="24"/>
        </w:rPr>
      </w:pPr>
      <w:r w:rsidRPr="00FD1E14">
        <w:rPr>
          <w:rFonts w:ascii="Times New Roman" w:hAnsi="Times New Roman" w:cs="Times New Roman"/>
          <w:b/>
          <w:bCs/>
          <w:sz w:val="24"/>
          <w:szCs w:val="24"/>
        </w:rPr>
        <w:t>A költségvetést ezer forintra kerekítve kell elkészíteni.</w:t>
      </w:r>
    </w:p>
    <w:p w:rsidR="006F7BC2" w:rsidRPr="00FD1E14" w:rsidRDefault="006F7BC2" w:rsidP="006F7BC2">
      <w:pPr>
        <w:pStyle w:val="Listaszerbekezds"/>
        <w:numPr>
          <w:ilvl w:val="0"/>
          <w:numId w:val="9"/>
        </w:numPr>
        <w:ind w:left="360" w:right="254"/>
        <w:contextualSpacing/>
        <w:jc w:val="both"/>
        <w:rPr>
          <w:rFonts w:ascii="Times New Roman" w:hAnsi="Times New Roman" w:cs="Times New Roman"/>
          <w:b/>
          <w:sz w:val="24"/>
          <w:szCs w:val="24"/>
        </w:rPr>
      </w:pPr>
      <w:r w:rsidRPr="00FD1E14">
        <w:rPr>
          <w:rFonts w:ascii="Times New Roman" w:hAnsi="Times New Roman" w:cs="Times New Roman"/>
          <w:b/>
          <w:sz w:val="24"/>
          <w:szCs w:val="24"/>
        </w:rPr>
        <w:t>A pénzfelhasználás szakmai és pénzügyi ellenőrzésének helyszíne</w:t>
      </w:r>
      <w:proofErr w:type="gramStart"/>
      <w:r w:rsidRPr="00FD1E14">
        <w:rPr>
          <w:rFonts w:ascii="Times New Roman" w:hAnsi="Times New Roman" w:cs="Times New Roman"/>
          <w:b/>
          <w:sz w:val="24"/>
          <w:szCs w:val="24"/>
        </w:rPr>
        <w:t xml:space="preserve">: </w:t>
      </w:r>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w:t>
      </w:r>
    </w:p>
    <w:p w:rsidR="006F7BC2" w:rsidRPr="00FD1E14" w:rsidRDefault="006F7BC2" w:rsidP="006F7BC2">
      <w:pPr>
        <w:tabs>
          <w:tab w:val="left" w:pos="0"/>
        </w:tabs>
        <w:spacing w:after="0"/>
        <w:ind w:right="-108"/>
        <w:jc w:val="both"/>
        <w:rPr>
          <w:rFonts w:ascii="Times New Roman" w:hAnsi="Times New Roman" w:cs="Times New Roman"/>
          <w:sz w:val="24"/>
          <w:szCs w:val="24"/>
        </w:rPr>
      </w:pPr>
      <w:r w:rsidRPr="00FD1E14">
        <w:rPr>
          <w:rFonts w:ascii="Times New Roman" w:hAnsi="Times New Roman" w:cs="Times New Roman"/>
          <w:sz w:val="24"/>
          <w:szCs w:val="24"/>
        </w:rPr>
        <w:t>Hozzájárulok ahhoz, hogy amennyiben pályázatom pozitív elbírálásban részesül, annak adatait nyilvánosságra hozzák. Tudomásul veszem, hogy amennyiben pályázatomat a határidőt követően, hiányosan, illetve valótlan adatokkal nyújtom be, pályázatom érvénytelen, elutasításra kerül.</w:t>
      </w:r>
    </w:p>
    <w:p w:rsidR="006F7BC2" w:rsidRPr="00FD1E14" w:rsidRDefault="006F7BC2" w:rsidP="006F7BC2">
      <w:pPr>
        <w:pStyle w:val="Szvegtrzs"/>
        <w:rPr>
          <w:rFonts w:ascii="Times New Roman" w:hAnsi="Times New Roman" w:cs="Times New Roman"/>
          <w:sz w:val="24"/>
          <w:szCs w:val="24"/>
        </w:rPr>
      </w:pPr>
    </w:p>
    <w:p w:rsidR="006F7BC2" w:rsidRPr="00FD1E14" w:rsidRDefault="006F7BC2" w:rsidP="006F7BC2">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Kelt: Budapest, 2022. …………………   </w:t>
      </w:r>
      <w:r w:rsidRPr="00FD1E14">
        <w:rPr>
          <w:rFonts w:ascii="Times New Roman" w:hAnsi="Times New Roman" w:cs="Times New Roman"/>
          <w:sz w:val="24"/>
          <w:szCs w:val="24"/>
        </w:rPr>
        <w:tab/>
        <w:t xml:space="preserve">             ……………………………………………….</w:t>
      </w:r>
    </w:p>
    <w:p w:rsidR="006F7BC2" w:rsidRPr="00FD1E14" w:rsidRDefault="006F7BC2" w:rsidP="006F7BC2">
      <w:pPr>
        <w:pStyle w:val="Szvegtrzs"/>
        <w:ind w:left="4248"/>
        <w:rPr>
          <w:rFonts w:ascii="Times New Roman" w:hAnsi="Times New Roman" w:cs="Times New Roman"/>
          <w:b/>
          <w:sz w:val="24"/>
          <w:szCs w:val="24"/>
        </w:rPr>
      </w:pPr>
      <w:r w:rsidRPr="00FD1E14">
        <w:rPr>
          <w:rFonts w:ascii="Times New Roman" w:hAnsi="Times New Roman" w:cs="Times New Roman"/>
          <w:b/>
          <w:sz w:val="24"/>
          <w:szCs w:val="24"/>
        </w:rPr>
        <w:t xml:space="preserve">                     Intézmény vezetőjének aláírása </w:t>
      </w:r>
    </w:p>
    <w:p w:rsidR="006F7BC2" w:rsidRPr="00FD1E14" w:rsidRDefault="006F7BC2" w:rsidP="006F7BC2">
      <w:pPr>
        <w:pStyle w:val="Szvegtrzs"/>
        <w:rPr>
          <w:rFonts w:ascii="Times New Roman" w:hAnsi="Times New Roman" w:cs="Times New Roman"/>
          <w:b/>
          <w:sz w:val="24"/>
          <w:szCs w:val="24"/>
        </w:rPr>
      </w:pP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t xml:space="preserve">                 PH.        </w:t>
      </w:r>
    </w:p>
    <w:p w:rsidR="006F7BC2" w:rsidRPr="00FD1E14" w:rsidRDefault="006F7BC2" w:rsidP="006F7BC2">
      <w:pPr>
        <w:pStyle w:val="Szvegtrzs"/>
        <w:rPr>
          <w:rFonts w:ascii="Times New Roman" w:hAnsi="Times New Roman" w:cs="Times New Roman"/>
          <w:b/>
          <w:sz w:val="24"/>
          <w:szCs w:val="24"/>
        </w:rPr>
      </w:pPr>
    </w:p>
    <w:p w:rsidR="006F7BC2" w:rsidRPr="00FD1E14" w:rsidRDefault="006F7BC2" w:rsidP="006F7BC2">
      <w:pPr>
        <w:tabs>
          <w:tab w:val="left" w:pos="0"/>
        </w:tabs>
        <w:spacing w:after="0" w:line="240" w:lineRule="auto"/>
        <w:ind w:right="-108"/>
        <w:contextualSpacing/>
        <w:jc w:val="center"/>
        <w:rPr>
          <w:rFonts w:ascii="Times New Roman" w:hAnsi="Times New Roman" w:cs="Times New Roman"/>
          <w:b/>
          <w:iCs/>
          <w:sz w:val="24"/>
          <w:szCs w:val="24"/>
        </w:rPr>
      </w:pPr>
      <w:r w:rsidRPr="00FD1E14">
        <w:rPr>
          <w:rFonts w:ascii="Times New Roman" w:hAnsi="Times New Roman" w:cs="Times New Roman"/>
          <w:b/>
          <w:iCs/>
          <w:sz w:val="24"/>
          <w:szCs w:val="24"/>
        </w:rPr>
        <w:t>NYILATKOZAT A SZERVEZET, KÖZNEVELÉSI INTÉZMÉNY, EGYESÜLET ALAP ADATAIRÓL</w:t>
      </w:r>
    </w:p>
    <w:p w:rsidR="006F7BC2" w:rsidRPr="00FD1E14" w:rsidRDefault="006F7BC2" w:rsidP="006F7BC2">
      <w:pPr>
        <w:spacing w:after="0" w:line="240" w:lineRule="auto"/>
        <w:jc w:val="both"/>
        <w:rPr>
          <w:rFonts w:ascii="Times New Roman" w:hAnsi="Times New Roman" w:cs="Times New Roman"/>
          <w:iCs/>
          <w:sz w:val="24"/>
          <w:szCs w:val="24"/>
        </w:rPr>
      </w:pP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Alulírott</w:t>
      </w:r>
      <w:proofErr w:type="gramStart"/>
      <w:r w:rsidRPr="00FD1E14">
        <w:rPr>
          <w:rFonts w:ascii="Times New Roman" w:hAnsi="Times New Roman" w:cs="Times New Roman"/>
          <w:iCs/>
          <w:sz w:val="24"/>
          <w:szCs w:val="24"/>
        </w:rPr>
        <w:t>…………………</w:t>
      </w:r>
      <w:proofErr w:type="gramEnd"/>
      <w:r w:rsidRPr="00FD1E14">
        <w:rPr>
          <w:rFonts w:ascii="Times New Roman" w:hAnsi="Times New Roman" w:cs="Times New Roman"/>
          <w:iCs/>
          <w:sz w:val="24"/>
          <w:szCs w:val="24"/>
        </w:rPr>
        <w:t xml:space="preserve">                           a(z)…………………..                           képviseletében eljárva a Budapest Főváros II. Kerületi Önkormányzathoz (továbbiakban: Önkormányzat) benyújtott 2022. évi „………………………. i Keret”  támogatására kiírt pályázat  kapcsán az alábbiak szerint nyilatkozom:</w:t>
      </w: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 xml:space="preserve">Kijelentem, hogy a szervezet és törvényes képviselőjének adataiban, létesítő okiratában és aláírás képében az Önkormányzattal 2021. évben létrejött támogatási szerződés megkötése óta változás nem történt. </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 xml:space="preserve">Budapest, </w:t>
      </w:r>
      <w:proofErr w:type="gramStart"/>
      <w:r w:rsidRPr="00FD1E14">
        <w:rPr>
          <w:rFonts w:ascii="Times New Roman" w:hAnsi="Times New Roman" w:cs="Times New Roman"/>
          <w:iCs/>
          <w:sz w:val="24"/>
          <w:szCs w:val="24"/>
        </w:rPr>
        <w:t>2022. …</w:t>
      </w:r>
      <w:proofErr w:type="gramEnd"/>
      <w:r w:rsidRPr="00FD1E14">
        <w:rPr>
          <w:rFonts w:ascii="Times New Roman" w:hAnsi="Times New Roman" w:cs="Times New Roman"/>
          <w:iCs/>
          <w:sz w:val="24"/>
          <w:szCs w:val="24"/>
        </w:rPr>
        <w:t>…….</w:t>
      </w:r>
    </w:p>
    <w:p w:rsidR="006F7BC2" w:rsidRPr="00FD1E14" w:rsidRDefault="006F7BC2" w:rsidP="006F7BC2">
      <w:pPr>
        <w:spacing w:after="0" w:line="240" w:lineRule="auto"/>
        <w:jc w:val="both"/>
        <w:rPr>
          <w:rFonts w:ascii="Times New Roman" w:hAnsi="Times New Roman" w:cs="Times New Roman"/>
          <w:iCs/>
          <w:sz w:val="24"/>
          <w:szCs w:val="24"/>
        </w:rPr>
      </w:pPr>
      <w:r w:rsidRPr="00FD1E14">
        <w:rPr>
          <w:rFonts w:ascii="Times New Roman" w:hAnsi="Times New Roman" w:cs="Times New Roman"/>
          <w:iCs/>
          <w:sz w:val="24"/>
          <w:szCs w:val="24"/>
        </w:rPr>
        <w:t xml:space="preserve">                                                                                             ……………………………</w:t>
      </w:r>
    </w:p>
    <w:p w:rsidR="006F7BC2" w:rsidRPr="00FD1E14" w:rsidRDefault="006F7BC2" w:rsidP="006F7BC2">
      <w:pPr>
        <w:spacing w:after="0" w:line="240" w:lineRule="auto"/>
        <w:rPr>
          <w:rFonts w:ascii="Times New Roman" w:hAnsi="Times New Roman" w:cs="Times New Roman"/>
          <w:iCs/>
          <w:sz w:val="24"/>
          <w:szCs w:val="24"/>
        </w:rPr>
      </w:pPr>
      <w:r w:rsidRPr="00FD1E14">
        <w:rPr>
          <w:rFonts w:ascii="Times New Roman" w:hAnsi="Times New Roman" w:cs="Times New Roman"/>
          <w:iCs/>
          <w:sz w:val="24"/>
          <w:szCs w:val="24"/>
        </w:rPr>
        <w:t xml:space="preserve">                                                                                                </w:t>
      </w:r>
      <w:proofErr w:type="gramStart"/>
      <w:r w:rsidRPr="00FD1E14">
        <w:rPr>
          <w:rFonts w:ascii="Times New Roman" w:hAnsi="Times New Roman" w:cs="Times New Roman"/>
          <w:iCs/>
          <w:sz w:val="24"/>
          <w:szCs w:val="24"/>
        </w:rPr>
        <w:t>aláírás</w:t>
      </w:r>
      <w:proofErr w:type="gramEnd"/>
      <w:r w:rsidRPr="00FD1E14">
        <w:rPr>
          <w:rFonts w:ascii="Times New Roman" w:hAnsi="Times New Roman" w:cs="Times New Roman"/>
          <w:iCs/>
          <w:sz w:val="24"/>
          <w:szCs w:val="24"/>
        </w:rPr>
        <w:t>/cégszerű aláírás</w:t>
      </w:r>
    </w:p>
    <w:p w:rsidR="006F7BC2" w:rsidRPr="00FD1E14" w:rsidRDefault="006F7BC2" w:rsidP="006F7BC2">
      <w:pPr>
        <w:spacing w:after="0" w:line="240" w:lineRule="auto"/>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PH.</w:t>
      </w:r>
    </w:p>
    <w:p w:rsidR="006F7BC2" w:rsidRPr="00FD1E14" w:rsidRDefault="006F7BC2" w:rsidP="006F7BC2">
      <w:pPr>
        <w:pStyle w:val="Szvegtrzsbehzssal"/>
        <w:spacing w:after="0"/>
        <w:rPr>
          <w:rFonts w:ascii="Times New Roman" w:hAnsi="Times New Roman" w:cs="Times New Roman"/>
          <w:b/>
          <w:bCs/>
        </w:rPr>
      </w:pPr>
    </w:p>
    <w:p w:rsidR="00F5605C" w:rsidRPr="00FD1E14" w:rsidRDefault="00F5605C" w:rsidP="00F5605C">
      <w:pPr>
        <w:jc w:val="both"/>
        <w:rPr>
          <w:rFonts w:ascii="Times New Roman" w:hAnsi="Times New Roman" w:cs="Times New Roman"/>
          <w:noProof/>
          <w:sz w:val="24"/>
          <w:szCs w:val="24"/>
          <w:lang w:eastAsia="hu-HU"/>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F5605C" w:rsidRPr="00FD1E14" w:rsidRDefault="00F5605C" w:rsidP="00F5605C">
      <w:pPr>
        <w:jc w:val="right"/>
        <w:rPr>
          <w:rFonts w:ascii="Times New Roman" w:hAnsi="Times New Roman" w:cs="Times New Roman"/>
          <w:sz w:val="24"/>
          <w:szCs w:val="24"/>
        </w:rPr>
      </w:pPr>
    </w:p>
    <w:p w:rsidR="00F5605C" w:rsidRPr="00FD1E14" w:rsidRDefault="00F5605C" w:rsidP="00F5605C">
      <w:pPr>
        <w:jc w:val="both"/>
        <w:rPr>
          <w:rFonts w:ascii="Times New Roman" w:hAnsi="Times New Roman" w:cs="Times New Roman"/>
          <w:sz w:val="24"/>
          <w:szCs w:val="24"/>
        </w:rPr>
      </w:pPr>
    </w:p>
    <w:p w:rsidR="006F7BC2" w:rsidRPr="00FD1E14" w:rsidRDefault="006F7BC2" w:rsidP="006F7BC2">
      <w:pPr>
        <w:pStyle w:val="Cmsor1"/>
        <w:jc w:val="center"/>
        <w:rPr>
          <w:sz w:val="24"/>
          <w:szCs w:val="24"/>
        </w:rPr>
      </w:pPr>
    </w:p>
    <w:p w:rsidR="006F7BC2" w:rsidRPr="00FD1E14" w:rsidRDefault="006F7BC2" w:rsidP="006F7BC2">
      <w:pPr>
        <w:pStyle w:val="Cmsor1"/>
        <w:jc w:val="center"/>
        <w:rPr>
          <w:sz w:val="24"/>
          <w:szCs w:val="24"/>
        </w:rPr>
      </w:pPr>
    </w:p>
    <w:p w:rsidR="006F7BC2" w:rsidRPr="00FD1E14" w:rsidRDefault="006F7BC2" w:rsidP="006F7BC2">
      <w:pPr>
        <w:pStyle w:val="Cmsor1"/>
        <w:jc w:val="center"/>
        <w:rPr>
          <w:sz w:val="24"/>
          <w:szCs w:val="24"/>
        </w:rPr>
      </w:pPr>
    </w:p>
    <w:p w:rsidR="006F7BC2" w:rsidRPr="00FD1E14" w:rsidRDefault="006F7BC2" w:rsidP="006F7BC2">
      <w:pPr>
        <w:pStyle w:val="Cmsor1"/>
        <w:jc w:val="center"/>
        <w:rPr>
          <w:sz w:val="24"/>
          <w:szCs w:val="24"/>
        </w:rPr>
      </w:pPr>
    </w:p>
    <w:p w:rsidR="006F7BC2" w:rsidRPr="00FD1E14" w:rsidRDefault="006F7BC2" w:rsidP="006F7BC2">
      <w:pPr>
        <w:pStyle w:val="Cmsor1"/>
        <w:jc w:val="center"/>
        <w:rPr>
          <w:sz w:val="24"/>
          <w:szCs w:val="24"/>
        </w:rPr>
      </w:pPr>
    </w:p>
    <w:p w:rsidR="006F7BC2" w:rsidRDefault="006F7BC2" w:rsidP="006F7BC2">
      <w:pPr>
        <w:pStyle w:val="Cmsor1"/>
        <w:jc w:val="center"/>
        <w:rPr>
          <w:sz w:val="24"/>
          <w:szCs w:val="24"/>
        </w:rPr>
      </w:pPr>
    </w:p>
    <w:p w:rsidR="00FD1E14" w:rsidRDefault="00FD1E14" w:rsidP="00FD1E14">
      <w:pPr>
        <w:rPr>
          <w:lang w:eastAsia="hu-HU"/>
        </w:rPr>
      </w:pPr>
    </w:p>
    <w:p w:rsidR="00FD1E14" w:rsidRPr="00FD1E14" w:rsidRDefault="00FD1E14" w:rsidP="00FD1E14">
      <w:pPr>
        <w:rPr>
          <w:lang w:eastAsia="hu-HU"/>
        </w:rPr>
      </w:pPr>
    </w:p>
    <w:p w:rsidR="006F7BC2" w:rsidRPr="00FD1E14" w:rsidRDefault="006F7BC2" w:rsidP="006F7BC2">
      <w:pPr>
        <w:pStyle w:val="Cmsor1"/>
        <w:jc w:val="center"/>
        <w:rPr>
          <w:sz w:val="24"/>
          <w:szCs w:val="24"/>
        </w:rPr>
      </w:pPr>
      <w:r w:rsidRPr="00FD1E14">
        <w:rPr>
          <w:sz w:val="24"/>
          <w:szCs w:val="24"/>
        </w:rPr>
        <w:lastRenderedPageBreak/>
        <w:t>5. napirend</w:t>
      </w:r>
    </w:p>
    <w:p w:rsidR="006F7BC2" w:rsidRPr="00FD1E14" w:rsidRDefault="006F7BC2" w:rsidP="006F7BC2">
      <w:pPr>
        <w:pStyle w:val="Cmsor1"/>
        <w:jc w:val="center"/>
        <w:rPr>
          <w:sz w:val="24"/>
          <w:szCs w:val="24"/>
        </w:rPr>
      </w:pPr>
      <w:r w:rsidRPr="00FD1E14">
        <w:rPr>
          <w:sz w:val="24"/>
          <w:szCs w:val="24"/>
        </w:rPr>
        <w:t>E L Ő T E R J E S Z T É S</w:t>
      </w:r>
    </w:p>
    <w:p w:rsidR="006F7BC2" w:rsidRPr="00FD1E14" w:rsidRDefault="006F7BC2" w:rsidP="006F7BC2">
      <w:pPr>
        <w:jc w:val="center"/>
        <w:rPr>
          <w:rFonts w:ascii="Times New Roman" w:hAnsi="Times New Roman" w:cs="Times New Roman"/>
          <w:sz w:val="24"/>
          <w:szCs w:val="24"/>
        </w:rPr>
      </w:pPr>
    </w:p>
    <w:p w:rsidR="006F7BC2" w:rsidRPr="00FD1E14" w:rsidRDefault="006F7BC2" w:rsidP="006F7BC2">
      <w:pPr>
        <w:spacing w:line="480" w:lineRule="auto"/>
        <w:jc w:val="center"/>
        <w:rPr>
          <w:rFonts w:ascii="Times New Roman" w:hAnsi="Times New Roman" w:cs="Times New Roman"/>
          <w:b/>
          <w:sz w:val="24"/>
          <w:szCs w:val="24"/>
        </w:rPr>
      </w:pPr>
      <w:r w:rsidRPr="00FD1E14">
        <w:rPr>
          <w:rFonts w:ascii="Times New Roman" w:hAnsi="Times New Roman" w:cs="Times New Roman"/>
          <w:b/>
          <w:sz w:val="24"/>
          <w:szCs w:val="24"/>
        </w:rPr>
        <w:t xml:space="preserve"> A Közoktatási, Közművelődési, Sport, Egészségügyi, Szociális és Lakásügyi Bizottság</w:t>
      </w:r>
    </w:p>
    <w:p w:rsidR="006F7BC2" w:rsidRPr="00FD1E14" w:rsidRDefault="006F7BC2" w:rsidP="006F7BC2">
      <w:pPr>
        <w:spacing w:line="480" w:lineRule="auto"/>
        <w:jc w:val="center"/>
        <w:rPr>
          <w:rFonts w:ascii="Times New Roman" w:hAnsi="Times New Roman" w:cs="Times New Roman"/>
          <w:b/>
          <w:sz w:val="24"/>
          <w:szCs w:val="24"/>
        </w:rPr>
      </w:pPr>
      <w:r w:rsidRPr="00FD1E14">
        <w:rPr>
          <w:rFonts w:ascii="Times New Roman" w:hAnsi="Times New Roman" w:cs="Times New Roman"/>
          <w:b/>
          <w:sz w:val="24"/>
          <w:szCs w:val="24"/>
        </w:rPr>
        <w:t xml:space="preserve">2022. </w:t>
      </w:r>
      <w:proofErr w:type="gramStart"/>
      <w:r w:rsidRPr="00FD1E14">
        <w:rPr>
          <w:rFonts w:ascii="Times New Roman" w:hAnsi="Times New Roman" w:cs="Times New Roman"/>
          <w:b/>
          <w:sz w:val="24"/>
          <w:szCs w:val="24"/>
        </w:rPr>
        <w:t>március …</w:t>
      </w:r>
      <w:proofErr w:type="spellStart"/>
      <w:proofErr w:type="gramEnd"/>
      <w:r w:rsidRPr="00FD1E14">
        <w:rPr>
          <w:rFonts w:ascii="Times New Roman" w:hAnsi="Times New Roman" w:cs="Times New Roman"/>
          <w:b/>
          <w:sz w:val="24"/>
          <w:szCs w:val="24"/>
        </w:rPr>
        <w:t>-i</w:t>
      </w:r>
      <w:proofErr w:type="spellEnd"/>
      <w:r w:rsidRPr="00FD1E14">
        <w:rPr>
          <w:rFonts w:ascii="Times New Roman" w:hAnsi="Times New Roman" w:cs="Times New Roman"/>
          <w:b/>
          <w:sz w:val="24"/>
          <w:szCs w:val="24"/>
        </w:rPr>
        <w:t xml:space="preserve"> ülésére</w:t>
      </w:r>
    </w:p>
    <w:p w:rsidR="006F7BC2" w:rsidRPr="00FD1E14" w:rsidRDefault="006F7BC2" w:rsidP="006F7BC2">
      <w:pPr>
        <w:spacing w:line="480" w:lineRule="auto"/>
        <w:ind w:left="709" w:hanging="1"/>
        <w:jc w:val="center"/>
        <w:rPr>
          <w:rFonts w:ascii="Times New Roman" w:hAnsi="Times New Roman" w:cs="Times New Roman"/>
          <w:sz w:val="24"/>
          <w:szCs w:val="24"/>
        </w:rPr>
      </w:pPr>
      <w:r w:rsidRPr="00FD1E14">
        <w:rPr>
          <w:rFonts w:ascii="Times New Roman" w:hAnsi="Times New Roman" w:cs="Times New Roman"/>
          <w:b/>
          <w:bCs/>
          <w:sz w:val="24"/>
          <w:szCs w:val="24"/>
        </w:rPr>
        <w:t xml:space="preserve">Tárgy: </w:t>
      </w:r>
      <w:r w:rsidRPr="00FD1E14">
        <w:rPr>
          <w:rFonts w:ascii="Times New Roman" w:hAnsi="Times New Roman" w:cs="Times New Roman"/>
          <w:sz w:val="24"/>
          <w:szCs w:val="24"/>
        </w:rPr>
        <w:t xml:space="preserve">Javaslat a nem önkormányzati fenntartású köznevelési intézmények 2022. évi támogatására </w:t>
      </w:r>
    </w:p>
    <w:p w:rsidR="006F7BC2" w:rsidRPr="00FD1E14" w:rsidRDefault="006F7BC2" w:rsidP="006F7BC2">
      <w:pPr>
        <w:ind w:left="5664"/>
        <w:rPr>
          <w:rFonts w:ascii="Times New Roman" w:hAnsi="Times New Roman" w:cs="Times New Roman"/>
          <w:bCs/>
          <w:i/>
          <w:sz w:val="24"/>
          <w:szCs w:val="24"/>
        </w:rPr>
      </w:pPr>
      <w:r w:rsidRPr="00FD1E14">
        <w:rPr>
          <w:rFonts w:ascii="Times New Roman" w:hAnsi="Times New Roman" w:cs="Times New Roman"/>
          <w:i/>
          <w:sz w:val="24"/>
          <w:szCs w:val="24"/>
        </w:rPr>
        <w:t>A napirend tárgyalása zárt ülést igényel.</w:t>
      </w:r>
    </w:p>
    <w:p w:rsidR="006F7BC2" w:rsidRPr="00FD1E14" w:rsidRDefault="006F7BC2" w:rsidP="006F7BC2">
      <w:pPr>
        <w:ind w:left="3540" w:firstLine="708"/>
        <w:rPr>
          <w:rFonts w:ascii="Times New Roman" w:hAnsi="Times New Roman" w:cs="Times New Roman"/>
          <w:sz w:val="24"/>
          <w:szCs w:val="24"/>
        </w:rPr>
      </w:pPr>
      <w:r w:rsidRPr="00FD1E14">
        <w:rPr>
          <w:rFonts w:ascii="Times New Roman" w:hAnsi="Times New Roman" w:cs="Times New Roman"/>
          <w:sz w:val="24"/>
          <w:szCs w:val="24"/>
        </w:rPr>
        <w:t>E L Ő T E R J E S Z T É S</w:t>
      </w:r>
    </w:p>
    <w:p w:rsidR="006F7BC2" w:rsidRPr="00FD1E14" w:rsidRDefault="006F7BC2" w:rsidP="006F7BC2">
      <w:pPr>
        <w:jc w:val="center"/>
        <w:rPr>
          <w:rFonts w:ascii="Times New Roman" w:hAnsi="Times New Roman" w:cs="Times New Roman"/>
          <w:b/>
          <w:bCs/>
          <w:sz w:val="24"/>
          <w:szCs w:val="24"/>
        </w:rPr>
      </w:pPr>
    </w:p>
    <w:p w:rsidR="006F7BC2" w:rsidRPr="00FD1E14" w:rsidRDefault="006F7BC2" w:rsidP="006F7BC2">
      <w:pPr>
        <w:jc w:val="both"/>
        <w:rPr>
          <w:rFonts w:ascii="Times New Roman" w:hAnsi="Times New Roman" w:cs="Times New Roman"/>
          <w:b/>
          <w:bCs/>
          <w:sz w:val="24"/>
          <w:szCs w:val="24"/>
        </w:rPr>
      </w:pPr>
    </w:p>
    <w:p w:rsidR="006F7BC2" w:rsidRPr="00FD1E14" w:rsidRDefault="006F7BC2" w:rsidP="006F7BC2">
      <w:pPr>
        <w:rPr>
          <w:rFonts w:ascii="Times New Roman" w:hAnsi="Times New Roman" w:cs="Times New Roman"/>
          <w:b/>
          <w:bCs/>
          <w:sz w:val="24"/>
          <w:szCs w:val="24"/>
        </w:rPr>
      </w:pPr>
      <w:r w:rsidRPr="00FD1E14">
        <w:rPr>
          <w:rFonts w:ascii="Times New Roman" w:hAnsi="Times New Roman" w:cs="Times New Roman"/>
          <w:b/>
          <w:bCs/>
          <w:sz w:val="24"/>
          <w:szCs w:val="24"/>
        </w:rPr>
        <w:t>Tisztelt Bizottság!</w:t>
      </w:r>
    </w:p>
    <w:p w:rsidR="006F7BC2" w:rsidRPr="00FD1E14" w:rsidRDefault="006F7BC2" w:rsidP="006F7BC2">
      <w:pPr>
        <w:rPr>
          <w:rFonts w:ascii="Times New Roman" w:hAnsi="Times New Roman" w:cs="Times New Roman"/>
          <w:b/>
          <w:bCs/>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 nemzeti köznevelésről szóló 2011. évi CXC. törvény 31. § (2) bekezdésének e) pontja értelmében az egyházi vagy magán fenntartású nevelési-oktatási intézmények részt vehetnek a törvényben meghatározott köznevelési közszolgálati feladatok ellátásában, amely óvodák esetén a települési önkormányzattal kötött köznevelési szerződés útján valósul meg.</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Budapest Főváros II. Kerületi Önkormányzata három magán fenntartásban lévő intézménnyel kötött 2019. szeptember 1-jétől 2024. augusztus 31-ig szóló, határozott idejű megállapodást, amelynek alapján a támogatott intézmények a nemzeti köznevelésről szóló törvény végrehajtásáról szóló 229/2012. (VIII.28.) Kormányrendelet 33.§ (1) bekezdésének a) pontjában meghatározott, valamint az intézmény alapító okiratában rögzített szolgáltatásokra ingyenes ellátást biztosítanak. A támogatási szerződés értelmében az intézmények a II. kerületi óvodáskorú gyermekek után normatív támogatásra jogosultak.</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Fenntartói döntés alapján, a </w:t>
      </w:r>
      <w:proofErr w:type="spellStart"/>
      <w:r w:rsidRPr="00FD1E14">
        <w:rPr>
          <w:rFonts w:ascii="Times New Roman" w:hAnsi="Times New Roman" w:cs="Times New Roman"/>
          <w:sz w:val="24"/>
          <w:szCs w:val="24"/>
        </w:rPr>
        <w:t>Naturkinder</w:t>
      </w:r>
      <w:proofErr w:type="spellEnd"/>
      <w:r w:rsidRPr="00FD1E14">
        <w:rPr>
          <w:rFonts w:ascii="Times New Roman" w:hAnsi="Times New Roman" w:cs="Times New Roman"/>
          <w:sz w:val="24"/>
          <w:szCs w:val="24"/>
        </w:rPr>
        <w:t xml:space="preserve"> Német Nyelvű Óvodai Alapítvány 2022. augusztus 31-ig működik, aztán bezár. Az óvoda részére a támogatás első két részletét folyósítjuk: március és június hónapban. A fennmaradó 266 667 Ft-ot létszámarányosan, a </w:t>
      </w:r>
      <w:proofErr w:type="spellStart"/>
      <w:r w:rsidRPr="00FD1E14">
        <w:rPr>
          <w:rFonts w:ascii="Times New Roman" w:hAnsi="Times New Roman" w:cs="Times New Roman"/>
          <w:bCs/>
          <w:sz w:val="24"/>
          <w:szCs w:val="24"/>
        </w:rPr>
        <w:t>Rozmarintszál</w:t>
      </w:r>
      <w:proofErr w:type="spellEnd"/>
      <w:r w:rsidRPr="00FD1E14">
        <w:rPr>
          <w:rFonts w:ascii="Times New Roman" w:hAnsi="Times New Roman" w:cs="Times New Roman"/>
          <w:bCs/>
          <w:sz w:val="24"/>
          <w:szCs w:val="24"/>
        </w:rPr>
        <w:t xml:space="preserve"> Waldorf Óvoda és Tigris Kölyök Óvoda között kerül szétosztásra.</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sz w:val="24"/>
          <w:szCs w:val="24"/>
        </w:rPr>
        <w:t xml:space="preserve">2022. évben az Önkormányzat által támogatott intézményekben összesen </w:t>
      </w:r>
      <w:r w:rsidRPr="00FD1E14">
        <w:rPr>
          <w:rFonts w:ascii="Times New Roman" w:hAnsi="Times New Roman" w:cs="Times New Roman"/>
          <w:b/>
          <w:sz w:val="24"/>
          <w:szCs w:val="24"/>
        </w:rPr>
        <w:t>30</w:t>
      </w:r>
      <w:r w:rsidRPr="00FD1E14">
        <w:rPr>
          <w:rFonts w:ascii="Times New Roman" w:hAnsi="Times New Roman" w:cs="Times New Roman"/>
          <w:sz w:val="24"/>
          <w:szCs w:val="24"/>
        </w:rPr>
        <w:t xml:space="preserve"> gyermeket látnak el, akik II. kerületi lakóhellyel vagy tartózkodási hellyel rendelkeznek. Számukra az Önkormányzat a 2022. évi költségvetésében a rendelkezésre álló 3 000 </w:t>
      </w:r>
      <w:proofErr w:type="spellStart"/>
      <w:r w:rsidRPr="00FD1E14">
        <w:rPr>
          <w:rFonts w:ascii="Times New Roman" w:hAnsi="Times New Roman" w:cs="Times New Roman"/>
          <w:sz w:val="24"/>
          <w:szCs w:val="24"/>
        </w:rPr>
        <w:t>000</w:t>
      </w:r>
      <w:proofErr w:type="spellEnd"/>
      <w:r w:rsidRPr="00FD1E14">
        <w:rPr>
          <w:rFonts w:ascii="Times New Roman" w:hAnsi="Times New Roman" w:cs="Times New Roman"/>
          <w:sz w:val="24"/>
          <w:szCs w:val="24"/>
        </w:rPr>
        <w:t xml:space="preserve"> Ft-ból, </w:t>
      </w:r>
    </w:p>
    <w:p w:rsidR="006F7BC2" w:rsidRPr="00FD1E14" w:rsidRDefault="006F7BC2" w:rsidP="006F7BC2">
      <w:pPr>
        <w:jc w:val="center"/>
        <w:rPr>
          <w:rFonts w:ascii="Times New Roman" w:hAnsi="Times New Roman" w:cs="Times New Roman"/>
          <w:bCs/>
          <w:sz w:val="24"/>
          <w:szCs w:val="24"/>
        </w:rPr>
      </w:pPr>
      <w:r w:rsidRPr="00FD1E14">
        <w:rPr>
          <w:rFonts w:ascii="Times New Roman" w:hAnsi="Times New Roman" w:cs="Times New Roman"/>
          <w:b/>
          <w:bCs/>
          <w:sz w:val="24"/>
          <w:szCs w:val="24"/>
        </w:rPr>
        <w:t>100 000</w:t>
      </w:r>
      <w:r w:rsidRPr="00FD1E14">
        <w:rPr>
          <w:rFonts w:ascii="Times New Roman" w:hAnsi="Times New Roman" w:cs="Times New Roman"/>
          <w:bCs/>
          <w:sz w:val="24"/>
          <w:szCs w:val="24"/>
        </w:rPr>
        <w:t xml:space="preserve"> Ft/fő/év támogatást biztosít. </w:t>
      </w:r>
    </w:p>
    <w:p w:rsidR="006F7BC2" w:rsidRPr="00FD1E14" w:rsidRDefault="006F7BC2" w:rsidP="006F7BC2">
      <w:pPr>
        <w:jc w:val="center"/>
        <w:rPr>
          <w:rFonts w:ascii="Times New Roman" w:hAnsi="Times New Roman" w:cs="Times New Roman"/>
          <w:bCs/>
          <w:sz w:val="24"/>
          <w:szCs w:val="24"/>
        </w:rPr>
      </w:pPr>
    </w:p>
    <w:p w:rsidR="006F7BC2" w:rsidRPr="00FD1E14" w:rsidRDefault="006F7BC2" w:rsidP="006F7BC2">
      <w:pPr>
        <w:jc w:val="both"/>
        <w:rPr>
          <w:rFonts w:ascii="Times New Roman" w:hAnsi="Times New Roman" w:cs="Times New Roman"/>
          <w:bCs/>
          <w:sz w:val="24"/>
          <w:szCs w:val="24"/>
        </w:rPr>
      </w:pPr>
      <w:r w:rsidRPr="00FD1E14">
        <w:rPr>
          <w:rFonts w:ascii="Times New Roman" w:hAnsi="Times New Roman" w:cs="Times New Roman"/>
          <w:bCs/>
          <w:sz w:val="24"/>
          <w:szCs w:val="24"/>
        </w:rPr>
        <w:t>A nem önkormányzati köznevelési intézmények 2022. évi támogatási keretének felosztását, valamint az utalások ütemezését a határozati javaslat mellékletének megfelelően hagyja jóvá.</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line="276" w:lineRule="auto"/>
        <w:jc w:val="both"/>
        <w:rPr>
          <w:rFonts w:ascii="Times New Roman" w:hAnsi="Times New Roman" w:cs="Times New Roman"/>
          <w:b/>
          <w:bCs/>
          <w:sz w:val="24"/>
          <w:szCs w:val="24"/>
        </w:rPr>
      </w:pPr>
      <w:r w:rsidRPr="00FD1E14">
        <w:rPr>
          <w:rFonts w:ascii="Times New Roman" w:hAnsi="Times New Roman" w:cs="Times New Roman"/>
          <w:b/>
          <w:bCs/>
          <w:sz w:val="24"/>
          <w:szCs w:val="24"/>
        </w:rPr>
        <w:t>Kérem a Tisztelt Bizottságot az előterjesztés megtárgyalására és a határozati javaslat elfogadására!</w:t>
      </w:r>
    </w:p>
    <w:p w:rsidR="006F7BC2" w:rsidRPr="00FD1E14" w:rsidRDefault="006F7BC2" w:rsidP="006F7BC2">
      <w:pPr>
        <w:jc w:val="center"/>
        <w:rPr>
          <w:rFonts w:ascii="Times New Roman" w:hAnsi="Times New Roman" w:cs="Times New Roman"/>
          <w:sz w:val="24"/>
          <w:szCs w:val="24"/>
        </w:rPr>
      </w:pPr>
    </w:p>
    <w:p w:rsidR="006F7BC2" w:rsidRPr="00FD1E14" w:rsidRDefault="006F7BC2" w:rsidP="006F7BC2">
      <w:pPr>
        <w:jc w:val="center"/>
        <w:rPr>
          <w:rFonts w:ascii="Times New Roman" w:hAnsi="Times New Roman" w:cs="Times New Roman"/>
          <w:sz w:val="24"/>
          <w:szCs w:val="24"/>
        </w:rPr>
      </w:pPr>
    </w:p>
    <w:p w:rsidR="006F7BC2" w:rsidRPr="00FD1E14" w:rsidRDefault="006F7BC2" w:rsidP="006F7BC2">
      <w:pPr>
        <w:jc w:val="center"/>
        <w:rPr>
          <w:rFonts w:ascii="Times New Roman" w:hAnsi="Times New Roman" w:cs="Times New Roman"/>
          <w:b/>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b/>
          <w:bCs/>
          <w:iCs/>
          <w:sz w:val="24"/>
          <w:szCs w:val="24"/>
        </w:rPr>
        <w:t>Határozati</w:t>
      </w:r>
      <w:r w:rsidRPr="00FD1E14">
        <w:rPr>
          <w:rFonts w:ascii="Times New Roman" w:hAnsi="Times New Roman" w:cs="Times New Roman"/>
          <w:b/>
          <w:sz w:val="24"/>
          <w:szCs w:val="24"/>
        </w:rPr>
        <w:t xml:space="preserve"> javaslat </w:t>
      </w:r>
    </w:p>
    <w:p w:rsidR="006F7BC2" w:rsidRPr="00FD1E14" w:rsidRDefault="006F7BC2" w:rsidP="006F7BC2">
      <w:pPr>
        <w:pStyle w:val="Szvegtrzs2"/>
        <w:rPr>
          <w:rFonts w:ascii="Times New Roman" w:hAnsi="Times New Roman" w:cs="Times New Roman"/>
          <w:b/>
          <w:sz w:val="24"/>
          <w:szCs w:val="24"/>
          <w:u w:val="single"/>
        </w:rPr>
      </w:pPr>
    </w:p>
    <w:p w:rsidR="006F7BC2" w:rsidRPr="00FD1E14" w:rsidRDefault="006F7BC2" w:rsidP="006F7BC2">
      <w:pPr>
        <w:jc w:val="both"/>
        <w:rPr>
          <w:rFonts w:ascii="Times New Roman" w:hAnsi="Times New Roman" w:cs="Times New Roman"/>
          <w:bCs/>
          <w:sz w:val="24"/>
          <w:szCs w:val="24"/>
        </w:rPr>
      </w:pPr>
      <w:r w:rsidRPr="00FD1E14">
        <w:rPr>
          <w:rFonts w:ascii="Times New Roman" w:hAnsi="Times New Roman" w:cs="Times New Roman"/>
          <w:bCs/>
          <w:sz w:val="24"/>
          <w:szCs w:val="24"/>
        </w:rPr>
        <w:t xml:space="preserve">1. A </w:t>
      </w:r>
      <w:r w:rsidRPr="00FD1E14">
        <w:rPr>
          <w:rFonts w:ascii="Times New Roman" w:hAnsi="Times New Roman" w:cs="Times New Roman"/>
          <w:sz w:val="24"/>
          <w:szCs w:val="24"/>
        </w:rPr>
        <w:t>Közoktatási, Közművelődési, Sport, Egészségügyi, Szociális és Lakásügyi</w:t>
      </w:r>
      <w:r w:rsidRPr="00FD1E14">
        <w:rPr>
          <w:rFonts w:ascii="Times New Roman" w:hAnsi="Times New Roman" w:cs="Times New Roman"/>
          <w:bCs/>
          <w:sz w:val="24"/>
          <w:szCs w:val="24"/>
        </w:rPr>
        <w:t xml:space="preserve"> Bizottság Budapest Főváros II. Kerületi Önkormányzat Képviselő-testületének a bizottságok hatásköréről, a bizottságok és tanácsnokok feladatköréről szóló 24/2019. (XI.18.) önkormányzati rendelet 6. sz. melléklet alapján úgy dönt, hogy a Budapest Főváros II. Kerületi Önkormányzat Képviselő-testületének az Önkormányzat 2022. évi költségvetéséről szóló 2/2022. (II.25.) önkormányzati rendelet 11.§ (1) bekezdés b) pontjában biztosított jogkörében eljárva </w:t>
      </w:r>
      <w:r w:rsidRPr="00FD1E14">
        <w:rPr>
          <w:rFonts w:ascii="Times New Roman" w:hAnsi="Times New Roman" w:cs="Times New Roman"/>
          <w:b/>
          <w:bCs/>
          <w:sz w:val="24"/>
          <w:szCs w:val="24"/>
        </w:rPr>
        <w:t>Nem önkormányzati oktatási intézmények</w:t>
      </w:r>
      <w:r w:rsidRPr="00FD1E14">
        <w:rPr>
          <w:rFonts w:ascii="Times New Roman" w:hAnsi="Times New Roman" w:cs="Times New Roman"/>
          <w:bCs/>
          <w:i/>
          <w:sz w:val="24"/>
          <w:szCs w:val="24"/>
        </w:rPr>
        <w:t xml:space="preserve"> </w:t>
      </w:r>
      <w:r w:rsidRPr="00FD1E14">
        <w:rPr>
          <w:rFonts w:ascii="Times New Roman" w:hAnsi="Times New Roman" w:cs="Times New Roman"/>
          <w:bCs/>
          <w:sz w:val="24"/>
          <w:szCs w:val="24"/>
        </w:rPr>
        <w:t xml:space="preserve">2022. évi támogatásának felosztását, az utalások ütemezését - a határozati javaslat mellékletének megfelelően - </w:t>
      </w:r>
      <w:r w:rsidRPr="00FD1E14">
        <w:rPr>
          <w:rFonts w:ascii="Times New Roman" w:hAnsi="Times New Roman" w:cs="Times New Roman"/>
          <w:b/>
          <w:bCs/>
          <w:sz w:val="24"/>
          <w:szCs w:val="24"/>
        </w:rPr>
        <w:t>jóváhagyja.</w:t>
      </w:r>
    </w:p>
    <w:p w:rsidR="006F7BC2" w:rsidRPr="00FD1E14" w:rsidRDefault="006F7BC2" w:rsidP="006F7BC2">
      <w:pPr>
        <w:jc w:val="both"/>
        <w:rPr>
          <w:rFonts w:ascii="Times New Roman" w:hAnsi="Times New Roman" w:cs="Times New Roman"/>
          <w:b/>
          <w:sz w:val="24"/>
          <w:szCs w:val="24"/>
        </w:rPr>
      </w:pPr>
    </w:p>
    <w:p w:rsidR="006F7BC2" w:rsidRPr="00FD1E14" w:rsidRDefault="006F7BC2" w:rsidP="006F7BC2">
      <w:pPr>
        <w:tabs>
          <w:tab w:val="left" w:pos="1418"/>
        </w:tabs>
        <w:jc w:val="both"/>
        <w:rPr>
          <w:rFonts w:ascii="Times New Roman" w:hAnsi="Times New Roman" w:cs="Times New Roman"/>
          <w:b/>
          <w:bCs/>
          <w:sz w:val="24"/>
          <w:szCs w:val="24"/>
        </w:rPr>
      </w:pPr>
      <w:r w:rsidRPr="00FD1E14">
        <w:rPr>
          <w:rFonts w:ascii="Times New Roman" w:hAnsi="Times New Roman" w:cs="Times New Roman"/>
          <w:b/>
          <w:bCs/>
          <w:sz w:val="24"/>
          <w:szCs w:val="24"/>
        </w:rPr>
        <w:t>Felelős</w:t>
      </w:r>
      <w:r w:rsidRPr="00FD1E14">
        <w:rPr>
          <w:rFonts w:ascii="Times New Roman" w:hAnsi="Times New Roman" w:cs="Times New Roman"/>
          <w:sz w:val="24"/>
          <w:szCs w:val="24"/>
        </w:rPr>
        <w:t>: Bizottság elnöke</w:t>
      </w:r>
      <w:r w:rsidRPr="00FD1E14">
        <w:rPr>
          <w:rFonts w:ascii="Times New Roman" w:hAnsi="Times New Roman" w:cs="Times New Roman"/>
          <w:b/>
          <w:bCs/>
          <w:sz w:val="24"/>
          <w:szCs w:val="24"/>
        </w:rPr>
        <w:t xml:space="preserve"> </w:t>
      </w:r>
    </w:p>
    <w:p w:rsidR="006F7BC2" w:rsidRPr="00FD1E14" w:rsidRDefault="006F7BC2" w:rsidP="006F7BC2">
      <w:pPr>
        <w:tabs>
          <w:tab w:val="left" w:pos="1418"/>
        </w:tabs>
        <w:jc w:val="both"/>
        <w:rPr>
          <w:rFonts w:ascii="Times New Roman" w:hAnsi="Times New Roman" w:cs="Times New Roman"/>
          <w:bCs/>
          <w:sz w:val="24"/>
          <w:szCs w:val="24"/>
        </w:rPr>
      </w:pPr>
      <w:r w:rsidRPr="00FD1E14">
        <w:rPr>
          <w:rFonts w:ascii="Times New Roman" w:hAnsi="Times New Roman" w:cs="Times New Roman"/>
          <w:b/>
          <w:bCs/>
          <w:sz w:val="24"/>
          <w:szCs w:val="24"/>
        </w:rPr>
        <w:t xml:space="preserve">Határidő: </w:t>
      </w:r>
      <w:r w:rsidRPr="00FD1E14">
        <w:rPr>
          <w:rFonts w:ascii="Times New Roman" w:hAnsi="Times New Roman" w:cs="Times New Roman"/>
          <w:bCs/>
          <w:sz w:val="24"/>
          <w:szCs w:val="24"/>
        </w:rPr>
        <w:t>2022. március</w:t>
      </w:r>
    </w:p>
    <w:p w:rsidR="006F7BC2" w:rsidRPr="00FD1E14" w:rsidRDefault="006F7BC2" w:rsidP="006F7BC2">
      <w:pPr>
        <w:jc w:val="both"/>
        <w:rPr>
          <w:rFonts w:ascii="Times New Roman" w:hAnsi="Times New Roman" w:cs="Times New Roman"/>
          <w:i/>
          <w:sz w:val="24"/>
          <w:szCs w:val="24"/>
        </w:rPr>
      </w:pPr>
    </w:p>
    <w:p w:rsidR="006F7BC2" w:rsidRPr="00FD1E14" w:rsidRDefault="006F7BC2" w:rsidP="006F7BC2">
      <w:pPr>
        <w:tabs>
          <w:tab w:val="left" w:pos="2214"/>
        </w:tabs>
        <w:rPr>
          <w:rFonts w:ascii="Times New Roman" w:hAnsi="Times New Roman" w:cs="Times New Roman"/>
          <w:sz w:val="24"/>
          <w:szCs w:val="24"/>
        </w:rPr>
      </w:pPr>
      <w:r w:rsidRPr="00FD1E14">
        <w:rPr>
          <w:rFonts w:ascii="Times New Roman" w:hAnsi="Times New Roman" w:cs="Times New Roman"/>
          <w:sz w:val="24"/>
          <w:szCs w:val="24"/>
        </w:rPr>
        <w:t xml:space="preserve">Budapest, 2022. </w:t>
      </w:r>
      <w:proofErr w:type="gramStart"/>
      <w:r w:rsidRPr="00FD1E14">
        <w:rPr>
          <w:rFonts w:ascii="Times New Roman" w:hAnsi="Times New Roman" w:cs="Times New Roman"/>
          <w:sz w:val="24"/>
          <w:szCs w:val="24"/>
        </w:rPr>
        <w:t>március .</w:t>
      </w:r>
      <w:proofErr w:type="gramEnd"/>
      <w:r w:rsidRPr="00FD1E14">
        <w:rPr>
          <w:rFonts w:ascii="Times New Roman" w:hAnsi="Times New Roman" w:cs="Times New Roman"/>
          <w:sz w:val="24"/>
          <w:szCs w:val="24"/>
        </w:rPr>
        <w:t>..</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6F7BC2" w:rsidRPr="00FD1E14" w:rsidRDefault="006F7BC2" w:rsidP="006F7BC2">
      <w:pPr>
        <w:tabs>
          <w:tab w:val="left" w:pos="2214"/>
        </w:tabs>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b/>
          <w:sz w:val="24"/>
          <w:szCs w:val="24"/>
        </w:rPr>
        <w:t xml:space="preserve">Ötvös Zoltán </w:t>
      </w:r>
    </w:p>
    <w:p w:rsidR="006F7BC2" w:rsidRPr="00FD1E14" w:rsidRDefault="006F7BC2" w:rsidP="006F7BC2">
      <w:pPr>
        <w:pStyle w:val="Szvegtrzsbehzssal"/>
        <w:spacing w:after="0"/>
        <w:rPr>
          <w:rFonts w:ascii="Times New Roman" w:hAnsi="Times New Roman" w:cs="Times New Roman"/>
          <w:bCs/>
        </w:rPr>
      </w:pP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t xml:space="preserve">           </w:t>
      </w:r>
      <w:r w:rsidRPr="00FD1E14">
        <w:rPr>
          <w:rFonts w:ascii="Times New Roman" w:hAnsi="Times New Roman" w:cs="Times New Roman"/>
        </w:rPr>
        <w:tab/>
        <w:t xml:space="preserve">  </w:t>
      </w:r>
      <w:proofErr w:type="gramStart"/>
      <w:r w:rsidRPr="00FD1E14">
        <w:rPr>
          <w:rFonts w:ascii="Times New Roman" w:hAnsi="Times New Roman" w:cs="Times New Roman"/>
        </w:rPr>
        <w:t>osztályvezető</w:t>
      </w:r>
      <w:proofErr w:type="gramEnd"/>
    </w:p>
    <w:p w:rsidR="006F7BC2" w:rsidRPr="00FD1E14" w:rsidRDefault="006F7BC2" w:rsidP="006F7BC2">
      <w:pP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p>
    <w:p w:rsidR="00FD1E14" w:rsidRDefault="00FD1E14" w:rsidP="006F7BC2">
      <w:pPr>
        <w:jc w:val="right"/>
        <w:rPr>
          <w:rFonts w:ascii="Times New Roman" w:hAnsi="Times New Roman" w:cs="Times New Roman"/>
          <w:sz w:val="24"/>
          <w:szCs w:val="24"/>
        </w:rPr>
      </w:pPr>
    </w:p>
    <w:p w:rsidR="00FD1E14" w:rsidRDefault="00FD1E14" w:rsidP="006F7BC2">
      <w:pPr>
        <w:jc w:val="right"/>
        <w:rPr>
          <w:rFonts w:ascii="Times New Roman" w:hAnsi="Times New Roman" w:cs="Times New Roman"/>
          <w:sz w:val="24"/>
          <w:szCs w:val="24"/>
        </w:rPr>
      </w:pPr>
    </w:p>
    <w:p w:rsidR="00FD1E14" w:rsidRDefault="00FD1E14" w:rsidP="006F7BC2">
      <w:pPr>
        <w:jc w:val="right"/>
        <w:rPr>
          <w:rFonts w:ascii="Times New Roman" w:hAnsi="Times New Roman" w:cs="Times New Roman"/>
          <w:sz w:val="24"/>
          <w:szCs w:val="24"/>
        </w:rPr>
      </w:pPr>
    </w:p>
    <w:p w:rsidR="00FD1E14" w:rsidRDefault="00FD1E14" w:rsidP="006F7BC2">
      <w:pPr>
        <w:jc w:val="right"/>
        <w:rPr>
          <w:rFonts w:ascii="Times New Roman" w:hAnsi="Times New Roman" w:cs="Times New Roman"/>
          <w:sz w:val="24"/>
          <w:szCs w:val="24"/>
        </w:rPr>
      </w:pPr>
    </w:p>
    <w:p w:rsidR="00FD1E14" w:rsidRDefault="00FD1E14" w:rsidP="006F7BC2">
      <w:pPr>
        <w:jc w:val="right"/>
        <w:rPr>
          <w:rFonts w:ascii="Times New Roman" w:hAnsi="Times New Roman" w:cs="Times New Roman"/>
          <w:sz w:val="24"/>
          <w:szCs w:val="24"/>
        </w:rPr>
      </w:pPr>
    </w:p>
    <w:p w:rsidR="00FD1E14" w:rsidRDefault="00FD1E14" w:rsidP="006F7BC2">
      <w:pPr>
        <w:jc w:val="right"/>
        <w:rPr>
          <w:rFonts w:ascii="Times New Roman" w:hAnsi="Times New Roman" w:cs="Times New Roman"/>
          <w:sz w:val="24"/>
          <w:szCs w:val="24"/>
        </w:rPr>
      </w:pPr>
    </w:p>
    <w:p w:rsidR="006F7BC2" w:rsidRPr="00FD1E14" w:rsidRDefault="006F7BC2" w:rsidP="006F7BC2">
      <w:pPr>
        <w:jc w:val="right"/>
        <w:rPr>
          <w:rFonts w:ascii="Times New Roman" w:hAnsi="Times New Roman" w:cs="Times New Roman"/>
          <w:sz w:val="24"/>
          <w:szCs w:val="24"/>
        </w:rPr>
      </w:pPr>
      <w:proofErr w:type="gramStart"/>
      <w:r w:rsidRPr="00FD1E14">
        <w:rPr>
          <w:rFonts w:ascii="Times New Roman" w:hAnsi="Times New Roman" w:cs="Times New Roman"/>
          <w:sz w:val="24"/>
          <w:szCs w:val="24"/>
        </w:rPr>
        <w:lastRenderedPageBreak/>
        <w:t>határozat</w:t>
      </w:r>
      <w:proofErr w:type="gramEnd"/>
      <w:r w:rsidRPr="00FD1E14">
        <w:rPr>
          <w:rFonts w:ascii="Times New Roman" w:hAnsi="Times New Roman" w:cs="Times New Roman"/>
          <w:sz w:val="24"/>
          <w:szCs w:val="24"/>
        </w:rPr>
        <w:t xml:space="preserve"> melléklete</w:t>
      </w:r>
    </w:p>
    <w:tbl>
      <w:tblPr>
        <w:tblW w:w="10774" w:type="dxa"/>
        <w:tblInd w:w="-214" w:type="dxa"/>
        <w:tblLayout w:type="fixed"/>
        <w:tblCellMar>
          <w:left w:w="70" w:type="dxa"/>
          <w:right w:w="70" w:type="dxa"/>
        </w:tblCellMar>
        <w:tblLook w:val="04A0" w:firstRow="1" w:lastRow="0" w:firstColumn="1" w:lastColumn="0" w:noHBand="0" w:noVBand="1"/>
      </w:tblPr>
      <w:tblGrid>
        <w:gridCol w:w="391"/>
        <w:gridCol w:w="1736"/>
        <w:gridCol w:w="1559"/>
        <w:gridCol w:w="993"/>
        <w:gridCol w:w="1134"/>
        <w:gridCol w:w="1275"/>
        <w:gridCol w:w="1276"/>
        <w:gridCol w:w="1276"/>
        <w:gridCol w:w="1134"/>
      </w:tblGrid>
      <w:tr w:rsidR="006F7BC2" w:rsidRPr="00FD1E14" w:rsidTr="00A771B5">
        <w:trPr>
          <w:trHeight w:val="510"/>
        </w:trPr>
        <w:tc>
          <w:tcPr>
            <w:tcW w:w="10774" w:type="dxa"/>
            <w:gridSpan w:val="9"/>
            <w:tcBorders>
              <w:top w:val="nil"/>
              <w:left w:val="nil"/>
              <w:bottom w:val="nil"/>
              <w:right w:val="nil"/>
            </w:tcBorders>
            <w:shd w:val="clear" w:color="auto" w:fill="auto"/>
            <w:vAlign w:val="center"/>
            <w:hideMark/>
          </w:tcPr>
          <w:p w:rsidR="006F7BC2" w:rsidRPr="00FD1E14" w:rsidRDefault="006F7BC2" w:rsidP="00A771B5">
            <w:pPr>
              <w:jc w:val="center"/>
              <w:rPr>
                <w:rFonts w:ascii="Times New Roman" w:hAnsi="Times New Roman" w:cs="Times New Roman"/>
                <w:b/>
                <w:bCs/>
                <w:sz w:val="24"/>
                <w:szCs w:val="24"/>
              </w:rPr>
            </w:pPr>
          </w:p>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Nem önkormányzati fenntartású intézmények támogatása 2022. évben</w:t>
            </w:r>
          </w:p>
          <w:p w:rsidR="006F7BC2" w:rsidRPr="00FD1E14" w:rsidRDefault="006F7BC2" w:rsidP="00A771B5">
            <w:pPr>
              <w:jc w:val="center"/>
              <w:rPr>
                <w:rFonts w:ascii="Times New Roman" w:hAnsi="Times New Roman" w:cs="Times New Roman"/>
                <w:b/>
                <w:bCs/>
                <w:sz w:val="24"/>
                <w:szCs w:val="24"/>
              </w:rPr>
            </w:pPr>
          </w:p>
        </w:tc>
      </w:tr>
      <w:tr w:rsidR="006F7BC2" w:rsidRPr="00FD1E14" w:rsidTr="00A771B5">
        <w:trPr>
          <w:trHeight w:val="45"/>
        </w:trPr>
        <w:tc>
          <w:tcPr>
            <w:tcW w:w="391" w:type="dxa"/>
            <w:tcBorders>
              <w:top w:val="nil"/>
              <w:left w:val="nil"/>
              <w:bottom w:val="nil"/>
              <w:right w:val="nil"/>
            </w:tcBorders>
            <w:shd w:val="clear" w:color="auto" w:fill="auto"/>
            <w:noWrap/>
            <w:vAlign w:val="bottom"/>
            <w:hideMark/>
          </w:tcPr>
          <w:p w:rsidR="006F7BC2" w:rsidRPr="00FD1E14" w:rsidRDefault="006F7BC2" w:rsidP="00A771B5">
            <w:pPr>
              <w:jc w:val="center"/>
              <w:rPr>
                <w:rFonts w:ascii="Times New Roman" w:hAnsi="Times New Roman" w:cs="Times New Roman"/>
                <w:b/>
                <w:bCs/>
                <w:sz w:val="24"/>
                <w:szCs w:val="24"/>
              </w:rPr>
            </w:pPr>
          </w:p>
        </w:tc>
        <w:tc>
          <w:tcPr>
            <w:tcW w:w="1736"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6F7BC2" w:rsidRPr="00FD1E14" w:rsidRDefault="006F7BC2" w:rsidP="00A771B5">
            <w:pPr>
              <w:rPr>
                <w:rFonts w:ascii="Times New Roman" w:hAnsi="Times New Roman" w:cs="Times New Roman"/>
                <w:sz w:val="24"/>
                <w:szCs w:val="24"/>
              </w:rPr>
            </w:pPr>
          </w:p>
        </w:tc>
      </w:tr>
      <w:tr w:rsidR="006F7BC2" w:rsidRPr="00FD1E14" w:rsidTr="00A771B5">
        <w:trPr>
          <w:trHeight w:val="389"/>
        </w:trPr>
        <w:tc>
          <w:tcPr>
            <w:tcW w:w="39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173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Támogatott intézmény megnevezése</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7BC2" w:rsidRPr="00FD1E14" w:rsidRDefault="006F7BC2" w:rsidP="00A771B5">
            <w:pPr>
              <w:ind w:left="-70" w:firstLine="70"/>
              <w:jc w:val="center"/>
              <w:rPr>
                <w:rFonts w:ascii="Times New Roman" w:hAnsi="Times New Roman" w:cs="Times New Roman"/>
                <w:b/>
                <w:bCs/>
                <w:sz w:val="24"/>
                <w:szCs w:val="24"/>
              </w:rPr>
            </w:pPr>
            <w:r w:rsidRPr="00FD1E14">
              <w:rPr>
                <w:rFonts w:ascii="Times New Roman" w:hAnsi="Times New Roman" w:cs="Times New Roman"/>
                <w:b/>
                <w:bCs/>
                <w:sz w:val="24"/>
                <w:szCs w:val="24"/>
              </w:rPr>
              <w:t>Adószám, bankszámla-szám</w:t>
            </w:r>
          </w:p>
        </w:tc>
        <w:tc>
          <w:tcPr>
            <w:tcW w:w="9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7BC2" w:rsidRPr="00FD1E14" w:rsidRDefault="006F7BC2" w:rsidP="00A771B5">
            <w:pPr>
              <w:ind w:left="-70"/>
              <w:jc w:val="center"/>
              <w:rPr>
                <w:rFonts w:ascii="Times New Roman" w:hAnsi="Times New Roman" w:cs="Times New Roman"/>
                <w:b/>
                <w:bCs/>
                <w:sz w:val="24"/>
                <w:szCs w:val="24"/>
              </w:rPr>
            </w:pPr>
            <w:r w:rsidRPr="00FD1E14">
              <w:rPr>
                <w:rFonts w:ascii="Times New Roman" w:hAnsi="Times New Roman" w:cs="Times New Roman"/>
                <w:b/>
                <w:bCs/>
                <w:sz w:val="24"/>
                <w:szCs w:val="24"/>
              </w:rPr>
              <w:t>II. kerületi gyermeklétszám (fő)</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7BC2" w:rsidRPr="00FD1E14" w:rsidRDefault="006F7BC2" w:rsidP="00A771B5">
            <w:pPr>
              <w:rPr>
                <w:rFonts w:ascii="Times New Roman" w:hAnsi="Times New Roman" w:cs="Times New Roman"/>
                <w:b/>
                <w:bCs/>
                <w:sz w:val="24"/>
                <w:szCs w:val="24"/>
              </w:rPr>
            </w:pPr>
            <w:r w:rsidRPr="00FD1E14">
              <w:rPr>
                <w:rFonts w:ascii="Times New Roman" w:hAnsi="Times New Roman" w:cs="Times New Roman"/>
                <w:b/>
                <w:bCs/>
                <w:sz w:val="24"/>
                <w:szCs w:val="24"/>
              </w:rPr>
              <w:t>Normatív támogatás (Ft/fő)</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2022. évi </w:t>
            </w:r>
            <w:proofErr w:type="gramStart"/>
            <w:r w:rsidRPr="00FD1E14">
              <w:rPr>
                <w:rFonts w:ascii="Times New Roman" w:hAnsi="Times New Roman" w:cs="Times New Roman"/>
                <w:b/>
                <w:bCs/>
                <w:sz w:val="24"/>
                <w:szCs w:val="24"/>
              </w:rPr>
              <w:t>támogatás              (</w:t>
            </w:r>
            <w:proofErr w:type="gramEnd"/>
            <w:r w:rsidRPr="00FD1E14">
              <w:rPr>
                <w:rFonts w:ascii="Times New Roman" w:hAnsi="Times New Roman" w:cs="Times New Roman"/>
                <w:b/>
                <w:bCs/>
                <w:sz w:val="24"/>
                <w:szCs w:val="24"/>
              </w:rPr>
              <w:t>Ft)</w:t>
            </w:r>
          </w:p>
        </w:tc>
        <w:tc>
          <w:tcPr>
            <w:tcW w:w="3686" w:type="dxa"/>
            <w:gridSpan w:val="3"/>
            <w:tcBorders>
              <w:top w:val="single" w:sz="8" w:space="0" w:color="auto"/>
              <w:left w:val="nil"/>
              <w:bottom w:val="single" w:sz="4" w:space="0" w:color="auto"/>
              <w:right w:val="single" w:sz="4" w:space="0" w:color="auto"/>
            </w:tcBorders>
            <w:shd w:val="clear" w:color="auto" w:fill="auto"/>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Utalás</w:t>
            </w:r>
          </w:p>
        </w:tc>
      </w:tr>
      <w:tr w:rsidR="006F7BC2" w:rsidRPr="00FD1E14" w:rsidTr="00A771B5">
        <w:trPr>
          <w:trHeight w:val="812"/>
        </w:trPr>
        <w:tc>
          <w:tcPr>
            <w:tcW w:w="391" w:type="dxa"/>
            <w:vMerge/>
            <w:tcBorders>
              <w:top w:val="single" w:sz="8" w:space="0" w:color="auto"/>
              <w:left w:val="single" w:sz="8" w:space="0" w:color="auto"/>
              <w:bottom w:val="single" w:sz="8" w:space="0" w:color="000000"/>
              <w:right w:val="single" w:sz="4" w:space="0" w:color="auto"/>
            </w:tcBorders>
            <w:vAlign w:val="center"/>
            <w:hideMark/>
          </w:tcPr>
          <w:p w:rsidR="006F7BC2" w:rsidRPr="00FD1E14" w:rsidRDefault="006F7BC2" w:rsidP="00A771B5">
            <w:pPr>
              <w:rPr>
                <w:rFonts w:ascii="Times New Roman" w:hAnsi="Times New Roman" w:cs="Times New Roman"/>
                <w:b/>
                <w:bCs/>
                <w:sz w:val="24"/>
                <w:szCs w:val="24"/>
              </w:rPr>
            </w:pPr>
          </w:p>
        </w:tc>
        <w:tc>
          <w:tcPr>
            <w:tcW w:w="1736" w:type="dxa"/>
            <w:vMerge/>
            <w:tcBorders>
              <w:top w:val="single" w:sz="8" w:space="0" w:color="auto"/>
              <w:left w:val="single" w:sz="4" w:space="0" w:color="auto"/>
              <w:bottom w:val="single" w:sz="8" w:space="0" w:color="000000"/>
              <w:right w:val="single" w:sz="4" w:space="0" w:color="auto"/>
            </w:tcBorders>
            <w:vAlign w:val="center"/>
            <w:hideMark/>
          </w:tcPr>
          <w:p w:rsidR="006F7BC2" w:rsidRPr="00FD1E14" w:rsidRDefault="006F7BC2" w:rsidP="00A771B5">
            <w:pPr>
              <w:rPr>
                <w:rFonts w:ascii="Times New Roman" w:hAnsi="Times New Roman" w:cs="Times New Roman"/>
                <w:b/>
                <w:bCs/>
                <w:sz w:val="24"/>
                <w:szCs w:val="24"/>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F7BC2" w:rsidRPr="00FD1E14" w:rsidRDefault="006F7BC2" w:rsidP="00A771B5">
            <w:pPr>
              <w:rPr>
                <w:rFonts w:ascii="Times New Roman" w:hAnsi="Times New Roman" w:cs="Times New Roman"/>
                <w:b/>
                <w:bCs/>
                <w:sz w:val="24"/>
                <w:szCs w:val="24"/>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6F7BC2" w:rsidRPr="00FD1E14" w:rsidRDefault="006F7BC2" w:rsidP="00A771B5">
            <w:pPr>
              <w:rPr>
                <w:rFonts w:ascii="Times New Roman" w:hAnsi="Times New Roman" w:cs="Times New Roman"/>
                <w:b/>
                <w:bCs/>
                <w:sz w:val="24"/>
                <w:szCs w:val="24"/>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6F7BC2" w:rsidRPr="00FD1E14" w:rsidRDefault="006F7BC2" w:rsidP="00A771B5">
            <w:pPr>
              <w:rPr>
                <w:rFonts w:ascii="Times New Roman" w:hAnsi="Times New Roman" w:cs="Times New Roman"/>
                <w:b/>
                <w:bCs/>
                <w:sz w:val="24"/>
                <w:szCs w:val="24"/>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rsidR="006F7BC2" w:rsidRPr="00FD1E14" w:rsidRDefault="006F7BC2" w:rsidP="00A771B5">
            <w:pPr>
              <w:rPr>
                <w:rFonts w:ascii="Times New Roman" w:hAnsi="Times New Roman" w:cs="Times New Roman"/>
                <w:b/>
                <w:bCs/>
                <w:sz w:val="24"/>
                <w:szCs w:val="24"/>
              </w:rPr>
            </w:pPr>
          </w:p>
        </w:tc>
        <w:tc>
          <w:tcPr>
            <w:tcW w:w="1276" w:type="dxa"/>
            <w:tcBorders>
              <w:top w:val="nil"/>
              <w:left w:val="nil"/>
              <w:bottom w:val="single" w:sz="8" w:space="0" w:color="auto"/>
              <w:right w:val="single" w:sz="4" w:space="0" w:color="auto"/>
            </w:tcBorders>
            <w:shd w:val="clear" w:color="auto" w:fill="auto"/>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2022.01.30</w:t>
            </w:r>
          </w:p>
        </w:tc>
        <w:tc>
          <w:tcPr>
            <w:tcW w:w="1276" w:type="dxa"/>
            <w:tcBorders>
              <w:top w:val="nil"/>
              <w:left w:val="nil"/>
              <w:bottom w:val="single" w:sz="8" w:space="0" w:color="auto"/>
              <w:right w:val="single" w:sz="4" w:space="0" w:color="auto"/>
            </w:tcBorders>
            <w:shd w:val="clear" w:color="auto" w:fill="auto"/>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2022.06.15</w:t>
            </w:r>
          </w:p>
        </w:tc>
        <w:tc>
          <w:tcPr>
            <w:tcW w:w="1134" w:type="dxa"/>
            <w:tcBorders>
              <w:top w:val="nil"/>
              <w:left w:val="nil"/>
              <w:bottom w:val="single" w:sz="8" w:space="0" w:color="auto"/>
              <w:right w:val="single" w:sz="4" w:space="0" w:color="auto"/>
            </w:tcBorders>
            <w:shd w:val="clear" w:color="auto" w:fill="auto"/>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2022.09.30</w:t>
            </w:r>
          </w:p>
        </w:tc>
      </w:tr>
      <w:tr w:rsidR="006F7BC2" w:rsidRPr="00FD1E14" w:rsidTr="00A771B5">
        <w:trPr>
          <w:trHeight w:val="1530"/>
        </w:trPr>
        <w:tc>
          <w:tcPr>
            <w:tcW w:w="391" w:type="dxa"/>
            <w:tcBorders>
              <w:top w:val="nil"/>
              <w:left w:val="single" w:sz="8" w:space="0" w:color="auto"/>
              <w:bottom w:val="single" w:sz="4" w:space="0" w:color="auto"/>
              <w:right w:val="single" w:sz="4" w:space="0" w:color="auto"/>
            </w:tcBorders>
            <w:shd w:val="clear" w:color="auto" w:fill="auto"/>
            <w:noWrap/>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1.</w:t>
            </w:r>
          </w:p>
        </w:tc>
        <w:tc>
          <w:tcPr>
            <w:tcW w:w="1736" w:type="dxa"/>
            <w:tcBorders>
              <w:top w:val="nil"/>
              <w:left w:val="nil"/>
              <w:bottom w:val="single" w:sz="4"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xml:space="preserve">Dióhéj Waldorf - Pedagógiai </w:t>
            </w:r>
            <w:proofErr w:type="spellStart"/>
            <w:r w:rsidRPr="00FD1E14">
              <w:rPr>
                <w:rFonts w:ascii="Times New Roman" w:hAnsi="Times New Roman" w:cs="Times New Roman"/>
                <w:sz w:val="24"/>
                <w:szCs w:val="24"/>
              </w:rPr>
              <w:t>Kh</w:t>
            </w:r>
            <w:proofErr w:type="spellEnd"/>
            <w:r w:rsidRPr="00FD1E14">
              <w:rPr>
                <w:rFonts w:ascii="Times New Roman" w:hAnsi="Times New Roman" w:cs="Times New Roman"/>
                <w:sz w:val="24"/>
                <w:szCs w:val="24"/>
              </w:rPr>
              <w:t xml:space="preserve">. Egyesület </w:t>
            </w:r>
            <w:r w:rsidRPr="00FD1E14">
              <w:rPr>
                <w:rFonts w:ascii="Times New Roman" w:hAnsi="Times New Roman" w:cs="Times New Roman"/>
                <w:b/>
                <w:bCs/>
                <w:sz w:val="24"/>
                <w:szCs w:val="24"/>
              </w:rPr>
              <w:br/>
            </w:r>
            <w:proofErr w:type="spellStart"/>
            <w:r w:rsidRPr="00FD1E14">
              <w:rPr>
                <w:rFonts w:ascii="Times New Roman" w:hAnsi="Times New Roman" w:cs="Times New Roman"/>
                <w:b/>
                <w:bCs/>
                <w:sz w:val="24"/>
                <w:szCs w:val="24"/>
              </w:rPr>
              <w:t>Rozmarintszál</w:t>
            </w:r>
            <w:proofErr w:type="spellEnd"/>
            <w:r w:rsidRPr="00FD1E14">
              <w:rPr>
                <w:rFonts w:ascii="Times New Roman" w:hAnsi="Times New Roman" w:cs="Times New Roman"/>
                <w:b/>
                <w:bCs/>
                <w:sz w:val="24"/>
                <w:szCs w:val="24"/>
              </w:rPr>
              <w:t xml:space="preserve"> Waldorf Óvoda</w:t>
            </w:r>
          </w:p>
        </w:tc>
        <w:tc>
          <w:tcPr>
            <w:tcW w:w="1559" w:type="dxa"/>
            <w:tcBorders>
              <w:top w:val="nil"/>
              <w:left w:val="nil"/>
              <w:bottom w:val="single" w:sz="4"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bCs/>
                <w:sz w:val="24"/>
                <w:szCs w:val="24"/>
              </w:rPr>
              <w:t xml:space="preserve">adószám: </w:t>
            </w:r>
            <w:r w:rsidRPr="00FD1E14">
              <w:rPr>
                <w:rFonts w:ascii="Times New Roman" w:hAnsi="Times New Roman" w:cs="Times New Roman"/>
                <w:sz w:val="24"/>
                <w:szCs w:val="24"/>
              </w:rPr>
              <w:t xml:space="preserve">18119158-1-41 </w:t>
            </w:r>
            <w:r w:rsidRPr="00FD1E14">
              <w:rPr>
                <w:rFonts w:ascii="Times New Roman" w:hAnsi="Times New Roman" w:cs="Times New Roman"/>
                <w:sz w:val="24"/>
                <w:szCs w:val="24"/>
              </w:rPr>
              <w:br/>
            </w:r>
            <w:r w:rsidRPr="00FD1E14">
              <w:rPr>
                <w:rFonts w:ascii="Times New Roman" w:hAnsi="Times New Roman" w:cs="Times New Roman"/>
                <w:bCs/>
                <w:sz w:val="24"/>
                <w:szCs w:val="24"/>
              </w:rPr>
              <w:t>számlaszám</w:t>
            </w:r>
            <w:r w:rsidRPr="00FD1E14">
              <w:rPr>
                <w:rFonts w:ascii="Times New Roman" w:hAnsi="Times New Roman" w:cs="Times New Roman"/>
                <w:sz w:val="24"/>
                <w:szCs w:val="24"/>
              </w:rPr>
              <w:br/>
              <w:t>10400212-50526771-54771003</w:t>
            </w:r>
          </w:p>
        </w:tc>
        <w:tc>
          <w:tcPr>
            <w:tcW w:w="993"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ind w:left="-70"/>
              <w:jc w:val="center"/>
              <w:rPr>
                <w:rFonts w:ascii="Times New Roman" w:hAnsi="Times New Roman" w:cs="Times New Roman"/>
                <w:b/>
                <w:bCs/>
                <w:sz w:val="24"/>
                <w:szCs w:val="24"/>
              </w:rPr>
            </w:pPr>
            <w:r w:rsidRPr="00FD1E14">
              <w:rPr>
                <w:rFonts w:ascii="Times New Roman" w:hAnsi="Times New Roman" w:cs="Times New Roman"/>
                <w:b/>
                <w:bCs/>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sz w:val="24"/>
                <w:szCs w:val="24"/>
              </w:rPr>
            </w:pPr>
            <w:r w:rsidRPr="00FD1E14">
              <w:rPr>
                <w:rFonts w:ascii="Times New Roman" w:hAnsi="Times New Roman" w:cs="Times New Roman"/>
                <w:sz w:val="24"/>
                <w:szCs w:val="24"/>
              </w:rPr>
              <w:t>100 000</w:t>
            </w:r>
          </w:p>
        </w:tc>
        <w:tc>
          <w:tcPr>
            <w:tcW w:w="1275"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
                <w:bCs/>
                <w:sz w:val="24"/>
                <w:szCs w:val="24"/>
              </w:rPr>
            </w:pPr>
            <w:r w:rsidRPr="00FD1E14">
              <w:rPr>
                <w:rFonts w:ascii="Times New Roman" w:hAnsi="Times New Roman" w:cs="Times New Roman"/>
                <w:b/>
                <w:bCs/>
                <w:sz w:val="24"/>
                <w:szCs w:val="24"/>
              </w:rPr>
              <w:t>700 000</w:t>
            </w:r>
          </w:p>
        </w:tc>
        <w:tc>
          <w:tcPr>
            <w:tcW w:w="1276"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233 334</w:t>
            </w:r>
          </w:p>
        </w:tc>
        <w:tc>
          <w:tcPr>
            <w:tcW w:w="1276"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233 333</w:t>
            </w:r>
          </w:p>
        </w:tc>
        <w:tc>
          <w:tcPr>
            <w:tcW w:w="1134"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233 333</w:t>
            </w:r>
          </w:p>
          <w:p w:rsidR="006F7BC2" w:rsidRPr="00FD1E14" w:rsidRDefault="006F7BC2" w:rsidP="00A771B5">
            <w:pPr>
              <w:jc w:val="center"/>
              <w:rPr>
                <w:rFonts w:ascii="Times New Roman" w:hAnsi="Times New Roman" w:cs="Times New Roman"/>
                <w:bCs/>
                <w:sz w:val="24"/>
                <w:szCs w:val="24"/>
                <w:u w:val="single"/>
              </w:rPr>
            </w:pPr>
            <w:r w:rsidRPr="00FD1E14">
              <w:rPr>
                <w:rFonts w:ascii="Times New Roman" w:hAnsi="Times New Roman" w:cs="Times New Roman"/>
                <w:bCs/>
                <w:sz w:val="24"/>
                <w:szCs w:val="24"/>
                <w:u w:val="single"/>
              </w:rPr>
              <w:t xml:space="preserve">   + 84 852</w:t>
            </w:r>
          </w:p>
          <w:p w:rsidR="006F7BC2" w:rsidRPr="00FD1E14" w:rsidRDefault="006F7BC2" w:rsidP="00A771B5">
            <w:pPr>
              <w:jc w:val="center"/>
              <w:rPr>
                <w:rFonts w:ascii="Times New Roman" w:hAnsi="Times New Roman" w:cs="Times New Roman"/>
                <w:bCs/>
                <w:sz w:val="24"/>
                <w:szCs w:val="24"/>
              </w:rPr>
            </w:pPr>
            <w:r w:rsidRPr="00FD1E14">
              <w:rPr>
                <w:rFonts w:ascii="Times New Roman" w:hAnsi="Times New Roman" w:cs="Times New Roman"/>
                <w:bCs/>
                <w:sz w:val="24"/>
                <w:szCs w:val="24"/>
              </w:rPr>
              <w:t xml:space="preserve">    318 185</w:t>
            </w:r>
          </w:p>
        </w:tc>
      </w:tr>
      <w:tr w:rsidR="006F7BC2" w:rsidRPr="00FD1E14" w:rsidTr="00A771B5">
        <w:trPr>
          <w:trHeight w:val="1530"/>
        </w:trPr>
        <w:tc>
          <w:tcPr>
            <w:tcW w:w="391" w:type="dxa"/>
            <w:tcBorders>
              <w:top w:val="nil"/>
              <w:left w:val="single" w:sz="8" w:space="0" w:color="auto"/>
              <w:bottom w:val="single" w:sz="4" w:space="0" w:color="auto"/>
              <w:right w:val="single" w:sz="4" w:space="0" w:color="auto"/>
            </w:tcBorders>
            <w:shd w:val="clear" w:color="auto" w:fill="auto"/>
            <w:noWrap/>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2.</w:t>
            </w:r>
          </w:p>
        </w:tc>
        <w:tc>
          <w:tcPr>
            <w:tcW w:w="1736" w:type="dxa"/>
            <w:tcBorders>
              <w:top w:val="nil"/>
              <w:left w:val="nil"/>
              <w:bottom w:val="single" w:sz="4"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sz w:val="24"/>
                <w:szCs w:val="24"/>
              </w:rPr>
            </w:pPr>
            <w:proofErr w:type="spellStart"/>
            <w:r w:rsidRPr="00FD1E14">
              <w:rPr>
                <w:rFonts w:ascii="Times New Roman" w:hAnsi="Times New Roman" w:cs="Times New Roman"/>
                <w:b/>
                <w:sz w:val="24"/>
                <w:szCs w:val="24"/>
              </w:rPr>
              <w:t>Naturkinder</w:t>
            </w:r>
            <w:proofErr w:type="spellEnd"/>
            <w:r w:rsidRPr="00FD1E14">
              <w:rPr>
                <w:rFonts w:ascii="Times New Roman" w:hAnsi="Times New Roman" w:cs="Times New Roman"/>
                <w:b/>
                <w:sz w:val="24"/>
                <w:szCs w:val="24"/>
              </w:rPr>
              <w:t xml:space="preserve"> Német Nyelvű Óvodai</w:t>
            </w:r>
            <w:r w:rsidRPr="00FD1E14">
              <w:rPr>
                <w:rFonts w:ascii="Times New Roman" w:hAnsi="Times New Roman" w:cs="Times New Roman"/>
                <w:sz w:val="24"/>
                <w:szCs w:val="24"/>
              </w:rPr>
              <w:t xml:space="preserve"> Alapítvány</w:t>
            </w:r>
            <w:r w:rsidRPr="00FD1E14">
              <w:rPr>
                <w:rFonts w:ascii="Times New Roman" w:hAnsi="Times New Roman" w:cs="Times New Roman"/>
                <w:b/>
                <w:bCs/>
                <w:sz w:val="24"/>
                <w:szCs w:val="24"/>
              </w:rPr>
              <w:t xml:space="preserve"> </w:t>
            </w:r>
            <w:r w:rsidRPr="00FD1E14">
              <w:rPr>
                <w:rFonts w:ascii="Times New Roman" w:hAnsi="Times New Roman" w:cs="Times New Roman"/>
                <w:b/>
                <w:bCs/>
                <w:i/>
                <w:iCs/>
                <w:sz w:val="24"/>
                <w:szCs w:val="24"/>
              </w:rPr>
              <w:br/>
            </w:r>
          </w:p>
        </w:tc>
        <w:tc>
          <w:tcPr>
            <w:tcW w:w="1559" w:type="dxa"/>
            <w:tcBorders>
              <w:top w:val="nil"/>
              <w:left w:val="nil"/>
              <w:bottom w:val="single" w:sz="4"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bCs/>
                <w:sz w:val="24"/>
                <w:szCs w:val="24"/>
              </w:rPr>
              <w:t xml:space="preserve">adószám: </w:t>
            </w:r>
            <w:r w:rsidRPr="00FD1E14">
              <w:rPr>
                <w:rFonts w:ascii="Times New Roman" w:hAnsi="Times New Roman" w:cs="Times New Roman"/>
                <w:sz w:val="24"/>
                <w:szCs w:val="24"/>
              </w:rPr>
              <w:t xml:space="preserve">18092682-1-41 </w:t>
            </w:r>
            <w:r w:rsidRPr="00FD1E14">
              <w:rPr>
                <w:rFonts w:ascii="Times New Roman" w:hAnsi="Times New Roman" w:cs="Times New Roman"/>
                <w:sz w:val="24"/>
                <w:szCs w:val="24"/>
              </w:rPr>
              <w:br/>
            </w:r>
            <w:r w:rsidRPr="00FD1E14">
              <w:rPr>
                <w:rFonts w:ascii="Times New Roman" w:hAnsi="Times New Roman" w:cs="Times New Roman"/>
                <w:bCs/>
                <w:sz w:val="24"/>
                <w:szCs w:val="24"/>
              </w:rPr>
              <w:t>számlaszám</w:t>
            </w:r>
            <w:r w:rsidRPr="00FD1E14">
              <w:rPr>
                <w:rFonts w:ascii="Times New Roman" w:hAnsi="Times New Roman" w:cs="Times New Roman"/>
                <w:sz w:val="24"/>
                <w:szCs w:val="24"/>
              </w:rPr>
              <w:br/>
              <w:t>11702036-20661827-00000000</w:t>
            </w:r>
          </w:p>
        </w:tc>
        <w:tc>
          <w:tcPr>
            <w:tcW w:w="993"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sz w:val="24"/>
                <w:szCs w:val="24"/>
              </w:rPr>
            </w:pPr>
            <w:r w:rsidRPr="00FD1E14">
              <w:rPr>
                <w:rFonts w:ascii="Times New Roman" w:hAnsi="Times New Roman" w:cs="Times New Roman"/>
                <w:sz w:val="24"/>
                <w:szCs w:val="24"/>
              </w:rPr>
              <w:t>100 000</w:t>
            </w:r>
          </w:p>
        </w:tc>
        <w:tc>
          <w:tcPr>
            <w:tcW w:w="1275"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
                <w:bCs/>
                <w:sz w:val="24"/>
                <w:szCs w:val="24"/>
              </w:rPr>
            </w:pPr>
            <w:r w:rsidRPr="00FD1E14">
              <w:rPr>
                <w:rFonts w:ascii="Times New Roman" w:hAnsi="Times New Roman" w:cs="Times New Roman"/>
                <w:b/>
                <w:bCs/>
                <w:sz w:val="24"/>
                <w:szCs w:val="24"/>
              </w:rPr>
              <w:t>800 000</w:t>
            </w:r>
          </w:p>
        </w:tc>
        <w:tc>
          <w:tcPr>
            <w:tcW w:w="1276" w:type="dxa"/>
            <w:tcBorders>
              <w:top w:val="nil"/>
              <w:left w:val="nil"/>
              <w:bottom w:val="single" w:sz="4" w:space="0" w:color="auto"/>
              <w:right w:val="single" w:sz="4" w:space="0" w:color="auto"/>
            </w:tcBorders>
            <w:shd w:val="clear" w:color="auto" w:fill="auto"/>
            <w:noWrap/>
            <w:vAlign w:val="center"/>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266 666</w:t>
            </w:r>
          </w:p>
        </w:tc>
        <w:tc>
          <w:tcPr>
            <w:tcW w:w="1276" w:type="dxa"/>
            <w:tcBorders>
              <w:top w:val="nil"/>
              <w:left w:val="nil"/>
              <w:bottom w:val="single" w:sz="4" w:space="0" w:color="auto"/>
              <w:right w:val="single" w:sz="4" w:space="0" w:color="auto"/>
            </w:tcBorders>
            <w:shd w:val="clear" w:color="auto" w:fill="auto"/>
            <w:noWrap/>
            <w:vAlign w:val="center"/>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266 667</w:t>
            </w:r>
          </w:p>
        </w:tc>
        <w:tc>
          <w:tcPr>
            <w:tcW w:w="1134"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0</w:t>
            </w:r>
          </w:p>
        </w:tc>
      </w:tr>
      <w:tr w:rsidR="006F7BC2" w:rsidRPr="00FD1E14" w:rsidTr="00A771B5">
        <w:trPr>
          <w:trHeight w:val="1530"/>
        </w:trPr>
        <w:tc>
          <w:tcPr>
            <w:tcW w:w="391" w:type="dxa"/>
            <w:tcBorders>
              <w:top w:val="nil"/>
              <w:left w:val="single" w:sz="8" w:space="0" w:color="auto"/>
              <w:bottom w:val="single" w:sz="4" w:space="0" w:color="auto"/>
              <w:right w:val="single" w:sz="4" w:space="0" w:color="auto"/>
            </w:tcBorders>
            <w:shd w:val="clear" w:color="auto" w:fill="auto"/>
            <w:noWrap/>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3.</w:t>
            </w:r>
          </w:p>
        </w:tc>
        <w:tc>
          <w:tcPr>
            <w:tcW w:w="1736" w:type="dxa"/>
            <w:tcBorders>
              <w:top w:val="nil"/>
              <w:left w:val="nil"/>
              <w:bottom w:val="single" w:sz="4"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xml:space="preserve">"Tigris Kölyök" Alapfokú Oktatási és </w:t>
            </w:r>
            <w:proofErr w:type="spellStart"/>
            <w:r w:rsidRPr="00FD1E14">
              <w:rPr>
                <w:rFonts w:ascii="Times New Roman" w:hAnsi="Times New Roman" w:cs="Times New Roman"/>
                <w:sz w:val="24"/>
                <w:szCs w:val="24"/>
              </w:rPr>
              <w:t>Szoc</w:t>
            </w:r>
            <w:proofErr w:type="spellEnd"/>
            <w:r w:rsidRPr="00FD1E14">
              <w:rPr>
                <w:rFonts w:ascii="Times New Roman" w:hAnsi="Times New Roman" w:cs="Times New Roman"/>
                <w:sz w:val="24"/>
                <w:szCs w:val="24"/>
              </w:rPr>
              <w:t xml:space="preserve">. Ellátási </w:t>
            </w:r>
            <w:proofErr w:type="spellStart"/>
            <w:r w:rsidRPr="00FD1E14">
              <w:rPr>
                <w:rFonts w:ascii="Times New Roman" w:hAnsi="Times New Roman" w:cs="Times New Roman"/>
                <w:sz w:val="24"/>
                <w:szCs w:val="24"/>
              </w:rPr>
              <w:t>Kh</w:t>
            </w:r>
            <w:proofErr w:type="spellEnd"/>
            <w:r w:rsidRPr="00FD1E14">
              <w:rPr>
                <w:rFonts w:ascii="Times New Roman" w:hAnsi="Times New Roman" w:cs="Times New Roman"/>
                <w:sz w:val="24"/>
                <w:szCs w:val="24"/>
              </w:rPr>
              <w:t xml:space="preserve"> Nonprofit Kft. </w:t>
            </w:r>
            <w:r w:rsidRPr="00FD1E14">
              <w:rPr>
                <w:rFonts w:ascii="Times New Roman" w:hAnsi="Times New Roman" w:cs="Times New Roman"/>
                <w:b/>
                <w:bCs/>
                <w:sz w:val="24"/>
                <w:szCs w:val="24"/>
              </w:rPr>
              <w:t>Tigris Kölyök Óvoda</w:t>
            </w:r>
          </w:p>
        </w:tc>
        <w:tc>
          <w:tcPr>
            <w:tcW w:w="1559" w:type="dxa"/>
            <w:tcBorders>
              <w:top w:val="nil"/>
              <w:left w:val="nil"/>
              <w:bottom w:val="single" w:sz="4"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bCs/>
                <w:sz w:val="24"/>
                <w:szCs w:val="24"/>
              </w:rPr>
              <w:t>adószám</w:t>
            </w:r>
            <w:r w:rsidRPr="00FD1E14">
              <w:rPr>
                <w:rFonts w:ascii="Times New Roman" w:hAnsi="Times New Roman" w:cs="Times New Roman"/>
                <w:sz w:val="24"/>
                <w:szCs w:val="24"/>
              </w:rPr>
              <w:t>: 22182384-2-41</w:t>
            </w:r>
            <w:r w:rsidRPr="00FD1E14">
              <w:rPr>
                <w:rFonts w:ascii="Times New Roman" w:hAnsi="Times New Roman" w:cs="Times New Roman"/>
                <w:sz w:val="24"/>
                <w:szCs w:val="24"/>
              </w:rPr>
              <w:br/>
            </w:r>
            <w:r w:rsidRPr="00FD1E14">
              <w:rPr>
                <w:rFonts w:ascii="Times New Roman" w:hAnsi="Times New Roman" w:cs="Times New Roman"/>
                <w:bCs/>
                <w:sz w:val="24"/>
                <w:szCs w:val="24"/>
              </w:rPr>
              <w:t>számlaszám</w:t>
            </w:r>
            <w:r w:rsidRPr="00FD1E14">
              <w:rPr>
                <w:rFonts w:ascii="Times New Roman" w:hAnsi="Times New Roman" w:cs="Times New Roman"/>
                <w:sz w:val="24"/>
                <w:szCs w:val="24"/>
              </w:rPr>
              <w:br/>
              <w:t>10104105-55356300-01000004</w:t>
            </w:r>
          </w:p>
        </w:tc>
        <w:tc>
          <w:tcPr>
            <w:tcW w:w="993"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sz w:val="24"/>
                <w:szCs w:val="24"/>
              </w:rPr>
            </w:pPr>
            <w:r w:rsidRPr="00FD1E14">
              <w:rPr>
                <w:rFonts w:ascii="Times New Roman" w:hAnsi="Times New Roman" w:cs="Times New Roman"/>
                <w:sz w:val="24"/>
                <w:szCs w:val="24"/>
              </w:rPr>
              <w:t>100 000</w:t>
            </w:r>
          </w:p>
        </w:tc>
        <w:tc>
          <w:tcPr>
            <w:tcW w:w="1275"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
                <w:bCs/>
                <w:sz w:val="24"/>
                <w:szCs w:val="24"/>
              </w:rPr>
            </w:pPr>
            <w:r w:rsidRPr="00FD1E14">
              <w:rPr>
                <w:rFonts w:ascii="Times New Roman" w:hAnsi="Times New Roman" w:cs="Times New Roman"/>
                <w:b/>
                <w:bCs/>
                <w:sz w:val="24"/>
                <w:szCs w:val="24"/>
              </w:rPr>
              <w:t xml:space="preserve">1 500 </w:t>
            </w:r>
            <w:r w:rsidRPr="00FD1E14">
              <w:rPr>
                <w:rFonts w:ascii="Times New Roman" w:hAnsi="Times New Roman" w:cs="Times New Roman"/>
                <w:b/>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500 000</w:t>
            </w:r>
          </w:p>
        </w:tc>
        <w:tc>
          <w:tcPr>
            <w:tcW w:w="1276"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500 000</w:t>
            </w:r>
          </w:p>
        </w:tc>
        <w:tc>
          <w:tcPr>
            <w:tcW w:w="1134" w:type="dxa"/>
            <w:tcBorders>
              <w:top w:val="nil"/>
              <w:left w:val="nil"/>
              <w:bottom w:val="single" w:sz="4" w:space="0" w:color="auto"/>
              <w:right w:val="single" w:sz="4" w:space="0" w:color="auto"/>
            </w:tcBorders>
            <w:shd w:val="clear" w:color="auto" w:fill="auto"/>
            <w:noWrap/>
            <w:vAlign w:val="center"/>
            <w:hideMark/>
          </w:tcPr>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500 000</w:t>
            </w:r>
          </w:p>
          <w:p w:rsidR="006F7BC2" w:rsidRPr="00FD1E14" w:rsidRDefault="006F7BC2" w:rsidP="00A771B5">
            <w:pPr>
              <w:jc w:val="right"/>
              <w:rPr>
                <w:rFonts w:ascii="Times New Roman" w:hAnsi="Times New Roman" w:cs="Times New Roman"/>
                <w:bCs/>
                <w:sz w:val="24"/>
                <w:szCs w:val="24"/>
                <w:u w:val="single"/>
              </w:rPr>
            </w:pPr>
            <w:r w:rsidRPr="00FD1E14">
              <w:rPr>
                <w:rFonts w:ascii="Times New Roman" w:hAnsi="Times New Roman" w:cs="Times New Roman"/>
                <w:bCs/>
                <w:sz w:val="24"/>
                <w:szCs w:val="24"/>
                <w:u w:val="single"/>
              </w:rPr>
              <w:t xml:space="preserve"> + 181 815</w:t>
            </w:r>
          </w:p>
          <w:p w:rsidR="006F7BC2" w:rsidRPr="00FD1E14" w:rsidRDefault="006F7BC2" w:rsidP="00A771B5">
            <w:pPr>
              <w:jc w:val="right"/>
              <w:rPr>
                <w:rFonts w:ascii="Times New Roman" w:hAnsi="Times New Roman" w:cs="Times New Roman"/>
                <w:bCs/>
                <w:sz w:val="24"/>
                <w:szCs w:val="24"/>
              </w:rPr>
            </w:pPr>
            <w:r w:rsidRPr="00FD1E14">
              <w:rPr>
                <w:rFonts w:ascii="Times New Roman" w:hAnsi="Times New Roman" w:cs="Times New Roman"/>
                <w:bCs/>
                <w:sz w:val="24"/>
                <w:szCs w:val="24"/>
              </w:rPr>
              <w:t>681 815</w:t>
            </w:r>
          </w:p>
        </w:tc>
      </w:tr>
      <w:tr w:rsidR="006F7BC2" w:rsidRPr="00FD1E14" w:rsidTr="00A771B5">
        <w:trPr>
          <w:trHeight w:val="582"/>
        </w:trPr>
        <w:tc>
          <w:tcPr>
            <w:tcW w:w="39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F7BC2" w:rsidRPr="00FD1E14" w:rsidRDefault="006F7BC2" w:rsidP="00A771B5">
            <w:pPr>
              <w:jc w:val="center"/>
              <w:rPr>
                <w:rFonts w:ascii="Times New Roman" w:hAnsi="Times New Roman" w:cs="Times New Roman"/>
                <w:sz w:val="24"/>
                <w:szCs w:val="24"/>
              </w:rPr>
            </w:pPr>
            <w:r w:rsidRPr="00FD1E14">
              <w:rPr>
                <w:rFonts w:ascii="Times New Roman" w:hAnsi="Times New Roman" w:cs="Times New Roman"/>
                <w:sz w:val="24"/>
                <w:szCs w:val="24"/>
              </w:rPr>
              <w:t> </w:t>
            </w:r>
          </w:p>
        </w:tc>
        <w:tc>
          <w:tcPr>
            <w:tcW w:w="1736" w:type="dxa"/>
            <w:tcBorders>
              <w:top w:val="single" w:sz="8" w:space="0" w:color="auto"/>
              <w:left w:val="nil"/>
              <w:bottom w:val="single" w:sz="8"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b/>
                <w:bCs/>
                <w:sz w:val="24"/>
                <w:szCs w:val="24"/>
              </w:rPr>
            </w:pPr>
            <w:r w:rsidRPr="00FD1E14">
              <w:rPr>
                <w:rFonts w:ascii="Times New Roman" w:hAnsi="Times New Roman" w:cs="Times New Roman"/>
                <w:b/>
                <w:bCs/>
                <w:sz w:val="24"/>
                <w:szCs w:val="24"/>
              </w:rPr>
              <w:t>Összesen:</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6F7BC2" w:rsidRPr="00FD1E14" w:rsidRDefault="006F7BC2" w:rsidP="00A771B5">
            <w:pPr>
              <w:rPr>
                <w:rFonts w:ascii="Times New Roman" w:hAnsi="Times New Roman" w:cs="Times New Roman"/>
                <w:b/>
                <w:bCs/>
                <w:sz w:val="24"/>
                <w:szCs w:val="24"/>
              </w:rPr>
            </w:pPr>
            <w:r w:rsidRPr="00FD1E14">
              <w:rPr>
                <w:rFonts w:ascii="Times New Roman" w:hAnsi="Times New Roman" w:cs="Times New Roman"/>
                <w:b/>
                <w:bCs/>
                <w:sz w:val="24"/>
                <w:szCs w:val="24"/>
              </w:rPr>
              <w:t> </w:t>
            </w:r>
          </w:p>
        </w:tc>
        <w:tc>
          <w:tcPr>
            <w:tcW w:w="993" w:type="dxa"/>
            <w:tcBorders>
              <w:top w:val="single" w:sz="8" w:space="0" w:color="auto"/>
              <w:left w:val="nil"/>
              <w:bottom w:val="single" w:sz="8" w:space="0" w:color="auto"/>
              <w:right w:val="single" w:sz="4" w:space="0" w:color="auto"/>
            </w:tcBorders>
            <w:shd w:val="clear" w:color="auto" w:fill="auto"/>
            <w:noWrap/>
            <w:vAlign w:val="center"/>
            <w:hideMark/>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30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1275" w:type="dxa"/>
            <w:tcBorders>
              <w:top w:val="single" w:sz="8" w:space="0" w:color="auto"/>
              <w:left w:val="nil"/>
              <w:bottom w:val="single" w:sz="8" w:space="0" w:color="auto"/>
              <w:right w:val="single" w:sz="4" w:space="0" w:color="auto"/>
            </w:tcBorders>
            <w:shd w:val="clear" w:color="auto" w:fill="auto"/>
            <w:noWrap/>
            <w:vAlign w:val="center"/>
            <w:hideMark/>
          </w:tcPr>
          <w:p w:rsidR="006F7BC2" w:rsidRPr="00FD1E14" w:rsidRDefault="006F7BC2" w:rsidP="00A771B5">
            <w:pPr>
              <w:ind w:hanging="70"/>
              <w:rPr>
                <w:rFonts w:ascii="Times New Roman" w:hAnsi="Times New Roman" w:cs="Times New Roman"/>
                <w:b/>
                <w:bCs/>
                <w:sz w:val="24"/>
                <w:szCs w:val="24"/>
              </w:rPr>
            </w:pPr>
            <w:r w:rsidRPr="00FD1E14">
              <w:rPr>
                <w:rFonts w:ascii="Times New Roman" w:hAnsi="Times New Roman" w:cs="Times New Roman"/>
                <w:b/>
                <w:bCs/>
                <w:sz w:val="24"/>
                <w:szCs w:val="24"/>
              </w:rPr>
              <w:t>3 000 </w:t>
            </w:r>
            <w:proofErr w:type="spellStart"/>
            <w:r w:rsidRPr="00FD1E14">
              <w:rPr>
                <w:rFonts w:ascii="Times New Roman" w:hAnsi="Times New Roman" w:cs="Times New Roman"/>
                <w:b/>
                <w:bCs/>
                <w:sz w:val="24"/>
                <w:szCs w:val="24"/>
              </w:rPr>
              <w:t>000</w:t>
            </w:r>
            <w:proofErr w:type="spellEnd"/>
            <w:r w:rsidRPr="00FD1E14">
              <w:rPr>
                <w:rFonts w:ascii="Times New Roman" w:hAnsi="Times New Roman" w:cs="Times New Roman"/>
                <w:b/>
                <w:bCs/>
                <w:sz w:val="24"/>
                <w:szCs w:val="24"/>
              </w:rPr>
              <w:t xml:space="preserve"> Ft</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6F7BC2" w:rsidRPr="00FD1E14" w:rsidRDefault="006F7BC2" w:rsidP="00A771B5">
            <w:pPr>
              <w:ind w:hanging="70"/>
              <w:jc w:val="right"/>
              <w:rPr>
                <w:rFonts w:ascii="Times New Roman" w:hAnsi="Times New Roman" w:cs="Times New Roman"/>
                <w:bCs/>
                <w:sz w:val="24"/>
                <w:szCs w:val="24"/>
              </w:rPr>
            </w:pPr>
            <w:r w:rsidRPr="00FD1E14">
              <w:rPr>
                <w:rFonts w:ascii="Times New Roman" w:hAnsi="Times New Roman" w:cs="Times New Roman"/>
                <w:bCs/>
                <w:sz w:val="24"/>
                <w:szCs w:val="24"/>
              </w:rPr>
              <w:t>1 000 </w:t>
            </w:r>
            <w:proofErr w:type="spellStart"/>
            <w:r w:rsidRPr="00FD1E14">
              <w:rPr>
                <w:rFonts w:ascii="Times New Roman" w:hAnsi="Times New Roman" w:cs="Times New Roman"/>
                <w:bCs/>
                <w:sz w:val="24"/>
                <w:szCs w:val="24"/>
              </w:rPr>
              <w:t>000</w:t>
            </w:r>
            <w:proofErr w:type="spellEnd"/>
            <w:r w:rsidRPr="00FD1E14">
              <w:rPr>
                <w:rFonts w:ascii="Times New Roman" w:hAnsi="Times New Roman" w:cs="Times New Roman"/>
                <w:bCs/>
                <w:sz w:val="24"/>
                <w:szCs w:val="24"/>
              </w:rPr>
              <w:t xml:space="preserve"> Ft</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6F7BC2" w:rsidRPr="00FD1E14" w:rsidRDefault="006F7BC2" w:rsidP="00A771B5">
            <w:pPr>
              <w:ind w:left="-70"/>
              <w:jc w:val="right"/>
              <w:rPr>
                <w:rFonts w:ascii="Times New Roman" w:hAnsi="Times New Roman" w:cs="Times New Roman"/>
                <w:bCs/>
                <w:sz w:val="24"/>
                <w:szCs w:val="24"/>
              </w:rPr>
            </w:pPr>
            <w:r w:rsidRPr="00FD1E14">
              <w:rPr>
                <w:rFonts w:ascii="Times New Roman" w:hAnsi="Times New Roman" w:cs="Times New Roman"/>
                <w:bCs/>
                <w:sz w:val="24"/>
                <w:szCs w:val="24"/>
              </w:rPr>
              <w:t>1 000 </w:t>
            </w:r>
            <w:proofErr w:type="spellStart"/>
            <w:r w:rsidRPr="00FD1E14">
              <w:rPr>
                <w:rFonts w:ascii="Times New Roman" w:hAnsi="Times New Roman" w:cs="Times New Roman"/>
                <w:bCs/>
                <w:sz w:val="24"/>
                <w:szCs w:val="24"/>
              </w:rPr>
              <w:t>000</w:t>
            </w:r>
            <w:proofErr w:type="spellEnd"/>
            <w:r w:rsidRPr="00FD1E14">
              <w:rPr>
                <w:rFonts w:ascii="Times New Roman" w:hAnsi="Times New Roman" w:cs="Times New Roman"/>
                <w:bCs/>
                <w:sz w:val="24"/>
                <w:szCs w:val="24"/>
              </w:rPr>
              <w:t xml:space="preserve"> Ft</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6F7BC2" w:rsidRPr="00FD1E14" w:rsidRDefault="006F7BC2" w:rsidP="00A771B5">
            <w:pPr>
              <w:ind w:hanging="70"/>
              <w:rPr>
                <w:rFonts w:ascii="Times New Roman" w:hAnsi="Times New Roman" w:cs="Times New Roman"/>
                <w:bCs/>
                <w:sz w:val="24"/>
                <w:szCs w:val="24"/>
              </w:rPr>
            </w:pPr>
            <w:r w:rsidRPr="00FD1E14">
              <w:rPr>
                <w:rFonts w:ascii="Times New Roman" w:hAnsi="Times New Roman" w:cs="Times New Roman"/>
                <w:bCs/>
                <w:sz w:val="24"/>
                <w:szCs w:val="24"/>
              </w:rPr>
              <w:t>1 000 000Ft</w:t>
            </w:r>
          </w:p>
        </w:tc>
      </w:tr>
    </w:tbl>
    <w:p w:rsidR="006F7BC2" w:rsidRPr="00FD1E14" w:rsidRDefault="006F7BC2" w:rsidP="006F7BC2">
      <w:pPr>
        <w:rPr>
          <w:rFonts w:ascii="Times New Roman" w:hAnsi="Times New Roman" w:cs="Times New Roman"/>
          <w:sz w:val="24"/>
          <w:szCs w:val="24"/>
        </w:rPr>
      </w:pPr>
    </w:p>
    <w:p w:rsidR="00F5605C" w:rsidRPr="00FD1E14" w:rsidRDefault="00F5605C"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Default="006F7BC2" w:rsidP="009B377F">
      <w:pPr>
        <w:spacing w:after="0" w:line="240" w:lineRule="auto"/>
        <w:jc w:val="both"/>
        <w:rPr>
          <w:rFonts w:ascii="Times New Roman" w:eastAsia="Times New Roman" w:hAnsi="Times New Roman" w:cs="Times New Roman"/>
          <w:sz w:val="24"/>
          <w:szCs w:val="24"/>
          <w:lang w:val="en-US"/>
        </w:rPr>
      </w:pPr>
    </w:p>
    <w:p w:rsidR="00FD1E14" w:rsidRDefault="00FD1E14" w:rsidP="009B377F">
      <w:pPr>
        <w:spacing w:after="0" w:line="240" w:lineRule="auto"/>
        <w:jc w:val="both"/>
        <w:rPr>
          <w:rFonts w:ascii="Times New Roman" w:eastAsia="Times New Roman" w:hAnsi="Times New Roman" w:cs="Times New Roman"/>
          <w:sz w:val="24"/>
          <w:szCs w:val="24"/>
          <w:lang w:val="en-US"/>
        </w:rPr>
      </w:pPr>
    </w:p>
    <w:p w:rsidR="00FD1E14" w:rsidRPr="00FD1E14" w:rsidRDefault="00FD1E14"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6F7BC2">
      <w:pPr>
        <w:rPr>
          <w:rFonts w:ascii="Times New Roman" w:hAnsi="Times New Roman" w:cs="Times New Roman"/>
          <w:b/>
          <w:i/>
          <w:iCs/>
          <w:sz w:val="24"/>
          <w:szCs w:val="24"/>
        </w:rPr>
      </w:pPr>
      <w:r w:rsidRPr="00FD1E14">
        <w:rPr>
          <w:rFonts w:ascii="Times New Roman" w:hAnsi="Times New Roman" w:cs="Times New Roman"/>
          <w:b/>
          <w:i/>
          <w:iCs/>
          <w:sz w:val="24"/>
          <w:szCs w:val="24"/>
        </w:rPr>
        <w:lastRenderedPageBreak/>
        <w:t xml:space="preserve">                                                                    6</w:t>
      </w:r>
      <w:proofErr w:type="gramStart"/>
      <w:r w:rsidRPr="00FD1E14">
        <w:rPr>
          <w:rFonts w:ascii="Times New Roman" w:hAnsi="Times New Roman" w:cs="Times New Roman"/>
          <w:b/>
          <w:i/>
          <w:iCs/>
          <w:sz w:val="24"/>
          <w:szCs w:val="24"/>
        </w:rPr>
        <w:t>.napirend</w:t>
      </w:r>
      <w:proofErr w:type="gramEnd"/>
      <w:r w:rsidRPr="00FD1E14">
        <w:rPr>
          <w:rFonts w:ascii="Times New Roman" w:hAnsi="Times New Roman" w:cs="Times New Roman"/>
          <w:b/>
          <w:i/>
          <w:iCs/>
          <w:sz w:val="24"/>
          <w:szCs w:val="24"/>
        </w:rPr>
        <w:t xml:space="preserve">                                            </w:t>
      </w:r>
    </w:p>
    <w:p w:rsidR="006F7BC2" w:rsidRPr="00FD1E14" w:rsidRDefault="006F7BC2" w:rsidP="006F7BC2">
      <w:pPr>
        <w:keepNext/>
        <w:spacing w:before="240" w:after="60"/>
        <w:jc w:val="center"/>
        <w:outlineLvl w:val="1"/>
        <w:rPr>
          <w:rFonts w:ascii="Times New Roman" w:hAnsi="Times New Roman" w:cs="Times New Roman"/>
          <w:sz w:val="24"/>
          <w:szCs w:val="24"/>
        </w:rPr>
      </w:pPr>
      <w:r w:rsidRPr="00FD1E14">
        <w:rPr>
          <w:rFonts w:ascii="Times New Roman" w:hAnsi="Times New Roman" w:cs="Times New Roman"/>
          <w:sz w:val="24"/>
          <w:szCs w:val="24"/>
        </w:rPr>
        <w:t>E L Ő T E R J E S Z T É S</w:t>
      </w: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Előterjesztve: a Közoktatási, Közművelődési, Sport Egészségügyi, Szociális és Lakásügyi Bizottság 2022. március 29-ei ülésére </w:t>
      </w:r>
    </w:p>
    <w:p w:rsidR="006F7BC2" w:rsidRPr="00FD1E14" w:rsidRDefault="006F7BC2" w:rsidP="006F7BC2">
      <w:pPr>
        <w:spacing w:after="120"/>
        <w:rPr>
          <w:rFonts w:ascii="Times New Roman" w:hAnsi="Times New Roman" w:cs="Times New Roman"/>
          <w:sz w:val="24"/>
          <w:szCs w:val="24"/>
          <w:lang w:bidi="en-US"/>
        </w:rPr>
      </w:pPr>
      <w:r w:rsidRPr="00FD1E14">
        <w:rPr>
          <w:rFonts w:ascii="Times New Roman" w:hAnsi="Times New Roman" w:cs="Times New Roman"/>
          <w:sz w:val="24"/>
          <w:szCs w:val="24"/>
          <w:lang w:bidi="en-US"/>
        </w:rPr>
        <w:t>Tárgy: Testületi anyag véleményezése</w:t>
      </w:r>
    </w:p>
    <w:p w:rsidR="006F7BC2" w:rsidRPr="00FD1E14" w:rsidRDefault="006F7BC2" w:rsidP="006F7BC2">
      <w:pPr>
        <w:spacing w:after="120"/>
        <w:rPr>
          <w:rFonts w:ascii="Times New Roman" w:hAnsi="Times New Roman" w:cs="Times New Roman"/>
          <w:sz w:val="24"/>
          <w:szCs w:val="24"/>
          <w:lang w:bidi="en-US"/>
        </w:rPr>
      </w:pPr>
      <w:r w:rsidRPr="00FD1E14">
        <w:rPr>
          <w:rFonts w:ascii="Times New Roman" w:hAnsi="Times New Roman" w:cs="Times New Roman"/>
          <w:sz w:val="24"/>
          <w:szCs w:val="24"/>
          <w:lang w:bidi="en-US"/>
        </w:rPr>
        <w:t>Készítette: Ötvös Zoltán</w:t>
      </w:r>
    </w:p>
    <w:p w:rsidR="006F7BC2" w:rsidRPr="00FD1E14" w:rsidRDefault="006F7BC2" w:rsidP="006F7BC2">
      <w:pPr>
        <w:jc w:val="both"/>
        <w:rPr>
          <w:rFonts w:ascii="Times New Roman" w:hAnsi="Times New Roman" w:cs="Times New Roman"/>
          <w:i/>
          <w:iCs/>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i/>
          <w:iCs/>
          <w:sz w:val="24"/>
          <w:szCs w:val="24"/>
        </w:rPr>
        <w:t xml:space="preserve">A napirend </w:t>
      </w:r>
      <w:r w:rsidRPr="00FD1E14">
        <w:rPr>
          <w:rFonts w:ascii="Times New Roman" w:hAnsi="Times New Roman" w:cs="Times New Roman"/>
          <w:bCs/>
          <w:i/>
          <w:iCs/>
          <w:sz w:val="24"/>
          <w:szCs w:val="24"/>
        </w:rPr>
        <w:t>zárt</w:t>
      </w:r>
      <w:r w:rsidRPr="00FD1E14">
        <w:rPr>
          <w:rFonts w:ascii="Times New Roman" w:hAnsi="Times New Roman" w:cs="Times New Roman"/>
          <w:i/>
          <w:iCs/>
          <w:sz w:val="24"/>
          <w:szCs w:val="24"/>
        </w:rPr>
        <w:t xml:space="preserve"> ülésen történő tárgyalást nem igényel</w:t>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t xml:space="preserve">      </w:t>
      </w:r>
    </w:p>
    <w:p w:rsidR="006F7BC2" w:rsidRPr="00FD1E14" w:rsidRDefault="006F7BC2" w:rsidP="006F7BC2">
      <w:pPr>
        <w:jc w:val="both"/>
        <w:rPr>
          <w:rFonts w:ascii="Times New Roman" w:hAnsi="Times New Roman" w:cs="Times New Roman"/>
          <w:b/>
          <w:sz w:val="24"/>
          <w:szCs w:val="24"/>
        </w:rPr>
      </w:pPr>
      <w:r w:rsidRPr="00FD1E14">
        <w:rPr>
          <w:rFonts w:ascii="Times New Roman" w:hAnsi="Times New Roman" w:cs="Times New Roman"/>
          <w:b/>
          <w:sz w:val="24"/>
          <w:szCs w:val="24"/>
        </w:rPr>
        <w:t>Tisztelt Bizottság!</w:t>
      </w:r>
    </w:p>
    <w:p w:rsidR="006F7BC2" w:rsidRPr="00FD1E14" w:rsidRDefault="006F7BC2" w:rsidP="006F7BC2">
      <w:pPr>
        <w:spacing w:after="120"/>
        <w:jc w:val="both"/>
        <w:rPr>
          <w:rFonts w:ascii="Times New Roman" w:hAnsi="Times New Roman" w:cs="Times New Roman"/>
          <w:sz w:val="24"/>
          <w:szCs w:val="24"/>
          <w:lang w:bidi="en-US"/>
        </w:rPr>
      </w:pPr>
      <w:r w:rsidRPr="00FD1E14">
        <w:rPr>
          <w:rFonts w:ascii="Times New Roman" w:hAnsi="Times New Roman" w:cs="Times New Roman"/>
          <w:sz w:val="24"/>
          <w:szCs w:val="24"/>
          <w:lang w:bidi="en-US"/>
        </w:rPr>
        <w:t>A Képviselő-testület által kialakított bizottságok hatásköréről, a bizottságok és tanácsnokok feladatköréről szóló 24/2019.(XI.18.) Budapest Főváros II. Kerületi Önkormányzat Képviselő-testületének önkormányzati rendelete 6. melléklet 2.8.) pontja alapján</w:t>
      </w:r>
      <w:r w:rsidRPr="00FD1E14">
        <w:rPr>
          <w:rFonts w:ascii="Times New Roman" w:hAnsi="Times New Roman" w:cs="Times New Roman"/>
          <w:b/>
          <w:sz w:val="24"/>
          <w:szCs w:val="24"/>
          <w:lang w:bidi="en-US"/>
        </w:rPr>
        <w:t xml:space="preserve"> </w:t>
      </w:r>
      <w:r w:rsidRPr="00FD1E14">
        <w:rPr>
          <w:rFonts w:ascii="Times New Roman" w:hAnsi="Times New Roman" w:cs="Times New Roman"/>
          <w:sz w:val="24"/>
          <w:szCs w:val="24"/>
          <w:lang w:bidi="en-US"/>
        </w:rPr>
        <w:t xml:space="preserve">a Közoktatási, Közművelődési, Sport Egészségügyi, Szociális és Lakásügyi Bizottság véleményezi a Képviselő-testület elé benyújtásra kerülő </w:t>
      </w:r>
      <w:r w:rsidRPr="00FD1E14">
        <w:rPr>
          <w:rFonts w:ascii="Times New Roman" w:hAnsi="Times New Roman" w:cs="Times New Roman"/>
          <w:bCs/>
          <w:sz w:val="24"/>
          <w:szCs w:val="24"/>
        </w:rPr>
        <w:t>felsőoktatási tanulmányi</w:t>
      </w:r>
      <w:r w:rsidRPr="00FD1E14">
        <w:rPr>
          <w:rFonts w:ascii="Times New Roman" w:hAnsi="Times New Roman" w:cs="Times New Roman"/>
          <w:sz w:val="24"/>
          <w:szCs w:val="24"/>
        </w:rPr>
        <w:t xml:space="preserve"> ösztöndíjról szóló</w:t>
      </w:r>
      <w:r w:rsidRPr="00FD1E14">
        <w:rPr>
          <w:rFonts w:ascii="Times New Roman" w:hAnsi="Times New Roman" w:cs="Times New Roman"/>
          <w:sz w:val="24"/>
          <w:szCs w:val="24"/>
          <w:lang w:bidi="en-US"/>
        </w:rPr>
        <w:t xml:space="preserve"> előterjesztéseket. </w:t>
      </w:r>
    </w:p>
    <w:p w:rsidR="006F7BC2" w:rsidRPr="00FD1E14" w:rsidRDefault="006F7BC2" w:rsidP="006F7BC2">
      <w:pPr>
        <w:adjustRightInd w:val="0"/>
        <w:jc w:val="both"/>
        <w:rPr>
          <w:rFonts w:ascii="Times New Roman" w:hAnsi="Times New Roman" w:cs="Times New Roman"/>
          <w:sz w:val="24"/>
          <w:szCs w:val="24"/>
        </w:rPr>
      </w:pPr>
      <w:r w:rsidRPr="00FD1E14">
        <w:rPr>
          <w:rFonts w:ascii="Times New Roman" w:hAnsi="Times New Roman" w:cs="Times New Roman"/>
          <w:sz w:val="24"/>
          <w:szCs w:val="24"/>
        </w:rPr>
        <w:t>Kérem, szíveskedjék megtárgyalni a „</w:t>
      </w:r>
      <w:r w:rsidRPr="00FD1E14">
        <w:rPr>
          <w:rFonts w:ascii="Times New Roman" w:hAnsi="Times New Roman" w:cs="Times New Roman"/>
          <w:b/>
          <w:bCs/>
          <w:i/>
          <w:sz w:val="24"/>
          <w:szCs w:val="24"/>
        </w:rPr>
        <w:t>Javaslat a Budapest Főváros II. Kerületi Önkormányzat felsőoktatási tanulmányi</w:t>
      </w:r>
      <w:r w:rsidRPr="00FD1E14">
        <w:rPr>
          <w:rFonts w:ascii="Times New Roman" w:hAnsi="Times New Roman" w:cs="Times New Roman"/>
          <w:b/>
          <w:i/>
          <w:sz w:val="24"/>
          <w:szCs w:val="24"/>
        </w:rPr>
        <w:t xml:space="preserve"> ösztöndíjról”</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szóló, 2022. március 31-ei Képviselő-testületi ülésre történő előterjesztést.</w:t>
      </w:r>
    </w:p>
    <w:p w:rsidR="006F7BC2" w:rsidRPr="00FD1E14" w:rsidRDefault="006F7BC2" w:rsidP="00FD1E14">
      <w:pPr>
        <w:jc w:val="center"/>
        <w:rPr>
          <w:rFonts w:ascii="Times New Roman" w:hAnsi="Times New Roman" w:cs="Times New Roman"/>
          <w:bCs/>
          <w:sz w:val="24"/>
          <w:szCs w:val="24"/>
        </w:rPr>
      </w:pPr>
      <w:r w:rsidRPr="00FD1E14">
        <w:rPr>
          <w:rFonts w:ascii="Times New Roman" w:hAnsi="Times New Roman" w:cs="Times New Roman"/>
          <w:bCs/>
          <w:sz w:val="24"/>
          <w:szCs w:val="24"/>
        </w:rPr>
        <w:t>Határozati javaslat</w:t>
      </w:r>
    </w:p>
    <w:p w:rsidR="006F7BC2" w:rsidRPr="00FD1E14" w:rsidRDefault="006F7BC2" w:rsidP="006F7BC2">
      <w:pPr>
        <w:adjustRightInd w:val="0"/>
        <w:jc w:val="both"/>
        <w:rPr>
          <w:rFonts w:ascii="Times New Roman" w:hAnsi="Times New Roman" w:cs="Times New Roman"/>
          <w:sz w:val="24"/>
          <w:szCs w:val="24"/>
        </w:rPr>
      </w:pPr>
      <w:r w:rsidRPr="00FD1E14">
        <w:rPr>
          <w:rFonts w:ascii="Times New Roman" w:hAnsi="Times New Roman" w:cs="Times New Roman"/>
          <w:sz w:val="24"/>
          <w:szCs w:val="24"/>
        </w:rPr>
        <w:t>A Közoktatási, Közművelődési, Sport Egészségügyi, Szociális és Lakásügyi Bizottság a 2022. március 31-ei Képviselő-testületi ülésre történő „</w:t>
      </w:r>
      <w:r w:rsidRPr="00FD1E14">
        <w:rPr>
          <w:rFonts w:ascii="Times New Roman" w:hAnsi="Times New Roman" w:cs="Times New Roman"/>
          <w:b/>
          <w:bCs/>
          <w:i/>
          <w:sz w:val="24"/>
          <w:szCs w:val="24"/>
        </w:rPr>
        <w:t>Javaslat a Budapest Főváros II. Kerületi Önkormányzat felsőoktatási tanulmányi</w:t>
      </w:r>
      <w:r w:rsidRPr="00FD1E14">
        <w:rPr>
          <w:rFonts w:ascii="Times New Roman" w:hAnsi="Times New Roman" w:cs="Times New Roman"/>
          <w:b/>
          <w:i/>
          <w:sz w:val="24"/>
          <w:szCs w:val="24"/>
        </w:rPr>
        <w:t xml:space="preserve"> ösztöndíjról”</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szóló előterjesztést tárgyalásra alkalmasnak tartja és javasolja az előterjesztés határozati javaslatának elfogadását. </w:t>
      </w:r>
    </w:p>
    <w:p w:rsidR="006F7BC2" w:rsidRPr="00FD1E14" w:rsidRDefault="006F7BC2" w:rsidP="006F7BC2">
      <w:pPr>
        <w:ind w:right="72"/>
        <w:jc w:val="both"/>
        <w:rPr>
          <w:rFonts w:ascii="Times New Roman" w:hAnsi="Times New Roman" w:cs="Times New Roman"/>
          <w:sz w:val="24"/>
          <w:szCs w:val="24"/>
        </w:rPr>
      </w:pPr>
      <w:r w:rsidRPr="00FD1E14">
        <w:rPr>
          <w:rFonts w:ascii="Times New Roman" w:hAnsi="Times New Roman" w:cs="Times New Roman"/>
          <w:sz w:val="24"/>
          <w:szCs w:val="24"/>
        </w:rPr>
        <w:t>Felelős: Közoktatási, Közművelődési, Sport Egészségügyi, Szociális és Lakásügyi Bizottság elnöke</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Határidő: március havi testületi ülés</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Budapest, 2022. 03.22.</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sz w:val="24"/>
          <w:szCs w:val="24"/>
        </w:rPr>
        <w:t xml:space="preserve">                               </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Őrsi </w:t>
      </w:r>
      <w:proofErr w:type="gramStart"/>
      <w:r w:rsidRPr="00FD1E14">
        <w:rPr>
          <w:rFonts w:ascii="Times New Roman" w:hAnsi="Times New Roman" w:cs="Times New Roman"/>
          <w:sz w:val="24"/>
          <w:szCs w:val="24"/>
        </w:rPr>
        <w:t>Gergely</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polgármester</w:t>
      </w:r>
      <w:proofErr w:type="gramEnd"/>
      <w:r w:rsidRPr="00FD1E14">
        <w:rPr>
          <w:rFonts w:ascii="Times New Roman" w:hAnsi="Times New Roman" w:cs="Times New Roman"/>
          <w:sz w:val="24"/>
          <w:szCs w:val="24"/>
        </w:rPr>
        <w:t xml:space="preserve"> megbízásából eljárva</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Ötvös Zoltán</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osztályvezető</w:t>
      </w:r>
      <w:proofErr w:type="gramEnd"/>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pStyle w:val="Szvegtrzs"/>
        <w:jc w:val="right"/>
        <w:rPr>
          <w:rFonts w:ascii="Times New Roman" w:hAnsi="Times New Roman" w:cs="Times New Roman"/>
          <w:b/>
          <w:bCs/>
          <w:sz w:val="24"/>
          <w:szCs w:val="24"/>
        </w:rPr>
      </w:pPr>
      <w:r w:rsidRPr="00FD1E14">
        <w:rPr>
          <w:rFonts w:ascii="Times New Roman" w:hAnsi="Times New Roman" w:cs="Times New Roman"/>
          <w:b/>
          <w:bCs/>
          <w:sz w:val="24"/>
          <w:szCs w:val="24"/>
        </w:rPr>
        <w:lastRenderedPageBreak/>
        <w:t>…</w:t>
      </w:r>
      <w:proofErr w:type="gramStart"/>
      <w:r w:rsidRPr="00FD1E14">
        <w:rPr>
          <w:rFonts w:ascii="Times New Roman" w:hAnsi="Times New Roman" w:cs="Times New Roman"/>
          <w:b/>
          <w:bCs/>
          <w:sz w:val="24"/>
          <w:szCs w:val="24"/>
        </w:rPr>
        <w:t>………</w:t>
      </w:r>
      <w:proofErr w:type="gramEnd"/>
      <w:r w:rsidRPr="00FD1E14">
        <w:rPr>
          <w:rFonts w:ascii="Times New Roman" w:hAnsi="Times New Roman" w:cs="Times New Roman"/>
          <w:b/>
          <w:bCs/>
          <w:sz w:val="24"/>
          <w:szCs w:val="24"/>
        </w:rPr>
        <w:t>(sz.) napirend</w:t>
      </w:r>
    </w:p>
    <w:p w:rsidR="006F7BC2" w:rsidRPr="00FD1E14" w:rsidRDefault="006F7BC2" w:rsidP="006F7BC2">
      <w:pPr>
        <w:jc w:val="both"/>
        <w:rPr>
          <w:rFonts w:ascii="Times New Roman" w:hAnsi="Times New Roman" w:cs="Times New Roman"/>
          <w:b/>
          <w:sz w:val="24"/>
          <w:szCs w:val="24"/>
        </w:rPr>
      </w:pPr>
      <w:r w:rsidRPr="00FD1E14">
        <w:rPr>
          <w:rFonts w:ascii="Times New Roman" w:hAnsi="Times New Roman" w:cs="Times New Roman"/>
          <w:b/>
          <w:sz w:val="24"/>
          <w:szCs w:val="24"/>
        </w:rPr>
        <w:t xml:space="preserve">                                                                    Előterjesztve: </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                                                                    Közoktatási, Közművelődési, Sport,</w:t>
      </w:r>
    </w:p>
    <w:p w:rsidR="006F7BC2" w:rsidRPr="00FD1E14" w:rsidRDefault="006F7BC2" w:rsidP="006F7BC2">
      <w:pPr>
        <w:jc w:val="center"/>
        <w:rPr>
          <w:rFonts w:ascii="Times New Roman" w:hAnsi="Times New Roman" w:cs="Times New Roman"/>
          <w:sz w:val="24"/>
          <w:szCs w:val="24"/>
        </w:rPr>
      </w:pPr>
      <w:r w:rsidRPr="00FD1E14">
        <w:rPr>
          <w:rFonts w:ascii="Times New Roman" w:hAnsi="Times New Roman" w:cs="Times New Roman"/>
          <w:sz w:val="24"/>
          <w:szCs w:val="24"/>
        </w:rPr>
        <w:t xml:space="preserve">                                                          Egészségügyi, Szociális és Lakásügyi Bizottsághoz </w:t>
      </w: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center"/>
        <w:rPr>
          <w:rFonts w:ascii="Times New Roman" w:hAnsi="Times New Roman" w:cs="Times New Roman"/>
          <w:b/>
          <w:bCs/>
          <w:sz w:val="24"/>
          <w:szCs w:val="24"/>
        </w:rPr>
      </w:pPr>
      <w:r w:rsidRPr="00FD1E14">
        <w:rPr>
          <w:rFonts w:ascii="Times New Roman" w:hAnsi="Times New Roman" w:cs="Times New Roman"/>
          <w:b/>
          <w:bCs/>
          <w:sz w:val="24"/>
          <w:szCs w:val="24"/>
        </w:rPr>
        <w:t>E L Ő T E R J E S Z T É S</w:t>
      </w:r>
    </w:p>
    <w:p w:rsidR="006F7BC2" w:rsidRPr="00FD1E14" w:rsidRDefault="006F7BC2" w:rsidP="006F7BC2">
      <w:pPr>
        <w:pStyle w:val="Szvegtrzs"/>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a</w:t>
      </w:r>
      <w:proofErr w:type="gramEnd"/>
      <w:r w:rsidRPr="00FD1E14">
        <w:rPr>
          <w:rFonts w:ascii="Times New Roman" w:hAnsi="Times New Roman" w:cs="Times New Roman"/>
          <w:b/>
          <w:bCs/>
          <w:sz w:val="24"/>
          <w:szCs w:val="24"/>
        </w:rPr>
        <w:t xml:space="preserve"> Képviselő-testület 2022. március  ….</w:t>
      </w:r>
      <w:proofErr w:type="spellStart"/>
      <w:r w:rsidRPr="00FD1E14">
        <w:rPr>
          <w:rFonts w:ascii="Times New Roman" w:hAnsi="Times New Roman" w:cs="Times New Roman"/>
          <w:b/>
          <w:bCs/>
          <w:sz w:val="24"/>
          <w:szCs w:val="24"/>
        </w:rPr>
        <w:t>-ei</w:t>
      </w:r>
      <w:proofErr w:type="spellEnd"/>
      <w:r w:rsidRPr="00FD1E14">
        <w:rPr>
          <w:rFonts w:ascii="Times New Roman" w:hAnsi="Times New Roman" w:cs="Times New Roman"/>
          <w:b/>
          <w:bCs/>
          <w:sz w:val="24"/>
          <w:szCs w:val="24"/>
        </w:rPr>
        <w:t xml:space="preserve"> rendes ülésére</w:t>
      </w: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b/>
          <w:sz w:val="24"/>
          <w:szCs w:val="24"/>
        </w:rPr>
      </w:pPr>
    </w:p>
    <w:p w:rsidR="006F7BC2" w:rsidRPr="00FD1E14" w:rsidRDefault="006F7BC2" w:rsidP="006F7BC2">
      <w:pPr>
        <w:suppressAutoHyphens/>
        <w:jc w:val="both"/>
        <w:rPr>
          <w:rFonts w:ascii="Times New Roman" w:hAnsi="Times New Roman" w:cs="Times New Roman"/>
          <w:sz w:val="24"/>
          <w:szCs w:val="24"/>
        </w:rPr>
      </w:pPr>
      <w:r w:rsidRPr="00FD1E14">
        <w:rPr>
          <w:rFonts w:ascii="Times New Roman" w:hAnsi="Times New Roman" w:cs="Times New Roman"/>
          <w:b/>
          <w:bCs/>
          <w:sz w:val="24"/>
          <w:szCs w:val="24"/>
        </w:rPr>
        <w:t>Tárgy:</w:t>
      </w:r>
      <w:r w:rsidRPr="00FD1E14">
        <w:rPr>
          <w:rFonts w:ascii="Times New Roman" w:hAnsi="Times New Roman" w:cs="Times New Roman"/>
          <w:bCs/>
          <w:sz w:val="24"/>
          <w:szCs w:val="24"/>
        </w:rPr>
        <w:t xml:space="preserve"> Javaslat a Budapest Főváros II. Kerületi Önkormányzat felsőoktatási tanulmányi</w:t>
      </w:r>
      <w:r w:rsidRPr="00FD1E14">
        <w:rPr>
          <w:rFonts w:ascii="Times New Roman" w:hAnsi="Times New Roman" w:cs="Times New Roman"/>
          <w:sz w:val="24"/>
          <w:szCs w:val="24"/>
        </w:rPr>
        <w:t xml:space="preserve"> ösztöndíjról</w:t>
      </w:r>
      <w:r w:rsidRPr="00FD1E14">
        <w:rPr>
          <w:rFonts w:ascii="Times New Roman" w:hAnsi="Times New Roman" w:cs="Times New Roman"/>
          <w:bCs/>
          <w:sz w:val="24"/>
          <w:szCs w:val="24"/>
        </w:rPr>
        <w:t xml:space="preserve"> </w:t>
      </w:r>
      <w:proofErr w:type="gramStart"/>
      <w:r w:rsidRPr="00FD1E14">
        <w:rPr>
          <w:rFonts w:ascii="Times New Roman" w:hAnsi="Times New Roman" w:cs="Times New Roman"/>
          <w:sz w:val="24"/>
          <w:szCs w:val="24"/>
        </w:rPr>
        <w:t>szóló …</w:t>
      </w:r>
      <w:proofErr w:type="gramEnd"/>
      <w:r w:rsidRPr="00FD1E14">
        <w:rPr>
          <w:rFonts w:ascii="Times New Roman" w:hAnsi="Times New Roman" w:cs="Times New Roman"/>
          <w:sz w:val="24"/>
          <w:szCs w:val="24"/>
        </w:rPr>
        <w:t>/2022.(…) önkormányzati rendelet megalkotására</w:t>
      </w:r>
    </w:p>
    <w:p w:rsidR="006F7BC2" w:rsidRPr="00FD1E14" w:rsidRDefault="006F7BC2" w:rsidP="006F7BC2">
      <w:pPr>
        <w:jc w:val="center"/>
        <w:rPr>
          <w:rFonts w:ascii="Times New Roman" w:hAnsi="Times New Roman" w:cs="Times New Roman"/>
          <w:bCs/>
          <w:sz w:val="24"/>
          <w:szCs w:val="24"/>
        </w:rPr>
      </w:pPr>
    </w:p>
    <w:p w:rsidR="006F7BC2" w:rsidRPr="00FD1E14" w:rsidRDefault="006F7BC2" w:rsidP="006F7BC2">
      <w:pPr>
        <w:pStyle w:val="Szvegtrzs"/>
        <w:jc w:val="both"/>
        <w:rPr>
          <w:rFonts w:ascii="Times New Roman" w:hAnsi="Times New Roman" w:cs="Times New Roman"/>
          <w:bCs/>
          <w:sz w:val="24"/>
          <w:szCs w:val="24"/>
        </w:rPr>
      </w:pPr>
    </w:p>
    <w:p w:rsidR="006F7BC2" w:rsidRPr="00FD1E14" w:rsidRDefault="006F7BC2" w:rsidP="006F7BC2">
      <w:pPr>
        <w:pStyle w:val="Szvegtrzs"/>
        <w:jc w:val="both"/>
        <w:rPr>
          <w:rFonts w:ascii="Times New Roman" w:hAnsi="Times New Roman" w:cs="Times New Roman"/>
          <w:bCs/>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b/>
          <w:sz w:val="24"/>
          <w:szCs w:val="24"/>
        </w:rPr>
        <w:t>Készítette:</w:t>
      </w:r>
      <w:r w:rsidRPr="00FD1E14">
        <w:rPr>
          <w:rFonts w:ascii="Times New Roman" w:hAnsi="Times New Roman" w:cs="Times New Roman"/>
          <w:b/>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ab/>
        <w:t>Ötvös Zoltán osztályvezető</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b/>
          <w:sz w:val="24"/>
          <w:szCs w:val="24"/>
        </w:rPr>
        <w:t>Egyeztetve</w:t>
      </w:r>
      <w:r w:rsidRPr="00FD1E14">
        <w:rPr>
          <w:rFonts w:ascii="Times New Roman" w:hAnsi="Times New Roman" w:cs="Times New Roman"/>
          <w:sz w:val="24"/>
          <w:szCs w:val="24"/>
        </w:rPr>
        <w:t>:</w:t>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Kovács Márton alpolgármester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ind w:left="708" w:firstLine="708"/>
        <w:jc w:val="both"/>
        <w:rPr>
          <w:rFonts w:ascii="Times New Roman" w:hAnsi="Times New Roman" w:cs="Times New Roman"/>
          <w:sz w:val="24"/>
          <w:szCs w:val="24"/>
        </w:rPr>
      </w:pPr>
      <w:r w:rsidRPr="00FD1E14">
        <w:rPr>
          <w:rFonts w:ascii="Times New Roman" w:hAnsi="Times New Roman" w:cs="Times New Roman"/>
          <w:sz w:val="24"/>
          <w:szCs w:val="24"/>
        </w:rPr>
        <w:t xml:space="preserve">…………………….  Annus Béláné igazgató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t xml:space="preserve">Vargáné Luketics Gabriella igazgató </w:t>
      </w:r>
    </w:p>
    <w:p w:rsidR="006F7BC2" w:rsidRPr="00FD1E14" w:rsidRDefault="006F7BC2" w:rsidP="006F7BC2">
      <w:pPr>
        <w:jc w:val="both"/>
        <w:rPr>
          <w:rFonts w:ascii="Times New Roman" w:hAnsi="Times New Roman" w:cs="Times New Roman"/>
          <w:b/>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b/>
          <w:sz w:val="24"/>
          <w:szCs w:val="24"/>
        </w:rPr>
        <w:t>Látta:</w:t>
      </w: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ab/>
        <w:t xml:space="preserve">dr. Szalai Tibor jegyző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ab/>
        <w:t>dr. Silye Tamás jegyzői igazgató</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r w:rsidRPr="00FD1E14">
        <w:rPr>
          <w:rFonts w:ascii="Times New Roman" w:hAnsi="Times New Roman" w:cs="Times New Roman"/>
          <w:sz w:val="24"/>
          <w:szCs w:val="24"/>
        </w:rPr>
        <w:lastRenderedPageBreak/>
        <w:t>A napirend tárgyalása zárt ülést nem igényel!</w:t>
      </w: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b/>
          <w:sz w:val="24"/>
          <w:szCs w:val="24"/>
        </w:rPr>
      </w:pPr>
      <w:r w:rsidRPr="00FD1E14">
        <w:rPr>
          <w:rFonts w:ascii="Times New Roman" w:hAnsi="Times New Roman" w:cs="Times New Roman"/>
          <w:b/>
          <w:sz w:val="24"/>
          <w:szCs w:val="24"/>
        </w:rPr>
        <w:t>Tisztelt Képviselő-testület!</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A Budapest Főváros II. Kerületi Önkormányzat Képviselő-testülete 2001-ben ösztöndíjat alapított a II. kerületi állandó lakóhellyel rendelkező, a felsőoktatásban már tanuló vagy a későbbiekben tanulni kívánó, szociálisan hátrányos helyzetű fiatalok támogatására.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sz w:val="24"/>
          <w:szCs w:val="24"/>
          <w:lang w:eastAsia="hu-HU"/>
        </w:rPr>
      </w:pPr>
      <w:r w:rsidRPr="00FD1E14">
        <w:rPr>
          <w:rFonts w:ascii="Times New Roman" w:hAnsi="Times New Roman" w:cs="Times New Roman"/>
          <w:sz w:val="24"/>
          <w:szCs w:val="24"/>
        </w:rPr>
        <w:t xml:space="preserve">A rendeletet már többször módosította a Képviselő-testület. </w:t>
      </w:r>
      <w:r w:rsidRPr="00FD1E14">
        <w:rPr>
          <w:rFonts w:ascii="Times New Roman" w:hAnsi="Times New Roman" w:cs="Times New Roman"/>
          <w:sz w:val="24"/>
          <w:szCs w:val="24"/>
          <w:lang w:eastAsia="hu-HU"/>
        </w:rPr>
        <w:t>A fenti módosítások már olyan sok változtatást jelentenek, hogy ésszerűbb - az előző rendelet hatályon kívül helyezése mellett - a javaslatok beépítésével, új rendelet megalkotása.</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Az ösztöndíj célja a jó tanuló és rászoruló diákok felsőoktatási tanulmányainak támogatása. A pályázati kiírásban meghatározott egyik feltétel, a mindenkori öregségi nyugdíjminimum összegéhez kötött, mely évek óta változatlan 28 500 Ft 300%-a. Ez azt jelenti, hogy az 1 főre jutó jövedelem maximum nettó 85 500 Ft/hó/fő összeget lehet.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Az elmúlt években a minimál bérek jelentősen növekedtek vagyis, 2019-ben és 2020-ban 8%-kal, 2021-ben 4 %-kal. 2022. januártól pedig 19,5%-kal nőtt a minimálbér. A 20/2021. (I. 28.) Korm. rendelet értelmében a kötelező legkisebb munkabér (minimálbér): bruttó 200 000 Ft/hó </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(nettó 133 000 Ft/hó) lett.</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A rászoruló családok jövedelmi helyzetének változása miatt, évek során a támogatás összege, amely havi 5 000-10 000 Ft-ig terjedhetett, egyre kisebb anyagi segítséget jelent.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hd w:val="clear" w:color="auto" w:fill="FFFFFF"/>
        <w:jc w:val="both"/>
        <w:outlineLvl w:val="0"/>
        <w:rPr>
          <w:rFonts w:ascii="Times New Roman" w:hAnsi="Times New Roman" w:cs="Times New Roman"/>
          <w:sz w:val="24"/>
          <w:szCs w:val="24"/>
        </w:rPr>
      </w:pPr>
      <w:r w:rsidRPr="00FD1E14">
        <w:rPr>
          <w:rFonts w:ascii="Times New Roman" w:hAnsi="Times New Roman" w:cs="Times New Roman"/>
          <w:sz w:val="24"/>
          <w:szCs w:val="24"/>
        </w:rPr>
        <w:t>Jelen előterjesztésben, arra teszünk javaslatot:</w:t>
      </w:r>
    </w:p>
    <w:p w:rsidR="006F7BC2" w:rsidRPr="00FD1E14" w:rsidRDefault="006F7BC2" w:rsidP="006F7BC2">
      <w:pPr>
        <w:pStyle w:val="Listaszerbekezds"/>
        <w:numPr>
          <w:ilvl w:val="0"/>
          <w:numId w:val="11"/>
        </w:numPr>
        <w:shd w:val="clear" w:color="auto" w:fill="FFFFFF"/>
        <w:ind w:left="284" w:hanging="284"/>
        <w:contextualSpacing/>
        <w:jc w:val="both"/>
        <w:outlineLvl w:val="0"/>
        <w:rPr>
          <w:rFonts w:ascii="Times New Roman" w:hAnsi="Times New Roman" w:cs="Times New Roman"/>
          <w:sz w:val="24"/>
          <w:szCs w:val="24"/>
        </w:rPr>
      </w:pPr>
      <w:r w:rsidRPr="00FD1E14">
        <w:rPr>
          <w:rFonts w:ascii="Times New Roman" w:hAnsi="Times New Roman" w:cs="Times New Roman"/>
          <w:sz w:val="24"/>
          <w:szCs w:val="24"/>
        </w:rPr>
        <w:t>az 1 főre eső maximális nettó jövedelemhatár összegét, a mindenkori öregségi nyugdíjminimum összegének a 300%-ról 400%-ra történő emelésére. (Ez jelenleg 114 000 Ft)</w:t>
      </w:r>
    </w:p>
    <w:p w:rsidR="006F7BC2" w:rsidRPr="00FD1E14" w:rsidRDefault="006F7BC2" w:rsidP="006F7BC2">
      <w:pPr>
        <w:pStyle w:val="Listaszerbekezds"/>
        <w:numPr>
          <w:ilvl w:val="0"/>
          <w:numId w:val="11"/>
        </w:numPr>
        <w:shd w:val="clear" w:color="auto" w:fill="FFFFFF"/>
        <w:ind w:left="284" w:hanging="284"/>
        <w:contextualSpacing/>
        <w:jc w:val="both"/>
        <w:outlineLvl w:val="0"/>
        <w:rPr>
          <w:rFonts w:ascii="Times New Roman" w:hAnsi="Times New Roman" w:cs="Times New Roman"/>
          <w:sz w:val="24"/>
          <w:szCs w:val="24"/>
        </w:rPr>
      </w:pPr>
      <w:r w:rsidRPr="00FD1E14">
        <w:rPr>
          <w:rFonts w:ascii="Times New Roman" w:hAnsi="Times New Roman" w:cs="Times New Roman"/>
          <w:sz w:val="24"/>
          <w:szCs w:val="24"/>
        </w:rPr>
        <w:t>az ösztöndíj támogatás összegének 50 000 Ft-tól 150 000 Ft-ig/ tanév terjedő emelésre.</w:t>
      </w:r>
    </w:p>
    <w:p w:rsidR="006F7BC2" w:rsidRPr="00FD1E14" w:rsidRDefault="006F7BC2" w:rsidP="006F7BC2">
      <w:pPr>
        <w:ind w:firstLine="708"/>
        <w:jc w:val="both"/>
        <w:outlineLvl w:val="0"/>
        <w:rPr>
          <w:rFonts w:ascii="Times New Roman" w:hAnsi="Times New Roman" w:cs="Times New Roman"/>
          <w:bCs/>
          <w:sz w:val="24"/>
          <w:szCs w:val="24"/>
          <w:lang w:eastAsia="ar-SA"/>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lastRenderedPageBreak/>
        <w:t>A</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Közoktatási, Közművelődési, Sport, Egészségügyi, Szociális és Lakásügyi Bizottság elnöke a bizottság véleményét a testületi ülésen szóban ismerteti.</w:t>
      </w:r>
    </w:p>
    <w:p w:rsidR="006F7BC2" w:rsidRPr="00FD1E14" w:rsidRDefault="006F7BC2" w:rsidP="006F7BC2">
      <w:pPr>
        <w:jc w:val="both"/>
        <w:outlineLvl w:val="0"/>
        <w:rPr>
          <w:rFonts w:ascii="Times New Roman" w:hAnsi="Times New Roman" w:cs="Times New Roman"/>
          <w:bCs/>
          <w:sz w:val="24"/>
          <w:szCs w:val="24"/>
          <w:lang w:eastAsia="ar-SA"/>
        </w:rPr>
      </w:pPr>
      <w:r w:rsidRPr="00FD1E14">
        <w:rPr>
          <w:rFonts w:ascii="Times New Roman" w:hAnsi="Times New Roman" w:cs="Times New Roman"/>
          <w:bCs/>
          <w:sz w:val="24"/>
          <w:szCs w:val="24"/>
          <w:lang w:eastAsia="ar-SA"/>
        </w:rPr>
        <w:t xml:space="preserve">Kérem a Tisztelt Képviselő-testületet az előterjesztés megtárgyalására, és a rendelet megalkotására. </w:t>
      </w:r>
    </w:p>
    <w:p w:rsidR="006F7BC2" w:rsidRPr="00FD1E14" w:rsidRDefault="006F7BC2" w:rsidP="006F7BC2">
      <w:pPr>
        <w:tabs>
          <w:tab w:val="left" w:pos="0"/>
        </w:tabs>
        <w:jc w:val="both"/>
        <w:rPr>
          <w:rFonts w:ascii="Times New Roman" w:hAnsi="Times New Roman" w:cs="Times New Roman"/>
          <w:b/>
          <w:sz w:val="24"/>
          <w:szCs w:val="24"/>
        </w:rPr>
      </w:pPr>
    </w:p>
    <w:p w:rsidR="006F7BC2" w:rsidRPr="00FD1E14" w:rsidRDefault="006F7BC2" w:rsidP="006F7BC2">
      <w:pPr>
        <w:tabs>
          <w:tab w:val="left" w:pos="0"/>
        </w:tabs>
        <w:jc w:val="both"/>
        <w:rPr>
          <w:rFonts w:ascii="Times New Roman" w:hAnsi="Times New Roman" w:cs="Times New Roman"/>
          <w:b/>
          <w:i/>
          <w:sz w:val="24"/>
          <w:szCs w:val="24"/>
        </w:rPr>
      </w:pPr>
      <w:r w:rsidRPr="00FD1E14">
        <w:rPr>
          <w:rFonts w:ascii="Times New Roman" w:hAnsi="Times New Roman" w:cs="Times New Roman"/>
          <w:i/>
          <w:sz w:val="24"/>
          <w:szCs w:val="24"/>
        </w:rPr>
        <w:t>A rendelet elfogadásához minősített többségű szavazati arány szükséges.</w:t>
      </w:r>
    </w:p>
    <w:p w:rsidR="006F7BC2" w:rsidRPr="00FD1E14" w:rsidRDefault="006F7BC2" w:rsidP="006F7BC2">
      <w:pPr>
        <w:pStyle w:val="Norml0"/>
        <w:rPr>
          <w:rFonts w:ascii="Times New Roman" w:hAnsi="Times New Roman"/>
        </w:rPr>
      </w:pPr>
    </w:p>
    <w:p w:rsidR="006F7BC2" w:rsidRPr="00FD1E14" w:rsidRDefault="006F7BC2" w:rsidP="006F7BC2">
      <w:pPr>
        <w:pStyle w:val="Szvegtrzs"/>
        <w:jc w:val="both"/>
        <w:rPr>
          <w:rFonts w:ascii="Times New Roman" w:hAnsi="Times New Roman" w:cs="Times New Roman"/>
          <w:sz w:val="24"/>
          <w:szCs w:val="24"/>
        </w:rPr>
      </w:pPr>
      <w:r w:rsidRPr="00FD1E14">
        <w:rPr>
          <w:rFonts w:ascii="Times New Roman" w:hAnsi="Times New Roman" w:cs="Times New Roman"/>
          <w:sz w:val="24"/>
          <w:szCs w:val="24"/>
        </w:rPr>
        <w:t xml:space="preserve">Budapest, 2022. március </w:t>
      </w:r>
    </w:p>
    <w:p w:rsidR="006F7BC2" w:rsidRPr="00FD1E14" w:rsidRDefault="006F7BC2" w:rsidP="006F7BC2">
      <w:pPr>
        <w:pStyle w:val="Szvegtrzs"/>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sz w:val="24"/>
          <w:szCs w:val="24"/>
        </w:rPr>
      </w:pPr>
    </w:p>
    <w:p w:rsidR="006F7BC2" w:rsidRPr="00FD1E14" w:rsidRDefault="006F7BC2" w:rsidP="006F7BC2">
      <w:pPr>
        <w:pStyle w:val="Szvegtrzs"/>
        <w:spacing w:after="0"/>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b/>
          <w:sz w:val="24"/>
          <w:szCs w:val="24"/>
        </w:rPr>
        <w:t>Őrsi Gergely</w:t>
      </w:r>
    </w:p>
    <w:p w:rsidR="006F7BC2" w:rsidRPr="00FD1E14" w:rsidRDefault="006F7BC2" w:rsidP="006F7BC2">
      <w:pPr>
        <w:pStyle w:val="Szvegtrzs"/>
        <w:spacing w:after="0"/>
        <w:rPr>
          <w:rFonts w:ascii="Times New Roman" w:hAnsi="Times New Roman" w:cs="Times New Roman"/>
          <w:b/>
          <w:sz w:val="24"/>
          <w:szCs w:val="24"/>
        </w:rPr>
      </w:pP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proofErr w:type="gramStart"/>
      <w:r w:rsidRPr="00FD1E14">
        <w:rPr>
          <w:rFonts w:ascii="Times New Roman" w:hAnsi="Times New Roman" w:cs="Times New Roman"/>
          <w:b/>
          <w:sz w:val="24"/>
          <w:szCs w:val="24"/>
        </w:rPr>
        <w:t>polgármester</w:t>
      </w:r>
      <w:proofErr w:type="gramEnd"/>
    </w:p>
    <w:p w:rsidR="006F7BC2" w:rsidRPr="00FD1E14" w:rsidRDefault="006F7BC2" w:rsidP="006F7BC2">
      <w:pPr>
        <w:pStyle w:val="Szvegtrzs"/>
        <w:spacing w:after="0"/>
        <w:rPr>
          <w:rFonts w:ascii="Times New Roman" w:hAnsi="Times New Roman" w:cs="Times New Roman"/>
          <w:b/>
          <w:sz w:val="24"/>
          <w:szCs w:val="24"/>
        </w:rPr>
      </w:pPr>
    </w:p>
    <w:p w:rsidR="006F7BC2" w:rsidRPr="00FD1E14" w:rsidRDefault="006F7BC2" w:rsidP="006F7BC2">
      <w:pPr>
        <w:pStyle w:val="Szvegtrzs"/>
        <w:spacing w:after="0"/>
        <w:rPr>
          <w:rFonts w:ascii="Times New Roman" w:hAnsi="Times New Roman" w:cs="Times New Roman"/>
          <w:b/>
          <w:sz w:val="24"/>
          <w:szCs w:val="24"/>
        </w:rPr>
      </w:pPr>
    </w:p>
    <w:p w:rsidR="006F7BC2" w:rsidRPr="00FD1E14" w:rsidRDefault="006F7BC2" w:rsidP="006F7BC2">
      <w:pP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sz w:val="24"/>
          <w:szCs w:val="24"/>
        </w:rPr>
        <w:br w:type="page"/>
      </w: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lastRenderedPageBreak/>
        <w:t xml:space="preserve">Budapest Főváros II. Kerületi Önkormányzat </w:t>
      </w:r>
      <w:proofErr w:type="gramStart"/>
      <w:r w:rsidRPr="00FD1E14">
        <w:rPr>
          <w:rFonts w:ascii="Times New Roman" w:eastAsia="Noto Sans CJK SC Regular" w:hAnsi="Times New Roman" w:cs="Times New Roman"/>
          <w:b/>
          <w:bCs/>
          <w:kern w:val="2"/>
          <w:sz w:val="24"/>
          <w:szCs w:val="24"/>
          <w:lang w:eastAsia="zh-CN" w:bidi="hi-IN"/>
        </w:rPr>
        <w:t>Képviselő-testületének    /</w:t>
      </w:r>
      <w:proofErr w:type="gramEnd"/>
      <w:r w:rsidRPr="00FD1E14">
        <w:rPr>
          <w:rFonts w:ascii="Times New Roman" w:eastAsia="Noto Sans CJK SC Regular" w:hAnsi="Times New Roman" w:cs="Times New Roman"/>
          <w:b/>
          <w:bCs/>
          <w:kern w:val="2"/>
          <w:sz w:val="24"/>
          <w:szCs w:val="24"/>
          <w:lang w:eastAsia="zh-CN" w:bidi="hi-IN"/>
        </w:rPr>
        <w:t xml:space="preserve">2022. </w:t>
      </w:r>
      <w:proofErr w:type="gramStart"/>
      <w:r w:rsidRPr="00FD1E14">
        <w:rPr>
          <w:rFonts w:ascii="Times New Roman" w:eastAsia="Noto Sans CJK SC Regular" w:hAnsi="Times New Roman" w:cs="Times New Roman"/>
          <w:b/>
          <w:bCs/>
          <w:kern w:val="2"/>
          <w:sz w:val="24"/>
          <w:szCs w:val="24"/>
          <w:lang w:eastAsia="zh-CN" w:bidi="hi-IN"/>
        </w:rPr>
        <w:t>(   .</w:t>
      </w:r>
      <w:proofErr w:type="gramEnd"/>
      <w:r w:rsidRPr="00FD1E14">
        <w:rPr>
          <w:rFonts w:ascii="Times New Roman" w:eastAsia="Noto Sans CJK SC Regular" w:hAnsi="Times New Roman" w:cs="Times New Roman"/>
          <w:b/>
          <w:bCs/>
          <w:kern w:val="2"/>
          <w:sz w:val="24"/>
          <w:szCs w:val="24"/>
          <w:lang w:eastAsia="zh-CN" w:bidi="hi-IN"/>
        </w:rPr>
        <w:t xml:space="preserve">    .) önkormányzati rendelete</w:t>
      </w: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proofErr w:type="gramStart"/>
      <w:r w:rsidRPr="00FD1E14">
        <w:rPr>
          <w:rFonts w:ascii="Times New Roman" w:eastAsia="Noto Sans CJK SC Regular" w:hAnsi="Times New Roman" w:cs="Times New Roman"/>
          <w:b/>
          <w:bCs/>
          <w:kern w:val="2"/>
          <w:sz w:val="24"/>
          <w:szCs w:val="24"/>
          <w:lang w:eastAsia="zh-CN" w:bidi="hi-IN"/>
        </w:rPr>
        <w:t>a</w:t>
      </w:r>
      <w:proofErr w:type="gramEnd"/>
      <w:r w:rsidRPr="00FD1E14">
        <w:rPr>
          <w:rFonts w:ascii="Times New Roman" w:eastAsia="Noto Sans CJK SC Regular" w:hAnsi="Times New Roman" w:cs="Times New Roman"/>
          <w:b/>
          <w:bCs/>
          <w:kern w:val="2"/>
          <w:sz w:val="24"/>
          <w:szCs w:val="24"/>
          <w:lang w:eastAsia="zh-CN" w:bidi="hi-IN"/>
        </w:rPr>
        <w:t xml:space="preserve"> felsőoktatási ösztöndíj alapításáról</w:t>
      </w:r>
    </w:p>
    <w:p w:rsidR="006F7BC2" w:rsidRPr="00FD1E14" w:rsidRDefault="006F7BC2" w:rsidP="006F7BC2">
      <w:pPr>
        <w:suppressAutoHyphens/>
        <w:spacing w:before="22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Budapest Főváros II. Kerületi Önkormányzat Képviselő-testülete Magyarország Alaptörvénye 32. cikk (2) bekezdésében meghatározott eredeti jogalkotói hatáskörében eljárva, Magyarország helyi önkormányzatairól szóló 2011. évi CLXXXIX. törvény 23. § (5) bekezdés 11</w:t>
      </w:r>
      <w:proofErr w:type="gramStart"/>
      <w:r w:rsidRPr="00FD1E14">
        <w:rPr>
          <w:rFonts w:ascii="Times New Roman" w:eastAsia="Noto Sans CJK SC Regular" w:hAnsi="Times New Roman" w:cs="Times New Roman"/>
          <w:kern w:val="2"/>
          <w:sz w:val="24"/>
          <w:szCs w:val="24"/>
          <w:lang w:eastAsia="zh-CN" w:bidi="hi-IN"/>
        </w:rPr>
        <w:t>.,</w:t>
      </w:r>
      <w:proofErr w:type="gramEnd"/>
      <w:r w:rsidRPr="00FD1E14">
        <w:rPr>
          <w:rFonts w:ascii="Times New Roman" w:eastAsia="Noto Sans CJK SC Regular" w:hAnsi="Times New Roman" w:cs="Times New Roman"/>
          <w:kern w:val="2"/>
          <w:sz w:val="24"/>
          <w:szCs w:val="24"/>
          <w:lang w:eastAsia="zh-CN" w:bidi="hi-IN"/>
        </w:rPr>
        <w:t>11.a. és 17. pontjaiban foglalt feladatkörében eljárva a következőket rendeli el.</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1.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Budapest Főváros II. Kerületi Önkormányzat (továbbiakban: Önkormányzat) felsőoktatásban már tanuló vagy továbbiakban tanulni kívánó, szociálisan hátrányos helyzetű fiatalok támogatására felsőoktatási tanulmányi ösztöndíjat (továbbiakban: Ösztöndíj) alapít.</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2.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Ösztöndíjban az a szociálisan hátrányos helyzetű, felsőoktatási intézményben tanulmányokat folytató fiatal részesíthető, akinek állandó lakóhelye Budapest II. kerületében van és jelen rendelet 4. §</w:t>
      </w:r>
      <w:proofErr w:type="spellStart"/>
      <w:r w:rsidRPr="00FD1E14">
        <w:rPr>
          <w:rFonts w:ascii="Times New Roman" w:eastAsia="Noto Sans CJK SC Regular" w:hAnsi="Times New Roman" w:cs="Times New Roman"/>
          <w:kern w:val="2"/>
          <w:sz w:val="24"/>
          <w:szCs w:val="24"/>
          <w:lang w:eastAsia="zh-CN" w:bidi="hi-IN"/>
        </w:rPr>
        <w:t>-ában</w:t>
      </w:r>
      <w:proofErr w:type="spellEnd"/>
      <w:r w:rsidRPr="00FD1E14">
        <w:rPr>
          <w:rFonts w:ascii="Times New Roman" w:eastAsia="Noto Sans CJK SC Regular" w:hAnsi="Times New Roman" w:cs="Times New Roman"/>
          <w:kern w:val="2"/>
          <w:sz w:val="24"/>
          <w:szCs w:val="24"/>
          <w:lang w:eastAsia="zh-CN" w:bidi="hi-IN"/>
        </w:rPr>
        <w:t xml:space="preserve"> meghatározott feltételeknek megfelel.</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Az Ösztöndíj elbírálása elsősorban szociális rászorultság alapján történik.</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Az Önkormányzat Képviselő-testülete - az (1) és (2) bekezdésben és a rendelet 4. §</w:t>
      </w:r>
      <w:proofErr w:type="spellStart"/>
      <w:r w:rsidRPr="00FD1E14">
        <w:rPr>
          <w:rFonts w:ascii="Times New Roman" w:eastAsia="Noto Sans CJK SC Regular" w:hAnsi="Times New Roman" w:cs="Times New Roman"/>
          <w:kern w:val="2"/>
          <w:sz w:val="24"/>
          <w:szCs w:val="24"/>
          <w:lang w:eastAsia="zh-CN" w:bidi="hi-IN"/>
        </w:rPr>
        <w:t>-ában</w:t>
      </w:r>
      <w:proofErr w:type="spellEnd"/>
      <w:r w:rsidRPr="00FD1E14">
        <w:rPr>
          <w:rFonts w:ascii="Times New Roman" w:eastAsia="Noto Sans CJK SC Regular" w:hAnsi="Times New Roman" w:cs="Times New Roman"/>
          <w:kern w:val="2"/>
          <w:sz w:val="24"/>
          <w:szCs w:val="24"/>
          <w:lang w:eastAsia="zh-CN" w:bidi="hi-IN"/>
        </w:rPr>
        <w:t xml:space="preserve"> foglaltakon túlmenően - Budapest II. kerület területén az állampolgárok érdekében és védelmében végzett, és e tevékenység során véglegesen munkaképtelenné vált, vagy hősi halált halt személy felsőoktatásban már tanuló vagy a továbbiakban tanulni kívánó gyermekét e rendeletben megállapított összeghatárok között ösztöndíjban részesítheti.</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(4) A (3) bekezdésben foglaltak esetén az ösztöndíj összegéről, valamint a folyósítás időtartamáról és feltételeiről az Önkormányzat Képviselő-testület az ösztöndíjra való jogosultságról számított 30 napon belül külön határozatban dönt.</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3.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Az Ösztöndíjat a hatáskörrel rendelkező bizottság hallgatónként 50 000 forint és 150 000 forint/tanév között állapítja meg, a 2. § (4) bekezdésében foglaltak kivételével.</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Az Ösztöndíjat elnyerő hallgatók száma az Önkormányzat mindenkori költségvetési rendeletében biztosított összeg függvénye.</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Az Ösztöndíjak pénzügyi fedezetét az Önkormányzat éves költségvetésében biztosítja.</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4.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lastRenderedPageBreak/>
        <w:t>(1) Szociális szempontból rászorult az a felsőoktatási intézményben tanulmányokat megkezdeni kívánó, vagy folytató diák, akinek családjában az egy főre eső havi nettó jövedelem nem haladja meg a mindenkori öregségi nyugdíjminimum 400%-át.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Az ösztöndíjra kizárólag azok a hátrányos szociális helyzetű felsőoktatási hallgatók jelentkezhetnek, akik felsőoktatási intézményben aktív magyarországi hallgatói jogviszony keretében, a képzésre vonatkozó keretidőn belül, teljes idejű (nappali tagozatos) képzés keretében az alábbi képzési típusok egyikében folytatnak tanulmányokat:</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alapfokozatot és szakképzettséget eredményező alapképzés,</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mesterfokozatot és szakképzettséget eredményező mesterképzés,</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c)</w:t>
      </w:r>
      <w:r w:rsidRPr="00FD1E14">
        <w:rPr>
          <w:rFonts w:ascii="Times New Roman" w:eastAsia="Noto Sans CJK SC Regular" w:hAnsi="Times New Roman" w:cs="Times New Roman"/>
          <w:kern w:val="2"/>
          <w:sz w:val="24"/>
          <w:szCs w:val="24"/>
          <w:lang w:eastAsia="zh-CN" w:bidi="hi-IN"/>
        </w:rPr>
        <w:tab/>
        <w:t>egységes, osztatlan képzés, vagy</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d)</w:t>
      </w:r>
      <w:r w:rsidRPr="00FD1E14">
        <w:rPr>
          <w:rFonts w:ascii="Times New Roman" w:eastAsia="Noto Sans CJK SC Regular" w:hAnsi="Times New Roman" w:cs="Times New Roman"/>
          <w:kern w:val="2"/>
          <w:sz w:val="24"/>
          <w:szCs w:val="24"/>
          <w:lang w:eastAsia="zh-CN" w:bidi="hi-IN"/>
        </w:rPr>
        <w:tab/>
        <w:t>államilag akkreditált felsőfokú szakképzés.</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 pályázatok során előnyt élvez az a pályázó, aki:</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országos tanulmányi, művészeti vagy sportversenyen bekerült az első hat helyezett közé,</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eltartója vagy szülője munkanélküli vagy öregségi nyugdíjban részesül,</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c)</w:t>
      </w:r>
      <w:r w:rsidRPr="00FD1E14">
        <w:rPr>
          <w:rFonts w:ascii="Times New Roman" w:eastAsia="Noto Sans CJK SC Regular" w:hAnsi="Times New Roman" w:cs="Times New Roman"/>
          <w:kern w:val="2"/>
          <w:sz w:val="24"/>
          <w:szCs w:val="24"/>
          <w:lang w:eastAsia="zh-CN" w:bidi="hi-IN"/>
        </w:rPr>
        <w:tab/>
        <w:t>betegségben szenved, rokkant, vagy családjában folyamatos ellátást igénylő beteg vagy rokkant van, melyet szakorvos igazol,</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d)</w:t>
      </w:r>
      <w:r w:rsidRPr="00FD1E14">
        <w:rPr>
          <w:rFonts w:ascii="Times New Roman" w:eastAsia="Noto Sans CJK SC Regular" w:hAnsi="Times New Roman" w:cs="Times New Roman"/>
          <w:kern w:val="2"/>
          <w:sz w:val="24"/>
          <w:szCs w:val="24"/>
          <w:lang w:eastAsia="zh-CN" w:bidi="hi-IN"/>
        </w:rPr>
        <w:tab/>
        <w:t>gyermeket nevel,</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e</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nem a főváros területén működő intézményben tanul,</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f</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a II. kerület területén önkéntes társadalmi munkát végez, vagy</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g</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kollégiumi ellátásra jogosult, de helyhiány miatt abban nem részesül.</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5.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Nem részesülhet Ösztöndíjban az a pályázó, aki:</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r>
      <w:proofErr w:type="spellStart"/>
      <w:r w:rsidRPr="00FD1E14">
        <w:rPr>
          <w:rFonts w:ascii="Times New Roman" w:eastAsia="Noto Sans CJK SC Regular" w:hAnsi="Times New Roman" w:cs="Times New Roman"/>
          <w:kern w:val="2"/>
          <w:sz w:val="24"/>
          <w:szCs w:val="24"/>
          <w:lang w:eastAsia="zh-CN" w:bidi="hi-IN"/>
        </w:rPr>
        <w:t>a</w:t>
      </w:r>
      <w:proofErr w:type="spellEnd"/>
      <w:r w:rsidRPr="00FD1E14">
        <w:rPr>
          <w:rFonts w:ascii="Times New Roman" w:eastAsia="Noto Sans CJK SC Regular" w:hAnsi="Times New Roman" w:cs="Times New Roman"/>
          <w:kern w:val="2"/>
          <w:sz w:val="24"/>
          <w:szCs w:val="24"/>
          <w:lang w:eastAsia="zh-CN" w:bidi="hi-IN"/>
        </w:rPr>
        <w:t xml:space="preserve"> Magyar Honvédség vagy a rendvédelmi feladatokat ellátó szervek hivatásos vagy szerződéses állományú hallgatója,</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doktori (PhD) képzésben vesz részt, vagy</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c)</w:t>
      </w:r>
      <w:r w:rsidRPr="00FD1E14">
        <w:rPr>
          <w:rFonts w:ascii="Times New Roman" w:eastAsia="Noto Sans CJK SC Regular" w:hAnsi="Times New Roman" w:cs="Times New Roman"/>
          <w:kern w:val="2"/>
          <w:sz w:val="24"/>
          <w:szCs w:val="24"/>
          <w:lang w:eastAsia="zh-CN" w:bidi="hi-IN"/>
        </w:rPr>
        <w:tab/>
        <w:t>kizárólag külföldi intézménnyel áll hallgatói jogviszonyban.</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6.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Az Ösztöndíj elnyerésére az Önkormányzat hatáskörrel rendelkező bizottsága minden évben pályázatot ír ki.</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 xml:space="preserve">(2) Az (1) bekezdésben megjelölt bizottság a pályázati kiírásban meghatározza a benyújtási határidőt, a benyújtás helyét és a kérelemhez csatolandó mellékleteket. A pályázati kérelmet személyesen a Központi Ügyfélszolgálaton vagy elektronikusan a pályázati felhívásban megadott e-mail címre lehet benyújtani. (A bizottság által meghatározott mellékleteket elektronikusan aláírva </w:t>
      </w:r>
      <w:proofErr w:type="spellStart"/>
      <w:r w:rsidRPr="00FD1E14">
        <w:rPr>
          <w:rFonts w:ascii="Times New Roman" w:eastAsia="Noto Sans CJK SC Regular" w:hAnsi="Times New Roman" w:cs="Times New Roman"/>
          <w:kern w:val="2"/>
          <w:sz w:val="24"/>
          <w:szCs w:val="24"/>
          <w:lang w:eastAsia="zh-CN" w:bidi="hi-IN"/>
        </w:rPr>
        <w:t>beszkennelve</w:t>
      </w:r>
      <w:proofErr w:type="spellEnd"/>
      <w:r w:rsidRPr="00FD1E14">
        <w:rPr>
          <w:rFonts w:ascii="Times New Roman" w:eastAsia="Noto Sans CJK SC Regular" w:hAnsi="Times New Roman" w:cs="Times New Roman"/>
          <w:kern w:val="2"/>
          <w:sz w:val="24"/>
          <w:szCs w:val="24"/>
          <w:lang w:eastAsia="zh-CN" w:bidi="hi-IN"/>
        </w:rPr>
        <w:t xml:space="preserve"> kell az e-mailen eljutatni.)</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lastRenderedPageBreak/>
        <w:t>(3) A pályázati kérelemhez csatolni kell a felsőoktatási intézmény által e rendelet 1. melléklete szerinti formában kiadott hallgatói jogviszony igazolást.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(4) A pályázati kérelemhez csatolni kell e rendelet 2. melléklete szerinti formában a pályázó jövedelmi helyzetét tartalmazó nyilatkozatot.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(5) A benyújtás határidejét úgy kell meghatározni, hogy a pályázónak lehetősége legyen beszerezni a felsőoktatási intézménytől a hallgatói jogviszony igazolását.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(6) A pályázatok elbírásának határideje a benyújtási határidőt követő 30. nap.</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(7) A határidőn túl benyújtott vagy formailag nem megfelelő pályázat a bírálatból kizárásra kerül. A határidőn belül benyújtott és formailag megfelelő pályázat érdemben elbírálásra kerül.</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(8) A pályázat eredményéről a pályázót legkésőbb a döntést követő 15. napon értesíteni kell.</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(9) A döntés ellen fellebbezésnek helye nincs.</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(10) A megítélt ösztöndíjat legkésőbb a döntést követő 30. napon át kell utalni a pályázó által megadott számlaszámra.</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(11) A pályázati kiírást és döntést meg kell jelentetni a Budai Polgárban és az Önkormányzat honlapján.</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7.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Az Ösztöndíj újrapályázható, amennyiben a pályázó az adott tanulmányokra előírt képzési időt nem haladta meg.</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Az Ösztöndíj adózására a mindenkor hatályos adózás rendjéről szóló jogszabály vonatkozik.</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Amennyiben az aktív hallgatói jogviszony nem áll fenn a teljes támogatási időszakban, a változásról a támogatottnak írásbeli bejelentési és időarányosan visszafizetési kötelezettsége keletkezik. Ha a pályázó nem tesz eleget a bejelentési kötelezettségének, a pályázat következő évi fordulójából kizárható.</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8.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 xml:space="preserve">(1) Az Önkormányzat Képviselő-testülete felhatalmazza a polgármestert, hogy </w:t>
      </w:r>
      <w:proofErr w:type="spellStart"/>
      <w:r w:rsidRPr="00FD1E14">
        <w:rPr>
          <w:rFonts w:ascii="Times New Roman" w:eastAsia="Noto Sans CJK SC Regular" w:hAnsi="Times New Roman" w:cs="Times New Roman"/>
          <w:kern w:val="2"/>
          <w:sz w:val="24"/>
          <w:szCs w:val="24"/>
          <w:lang w:eastAsia="zh-CN" w:bidi="hi-IN"/>
        </w:rPr>
        <w:t>Bursa</w:t>
      </w:r>
      <w:proofErr w:type="spellEnd"/>
      <w:r w:rsidRPr="00FD1E14">
        <w:rPr>
          <w:rFonts w:ascii="Times New Roman" w:eastAsia="Noto Sans CJK SC Regular" w:hAnsi="Times New Roman" w:cs="Times New Roman"/>
          <w:kern w:val="2"/>
          <w:sz w:val="24"/>
          <w:szCs w:val="24"/>
          <w:lang w:eastAsia="zh-CN" w:bidi="hi-IN"/>
        </w:rPr>
        <w:t xml:space="preserve"> Hungarica Felsőoktatási Önkormányzati Ösztöndíjrendszer pályázatára a mindenkori költségvetésben ezen a címen szereplő összeg erejéig a pályázatot benyújtsa.</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 xml:space="preserve">(2) Ezt a rendeletet az (1) bekezdés felhatalmazása alapján meghirdetett pályázat kiírásánál és elbírálásánál a </w:t>
      </w:r>
      <w:proofErr w:type="spellStart"/>
      <w:r w:rsidRPr="00FD1E14">
        <w:rPr>
          <w:rFonts w:ascii="Times New Roman" w:eastAsia="Noto Sans CJK SC Regular" w:hAnsi="Times New Roman" w:cs="Times New Roman"/>
          <w:kern w:val="2"/>
          <w:sz w:val="24"/>
          <w:szCs w:val="24"/>
          <w:lang w:eastAsia="zh-CN" w:bidi="hi-IN"/>
        </w:rPr>
        <w:t>Bursa</w:t>
      </w:r>
      <w:proofErr w:type="spellEnd"/>
      <w:r w:rsidRPr="00FD1E14">
        <w:rPr>
          <w:rFonts w:ascii="Times New Roman" w:eastAsia="Noto Sans CJK SC Regular" w:hAnsi="Times New Roman" w:cs="Times New Roman"/>
          <w:kern w:val="2"/>
          <w:sz w:val="24"/>
          <w:szCs w:val="24"/>
          <w:lang w:eastAsia="zh-CN" w:bidi="hi-IN"/>
        </w:rPr>
        <w:t xml:space="preserve"> Hungarica Felsőoktatási Önkormányzati Ösztöndíjrendszerről szóló mindenkor hatályos rendelet, valamint az „Általános Szerződési Feltételek” előírásaival összhangban kell alkalmazni.</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9.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Ennek a rendeletnek az alkalmazásában:</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lastRenderedPageBreak/>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család: egy háztartásban életvitelszerűen együttlakó közeli hozzátartozók;</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háztartás: az egy lakásban életvitelszerűen együttlakó személyek;</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c)</w:t>
      </w:r>
      <w:r w:rsidRPr="00FD1E14">
        <w:rPr>
          <w:rFonts w:ascii="Times New Roman" w:eastAsia="Noto Sans CJK SC Regular" w:hAnsi="Times New Roman" w:cs="Times New Roman"/>
          <w:kern w:val="2"/>
          <w:sz w:val="24"/>
          <w:szCs w:val="24"/>
          <w:lang w:eastAsia="zh-CN" w:bidi="hi-IN"/>
        </w:rPr>
        <w:tab/>
        <w:t xml:space="preserve">közeli hozzátartozó: a házastárs, az élettárs, az </w:t>
      </w:r>
      <w:proofErr w:type="spellStart"/>
      <w:r w:rsidRPr="00FD1E14">
        <w:rPr>
          <w:rFonts w:ascii="Times New Roman" w:eastAsia="Noto Sans CJK SC Regular" w:hAnsi="Times New Roman" w:cs="Times New Roman"/>
          <w:kern w:val="2"/>
          <w:sz w:val="24"/>
          <w:szCs w:val="24"/>
          <w:lang w:eastAsia="zh-CN" w:bidi="hi-IN"/>
        </w:rPr>
        <w:t>egyeneságbeli</w:t>
      </w:r>
      <w:proofErr w:type="spellEnd"/>
      <w:r w:rsidRPr="00FD1E14">
        <w:rPr>
          <w:rFonts w:ascii="Times New Roman" w:eastAsia="Noto Sans CJK SC Regular" w:hAnsi="Times New Roman" w:cs="Times New Roman"/>
          <w:kern w:val="2"/>
          <w:sz w:val="24"/>
          <w:szCs w:val="24"/>
          <w:lang w:eastAsia="zh-CN" w:bidi="hi-IN"/>
        </w:rPr>
        <w:t xml:space="preserve"> rokon, az örökbefogadott, a mostoha- és a nevelt gyermek, az örökbefogadó, a mostoha- és a nevelőszülő;</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10.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Hatályát veszti Budapest Főváros II. Kerületi Önkormányzat Képviselő-testületének a felsőoktatási ösztöndíj alapításáról szóló 17/2001. (V. 22.) önkormányzati rendelete.</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11.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Ez a rendelet a kihirdetését követő napon lép hatályba.</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6F7BC2" w:rsidRPr="00FD1E14" w:rsidTr="00A771B5">
        <w:tc>
          <w:tcPr>
            <w:tcW w:w="4818" w:type="dxa"/>
          </w:tcPr>
          <w:p w:rsidR="006F7BC2" w:rsidRPr="00FD1E14" w:rsidRDefault="006F7BC2" w:rsidP="00A771B5">
            <w:pPr>
              <w:suppressAutoHyphens/>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Őrsi Gergely</w:t>
            </w:r>
            <w:r w:rsidRPr="00FD1E14">
              <w:rPr>
                <w:rFonts w:ascii="Times New Roman" w:eastAsia="Noto Sans CJK SC Regular" w:hAnsi="Times New Roman" w:cs="Times New Roman"/>
                <w:kern w:val="2"/>
                <w:sz w:val="24"/>
                <w:szCs w:val="24"/>
                <w:lang w:eastAsia="zh-CN" w:bidi="hi-IN"/>
              </w:rPr>
              <w:br/>
            </w:r>
            <w:r w:rsidRPr="00FD1E14">
              <w:rPr>
                <w:rFonts w:ascii="Times New Roman" w:eastAsia="Noto Sans CJK SC Regular" w:hAnsi="Times New Roman" w:cs="Times New Roman"/>
                <w:b/>
                <w:bCs/>
                <w:kern w:val="2"/>
                <w:sz w:val="24"/>
                <w:szCs w:val="24"/>
                <w:lang w:eastAsia="zh-CN" w:bidi="hi-IN"/>
              </w:rPr>
              <w:t>polgármester</w:t>
            </w:r>
          </w:p>
        </w:tc>
        <w:tc>
          <w:tcPr>
            <w:tcW w:w="4820" w:type="dxa"/>
          </w:tcPr>
          <w:p w:rsidR="006F7BC2" w:rsidRPr="00FD1E14" w:rsidRDefault="006F7BC2" w:rsidP="00A771B5">
            <w:pPr>
              <w:suppressAutoHyphens/>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dr. Szalai Tibor</w:t>
            </w:r>
            <w:r w:rsidRPr="00FD1E14">
              <w:rPr>
                <w:rFonts w:ascii="Times New Roman" w:eastAsia="Noto Sans CJK SC Regular" w:hAnsi="Times New Roman" w:cs="Times New Roman"/>
                <w:kern w:val="2"/>
                <w:sz w:val="24"/>
                <w:szCs w:val="24"/>
                <w:lang w:eastAsia="zh-CN" w:bidi="hi-IN"/>
              </w:rPr>
              <w:br/>
            </w:r>
            <w:r w:rsidRPr="00FD1E14">
              <w:rPr>
                <w:rFonts w:ascii="Times New Roman" w:eastAsia="Noto Sans CJK SC Regular" w:hAnsi="Times New Roman" w:cs="Times New Roman"/>
                <w:b/>
                <w:bCs/>
                <w:kern w:val="2"/>
                <w:sz w:val="24"/>
                <w:szCs w:val="24"/>
                <w:lang w:eastAsia="zh-CN" w:bidi="hi-IN"/>
              </w:rPr>
              <w:t>jegyző</w:t>
            </w:r>
          </w:p>
        </w:tc>
      </w:tr>
    </w:tbl>
    <w:p w:rsidR="006F7BC2" w:rsidRPr="00FD1E14" w:rsidRDefault="006F7BC2" w:rsidP="006F7BC2">
      <w:pPr>
        <w:suppressAutoHyphens/>
        <w:spacing w:after="140"/>
        <w:jc w:val="right"/>
        <w:rPr>
          <w:rFonts w:ascii="Times New Roman" w:eastAsia="Noto Sans CJK SC Regular" w:hAnsi="Times New Roman" w:cs="Times New Roman"/>
          <w:i/>
          <w:iCs/>
          <w:kern w:val="2"/>
          <w:sz w:val="24"/>
          <w:szCs w:val="24"/>
          <w:u w:val="single"/>
          <w:lang w:eastAsia="zh-CN" w:bidi="hi-IN"/>
        </w:rPr>
      </w:pPr>
      <w:r w:rsidRPr="00FD1E14">
        <w:rPr>
          <w:rFonts w:ascii="Times New Roman" w:eastAsia="Noto Sans CJK SC Regular" w:hAnsi="Times New Roman" w:cs="Times New Roman"/>
          <w:kern w:val="2"/>
          <w:sz w:val="24"/>
          <w:szCs w:val="24"/>
          <w:lang w:eastAsia="zh-CN" w:bidi="hi-IN"/>
        </w:rPr>
        <w:br w:type="page"/>
      </w:r>
      <w:r w:rsidRPr="00FD1E14">
        <w:rPr>
          <w:rFonts w:ascii="Times New Roman" w:eastAsia="Noto Sans CJK SC Regular" w:hAnsi="Times New Roman" w:cs="Times New Roman"/>
          <w:i/>
          <w:iCs/>
          <w:kern w:val="2"/>
          <w:sz w:val="24"/>
          <w:szCs w:val="24"/>
          <w:u w:val="single"/>
          <w:lang w:eastAsia="zh-CN" w:bidi="hi-IN"/>
        </w:rPr>
        <w:lastRenderedPageBreak/>
        <w:t>1. melléklet</w:t>
      </w: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Igazolás</w:t>
      </w:r>
    </w:p>
    <w:p w:rsidR="006F7BC2" w:rsidRPr="00FD1E14" w:rsidRDefault="006F7BC2" w:rsidP="006F7BC2">
      <w:pPr>
        <w:spacing w:line="360" w:lineRule="auto"/>
        <w:jc w:val="center"/>
        <w:rPr>
          <w:rFonts w:ascii="Times New Roman" w:hAnsi="Times New Roman" w:cs="Times New Roman"/>
          <w:b/>
          <w:sz w:val="24"/>
          <w:szCs w:val="24"/>
        </w:rPr>
      </w:pPr>
    </w:p>
    <w:p w:rsidR="006F7BC2" w:rsidRPr="00FD1E14" w:rsidRDefault="006F7BC2" w:rsidP="006F7BC2">
      <w:pPr>
        <w:spacing w:line="360" w:lineRule="auto"/>
        <w:jc w:val="center"/>
        <w:rPr>
          <w:rFonts w:ascii="Times New Roman" w:hAnsi="Times New Roman" w:cs="Times New Roman"/>
          <w:b/>
          <w:sz w:val="24"/>
          <w:szCs w:val="24"/>
        </w:rPr>
      </w:pPr>
    </w:p>
    <w:p w:rsidR="006F7BC2" w:rsidRPr="00FD1E14" w:rsidRDefault="006F7BC2" w:rsidP="006F7BC2">
      <w:pPr>
        <w:spacing w:line="360" w:lineRule="auto"/>
        <w:jc w:val="center"/>
        <w:rPr>
          <w:rFonts w:ascii="Times New Roman" w:hAnsi="Times New Roman" w:cs="Times New Roman"/>
          <w:b/>
          <w:sz w:val="24"/>
          <w:szCs w:val="24"/>
        </w:rPr>
      </w:pPr>
    </w:p>
    <w:p w:rsidR="006F7BC2" w:rsidRPr="00FD1E14" w:rsidRDefault="006F7BC2" w:rsidP="006F7BC2">
      <w:pPr>
        <w:spacing w:line="360" w:lineRule="auto"/>
        <w:jc w:val="both"/>
        <w:rPr>
          <w:rFonts w:ascii="Times New Roman" w:hAnsi="Times New Roman" w:cs="Times New Roman"/>
          <w:sz w:val="24"/>
          <w:szCs w:val="24"/>
        </w:rPr>
      </w:pPr>
    </w:p>
    <w:p w:rsidR="006F7BC2" w:rsidRPr="00FD1E14" w:rsidRDefault="006F7BC2" w:rsidP="006F7BC2">
      <w:pPr>
        <w:spacing w:line="36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Ezennel igazoljuk, </w:t>
      </w:r>
      <w:proofErr w:type="gramStart"/>
      <w:r w:rsidRPr="00FD1E14">
        <w:rPr>
          <w:rFonts w:ascii="Times New Roman" w:hAnsi="Times New Roman" w:cs="Times New Roman"/>
          <w:sz w:val="24"/>
          <w:szCs w:val="24"/>
        </w:rPr>
        <w:t>hogy  .</w:t>
      </w:r>
      <w:proofErr w:type="gramEnd"/>
      <w:r w:rsidRPr="00FD1E14">
        <w:rPr>
          <w:rFonts w:ascii="Times New Roman" w:hAnsi="Times New Roman" w:cs="Times New Roman"/>
          <w:sz w:val="24"/>
          <w:szCs w:val="24"/>
        </w:rPr>
        <w:t>....................................... (lakik</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intézményünkben államilag finanszírozott</w:t>
      </w:r>
    </w:p>
    <w:p w:rsidR="006F7BC2" w:rsidRPr="00FD1E14" w:rsidRDefault="006F7BC2" w:rsidP="006F7BC2">
      <w:pPr>
        <w:numPr>
          <w:ilvl w:val="0"/>
          <w:numId w:val="12"/>
        </w:numPr>
        <w:spacing w:after="0" w:line="360" w:lineRule="auto"/>
        <w:jc w:val="both"/>
        <w:rPr>
          <w:rFonts w:ascii="Times New Roman" w:hAnsi="Times New Roman" w:cs="Times New Roman"/>
          <w:sz w:val="24"/>
          <w:szCs w:val="24"/>
        </w:rPr>
      </w:pPr>
      <w:r w:rsidRPr="00FD1E14">
        <w:rPr>
          <w:rFonts w:ascii="Times New Roman" w:hAnsi="Times New Roman" w:cs="Times New Roman"/>
          <w:sz w:val="24"/>
          <w:szCs w:val="24"/>
        </w:rPr>
        <w:t>első alapképzésben</w:t>
      </w:r>
    </w:p>
    <w:p w:rsidR="006F7BC2" w:rsidRPr="00FD1E14" w:rsidRDefault="006F7BC2" w:rsidP="006F7BC2">
      <w:pPr>
        <w:numPr>
          <w:ilvl w:val="0"/>
          <w:numId w:val="12"/>
        </w:numPr>
        <w:spacing w:after="0" w:line="360" w:lineRule="auto"/>
        <w:jc w:val="both"/>
        <w:rPr>
          <w:rFonts w:ascii="Times New Roman" w:hAnsi="Times New Roman" w:cs="Times New Roman"/>
          <w:sz w:val="24"/>
          <w:szCs w:val="24"/>
        </w:rPr>
      </w:pPr>
      <w:r w:rsidRPr="00FD1E14">
        <w:rPr>
          <w:rFonts w:ascii="Times New Roman" w:hAnsi="Times New Roman" w:cs="Times New Roman"/>
          <w:sz w:val="24"/>
          <w:szCs w:val="24"/>
        </w:rPr>
        <w:t>első kiegészítő alapképzésben</w:t>
      </w:r>
    </w:p>
    <w:p w:rsidR="006F7BC2" w:rsidRPr="00FD1E14" w:rsidRDefault="006F7BC2" w:rsidP="006F7BC2">
      <w:pPr>
        <w:numPr>
          <w:ilvl w:val="0"/>
          <w:numId w:val="12"/>
        </w:numPr>
        <w:spacing w:after="0" w:line="360" w:lineRule="auto"/>
        <w:jc w:val="both"/>
        <w:rPr>
          <w:rFonts w:ascii="Times New Roman" w:hAnsi="Times New Roman" w:cs="Times New Roman"/>
          <w:sz w:val="24"/>
          <w:szCs w:val="24"/>
        </w:rPr>
      </w:pPr>
      <w:r w:rsidRPr="00FD1E14">
        <w:rPr>
          <w:rFonts w:ascii="Times New Roman" w:hAnsi="Times New Roman" w:cs="Times New Roman"/>
          <w:sz w:val="24"/>
          <w:szCs w:val="24"/>
        </w:rPr>
        <w:t>első szakirányú továbbképzésben</w:t>
      </w:r>
    </w:p>
    <w:p w:rsidR="006F7BC2" w:rsidRPr="00FD1E14" w:rsidRDefault="006F7BC2" w:rsidP="006F7BC2">
      <w:pPr>
        <w:numPr>
          <w:ilvl w:val="0"/>
          <w:numId w:val="12"/>
        </w:numPr>
        <w:spacing w:after="0" w:line="360" w:lineRule="auto"/>
        <w:jc w:val="both"/>
        <w:rPr>
          <w:rFonts w:ascii="Times New Roman" w:hAnsi="Times New Roman" w:cs="Times New Roman"/>
          <w:sz w:val="24"/>
          <w:szCs w:val="24"/>
        </w:rPr>
      </w:pPr>
      <w:r w:rsidRPr="00FD1E14">
        <w:rPr>
          <w:rFonts w:ascii="Times New Roman" w:hAnsi="Times New Roman" w:cs="Times New Roman"/>
          <w:sz w:val="24"/>
          <w:szCs w:val="24"/>
        </w:rPr>
        <w:t>első akkreditált iskolai rendszerű felsőfokú szakképzésben</w:t>
      </w:r>
    </w:p>
    <w:p w:rsidR="006F7BC2" w:rsidRPr="00FD1E14" w:rsidRDefault="006F7BC2" w:rsidP="006F7BC2">
      <w:pPr>
        <w:spacing w:line="360" w:lineRule="auto"/>
        <w:jc w:val="both"/>
        <w:rPr>
          <w:rFonts w:ascii="Times New Roman" w:hAnsi="Times New Roman" w:cs="Times New Roman"/>
          <w:sz w:val="24"/>
          <w:szCs w:val="24"/>
        </w:rPr>
      </w:pPr>
      <w:proofErr w:type="gramStart"/>
      <w:r w:rsidRPr="00FD1E14">
        <w:rPr>
          <w:rFonts w:ascii="Times New Roman" w:hAnsi="Times New Roman" w:cs="Times New Roman"/>
          <w:sz w:val="24"/>
          <w:szCs w:val="24"/>
        </w:rPr>
        <w:t>( a</w:t>
      </w:r>
      <w:proofErr w:type="gramEnd"/>
      <w:r w:rsidRPr="00FD1E14">
        <w:rPr>
          <w:rFonts w:ascii="Times New Roman" w:hAnsi="Times New Roman" w:cs="Times New Roman"/>
          <w:sz w:val="24"/>
          <w:szCs w:val="24"/>
        </w:rPr>
        <w:t xml:space="preserve"> megfelelő válasz aláhúzandó )</w:t>
      </w:r>
    </w:p>
    <w:p w:rsidR="006F7BC2" w:rsidRPr="00FD1E14" w:rsidRDefault="006F7BC2" w:rsidP="006F7BC2">
      <w:pPr>
        <w:spacing w:line="360" w:lineRule="auto"/>
        <w:jc w:val="both"/>
        <w:rPr>
          <w:rFonts w:ascii="Times New Roman" w:hAnsi="Times New Roman" w:cs="Times New Roman"/>
          <w:sz w:val="24"/>
          <w:szCs w:val="24"/>
        </w:rPr>
      </w:pPr>
    </w:p>
    <w:p w:rsidR="006F7BC2" w:rsidRPr="00FD1E14" w:rsidRDefault="006F7BC2" w:rsidP="006F7BC2">
      <w:pPr>
        <w:spacing w:line="360" w:lineRule="auto"/>
        <w:jc w:val="both"/>
        <w:rPr>
          <w:rFonts w:ascii="Times New Roman" w:hAnsi="Times New Roman" w:cs="Times New Roman"/>
          <w:sz w:val="24"/>
          <w:szCs w:val="24"/>
        </w:rPr>
      </w:pPr>
      <w:proofErr w:type="gramStart"/>
      <w:r w:rsidRPr="00FD1E14">
        <w:rPr>
          <w:rFonts w:ascii="Times New Roman" w:hAnsi="Times New Roman" w:cs="Times New Roman"/>
          <w:sz w:val="24"/>
          <w:szCs w:val="24"/>
        </w:rPr>
        <w:t>nappali</w:t>
      </w:r>
      <w:proofErr w:type="gramEnd"/>
      <w:r w:rsidRPr="00FD1E14">
        <w:rPr>
          <w:rFonts w:ascii="Times New Roman" w:hAnsi="Times New Roman" w:cs="Times New Roman"/>
          <w:sz w:val="24"/>
          <w:szCs w:val="24"/>
        </w:rPr>
        <w:t xml:space="preserve"> tagozaton felsőoktatási tanulmányokat folytat, s intézményünk beiratkozott tanulója.</w:t>
      </w:r>
    </w:p>
    <w:p w:rsidR="006F7BC2" w:rsidRPr="00FD1E14" w:rsidRDefault="006F7BC2" w:rsidP="006F7BC2">
      <w:pPr>
        <w:spacing w:line="360" w:lineRule="auto"/>
        <w:jc w:val="both"/>
        <w:rPr>
          <w:rFonts w:ascii="Times New Roman" w:hAnsi="Times New Roman" w:cs="Times New Roman"/>
          <w:sz w:val="24"/>
          <w:szCs w:val="24"/>
        </w:rPr>
      </w:pPr>
    </w:p>
    <w:p w:rsidR="006F7BC2" w:rsidRPr="00FD1E14" w:rsidRDefault="006F7BC2" w:rsidP="006F7BC2">
      <w:pPr>
        <w:spacing w:line="360" w:lineRule="auto"/>
        <w:jc w:val="both"/>
        <w:rPr>
          <w:rFonts w:ascii="Times New Roman" w:hAnsi="Times New Roman" w:cs="Times New Roman"/>
          <w:sz w:val="24"/>
          <w:szCs w:val="24"/>
        </w:rPr>
      </w:pPr>
      <w:r w:rsidRPr="00FD1E14">
        <w:rPr>
          <w:rFonts w:ascii="Times New Roman" w:hAnsi="Times New Roman" w:cs="Times New Roman"/>
          <w:sz w:val="24"/>
          <w:szCs w:val="24"/>
        </w:rPr>
        <w:t>Jelen igazolást a hallgató Budapest II. Kerületi önkormányzati felsőoktatási ösztöndíjpályázatához állítottuk ki.</w:t>
      </w:r>
    </w:p>
    <w:p w:rsidR="006F7BC2" w:rsidRPr="00FD1E14" w:rsidRDefault="006F7BC2" w:rsidP="006F7BC2">
      <w:pPr>
        <w:spacing w:line="360" w:lineRule="auto"/>
        <w:jc w:val="both"/>
        <w:rPr>
          <w:rFonts w:ascii="Times New Roman" w:hAnsi="Times New Roman" w:cs="Times New Roman"/>
          <w:sz w:val="24"/>
          <w:szCs w:val="24"/>
        </w:rPr>
      </w:pPr>
    </w:p>
    <w:p w:rsidR="006F7BC2" w:rsidRPr="00FD1E14" w:rsidRDefault="006F7BC2" w:rsidP="006F7BC2">
      <w:pPr>
        <w:spacing w:line="360" w:lineRule="auto"/>
        <w:jc w:val="both"/>
        <w:rPr>
          <w:rFonts w:ascii="Times New Roman" w:hAnsi="Times New Roman" w:cs="Times New Roman"/>
          <w:sz w:val="24"/>
          <w:szCs w:val="24"/>
        </w:rPr>
      </w:pPr>
      <w:r w:rsidRPr="00FD1E14">
        <w:rPr>
          <w:rFonts w:ascii="Times New Roman" w:hAnsi="Times New Roman" w:cs="Times New Roman"/>
          <w:sz w:val="24"/>
          <w:szCs w:val="24"/>
        </w:rPr>
        <w:t>Kelt</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p>
    <w:p w:rsidR="006F7BC2" w:rsidRPr="00FD1E14" w:rsidRDefault="006F7BC2" w:rsidP="006F7BC2">
      <w:pPr>
        <w:spacing w:line="360" w:lineRule="auto"/>
        <w:jc w:val="both"/>
        <w:rPr>
          <w:rFonts w:ascii="Times New Roman" w:hAnsi="Times New Roman" w:cs="Times New Roman"/>
          <w:sz w:val="24"/>
          <w:szCs w:val="24"/>
        </w:rPr>
      </w:pPr>
    </w:p>
    <w:p w:rsidR="006F7BC2" w:rsidRPr="00FD1E14" w:rsidRDefault="006F7BC2" w:rsidP="006F7BC2">
      <w:pPr>
        <w:spacing w:line="360" w:lineRule="auto"/>
        <w:jc w:val="center"/>
        <w:rPr>
          <w:rFonts w:ascii="Times New Roman" w:hAnsi="Times New Roman" w:cs="Times New Roman"/>
          <w:sz w:val="24"/>
          <w:szCs w:val="24"/>
        </w:rPr>
      </w:pPr>
      <w:r w:rsidRPr="00FD1E14">
        <w:rPr>
          <w:rFonts w:ascii="Times New Roman" w:hAnsi="Times New Roman" w:cs="Times New Roman"/>
          <w:sz w:val="24"/>
          <w:szCs w:val="24"/>
        </w:rPr>
        <w:t>P.H.</w:t>
      </w:r>
    </w:p>
    <w:p w:rsidR="006F7BC2" w:rsidRPr="00FD1E14" w:rsidRDefault="006F7BC2" w:rsidP="006F7BC2">
      <w:pPr>
        <w:spacing w:line="360" w:lineRule="auto"/>
        <w:jc w:val="center"/>
        <w:rPr>
          <w:rFonts w:ascii="Times New Roman" w:hAnsi="Times New Roman" w:cs="Times New Roman"/>
          <w:sz w:val="24"/>
          <w:szCs w:val="24"/>
        </w:rPr>
      </w:pPr>
    </w:p>
    <w:p w:rsidR="006F7BC2" w:rsidRPr="00FD1E14" w:rsidRDefault="006F7BC2" w:rsidP="006F7BC2">
      <w:pPr>
        <w:spacing w:line="36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6F7BC2" w:rsidRPr="00FD1E14" w:rsidRDefault="006F7BC2" w:rsidP="006F7BC2">
      <w:pPr>
        <w:spacing w:line="36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Tanulmányi Osztály</w:t>
      </w:r>
    </w:p>
    <w:p w:rsidR="006F7BC2" w:rsidRPr="00FD1E14" w:rsidRDefault="006F7BC2" w:rsidP="006F7BC2">
      <w:pPr>
        <w:spacing w:line="360" w:lineRule="auto"/>
        <w:jc w:val="both"/>
        <w:rPr>
          <w:rFonts w:ascii="Times New Roman" w:hAnsi="Times New Roman" w:cs="Times New Roman"/>
          <w:sz w:val="24"/>
          <w:szCs w:val="24"/>
        </w:rPr>
      </w:pPr>
    </w:p>
    <w:p w:rsidR="006F7BC2" w:rsidRPr="00FD1E14" w:rsidRDefault="006F7BC2" w:rsidP="006F7BC2">
      <w:pPr>
        <w:spacing w:line="360" w:lineRule="auto"/>
        <w:jc w:val="both"/>
        <w:rPr>
          <w:rFonts w:ascii="Times New Roman" w:hAnsi="Times New Roman" w:cs="Times New Roman"/>
          <w:sz w:val="24"/>
          <w:szCs w:val="24"/>
        </w:rPr>
      </w:pP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kern w:val="2"/>
          <w:sz w:val="24"/>
          <w:szCs w:val="24"/>
          <w:lang w:eastAsia="zh-CN" w:bidi="hi-IN"/>
        </w:rPr>
        <w:br w:type="page"/>
      </w:r>
    </w:p>
    <w:p w:rsidR="006F7BC2" w:rsidRPr="00FD1E14" w:rsidRDefault="006F7BC2" w:rsidP="006F7BC2">
      <w:pPr>
        <w:suppressAutoHyphens/>
        <w:spacing w:after="140"/>
        <w:jc w:val="right"/>
        <w:rPr>
          <w:rFonts w:ascii="Times New Roman" w:eastAsia="Noto Sans CJK SC Regular" w:hAnsi="Times New Roman" w:cs="Times New Roman"/>
          <w:i/>
          <w:iCs/>
          <w:kern w:val="2"/>
          <w:sz w:val="24"/>
          <w:szCs w:val="24"/>
          <w:u w:val="single"/>
          <w:lang w:eastAsia="zh-CN" w:bidi="hi-IN"/>
        </w:rPr>
      </w:pPr>
      <w:r w:rsidRPr="00FD1E14">
        <w:rPr>
          <w:rFonts w:ascii="Times New Roman" w:eastAsia="Noto Sans CJK SC Regular" w:hAnsi="Times New Roman" w:cs="Times New Roman"/>
          <w:i/>
          <w:iCs/>
          <w:kern w:val="2"/>
          <w:sz w:val="24"/>
          <w:szCs w:val="24"/>
          <w:u w:val="single"/>
          <w:lang w:eastAsia="zh-CN" w:bidi="hi-IN"/>
        </w:rPr>
        <w:lastRenderedPageBreak/>
        <w:t>2. melléklet</w:t>
      </w: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Jövedelemnyilatkozat</w:t>
      </w:r>
    </w:p>
    <w:p w:rsidR="006F7BC2" w:rsidRPr="00FD1E14" w:rsidRDefault="006F7BC2" w:rsidP="006F7BC2">
      <w:pPr>
        <w:shd w:val="clear" w:color="auto" w:fill="FFFFFF"/>
        <w:spacing w:line="36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Alulírott kérem, hogy részemre </w:t>
      </w:r>
      <w:r w:rsidRPr="00FD1E14">
        <w:rPr>
          <w:rFonts w:ascii="Times New Roman" w:hAnsi="Times New Roman" w:cs="Times New Roman"/>
          <w:b/>
          <w:sz w:val="24"/>
          <w:szCs w:val="24"/>
        </w:rPr>
        <w:t>felsőoktatási ösztöndíjra</w:t>
      </w:r>
      <w:r w:rsidRPr="00FD1E14">
        <w:rPr>
          <w:rFonts w:ascii="Times New Roman" w:hAnsi="Times New Roman" w:cs="Times New Roman"/>
          <w:sz w:val="24"/>
          <w:szCs w:val="24"/>
        </w:rPr>
        <w:t xml:space="preserve"> való jogosultságot megállapítani szíveskedjenek.</w:t>
      </w:r>
    </w:p>
    <w:p w:rsidR="006F7BC2" w:rsidRPr="00FD1E14" w:rsidRDefault="006F7BC2" w:rsidP="006F7BC2">
      <w:pPr>
        <w:shd w:val="clear" w:color="auto" w:fill="FFFFFF"/>
        <w:tabs>
          <w:tab w:val="center" w:pos="4536"/>
        </w:tabs>
        <w:spacing w:before="120" w:after="120" w:line="360" w:lineRule="auto"/>
        <w:jc w:val="both"/>
        <w:rPr>
          <w:rFonts w:ascii="Times New Roman" w:hAnsi="Times New Roman" w:cs="Times New Roman"/>
          <w:b/>
          <w:sz w:val="24"/>
          <w:szCs w:val="24"/>
        </w:rPr>
      </w:pPr>
      <w:r w:rsidRPr="00FD1E14">
        <w:rPr>
          <w:rFonts w:ascii="Times New Roman" w:hAnsi="Times New Roman" w:cs="Times New Roman"/>
          <w:b/>
          <w:sz w:val="24"/>
          <w:szCs w:val="24"/>
        </w:rPr>
        <w:t>Személyi adatok</w:t>
      </w:r>
    </w:p>
    <w:p w:rsidR="006F7BC2" w:rsidRPr="00FD1E14" w:rsidRDefault="006F7BC2" w:rsidP="006F7BC2">
      <w:pPr>
        <w:numPr>
          <w:ilvl w:val="0"/>
          <w:numId w:val="10"/>
        </w:numPr>
        <w:shd w:val="clear" w:color="auto" w:fill="FFFFFF"/>
        <w:spacing w:before="120" w:after="75" w:line="360" w:lineRule="auto"/>
        <w:ind w:left="360"/>
        <w:rPr>
          <w:rFonts w:ascii="Times New Roman" w:hAnsi="Times New Roman" w:cs="Times New Roman"/>
          <w:sz w:val="24"/>
          <w:szCs w:val="24"/>
        </w:rPr>
      </w:pPr>
      <w:r w:rsidRPr="00FD1E14">
        <w:rPr>
          <w:rFonts w:ascii="Times New Roman" w:hAnsi="Times New Roman" w:cs="Times New Roman"/>
          <w:sz w:val="24"/>
          <w:szCs w:val="24"/>
        </w:rPr>
        <w:t>A kérelmező személyére vonatkozó adatok:</w:t>
      </w:r>
    </w:p>
    <w:p w:rsidR="006F7BC2" w:rsidRPr="00FD1E14" w:rsidRDefault="006F7BC2" w:rsidP="006F7BC2">
      <w:pPr>
        <w:shd w:val="clear" w:color="auto" w:fill="FFFFFF"/>
        <w:spacing w:line="360" w:lineRule="auto"/>
        <w:jc w:val="both"/>
        <w:rPr>
          <w:rFonts w:ascii="Times New Roman" w:hAnsi="Times New Roman" w:cs="Times New Roman"/>
          <w:sz w:val="24"/>
          <w:szCs w:val="24"/>
        </w:rPr>
      </w:pPr>
      <w:r w:rsidRPr="00FD1E14">
        <w:rPr>
          <w:rFonts w:ascii="Times New Roman" w:hAnsi="Times New Roman" w:cs="Times New Roman"/>
          <w:b/>
          <w:sz w:val="24"/>
          <w:szCs w:val="24"/>
        </w:rPr>
        <w:t>Név</w:t>
      </w:r>
      <w:r w:rsidRPr="00FD1E14">
        <w:rPr>
          <w:rFonts w:ascii="Times New Roman" w:hAnsi="Times New Roman" w:cs="Times New Roman"/>
          <w:sz w:val="24"/>
          <w:szCs w:val="24"/>
        </w:rPr>
        <w:t>:</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p>
    <w:p w:rsidR="006F7BC2" w:rsidRPr="00FD1E14" w:rsidRDefault="006F7BC2" w:rsidP="006F7BC2">
      <w:pPr>
        <w:shd w:val="clear" w:color="auto" w:fill="FFFFFF"/>
        <w:spacing w:line="360" w:lineRule="auto"/>
        <w:jc w:val="both"/>
        <w:rPr>
          <w:rFonts w:ascii="Times New Roman" w:hAnsi="Times New Roman" w:cs="Times New Roman"/>
          <w:sz w:val="24"/>
          <w:szCs w:val="24"/>
        </w:rPr>
      </w:pPr>
      <w:r w:rsidRPr="00FD1E14">
        <w:rPr>
          <w:rFonts w:ascii="Times New Roman" w:hAnsi="Times New Roman" w:cs="Times New Roman"/>
          <w:b/>
          <w:sz w:val="24"/>
          <w:szCs w:val="24"/>
        </w:rPr>
        <w:t>Születési hely, idő</w:t>
      </w:r>
      <w:r w:rsidRPr="00FD1E14">
        <w:rPr>
          <w:rFonts w:ascii="Times New Roman" w:hAnsi="Times New Roman" w:cs="Times New Roman"/>
          <w:sz w:val="24"/>
          <w:szCs w:val="24"/>
        </w:rPr>
        <w:tab/>
        <w:t>.</w:t>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p>
    <w:p w:rsidR="006F7BC2" w:rsidRPr="00FD1E14" w:rsidRDefault="006F7BC2" w:rsidP="006F7BC2">
      <w:pPr>
        <w:shd w:val="clear" w:color="auto" w:fill="FFFFFF"/>
        <w:spacing w:line="360" w:lineRule="auto"/>
        <w:jc w:val="both"/>
        <w:rPr>
          <w:rFonts w:ascii="Times New Roman" w:hAnsi="Times New Roman" w:cs="Times New Roman"/>
          <w:sz w:val="24"/>
          <w:szCs w:val="24"/>
        </w:rPr>
      </w:pPr>
      <w:r w:rsidRPr="00FD1E14">
        <w:rPr>
          <w:rFonts w:ascii="Times New Roman" w:hAnsi="Times New Roman" w:cs="Times New Roman"/>
          <w:b/>
          <w:sz w:val="24"/>
          <w:szCs w:val="24"/>
        </w:rPr>
        <w:t>Anyja neve</w:t>
      </w:r>
      <w:r w:rsidRPr="00FD1E14">
        <w:rPr>
          <w:rFonts w:ascii="Times New Roman" w:hAnsi="Times New Roman" w:cs="Times New Roman"/>
          <w:sz w:val="24"/>
          <w:szCs w:val="24"/>
        </w:rPr>
        <w:t>:</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p>
    <w:p w:rsidR="006F7BC2" w:rsidRPr="00FD1E14" w:rsidRDefault="006F7BC2" w:rsidP="006F7BC2">
      <w:pPr>
        <w:shd w:val="clear" w:color="auto" w:fill="FFFFFF"/>
        <w:spacing w:line="360" w:lineRule="auto"/>
        <w:jc w:val="both"/>
        <w:rPr>
          <w:rFonts w:ascii="Times New Roman" w:hAnsi="Times New Roman" w:cs="Times New Roman"/>
          <w:sz w:val="24"/>
          <w:szCs w:val="24"/>
        </w:rPr>
      </w:pPr>
      <w:r w:rsidRPr="00FD1E14">
        <w:rPr>
          <w:rFonts w:ascii="Times New Roman" w:hAnsi="Times New Roman" w:cs="Times New Roman"/>
          <w:b/>
          <w:sz w:val="24"/>
          <w:szCs w:val="24"/>
        </w:rPr>
        <w:t>Állandó lakóhely</w:t>
      </w:r>
      <w:r w:rsidRPr="00FD1E14">
        <w:rPr>
          <w:rFonts w:ascii="Times New Roman" w:hAnsi="Times New Roman" w:cs="Times New Roman"/>
          <w:sz w:val="24"/>
          <w:szCs w:val="24"/>
        </w:rPr>
        <w:t>:</w:t>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p>
    <w:p w:rsidR="006F7BC2" w:rsidRPr="00FD1E14" w:rsidRDefault="006F7BC2" w:rsidP="006F7BC2">
      <w:pPr>
        <w:shd w:val="clear" w:color="auto" w:fill="FFFFFF"/>
        <w:spacing w:after="120" w:line="360" w:lineRule="auto"/>
        <w:jc w:val="both"/>
        <w:rPr>
          <w:rFonts w:ascii="Times New Roman" w:hAnsi="Times New Roman" w:cs="Times New Roman"/>
          <w:sz w:val="24"/>
          <w:szCs w:val="24"/>
        </w:rPr>
      </w:pPr>
      <w:r w:rsidRPr="00FD1E14">
        <w:rPr>
          <w:rFonts w:ascii="Times New Roman" w:hAnsi="Times New Roman" w:cs="Times New Roman"/>
          <w:b/>
          <w:sz w:val="24"/>
          <w:szCs w:val="24"/>
        </w:rPr>
        <w:t>Tartózkodási hely</w:t>
      </w:r>
      <w:r w:rsidRPr="00FD1E14">
        <w:rPr>
          <w:rFonts w:ascii="Times New Roman" w:hAnsi="Times New Roman" w:cs="Times New Roman"/>
          <w:sz w:val="24"/>
          <w:szCs w:val="24"/>
        </w:rPr>
        <w:t>:</w:t>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p>
    <w:p w:rsidR="006F7BC2" w:rsidRPr="00FD1E14" w:rsidRDefault="006F7BC2" w:rsidP="006F7BC2">
      <w:pPr>
        <w:shd w:val="clear" w:color="auto" w:fill="FFFFFF"/>
        <w:spacing w:after="120" w:line="360" w:lineRule="auto"/>
        <w:jc w:val="both"/>
        <w:rPr>
          <w:rFonts w:ascii="Times New Roman" w:hAnsi="Times New Roman" w:cs="Times New Roman"/>
          <w:sz w:val="24"/>
          <w:szCs w:val="24"/>
        </w:rPr>
      </w:pPr>
      <w:r w:rsidRPr="00FD1E14">
        <w:rPr>
          <w:rFonts w:ascii="Times New Roman" w:hAnsi="Times New Roman" w:cs="Times New Roman"/>
          <w:b/>
          <w:sz w:val="24"/>
          <w:szCs w:val="24"/>
        </w:rPr>
        <w:t>E-mail és telefonszám:</w:t>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p>
    <w:p w:rsidR="006F7BC2" w:rsidRPr="00FD1E14" w:rsidRDefault="006F7BC2" w:rsidP="006F7BC2">
      <w:pPr>
        <w:shd w:val="clear" w:color="auto" w:fill="FFFFFF"/>
        <w:tabs>
          <w:tab w:val="left" w:pos="3540"/>
        </w:tabs>
        <w:spacing w:after="120" w:line="360" w:lineRule="auto"/>
        <w:jc w:val="both"/>
        <w:rPr>
          <w:rFonts w:ascii="Times New Roman" w:hAnsi="Times New Roman" w:cs="Times New Roman"/>
          <w:bCs/>
          <w:sz w:val="24"/>
          <w:szCs w:val="24"/>
        </w:rPr>
      </w:pPr>
      <w:r w:rsidRPr="00FD1E14">
        <w:rPr>
          <w:rFonts w:ascii="Times New Roman" w:hAnsi="Times New Roman" w:cs="Times New Roman"/>
          <w:bCs/>
          <w:sz w:val="24"/>
          <w:szCs w:val="24"/>
        </w:rPr>
        <w:t xml:space="preserve"> (A lakóhely és a tartózkodási hely megadásakor a lakcímnyilvántartásban bejelentett lakóhelyet, tartózkodási helyet kell feltüntetni.)</w:t>
      </w:r>
    </w:p>
    <w:p w:rsidR="006F7BC2" w:rsidRPr="00FD1E14" w:rsidRDefault="006F7BC2" w:rsidP="006F7BC2">
      <w:pPr>
        <w:numPr>
          <w:ilvl w:val="0"/>
          <w:numId w:val="10"/>
        </w:numPr>
        <w:shd w:val="clear" w:color="auto" w:fill="FFFFFF"/>
        <w:spacing w:after="0" w:line="360" w:lineRule="auto"/>
        <w:ind w:left="360"/>
        <w:rPr>
          <w:rFonts w:ascii="Times New Roman" w:hAnsi="Times New Roman" w:cs="Times New Roman"/>
          <w:bCs/>
          <w:sz w:val="24"/>
          <w:szCs w:val="24"/>
        </w:rPr>
      </w:pPr>
      <w:r w:rsidRPr="00FD1E14">
        <w:rPr>
          <w:rFonts w:ascii="Times New Roman" w:hAnsi="Times New Roman" w:cs="Times New Roman"/>
          <w:bCs/>
          <w:sz w:val="24"/>
          <w:szCs w:val="24"/>
        </w:rPr>
        <w:t>A kérelmezővel a kérelem benyújtásának időpontjában közös háztartásban élő közeli hozzátartozók</w:t>
      </w:r>
    </w:p>
    <w:p w:rsidR="006F7BC2" w:rsidRPr="00FD1E14" w:rsidRDefault="006F7BC2" w:rsidP="006F7BC2">
      <w:pPr>
        <w:shd w:val="clear" w:color="auto" w:fill="FFFFFF"/>
        <w:spacing w:after="75" w:line="360" w:lineRule="auto"/>
        <w:ind w:left="360"/>
        <w:rPr>
          <w:rFonts w:ascii="Times New Roman" w:hAnsi="Times New Roman" w:cs="Times New Roman"/>
          <w:bCs/>
          <w:sz w:val="24"/>
          <w:szCs w:val="24"/>
        </w:rPr>
      </w:pPr>
      <w:r w:rsidRPr="00FD1E14">
        <w:rPr>
          <w:rFonts w:ascii="Times New Roman" w:hAnsi="Times New Roman" w:cs="Times New Roman"/>
          <w:bCs/>
          <w:sz w:val="24"/>
          <w:szCs w:val="24"/>
        </w:rPr>
        <w:t xml:space="preserve"> </w:t>
      </w:r>
      <w:proofErr w:type="gramStart"/>
      <w:r w:rsidRPr="00FD1E14">
        <w:rPr>
          <w:rFonts w:ascii="Times New Roman" w:hAnsi="Times New Roman" w:cs="Times New Roman"/>
          <w:bCs/>
          <w:sz w:val="24"/>
          <w:szCs w:val="24"/>
        </w:rPr>
        <w:t>száma</w:t>
      </w:r>
      <w:proofErr w:type="gramEnd"/>
      <w:r w:rsidRPr="00FD1E14">
        <w:rPr>
          <w:rFonts w:ascii="Times New Roman" w:hAnsi="Times New Roman" w:cs="Times New Roman"/>
          <w:bCs/>
          <w:sz w:val="24"/>
          <w:szCs w:val="24"/>
        </w:rPr>
        <w:t>: ____________ fő</w:t>
      </w:r>
    </w:p>
    <w:p w:rsidR="006F7BC2" w:rsidRPr="00FD1E14" w:rsidRDefault="006F7BC2" w:rsidP="006F7BC2">
      <w:pPr>
        <w:numPr>
          <w:ilvl w:val="0"/>
          <w:numId w:val="10"/>
        </w:numPr>
        <w:shd w:val="clear" w:color="auto" w:fill="FFFFFF"/>
        <w:spacing w:before="120" w:after="75" w:line="360" w:lineRule="auto"/>
        <w:ind w:left="360"/>
        <w:rPr>
          <w:rFonts w:ascii="Times New Roman" w:eastAsia="Arial" w:hAnsi="Times New Roman" w:cs="Times New Roman"/>
          <w:bCs/>
          <w:kern w:val="28"/>
          <w:sz w:val="24"/>
          <w:szCs w:val="24"/>
        </w:rPr>
      </w:pPr>
      <w:r w:rsidRPr="00FD1E14">
        <w:rPr>
          <w:rFonts w:ascii="Times New Roman" w:eastAsia="Arial" w:hAnsi="Times New Roman" w:cs="Times New Roman"/>
          <w:bCs/>
          <w:kern w:val="28"/>
          <w:sz w:val="24"/>
          <w:szCs w:val="24"/>
        </w:rPr>
        <w:t>A kérelmezővel közös háztartásban élő közeli hozzátartozók felsorolása: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
        <w:gridCol w:w="3757"/>
        <w:gridCol w:w="2268"/>
        <w:gridCol w:w="2693"/>
      </w:tblGrid>
      <w:tr w:rsidR="006F7BC2" w:rsidRPr="00FD1E14" w:rsidTr="00A771B5">
        <w:trPr>
          <w:trHeight w:val="456"/>
          <w:jc w:val="center"/>
        </w:trPr>
        <w:tc>
          <w:tcPr>
            <w:tcW w:w="354" w:type="dxa"/>
            <w:tcBorders>
              <w:top w:val="nil"/>
              <w:left w:val="nil"/>
              <w:bottom w:val="single" w:sz="4" w:space="0" w:color="auto"/>
              <w:right w:val="single" w:sz="4" w:space="0" w:color="auto"/>
            </w:tcBorders>
          </w:tcPr>
          <w:p w:rsidR="006F7BC2" w:rsidRPr="00FD1E14" w:rsidRDefault="006F7BC2" w:rsidP="00A771B5">
            <w:pPr>
              <w:jc w:val="center"/>
              <w:rPr>
                <w:rFonts w:ascii="Times New Roman" w:eastAsia="Arial" w:hAnsi="Times New Roman" w:cs="Times New Roman"/>
                <w:kern w:val="28"/>
                <w:sz w:val="24"/>
                <w:szCs w:val="24"/>
              </w:rPr>
            </w:pPr>
          </w:p>
        </w:tc>
        <w:tc>
          <w:tcPr>
            <w:tcW w:w="3757" w:type="dxa"/>
            <w:tcBorders>
              <w:top w:val="single" w:sz="4" w:space="0" w:color="auto"/>
              <w:left w:val="single" w:sz="4" w:space="0" w:color="auto"/>
              <w:bottom w:val="single" w:sz="4" w:space="0" w:color="auto"/>
              <w:right w:val="single" w:sz="4" w:space="0" w:color="auto"/>
            </w:tcBorders>
            <w:hideMark/>
          </w:tcPr>
          <w:p w:rsidR="006F7BC2" w:rsidRPr="00FD1E14" w:rsidRDefault="006F7BC2" w:rsidP="00A771B5">
            <w:pPr>
              <w:spacing w:before="120" w:after="120"/>
              <w:jc w:val="center"/>
              <w:rPr>
                <w:rFonts w:ascii="Times New Roman" w:eastAsia="Arial" w:hAnsi="Times New Roman" w:cs="Times New Roman"/>
                <w:b/>
                <w:kern w:val="28"/>
                <w:sz w:val="24"/>
                <w:szCs w:val="24"/>
              </w:rPr>
            </w:pPr>
            <w:r w:rsidRPr="00FD1E14">
              <w:rPr>
                <w:rFonts w:ascii="Times New Roman" w:eastAsia="Arial" w:hAnsi="Times New Roman" w:cs="Times New Roman"/>
                <w:b/>
                <w:kern w:val="28"/>
                <w:sz w:val="24"/>
                <w:szCs w:val="24"/>
              </w:rPr>
              <w:t>Név</w:t>
            </w:r>
          </w:p>
        </w:tc>
        <w:tc>
          <w:tcPr>
            <w:tcW w:w="2268" w:type="dxa"/>
            <w:tcBorders>
              <w:top w:val="single" w:sz="4" w:space="0" w:color="auto"/>
              <w:left w:val="single" w:sz="4" w:space="0" w:color="auto"/>
              <w:bottom w:val="single" w:sz="4" w:space="0" w:color="auto"/>
              <w:right w:val="single" w:sz="4" w:space="0" w:color="auto"/>
            </w:tcBorders>
            <w:hideMark/>
          </w:tcPr>
          <w:p w:rsidR="006F7BC2" w:rsidRPr="00FD1E14" w:rsidRDefault="006F7BC2" w:rsidP="00A771B5">
            <w:pPr>
              <w:spacing w:before="120" w:after="120"/>
              <w:jc w:val="center"/>
              <w:rPr>
                <w:rFonts w:ascii="Times New Roman" w:eastAsia="Arial" w:hAnsi="Times New Roman" w:cs="Times New Roman"/>
                <w:b/>
                <w:kern w:val="28"/>
                <w:sz w:val="24"/>
                <w:szCs w:val="24"/>
              </w:rPr>
            </w:pPr>
            <w:r w:rsidRPr="00FD1E14">
              <w:rPr>
                <w:rFonts w:ascii="Times New Roman" w:eastAsia="Arial" w:hAnsi="Times New Roman" w:cs="Times New Roman"/>
                <w:b/>
                <w:kern w:val="28"/>
                <w:sz w:val="24"/>
                <w:szCs w:val="24"/>
              </w:rPr>
              <w:t>Rokoni kapcsolat</w:t>
            </w:r>
          </w:p>
        </w:tc>
        <w:tc>
          <w:tcPr>
            <w:tcW w:w="2693" w:type="dxa"/>
            <w:tcBorders>
              <w:top w:val="single" w:sz="4" w:space="0" w:color="auto"/>
              <w:left w:val="single" w:sz="4" w:space="0" w:color="auto"/>
              <w:bottom w:val="single" w:sz="4" w:space="0" w:color="auto"/>
              <w:right w:val="single" w:sz="4" w:space="0" w:color="auto"/>
            </w:tcBorders>
            <w:hideMark/>
          </w:tcPr>
          <w:p w:rsidR="006F7BC2" w:rsidRPr="00FD1E14" w:rsidRDefault="006F7BC2" w:rsidP="00A771B5">
            <w:pPr>
              <w:spacing w:before="120" w:after="120"/>
              <w:jc w:val="center"/>
              <w:rPr>
                <w:rFonts w:ascii="Times New Roman" w:eastAsia="Arial" w:hAnsi="Times New Roman" w:cs="Times New Roman"/>
                <w:b/>
                <w:kern w:val="28"/>
                <w:sz w:val="24"/>
                <w:szCs w:val="24"/>
              </w:rPr>
            </w:pPr>
            <w:r w:rsidRPr="00FD1E14">
              <w:rPr>
                <w:rFonts w:ascii="Times New Roman" w:eastAsia="Arial" w:hAnsi="Times New Roman" w:cs="Times New Roman"/>
                <w:b/>
                <w:kern w:val="28"/>
                <w:sz w:val="24"/>
                <w:szCs w:val="24"/>
              </w:rPr>
              <w:t>Önálló jövedelem</w:t>
            </w:r>
          </w:p>
        </w:tc>
      </w:tr>
      <w:tr w:rsidR="006F7BC2" w:rsidRPr="00FD1E14" w:rsidTr="00A771B5">
        <w:trPr>
          <w:jc w:val="center"/>
        </w:trPr>
        <w:tc>
          <w:tcPr>
            <w:tcW w:w="354" w:type="dxa"/>
            <w:tcBorders>
              <w:top w:val="single" w:sz="4" w:space="0" w:color="auto"/>
              <w:left w:val="single" w:sz="4" w:space="0" w:color="auto"/>
              <w:bottom w:val="single" w:sz="4" w:space="0" w:color="auto"/>
              <w:right w:val="single" w:sz="4" w:space="0" w:color="auto"/>
            </w:tcBorders>
            <w:hideMark/>
          </w:tcPr>
          <w:p w:rsidR="006F7BC2" w:rsidRPr="00FD1E14" w:rsidRDefault="006F7BC2" w:rsidP="00A771B5">
            <w:pPr>
              <w:spacing w:line="360" w:lineRule="auto"/>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1.</w:t>
            </w:r>
          </w:p>
        </w:tc>
        <w:tc>
          <w:tcPr>
            <w:tcW w:w="3757"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jc w:val="center"/>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van – nincs</w:t>
            </w:r>
          </w:p>
        </w:tc>
      </w:tr>
      <w:tr w:rsidR="006F7BC2" w:rsidRPr="00FD1E14" w:rsidTr="00A771B5">
        <w:trPr>
          <w:jc w:val="center"/>
        </w:trPr>
        <w:tc>
          <w:tcPr>
            <w:tcW w:w="354" w:type="dxa"/>
            <w:tcBorders>
              <w:top w:val="single" w:sz="4" w:space="0" w:color="auto"/>
              <w:left w:val="single" w:sz="4" w:space="0" w:color="auto"/>
              <w:bottom w:val="single" w:sz="4" w:space="0" w:color="auto"/>
              <w:right w:val="single" w:sz="4" w:space="0" w:color="auto"/>
            </w:tcBorders>
            <w:hideMark/>
          </w:tcPr>
          <w:p w:rsidR="006F7BC2" w:rsidRPr="00FD1E14" w:rsidRDefault="006F7BC2" w:rsidP="00A771B5">
            <w:pPr>
              <w:spacing w:line="360" w:lineRule="auto"/>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2.</w:t>
            </w:r>
          </w:p>
        </w:tc>
        <w:tc>
          <w:tcPr>
            <w:tcW w:w="3757"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jc w:val="center"/>
              <w:rPr>
                <w:rFonts w:ascii="Times New Roman" w:hAnsi="Times New Roman" w:cs="Times New Roman"/>
                <w:sz w:val="24"/>
                <w:szCs w:val="24"/>
              </w:rPr>
            </w:pPr>
            <w:r w:rsidRPr="00FD1E14">
              <w:rPr>
                <w:rFonts w:ascii="Times New Roman" w:eastAsia="Arial" w:hAnsi="Times New Roman" w:cs="Times New Roman"/>
                <w:kern w:val="28"/>
                <w:sz w:val="24"/>
                <w:szCs w:val="24"/>
              </w:rPr>
              <w:t>van – nincs</w:t>
            </w:r>
          </w:p>
        </w:tc>
      </w:tr>
      <w:tr w:rsidR="006F7BC2" w:rsidRPr="00FD1E14" w:rsidTr="00A771B5">
        <w:trPr>
          <w:jc w:val="center"/>
        </w:trPr>
        <w:tc>
          <w:tcPr>
            <w:tcW w:w="354" w:type="dxa"/>
            <w:tcBorders>
              <w:top w:val="single" w:sz="4" w:space="0" w:color="auto"/>
              <w:left w:val="single" w:sz="4" w:space="0" w:color="auto"/>
              <w:bottom w:val="single" w:sz="4" w:space="0" w:color="auto"/>
              <w:right w:val="single" w:sz="4" w:space="0" w:color="auto"/>
            </w:tcBorders>
            <w:hideMark/>
          </w:tcPr>
          <w:p w:rsidR="006F7BC2" w:rsidRPr="00FD1E14" w:rsidRDefault="006F7BC2" w:rsidP="00A771B5">
            <w:pPr>
              <w:spacing w:line="360" w:lineRule="auto"/>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3.</w:t>
            </w:r>
          </w:p>
        </w:tc>
        <w:tc>
          <w:tcPr>
            <w:tcW w:w="3757"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jc w:val="center"/>
              <w:rPr>
                <w:rFonts w:ascii="Times New Roman" w:hAnsi="Times New Roman" w:cs="Times New Roman"/>
                <w:sz w:val="24"/>
                <w:szCs w:val="24"/>
              </w:rPr>
            </w:pPr>
            <w:r w:rsidRPr="00FD1E14">
              <w:rPr>
                <w:rFonts w:ascii="Times New Roman" w:eastAsia="Arial" w:hAnsi="Times New Roman" w:cs="Times New Roman"/>
                <w:kern w:val="28"/>
                <w:sz w:val="24"/>
                <w:szCs w:val="24"/>
              </w:rPr>
              <w:t>van – nincs</w:t>
            </w:r>
          </w:p>
        </w:tc>
      </w:tr>
      <w:tr w:rsidR="006F7BC2" w:rsidRPr="00FD1E14" w:rsidTr="00A771B5">
        <w:trPr>
          <w:jc w:val="center"/>
        </w:trPr>
        <w:tc>
          <w:tcPr>
            <w:tcW w:w="354"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4.</w:t>
            </w:r>
          </w:p>
        </w:tc>
        <w:tc>
          <w:tcPr>
            <w:tcW w:w="3757"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jc w:val="center"/>
              <w:rPr>
                <w:rFonts w:ascii="Times New Roman" w:hAnsi="Times New Roman" w:cs="Times New Roman"/>
                <w:sz w:val="24"/>
                <w:szCs w:val="24"/>
              </w:rPr>
            </w:pPr>
            <w:r w:rsidRPr="00FD1E14">
              <w:rPr>
                <w:rFonts w:ascii="Times New Roman" w:eastAsia="Arial" w:hAnsi="Times New Roman" w:cs="Times New Roman"/>
                <w:kern w:val="28"/>
                <w:sz w:val="24"/>
                <w:szCs w:val="24"/>
              </w:rPr>
              <w:t>van – nincs</w:t>
            </w:r>
          </w:p>
        </w:tc>
      </w:tr>
      <w:tr w:rsidR="006F7BC2" w:rsidRPr="00FD1E14" w:rsidTr="00A771B5">
        <w:trPr>
          <w:jc w:val="center"/>
        </w:trPr>
        <w:tc>
          <w:tcPr>
            <w:tcW w:w="354"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5.</w:t>
            </w:r>
          </w:p>
        </w:tc>
        <w:tc>
          <w:tcPr>
            <w:tcW w:w="3757"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jc w:val="center"/>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van – nincs</w:t>
            </w:r>
          </w:p>
        </w:tc>
      </w:tr>
      <w:tr w:rsidR="006F7BC2" w:rsidRPr="00FD1E14" w:rsidTr="00A771B5">
        <w:trPr>
          <w:jc w:val="center"/>
        </w:trPr>
        <w:tc>
          <w:tcPr>
            <w:tcW w:w="354"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6.</w:t>
            </w:r>
          </w:p>
        </w:tc>
        <w:tc>
          <w:tcPr>
            <w:tcW w:w="3757"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jc w:val="center"/>
              <w:rPr>
                <w:rFonts w:ascii="Times New Roman" w:hAnsi="Times New Roman" w:cs="Times New Roman"/>
                <w:sz w:val="24"/>
                <w:szCs w:val="24"/>
              </w:rPr>
            </w:pPr>
            <w:r w:rsidRPr="00FD1E14">
              <w:rPr>
                <w:rFonts w:ascii="Times New Roman" w:eastAsia="Arial" w:hAnsi="Times New Roman" w:cs="Times New Roman"/>
                <w:kern w:val="28"/>
                <w:sz w:val="24"/>
                <w:szCs w:val="24"/>
              </w:rPr>
              <w:t>van – nincs</w:t>
            </w:r>
          </w:p>
        </w:tc>
      </w:tr>
      <w:tr w:rsidR="006F7BC2" w:rsidRPr="00FD1E14" w:rsidTr="00A771B5">
        <w:trPr>
          <w:jc w:val="center"/>
        </w:trPr>
        <w:tc>
          <w:tcPr>
            <w:tcW w:w="354"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r w:rsidRPr="00FD1E14">
              <w:rPr>
                <w:rFonts w:ascii="Times New Roman" w:eastAsia="Arial" w:hAnsi="Times New Roman" w:cs="Times New Roman"/>
                <w:kern w:val="28"/>
                <w:sz w:val="24"/>
                <w:szCs w:val="24"/>
              </w:rPr>
              <w:t>7.</w:t>
            </w:r>
          </w:p>
        </w:tc>
        <w:tc>
          <w:tcPr>
            <w:tcW w:w="3757"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spacing w:line="360" w:lineRule="auto"/>
              <w:rPr>
                <w:rFonts w:ascii="Times New Roman" w:eastAsia="Arial" w:hAnsi="Times New Roman" w:cs="Times New Roman"/>
                <w:kern w:val="28"/>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C2" w:rsidRPr="00FD1E14" w:rsidRDefault="006F7BC2" w:rsidP="00A771B5">
            <w:pPr>
              <w:jc w:val="center"/>
              <w:rPr>
                <w:rFonts w:ascii="Times New Roman" w:eastAsia="Arial" w:hAnsi="Times New Roman" w:cs="Times New Roman"/>
                <w:kern w:val="28"/>
                <w:sz w:val="24"/>
                <w:szCs w:val="24"/>
              </w:rPr>
            </w:pPr>
          </w:p>
        </w:tc>
      </w:tr>
    </w:tbl>
    <w:p w:rsidR="006F7BC2" w:rsidRPr="00FD1E14" w:rsidRDefault="006F7BC2" w:rsidP="006F7BC2">
      <w:pPr>
        <w:suppressAutoHyphens/>
        <w:spacing w:before="240" w:after="480"/>
        <w:jc w:val="both"/>
        <w:rPr>
          <w:rFonts w:ascii="Times New Roman" w:hAnsi="Times New Roman" w:cs="Times New Roman"/>
          <w:b/>
          <w:sz w:val="24"/>
          <w:szCs w:val="24"/>
        </w:rPr>
      </w:pPr>
      <w:r w:rsidRPr="00FD1E14">
        <w:rPr>
          <w:rFonts w:ascii="Times New Roman" w:hAnsi="Times New Roman" w:cs="Times New Roman"/>
          <w:b/>
          <w:sz w:val="24"/>
          <w:szCs w:val="24"/>
        </w:rPr>
        <w:lastRenderedPageBreak/>
        <w:t>A jövedelemnyilatkozatban szereplő jövedelmekről a jövedelem típusának megfelelő iratot vagy annak másolatát a kérelemhez mellékelni szükséges.</w:t>
      </w:r>
    </w:p>
    <w:p w:rsidR="006F7BC2" w:rsidRPr="00FD1E14" w:rsidRDefault="006F7BC2" w:rsidP="006F7BC2">
      <w:pPr>
        <w:rPr>
          <w:rFonts w:ascii="Times New Roman" w:hAnsi="Times New Roman" w:cs="Times New Roman"/>
          <w:b/>
          <w:sz w:val="24"/>
          <w:szCs w:val="24"/>
        </w:rPr>
      </w:pPr>
      <w:r w:rsidRPr="00FD1E14">
        <w:rPr>
          <w:rFonts w:ascii="Times New Roman" w:hAnsi="Times New Roman" w:cs="Times New Roman"/>
          <w:b/>
          <w:sz w:val="24"/>
          <w:szCs w:val="24"/>
        </w:rPr>
        <w:br w:type="page"/>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lastRenderedPageBreak/>
        <w:t>B) Jövedelmi adatok</w:t>
      </w:r>
    </w:p>
    <w:tbl>
      <w:tblPr>
        <w:tblW w:w="9930" w:type="dxa"/>
        <w:tblInd w:w="-70" w:type="dxa"/>
        <w:tblLayout w:type="fixed"/>
        <w:tblCellMar>
          <w:left w:w="0" w:type="dxa"/>
          <w:right w:w="0" w:type="dxa"/>
        </w:tblCellMar>
        <w:tblLook w:val="0000" w:firstRow="0" w:lastRow="0" w:firstColumn="0" w:lastColumn="0" w:noHBand="0" w:noVBand="0"/>
      </w:tblPr>
      <w:tblGrid>
        <w:gridCol w:w="270"/>
        <w:gridCol w:w="3618"/>
        <w:gridCol w:w="1280"/>
        <w:gridCol w:w="547"/>
        <w:gridCol w:w="856"/>
        <w:gridCol w:w="855"/>
        <w:gridCol w:w="912"/>
        <w:gridCol w:w="857"/>
        <w:gridCol w:w="54"/>
        <w:gridCol w:w="681"/>
      </w:tblGrid>
      <w:tr w:rsidR="006F7BC2" w:rsidRPr="00FD1E14" w:rsidTr="00A771B5">
        <w:trPr>
          <w:gridAfter w:val="2"/>
          <w:wAfter w:w="735" w:type="dxa"/>
          <w:cantSplit/>
          <w:trHeight w:val="466"/>
        </w:trPr>
        <w:tc>
          <w:tcPr>
            <w:tcW w:w="3888" w:type="dxa"/>
            <w:gridSpan w:val="2"/>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Jövedelmek típusai</w:t>
            </w:r>
          </w:p>
        </w:tc>
        <w:tc>
          <w:tcPr>
            <w:tcW w:w="1280"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bCs/>
                <w:sz w:val="24"/>
                <w:szCs w:val="24"/>
              </w:rPr>
              <w:t>Kérelmező jövedelme</w:t>
            </w:r>
          </w:p>
        </w:tc>
        <w:tc>
          <w:tcPr>
            <w:tcW w:w="4027" w:type="dxa"/>
            <w:gridSpan w:val="5"/>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b/>
                <w:bCs/>
                <w:sz w:val="24"/>
                <w:szCs w:val="24"/>
              </w:rPr>
            </w:pPr>
            <w:r w:rsidRPr="00FD1E14">
              <w:rPr>
                <w:rFonts w:ascii="Times New Roman" w:hAnsi="Times New Roman" w:cs="Times New Roman"/>
                <w:b/>
                <w:sz w:val="24"/>
                <w:szCs w:val="24"/>
              </w:rPr>
              <w:t>kérelmezővel közös háztartásban élő személyek jövedelme</w:t>
            </w:r>
          </w:p>
        </w:tc>
      </w:tr>
      <w:tr w:rsidR="006F7BC2" w:rsidRPr="00FD1E14" w:rsidTr="00A771B5">
        <w:trPr>
          <w:gridAfter w:val="2"/>
          <w:wAfter w:w="735" w:type="dxa"/>
          <w:cantSplit/>
          <w:trHeight w:val="315"/>
        </w:trPr>
        <w:tc>
          <w:tcPr>
            <w:tcW w:w="3888" w:type="dxa"/>
            <w:gridSpan w:val="2"/>
            <w:vMerge/>
            <w:tcBorders>
              <w:top w:val="single" w:sz="4" w:space="0" w:color="auto"/>
              <w:left w:val="single" w:sz="4" w:space="0" w:color="auto"/>
              <w:bottom w:val="single" w:sz="4" w:space="0" w:color="auto"/>
              <w:right w:val="single" w:sz="4" w:space="0" w:color="auto"/>
            </w:tcBorders>
            <w:vAlign w:val="center"/>
          </w:tcPr>
          <w:p w:rsidR="006F7BC2" w:rsidRPr="00FD1E14" w:rsidRDefault="006F7BC2" w:rsidP="00A771B5">
            <w:pPr>
              <w:rPr>
                <w:rFonts w:ascii="Times New Roman" w:hAnsi="Times New Roman" w:cs="Times New Roman"/>
                <w:b/>
                <w:bCs/>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6F7BC2" w:rsidRPr="00FD1E14" w:rsidRDefault="006F7BC2" w:rsidP="00A771B5">
            <w:pPr>
              <w:rPr>
                <w:rFonts w:ascii="Times New Roman" w:hAnsi="Times New Roman" w:cs="Times New Roman"/>
                <w:b/>
                <w:bCs/>
                <w:sz w:val="24"/>
                <w:szCs w:val="24"/>
              </w:rPr>
            </w:pP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sz w:val="24"/>
                <w:szCs w:val="24"/>
              </w:rPr>
            </w:pPr>
            <w:r w:rsidRPr="00FD1E14">
              <w:rPr>
                <w:rFonts w:ascii="Times New Roman" w:hAnsi="Times New Roman" w:cs="Times New Roman"/>
                <w:sz w:val="24"/>
                <w:szCs w:val="24"/>
              </w:rPr>
              <w:t>a)</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sz w:val="24"/>
                <w:szCs w:val="24"/>
              </w:rPr>
            </w:pPr>
            <w:r w:rsidRPr="00FD1E14">
              <w:rPr>
                <w:rFonts w:ascii="Times New Roman" w:hAnsi="Times New Roman" w:cs="Times New Roman"/>
                <w:sz w:val="24"/>
                <w:szCs w:val="24"/>
              </w:rPr>
              <w:t>b)</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sz w:val="24"/>
                <w:szCs w:val="24"/>
              </w:rPr>
            </w:pPr>
            <w:r w:rsidRPr="00FD1E14">
              <w:rPr>
                <w:rFonts w:ascii="Times New Roman" w:hAnsi="Times New Roman" w:cs="Times New Roman"/>
                <w:sz w:val="24"/>
                <w:szCs w:val="24"/>
              </w:rPr>
              <w:t>c)</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sz w:val="24"/>
                <w:szCs w:val="24"/>
              </w:rPr>
            </w:pPr>
            <w:r w:rsidRPr="00FD1E14">
              <w:rPr>
                <w:rFonts w:ascii="Times New Roman" w:hAnsi="Times New Roman" w:cs="Times New Roman"/>
                <w:sz w:val="24"/>
                <w:szCs w:val="24"/>
              </w:rPr>
              <w:t>d)</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jc w:val="center"/>
              <w:rPr>
                <w:rFonts w:ascii="Times New Roman" w:hAnsi="Times New Roman" w:cs="Times New Roman"/>
                <w:sz w:val="24"/>
                <w:szCs w:val="24"/>
              </w:rPr>
            </w:pPr>
            <w:r w:rsidRPr="00FD1E14">
              <w:rPr>
                <w:rFonts w:ascii="Times New Roman" w:hAnsi="Times New Roman" w:cs="Times New Roman"/>
                <w:sz w:val="24"/>
                <w:szCs w:val="24"/>
              </w:rPr>
              <w:t>e)</w:t>
            </w:r>
          </w:p>
        </w:tc>
      </w:tr>
      <w:tr w:rsidR="006F7BC2" w:rsidRPr="00FD1E14" w:rsidTr="00A771B5">
        <w:trPr>
          <w:gridAfter w:val="2"/>
          <w:wAfter w:w="735" w:type="dxa"/>
          <w:trHeight w:val="86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1.</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Munkaviszonyból, munkavégzésre irányuló egyéb jogviszonyból származó jövedelem és táppénz</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68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2.</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Társas és egyéni vállalkozásból, őstermelői, szellemi és más önálló tevékenységből származó jövedelem</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895"/>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3.</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Táppénz, gyermekgondozási támogatások (GYED, GYES, CSED, családi pótlék, gyermektartásdíj)</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57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4.</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Önkormányzat és állami foglalkoztatási szervek által folyósított rendszeres szociális ellátások</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653"/>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5.</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Nyugellátás, és egyéb nyugdíjszerű rendszeres szociális ellátások</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1177"/>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6.</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Egyéb jövedelem (ösztöndíj, végkielégítés, ingatlan, és ingó tárgyak értékesítéséből, bérbeadásból származó jövedelem)</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857"/>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7.</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Egyéb (pl. ösztöndíj, értékpapírból származó jövedelem, kis összegű kifizetések stb.)</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511"/>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8.</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b/>
                <w:sz w:val="24"/>
                <w:szCs w:val="24"/>
              </w:rPr>
              <w:t>A család összes nettó jövedelme</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gridAfter w:val="2"/>
          <w:wAfter w:w="735" w:type="dxa"/>
          <w:trHeight w:val="562"/>
        </w:trPr>
        <w:tc>
          <w:tcPr>
            <w:tcW w:w="27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9.</w:t>
            </w:r>
          </w:p>
        </w:tc>
        <w:tc>
          <w:tcPr>
            <w:tcW w:w="3618" w:type="dxa"/>
            <w:tcBorders>
              <w:top w:val="nil"/>
              <w:left w:val="nil"/>
              <w:bottom w:val="single" w:sz="4" w:space="0" w:color="auto"/>
              <w:right w:val="single" w:sz="4" w:space="0" w:color="auto"/>
            </w:tcBorders>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xml:space="preserve">A család összes nettó jövedelmét csökkentő tényezők </w:t>
            </w:r>
          </w:p>
        </w:tc>
        <w:tc>
          <w:tcPr>
            <w:tcW w:w="12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54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91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c>
          <w:tcPr>
            <w:tcW w:w="85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r w:rsidRPr="00FD1E14">
              <w:rPr>
                <w:rFonts w:ascii="Times New Roman" w:hAnsi="Times New Roman" w:cs="Times New Roman"/>
                <w:sz w:val="24"/>
                <w:szCs w:val="24"/>
              </w:rPr>
              <w:t> </w:t>
            </w:r>
          </w:p>
        </w:tc>
      </w:tr>
      <w:tr w:rsidR="006F7BC2" w:rsidRPr="00FD1E14" w:rsidTr="00A771B5">
        <w:trPr>
          <w:trHeight w:val="255"/>
        </w:trPr>
        <w:tc>
          <w:tcPr>
            <w:tcW w:w="270"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3618"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1280"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547"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856"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855"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912"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857"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54"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c>
          <w:tcPr>
            <w:tcW w:w="681" w:type="dxa"/>
            <w:tcBorders>
              <w:top w:val="nil"/>
              <w:left w:val="nil"/>
              <w:bottom w:val="nil"/>
              <w:right w:val="nil"/>
            </w:tcBorders>
            <w:noWrap/>
            <w:tcMar>
              <w:top w:w="17" w:type="dxa"/>
              <w:left w:w="17" w:type="dxa"/>
              <w:bottom w:w="0" w:type="dxa"/>
              <w:right w:w="17" w:type="dxa"/>
            </w:tcMar>
            <w:vAlign w:val="bottom"/>
          </w:tcPr>
          <w:p w:rsidR="006F7BC2" w:rsidRPr="00FD1E14" w:rsidRDefault="006F7BC2" w:rsidP="00A771B5">
            <w:pPr>
              <w:rPr>
                <w:rFonts w:ascii="Times New Roman" w:hAnsi="Times New Roman" w:cs="Times New Roman"/>
                <w:sz w:val="24"/>
                <w:szCs w:val="24"/>
              </w:rPr>
            </w:pPr>
          </w:p>
        </w:tc>
      </w:tr>
    </w:tbl>
    <w:p w:rsidR="006F7BC2" w:rsidRPr="00FD1E14" w:rsidRDefault="006F7BC2" w:rsidP="006F7BC2">
      <w:pPr>
        <w:spacing w:before="240"/>
        <w:jc w:val="both"/>
        <w:rPr>
          <w:rFonts w:ascii="Times New Roman" w:hAnsi="Times New Roman" w:cs="Times New Roman"/>
          <w:b/>
          <w:sz w:val="24"/>
          <w:szCs w:val="24"/>
        </w:rPr>
      </w:pPr>
      <w:r w:rsidRPr="00FD1E14">
        <w:rPr>
          <w:rFonts w:ascii="Times New Roman" w:hAnsi="Times New Roman" w:cs="Times New Roman"/>
          <w:b/>
          <w:sz w:val="24"/>
          <w:szCs w:val="24"/>
        </w:rPr>
        <w:t>Egy főre jutó havi családi nettó jövedelem (ügyintéző tölti ki)</w:t>
      </w:r>
      <w:proofErr w:type="gramStart"/>
      <w:r w:rsidRPr="00FD1E14">
        <w:rPr>
          <w:rFonts w:ascii="Times New Roman" w:hAnsi="Times New Roman" w:cs="Times New Roman"/>
          <w:b/>
          <w:sz w:val="24"/>
          <w:szCs w:val="24"/>
        </w:rPr>
        <w:t>: …</w:t>
      </w:r>
      <w:proofErr w:type="gramEnd"/>
      <w:r w:rsidRPr="00FD1E14">
        <w:rPr>
          <w:rFonts w:ascii="Times New Roman" w:hAnsi="Times New Roman" w:cs="Times New Roman"/>
          <w:b/>
          <w:sz w:val="24"/>
          <w:szCs w:val="24"/>
        </w:rPr>
        <w:t>………………… Ft/hó</w:t>
      </w:r>
    </w:p>
    <w:p w:rsidR="006F7BC2" w:rsidRPr="00FD1E14" w:rsidRDefault="006F7BC2" w:rsidP="006F7BC2">
      <w:pPr>
        <w:jc w:val="both"/>
        <w:rPr>
          <w:rFonts w:ascii="Times New Roman" w:hAnsi="Times New Roman" w:cs="Times New Roman"/>
          <w:b/>
          <w:sz w:val="24"/>
          <w:szCs w:val="24"/>
        </w:rPr>
      </w:pPr>
    </w:p>
    <w:p w:rsidR="006F7BC2" w:rsidRPr="00FD1E14" w:rsidRDefault="006F7BC2" w:rsidP="006F7BC2">
      <w:pPr>
        <w:spacing w:after="440"/>
        <w:jc w:val="both"/>
        <w:rPr>
          <w:rFonts w:ascii="Times New Roman" w:hAnsi="Times New Roman" w:cs="Times New Roman"/>
          <w:sz w:val="24"/>
          <w:szCs w:val="24"/>
        </w:rPr>
      </w:pPr>
      <w:r w:rsidRPr="00FD1E14">
        <w:rPr>
          <w:rFonts w:ascii="Times New Roman" w:hAnsi="Times New Roman" w:cs="Times New Roman"/>
          <w:sz w:val="24"/>
          <w:szCs w:val="24"/>
        </w:rPr>
        <w:t>Büntetőjogi felelősségem tudatában kijelentem, hogy a közölt adatok a valóságnak megfelelnek. Az ösztöndíj megállapításához szükséges jövedelmet igazoló bizonylatokat egyidejűleg csatoltam. Hozzájárulok a kérelemben szereplő adatoknak az eljárás során történő felhasználásához. Kijelentem, hogy lakcímváltozás, illetve életvitelszerű tartózkodási hely változás esetén bejelentési kötelezettségemnek 8 munkanapon belül eleget teszek.</w:t>
      </w: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sz w:val="24"/>
          <w:szCs w:val="24"/>
        </w:rPr>
        <w:lastRenderedPageBreak/>
        <w:t>Kelt</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w:t>
      </w: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aláírás</w:t>
      </w:r>
      <w:proofErr w:type="gramEnd"/>
    </w:p>
    <w:p w:rsidR="006F7BC2" w:rsidRPr="00FD1E14" w:rsidRDefault="006F7BC2" w:rsidP="006F7BC2">
      <w:pPr>
        <w:jc w:val="center"/>
        <w:rPr>
          <w:rFonts w:ascii="Times New Roman" w:hAnsi="Times New Roman" w:cs="Times New Roman"/>
          <w:b/>
          <w:sz w:val="24"/>
          <w:szCs w:val="24"/>
        </w:rPr>
      </w:pP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sectPr w:rsidR="006F7BC2" w:rsidRPr="00FD1E14" w:rsidSect="00A771B5">
          <w:footerReference w:type="default" r:id="rId24"/>
          <w:pgSz w:w="11906" w:h="16838"/>
          <w:pgMar w:top="1134" w:right="1134" w:bottom="1560" w:left="1134" w:header="0" w:footer="1134" w:gutter="0"/>
          <w:cols w:space="708"/>
          <w:formProt w:val="0"/>
          <w:docGrid w:linePitch="600" w:charSpace="32768"/>
        </w:sectPr>
      </w:pPr>
    </w:p>
    <w:p w:rsidR="006F7BC2" w:rsidRPr="00FD1E14" w:rsidRDefault="006F7BC2" w:rsidP="006F7BC2">
      <w:pPr>
        <w:suppressAutoHyphens/>
        <w:spacing w:after="159"/>
        <w:ind w:left="159" w:right="159"/>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lastRenderedPageBreak/>
        <w:t>Általános indokolás</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kerület lakosságának heterogén összetételéből adódóan a jómódú középréteg mellett – különösen a Vízivárosban és Pesthidegkúton – olyan hátrányos helyzetű, esetleg sokgyermekes családok laknak, akik segítségre szorulnak. Eddig étkezési támogatással, rendszeres nevelési segély biztosításával igyekezett az Önkormányzat segíteni az óvodába, általános és középiskolába járó gyermekek szüleinek. Ezen családok felsőoktatásban továbbtanuló, vagy továbbtanulni kívánó, tehetséges gyermekeit szeretné támogatni a kerületi felsőoktatási diákösztöndíj rendszer alapításával.</w:t>
      </w:r>
    </w:p>
    <w:p w:rsidR="006F7BC2" w:rsidRPr="00FD1E14" w:rsidRDefault="006F7BC2" w:rsidP="006F7BC2">
      <w:pPr>
        <w:suppressAutoHyphens/>
        <w:spacing w:before="476" w:after="159"/>
        <w:ind w:left="159" w:right="159"/>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Részletes indokolás</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Az 1.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Rendelkezik a diákösztöndíj megalapításáról.</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2.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Ösztöndíjra pályázatot benyújthatók körét szabályozza.</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3.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Az ösztöndíj egy tanévre adható összegét és a fedezet biztosítását határozza meg.</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4.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Szabályozza a pályázók, és a pályázat során előnyt élvezők körét, valamint a szociális rászorultság mértékét.</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Az 5.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Azokat a hallgatói jogviszonyokat jelöli meg, amelyek fennállása esetén a pályázó nem kaphat Ösztöndíjat.</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6.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Tartalmazza a pályázati határidőket, alkalmazkodva a tanévhez és az Önkormányzat költségvetéséhez.</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7.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Az Ösztöndíj újrapályázását, adózását és visszafizetését szabályozza.</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8.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Felhatalmazza a polgármestert az ösztöndíjrendszerhez történő pályázat elkészítésére és benyújtására.</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9.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Értelmező rendelkezéseket tartalmaz.</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10.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korábban megalkotott, azonos tárgyú rendelet hatályon kívül helyezését tartalmazza.</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lastRenderedPageBreak/>
        <w:t>A 11.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pacing w:before="159" w:after="159"/>
        <w:ind w:left="159" w:right="159"/>
        <w:rPr>
          <w:rFonts w:ascii="Times New Roman" w:hAnsi="Times New Roman" w:cs="Times New Roman"/>
          <w:sz w:val="24"/>
          <w:szCs w:val="24"/>
        </w:rPr>
      </w:pPr>
      <w:r w:rsidRPr="00FD1E14">
        <w:rPr>
          <w:rFonts w:ascii="Times New Roman" w:eastAsia="Noto Sans CJK SC Regular" w:hAnsi="Times New Roman" w:cs="Times New Roman"/>
          <w:kern w:val="2"/>
          <w:sz w:val="24"/>
          <w:szCs w:val="24"/>
          <w:lang w:eastAsia="zh-CN" w:bidi="hi-IN"/>
        </w:rPr>
        <w:t>Hatályba léptető rendelkezéseket tartalmaz.</w:t>
      </w: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6F7BC2">
      <w:pPr>
        <w:rPr>
          <w:rFonts w:ascii="Times New Roman" w:hAnsi="Times New Roman" w:cs="Times New Roman"/>
          <w:sz w:val="24"/>
          <w:szCs w:val="24"/>
        </w:rPr>
      </w:pPr>
    </w:p>
    <w:p w:rsidR="006F7BC2" w:rsidRDefault="006F7BC2" w:rsidP="006F7BC2">
      <w:pPr>
        <w:rPr>
          <w:rFonts w:ascii="Times New Roman" w:hAnsi="Times New Roman" w:cs="Times New Roman"/>
          <w:b/>
          <w:i/>
          <w:iCs/>
          <w:sz w:val="24"/>
          <w:szCs w:val="24"/>
        </w:rPr>
      </w:pPr>
      <w:r w:rsidRPr="00FD1E14">
        <w:rPr>
          <w:rFonts w:ascii="Times New Roman" w:hAnsi="Times New Roman" w:cs="Times New Roman"/>
          <w:b/>
          <w:i/>
          <w:iCs/>
          <w:sz w:val="24"/>
          <w:szCs w:val="24"/>
        </w:rPr>
        <w:t xml:space="preserve">                                                                                                                </w:t>
      </w:r>
    </w:p>
    <w:p w:rsidR="00FD1E14" w:rsidRPr="00FD1E14" w:rsidRDefault="00FD1E14" w:rsidP="006F7BC2">
      <w:pPr>
        <w:rPr>
          <w:rFonts w:ascii="Times New Roman" w:hAnsi="Times New Roman" w:cs="Times New Roman"/>
          <w:b/>
          <w:i/>
          <w:iCs/>
          <w:sz w:val="24"/>
          <w:szCs w:val="24"/>
        </w:rPr>
      </w:pPr>
    </w:p>
    <w:p w:rsidR="006F7BC2" w:rsidRPr="00FD1E14" w:rsidRDefault="006F7BC2" w:rsidP="006F7BC2">
      <w:pPr>
        <w:keepNext/>
        <w:spacing w:before="240" w:after="60"/>
        <w:jc w:val="center"/>
        <w:outlineLvl w:val="1"/>
        <w:rPr>
          <w:rFonts w:ascii="Times New Roman" w:hAnsi="Times New Roman" w:cs="Times New Roman"/>
          <w:b/>
          <w:sz w:val="24"/>
          <w:szCs w:val="24"/>
        </w:rPr>
      </w:pPr>
      <w:r w:rsidRPr="00FD1E14">
        <w:rPr>
          <w:rFonts w:ascii="Times New Roman" w:hAnsi="Times New Roman" w:cs="Times New Roman"/>
          <w:b/>
          <w:sz w:val="24"/>
          <w:szCs w:val="24"/>
        </w:rPr>
        <w:lastRenderedPageBreak/>
        <w:t>7. napirend</w:t>
      </w:r>
    </w:p>
    <w:p w:rsidR="006F7BC2" w:rsidRPr="00FD1E14" w:rsidRDefault="006F7BC2" w:rsidP="006F7BC2">
      <w:pPr>
        <w:keepNext/>
        <w:spacing w:before="240" w:after="60"/>
        <w:jc w:val="center"/>
        <w:outlineLvl w:val="1"/>
        <w:rPr>
          <w:rFonts w:ascii="Times New Roman" w:hAnsi="Times New Roman" w:cs="Times New Roman"/>
          <w:sz w:val="24"/>
          <w:szCs w:val="24"/>
        </w:rPr>
      </w:pPr>
      <w:r w:rsidRPr="00FD1E14">
        <w:rPr>
          <w:rFonts w:ascii="Times New Roman" w:hAnsi="Times New Roman" w:cs="Times New Roman"/>
          <w:sz w:val="24"/>
          <w:szCs w:val="24"/>
        </w:rPr>
        <w:t>E L Ő T E R J E S Z T É S</w:t>
      </w:r>
    </w:p>
    <w:p w:rsidR="006F7BC2" w:rsidRPr="00FD1E14" w:rsidRDefault="006F7BC2" w:rsidP="006F7BC2">
      <w:pPr>
        <w:rPr>
          <w:rFonts w:ascii="Times New Roman" w:hAnsi="Times New Roman" w:cs="Times New Roman"/>
          <w:b/>
          <w:sz w:val="24"/>
          <w:szCs w:val="24"/>
        </w:rPr>
      </w:pPr>
      <w:r w:rsidRPr="00FD1E14">
        <w:rPr>
          <w:rFonts w:ascii="Times New Roman" w:hAnsi="Times New Roman" w:cs="Times New Roman"/>
          <w:b/>
          <w:sz w:val="24"/>
          <w:szCs w:val="24"/>
        </w:rPr>
        <w:t xml:space="preserve">  </w:t>
      </w: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sz w:val="24"/>
          <w:szCs w:val="24"/>
        </w:rPr>
        <w:t xml:space="preserve">Előterjesztve: a Közoktatási, Közművelődési, Sport Egészségügyi, Szociális és Lakásügyi Bizottság 2022. március 29-ei ülésére </w:t>
      </w:r>
    </w:p>
    <w:p w:rsidR="006F7BC2" w:rsidRPr="00FD1E14" w:rsidRDefault="006F7BC2" w:rsidP="006F7BC2">
      <w:pPr>
        <w:spacing w:after="120"/>
        <w:rPr>
          <w:rFonts w:ascii="Times New Roman" w:hAnsi="Times New Roman" w:cs="Times New Roman"/>
          <w:sz w:val="24"/>
          <w:szCs w:val="24"/>
          <w:lang w:bidi="en-US"/>
        </w:rPr>
      </w:pPr>
      <w:r w:rsidRPr="00FD1E14">
        <w:rPr>
          <w:rFonts w:ascii="Times New Roman" w:hAnsi="Times New Roman" w:cs="Times New Roman"/>
          <w:sz w:val="24"/>
          <w:szCs w:val="24"/>
          <w:lang w:bidi="en-US"/>
        </w:rPr>
        <w:t>Tárgy: Testületi anyag véleményezése</w:t>
      </w:r>
    </w:p>
    <w:p w:rsidR="006F7BC2" w:rsidRPr="00FD1E14" w:rsidRDefault="006F7BC2" w:rsidP="006F7BC2">
      <w:pPr>
        <w:spacing w:after="120"/>
        <w:rPr>
          <w:rFonts w:ascii="Times New Roman" w:hAnsi="Times New Roman" w:cs="Times New Roman"/>
          <w:sz w:val="24"/>
          <w:szCs w:val="24"/>
          <w:lang w:bidi="en-US"/>
        </w:rPr>
      </w:pPr>
      <w:r w:rsidRPr="00FD1E14">
        <w:rPr>
          <w:rFonts w:ascii="Times New Roman" w:hAnsi="Times New Roman" w:cs="Times New Roman"/>
          <w:sz w:val="24"/>
          <w:szCs w:val="24"/>
          <w:lang w:bidi="en-US"/>
        </w:rPr>
        <w:t>Készítette: Ötvös Zoltán</w:t>
      </w:r>
    </w:p>
    <w:p w:rsidR="006F7BC2" w:rsidRPr="00FD1E14" w:rsidRDefault="006F7BC2" w:rsidP="006F7BC2">
      <w:pPr>
        <w:jc w:val="both"/>
        <w:rPr>
          <w:rFonts w:ascii="Times New Roman" w:hAnsi="Times New Roman" w:cs="Times New Roman"/>
          <w:i/>
          <w:iCs/>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i/>
          <w:iCs/>
          <w:sz w:val="24"/>
          <w:szCs w:val="24"/>
        </w:rPr>
        <w:t xml:space="preserve">A napirend </w:t>
      </w:r>
      <w:r w:rsidRPr="00FD1E14">
        <w:rPr>
          <w:rFonts w:ascii="Times New Roman" w:hAnsi="Times New Roman" w:cs="Times New Roman"/>
          <w:bCs/>
          <w:i/>
          <w:iCs/>
          <w:sz w:val="24"/>
          <w:szCs w:val="24"/>
        </w:rPr>
        <w:t>zárt</w:t>
      </w:r>
      <w:r w:rsidRPr="00FD1E14">
        <w:rPr>
          <w:rFonts w:ascii="Times New Roman" w:hAnsi="Times New Roman" w:cs="Times New Roman"/>
          <w:i/>
          <w:iCs/>
          <w:sz w:val="24"/>
          <w:szCs w:val="24"/>
        </w:rPr>
        <w:t xml:space="preserve"> ülésen történő tárgyalást nem igényel</w:t>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t xml:space="preserve">      </w:t>
      </w:r>
    </w:p>
    <w:p w:rsidR="006F7BC2" w:rsidRPr="00FD1E14" w:rsidRDefault="006F7BC2" w:rsidP="006F7BC2">
      <w:pPr>
        <w:jc w:val="both"/>
        <w:rPr>
          <w:rFonts w:ascii="Times New Roman" w:hAnsi="Times New Roman" w:cs="Times New Roman"/>
          <w:b/>
          <w:sz w:val="24"/>
          <w:szCs w:val="24"/>
        </w:rPr>
      </w:pPr>
      <w:r w:rsidRPr="00FD1E14">
        <w:rPr>
          <w:rFonts w:ascii="Times New Roman" w:hAnsi="Times New Roman" w:cs="Times New Roman"/>
          <w:b/>
          <w:sz w:val="24"/>
          <w:szCs w:val="24"/>
        </w:rPr>
        <w:t>Tisztelt Bizottság!</w:t>
      </w:r>
    </w:p>
    <w:p w:rsidR="006F7BC2" w:rsidRPr="00FD1E14" w:rsidRDefault="006F7BC2" w:rsidP="006F7BC2">
      <w:pPr>
        <w:spacing w:after="120"/>
        <w:jc w:val="both"/>
        <w:rPr>
          <w:rFonts w:ascii="Times New Roman" w:hAnsi="Times New Roman" w:cs="Times New Roman"/>
          <w:sz w:val="24"/>
          <w:szCs w:val="24"/>
          <w:lang w:bidi="en-US"/>
        </w:rPr>
      </w:pPr>
      <w:r w:rsidRPr="00FD1E14">
        <w:rPr>
          <w:rFonts w:ascii="Times New Roman" w:hAnsi="Times New Roman" w:cs="Times New Roman"/>
          <w:sz w:val="24"/>
          <w:szCs w:val="24"/>
          <w:lang w:bidi="en-US"/>
        </w:rPr>
        <w:t>A Képviselő-testület által kialakított bizottságok hatásköréről, a bizottságok és tanácsnokok feladatköréről szóló 24/2019.(XI.18.) Budapest Főváros II. Kerületi Önkormányzat Képviselő-testületének önkormányzati rendelete 6. melléklet 2.8.) pontja alapján</w:t>
      </w:r>
      <w:r w:rsidRPr="00FD1E14">
        <w:rPr>
          <w:rFonts w:ascii="Times New Roman" w:hAnsi="Times New Roman" w:cs="Times New Roman"/>
          <w:b/>
          <w:sz w:val="24"/>
          <w:szCs w:val="24"/>
          <w:lang w:bidi="en-US"/>
        </w:rPr>
        <w:t xml:space="preserve"> </w:t>
      </w:r>
      <w:r w:rsidRPr="00FD1E14">
        <w:rPr>
          <w:rFonts w:ascii="Times New Roman" w:hAnsi="Times New Roman" w:cs="Times New Roman"/>
          <w:sz w:val="24"/>
          <w:szCs w:val="24"/>
          <w:lang w:bidi="en-US"/>
        </w:rPr>
        <w:t xml:space="preserve">a Közoktatási, Közművelődési, Sport Egészségügyi, Szociális és Lakásügyi Bizottság véleményezi a Képviselő-testület elé benyújtásra kerülő </w:t>
      </w:r>
      <w:r w:rsidRPr="00FD1E14">
        <w:rPr>
          <w:rFonts w:ascii="Times New Roman" w:hAnsi="Times New Roman" w:cs="Times New Roman"/>
          <w:bCs/>
          <w:sz w:val="24"/>
          <w:szCs w:val="24"/>
        </w:rPr>
        <w:t>felsőoktatási tanulmányi</w:t>
      </w:r>
      <w:r w:rsidRPr="00FD1E14">
        <w:rPr>
          <w:rFonts w:ascii="Times New Roman" w:hAnsi="Times New Roman" w:cs="Times New Roman"/>
          <w:sz w:val="24"/>
          <w:szCs w:val="24"/>
        </w:rPr>
        <w:t xml:space="preserve"> ösztöndíjról szóló</w:t>
      </w:r>
      <w:r w:rsidRPr="00FD1E14">
        <w:rPr>
          <w:rFonts w:ascii="Times New Roman" w:hAnsi="Times New Roman" w:cs="Times New Roman"/>
          <w:sz w:val="24"/>
          <w:szCs w:val="24"/>
          <w:lang w:bidi="en-US"/>
        </w:rPr>
        <w:t xml:space="preserve"> előterjesztéseket. </w:t>
      </w:r>
    </w:p>
    <w:p w:rsidR="006F7BC2" w:rsidRPr="00FD1E14" w:rsidRDefault="006F7BC2" w:rsidP="006F7BC2">
      <w:pPr>
        <w:adjustRightInd w:val="0"/>
        <w:jc w:val="both"/>
        <w:rPr>
          <w:rFonts w:ascii="Times New Roman" w:hAnsi="Times New Roman" w:cs="Times New Roman"/>
          <w:sz w:val="24"/>
          <w:szCs w:val="24"/>
        </w:rPr>
      </w:pPr>
      <w:r w:rsidRPr="00FD1E14">
        <w:rPr>
          <w:rFonts w:ascii="Times New Roman" w:hAnsi="Times New Roman" w:cs="Times New Roman"/>
          <w:sz w:val="24"/>
          <w:szCs w:val="24"/>
        </w:rPr>
        <w:t>Kérem, szíveskedjék megtárgyalni a „</w:t>
      </w:r>
      <w:r w:rsidRPr="00FD1E14">
        <w:rPr>
          <w:rFonts w:ascii="Times New Roman" w:hAnsi="Times New Roman" w:cs="Times New Roman"/>
          <w:b/>
          <w:bCs/>
          <w:i/>
          <w:sz w:val="24"/>
          <w:szCs w:val="24"/>
        </w:rPr>
        <w:t>Javaslat a Budapest Főváros II. Kerületi Önkormányzat tanulmányi</w:t>
      </w:r>
      <w:r w:rsidRPr="00FD1E14">
        <w:rPr>
          <w:rFonts w:ascii="Times New Roman" w:hAnsi="Times New Roman" w:cs="Times New Roman"/>
          <w:b/>
          <w:i/>
          <w:sz w:val="24"/>
          <w:szCs w:val="24"/>
        </w:rPr>
        <w:t xml:space="preserve"> ösztöndíjról”</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szóló, 2022. március 31-ei Képviselő-testületi ülésre történő előterjesztést.</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b/>
          <w:sz w:val="24"/>
          <w:szCs w:val="24"/>
        </w:rPr>
        <w:t xml:space="preserve">        </w:t>
      </w:r>
    </w:p>
    <w:p w:rsidR="006F7BC2" w:rsidRPr="00FD1E14" w:rsidRDefault="006F7BC2" w:rsidP="006F7BC2">
      <w:pPr>
        <w:ind w:right="-468"/>
        <w:jc w:val="center"/>
        <w:rPr>
          <w:rFonts w:ascii="Times New Roman" w:hAnsi="Times New Roman" w:cs="Times New Roman"/>
          <w:bCs/>
          <w:sz w:val="24"/>
          <w:szCs w:val="24"/>
        </w:rPr>
      </w:pPr>
      <w:r w:rsidRPr="00FD1E14">
        <w:rPr>
          <w:rFonts w:ascii="Times New Roman" w:hAnsi="Times New Roman" w:cs="Times New Roman"/>
          <w:bCs/>
          <w:sz w:val="24"/>
          <w:szCs w:val="24"/>
        </w:rPr>
        <w:t>Határozati javaslat</w:t>
      </w:r>
    </w:p>
    <w:p w:rsidR="006F7BC2" w:rsidRPr="00FD1E14" w:rsidRDefault="006F7BC2" w:rsidP="006F7BC2">
      <w:pPr>
        <w:adjustRightInd w:val="0"/>
        <w:jc w:val="both"/>
        <w:rPr>
          <w:rFonts w:ascii="Times New Roman" w:hAnsi="Times New Roman" w:cs="Times New Roman"/>
          <w:sz w:val="24"/>
          <w:szCs w:val="24"/>
        </w:rPr>
      </w:pPr>
      <w:r w:rsidRPr="00FD1E14">
        <w:rPr>
          <w:rFonts w:ascii="Times New Roman" w:hAnsi="Times New Roman" w:cs="Times New Roman"/>
          <w:sz w:val="24"/>
          <w:szCs w:val="24"/>
        </w:rPr>
        <w:t>A Közoktatási, Közművelődési, Sport Egészségügyi, Szociális és Lakásügyi Bizottság a 2022. március 31-ei Képviselő-testületi ülésre történő „</w:t>
      </w:r>
      <w:r w:rsidRPr="00FD1E14">
        <w:rPr>
          <w:rFonts w:ascii="Times New Roman" w:hAnsi="Times New Roman" w:cs="Times New Roman"/>
          <w:b/>
          <w:bCs/>
          <w:i/>
          <w:sz w:val="24"/>
          <w:szCs w:val="24"/>
        </w:rPr>
        <w:t>Javaslat a Budapest Főváros II. Kerületi Önkormányzat tanulmányi</w:t>
      </w:r>
      <w:r w:rsidRPr="00FD1E14">
        <w:rPr>
          <w:rFonts w:ascii="Times New Roman" w:hAnsi="Times New Roman" w:cs="Times New Roman"/>
          <w:b/>
          <w:i/>
          <w:sz w:val="24"/>
          <w:szCs w:val="24"/>
        </w:rPr>
        <w:t xml:space="preserve"> ösztöndíjról”</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szóló előterjesztést tárgyalásra alkalmasnak tartja és javasolja az előterjesztés határozati javaslatának elfogadását. </w:t>
      </w:r>
    </w:p>
    <w:p w:rsidR="006F7BC2" w:rsidRPr="00FD1E14" w:rsidRDefault="006F7BC2" w:rsidP="006F7BC2">
      <w:pPr>
        <w:ind w:right="72"/>
        <w:jc w:val="both"/>
        <w:rPr>
          <w:rFonts w:ascii="Times New Roman" w:hAnsi="Times New Roman" w:cs="Times New Roman"/>
          <w:sz w:val="24"/>
          <w:szCs w:val="24"/>
        </w:rPr>
      </w:pPr>
      <w:r w:rsidRPr="00FD1E14">
        <w:rPr>
          <w:rFonts w:ascii="Times New Roman" w:hAnsi="Times New Roman" w:cs="Times New Roman"/>
          <w:sz w:val="24"/>
          <w:szCs w:val="24"/>
        </w:rPr>
        <w:t>Felelős: Közoktatási, Közművelődési, Sport Egészségügyi, Szociális és Lakásügyi Bizottság elnöke</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Határidő: március havi testületi ülés</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Budapest, 2022. 03.22.</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r w:rsidRPr="00FD1E14">
        <w:rPr>
          <w:rFonts w:ascii="Times New Roman" w:hAnsi="Times New Roman" w:cs="Times New Roman"/>
          <w:sz w:val="24"/>
          <w:szCs w:val="24"/>
        </w:rPr>
        <w:t xml:space="preserve">                               </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Őrsi </w:t>
      </w:r>
      <w:proofErr w:type="gramStart"/>
      <w:r w:rsidRPr="00FD1E14">
        <w:rPr>
          <w:rFonts w:ascii="Times New Roman" w:hAnsi="Times New Roman" w:cs="Times New Roman"/>
          <w:sz w:val="24"/>
          <w:szCs w:val="24"/>
        </w:rPr>
        <w:t>Gergely</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polgármester</w:t>
      </w:r>
      <w:proofErr w:type="gramEnd"/>
      <w:r w:rsidRPr="00FD1E14">
        <w:rPr>
          <w:rFonts w:ascii="Times New Roman" w:hAnsi="Times New Roman" w:cs="Times New Roman"/>
          <w:sz w:val="24"/>
          <w:szCs w:val="24"/>
        </w:rPr>
        <w:t xml:space="preserve"> megbízásából eljárva</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Ötvös Zoltán</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osztályvezető</w:t>
      </w:r>
      <w:proofErr w:type="gramEnd"/>
    </w:p>
    <w:p w:rsidR="006F7BC2" w:rsidRPr="00FD1E14" w:rsidRDefault="006F7BC2" w:rsidP="006F7BC2">
      <w:pPr>
        <w:pStyle w:val="Szvegtrzs"/>
        <w:jc w:val="right"/>
        <w:rPr>
          <w:rFonts w:ascii="Times New Roman" w:hAnsi="Times New Roman" w:cs="Times New Roman"/>
          <w:b/>
          <w:bCs/>
          <w:sz w:val="24"/>
          <w:szCs w:val="24"/>
        </w:rPr>
      </w:pPr>
      <w:r w:rsidRPr="00FD1E14">
        <w:rPr>
          <w:rFonts w:ascii="Times New Roman" w:hAnsi="Times New Roman" w:cs="Times New Roman"/>
          <w:b/>
          <w:bCs/>
          <w:sz w:val="24"/>
          <w:szCs w:val="24"/>
        </w:rPr>
        <w:lastRenderedPageBreak/>
        <w:t>…</w:t>
      </w:r>
      <w:proofErr w:type="gramStart"/>
      <w:r w:rsidRPr="00FD1E14">
        <w:rPr>
          <w:rFonts w:ascii="Times New Roman" w:hAnsi="Times New Roman" w:cs="Times New Roman"/>
          <w:b/>
          <w:bCs/>
          <w:sz w:val="24"/>
          <w:szCs w:val="24"/>
        </w:rPr>
        <w:t>………</w:t>
      </w:r>
      <w:proofErr w:type="gramEnd"/>
      <w:r w:rsidRPr="00FD1E14">
        <w:rPr>
          <w:rFonts w:ascii="Times New Roman" w:hAnsi="Times New Roman" w:cs="Times New Roman"/>
          <w:b/>
          <w:bCs/>
          <w:sz w:val="24"/>
          <w:szCs w:val="24"/>
        </w:rPr>
        <w:t>(sz.) napirend</w:t>
      </w:r>
    </w:p>
    <w:p w:rsidR="006F7BC2" w:rsidRPr="00FD1E14" w:rsidRDefault="006F7BC2" w:rsidP="006F7BC2">
      <w:pPr>
        <w:jc w:val="both"/>
        <w:rPr>
          <w:rFonts w:ascii="Times New Roman" w:hAnsi="Times New Roman" w:cs="Times New Roman"/>
          <w:b/>
          <w:sz w:val="24"/>
          <w:szCs w:val="24"/>
        </w:rPr>
      </w:pPr>
      <w:r w:rsidRPr="00FD1E14">
        <w:rPr>
          <w:rFonts w:ascii="Times New Roman" w:hAnsi="Times New Roman" w:cs="Times New Roman"/>
          <w:b/>
          <w:sz w:val="24"/>
          <w:szCs w:val="24"/>
        </w:rPr>
        <w:t xml:space="preserve">                                                                    Előterjesztve: </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                                                                    Közoktatási, Közművelődési, Sport,</w:t>
      </w:r>
    </w:p>
    <w:p w:rsidR="006F7BC2" w:rsidRPr="00FD1E14" w:rsidRDefault="006F7BC2" w:rsidP="006F7BC2">
      <w:pPr>
        <w:jc w:val="center"/>
        <w:rPr>
          <w:rFonts w:ascii="Times New Roman" w:hAnsi="Times New Roman" w:cs="Times New Roman"/>
          <w:sz w:val="24"/>
          <w:szCs w:val="24"/>
        </w:rPr>
      </w:pPr>
      <w:r w:rsidRPr="00FD1E14">
        <w:rPr>
          <w:rFonts w:ascii="Times New Roman" w:hAnsi="Times New Roman" w:cs="Times New Roman"/>
          <w:sz w:val="24"/>
          <w:szCs w:val="24"/>
        </w:rPr>
        <w:t xml:space="preserve">                                                                   Egészségügyi, Szociális és Lakásügyi Bizottsághoz </w:t>
      </w: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center"/>
        <w:rPr>
          <w:rFonts w:ascii="Times New Roman" w:hAnsi="Times New Roman" w:cs="Times New Roman"/>
          <w:b/>
          <w:bCs/>
          <w:sz w:val="24"/>
          <w:szCs w:val="24"/>
        </w:rPr>
      </w:pPr>
      <w:r w:rsidRPr="00FD1E14">
        <w:rPr>
          <w:rFonts w:ascii="Times New Roman" w:hAnsi="Times New Roman" w:cs="Times New Roman"/>
          <w:b/>
          <w:bCs/>
          <w:sz w:val="24"/>
          <w:szCs w:val="24"/>
        </w:rPr>
        <w:t>E L Ő T E R J E S Z T É S</w:t>
      </w:r>
    </w:p>
    <w:p w:rsidR="006F7BC2" w:rsidRPr="00FD1E14" w:rsidRDefault="006F7BC2" w:rsidP="006F7BC2">
      <w:pPr>
        <w:pStyle w:val="Szvegtrzs"/>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a</w:t>
      </w:r>
      <w:proofErr w:type="gramEnd"/>
      <w:r w:rsidRPr="00FD1E14">
        <w:rPr>
          <w:rFonts w:ascii="Times New Roman" w:hAnsi="Times New Roman" w:cs="Times New Roman"/>
          <w:b/>
          <w:bCs/>
          <w:sz w:val="24"/>
          <w:szCs w:val="24"/>
        </w:rPr>
        <w:t xml:space="preserve"> Képviselő-testület 2022. március  ….</w:t>
      </w:r>
      <w:proofErr w:type="spellStart"/>
      <w:r w:rsidRPr="00FD1E14">
        <w:rPr>
          <w:rFonts w:ascii="Times New Roman" w:hAnsi="Times New Roman" w:cs="Times New Roman"/>
          <w:b/>
          <w:bCs/>
          <w:sz w:val="24"/>
          <w:szCs w:val="24"/>
        </w:rPr>
        <w:t>-ei</w:t>
      </w:r>
      <w:proofErr w:type="spellEnd"/>
      <w:r w:rsidRPr="00FD1E14">
        <w:rPr>
          <w:rFonts w:ascii="Times New Roman" w:hAnsi="Times New Roman" w:cs="Times New Roman"/>
          <w:b/>
          <w:bCs/>
          <w:sz w:val="24"/>
          <w:szCs w:val="24"/>
        </w:rPr>
        <w:t xml:space="preserve"> rendes ülésére</w:t>
      </w:r>
    </w:p>
    <w:p w:rsidR="006F7BC2" w:rsidRPr="00FD1E14" w:rsidRDefault="006F7BC2" w:rsidP="006F7BC2">
      <w:pPr>
        <w:pStyle w:val="Szvegtrzs"/>
        <w:jc w:val="both"/>
        <w:rPr>
          <w:rFonts w:ascii="Times New Roman" w:hAnsi="Times New Roman" w:cs="Times New Roman"/>
          <w:b/>
          <w:bCs/>
          <w:sz w:val="24"/>
          <w:szCs w:val="24"/>
        </w:rPr>
      </w:pPr>
    </w:p>
    <w:p w:rsidR="006F7BC2" w:rsidRPr="00FD1E14" w:rsidRDefault="006F7BC2" w:rsidP="006F7BC2">
      <w:pPr>
        <w:pStyle w:val="Szvegtrzs"/>
        <w:jc w:val="both"/>
        <w:rPr>
          <w:rFonts w:ascii="Times New Roman" w:hAnsi="Times New Roman" w:cs="Times New Roman"/>
          <w:sz w:val="24"/>
          <w:szCs w:val="24"/>
        </w:rPr>
      </w:pPr>
    </w:p>
    <w:p w:rsidR="006F7BC2" w:rsidRPr="00FD1E14" w:rsidRDefault="006F7BC2" w:rsidP="006F7BC2">
      <w:pPr>
        <w:suppressAutoHyphens/>
        <w:jc w:val="both"/>
        <w:rPr>
          <w:rFonts w:ascii="Times New Roman" w:hAnsi="Times New Roman" w:cs="Times New Roman"/>
          <w:sz w:val="24"/>
          <w:szCs w:val="24"/>
        </w:rPr>
      </w:pPr>
      <w:r w:rsidRPr="00FD1E14">
        <w:rPr>
          <w:rFonts w:ascii="Times New Roman" w:hAnsi="Times New Roman" w:cs="Times New Roman"/>
          <w:b/>
          <w:bCs/>
          <w:sz w:val="24"/>
          <w:szCs w:val="24"/>
        </w:rPr>
        <w:t>Tárgy:</w:t>
      </w:r>
      <w:r w:rsidRPr="00FD1E14">
        <w:rPr>
          <w:rFonts w:ascii="Times New Roman" w:hAnsi="Times New Roman" w:cs="Times New Roman"/>
          <w:bCs/>
          <w:sz w:val="24"/>
          <w:szCs w:val="24"/>
        </w:rPr>
        <w:t xml:space="preserve"> Javaslat a Budapest Főváros II. Kerületi Önkormányzat </w:t>
      </w:r>
      <w:r w:rsidRPr="00FD1E14">
        <w:rPr>
          <w:rFonts w:ascii="Times New Roman" w:hAnsi="Times New Roman" w:cs="Times New Roman"/>
          <w:sz w:val="24"/>
          <w:szCs w:val="24"/>
        </w:rPr>
        <w:t>tanulmányi ösztöndíjról</w:t>
      </w:r>
      <w:r w:rsidRPr="00FD1E14">
        <w:rPr>
          <w:rFonts w:ascii="Times New Roman" w:hAnsi="Times New Roman" w:cs="Times New Roman"/>
          <w:bCs/>
          <w:sz w:val="24"/>
          <w:szCs w:val="24"/>
        </w:rPr>
        <w:t xml:space="preserve"> </w:t>
      </w:r>
      <w:proofErr w:type="gramStart"/>
      <w:r w:rsidRPr="00FD1E14">
        <w:rPr>
          <w:rFonts w:ascii="Times New Roman" w:hAnsi="Times New Roman" w:cs="Times New Roman"/>
          <w:sz w:val="24"/>
          <w:szCs w:val="24"/>
        </w:rPr>
        <w:t>szóló …</w:t>
      </w:r>
      <w:proofErr w:type="gramEnd"/>
      <w:r w:rsidRPr="00FD1E14">
        <w:rPr>
          <w:rFonts w:ascii="Times New Roman" w:hAnsi="Times New Roman" w:cs="Times New Roman"/>
          <w:sz w:val="24"/>
          <w:szCs w:val="24"/>
        </w:rPr>
        <w:t>/2022.(…) önkormányzati rendelet megalkotására</w:t>
      </w:r>
    </w:p>
    <w:p w:rsidR="006F7BC2" w:rsidRPr="00FD1E14" w:rsidRDefault="006F7BC2" w:rsidP="006F7BC2">
      <w:pPr>
        <w:jc w:val="center"/>
        <w:rPr>
          <w:rFonts w:ascii="Times New Roman" w:hAnsi="Times New Roman" w:cs="Times New Roman"/>
          <w:bCs/>
          <w:sz w:val="24"/>
          <w:szCs w:val="24"/>
        </w:rPr>
      </w:pPr>
    </w:p>
    <w:p w:rsidR="006F7BC2" w:rsidRPr="00FD1E14" w:rsidRDefault="006F7BC2" w:rsidP="006F7BC2">
      <w:pPr>
        <w:pStyle w:val="Szvegtrzs"/>
        <w:jc w:val="both"/>
        <w:rPr>
          <w:rFonts w:ascii="Times New Roman" w:hAnsi="Times New Roman" w:cs="Times New Roman"/>
          <w:bCs/>
          <w:sz w:val="24"/>
          <w:szCs w:val="24"/>
        </w:rPr>
      </w:pPr>
    </w:p>
    <w:p w:rsidR="006F7BC2" w:rsidRPr="00FD1E14" w:rsidRDefault="006F7BC2" w:rsidP="006F7BC2">
      <w:pPr>
        <w:pStyle w:val="Szvegtrzs"/>
        <w:jc w:val="both"/>
        <w:rPr>
          <w:rFonts w:ascii="Times New Roman" w:hAnsi="Times New Roman" w:cs="Times New Roman"/>
          <w:bCs/>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b/>
          <w:sz w:val="24"/>
          <w:szCs w:val="24"/>
        </w:rPr>
        <w:t>Készítette:</w:t>
      </w:r>
      <w:r w:rsidRPr="00FD1E14">
        <w:rPr>
          <w:rFonts w:ascii="Times New Roman" w:hAnsi="Times New Roman" w:cs="Times New Roman"/>
          <w:b/>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ab/>
        <w:t>Ötvös Zoltán osztályvezető</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b/>
          <w:sz w:val="24"/>
          <w:szCs w:val="24"/>
        </w:rPr>
        <w:t>Egyeztetve</w:t>
      </w:r>
      <w:r w:rsidRPr="00FD1E14">
        <w:rPr>
          <w:rFonts w:ascii="Times New Roman" w:hAnsi="Times New Roman" w:cs="Times New Roman"/>
          <w:sz w:val="24"/>
          <w:szCs w:val="24"/>
        </w:rPr>
        <w:t>:</w:t>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Kovács Márton alpolgármester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ind w:left="708" w:firstLine="708"/>
        <w:jc w:val="both"/>
        <w:rPr>
          <w:rFonts w:ascii="Times New Roman" w:hAnsi="Times New Roman" w:cs="Times New Roman"/>
          <w:sz w:val="24"/>
          <w:szCs w:val="24"/>
        </w:rPr>
      </w:pPr>
      <w:r w:rsidRPr="00FD1E14">
        <w:rPr>
          <w:rFonts w:ascii="Times New Roman" w:hAnsi="Times New Roman" w:cs="Times New Roman"/>
          <w:sz w:val="24"/>
          <w:szCs w:val="24"/>
        </w:rPr>
        <w:t xml:space="preserve">…………………….  Annus Béláné igazgató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t xml:space="preserve">Vargáné Luketics Gabriella igazgató </w:t>
      </w:r>
    </w:p>
    <w:p w:rsidR="006F7BC2" w:rsidRPr="00FD1E14" w:rsidRDefault="006F7BC2" w:rsidP="006F7BC2">
      <w:pPr>
        <w:jc w:val="both"/>
        <w:rPr>
          <w:rFonts w:ascii="Times New Roman" w:hAnsi="Times New Roman" w:cs="Times New Roman"/>
          <w:b/>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b/>
          <w:sz w:val="24"/>
          <w:szCs w:val="24"/>
        </w:rPr>
        <w:t>Látta:</w:t>
      </w: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ab/>
        <w:t xml:space="preserve">dr. Szalai Tibor jegyző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spacing w:after="120"/>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ab/>
        <w:t>dr. Silye Tamás jegyzői igazgató</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6F7BC2" w:rsidRDefault="006F7BC2" w:rsidP="006F7BC2">
      <w:pPr>
        <w:pStyle w:val="Szvegtrzs"/>
        <w:ind w:left="3540" w:firstLine="708"/>
        <w:jc w:val="both"/>
        <w:rPr>
          <w:rFonts w:ascii="Times New Roman" w:hAnsi="Times New Roman" w:cs="Times New Roman"/>
          <w:sz w:val="24"/>
          <w:szCs w:val="24"/>
        </w:rPr>
      </w:pPr>
    </w:p>
    <w:p w:rsidR="00FD1E14" w:rsidRPr="00FD1E14" w:rsidRDefault="00FD1E14"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r w:rsidRPr="00FD1E14">
        <w:rPr>
          <w:rFonts w:ascii="Times New Roman" w:hAnsi="Times New Roman" w:cs="Times New Roman"/>
          <w:sz w:val="24"/>
          <w:szCs w:val="24"/>
        </w:rPr>
        <w:lastRenderedPageBreak/>
        <w:t>A napirend tárgyalása zárt ülést nem igényel!</w:t>
      </w: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ind w:left="3540" w:firstLine="708"/>
        <w:jc w:val="both"/>
        <w:rPr>
          <w:rFonts w:ascii="Times New Roman" w:hAnsi="Times New Roman" w:cs="Times New Roman"/>
          <w:sz w:val="24"/>
          <w:szCs w:val="24"/>
        </w:rPr>
      </w:pPr>
    </w:p>
    <w:p w:rsidR="006F7BC2" w:rsidRPr="00FD1E14" w:rsidRDefault="006F7BC2" w:rsidP="006F7BC2">
      <w:pPr>
        <w:pStyle w:val="Szvegtrzs"/>
        <w:jc w:val="both"/>
        <w:rPr>
          <w:rFonts w:ascii="Times New Roman" w:hAnsi="Times New Roman" w:cs="Times New Roman"/>
          <w:b/>
          <w:sz w:val="24"/>
          <w:szCs w:val="24"/>
        </w:rPr>
      </w:pPr>
      <w:r w:rsidRPr="00FD1E14">
        <w:rPr>
          <w:rFonts w:ascii="Times New Roman" w:hAnsi="Times New Roman" w:cs="Times New Roman"/>
          <w:b/>
          <w:sz w:val="24"/>
          <w:szCs w:val="24"/>
        </w:rPr>
        <w:t>Tisztelt Képviselő-testület!</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 kerület lakosságának heterogén összetételéből adódóan a jómódú középréteg mellett olyan hátrányos helyzetű, esetleg sokgyermekes családok is laknak, akik segítségre szorulnak. Önkormányzatunk már 2000-ben tanulmányi ösztöndíjat alapított a</w:t>
      </w:r>
      <w:r w:rsidRPr="00FD1E14">
        <w:rPr>
          <w:rFonts w:ascii="Times New Roman" w:hAnsi="Times New Roman" w:cs="Times New Roman"/>
          <w:color w:val="FF0000"/>
          <w:sz w:val="24"/>
          <w:szCs w:val="24"/>
        </w:rPr>
        <w:t xml:space="preserve"> </w:t>
      </w:r>
      <w:r w:rsidRPr="00FD1E14">
        <w:rPr>
          <w:rFonts w:ascii="Times New Roman" w:hAnsi="Times New Roman" w:cs="Times New Roman"/>
          <w:sz w:val="24"/>
          <w:szCs w:val="24"/>
        </w:rPr>
        <w:t xml:space="preserve">közoktatásban tanuló hátrányos helyzetű, szociálisan rászorult, jó tanulmányi eredményt és esetleg országos, de legalább kerületi szintű tanulmányi, művészeti, vagy sportversenyen helyezést elérő diákok részére. </w:t>
      </w:r>
    </w:p>
    <w:p w:rsidR="006F7BC2" w:rsidRPr="00FD1E14" w:rsidRDefault="006F7BC2" w:rsidP="006F7BC2">
      <w:pPr>
        <w:jc w:val="both"/>
        <w:rPr>
          <w:rFonts w:ascii="Times New Roman" w:hAnsi="Times New Roman" w:cs="Times New Roman"/>
          <w:sz w:val="24"/>
          <w:szCs w:val="24"/>
          <w:highlight w:val="yellow"/>
        </w:rPr>
      </w:pPr>
    </w:p>
    <w:p w:rsidR="006F7BC2" w:rsidRPr="00FD1E14" w:rsidRDefault="006F7BC2" w:rsidP="006F7BC2">
      <w:pPr>
        <w:pStyle w:val="Szvegtrzs"/>
        <w:jc w:val="both"/>
        <w:rPr>
          <w:rFonts w:ascii="Times New Roman" w:hAnsi="Times New Roman" w:cs="Times New Roman"/>
          <w:sz w:val="24"/>
          <w:szCs w:val="24"/>
          <w:lang w:eastAsia="hu-HU"/>
        </w:rPr>
      </w:pPr>
      <w:r w:rsidRPr="00FD1E14">
        <w:rPr>
          <w:rFonts w:ascii="Times New Roman" w:hAnsi="Times New Roman" w:cs="Times New Roman"/>
          <w:sz w:val="24"/>
          <w:szCs w:val="24"/>
          <w:lang w:eastAsia="hu-HU"/>
        </w:rPr>
        <w:t>A Tanulmányi ösztöndíj rendeletet már háromszor módosította a Képviselő-testület. Ezzel egyidejűleg a gyakorlati tapasztalataink és a jogszabályi változás is szükségessé tette a rendelet aktualizálását. A fenti módosítások már olyan sok változtatást jelentenek, hogy ésszerűbb - az előző rendelet hatályon kívül helyezése mellett - a javaslatok beépítésével, új rendelet megalkotása.</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Az ösztöndíj célja a jó tanuló és rászoruló gyerekek tanulmányainak támogatása. A pályázati kiírásban meghatározott egyik feltétel, az 1 főre jutó jövedelem - a mindenkori öregségi nyugdíjminimum összegéhez kötött, évek óta változatlan 28 500 Ft 300%-a - amely maximum nettó 85 500 Ft/hó/fő összeg lehet.</w:t>
      </w: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t xml:space="preserve">A rászoruló családok jövedelmi helyzetének változása miatt, évek során a támogatás összege, amely havi 5 000-10 000 Ft-ig terjedhetett, egyre kisebb anyagi segítséget jelent. </w:t>
      </w:r>
    </w:p>
    <w:p w:rsidR="006F7BC2" w:rsidRPr="00FD1E14" w:rsidRDefault="006F7BC2" w:rsidP="006F7BC2">
      <w:pPr>
        <w:jc w:val="both"/>
        <w:rPr>
          <w:rFonts w:ascii="Times New Roman" w:hAnsi="Times New Roman" w:cs="Times New Roman"/>
          <w:sz w:val="24"/>
          <w:szCs w:val="24"/>
        </w:rPr>
      </w:pPr>
    </w:p>
    <w:p w:rsidR="006F7BC2" w:rsidRPr="00FD1E14" w:rsidRDefault="006F7BC2" w:rsidP="006F7BC2">
      <w:pPr>
        <w:jc w:val="both"/>
        <w:rPr>
          <w:rFonts w:ascii="Times New Roman" w:hAnsi="Times New Roman" w:cs="Times New Roman"/>
          <w:sz w:val="24"/>
          <w:szCs w:val="24"/>
          <w:u w:val="single"/>
        </w:rPr>
      </w:pPr>
      <w:r w:rsidRPr="00FD1E14">
        <w:rPr>
          <w:rFonts w:ascii="Times New Roman" w:hAnsi="Times New Roman" w:cs="Times New Roman"/>
          <w:sz w:val="24"/>
          <w:szCs w:val="24"/>
        </w:rPr>
        <w:t>Az elmúlt években a minimálbér jelentősen növekedett: 2019-ben és 2020-ban 8%-kal, 2021-ben 4%-kal és 2022. januártól pedig 19,5%-kal nőtt. A 20/2021. (I. 28.) Korm. rendelet értelmében a kötelező legkisebb munkabér (minimálbér): bruttó 200 000 Ft/hó (nettó 133 000 Ft/hó) lett.</w:t>
      </w:r>
      <w:r w:rsidRPr="00FD1E14">
        <w:rPr>
          <w:rFonts w:ascii="Times New Roman" w:hAnsi="Times New Roman" w:cs="Times New Roman"/>
          <w:sz w:val="24"/>
          <w:szCs w:val="24"/>
          <w:u w:val="single"/>
        </w:rPr>
        <w:t xml:space="preserve"> </w:t>
      </w:r>
    </w:p>
    <w:p w:rsidR="006F7BC2" w:rsidRPr="00FD1E14" w:rsidRDefault="006F7BC2" w:rsidP="006F7BC2">
      <w:pPr>
        <w:shd w:val="clear" w:color="auto" w:fill="FFFFFF"/>
        <w:jc w:val="both"/>
        <w:outlineLvl w:val="0"/>
        <w:rPr>
          <w:rFonts w:ascii="Times New Roman" w:hAnsi="Times New Roman" w:cs="Times New Roman"/>
          <w:sz w:val="24"/>
          <w:szCs w:val="24"/>
        </w:rPr>
      </w:pPr>
      <w:r w:rsidRPr="00FD1E14">
        <w:rPr>
          <w:rFonts w:ascii="Times New Roman" w:hAnsi="Times New Roman" w:cs="Times New Roman"/>
          <w:sz w:val="24"/>
          <w:szCs w:val="24"/>
        </w:rPr>
        <w:t xml:space="preserve">A minimálbér-növekedés eddig is nehézséget okozott, hiszen 2021. évben 10-12 tanulót utasítottunk el ezzel az indokkal. Félő, hogy a 2022. évi nagymértékű emelés után a diákok jelentős része kiesne a pályázók köréből, az évekkel ezelőtt meghatározott 85 500 Ft/hó/fő jövedelemhatár miatt. </w:t>
      </w:r>
    </w:p>
    <w:p w:rsidR="006F7BC2" w:rsidRPr="00FD1E14" w:rsidRDefault="006F7BC2" w:rsidP="006F7BC2">
      <w:pPr>
        <w:shd w:val="clear" w:color="auto" w:fill="FFFFFF"/>
        <w:jc w:val="both"/>
        <w:outlineLvl w:val="0"/>
        <w:rPr>
          <w:rFonts w:ascii="Times New Roman" w:hAnsi="Times New Roman" w:cs="Times New Roman"/>
          <w:sz w:val="24"/>
          <w:szCs w:val="24"/>
        </w:rPr>
      </w:pPr>
    </w:p>
    <w:p w:rsidR="006F7BC2" w:rsidRPr="00FD1E14" w:rsidRDefault="006F7BC2" w:rsidP="006F7BC2">
      <w:pPr>
        <w:shd w:val="clear" w:color="auto" w:fill="FFFFFF"/>
        <w:jc w:val="both"/>
        <w:outlineLvl w:val="0"/>
        <w:rPr>
          <w:rFonts w:ascii="Times New Roman" w:hAnsi="Times New Roman" w:cs="Times New Roman"/>
          <w:sz w:val="24"/>
          <w:szCs w:val="24"/>
        </w:rPr>
      </w:pPr>
      <w:r w:rsidRPr="00FD1E14">
        <w:rPr>
          <w:rFonts w:ascii="Times New Roman" w:hAnsi="Times New Roman" w:cs="Times New Roman"/>
          <w:sz w:val="24"/>
          <w:szCs w:val="24"/>
        </w:rPr>
        <w:t>Jelen előterjesztésben, arra teszünk javaslatot, hogy:</w:t>
      </w:r>
    </w:p>
    <w:p w:rsidR="006F7BC2" w:rsidRPr="00FD1E14" w:rsidRDefault="006F7BC2" w:rsidP="006F7BC2">
      <w:pPr>
        <w:pStyle w:val="Listaszerbekezds"/>
        <w:numPr>
          <w:ilvl w:val="0"/>
          <w:numId w:val="11"/>
        </w:numPr>
        <w:shd w:val="clear" w:color="auto" w:fill="FFFFFF"/>
        <w:ind w:left="284" w:hanging="284"/>
        <w:contextualSpacing/>
        <w:jc w:val="both"/>
        <w:outlineLvl w:val="0"/>
        <w:rPr>
          <w:rFonts w:ascii="Times New Roman" w:hAnsi="Times New Roman" w:cs="Times New Roman"/>
          <w:sz w:val="24"/>
          <w:szCs w:val="24"/>
        </w:rPr>
      </w:pPr>
      <w:r w:rsidRPr="00FD1E14">
        <w:rPr>
          <w:rFonts w:ascii="Times New Roman" w:hAnsi="Times New Roman" w:cs="Times New Roman"/>
          <w:sz w:val="24"/>
          <w:szCs w:val="24"/>
        </w:rPr>
        <w:t>az 1 főre eső maximális nettó jövedelemhatár összegét, a mindenkori öregségi nyugdíjminimum összegének a 300%-ról 400%-ra történő emelésére. (Ez jelenleg 114 000 Ft)</w:t>
      </w:r>
    </w:p>
    <w:p w:rsidR="006F7BC2" w:rsidRPr="00FD1E14" w:rsidRDefault="006F7BC2" w:rsidP="006F7BC2">
      <w:pPr>
        <w:pStyle w:val="Listaszerbekezds"/>
        <w:numPr>
          <w:ilvl w:val="0"/>
          <w:numId w:val="11"/>
        </w:numPr>
        <w:shd w:val="clear" w:color="auto" w:fill="FFFFFF"/>
        <w:ind w:left="284" w:hanging="284"/>
        <w:contextualSpacing/>
        <w:jc w:val="both"/>
        <w:outlineLvl w:val="0"/>
        <w:rPr>
          <w:rFonts w:ascii="Times New Roman" w:hAnsi="Times New Roman" w:cs="Times New Roman"/>
          <w:sz w:val="24"/>
          <w:szCs w:val="24"/>
        </w:rPr>
      </w:pPr>
      <w:r w:rsidRPr="00FD1E14">
        <w:rPr>
          <w:rFonts w:ascii="Times New Roman" w:hAnsi="Times New Roman" w:cs="Times New Roman"/>
          <w:sz w:val="24"/>
          <w:szCs w:val="24"/>
        </w:rPr>
        <w:t>az ösztöndíj támogatás havi összegének 5 000 Ft-tól 15 000 Ft-ra történő emelésre.</w:t>
      </w:r>
    </w:p>
    <w:p w:rsidR="006F7BC2" w:rsidRPr="00FD1E14" w:rsidRDefault="006F7BC2" w:rsidP="006F7BC2">
      <w:pPr>
        <w:ind w:firstLine="708"/>
        <w:jc w:val="both"/>
        <w:outlineLvl w:val="0"/>
        <w:rPr>
          <w:rFonts w:ascii="Times New Roman" w:hAnsi="Times New Roman" w:cs="Times New Roman"/>
          <w:bCs/>
          <w:sz w:val="24"/>
          <w:szCs w:val="24"/>
          <w:lang w:eastAsia="ar-SA"/>
        </w:rPr>
      </w:pPr>
    </w:p>
    <w:p w:rsidR="006F7BC2" w:rsidRPr="00FD1E14" w:rsidRDefault="006F7BC2" w:rsidP="006F7BC2">
      <w:pPr>
        <w:jc w:val="both"/>
        <w:rPr>
          <w:rFonts w:ascii="Times New Roman" w:hAnsi="Times New Roman" w:cs="Times New Roman"/>
          <w:sz w:val="24"/>
          <w:szCs w:val="24"/>
        </w:rPr>
      </w:pPr>
      <w:r w:rsidRPr="00FD1E14">
        <w:rPr>
          <w:rFonts w:ascii="Times New Roman" w:hAnsi="Times New Roman" w:cs="Times New Roman"/>
          <w:sz w:val="24"/>
          <w:szCs w:val="24"/>
        </w:rPr>
        <w:lastRenderedPageBreak/>
        <w:t>A</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Közoktatási, Közművelődési, Sport, Egészségügyi, Szociális és Lakásügyi Bizottság elnöke a bizottság véleményét a testületi ülésen szóban ismerteti.</w:t>
      </w:r>
    </w:p>
    <w:p w:rsidR="006F7BC2" w:rsidRPr="00FD1E14" w:rsidRDefault="006F7BC2" w:rsidP="006F7BC2">
      <w:pPr>
        <w:jc w:val="both"/>
        <w:outlineLvl w:val="0"/>
        <w:rPr>
          <w:rFonts w:ascii="Times New Roman" w:hAnsi="Times New Roman" w:cs="Times New Roman"/>
          <w:bCs/>
          <w:sz w:val="24"/>
          <w:szCs w:val="24"/>
          <w:lang w:eastAsia="ar-SA"/>
        </w:rPr>
      </w:pPr>
      <w:r w:rsidRPr="00FD1E14">
        <w:rPr>
          <w:rFonts w:ascii="Times New Roman" w:hAnsi="Times New Roman" w:cs="Times New Roman"/>
          <w:bCs/>
          <w:sz w:val="24"/>
          <w:szCs w:val="24"/>
          <w:lang w:eastAsia="ar-SA"/>
        </w:rPr>
        <w:t>Kérem a Tisztelt Képviselő-testületet az előterjesztés megtárgyalására, és a rendelet megalkotására.</w:t>
      </w:r>
    </w:p>
    <w:p w:rsidR="006F7BC2" w:rsidRPr="00FD1E14" w:rsidRDefault="006F7BC2" w:rsidP="006F7BC2">
      <w:pPr>
        <w:tabs>
          <w:tab w:val="left" w:pos="0"/>
        </w:tabs>
        <w:jc w:val="both"/>
        <w:rPr>
          <w:rFonts w:ascii="Times New Roman" w:hAnsi="Times New Roman" w:cs="Times New Roman"/>
          <w:b/>
          <w:sz w:val="24"/>
          <w:szCs w:val="24"/>
        </w:rPr>
      </w:pPr>
    </w:p>
    <w:p w:rsidR="006F7BC2" w:rsidRPr="00FD1E14" w:rsidRDefault="006F7BC2" w:rsidP="006F7BC2">
      <w:pPr>
        <w:tabs>
          <w:tab w:val="left" w:pos="0"/>
        </w:tabs>
        <w:jc w:val="both"/>
        <w:rPr>
          <w:rFonts w:ascii="Times New Roman" w:hAnsi="Times New Roman" w:cs="Times New Roman"/>
          <w:b/>
          <w:i/>
          <w:sz w:val="24"/>
          <w:szCs w:val="24"/>
        </w:rPr>
      </w:pPr>
      <w:r w:rsidRPr="00FD1E14">
        <w:rPr>
          <w:rFonts w:ascii="Times New Roman" w:hAnsi="Times New Roman" w:cs="Times New Roman"/>
          <w:i/>
          <w:sz w:val="24"/>
          <w:szCs w:val="24"/>
        </w:rPr>
        <w:t>A rendelet elfogadásához minősített többségű szavazati arány szükséges.</w:t>
      </w:r>
    </w:p>
    <w:p w:rsidR="006F7BC2" w:rsidRPr="00FD1E14" w:rsidRDefault="006F7BC2" w:rsidP="006F7BC2">
      <w:pPr>
        <w:pStyle w:val="Norml0"/>
        <w:rPr>
          <w:rFonts w:ascii="Times New Roman" w:hAnsi="Times New Roman"/>
        </w:rPr>
      </w:pPr>
      <w:r w:rsidRPr="00FD1E14">
        <w:rPr>
          <w:rFonts w:ascii="Times New Roman" w:hAnsi="Times New Roman"/>
        </w:rPr>
        <w:t xml:space="preserve"> </w:t>
      </w:r>
    </w:p>
    <w:p w:rsidR="006F7BC2" w:rsidRPr="00FD1E14" w:rsidRDefault="006F7BC2" w:rsidP="006F7BC2">
      <w:pPr>
        <w:pStyle w:val="Szvegtrzs"/>
        <w:jc w:val="both"/>
        <w:rPr>
          <w:rFonts w:ascii="Times New Roman" w:hAnsi="Times New Roman" w:cs="Times New Roman"/>
          <w:sz w:val="24"/>
          <w:szCs w:val="24"/>
        </w:rPr>
      </w:pPr>
      <w:r w:rsidRPr="00FD1E14">
        <w:rPr>
          <w:rFonts w:ascii="Times New Roman" w:hAnsi="Times New Roman" w:cs="Times New Roman"/>
          <w:sz w:val="24"/>
          <w:szCs w:val="24"/>
        </w:rPr>
        <w:t xml:space="preserve">Budapest, 2022. március </w:t>
      </w:r>
    </w:p>
    <w:p w:rsidR="006F7BC2" w:rsidRPr="00FD1E14" w:rsidRDefault="006F7BC2" w:rsidP="006F7BC2">
      <w:pPr>
        <w:pStyle w:val="Szvegtrzs"/>
        <w:spacing w:after="0"/>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b/>
          <w:sz w:val="24"/>
          <w:szCs w:val="24"/>
        </w:rPr>
        <w:t>Őrsi Gergely</w:t>
      </w:r>
    </w:p>
    <w:p w:rsidR="006F7BC2" w:rsidRPr="00FD1E14" w:rsidRDefault="006F7BC2" w:rsidP="006F7BC2">
      <w:pPr>
        <w:pStyle w:val="Szvegtrzs"/>
        <w:spacing w:after="0"/>
        <w:rPr>
          <w:rFonts w:ascii="Times New Roman" w:hAnsi="Times New Roman" w:cs="Times New Roman"/>
          <w:b/>
          <w:sz w:val="24"/>
          <w:szCs w:val="24"/>
        </w:rPr>
      </w:pP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proofErr w:type="gramStart"/>
      <w:r w:rsidRPr="00FD1E14">
        <w:rPr>
          <w:rFonts w:ascii="Times New Roman" w:hAnsi="Times New Roman" w:cs="Times New Roman"/>
          <w:b/>
          <w:sz w:val="24"/>
          <w:szCs w:val="24"/>
        </w:rPr>
        <w:t>polgármester</w:t>
      </w:r>
      <w:proofErr w:type="gramEnd"/>
    </w:p>
    <w:p w:rsidR="006F7BC2" w:rsidRPr="00FD1E14" w:rsidRDefault="006F7BC2" w:rsidP="006F7BC2">
      <w:pPr>
        <w:pStyle w:val="Szvegtrzs"/>
        <w:spacing w:after="0"/>
        <w:rPr>
          <w:rFonts w:ascii="Times New Roman" w:hAnsi="Times New Roman" w:cs="Times New Roman"/>
          <w:b/>
          <w:sz w:val="24"/>
          <w:szCs w:val="24"/>
        </w:rPr>
      </w:pPr>
    </w:p>
    <w:p w:rsidR="006F7BC2" w:rsidRPr="00FD1E14" w:rsidRDefault="006F7BC2" w:rsidP="006F7BC2">
      <w:pPr>
        <w:pStyle w:val="Szvegtrzs"/>
        <w:spacing w:after="0"/>
        <w:rPr>
          <w:rFonts w:ascii="Times New Roman" w:hAnsi="Times New Roman" w:cs="Times New Roman"/>
          <w:b/>
          <w:sz w:val="24"/>
          <w:szCs w:val="24"/>
        </w:rPr>
      </w:pPr>
    </w:p>
    <w:p w:rsidR="006F7BC2" w:rsidRPr="00FD1E14" w:rsidRDefault="006F7BC2" w:rsidP="006F7BC2">
      <w:pPr>
        <w:pStyle w:val="Szvegtrzs"/>
        <w:spacing w:after="0"/>
        <w:rPr>
          <w:rFonts w:ascii="Times New Roman" w:hAnsi="Times New Roman" w:cs="Times New Roman"/>
          <w:b/>
          <w:sz w:val="24"/>
          <w:szCs w:val="24"/>
        </w:rPr>
      </w:pPr>
    </w:p>
    <w:p w:rsidR="006F7BC2" w:rsidRPr="00FD1E14" w:rsidRDefault="006F7BC2" w:rsidP="006F7BC2">
      <w:pPr>
        <w:rPr>
          <w:rFonts w:ascii="Times New Roman" w:hAnsi="Times New Roman" w:cs="Times New Roman"/>
          <w:b/>
          <w:sz w:val="24"/>
          <w:szCs w:val="24"/>
          <w:lang w:eastAsia="ar-SA"/>
        </w:rPr>
      </w:pPr>
      <w:r w:rsidRPr="00FD1E14">
        <w:rPr>
          <w:rFonts w:ascii="Times New Roman" w:hAnsi="Times New Roman" w:cs="Times New Roman"/>
          <w:b/>
          <w:sz w:val="24"/>
          <w:szCs w:val="24"/>
        </w:rPr>
        <w:br w:type="page"/>
      </w:r>
    </w:p>
    <w:p w:rsidR="006F7BC2" w:rsidRPr="00FD1E14" w:rsidRDefault="006F7BC2" w:rsidP="006F7BC2">
      <w:pPr>
        <w:pStyle w:val="Szvegtrzs"/>
        <w:spacing w:after="0"/>
        <w:rPr>
          <w:rFonts w:ascii="Times New Roman" w:hAnsi="Times New Roman" w:cs="Times New Roman"/>
          <w:b/>
          <w:sz w:val="24"/>
          <w:szCs w:val="24"/>
        </w:rPr>
      </w:pP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 xml:space="preserve">Budapest Főváros II. Kerületi Önkormányzat </w:t>
      </w:r>
      <w:proofErr w:type="gramStart"/>
      <w:r w:rsidRPr="00FD1E14">
        <w:rPr>
          <w:rFonts w:ascii="Times New Roman" w:eastAsia="Noto Sans CJK SC Regular" w:hAnsi="Times New Roman" w:cs="Times New Roman"/>
          <w:b/>
          <w:bCs/>
          <w:kern w:val="2"/>
          <w:sz w:val="24"/>
          <w:szCs w:val="24"/>
          <w:lang w:eastAsia="zh-CN" w:bidi="hi-IN"/>
        </w:rPr>
        <w:t>Képviselő-testületének    /</w:t>
      </w:r>
      <w:proofErr w:type="gramEnd"/>
      <w:r w:rsidRPr="00FD1E14">
        <w:rPr>
          <w:rFonts w:ascii="Times New Roman" w:eastAsia="Noto Sans CJK SC Regular" w:hAnsi="Times New Roman" w:cs="Times New Roman"/>
          <w:b/>
          <w:bCs/>
          <w:kern w:val="2"/>
          <w:sz w:val="24"/>
          <w:szCs w:val="24"/>
          <w:lang w:eastAsia="zh-CN" w:bidi="hi-IN"/>
        </w:rPr>
        <w:t xml:space="preserve">2022. </w:t>
      </w:r>
      <w:proofErr w:type="gramStart"/>
      <w:r w:rsidRPr="00FD1E14">
        <w:rPr>
          <w:rFonts w:ascii="Times New Roman" w:eastAsia="Noto Sans CJK SC Regular" w:hAnsi="Times New Roman" w:cs="Times New Roman"/>
          <w:b/>
          <w:bCs/>
          <w:kern w:val="2"/>
          <w:sz w:val="24"/>
          <w:szCs w:val="24"/>
          <w:lang w:eastAsia="zh-CN" w:bidi="hi-IN"/>
        </w:rPr>
        <w:t>(   .</w:t>
      </w:r>
      <w:proofErr w:type="gramEnd"/>
      <w:r w:rsidRPr="00FD1E14">
        <w:rPr>
          <w:rFonts w:ascii="Times New Roman" w:eastAsia="Noto Sans CJK SC Regular" w:hAnsi="Times New Roman" w:cs="Times New Roman"/>
          <w:b/>
          <w:bCs/>
          <w:kern w:val="2"/>
          <w:sz w:val="24"/>
          <w:szCs w:val="24"/>
          <w:lang w:eastAsia="zh-CN" w:bidi="hi-IN"/>
        </w:rPr>
        <w:t xml:space="preserve">    .) önkormányzati rendelete</w:t>
      </w:r>
    </w:p>
    <w:p w:rsidR="006F7BC2" w:rsidRPr="00FD1E14" w:rsidRDefault="006F7BC2" w:rsidP="006F7BC2">
      <w:pPr>
        <w:suppressAutoHyphens/>
        <w:spacing w:before="240" w:after="480"/>
        <w:jc w:val="center"/>
        <w:rPr>
          <w:rFonts w:ascii="Times New Roman" w:eastAsia="Noto Sans CJK SC Regular" w:hAnsi="Times New Roman" w:cs="Times New Roman"/>
          <w:b/>
          <w:bCs/>
          <w:kern w:val="2"/>
          <w:sz w:val="24"/>
          <w:szCs w:val="24"/>
          <w:lang w:eastAsia="zh-CN" w:bidi="hi-IN"/>
        </w:rPr>
      </w:pPr>
      <w:proofErr w:type="gramStart"/>
      <w:r w:rsidRPr="00FD1E14">
        <w:rPr>
          <w:rFonts w:ascii="Times New Roman" w:eastAsia="Noto Sans CJK SC Regular" w:hAnsi="Times New Roman" w:cs="Times New Roman"/>
          <w:b/>
          <w:bCs/>
          <w:kern w:val="2"/>
          <w:sz w:val="24"/>
          <w:szCs w:val="24"/>
          <w:lang w:eastAsia="zh-CN" w:bidi="hi-IN"/>
        </w:rPr>
        <w:t>a</w:t>
      </w:r>
      <w:proofErr w:type="gramEnd"/>
      <w:r w:rsidRPr="00FD1E14">
        <w:rPr>
          <w:rFonts w:ascii="Times New Roman" w:eastAsia="Noto Sans CJK SC Regular" w:hAnsi="Times New Roman" w:cs="Times New Roman"/>
          <w:b/>
          <w:bCs/>
          <w:kern w:val="2"/>
          <w:sz w:val="24"/>
          <w:szCs w:val="24"/>
          <w:lang w:eastAsia="zh-CN" w:bidi="hi-IN"/>
        </w:rPr>
        <w:t xml:space="preserve"> tanulmányi ösztöndíj alapításáról</w:t>
      </w:r>
    </w:p>
    <w:p w:rsidR="006F7BC2" w:rsidRPr="00FD1E14" w:rsidRDefault="006F7BC2" w:rsidP="006F7BC2">
      <w:pPr>
        <w:suppressAutoHyphens/>
        <w:spacing w:before="22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Budapest Főváros II. Kerületi Önkormányzat Képviselő-testülete Magyarország Alaptörvénye 32. cikk (2) bekezdésében meghatározott eredeti jogalkotói hatáskörében eljárva, Magyarország helyi önkormányzatairól szóló 2011. évi CLXXXIX. törvény 23. § (5) bekezdés 11</w:t>
      </w:r>
      <w:proofErr w:type="gramStart"/>
      <w:r w:rsidRPr="00FD1E14">
        <w:rPr>
          <w:rFonts w:ascii="Times New Roman" w:eastAsia="Noto Sans CJK SC Regular" w:hAnsi="Times New Roman" w:cs="Times New Roman"/>
          <w:kern w:val="2"/>
          <w:sz w:val="24"/>
          <w:szCs w:val="24"/>
          <w:lang w:eastAsia="zh-CN" w:bidi="hi-IN"/>
        </w:rPr>
        <w:t>.,</w:t>
      </w:r>
      <w:proofErr w:type="gramEnd"/>
      <w:r w:rsidRPr="00FD1E14">
        <w:rPr>
          <w:rFonts w:ascii="Times New Roman" w:eastAsia="Noto Sans CJK SC Regular" w:hAnsi="Times New Roman" w:cs="Times New Roman"/>
          <w:kern w:val="2"/>
          <w:sz w:val="24"/>
          <w:szCs w:val="24"/>
          <w:lang w:eastAsia="zh-CN" w:bidi="hi-IN"/>
        </w:rPr>
        <w:t>11a. és 17. pontjaiban foglalt feladatkörében eljárva a következőket rendeli el:</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1.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Budapest Főváros II. Kerületi Önkormányzat (a továbbiakban: Önkormányzat) tanulmányi ösztöndíjat (a továbbiakban: Ösztöndíj) alapít.</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2.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Ösztöndíjban az a közoktatási intézmény 5-13. évfolyam nappali tagozatán tanuló diák részesíthető</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akinek állandó bejelentett lakóhelye a II. kerületben van és e rendelet 3. § (1) bekezdésében meghatározott feltételeknek megfelel, vagy</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 xml:space="preserve">aki a gyermekek védelméről és a gyámügyi igazgatásról szóló 1997. évi XXXI. törvény (a továbbiakban: </w:t>
      </w:r>
      <w:proofErr w:type="spellStart"/>
      <w:r w:rsidRPr="00FD1E14">
        <w:rPr>
          <w:rFonts w:ascii="Times New Roman" w:eastAsia="Noto Sans CJK SC Regular" w:hAnsi="Times New Roman" w:cs="Times New Roman"/>
          <w:kern w:val="2"/>
          <w:sz w:val="24"/>
          <w:szCs w:val="24"/>
          <w:lang w:eastAsia="zh-CN" w:bidi="hi-IN"/>
        </w:rPr>
        <w:t>Gytv</w:t>
      </w:r>
      <w:proofErr w:type="spellEnd"/>
      <w:r w:rsidRPr="00FD1E14">
        <w:rPr>
          <w:rFonts w:ascii="Times New Roman" w:eastAsia="Noto Sans CJK SC Regular" w:hAnsi="Times New Roman" w:cs="Times New Roman"/>
          <w:kern w:val="2"/>
          <w:sz w:val="24"/>
          <w:szCs w:val="24"/>
          <w:lang w:eastAsia="zh-CN" w:bidi="hi-IN"/>
        </w:rPr>
        <w:t>.) 15. § (4) bekezdése szerint nevelésbe vett, és II. kerületi gyermekotthonban, vagy II. kerületi nevelőszülőknél elhelyezett, és e rendelet 3. § (2) bekezdésében meghatározottak feltételeknek megfelel.</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 Képviselő-testület - az (1) bekezdésben, valamint e rendelet 3. §</w:t>
      </w:r>
      <w:proofErr w:type="spellStart"/>
      <w:r w:rsidRPr="00FD1E14">
        <w:rPr>
          <w:rFonts w:ascii="Times New Roman" w:eastAsia="Noto Sans CJK SC Regular" w:hAnsi="Times New Roman" w:cs="Times New Roman"/>
          <w:kern w:val="2"/>
          <w:sz w:val="24"/>
          <w:szCs w:val="24"/>
          <w:lang w:eastAsia="zh-CN" w:bidi="hi-IN"/>
        </w:rPr>
        <w:t>-ában</w:t>
      </w:r>
      <w:proofErr w:type="spellEnd"/>
      <w:r w:rsidRPr="00FD1E14">
        <w:rPr>
          <w:rFonts w:ascii="Times New Roman" w:eastAsia="Noto Sans CJK SC Regular" w:hAnsi="Times New Roman" w:cs="Times New Roman"/>
          <w:kern w:val="2"/>
          <w:sz w:val="24"/>
          <w:szCs w:val="24"/>
          <w:lang w:eastAsia="zh-CN" w:bidi="hi-IN"/>
        </w:rPr>
        <w:t xml:space="preserve"> foglaltakon túlmenően - a II. kerület területén az állampolgárok érdekében és védelmében végzett, és e tevékenység során véglegesen munkaképtelenné vált, vagy hősi halált halt személy közoktatási intézményben nappali tagozaton tanuló gyermekét e rendeletben megállapított összeghatárok között Ösztöndíjban részesítheti.</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Az Ösztöndíjat az (1) bekezdésben foglalt esetekben pályázati úton lehet elnyerni, melyet az Önkormányzat minden év június 1-ig hirdet meg, amennyiben annak pénzügyi fedezete éves költségvetésében rendelkezésre áll.</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(4) A (3) bekezdésben foglalt Ösztöndíj pályázat kiírásáról és a pályázatok elbírálásáról a Budapest Főváros II. Kerületi Önkormányzat Képviselő-testületének a Képviselő-testület által kialakított bizottságok hatásköréről, a bizottságok és tanácsnokok feladatköréről szóló 24/2019. (XI. 18.) önkormányzati rendeletében meghatározott hatáskörrel rendelkező bizottság (továbbiakban: Bizottság) dönt.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lastRenderedPageBreak/>
        <w:t>(5) A (2) bekezdésben foglaltak esetén az ösztöndíj összegéről, valamint a folyósítás időtartamáról és feltételeiről a Képviselő-testület az ösztöndíjra való jogosultság kezdetétől számított 30 napon belül külön határozatban dönt.</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3.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 2. § (1) bekezdés a) pontjában megjelölt diák akkor részesíthető ösztöndíjban</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ha előző év végi osztályzatainak átlaga legalább 4,7 és</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a gyermeket gondozó családban az egy főre jutó havi jövedelem nem haladja meg az öregségi nyugdíj mindenkori legkisebb összegének a 400%-át.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 2. § (1) bekezdés b) pontjában megjelölt diák akkor részesíthető ösztöndíjban, ha az előző év végi osztályzatainak átlaga legalább 4,0.</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Előnyben részesül az a pályázó, aki országos, de legalább kerületi szintű tanulmányi, művészeti, vagy sportversenyen helyezést ért el.</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4.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Az Ösztöndíj egy tanulmányi évre szól és időtartama legfeljebb 10 hónap.</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 2. § (1) bekezdésben foglaltak alapján megállapítható Ösztöndíj havi összege 5.000 Ft-tól 15.000 Ft-ig terjedhet. A megállapított ösztöndíj egy összegben kerül átutalásra.</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Az Ösztöndíj ugyanazon diák részére több egymást követő tanulmányi évben is adományozható.</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5.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Az Ösztöndíj pályáztatási eljárását a Budapest II. kerületi Polgármesteri Hivatal Humánszolgáltatási Igazgatóság Intézményirányítási Osztály (továbbiakban: Intézményirányítási Osztály) végzi. A pályázati kiírást eljuttatja a kerületi állami fenntartású iskoláknak, megjelenteti a Budai Polgárban, az Önkormányzat honlapján.</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Pályázni kizárólag a pályázati felhívás mellékletét képező, a Központi Ügyfélszolgálaton beszerezhető, illetve az önkormányzat honlapjáról letölthető nyomtatványon lehet.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 pályázati kérelmet személyesen a Központi Ügyfélszolgálaton vagy elektronikusan a pályázati felhívásban megadott e-mail címre lehet benyújtani. (A (4) bekezdésben felsoroltakat elektronikusan aláírva</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 xml:space="preserve"> </w:t>
      </w:r>
      <w:proofErr w:type="spellStart"/>
      <w:r w:rsidRPr="00FD1E14">
        <w:rPr>
          <w:rFonts w:ascii="Times New Roman" w:eastAsia="Noto Sans CJK SC Regular" w:hAnsi="Times New Roman" w:cs="Times New Roman"/>
          <w:kern w:val="2"/>
          <w:sz w:val="24"/>
          <w:szCs w:val="24"/>
          <w:lang w:eastAsia="zh-CN" w:bidi="hi-IN"/>
        </w:rPr>
        <w:t>beszkennelve</w:t>
      </w:r>
      <w:proofErr w:type="spellEnd"/>
      <w:r w:rsidRPr="00FD1E14">
        <w:rPr>
          <w:rFonts w:ascii="Times New Roman" w:eastAsia="Noto Sans CJK SC Regular" w:hAnsi="Times New Roman" w:cs="Times New Roman"/>
          <w:kern w:val="2"/>
          <w:sz w:val="24"/>
          <w:szCs w:val="24"/>
          <w:lang w:eastAsia="zh-CN" w:bidi="hi-IN"/>
        </w:rPr>
        <w:t xml:space="preserve"> kell az e-mailen eljuttatni.)</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(4) A pályázati kérelemhez csatolni kell</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r>
      <w:proofErr w:type="spellStart"/>
      <w:r w:rsidRPr="00FD1E14">
        <w:rPr>
          <w:rFonts w:ascii="Times New Roman" w:eastAsia="Noto Sans CJK SC Regular" w:hAnsi="Times New Roman" w:cs="Times New Roman"/>
          <w:kern w:val="2"/>
          <w:sz w:val="24"/>
          <w:szCs w:val="24"/>
          <w:lang w:eastAsia="zh-CN" w:bidi="hi-IN"/>
        </w:rPr>
        <w:t>a</w:t>
      </w:r>
      <w:proofErr w:type="spellEnd"/>
      <w:r w:rsidRPr="00FD1E14">
        <w:rPr>
          <w:rFonts w:ascii="Times New Roman" w:eastAsia="Noto Sans CJK SC Regular" w:hAnsi="Times New Roman" w:cs="Times New Roman"/>
          <w:kern w:val="2"/>
          <w:sz w:val="24"/>
          <w:szCs w:val="24"/>
          <w:lang w:eastAsia="zh-CN" w:bidi="hi-IN"/>
        </w:rPr>
        <w:t xml:space="preserve"> szabályosan kitöltött adatlapot,</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a bankszámlaszámot,</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lastRenderedPageBreak/>
        <w:t>c)</w:t>
      </w:r>
      <w:r w:rsidRPr="00FD1E14">
        <w:rPr>
          <w:rFonts w:ascii="Times New Roman" w:eastAsia="Noto Sans CJK SC Regular" w:hAnsi="Times New Roman" w:cs="Times New Roman"/>
          <w:kern w:val="2"/>
          <w:sz w:val="24"/>
          <w:szCs w:val="24"/>
          <w:lang w:eastAsia="zh-CN" w:bidi="hi-IN"/>
        </w:rPr>
        <w:tab/>
        <w:t>a tanulmányi eredményt, illetve a kiemelkedő tanulmányi, művészeti, tudományos és sporttevékenységet tanúsító okmányok másolatát,</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d)</w:t>
      </w:r>
      <w:r w:rsidRPr="00FD1E14">
        <w:rPr>
          <w:rFonts w:ascii="Times New Roman" w:eastAsia="Noto Sans CJK SC Regular" w:hAnsi="Times New Roman" w:cs="Times New Roman"/>
          <w:kern w:val="2"/>
          <w:sz w:val="24"/>
          <w:szCs w:val="24"/>
          <w:lang w:eastAsia="zh-CN" w:bidi="hi-IN"/>
        </w:rPr>
        <w:tab/>
        <w:t>a 3. § (1) bekezdés b) pontja esetén a jövedelem-igazolást,</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e</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t>a 2. § (1) bekezdés b) pontja esetén a gyermekotthon igazgatójának igazolását, mely tartalmazza az aláírásra jogosult törvényes képviselő nevét, és képviseleti jogosultságát, a fenntartásos folyószámlájának számát.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(5) Nem értékelhető az a pályázat, amely hiányos vagy nem felel meg a feltételeknek.</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6.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Az Intézményirányítási Osztály a beérkezett pályázatokat a Bizottság elé terjeszti.</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 Bizottság döntéséről a pályázó tanulót és a gyermekotthont az Intézményirányítási Osztály értesíti legkésőbb az adott év szeptember 30-áig.</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(3) Az Ösztöndíj folyósításáról az Önkormányzat a nyertes pályázóval vagy törvényes képviselőjével megállapodást köt.</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(4) Az Ösztöndíjat – a személyi jövedelemadóról szóló 1995. évi CXVII. törvény 1. számú melléklet 3.2.6 pontja szerint - adó és társadalombiztosítási járulék nem terheli.</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7.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Budapest II. kerületi Polgármesteri Hivatal a megítélt Ösztöndíjat legkésőbb az értesítéssel egyidejűleg megküldött megállapodás aláírását követő 15 munkanapot követően</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proofErr w:type="gramStart"/>
      <w:r w:rsidRPr="00FD1E14">
        <w:rPr>
          <w:rFonts w:ascii="Times New Roman" w:eastAsia="Noto Sans CJK SC Regular" w:hAnsi="Times New Roman" w:cs="Times New Roman"/>
          <w:i/>
          <w:iCs/>
          <w:kern w:val="2"/>
          <w:sz w:val="24"/>
          <w:szCs w:val="24"/>
          <w:lang w:eastAsia="zh-CN" w:bidi="hi-IN"/>
        </w:rPr>
        <w:t>a</w:t>
      </w:r>
      <w:proofErr w:type="gramEnd"/>
      <w:r w:rsidRPr="00FD1E14">
        <w:rPr>
          <w:rFonts w:ascii="Times New Roman" w:eastAsia="Noto Sans CJK SC Regular" w:hAnsi="Times New Roman" w:cs="Times New Roman"/>
          <w:i/>
          <w:iCs/>
          <w:kern w:val="2"/>
          <w:sz w:val="24"/>
          <w:szCs w:val="24"/>
          <w:lang w:eastAsia="zh-CN" w:bidi="hi-IN"/>
        </w:rPr>
        <w:t>)</w:t>
      </w:r>
      <w:r w:rsidRPr="00FD1E14">
        <w:rPr>
          <w:rFonts w:ascii="Times New Roman" w:eastAsia="Noto Sans CJK SC Regular" w:hAnsi="Times New Roman" w:cs="Times New Roman"/>
          <w:kern w:val="2"/>
          <w:sz w:val="24"/>
          <w:szCs w:val="24"/>
          <w:lang w:eastAsia="zh-CN" w:bidi="hi-IN"/>
        </w:rPr>
        <w:tab/>
      </w:r>
      <w:proofErr w:type="spellStart"/>
      <w:r w:rsidRPr="00FD1E14">
        <w:rPr>
          <w:rFonts w:ascii="Times New Roman" w:eastAsia="Noto Sans CJK SC Regular" w:hAnsi="Times New Roman" w:cs="Times New Roman"/>
          <w:kern w:val="2"/>
          <w:sz w:val="24"/>
          <w:szCs w:val="24"/>
          <w:lang w:eastAsia="zh-CN" w:bidi="hi-IN"/>
        </w:rPr>
        <w:t>a</w:t>
      </w:r>
      <w:proofErr w:type="spellEnd"/>
      <w:r w:rsidRPr="00FD1E14">
        <w:rPr>
          <w:rFonts w:ascii="Times New Roman" w:eastAsia="Noto Sans CJK SC Regular" w:hAnsi="Times New Roman" w:cs="Times New Roman"/>
          <w:kern w:val="2"/>
          <w:sz w:val="24"/>
          <w:szCs w:val="24"/>
          <w:lang w:eastAsia="zh-CN" w:bidi="hi-IN"/>
        </w:rPr>
        <w:t xml:space="preserve"> 2.§ (1) bekezdés a) pontjában megjelölt diák esetében a szülő, gondviselő folyószámlájára,</w:t>
      </w:r>
    </w:p>
    <w:p w:rsidR="006F7BC2" w:rsidRPr="00FD1E14" w:rsidRDefault="006F7BC2" w:rsidP="006F7BC2">
      <w:pPr>
        <w:suppressAutoHyphens/>
        <w:ind w:left="580" w:hanging="56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i/>
          <w:iCs/>
          <w:kern w:val="2"/>
          <w:sz w:val="24"/>
          <w:szCs w:val="24"/>
          <w:lang w:eastAsia="zh-CN" w:bidi="hi-IN"/>
        </w:rPr>
        <w:t>b)</w:t>
      </w:r>
      <w:r w:rsidRPr="00FD1E14">
        <w:rPr>
          <w:rFonts w:ascii="Times New Roman" w:eastAsia="Noto Sans CJK SC Regular" w:hAnsi="Times New Roman" w:cs="Times New Roman"/>
          <w:kern w:val="2"/>
          <w:sz w:val="24"/>
          <w:szCs w:val="24"/>
          <w:lang w:eastAsia="zh-CN" w:bidi="hi-IN"/>
        </w:rPr>
        <w:tab/>
        <w:t>a 2. § (1) bekezdés b) pontjában megjelölt diák esetében a pénzkezeléssel rendelkező gyám vagy nevelőszülő folyószámlájára, a gyermekotthonban elhelyezett diák esetében pedig a gyermek gyámi fenntartásos folyószámlájára utalja át.</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8.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(1) Az Ösztöndíjak pénzügyi fedezetét az Önkormányzat éves költségvetésében biztosítja.</w:t>
      </w:r>
    </w:p>
    <w:p w:rsidR="006F7BC2" w:rsidRPr="00FD1E14" w:rsidRDefault="006F7BC2" w:rsidP="006F7BC2">
      <w:pPr>
        <w:suppressAutoHyphens/>
        <w:spacing w:before="240"/>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(2) Az Ösztöndíjat elnyerő diákok száma a mindenkori költségvetésben biztosított keretösszeg alapján kerül meghatározásra.</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9.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Hatályát veszti Budapest Főváros II. Kerületi Önkormányzat Képviselő-testületének a tanulmányi ösztöndíj alapításáról szóló 8/2015. (V. 29.) önkormányzati rendelete.</w:t>
      </w:r>
    </w:p>
    <w:p w:rsidR="006F7BC2" w:rsidRPr="00FD1E14" w:rsidRDefault="006F7BC2" w:rsidP="006F7BC2">
      <w:pPr>
        <w:suppressAutoHyphens/>
        <w:spacing w:before="240" w:after="240"/>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10. §</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Ez a rendelet a kihirdetését követő napon lép hatályba.</w:t>
      </w: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p>
    <w:p w:rsidR="006F7BC2" w:rsidRPr="00FD1E14" w:rsidRDefault="006F7BC2" w:rsidP="006F7BC2">
      <w:pPr>
        <w:suppressAutoHyphens/>
        <w:jc w:val="both"/>
        <w:rPr>
          <w:rFonts w:ascii="Times New Roman" w:eastAsia="Noto Sans CJK SC Regular" w:hAnsi="Times New Roman" w:cs="Times New Roman"/>
          <w:kern w:val="2"/>
          <w:sz w:val="24"/>
          <w:szCs w:val="24"/>
          <w:lang w:eastAsia="zh-CN" w:bidi="hi-IN"/>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6F7BC2" w:rsidRPr="00FD1E14" w:rsidTr="00A771B5">
        <w:tc>
          <w:tcPr>
            <w:tcW w:w="4818" w:type="dxa"/>
          </w:tcPr>
          <w:p w:rsidR="006F7BC2" w:rsidRPr="00FD1E14" w:rsidRDefault="006F7BC2" w:rsidP="00A771B5">
            <w:pPr>
              <w:suppressAutoHyphens/>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Őrsi Gergely</w:t>
            </w:r>
            <w:r w:rsidRPr="00FD1E14">
              <w:rPr>
                <w:rFonts w:ascii="Times New Roman" w:eastAsia="Noto Sans CJK SC Regular" w:hAnsi="Times New Roman" w:cs="Times New Roman"/>
                <w:kern w:val="2"/>
                <w:sz w:val="24"/>
                <w:szCs w:val="24"/>
                <w:lang w:eastAsia="zh-CN" w:bidi="hi-IN"/>
              </w:rPr>
              <w:br/>
            </w:r>
            <w:r w:rsidRPr="00FD1E14">
              <w:rPr>
                <w:rFonts w:ascii="Times New Roman" w:eastAsia="Noto Sans CJK SC Regular" w:hAnsi="Times New Roman" w:cs="Times New Roman"/>
                <w:b/>
                <w:bCs/>
                <w:kern w:val="2"/>
                <w:sz w:val="24"/>
                <w:szCs w:val="24"/>
                <w:lang w:eastAsia="zh-CN" w:bidi="hi-IN"/>
              </w:rPr>
              <w:t>polgármester</w:t>
            </w:r>
          </w:p>
        </w:tc>
        <w:tc>
          <w:tcPr>
            <w:tcW w:w="4820" w:type="dxa"/>
          </w:tcPr>
          <w:p w:rsidR="006F7BC2" w:rsidRPr="00FD1E14" w:rsidRDefault="006F7BC2" w:rsidP="00A771B5">
            <w:pPr>
              <w:suppressAutoHyphens/>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dr. Szalai Tibor</w:t>
            </w:r>
            <w:r w:rsidRPr="00FD1E14">
              <w:rPr>
                <w:rFonts w:ascii="Times New Roman" w:eastAsia="Noto Sans CJK SC Regular" w:hAnsi="Times New Roman" w:cs="Times New Roman"/>
                <w:kern w:val="2"/>
                <w:sz w:val="24"/>
                <w:szCs w:val="24"/>
                <w:lang w:eastAsia="zh-CN" w:bidi="hi-IN"/>
              </w:rPr>
              <w:br/>
            </w:r>
            <w:r w:rsidRPr="00FD1E14">
              <w:rPr>
                <w:rFonts w:ascii="Times New Roman" w:eastAsia="Noto Sans CJK SC Regular" w:hAnsi="Times New Roman" w:cs="Times New Roman"/>
                <w:b/>
                <w:bCs/>
                <w:kern w:val="2"/>
                <w:sz w:val="24"/>
                <w:szCs w:val="24"/>
                <w:lang w:eastAsia="zh-CN" w:bidi="hi-IN"/>
              </w:rPr>
              <w:t>jegyző</w:t>
            </w:r>
          </w:p>
        </w:tc>
      </w:tr>
    </w:tbl>
    <w:p w:rsidR="006F7BC2" w:rsidRPr="00FD1E14" w:rsidRDefault="006F7BC2" w:rsidP="006F7BC2">
      <w:pPr>
        <w:suppressAutoHyphens/>
        <w:rPr>
          <w:rFonts w:ascii="Times New Roman" w:eastAsia="Noto Sans CJK SC Regular" w:hAnsi="Times New Roman" w:cs="Times New Roman"/>
          <w:kern w:val="2"/>
          <w:sz w:val="24"/>
          <w:szCs w:val="24"/>
          <w:lang w:eastAsia="zh-CN" w:bidi="hi-IN"/>
        </w:rPr>
        <w:sectPr w:rsidR="006F7BC2" w:rsidRPr="00FD1E14">
          <w:footerReference w:type="default" r:id="rId25"/>
          <w:pgSz w:w="11906" w:h="16838"/>
          <w:pgMar w:top="1134" w:right="1134" w:bottom="1693" w:left="1134" w:header="0" w:footer="1134" w:gutter="0"/>
          <w:cols w:space="708"/>
          <w:formProt w:val="0"/>
          <w:docGrid w:linePitch="600" w:charSpace="32768"/>
        </w:sectPr>
      </w:pPr>
    </w:p>
    <w:p w:rsidR="006F7BC2" w:rsidRPr="00FD1E14" w:rsidRDefault="006F7BC2" w:rsidP="006F7BC2">
      <w:pPr>
        <w:suppressAutoHyphens/>
        <w:spacing w:after="159"/>
        <w:ind w:left="159" w:right="159"/>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lastRenderedPageBreak/>
        <w:t>Általános indokolás</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kerület lakosságának heterogén összetételéből adódóan a jómódú középréteg mellett olyan hátrányos helyzetű, esetleg sokgyermekes családok is laknak, akik segítségre szorulnak. Önkormányzatunk már 2000-ben tanulmányi ösztöndíjat alapított olyan közoktatásban tanuló hátrányos helyzetű, szociálisan rászorult, de jó tanulmányi eredményt és esetleg országos, legalább kerületi szintű tanulmányi, művészeti, vagy sportversenyen helyezést elérő diákok részére.</w:t>
      </w:r>
    </w:p>
    <w:p w:rsidR="006F7BC2" w:rsidRPr="00FD1E14" w:rsidRDefault="006F7BC2" w:rsidP="006F7BC2">
      <w:pPr>
        <w:suppressAutoHyphens/>
        <w:spacing w:before="476" w:after="159"/>
        <w:ind w:left="159" w:right="159"/>
        <w:jc w:val="center"/>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Részletes indokolás</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Az 1.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tanulmányi ösztöndíj megalapításáról rendelkezik.</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2.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Rendelkezik az ösztöndíjban részesíthetők köréről, a pályázat kiírásáról.</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3.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Az ösztöndíj egyéb feltételeiről rendelkezik.</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4.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Rendelkezik az ösztöndíj összegéről és időtartamáról.</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Az 5.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pályázathoz csatolandó dokumentumokat határozza meg.</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6.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megítélt ösztöndíjról történő értesítés módját tartalmazza.</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7.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megítélt ösztöndíj átutalás módját szabályozza.</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8.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Az ösztöndíj pénzügyi fedezetéről rendelkezik.</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9.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A korábbi, azonos tárgyú rendelet hatályon kívül helyezéséről rendelkezik.</w:t>
      </w:r>
    </w:p>
    <w:p w:rsidR="006F7BC2" w:rsidRPr="00FD1E14" w:rsidRDefault="006F7BC2" w:rsidP="006F7BC2">
      <w:pPr>
        <w:suppressAutoHyphens/>
        <w:spacing w:before="159" w:after="79"/>
        <w:ind w:left="159" w:right="159"/>
        <w:jc w:val="center"/>
        <w:rPr>
          <w:rFonts w:ascii="Times New Roman" w:eastAsia="Noto Sans CJK SC Regular" w:hAnsi="Times New Roman" w:cs="Times New Roman"/>
          <w:b/>
          <w:bCs/>
          <w:kern w:val="2"/>
          <w:sz w:val="24"/>
          <w:szCs w:val="24"/>
          <w:lang w:eastAsia="zh-CN" w:bidi="hi-IN"/>
        </w:rPr>
      </w:pPr>
      <w:r w:rsidRPr="00FD1E14">
        <w:rPr>
          <w:rFonts w:ascii="Times New Roman" w:eastAsia="Noto Sans CJK SC Regular" w:hAnsi="Times New Roman" w:cs="Times New Roman"/>
          <w:b/>
          <w:bCs/>
          <w:kern w:val="2"/>
          <w:sz w:val="24"/>
          <w:szCs w:val="24"/>
          <w:lang w:eastAsia="zh-CN" w:bidi="hi-IN"/>
        </w:rPr>
        <w:t>A 10. §</w:t>
      </w:r>
      <w:proofErr w:type="spellStart"/>
      <w:r w:rsidRPr="00FD1E14">
        <w:rPr>
          <w:rFonts w:ascii="Times New Roman" w:eastAsia="Noto Sans CJK SC Regular" w:hAnsi="Times New Roman" w:cs="Times New Roman"/>
          <w:b/>
          <w:bCs/>
          <w:kern w:val="2"/>
          <w:sz w:val="24"/>
          <w:szCs w:val="24"/>
          <w:lang w:eastAsia="zh-CN" w:bidi="hi-IN"/>
        </w:rPr>
        <w:t>-hoz</w:t>
      </w:r>
      <w:proofErr w:type="spellEnd"/>
      <w:r w:rsidRPr="00FD1E14">
        <w:rPr>
          <w:rFonts w:ascii="Times New Roman" w:eastAsia="Noto Sans CJK SC Regular" w:hAnsi="Times New Roman" w:cs="Times New Roman"/>
          <w:b/>
          <w:bCs/>
          <w:kern w:val="2"/>
          <w:sz w:val="24"/>
          <w:szCs w:val="24"/>
          <w:lang w:eastAsia="zh-CN" w:bidi="hi-IN"/>
        </w:rPr>
        <w:t xml:space="preserve"> </w:t>
      </w:r>
    </w:p>
    <w:p w:rsidR="006F7BC2" w:rsidRPr="00FD1E14" w:rsidRDefault="006F7BC2" w:rsidP="006F7BC2">
      <w:pPr>
        <w:suppressAutoHyphens/>
        <w:spacing w:before="159" w:after="159"/>
        <w:ind w:left="159" w:right="159"/>
        <w:jc w:val="both"/>
        <w:rPr>
          <w:rFonts w:ascii="Times New Roman" w:eastAsia="Noto Sans CJK SC Regular" w:hAnsi="Times New Roman" w:cs="Times New Roman"/>
          <w:kern w:val="2"/>
          <w:sz w:val="24"/>
          <w:szCs w:val="24"/>
          <w:lang w:eastAsia="zh-CN" w:bidi="hi-IN"/>
        </w:rPr>
      </w:pPr>
      <w:r w:rsidRPr="00FD1E14">
        <w:rPr>
          <w:rFonts w:ascii="Times New Roman" w:eastAsia="Noto Sans CJK SC Regular" w:hAnsi="Times New Roman" w:cs="Times New Roman"/>
          <w:kern w:val="2"/>
          <w:sz w:val="24"/>
          <w:szCs w:val="24"/>
          <w:lang w:eastAsia="zh-CN" w:bidi="hi-IN"/>
        </w:rPr>
        <w:t>Hatályba léptető rendelkezéseket tartalmaz.</w:t>
      </w:r>
    </w:p>
    <w:p w:rsidR="006F7BC2" w:rsidRPr="00FD1E14" w:rsidRDefault="006F7BC2" w:rsidP="006F7BC2">
      <w:pPr>
        <w:keepNext/>
        <w:widowControl w:val="0"/>
        <w:numPr>
          <w:ilvl w:val="0"/>
          <w:numId w:val="3"/>
        </w:numPr>
        <w:tabs>
          <w:tab w:val="clear" w:pos="432"/>
          <w:tab w:val="num" w:pos="-142"/>
          <w:tab w:val="num" w:pos="142"/>
        </w:tabs>
        <w:suppressAutoHyphens/>
        <w:spacing w:after="0" w:line="240" w:lineRule="auto"/>
        <w:ind w:left="0"/>
        <w:jc w:val="center"/>
        <w:outlineLvl w:val="0"/>
        <w:rPr>
          <w:rFonts w:ascii="Times New Roman" w:hAnsi="Times New Roman" w:cs="Times New Roman"/>
          <w:b/>
          <w:i/>
          <w:sz w:val="24"/>
          <w:szCs w:val="24"/>
        </w:rPr>
      </w:pPr>
      <w:r w:rsidRPr="00FD1E14">
        <w:rPr>
          <w:rFonts w:ascii="Times New Roman" w:hAnsi="Times New Roman" w:cs="Times New Roman"/>
          <w:b/>
          <w:i/>
          <w:sz w:val="24"/>
          <w:szCs w:val="24"/>
        </w:rPr>
        <w:lastRenderedPageBreak/>
        <w:t>8. napirend</w:t>
      </w:r>
    </w:p>
    <w:p w:rsidR="006F7BC2" w:rsidRPr="00FD1E14" w:rsidRDefault="006F7BC2" w:rsidP="006F7BC2">
      <w:pPr>
        <w:pStyle w:val="Cmsor2"/>
        <w:keepLines/>
        <w:numPr>
          <w:ilvl w:val="0"/>
          <w:numId w:val="3"/>
        </w:numPr>
        <w:spacing w:before="40" w:after="0" w:line="259" w:lineRule="auto"/>
        <w:jc w:val="center"/>
        <w:rPr>
          <w:rFonts w:ascii="Times New Roman" w:hAnsi="Times New Roman" w:cs="Times New Roman"/>
          <w:b w:val="0"/>
          <w:bCs w:val="0"/>
          <w:i w:val="0"/>
          <w:iCs w:val="0"/>
          <w:sz w:val="24"/>
          <w:szCs w:val="24"/>
        </w:rPr>
      </w:pPr>
      <w:r w:rsidRPr="00FD1E14">
        <w:rPr>
          <w:rFonts w:ascii="Times New Roman" w:hAnsi="Times New Roman" w:cs="Times New Roman"/>
          <w:sz w:val="24"/>
          <w:szCs w:val="24"/>
        </w:rPr>
        <w:t>E L Ő T E R J E S Z T É S</w:t>
      </w:r>
    </w:p>
    <w:p w:rsidR="006F7BC2" w:rsidRPr="00FD1E14" w:rsidRDefault="006F7BC2" w:rsidP="006F7BC2">
      <w:pPr>
        <w:pStyle w:val="Cmsor3"/>
        <w:numPr>
          <w:ilvl w:val="0"/>
          <w:numId w:val="3"/>
        </w:numPr>
        <w:jc w:val="center"/>
        <w:rPr>
          <w:sz w:val="24"/>
        </w:rPr>
      </w:pPr>
      <w:r w:rsidRPr="00FD1E14">
        <w:rPr>
          <w:sz w:val="24"/>
        </w:rPr>
        <w:t>a Budapest Főváros II. Kerületi Önkormányzat Képviselő-testülete</w:t>
      </w:r>
    </w:p>
    <w:p w:rsidR="006F7BC2" w:rsidRPr="00FD1E14" w:rsidRDefault="006F7BC2" w:rsidP="006F7BC2">
      <w:pPr>
        <w:pStyle w:val="Cmsor3"/>
        <w:numPr>
          <w:ilvl w:val="0"/>
          <w:numId w:val="3"/>
        </w:numPr>
        <w:jc w:val="center"/>
        <w:rPr>
          <w:sz w:val="24"/>
        </w:rPr>
      </w:pPr>
      <w:r w:rsidRPr="00FD1E14">
        <w:rPr>
          <w:sz w:val="24"/>
        </w:rPr>
        <w:t>Közoktatási, Közművelődési, Sport, Egészségügyi, Szociális és Lakásügyi Bizottságának 2022. március 29-ei rendes ülésére</w:t>
      </w:r>
    </w:p>
    <w:p w:rsidR="006F7BC2" w:rsidRPr="00FD1E14" w:rsidRDefault="006F7BC2" w:rsidP="006F7BC2">
      <w:pPr>
        <w:numPr>
          <w:ilvl w:val="0"/>
          <w:numId w:val="3"/>
        </w:numPr>
        <w:tabs>
          <w:tab w:val="clear" w:pos="432"/>
          <w:tab w:val="num" w:pos="0"/>
        </w:tabs>
        <w:spacing w:after="0" w:line="240" w:lineRule="auto"/>
        <w:ind w:left="0" w:firstLine="0"/>
        <w:jc w:val="both"/>
        <w:rPr>
          <w:rFonts w:ascii="Times New Roman" w:hAnsi="Times New Roman" w:cs="Times New Roman"/>
          <w:b/>
          <w:sz w:val="24"/>
          <w:szCs w:val="24"/>
        </w:rPr>
      </w:pPr>
    </w:p>
    <w:p w:rsidR="006F7BC2" w:rsidRPr="00FD1E14" w:rsidRDefault="006F7BC2" w:rsidP="006F7BC2">
      <w:pPr>
        <w:keepNext/>
        <w:spacing w:after="0" w:line="240" w:lineRule="auto"/>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Előterjesztő:</w:t>
      </w:r>
      <w:r w:rsidRPr="00FD1E14">
        <w:rPr>
          <w:rFonts w:ascii="Times New Roman" w:hAnsi="Times New Roman" w:cs="Times New Roman"/>
          <w:b/>
          <w:bCs/>
          <w:iCs/>
          <w:sz w:val="24"/>
          <w:szCs w:val="24"/>
        </w:rPr>
        <w:tab/>
        <w:t>Humánszolgáltatási Igazgatóság Intézményirányítási Osztály</w:t>
      </w:r>
    </w:p>
    <w:p w:rsidR="006F7BC2" w:rsidRPr="00FD1E14" w:rsidRDefault="006F7BC2" w:rsidP="006F7BC2">
      <w:pPr>
        <w:keepNext/>
        <w:numPr>
          <w:ilvl w:val="0"/>
          <w:numId w:val="3"/>
        </w:numPr>
        <w:spacing w:after="0" w:line="240" w:lineRule="auto"/>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 xml:space="preserve">                Ötvös Zoltán osztályvezető </w:t>
      </w:r>
    </w:p>
    <w:p w:rsidR="006F7BC2" w:rsidRPr="00FD1E14" w:rsidRDefault="006F7BC2" w:rsidP="006F7BC2">
      <w:pPr>
        <w:pStyle w:val="Cmsor3"/>
        <w:jc w:val="center"/>
        <w:rPr>
          <w:sz w:val="24"/>
        </w:rPr>
      </w:pPr>
    </w:p>
    <w:p w:rsidR="006F7BC2" w:rsidRPr="00FD1E14" w:rsidRDefault="006F7BC2" w:rsidP="006F7BC2">
      <w:pPr>
        <w:jc w:val="both"/>
        <w:rPr>
          <w:rFonts w:ascii="Times New Roman" w:eastAsia="Times New Roman" w:hAnsi="Times New Roman" w:cs="Times New Roman"/>
          <w:sz w:val="24"/>
          <w:szCs w:val="24"/>
          <w:lang w:eastAsia="ar-SA"/>
        </w:rPr>
      </w:pPr>
      <w:r w:rsidRPr="00FD1E14">
        <w:rPr>
          <w:rFonts w:ascii="Times New Roman" w:hAnsi="Times New Roman" w:cs="Times New Roman"/>
          <w:b/>
          <w:sz w:val="24"/>
          <w:szCs w:val="24"/>
        </w:rPr>
        <w:t xml:space="preserve">Tárgy: </w:t>
      </w:r>
      <w:r w:rsidRPr="00FD1E14">
        <w:rPr>
          <w:rFonts w:ascii="Times New Roman" w:eastAsia="Times New Roman" w:hAnsi="Times New Roman" w:cs="Times New Roman"/>
          <w:sz w:val="24"/>
          <w:szCs w:val="24"/>
          <w:lang w:eastAsia="ar-SA"/>
        </w:rPr>
        <w:t>Javaslat a Budapest Főváros II. Kerületi Önkormányzat II. sz. Gondozási Központ 2021. évről szóló beszámolójának elfogadására</w:t>
      </w:r>
      <w:r w:rsidRPr="00FD1E14">
        <w:rPr>
          <w:rFonts w:ascii="Times New Roman" w:hAnsi="Times New Roman" w:cs="Times New Roman"/>
          <w:b/>
          <w:sz w:val="24"/>
          <w:szCs w:val="24"/>
        </w:rPr>
        <w:t xml:space="preserve"> </w:t>
      </w:r>
    </w:p>
    <w:p w:rsidR="006F7BC2" w:rsidRPr="00FD1E14" w:rsidRDefault="006F7BC2" w:rsidP="006F7BC2">
      <w:pPr>
        <w:suppressAutoHyphens/>
        <w:spacing w:after="0" w:line="276" w:lineRule="auto"/>
        <w:jc w:val="both"/>
        <w:rPr>
          <w:rFonts w:ascii="Times New Roman" w:eastAsia="Times New Roman" w:hAnsi="Times New Roman" w:cs="Times New Roman"/>
          <w:i/>
          <w:sz w:val="24"/>
          <w:szCs w:val="24"/>
          <w:lang w:eastAsia="ar-SA"/>
        </w:rPr>
      </w:pPr>
      <w:r w:rsidRPr="00FD1E14">
        <w:rPr>
          <w:rFonts w:ascii="Times New Roman" w:eastAsia="Times New Roman" w:hAnsi="Times New Roman" w:cs="Times New Roman"/>
          <w:i/>
          <w:sz w:val="24"/>
          <w:szCs w:val="24"/>
          <w:lang w:eastAsia="ar-SA"/>
        </w:rPr>
        <w:t xml:space="preserve">                                                                            A napirend zárt ülésen történő tárgyalást nem igényel</w:t>
      </w:r>
    </w:p>
    <w:p w:rsidR="006F7BC2" w:rsidRPr="00FD1E14" w:rsidRDefault="006F7BC2" w:rsidP="006F7BC2">
      <w:pPr>
        <w:suppressAutoHyphens/>
        <w:spacing w:after="0" w:line="276" w:lineRule="auto"/>
        <w:jc w:val="both"/>
        <w:rPr>
          <w:rFonts w:ascii="Times New Roman" w:eastAsia="Times New Roman" w:hAnsi="Times New Roman" w:cs="Times New Roman"/>
          <w:b/>
          <w:sz w:val="24"/>
          <w:szCs w:val="24"/>
          <w:lang w:eastAsia="ar-SA"/>
        </w:rPr>
      </w:pPr>
      <w:r w:rsidRPr="00FD1E14">
        <w:rPr>
          <w:rFonts w:ascii="Times New Roman" w:eastAsia="Times New Roman" w:hAnsi="Times New Roman" w:cs="Times New Roman"/>
          <w:b/>
          <w:sz w:val="24"/>
          <w:szCs w:val="24"/>
          <w:lang w:eastAsia="ar-SA"/>
        </w:rPr>
        <w:t>Tisztelt Bizottság!</w:t>
      </w: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bCs/>
          <w:color w:val="000000"/>
          <w:sz w:val="24"/>
          <w:szCs w:val="24"/>
          <w:lang w:eastAsia="hu-HU"/>
        </w:rPr>
        <w:t xml:space="preserve">A szociális igazgatásról és szociális ellátásokról szóló 1993. évi III. törvény (továbbiakban: Szt.) 92/B. § (1) bekezdésének d) pontja kimondja: </w:t>
      </w:r>
      <w:r w:rsidRPr="00FD1E14">
        <w:rPr>
          <w:rFonts w:ascii="Times New Roman" w:eastAsia="Times New Roman" w:hAnsi="Times New Roman" w:cs="Times New Roman"/>
          <w:bCs/>
          <w:i/>
          <w:color w:val="000000"/>
          <w:sz w:val="24"/>
          <w:szCs w:val="24"/>
          <w:lang w:eastAsia="hu-HU"/>
        </w:rPr>
        <w:t>"</w:t>
      </w:r>
      <w:r w:rsidRPr="00FD1E14">
        <w:rPr>
          <w:rFonts w:ascii="Times New Roman" w:eastAsia="Times New Roman" w:hAnsi="Times New Roman" w:cs="Times New Roman"/>
          <w:i/>
          <w:color w:val="000000"/>
          <w:sz w:val="24"/>
          <w:szCs w:val="24"/>
          <w:lang w:eastAsia="hu-HU"/>
        </w:rPr>
        <w:t>A személyes gondoskodást nyújtó szociális intézmény állami fenntartója ellenőrzi és évente egy alkalommal értékeli a szakmai munka eredményességét."</w:t>
      </w:r>
    </w:p>
    <w:p w:rsidR="006F7BC2" w:rsidRPr="00FD1E14" w:rsidRDefault="006F7BC2" w:rsidP="006F7BC2">
      <w:pPr>
        <w:suppressAutoHyphens/>
        <w:spacing w:after="0" w:line="240" w:lineRule="auto"/>
        <w:contextualSpacing/>
        <w:jc w:val="both"/>
        <w:rPr>
          <w:rFonts w:ascii="Times New Roman" w:eastAsia="Calibri" w:hAnsi="Times New Roman" w:cs="Times New Roman"/>
          <w:color w:val="000000"/>
          <w:sz w:val="24"/>
          <w:szCs w:val="24"/>
          <w:lang w:eastAsia="ar-SA"/>
        </w:rPr>
      </w:pPr>
      <w:r w:rsidRPr="00FD1E14">
        <w:rPr>
          <w:rFonts w:ascii="Times New Roman" w:eastAsia="Times New Roman" w:hAnsi="Times New Roman" w:cs="Times New Roman"/>
          <w:sz w:val="24"/>
          <w:szCs w:val="24"/>
          <w:lang w:eastAsia="hu-HU"/>
        </w:rPr>
        <w:t>A Budapest Főváros II. Kerületi Önkormányzat Képviselő-testületének a Képviselő-testület által kialakított bizottságok hatásköréről, a bizottságok és tanácsnokok feladatköréről szóló 24/2019.(XI.18.) rendelet 6. számú melléklet 1.15. pontja alapján átruházott hatáskörben a Bizottság dönt</w:t>
      </w:r>
      <w:r w:rsidRPr="00FD1E14">
        <w:rPr>
          <w:rFonts w:ascii="Times New Roman" w:eastAsia="Calibri" w:hAnsi="Times New Roman" w:cs="Times New Roman"/>
          <w:color w:val="000000"/>
          <w:sz w:val="24"/>
          <w:szCs w:val="24"/>
          <w:lang w:eastAsia="ar-SA"/>
        </w:rPr>
        <w:t xml:space="preserve"> szociális, és – bölcsődék kivételével - gyermekjóléti szolgáltatást nyújtó </w:t>
      </w:r>
      <w:r w:rsidRPr="00FD1E14">
        <w:rPr>
          <w:rFonts w:ascii="Times New Roman" w:eastAsia="Calibri" w:hAnsi="Times New Roman" w:cs="Times New Roman"/>
          <w:b/>
          <w:color w:val="000000"/>
          <w:sz w:val="24"/>
          <w:szCs w:val="24"/>
          <w:lang w:eastAsia="ar-SA"/>
        </w:rPr>
        <w:t>önkormányzati intézmények</w:t>
      </w:r>
      <w:r w:rsidRPr="00FD1E14">
        <w:rPr>
          <w:rFonts w:ascii="Times New Roman" w:eastAsia="Calibri" w:hAnsi="Times New Roman" w:cs="Times New Roman"/>
          <w:color w:val="000000"/>
          <w:sz w:val="24"/>
          <w:szCs w:val="24"/>
          <w:lang w:eastAsia="ar-SA"/>
        </w:rPr>
        <w:t xml:space="preserve"> és az önkormányzattal szerződéses jogviszonyban álló szolgáltatók </w:t>
      </w:r>
      <w:r w:rsidRPr="00FD1E14">
        <w:rPr>
          <w:rFonts w:ascii="Times New Roman" w:eastAsia="Calibri" w:hAnsi="Times New Roman" w:cs="Times New Roman"/>
          <w:b/>
          <w:color w:val="000000"/>
          <w:sz w:val="24"/>
          <w:szCs w:val="24"/>
          <w:lang w:eastAsia="ar-SA"/>
        </w:rPr>
        <w:t>szakmai tevékenységéről szóló beszámolóinak elfogadásáról.</w:t>
      </w:r>
    </w:p>
    <w:p w:rsidR="006F7BC2" w:rsidRPr="00FD1E14" w:rsidRDefault="006F7BC2" w:rsidP="006F7BC2">
      <w:pPr>
        <w:spacing w:after="0" w:line="240" w:lineRule="auto"/>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Az intézménynek a 2021. évben is meg kellett küzdenie a világjárvány okozta kihívásokkal (pl.: változó jogszabályi környezet, nappali klub bezárása vagy korlátozott létszámú foglalkozások megtartása, megszervezése a járványügyi szabályoknak megfelelően).  Az intézmény vállalta, hogy a budapesti szociális szakemberek egyik kötelező szakmai továbbképzésének helyt ad, amit jól szervezett logisztikával, sikeresen lebonyolított.</w:t>
      </w:r>
    </w:p>
    <w:p w:rsidR="006F7BC2" w:rsidRPr="00FD1E14" w:rsidRDefault="006F7BC2" w:rsidP="006F7BC2">
      <w:pPr>
        <w:spacing w:after="0" w:line="240" w:lineRule="auto"/>
        <w:jc w:val="both"/>
        <w:rPr>
          <w:rFonts w:ascii="Times New Roman" w:eastAsia="Calibri" w:hAnsi="Times New Roman" w:cs="Times New Roman"/>
          <w:sz w:val="24"/>
          <w:szCs w:val="24"/>
        </w:rPr>
      </w:pPr>
    </w:p>
    <w:p w:rsidR="006F7BC2" w:rsidRPr="00FD1E14" w:rsidRDefault="006F7BC2" w:rsidP="006F7BC2">
      <w:pPr>
        <w:suppressAutoHyphens/>
        <w:spacing w:after="0" w:line="276" w:lineRule="auto"/>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Kérem a Tisztelt Bizottságot, hogy szíveskedjenek a beszámolót megtárgyalni és elfogadni.</w:t>
      </w:r>
    </w:p>
    <w:p w:rsidR="006F7BC2" w:rsidRPr="00FD1E14" w:rsidRDefault="006F7BC2" w:rsidP="006F7BC2">
      <w:pPr>
        <w:suppressAutoHyphens/>
        <w:spacing w:after="0" w:line="276" w:lineRule="auto"/>
        <w:jc w:val="both"/>
        <w:rPr>
          <w:rFonts w:ascii="Times New Roman" w:eastAsia="Times New Roman" w:hAnsi="Times New Roman" w:cs="Times New Roman"/>
          <w:sz w:val="24"/>
          <w:szCs w:val="24"/>
          <w:lang w:eastAsia="ar-SA"/>
        </w:rPr>
      </w:pPr>
    </w:p>
    <w:p w:rsidR="006F7BC2" w:rsidRPr="00FD1E14" w:rsidRDefault="006F7BC2" w:rsidP="006F7BC2">
      <w:pPr>
        <w:suppressAutoHyphens/>
        <w:spacing w:after="0" w:line="240" w:lineRule="auto"/>
        <w:jc w:val="center"/>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HATÁROZATI JAVASLAT</w:t>
      </w:r>
    </w:p>
    <w:p w:rsidR="006F7BC2" w:rsidRPr="00FD1E14" w:rsidRDefault="006F7BC2" w:rsidP="006F7BC2">
      <w:pPr>
        <w:suppressAutoHyphens/>
        <w:spacing w:after="0" w:line="240" w:lineRule="auto"/>
        <w:jc w:val="center"/>
        <w:rPr>
          <w:rFonts w:ascii="Times New Roman" w:eastAsia="Times New Roman" w:hAnsi="Times New Roman" w:cs="Times New Roman"/>
          <w:sz w:val="24"/>
          <w:szCs w:val="24"/>
          <w:lang w:eastAsia="ar-SA"/>
        </w:rPr>
      </w:pP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Budapest Főváros II. Kerületi Önkormányzat Képviselő-testületének Közoktatási, Közművelődési, Sport, Egészségügyi, Szociális és Lakásügyi Bizottsága a Budapest Főváros II. Kerületi Önkormányzat II. sz. Gondozási Központ (1022 Budapest, Fillér utca 50/b.) a határozat mellékletét képező 2021. évre vonatkozó szakmai beszámolóját megtárgyalta, elfogadta és az intézmény szakmai munkáját eredményesnek értékeli.</w:t>
      </w: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lastRenderedPageBreak/>
        <w:t>Felelős: Bizottság elnöke</w:t>
      </w: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Határidő: 2022. április 30.</w:t>
      </w: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p>
    <w:p w:rsidR="006F7BC2" w:rsidRPr="00FD1E14" w:rsidRDefault="006F7BC2" w:rsidP="006F7BC2">
      <w:pPr>
        <w:tabs>
          <w:tab w:val="left" w:pos="6521"/>
          <w:tab w:val="left" w:pos="7088"/>
        </w:tabs>
        <w:suppressAutoHyphens/>
        <w:spacing w:after="0" w:line="276" w:lineRule="auto"/>
        <w:ind w:right="2551"/>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 xml:space="preserve">Budapest, 2022. 03.22.                                </w:t>
      </w:r>
    </w:p>
    <w:p w:rsidR="006F7BC2" w:rsidRPr="00FD1E14" w:rsidRDefault="006F7BC2" w:rsidP="006F7BC2">
      <w:pPr>
        <w:tabs>
          <w:tab w:val="left" w:pos="6521"/>
          <w:tab w:val="left" w:pos="7088"/>
        </w:tabs>
        <w:suppressAutoHyphens/>
        <w:spacing w:after="0" w:line="276" w:lineRule="auto"/>
        <w:ind w:right="2551"/>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 xml:space="preserve">                                                                                      Őrsi Gergely</w:t>
      </w: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 xml:space="preserve">                                                                          </w:t>
      </w:r>
      <w:proofErr w:type="gramStart"/>
      <w:r w:rsidRPr="00FD1E14">
        <w:rPr>
          <w:rFonts w:ascii="Times New Roman" w:eastAsia="Times New Roman" w:hAnsi="Times New Roman" w:cs="Times New Roman"/>
          <w:sz w:val="24"/>
          <w:szCs w:val="24"/>
          <w:lang w:eastAsia="ar-SA"/>
        </w:rPr>
        <w:t>polgármester</w:t>
      </w:r>
      <w:proofErr w:type="gramEnd"/>
      <w:r w:rsidRPr="00FD1E14">
        <w:rPr>
          <w:rFonts w:ascii="Times New Roman" w:eastAsia="Times New Roman" w:hAnsi="Times New Roman" w:cs="Times New Roman"/>
          <w:sz w:val="24"/>
          <w:szCs w:val="24"/>
          <w:lang w:eastAsia="ar-SA"/>
        </w:rPr>
        <w:t xml:space="preserve"> megbízásából eljárva</w:t>
      </w: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 xml:space="preserve">                                                                                        Ötvös Zoltán</w:t>
      </w:r>
    </w:p>
    <w:p w:rsidR="006F7BC2" w:rsidRPr="00FD1E14" w:rsidRDefault="006F7BC2" w:rsidP="006F7BC2">
      <w:pPr>
        <w:suppressAutoHyphens/>
        <w:spacing w:after="0" w:line="240" w:lineRule="auto"/>
        <w:jc w:val="both"/>
        <w:rPr>
          <w:rFonts w:ascii="Times New Roman" w:eastAsia="Times New Roman" w:hAnsi="Times New Roman" w:cs="Times New Roman"/>
          <w:sz w:val="24"/>
          <w:szCs w:val="24"/>
          <w:lang w:eastAsia="ar-SA"/>
        </w:rPr>
      </w:pPr>
      <w:r w:rsidRPr="00FD1E14">
        <w:rPr>
          <w:rFonts w:ascii="Times New Roman" w:eastAsia="Times New Roman" w:hAnsi="Times New Roman" w:cs="Times New Roman"/>
          <w:sz w:val="24"/>
          <w:szCs w:val="24"/>
          <w:lang w:eastAsia="ar-SA"/>
        </w:rPr>
        <w:t xml:space="preserve">                                                                                        </w:t>
      </w:r>
      <w:proofErr w:type="gramStart"/>
      <w:r w:rsidRPr="00FD1E14">
        <w:rPr>
          <w:rFonts w:ascii="Times New Roman" w:eastAsia="Times New Roman" w:hAnsi="Times New Roman" w:cs="Times New Roman"/>
          <w:sz w:val="24"/>
          <w:szCs w:val="24"/>
          <w:lang w:eastAsia="ar-SA"/>
        </w:rPr>
        <w:t>osztályvezető</w:t>
      </w:r>
      <w:proofErr w:type="gramEnd"/>
    </w:p>
    <w:p w:rsidR="006F7BC2" w:rsidRPr="00FD1E14" w:rsidRDefault="006F7BC2" w:rsidP="006F7BC2">
      <w:pPr>
        <w:spacing w:after="0" w:line="240" w:lineRule="auto"/>
        <w:jc w:val="both"/>
        <w:rPr>
          <w:rFonts w:ascii="Times New Roman" w:eastAsia="Times New Roman" w:hAnsi="Times New Roman" w:cs="Times New Roman"/>
          <w:b/>
          <w:i/>
          <w:sz w:val="24"/>
          <w:szCs w:val="24"/>
          <w:lang w:eastAsia="hu-HU"/>
        </w:rPr>
      </w:pPr>
      <w:r w:rsidRPr="00FD1E14">
        <w:rPr>
          <w:rFonts w:ascii="Times New Roman" w:eastAsia="Times New Roman" w:hAnsi="Times New Roman" w:cs="Times New Roman"/>
          <w:b/>
          <w:i/>
          <w:sz w:val="24"/>
          <w:szCs w:val="24"/>
          <w:lang w:eastAsia="hu-HU"/>
        </w:rPr>
        <w:t xml:space="preserve">                                                                                                           </w:t>
      </w:r>
      <w:proofErr w:type="gramStart"/>
      <w:r w:rsidRPr="00FD1E14">
        <w:rPr>
          <w:rFonts w:ascii="Times New Roman" w:eastAsia="Times New Roman" w:hAnsi="Times New Roman" w:cs="Times New Roman"/>
          <w:b/>
          <w:i/>
          <w:sz w:val="24"/>
          <w:szCs w:val="24"/>
          <w:lang w:eastAsia="hu-HU"/>
        </w:rPr>
        <w:t>határozat</w:t>
      </w:r>
      <w:proofErr w:type="gramEnd"/>
      <w:r w:rsidRPr="00FD1E14">
        <w:rPr>
          <w:rFonts w:ascii="Times New Roman" w:eastAsia="Times New Roman" w:hAnsi="Times New Roman" w:cs="Times New Roman"/>
          <w:b/>
          <w:i/>
          <w:sz w:val="24"/>
          <w:szCs w:val="24"/>
          <w:lang w:eastAsia="hu-HU"/>
        </w:rPr>
        <w:t xml:space="preserve"> melléklete</w:t>
      </w: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p>
    <w:p w:rsidR="006F7BC2" w:rsidRPr="00FD1E14" w:rsidRDefault="006F7BC2" w:rsidP="006F7B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D1E14">
        <w:rPr>
          <w:rFonts w:ascii="Times New Roman" w:hAnsi="Times New Roman" w:cs="Times New Roman"/>
          <w:sz w:val="24"/>
          <w:szCs w:val="24"/>
        </w:rPr>
        <w:t>SZAKMAI BESZÁMOLÓ</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D1E14">
        <w:rPr>
          <w:rFonts w:ascii="Times New Roman" w:hAnsi="Times New Roman" w:cs="Times New Roman"/>
          <w:sz w:val="24"/>
          <w:szCs w:val="24"/>
        </w:rPr>
        <w:t>2021. ÉVRŐL</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FD1E14">
        <w:rPr>
          <w:rFonts w:ascii="Times New Roman" w:hAnsi="Times New Roman" w:cs="Times New Roman"/>
          <w:bCs/>
          <w:sz w:val="24"/>
          <w:szCs w:val="24"/>
        </w:rPr>
        <w:t>Budapest Főváros II. Kerületi Önkormányzat</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FD1E14">
        <w:rPr>
          <w:rFonts w:ascii="Times New Roman" w:hAnsi="Times New Roman" w:cs="Times New Roman"/>
          <w:bCs/>
          <w:sz w:val="24"/>
          <w:szCs w:val="24"/>
        </w:rPr>
        <w:t>II. számú Gondozási Központ</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D1E14">
        <w:rPr>
          <w:rFonts w:ascii="Times New Roman" w:hAnsi="Times New Roman" w:cs="Times New Roman"/>
          <w:sz w:val="24"/>
          <w:szCs w:val="24"/>
        </w:rPr>
        <w:t xml:space="preserve">1022 Budapest, Fillér utca 50/b. </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u w:val="single"/>
        </w:rPr>
      </w:pPr>
      <w:r w:rsidRPr="00FD1E14">
        <w:rPr>
          <w:rFonts w:ascii="Times New Roman" w:hAnsi="Times New Roman" w:cs="Times New Roman"/>
          <w:sz w:val="24"/>
          <w:szCs w:val="24"/>
          <w:u w:val="single"/>
        </w:rPr>
        <w:t>Elfogadva:</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u w:val="single"/>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D1E14">
        <w:rPr>
          <w:rFonts w:ascii="Times New Roman" w:hAnsi="Times New Roman" w:cs="Times New Roman"/>
          <w:sz w:val="24"/>
          <w:szCs w:val="24"/>
        </w:rPr>
        <w:t>A Budapest Főváros II. kerületi Önkormányzat Képviselő-testületének</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D1E14">
        <w:rPr>
          <w:rFonts w:ascii="Times New Roman" w:hAnsi="Times New Roman" w:cs="Times New Roman"/>
          <w:sz w:val="24"/>
          <w:szCs w:val="24"/>
        </w:rPr>
        <w:t>Közoktatási, Közművelődési, Sport, Egészségügyi, Szociális és Lakásügyi</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D1E14">
        <w:rPr>
          <w:rFonts w:ascii="Times New Roman" w:hAnsi="Times New Roman" w:cs="Times New Roman"/>
          <w:sz w:val="24"/>
          <w:szCs w:val="24"/>
        </w:rPr>
        <w:t xml:space="preserve"> Bizottsága</w:t>
      </w:r>
    </w:p>
    <w:p w:rsidR="006F7BC2" w:rsidRPr="00FD1E14" w:rsidRDefault="006F7BC2" w:rsidP="006F7BC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határozatával</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spacing w:after="0" w:line="240" w:lineRule="auto"/>
        <w:ind w:firstLine="708"/>
        <w:jc w:val="right"/>
        <w:rPr>
          <w:rFonts w:ascii="Times New Roman" w:hAnsi="Times New Roman" w:cs="Times New Roman"/>
          <w:sz w:val="24"/>
          <w:szCs w:val="24"/>
        </w:rPr>
      </w:pPr>
      <w:r w:rsidRPr="00FD1E14">
        <w:rPr>
          <w:rFonts w:ascii="Times New Roman" w:hAnsi="Times New Roman" w:cs="Times New Roman"/>
          <w:sz w:val="24"/>
          <w:szCs w:val="24"/>
        </w:rPr>
        <w:t xml:space="preserve">                                               Készítette: </w:t>
      </w:r>
      <w:proofErr w:type="spellStart"/>
      <w:r w:rsidRPr="00FD1E14">
        <w:rPr>
          <w:rFonts w:ascii="Times New Roman" w:hAnsi="Times New Roman" w:cs="Times New Roman"/>
          <w:sz w:val="24"/>
          <w:szCs w:val="24"/>
        </w:rPr>
        <w:t>Kajcsáné</w:t>
      </w:r>
      <w:proofErr w:type="spell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Geszner</w:t>
      </w:r>
      <w:proofErr w:type="spellEnd"/>
      <w:r w:rsidRPr="00FD1E14">
        <w:rPr>
          <w:rFonts w:ascii="Times New Roman" w:hAnsi="Times New Roman" w:cs="Times New Roman"/>
          <w:sz w:val="24"/>
          <w:szCs w:val="24"/>
        </w:rPr>
        <w:t xml:space="preserve"> Barbara </w:t>
      </w:r>
    </w:p>
    <w:p w:rsidR="006F7BC2" w:rsidRPr="00FD1E14" w:rsidRDefault="006F7BC2" w:rsidP="006F7BC2">
      <w:pPr>
        <w:pBdr>
          <w:top w:val="single" w:sz="4" w:space="1" w:color="auto"/>
          <w:left w:val="single" w:sz="4" w:space="4" w:color="auto"/>
          <w:bottom w:val="single" w:sz="4" w:space="1" w:color="auto"/>
          <w:right w:val="single" w:sz="4" w:space="4" w:color="auto"/>
        </w:pBdr>
        <w:spacing w:after="0" w:line="240" w:lineRule="auto"/>
        <w:ind w:firstLine="708"/>
        <w:jc w:val="right"/>
        <w:rPr>
          <w:rFonts w:ascii="Times New Roman" w:hAnsi="Times New Roman" w:cs="Times New Roman"/>
          <w:sz w:val="24"/>
          <w:szCs w:val="24"/>
        </w:rPr>
      </w:pPr>
      <w:r w:rsidRPr="00FD1E14">
        <w:rPr>
          <w:rFonts w:ascii="Times New Roman" w:hAnsi="Times New Roman" w:cs="Times New Roman"/>
          <w:sz w:val="24"/>
          <w:szCs w:val="24"/>
        </w:rPr>
        <w:lastRenderedPageBreak/>
        <w:t xml:space="preserve">                                                                               </w:t>
      </w:r>
      <w:proofErr w:type="gramStart"/>
      <w:r w:rsidRPr="00FD1E14">
        <w:rPr>
          <w:rFonts w:ascii="Times New Roman" w:hAnsi="Times New Roman" w:cs="Times New Roman"/>
          <w:sz w:val="24"/>
          <w:szCs w:val="24"/>
        </w:rPr>
        <w:t>intézményvezető</w:t>
      </w:r>
      <w:proofErr w:type="gramEnd"/>
    </w:p>
    <w:p w:rsidR="006F7BC2" w:rsidRPr="00FD1E14" w:rsidRDefault="006F7BC2" w:rsidP="006F7BC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FD1E14">
        <w:rPr>
          <w:rFonts w:ascii="Times New Roman" w:hAnsi="Times New Roman" w:cs="Times New Roman"/>
          <w:sz w:val="24"/>
          <w:szCs w:val="24"/>
        </w:rPr>
        <w:t xml:space="preserve">2022. </w:t>
      </w: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p>
    <w:p w:rsidR="006F7BC2" w:rsidRPr="00FD1E14" w:rsidRDefault="006F7BC2" w:rsidP="006F7BC2">
      <w:pPr>
        <w:rPr>
          <w:rFonts w:ascii="Times New Roman" w:hAnsi="Times New Roman" w:cs="Times New Roman"/>
          <w:sz w:val="24"/>
          <w:szCs w:val="24"/>
        </w:rPr>
      </w:pPr>
    </w:p>
    <w:p w:rsidR="006F7BC2" w:rsidRPr="00FD1E14" w:rsidRDefault="006F7BC2" w:rsidP="006F7BC2">
      <w:pPr>
        <w:numPr>
          <w:ilvl w:val="0"/>
          <w:numId w:val="15"/>
        </w:numPr>
        <w:spacing w:after="0" w:line="240" w:lineRule="auto"/>
        <w:rPr>
          <w:rFonts w:ascii="Times New Roman" w:eastAsia="Times New Roman" w:hAnsi="Times New Roman" w:cs="Times New Roman"/>
          <w:b/>
          <w:sz w:val="24"/>
          <w:szCs w:val="24"/>
          <w:u w:val="single"/>
          <w:lang w:eastAsia="hu-HU"/>
        </w:rPr>
      </w:pPr>
      <w:r w:rsidRPr="00FD1E14">
        <w:rPr>
          <w:rFonts w:ascii="Times New Roman" w:eastAsia="Times New Roman" w:hAnsi="Times New Roman" w:cs="Times New Roman"/>
          <w:b/>
          <w:sz w:val="24"/>
          <w:szCs w:val="24"/>
          <w:u w:val="single"/>
          <w:lang w:eastAsia="hu-HU"/>
        </w:rPr>
        <w:t>Az ellátások bemutatása, az ellátotti célcsoportok jellemzői</w:t>
      </w:r>
    </w:p>
    <w:p w:rsidR="006F7BC2" w:rsidRPr="00FD1E14" w:rsidRDefault="006F7BC2" w:rsidP="006F7BC2">
      <w:pPr>
        <w:spacing w:after="0" w:line="240" w:lineRule="auto"/>
        <w:rPr>
          <w:rFonts w:ascii="Times New Roman" w:eastAsia="Times New Roman" w:hAnsi="Times New Roman" w:cs="Times New Roman"/>
          <w:sz w:val="24"/>
          <w:szCs w:val="24"/>
          <w:u w:val="single"/>
          <w:lang w:eastAsia="hu-HU"/>
        </w:rPr>
      </w:pPr>
      <w:r w:rsidRPr="00FD1E14">
        <w:rPr>
          <w:rFonts w:ascii="Times New Roman" w:eastAsia="Times New Roman" w:hAnsi="Times New Roman" w:cs="Times New Roman"/>
          <w:b/>
          <w:sz w:val="24"/>
          <w:szCs w:val="24"/>
          <w:u w:val="single"/>
          <w:lang w:eastAsia="hu-HU"/>
        </w:rPr>
        <w:t xml:space="preserve">  </w:t>
      </w: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1.1. Az ellátottak számának alakulása, összevetve az előző évi adatokkal (2021.dec. 31. adat)</w:t>
      </w:r>
    </w:p>
    <w:p w:rsidR="006F7BC2" w:rsidRPr="00FD1E14" w:rsidRDefault="006F7BC2" w:rsidP="006F7BC2">
      <w:pPr>
        <w:spacing w:after="0" w:line="240" w:lineRule="auto"/>
        <w:rPr>
          <w:rFonts w:ascii="Times New Roman" w:eastAsia="Times New Roman" w:hAnsi="Times New Roman" w:cs="Times New Roman"/>
          <w:b/>
          <w:sz w:val="24"/>
          <w:szCs w:val="24"/>
          <w:u w:val="single"/>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908"/>
        <w:gridCol w:w="1576"/>
        <w:gridCol w:w="920"/>
        <w:gridCol w:w="945"/>
        <w:gridCol w:w="1254"/>
        <w:gridCol w:w="1774"/>
      </w:tblGrid>
      <w:tr w:rsidR="006F7BC2" w:rsidRPr="00FD1E14" w:rsidTr="00A771B5">
        <w:tc>
          <w:tcPr>
            <w:tcW w:w="892"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Év</w:t>
            </w:r>
          </w:p>
        </w:tc>
        <w:tc>
          <w:tcPr>
            <w:tcW w:w="10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Étkezés (fő)</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Házi segítségnyújtás</w:t>
            </w: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(fő)</w:t>
            </w:r>
          </w:p>
        </w:tc>
        <w:tc>
          <w:tcPr>
            <w:tcW w:w="110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Nappali ellátás</w:t>
            </w: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(fő)</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roofErr w:type="spellStart"/>
            <w:r w:rsidRPr="00FD1E14">
              <w:rPr>
                <w:rFonts w:ascii="Times New Roman" w:eastAsia="Times New Roman" w:hAnsi="Times New Roman" w:cs="Times New Roman"/>
                <w:sz w:val="24"/>
                <w:szCs w:val="24"/>
                <w:lang w:eastAsia="hu-HU"/>
              </w:rPr>
              <w:t>Demens</w:t>
            </w:r>
            <w:proofErr w:type="spellEnd"/>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nappali</w:t>
            </w: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ellátás</w:t>
            </w: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(fő)</w:t>
            </w:r>
          </w:p>
        </w:tc>
        <w:tc>
          <w:tcPr>
            <w:tcW w:w="13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Közösségi szolgáltatás</w:t>
            </w: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(fő)</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Megállapodások összesen</w:t>
            </w:r>
          </w:p>
        </w:tc>
      </w:tr>
      <w:tr w:rsidR="006F7BC2" w:rsidRPr="00FD1E14" w:rsidTr="00A771B5">
        <w:tc>
          <w:tcPr>
            <w:tcW w:w="89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2020</w:t>
            </w:r>
          </w:p>
        </w:tc>
        <w:tc>
          <w:tcPr>
            <w:tcW w:w="10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112</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120</w:t>
            </w:r>
          </w:p>
        </w:tc>
        <w:tc>
          <w:tcPr>
            <w:tcW w:w="110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67</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7</w:t>
            </w:r>
          </w:p>
        </w:tc>
        <w:tc>
          <w:tcPr>
            <w:tcW w:w="13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39</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345</w:t>
            </w:r>
          </w:p>
        </w:tc>
      </w:tr>
      <w:tr w:rsidR="006F7BC2" w:rsidRPr="00FD1E14" w:rsidTr="00A771B5">
        <w:tc>
          <w:tcPr>
            <w:tcW w:w="89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2021</w:t>
            </w:r>
          </w:p>
        </w:tc>
        <w:tc>
          <w:tcPr>
            <w:tcW w:w="10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96</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108</w:t>
            </w:r>
          </w:p>
        </w:tc>
        <w:tc>
          <w:tcPr>
            <w:tcW w:w="110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60</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w:t>
            </w:r>
          </w:p>
        </w:tc>
        <w:tc>
          <w:tcPr>
            <w:tcW w:w="13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41</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314</w:t>
            </w:r>
          </w:p>
        </w:tc>
      </w:tr>
    </w:tbl>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360"/>
        <w:rPr>
          <w:rFonts w:ascii="Times New Roman" w:eastAsia="Times New Roman" w:hAnsi="Times New Roman" w:cs="Times New Roman"/>
          <w:sz w:val="24"/>
          <w:szCs w:val="24"/>
          <w:lang w:eastAsia="hu-HU"/>
        </w:rPr>
      </w:pPr>
      <w:r w:rsidRPr="00FD1E14">
        <w:rPr>
          <w:rFonts w:ascii="Times New Roman" w:eastAsia="Times New Roman" w:hAnsi="Times New Roman" w:cs="Times New Roman"/>
          <w:b/>
          <w:sz w:val="24"/>
          <w:szCs w:val="24"/>
          <w:lang w:eastAsia="hu-HU"/>
        </w:rPr>
        <w:t>1.2. Az ellátottak életkor szerinti bemutatása (2021.dec. 31. adat)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73"/>
        <w:gridCol w:w="1507"/>
        <w:gridCol w:w="885"/>
        <w:gridCol w:w="909"/>
        <w:gridCol w:w="1202"/>
        <w:gridCol w:w="1695"/>
      </w:tblGrid>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Étkezés (fő)</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Házi segítségnyújtás (fő)</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Nappali ellátás (fő)</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roofErr w:type="spellStart"/>
            <w:r w:rsidRPr="00FD1E14">
              <w:rPr>
                <w:rFonts w:ascii="Times New Roman" w:eastAsia="Times New Roman" w:hAnsi="Times New Roman" w:cs="Times New Roman"/>
                <w:sz w:val="24"/>
                <w:szCs w:val="24"/>
                <w:lang w:eastAsia="hu-HU"/>
              </w:rPr>
              <w:t>Demens</w:t>
            </w:r>
            <w:proofErr w:type="spellEnd"/>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nappali</w:t>
            </w: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ellátás (fő)</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Közösségi szolgáltatás (fő)</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Megállapodások összesen</w:t>
            </w:r>
          </w:p>
        </w:tc>
      </w:tr>
      <w:tr w:rsidR="006F7BC2" w:rsidRPr="00FD1E14" w:rsidTr="00A771B5">
        <w:tc>
          <w:tcPr>
            <w:tcW w:w="9062" w:type="dxa"/>
            <w:gridSpan w:val="7"/>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FÉRFIAK</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40 év alatt</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5</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40-59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10</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16</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60-64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4</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65-69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7</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70-74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75-79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8</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16</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80-89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12</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23</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90 év felett</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11</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Férfiak összesen</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36</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28</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4</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14</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91</w:t>
            </w:r>
          </w:p>
        </w:tc>
      </w:tr>
      <w:tr w:rsidR="006F7BC2" w:rsidRPr="00FD1E14" w:rsidTr="00A771B5">
        <w:tc>
          <w:tcPr>
            <w:tcW w:w="9062" w:type="dxa"/>
            <w:gridSpan w:val="7"/>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NŐK</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40 év alatt</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7</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40-59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9</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16</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60-64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14</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65-69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20</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70-74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8</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19</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75-79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9</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15</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34</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80-89 év</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20</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43</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16</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82</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90 év felett</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9</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19</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31</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Nők összesen</w:t>
            </w:r>
          </w:p>
        </w:tc>
        <w:tc>
          <w:tcPr>
            <w:tcW w:w="985"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60</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80</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51</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5</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27</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223</w:t>
            </w:r>
          </w:p>
        </w:tc>
      </w:tr>
      <w:tr w:rsidR="006F7BC2" w:rsidRPr="00FD1E14" w:rsidTr="00A771B5">
        <w:tc>
          <w:tcPr>
            <w:tcW w:w="1152" w:type="dxa"/>
          </w:tcPr>
          <w:p w:rsidR="006F7BC2" w:rsidRPr="00FD1E14" w:rsidRDefault="006F7BC2" w:rsidP="00A771B5">
            <w:pPr>
              <w:spacing w:after="0" w:line="240" w:lineRule="auto"/>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Férfiak és nők összesen</w:t>
            </w:r>
          </w:p>
          <w:p w:rsidR="006F7BC2" w:rsidRPr="00FD1E14" w:rsidRDefault="006F7BC2" w:rsidP="00A771B5">
            <w:pPr>
              <w:spacing w:after="0" w:line="240" w:lineRule="auto"/>
              <w:rPr>
                <w:rFonts w:ascii="Times New Roman" w:eastAsia="Times New Roman" w:hAnsi="Times New Roman" w:cs="Times New Roman"/>
                <w:sz w:val="24"/>
                <w:szCs w:val="24"/>
                <w:lang w:eastAsia="hu-HU"/>
              </w:rPr>
            </w:pPr>
          </w:p>
        </w:tc>
        <w:tc>
          <w:tcPr>
            <w:tcW w:w="985"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96</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108</w:t>
            </w:r>
          </w:p>
        </w:tc>
        <w:tc>
          <w:tcPr>
            <w:tcW w:w="998"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60</w:t>
            </w:r>
          </w:p>
        </w:tc>
        <w:tc>
          <w:tcPr>
            <w:tcW w:w="100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w:t>
            </w:r>
          </w:p>
        </w:tc>
        <w:tc>
          <w:tcPr>
            <w:tcW w:w="1344"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41</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314</w:t>
            </w:r>
          </w:p>
        </w:tc>
      </w:tr>
    </w:tbl>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numPr>
          <w:ilvl w:val="1"/>
          <w:numId w:val="15"/>
        </w:num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Az ellátottak jövedelmi kategóriák szerinti bemutatása (2021.dec. 31. adat)</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079"/>
        <w:gridCol w:w="1683"/>
        <w:gridCol w:w="1633"/>
        <w:gridCol w:w="1897"/>
      </w:tblGrid>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Jövedelmek (Ft)</w:t>
            </w:r>
          </w:p>
        </w:tc>
        <w:tc>
          <w:tcPr>
            <w:tcW w:w="112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p>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Étkezés (fő)</w:t>
            </w:r>
          </w:p>
        </w:tc>
        <w:tc>
          <w:tcPr>
            <w:tcW w:w="1683"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Házi segítségnyújtás (fő)</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roofErr w:type="spellStart"/>
            <w:r w:rsidRPr="00FD1E14">
              <w:rPr>
                <w:rFonts w:ascii="Times New Roman" w:eastAsia="Times New Roman" w:hAnsi="Times New Roman" w:cs="Times New Roman"/>
                <w:sz w:val="24"/>
                <w:szCs w:val="24"/>
                <w:lang w:eastAsia="hu-HU"/>
              </w:rPr>
              <w:t>Demens</w:t>
            </w:r>
            <w:proofErr w:type="spellEnd"/>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nappali</w:t>
            </w:r>
          </w:p>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sz w:val="24"/>
                <w:szCs w:val="24"/>
                <w:lang w:eastAsia="hu-HU"/>
              </w:rPr>
              <w:t>ellátás (fő)</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Megállapodások összesen</w:t>
            </w:r>
          </w:p>
        </w:tc>
      </w:tr>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0-28 500</w:t>
            </w:r>
          </w:p>
        </w:tc>
        <w:tc>
          <w:tcPr>
            <w:tcW w:w="112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Cs/>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w:t>
            </w:r>
          </w:p>
        </w:tc>
      </w:tr>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28 501-57 000</w:t>
            </w:r>
          </w:p>
        </w:tc>
        <w:tc>
          <w:tcPr>
            <w:tcW w:w="112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7</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Cs/>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10</w:t>
            </w:r>
          </w:p>
        </w:tc>
      </w:tr>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57 001-85 500</w:t>
            </w:r>
          </w:p>
        </w:tc>
        <w:tc>
          <w:tcPr>
            <w:tcW w:w="112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14</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Cs/>
                <w:sz w:val="24"/>
                <w:szCs w:val="24"/>
                <w:lang w:eastAsia="hu-HU"/>
              </w:rPr>
            </w:pP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18</w:t>
            </w:r>
          </w:p>
        </w:tc>
      </w:tr>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85 501-114 000</w:t>
            </w:r>
          </w:p>
        </w:tc>
        <w:tc>
          <w:tcPr>
            <w:tcW w:w="112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22</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Cs/>
                <w:sz w:val="24"/>
                <w:szCs w:val="24"/>
                <w:lang w:eastAsia="hu-HU"/>
              </w:rPr>
            </w:pPr>
            <w:r w:rsidRPr="00FD1E14">
              <w:rPr>
                <w:rFonts w:ascii="Times New Roman" w:eastAsia="Times New Roman" w:hAnsi="Times New Roman" w:cs="Times New Roman"/>
                <w:bCs/>
                <w:sz w:val="24"/>
                <w:szCs w:val="24"/>
                <w:lang w:eastAsia="hu-HU"/>
              </w:rPr>
              <w:t>2</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30</w:t>
            </w:r>
          </w:p>
        </w:tc>
      </w:tr>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114 001-142 500</w:t>
            </w:r>
          </w:p>
        </w:tc>
        <w:tc>
          <w:tcPr>
            <w:tcW w:w="112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16</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15</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Cs/>
                <w:sz w:val="24"/>
                <w:szCs w:val="24"/>
                <w:lang w:eastAsia="hu-HU"/>
              </w:rPr>
            </w:pPr>
            <w:r w:rsidRPr="00FD1E14">
              <w:rPr>
                <w:rFonts w:ascii="Times New Roman" w:eastAsia="Times New Roman" w:hAnsi="Times New Roman" w:cs="Times New Roman"/>
                <w:bCs/>
                <w:sz w:val="24"/>
                <w:szCs w:val="24"/>
                <w:lang w:eastAsia="hu-HU"/>
              </w:rPr>
              <w:t>3</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34</w:t>
            </w:r>
          </w:p>
        </w:tc>
      </w:tr>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142 501-</w:t>
            </w:r>
          </w:p>
        </w:tc>
        <w:tc>
          <w:tcPr>
            <w:tcW w:w="1128"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34</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80</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Cs/>
                <w:sz w:val="24"/>
                <w:szCs w:val="24"/>
                <w:lang w:eastAsia="hu-HU"/>
              </w:rPr>
            </w:pPr>
            <w:r w:rsidRPr="00FD1E14">
              <w:rPr>
                <w:rFonts w:ascii="Times New Roman" w:eastAsia="Times New Roman" w:hAnsi="Times New Roman" w:cs="Times New Roman"/>
                <w:bCs/>
                <w:sz w:val="24"/>
                <w:szCs w:val="24"/>
                <w:lang w:eastAsia="hu-HU"/>
              </w:rPr>
              <w:t>4</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118</w:t>
            </w:r>
          </w:p>
        </w:tc>
      </w:tr>
      <w:tr w:rsidR="006F7BC2" w:rsidRPr="00FD1E14" w:rsidTr="00A771B5">
        <w:tc>
          <w:tcPr>
            <w:tcW w:w="1908" w:type="dxa"/>
          </w:tcPr>
          <w:p w:rsidR="006F7BC2" w:rsidRPr="00FD1E14" w:rsidRDefault="006F7BC2" w:rsidP="00A771B5">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Összesen</w:t>
            </w:r>
          </w:p>
        </w:tc>
        <w:tc>
          <w:tcPr>
            <w:tcW w:w="1128"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96</w:t>
            </w:r>
          </w:p>
        </w:tc>
        <w:tc>
          <w:tcPr>
            <w:tcW w:w="1683"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108</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9</w:t>
            </w:r>
          </w:p>
        </w:tc>
        <w:tc>
          <w:tcPr>
            <w:tcW w:w="1897" w:type="dxa"/>
          </w:tcPr>
          <w:p w:rsidR="006F7BC2" w:rsidRPr="00FD1E14" w:rsidRDefault="006F7BC2" w:rsidP="00A771B5">
            <w:pPr>
              <w:spacing w:after="0" w:line="240" w:lineRule="auto"/>
              <w:jc w:val="center"/>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213</w:t>
            </w:r>
          </w:p>
        </w:tc>
      </w:tr>
    </w:tbl>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idősek nappali ellátása és közösségi ellátás tekintetében nem áll rendelkezésre jövedelmi adat. </w:t>
      </w: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1.4. Az adott évben az ellátásba bekerülők és kikerülők száma, a kikerülés okai</w:t>
      </w: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tbl>
      <w:tblPr>
        <w:tblpPr w:leftFromText="141" w:rightFromText="141" w:vertAnchor="page" w:horzAnchor="margin" w:tblpX="-572" w:tblpY="241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746"/>
        <w:gridCol w:w="725"/>
        <w:gridCol w:w="1636"/>
        <w:gridCol w:w="1611"/>
        <w:gridCol w:w="1229"/>
        <w:gridCol w:w="1559"/>
      </w:tblGrid>
      <w:tr w:rsidR="006F7BC2" w:rsidRPr="00FD1E14" w:rsidTr="00A771B5">
        <w:trPr>
          <w:trHeight w:val="210"/>
        </w:trPr>
        <w:tc>
          <w:tcPr>
            <w:tcW w:w="8080" w:type="dxa"/>
            <w:gridSpan w:val="6"/>
            <w:tcBorders>
              <w:right w:val="single" w:sz="4" w:space="0" w:color="auto"/>
            </w:tcBorders>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KIKERÜLÉS (fő)</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BEKERÜLÉS (fő)</w:t>
            </w:r>
          </w:p>
        </w:tc>
      </w:tr>
      <w:tr w:rsidR="006F7BC2" w:rsidRPr="00FD1E14" w:rsidTr="00A771B5">
        <w:trPr>
          <w:trHeight w:val="358"/>
        </w:trPr>
        <w:tc>
          <w:tcPr>
            <w:tcW w:w="2133" w:type="dxa"/>
            <w:tcBorders>
              <w:right w:val="single" w:sz="4" w:space="0" w:color="auto"/>
            </w:tcBorders>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p>
        </w:tc>
        <w:tc>
          <w:tcPr>
            <w:tcW w:w="746" w:type="dxa"/>
            <w:tcBorders>
              <w:top w:val="single" w:sz="4" w:space="0" w:color="auto"/>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roofErr w:type="spellStart"/>
            <w:r w:rsidRPr="00FD1E14">
              <w:rPr>
                <w:rFonts w:ascii="Times New Roman" w:eastAsia="Times New Roman" w:hAnsi="Times New Roman" w:cs="Times New Roman"/>
                <w:sz w:val="24"/>
                <w:szCs w:val="24"/>
                <w:lang w:eastAsia="hu-HU"/>
              </w:rPr>
              <w:t>Exit</w:t>
            </w:r>
            <w:proofErr w:type="spellEnd"/>
          </w:p>
        </w:tc>
        <w:tc>
          <w:tcPr>
            <w:tcW w:w="725" w:type="dxa"/>
            <w:tcBorders>
              <w:top w:val="single" w:sz="4" w:space="0" w:color="auto"/>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Saját kérés</w:t>
            </w:r>
          </w:p>
        </w:tc>
        <w:tc>
          <w:tcPr>
            <w:tcW w:w="1636" w:type="dxa"/>
            <w:tcBorders>
              <w:top w:val="single" w:sz="4" w:space="0" w:color="auto"/>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Bentlakásos intézménybe kerülés</w:t>
            </w:r>
          </w:p>
        </w:tc>
        <w:tc>
          <w:tcPr>
            <w:tcW w:w="1611" w:type="dxa"/>
            <w:tcBorders>
              <w:top w:val="single" w:sz="4" w:space="0" w:color="auto"/>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bCs/>
                <w:sz w:val="24"/>
                <w:szCs w:val="24"/>
                <w:lang w:eastAsia="hu-HU"/>
              </w:rPr>
            </w:pPr>
            <w:r w:rsidRPr="00FD1E14">
              <w:rPr>
                <w:rFonts w:ascii="Times New Roman" w:eastAsia="Times New Roman" w:hAnsi="Times New Roman" w:cs="Times New Roman"/>
                <w:bCs/>
                <w:sz w:val="24"/>
                <w:szCs w:val="24"/>
                <w:lang w:eastAsia="hu-HU"/>
              </w:rPr>
              <w:t>egyéb</w:t>
            </w:r>
          </w:p>
        </w:tc>
        <w:tc>
          <w:tcPr>
            <w:tcW w:w="1229" w:type="dxa"/>
            <w:tcBorders>
              <w:top w:val="single" w:sz="4" w:space="0" w:color="auto"/>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Összesen</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Összesen</w:t>
            </w:r>
          </w:p>
        </w:tc>
      </w:tr>
      <w:tr w:rsidR="006F7BC2" w:rsidRPr="00FD1E14" w:rsidTr="00A771B5">
        <w:trPr>
          <w:trHeight w:val="181"/>
        </w:trPr>
        <w:tc>
          <w:tcPr>
            <w:tcW w:w="2133" w:type="dxa"/>
            <w:tcBorders>
              <w:right w:val="single" w:sz="4" w:space="0" w:color="auto"/>
            </w:tcBorders>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Házi segítségnyújtás</w:t>
            </w:r>
          </w:p>
        </w:tc>
        <w:tc>
          <w:tcPr>
            <w:tcW w:w="74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38</w:t>
            </w:r>
          </w:p>
        </w:tc>
        <w:tc>
          <w:tcPr>
            <w:tcW w:w="725"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15</w:t>
            </w:r>
          </w:p>
        </w:tc>
        <w:tc>
          <w:tcPr>
            <w:tcW w:w="163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w:t>
            </w:r>
          </w:p>
        </w:tc>
        <w:tc>
          <w:tcPr>
            <w:tcW w:w="1611"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23</w:t>
            </w:r>
          </w:p>
        </w:tc>
        <w:tc>
          <w:tcPr>
            <w:tcW w:w="1229"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81</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69</w:t>
            </w:r>
          </w:p>
        </w:tc>
      </w:tr>
      <w:tr w:rsidR="006F7BC2" w:rsidRPr="00FD1E14" w:rsidTr="00A771B5">
        <w:trPr>
          <w:trHeight w:val="92"/>
        </w:trPr>
        <w:tc>
          <w:tcPr>
            <w:tcW w:w="2133" w:type="dxa"/>
            <w:tcBorders>
              <w:right w:val="single" w:sz="4" w:space="0" w:color="auto"/>
            </w:tcBorders>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Étkeztetés</w:t>
            </w:r>
          </w:p>
        </w:tc>
        <w:tc>
          <w:tcPr>
            <w:tcW w:w="74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10</w:t>
            </w:r>
          </w:p>
        </w:tc>
        <w:tc>
          <w:tcPr>
            <w:tcW w:w="725"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5</w:t>
            </w:r>
          </w:p>
        </w:tc>
        <w:tc>
          <w:tcPr>
            <w:tcW w:w="163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611"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25</w:t>
            </w:r>
          </w:p>
        </w:tc>
        <w:tc>
          <w:tcPr>
            <w:tcW w:w="1229"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42</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26</w:t>
            </w:r>
          </w:p>
        </w:tc>
      </w:tr>
      <w:tr w:rsidR="006F7BC2" w:rsidRPr="00FD1E14" w:rsidTr="00A771B5">
        <w:trPr>
          <w:trHeight w:val="92"/>
        </w:trPr>
        <w:tc>
          <w:tcPr>
            <w:tcW w:w="2133" w:type="dxa"/>
            <w:tcBorders>
              <w:right w:val="single" w:sz="4" w:space="0" w:color="auto"/>
            </w:tcBorders>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Nappali ellátás</w:t>
            </w:r>
          </w:p>
        </w:tc>
        <w:tc>
          <w:tcPr>
            <w:tcW w:w="74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725"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w:t>
            </w:r>
          </w:p>
        </w:tc>
        <w:tc>
          <w:tcPr>
            <w:tcW w:w="163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w:t>
            </w:r>
          </w:p>
        </w:tc>
        <w:tc>
          <w:tcPr>
            <w:tcW w:w="1611"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w:t>
            </w:r>
          </w:p>
        </w:tc>
        <w:tc>
          <w:tcPr>
            <w:tcW w:w="1229"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9</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2</w:t>
            </w:r>
          </w:p>
        </w:tc>
      </w:tr>
      <w:tr w:rsidR="006F7BC2" w:rsidRPr="00FD1E14" w:rsidTr="00A771B5">
        <w:trPr>
          <w:trHeight w:val="181"/>
        </w:trPr>
        <w:tc>
          <w:tcPr>
            <w:tcW w:w="2133" w:type="dxa"/>
            <w:tcBorders>
              <w:right w:val="single" w:sz="4" w:space="0" w:color="auto"/>
            </w:tcBorders>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proofErr w:type="spellStart"/>
            <w:r w:rsidRPr="00FD1E14">
              <w:rPr>
                <w:rFonts w:ascii="Times New Roman" w:eastAsia="Times New Roman" w:hAnsi="Times New Roman" w:cs="Times New Roman"/>
                <w:sz w:val="24"/>
                <w:szCs w:val="24"/>
                <w:lang w:eastAsia="hu-HU"/>
              </w:rPr>
              <w:t>Demens</w:t>
            </w:r>
            <w:proofErr w:type="spellEnd"/>
            <w:r w:rsidRPr="00FD1E14">
              <w:rPr>
                <w:rFonts w:ascii="Times New Roman" w:eastAsia="Times New Roman" w:hAnsi="Times New Roman" w:cs="Times New Roman"/>
                <w:sz w:val="24"/>
                <w:szCs w:val="24"/>
                <w:lang w:eastAsia="hu-HU"/>
              </w:rPr>
              <w:t xml:space="preserve"> nappali</w:t>
            </w:r>
          </w:p>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ellátás</w:t>
            </w:r>
          </w:p>
        </w:tc>
        <w:tc>
          <w:tcPr>
            <w:tcW w:w="74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6</w:t>
            </w:r>
          </w:p>
        </w:tc>
        <w:tc>
          <w:tcPr>
            <w:tcW w:w="725"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w:t>
            </w:r>
          </w:p>
        </w:tc>
        <w:tc>
          <w:tcPr>
            <w:tcW w:w="163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611"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w:t>
            </w:r>
          </w:p>
        </w:tc>
        <w:tc>
          <w:tcPr>
            <w:tcW w:w="1229"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8</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6</w:t>
            </w:r>
          </w:p>
        </w:tc>
      </w:tr>
      <w:tr w:rsidR="006F7BC2" w:rsidRPr="00FD1E14" w:rsidTr="00A771B5">
        <w:trPr>
          <w:trHeight w:val="181"/>
        </w:trPr>
        <w:tc>
          <w:tcPr>
            <w:tcW w:w="2133" w:type="dxa"/>
            <w:tcBorders>
              <w:right w:val="single" w:sz="4" w:space="0" w:color="auto"/>
            </w:tcBorders>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Közösségi szolgáltatás</w:t>
            </w:r>
          </w:p>
        </w:tc>
        <w:tc>
          <w:tcPr>
            <w:tcW w:w="746"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725" w:type="dxa"/>
            <w:tcBorders>
              <w:left w:val="single" w:sz="4" w:space="0" w:color="auto"/>
              <w:right w:val="single" w:sz="4" w:space="0" w:color="auto"/>
            </w:tcBorders>
            <w:shd w:val="clear" w:color="auto" w:fill="FFFFFF"/>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c>
          <w:tcPr>
            <w:tcW w:w="1636" w:type="dxa"/>
            <w:tcBorders>
              <w:left w:val="single" w:sz="4" w:space="0" w:color="auto"/>
              <w:right w:val="single" w:sz="4" w:space="0" w:color="auto"/>
            </w:tcBorders>
            <w:shd w:val="clear" w:color="auto" w:fill="FFFFFF"/>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w:t>
            </w:r>
          </w:p>
        </w:tc>
        <w:tc>
          <w:tcPr>
            <w:tcW w:w="1611"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c>
          <w:tcPr>
            <w:tcW w:w="1229" w:type="dxa"/>
            <w:tcBorders>
              <w:left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4</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6</w:t>
            </w:r>
          </w:p>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p>
        </w:tc>
      </w:tr>
      <w:tr w:rsidR="006F7BC2" w:rsidRPr="00FD1E14" w:rsidTr="00A771B5">
        <w:trPr>
          <w:trHeight w:val="51"/>
        </w:trPr>
        <w:tc>
          <w:tcPr>
            <w:tcW w:w="2133" w:type="dxa"/>
            <w:tcBorders>
              <w:right w:val="single" w:sz="4" w:space="0" w:color="auto"/>
            </w:tcBorders>
          </w:tcPr>
          <w:p w:rsidR="006F7BC2" w:rsidRPr="00FD1E14" w:rsidRDefault="006F7BC2" w:rsidP="00A771B5">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Összesen</w:t>
            </w:r>
          </w:p>
        </w:tc>
        <w:tc>
          <w:tcPr>
            <w:tcW w:w="746" w:type="dxa"/>
            <w:tcBorders>
              <w:left w:val="single" w:sz="4" w:space="0" w:color="auto"/>
              <w:bottom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57</w:t>
            </w:r>
          </w:p>
        </w:tc>
        <w:tc>
          <w:tcPr>
            <w:tcW w:w="725" w:type="dxa"/>
            <w:tcBorders>
              <w:left w:val="single" w:sz="4" w:space="0" w:color="auto"/>
              <w:bottom w:val="single" w:sz="4" w:space="0" w:color="auto"/>
              <w:right w:val="single" w:sz="4" w:space="0" w:color="auto"/>
            </w:tcBorders>
            <w:shd w:val="clear" w:color="auto" w:fill="FFFFFF"/>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26</w:t>
            </w:r>
          </w:p>
        </w:tc>
        <w:tc>
          <w:tcPr>
            <w:tcW w:w="1636" w:type="dxa"/>
            <w:tcBorders>
              <w:left w:val="single" w:sz="4" w:space="0" w:color="auto"/>
              <w:bottom w:val="single" w:sz="4" w:space="0" w:color="auto"/>
              <w:right w:val="single" w:sz="4" w:space="0" w:color="auto"/>
            </w:tcBorders>
            <w:shd w:val="clear" w:color="auto" w:fill="FFFFFF"/>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12</w:t>
            </w:r>
          </w:p>
        </w:tc>
        <w:tc>
          <w:tcPr>
            <w:tcW w:w="1611" w:type="dxa"/>
            <w:tcBorders>
              <w:left w:val="single" w:sz="4" w:space="0" w:color="auto"/>
              <w:bottom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49</w:t>
            </w:r>
          </w:p>
        </w:tc>
        <w:tc>
          <w:tcPr>
            <w:tcW w:w="1229" w:type="dxa"/>
            <w:tcBorders>
              <w:left w:val="single" w:sz="4" w:space="0" w:color="auto"/>
              <w:bottom w:val="single" w:sz="4" w:space="0" w:color="auto"/>
              <w:righ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144</w:t>
            </w:r>
          </w:p>
        </w:tc>
        <w:tc>
          <w:tcPr>
            <w:tcW w:w="1559" w:type="dxa"/>
            <w:tcBorders>
              <w:left w:val="single" w:sz="4" w:space="0" w:color="auto"/>
            </w:tcBorders>
            <w:shd w:val="clear" w:color="auto" w:fill="auto"/>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109</w:t>
            </w:r>
          </w:p>
        </w:tc>
      </w:tr>
    </w:tbl>
    <w:p w:rsidR="006F7BC2" w:rsidRPr="00FD1E14" w:rsidRDefault="006F7BC2" w:rsidP="006F7BC2">
      <w:pPr>
        <w:spacing w:after="0" w:line="240" w:lineRule="auto"/>
        <w:rPr>
          <w:rFonts w:ascii="Times New Roman" w:eastAsia="Times New Roman" w:hAnsi="Times New Roman" w:cs="Times New Roman"/>
          <w:b/>
          <w:sz w:val="24"/>
          <w:szCs w:val="24"/>
          <w:u w:val="single"/>
          <w:lang w:eastAsia="hu-HU"/>
        </w:rPr>
      </w:pPr>
    </w:p>
    <w:p w:rsidR="006F7BC2" w:rsidRPr="00FD1E14" w:rsidRDefault="006F7BC2" w:rsidP="006F7BC2">
      <w:pPr>
        <w:numPr>
          <w:ilvl w:val="0"/>
          <w:numId w:val="15"/>
        </w:numPr>
        <w:spacing w:after="0" w:line="240" w:lineRule="auto"/>
        <w:rPr>
          <w:rFonts w:ascii="Times New Roman" w:eastAsia="Times New Roman" w:hAnsi="Times New Roman" w:cs="Times New Roman"/>
          <w:b/>
          <w:sz w:val="24"/>
          <w:szCs w:val="24"/>
          <w:u w:val="single"/>
          <w:lang w:eastAsia="hu-HU"/>
        </w:rPr>
      </w:pPr>
      <w:r w:rsidRPr="00FD1E14">
        <w:rPr>
          <w:rFonts w:ascii="Times New Roman" w:eastAsia="Times New Roman" w:hAnsi="Times New Roman" w:cs="Times New Roman"/>
          <w:b/>
          <w:sz w:val="24"/>
          <w:szCs w:val="24"/>
          <w:u w:val="single"/>
          <w:lang w:eastAsia="hu-HU"/>
        </w:rPr>
        <w:t>Az intézmény feladatainak ellátására vonatkozó szakmai program megvalósulása</w:t>
      </w:r>
    </w:p>
    <w:p w:rsidR="006F7BC2" w:rsidRPr="00FD1E14" w:rsidRDefault="006F7BC2" w:rsidP="006F7BC2">
      <w:pPr>
        <w:spacing w:after="0" w:line="240" w:lineRule="auto"/>
        <w:ind w:left="720"/>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2.1. A feladatellátás szakmai tartalma, módja, a biztosított szolgáltatások formái, köre</w:t>
      </w:r>
    </w:p>
    <w:p w:rsidR="006F7BC2" w:rsidRPr="00FD1E14" w:rsidRDefault="006F7BC2" w:rsidP="006F7BC2">
      <w:pPr>
        <w:spacing w:after="0" w:line="240" w:lineRule="auto"/>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Házi segítségnyújtás</w:t>
      </w:r>
    </w:p>
    <w:p w:rsidR="006F7BC2" w:rsidRPr="00FD1E14" w:rsidRDefault="006F7BC2" w:rsidP="006F7BC2">
      <w:pPr>
        <w:spacing w:after="120" w:line="240" w:lineRule="auto"/>
        <w:rPr>
          <w:rFonts w:ascii="Times New Roman" w:eastAsia="Times New Roman" w:hAnsi="Times New Roman" w:cs="Times New Roman"/>
          <w:b/>
          <w:i/>
          <w:sz w:val="24"/>
          <w:szCs w:val="24"/>
          <w:lang w:eastAsia="hu-HU"/>
        </w:rPr>
      </w:pPr>
    </w:p>
    <w:p w:rsidR="006F7BC2" w:rsidRPr="00FD1E14" w:rsidRDefault="006F7BC2" w:rsidP="006F7BC2">
      <w:pPr>
        <w:spacing w:after="120" w:line="240" w:lineRule="auto"/>
        <w:rPr>
          <w:rFonts w:ascii="Times New Roman" w:eastAsia="Times New Roman" w:hAnsi="Times New Roman" w:cs="Times New Roman"/>
          <w:b/>
          <w:i/>
          <w:sz w:val="24"/>
          <w:szCs w:val="24"/>
          <w:lang w:eastAsia="hu-HU"/>
        </w:rPr>
      </w:pPr>
      <w:r w:rsidRPr="00FD1E14">
        <w:rPr>
          <w:rFonts w:ascii="Times New Roman" w:eastAsia="Times New Roman" w:hAnsi="Times New Roman" w:cs="Times New Roman"/>
          <w:b/>
          <w:i/>
          <w:sz w:val="24"/>
          <w:szCs w:val="24"/>
          <w:lang w:eastAsia="hu-HU"/>
        </w:rPr>
        <w:t>Célja:</w:t>
      </w:r>
    </w:p>
    <w:p w:rsidR="006F7BC2" w:rsidRPr="00FD1E14" w:rsidRDefault="006F7BC2" w:rsidP="006F7BC2">
      <w:pPr>
        <w:spacing w:after="120" w:line="240" w:lineRule="auto"/>
        <w:ind w:left="36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Gondoskodni</w:t>
      </w:r>
    </w:p>
    <w:p w:rsidR="006F7BC2" w:rsidRPr="00FD1E14" w:rsidRDefault="006F7BC2" w:rsidP="006F7BC2">
      <w:pPr>
        <w:spacing w:after="120" w:line="240" w:lineRule="auto"/>
        <w:ind w:left="283"/>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azokról az időskorú személyekről, akik otthonukban önmaguk ellátására saját erőből nem képesek és róluk nem gondoskodnak,</w:t>
      </w:r>
    </w:p>
    <w:p w:rsidR="006F7BC2" w:rsidRPr="00FD1E14" w:rsidRDefault="006F7BC2" w:rsidP="006F7BC2">
      <w:pPr>
        <w:spacing w:after="120" w:line="240" w:lineRule="auto"/>
        <w:ind w:left="283"/>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azokról a pszichiátriai betegekről, fogyatékos személyekről, valamint szenvedélybetegekről, akik állapotukból adódóan az önálló életvitellel kapcsolatos feladataik ellátásában segítséget igényelnek, de egyébként önmaguk ellátására képesek,</w:t>
      </w:r>
    </w:p>
    <w:p w:rsidR="006F7BC2" w:rsidRPr="00FD1E14" w:rsidRDefault="006F7BC2" w:rsidP="006F7BC2">
      <w:pPr>
        <w:spacing w:after="120" w:line="240" w:lineRule="auto"/>
        <w:ind w:left="283"/>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azokról az egészségi állapotuk miatt rászoruló személyekről, akik ezt az ellátási formát igénylik,</w:t>
      </w:r>
    </w:p>
    <w:p w:rsidR="006F7BC2" w:rsidRPr="00FD1E14" w:rsidRDefault="006F7BC2" w:rsidP="006F7BC2">
      <w:pPr>
        <w:spacing w:after="120" w:line="240" w:lineRule="auto"/>
        <w:ind w:left="283"/>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 azokról a személyekről, akik a rehabilitációt követően a saját lakókörnyezetükbe történő visszailleszkedés céljából támogatást igényelnek önálló életvitelük fenntartásához</w:t>
      </w:r>
    </w:p>
    <w:p w:rsidR="006F7BC2" w:rsidRPr="00FD1E14" w:rsidRDefault="006F7BC2" w:rsidP="006F7BC2">
      <w:pPr>
        <w:spacing w:after="120" w:line="240" w:lineRule="auto"/>
        <w:ind w:left="36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Segítséget nyújtani ahhoz, hogy az ellátást igénybe vevő fizikai, mentális, szociális szükséglete</w:t>
      </w: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 saját környezetében,</w:t>
      </w: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 életkorának, élethelyzetének és egészségi állapotának megfelelően,</w:t>
      </w: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 meglévő képességeinek fenntartásával, felhasználásával, fejlesztésével biztosított legyen.</w:t>
      </w: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both"/>
        <w:rPr>
          <w:rFonts w:ascii="Times New Roman" w:eastAsia="Times New Roman" w:hAnsi="Times New Roman" w:cs="Times New Roman"/>
          <w:b/>
          <w:i/>
          <w:sz w:val="24"/>
          <w:szCs w:val="24"/>
          <w:lang w:eastAsia="hu-HU"/>
        </w:rPr>
      </w:pPr>
      <w:r w:rsidRPr="00FD1E14">
        <w:rPr>
          <w:rFonts w:ascii="Times New Roman" w:eastAsia="Times New Roman" w:hAnsi="Times New Roman" w:cs="Times New Roman"/>
          <w:b/>
          <w:i/>
          <w:sz w:val="24"/>
          <w:szCs w:val="24"/>
          <w:lang w:eastAsia="hu-HU"/>
        </w:rPr>
        <w:t>Feladata:</w:t>
      </w:r>
    </w:p>
    <w:p w:rsidR="006F7BC2" w:rsidRPr="00FD1E14" w:rsidRDefault="006F7BC2" w:rsidP="006F7BC2">
      <w:pPr>
        <w:spacing w:after="0" w:line="240" w:lineRule="auto"/>
        <w:ind w:left="426"/>
        <w:jc w:val="both"/>
        <w:rPr>
          <w:rFonts w:ascii="Times New Roman" w:eastAsia="Times New Roman" w:hAnsi="Times New Roman" w:cs="Times New Roman"/>
          <w:b/>
          <w:i/>
          <w:sz w:val="24"/>
          <w:szCs w:val="24"/>
          <w:lang w:eastAsia="hu-HU"/>
        </w:rPr>
      </w:pPr>
    </w:p>
    <w:p w:rsidR="006F7BC2" w:rsidRPr="00FD1E14" w:rsidRDefault="006F7BC2" w:rsidP="006F7BC2">
      <w:pPr>
        <w:spacing w:after="1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házi segítségnyújtás keretében szociális segítés vagy személyi gondozás nyújtható.</w:t>
      </w:r>
    </w:p>
    <w:p w:rsidR="006F7BC2" w:rsidRPr="00FD1E14" w:rsidRDefault="006F7BC2" w:rsidP="006F7BC2">
      <w:pPr>
        <w:spacing w:after="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Szociális segítés keretében biztosítani kell:</w:t>
      </w:r>
    </w:p>
    <w:p w:rsidR="006F7BC2" w:rsidRPr="00FD1E14" w:rsidRDefault="006F7BC2" w:rsidP="006F7BC2">
      <w:pPr>
        <w:spacing w:after="20" w:line="240" w:lineRule="auto"/>
        <w:ind w:firstLine="180"/>
        <w:jc w:val="both"/>
        <w:rPr>
          <w:rFonts w:ascii="Times New Roman" w:eastAsia="Times New Roman" w:hAnsi="Times New Roman" w:cs="Times New Roman"/>
          <w:sz w:val="24"/>
          <w:szCs w:val="24"/>
          <w:lang w:eastAsia="hu-HU"/>
        </w:rPr>
      </w:pPr>
      <w:proofErr w:type="gramStart"/>
      <w:r w:rsidRPr="00FD1E14">
        <w:rPr>
          <w:rFonts w:ascii="Times New Roman" w:eastAsia="Times New Roman" w:hAnsi="Times New Roman" w:cs="Times New Roman"/>
          <w:i/>
          <w:iCs/>
          <w:sz w:val="24"/>
          <w:szCs w:val="24"/>
          <w:lang w:eastAsia="hu-HU"/>
        </w:rPr>
        <w:t>a</w:t>
      </w:r>
      <w:proofErr w:type="gramEnd"/>
      <w:r w:rsidRPr="00FD1E14">
        <w:rPr>
          <w:rFonts w:ascii="Times New Roman" w:eastAsia="Times New Roman" w:hAnsi="Times New Roman" w:cs="Times New Roman"/>
          <w:i/>
          <w:iCs/>
          <w:sz w:val="24"/>
          <w:szCs w:val="24"/>
          <w:lang w:eastAsia="hu-HU"/>
        </w:rPr>
        <w:t>)</w:t>
      </w:r>
      <w:r w:rsidRPr="00FD1E14">
        <w:rPr>
          <w:rFonts w:ascii="Times New Roman" w:eastAsia="Times New Roman" w:hAnsi="Times New Roman" w:cs="Times New Roman"/>
          <w:sz w:val="24"/>
          <w:szCs w:val="24"/>
          <w:lang w:eastAsia="hu-HU"/>
        </w:rPr>
        <w:t> </w:t>
      </w:r>
      <w:proofErr w:type="spellStart"/>
      <w:r w:rsidRPr="00FD1E14">
        <w:rPr>
          <w:rFonts w:ascii="Times New Roman" w:eastAsia="Times New Roman" w:hAnsi="Times New Roman" w:cs="Times New Roman"/>
          <w:sz w:val="24"/>
          <w:szCs w:val="24"/>
          <w:lang w:eastAsia="hu-HU"/>
        </w:rPr>
        <w:t>a</w:t>
      </w:r>
      <w:proofErr w:type="spellEnd"/>
      <w:r w:rsidRPr="00FD1E14">
        <w:rPr>
          <w:rFonts w:ascii="Times New Roman" w:eastAsia="Times New Roman" w:hAnsi="Times New Roman" w:cs="Times New Roman"/>
          <w:sz w:val="24"/>
          <w:szCs w:val="24"/>
          <w:lang w:eastAsia="hu-HU"/>
        </w:rPr>
        <w:t xml:space="preserve"> lakókörnyezeti higiénia megtartásában való közreműködést,</w:t>
      </w:r>
    </w:p>
    <w:p w:rsidR="006F7BC2" w:rsidRPr="00FD1E14" w:rsidRDefault="006F7BC2" w:rsidP="006F7BC2">
      <w:pPr>
        <w:spacing w:after="20" w:line="240" w:lineRule="auto"/>
        <w:ind w:firstLine="18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i/>
          <w:iCs/>
          <w:sz w:val="24"/>
          <w:szCs w:val="24"/>
          <w:lang w:eastAsia="hu-HU"/>
        </w:rPr>
        <w:t>b)</w:t>
      </w:r>
      <w:r w:rsidRPr="00FD1E14">
        <w:rPr>
          <w:rFonts w:ascii="Times New Roman" w:eastAsia="Times New Roman" w:hAnsi="Times New Roman" w:cs="Times New Roman"/>
          <w:sz w:val="24"/>
          <w:szCs w:val="24"/>
          <w:lang w:eastAsia="hu-HU"/>
        </w:rPr>
        <w:t> a háztartási tevékenységben való közreműködést,</w:t>
      </w:r>
    </w:p>
    <w:p w:rsidR="006F7BC2" w:rsidRPr="00FD1E14" w:rsidRDefault="006F7BC2" w:rsidP="006F7BC2">
      <w:pPr>
        <w:spacing w:after="20" w:line="240" w:lineRule="auto"/>
        <w:ind w:firstLine="18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i/>
          <w:iCs/>
          <w:sz w:val="24"/>
          <w:szCs w:val="24"/>
          <w:lang w:eastAsia="hu-HU"/>
        </w:rPr>
        <w:t>c)</w:t>
      </w:r>
      <w:r w:rsidRPr="00FD1E14">
        <w:rPr>
          <w:rFonts w:ascii="Times New Roman" w:eastAsia="Times New Roman" w:hAnsi="Times New Roman" w:cs="Times New Roman"/>
          <w:sz w:val="24"/>
          <w:szCs w:val="24"/>
          <w:lang w:eastAsia="hu-HU"/>
        </w:rPr>
        <w:t> a veszélyhelyzetek kialakulásának megelőzésében és a kialakult veszélyhelyzet elhárításában történő segítségnyújtást,</w:t>
      </w:r>
    </w:p>
    <w:p w:rsidR="006F7BC2" w:rsidRPr="00FD1E14" w:rsidRDefault="006F7BC2" w:rsidP="006F7BC2">
      <w:pPr>
        <w:spacing w:after="120" w:line="240" w:lineRule="auto"/>
        <w:ind w:firstLine="181"/>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i/>
          <w:iCs/>
          <w:sz w:val="24"/>
          <w:szCs w:val="24"/>
          <w:lang w:eastAsia="hu-HU"/>
        </w:rPr>
        <w:t>d)</w:t>
      </w:r>
      <w:r w:rsidRPr="00FD1E14">
        <w:rPr>
          <w:rFonts w:ascii="Times New Roman" w:eastAsia="Times New Roman" w:hAnsi="Times New Roman" w:cs="Times New Roman"/>
          <w:sz w:val="24"/>
          <w:szCs w:val="24"/>
          <w:lang w:eastAsia="hu-HU"/>
        </w:rPr>
        <w:t> szükség esetén a bentlakásos szociális intézménybe történő beköltözés segítését.</w:t>
      </w:r>
    </w:p>
    <w:p w:rsidR="006F7BC2" w:rsidRPr="00FD1E14" w:rsidRDefault="006F7BC2" w:rsidP="006F7BC2">
      <w:pPr>
        <w:spacing w:after="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Személyi gondozás keretében biztosítani kell:</w:t>
      </w:r>
    </w:p>
    <w:p w:rsidR="006F7BC2" w:rsidRPr="00FD1E14" w:rsidRDefault="006F7BC2" w:rsidP="006F7BC2">
      <w:pPr>
        <w:spacing w:after="20" w:line="240" w:lineRule="auto"/>
        <w:ind w:firstLine="180"/>
        <w:jc w:val="both"/>
        <w:rPr>
          <w:rFonts w:ascii="Times New Roman" w:eastAsia="Times New Roman" w:hAnsi="Times New Roman" w:cs="Times New Roman"/>
          <w:sz w:val="24"/>
          <w:szCs w:val="24"/>
          <w:lang w:eastAsia="hu-HU"/>
        </w:rPr>
      </w:pPr>
      <w:proofErr w:type="gramStart"/>
      <w:r w:rsidRPr="00FD1E14">
        <w:rPr>
          <w:rFonts w:ascii="Times New Roman" w:eastAsia="Times New Roman" w:hAnsi="Times New Roman" w:cs="Times New Roman"/>
          <w:i/>
          <w:iCs/>
          <w:sz w:val="24"/>
          <w:szCs w:val="24"/>
          <w:lang w:eastAsia="hu-HU"/>
        </w:rPr>
        <w:t>a</w:t>
      </w:r>
      <w:proofErr w:type="gramEnd"/>
      <w:r w:rsidRPr="00FD1E14">
        <w:rPr>
          <w:rFonts w:ascii="Times New Roman" w:eastAsia="Times New Roman" w:hAnsi="Times New Roman" w:cs="Times New Roman"/>
          <w:i/>
          <w:iCs/>
          <w:sz w:val="24"/>
          <w:szCs w:val="24"/>
          <w:lang w:eastAsia="hu-HU"/>
        </w:rPr>
        <w:t>)</w:t>
      </w:r>
      <w:r w:rsidRPr="00FD1E14">
        <w:rPr>
          <w:rFonts w:ascii="Times New Roman" w:eastAsia="Times New Roman" w:hAnsi="Times New Roman" w:cs="Times New Roman"/>
          <w:sz w:val="24"/>
          <w:szCs w:val="24"/>
          <w:lang w:eastAsia="hu-HU"/>
        </w:rPr>
        <w:t> az ellátást igénybe vevővel a segítő kapcsolat kialakítását és fenntartását,</w:t>
      </w:r>
    </w:p>
    <w:p w:rsidR="006F7BC2" w:rsidRPr="00FD1E14" w:rsidRDefault="006F7BC2" w:rsidP="006F7BC2">
      <w:pPr>
        <w:spacing w:after="20" w:line="240" w:lineRule="auto"/>
        <w:ind w:firstLine="18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i/>
          <w:iCs/>
          <w:sz w:val="24"/>
          <w:szCs w:val="24"/>
          <w:lang w:eastAsia="hu-HU"/>
        </w:rPr>
        <w:t>b)</w:t>
      </w:r>
      <w:r w:rsidRPr="00FD1E14">
        <w:rPr>
          <w:rFonts w:ascii="Times New Roman" w:eastAsia="Times New Roman" w:hAnsi="Times New Roman" w:cs="Times New Roman"/>
          <w:sz w:val="24"/>
          <w:szCs w:val="24"/>
          <w:lang w:eastAsia="hu-HU"/>
        </w:rPr>
        <w:t> a gondozási és ápolási feladatok elvégzését,</w:t>
      </w:r>
    </w:p>
    <w:p w:rsidR="006F7BC2" w:rsidRPr="00FD1E14" w:rsidRDefault="006F7BC2" w:rsidP="006F7BC2">
      <w:pPr>
        <w:spacing w:after="120" w:line="240" w:lineRule="auto"/>
        <w:ind w:firstLine="181"/>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i/>
          <w:iCs/>
          <w:sz w:val="24"/>
          <w:szCs w:val="24"/>
          <w:lang w:eastAsia="hu-HU"/>
        </w:rPr>
        <w:t>c)</w:t>
      </w:r>
      <w:r w:rsidRPr="00FD1E14">
        <w:rPr>
          <w:rFonts w:ascii="Times New Roman" w:eastAsia="Times New Roman" w:hAnsi="Times New Roman" w:cs="Times New Roman"/>
          <w:sz w:val="24"/>
          <w:szCs w:val="24"/>
          <w:lang w:eastAsia="hu-HU"/>
        </w:rPr>
        <w:t> a szociális segítés szerinti feladatokat.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házi segítségnyújtás szakfeladatán, továbbra sincs üres álláshelyünk, mind a 13 státusz betöltött (december 31. állapot). Ez az ágazatban nagyon ritka. Országszerte tapasztalható, hogy a megüresedő álláshelyeket nagyon nehéz feltölteni a jelentkezők hiánya okán. Éppen ezért tartom fontosnak, hogy a lehető legjobb munkakörülményeket, és biztos nyugodt hátteret tudjon biztosítani az intézmény minden dolgozója számára.  Fizikai erőnlétre, rugalmasságra, magas fokú empátiára van szükség, hogy az egyre nehezedő feladatokat el tudja látni, az ebben dolgozó kolléga. Igazán komoly fizikai és lelki stabilitás szükséges hozzá.  Egy fő gondozó átlagosan 8,3 fő gondozottat lát el. (2021. december 31. ellátotti létszámmal számolva.) A szakképzettségi arány 92%-os. Jelenleg 12 fő szakképzett, és egy szakképzetlen munkatársunk dolgozik a területen. Az utóbbi, kizárólag csak segítés feladatokat lát el, melyekhez kevesebb kompetencia meglétét írja elő az irányadó rendelet.</w:t>
      </w: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i/>
          <w:sz w:val="24"/>
          <w:szCs w:val="24"/>
          <w:lang w:eastAsia="hu-HU"/>
        </w:rPr>
        <w:lastRenderedPageBreak/>
        <w:t>(Megjegyzés: A veszélyhelyzet alatt a jogszabály megengedi, hogy a dolgozó, végzettség hiányában a magasabb kompetenciát igénylő személyi gondozást is végezhessen. Ennek ellenére intézményünkben a képzettség nélkül dolgozó kolléga kizárólag szociális segítést végez.)</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vezető gondozó is hosszabb ideig </w:t>
      </w:r>
      <w:proofErr w:type="spellStart"/>
      <w:r w:rsidRPr="00FD1E14">
        <w:rPr>
          <w:rFonts w:ascii="Times New Roman" w:eastAsia="Times New Roman" w:hAnsi="Times New Roman" w:cs="Times New Roman"/>
          <w:sz w:val="24"/>
          <w:szCs w:val="24"/>
          <w:lang w:eastAsia="hu-HU"/>
        </w:rPr>
        <w:t>home</w:t>
      </w:r>
      <w:proofErr w:type="spellEnd"/>
      <w:r w:rsidRPr="00FD1E14">
        <w:rPr>
          <w:rFonts w:ascii="Times New Roman" w:eastAsia="Times New Roman" w:hAnsi="Times New Roman" w:cs="Times New Roman"/>
          <w:sz w:val="24"/>
          <w:szCs w:val="24"/>
          <w:lang w:eastAsia="hu-HU"/>
        </w:rPr>
        <w:t xml:space="preserve"> </w:t>
      </w:r>
      <w:proofErr w:type="spellStart"/>
      <w:r w:rsidRPr="00FD1E14">
        <w:rPr>
          <w:rFonts w:ascii="Times New Roman" w:eastAsia="Times New Roman" w:hAnsi="Times New Roman" w:cs="Times New Roman"/>
          <w:sz w:val="24"/>
          <w:szCs w:val="24"/>
          <w:lang w:eastAsia="hu-HU"/>
        </w:rPr>
        <w:t>office-ban</w:t>
      </w:r>
      <w:proofErr w:type="spellEnd"/>
      <w:r w:rsidRPr="00FD1E14">
        <w:rPr>
          <w:rFonts w:ascii="Times New Roman" w:eastAsia="Times New Roman" w:hAnsi="Times New Roman" w:cs="Times New Roman"/>
          <w:sz w:val="24"/>
          <w:szCs w:val="24"/>
          <w:lang w:eastAsia="hu-HU"/>
        </w:rPr>
        <w:t xml:space="preserve"> végezte a munkáját és telekommunikációs eszközökön tartotta a kapcsolatot a gondozókkal és az ellátottakkal egyaránt.</w:t>
      </w:r>
    </w:p>
    <w:p w:rsidR="006F7BC2" w:rsidRPr="00FD1E14" w:rsidRDefault="006F7BC2" w:rsidP="006F7BC2">
      <w:pPr>
        <w:spacing w:after="120" w:line="240" w:lineRule="auto"/>
        <w:ind w:firstLine="181"/>
        <w:jc w:val="both"/>
        <w:rPr>
          <w:rFonts w:ascii="Times New Roman" w:eastAsia="Times New Roman" w:hAnsi="Times New Roman" w:cs="Times New Roman"/>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xml:space="preserve">Mivel 2021-ben már lehetőség volt az oltás felvételére, év elején a gondozók egy része már beoltatta magát. Az év folyamán pedig, majdnem minden kolléga megkapta a </w:t>
      </w:r>
      <w:proofErr w:type="spellStart"/>
      <w:r w:rsidRPr="00FD1E14">
        <w:rPr>
          <w:rFonts w:ascii="Times New Roman" w:eastAsia="Times New Roman" w:hAnsi="Times New Roman" w:cs="Times New Roman"/>
          <w:color w:val="222222"/>
          <w:sz w:val="24"/>
          <w:szCs w:val="24"/>
          <w:lang w:eastAsia="hu-HU"/>
        </w:rPr>
        <w:t>covid</w:t>
      </w:r>
      <w:proofErr w:type="spellEnd"/>
      <w:r w:rsidRPr="00FD1E14">
        <w:rPr>
          <w:rFonts w:ascii="Times New Roman" w:eastAsia="Times New Roman" w:hAnsi="Times New Roman" w:cs="Times New Roman"/>
          <w:color w:val="222222"/>
          <w:sz w:val="24"/>
          <w:szCs w:val="24"/>
          <w:lang w:eastAsia="hu-HU"/>
        </w:rPr>
        <w:t xml:space="preserve"> elleni oltást, ilyenkor egy-egy napra kiestek a munkából.</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xml:space="preserve">Az év </w:t>
      </w:r>
      <w:proofErr w:type="gramStart"/>
      <w:r w:rsidRPr="00FD1E14">
        <w:rPr>
          <w:rFonts w:ascii="Times New Roman" w:eastAsia="Times New Roman" w:hAnsi="Times New Roman" w:cs="Times New Roman"/>
          <w:color w:val="222222"/>
          <w:sz w:val="24"/>
          <w:szCs w:val="24"/>
          <w:lang w:eastAsia="hu-HU"/>
        </w:rPr>
        <w:t>elején</w:t>
      </w:r>
      <w:proofErr w:type="gramEnd"/>
      <w:r w:rsidRPr="00FD1E14">
        <w:rPr>
          <w:rFonts w:ascii="Times New Roman" w:eastAsia="Times New Roman" w:hAnsi="Times New Roman" w:cs="Times New Roman"/>
          <w:color w:val="222222"/>
          <w:sz w:val="24"/>
          <w:szCs w:val="24"/>
          <w:lang w:eastAsia="hu-HU"/>
        </w:rPr>
        <w:t xml:space="preserve"> a jeges úton egy kolléganő eltörte a vállát, hosszabb időre táppénzre kényszerült. A gondozottai ellátását nagyrészt a </w:t>
      </w:r>
      <w:proofErr w:type="spellStart"/>
      <w:r w:rsidRPr="00FD1E14">
        <w:rPr>
          <w:rFonts w:ascii="Times New Roman" w:eastAsia="Times New Roman" w:hAnsi="Times New Roman" w:cs="Times New Roman"/>
          <w:color w:val="222222"/>
          <w:sz w:val="24"/>
          <w:szCs w:val="24"/>
          <w:lang w:eastAsia="hu-HU"/>
        </w:rPr>
        <w:t>demens</w:t>
      </w:r>
      <w:proofErr w:type="spellEnd"/>
      <w:r w:rsidRPr="00FD1E14">
        <w:rPr>
          <w:rFonts w:ascii="Times New Roman" w:eastAsia="Times New Roman" w:hAnsi="Times New Roman" w:cs="Times New Roman"/>
          <w:color w:val="222222"/>
          <w:sz w:val="24"/>
          <w:szCs w:val="24"/>
          <w:lang w:eastAsia="hu-HU"/>
        </w:rPr>
        <w:t xml:space="preserve"> ellátásból bekerült kollégák végezték.</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xml:space="preserve">Június hónapban „újra indult az élet”. Megnyitotta az intézmény a nappali ellátását, és újra tarthatóak voltak az értekezletek, vége volt a </w:t>
      </w:r>
      <w:proofErr w:type="spellStart"/>
      <w:r w:rsidRPr="00FD1E14">
        <w:rPr>
          <w:rFonts w:ascii="Times New Roman" w:eastAsia="Times New Roman" w:hAnsi="Times New Roman" w:cs="Times New Roman"/>
          <w:color w:val="222222"/>
          <w:sz w:val="24"/>
          <w:szCs w:val="24"/>
          <w:lang w:eastAsia="hu-HU"/>
        </w:rPr>
        <w:t>home</w:t>
      </w:r>
      <w:proofErr w:type="spellEnd"/>
      <w:r w:rsidRPr="00FD1E14">
        <w:rPr>
          <w:rFonts w:ascii="Times New Roman" w:eastAsia="Times New Roman" w:hAnsi="Times New Roman" w:cs="Times New Roman"/>
          <w:color w:val="222222"/>
          <w:sz w:val="24"/>
          <w:szCs w:val="24"/>
          <w:lang w:eastAsia="hu-HU"/>
        </w:rPr>
        <w:t xml:space="preserve"> </w:t>
      </w:r>
      <w:proofErr w:type="spellStart"/>
      <w:r w:rsidRPr="00FD1E14">
        <w:rPr>
          <w:rFonts w:ascii="Times New Roman" w:eastAsia="Times New Roman" w:hAnsi="Times New Roman" w:cs="Times New Roman"/>
          <w:color w:val="222222"/>
          <w:sz w:val="24"/>
          <w:szCs w:val="24"/>
          <w:lang w:eastAsia="hu-HU"/>
        </w:rPr>
        <w:t>office</w:t>
      </w:r>
      <w:proofErr w:type="spellEnd"/>
      <w:r w:rsidRPr="00FD1E14">
        <w:rPr>
          <w:rFonts w:ascii="Times New Roman" w:eastAsia="Times New Roman" w:hAnsi="Times New Roman" w:cs="Times New Roman"/>
          <w:color w:val="222222"/>
          <w:sz w:val="24"/>
          <w:szCs w:val="24"/>
          <w:lang w:eastAsia="hu-HU"/>
        </w:rPr>
        <w:t xml:space="preserve"> munkának. A nyári időszakban kicsit fellélegeztünk a járvány alóli nyomásból.</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A nyári szabadságolások alatt időnként volt némi nehézség a munkaszervezéssel, mivel a törött vállú kolléganő még betegállományban volt.</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xml:space="preserve">A védőfelszerelés használata a mindenapjaink részévé vált. Nagyon sok gumikesztyű, fertőtlenítő és maszk fogyott, és fogy a mai napig. A vírustól továbbra is tartott mindenki, ellátottak és a gondozók közül is többen, de mindenki tette a dolgát, nem hagyták cserben az intézményt. </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Ami nagy nehézséget okozott mindenkinek egész évben, hogy a házi orvosokat nagyon nehéz volt elérni, szakrendelőbe időpontot foglalni. Ha rosszul lett valaki, az ügyelet sokszor nem jött ki, amikor a hívta a gondozó őket, a mentőkre hárították a felelősséget. A kollégák minden helyzetben sikeresen oldották meg az aktuális problémát, senki nem maradt ellátás nélkül.</w:t>
      </w:r>
    </w:p>
    <w:p w:rsidR="006F7BC2" w:rsidRPr="00FD1E14" w:rsidRDefault="006F7BC2" w:rsidP="006F7BC2">
      <w:pPr>
        <w:shd w:val="clear" w:color="auto" w:fill="FFFFFF"/>
        <w:spacing w:after="0" w:line="240" w:lineRule="auto"/>
        <w:rPr>
          <w:rFonts w:ascii="Times New Roman" w:eastAsia="Times New Roman" w:hAnsi="Times New Roman" w:cs="Times New Roman"/>
          <w:color w:val="222222"/>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xml:space="preserve">Az ellátottak közül többen átkerültek az intézmény egy más ellátási formájába, a nappali ellátásból került át a házi segítségnyújtásba két fő, ők már nem tudták magukat otthon ellátni, illetve a házi segítségnyújtásból került be a </w:t>
      </w:r>
      <w:proofErr w:type="spellStart"/>
      <w:r w:rsidRPr="00FD1E14">
        <w:rPr>
          <w:rFonts w:ascii="Times New Roman" w:eastAsia="Times New Roman" w:hAnsi="Times New Roman" w:cs="Times New Roman"/>
          <w:color w:val="222222"/>
          <w:sz w:val="24"/>
          <w:szCs w:val="24"/>
          <w:lang w:eastAsia="hu-HU"/>
        </w:rPr>
        <w:t>demens</w:t>
      </w:r>
      <w:proofErr w:type="spellEnd"/>
      <w:r w:rsidRPr="00FD1E14">
        <w:rPr>
          <w:rFonts w:ascii="Times New Roman" w:eastAsia="Times New Roman" w:hAnsi="Times New Roman" w:cs="Times New Roman"/>
          <w:color w:val="222222"/>
          <w:sz w:val="24"/>
          <w:szCs w:val="24"/>
          <w:lang w:eastAsia="hu-HU"/>
        </w:rPr>
        <w:t xml:space="preserve"> nappali ellátásba több gondozottunk.</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Az idősek szállításában nagy segítségünkre volt-van az autó, amit az I. Sz. Gondozási Központtal közösen használunk. Az oltások felvételében is nagy segítség volt, többen igényelték a szállítást illetve a gondozói kíséretet. A sofőr kifejezetten empatikus, segítőkész, szeretik az ellátottjaink és a gondozók is.</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lastRenderedPageBreak/>
        <w:t>Októberben az intézményünk adott otthont a kerületi szociális intézmények szakdolgozóinak a kötelező továbbképzés elvégzésére. Két turnusban, két témában folyt az oktatás, amin természetesen a házigazda szakmai stábja is részt vett. Ez egy kicsit megnehezítette a gondozók munkaszervezését, de szerencsére mindenki megértette, hogy ez fontos és együttműködött.</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xml:space="preserve">Ősztől egyre több lett a </w:t>
      </w:r>
      <w:proofErr w:type="spellStart"/>
      <w:r w:rsidRPr="00FD1E14">
        <w:rPr>
          <w:rFonts w:ascii="Times New Roman" w:eastAsia="Times New Roman" w:hAnsi="Times New Roman" w:cs="Times New Roman"/>
          <w:color w:val="222222"/>
          <w:sz w:val="24"/>
          <w:szCs w:val="24"/>
          <w:lang w:eastAsia="hu-HU"/>
        </w:rPr>
        <w:t>Covid</w:t>
      </w:r>
      <w:proofErr w:type="spellEnd"/>
      <w:r w:rsidRPr="00FD1E14">
        <w:rPr>
          <w:rFonts w:ascii="Times New Roman" w:eastAsia="Times New Roman" w:hAnsi="Times New Roman" w:cs="Times New Roman"/>
          <w:color w:val="222222"/>
          <w:sz w:val="24"/>
          <w:szCs w:val="24"/>
          <w:lang w:eastAsia="hu-HU"/>
        </w:rPr>
        <w:t xml:space="preserve"> fertőzött. Akik a rendszerünkbe bekerültek, mindannyian a kórházban lettek pozitívak, őket negatív PCR teszttel engedték ki, de így is fokozott elővigyázatossággal mentek hozzájuk a gondozók.</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A Gondozási Központ rendelkezett gyorstesztekkel, ha valaki tüneteket produkált, gyorsan ki tudtuk szűrni, így sikerült az egyik kollégánál időben kideríteni a koronavírus fertőzést.</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xml:space="preserve">A gondozók közül hárman kapták el a </w:t>
      </w:r>
      <w:proofErr w:type="spellStart"/>
      <w:r w:rsidRPr="00FD1E14">
        <w:rPr>
          <w:rFonts w:ascii="Times New Roman" w:eastAsia="Times New Roman" w:hAnsi="Times New Roman" w:cs="Times New Roman"/>
          <w:color w:val="222222"/>
          <w:sz w:val="24"/>
          <w:szCs w:val="24"/>
          <w:lang w:eastAsia="hu-HU"/>
        </w:rPr>
        <w:t>Covid</w:t>
      </w:r>
      <w:proofErr w:type="spellEnd"/>
      <w:r w:rsidRPr="00FD1E14">
        <w:rPr>
          <w:rFonts w:ascii="Times New Roman" w:eastAsia="Times New Roman" w:hAnsi="Times New Roman" w:cs="Times New Roman"/>
          <w:color w:val="222222"/>
          <w:sz w:val="24"/>
          <w:szCs w:val="24"/>
          <w:lang w:eastAsia="hu-HU"/>
        </w:rPr>
        <w:t xml:space="preserve"> fertőzést, mindannyian oltottak voltak. (Ők negatív PCR teszttel jöttek vissza dolgozni.) A fertőzött gondozók ellátottjainak fel lett ajánlva a gyors tesztes szűrés, voltak, akik éltek a lehetőséggel.  </w:t>
      </w:r>
    </w:p>
    <w:p w:rsidR="006F7BC2" w:rsidRPr="00FD1E14" w:rsidRDefault="006F7BC2" w:rsidP="006F7BC2">
      <w:pPr>
        <w:shd w:val="clear" w:color="auto" w:fill="FFFFFF"/>
        <w:spacing w:after="0" w:line="240" w:lineRule="auto"/>
        <w:jc w:val="both"/>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Egy 86 éves gondozottunk lett pozitív, szerencsére könnyebb tünetekkel átvészelte a betegséget.</w:t>
      </w:r>
    </w:p>
    <w:p w:rsidR="006F7BC2" w:rsidRPr="00FD1E14" w:rsidRDefault="006F7BC2" w:rsidP="006F7BC2">
      <w:pPr>
        <w:shd w:val="clear" w:color="auto" w:fill="FFFFFF"/>
        <w:spacing w:after="0" w:line="240" w:lineRule="auto"/>
        <w:rPr>
          <w:rFonts w:ascii="Times New Roman" w:eastAsia="Times New Roman" w:hAnsi="Times New Roman" w:cs="Times New Roman"/>
          <w:color w:val="222222"/>
          <w:sz w:val="24"/>
          <w:szCs w:val="24"/>
          <w:lang w:eastAsia="hu-HU"/>
        </w:rPr>
      </w:pPr>
      <w:r w:rsidRPr="00FD1E14">
        <w:rPr>
          <w:rFonts w:ascii="Times New Roman" w:eastAsia="Times New Roman" w:hAnsi="Times New Roman" w:cs="Times New Roman"/>
          <w:color w:val="222222"/>
          <w:sz w:val="24"/>
          <w:szCs w:val="24"/>
          <w:lang w:eastAsia="hu-HU"/>
        </w:rPr>
        <w: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Sok idős ember van rossz fizikai és mentális állapotban. Az időigényes ellátások, sokszor fizikailag és/vagy mentálisan nehéz gondozási esetek, olyan ágyhoz kötött betegek, akik erejük hiányában vagy fogyatékosságuk okán minimálisan sem tudnak segíteni a gondozás menetében. Időigényes és roppant megterhelő pszichésen a gondozóknak a </w:t>
      </w:r>
      <w:proofErr w:type="spellStart"/>
      <w:r w:rsidRPr="00FD1E14">
        <w:rPr>
          <w:rFonts w:ascii="Times New Roman" w:eastAsia="Times New Roman" w:hAnsi="Times New Roman" w:cs="Times New Roman"/>
          <w:sz w:val="24"/>
          <w:szCs w:val="24"/>
          <w:lang w:eastAsia="hu-HU"/>
        </w:rPr>
        <w:t>demens</w:t>
      </w:r>
      <w:proofErr w:type="spellEnd"/>
      <w:r w:rsidRPr="00FD1E14">
        <w:rPr>
          <w:rFonts w:ascii="Times New Roman" w:eastAsia="Times New Roman" w:hAnsi="Times New Roman" w:cs="Times New Roman"/>
          <w:sz w:val="24"/>
          <w:szCs w:val="24"/>
          <w:lang w:eastAsia="hu-HU"/>
        </w:rPr>
        <w:t xml:space="preserve">, valamint a pszichiátriailag érintettek ellátása is.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év közben megszűnt ellátottakat is figyelembe véve, összesen 189 fő rászorult idős emberről gondoskodott az intézmény a házi segítségnyújtás keretein belül.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hogy milyen rendszerességgel és mennyi időt szükséges eltölteni egy adott ellátottnál, az rendkívül változatos képet mutat.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alábbi táblázat részletesen kimutatja az ellátottak igényének rendszerességét:</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81"/>
      </w:tblGrid>
      <w:tr w:rsidR="006F7BC2" w:rsidRPr="00FD1E14" w:rsidTr="00A771B5">
        <w:tc>
          <w:tcPr>
            <w:tcW w:w="180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bookmarkStart w:id="1" w:name="_Hlk67389840"/>
            <w:r w:rsidRPr="00FD1E14">
              <w:rPr>
                <w:rFonts w:ascii="Times New Roman" w:eastAsia="Times New Roman" w:hAnsi="Times New Roman" w:cs="Times New Roman"/>
                <w:sz w:val="24"/>
                <w:szCs w:val="24"/>
                <w:lang w:eastAsia="hu-HU"/>
              </w:rPr>
              <w:t>gyakoriság</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igénybevétel/fő</w:t>
            </w:r>
          </w:p>
        </w:tc>
      </w:tr>
      <w:tr w:rsidR="006F7BC2" w:rsidRPr="00FD1E14" w:rsidTr="00A771B5">
        <w:tc>
          <w:tcPr>
            <w:tcW w:w="1804"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hetente 1x</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31</w:t>
            </w:r>
          </w:p>
        </w:tc>
      </w:tr>
      <w:tr w:rsidR="006F7BC2" w:rsidRPr="00FD1E14" w:rsidTr="00A771B5">
        <w:tc>
          <w:tcPr>
            <w:tcW w:w="1804"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hetente 2x</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37</w:t>
            </w:r>
          </w:p>
        </w:tc>
      </w:tr>
      <w:tr w:rsidR="006F7BC2" w:rsidRPr="00FD1E14" w:rsidTr="00A771B5">
        <w:tc>
          <w:tcPr>
            <w:tcW w:w="1804"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hetente 3x</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13</w:t>
            </w:r>
          </w:p>
        </w:tc>
      </w:tr>
      <w:tr w:rsidR="006F7BC2" w:rsidRPr="00FD1E14" w:rsidTr="00A771B5">
        <w:tc>
          <w:tcPr>
            <w:tcW w:w="1804"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naponta 1x</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22</w:t>
            </w:r>
          </w:p>
        </w:tc>
      </w:tr>
      <w:tr w:rsidR="006F7BC2" w:rsidRPr="00FD1E14" w:rsidTr="00A771B5">
        <w:tc>
          <w:tcPr>
            <w:tcW w:w="1804"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naponta 2x</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1</w:t>
            </w:r>
          </w:p>
        </w:tc>
      </w:tr>
      <w:tr w:rsidR="006F7BC2" w:rsidRPr="00FD1E14" w:rsidTr="00A771B5">
        <w:tc>
          <w:tcPr>
            <w:tcW w:w="1804"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havonta 1x</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w:t>
            </w:r>
          </w:p>
        </w:tc>
      </w:tr>
      <w:tr w:rsidR="006F7BC2" w:rsidRPr="00FD1E14" w:rsidTr="00A771B5">
        <w:tc>
          <w:tcPr>
            <w:tcW w:w="1804" w:type="dxa"/>
          </w:tcPr>
          <w:p w:rsidR="006F7BC2" w:rsidRPr="00FD1E14" w:rsidRDefault="006F7BC2" w:rsidP="00A771B5">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összesen:</w:t>
            </w:r>
          </w:p>
        </w:tc>
        <w:tc>
          <w:tcPr>
            <w:tcW w:w="1881" w:type="dxa"/>
          </w:tcPr>
          <w:p w:rsidR="006F7BC2" w:rsidRPr="00FD1E14" w:rsidRDefault="006F7BC2" w:rsidP="00A771B5">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108</w:t>
            </w:r>
          </w:p>
        </w:tc>
      </w:tr>
      <w:bookmarkEnd w:id="1"/>
    </w:tbl>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Mindig előre megbeszélt időpontban keressük fel az ellátást igénylőt. Ez fontos, hiszen a kerületben egyre több visszaélésről hallunk, amikor az önkormányzatra vagy a gondozási központra hivatkozva szeretnének illetéktelenek bejutni, az idős emberek lakásába.  A látogatásunk során kerül meghatározásra, hogy milyen mértékű gondozási szükséglete van az igénylőnek, illetve milyen típusú házi segítségnyújtásra jogosult. Ha önellátása csak kisebb mértékben csökkent, akkor szociális segítés nyújtható, de ha ez az önellátó képesség csökkenése nagyobb mértékű, akkor személyi gondozásra is igényt tarthat az igénylő. Az utóbbi egy magasabb szakmai kompetenciát megkívánó segítségnyújtást takar.  A veszélyhelyzet fennállása alatt a jogszabály eltekint a fent leírt vizsgálattól. Minden új ellátottat a személyi gondozás kategóriájába kell besorolni.</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Gyakori, hogy naponta kétszer is látogatást kell tenni az idős személynél, mert nincs senki, aki segíteni tudná az alapvető szükségleteiben.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Nem csökken a száma a súlyosabb egészségi állapotban lévő gondozottaknak (ágyban fekvő, terminális állapotú betegek). Folyamatos az igény a felügyeletre.  Naponta több órát is igénybe vettek a hozzátartozók, hogy saját ügyeiket intézhessék, illetve saját egészségüket is karban tarthassák. A jelző és észlelőrendszer kiemelkedően jól működik az általunk ellátott körzetben.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háziorvosok gyakran ajánlanak bennünket és telefonon is kérik betegeik részére a segítséget, de hasonló gyakorisággal keresnek minket a hozzátartozók vagy a szomszédok is.  </w:t>
      </w: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r w:rsidRPr="00FD1E14">
        <w:rPr>
          <w:rFonts w:ascii="Times New Roman" w:eastAsia="Times New Roman" w:hAnsi="Times New Roman" w:cs="Times New Roman"/>
          <w:color w:val="000000"/>
          <w:sz w:val="24"/>
          <w:szCs w:val="24"/>
          <w:lang w:eastAsia="hu-HU"/>
        </w:rPr>
        <w:t xml:space="preserve">A gondozottak között sajnos már fiatalabb korosztály is van. Míg az időseknél a gyermekeik dolgoznak, ezért van szükség a segítségre, addig a fiatalabbak szülei dolgoznak, ezért szorulnak segítségre. Ebben az évben is nagyon sok </w:t>
      </w:r>
      <w:proofErr w:type="spellStart"/>
      <w:r w:rsidRPr="00FD1E14">
        <w:rPr>
          <w:rFonts w:ascii="Times New Roman" w:eastAsia="Times New Roman" w:hAnsi="Times New Roman" w:cs="Times New Roman"/>
          <w:color w:val="000000"/>
          <w:sz w:val="24"/>
          <w:szCs w:val="24"/>
          <w:lang w:eastAsia="hu-HU"/>
        </w:rPr>
        <w:t>demens</w:t>
      </w:r>
      <w:proofErr w:type="spellEnd"/>
      <w:r w:rsidRPr="00FD1E14">
        <w:rPr>
          <w:rFonts w:ascii="Times New Roman" w:eastAsia="Times New Roman" w:hAnsi="Times New Roman" w:cs="Times New Roman"/>
          <w:color w:val="000000"/>
          <w:sz w:val="24"/>
          <w:szCs w:val="24"/>
          <w:lang w:eastAsia="hu-HU"/>
        </w:rPr>
        <w:t xml:space="preserve"> ellátottunk családja kérte a segítségünket. Daganatos betegséggel küzdők is és a magukat segítséggel ellátók is igényelték az ellátásukat.</w:t>
      </w: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r w:rsidRPr="00FD1E14">
        <w:rPr>
          <w:rFonts w:ascii="Times New Roman" w:eastAsia="Times New Roman" w:hAnsi="Times New Roman" w:cs="Times New Roman"/>
          <w:color w:val="000000"/>
          <w:sz w:val="24"/>
          <w:szCs w:val="24"/>
          <w:lang w:eastAsia="hu-HU"/>
        </w:rPr>
        <w:t>Bevásárlás, ügyintézés, fürdetés, étkeztetés, amit legtöbben igényeltek, de egyebekben is kérték a segítségünket, mint takarítás, mosás vagy kísérés.</w:t>
      </w:r>
    </w:p>
    <w:p w:rsidR="006F7BC2" w:rsidRPr="00FD1E14" w:rsidRDefault="006F7BC2" w:rsidP="006F7BC2">
      <w:pPr>
        <w:spacing w:after="0" w:line="240" w:lineRule="auto"/>
        <w:rPr>
          <w:rFonts w:ascii="Times New Roman" w:eastAsia="Times New Roman" w:hAnsi="Times New Roman" w:cs="Times New Roman"/>
          <w:color w:val="000000"/>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r w:rsidRPr="00FD1E14">
        <w:rPr>
          <w:rFonts w:ascii="Times New Roman" w:eastAsia="Times New Roman" w:hAnsi="Times New Roman" w:cs="Times New Roman"/>
          <w:color w:val="000000"/>
          <w:sz w:val="24"/>
          <w:szCs w:val="24"/>
          <w:lang w:eastAsia="hu-HU"/>
        </w:rPr>
        <w:t xml:space="preserve">Említést érdemel, hogy több olyan ellátottunk van, (és volt mindig is) akik valamilyen fogyatékossággal élnek, de mégsem a támogató szolgálatok nyújtanak segítséget nekik, hanem a gondozási központ. Sok esetben halljuk, hogy a támogató szolgálatok kapacitáshiány okán nem képesek ellátásba venni, a hozzájuk fordulókat. </w:t>
      </w: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r w:rsidRPr="00FD1E14">
        <w:rPr>
          <w:rFonts w:ascii="Times New Roman" w:eastAsia="Times New Roman" w:hAnsi="Times New Roman" w:cs="Times New Roman"/>
          <w:color w:val="000000"/>
          <w:sz w:val="24"/>
          <w:szCs w:val="24"/>
          <w:lang w:eastAsia="hu-HU"/>
        </w:rPr>
        <w:t>Gondozóink többsége évek óta nálunk dolgozik, tapasztaltak, kevés akadály létezik számukra, mégis jobb lenne, ha ezt a speciális feladatot az erre kijelölt szervezet látná el.</w:t>
      </w: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Tekintettel a kialakult járványhelyzetre, a szupervíziót biztosító szakember felajánlotta, hogy bármely infokommunikációs eszközön segítséget nyújt csoportos, vagy egyéni formában.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Étkeztetés</w:t>
      </w:r>
    </w:p>
    <w:p w:rsidR="006F7BC2" w:rsidRPr="00FD1E14" w:rsidRDefault="006F7BC2" w:rsidP="006F7BC2">
      <w:pPr>
        <w:spacing w:after="0" w:line="240" w:lineRule="auto"/>
        <w:rPr>
          <w:rFonts w:ascii="Times New Roman" w:eastAsia="Times New Roman" w:hAnsi="Times New Roman" w:cs="Times New Roman"/>
          <w:b/>
          <w:sz w:val="24"/>
          <w:szCs w:val="24"/>
          <w:u w:val="single"/>
          <w:lang w:eastAsia="hu-HU"/>
        </w:rPr>
      </w:pP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b/>
          <w:i/>
          <w:sz w:val="24"/>
          <w:szCs w:val="24"/>
          <w:lang w:eastAsia="hu-HU"/>
        </w:rPr>
        <w:t xml:space="preserve"> Célja</w:t>
      </w:r>
      <w:r w:rsidRPr="00FD1E14">
        <w:rPr>
          <w:rFonts w:ascii="Times New Roman" w:eastAsia="Times New Roman" w:hAnsi="Times New Roman" w:cs="Times New Roman"/>
          <w:sz w:val="24"/>
          <w:szCs w:val="24"/>
          <w:lang w:eastAsia="hu-HU"/>
        </w:rPr>
        <w:t>:</w:t>
      </w: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Étkeztetés keretében azoknak a szociálisan rászorultaknak a napi egyszeri meleg étkezéséről gondoskodunk, </w:t>
      </w:r>
    </w:p>
    <w:p w:rsidR="006F7BC2" w:rsidRPr="00FD1E14" w:rsidRDefault="006F7BC2" w:rsidP="006F7BC2">
      <w:pPr>
        <w:numPr>
          <w:ilvl w:val="0"/>
          <w:numId w:val="13"/>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akik önmaguknak, illetve önmaguknak és eltartottjaik részére tartósan vagy átmeneti jelleggel nem képesek biztosítani, valamint,</w:t>
      </w:r>
    </w:p>
    <w:p w:rsidR="006F7BC2" w:rsidRPr="00FD1E14" w:rsidRDefault="006F7BC2" w:rsidP="006F7BC2">
      <w:pPr>
        <w:numPr>
          <w:ilvl w:val="0"/>
          <w:numId w:val="16"/>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akik koruk vagy egészségi állapotuk miatt nem képesek étkezéséről más módon gondoskodni. </w:t>
      </w:r>
    </w:p>
    <w:p w:rsidR="006F7BC2" w:rsidRPr="00FD1E14" w:rsidRDefault="006F7BC2" w:rsidP="006F7BC2">
      <w:pPr>
        <w:spacing w:after="120" w:line="240" w:lineRule="auto"/>
        <w:rPr>
          <w:rFonts w:ascii="Times New Roman" w:eastAsia="Times New Roman" w:hAnsi="Times New Roman" w:cs="Times New Roman"/>
          <w:b/>
          <w:i/>
          <w:sz w:val="24"/>
          <w:szCs w:val="24"/>
          <w:lang w:eastAsia="hu-HU"/>
        </w:rPr>
      </w:pPr>
    </w:p>
    <w:p w:rsidR="006F7BC2" w:rsidRPr="00FD1E14" w:rsidRDefault="006F7BC2" w:rsidP="006F7BC2">
      <w:pPr>
        <w:spacing w:after="120" w:line="240" w:lineRule="auto"/>
        <w:rPr>
          <w:rFonts w:ascii="Times New Roman" w:eastAsia="Times New Roman" w:hAnsi="Times New Roman" w:cs="Times New Roman"/>
          <w:b/>
          <w:i/>
          <w:sz w:val="24"/>
          <w:szCs w:val="24"/>
          <w:lang w:eastAsia="hu-HU"/>
        </w:rPr>
      </w:pPr>
      <w:r w:rsidRPr="00FD1E14">
        <w:rPr>
          <w:rFonts w:ascii="Times New Roman" w:eastAsia="Times New Roman" w:hAnsi="Times New Roman" w:cs="Times New Roman"/>
          <w:b/>
          <w:i/>
          <w:sz w:val="24"/>
          <w:szCs w:val="24"/>
          <w:lang w:eastAsia="hu-HU"/>
        </w:rPr>
        <w:t xml:space="preserve"> Feladata: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Kérelemre napi egyszeri meleg étel biztosítása a szolgáltatást igénylőknek. Az életkori sajátosságoknak és az egészséges táplálkozás követelményeinek megfelelő élelem biztosítása.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Lehetőség van hétvégi étkeztetést is igénybe venni, mellyel több rászoruló is él.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120" w:line="240" w:lineRule="auto"/>
        <w:rPr>
          <w:rFonts w:ascii="Times New Roman" w:eastAsia="Times New Roman" w:hAnsi="Times New Roman" w:cs="Times New Roman"/>
          <w:b/>
          <w:i/>
          <w:sz w:val="24"/>
          <w:szCs w:val="24"/>
          <w:lang w:eastAsia="hu-HU"/>
        </w:rPr>
      </w:pPr>
      <w:r w:rsidRPr="00FD1E14">
        <w:rPr>
          <w:rFonts w:ascii="Times New Roman" w:eastAsia="Times New Roman" w:hAnsi="Times New Roman" w:cs="Times New Roman"/>
          <w:b/>
          <w:i/>
          <w:sz w:val="24"/>
          <w:szCs w:val="24"/>
          <w:lang w:eastAsia="hu-HU"/>
        </w:rPr>
        <w:t>Az étkezés igénybe vétele:</w:t>
      </w:r>
    </w:p>
    <w:p w:rsidR="006F7BC2" w:rsidRPr="00FD1E14" w:rsidRDefault="006F7BC2" w:rsidP="006F7BC2">
      <w:pPr>
        <w:spacing w:after="120" w:line="240" w:lineRule="auto"/>
        <w:rPr>
          <w:rFonts w:ascii="Times New Roman" w:eastAsia="Times New Roman" w:hAnsi="Times New Roman" w:cs="Times New Roman"/>
          <w:b/>
          <w:i/>
          <w:sz w:val="24"/>
          <w:szCs w:val="24"/>
          <w:lang w:eastAsia="hu-HU"/>
        </w:rPr>
      </w:pPr>
    </w:p>
    <w:p w:rsidR="006F7BC2" w:rsidRPr="00FD1E14" w:rsidRDefault="006F7BC2" w:rsidP="006F7BC2">
      <w:pPr>
        <w:tabs>
          <w:tab w:val="num" w:pos="1211"/>
        </w:tabs>
        <w:spacing w:after="120" w:line="240" w:lineRule="auto"/>
        <w:ind w:left="142"/>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 főzőkonyhán történik az ételek egyedi kiszerelésű csomagolása, majd a gondozási központból az ellátottak lakására az intézménnyel megbízási szerződésben álló vállalkozók szállítják az ételt.</w:t>
      </w:r>
    </w:p>
    <w:p w:rsidR="006F7BC2" w:rsidRPr="00FD1E14" w:rsidRDefault="006F7BC2" w:rsidP="006F7BC2">
      <w:pPr>
        <w:tabs>
          <w:tab w:val="num" w:pos="1211"/>
        </w:tabs>
        <w:spacing w:after="120" w:line="240" w:lineRule="auto"/>
        <w:ind w:left="142"/>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Idősek klubja melegítőkonyhájáról saját részre hazaszállítva. </w:t>
      </w:r>
    </w:p>
    <w:p w:rsidR="006F7BC2" w:rsidRPr="00FD1E14" w:rsidRDefault="006F7BC2" w:rsidP="006F7BC2">
      <w:pPr>
        <w:spacing w:after="1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  Idősek klubjában, helyben elfogyasztva.</w:t>
      </w:r>
    </w:p>
    <w:p w:rsidR="006F7BC2" w:rsidRPr="00FD1E14" w:rsidRDefault="006F7BC2" w:rsidP="006F7BC2">
      <w:pPr>
        <w:spacing w:after="1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Ha az étkeztetésben részesülő személy egészségi állapota indokolja diétás étkeztetést (hozzáadott cukor nélküli, kímélő) biztosítunk. </w:t>
      </w:r>
    </w:p>
    <w:p w:rsidR="006F7BC2" w:rsidRPr="00FD1E14" w:rsidRDefault="006F7BC2" w:rsidP="006F7BC2">
      <w:pPr>
        <w:spacing w:after="1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ebédek kiszállítását két fő végzi megbízási szerződéssel. Tekintettel az év közben folyamatosan emelkedő üzemanyag árakra, a szállítók, a szolgáltatási ár megemelésének igényét nyújtották be.</w:t>
      </w:r>
    </w:p>
    <w:p w:rsidR="006F7BC2" w:rsidRPr="00FD1E14" w:rsidRDefault="006F7BC2" w:rsidP="006F7BC2">
      <w:pPr>
        <w:spacing w:after="120" w:line="240" w:lineRule="auto"/>
        <w:rPr>
          <w:rFonts w:ascii="Times New Roman" w:eastAsia="Times New Roman" w:hAnsi="Times New Roman" w:cs="Times New Roman"/>
          <w:sz w:val="24"/>
          <w:szCs w:val="24"/>
          <w:lang w:eastAsia="hu-HU"/>
        </w:rPr>
      </w:pPr>
    </w:p>
    <w:p w:rsidR="006F7BC2" w:rsidRPr="00FD1E14" w:rsidRDefault="006F7BC2" w:rsidP="006F7BC2">
      <w:pPr>
        <w:spacing w:after="120" w:line="240" w:lineRule="auto"/>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Étkeztetés járványhelyzet idején</w:t>
      </w:r>
    </w:p>
    <w:p w:rsidR="006F7BC2" w:rsidRPr="00FD1E14" w:rsidRDefault="006F7BC2" w:rsidP="006F7BC2">
      <w:pPr>
        <w:spacing w:after="1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fentebb említett igénybe vételi lehetőségek azonban a veszélyhelyzet bizonyos időszakában kizárólag a házhozszállítás lehetőségére korlátozódtak. Az intézmény kapui az ellátottak előtt zárva tartott, kizárólag házhoz szállítva lehetett a szolgáltatást igénybe venni. </w:t>
      </w:r>
    </w:p>
    <w:p w:rsidR="006F7BC2" w:rsidRPr="00FD1E14" w:rsidRDefault="006F7BC2" w:rsidP="006F7BC2">
      <w:pPr>
        <w:spacing w:after="12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 xml:space="preserve">Az otthonukban rekedt idősek, akik fizikailag képesek voltak ellátni magukat, és háztartást vezettek, étkezést igényeltek, hogy ne kelljen elhagyniuk a lakásukat.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ételek megfelelő minősége és mennyisége érdekében rendszeresen megbeszéléseket szervez az Intézményirányítási Osztály, de a </w:t>
      </w:r>
      <w:proofErr w:type="spellStart"/>
      <w:r w:rsidRPr="00FD1E14">
        <w:rPr>
          <w:rFonts w:ascii="Times New Roman" w:eastAsia="Times New Roman" w:hAnsi="Times New Roman" w:cs="Times New Roman"/>
          <w:sz w:val="24"/>
          <w:szCs w:val="24"/>
          <w:lang w:eastAsia="hu-HU"/>
        </w:rPr>
        <w:t>pandémia</w:t>
      </w:r>
      <w:proofErr w:type="spellEnd"/>
      <w:r w:rsidRPr="00FD1E14">
        <w:rPr>
          <w:rFonts w:ascii="Times New Roman" w:eastAsia="Times New Roman" w:hAnsi="Times New Roman" w:cs="Times New Roman"/>
          <w:sz w:val="24"/>
          <w:szCs w:val="24"/>
          <w:lang w:eastAsia="hu-HU"/>
        </w:rPr>
        <w:t xml:space="preserve"> miatt erre személyes formában nem került sor.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Természetesen minden hónap végén kitöltésre került a teljesítés igazolás, amiben részletes visszajelzést adtunk a főzőkonyha felé. Visszatérő probléma a savanyúság és a sütemény hiánya, és a tároló rekeszek szennyezettsége.</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12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Nappali ellátás, idősek klubja</w:t>
      </w:r>
    </w:p>
    <w:p w:rsidR="006F7BC2" w:rsidRPr="00FD1E14" w:rsidRDefault="006F7BC2" w:rsidP="006F7BC2">
      <w:pPr>
        <w:spacing w:after="12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i/>
          <w:sz w:val="24"/>
          <w:szCs w:val="24"/>
          <w:lang w:eastAsia="hu-HU"/>
        </w:rPr>
      </w:pPr>
      <w:r w:rsidRPr="00FD1E14">
        <w:rPr>
          <w:rFonts w:ascii="Times New Roman" w:eastAsia="Times New Roman" w:hAnsi="Times New Roman" w:cs="Times New Roman"/>
          <w:b/>
          <w:sz w:val="24"/>
          <w:szCs w:val="24"/>
          <w:lang w:eastAsia="hu-HU"/>
        </w:rPr>
        <w:t xml:space="preserve"> </w:t>
      </w:r>
      <w:r w:rsidRPr="00FD1E14">
        <w:rPr>
          <w:rFonts w:ascii="Times New Roman" w:eastAsia="Times New Roman" w:hAnsi="Times New Roman" w:cs="Times New Roman"/>
          <w:b/>
          <w:i/>
          <w:sz w:val="24"/>
          <w:szCs w:val="24"/>
          <w:lang w:eastAsia="hu-HU"/>
        </w:rPr>
        <w:t>Célja: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Elsősorban a saját otthonukban élő, tizennyolcadik életévüket betöltött, állapotuk vagy idős koruk miatt szociálisan és mentálisan támogatásra szoruló, önmaguk ellátására részben képes személyek napközbeni ellátása.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b/>
          <w:sz w:val="24"/>
          <w:szCs w:val="24"/>
          <w:lang w:eastAsia="hu-HU"/>
        </w:rPr>
        <w:t xml:space="preserve"> </w:t>
      </w:r>
      <w:r w:rsidRPr="00FD1E14">
        <w:rPr>
          <w:rFonts w:ascii="Times New Roman" w:eastAsia="Times New Roman" w:hAnsi="Times New Roman" w:cs="Times New Roman"/>
          <w:b/>
          <w:i/>
          <w:sz w:val="24"/>
          <w:szCs w:val="24"/>
          <w:lang w:eastAsia="hu-HU"/>
        </w:rPr>
        <w:t>Feladata: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nappali ellátás feladata:</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 napközbeni tartózkodás biztosítása,</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 társas kapcsolatok kialakításának és fenntartásának biztosítása,</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az alapvető higiéniai szükségletek kielégítése, így</w:t>
      </w:r>
    </w:p>
    <w:p w:rsidR="006F7BC2" w:rsidRPr="00FD1E14" w:rsidRDefault="006F7BC2" w:rsidP="006F7BC2">
      <w:pPr>
        <w:spacing w:after="120" w:line="240" w:lineRule="auto"/>
        <w:ind w:left="72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 személyes tisztálkodás biztosítása, illetve</w:t>
      </w:r>
    </w:p>
    <w:p w:rsidR="006F7BC2" w:rsidRPr="00FD1E14" w:rsidRDefault="006F7BC2" w:rsidP="006F7BC2">
      <w:pPr>
        <w:spacing w:after="120" w:line="240" w:lineRule="auto"/>
        <w:ind w:left="72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a személyes ruházat tisztításának biztosítása,</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szolgáltatások nyújtása:</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szabadidős programok szervezése,</w:t>
      </w:r>
    </w:p>
    <w:p w:rsidR="006F7BC2" w:rsidRPr="00FD1E14" w:rsidRDefault="006F7BC2" w:rsidP="006F7BC2">
      <w:pPr>
        <w:spacing w:after="120" w:line="240" w:lineRule="auto"/>
        <w:ind w:left="900" w:hanging="18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szükség szerint az egészségügyi alapellátás megszervezése, a szakellátáshoz jutás segítése,</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hivatalos ügyek intézésének segítése,</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életvitelre vonatkozó tanácsadás, életvezetés segítése,</w:t>
      </w:r>
    </w:p>
    <w:p w:rsidR="006F7BC2" w:rsidRPr="00FD1E14" w:rsidRDefault="006F7BC2" w:rsidP="006F7BC2">
      <w:pPr>
        <w:spacing w:after="120" w:line="240" w:lineRule="auto"/>
        <w:ind w:left="540" w:firstLine="114"/>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speciális önszerveződő csoportok támogatása, működésének, szervezésének segítése.</w:t>
      </w: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Az ellátottak az alábbi szolgáltatásokat vehetik igénybe:</w:t>
      </w:r>
    </w:p>
    <w:p w:rsidR="006F7BC2" w:rsidRPr="00FD1E14" w:rsidRDefault="006F7BC2" w:rsidP="006F7BC2">
      <w:pPr>
        <w:spacing w:after="0" w:line="240" w:lineRule="auto"/>
        <w:ind w:left="142" w:hanging="142"/>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 xml:space="preserve"> </w:t>
      </w:r>
      <w:r w:rsidRPr="00FD1E14">
        <w:rPr>
          <w:rFonts w:ascii="Times New Roman" w:eastAsia="Calibri" w:hAnsi="Times New Roman" w:cs="Times New Roman"/>
          <w:iCs/>
          <w:sz w:val="24"/>
          <w:szCs w:val="24"/>
          <w:lang w:bidi="en-US"/>
        </w:rPr>
        <w:t>- szociális étkeztetés igénybe vétele: napi ebéd elvitelre egyadagos kiszerelésben, klubtagoknak meleg ebéd helyben fogyasztva,</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szociális</w:t>
      </w:r>
      <w:proofErr w:type="gramEnd"/>
      <w:r w:rsidRPr="00FD1E14">
        <w:rPr>
          <w:rFonts w:ascii="Times New Roman" w:eastAsia="Calibri" w:hAnsi="Times New Roman" w:cs="Times New Roman"/>
          <w:iCs/>
          <w:sz w:val="24"/>
          <w:szCs w:val="24"/>
          <w:lang w:bidi="en-US"/>
        </w:rPr>
        <w:t xml:space="preserve"> és egészségügyi szolgáltatások</w:t>
      </w:r>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lastRenderedPageBreak/>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frissítő</w:t>
      </w:r>
      <w:proofErr w:type="gramEnd"/>
      <w:r w:rsidRPr="00FD1E14">
        <w:rPr>
          <w:rFonts w:ascii="Times New Roman" w:eastAsia="Calibri" w:hAnsi="Times New Roman" w:cs="Times New Roman"/>
          <w:iCs/>
          <w:sz w:val="24"/>
          <w:szCs w:val="24"/>
          <w:lang w:bidi="en-US"/>
        </w:rPr>
        <w:t xml:space="preserve"> masszázs</w:t>
      </w:r>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frissítő</w:t>
      </w:r>
      <w:proofErr w:type="gramEnd"/>
      <w:r w:rsidRPr="00FD1E14">
        <w:rPr>
          <w:rFonts w:ascii="Times New Roman" w:eastAsia="Calibri" w:hAnsi="Times New Roman" w:cs="Times New Roman"/>
          <w:iCs/>
          <w:sz w:val="24"/>
          <w:szCs w:val="24"/>
          <w:lang w:bidi="en-US"/>
        </w:rPr>
        <w:t xml:space="preserve"> torna</w:t>
      </w:r>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pedikűr</w:t>
      </w:r>
      <w:proofErr w:type="gramEnd"/>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pszichés</w:t>
      </w:r>
      <w:proofErr w:type="gramEnd"/>
      <w:r w:rsidRPr="00FD1E14">
        <w:rPr>
          <w:rFonts w:ascii="Times New Roman" w:eastAsia="Calibri" w:hAnsi="Times New Roman" w:cs="Times New Roman"/>
          <w:iCs/>
          <w:sz w:val="24"/>
          <w:szCs w:val="24"/>
          <w:lang w:bidi="en-US"/>
        </w:rPr>
        <w:t xml:space="preserve"> gondozás szükség szerint</w:t>
      </w:r>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hivatalos</w:t>
      </w:r>
      <w:proofErr w:type="gramEnd"/>
      <w:r w:rsidRPr="00FD1E14">
        <w:rPr>
          <w:rFonts w:ascii="Times New Roman" w:eastAsia="Calibri" w:hAnsi="Times New Roman" w:cs="Times New Roman"/>
          <w:iCs/>
          <w:sz w:val="24"/>
          <w:szCs w:val="24"/>
          <w:lang w:bidi="en-US"/>
        </w:rPr>
        <w:t xml:space="preserve"> ügyekben információ adása</w:t>
      </w: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segítség nyújtása</w:t>
      </w:r>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szabadidő</w:t>
      </w:r>
      <w:proofErr w:type="gramEnd"/>
      <w:r w:rsidRPr="00FD1E14">
        <w:rPr>
          <w:rFonts w:ascii="Times New Roman" w:eastAsia="Calibri" w:hAnsi="Times New Roman" w:cs="Times New Roman"/>
          <w:iCs/>
          <w:sz w:val="24"/>
          <w:szCs w:val="24"/>
          <w:lang w:bidi="en-US"/>
        </w:rPr>
        <w:t xml:space="preserve"> hasznos eltöltésének megszervezése</w:t>
      </w: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programok lebonyolítása</w:t>
      </w:r>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val="en-US" w:bidi="en-US"/>
        </w:rPr>
      </w:pPr>
      <w:r w:rsidRPr="00FD1E14">
        <w:rPr>
          <w:rFonts w:ascii="Times New Roman" w:eastAsia="Calibri" w:hAnsi="Times New Roman" w:cs="Times New Roman"/>
          <w:iCs/>
          <w:sz w:val="24"/>
          <w:szCs w:val="24"/>
          <w:lang w:val="en-US" w:bidi="en-US"/>
        </w:rPr>
        <w:t>-</w:t>
      </w:r>
      <w:r w:rsidRPr="00FD1E14">
        <w:rPr>
          <w:rFonts w:ascii="Times New Roman" w:eastAsia="Calibri" w:hAnsi="Times New Roman" w:cs="Times New Roman"/>
          <w:iCs/>
          <w:sz w:val="24"/>
          <w:szCs w:val="24"/>
          <w:lang w:bidi="en-US"/>
        </w:rPr>
        <w:t xml:space="preserve"> </w:t>
      </w:r>
      <w:proofErr w:type="gramStart"/>
      <w:r w:rsidRPr="00FD1E14">
        <w:rPr>
          <w:rFonts w:ascii="Times New Roman" w:eastAsia="Calibri" w:hAnsi="Times New Roman" w:cs="Times New Roman"/>
          <w:iCs/>
          <w:sz w:val="24"/>
          <w:szCs w:val="24"/>
          <w:lang w:bidi="en-US"/>
        </w:rPr>
        <w:t>szabadidő</w:t>
      </w:r>
      <w:proofErr w:type="gramEnd"/>
      <w:r w:rsidRPr="00FD1E14">
        <w:rPr>
          <w:rFonts w:ascii="Times New Roman" w:eastAsia="Calibri" w:hAnsi="Times New Roman" w:cs="Times New Roman"/>
          <w:iCs/>
          <w:sz w:val="24"/>
          <w:szCs w:val="24"/>
          <w:lang w:bidi="en-US"/>
        </w:rPr>
        <w:t xml:space="preserve"> hasznos eltöltéséhez szükséges eszközök biztosítása</w:t>
      </w:r>
      <w:r w:rsidRPr="00FD1E14">
        <w:rPr>
          <w:rFonts w:ascii="Times New Roman" w:eastAsia="Calibri" w:hAnsi="Times New Roman" w:cs="Times New Roman"/>
          <w:iCs/>
          <w:sz w:val="24"/>
          <w:szCs w:val="24"/>
          <w:lang w:val="en-US" w:bidi="en-US"/>
        </w:rPr>
        <w:t>.</w:t>
      </w:r>
    </w:p>
    <w:p w:rsidR="006F7BC2" w:rsidRPr="00FD1E14" w:rsidRDefault="006F7BC2" w:rsidP="006F7BC2">
      <w:pPr>
        <w:spacing w:after="0" w:line="240" w:lineRule="auto"/>
        <w:rPr>
          <w:rFonts w:ascii="Times New Roman" w:eastAsia="Calibri" w:hAnsi="Times New Roman" w:cs="Times New Roman"/>
          <w:iCs/>
          <w:sz w:val="24"/>
          <w:szCs w:val="24"/>
          <w:lang w:bidi="en-US"/>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Munkánk során igyekszünk az időseket bevonni a programok szervezésébe, saját kezdeményezéseik támogatásával. A korosztályok sokasága, a különböző igények a változó egészségügyi állapotok, komoly szervezést igényelnek, hogy mindenki jól érezze magát és tartalmasan töltse el a napjait nálunk.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Korosztályi összetétel alapján vegyes képet kapunk, legfiatalabb klubtagunk 56 éves, a legidősebb 93. életévét töltötte be.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Naponta végzünk mentális és pszichés gondozást, egyénileg, szigorúan szem előtt tartva az egyén korát és értelmi, érzelmi állapotát. Időseinkkel folyamatosan kapcsolatot tartunk, nagy figyelmet fordítunk a fizikális, egészségügyi állapotuk megőrzésére is. Rendszeresen, igény szerint különböző ügyek intézésében is a segítségükre vagyunk.</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éves programok összeállításához várjuk az idősek ötleteit, a kezdeményezőkészségüknek nagyon örülünk.</w:t>
      </w:r>
    </w:p>
    <w:p w:rsidR="006F7BC2" w:rsidRPr="00FD1E14" w:rsidRDefault="006F7BC2" w:rsidP="006F7BC2">
      <w:pPr>
        <w:spacing w:after="0" w:line="240" w:lineRule="auto"/>
        <w:ind w:left="45"/>
        <w:jc w:val="both"/>
        <w:rPr>
          <w:rFonts w:ascii="Times New Roman" w:eastAsia="Times New Roman" w:hAnsi="Times New Roman" w:cs="Times New Roman"/>
          <w:sz w:val="24"/>
          <w:szCs w:val="24"/>
          <w:highlight w:val="yellow"/>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Nappali ellátás járványhelyzet idején</w:t>
      </w:r>
    </w:p>
    <w:p w:rsidR="006F7BC2" w:rsidRPr="00FD1E14" w:rsidRDefault="006F7BC2" w:rsidP="006F7BC2">
      <w:pPr>
        <w:spacing w:after="0" w:line="240" w:lineRule="auto"/>
        <w:rPr>
          <w:rFonts w:ascii="Times New Roman" w:eastAsia="Times New Roman" w:hAnsi="Times New Roman" w:cs="Times New Roman"/>
          <w:b/>
          <w:sz w:val="24"/>
          <w:szCs w:val="24"/>
          <w:highlight w:val="yellow"/>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2020. év decemberétől az Intézmény a </w:t>
      </w:r>
      <w:proofErr w:type="spellStart"/>
      <w:r w:rsidRPr="00FD1E14">
        <w:rPr>
          <w:rFonts w:ascii="Times New Roman" w:eastAsia="Times New Roman" w:hAnsi="Times New Roman" w:cs="Times New Roman"/>
          <w:sz w:val="24"/>
          <w:szCs w:val="24"/>
          <w:lang w:eastAsia="hu-HU"/>
        </w:rPr>
        <w:t>Covid</w:t>
      </w:r>
      <w:proofErr w:type="spellEnd"/>
      <w:r w:rsidRPr="00FD1E14">
        <w:rPr>
          <w:rFonts w:ascii="Times New Roman" w:eastAsia="Times New Roman" w:hAnsi="Times New Roman" w:cs="Times New Roman"/>
          <w:sz w:val="24"/>
          <w:szCs w:val="24"/>
          <w:lang w:eastAsia="hu-HU"/>
        </w:rPr>
        <w:t xml:space="preserve"> járvány miatt zárva tartott, mivel több klubtagunk egyedül él, igényt tartott a személyes segítségünkre. A járványügyi szabályok szigorú betartása mellett, otthonukban segítettünk néhány klubtagot, illetve bevásárlásban, gyógyszer-kiváltásban egyéb tevékenységekben, pl. séta, ajánlottuk fel segítségünket.</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ebéd házhozszállítását térítésmentesen biztosította a fenntartó, tehát az étkezést igénybe vevő klubtagok ebben a formában kapták meg ebédjüket. Amikor nem az otthonukban látogattuk őket, és nem személyi segítést végeztünk, telefonon tartottuk a kapcsolatot az összes klubtagunkkal.</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Előző évhez hasonlóan, természetesen a zárással a szolgáltatások is szüneteltek, úgymint a pedikűr és a masszázs. Szerencsére, a gyógytorna online keretek között jól tudott működni, aminek nagyon örültünk ebben a nehéz helyzetben.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Március két hét leforgása alatt sajnos két hölgy klubtagunkat veszítettük el a </w:t>
      </w:r>
      <w:proofErr w:type="spellStart"/>
      <w:r w:rsidRPr="00FD1E14">
        <w:rPr>
          <w:rFonts w:ascii="Times New Roman" w:eastAsia="Times New Roman" w:hAnsi="Times New Roman" w:cs="Times New Roman"/>
          <w:sz w:val="24"/>
          <w:szCs w:val="24"/>
          <w:lang w:eastAsia="hu-HU"/>
        </w:rPr>
        <w:t>Covid</w:t>
      </w:r>
      <w:proofErr w:type="spellEnd"/>
      <w:r w:rsidRPr="00FD1E14">
        <w:rPr>
          <w:rFonts w:ascii="Times New Roman" w:eastAsia="Times New Roman" w:hAnsi="Times New Roman" w:cs="Times New Roman"/>
          <w:sz w:val="24"/>
          <w:szCs w:val="24"/>
          <w:lang w:eastAsia="hu-HU"/>
        </w:rPr>
        <w:t xml:space="preserve"> miatt, ami lelkileg nagyon megrendített bennünket, viszont mindenkit meggyőzött a védőoltás felvételére.</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jó idő beköszöntével, és az oltások felvételével reménykedtünk a feloldó intézkedésekben, és gondolatunkat a mihamarabbi nyitás töltötte ki. Olyannyira, hogy májusra már kinti, sétálós programokat szerveztünk.</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Tulajdonképpen innen indítottuk az „évet”, programkínálatban.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Azt gondoltuk, a tavasz végi időjárást kihasználva, a klubtagokat kimozdítva, a fizikai állapotukat felmérve, sétákat teszünk a kerületben. Nagyon örültünk egymásnak, az újbóli viszontlátásnak, a személyes beszélgetések, lehetőségeknek, hogy végre láthatták is egymást. Sajnos meg kellett állapítanunk, hogy fizikailag hanyatlásnak indult mindenki, nem tett jót a bezártság az időseinknek.  Többször tettünk sétát a Városmajorban, Millenárison, meg –megállva, leülve, viszonylag hamar elfáradtak az idősek. A Margitszigetet is igyekeztünk bejárni, egyre hosszabb sétákat beiktatni, akár </w:t>
      </w:r>
      <w:proofErr w:type="spellStart"/>
      <w:r w:rsidRPr="00FD1E14">
        <w:rPr>
          <w:rFonts w:ascii="Times New Roman" w:eastAsia="Times New Roman" w:hAnsi="Times New Roman" w:cs="Times New Roman"/>
          <w:sz w:val="24"/>
          <w:szCs w:val="24"/>
          <w:lang w:eastAsia="hu-HU"/>
        </w:rPr>
        <w:t>fagyizással</w:t>
      </w:r>
      <w:proofErr w:type="spellEnd"/>
      <w:r w:rsidRPr="00FD1E14">
        <w:rPr>
          <w:rFonts w:ascii="Times New Roman" w:eastAsia="Times New Roman" w:hAnsi="Times New Roman" w:cs="Times New Roman"/>
          <w:sz w:val="24"/>
          <w:szCs w:val="24"/>
          <w:lang w:eastAsia="hu-HU"/>
        </w:rPr>
        <w:t xml:space="preserve"> egybekötve. </w:t>
      </w: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biztonsági előírások szigorú betartása mellett június 7-én nyitott az Intézmény, nagy szeretettel vártuk klubtagjainkat.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Kézfertőtlenítés és testhőmérséklet mérés után, ügyelve a másfél méteres távolság tartására, maszk megfelelő használata mellett lehetett belépni az Intézmény épületébe. Folyamatos fertőtlenítés, a mosdóhelyiségekben, kilincsek, kapaszkodók felületén. A torna kezdetben még online formában történt, majd fokozatosan az Intézmény teraszára helyeződött. A pedikűr is újra indulhatott, betartva a járványügyi szabályokat.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Ismét a kinti programok voltak hangsúlyosak. Megnéztük a csodálatos Gül baba </w:t>
      </w:r>
      <w:proofErr w:type="spellStart"/>
      <w:r w:rsidRPr="00FD1E14">
        <w:rPr>
          <w:rFonts w:ascii="Times New Roman" w:eastAsia="Times New Roman" w:hAnsi="Times New Roman" w:cs="Times New Roman"/>
          <w:sz w:val="24"/>
          <w:szCs w:val="24"/>
          <w:lang w:eastAsia="hu-HU"/>
        </w:rPr>
        <w:t>Türbéje</w:t>
      </w:r>
      <w:proofErr w:type="spellEnd"/>
      <w:r w:rsidRPr="00FD1E14">
        <w:rPr>
          <w:rFonts w:ascii="Times New Roman" w:eastAsia="Times New Roman" w:hAnsi="Times New Roman" w:cs="Times New Roman"/>
          <w:sz w:val="24"/>
          <w:szCs w:val="24"/>
          <w:lang w:eastAsia="hu-HU"/>
        </w:rPr>
        <w:t xml:space="preserve"> kertjét. Margitsziget után már messzebbre is mentünk sétálni a Normafához. Bejártuk a híres Napraforgó utcát.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Magyar Nemzeti Galéria – Vágyott szépség című impozáns kiállítását láthattuk. A Lóvasút Kulturális és Rendezvényközpontban egy készséges hölgy elbeszélése alapján élvezhettük az eltűnt idők nyomában című kiállítást, majd a környéken szintén sétáltunk egy kellemeset.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Benti programjaink is voltak, ilyen volt a filmvetítés, kvíz kérdések délutánja, illetve a </w:t>
      </w:r>
      <w:proofErr w:type="gramStart"/>
      <w:r w:rsidRPr="00FD1E14">
        <w:rPr>
          <w:rFonts w:ascii="Times New Roman" w:eastAsia="Times New Roman" w:hAnsi="Times New Roman" w:cs="Times New Roman"/>
          <w:sz w:val="24"/>
          <w:szCs w:val="24"/>
          <w:lang w:eastAsia="hu-HU"/>
        </w:rPr>
        <w:t>beszélgetés</w:t>
      </w:r>
      <w:proofErr w:type="gramEnd"/>
      <w:r w:rsidRPr="00FD1E14">
        <w:rPr>
          <w:rFonts w:ascii="Times New Roman" w:eastAsia="Times New Roman" w:hAnsi="Times New Roman" w:cs="Times New Roman"/>
          <w:sz w:val="24"/>
          <w:szCs w:val="24"/>
          <w:lang w:eastAsia="hu-HU"/>
        </w:rPr>
        <w:t xml:space="preserve"> ami a </w:t>
      </w:r>
      <w:proofErr w:type="spellStart"/>
      <w:r w:rsidRPr="00FD1E14">
        <w:rPr>
          <w:rFonts w:ascii="Times New Roman" w:eastAsia="Times New Roman" w:hAnsi="Times New Roman" w:cs="Times New Roman"/>
          <w:i/>
          <w:iCs/>
          <w:sz w:val="24"/>
          <w:szCs w:val="24"/>
          <w:lang w:eastAsia="hu-HU"/>
        </w:rPr>
        <w:t>Covid</w:t>
      </w:r>
      <w:proofErr w:type="spellEnd"/>
      <w:r w:rsidRPr="00FD1E14">
        <w:rPr>
          <w:rFonts w:ascii="Times New Roman" w:eastAsia="Times New Roman" w:hAnsi="Times New Roman" w:cs="Times New Roman"/>
          <w:i/>
          <w:iCs/>
          <w:sz w:val="24"/>
          <w:szCs w:val="24"/>
          <w:lang w:eastAsia="hu-HU"/>
        </w:rPr>
        <w:t xml:space="preserve"> hatása az életünkre</w:t>
      </w:r>
      <w:r w:rsidRPr="00FD1E14">
        <w:rPr>
          <w:rFonts w:ascii="Times New Roman" w:eastAsia="Times New Roman" w:hAnsi="Times New Roman" w:cs="Times New Roman"/>
          <w:sz w:val="24"/>
          <w:szCs w:val="24"/>
          <w:lang w:eastAsia="hu-HU"/>
        </w:rPr>
        <w:t xml:space="preserve"> címmel lett meghirdetve.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hónapot egy különleges sétával zártuk a Kiscelli Múzeum szabadterén, az erdőben, vadregényes kastélykert címmel. </w:t>
      </w:r>
    </w:p>
    <w:p w:rsidR="006F7BC2" w:rsidRPr="00FD1E14" w:rsidRDefault="006F7BC2" w:rsidP="006F7BC2">
      <w:pPr>
        <w:spacing w:after="0" w:line="240" w:lineRule="auto"/>
        <w:ind w:left="45"/>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július újabb lehetőségeket hozott a programok kínálatában. A masszázs is engedélyezetté vált, frissülhettek klubtagjaink.  A helyben étkezés is megindult, védettségi igazolással rendelkező ellátottak esetében az étteremben.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Bejártuk a Ferenc-hegyi tanösvényt, sétáltunk a Hárshegyen. A Margitszigetre kifejezetten a szökőkút zenei repertoárját mentünk meghallgatni. Látogatást tettünk a Kereskedelmi és </w:t>
      </w:r>
      <w:proofErr w:type="spellStart"/>
      <w:r w:rsidRPr="00FD1E14">
        <w:rPr>
          <w:rFonts w:ascii="Times New Roman" w:eastAsia="Times New Roman" w:hAnsi="Times New Roman" w:cs="Times New Roman"/>
          <w:sz w:val="24"/>
          <w:szCs w:val="24"/>
          <w:lang w:eastAsia="hu-HU"/>
        </w:rPr>
        <w:t>Vendéglátóipari</w:t>
      </w:r>
      <w:proofErr w:type="spellEnd"/>
      <w:r w:rsidRPr="00FD1E14">
        <w:rPr>
          <w:rFonts w:ascii="Times New Roman" w:eastAsia="Times New Roman" w:hAnsi="Times New Roman" w:cs="Times New Roman"/>
          <w:sz w:val="24"/>
          <w:szCs w:val="24"/>
          <w:lang w:eastAsia="hu-HU"/>
        </w:rPr>
        <w:t xml:space="preserve"> Múzeumban, a Petőfi Irodalmi Múzeumban, ahol az Édes Anna című kiállítás megtekintése nyújtott maradandó élményt.</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Jártunk az </w:t>
      </w:r>
      <w:proofErr w:type="spellStart"/>
      <w:r w:rsidRPr="00FD1E14">
        <w:rPr>
          <w:rFonts w:ascii="Times New Roman" w:eastAsia="Times New Roman" w:hAnsi="Times New Roman" w:cs="Times New Roman"/>
          <w:sz w:val="24"/>
          <w:szCs w:val="24"/>
          <w:lang w:eastAsia="hu-HU"/>
        </w:rPr>
        <w:t>Olof</w:t>
      </w:r>
      <w:proofErr w:type="spellEnd"/>
      <w:r w:rsidRPr="00FD1E14">
        <w:rPr>
          <w:rFonts w:ascii="Times New Roman" w:eastAsia="Times New Roman" w:hAnsi="Times New Roman" w:cs="Times New Roman"/>
          <w:sz w:val="24"/>
          <w:szCs w:val="24"/>
          <w:lang w:eastAsia="hu-HU"/>
        </w:rPr>
        <w:t xml:space="preserve"> </w:t>
      </w:r>
      <w:proofErr w:type="spellStart"/>
      <w:r w:rsidRPr="00FD1E14">
        <w:rPr>
          <w:rFonts w:ascii="Times New Roman" w:eastAsia="Times New Roman" w:hAnsi="Times New Roman" w:cs="Times New Roman"/>
          <w:sz w:val="24"/>
          <w:szCs w:val="24"/>
          <w:lang w:eastAsia="hu-HU"/>
        </w:rPr>
        <w:t>Palme</w:t>
      </w:r>
      <w:proofErr w:type="spellEnd"/>
      <w:r w:rsidRPr="00FD1E14">
        <w:rPr>
          <w:rFonts w:ascii="Times New Roman" w:eastAsia="Times New Roman" w:hAnsi="Times New Roman" w:cs="Times New Roman"/>
          <w:sz w:val="24"/>
          <w:szCs w:val="24"/>
          <w:lang w:eastAsia="hu-HU"/>
        </w:rPr>
        <w:t xml:space="preserve"> sétányon sajtófotó kiállításon, végig jártuk az Nagyfejű </w:t>
      </w:r>
      <w:proofErr w:type="spellStart"/>
      <w:r w:rsidRPr="00FD1E14">
        <w:rPr>
          <w:rFonts w:ascii="Times New Roman" w:eastAsia="Times New Roman" w:hAnsi="Times New Roman" w:cs="Times New Roman"/>
          <w:sz w:val="24"/>
          <w:szCs w:val="24"/>
          <w:lang w:eastAsia="hu-HU"/>
        </w:rPr>
        <w:t>csajkó</w:t>
      </w:r>
      <w:proofErr w:type="spellEnd"/>
      <w:r w:rsidRPr="00FD1E14">
        <w:rPr>
          <w:rFonts w:ascii="Times New Roman" w:eastAsia="Times New Roman" w:hAnsi="Times New Roman" w:cs="Times New Roman"/>
          <w:sz w:val="24"/>
          <w:szCs w:val="24"/>
          <w:lang w:eastAsia="hu-HU"/>
        </w:rPr>
        <w:t xml:space="preserve"> tanösvényt a Szépvölgyi út végén, utaztunk a Gyermekvasúton, és egy kiadós sétát tettünk a Hajógyári szigeten. Klubtagunk skandináviai körutazásáról adott elő egy végtelenül színvonalas és fotókkal illusztrált előadást.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Szeptemberben a torna, a pedikűr és a masszázs mellé társult az angol nyelvoktatás is a hétfői napokon. Látogatást tettünk a Vizivárosi Galériában, a Várban </w:t>
      </w:r>
      <w:r w:rsidRPr="00FD1E14">
        <w:rPr>
          <w:rFonts w:ascii="Times New Roman" w:eastAsia="Times New Roman" w:hAnsi="Times New Roman" w:cs="Times New Roman"/>
          <w:sz w:val="24"/>
          <w:szCs w:val="24"/>
          <w:lang w:eastAsia="hu-HU"/>
        </w:rPr>
        <w:lastRenderedPageBreak/>
        <w:t xml:space="preserve">megtekintettük a felújított Szent István termet, voltunk az Aquincum Múzeumban, egy egész délutánt töltöttünk el a szabadtéri és a beltéri kiállításokat. Beszélgettünk egy nagyon fontos témáról, hogyan legyünk boldog idősek címmel. Ismét klubtagunk előadásában, szlovéniai körutazáson vettünk részt. A hónap </w:t>
      </w:r>
      <w:proofErr w:type="gramStart"/>
      <w:r w:rsidRPr="00FD1E14">
        <w:rPr>
          <w:rFonts w:ascii="Times New Roman" w:eastAsia="Times New Roman" w:hAnsi="Times New Roman" w:cs="Times New Roman"/>
          <w:sz w:val="24"/>
          <w:szCs w:val="24"/>
          <w:lang w:eastAsia="hu-HU"/>
        </w:rPr>
        <w:t>végén</w:t>
      </w:r>
      <w:proofErr w:type="gramEnd"/>
      <w:r w:rsidRPr="00FD1E14">
        <w:rPr>
          <w:rFonts w:ascii="Times New Roman" w:eastAsia="Times New Roman" w:hAnsi="Times New Roman" w:cs="Times New Roman"/>
          <w:sz w:val="24"/>
          <w:szCs w:val="24"/>
          <w:lang w:eastAsia="hu-HU"/>
        </w:rPr>
        <w:t xml:space="preserve"> a Római parton tettünk egy szép őszi sétát.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október mindig kiemelt jelentőséggel bír az évben, az Idősek Világnapja és Hónapja alkalmából. A Marczibányi téri Művelődési Központban Soltész Rezső nagyszerű előadásán vettünk részt. A méltán népszerű Pánti Anna operaénekesnő lépett fel nálunk a Dallamok szárnyán című produkciójával. A Vizivárosi Galériában </w:t>
      </w:r>
      <w:proofErr w:type="spellStart"/>
      <w:r w:rsidRPr="00FD1E14">
        <w:rPr>
          <w:rFonts w:ascii="Times New Roman" w:eastAsia="Times New Roman" w:hAnsi="Times New Roman" w:cs="Times New Roman"/>
          <w:sz w:val="24"/>
          <w:szCs w:val="24"/>
          <w:lang w:eastAsia="hu-HU"/>
        </w:rPr>
        <w:t>miniképeket</w:t>
      </w:r>
      <w:proofErr w:type="spellEnd"/>
      <w:r w:rsidRPr="00FD1E14">
        <w:rPr>
          <w:rFonts w:ascii="Times New Roman" w:eastAsia="Times New Roman" w:hAnsi="Times New Roman" w:cs="Times New Roman"/>
          <w:sz w:val="24"/>
          <w:szCs w:val="24"/>
          <w:lang w:eastAsia="hu-HU"/>
        </w:rPr>
        <w:t xml:space="preserve"> vettünk szemügyre, a Magyar Nemzeti Múzeumban, mint minden évben, megnéztük a World Press Photo kiállítást. A klubtagok kérlelésére látogatást tettünk az Unicum gyárban, természetesen kóstolással egybekötve.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Hallásvizsgálatot szerveztünk.</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Könnyed beszélgetés keretein belül a boldogságról beszélgettünk, ki hogyan éli meg, milyen technikák léteznek a boldogság megélésére. </w:t>
      </w: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ind w:left="45"/>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fokozódó járványhelyzet miatt novemberben a következő intézkedések léptek életbe. A klubban maximum egyszerre 20 fő tartózkodhat, és kizárólag szájmaszkban. Továbbiakban természetesen megmaradt a testhőmérés, kézfertőtlenítés, másfél méteres távolság tartás.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hónap kiemelt eseménye az Intézmény fennállásának 35. évfordulója volt. Felelevenítettük a jelentősebb alkalmakat, a legeket, az épülettel kapcsolatos érdekességeket, az Intézményi élettel kapcsolatos dolgokat, ismertetőket.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Utolsó sétát tettünk a Margitszigeten az őszi levélhullásban. A Hegyvidék Galériában megnéztük a Turul című kiállítást. A Klebelsberg </w:t>
      </w:r>
      <w:proofErr w:type="spellStart"/>
      <w:r w:rsidRPr="00FD1E14">
        <w:rPr>
          <w:rFonts w:ascii="Times New Roman" w:eastAsia="Times New Roman" w:hAnsi="Times New Roman" w:cs="Times New Roman"/>
          <w:sz w:val="24"/>
          <w:szCs w:val="24"/>
          <w:lang w:eastAsia="hu-HU"/>
        </w:rPr>
        <w:t>Kulturkúriában</w:t>
      </w:r>
      <w:proofErr w:type="spellEnd"/>
      <w:r w:rsidRPr="00FD1E14">
        <w:rPr>
          <w:rFonts w:ascii="Times New Roman" w:eastAsia="Times New Roman" w:hAnsi="Times New Roman" w:cs="Times New Roman"/>
          <w:sz w:val="24"/>
          <w:szCs w:val="24"/>
          <w:lang w:eastAsia="hu-HU"/>
        </w:rPr>
        <w:t xml:space="preserve"> rengeteg csodás képet láthattunk az év természetfotósa című kiállításon, jártunk a Pesti Vigadóban is, ahol a Magyar Kárpitművészek Egyesületének kárpit kiállítását néztük meg.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Lelkesen készültünk a decemberi programokra, félretéve a járvánnyal kapcsolatos aggodalmakat. A hónapot madártani előadással indítottuk. A Mikulásnapon teszteltük a klubtagok Mikulással kapcsolatos tudását.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Sikerült a Magyar Nemzeti Galériában megtekinteni Szinyei Merse Pál kiállítást. A Viziváros Galéria új kiállítását is megnéztük Óriás gobelinek címmel.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karácsonyfa közös díszítése, lágy háttérzene kíséretében meghitt élmény volt a visszajelzések és létszám alapján.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karácsonyi </w:t>
      </w:r>
      <w:proofErr w:type="gramStart"/>
      <w:r w:rsidRPr="00FD1E14">
        <w:rPr>
          <w:rFonts w:ascii="Times New Roman" w:eastAsia="Times New Roman" w:hAnsi="Times New Roman" w:cs="Times New Roman"/>
          <w:sz w:val="24"/>
          <w:szCs w:val="24"/>
          <w:lang w:eastAsia="hu-HU"/>
        </w:rPr>
        <w:t>ünnepségünket</w:t>
      </w:r>
      <w:proofErr w:type="gramEnd"/>
      <w:r w:rsidRPr="00FD1E14">
        <w:rPr>
          <w:rFonts w:ascii="Times New Roman" w:eastAsia="Times New Roman" w:hAnsi="Times New Roman" w:cs="Times New Roman"/>
          <w:sz w:val="24"/>
          <w:szCs w:val="24"/>
          <w:lang w:eastAsia="hu-HU"/>
        </w:rPr>
        <w:t xml:space="preserve"> a létszámkorlátot figyelembe véve lehetett megtartani.</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 xml:space="preserve">Összességében elmondható, hogy ez az év is felemásra sikerült, az év eleje zárással indult, az aktív munka csak az épületen kívül folyhatott.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klubtagok fizikai és szellemi állapota is hanyatlott, senkinek sem tett jót a bezártság, több klubtagunk idősek otthonába került. Van olyan ellátottunk, aki a nyitás ellenére sem mer jönni hozzánk, így továbbra is telefonon tartjuk a kapcsolatot.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szájmaszk használata nehezíti a kommunikációt, sokszor kell figyelmeztetni őket a helyes használatra, a távolság tartására. </w:t>
      </w: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45"/>
        <w:jc w:val="center"/>
        <w:rPr>
          <w:rFonts w:ascii="Times New Roman" w:eastAsia="Times New Roman" w:hAnsi="Times New Roman" w:cs="Times New Roman"/>
          <w:b/>
          <w:sz w:val="24"/>
          <w:szCs w:val="24"/>
          <w:lang w:eastAsia="hu-HU"/>
        </w:rPr>
      </w:pPr>
      <w:proofErr w:type="spellStart"/>
      <w:r w:rsidRPr="00FD1E14">
        <w:rPr>
          <w:rFonts w:ascii="Times New Roman" w:eastAsia="Times New Roman" w:hAnsi="Times New Roman" w:cs="Times New Roman"/>
          <w:b/>
          <w:sz w:val="24"/>
          <w:szCs w:val="24"/>
          <w:lang w:eastAsia="hu-HU"/>
        </w:rPr>
        <w:t>Demens</w:t>
      </w:r>
      <w:proofErr w:type="spellEnd"/>
      <w:r w:rsidRPr="00FD1E14">
        <w:rPr>
          <w:rFonts w:ascii="Times New Roman" w:eastAsia="Times New Roman" w:hAnsi="Times New Roman" w:cs="Times New Roman"/>
          <w:b/>
          <w:sz w:val="24"/>
          <w:szCs w:val="24"/>
          <w:lang w:eastAsia="hu-HU"/>
        </w:rPr>
        <w:t xml:space="preserve"> idősek nappali ellátása</w:t>
      </w:r>
    </w:p>
    <w:p w:rsidR="006F7BC2" w:rsidRPr="00FD1E14" w:rsidRDefault="006F7BC2" w:rsidP="006F7BC2">
      <w:pPr>
        <w:spacing w:after="0" w:line="240" w:lineRule="auto"/>
        <w:ind w:left="45"/>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i/>
          <w:sz w:val="24"/>
          <w:szCs w:val="24"/>
          <w:lang w:eastAsia="hu-HU"/>
        </w:rPr>
        <w:t xml:space="preserve"> Célja: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roofErr w:type="spellStart"/>
      <w:r w:rsidRPr="00FD1E14">
        <w:rPr>
          <w:rFonts w:ascii="Times New Roman" w:eastAsia="Times New Roman" w:hAnsi="Times New Roman" w:cs="Times New Roman"/>
          <w:sz w:val="24"/>
          <w:szCs w:val="24"/>
          <w:lang w:eastAsia="hu-HU"/>
        </w:rPr>
        <w:t>Demencia</w:t>
      </w:r>
      <w:proofErr w:type="spellEnd"/>
      <w:r w:rsidRPr="00FD1E14">
        <w:rPr>
          <w:rFonts w:ascii="Times New Roman" w:eastAsia="Times New Roman" w:hAnsi="Times New Roman" w:cs="Times New Roman"/>
          <w:sz w:val="24"/>
          <w:szCs w:val="24"/>
          <w:lang w:eastAsia="hu-HU"/>
        </w:rPr>
        <w:t xml:space="preserve"> kórkép miatt szociálisan és mentálisan támogatásra szoruló, önmaguk ellátására részben képes személyek napközbeni ellátása.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Mindazoknak szeretnénk megfelelő alternatívát nyújtani, akik enyhe vagy középsúlyos </w:t>
      </w:r>
      <w:proofErr w:type="spellStart"/>
      <w:r w:rsidRPr="00FD1E14">
        <w:rPr>
          <w:rFonts w:ascii="Times New Roman" w:eastAsia="Times New Roman" w:hAnsi="Times New Roman" w:cs="Times New Roman"/>
          <w:sz w:val="24"/>
          <w:szCs w:val="24"/>
          <w:lang w:eastAsia="hu-HU"/>
        </w:rPr>
        <w:t>demencia</w:t>
      </w:r>
      <w:proofErr w:type="spellEnd"/>
      <w:r w:rsidRPr="00FD1E14">
        <w:rPr>
          <w:rFonts w:ascii="Times New Roman" w:eastAsia="Times New Roman" w:hAnsi="Times New Roman" w:cs="Times New Roman"/>
          <w:sz w:val="24"/>
          <w:szCs w:val="24"/>
          <w:lang w:eastAsia="hu-HU"/>
        </w:rPr>
        <w:t xml:space="preserve"> kórképével rendelkeznek. Munkánk során kiemelt figyelmet fordítunk arra, hogy az érintett minden helyzetben megőrizhesse emberi méltóságát.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Szemléletünk alapja, hogy minden ember értékes, függetlenül attól, hogy milyen mértékben vesztette el az önálló élet vezetéséhez szükséges képességeket és készségeket. Célunk, hogy a szellemi leépülés minden szakaszában tudjunk megfelelő, kiegyensúlyozott, biztonságos testi-lelki igényeket kielégítő napközbeni tartózkodást biztosítani, így a szociális otthoni elhelyezés időpontja időben eltolható, és a lehető legtovább élhet az idős ember a megszokott lakókörnyezetében.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Fontos cél az is, hogy az ellátás igénybe vételével csökkenjenek a hozzátartozók terhei, melyek egy </w:t>
      </w:r>
      <w:proofErr w:type="spellStart"/>
      <w:r w:rsidRPr="00FD1E14">
        <w:rPr>
          <w:rFonts w:ascii="Times New Roman" w:eastAsia="Times New Roman" w:hAnsi="Times New Roman" w:cs="Times New Roman"/>
          <w:sz w:val="24"/>
          <w:szCs w:val="24"/>
          <w:lang w:eastAsia="hu-HU"/>
        </w:rPr>
        <w:t>demens</w:t>
      </w:r>
      <w:proofErr w:type="spellEnd"/>
      <w:r w:rsidRPr="00FD1E14">
        <w:rPr>
          <w:rFonts w:ascii="Times New Roman" w:eastAsia="Times New Roman" w:hAnsi="Times New Roman" w:cs="Times New Roman"/>
          <w:sz w:val="24"/>
          <w:szCs w:val="24"/>
          <w:lang w:eastAsia="hu-HU"/>
        </w:rPr>
        <w:t xml:space="preserve"> idős ellátása kapcsán minden esetben jelentkeznek.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hu-HU"/>
        </w:rPr>
      </w:pPr>
      <w:r w:rsidRPr="00FD1E14">
        <w:rPr>
          <w:rFonts w:ascii="Times New Roman" w:eastAsia="Times New Roman" w:hAnsi="Times New Roman" w:cs="Times New Roman"/>
          <w:i/>
          <w:iCs/>
          <w:color w:val="000000"/>
          <w:sz w:val="24"/>
          <w:szCs w:val="24"/>
          <w:lang w:eastAsia="hu-HU"/>
        </w:rPr>
        <w:t>Szolgáltatásaink napi szinten:</w:t>
      </w:r>
    </w:p>
    <w:p w:rsidR="006F7BC2" w:rsidRPr="00FD1E14" w:rsidRDefault="006F7BC2" w:rsidP="006F7BC2">
      <w:pPr>
        <w:widowControl w:val="0"/>
        <w:numPr>
          <w:ilvl w:val="0"/>
          <w:numId w:val="17"/>
        </w:numPr>
        <w:autoSpaceDE w:val="0"/>
        <w:autoSpaceDN w:val="0"/>
        <w:adjustRightInd w:val="0"/>
        <w:spacing w:after="0" w:line="240" w:lineRule="auto"/>
        <w:ind w:left="106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egyéni és csoportos foglalkozások,</w:t>
      </w:r>
    </w:p>
    <w:p w:rsidR="006F7BC2" w:rsidRPr="00FD1E14" w:rsidRDefault="006F7BC2" w:rsidP="006F7BC2">
      <w:pPr>
        <w:widowControl w:val="0"/>
        <w:numPr>
          <w:ilvl w:val="0"/>
          <w:numId w:val="17"/>
        </w:numPr>
        <w:autoSpaceDE w:val="0"/>
        <w:autoSpaceDN w:val="0"/>
        <w:adjustRightInd w:val="0"/>
        <w:spacing w:after="0" w:line="240" w:lineRule="auto"/>
        <w:ind w:left="106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napi háromszori étkezés biztosítása ~ szükség esetén segítség nyújtása az étkezésben,</w:t>
      </w:r>
    </w:p>
    <w:p w:rsidR="006F7BC2" w:rsidRPr="00FD1E14" w:rsidRDefault="006F7BC2" w:rsidP="006F7BC2">
      <w:pPr>
        <w:widowControl w:val="0"/>
        <w:numPr>
          <w:ilvl w:val="0"/>
          <w:numId w:val="17"/>
        </w:numPr>
        <w:autoSpaceDE w:val="0"/>
        <w:autoSpaceDN w:val="0"/>
        <w:adjustRightInd w:val="0"/>
        <w:spacing w:after="0" w:line="240" w:lineRule="auto"/>
        <w:ind w:left="106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személyi higiénia biztosítása ~ szükség esetén gondozói segítséggel,</w:t>
      </w:r>
    </w:p>
    <w:p w:rsidR="006F7BC2" w:rsidRPr="00FD1E14" w:rsidRDefault="006F7BC2" w:rsidP="006F7BC2">
      <w:pPr>
        <w:widowControl w:val="0"/>
        <w:numPr>
          <w:ilvl w:val="0"/>
          <w:numId w:val="17"/>
        </w:numPr>
        <w:autoSpaceDE w:val="0"/>
        <w:autoSpaceDN w:val="0"/>
        <w:adjustRightInd w:val="0"/>
        <w:spacing w:after="0" w:line="240" w:lineRule="auto"/>
        <w:ind w:left="106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 xml:space="preserve">gyógyszerkontroll, gyógyszeradagolás, orvosi utasítás alapján, </w:t>
      </w:r>
    </w:p>
    <w:p w:rsidR="006F7BC2" w:rsidRPr="00FD1E14" w:rsidRDefault="006F7BC2" w:rsidP="006F7BC2">
      <w:pPr>
        <w:widowControl w:val="0"/>
        <w:numPr>
          <w:ilvl w:val="0"/>
          <w:numId w:val="17"/>
        </w:numPr>
        <w:autoSpaceDE w:val="0"/>
        <w:autoSpaceDN w:val="0"/>
        <w:adjustRightInd w:val="0"/>
        <w:spacing w:after="0" w:line="240" w:lineRule="auto"/>
        <w:ind w:left="106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naponta 2x vérnyomás ellenőrzés</w:t>
      </w:r>
    </w:p>
    <w:p w:rsidR="006F7BC2" w:rsidRPr="00FD1E14" w:rsidRDefault="006F7BC2" w:rsidP="006F7BC2">
      <w:pPr>
        <w:widowControl w:val="0"/>
        <w:numPr>
          <w:ilvl w:val="0"/>
          <w:numId w:val="17"/>
        </w:numPr>
        <w:autoSpaceDE w:val="0"/>
        <w:autoSpaceDN w:val="0"/>
        <w:adjustRightInd w:val="0"/>
        <w:spacing w:after="0" w:line="240" w:lineRule="auto"/>
        <w:ind w:left="106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rendszeres folyadékpótlás támogatása, ösztönzése,</w:t>
      </w:r>
    </w:p>
    <w:p w:rsidR="006F7BC2" w:rsidRPr="00FD1E14" w:rsidRDefault="006F7BC2" w:rsidP="006F7BC2">
      <w:pPr>
        <w:widowControl w:val="0"/>
        <w:numPr>
          <w:ilvl w:val="0"/>
          <w:numId w:val="17"/>
        </w:numPr>
        <w:autoSpaceDE w:val="0"/>
        <w:autoSpaceDN w:val="0"/>
        <w:adjustRightInd w:val="0"/>
        <w:spacing w:after="0" w:line="240" w:lineRule="auto"/>
        <w:ind w:left="1065"/>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társas kapcsolatok fenntartásának és kialakításának biztosítása</w:t>
      </w:r>
    </w:p>
    <w:p w:rsidR="006F7BC2" w:rsidRPr="00FD1E14" w:rsidRDefault="006F7BC2" w:rsidP="006F7BC2">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color w:val="000000"/>
          <w:sz w:val="24"/>
          <w:szCs w:val="24"/>
          <w:lang w:eastAsia="hu-HU"/>
        </w:rPr>
        <w:t xml:space="preserve">inkontinencia esetén segítség a betét/pelenka cseréjében.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tabs>
          <w:tab w:val="left" w:pos="0"/>
          <w:tab w:val="num" w:pos="735"/>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ellátás igényléséhez kérelem benyújtása szükséges. A megállapodás megkötését az érintett személy, valamint törvényes képviselője kezdeményezheti. A kérelmezővel és hozzátartozójával minden esetben felvettünk egy interjút, amely segíti az ismerkedést, és ezáltal az új ellátott beilleszkedési folyamatát. Ugyanezt a célt szolgálja, a próbanap lehetősége, amikor pár óra erejéig a majdani ellátottunk bekapcsolódhat a részleg életébe. </w:t>
      </w:r>
    </w:p>
    <w:p w:rsidR="006F7BC2" w:rsidRPr="00FD1E14" w:rsidRDefault="006F7BC2" w:rsidP="006F7BC2">
      <w:pPr>
        <w:tabs>
          <w:tab w:val="left" w:pos="-360"/>
        </w:tabs>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 xml:space="preserve">Szolgáltatásainkat térítési díj ellenében vehetik igénybe, </w:t>
      </w:r>
      <w:proofErr w:type="gramStart"/>
      <w:r w:rsidRPr="00FD1E14">
        <w:rPr>
          <w:rFonts w:ascii="Times New Roman" w:eastAsia="Times New Roman" w:hAnsi="Times New Roman" w:cs="Times New Roman"/>
          <w:sz w:val="24"/>
          <w:szCs w:val="24"/>
          <w:lang w:eastAsia="hu-HU"/>
        </w:rPr>
        <w:t>melyet</w:t>
      </w:r>
      <w:proofErr w:type="gramEnd"/>
      <w:r w:rsidRPr="00FD1E14">
        <w:rPr>
          <w:rFonts w:ascii="Times New Roman" w:eastAsia="Times New Roman" w:hAnsi="Times New Roman" w:cs="Times New Roman"/>
          <w:sz w:val="24"/>
          <w:szCs w:val="24"/>
          <w:lang w:eastAsia="hu-HU"/>
        </w:rPr>
        <w:t xml:space="preserve"> az egyéni jövedelmeket figyelembe véve, besorolási kategóriák alapján határozunk meg.</w:t>
      </w:r>
    </w:p>
    <w:p w:rsidR="006F7BC2" w:rsidRPr="00FD1E14" w:rsidRDefault="006F7BC2" w:rsidP="006F7BC2">
      <w:pPr>
        <w:tabs>
          <w:tab w:val="left" w:pos="-360"/>
        </w:tabs>
        <w:spacing w:after="0" w:line="240" w:lineRule="auto"/>
        <w:jc w:val="both"/>
        <w:rPr>
          <w:rFonts w:ascii="Times New Roman" w:eastAsia="Times New Roman" w:hAnsi="Times New Roman" w:cs="Times New Roman"/>
          <w:color w:val="FF0000"/>
          <w:sz w:val="24"/>
          <w:szCs w:val="24"/>
          <w:lang w:eastAsia="hu-HU"/>
        </w:rPr>
      </w:pPr>
      <w:r w:rsidRPr="00FD1E14">
        <w:rPr>
          <w:rFonts w:ascii="Times New Roman" w:eastAsia="Times New Roman" w:hAnsi="Times New Roman" w:cs="Times New Roman"/>
          <w:sz w:val="24"/>
          <w:szCs w:val="24"/>
          <w:lang w:eastAsia="hu-HU"/>
        </w:rPr>
        <w:t xml:space="preserve"> A fizetendő személyi térítési díj konkrét összegben kerül megállapításra, és arról írásban tájékoztatjuk</w:t>
      </w:r>
      <w:r w:rsidRPr="00FD1E14">
        <w:rPr>
          <w:rFonts w:ascii="Times New Roman" w:eastAsia="Times New Roman" w:hAnsi="Times New Roman" w:cs="Times New Roman"/>
          <w:color w:val="FF0000"/>
          <w:sz w:val="24"/>
          <w:szCs w:val="24"/>
          <w:lang w:eastAsia="hu-HU"/>
        </w:rPr>
        <w:t xml:space="preserve"> </w:t>
      </w:r>
      <w:r w:rsidRPr="00FD1E14">
        <w:rPr>
          <w:rFonts w:ascii="Times New Roman" w:eastAsia="Times New Roman" w:hAnsi="Times New Roman" w:cs="Times New Roman"/>
          <w:sz w:val="24"/>
          <w:szCs w:val="24"/>
          <w:lang w:eastAsia="hu-HU"/>
        </w:rPr>
        <w:t>az ellátást igénybe vevőt.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új ellátottunkkal a megállapodás megkötése utáni első hónapban felvesszünk mentális állapotfelmérő teszteket, a Mini </w:t>
      </w:r>
      <w:proofErr w:type="spellStart"/>
      <w:r w:rsidRPr="00FD1E14">
        <w:rPr>
          <w:rFonts w:ascii="Times New Roman" w:eastAsia="Times New Roman" w:hAnsi="Times New Roman" w:cs="Times New Roman"/>
          <w:sz w:val="24"/>
          <w:szCs w:val="24"/>
          <w:lang w:eastAsia="hu-HU"/>
        </w:rPr>
        <w:t>Mental</w:t>
      </w:r>
      <w:proofErr w:type="spellEnd"/>
      <w:r w:rsidRPr="00FD1E14">
        <w:rPr>
          <w:rFonts w:ascii="Times New Roman" w:eastAsia="Times New Roman" w:hAnsi="Times New Roman" w:cs="Times New Roman"/>
          <w:sz w:val="24"/>
          <w:szCs w:val="24"/>
          <w:lang w:eastAsia="hu-HU"/>
        </w:rPr>
        <w:t xml:space="preserve"> Tesztet (MMSE) és az óratesztet, illetve teamben elkészítjük a gondozási tervét. Az állapotváltozás nyomon követése érdekében a mentális állapotfelmérő vizsgálatot évente megismételjük. A </w:t>
      </w:r>
      <w:proofErr w:type="spellStart"/>
      <w:r w:rsidRPr="00FD1E14">
        <w:rPr>
          <w:rFonts w:ascii="Times New Roman" w:eastAsia="Times New Roman" w:hAnsi="Times New Roman" w:cs="Times New Roman"/>
          <w:sz w:val="24"/>
          <w:szCs w:val="24"/>
          <w:lang w:eastAsia="hu-HU"/>
        </w:rPr>
        <w:t>demenciatesztek</w:t>
      </w:r>
      <w:proofErr w:type="spellEnd"/>
      <w:r w:rsidRPr="00FD1E14">
        <w:rPr>
          <w:rFonts w:ascii="Times New Roman" w:eastAsia="Times New Roman" w:hAnsi="Times New Roman" w:cs="Times New Roman"/>
          <w:sz w:val="24"/>
          <w:szCs w:val="24"/>
          <w:lang w:eastAsia="hu-HU"/>
        </w:rPr>
        <w:t xml:space="preserve"> eredményei </w:t>
      </w:r>
      <w:r w:rsidRPr="00FD1E14">
        <w:rPr>
          <w:rFonts w:ascii="Times New Roman" w:eastAsia="Times New Roman" w:hAnsi="Times New Roman" w:cs="Times New Roman"/>
          <w:bCs/>
          <w:sz w:val="24"/>
          <w:szCs w:val="24"/>
          <w:lang w:eastAsia="hu-HU"/>
        </w:rPr>
        <w:t>segítenek a személyre szabott készségfejlesztő foglalkozások megtervezésében.</w:t>
      </w:r>
      <w:r w:rsidRPr="00FD1E14">
        <w:rPr>
          <w:rFonts w:ascii="Times New Roman" w:eastAsia="Times New Roman" w:hAnsi="Times New Roman" w:cs="Times New Roman"/>
          <w:b/>
          <w:sz w:val="24"/>
          <w:szCs w:val="24"/>
          <w:lang w:eastAsia="hu-HU"/>
        </w:rPr>
        <w:t xml:space="preserve"> </w:t>
      </w:r>
      <w:r w:rsidRPr="00FD1E14">
        <w:rPr>
          <w:rFonts w:ascii="Times New Roman" w:eastAsia="Times New Roman" w:hAnsi="Times New Roman" w:cs="Times New Roman"/>
          <w:bCs/>
          <w:sz w:val="24"/>
          <w:szCs w:val="24"/>
          <w:lang w:eastAsia="hu-HU"/>
        </w:rPr>
        <w:t>A gondozási tervek célja, hogy egyénre szabottan határozza meg a feladatokat, tervszerű ellátás</w:t>
      </w:r>
      <w:r w:rsidRPr="00FD1E14">
        <w:rPr>
          <w:rFonts w:ascii="Times New Roman" w:eastAsia="Times New Roman" w:hAnsi="Times New Roman" w:cs="Times New Roman"/>
          <w:sz w:val="24"/>
          <w:szCs w:val="24"/>
          <w:lang w:eastAsia="hu-HU"/>
        </w:rPr>
        <w:t>t biztosítson, mely figyelembe veszi az ellátott egészségi, mentális, fizikai állapotát, kedvező irányú állapotváltozásra törekszik vagy az általános állapot minél hosszabb ideig való fenntartását irányozza elő.</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Új ellátottunkkal kiemelt feladatunk a beilleszkedésének támogatása. Ebben az előzőekben említetteken túl segít új környezetében, a részlegben való eligazodás fokozott segítése, klubtársaival való összeismertetése, velük való kapcsolatának támogatása, az anamnézisek során feltárt érdeklődési körökbe tartozó elfoglaltságok felkínálása, a kiscsoportos foglalkozásainkba való aktív bevonás, de mindenek előtt a biztonságos, elfogadó, szeretetteljes, támogató, családias, ugyanakkor </w:t>
      </w:r>
      <w:proofErr w:type="spellStart"/>
      <w:r w:rsidRPr="00FD1E14">
        <w:rPr>
          <w:rFonts w:ascii="Times New Roman" w:eastAsia="Times New Roman" w:hAnsi="Times New Roman" w:cs="Times New Roman"/>
          <w:sz w:val="24"/>
          <w:szCs w:val="24"/>
          <w:lang w:eastAsia="hu-HU"/>
        </w:rPr>
        <w:t>ingergazdag</w:t>
      </w:r>
      <w:proofErr w:type="spellEnd"/>
      <w:r w:rsidRPr="00FD1E14">
        <w:rPr>
          <w:rFonts w:ascii="Times New Roman" w:eastAsia="Times New Roman" w:hAnsi="Times New Roman" w:cs="Times New Roman"/>
          <w:sz w:val="24"/>
          <w:szCs w:val="24"/>
          <w:lang w:eastAsia="hu-HU"/>
        </w:rPr>
        <w:t xml:space="preserve"> környezet biztosítása.</w:t>
      </w:r>
    </w:p>
    <w:p w:rsidR="006F7BC2" w:rsidRPr="00FD1E14" w:rsidRDefault="006F7BC2" w:rsidP="006F7BC2">
      <w:pPr>
        <w:spacing w:after="0" w:line="240" w:lineRule="auto"/>
        <w:jc w:val="both"/>
        <w:rPr>
          <w:rFonts w:ascii="Times New Roman" w:eastAsia="Times New Roman" w:hAnsi="Times New Roman" w:cs="Times New Roman"/>
          <w:color w:val="000000"/>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bCs/>
          <w:sz w:val="24"/>
          <w:szCs w:val="24"/>
          <w:lang w:eastAsia="hu-HU"/>
        </w:rPr>
      </w:pPr>
      <w:proofErr w:type="spellStart"/>
      <w:r w:rsidRPr="00FD1E14">
        <w:rPr>
          <w:rFonts w:ascii="Times New Roman" w:eastAsia="Times New Roman" w:hAnsi="Times New Roman" w:cs="Times New Roman"/>
          <w:b/>
          <w:bCs/>
          <w:sz w:val="24"/>
          <w:szCs w:val="24"/>
          <w:lang w:eastAsia="hu-HU"/>
        </w:rPr>
        <w:t>Demens</w:t>
      </w:r>
      <w:proofErr w:type="spellEnd"/>
      <w:r w:rsidRPr="00FD1E14">
        <w:rPr>
          <w:rFonts w:ascii="Times New Roman" w:eastAsia="Times New Roman" w:hAnsi="Times New Roman" w:cs="Times New Roman"/>
          <w:b/>
          <w:bCs/>
          <w:sz w:val="24"/>
          <w:szCs w:val="24"/>
          <w:lang w:eastAsia="hu-HU"/>
        </w:rPr>
        <w:t xml:space="preserve"> nappali ellátás járványhelyzet idején</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Times New Roman" w:hAnsi="Times New Roman" w:cs="Times New Roman"/>
          <w:sz w:val="24"/>
          <w:szCs w:val="24"/>
          <w:lang w:eastAsia="hu-HU"/>
        </w:rPr>
        <w:tab/>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A 2021-as évet – hasonlóan az előzőhöz- intézményünkben is jelentősen meghatározta, befolyásolta a COVID19-vírus okozta világméretű járványhelyzet. 2020. december 12-től 2021. június 6-ig szünetelt a nappali ellátási forma tekintettel a vírushelyzetre.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2021. június 7-én nyithattunk újra. A zárás alatt sajnos több ellátottunk állapota jelentősen romlott, illetve 3 személy el is hunyt ezen időszak alatt. Mindezek miatt jelentősen lecsökkent a létszámunk, az alapoktól kellett újraépítenünk kis csapatunkat, kezdetben naponta csak 2-3 fő volt nálunk. </w:t>
      </w:r>
    </w:p>
    <w:p w:rsidR="006F7BC2" w:rsidRPr="00FD1E14" w:rsidRDefault="006F7BC2" w:rsidP="006F7BC2">
      <w:pPr>
        <w:tabs>
          <w:tab w:val="left" w:pos="0"/>
          <w:tab w:val="left" w:pos="735"/>
        </w:tabs>
        <w:spacing w:after="0" w:line="240" w:lineRule="auto"/>
        <w:jc w:val="both"/>
        <w:rPr>
          <w:rFonts w:ascii="Times New Roman" w:eastAsia="Times New Roman" w:hAnsi="Times New Roman" w:cs="Times New Roman"/>
          <w:sz w:val="24"/>
          <w:szCs w:val="24"/>
          <w:lang w:eastAsia="hu-HU"/>
        </w:rPr>
      </w:pPr>
      <w:r w:rsidRPr="00FD1E14">
        <w:rPr>
          <w:rFonts w:ascii="Times New Roman" w:eastAsia="Palatino Linotype" w:hAnsi="Times New Roman" w:cs="Times New Roman"/>
          <w:sz w:val="24"/>
          <w:szCs w:val="24"/>
          <w:lang w:eastAsia="hu-HU"/>
        </w:rPr>
        <w:tab/>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Augusztus hónapra értük el újra a napi 3-5 fős létszámot, ami egyébként maximalizálva is volt az aktuális eljárásrendben, mivel így tudtuk biztosítani a szükséges minimum 1,5 méteres védőtávolságot az ellátottaink között. A vírusjárvány miatti további óvintézkedés volt, hogy ellátottaink és hozzátartozóik csak kézfertőtlenítés és testhőmérséklet mérés után jöhettek be az intézménybe. Érkezéskor és távozáskor a hozzátartozó kizárólag a fogadó térben tartózkodhatott. Az ellátottaink számára csak javasolt volt a maszkviselés, azonban az idős, </w:t>
      </w:r>
      <w:proofErr w:type="spellStart"/>
      <w:r w:rsidRPr="00FD1E14">
        <w:rPr>
          <w:rFonts w:ascii="Times New Roman" w:eastAsia="Palatino Linotype" w:hAnsi="Times New Roman" w:cs="Times New Roman"/>
          <w:sz w:val="24"/>
          <w:szCs w:val="24"/>
          <w:lang w:eastAsia="hu-HU"/>
        </w:rPr>
        <w:t>demens</w:t>
      </w:r>
      <w:proofErr w:type="spellEnd"/>
      <w:r w:rsidRPr="00FD1E14">
        <w:rPr>
          <w:rFonts w:ascii="Times New Roman" w:eastAsia="Palatino Linotype" w:hAnsi="Times New Roman" w:cs="Times New Roman"/>
          <w:sz w:val="24"/>
          <w:szCs w:val="24"/>
          <w:lang w:eastAsia="hu-HU"/>
        </w:rPr>
        <w:t xml:space="preserve"> betegek továbbra sem tudták megszokni és megfelelő módon használni a szájmaszkot, és többekben nagy feszültséget is generált a viselése, így egyedi eseteket leszámítva ettől eltekintettünk.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tabs>
          <w:tab w:val="left" w:pos="0"/>
          <w:tab w:val="left" w:pos="735"/>
        </w:tabs>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A 2021-es év vírushelyzet okozta különleges sajátosságai mellett igyekeztünk az eddigi szakmai munkát továbbvinni és szolgáltatásainkat – az adott lehetőségeken belül – minél teljes </w:t>
      </w:r>
      <w:proofErr w:type="spellStart"/>
      <w:r w:rsidRPr="00FD1E14">
        <w:rPr>
          <w:rFonts w:ascii="Times New Roman" w:eastAsia="Palatino Linotype" w:hAnsi="Times New Roman" w:cs="Times New Roman"/>
          <w:sz w:val="24"/>
          <w:szCs w:val="24"/>
          <w:lang w:eastAsia="hu-HU"/>
        </w:rPr>
        <w:t>körűbben</w:t>
      </w:r>
      <w:proofErr w:type="spellEnd"/>
      <w:r w:rsidRPr="00FD1E14">
        <w:rPr>
          <w:rFonts w:ascii="Times New Roman" w:eastAsia="Palatino Linotype" w:hAnsi="Times New Roman" w:cs="Times New Roman"/>
          <w:sz w:val="24"/>
          <w:szCs w:val="24"/>
          <w:lang w:eastAsia="hu-HU"/>
        </w:rPr>
        <w:t xml:space="preserve"> biztosítani az érintett betegeknek.</w:t>
      </w:r>
    </w:p>
    <w:p w:rsidR="006F7BC2" w:rsidRPr="00FD1E14" w:rsidRDefault="006F7BC2" w:rsidP="006F7BC2">
      <w:pPr>
        <w:tabs>
          <w:tab w:val="left" w:pos="0"/>
          <w:tab w:val="left" w:pos="735"/>
        </w:tabs>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Szolgáltatásainkat a </w:t>
      </w:r>
      <w:proofErr w:type="spellStart"/>
      <w:r w:rsidRPr="00FD1E14">
        <w:rPr>
          <w:rFonts w:ascii="Times New Roman" w:eastAsia="Palatino Linotype" w:hAnsi="Times New Roman" w:cs="Times New Roman"/>
          <w:sz w:val="24"/>
          <w:szCs w:val="24"/>
          <w:lang w:eastAsia="hu-HU"/>
        </w:rPr>
        <w:t>demenciával</w:t>
      </w:r>
      <w:proofErr w:type="spellEnd"/>
      <w:r w:rsidRPr="00FD1E14">
        <w:rPr>
          <w:rFonts w:ascii="Times New Roman" w:eastAsia="Palatino Linotype" w:hAnsi="Times New Roman" w:cs="Times New Roman"/>
          <w:sz w:val="24"/>
          <w:szCs w:val="24"/>
          <w:lang w:eastAsia="hu-HU"/>
        </w:rPr>
        <w:t xml:space="preserve"> élő időseink számára reggel 7 óra és délután 5 óra között tudtuk biztosítani. Az ellátás</w:t>
      </w:r>
      <w:r w:rsidRPr="00FD1E14">
        <w:rPr>
          <w:rFonts w:ascii="Times New Roman" w:eastAsia="Palatino Linotype" w:hAnsi="Times New Roman" w:cs="Times New Roman"/>
          <w:color w:val="000000"/>
          <w:sz w:val="24"/>
          <w:szCs w:val="24"/>
          <w:lang w:eastAsia="hu-HU"/>
        </w:rPr>
        <w:t xml:space="preserve"> védett, biztonságos, teljesen akadálymentesített környezetben folyik. Az ellátásra szolgáló helyiségek tárgyi feltételei elősegítik a </w:t>
      </w:r>
      <w:proofErr w:type="spellStart"/>
      <w:r w:rsidRPr="00FD1E14">
        <w:rPr>
          <w:rFonts w:ascii="Times New Roman" w:eastAsia="Palatino Linotype" w:hAnsi="Times New Roman" w:cs="Times New Roman"/>
          <w:color w:val="000000"/>
          <w:sz w:val="24"/>
          <w:szCs w:val="24"/>
          <w:lang w:eastAsia="hu-HU"/>
        </w:rPr>
        <w:t>demenciával</w:t>
      </w:r>
      <w:proofErr w:type="spellEnd"/>
      <w:r w:rsidRPr="00FD1E14">
        <w:rPr>
          <w:rFonts w:ascii="Times New Roman" w:eastAsia="Palatino Linotype" w:hAnsi="Times New Roman" w:cs="Times New Roman"/>
          <w:color w:val="000000"/>
          <w:sz w:val="24"/>
          <w:szCs w:val="24"/>
          <w:lang w:eastAsia="hu-HU"/>
        </w:rPr>
        <w:t xml:space="preserve"> élő ember könnyű és biztonságos közlekedését, tájékozódását, hozzájárulva ezzel is a biztonságérzet növeléséhez. </w:t>
      </w:r>
      <w:r w:rsidRPr="00FD1E14">
        <w:rPr>
          <w:rFonts w:ascii="Times New Roman" w:eastAsia="Palatino Linotype" w:hAnsi="Times New Roman" w:cs="Times New Roman"/>
          <w:sz w:val="24"/>
          <w:szCs w:val="24"/>
          <w:lang w:eastAsia="hu-HU"/>
        </w:rPr>
        <w:t>Team-munkában dolgozunk, az ellátást 1 fő terápiás munkatárs és 2 fő gondozó biztosítja. Munkatársaink magasan képzettek, sok éves tapasztalattal rendelkeznek az idős ellátás területén.</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r>
      <w:r w:rsidRPr="00FD1E14">
        <w:rPr>
          <w:rFonts w:ascii="Times New Roman" w:eastAsia="Palatino Linotype" w:hAnsi="Times New Roman" w:cs="Times New Roman"/>
          <w:color w:val="C45911"/>
          <w:sz w:val="24"/>
          <w:szCs w:val="24"/>
          <w:lang w:eastAsia="hu-HU"/>
        </w:rPr>
        <w:t xml:space="preserve">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Az ellátást igénybe vevők számára igény szerint napi legalább háromszori étkezést biztosítottunk. A vírushelyzet miatt az étkezési helyzetekben is kialakítottuk, megtartottuk a 1,5 m-es védőtávolságot közöttük. A vírushelyzet miatt fokozottan figyeltünk a mosdóhasználat utáni nagyon alapos kézmosásra, kézfertőtlenítésre, illetve minden mosdóhasználat után fertőtlenítettük a mellékhelyiséget.</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 Kiadagoltuk gyógyszerüket szükség és állapot szerint, kizárólag terápiás lapjuk alapján. Időskorban a szomjúságérzet nagymértékben csökken, az idős ember már csak akkor érzi a folyadék hiányát, amikor a kiszáradás folyamata megkezdődött. A folyadékhiányos állapot akár kritikus tüneteket is produkálhat, amelyet el kell kerülni. Ezért nagy hangsúlyt helyeztünk ellátottaink gyakori folyadékkal kínálására, illetve folyadéklapot is vezettünk náluk. Ebéd után és indokolt </w:t>
      </w:r>
      <w:proofErr w:type="gramStart"/>
      <w:r w:rsidRPr="00FD1E14">
        <w:rPr>
          <w:rFonts w:ascii="Times New Roman" w:eastAsia="Palatino Linotype" w:hAnsi="Times New Roman" w:cs="Times New Roman"/>
          <w:sz w:val="24"/>
          <w:szCs w:val="24"/>
          <w:lang w:eastAsia="hu-HU"/>
        </w:rPr>
        <w:t>esetben</w:t>
      </w:r>
      <w:proofErr w:type="gramEnd"/>
      <w:r w:rsidRPr="00FD1E14">
        <w:rPr>
          <w:rFonts w:ascii="Times New Roman" w:eastAsia="Palatino Linotype" w:hAnsi="Times New Roman" w:cs="Times New Roman"/>
          <w:sz w:val="24"/>
          <w:szCs w:val="24"/>
          <w:lang w:eastAsia="hu-HU"/>
        </w:rPr>
        <w:t xml:space="preserve"> más időpontban is, a szükségleteknek megfelelően lepihenési lehetőséget biztosítottunk egy pihenőszobában. A 2021-es évben a korábbiakhoz képest az ebéd utáni alvásra sokkal kevesebb ellátottunknak volt igénye. Mivel így a nálunk töltött éber órák száma sok ellátottunknál magasabb volt, és a tétlenség könnyen eredményez feszültséget, agitáltságot, nyugtalanságot, sokkal hangsúlyosabbá vált az egyéni foglalkoztatások szerepe, ezek mennyisége 2021-ben egyértelműen növekedett.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Ellátottaink vérnyomását minimum napi kétszer, de ingadozó vérnyomás esetén nagyobb gyakorisággal is kontrolláltuk. 2021-ben több olyan ellátottunk lett, akinek vérnyomásproblémákkal küzd, így a vérnyomásméréseknek még nagyobb jelentősége lett. A vírushelyzet miatt naponta kétszer a testhőmérsékletet is megmértük. Növekedett a segédeszközzel - járókerettel vagy járóbottal – közlekedő ellátottak száma is, biztonságos hely- és helyzetváltoztatásuk folyamatos odafigyelést igényelt. Ügyelet vagy mentő kihívására egy alkalommal sem volt szükség, de néhányszor a hozzátartozót értesítenünk kellett ellátottunk aktuális állapota miatt.</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t xml:space="preserve">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2021-ben az ellátottaink döntő többségét a középsúlyos </w:t>
      </w:r>
      <w:proofErr w:type="spellStart"/>
      <w:r w:rsidRPr="00FD1E14">
        <w:rPr>
          <w:rFonts w:ascii="Times New Roman" w:eastAsia="Palatino Linotype" w:hAnsi="Times New Roman" w:cs="Times New Roman"/>
          <w:sz w:val="24"/>
          <w:szCs w:val="24"/>
          <w:lang w:eastAsia="hu-HU"/>
        </w:rPr>
        <w:t>demenciával</w:t>
      </w:r>
      <w:proofErr w:type="spellEnd"/>
      <w:r w:rsidRPr="00FD1E14">
        <w:rPr>
          <w:rFonts w:ascii="Times New Roman" w:eastAsia="Palatino Linotype" w:hAnsi="Times New Roman" w:cs="Times New Roman"/>
          <w:sz w:val="24"/>
          <w:szCs w:val="24"/>
          <w:lang w:eastAsia="hu-HU"/>
        </w:rPr>
        <w:t xml:space="preserve"> küzdők tették ki. Ezen belül nagyon széles spektrumban helyezkedett el mentális állapotuk, ami a megfelelő foglalkoztatás kiválasztását, és a differenciált foglalkoztatást nagyon </w:t>
      </w:r>
      <w:r w:rsidRPr="00FD1E14">
        <w:rPr>
          <w:rFonts w:ascii="Times New Roman" w:eastAsia="Palatino Linotype" w:hAnsi="Times New Roman" w:cs="Times New Roman"/>
          <w:sz w:val="24"/>
          <w:szCs w:val="24"/>
          <w:lang w:eastAsia="hu-HU"/>
        </w:rPr>
        <w:lastRenderedPageBreak/>
        <w:t xml:space="preserve">fontossá tette. Emellett sokan nagyothallóak is közöttük, ami szintén külön figyelmet igényelt.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 napok és ezen belül a foglalkozások stabil, jól strukturált formában zajlottak, ezzel elősegítve a biztonságos, kiszámítható környezet megvalósulását. Megőriztük és továbbfejlesztettük az előző években kialakított struktúrákat, foglalkozásokat.</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A tavalyi év során az ellátottainkkal közösen készítettünk egy nagy, színes, az időbeli orientációt támogató fali táblát, amit velük közösen mindennap aktualizáltunk, illetve az adott évszakhoz illeszkedő nagy falikép is tovább segítette az orientációt.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t xml:space="preserve">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A csoportos torna során a könnyen kivitelezhető tornamozdulatokat kiegészítettük mondókákkal, énekekkel, történetekkel, a mindennapi cselekvéseket, elfoglaltságokat utánzó cselekvésekkel, illetve eszközként gyakran színes gumilabdát és lufit használtunk. Mindezek a kiegészítő elemek segítették a figyelem felkeltését és fenntartását. A sok napi szinten ismétlődő gyakorlat, mondóka támogatta az ismerősség érzés, a biztonságérzet kialakulását.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roofErr w:type="gramStart"/>
      <w:r w:rsidRPr="00FD1E14">
        <w:rPr>
          <w:rFonts w:ascii="Times New Roman" w:eastAsia="Palatino Linotype" w:hAnsi="Times New Roman" w:cs="Times New Roman"/>
          <w:sz w:val="24"/>
          <w:szCs w:val="24"/>
          <w:lang w:eastAsia="hu-HU"/>
        </w:rPr>
        <w:t>szakember</w:t>
      </w:r>
      <w:proofErr w:type="gramEnd"/>
      <w:r w:rsidRPr="00FD1E14">
        <w:rPr>
          <w:rFonts w:ascii="Times New Roman" w:eastAsia="Palatino Linotype" w:hAnsi="Times New Roman" w:cs="Times New Roman"/>
          <w:sz w:val="24"/>
          <w:szCs w:val="24"/>
          <w:lang w:eastAsia="hu-HU"/>
        </w:rPr>
        <w:t xml:space="preserve"> tartott ellátottainknak mozgásos foglalkozást: gyógytornász tartott csoporttornát.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A mozgásintervenció kiemelt jelentőséggel bír az idősek, ezen belül is a szellemi hanyatlásban szenvedő személyek gondozásában. A rendszeres fizikai aktivitás a szellemi hanyatlást késlelteti, illetve a fizikális erőnlét, mozgásos funkciók fenntartása, minél hosszabb idejű megőrzése fontos terület az önellátó képesség, illetve később a könnyebb ápolhatóság fenntarthatósága szempontjából. Ennek érdekében, a kifejezett mozgásos foglalkozásaink mellett, kerültük a „túlgondozást”, vagyis gyakoroltattuk azokat a napi rutinfeladatokat, amiket ellátottaink még önmaguk is végre tudnak hajtani (pl. kabát-, cipőfelvétel, kézmosás, stb.), illetve egyénileg is mobilizáltuk őket.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Mindezek mellett abban az időszakban, amikor nyitva tudtunk tartani az elmúlt év során, megtartottuk ünnepeinket és zenés mulatságokat is rendeztünk. Így nyáron megünnepeltük augusztus 20-át, ősszel szüreti mulatságot rendeztünk, október 6-án, október 23-án és halottak napján megemlékezést tartottunk. Megérkezett hozzánk a Mikulás is. Adventben gyertyát gyújtottunk hetente kis </w:t>
      </w:r>
      <w:proofErr w:type="spellStart"/>
      <w:r w:rsidRPr="00FD1E14">
        <w:rPr>
          <w:rFonts w:ascii="Times New Roman" w:eastAsia="Palatino Linotype" w:hAnsi="Times New Roman" w:cs="Times New Roman"/>
          <w:sz w:val="24"/>
          <w:szCs w:val="24"/>
          <w:lang w:eastAsia="hu-HU"/>
        </w:rPr>
        <w:t>LED-mécsesek</w:t>
      </w:r>
      <w:proofErr w:type="spellEnd"/>
      <w:r w:rsidRPr="00FD1E14">
        <w:rPr>
          <w:rFonts w:ascii="Times New Roman" w:eastAsia="Palatino Linotype" w:hAnsi="Times New Roman" w:cs="Times New Roman"/>
          <w:sz w:val="24"/>
          <w:szCs w:val="24"/>
          <w:lang w:eastAsia="hu-HU"/>
        </w:rPr>
        <w:t xml:space="preserve"> segítségével és sok-sok zenével, verssel. Karácsonyi ünnepséget tartottunk: az adventi koszorú körül, ünnepi terített asztal mellett kívántunk kis műsorral és ajándékkal boldog karácsonyt az ellátottainknak. Vidám mulatsággal búcsúztattuk el az óévet. Az ünnepségeinken igyekeztünk aktívan bevonni az ellátottainkat is: versfelolvasással, énekléssel.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tabs>
          <w:tab w:val="left" w:pos="709"/>
        </w:tabs>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Amennyiben az időjárás lehetővé tette, számos csoportfoglalkozásunkat a hűvösebb idő beálltáig a részlegünkhöz tartozó kertben tartottuk, így ellátottaink rendszeres levegőzésére is lehetőséget tudtunk teremteni. Ez a tavalyi év során, mikor a </w:t>
      </w:r>
      <w:proofErr w:type="spellStart"/>
      <w:r w:rsidRPr="00FD1E14">
        <w:rPr>
          <w:rFonts w:ascii="Times New Roman" w:eastAsia="Palatino Linotype" w:hAnsi="Times New Roman" w:cs="Times New Roman"/>
          <w:sz w:val="24"/>
          <w:szCs w:val="24"/>
          <w:lang w:eastAsia="hu-HU"/>
        </w:rPr>
        <w:lastRenderedPageBreak/>
        <w:t>karanténhelyzetek</w:t>
      </w:r>
      <w:proofErr w:type="spellEnd"/>
      <w:r w:rsidRPr="00FD1E14">
        <w:rPr>
          <w:rFonts w:ascii="Times New Roman" w:eastAsia="Palatino Linotype" w:hAnsi="Times New Roman" w:cs="Times New Roman"/>
          <w:sz w:val="24"/>
          <w:szCs w:val="24"/>
          <w:lang w:eastAsia="hu-HU"/>
        </w:rPr>
        <w:t xml:space="preserve"> sokszor növelték a bezártság élményét, különösen jól esett mindenkinek, és még biztonságosabb is volt a vírus szempontjából, amikor épp kinn tartózkodtunk, így a korábbiaknál sokkal gyakrabban éltünk ezzel a lehetőséggel. Ehhez a külső feltételeket is sikerült a tavalyi év során előmozdítanunk: a tűző naptól való védelmet egy nagyobb napvitorla beszerzésével oldottuk meg.</w:t>
      </w:r>
    </w:p>
    <w:p w:rsidR="006F7BC2" w:rsidRPr="00FD1E14" w:rsidRDefault="006F7BC2" w:rsidP="006F7BC2">
      <w:pPr>
        <w:tabs>
          <w:tab w:val="left" w:pos="709"/>
        </w:tabs>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r>
    </w:p>
    <w:p w:rsidR="006F7BC2" w:rsidRPr="00FD1E14" w:rsidRDefault="006F7BC2" w:rsidP="006F7BC2">
      <w:pPr>
        <w:tabs>
          <w:tab w:val="left" w:pos="709"/>
        </w:tabs>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 csoportjaink mellett a nap során számos egyéni foglalkoztatás is zajlott az ellátottainkkal. Az egyéni foglalkoztatás szinte az összes csoportban alkalmazott tevékenységet magában foglalhatja, és személyre szabottabb és intenzívebb fejlesztést tesz lehetővé. A nagyon súlyos mentális hanyatlásban szenvedőknél gyakran az egyedüli lehetőség. Azokban az esetekben is segítség lehet, amikor súlyos érzékszervi hiányosságok (látás és hallás csökkenés) nehezítik a csoportos részvételt. Emellett ellátottaink egy része nehezen éli meg a rövid idejű tétlenséget is, ami hamar átcsap agitáltságba, nyugtalanságba, ilyenkor nagyon fontos volt az energiák megfelelő becsatornázása szociálisan elfogadható cselekvésekbe.</w:t>
      </w:r>
    </w:p>
    <w:p w:rsidR="006F7BC2" w:rsidRPr="00FD1E14" w:rsidRDefault="006F7BC2" w:rsidP="006F7BC2">
      <w:pPr>
        <w:tabs>
          <w:tab w:val="left" w:pos="709"/>
        </w:tabs>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tabs>
          <w:tab w:val="left" w:pos="709"/>
        </w:tabs>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tabs>
          <w:tab w:val="left" w:pos="709"/>
        </w:tabs>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tabs>
          <w:tab w:val="left" w:pos="709"/>
        </w:tabs>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tabs>
          <w:tab w:val="left" w:pos="709"/>
        </w:tabs>
        <w:spacing w:after="0" w:line="240" w:lineRule="auto"/>
        <w:jc w:val="both"/>
        <w:rPr>
          <w:rFonts w:ascii="Times New Roman" w:eastAsia="Palatino Linotype" w:hAnsi="Times New Roman" w:cs="Times New Roman"/>
          <w:color w:val="000000"/>
          <w:sz w:val="24"/>
          <w:szCs w:val="24"/>
          <w:lang w:eastAsia="hu-HU"/>
        </w:rPr>
      </w:pPr>
      <w:r w:rsidRPr="00FD1E14">
        <w:rPr>
          <w:rFonts w:ascii="Times New Roman" w:eastAsia="Palatino Linotype" w:hAnsi="Times New Roman" w:cs="Times New Roman"/>
          <w:sz w:val="24"/>
          <w:szCs w:val="24"/>
          <w:lang w:eastAsia="hu-HU"/>
        </w:rPr>
        <w:t xml:space="preserve"> Hangsúlyos szerepe volt egyénileg a folyamatos realitásorientációnak, a folyamatos tér-, idő- és saját személyre vonatkozó tájékozódás szinten tartásának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Fontos feladatunknak tekintettük a családtagokkal való szoros együttműködést. A meglévő emlékképek megtartása és fejlesztése, valamint a személyre szabott gondozás, foglalkoztatás és fejlesztés megvalósítása szempontjából nagy segítség számunkra a családtagok bevonása, akik segítenek az életút megismerésében, illetve az aktuális életeseményekről, történésekről és otthoni állapotváltozásokról tájékoztatni tudnak bennünket.</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 tavalyi év több hónapos vírushelyzet miatti zárva tartása a hozzátartozóinkat is jelentősen próbára tette, nagyon nagy örömöt jelentett számukra az újranyitásunk. A júniusi nyitásig telefonon tartottuk a hozzátartozókkal a kapcsolatot, és igyekeztünk legalább ily módon segítséget nyújtani, bátorítást, tanácsokat vagy csupán meghallgatást biztosítani. Emellett akinél erre felmerült az igény, megszerveztük az otthoni pár órás felügyeletét és foglalkoztatását. 1 fő részére heti 2-szer, egy másik ellátottunk részére pedig naponta 3 órás felügyeletet és foglalkoztatást biztosítottunk az ellátott otthonában, mely nagyon nagy segítséget jelentett e családokban. Az otthoni felügyelet és foglalkoztatás alatt törekedtünk a vírushelyzet által indokolt óvintézkedések teljes körű megvalósítására, valamint a minél szélesebb spektrumú, intenzív egyéni foglalkoztatásra. Utóbbi hosszabb utcai sétákat is magában foglalt, ezzel kihasználva az intenzív mobilizálási lehetőséget.</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Már 2019-től a szállítás is a szolgáltatásaink része. Az intézmény megosztott használatában lévő kisbusszal hozta illetve szállította haza egy sofőr ellátottainkat, amennyiben a szállításukat a család nem tudta máshogy megoldani, ugyanakkor a </w:t>
      </w:r>
      <w:r w:rsidRPr="00FD1E14">
        <w:rPr>
          <w:rFonts w:ascii="Times New Roman" w:eastAsia="Palatino Linotype" w:hAnsi="Times New Roman" w:cs="Times New Roman"/>
          <w:sz w:val="24"/>
          <w:szCs w:val="24"/>
          <w:lang w:eastAsia="hu-HU"/>
        </w:rPr>
        <w:lastRenderedPageBreak/>
        <w:t>kíséretet tudták hozzátartozójuknak biztosítani. Ezáltal olyanok is el tudtak jutni hozzánk, akik e lehetőség nélkül nem tudták volna igénybe venni a szolgáltatásunkat.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r>
      <w:r w:rsidRPr="00FD1E14">
        <w:rPr>
          <w:rFonts w:ascii="Times New Roman" w:eastAsia="Palatino Linotype" w:hAnsi="Times New Roman" w:cs="Times New Roman"/>
          <w:b/>
          <w:sz w:val="24"/>
          <w:szCs w:val="24"/>
          <w:lang w:eastAsia="hu-HU"/>
        </w:rPr>
        <w:t>Terveink</w:t>
      </w:r>
      <w:r w:rsidRPr="00FD1E14">
        <w:rPr>
          <w:rFonts w:ascii="Times New Roman" w:eastAsia="Palatino Linotype" w:hAnsi="Times New Roman" w:cs="Times New Roman"/>
          <w:b/>
          <w:sz w:val="24"/>
          <w:szCs w:val="24"/>
          <w:lang w:eastAsia="hu-HU"/>
        </w:rPr>
        <w:tab/>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2021-ben is a </w:t>
      </w:r>
      <w:proofErr w:type="spellStart"/>
      <w:r w:rsidRPr="00FD1E14">
        <w:rPr>
          <w:rFonts w:ascii="Times New Roman" w:eastAsia="Palatino Linotype" w:hAnsi="Times New Roman" w:cs="Times New Roman"/>
          <w:sz w:val="24"/>
          <w:szCs w:val="24"/>
          <w:lang w:eastAsia="hu-HU"/>
        </w:rPr>
        <w:t>pandémia</w:t>
      </w:r>
      <w:proofErr w:type="spellEnd"/>
      <w:r w:rsidRPr="00FD1E14">
        <w:rPr>
          <w:rFonts w:ascii="Times New Roman" w:eastAsia="Palatino Linotype" w:hAnsi="Times New Roman" w:cs="Times New Roman"/>
          <w:sz w:val="24"/>
          <w:szCs w:val="24"/>
          <w:lang w:eastAsia="hu-HU"/>
        </w:rPr>
        <w:t xml:space="preserve"> nyomán kialakult helyzet számos tervünket meghiúsította, úgymint az állatasszisztált foglalkozásnak, illetve az óvodás gyermekek látogatásának megszervezését a részlegünkben, Fábián Éva mesemondó újbóli meghívását hozzánk, a szenior örömtánc vissza hozatalát, ill. újbóli részvételt a nappali klub, azon - elsősorban zenés - rendezvényein, amiken a </w:t>
      </w:r>
      <w:proofErr w:type="spellStart"/>
      <w:r w:rsidRPr="00FD1E14">
        <w:rPr>
          <w:rFonts w:ascii="Times New Roman" w:eastAsia="Palatino Linotype" w:hAnsi="Times New Roman" w:cs="Times New Roman"/>
          <w:sz w:val="24"/>
          <w:szCs w:val="24"/>
          <w:lang w:eastAsia="hu-HU"/>
        </w:rPr>
        <w:t>demenciával</w:t>
      </w:r>
      <w:proofErr w:type="spellEnd"/>
      <w:r w:rsidRPr="00FD1E14">
        <w:rPr>
          <w:rFonts w:ascii="Times New Roman" w:eastAsia="Palatino Linotype" w:hAnsi="Times New Roman" w:cs="Times New Roman"/>
          <w:sz w:val="24"/>
          <w:szCs w:val="24"/>
          <w:lang w:eastAsia="hu-HU"/>
        </w:rPr>
        <w:t xml:space="preserve"> élő ellátottaink integrálhatóak. Ezeket most szeretnénk újra célként kitűzni és megvalósítani, amennyiben a vírushelyzet majd lehetővé teszi mindezt.</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Sajnos mind a </w:t>
      </w:r>
      <w:proofErr w:type="spellStart"/>
      <w:r w:rsidRPr="00FD1E14">
        <w:rPr>
          <w:rFonts w:ascii="Times New Roman" w:eastAsia="Palatino Linotype" w:hAnsi="Times New Roman" w:cs="Times New Roman"/>
          <w:sz w:val="24"/>
          <w:szCs w:val="24"/>
          <w:lang w:eastAsia="hu-HU"/>
        </w:rPr>
        <w:t>pandémia</w:t>
      </w:r>
      <w:proofErr w:type="spellEnd"/>
      <w:r w:rsidRPr="00FD1E14">
        <w:rPr>
          <w:rFonts w:ascii="Times New Roman" w:eastAsia="Palatino Linotype" w:hAnsi="Times New Roman" w:cs="Times New Roman"/>
          <w:sz w:val="24"/>
          <w:szCs w:val="24"/>
          <w:lang w:eastAsia="hu-HU"/>
        </w:rPr>
        <w:t xml:space="preserve">, mind az ellátottaink aktuális egészségi és fizikai állapota miatt külső helyszínre tavaly sem tudtunk programot szervezni, de amennyiben a csoportösszetétel és a vírushelyzet is lehetővé teszi 2022-ben, szeretnénk a Gondozási Központhoz közeli célpontokra eljutni velük.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2022-ben újra szeretnénk a hozzátartozókat régi fotók, fényképalbumok behozatalára bíztatni, majd végignézegetni ezeket az ellátottainkkal, régi emlékképek előhívására, pozitív érzelmek kiváltására törekedve. Valamint olyan nagy képes "könyv", album beszerzése vagy elkészítése, aminek egyéni vagy csoportos nézegetése szintén alkalmas lehet pozitív emlékképek előhívására ellátottaink körében.</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Ellátottaink nagy részénél jelenleg nagyfokú nagyothallás is fennáll, ami nagymértékben nehezíti mind az egyéni mind a csoportos foglalkoztatást, a kommunikációt. Megoldásként beszereztünk plexi átlátszó szájmaszkot, ami lehetőséget ad a szájról olvasásra.</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 xml:space="preserve">Tervezünk egy </w:t>
      </w:r>
      <w:proofErr w:type="spellStart"/>
      <w:r w:rsidRPr="00FD1E14">
        <w:rPr>
          <w:rFonts w:ascii="Times New Roman" w:eastAsia="Palatino Linotype" w:hAnsi="Times New Roman" w:cs="Times New Roman"/>
          <w:sz w:val="24"/>
          <w:szCs w:val="24"/>
          <w:lang w:eastAsia="hu-HU"/>
        </w:rPr>
        <w:t>magaságyás</w:t>
      </w:r>
      <w:proofErr w:type="spellEnd"/>
      <w:r w:rsidRPr="00FD1E14">
        <w:rPr>
          <w:rFonts w:ascii="Times New Roman" w:eastAsia="Palatino Linotype" w:hAnsi="Times New Roman" w:cs="Times New Roman"/>
          <w:sz w:val="24"/>
          <w:szCs w:val="24"/>
          <w:lang w:eastAsia="hu-HU"/>
        </w:rPr>
        <w:t xml:space="preserve"> kialakítását a részlegünk kertjében. Ezáltal szeretnénk szebbé varázsolni környezetünket, illetve a virágok nézegetése és gondozása által pozitív érzéseket és emlékképeket kiváltani ellátottainknál. </w:t>
      </w:r>
    </w:p>
    <w:p w:rsidR="006F7BC2" w:rsidRPr="00FD1E14" w:rsidRDefault="006F7BC2" w:rsidP="006F7BC2">
      <w:pPr>
        <w:spacing w:after="0" w:line="240" w:lineRule="auto"/>
        <w:jc w:val="both"/>
        <w:rPr>
          <w:rFonts w:ascii="Times New Roman" w:eastAsia="Palatino Linotype" w:hAnsi="Times New Roman" w:cs="Times New Roman"/>
          <w:sz w:val="24"/>
          <w:szCs w:val="24"/>
          <w:lang w:eastAsia="hu-HU"/>
        </w:rPr>
      </w:pPr>
      <w:r w:rsidRPr="00FD1E14">
        <w:rPr>
          <w:rFonts w:ascii="Times New Roman" w:eastAsia="Palatino Linotype" w:hAnsi="Times New Roman" w:cs="Times New Roman"/>
          <w:sz w:val="24"/>
          <w:szCs w:val="24"/>
          <w:lang w:eastAsia="hu-HU"/>
        </w:rPr>
        <w:tab/>
      </w:r>
    </w:p>
    <w:p w:rsidR="006F7BC2" w:rsidRPr="00FD1E14" w:rsidRDefault="006F7BC2" w:rsidP="006F7BC2">
      <w:pPr>
        <w:autoSpaceDE w:val="0"/>
        <w:autoSpaceDN w:val="0"/>
        <w:adjustRightInd w:val="0"/>
        <w:spacing w:after="0" w:line="240" w:lineRule="auto"/>
        <w:jc w:val="both"/>
        <w:rPr>
          <w:rFonts w:ascii="Times New Roman" w:eastAsia="Times New Roman" w:hAnsi="Times New Roman" w:cs="Times New Roman"/>
          <w:color w:val="FF0000"/>
          <w:sz w:val="24"/>
          <w:szCs w:val="24"/>
          <w:lang w:eastAsia="hu-HU"/>
        </w:rPr>
      </w:pPr>
    </w:p>
    <w:p w:rsidR="006F7BC2" w:rsidRPr="00FD1E14" w:rsidRDefault="006F7BC2" w:rsidP="006F7BC2">
      <w:pPr>
        <w:spacing w:after="120" w:line="240" w:lineRule="auto"/>
        <w:jc w:val="center"/>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Pszichiátriai közösségi ellátás</w:t>
      </w:r>
    </w:p>
    <w:p w:rsidR="006F7BC2" w:rsidRPr="00FD1E14" w:rsidRDefault="006F7BC2" w:rsidP="006F7BC2">
      <w:pPr>
        <w:spacing w:after="120" w:line="240" w:lineRule="auto"/>
        <w:jc w:val="center"/>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b/>
          <w:i/>
          <w:sz w:val="24"/>
          <w:szCs w:val="24"/>
          <w:lang w:eastAsia="hu-HU"/>
        </w:rPr>
        <w:t>Célja:</w:t>
      </w:r>
      <w:r w:rsidRPr="00FD1E14">
        <w:rPr>
          <w:rFonts w:ascii="Times New Roman" w:eastAsia="Times New Roman" w:hAnsi="Times New Roman" w:cs="Times New Roman"/>
          <w:sz w:val="24"/>
          <w:szCs w:val="24"/>
          <w:lang w:eastAsia="hu-HU"/>
        </w:rPr>
        <w:t xml:space="preserve">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Pszichiátriai betegek részére saját lakókörnyezetükben komplex segítség nyújtása.  Az ellátottak rehabilitációja és a társadalomba történő re-integrációja, a meglévő képességeiknek megtartásával, fejlesztésével. A gondozást a kliens egyéni szükségleteiből és betegségéből kiindulva, annak aktív és felelős részvételével, egyénre szabott gondozási terv alapján, multidiszciplináris team végzi, amelynek </w:t>
      </w:r>
      <w:r w:rsidRPr="00FD1E14">
        <w:rPr>
          <w:rFonts w:ascii="Times New Roman" w:eastAsia="Times New Roman" w:hAnsi="Times New Roman" w:cs="Times New Roman"/>
          <w:sz w:val="24"/>
          <w:szCs w:val="24"/>
          <w:lang w:eastAsia="hu-HU"/>
        </w:rPr>
        <w:lastRenderedPageBreak/>
        <w:t>egyenrangú szereplői a beteg és természetes segítői. Ennek érdekében a gondozás és a rehabilitáció a legnagyobb mértékben támaszkodik a természetes közösségi erőforrásokra – a közösségi szolgáltatásokra, a hozzátartozókra és az önsegítő szerveződésekre -, amelyeknek szereplőivel szoros együttműködésre törekszik, őket is adott helyzetben oktatva, támogatva.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közösségi pszichiátria lényege az, hogy a pszichiátriai állapotot (betegséget) gyógyíthatónak tartja, és a beteget a környezetével együtt bevonja a gyógyulási folyamatba. Nem a kontrollálásra és a korlátozásra alapoz: azt szeretné elérni, hogy az ellátottak maguk vegyék kezükbe életük irányítását, újra meg tanuljanak élni. Az egyéni, otthon közeli mentális esetkezelés során az ellátottak segítséget kapnak a készségfejlesztés, a tanácsadás, a problémaelemzés,- kezelés, a konfliktuskezelés, a kapcsolati nehézségek, a munkára felkészítés és munkahelykeresés, ügyintézés terén egyaránt.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A közösségi pszichiátria egyik tulajdonsága, hogy nem csak tünetekkel, diagnózisokkal foglalkozik, hanem szükségletekkel és életcélokkal is. Ha az életük jobbá válik, a tüneteik is javulni fognak. A közösségi pszichiátria tulajdonképpen a szociális munka egyéni esetkezelésének egy speciális tudást igénylő műfaja. Különleges, sohasem unalmas, lelkileg viszont igen megterhelő feladat.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Általánosságban a 2021-es évről</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Ellátás egész 2021-es tevékenységét meghatározóan a COVD vírus okozta világjárvány folytatása, illetve az ezzel kapcsolatban életbe léptetett változó szigorítások és eljárásrendek szabták át. A munkatársak májusig otthoni munkavégzés jelleggel a korábban kialakított digitális térbe áthelyezett esetgondozói munkát végezték. (telefon, e-mail, </w:t>
      </w:r>
      <w:proofErr w:type="spellStart"/>
      <w:r w:rsidRPr="00FD1E14">
        <w:rPr>
          <w:rFonts w:ascii="Times New Roman" w:eastAsia="Times New Roman" w:hAnsi="Times New Roman" w:cs="Times New Roman"/>
          <w:sz w:val="24"/>
          <w:szCs w:val="24"/>
          <w:lang w:eastAsia="hu-HU"/>
        </w:rPr>
        <w:t>messenger</w:t>
      </w:r>
      <w:proofErr w:type="spellEnd"/>
      <w:r w:rsidRPr="00FD1E14">
        <w:rPr>
          <w:rFonts w:ascii="Times New Roman" w:eastAsia="Times New Roman" w:hAnsi="Times New Roman" w:cs="Times New Roman"/>
          <w:sz w:val="24"/>
          <w:szCs w:val="24"/>
          <w:lang w:eastAsia="hu-HU"/>
        </w:rPr>
        <w:t xml:space="preserve">, </w:t>
      </w:r>
      <w:proofErr w:type="spellStart"/>
      <w:r w:rsidRPr="00FD1E14">
        <w:rPr>
          <w:rFonts w:ascii="Times New Roman" w:eastAsia="Times New Roman" w:hAnsi="Times New Roman" w:cs="Times New Roman"/>
          <w:sz w:val="24"/>
          <w:szCs w:val="24"/>
          <w:lang w:eastAsia="hu-HU"/>
        </w:rPr>
        <w:t>skype</w:t>
      </w:r>
      <w:proofErr w:type="spellEnd"/>
      <w:r w:rsidRPr="00FD1E14">
        <w:rPr>
          <w:rFonts w:ascii="Times New Roman" w:eastAsia="Times New Roman" w:hAnsi="Times New Roman" w:cs="Times New Roman"/>
          <w:sz w:val="24"/>
          <w:szCs w:val="24"/>
          <w:lang w:eastAsia="hu-HU"/>
        </w:rPr>
        <w:t xml:space="preserve">, stb. segítségével) Ez, a nem kielégítő, de sokszor a túlélést jelentő ellátási forma a 2020-as év kezdeti sokkja után 2021-re elfogadhatóbbá vált a kliensek számára, mivel korábban már begyakorolták, hogy milyen platformokon, hogyan, mikor tudnak kapcsolatba lépni egymással. A folyamatos felvilágosítás, tájékoztatás, stressz kezelés a továbbiakban is minden segítő beszélgetésben megjelent. Jellemzően gyakoribb, de rövidebb telefonos/digitális megkeresésekre bontódott a személyes esetkezelés. A vírus újabb és újabb hullámai megrémítették az ellátottakat, szorongási szintjük nőtt. Az </w:t>
      </w:r>
      <w:proofErr w:type="spellStart"/>
      <w:r w:rsidRPr="00FD1E14">
        <w:rPr>
          <w:rFonts w:ascii="Times New Roman" w:eastAsia="Times New Roman" w:hAnsi="Times New Roman" w:cs="Times New Roman"/>
          <w:sz w:val="24"/>
          <w:szCs w:val="24"/>
          <w:lang w:eastAsia="hu-HU"/>
        </w:rPr>
        <w:t>oltakozási</w:t>
      </w:r>
      <w:proofErr w:type="spellEnd"/>
      <w:r w:rsidRPr="00FD1E14">
        <w:rPr>
          <w:rFonts w:ascii="Times New Roman" w:eastAsia="Times New Roman" w:hAnsi="Times New Roman" w:cs="Times New Roman"/>
          <w:sz w:val="24"/>
          <w:szCs w:val="24"/>
          <w:lang w:eastAsia="hu-HU"/>
        </w:rPr>
        <w:t xml:space="preserve"> lehetőség megjelenése sokakban keltett bizalmat, egyesekben viszont ellenérzést. Nyárra a kedvezőbb vírushelyzet és az oltások felvétele valamennyit oldott az ellátottak addigra kialakult általánosan rosszabb mentális állapotán.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Májustól - a hatályos eljárásrendnek megfelelően- már közterületen vagy az intézmény kertjében, szabadlevegőn megengedett volt személyes találkozásokat szervezni. Június 6-ától az Ellátás visszatért a jelenléti munkavégzésre, melyet szigorításokkal ugyan, de megaszakítás nélkül, év végéig folytathattak.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Érdekesség, hogy 2021-ben az ellátottak közül hivatalosan összesen egy fő kapta el a COVID fertőzést. </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Személyi állomány</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Ellátásban dolgozó 3 munkatárs személye, munkaköre a 2021-as évben nem változott. A 2019 őszén érkezett kolléganő betanulását a járványügyi szigorítások ugyan nagyban megnehezítették, de mára elmondható, hogy bizalmi kapcsolata a régi és új ellátottakkal egyaránt megalapozódott, szakmai tevékenysége prosperáló, érdeklődést mutat a szakterület iránt.</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Képzések</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Ellátás munkatársai a 2021-es évben a járványhelyzet miatt csak egy kötelező képzésen tudtak részt venni. </w:t>
      </w:r>
      <w:proofErr w:type="spellStart"/>
      <w:r w:rsidRPr="00FD1E14">
        <w:rPr>
          <w:rFonts w:ascii="Times New Roman" w:eastAsia="Times New Roman" w:hAnsi="Times New Roman" w:cs="Times New Roman"/>
          <w:sz w:val="24"/>
          <w:szCs w:val="24"/>
          <w:lang w:eastAsia="hu-HU"/>
        </w:rPr>
        <w:t>Landthaller</w:t>
      </w:r>
      <w:proofErr w:type="spellEnd"/>
      <w:r w:rsidRPr="00FD1E14">
        <w:rPr>
          <w:rFonts w:ascii="Times New Roman" w:eastAsia="Times New Roman" w:hAnsi="Times New Roman" w:cs="Times New Roman"/>
          <w:sz w:val="24"/>
          <w:szCs w:val="24"/>
          <w:lang w:eastAsia="hu-HU"/>
        </w:rPr>
        <w:t xml:space="preserve"> Krisztina, közösségi gondozó a Nemzeti Szociálpolitikai Intézet szervezésében megtartott</w:t>
      </w:r>
      <w:r w:rsidRPr="00FD1E14">
        <w:rPr>
          <w:rFonts w:ascii="Times New Roman" w:eastAsia="Times New Roman" w:hAnsi="Times New Roman" w:cs="Times New Roman"/>
          <w:i/>
          <w:sz w:val="24"/>
          <w:szCs w:val="24"/>
          <w:lang w:eastAsia="hu-HU"/>
        </w:rPr>
        <w:t>: Egyes ellátotti célcsoportok (pszichiátriai és szenvedélybetegek, fogyatékos személyek) sajátosságainak ismerete, öngyilkosság prevenció, krízisintervenció</w:t>
      </w:r>
      <w:r w:rsidRPr="00FD1E14">
        <w:rPr>
          <w:rFonts w:ascii="Times New Roman" w:eastAsia="Times New Roman" w:hAnsi="Times New Roman" w:cs="Times New Roman"/>
          <w:sz w:val="24"/>
          <w:szCs w:val="24"/>
          <w:lang w:eastAsia="hu-HU"/>
        </w:rPr>
        <w:t xml:space="preserve"> elnevezésű képzést sikeresen elvégezte.</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Ellátás a nyár folyamán a Nemzeti Szociálpolitikai Intézet illetékeseit többször megkereste telefonon és elektronikus formában is az új kolléga kötelezően elvégzendő közösségi pszichiátria gondozói képzésre való jelentkezése kapcsán, de érdemi válasz a mai napig nem érkezett, sőt, még az sem tudni, hogy regisztrálták-e a kolléganőt, mint jelentkezőt.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év második felében lehetőség volt személyes szupervízióra is. </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Ami általánosan elmondható az ellátottak 2021.-es évi állapotáról</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w:t>
      </w:r>
    </w:p>
    <w:p w:rsidR="006F7BC2" w:rsidRPr="00FD1E14" w:rsidRDefault="006F7BC2" w:rsidP="006F7BC2">
      <w:pPr>
        <w:numPr>
          <w:ilvl w:val="0"/>
          <w:numId w:val="18"/>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gyakrabban kerültek pszichiátriai és egyéb fekvőbeteg szakellátásba (6 alkalommal pszichiátriai gyógykezelést és 4 alkalommal egyéb szakellátást vettek igénybe)</w:t>
      </w:r>
    </w:p>
    <w:p w:rsidR="006F7BC2" w:rsidRPr="00FD1E14" w:rsidRDefault="006F7BC2" w:rsidP="006F7BC2">
      <w:pPr>
        <w:numPr>
          <w:ilvl w:val="0"/>
          <w:numId w:val="18"/>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nyugtatók és antidepresszánsok szedése tovább emelkedett (forrás: Menta)</w:t>
      </w:r>
    </w:p>
    <w:p w:rsidR="006F7BC2" w:rsidRPr="00FD1E14" w:rsidRDefault="006F7BC2" w:rsidP="006F7BC2">
      <w:pPr>
        <w:numPr>
          <w:ilvl w:val="0"/>
          <w:numId w:val="18"/>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nőtt a segítő/támogató beszélgetések iránti igényük</w:t>
      </w:r>
    </w:p>
    <w:p w:rsidR="006F7BC2" w:rsidRPr="00FD1E14" w:rsidRDefault="006F7BC2" w:rsidP="006F7BC2">
      <w:pPr>
        <w:spacing w:after="0" w:line="240" w:lineRule="auto"/>
        <w:ind w:left="720"/>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Ami az Ellátás szakmai tevékenységére jellemző volt a 2021.évben</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numPr>
          <w:ilvl w:val="0"/>
          <w:numId w:val="19"/>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felemás munkavégzési forma (otthoni és jelenléti), alkalmazkodás a különféle eljárásrendekhez </w:t>
      </w:r>
    </w:p>
    <w:p w:rsidR="006F7BC2" w:rsidRPr="00FD1E14" w:rsidRDefault="006F7BC2" w:rsidP="006F7BC2">
      <w:pPr>
        <w:numPr>
          <w:ilvl w:val="0"/>
          <w:numId w:val="19"/>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járvánnyal kapcsolatos felvilágítási igény és a járvány okozta negatív hatások felmérése, ezeknek megfelelően egy programsorozat életre hívása, megszervezése és lebonyolítása</w:t>
      </w:r>
    </w:p>
    <w:p w:rsidR="006F7BC2" w:rsidRPr="00FD1E14" w:rsidRDefault="006F7BC2" w:rsidP="006F7BC2">
      <w:pPr>
        <w:numPr>
          <w:ilvl w:val="0"/>
          <w:numId w:val="19"/>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interperszonális kapcsolatok újjáépítésében hatékony segítség nyújtása</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Szakmai tevékenység</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Ellátás szakmai munkáját a kerületi Menta- Pszichiátriai Gondozó-és Mentálhigiénés Központ (továbbiakban Menta) munkatársaival szakmai együttműködésben végzi. A havi egy személyes konzultációkat az év első felében gyakoribb telefonos megkeresések, segítségkérések jellemezték, míg nyártól lehetett a jelenléti megbeszélésekre áttérni. A Menta adatai szerint, míg 2020-ban 10.995 betegek láttak el, addig 2021-ben már 11.633 beteget, azaz általánosan elmondhatjuk, hogy a </w:t>
      </w:r>
      <w:proofErr w:type="spellStart"/>
      <w:r w:rsidRPr="00FD1E14">
        <w:rPr>
          <w:rFonts w:ascii="Times New Roman" w:eastAsia="Times New Roman" w:hAnsi="Times New Roman" w:cs="Times New Roman"/>
          <w:sz w:val="24"/>
          <w:szCs w:val="24"/>
          <w:lang w:eastAsia="hu-HU"/>
        </w:rPr>
        <w:t>pandémia</w:t>
      </w:r>
      <w:proofErr w:type="spellEnd"/>
      <w:r w:rsidRPr="00FD1E14">
        <w:rPr>
          <w:rFonts w:ascii="Times New Roman" w:eastAsia="Times New Roman" w:hAnsi="Times New Roman" w:cs="Times New Roman"/>
          <w:sz w:val="24"/>
          <w:szCs w:val="24"/>
          <w:lang w:eastAsia="hu-HU"/>
        </w:rPr>
        <w:t xml:space="preserve"> okozta negatív pszichés hatások többeket juttattak pszichiátriai kezelésbe.</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2021- </w:t>
      </w:r>
      <w:proofErr w:type="spellStart"/>
      <w:r w:rsidRPr="00FD1E14">
        <w:rPr>
          <w:rFonts w:ascii="Times New Roman" w:eastAsia="Times New Roman" w:hAnsi="Times New Roman" w:cs="Times New Roman"/>
          <w:sz w:val="24"/>
          <w:szCs w:val="24"/>
          <w:lang w:eastAsia="hu-HU"/>
        </w:rPr>
        <w:t>ben</w:t>
      </w:r>
      <w:proofErr w:type="spellEnd"/>
      <w:r w:rsidRPr="00FD1E14">
        <w:rPr>
          <w:rFonts w:ascii="Times New Roman" w:eastAsia="Times New Roman" w:hAnsi="Times New Roman" w:cs="Times New Roman"/>
          <w:sz w:val="24"/>
          <w:szCs w:val="24"/>
          <w:lang w:eastAsia="hu-HU"/>
        </w:rPr>
        <w:t>, akárcsak a járvány első évében az ellátottak legfőbb panaszai a szorongás, a pánik, a bizonytalanság, az elmagányosodás voltak, mindezeket az Ellátás naprakész információk átadásával, folyamatos tájékoztatással, stressz kezeléssel próbált enyhíteni. Az ellátottak egy részének a munkatársakkal folytatott napi beszélgetések jelentették az egyetlen kapaszkodót ebben a nyomasztó vírushelyzetben.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rendszeres heti team-alkalmak az otthoni munkavégzés során sem maradtak el, csak átalakultak kétszemélyes telefonos vagy egyéb platformon történő megbeszélésekké. A szakmai információáramlás egymás és az intézményvezetés között e-mailben, telefonon zajlott. Az Ellátás irodájának kis mérete miatt, a nyári lazítások ellenére is egyszerre egy kolléga tartózkodhatott csak bent, a többiek az interjúszobát, a kertet vehették igénybe. A kényszer szülte programok igazán izgalmasra sikerültek, mint egy séta a gyermekkori lakóháznál, kacsaetetés a Millenáris parknál, kertészetben bóklászás. Ősztől a munkatársak teljes létszámban (3 fő), maszkviselés és távolságtartás mellett egy időben láthatták el benti feladatainkat. </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2021-es év programjai</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numPr>
          <w:ilvl w:val="0"/>
          <w:numId w:val="20"/>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2021 Július 16-án az ellátottak egy csoportja (10 fő) megtekintette a kerületi Átrium Színház </w:t>
      </w:r>
      <w:r w:rsidRPr="00FD1E14">
        <w:rPr>
          <w:rFonts w:ascii="Times New Roman" w:eastAsia="Times New Roman" w:hAnsi="Times New Roman" w:cs="Times New Roman"/>
          <w:i/>
          <w:sz w:val="24"/>
          <w:szCs w:val="24"/>
          <w:lang w:eastAsia="hu-HU"/>
        </w:rPr>
        <w:t>Isteni végjáték</w:t>
      </w:r>
      <w:r w:rsidRPr="00FD1E14">
        <w:rPr>
          <w:rFonts w:ascii="Times New Roman" w:eastAsia="Times New Roman" w:hAnsi="Times New Roman" w:cs="Times New Roman"/>
          <w:sz w:val="24"/>
          <w:szCs w:val="24"/>
          <w:lang w:eastAsia="hu-HU"/>
        </w:rPr>
        <w:t xml:space="preserve"> című darabját. Ez követte egy közös fagylaltozás az újonnan kialakított Millenáris parki szökőkút esti fényeinél. Csodálatos, örömteli, tartalmas este volt segített és segítő számára egyaránt.</w:t>
      </w:r>
    </w:p>
    <w:p w:rsidR="006F7BC2" w:rsidRPr="00FD1E14" w:rsidRDefault="006F7BC2" w:rsidP="006F7BC2">
      <w:pPr>
        <w:numPr>
          <w:ilvl w:val="0"/>
          <w:numId w:val="20"/>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2021-ben az Ellátás 400.000 forint támogatást pályázott és nyert meg a II. kerületi Önkormányzat Szociálpolitikai Keretéből, melynek segítségével megszervezésre került egy, a világjárvány negatív hatásait enyhítő mentálhigiénés programsorozat. A programsorozat célja a Közösségi Pszichiátriai Ellátás pszicho-szociális fogyatékossággal élő klienseinek a COVID járvánnyal kapcsolatos tudásának elmélyítése, a médiából jövő hírek megértése, a tévhitek korrigálása, valamint az átélt szorongások, aggodalmak kibeszélése, hasznos egészségmegőrző és higiéniai tanácsok átadása, lelki </w:t>
      </w:r>
      <w:r w:rsidRPr="00FD1E14">
        <w:rPr>
          <w:rFonts w:ascii="Times New Roman" w:eastAsia="Times New Roman" w:hAnsi="Times New Roman" w:cs="Times New Roman"/>
          <w:sz w:val="24"/>
          <w:szCs w:val="24"/>
          <w:lang w:eastAsia="hu-HU"/>
        </w:rPr>
        <w:lastRenderedPageBreak/>
        <w:t xml:space="preserve">immunitást erősítő technikák megismertetése, a deprimált hangulatú ellátottak megnyugtatása volt. </w:t>
      </w: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alkalmakat 2021 augusztus 16. és október 1. között azonos napokon és időpontban tartották meg, összesen 8 alkalomra bontva. A meghívást egy nyomtatott, részletes programajánló is segítette. A csoport átlaglétszáma alkalmanként a 10-12 főt érte el, összetételében inkább változó felállással. A megjelenést feltételezhetően a megfertőződéstől való félelem, az ellátottak aktuális egészségügyi- és pszichés állapota is befolyásolta. </w:t>
      </w: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72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programsorozat előadói és témaköreik</w:t>
      </w:r>
    </w:p>
    <w:p w:rsidR="006F7BC2" w:rsidRPr="00FD1E14" w:rsidRDefault="006F7BC2" w:rsidP="006F7BC2">
      <w:pPr>
        <w:spacing w:after="0" w:line="240" w:lineRule="auto"/>
        <w:ind w:left="720"/>
        <w:rPr>
          <w:rFonts w:ascii="Times New Roman" w:eastAsia="Times New Roman" w:hAnsi="Times New Roman" w:cs="Times New Roman"/>
          <w:sz w:val="24"/>
          <w:szCs w:val="24"/>
          <w:lang w:eastAsia="hu-HU"/>
        </w:rPr>
      </w:pPr>
    </w:p>
    <w:p w:rsidR="006F7BC2" w:rsidRPr="00FD1E14" w:rsidRDefault="006F7BC2" w:rsidP="006F7BC2">
      <w:pPr>
        <w:numPr>
          <w:ilvl w:val="0"/>
          <w:numId w:val="21"/>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Zombori Judit, pszichológus: </w:t>
      </w:r>
      <w:r w:rsidRPr="00FD1E14">
        <w:rPr>
          <w:rFonts w:ascii="Times New Roman" w:eastAsia="Times New Roman" w:hAnsi="Times New Roman" w:cs="Times New Roman"/>
          <w:i/>
          <w:sz w:val="24"/>
          <w:szCs w:val="24"/>
          <w:lang w:eastAsia="hu-HU"/>
        </w:rPr>
        <w:t xml:space="preserve">Lelki immunitásunk erősítése </w:t>
      </w:r>
      <w:r w:rsidRPr="00FD1E14">
        <w:rPr>
          <w:rFonts w:ascii="Times New Roman" w:eastAsia="Times New Roman" w:hAnsi="Times New Roman" w:cs="Times New Roman"/>
          <w:sz w:val="24"/>
          <w:szCs w:val="24"/>
          <w:lang w:eastAsia="hu-HU"/>
        </w:rPr>
        <w:t>című előadása</w:t>
      </w:r>
      <w:r w:rsidRPr="00FD1E14">
        <w:rPr>
          <w:rFonts w:ascii="Times New Roman" w:eastAsia="Times New Roman" w:hAnsi="Times New Roman" w:cs="Times New Roman"/>
          <w:i/>
          <w:sz w:val="24"/>
          <w:szCs w:val="24"/>
          <w:lang w:eastAsia="hu-HU"/>
        </w:rPr>
        <w:t xml:space="preserve"> </w:t>
      </w:r>
    </w:p>
    <w:p w:rsidR="006F7BC2" w:rsidRPr="00FD1E14" w:rsidRDefault="006F7BC2" w:rsidP="006F7BC2">
      <w:pPr>
        <w:numPr>
          <w:ilvl w:val="0"/>
          <w:numId w:val="21"/>
        </w:numPr>
        <w:spacing w:after="0" w:line="240" w:lineRule="auto"/>
        <w:jc w:val="both"/>
        <w:rPr>
          <w:rFonts w:ascii="Times New Roman" w:eastAsia="Times New Roman" w:hAnsi="Times New Roman" w:cs="Times New Roman"/>
          <w:b/>
          <w:i/>
          <w:sz w:val="24"/>
          <w:szCs w:val="24"/>
          <w:lang w:eastAsia="hu-HU"/>
        </w:rPr>
      </w:pPr>
      <w:r w:rsidRPr="00FD1E14">
        <w:rPr>
          <w:rFonts w:ascii="Times New Roman" w:eastAsia="Times New Roman" w:hAnsi="Times New Roman" w:cs="Times New Roman"/>
          <w:sz w:val="24"/>
          <w:szCs w:val="24"/>
          <w:lang w:eastAsia="hu-HU"/>
        </w:rPr>
        <w:t xml:space="preserve">Dr. Füzi Rita, a II. kerületi Népegészségügyi Osztály egészségfejlesztő koordinátor: </w:t>
      </w:r>
      <w:r w:rsidRPr="00FD1E14">
        <w:rPr>
          <w:rFonts w:ascii="Times New Roman" w:eastAsia="Times New Roman" w:hAnsi="Times New Roman" w:cs="Times New Roman"/>
          <w:i/>
          <w:sz w:val="24"/>
          <w:szCs w:val="24"/>
          <w:lang w:eastAsia="hu-HU"/>
        </w:rPr>
        <w:t xml:space="preserve">Életviteli segítség a mindennapokban </w:t>
      </w:r>
      <w:r w:rsidRPr="00FD1E14">
        <w:rPr>
          <w:rFonts w:ascii="Times New Roman" w:eastAsia="Times New Roman" w:hAnsi="Times New Roman" w:cs="Times New Roman"/>
          <w:sz w:val="24"/>
          <w:szCs w:val="24"/>
          <w:lang w:eastAsia="hu-HU"/>
        </w:rPr>
        <w:t>című előadása</w:t>
      </w:r>
      <w:r w:rsidRPr="00FD1E14">
        <w:rPr>
          <w:rFonts w:ascii="Times New Roman" w:eastAsia="Times New Roman" w:hAnsi="Times New Roman" w:cs="Times New Roman"/>
          <w:i/>
          <w:sz w:val="24"/>
          <w:szCs w:val="24"/>
          <w:lang w:eastAsia="hu-HU"/>
        </w:rPr>
        <w:t xml:space="preserve"> </w:t>
      </w:r>
    </w:p>
    <w:p w:rsidR="006F7BC2" w:rsidRPr="00FD1E14" w:rsidRDefault="006F7BC2" w:rsidP="006F7BC2">
      <w:pPr>
        <w:numPr>
          <w:ilvl w:val="0"/>
          <w:numId w:val="21"/>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Dr. Falus András, Széchenyi-díjas immunológus, egyetemi tanár, a Magyar Tudományos Akadémia rendes tagja: </w:t>
      </w:r>
      <w:r w:rsidRPr="00FD1E14">
        <w:rPr>
          <w:rFonts w:ascii="Times New Roman" w:eastAsia="Times New Roman" w:hAnsi="Times New Roman" w:cs="Times New Roman"/>
          <w:i/>
          <w:sz w:val="24"/>
          <w:szCs w:val="24"/>
          <w:lang w:eastAsia="hu-HU"/>
        </w:rPr>
        <w:t>Mindent, amit a COVID-19-ről és a világjárványokról tudni kell</w:t>
      </w:r>
      <w:r w:rsidRPr="00FD1E14">
        <w:rPr>
          <w:rFonts w:ascii="Times New Roman" w:eastAsia="Times New Roman" w:hAnsi="Times New Roman" w:cs="Times New Roman"/>
          <w:sz w:val="24"/>
          <w:szCs w:val="24"/>
          <w:lang w:eastAsia="hu-HU"/>
        </w:rPr>
        <w:t xml:space="preserve"> című előadása</w:t>
      </w:r>
    </w:p>
    <w:p w:rsidR="006F7BC2" w:rsidRPr="00FD1E14" w:rsidRDefault="006F7BC2" w:rsidP="006F7BC2">
      <w:pPr>
        <w:numPr>
          <w:ilvl w:val="0"/>
          <w:numId w:val="21"/>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Ellátás tagja, Sinkovics Andrea filmes szakemberként vett részt a programon, </w:t>
      </w:r>
      <w:r w:rsidRPr="00FD1E14">
        <w:rPr>
          <w:rFonts w:ascii="Times New Roman" w:eastAsia="Times New Roman" w:hAnsi="Times New Roman" w:cs="Times New Roman"/>
          <w:i/>
          <w:sz w:val="24"/>
          <w:szCs w:val="24"/>
          <w:lang w:eastAsia="hu-HU"/>
        </w:rPr>
        <w:t>Szentgyörgyi Albert és a C-vitamin</w:t>
      </w:r>
      <w:r w:rsidRPr="00FD1E14">
        <w:rPr>
          <w:rFonts w:ascii="Times New Roman" w:eastAsia="Times New Roman" w:hAnsi="Times New Roman" w:cs="Times New Roman"/>
          <w:sz w:val="24"/>
          <w:szCs w:val="24"/>
          <w:lang w:eastAsia="hu-HU"/>
        </w:rPr>
        <w:t xml:space="preserve"> című animációs rövidfilmjének megtekintése, majd beszélgetés a filmről</w:t>
      </w:r>
    </w:p>
    <w:p w:rsidR="006F7BC2" w:rsidRPr="00FD1E14" w:rsidRDefault="006F7BC2" w:rsidP="006F7BC2">
      <w:pPr>
        <w:numPr>
          <w:ilvl w:val="0"/>
          <w:numId w:val="21"/>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Szalai Annamária pedagógus, a </w:t>
      </w:r>
      <w:proofErr w:type="spellStart"/>
      <w:r w:rsidRPr="00FD1E14">
        <w:rPr>
          <w:rFonts w:ascii="Times New Roman" w:eastAsia="Times New Roman" w:hAnsi="Times New Roman" w:cs="Times New Roman"/>
          <w:sz w:val="24"/>
          <w:szCs w:val="24"/>
          <w:lang w:eastAsia="hu-HU"/>
        </w:rPr>
        <w:t>KÖZépPONT</w:t>
      </w:r>
      <w:proofErr w:type="spellEnd"/>
      <w:r w:rsidRPr="00FD1E14">
        <w:rPr>
          <w:rFonts w:ascii="Times New Roman" w:eastAsia="Times New Roman" w:hAnsi="Times New Roman" w:cs="Times New Roman"/>
          <w:sz w:val="24"/>
          <w:szCs w:val="24"/>
          <w:lang w:eastAsia="hu-HU"/>
        </w:rPr>
        <w:t xml:space="preserve"> Önfenntartó szellemi közösségi tér és alkotóműhely munkatársa: </w:t>
      </w:r>
      <w:r w:rsidRPr="00FD1E14">
        <w:rPr>
          <w:rFonts w:ascii="Times New Roman" w:eastAsia="Times New Roman" w:hAnsi="Times New Roman" w:cs="Times New Roman"/>
          <w:i/>
          <w:sz w:val="24"/>
          <w:szCs w:val="24"/>
          <w:lang w:eastAsia="hu-HU"/>
        </w:rPr>
        <w:t>A mese gyógyító ereje</w:t>
      </w:r>
      <w:r w:rsidRPr="00FD1E14">
        <w:rPr>
          <w:rFonts w:ascii="Times New Roman" w:eastAsia="Times New Roman" w:hAnsi="Times New Roman" w:cs="Times New Roman"/>
          <w:sz w:val="24"/>
          <w:szCs w:val="24"/>
          <w:lang w:eastAsia="hu-HU"/>
        </w:rPr>
        <w:t xml:space="preserve"> című felolvasása/foglalkozása</w:t>
      </w:r>
    </w:p>
    <w:p w:rsidR="006F7BC2" w:rsidRPr="00FD1E14" w:rsidRDefault="006F7BC2" w:rsidP="006F7BC2">
      <w:pPr>
        <w:spacing w:after="0" w:line="240" w:lineRule="auto"/>
        <w:ind w:left="720"/>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72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programsorozat belső szervezésű csoportfoglalkozásainak témái</w:t>
      </w:r>
    </w:p>
    <w:p w:rsidR="006F7BC2" w:rsidRPr="00FD1E14" w:rsidRDefault="006F7BC2" w:rsidP="006F7BC2">
      <w:pPr>
        <w:spacing w:after="0" w:line="240" w:lineRule="auto"/>
        <w:ind w:left="720"/>
        <w:rPr>
          <w:rFonts w:ascii="Times New Roman" w:eastAsia="Times New Roman" w:hAnsi="Times New Roman" w:cs="Times New Roman"/>
          <w:sz w:val="24"/>
          <w:szCs w:val="24"/>
          <w:lang w:eastAsia="hu-HU"/>
        </w:rPr>
      </w:pPr>
    </w:p>
    <w:p w:rsidR="006F7BC2" w:rsidRPr="00FD1E14" w:rsidRDefault="006F7BC2" w:rsidP="006F7BC2">
      <w:pPr>
        <w:numPr>
          <w:ilvl w:val="0"/>
          <w:numId w:val="22"/>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Hogyan éltük meg a vírushelyzetet? Hogyan alakult át az életünk? Vannak-e a járványhelyzetnek pozitív hozadékai?</w:t>
      </w:r>
    </w:p>
    <w:p w:rsidR="006F7BC2" w:rsidRPr="00FD1E14" w:rsidRDefault="006F7BC2" w:rsidP="006F7BC2">
      <w:pPr>
        <w:numPr>
          <w:ilvl w:val="0"/>
          <w:numId w:val="22"/>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Mit jelent a boldogság? Mit tehetünk annak érdekében, hogy örömteli forrásokat találjunk a mindennapokban? </w:t>
      </w:r>
    </w:p>
    <w:p w:rsidR="006F7BC2" w:rsidRPr="00FD1E14" w:rsidRDefault="006F7BC2" w:rsidP="006F7BC2">
      <w:pPr>
        <w:numPr>
          <w:ilvl w:val="0"/>
          <w:numId w:val="22"/>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Ellátás egyik munkatársa (callanetics oktatói képesítéssel is rendelkezik) speciális relaxációs, feszültségoldásra alkalmas nyak-és gerinc tornát tartott az ellátottaknak.</w:t>
      </w:r>
    </w:p>
    <w:p w:rsidR="006F7BC2" w:rsidRPr="00FD1E14" w:rsidRDefault="006F7BC2" w:rsidP="006F7BC2">
      <w:pPr>
        <w:numPr>
          <w:ilvl w:val="0"/>
          <w:numId w:val="22"/>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i/>
          <w:sz w:val="24"/>
          <w:szCs w:val="24"/>
          <w:lang w:eastAsia="hu-HU"/>
        </w:rPr>
        <w:t>Így látom most magam</w:t>
      </w:r>
      <w:r w:rsidRPr="00FD1E14">
        <w:rPr>
          <w:rFonts w:ascii="Times New Roman" w:eastAsia="Times New Roman" w:hAnsi="Times New Roman" w:cs="Times New Roman"/>
          <w:sz w:val="24"/>
          <w:szCs w:val="24"/>
          <w:lang w:eastAsia="hu-HU"/>
        </w:rPr>
        <w:t>! – agyagos foglalkozás, melyben mindenkinek a saját magát kellett megmintáznia, természetesen művészi szempontok figyelembevétele nélkül.</w:t>
      </w:r>
    </w:p>
    <w:p w:rsidR="006F7BC2" w:rsidRPr="00FD1E14" w:rsidRDefault="006F7BC2" w:rsidP="006F7BC2">
      <w:pPr>
        <w:numPr>
          <w:ilvl w:val="0"/>
          <w:numId w:val="22"/>
        </w:num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program kiértékelése egy közös, vidám hangulatú ebéd keretein belül történt, ahol felmérték a program eredményességét.</w:t>
      </w:r>
    </w:p>
    <w:p w:rsidR="006F7BC2" w:rsidRPr="00FD1E14" w:rsidRDefault="006F7BC2" w:rsidP="006F7BC2">
      <w:pPr>
        <w:spacing w:after="0" w:line="240" w:lineRule="auto"/>
        <w:ind w:left="1440"/>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720"/>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Ellátás ezúton is szeretné megköszönni az Önkormányzat támogatását a program létrejöttében!)</w:t>
      </w:r>
    </w:p>
    <w:p w:rsidR="006F7BC2" w:rsidRPr="00FD1E14" w:rsidRDefault="006F7BC2" w:rsidP="006F7BC2">
      <w:pPr>
        <w:spacing w:after="0" w:line="240" w:lineRule="auto"/>
        <w:ind w:left="720"/>
        <w:jc w:val="center"/>
        <w:rPr>
          <w:rFonts w:ascii="Times New Roman" w:eastAsia="Times New Roman" w:hAnsi="Times New Roman" w:cs="Times New Roman"/>
          <w:sz w:val="24"/>
          <w:szCs w:val="24"/>
          <w:lang w:eastAsia="hu-HU"/>
        </w:rPr>
      </w:pPr>
    </w:p>
    <w:p w:rsidR="006F7BC2" w:rsidRPr="00FD1E14" w:rsidRDefault="006F7BC2" w:rsidP="006F7BC2">
      <w:pPr>
        <w:numPr>
          <w:ilvl w:val="0"/>
          <w:numId w:val="23"/>
        </w:num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2021 november 8.-án az Ellátás egyik tagjának, </w:t>
      </w:r>
      <w:proofErr w:type="spellStart"/>
      <w:r w:rsidRPr="00FD1E14">
        <w:rPr>
          <w:rFonts w:ascii="Times New Roman" w:eastAsia="Times New Roman" w:hAnsi="Times New Roman" w:cs="Times New Roman"/>
          <w:sz w:val="24"/>
          <w:szCs w:val="24"/>
          <w:lang w:eastAsia="hu-HU"/>
        </w:rPr>
        <w:t>Kőrösy</w:t>
      </w:r>
      <w:proofErr w:type="spellEnd"/>
      <w:r w:rsidRPr="00FD1E14">
        <w:rPr>
          <w:rFonts w:ascii="Times New Roman" w:eastAsia="Times New Roman" w:hAnsi="Times New Roman" w:cs="Times New Roman"/>
          <w:sz w:val="24"/>
          <w:szCs w:val="24"/>
          <w:lang w:eastAsia="hu-HU"/>
        </w:rPr>
        <w:t xml:space="preserve"> Andrea autodidakta képzőművésznek nyílt kiállítása az intézményben. Az esemény azért is rendhagyó, mert ez nemcsak az alkotó első megjelenési lehetősége, de egyben az ellátás életében is az első önállóan szervezett grafikai kiállítás volt. A kiállítást megnyitotta </w:t>
      </w:r>
      <w:proofErr w:type="spellStart"/>
      <w:r w:rsidRPr="00FD1E14">
        <w:rPr>
          <w:rFonts w:ascii="Times New Roman" w:eastAsia="Times New Roman" w:hAnsi="Times New Roman" w:cs="Times New Roman"/>
          <w:sz w:val="24"/>
          <w:szCs w:val="24"/>
          <w:lang w:eastAsia="hu-HU"/>
        </w:rPr>
        <w:t>Mercz</w:t>
      </w:r>
      <w:proofErr w:type="spellEnd"/>
      <w:r w:rsidRPr="00FD1E14">
        <w:rPr>
          <w:rFonts w:ascii="Times New Roman" w:eastAsia="Times New Roman" w:hAnsi="Times New Roman" w:cs="Times New Roman"/>
          <w:sz w:val="24"/>
          <w:szCs w:val="24"/>
          <w:lang w:eastAsia="hu-HU"/>
        </w:rPr>
        <w:t xml:space="preserve"> Éva képzőművész, tapasztalati szakértő, zenélt Németh Szonja, a Lauder </w:t>
      </w:r>
      <w:proofErr w:type="spellStart"/>
      <w:r w:rsidRPr="00FD1E14">
        <w:rPr>
          <w:rFonts w:ascii="Times New Roman" w:eastAsia="Times New Roman" w:hAnsi="Times New Roman" w:cs="Times New Roman"/>
          <w:sz w:val="24"/>
          <w:szCs w:val="24"/>
          <w:lang w:eastAsia="hu-HU"/>
        </w:rPr>
        <w:t>Javne</w:t>
      </w:r>
      <w:proofErr w:type="spellEnd"/>
      <w:r w:rsidRPr="00FD1E14">
        <w:rPr>
          <w:rFonts w:ascii="Times New Roman" w:eastAsia="Times New Roman" w:hAnsi="Times New Roman" w:cs="Times New Roman"/>
          <w:sz w:val="24"/>
          <w:szCs w:val="24"/>
          <w:lang w:eastAsia="hu-HU"/>
        </w:rPr>
        <w:t xml:space="preserve"> Iskola első éves gimnazistája. A tárlatot a hónap végéig lehetett megtekinteni. A decemberi Budai polgárban kis cikk is tájékoztatta a helyieket az eseményről.</w:t>
      </w: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w:t>
      </w: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44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 xml:space="preserve">Az Ellátás terve 2022-re és a jövőre nézve: </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lang w:eastAsia="hu-HU"/>
        </w:rPr>
      </w:pPr>
      <w:proofErr w:type="gramStart"/>
      <w:r w:rsidRPr="00FD1E14">
        <w:rPr>
          <w:rFonts w:ascii="Times New Roman" w:eastAsia="Times New Roman" w:hAnsi="Times New Roman" w:cs="Times New Roman"/>
          <w:b/>
          <w:sz w:val="24"/>
          <w:szCs w:val="24"/>
          <w:lang w:eastAsia="hu-HU"/>
        </w:rPr>
        <w:t>pszichiátriai</w:t>
      </w:r>
      <w:proofErr w:type="gramEnd"/>
      <w:r w:rsidRPr="00FD1E14">
        <w:rPr>
          <w:rFonts w:ascii="Times New Roman" w:eastAsia="Times New Roman" w:hAnsi="Times New Roman" w:cs="Times New Roman"/>
          <w:b/>
          <w:sz w:val="24"/>
          <w:szCs w:val="24"/>
          <w:lang w:eastAsia="hu-HU"/>
        </w:rPr>
        <w:t xml:space="preserve"> betegek nappali ellátó intézményének létrehozása a II. kerületben.</w:t>
      </w:r>
    </w:p>
    <w:p w:rsidR="006F7BC2" w:rsidRPr="00FD1E14" w:rsidRDefault="006F7BC2" w:rsidP="006F7BC2">
      <w:pPr>
        <w:spacing w:after="0" w:line="240" w:lineRule="auto"/>
        <w:ind w:left="720"/>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Ellátás továbbra sem adja fel évek óta dédelgetett álmát, ami egy saját, kerületi nappali klub kialakítása lenne. A bővítési kérelmet minden évben szakmai érvekkel alátámasztottuk és az ellátottak oldaláról az igényt felmérték. Ez az igényszint a koronavírus megjelenése óta a pszichésen érintettek körében óriásit nőtt.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De miért is gondoljuk azt, hogy mi magunk vagy valamelyik szerettünk nem kerülhet hasonló helyzetbe? Miért hisszük azt, hogy védtelenek vagyunk, mikor a szorongás, a félelem a depresszió mára népbetegség lett és bármikor utolérhet minket is. Elveszíthetjük egyik családtagunkat vagy barátunkat, a munkahelyen leépíthetnek, de el is válhatunk, hiteleinket nem tudjuk törleszteni. Ha valaki mögött nincs egy türelmes, és szerető család, akkor könnyen megcsúszik, elveszíti az egzisztenciáját. Az embereket nem lehet úgy meggyógyítani, hogy ne próbálják meg integrálni őket.</w:t>
      </w: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Ellátás hiszi, hogy minden ember értékes, egyedi és megismételhetetlen. Vallja, hogy a </w:t>
      </w:r>
      <w:proofErr w:type="spellStart"/>
      <w:r w:rsidRPr="00FD1E14">
        <w:rPr>
          <w:rFonts w:ascii="Times New Roman" w:eastAsia="Times New Roman" w:hAnsi="Times New Roman" w:cs="Times New Roman"/>
          <w:sz w:val="24"/>
          <w:szCs w:val="24"/>
          <w:lang w:eastAsia="hu-HU"/>
        </w:rPr>
        <w:t>psziho-szociális</w:t>
      </w:r>
      <w:proofErr w:type="spellEnd"/>
      <w:r w:rsidRPr="00FD1E14">
        <w:rPr>
          <w:rFonts w:ascii="Times New Roman" w:eastAsia="Times New Roman" w:hAnsi="Times New Roman" w:cs="Times New Roman"/>
          <w:sz w:val="24"/>
          <w:szCs w:val="24"/>
          <w:lang w:eastAsia="hu-HU"/>
        </w:rPr>
        <w:t xml:space="preserve"> fogyatékossággal élő, a szenvedélybeteg, a hajléktalan is méltó bánásmódot és szakértő segítséget érdemel. Hiszi, hogy egy jól kezelt pszichés problémával küzdő ember akár az élet minden területén képes helyt állni, lehet jó szülő, jó „gyermek”, jó társ, jó munkaerő, jól adózó állampolgár vagy csak egy </w:t>
      </w:r>
      <w:r w:rsidRPr="00FD1E14">
        <w:rPr>
          <w:rFonts w:ascii="Times New Roman" w:eastAsia="Times New Roman" w:hAnsi="Times New Roman" w:cs="Times New Roman"/>
          <w:sz w:val="24"/>
          <w:szCs w:val="24"/>
          <w:lang w:eastAsia="hu-HU"/>
        </w:rPr>
        <w:lastRenderedPageBreak/>
        <w:t xml:space="preserve">kedves szomszéd. Hiszi, hogy hozzáértő segítséggel, az egészségügyben és a szociális szolgáltatások területén egyaránt megfelelő infrastruktúrával kialakított szolgáltatások működtetésével a fent említett pszichiátriai segítséget kérők rehabilitálhatóságának hatékonysága nőhet.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Gyakori tapasztalat, hogy amint valaki megkapja a diagnózist, eltűnik a neve, az arca, mindegy onnantól, hogy szőke vagy barna, nő vagy férfi, közmunkás vagy egyetemi tanár. Egyetlen dolog lesz fontos belőlük, hogy skizofrének. Az Ellátás tagjai között van fiatal és van idős, van vékony hölgy és megtermett férfi, van enyhe értelmi fogyatékossággal küzdő szegényes önkormányzati lakásban élő nyugdíjas, van középkorú, alkalmi felkérésekből élő újságíró, vagyonos volt zongoratanár, volt gyógypedagógus, aktívan dolgozó fordító, otthoni vágásokat vállaló, férjet kereső filmes szakember. A pszichiátriai betegek között sok a kifejezetten magas intelligenciájú. Az Ellátásban 40-en ellátottból kb. 30 kifejezetten jó vagy elégséges anyagi háttérrel rendelkezik. A lelki betegségek nem válogatnak szegény és gazdag, okos és tudatlan között.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Azonban van egy tényező, ami közös mindegyikőjükben: ők is társas lények, akik emberi szóra vágynak, miközben betegségükből adódóan ők a legmagányosabbak. </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II. kerületi </w:t>
      </w:r>
      <w:proofErr w:type="spellStart"/>
      <w:r w:rsidRPr="00FD1E14">
        <w:rPr>
          <w:rFonts w:ascii="Times New Roman" w:eastAsia="Times New Roman" w:hAnsi="Times New Roman" w:cs="Times New Roman"/>
          <w:sz w:val="24"/>
          <w:szCs w:val="24"/>
          <w:lang w:eastAsia="hu-HU"/>
        </w:rPr>
        <w:t>pszciho-szociális</w:t>
      </w:r>
      <w:proofErr w:type="spellEnd"/>
      <w:r w:rsidRPr="00FD1E14">
        <w:rPr>
          <w:rFonts w:ascii="Times New Roman" w:eastAsia="Times New Roman" w:hAnsi="Times New Roman" w:cs="Times New Roman"/>
          <w:sz w:val="24"/>
          <w:szCs w:val="24"/>
          <w:lang w:eastAsia="hu-HU"/>
        </w:rPr>
        <w:t xml:space="preserve"> fogyatékossággal élőknek is - ahogyan a környező budai kerületekben láthatjuk - szükségük lenne Pszichiátriai Betegek Nappali Ellátó Intézményére is.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Ezért az Ellátás fő célja egy integrált intézmény Közösségi Pszichiátriai Ellátás és Pszichiátriai Betegek Nappali Klubja egyben gondolatának előterjesztésével az, hogy a pszichiátriai beteg ember és az őt támogató környezet, család életminősége javuljon, az ártalmak csökkenjenek, társadalmi befogadásuk erősödjön. /A pszichiátriai betegek nappali intézménye személyes gondoskodást nyújtó alapszolgáltatás, a tizennyolcadik életévüket betöltött, fekvőbeteg-gyógyintézeti kezelést nem igénylő pszichiátriai betegek részére./</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2020/2021 eseményei véglegesen alátámasztják az Ellátás ez irányú törekvéseit. Félő, hogy a járvány okozta közvetett vagy másodlagos hatások az egészséges mentális állapotú populációt is megviselték. Ezekre vonatkozóan több felmérést is végeztek (pl. Magyar Pszichiátriai Társaság), melyek kutatják a </w:t>
      </w:r>
      <w:proofErr w:type="spellStart"/>
      <w:r w:rsidRPr="00FD1E14">
        <w:rPr>
          <w:rFonts w:ascii="Times New Roman" w:eastAsia="Times New Roman" w:hAnsi="Times New Roman" w:cs="Times New Roman"/>
          <w:sz w:val="24"/>
          <w:szCs w:val="24"/>
          <w:lang w:eastAsia="hu-HU"/>
        </w:rPr>
        <w:t>pandémia</w:t>
      </w:r>
      <w:proofErr w:type="spellEnd"/>
      <w:r w:rsidRPr="00FD1E14">
        <w:rPr>
          <w:rFonts w:ascii="Times New Roman" w:eastAsia="Times New Roman" w:hAnsi="Times New Roman" w:cs="Times New Roman"/>
          <w:sz w:val="24"/>
          <w:szCs w:val="24"/>
          <w:lang w:eastAsia="hu-HU"/>
        </w:rPr>
        <w:t xml:space="preserve"> okozta munkahelyelvesztéseket, online oktatás hatékonyságát, de a lakosság körében megjelenő stressz faktorok növekedését, az életviteli problémák megjelenését is. A járvány lecsengése után a szakemberek egy úgynevezett „</w:t>
      </w:r>
      <w:proofErr w:type="spellStart"/>
      <w:r w:rsidRPr="00FD1E14">
        <w:rPr>
          <w:rFonts w:ascii="Times New Roman" w:eastAsia="Times New Roman" w:hAnsi="Times New Roman" w:cs="Times New Roman"/>
          <w:sz w:val="24"/>
          <w:szCs w:val="24"/>
          <w:lang w:eastAsia="hu-HU"/>
        </w:rPr>
        <w:t>pszichopandémiára</w:t>
      </w:r>
      <w:proofErr w:type="spellEnd"/>
      <w:r w:rsidRPr="00FD1E14">
        <w:rPr>
          <w:rFonts w:ascii="Times New Roman" w:eastAsia="Times New Roman" w:hAnsi="Times New Roman" w:cs="Times New Roman"/>
          <w:sz w:val="24"/>
          <w:szCs w:val="24"/>
          <w:lang w:eastAsia="hu-HU"/>
        </w:rPr>
        <w:t>” számítanak, vagyis arra, hogy megnő azoknak a száma, akiknek a jövőben pszichiátriai ellátásra lesz szükségük. Miközben a pszichiáter szakorvosok száma hazánkban felére csökkent, a magán egészségügyi, terápiás lehetőségeket pedig kevesen tudják igénybe venni. Ebben a „piaci résben” lehetne „puffer” szerepe egy, a fentiekben leírt integrált intézménynek, mely a pszichiátriai betegeket nem az egészségügy „szélmalomharc” vonalán, hanem szociális ellátás oldalról támogatná.</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Ebben a klubban az elmagányosodott, társaságra vagy tartalmas tevékenységre vágyó érintettek naponta összegyűlhetnének, lenne elfoglaltságuk. Hasonló létjogosultsága van, mint az idősek nappali- vagy a fogyatékkal élők nappali ellátásának. Az érintettek nagy részének ez az egyetlen lehetősége lenne a kimozdulásra, a társasági életre.</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érvelést az is alátámasztja, hogy az elmúlt években az Ellátás munkatársai több olyan esettel is találkoztak, amikor az Ellátásba javasolt potenciális kliens végül azért nem kérte a felvételét az Ellátásba, mert nem kifejezetten egyéni, személyes mentális gondozásra, hanem inkább közösségre, napi szintű kikapcsolódásra lett volna szüksége, ahol megismerkedhet a kerületben élő, hasonló problémákkal küzdő, pszichés érintettséggel élő társaival. A különböző nappali programok hatékonysága a közösség gyógyító erejében rejlik.</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Ellátás kollégái megtapasztalták, hogy az Ellátás jelenlegi állapotában nem képes egyes betegek igényeinek megfelelően, akár napi szinten konzultálásra kijárni, programot szervezni/ajánlani, a betegek egymás közötti kapcsolatait szorgalmazni/ápolni, szabadidő hasznos eltöltésben támogatást nyújtani. Mindezeket ők maguk is megtehetnék, ha lenne egy nappali klub, ahol szabadidős/kulturális tevékenységeket szervezhetnének, ahol filmet nézhetnének, zenét hallgathatnának, főzhetnének, nyelv- vagy táncórákat adhatnának egymásnak.</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Annak ellenére, hogy a III. kerületi </w:t>
      </w:r>
      <w:proofErr w:type="spellStart"/>
      <w:r w:rsidRPr="00FD1E14">
        <w:rPr>
          <w:rFonts w:ascii="Times New Roman" w:eastAsia="Times New Roman" w:hAnsi="Times New Roman" w:cs="Times New Roman"/>
          <w:sz w:val="24"/>
          <w:szCs w:val="24"/>
          <w:lang w:eastAsia="hu-HU"/>
        </w:rPr>
        <w:t>Soteria</w:t>
      </w:r>
      <w:proofErr w:type="spellEnd"/>
      <w:r w:rsidRPr="00FD1E14">
        <w:rPr>
          <w:rFonts w:ascii="Times New Roman" w:eastAsia="Times New Roman" w:hAnsi="Times New Roman" w:cs="Times New Roman"/>
          <w:sz w:val="24"/>
          <w:szCs w:val="24"/>
          <w:lang w:eastAsia="hu-HU"/>
        </w:rPr>
        <w:t xml:space="preserve"> Alapítvány Kilátó klubház – a korábban megkötött együttműködési megállapodás alapján- II. kerületi pszichiátriai betegeket is fogadhat, az Ellátás tapasztalatai szerint, a kerületi ellátottak körében csökkent az érdeklődés, leginkább a távolság és a bizalomhiány okán. A pszichiátriai betegek érdekérvényesítő képessége köztudottan nem túl jó, bizalmukat nehezen lehet elnyerni.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Elmondható, hogy a már Ellátásba tartozó vagy az Ellátásba javasolt betegek közös és legfőbb jellemzője az elmagányosodás, életterük beszűkülése, érdeklődésük elvesztése. Nagy részük egyedül, család nélkül él, esetleg idős szülőkkel. Társas kapcsolataik nincsenek vagy elégtelenek, a fiatalokra a virtuális életbe való menekülés jellemző. Szoronganak, ha emberek közé kell menniük, félnek a megaláztatástól, a kirekesztéstől, sokan közülük hangokkal küzdenek. A nem létező vagy felszínes kapcsolatok egyáltalán nem elégítik ki az egyén természetes vágyát az intimitás iránt.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Fenti okok könnyen a már meglévő pszichés betegségek krónikussá válásához, még több egészségügyi probléma kialakulásához vezethetnek, amelyek kezelése- akár a fekvőbeteg ellátást, akár a rehabilitációs osztályokat, akár az elme szociális otthonokat vesszük- mind magasabb finanszírozási igénnyel járnak.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 xml:space="preserve">Annak ellenére, hogy az Ellátás gondozói az egyéni esetmunkában maguk is ezeken a problémákon dolgoznak klienseikkel, egy nappali ellátási forma, ami az öntevékenységre, az önsegítésre épülve biztosítja az ellátottak igénye alapján a kulturális, szabadidős, tájékoztató, lakossági és családi programok lebonyolítását vitathatatlanul hozzájárulna a betegek hatékonyabb rehabilitációjához. Amennyiben a </w:t>
      </w:r>
      <w:proofErr w:type="spellStart"/>
      <w:r w:rsidRPr="00FD1E14">
        <w:rPr>
          <w:rFonts w:ascii="Times New Roman" w:eastAsia="Times New Roman" w:hAnsi="Times New Roman" w:cs="Times New Roman"/>
          <w:sz w:val="24"/>
          <w:szCs w:val="24"/>
          <w:lang w:eastAsia="hu-HU"/>
        </w:rPr>
        <w:t>pandémiás</w:t>
      </w:r>
      <w:proofErr w:type="spellEnd"/>
      <w:r w:rsidRPr="00FD1E14">
        <w:rPr>
          <w:rFonts w:ascii="Times New Roman" w:eastAsia="Times New Roman" w:hAnsi="Times New Roman" w:cs="Times New Roman"/>
          <w:sz w:val="24"/>
          <w:szCs w:val="24"/>
          <w:lang w:eastAsia="hu-HU"/>
        </w:rPr>
        <w:t xml:space="preserve"> időszaktól eltekintünk, a (közösségi) gondozó általánosan heti egy alkalommal találkozik kliensével, miközben ezek az emberek gyakorta napokig nem beszélnek mással, nem mennek ki a lakásból, nem éri őket semmilyen inger. Az Ellátás többnyire egyéni, otthon-közeli esetkezelését egy vele egy telephelyen működő kerületi Pszichiátriai Betegek Nappali Klubja tudná kiegészíteni a leghatékonyabban. Ilyen integrált szolgáltatásra több kerületben is jól működő példát láthatunk. (Félsziget Klubház XII. kerület)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Ellátás jelenlegi telephelye (Fillér utca 50/b, II. számú Gondozási Központ épülete), sajnálatosan nem ad lehetőséget a bővítésre, sőt, az igazság az, hogy az Ellátásnak már itt a Fillér utcában is több helyiségre lenne szüksége, mint például saját használatú, megfelelő méretű interjú szobára, ahol több személlyel is lehet alkalomadtán konzultálni, illetve egy sajáthasználatú csoportszobára a klubfoglalkozások megtartásához. Mindez azt jelenti, hogy új telephelyre lenne szüksége a felvázolt integrált intézménynek. Az új integrált szolgáltatás nyitott formában, az ellátotti kör és a lakosság által egyaránt elérhető módon működne, a Gondozási Központ külső telephelyeként. Az integrált intézményt úgy kellene kialakítani, hogy akadálymentesített, tömegközlekedési eszközzel könnyen megközelíthető legyen, valamint, fontos szempont lenne, hogy legyen kertje, de akár közel is lehet a természethez, a külső programok megszervezésének megkönnyítése érdekében.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Látni kell, hogy a prevenció érdekében napjainkban már sokkal nagyobb hangsúlyt kellene kapniuk a fekvőbeteg ellátást kiegészítő, komplementer szolgáltatásoknak, legyenek akár egészségügyi, akár szociális vonalon működőek. A hajléktalanná válás egyik gyakori „összetevője” a pszichés állapot megromlása, mely karöltve jár a munkaképesség elvesztésével, elszegényedéssel, lakásvesztéssel, utcára kerüléssel. Az Ellátás a Nappali Klub prevenciós szerepével fel tudná fogni ezeket a szociális hálón kicsúszni akaró, mentális és szociális problémával küzdő embereket.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Zárógondolatok</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szakfeladat Ellátásra vonatkozó tevékenységeit tekintve elmondható, hogy 2021-ben a járvány beárnyékolta és továbbra is sok tekintetben megnehezítette a szakmai munkavégzést. Egy egészséges ember teste is jelez, ha nagy a nyomás, például felmegy a vérnyomása. De a pszichés betegek összeomlanak, ha nincs mellettük család, sorstárs, barát. Sok esetben, akár online, akár élőben az Ellátás munkatársai pótolták mindezen hozzátartozókat.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megálmodott nappali klub megvalósulásának útján való elindulás jelezné, hogy Magyarországon is kezd változni a pszichiátriai betegek megítélése, egyszer nem kell majd titkolózni, a stigma lekerül róluk, az emberek megértik, micsoda küzdelmet folytatnak </w:t>
      </w:r>
      <w:proofErr w:type="gramStart"/>
      <w:r w:rsidRPr="00FD1E14">
        <w:rPr>
          <w:rFonts w:ascii="Times New Roman" w:eastAsia="Times New Roman" w:hAnsi="Times New Roman" w:cs="Times New Roman"/>
          <w:sz w:val="24"/>
          <w:szCs w:val="24"/>
          <w:lang w:eastAsia="hu-HU"/>
        </w:rPr>
        <w:t>nap</w:t>
      </w:r>
      <w:proofErr w:type="gramEnd"/>
      <w:r w:rsidRPr="00FD1E14">
        <w:rPr>
          <w:rFonts w:ascii="Times New Roman" w:eastAsia="Times New Roman" w:hAnsi="Times New Roman" w:cs="Times New Roman"/>
          <w:sz w:val="24"/>
          <w:szCs w:val="24"/>
          <w:lang w:eastAsia="hu-HU"/>
        </w:rPr>
        <w:t xml:space="preserve"> mint nap a gyógyulásukért.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2.2. Más intézményekkel történő együttműködés</w:t>
      </w:r>
    </w:p>
    <w:p w:rsidR="006F7BC2" w:rsidRPr="00FD1E14" w:rsidRDefault="006F7BC2" w:rsidP="006F7BC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color w:val="FF0000"/>
          <w:sz w:val="24"/>
          <w:szCs w:val="24"/>
          <w:lang w:eastAsia="hu-HU"/>
        </w:rPr>
      </w:pPr>
      <w:r w:rsidRPr="00FD1E14">
        <w:rPr>
          <w:rFonts w:ascii="Times New Roman" w:eastAsia="Times New Roman" w:hAnsi="Times New Roman" w:cs="Times New Roman"/>
          <w:sz w:val="24"/>
          <w:szCs w:val="24"/>
          <w:lang w:eastAsia="hu-HU"/>
        </w:rPr>
        <w:t>Az intézmény a hatékony működés érdekében együttműködik különösen: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az intézmény fenntartójával,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más hasonló személyes gondoskodást nyújtó ellátással,</w:t>
      </w:r>
    </w:p>
    <w:p w:rsidR="006F7BC2" w:rsidRPr="00FD1E14" w:rsidRDefault="006F7BC2" w:rsidP="006F7BC2">
      <w:pPr>
        <w:spacing w:after="0" w:line="240" w:lineRule="auto"/>
        <w:ind w:firstLine="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egyházi, civil szervezetekkel,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szakosított ellátást nyújtó intézményekkel,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házi orvosi és szakorvosi ellátással.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 xml:space="preserve"> Az együttműködés módjai </w:t>
      </w: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i/>
          <w:sz w:val="24"/>
          <w:szCs w:val="24"/>
          <w:lang w:eastAsia="hu-HU"/>
        </w:rPr>
        <w:t>Együttműködés a szakmai intézményekkel: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együttműködés során az intézmény:</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segítséget kap az ellátás megszervezésében, új módszerek bevezetésében,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információt szolgáltat a tevékenységéről,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xml:space="preserve">- szakmai tanácsot kérhet,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b/>
        <w:t>- közreműködik a szakmai szervezetek által folyatott szakmai ellenőrzésekben.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i/>
          <w:sz w:val="24"/>
          <w:szCs w:val="24"/>
          <w:lang w:eastAsia="hu-HU"/>
        </w:rPr>
        <w:t>Együttműködés az intézmény fenntartójával: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intézmény fenntartójával való együttműködés többoldalú. Kiterjed </w:t>
      </w:r>
      <w:proofErr w:type="gramStart"/>
      <w:r w:rsidRPr="00FD1E14">
        <w:rPr>
          <w:rFonts w:ascii="Times New Roman" w:eastAsia="Times New Roman" w:hAnsi="Times New Roman" w:cs="Times New Roman"/>
          <w:sz w:val="24"/>
          <w:szCs w:val="24"/>
          <w:lang w:eastAsia="hu-HU"/>
        </w:rPr>
        <w:t>a</w:t>
      </w:r>
      <w:proofErr w:type="gramEnd"/>
      <w:r w:rsidRPr="00FD1E14">
        <w:rPr>
          <w:rFonts w:ascii="Times New Roman" w:eastAsia="Times New Roman" w:hAnsi="Times New Roman" w:cs="Times New Roman"/>
          <w:sz w:val="24"/>
          <w:szCs w:val="24"/>
          <w:lang w:eastAsia="hu-HU"/>
        </w:rPr>
        <w:t xml:space="preserve"> </w:t>
      </w: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költségvetési, így pénzügyi és gazdasági tevékenységre, e tevékenység ellenőrzésére,</w:t>
      </w: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szakmai feladatellátás nyomon követésére, ellenőrzésére,</w:t>
      </w:r>
    </w:p>
    <w:p w:rsidR="006F7BC2" w:rsidRPr="00FD1E14" w:rsidRDefault="006F7BC2" w:rsidP="006F7BC2">
      <w:pPr>
        <w:spacing w:after="0" w:line="240" w:lineRule="auto"/>
        <w:ind w:left="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a szakmai program szerinti működésre. </w:t>
      </w: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i/>
          <w:sz w:val="24"/>
          <w:szCs w:val="24"/>
          <w:lang w:eastAsia="hu-HU"/>
        </w:rPr>
        <w:t>Együttműködés más személyes gondoskodást nyújtó intézménnyel, különösen: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Család- és Gyermekjóléti Központtal,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Értelmi Fogyatékosok Nappali Otthonával,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gondozási központokkal.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más hasonló alapellátással való együttműködés során az intézmények kölcsönösen tájékoztatják egymást az általuk szerzett tapasztalatokról, az alkalmazott új módszerekről, eredményeikről.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i/>
          <w:sz w:val="24"/>
          <w:szCs w:val="24"/>
          <w:lang w:eastAsia="hu-HU"/>
        </w:rPr>
        <w:t>Együttműködés az egyházi, civil szervezetekkel: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ellátási területünkön működő egyházi, civil szervezetekkel a szociális kerekasztal keretében, és ezen kívül is kölcsönösen tájékoztatjuk egymást a nyújtott szolgáltatásokról, az igénybe vétel feltételeiről, kicseréljük szakmai tapasztalatainkat, megismerjük egymás módszereit.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i/>
          <w:sz w:val="24"/>
          <w:szCs w:val="24"/>
          <w:lang w:eastAsia="hu-HU"/>
        </w:rPr>
        <w:t>Együttműködés szakosított intézményekkel, elsősorban idősek ápoló gondozó otthonaival: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i/>
          <w:sz w:val="24"/>
          <w:szCs w:val="24"/>
          <w:lang w:eastAsia="hu-HU"/>
        </w:rPr>
      </w:pPr>
      <w:r w:rsidRPr="00FD1E14">
        <w:rPr>
          <w:rFonts w:ascii="Times New Roman" w:eastAsia="Times New Roman" w:hAnsi="Times New Roman" w:cs="Times New Roman"/>
          <w:i/>
          <w:sz w:val="24"/>
          <w:szCs w:val="24"/>
          <w:lang w:eastAsia="hu-HU"/>
        </w:rPr>
        <w:t>Együttműködés szakorvosi ellátással:</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szakorvosi ellátással való együttműködés folyamatos, az ellátott személyek minél célzottabb, személyre szabottabb ellátása érdekében fenntartott kapcsolat.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2.3. A szolgáltatásról szóló tájékoztatás módja</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numPr>
          <w:ilvl w:val="0"/>
          <w:numId w:val="14"/>
        </w:numPr>
        <w:tabs>
          <w:tab w:val="clear" w:pos="1080"/>
          <w:tab w:val="num" w:pos="360"/>
        </w:tabs>
        <w:spacing w:after="0" w:line="240" w:lineRule="auto"/>
        <w:ind w:left="36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színes prospektus</w:t>
      </w:r>
    </w:p>
    <w:p w:rsidR="006F7BC2" w:rsidRPr="00FD1E14" w:rsidRDefault="006F7BC2" w:rsidP="006F7BC2">
      <w:pPr>
        <w:numPr>
          <w:ilvl w:val="0"/>
          <w:numId w:val="14"/>
        </w:numPr>
        <w:tabs>
          <w:tab w:val="clear" w:pos="1080"/>
          <w:tab w:val="num" w:pos="360"/>
        </w:tabs>
        <w:spacing w:after="0" w:line="240" w:lineRule="auto"/>
        <w:ind w:left="36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kerület honlapján </w:t>
      </w:r>
      <w:hyperlink r:id="rId26" w:history="1">
        <w:r w:rsidRPr="00FD1E14">
          <w:rPr>
            <w:rFonts w:ascii="Times New Roman" w:eastAsia="Times New Roman" w:hAnsi="Times New Roman" w:cs="Times New Roman"/>
            <w:color w:val="0000FF"/>
            <w:sz w:val="24"/>
            <w:szCs w:val="24"/>
            <w:u w:val="single"/>
            <w:lang w:eastAsia="hu-HU"/>
          </w:rPr>
          <w:t>www.masodikkerulet.hu</w:t>
        </w:r>
      </w:hyperlink>
    </w:p>
    <w:p w:rsidR="006F7BC2" w:rsidRPr="00FD1E14" w:rsidRDefault="006F7BC2" w:rsidP="006F7BC2">
      <w:pPr>
        <w:numPr>
          <w:ilvl w:val="0"/>
          <w:numId w:val="14"/>
        </w:numPr>
        <w:tabs>
          <w:tab w:val="clear" w:pos="1080"/>
          <w:tab w:val="num" w:pos="360"/>
        </w:tabs>
        <w:spacing w:after="0" w:line="240" w:lineRule="auto"/>
        <w:ind w:left="36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intézmény honlapján </w:t>
      </w:r>
      <w:hyperlink r:id="rId27" w:history="1">
        <w:r w:rsidRPr="00FD1E14">
          <w:rPr>
            <w:rFonts w:ascii="Times New Roman" w:eastAsia="Times New Roman" w:hAnsi="Times New Roman" w:cs="Times New Roman"/>
            <w:color w:val="0000FF"/>
            <w:sz w:val="24"/>
            <w:szCs w:val="24"/>
            <w:u w:val="single"/>
            <w:lang w:eastAsia="hu-HU"/>
          </w:rPr>
          <w:t>www.fillergondozo.hu</w:t>
        </w:r>
      </w:hyperlink>
    </w:p>
    <w:p w:rsidR="006F7BC2" w:rsidRPr="00FD1E14" w:rsidRDefault="006F7BC2" w:rsidP="006F7BC2">
      <w:pPr>
        <w:numPr>
          <w:ilvl w:val="0"/>
          <w:numId w:val="14"/>
        </w:numPr>
        <w:tabs>
          <w:tab w:val="clear" w:pos="1080"/>
          <w:tab w:val="num" w:pos="360"/>
        </w:tabs>
        <w:spacing w:after="0" w:line="240" w:lineRule="auto"/>
        <w:ind w:left="360"/>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„Budai Polgár” lapban esetenként megjelenő rendezvényekről, aktuális hírekről szóló cikkekben.</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p>
    <w:p w:rsidR="006F7BC2" w:rsidRPr="00FD1E14" w:rsidRDefault="006F7BC2" w:rsidP="006F7BC2">
      <w:pPr>
        <w:numPr>
          <w:ilvl w:val="0"/>
          <w:numId w:val="15"/>
        </w:numPr>
        <w:tabs>
          <w:tab w:val="num" w:pos="142"/>
        </w:tabs>
        <w:spacing w:after="0" w:line="240" w:lineRule="auto"/>
        <w:ind w:left="284" w:hanging="284"/>
        <w:jc w:val="both"/>
        <w:rPr>
          <w:rFonts w:ascii="Times New Roman" w:eastAsia="Times New Roman" w:hAnsi="Times New Roman" w:cs="Times New Roman"/>
          <w:b/>
          <w:sz w:val="24"/>
          <w:szCs w:val="24"/>
          <w:u w:val="single"/>
          <w:lang w:eastAsia="hu-HU"/>
        </w:rPr>
      </w:pPr>
      <w:r w:rsidRPr="00FD1E14">
        <w:rPr>
          <w:rFonts w:ascii="Times New Roman" w:eastAsia="Times New Roman" w:hAnsi="Times New Roman" w:cs="Times New Roman"/>
          <w:b/>
          <w:sz w:val="24"/>
          <w:szCs w:val="24"/>
          <w:u w:val="single"/>
          <w:lang w:eastAsia="hu-HU"/>
        </w:rPr>
        <w:t>Az intézmény működésének általános feltételei: a tárgyi, a személyi, a működési, illetve a szakmai feltételek bemutatása</w:t>
      </w: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intézmény kertvárosi környezetben található. Rendezett parkosított kert tartozik az épülethez, mely alkalmas szabadtéri rendezvények megtartására. Az idősek klubjának berendezése antik jellegű, amely jól kiegészíti a klubszoba falának szép és igényes fa falburkolatát.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A 149-es busz a központ kapujában áll meg, így a lehető legkevesebbet kell gyalog megtenni az idős embereknek. Az intézmény teljes körű felújítására került sor a 2016. évben.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felújítás kiterjedt a szerkezet egészére, a homlokzatra, a teljes gépészetre, illetve egy lift került beépítésre, így könnyítve a szintek közti közlekedést az ellátottak részére, így az épület teljes egészében akadálymentessé vált.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Az intézményben lehetősége van mind a dolgozóknak, mind az ellátottaknak zuhanyozni.</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jogszabályban előírt képesítési feltételeknek minden tekintetben eleget tesz az intézmény</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 xml:space="preserve">Minden szakdolgozó rendelkezik érvényes nyilvántartási számmal, vagy folyamatban van annak megszerzése. A kötelező továbbképzéseket már megszerveztük helyben, amit folytatni szeretnénk.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rPr>
          <w:rFonts w:ascii="Times New Roman" w:eastAsia="Times New Roman" w:hAnsi="Times New Roman" w:cs="Times New Roman"/>
          <w:b/>
          <w:sz w:val="24"/>
          <w:szCs w:val="24"/>
          <w:u w:val="single"/>
          <w:lang w:eastAsia="hu-HU"/>
        </w:rPr>
      </w:pPr>
      <w:r w:rsidRPr="00FD1E14">
        <w:rPr>
          <w:rFonts w:ascii="Times New Roman" w:eastAsia="Times New Roman" w:hAnsi="Times New Roman" w:cs="Times New Roman"/>
          <w:b/>
          <w:sz w:val="24"/>
          <w:szCs w:val="24"/>
          <w:u w:val="single"/>
          <w:lang w:eastAsia="hu-HU"/>
        </w:rPr>
        <w:t>4. A gondozási tervek, együttműködési megállapodások hatékonysága, eredményessége</w:t>
      </w: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Együttműködési megállapodás a következő intézményekkel és szervezetekkel jött létre írott formában: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II. kerületi Pszichiátriai és Mentálhigiénés Gondozó</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I. sz. Gondozási Központ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III. sz. Gondozási Központ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Gondviselés Háza Gondozási Központ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II. kerületi Család- és Gyermekjóléti Központ</w:t>
      </w:r>
    </w:p>
    <w:p w:rsidR="006F7BC2" w:rsidRPr="00FD1E14" w:rsidRDefault="006F7BC2" w:rsidP="006F7BC2">
      <w:pPr>
        <w:keepNext/>
        <w:suppressAutoHyphens/>
        <w:spacing w:after="0" w:line="240" w:lineRule="auto"/>
        <w:ind w:right="543"/>
        <w:outlineLvl w:val="0"/>
        <w:rPr>
          <w:rFonts w:ascii="Times New Roman" w:eastAsia="Times New Roman" w:hAnsi="Times New Roman" w:cs="Times New Roman"/>
          <w:color w:val="191919"/>
          <w:kern w:val="2"/>
          <w:sz w:val="24"/>
          <w:szCs w:val="24"/>
          <w:lang w:eastAsia="ar-SA"/>
        </w:rPr>
      </w:pPr>
      <w:r w:rsidRPr="00FD1E14">
        <w:rPr>
          <w:rFonts w:ascii="Times New Roman" w:eastAsia="Times New Roman" w:hAnsi="Times New Roman" w:cs="Times New Roman"/>
          <w:b/>
          <w:bCs/>
          <w:kern w:val="2"/>
          <w:sz w:val="24"/>
          <w:szCs w:val="24"/>
          <w:lang w:eastAsia="ar-SA"/>
        </w:rPr>
        <w:t xml:space="preserve">- </w:t>
      </w:r>
      <w:r w:rsidRPr="00FD1E14">
        <w:rPr>
          <w:rFonts w:ascii="Times New Roman" w:eastAsia="Times New Roman" w:hAnsi="Times New Roman" w:cs="Times New Roman"/>
          <w:bCs/>
          <w:kern w:val="2"/>
          <w:sz w:val="24"/>
          <w:szCs w:val="24"/>
          <w:lang w:eastAsia="ar-SA"/>
        </w:rPr>
        <w:t>Budapest Főváros Kormányhivatala</w:t>
      </w:r>
      <w:r w:rsidRPr="00FD1E14">
        <w:rPr>
          <w:rFonts w:ascii="Times New Roman" w:eastAsia="Times New Roman" w:hAnsi="Times New Roman" w:cs="Times New Roman"/>
          <w:b/>
          <w:bCs/>
          <w:kern w:val="2"/>
          <w:sz w:val="24"/>
          <w:szCs w:val="24"/>
          <w:lang w:eastAsia="ar-SA"/>
        </w:rPr>
        <w:t xml:space="preserve"> </w:t>
      </w:r>
      <w:r w:rsidRPr="00FD1E14">
        <w:rPr>
          <w:rFonts w:ascii="Times New Roman" w:eastAsia="Times New Roman" w:hAnsi="Times New Roman" w:cs="Times New Roman"/>
          <w:color w:val="191919"/>
          <w:kern w:val="2"/>
          <w:sz w:val="24"/>
          <w:szCs w:val="24"/>
          <w:lang w:eastAsia="ar-SA"/>
        </w:rPr>
        <w:t>II. Kerületi Hivatala, Gyámügyi Osztály</w:t>
      </w:r>
    </w:p>
    <w:p w:rsidR="006F7BC2" w:rsidRPr="00FD1E14" w:rsidRDefault="006F7BC2" w:rsidP="006F7BC2">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Budapest Főváros Kormányhivatala II. Kerületi Hivatala, Népegészségügyi Osztály.</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gondozási tervekről, melyek a </w:t>
      </w:r>
      <w:proofErr w:type="spellStart"/>
      <w:r w:rsidRPr="00FD1E14">
        <w:rPr>
          <w:rFonts w:ascii="Times New Roman" w:eastAsia="Times New Roman" w:hAnsi="Times New Roman" w:cs="Times New Roman"/>
          <w:sz w:val="24"/>
          <w:szCs w:val="24"/>
          <w:lang w:eastAsia="hu-HU"/>
        </w:rPr>
        <w:t>demens</w:t>
      </w:r>
      <w:proofErr w:type="spellEnd"/>
      <w:r w:rsidRPr="00FD1E14">
        <w:rPr>
          <w:rFonts w:ascii="Times New Roman" w:eastAsia="Times New Roman" w:hAnsi="Times New Roman" w:cs="Times New Roman"/>
          <w:sz w:val="24"/>
          <w:szCs w:val="24"/>
          <w:lang w:eastAsia="hu-HU"/>
        </w:rPr>
        <w:t xml:space="preserve"> idősek nappali ellátásában és a közösségi ellátásban készülnek, elmondható, hogy a benne kitűzött célok optimálisan kerültek meghatározásra, így a várakozásnak megfelelően teljesültek. Természetesen mindig vannak előre nem látható nem várt krízisek, ezekben az esetben a gondozó kolléga a helyzethez igazítja a terveket.</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r w:rsidRPr="00FD1E14">
        <w:rPr>
          <w:rFonts w:ascii="Times New Roman" w:eastAsia="Times New Roman" w:hAnsi="Times New Roman" w:cs="Times New Roman"/>
          <w:b/>
          <w:sz w:val="24"/>
          <w:szCs w:val="24"/>
          <w:u w:val="single"/>
          <w:lang w:eastAsia="hu-HU"/>
        </w:rPr>
        <w:t>5. Az intézmény szerepe a helyi szociális ellátórendszerben</w:t>
      </w: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5.1. Az ellátotti szükségletek alakulásának ismert tendenciái</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Ellátási terület tekintetében, a belső II. kerület dél-nyugati részén: Rézmál, </w:t>
      </w:r>
      <w:proofErr w:type="spellStart"/>
      <w:r w:rsidRPr="00FD1E14">
        <w:rPr>
          <w:rFonts w:ascii="Times New Roman" w:eastAsia="Times New Roman" w:hAnsi="Times New Roman" w:cs="Times New Roman"/>
          <w:sz w:val="24"/>
          <w:szCs w:val="24"/>
          <w:lang w:eastAsia="hu-HU"/>
        </w:rPr>
        <w:t>Vérhalom</w:t>
      </w:r>
      <w:proofErr w:type="spellEnd"/>
      <w:r w:rsidRPr="00FD1E14">
        <w:rPr>
          <w:rFonts w:ascii="Times New Roman" w:eastAsia="Times New Roman" w:hAnsi="Times New Roman" w:cs="Times New Roman"/>
          <w:sz w:val="24"/>
          <w:szCs w:val="24"/>
          <w:lang w:eastAsia="hu-HU"/>
        </w:rPr>
        <w:t xml:space="preserve">, Törökvész, Pasarét által övezett területen élő időseket látjuk el, a közösségi pszichiátriai ellátást kerületi szinten biztosítjuk.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kerületben élő népesség kor összetételük és egészségi állapotuk tekintetében előnyösebb helyzetben vannak, mint Budapest kerületeinek nagy része.</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Elmondható, hogy helyben a vezető halálokokat figyelembe véve, (szív-érrendszeri és daganatos megbetegedések) alacsonyabb számban fordulnak elő, mint más kerületben.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Ez részben a jól működő egészségügyi szűrőprogramoknak és a megelőzésre hangsúlyt fektető egészségügyi ellátást biztosító intézményeknek köszönhető.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Gondozottjaink többségét egyedülálló (leginkább özvegy) idős nők alkotják.</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Az országos és nemzetközi tendenciához hasonlóan kerületünkben is a nemek, korcsoportok szerinti megoszlását vizsgálva már a középgenerációtól kezdve jelentősen több a nők száma.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két nem eltérő halandósági mutatói következtében a nők száma és aránya az életkor növekedésével szignifikánsan nő, 80 éves kor körül már megközelítőleg kétszer annyi a női lakosok száma, mint a férfiaké. </w:t>
      </w:r>
    </w:p>
    <w:p w:rsidR="006F7BC2" w:rsidRPr="00FD1E14" w:rsidRDefault="006F7BC2" w:rsidP="006F7BC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 születéskor várható élettartam meghosszabbodása az egyik legnagyobb kihívást jelenti az egyes ellátó rendszerek számára.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Az életkor növekedésével, sajnos, a </w:t>
      </w:r>
      <w:proofErr w:type="spellStart"/>
      <w:r w:rsidRPr="00FD1E14">
        <w:rPr>
          <w:rFonts w:ascii="Times New Roman" w:eastAsia="Times New Roman" w:hAnsi="Times New Roman" w:cs="Times New Roman"/>
          <w:sz w:val="24"/>
          <w:szCs w:val="24"/>
          <w:lang w:eastAsia="hu-HU"/>
        </w:rPr>
        <w:t>demenciával</w:t>
      </w:r>
      <w:proofErr w:type="spellEnd"/>
      <w:r w:rsidRPr="00FD1E14">
        <w:rPr>
          <w:rFonts w:ascii="Times New Roman" w:eastAsia="Times New Roman" w:hAnsi="Times New Roman" w:cs="Times New Roman"/>
          <w:sz w:val="24"/>
          <w:szCs w:val="24"/>
          <w:lang w:eastAsia="hu-HU"/>
        </w:rPr>
        <w:t xml:space="preserve"> küzdők lélekszáma a nemzetközi statisztikai adatok szerint évről-évre nő, világszerte súlyos népegészségügyi problémát jelent a betegség. Európában több mint hétmillió, Magyarországon legalább kétszázezer embert érint. Becslések szerint 2050-re világviszonylatban több mint százmillió lesz a </w:t>
      </w:r>
      <w:proofErr w:type="spellStart"/>
      <w:r w:rsidRPr="00FD1E14">
        <w:rPr>
          <w:rFonts w:ascii="Times New Roman" w:eastAsia="Times New Roman" w:hAnsi="Times New Roman" w:cs="Times New Roman"/>
          <w:sz w:val="24"/>
          <w:szCs w:val="24"/>
          <w:lang w:eastAsia="hu-HU"/>
        </w:rPr>
        <w:t>demens</w:t>
      </w:r>
      <w:proofErr w:type="spellEnd"/>
      <w:r w:rsidRPr="00FD1E14">
        <w:rPr>
          <w:rFonts w:ascii="Times New Roman" w:eastAsia="Times New Roman" w:hAnsi="Times New Roman" w:cs="Times New Roman"/>
          <w:sz w:val="24"/>
          <w:szCs w:val="24"/>
          <w:lang w:eastAsia="hu-HU"/>
        </w:rPr>
        <w:t xml:space="preserve"> betegek száma. A betegség különösen a 65 év feletti lakosoknál fordul elő, ennek a korcsoportnak megközelítőleg a 6-8%-át érinti, 80 éves koron túl, ez az arány elérheti a 30%-ot is.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 xml:space="preserve">5.2.  Pályázatok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2228"/>
        <w:gridCol w:w="2090"/>
        <w:gridCol w:w="1830"/>
      </w:tblGrid>
      <w:tr w:rsidR="006F7BC2" w:rsidRPr="00FD1E14" w:rsidTr="00A771B5">
        <w:tc>
          <w:tcPr>
            <w:tcW w:w="2275"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Pályázó</w:t>
            </w:r>
          </w:p>
        </w:tc>
        <w:tc>
          <w:tcPr>
            <w:tcW w:w="2463"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Pályázat kiírója</w:t>
            </w:r>
          </w:p>
        </w:tc>
        <w:tc>
          <w:tcPr>
            <w:tcW w:w="2280"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cél</w:t>
            </w:r>
          </w:p>
        </w:tc>
        <w:tc>
          <w:tcPr>
            <w:tcW w:w="2270"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Összeg</w:t>
            </w:r>
          </w:p>
        </w:tc>
      </w:tr>
      <w:tr w:rsidR="006F7BC2" w:rsidRPr="00FD1E14" w:rsidTr="00A771B5">
        <w:tc>
          <w:tcPr>
            <w:tcW w:w="2275"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közösségi ellátás</w:t>
            </w:r>
          </w:p>
        </w:tc>
        <w:tc>
          <w:tcPr>
            <w:tcW w:w="2463"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Közoktatási, Közművelődési, Sport, Egészségügyi, Szociális és Lakásügyi Bizottság</w:t>
            </w:r>
          </w:p>
        </w:tc>
        <w:tc>
          <w:tcPr>
            <w:tcW w:w="2280"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A világjárvány hatásait enyhítő mentálhigiénés, segítő programok</w:t>
            </w:r>
          </w:p>
        </w:tc>
        <w:tc>
          <w:tcPr>
            <w:tcW w:w="2270"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400.000 Ft</w:t>
            </w:r>
          </w:p>
        </w:tc>
      </w:tr>
    </w:tbl>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284" w:hanging="426"/>
        <w:jc w:val="both"/>
        <w:rPr>
          <w:rFonts w:ascii="Times New Roman" w:eastAsia="Times New Roman" w:hAnsi="Times New Roman" w:cs="Times New Roman"/>
          <w:b/>
          <w:bCs/>
          <w:sz w:val="24"/>
          <w:szCs w:val="24"/>
          <w:lang w:eastAsia="hu-HU"/>
        </w:rPr>
      </w:pPr>
      <w:r w:rsidRPr="00FD1E14">
        <w:rPr>
          <w:rFonts w:ascii="Times New Roman" w:eastAsia="Times New Roman" w:hAnsi="Times New Roman" w:cs="Times New Roman"/>
          <w:b/>
          <w:bCs/>
          <w:sz w:val="24"/>
          <w:szCs w:val="24"/>
          <w:lang w:eastAsia="hu-HU"/>
        </w:rPr>
        <w:t>5.3. Szakmai-pénzügyi ellenőrzések</w:t>
      </w:r>
    </w:p>
    <w:p w:rsidR="006F7BC2" w:rsidRPr="00FD1E14" w:rsidRDefault="006F7BC2" w:rsidP="006F7BC2">
      <w:pPr>
        <w:spacing w:after="0" w:line="240" w:lineRule="auto"/>
        <w:ind w:left="284" w:hanging="426"/>
        <w:jc w:val="both"/>
        <w:rPr>
          <w:rFonts w:ascii="Times New Roman" w:eastAsia="Times New Roman" w:hAnsi="Times New Roman" w:cs="Times New Roman"/>
          <w:b/>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720"/>
        <w:gridCol w:w="1559"/>
        <w:gridCol w:w="1885"/>
        <w:gridCol w:w="1519"/>
      </w:tblGrid>
      <w:tr w:rsidR="006F7BC2" w:rsidRPr="00FD1E14" w:rsidTr="00A771B5">
        <w:tc>
          <w:tcPr>
            <w:tcW w:w="1356"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Dátum</w:t>
            </w:r>
          </w:p>
        </w:tc>
        <w:tc>
          <w:tcPr>
            <w:tcW w:w="1976"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Ellenőrzést végző</w:t>
            </w:r>
          </w:p>
        </w:tc>
        <w:tc>
          <w:tcPr>
            <w:tcW w:w="2070"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Ellenőrzött terület</w:t>
            </w:r>
          </w:p>
        </w:tc>
        <w:tc>
          <w:tcPr>
            <w:tcW w:w="1936"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Ellenőrzés megállapításai</w:t>
            </w:r>
          </w:p>
        </w:tc>
        <w:tc>
          <w:tcPr>
            <w:tcW w:w="1724"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Végrehajtott intézkedések</w:t>
            </w:r>
          </w:p>
        </w:tc>
      </w:tr>
      <w:tr w:rsidR="006F7BC2" w:rsidRPr="00FD1E14" w:rsidTr="00A771B5">
        <w:tc>
          <w:tcPr>
            <w:tcW w:w="1356"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2021.07.05.</w:t>
            </w:r>
          </w:p>
        </w:tc>
        <w:tc>
          <w:tcPr>
            <w:tcW w:w="1976"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Állami Számvevőszék</w:t>
            </w:r>
          </w:p>
        </w:tc>
        <w:tc>
          <w:tcPr>
            <w:tcW w:w="2070" w:type="dxa"/>
          </w:tcPr>
          <w:p w:rsidR="006F7BC2" w:rsidRPr="00FD1E14" w:rsidRDefault="006F7BC2" w:rsidP="00A771B5">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integritás, monitoring, gazdálkodás</w:t>
            </w:r>
          </w:p>
        </w:tc>
        <w:tc>
          <w:tcPr>
            <w:tcW w:w="1936" w:type="dxa"/>
          </w:tcPr>
          <w:p w:rsidR="006F7BC2" w:rsidRPr="00FD1E14" w:rsidRDefault="006F7BC2" w:rsidP="00A771B5">
            <w:pPr>
              <w:spacing w:after="0" w:line="240" w:lineRule="auto"/>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Nem tárt fel kockázatot, így a kockázati besorolása az intézménynek: alacsony. Szabályszerűségi hibát nem tártak fel.</w:t>
            </w:r>
          </w:p>
        </w:tc>
        <w:tc>
          <w:tcPr>
            <w:tcW w:w="1724" w:type="dxa"/>
          </w:tcPr>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p>
          <w:p w:rsidR="006F7BC2" w:rsidRPr="00FD1E14" w:rsidRDefault="006F7BC2" w:rsidP="00A771B5">
            <w:pPr>
              <w:spacing w:after="0" w:line="240" w:lineRule="auto"/>
              <w:jc w:val="center"/>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w:t>
            </w:r>
          </w:p>
        </w:tc>
      </w:tr>
    </w:tbl>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u w:val="single"/>
          <w:lang w:eastAsia="hu-HU"/>
        </w:rPr>
      </w:pPr>
      <w:r w:rsidRPr="00FD1E14">
        <w:rPr>
          <w:rFonts w:ascii="Times New Roman" w:eastAsia="Times New Roman" w:hAnsi="Times New Roman" w:cs="Times New Roman"/>
          <w:b/>
          <w:sz w:val="24"/>
          <w:szCs w:val="24"/>
          <w:u w:val="single"/>
          <w:lang w:eastAsia="hu-HU"/>
        </w:rPr>
        <w:t>6. Az ellátotti jogok és az ellátást végzők jogainak érvényesülése</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b/>
          <w:sz w:val="24"/>
          <w:szCs w:val="24"/>
          <w:lang w:eastAsia="hu-HU"/>
        </w:rPr>
      </w:pPr>
      <w:r w:rsidRPr="00FD1E14">
        <w:rPr>
          <w:rFonts w:ascii="Times New Roman" w:eastAsia="Times New Roman" w:hAnsi="Times New Roman" w:cs="Times New Roman"/>
          <w:b/>
          <w:sz w:val="24"/>
          <w:szCs w:val="24"/>
          <w:lang w:eastAsia="hu-HU"/>
        </w:rPr>
        <w:t>6.1. Panaszok száma, kivizsgálása</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lastRenderedPageBreak/>
        <w:t xml:space="preserve">Az </w:t>
      </w:r>
      <w:proofErr w:type="spellStart"/>
      <w:r w:rsidRPr="00FD1E14">
        <w:rPr>
          <w:rFonts w:ascii="Times New Roman" w:eastAsia="Times New Roman" w:hAnsi="Times New Roman" w:cs="Times New Roman"/>
          <w:sz w:val="24"/>
          <w:szCs w:val="24"/>
          <w:lang w:eastAsia="hu-HU"/>
        </w:rPr>
        <w:t>ellátottjogi</w:t>
      </w:r>
      <w:proofErr w:type="spellEnd"/>
      <w:r w:rsidRPr="00FD1E14">
        <w:rPr>
          <w:rFonts w:ascii="Times New Roman" w:eastAsia="Times New Roman" w:hAnsi="Times New Roman" w:cs="Times New Roman"/>
          <w:sz w:val="24"/>
          <w:szCs w:val="24"/>
          <w:lang w:eastAsia="hu-HU"/>
        </w:rPr>
        <w:t xml:space="preserve"> képviselő Sajtos Éva elérhetőségét az intézmény több pontján is kifüggesztettük. </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Panasz nem érkezett 2021. évben.</w:t>
      </w: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Budapest, 2022-02-28.</w:t>
      </w:r>
    </w:p>
    <w:p w:rsidR="006F7BC2" w:rsidRPr="00FD1E14" w:rsidRDefault="006F7BC2" w:rsidP="006F7BC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w:t>
      </w:r>
      <w:proofErr w:type="spellStart"/>
      <w:r w:rsidRPr="00FD1E14">
        <w:rPr>
          <w:rFonts w:ascii="Times New Roman" w:eastAsia="Times New Roman" w:hAnsi="Times New Roman" w:cs="Times New Roman"/>
          <w:sz w:val="24"/>
          <w:szCs w:val="24"/>
          <w:lang w:eastAsia="hu-HU"/>
        </w:rPr>
        <w:t>Kajcsáné</w:t>
      </w:r>
      <w:proofErr w:type="spellEnd"/>
      <w:r w:rsidRPr="00FD1E14">
        <w:rPr>
          <w:rFonts w:ascii="Times New Roman" w:eastAsia="Times New Roman" w:hAnsi="Times New Roman" w:cs="Times New Roman"/>
          <w:sz w:val="24"/>
          <w:szCs w:val="24"/>
          <w:lang w:eastAsia="hu-HU"/>
        </w:rPr>
        <w:t xml:space="preserve"> </w:t>
      </w:r>
      <w:proofErr w:type="spellStart"/>
      <w:r w:rsidRPr="00FD1E14">
        <w:rPr>
          <w:rFonts w:ascii="Times New Roman" w:eastAsia="Times New Roman" w:hAnsi="Times New Roman" w:cs="Times New Roman"/>
          <w:sz w:val="24"/>
          <w:szCs w:val="24"/>
          <w:lang w:eastAsia="hu-HU"/>
        </w:rPr>
        <w:t>Geszner</w:t>
      </w:r>
      <w:proofErr w:type="spellEnd"/>
      <w:r w:rsidRPr="00FD1E14">
        <w:rPr>
          <w:rFonts w:ascii="Times New Roman" w:eastAsia="Times New Roman" w:hAnsi="Times New Roman" w:cs="Times New Roman"/>
          <w:sz w:val="24"/>
          <w:szCs w:val="24"/>
          <w:lang w:eastAsia="hu-HU"/>
        </w:rPr>
        <w:t xml:space="preserve"> Barbara</w:t>
      </w:r>
    </w:p>
    <w:p w:rsidR="006F7BC2" w:rsidRPr="00FD1E14" w:rsidRDefault="006F7BC2" w:rsidP="006F7BC2">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hu-HU"/>
        </w:rPr>
      </w:pPr>
      <w:r w:rsidRPr="00FD1E14">
        <w:rPr>
          <w:rFonts w:ascii="Times New Roman" w:eastAsia="Times New Roman" w:hAnsi="Times New Roman" w:cs="Times New Roman"/>
          <w:sz w:val="24"/>
          <w:szCs w:val="24"/>
          <w:lang w:eastAsia="hu-HU"/>
        </w:rPr>
        <w:t xml:space="preserve">                                                                                                      Intézményvezető</w:t>
      </w:r>
    </w:p>
    <w:p w:rsidR="006F7BC2" w:rsidRPr="00FD1E14" w:rsidRDefault="006F7BC2" w:rsidP="006F7BC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6F7BC2" w:rsidRPr="00FD1E14" w:rsidRDefault="006F7BC2" w:rsidP="006F7BC2">
      <w:pPr>
        <w:spacing w:after="0" w:line="240" w:lineRule="auto"/>
        <w:ind w:left="180"/>
        <w:contextualSpacing/>
        <w:jc w:val="both"/>
        <w:rPr>
          <w:rFonts w:ascii="Times New Roman" w:eastAsia="Times New Roman" w:hAnsi="Times New Roman" w:cs="Times New Roman"/>
          <w:b/>
          <w:sz w:val="24"/>
          <w:szCs w:val="24"/>
          <w:lang w:eastAsia="hu-HU"/>
        </w:rPr>
      </w:pPr>
      <w:r w:rsidRPr="00FD1E14">
        <w:rPr>
          <w:rFonts w:ascii="Times New Roman" w:eastAsia="Calibri" w:hAnsi="Times New Roman" w:cs="Times New Roman"/>
          <w:sz w:val="24"/>
          <w:szCs w:val="24"/>
        </w:rPr>
        <w:tab/>
      </w:r>
      <w:r w:rsidRPr="00FD1E14">
        <w:rPr>
          <w:rFonts w:ascii="Times New Roman" w:eastAsia="Calibri" w:hAnsi="Times New Roman" w:cs="Times New Roman"/>
          <w:sz w:val="24"/>
          <w:szCs w:val="24"/>
        </w:rPr>
        <w:tab/>
      </w:r>
    </w:p>
    <w:p w:rsidR="006F7BC2" w:rsidRPr="00FD1E14" w:rsidRDefault="006F7BC2"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846173">
      <w:pPr>
        <w:keepNext/>
        <w:ind w:left="2832" w:firstLine="708"/>
        <w:outlineLvl w:val="0"/>
        <w:rPr>
          <w:rFonts w:ascii="Times New Roman" w:hAnsi="Times New Roman" w:cs="Times New Roman"/>
          <w:b/>
          <w:bCs/>
          <w:sz w:val="24"/>
          <w:szCs w:val="24"/>
        </w:rPr>
      </w:pPr>
      <w:r w:rsidRPr="00FD1E14">
        <w:rPr>
          <w:rFonts w:ascii="Times New Roman" w:hAnsi="Times New Roman" w:cs="Times New Roman"/>
          <w:b/>
          <w:bCs/>
          <w:sz w:val="24"/>
          <w:szCs w:val="24"/>
        </w:rPr>
        <w:lastRenderedPageBreak/>
        <w:t>9. napirend</w:t>
      </w:r>
    </w:p>
    <w:p w:rsidR="00846173" w:rsidRPr="00FD1E14" w:rsidRDefault="00846173" w:rsidP="00846173">
      <w:pPr>
        <w:keepNext/>
        <w:keepLines/>
        <w:numPr>
          <w:ilvl w:val="0"/>
          <w:numId w:val="3"/>
        </w:numPr>
        <w:spacing w:before="40" w:after="0"/>
        <w:jc w:val="center"/>
        <w:outlineLvl w:val="1"/>
        <w:rPr>
          <w:rFonts w:ascii="Times New Roman" w:hAnsi="Times New Roman" w:cs="Times New Roman"/>
          <w:bCs/>
          <w:i/>
          <w:iCs/>
          <w:sz w:val="24"/>
          <w:szCs w:val="24"/>
        </w:rPr>
      </w:pPr>
      <w:r w:rsidRPr="00FD1E14">
        <w:rPr>
          <w:rFonts w:ascii="Times New Roman" w:hAnsi="Times New Roman" w:cs="Times New Roman"/>
          <w:b/>
          <w:sz w:val="24"/>
          <w:szCs w:val="24"/>
        </w:rPr>
        <w:t xml:space="preserve">E L Ő T E R J E S Z T É S         </w:t>
      </w:r>
    </w:p>
    <w:p w:rsidR="00846173" w:rsidRPr="00FD1E14" w:rsidRDefault="00846173" w:rsidP="00846173">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a Budapest Főváros II. Kerületi Önkormányzat Képviselő-testülete</w:t>
      </w:r>
    </w:p>
    <w:p w:rsidR="00846173" w:rsidRPr="00FD1E14" w:rsidRDefault="00846173" w:rsidP="00846173">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Közoktatási, Közművelődési, Sport, Egészségügyi, Szociális és Lakásügyi Bizottságának 2022. március 29-ei rendes ülésére</w:t>
      </w:r>
    </w:p>
    <w:p w:rsidR="00846173" w:rsidRPr="00FD1E14" w:rsidRDefault="00846173" w:rsidP="00846173">
      <w:pPr>
        <w:numPr>
          <w:ilvl w:val="0"/>
          <w:numId w:val="3"/>
        </w:numPr>
        <w:tabs>
          <w:tab w:val="num" w:pos="0"/>
        </w:tabs>
        <w:spacing w:after="0" w:line="240" w:lineRule="auto"/>
        <w:ind w:left="0" w:firstLine="0"/>
        <w:jc w:val="both"/>
        <w:rPr>
          <w:rFonts w:ascii="Times New Roman" w:hAnsi="Times New Roman" w:cs="Times New Roman"/>
          <w:b/>
          <w:sz w:val="24"/>
          <w:szCs w:val="24"/>
        </w:rPr>
      </w:pPr>
    </w:p>
    <w:p w:rsidR="00846173" w:rsidRPr="00FD1E14" w:rsidRDefault="00846173" w:rsidP="00846173">
      <w:pPr>
        <w:keepNext/>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Előterjesztő:</w:t>
      </w:r>
      <w:r w:rsidRPr="00FD1E14">
        <w:rPr>
          <w:rFonts w:ascii="Times New Roman" w:hAnsi="Times New Roman" w:cs="Times New Roman"/>
          <w:b/>
          <w:bCs/>
          <w:iCs/>
          <w:sz w:val="24"/>
          <w:szCs w:val="24"/>
        </w:rPr>
        <w:tab/>
        <w:t>Humánszolgáltatási Igazgatóság Intézményirányítási Osztály</w:t>
      </w:r>
    </w:p>
    <w:p w:rsidR="00846173" w:rsidRPr="00FD1E14" w:rsidRDefault="00846173" w:rsidP="00846173">
      <w:pPr>
        <w:keepNext/>
        <w:numPr>
          <w:ilvl w:val="0"/>
          <w:numId w:val="3"/>
        </w:numPr>
        <w:spacing w:after="0" w:line="240" w:lineRule="auto"/>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 xml:space="preserve">                 Ötvös Zoltán osztályvezető </w:t>
      </w:r>
    </w:p>
    <w:p w:rsidR="00846173" w:rsidRPr="00FD1E14" w:rsidRDefault="00846173" w:rsidP="00846173">
      <w:pPr>
        <w:pStyle w:val="Cmsor3"/>
        <w:rPr>
          <w:sz w:val="24"/>
        </w:rPr>
      </w:pPr>
    </w:p>
    <w:p w:rsidR="00846173" w:rsidRPr="00FD1E14" w:rsidRDefault="00846173" w:rsidP="00846173">
      <w:pPr>
        <w:pStyle w:val="Szvegtrzs2"/>
        <w:rPr>
          <w:rFonts w:ascii="Times New Roman" w:hAnsi="Times New Roman" w:cs="Times New Roman"/>
          <w:b/>
          <w:sz w:val="24"/>
          <w:szCs w:val="24"/>
        </w:rPr>
      </w:pPr>
      <w:r w:rsidRPr="00FD1E14">
        <w:rPr>
          <w:rFonts w:ascii="Times New Roman" w:hAnsi="Times New Roman" w:cs="Times New Roman"/>
          <w:b/>
          <w:sz w:val="24"/>
          <w:szCs w:val="24"/>
        </w:rPr>
        <w:t xml:space="preserve">Tárgy: Javaslat a </w:t>
      </w:r>
      <w:proofErr w:type="spellStart"/>
      <w:r w:rsidRPr="00FD1E14">
        <w:rPr>
          <w:rFonts w:ascii="Times New Roman" w:hAnsi="Times New Roman" w:cs="Times New Roman"/>
          <w:b/>
          <w:sz w:val="24"/>
          <w:szCs w:val="24"/>
        </w:rPr>
        <w:t>Civitan</w:t>
      </w:r>
      <w:proofErr w:type="spellEnd"/>
      <w:r w:rsidRPr="00FD1E14">
        <w:rPr>
          <w:rFonts w:ascii="Times New Roman" w:hAnsi="Times New Roman" w:cs="Times New Roman"/>
          <w:b/>
          <w:sz w:val="24"/>
          <w:szCs w:val="24"/>
        </w:rPr>
        <w:t xml:space="preserve"> Club </w:t>
      </w:r>
      <w:proofErr w:type="spellStart"/>
      <w:r w:rsidRPr="00FD1E14">
        <w:rPr>
          <w:rFonts w:ascii="Times New Roman" w:hAnsi="Times New Roman" w:cs="Times New Roman"/>
          <w:b/>
          <w:sz w:val="24"/>
          <w:szCs w:val="24"/>
        </w:rPr>
        <w:t>Budapest-Help</w:t>
      </w:r>
      <w:proofErr w:type="spellEnd"/>
      <w:r w:rsidRPr="00FD1E14">
        <w:rPr>
          <w:rFonts w:ascii="Times New Roman" w:hAnsi="Times New Roman" w:cs="Times New Roman"/>
          <w:b/>
          <w:sz w:val="24"/>
          <w:szCs w:val="24"/>
        </w:rPr>
        <w:t xml:space="preserve"> Egyesület 2021. évről szóló beszámolójának elfogadására</w:t>
      </w:r>
    </w:p>
    <w:p w:rsidR="00846173" w:rsidRPr="00FD1E14" w:rsidRDefault="00846173" w:rsidP="00846173">
      <w:pPr>
        <w:rPr>
          <w:rFonts w:ascii="Times New Roman" w:hAnsi="Times New Roman" w:cs="Times New Roman"/>
          <w:i/>
          <w:sz w:val="24"/>
          <w:szCs w:val="24"/>
        </w:rPr>
      </w:pP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p>
    <w:p w:rsidR="00846173" w:rsidRPr="00FD1E14" w:rsidRDefault="00846173" w:rsidP="00846173">
      <w:pPr>
        <w:pStyle w:val="Cm"/>
        <w:jc w:val="both"/>
        <w:rPr>
          <w:sz w:val="24"/>
          <w:szCs w:val="24"/>
        </w:rPr>
      </w:pPr>
      <w:r w:rsidRPr="00FD1E14">
        <w:rPr>
          <w:sz w:val="24"/>
          <w:szCs w:val="24"/>
        </w:rPr>
        <w:t>Tisztelt Bizottság!</w:t>
      </w:r>
    </w:p>
    <w:p w:rsidR="00846173" w:rsidRPr="00FD1E14" w:rsidRDefault="00846173" w:rsidP="00846173">
      <w:pPr>
        <w:pStyle w:val="Cm"/>
        <w:jc w:val="both"/>
        <w:rPr>
          <w:sz w:val="24"/>
          <w:szCs w:val="24"/>
        </w:rPr>
      </w:pPr>
    </w:p>
    <w:p w:rsidR="00846173" w:rsidRPr="00FD1E14" w:rsidRDefault="00846173" w:rsidP="00846173">
      <w:pPr>
        <w:keepNext/>
        <w:keepLines/>
        <w:tabs>
          <w:tab w:val="left" w:pos="7655"/>
        </w:tabs>
        <w:jc w:val="both"/>
        <w:rPr>
          <w:rFonts w:ascii="Times New Roman" w:hAnsi="Times New Roman" w:cs="Times New Roman"/>
          <w:sz w:val="24"/>
          <w:szCs w:val="24"/>
        </w:rPr>
      </w:pPr>
      <w:r w:rsidRPr="00FD1E14">
        <w:rPr>
          <w:rFonts w:ascii="Times New Roman" w:hAnsi="Times New Roman" w:cs="Times New Roman"/>
          <w:sz w:val="24"/>
          <w:szCs w:val="24"/>
        </w:rPr>
        <w:t>A Budapest Főváros II. Kerületi Önkormányzat Képviselő-testületének 9/2021.(II.23.)</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önkormányzati rendelete az Önkormányzat 2021. évi költségvetéséről </w:t>
      </w:r>
      <w:r w:rsidRPr="00FD1E14">
        <w:rPr>
          <w:rFonts w:ascii="Times New Roman" w:hAnsi="Times New Roman" w:cs="Times New Roman"/>
          <w:bCs/>
          <w:sz w:val="24"/>
          <w:szCs w:val="24"/>
        </w:rPr>
        <w:t>(továbbiakban: Rendelet)</w:t>
      </w:r>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 xml:space="preserve">a </w:t>
      </w:r>
      <w:proofErr w:type="spellStart"/>
      <w:r w:rsidRPr="00FD1E14">
        <w:rPr>
          <w:rFonts w:ascii="Times New Roman" w:hAnsi="Times New Roman" w:cs="Times New Roman"/>
          <w:bCs/>
          <w:sz w:val="24"/>
          <w:szCs w:val="24"/>
        </w:rPr>
        <w:t>Civitan</w:t>
      </w:r>
      <w:proofErr w:type="spellEnd"/>
      <w:r w:rsidRPr="00FD1E14">
        <w:rPr>
          <w:rFonts w:ascii="Times New Roman" w:hAnsi="Times New Roman" w:cs="Times New Roman"/>
          <w:bCs/>
          <w:sz w:val="24"/>
          <w:szCs w:val="24"/>
        </w:rPr>
        <w:t xml:space="preserve"> Club </w:t>
      </w:r>
      <w:proofErr w:type="spellStart"/>
      <w:r w:rsidRPr="00FD1E14">
        <w:rPr>
          <w:rFonts w:ascii="Times New Roman" w:hAnsi="Times New Roman" w:cs="Times New Roman"/>
          <w:bCs/>
          <w:sz w:val="24"/>
          <w:szCs w:val="24"/>
        </w:rPr>
        <w:t>Budapest-HELP</w:t>
      </w:r>
      <w:proofErr w:type="spellEnd"/>
      <w:r w:rsidRPr="00FD1E14">
        <w:rPr>
          <w:rFonts w:ascii="Times New Roman" w:hAnsi="Times New Roman" w:cs="Times New Roman"/>
          <w:bCs/>
          <w:sz w:val="24"/>
          <w:szCs w:val="24"/>
        </w:rPr>
        <w:t xml:space="preserve"> Egyesület (továbbiakban: Egyesület) részére a 9. számú tábla II./</w:t>
      </w:r>
      <w:proofErr w:type="gramStart"/>
      <w:r w:rsidRPr="00FD1E14">
        <w:rPr>
          <w:rFonts w:ascii="Times New Roman" w:hAnsi="Times New Roman" w:cs="Times New Roman"/>
          <w:bCs/>
          <w:sz w:val="24"/>
          <w:szCs w:val="24"/>
        </w:rPr>
        <w:t>a</w:t>
      </w:r>
      <w:proofErr w:type="gramEnd"/>
      <w:r w:rsidRPr="00FD1E14">
        <w:rPr>
          <w:rFonts w:ascii="Times New Roman" w:hAnsi="Times New Roman" w:cs="Times New Roman"/>
          <w:bCs/>
          <w:sz w:val="24"/>
          <w:szCs w:val="24"/>
        </w:rPr>
        <w:t xml:space="preserve"> oszlop 11. sor 4. oszlopában eredeti előirányzatként 8 000 </w:t>
      </w:r>
      <w:proofErr w:type="spellStart"/>
      <w:r w:rsidRPr="00FD1E14">
        <w:rPr>
          <w:rFonts w:ascii="Times New Roman" w:hAnsi="Times New Roman" w:cs="Times New Roman"/>
          <w:bCs/>
          <w:sz w:val="24"/>
          <w:szCs w:val="24"/>
        </w:rPr>
        <w:t>000</w:t>
      </w:r>
      <w:proofErr w:type="spellEnd"/>
      <w:r w:rsidRPr="00FD1E14">
        <w:rPr>
          <w:rFonts w:ascii="Times New Roman" w:hAnsi="Times New Roman" w:cs="Times New Roman"/>
          <w:bCs/>
          <w:sz w:val="24"/>
          <w:szCs w:val="24"/>
        </w:rPr>
        <w:t xml:space="preserve"> Ft működési támogatást állapított meg.</w:t>
      </w:r>
    </w:p>
    <w:p w:rsidR="00846173" w:rsidRPr="00FD1E14" w:rsidRDefault="00846173" w:rsidP="00846173">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A Rendelet 11. § (1) bekezdés b) pontja tekintetében a 9. számú táblában foglalt,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működési támogatása jogcím esetében az Közoktatási, Közművelődési, Sport, Egészségügyi, Szociális és Lakásügyi Bizottság rendelkezik felhasználási jogkörrel. </w:t>
      </w:r>
    </w:p>
    <w:p w:rsidR="00846173" w:rsidRPr="00FD1E14" w:rsidRDefault="00846173" w:rsidP="00846173">
      <w:pPr>
        <w:pStyle w:val="Cm"/>
        <w:jc w:val="both"/>
        <w:rPr>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Bizottság a hivatkozott rendeletben foglaltak alapján az </w:t>
      </w:r>
      <w:r w:rsidRPr="00FD1E14">
        <w:rPr>
          <w:rFonts w:ascii="Times New Roman" w:hAnsi="Times New Roman" w:cs="Times New Roman"/>
          <w:bCs/>
          <w:sz w:val="24"/>
          <w:szCs w:val="24"/>
        </w:rPr>
        <w:t xml:space="preserve">13/2021.(III.12.) </w:t>
      </w:r>
      <w:r w:rsidRPr="00FD1E14">
        <w:rPr>
          <w:rFonts w:ascii="Times New Roman" w:hAnsi="Times New Roman" w:cs="Times New Roman"/>
          <w:sz w:val="24"/>
          <w:szCs w:val="24"/>
        </w:rPr>
        <w:t xml:space="preserve">sz. határozatával elfogadta, hogy a 2021. évre 8 000 </w:t>
      </w:r>
      <w:proofErr w:type="spellStart"/>
      <w:r w:rsidRPr="00FD1E14">
        <w:rPr>
          <w:rFonts w:ascii="Times New Roman" w:hAnsi="Times New Roman" w:cs="Times New Roman"/>
          <w:sz w:val="24"/>
          <w:szCs w:val="24"/>
        </w:rPr>
        <w:t>000</w:t>
      </w:r>
      <w:proofErr w:type="spellEnd"/>
      <w:r w:rsidRPr="00FD1E14">
        <w:rPr>
          <w:rFonts w:ascii="Times New Roman" w:hAnsi="Times New Roman" w:cs="Times New Roman"/>
          <w:sz w:val="24"/>
          <w:szCs w:val="24"/>
        </w:rPr>
        <w:t xml:space="preserve"> Ft-ot biztosít az Egyesület számára.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pStyle w:val="Szvegtrzs"/>
        <w:rPr>
          <w:rFonts w:ascii="Times New Roman" w:hAnsi="Times New Roman" w:cs="Times New Roman"/>
          <w:i/>
          <w:sz w:val="24"/>
          <w:szCs w:val="24"/>
        </w:rPr>
      </w:pPr>
      <w:r w:rsidRPr="00FD1E14">
        <w:rPr>
          <w:rFonts w:ascii="Times New Roman" w:hAnsi="Times New Roman" w:cs="Times New Roman"/>
          <w:sz w:val="24"/>
          <w:szCs w:val="24"/>
        </w:rPr>
        <w:t>A támogatási megállapodás 5. pontja alapján az Egyesület elkészítette az elszámolását</w:t>
      </w:r>
      <w:r w:rsidRPr="00FD1E14">
        <w:rPr>
          <w:rFonts w:ascii="Times New Roman" w:hAnsi="Times New Roman" w:cs="Times New Roman"/>
          <w:i/>
          <w:sz w:val="24"/>
          <w:szCs w:val="24"/>
        </w:rPr>
        <w:t xml:space="preserve">: ” A Támogatott köteles a fent megjelölt feladatokra kapott 8 000 </w:t>
      </w:r>
      <w:proofErr w:type="spellStart"/>
      <w:r w:rsidRPr="00FD1E14">
        <w:rPr>
          <w:rFonts w:ascii="Times New Roman" w:hAnsi="Times New Roman" w:cs="Times New Roman"/>
          <w:i/>
          <w:sz w:val="24"/>
          <w:szCs w:val="24"/>
        </w:rPr>
        <w:t>000</w:t>
      </w:r>
      <w:proofErr w:type="spellEnd"/>
      <w:r w:rsidRPr="00FD1E14">
        <w:rPr>
          <w:rFonts w:ascii="Times New Roman" w:hAnsi="Times New Roman" w:cs="Times New Roman"/>
          <w:i/>
          <w:sz w:val="24"/>
          <w:szCs w:val="24"/>
        </w:rPr>
        <w:t xml:space="preserve"> Ft összegű támogatás felhasználásáról legkésőbb 2021. december 31. napjáig elszámolást benyújtani a Polgármesteri Hivatal Ellátási Osztályának.”</w:t>
      </w:r>
    </w:p>
    <w:p w:rsidR="00846173" w:rsidRPr="00FD1E14" w:rsidRDefault="00846173" w:rsidP="00846173">
      <w:pPr>
        <w:spacing w:before="100" w:beforeAutospacing="1"/>
        <w:jc w:val="both"/>
        <w:rPr>
          <w:rFonts w:ascii="Times New Roman" w:hAnsi="Times New Roman" w:cs="Times New Roman"/>
          <w:i/>
          <w:sz w:val="24"/>
          <w:szCs w:val="24"/>
        </w:rPr>
      </w:pPr>
      <w:r w:rsidRPr="00FD1E14">
        <w:rPr>
          <w:rFonts w:ascii="Times New Roman" w:hAnsi="Times New Roman" w:cs="Times New Roman"/>
          <w:sz w:val="24"/>
          <w:szCs w:val="24"/>
        </w:rPr>
        <w:t xml:space="preserve">Az elszámolás pénzügyi bizonylatain feltüntetésre kerültek a megállapodás 6. pontja szerinti kötelezettségek: </w:t>
      </w:r>
      <w:r w:rsidRPr="00FD1E14">
        <w:rPr>
          <w:rFonts w:ascii="Times New Roman" w:hAnsi="Times New Roman" w:cs="Times New Roman"/>
          <w:i/>
          <w:sz w:val="24"/>
          <w:szCs w:val="24"/>
        </w:rPr>
        <w:t xml:space="preserve">„Az elszámolás alapja a szervezet nevére kiállított és a támogatott feladat megvalósításához kapcsolódó beszerzésekről szóló számla, szerződés vagy megrendelés hitelesített másolata (átutalásos számla esetén az </w:t>
      </w:r>
      <w:r w:rsidRPr="00FD1E14">
        <w:rPr>
          <w:rFonts w:ascii="Times New Roman" w:hAnsi="Times New Roman" w:cs="Times New Roman"/>
          <w:i/>
          <w:sz w:val="24"/>
          <w:szCs w:val="24"/>
        </w:rPr>
        <w:lastRenderedPageBreak/>
        <w:t xml:space="preserve">átutalási banki bizonylat másolata is.). A </w:t>
      </w:r>
      <w:r w:rsidRPr="00FD1E14">
        <w:rPr>
          <w:rFonts w:ascii="Times New Roman" w:hAnsi="Times New Roman" w:cs="Times New Roman"/>
          <w:i/>
          <w:color w:val="000000"/>
          <w:sz w:val="24"/>
          <w:szCs w:val="24"/>
        </w:rPr>
        <w:t xml:space="preserve">számlák eredeti példányára rá kell vezetni, hogy „Ft a Budapest II. kerületi </w:t>
      </w:r>
      <w:proofErr w:type="gramStart"/>
      <w:r w:rsidRPr="00FD1E14">
        <w:rPr>
          <w:rFonts w:ascii="Times New Roman" w:hAnsi="Times New Roman" w:cs="Times New Roman"/>
          <w:i/>
          <w:color w:val="000000"/>
          <w:sz w:val="24"/>
          <w:szCs w:val="24"/>
        </w:rPr>
        <w:t>Önkormányzat ….</w:t>
      </w:r>
      <w:proofErr w:type="gramEnd"/>
      <w:r w:rsidRPr="00FD1E14">
        <w:rPr>
          <w:rFonts w:ascii="Times New Roman" w:hAnsi="Times New Roman" w:cs="Times New Roman"/>
          <w:i/>
          <w:color w:val="000000"/>
          <w:sz w:val="24"/>
          <w:szCs w:val="24"/>
        </w:rPr>
        <w:t xml:space="preserve">/2021. szerződés terhére elszámolva.”, majd el kell látni a képviselő vagy meghatalmazottja aláírásával és dátummal. A számlát/számlákat ezt követően le kell másolni, és hitelesíteni „a másolat az eredetivel mindenben megegyezik” szövegezéssel, és el kell látni a képviselő vagy meghatalmazottja aláírásával, dátummal. </w:t>
      </w:r>
      <w:r w:rsidRPr="00FD1E14">
        <w:rPr>
          <w:rFonts w:ascii="Times New Roman" w:hAnsi="Times New Roman" w:cs="Times New Roman"/>
          <w:i/>
          <w:sz w:val="24"/>
          <w:szCs w:val="24"/>
        </w:rPr>
        <w:t xml:space="preserve">Az elszámolás része továbbá a fényképpel alátámasztott rövid szöveges beszámoló a támogatás felhasználásáról.” </w:t>
      </w:r>
    </w:p>
    <w:p w:rsidR="00846173" w:rsidRPr="00FD1E14" w:rsidRDefault="00846173" w:rsidP="00846173">
      <w:pPr>
        <w:jc w:val="both"/>
        <w:rPr>
          <w:rFonts w:ascii="Times New Roman" w:hAnsi="Times New Roman" w:cs="Times New Roman"/>
          <w:i/>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Az Egyesület a 2021. évi támogatást az alább felsorolt feladatok megvalósítására használhatta fel:</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 kertészet működtetése,  </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fogyatékosok nappali otthonának működtetése,</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lakóotthon működtetése.</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fenti feladatok támogatásához működési támogatásként elszámolható volt: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ind w:left="708"/>
        <w:jc w:val="both"/>
        <w:rPr>
          <w:rFonts w:ascii="Times New Roman" w:hAnsi="Times New Roman" w:cs="Times New Roman"/>
          <w:sz w:val="24"/>
          <w:szCs w:val="24"/>
        </w:rPr>
      </w:pPr>
      <w:proofErr w:type="gramStart"/>
      <w:r w:rsidRPr="00FD1E14">
        <w:rPr>
          <w:rFonts w:ascii="Times New Roman" w:hAnsi="Times New Roman" w:cs="Times New Roman"/>
          <w:color w:val="000000"/>
          <w:sz w:val="24"/>
          <w:szCs w:val="24"/>
          <w:shd w:val="clear" w:color="auto" w:fill="FFFFFF"/>
        </w:rPr>
        <w:t>a</w:t>
      </w:r>
      <w:proofErr w:type="gramEnd"/>
      <w:r w:rsidRPr="00FD1E14">
        <w:rPr>
          <w:rFonts w:ascii="Times New Roman" w:hAnsi="Times New Roman" w:cs="Times New Roman"/>
          <w:b/>
          <w:color w:val="000000"/>
          <w:sz w:val="24"/>
          <w:szCs w:val="24"/>
          <w:shd w:val="clear" w:color="auto" w:fill="FFFFFF"/>
        </w:rPr>
        <w:t>)</w:t>
      </w:r>
      <w:r w:rsidRPr="00FD1E14">
        <w:rPr>
          <w:rFonts w:ascii="Times New Roman" w:hAnsi="Times New Roman" w:cs="Times New Roman"/>
          <w:color w:val="000000"/>
          <w:sz w:val="24"/>
          <w:szCs w:val="24"/>
          <w:shd w:val="clear" w:color="auto" w:fill="FFFFFF"/>
        </w:rPr>
        <w:t xml:space="preserve"> Készletbeszerzés: gyógyszer-vegyszer, irodaszer-nyomtatvány, munka- és védőruha, </w:t>
      </w:r>
      <w:r w:rsidRPr="00FD1E14">
        <w:rPr>
          <w:rFonts w:ascii="Times New Roman" w:hAnsi="Times New Roman" w:cs="Times New Roman"/>
          <w:sz w:val="24"/>
          <w:szCs w:val="24"/>
        </w:rPr>
        <w:t>kertészeti tevékenységhez kapcsolódó anyagok, szaporító anyagok (növények) vásárlása.</w:t>
      </w:r>
    </w:p>
    <w:p w:rsidR="00846173" w:rsidRPr="00FD1E14" w:rsidRDefault="00846173" w:rsidP="00846173">
      <w:pPr>
        <w:ind w:left="708"/>
        <w:jc w:val="both"/>
        <w:rPr>
          <w:rFonts w:ascii="Times New Roman" w:hAnsi="Times New Roman" w:cs="Times New Roman"/>
          <w:sz w:val="24"/>
          <w:szCs w:val="24"/>
          <w:shd w:val="clear" w:color="auto" w:fill="FFFFFF"/>
        </w:rPr>
      </w:pPr>
      <w:proofErr w:type="gramStart"/>
      <w:r w:rsidRPr="00FD1E14">
        <w:rPr>
          <w:rFonts w:ascii="Times New Roman" w:hAnsi="Times New Roman" w:cs="Times New Roman"/>
          <w:color w:val="000000"/>
          <w:sz w:val="24"/>
          <w:szCs w:val="24"/>
          <w:shd w:val="clear" w:color="auto" w:fill="FFFFFF"/>
        </w:rPr>
        <w:t>b</w:t>
      </w:r>
      <w:r w:rsidRPr="00FD1E14">
        <w:rPr>
          <w:rFonts w:ascii="Times New Roman" w:hAnsi="Times New Roman" w:cs="Times New Roman"/>
          <w:b/>
          <w:color w:val="000000"/>
          <w:sz w:val="24"/>
          <w:szCs w:val="24"/>
          <w:shd w:val="clear" w:color="auto" w:fill="FFFFFF"/>
        </w:rPr>
        <w:t>)</w:t>
      </w:r>
      <w:r w:rsidRPr="00FD1E14">
        <w:rPr>
          <w:rFonts w:ascii="Times New Roman" w:hAnsi="Times New Roman" w:cs="Times New Roman"/>
          <w:color w:val="000000"/>
          <w:sz w:val="24"/>
          <w:szCs w:val="24"/>
          <w:shd w:val="clear" w:color="auto" w:fill="FFFFFF"/>
        </w:rPr>
        <w:t xml:space="preserve"> Szolgáltatások: kommunikációs szolgáltatások (</w:t>
      </w:r>
      <w:r w:rsidRPr="00FD1E14">
        <w:rPr>
          <w:rFonts w:ascii="Times New Roman" w:hAnsi="Times New Roman" w:cs="Times New Roman"/>
          <w:sz w:val="24"/>
          <w:szCs w:val="24"/>
        </w:rPr>
        <w:t xml:space="preserve">posta, telefon, telefax, </w:t>
      </w:r>
      <w:r w:rsidRPr="00FD1E14">
        <w:rPr>
          <w:rFonts w:ascii="Times New Roman" w:hAnsi="Times New Roman" w:cs="Times New Roman"/>
          <w:color w:val="000000"/>
          <w:sz w:val="24"/>
          <w:szCs w:val="24"/>
          <w:shd w:val="clear" w:color="auto" w:fill="FFFFFF"/>
        </w:rPr>
        <w:t xml:space="preserve">tv, internet), </w:t>
      </w:r>
      <w:r w:rsidRPr="00FD1E14">
        <w:rPr>
          <w:rFonts w:ascii="Times New Roman" w:hAnsi="Times New Roman" w:cs="Times New Roman"/>
          <w:sz w:val="24"/>
          <w:szCs w:val="24"/>
          <w:shd w:val="clear" w:color="auto" w:fill="FFFFFF"/>
        </w:rPr>
        <w:t xml:space="preserve"> fénymásolás, sokszorosítás, bérleti díj, biztosítás, energia, víz- és csatornadíj, karbantartási-kisjavítási szolgáltatások, étkező és melegítőkonyha karbantartása, gépjármű szervizelése, üvegház karbantartása, vásárolt szolgáltatások (pl.: szállítási szolgáltatás, kulturális műsorok, szakmai és orvosi előadások, </w:t>
      </w:r>
      <w:proofErr w:type="spellStart"/>
      <w:r w:rsidRPr="00FD1E14">
        <w:rPr>
          <w:rFonts w:ascii="Times New Roman" w:hAnsi="Times New Roman" w:cs="Times New Roman"/>
          <w:sz w:val="24"/>
          <w:szCs w:val="24"/>
          <w:shd w:val="clear" w:color="auto" w:fill="FFFFFF"/>
        </w:rPr>
        <w:t>szupervizor</w:t>
      </w:r>
      <w:proofErr w:type="spellEnd"/>
      <w:r w:rsidRPr="00FD1E14">
        <w:rPr>
          <w:rFonts w:ascii="Times New Roman" w:hAnsi="Times New Roman" w:cs="Times New Roman"/>
          <w:sz w:val="24"/>
          <w:szCs w:val="24"/>
          <w:shd w:val="clear" w:color="auto" w:fill="FFFFFF"/>
        </w:rPr>
        <w:t>, művészeti és zeneterápiás foglalkozások, oktatás és továbbképzés, könyvelés költségei).</w:t>
      </w:r>
      <w:proofErr w:type="gramEnd"/>
      <w:r w:rsidRPr="00FD1E14">
        <w:rPr>
          <w:rFonts w:ascii="Times New Roman" w:hAnsi="Times New Roman" w:cs="Times New Roman"/>
          <w:sz w:val="24"/>
          <w:szCs w:val="24"/>
          <w:shd w:val="clear" w:color="auto" w:fill="FFFFFF"/>
        </w:rPr>
        <w:t xml:space="preserve"> </w:t>
      </w:r>
    </w:p>
    <w:p w:rsidR="00846173" w:rsidRPr="00FD1E14" w:rsidRDefault="00846173" w:rsidP="00846173">
      <w:pPr>
        <w:ind w:left="708"/>
        <w:jc w:val="both"/>
        <w:rPr>
          <w:rFonts w:ascii="Times New Roman" w:hAnsi="Times New Roman" w:cs="Times New Roman"/>
          <w:sz w:val="24"/>
          <w:szCs w:val="24"/>
          <w:shd w:val="clear" w:color="auto" w:fill="FFFFFF"/>
        </w:rPr>
      </w:pPr>
      <w:r w:rsidRPr="00FD1E14">
        <w:rPr>
          <w:rFonts w:ascii="Times New Roman" w:hAnsi="Times New Roman" w:cs="Times New Roman"/>
          <w:sz w:val="24"/>
          <w:szCs w:val="24"/>
          <w:shd w:val="clear" w:color="auto" w:fill="FFFFFF"/>
        </w:rPr>
        <w:t>A szolgáltatások elszámolásához mellékelni kellett a szolgáltatóval kötött szerződés hitelesített másolatát is.</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támogatás folyósítása, valamint az elszámolás is két részletben történt. Az elszámoláshoz becsatolt számlák ellenőrzése megtörtént, a számlák alaki, formai és számszerű összege megfelelt a szerződésben foglaltaknak.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Az Egyesülettel megkötendő 2022. évi támogatási szerződés előfeltétele az elmúlt évi beszámoló elfogadása, ezért kérem a Tisztelt Bizottságot, szíveskedjék az előterjesztés mellékletét képező beszámolót megtárgyalni és elfogadni.</w:t>
      </w:r>
    </w:p>
    <w:p w:rsidR="00846173" w:rsidRPr="00FD1E14" w:rsidRDefault="00846173" w:rsidP="00846173">
      <w:pPr>
        <w:pStyle w:val="Szvegtrzsbehzssal"/>
        <w:ind w:left="2832" w:firstLine="708"/>
        <w:rPr>
          <w:rFonts w:ascii="Times New Roman" w:hAnsi="Times New Roman" w:cs="Times New Roman"/>
          <w:b/>
          <w:bCs/>
        </w:rPr>
      </w:pPr>
      <w:r w:rsidRPr="00FD1E14">
        <w:rPr>
          <w:rFonts w:ascii="Times New Roman" w:hAnsi="Times New Roman" w:cs="Times New Roman"/>
          <w:b/>
          <w:bCs/>
        </w:rPr>
        <w:lastRenderedPageBreak/>
        <w:t>Határozati javaslat</w:t>
      </w:r>
    </w:p>
    <w:p w:rsidR="00846173" w:rsidRPr="00FD1E14" w:rsidRDefault="00846173" w:rsidP="00846173">
      <w:pPr>
        <w:pStyle w:val="Szvegtrzsbehzssal"/>
        <w:ind w:left="2832" w:firstLine="708"/>
        <w:rPr>
          <w:rFonts w:ascii="Times New Roman" w:hAnsi="Times New Roman" w:cs="Times New Roman"/>
          <w:b/>
          <w:bCs/>
        </w:rPr>
      </w:pPr>
    </w:p>
    <w:p w:rsidR="00846173" w:rsidRPr="00FD1E14" w:rsidRDefault="00846173" w:rsidP="00846173">
      <w:pPr>
        <w:pStyle w:val="Szvegtrzsbehzssal"/>
        <w:ind w:left="2832" w:firstLine="708"/>
        <w:rPr>
          <w:rFonts w:ascii="Times New Roman" w:hAnsi="Times New Roman" w:cs="Times New Roman"/>
          <w:b/>
          <w:bCs/>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A Képviselő-testület által kialakított bizottságok hatásköréről, a bizottságok és tanácsnokok feladatköréről szóló Budapest Főváros II. Kerületi Önkormányzat Képviselő-testületének 24/2019. (XI.18.) önkormányzati rendelete 6. sz. melléklet 1. 15. pontja alapján megtárgyalta és elfogadta – a határozat mellékletét képező -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2021. évre vonatkozó beszámolóját.</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Felkéri a Bizottság elnökét, hogy a döntésről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vezetőjét tájékoztassa.</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Felelős: Bizottság elnöke</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Határidő: 2022. április 15.</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Budapest, 2022. március 22.</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ind w:left="3540" w:firstLine="708"/>
        <w:jc w:val="center"/>
        <w:rPr>
          <w:rFonts w:ascii="Times New Roman" w:hAnsi="Times New Roman" w:cs="Times New Roman"/>
          <w:sz w:val="24"/>
          <w:szCs w:val="24"/>
        </w:rPr>
      </w:pPr>
      <w:r w:rsidRPr="00FD1E14">
        <w:rPr>
          <w:rFonts w:ascii="Times New Roman" w:hAnsi="Times New Roman" w:cs="Times New Roman"/>
          <w:sz w:val="24"/>
          <w:szCs w:val="24"/>
        </w:rPr>
        <w:t xml:space="preserve">                           Őrsi Gergely polgármester </w:t>
      </w:r>
    </w:p>
    <w:p w:rsidR="00846173" w:rsidRPr="00FD1E14" w:rsidRDefault="00846173" w:rsidP="00846173">
      <w:pPr>
        <w:ind w:left="3540" w:firstLine="708"/>
        <w:jc w:val="center"/>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megbízásából</w:t>
      </w:r>
      <w:proofErr w:type="gramEnd"/>
      <w:r w:rsidRPr="00FD1E14">
        <w:rPr>
          <w:rFonts w:ascii="Times New Roman" w:hAnsi="Times New Roman" w:cs="Times New Roman"/>
          <w:sz w:val="24"/>
          <w:szCs w:val="24"/>
        </w:rPr>
        <w:t xml:space="preserve"> eljárva</w:t>
      </w:r>
    </w:p>
    <w:p w:rsidR="00846173" w:rsidRPr="00FD1E14" w:rsidRDefault="00846173" w:rsidP="00846173">
      <w:pPr>
        <w:ind w:left="426"/>
        <w:jc w:val="right"/>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846173" w:rsidRPr="00FD1E14" w:rsidRDefault="00846173" w:rsidP="00846173">
      <w:pPr>
        <w:ind w:left="426"/>
        <w:jc w:val="right"/>
        <w:rPr>
          <w:rFonts w:ascii="Times New Roman" w:hAnsi="Times New Roman" w:cs="Times New Roman"/>
          <w:sz w:val="24"/>
          <w:szCs w:val="24"/>
        </w:rPr>
      </w:pPr>
      <w:r w:rsidRPr="00FD1E14">
        <w:rPr>
          <w:rFonts w:ascii="Times New Roman" w:hAnsi="Times New Roman" w:cs="Times New Roman"/>
          <w:sz w:val="24"/>
          <w:szCs w:val="24"/>
        </w:rPr>
        <w:tab/>
      </w:r>
    </w:p>
    <w:p w:rsidR="00846173" w:rsidRPr="00FD1E14" w:rsidRDefault="00846173" w:rsidP="00846173">
      <w:pPr>
        <w:ind w:left="4368"/>
        <w:rPr>
          <w:rFonts w:ascii="Times New Roman" w:hAnsi="Times New Roman" w:cs="Times New Roman"/>
          <w:sz w:val="24"/>
          <w:szCs w:val="24"/>
        </w:rPr>
      </w:pPr>
      <w:r w:rsidRPr="00FD1E14">
        <w:rPr>
          <w:rFonts w:ascii="Times New Roman" w:hAnsi="Times New Roman" w:cs="Times New Roman"/>
          <w:sz w:val="24"/>
          <w:szCs w:val="24"/>
        </w:rPr>
        <w:t xml:space="preserve">                                           Ötvös Zoltán</w:t>
      </w:r>
    </w:p>
    <w:p w:rsidR="00846173" w:rsidRPr="00FD1E14" w:rsidRDefault="00846173" w:rsidP="00846173">
      <w:pPr>
        <w:ind w:left="4368"/>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osztályvezető</w:t>
      </w:r>
      <w:proofErr w:type="gramEnd"/>
    </w:p>
    <w:p w:rsidR="00846173" w:rsidRPr="00FD1E14" w:rsidRDefault="00846173" w:rsidP="00846173">
      <w:pPr>
        <w:ind w:left="4368"/>
        <w:rPr>
          <w:rFonts w:ascii="Times New Roman" w:hAnsi="Times New Roman" w:cs="Times New Roman"/>
          <w:sz w:val="24"/>
          <w:szCs w:val="24"/>
        </w:rPr>
      </w:pPr>
    </w:p>
    <w:p w:rsidR="00846173" w:rsidRPr="00FD1E14" w:rsidRDefault="00846173" w:rsidP="00846173">
      <w:pPr>
        <w:ind w:left="4368"/>
        <w:rPr>
          <w:rFonts w:ascii="Times New Roman" w:hAnsi="Times New Roman" w:cs="Times New Roman"/>
          <w:sz w:val="24"/>
          <w:szCs w:val="24"/>
        </w:rPr>
      </w:pPr>
      <w:r w:rsidRPr="00FD1E14">
        <w:rPr>
          <w:rFonts w:ascii="Times New Roman" w:hAnsi="Times New Roman" w:cs="Times New Roman"/>
          <w:sz w:val="24"/>
          <w:szCs w:val="24"/>
        </w:rPr>
        <w:t xml:space="preserve">                                                                                                                </w:t>
      </w:r>
    </w:p>
    <w:p w:rsidR="00846173" w:rsidRPr="00FD1E14" w:rsidRDefault="00846173" w:rsidP="00846173">
      <w:pPr>
        <w:rPr>
          <w:rFonts w:ascii="Times New Roman" w:hAnsi="Times New Roman" w:cs="Times New Roman"/>
          <w:i/>
          <w:iCs/>
          <w:sz w:val="24"/>
          <w:szCs w:val="24"/>
        </w:rPr>
      </w:pPr>
      <w:r w:rsidRPr="00FD1E14">
        <w:rPr>
          <w:rFonts w:ascii="Times New Roman" w:hAnsi="Times New Roman" w:cs="Times New Roman"/>
          <w:i/>
          <w:iCs/>
          <w:sz w:val="24"/>
          <w:szCs w:val="24"/>
        </w:rPr>
        <w:t xml:space="preserve">                                                                                              </w:t>
      </w:r>
    </w:p>
    <w:p w:rsidR="00846173" w:rsidRPr="00FD1E14" w:rsidRDefault="00846173" w:rsidP="00846173">
      <w:pPr>
        <w:rPr>
          <w:rFonts w:ascii="Times New Roman" w:hAnsi="Times New Roman" w:cs="Times New Roman"/>
          <w:i/>
          <w:sz w:val="24"/>
          <w:szCs w:val="24"/>
        </w:rPr>
      </w:pPr>
      <w:r w:rsidRPr="00FD1E14">
        <w:rPr>
          <w:rFonts w:ascii="Times New Roman" w:hAnsi="Times New Roman" w:cs="Times New Roman"/>
          <w:b/>
          <w:sz w:val="24"/>
          <w:szCs w:val="24"/>
        </w:rPr>
        <w:lastRenderedPageBreak/>
        <w:t xml:space="preserve">                                                                                                </w:t>
      </w:r>
      <w:proofErr w:type="gramStart"/>
      <w:r w:rsidRPr="00FD1E14">
        <w:rPr>
          <w:rFonts w:ascii="Times New Roman" w:hAnsi="Times New Roman" w:cs="Times New Roman"/>
          <w:i/>
          <w:sz w:val="24"/>
          <w:szCs w:val="24"/>
        </w:rPr>
        <w:t>határozat</w:t>
      </w:r>
      <w:proofErr w:type="gramEnd"/>
      <w:r w:rsidRPr="00FD1E14">
        <w:rPr>
          <w:rFonts w:ascii="Times New Roman" w:hAnsi="Times New Roman" w:cs="Times New Roman"/>
          <w:i/>
          <w:sz w:val="24"/>
          <w:szCs w:val="24"/>
        </w:rPr>
        <w:t xml:space="preserve"> melléklete</w:t>
      </w:r>
    </w:p>
    <w:p w:rsidR="00846173" w:rsidRPr="00FD1E14" w:rsidRDefault="00846173" w:rsidP="00846173">
      <w:pPr>
        <w:rPr>
          <w:rFonts w:ascii="Times New Roman" w:hAnsi="Times New Roman" w:cs="Times New Roman"/>
          <w:sz w:val="24"/>
          <w:szCs w:val="24"/>
        </w:rPr>
      </w:pPr>
    </w:p>
    <w:p w:rsidR="00846173" w:rsidRPr="00FD1E14" w:rsidRDefault="00846173" w:rsidP="00846173">
      <w:pPr>
        <w:spacing w:line="360" w:lineRule="auto"/>
        <w:rPr>
          <w:rFonts w:ascii="Times New Roman" w:hAnsi="Times New Roman" w:cs="Times New Roman"/>
          <w:sz w:val="24"/>
          <w:szCs w:val="24"/>
        </w:rPr>
      </w:pPr>
      <w:r w:rsidRPr="00FD1E14">
        <w:rPr>
          <w:rFonts w:ascii="Times New Roman" w:hAnsi="Times New Roman" w:cs="Times New Roman"/>
          <w:sz w:val="24"/>
          <w:szCs w:val="24"/>
        </w:rPr>
        <w:t>Tárgy: Z1010240/2021. sz. szerződés pénzügyi és szöveges beszámolója 2021. év</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két intézményt működtet,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Kertészetet és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Lakóotthont. </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Az intézményeinkben ellátott 24 fő közül 14 fő II. kerületi lakos. </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Fogyatékosok Nappali Intézményének legfontosabb feladata, hogy elősegítse az értelmi fogyatékos fiatalok társadalmi esélyegyenlőségének és elfogadottságának javítását. Alapvető célunk, hogy ezeknek a társadalmilag fokozottan hátrányos helyzetű személyeknek lehetőséget teremtsünk teljes értékű emberi léthez. Ennek érdekében a szolgáltatást igénybe vevők mentálhigiénés ellátását, egyéni fejlesztését és foglalkoztatását, önállóságuk és önrendelkezésük kibontakoztatását, különböző társadalmi szerepek elsajátítását biztosítjuk. Ezen feladatok sikeres ellátásának egyik legeredményesebb módja, hogy számukra egész napos hasznos elfoglaltságot - kertészeti tevékenység - és felügyeletet biztosítunk. Munkánkat a vezető kertészünk mellett közfoglalkoztatott segíti (1 fő), akivel a Főváros Kormányhivatala </w:t>
      </w:r>
      <w:r w:rsidRPr="00FD1E14">
        <w:rPr>
          <w:rStyle w:val="Kiemels2"/>
          <w:rFonts w:ascii="Times New Roman" w:hAnsi="Times New Roman" w:cs="Times New Roman"/>
          <w:b w:val="0"/>
          <w:color w:val="333333"/>
          <w:sz w:val="24"/>
          <w:szCs w:val="24"/>
          <w:bdr w:val="none" w:sz="0" w:space="0" w:color="auto" w:frame="1"/>
        </w:rPr>
        <w:t>III. Kerületi Hivatala Foglalkoztatási Osztály</w:t>
      </w:r>
      <w:r w:rsidRPr="00FD1E14">
        <w:rPr>
          <w:rFonts w:ascii="Times New Roman" w:hAnsi="Times New Roman" w:cs="Times New Roman"/>
          <w:sz w:val="24"/>
          <w:szCs w:val="24"/>
        </w:rPr>
        <w:t xml:space="preserve">ával közfoglalkoztatási szerződést tudtunk kötni.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2021. évben a II. kerületi Önkormányzat pénzügyi segítségével tudtuk megvásárolni a balkonládák magoncait.</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Több éves munka eredményeként jelenleg biztos infrastrukturális háttér birtokában komplex módon tudjuk az értelmi sérült fiatalok ellátását, értelmi és pszichés képességeik szinten tartását és fejlesztését is biztosítani.</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Az intézményi ellátás keretében napi egyszeri étkezést biztosítunk. Napirendünk szerint ebéd után kerül sor a kései fejlesztési tervben foglaltak megvalósítására.</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kialakult járványhelyzetet, biztonságos távolságtartást is figyelembe véve, kis létszámban, csoportbontással tartunk művészet terápiát és zeneterápiát, kézműves foglalkozást. Az éves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közösségépítő nyári tábor Nyíregyháza környékén került megrendezésre.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működteti még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Lakóotthont, amely Budapest, II. kerület Gazda u. 86. sz. alatt működik, ahol jelenleg 7 fő értelmi </w:t>
      </w:r>
      <w:r w:rsidRPr="00FD1E14">
        <w:rPr>
          <w:rFonts w:ascii="Times New Roman" w:hAnsi="Times New Roman" w:cs="Times New Roman"/>
          <w:sz w:val="24"/>
          <w:szCs w:val="24"/>
        </w:rPr>
        <w:lastRenderedPageBreak/>
        <w:t xml:space="preserve">sérült lakik. A Budapest Főváros II. Kerületi Önkormányzat Szociális Szolgáltatástervezési Koncepciójában az Egyesület az egyedüli szolgáltató, amely ilyen intézményt működtet. Mindent megteszünk annak érdekében, hogy ellátottjainknak és azok családjának a mindennapi életét megkönnyítsük, például az Egyesület buszával szállítjuk azokat, akik egészségi állapotuk miatt erre nem képesek. Nagy segítségünkre vannak az önkéntesek, akik a napi működést segítik, pl.: bevásárlásban, felügyeletben, különböző foglalkozások megtartásában.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Úgy érzékeljük, hogy fokozottan hátrányos helyzetű ellátottjainkra és közvetve azok családjaira intézményeink jó hatással vannak. Ez a tény fokozott felelősséget ró ránk, ezért alapvető feladatunknak tartjuk, hogy érdekeiket a lehető leghatékonyabban képviseljük és minél magasabb színvonalú szolgáltatást nyújtsunk számukra. A lakóotthonban biztosítjuk számukra a rendszeres étkezést, életvitelük napi rutinjának betartását, a mindennapi együttélés szabályainak elsajátítását, az önálló, vagy részben önálló életvitelre való felkészítést.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2020 márciusától intézményünkben is rendkívüli állapot vette kezdetét a COVID járvány következtében. A 2021-es évben is a megváltozott körülmények figyelembe vétele volt az egyik legfontosabb szempont. Odafigyeléssel, az ide vonatkozó szabályok betartásával dolgoztunk. Kijelenthetjük, hogy megfelelő módon átvészeltük az időszakot. Nagy munkával, sikerült fenntartani az intézmény és a Kertészet működőképességét. </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betervezett fejlesztési programokat, kertészeti munkákat meg tudtuk valósítani. A védekezéshez minden lehetőségünkre álló és fellelhető tárgyi és személyes segítséget felhasználtunk. A védőeszközök (fertőtlenítő szerek, maszk, kesztyű) megfelelő forrásból biztosítva voltak. Biztosítottuk-megszerveztük az összes ellátottunknak és dolgozóinknak 1-2-3. </w:t>
      </w:r>
      <w:proofErr w:type="spellStart"/>
      <w:r w:rsidRPr="00FD1E14">
        <w:rPr>
          <w:rFonts w:ascii="Times New Roman" w:hAnsi="Times New Roman" w:cs="Times New Roman"/>
          <w:sz w:val="24"/>
          <w:szCs w:val="24"/>
        </w:rPr>
        <w:t>Covid</w:t>
      </w:r>
      <w:proofErr w:type="spellEnd"/>
      <w:r w:rsidRPr="00FD1E14">
        <w:rPr>
          <w:rFonts w:ascii="Times New Roman" w:hAnsi="Times New Roman" w:cs="Times New Roman"/>
          <w:sz w:val="24"/>
          <w:szCs w:val="24"/>
        </w:rPr>
        <w:t xml:space="preserve"> oltás felvételének lehetőségét.</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Nagyon fontos, hogy a jelenlegi szakmai stábot, elkötelezett munkatársainkat meg tudjuk tartani, így lehet garantálni ellátásaink magas színvonalát. Ezt a feladatot az Önkormányzat hathatós segítségével tudtuk megoldani. </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Állandó munkatársaink nagyobb hatékonysággal végezhették munkájukat, a közhasznú munkavállalónk sokat segített a foglalkozások lebonyolításában.  Hétköznapjaink így zökkenő mentesebben zajlottak, hiszen a különböző fogyatékkal (pl. epilepszia, Down-szindróma, autizmus) élő ellátottjaink nagyobb figyelmet, törődést kaptak.</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lastRenderedPageBreak/>
        <w:t xml:space="preserve">Az Önkormányzat támogatása nélkül nem tudtuk volna intézményeinket működtetni. Ez a támogatás közvetve az értelmi sérülteket nevelő, sok esetben fokozottan hátrányos helyzetben lévő családokat is segítette, és nem kellett igénybe venniük az Önkormányzat passzív ellátásait.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intézményeiben ellátott kerületi lakos 14 fő.</w:t>
      </w:r>
    </w:p>
    <w:p w:rsidR="00846173" w:rsidRPr="00FD1E14" w:rsidRDefault="00846173" w:rsidP="00846173">
      <w:pPr>
        <w:rPr>
          <w:rFonts w:ascii="Times New Roman" w:hAnsi="Times New Roman" w:cs="Times New Roman"/>
          <w:sz w:val="24"/>
          <w:szCs w:val="24"/>
        </w:rPr>
      </w:pPr>
    </w:p>
    <w:p w:rsidR="00846173" w:rsidRPr="00FD1E14" w:rsidRDefault="00846173" w:rsidP="00846173">
      <w:pPr>
        <w:numPr>
          <w:ilvl w:val="0"/>
          <w:numId w:val="24"/>
        </w:numPr>
        <w:spacing w:after="0" w:line="240" w:lineRule="auto"/>
        <w:rPr>
          <w:rFonts w:ascii="Times New Roman" w:hAnsi="Times New Roman" w:cs="Times New Roman"/>
          <w:b/>
          <w:sz w:val="24"/>
          <w:szCs w:val="24"/>
        </w:rPr>
      </w:pPr>
      <w:r w:rsidRPr="00FD1E14">
        <w:rPr>
          <w:rFonts w:ascii="Times New Roman" w:hAnsi="Times New Roman" w:cs="Times New Roman"/>
          <w:b/>
          <w:sz w:val="24"/>
          <w:szCs w:val="24"/>
        </w:rPr>
        <w:t>A kerületi ellátottak jellemzői</w:t>
      </w:r>
    </w:p>
    <w:p w:rsidR="00846173" w:rsidRPr="00FD1E14" w:rsidRDefault="00846173" w:rsidP="00846173">
      <w:pPr>
        <w:rPr>
          <w:rFonts w:ascii="Times New Roman" w:hAnsi="Times New Roman" w:cs="Times New Roman"/>
          <w:sz w:val="24"/>
          <w:szCs w:val="24"/>
        </w:rPr>
      </w:pPr>
    </w:p>
    <w:p w:rsidR="00846173" w:rsidRPr="00FD1E14" w:rsidRDefault="00846173" w:rsidP="00846173">
      <w:pPr>
        <w:numPr>
          <w:ilvl w:val="1"/>
          <w:numId w:val="24"/>
        </w:numPr>
        <w:spacing w:after="0" w:line="240" w:lineRule="auto"/>
        <w:rPr>
          <w:rFonts w:ascii="Times New Roman" w:hAnsi="Times New Roman" w:cs="Times New Roman"/>
          <w:sz w:val="24"/>
          <w:szCs w:val="24"/>
        </w:rPr>
      </w:pPr>
      <w:r w:rsidRPr="00FD1E14">
        <w:rPr>
          <w:rFonts w:ascii="Times New Roman" w:hAnsi="Times New Roman" w:cs="Times New Roman"/>
          <w:sz w:val="24"/>
          <w:szCs w:val="24"/>
        </w:rPr>
        <w:t>korcsoport szerinti megosztás</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20-30 év közötti</w:t>
      </w:r>
      <w:r w:rsidRPr="00FD1E14">
        <w:rPr>
          <w:rFonts w:ascii="Times New Roman" w:hAnsi="Times New Roman" w:cs="Times New Roman"/>
          <w:sz w:val="24"/>
          <w:szCs w:val="24"/>
        </w:rPr>
        <w:tab/>
      </w:r>
      <w:r w:rsidRPr="00FD1E14">
        <w:rPr>
          <w:rFonts w:ascii="Times New Roman" w:hAnsi="Times New Roman" w:cs="Times New Roman"/>
          <w:sz w:val="24"/>
          <w:szCs w:val="24"/>
        </w:rPr>
        <w:tab/>
        <w:t>2 fő</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30-40 év közötti</w:t>
      </w:r>
      <w:r w:rsidRPr="00FD1E14">
        <w:rPr>
          <w:rFonts w:ascii="Times New Roman" w:hAnsi="Times New Roman" w:cs="Times New Roman"/>
          <w:sz w:val="24"/>
          <w:szCs w:val="24"/>
        </w:rPr>
        <w:tab/>
      </w:r>
      <w:r w:rsidRPr="00FD1E14">
        <w:rPr>
          <w:rFonts w:ascii="Times New Roman" w:hAnsi="Times New Roman" w:cs="Times New Roman"/>
          <w:sz w:val="24"/>
          <w:szCs w:val="24"/>
        </w:rPr>
        <w:tab/>
        <w:t>8 fő</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40-50 év közötti</w:t>
      </w:r>
      <w:r w:rsidRPr="00FD1E14">
        <w:rPr>
          <w:rFonts w:ascii="Times New Roman" w:hAnsi="Times New Roman" w:cs="Times New Roman"/>
          <w:sz w:val="24"/>
          <w:szCs w:val="24"/>
        </w:rPr>
        <w:tab/>
      </w:r>
      <w:r w:rsidRPr="00FD1E14">
        <w:rPr>
          <w:rFonts w:ascii="Times New Roman" w:hAnsi="Times New Roman" w:cs="Times New Roman"/>
          <w:sz w:val="24"/>
          <w:szCs w:val="24"/>
        </w:rPr>
        <w:tab/>
        <w:t>3 fő</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50 év feletti</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1 fő</w:t>
      </w:r>
    </w:p>
    <w:p w:rsidR="00846173" w:rsidRPr="00FD1E14" w:rsidRDefault="00846173" w:rsidP="00846173">
      <w:pPr>
        <w:rPr>
          <w:rFonts w:ascii="Times New Roman" w:hAnsi="Times New Roman" w:cs="Times New Roman"/>
          <w:sz w:val="24"/>
          <w:szCs w:val="24"/>
        </w:rPr>
      </w:pPr>
    </w:p>
    <w:p w:rsidR="00846173" w:rsidRPr="00FD1E14" w:rsidRDefault="00846173" w:rsidP="00846173">
      <w:pPr>
        <w:numPr>
          <w:ilvl w:val="1"/>
          <w:numId w:val="24"/>
        </w:numPr>
        <w:spacing w:after="0" w:line="240" w:lineRule="auto"/>
        <w:rPr>
          <w:rFonts w:ascii="Times New Roman" w:hAnsi="Times New Roman" w:cs="Times New Roman"/>
          <w:sz w:val="24"/>
          <w:szCs w:val="24"/>
        </w:rPr>
      </w:pPr>
      <w:r w:rsidRPr="00FD1E14">
        <w:rPr>
          <w:rFonts w:ascii="Times New Roman" w:hAnsi="Times New Roman" w:cs="Times New Roman"/>
          <w:sz w:val="24"/>
          <w:szCs w:val="24"/>
        </w:rPr>
        <w:t xml:space="preserve">családi állapot </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10  fő</w:t>
      </w:r>
      <w:proofErr w:type="gramEnd"/>
      <w:r w:rsidRPr="00FD1E14">
        <w:rPr>
          <w:rFonts w:ascii="Times New Roman" w:hAnsi="Times New Roman" w:cs="Times New Roman"/>
          <w:sz w:val="24"/>
          <w:szCs w:val="24"/>
        </w:rPr>
        <w:t xml:space="preserve"> nőtlen</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4    fő</w:t>
      </w:r>
      <w:proofErr w:type="gramEnd"/>
      <w:r w:rsidRPr="00FD1E14">
        <w:rPr>
          <w:rFonts w:ascii="Times New Roman" w:hAnsi="Times New Roman" w:cs="Times New Roman"/>
          <w:sz w:val="24"/>
          <w:szCs w:val="24"/>
        </w:rPr>
        <w:t xml:space="preserve"> hajadon</w:t>
      </w:r>
    </w:p>
    <w:p w:rsidR="00846173" w:rsidRPr="00FD1E14" w:rsidRDefault="00846173" w:rsidP="00846173">
      <w:pPr>
        <w:rPr>
          <w:rFonts w:ascii="Times New Roman" w:hAnsi="Times New Roman" w:cs="Times New Roman"/>
          <w:sz w:val="24"/>
          <w:szCs w:val="24"/>
        </w:rPr>
      </w:pPr>
    </w:p>
    <w:p w:rsidR="00846173" w:rsidRPr="00FD1E14" w:rsidRDefault="00846173" w:rsidP="00846173">
      <w:pPr>
        <w:numPr>
          <w:ilvl w:val="1"/>
          <w:numId w:val="24"/>
        </w:numPr>
        <w:spacing w:after="0" w:line="240" w:lineRule="auto"/>
        <w:rPr>
          <w:rFonts w:ascii="Times New Roman" w:hAnsi="Times New Roman" w:cs="Times New Roman"/>
          <w:sz w:val="24"/>
          <w:szCs w:val="24"/>
        </w:rPr>
      </w:pPr>
      <w:r w:rsidRPr="00FD1E14">
        <w:rPr>
          <w:rFonts w:ascii="Times New Roman" w:hAnsi="Times New Roman" w:cs="Times New Roman"/>
          <w:sz w:val="24"/>
          <w:szCs w:val="24"/>
        </w:rPr>
        <w:t xml:space="preserve">iskolai végzettség </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5   fő</w:t>
      </w:r>
      <w:proofErr w:type="gramEnd"/>
      <w:r w:rsidRPr="00FD1E14">
        <w:rPr>
          <w:rFonts w:ascii="Times New Roman" w:hAnsi="Times New Roman" w:cs="Times New Roman"/>
          <w:sz w:val="24"/>
          <w:szCs w:val="24"/>
        </w:rPr>
        <w:t xml:space="preserve"> szakmunkás (speciális iskola)</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10 fő kisegítő iskola</w:t>
      </w:r>
    </w:p>
    <w:p w:rsidR="00846173" w:rsidRPr="00FD1E14" w:rsidRDefault="00846173" w:rsidP="00846173">
      <w:pPr>
        <w:rPr>
          <w:rFonts w:ascii="Times New Roman" w:hAnsi="Times New Roman" w:cs="Times New Roman"/>
          <w:sz w:val="24"/>
          <w:szCs w:val="24"/>
        </w:rPr>
      </w:pPr>
    </w:p>
    <w:p w:rsidR="00846173" w:rsidRPr="00FD1E14" w:rsidRDefault="00846173" w:rsidP="00846173">
      <w:pPr>
        <w:numPr>
          <w:ilvl w:val="1"/>
          <w:numId w:val="24"/>
        </w:numPr>
        <w:spacing w:after="0" w:line="240" w:lineRule="auto"/>
        <w:rPr>
          <w:rFonts w:ascii="Times New Roman" w:hAnsi="Times New Roman" w:cs="Times New Roman"/>
          <w:sz w:val="24"/>
          <w:szCs w:val="24"/>
        </w:rPr>
      </w:pPr>
      <w:r w:rsidRPr="00FD1E14">
        <w:rPr>
          <w:rFonts w:ascii="Times New Roman" w:hAnsi="Times New Roman" w:cs="Times New Roman"/>
          <w:sz w:val="24"/>
          <w:szCs w:val="24"/>
        </w:rPr>
        <w:t>jövedelmi, munkaerő-piaci helyzet</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roofErr w:type="gramStart"/>
      <w:r w:rsidRPr="00FD1E14">
        <w:rPr>
          <w:rFonts w:ascii="Times New Roman" w:hAnsi="Times New Roman" w:cs="Times New Roman"/>
          <w:sz w:val="24"/>
          <w:szCs w:val="24"/>
        </w:rPr>
        <w:t>nyugdíj</w:t>
      </w:r>
      <w:proofErr w:type="gramEnd"/>
      <w:r w:rsidRPr="00FD1E14">
        <w:rPr>
          <w:rFonts w:ascii="Times New Roman" w:hAnsi="Times New Roman" w:cs="Times New Roman"/>
          <w:sz w:val="24"/>
          <w:szCs w:val="24"/>
        </w:rPr>
        <w:t xml:space="preserve"> jellegű ellátásban részesült    10 fő, </w:t>
      </w:r>
    </w:p>
    <w:p w:rsidR="00846173" w:rsidRPr="00FD1E14" w:rsidRDefault="00846173" w:rsidP="00846173">
      <w:pPr>
        <w:rPr>
          <w:rFonts w:ascii="Times New Roman" w:hAnsi="Times New Roman" w:cs="Times New Roman"/>
          <w:sz w:val="24"/>
          <w:szCs w:val="24"/>
        </w:rPr>
      </w:pPr>
      <w:proofErr w:type="gramStart"/>
      <w:r w:rsidRPr="00FD1E14">
        <w:rPr>
          <w:rFonts w:ascii="Times New Roman" w:hAnsi="Times New Roman" w:cs="Times New Roman"/>
          <w:sz w:val="24"/>
          <w:szCs w:val="24"/>
        </w:rPr>
        <w:t>saját</w:t>
      </w:r>
      <w:proofErr w:type="gramEnd"/>
      <w:r w:rsidRPr="00FD1E14">
        <w:rPr>
          <w:rFonts w:ascii="Times New Roman" w:hAnsi="Times New Roman" w:cs="Times New Roman"/>
          <w:sz w:val="24"/>
          <w:szCs w:val="24"/>
        </w:rPr>
        <w:t xml:space="preserve"> jogú családi pótlékot kapott</w:t>
      </w:r>
      <w:r w:rsidRPr="00FD1E14">
        <w:rPr>
          <w:rFonts w:ascii="Times New Roman" w:hAnsi="Times New Roman" w:cs="Times New Roman"/>
          <w:sz w:val="24"/>
          <w:szCs w:val="24"/>
        </w:rPr>
        <w:tab/>
        <w:t xml:space="preserve">   3 fő,</w:t>
      </w:r>
    </w:p>
    <w:p w:rsidR="00846173" w:rsidRPr="00FD1E14" w:rsidRDefault="00846173" w:rsidP="00846173">
      <w:pPr>
        <w:rPr>
          <w:rFonts w:ascii="Times New Roman" w:hAnsi="Times New Roman" w:cs="Times New Roman"/>
          <w:sz w:val="24"/>
          <w:szCs w:val="24"/>
        </w:rPr>
      </w:pPr>
      <w:proofErr w:type="gramStart"/>
      <w:r w:rsidRPr="00FD1E14">
        <w:rPr>
          <w:rFonts w:ascii="Times New Roman" w:hAnsi="Times New Roman" w:cs="Times New Roman"/>
          <w:sz w:val="24"/>
          <w:szCs w:val="24"/>
        </w:rPr>
        <w:lastRenderedPageBreak/>
        <w:t>árvasági</w:t>
      </w:r>
      <w:proofErr w:type="gramEnd"/>
      <w:r w:rsidRPr="00FD1E14">
        <w:rPr>
          <w:rFonts w:ascii="Times New Roman" w:hAnsi="Times New Roman" w:cs="Times New Roman"/>
          <w:sz w:val="24"/>
          <w:szCs w:val="24"/>
        </w:rPr>
        <w:t xml:space="preserve"> ellátást kapott</w:t>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1 fő</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kertészetben</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Négy órás munkaviszonyban foglalkoztatott 12 fő</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Öt órás munkaviszonyban </w:t>
      </w:r>
      <w:proofErr w:type="gramStart"/>
      <w:r w:rsidRPr="00FD1E14">
        <w:rPr>
          <w:rFonts w:ascii="Times New Roman" w:hAnsi="Times New Roman" w:cs="Times New Roman"/>
          <w:sz w:val="24"/>
          <w:szCs w:val="24"/>
        </w:rPr>
        <w:t>foglalkoztatott       2</w:t>
      </w:r>
      <w:proofErr w:type="gramEnd"/>
      <w:r w:rsidRPr="00FD1E14">
        <w:rPr>
          <w:rFonts w:ascii="Times New Roman" w:hAnsi="Times New Roman" w:cs="Times New Roman"/>
          <w:sz w:val="24"/>
          <w:szCs w:val="24"/>
        </w:rPr>
        <w:t xml:space="preserve"> fő </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II</w:t>
      </w:r>
      <w:r w:rsidRPr="00FD1E14">
        <w:rPr>
          <w:rFonts w:ascii="Times New Roman" w:hAnsi="Times New Roman" w:cs="Times New Roman"/>
          <w:b/>
          <w:sz w:val="24"/>
          <w:szCs w:val="24"/>
        </w:rPr>
        <w:t>. A nyújtott ellátások, szolgáltatások</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w:t>
      </w:r>
      <w:smartTag w:uri="urn:schemas-microsoft-com:office:smarttags" w:element="metricconverter">
        <w:smartTagPr>
          <w:attr w:name="ProductID" w:val="2.1 A"/>
        </w:smartTagPr>
        <w:r w:rsidRPr="00FD1E14">
          <w:rPr>
            <w:rFonts w:ascii="Times New Roman" w:hAnsi="Times New Roman" w:cs="Times New Roman"/>
            <w:sz w:val="24"/>
            <w:szCs w:val="24"/>
          </w:rPr>
          <w:t>2.1 A</w:t>
        </w:r>
      </w:smartTag>
      <w:r w:rsidRPr="00FD1E14">
        <w:rPr>
          <w:rFonts w:ascii="Times New Roman" w:hAnsi="Times New Roman" w:cs="Times New Roman"/>
          <w:sz w:val="24"/>
          <w:szCs w:val="24"/>
        </w:rPr>
        <w:t xml:space="preserve"> bekerülés oka valamennyi esetben értelmi fogyatékosság</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Súlyos értelmi </w:t>
      </w:r>
      <w:proofErr w:type="gramStart"/>
      <w:r w:rsidRPr="00FD1E14">
        <w:rPr>
          <w:rFonts w:ascii="Times New Roman" w:hAnsi="Times New Roman" w:cs="Times New Roman"/>
          <w:sz w:val="24"/>
          <w:szCs w:val="24"/>
        </w:rPr>
        <w:t>fogyatékos</w:t>
      </w:r>
      <w:r w:rsidRPr="00FD1E14">
        <w:rPr>
          <w:rFonts w:ascii="Times New Roman" w:hAnsi="Times New Roman" w:cs="Times New Roman"/>
          <w:sz w:val="24"/>
          <w:szCs w:val="24"/>
        </w:rPr>
        <w:tab/>
        <w:t xml:space="preserve">       9</w:t>
      </w:r>
      <w:proofErr w:type="gramEnd"/>
      <w:r w:rsidRPr="00FD1E14">
        <w:rPr>
          <w:rFonts w:ascii="Times New Roman" w:hAnsi="Times New Roman" w:cs="Times New Roman"/>
          <w:sz w:val="24"/>
          <w:szCs w:val="24"/>
        </w:rPr>
        <w:t xml:space="preserve"> fő</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Enyhe fokban értelmi fogyatékos 5 fő</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smartTag w:uri="urn:schemas-microsoft-com:office:smarttags" w:element="metricconverter">
        <w:smartTagPr>
          <w:attr w:name="ProductID" w:val="2.2 a"/>
        </w:smartTagPr>
        <w:r w:rsidRPr="00FD1E14">
          <w:rPr>
            <w:rFonts w:ascii="Times New Roman" w:hAnsi="Times New Roman" w:cs="Times New Roman"/>
            <w:sz w:val="24"/>
            <w:szCs w:val="24"/>
          </w:rPr>
          <w:t>2.2 a</w:t>
        </w:r>
      </w:smartTag>
      <w:r w:rsidRPr="00FD1E14">
        <w:rPr>
          <w:rFonts w:ascii="Times New Roman" w:hAnsi="Times New Roman" w:cs="Times New Roman"/>
          <w:sz w:val="24"/>
          <w:szCs w:val="24"/>
        </w:rPr>
        <w:t xml:space="preserve"> nyújtott szolgáltatások köre, rendszeressége</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Napi szinten: nappali ellátás, lakóotthoni ellátás, ebéd, szállítás</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Naponta saját mikrobuszunkkal az arra rászorulók személyi szállítása heti négy, alkalommal művészet-terápia, személyi fejlesztés</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2.3 Gondozási eredmények: Elsősorban célunk a szinten tartás, állapotromlás egy esetben volt</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III. </w:t>
      </w:r>
      <w:r w:rsidRPr="00FD1E14">
        <w:rPr>
          <w:rFonts w:ascii="Times New Roman" w:hAnsi="Times New Roman" w:cs="Times New Roman"/>
          <w:b/>
          <w:sz w:val="24"/>
          <w:szCs w:val="24"/>
        </w:rPr>
        <w:t>Az intézmény (szolgáltatás) tárgyi-személyi feltételei</w:t>
      </w:r>
    </w:p>
    <w:p w:rsidR="00846173" w:rsidRPr="00FD1E14" w:rsidRDefault="00846173" w:rsidP="00846173">
      <w:pPr>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kertészet üvegházának állapota jelentős mértékben romlott, felújítást igényel.</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lastRenderedPageBreak/>
        <w:t>A növényház felújítása folyamatos.</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A szociális épületek karbantartása folyamatos, a tetőfelújítása megtörtént. Az ellátotti létszám növeléséhez további beruházás lenne szükséges.</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A minőségi ellátás színvonalát jelentős mértékben emelte a szomszéd utcában kiépített csatornahálózatra csatlakozás és az új internet csatlakozás.</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rPr>
          <w:rFonts w:ascii="Times New Roman" w:hAnsi="Times New Roman" w:cs="Times New Roman"/>
          <w:b/>
          <w:sz w:val="24"/>
          <w:szCs w:val="24"/>
        </w:rPr>
      </w:pPr>
      <w:r w:rsidRPr="00FD1E14">
        <w:rPr>
          <w:rFonts w:ascii="Times New Roman" w:hAnsi="Times New Roman" w:cs="Times New Roman"/>
          <w:b/>
          <w:sz w:val="24"/>
          <w:szCs w:val="24"/>
        </w:rPr>
        <w:t>IV. Pénzügyi beszámoló a nyújtott költségvetési támogatásról</w:t>
      </w:r>
    </w:p>
    <w:p w:rsidR="00846173" w:rsidRPr="00FD1E14" w:rsidRDefault="00846173" w:rsidP="00846173">
      <w:pPr>
        <w:rPr>
          <w:rFonts w:ascii="Times New Roman" w:hAnsi="Times New Roman" w:cs="Times New Roman"/>
          <w:b/>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8 millió forint támogatást kapott 2021-ban a II. kerületi Önkormányzattól, az első és második pénzügyi részelszámolásban 4-4 millió forinttal, összesen 8 millió forinttal számoltunk el. </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Az éves támogatás százalékos megosztása:</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roofErr w:type="gramStart"/>
      <w:r w:rsidRPr="00FD1E14">
        <w:rPr>
          <w:rFonts w:ascii="Times New Roman" w:hAnsi="Times New Roman" w:cs="Times New Roman"/>
          <w:sz w:val="24"/>
          <w:szCs w:val="24"/>
        </w:rPr>
        <w:t>Szolgáltatás-vásárlás</w:t>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65</w:t>
      </w:r>
      <w:proofErr w:type="gramEnd"/>
      <w:r w:rsidRPr="00FD1E14">
        <w:rPr>
          <w:rFonts w:ascii="Times New Roman" w:hAnsi="Times New Roman" w:cs="Times New Roman"/>
          <w:sz w:val="24"/>
          <w:szCs w:val="24"/>
        </w:rPr>
        <w:t xml:space="preserve"> </w:t>
      </w:r>
    </w:p>
    <w:p w:rsidR="00846173" w:rsidRPr="00FD1E14" w:rsidRDefault="00846173" w:rsidP="00846173">
      <w:pPr>
        <w:rPr>
          <w:rFonts w:ascii="Times New Roman" w:hAnsi="Times New Roman" w:cs="Times New Roman"/>
          <w:sz w:val="24"/>
          <w:szCs w:val="24"/>
        </w:rPr>
      </w:pPr>
      <w:proofErr w:type="gramStart"/>
      <w:r w:rsidRPr="00FD1E14">
        <w:rPr>
          <w:rFonts w:ascii="Times New Roman" w:hAnsi="Times New Roman" w:cs="Times New Roman"/>
          <w:sz w:val="24"/>
          <w:szCs w:val="24"/>
        </w:rPr>
        <w:t>Készletbeszerzés</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6</w:t>
      </w:r>
      <w:proofErr w:type="gramEnd"/>
      <w:r w:rsidRPr="00FD1E14">
        <w:rPr>
          <w:rFonts w:ascii="Times New Roman" w:hAnsi="Times New Roman" w:cs="Times New Roman"/>
          <w:sz w:val="24"/>
          <w:szCs w:val="24"/>
        </w:rPr>
        <w:t xml:space="preserve"> </w:t>
      </w:r>
    </w:p>
    <w:p w:rsidR="00846173" w:rsidRPr="00FD1E14" w:rsidRDefault="00846173" w:rsidP="00846173">
      <w:pPr>
        <w:rPr>
          <w:rFonts w:ascii="Times New Roman" w:hAnsi="Times New Roman" w:cs="Times New Roman"/>
          <w:sz w:val="24"/>
          <w:szCs w:val="24"/>
        </w:rPr>
      </w:pPr>
      <w:proofErr w:type="gramStart"/>
      <w:r w:rsidRPr="00FD1E14">
        <w:rPr>
          <w:rFonts w:ascii="Times New Roman" w:hAnsi="Times New Roman" w:cs="Times New Roman"/>
          <w:sz w:val="24"/>
          <w:szCs w:val="24"/>
        </w:rPr>
        <w:t>Oktatás</w:t>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29</w:t>
      </w:r>
      <w:proofErr w:type="gramEnd"/>
    </w:p>
    <w:p w:rsidR="00846173" w:rsidRPr="00FD1E14" w:rsidRDefault="00846173" w:rsidP="00846173">
      <w:pPr>
        <w:rPr>
          <w:rFonts w:ascii="Times New Roman" w:hAnsi="Times New Roman" w:cs="Times New Roman"/>
          <w:sz w:val="24"/>
          <w:szCs w:val="24"/>
          <w:u w:val="single"/>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Összesen:</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100 %</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b/>
          <w:sz w:val="24"/>
          <w:szCs w:val="24"/>
        </w:rPr>
      </w:pPr>
      <w:r w:rsidRPr="00FD1E14">
        <w:rPr>
          <w:rFonts w:ascii="Times New Roman" w:hAnsi="Times New Roman" w:cs="Times New Roman"/>
          <w:sz w:val="24"/>
          <w:szCs w:val="24"/>
        </w:rPr>
        <w:t xml:space="preserve">V. </w:t>
      </w:r>
      <w:r w:rsidRPr="00FD1E14">
        <w:rPr>
          <w:rFonts w:ascii="Times New Roman" w:hAnsi="Times New Roman" w:cs="Times New Roman"/>
          <w:b/>
          <w:sz w:val="24"/>
          <w:szCs w:val="24"/>
        </w:rPr>
        <w:t>A tárgyévi szakmai-pénzügyi ellenőrzések összegzése</w:t>
      </w:r>
    </w:p>
    <w:p w:rsidR="00846173" w:rsidRPr="00FD1E14" w:rsidRDefault="00846173" w:rsidP="00846173">
      <w:pPr>
        <w:rPr>
          <w:rFonts w:ascii="Times New Roman" w:hAnsi="Times New Roman" w:cs="Times New Roman"/>
          <w:b/>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2021-ben a Magyar Államkincstár három alkalommal pénzügyi ellenőrzést tartott, az ellenőrzés nem tárt fel hiányosságot.</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b/>
          <w:sz w:val="24"/>
          <w:szCs w:val="24"/>
        </w:rPr>
      </w:pPr>
      <w:r w:rsidRPr="00FD1E14">
        <w:rPr>
          <w:rFonts w:ascii="Times New Roman" w:hAnsi="Times New Roman" w:cs="Times New Roman"/>
          <w:sz w:val="24"/>
          <w:szCs w:val="24"/>
        </w:rPr>
        <w:lastRenderedPageBreak/>
        <w:t>VI</w:t>
      </w:r>
      <w:r w:rsidRPr="00FD1E14">
        <w:rPr>
          <w:rFonts w:ascii="Times New Roman" w:hAnsi="Times New Roman" w:cs="Times New Roman"/>
          <w:b/>
          <w:sz w:val="24"/>
          <w:szCs w:val="24"/>
        </w:rPr>
        <w:t>. Panaszok száma, kivizsgálás</w:t>
      </w:r>
    </w:p>
    <w:p w:rsidR="00846173" w:rsidRPr="00FD1E14" w:rsidRDefault="00846173" w:rsidP="00846173">
      <w:pPr>
        <w:rPr>
          <w:rFonts w:ascii="Times New Roman" w:hAnsi="Times New Roman" w:cs="Times New Roman"/>
          <w:b/>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Intézményeinkhez panasz nem érkezett.</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Tisztelettel:</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Budapest, 2021.12.31</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Nagy Tiborné                                                                                                       </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elnök</w:t>
      </w:r>
      <w:proofErr w:type="gramEnd"/>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FD1E14" w:rsidRPr="00FD1E14" w:rsidRDefault="00846173" w:rsidP="00FD1E14">
      <w:pPr>
        <w:keepNext/>
        <w:ind w:left="2832" w:firstLine="708"/>
        <w:outlineLvl w:val="0"/>
        <w:rPr>
          <w:rFonts w:ascii="Times New Roman" w:hAnsi="Times New Roman" w:cs="Times New Roman"/>
          <w:bCs/>
          <w:i/>
          <w:sz w:val="24"/>
          <w:szCs w:val="24"/>
        </w:rPr>
      </w:pPr>
      <w:r w:rsidRPr="00FD1E14">
        <w:rPr>
          <w:rFonts w:ascii="Times New Roman" w:hAnsi="Times New Roman" w:cs="Times New Roman"/>
          <w:b/>
          <w:bCs/>
          <w:sz w:val="24"/>
          <w:szCs w:val="24"/>
        </w:rPr>
        <w:lastRenderedPageBreak/>
        <w:t>10. napirend</w:t>
      </w:r>
      <w:r w:rsidRPr="00FD1E14">
        <w:rPr>
          <w:rFonts w:ascii="Times New Roman" w:hAnsi="Times New Roman" w:cs="Times New Roman"/>
          <w:b/>
          <w:bCs/>
          <w:sz w:val="24"/>
          <w:szCs w:val="24"/>
        </w:rPr>
        <w:tab/>
        <w:t xml:space="preserve">                          </w:t>
      </w:r>
    </w:p>
    <w:p w:rsidR="00846173" w:rsidRPr="00FD1E14" w:rsidRDefault="00846173" w:rsidP="00846173">
      <w:pPr>
        <w:keepNext/>
        <w:keepLines/>
        <w:numPr>
          <w:ilvl w:val="0"/>
          <w:numId w:val="3"/>
        </w:numPr>
        <w:spacing w:before="40" w:after="0"/>
        <w:jc w:val="center"/>
        <w:outlineLvl w:val="1"/>
        <w:rPr>
          <w:rFonts w:ascii="Times New Roman" w:hAnsi="Times New Roman" w:cs="Times New Roman"/>
          <w:bCs/>
          <w:i/>
          <w:iCs/>
          <w:sz w:val="24"/>
          <w:szCs w:val="24"/>
        </w:rPr>
      </w:pPr>
      <w:r w:rsidRPr="00FD1E14">
        <w:rPr>
          <w:rFonts w:ascii="Times New Roman" w:hAnsi="Times New Roman" w:cs="Times New Roman"/>
          <w:b/>
          <w:sz w:val="24"/>
          <w:szCs w:val="24"/>
        </w:rPr>
        <w:t xml:space="preserve">E L Ő T E R J E S Z T É S         </w:t>
      </w:r>
    </w:p>
    <w:p w:rsidR="00846173" w:rsidRPr="00FD1E14" w:rsidRDefault="00846173" w:rsidP="00846173">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a Budapest Főváros II. Kerületi Önkormányzat Képviselő-testülete</w:t>
      </w:r>
    </w:p>
    <w:p w:rsidR="00846173" w:rsidRPr="00FD1E14" w:rsidRDefault="00846173" w:rsidP="00846173">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Közoktatási, Közművelődési, Sport, Egészségügyi, Szociális és Lakásügyi Bizottságának 2022. március 29-ei rendes ülésére</w:t>
      </w:r>
    </w:p>
    <w:p w:rsidR="00846173" w:rsidRPr="00FD1E14" w:rsidRDefault="00846173" w:rsidP="00846173">
      <w:pPr>
        <w:numPr>
          <w:ilvl w:val="0"/>
          <w:numId w:val="3"/>
        </w:numPr>
        <w:tabs>
          <w:tab w:val="num" w:pos="0"/>
        </w:tabs>
        <w:spacing w:after="0" w:line="240" w:lineRule="auto"/>
        <w:ind w:left="0" w:firstLine="0"/>
        <w:jc w:val="both"/>
        <w:rPr>
          <w:rFonts w:ascii="Times New Roman" w:hAnsi="Times New Roman" w:cs="Times New Roman"/>
          <w:b/>
          <w:sz w:val="24"/>
          <w:szCs w:val="24"/>
        </w:rPr>
      </w:pPr>
    </w:p>
    <w:p w:rsidR="00846173" w:rsidRPr="00FD1E14" w:rsidRDefault="00846173" w:rsidP="00846173">
      <w:pPr>
        <w:keepNext/>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Előterjesztő:</w:t>
      </w:r>
      <w:r w:rsidRPr="00FD1E14">
        <w:rPr>
          <w:rFonts w:ascii="Times New Roman" w:hAnsi="Times New Roman" w:cs="Times New Roman"/>
          <w:b/>
          <w:bCs/>
          <w:iCs/>
          <w:sz w:val="24"/>
          <w:szCs w:val="24"/>
        </w:rPr>
        <w:tab/>
        <w:t>Humánszolgáltatási Igazgatóság Intézményirányítási Osztály</w:t>
      </w:r>
    </w:p>
    <w:p w:rsidR="00846173" w:rsidRPr="00FD1E14" w:rsidRDefault="00846173" w:rsidP="00846173">
      <w:pPr>
        <w:keepNext/>
        <w:numPr>
          <w:ilvl w:val="0"/>
          <w:numId w:val="3"/>
        </w:numPr>
        <w:spacing w:after="0" w:line="240" w:lineRule="auto"/>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 xml:space="preserve">                 Ötvös Zoltán osztályvezető </w:t>
      </w:r>
    </w:p>
    <w:p w:rsidR="00846173" w:rsidRPr="00FD1E14" w:rsidRDefault="00846173" w:rsidP="00846173">
      <w:pPr>
        <w:keepNext/>
        <w:jc w:val="both"/>
        <w:outlineLvl w:val="2"/>
        <w:rPr>
          <w:rFonts w:ascii="Times New Roman" w:hAnsi="Times New Roman" w:cs="Times New Roman"/>
          <w:b/>
          <w:sz w:val="24"/>
          <w:szCs w:val="24"/>
        </w:rPr>
      </w:pPr>
    </w:p>
    <w:p w:rsidR="00846173" w:rsidRPr="00FD1E14" w:rsidRDefault="00846173" w:rsidP="00846173">
      <w:pPr>
        <w:keepNext/>
        <w:ind w:left="2832" w:firstLine="708"/>
        <w:jc w:val="both"/>
        <w:outlineLvl w:val="0"/>
        <w:rPr>
          <w:rFonts w:ascii="Times New Roman" w:hAnsi="Times New Roman" w:cs="Times New Roman"/>
          <w:i/>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846173" w:rsidRPr="00FD1E14" w:rsidRDefault="00846173" w:rsidP="00846173">
      <w:pPr>
        <w:numPr>
          <w:ilvl w:val="0"/>
          <w:numId w:val="3"/>
        </w:num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fldChar w:fldCharType="begin"/>
      </w:r>
      <w:r w:rsidRPr="00FD1E14">
        <w:rPr>
          <w:rFonts w:ascii="Times New Roman" w:hAnsi="Times New Roman" w:cs="Times New Roman"/>
          <w:sz w:val="24"/>
          <w:szCs w:val="24"/>
        </w:rPr>
        <w:instrText xml:space="preserve"> MERGEFIELD "BIZUGY" </w:instrText>
      </w:r>
      <w:r w:rsidRPr="00FD1E14">
        <w:rPr>
          <w:rFonts w:ascii="Times New Roman" w:hAnsi="Times New Roman" w:cs="Times New Roman"/>
          <w:sz w:val="24"/>
          <w:szCs w:val="24"/>
        </w:rPr>
        <w:fldChar w:fldCharType="end"/>
      </w:r>
    </w:p>
    <w:p w:rsidR="00846173" w:rsidRPr="00FD1E14" w:rsidRDefault="00846173" w:rsidP="00846173">
      <w:pPr>
        <w:pStyle w:val="Szvegtrzs2"/>
        <w:numPr>
          <w:ilvl w:val="0"/>
          <w:numId w:val="3"/>
        </w:numPr>
        <w:tabs>
          <w:tab w:val="clear" w:pos="432"/>
        </w:tabs>
        <w:spacing w:after="0" w:line="240" w:lineRule="auto"/>
        <w:ind w:left="-142"/>
        <w:jc w:val="both"/>
        <w:rPr>
          <w:rFonts w:ascii="Times New Roman" w:hAnsi="Times New Roman" w:cs="Times New Roman"/>
          <w:b/>
          <w:sz w:val="24"/>
          <w:szCs w:val="24"/>
        </w:rPr>
      </w:pPr>
      <w:r w:rsidRPr="00FD1E14">
        <w:rPr>
          <w:rFonts w:ascii="Times New Roman" w:hAnsi="Times New Roman" w:cs="Times New Roman"/>
          <w:b/>
          <w:sz w:val="24"/>
          <w:szCs w:val="24"/>
        </w:rPr>
        <w:t xml:space="preserve">Tárgy: Javaslat a </w:t>
      </w:r>
      <w:proofErr w:type="spellStart"/>
      <w:r w:rsidRPr="00FD1E14">
        <w:rPr>
          <w:rFonts w:ascii="Times New Roman" w:hAnsi="Times New Roman" w:cs="Times New Roman"/>
          <w:b/>
          <w:sz w:val="24"/>
          <w:szCs w:val="24"/>
        </w:rPr>
        <w:t>Civitan</w:t>
      </w:r>
      <w:proofErr w:type="spellEnd"/>
      <w:r w:rsidRPr="00FD1E14">
        <w:rPr>
          <w:rFonts w:ascii="Times New Roman" w:hAnsi="Times New Roman" w:cs="Times New Roman"/>
          <w:b/>
          <w:sz w:val="24"/>
          <w:szCs w:val="24"/>
        </w:rPr>
        <w:t xml:space="preserve"> Club </w:t>
      </w:r>
      <w:proofErr w:type="spellStart"/>
      <w:r w:rsidRPr="00FD1E14">
        <w:rPr>
          <w:rFonts w:ascii="Times New Roman" w:hAnsi="Times New Roman" w:cs="Times New Roman"/>
          <w:b/>
          <w:sz w:val="24"/>
          <w:szCs w:val="24"/>
        </w:rPr>
        <w:t>Budapest-HELP</w:t>
      </w:r>
      <w:proofErr w:type="spellEnd"/>
      <w:r w:rsidRPr="00FD1E14">
        <w:rPr>
          <w:rFonts w:ascii="Times New Roman" w:hAnsi="Times New Roman" w:cs="Times New Roman"/>
          <w:b/>
          <w:sz w:val="24"/>
          <w:szCs w:val="24"/>
        </w:rPr>
        <w:t xml:space="preserve"> Egyesület támogatására tervezett 2022. évi előirányzat felhasználására </w:t>
      </w:r>
    </w:p>
    <w:p w:rsidR="00846173" w:rsidRPr="00FD1E14" w:rsidRDefault="00846173" w:rsidP="00846173">
      <w:pPr>
        <w:numPr>
          <w:ilvl w:val="0"/>
          <w:numId w:val="3"/>
        </w:numPr>
        <w:spacing w:after="0" w:line="240" w:lineRule="auto"/>
        <w:jc w:val="both"/>
        <w:rPr>
          <w:rFonts w:ascii="Times New Roman" w:hAnsi="Times New Roman" w:cs="Times New Roman"/>
          <w:b/>
          <w:bCs/>
          <w:sz w:val="24"/>
          <w:szCs w:val="24"/>
          <w:u w:val="single"/>
        </w:rPr>
      </w:pPr>
    </w:p>
    <w:p w:rsidR="00846173" w:rsidRPr="00FD1E14" w:rsidRDefault="00846173" w:rsidP="00846173">
      <w:pPr>
        <w:pStyle w:val="Cmsor7"/>
      </w:pPr>
      <w:r w:rsidRPr="00FD1E14">
        <w:t xml:space="preserve"> Tisztelt Bizottság!</w:t>
      </w:r>
    </w:p>
    <w:p w:rsidR="00846173" w:rsidRPr="00FD1E14" w:rsidRDefault="00846173" w:rsidP="00846173">
      <w:pPr>
        <w:rPr>
          <w:rFonts w:ascii="Times New Roman" w:hAnsi="Times New Roman" w:cs="Times New Roman"/>
          <w:sz w:val="24"/>
          <w:szCs w:val="24"/>
        </w:rPr>
      </w:pPr>
    </w:p>
    <w:p w:rsidR="00846173" w:rsidRPr="00FD1E14" w:rsidRDefault="00846173" w:rsidP="00846173">
      <w:pPr>
        <w:keepNext/>
        <w:keepLines/>
        <w:tabs>
          <w:tab w:val="left" w:pos="7655"/>
        </w:tabs>
        <w:jc w:val="both"/>
        <w:rPr>
          <w:rFonts w:ascii="Times New Roman" w:hAnsi="Times New Roman" w:cs="Times New Roman"/>
          <w:sz w:val="24"/>
          <w:szCs w:val="24"/>
        </w:rPr>
      </w:pPr>
      <w:r w:rsidRPr="00FD1E14">
        <w:rPr>
          <w:rFonts w:ascii="Times New Roman" w:hAnsi="Times New Roman" w:cs="Times New Roman"/>
          <w:sz w:val="24"/>
          <w:szCs w:val="24"/>
        </w:rPr>
        <w:t>A Budapest Főváros II. Kerületi Önkormányzat Képviselő-testületének 2/2022.(II.25.)</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önkormányzati rendelete az Önkormányzat 2022. évi költségvetéséről </w:t>
      </w:r>
      <w:r w:rsidRPr="00FD1E14">
        <w:rPr>
          <w:rFonts w:ascii="Times New Roman" w:hAnsi="Times New Roman" w:cs="Times New Roman"/>
          <w:bCs/>
          <w:sz w:val="24"/>
          <w:szCs w:val="24"/>
        </w:rPr>
        <w:t>(továbbiakban: Rendelet)</w:t>
      </w:r>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 xml:space="preserve">a </w:t>
      </w:r>
      <w:proofErr w:type="spellStart"/>
      <w:r w:rsidRPr="00FD1E14">
        <w:rPr>
          <w:rFonts w:ascii="Times New Roman" w:hAnsi="Times New Roman" w:cs="Times New Roman"/>
          <w:bCs/>
          <w:sz w:val="24"/>
          <w:szCs w:val="24"/>
        </w:rPr>
        <w:t>Civitan</w:t>
      </w:r>
      <w:proofErr w:type="spellEnd"/>
      <w:r w:rsidRPr="00FD1E14">
        <w:rPr>
          <w:rFonts w:ascii="Times New Roman" w:hAnsi="Times New Roman" w:cs="Times New Roman"/>
          <w:bCs/>
          <w:sz w:val="24"/>
          <w:szCs w:val="24"/>
        </w:rPr>
        <w:t xml:space="preserve"> Club </w:t>
      </w:r>
      <w:proofErr w:type="spellStart"/>
      <w:r w:rsidRPr="00FD1E14">
        <w:rPr>
          <w:rFonts w:ascii="Times New Roman" w:hAnsi="Times New Roman" w:cs="Times New Roman"/>
          <w:bCs/>
          <w:sz w:val="24"/>
          <w:szCs w:val="24"/>
        </w:rPr>
        <w:t>Budapest-HELP</w:t>
      </w:r>
      <w:proofErr w:type="spellEnd"/>
      <w:r w:rsidRPr="00FD1E14">
        <w:rPr>
          <w:rFonts w:ascii="Times New Roman" w:hAnsi="Times New Roman" w:cs="Times New Roman"/>
          <w:bCs/>
          <w:sz w:val="24"/>
          <w:szCs w:val="24"/>
        </w:rPr>
        <w:t xml:space="preserve"> Egyesület (továbbiakban: Egyesület) részére a 9. számú tábla II./</w:t>
      </w:r>
      <w:proofErr w:type="gramStart"/>
      <w:r w:rsidRPr="00FD1E14">
        <w:rPr>
          <w:rFonts w:ascii="Times New Roman" w:hAnsi="Times New Roman" w:cs="Times New Roman"/>
          <w:bCs/>
          <w:sz w:val="24"/>
          <w:szCs w:val="24"/>
        </w:rPr>
        <w:t>a</w:t>
      </w:r>
      <w:proofErr w:type="gramEnd"/>
      <w:r w:rsidRPr="00FD1E14">
        <w:rPr>
          <w:rFonts w:ascii="Times New Roman" w:hAnsi="Times New Roman" w:cs="Times New Roman"/>
          <w:bCs/>
          <w:sz w:val="24"/>
          <w:szCs w:val="24"/>
        </w:rPr>
        <w:t xml:space="preserve"> oszlop 11. sor 4. oszlopában eredeti előirányzatként 8.000.000,- Ft működési támogatást állapított meg.</w:t>
      </w:r>
    </w:p>
    <w:p w:rsidR="00846173" w:rsidRPr="00FD1E14" w:rsidRDefault="00846173" w:rsidP="00846173">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A Rendelet 11. § (1) bekezdés b) pontja tekintetében a 9. számú táblában foglalt,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működési támogatása jogcím esetében a Közoktatási, Közművelődési, Sport, Egészségügyi, Szociális és Lakásügyi Bizottság rendelkezik felhasználási jogkörrel. </w:t>
      </w:r>
    </w:p>
    <w:p w:rsidR="00846173" w:rsidRPr="00FD1E14" w:rsidRDefault="00846173" w:rsidP="00846173">
      <w:pPr>
        <w:tabs>
          <w:tab w:val="left" w:pos="-1980"/>
          <w:tab w:val="left" w:pos="-284"/>
        </w:tabs>
        <w:ind w:hanging="720"/>
        <w:jc w:val="both"/>
        <w:rPr>
          <w:rFonts w:ascii="Times New Roman" w:hAnsi="Times New Roman" w:cs="Times New Roman"/>
          <w:sz w:val="24"/>
          <w:szCs w:val="24"/>
        </w:rPr>
      </w:pPr>
    </w:p>
    <w:p w:rsidR="00846173" w:rsidRPr="00FD1E14" w:rsidRDefault="00846173" w:rsidP="00846173">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A támogatás megkötésénél a hivatkozott rendelet alábbi pontjai irányadóak a továbbiakban: </w:t>
      </w:r>
    </w:p>
    <w:p w:rsidR="00846173" w:rsidRPr="00FD1E14" w:rsidRDefault="00846173" w:rsidP="00846173">
      <w:pPr>
        <w:tabs>
          <w:tab w:val="left" w:pos="-1980"/>
          <w:tab w:val="left" w:pos="-284"/>
        </w:tabs>
        <w:ind w:hanging="720"/>
        <w:jc w:val="both"/>
        <w:rPr>
          <w:rFonts w:ascii="Times New Roman" w:hAnsi="Times New Roman" w:cs="Times New Roman"/>
          <w:sz w:val="24"/>
          <w:szCs w:val="24"/>
        </w:rPr>
      </w:pPr>
    </w:p>
    <w:p w:rsidR="00846173" w:rsidRPr="00FD1E14" w:rsidRDefault="00846173" w:rsidP="00846173">
      <w:pPr>
        <w:keepNext/>
        <w:keepLines/>
        <w:ind w:left="709" w:hanging="709"/>
        <w:jc w:val="both"/>
        <w:rPr>
          <w:rFonts w:ascii="Times New Roman" w:hAnsi="Times New Roman" w:cs="Times New Roman"/>
          <w:i/>
          <w:noProof/>
          <w:sz w:val="24"/>
          <w:szCs w:val="24"/>
        </w:rPr>
      </w:pPr>
      <w:r w:rsidRPr="00FD1E14">
        <w:rPr>
          <w:rFonts w:ascii="Times New Roman" w:hAnsi="Times New Roman" w:cs="Times New Roman"/>
          <w:sz w:val="24"/>
          <w:szCs w:val="24"/>
        </w:rPr>
        <w:lastRenderedPageBreak/>
        <w:t xml:space="preserve">11.§ </w:t>
      </w:r>
      <w:r w:rsidRPr="00FD1E14">
        <w:rPr>
          <w:rFonts w:ascii="Times New Roman" w:hAnsi="Times New Roman" w:cs="Times New Roman"/>
          <w:bCs/>
          <w:i/>
          <w:sz w:val="24"/>
          <w:szCs w:val="24"/>
        </w:rPr>
        <w:t xml:space="preserve">(6) </w:t>
      </w:r>
      <w:r w:rsidRPr="00FD1E14">
        <w:rPr>
          <w:rFonts w:ascii="Times New Roman" w:hAnsi="Times New Roman" w:cs="Times New Roman"/>
          <w:i/>
          <w:sz w:val="24"/>
          <w:szCs w:val="24"/>
        </w:rPr>
        <w:t xml:space="preserve">Az Önkormányzat által finanszírozott vagy támogatott szervezetek, illetve magánszemélyek számára számadási kötelezettséget kell előírni a részükre céljelleggel - nem szociális ellátásként – juttatott összegek rendeltetésszerű felhasználásáról. A támogatások folyósításánál a Budapest Főváros II. Kerületi Önkormányzatának az Önkormányzat által </w:t>
      </w:r>
      <w:r w:rsidRPr="00FD1E14">
        <w:rPr>
          <w:rFonts w:ascii="Times New Roman" w:hAnsi="Times New Roman" w:cs="Times New Roman"/>
          <w:i/>
          <w:noProof/>
          <w:sz w:val="24"/>
          <w:szCs w:val="24"/>
          <w:lang w:val="en-US"/>
        </w:rPr>
        <w:t xml:space="preserve">államháztartáson kívüli forrás átvételéről és az államháztartáson kívülre nyújtott támogatásokról szóló </w:t>
      </w:r>
      <w:r w:rsidRPr="00FD1E14">
        <w:rPr>
          <w:rFonts w:ascii="Times New Roman" w:hAnsi="Times New Roman" w:cs="Times New Roman"/>
          <w:i/>
          <w:sz w:val="24"/>
          <w:szCs w:val="24"/>
        </w:rPr>
        <w:t xml:space="preserve">4/2014.(II.21.) önkormányzati rendelete </w:t>
      </w:r>
      <w:r w:rsidRPr="00FD1E14">
        <w:rPr>
          <w:rFonts w:ascii="Times New Roman" w:hAnsi="Times New Roman" w:cs="Times New Roman"/>
          <w:i/>
          <w:noProof/>
          <w:sz w:val="24"/>
          <w:szCs w:val="24"/>
        </w:rPr>
        <w:t>szerint kell eljárni.</w:t>
      </w:r>
    </w:p>
    <w:p w:rsidR="00846173" w:rsidRPr="00FD1E14" w:rsidRDefault="00846173" w:rsidP="00846173">
      <w:pPr>
        <w:tabs>
          <w:tab w:val="left" w:pos="-1980"/>
          <w:tab w:val="left" w:pos="-284"/>
        </w:tabs>
        <w:jc w:val="both"/>
        <w:rPr>
          <w:rFonts w:ascii="Times New Roman" w:hAnsi="Times New Roman" w:cs="Times New Roman"/>
          <w:sz w:val="24"/>
          <w:szCs w:val="24"/>
        </w:rPr>
      </w:pPr>
    </w:p>
    <w:p w:rsidR="00846173" w:rsidRPr="00FD1E14" w:rsidRDefault="00846173" w:rsidP="00846173">
      <w:pPr>
        <w:tabs>
          <w:tab w:val="left" w:pos="-1980"/>
          <w:tab w:val="left" w:pos="-284"/>
        </w:tabs>
        <w:ind w:left="720" w:hanging="578"/>
        <w:jc w:val="both"/>
        <w:rPr>
          <w:rFonts w:ascii="Times New Roman" w:hAnsi="Times New Roman" w:cs="Times New Roman"/>
          <w:i/>
          <w:sz w:val="24"/>
          <w:szCs w:val="24"/>
        </w:rPr>
      </w:pPr>
      <w:r w:rsidRPr="00FD1E14">
        <w:rPr>
          <w:rFonts w:ascii="Times New Roman" w:hAnsi="Times New Roman" w:cs="Times New Roman"/>
          <w:i/>
          <w:sz w:val="24"/>
          <w:szCs w:val="24"/>
        </w:rPr>
        <w:t xml:space="preserve">     (7) A megállapodás megkötésének feltétele, hogy a támogatott szervezet írásban nyilatkozik arról, hogy köztartozás nem terheli, illetve gazdálkodó, egyéb szervezet felé fennálló tartozása nincs, eleget tett az egyesülési jogról, a közhasznú jogállásáról, valamint civil szervezetek működéséről és támogatásáról szóló 2011. évi CLXXV. törvény 30.§</w:t>
      </w:r>
      <w:proofErr w:type="spellStart"/>
      <w:r w:rsidRPr="00FD1E14">
        <w:rPr>
          <w:rFonts w:ascii="Times New Roman" w:hAnsi="Times New Roman" w:cs="Times New Roman"/>
          <w:i/>
          <w:sz w:val="24"/>
          <w:szCs w:val="24"/>
        </w:rPr>
        <w:t>-ában</w:t>
      </w:r>
      <w:proofErr w:type="spellEnd"/>
      <w:r w:rsidRPr="00FD1E14">
        <w:rPr>
          <w:rFonts w:ascii="Times New Roman" w:hAnsi="Times New Roman" w:cs="Times New Roman"/>
          <w:i/>
          <w:sz w:val="24"/>
          <w:szCs w:val="24"/>
        </w:rPr>
        <w:t xml:space="preserve"> előírt kötelezettségének, valamint hogy megfelel a közpénzekből nyújtott támogatások átláthatóságáról szóló 2007. évi CLXXXI. törvényben foglalt feltételeknek. </w:t>
      </w:r>
    </w:p>
    <w:p w:rsidR="00846173" w:rsidRPr="00FD1E14" w:rsidRDefault="00846173" w:rsidP="00846173">
      <w:pPr>
        <w:tabs>
          <w:tab w:val="left" w:pos="-1980"/>
          <w:tab w:val="left" w:pos="-284"/>
        </w:tabs>
        <w:ind w:left="720" w:hanging="720"/>
        <w:jc w:val="both"/>
        <w:rPr>
          <w:rFonts w:ascii="Times New Roman" w:hAnsi="Times New Roman" w:cs="Times New Roman"/>
          <w:i/>
          <w:sz w:val="24"/>
          <w:szCs w:val="24"/>
        </w:rPr>
      </w:pPr>
    </w:p>
    <w:p w:rsidR="00846173" w:rsidRPr="00FD1E14" w:rsidRDefault="00846173" w:rsidP="00846173">
      <w:pPr>
        <w:tabs>
          <w:tab w:val="left" w:pos="-1980"/>
          <w:tab w:val="left" w:pos="-284"/>
        </w:tabs>
        <w:ind w:left="720" w:hanging="436"/>
        <w:jc w:val="both"/>
        <w:rPr>
          <w:rFonts w:ascii="Times New Roman" w:hAnsi="Times New Roman" w:cs="Times New Roman"/>
          <w:i/>
          <w:sz w:val="24"/>
          <w:szCs w:val="24"/>
        </w:rPr>
      </w:pPr>
      <w:r w:rsidRPr="00FD1E14">
        <w:rPr>
          <w:rFonts w:ascii="Times New Roman" w:hAnsi="Times New Roman" w:cs="Times New Roman"/>
          <w:i/>
          <w:sz w:val="24"/>
          <w:szCs w:val="24"/>
        </w:rPr>
        <w:t>(8)</w:t>
      </w:r>
      <w:r w:rsidRPr="00FD1E14">
        <w:rPr>
          <w:rFonts w:ascii="Times New Roman" w:hAnsi="Times New Roman" w:cs="Times New Roman"/>
          <w:i/>
          <w:sz w:val="24"/>
          <w:szCs w:val="24"/>
        </w:rPr>
        <w:tab/>
        <w:t xml:space="preserve">A döntéshozó ellenőrizni köteles a felhasználást és a számadást. Amennyiben a támogatott a támogatást vagy annak egy részét jogtalanul vette igénybe, támogatás igénylésénél valótlan adatokat szolgáltatott, vagy a számadási kötelezettségét határidőre nem teljesítette, e kötelezettségének teljesítéséig további támogatását fel kell függeszteni és fel kell szólítani a támogatás visszafizetésére. </w:t>
      </w:r>
    </w:p>
    <w:p w:rsidR="00846173" w:rsidRPr="00FD1E14" w:rsidRDefault="00846173" w:rsidP="00846173">
      <w:pPr>
        <w:tabs>
          <w:tab w:val="left" w:pos="-1980"/>
          <w:tab w:val="left" w:pos="-284"/>
        </w:tabs>
        <w:ind w:left="720"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846173" w:rsidRPr="00FD1E14" w:rsidRDefault="00846173" w:rsidP="00846173">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ab/>
        <w:t xml:space="preserve">    Az Egyesület 2022. március 22. napján kelt nyilatkozatában előzetesen kötelezettséget vállalt arra, hogy a szerződés megkötése esetén, azzal egyidejűleg a Rendelet 11. § (7) bekezdésében foglalt nyilatkozatokat a szerződéshez mellékletként csatolja. </w:t>
      </w:r>
    </w:p>
    <w:p w:rsidR="00846173" w:rsidRPr="00FD1E14" w:rsidRDefault="00846173" w:rsidP="00846173">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Kérem a Tisztelt Bizottságot, hogy szíveskedjék az előterjesztés határozati javaslatában foglaltakat megtárgyalni és elfogadni.</w:t>
      </w:r>
    </w:p>
    <w:p w:rsidR="00846173" w:rsidRPr="00FD1E14" w:rsidRDefault="00846173" w:rsidP="00846173">
      <w:pPr>
        <w:tabs>
          <w:tab w:val="left" w:pos="3795"/>
        </w:tabs>
        <w:jc w:val="both"/>
        <w:rPr>
          <w:rFonts w:ascii="Times New Roman" w:hAnsi="Times New Roman" w:cs="Times New Roman"/>
          <w:sz w:val="24"/>
          <w:szCs w:val="24"/>
        </w:rPr>
      </w:pPr>
    </w:p>
    <w:p w:rsidR="00846173" w:rsidRDefault="00846173" w:rsidP="00846173">
      <w:pPr>
        <w:jc w:val="both"/>
        <w:rPr>
          <w:rFonts w:ascii="Times New Roman" w:hAnsi="Times New Roman" w:cs="Times New Roman"/>
          <w:sz w:val="24"/>
          <w:szCs w:val="24"/>
        </w:rPr>
      </w:pPr>
    </w:p>
    <w:p w:rsidR="006F2D71" w:rsidRDefault="006F2D71" w:rsidP="00846173">
      <w:pPr>
        <w:jc w:val="both"/>
        <w:rPr>
          <w:rFonts w:ascii="Times New Roman" w:hAnsi="Times New Roman" w:cs="Times New Roman"/>
          <w:sz w:val="24"/>
          <w:szCs w:val="24"/>
        </w:rPr>
      </w:pPr>
    </w:p>
    <w:p w:rsidR="006F2D71" w:rsidRPr="00FD1E14" w:rsidRDefault="006F2D71" w:rsidP="00846173">
      <w:pPr>
        <w:jc w:val="both"/>
        <w:rPr>
          <w:rFonts w:ascii="Times New Roman" w:hAnsi="Times New Roman" w:cs="Times New Roman"/>
          <w:sz w:val="24"/>
          <w:szCs w:val="24"/>
        </w:rPr>
      </w:pPr>
    </w:p>
    <w:p w:rsidR="00846173" w:rsidRPr="00FD1E14" w:rsidRDefault="00846173" w:rsidP="006F2D71">
      <w:pPr>
        <w:pStyle w:val="Cmsor5"/>
        <w:spacing w:after="240"/>
        <w:rPr>
          <w:sz w:val="24"/>
        </w:rPr>
      </w:pPr>
      <w:proofErr w:type="gramStart"/>
      <w:r w:rsidRPr="00FD1E14">
        <w:rPr>
          <w:sz w:val="24"/>
        </w:rPr>
        <w:lastRenderedPageBreak/>
        <w:t>HATÁROZATI  JAVASLAT</w:t>
      </w:r>
      <w:proofErr w:type="gramEnd"/>
    </w:p>
    <w:p w:rsidR="00846173" w:rsidRPr="00FD1E14" w:rsidRDefault="00846173" w:rsidP="006F2D71">
      <w:pPr>
        <w:spacing w:after="240" w:line="240" w:lineRule="auto"/>
        <w:jc w:val="both"/>
        <w:rPr>
          <w:rFonts w:ascii="Times New Roman" w:hAnsi="Times New Roman" w:cs="Times New Roman"/>
          <w:b/>
          <w:sz w:val="24"/>
          <w:szCs w:val="24"/>
        </w:rPr>
      </w:pPr>
    </w:p>
    <w:p w:rsidR="00846173" w:rsidRPr="00FD1E14" w:rsidRDefault="00846173" w:rsidP="006F2D71">
      <w:pPr>
        <w:pStyle w:val="Szvegtrzs2"/>
        <w:spacing w:after="240" w:line="240" w:lineRule="auto"/>
        <w:rPr>
          <w:rFonts w:ascii="Times New Roman" w:hAnsi="Times New Roman" w:cs="Times New Roman"/>
          <w:sz w:val="24"/>
          <w:szCs w:val="24"/>
        </w:rPr>
      </w:pPr>
      <w:r w:rsidRPr="00FD1E14">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részére a 9. számú tábla II./a 12. sor 4. oszlop eredeti előirányzatként megjelölt 8.000.000,- Ft működési támogatás a támogatási szerződésben foglaltak szerint kerüljön átutalásra.</w:t>
      </w:r>
    </w:p>
    <w:p w:rsidR="00846173" w:rsidRPr="00FD1E14" w:rsidRDefault="00846173" w:rsidP="006F2D71">
      <w:pPr>
        <w:pStyle w:val="Szvegtrzs2"/>
        <w:spacing w:after="240" w:line="240" w:lineRule="auto"/>
        <w:rPr>
          <w:rFonts w:ascii="Times New Roman" w:hAnsi="Times New Roman" w:cs="Times New Roman"/>
          <w:sz w:val="24"/>
          <w:szCs w:val="24"/>
        </w:rPr>
      </w:pPr>
    </w:p>
    <w:p w:rsidR="00846173" w:rsidRPr="00FD1E14" w:rsidRDefault="00846173" w:rsidP="006F2D71">
      <w:pPr>
        <w:pStyle w:val="Szvegtrzs2"/>
        <w:spacing w:after="240" w:line="240" w:lineRule="auto"/>
        <w:rPr>
          <w:rFonts w:ascii="Times New Roman" w:hAnsi="Times New Roman" w:cs="Times New Roman"/>
          <w:sz w:val="24"/>
          <w:szCs w:val="24"/>
        </w:rPr>
      </w:pPr>
      <w:r w:rsidRPr="00FD1E14">
        <w:rPr>
          <w:rFonts w:ascii="Times New Roman" w:hAnsi="Times New Roman" w:cs="Times New Roman"/>
          <w:sz w:val="24"/>
          <w:szCs w:val="24"/>
        </w:rPr>
        <w:t>Felkéri a polgármestert a határozati javaslat melléklete szerinti megállapodás aláírására.</w:t>
      </w:r>
    </w:p>
    <w:p w:rsidR="00846173" w:rsidRPr="00FD1E14" w:rsidRDefault="00846173" w:rsidP="006F2D71">
      <w:pPr>
        <w:pStyle w:val="Szvegtrzs2"/>
        <w:spacing w:after="240" w:line="240" w:lineRule="auto"/>
        <w:rPr>
          <w:rFonts w:ascii="Times New Roman" w:hAnsi="Times New Roman" w:cs="Times New Roman"/>
          <w:sz w:val="24"/>
          <w:szCs w:val="24"/>
        </w:rPr>
      </w:pPr>
    </w:p>
    <w:p w:rsidR="00846173" w:rsidRPr="00FD1E14" w:rsidRDefault="00846173" w:rsidP="006F2D71">
      <w:pPr>
        <w:spacing w:after="240" w:line="240" w:lineRule="auto"/>
        <w:jc w:val="both"/>
        <w:rPr>
          <w:rFonts w:ascii="Times New Roman" w:hAnsi="Times New Roman" w:cs="Times New Roman"/>
          <w:sz w:val="24"/>
          <w:szCs w:val="24"/>
        </w:rPr>
      </w:pPr>
      <w:r w:rsidRPr="00FD1E14">
        <w:rPr>
          <w:rFonts w:ascii="Times New Roman" w:hAnsi="Times New Roman" w:cs="Times New Roman"/>
          <w:sz w:val="24"/>
          <w:szCs w:val="24"/>
        </w:rPr>
        <w:t>Felelős: Polgármester</w:t>
      </w:r>
    </w:p>
    <w:p w:rsidR="00846173" w:rsidRPr="00FD1E14" w:rsidRDefault="00846173" w:rsidP="006F2D71">
      <w:pPr>
        <w:pStyle w:val="Szvegtrzs2"/>
        <w:spacing w:after="240" w:line="240" w:lineRule="auto"/>
        <w:rPr>
          <w:rFonts w:ascii="Times New Roman" w:hAnsi="Times New Roman" w:cs="Times New Roman"/>
          <w:sz w:val="24"/>
          <w:szCs w:val="24"/>
        </w:rPr>
      </w:pPr>
      <w:r w:rsidRPr="00FD1E14">
        <w:rPr>
          <w:rFonts w:ascii="Times New Roman" w:hAnsi="Times New Roman" w:cs="Times New Roman"/>
          <w:sz w:val="24"/>
          <w:szCs w:val="24"/>
        </w:rPr>
        <w:t>Határidő: 2022. április 30.</w:t>
      </w:r>
    </w:p>
    <w:p w:rsidR="00846173" w:rsidRPr="00FD1E14" w:rsidRDefault="00846173" w:rsidP="006F2D71">
      <w:pPr>
        <w:spacing w:after="240" w:line="240" w:lineRule="auto"/>
        <w:rPr>
          <w:rFonts w:ascii="Times New Roman" w:hAnsi="Times New Roman" w:cs="Times New Roman"/>
          <w:sz w:val="24"/>
          <w:szCs w:val="24"/>
        </w:rPr>
      </w:pPr>
    </w:p>
    <w:p w:rsidR="00846173" w:rsidRPr="00FD1E14" w:rsidRDefault="00846173" w:rsidP="006F2D71">
      <w:pPr>
        <w:spacing w:after="240" w:line="240" w:lineRule="auto"/>
        <w:rPr>
          <w:rFonts w:ascii="Times New Roman" w:hAnsi="Times New Roman" w:cs="Times New Roman"/>
          <w:sz w:val="24"/>
          <w:szCs w:val="24"/>
        </w:rPr>
      </w:pPr>
      <w:r w:rsidRPr="00FD1E14">
        <w:rPr>
          <w:rFonts w:ascii="Times New Roman" w:hAnsi="Times New Roman" w:cs="Times New Roman"/>
          <w:sz w:val="24"/>
          <w:szCs w:val="24"/>
        </w:rPr>
        <w:t>Budapest, 2022. március 22.</w:t>
      </w:r>
    </w:p>
    <w:p w:rsidR="00846173" w:rsidRPr="00FD1E14" w:rsidRDefault="00846173" w:rsidP="006F2D71">
      <w:pPr>
        <w:spacing w:after="240" w:line="240" w:lineRule="auto"/>
        <w:rPr>
          <w:rFonts w:ascii="Times New Roman" w:hAnsi="Times New Roman" w:cs="Times New Roman"/>
          <w:sz w:val="24"/>
          <w:szCs w:val="24"/>
        </w:rPr>
      </w:pPr>
    </w:p>
    <w:p w:rsidR="00846173" w:rsidRPr="00FD1E14" w:rsidRDefault="00846173" w:rsidP="006F2D71">
      <w:pPr>
        <w:spacing w:after="240" w:line="240" w:lineRule="auto"/>
        <w:rPr>
          <w:rFonts w:ascii="Times New Roman" w:hAnsi="Times New Roman" w:cs="Times New Roman"/>
          <w:sz w:val="24"/>
          <w:szCs w:val="24"/>
        </w:rPr>
      </w:pPr>
    </w:p>
    <w:p w:rsidR="00846173" w:rsidRPr="00FD1E14" w:rsidRDefault="00846173" w:rsidP="006F2D71">
      <w:pPr>
        <w:spacing w:after="240" w:line="240" w:lineRule="auto"/>
        <w:rPr>
          <w:rFonts w:ascii="Times New Roman" w:hAnsi="Times New Roman" w:cs="Times New Roman"/>
          <w:sz w:val="24"/>
          <w:szCs w:val="24"/>
        </w:rPr>
      </w:pPr>
    </w:p>
    <w:p w:rsidR="00846173" w:rsidRPr="00FD1E14" w:rsidRDefault="00846173" w:rsidP="006F2D71">
      <w:pPr>
        <w:spacing w:after="240" w:line="240" w:lineRule="auto"/>
        <w:rPr>
          <w:rFonts w:ascii="Times New Roman" w:hAnsi="Times New Roman" w:cs="Times New Roman"/>
          <w:sz w:val="24"/>
          <w:szCs w:val="24"/>
        </w:rPr>
      </w:pPr>
    </w:p>
    <w:p w:rsidR="00846173" w:rsidRPr="00FD1E14" w:rsidRDefault="00846173" w:rsidP="006F2D71">
      <w:pPr>
        <w:spacing w:after="240" w:line="240" w:lineRule="auto"/>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Őrsi Gergely polgármester</w:t>
      </w:r>
    </w:p>
    <w:p w:rsidR="00846173" w:rsidRPr="00FD1E14" w:rsidRDefault="00846173" w:rsidP="006F2D71">
      <w:pPr>
        <w:spacing w:after="240" w:line="24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megbízásából</w:t>
      </w:r>
      <w:proofErr w:type="gramEnd"/>
      <w:r w:rsidRPr="00FD1E14">
        <w:rPr>
          <w:rFonts w:ascii="Times New Roman" w:hAnsi="Times New Roman" w:cs="Times New Roman"/>
          <w:sz w:val="24"/>
          <w:szCs w:val="24"/>
        </w:rPr>
        <w:t xml:space="preserve"> eljárva</w:t>
      </w:r>
    </w:p>
    <w:p w:rsidR="00846173" w:rsidRPr="00FD1E14" w:rsidRDefault="00846173" w:rsidP="006F2D71">
      <w:pPr>
        <w:spacing w:after="240" w:line="240" w:lineRule="auto"/>
        <w:jc w:val="both"/>
        <w:rPr>
          <w:rFonts w:ascii="Times New Roman" w:hAnsi="Times New Roman" w:cs="Times New Roman"/>
          <w:sz w:val="24"/>
          <w:szCs w:val="24"/>
        </w:rPr>
      </w:pPr>
    </w:p>
    <w:p w:rsidR="00846173" w:rsidRPr="00FD1E14" w:rsidRDefault="00846173" w:rsidP="006F2D71">
      <w:pPr>
        <w:spacing w:after="240" w:line="240" w:lineRule="auto"/>
        <w:jc w:val="both"/>
        <w:rPr>
          <w:rFonts w:ascii="Times New Roman" w:hAnsi="Times New Roman" w:cs="Times New Roman"/>
          <w:sz w:val="24"/>
          <w:szCs w:val="24"/>
        </w:rPr>
      </w:pPr>
    </w:p>
    <w:p w:rsidR="00846173" w:rsidRPr="00FD1E14" w:rsidRDefault="00846173" w:rsidP="006F2D71">
      <w:pPr>
        <w:spacing w:after="240" w:line="24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Ötvös Zoltán</w:t>
      </w:r>
    </w:p>
    <w:p w:rsidR="00846173" w:rsidRPr="00FD1E14" w:rsidRDefault="00846173" w:rsidP="006F2D71">
      <w:pPr>
        <w:spacing w:after="240" w:line="24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846173" w:rsidRPr="00FD1E14" w:rsidRDefault="00846173" w:rsidP="006F2D71">
      <w:pPr>
        <w:spacing w:after="240" w:line="240" w:lineRule="auto"/>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846173" w:rsidRPr="00FD1E14" w:rsidRDefault="00846173" w:rsidP="00846173">
      <w:pPr>
        <w:jc w:val="both"/>
        <w:rPr>
          <w:rFonts w:ascii="Times New Roman" w:hAnsi="Times New Roman" w:cs="Times New Roman"/>
          <w:i/>
          <w:sz w:val="24"/>
          <w:szCs w:val="24"/>
        </w:rPr>
      </w:pPr>
      <w:r w:rsidRPr="00FD1E14">
        <w:rPr>
          <w:rFonts w:ascii="Times New Roman" w:hAnsi="Times New Roman" w:cs="Times New Roman"/>
          <w:sz w:val="24"/>
          <w:szCs w:val="24"/>
        </w:rPr>
        <w:lastRenderedPageBreak/>
        <w:t xml:space="preserve">                                                                                                                   </w:t>
      </w:r>
      <w:proofErr w:type="gramStart"/>
      <w:r w:rsidRPr="00FD1E14">
        <w:rPr>
          <w:rFonts w:ascii="Times New Roman" w:hAnsi="Times New Roman" w:cs="Times New Roman"/>
          <w:i/>
          <w:sz w:val="24"/>
          <w:szCs w:val="24"/>
        </w:rPr>
        <w:t>határozat</w:t>
      </w:r>
      <w:proofErr w:type="gramEnd"/>
      <w:r w:rsidRPr="00FD1E14">
        <w:rPr>
          <w:rFonts w:ascii="Times New Roman" w:hAnsi="Times New Roman" w:cs="Times New Roman"/>
          <w:i/>
          <w:sz w:val="24"/>
          <w:szCs w:val="24"/>
        </w:rPr>
        <w:t xml:space="preserve"> melléklete</w:t>
      </w:r>
    </w:p>
    <w:p w:rsidR="00846173" w:rsidRPr="00FD1E14" w:rsidRDefault="00846173" w:rsidP="00846173">
      <w:pPr>
        <w:ind w:left="708"/>
        <w:jc w:val="center"/>
        <w:rPr>
          <w:rFonts w:ascii="Times New Roman" w:hAnsi="Times New Roman" w:cs="Times New Roman"/>
          <w:color w:val="000000"/>
          <w:sz w:val="24"/>
          <w:szCs w:val="24"/>
        </w:rPr>
      </w:pPr>
      <w:r w:rsidRPr="00FD1E14">
        <w:rPr>
          <w:rStyle w:val="Kiemels2"/>
          <w:rFonts w:ascii="Times New Roman" w:hAnsi="Times New Roman" w:cs="Times New Roman"/>
          <w:b w:val="0"/>
          <w:color w:val="000000"/>
          <w:sz w:val="24"/>
          <w:szCs w:val="24"/>
        </w:rPr>
        <w:t>TÁMOGATÁSI SZERZŐDÉS</w:t>
      </w:r>
    </w:p>
    <w:p w:rsidR="00846173" w:rsidRPr="00FD1E14" w:rsidRDefault="00846173" w:rsidP="00846173">
      <w:pPr>
        <w:jc w:val="both"/>
        <w:rPr>
          <w:rFonts w:ascii="Times New Roman" w:hAnsi="Times New Roman" w:cs="Times New Roman"/>
          <w:sz w:val="24"/>
          <w:szCs w:val="24"/>
        </w:rPr>
      </w:pPr>
      <w:proofErr w:type="gramStart"/>
      <w:r w:rsidRPr="00FD1E14">
        <w:rPr>
          <w:rFonts w:ascii="Times New Roman" w:hAnsi="Times New Roman" w:cs="Times New Roman"/>
          <w:sz w:val="24"/>
          <w:szCs w:val="24"/>
        </w:rPr>
        <w:t>amely</w:t>
      </w:r>
      <w:proofErr w:type="gramEnd"/>
      <w:r w:rsidRPr="00FD1E14">
        <w:rPr>
          <w:rFonts w:ascii="Times New Roman" w:hAnsi="Times New Roman" w:cs="Times New Roman"/>
          <w:sz w:val="24"/>
          <w:szCs w:val="24"/>
        </w:rPr>
        <w:t xml:space="preserve"> létrejött egyrészről:</w:t>
      </w:r>
    </w:p>
    <w:p w:rsidR="00846173" w:rsidRPr="00FD1E14" w:rsidRDefault="00846173" w:rsidP="00846173">
      <w:pPr>
        <w:jc w:val="both"/>
        <w:rPr>
          <w:rFonts w:ascii="Times New Roman" w:hAnsi="Times New Roman" w:cs="Times New Roman"/>
          <w:sz w:val="24"/>
          <w:szCs w:val="24"/>
        </w:rPr>
      </w:pP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Budapest Főváros II. Kerületi Önkormányzat</w:t>
      </w:r>
      <w:r w:rsidRPr="00FD1E14">
        <w:rPr>
          <w:rFonts w:ascii="Times New Roman" w:hAnsi="Times New Roman" w:cs="Times New Roman"/>
          <w:sz w:val="24"/>
          <w:szCs w:val="24"/>
        </w:rPr>
        <w:t xml:space="preserve"> (1024 Budapest, Mechwart liget 1. ÁHTI azonosító: 745213, adószáma: 15735650-2-41) – képviseletében </w:t>
      </w:r>
      <w:r w:rsidRPr="00FD1E14">
        <w:rPr>
          <w:rFonts w:ascii="Times New Roman" w:hAnsi="Times New Roman" w:cs="Times New Roman"/>
          <w:b/>
          <w:sz w:val="24"/>
          <w:szCs w:val="24"/>
        </w:rPr>
        <w:t>Őrsi Gergely polgármester</w:t>
      </w:r>
      <w:r w:rsidRPr="00FD1E14">
        <w:rPr>
          <w:rFonts w:ascii="Times New Roman" w:hAnsi="Times New Roman" w:cs="Times New Roman"/>
          <w:sz w:val="24"/>
          <w:szCs w:val="24"/>
        </w:rPr>
        <w:t>, mint Támogató</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proofErr w:type="gramStart"/>
      <w:r w:rsidRPr="00FD1E14">
        <w:rPr>
          <w:rFonts w:ascii="Times New Roman" w:hAnsi="Times New Roman" w:cs="Times New Roman"/>
          <w:sz w:val="24"/>
          <w:szCs w:val="24"/>
        </w:rPr>
        <w:t>másrészről</w:t>
      </w:r>
      <w:proofErr w:type="gramEnd"/>
    </w:p>
    <w:p w:rsidR="00846173" w:rsidRPr="00FD1E14" w:rsidRDefault="00846173" w:rsidP="00846173">
      <w:pPr>
        <w:jc w:val="both"/>
        <w:rPr>
          <w:rFonts w:ascii="Times New Roman" w:hAnsi="Times New Roman" w:cs="Times New Roman"/>
          <w:color w:val="000000"/>
          <w:sz w:val="24"/>
          <w:szCs w:val="24"/>
        </w:rPr>
      </w:pPr>
    </w:p>
    <w:p w:rsidR="00846173" w:rsidRPr="00FD1E14" w:rsidRDefault="00846173" w:rsidP="00846173">
      <w:pPr>
        <w:jc w:val="both"/>
        <w:rPr>
          <w:rFonts w:ascii="Times New Roman" w:hAnsi="Times New Roman" w:cs="Times New Roman"/>
          <w:color w:val="000000"/>
          <w:sz w:val="24"/>
          <w:szCs w:val="24"/>
        </w:rPr>
      </w:pPr>
      <w:proofErr w:type="gramStart"/>
      <w:r w:rsidRPr="00FD1E14">
        <w:rPr>
          <w:rFonts w:ascii="Times New Roman" w:hAnsi="Times New Roman" w:cs="Times New Roman"/>
          <w:color w:val="000000"/>
          <w:sz w:val="24"/>
          <w:szCs w:val="24"/>
        </w:rPr>
        <w:t>a</w:t>
      </w:r>
      <w:proofErr w:type="gramEnd"/>
      <w:r w:rsidRPr="00FD1E14">
        <w:rPr>
          <w:rFonts w:ascii="Times New Roman" w:hAnsi="Times New Roman" w:cs="Times New Roman"/>
          <w:color w:val="000000"/>
          <w:sz w:val="24"/>
          <w:szCs w:val="24"/>
        </w:rPr>
        <w:t xml:space="preserve"> </w:t>
      </w:r>
      <w:proofErr w:type="spellStart"/>
      <w:r w:rsidRPr="00FD1E14">
        <w:rPr>
          <w:rFonts w:ascii="Times New Roman" w:hAnsi="Times New Roman" w:cs="Times New Roman"/>
          <w:b/>
          <w:color w:val="000000"/>
          <w:sz w:val="24"/>
          <w:szCs w:val="24"/>
        </w:rPr>
        <w:t>Civitan</w:t>
      </w:r>
      <w:proofErr w:type="spellEnd"/>
      <w:r w:rsidRPr="00FD1E14">
        <w:rPr>
          <w:rFonts w:ascii="Times New Roman" w:hAnsi="Times New Roman" w:cs="Times New Roman"/>
          <w:b/>
          <w:color w:val="000000"/>
          <w:sz w:val="24"/>
          <w:szCs w:val="24"/>
        </w:rPr>
        <w:t xml:space="preserve"> Club </w:t>
      </w:r>
      <w:proofErr w:type="spellStart"/>
      <w:r w:rsidRPr="00FD1E14">
        <w:rPr>
          <w:rFonts w:ascii="Times New Roman" w:hAnsi="Times New Roman" w:cs="Times New Roman"/>
          <w:b/>
          <w:color w:val="000000"/>
          <w:sz w:val="24"/>
          <w:szCs w:val="24"/>
        </w:rPr>
        <w:t>Budapest-Help</w:t>
      </w:r>
      <w:proofErr w:type="spellEnd"/>
      <w:r w:rsidRPr="00FD1E14">
        <w:rPr>
          <w:rFonts w:ascii="Times New Roman" w:hAnsi="Times New Roman" w:cs="Times New Roman"/>
          <w:b/>
          <w:color w:val="000000"/>
          <w:sz w:val="24"/>
          <w:szCs w:val="24"/>
        </w:rPr>
        <w:t xml:space="preserve"> Egyesület</w:t>
      </w:r>
      <w:r w:rsidRPr="00FD1E14">
        <w:rPr>
          <w:rFonts w:ascii="Times New Roman" w:hAnsi="Times New Roman" w:cs="Times New Roman"/>
          <w:color w:val="000000"/>
          <w:sz w:val="24"/>
          <w:szCs w:val="24"/>
        </w:rPr>
        <w:t xml:space="preserve"> (székhely: 1025 Budapest, </w:t>
      </w:r>
      <w:proofErr w:type="spellStart"/>
      <w:r w:rsidRPr="00FD1E14">
        <w:rPr>
          <w:rFonts w:ascii="Times New Roman" w:hAnsi="Times New Roman" w:cs="Times New Roman"/>
          <w:color w:val="000000"/>
          <w:sz w:val="24"/>
          <w:szCs w:val="24"/>
        </w:rPr>
        <w:t>Görgényi</w:t>
      </w:r>
      <w:proofErr w:type="spellEnd"/>
      <w:r w:rsidRPr="00FD1E14">
        <w:rPr>
          <w:rFonts w:ascii="Times New Roman" w:hAnsi="Times New Roman" w:cs="Times New Roman"/>
          <w:color w:val="000000"/>
          <w:sz w:val="24"/>
          <w:szCs w:val="24"/>
        </w:rPr>
        <w:t xml:space="preserve"> út 16. adószáma:</w:t>
      </w:r>
      <w:r w:rsidRPr="00FD1E14">
        <w:rPr>
          <w:rFonts w:ascii="Times New Roman" w:hAnsi="Times New Roman" w:cs="Times New Roman"/>
          <w:sz w:val="24"/>
          <w:szCs w:val="24"/>
        </w:rPr>
        <w:t xml:space="preserve"> 18086553-2-41</w:t>
      </w:r>
      <w:r w:rsidRPr="00FD1E14">
        <w:rPr>
          <w:rFonts w:ascii="Times New Roman" w:hAnsi="Times New Roman" w:cs="Times New Roman"/>
          <w:color w:val="000000"/>
          <w:sz w:val="24"/>
          <w:szCs w:val="24"/>
        </w:rPr>
        <w:t xml:space="preserve">.) - képviseletében </w:t>
      </w:r>
      <w:r w:rsidRPr="00FD1E14">
        <w:rPr>
          <w:rFonts w:ascii="Times New Roman" w:hAnsi="Times New Roman" w:cs="Times New Roman"/>
          <w:b/>
          <w:color w:val="000000"/>
          <w:sz w:val="24"/>
          <w:szCs w:val="24"/>
        </w:rPr>
        <w:t>Nagy Tiborné,</w:t>
      </w:r>
      <w:r w:rsidRPr="00FD1E14">
        <w:rPr>
          <w:rFonts w:ascii="Times New Roman" w:hAnsi="Times New Roman" w:cs="Times New Roman"/>
          <w:color w:val="000000"/>
          <w:sz w:val="24"/>
          <w:szCs w:val="24"/>
        </w:rPr>
        <w:t xml:space="preserve"> mint </w:t>
      </w:r>
      <w:r w:rsidRPr="00FD1E14">
        <w:rPr>
          <w:rStyle w:val="Kiemels2"/>
          <w:rFonts w:ascii="Times New Roman" w:hAnsi="Times New Roman" w:cs="Times New Roman"/>
          <w:b w:val="0"/>
          <w:color w:val="000000"/>
          <w:sz w:val="24"/>
          <w:szCs w:val="24"/>
        </w:rPr>
        <w:t>Támogatott</w:t>
      </w:r>
      <w:r w:rsidRPr="00FD1E14">
        <w:rPr>
          <w:rFonts w:ascii="Times New Roman" w:hAnsi="Times New Roman" w:cs="Times New Roman"/>
          <w:color w:val="000000"/>
          <w:sz w:val="24"/>
          <w:szCs w:val="24"/>
        </w:rPr>
        <w:t xml:space="preserve"> </w:t>
      </w:r>
    </w:p>
    <w:p w:rsidR="00846173" w:rsidRPr="00FD1E14" w:rsidRDefault="00846173" w:rsidP="00846173">
      <w:pPr>
        <w:jc w:val="both"/>
        <w:rPr>
          <w:rFonts w:ascii="Times New Roman" w:hAnsi="Times New Roman" w:cs="Times New Roman"/>
          <w:color w:val="000000"/>
          <w:sz w:val="24"/>
          <w:szCs w:val="24"/>
        </w:rPr>
      </w:pPr>
    </w:p>
    <w:p w:rsidR="00846173" w:rsidRPr="00FD1E14" w:rsidRDefault="00846173" w:rsidP="00846173">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Támogató és Támogatott a továbbiakban együttesen </w:t>
      </w:r>
      <w:r w:rsidRPr="00FD1E14">
        <w:rPr>
          <w:rFonts w:ascii="Times New Roman" w:hAnsi="Times New Roman" w:cs="Times New Roman"/>
          <w:b/>
          <w:color w:val="000000"/>
          <w:sz w:val="24"/>
          <w:szCs w:val="24"/>
        </w:rPr>
        <w:t>Felek</w:t>
      </w:r>
      <w:r w:rsidRPr="00FD1E14">
        <w:rPr>
          <w:rFonts w:ascii="Times New Roman" w:hAnsi="Times New Roman" w:cs="Times New Roman"/>
          <w:color w:val="000000"/>
          <w:sz w:val="24"/>
          <w:szCs w:val="24"/>
        </w:rPr>
        <w:t xml:space="preserve"> között alulírott napon és helyen az alábbiak szerint:</w:t>
      </w:r>
    </w:p>
    <w:p w:rsidR="00846173" w:rsidRPr="00FD1E14" w:rsidRDefault="00846173" w:rsidP="00846173">
      <w:pPr>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1) A Budapest Főváros II. Kerületi Önkormányzat Képviselő-testülete az Önkormányzat 2022. évi költségvetéséről szóló 2/2022. (II. 25.) önkormányzati rendelet 9. sz. tábla II a 11. sor 4. oszlopában 8.000.000,- Ft támogatást biztosított a Támogatott részére.</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2) A Támogatott a 8.000.000,- Ft támogatást a Budapest Főváros II. Kerületi Önkormányzat Képviselő-testületének Közoktatási, Közművelődési, Sport, Egészségügyi, Szociális és Lakásügyi </w:t>
      </w:r>
      <w:proofErr w:type="gramStart"/>
      <w:r w:rsidRPr="00FD1E14">
        <w:rPr>
          <w:rFonts w:ascii="Times New Roman" w:hAnsi="Times New Roman" w:cs="Times New Roman"/>
          <w:sz w:val="24"/>
          <w:szCs w:val="24"/>
        </w:rPr>
        <w:t>Bizottsága …</w:t>
      </w:r>
      <w:proofErr w:type="gramEnd"/>
      <w:r w:rsidRPr="00FD1E14">
        <w:rPr>
          <w:rFonts w:ascii="Times New Roman" w:hAnsi="Times New Roman" w:cs="Times New Roman"/>
          <w:sz w:val="24"/>
          <w:szCs w:val="24"/>
        </w:rPr>
        <w:t>….2022.(III.29.) számú határozata alapján az alább felsorolt feladatok megvalósítására jogosult felhasználni:</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w:t>
      </w:r>
    </w:p>
    <w:p w:rsidR="00846173" w:rsidRPr="00FD1E14" w:rsidRDefault="00846173" w:rsidP="00846173">
      <w:pPr>
        <w:ind w:left="708"/>
        <w:rPr>
          <w:rFonts w:ascii="Times New Roman" w:hAnsi="Times New Roman" w:cs="Times New Roman"/>
          <w:sz w:val="24"/>
          <w:szCs w:val="24"/>
        </w:rPr>
      </w:pPr>
      <w:r w:rsidRPr="00FD1E14">
        <w:rPr>
          <w:rFonts w:ascii="Times New Roman" w:hAnsi="Times New Roman" w:cs="Times New Roman"/>
          <w:sz w:val="24"/>
          <w:szCs w:val="24"/>
        </w:rPr>
        <w:t xml:space="preserve">- kertészet működtetése, </w:t>
      </w:r>
    </w:p>
    <w:p w:rsidR="00846173" w:rsidRPr="00FD1E14" w:rsidRDefault="00846173" w:rsidP="00846173">
      <w:pPr>
        <w:ind w:left="708"/>
        <w:rPr>
          <w:rFonts w:ascii="Times New Roman" w:hAnsi="Times New Roman" w:cs="Times New Roman"/>
          <w:sz w:val="24"/>
          <w:szCs w:val="24"/>
        </w:rPr>
      </w:pPr>
      <w:r w:rsidRPr="00FD1E14">
        <w:rPr>
          <w:rFonts w:ascii="Times New Roman" w:hAnsi="Times New Roman" w:cs="Times New Roman"/>
          <w:sz w:val="24"/>
          <w:szCs w:val="24"/>
        </w:rPr>
        <w:t>- fogyatékosok nappali otthonának működtetése,</w:t>
      </w:r>
    </w:p>
    <w:p w:rsidR="00846173" w:rsidRPr="00FD1E14" w:rsidRDefault="00846173" w:rsidP="00846173">
      <w:pPr>
        <w:ind w:left="708"/>
        <w:rPr>
          <w:rFonts w:ascii="Times New Roman" w:hAnsi="Times New Roman" w:cs="Times New Roman"/>
          <w:sz w:val="24"/>
          <w:szCs w:val="24"/>
        </w:rPr>
      </w:pPr>
      <w:r w:rsidRPr="00FD1E14">
        <w:rPr>
          <w:rFonts w:ascii="Times New Roman" w:hAnsi="Times New Roman" w:cs="Times New Roman"/>
          <w:sz w:val="24"/>
          <w:szCs w:val="24"/>
        </w:rPr>
        <w:t>- lakóotthon működtetése.</w:t>
      </w:r>
    </w:p>
    <w:p w:rsidR="00846173" w:rsidRPr="00FD1E14" w:rsidRDefault="00846173" w:rsidP="00846173">
      <w:pPr>
        <w:ind w:left="708"/>
        <w:rPr>
          <w:rFonts w:ascii="Times New Roman" w:hAnsi="Times New Roman" w:cs="Times New Roman"/>
          <w:sz w:val="24"/>
          <w:szCs w:val="24"/>
        </w:rPr>
      </w:pPr>
    </w:p>
    <w:p w:rsidR="00846173" w:rsidRPr="00FD1E14" w:rsidRDefault="00846173" w:rsidP="00846173">
      <w:pPr>
        <w:pStyle w:val="Szvegtrzsbehzssal"/>
        <w:ind w:left="0"/>
        <w:rPr>
          <w:rFonts w:ascii="Times New Roman" w:hAnsi="Times New Roman" w:cs="Times New Roman"/>
        </w:rPr>
      </w:pPr>
      <w:r w:rsidRPr="00FD1E14">
        <w:rPr>
          <w:rFonts w:ascii="Times New Roman" w:hAnsi="Times New Roman" w:cs="Times New Roman"/>
        </w:rPr>
        <w:t xml:space="preserve">      A fenti feladatok keretében működési célú kiadásként elszámolható költségek: </w:t>
      </w:r>
    </w:p>
    <w:p w:rsidR="00846173" w:rsidRPr="00FD1E14" w:rsidRDefault="00846173" w:rsidP="00846173">
      <w:pPr>
        <w:pStyle w:val="Szvegtrzsbehzssal"/>
        <w:ind w:left="0"/>
        <w:rPr>
          <w:rFonts w:ascii="Times New Roman" w:hAnsi="Times New Roman" w:cs="Times New Roman"/>
        </w:rPr>
      </w:pPr>
    </w:p>
    <w:p w:rsidR="00846173" w:rsidRPr="00FD1E14" w:rsidRDefault="00846173" w:rsidP="00846173">
      <w:pPr>
        <w:ind w:left="708"/>
        <w:jc w:val="both"/>
        <w:rPr>
          <w:rFonts w:ascii="Times New Roman" w:hAnsi="Times New Roman" w:cs="Times New Roman"/>
          <w:sz w:val="24"/>
          <w:szCs w:val="24"/>
        </w:rPr>
      </w:pPr>
      <w:proofErr w:type="gramStart"/>
      <w:r w:rsidRPr="00FD1E14">
        <w:rPr>
          <w:rFonts w:ascii="Times New Roman" w:hAnsi="Times New Roman" w:cs="Times New Roman"/>
          <w:color w:val="000000"/>
          <w:sz w:val="24"/>
          <w:szCs w:val="24"/>
          <w:shd w:val="clear" w:color="auto" w:fill="FFFFFF"/>
        </w:rPr>
        <w:t>a</w:t>
      </w:r>
      <w:proofErr w:type="gramEnd"/>
      <w:r w:rsidRPr="00FD1E14">
        <w:rPr>
          <w:rFonts w:ascii="Times New Roman" w:hAnsi="Times New Roman" w:cs="Times New Roman"/>
          <w:b/>
          <w:color w:val="000000"/>
          <w:sz w:val="24"/>
          <w:szCs w:val="24"/>
          <w:shd w:val="clear" w:color="auto" w:fill="FFFFFF"/>
        </w:rPr>
        <w:t>)</w:t>
      </w:r>
      <w:r w:rsidRPr="00FD1E14">
        <w:rPr>
          <w:rFonts w:ascii="Times New Roman" w:hAnsi="Times New Roman" w:cs="Times New Roman"/>
          <w:color w:val="000000"/>
          <w:sz w:val="24"/>
          <w:szCs w:val="24"/>
          <w:shd w:val="clear" w:color="auto" w:fill="FFFFFF"/>
        </w:rPr>
        <w:t xml:space="preserve"> Készletbeszerzés: gyógyszer-vegyszer, irodaszer-nyomtatvány, munka- és védőruha, járvány elleni védekezés költségei, </w:t>
      </w:r>
      <w:r w:rsidRPr="00FD1E14">
        <w:rPr>
          <w:rFonts w:ascii="Times New Roman" w:hAnsi="Times New Roman" w:cs="Times New Roman"/>
          <w:sz w:val="24"/>
          <w:szCs w:val="24"/>
        </w:rPr>
        <w:t>kertészeti tevékenységhez kapcsolódó anyagok, szaporító anyagok (növények) vásárlása.</w:t>
      </w:r>
    </w:p>
    <w:p w:rsidR="00846173" w:rsidRPr="00FD1E14" w:rsidRDefault="00846173" w:rsidP="00846173">
      <w:pPr>
        <w:ind w:left="708"/>
        <w:jc w:val="both"/>
        <w:rPr>
          <w:rFonts w:ascii="Times New Roman" w:hAnsi="Times New Roman" w:cs="Times New Roman"/>
          <w:color w:val="000000"/>
          <w:sz w:val="24"/>
          <w:szCs w:val="24"/>
          <w:shd w:val="clear" w:color="auto" w:fill="FFFFFF"/>
        </w:rPr>
      </w:pPr>
    </w:p>
    <w:p w:rsidR="00846173" w:rsidRPr="00FD1E14" w:rsidRDefault="00846173" w:rsidP="00846173">
      <w:pPr>
        <w:ind w:left="708"/>
        <w:jc w:val="both"/>
        <w:rPr>
          <w:rFonts w:ascii="Times New Roman" w:hAnsi="Times New Roman" w:cs="Times New Roman"/>
          <w:sz w:val="24"/>
          <w:szCs w:val="24"/>
          <w:shd w:val="clear" w:color="auto" w:fill="FFFFFF"/>
        </w:rPr>
      </w:pPr>
      <w:proofErr w:type="gramStart"/>
      <w:r w:rsidRPr="00FD1E14">
        <w:rPr>
          <w:rFonts w:ascii="Times New Roman" w:hAnsi="Times New Roman" w:cs="Times New Roman"/>
          <w:color w:val="000000"/>
          <w:sz w:val="24"/>
          <w:szCs w:val="24"/>
          <w:shd w:val="clear" w:color="auto" w:fill="FFFFFF"/>
        </w:rPr>
        <w:t>b</w:t>
      </w:r>
      <w:r w:rsidRPr="00FD1E14">
        <w:rPr>
          <w:rFonts w:ascii="Times New Roman" w:hAnsi="Times New Roman" w:cs="Times New Roman"/>
          <w:b/>
          <w:color w:val="000000"/>
          <w:sz w:val="24"/>
          <w:szCs w:val="24"/>
          <w:shd w:val="clear" w:color="auto" w:fill="FFFFFF"/>
        </w:rPr>
        <w:t>)</w:t>
      </w:r>
      <w:r w:rsidRPr="00FD1E14">
        <w:rPr>
          <w:rFonts w:ascii="Times New Roman" w:hAnsi="Times New Roman" w:cs="Times New Roman"/>
          <w:color w:val="000000"/>
          <w:sz w:val="24"/>
          <w:szCs w:val="24"/>
          <w:shd w:val="clear" w:color="auto" w:fill="FFFFFF"/>
        </w:rPr>
        <w:t xml:space="preserve"> Szolgáltatások: járvány elleni védekezés, kommunikációs szolgáltatások (</w:t>
      </w:r>
      <w:r w:rsidRPr="00FD1E14">
        <w:rPr>
          <w:rFonts w:ascii="Times New Roman" w:hAnsi="Times New Roman" w:cs="Times New Roman"/>
          <w:sz w:val="24"/>
          <w:szCs w:val="24"/>
        </w:rPr>
        <w:t xml:space="preserve">posta, telefon, telefax, </w:t>
      </w:r>
      <w:r w:rsidRPr="00FD1E14">
        <w:rPr>
          <w:rFonts w:ascii="Times New Roman" w:hAnsi="Times New Roman" w:cs="Times New Roman"/>
          <w:color w:val="000000"/>
          <w:sz w:val="24"/>
          <w:szCs w:val="24"/>
          <w:shd w:val="clear" w:color="auto" w:fill="FFFFFF"/>
        </w:rPr>
        <w:t xml:space="preserve">tv, internet), </w:t>
      </w:r>
      <w:r w:rsidRPr="00FD1E14">
        <w:rPr>
          <w:rFonts w:ascii="Times New Roman" w:hAnsi="Times New Roman" w:cs="Times New Roman"/>
          <w:sz w:val="24"/>
          <w:szCs w:val="24"/>
          <w:shd w:val="clear" w:color="auto" w:fill="FFFFFF"/>
        </w:rPr>
        <w:t xml:space="preserve"> fénymásolás, sokszorosítás, bérleti díj, biztosítás, energia, víz- és csatornadíj, karbantartási-kisjavítási szolgáltatások, étkező és melegítőkonyha karbantartása, üvegház karbantartása, kerítés, kapu, gépkocsi bejárat, gépjármű szervizelése, vásárolt szolgáltatások (pl.: szállítási szolgáltatás, kulturális műsorok, szakmai és orvosi előadások, </w:t>
      </w:r>
      <w:proofErr w:type="spellStart"/>
      <w:r w:rsidRPr="00FD1E14">
        <w:rPr>
          <w:rFonts w:ascii="Times New Roman" w:hAnsi="Times New Roman" w:cs="Times New Roman"/>
          <w:sz w:val="24"/>
          <w:szCs w:val="24"/>
          <w:shd w:val="clear" w:color="auto" w:fill="FFFFFF"/>
        </w:rPr>
        <w:t>szupervizor</w:t>
      </w:r>
      <w:proofErr w:type="spellEnd"/>
      <w:r w:rsidRPr="00FD1E14">
        <w:rPr>
          <w:rFonts w:ascii="Times New Roman" w:hAnsi="Times New Roman" w:cs="Times New Roman"/>
          <w:sz w:val="24"/>
          <w:szCs w:val="24"/>
          <w:shd w:val="clear" w:color="auto" w:fill="FFFFFF"/>
        </w:rPr>
        <w:t>, művészeti és zeneterápiás foglalkozások, oktatás és továbbképzés, könyvelés költségei).</w:t>
      </w:r>
      <w:proofErr w:type="gramEnd"/>
      <w:r w:rsidRPr="00FD1E14">
        <w:rPr>
          <w:rFonts w:ascii="Times New Roman" w:hAnsi="Times New Roman" w:cs="Times New Roman"/>
          <w:sz w:val="24"/>
          <w:szCs w:val="24"/>
          <w:shd w:val="clear" w:color="auto" w:fill="FFFFFF"/>
        </w:rPr>
        <w:t xml:space="preserve"> </w:t>
      </w:r>
    </w:p>
    <w:p w:rsidR="00846173" w:rsidRPr="00FD1E14" w:rsidRDefault="00846173" w:rsidP="00846173">
      <w:pPr>
        <w:ind w:left="708"/>
        <w:jc w:val="both"/>
        <w:rPr>
          <w:rFonts w:ascii="Times New Roman" w:hAnsi="Times New Roman" w:cs="Times New Roman"/>
          <w:sz w:val="24"/>
          <w:szCs w:val="24"/>
          <w:shd w:val="clear" w:color="auto" w:fill="FFFFFF"/>
        </w:rPr>
      </w:pPr>
    </w:p>
    <w:p w:rsidR="00846173" w:rsidRPr="00FD1E14" w:rsidRDefault="00846173" w:rsidP="00846173">
      <w:pPr>
        <w:ind w:left="708"/>
        <w:jc w:val="both"/>
        <w:rPr>
          <w:rFonts w:ascii="Times New Roman" w:hAnsi="Times New Roman" w:cs="Times New Roman"/>
          <w:sz w:val="24"/>
          <w:szCs w:val="24"/>
          <w:shd w:val="clear" w:color="auto" w:fill="FFFFFF"/>
        </w:rPr>
      </w:pPr>
      <w:r w:rsidRPr="00FD1E14">
        <w:rPr>
          <w:rFonts w:ascii="Times New Roman" w:hAnsi="Times New Roman" w:cs="Times New Roman"/>
          <w:sz w:val="24"/>
          <w:szCs w:val="24"/>
          <w:shd w:val="clear" w:color="auto" w:fill="FFFFFF"/>
        </w:rPr>
        <w:t>A szolgáltatások elszámolásához mellékelni kell a szolgáltatóval kötött szerződés hitelesített másolatát.</w:t>
      </w:r>
    </w:p>
    <w:p w:rsidR="00846173" w:rsidRPr="00FD1E14" w:rsidRDefault="00846173" w:rsidP="00846173">
      <w:pPr>
        <w:ind w:left="720"/>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 xml:space="preserve">3) A Támogatott jelen szerződés 2) pontjában meghatározott feladatoktól eltérő feladatot akkor valósíthat meg, ha azt a Közoktatási, Közművelődési, Sport, Egészségügyi, Szociális és Lakásügyi Bizottságnál legkésőbb 2022. október 31-ig jelen megállapodás módosításaként írásban kezdeményezi.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4) Amennyiben a támogatási szerződés aláírását megelőzően, illetve azt követően a Támogatott adataiban változás következik be, a Támogatott köteles a változást 15 napon belül dokumentáltan bejelenteni a Támogató részére.</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spacing w:before="100" w:beforeAutospacing="1"/>
        <w:jc w:val="both"/>
        <w:rPr>
          <w:rFonts w:ascii="Times New Roman" w:hAnsi="Times New Roman" w:cs="Times New Roman"/>
          <w:sz w:val="24"/>
          <w:szCs w:val="24"/>
        </w:rPr>
      </w:pPr>
      <w:r w:rsidRPr="00FD1E14">
        <w:rPr>
          <w:rFonts w:ascii="Times New Roman" w:hAnsi="Times New Roman" w:cs="Times New Roman"/>
          <w:sz w:val="24"/>
          <w:szCs w:val="24"/>
        </w:rPr>
        <w:t xml:space="preserve">5) Az elszámolás alapja a szervezet nevére kiállított és a támogatott feladat megvalósításához kapcsolódó beszerzésekről szóló számla, szerződés vagy megrendelés hitelesített másolata (átutalásos számla esetén az átutalási banki bizonylat másolata is.). A </w:t>
      </w:r>
      <w:r w:rsidRPr="00FD1E14">
        <w:rPr>
          <w:rFonts w:ascii="Times New Roman" w:hAnsi="Times New Roman" w:cs="Times New Roman"/>
          <w:color w:val="000000"/>
          <w:sz w:val="24"/>
          <w:szCs w:val="24"/>
        </w:rPr>
        <w:t xml:space="preserve">számlák eredeti példányára rá kell vezetni, hogy </w:t>
      </w:r>
      <w:r w:rsidRPr="00FD1E14">
        <w:rPr>
          <w:rFonts w:ascii="Times New Roman" w:hAnsi="Times New Roman" w:cs="Times New Roman"/>
          <w:i/>
          <w:color w:val="000000"/>
          <w:sz w:val="24"/>
          <w:szCs w:val="24"/>
        </w:rPr>
        <w:t>„</w:t>
      </w:r>
      <w:proofErr w:type="gramStart"/>
      <w:r w:rsidRPr="00FD1E14">
        <w:rPr>
          <w:rFonts w:ascii="Times New Roman" w:hAnsi="Times New Roman" w:cs="Times New Roman"/>
          <w:i/>
          <w:color w:val="000000"/>
          <w:sz w:val="24"/>
          <w:szCs w:val="24"/>
        </w:rPr>
        <w:t>….Ft</w:t>
      </w:r>
      <w:proofErr w:type="gramEnd"/>
      <w:r w:rsidRPr="00FD1E14">
        <w:rPr>
          <w:rFonts w:ascii="Times New Roman" w:hAnsi="Times New Roman" w:cs="Times New Roman"/>
          <w:i/>
          <w:color w:val="000000"/>
          <w:sz w:val="24"/>
          <w:szCs w:val="24"/>
        </w:rPr>
        <w:t xml:space="preserve"> a Budapest II. kerületi Önkormányzat …./2022. szerződés terhére elszámolva</w:t>
      </w:r>
      <w:r w:rsidRPr="00FD1E14">
        <w:rPr>
          <w:rFonts w:ascii="Times New Roman" w:hAnsi="Times New Roman" w:cs="Times New Roman"/>
          <w:color w:val="000000"/>
          <w:sz w:val="24"/>
          <w:szCs w:val="24"/>
        </w:rPr>
        <w:t>.”, majd el kell látni a képviselő vagy meghatalmazottja aláírásával és dátummal. A számlát/számlákat ezt követően le kell másolni, és hitelesíteni „</w:t>
      </w:r>
      <w:r w:rsidRPr="00FD1E14">
        <w:rPr>
          <w:rFonts w:ascii="Times New Roman" w:hAnsi="Times New Roman" w:cs="Times New Roman"/>
          <w:i/>
          <w:color w:val="000000"/>
          <w:sz w:val="24"/>
          <w:szCs w:val="24"/>
        </w:rPr>
        <w:t>a másolat az eredetivel mindenben megegyezik</w:t>
      </w:r>
      <w:r w:rsidRPr="00FD1E14">
        <w:rPr>
          <w:rFonts w:ascii="Times New Roman" w:hAnsi="Times New Roman" w:cs="Times New Roman"/>
          <w:color w:val="000000"/>
          <w:sz w:val="24"/>
          <w:szCs w:val="24"/>
        </w:rPr>
        <w:t xml:space="preserve">” szövegezéssel, és el kell látni a képviselő vagy meghatalmazottja aláírásával, dátummal. </w:t>
      </w:r>
      <w:r w:rsidRPr="00FD1E14">
        <w:rPr>
          <w:rFonts w:ascii="Times New Roman" w:hAnsi="Times New Roman" w:cs="Times New Roman"/>
          <w:sz w:val="24"/>
          <w:szCs w:val="24"/>
        </w:rPr>
        <w:t xml:space="preserve">Az elszámolás része továbbá a fényképpel alátámasztott rövid szöveges beszámoló a támogatás felhasználásáról. </w:t>
      </w:r>
    </w:p>
    <w:p w:rsidR="00846173" w:rsidRPr="00FD1E14" w:rsidRDefault="00846173" w:rsidP="00846173">
      <w:pPr>
        <w:spacing w:before="100" w:beforeAutospacing="1"/>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lastRenderedPageBreak/>
        <w:t>6) A Támogatott jelen szerződés aláírásával tudomásul veszi, hogy az elszámolás alapját csak a támogatás nyújtásának évében kiállított számlák képezhetik. A Támogatott által befogadott számlák alaki vagy formai hiányosságaiért, az Szja- és Áfa-elszámolásokért a Támogató felelősséget nem vállal. Támogatott kijelenti, hogy tisztában van a számla jogszabály szerinti alaki és tartalmi követelményeivel. Az eredeti pénzügyi bizonylatok megőrzéséért és ellenőrizhetőségéért a Támogatott a felelős, a Támogatót e tekintetben semmilyen kötelezettség nem terheli.</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7) Az Önkormányzat 2022. évi költségvetéséről szóló 2/2022. (II.25.) önkormányzati rendelet 11. § (8) bekezdése alapján az elszámolás nem, vagy részbeni teljesítése esetén a Támogatott köteles a támogatást 8 napon belül a Budapest Főváros II. Kerületi Önkormányzat részére a Raiffeisen Banknál vezetett 12001008-00201761-00100004 számlájára átutalással visszafizetni. A visszafizetési kötelezettség teljesítésének a napja az a nap, amikor a visszafizetési kötelezettséggel érintett összeget a Támogató bankszámláján a számlavezető jóváírta, vagy jóvá kellett volna írnia.</w:t>
      </w:r>
    </w:p>
    <w:p w:rsidR="00846173" w:rsidRPr="00FD1E14" w:rsidRDefault="00846173" w:rsidP="00846173">
      <w:pPr>
        <w:spacing w:after="120"/>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8) A Támogatott</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köteles a támogatással megvalósult tevékenység, szolgáltatás kiadvány- és egyéb PR-anyagaiban Budapest Főváros II. Kerületi Önkormányzatot, mint támogatót feltüntetni.</w:t>
      </w:r>
    </w:p>
    <w:p w:rsidR="00846173" w:rsidRPr="00FD1E14" w:rsidRDefault="00846173" w:rsidP="00846173">
      <w:pPr>
        <w:pStyle w:val="Cmsor1"/>
        <w:rPr>
          <w:b w:val="0"/>
          <w:bCs w:val="0"/>
          <w:sz w:val="24"/>
          <w:szCs w:val="24"/>
        </w:rPr>
      </w:pPr>
    </w:p>
    <w:p w:rsidR="00846173" w:rsidRPr="00FD1E14" w:rsidRDefault="00846173" w:rsidP="00846173">
      <w:pPr>
        <w:pStyle w:val="Cmsor1"/>
        <w:rPr>
          <w:b w:val="0"/>
          <w:sz w:val="24"/>
          <w:szCs w:val="24"/>
        </w:rPr>
      </w:pPr>
      <w:r w:rsidRPr="00FD1E14">
        <w:rPr>
          <w:b w:val="0"/>
          <w:sz w:val="24"/>
          <w:szCs w:val="24"/>
        </w:rPr>
        <w:t>9) A Támogató vállalja, hogy a támogatást két részletben teljesíti a Támogatott részére az alábbiak szerint:</w:t>
      </w:r>
    </w:p>
    <w:p w:rsidR="00846173" w:rsidRPr="00FD1E14" w:rsidRDefault="00846173" w:rsidP="00846173">
      <w:pPr>
        <w:pStyle w:val="Cmsor1"/>
        <w:rPr>
          <w:b w:val="0"/>
          <w:sz w:val="24"/>
          <w:szCs w:val="24"/>
        </w:rPr>
      </w:pPr>
    </w:p>
    <w:p w:rsidR="00846173" w:rsidRPr="00FD1E14" w:rsidRDefault="00846173" w:rsidP="00846173">
      <w:pPr>
        <w:pStyle w:val="Cmsor1"/>
        <w:numPr>
          <w:ilvl w:val="0"/>
          <w:numId w:val="25"/>
        </w:numPr>
        <w:tabs>
          <w:tab w:val="clear" w:pos="1418"/>
        </w:tabs>
        <w:overflowPunct/>
        <w:autoSpaceDE/>
        <w:autoSpaceDN/>
        <w:adjustRightInd/>
        <w:textAlignment w:val="auto"/>
        <w:rPr>
          <w:sz w:val="24"/>
          <w:szCs w:val="24"/>
        </w:rPr>
      </w:pPr>
      <w:r w:rsidRPr="00FD1E14">
        <w:rPr>
          <w:b w:val="0"/>
          <w:sz w:val="24"/>
          <w:szCs w:val="24"/>
        </w:rPr>
        <w:t xml:space="preserve">a támogatás első részletét a megállapodás aláírását követően 15 banki napon belül </w:t>
      </w:r>
      <w:r w:rsidRPr="00FD1E14">
        <w:rPr>
          <w:sz w:val="24"/>
          <w:szCs w:val="24"/>
        </w:rPr>
        <w:t>4.000.000,- Ft, azaz négymillió forint összegben,</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numPr>
          <w:ilvl w:val="0"/>
          <w:numId w:val="25"/>
        </w:num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a támogatás második részletét</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2022. szeptember 15. napjáig </w:t>
      </w:r>
      <w:r w:rsidRPr="00FD1E14">
        <w:rPr>
          <w:rFonts w:ascii="Times New Roman" w:hAnsi="Times New Roman" w:cs="Times New Roman"/>
          <w:b/>
          <w:sz w:val="24"/>
          <w:szCs w:val="24"/>
        </w:rPr>
        <w:t xml:space="preserve">4.000.000 Ft, azaz négymillió forint </w:t>
      </w:r>
      <w:r w:rsidRPr="00FD1E14">
        <w:rPr>
          <w:rFonts w:ascii="Times New Roman" w:hAnsi="Times New Roman" w:cs="Times New Roman"/>
          <w:sz w:val="24"/>
          <w:szCs w:val="24"/>
        </w:rPr>
        <w:t>összegben</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a</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Támogatott MKB Bank </w:t>
      </w:r>
      <w:proofErr w:type="spellStart"/>
      <w:r w:rsidRPr="00FD1E14">
        <w:rPr>
          <w:rFonts w:ascii="Times New Roman" w:hAnsi="Times New Roman" w:cs="Times New Roman"/>
          <w:sz w:val="24"/>
          <w:szCs w:val="24"/>
        </w:rPr>
        <w:t>Zrt.-nél</w:t>
      </w:r>
      <w:proofErr w:type="spellEnd"/>
      <w:r w:rsidRPr="00FD1E14">
        <w:rPr>
          <w:rFonts w:ascii="Times New Roman" w:hAnsi="Times New Roman" w:cs="Times New Roman"/>
          <w:sz w:val="24"/>
          <w:szCs w:val="24"/>
        </w:rPr>
        <w:t xml:space="preserve"> vezetett 10300002-10512489-49020012 számú számlájára történő átutalással a szerződés 10) pontjában foglalt feltétel teljesülése esetén.</w:t>
      </w:r>
    </w:p>
    <w:p w:rsidR="00846173" w:rsidRPr="00FD1E14" w:rsidRDefault="00846173" w:rsidP="00846173">
      <w:pPr>
        <w:rPr>
          <w:rFonts w:ascii="Times New Roman" w:hAnsi="Times New Roman" w:cs="Times New Roman"/>
          <w:sz w:val="24"/>
          <w:szCs w:val="24"/>
        </w:rPr>
      </w:pPr>
    </w:p>
    <w:p w:rsidR="00846173" w:rsidRPr="00FD1E14" w:rsidRDefault="00846173" w:rsidP="00846173">
      <w:pPr>
        <w:pStyle w:val="Szvegtrzs"/>
        <w:rPr>
          <w:rFonts w:ascii="Times New Roman" w:hAnsi="Times New Roman" w:cs="Times New Roman"/>
          <w:sz w:val="24"/>
          <w:szCs w:val="24"/>
        </w:rPr>
      </w:pPr>
      <w:r w:rsidRPr="00FD1E14">
        <w:rPr>
          <w:rFonts w:ascii="Times New Roman" w:hAnsi="Times New Roman" w:cs="Times New Roman"/>
          <w:sz w:val="24"/>
          <w:szCs w:val="24"/>
        </w:rPr>
        <w:t>10) A Támogatott köteles az első részlet felhasználásáról írásban elszámolást benyújtani a szerződés 5) pontjában foglaltakat figyelembe véve – amely egyben a következő részlet utalásának feltétele - legkésőbb 2022. augusztus 31. napjáig a II. kerületi Polgármesteri Hivatal Intézményirányítási Osztályához (a továbbiakban: Intézményirányítási Osztály). A második részlet felhasználásáról Támogatott az elszámolást 2022. december 31. napjáig köteles benyújtania az Intézményirányítási Osztályhoz.</w:t>
      </w:r>
    </w:p>
    <w:p w:rsidR="00846173" w:rsidRPr="00FD1E14" w:rsidRDefault="00846173" w:rsidP="00846173">
      <w:pPr>
        <w:pStyle w:val="Szvegtrzs"/>
        <w:rPr>
          <w:rFonts w:ascii="Times New Roman" w:hAnsi="Times New Roman" w:cs="Times New Roman"/>
          <w:sz w:val="24"/>
          <w:szCs w:val="24"/>
        </w:rPr>
      </w:pPr>
    </w:p>
    <w:p w:rsidR="00846173" w:rsidRPr="00FD1E14" w:rsidRDefault="00846173" w:rsidP="00846173">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11) A Támogató az általa nyújtott támogatás felhasználását a helyszínen ellenőrizheti. A támogatottat köteles az ellenőrzést előre egyeztetett időpontban lehetővé tenni.</w:t>
      </w:r>
    </w:p>
    <w:p w:rsidR="00846173" w:rsidRPr="00FD1E14" w:rsidRDefault="00846173" w:rsidP="00846173">
      <w:pPr>
        <w:pStyle w:val="Szvegtrzs"/>
        <w:rPr>
          <w:rFonts w:ascii="Times New Roman" w:hAnsi="Times New Roman" w:cs="Times New Roman"/>
          <w:color w:val="000000"/>
          <w:sz w:val="24"/>
          <w:szCs w:val="24"/>
        </w:rPr>
      </w:pPr>
    </w:p>
    <w:p w:rsidR="00846173" w:rsidRPr="00FD1E14" w:rsidRDefault="00846173" w:rsidP="00846173">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12) A szerződés a szerződésszerű teljesítéssel szűnik meg.</w:t>
      </w:r>
      <w:r w:rsidRPr="00FD1E14">
        <w:rPr>
          <w:rFonts w:ascii="Times New Roman" w:hAnsi="Times New Roman" w:cs="Times New Roman"/>
          <w:sz w:val="24"/>
          <w:szCs w:val="24"/>
        </w:rPr>
        <w:t xml:space="preserve"> </w:t>
      </w:r>
      <w:r w:rsidRPr="00FD1E14">
        <w:rPr>
          <w:rFonts w:ascii="Times New Roman" w:hAnsi="Times New Roman" w:cs="Times New Roman"/>
          <w:color w:val="000000"/>
          <w:sz w:val="24"/>
          <w:szCs w:val="24"/>
        </w:rPr>
        <w:tab/>
      </w:r>
    </w:p>
    <w:p w:rsidR="00846173" w:rsidRPr="00FD1E14" w:rsidRDefault="00846173" w:rsidP="00846173">
      <w:pPr>
        <w:pStyle w:val="Szvegtrzs"/>
        <w:rPr>
          <w:rFonts w:ascii="Times New Roman" w:hAnsi="Times New Roman" w:cs="Times New Roman"/>
          <w:color w:val="000000"/>
          <w:sz w:val="24"/>
          <w:szCs w:val="24"/>
        </w:rPr>
      </w:pPr>
    </w:p>
    <w:p w:rsidR="00846173" w:rsidRPr="00FD1E14" w:rsidRDefault="00846173" w:rsidP="00846173">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13) Felek a szerződés céljára figyelemmel a rendes felmondás lehetőségét kizárják.</w:t>
      </w:r>
    </w:p>
    <w:p w:rsidR="00846173" w:rsidRPr="00FD1E14" w:rsidRDefault="00846173" w:rsidP="00846173">
      <w:pPr>
        <w:pStyle w:val="Szvegtrzs"/>
        <w:rPr>
          <w:rFonts w:ascii="Times New Roman" w:hAnsi="Times New Roman" w:cs="Times New Roman"/>
          <w:color w:val="000000"/>
          <w:sz w:val="24"/>
          <w:szCs w:val="24"/>
        </w:rPr>
      </w:pPr>
    </w:p>
    <w:p w:rsidR="00846173" w:rsidRPr="00FD1E14" w:rsidRDefault="00846173" w:rsidP="00846173">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14) Támogató a szerződés azonnali hatályú felmondására jogosult, ha Támogatott jogosulatlanul vette igénybe a támogatást vagy neki felróható okból megszegi jelen szerződésből, illetőleg az ezzel kapcsolatos, jogszabályokból eredő kötelezettségeit, így különösen, ha: </w:t>
      </w:r>
    </w:p>
    <w:p w:rsidR="00846173" w:rsidRPr="00FD1E14" w:rsidRDefault="00846173" w:rsidP="00846173">
      <w:pPr>
        <w:pStyle w:val="Szvegtrzs"/>
        <w:rPr>
          <w:rFonts w:ascii="Times New Roman" w:hAnsi="Times New Roman" w:cs="Times New Roman"/>
          <w:color w:val="000000"/>
          <w:sz w:val="24"/>
          <w:szCs w:val="24"/>
        </w:rPr>
      </w:pPr>
    </w:p>
    <w:p w:rsidR="00846173" w:rsidRPr="00FD1E14" w:rsidRDefault="00846173" w:rsidP="00846173">
      <w:pPr>
        <w:pStyle w:val="Szvegtrzs"/>
        <w:ind w:left="567"/>
        <w:rPr>
          <w:rFonts w:ascii="Times New Roman" w:hAnsi="Times New Roman" w:cs="Times New Roman"/>
          <w:color w:val="000000"/>
          <w:sz w:val="24"/>
          <w:szCs w:val="24"/>
        </w:rPr>
      </w:pPr>
      <w:proofErr w:type="gramStart"/>
      <w:r w:rsidRPr="00FD1E14">
        <w:rPr>
          <w:rFonts w:ascii="Times New Roman" w:hAnsi="Times New Roman" w:cs="Times New Roman"/>
          <w:color w:val="000000"/>
          <w:sz w:val="24"/>
          <w:szCs w:val="24"/>
        </w:rPr>
        <w:t>a</w:t>
      </w:r>
      <w:proofErr w:type="gramEnd"/>
      <w:r w:rsidRPr="00FD1E14">
        <w:rPr>
          <w:rFonts w:ascii="Times New Roman" w:hAnsi="Times New Roman" w:cs="Times New Roman"/>
          <w:color w:val="000000"/>
          <w:sz w:val="24"/>
          <w:szCs w:val="24"/>
        </w:rPr>
        <w:t>)</w:t>
      </w:r>
      <w:r w:rsidRPr="00FD1E14">
        <w:rPr>
          <w:rFonts w:ascii="Times New Roman" w:hAnsi="Times New Roman" w:cs="Times New Roman"/>
          <w:color w:val="000000"/>
          <w:sz w:val="24"/>
          <w:szCs w:val="24"/>
        </w:rPr>
        <w:tab/>
        <w:t>Támogatott a támogatást nem a jelen szerződésben meghatározott célra használja fel, vagy nem a jelen szerződésben rögzített feladatokat valósítja meg;</w:t>
      </w:r>
    </w:p>
    <w:p w:rsidR="00846173" w:rsidRPr="00FD1E14" w:rsidRDefault="00846173" w:rsidP="00846173">
      <w:pPr>
        <w:pStyle w:val="Szvegtrzs"/>
        <w:ind w:left="567"/>
        <w:rPr>
          <w:rFonts w:ascii="Times New Roman" w:hAnsi="Times New Roman" w:cs="Times New Roman"/>
          <w:color w:val="000000"/>
          <w:sz w:val="24"/>
          <w:szCs w:val="24"/>
        </w:rPr>
      </w:pPr>
      <w:r w:rsidRPr="00FD1E14">
        <w:rPr>
          <w:rFonts w:ascii="Times New Roman" w:hAnsi="Times New Roman" w:cs="Times New Roman"/>
          <w:color w:val="000000"/>
          <w:sz w:val="24"/>
          <w:szCs w:val="24"/>
        </w:rPr>
        <w:t>b)</w:t>
      </w:r>
      <w:r w:rsidRPr="00FD1E14">
        <w:rPr>
          <w:rFonts w:ascii="Times New Roman" w:hAnsi="Times New Roman" w:cs="Times New Roman"/>
          <w:color w:val="000000"/>
          <w:sz w:val="24"/>
          <w:szCs w:val="24"/>
        </w:rPr>
        <w:tab/>
        <w:t>Támogatott akadályozza, vagy meghiúsítja a jelen szerződéssel kapcsolatos ellenőrzést;</w:t>
      </w:r>
    </w:p>
    <w:p w:rsidR="00846173" w:rsidRPr="00FD1E14" w:rsidRDefault="00846173" w:rsidP="00846173">
      <w:pPr>
        <w:pStyle w:val="Szvegtrzs"/>
        <w:ind w:left="567"/>
        <w:rPr>
          <w:rFonts w:ascii="Times New Roman" w:hAnsi="Times New Roman" w:cs="Times New Roman"/>
          <w:color w:val="000000"/>
          <w:sz w:val="24"/>
          <w:szCs w:val="24"/>
        </w:rPr>
      </w:pPr>
      <w:r w:rsidRPr="00FD1E14">
        <w:rPr>
          <w:rFonts w:ascii="Times New Roman" w:hAnsi="Times New Roman" w:cs="Times New Roman"/>
          <w:color w:val="000000"/>
          <w:sz w:val="24"/>
          <w:szCs w:val="24"/>
        </w:rPr>
        <w:t>c)</w:t>
      </w:r>
      <w:r w:rsidRPr="00FD1E14">
        <w:rPr>
          <w:rFonts w:ascii="Times New Roman" w:hAnsi="Times New Roman" w:cs="Times New Roman"/>
          <w:color w:val="000000"/>
          <w:sz w:val="24"/>
          <w:szCs w:val="24"/>
        </w:rPr>
        <w:tab/>
        <w:t>Támogatott a Támogató által biztosított póthatáridőre sem tesz maradéktalanul eleget beszámolási kötelezettségének;</w:t>
      </w:r>
    </w:p>
    <w:p w:rsidR="00846173" w:rsidRPr="00FD1E14" w:rsidRDefault="00846173" w:rsidP="00846173">
      <w:pPr>
        <w:pStyle w:val="Szvegtrzs"/>
        <w:ind w:left="567"/>
        <w:rPr>
          <w:rFonts w:ascii="Times New Roman" w:hAnsi="Times New Roman" w:cs="Times New Roman"/>
          <w:color w:val="000000"/>
          <w:sz w:val="24"/>
          <w:szCs w:val="24"/>
        </w:rPr>
      </w:pPr>
      <w:r w:rsidRPr="00FD1E14">
        <w:rPr>
          <w:rFonts w:ascii="Times New Roman" w:hAnsi="Times New Roman" w:cs="Times New Roman"/>
          <w:color w:val="000000"/>
          <w:sz w:val="24"/>
          <w:szCs w:val="24"/>
        </w:rPr>
        <w:t>d)</w:t>
      </w:r>
      <w:r w:rsidRPr="00FD1E14">
        <w:rPr>
          <w:rFonts w:ascii="Times New Roman" w:hAnsi="Times New Roman" w:cs="Times New Roman"/>
          <w:color w:val="000000"/>
          <w:sz w:val="24"/>
          <w:szCs w:val="24"/>
        </w:rPr>
        <w:tab/>
        <w:t>Támogatott bármely, jelen szerződésben foglalt nyilatkozatáról hitelt érdemlően bebizonyosodik, hogy az valótlan;</w:t>
      </w:r>
    </w:p>
    <w:p w:rsidR="00846173" w:rsidRPr="00FD1E14" w:rsidRDefault="00846173" w:rsidP="00846173">
      <w:pPr>
        <w:pStyle w:val="Szvegtrzs"/>
        <w:ind w:left="567"/>
        <w:rPr>
          <w:rFonts w:ascii="Times New Roman" w:hAnsi="Times New Roman" w:cs="Times New Roman"/>
          <w:color w:val="000000"/>
          <w:sz w:val="24"/>
          <w:szCs w:val="24"/>
        </w:rPr>
      </w:pPr>
      <w:proofErr w:type="gramStart"/>
      <w:r w:rsidRPr="00FD1E14">
        <w:rPr>
          <w:rFonts w:ascii="Times New Roman" w:hAnsi="Times New Roman" w:cs="Times New Roman"/>
          <w:color w:val="000000"/>
          <w:sz w:val="24"/>
          <w:szCs w:val="24"/>
        </w:rPr>
        <w:t>e</w:t>
      </w:r>
      <w:proofErr w:type="gramEnd"/>
      <w:r w:rsidRPr="00FD1E14">
        <w:rPr>
          <w:rFonts w:ascii="Times New Roman" w:hAnsi="Times New Roman" w:cs="Times New Roman"/>
          <w:color w:val="000000"/>
          <w:sz w:val="24"/>
          <w:szCs w:val="24"/>
        </w:rPr>
        <w:t>)</w:t>
      </w:r>
      <w:r w:rsidRPr="00FD1E14">
        <w:rPr>
          <w:rFonts w:ascii="Times New Roman" w:hAnsi="Times New Roman" w:cs="Times New Roman"/>
          <w:color w:val="000000"/>
          <w:sz w:val="24"/>
          <w:szCs w:val="24"/>
        </w:rPr>
        <w:tab/>
        <w:t>Támogatott késedelembe esik bármely, jelen szerződés teljesítésével összefüggő lényeges körülményben bekövetkezett változás bejelentésével.</w:t>
      </w:r>
    </w:p>
    <w:p w:rsidR="00846173" w:rsidRPr="00FD1E14" w:rsidRDefault="00846173" w:rsidP="00846173">
      <w:pPr>
        <w:pStyle w:val="Szvegtrzs"/>
        <w:rPr>
          <w:rFonts w:ascii="Times New Roman" w:hAnsi="Times New Roman" w:cs="Times New Roman"/>
          <w:color w:val="000000"/>
          <w:sz w:val="24"/>
          <w:szCs w:val="24"/>
        </w:rPr>
      </w:pPr>
    </w:p>
    <w:p w:rsidR="00846173" w:rsidRPr="00FD1E14" w:rsidRDefault="00846173" w:rsidP="00846173">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15) Amennyiben Támogató a 13) pontban foglaltak alapján a szerződést azonnali hatályú felmondással megszünteti, a támogatás teljes összegét, illetőleg annak a Támogatott által nem teljesített kötelezettségekkel arányos részét az erről szóló értesítés kézhezvételétől számított 8 napon belül köteles visszafizetni Támogató 7) pontban meghatározott számlájára, továbbá köteles az 5) pontban meghatározott részletes beszámolót készíteni és megküldeni Támogató részére, mellékelve a vonatkozó bizonylatok (számlák) 1-1 hitelesített másolati példányát.</w:t>
      </w:r>
    </w:p>
    <w:p w:rsidR="00846173" w:rsidRPr="00FD1E14" w:rsidRDefault="00846173" w:rsidP="00846173">
      <w:pPr>
        <w:pStyle w:val="Szvegtrzs"/>
        <w:rPr>
          <w:rFonts w:ascii="Times New Roman" w:hAnsi="Times New Roman" w:cs="Times New Roman"/>
          <w:color w:val="000000"/>
          <w:sz w:val="24"/>
          <w:szCs w:val="24"/>
        </w:rPr>
      </w:pPr>
    </w:p>
    <w:p w:rsidR="00846173" w:rsidRPr="00FD1E14" w:rsidRDefault="00846173" w:rsidP="00846173">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lastRenderedPageBreak/>
        <w:t>16) A Támogatott jelen szerződés aláírásával tudomásul veszi, hogy a nyújtott támogatás kedvezményezettjének nevére, a támogatás céljára, összegére, továbbá a támogatási program megvalósítási helyére vonatkozó adatokat a Támogató a pályáztatás nyilvánosságának biztosítása érdekében az Önkormányzat honlapján közzé teszi.</w:t>
      </w:r>
    </w:p>
    <w:p w:rsidR="00846173" w:rsidRPr="00FD1E14" w:rsidRDefault="00846173" w:rsidP="00846173">
      <w:pPr>
        <w:jc w:val="both"/>
        <w:rPr>
          <w:rFonts w:ascii="Times New Roman" w:hAnsi="Times New Roman" w:cs="Times New Roman"/>
          <w:color w:val="000000"/>
          <w:sz w:val="24"/>
          <w:szCs w:val="24"/>
        </w:rPr>
      </w:pPr>
    </w:p>
    <w:p w:rsidR="00846173" w:rsidRPr="00FD1E14" w:rsidRDefault="00846173" w:rsidP="00846173">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A Támogatott jelen szerződés aláírásával hozzájárul ahhoz, hogy az adatai, továbbá az elszámolás részeként benyújtott dokumentumai  Budapest Főváros II. Kerületi Önkormányzat és Budapest II. kerületi Polgármesteri Hivatal, mint adatkezelők által az államháztartáson kívüli forrás átvételéről és az államháztartáson kívülre nyújtott támogatásokról szóló 4/2014. (II.21.) önkormányzati rendeletben meghatározott elszámolás elfogadásáig felhasználásra kerüljenek. Az Önkormányzat és a Hivatal adatvédelmi és adatkezelési tájékoztatója a </w:t>
      </w:r>
      <w:hyperlink r:id="rId28" w:history="1">
        <w:r w:rsidRPr="00FD1E14">
          <w:rPr>
            <w:rFonts w:ascii="Times New Roman" w:hAnsi="Times New Roman" w:cs="Times New Roman"/>
            <w:color w:val="000000"/>
            <w:sz w:val="24"/>
            <w:szCs w:val="24"/>
          </w:rPr>
          <w:t>http://www.masodikkerulet.hu/gyorsmenu/adatvedelem</w:t>
        </w:r>
      </w:hyperlink>
      <w:r w:rsidRPr="00FD1E14">
        <w:rPr>
          <w:rFonts w:ascii="Times New Roman" w:hAnsi="Times New Roman" w:cs="Times New Roman"/>
          <w:color w:val="000000"/>
          <w:sz w:val="24"/>
          <w:szCs w:val="24"/>
        </w:rPr>
        <w:t xml:space="preserve"> címszó alatt érhető el.</w:t>
      </w:r>
    </w:p>
    <w:p w:rsidR="00846173" w:rsidRPr="00FD1E14" w:rsidRDefault="00846173" w:rsidP="00846173">
      <w:pPr>
        <w:jc w:val="both"/>
        <w:rPr>
          <w:rFonts w:ascii="Times New Roman" w:hAnsi="Times New Roman" w:cs="Times New Roman"/>
          <w:color w:val="000000"/>
          <w:sz w:val="24"/>
          <w:szCs w:val="24"/>
        </w:rPr>
      </w:pPr>
    </w:p>
    <w:p w:rsidR="00846173" w:rsidRPr="00FD1E14" w:rsidRDefault="00846173" w:rsidP="00846173">
      <w:pPr>
        <w:jc w:val="both"/>
        <w:rPr>
          <w:rFonts w:ascii="Times New Roman" w:hAnsi="Times New Roman" w:cs="Times New Roman"/>
          <w:iCs/>
          <w:sz w:val="24"/>
          <w:szCs w:val="24"/>
        </w:rPr>
      </w:pPr>
      <w:r w:rsidRPr="00FD1E14">
        <w:rPr>
          <w:rFonts w:ascii="Times New Roman" w:hAnsi="Times New Roman" w:cs="Times New Roman"/>
          <w:iCs/>
          <w:sz w:val="24"/>
          <w:szCs w:val="24"/>
        </w:rPr>
        <w:t>17) Támogatott az államháztartásról szóló 2011. évi CXCV. törvény 50.§ (1) bekezdés c) pontjában foglaltakra tekintettel, valamint a nemzeti vagyonról szóló 2011. évi CXCVI. törvény 3.§ (1) bekezdés 1</w:t>
      </w:r>
      <w:proofErr w:type="gramStart"/>
      <w:r w:rsidRPr="00FD1E14">
        <w:rPr>
          <w:rFonts w:ascii="Times New Roman" w:hAnsi="Times New Roman" w:cs="Times New Roman"/>
          <w:iCs/>
          <w:sz w:val="24"/>
          <w:szCs w:val="24"/>
        </w:rPr>
        <w:t>.c</w:t>
      </w:r>
      <w:proofErr w:type="gramEnd"/>
      <w:r w:rsidRPr="00FD1E14">
        <w:rPr>
          <w:rFonts w:ascii="Times New Roman" w:hAnsi="Times New Roman" w:cs="Times New Roman"/>
          <w:iCs/>
          <w:sz w:val="24"/>
          <w:szCs w:val="24"/>
        </w:rPr>
        <w:t>) pontja alapján kijelenti, hogy átlátható szervezetnek minősül.</w:t>
      </w:r>
    </w:p>
    <w:p w:rsidR="00846173" w:rsidRPr="00FD1E14" w:rsidRDefault="00846173" w:rsidP="00846173">
      <w:pPr>
        <w:jc w:val="both"/>
        <w:rPr>
          <w:rFonts w:ascii="Times New Roman" w:hAnsi="Times New Roman" w:cs="Times New Roman"/>
          <w:iCs/>
          <w:sz w:val="24"/>
          <w:szCs w:val="24"/>
        </w:rPr>
      </w:pPr>
    </w:p>
    <w:p w:rsidR="00846173" w:rsidRPr="00FD1E14" w:rsidRDefault="00846173" w:rsidP="00846173">
      <w:pPr>
        <w:jc w:val="both"/>
        <w:rPr>
          <w:rFonts w:ascii="Times New Roman" w:hAnsi="Times New Roman" w:cs="Times New Roman"/>
          <w:iCs/>
          <w:sz w:val="24"/>
          <w:szCs w:val="24"/>
        </w:rPr>
      </w:pPr>
      <w:r w:rsidRPr="00FD1E14">
        <w:rPr>
          <w:rFonts w:ascii="Times New Roman" w:hAnsi="Times New Roman" w:cs="Times New Roman"/>
          <w:iCs/>
          <w:sz w:val="24"/>
          <w:szCs w:val="24"/>
        </w:rPr>
        <w:t>18) Jelen szerződés mindennemű módosítása és kiegészítése kizárólag írásos formában – a Felek előzetes egyeztetésével és kölcsönös egyetértésével – történhet.</w:t>
      </w:r>
    </w:p>
    <w:p w:rsidR="00846173" w:rsidRPr="00FD1E14" w:rsidRDefault="00846173" w:rsidP="00846173">
      <w:pPr>
        <w:jc w:val="both"/>
        <w:rPr>
          <w:rFonts w:ascii="Times New Roman" w:hAnsi="Times New Roman" w:cs="Times New Roman"/>
          <w:iCs/>
          <w:sz w:val="24"/>
          <w:szCs w:val="24"/>
        </w:rPr>
      </w:pPr>
    </w:p>
    <w:p w:rsidR="00846173" w:rsidRPr="00FD1E14" w:rsidRDefault="00846173" w:rsidP="00846173">
      <w:pPr>
        <w:jc w:val="both"/>
        <w:rPr>
          <w:rFonts w:ascii="Times New Roman" w:hAnsi="Times New Roman" w:cs="Times New Roman"/>
          <w:iCs/>
          <w:sz w:val="24"/>
          <w:szCs w:val="24"/>
        </w:rPr>
      </w:pPr>
      <w:r w:rsidRPr="00FD1E14">
        <w:rPr>
          <w:rFonts w:ascii="Times New Roman" w:hAnsi="Times New Roman" w:cs="Times New Roman"/>
          <w:iCs/>
          <w:sz w:val="24"/>
          <w:szCs w:val="24"/>
        </w:rPr>
        <w:t>19) A Felek a szerződés bármely okból történő megszűnése esetén kötelesek egymással elszámolni.</w:t>
      </w: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20) Jelen szerződés a Felek kölcsönös aláírásának napján, amennyiben azt a Felek nem ugyanazon a napon írják alá, úgy az a későbbi aláírás időpontjában lép hatályba. A megállapodás aláírása egyidejűleg igazolja a kiadás jogosságát és összegszerűségét.</w:t>
      </w:r>
    </w:p>
    <w:p w:rsidR="00846173" w:rsidRPr="00FD1E14" w:rsidRDefault="00846173" w:rsidP="00846173">
      <w:pPr>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21) Felek megállapodnak abban, hogy a jelen szerződésből eredő jogvitáikat elsősorban békés úton, egyeztetés útján kívánják megoldani. Amennyiben ez nem vezetne eredményre, úgy jelen szerződésből eredő jogvitáikat bírósági úton rendezik.</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lastRenderedPageBreak/>
        <w:t>22) A Felek rögzítik, hogy a jelen szerződésben nem szabályozott kérdésekben az államháztartásról szóló 2011. évi CXCV. törvény és a végrehajtásáról szóló 368/2011. (XII. 31.) Korm. rendelet, valamint a Polgári Törvénykönyvről szóló 2013. évi V. törvény előírásai az irányadóak.</w:t>
      </w:r>
    </w:p>
    <w:p w:rsidR="00846173" w:rsidRPr="00FD1E14" w:rsidRDefault="00846173" w:rsidP="00846173">
      <w:pPr>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23) Jelen szerződés három szó szerint megegyező példányban készült, amelyet a Felek értelmezés és elolvasás után, mint akaratukkal mindenben megegyezőt jóváhagyólag írtak alá.</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spacing w:before="100" w:beforeAutospacing="1"/>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Budapest, 2022. </w:t>
      </w:r>
      <w:proofErr w:type="gramStart"/>
      <w:r w:rsidRPr="00FD1E14">
        <w:rPr>
          <w:rFonts w:ascii="Times New Roman" w:hAnsi="Times New Roman" w:cs="Times New Roman"/>
          <w:color w:val="000000"/>
          <w:sz w:val="24"/>
          <w:szCs w:val="24"/>
        </w:rPr>
        <w:t>év …</w:t>
      </w:r>
      <w:proofErr w:type="gramEnd"/>
      <w:r w:rsidRPr="00FD1E14">
        <w:rPr>
          <w:rFonts w:ascii="Times New Roman" w:hAnsi="Times New Roman" w:cs="Times New Roman"/>
          <w:color w:val="000000"/>
          <w:sz w:val="24"/>
          <w:szCs w:val="24"/>
        </w:rPr>
        <w:t>…… hó…….napján</w:t>
      </w:r>
    </w:p>
    <w:p w:rsidR="00846173" w:rsidRPr="00FD1E14" w:rsidRDefault="00846173" w:rsidP="00846173">
      <w:pPr>
        <w:spacing w:before="100" w:beforeAutospacing="1"/>
        <w:jc w:val="both"/>
        <w:rPr>
          <w:rFonts w:ascii="Times New Roman" w:hAnsi="Times New Roman" w:cs="Times New Roman"/>
          <w:color w:val="000000"/>
          <w:sz w:val="24"/>
          <w:szCs w:val="24"/>
        </w:rPr>
      </w:pPr>
    </w:p>
    <w:tbl>
      <w:tblPr>
        <w:tblpPr w:leftFromText="141" w:rightFromText="141" w:vertAnchor="text" w:horzAnchor="margin" w:tblpY="272"/>
        <w:tblW w:w="0" w:type="auto"/>
        <w:tblLayout w:type="fixed"/>
        <w:tblCellMar>
          <w:left w:w="70" w:type="dxa"/>
          <w:right w:w="70" w:type="dxa"/>
        </w:tblCellMar>
        <w:tblLook w:val="0000" w:firstRow="0" w:lastRow="0" w:firstColumn="0" w:lastColumn="0" w:noHBand="0" w:noVBand="0"/>
      </w:tblPr>
      <w:tblGrid>
        <w:gridCol w:w="4534"/>
      </w:tblGrid>
      <w:tr w:rsidR="00846173" w:rsidRPr="00FD1E14" w:rsidTr="00A771B5">
        <w:trPr>
          <w:trHeight w:val="2269"/>
        </w:trPr>
        <w:tc>
          <w:tcPr>
            <w:tcW w:w="4534" w:type="dxa"/>
          </w:tcPr>
          <w:p w:rsidR="00846173" w:rsidRPr="00FD1E14" w:rsidRDefault="00846173" w:rsidP="00A771B5">
            <w:pPr>
              <w:keepNext/>
              <w:spacing w:line="276" w:lineRule="auto"/>
              <w:outlineLvl w:val="2"/>
              <w:rPr>
                <w:rFonts w:ascii="Times New Roman" w:hAnsi="Times New Roman" w:cs="Times New Roman"/>
                <w:bCs/>
                <w:sz w:val="24"/>
                <w:szCs w:val="24"/>
              </w:rPr>
            </w:pPr>
            <w:r w:rsidRPr="00FD1E14">
              <w:rPr>
                <w:rFonts w:ascii="Times New Roman" w:hAnsi="Times New Roman" w:cs="Times New Roman"/>
                <w:color w:val="000000"/>
                <w:sz w:val="24"/>
                <w:szCs w:val="24"/>
              </w:rPr>
              <w:t> </w:t>
            </w:r>
          </w:p>
          <w:p w:rsidR="00846173" w:rsidRPr="00FD1E14" w:rsidRDefault="00846173"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 xml:space="preserve">……………………..                                                                                                       </w:t>
            </w:r>
          </w:p>
          <w:p w:rsidR="00846173" w:rsidRPr="00FD1E14" w:rsidRDefault="00846173"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Budapest Főváros II. Kerületi Önkormányzat</w:t>
            </w:r>
          </w:p>
          <w:p w:rsidR="00846173" w:rsidRPr="00FD1E14" w:rsidRDefault="00846173"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w:t>
            </w:r>
            <w:proofErr w:type="spellStart"/>
            <w:r w:rsidRPr="00FD1E14">
              <w:rPr>
                <w:rFonts w:ascii="Times New Roman" w:hAnsi="Times New Roman" w:cs="Times New Roman"/>
                <w:bCs/>
                <w:sz w:val="24"/>
                <w:szCs w:val="24"/>
              </w:rPr>
              <w:t>képv</w:t>
            </w:r>
            <w:proofErr w:type="spellEnd"/>
            <w:proofErr w:type="gramStart"/>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 xml:space="preserve"> Őrsi Gergely</w:t>
            </w:r>
          </w:p>
          <w:p w:rsidR="00846173" w:rsidRPr="00FD1E14" w:rsidRDefault="00846173"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Polgármester)</w:t>
            </w:r>
          </w:p>
          <w:p w:rsidR="00846173" w:rsidRPr="00FD1E14" w:rsidRDefault="00846173" w:rsidP="00A771B5">
            <w:pPr>
              <w:keepNext/>
              <w:spacing w:line="276" w:lineRule="auto"/>
              <w:jc w:val="center"/>
              <w:outlineLvl w:val="2"/>
              <w:rPr>
                <w:rFonts w:ascii="Times New Roman" w:hAnsi="Times New Roman" w:cs="Times New Roman"/>
                <w:b/>
                <w:bCs/>
                <w:sz w:val="24"/>
                <w:szCs w:val="24"/>
              </w:rPr>
            </w:pPr>
            <w:r w:rsidRPr="00FD1E14">
              <w:rPr>
                <w:rFonts w:ascii="Times New Roman" w:hAnsi="Times New Roman" w:cs="Times New Roman"/>
                <w:bCs/>
                <w:sz w:val="24"/>
                <w:szCs w:val="24"/>
              </w:rPr>
              <w:t>Támogató</w:t>
            </w:r>
          </w:p>
        </w:tc>
      </w:tr>
    </w:tbl>
    <w:p w:rsidR="00846173" w:rsidRPr="00FD1E14" w:rsidRDefault="00846173" w:rsidP="00846173">
      <w:pPr>
        <w:spacing w:before="100" w:beforeAutospacing="1"/>
        <w:jc w:val="both"/>
        <w:rPr>
          <w:rFonts w:ascii="Times New Roman" w:hAnsi="Times New Roman" w:cs="Times New Roman"/>
          <w:color w:val="000000"/>
          <w:sz w:val="24"/>
          <w:szCs w:val="24"/>
        </w:rPr>
      </w:pPr>
    </w:p>
    <w:p w:rsidR="00846173" w:rsidRPr="00FD1E14" w:rsidRDefault="00846173" w:rsidP="00846173">
      <w:pPr>
        <w:jc w:val="center"/>
        <w:rPr>
          <w:rFonts w:ascii="Times New Roman" w:hAnsi="Times New Roman" w:cs="Times New Roman"/>
          <w:sz w:val="24"/>
          <w:szCs w:val="24"/>
        </w:rPr>
      </w:pPr>
    </w:p>
    <w:p w:rsidR="00846173" w:rsidRPr="00FD1E14" w:rsidRDefault="00846173" w:rsidP="00846173">
      <w:pPr>
        <w:jc w:val="center"/>
        <w:rPr>
          <w:rFonts w:ascii="Times New Roman" w:hAnsi="Times New Roman" w:cs="Times New Roman"/>
          <w:b/>
          <w:sz w:val="24"/>
          <w:szCs w:val="24"/>
        </w:rPr>
      </w:pPr>
      <w:r w:rsidRPr="00FD1E14">
        <w:rPr>
          <w:rFonts w:ascii="Times New Roman" w:hAnsi="Times New Roman" w:cs="Times New Roman"/>
          <w:b/>
          <w:sz w:val="24"/>
          <w:szCs w:val="24"/>
        </w:rPr>
        <w:t>………………………..</w:t>
      </w:r>
    </w:p>
    <w:p w:rsidR="00846173" w:rsidRPr="00FD1E14" w:rsidRDefault="00846173" w:rsidP="00846173">
      <w:pPr>
        <w:jc w:val="center"/>
        <w:rPr>
          <w:rFonts w:ascii="Times New Roman" w:hAnsi="Times New Roman" w:cs="Times New Roman"/>
          <w:sz w:val="24"/>
          <w:szCs w:val="24"/>
        </w:rPr>
      </w:pPr>
      <w:proofErr w:type="spellStart"/>
      <w:r w:rsidRPr="00FD1E14">
        <w:rPr>
          <w:rFonts w:ascii="Times New Roman" w:hAnsi="Times New Roman" w:cs="Times New Roman"/>
          <w:color w:val="000000"/>
          <w:sz w:val="24"/>
          <w:szCs w:val="24"/>
        </w:rPr>
        <w:t>Civitan</w:t>
      </w:r>
      <w:proofErr w:type="spellEnd"/>
      <w:r w:rsidRPr="00FD1E14">
        <w:rPr>
          <w:rFonts w:ascii="Times New Roman" w:hAnsi="Times New Roman" w:cs="Times New Roman"/>
          <w:color w:val="000000"/>
          <w:sz w:val="24"/>
          <w:szCs w:val="24"/>
        </w:rPr>
        <w:t xml:space="preserve"> Club </w:t>
      </w:r>
      <w:proofErr w:type="spellStart"/>
      <w:r w:rsidRPr="00FD1E14">
        <w:rPr>
          <w:rFonts w:ascii="Times New Roman" w:hAnsi="Times New Roman" w:cs="Times New Roman"/>
          <w:color w:val="000000"/>
          <w:sz w:val="24"/>
          <w:szCs w:val="24"/>
        </w:rPr>
        <w:t>Budapest-Help</w:t>
      </w:r>
      <w:proofErr w:type="spellEnd"/>
      <w:r w:rsidRPr="00FD1E14">
        <w:rPr>
          <w:rFonts w:ascii="Times New Roman" w:hAnsi="Times New Roman" w:cs="Times New Roman"/>
          <w:color w:val="000000"/>
          <w:sz w:val="24"/>
          <w:szCs w:val="24"/>
        </w:rPr>
        <w:t xml:space="preserve"> Egyesület</w:t>
      </w:r>
    </w:p>
    <w:p w:rsidR="00846173" w:rsidRPr="00FD1E14" w:rsidRDefault="00846173" w:rsidP="00846173">
      <w:pPr>
        <w:jc w:val="center"/>
        <w:rPr>
          <w:rFonts w:ascii="Times New Roman" w:hAnsi="Times New Roman" w:cs="Times New Roman"/>
          <w:sz w:val="24"/>
          <w:szCs w:val="24"/>
        </w:rPr>
      </w:pPr>
      <w:r w:rsidRPr="00FD1E14">
        <w:rPr>
          <w:rFonts w:ascii="Times New Roman" w:hAnsi="Times New Roman" w:cs="Times New Roman"/>
          <w:sz w:val="24"/>
          <w:szCs w:val="24"/>
        </w:rPr>
        <w:t>(</w:t>
      </w:r>
      <w:proofErr w:type="spellStart"/>
      <w:r w:rsidRPr="00FD1E14">
        <w:rPr>
          <w:rFonts w:ascii="Times New Roman" w:hAnsi="Times New Roman" w:cs="Times New Roman"/>
          <w:sz w:val="24"/>
          <w:szCs w:val="24"/>
        </w:rPr>
        <w:t>képv</w:t>
      </w:r>
      <w:proofErr w:type="spellEnd"/>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Nagy Tiborné)</w:t>
      </w:r>
    </w:p>
    <w:p w:rsidR="00846173" w:rsidRPr="00FD1E14" w:rsidRDefault="00846173" w:rsidP="00846173">
      <w:pPr>
        <w:jc w:val="center"/>
        <w:rPr>
          <w:rFonts w:ascii="Times New Roman" w:hAnsi="Times New Roman" w:cs="Times New Roman"/>
          <w:sz w:val="24"/>
          <w:szCs w:val="24"/>
        </w:rPr>
      </w:pPr>
      <w:r w:rsidRPr="00FD1E14">
        <w:rPr>
          <w:rFonts w:ascii="Times New Roman" w:hAnsi="Times New Roman" w:cs="Times New Roman"/>
          <w:sz w:val="24"/>
          <w:szCs w:val="24"/>
        </w:rPr>
        <w:t xml:space="preserve"> Támogatott</w:t>
      </w:r>
    </w:p>
    <w:p w:rsidR="00846173" w:rsidRPr="00FD1E14" w:rsidRDefault="00846173" w:rsidP="00846173">
      <w:pPr>
        <w:spacing w:before="100" w:beforeAutospacing="1"/>
        <w:jc w:val="both"/>
        <w:rPr>
          <w:rFonts w:ascii="Times New Roman" w:hAnsi="Times New Roman" w:cs="Times New Roman"/>
          <w:color w:val="000000"/>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pStyle w:val="Szvegtrzsbehzssal"/>
        <w:ind w:left="2832" w:firstLine="708"/>
        <w:rPr>
          <w:rFonts w:ascii="Times New Roman" w:hAnsi="Times New Roman" w:cs="Times New Roman"/>
          <w:b/>
          <w:bCs/>
          <w:i/>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p>
    <w:p w:rsidR="00846173" w:rsidRPr="00FD1E14" w:rsidRDefault="00846173" w:rsidP="00920E24">
      <w:pPr>
        <w:pStyle w:val="Cmsor1"/>
        <w:ind w:left="2832" w:firstLine="708"/>
        <w:rPr>
          <w:i/>
          <w:sz w:val="24"/>
          <w:szCs w:val="24"/>
        </w:rPr>
      </w:pPr>
      <w:r w:rsidRPr="00FD1E14">
        <w:rPr>
          <w:i/>
          <w:sz w:val="24"/>
          <w:szCs w:val="24"/>
        </w:rPr>
        <w:lastRenderedPageBreak/>
        <w:t>11. napirend</w:t>
      </w:r>
    </w:p>
    <w:p w:rsidR="00846173" w:rsidRPr="00FD1E14" w:rsidRDefault="00846173" w:rsidP="00846173">
      <w:pPr>
        <w:keepNext/>
        <w:keepLines/>
        <w:numPr>
          <w:ilvl w:val="0"/>
          <w:numId w:val="3"/>
        </w:numPr>
        <w:spacing w:before="40" w:after="0"/>
        <w:jc w:val="center"/>
        <w:outlineLvl w:val="1"/>
        <w:rPr>
          <w:rFonts w:ascii="Times New Roman" w:hAnsi="Times New Roman" w:cs="Times New Roman"/>
          <w:bCs/>
          <w:i/>
          <w:iCs/>
          <w:sz w:val="24"/>
          <w:szCs w:val="24"/>
        </w:rPr>
      </w:pPr>
      <w:r w:rsidRPr="00FD1E14">
        <w:rPr>
          <w:rFonts w:ascii="Times New Roman" w:hAnsi="Times New Roman" w:cs="Times New Roman"/>
          <w:b/>
          <w:sz w:val="24"/>
          <w:szCs w:val="24"/>
        </w:rPr>
        <w:t xml:space="preserve">E L Ő T E R J E S Z T É S         </w:t>
      </w:r>
    </w:p>
    <w:p w:rsidR="00846173" w:rsidRPr="00FD1E14" w:rsidRDefault="00846173" w:rsidP="00846173">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a Budapest Főváros II. Kerületi Önkormányzat Képviselő-testülete</w:t>
      </w:r>
    </w:p>
    <w:p w:rsidR="00846173" w:rsidRPr="00FD1E14" w:rsidRDefault="00846173" w:rsidP="00846173">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Közoktatási, Közművelődési, Sport, Egészségügyi, Szociális és Lakásügyi Bizottságának 2022. március 29-ei rendes ülésére</w:t>
      </w:r>
    </w:p>
    <w:p w:rsidR="00846173" w:rsidRPr="00FD1E14" w:rsidRDefault="00846173" w:rsidP="00846173">
      <w:pPr>
        <w:numPr>
          <w:ilvl w:val="0"/>
          <w:numId w:val="3"/>
        </w:numPr>
        <w:tabs>
          <w:tab w:val="num" w:pos="0"/>
        </w:tabs>
        <w:spacing w:after="0" w:line="240" w:lineRule="auto"/>
        <w:ind w:left="0" w:firstLine="0"/>
        <w:jc w:val="both"/>
        <w:rPr>
          <w:rFonts w:ascii="Times New Roman" w:hAnsi="Times New Roman" w:cs="Times New Roman"/>
          <w:b/>
          <w:sz w:val="24"/>
          <w:szCs w:val="24"/>
        </w:rPr>
      </w:pPr>
    </w:p>
    <w:p w:rsidR="00846173" w:rsidRPr="00FD1E14" w:rsidRDefault="00846173" w:rsidP="00846173">
      <w:pPr>
        <w:keepNext/>
        <w:ind w:left="709"/>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Előterjesztő:</w:t>
      </w:r>
      <w:r w:rsidRPr="00FD1E14">
        <w:rPr>
          <w:rFonts w:ascii="Times New Roman" w:hAnsi="Times New Roman" w:cs="Times New Roman"/>
          <w:b/>
          <w:bCs/>
          <w:iCs/>
          <w:sz w:val="24"/>
          <w:szCs w:val="24"/>
        </w:rPr>
        <w:tab/>
        <w:t>Humánszolgáltatási Igazgatóság Intézményirányítási Osztály</w:t>
      </w:r>
    </w:p>
    <w:p w:rsidR="00846173" w:rsidRPr="00FD1E14" w:rsidRDefault="00846173" w:rsidP="00846173">
      <w:pPr>
        <w:keepNext/>
        <w:numPr>
          <w:ilvl w:val="0"/>
          <w:numId w:val="3"/>
        </w:numPr>
        <w:spacing w:after="0" w:line="240" w:lineRule="auto"/>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 xml:space="preserve">                            Ötvös Zoltán osztályvezető </w:t>
      </w:r>
    </w:p>
    <w:p w:rsidR="00846173" w:rsidRPr="00FD1E14" w:rsidRDefault="00846173" w:rsidP="00846173">
      <w:pPr>
        <w:keepNext/>
        <w:ind w:left="2832" w:firstLine="708"/>
        <w:jc w:val="both"/>
        <w:outlineLvl w:val="0"/>
        <w:rPr>
          <w:rFonts w:ascii="Times New Roman" w:hAnsi="Times New Roman" w:cs="Times New Roman"/>
          <w:i/>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846173" w:rsidRPr="00FD1E14" w:rsidRDefault="00846173" w:rsidP="00846173">
      <w:pPr>
        <w:keepNext/>
        <w:widowControl w:val="0"/>
        <w:numPr>
          <w:ilvl w:val="0"/>
          <w:numId w:val="3"/>
        </w:numPr>
        <w:tabs>
          <w:tab w:val="num" w:pos="-142"/>
          <w:tab w:val="num" w:pos="142"/>
        </w:tabs>
        <w:suppressAutoHyphens/>
        <w:spacing w:after="0" w:line="240" w:lineRule="auto"/>
        <w:ind w:left="0"/>
        <w:jc w:val="center"/>
        <w:outlineLvl w:val="0"/>
        <w:rPr>
          <w:rFonts w:ascii="Times New Roman" w:hAnsi="Times New Roman" w:cs="Times New Roman"/>
          <w:b/>
          <w:sz w:val="24"/>
          <w:szCs w:val="24"/>
        </w:rPr>
      </w:pPr>
    </w:p>
    <w:p w:rsidR="00846173" w:rsidRPr="00FD1E14" w:rsidRDefault="00846173" w:rsidP="00846173">
      <w:pPr>
        <w:ind w:left="709"/>
        <w:jc w:val="both"/>
        <w:rPr>
          <w:rFonts w:ascii="Times New Roman" w:hAnsi="Times New Roman" w:cs="Times New Roman"/>
          <w:b/>
          <w:sz w:val="24"/>
          <w:szCs w:val="24"/>
        </w:rPr>
      </w:pPr>
      <w:r w:rsidRPr="00FD1E14">
        <w:rPr>
          <w:rFonts w:ascii="Times New Roman" w:hAnsi="Times New Roman" w:cs="Times New Roman"/>
          <w:b/>
          <w:sz w:val="24"/>
          <w:szCs w:val="24"/>
        </w:rPr>
        <w:t xml:space="preserve">Tárgy: Javaslat </w:t>
      </w:r>
      <w:r w:rsidRPr="00FD1E14">
        <w:rPr>
          <w:rFonts w:ascii="Times New Roman" w:hAnsi="Times New Roman" w:cs="Times New Roman"/>
          <w:b/>
          <w:bCs/>
          <w:sz w:val="24"/>
          <w:szCs w:val="24"/>
        </w:rPr>
        <w:t xml:space="preserve">a 2021. </w:t>
      </w:r>
      <w:r w:rsidRPr="00FD1E14">
        <w:rPr>
          <w:rFonts w:ascii="Times New Roman" w:hAnsi="Times New Roman" w:cs="Times New Roman"/>
          <w:b/>
          <w:sz w:val="24"/>
          <w:szCs w:val="24"/>
        </w:rPr>
        <w:t xml:space="preserve">évi Szociálpolitikai Keret pályázat elszámolásának elfogadására </w:t>
      </w:r>
    </w:p>
    <w:p w:rsidR="00846173" w:rsidRPr="00FD1E14" w:rsidRDefault="00846173" w:rsidP="00846173">
      <w:pPr>
        <w:jc w:val="both"/>
        <w:rPr>
          <w:rFonts w:ascii="Times New Roman" w:hAnsi="Times New Roman" w:cs="Times New Roman"/>
          <w:b/>
          <w:sz w:val="24"/>
          <w:szCs w:val="24"/>
        </w:rPr>
      </w:pPr>
    </w:p>
    <w:p w:rsidR="00846173" w:rsidRPr="00FD1E14" w:rsidRDefault="00846173" w:rsidP="00846173">
      <w:pPr>
        <w:rPr>
          <w:rFonts w:ascii="Times New Roman" w:hAnsi="Times New Roman" w:cs="Times New Roman"/>
          <w:i/>
          <w:sz w:val="24"/>
          <w:szCs w:val="24"/>
        </w:rPr>
      </w:pP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r w:rsidRPr="00FD1E14">
        <w:rPr>
          <w:rFonts w:ascii="Times New Roman" w:hAnsi="Times New Roman" w:cs="Times New Roman"/>
          <w:i/>
          <w:sz w:val="24"/>
          <w:szCs w:val="24"/>
        </w:rPr>
        <w:tab/>
      </w:r>
    </w:p>
    <w:p w:rsidR="00846173" w:rsidRPr="00FD1E14" w:rsidRDefault="00846173" w:rsidP="00846173">
      <w:pPr>
        <w:jc w:val="both"/>
        <w:rPr>
          <w:rFonts w:ascii="Times New Roman" w:hAnsi="Times New Roman" w:cs="Times New Roman"/>
          <w:b/>
          <w:sz w:val="24"/>
          <w:szCs w:val="24"/>
        </w:rPr>
      </w:pPr>
      <w:r w:rsidRPr="00FD1E14">
        <w:rPr>
          <w:rFonts w:ascii="Times New Roman" w:hAnsi="Times New Roman" w:cs="Times New Roman"/>
          <w:b/>
          <w:sz w:val="24"/>
          <w:szCs w:val="24"/>
        </w:rPr>
        <w:t xml:space="preserve">        Tisztelt Bizottság!</w:t>
      </w:r>
    </w:p>
    <w:p w:rsidR="00846173" w:rsidRPr="00FD1E14" w:rsidRDefault="00846173" w:rsidP="00846173">
      <w:pPr>
        <w:jc w:val="both"/>
        <w:rPr>
          <w:rFonts w:ascii="Times New Roman" w:hAnsi="Times New Roman" w:cs="Times New Roman"/>
          <w:b/>
          <w:sz w:val="24"/>
          <w:szCs w:val="24"/>
        </w:rPr>
      </w:pPr>
    </w:p>
    <w:p w:rsidR="00846173" w:rsidRPr="00FD1E14" w:rsidRDefault="00846173" w:rsidP="00846173">
      <w:pPr>
        <w:pStyle w:val="Renszm"/>
        <w:tabs>
          <w:tab w:val="left" w:pos="7655"/>
        </w:tabs>
        <w:spacing w:before="0"/>
        <w:ind w:left="567" w:hanging="567"/>
        <w:jc w:val="both"/>
        <w:rPr>
          <w:b w:val="0"/>
          <w:bCs/>
          <w:sz w:val="24"/>
          <w:u w:val="none"/>
        </w:rPr>
      </w:pPr>
      <w:r w:rsidRPr="00FD1E14">
        <w:rPr>
          <w:b w:val="0"/>
          <w:bCs/>
          <w:sz w:val="24"/>
          <w:u w:val="none"/>
        </w:rPr>
        <w:t xml:space="preserve">          A Budapest Főváros II. Kerületi Önkormányzat Képviselő-testületének </w:t>
      </w:r>
      <w:r w:rsidRPr="00FD1E14">
        <w:rPr>
          <w:b w:val="0"/>
          <w:sz w:val="24"/>
          <w:u w:val="none"/>
        </w:rPr>
        <w:t xml:space="preserve">9/2021.(II.23.) </w:t>
      </w:r>
      <w:r w:rsidRPr="00FD1E14">
        <w:rPr>
          <w:b w:val="0"/>
          <w:bCs/>
          <w:sz w:val="24"/>
          <w:u w:val="none"/>
        </w:rPr>
        <w:t>önkormányzati rendelete az Önkormányzat 2021. évi költségvetéséről (továbbiakban: Rendelet)</w:t>
      </w:r>
      <w:r w:rsidRPr="00FD1E14">
        <w:rPr>
          <w:sz w:val="24"/>
          <w:u w:val="none"/>
        </w:rPr>
        <w:t xml:space="preserve"> </w:t>
      </w:r>
      <w:r w:rsidRPr="00FD1E14">
        <w:rPr>
          <w:b w:val="0"/>
          <w:bCs/>
          <w:sz w:val="24"/>
          <w:u w:val="none"/>
        </w:rPr>
        <w:t xml:space="preserve">9. számú tábla II. </w:t>
      </w:r>
      <w:proofErr w:type="gramStart"/>
      <w:r w:rsidRPr="00FD1E14">
        <w:rPr>
          <w:b w:val="0"/>
          <w:bCs/>
          <w:sz w:val="24"/>
          <w:u w:val="none"/>
        </w:rPr>
        <w:t>a</w:t>
      </w:r>
      <w:proofErr w:type="gramEnd"/>
      <w:r w:rsidRPr="00FD1E14">
        <w:rPr>
          <w:b w:val="0"/>
          <w:bCs/>
          <w:sz w:val="24"/>
          <w:u w:val="none"/>
        </w:rPr>
        <w:t xml:space="preserve"> 5. sorában eredeti előirányzatként a Szociálpolitikai Keret pályázatra  8 000 </w:t>
      </w:r>
      <w:proofErr w:type="spellStart"/>
      <w:r w:rsidRPr="00FD1E14">
        <w:rPr>
          <w:b w:val="0"/>
          <w:bCs/>
          <w:sz w:val="24"/>
          <w:u w:val="none"/>
        </w:rPr>
        <w:t>000</w:t>
      </w:r>
      <w:proofErr w:type="spellEnd"/>
      <w:r w:rsidRPr="00FD1E14">
        <w:rPr>
          <w:b w:val="0"/>
          <w:bCs/>
          <w:sz w:val="24"/>
          <w:u w:val="none"/>
        </w:rPr>
        <w:t xml:space="preserve"> Ft támogatást állapított meg.</w:t>
      </w:r>
    </w:p>
    <w:p w:rsidR="00846173" w:rsidRPr="00FD1E14" w:rsidRDefault="00846173" w:rsidP="00846173">
      <w:pPr>
        <w:rPr>
          <w:rFonts w:ascii="Times New Roman" w:hAnsi="Times New Roman" w:cs="Times New Roman"/>
          <w:sz w:val="24"/>
          <w:szCs w:val="24"/>
        </w:rPr>
      </w:pPr>
    </w:p>
    <w:p w:rsidR="00846173" w:rsidRPr="00FD1E14" w:rsidRDefault="00846173" w:rsidP="00846173">
      <w:pPr>
        <w:tabs>
          <w:tab w:val="left" w:pos="-1980"/>
          <w:tab w:val="left" w:pos="-284"/>
        </w:tabs>
        <w:ind w:left="567"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A Rendelet 11. § (1) bekezdés c) pontja alapján a 9. számú táblában foglalt Szociálpolitikai Keret támogatás jogcím tekintetében a Közoktatási, Közművelődési, Sport, Egészségügyi, Szociális és Lakásügyi Bizottság (továbbiakban: Bizottság) rendelkezik felhasználási jogkörrel. </w:t>
      </w:r>
    </w:p>
    <w:p w:rsidR="00846173" w:rsidRPr="00FD1E14" w:rsidRDefault="00846173" w:rsidP="00846173">
      <w:pPr>
        <w:ind w:left="567"/>
        <w:jc w:val="both"/>
        <w:rPr>
          <w:rFonts w:ascii="Times New Roman" w:hAnsi="Times New Roman" w:cs="Times New Roman"/>
          <w:iCs/>
          <w:sz w:val="24"/>
          <w:szCs w:val="24"/>
        </w:rPr>
      </w:pPr>
      <w:r w:rsidRPr="00FD1E14">
        <w:rPr>
          <w:rFonts w:ascii="Times New Roman" w:hAnsi="Times New Roman" w:cs="Times New Roman"/>
          <w:sz w:val="24"/>
          <w:szCs w:val="24"/>
        </w:rPr>
        <w:t xml:space="preserve">A Szociálpolitikai Keret </w:t>
      </w:r>
      <w:r w:rsidRPr="00FD1E14">
        <w:rPr>
          <w:rFonts w:ascii="Times New Roman" w:hAnsi="Times New Roman" w:cs="Times New Roman"/>
          <w:bCs/>
          <w:sz w:val="24"/>
          <w:szCs w:val="24"/>
        </w:rPr>
        <w:t>pályázat benyújtásának határideje</w:t>
      </w:r>
      <w:r w:rsidRPr="00FD1E14">
        <w:rPr>
          <w:rFonts w:ascii="Times New Roman" w:hAnsi="Times New Roman" w:cs="Times New Roman"/>
          <w:iCs/>
          <w:sz w:val="24"/>
          <w:szCs w:val="24"/>
        </w:rPr>
        <w:t xml:space="preserve"> 2021. május 31. napja volt, ezen időszak alatt</w:t>
      </w:r>
      <w:r w:rsidRPr="00FD1E14">
        <w:rPr>
          <w:rFonts w:ascii="Times New Roman" w:hAnsi="Times New Roman" w:cs="Times New Roman"/>
          <w:sz w:val="24"/>
          <w:szCs w:val="24"/>
        </w:rPr>
        <w:t xml:space="preserve"> 19 pályázótól 27 db érvényes, 0 db érvénytelen pályázat érkezett be, a pályázók a pályázati adatlapokhoz csatolták a kiírás szerinti kötelező mellékleteket. </w:t>
      </w:r>
      <w:r w:rsidRPr="00FD1E14">
        <w:rPr>
          <w:rFonts w:ascii="Times New Roman" w:hAnsi="Times New Roman" w:cs="Times New Roman"/>
          <w:iCs/>
          <w:sz w:val="24"/>
          <w:szCs w:val="24"/>
        </w:rPr>
        <w:t xml:space="preserve">A 8 000 0000 Ft elosztható támogatási keretre összesen 11 659 200 Ft támogatási igény érkezett be.   </w:t>
      </w:r>
    </w:p>
    <w:p w:rsidR="00846173" w:rsidRPr="00FD1E14" w:rsidRDefault="00846173" w:rsidP="00846173">
      <w:pPr>
        <w:ind w:left="709"/>
        <w:jc w:val="both"/>
        <w:rPr>
          <w:rFonts w:ascii="Times New Roman" w:hAnsi="Times New Roman" w:cs="Times New Roman"/>
          <w:b/>
          <w:sz w:val="24"/>
          <w:szCs w:val="24"/>
        </w:rPr>
      </w:pPr>
    </w:p>
    <w:p w:rsidR="00846173" w:rsidRPr="00FD1E14" w:rsidRDefault="00846173" w:rsidP="00846173">
      <w:pPr>
        <w:ind w:left="567"/>
        <w:jc w:val="both"/>
        <w:rPr>
          <w:rFonts w:ascii="Times New Roman" w:hAnsi="Times New Roman" w:cs="Times New Roman"/>
          <w:iCs/>
          <w:sz w:val="24"/>
          <w:szCs w:val="24"/>
        </w:rPr>
      </w:pPr>
      <w:r w:rsidRPr="00FD1E14">
        <w:rPr>
          <w:rFonts w:ascii="Times New Roman" w:hAnsi="Times New Roman" w:cs="Times New Roman"/>
          <w:sz w:val="24"/>
          <w:szCs w:val="24"/>
        </w:rPr>
        <w:t>A 2021. évben a járványügyi helyzetre tekintettel az évek óta a Szociálpolitikai Keret pályázaton induló pályázók egy része nem nyújtott be pályázatot (nyári táborok, idősügyi programok), viszont új pályázók is jelentkeztek a felhívásra.</w:t>
      </w:r>
      <w:r w:rsidRPr="00FD1E14">
        <w:rPr>
          <w:rFonts w:ascii="Times New Roman" w:hAnsi="Times New Roman" w:cs="Times New Roman"/>
          <w:iCs/>
          <w:sz w:val="24"/>
          <w:szCs w:val="24"/>
        </w:rPr>
        <w:t xml:space="preserve"> </w:t>
      </w:r>
    </w:p>
    <w:p w:rsidR="00846173" w:rsidRPr="00FD1E14" w:rsidRDefault="00846173" w:rsidP="00846173">
      <w:pPr>
        <w:ind w:left="567"/>
        <w:jc w:val="both"/>
        <w:rPr>
          <w:rFonts w:ascii="Times New Roman" w:hAnsi="Times New Roman" w:cs="Times New Roman"/>
          <w:iCs/>
          <w:sz w:val="24"/>
          <w:szCs w:val="24"/>
        </w:rPr>
      </w:pPr>
      <w:r w:rsidRPr="00FD1E14">
        <w:rPr>
          <w:rFonts w:ascii="Times New Roman" w:hAnsi="Times New Roman" w:cs="Times New Roman"/>
          <w:iCs/>
          <w:sz w:val="24"/>
          <w:szCs w:val="24"/>
        </w:rPr>
        <w:lastRenderedPageBreak/>
        <w:t xml:space="preserve">A koronavírus járvány okozta mentális problémák megelőzése, kezelése új kihívások elé állította a kerületben is a szociális és gyermekjóléti szakembereket, ezért a 2021. évi tematika két új pályázati lehetőséggel bővült. A pályázók a </w:t>
      </w:r>
      <w:r w:rsidRPr="00FD1E14">
        <w:rPr>
          <w:rFonts w:ascii="Times New Roman" w:hAnsi="Times New Roman" w:cs="Times New Roman"/>
          <w:sz w:val="24"/>
          <w:szCs w:val="24"/>
        </w:rPr>
        <w:t xml:space="preserve">családon belüli, iskolai, munkahelyi erőszak megelőzéséhez, kezeléséhez, valamint mentálhigiénés segítő programokhoz is nyújthattak be pályaműveket. </w:t>
      </w:r>
    </w:p>
    <w:p w:rsidR="00846173" w:rsidRPr="00FD1E14" w:rsidRDefault="00846173" w:rsidP="00846173">
      <w:pPr>
        <w:ind w:left="567" w:hanging="709"/>
        <w:jc w:val="both"/>
        <w:rPr>
          <w:rFonts w:ascii="Times New Roman" w:hAnsi="Times New Roman" w:cs="Times New Roman"/>
          <w:sz w:val="24"/>
          <w:szCs w:val="24"/>
        </w:rPr>
      </w:pPr>
      <w:r w:rsidRPr="00FD1E14">
        <w:rPr>
          <w:rFonts w:ascii="Times New Roman" w:hAnsi="Times New Roman" w:cs="Times New Roman"/>
          <w:sz w:val="24"/>
          <w:szCs w:val="24"/>
        </w:rPr>
        <w:t xml:space="preserve">            A pályázók a 2021. évi pályázatán elnyert támogatásokkal a pályázati kiírásban meghatározott határideig (2022. január 10.) elszámoltak, illetve 1 pályázó a járványügyi helyzet alakulása miatt nem tudta megvalósítani a pályázatát, ezért a pályázati összeget visszafizette, egy pályázó esetében a benyújtott számlák olyan tételeket tartalmaztak, melyek a pályázati elszámolásban nem volt figyelembe vehető. A pályázó a számlák kicserélése helyett a kifogásolt összegek visszafizetése mellett döntött. </w:t>
      </w:r>
      <w:r w:rsidRPr="00FD1E14">
        <w:rPr>
          <w:rFonts w:ascii="Times New Roman" w:hAnsi="Times New Roman" w:cs="Times New Roman"/>
          <w:i/>
          <w:sz w:val="24"/>
          <w:szCs w:val="24"/>
        </w:rPr>
        <w:t xml:space="preserve">(Az elszámolási táblázat a határozati javaslat melléklete.)   </w:t>
      </w:r>
    </w:p>
    <w:p w:rsidR="00846173" w:rsidRPr="00FD1E14" w:rsidRDefault="00846173" w:rsidP="00846173">
      <w:pPr>
        <w:ind w:left="567" w:hanging="335"/>
        <w:jc w:val="both"/>
        <w:rPr>
          <w:rFonts w:ascii="Times New Roman" w:hAnsi="Times New Roman" w:cs="Times New Roman"/>
          <w:sz w:val="24"/>
          <w:szCs w:val="24"/>
        </w:rPr>
      </w:pPr>
      <w:r w:rsidRPr="00FD1E14">
        <w:rPr>
          <w:rFonts w:ascii="Times New Roman" w:hAnsi="Times New Roman" w:cs="Times New Roman"/>
          <w:sz w:val="24"/>
          <w:szCs w:val="24"/>
        </w:rPr>
        <w:t xml:space="preserve">      A benyújtott számlák a számviteli jogszabályoknak megfeleltek, a pénzügyi és szakmai beszámoló ellenőrzése megtörtént.</w:t>
      </w:r>
    </w:p>
    <w:p w:rsidR="00846173" w:rsidRPr="00FD1E14" w:rsidRDefault="00846173" w:rsidP="00846173">
      <w:pPr>
        <w:ind w:left="567" w:hanging="567"/>
        <w:jc w:val="both"/>
        <w:rPr>
          <w:rFonts w:ascii="Times New Roman" w:hAnsi="Times New Roman" w:cs="Times New Roman"/>
          <w:sz w:val="24"/>
          <w:szCs w:val="24"/>
        </w:rPr>
      </w:pPr>
      <w:r w:rsidRPr="00FD1E14">
        <w:rPr>
          <w:rFonts w:ascii="Times New Roman" w:hAnsi="Times New Roman" w:cs="Times New Roman"/>
          <w:sz w:val="24"/>
          <w:szCs w:val="24"/>
        </w:rPr>
        <w:t xml:space="preserve">          Budapest Főváros II. Kerületi Önkormányzat Képviselő-testülete által kialakított bizottságok hatásköréről, a bizottságok és tanácsnokok feladatköréről szóló 24/2019. (XI.18.)</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rendeletének 6. sz. melléklete 1.16. pontja alapján – a „</w:t>
      </w:r>
      <w:r w:rsidRPr="00FD1E14">
        <w:rPr>
          <w:rFonts w:ascii="Times New Roman" w:hAnsi="Times New Roman" w:cs="Times New Roman"/>
          <w:i/>
          <w:sz w:val="24"/>
          <w:szCs w:val="24"/>
        </w:rPr>
        <w:t xml:space="preserve">Szociálpolitikai Keret pályázat kiírásáról, támogatás megállapításáról, az elnyert pályázati pénz felhasználásával kapcsolatos kérelmekről, </w:t>
      </w:r>
      <w:r w:rsidRPr="00FD1E14">
        <w:rPr>
          <w:rFonts w:ascii="Times New Roman" w:hAnsi="Times New Roman" w:cs="Times New Roman"/>
          <w:b/>
          <w:i/>
          <w:sz w:val="24"/>
          <w:szCs w:val="24"/>
        </w:rPr>
        <w:t>elszámolás elfogadásáról”</w:t>
      </w:r>
      <w:r w:rsidRPr="00FD1E14">
        <w:rPr>
          <w:rFonts w:ascii="Times New Roman" w:hAnsi="Times New Roman" w:cs="Times New Roman"/>
          <w:b/>
          <w:sz w:val="24"/>
          <w:szCs w:val="24"/>
        </w:rPr>
        <w:t xml:space="preserve"> - </w:t>
      </w:r>
      <w:r w:rsidRPr="00FD1E14">
        <w:rPr>
          <w:rFonts w:ascii="Times New Roman" w:hAnsi="Times New Roman" w:cs="Times New Roman"/>
          <w:sz w:val="24"/>
          <w:szCs w:val="24"/>
        </w:rPr>
        <w:t>a Bizottság a Képviselő-testület által átruházott hatáskörben dönt.</w:t>
      </w:r>
    </w:p>
    <w:p w:rsidR="00846173" w:rsidRPr="00FD1E14" w:rsidRDefault="00846173" w:rsidP="00846173">
      <w:pPr>
        <w:ind w:left="567" w:hanging="980"/>
        <w:jc w:val="both"/>
        <w:rPr>
          <w:rFonts w:ascii="Times New Roman" w:hAnsi="Times New Roman" w:cs="Times New Roman"/>
          <w:sz w:val="24"/>
          <w:szCs w:val="24"/>
        </w:rPr>
      </w:pPr>
      <w:r w:rsidRPr="00FD1E14">
        <w:rPr>
          <w:rFonts w:ascii="Times New Roman" w:hAnsi="Times New Roman" w:cs="Times New Roman"/>
          <w:sz w:val="24"/>
          <w:szCs w:val="24"/>
        </w:rPr>
        <w:t xml:space="preserve">                 A fentiek alapján kérem a Tisztelt Bizottságot, szíveskedjenek az előterjesztés határozati javaslatában foglaltakat megtárgyalni és elfogadni!</w:t>
      </w:r>
    </w:p>
    <w:p w:rsidR="00846173" w:rsidRPr="00FD1E14" w:rsidRDefault="00846173" w:rsidP="00846173">
      <w:pPr>
        <w:jc w:val="center"/>
        <w:rPr>
          <w:rFonts w:ascii="Times New Roman" w:hAnsi="Times New Roman" w:cs="Times New Roman"/>
          <w:b/>
          <w:sz w:val="24"/>
          <w:szCs w:val="24"/>
        </w:rPr>
      </w:pPr>
      <w:r w:rsidRPr="00FD1E14">
        <w:rPr>
          <w:rFonts w:ascii="Times New Roman" w:hAnsi="Times New Roman" w:cs="Times New Roman"/>
          <w:b/>
          <w:sz w:val="24"/>
          <w:szCs w:val="24"/>
        </w:rPr>
        <w:t>HATÁROZATI JAVASLAT</w:t>
      </w:r>
    </w:p>
    <w:p w:rsidR="00846173" w:rsidRPr="00FD1E14" w:rsidRDefault="00846173" w:rsidP="00846173">
      <w:pPr>
        <w:ind w:left="851" w:hanging="540"/>
        <w:jc w:val="both"/>
        <w:rPr>
          <w:rFonts w:ascii="Times New Roman" w:hAnsi="Times New Roman" w:cs="Times New Roman"/>
          <w:sz w:val="24"/>
          <w:szCs w:val="24"/>
        </w:rPr>
      </w:pPr>
      <w:r w:rsidRPr="00FD1E14">
        <w:rPr>
          <w:rFonts w:ascii="Times New Roman" w:hAnsi="Times New Roman" w:cs="Times New Roman"/>
          <w:sz w:val="24"/>
          <w:szCs w:val="24"/>
        </w:rPr>
        <w:t xml:space="preserve">         A Bizottság a bizottságok hatásköréről, a bizottságok és tanácsnokok feladatköréről szóló 24/2019. (XI.18.)</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rendeletének 6. sz. melléklete 1.16. pontja alapján úgy dönt, hogy a – határozat mellékletét képező – 2021. évi Szociálpolitikai Keret pályázat</w:t>
      </w:r>
      <w:r w:rsidRPr="00FD1E14">
        <w:rPr>
          <w:rFonts w:ascii="Times New Roman" w:hAnsi="Times New Roman" w:cs="Times New Roman"/>
          <w:i/>
          <w:sz w:val="24"/>
          <w:szCs w:val="24"/>
        </w:rPr>
        <w:t xml:space="preserve"> </w:t>
      </w:r>
      <w:r w:rsidRPr="00FD1E14">
        <w:rPr>
          <w:rFonts w:ascii="Times New Roman" w:hAnsi="Times New Roman" w:cs="Times New Roman"/>
          <w:sz w:val="24"/>
          <w:szCs w:val="24"/>
        </w:rPr>
        <w:t>elszámolását elfogadja.</w:t>
      </w:r>
    </w:p>
    <w:p w:rsidR="00846173" w:rsidRPr="00FD1E14" w:rsidRDefault="00846173" w:rsidP="00846173">
      <w:pPr>
        <w:tabs>
          <w:tab w:val="left" w:pos="-1980"/>
          <w:tab w:val="left" w:pos="-284"/>
          <w:tab w:val="left" w:pos="2355"/>
        </w:tabs>
        <w:ind w:left="1418" w:hanging="1655"/>
        <w:jc w:val="both"/>
        <w:rPr>
          <w:rFonts w:ascii="Times New Roman" w:hAnsi="Times New Roman" w:cs="Times New Roman"/>
          <w:sz w:val="24"/>
          <w:szCs w:val="24"/>
        </w:rPr>
      </w:pPr>
      <w:r w:rsidRPr="00FD1E14">
        <w:rPr>
          <w:rFonts w:ascii="Times New Roman" w:hAnsi="Times New Roman" w:cs="Times New Roman"/>
          <w:sz w:val="24"/>
          <w:szCs w:val="24"/>
        </w:rPr>
        <w:t xml:space="preserve">                  Felelős: Bizottság elnöke</w:t>
      </w:r>
    </w:p>
    <w:p w:rsidR="00846173" w:rsidRPr="00FD1E14" w:rsidRDefault="00846173" w:rsidP="00846173">
      <w:pPr>
        <w:ind w:left="709" w:hanging="477"/>
        <w:jc w:val="both"/>
        <w:rPr>
          <w:rFonts w:ascii="Times New Roman" w:hAnsi="Times New Roman" w:cs="Times New Roman"/>
          <w:sz w:val="24"/>
          <w:szCs w:val="24"/>
        </w:rPr>
      </w:pPr>
      <w:r w:rsidRPr="00FD1E14">
        <w:rPr>
          <w:rFonts w:ascii="Times New Roman" w:hAnsi="Times New Roman" w:cs="Times New Roman"/>
          <w:sz w:val="24"/>
          <w:szCs w:val="24"/>
        </w:rPr>
        <w:t xml:space="preserve">          Határidő: 2022. április 30. </w:t>
      </w: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Budapest, 2022. március 22.</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Őrsi Gergely</w:t>
      </w:r>
    </w:p>
    <w:p w:rsidR="00846173" w:rsidRPr="00FD1E14" w:rsidRDefault="00846173" w:rsidP="00846173">
      <w:pPr>
        <w:ind w:left="708"/>
        <w:rPr>
          <w:rFonts w:ascii="Times New Roman" w:hAnsi="Times New Roman" w:cs="Times New Roman"/>
          <w:sz w:val="24"/>
          <w:szCs w:val="24"/>
        </w:rPr>
      </w:pPr>
      <w:r w:rsidRPr="00FD1E14">
        <w:rPr>
          <w:rFonts w:ascii="Times New Roman" w:hAnsi="Times New Roman" w:cs="Times New Roman"/>
          <w:sz w:val="24"/>
          <w:szCs w:val="24"/>
        </w:rPr>
        <w:lastRenderedPageBreak/>
        <w:t xml:space="preserve">                                                                                                      </w:t>
      </w:r>
      <w:proofErr w:type="gramStart"/>
      <w:r w:rsidRPr="00FD1E14">
        <w:rPr>
          <w:rFonts w:ascii="Times New Roman" w:hAnsi="Times New Roman" w:cs="Times New Roman"/>
          <w:sz w:val="24"/>
          <w:szCs w:val="24"/>
        </w:rPr>
        <w:t>Polgármester                           megbízásából</w:t>
      </w:r>
      <w:proofErr w:type="gramEnd"/>
      <w:r w:rsidRPr="00FD1E14">
        <w:rPr>
          <w:rFonts w:ascii="Times New Roman" w:hAnsi="Times New Roman" w:cs="Times New Roman"/>
          <w:sz w:val="24"/>
          <w:szCs w:val="24"/>
        </w:rPr>
        <w:t xml:space="preserve"> eljárva</w:t>
      </w:r>
    </w:p>
    <w:p w:rsidR="00846173" w:rsidRPr="00FD1E14" w:rsidRDefault="00846173" w:rsidP="00846173">
      <w:pPr>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pStyle w:val="Szvegtrzsbehzssal"/>
        <w:ind w:left="284"/>
        <w:rPr>
          <w:rFonts w:ascii="Times New Roman" w:hAnsi="Times New Roman" w:cs="Times New Roman"/>
        </w:rPr>
      </w:pP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t xml:space="preserve">                                 Ötvös Zoltán</w:t>
      </w:r>
    </w:p>
    <w:p w:rsidR="00846173" w:rsidRPr="00FD1E14" w:rsidRDefault="00846173" w:rsidP="00846173">
      <w:pPr>
        <w:pStyle w:val="Szvegtrzsbehzssal"/>
        <w:ind w:left="284"/>
        <w:rPr>
          <w:rFonts w:ascii="Times New Roman" w:hAnsi="Times New Roman" w:cs="Times New Roman"/>
        </w:rPr>
      </w:pP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r>
      <w:r w:rsidRPr="00FD1E14">
        <w:rPr>
          <w:rFonts w:ascii="Times New Roman" w:hAnsi="Times New Roman" w:cs="Times New Roman"/>
        </w:rPr>
        <w:tab/>
        <w:t xml:space="preserve">                               </w:t>
      </w:r>
      <w:proofErr w:type="gramStart"/>
      <w:r w:rsidRPr="00FD1E14">
        <w:rPr>
          <w:rFonts w:ascii="Times New Roman" w:hAnsi="Times New Roman" w:cs="Times New Roman"/>
        </w:rPr>
        <w:t>osztályvezető</w:t>
      </w:r>
      <w:proofErr w:type="gramEnd"/>
    </w:p>
    <w:p w:rsidR="00846173" w:rsidRPr="00FD1E14" w:rsidRDefault="00846173" w:rsidP="00846173">
      <w:pPr>
        <w:autoSpaceDE w:val="0"/>
        <w:autoSpaceDN w:val="0"/>
        <w:adjustRightInd w:val="0"/>
        <w:jc w:val="both"/>
        <w:rPr>
          <w:rFonts w:ascii="Times New Roman" w:hAnsi="Times New Roman" w:cs="Times New Roman"/>
          <w:sz w:val="24"/>
          <w:szCs w:val="24"/>
        </w:rPr>
      </w:pPr>
    </w:p>
    <w:p w:rsidR="00846173" w:rsidRPr="00FD1E14" w:rsidRDefault="00846173" w:rsidP="00846173">
      <w:pPr>
        <w:autoSpaceDE w:val="0"/>
        <w:autoSpaceDN w:val="0"/>
        <w:adjustRightInd w:val="0"/>
        <w:jc w:val="both"/>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846173" w:rsidRPr="00FD1E14" w:rsidRDefault="00846173" w:rsidP="00846173">
      <w:pPr>
        <w:jc w:val="right"/>
        <w:rPr>
          <w:rFonts w:ascii="Times New Roman" w:hAnsi="Times New Roman" w:cs="Times New Roman"/>
          <w:i/>
          <w:sz w:val="24"/>
          <w:szCs w:val="24"/>
        </w:rPr>
      </w:pPr>
      <w:r w:rsidRPr="00FD1E14">
        <w:rPr>
          <w:rFonts w:ascii="Times New Roman" w:hAnsi="Times New Roman" w:cs="Times New Roman"/>
          <w:i/>
          <w:sz w:val="24"/>
          <w:szCs w:val="24"/>
        </w:rPr>
        <w:t xml:space="preserve">                                                                                                                                        </w:t>
      </w: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jc w:val="both"/>
        <w:rPr>
          <w:rFonts w:ascii="Times New Roman" w:hAnsi="Times New Roman" w:cs="Times New Roman"/>
          <w:sz w:val="24"/>
          <w:szCs w:val="24"/>
        </w:rPr>
      </w:pPr>
    </w:p>
    <w:p w:rsidR="00846173" w:rsidRPr="00FD1E14" w:rsidRDefault="00846173" w:rsidP="00846173">
      <w:pPr>
        <w:rPr>
          <w:rFonts w:ascii="Times New Roman" w:hAnsi="Times New Roman" w:cs="Times New Roman"/>
          <w:sz w:val="24"/>
          <w:szCs w:val="24"/>
        </w:rPr>
      </w:pPr>
      <w:r w:rsidRPr="00FD1E14">
        <w:rPr>
          <w:rFonts w:ascii="Times New Roman" w:hAnsi="Times New Roman" w:cs="Times New Roman"/>
          <w:sz w:val="24"/>
          <w:szCs w:val="24"/>
        </w:rPr>
        <w:t xml:space="preserve"> </w:t>
      </w: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2117E2" w:rsidRDefault="002117E2" w:rsidP="00C71B81">
      <w:pPr>
        <w:keepNext/>
        <w:ind w:left="2832" w:firstLine="708"/>
        <w:jc w:val="center"/>
        <w:outlineLvl w:val="0"/>
        <w:rPr>
          <w:rFonts w:ascii="Times New Roman" w:hAnsi="Times New Roman" w:cs="Times New Roman"/>
          <w:b/>
          <w:bCs/>
          <w:sz w:val="24"/>
          <w:szCs w:val="24"/>
        </w:rPr>
      </w:pPr>
    </w:p>
    <w:p w:rsidR="00C71B81" w:rsidRPr="00FD1E14" w:rsidRDefault="00C71B81" w:rsidP="00C71B81">
      <w:pPr>
        <w:keepNext/>
        <w:ind w:left="2832" w:firstLine="708"/>
        <w:jc w:val="center"/>
        <w:outlineLvl w:val="0"/>
        <w:rPr>
          <w:rFonts w:ascii="Times New Roman" w:hAnsi="Times New Roman" w:cs="Times New Roman"/>
          <w:bCs/>
          <w:i/>
          <w:sz w:val="24"/>
          <w:szCs w:val="24"/>
        </w:rPr>
      </w:pPr>
      <w:r w:rsidRPr="00FD1E14">
        <w:rPr>
          <w:rFonts w:ascii="Times New Roman" w:hAnsi="Times New Roman" w:cs="Times New Roman"/>
          <w:b/>
          <w:bCs/>
          <w:sz w:val="24"/>
          <w:szCs w:val="24"/>
        </w:rPr>
        <w:t>10. napirend</w:t>
      </w:r>
      <w:r w:rsidRPr="00FD1E14">
        <w:rPr>
          <w:rFonts w:ascii="Times New Roman" w:hAnsi="Times New Roman" w:cs="Times New Roman"/>
          <w:b/>
          <w:bCs/>
          <w:sz w:val="24"/>
          <w:szCs w:val="24"/>
        </w:rPr>
        <w:tab/>
        <w:t xml:space="preserve">                          </w:t>
      </w:r>
      <w:r w:rsidRPr="00FD1E14">
        <w:rPr>
          <w:rFonts w:ascii="Times New Roman" w:hAnsi="Times New Roman" w:cs="Times New Roman"/>
          <w:bCs/>
          <w:i/>
          <w:sz w:val="24"/>
          <w:szCs w:val="24"/>
        </w:rPr>
        <w:t>…</w:t>
      </w:r>
      <w:proofErr w:type="gramStart"/>
      <w:r w:rsidRPr="00FD1E14">
        <w:rPr>
          <w:rFonts w:ascii="Times New Roman" w:hAnsi="Times New Roman" w:cs="Times New Roman"/>
          <w:bCs/>
          <w:i/>
          <w:sz w:val="24"/>
          <w:szCs w:val="24"/>
        </w:rPr>
        <w:t>……</w:t>
      </w:r>
      <w:proofErr w:type="gramEnd"/>
      <w:r w:rsidRPr="00FD1E14">
        <w:rPr>
          <w:rFonts w:ascii="Times New Roman" w:hAnsi="Times New Roman" w:cs="Times New Roman"/>
          <w:bCs/>
          <w:i/>
          <w:sz w:val="24"/>
          <w:szCs w:val="24"/>
        </w:rPr>
        <w:t>(sz.) napirend</w:t>
      </w:r>
    </w:p>
    <w:p w:rsidR="00C71B81" w:rsidRPr="00FD1E14" w:rsidRDefault="00C71B81" w:rsidP="00C71B81">
      <w:pPr>
        <w:keepNext/>
        <w:keepLines/>
        <w:numPr>
          <w:ilvl w:val="0"/>
          <w:numId w:val="3"/>
        </w:numPr>
        <w:spacing w:before="40" w:after="0"/>
        <w:jc w:val="center"/>
        <w:outlineLvl w:val="1"/>
        <w:rPr>
          <w:rFonts w:ascii="Times New Roman" w:hAnsi="Times New Roman" w:cs="Times New Roman"/>
          <w:bCs/>
          <w:i/>
          <w:iCs/>
          <w:sz w:val="24"/>
          <w:szCs w:val="24"/>
        </w:rPr>
      </w:pPr>
      <w:r w:rsidRPr="00FD1E14">
        <w:rPr>
          <w:rFonts w:ascii="Times New Roman" w:hAnsi="Times New Roman" w:cs="Times New Roman"/>
          <w:b/>
          <w:sz w:val="24"/>
          <w:szCs w:val="24"/>
        </w:rPr>
        <w:t xml:space="preserve">E L Ő T E R J E S Z T É S         </w:t>
      </w:r>
    </w:p>
    <w:p w:rsidR="00C71B81" w:rsidRPr="00FD1E14" w:rsidRDefault="00C71B81" w:rsidP="00C71B81">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a Budapest Főváros II. Kerületi Önkormányzat Képviselő-testülete</w:t>
      </w:r>
    </w:p>
    <w:p w:rsidR="00C71B81" w:rsidRPr="00FD1E14" w:rsidRDefault="00C71B81" w:rsidP="00C71B81">
      <w:pPr>
        <w:keepNext/>
        <w:numPr>
          <w:ilvl w:val="0"/>
          <w:numId w:val="3"/>
        </w:numPr>
        <w:spacing w:after="0" w:line="240" w:lineRule="auto"/>
        <w:jc w:val="center"/>
        <w:outlineLvl w:val="2"/>
        <w:rPr>
          <w:rFonts w:ascii="Times New Roman" w:hAnsi="Times New Roman" w:cs="Times New Roman"/>
          <w:b/>
          <w:sz w:val="24"/>
          <w:szCs w:val="24"/>
        </w:rPr>
      </w:pPr>
      <w:r w:rsidRPr="00FD1E14">
        <w:rPr>
          <w:rFonts w:ascii="Times New Roman" w:hAnsi="Times New Roman" w:cs="Times New Roman"/>
          <w:b/>
          <w:sz w:val="24"/>
          <w:szCs w:val="24"/>
        </w:rPr>
        <w:t>Közoktatási, Közművelődési, Sport, Egészségügyi, Szociális és Lakásügyi Bizottságának 2022. március 29-ei rendes ülésére</w:t>
      </w:r>
    </w:p>
    <w:p w:rsidR="00C71B81" w:rsidRPr="00FD1E14" w:rsidRDefault="00C71B81" w:rsidP="00C71B81">
      <w:pPr>
        <w:numPr>
          <w:ilvl w:val="0"/>
          <w:numId w:val="3"/>
        </w:numPr>
        <w:tabs>
          <w:tab w:val="num" w:pos="0"/>
        </w:tabs>
        <w:spacing w:after="0" w:line="240" w:lineRule="auto"/>
        <w:ind w:left="0" w:firstLine="0"/>
        <w:jc w:val="both"/>
        <w:rPr>
          <w:rFonts w:ascii="Times New Roman" w:hAnsi="Times New Roman" w:cs="Times New Roman"/>
          <w:b/>
          <w:sz w:val="24"/>
          <w:szCs w:val="24"/>
        </w:rPr>
      </w:pPr>
    </w:p>
    <w:p w:rsidR="00C71B81" w:rsidRPr="00FD1E14" w:rsidRDefault="00C71B81" w:rsidP="00C71B81">
      <w:pPr>
        <w:keepNext/>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Előterjesztő:</w:t>
      </w:r>
      <w:r w:rsidRPr="00FD1E14">
        <w:rPr>
          <w:rFonts w:ascii="Times New Roman" w:hAnsi="Times New Roman" w:cs="Times New Roman"/>
          <w:b/>
          <w:bCs/>
          <w:iCs/>
          <w:sz w:val="24"/>
          <w:szCs w:val="24"/>
        </w:rPr>
        <w:tab/>
        <w:t>Humánszolgáltatási Igazgatóság Intézményirányítási Osztály</w:t>
      </w:r>
    </w:p>
    <w:p w:rsidR="00C71B81" w:rsidRPr="00FD1E14" w:rsidRDefault="00C71B81" w:rsidP="00C71B81">
      <w:pPr>
        <w:keepNext/>
        <w:numPr>
          <w:ilvl w:val="0"/>
          <w:numId w:val="3"/>
        </w:numPr>
        <w:spacing w:after="0" w:line="240" w:lineRule="auto"/>
        <w:outlineLvl w:val="1"/>
        <w:rPr>
          <w:rFonts w:ascii="Times New Roman" w:hAnsi="Times New Roman" w:cs="Times New Roman"/>
          <w:b/>
          <w:bCs/>
          <w:iCs/>
          <w:sz w:val="24"/>
          <w:szCs w:val="24"/>
        </w:rPr>
      </w:pPr>
      <w:r w:rsidRPr="00FD1E14">
        <w:rPr>
          <w:rFonts w:ascii="Times New Roman" w:hAnsi="Times New Roman" w:cs="Times New Roman"/>
          <w:b/>
          <w:bCs/>
          <w:iCs/>
          <w:sz w:val="24"/>
          <w:szCs w:val="24"/>
        </w:rPr>
        <w:t xml:space="preserve">                 Ötvös Zoltán osztályvezető </w:t>
      </w:r>
    </w:p>
    <w:p w:rsidR="00C71B81" w:rsidRPr="00FD1E14" w:rsidRDefault="00C71B81" w:rsidP="00C71B81">
      <w:pPr>
        <w:keepNext/>
        <w:jc w:val="both"/>
        <w:outlineLvl w:val="2"/>
        <w:rPr>
          <w:rFonts w:ascii="Times New Roman" w:hAnsi="Times New Roman" w:cs="Times New Roman"/>
          <w:b/>
          <w:sz w:val="24"/>
          <w:szCs w:val="24"/>
        </w:rPr>
      </w:pPr>
    </w:p>
    <w:p w:rsidR="00C71B81" w:rsidRPr="00FD1E14" w:rsidRDefault="00C71B81" w:rsidP="00C71B81">
      <w:pPr>
        <w:keepNext/>
        <w:ind w:left="2832" w:firstLine="708"/>
        <w:jc w:val="both"/>
        <w:outlineLvl w:val="0"/>
        <w:rPr>
          <w:rFonts w:ascii="Times New Roman" w:hAnsi="Times New Roman" w:cs="Times New Roman"/>
          <w:i/>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C71B81" w:rsidRPr="00FD1E14" w:rsidRDefault="00C71B81" w:rsidP="00C71B81">
      <w:pPr>
        <w:numPr>
          <w:ilvl w:val="0"/>
          <w:numId w:val="3"/>
        </w:num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fldChar w:fldCharType="begin"/>
      </w:r>
      <w:r w:rsidRPr="00FD1E14">
        <w:rPr>
          <w:rFonts w:ascii="Times New Roman" w:hAnsi="Times New Roman" w:cs="Times New Roman"/>
          <w:sz w:val="24"/>
          <w:szCs w:val="24"/>
        </w:rPr>
        <w:instrText xml:space="preserve"> MERGEFIELD "BIZUGY" </w:instrText>
      </w:r>
      <w:r w:rsidRPr="00FD1E14">
        <w:rPr>
          <w:rFonts w:ascii="Times New Roman" w:hAnsi="Times New Roman" w:cs="Times New Roman"/>
          <w:sz w:val="24"/>
          <w:szCs w:val="24"/>
        </w:rPr>
        <w:fldChar w:fldCharType="end"/>
      </w:r>
    </w:p>
    <w:p w:rsidR="00C71B81" w:rsidRPr="00FD1E14" w:rsidRDefault="00C71B81" w:rsidP="00C71B81">
      <w:pPr>
        <w:pStyle w:val="Szvegtrzs2"/>
        <w:numPr>
          <w:ilvl w:val="0"/>
          <w:numId w:val="3"/>
        </w:numPr>
        <w:tabs>
          <w:tab w:val="clear" w:pos="432"/>
        </w:tabs>
        <w:spacing w:after="0" w:line="240" w:lineRule="auto"/>
        <w:ind w:left="-142"/>
        <w:jc w:val="both"/>
        <w:rPr>
          <w:rFonts w:ascii="Times New Roman" w:hAnsi="Times New Roman" w:cs="Times New Roman"/>
          <w:b/>
          <w:sz w:val="24"/>
          <w:szCs w:val="24"/>
        </w:rPr>
      </w:pPr>
      <w:r w:rsidRPr="00FD1E14">
        <w:rPr>
          <w:rFonts w:ascii="Times New Roman" w:hAnsi="Times New Roman" w:cs="Times New Roman"/>
          <w:b/>
          <w:sz w:val="24"/>
          <w:szCs w:val="24"/>
        </w:rPr>
        <w:t xml:space="preserve">Tárgy: Javaslat a </w:t>
      </w:r>
      <w:proofErr w:type="spellStart"/>
      <w:r w:rsidRPr="00FD1E14">
        <w:rPr>
          <w:rFonts w:ascii="Times New Roman" w:hAnsi="Times New Roman" w:cs="Times New Roman"/>
          <w:b/>
          <w:sz w:val="24"/>
          <w:szCs w:val="24"/>
        </w:rPr>
        <w:t>Civitan</w:t>
      </w:r>
      <w:proofErr w:type="spellEnd"/>
      <w:r w:rsidRPr="00FD1E14">
        <w:rPr>
          <w:rFonts w:ascii="Times New Roman" w:hAnsi="Times New Roman" w:cs="Times New Roman"/>
          <w:b/>
          <w:sz w:val="24"/>
          <w:szCs w:val="24"/>
        </w:rPr>
        <w:t xml:space="preserve"> Club </w:t>
      </w:r>
      <w:proofErr w:type="spellStart"/>
      <w:r w:rsidRPr="00FD1E14">
        <w:rPr>
          <w:rFonts w:ascii="Times New Roman" w:hAnsi="Times New Roman" w:cs="Times New Roman"/>
          <w:b/>
          <w:sz w:val="24"/>
          <w:szCs w:val="24"/>
        </w:rPr>
        <w:t>Budapest-HELP</w:t>
      </w:r>
      <w:proofErr w:type="spellEnd"/>
      <w:r w:rsidRPr="00FD1E14">
        <w:rPr>
          <w:rFonts w:ascii="Times New Roman" w:hAnsi="Times New Roman" w:cs="Times New Roman"/>
          <w:b/>
          <w:sz w:val="24"/>
          <w:szCs w:val="24"/>
        </w:rPr>
        <w:t xml:space="preserve"> Egyesület támogatására tervezett 2022. évi előirányzat felhasználására </w:t>
      </w:r>
    </w:p>
    <w:p w:rsidR="00C71B81" w:rsidRPr="00FD1E14" w:rsidRDefault="00C71B81" w:rsidP="00C71B81">
      <w:pPr>
        <w:numPr>
          <w:ilvl w:val="0"/>
          <w:numId w:val="3"/>
        </w:numPr>
        <w:spacing w:after="0" w:line="240" w:lineRule="auto"/>
        <w:jc w:val="both"/>
        <w:rPr>
          <w:rFonts w:ascii="Times New Roman" w:hAnsi="Times New Roman" w:cs="Times New Roman"/>
          <w:b/>
          <w:bCs/>
          <w:sz w:val="24"/>
          <w:szCs w:val="24"/>
          <w:u w:val="single"/>
        </w:rPr>
      </w:pPr>
    </w:p>
    <w:p w:rsidR="00C71B81" w:rsidRPr="00FD1E14" w:rsidRDefault="00C71B81" w:rsidP="00C71B81">
      <w:pPr>
        <w:pStyle w:val="Cmsor7"/>
      </w:pPr>
      <w:r w:rsidRPr="00FD1E14">
        <w:t xml:space="preserve"> Tisztelt Bizottság!</w:t>
      </w:r>
    </w:p>
    <w:p w:rsidR="00C71B81" w:rsidRPr="00FD1E14" w:rsidRDefault="00C71B81" w:rsidP="00C71B81">
      <w:pPr>
        <w:rPr>
          <w:rFonts w:ascii="Times New Roman" w:hAnsi="Times New Roman" w:cs="Times New Roman"/>
          <w:sz w:val="24"/>
          <w:szCs w:val="24"/>
        </w:rPr>
      </w:pPr>
    </w:p>
    <w:p w:rsidR="00C71B81" w:rsidRPr="00FD1E14" w:rsidRDefault="00C71B81" w:rsidP="00C71B81">
      <w:pPr>
        <w:keepNext/>
        <w:keepLines/>
        <w:tabs>
          <w:tab w:val="left" w:pos="7655"/>
        </w:tabs>
        <w:jc w:val="both"/>
        <w:rPr>
          <w:rFonts w:ascii="Times New Roman" w:hAnsi="Times New Roman" w:cs="Times New Roman"/>
          <w:sz w:val="24"/>
          <w:szCs w:val="24"/>
        </w:rPr>
      </w:pPr>
      <w:r w:rsidRPr="00FD1E14">
        <w:rPr>
          <w:rFonts w:ascii="Times New Roman" w:hAnsi="Times New Roman" w:cs="Times New Roman"/>
          <w:sz w:val="24"/>
          <w:szCs w:val="24"/>
        </w:rPr>
        <w:t>A Budapest Főváros II. Kerületi Önkormányzat Képviselő-testületének 2/2022.(II.25.)</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önkormányzati rendelete az Önkormányzat 2022. évi költségvetéséről </w:t>
      </w:r>
      <w:r w:rsidRPr="00FD1E14">
        <w:rPr>
          <w:rFonts w:ascii="Times New Roman" w:hAnsi="Times New Roman" w:cs="Times New Roman"/>
          <w:bCs/>
          <w:sz w:val="24"/>
          <w:szCs w:val="24"/>
        </w:rPr>
        <w:t>(továbbiakban: Rendelet)</w:t>
      </w:r>
      <w:r w:rsidRPr="00FD1E14">
        <w:rPr>
          <w:rFonts w:ascii="Times New Roman" w:hAnsi="Times New Roman" w:cs="Times New Roman"/>
          <w:sz w:val="24"/>
          <w:szCs w:val="24"/>
        </w:rPr>
        <w:t xml:space="preserve"> </w:t>
      </w:r>
      <w:r w:rsidRPr="00FD1E14">
        <w:rPr>
          <w:rFonts w:ascii="Times New Roman" w:hAnsi="Times New Roman" w:cs="Times New Roman"/>
          <w:bCs/>
          <w:sz w:val="24"/>
          <w:szCs w:val="24"/>
        </w:rPr>
        <w:t xml:space="preserve">a </w:t>
      </w:r>
      <w:proofErr w:type="spellStart"/>
      <w:r w:rsidRPr="00FD1E14">
        <w:rPr>
          <w:rFonts w:ascii="Times New Roman" w:hAnsi="Times New Roman" w:cs="Times New Roman"/>
          <w:bCs/>
          <w:sz w:val="24"/>
          <w:szCs w:val="24"/>
        </w:rPr>
        <w:t>Civitan</w:t>
      </w:r>
      <w:proofErr w:type="spellEnd"/>
      <w:r w:rsidRPr="00FD1E14">
        <w:rPr>
          <w:rFonts w:ascii="Times New Roman" w:hAnsi="Times New Roman" w:cs="Times New Roman"/>
          <w:bCs/>
          <w:sz w:val="24"/>
          <w:szCs w:val="24"/>
        </w:rPr>
        <w:t xml:space="preserve"> Club </w:t>
      </w:r>
      <w:proofErr w:type="spellStart"/>
      <w:r w:rsidRPr="00FD1E14">
        <w:rPr>
          <w:rFonts w:ascii="Times New Roman" w:hAnsi="Times New Roman" w:cs="Times New Roman"/>
          <w:bCs/>
          <w:sz w:val="24"/>
          <w:szCs w:val="24"/>
        </w:rPr>
        <w:t>Budapest-HELP</w:t>
      </w:r>
      <w:proofErr w:type="spellEnd"/>
      <w:r w:rsidRPr="00FD1E14">
        <w:rPr>
          <w:rFonts w:ascii="Times New Roman" w:hAnsi="Times New Roman" w:cs="Times New Roman"/>
          <w:bCs/>
          <w:sz w:val="24"/>
          <w:szCs w:val="24"/>
        </w:rPr>
        <w:t xml:space="preserve"> Egyesület (továbbiakban: Egyesület) részére a 9. számú tábla II./</w:t>
      </w:r>
      <w:proofErr w:type="gramStart"/>
      <w:r w:rsidRPr="00FD1E14">
        <w:rPr>
          <w:rFonts w:ascii="Times New Roman" w:hAnsi="Times New Roman" w:cs="Times New Roman"/>
          <w:bCs/>
          <w:sz w:val="24"/>
          <w:szCs w:val="24"/>
        </w:rPr>
        <w:t>a</w:t>
      </w:r>
      <w:proofErr w:type="gramEnd"/>
      <w:r w:rsidRPr="00FD1E14">
        <w:rPr>
          <w:rFonts w:ascii="Times New Roman" w:hAnsi="Times New Roman" w:cs="Times New Roman"/>
          <w:bCs/>
          <w:sz w:val="24"/>
          <w:szCs w:val="24"/>
        </w:rPr>
        <w:t xml:space="preserve"> oszlop 11. sor 4. oszlopában eredeti előirányzatként 8.000.000,- Ft működési támogatást állapított meg.</w:t>
      </w:r>
    </w:p>
    <w:p w:rsidR="00C71B81" w:rsidRPr="00FD1E14" w:rsidRDefault="00C71B81" w:rsidP="00C71B81">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A Rendelet 11. § (1) bekezdés b) pontja tekintetében a 9. számú táblában foglalt,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működési támogatása jogcím esetében a </w:t>
      </w:r>
      <w:r w:rsidRPr="00FD1E14">
        <w:rPr>
          <w:rFonts w:ascii="Times New Roman" w:hAnsi="Times New Roman" w:cs="Times New Roman"/>
          <w:sz w:val="24"/>
          <w:szCs w:val="24"/>
        </w:rPr>
        <w:lastRenderedPageBreak/>
        <w:t xml:space="preserve">Közoktatási, Közművelődési, Sport, Egészségügyi, Szociális és Lakásügyi Bizottság rendelkezik felhasználási jogkörrel. </w:t>
      </w:r>
    </w:p>
    <w:p w:rsidR="00C71B81" w:rsidRPr="00FD1E14" w:rsidRDefault="00C71B81" w:rsidP="00C71B81">
      <w:pPr>
        <w:tabs>
          <w:tab w:val="left" w:pos="-1980"/>
          <w:tab w:val="left" w:pos="-284"/>
        </w:tabs>
        <w:ind w:hanging="720"/>
        <w:jc w:val="both"/>
        <w:rPr>
          <w:rFonts w:ascii="Times New Roman" w:hAnsi="Times New Roman" w:cs="Times New Roman"/>
          <w:sz w:val="24"/>
          <w:szCs w:val="24"/>
        </w:rPr>
      </w:pPr>
    </w:p>
    <w:p w:rsidR="00C71B81" w:rsidRPr="00FD1E14" w:rsidRDefault="00C71B81" w:rsidP="00C71B81">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A támogatás megkötésénél a hivatkozott rendelet alábbi pontjai irányadóak a továbbiakban: </w:t>
      </w:r>
    </w:p>
    <w:p w:rsidR="00C71B81" w:rsidRPr="00FD1E14" w:rsidRDefault="00C71B81" w:rsidP="00C71B81">
      <w:pPr>
        <w:tabs>
          <w:tab w:val="left" w:pos="-1980"/>
          <w:tab w:val="left" w:pos="-284"/>
        </w:tabs>
        <w:ind w:hanging="720"/>
        <w:jc w:val="both"/>
        <w:rPr>
          <w:rFonts w:ascii="Times New Roman" w:hAnsi="Times New Roman" w:cs="Times New Roman"/>
          <w:sz w:val="24"/>
          <w:szCs w:val="24"/>
        </w:rPr>
      </w:pPr>
    </w:p>
    <w:p w:rsidR="00C71B81" w:rsidRPr="00FD1E14" w:rsidRDefault="00C71B81" w:rsidP="00C71B81">
      <w:pPr>
        <w:keepNext/>
        <w:keepLines/>
        <w:ind w:left="709" w:hanging="709"/>
        <w:jc w:val="both"/>
        <w:rPr>
          <w:rFonts w:ascii="Times New Roman" w:hAnsi="Times New Roman" w:cs="Times New Roman"/>
          <w:i/>
          <w:noProof/>
          <w:sz w:val="24"/>
          <w:szCs w:val="24"/>
        </w:rPr>
      </w:pPr>
      <w:r w:rsidRPr="00FD1E14">
        <w:rPr>
          <w:rFonts w:ascii="Times New Roman" w:hAnsi="Times New Roman" w:cs="Times New Roman"/>
          <w:sz w:val="24"/>
          <w:szCs w:val="24"/>
        </w:rPr>
        <w:t xml:space="preserve">11.§ </w:t>
      </w:r>
      <w:r w:rsidRPr="00FD1E14">
        <w:rPr>
          <w:rFonts w:ascii="Times New Roman" w:hAnsi="Times New Roman" w:cs="Times New Roman"/>
          <w:bCs/>
          <w:i/>
          <w:sz w:val="24"/>
          <w:szCs w:val="24"/>
        </w:rPr>
        <w:t xml:space="preserve">(6) </w:t>
      </w:r>
      <w:r w:rsidRPr="00FD1E14">
        <w:rPr>
          <w:rFonts w:ascii="Times New Roman" w:hAnsi="Times New Roman" w:cs="Times New Roman"/>
          <w:i/>
          <w:sz w:val="24"/>
          <w:szCs w:val="24"/>
        </w:rPr>
        <w:t xml:space="preserve">Az Önkormányzat által finanszírozott vagy támogatott szervezetek, illetve magánszemélyek számára számadási kötelezettséget kell előírni a részükre céljelleggel - nem szociális ellátásként – juttatott összegek rendeltetésszerű felhasználásáról. A támogatások folyósításánál a Budapest Főváros II. Kerületi Önkormányzatának az Önkormányzat által </w:t>
      </w:r>
      <w:r w:rsidRPr="00FD1E14">
        <w:rPr>
          <w:rFonts w:ascii="Times New Roman" w:hAnsi="Times New Roman" w:cs="Times New Roman"/>
          <w:i/>
          <w:noProof/>
          <w:sz w:val="24"/>
          <w:szCs w:val="24"/>
          <w:lang w:val="en-US"/>
        </w:rPr>
        <w:t xml:space="preserve">államháztartáson kívüli forrás átvételéről és az államháztartáson kívülre nyújtott támogatásokról szóló </w:t>
      </w:r>
      <w:r w:rsidRPr="00FD1E14">
        <w:rPr>
          <w:rFonts w:ascii="Times New Roman" w:hAnsi="Times New Roman" w:cs="Times New Roman"/>
          <w:i/>
          <w:sz w:val="24"/>
          <w:szCs w:val="24"/>
        </w:rPr>
        <w:t xml:space="preserve">4/2014.(II.21.) önkormányzati rendelete </w:t>
      </w:r>
      <w:r w:rsidRPr="00FD1E14">
        <w:rPr>
          <w:rFonts w:ascii="Times New Roman" w:hAnsi="Times New Roman" w:cs="Times New Roman"/>
          <w:i/>
          <w:noProof/>
          <w:sz w:val="24"/>
          <w:szCs w:val="24"/>
        </w:rPr>
        <w:t>szerint kell eljárni.</w:t>
      </w:r>
    </w:p>
    <w:p w:rsidR="00C71B81" w:rsidRPr="00FD1E14" w:rsidRDefault="00C71B81" w:rsidP="00C71B81">
      <w:pPr>
        <w:tabs>
          <w:tab w:val="left" w:pos="-1980"/>
          <w:tab w:val="left" w:pos="-284"/>
        </w:tabs>
        <w:jc w:val="both"/>
        <w:rPr>
          <w:rFonts w:ascii="Times New Roman" w:hAnsi="Times New Roman" w:cs="Times New Roman"/>
          <w:sz w:val="24"/>
          <w:szCs w:val="24"/>
        </w:rPr>
      </w:pPr>
    </w:p>
    <w:p w:rsidR="00C71B81" w:rsidRPr="00FD1E14" w:rsidRDefault="00C71B81" w:rsidP="00C71B81">
      <w:pPr>
        <w:tabs>
          <w:tab w:val="left" w:pos="-1980"/>
          <w:tab w:val="left" w:pos="-284"/>
        </w:tabs>
        <w:ind w:left="720" w:hanging="578"/>
        <w:jc w:val="both"/>
        <w:rPr>
          <w:rFonts w:ascii="Times New Roman" w:hAnsi="Times New Roman" w:cs="Times New Roman"/>
          <w:i/>
          <w:sz w:val="24"/>
          <w:szCs w:val="24"/>
        </w:rPr>
      </w:pPr>
      <w:r w:rsidRPr="00FD1E14">
        <w:rPr>
          <w:rFonts w:ascii="Times New Roman" w:hAnsi="Times New Roman" w:cs="Times New Roman"/>
          <w:i/>
          <w:sz w:val="24"/>
          <w:szCs w:val="24"/>
        </w:rPr>
        <w:t xml:space="preserve">     (7) A megállapodás megkötésének feltétele, hogy a támogatott szervezet írásban nyilatkozik arról, hogy köztartozás nem terheli, illetve gazdálkodó, egyéb szervezet felé fennálló tartozása nincs, eleget tett az egyesülési jogról, a közhasznú jogállásáról, valamint civil szervezetek működéséről és támogatásáról szóló 2011. évi CLXXV. törvény 30.§</w:t>
      </w:r>
      <w:proofErr w:type="spellStart"/>
      <w:r w:rsidRPr="00FD1E14">
        <w:rPr>
          <w:rFonts w:ascii="Times New Roman" w:hAnsi="Times New Roman" w:cs="Times New Roman"/>
          <w:i/>
          <w:sz w:val="24"/>
          <w:szCs w:val="24"/>
        </w:rPr>
        <w:t>-ában</w:t>
      </w:r>
      <w:proofErr w:type="spellEnd"/>
      <w:r w:rsidRPr="00FD1E14">
        <w:rPr>
          <w:rFonts w:ascii="Times New Roman" w:hAnsi="Times New Roman" w:cs="Times New Roman"/>
          <w:i/>
          <w:sz w:val="24"/>
          <w:szCs w:val="24"/>
        </w:rPr>
        <w:t xml:space="preserve"> előírt kötelezettségének, valamint hogy megfelel a közpénzekből nyújtott támogatások átláthatóságáról szóló 2007. évi CLXXXI. törvényben foglalt feltételeknek. </w:t>
      </w:r>
    </w:p>
    <w:p w:rsidR="00C71B81" w:rsidRPr="00FD1E14" w:rsidRDefault="00C71B81" w:rsidP="00C71B81">
      <w:pPr>
        <w:tabs>
          <w:tab w:val="left" w:pos="-1980"/>
          <w:tab w:val="left" w:pos="-284"/>
        </w:tabs>
        <w:ind w:left="720" w:hanging="720"/>
        <w:jc w:val="both"/>
        <w:rPr>
          <w:rFonts w:ascii="Times New Roman" w:hAnsi="Times New Roman" w:cs="Times New Roman"/>
          <w:i/>
          <w:sz w:val="24"/>
          <w:szCs w:val="24"/>
        </w:rPr>
      </w:pPr>
    </w:p>
    <w:p w:rsidR="00C71B81" w:rsidRPr="00FD1E14" w:rsidRDefault="00C71B81" w:rsidP="00C71B81">
      <w:pPr>
        <w:tabs>
          <w:tab w:val="left" w:pos="-1980"/>
          <w:tab w:val="left" w:pos="-284"/>
        </w:tabs>
        <w:ind w:left="720" w:hanging="436"/>
        <w:jc w:val="both"/>
        <w:rPr>
          <w:rFonts w:ascii="Times New Roman" w:hAnsi="Times New Roman" w:cs="Times New Roman"/>
          <w:i/>
          <w:sz w:val="24"/>
          <w:szCs w:val="24"/>
        </w:rPr>
      </w:pPr>
      <w:r w:rsidRPr="00FD1E14">
        <w:rPr>
          <w:rFonts w:ascii="Times New Roman" w:hAnsi="Times New Roman" w:cs="Times New Roman"/>
          <w:i/>
          <w:sz w:val="24"/>
          <w:szCs w:val="24"/>
        </w:rPr>
        <w:t>(8)</w:t>
      </w:r>
      <w:r w:rsidRPr="00FD1E14">
        <w:rPr>
          <w:rFonts w:ascii="Times New Roman" w:hAnsi="Times New Roman" w:cs="Times New Roman"/>
          <w:i/>
          <w:sz w:val="24"/>
          <w:szCs w:val="24"/>
        </w:rPr>
        <w:tab/>
        <w:t xml:space="preserve">A döntéshozó ellenőrizni köteles a felhasználást és a számadást. Amennyiben a támogatott a támogatást vagy annak egy részét jogtalanul vette igénybe, támogatás igénylésénél valótlan adatokat szolgáltatott, vagy a számadási kötelezettségét határidőre nem teljesítette, e kötelezettségének teljesítéséig további támogatását fel kell függeszteni és fel kell szólítani a támogatás visszafizetésére. </w:t>
      </w:r>
    </w:p>
    <w:p w:rsidR="00C71B81" w:rsidRPr="00FD1E14" w:rsidRDefault="00C71B81" w:rsidP="00C71B81">
      <w:pPr>
        <w:tabs>
          <w:tab w:val="left" w:pos="-1980"/>
          <w:tab w:val="left" w:pos="-284"/>
        </w:tabs>
        <w:ind w:left="720" w:hanging="720"/>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tab/>
        <w:t xml:space="preserve">    Az Egyesület 2022. március 22. napján kelt nyilatkozatában előzetesen kötelezettséget vállalt arra, hogy a szerződés megkötése esetén, azzal egyidejűleg a Rendelet 11. § (7) bekezdésében foglalt nyilatkozatokat a szerződéshez mellékletként csatolja. </w:t>
      </w:r>
    </w:p>
    <w:p w:rsidR="00C71B81" w:rsidRPr="00FD1E14" w:rsidRDefault="00C71B81" w:rsidP="00C71B81">
      <w:pPr>
        <w:tabs>
          <w:tab w:val="left" w:pos="-1980"/>
          <w:tab w:val="left" w:pos="-284"/>
        </w:tabs>
        <w:ind w:hanging="720"/>
        <w:jc w:val="both"/>
        <w:rPr>
          <w:rFonts w:ascii="Times New Roman" w:hAnsi="Times New Roman" w:cs="Times New Roman"/>
          <w:sz w:val="24"/>
          <w:szCs w:val="24"/>
        </w:rPr>
      </w:pPr>
    </w:p>
    <w:p w:rsidR="00C71B81" w:rsidRPr="00FD1E14" w:rsidRDefault="00C71B81" w:rsidP="00C71B81">
      <w:pPr>
        <w:tabs>
          <w:tab w:val="left" w:pos="-1980"/>
          <w:tab w:val="left" w:pos="-284"/>
        </w:tabs>
        <w:ind w:hanging="720"/>
        <w:jc w:val="both"/>
        <w:rPr>
          <w:rFonts w:ascii="Times New Roman" w:hAnsi="Times New Roman" w:cs="Times New Roman"/>
          <w:sz w:val="24"/>
          <w:szCs w:val="24"/>
        </w:rPr>
      </w:pPr>
      <w:r w:rsidRPr="00FD1E14">
        <w:rPr>
          <w:rFonts w:ascii="Times New Roman" w:hAnsi="Times New Roman" w:cs="Times New Roman"/>
          <w:sz w:val="24"/>
          <w:szCs w:val="24"/>
        </w:rPr>
        <w:lastRenderedPageBreak/>
        <w:t xml:space="preserve">            Kérem a Tisztelt Bizottságot, hogy szíveskedjék az előterjesztés határozati javaslatában foglaltakat megtárgyalni és elfogadni.</w:t>
      </w:r>
    </w:p>
    <w:p w:rsidR="00C71B81" w:rsidRPr="00FD1E14" w:rsidRDefault="00C71B81" w:rsidP="00C71B81">
      <w:pPr>
        <w:tabs>
          <w:tab w:val="left" w:pos="3795"/>
        </w:tabs>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pStyle w:val="Cmsor5"/>
        <w:rPr>
          <w:sz w:val="24"/>
        </w:rPr>
      </w:pPr>
      <w:proofErr w:type="gramStart"/>
      <w:r w:rsidRPr="00FD1E14">
        <w:rPr>
          <w:sz w:val="24"/>
        </w:rPr>
        <w:t>HATÁROZATI  JAVASLAT</w:t>
      </w:r>
      <w:proofErr w:type="gramEnd"/>
    </w:p>
    <w:p w:rsidR="00C71B81" w:rsidRPr="00FD1E14" w:rsidRDefault="00C71B81" w:rsidP="00C71B81">
      <w:pPr>
        <w:jc w:val="both"/>
        <w:rPr>
          <w:rFonts w:ascii="Times New Roman" w:hAnsi="Times New Roman" w:cs="Times New Roman"/>
          <w:b/>
          <w:sz w:val="24"/>
          <w:szCs w:val="24"/>
        </w:rPr>
      </w:pPr>
    </w:p>
    <w:p w:rsidR="00C71B81" w:rsidRPr="00FD1E14" w:rsidRDefault="00C71B81" w:rsidP="002117E2">
      <w:pPr>
        <w:pStyle w:val="Szvegtrzs2"/>
        <w:spacing w:after="0" w:line="240" w:lineRule="auto"/>
        <w:rPr>
          <w:rFonts w:ascii="Times New Roman" w:hAnsi="Times New Roman" w:cs="Times New Roman"/>
          <w:sz w:val="24"/>
          <w:szCs w:val="24"/>
        </w:rPr>
      </w:pPr>
      <w:r w:rsidRPr="00FD1E14">
        <w:rPr>
          <w:rFonts w:ascii="Times New Roman" w:hAnsi="Times New Roman" w:cs="Times New Roman"/>
          <w:sz w:val="24"/>
          <w:szCs w:val="24"/>
        </w:rPr>
        <w:t xml:space="preserve">Budapest Főváros II. Kerületi Önkormányzat Képviselő-testületének Közoktatási, Közművelődési, Sport, Egészségügyi, Szociális és Lakásügyi Bizottsága úgy dönt, hogy a </w:t>
      </w:r>
      <w:proofErr w:type="spellStart"/>
      <w:r w:rsidRPr="00FD1E14">
        <w:rPr>
          <w:rFonts w:ascii="Times New Roman" w:hAnsi="Times New Roman" w:cs="Times New Roman"/>
          <w:sz w:val="24"/>
          <w:szCs w:val="24"/>
        </w:rPr>
        <w:t>Civitan</w:t>
      </w:r>
      <w:proofErr w:type="spellEnd"/>
      <w:r w:rsidRPr="00FD1E14">
        <w:rPr>
          <w:rFonts w:ascii="Times New Roman" w:hAnsi="Times New Roman" w:cs="Times New Roman"/>
          <w:sz w:val="24"/>
          <w:szCs w:val="24"/>
        </w:rPr>
        <w:t xml:space="preserve"> Club </w:t>
      </w:r>
      <w:proofErr w:type="spellStart"/>
      <w:r w:rsidRPr="00FD1E14">
        <w:rPr>
          <w:rFonts w:ascii="Times New Roman" w:hAnsi="Times New Roman" w:cs="Times New Roman"/>
          <w:sz w:val="24"/>
          <w:szCs w:val="24"/>
        </w:rPr>
        <w:t>Budapest-HELP</w:t>
      </w:r>
      <w:proofErr w:type="spellEnd"/>
      <w:r w:rsidRPr="00FD1E14">
        <w:rPr>
          <w:rFonts w:ascii="Times New Roman" w:hAnsi="Times New Roman" w:cs="Times New Roman"/>
          <w:sz w:val="24"/>
          <w:szCs w:val="24"/>
        </w:rPr>
        <w:t xml:space="preserve"> Egyesület részére a 9. számú tábla II./a 12. sor 4. oszlop eredeti előirányzatként megjelölt 8.000.000,- Ft működési támogatás a támogatási szerződésben foglaltak szerint kerüljön átutalásra.</w:t>
      </w:r>
    </w:p>
    <w:p w:rsidR="00C71B81" w:rsidRPr="00FD1E14" w:rsidRDefault="00C71B81" w:rsidP="002117E2">
      <w:pPr>
        <w:pStyle w:val="Szvegtrzs2"/>
        <w:spacing w:after="0" w:line="240" w:lineRule="auto"/>
        <w:rPr>
          <w:rFonts w:ascii="Times New Roman" w:hAnsi="Times New Roman" w:cs="Times New Roman"/>
          <w:sz w:val="24"/>
          <w:szCs w:val="24"/>
        </w:rPr>
      </w:pPr>
    </w:p>
    <w:p w:rsidR="00C71B81" w:rsidRPr="00FD1E14" w:rsidRDefault="00C71B81" w:rsidP="002117E2">
      <w:pPr>
        <w:pStyle w:val="Szvegtrzs2"/>
        <w:spacing w:after="0" w:line="240" w:lineRule="auto"/>
        <w:rPr>
          <w:rFonts w:ascii="Times New Roman" w:hAnsi="Times New Roman" w:cs="Times New Roman"/>
          <w:sz w:val="24"/>
          <w:szCs w:val="24"/>
        </w:rPr>
      </w:pPr>
      <w:r w:rsidRPr="00FD1E14">
        <w:rPr>
          <w:rFonts w:ascii="Times New Roman" w:hAnsi="Times New Roman" w:cs="Times New Roman"/>
          <w:sz w:val="24"/>
          <w:szCs w:val="24"/>
        </w:rPr>
        <w:t>Felkéri a polgármestert a határozati javaslat melléklete szerinti megállapodás aláírására.</w:t>
      </w:r>
    </w:p>
    <w:p w:rsidR="00C71B81" w:rsidRPr="00FD1E14" w:rsidRDefault="00C71B81" w:rsidP="002117E2">
      <w:pPr>
        <w:pStyle w:val="Szvegtrzs2"/>
        <w:spacing w:after="0" w:line="240" w:lineRule="auto"/>
        <w:rPr>
          <w:rFonts w:ascii="Times New Roman" w:hAnsi="Times New Roman" w:cs="Times New Roman"/>
          <w:sz w:val="24"/>
          <w:szCs w:val="24"/>
        </w:rPr>
      </w:pPr>
    </w:p>
    <w:p w:rsidR="00C71B81" w:rsidRPr="00FD1E14" w:rsidRDefault="00C71B81" w:rsidP="002117E2">
      <w:p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Felelős: Polgármester</w:t>
      </w:r>
    </w:p>
    <w:p w:rsidR="00C71B81" w:rsidRPr="00FD1E14" w:rsidRDefault="00C71B81" w:rsidP="002117E2">
      <w:pPr>
        <w:pStyle w:val="Szvegtrzs2"/>
        <w:spacing w:after="0" w:line="240" w:lineRule="auto"/>
        <w:rPr>
          <w:rFonts w:ascii="Times New Roman" w:hAnsi="Times New Roman" w:cs="Times New Roman"/>
          <w:sz w:val="24"/>
          <w:szCs w:val="24"/>
        </w:rPr>
      </w:pPr>
      <w:r w:rsidRPr="00FD1E14">
        <w:rPr>
          <w:rFonts w:ascii="Times New Roman" w:hAnsi="Times New Roman" w:cs="Times New Roman"/>
          <w:sz w:val="24"/>
          <w:szCs w:val="24"/>
        </w:rPr>
        <w:t>Határidő: 2022. április 30.</w:t>
      </w:r>
    </w:p>
    <w:p w:rsidR="00C71B81" w:rsidRPr="00FD1E14" w:rsidRDefault="00C71B81" w:rsidP="00C71B81">
      <w:pPr>
        <w:ind w:left="360"/>
        <w:rPr>
          <w:rFonts w:ascii="Times New Roman" w:hAnsi="Times New Roman" w:cs="Times New Roman"/>
          <w:sz w:val="24"/>
          <w:szCs w:val="24"/>
        </w:rPr>
      </w:pPr>
    </w:p>
    <w:p w:rsidR="00C71B81" w:rsidRPr="00FD1E14" w:rsidRDefault="00C71B81" w:rsidP="00C71B81">
      <w:pPr>
        <w:rPr>
          <w:rFonts w:ascii="Times New Roman" w:hAnsi="Times New Roman" w:cs="Times New Roman"/>
          <w:sz w:val="24"/>
          <w:szCs w:val="24"/>
        </w:rPr>
      </w:pPr>
      <w:r w:rsidRPr="00FD1E14">
        <w:rPr>
          <w:rFonts w:ascii="Times New Roman" w:hAnsi="Times New Roman" w:cs="Times New Roman"/>
          <w:sz w:val="24"/>
          <w:szCs w:val="24"/>
        </w:rPr>
        <w:t>Budapest, 2022. március 22.</w:t>
      </w:r>
    </w:p>
    <w:p w:rsidR="00C71B81" w:rsidRPr="00FD1E14" w:rsidRDefault="00C71B81" w:rsidP="00C71B81">
      <w:pPr>
        <w:rPr>
          <w:rFonts w:ascii="Times New Roman" w:hAnsi="Times New Roman" w:cs="Times New Roman"/>
          <w:sz w:val="24"/>
          <w:szCs w:val="24"/>
        </w:rPr>
      </w:pPr>
    </w:p>
    <w:p w:rsidR="00C71B81" w:rsidRPr="00FD1E14" w:rsidRDefault="00C71B81" w:rsidP="00C71B81">
      <w:pPr>
        <w:rPr>
          <w:rFonts w:ascii="Times New Roman" w:hAnsi="Times New Roman" w:cs="Times New Roman"/>
          <w:sz w:val="24"/>
          <w:szCs w:val="24"/>
        </w:rPr>
      </w:pPr>
    </w:p>
    <w:p w:rsidR="00C71B81" w:rsidRPr="00FD1E14" w:rsidRDefault="00C71B81" w:rsidP="00C71B81">
      <w:pPr>
        <w:rPr>
          <w:rFonts w:ascii="Times New Roman" w:hAnsi="Times New Roman" w:cs="Times New Roman"/>
          <w:sz w:val="24"/>
          <w:szCs w:val="24"/>
        </w:rPr>
      </w:pPr>
    </w:p>
    <w:p w:rsidR="00C71B81" w:rsidRPr="00FD1E14" w:rsidRDefault="00C71B81" w:rsidP="00C71B81">
      <w:pPr>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Őrsi Gergely polgármester</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megbízásából</w:t>
      </w:r>
      <w:proofErr w:type="gramEnd"/>
      <w:r w:rsidRPr="00FD1E14">
        <w:rPr>
          <w:rFonts w:ascii="Times New Roman" w:hAnsi="Times New Roman" w:cs="Times New Roman"/>
          <w:sz w:val="24"/>
          <w:szCs w:val="24"/>
        </w:rPr>
        <w:t xml:space="preserve"> eljárva</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Ötvös Zoltán</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C71B81" w:rsidRPr="00FD1E14" w:rsidRDefault="00C71B81" w:rsidP="00C71B81">
      <w:pPr>
        <w:jc w:val="both"/>
        <w:rPr>
          <w:rFonts w:ascii="Times New Roman" w:hAnsi="Times New Roman" w:cs="Times New Roman"/>
          <w:i/>
          <w:sz w:val="24"/>
          <w:szCs w:val="24"/>
        </w:rPr>
      </w:pPr>
      <w:r w:rsidRPr="00FD1E14">
        <w:rPr>
          <w:rFonts w:ascii="Times New Roman" w:hAnsi="Times New Roman" w:cs="Times New Roman"/>
          <w:sz w:val="24"/>
          <w:szCs w:val="24"/>
        </w:rPr>
        <w:lastRenderedPageBreak/>
        <w:t xml:space="preserve">                                                                                                       </w:t>
      </w:r>
      <w:proofErr w:type="gramStart"/>
      <w:r w:rsidRPr="00FD1E14">
        <w:rPr>
          <w:rFonts w:ascii="Times New Roman" w:hAnsi="Times New Roman" w:cs="Times New Roman"/>
          <w:i/>
          <w:sz w:val="24"/>
          <w:szCs w:val="24"/>
        </w:rPr>
        <w:t>határozat</w:t>
      </w:r>
      <w:proofErr w:type="gramEnd"/>
      <w:r w:rsidRPr="00FD1E14">
        <w:rPr>
          <w:rFonts w:ascii="Times New Roman" w:hAnsi="Times New Roman" w:cs="Times New Roman"/>
          <w:i/>
          <w:sz w:val="24"/>
          <w:szCs w:val="24"/>
        </w:rPr>
        <w:t xml:space="preserve"> melléklete</w:t>
      </w:r>
    </w:p>
    <w:p w:rsidR="00C71B81" w:rsidRPr="00FD1E14" w:rsidRDefault="00C71B81" w:rsidP="00C71B81">
      <w:pPr>
        <w:ind w:left="708"/>
        <w:jc w:val="center"/>
        <w:rPr>
          <w:rFonts w:ascii="Times New Roman" w:hAnsi="Times New Roman" w:cs="Times New Roman"/>
          <w:color w:val="000000"/>
          <w:sz w:val="24"/>
          <w:szCs w:val="24"/>
        </w:rPr>
      </w:pPr>
      <w:r w:rsidRPr="00FD1E14">
        <w:rPr>
          <w:rStyle w:val="Kiemels2"/>
          <w:rFonts w:ascii="Times New Roman" w:hAnsi="Times New Roman" w:cs="Times New Roman"/>
          <w:b w:val="0"/>
          <w:color w:val="000000"/>
          <w:sz w:val="24"/>
          <w:szCs w:val="24"/>
        </w:rPr>
        <w:t>TÁMOGATÁSI SZERZŐDÉS</w:t>
      </w:r>
    </w:p>
    <w:p w:rsidR="00C71B81" w:rsidRPr="00FD1E14" w:rsidRDefault="00C71B81" w:rsidP="00C71B81">
      <w:pPr>
        <w:jc w:val="both"/>
        <w:rPr>
          <w:rFonts w:ascii="Times New Roman" w:hAnsi="Times New Roman" w:cs="Times New Roman"/>
          <w:sz w:val="24"/>
          <w:szCs w:val="24"/>
        </w:rPr>
      </w:pPr>
      <w:proofErr w:type="gramStart"/>
      <w:r w:rsidRPr="00FD1E14">
        <w:rPr>
          <w:rFonts w:ascii="Times New Roman" w:hAnsi="Times New Roman" w:cs="Times New Roman"/>
          <w:sz w:val="24"/>
          <w:szCs w:val="24"/>
        </w:rPr>
        <w:t>amely</w:t>
      </w:r>
      <w:proofErr w:type="gramEnd"/>
      <w:r w:rsidRPr="00FD1E14">
        <w:rPr>
          <w:rFonts w:ascii="Times New Roman" w:hAnsi="Times New Roman" w:cs="Times New Roman"/>
          <w:sz w:val="24"/>
          <w:szCs w:val="24"/>
        </w:rPr>
        <w:t xml:space="preserve"> létrejött egyrészről:</w:t>
      </w:r>
    </w:p>
    <w:p w:rsidR="00C71B81" w:rsidRPr="00FD1E14" w:rsidRDefault="00C71B81" w:rsidP="00C71B81">
      <w:pPr>
        <w:jc w:val="both"/>
        <w:rPr>
          <w:rFonts w:ascii="Times New Roman" w:hAnsi="Times New Roman" w:cs="Times New Roman"/>
          <w:sz w:val="24"/>
          <w:szCs w:val="24"/>
        </w:rPr>
      </w:pP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w:t>
      </w:r>
      <w:r w:rsidRPr="00FD1E14">
        <w:rPr>
          <w:rFonts w:ascii="Times New Roman" w:hAnsi="Times New Roman" w:cs="Times New Roman"/>
          <w:b/>
          <w:sz w:val="24"/>
          <w:szCs w:val="24"/>
        </w:rPr>
        <w:t>Budapest Főváros II. Kerületi Önkormányzat</w:t>
      </w:r>
      <w:r w:rsidRPr="00FD1E14">
        <w:rPr>
          <w:rFonts w:ascii="Times New Roman" w:hAnsi="Times New Roman" w:cs="Times New Roman"/>
          <w:sz w:val="24"/>
          <w:szCs w:val="24"/>
        </w:rPr>
        <w:t xml:space="preserve"> (1024 Budapest, Mechwart liget 1. ÁHTI azonosító: 745213, adószáma: 15735650-2-41) – képviseletében </w:t>
      </w:r>
      <w:r w:rsidRPr="00FD1E14">
        <w:rPr>
          <w:rFonts w:ascii="Times New Roman" w:hAnsi="Times New Roman" w:cs="Times New Roman"/>
          <w:b/>
          <w:sz w:val="24"/>
          <w:szCs w:val="24"/>
        </w:rPr>
        <w:t>Őrsi Gergely polgármester</w:t>
      </w:r>
      <w:r w:rsidRPr="00FD1E14">
        <w:rPr>
          <w:rFonts w:ascii="Times New Roman" w:hAnsi="Times New Roman" w:cs="Times New Roman"/>
          <w:sz w:val="24"/>
          <w:szCs w:val="24"/>
        </w:rPr>
        <w:t>, mint Támogató</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proofErr w:type="gramStart"/>
      <w:r w:rsidRPr="00FD1E14">
        <w:rPr>
          <w:rFonts w:ascii="Times New Roman" w:hAnsi="Times New Roman" w:cs="Times New Roman"/>
          <w:sz w:val="24"/>
          <w:szCs w:val="24"/>
        </w:rPr>
        <w:t>másrészről</w:t>
      </w:r>
      <w:proofErr w:type="gramEnd"/>
    </w:p>
    <w:p w:rsidR="00C71B81" w:rsidRPr="00FD1E14" w:rsidRDefault="00C71B81" w:rsidP="00C71B81">
      <w:pPr>
        <w:jc w:val="both"/>
        <w:rPr>
          <w:rFonts w:ascii="Times New Roman" w:hAnsi="Times New Roman" w:cs="Times New Roman"/>
          <w:color w:val="000000"/>
          <w:sz w:val="24"/>
          <w:szCs w:val="24"/>
        </w:rPr>
      </w:pPr>
    </w:p>
    <w:p w:rsidR="00C71B81" w:rsidRPr="00FD1E14" w:rsidRDefault="00C71B81" w:rsidP="00C71B81">
      <w:pPr>
        <w:jc w:val="both"/>
        <w:rPr>
          <w:rFonts w:ascii="Times New Roman" w:hAnsi="Times New Roman" w:cs="Times New Roman"/>
          <w:color w:val="000000"/>
          <w:sz w:val="24"/>
          <w:szCs w:val="24"/>
        </w:rPr>
      </w:pPr>
      <w:proofErr w:type="gramStart"/>
      <w:r w:rsidRPr="00FD1E14">
        <w:rPr>
          <w:rFonts w:ascii="Times New Roman" w:hAnsi="Times New Roman" w:cs="Times New Roman"/>
          <w:color w:val="000000"/>
          <w:sz w:val="24"/>
          <w:szCs w:val="24"/>
        </w:rPr>
        <w:t>a</w:t>
      </w:r>
      <w:proofErr w:type="gramEnd"/>
      <w:r w:rsidRPr="00FD1E14">
        <w:rPr>
          <w:rFonts w:ascii="Times New Roman" w:hAnsi="Times New Roman" w:cs="Times New Roman"/>
          <w:color w:val="000000"/>
          <w:sz w:val="24"/>
          <w:szCs w:val="24"/>
        </w:rPr>
        <w:t xml:space="preserve"> </w:t>
      </w:r>
      <w:proofErr w:type="spellStart"/>
      <w:r w:rsidRPr="00FD1E14">
        <w:rPr>
          <w:rFonts w:ascii="Times New Roman" w:hAnsi="Times New Roman" w:cs="Times New Roman"/>
          <w:b/>
          <w:color w:val="000000"/>
          <w:sz w:val="24"/>
          <w:szCs w:val="24"/>
        </w:rPr>
        <w:t>Civitan</w:t>
      </w:r>
      <w:proofErr w:type="spellEnd"/>
      <w:r w:rsidRPr="00FD1E14">
        <w:rPr>
          <w:rFonts w:ascii="Times New Roman" w:hAnsi="Times New Roman" w:cs="Times New Roman"/>
          <w:b/>
          <w:color w:val="000000"/>
          <w:sz w:val="24"/>
          <w:szCs w:val="24"/>
        </w:rPr>
        <w:t xml:space="preserve"> Club </w:t>
      </w:r>
      <w:proofErr w:type="spellStart"/>
      <w:r w:rsidRPr="00FD1E14">
        <w:rPr>
          <w:rFonts w:ascii="Times New Roman" w:hAnsi="Times New Roman" w:cs="Times New Roman"/>
          <w:b/>
          <w:color w:val="000000"/>
          <w:sz w:val="24"/>
          <w:szCs w:val="24"/>
        </w:rPr>
        <w:t>Budapest-Help</w:t>
      </w:r>
      <w:proofErr w:type="spellEnd"/>
      <w:r w:rsidRPr="00FD1E14">
        <w:rPr>
          <w:rFonts w:ascii="Times New Roman" w:hAnsi="Times New Roman" w:cs="Times New Roman"/>
          <w:b/>
          <w:color w:val="000000"/>
          <w:sz w:val="24"/>
          <w:szCs w:val="24"/>
        </w:rPr>
        <w:t xml:space="preserve"> Egyesület</w:t>
      </w:r>
      <w:r w:rsidRPr="00FD1E14">
        <w:rPr>
          <w:rFonts w:ascii="Times New Roman" w:hAnsi="Times New Roman" w:cs="Times New Roman"/>
          <w:color w:val="000000"/>
          <w:sz w:val="24"/>
          <w:szCs w:val="24"/>
        </w:rPr>
        <w:t xml:space="preserve"> (székhely: 1025 Budapest, </w:t>
      </w:r>
      <w:proofErr w:type="spellStart"/>
      <w:r w:rsidRPr="00FD1E14">
        <w:rPr>
          <w:rFonts w:ascii="Times New Roman" w:hAnsi="Times New Roman" w:cs="Times New Roman"/>
          <w:color w:val="000000"/>
          <w:sz w:val="24"/>
          <w:szCs w:val="24"/>
        </w:rPr>
        <w:t>Görgényi</w:t>
      </w:r>
      <w:proofErr w:type="spellEnd"/>
      <w:r w:rsidRPr="00FD1E14">
        <w:rPr>
          <w:rFonts w:ascii="Times New Roman" w:hAnsi="Times New Roman" w:cs="Times New Roman"/>
          <w:color w:val="000000"/>
          <w:sz w:val="24"/>
          <w:szCs w:val="24"/>
        </w:rPr>
        <w:t xml:space="preserve"> út 16. adószáma:</w:t>
      </w:r>
      <w:r w:rsidRPr="00FD1E14">
        <w:rPr>
          <w:rFonts w:ascii="Times New Roman" w:hAnsi="Times New Roman" w:cs="Times New Roman"/>
          <w:sz w:val="24"/>
          <w:szCs w:val="24"/>
        </w:rPr>
        <w:t xml:space="preserve"> 18086553-2-41</w:t>
      </w:r>
      <w:r w:rsidRPr="00FD1E14">
        <w:rPr>
          <w:rFonts w:ascii="Times New Roman" w:hAnsi="Times New Roman" w:cs="Times New Roman"/>
          <w:color w:val="000000"/>
          <w:sz w:val="24"/>
          <w:szCs w:val="24"/>
        </w:rPr>
        <w:t xml:space="preserve">.) - képviseletében </w:t>
      </w:r>
      <w:r w:rsidRPr="00FD1E14">
        <w:rPr>
          <w:rFonts w:ascii="Times New Roman" w:hAnsi="Times New Roman" w:cs="Times New Roman"/>
          <w:b/>
          <w:color w:val="000000"/>
          <w:sz w:val="24"/>
          <w:szCs w:val="24"/>
        </w:rPr>
        <w:t>Nagy Tiborné,</w:t>
      </w:r>
      <w:r w:rsidRPr="00FD1E14">
        <w:rPr>
          <w:rFonts w:ascii="Times New Roman" w:hAnsi="Times New Roman" w:cs="Times New Roman"/>
          <w:color w:val="000000"/>
          <w:sz w:val="24"/>
          <w:szCs w:val="24"/>
        </w:rPr>
        <w:t xml:space="preserve"> mint </w:t>
      </w:r>
      <w:r w:rsidRPr="00FD1E14">
        <w:rPr>
          <w:rStyle w:val="Kiemels2"/>
          <w:rFonts w:ascii="Times New Roman" w:hAnsi="Times New Roman" w:cs="Times New Roman"/>
          <w:b w:val="0"/>
          <w:color w:val="000000"/>
          <w:sz w:val="24"/>
          <w:szCs w:val="24"/>
        </w:rPr>
        <w:t>Támogatott</w:t>
      </w:r>
      <w:r w:rsidRPr="00FD1E14">
        <w:rPr>
          <w:rFonts w:ascii="Times New Roman" w:hAnsi="Times New Roman" w:cs="Times New Roman"/>
          <w:color w:val="000000"/>
          <w:sz w:val="24"/>
          <w:szCs w:val="24"/>
        </w:rPr>
        <w:t xml:space="preserve"> </w:t>
      </w:r>
    </w:p>
    <w:p w:rsidR="00C71B81" w:rsidRPr="00FD1E14" w:rsidRDefault="00C71B81" w:rsidP="00C71B81">
      <w:pPr>
        <w:jc w:val="both"/>
        <w:rPr>
          <w:rFonts w:ascii="Times New Roman" w:hAnsi="Times New Roman" w:cs="Times New Roman"/>
          <w:color w:val="000000"/>
          <w:sz w:val="24"/>
          <w:szCs w:val="24"/>
        </w:rPr>
      </w:pPr>
    </w:p>
    <w:p w:rsidR="00C71B81" w:rsidRPr="00FD1E14" w:rsidRDefault="00C71B81" w:rsidP="00C71B81">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Támogató és Támogatott a továbbiakban együttesen </w:t>
      </w:r>
      <w:r w:rsidRPr="00FD1E14">
        <w:rPr>
          <w:rFonts w:ascii="Times New Roman" w:hAnsi="Times New Roman" w:cs="Times New Roman"/>
          <w:b/>
          <w:color w:val="000000"/>
          <w:sz w:val="24"/>
          <w:szCs w:val="24"/>
        </w:rPr>
        <w:t>Felek</w:t>
      </w:r>
      <w:r w:rsidRPr="00FD1E14">
        <w:rPr>
          <w:rFonts w:ascii="Times New Roman" w:hAnsi="Times New Roman" w:cs="Times New Roman"/>
          <w:color w:val="000000"/>
          <w:sz w:val="24"/>
          <w:szCs w:val="24"/>
        </w:rPr>
        <w:t xml:space="preserve"> között alulírott napon és helyen az alábbiak szerint:</w:t>
      </w:r>
    </w:p>
    <w:p w:rsidR="00C71B81" w:rsidRPr="00FD1E14" w:rsidRDefault="00C71B81" w:rsidP="00C71B81">
      <w:pPr>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1) A Budapest Főváros II. Kerületi Önkormányzat Képviselő-testülete az Önkormányzat 2022. évi költségvetéséről szóló 2/2022. (II. 25.) önkormányzati rendelet 9. sz. tábla II a 11. sor 4. oszlopában 8.000.000,- Ft támogatást biztosított a Támogatott részére.</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2) A Támogatott a 8.000.000,- Ft támogatást a Budapest Főváros II. Kerületi Önkormányzat Képviselő-testületének Közoktatási, Közművelődési, Sport, Egészségügyi, Szociális és Lakásügyi </w:t>
      </w:r>
      <w:proofErr w:type="gramStart"/>
      <w:r w:rsidRPr="00FD1E14">
        <w:rPr>
          <w:rFonts w:ascii="Times New Roman" w:hAnsi="Times New Roman" w:cs="Times New Roman"/>
          <w:sz w:val="24"/>
          <w:szCs w:val="24"/>
        </w:rPr>
        <w:t>Bizottsága …</w:t>
      </w:r>
      <w:proofErr w:type="gramEnd"/>
      <w:r w:rsidRPr="00FD1E14">
        <w:rPr>
          <w:rFonts w:ascii="Times New Roman" w:hAnsi="Times New Roman" w:cs="Times New Roman"/>
          <w:sz w:val="24"/>
          <w:szCs w:val="24"/>
        </w:rPr>
        <w:t>….2022.(III.29.) számú határozata alapján az alább felsorolt feladatok megvalósítására jogosult felhasználni:</w:t>
      </w:r>
    </w:p>
    <w:p w:rsidR="00C71B81" w:rsidRPr="00FD1E14" w:rsidRDefault="00C71B81" w:rsidP="00C71B81">
      <w:pPr>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ind w:left="708"/>
        <w:rPr>
          <w:rFonts w:ascii="Times New Roman" w:hAnsi="Times New Roman" w:cs="Times New Roman"/>
          <w:sz w:val="24"/>
          <w:szCs w:val="24"/>
        </w:rPr>
      </w:pPr>
      <w:r w:rsidRPr="00FD1E14">
        <w:rPr>
          <w:rFonts w:ascii="Times New Roman" w:hAnsi="Times New Roman" w:cs="Times New Roman"/>
          <w:sz w:val="24"/>
          <w:szCs w:val="24"/>
        </w:rPr>
        <w:t xml:space="preserve">- kertészet működtetése, </w:t>
      </w:r>
    </w:p>
    <w:p w:rsidR="00C71B81" w:rsidRPr="00FD1E14" w:rsidRDefault="00C71B81" w:rsidP="00C71B81">
      <w:pPr>
        <w:ind w:left="708"/>
        <w:rPr>
          <w:rFonts w:ascii="Times New Roman" w:hAnsi="Times New Roman" w:cs="Times New Roman"/>
          <w:sz w:val="24"/>
          <w:szCs w:val="24"/>
        </w:rPr>
      </w:pPr>
      <w:r w:rsidRPr="00FD1E14">
        <w:rPr>
          <w:rFonts w:ascii="Times New Roman" w:hAnsi="Times New Roman" w:cs="Times New Roman"/>
          <w:sz w:val="24"/>
          <w:szCs w:val="24"/>
        </w:rPr>
        <w:t>- fogyatékosok nappali otthonának működtetése,</w:t>
      </w:r>
    </w:p>
    <w:p w:rsidR="00C71B81" w:rsidRPr="00FD1E14" w:rsidRDefault="00C71B81" w:rsidP="00C71B81">
      <w:pPr>
        <w:ind w:left="708"/>
        <w:rPr>
          <w:rFonts w:ascii="Times New Roman" w:hAnsi="Times New Roman" w:cs="Times New Roman"/>
          <w:sz w:val="24"/>
          <w:szCs w:val="24"/>
        </w:rPr>
      </w:pPr>
      <w:r w:rsidRPr="00FD1E14">
        <w:rPr>
          <w:rFonts w:ascii="Times New Roman" w:hAnsi="Times New Roman" w:cs="Times New Roman"/>
          <w:sz w:val="24"/>
          <w:szCs w:val="24"/>
        </w:rPr>
        <w:t>- lakóotthon működtetése.</w:t>
      </w:r>
    </w:p>
    <w:p w:rsidR="00C71B81" w:rsidRPr="00FD1E14" w:rsidRDefault="00C71B81" w:rsidP="00C71B81">
      <w:pPr>
        <w:ind w:left="708"/>
        <w:rPr>
          <w:rFonts w:ascii="Times New Roman" w:hAnsi="Times New Roman" w:cs="Times New Roman"/>
          <w:sz w:val="24"/>
          <w:szCs w:val="24"/>
        </w:rPr>
      </w:pPr>
    </w:p>
    <w:p w:rsidR="00C71B81" w:rsidRPr="00FD1E14" w:rsidRDefault="00C71B81" w:rsidP="00C71B81">
      <w:pPr>
        <w:pStyle w:val="Szvegtrzsbehzssal"/>
        <w:ind w:left="0"/>
        <w:rPr>
          <w:rFonts w:ascii="Times New Roman" w:hAnsi="Times New Roman" w:cs="Times New Roman"/>
        </w:rPr>
      </w:pPr>
      <w:r w:rsidRPr="00FD1E14">
        <w:rPr>
          <w:rFonts w:ascii="Times New Roman" w:hAnsi="Times New Roman" w:cs="Times New Roman"/>
        </w:rPr>
        <w:t xml:space="preserve">      A fenti feladatok keretében működési célú kiadásként elszámolható költségek: </w:t>
      </w:r>
    </w:p>
    <w:p w:rsidR="00C71B81" w:rsidRPr="00FD1E14" w:rsidRDefault="00C71B81" w:rsidP="00C71B81">
      <w:pPr>
        <w:pStyle w:val="Szvegtrzsbehzssal"/>
        <w:ind w:left="0"/>
        <w:rPr>
          <w:rFonts w:ascii="Times New Roman" w:hAnsi="Times New Roman" w:cs="Times New Roman"/>
        </w:rPr>
      </w:pPr>
    </w:p>
    <w:p w:rsidR="00C71B81" w:rsidRPr="00FD1E14" w:rsidRDefault="00C71B81" w:rsidP="00C71B81">
      <w:pPr>
        <w:ind w:left="708"/>
        <w:jc w:val="both"/>
        <w:rPr>
          <w:rFonts w:ascii="Times New Roman" w:hAnsi="Times New Roman" w:cs="Times New Roman"/>
          <w:sz w:val="24"/>
          <w:szCs w:val="24"/>
        </w:rPr>
      </w:pPr>
      <w:proofErr w:type="gramStart"/>
      <w:r w:rsidRPr="00FD1E14">
        <w:rPr>
          <w:rFonts w:ascii="Times New Roman" w:hAnsi="Times New Roman" w:cs="Times New Roman"/>
          <w:color w:val="000000"/>
          <w:sz w:val="24"/>
          <w:szCs w:val="24"/>
          <w:shd w:val="clear" w:color="auto" w:fill="FFFFFF"/>
        </w:rPr>
        <w:t>a</w:t>
      </w:r>
      <w:proofErr w:type="gramEnd"/>
      <w:r w:rsidRPr="00FD1E14">
        <w:rPr>
          <w:rFonts w:ascii="Times New Roman" w:hAnsi="Times New Roman" w:cs="Times New Roman"/>
          <w:b/>
          <w:color w:val="000000"/>
          <w:sz w:val="24"/>
          <w:szCs w:val="24"/>
          <w:shd w:val="clear" w:color="auto" w:fill="FFFFFF"/>
        </w:rPr>
        <w:t>)</w:t>
      </w:r>
      <w:r w:rsidRPr="00FD1E14">
        <w:rPr>
          <w:rFonts w:ascii="Times New Roman" w:hAnsi="Times New Roman" w:cs="Times New Roman"/>
          <w:color w:val="000000"/>
          <w:sz w:val="24"/>
          <w:szCs w:val="24"/>
          <w:shd w:val="clear" w:color="auto" w:fill="FFFFFF"/>
        </w:rPr>
        <w:t xml:space="preserve"> Készletbeszerzés: gyógyszer-vegyszer, irodaszer-nyomtatvány, munka- és védőruha, járvány elleni védekezés költségei, </w:t>
      </w:r>
      <w:r w:rsidRPr="00FD1E14">
        <w:rPr>
          <w:rFonts w:ascii="Times New Roman" w:hAnsi="Times New Roman" w:cs="Times New Roman"/>
          <w:sz w:val="24"/>
          <w:szCs w:val="24"/>
        </w:rPr>
        <w:t>kertészeti tevékenységhez kapcsolódó anyagok, szaporító anyagok (növények) vásárlása.</w:t>
      </w:r>
    </w:p>
    <w:p w:rsidR="00C71B81" w:rsidRPr="00FD1E14" w:rsidRDefault="00C71B81" w:rsidP="00C71B81">
      <w:pPr>
        <w:ind w:left="708"/>
        <w:jc w:val="both"/>
        <w:rPr>
          <w:rFonts w:ascii="Times New Roman" w:hAnsi="Times New Roman" w:cs="Times New Roman"/>
          <w:color w:val="000000"/>
          <w:sz w:val="24"/>
          <w:szCs w:val="24"/>
          <w:shd w:val="clear" w:color="auto" w:fill="FFFFFF"/>
        </w:rPr>
      </w:pPr>
    </w:p>
    <w:p w:rsidR="00C71B81" w:rsidRPr="00FD1E14" w:rsidRDefault="00C71B81" w:rsidP="00C71B81">
      <w:pPr>
        <w:ind w:left="708"/>
        <w:jc w:val="both"/>
        <w:rPr>
          <w:rFonts w:ascii="Times New Roman" w:hAnsi="Times New Roman" w:cs="Times New Roman"/>
          <w:sz w:val="24"/>
          <w:szCs w:val="24"/>
          <w:shd w:val="clear" w:color="auto" w:fill="FFFFFF"/>
        </w:rPr>
      </w:pPr>
      <w:proofErr w:type="gramStart"/>
      <w:r w:rsidRPr="00FD1E14">
        <w:rPr>
          <w:rFonts w:ascii="Times New Roman" w:hAnsi="Times New Roman" w:cs="Times New Roman"/>
          <w:color w:val="000000"/>
          <w:sz w:val="24"/>
          <w:szCs w:val="24"/>
          <w:shd w:val="clear" w:color="auto" w:fill="FFFFFF"/>
        </w:rPr>
        <w:t>b</w:t>
      </w:r>
      <w:r w:rsidRPr="00FD1E14">
        <w:rPr>
          <w:rFonts w:ascii="Times New Roman" w:hAnsi="Times New Roman" w:cs="Times New Roman"/>
          <w:b/>
          <w:color w:val="000000"/>
          <w:sz w:val="24"/>
          <w:szCs w:val="24"/>
          <w:shd w:val="clear" w:color="auto" w:fill="FFFFFF"/>
        </w:rPr>
        <w:t>)</w:t>
      </w:r>
      <w:r w:rsidRPr="00FD1E14">
        <w:rPr>
          <w:rFonts w:ascii="Times New Roman" w:hAnsi="Times New Roman" w:cs="Times New Roman"/>
          <w:color w:val="000000"/>
          <w:sz w:val="24"/>
          <w:szCs w:val="24"/>
          <w:shd w:val="clear" w:color="auto" w:fill="FFFFFF"/>
        </w:rPr>
        <w:t xml:space="preserve"> Szolgáltatások: járvány elleni védekezés, kommunikációs szolgáltatások (</w:t>
      </w:r>
      <w:r w:rsidRPr="00FD1E14">
        <w:rPr>
          <w:rFonts w:ascii="Times New Roman" w:hAnsi="Times New Roman" w:cs="Times New Roman"/>
          <w:sz w:val="24"/>
          <w:szCs w:val="24"/>
        </w:rPr>
        <w:t xml:space="preserve">posta, telefon, telefax, </w:t>
      </w:r>
      <w:r w:rsidRPr="00FD1E14">
        <w:rPr>
          <w:rFonts w:ascii="Times New Roman" w:hAnsi="Times New Roman" w:cs="Times New Roman"/>
          <w:color w:val="000000"/>
          <w:sz w:val="24"/>
          <w:szCs w:val="24"/>
          <w:shd w:val="clear" w:color="auto" w:fill="FFFFFF"/>
        </w:rPr>
        <w:t xml:space="preserve">tv, internet), </w:t>
      </w:r>
      <w:r w:rsidRPr="00FD1E14">
        <w:rPr>
          <w:rFonts w:ascii="Times New Roman" w:hAnsi="Times New Roman" w:cs="Times New Roman"/>
          <w:sz w:val="24"/>
          <w:szCs w:val="24"/>
          <w:shd w:val="clear" w:color="auto" w:fill="FFFFFF"/>
        </w:rPr>
        <w:t xml:space="preserve"> fénymásolás, sokszorosítás, bérleti díj, biztosítás, energia, víz- és csatornadíj, karbantartási-kisjavítási szolgáltatások, étkező és melegítőkonyha karbantartása, üvegház karbantartása, kerítés, kapu, gépkocsi bejárat, gépjármű szervizelése, vásárolt szolgáltatások (pl.: szállítási szolgáltatás, kulturális műsorok, szakmai és orvosi előadások, </w:t>
      </w:r>
      <w:proofErr w:type="spellStart"/>
      <w:r w:rsidRPr="00FD1E14">
        <w:rPr>
          <w:rFonts w:ascii="Times New Roman" w:hAnsi="Times New Roman" w:cs="Times New Roman"/>
          <w:sz w:val="24"/>
          <w:szCs w:val="24"/>
          <w:shd w:val="clear" w:color="auto" w:fill="FFFFFF"/>
        </w:rPr>
        <w:t>szupervizor</w:t>
      </w:r>
      <w:proofErr w:type="spellEnd"/>
      <w:r w:rsidRPr="00FD1E14">
        <w:rPr>
          <w:rFonts w:ascii="Times New Roman" w:hAnsi="Times New Roman" w:cs="Times New Roman"/>
          <w:sz w:val="24"/>
          <w:szCs w:val="24"/>
          <w:shd w:val="clear" w:color="auto" w:fill="FFFFFF"/>
        </w:rPr>
        <w:t>, művészeti és zeneterápiás foglalkozások, oktatás és továbbképzés, könyvelés költségei).</w:t>
      </w:r>
      <w:proofErr w:type="gramEnd"/>
      <w:r w:rsidRPr="00FD1E14">
        <w:rPr>
          <w:rFonts w:ascii="Times New Roman" w:hAnsi="Times New Roman" w:cs="Times New Roman"/>
          <w:sz w:val="24"/>
          <w:szCs w:val="24"/>
          <w:shd w:val="clear" w:color="auto" w:fill="FFFFFF"/>
        </w:rPr>
        <w:t xml:space="preserve"> </w:t>
      </w:r>
    </w:p>
    <w:p w:rsidR="00C71B81" w:rsidRPr="00FD1E14" w:rsidRDefault="00C71B81" w:rsidP="00C71B81">
      <w:pPr>
        <w:ind w:left="708"/>
        <w:jc w:val="both"/>
        <w:rPr>
          <w:rFonts w:ascii="Times New Roman" w:hAnsi="Times New Roman" w:cs="Times New Roman"/>
          <w:sz w:val="24"/>
          <w:szCs w:val="24"/>
          <w:shd w:val="clear" w:color="auto" w:fill="FFFFFF"/>
        </w:rPr>
      </w:pPr>
    </w:p>
    <w:p w:rsidR="00C71B81" w:rsidRPr="00FD1E14" w:rsidRDefault="00C71B81" w:rsidP="00C71B81">
      <w:pPr>
        <w:ind w:left="708"/>
        <w:jc w:val="both"/>
        <w:rPr>
          <w:rFonts w:ascii="Times New Roman" w:hAnsi="Times New Roman" w:cs="Times New Roman"/>
          <w:sz w:val="24"/>
          <w:szCs w:val="24"/>
          <w:shd w:val="clear" w:color="auto" w:fill="FFFFFF"/>
        </w:rPr>
      </w:pPr>
      <w:r w:rsidRPr="00FD1E14">
        <w:rPr>
          <w:rFonts w:ascii="Times New Roman" w:hAnsi="Times New Roman" w:cs="Times New Roman"/>
          <w:sz w:val="24"/>
          <w:szCs w:val="24"/>
          <w:shd w:val="clear" w:color="auto" w:fill="FFFFFF"/>
        </w:rPr>
        <w:t>A szolgáltatások elszámolásához mellékelni kell a szolgáltatóval kötött szerződés hitelesített másolatát.</w:t>
      </w:r>
    </w:p>
    <w:p w:rsidR="00C71B81" w:rsidRPr="00FD1E14" w:rsidRDefault="00C71B81" w:rsidP="00C71B81">
      <w:pPr>
        <w:ind w:left="720"/>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3) A Támogatott jelen szerződés 2) pontjában meghatározott feladatoktól eltérő feladatot akkor valósíthat meg, ha azt a Közoktatási, Közművelődési, Sport, Egészségügyi, Szociális és Lakásügyi Bizottságnál legkésőbb 2022. október 31-ig jelen megállapodás módosításaként írásban kezdeményezi. </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4) Amennyiben a támogatási szerződés aláírását megelőzően, illetve azt követően a Támogatott adataiban változás következik be, a Támogatott köteles a változást 15 napon belül dokumentáltan bejelenteni a Támogató részére.</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spacing w:before="100" w:beforeAutospacing="1"/>
        <w:jc w:val="both"/>
        <w:rPr>
          <w:rFonts w:ascii="Times New Roman" w:hAnsi="Times New Roman" w:cs="Times New Roman"/>
          <w:sz w:val="24"/>
          <w:szCs w:val="24"/>
        </w:rPr>
      </w:pPr>
      <w:r w:rsidRPr="00FD1E14">
        <w:rPr>
          <w:rFonts w:ascii="Times New Roman" w:hAnsi="Times New Roman" w:cs="Times New Roman"/>
          <w:sz w:val="24"/>
          <w:szCs w:val="24"/>
        </w:rPr>
        <w:t xml:space="preserve">5) Az elszámolás alapja a szervezet nevére kiállított és a támogatott feladat megvalósításához kapcsolódó beszerzésekről szóló számla, szerződés vagy megrendelés hitelesített másolata (átutalásos számla esetén az átutalási banki bizonylat másolata is.). A </w:t>
      </w:r>
      <w:r w:rsidRPr="00FD1E14">
        <w:rPr>
          <w:rFonts w:ascii="Times New Roman" w:hAnsi="Times New Roman" w:cs="Times New Roman"/>
          <w:color w:val="000000"/>
          <w:sz w:val="24"/>
          <w:szCs w:val="24"/>
        </w:rPr>
        <w:t xml:space="preserve">számlák eredeti példányára rá kell vezetni, hogy </w:t>
      </w:r>
      <w:r w:rsidRPr="00FD1E14">
        <w:rPr>
          <w:rFonts w:ascii="Times New Roman" w:hAnsi="Times New Roman" w:cs="Times New Roman"/>
          <w:i/>
          <w:color w:val="000000"/>
          <w:sz w:val="24"/>
          <w:szCs w:val="24"/>
        </w:rPr>
        <w:t>„</w:t>
      </w:r>
      <w:proofErr w:type="gramStart"/>
      <w:r w:rsidRPr="00FD1E14">
        <w:rPr>
          <w:rFonts w:ascii="Times New Roman" w:hAnsi="Times New Roman" w:cs="Times New Roman"/>
          <w:i/>
          <w:color w:val="000000"/>
          <w:sz w:val="24"/>
          <w:szCs w:val="24"/>
        </w:rPr>
        <w:t>….Ft</w:t>
      </w:r>
      <w:proofErr w:type="gramEnd"/>
      <w:r w:rsidRPr="00FD1E14">
        <w:rPr>
          <w:rFonts w:ascii="Times New Roman" w:hAnsi="Times New Roman" w:cs="Times New Roman"/>
          <w:i/>
          <w:color w:val="000000"/>
          <w:sz w:val="24"/>
          <w:szCs w:val="24"/>
        </w:rPr>
        <w:t xml:space="preserve"> a Budapest II. kerületi Önkormányzat …./2022. szerződés terhére elszámolva</w:t>
      </w:r>
      <w:r w:rsidRPr="00FD1E14">
        <w:rPr>
          <w:rFonts w:ascii="Times New Roman" w:hAnsi="Times New Roman" w:cs="Times New Roman"/>
          <w:color w:val="000000"/>
          <w:sz w:val="24"/>
          <w:szCs w:val="24"/>
        </w:rPr>
        <w:t>.”, majd el kell látni a képviselő vagy meghatalmazottja aláírásával és dátummal. A számlát/számlákat ezt követően le kell másolni, és hitelesíteni „</w:t>
      </w:r>
      <w:r w:rsidRPr="00FD1E14">
        <w:rPr>
          <w:rFonts w:ascii="Times New Roman" w:hAnsi="Times New Roman" w:cs="Times New Roman"/>
          <w:i/>
          <w:color w:val="000000"/>
          <w:sz w:val="24"/>
          <w:szCs w:val="24"/>
        </w:rPr>
        <w:t>a másolat az eredetivel mindenben megegyezik</w:t>
      </w:r>
      <w:r w:rsidRPr="00FD1E14">
        <w:rPr>
          <w:rFonts w:ascii="Times New Roman" w:hAnsi="Times New Roman" w:cs="Times New Roman"/>
          <w:color w:val="000000"/>
          <w:sz w:val="24"/>
          <w:szCs w:val="24"/>
        </w:rPr>
        <w:t xml:space="preserve">” szövegezéssel, és el kell látni a képviselő vagy meghatalmazottja aláírásával, dátummal. </w:t>
      </w:r>
      <w:r w:rsidRPr="00FD1E14">
        <w:rPr>
          <w:rFonts w:ascii="Times New Roman" w:hAnsi="Times New Roman" w:cs="Times New Roman"/>
          <w:sz w:val="24"/>
          <w:szCs w:val="24"/>
        </w:rPr>
        <w:t xml:space="preserve">Az elszámolás része továbbá a fényképpel alátámasztott rövid szöveges beszámoló a támogatás felhasználásáról. </w:t>
      </w:r>
    </w:p>
    <w:p w:rsidR="00C71B81" w:rsidRPr="00FD1E14" w:rsidRDefault="00C71B81" w:rsidP="00C71B81">
      <w:pPr>
        <w:spacing w:before="100" w:beforeAutospacing="1"/>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lastRenderedPageBreak/>
        <w:t>6) A Támogatott jelen szerződés aláírásával tudomásul veszi, hogy az elszámolás alapját csak a támogatás nyújtásának évében kiállított számlák képezhetik. A Támogatott által befogadott számlák alaki vagy formai hiányosságaiért, az Szja- és Áfa-elszámolásokért a Támogató felelősséget nem vállal. Támogatott kijelenti, hogy tisztában van a számla jogszabály szerinti alaki és tartalmi követelményeivel. Az eredeti pénzügyi bizonylatok megőrzéséért és ellenőrizhetőségéért a Támogatott a felelős, a Támogatót e tekintetben semmilyen kötelezettség nem terheli.</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7) Az Önkormányzat 2022. évi költségvetéséről szóló 2/2022. (II.25.) önkormányzati rendelet 11. § (8) bekezdése alapján az elszámolás nem, vagy részbeni teljesítése esetén a Támogatott köteles a támogatást 8 napon belül a Budapest Főváros II. Kerületi Önkormányzat részére a Raiffeisen Banknál vezetett 12001008-00201761-00100004 számlájára átutalással visszafizetni. A visszafizetési kötelezettség teljesítésének a napja az a nap, amikor a visszafizetési kötelezettséggel érintett összeget a Támogató bankszámláján a számlavezető jóváírta, vagy jóvá kellett volna írnia.</w:t>
      </w:r>
    </w:p>
    <w:p w:rsidR="00C71B81" w:rsidRPr="00FD1E14" w:rsidRDefault="00C71B81" w:rsidP="00C71B81">
      <w:pPr>
        <w:spacing w:after="120"/>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8) A Támogatott</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köteles a támogatással megvalósult tevékenység, szolgáltatás kiadvány- és egyéb PR-anyagaiban Budapest Főváros II. Kerületi Önkormányzatot, mint támogatót feltüntetni.</w:t>
      </w:r>
    </w:p>
    <w:p w:rsidR="00C71B81" w:rsidRPr="00FD1E14" w:rsidRDefault="00C71B81" w:rsidP="00C71B81">
      <w:pPr>
        <w:pStyle w:val="Cmsor1"/>
        <w:rPr>
          <w:b w:val="0"/>
          <w:bCs w:val="0"/>
          <w:sz w:val="24"/>
          <w:szCs w:val="24"/>
        </w:rPr>
      </w:pPr>
    </w:p>
    <w:p w:rsidR="00C71B81" w:rsidRPr="00FD1E14" w:rsidRDefault="00C71B81" w:rsidP="00C71B81">
      <w:pPr>
        <w:pStyle w:val="Cmsor1"/>
        <w:rPr>
          <w:b w:val="0"/>
          <w:sz w:val="24"/>
          <w:szCs w:val="24"/>
        </w:rPr>
      </w:pPr>
      <w:r w:rsidRPr="00FD1E14">
        <w:rPr>
          <w:b w:val="0"/>
          <w:sz w:val="24"/>
          <w:szCs w:val="24"/>
        </w:rPr>
        <w:t>9) A Támogató vállalja, hogy a támogatást két részletben teljesíti a Támogatott részére az alábbiak szerint:</w:t>
      </w:r>
    </w:p>
    <w:p w:rsidR="00C71B81" w:rsidRPr="00FD1E14" w:rsidRDefault="00C71B81" w:rsidP="00C71B81">
      <w:pPr>
        <w:pStyle w:val="Cmsor1"/>
        <w:rPr>
          <w:b w:val="0"/>
          <w:sz w:val="24"/>
          <w:szCs w:val="24"/>
        </w:rPr>
      </w:pPr>
    </w:p>
    <w:p w:rsidR="00C71B81" w:rsidRPr="00FD1E14" w:rsidRDefault="00C71B81" w:rsidP="00C71B81">
      <w:pPr>
        <w:pStyle w:val="Cmsor1"/>
        <w:numPr>
          <w:ilvl w:val="0"/>
          <w:numId w:val="25"/>
        </w:numPr>
        <w:tabs>
          <w:tab w:val="clear" w:pos="1418"/>
        </w:tabs>
        <w:overflowPunct/>
        <w:autoSpaceDE/>
        <w:autoSpaceDN/>
        <w:adjustRightInd/>
        <w:textAlignment w:val="auto"/>
        <w:rPr>
          <w:sz w:val="24"/>
          <w:szCs w:val="24"/>
        </w:rPr>
      </w:pPr>
      <w:r w:rsidRPr="00FD1E14">
        <w:rPr>
          <w:b w:val="0"/>
          <w:sz w:val="24"/>
          <w:szCs w:val="24"/>
        </w:rPr>
        <w:t xml:space="preserve">a támogatás első részletét a megállapodás aláírását követően 15 banki napon belül </w:t>
      </w:r>
      <w:r w:rsidRPr="00FD1E14">
        <w:rPr>
          <w:sz w:val="24"/>
          <w:szCs w:val="24"/>
        </w:rPr>
        <w:t>4.000.000,- Ft, azaz négymillió forint összegben,</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numPr>
          <w:ilvl w:val="0"/>
          <w:numId w:val="25"/>
        </w:num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a támogatás második részletét</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2022. szeptember 15. napjáig </w:t>
      </w:r>
      <w:r w:rsidRPr="00FD1E14">
        <w:rPr>
          <w:rFonts w:ascii="Times New Roman" w:hAnsi="Times New Roman" w:cs="Times New Roman"/>
          <w:b/>
          <w:sz w:val="24"/>
          <w:szCs w:val="24"/>
        </w:rPr>
        <w:t xml:space="preserve">4.000.000 Ft, azaz négymillió forint </w:t>
      </w:r>
      <w:r w:rsidRPr="00FD1E14">
        <w:rPr>
          <w:rFonts w:ascii="Times New Roman" w:hAnsi="Times New Roman" w:cs="Times New Roman"/>
          <w:sz w:val="24"/>
          <w:szCs w:val="24"/>
        </w:rPr>
        <w:t>összegben</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a</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Támogatott MKB Bank </w:t>
      </w:r>
      <w:proofErr w:type="spellStart"/>
      <w:r w:rsidRPr="00FD1E14">
        <w:rPr>
          <w:rFonts w:ascii="Times New Roman" w:hAnsi="Times New Roman" w:cs="Times New Roman"/>
          <w:sz w:val="24"/>
          <w:szCs w:val="24"/>
        </w:rPr>
        <w:t>Zrt.-nél</w:t>
      </w:r>
      <w:proofErr w:type="spellEnd"/>
      <w:r w:rsidRPr="00FD1E14">
        <w:rPr>
          <w:rFonts w:ascii="Times New Roman" w:hAnsi="Times New Roman" w:cs="Times New Roman"/>
          <w:sz w:val="24"/>
          <w:szCs w:val="24"/>
        </w:rPr>
        <w:t xml:space="preserve"> vezetett 10300002-10512489-49020012 számú számlájára történő átutalással a szerződés 10) pontjában foglalt feltétel teljesülése esetén.</w:t>
      </w:r>
    </w:p>
    <w:p w:rsidR="00C71B81" w:rsidRPr="00FD1E14" w:rsidRDefault="00C71B81" w:rsidP="00C71B81">
      <w:pPr>
        <w:rPr>
          <w:rFonts w:ascii="Times New Roman" w:hAnsi="Times New Roman" w:cs="Times New Roman"/>
          <w:sz w:val="24"/>
          <w:szCs w:val="24"/>
        </w:rPr>
      </w:pPr>
    </w:p>
    <w:p w:rsidR="00C71B81" w:rsidRPr="00FD1E14" w:rsidRDefault="00C71B81" w:rsidP="00C71B81">
      <w:pPr>
        <w:pStyle w:val="Szvegtrzs"/>
        <w:rPr>
          <w:rFonts w:ascii="Times New Roman" w:hAnsi="Times New Roman" w:cs="Times New Roman"/>
          <w:sz w:val="24"/>
          <w:szCs w:val="24"/>
        </w:rPr>
      </w:pPr>
      <w:r w:rsidRPr="00FD1E14">
        <w:rPr>
          <w:rFonts w:ascii="Times New Roman" w:hAnsi="Times New Roman" w:cs="Times New Roman"/>
          <w:sz w:val="24"/>
          <w:szCs w:val="24"/>
        </w:rPr>
        <w:t>10) A Támogatott köteles az első részlet felhasználásáról írásban elszámolást benyújtani a szerződés 5) pontjában foglaltakat figyelembe véve – amely egyben a következő részlet utalásának feltétele - legkésőbb 2022. augusztus 31. napjáig a II. kerületi Polgármesteri Hivatal Intézményirányítási Osztályához (a továbbiakban: Intézményirányítási Osztály). A második részlet felhasználásáról Támogatott az elszámolást 2022. december 31. napjáig köteles benyújtania az Intézményirányítási Osztályhoz.</w:t>
      </w:r>
    </w:p>
    <w:p w:rsidR="00C71B81" w:rsidRPr="00FD1E14" w:rsidRDefault="00C71B81" w:rsidP="00C71B81">
      <w:pPr>
        <w:pStyle w:val="Szvegtrzs"/>
        <w:rPr>
          <w:rFonts w:ascii="Times New Roman" w:hAnsi="Times New Roman" w:cs="Times New Roman"/>
          <w:sz w:val="24"/>
          <w:szCs w:val="24"/>
        </w:rPr>
      </w:pPr>
    </w:p>
    <w:p w:rsidR="00C71B81" w:rsidRPr="00FD1E14" w:rsidRDefault="00C71B81" w:rsidP="00C71B81">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11) A Támogató az általa nyújtott támogatás felhasználását a helyszínen ellenőrizheti. A támogatottat köteles az ellenőrzést előre egyeztetett időpontban lehetővé tenni.</w:t>
      </w:r>
    </w:p>
    <w:p w:rsidR="00C71B81" w:rsidRPr="00FD1E14" w:rsidRDefault="00C71B81" w:rsidP="00C71B81">
      <w:pPr>
        <w:pStyle w:val="Szvegtrzs"/>
        <w:rPr>
          <w:rFonts w:ascii="Times New Roman" w:hAnsi="Times New Roman" w:cs="Times New Roman"/>
          <w:color w:val="000000"/>
          <w:sz w:val="24"/>
          <w:szCs w:val="24"/>
        </w:rPr>
      </w:pPr>
    </w:p>
    <w:p w:rsidR="00C71B81" w:rsidRPr="00FD1E14" w:rsidRDefault="00C71B81" w:rsidP="00C71B81">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12) A szerződés a szerződésszerű teljesítéssel szűnik meg.</w:t>
      </w:r>
      <w:r w:rsidRPr="00FD1E14">
        <w:rPr>
          <w:rFonts w:ascii="Times New Roman" w:hAnsi="Times New Roman" w:cs="Times New Roman"/>
          <w:sz w:val="24"/>
          <w:szCs w:val="24"/>
        </w:rPr>
        <w:t xml:space="preserve"> </w:t>
      </w:r>
      <w:r w:rsidRPr="00FD1E14">
        <w:rPr>
          <w:rFonts w:ascii="Times New Roman" w:hAnsi="Times New Roman" w:cs="Times New Roman"/>
          <w:color w:val="000000"/>
          <w:sz w:val="24"/>
          <w:szCs w:val="24"/>
        </w:rPr>
        <w:tab/>
      </w:r>
    </w:p>
    <w:p w:rsidR="00C71B81" w:rsidRPr="00FD1E14" w:rsidRDefault="00C71B81" w:rsidP="00C71B81">
      <w:pPr>
        <w:pStyle w:val="Szvegtrzs"/>
        <w:rPr>
          <w:rFonts w:ascii="Times New Roman" w:hAnsi="Times New Roman" w:cs="Times New Roman"/>
          <w:color w:val="000000"/>
          <w:sz w:val="24"/>
          <w:szCs w:val="24"/>
        </w:rPr>
      </w:pPr>
    </w:p>
    <w:p w:rsidR="00C71B81" w:rsidRPr="00FD1E14" w:rsidRDefault="00C71B81" w:rsidP="00C71B81">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13) Felek a szerződés céljára figyelemmel a rendes felmondás lehetőségét kizárják.</w:t>
      </w:r>
    </w:p>
    <w:p w:rsidR="00C71B81" w:rsidRPr="00FD1E14" w:rsidRDefault="00C71B81" w:rsidP="00C71B81">
      <w:pPr>
        <w:pStyle w:val="Szvegtrzs"/>
        <w:rPr>
          <w:rFonts w:ascii="Times New Roman" w:hAnsi="Times New Roman" w:cs="Times New Roman"/>
          <w:color w:val="000000"/>
          <w:sz w:val="24"/>
          <w:szCs w:val="24"/>
        </w:rPr>
      </w:pPr>
    </w:p>
    <w:p w:rsidR="00C71B81" w:rsidRPr="00FD1E14" w:rsidRDefault="00C71B81" w:rsidP="00C71B81">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14) Támogató a szerződés azonnali hatályú felmondására jogosult, ha Támogatott jogosulatlanul vette igénybe a támogatást vagy neki felróható okból megszegi jelen szerződésből, illetőleg az ezzel kapcsolatos, jogszabályokból eredő kötelezettségeit, így különösen, ha: </w:t>
      </w:r>
    </w:p>
    <w:p w:rsidR="00C71B81" w:rsidRPr="00FD1E14" w:rsidRDefault="00C71B81" w:rsidP="00C71B81">
      <w:pPr>
        <w:pStyle w:val="Szvegtrzs"/>
        <w:rPr>
          <w:rFonts w:ascii="Times New Roman" w:hAnsi="Times New Roman" w:cs="Times New Roman"/>
          <w:color w:val="000000"/>
          <w:sz w:val="24"/>
          <w:szCs w:val="24"/>
        </w:rPr>
      </w:pPr>
    </w:p>
    <w:p w:rsidR="00C71B81" w:rsidRPr="00FD1E14" w:rsidRDefault="00C71B81" w:rsidP="00C71B81">
      <w:pPr>
        <w:pStyle w:val="Szvegtrzs"/>
        <w:ind w:left="567"/>
        <w:rPr>
          <w:rFonts w:ascii="Times New Roman" w:hAnsi="Times New Roman" w:cs="Times New Roman"/>
          <w:color w:val="000000"/>
          <w:sz w:val="24"/>
          <w:szCs w:val="24"/>
        </w:rPr>
      </w:pPr>
      <w:proofErr w:type="gramStart"/>
      <w:r w:rsidRPr="00FD1E14">
        <w:rPr>
          <w:rFonts w:ascii="Times New Roman" w:hAnsi="Times New Roman" w:cs="Times New Roman"/>
          <w:color w:val="000000"/>
          <w:sz w:val="24"/>
          <w:szCs w:val="24"/>
        </w:rPr>
        <w:t>a</w:t>
      </w:r>
      <w:proofErr w:type="gramEnd"/>
      <w:r w:rsidRPr="00FD1E14">
        <w:rPr>
          <w:rFonts w:ascii="Times New Roman" w:hAnsi="Times New Roman" w:cs="Times New Roman"/>
          <w:color w:val="000000"/>
          <w:sz w:val="24"/>
          <w:szCs w:val="24"/>
        </w:rPr>
        <w:t>)</w:t>
      </w:r>
      <w:r w:rsidRPr="00FD1E14">
        <w:rPr>
          <w:rFonts w:ascii="Times New Roman" w:hAnsi="Times New Roman" w:cs="Times New Roman"/>
          <w:color w:val="000000"/>
          <w:sz w:val="24"/>
          <w:szCs w:val="24"/>
        </w:rPr>
        <w:tab/>
        <w:t>Támogatott a támogatást nem a jelen szerződésben meghatározott célra használja fel, vagy nem a jelen szerződésben rögzített feladatokat valósítja meg;</w:t>
      </w:r>
    </w:p>
    <w:p w:rsidR="00C71B81" w:rsidRPr="00FD1E14" w:rsidRDefault="00C71B81" w:rsidP="00C71B81">
      <w:pPr>
        <w:pStyle w:val="Szvegtrzs"/>
        <w:ind w:left="567"/>
        <w:rPr>
          <w:rFonts w:ascii="Times New Roman" w:hAnsi="Times New Roman" w:cs="Times New Roman"/>
          <w:color w:val="000000"/>
          <w:sz w:val="24"/>
          <w:szCs w:val="24"/>
        </w:rPr>
      </w:pPr>
      <w:r w:rsidRPr="00FD1E14">
        <w:rPr>
          <w:rFonts w:ascii="Times New Roman" w:hAnsi="Times New Roman" w:cs="Times New Roman"/>
          <w:color w:val="000000"/>
          <w:sz w:val="24"/>
          <w:szCs w:val="24"/>
        </w:rPr>
        <w:t>b)</w:t>
      </w:r>
      <w:r w:rsidRPr="00FD1E14">
        <w:rPr>
          <w:rFonts w:ascii="Times New Roman" w:hAnsi="Times New Roman" w:cs="Times New Roman"/>
          <w:color w:val="000000"/>
          <w:sz w:val="24"/>
          <w:szCs w:val="24"/>
        </w:rPr>
        <w:tab/>
        <w:t>Támogatott akadályozza, vagy meghiúsítja a jelen szerződéssel kapcsolatos ellenőrzést;</w:t>
      </w:r>
    </w:p>
    <w:p w:rsidR="00C71B81" w:rsidRPr="00FD1E14" w:rsidRDefault="00C71B81" w:rsidP="00C71B81">
      <w:pPr>
        <w:pStyle w:val="Szvegtrzs"/>
        <w:ind w:left="567"/>
        <w:rPr>
          <w:rFonts w:ascii="Times New Roman" w:hAnsi="Times New Roman" w:cs="Times New Roman"/>
          <w:color w:val="000000"/>
          <w:sz w:val="24"/>
          <w:szCs w:val="24"/>
        </w:rPr>
      </w:pPr>
      <w:r w:rsidRPr="00FD1E14">
        <w:rPr>
          <w:rFonts w:ascii="Times New Roman" w:hAnsi="Times New Roman" w:cs="Times New Roman"/>
          <w:color w:val="000000"/>
          <w:sz w:val="24"/>
          <w:szCs w:val="24"/>
        </w:rPr>
        <w:t>c)</w:t>
      </w:r>
      <w:r w:rsidRPr="00FD1E14">
        <w:rPr>
          <w:rFonts w:ascii="Times New Roman" w:hAnsi="Times New Roman" w:cs="Times New Roman"/>
          <w:color w:val="000000"/>
          <w:sz w:val="24"/>
          <w:szCs w:val="24"/>
        </w:rPr>
        <w:tab/>
        <w:t>Támogatott a Támogató által biztosított póthatáridőre sem tesz maradéktalanul eleget beszámolási kötelezettségének;</w:t>
      </w:r>
    </w:p>
    <w:p w:rsidR="00C71B81" w:rsidRPr="00FD1E14" w:rsidRDefault="00C71B81" w:rsidP="00C71B81">
      <w:pPr>
        <w:pStyle w:val="Szvegtrzs"/>
        <w:ind w:left="567"/>
        <w:rPr>
          <w:rFonts w:ascii="Times New Roman" w:hAnsi="Times New Roman" w:cs="Times New Roman"/>
          <w:color w:val="000000"/>
          <w:sz w:val="24"/>
          <w:szCs w:val="24"/>
        </w:rPr>
      </w:pPr>
      <w:r w:rsidRPr="00FD1E14">
        <w:rPr>
          <w:rFonts w:ascii="Times New Roman" w:hAnsi="Times New Roman" w:cs="Times New Roman"/>
          <w:color w:val="000000"/>
          <w:sz w:val="24"/>
          <w:szCs w:val="24"/>
        </w:rPr>
        <w:t>d)</w:t>
      </w:r>
      <w:r w:rsidRPr="00FD1E14">
        <w:rPr>
          <w:rFonts w:ascii="Times New Roman" w:hAnsi="Times New Roman" w:cs="Times New Roman"/>
          <w:color w:val="000000"/>
          <w:sz w:val="24"/>
          <w:szCs w:val="24"/>
        </w:rPr>
        <w:tab/>
        <w:t>Támogatott bármely, jelen szerződésben foglalt nyilatkozatáról hitelt érdemlően bebizonyosodik, hogy az valótlan;</w:t>
      </w:r>
    </w:p>
    <w:p w:rsidR="00C71B81" w:rsidRPr="00FD1E14" w:rsidRDefault="00C71B81" w:rsidP="00C71B81">
      <w:pPr>
        <w:pStyle w:val="Szvegtrzs"/>
        <w:ind w:left="567"/>
        <w:rPr>
          <w:rFonts w:ascii="Times New Roman" w:hAnsi="Times New Roman" w:cs="Times New Roman"/>
          <w:color w:val="000000"/>
          <w:sz w:val="24"/>
          <w:szCs w:val="24"/>
        </w:rPr>
      </w:pPr>
      <w:proofErr w:type="gramStart"/>
      <w:r w:rsidRPr="00FD1E14">
        <w:rPr>
          <w:rFonts w:ascii="Times New Roman" w:hAnsi="Times New Roman" w:cs="Times New Roman"/>
          <w:color w:val="000000"/>
          <w:sz w:val="24"/>
          <w:szCs w:val="24"/>
        </w:rPr>
        <w:t>e</w:t>
      </w:r>
      <w:proofErr w:type="gramEnd"/>
      <w:r w:rsidRPr="00FD1E14">
        <w:rPr>
          <w:rFonts w:ascii="Times New Roman" w:hAnsi="Times New Roman" w:cs="Times New Roman"/>
          <w:color w:val="000000"/>
          <w:sz w:val="24"/>
          <w:szCs w:val="24"/>
        </w:rPr>
        <w:t>)</w:t>
      </w:r>
      <w:r w:rsidRPr="00FD1E14">
        <w:rPr>
          <w:rFonts w:ascii="Times New Roman" w:hAnsi="Times New Roman" w:cs="Times New Roman"/>
          <w:color w:val="000000"/>
          <w:sz w:val="24"/>
          <w:szCs w:val="24"/>
        </w:rPr>
        <w:tab/>
        <w:t>Támogatott késedelembe esik bármely, jelen szerződés teljesítésével összefüggő lényeges körülményben bekövetkezett változás bejelentésével.</w:t>
      </w:r>
    </w:p>
    <w:p w:rsidR="00C71B81" w:rsidRPr="00FD1E14" w:rsidRDefault="00C71B81" w:rsidP="00C71B81">
      <w:pPr>
        <w:pStyle w:val="Szvegtrzs"/>
        <w:rPr>
          <w:rFonts w:ascii="Times New Roman" w:hAnsi="Times New Roman" w:cs="Times New Roman"/>
          <w:color w:val="000000"/>
          <w:sz w:val="24"/>
          <w:szCs w:val="24"/>
        </w:rPr>
      </w:pPr>
    </w:p>
    <w:p w:rsidR="00C71B81" w:rsidRPr="00FD1E14" w:rsidRDefault="00C71B81" w:rsidP="00C71B81">
      <w:pPr>
        <w:pStyle w:val="Szvegtrzs"/>
        <w:rPr>
          <w:rFonts w:ascii="Times New Roman" w:hAnsi="Times New Roman" w:cs="Times New Roman"/>
          <w:color w:val="000000"/>
          <w:sz w:val="24"/>
          <w:szCs w:val="24"/>
        </w:rPr>
      </w:pPr>
      <w:r w:rsidRPr="00FD1E14">
        <w:rPr>
          <w:rFonts w:ascii="Times New Roman" w:hAnsi="Times New Roman" w:cs="Times New Roman"/>
          <w:color w:val="000000"/>
          <w:sz w:val="24"/>
          <w:szCs w:val="24"/>
        </w:rPr>
        <w:t>15) Amennyiben Támogató a 13) pontban foglaltak alapján a szerződést azonnali hatályú felmondással megszünteti, a támogatás teljes összegét, illetőleg annak a Támogatott által nem teljesített kötelezettségekkel arányos részét az erről szóló értesítés kézhezvételétől számított 8 napon belül köteles visszafizetni Támogató 7) pontban meghatározott számlájára, továbbá köteles az 5) pontban meghatározott részletes beszámolót készíteni és megküldeni Támogató részére, mellékelve a vonatkozó bizonylatok (számlák) 1-1 hitelesített másolati példányát.</w:t>
      </w:r>
    </w:p>
    <w:p w:rsidR="00C71B81" w:rsidRPr="00FD1E14" w:rsidRDefault="00C71B81" w:rsidP="00C71B81">
      <w:pPr>
        <w:pStyle w:val="Szvegtrzs"/>
        <w:rPr>
          <w:rFonts w:ascii="Times New Roman" w:hAnsi="Times New Roman" w:cs="Times New Roman"/>
          <w:color w:val="000000"/>
          <w:sz w:val="24"/>
          <w:szCs w:val="24"/>
        </w:rPr>
      </w:pPr>
    </w:p>
    <w:p w:rsidR="00C71B81" w:rsidRPr="00FD1E14" w:rsidRDefault="00C71B81" w:rsidP="00C71B81">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lastRenderedPageBreak/>
        <w:t>16) A Támogatott jelen szerződés aláírásával tudomásul veszi, hogy a nyújtott támogatás kedvezményezettjének nevére, a támogatás céljára, összegére, továbbá a támogatási program megvalósítási helyére vonatkozó adatokat a Támogató a pályáztatás nyilvánosságának biztosítása érdekében az Önkormányzat honlapján közzé teszi.</w:t>
      </w:r>
    </w:p>
    <w:p w:rsidR="00C71B81" w:rsidRPr="00FD1E14" w:rsidRDefault="00C71B81" w:rsidP="00C71B81">
      <w:pPr>
        <w:jc w:val="both"/>
        <w:rPr>
          <w:rFonts w:ascii="Times New Roman" w:hAnsi="Times New Roman" w:cs="Times New Roman"/>
          <w:color w:val="000000"/>
          <w:sz w:val="24"/>
          <w:szCs w:val="24"/>
        </w:rPr>
      </w:pPr>
    </w:p>
    <w:p w:rsidR="00C71B81" w:rsidRPr="00FD1E14" w:rsidRDefault="00C71B81" w:rsidP="00C71B81">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A Támogatott jelen szerződés aláírásával hozzájárul ahhoz, hogy az adatai, továbbá az elszámolás részeként benyújtott dokumentumai  Budapest Főváros II. Kerületi Önkormányzat és Budapest II. kerületi Polgármesteri Hivatal, mint adatkezelők által az államháztartáson kívüli forrás átvételéről és az államháztartáson kívülre nyújtott támogatásokról szóló 4/2014. (II.21.) önkormányzati rendeletben meghatározott elszámolás elfogadásáig felhasználásra kerüljenek. Az Önkormányzat és a Hivatal adatvédelmi és adatkezelési tájékoztatója a </w:t>
      </w:r>
      <w:hyperlink r:id="rId29" w:history="1">
        <w:r w:rsidRPr="00FD1E14">
          <w:rPr>
            <w:rFonts w:ascii="Times New Roman" w:hAnsi="Times New Roman" w:cs="Times New Roman"/>
            <w:color w:val="000000"/>
            <w:sz w:val="24"/>
            <w:szCs w:val="24"/>
          </w:rPr>
          <w:t>http://www.masodikkerulet.hu/gyorsmenu/adatvedelem</w:t>
        </w:r>
      </w:hyperlink>
      <w:r w:rsidRPr="00FD1E14">
        <w:rPr>
          <w:rFonts w:ascii="Times New Roman" w:hAnsi="Times New Roman" w:cs="Times New Roman"/>
          <w:color w:val="000000"/>
          <w:sz w:val="24"/>
          <w:szCs w:val="24"/>
        </w:rPr>
        <w:t xml:space="preserve"> címszó alatt érhető el.</w:t>
      </w:r>
    </w:p>
    <w:p w:rsidR="00C71B81" w:rsidRPr="00FD1E14" w:rsidRDefault="00C71B81" w:rsidP="00C71B81">
      <w:pPr>
        <w:jc w:val="both"/>
        <w:rPr>
          <w:rFonts w:ascii="Times New Roman" w:hAnsi="Times New Roman" w:cs="Times New Roman"/>
          <w:color w:val="000000"/>
          <w:sz w:val="24"/>
          <w:szCs w:val="24"/>
        </w:rPr>
      </w:pPr>
    </w:p>
    <w:p w:rsidR="00C71B81" w:rsidRPr="00FD1E14" w:rsidRDefault="00C71B81" w:rsidP="00C71B81">
      <w:pPr>
        <w:jc w:val="both"/>
        <w:rPr>
          <w:rFonts w:ascii="Times New Roman" w:hAnsi="Times New Roman" w:cs="Times New Roman"/>
          <w:iCs/>
          <w:sz w:val="24"/>
          <w:szCs w:val="24"/>
        </w:rPr>
      </w:pPr>
      <w:r w:rsidRPr="00FD1E14">
        <w:rPr>
          <w:rFonts w:ascii="Times New Roman" w:hAnsi="Times New Roman" w:cs="Times New Roman"/>
          <w:iCs/>
          <w:sz w:val="24"/>
          <w:szCs w:val="24"/>
        </w:rPr>
        <w:t>17) Támogatott az államháztartásról szóló 2011. évi CXCV. törvény 50.§ (1) bekezdés c) pontjában foglaltakra tekintettel, valamint a nemzeti vagyonról szóló 2011. évi CXCVI. törvény 3.§ (1) bekezdés 1</w:t>
      </w:r>
      <w:proofErr w:type="gramStart"/>
      <w:r w:rsidRPr="00FD1E14">
        <w:rPr>
          <w:rFonts w:ascii="Times New Roman" w:hAnsi="Times New Roman" w:cs="Times New Roman"/>
          <w:iCs/>
          <w:sz w:val="24"/>
          <w:szCs w:val="24"/>
        </w:rPr>
        <w:t>.c</w:t>
      </w:r>
      <w:proofErr w:type="gramEnd"/>
      <w:r w:rsidRPr="00FD1E14">
        <w:rPr>
          <w:rFonts w:ascii="Times New Roman" w:hAnsi="Times New Roman" w:cs="Times New Roman"/>
          <w:iCs/>
          <w:sz w:val="24"/>
          <w:szCs w:val="24"/>
        </w:rPr>
        <w:t>) pontja alapján kijelenti, hogy átlátható szervezetnek minősül.</w:t>
      </w:r>
    </w:p>
    <w:p w:rsidR="00C71B81" w:rsidRPr="00FD1E14" w:rsidRDefault="00C71B81" w:rsidP="00C71B81">
      <w:pPr>
        <w:jc w:val="both"/>
        <w:rPr>
          <w:rFonts w:ascii="Times New Roman" w:hAnsi="Times New Roman" w:cs="Times New Roman"/>
          <w:iCs/>
          <w:sz w:val="24"/>
          <w:szCs w:val="24"/>
        </w:rPr>
      </w:pPr>
    </w:p>
    <w:p w:rsidR="00C71B81" w:rsidRPr="00FD1E14" w:rsidRDefault="00C71B81" w:rsidP="00C71B81">
      <w:pPr>
        <w:jc w:val="both"/>
        <w:rPr>
          <w:rFonts w:ascii="Times New Roman" w:hAnsi="Times New Roman" w:cs="Times New Roman"/>
          <w:iCs/>
          <w:sz w:val="24"/>
          <w:szCs w:val="24"/>
        </w:rPr>
      </w:pPr>
      <w:r w:rsidRPr="00FD1E14">
        <w:rPr>
          <w:rFonts w:ascii="Times New Roman" w:hAnsi="Times New Roman" w:cs="Times New Roman"/>
          <w:iCs/>
          <w:sz w:val="24"/>
          <w:szCs w:val="24"/>
        </w:rPr>
        <w:t>18) Jelen szerződés mindennemű módosítása és kiegészítése kizárólag írásos formában – a Felek előzetes egyeztetésével és kölcsönös egyetértésével – történhet.</w:t>
      </w:r>
    </w:p>
    <w:p w:rsidR="00C71B81" w:rsidRPr="00FD1E14" w:rsidRDefault="00C71B81" w:rsidP="00C71B81">
      <w:pPr>
        <w:jc w:val="both"/>
        <w:rPr>
          <w:rFonts w:ascii="Times New Roman" w:hAnsi="Times New Roman" w:cs="Times New Roman"/>
          <w:iCs/>
          <w:sz w:val="24"/>
          <w:szCs w:val="24"/>
        </w:rPr>
      </w:pPr>
    </w:p>
    <w:p w:rsidR="00C71B81" w:rsidRPr="00FD1E14" w:rsidRDefault="00C71B81" w:rsidP="00C71B81">
      <w:pPr>
        <w:jc w:val="both"/>
        <w:rPr>
          <w:rFonts w:ascii="Times New Roman" w:hAnsi="Times New Roman" w:cs="Times New Roman"/>
          <w:iCs/>
          <w:sz w:val="24"/>
          <w:szCs w:val="24"/>
        </w:rPr>
      </w:pPr>
      <w:r w:rsidRPr="00FD1E14">
        <w:rPr>
          <w:rFonts w:ascii="Times New Roman" w:hAnsi="Times New Roman" w:cs="Times New Roman"/>
          <w:iCs/>
          <w:sz w:val="24"/>
          <w:szCs w:val="24"/>
        </w:rPr>
        <w:t>19) A Felek a szerződés bármely okból történő megszűnése esetén kötelesek egymással elszámolni.</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20) Jelen szerződés a Felek kölcsönös aláírásának napján, amennyiben azt a Felek nem ugyanazon a napon írják alá, úgy az a későbbi aláírás időpontjában lép hatályba. A megállapodás aláírása egyidejűleg igazolja a kiadás jogosságát és összegszerűségét.</w:t>
      </w:r>
    </w:p>
    <w:p w:rsidR="00C71B81" w:rsidRPr="00FD1E14" w:rsidRDefault="00C71B81" w:rsidP="00C71B81">
      <w:pPr>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21) Felek megállapodnak abban, hogy a jelen szerződésből eredő jogvitáikat elsősorban békés úton, egyeztetés útján kívánják megoldani. Amennyiben ez nem vezetne eredményre, úgy jelen szerződésből eredő jogvitáikat bírósági úton rendezik.</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lastRenderedPageBreak/>
        <w:t>22) A Felek rögzítik, hogy a jelen szerződésben nem szabályozott kérdésekben az államháztartásról szóló 2011. évi CXCV. törvény és a végrehajtásáról szóló 368/2011. (XII. 31.) Korm. rendelet, valamint a Polgári Törvénykönyvről szóló 2013. évi V. törvény előírásai az irányadóak.</w:t>
      </w:r>
    </w:p>
    <w:p w:rsidR="00C71B81" w:rsidRPr="00FD1E14" w:rsidRDefault="00C71B81" w:rsidP="00C71B81">
      <w:pPr>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23) Jelen szerződés három szó szerint megegyező példányban készült, amelyet a Felek értelmezés és elolvasás után, mint akaratukkal mindenben megegyezőt jóváhagyólag írtak alá.</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spacing w:before="100" w:beforeAutospacing="1"/>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Budapest, 2022. </w:t>
      </w:r>
      <w:proofErr w:type="gramStart"/>
      <w:r w:rsidRPr="00FD1E14">
        <w:rPr>
          <w:rFonts w:ascii="Times New Roman" w:hAnsi="Times New Roman" w:cs="Times New Roman"/>
          <w:color w:val="000000"/>
          <w:sz w:val="24"/>
          <w:szCs w:val="24"/>
        </w:rPr>
        <w:t>év …</w:t>
      </w:r>
      <w:proofErr w:type="gramEnd"/>
      <w:r w:rsidRPr="00FD1E14">
        <w:rPr>
          <w:rFonts w:ascii="Times New Roman" w:hAnsi="Times New Roman" w:cs="Times New Roman"/>
          <w:color w:val="000000"/>
          <w:sz w:val="24"/>
          <w:szCs w:val="24"/>
        </w:rPr>
        <w:t>…… hó…….napján</w:t>
      </w:r>
    </w:p>
    <w:p w:rsidR="00C71B81" w:rsidRPr="00FD1E14" w:rsidRDefault="00C71B81" w:rsidP="00C71B81">
      <w:pPr>
        <w:spacing w:before="100" w:beforeAutospacing="1"/>
        <w:jc w:val="both"/>
        <w:rPr>
          <w:rFonts w:ascii="Times New Roman" w:hAnsi="Times New Roman" w:cs="Times New Roman"/>
          <w:color w:val="000000"/>
          <w:sz w:val="24"/>
          <w:szCs w:val="24"/>
        </w:rPr>
      </w:pPr>
    </w:p>
    <w:tbl>
      <w:tblPr>
        <w:tblpPr w:leftFromText="141" w:rightFromText="141" w:vertAnchor="text" w:horzAnchor="margin" w:tblpY="272"/>
        <w:tblW w:w="0" w:type="auto"/>
        <w:tblLayout w:type="fixed"/>
        <w:tblCellMar>
          <w:left w:w="70" w:type="dxa"/>
          <w:right w:w="70" w:type="dxa"/>
        </w:tblCellMar>
        <w:tblLook w:val="0000" w:firstRow="0" w:lastRow="0" w:firstColumn="0" w:lastColumn="0" w:noHBand="0" w:noVBand="0"/>
      </w:tblPr>
      <w:tblGrid>
        <w:gridCol w:w="4534"/>
      </w:tblGrid>
      <w:tr w:rsidR="00C71B81" w:rsidRPr="00FD1E14" w:rsidTr="00A771B5">
        <w:trPr>
          <w:trHeight w:val="2269"/>
        </w:trPr>
        <w:tc>
          <w:tcPr>
            <w:tcW w:w="4534" w:type="dxa"/>
          </w:tcPr>
          <w:p w:rsidR="00C71B81" w:rsidRPr="00FD1E14" w:rsidRDefault="00C71B81" w:rsidP="00A771B5">
            <w:pPr>
              <w:keepNext/>
              <w:spacing w:line="276" w:lineRule="auto"/>
              <w:outlineLvl w:val="2"/>
              <w:rPr>
                <w:rFonts w:ascii="Times New Roman" w:hAnsi="Times New Roman" w:cs="Times New Roman"/>
                <w:bCs/>
                <w:sz w:val="24"/>
                <w:szCs w:val="24"/>
              </w:rPr>
            </w:pPr>
            <w:r w:rsidRPr="00FD1E14">
              <w:rPr>
                <w:rFonts w:ascii="Times New Roman" w:hAnsi="Times New Roman" w:cs="Times New Roman"/>
                <w:color w:val="000000"/>
                <w:sz w:val="24"/>
                <w:szCs w:val="24"/>
              </w:rPr>
              <w:t> </w:t>
            </w:r>
          </w:p>
          <w:p w:rsidR="00C71B81" w:rsidRPr="00FD1E14" w:rsidRDefault="00C71B81"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 xml:space="preserve">……………………..                                                                                                       </w:t>
            </w:r>
          </w:p>
          <w:p w:rsidR="00C71B81" w:rsidRPr="00FD1E14" w:rsidRDefault="00C71B81"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Budapest Főváros II. Kerületi Önkormányzat</w:t>
            </w:r>
          </w:p>
          <w:p w:rsidR="00C71B81" w:rsidRPr="00FD1E14" w:rsidRDefault="00C71B81"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w:t>
            </w:r>
            <w:proofErr w:type="spellStart"/>
            <w:r w:rsidRPr="00FD1E14">
              <w:rPr>
                <w:rFonts w:ascii="Times New Roman" w:hAnsi="Times New Roman" w:cs="Times New Roman"/>
                <w:bCs/>
                <w:sz w:val="24"/>
                <w:szCs w:val="24"/>
              </w:rPr>
              <w:t>képv</w:t>
            </w:r>
            <w:proofErr w:type="spellEnd"/>
            <w:proofErr w:type="gramStart"/>
            <w:r w:rsidRPr="00FD1E14">
              <w:rPr>
                <w:rFonts w:ascii="Times New Roman" w:hAnsi="Times New Roman" w:cs="Times New Roman"/>
                <w:bCs/>
                <w:sz w:val="24"/>
                <w:szCs w:val="24"/>
              </w:rPr>
              <w:t>.:</w:t>
            </w:r>
            <w:proofErr w:type="gramEnd"/>
            <w:r w:rsidRPr="00FD1E14">
              <w:rPr>
                <w:rFonts w:ascii="Times New Roman" w:hAnsi="Times New Roman" w:cs="Times New Roman"/>
                <w:bCs/>
                <w:sz w:val="24"/>
                <w:szCs w:val="24"/>
              </w:rPr>
              <w:t xml:space="preserve"> Őrsi Gergely</w:t>
            </w:r>
          </w:p>
          <w:p w:rsidR="00C71B81" w:rsidRPr="00FD1E14" w:rsidRDefault="00C71B81" w:rsidP="00A771B5">
            <w:pPr>
              <w:keepNext/>
              <w:spacing w:line="276" w:lineRule="auto"/>
              <w:jc w:val="center"/>
              <w:outlineLvl w:val="2"/>
              <w:rPr>
                <w:rFonts w:ascii="Times New Roman" w:hAnsi="Times New Roman" w:cs="Times New Roman"/>
                <w:bCs/>
                <w:sz w:val="24"/>
                <w:szCs w:val="24"/>
              </w:rPr>
            </w:pPr>
            <w:r w:rsidRPr="00FD1E14">
              <w:rPr>
                <w:rFonts w:ascii="Times New Roman" w:hAnsi="Times New Roman" w:cs="Times New Roman"/>
                <w:bCs/>
                <w:sz w:val="24"/>
                <w:szCs w:val="24"/>
              </w:rPr>
              <w:t>Polgármester)</w:t>
            </w:r>
          </w:p>
          <w:p w:rsidR="00C71B81" w:rsidRPr="00FD1E14" w:rsidRDefault="00C71B81" w:rsidP="00A771B5">
            <w:pPr>
              <w:keepNext/>
              <w:spacing w:line="276" w:lineRule="auto"/>
              <w:jc w:val="center"/>
              <w:outlineLvl w:val="2"/>
              <w:rPr>
                <w:rFonts w:ascii="Times New Roman" w:hAnsi="Times New Roman" w:cs="Times New Roman"/>
                <w:b/>
                <w:bCs/>
                <w:sz w:val="24"/>
                <w:szCs w:val="24"/>
              </w:rPr>
            </w:pPr>
            <w:r w:rsidRPr="00FD1E14">
              <w:rPr>
                <w:rFonts w:ascii="Times New Roman" w:hAnsi="Times New Roman" w:cs="Times New Roman"/>
                <w:bCs/>
                <w:sz w:val="24"/>
                <w:szCs w:val="24"/>
              </w:rPr>
              <w:t>Támogató</w:t>
            </w:r>
          </w:p>
        </w:tc>
      </w:tr>
    </w:tbl>
    <w:p w:rsidR="00C71B81" w:rsidRPr="00FD1E14" w:rsidRDefault="00C71B81" w:rsidP="00C71B81">
      <w:pPr>
        <w:spacing w:before="100" w:beforeAutospacing="1"/>
        <w:jc w:val="both"/>
        <w:rPr>
          <w:rFonts w:ascii="Times New Roman" w:hAnsi="Times New Roman" w:cs="Times New Roman"/>
          <w:color w:val="000000"/>
          <w:sz w:val="24"/>
          <w:szCs w:val="24"/>
        </w:rPr>
      </w:pPr>
    </w:p>
    <w:p w:rsidR="00C71B81" w:rsidRPr="00FD1E14" w:rsidRDefault="00C71B81" w:rsidP="00C71B81">
      <w:pPr>
        <w:jc w:val="center"/>
        <w:rPr>
          <w:rFonts w:ascii="Times New Roman" w:hAnsi="Times New Roman" w:cs="Times New Roman"/>
          <w:sz w:val="24"/>
          <w:szCs w:val="24"/>
        </w:rPr>
      </w:pPr>
    </w:p>
    <w:p w:rsidR="00C71B81" w:rsidRPr="00FD1E14" w:rsidRDefault="00C71B81" w:rsidP="00C71B81">
      <w:pPr>
        <w:jc w:val="center"/>
        <w:rPr>
          <w:rFonts w:ascii="Times New Roman" w:hAnsi="Times New Roman" w:cs="Times New Roman"/>
          <w:b/>
          <w:sz w:val="24"/>
          <w:szCs w:val="24"/>
        </w:rPr>
      </w:pPr>
      <w:r w:rsidRPr="00FD1E14">
        <w:rPr>
          <w:rFonts w:ascii="Times New Roman" w:hAnsi="Times New Roman" w:cs="Times New Roman"/>
          <w:b/>
          <w:sz w:val="24"/>
          <w:szCs w:val="24"/>
        </w:rPr>
        <w:t>………………………..</w:t>
      </w:r>
    </w:p>
    <w:p w:rsidR="00C71B81" w:rsidRPr="00FD1E14" w:rsidRDefault="00C71B81" w:rsidP="00C71B81">
      <w:pPr>
        <w:jc w:val="center"/>
        <w:rPr>
          <w:rFonts w:ascii="Times New Roman" w:hAnsi="Times New Roman" w:cs="Times New Roman"/>
          <w:sz w:val="24"/>
          <w:szCs w:val="24"/>
        </w:rPr>
      </w:pPr>
      <w:proofErr w:type="spellStart"/>
      <w:r w:rsidRPr="00FD1E14">
        <w:rPr>
          <w:rFonts w:ascii="Times New Roman" w:hAnsi="Times New Roman" w:cs="Times New Roman"/>
          <w:color w:val="000000"/>
          <w:sz w:val="24"/>
          <w:szCs w:val="24"/>
        </w:rPr>
        <w:t>Civitan</w:t>
      </w:r>
      <w:proofErr w:type="spellEnd"/>
      <w:r w:rsidRPr="00FD1E14">
        <w:rPr>
          <w:rFonts w:ascii="Times New Roman" w:hAnsi="Times New Roman" w:cs="Times New Roman"/>
          <w:color w:val="000000"/>
          <w:sz w:val="24"/>
          <w:szCs w:val="24"/>
        </w:rPr>
        <w:t xml:space="preserve"> Club </w:t>
      </w:r>
      <w:proofErr w:type="spellStart"/>
      <w:r w:rsidRPr="00FD1E14">
        <w:rPr>
          <w:rFonts w:ascii="Times New Roman" w:hAnsi="Times New Roman" w:cs="Times New Roman"/>
          <w:color w:val="000000"/>
          <w:sz w:val="24"/>
          <w:szCs w:val="24"/>
        </w:rPr>
        <w:t>Budapest-Help</w:t>
      </w:r>
      <w:proofErr w:type="spellEnd"/>
      <w:r w:rsidRPr="00FD1E14">
        <w:rPr>
          <w:rFonts w:ascii="Times New Roman" w:hAnsi="Times New Roman" w:cs="Times New Roman"/>
          <w:color w:val="000000"/>
          <w:sz w:val="24"/>
          <w:szCs w:val="24"/>
        </w:rPr>
        <w:t xml:space="preserve"> Egyesület</w:t>
      </w:r>
    </w:p>
    <w:p w:rsidR="00C71B81" w:rsidRPr="00FD1E14" w:rsidRDefault="00C71B81" w:rsidP="00C71B81">
      <w:pPr>
        <w:jc w:val="center"/>
        <w:rPr>
          <w:rFonts w:ascii="Times New Roman" w:hAnsi="Times New Roman" w:cs="Times New Roman"/>
          <w:sz w:val="24"/>
          <w:szCs w:val="24"/>
        </w:rPr>
      </w:pPr>
      <w:r w:rsidRPr="00FD1E14">
        <w:rPr>
          <w:rFonts w:ascii="Times New Roman" w:hAnsi="Times New Roman" w:cs="Times New Roman"/>
          <w:sz w:val="24"/>
          <w:szCs w:val="24"/>
        </w:rPr>
        <w:t>(</w:t>
      </w:r>
      <w:proofErr w:type="spellStart"/>
      <w:r w:rsidRPr="00FD1E14">
        <w:rPr>
          <w:rFonts w:ascii="Times New Roman" w:hAnsi="Times New Roman" w:cs="Times New Roman"/>
          <w:sz w:val="24"/>
          <w:szCs w:val="24"/>
        </w:rPr>
        <w:t>képv</w:t>
      </w:r>
      <w:proofErr w:type="spellEnd"/>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Nagy Tiborné)</w:t>
      </w:r>
    </w:p>
    <w:p w:rsidR="00C71B81" w:rsidRPr="00FD1E14" w:rsidRDefault="00C71B81" w:rsidP="00C71B81">
      <w:pPr>
        <w:jc w:val="center"/>
        <w:rPr>
          <w:rFonts w:ascii="Times New Roman" w:hAnsi="Times New Roman" w:cs="Times New Roman"/>
          <w:sz w:val="24"/>
          <w:szCs w:val="24"/>
        </w:rPr>
      </w:pPr>
      <w:r w:rsidRPr="00FD1E14">
        <w:rPr>
          <w:rFonts w:ascii="Times New Roman" w:hAnsi="Times New Roman" w:cs="Times New Roman"/>
          <w:sz w:val="24"/>
          <w:szCs w:val="24"/>
        </w:rPr>
        <w:t xml:space="preserve"> Támogatott</w:t>
      </w:r>
    </w:p>
    <w:p w:rsidR="00C71B81" w:rsidRPr="00FD1E14" w:rsidRDefault="00C71B81" w:rsidP="00C71B81">
      <w:pPr>
        <w:spacing w:before="100" w:beforeAutospacing="1"/>
        <w:jc w:val="both"/>
        <w:rPr>
          <w:rFonts w:ascii="Times New Roman" w:hAnsi="Times New Roman" w:cs="Times New Roman"/>
          <w:color w:val="000000"/>
          <w:sz w:val="24"/>
          <w:szCs w:val="24"/>
        </w:rPr>
      </w:pPr>
    </w:p>
    <w:p w:rsidR="00846173" w:rsidRPr="00FD1E14" w:rsidRDefault="00846173" w:rsidP="006F7BC2">
      <w:pPr>
        <w:rPr>
          <w:rFonts w:ascii="Times New Roman" w:hAnsi="Times New Roman" w:cs="Times New Roman"/>
          <w:sz w:val="24"/>
          <w:szCs w:val="24"/>
        </w:rPr>
      </w:pPr>
    </w:p>
    <w:p w:rsidR="00846173" w:rsidRPr="00FD1E14" w:rsidRDefault="00846173" w:rsidP="006F7BC2">
      <w:pPr>
        <w:rPr>
          <w:rFonts w:ascii="Times New Roman" w:hAnsi="Times New Roman" w:cs="Times New Roman"/>
          <w:sz w:val="24"/>
          <w:szCs w:val="24"/>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6F7BC2" w:rsidRPr="00FD1E14" w:rsidRDefault="006F7BC2" w:rsidP="009B377F">
      <w:pPr>
        <w:spacing w:after="0" w:line="240" w:lineRule="auto"/>
        <w:jc w:val="both"/>
        <w:rPr>
          <w:rFonts w:ascii="Times New Roman" w:eastAsia="Times New Roman" w:hAnsi="Times New Roman" w:cs="Times New Roman"/>
          <w:sz w:val="24"/>
          <w:szCs w:val="24"/>
          <w:lang w:val="en-US"/>
        </w:rPr>
      </w:pPr>
    </w:p>
    <w:p w:rsidR="009B377F" w:rsidRPr="00FD1E14" w:rsidRDefault="009B377F" w:rsidP="009B377F">
      <w:pPr>
        <w:spacing w:after="0" w:line="240" w:lineRule="auto"/>
        <w:jc w:val="both"/>
        <w:rPr>
          <w:rFonts w:ascii="Times New Roman" w:eastAsia="Times New Roman" w:hAnsi="Times New Roman" w:cs="Times New Roman"/>
          <w:b/>
          <w:sz w:val="24"/>
          <w:szCs w:val="24"/>
          <w:lang w:val="en-US"/>
        </w:rPr>
      </w:pPr>
      <w:r w:rsidRPr="00FD1E14">
        <w:rPr>
          <w:rFonts w:ascii="Times New Roman" w:eastAsia="Times New Roman" w:hAnsi="Times New Roman" w:cs="Times New Roman"/>
          <w:sz w:val="24"/>
          <w:szCs w:val="24"/>
          <w:lang w:val="en-US"/>
        </w:rPr>
        <w:tab/>
      </w:r>
      <w:r w:rsidRPr="00FD1E14">
        <w:rPr>
          <w:rFonts w:ascii="Times New Roman" w:eastAsia="Times New Roman" w:hAnsi="Times New Roman" w:cs="Times New Roman"/>
          <w:sz w:val="24"/>
          <w:szCs w:val="24"/>
          <w:lang w:val="en-US"/>
        </w:rPr>
        <w:tab/>
      </w:r>
      <w:r w:rsidRPr="00FD1E14">
        <w:rPr>
          <w:rFonts w:ascii="Times New Roman" w:eastAsia="Times New Roman" w:hAnsi="Times New Roman" w:cs="Times New Roman"/>
          <w:sz w:val="24"/>
          <w:szCs w:val="24"/>
          <w:lang w:val="en-US"/>
        </w:rPr>
        <w:tab/>
      </w:r>
      <w:r w:rsidRPr="00FD1E14">
        <w:rPr>
          <w:rFonts w:ascii="Times New Roman" w:eastAsia="Times New Roman" w:hAnsi="Times New Roman" w:cs="Times New Roman"/>
          <w:sz w:val="24"/>
          <w:szCs w:val="24"/>
          <w:lang w:val="en-US"/>
        </w:rPr>
        <w:tab/>
      </w:r>
      <w:r w:rsidRPr="00FD1E14">
        <w:rPr>
          <w:rFonts w:ascii="Times New Roman" w:eastAsia="Times New Roman" w:hAnsi="Times New Roman" w:cs="Times New Roman"/>
          <w:sz w:val="24"/>
          <w:szCs w:val="24"/>
          <w:lang w:val="en-US"/>
        </w:rPr>
        <w:tab/>
      </w:r>
      <w:r w:rsidRPr="00FD1E14">
        <w:rPr>
          <w:rFonts w:ascii="Times New Roman" w:eastAsia="Times New Roman" w:hAnsi="Times New Roman" w:cs="Times New Roman"/>
          <w:sz w:val="24"/>
          <w:szCs w:val="24"/>
          <w:lang w:val="en-US"/>
        </w:rPr>
        <w:tab/>
      </w:r>
      <w:r w:rsidRPr="00FD1E14">
        <w:rPr>
          <w:rFonts w:ascii="Times New Roman" w:eastAsia="Times New Roman" w:hAnsi="Times New Roman" w:cs="Times New Roman"/>
          <w:sz w:val="24"/>
          <w:szCs w:val="24"/>
          <w:lang w:val="en-US"/>
        </w:rPr>
        <w:tab/>
      </w:r>
      <w:r w:rsidRPr="00FD1E14">
        <w:rPr>
          <w:rFonts w:ascii="Times New Roman" w:eastAsia="Times New Roman" w:hAnsi="Times New Roman" w:cs="Times New Roman"/>
          <w:sz w:val="24"/>
          <w:szCs w:val="24"/>
          <w:lang w:val="en-US"/>
        </w:rPr>
        <w:tab/>
      </w:r>
    </w:p>
    <w:p w:rsidR="00D14345" w:rsidRDefault="00C71B81" w:rsidP="00C71B81">
      <w:pPr>
        <w:rPr>
          <w:rFonts w:ascii="Times New Roman" w:hAnsi="Times New Roman" w:cs="Times New Roman"/>
          <w:i/>
          <w:iCs/>
          <w:sz w:val="24"/>
          <w:szCs w:val="24"/>
        </w:rPr>
      </w:pPr>
      <w:r w:rsidRPr="00FD1E14">
        <w:rPr>
          <w:rFonts w:ascii="Times New Roman" w:hAnsi="Times New Roman" w:cs="Times New Roman"/>
          <w:i/>
          <w:iCs/>
          <w:sz w:val="24"/>
          <w:szCs w:val="24"/>
        </w:rPr>
        <w:t xml:space="preserve">                                                         </w:t>
      </w:r>
    </w:p>
    <w:p w:rsidR="00D14345" w:rsidRDefault="00D14345" w:rsidP="00C71B81">
      <w:pPr>
        <w:rPr>
          <w:rFonts w:ascii="Times New Roman" w:hAnsi="Times New Roman" w:cs="Times New Roman"/>
          <w:i/>
          <w:iCs/>
          <w:sz w:val="24"/>
          <w:szCs w:val="24"/>
        </w:rPr>
      </w:pPr>
    </w:p>
    <w:p w:rsidR="00D14345" w:rsidRDefault="00D14345" w:rsidP="00C71B81">
      <w:pPr>
        <w:rPr>
          <w:rFonts w:ascii="Times New Roman" w:hAnsi="Times New Roman" w:cs="Times New Roman"/>
          <w:i/>
          <w:iCs/>
          <w:sz w:val="24"/>
          <w:szCs w:val="24"/>
        </w:rPr>
      </w:pPr>
    </w:p>
    <w:p w:rsidR="00D14345" w:rsidRDefault="00D14345" w:rsidP="00C71B81">
      <w:pPr>
        <w:rPr>
          <w:rFonts w:ascii="Times New Roman" w:hAnsi="Times New Roman" w:cs="Times New Roman"/>
          <w:i/>
          <w:iCs/>
          <w:sz w:val="24"/>
          <w:szCs w:val="24"/>
        </w:rPr>
      </w:pPr>
    </w:p>
    <w:p w:rsidR="00D14345" w:rsidRDefault="00D14345" w:rsidP="00C71B81">
      <w:pPr>
        <w:rPr>
          <w:rFonts w:ascii="Times New Roman" w:hAnsi="Times New Roman" w:cs="Times New Roman"/>
          <w:i/>
          <w:iCs/>
          <w:sz w:val="24"/>
          <w:szCs w:val="24"/>
        </w:rPr>
      </w:pPr>
    </w:p>
    <w:p w:rsidR="00C71B81" w:rsidRPr="00D14345" w:rsidRDefault="00C71B81" w:rsidP="00C71B81">
      <w:pPr>
        <w:rPr>
          <w:rFonts w:ascii="Times New Roman" w:hAnsi="Times New Roman" w:cs="Times New Roman"/>
          <w:b/>
          <w:iCs/>
          <w:sz w:val="24"/>
          <w:szCs w:val="24"/>
        </w:rPr>
      </w:pPr>
      <w:r w:rsidRPr="00D14345">
        <w:rPr>
          <w:rFonts w:ascii="Times New Roman" w:hAnsi="Times New Roman" w:cs="Times New Roman"/>
          <w:b/>
          <w:iCs/>
          <w:sz w:val="24"/>
          <w:szCs w:val="24"/>
        </w:rPr>
        <w:lastRenderedPageBreak/>
        <w:t xml:space="preserve">                                                       13. napirend</w:t>
      </w:r>
    </w:p>
    <w:p w:rsidR="00C71B81" w:rsidRPr="00FD1E14" w:rsidRDefault="00C71B81" w:rsidP="00C71B81">
      <w:pPr>
        <w:pStyle w:val="Cmsor2"/>
        <w:jc w:val="center"/>
        <w:rPr>
          <w:rFonts w:ascii="Times New Roman" w:hAnsi="Times New Roman" w:cs="Times New Roman"/>
          <w:b w:val="0"/>
          <w:bCs w:val="0"/>
          <w:i w:val="0"/>
          <w:iCs w:val="0"/>
          <w:sz w:val="24"/>
          <w:szCs w:val="24"/>
        </w:rPr>
      </w:pPr>
      <w:r w:rsidRPr="00FD1E14">
        <w:rPr>
          <w:rFonts w:ascii="Times New Roman" w:hAnsi="Times New Roman" w:cs="Times New Roman"/>
          <w:b w:val="0"/>
          <w:bCs w:val="0"/>
          <w:i w:val="0"/>
          <w:iCs w:val="0"/>
          <w:sz w:val="24"/>
          <w:szCs w:val="24"/>
        </w:rPr>
        <w:t>E L Ő T E R J E S Z T É S</w:t>
      </w:r>
    </w:p>
    <w:p w:rsidR="00C71B81" w:rsidRPr="00FD1E14" w:rsidRDefault="00C71B81" w:rsidP="00C71B81">
      <w:pPr>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rPr>
          <w:rFonts w:ascii="Times New Roman" w:hAnsi="Times New Roman" w:cs="Times New Roman"/>
          <w:b/>
          <w:sz w:val="24"/>
          <w:szCs w:val="24"/>
        </w:rPr>
      </w:pPr>
      <w:r w:rsidRPr="00FD1E14">
        <w:rPr>
          <w:rFonts w:ascii="Times New Roman" w:hAnsi="Times New Roman" w:cs="Times New Roman"/>
          <w:sz w:val="24"/>
          <w:szCs w:val="24"/>
        </w:rPr>
        <w:t xml:space="preserve">Előterjesztve: a Közoktatási, Közművelődési, Sport Egészségügyi, Szociális és Lakásügyi Bizottság 2022. március 29-ei ülésére </w:t>
      </w:r>
    </w:p>
    <w:p w:rsidR="00C71B81" w:rsidRPr="00FD1E14" w:rsidRDefault="00C71B81" w:rsidP="00C71B81">
      <w:pPr>
        <w:jc w:val="both"/>
        <w:rPr>
          <w:rFonts w:ascii="Times New Roman" w:hAnsi="Times New Roman" w:cs="Times New Roman"/>
          <w:b/>
          <w:bCs/>
          <w:sz w:val="24"/>
          <w:szCs w:val="24"/>
        </w:rPr>
      </w:pPr>
    </w:p>
    <w:p w:rsidR="00C71B81" w:rsidRPr="00FD1E14" w:rsidRDefault="00C71B81" w:rsidP="00C71B81">
      <w:pPr>
        <w:pStyle w:val="Szvegtrzsbehzssal"/>
        <w:ind w:left="0"/>
        <w:rPr>
          <w:rFonts w:ascii="Times New Roman" w:hAnsi="Times New Roman" w:cs="Times New Roman"/>
        </w:rPr>
      </w:pPr>
      <w:r w:rsidRPr="00FD1E14">
        <w:rPr>
          <w:rFonts w:ascii="Times New Roman" w:hAnsi="Times New Roman" w:cs="Times New Roman"/>
        </w:rPr>
        <w:t>Tárgy: Testületi anyag véleményezése</w:t>
      </w:r>
    </w:p>
    <w:p w:rsidR="00C71B81" w:rsidRPr="00FD1E14" w:rsidRDefault="00C71B81" w:rsidP="00C71B81">
      <w:pPr>
        <w:pStyle w:val="Szvegtrzsbehzssal"/>
        <w:ind w:left="0"/>
        <w:rPr>
          <w:rFonts w:ascii="Times New Roman" w:hAnsi="Times New Roman" w:cs="Times New Roman"/>
        </w:rPr>
      </w:pPr>
      <w:r w:rsidRPr="00FD1E14">
        <w:rPr>
          <w:rFonts w:ascii="Times New Roman" w:hAnsi="Times New Roman" w:cs="Times New Roman"/>
        </w:rPr>
        <w:t>Készítette: Ötvös Zoltán</w:t>
      </w:r>
    </w:p>
    <w:p w:rsidR="00C71B81" w:rsidRPr="00FD1E14" w:rsidRDefault="00C71B81" w:rsidP="00C71B81">
      <w:pPr>
        <w:jc w:val="both"/>
        <w:rPr>
          <w:rFonts w:ascii="Times New Roman" w:hAnsi="Times New Roman" w:cs="Times New Roman"/>
          <w:b/>
          <w:i/>
          <w:iCs/>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i/>
          <w:iCs/>
          <w:sz w:val="24"/>
          <w:szCs w:val="24"/>
        </w:rPr>
        <w:t xml:space="preserve">A napirend </w:t>
      </w:r>
      <w:r w:rsidRPr="00FD1E14">
        <w:rPr>
          <w:rFonts w:ascii="Times New Roman" w:hAnsi="Times New Roman" w:cs="Times New Roman"/>
          <w:bCs/>
          <w:i/>
          <w:iCs/>
          <w:sz w:val="24"/>
          <w:szCs w:val="24"/>
        </w:rPr>
        <w:t>zárt</w:t>
      </w:r>
      <w:r w:rsidRPr="00FD1E14">
        <w:rPr>
          <w:rFonts w:ascii="Times New Roman" w:hAnsi="Times New Roman" w:cs="Times New Roman"/>
          <w:i/>
          <w:iCs/>
          <w:sz w:val="24"/>
          <w:szCs w:val="24"/>
        </w:rPr>
        <w:t xml:space="preserve"> ülésen történő tárgyalást nem igényel</w:t>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t xml:space="preserve">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Tisztelt Bizottság!</w:t>
      </w: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pStyle w:val="Szvegtrzs"/>
        <w:jc w:val="both"/>
        <w:rPr>
          <w:rFonts w:ascii="Times New Roman" w:hAnsi="Times New Roman" w:cs="Times New Roman"/>
          <w:sz w:val="24"/>
          <w:szCs w:val="24"/>
        </w:rPr>
      </w:pPr>
      <w:r w:rsidRPr="00FD1E14">
        <w:rPr>
          <w:rFonts w:ascii="Times New Roman" w:hAnsi="Times New Roman" w:cs="Times New Roman"/>
          <w:sz w:val="24"/>
          <w:szCs w:val="24"/>
        </w:rPr>
        <w:t>A Képviselő-testület által kialakított bizottságok hatásköréről, a bizottságok és tanácsnokok feladatköréről szóló 24/2019.(XI.18.) Budapest Főváros II. Kerületi Önkormányzat Képviselő-testületének önkormányzati rendelete 6. melléklet 2.8.) pontja alapján</w:t>
      </w:r>
      <w:r w:rsidRPr="00FD1E14">
        <w:rPr>
          <w:rFonts w:ascii="Times New Roman" w:hAnsi="Times New Roman" w:cs="Times New Roman"/>
          <w:b/>
          <w:sz w:val="24"/>
          <w:szCs w:val="24"/>
        </w:rPr>
        <w:t xml:space="preserve"> </w:t>
      </w:r>
      <w:r w:rsidRPr="00FD1E14">
        <w:rPr>
          <w:rFonts w:ascii="Times New Roman" w:hAnsi="Times New Roman" w:cs="Times New Roman"/>
          <w:sz w:val="24"/>
          <w:szCs w:val="24"/>
        </w:rPr>
        <w:t xml:space="preserve">a Közoktatási, Közművelődési, Sport Egészségügyi, Szociális és Lakásügyi Bizottság véleményezi a Képviselő-testület elé benyújtásra kerülő egészségügyi, szociális és gyermekvédelmi tárgyú előterjesztéseket. </w:t>
      </w:r>
    </w:p>
    <w:p w:rsidR="00C71B81" w:rsidRPr="00FD1E14" w:rsidRDefault="00C71B81" w:rsidP="00C71B81">
      <w:pPr>
        <w:adjustRightInd w:val="0"/>
        <w:jc w:val="both"/>
        <w:rPr>
          <w:rFonts w:ascii="Times New Roman" w:hAnsi="Times New Roman" w:cs="Times New Roman"/>
          <w:b/>
          <w:sz w:val="24"/>
          <w:szCs w:val="24"/>
        </w:rPr>
      </w:pPr>
      <w:r w:rsidRPr="00FD1E14">
        <w:rPr>
          <w:rFonts w:ascii="Times New Roman" w:hAnsi="Times New Roman" w:cs="Times New Roman"/>
          <w:sz w:val="24"/>
          <w:szCs w:val="24"/>
        </w:rPr>
        <w:t>Kérem, szíveskedjék megtárgyalni a „</w:t>
      </w:r>
      <w:r w:rsidRPr="00FD1E14">
        <w:rPr>
          <w:rFonts w:ascii="Times New Roman" w:hAnsi="Times New Roman" w:cs="Times New Roman"/>
          <w:i/>
          <w:sz w:val="24"/>
          <w:szCs w:val="24"/>
        </w:rPr>
        <w:t>Javaslat a személyes gondoskodást nyújtó szociális és gyermekjóléti szolgáltatások intézményi térítési díjainak meghatározására”</w:t>
      </w:r>
      <w:r w:rsidRPr="00FD1E14">
        <w:rPr>
          <w:rFonts w:ascii="Times New Roman" w:hAnsi="Times New Roman" w:cs="Times New Roman"/>
          <w:sz w:val="24"/>
          <w:szCs w:val="24"/>
        </w:rPr>
        <w:t xml:space="preserve"> tárgyú, 2022. március 31-ei Képviselő-testületi ülésre történő előterjesztést.</w:t>
      </w:r>
    </w:p>
    <w:p w:rsidR="00C71B81" w:rsidRPr="00FD1E14" w:rsidRDefault="00C71B81" w:rsidP="00C71B81">
      <w:pPr>
        <w:jc w:val="both"/>
        <w:rPr>
          <w:rFonts w:ascii="Times New Roman" w:hAnsi="Times New Roman" w:cs="Times New Roman"/>
          <w:b/>
          <w:sz w:val="24"/>
          <w:szCs w:val="24"/>
        </w:rPr>
      </w:pPr>
      <w:r w:rsidRPr="00FD1E14">
        <w:rPr>
          <w:rFonts w:ascii="Times New Roman" w:hAnsi="Times New Roman" w:cs="Times New Roman"/>
          <w:sz w:val="24"/>
          <w:szCs w:val="24"/>
        </w:rPr>
        <w:t xml:space="preserve">        </w:t>
      </w:r>
    </w:p>
    <w:p w:rsidR="00C71B81" w:rsidRPr="00FD1E14" w:rsidRDefault="00C71B81" w:rsidP="00C71B81">
      <w:pPr>
        <w:ind w:right="-468"/>
        <w:jc w:val="center"/>
        <w:rPr>
          <w:rFonts w:ascii="Times New Roman" w:hAnsi="Times New Roman" w:cs="Times New Roman"/>
          <w:b/>
          <w:bCs/>
          <w:sz w:val="24"/>
          <w:szCs w:val="24"/>
        </w:rPr>
      </w:pPr>
      <w:r w:rsidRPr="00FD1E14">
        <w:rPr>
          <w:rFonts w:ascii="Times New Roman" w:hAnsi="Times New Roman" w:cs="Times New Roman"/>
          <w:bCs/>
          <w:sz w:val="24"/>
          <w:szCs w:val="24"/>
        </w:rPr>
        <w:t>Határozati javaslat</w:t>
      </w:r>
    </w:p>
    <w:p w:rsidR="00C71B81" w:rsidRPr="00FD1E14" w:rsidRDefault="00C71B81" w:rsidP="00C71B81">
      <w:pPr>
        <w:ind w:right="-468"/>
        <w:jc w:val="center"/>
        <w:rPr>
          <w:rFonts w:ascii="Times New Roman" w:hAnsi="Times New Roman" w:cs="Times New Roman"/>
          <w:b/>
          <w:bCs/>
          <w:sz w:val="24"/>
          <w:szCs w:val="24"/>
        </w:rPr>
      </w:pPr>
    </w:p>
    <w:p w:rsidR="00C71B81" w:rsidRPr="00FD1E14" w:rsidRDefault="00C71B81" w:rsidP="00C71B81">
      <w:pPr>
        <w:adjustRightInd w:val="0"/>
        <w:jc w:val="both"/>
        <w:rPr>
          <w:rFonts w:ascii="Times New Roman" w:hAnsi="Times New Roman" w:cs="Times New Roman"/>
          <w:b/>
          <w:sz w:val="24"/>
          <w:szCs w:val="24"/>
        </w:rPr>
      </w:pPr>
      <w:r w:rsidRPr="00FD1E14">
        <w:rPr>
          <w:rFonts w:ascii="Times New Roman" w:hAnsi="Times New Roman" w:cs="Times New Roman"/>
          <w:sz w:val="24"/>
          <w:szCs w:val="24"/>
        </w:rPr>
        <w:t>A Közoktatási, Közművelődési, Sport Egészségügyi, Szociális és Lakásügyi Bizottság a 2022. március 31-ei Képviselő-testületi ülésre történő „</w:t>
      </w:r>
      <w:r w:rsidRPr="00FD1E14">
        <w:rPr>
          <w:rFonts w:ascii="Times New Roman" w:hAnsi="Times New Roman" w:cs="Times New Roman"/>
          <w:i/>
          <w:sz w:val="24"/>
          <w:szCs w:val="24"/>
        </w:rPr>
        <w:t>Javaslat a személyes gondoskodást nyújtó szociális és gyermekjóléti szolgáltatások intézményi térítési díjainak meghatározására”</w:t>
      </w:r>
      <w:r w:rsidRPr="00FD1E14">
        <w:rPr>
          <w:rFonts w:ascii="Times New Roman" w:hAnsi="Times New Roman" w:cs="Times New Roman"/>
          <w:sz w:val="24"/>
          <w:szCs w:val="24"/>
        </w:rPr>
        <w:t xml:space="preserve"> tárgyú előterjesztést tárgyalásra alkalmasnak tartja és javasolja az előterjesztés határozati javaslatának elfogadását. </w:t>
      </w:r>
    </w:p>
    <w:p w:rsidR="00C71B81" w:rsidRPr="00FD1E14" w:rsidRDefault="00C71B81" w:rsidP="00C71B81">
      <w:pPr>
        <w:ind w:right="72"/>
        <w:jc w:val="both"/>
        <w:rPr>
          <w:rFonts w:ascii="Times New Roman" w:hAnsi="Times New Roman" w:cs="Times New Roman"/>
          <w:b/>
          <w:sz w:val="24"/>
          <w:szCs w:val="24"/>
        </w:rPr>
      </w:pPr>
    </w:p>
    <w:p w:rsidR="00C71B81" w:rsidRPr="00FD1E14" w:rsidRDefault="00C71B81" w:rsidP="00C71B81">
      <w:pPr>
        <w:ind w:right="72"/>
        <w:jc w:val="both"/>
        <w:rPr>
          <w:rFonts w:ascii="Times New Roman" w:hAnsi="Times New Roman" w:cs="Times New Roman"/>
          <w:b/>
          <w:sz w:val="24"/>
          <w:szCs w:val="24"/>
        </w:rPr>
      </w:pPr>
      <w:r w:rsidRPr="00FD1E14">
        <w:rPr>
          <w:rFonts w:ascii="Times New Roman" w:hAnsi="Times New Roman" w:cs="Times New Roman"/>
          <w:sz w:val="24"/>
          <w:szCs w:val="24"/>
        </w:rPr>
        <w:t>Felelős: Közoktatási, Közművelődési, Sport Egészségügyi, Szociális és Lakásügyi Bizottság elnöke</w:t>
      </w:r>
    </w:p>
    <w:p w:rsidR="00C71B81" w:rsidRPr="00FD1E14" w:rsidRDefault="00C71B81" w:rsidP="00C71B81">
      <w:pPr>
        <w:jc w:val="both"/>
        <w:rPr>
          <w:rFonts w:ascii="Times New Roman" w:hAnsi="Times New Roman" w:cs="Times New Roman"/>
          <w:b/>
          <w:sz w:val="24"/>
          <w:szCs w:val="24"/>
        </w:rPr>
      </w:pPr>
      <w:r w:rsidRPr="00FD1E14">
        <w:rPr>
          <w:rFonts w:ascii="Times New Roman" w:hAnsi="Times New Roman" w:cs="Times New Roman"/>
          <w:sz w:val="24"/>
          <w:szCs w:val="24"/>
        </w:rPr>
        <w:lastRenderedPageBreak/>
        <w:t>Határidő: március havi testületi ülés</w:t>
      </w: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b/>
          <w:sz w:val="24"/>
          <w:szCs w:val="24"/>
        </w:rPr>
      </w:pPr>
      <w:r w:rsidRPr="00FD1E14">
        <w:rPr>
          <w:rFonts w:ascii="Times New Roman" w:hAnsi="Times New Roman" w:cs="Times New Roman"/>
          <w:sz w:val="24"/>
          <w:szCs w:val="24"/>
        </w:rPr>
        <w:t>Budapest, 2022. 03.22.</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rPr>
          <w:rFonts w:ascii="Times New Roman" w:hAnsi="Times New Roman" w:cs="Times New Roman"/>
          <w:b/>
          <w:sz w:val="24"/>
          <w:szCs w:val="24"/>
        </w:rPr>
      </w:pPr>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b/>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Őrsi </w:t>
      </w:r>
      <w:proofErr w:type="gramStart"/>
      <w:r w:rsidRPr="00FD1E14">
        <w:rPr>
          <w:rFonts w:ascii="Times New Roman" w:hAnsi="Times New Roman" w:cs="Times New Roman"/>
          <w:sz w:val="24"/>
          <w:szCs w:val="24"/>
        </w:rPr>
        <w:t>Gergely</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polgármester</w:t>
      </w:r>
      <w:proofErr w:type="gramEnd"/>
      <w:r w:rsidRPr="00FD1E14">
        <w:rPr>
          <w:rFonts w:ascii="Times New Roman" w:hAnsi="Times New Roman" w:cs="Times New Roman"/>
          <w:sz w:val="24"/>
          <w:szCs w:val="24"/>
        </w:rPr>
        <w:t xml:space="preserve"> megbízásából eljárva</w:t>
      </w: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Ötvös Zoltán</w:t>
      </w:r>
    </w:p>
    <w:p w:rsidR="00C71B81" w:rsidRPr="00FD1E14" w:rsidRDefault="00C71B81" w:rsidP="00C71B81">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osztályvezető</w:t>
      </w:r>
      <w:proofErr w:type="gramEnd"/>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jc w:val="center"/>
        <w:rPr>
          <w:rFonts w:ascii="Times New Roman" w:hAnsi="Times New Roman" w:cs="Times New Roman"/>
          <w:b/>
          <w:sz w:val="24"/>
          <w:szCs w:val="24"/>
        </w:rPr>
      </w:pPr>
      <w:r w:rsidRPr="00FD1E14">
        <w:rPr>
          <w:rFonts w:ascii="Times New Roman" w:hAnsi="Times New Roman" w:cs="Times New Roman"/>
          <w:sz w:val="24"/>
          <w:szCs w:val="24"/>
        </w:rPr>
        <w:t>E L Ő T E R J E S Z T É S</w:t>
      </w:r>
    </w:p>
    <w:p w:rsidR="00C71B81" w:rsidRPr="00FD1E14" w:rsidRDefault="00C71B81" w:rsidP="00C71B81">
      <w:pPr>
        <w:jc w:val="center"/>
        <w:rPr>
          <w:rFonts w:ascii="Times New Roman" w:hAnsi="Times New Roman" w:cs="Times New Roman"/>
          <w:b/>
          <w:sz w:val="24"/>
          <w:szCs w:val="24"/>
        </w:rPr>
      </w:pPr>
    </w:p>
    <w:p w:rsidR="00C71B81" w:rsidRPr="00FD1E14" w:rsidRDefault="00C71B81" w:rsidP="00C71B81">
      <w:pPr>
        <w:jc w:val="center"/>
        <w:rPr>
          <w:rFonts w:ascii="Times New Roman" w:hAnsi="Times New Roman" w:cs="Times New Roman"/>
          <w:b/>
          <w:sz w:val="24"/>
          <w:szCs w:val="24"/>
        </w:rPr>
      </w:pP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Képviselő-testület 2022. március 31-i rendes ülésére</w:t>
      </w:r>
    </w:p>
    <w:p w:rsidR="00C71B81" w:rsidRPr="00FD1E14" w:rsidRDefault="00C71B81" w:rsidP="00C71B81">
      <w:pPr>
        <w:rPr>
          <w:rFonts w:ascii="Times New Roman" w:hAnsi="Times New Roman" w:cs="Times New Roman"/>
          <w:b/>
          <w:sz w:val="24"/>
          <w:szCs w:val="24"/>
        </w:rPr>
      </w:pPr>
    </w:p>
    <w:p w:rsidR="00C71B81" w:rsidRPr="00FD1E14" w:rsidRDefault="00C71B81" w:rsidP="00C71B81">
      <w:pPr>
        <w:rPr>
          <w:rFonts w:ascii="Times New Roman" w:hAnsi="Times New Roman" w:cs="Times New Roman"/>
          <w:b/>
          <w:sz w:val="24"/>
          <w:szCs w:val="24"/>
        </w:rPr>
      </w:pPr>
    </w:p>
    <w:p w:rsidR="00C71B81" w:rsidRPr="00FD1E14" w:rsidRDefault="00C71B81" w:rsidP="00C71B81">
      <w:pPr>
        <w:jc w:val="right"/>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Tárgy: Javaslat a személyes gondoskodást nyújtó szociális és gyermekjóléti szolgáltatások intézményi térítési díjainak meghatározására           </w:t>
      </w:r>
    </w:p>
    <w:p w:rsidR="00C71B81" w:rsidRPr="00FD1E14" w:rsidRDefault="00C71B81" w:rsidP="00C71B81">
      <w:pPr>
        <w:autoSpaceDE w:val="0"/>
        <w:autoSpaceDN w:val="0"/>
        <w:adjustRightInd w:val="0"/>
        <w:rPr>
          <w:rFonts w:ascii="Times New Roman" w:hAnsi="Times New Roman" w:cs="Times New Roman"/>
          <w:sz w:val="24"/>
          <w:szCs w:val="24"/>
        </w:rPr>
      </w:pPr>
    </w:p>
    <w:p w:rsidR="00C71B81" w:rsidRPr="00FD1E14" w:rsidRDefault="00C71B81" w:rsidP="00C71B81">
      <w:pPr>
        <w:rPr>
          <w:rFonts w:ascii="Times New Roman" w:hAnsi="Times New Roman" w:cs="Times New Roman"/>
          <w:sz w:val="24"/>
          <w:szCs w:val="24"/>
        </w:rPr>
      </w:pPr>
    </w:p>
    <w:p w:rsidR="00C71B81" w:rsidRPr="00FD1E14" w:rsidRDefault="00C71B81" w:rsidP="00C71B81">
      <w:pPr>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lastRenderedPageBreak/>
        <w:t>Készítette:</w:t>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Ötvös Zoltán osztályvezető</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Intézményirányítási Osztály s.k.</w:t>
      </w:r>
    </w:p>
    <w:p w:rsidR="00C71B81" w:rsidRPr="00FD1E14" w:rsidRDefault="00C71B81" w:rsidP="00C71B81">
      <w:pPr>
        <w:jc w:val="both"/>
        <w:rPr>
          <w:rFonts w:ascii="Times New Roman" w:hAnsi="Times New Roman" w:cs="Times New Roman"/>
          <w:b/>
          <w:sz w:val="24"/>
          <w:szCs w:val="24"/>
        </w:rPr>
      </w:pPr>
    </w:p>
    <w:p w:rsidR="00C71B81" w:rsidRPr="00FD1E14" w:rsidRDefault="00C71B81" w:rsidP="00C71B81">
      <w:pPr>
        <w:jc w:val="both"/>
        <w:rPr>
          <w:rFonts w:ascii="Times New Roman" w:hAnsi="Times New Roman" w:cs="Times New Roman"/>
          <w:b/>
          <w:bCs/>
          <w:sz w:val="24"/>
          <w:szCs w:val="24"/>
        </w:rPr>
      </w:pPr>
    </w:p>
    <w:p w:rsidR="00C71B81" w:rsidRPr="00FD1E14" w:rsidRDefault="00C71B81" w:rsidP="00C71B81">
      <w:pPr>
        <w:jc w:val="both"/>
        <w:rPr>
          <w:rFonts w:ascii="Times New Roman" w:hAnsi="Times New Roman" w:cs="Times New Roman"/>
          <w:b/>
          <w:bCs/>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bCs/>
          <w:sz w:val="24"/>
          <w:szCs w:val="24"/>
        </w:rPr>
        <w:t>Egyeztetve</w:t>
      </w:r>
      <w:proofErr w:type="gramStart"/>
      <w:r w:rsidRPr="00FD1E14">
        <w:rPr>
          <w:rFonts w:ascii="Times New Roman" w:hAnsi="Times New Roman" w:cs="Times New Roman"/>
          <w:bCs/>
          <w:sz w:val="24"/>
          <w:szCs w:val="24"/>
        </w:rPr>
        <w:t xml:space="preserve">: </w:t>
      </w:r>
      <w:r w:rsidRPr="00FD1E14">
        <w:rPr>
          <w:rFonts w:ascii="Times New Roman" w:hAnsi="Times New Roman" w:cs="Times New Roman"/>
          <w:sz w:val="24"/>
          <w:szCs w:val="24"/>
        </w:rPr>
        <w:t xml:space="preserve">  …</w:t>
      </w:r>
      <w:proofErr w:type="gramEnd"/>
      <w:r w:rsidRPr="00FD1E14">
        <w:rPr>
          <w:rFonts w:ascii="Times New Roman" w:hAnsi="Times New Roman" w:cs="Times New Roman"/>
          <w:sz w:val="24"/>
          <w:szCs w:val="24"/>
        </w:rPr>
        <w:t>………………………………</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Vargáné Luketics Gabriella</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humánszolgáltatási</w:t>
      </w:r>
      <w:proofErr w:type="gramEnd"/>
      <w:r w:rsidRPr="00FD1E14">
        <w:rPr>
          <w:rFonts w:ascii="Times New Roman" w:hAnsi="Times New Roman" w:cs="Times New Roman"/>
          <w:sz w:val="24"/>
          <w:szCs w:val="24"/>
        </w:rPr>
        <w:t xml:space="preserve"> igazgató s.k.</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ind w:left="709" w:firstLine="709"/>
        <w:jc w:val="both"/>
        <w:rPr>
          <w:rFonts w:ascii="Times New Roman" w:hAnsi="Times New Roman" w:cs="Times New Roman"/>
          <w:sz w:val="24"/>
          <w:szCs w:val="24"/>
        </w:rPr>
      </w:pPr>
      <w:r w:rsidRPr="00FD1E14">
        <w:rPr>
          <w:rFonts w:ascii="Times New Roman" w:hAnsi="Times New Roman" w:cs="Times New Roman"/>
          <w:sz w:val="24"/>
          <w:szCs w:val="24"/>
        </w:rPr>
        <w:t>…................................................</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dr.</w:t>
      </w:r>
      <w:proofErr w:type="gramEnd"/>
      <w:r w:rsidRPr="00FD1E14">
        <w:rPr>
          <w:rFonts w:ascii="Times New Roman" w:hAnsi="Times New Roman" w:cs="Times New Roman"/>
          <w:sz w:val="24"/>
          <w:szCs w:val="24"/>
        </w:rPr>
        <w:t xml:space="preserve"> Varga Előd Bendegúz</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alpolgármester</w:t>
      </w:r>
      <w:proofErr w:type="gramEnd"/>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Látta</w:t>
      </w:r>
      <w:proofErr w:type="gramStart"/>
      <w:r w:rsidRPr="00FD1E14">
        <w:rPr>
          <w:rFonts w:ascii="Times New Roman" w:hAnsi="Times New Roman" w:cs="Times New Roman"/>
          <w:sz w:val="24"/>
          <w:szCs w:val="24"/>
        </w:rPr>
        <w:t>:        …</w:t>
      </w:r>
      <w:proofErr w:type="gramEnd"/>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dr.</w:t>
      </w:r>
      <w:proofErr w:type="gramEnd"/>
      <w:r w:rsidRPr="00FD1E14">
        <w:rPr>
          <w:rFonts w:ascii="Times New Roman" w:hAnsi="Times New Roman" w:cs="Times New Roman"/>
          <w:sz w:val="24"/>
          <w:szCs w:val="24"/>
        </w:rPr>
        <w:t xml:space="preserve"> Szalai Tibor jegyző</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dr.</w:t>
      </w:r>
      <w:proofErr w:type="gramEnd"/>
      <w:r w:rsidRPr="00FD1E14">
        <w:rPr>
          <w:rFonts w:ascii="Times New Roman" w:hAnsi="Times New Roman" w:cs="Times New Roman"/>
          <w:sz w:val="24"/>
          <w:szCs w:val="24"/>
        </w:rPr>
        <w:t xml:space="preserve"> Silye Tamás jegyzői igazgató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jc w:val="right"/>
        <w:rPr>
          <w:rFonts w:ascii="Times New Roman" w:hAnsi="Times New Roman" w:cs="Times New Roman"/>
          <w:i/>
          <w:sz w:val="24"/>
          <w:szCs w:val="24"/>
        </w:rPr>
      </w:pPr>
      <w:r w:rsidRPr="00FD1E14">
        <w:rPr>
          <w:rFonts w:ascii="Times New Roman" w:hAnsi="Times New Roman" w:cs="Times New Roman"/>
          <w:i/>
          <w:sz w:val="24"/>
          <w:szCs w:val="24"/>
        </w:rPr>
        <w:t xml:space="preserve">A napirend tárgyalása zárt ülést nem igényel. </w:t>
      </w: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ind w:left="5664" w:right="-288" w:firstLine="708"/>
        <w:rPr>
          <w:rFonts w:ascii="Times New Roman" w:hAnsi="Times New Roman" w:cs="Times New Roman"/>
          <w:i/>
          <w:sz w:val="24"/>
          <w:szCs w:val="24"/>
        </w:rPr>
      </w:pPr>
    </w:p>
    <w:p w:rsidR="00C71B81" w:rsidRPr="00FD1E14" w:rsidRDefault="00C71B81" w:rsidP="00C71B81">
      <w:pPr>
        <w:adjustRightInd w:val="0"/>
        <w:jc w:val="both"/>
        <w:rPr>
          <w:rFonts w:ascii="Times New Roman" w:hAnsi="Times New Roman" w:cs="Times New Roman"/>
          <w:b/>
          <w:bCs/>
          <w:sz w:val="24"/>
          <w:szCs w:val="24"/>
        </w:rPr>
      </w:pPr>
    </w:p>
    <w:p w:rsidR="00C71B81" w:rsidRPr="00FD1E14" w:rsidRDefault="00C71B81" w:rsidP="00C71B81">
      <w:pPr>
        <w:adjustRightInd w:val="0"/>
        <w:jc w:val="both"/>
        <w:rPr>
          <w:rFonts w:ascii="Times New Roman" w:hAnsi="Times New Roman" w:cs="Times New Roman"/>
          <w:b/>
          <w:bCs/>
          <w:sz w:val="24"/>
          <w:szCs w:val="24"/>
        </w:rPr>
      </w:pPr>
      <w:r w:rsidRPr="00FD1E14">
        <w:rPr>
          <w:rFonts w:ascii="Times New Roman" w:hAnsi="Times New Roman" w:cs="Times New Roman"/>
          <w:bCs/>
          <w:sz w:val="24"/>
          <w:szCs w:val="24"/>
        </w:rPr>
        <w:t xml:space="preserve">Tisztelt Képviselő-testület! </w:t>
      </w:r>
    </w:p>
    <w:p w:rsidR="00C71B81" w:rsidRPr="00FD1E14" w:rsidRDefault="00C71B81" w:rsidP="00C71B81">
      <w:pPr>
        <w:adjustRightInd w:val="0"/>
        <w:jc w:val="both"/>
        <w:rPr>
          <w:rFonts w:ascii="Times New Roman" w:hAnsi="Times New Roman" w:cs="Times New Roman"/>
          <w:b/>
          <w:bCs/>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A személyes gondoskodást nyújtó szociális és gyermekjóléti ellátások intézményi térítési díjának meghatározását a szociális igazgatásról és szociális ellátásokról szóló 1993. évi III. törvény (továbbiakban: Szt.), a gyermekek védelméről és a gyámügyi igazgatásról szóló 1997. évi XXXI. törvény (a továbbiakban: Gyvt.), valamint a végrehajtásukra kiadott rendeletek szabályozzák. </w:t>
      </w:r>
    </w:p>
    <w:p w:rsidR="00C71B81" w:rsidRPr="00FD1E14" w:rsidRDefault="00C71B81" w:rsidP="00C71B81">
      <w:pPr>
        <w:jc w:val="both"/>
        <w:rPr>
          <w:rFonts w:ascii="Times New Roman" w:hAnsi="Times New Roman" w:cs="Times New Roman"/>
          <w:i/>
          <w:sz w:val="24"/>
          <w:szCs w:val="24"/>
        </w:rPr>
      </w:pPr>
      <w:r w:rsidRPr="00FD1E14">
        <w:rPr>
          <w:rFonts w:ascii="Times New Roman" w:hAnsi="Times New Roman" w:cs="Times New Roman"/>
          <w:bCs/>
          <w:color w:val="000000"/>
          <w:sz w:val="24"/>
          <w:szCs w:val="24"/>
        </w:rPr>
        <w:t>Az Szt. 115. § (1) bekezdése szerint: „</w:t>
      </w:r>
      <w:r w:rsidRPr="00FD1E14">
        <w:rPr>
          <w:rFonts w:ascii="Times New Roman" w:hAnsi="Times New Roman" w:cs="Times New Roman"/>
          <w:i/>
          <w:color w:val="000000"/>
          <w:sz w:val="24"/>
          <w:szCs w:val="24"/>
          <w:shd w:val="clear" w:color="auto" w:fill="FFFFFF"/>
        </w:rPr>
        <w:t>Az intézményi térítési díj a személyes gondoskodás körébe tartozó szociális ellátások ellenértékeként megállapított összeg (a továbbiakban: intézményi térítési díj). Az intézményi térítési díjat a fenntartó tárgyév április 1-jéig állapítja meg. Az intézményi térítési díj összege nem haladhatja meg a szolgáltatási önköltséget.</w:t>
      </w:r>
      <w:r w:rsidRPr="00FD1E14">
        <w:rPr>
          <w:rFonts w:ascii="Times New Roman" w:hAnsi="Times New Roman" w:cs="Times New Roman"/>
          <w:sz w:val="24"/>
          <w:szCs w:val="24"/>
        </w:rPr>
        <w:t xml:space="preserve"> </w:t>
      </w:r>
      <w:r w:rsidRPr="00FD1E14">
        <w:rPr>
          <w:rFonts w:ascii="Times New Roman" w:hAnsi="Times New Roman" w:cs="Times New Roman"/>
          <w:i/>
          <w:sz w:val="24"/>
          <w:szCs w:val="24"/>
        </w:rPr>
        <w:t>Az intézményi térítési díj év közben egy alkalommal, támogatott lakhatás esetében két alkalommal korrigálható.</w:t>
      </w:r>
      <w:r w:rsidRPr="00FD1E14">
        <w:rPr>
          <w:rFonts w:ascii="Times New Roman" w:hAnsi="Times New Roman" w:cs="Times New Roman"/>
          <w:i/>
          <w:color w:val="000000"/>
          <w:sz w:val="24"/>
          <w:szCs w:val="24"/>
          <w:shd w:val="clear" w:color="auto" w:fill="FFFFFF"/>
        </w:rPr>
        <w:t>”</w:t>
      </w:r>
      <w:r w:rsidRPr="00FD1E14">
        <w:rPr>
          <w:rFonts w:ascii="Times New Roman" w:hAnsi="Times New Roman" w:cs="Times New Roman"/>
          <w:i/>
          <w:sz w:val="24"/>
          <w:szCs w:val="24"/>
        </w:rPr>
        <w:t xml:space="preserve"> </w:t>
      </w:r>
    </w:p>
    <w:p w:rsidR="00C71B81" w:rsidRPr="00FD1E14" w:rsidRDefault="00C71B81" w:rsidP="00C71B81">
      <w:pPr>
        <w:jc w:val="both"/>
        <w:rPr>
          <w:rFonts w:ascii="Times New Roman" w:hAnsi="Times New Roman" w:cs="Times New Roman"/>
          <w:i/>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A szolgáltatói önköltség a szolgáltatást nyújtó intézmények tárgyévre tervezett költségei alapján kerül meghatározásra, az önköltség számítása szolgáltatásonként történik, a közös költségelemeket a szolgáltatásonkénti közvetlen költségek arányában meg kell osztani. </w:t>
      </w:r>
    </w:p>
    <w:p w:rsidR="00C71B81" w:rsidRPr="00FD1E14" w:rsidRDefault="00C71B81" w:rsidP="00C71B81">
      <w:pPr>
        <w:jc w:val="both"/>
        <w:rPr>
          <w:rFonts w:ascii="Times New Roman" w:hAnsi="Times New Roman" w:cs="Times New Roman"/>
          <w:sz w:val="24"/>
          <w:szCs w:val="24"/>
        </w:rPr>
      </w:pPr>
    </w:p>
    <w:p w:rsidR="00C71B81" w:rsidRPr="00FD1E14" w:rsidRDefault="00C71B81" w:rsidP="00C71B81">
      <w:pPr>
        <w:pStyle w:val="NormlWeb"/>
        <w:spacing w:after="120"/>
      </w:pPr>
      <w:r w:rsidRPr="00FD1E14">
        <w:lastRenderedPageBreak/>
        <w:t xml:space="preserve">2021. január 1-jétől sem az Szt. alapján nyújtott szociális alapellátások, sem a Gyvt. és végrehajtási rendeletei alapján megállapítható napközbeni gyermekfelügyelet intézményi térítési díj megállapításának ágazati szabályai nem módosultak. Törvényi kötelezettség már nem írja elő, de az intézményi térítési díjak az állami normatív támogatások levonásával kerültek megállapításra.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A szolgáltatások önköltségei a tavalyi évhez viszonyítva - a napközbeni gyermekfelügyelet kivételével - növekedtek.   A napközbeni gyermekfelügyeletet a hatályos járványügyi szabályokhoz igazodva lehetett nyújtani, ezért kevesebb volt a gyermekek száma, illetve a feladatot ellátó gyermekfelügyelők száma, ehhez a feladathoz nincs normatív támogatás.</w:t>
      </w:r>
    </w:p>
    <w:p w:rsidR="00C71B81" w:rsidRPr="00FD1E14" w:rsidRDefault="00C71B81" w:rsidP="00C71B81">
      <w:pPr>
        <w:jc w:val="both"/>
        <w:rPr>
          <w:rFonts w:ascii="Times New Roman" w:hAnsi="Times New Roman" w:cs="Times New Roman"/>
          <w:i/>
          <w:sz w:val="24"/>
          <w:szCs w:val="24"/>
        </w:rPr>
      </w:pPr>
      <w:r w:rsidRPr="00FD1E14">
        <w:rPr>
          <w:rFonts w:ascii="Times New Roman" w:hAnsi="Times New Roman" w:cs="Times New Roman"/>
          <w:sz w:val="24"/>
          <w:szCs w:val="24"/>
        </w:rPr>
        <w:t xml:space="preserve">A </w:t>
      </w:r>
      <w:r w:rsidRPr="00FD1E14">
        <w:rPr>
          <w:rFonts w:ascii="Times New Roman" w:hAnsi="Times New Roman" w:cs="Times New Roman"/>
          <w:i/>
          <w:sz w:val="24"/>
          <w:szCs w:val="24"/>
        </w:rPr>
        <w:t>60/2021.(III.30.) képviselő-testületi határozattal elfogadott 2021. évi intézményi térítési díj táblázat az előterjesztés mellékletét képezi).</w:t>
      </w:r>
    </w:p>
    <w:p w:rsidR="00C71B81" w:rsidRPr="00FD1E14" w:rsidRDefault="00C71B81" w:rsidP="00C71B81">
      <w:pPr>
        <w:jc w:val="both"/>
        <w:rPr>
          <w:rFonts w:ascii="Times New Roman" w:hAnsi="Times New Roman" w:cs="Times New Roman"/>
          <w:i/>
          <w:sz w:val="24"/>
          <w:szCs w:val="24"/>
        </w:rPr>
      </w:pP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A 2021. és 2022. évben 3,8 illetve 8,4 %-os növekedés volt a garantált bérminimum összegében, mely valamennyi intézmény bér és személyi jellegű kifizetéseit érintette, megnövelte a szolgáltatások önköltségét. </w:t>
      </w:r>
    </w:p>
    <w:p w:rsidR="00C71B81" w:rsidRPr="00FD1E14" w:rsidRDefault="00C71B81" w:rsidP="00C71B81">
      <w:pPr>
        <w:jc w:val="both"/>
        <w:rPr>
          <w:rFonts w:ascii="Times New Roman" w:hAnsi="Times New Roman" w:cs="Times New Roman"/>
          <w:sz w:val="24"/>
          <w:szCs w:val="24"/>
        </w:rPr>
      </w:pPr>
      <w:r w:rsidRPr="00FD1E14">
        <w:rPr>
          <w:rFonts w:ascii="Times New Roman" w:hAnsi="Times New Roman" w:cs="Times New Roman"/>
          <w:sz w:val="24"/>
          <w:szCs w:val="24"/>
        </w:rPr>
        <w:t xml:space="preserve">Azon szolgáltatások esetén, ahol étkezést is biztosítani kell, a személyi jellegű kifizetéseken kívül az élelmiszer árak növekedése is befolyásolta a változásokat. </w:t>
      </w:r>
    </w:p>
    <w:p w:rsidR="00C71B81" w:rsidRPr="00FD1E14" w:rsidRDefault="00C71B81" w:rsidP="00C71B81">
      <w:pPr>
        <w:jc w:val="both"/>
        <w:rPr>
          <w:rFonts w:ascii="Times New Roman" w:hAnsi="Times New Roman" w:cs="Times New Roman"/>
          <w:color w:val="333333"/>
          <w:sz w:val="24"/>
          <w:szCs w:val="24"/>
        </w:rPr>
      </w:pPr>
      <w:r w:rsidRPr="00FD1E14">
        <w:rPr>
          <w:rFonts w:ascii="Times New Roman" w:hAnsi="Times New Roman" w:cs="Times New Roman"/>
          <w:sz w:val="24"/>
          <w:szCs w:val="24"/>
        </w:rPr>
        <w:t>2021. decemberben a fogyasztói árak átlagosan 7,4%-kal magasabbak voltak az egy évvel korábbinál</w:t>
      </w:r>
      <w:r w:rsidRPr="00FD1E14">
        <w:rPr>
          <w:rStyle w:val="Hiperhivatkozs"/>
          <w:rFonts w:ascii="Times New Roman" w:hAnsi="Times New Roman" w:cs="Times New Roman"/>
          <w:sz w:val="24"/>
          <w:szCs w:val="24"/>
        </w:rPr>
        <w:t xml:space="preserve">, </w:t>
      </w:r>
      <w:r w:rsidRPr="00FD1E14">
        <w:rPr>
          <w:rFonts w:ascii="Times New Roman" w:hAnsi="Times New Roman" w:cs="Times New Roman"/>
          <w:sz w:val="24"/>
          <w:szCs w:val="24"/>
        </w:rPr>
        <w:t xml:space="preserve">az élelmiszerek 8 %-kal drágultak. Ugyancsak jelentősen emelkedtek az üzemanyag árak, ezért a házhoz szállított étkeztetés szállítási díja a tavalyi évhez képest több, mint 50 %-kal növekedett.  </w:t>
      </w:r>
      <w:r w:rsidRPr="00FD1E14">
        <w:rPr>
          <w:rFonts w:ascii="Times New Roman" w:hAnsi="Times New Roman" w:cs="Times New Roman"/>
          <w:color w:val="333333"/>
          <w:sz w:val="24"/>
          <w:szCs w:val="24"/>
        </w:rPr>
        <w:t>(</w:t>
      </w:r>
      <w:hyperlink r:id="rId30" w:anchor="/hu/document/far2112" w:history="1">
        <w:r w:rsidRPr="00FD1E14">
          <w:rPr>
            <w:rStyle w:val="Hiperhivatkozs"/>
            <w:rFonts w:ascii="Times New Roman" w:hAnsi="Times New Roman" w:cs="Times New Roman"/>
            <w:sz w:val="24"/>
            <w:szCs w:val="24"/>
          </w:rPr>
          <w:t>https://www.ksh.hu/gyorstajekoztatok/#/hu/document/far2112</w:t>
        </w:r>
      </w:hyperlink>
      <w:r w:rsidRPr="00FD1E14">
        <w:rPr>
          <w:rFonts w:ascii="Times New Roman" w:hAnsi="Times New Roman" w:cs="Times New Roman"/>
          <w:sz w:val="24"/>
          <w:szCs w:val="24"/>
        </w:rPr>
        <w:t>)</w:t>
      </w:r>
      <w:r w:rsidRPr="00FD1E14">
        <w:rPr>
          <w:rFonts w:ascii="Times New Roman" w:hAnsi="Times New Roman" w:cs="Times New Roman"/>
          <w:color w:val="333333"/>
          <w:sz w:val="24"/>
          <w:szCs w:val="24"/>
        </w:rPr>
        <w:t xml:space="preserve">. </w:t>
      </w:r>
    </w:p>
    <w:p w:rsidR="00C71B81" w:rsidRPr="00FD1E14" w:rsidRDefault="00C71B81" w:rsidP="00C71B81">
      <w:pPr>
        <w:jc w:val="both"/>
        <w:rPr>
          <w:rFonts w:ascii="Times New Roman" w:hAnsi="Times New Roman" w:cs="Times New Roman"/>
          <w:color w:val="333333"/>
          <w:sz w:val="24"/>
          <w:szCs w:val="24"/>
        </w:rPr>
      </w:pPr>
    </w:p>
    <w:p w:rsidR="00C71B81" w:rsidRPr="00FD1E14" w:rsidRDefault="00C71B81" w:rsidP="00C71B81">
      <w:pPr>
        <w:tabs>
          <w:tab w:val="left" w:pos="284"/>
        </w:tabs>
        <w:jc w:val="both"/>
        <w:rPr>
          <w:rFonts w:ascii="Times New Roman" w:hAnsi="Times New Roman" w:cs="Times New Roman"/>
          <w:sz w:val="24"/>
          <w:szCs w:val="24"/>
        </w:rPr>
      </w:pPr>
      <w:r w:rsidRPr="00FD1E14">
        <w:rPr>
          <w:rFonts w:ascii="Times New Roman" w:hAnsi="Times New Roman" w:cs="Times New Roman"/>
          <w:sz w:val="24"/>
          <w:szCs w:val="24"/>
        </w:rPr>
        <w:t xml:space="preserve">Az időskorú személyek illetve a </w:t>
      </w:r>
      <w:proofErr w:type="spellStart"/>
      <w:r w:rsidRPr="00FD1E14">
        <w:rPr>
          <w:rFonts w:ascii="Times New Roman" w:hAnsi="Times New Roman" w:cs="Times New Roman"/>
          <w:sz w:val="24"/>
          <w:szCs w:val="24"/>
        </w:rPr>
        <w:t>demens</w:t>
      </w:r>
      <w:proofErr w:type="spellEnd"/>
      <w:r w:rsidRPr="00FD1E14">
        <w:rPr>
          <w:rFonts w:ascii="Times New Roman" w:hAnsi="Times New Roman" w:cs="Times New Roman"/>
          <w:sz w:val="24"/>
          <w:szCs w:val="24"/>
        </w:rPr>
        <w:t xml:space="preserve"> személyek nappali ellátásának költségeinek növekedésének indoka az, hogy az intézményék a világjárvány időszakában nem fogadhatták, illetve csak csökkentett létszámban az ellátottakat, így kevesebb állami normatív támogatást igényelhettek a feladathoz az intézmények.</w:t>
      </w: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r w:rsidRPr="00FD1E14">
        <w:rPr>
          <w:rFonts w:ascii="Times New Roman" w:hAnsi="Times New Roman" w:cs="Times New Roman"/>
          <w:sz w:val="24"/>
          <w:szCs w:val="24"/>
        </w:rPr>
        <w:t xml:space="preserve">Az időskorúak átmeneti ellátásának kötelező önkormányzati feladatát 2021. november 1. napjától nem önkormányzati fenntartású intézmény látja el, hanem ellátási szerződés keretében kerül biztosításra, ezért ennek intézményi térítési díj összege már nem került a táblázatban feltüntetésre.  </w:t>
      </w: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pStyle w:val="uj"/>
        <w:spacing w:before="0" w:beforeAutospacing="0" w:after="0" w:afterAutospacing="0"/>
        <w:jc w:val="both"/>
        <w:rPr>
          <w:rStyle w:val="highlighted"/>
          <w:i/>
        </w:rPr>
      </w:pPr>
      <w:r w:rsidRPr="00FD1E14">
        <w:rPr>
          <w:bCs/>
        </w:rPr>
        <w:t xml:space="preserve">A veszélyhelyzettel összefüggő átmeneti szabályokról szóló 2021. évi XCIX. törvény </w:t>
      </w:r>
      <w:r w:rsidRPr="00FD1E14">
        <w:rPr>
          <w:rStyle w:val="highlighted"/>
          <w:bCs/>
        </w:rPr>
        <w:t>147. </w:t>
      </w:r>
      <w:r w:rsidRPr="00FD1E14">
        <w:rPr>
          <w:rStyle w:val="highlighted"/>
          <w:b/>
          <w:bCs/>
        </w:rPr>
        <w:t>§</w:t>
      </w:r>
      <w:r w:rsidRPr="00FD1E14">
        <w:rPr>
          <w:rStyle w:val="highlighted"/>
          <w:b/>
        </w:rPr>
        <w:t xml:space="preserve"> </w:t>
      </w:r>
      <w:r w:rsidRPr="00FD1E14">
        <w:rPr>
          <w:rStyle w:val="highlighted"/>
        </w:rPr>
        <w:t>(1) „</w:t>
      </w:r>
      <w:r w:rsidRPr="00FD1E14">
        <w:rPr>
          <w:rStyle w:val="highlighted"/>
          <w:i/>
        </w:rPr>
        <w:t xml:space="preserve">A koronavírus-világjárvány nemzetgazdaságot érintő hatásának enyhítése érdekében szükséges gazdasági intézkedésről szóló </w:t>
      </w:r>
      <w:hyperlink r:id="rId31" w:history="1">
        <w:r w:rsidRPr="00FD1E14">
          <w:rPr>
            <w:rStyle w:val="highlighted"/>
            <w:i/>
            <w:color w:val="0000FF"/>
            <w:u w:val="single"/>
          </w:rPr>
          <w:t>603/2020. (XII. 18.) Korm. rendelet [a továbbiakban: 603/2020. (XII. 18.) Korm. rendelet</w:t>
        </w:r>
      </w:hyperlink>
      <w:r w:rsidRPr="00FD1E14">
        <w:rPr>
          <w:rStyle w:val="highlighted"/>
          <w:i/>
        </w:rPr>
        <w:t xml:space="preserve">] hatálybalépésének napjától </w:t>
      </w:r>
      <w:r w:rsidRPr="00FD1E14">
        <w:rPr>
          <w:rStyle w:val="highlighted"/>
          <w:b/>
          <w:i/>
        </w:rPr>
        <w:t>2022. június 30. napjáig</w:t>
      </w:r>
      <w:r w:rsidRPr="00FD1E14">
        <w:rPr>
          <w:rStyle w:val="highlighted"/>
          <w:i/>
        </w:rPr>
        <w:t xml:space="preserve"> – a (3) és (4) bekezdésben foglalt kivétellel –</w:t>
      </w:r>
    </w:p>
    <w:p w:rsidR="00C71B81" w:rsidRPr="00FD1E14" w:rsidRDefault="00C71B81" w:rsidP="00C71B81">
      <w:pPr>
        <w:pStyle w:val="uj"/>
        <w:spacing w:before="0" w:beforeAutospacing="0" w:after="0" w:afterAutospacing="0"/>
        <w:jc w:val="both"/>
        <w:rPr>
          <w:rStyle w:val="highlighted"/>
          <w:i/>
        </w:rPr>
      </w:pPr>
    </w:p>
    <w:p w:rsidR="00C71B81" w:rsidRPr="00FD1E14" w:rsidRDefault="00C71B81" w:rsidP="00C71B81">
      <w:pPr>
        <w:pStyle w:val="NormlWeb"/>
        <w:spacing w:after="0"/>
        <w:rPr>
          <w:rStyle w:val="highlighted"/>
          <w:b/>
          <w:i/>
        </w:rPr>
      </w:pPr>
      <w:proofErr w:type="gramStart"/>
      <w:r w:rsidRPr="00FD1E14">
        <w:rPr>
          <w:rStyle w:val="highlighted"/>
          <w:b/>
          <w:i/>
        </w:rPr>
        <w:t>a</w:t>
      </w:r>
      <w:proofErr w:type="gramEnd"/>
      <w:r w:rsidRPr="00FD1E14">
        <w:rPr>
          <w:rStyle w:val="highlighted"/>
          <w:b/>
          <w:i/>
        </w:rPr>
        <w:t xml:space="preserve">) </w:t>
      </w:r>
      <w:proofErr w:type="spellStart"/>
      <w:r w:rsidRPr="00FD1E14">
        <w:rPr>
          <w:rStyle w:val="highlighted"/>
          <w:b/>
          <w:i/>
        </w:rPr>
        <w:t>a</w:t>
      </w:r>
      <w:proofErr w:type="spellEnd"/>
      <w:r w:rsidRPr="00FD1E14">
        <w:rPr>
          <w:rStyle w:val="highlighted"/>
          <w:b/>
          <w:i/>
        </w:rPr>
        <w:t xml:space="preserve"> helyi önkormányzat,</w:t>
      </w:r>
    </w:p>
    <w:p w:rsidR="00C71B81" w:rsidRPr="00FD1E14" w:rsidRDefault="00C71B81" w:rsidP="00C71B81">
      <w:pPr>
        <w:pStyle w:val="NormlWeb"/>
        <w:spacing w:after="0"/>
        <w:rPr>
          <w:rStyle w:val="highlighted"/>
          <w:b/>
          <w:i/>
        </w:rPr>
      </w:pPr>
    </w:p>
    <w:p w:rsidR="00C71B81" w:rsidRPr="00FD1E14" w:rsidRDefault="00C71B81" w:rsidP="00C71B81">
      <w:pPr>
        <w:pStyle w:val="NormlWeb"/>
        <w:spacing w:after="0"/>
        <w:rPr>
          <w:b/>
          <w:i/>
        </w:rPr>
      </w:pPr>
      <w:r w:rsidRPr="00FD1E14">
        <w:rPr>
          <w:rStyle w:val="highlighted"/>
          <w:b/>
          <w:i/>
        </w:rPr>
        <w:t>b) a helyi önkormányzat által fenntartott</w:t>
      </w:r>
    </w:p>
    <w:p w:rsidR="00C71B81" w:rsidRPr="00FD1E14" w:rsidRDefault="00C71B81" w:rsidP="00C71B81">
      <w:pPr>
        <w:pStyle w:val="NormlWeb"/>
        <w:spacing w:after="0"/>
        <w:rPr>
          <w:rStyle w:val="highlighted"/>
          <w:i/>
        </w:rPr>
      </w:pPr>
      <w:proofErr w:type="spellStart"/>
      <w:r w:rsidRPr="00FD1E14">
        <w:rPr>
          <w:rStyle w:val="highlighted"/>
          <w:b/>
          <w:i/>
        </w:rPr>
        <w:t>ba</w:t>
      </w:r>
      <w:proofErr w:type="spellEnd"/>
      <w:r w:rsidRPr="00FD1E14">
        <w:rPr>
          <w:rStyle w:val="highlighted"/>
          <w:b/>
          <w:i/>
        </w:rPr>
        <w:t>) költségvetési szerv</w:t>
      </w:r>
      <w:r w:rsidRPr="00FD1E14">
        <w:rPr>
          <w:rStyle w:val="highlighted"/>
          <w:i/>
        </w:rPr>
        <w:t>,</w:t>
      </w:r>
    </w:p>
    <w:p w:rsidR="00C71B81" w:rsidRPr="00FD1E14" w:rsidRDefault="00C71B81" w:rsidP="00C71B81">
      <w:pPr>
        <w:pStyle w:val="NormlWeb"/>
        <w:spacing w:after="0"/>
        <w:rPr>
          <w:rStyle w:val="highlighted"/>
          <w:i/>
        </w:rPr>
      </w:pPr>
    </w:p>
    <w:p w:rsidR="00C71B81" w:rsidRPr="00FD1E14" w:rsidRDefault="00C71B81" w:rsidP="00C71B81">
      <w:pPr>
        <w:pStyle w:val="NormlWeb"/>
        <w:spacing w:after="120"/>
      </w:pPr>
      <w:proofErr w:type="spellStart"/>
      <w:r w:rsidRPr="00FD1E14">
        <w:rPr>
          <w:rStyle w:val="highlighted"/>
        </w:rPr>
        <w:t>ba</w:t>
      </w:r>
      <w:proofErr w:type="spellEnd"/>
      <w:r w:rsidRPr="00FD1E14">
        <w:rPr>
          <w:rStyle w:val="highlighted"/>
        </w:rPr>
        <w:t>) költségvetési szerv,</w:t>
      </w:r>
    </w:p>
    <w:p w:rsidR="00C71B81" w:rsidRPr="00FD1E14" w:rsidRDefault="00C71B81" w:rsidP="00C71B81">
      <w:pPr>
        <w:pStyle w:val="NormlWeb"/>
        <w:spacing w:after="120"/>
        <w:rPr>
          <w:i/>
        </w:rPr>
      </w:pPr>
      <w:proofErr w:type="spellStart"/>
      <w:r w:rsidRPr="00FD1E14">
        <w:rPr>
          <w:rStyle w:val="highlighted"/>
          <w:i/>
        </w:rPr>
        <w:t>bb</w:t>
      </w:r>
      <w:proofErr w:type="spellEnd"/>
      <w:r w:rsidRPr="00FD1E14">
        <w:rPr>
          <w:rStyle w:val="highlighted"/>
          <w:i/>
        </w:rPr>
        <w:t>) nonprofit szervezet,</w:t>
      </w:r>
    </w:p>
    <w:p w:rsidR="00C71B81" w:rsidRPr="00FD1E14" w:rsidRDefault="00C71B81" w:rsidP="00C71B81">
      <w:pPr>
        <w:pStyle w:val="NormlWeb"/>
        <w:spacing w:after="120"/>
        <w:rPr>
          <w:i/>
        </w:rPr>
      </w:pPr>
      <w:proofErr w:type="spellStart"/>
      <w:r w:rsidRPr="00FD1E14">
        <w:rPr>
          <w:rStyle w:val="highlighted"/>
          <w:i/>
        </w:rPr>
        <w:t>bc</w:t>
      </w:r>
      <w:proofErr w:type="spellEnd"/>
      <w:r w:rsidRPr="00FD1E14">
        <w:rPr>
          <w:rStyle w:val="highlighted"/>
          <w:i/>
        </w:rPr>
        <w:t>) egyéb szervezet,</w:t>
      </w:r>
    </w:p>
    <w:p w:rsidR="00C71B81" w:rsidRPr="00FD1E14" w:rsidRDefault="00C71B81" w:rsidP="00C71B81">
      <w:pPr>
        <w:pStyle w:val="NormlWeb"/>
        <w:spacing w:after="120"/>
        <w:rPr>
          <w:i/>
        </w:rPr>
      </w:pPr>
      <w:r w:rsidRPr="00FD1E14">
        <w:rPr>
          <w:rStyle w:val="highlighted"/>
          <w:i/>
        </w:rPr>
        <w:t>c) a helyi önkormányzat többségi tulajdoni részesedésével működő gazdasági társaság,</w:t>
      </w:r>
    </w:p>
    <w:p w:rsidR="00C71B81" w:rsidRPr="00FD1E14" w:rsidRDefault="00C71B81" w:rsidP="00C71B81">
      <w:pPr>
        <w:pStyle w:val="NormlWeb"/>
        <w:spacing w:after="120"/>
        <w:rPr>
          <w:i/>
        </w:rPr>
      </w:pPr>
      <w:r w:rsidRPr="00FD1E14">
        <w:rPr>
          <w:rStyle w:val="highlighted"/>
          <w:i/>
        </w:rPr>
        <w:t>d) a helyi önkormányzat többségi tulajdoni részesedésével működő gazdasági társaság által alapított gazdasági társaság,</w:t>
      </w:r>
    </w:p>
    <w:p w:rsidR="00C71B81" w:rsidRPr="00FD1E14" w:rsidRDefault="00C71B81" w:rsidP="00C71B81">
      <w:pPr>
        <w:pStyle w:val="NormlWeb"/>
        <w:spacing w:after="0"/>
        <w:rPr>
          <w:i/>
        </w:rPr>
      </w:pPr>
      <w:proofErr w:type="gramStart"/>
      <w:r w:rsidRPr="00FD1E14">
        <w:rPr>
          <w:rStyle w:val="highlighted"/>
          <w:i/>
        </w:rPr>
        <w:t>e</w:t>
      </w:r>
      <w:proofErr w:type="gramEnd"/>
      <w:r w:rsidRPr="00FD1E14">
        <w:rPr>
          <w:rStyle w:val="highlighted"/>
          <w:i/>
        </w:rPr>
        <w:t>) a képviselő-testület feladatkörébe tartozó közszolgáltatás ellátására szerződéssel rendelkező, a polgári perrendtartásról szóló törvény szerinti gazdálkodó szervezet</w:t>
      </w:r>
    </w:p>
    <w:p w:rsidR="00C71B81" w:rsidRPr="00FD1E14" w:rsidRDefault="00C71B81" w:rsidP="00C71B81">
      <w:pPr>
        <w:pStyle w:val="mhk-ki"/>
        <w:spacing w:before="0" w:beforeAutospacing="0" w:after="0" w:afterAutospacing="0"/>
        <w:jc w:val="both"/>
        <w:rPr>
          <w:i/>
        </w:rPr>
      </w:pPr>
      <w:proofErr w:type="gramStart"/>
      <w:r w:rsidRPr="00FD1E14">
        <w:rPr>
          <w:rStyle w:val="highlighted"/>
          <w:i/>
        </w:rPr>
        <w:t>által</w:t>
      </w:r>
      <w:proofErr w:type="gramEnd"/>
      <w:r w:rsidRPr="00FD1E14">
        <w:rPr>
          <w:rStyle w:val="highlighted"/>
          <w:i/>
        </w:rPr>
        <w:t xml:space="preserve"> nyújtott szolgáltatásért, végzett tevékenységéért megállapított díj, az önkormányzati vagyonnal való gazdálkodás keretében felmerülő díj, illetve egyéb </w:t>
      </w:r>
      <w:r w:rsidRPr="00FD1E14">
        <w:rPr>
          <w:rStyle w:val="highlighted"/>
          <w:i/>
        </w:rPr>
        <w:lastRenderedPageBreak/>
        <w:t xml:space="preserve">díjfizetési kötelezettség (a továbbiakban együtt: díj) mértéke nem lehet magasabb, mint az ugyanazon díjnak a </w:t>
      </w:r>
      <w:hyperlink r:id="rId32" w:history="1">
        <w:r w:rsidRPr="00FD1E14">
          <w:rPr>
            <w:rStyle w:val="highlighted"/>
            <w:i/>
            <w:color w:val="0000FF"/>
            <w:u w:val="single"/>
          </w:rPr>
          <w:t>603/2020. (XII. 18.) Korm. rendelet</w:t>
        </w:r>
      </w:hyperlink>
      <w:r w:rsidRPr="00FD1E14">
        <w:rPr>
          <w:rStyle w:val="highlighted"/>
          <w:i/>
        </w:rPr>
        <w:t xml:space="preserve"> hatálybalépését megelőző napon hatályos és alkalmazandó mértéke.</w:t>
      </w:r>
    </w:p>
    <w:p w:rsidR="00C71B81" w:rsidRPr="00FD1E14" w:rsidRDefault="00C71B81" w:rsidP="00C71B81">
      <w:pPr>
        <w:pStyle w:val="uj"/>
        <w:jc w:val="both"/>
        <w:rPr>
          <w:i/>
        </w:rPr>
      </w:pPr>
      <w:r w:rsidRPr="00FD1E14">
        <w:rPr>
          <w:rStyle w:val="highlighted"/>
          <w:i/>
        </w:rPr>
        <w:t xml:space="preserve">(2) Az (1) bekezdés szerinti szervezet a </w:t>
      </w:r>
      <w:hyperlink r:id="rId33" w:history="1">
        <w:r w:rsidRPr="00FD1E14">
          <w:rPr>
            <w:rStyle w:val="highlighted"/>
            <w:i/>
            <w:color w:val="0000FF"/>
            <w:u w:val="single"/>
          </w:rPr>
          <w:t>603/2020. (XII. 18.) Korm. rendelet</w:t>
        </w:r>
      </w:hyperlink>
      <w:r w:rsidRPr="00FD1E14">
        <w:rPr>
          <w:rStyle w:val="highlighted"/>
          <w:i/>
        </w:rPr>
        <w:t xml:space="preserve"> hatálybalépésének napjától már megállapított új díjat nem vezethet be, </w:t>
      </w:r>
      <w:r w:rsidRPr="00FD1E14">
        <w:rPr>
          <w:rStyle w:val="highlighted"/>
          <w:b/>
          <w:i/>
        </w:rPr>
        <w:t>2022. június 30. napjáig</w:t>
      </w:r>
      <w:r w:rsidRPr="00FD1E14">
        <w:rPr>
          <w:rStyle w:val="highlighted"/>
          <w:i/>
        </w:rPr>
        <w:t xml:space="preserve"> új díjat nem állapíthat meg, meglévő díjat új </w:t>
      </w:r>
      <w:proofErr w:type="spellStart"/>
      <w:r w:rsidRPr="00FD1E14">
        <w:rPr>
          <w:rStyle w:val="highlighted"/>
          <w:i/>
        </w:rPr>
        <w:t>kötelezetti</w:t>
      </w:r>
      <w:proofErr w:type="spellEnd"/>
      <w:r w:rsidRPr="00FD1E14">
        <w:rPr>
          <w:rStyle w:val="highlighted"/>
          <w:i/>
        </w:rPr>
        <w:t xml:space="preserve"> körre nem terjeszthet ki.”</w:t>
      </w:r>
    </w:p>
    <w:p w:rsidR="00C71B81" w:rsidRPr="00FD1E14" w:rsidRDefault="00C71B81" w:rsidP="00C71B81">
      <w:pPr>
        <w:jc w:val="both"/>
        <w:rPr>
          <w:rFonts w:ascii="Times New Roman" w:hAnsi="Times New Roman" w:cs="Times New Roman"/>
          <w:color w:val="000000"/>
          <w:sz w:val="24"/>
          <w:szCs w:val="24"/>
        </w:rPr>
      </w:pPr>
      <w:r w:rsidRPr="00FD1E14">
        <w:rPr>
          <w:rFonts w:ascii="Times New Roman" w:hAnsi="Times New Roman" w:cs="Times New Roman"/>
          <w:color w:val="000000"/>
          <w:sz w:val="24"/>
          <w:szCs w:val="24"/>
        </w:rPr>
        <w:t xml:space="preserve">A fentiek értelmében a fenntartónak meg kell állapítania és dokumentálni kell az önköltséget, illetve az intézményi térítési díjat, de figyelembe véve a hivatkozott jogszabályban foglaltakra, az intézményi térítési díj összege nem emelkedhet 2022. június 30. napjáig.  </w:t>
      </w:r>
    </w:p>
    <w:p w:rsidR="00C71B81" w:rsidRPr="00FD1E14" w:rsidRDefault="00C71B81" w:rsidP="00C71B81">
      <w:pPr>
        <w:jc w:val="both"/>
        <w:rPr>
          <w:rFonts w:ascii="Times New Roman" w:hAnsi="Times New Roman" w:cs="Times New Roman"/>
          <w:color w:val="000000"/>
          <w:sz w:val="24"/>
          <w:szCs w:val="24"/>
        </w:rPr>
      </w:pPr>
    </w:p>
    <w:p w:rsidR="00C71B81" w:rsidRPr="00FD1E14" w:rsidRDefault="00C71B81" w:rsidP="00C71B81">
      <w:pPr>
        <w:tabs>
          <w:tab w:val="left" w:pos="284"/>
        </w:tabs>
        <w:jc w:val="both"/>
        <w:rPr>
          <w:rFonts w:ascii="Times New Roman" w:hAnsi="Times New Roman" w:cs="Times New Roman"/>
          <w:sz w:val="24"/>
          <w:szCs w:val="24"/>
        </w:rPr>
      </w:pPr>
      <w:r w:rsidRPr="00FD1E14">
        <w:rPr>
          <w:rFonts w:ascii="Times New Roman" w:hAnsi="Times New Roman" w:cs="Times New Roman"/>
          <w:sz w:val="24"/>
          <w:szCs w:val="24"/>
        </w:rPr>
        <w:t>Az intézményi térítési díjat az önkormányzat fenntartásában működő szociális és gyermekjóléti intézményvezetők adatszolgáltatása alapján a fenntartó állapítja meg, ezért kérem a Tisztelt Képviselő-testület döntését!</w:t>
      </w: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center"/>
        <w:rPr>
          <w:rFonts w:ascii="Times New Roman" w:hAnsi="Times New Roman" w:cs="Times New Roman"/>
          <w:b/>
          <w:sz w:val="24"/>
          <w:szCs w:val="24"/>
        </w:rPr>
      </w:pPr>
      <w:r w:rsidRPr="00FD1E14">
        <w:rPr>
          <w:rFonts w:ascii="Times New Roman" w:hAnsi="Times New Roman" w:cs="Times New Roman"/>
          <w:sz w:val="24"/>
          <w:szCs w:val="24"/>
        </w:rPr>
        <w:t>HATÁROZATI JAVASLAT</w:t>
      </w: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r w:rsidRPr="00FD1E14">
        <w:rPr>
          <w:rFonts w:ascii="Times New Roman" w:hAnsi="Times New Roman" w:cs="Times New Roman"/>
          <w:sz w:val="24"/>
          <w:szCs w:val="24"/>
        </w:rPr>
        <w:t>A Képviselő-testület úgy dönt, hogy az általa fenntartott szociális és gyermekjóléti intézményeiben az egyes szolgáltatások intézményi térítési díjait 2022. április 1. napjától az alábbiak szerint állapítja meg:</w:t>
      </w:r>
    </w:p>
    <w:p w:rsidR="00C71B81" w:rsidRPr="00FD1E14" w:rsidRDefault="00C71B81" w:rsidP="00C71B81">
      <w:pPr>
        <w:tabs>
          <w:tab w:val="left" w:pos="284"/>
        </w:tabs>
        <w:jc w:val="both"/>
        <w:rPr>
          <w:rFonts w:ascii="Times New Roman" w:hAnsi="Times New Roman" w:cs="Times New Roman"/>
          <w:sz w:val="24"/>
          <w:szCs w:val="24"/>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462"/>
        <w:gridCol w:w="1619"/>
        <w:gridCol w:w="1981"/>
      </w:tblGrid>
      <w:tr w:rsidR="00C71B81" w:rsidRPr="00FD1E14" w:rsidTr="00A771B5">
        <w:trPr>
          <w:trHeight w:val="557"/>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tabs>
                <w:tab w:val="left" w:pos="2250"/>
              </w:tabs>
              <w:jc w:val="center"/>
              <w:rPr>
                <w:rFonts w:ascii="Times New Roman" w:hAnsi="Times New Roman" w:cs="Times New Roman"/>
                <w:sz w:val="24"/>
                <w:szCs w:val="24"/>
              </w:rPr>
            </w:pPr>
            <w:r w:rsidRPr="00FD1E14">
              <w:rPr>
                <w:rFonts w:ascii="Times New Roman" w:hAnsi="Times New Roman" w:cs="Times New Roman"/>
                <w:bCs/>
                <w:sz w:val="24"/>
                <w:szCs w:val="24"/>
              </w:rPr>
              <w:t>Ellátási forma</w:t>
            </w: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tabs>
                <w:tab w:val="left" w:pos="2250"/>
              </w:tabs>
              <w:jc w:val="center"/>
              <w:rPr>
                <w:rFonts w:ascii="Times New Roman" w:hAnsi="Times New Roman" w:cs="Times New Roman"/>
                <w:sz w:val="24"/>
                <w:szCs w:val="24"/>
              </w:rPr>
            </w:pPr>
            <w:r w:rsidRPr="00FD1E14">
              <w:rPr>
                <w:rFonts w:ascii="Times New Roman" w:hAnsi="Times New Roman" w:cs="Times New Roman"/>
                <w:bCs/>
                <w:sz w:val="24"/>
                <w:szCs w:val="24"/>
              </w:rPr>
              <w:t>Típus</w:t>
            </w:r>
          </w:p>
        </w:tc>
        <w:tc>
          <w:tcPr>
            <w:tcW w:w="161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keepNext/>
              <w:tabs>
                <w:tab w:val="left" w:pos="2250"/>
              </w:tabs>
              <w:jc w:val="center"/>
              <w:outlineLvl w:val="0"/>
              <w:rPr>
                <w:rFonts w:ascii="Times New Roman" w:hAnsi="Times New Roman" w:cs="Times New Roman"/>
                <w:sz w:val="24"/>
                <w:szCs w:val="24"/>
              </w:rPr>
            </w:pPr>
            <w:r w:rsidRPr="00FD1E14">
              <w:rPr>
                <w:rFonts w:ascii="Times New Roman" w:hAnsi="Times New Roman" w:cs="Times New Roman"/>
                <w:sz w:val="24"/>
                <w:szCs w:val="24"/>
              </w:rPr>
              <w:t>Önköltség (Ft)</w:t>
            </w:r>
          </w:p>
        </w:tc>
        <w:tc>
          <w:tcPr>
            <w:tcW w:w="1981"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keepNext/>
              <w:tabs>
                <w:tab w:val="left" w:pos="2250"/>
              </w:tabs>
              <w:jc w:val="center"/>
              <w:outlineLvl w:val="0"/>
              <w:rPr>
                <w:rFonts w:ascii="Times New Roman" w:hAnsi="Times New Roman" w:cs="Times New Roman"/>
                <w:sz w:val="24"/>
                <w:szCs w:val="24"/>
              </w:rPr>
            </w:pPr>
            <w:r w:rsidRPr="00FD1E14">
              <w:rPr>
                <w:rFonts w:ascii="Times New Roman" w:hAnsi="Times New Roman" w:cs="Times New Roman"/>
                <w:sz w:val="24"/>
                <w:szCs w:val="24"/>
              </w:rPr>
              <w:t>Intézményi</w:t>
            </w:r>
          </w:p>
          <w:p w:rsidR="00C71B81" w:rsidRPr="00FD1E14" w:rsidRDefault="00C71B81" w:rsidP="00A771B5">
            <w:pPr>
              <w:tabs>
                <w:tab w:val="left" w:pos="2250"/>
              </w:tabs>
              <w:jc w:val="center"/>
              <w:rPr>
                <w:rFonts w:ascii="Times New Roman" w:hAnsi="Times New Roman" w:cs="Times New Roman"/>
                <w:sz w:val="24"/>
                <w:szCs w:val="24"/>
              </w:rPr>
            </w:pPr>
            <w:r w:rsidRPr="00FD1E14">
              <w:rPr>
                <w:rFonts w:ascii="Times New Roman" w:hAnsi="Times New Roman" w:cs="Times New Roman"/>
                <w:bCs/>
                <w:sz w:val="24"/>
                <w:szCs w:val="24"/>
              </w:rPr>
              <w:t>térítési díj (Ft)</w:t>
            </w:r>
          </w:p>
        </w:tc>
      </w:tr>
      <w:tr w:rsidR="00C71B81" w:rsidRPr="00FD1E14" w:rsidTr="00A771B5">
        <w:trPr>
          <w:trHeight w:val="241"/>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Szociális étkeztetés</w:t>
            </w: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lastRenderedPageBreak/>
              <w:t>(1 nap)</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lastRenderedPageBreak/>
              <w:t>Étkeztetés szállítás nélkül</w:t>
            </w:r>
          </w:p>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lastRenderedPageBreak/>
              <w:t>2074</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1515</w:t>
            </w:r>
          </w:p>
        </w:tc>
      </w:tr>
      <w:tr w:rsidR="00C71B81" w:rsidRPr="00FD1E14" w:rsidTr="00A771B5">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Étkeztetés szállítással</w:t>
            </w:r>
          </w:p>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2355</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1715</w:t>
            </w:r>
          </w:p>
        </w:tc>
      </w:tr>
      <w:tr w:rsidR="00C71B81" w:rsidRPr="00FD1E14" w:rsidTr="00A771B5">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Szállítás</w:t>
            </w:r>
          </w:p>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281</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200</w:t>
            </w:r>
          </w:p>
        </w:tc>
      </w:tr>
      <w:tr w:rsidR="00C71B81" w:rsidRPr="00FD1E14" w:rsidTr="00A771B5">
        <w:trPr>
          <w:trHeight w:val="512"/>
          <w:jc w:val="center"/>
        </w:trPr>
        <w:tc>
          <w:tcPr>
            <w:tcW w:w="3249" w:type="dxa"/>
            <w:vMerge w:val="restart"/>
            <w:tcBorders>
              <w:top w:val="single" w:sz="4" w:space="0" w:color="auto"/>
              <w:left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 xml:space="preserve">Házi </w:t>
            </w:r>
            <w:proofErr w:type="gramStart"/>
            <w:r w:rsidRPr="00FD1E14">
              <w:rPr>
                <w:rFonts w:ascii="Times New Roman" w:hAnsi="Times New Roman" w:cs="Times New Roman"/>
                <w:sz w:val="24"/>
                <w:szCs w:val="24"/>
              </w:rPr>
              <w:t>segítségnyújtás                              (</w:t>
            </w:r>
            <w:proofErr w:type="gramEnd"/>
            <w:r w:rsidRPr="00FD1E14">
              <w:rPr>
                <w:rFonts w:ascii="Times New Roman" w:hAnsi="Times New Roman" w:cs="Times New Roman"/>
                <w:sz w:val="24"/>
                <w:szCs w:val="24"/>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szociális segítés</w:t>
            </w:r>
          </w:p>
        </w:tc>
        <w:tc>
          <w:tcPr>
            <w:tcW w:w="1619" w:type="dxa"/>
            <w:vMerge w:val="restart"/>
            <w:tcBorders>
              <w:top w:val="single" w:sz="4" w:space="0" w:color="auto"/>
              <w:left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6788</w:t>
            </w:r>
          </w:p>
          <w:p w:rsidR="00C71B81" w:rsidRPr="00FD1E14" w:rsidRDefault="00C71B81" w:rsidP="00A771B5">
            <w:pPr>
              <w:jc w:val="right"/>
              <w:rPr>
                <w:rFonts w:ascii="Times New Roman" w:hAnsi="Times New Roman" w:cs="Times New Roman"/>
                <w:b/>
                <w:sz w:val="24"/>
                <w:szCs w:val="24"/>
                <w:highlight w:val="yellow"/>
              </w:rPr>
            </w:pP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5745</w:t>
            </w:r>
          </w:p>
        </w:tc>
      </w:tr>
      <w:tr w:rsidR="00C71B81" w:rsidRPr="00FD1E14" w:rsidTr="00A771B5">
        <w:trPr>
          <w:trHeight w:val="512"/>
          <w:jc w:val="center"/>
        </w:trPr>
        <w:tc>
          <w:tcPr>
            <w:tcW w:w="3249" w:type="dxa"/>
            <w:vMerge/>
            <w:tcBorders>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személyi gondozás</w:t>
            </w:r>
          </w:p>
        </w:tc>
        <w:tc>
          <w:tcPr>
            <w:tcW w:w="1619" w:type="dxa"/>
            <w:vMerge/>
            <w:tcBorders>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highlight w:val="yellow"/>
              </w:rPr>
            </w:pP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4500</w:t>
            </w:r>
          </w:p>
        </w:tc>
      </w:tr>
      <w:tr w:rsidR="00C71B81" w:rsidRPr="00FD1E14" w:rsidTr="00A771B5">
        <w:trPr>
          <w:trHeight w:val="554"/>
          <w:jc w:val="center"/>
        </w:trPr>
        <w:tc>
          <w:tcPr>
            <w:tcW w:w="3249" w:type="dxa"/>
            <w:vMerge w:val="restart"/>
            <w:tcBorders>
              <w:top w:val="single" w:sz="4" w:space="0" w:color="auto"/>
              <w:left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Időskorúak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 xml:space="preserve">Nappali ellátás </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5133</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2255</w:t>
            </w:r>
          </w:p>
        </w:tc>
      </w:tr>
      <w:tr w:rsidR="00C71B81" w:rsidRPr="00FD1E14" w:rsidTr="00A771B5">
        <w:trPr>
          <w:trHeight w:val="554"/>
          <w:jc w:val="center"/>
        </w:trPr>
        <w:tc>
          <w:tcPr>
            <w:tcW w:w="3249" w:type="dxa"/>
            <w:vMerge/>
            <w:tcBorders>
              <w:left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w:t>
            </w:r>
            <w:proofErr w:type="spellStart"/>
            <w:r w:rsidRPr="00FD1E14">
              <w:rPr>
                <w:rFonts w:ascii="Times New Roman" w:hAnsi="Times New Roman" w:cs="Times New Roman"/>
                <w:sz w:val="24"/>
                <w:szCs w:val="24"/>
              </w:rPr>
              <w:t>demens</w:t>
            </w:r>
            <w:proofErr w:type="spellEnd"/>
            <w:r w:rsidRPr="00FD1E14">
              <w:rPr>
                <w:rFonts w:ascii="Times New Roman" w:hAnsi="Times New Roman" w:cs="Times New Roman"/>
                <w:sz w:val="24"/>
                <w:szCs w:val="24"/>
              </w:rPr>
              <w:t xml:space="preserve">) étkezés nélkül </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20459</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4770</w:t>
            </w:r>
          </w:p>
        </w:tc>
      </w:tr>
      <w:tr w:rsidR="00C71B81" w:rsidRPr="00FD1E14" w:rsidTr="00A771B5">
        <w:trPr>
          <w:trHeight w:val="554"/>
          <w:jc w:val="center"/>
        </w:trPr>
        <w:tc>
          <w:tcPr>
            <w:tcW w:w="3249" w:type="dxa"/>
            <w:vMerge/>
            <w:tcBorders>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w:t>
            </w:r>
            <w:proofErr w:type="spellStart"/>
            <w:r w:rsidRPr="00FD1E14">
              <w:rPr>
                <w:rFonts w:ascii="Times New Roman" w:hAnsi="Times New Roman" w:cs="Times New Roman"/>
                <w:sz w:val="24"/>
                <w:szCs w:val="24"/>
              </w:rPr>
              <w:t>demens</w:t>
            </w:r>
            <w:proofErr w:type="spellEnd"/>
            <w:r w:rsidRPr="00FD1E14">
              <w:rPr>
                <w:rFonts w:ascii="Times New Roman" w:hAnsi="Times New Roman" w:cs="Times New Roman"/>
                <w:sz w:val="24"/>
                <w:szCs w:val="24"/>
              </w:rPr>
              <w:t xml:space="preserve">) étkezéssel </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22045</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ind w:left="720"/>
              <w:jc w:val="right"/>
              <w:rPr>
                <w:rFonts w:ascii="Times New Roman" w:hAnsi="Times New Roman" w:cs="Times New Roman"/>
                <w:b/>
                <w:sz w:val="24"/>
                <w:szCs w:val="24"/>
              </w:rPr>
            </w:pPr>
            <w:r w:rsidRPr="00FD1E14">
              <w:rPr>
                <w:rFonts w:ascii="Times New Roman" w:hAnsi="Times New Roman" w:cs="Times New Roman"/>
                <w:sz w:val="24"/>
                <w:szCs w:val="24"/>
              </w:rPr>
              <w:t>5795</w:t>
            </w:r>
          </w:p>
        </w:tc>
      </w:tr>
      <w:tr w:rsidR="00C71B81" w:rsidRPr="00FD1E14" w:rsidTr="00A771B5">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Fogyatékos személyek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étkezés nélkül</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18419</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13 885</w:t>
            </w:r>
          </w:p>
        </w:tc>
      </w:tr>
      <w:tr w:rsidR="00C71B81" w:rsidRPr="00FD1E14" w:rsidTr="00A771B5">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étkezéssel</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20005</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14 665</w:t>
            </w:r>
          </w:p>
        </w:tc>
      </w:tr>
      <w:tr w:rsidR="00C71B81" w:rsidRPr="00FD1E14" w:rsidTr="00A771B5">
        <w:trPr>
          <w:trHeight w:val="512"/>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Jelzőrendszeres házi segítség-nyújtás (1 nap)</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550</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335</w:t>
            </w:r>
          </w:p>
        </w:tc>
      </w:tr>
      <w:tr w:rsidR="00C71B81" w:rsidRPr="00FD1E14" w:rsidTr="00A771B5">
        <w:trPr>
          <w:trHeight w:val="35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Gyógytorna, masszázs (1 óra)</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2529</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1900</w:t>
            </w:r>
          </w:p>
        </w:tc>
      </w:tr>
      <w:tr w:rsidR="00C71B81" w:rsidRPr="00FD1E14" w:rsidTr="00A771B5">
        <w:trPr>
          <w:trHeight w:val="40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 xml:space="preserve">Napközbeni </w:t>
            </w:r>
            <w:proofErr w:type="gramStart"/>
            <w:r w:rsidRPr="00FD1E14">
              <w:rPr>
                <w:rFonts w:ascii="Times New Roman" w:hAnsi="Times New Roman" w:cs="Times New Roman"/>
                <w:sz w:val="24"/>
                <w:szCs w:val="24"/>
              </w:rPr>
              <w:t>gyermekfelügyelet                         (</w:t>
            </w:r>
            <w:proofErr w:type="gramEnd"/>
            <w:r w:rsidRPr="00FD1E14">
              <w:rPr>
                <w:rFonts w:ascii="Times New Roman" w:hAnsi="Times New Roman" w:cs="Times New Roman"/>
                <w:sz w:val="24"/>
                <w:szCs w:val="24"/>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1305</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1305</w:t>
            </w:r>
          </w:p>
        </w:tc>
      </w:tr>
    </w:tbl>
    <w:p w:rsidR="00C71B81" w:rsidRPr="00FD1E14" w:rsidRDefault="00C71B81" w:rsidP="00C71B81">
      <w:pPr>
        <w:tabs>
          <w:tab w:val="left" w:pos="284"/>
        </w:tabs>
        <w:jc w:val="both"/>
        <w:rPr>
          <w:rFonts w:ascii="Times New Roman" w:hAnsi="Times New Roman" w:cs="Times New Roman"/>
          <w:b/>
          <w:sz w:val="24"/>
          <w:szCs w:val="24"/>
        </w:rPr>
      </w:pPr>
    </w:p>
    <w:p w:rsidR="00C71B81" w:rsidRPr="00FD1E14" w:rsidRDefault="00C71B81" w:rsidP="00C71B81">
      <w:pPr>
        <w:tabs>
          <w:tab w:val="left" w:pos="284"/>
        </w:tabs>
        <w:jc w:val="both"/>
        <w:rPr>
          <w:rFonts w:ascii="Times New Roman" w:hAnsi="Times New Roman" w:cs="Times New Roman"/>
          <w:b/>
          <w:sz w:val="24"/>
          <w:szCs w:val="24"/>
        </w:rPr>
      </w:pPr>
      <w:r w:rsidRPr="00FD1E14">
        <w:rPr>
          <w:rFonts w:ascii="Times New Roman" w:hAnsi="Times New Roman" w:cs="Times New Roman"/>
          <w:sz w:val="24"/>
          <w:szCs w:val="24"/>
        </w:rPr>
        <w:t>Felelős: Polgármester</w:t>
      </w:r>
    </w:p>
    <w:p w:rsidR="00C71B81" w:rsidRPr="00FD1E14" w:rsidRDefault="00C71B81" w:rsidP="00C71B81">
      <w:pPr>
        <w:tabs>
          <w:tab w:val="left" w:pos="284"/>
        </w:tabs>
        <w:jc w:val="both"/>
        <w:rPr>
          <w:rFonts w:ascii="Times New Roman" w:hAnsi="Times New Roman" w:cs="Times New Roman"/>
          <w:b/>
          <w:sz w:val="24"/>
          <w:szCs w:val="24"/>
        </w:rPr>
      </w:pPr>
      <w:r w:rsidRPr="00FD1E14">
        <w:rPr>
          <w:rFonts w:ascii="Times New Roman" w:hAnsi="Times New Roman" w:cs="Times New Roman"/>
          <w:sz w:val="24"/>
          <w:szCs w:val="24"/>
        </w:rPr>
        <w:t>Határidő: 2022. április 1.</w:t>
      </w:r>
    </w:p>
    <w:p w:rsidR="00C71B81" w:rsidRPr="00FD1E14" w:rsidRDefault="00C71B81" w:rsidP="00C71B81">
      <w:pPr>
        <w:tabs>
          <w:tab w:val="left" w:pos="284"/>
        </w:tabs>
        <w:jc w:val="both"/>
        <w:rPr>
          <w:rFonts w:ascii="Times New Roman" w:hAnsi="Times New Roman" w:cs="Times New Roman"/>
          <w:b/>
          <w:sz w:val="24"/>
          <w:szCs w:val="24"/>
        </w:rPr>
      </w:pPr>
    </w:p>
    <w:p w:rsidR="00C71B81" w:rsidRPr="00FD1E14" w:rsidRDefault="00C71B81" w:rsidP="00C71B81">
      <w:pPr>
        <w:ind w:right="1275"/>
        <w:jc w:val="both"/>
        <w:rPr>
          <w:rFonts w:ascii="Times New Roman" w:hAnsi="Times New Roman" w:cs="Times New Roman"/>
          <w:sz w:val="24"/>
          <w:szCs w:val="24"/>
        </w:rPr>
      </w:pPr>
      <w:r w:rsidRPr="00FD1E14">
        <w:rPr>
          <w:rFonts w:ascii="Times New Roman" w:hAnsi="Times New Roman" w:cs="Times New Roman"/>
          <w:sz w:val="24"/>
          <w:szCs w:val="24"/>
        </w:rPr>
        <w:t xml:space="preserve">A határozati javaslat elfogadása egyszerű többségű szavazati arányt igényel. </w:t>
      </w: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b/>
          <w:sz w:val="24"/>
          <w:szCs w:val="24"/>
        </w:rPr>
      </w:pPr>
      <w:r w:rsidRPr="00FD1E14">
        <w:rPr>
          <w:rFonts w:ascii="Times New Roman" w:hAnsi="Times New Roman" w:cs="Times New Roman"/>
          <w:sz w:val="24"/>
          <w:szCs w:val="24"/>
        </w:rPr>
        <w:t>Budapest, 2022. március 21.</w:t>
      </w:r>
    </w:p>
    <w:p w:rsidR="00C71B81" w:rsidRPr="00FD1E14" w:rsidRDefault="00C71B81" w:rsidP="00C71B81">
      <w:pPr>
        <w:tabs>
          <w:tab w:val="left" w:pos="284"/>
        </w:tabs>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tabs>
          <w:tab w:val="left" w:pos="284"/>
        </w:tabs>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Kovács Márton</w:t>
      </w:r>
    </w:p>
    <w:p w:rsidR="00C71B81" w:rsidRPr="00FD1E14" w:rsidRDefault="00C71B81" w:rsidP="00C71B81">
      <w:pPr>
        <w:tabs>
          <w:tab w:val="left" w:pos="284"/>
        </w:tabs>
        <w:jc w:val="both"/>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alpolgármester</w:t>
      </w:r>
      <w:proofErr w:type="gramEnd"/>
      <w:r w:rsidRPr="00FD1E14">
        <w:rPr>
          <w:rFonts w:ascii="Times New Roman" w:hAnsi="Times New Roman" w:cs="Times New Roman"/>
          <w:sz w:val="24"/>
          <w:szCs w:val="24"/>
        </w:rPr>
        <w:t xml:space="preserve"> s.k.</w:t>
      </w: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p>
    <w:p w:rsidR="00C71B81" w:rsidRPr="00FD1E14" w:rsidRDefault="00C71B81" w:rsidP="00C71B81">
      <w:pPr>
        <w:tabs>
          <w:tab w:val="left" w:pos="284"/>
        </w:tabs>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71B81" w:rsidRPr="00FD1E14" w:rsidRDefault="00C71B81" w:rsidP="00C71B81">
      <w:pPr>
        <w:tabs>
          <w:tab w:val="left" w:pos="284"/>
        </w:tabs>
        <w:jc w:val="both"/>
        <w:rPr>
          <w:rFonts w:ascii="Times New Roman" w:hAnsi="Times New Roman" w:cs="Times New Roman"/>
          <w:b/>
          <w:i/>
          <w:sz w:val="24"/>
          <w:szCs w:val="24"/>
        </w:rPr>
      </w:pPr>
      <w:r w:rsidRPr="00FD1E14">
        <w:rPr>
          <w:rFonts w:ascii="Times New Roman" w:hAnsi="Times New Roman" w:cs="Times New Roman"/>
          <w:i/>
          <w:sz w:val="24"/>
          <w:szCs w:val="24"/>
        </w:rPr>
        <w:t xml:space="preserve">                                                                                                           </w:t>
      </w:r>
      <w:proofErr w:type="gramStart"/>
      <w:r w:rsidRPr="00FD1E14">
        <w:rPr>
          <w:rFonts w:ascii="Times New Roman" w:hAnsi="Times New Roman" w:cs="Times New Roman"/>
          <w:i/>
          <w:sz w:val="24"/>
          <w:szCs w:val="24"/>
        </w:rPr>
        <w:t>az</w:t>
      </w:r>
      <w:proofErr w:type="gramEnd"/>
      <w:r w:rsidRPr="00FD1E14">
        <w:rPr>
          <w:rFonts w:ascii="Times New Roman" w:hAnsi="Times New Roman" w:cs="Times New Roman"/>
          <w:i/>
          <w:sz w:val="24"/>
          <w:szCs w:val="24"/>
        </w:rPr>
        <w:t xml:space="preserve"> előterjesztés melléklete</w:t>
      </w:r>
    </w:p>
    <w:p w:rsidR="00C71B81" w:rsidRPr="00FD1E14" w:rsidRDefault="00C71B81" w:rsidP="00C71B81">
      <w:pPr>
        <w:tabs>
          <w:tab w:val="left" w:pos="284"/>
        </w:tabs>
        <w:jc w:val="both"/>
        <w:rPr>
          <w:rFonts w:ascii="Times New Roman" w:hAnsi="Times New Roman" w:cs="Times New Roman"/>
          <w:b/>
          <w:i/>
          <w:sz w:val="24"/>
          <w:szCs w:val="24"/>
        </w:rPr>
      </w:pPr>
    </w:p>
    <w:p w:rsidR="00C71B81" w:rsidRPr="00FD1E14" w:rsidRDefault="00C71B81" w:rsidP="00C71B81">
      <w:pPr>
        <w:tabs>
          <w:tab w:val="left" w:pos="284"/>
        </w:tabs>
        <w:jc w:val="both"/>
        <w:rPr>
          <w:rFonts w:ascii="Times New Roman" w:hAnsi="Times New Roman" w:cs="Times New Roman"/>
          <w:b/>
          <w:sz w:val="24"/>
          <w:szCs w:val="24"/>
        </w:rPr>
      </w:pPr>
      <w:r w:rsidRPr="00FD1E14">
        <w:rPr>
          <w:rFonts w:ascii="Times New Roman" w:hAnsi="Times New Roman" w:cs="Times New Roman"/>
          <w:sz w:val="24"/>
          <w:szCs w:val="24"/>
        </w:rPr>
        <w:t>Budapest Főváros II. ker. önkormányzat 60/2021.(III.30.) képviselő-testületi határozata</w:t>
      </w:r>
    </w:p>
    <w:p w:rsidR="00C71B81" w:rsidRPr="00FD1E14" w:rsidRDefault="00C71B81" w:rsidP="00C71B81">
      <w:pPr>
        <w:tabs>
          <w:tab w:val="left" w:pos="284"/>
        </w:tabs>
        <w:jc w:val="both"/>
        <w:rPr>
          <w:rFonts w:ascii="Times New Roman" w:hAnsi="Times New Roman" w:cs="Times New Roman"/>
          <w:b/>
          <w:sz w:val="24"/>
          <w:szCs w:val="24"/>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462"/>
        <w:gridCol w:w="1619"/>
        <w:gridCol w:w="1981"/>
      </w:tblGrid>
      <w:tr w:rsidR="00C71B81" w:rsidRPr="00FD1E14" w:rsidTr="00A771B5">
        <w:trPr>
          <w:trHeight w:val="557"/>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tabs>
                <w:tab w:val="left" w:pos="2250"/>
              </w:tabs>
              <w:jc w:val="center"/>
              <w:rPr>
                <w:rFonts w:ascii="Times New Roman" w:hAnsi="Times New Roman" w:cs="Times New Roman"/>
                <w:sz w:val="24"/>
                <w:szCs w:val="24"/>
              </w:rPr>
            </w:pPr>
            <w:r w:rsidRPr="00FD1E14">
              <w:rPr>
                <w:rFonts w:ascii="Times New Roman" w:hAnsi="Times New Roman" w:cs="Times New Roman"/>
                <w:bCs/>
                <w:sz w:val="24"/>
                <w:szCs w:val="24"/>
              </w:rPr>
              <w:t>Ellátási forma</w:t>
            </w: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tabs>
                <w:tab w:val="left" w:pos="2250"/>
              </w:tabs>
              <w:jc w:val="center"/>
              <w:rPr>
                <w:rFonts w:ascii="Times New Roman" w:hAnsi="Times New Roman" w:cs="Times New Roman"/>
                <w:sz w:val="24"/>
                <w:szCs w:val="24"/>
              </w:rPr>
            </w:pPr>
            <w:r w:rsidRPr="00FD1E14">
              <w:rPr>
                <w:rFonts w:ascii="Times New Roman" w:hAnsi="Times New Roman" w:cs="Times New Roman"/>
                <w:bCs/>
                <w:sz w:val="24"/>
                <w:szCs w:val="24"/>
              </w:rPr>
              <w:t>Típus</w:t>
            </w:r>
          </w:p>
        </w:tc>
        <w:tc>
          <w:tcPr>
            <w:tcW w:w="161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keepNext/>
              <w:tabs>
                <w:tab w:val="left" w:pos="2250"/>
              </w:tabs>
              <w:jc w:val="center"/>
              <w:outlineLvl w:val="0"/>
              <w:rPr>
                <w:rFonts w:ascii="Times New Roman" w:hAnsi="Times New Roman" w:cs="Times New Roman"/>
                <w:sz w:val="24"/>
                <w:szCs w:val="24"/>
              </w:rPr>
            </w:pPr>
            <w:r w:rsidRPr="00FD1E14">
              <w:rPr>
                <w:rFonts w:ascii="Times New Roman" w:hAnsi="Times New Roman" w:cs="Times New Roman"/>
                <w:sz w:val="24"/>
                <w:szCs w:val="24"/>
              </w:rPr>
              <w:t>Önköltség (Ft)</w:t>
            </w:r>
          </w:p>
        </w:tc>
        <w:tc>
          <w:tcPr>
            <w:tcW w:w="1981"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keepNext/>
              <w:tabs>
                <w:tab w:val="left" w:pos="2250"/>
              </w:tabs>
              <w:jc w:val="center"/>
              <w:outlineLvl w:val="0"/>
              <w:rPr>
                <w:rFonts w:ascii="Times New Roman" w:hAnsi="Times New Roman" w:cs="Times New Roman"/>
                <w:sz w:val="24"/>
                <w:szCs w:val="24"/>
              </w:rPr>
            </w:pPr>
            <w:r w:rsidRPr="00FD1E14">
              <w:rPr>
                <w:rFonts w:ascii="Times New Roman" w:hAnsi="Times New Roman" w:cs="Times New Roman"/>
                <w:sz w:val="24"/>
                <w:szCs w:val="24"/>
              </w:rPr>
              <w:t>Intézményi</w:t>
            </w:r>
          </w:p>
          <w:p w:rsidR="00C71B81" w:rsidRPr="00FD1E14" w:rsidRDefault="00C71B81" w:rsidP="00A771B5">
            <w:pPr>
              <w:tabs>
                <w:tab w:val="left" w:pos="2250"/>
              </w:tabs>
              <w:jc w:val="center"/>
              <w:rPr>
                <w:rFonts w:ascii="Times New Roman" w:hAnsi="Times New Roman" w:cs="Times New Roman"/>
                <w:sz w:val="24"/>
                <w:szCs w:val="24"/>
              </w:rPr>
            </w:pPr>
            <w:r w:rsidRPr="00FD1E14">
              <w:rPr>
                <w:rFonts w:ascii="Times New Roman" w:hAnsi="Times New Roman" w:cs="Times New Roman"/>
                <w:bCs/>
                <w:sz w:val="24"/>
                <w:szCs w:val="24"/>
              </w:rPr>
              <w:t>térítési díj (Ft)</w:t>
            </w:r>
          </w:p>
        </w:tc>
      </w:tr>
      <w:tr w:rsidR="00C71B81" w:rsidRPr="00FD1E14" w:rsidTr="00A771B5">
        <w:trPr>
          <w:trHeight w:val="241"/>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Szociális étkeztetés</w:t>
            </w: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(1 nap)</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Étkeztetés szállítás nélkül</w:t>
            </w:r>
          </w:p>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1977</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1515</w:t>
            </w:r>
          </w:p>
        </w:tc>
      </w:tr>
      <w:tr w:rsidR="00C71B81" w:rsidRPr="00FD1E14" w:rsidTr="00A771B5">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Étkeztetés szállítással</w:t>
            </w:r>
          </w:p>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2163</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1715</w:t>
            </w:r>
          </w:p>
        </w:tc>
      </w:tr>
      <w:tr w:rsidR="00C71B81" w:rsidRPr="00FD1E14" w:rsidTr="00A771B5">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lastRenderedPageBreak/>
              <w:t>Szállítás</w:t>
            </w:r>
          </w:p>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lastRenderedPageBreak/>
              <w:t>200</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200</w:t>
            </w:r>
          </w:p>
        </w:tc>
      </w:tr>
      <w:tr w:rsidR="00C71B81" w:rsidRPr="00FD1E14" w:rsidTr="00A771B5">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 xml:space="preserve">Házi </w:t>
            </w:r>
            <w:proofErr w:type="gramStart"/>
            <w:r w:rsidRPr="00FD1E14">
              <w:rPr>
                <w:rFonts w:ascii="Times New Roman" w:hAnsi="Times New Roman" w:cs="Times New Roman"/>
                <w:sz w:val="24"/>
                <w:szCs w:val="24"/>
              </w:rPr>
              <w:t>segítségnyújtás                              (</w:t>
            </w:r>
            <w:proofErr w:type="gramEnd"/>
            <w:r w:rsidRPr="00FD1E14">
              <w:rPr>
                <w:rFonts w:ascii="Times New Roman" w:hAnsi="Times New Roman" w:cs="Times New Roman"/>
                <w:sz w:val="24"/>
                <w:szCs w:val="24"/>
              </w:rPr>
              <w:t>1 óra)</w:t>
            </w: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szociális segítés</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6511</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5745</w:t>
            </w:r>
          </w:p>
        </w:tc>
      </w:tr>
      <w:tr w:rsidR="00C71B81" w:rsidRPr="00FD1E14" w:rsidTr="00A771B5">
        <w:trPr>
          <w:trHeight w:val="5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személyi gondozás</w:t>
            </w:r>
          </w:p>
        </w:tc>
        <w:tc>
          <w:tcPr>
            <w:tcW w:w="0" w:type="auto"/>
            <w:vMerge/>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rPr>
                <w:rFonts w:ascii="Times New Roman" w:hAnsi="Times New Roman" w:cs="Times New Roman"/>
                <w:b/>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4500</w:t>
            </w:r>
          </w:p>
        </w:tc>
      </w:tr>
      <w:tr w:rsidR="00C71B81" w:rsidRPr="00FD1E14" w:rsidTr="00A771B5">
        <w:trPr>
          <w:trHeight w:val="554"/>
          <w:jc w:val="center"/>
        </w:trPr>
        <w:tc>
          <w:tcPr>
            <w:tcW w:w="3249" w:type="dxa"/>
            <w:vMerge w:val="restart"/>
            <w:tcBorders>
              <w:top w:val="single" w:sz="4" w:space="0" w:color="auto"/>
              <w:left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Időskorúak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 xml:space="preserve">Nappali ellátás </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3706</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2255</w:t>
            </w:r>
          </w:p>
        </w:tc>
      </w:tr>
      <w:tr w:rsidR="00C71B81" w:rsidRPr="00FD1E14" w:rsidTr="00A771B5">
        <w:trPr>
          <w:trHeight w:val="554"/>
          <w:jc w:val="center"/>
        </w:trPr>
        <w:tc>
          <w:tcPr>
            <w:tcW w:w="3249" w:type="dxa"/>
            <w:vMerge/>
            <w:tcBorders>
              <w:left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w:t>
            </w:r>
            <w:proofErr w:type="spellStart"/>
            <w:r w:rsidRPr="00FD1E14">
              <w:rPr>
                <w:rFonts w:ascii="Times New Roman" w:hAnsi="Times New Roman" w:cs="Times New Roman"/>
                <w:sz w:val="24"/>
                <w:szCs w:val="24"/>
              </w:rPr>
              <w:t>demens</w:t>
            </w:r>
            <w:proofErr w:type="spellEnd"/>
            <w:r w:rsidRPr="00FD1E14">
              <w:rPr>
                <w:rFonts w:ascii="Times New Roman" w:hAnsi="Times New Roman" w:cs="Times New Roman"/>
                <w:sz w:val="24"/>
                <w:szCs w:val="24"/>
              </w:rPr>
              <w:t xml:space="preserve">) étkezés nélkül </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14 965</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4770</w:t>
            </w:r>
          </w:p>
        </w:tc>
      </w:tr>
      <w:tr w:rsidR="00C71B81" w:rsidRPr="00FD1E14" w:rsidTr="00A771B5">
        <w:trPr>
          <w:trHeight w:val="554"/>
          <w:jc w:val="center"/>
        </w:trPr>
        <w:tc>
          <w:tcPr>
            <w:tcW w:w="3249" w:type="dxa"/>
            <w:vMerge/>
            <w:tcBorders>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w:t>
            </w:r>
            <w:proofErr w:type="spellStart"/>
            <w:r w:rsidRPr="00FD1E14">
              <w:rPr>
                <w:rFonts w:ascii="Times New Roman" w:hAnsi="Times New Roman" w:cs="Times New Roman"/>
                <w:sz w:val="24"/>
                <w:szCs w:val="24"/>
              </w:rPr>
              <w:t>demens</w:t>
            </w:r>
            <w:proofErr w:type="spellEnd"/>
            <w:r w:rsidRPr="00FD1E14">
              <w:rPr>
                <w:rFonts w:ascii="Times New Roman" w:hAnsi="Times New Roman" w:cs="Times New Roman"/>
                <w:sz w:val="24"/>
                <w:szCs w:val="24"/>
              </w:rPr>
              <w:t xml:space="preserve">) étkezéssel </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16 130</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ind w:left="720"/>
              <w:jc w:val="right"/>
              <w:rPr>
                <w:rFonts w:ascii="Times New Roman" w:hAnsi="Times New Roman" w:cs="Times New Roman"/>
                <w:b/>
                <w:sz w:val="24"/>
                <w:szCs w:val="24"/>
              </w:rPr>
            </w:pPr>
            <w:r w:rsidRPr="00FD1E14">
              <w:rPr>
                <w:rFonts w:ascii="Times New Roman" w:hAnsi="Times New Roman" w:cs="Times New Roman"/>
                <w:sz w:val="24"/>
                <w:szCs w:val="24"/>
              </w:rPr>
              <w:t>5795</w:t>
            </w:r>
          </w:p>
        </w:tc>
      </w:tr>
      <w:tr w:rsidR="00C71B81" w:rsidRPr="00FD1E14" w:rsidTr="00A771B5">
        <w:trPr>
          <w:trHeight w:val="512"/>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Fogyatékos személyek nappali intézményi ellátása (1 nap)</w:t>
            </w: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étkezés nélkül</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17 911</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13 885</w:t>
            </w:r>
          </w:p>
        </w:tc>
      </w:tr>
      <w:tr w:rsidR="00C71B81" w:rsidRPr="00FD1E14" w:rsidTr="00A771B5">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rPr>
                <w:rFonts w:ascii="Times New Roman" w:hAnsi="Times New Roman" w:cs="Times New Roman"/>
                <w:b/>
                <w:sz w:val="24"/>
                <w:szCs w:val="24"/>
              </w:rPr>
            </w:pPr>
          </w:p>
        </w:tc>
        <w:tc>
          <w:tcPr>
            <w:tcW w:w="2462"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Nappali ellátás étkezéssel</w:t>
            </w: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19 076</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14 665</w:t>
            </w:r>
          </w:p>
        </w:tc>
      </w:tr>
      <w:tr w:rsidR="00C71B81" w:rsidRPr="00FD1E14" w:rsidTr="00A771B5">
        <w:trPr>
          <w:trHeight w:val="512"/>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Jelzőrendszeres házi segítség-nyújtás (1 nap)</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389</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335</w:t>
            </w:r>
          </w:p>
        </w:tc>
      </w:tr>
      <w:tr w:rsidR="00C71B81" w:rsidRPr="00FD1E14" w:rsidTr="00A771B5">
        <w:trPr>
          <w:trHeight w:val="241"/>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Átmeneti elhelyezést nyújtó ellátás (időskorúak gondozóháza)</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center"/>
              <w:rPr>
                <w:rFonts w:ascii="Times New Roman" w:hAnsi="Times New Roman" w:cs="Times New Roman"/>
                <w:b/>
                <w:sz w:val="24"/>
                <w:szCs w:val="24"/>
              </w:rPr>
            </w:pPr>
          </w:p>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1 napra</w:t>
            </w:r>
          </w:p>
          <w:p w:rsidR="00C71B81" w:rsidRPr="00FD1E14" w:rsidRDefault="00C71B81" w:rsidP="00A771B5">
            <w:pPr>
              <w:jc w:val="cente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13 086</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7325</w:t>
            </w:r>
          </w:p>
        </w:tc>
      </w:tr>
      <w:tr w:rsidR="00C71B81" w:rsidRPr="00FD1E14" w:rsidTr="00A771B5">
        <w:trPr>
          <w:trHeight w:val="35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 xml:space="preserve">Gyógytorna, </w:t>
            </w:r>
            <w:proofErr w:type="gramStart"/>
            <w:r w:rsidRPr="00FD1E14">
              <w:rPr>
                <w:rFonts w:ascii="Times New Roman" w:hAnsi="Times New Roman" w:cs="Times New Roman"/>
                <w:sz w:val="24"/>
                <w:szCs w:val="24"/>
              </w:rPr>
              <w:t>masszázs                  (</w:t>
            </w:r>
            <w:proofErr w:type="gramEnd"/>
            <w:r w:rsidRPr="00FD1E14">
              <w:rPr>
                <w:rFonts w:ascii="Times New Roman" w:hAnsi="Times New Roman" w:cs="Times New Roman"/>
                <w:sz w:val="24"/>
                <w:szCs w:val="24"/>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2309</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1900</w:t>
            </w:r>
          </w:p>
        </w:tc>
      </w:tr>
      <w:tr w:rsidR="00C71B81" w:rsidRPr="00FD1E14" w:rsidTr="00A771B5">
        <w:trPr>
          <w:trHeight w:val="408"/>
          <w:jc w:val="center"/>
        </w:trPr>
        <w:tc>
          <w:tcPr>
            <w:tcW w:w="3249" w:type="dxa"/>
            <w:tcBorders>
              <w:top w:val="single" w:sz="4" w:space="0" w:color="auto"/>
              <w:left w:val="single" w:sz="4" w:space="0" w:color="auto"/>
              <w:bottom w:val="single" w:sz="4" w:space="0" w:color="auto"/>
              <w:right w:val="single" w:sz="4" w:space="0" w:color="auto"/>
            </w:tcBorders>
            <w:vAlign w:val="center"/>
            <w:hideMark/>
          </w:tcPr>
          <w:p w:rsidR="00C71B81" w:rsidRPr="00FD1E14" w:rsidRDefault="00C71B81" w:rsidP="00A771B5">
            <w:pPr>
              <w:jc w:val="center"/>
              <w:rPr>
                <w:rFonts w:ascii="Times New Roman" w:hAnsi="Times New Roman" w:cs="Times New Roman"/>
                <w:b/>
                <w:sz w:val="24"/>
                <w:szCs w:val="24"/>
              </w:rPr>
            </w:pPr>
            <w:r w:rsidRPr="00FD1E14">
              <w:rPr>
                <w:rFonts w:ascii="Times New Roman" w:hAnsi="Times New Roman" w:cs="Times New Roman"/>
                <w:sz w:val="24"/>
                <w:szCs w:val="24"/>
              </w:rPr>
              <w:t xml:space="preserve">Napközbeni </w:t>
            </w:r>
            <w:proofErr w:type="gramStart"/>
            <w:r w:rsidRPr="00FD1E14">
              <w:rPr>
                <w:rFonts w:ascii="Times New Roman" w:hAnsi="Times New Roman" w:cs="Times New Roman"/>
                <w:sz w:val="24"/>
                <w:szCs w:val="24"/>
              </w:rPr>
              <w:t>gyermekfelügyelet                         (</w:t>
            </w:r>
            <w:proofErr w:type="gramEnd"/>
            <w:r w:rsidRPr="00FD1E14">
              <w:rPr>
                <w:rFonts w:ascii="Times New Roman" w:hAnsi="Times New Roman" w:cs="Times New Roman"/>
                <w:sz w:val="24"/>
                <w:szCs w:val="24"/>
              </w:rPr>
              <w:t>1 óra)</w:t>
            </w:r>
          </w:p>
        </w:tc>
        <w:tc>
          <w:tcPr>
            <w:tcW w:w="2462"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rPr>
                <w:rFonts w:ascii="Times New Roman" w:hAnsi="Times New Roman" w:cs="Times New Roman"/>
                <w:b/>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1325</w:t>
            </w:r>
          </w:p>
        </w:tc>
        <w:tc>
          <w:tcPr>
            <w:tcW w:w="1981" w:type="dxa"/>
            <w:tcBorders>
              <w:top w:val="single" w:sz="4" w:space="0" w:color="auto"/>
              <w:left w:val="single" w:sz="4" w:space="0" w:color="auto"/>
              <w:bottom w:val="single" w:sz="4" w:space="0" w:color="auto"/>
              <w:right w:val="single" w:sz="4" w:space="0" w:color="auto"/>
            </w:tcBorders>
            <w:vAlign w:val="center"/>
          </w:tcPr>
          <w:p w:rsidR="00C71B81" w:rsidRPr="00FD1E14" w:rsidRDefault="00C71B81" w:rsidP="00A771B5">
            <w:pPr>
              <w:jc w:val="right"/>
              <w:rPr>
                <w:rFonts w:ascii="Times New Roman" w:hAnsi="Times New Roman" w:cs="Times New Roman"/>
                <w:b/>
                <w:sz w:val="24"/>
                <w:szCs w:val="24"/>
              </w:rPr>
            </w:pPr>
            <w:r w:rsidRPr="00FD1E14">
              <w:rPr>
                <w:rFonts w:ascii="Times New Roman" w:hAnsi="Times New Roman" w:cs="Times New Roman"/>
                <w:sz w:val="24"/>
                <w:szCs w:val="24"/>
              </w:rPr>
              <w:t>1325</w:t>
            </w:r>
          </w:p>
        </w:tc>
      </w:tr>
    </w:tbl>
    <w:p w:rsidR="00C71B81" w:rsidRPr="00FD1E14" w:rsidRDefault="00C71B81" w:rsidP="00C71B81">
      <w:pPr>
        <w:tabs>
          <w:tab w:val="left" w:pos="284"/>
        </w:tabs>
        <w:jc w:val="both"/>
        <w:rPr>
          <w:rFonts w:ascii="Times New Roman" w:hAnsi="Times New Roman" w:cs="Times New Roman"/>
          <w:b/>
          <w:sz w:val="24"/>
          <w:szCs w:val="24"/>
        </w:rPr>
      </w:pPr>
    </w:p>
    <w:p w:rsidR="00C71B81" w:rsidRPr="00FD1E14" w:rsidRDefault="00C71B81" w:rsidP="00C71B81">
      <w:pPr>
        <w:tabs>
          <w:tab w:val="left" w:pos="284"/>
        </w:tabs>
        <w:jc w:val="both"/>
        <w:rPr>
          <w:rFonts w:ascii="Times New Roman" w:hAnsi="Times New Roman" w:cs="Times New Roman"/>
          <w:b/>
          <w:sz w:val="24"/>
          <w:szCs w:val="24"/>
        </w:rPr>
      </w:pPr>
    </w:p>
    <w:p w:rsidR="00C71B81" w:rsidRPr="00FD1E14" w:rsidRDefault="00C71B81" w:rsidP="00C71B81">
      <w:pPr>
        <w:tabs>
          <w:tab w:val="left" w:pos="284"/>
        </w:tabs>
        <w:jc w:val="both"/>
        <w:rPr>
          <w:rFonts w:ascii="Times New Roman" w:hAnsi="Times New Roman" w:cs="Times New Roman"/>
          <w:b/>
          <w:sz w:val="24"/>
          <w:szCs w:val="24"/>
        </w:rPr>
      </w:pPr>
    </w:p>
    <w:p w:rsidR="00C71B81" w:rsidRPr="00FD1E14" w:rsidRDefault="00C71B81" w:rsidP="00C71B81">
      <w:pPr>
        <w:tabs>
          <w:tab w:val="left" w:pos="284"/>
        </w:tabs>
        <w:jc w:val="both"/>
        <w:rPr>
          <w:rFonts w:ascii="Times New Roman" w:hAnsi="Times New Roman" w:cs="Times New Roman"/>
          <w:b/>
          <w:sz w:val="24"/>
          <w:szCs w:val="24"/>
        </w:rPr>
      </w:pPr>
    </w:p>
    <w:p w:rsidR="00C71B81" w:rsidRPr="00FD1E14" w:rsidRDefault="00C71B81" w:rsidP="00C71B81">
      <w:pPr>
        <w:tabs>
          <w:tab w:val="left" w:pos="284"/>
        </w:tabs>
        <w:jc w:val="both"/>
        <w:rPr>
          <w:rFonts w:ascii="Times New Roman" w:hAnsi="Times New Roman" w:cs="Times New Roman"/>
          <w:b/>
          <w:sz w:val="24"/>
          <w:szCs w:val="24"/>
        </w:rPr>
      </w:pPr>
    </w:p>
    <w:p w:rsidR="00C71B81" w:rsidRPr="00FD1E14" w:rsidRDefault="00C71B81" w:rsidP="00C71B81">
      <w:pPr>
        <w:tabs>
          <w:tab w:val="left" w:pos="284"/>
        </w:tabs>
        <w:jc w:val="both"/>
        <w:rPr>
          <w:rFonts w:ascii="Times New Roman" w:hAnsi="Times New Roman" w:cs="Times New Roman"/>
          <w:b/>
          <w:sz w:val="24"/>
          <w:szCs w:val="24"/>
        </w:rPr>
      </w:pPr>
    </w:p>
    <w:p w:rsidR="00334C02" w:rsidRPr="00FD1E14" w:rsidRDefault="00334C02" w:rsidP="00334C02">
      <w:pPr>
        <w:pStyle w:val="Cmsor2"/>
        <w:jc w:val="center"/>
        <w:rPr>
          <w:rFonts w:ascii="Times New Roman" w:hAnsi="Times New Roman" w:cs="Times New Roman"/>
          <w:bCs w:val="0"/>
          <w:i w:val="0"/>
          <w:iCs w:val="0"/>
          <w:sz w:val="24"/>
          <w:szCs w:val="24"/>
        </w:rPr>
      </w:pPr>
      <w:r w:rsidRPr="00FD1E14">
        <w:rPr>
          <w:rFonts w:ascii="Times New Roman" w:hAnsi="Times New Roman" w:cs="Times New Roman"/>
          <w:bCs w:val="0"/>
          <w:i w:val="0"/>
          <w:iCs w:val="0"/>
          <w:sz w:val="24"/>
          <w:szCs w:val="24"/>
        </w:rPr>
        <w:lastRenderedPageBreak/>
        <w:t>14. napirend</w:t>
      </w:r>
    </w:p>
    <w:p w:rsidR="00334C02" w:rsidRPr="00FD1E14" w:rsidRDefault="00334C02" w:rsidP="00334C02">
      <w:pPr>
        <w:pStyle w:val="Cmsor2"/>
        <w:jc w:val="center"/>
        <w:rPr>
          <w:rFonts w:ascii="Times New Roman" w:hAnsi="Times New Roman" w:cs="Times New Roman"/>
          <w:b w:val="0"/>
          <w:bCs w:val="0"/>
          <w:i w:val="0"/>
          <w:iCs w:val="0"/>
          <w:sz w:val="24"/>
          <w:szCs w:val="24"/>
        </w:rPr>
      </w:pPr>
      <w:r w:rsidRPr="00FD1E14">
        <w:rPr>
          <w:rFonts w:ascii="Times New Roman" w:hAnsi="Times New Roman" w:cs="Times New Roman"/>
          <w:b w:val="0"/>
          <w:bCs w:val="0"/>
          <w:i w:val="0"/>
          <w:iCs w:val="0"/>
          <w:sz w:val="24"/>
          <w:szCs w:val="24"/>
        </w:rPr>
        <w:t>E L Ő T E R J E S Z T É S</w:t>
      </w:r>
    </w:p>
    <w:p w:rsidR="00334C02" w:rsidRPr="00FD1E14" w:rsidRDefault="00334C02" w:rsidP="00334C02">
      <w:pPr>
        <w:rPr>
          <w:rFonts w:ascii="Times New Roman" w:hAnsi="Times New Roman" w:cs="Times New Roman"/>
          <w:b/>
          <w:sz w:val="24"/>
          <w:szCs w:val="24"/>
        </w:rPr>
      </w:pPr>
      <w:r w:rsidRPr="00FD1E14">
        <w:rPr>
          <w:rFonts w:ascii="Times New Roman" w:hAnsi="Times New Roman" w:cs="Times New Roman"/>
          <w:b/>
          <w:sz w:val="24"/>
          <w:szCs w:val="24"/>
        </w:rPr>
        <w:t xml:space="preserve">  </w:t>
      </w: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b/>
          <w:sz w:val="24"/>
          <w:szCs w:val="24"/>
        </w:rPr>
        <w:t>A Közoktatási, Közművelődési, Sport, Egészségügyi, Szociális és Lakásügyi Bizottság</w:t>
      </w: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b/>
          <w:sz w:val="24"/>
          <w:szCs w:val="24"/>
        </w:rPr>
        <w:t xml:space="preserve">2022. március 29 </w:t>
      </w:r>
      <w:proofErr w:type="spellStart"/>
      <w:r w:rsidRPr="00FD1E14">
        <w:rPr>
          <w:rFonts w:ascii="Times New Roman" w:hAnsi="Times New Roman" w:cs="Times New Roman"/>
          <w:b/>
          <w:sz w:val="24"/>
          <w:szCs w:val="24"/>
        </w:rPr>
        <w:t>-ei</w:t>
      </w:r>
      <w:proofErr w:type="spellEnd"/>
      <w:r w:rsidRPr="00FD1E14">
        <w:rPr>
          <w:rFonts w:ascii="Times New Roman" w:hAnsi="Times New Roman" w:cs="Times New Roman"/>
          <w:b/>
          <w:sz w:val="24"/>
          <w:szCs w:val="24"/>
        </w:rPr>
        <w:t xml:space="preserve"> ülésére</w:t>
      </w:r>
    </w:p>
    <w:p w:rsidR="00334C02" w:rsidRPr="00FD1E14" w:rsidRDefault="00334C02" w:rsidP="00334C02">
      <w:pPr>
        <w:jc w:val="center"/>
        <w:rPr>
          <w:rFonts w:ascii="Times New Roman" w:hAnsi="Times New Roman" w:cs="Times New Roman"/>
          <w:b/>
          <w:bCs/>
          <w:sz w:val="24"/>
          <w:szCs w:val="24"/>
        </w:rPr>
      </w:pPr>
    </w:p>
    <w:p w:rsidR="00334C02" w:rsidRPr="00FD1E14" w:rsidRDefault="00334C02" w:rsidP="00334C02">
      <w:pPr>
        <w:pStyle w:val="Szvegtrzsbehzssal"/>
        <w:rPr>
          <w:rFonts w:ascii="Times New Roman" w:hAnsi="Times New Roman" w:cs="Times New Roman"/>
        </w:rPr>
      </w:pPr>
      <w:r w:rsidRPr="00FD1E14">
        <w:rPr>
          <w:rFonts w:ascii="Times New Roman" w:hAnsi="Times New Roman" w:cs="Times New Roman"/>
        </w:rPr>
        <w:t>Tárgy: Testületi anyag véleményezése</w:t>
      </w:r>
    </w:p>
    <w:p w:rsidR="00334C02" w:rsidRPr="00FD1E14" w:rsidRDefault="00334C02" w:rsidP="00334C02">
      <w:pPr>
        <w:pStyle w:val="Szvegtrzsbehzssal"/>
        <w:rPr>
          <w:rFonts w:ascii="Times New Roman" w:hAnsi="Times New Roman" w:cs="Times New Roman"/>
        </w:rPr>
      </w:pPr>
    </w:p>
    <w:p w:rsidR="00334C02" w:rsidRPr="00FD1E14" w:rsidRDefault="00334C02" w:rsidP="00334C02">
      <w:pPr>
        <w:pStyle w:val="Szvegtrzsbehzssal"/>
        <w:rPr>
          <w:rFonts w:ascii="Times New Roman" w:hAnsi="Times New Roman" w:cs="Times New Roman"/>
        </w:rPr>
      </w:pPr>
      <w:r w:rsidRPr="00FD1E14">
        <w:rPr>
          <w:rFonts w:ascii="Times New Roman" w:hAnsi="Times New Roman" w:cs="Times New Roman"/>
        </w:rPr>
        <w:t xml:space="preserve">Készítette: Ötvös Zoltán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b/>
          <w:sz w:val="24"/>
          <w:szCs w:val="24"/>
        </w:rPr>
        <w:t xml:space="preserve">                              </w:t>
      </w:r>
    </w:p>
    <w:p w:rsidR="00334C02" w:rsidRPr="00FD1E14" w:rsidRDefault="00334C02" w:rsidP="00334C02">
      <w:pPr>
        <w:jc w:val="both"/>
        <w:rPr>
          <w:rFonts w:ascii="Times New Roman" w:hAnsi="Times New Roman" w:cs="Times New Roman"/>
          <w:b/>
          <w:i/>
          <w:iCs/>
          <w:sz w:val="24"/>
          <w:szCs w:val="24"/>
        </w:rPr>
      </w:pP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t xml:space="preserve">       </w:t>
      </w:r>
      <w:r w:rsidRPr="00FD1E14">
        <w:rPr>
          <w:rFonts w:ascii="Times New Roman" w:hAnsi="Times New Roman" w:cs="Times New Roman"/>
          <w:b/>
          <w:i/>
          <w:iCs/>
          <w:sz w:val="24"/>
          <w:szCs w:val="24"/>
        </w:rPr>
        <w:t xml:space="preserve">A napirend </w:t>
      </w:r>
      <w:r w:rsidRPr="00FD1E14">
        <w:rPr>
          <w:rFonts w:ascii="Times New Roman" w:hAnsi="Times New Roman" w:cs="Times New Roman"/>
          <w:b/>
          <w:bCs/>
          <w:i/>
          <w:iCs/>
          <w:sz w:val="24"/>
          <w:szCs w:val="24"/>
        </w:rPr>
        <w:t>zárt</w:t>
      </w:r>
      <w:r w:rsidRPr="00FD1E14">
        <w:rPr>
          <w:rFonts w:ascii="Times New Roman" w:hAnsi="Times New Roman" w:cs="Times New Roman"/>
          <w:b/>
          <w:i/>
          <w:iCs/>
          <w:sz w:val="24"/>
          <w:szCs w:val="24"/>
        </w:rPr>
        <w:t xml:space="preserve"> ülésen történő</w:t>
      </w:r>
    </w:p>
    <w:p w:rsidR="00334C02" w:rsidRPr="00FD1E14" w:rsidRDefault="00334C02" w:rsidP="00334C02">
      <w:pPr>
        <w:jc w:val="both"/>
        <w:rPr>
          <w:rFonts w:ascii="Times New Roman" w:hAnsi="Times New Roman" w:cs="Times New Roman"/>
          <w:b/>
          <w:i/>
          <w:iCs/>
          <w:sz w:val="24"/>
          <w:szCs w:val="24"/>
        </w:rPr>
      </w:pPr>
      <w:r w:rsidRPr="00FD1E14">
        <w:rPr>
          <w:rFonts w:ascii="Times New Roman" w:hAnsi="Times New Roman" w:cs="Times New Roman"/>
          <w:b/>
          <w:i/>
          <w:iCs/>
          <w:sz w:val="24"/>
          <w:szCs w:val="24"/>
        </w:rPr>
        <w:t xml:space="preserve">     </w:t>
      </w:r>
      <w:r w:rsidRPr="00FD1E14">
        <w:rPr>
          <w:rFonts w:ascii="Times New Roman" w:hAnsi="Times New Roman" w:cs="Times New Roman"/>
          <w:b/>
          <w:i/>
          <w:iCs/>
          <w:sz w:val="24"/>
          <w:szCs w:val="24"/>
        </w:rPr>
        <w:tab/>
      </w:r>
      <w:r w:rsidRPr="00FD1E14">
        <w:rPr>
          <w:rFonts w:ascii="Times New Roman" w:hAnsi="Times New Roman" w:cs="Times New Roman"/>
          <w:b/>
          <w:i/>
          <w:iCs/>
          <w:sz w:val="24"/>
          <w:szCs w:val="24"/>
        </w:rPr>
        <w:tab/>
      </w:r>
      <w:r w:rsidRPr="00FD1E14">
        <w:rPr>
          <w:rFonts w:ascii="Times New Roman" w:hAnsi="Times New Roman" w:cs="Times New Roman"/>
          <w:b/>
          <w:i/>
          <w:iCs/>
          <w:sz w:val="24"/>
          <w:szCs w:val="24"/>
        </w:rPr>
        <w:tab/>
      </w:r>
      <w:r w:rsidRPr="00FD1E14">
        <w:rPr>
          <w:rFonts w:ascii="Times New Roman" w:hAnsi="Times New Roman" w:cs="Times New Roman"/>
          <w:b/>
          <w:i/>
          <w:iCs/>
          <w:sz w:val="24"/>
          <w:szCs w:val="24"/>
        </w:rPr>
        <w:tab/>
      </w:r>
      <w:r w:rsidRPr="00FD1E14">
        <w:rPr>
          <w:rFonts w:ascii="Times New Roman" w:hAnsi="Times New Roman" w:cs="Times New Roman"/>
          <w:b/>
          <w:i/>
          <w:iCs/>
          <w:sz w:val="24"/>
          <w:szCs w:val="24"/>
        </w:rPr>
        <w:tab/>
        <w:t xml:space="preserve">             </w:t>
      </w:r>
      <w:r w:rsidRPr="00FD1E14">
        <w:rPr>
          <w:rFonts w:ascii="Times New Roman" w:hAnsi="Times New Roman" w:cs="Times New Roman"/>
          <w:b/>
          <w:i/>
          <w:iCs/>
          <w:sz w:val="24"/>
          <w:szCs w:val="24"/>
        </w:rPr>
        <w:tab/>
        <w:t xml:space="preserve">      </w:t>
      </w:r>
      <w:proofErr w:type="gramStart"/>
      <w:r w:rsidRPr="00FD1E14">
        <w:rPr>
          <w:rFonts w:ascii="Times New Roman" w:hAnsi="Times New Roman" w:cs="Times New Roman"/>
          <w:b/>
          <w:i/>
          <w:iCs/>
          <w:sz w:val="24"/>
          <w:szCs w:val="24"/>
        </w:rPr>
        <w:t>tárgyalást</w:t>
      </w:r>
      <w:proofErr w:type="gramEnd"/>
      <w:r w:rsidRPr="00FD1E14">
        <w:rPr>
          <w:rFonts w:ascii="Times New Roman" w:hAnsi="Times New Roman" w:cs="Times New Roman"/>
          <w:b/>
          <w:i/>
          <w:iCs/>
          <w:sz w:val="24"/>
          <w:szCs w:val="24"/>
        </w:rPr>
        <w:t xml:space="preserve">  nem igényel.</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b/>
          <w:sz w:val="24"/>
          <w:szCs w:val="24"/>
        </w:rPr>
        <w:t>Tisztelt Bizottság!</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pStyle w:val="Szvegtrzs"/>
        <w:jc w:val="both"/>
        <w:rPr>
          <w:rFonts w:ascii="Times New Roman" w:hAnsi="Times New Roman" w:cs="Times New Roman"/>
          <w:sz w:val="24"/>
          <w:szCs w:val="24"/>
        </w:rPr>
      </w:pPr>
    </w:p>
    <w:p w:rsidR="00334C02" w:rsidRPr="00FD1E14" w:rsidRDefault="00334C02" w:rsidP="00334C02">
      <w:pPr>
        <w:pStyle w:val="Szvegtrzs"/>
        <w:jc w:val="both"/>
        <w:rPr>
          <w:rFonts w:ascii="Times New Roman" w:hAnsi="Times New Roman" w:cs="Times New Roman"/>
          <w:sz w:val="24"/>
          <w:szCs w:val="24"/>
        </w:rPr>
      </w:pPr>
      <w:r w:rsidRPr="00FD1E14">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melléklete alapján a Bizottság véleményezi a Képviselő-testület elé benyújtásra kerülő előterjesztéseket. </w:t>
      </w:r>
    </w:p>
    <w:p w:rsidR="00334C02" w:rsidRPr="00FD1E14" w:rsidRDefault="00334C02" w:rsidP="00334C02">
      <w:pPr>
        <w:pStyle w:val="Szvegtrzs"/>
        <w:spacing w:after="0"/>
        <w:jc w:val="both"/>
        <w:rPr>
          <w:rFonts w:ascii="Times New Roman" w:hAnsi="Times New Roman" w:cs="Times New Roman"/>
          <w:sz w:val="24"/>
          <w:szCs w:val="24"/>
        </w:rPr>
      </w:pPr>
      <w:r w:rsidRPr="00FD1E14">
        <w:rPr>
          <w:rFonts w:ascii="Times New Roman" w:hAnsi="Times New Roman" w:cs="Times New Roman"/>
          <w:sz w:val="24"/>
          <w:szCs w:val="24"/>
        </w:rPr>
        <w:t>Kérem, szíveskedjék megtárgyalni „Vélemény intézményi átszervezésről</w:t>
      </w:r>
      <w:r w:rsidRPr="00FD1E14">
        <w:rPr>
          <w:rFonts w:ascii="Times New Roman" w:hAnsi="Times New Roman" w:cs="Times New Roman"/>
          <w:bCs/>
          <w:sz w:val="24"/>
          <w:szCs w:val="24"/>
        </w:rPr>
        <w:t xml:space="preserve">”c. </w:t>
      </w:r>
      <w:r w:rsidRPr="00FD1E14">
        <w:rPr>
          <w:rFonts w:ascii="Times New Roman" w:hAnsi="Times New Roman" w:cs="Times New Roman"/>
          <w:sz w:val="24"/>
          <w:szCs w:val="24"/>
        </w:rPr>
        <w:t>2022. március 31-ei képviselő-testületi ülésre történő előterjesztést.</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ind w:right="-468"/>
        <w:jc w:val="center"/>
        <w:rPr>
          <w:rFonts w:ascii="Times New Roman" w:hAnsi="Times New Roman" w:cs="Times New Roman"/>
          <w:b/>
          <w:bCs/>
          <w:sz w:val="24"/>
          <w:szCs w:val="24"/>
        </w:rPr>
      </w:pPr>
    </w:p>
    <w:p w:rsidR="00334C02" w:rsidRPr="00FD1E14" w:rsidRDefault="00334C02" w:rsidP="00334C02">
      <w:pPr>
        <w:ind w:right="-468"/>
        <w:jc w:val="center"/>
        <w:rPr>
          <w:rFonts w:ascii="Times New Roman" w:hAnsi="Times New Roman" w:cs="Times New Roman"/>
          <w:b/>
          <w:bCs/>
          <w:sz w:val="24"/>
          <w:szCs w:val="24"/>
        </w:rPr>
      </w:pPr>
      <w:r w:rsidRPr="00FD1E14">
        <w:rPr>
          <w:rFonts w:ascii="Times New Roman" w:hAnsi="Times New Roman" w:cs="Times New Roman"/>
          <w:b/>
          <w:bCs/>
          <w:sz w:val="24"/>
          <w:szCs w:val="24"/>
        </w:rPr>
        <w:t>Határozati javaslat</w:t>
      </w:r>
    </w:p>
    <w:p w:rsidR="00334C02" w:rsidRPr="00FD1E14" w:rsidRDefault="00334C02" w:rsidP="00334C02">
      <w:pPr>
        <w:ind w:right="-468"/>
        <w:jc w:val="center"/>
        <w:rPr>
          <w:rFonts w:ascii="Times New Roman" w:hAnsi="Times New Roman" w:cs="Times New Roman"/>
          <w:b/>
          <w:bCs/>
          <w:sz w:val="24"/>
          <w:szCs w:val="24"/>
        </w:rPr>
      </w:pPr>
    </w:p>
    <w:p w:rsidR="00334C02" w:rsidRPr="00FD1E14" w:rsidRDefault="00334C02" w:rsidP="00334C02">
      <w:pPr>
        <w:pStyle w:val="Szvegtrzs"/>
        <w:spacing w:after="0"/>
        <w:jc w:val="both"/>
        <w:rPr>
          <w:rFonts w:ascii="Times New Roman" w:hAnsi="Times New Roman" w:cs="Times New Roman"/>
          <w:b/>
          <w:sz w:val="24"/>
          <w:szCs w:val="24"/>
        </w:rPr>
      </w:pPr>
      <w:r w:rsidRPr="00FD1E14">
        <w:rPr>
          <w:rFonts w:ascii="Times New Roman" w:hAnsi="Times New Roman" w:cs="Times New Roman"/>
          <w:sz w:val="24"/>
          <w:szCs w:val="24"/>
        </w:rPr>
        <w:t>A Közoktatási, Közművelődési, Sport, Egészségügyi, Szociális és Lakásügyi Bizottság a 2022. március 31-ei Képviselő-testületi ülésre történő „Vélemény intézményi átszervezésről</w:t>
      </w:r>
      <w:r w:rsidRPr="00FD1E14">
        <w:rPr>
          <w:rFonts w:ascii="Times New Roman" w:hAnsi="Times New Roman" w:cs="Times New Roman"/>
          <w:bCs/>
          <w:sz w:val="24"/>
          <w:szCs w:val="24"/>
        </w:rPr>
        <w:t>”c.</w:t>
      </w:r>
      <w:r w:rsidRPr="00FD1E14">
        <w:rPr>
          <w:rFonts w:ascii="Times New Roman" w:hAnsi="Times New Roman" w:cs="Times New Roman"/>
          <w:sz w:val="24"/>
          <w:szCs w:val="24"/>
        </w:rPr>
        <w:t xml:space="preserve"> előterjesztést tárgyalásra alkalmasnak tartja és javasolja az előterjesztés határozati javaslatának elfogadását.</w:t>
      </w:r>
    </w:p>
    <w:p w:rsidR="00334C02" w:rsidRPr="00FD1E14" w:rsidRDefault="00334C02" w:rsidP="00334C02">
      <w:pPr>
        <w:ind w:right="72"/>
        <w:jc w:val="both"/>
        <w:rPr>
          <w:rFonts w:ascii="Times New Roman" w:hAnsi="Times New Roman" w:cs="Times New Roman"/>
          <w:b/>
          <w:sz w:val="24"/>
          <w:szCs w:val="24"/>
        </w:rPr>
      </w:pPr>
    </w:p>
    <w:p w:rsidR="00334C02" w:rsidRPr="00FD1E14" w:rsidRDefault="00334C02" w:rsidP="00334C02">
      <w:pPr>
        <w:ind w:right="72"/>
        <w:jc w:val="both"/>
        <w:rPr>
          <w:rFonts w:ascii="Times New Roman" w:hAnsi="Times New Roman" w:cs="Times New Roman"/>
          <w:sz w:val="24"/>
          <w:szCs w:val="24"/>
        </w:rPr>
      </w:pPr>
      <w:r w:rsidRPr="00FD1E14">
        <w:rPr>
          <w:rFonts w:ascii="Times New Roman" w:hAnsi="Times New Roman" w:cs="Times New Roman"/>
          <w:sz w:val="24"/>
          <w:szCs w:val="24"/>
        </w:rPr>
        <w:lastRenderedPageBreak/>
        <w:t>Felelős: Bizottság elnöke</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Határidő: márciusi testületi ülés</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Budapest, 2022. március 23.</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r w:rsidRPr="00FD1E14">
        <w:rPr>
          <w:rFonts w:ascii="Times New Roman" w:hAnsi="Times New Roman" w:cs="Times New Roman"/>
          <w:sz w:val="24"/>
          <w:szCs w:val="24"/>
        </w:rPr>
        <w:t xml:space="preserve">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Őrsi Gergely</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polgármester</w:t>
      </w:r>
      <w:proofErr w:type="gramEnd"/>
      <w:r w:rsidRPr="00FD1E14">
        <w:rPr>
          <w:rFonts w:ascii="Times New Roman" w:hAnsi="Times New Roman" w:cs="Times New Roman"/>
          <w:sz w:val="24"/>
          <w:szCs w:val="24"/>
        </w:rPr>
        <w:t xml:space="preserve"> megbízásából eljárva</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Ötvös Zoltán</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334C02" w:rsidRPr="00FD1E14" w:rsidRDefault="00334C02" w:rsidP="00334C02">
      <w:pPr>
        <w:pStyle w:val="Szvegtrzs"/>
        <w:jc w:val="right"/>
        <w:rPr>
          <w:rFonts w:ascii="Times New Roman" w:hAnsi="Times New Roman" w:cs="Times New Roman"/>
          <w:b/>
          <w:sz w:val="24"/>
          <w:szCs w:val="24"/>
        </w:rPr>
      </w:pPr>
    </w:p>
    <w:p w:rsidR="00334C02" w:rsidRPr="00FD1E14" w:rsidRDefault="00334C02" w:rsidP="00334C02">
      <w:pPr>
        <w:suppressAutoHyphens/>
        <w:spacing w:after="120"/>
        <w:jc w:val="right"/>
        <w:rPr>
          <w:rFonts w:ascii="Times New Roman" w:hAnsi="Times New Roman" w:cs="Times New Roman"/>
          <w:b/>
          <w:bCs/>
          <w:sz w:val="24"/>
          <w:szCs w:val="24"/>
          <w:lang w:eastAsia="ar-SA"/>
        </w:rPr>
      </w:pPr>
    </w:p>
    <w:p w:rsidR="00334C02" w:rsidRPr="00FD1E14" w:rsidRDefault="00334C02" w:rsidP="00334C02">
      <w:pPr>
        <w:suppressAutoHyphens/>
        <w:spacing w:after="120"/>
        <w:jc w:val="right"/>
        <w:rPr>
          <w:rFonts w:ascii="Times New Roman" w:hAnsi="Times New Roman" w:cs="Times New Roman"/>
          <w:b/>
          <w:bCs/>
          <w:sz w:val="24"/>
          <w:szCs w:val="24"/>
          <w:lang w:eastAsia="ar-SA"/>
        </w:rPr>
      </w:pPr>
    </w:p>
    <w:p w:rsidR="00334C02" w:rsidRPr="00FD1E14" w:rsidRDefault="00334C02" w:rsidP="00334C02">
      <w:pPr>
        <w:suppressAutoHyphens/>
        <w:spacing w:after="120"/>
        <w:jc w:val="right"/>
        <w:rPr>
          <w:rFonts w:ascii="Times New Roman" w:hAnsi="Times New Roman" w:cs="Times New Roman"/>
          <w:b/>
          <w:bCs/>
          <w:sz w:val="24"/>
          <w:szCs w:val="24"/>
          <w:lang w:eastAsia="ar-SA"/>
        </w:rPr>
      </w:pPr>
      <w:proofErr w:type="gramStart"/>
      <w:r w:rsidRPr="00FD1E14">
        <w:rPr>
          <w:rFonts w:ascii="Times New Roman" w:hAnsi="Times New Roman" w:cs="Times New Roman"/>
          <w:b/>
          <w:bCs/>
          <w:sz w:val="24"/>
          <w:szCs w:val="24"/>
          <w:lang w:eastAsia="ar-SA"/>
        </w:rPr>
        <w:t>…</w:t>
      </w:r>
      <w:proofErr w:type="gramEnd"/>
      <w:r w:rsidRPr="00FD1E14">
        <w:rPr>
          <w:rFonts w:ascii="Times New Roman" w:hAnsi="Times New Roman" w:cs="Times New Roman"/>
          <w:b/>
          <w:bCs/>
          <w:sz w:val="24"/>
          <w:szCs w:val="24"/>
          <w:lang w:eastAsia="ar-SA"/>
        </w:rPr>
        <w:t xml:space="preserve"> sz. napirend</w:t>
      </w:r>
    </w:p>
    <w:p w:rsidR="00334C02" w:rsidRPr="00FD1E14" w:rsidRDefault="00334C02" w:rsidP="00334C02">
      <w:pPr>
        <w:suppressAutoHyphens/>
        <w:spacing w:after="120"/>
        <w:jc w:val="both"/>
        <w:rPr>
          <w:rFonts w:ascii="Times New Roman" w:hAnsi="Times New Roman" w:cs="Times New Roman"/>
          <w:b/>
          <w:bCs/>
          <w:sz w:val="24"/>
          <w:szCs w:val="24"/>
          <w:lang w:eastAsia="ar-SA"/>
        </w:rPr>
      </w:pPr>
    </w:p>
    <w:p w:rsidR="00334C02" w:rsidRPr="00FD1E14" w:rsidRDefault="00334C02" w:rsidP="00334C02">
      <w:pPr>
        <w:ind w:left="4956"/>
        <w:jc w:val="both"/>
        <w:rPr>
          <w:rFonts w:ascii="Times New Roman" w:hAnsi="Times New Roman" w:cs="Times New Roman"/>
          <w:sz w:val="24"/>
          <w:szCs w:val="24"/>
        </w:rPr>
      </w:pPr>
      <w:r w:rsidRPr="00FD1E14">
        <w:rPr>
          <w:rFonts w:ascii="Times New Roman" w:hAnsi="Times New Roman" w:cs="Times New Roman"/>
          <w:sz w:val="24"/>
          <w:szCs w:val="24"/>
        </w:rPr>
        <w:t>Előterjesztve: Közoktatási, Közművelődési, Sport Egészségügyi, Szociális és Lakásügyi Bizottsághoz</w:t>
      </w: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b/>
          <w:sz w:val="24"/>
          <w:szCs w:val="24"/>
        </w:rPr>
        <w:lastRenderedPageBreak/>
        <w:t>E L Ő T E R J E S Z T É S</w:t>
      </w: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proofErr w:type="gramStart"/>
      <w:r w:rsidRPr="00FD1E14">
        <w:rPr>
          <w:rFonts w:ascii="Times New Roman" w:hAnsi="Times New Roman" w:cs="Times New Roman"/>
          <w:b/>
          <w:sz w:val="24"/>
          <w:szCs w:val="24"/>
        </w:rPr>
        <w:t>a</w:t>
      </w:r>
      <w:proofErr w:type="gramEnd"/>
      <w:r w:rsidRPr="00FD1E14">
        <w:rPr>
          <w:rFonts w:ascii="Times New Roman" w:hAnsi="Times New Roman" w:cs="Times New Roman"/>
          <w:b/>
          <w:sz w:val="24"/>
          <w:szCs w:val="24"/>
        </w:rPr>
        <w:t xml:space="preserve"> Képviselő-testület 2022. március 31-i rendes ülésére </w:t>
      </w: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eastAsia="Calibri" w:hAnsi="Times New Roman" w:cs="Times New Roman"/>
          <w:b/>
          <w:sz w:val="24"/>
          <w:szCs w:val="24"/>
        </w:rPr>
        <w:t>Tárgy</w:t>
      </w:r>
      <w:r w:rsidRPr="00FD1E14">
        <w:rPr>
          <w:rFonts w:ascii="Times New Roman" w:eastAsia="Calibri" w:hAnsi="Times New Roman" w:cs="Times New Roman"/>
          <w:sz w:val="24"/>
          <w:szCs w:val="24"/>
        </w:rPr>
        <w:t xml:space="preserve">: </w:t>
      </w:r>
      <w:r w:rsidRPr="00FD1E14">
        <w:rPr>
          <w:rFonts w:ascii="Times New Roman" w:hAnsi="Times New Roman" w:cs="Times New Roman"/>
          <w:sz w:val="24"/>
          <w:szCs w:val="24"/>
        </w:rPr>
        <w:t>Vélemény intézményi átszervezésről</w:t>
      </w:r>
    </w:p>
    <w:p w:rsidR="00334C02" w:rsidRPr="00FD1E14" w:rsidRDefault="00334C02" w:rsidP="00334C02">
      <w:pPr>
        <w:pStyle w:val="Szvegtrzs"/>
        <w:jc w:val="both"/>
        <w:rPr>
          <w:rFonts w:ascii="Times New Roman" w:eastAsia="Calibri" w:hAnsi="Times New Roman" w:cs="Times New Roman"/>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spacing w:line="256" w:lineRule="auto"/>
        <w:ind w:right="141"/>
        <w:jc w:val="both"/>
        <w:rPr>
          <w:rFonts w:ascii="Times New Roman" w:eastAsia="Calibri" w:hAnsi="Times New Roman" w:cs="Times New Roman"/>
          <w:sz w:val="24"/>
          <w:szCs w:val="24"/>
        </w:rPr>
      </w:pPr>
      <w:r w:rsidRPr="00FD1E14">
        <w:rPr>
          <w:rFonts w:ascii="Times New Roman" w:eastAsia="Calibri" w:hAnsi="Times New Roman" w:cs="Times New Roman"/>
          <w:b/>
          <w:sz w:val="24"/>
          <w:szCs w:val="24"/>
        </w:rPr>
        <w:t xml:space="preserve">Készítette: </w:t>
      </w:r>
      <w:r w:rsidRPr="00FD1E14">
        <w:rPr>
          <w:rFonts w:ascii="Times New Roman" w:eastAsia="Calibri" w:hAnsi="Times New Roman" w:cs="Times New Roman"/>
          <w:b/>
          <w:sz w:val="24"/>
          <w:szCs w:val="24"/>
        </w:rPr>
        <w:tab/>
      </w:r>
      <w:r w:rsidRPr="00FD1E14">
        <w:rPr>
          <w:rFonts w:ascii="Times New Roman" w:eastAsia="Calibri" w:hAnsi="Times New Roman" w:cs="Times New Roman"/>
          <w:sz w:val="24"/>
          <w:szCs w:val="24"/>
        </w:rPr>
        <w:t>Ötvös Zoltán</w:t>
      </w:r>
    </w:p>
    <w:p w:rsidR="00334C02" w:rsidRPr="00FD1E14" w:rsidRDefault="00334C02" w:rsidP="00334C02">
      <w:pPr>
        <w:spacing w:line="256" w:lineRule="auto"/>
        <w:ind w:left="708" w:right="141" w:firstLine="708"/>
        <w:jc w:val="both"/>
        <w:rPr>
          <w:rFonts w:ascii="Times New Roman" w:eastAsia="Calibri" w:hAnsi="Times New Roman" w:cs="Times New Roman"/>
          <w:sz w:val="24"/>
          <w:szCs w:val="24"/>
        </w:rPr>
      </w:pPr>
      <w:proofErr w:type="gramStart"/>
      <w:r w:rsidRPr="00FD1E14">
        <w:rPr>
          <w:rFonts w:ascii="Times New Roman" w:eastAsia="Calibri" w:hAnsi="Times New Roman" w:cs="Times New Roman"/>
          <w:sz w:val="24"/>
          <w:szCs w:val="24"/>
        </w:rPr>
        <w:t>intézményirányítási</w:t>
      </w:r>
      <w:proofErr w:type="gramEnd"/>
      <w:r w:rsidRPr="00FD1E14">
        <w:rPr>
          <w:rFonts w:ascii="Times New Roman" w:eastAsia="Calibri" w:hAnsi="Times New Roman" w:cs="Times New Roman"/>
          <w:sz w:val="24"/>
          <w:szCs w:val="24"/>
        </w:rPr>
        <w:t xml:space="preserve"> osztályvezető s.k.</w:t>
      </w:r>
    </w:p>
    <w:p w:rsidR="00334C02" w:rsidRPr="00FD1E14" w:rsidRDefault="00334C02" w:rsidP="00334C02">
      <w:pPr>
        <w:spacing w:line="256" w:lineRule="auto"/>
        <w:ind w:firstLine="709"/>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r w:rsidRPr="00FD1E14">
        <w:rPr>
          <w:rFonts w:ascii="Times New Roman" w:eastAsia="Calibri" w:hAnsi="Times New Roman" w:cs="Times New Roman"/>
          <w:sz w:val="24"/>
          <w:szCs w:val="24"/>
        </w:rPr>
        <w:tab/>
      </w:r>
    </w:p>
    <w:p w:rsidR="00334C02" w:rsidRPr="00FD1E14" w:rsidRDefault="00334C02" w:rsidP="00334C02">
      <w:pPr>
        <w:spacing w:line="256" w:lineRule="auto"/>
        <w:jc w:val="both"/>
        <w:rPr>
          <w:rFonts w:ascii="Times New Roman" w:eastAsia="Calibri" w:hAnsi="Times New Roman" w:cs="Times New Roman"/>
          <w:sz w:val="24"/>
          <w:szCs w:val="24"/>
        </w:rPr>
      </w:pPr>
    </w:p>
    <w:p w:rsidR="00334C02" w:rsidRPr="00FD1E14" w:rsidRDefault="00334C02" w:rsidP="00334C02">
      <w:pPr>
        <w:ind w:right="-142"/>
        <w:jc w:val="both"/>
        <w:rPr>
          <w:rFonts w:ascii="Times New Roman" w:eastAsia="Calibri" w:hAnsi="Times New Roman" w:cs="Times New Roman"/>
          <w:sz w:val="24"/>
          <w:szCs w:val="24"/>
        </w:rPr>
      </w:pPr>
      <w:r w:rsidRPr="00FD1E14">
        <w:rPr>
          <w:rFonts w:ascii="Times New Roman" w:eastAsia="Calibri" w:hAnsi="Times New Roman" w:cs="Times New Roman"/>
          <w:b/>
          <w:sz w:val="24"/>
          <w:szCs w:val="24"/>
        </w:rPr>
        <w:t>Egyeztetve</w:t>
      </w:r>
      <w:proofErr w:type="gramStart"/>
      <w:r w:rsidRPr="00FD1E14">
        <w:rPr>
          <w:rFonts w:ascii="Times New Roman" w:eastAsia="Calibri" w:hAnsi="Times New Roman" w:cs="Times New Roman"/>
          <w:b/>
          <w:sz w:val="24"/>
          <w:szCs w:val="24"/>
        </w:rPr>
        <w:t xml:space="preserve">:   </w:t>
      </w:r>
      <w:r w:rsidRPr="00FD1E14">
        <w:rPr>
          <w:rFonts w:ascii="Times New Roman" w:eastAsia="Calibri" w:hAnsi="Times New Roman" w:cs="Times New Roman"/>
          <w:sz w:val="24"/>
          <w:szCs w:val="24"/>
        </w:rPr>
        <w:t xml:space="preserve"> Vargáné</w:t>
      </w:r>
      <w:proofErr w:type="gramEnd"/>
      <w:r w:rsidRPr="00FD1E14">
        <w:rPr>
          <w:rFonts w:ascii="Times New Roman" w:eastAsia="Calibri" w:hAnsi="Times New Roman" w:cs="Times New Roman"/>
          <w:sz w:val="24"/>
          <w:szCs w:val="24"/>
        </w:rPr>
        <w:t xml:space="preserve"> Luketics Gabriella</w:t>
      </w:r>
    </w:p>
    <w:p w:rsidR="00334C02" w:rsidRPr="00FD1E14" w:rsidRDefault="00334C02" w:rsidP="00334C02">
      <w:pPr>
        <w:ind w:left="1416" w:right="-142"/>
        <w:jc w:val="both"/>
        <w:rPr>
          <w:rFonts w:ascii="Times New Roman" w:eastAsia="Calibri" w:hAnsi="Times New Roman" w:cs="Times New Roman"/>
          <w:sz w:val="24"/>
          <w:szCs w:val="24"/>
        </w:rPr>
      </w:pPr>
      <w:proofErr w:type="gramStart"/>
      <w:r w:rsidRPr="00FD1E14">
        <w:rPr>
          <w:rFonts w:ascii="Times New Roman" w:eastAsia="Calibri" w:hAnsi="Times New Roman" w:cs="Times New Roman"/>
          <w:sz w:val="24"/>
          <w:szCs w:val="24"/>
        </w:rPr>
        <w:t>humánszolgáltatási</w:t>
      </w:r>
      <w:proofErr w:type="gramEnd"/>
      <w:r w:rsidRPr="00FD1E14">
        <w:rPr>
          <w:rFonts w:ascii="Times New Roman" w:eastAsia="Calibri" w:hAnsi="Times New Roman" w:cs="Times New Roman"/>
          <w:sz w:val="24"/>
          <w:szCs w:val="24"/>
        </w:rPr>
        <w:t xml:space="preserve"> igazgató s.k.</w:t>
      </w:r>
      <w:r w:rsidRPr="00FD1E14">
        <w:rPr>
          <w:rFonts w:ascii="Times New Roman" w:eastAsia="Calibri" w:hAnsi="Times New Roman" w:cs="Times New Roman"/>
          <w:sz w:val="24"/>
          <w:szCs w:val="24"/>
        </w:rPr>
        <w:tab/>
      </w: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jc w:val="both"/>
        <w:rPr>
          <w:rFonts w:ascii="Times New Roman" w:eastAsia="Calibri" w:hAnsi="Times New Roman" w:cs="Times New Roman"/>
          <w:sz w:val="24"/>
          <w:szCs w:val="24"/>
        </w:rPr>
      </w:pPr>
      <w:r w:rsidRPr="00FD1E14">
        <w:rPr>
          <w:rFonts w:ascii="Times New Roman" w:eastAsia="Calibri" w:hAnsi="Times New Roman" w:cs="Times New Roman"/>
          <w:b/>
          <w:sz w:val="24"/>
          <w:szCs w:val="24"/>
        </w:rPr>
        <w:t>Látta</w:t>
      </w:r>
      <w:proofErr w:type="gramStart"/>
      <w:r w:rsidRPr="00FD1E14">
        <w:rPr>
          <w:rFonts w:ascii="Times New Roman" w:eastAsia="Calibri" w:hAnsi="Times New Roman" w:cs="Times New Roman"/>
          <w:sz w:val="24"/>
          <w:szCs w:val="24"/>
        </w:rPr>
        <w:t>:          …</w:t>
      </w:r>
      <w:proofErr w:type="gramEnd"/>
      <w:r w:rsidRPr="00FD1E14">
        <w:rPr>
          <w:rFonts w:ascii="Times New Roman" w:eastAsia="Calibri" w:hAnsi="Times New Roman" w:cs="Times New Roman"/>
          <w:sz w:val="24"/>
          <w:szCs w:val="24"/>
        </w:rPr>
        <w:t xml:space="preserve">………………………… </w:t>
      </w:r>
    </w:p>
    <w:p w:rsidR="00334C02" w:rsidRPr="00FD1E14" w:rsidRDefault="00334C02" w:rsidP="00334C02">
      <w:pPr>
        <w:ind w:left="708"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dr.</w:t>
      </w:r>
      <w:proofErr w:type="gramEnd"/>
      <w:r w:rsidRPr="00FD1E14">
        <w:rPr>
          <w:rFonts w:ascii="Times New Roman" w:eastAsia="Calibri" w:hAnsi="Times New Roman" w:cs="Times New Roman"/>
          <w:sz w:val="24"/>
          <w:szCs w:val="24"/>
        </w:rPr>
        <w:t xml:space="preserve"> Szalai Tibor </w:t>
      </w:r>
    </w:p>
    <w:p w:rsidR="00334C02" w:rsidRPr="00FD1E14" w:rsidRDefault="00334C02" w:rsidP="00334C02">
      <w:pPr>
        <w:ind w:left="708"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jegyző</w:t>
      </w:r>
      <w:proofErr w:type="gramEnd"/>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ind w:right="4535"/>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r w:rsidRPr="00FD1E14">
        <w:rPr>
          <w:rFonts w:ascii="Times New Roman" w:eastAsia="Calibri" w:hAnsi="Times New Roman" w:cs="Times New Roman"/>
          <w:sz w:val="24"/>
          <w:szCs w:val="24"/>
        </w:rPr>
        <w:tab/>
        <w:t xml:space="preserve">       ……………………………</w:t>
      </w:r>
    </w:p>
    <w:p w:rsidR="00334C02" w:rsidRPr="00FD1E14" w:rsidRDefault="00334C02" w:rsidP="00334C02">
      <w:pPr>
        <w:ind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dr.</w:t>
      </w:r>
      <w:proofErr w:type="gramEnd"/>
      <w:r w:rsidRPr="00FD1E14">
        <w:rPr>
          <w:rFonts w:ascii="Times New Roman" w:eastAsia="Calibri" w:hAnsi="Times New Roman" w:cs="Times New Roman"/>
          <w:sz w:val="24"/>
          <w:szCs w:val="24"/>
        </w:rPr>
        <w:t xml:space="preserve"> Silye Tamás </w:t>
      </w:r>
    </w:p>
    <w:p w:rsidR="00334C02" w:rsidRPr="00FD1E14" w:rsidRDefault="00334C02" w:rsidP="00334C02">
      <w:pPr>
        <w:ind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lastRenderedPageBreak/>
        <w:t xml:space="preserve">                  </w:t>
      </w:r>
      <w:proofErr w:type="gramStart"/>
      <w:r w:rsidRPr="00FD1E14">
        <w:rPr>
          <w:rFonts w:ascii="Times New Roman" w:eastAsia="Calibri" w:hAnsi="Times New Roman" w:cs="Times New Roman"/>
          <w:sz w:val="24"/>
          <w:szCs w:val="24"/>
        </w:rPr>
        <w:t>jegyzői</w:t>
      </w:r>
      <w:proofErr w:type="gramEnd"/>
      <w:r w:rsidRPr="00FD1E14">
        <w:rPr>
          <w:rFonts w:ascii="Times New Roman" w:eastAsia="Calibri" w:hAnsi="Times New Roman" w:cs="Times New Roman"/>
          <w:sz w:val="24"/>
          <w:szCs w:val="24"/>
        </w:rPr>
        <w:t xml:space="preserve"> igazgató</w:t>
      </w: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spacing w:line="264" w:lineRule="auto"/>
        <w:jc w:val="both"/>
        <w:rPr>
          <w:rFonts w:ascii="Times New Roman" w:hAnsi="Times New Roman" w:cs="Times New Roman"/>
          <w:sz w:val="24"/>
          <w:szCs w:val="24"/>
        </w:rPr>
      </w:pPr>
    </w:p>
    <w:p w:rsidR="00334C02" w:rsidRPr="00FD1E14" w:rsidRDefault="00334C02" w:rsidP="00334C02">
      <w:pPr>
        <w:spacing w:line="264" w:lineRule="auto"/>
        <w:jc w:val="both"/>
        <w:rPr>
          <w:rFonts w:ascii="Times New Roman" w:hAnsi="Times New Roman" w:cs="Times New Roman"/>
          <w:sz w:val="24"/>
          <w:szCs w:val="24"/>
        </w:rPr>
      </w:pPr>
    </w:p>
    <w:p w:rsidR="00334C02" w:rsidRPr="00FD1E14" w:rsidRDefault="00334C02" w:rsidP="00334C02">
      <w:pPr>
        <w:spacing w:line="264" w:lineRule="auto"/>
        <w:jc w:val="right"/>
        <w:rPr>
          <w:rFonts w:ascii="Times New Roman" w:hAnsi="Times New Roman" w:cs="Times New Roman"/>
          <w:i/>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i/>
          <w:sz w:val="24"/>
          <w:szCs w:val="24"/>
        </w:rPr>
        <w:t>A napirend tárgyalása zárt ülést nem igényel.</w:t>
      </w:r>
    </w:p>
    <w:p w:rsidR="00334C02" w:rsidRPr="00FD1E14" w:rsidRDefault="00334C02" w:rsidP="00334C02">
      <w:pPr>
        <w:spacing w:line="264" w:lineRule="auto"/>
        <w:jc w:val="right"/>
        <w:rPr>
          <w:rFonts w:ascii="Times New Roman" w:hAnsi="Times New Roman" w:cs="Times New Roman"/>
          <w:i/>
          <w:sz w:val="24"/>
          <w:szCs w:val="24"/>
        </w:rPr>
      </w:pPr>
    </w:p>
    <w:p w:rsidR="00334C02" w:rsidRPr="00FD1E14" w:rsidRDefault="00334C02" w:rsidP="00334C02">
      <w:pPr>
        <w:spacing w:line="264" w:lineRule="auto"/>
        <w:jc w:val="right"/>
        <w:rPr>
          <w:rFonts w:ascii="Times New Roman" w:hAnsi="Times New Roman" w:cs="Times New Roman"/>
          <w:i/>
          <w:sz w:val="24"/>
          <w:szCs w:val="24"/>
        </w:rPr>
      </w:pPr>
    </w:p>
    <w:p w:rsidR="00334C02" w:rsidRPr="00FD1E14" w:rsidRDefault="00334C02" w:rsidP="00334C02">
      <w:pPr>
        <w:spacing w:line="264" w:lineRule="auto"/>
        <w:jc w:val="both"/>
        <w:rPr>
          <w:rFonts w:ascii="Times New Roman" w:hAnsi="Times New Roman" w:cs="Times New Roman"/>
          <w:b/>
          <w:sz w:val="24"/>
          <w:szCs w:val="24"/>
        </w:rPr>
      </w:pPr>
    </w:p>
    <w:p w:rsidR="00334C02" w:rsidRPr="00FD1E14" w:rsidRDefault="00334C02" w:rsidP="00334C02">
      <w:pPr>
        <w:spacing w:line="264" w:lineRule="auto"/>
        <w:jc w:val="both"/>
        <w:rPr>
          <w:rFonts w:ascii="Times New Roman" w:hAnsi="Times New Roman" w:cs="Times New Roman"/>
          <w:b/>
          <w:sz w:val="24"/>
          <w:szCs w:val="24"/>
        </w:rPr>
      </w:pPr>
    </w:p>
    <w:p w:rsidR="00334C02" w:rsidRPr="00FD1E14" w:rsidRDefault="00334C02" w:rsidP="00334C02">
      <w:pPr>
        <w:spacing w:line="264" w:lineRule="auto"/>
        <w:jc w:val="both"/>
        <w:rPr>
          <w:rFonts w:ascii="Times New Roman" w:hAnsi="Times New Roman" w:cs="Times New Roman"/>
          <w:b/>
          <w:sz w:val="24"/>
          <w:szCs w:val="24"/>
        </w:rPr>
      </w:pPr>
    </w:p>
    <w:p w:rsidR="00334C02" w:rsidRPr="00FD1E14" w:rsidRDefault="00334C02" w:rsidP="00334C02">
      <w:pPr>
        <w:spacing w:line="264" w:lineRule="auto"/>
        <w:jc w:val="both"/>
        <w:rPr>
          <w:rFonts w:ascii="Times New Roman" w:hAnsi="Times New Roman" w:cs="Times New Roman"/>
          <w:b/>
          <w:sz w:val="24"/>
          <w:szCs w:val="24"/>
        </w:rPr>
      </w:pPr>
      <w:r w:rsidRPr="00FD1E14">
        <w:rPr>
          <w:rFonts w:ascii="Times New Roman" w:hAnsi="Times New Roman" w:cs="Times New Roman"/>
          <w:b/>
          <w:sz w:val="24"/>
          <w:szCs w:val="24"/>
        </w:rPr>
        <w:t>Tisztelt Képviselő-testület!</w:t>
      </w:r>
    </w:p>
    <w:p w:rsidR="00334C02" w:rsidRPr="00FD1E14" w:rsidRDefault="00334C02" w:rsidP="00334C02">
      <w:pPr>
        <w:spacing w:line="264" w:lineRule="auto"/>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i/>
          <w:sz w:val="24"/>
          <w:szCs w:val="24"/>
        </w:rPr>
        <w:t xml:space="preserve">A </w:t>
      </w:r>
      <w:r w:rsidRPr="00FD1E14">
        <w:rPr>
          <w:rFonts w:ascii="Times New Roman" w:hAnsi="Times New Roman" w:cs="Times New Roman"/>
          <w:bCs/>
          <w:i/>
          <w:sz w:val="24"/>
          <w:szCs w:val="24"/>
        </w:rPr>
        <w:t>nemzeti köznevelésről</w:t>
      </w:r>
      <w:r w:rsidRPr="00FD1E14">
        <w:rPr>
          <w:rFonts w:ascii="Times New Roman" w:hAnsi="Times New Roman" w:cs="Times New Roman"/>
          <w:b/>
          <w:bCs/>
          <w:i/>
          <w:sz w:val="24"/>
          <w:szCs w:val="24"/>
          <w:vertAlign w:val="superscript"/>
        </w:rPr>
        <w:t xml:space="preserve"> </w:t>
      </w:r>
      <w:r w:rsidRPr="00FD1E14">
        <w:rPr>
          <w:rFonts w:ascii="Times New Roman" w:hAnsi="Times New Roman" w:cs="Times New Roman"/>
          <w:i/>
          <w:sz w:val="24"/>
          <w:szCs w:val="24"/>
        </w:rPr>
        <w:t xml:space="preserve">szóló 2011. évi CXC. törvény (továbbiakban: </w:t>
      </w:r>
      <w:proofErr w:type="spellStart"/>
      <w:r w:rsidRPr="00FD1E14">
        <w:rPr>
          <w:rFonts w:ascii="Times New Roman" w:hAnsi="Times New Roman" w:cs="Times New Roman"/>
          <w:i/>
          <w:sz w:val="24"/>
          <w:szCs w:val="24"/>
        </w:rPr>
        <w:t>Nkt</w:t>
      </w:r>
      <w:proofErr w:type="spellEnd"/>
      <w:r w:rsidRPr="00FD1E14">
        <w:rPr>
          <w:rFonts w:ascii="Times New Roman" w:hAnsi="Times New Roman" w:cs="Times New Roman"/>
          <w:i/>
          <w:sz w:val="24"/>
          <w:szCs w:val="24"/>
        </w:rPr>
        <w:t>.) 4. § 11. pontja</w:t>
      </w:r>
      <w:r w:rsidRPr="00FD1E14">
        <w:rPr>
          <w:rFonts w:ascii="Times New Roman" w:hAnsi="Times New Roman" w:cs="Times New Roman"/>
          <w:sz w:val="24"/>
          <w:szCs w:val="24"/>
        </w:rPr>
        <w:t xml:space="preserve"> szerint intézményátszervezés minden olyan fenntartói döntés, amely az intézmény szakmai alapdokumentumának </w:t>
      </w:r>
      <w:r w:rsidRPr="00FD1E14">
        <w:rPr>
          <w:rFonts w:ascii="Times New Roman" w:hAnsi="Times New Roman" w:cs="Times New Roman"/>
          <w:i/>
          <w:sz w:val="24"/>
          <w:szCs w:val="24"/>
        </w:rPr>
        <w:t>21. § (3) bekezdésében</w:t>
      </w:r>
      <w:r w:rsidRPr="00FD1E14">
        <w:rPr>
          <w:rFonts w:ascii="Times New Roman" w:hAnsi="Times New Roman" w:cs="Times New Roman"/>
          <w:sz w:val="24"/>
          <w:szCs w:val="24"/>
        </w:rPr>
        <w:t xml:space="preserve"> felsoroltak bármelyikének módosításával jár. </w:t>
      </w:r>
      <w:r w:rsidRPr="00FD1E14">
        <w:rPr>
          <w:rFonts w:ascii="Times New Roman" w:hAnsi="Times New Roman" w:cs="Times New Roman"/>
          <w:sz w:val="24"/>
          <w:szCs w:val="24"/>
        </w:rPr>
        <w:tab/>
      </w:r>
      <w:r w:rsidRPr="00FD1E14">
        <w:rPr>
          <w:rFonts w:ascii="Times New Roman" w:hAnsi="Times New Roman" w:cs="Times New Roman"/>
          <w:sz w:val="24"/>
          <w:szCs w:val="24"/>
        </w:rPr>
        <w:br/>
      </w:r>
      <w:r w:rsidRPr="00FD1E14">
        <w:rPr>
          <w:rFonts w:ascii="Times New Roman" w:hAnsi="Times New Roman" w:cs="Times New Roman"/>
          <w:i/>
          <w:sz w:val="24"/>
          <w:szCs w:val="24"/>
        </w:rPr>
        <w:t xml:space="preserve">Az </w:t>
      </w:r>
      <w:proofErr w:type="spellStart"/>
      <w:r w:rsidRPr="00FD1E14">
        <w:rPr>
          <w:rFonts w:ascii="Times New Roman" w:hAnsi="Times New Roman" w:cs="Times New Roman"/>
          <w:i/>
          <w:sz w:val="24"/>
          <w:szCs w:val="24"/>
        </w:rPr>
        <w:t>Nkt</w:t>
      </w:r>
      <w:proofErr w:type="spellEnd"/>
      <w:r w:rsidRPr="00FD1E14">
        <w:rPr>
          <w:rFonts w:ascii="Times New Roman" w:hAnsi="Times New Roman" w:cs="Times New Roman"/>
          <w:i/>
          <w:sz w:val="24"/>
          <w:szCs w:val="24"/>
        </w:rPr>
        <w:t>. 84. § (7) bekezdés (d) pontja</w:t>
      </w:r>
      <w:r w:rsidRPr="00FD1E14">
        <w:rPr>
          <w:rFonts w:ascii="Times New Roman" w:hAnsi="Times New Roman" w:cs="Times New Roman"/>
          <w:sz w:val="24"/>
          <w:szCs w:val="24"/>
        </w:rPr>
        <w:t xml:space="preserve"> értelmében a fenntartó legkésőbb a módosítás tervezett végrehajtása éve májusának utolsó munkanapjáig hozhat döntést a nevelési-oktatási intézmény átszervezésével kapcsolatban. </w:t>
      </w:r>
    </w:p>
    <w:p w:rsidR="00334C02" w:rsidRPr="00FD1E14" w:rsidRDefault="00334C02" w:rsidP="00334C02">
      <w:pPr>
        <w:pStyle w:val="NormlWeb"/>
        <w:spacing w:before="0" w:beforeAutospacing="0" w:after="0" w:afterAutospacing="0"/>
        <w:jc w:val="both"/>
      </w:pPr>
      <w:r w:rsidRPr="00FD1E14">
        <w:t xml:space="preserve">A fenntartónak az átszervezéssel összefüggő döntése előtt be kell szereznie az </w:t>
      </w:r>
      <w:proofErr w:type="spellStart"/>
      <w:r w:rsidRPr="00FD1E14">
        <w:rPr>
          <w:i/>
        </w:rPr>
        <w:t>Nkt</w:t>
      </w:r>
      <w:proofErr w:type="spellEnd"/>
      <w:r w:rsidRPr="00FD1E14">
        <w:rPr>
          <w:i/>
        </w:rPr>
        <w:t xml:space="preserve">. 83. § (4) bekezdés </w:t>
      </w:r>
      <w:r w:rsidRPr="00FD1E14">
        <w:t>értelmében</w:t>
      </w:r>
      <w:r w:rsidRPr="00FD1E14">
        <w:rPr>
          <w:i/>
        </w:rPr>
        <w:t xml:space="preserve"> </w:t>
      </w:r>
      <w:r w:rsidRPr="00FD1E14">
        <w:t>a vagyonkezelésében levő ingatlan tulajdonos önkormányzatának véleményét.</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Közép-Budai Tankerületi Központ igazgatója levelében a fenntartásában működő </w:t>
      </w:r>
      <w:r w:rsidRPr="00FD1E14">
        <w:rPr>
          <w:rFonts w:ascii="Times New Roman" w:hAnsi="Times New Roman" w:cs="Times New Roman"/>
          <w:b/>
          <w:noProof/>
          <w:sz w:val="24"/>
          <w:szCs w:val="24"/>
        </w:rPr>
        <w:t xml:space="preserve">Járdányi Pál Zeneiskola-Alapfokú Művészeti Iskola </w:t>
      </w:r>
      <w:r w:rsidRPr="00FD1E14">
        <w:rPr>
          <w:rFonts w:ascii="Times New Roman" w:hAnsi="Times New Roman" w:cs="Times New Roman"/>
          <w:sz w:val="24"/>
          <w:szCs w:val="24"/>
        </w:rPr>
        <w:t>szakmai alapdokumentumában történő változtatásához kérné az ingatlan tulajdonos önkormányzatának véleményét.</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Változás:</w:t>
      </w:r>
    </w:p>
    <w:p w:rsidR="00334C02" w:rsidRPr="00FD1E14" w:rsidRDefault="00334C02" w:rsidP="00334C02">
      <w:pPr>
        <w:pStyle w:val="Listaszerbekezds"/>
        <w:numPr>
          <w:ilvl w:val="0"/>
          <w:numId w:val="26"/>
        </w:numPr>
        <w:spacing w:after="160" w:line="259" w:lineRule="auto"/>
        <w:contextualSpacing/>
        <w:jc w:val="both"/>
        <w:rPr>
          <w:rFonts w:ascii="Times New Roman" w:hAnsi="Times New Roman" w:cs="Times New Roman"/>
          <w:b/>
          <w:i/>
          <w:noProof/>
          <w:sz w:val="24"/>
          <w:szCs w:val="24"/>
        </w:rPr>
      </w:pPr>
      <w:r w:rsidRPr="00FD1E14">
        <w:rPr>
          <w:rFonts w:ascii="Times New Roman" w:hAnsi="Times New Roman" w:cs="Times New Roman"/>
          <w:b/>
          <w:i/>
          <w:noProof/>
          <w:sz w:val="24"/>
          <w:szCs w:val="24"/>
        </w:rPr>
        <w:t>Új telephely létesítése és Alapfokú művészetoktatás alapfeladatának felvétele.</w:t>
      </w:r>
    </w:p>
    <w:p w:rsidR="00334C02" w:rsidRPr="00FD1E14" w:rsidRDefault="00334C02" w:rsidP="00334C02">
      <w:pPr>
        <w:pStyle w:val="Listaszerbekezds"/>
        <w:numPr>
          <w:ilvl w:val="0"/>
          <w:numId w:val="26"/>
        </w:numPr>
        <w:spacing w:after="160" w:line="259" w:lineRule="auto"/>
        <w:contextualSpacing/>
        <w:jc w:val="both"/>
        <w:rPr>
          <w:rFonts w:ascii="Times New Roman" w:hAnsi="Times New Roman" w:cs="Times New Roman"/>
          <w:b/>
          <w:i/>
          <w:sz w:val="24"/>
          <w:szCs w:val="24"/>
        </w:rPr>
      </w:pPr>
      <w:r w:rsidRPr="00FD1E14">
        <w:rPr>
          <w:rFonts w:ascii="Times New Roman" w:hAnsi="Times New Roman" w:cs="Times New Roman"/>
          <w:b/>
          <w:i/>
          <w:noProof/>
          <w:sz w:val="24"/>
          <w:szCs w:val="24"/>
        </w:rPr>
        <w:lastRenderedPageBreak/>
        <w:t>Felvehető maximális létszám 40 fő; művészeti ágak felvétele: fafúvós tanszak (Klasszikus zene), rézfúvós tanszak (Klasszikus zene), vonós tanszak (Klasszikus zene), billentyűs tanszak (Klasszikus zene), akkordikus tanszak (Klasszikus zene), vokális tanszak (Klasszikus zene), kamarazene tanszak (Klasszikus zene), zeneismeret tanszak (Klasszikus zene).</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A Gyermekek Háza Alternatív Általános Iskola és Gimnázium kiválásával létrejött új intézmény diákjainak egy része a kiválást megelőzően is a Járdányi Pál Zeneiskola-Alapfokú Művészeti Iskola tanulója is volt. A Zeneiskola személyi- és eszközállományának átcsoportosításával a feladatellátás megvalósítható. A tanulói létszám 40 fő, zenei ágak a fent felsoroltak szerint. </w:t>
      </w:r>
    </w:p>
    <w:p w:rsidR="00334C02" w:rsidRPr="00FD1E14" w:rsidRDefault="00334C02" w:rsidP="00334C02">
      <w:pPr>
        <w:jc w:val="center"/>
        <w:rPr>
          <w:rFonts w:ascii="Times New Roman" w:hAnsi="Times New Roman" w:cs="Times New Roman"/>
          <w:b/>
          <w:noProof/>
          <w:sz w:val="24"/>
          <w:szCs w:val="24"/>
        </w:rPr>
      </w:pPr>
      <w:r w:rsidRPr="00FD1E14">
        <w:rPr>
          <w:rFonts w:ascii="Times New Roman" w:hAnsi="Times New Roman" w:cs="Times New Roman"/>
          <w:b/>
          <w:noProof/>
          <w:sz w:val="24"/>
          <w:szCs w:val="24"/>
        </w:rPr>
        <w:t>H a t á r o z a t i  j a v a s l a t</w:t>
      </w:r>
    </w:p>
    <w:p w:rsidR="00334C02" w:rsidRPr="00FD1E14" w:rsidRDefault="00334C02" w:rsidP="00334C02">
      <w:pPr>
        <w:jc w:val="center"/>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Képviselő-testület a Közép-Budai Tankerületi Központ által fenntartott kerületi intézmény átszervezésével kapcsolatban az alábbi véleményt alakította ki: </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Közép-Budai Tankerületi Központ által tervezett átszervezési javaslatot a </w:t>
      </w:r>
      <w:r w:rsidRPr="00FD1E14">
        <w:rPr>
          <w:rFonts w:ascii="Times New Roman" w:hAnsi="Times New Roman" w:cs="Times New Roman"/>
          <w:b/>
          <w:noProof/>
          <w:sz w:val="24"/>
          <w:szCs w:val="24"/>
        </w:rPr>
        <w:t xml:space="preserve">Járdányi Pál Zeneiskola-Alapfokú Művészeti Iskola </w:t>
      </w:r>
      <w:r w:rsidRPr="00FD1E14">
        <w:rPr>
          <w:rFonts w:ascii="Times New Roman" w:hAnsi="Times New Roman" w:cs="Times New Roman"/>
          <w:sz w:val="24"/>
          <w:szCs w:val="24"/>
        </w:rPr>
        <w:t xml:space="preserve">szakmai alapdokumentumában támogatja.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 feladatbővüléshez a személyi, tárgyi feltételeket a Közép-Budai Tankerületi Központ biztosítja.</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Felkéri a Polgármestert, hogy a tulajdonosi Önkormányzat véleményét a Közép-Budai Tanterületi Központ igazgatójához juttassa el. </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b/>
          <w:sz w:val="24"/>
          <w:szCs w:val="24"/>
        </w:rPr>
        <w:t xml:space="preserve">Felelős: </w:t>
      </w:r>
      <w:r w:rsidRPr="00FD1E14">
        <w:rPr>
          <w:rFonts w:ascii="Times New Roman" w:hAnsi="Times New Roman" w:cs="Times New Roman"/>
          <w:sz w:val="24"/>
          <w:szCs w:val="24"/>
        </w:rPr>
        <w:t>polgármester</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b/>
          <w:sz w:val="24"/>
          <w:szCs w:val="24"/>
        </w:rPr>
        <w:t xml:space="preserve">Határidő: </w:t>
      </w:r>
      <w:r w:rsidRPr="00FD1E14">
        <w:rPr>
          <w:rFonts w:ascii="Times New Roman" w:hAnsi="Times New Roman" w:cs="Times New Roman"/>
          <w:sz w:val="24"/>
          <w:szCs w:val="24"/>
        </w:rPr>
        <w:t>azonnal</w:t>
      </w:r>
    </w:p>
    <w:p w:rsidR="00334C02" w:rsidRPr="00FD1E14" w:rsidRDefault="00334C02" w:rsidP="00334C02">
      <w:pPr>
        <w:jc w:val="both"/>
        <w:rPr>
          <w:rFonts w:ascii="Times New Roman" w:hAnsi="Times New Roman" w:cs="Times New Roman"/>
          <w:i/>
          <w:sz w:val="24"/>
          <w:szCs w:val="24"/>
        </w:rPr>
      </w:pPr>
    </w:p>
    <w:p w:rsidR="00334C02" w:rsidRPr="00FD1E14" w:rsidRDefault="00334C02" w:rsidP="00334C02">
      <w:pPr>
        <w:jc w:val="both"/>
        <w:rPr>
          <w:rFonts w:ascii="Times New Roman" w:hAnsi="Times New Roman" w:cs="Times New Roman"/>
          <w:i/>
          <w:sz w:val="24"/>
          <w:szCs w:val="24"/>
        </w:rPr>
      </w:pPr>
      <w:r w:rsidRPr="00FD1E14">
        <w:rPr>
          <w:rFonts w:ascii="Times New Roman" w:hAnsi="Times New Roman" w:cs="Times New Roman"/>
          <w:i/>
          <w:sz w:val="24"/>
          <w:szCs w:val="24"/>
        </w:rPr>
        <w:t xml:space="preserve">A határozati javaslat elfogadásához egyszerű többségű szavazati arány szükséges. </w:t>
      </w:r>
    </w:p>
    <w:p w:rsidR="00334C02" w:rsidRPr="00FD1E14" w:rsidRDefault="00334C02" w:rsidP="00334C02">
      <w:pPr>
        <w:jc w:val="both"/>
        <w:rPr>
          <w:rFonts w:ascii="Times New Roman" w:hAnsi="Times New Roman" w:cs="Times New Roman"/>
          <w:b/>
          <w:i/>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b/>
          <w:sz w:val="24"/>
          <w:szCs w:val="24"/>
        </w:rPr>
        <w:t xml:space="preserve">B u d a p e s t, 2022. március 21. </w:t>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t xml:space="preserve"> Kovács Márton</w:t>
      </w:r>
    </w:p>
    <w:p w:rsidR="00334C02" w:rsidRPr="00FD1E14" w:rsidRDefault="00334C02" w:rsidP="00334C02">
      <w:pPr>
        <w:spacing w:line="264" w:lineRule="auto"/>
        <w:jc w:val="both"/>
        <w:rPr>
          <w:rFonts w:ascii="Times New Roman" w:hAnsi="Times New Roman" w:cs="Times New Roman"/>
          <w:sz w:val="24"/>
          <w:szCs w:val="24"/>
        </w:rPr>
      </w:pP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r w:rsidRPr="00FD1E14">
        <w:rPr>
          <w:rFonts w:ascii="Times New Roman" w:hAnsi="Times New Roman" w:cs="Times New Roman"/>
          <w:b/>
          <w:sz w:val="24"/>
          <w:szCs w:val="24"/>
        </w:rPr>
        <w:tab/>
      </w:r>
      <w:proofErr w:type="gramStart"/>
      <w:r w:rsidRPr="00FD1E14">
        <w:rPr>
          <w:rFonts w:ascii="Times New Roman" w:hAnsi="Times New Roman" w:cs="Times New Roman"/>
          <w:sz w:val="24"/>
          <w:szCs w:val="24"/>
        </w:rPr>
        <w:t>alpolgármester</w:t>
      </w:r>
      <w:proofErr w:type="gramEnd"/>
      <w:r w:rsidRPr="00FD1E14">
        <w:rPr>
          <w:rFonts w:ascii="Times New Roman" w:hAnsi="Times New Roman" w:cs="Times New Roman"/>
          <w:sz w:val="24"/>
          <w:szCs w:val="24"/>
        </w:rPr>
        <w:t xml:space="preserve"> s.k.</w:t>
      </w:r>
    </w:p>
    <w:p w:rsidR="00334C02" w:rsidRPr="00FD1E14" w:rsidRDefault="00334C02" w:rsidP="00334C02">
      <w:pPr>
        <w:pStyle w:val="Cmsor2"/>
        <w:numPr>
          <w:ilvl w:val="0"/>
          <w:numId w:val="2"/>
        </w:numPr>
        <w:jc w:val="center"/>
        <w:rPr>
          <w:rFonts w:ascii="Times New Roman" w:hAnsi="Times New Roman" w:cs="Times New Roman"/>
          <w:bCs w:val="0"/>
          <w:i w:val="0"/>
          <w:iCs w:val="0"/>
          <w:sz w:val="24"/>
          <w:szCs w:val="24"/>
        </w:rPr>
      </w:pPr>
      <w:r w:rsidRPr="00FD1E14">
        <w:rPr>
          <w:rFonts w:ascii="Times New Roman" w:hAnsi="Times New Roman" w:cs="Times New Roman"/>
          <w:bCs w:val="0"/>
          <w:i w:val="0"/>
          <w:iCs w:val="0"/>
          <w:sz w:val="24"/>
          <w:szCs w:val="24"/>
        </w:rPr>
        <w:lastRenderedPageBreak/>
        <w:t>napirend</w:t>
      </w:r>
    </w:p>
    <w:p w:rsidR="00334C02" w:rsidRPr="00FD1E14" w:rsidRDefault="00334C02" w:rsidP="00334C02">
      <w:pPr>
        <w:pStyle w:val="Cmsor2"/>
        <w:jc w:val="center"/>
        <w:rPr>
          <w:rFonts w:ascii="Times New Roman" w:hAnsi="Times New Roman" w:cs="Times New Roman"/>
          <w:b w:val="0"/>
          <w:bCs w:val="0"/>
          <w:i w:val="0"/>
          <w:iCs w:val="0"/>
          <w:sz w:val="24"/>
          <w:szCs w:val="24"/>
        </w:rPr>
      </w:pPr>
      <w:r w:rsidRPr="00FD1E14">
        <w:rPr>
          <w:rFonts w:ascii="Times New Roman" w:hAnsi="Times New Roman" w:cs="Times New Roman"/>
          <w:b w:val="0"/>
          <w:bCs w:val="0"/>
          <w:i w:val="0"/>
          <w:iCs w:val="0"/>
          <w:sz w:val="24"/>
          <w:szCs w:val="24"/>
        </w:rPr>
        <w:t>E L Ő T E R J E S Z T É S</w:t>
      </w:r>
    </w:p>
    <w:p w:rsidR="00334C02" w:rsidRPr="00FD1E14" w:rsidRDefault="00334C02" w:rsidP="00334C02">
      <w:pPr>
        <w:rPr>
          <w:rFonts w:ascii="Times New Roman" w:hAnsi="Times New Roman" w:cs="Times New Roman"/>
          <w:b/>
          <w:sz w:val="24"/>
          <w:szCs w:val="24"/>
        </w:rPr>
      </w:pPr>
      <w:r w:rsidRPr="00FD1E14">
        <w:rPr>
          <w:rFonts w:ascii="Times New Roman" w:hAnsi="Times New Roman" w:cs="Times New Roman"/>
          <w:sz w:val="24"/>
          <w:szCs w:val="24"/>
        </w:rPr>
        <w:t xml:space="preserve">  </w:t>
      </w: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sz w:val="24"/>
          <w:szCs w:val="24"/>
        </w:rPr>
        <w:t>A Közoktatási, Közművelődési, Sport, Egészségügyi, Szociális és Lakásügyi Bizottság</w:t>
      </w: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sz w:val="24"/>
          <w:szCs w:val="24"/>
        </w:rPr>
        <w:t xml:space="preserve">2022. március 29 </w:t>
      </w:r>
      <w:proofErr w:type="spellStart"/>
      <w:r w:rsidRPr="00FD1E14">
        <w:rPr>
          <w:rFonts w:ascii="Times New Roman" w:hAnsi="Times New Roman" w:cs="Times New Roman"/>
          <w:sz w:val="24"/>
          <w:szCs w:val="24"/>
        </w:rPr>
        <w:t>-ei</w:t>
      </w:r>
      <w:proofErr w:type="spellEnd"/>
      <w:r w:rsidRPr="00FD1E14">
        <w:rPr>
          <w:rFonts w:ascii="Times New Roman" w:hAnsi="Times New Roman" w:cs="Times New Roman"/>
          <w:sz w:val="24"/>
          <w:szCs w:val="24"/>
        </w:rPr>
        <w:t xml:space="preserve"> ülésére</w:t>
      </w:r>
    </w:p>
    <w:p w:rsidR="00334C02" w:rsidRPr="00FD1E14" w:rsidRDefault="00334C02" w:rsidP="00334C02">
      <w:pPr>
        <w:jc w:val="center"/>
        <w:rPr>
          <w:rFonts w:ascii="Times New Roman" w:hAnsi="Times New Roman" w:cs="Times New Roman"/>
          <w:b/>
          <w:bCs/>
          <w:sz w:val="24"/>
          <w:szCs w:val="24"/>
        </w:rPr>
      </w:pPr>
    </w:p>
    <w:p w:rsidR="00334C02" w:rsidRPr="00FD1E14" w:rsidRDefault="00334C02" w:rsidP="00334C02">
      <w:pPr>
        <w:pStyle w:val="Szvegtrzsbehzssal"/>
        <w:rPr>
          <w:rFonts w:ascii="Times New Roman" w:hAnsi="Times New Roman" w:cs="Times New Roman"/>
        </w:rPr>
      </w:pPr>
      <w:r w:rsidRPr="00FD1E14">
        <w:rPr>
          <w:rFonts w:ascii="Times New Roman" w:hAnsi="Times New Roman" w:cs="Times New Roman"/>
        </w:rPr>
        <w:t>Tárgy: Testületi anyag véleményezése</w:t>
      </w:r>
    </w:p>
    <w:p w:rsidR="00334C02" w:rsidRPr="00FD1E14" w:rsidRDefault="00334C02" w:rsidP="00334C02">
      <w:pPr>
        <w:pStyle w:val="Szvegtrzsbehzssal"/>
        <w:rPr>
          <w:rFonts w:ascii="Times New Roman" w:hAnsi="Times New Roman" w:cs="Times New Roman"/>
        </w:rPr>
      </w:pPr>
    </w:p>
    <w:p w:rsidR="00334C02" w:rsidRPr="00FD1E14" w:rsidRDefault="00334C02" w:rsidP="00334C02">
      <w:pPr>
        <w:pStyle w:val="Szvegtrzsbehzssal"/>
        <w:rPr>
          <w:rFonts w:ascii="Times New Roman" w:hAnsi="Times New Roman" w:cs="Times New Roman"/>
        </w:rPr>
      </w:pPr>
      <w:r w:rsidRPr="00FD1E14">
        <w:rPr>
          <w:rFonts w:ascii="Times New Roman" w:hAnsi="Times New Roman" w:cs="Times New Roman"/>
        </w:rPr>
        <w:t xml:space="preserve">Készítette: Ötvös Zoltán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                              </w:t>
      </w:r>
    </w:p>
    <w:p w:rsidR="00334C02" w:rsidRPr="00FD1E14" w:rsidRDefault="00334C02" w:rsidP="00334C02">
      <w:pPr>
        <w:jc w:val="both"/>
        <w:rPr>
          <w:rFonts w:ascii="Times New Roman" w:hAnsi="Times New Roman" w:cs="Times New Roman"/>
          <w:b/>
          <w:i/>
          <w:iCs/>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i/>
          <w:iCs/>
          <w:sz w:val="24"/>
          <w:szCs w:val="24"/>
        </w:rPr>
        <w:t xml:space="preserve">A napirend </w:t>
      </w:r>
      <w:r w:rsidRPr="00FD1E14">
        <w:rPr>
          <w:rFonts w:ascii="Times New Roman" w:hAnsi="Times New Roman" w:cs="Times New Roman"/>
          <w:bCs/>
          <w:i/>
          <w:iCs/>
          <w:sz w:val="24"/>
          <w:szCs w:val="24"/>
        </w:rPr>
        <w:t>zárt</w:t>
      </w:r>
      <w:r w:rsidRPr="00FD1E14">
        <w:rPr>
          <w:rFonts w:ascii="Times New Roman" w:hAnsi="Times New Roman" w:cs="Times New Roman"/>
          <w:i/>
          <w:iCs/>
          <w:sz w:val="24"/>
          <w:szCs w:val="24"/>
        </w:rPr>
        <w:t xml:space="preserve"> ülésen történő</w:t>
      </w:r>
    </w:p>
    <w:p w:rsidR="00334C02" w:rsidRPr="00FD1E14" w:rsidRDefault="00334C02" w:rsidP="00334C02">
      <w:pPr>
        <w:jc w:val="both"/>
        <w:rPr>
          <w:rFonts w:ascii="Times New Roman" w:hAnsi="Times New Roman" w:cs="Times New Roman"/>
          <w:b/>
          <w:i/>
          <w:iCs/>
          <w:sz w:val="24"/>
          <w:szCs w:val="24"/>
        </w:rPr>
      </w:pPr>
      <w:r w:rsidRPr="00FD1E14">
        <w:rPr>
          <w:rFonts w:ascii="Times New Roman" w:hAnsi="Times New Roman" w:cs="Times New Roman"/>
          <w:i/>
          <w:iCs/>
          <w:sz w:val="24"/>
          <w:szCs w:val="24"/>
        </w:rPr>
        <w:t xml:space="preserve">     </w:t>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t xml:space="preserve">             </w:t>
      </w:r>
      <w:r w:rsidRPr="00FD1E14">
        <w:rPr>
          <w:rFonts w:ascii="Times New Roman" w:hAnsi="Times New Roman" w:cs="Times New Roman"/>
          <w:i/>
          <w:iCs/>
          <w:sz w:val="24"/>
          <w:szCs w:val="24"/>
        </w:rPr>
        <w:tab/>
        <w:t xml:space="preserve">      </w:t>
      </w:r>
      <w:proofErr w:type="gramStart"/>
      <w:r w:rsidRPr="00FD1E14">
        <w:rPr>
          <w:rFonts w:ascii="Times New Roman" w:hAnsi="Times New Roman" w:cs="Times New Roman"/>
          <w:i/>
          <w:iCs/>
          <w:sz w:val="24"/>
          <w:szCs w:val="24"/>
        </w:rPr>
        <w:t>tárgyalást</w:t>
      </w:r>
      <w:proofErr w:type="gramEnd"/>
      <w:r w:rsidRPr="00FD1E14">
        <w:rPr>
          <w:rFonts w:ascii="Times New Roman" w:hAnsi="Times New Roman" w:cs="Times New Roman"/>
          <w:i/>
          <w:iCs/>
          <w:sz w:val="24"/>
          <w:szCs w:val="24"/>
        </w:rPr>
        <w:t xml:space="preserve">  nem igényel.</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Tisztelt Bizottság!</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pStyle w:val="Szvegtrzs"/>
        <w:jc w:val="both"/>
        <w:rPr>
          <w:rFonts w:ascii="Times New Roman" w:hAnsi="Times New Roman" w:cs="Times New Roman"/>
          <w:sz w:val="24"/>
          <w:szCs w:val="24"/>
        </w:rPr>
      </w:pPr>
    </w:p>
    <w:p w:rsidR="00334C02" w:rsidRPr="00FD1E14" w:rsidRDefault="00334C02" w:rsidP="00334C02">
      <w:pPr>
        <w:pStyle w:val="Szvegtrzs"/>
        <w:jc w:val="both"/>
        <w:rPr>
          <w:rFonts w:ascii="Times New Roman" w:hAnsi="Times New Roman" w:cs="Times New Roman"/>
          <w:sz w:val="24"/>
          <w:szCs w:val="24"/>
        </w:rPr>
      </w:pPr>
      <w:r w:rsidRPr="00FD1E14">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melléklete alapján a Bizottság véleményezi a Képviselő-testület elé benyújtásra kerülő előterjesztéseket. </w:t>
      </w:r>
    </w:p>
    <w:p w:rsidR="00334C02" w:rsidRPr="00FD1E14" w:rsidRDefault="00334C02" w:rsidP="00334C02">
      <w:pPr>
        <w:pStyle w:val="Szvegtrzs"/>
        <w:spacing w:after="0"/>
        <w:jc w:val="both"/>
        <w:rPr>
          <w:rFonts w:ascii="Times New Roman" w:hAnsi="Times New Roman" w:cs="Times New Roman"/>
          <w:b/>
          <w:sz w:val="24"/>
          <w:szCs w:val="24"/>
        </w:rPr>
      </w:pPr>
      <w:r w:rsidRPr="00FD1E14">
        <w:rPr>
          <w:rFonts w:ascii="Times New Roman" w:hAnsi="Times New Roman" w:cs="Times New Roman"/>
          <w:sz w:val="24"/>
          <w:szCs w:val="24"/>
        </w:rPr>
        <w:t>Kérem, szíveskedjék megtárgyalni „</w:t>
      </w:r>
      <w:r w:rsidRPr="00FD1E14">
        <w:rPr>
          <w:rFonts w:ascii="Times New Roman" w:eastAsia="Calibri" w:hAnsi="Times New Roman" w:cs="Times New Roman"/>
          <w:sz w:val="24"/>
          <w:szCs w:val="24"/>
        </w:rPr>
        <w:t>Javaslat intézmények átszervezésére</w:t>
      </w:r>
      <w:r w:rsidRPr="00FD1E14">
        <w:rPr>
          <w:rFonts w:ascii="Times New Roman" w:hAnsi="Times New Roman" w:cs="Times New Roman"/>
          <w:bCs/>
          <w:sz w:val="24"/>
          <w:szCs w:val="24"/>
        </w:rPr>
        <w:t xml:space="preserve">”c. </w:t>
      </w:r>
      <w:r w:rsidRPr="00FD1E14">
        <w:rPr>
          <w:rFonts w:ascii="Times New Roman" w:hAnsi="Times New Roman" w:cs="Times New Roman"/>
          <w:sz w:val="24"/>
          <w:szCs w:val="24"/>
        </w:rPr>
        <w:t>2022. március</w:t>
      </w:r>
      <w:r w:rsidRPr="00FD1E14">
        <w:rPr>
          <w:rFonts w:ascii="Times New Roman" w:hAnsi="Times New Roman" w:cs="Times New Roman"/>
          <w:b/>
          <w:sz w:val="24"/>
          <w:szCs w:val="24"/>
        </w:rPr>
        <w:t xml:space="preserve"> 31</w:t>
      </w:r>
      <w:r w:rsidRPr="00FD1E14">
        <w:rPr>
          <w:rFonts w:ascii="Times New Roman" w:hAnsi="Times New Roman" w:cs="Times New Roman"/>
          <w:sz w:val="24"/>
          <w:szCs w:val="24"/>
        </w:rPr>
        <w:t>-ei képviselő-testületi ülésre történő előterjesztést.</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ind w:right="-468"/>
        <w:jc w:val="center"/>
        <w:rPr>
          <w:rFonts w:ascii="Times New Roman" w:hAnsi="Times New Roman" w:cs="Times New Roman"/>
          <w:b/>
          <w:bCs/>
          <w:sz w:val="24"/>
          <w:szCs w:val="24"/>
        </w:rPr>
      </w:pPr>
    </w:p>
    <w:p w:rsidR="00334C02" w:rsidRPr="00FD1E14" w:rsidRDefault="00334C02" w:rsidP="00334C02">
      <w:pPr>
        <w:ind w:right="-468"/>
        <w:jc w:val="center"/>
        <w:rPr>
          <w:rFonts w:ascii="Times New Roman" w:hAnsi="Times New Roman" w:cs="Times New Roman"/>
          <w:b/>
          <w:bCs/>
          <w:sz w:val="24"/>
          <w:szCs w:val="24"/>
        </w:rPr>
      </w:pPr>
      <w:r w:rsidRPr="00FD1E14">
        <w:rPr>
          <w:rFonts w:ascii="Times New Roman" w:hAnsi="Times New Roman" w:cs="Times New Roman"/>
          <w:bCs/>
          <w:sz w:val="24"/>
          <w:szCs w:val="24"/>
        </w:rPr>
        <w:t>Határozati javaslat</w:t>
      </w:r>
    </w:p>
    <w:p w:rsidR="00334C02" w:rsidRPr="00FD1E14" w:rsidRDefault="00334C02" w:rsidP="00334C02">
      <w:pPr>
        <w:ind w:right="-468"/>
        <w:jc w:val="center"/>
        <w:rPr>
          <w:rFonts w:ascii="Times New Roman" w:hAnsi="Times New Roman" w:cs="Times New Roman"/>
          <w:b/>
          <w:bCs/>
          <w:sz w:val="24"/>
          <w:szCs w:val="24"/>
        </w:rPr>
      </w:pPr>
    </w:p>
    <w:p w:rsidR="00334C02" w:rsidRPr="00FD1E14" w:rsidRDefault="00334C02" w:rsidP="00334C02">
      <w:pPr>
        <w:pStyle w:val="Szvegtrzs"/>
        <w:spacing w:after="0"/>
        <w:jc w:val="both"/>
        <w:rPr>
          <w:rFonts w:ascii="Times New Roman" w:hAnsi="Times New Roman" w:cs="Times New Roman"/>
          <w:b/>
          <w:sz w:val="24"/>
          <w:szCs w:val="24"/>
        </w:rPr>
      </w:pPr>
      <w:r w:rsidRPr="00FD1E14">
        <w:rPr>
          <w:rFonts w:ascii="Times New Roman" w:hAnsi="Times New Roman" w:cs="Times New Roman"/>
          <w:sz w:val="24"/>
          <w:szCs w:val="24"/>
        </w:rPr>
        <w:t>A Közoktatási, Közművelődési, Sport, Egészségügyi, Szociális és Lakásügyi Bizottság a 2022. március 31-ei Képviselő-testületi ülésre történő „</w:t>
      </w:r>
      <w:r w:rsidRPr="00FD1E14">
        <w:rPr>
          <w:rFonts w:ascii="Times New Roman" w:eastAsia="Calibri" w:hAnsi="Times New Roman" w:cs="Times New Roman"/>
          <w:sz w:val="24"/>
          <w:szCs w:val="24"/>
        </w:rPr>
        <w:t>Javaslat intézmények átszervezésére</w:t>
      </w:r>
      <w:r w:rsidRPr="00FD1E14">
        <w:rPr>
          <w:rFonts w:ascii="Times New Roman" w:hAnsi="Times New Roman" w:cs="Times New Roman"/>
          <w:bCs/>
          <w:sz w:val="24"/>
          <w:szCs w:val="24"/>
        </w:rPr>
        <w:t>”c.</w:t>
      </w:r>
      <w:r w:rsidRPr="00FD1E14">
        <w:rPr>
          <w:rFonts w:ascii="Times New Roman" w:hAnsi="Times New Roman" w:cs="Times New Roman"/>
          <w:sz w:val="24"/>
          <w:szCs w:val="24"/>
        </w:rPr>
        <w:t xml:space="preserve"> előterjesztést tárgyalásra alkalmasnak tartja és javasolja az előterjesztés határozati javaslatának elfogadását.</w:t>
      </w:r>
    </w:p>
    <w:p w:rsidR="00334C02" w:rsidRPr="00FD1E14" w:rsidRDefault="00334C02" w:rsidP="00334C02">
      <w:pPr>
        <w:ind w:right="72"/>
        <w:jc w:val="both"/>
        <w:rPr>
          <w:rFonts w:ascii="Times New Roman" w:hAnsi="Times New Roman" w:cs="Times New Roman"/>
          <w:b/>
          <w:sz w:val="24"/>
          <w:szCs w:val="24"/>
        </w:rPr>
      </w:pPr>
    </w:p>
    <w:p w:rsidR="00334C02" w:rsidRPr="00FD1E14" w:rsidRDefault="00334C02" w:rsidP="00334C02">
      <w:pPr>
        <w:ind w:right="72"/>
        <w:jc w:val="both"/>
        <w:rPr>
          <w:rFonts w:ascii="Times New Roman" w:hAnsi="Times New Roman" w:cs="Times New Roman"/>
          <w:b/>
          <w:sz w:val="24"/>
          <w:szCs w:val="24"/>
        </w:rPr>
      </w:pPr>
      <w:r w:rsidRPr="00FD1E14">
        <w:rPr>
          <w:rFonts w:ascii="Times New Roman" w:hAnsi="Times New Roman" w:cs="Times New Roman"/>
          <w:sz w:val="24"/>
          <w:szCs w:val="24"/>
        </w:rPr>
        <w:t>Felelős: Bizottság elnöke</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Határidő: márciusi testületi ülés</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Budapest, 2022. március 23.</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r w:rsidRPr="00FD1E14">
        <w:rPr>
          <w:rFonts w:ascii="Times New Roman" w:hAnsi="Times New Roman" w:cs="Times New Roman"/>
          <w:sz w:val="24"/>
          <w:szCs w:val="24"/>
        </w:rPr>
        <w:t xml:space="preserve">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Őrsi Gergely</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polgármester</w:t>
      </w:r>
      <w:proofErr w:type="gramEnd"/>
      <w:r w:rsidRPr="00FD1E14">
        <w:rPr>
          <w:rFonts w:ascii="Times New Roman" w:hAnsi="Times New Roman" w:cs="Times New Roman"/>
          <w:sz w:val="24"/>
          <w:szCs w:val="24"/>
        </w:rPr>
        <w:t xml:space="preserve"> megbízásából eljárva</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Ötvös Zoltán</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334C02" w:rsidRPr="00FD1E14" w:rsidRDefault="00334C02" w:rsidP="00334C02">
      <w:pPr>
        <w:pStyle w:val="Szvegtrzs"/>
        <w:jc w:val="right"/>
        <w:rPr>
          <w:rFonts w:ascii="Times New Roman" w:hAnsi="Times New Roman" w:cs="Times New Roman"/>
          <w:b/>
          <w:sz w:val="24"/>
          <w:szCs w:val="24"/>
        </w:rPr>
      </w:pPr>
    </w:p>
    <w:p w:rsidR="00334C02" w:rsidRPr="00FD1E14" w:rsidRDefault="00334C02" w:rsidP="00334C02">
      <w:pPr>
        <w:suppressAutoHyphens/>
        <w:spacing w:after="120"/>
        <w:jc w:val="right"/>
        <w:rPr>
          <w:rFonts w:ascii="Times New Roman" w:hAnsi="Times New Roman" w:cs="Times New Roman"/>
          <w:b/>
          <w:bCs/>
          <w:sz w:val="24"/>
          <w:szCs w:val="24"/>
          <w:lang w:eastAsia="ar-SA"/>
        </w:rPr>
      </w:pPr>
    </w:p>
    <w:p w:rsidR="00334C02" w:rsidRPr="00FD1E14" w:rsidRDefault="00334C02" w:rsidP="00334C02">
      <w:pPr>
        <w:suppressAutoHyphens/>
        <w:spacing w:after="120"/>
        <w:jc w:val="right"/>
        <w:rPr>
          <w:rFonts w:ascii="Times New Roman" w:hAnsi="Times New Roman" w:cs="Times New Roman"/>
          <w:b/>
          <w:bCs/>
          <w:sz w:val="24"/>
          <w:szCs w:val="24"/>
          <w:lang w:eastAsia="ar-SA"/>
        </w:rPr>
      </w:pPr>
    </w:p>
    <w:p w:rsidR="00334C02" w:rsidRPr="00FD1E14" w:rsidRDefault="00334C02" w:rsidP="00334C02">
      <w:pPr>
        <w:suppressAutoHyphens/>
        <w:spacing w:after="120"/>
        <w:jc w:val="right"/>
        <w:rPr>
          <w:rFonts w:ascii="Times New Roman" w:hAnsi="Times New Roman" w:cs="Times New Roman"/>
          <w:b/>
          <w:bCs/>
          <w:sz w:val="24"/>
          <w:szCs w:val="24"/>
          <w:lang w:eastAsia="ar-SA"/>
        </w:rPr>
      </w:pPr>
      <w:proofErr w:type="gramStart"/>
      <w:r w:rsidRPr="00FD1E14">
        <w:rPr>
          <w:rFonts w:ascii="Times New Roman" w:hAnsi="Times New Roman" w:cs="Times New Roman"/>
          <w:b/>
          <w:bCs/>
          <w:sz w:val="24"/>
          <w:szCs w:val="24"/>
          <w:lang w:eastAsia="ar-SA"/>
        </w:rPr>
        <w:t>…</w:t>
      </w:r>
      <w:proofErr w:type="gramEnd"/>
      <w:r w:rsidRPr="00FD1E14">
        <w:rPr>
          <w:rFonts w:ascii="Times New Roman" w:hAnsi="Times New Roman" w:cs="Times New Roman"/>
          <w:b/>
          <w:bCs/>
          <w:sz w:val="24"/>
          <w:szCs w:val="24"/>
          <w:lang w:eastAsia="ar-SA"/>
        </w:rPr>
        <w:t xml:space="preserve"> sz. napirend</w:t>
      </w:r>
    </w:p>
    <w:p w:rsidR="00334C02" w:rsidRPr="00FD1E14" w:rsidRDefault="00334C02" w:rsidP="00334C02">
      <w:pPr>
        <w:suppressAutoHyphens/>
        <w:spacing w:after="120"/>
        <w:jc w:val="both"/>
        <w:rPr>
          <w:rFonts w:ascii="Times New Roman" w:hAnsi="Times New Roman" w:cs="Times New Roman"/>
          <w:b/>
          <w:bCs/>
          <w:sz w:val="24"/>
          <w:szCs w:val="24"/>
          <w:lang w:eastAsia="ar-SA"/>
        </w:rPr>
      </w:pPr>
    </w:p>
    <w:p w:rsidR="00334C02" w:rsidRPr="00FD1E14" w:rsidRDefault="00334C02" w:rsidP="00334C02">
      <w:pPr>
        <w:ind w:left="4956"/>
        <w:jc w:val="both"/>
        <w:rPr>
          <w:rFonts w:ascii="Times New Roman" w:hAnsi="Times New Roman" w:cs="Times New Roman"/>
          <w:sz w:val="24"/>
          <w:szCs w:val="24"/>
        </w:rPr>
      </w:pPr>
      <w:r w:rsidRPr="00FD1E14">
        <w:rPr>
          <w:rFonts w:ascii="Times New Roman" w:hAnsi="Times New Roman" w:cs="Times New Roman"/>
          <w:sz w:val="24"/>
          <w:szCs w:val="24"/>
        </w:rPr>
        <w:t>Előterjesztve: Közoktatási, Közművelődési, Sport Egészségügyi, Szociális és Lakásügyi Bizottság</w:t>
      </w: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ind w:left="4956"/>
        <w:jc w:val="both"/>
        <w:rPr>
          <w:rFonts w:ascii="Times New Roman" w:hAnsi="Times New Roman" w:cs="Times New Roman"/>
          <w:sz w:val="24"/>
          <w:szCs w:val="24"/>
        </w:rPr>
      </w:pP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b/>
          <w:sz w:val="24"/>
          <w:szCs w:val="24"/>
        </w:rPr>
        <w:t>E L Ő T E R J E S Z T É S</w:t>
      </w: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proofErr w:type="gramStart"/>
      <w:r w:rsidRPr="00FD1E14">
        <w:rPr>
          <w:rFonts w:ascii="Times New Roman" w:hAnsi="Times New Roman" w:cs="Times New Roman"/>
          <w:b/>
          <w:sz w:val="24"/>
          <w:szCs w:val="24"/>
        </w:rPr>
        <w:t>a</w:t>
      </w:r>
      <w:proofErr w:type="gramEnd"/>
      <w:r w:rsidRPr="00FD1E14">
        <w:rPr>
          <w:rFonts w:ascii="Times New Roman" w:hAnsi="Times New Roman" w:cs="Times New Roman"/>
          <w:b/>
          <w:sz w:val="24"/>
          <w:szCs w:val="24"/>
        </w:rPr>
        <w:t xml:space="preserve"> Képviselő-testület 2022. március 31-i rendes ülésére </w:t>
      </w: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pStyle w:val="Szvegtrzs"/>
        <w:jc w:val="both"/>
        <w:rPr>
          <w:rFonts w:ascii="Times New Roman" w:eastAsia="Calibri" w:hAnsi="Times New Roman" w:cs="Times New Roman"/>
          <w:sz w:val="24"/>
          <w:szCs w:val="24"/>
        </w:rPr>
      </w:pPr>
      <w:r w:rsidRPr="00FD1E14">
        <w:rPr>
          <w:rFonts w:ascii="Times New Roman" w:hAnsi="Times New Roman" w:cs="Times New Roman"/>
          <w:b/>
          <w:sz w:val="24"/>
          <w:szCs w:val="24"/>
        </w:rPr>
        <w:t xml:space="preserve">Tárgy: </w:t>
      </w:r>
      <w:r w:rsidRPr="00FD1E14">
        <w:rPr>
          <w:rFonts w:ascii="Times New Roman" w:eastAsia="Calibri" w:hAnsi="Times New Roman" w:cs="Times New Roman"/>
          <w:sz w:val="24"/>
          <w:szCs w:val="24"/>
        </w:rPr>
        <w:t>Javaslat intézmények átszervezésére</w:t>
      </w:r>
    </w:p>
    <w:p w:rsidR="00334C02" w:rsidRPr="00FD1E14" w:rsidRDefault="00334C02" w:rsidP="00334C02">
      <w:pPr>
        <w:pStyle w:val="Szvegtrzs"/>
        <w:jc w:val="both"/>
        <w:rPr>
          <w:rFonts w:ascii="Times New Roman" w:eastAsia="Calibri" w:hAnsi="Times New Roman" w:cs="Times New Roman"/>
          <w:sz w:val="24"/>
          <w:szCs w:val="24"/>
        </w:rPr>
      </w:pPr>
    </w:p>
    <w:p w:rsidR="00334C02" w:rsidRPr="00FD1E14" w:rsidRDefault="00334C02" w:rsidP="00334C02">
      <w:pPr>
        <w:spacing w:line="256" w:lineRule="auto"/>
        <w:ind w:right="141"/>
        <w:jc w:val="both"/>
        <w:rPr>
          <w:rFonts w:ascii="Times New Roman" w:eastAsia="Calibri" w:hAnsi="Times New Roman" w:cs="Times New Roman"/>
          <w:sz w:val="24"/>
          <w:szCs w:val="24"/>
        </w:rPr>
      </w:pPr>
      <w:r w:rsidRPr="00FD1E14">
        <w:rPr>
          <w:rFonts w:ascii="Times New Roman" w:eastAsia="Calibri" w:hAnsi="Times New Roman" w:cs="Times New Roman"/>
          <w:b/>
          <w:sz w:val="24"/>
          <w:szCs w:val="24"/>
        </w:rPr>
        <w:t xml:space="preserve">Készítette: </w:t>
      </w:r>
      <w:r w:rsidRPr="00FD1E14">
        <w:rPr>
          <w:rFonts w:ascii="Times New Roman" w:eastAsia="Calibri" w:hAnsi="Times New Roman" w:cs="Times New Roman"/>
          <w:b/>
          <w:sz w:val="24"/>
          <w:szCs w:val="24"/>
        </w:rPr>
        <w:tab/>
      </w:r>
      <w:r w:rsidRPr="00FD1E14">
        <w:rPr>
          <w:rFonts w:ascii="Times New Roman" w:eastAsia="Calibri" w:hAnsi="Times New Roman" w:cs="Times New Roman"/>
          <w:sz w:val="24"/>
          <w:szCs w:val="24"/>
        </w:rPr>
        <w:t>Ötvös Zoltán</w:t>
      </w:r>
    </w:p>
    <w:p w:rsidR="00334C02" w:rsidRPr="00FD1E14" w:rsidRDefault="00334C02" w:rsidP="00334C02">
      <w:pPr>
        <w:spacing w:line="256" w:lineRule="auto"/>
        <w:ind w:left="708" w:right="141" w:firstLine="708"/>
        <w:jc w:val="both"/>
        <w:rPr>
          <w:rFonts w:ascii="Times New Roman" w:eastAsia="Calibri" w:hAnsi="Times New Roman" w:cs="Times New Roman"/>
          <w:sz w:val="24"/>
          <w:szCs w:val="24"/>
        </w:rPr>
      </w:pPr>
      <w:proofErr w:type="gramStart"/>
      <w:r w:rsidRPr="00FD1E14">
        <w:rPr>
          <w:rFonts w:ascii="Times New Roman" w:eastAsia="Calibri" w:hAnsi="Times New Roman" w:cs="Times New Roman"/>
          <w:sz w:val="24"/>
          <w:szCs w:val="24"/>
        </w:rPr>
        <w:t>intézményirányítási</w:t>
      </w:r>
      <w:proofErr w:type="gramEnd"/>
      <w:r w:rsidRPr="00FD1E14">
        <w:rPr>
          <w:rFonts w:ascii="Times New Roman" w:eastAsia="Calibri" w:hAnsi="Times New Roman" w:cs="Times New Roman"/>
          <w:sz w:val="24"/>
          <w:szCs w:val="24"/>
        </w:rPr>
        <w:t xml:space="preserve"> osztályvezető s.k.</w:t>
      </w:r>
    </w:p>
    <w:p w:rsidR="00334C02" w:rsidRPr="00FD1E14" w:rsidRDefault="00334C02" w:rsidP="00334C02">
      <w:pPr>
        <w:spacing w:line="256" w:lineRule="auto"/>
        <w:ind w:firstLine="709"/>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r w:rsidRPr="00FD1E14">
        <w:rPr>
          <w:rFonts w:ascii="Times New Roman" w:eastAsia="Calibri" w:hAnsi="Times New Roman" w:cs="Times New Roman"/>
          <w:sz w:val="24"/>
          <w:szCs w:val="24"/>
        </w:rPr>
        <w:tab/>
      </w:r>
    </w:p>
    <w:p w:rsidR="00334C02" w:rsidRPr="00FD1E14" w:rsidRDefault="00334C02" w:rsidP="00334C02">
      <w:pPr>
        <w:spacing w:line="256" w:lineRule="auto"/>
        <w:jc w:val="both"/>
        <w:rPr>
          <w:rFonts w:ascii="Times New Roman" w:eastAsia="Calibri" w:hAnsi="Times New Roman" w:cs="Times New Roman"/>
          <w:sz w:val="24"/>
          <w:szCs w:val="24"/>
        </w:rPr>
      </w:pPr>
    </w:p>
    <w:p w:rsidR="00334C02" w:rsidRPr="00FD1E14" w:rsidRDefault="00334C02" w:rsidP="00334C02">
      <w:pPr>
        <w:ind w:right="-142"/>
        <w:jc w:val="both"/>
        <w:rPr>
          <w:rFonts w:ascii="Times New Roman" w:eastAsia="Calibri" w:hAnsi="Times New Roman" w:cs="Times New Roman"/>
          <w:sz w:val="24"/>
          <w:szCs w:val="24"/>
        </w:rPr>
      </w:pPr>
      <w:r w:rsidRPr="00FD1E14">
        <w:rPr>
          <w:rFonts w:ascii="Times New Roman" w:eastAsia="Calibri" w:hAnsi="Times New Roman" w:cs="Times New Roman"/>
          <w:b/>
          <w:sz w:val="24"/>
          <w:szCs w:val="24"/>
        </w:rPr>
        <w:t>Egyeztetve</w:t>
      </w:r>
      <w:proofErr w:type="gramStart"/>
      <w:r w:rsidRPr="00FD1E14">
        <w:rPr>
          <w:rFonts w:ascii="Times New Roman" w:eastAsia="Calibri" w:hAnsi="Times New Roman" w:cs="Times New Roman"/>
          <w:b/>
          <w:sz w:val="24"/>
          <w:szCs w:val="24"/>
        </w:rPr>
        <w:t xml:space="preserve">:   </w:t>
      </w:r>
      <w:r w:rsidRPr="00FD1E14">
        <w:rPr>
          <w:rFonts w:ascii="Times New Roman" w:eastAsia="Calibri" w:hAnsi="Times New Roman" w:cs="Times New Roman"/>
          <w:sz w:val="24"/>
          <w:szCs w:val="24"/>
        </w:rPr>
        <w:t xml:space="preserve"> Vargáné</w:t>
      </w:r>
      <w:proofErr w:type="gramEnd"/>
      <w:r w:rsidRPr="00FD1E14">
        <w:rPr>
          <w:rFonts w:ascii="Times New Roman" w:eastAsia="Calibri" w:hAnsi="Times New Roman" w:cs="Times New Roman"/>
          <w:sz w:val="24"/>
          <w:szCs w:val="24"/>
        </w:rPr>
        <w:t xml:space="preserve"> Luketics Gabriella</w:t>
      </w:r>
    </w:p>
    <w:p w:rsidR="00334C02" w:rsidRPr="00FD1E14" w:rsidRDefault="00334C02" w:rsidP="00334C02">
      <w:pPr>
        <w:ind w:left="1416" w:right="-142"/>
        <w:jc w:val="both"/>
        <w:rPr>
          <w:rFonts w:ascii="Times New Roman" w:eastAsia="Calibri" w:hAnsi="Times New Roman" w:cs="Times New Roman"/>
          <w:sz w:val="24"/>
          <w:szCs w:val="24"/>
        </w:rPr>
      </w:pPr>
      <w:proofErr w:type="gramStart"/>
      <w:r w:rsidRPr="00FD1E14">
        <w:rPr>
          <w:rFonts w:ascii="Times New Roman" w:eastAsia="Calibri" w:hAnsi="Times New Roman" w:cs="Times New Roman"/>
          <w:sz w:val="24"/>
          <w:szCs w:val="24"/>
        </w:rPr>
        <w:t>humánszolgáltatási</w:t>
      </w:r>
      <w:proofErr w:type="gramEnd"/>
      <w:r w:rsidRPr="00FD1E14">
        <w:rPr>
          <w:rFonts w:ascii="Times New Roman" w:eastAsia="Calibri" w:hAnsi="Times New Roman" w:cs="Times New Roman"/>
          <w:sz w:val="24"/>
          <w:szCs w:val="24"/>
        </w:rPr>
        <w:t xml:space="preserve"> igazgató s.k.</w:t>
      </w:r>
      <w:r w:rsidRPr="00FD1E14">
        <w:rPr>
          <w:rFonts w:ascii="Times New Roman" w:eastAsia="Calibri" w:hAnsi="Times New Roman" w:cs="Times New Roman"/>
          <w:sz w:val="24"/>
          <w:szCs w:val="24"/>
        </w:rPr>
        <w:tab/>
      </w: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jc w:val="both"/>
        <w:rPr>
          <w:rFonts w:ascii="Times New Roman" w:eastAsia="Calibri" w:hAnsi="Times New Roman" w:cs="Times New Roman"/>
          <w:sz w:val="24"/>
          <w:szCs w:val="24"/>
        </w:rPr>
      </w:pPr>
      <w:r w:rsidRPr="00FD1E14">
        <w:rPr>
          <w:rFonts w:ascii="Times New Roman" w:eastAsia="Calibri" w:hAnsi="Times New Roman" w:cs="Times New Roman"/>
          <w:b/>
          <w:sz w:val="24"/>
          <w:szCs w:val="24"/>
        </w:rPr>
        <w:t>Látta</w:t>
      </w:r>
      <w:proofErr w:type="gramStart"/>
      <w:r w:rsidRPr="00FD1E14">
        <w:rPr>
          <w:rFonts w:ascii="Times New Roman" w:eastAsia="Calibri" w:hAnsi="Times New Roman" w:cs="Times New Roman"/>
          <w:sz w:val="24"/>
          <w:szCs w:val="24"/>
        </w:rPr>
        <w:t>:          …</w:t>
      </w:r>
      <w:proofErr w:type="gramEnd"/>
      <w:r w:rsidRPr="00FD1E14">
        <w:rPr>
          <w:rFonts w:ascii="Times New Roman" w:eastAsia="Calibri" w:hAnsi="Times New Roman" w:cs="Times New Roman"/>
          <w:sz w:val="24"/>
          <w:szCs w:val="24"/>
        </w:rPr>
        <w:t xml:space="preserve">………………………… </w:t>
      </w:r>
    </w:p>
    <w:p w:rsidR="00334C02" w:rsidRPr="00FD1E14" w:rsidRDefault="00334C02" w:rsidP="00334C02">
      <w:pPr>
        <w:ind w:left="708"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dr.</w:t>
      </w:r>
      <w:proofErr w:type="gramEnd"/>
      <w:r w:rsidRPr="00FD1E14">
        <w:rPr>
          <w:rFonts w:ascii="Times New Roman" w:eastAsia="Calibri" w:hAnsi="Times New Roman" w:cs="Times New Roman"/>
          <w:sz w:val="24"/>
          <w:szCs w:val="24"/>
        </w:rPr>
        <w:t xml:space="preserve"> Szalai Tibor </w:t>
      </w:r>
    </w:p>
    <w:p w:rsidR="00334C02" w:rsidRPr="00FD1E14" w:rsidRDefault="00334C02" w:rsidP="00334C02">
      <w:pPr>
        <w:ind w:left="708"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jegyző</w:t>
      </w:r>
      <w:proofErr w:type="gramEnd"/>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ind w:right="4535"/>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r w:rsidRPr="00FD1E14">
        <w:rPr>
          <w:rFonts w:ascii="Times New Roman" w:eastAsia="Calibri" w:hAnsi="Times New Roman" w:cs="Times New Roman"/>
          <w:sz w:val="24"/>
          <w:szCs w:val="24"/>
        </w:rPr>
        <w:tab/>
        <w:t xml:space="preserve">       ……………………………</w:t>
      </w:r>
    </w:p>
    <w:p w:rsidR="00334C02" w:rsidRPr="00FD1E14" w:rsidRDefault="00334C02" w:rsidP="00334C02">
      <w:pPr>
        <w:ind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dr.</w:t>
      </w:r>
      <w:proofErr w:type="gramEnd"/>
      <w:r w:rsidRPr="00FD1E14">
        <w:rPr>
          <w:rFonts w:ascii="Times New Roman" w:eastAsia="Calibri" w:hAnsi="Times New Roman" w:cs="Times New Roman"/>
          <w:sz w:val="24"/>
          <w:szCs w:val="24"/>
        </w:rPr>
        <w:t xml:space="preserve"> Silye Tamás </w:t>
      </w:r>
    </w:p>
    <w:p w:rsidR="00334C02" w:rsidRPr="00FD1E14" w:rsidRDefault="00334C02" w:rsidP="00334C02">
      <w:pPr>
        <w:ind w:firstLine="708"/>
        <w:jc w:val="both"/>
        <w:rPr>
          <w:rFonts w:ascii="Times New Roman" w:eastAsia="Calibri" w:hAnsi="Times New Roman" w:cs="Times New Roman"/>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jegyzői</w:t>
      </w:r>
      <w:proofErr w:type="gramEnd"/>
      <w:r w:rsidRPr="00FD1E14">
        <w:rPr>
          <w:rFonts w:ascii="Times New Roman" w:eastAsia="Calibri" w:hAnsi="Times New Roman" w:cs="Times New Roman"/>
          <w:sz w:val="24"/>
          <w:szCs w:val="24"/>
        </w:rPr>
        <w:t xml:space="preserve"> igazgató</w:t>
      </w:r>
    </w:p>
    <w:p w:rsidR="00334C02" w:rsidRPr="00FD1E14" w:rsidRDefault="00334C02" w:rsidP="00334C02">
      <w:pPr>
        <w:jc w:val="both"/>
        <w:rPr>
          <w:rFonts w:ascii="Times New Roman" w:eastAsia="Calibri" w:hAnsi="Times New Roman" w:cs="Times New Roman"/>
          <w:sz w:val="24"/>
          <w:szCs w:val="24"/>
        </w:rPr>
      </w:pPr>
    </w:p>
    <w:p w:rsidR="00334C02" w:rsidRPr="00FD1E14" w:rsidRDefault="00334C02" w:rsidP="00334C02">
      <w:pPr>
        <w:spacing w:line="264" w:lineRule="auto"/>
        <w:jc w:val="both"/>
        <w:rPr>
          <w:rFonts w:ascii="Times New Roman" w:hAnsi="Times New Roman" w:cs="Times New Roman"/>
          <w:sz w:val="24"/>
          <w:szCs w:val="24"/>
        </w:rPr>
      </w:pPr>
    </w:p>
    <w:p w:rsidR="00334C02" w:rsidRPr="00FD1E14" w:rsidRDefault="00334C02" w:rsidP="00334C02">
      <w:pPr>
        <w:jc w:val="right"/>
        <w:rPr>
          <w:rFonts w:ascii="Times New Roman" w:hAnsi="Times New Roman" w:cs="Times New Roman"/>
          <w:sz w:val="24"/>
          <w:szCs w:val="24"/>
        </w:rPr>
      </w:pPr>
    </w:p>
    <w:p w:rsidR="00334C02" w:rsidRPr="00FD1E14" w:rsidRDefault="00334C02" w:rsidP="00334C02">
      <w:pPr>
        <w:jc w:val="right"/>
        <w:rPr>
          <w:rFonts w:ascii="Times New Roman" w:hAnsi="Times New Roman" w:cs="Times New Roman"/>
          <w:sz w:val="24"/>
          <w:szCs w:val="24"/>
        </w:rPr>
      </w:pPr>
    </w:p>
    <w:p w:rsidR="00334C02" w:rsidRPr="00FD1E14" w:rsidRDefault="00334C02" w:rsidP="00334C02">
      <w:pPr>
        <w:jc w:val="right"/>
        <w:rPr>
          <w:rFonts w:ascii="Times New Roman" w:hAnsi="Times New Roman" w:cs="Times New Roman"/>
          <w:sz w:val="24"/>
          <w:szCs w:val="24"/>
        </w:rPr>
      </w:pPr>
    </w:p>
    <w:p w:rsidR="00334C02" w:rsidRPr="00FD1E14" w:rsidRDefault="00334C02" w:rsidP="00334C02">
      <w:pPr>
        <w:jc w:val="right"/>
        <w:rPr>
          <w:rFonts w:ascii="Times New Roman" w:hAnsi="Times New Roman" w:cs="Times New Roman"/>
          <w:sz w:val="24"/>
          <w:szCs w:val="24"/>
        </w:rPr>
      </w:pPr>
    </w:p>
    <w:p w:rsidR="00334C02" w:rsidRPr="00FD1E14" w:rsidRDefault="00334C02" w:rsidP="00334C02">
      <w:pPr>
        <w:jc w:val="right"/>
        <w:rPr>
          <w:rFonts w:ascii="Times New Roman" w:hAnsi="Times New Roman" w:cs="Times New Roman"/>
          <w:sz w:val="24"/>
          <w:szCs w:val="24"/>
        </w:rPr>
      </w:pPr>
      <w:r w:rsidRPr="00FD1E14">
        <w:rPr>
          <w:rFonts w:ascii="Times New Roman" w:hAnsi="Times New Roman" w:cs="Times New Roman"/>
          <w:sz w:val="24"/>
          <w:szCs w:val="24"/>
        </w:rPr>
        <w:t>A napirend tárgyalása zárt ülést nem igényel!</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sz w:val="24"/>
          <w:szCs w:val="24"/>
        </w:rPr>
      </w:pPr>
    </w:p>
    <w:p w:rsidR="00334C02" w:rsidRPr="00FD1E14" w:rsidRDefault="00334C02" w:rsidP="00334C02">
      <w:pPr>
        <w:jc w:val="center"/>
        <w:rPr>
          <w:rFonts w:ascii="Times New Roman" w:hAnsi="Times New Roman" w:cs="Times New Roman"/>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r w:rsidRPr="00FD1E14">
        <w:rPr>
          <w:rFonts w:ascii="Times New Roman" w:hAnsi="Times New Roman" w:cs="Times New Roman"/>
          <w:b/>
          <w:sz w:val="24"/>
          <w:szCs w:val="24"/>
        </w:rPr>
        <w:t xml:space="preserve">Tisztelt Képviselő-testület! </w:t>
      </w:r>
    </w:p>
    <w:p w:rsidR="00334C02" w:rsidRPr="00FD1E14" w:rsidRDefault="00334C02" w:rsidP="00334C02">
      <w:pPr>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 nemzeti köznevelésről szóló 2011. évi CXC. törvény (továbbiakban köznevelési törvény) 8. § (2) bekezdése értelmében 2015 szeptemberétől a gyermek abban az évben, amelynek augusztus 31. napjáig a harmadik életévét betölti, a nevelési év kezdő napjától legalább napi négy órában óvodai foglalkozáson vesz részt.</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Az Országgyűlés a köznevelési törvény elfogadásával 2011. végén ugyan viszonylag hosszú, a 2014/2015-ös nevelési év elejéig terjedő, ám a hazai óvodai ellátás tényleges helyzetére tekintettel még így is irreális felkészülési idővel vezette be a hároméves kortól kötelező óvodai nevelést.</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fentiek ismeretében volt ideje az óvodai ellátást kötelezően biztosító fenntartónak az óvodai férőhelyek bővítésére.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Kerületünk az óvodai hálózatát 2013 szeptemberétől közel 500 férőhellyel tudta bővíteni:</w:t>
      </w:r>
    </w:p>
    <w:p w:rsidR="00334C02" w:rsidRPr="00FD1E14" w:rsidRDefault="00334C02" w:rsidP="00334C02">
      <w:pPr>
        <w:pStyle w:val="Listaszerbekezds"/>
        <w:numPr>
          <w:ilvl w:val="0"/>
          <w:numId w:val="27"/>
        </w:numPr>
        <w:contextualSpacing/>
        <w:jc w:val="both"/>
        <w:rPr>
          <w:rFonts w:ascii="Times New Roman" w:hAnsi="Times New Roman" w:cs="Times New Roman"/>
          <w:sz w:val="24"/>
          <w:szCs w:val="24"/>
        </w:rPr>
      </w:pPr>
      <w:r w:rsidRPr="00FD1E14">
        <w:rPr>
          <w:rFonts w:ascii="Times New Roman" w:hAnsi="Times New Roman" w:cs="Times New Roman"/>
          <w:sz w:val="24"/>
          <w:szCs w:val="24"/>
        </w:rPr>
        <w:t>a Hajnalcsillag Óvoda épületének visszavételével – Labanc u. 2. sz. – 100 férőhely,</w:t>
      </w:r>
    </w:p>
    <w:p w:rsidR="00334C02" w:rsidRPr="00FD1E14" w:rsidRDefault="00334C02" w:rsidP="00334C02">
      <w:pPr>
        <w:pStyle w:val="Listaszerbekezds"/>
        <w:numPr>
          <w:ilvl w:val="0"/>
          <w:numId w:val="27"/>
        </w:numPr>
        <w:contextualSpacing/>
        <w:jc w:val="both"/>
        <w:rPr>
          <w:rFonts w:ascii="Times New Roman" w:hAnsi="Times New Roman" w:cs="Times New Roman"/>
          <w:sz w:val="24"/>
          <w:szCs w:val="24"/>
        </w:rPr>
      </w:pPr>
      <w:r w:rsidRPr="00FD1E14">
        <w:rPr>
          <w:rFonts w:ascii="Times New Roman" w:hAnsi="Times New Roman" w:cs="Times New Roman"/>
          <w:sz w:val="24"/>
          <w:szCs w:val="24"/>
        </w:rPr>
        <w:t>a Völgy u. 1. sz. alatt lévő – régebben a Magyar Rádió és Televízió óvodájaként működő és hosszú ideje üresen álló – intézmény bérbevételével 300 férőhely,</w:t>
      </w:r>
    </w:p>
    <w:p w:rsidR="00334C02" w:rsidRPr="00FD1E14" w:rsidRDefault="00334C02" w:rsidP="00334C02">
      <w:pPr>
        <w:pStyle w:val="Listaszerbekezds"/>
        <w:numPr>
          <w:ilvl w:val="0"/>
          <w:numId w:val="27"/>
        </w:numPr>
        <w:contextualSpacing/>
        <w:jc w:val="both"/>
        <w:rPr>
          <w:rFonts w:ascii="Times New Roman" w:hAnsi="Times New Roman" w:cs="Times New Roman"/>
          <w:sz w:val="24"/>
          <w:szCs w:val="24"/>
        </w:rPr>
      </w:pPr>
      <w:r w:rsidRPr="00FD1E14">
        <w:rPr>
          <w:rFonts w:ascii="Times New Roman" w:hAnsi="Times New Roman" w:cs="Times New Roman"/>
          <w:sz w:val="24"/>
          <w:szCs w:val="24"/>
        </w:rPr>
        <w:lastRenderedPageBreak/>
        <w:t>a Virág árok óvoda tornaszobájának átalakításával 30 férőhely.</w:t>
      </w:r>
    </w:p>
    <w:p w:rsidR="00334C02" w:rsidRPr="00FD1E14" w:rsidRDefault="00334C02" w:rsidP="00334C02">
      <w:pPr>
        <w:pStyle w:val="Listaszerbekezds"/>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2015-ben került átadásra a </w:t>
      </w:r>
      <w:proofErr w:type="spellStart"/>
      <w:r w:rsidRPr="00FD1E14">
        <w:rPr>
          <w:rFonts w:ascii="Times New Roman" w:hAnsi="Times New Roman" w:cs="Times New Roman"/>
          <w:sz w:val="24"/>
          <w:szCs w:val="24"/>
        </w:rPr>
        <w:t>Szemlőhegy</w:t>
      </w:r>
      <w:proofErr w:type="spellEnd"/>
      <w:r w:rsidRPr="00FD1E14">
        <w:rPr>
          <w:rFonts w:ascii="Times New Roman" w:hAnsi="Times New Roman" w:cs="Times New Roman"/>
          <w:sz w:val="24"/>
          <w:szCs w:val="24"/>
        </w:rPr>
        <w:t xml:space="preserve"> utcai óvoda új épülete, mely további 100 férőhely bővítést jelentett.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fenti férőhely növekedések lehetővé tették, hogy 2015 szeptemberében Önkormányzatunk eleget tudott tenni és azóta is eleget tesz jogszabályi kötelezettségének valamennyi óvodaköteles gyermek részére férőhelyet tudott/tud biztosítani elsősorban a lakhely szerinti intézményben, de legtöbb esetben a szülői kívánságot is teljesíteni tudja.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2019 januárjában a Kadarka utcai épület átadásával további 100 férőhely került átadásra.</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következő években a gyermeklétszám csökkenésével az egy csoportra jutó létszám optimálissá vált, a 28-29-es átlag létszám 23-24 főre csökkent. Azonban az elmúlt három évben a gyermeklétszám további csökkenése következtében csoportok megszűntetésére/szüneteltetésére is sor került. Így a 2018. évi 95-ös csoportszám, 2019-ben 93-ra, 2020-ra 88-ra csökkent és a jelenlegi nevelési évben pedig 80 csoport működik, a gyermeklétszám 2200 főről 1717 főre csökkent. </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csoportok csökkenése egy-egy óvodát érintett, volt ahol a szükség férőhely szűnt meg, volt ahol a tornaszoba átalakításával működő csoport megszűnésével ismét visszakapta eredeti funkcióját. A felszabaduló csoportokat a vezetők fejlesztő, logopédiai foglalkozásokra tudják használni.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legnagyobb alapterületű és legnagyobb létszámmal működő 2013-ban alapított Völgy Utcai Ökumenikus Óvodánk kihasználtsága vált aggasztóvá. Az eredetileg 10 csoportra épült 300 férőhelyes óvoda, első éveiben 9, majd 7, 5 és 6 csoporttal és jelenleg 4 csoporttal működik, 77 gyermek óvodai ellátását biztosítja. A kihasználtsága nem csak a gyermeklétszám adta csökkenésből adódik, hanem a specialitásából fakadóan is. A kerületben működő egyházi intézmények az elmúlt időszakban férőhelyeket bővítettek, így azok a szülők, aki egyházi óvodai nevelést igényelnek, a gyermeküket ezekbe az intézményekbe íratják be.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Mára 6 üres csoportja van az intézménynek.  Az óvoda az 1970-es évek elején épült, de a csoportszobák nagysága, a kiszolgáló helyiségek a mai szabványoknak is megfelelnek. Valamennyi 80 m</w:t>
      </w:r>
      <w:r w:rsidRPr="00FD1E14">
        <w:rPr>
          <w:rFonts w:ascii="Times New Roman" w:hAnsi="Times New Roman" w:cs="Times New Roman"/>
          <w:sz w:val="24"/>
          <w:szCs w:val="24"/>
          <w:vertAlign w:val="superscript"/>
        </w:rPr>
        <w:t>2</w:t>
      </w:r>
      <w:r w:rsidRPr="00FD1E14">
        <w:rPr>
          <w:rFonts w:ascii="Times New Roman" w:hAnsi="Times New Roman" w:cs="Times New Roman"/>
          <w:sz w:val="24"/>
          <w:szCs w:val="24"/>
        </w:rPr>
        <w:t>-es csoportszobához gyermeköltöző, mosdó, zuhanyozó tartozik. Lelátóval rendelkező tornaterem, gépészettel felszerelt konyha, mosókonyha és sok-sok, minden funkcióra alkalmas kisebb (15-20 m</w:t>
      </w:r>
      <w:r w:rsidRPr="00FD1E14">
        <w:rPr>
          <w:rFonts w:ascii="Times New Roman" w:hAnsi="Times New Roman" w:cs="Times New Roman"/>
          <w:sz w:val="24"/>
          <w:szCs w:val="24"/>
          <w:vertAlign w:val="superscript"/>
        </w:rPr>
        <w:t>2</w:t>
      </w:r>
      <w:r w:rsidRPr="00FD1E14">
        <w:rPr>
          <w:rFonts w:ascii="Times New Roman" w:hAnsi="Times New Roman" w:cs="Times New Roman"/>
          <w:sz w:val="24"/>
          <w:szCs w:val="24"/>
        </w:rPr>
        <w:t xml:space="preserve">) helyiség található.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lastRenderedPageBreak/>
        <w:t xml:space="preserve">A csoportszobák mindegyike felszerelt, a beépített szekrényeken túl, 30 fős gyermeklétszámra asztalok, székek, ágyak és két váltás ágynemű, törölközők, textíliák találhatók.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Az épülethez tartozó kertet a felújítás során a korosztályoknak megfelelő korszerű udvari játékokkal szereltük fel.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Az intézmény két szinten helyezkedik el: a földszinti 5 csoporthoz terasz tartozik, az alsó szinten lévő további 5 csoportszoba pedig közvetlen kijárattal rendelkezik a kert felé.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Az épület eredetileg a Magyar Rádió és Televízió óvodája volt, 2013-ban Önkormányzatunk az akkor már üresen álló </w:t>
      </w:r>
      <w:proofErr w:type="gramStart"/>
      <w:r w:rsidRPr="00FD1E14">
        <w:rPr>
          <w:rFonts w:ascii="Times New Roman" w:hAnsi="Times New Roman" w:cs="Times New Roman"/>
          <w:sz w:val="24"/>
          <w:szCs w:val="24"/>
        </w:rPr>
        <w:t>intézményt</w:t>
      </w:r>
      <w:proofErr w:type="gramEnd"/>
      <w:r w:rsidRPr="00FD1E14">
        <w:rPr>
          <w:rFonts w:ascii="Times New Roman" w:hAnsi="Times New Roman" w:cs="Times New Roman"/>
          <w:sz w:val="24"/>
          <w:szCs w:val="24"/>
        </w:rPr>
        <w:t xml:space="preserve"> a Médiaszolgáltatást-támogató és Vagyonkezelő Alaptól bérbe vette, a szükséges felújításokat elvégezte.  </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sz w:val="24"/>
          <w:szCs w:val="24"/>
        </w:rPr>
        <w:t xml:space="preserve">A Kormány az 1243/2019.(IV.30.) határozatával döntött az ingatlannak a II. Kerületi Önkormányzat részére ingyenes tulajdonba adásáról.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A most már tulajdonunkban lévő intézmény üresen álló részét mindenképpen hasznosítani, használnunk kell. </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Már két éve  egyeztettünk a szomszédban működő Hűvösvölgyi Gesztenyéskert Óvoda és a Völgy Utcai Óvoda vezetőjével, a két intézmény egy telephelyen történő működtetéséről. A veszélyhelyzet azonban a gyakolati megvalósítást megakadályozta. </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A Hűvösvölgyi Gesztenyéskert Óvoda eredetileg is óvodának épült. Földrajzi fekvése lehetővé tette, hogy a hidegkúti óvodák leterhelésének csökkentésére az épületben lévő két szolgálati lakás átalakításával szükség férőhelyeket biztosító csoportszobákat hoztunk létre. A gyermeklétszám csökkenése a hidegkúti intézményekben  is jelentkezett és már ezekben sem okozott, okoz  problémát az itt lakó gyermekek elhelyezése. Így a  2021/2022. nevelési évben a Gesztenyéskert Óvoda egyik szükség férőhelyet biztosító csoportja megszünt.</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A Hűvösvölgyi Gesztenyéskert 1974-ben épült az akkori normák szerint 50 m</w:t>
      </w:r>
      <w:r w:rsidRPr="00FD1E14">
        <w:rPr>
          <w:rFonts w:ascii="Times New Roman" w:hAnsi="Times New Roman" w:cs="Times New Roman"/>
          <w:noProof/>
          <w:sz w:val="24"/>
          <w:szCs w:val="24"/>
          <w:vertAlign w:val="superscript"/>
        </w:rPr>
        <w:t xml:space="preserve">2 </w:t>
      </w:r>
      <w:r w:rsidRPr="00FD1E14">
        <w:rPr>
          <w:rFonts w:ascii="Times New Roman" w:hAnsi="Times New Roman" w:cs="Times New Roman"/>
          <w:noProof/>
          <w:sz w:val="24"/>
          <w:szCs w:val="24"/>
        </w:rPr>
        <w:t>alapterületű</w:t>
      </w:r>
      <w:r w:rsidRPr="00FD1E14">
        <w:rPr>
          <w:rFonts w:ascii="Times New Roman" w:hAnsi="Times New Roman" w:cs="Times New Roman"/>
          <w:noProof/>
          <w:sz w:val="24"/>
          <w:szCs w:val="24"/>
          <w:vertAlign w:val="superscript"/>
        </w:rPr>
        <w:t xml:space="preserve"> </w:t>
      </w:r>
      <w:r w:rsidRPr="00FD1E14">
        <w:rPr>
          <w:rFonts w:ascii="Times New Roman" w:hAnsi="Times New Roman" w:cs="Times New Roman"/>
          <w:noProof/>
          <w:sz w:val="24"/>
          <w:szCs w:val="24"/>
        </w:rPr>
        <w:t>csoportszobákkal (gyermekenként 2 m</w:t>
      </w:r>
      <w:r w:rsidRPr="00FD1E14">
        <w:rPr>
          <w:rFonts w:ascii="Times New Roman" w:hAnsi="Times New Roman" w:cs="Times New Roman"/>
          <w:noProof/>
          <w:sz w:val="24"/>
          <w:szCs w:val="24"/>
          <w:vertAlign w:val="superscript"/>
        </w:rPr>
        <w:t>2</w:t>
      </w:r>
      <w:r w:rsidRPr="00FD1E14">
        <w:rPr>
          <w:rFonts w:ascii="Times New Roman" w:hAnsi="Times New Roman" w:cs="Times New Roman"/>
          <w:noProof/>
          <w:sz w:val="24"/>
          <w:szCs w:val="24"/>
        </w:rPr>
        <w:t xml:space="preserve">), a kiszolgáló helyiségek is ilyen norma szerint készültek. Az óvoda minden igényt kielégítően van felszerelve. A kertje természetesen megfelel a gyermekek foglalkoztatásának, korosztályuknak megfelelő kerti játékokkal.  Azonban az épület állaga előbb-utóbb teljes felújításra szorulna.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lastRenderedPageBreak/>
        <w:t>Ésszerűnek tűnik az, hogy a Hűvösvölgyi Gesztenyéskert Óvoda – önálló intézményként – a Völgy Utcai Ökumenikus Óvoda alsó szintjére költözzön. Már itt szükséges tisztázni azt, hogy az alsó szint nem alagsort - hanem a terepviszonyok miatt - a kerthez kapcsolódó alsó szintet jelent.</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Az alsó szinten lévő 5 csoportszoba elegendő a jelenlegi 5 csoport működéséhez.  Az intézményvezető, az óvodatitkár és a nevelői szoba pedig a földszinten lévő használaton kívüli</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csoportszobából kialakítható. Az így átalakított helyiségek egyenkénti területe nagyobb a jelenlegi ilyen funkciót betöltő gesztenyéskerti intézményénél.  Az intézménynek „szánt” épületrészhez kapcsolódón szertár, fejlesztő szoba is  a rendelkezésükre fog áll.</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Közösen kell használniuk a konyhát, aminek területe és felszereltsége 300 fő gyermek étkeztetésére készült, étellifttel lehet az alsó szinten lévő csoportokhoz eljuttatni az ételt. </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Közös használatú lenne a  tornaterem és az udvar is.  </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A két intézmény bejárata  is közös lenne, a bejárattal  közvetlenül szemben található lépcső, mely  a lenti csoportokba visz. A lépcső egy  100 m</w:t>
      </w:r>
      <w:r w:rsidRPr="00FD1E14">
        <w:rPr>
          <w:rFonts w:ascii="Times New Roman" w:hAnsi="Times New Roman" w:cs="Times New Roman"/>
          <w:noProof/>
          <w:sz w:val="24"/>
          <w:szCs w:val="24"/>
          <w:vertAlign w:val="superscript"/>
        </w:rPr>
        <w:t xml:space="preserve">2 </w:t>
      </w:r>
      <w:r w:rsidRPr="00FD1E14">
        <w:rPr>
          <w:rFonts w:ascii="Times New Roman" w:hAnsi="Times New Roman" w:cs="Times New Roman"/>
          <w:noProof/>
          <w:sz w:val="24"/>
          <w:szCs w:val="24"/>
        </w:rPr>
        <w:t xml:space="preserve">-es aulába vezet, ahonnan a csoportokat  lehet megközelíteni.  </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Az  udvar és további helyiségek megosztását és használatát a két vezető egymással és a közösségükkel megbeszélve fogják eldönteni.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A két intézmény dolgozói létszámát az egy telephelyen történő működés nem változtatja. Az Önkormányzat 2022. évi költségvetésében elfogadott engedélyezett létszám és a hozzá biztosított forrás továbbra is a rendelkezésükre áll.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A kiürülő Hűvösvölgyi út 133. sz. épület ágazatban történő hasznosítására  a későbbiekben teszünk javaslatot.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Jelen előterjesztésünket  a két intézmény következő nevelési évtől történő működéséről, a tisztelt Képviselő-testület tájékozatására készítettük. Szeretnénk kikérni és megismerni a véleményüket, hogy ennek ismeretében készítsük elő a jogszabályban előírt szülői és intézményi közösségi véleményezést, majd ezek után a végleges döntésre terjesztenénk elő az „átszervezést”. A nemzeti köznevelésről szóló 2011. évi CXC törvény értelmében a fenntartónak adott év május utolsó munkanapjáig kell a döntését meghozni.</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center"/>
        <w:rPr>
          <w:rFonts w:ascii="Times New Roman" w:hAnsi="Times New Roman" w:cs="Times New Roman"/>
          <w:noProof/>
          <w:sz w:val="24"/>
          <w:szCs w:val="24"/>
        </w:rPr>
      </w:pPr>
    </w:p>
    <w:p w:rsidR="00334C02" w:rsidRPr="00FD1E14" w:rsidRDefault="00334C02" w:rsidP="00334C02">
      <w:pPr>
        <w:jc w:val="center"/>
        <w:rPr>
          <w:rFonts w:ascii="Times New Roman" w:hAnsi="Times New Roman" w:cs="Times New Roman"/>
          <w:b/>
          <w:noProof/>
          <w:sz w:val="24"/>
          <w:szCs w:val="24"/>
        </w:rPr>
      </w:pPr>
      <w:r w:rsidRPr="00FD1E14">
        <w:rPr>
          <w:rFonts w:ascii="Times New Roman" w:hAnsi="Times New Roman" w:cs="Times New Roman"/>
          <w:b/>
          <w:noProof/>
          <w:sz w:val="24"/>
          <w:szCs w:val="24"/>
        </w:rPr>
        <w:t xml:space="preserve">H a t á r o z a t i   j a v a s l a t </w:t>
      </w:r>
    </w:p>
    <w:p w:rsidR="00334C02" w:rsidRPr="00FD1E14" w:rsidRDefault="00334C02" w:rsidP="00334C02">
      <w:pPr>
        <w:jc w:val="center"/>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A Képviselő-testület úgy dönt, hogy elfogadja a Hűvösvölgyi Gesztenyéskert Óvoda és a Völgy Utcai Ökumenikus Óvoda – két önálló intézményként – egy telephelyen történő működtetéséről szóló tájékoztatást.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noProof/>
          <w:sz w:val="24"/>
          <w:szCs w:val="24"/>
        </w:rPr>
        <w:t xml:space="preserve">Felkéri a Polgármestert, hogy a nemzeti köznevelésről szóló 2011. évi CXC. törvény 83. § (3) bekezdésében foglalt fenntartói döntéshez -  a 83. § (4) bekezdésében előírtak szerint -  kérje ki az intézményi közösségek és a szülői szervezetek véleményét. A két intézmény további működéséről szóló döntést terjessze a Képviselő-testület elé.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ind w:right="934"/>
        <w:jc w:val="both"/>
        <w:rPr>
          <w:rFonts w:ascii="Times New Roman" w:hAnsi="Times New Roman" w:cs="Times New Roman"/>
          <w:sz w:val="24"/>
          <w:szCs w:val="24"/>
        </w:rPr>
      </w:pPr>
      <w:r w:rsidRPr="00FD1E14">
        <w:rPr>
          <w:rFonts w:ascii="Times New Roman" w:hAnsi="Times New Roman" w:cs="Times New Roman"/>
          <w:i/>
          <w:sz w:val="24"/>
          <w:szCs w:val="24"/>
        </w:rPr>
        <w:t>A határozati javaslat elfogadása egyszerű többségű szavazati arányt igényel.</w:t>
      </w:r>
    </w:p>
    <w:p w:rsidR="00334C02" w:rsidRPr="00FD1E14" w:rsidRDefault="00334C02" w:rsidP="00334C02">
      <w:pPr>
        <w:jc w:val="both"/>
        <w:rPr>
          <w:rFonts w:ascii="Times New Roman" w:hAnsi="Times New Roman" w:cs="Times New Roman"/>
          <w:b/>
          <w:noProof/>
          <w:sz w:val="24"/>
          <w:szCs w:val="24"/>
        </w:rPr>
      </w:pPr>
    </w:p>
    <w:p w:rsidR="00334C02" w:rsidRPr="00FD1E14" w:rsidRDefault="00334C02" w:rsidP="00334C02">
      <w:pPr>
        <w:jc w:val="both"/>
        <w:rPr>
          <w:rFonts w:ascii="Times New Roman" w:hAnsi="Times New Roman" w:cs="Times New Roman"/>
          <w:b/>
          <w:noProof/>
          <w:sz w:val="24"/>
          <w:szCs w:val="24"/>
        </w:rPr>
      </w:pPr>
      <w:r w:rsidRPr="00FD1E14">
        <w:rPr>
          <w:rFonts w:ascii="Times New Roman" w:hAnsi="Times New Roman" w:cs="Times New Roman"/>
          <w:b/>
          <w:noProof/>
          <w:sz w:val="24"/>
          <w:szCs w:val="24"/>
        </w:rPr>
        <w:t xml:space="preserve">Felelős: </w:t>
      </w:r>
      <w:r w:rsidRPr="00FD1E14">
        <w:rPr>
          <w:rFonts w:ascii="Times New Roman" w:hAnsi="Times New Roman" w:cs="Times New Roman"/>
          <w:noProof/>
          <w:sz w:val="24"/>
          <w:szCs w:val="24"/>
        </w:rPr>
        <w:t>polgármester</w:t>
      </w:r>
      <w:r w:rsidRPr="00FD1E14">
        <w:rPr>
          <w:rFonts w:ascii="Times New Roman" w:hAnsi="Times New Roman" w:cs="Times New Roman"/>
          <w:b/>
          <w:noProof/>
          <w:sz w:val="24"/>
          <w:szCs w:val="24"/>
        </w:rPr>
        <w:t xml:space="preserve"> </w:t>
      </w:r>
    </w:p>
    <w:p w:rsidR="00334C02" w:rsidRPr="00FD1E14" w:rsidRDefault="00334C02" w:rsidP="00334C02">
      <w:pPr>
        <w:jc w:val="both"/>
        <w:rPr>
          <w:rFonts w:ascii="Times New Roman" w:hAnsi="Times New Roman" w:cs="Times New Roman"/>
          <w:noProof/>
          <w:sz w:val="24"/>
          <w:szCs w:val="24"/>
        </w:rPr>
      </w:pPr>
      <w:r w:rsidRPr="00FD1E14">
        <w:rPr>
          <w:rFonts w:ascii="Times New Roman" w:hAnsi="Times New Roman" w:cs="Times New Roman"/>
          <w:b/>
          <w:noProof/>
          <w:sz w:val="24"/>
          <w:szCs w:val="24"/>
        </w:rPr>
        <w:t xml:space="preserve">Határidő: </w:t>
      </w:r>
      <w:r w:rsidRPr="00FD1E14">
        <w:rPr>
          <w:rFonts w:ascii="Times New Roman" w:hAnsi="Times New Roman" w:cs="Times New Roman"/>
          <w:noProof/>
          <w:sz w:val="24"/>
          <w:szCs w:val="24"/>
        </w:rPr>
        <w:t xml:space="preserve">2022. május 31. </w:t>
      </w:r>
    </w:p>
    <w:p w:rsidR="00334C02" w:rsidRPr="00FD1E14" w:rsidRDefault="00334C02" w:rsidP="00334C02">
      <w:pPr>
        <w:jc w:val="both"/>
        <w:rPr>
          <w:rFonts w:ascii="Times New Roman" w:hAnsi="Times New Roman" w:cs="Times New Roman"/>
          <w:noProof/>
          <w:sz w:val="24"/>
          <w:szCs w:val="24"/>
        </w:rPr>
      </w:pPr>
    </w:p>
    <w:p w:rsidR="00334C02" w:rsidRPr="00FD1E14" w:rsidRDefault="00334C02" w:rsidP="00334C02">
      <w:pPr>
        <w:jc w:val="both"/>
        <w:rPr>
          <w:rFonts w:ascii="Times New Roman" w:hAnsi="Times New Roman" w:cs="Times New Roman"/>
          <w:b/>
          <w:noProof/>
          <w:sz w:val="24"/>
          <w:szCs w:val="24"/>
        </w:rPr>
      </w:pPr>
      <w:r w:rsidRPr="00FD1E14">
        <w:rPr>
          <w:rFonts w:ascii="Times New Roman" w:hAnsi="Times New Roman" w:cs="Times New Roman"/>
          <w:b/>
          <w:noProof/>
          <w:sz w:val="24"/>
          <w:szCs w:val="24"/>
        </w:rPr>
        <w:t>B u d a p e s t, 2022. március 21.</w:t>
      </w:r>
    </w:p>
    <w:p w:rsidR="00334C02" w:rsidRPr="00FD1E14" w:rsidRDefault="00334C02" w:rsidP="00334C02">
      <w:pPr>
        <w:jc w:val="center"/>
        <w:rPr>
          <w:rFonts w:ascii="Times New Roman" w:hAnsi="Times New Roman" w:cs="Times New Roman"/>
          <w:noProof/>
          <w:sz w:val="24"/>
          <w:szCs w:val="24"/>
        </w:rPr>
      </w:pP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b/>
          <w:sz w:val="24"/>
          <w:szCs w:val="24"/>
        </w:rPr>
        <w:t xml:space="preserve">                                                          Kovács Márton</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proofErr w:type="gramStart"/>
      <w:r w:rsidRPr="00FD1E14">
        <w:rPr>
          <w:rFonts w:ascii="Times New Roman" w:hAnsi="Times New Roman" w:cs="Times New Roman"/>
          <w:sz w:val="24"/>
          <w:szCs w:val="24"/>
        </w:rPr>
        <w:t>alpolgármester</w:t>
      </w:r>
      <w:proofErr w:type="gramEnd"/>
      <w:r w:rsidRPr="00FD1E14">
        <w:rPr>
          <w:rFonts w:ascii="Times New Roman" w:hAnsi="Times New Roman" w:cs="Times New Roman"/>
          <w:sz w:val="24"/>
          <w:szCs w:val="24"/>
        </w:rPr>
        <w:t xml:space="preserve"> s.k.</w:t>
      </w: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rsidP="00334C02">
      <w:pPr>
        <w:pStyle w:val="Cmsor2"/>
        <w:jc w:val="center"/>
        <w:rPr>
          <w:rFonts w:ascii="Times New Roman" w:hAnsi="Times New Roman" w:cs="Times New Roman"/>
          <w:bCs w:val="0"/>
          <w:i w:val="0"/>
          <w:iCs w:val="0"/>
          <w:sz w:val="24"/>
          <w:szCs w:val="24"/>
        </w:rPr>
      </w:pPr>
      <w:r w:rsidRPr="00FD1E14">
        <w:rPr>
          <w:rFonts w:ascii="Times New Roman" w:hAnsi="Times New Roman" w:cs="Times New Roman"/>
          <w:bCs w:val="0"/>
          <w:i w:val="0"/>
          <w:iCs w:val="0"/>
          <w:sz w:val="24"/>
          <w:szCs w:val="24"/>
        </w:rPr>
        <w:lastRenderedPageBreak/>
        <w:t>16. napirend</w:t>
      </w:r>
    </w:p>
    <w:p w:rsidR="00334C02" w:rsidRPr="00FD1E14" w:rsidRDefault="00334C02" w:rsidP="00334C02">
      <w:pPr>
        <w:pStyle w:val="Cmsor2"/>
        <w:jc w:val="center"/>
        <w:rPr>
          <w:rFonts w:ascii="Times New Roman" w:hAnsi="Times New Roman" w:cs="Times New Roman"/>
          <w:b w:val="0"/>
          <w:bCs w:val="0"/>
          <w:i w:val="0"/>
          <w:iCs w:val="0"/>
          <w:sz w:val="24"/>
          <w:szCs w:val="24"/>
        </w:rPr>
      </w:pPr>
      <w:r w:rsidRPr="00FD1E14">
        <w:rPr>
          <w:rFonts w:ascii="Times New Roman" w:hAnsi="Times New Roman" w:cs="Times New Roman"/>
          <w:b w:val="0"/>
          <w:bCs w:val="0"/>
          <w:i w:val="0"/>
          <w:iCs w:val="0"/>
          <w:sz w:val="24"/>
          <w:szCs w:val="24"/>
        </w:rPr>
        <w:t>E L Ő T E R J E S Z T É S</w:t>
      </w:r>
    </w:p>
    <w:p w:rsidR="00334C02" w:rsidRPr="00FD1E14" w:rsidRDefault="00334C02" w:rsidP="00334C02">
      <w:pPr>
        <w:rPr>
          <w:rFonts w:ascii="Times New Roman" w:hAnsi="Times New Roman" w:cs="Times New Roman"/>
          <w:b/>
          <w:sz w:val="24"/>
          <w:szCs w:val="24"/>
        </w:rPr>
      </w:pPr>
      <w:r w:rsidRPr="00FD1E14">
        <w:rPr>
          <w:rFonts w:ascii="Times New Roman" w:hAnsi="Times New Roman" w:cs="Times New Roman"/>
          <w:sz w:val="24"/>
          <w:szCs w:val="24"/>
        </w:rPr>
        <w:t xml:space="preserve">  </w:t>
      </w: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sz w:val="24"/>
          <w:szCs w:val="24"/>
        </w:rPr>
        <w:t>A Közoktatási, Közművelődési, Sport, Egészségügyi, Szociális és Lakásügyi Bizottság</w:t>
      </w: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sz w:val="24"/>
          <w:szCs w:val="24"/>
        </w:rPr>
        <w:t>2022. március 29-ei ülésére</w:t>
      </w:r>
    </w:p>
    <w:p w:rsidR="00334C02" w:rsidRPr="00FD1E14" w:rsidRDefault="00334C02" w:rsidP="00334C02">
      <w:pPr>
        <w:pStyle w:val="Szvegtrzsbehzssal"/>
        <w:rPr>
          <w:rFonts w:ascii="Times New Roman" w:hAnsi="Times New Roman" w:cs="Times New Roman"/>
        </w:rPr>
      </w:pPr>
      <w:r w:rsidRPr="00FD1E14">
        <w:rPr>
          <w:rFonts w:ascii="Times New Roman" w:hAnsi="Times New Roman" w:cs="Times New Roman"/>
        </w:rPr>
        <w:t>Tárgy: Testületi anyag véleményezése</w:t>
      </w:r>
    </w:p>
    <w:p w:rsidR="00334C02" w:rsidRPr="00FD1E14" w:rsidRDefault="00334C02" w:rsidP="00334C02">
      <w:pPr>
        <w:pStyle w:val="Szvegtrzsbehzssal"/>
        <w:rPr>
          <w:rFonts w:ascii="Times New Roman" w:hAnsi="Times New Roman" w:cs="Times New Roman"/>
        </w:rPr>
      </w:pPr>
    </w:p>
    <w:p w:rsidR="00334C02" w:rsidRPr="00FD1E14" w:rsidRDefault="00334C02" w:rsidP="00334C02">
      <w:pPr>
        <w:pStyle w:val="Szvegtrzsbehzssal"/>
        <w:rPr>
          <w:rFonts w:ascii="Times New Roman" w:hAnsi="Times New Roman" w:cs="Times New Roman"/>
        </w:rPr>
      </w:pPr>
      <w:r w:rsidRPr="00FD1E14">
        <w:rPr>
          <w:rFonts w:ascii="Times New Roman" w:hAnsi="Times New Roman" w:cs="Times New Roman"/>
        </w:rPr>
        <w:t xml:space="preserve">Készítette: Ötvös Zoltán </w:t>
      </w:r>
    </w:p>
    <w:p w:rsidR="00334C02" w:rsidRPr="00FD1E14" w:rsidRDefault="00334C02" w:rsidP="00334C02">
      <w:pPr>
        <w:jc w:val="both"/>
        <w:rPr>
          <w:rFonts w:ascii="Times New Roman" w:hAnsi="Times New Roman" w:cs="Times New Roman"/>
          <w:b/>
          <w:i/>
          <w:iCs/>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 xml:space="preserve">       </w:t>
      </w:r>
      <w:r w:rsidRPr="00FD1E14">
        <w:rPr>
          <w:rFonts w:ascii="Times New Roman" w:hAnsi="Times New Roman" w:cs="Times New Roman"/>
          <w:i/>
          <w:iCs/>
          <w:sz w:val="24"/>
          <w:szCs w:val="24"/>
        </w:rPr>
        <w:t xml:space="preserve">A napirend </w:t>
      </w:r>
      <w:r w:rsidRPr="00FD1E14">
        <w:rPr>
          <w:rFonts w:ascii="Times New Roman" w:hAnsi="Times New Roman" w:cs="Times New Roman"/>
          <w:bCs/>
          <w:i/>
          <w:iCs/>
          <w:sz w:val="24"/>
          <w:szCs w:val="24"/>
        </w:rPr>
        <w:t>zárt</w:t>
      </w:r>
      <w:r w:rsidRPr="00FD1E14">
        <w:rPr>
          <w:rFonts w:ascii="Times New Roman" w:hAnsi="Times New Roman" w:cs="Times New Roman"/>
          <w:i/>
          <w:iCs/>
          <w:sz w:val="24"/>
          <w:szCs w:val="24"/>
        </w:rPr>
        <w:t xml:space="preserve"> ülésen történő</w:t>
      </w:r>
    </w:p>
    <w:p w:rsidR="00334C02" w:rsidRPr="00FD1E14" w:rsidRDefault="00334C02" w:rsidP="00334C02">
      <w:pPr>
        <w:jc w:val="both"/>
        <w:rPr>
          <w:rFonts w:ascii="Times New Roman" w:hAnsi="Times New Roman" w:cs="Times New Roman"/>
          <w:b/>
          <w:i/>
          <w:iCs/>
          <w:sz w:val="24"/>
          <w:szCs w:val="24"/>
        </w:rPr>
      </w:pPr>
      <w:r w:rsidRPr="00FD1E14">
        <w:rPr>
          <w:rFonts w:ascii="Times New Roman" w:hAnsi="Times New Roman" w:cs="Times New Roman"/>
          <w:i/>
          <w:iCs/>
          <w:sz w:val="24"/>
          <w:szCs w:val="24"/>
        </w:rPr>
        <w:t xml:space="preserve">     </w:t>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r>
      <w:r w:rsidRPr="00FD1E14">
        <w:rPr>
          <w:rFonts w:ascii="Times New Roman" w:hAnsi="Times New Roman" w:cs="Times New Roman"/>
          <w:i/>
          <w:iCs/>
          <w:sz w:val="24"/>
          <w:szCs w:val="24"/>
        </w:rPr>
        <w:tab/>
        <w:t xml:space="preserve">             </w:t>
      </w:r>
      <w:r w:rsidRPr="00FD1E14">
        <w:rPr>
          <w:rFonts w:ascii="Times New Roman" w:hAnsi="Times New Roman" w:cs="Times New Roman"/>
          <w:i/>
          <w:iCs/>
          <w:sz w:val="24"/>
          <w:szCs w:val="24"/>
        </w:rPr>
        <w:tab/>
        <w:t xml:space="preserve">      </w:t>
      </w:r>
      <w:proofErr w:type="gramStart"/>
      <w:r w:rsidRPr="00FD1E14">
        <w:rPr>
          <w:rFonts w:ascii="Times New Roman" w:hAnsi="Times New Roman" w:cs="Times New Roman"/>
          <w:i/>
          <w:iCs/>
          <w:sz w:val="24"/>
          <w:szCs w:val="24"/>
        </w:rPr>
        <w:t>tárgyalást</w:t>
      </w:r>
      <w:proofErr w:type="gramEnd"/>
      <w:r w:rsidRPr="00FD1E14">
        <w:rPr>
          <w:rFonts w:ascii="Times New Roman" w:hAnsi="Times New Roman" w:cs="Times New Roman"/>
          <w:i/>
          <w:iCs/>
          <w:sz w:val="24"/>
          <w:szCs w:val="24"/>
        </w:rPr>
        <w:t xml:space="preserve">  nem igényel.</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Tisztelt Bizottság!</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pStyle w:val="Szvegtrzs"/>
        <w:jc w:val="both"/>
        <w:rPr>
          <w:rFonts w:ascii="Times New Roman" w:hAnsi="Times New Roman" w:cs="Times New Roman"/>
          <w:sz w:val="24"/>
          <w:szCs w:val="24"/>
        </w:rPr>
      </w:pPr>
      <w:r w:rsidRPr="00FD1E14">
        <w:rPr>
          <w:rFonts w:ascii="Times New Roman" w:hAnsi="Times New Roman" w:cs="Times New Roman"/>
          <w:sz w:val="24"/>
          <w:szCs w:val="24"/>
        </w:rPr>
        <w:t xml:space="preserve">A Képviselő-testület által kialakított bizottságok hatásköréről, a bizottságok és tanácsnokok feladatköréről szóló 24/2019.(XI.18.) Budapest Főváros II. Kerületi Önkormányzat Képviselő-testületének önkormányzati rendelete 6. melléklete alapján a Bizottság véleményezi a Képviselő-testület elé benyújtásra kerülő előterjesztéseket. </w:t>
      </w:r>
    </w:p>
    <w:p w:rsidR="00334C02" w:rsidRPr="00FD1E14" w:rsidRDefault="00334C02" w:rsidP="00334C02">
      <w:pPr>
        <w:pStyle w:val="Szvegtrzs"/>
        <w:jc w:val="both"/>
        <w:rPr>
          <w:rFonts w:ascii="Times New Roman" w:hAnsi="Times New Roman" w:cs="Times New Roman"/>
          <w:sz w:val="24"/>
          <w:szCs w:val="24"/>
        </w:rPr>
      </w:pPr>
      <w:r w:rsidRPr="00FD1E14">
        <w:rPr>
          <w:rFonts w:ascii="Times New Roman" w:hAnsi="Times New Roman" w:cs="Times New Roman"/>
          <w:sz w:val="24"/>
          <w:szCs w:val="24"/>
        </w:rPr>
        <w:t>Kérem, szíveskedjék megtárgyalni „</w:t>
      </w:r>
      <w:r w:rsidRPr="00FD1E14">
        <w:rPr>
          <w:rFonts w:ascii="Times New Roman" w:eastAsia="Calibri" w:hAnsi="Times New Roman" w:cs="Times New Roman"/>
          <w:sz w:val="24"/>
          <w:szCs w:val="24"/>
        </w:rPr>
        <w:t xml:space="preserve">Döntések meghozatala a II. Kerületi Kulturális Közhasznú Nonprofit Kft. </w:t>
      </w:r>
      <w:r w:rsidRPr="00FD1E14">
        <w:rPr>
          <w:rFonts w:ascii="Times New Roman" w:hAnsi="Times New Roman" w:cs="Times New Roman"/>
          <w:sz w:val="24"/>
          <w:szCs w:val="24"/>
        </w:rPr>
        <w:t xml:space="preserve">közművelődésért felelős </w:t>
      </w:r>
      <w:r w:rsidRPr="00FD1E14">
        <w:rPr>
          <w:rFonts w:ascii="Times New Roman" w:eastAsia="Calibri" w:hAnsi="Times New Roman" w:cs="Times New Roman"/>
          <w:sz w:val="24"/>
          <w:szCs w:val="24"/>
        </w:rPr>
        <w:t xml:space="preserve">ügyvezetői tisztség </w:t>
      </w:r>
      <w:proofErr w:type="gramStart"/>
      <w:r w:rsidRPr="00FD1E14">
        <w:rPr>
          <w:rFonts w:ascii="Times New Roman" w:eastAsia="Calibri" w:hAnsi="Times New Roman" w:cs="Times New Roman"/>
          <w:sz w:val="24"/>
          <w:szCs w:val="24"/>
        </w:rPr>
        <w:t xml:space="preserve">tekintetében </w:t>
      </w:r>
      <w:r w:rsidRPr="00FD1E14">
        <w:rPr>
          <w:rFonts w:ascii="Times New Roman" w:hAnsi="Times New Roman" w:cs="Times New Roman"/>
          <w:sz w:val="24"/>
          <w:szCs w:val="24"/>
        </w:rPr>
        <w:t>.</w:t>
      </w:r>
      <w:proofErr w:type="gramEnd"/>
      <w:r w:rsidRPr="00FD1E14">
        <w:rPr>
          <w:rFonts w:ascii="Times New Roman" w:hAnsi="Times New Roman" w:cs="Times New Roman"/>
          <w:bCs/>
          <w:sz w:val="24"/>
          <w:szCs w:val="24"/>
        </w:rPr>
        <w:t xml:space="preserve">”c. </w:t>
      </w:r>
      <w:r w:rsidRPr="00FD1E14">
        <w:rPr>
          <w:rFonts w:ascii="Times New Roman" w:hAnsi="Times New Roman" w:cs="Times New Roman"/>
          <w:sz w:val="24"/>
          <w:szCs w:val="24"/>
        </w:rPr>
        <w:t>2022. március 31-ei képviselő-testületi ülésre történő előterjesztést.</w:t>
      </w:r>
    </w:p>
    <w:p w:rsidR="00334C02" w:rsidRPr="00FD1E14" w:rsidRDefault="00334C02" w:rsidP="00334C02">
      <w:pPr>
        <w:ind w:right="-468"/>
        <w:jc w:val="center"/>
        <w:rPr>
          <w:rFonts w:ascii="Times New Roman" w:hAnsi="Times New Roman" w:cs="Times New Roman"/>
          <w:b/>
          <w:bCs/>
          <w:sz w:val="24"/>
          <w:szCs w:val="24"/>
        </w:rPr>
      </w:pPr>
    </w:p>
    <w:p w:rsidR="00334C02" w:rsidRPr="00FD1E14" w:rsidRDefault="00334C02" w:rsidP="00334C02">
      <w:pPr>
        <w:ind w:right="-468"/>
        <w:jc w:val="center"/>
        <w:rPr>
          <w:rFonts w:ascii="Times New Roman" w:hAnsi="Times New Roman" w:cs="Times New Roman"/>
          <w:b/>
          <w:bCs/>
          <w:sz w:val="24"/>
          <w:szCs w:val="24"/>
        </w:rPr>
      </w:pPr>
      <w:r w:rsidRPr="00FD1E14">
        <w:rPr>
          <w:rFonts w:ascii="Times New Roman" w:hAnsi="Times New Roman" w:cs="Times New Roman"/>
          <w:bCs/>
          <w:sz w:val="24"/>
          <w:szCs w:val="24"/>
        </w:rPr>
        <w:t>Határozati javaslat</w:t>
      </w:r>
    </w:p>
    <w:p w:rsidR="00334C02" w:rsidRPr="00FD1E14" w:rsidRDefault="00334C02" w:rsidP="00334C02">
      <w:pPr>
        <w:pStyle w:val="Szvegtrzs"/>
        <w:jc w:val="both"/>
        <w:rPr>
          <w:rFonts w:ascii="Times New Roman" w:hAnsi="Times New Roman" w:cs="Times New Roman"/>
          <w:sz w:val="24"/>
          <w:szCs w:val="24"/>
        </w:rPr>
      </w:pPr>
      <w:r w:rsidRPr="00FD1E14">
        <w:rPr>
          <w:rFonts w:ascii="Times New Roman" w:hAnsi="Times New Roman" w:cs="Times New Roman"/>
          <w:sz w:val="24"/>
          <w:szCs w:val="24"/>
        </w:rPr>
        <w:t>A Közoktatási, Közművelődési, Sport, Egészségügyi, Szociális és Lakásügyi Bizottság a 2022. március 31-ei Képviselő-testületi ülésre történő „</w:t>
      </w:r>
      <w:r w:rsidRPr="00FD1E14">
        <w:rPr>
          <w:rFonts w:ascii="Times New Roman" w:eastAsia="Calibri" w:hAnsi="Times New Roman" w:cs="Times New Roman"/>
          <w:sz w:val="24"/>
          <w:szCs w:val="24"/>
        </w:rPr>
        <w:t xml:space="preserve">Döntések meghozatala a II. Kerületi Kulturális Közhasznú Nonprofit Kft. </w:t>
      </w:r>
      <w:r w:rsidRPr="00FD1E14">
        <w:rPr>
          <w:rFonts w:ascii="Times New Roman" w:hAnsi="Times New Roman" w:cs="Times New Roman"/>
          <w:sz w:val="24"/>
          <w:szCs w:val="24"/>
        </w:rPr>
        <w:t xml:space="preserve">közművelődésért felelős </w:t>
      </w:r>
      <w:r w:rsidRPr="00FD1E14">
        <w:rPr>
          <w:rFonts w:ascii="Times New Roman" w:eastAsia="Calibri" w:hAnsi="Times New Roman" w:cs="Times New Roman"/>
          <w:sz w:val="24"/>
          <w:szCs w:val="24"/>
        </w:rPr>
        <w:t>ügyvezetői tisztség tekintetében</w:t>
      </w:r>
      <w:r w:rsidRPr="00FD1E14">
        <w:rPr>
          <w:rFonts w:ascii="Times New Roman" w:hAnsi="Times New Roman" w:cs="Times New Roman"/>
          <w:bCs/>
          <w:sz w:val="24"/>
          <w:szCs w:val="24"/>
        </w:rPr>
        <w:t>”c.</w:t>
      </w: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előterjesztést</w:t>
      </w:r>
      <w:proofErr w:type="gramEnd"/>
      <w:r w:rsidRPr="00FD1E14">
        <w:rPr>
          <w:rFonts w:ascii="Times New Roman" w:hAnsi="Times New Roman" w:cs="Times New Roman"/>
          <w:sz w:val="24"/>
          <w:szCs w:val="24"/>
        </w:rPr>
        <w:t xml:space="preserve"> tárgyalásra alkalmasnak tartja és javasolja az előterjesztés határozati javaslatainak elfogadását.</w:t>
      </w:r>
    </w:p>
    <w:p w:rsidR="00334C02" w:rsidRPr="00FD1E14" w:rsidRDefault="00334C02" w:rsidP="00334C02">
      <w:pPr>
        <w:ind w:right="72"/>
        <w:jc w:val="both"/>
        <w:rPr>
          <w:rFonts w:ascii="Times New Roman" w:hAnsi="Times New Roman" w:cs="Times New Roman"/>
          <w:b/>
          <w:sz w:val="24"/>
          <w:szCs w:val="24"/>
        </w:rPr>
      </w:pPr>
      <w:r w:rsidRPr="00FD1E14">
        <w:rPr>
          <w:rFonts w:ascii="Times New Roman" w:hAnsi="Times New Roman" w:cs="Times New Roman"/>
          <w:sz w:val="24"/>
          <w:szCs w:val="24"/>
        </w:rPr>
        <w:t>Felelős: Bizottság elnöke</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Határidő: márciusi testületi ülés</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Budapest, 2022. március 23.</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r w:rsidRPr="00FD1E14">
        <w:rPr>
          <w:rFonts w:ascii="Times New Roman" w:hAnsi="Times New Roman" w:cs="Times New Roman"/>
          <w:sz w:val="24"/>
          <w:szCs w:val="24"/>
        </w:rPr>
        <w:lastRenderedPageBreak/>
        <w:t xml:space="preserve">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Őrsi Gergely</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polgármester</w:t>
      </w:r>
      <w:proofErr w:type="gramEnd"/>
      <w:r w:rsidRPr="00FD1E14">
        <w:rPr>
          <w:rFonts w:ascii="Times New Roman" w:hAnsi="Times New Roman" w:cs="Times New Roman"/>
          <w:sz w:val="24"/>
          <w:szCs w:val="24"/>
        </w:rPr>
        <w:t xml:space="preserve"> megbízásából eljárva</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Ötvös Zoltán</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rPr>
          <w:rFonts w:ascii="Times New Roman" w:hAnsi="Times New Roman" w:cs="Times New Roman"/>
          <w:b/>
          <w:sz w:val="24"/>
          <w:szCs w:val="24"/>
        </w:rPr>
      </w:pPr>
    </w:p>
    <w:p w:rsidR="00334C02" w:rsidRPr="00FD1E14" w:rsidRDefault="00334C02" w:rsidP="00334C02">
      <w:pPr>
        <w:suppressAutoHyphens/>
        <w:spacing w:after="120"/>
        <w:jc w:val="right"/>
        <w:rPr>
          <w:rFonts w:ascii="Times New Roman" w:hAnsi="Times New Roman" w:cs="Times New Roman"/>
          <w:b/>
          <w:bCs/>
          <w:sz w:val="24"/>
          <w:szCs w:val="24"/>
          <w:lang w:eastAsia="ar-SA"/>
        </w:rPr>
      </w:pPr>
      <w:proofErr w:type="gramStart"/>
      <w:r w:rsidRPr="00FD1E14">
        <w:rPr>
          <w:rFonts w:ascii="Times New Roman" w:hAnsi="Times New Roman" w:cs="Times New Roman"/>
          <w:bCs/>
          <w:sz w:val="24"/>
          <w:szCs w:val="24"/>
          <w:lang w:eastAsia="ar-SA"/>
        </w:rPr>
        <w:t>…</w:t>
      </w:r>
      <w:proofErr w:type="gramEnd"/>
      <w:r w:rsidRPr="00FD1E14">
        <w:rPr>
          <w:rFonts w:ascii="Times New Roman" w:hAnsi="Times New Roman" w:cs="Times New Roman"/>
          <w:bCs/>
          <w:sz w:val="24"/>
          <w:szCs w:val="24"/>
          <w:lang w:eastAsia="ar-SA"/>
        </w:rPr>
        <w:t>… sz. napirend</w:t>
      </w:r>
    </w:p>
    <w:p w:rsidR="00334C02" w:rsidRPr="00FD1E14" w:rsidRDefault="00334C02" w:rsidP="00334C02">
      <w:pPr>
        <w:suppressAutoHyphens/>
        <w:spacing w:after="120"/>
        <w:jc w:val="both"/>
        <w:rPr>
          <w:rFonts w:ascii="Times New Roman" w:hAnsi="Times New Roman" w:cs="Times New Roman"/>
          <w:b/>
          <w:bCs/>
          <w:sz w:val="24"/>
          <w:szCs w:val="24"/>
          <w:lang w:eastAsia="ar-SA"/>
        </w:rPr>
      </w:pPr>
    </w:p>
    <w:p w:rsidR="00334C02" w:rsidRPr="00FD1E14" w:rsidRDefault="00334C02" w:rsidP="00334C02">
      <w:pPr>
        <w:ind w:left="4956"/>
        <w:jc w:val="both"/>
        <w:rPr>
          <w:rFonts w:ascii="Times New Roman" w:hAnsi="Times New Roman" w:cs="Times New Roman"/>
          <w:b/>
          <w:sz w:val="24"/>
          <w:szCs w:val="24"/>
        </w:rPr>
      </w:pPr>
      <w:r w:rsidRPr="00FD1E14">
        <w:rPr>
          <w:rFonts w:ascii="Times New Roman" w:hAnsi="Times New Roman" w:cs="Times New Roman"/>
          <w:sz w:val="24"/>
          <w:szCs w:val="24"/>
        </w:rPr>
        <w:t>Előterjesztve: Közoktatási, Közművelődési, Sport Egészségügyi, Szociális és Lakásügyi Bizottság</w:t>
      </w:r>
    </w:p>
    <w:p w:rsidR="00334C02" w:rsidRPr="00FD1E14" w:rsidRDefault="00334C02" w:rsidP="00334C02">
      <w:pPr>
        <w:ind w:left="4956"/>
        <w:jc w:val="both"/>
        <w:rPr>
          <w:rFonts w:ascii="Times New Roman" w:hAnsi="Times New Roman" w:cs="Times New Roman"/>
          <w:b/>
          <w:sz w:val="24"/>
          <w:szCs w:val="24"/>
        </w:rPr>
      </w:pPr>
    </w:p>
    <w:p w:rsidR="00334C02" w:rsidRPr="00FD1E14" w:rsidRDefault="00334C02" w:rsidP="00334C02">
      <w:pPr>
        <w:ind w:left="4956"/>
        <w:jc w:val="both"/>
        <w:rPr>
          <w:rFonts w:ascii="Times New Roman" w:hAnsi="Times New Roman" w:cs="Times New Roman"/>
          <w:b/>
          <w:sz w:val="24"/>
          <w:szCs w:val="24"/>
        </w:rPr>
      </w:pPr>
    </w:p>
    <w:p w:rsidR="00334C02" w:rsidRPr="00FD1E14" w:rsidRDefault="00334C02" w:rsidP="00334C02">
      <w:pPr>
        <w:ind w:left="4956"/>
        <w:jc w:val="both"/>
        <w:rPr>
          <w:rFonts w:ascii="Times New Roman" w:hAnsi="Times New Roman" w:cs="Times New Roman"/>
          <w:b/>
          <w:sz w:val="24"/>
          <w:szCs w:val="24"/>
        </w:rPr>
      </w:pPr>
    </w:p>
    <w:p w:rsidR="00334C02" w:rsidRPr="00FD1E14" w:rsidRDefault="00334C02" w:rsidP="00334C02">
      <w:pPr>
        <w:ind w:left="4956"/>
        <w:jc w:val="both"/>
        <w:rPr>
          <w:rFonts w:ascii="Times New Roman" w:hAnsi="Times New Roman" w:cs="Times New Roman"/>
          <w:b/>
          <w:sz w:val="24"/>
          <w:szCs w:val="24"/>
        </w:rPr>
      </w:pPr>
    </w:p>
    <w:p w:rsidR="00334C02" w:rsidRPr="00FD1E14" w:rsidRDefault="00334C02" w:rsidP="00334C02">
      <w:pPr>
        <w:ind w:left="4956"/>
        <w:jc w:val="both"/>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sz w:val="24"/>
          <w:szCs w:val="24"/>
        </w:rPr>
        <w:t>E L Ő T E R J E S Z T É S</w:t>
      </w: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Képviselő-testület 2022. március 31-i rendes ülésére </w:t>
      </w: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pStyle w:val="Szvegtrzs"/>
        <w:jc w:val="both"/>
        <w:rPr>
          <w:rFonts w:ascii="Times New Roman" w:eastAsia="Calibri" w:hAnsi="Times New Roman" w:cs="Times New Roman"/>
          <w:sz w:val="24"/>
          <w:szCs w:val="24"/>
        </w:rPr>
      </w:pPr>
      <w:r w:rsidRPr="00FD1E14">
        <w:rPr>
          <w:rFonts w:ascii="Times New Roman" w:hAnsi="Times New Roman" w:cs="Times New Roman"/>
          <w:sz w:val="24"/>
          <w:szCs w:val="24"/>
        </w:rPr>
        <w:t xml:space="preserve">Tárgy: </w:t>
      </w:r>
      <w:r w:rsidRPr="00FD1E14">
        <w:rPr>
          <w:rFonts w:ascii="Times New Roman" w:eastAsia="Calibri" w:hAnsi="Times New Roman" w:cs="Times New Roman"/>
          <w:sz w:val="24"/>
          <w:szCs w:val="24"/>
        </w:rPr>
        <w:t xml:space="preserve">Döntések meghozatala a II. Kerületi Kulturális Közhasznú Nonprofit Kft. </w:t>
      </w:r>
      <w:r w:rsidRPr="00FD1E14">
        <w:rPr>
          <w:rFonts w:ascii="Times New Roman" w:hAnsi="Times New Roman" w:cs="Times New Roman"/>
          <w:sz w:val="24"/>
          <w:szCs w:val="24"/>
        </w:rPr>
        <w:t xml:space="preserve">közművelődésért felelős </w:t>
      </w:r>
      <w:r w:rsidRPr="00FD1E14">
        <w:rPr>
          <w:rFonts w:ascii="Times New Roman" w:eastAsia="Calibri" w:hAnsi="Times New Roman" w:cs="Times New Roman"/>
          <w:sz w:val="24"/>
          <w:szCs w:val="24"/>
        </w:rPr>
        <w:t xml:space="preserve">ügyvezetői tisztség tekintetében </w:t>
      </w:r>
    </w:p>
    <w:p w:rsidR="00334C02" w:rsidRPr="00FD1E14" w:rsidRDefault="00334C02" w:rsidP="00334C02">
      <w:pPr>
        <w:spacing w:line="256" w:lineRule="auto"/>
        <w:ind w:right="141"/>
        <w:jc w:val="both"/>
        <w:rPr>
          <w:rFonts w:ascii="Times New Roman" w:eastAsia="Calibri" w:hAnsi="Times New Roman" w:cs="Times New Roman"/>
          <w:b/>
          <w:sz w:val="24"/>
          <w:szCs w:val="24"/>
        </w:rPr>
      </w:pPr>
    </w:p>
    <w:p w:rsidR="00334C02" w:rsidRPr="00FD1E14" w:rsidRDefault="00334C02" w:rsidP="00334C02">
      <w:pPr>
        <w:spacing w:line="256" w:lineRule="auto"/>
        <w:ind w:right="141"/>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 xml:space="preserve">Készítette: </w:t>
      </w:r>
      <w:r w:rsidRPr="00FD1E14">
        <w:rPr>
          <w:rFonts w:ascii="Times New Roman" w:eastAsia="Calibri" w:hAnsi="Times New Roman" w:cs="Times New Roman"/>
          <w:sz w:val="24"/>
          <w:szCs w:val="24"/>
        </w:rPr>
        <w:tab/>
        <w:t>Ötvös Zoltán</w:t>
      </w:r>
    </w:p>
    <w:p w:rsidR="00334C02" w:rsidRPr="00FD1E14" w:rsidRDefault="00334C02" w:rsidP="00334C02">
      <w:pPr>
        <w:spacing w:line="256" w:lineRule="auto"/>
        <w:ind w:left="708" w:right="141" w:firstLine="708"/>
        <w:jc w:val="both"/>
        <w:rPr>
          <w:rFonts w:ascii="Times New Roman" w:eastAsia="Calibri" w:hAnsi="Times New Roman" w:cs="Times New Roman"/>
          <w:b/>
          <w:sz w:val="24"/>
          <w:szCs w:val="24"/>
        </w:rPr>
      </w:pPr>
      <w:proofErr w:type="gramStart"/>
      <w:r w:rsidRPr="00FD1E14">
        <w:rPr>
          <w:rFonts w:ascii="Times New Roman" w:eastAsia="Calibri" w:hAnsi="Times New Roman" w:cs="Times New Roman"/>
          <w:sz w:val="24"/>
          <w:szCs w:val="24"/>
        </w:rPr>
        <w:t>intézményirányítási</w:t>
      </w:r>
      <w:proofErr w:type="gramEnd"/>
      <w:r w:rsidRPr="00FD1E14">
        <w:rPr>
          <w:rFonts w:ascii="Times New Roman" w:eastAsia="Calibri" w:hAnsi="Times New Roman" w:cs="Times New Roman"/>
          <w:sz w:val="24"/>
          <w:szCs w:val="24"/>
        </w:rPr>
        <w:t xml:space="preserve"> osztályvezető s.k.</w:t>
      </w:r>
    </w:p>
    <w:p w:rsidR="00334C02" w:rsidRPr="00FD1E14" w:rsidRDefault="00334C02" w:rsidP="00334C02">
      <w:pPr>
        <w:spacing w:line="256" w:lineRule="auto"/>
        <w:ind w:firstLine="709"/>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 xml:space="preserve">         </w:t>
      </w:r>
      <w:r w:rsidRPr="00FD1E14">
        <w:rPr>
          <w:rFonts w:ascii="Times New Roman" w:eastAsia="Calibri" w:hAnsi="Times New Roman" w:cs="Times New Roman"/>
          <w:sz w:val="24"/>
          <w:szCs w:val="24"/>
        </w:rPr>
        <w:tab/>
      </w:r>
    </w:p>
    <w:p w:rsidR="00334C02" w:rsidRPr="00FD1E14" w:rsidRDefault="00334C02" w:rsidP="00334C02">
      <w:pPr>
        <w:spacing w:line="256" w:lineRule="auto"/>
        <w:jc w:val="both"/>
        <w:rPr>
          <w:rFonts w:ascii="Times New Roman" w:eastAsia="Calibri" w:hAnsi="Times New Roman" w:cs="Times New Roman"/>
          <w:b/>
          <w:sz w:val="24"/>
          <w:szCs w:val="24"/>
        </w:rPr>
      </w:pPr>
    </w:p>
    <w:p w:rsidR="00334C02" w:rsidRPr="00FD1E14" w:rsidRDefault="00334C02" w:rsidP="00334C02">
      <w:pPr>
        <w:ind w:right="-142"/>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Egyeztetve</w:t>
      </w:r>
      <w:proofErr w:type="gramStart"/>
      <w:r w:rsidRPr="00FD1E14">
        <w:rPr>
          <w:rFonts w:ascii="Times New Roman" w:eastAsia="Calibri" w:hAnsi="Times New Roman" w:cs="Times New Roman"/>
          <w:sz w:val="24"/>
          <w:szCs w:val="24"/>
        </w:rPr>
        <w:t>:    Vargáné</w:t>
      </w:r>
      <w:proofErr w:type="gramEnd"/>
      <w:r w:rsidRPr="00FD1E14">
        <w:rPr>
          <w:rFonts w:ascii="Times New Roman" w:eastAsia="Calibri" w:hAnsi="Times New Roman" w:cs="Times New Roman"/>
          <w:sz w:val="24"/>
          <w:szCs w:val="24"/>
        </w:rPr>
        <w:t xml:space="preserve"> Luketics Gabriella</w:t>
      </w:r>
    </w:p>
    <w:p w:rsidR="00334C02" w:rsidRPr="00FD1E14" w:rsidRDefault="00334C02" w:rsidP="00334C02">
      <w:pPr>
        <w:ind w:left="1416" w:right="-142"/>
        <w:jc w:val="both"/>
        <w:rPr>
          <w:rFonts w:ascii="Times New Roman" w:eastAsia="Calibri" w:hAnsi="Times New Roman" w:cs="Times New Roman"/>
          <w:b/>
          <w:sz w:val="24"/>
          <w:szCs w:val="24"/>
        </w:rPr>
      </w:pPr>
      <w:proofErr w:type="gramStart"/>
      <w:r w:rsidRPr="00FD1E14">
        <w:rPr>
          <w:rFonts w:ascii="Times New Roman" w:eastAsia="Calibri" w:hAnsi="Times New Roman" w:cs="Times New Roman"/>
          <w:sz w:val="24"/>
          <w:szCs w:val="24"/>
        </w:rPr>
        <w:t>humánszolgáltatási</w:t>
      </w:r>
      <w:proofErr w:type="gramEnd"/>
      <w:r w:rsidRPr="00FD1E14">
        <w:rPr>
          <w:rFonts w:ascii="Times New Roman" w:eastAsia="Calibri" w:hAnsi="Times New Roman" w:cs="Times New Roman"/>
          <w:sz w:val="24"/>
          <w:szCs w:val="24"/>
        </w:rPr>
        <w:t xml:space="preserve"> igazgató s.k.</w:t>
      </w:r>
      <w:r w:rsidRPr="00FD1E14">
        <w:rPr>
          <w:rFonts w:ascii="Times New Roman" w:eastAsia="Calibri" w:hAnsi="Times New Roman" w:cs="Times New Roman"/>
          <w:sz w:val="24"/>
          <w:szCs w:val="24"/>
        </w:rPr>
        <w:tab/>
      </w:r>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Látta</w:t>
      </w:r>
      <w:proofErr w:type="gramStart"/>
      <w:r w:rsidRPr="00FD1E14">
        <w:rPr>
          <w:rFonts w:ascii="Times New Roman" w:eastAsia="Calibri" w:hAnsi="Times New Roman" w:cs="Times New Roman"/>
          <w:sz w:val="24"/>
          <w:szCs w:val="24"/>
        </w:rPr>
        <w:t>:          …</w:t>
      </w:r>
      <w:proofErr w:type="gramEnd"/>
      <w:r w:rsidRPr="00FD1E14">
        <w:rPr>
          <w:rFonts w:ascii="Times New Roman" w:eastAsia="Calibri" w:hAnsi="Times New Roman" w:cs="Times New Roman"/>
          <w:sz w:val="24"/>
          <w:szCs w:val="24"/>
        </w:rPr>
        <w:t xml:space="preserve">………………………… </w:t>
      </w:r>
    </w:p>
    <w:p w:rsidR="00334C02" w:rsidRPr="00FD1E14" w:rsidRDefault="00334C02" w:rsidP="00334C02">
      <w:pPr>
        <w:ind w:left="708" w:firstLine="708"/>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dr.</w:t>
      </w:r>
      <w:proofErr w:type="gramEnd"/>
      <w:r w:rsidRPr="00FD1E14">
        <w:rPr>
          <w:rFonts w:ascii="Times New Roman" w:eastAsia="Calibri" w:hAnsi="Times New Roman" w:cs="Times New Roman"/>
          <w:sz w:val="24"/>
          <w:szCs w:val="24"/>
        </w:rPr>
        <w:t xml:space="preserve"> Szalai Tibor </w:t>
      </w:r>
    </w:p>
    <w:p w:rsidR="00334C02" w:rsidRPr="00FD1E14" w:rsidRDefault="00334C02" w:rsidP="00334C02">
      <w:pPr>
        <w:ind w:left="708" w:firstLine="708"/>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jegyző</w:t>
      </w:r>
      <w:proofErr w:type="gramEnd"/>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ind w:right="4535"/>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 xml:space="preserve">        </w:t>
      </w:r>
      <w:r w:rsidRPr="00FD1E14">
        <w:rPr>
          <w:rFonts w:ascii="Times New Roman" w:eastAsia="Calibri" w:hAnsi="Times New Roman" w:cs="Times New Roman"/>
          <w:sz w:val="24"/>
          <w:szCs w:val="24"/>
        </w:rPr>
        <w:tab/>
        <w:t xml:space="preserve">       ……………………………</w:t>
      </w:r>
    </w:p>
    <w:p w:rsidR="00334C02" w:rsidRPr="00FD1E14" w:rsidRDefault="00334C02" w:rsidP="00334C02">
      <w:pPr>
        <w:ind w:firstLine="708"/>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dr.</w:t>
      </w:r>
      <w:proofErr w:type="gramEnd"/>
      <w:r w:rsidRPr="00FD1E14">
        <w:rPr>
          <w:rFonts w:ascii="Times New Roman" w:eastAsia="Calibri" w:hAnsi="Times New Roman" w:cs="Times New Roman"/>
          <w:sz w:val="24"/>
          <w:szCs w:val="24"/>
        </w:rPr>
        <w:t xml:space="preserve"> Silye Tamás </w:t>
      </w:r>
    </w:p>
    <w:p w:rsidR="00334C02" w:rsidRPr="00FD1E14" w:rsidRDefault="00334C02" w:rsidP="00334C02">
      <w:pPr>
        <w:ind w:firstLine="708"/>
        <w:jc w:val="both"/>
        <w:rPr>
          <w:rFonts w:ascii="Times New Roman" w:eastAsia="Calibri" w:hAnsi="Times New Roman" w:cs="Times New Roman"/>
          <w:b/>
          <w:sz w:val="24"/>
          <w:szCs w:val="24"/>
        </w:rPr>
      </w:pPr>
      <w:r w:rsidRPr="00FD1E14">
        <w:rPr>
          <w:rFonts w:ascii="Times New Roman" w:eastAsia="Calibri" w:hAnsi="Times New Roman" w:cs="Times New Roman"/>
          <w:sz w:val="24"/>
          <w:szCs w:val="24"/>
        </w:rPr>
        <w:t xml:space="preserve">                  </w:t>
      </w:r>
      <w:proofErr w:type="gramStart"/>
      <w:r w:rsidRPr="00FD1E14">
        <w:rPr>
          <w:rFonts w:ascii="Times New Roman" w:eastAsia="Calibri" w:hAnsi="Times New Roman" w:cs="Times New Roman"/>
          <w:sz w:val="24"/>
          <w:szCs w:val="24"/>
        </w:rPr>
        <w:t>jegyzői</w:t>
      </w:r>
      <w:proofErr w:type="gramEnd"/>
      <w:r w:rsidRPr="00FD1E14">
        <w:rPr>
          <w:rFonts w:ascii="Times New Roman" w:eastAsia="Calibri" w:hAnsi="Times New Roman" w:cs="Times New Roman"/>
          <w:sz w:val="24"/>
          <w:szCs w:val="24"/>
        </w:rPr>
        <w:t xml:space="preserve"> igazgató</w:t>
      </w:r>
    </w:p>
    <w:p w:rsidR="00334C02" w:rsidRPr="00FD1E14" w:rsidRDefault="00334C02" w:rsidP="00334C02">
      <w:pPr>
        <w:jc w:val="both"/>
        <w:rPr>
          <w:rFonts w:ascii="Times New Roman" w:eastAsia="Calibri" w:hAnsi="Times New Roman" w:cs="Times New Roman"/>
          <w:b/>
          <w:sz w:val="24"/>
          <w:szCs w:val="24"/>
        </w:rPr>
      </w:pPr>
    </w:p>
    <w:p w:rsidR="00334C02" w:rsidRPr="00FD1E14" w:rsidRDefault="00334C02" w:rsidP="00334C02">
      <w:pPr>
        <w:spacing w:line="264" w:lineRule="auto"/>
        <w:jc w:val="both"/>
        <w:rPr>
          <w:rFonts w:ascii="Times New Roman" w:hAnsi="Times New Roman" w:cs="Times New Roman"/>
          <w:b/>
          <w:sz w:val="24"/>
          <w:szCs w:val="24"/>
        </w:rPr>
      </w:pPr>
    </w:p>
    <w:p w:rsidR="00334C02" w:rsidRPr="00FD1E14" w:rsidRDefault="00334C02" w:rsidP="00334C02">
      <w:pPr>
        <w:jc w:val="right"/>
        <w:rPr>
          <w:rFonts w:ascii="Times New Roman" w:hAnsi="Times New Roman" w:cs="Times New Roman"/>
          <w:b/>
          <w:sz w:val="24"/>
          <w:szCs w:val="24"/>
        </w:rPr>
      </w:pPr>
    </w:p>
    <w:p w:rsidR="00334C02" w:rsidRPr="00FD1E14" w:rsidRDefault="00334C02" w:rsidP="00334C02">
      <w:pPr>
        <w:jc w:val="right"/>
        <w:rPr>
          <w:rFonts w:ascii="Times New Roman" w:hAnsi="Times New Roman" w:cs="Times New Roman"/>
          <w:b/>
          <w:sz w:val="24"/>
          <w:szCs w:val="24"/>
        </w:rPr>
      </w:pPr>
    </w:p>
    <w:p w:rsidR="00334C02" w:rsidRPr="00FD1E14" w:rsidRDefault="00334C02" w:rsidP="00334C02">
      <w:pPr>
        <w:jc w:val="right"/>
        <w:rPr>
          <w:rFonts w:ascii="Times New Roman" w:hAnsi="Times New Roman" w:cs="Times New Roman"/>
          <w:b/>
          <w:sz w:val="24"/>
          <w:szCs w:val="24"/>
        </w:rPr>
      </w:pPr>
    </w:p>
    <w:p w:rsidR="00334C02" w:rsidRPr="00FD1E14" w:rsidRDefault="00334C02" w:rsidP="00334C02">
      <w:pPr>
        <w:jc w:val="right"/>
        <w:rPr>
          <w:rFonts w:ascii="Times New Roman" w:hAnsi="Times New Roman" w:cs="Times New Roman"/>
          <w:b/>
          <w:sz w:val="24"/>
          <w:szCs w:val="24"/>
        </w:rPr>
      </w:pPr>
    </w:p>
    <w:p w:rsidR="00334C02" w:rsidRPr="00FD1E14" w:rsidRDefault="00334C02" w:rsidP="00334C02">
      <w:pPr>
        <w:jc w:val="right"/>
        <w:rPr>
          <w:rFonts w:ascii="Times New Roman" w:hAnsi="Times New Roman" w:cs="Times New Roman"/>
          <w:b/>
          <w:sz w:val="24"/>
          <w:szCs w:val="24"/>
        </w:rPr>
      </w:pPr>
      <w:r w:rsidRPr="00FD1E14">
        <w:rPr>
          <w:rFonts w:ascii="Times New Roman" w:hAnsi="Times New Roman" w:cs="Times New Roman"/>
          <w:sz w:val="24"/>
          <w:szCs w:val="24"/>
        </w:rPr>
        <w:t>A napirend tárgyalása zárt ülést nem igényel!</w:t>
      </w: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sz w:val="24"/>
          <w:szCs w:val="24"/>
        </w:rPr>
        <w:t xml:space="preserve">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Tisztelt Képviselő-testület!</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Budapest Főváros II. Kerületi Önkormányzat Képviselő-testülete a 456/2021.(XII.16.) határozatával pályázatot hirdetett a II. Kerületi Kulturális Közhasznú Nonprofit Kft. közművelődésért felelős ügyvezetői tisztség betöltésére. </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bCs/>
          <w:sz w:val="24"/>
          <w:szCs w:val="24"/>
        </w:rPr>
      </w:pPr>
      <w:r w:rsidRPr="00FD1E14">
        <w:rPr>
          <w:rFonts w:ascii="Times New Roman" w:hAnsi="Times New Roman" w:cs="Times New Roman"/>
          <w:sz w:val="24"/>
          <w:szCs w:val="24"/>
        </w:rPr>
        <w:t xml:space="preserve">A Képviselő-testület a 27/2022.(I.27.) határozatával - </w:t>
      </w:r>
      <w:r w:rsidRPr="00FD1E14">
        <w:rPr>
          <w:rFonts w:ascii="Times New Roman" w:hAnsi="Times New Roman" w:cs="Times New Roman"/>
          <w:bCs/>
          <w:sz w:val="24"/>
          <w:szCs w:val="24"/>
        </w:rPr>
        <w:t>a 39/2020.(X.30) EMMI rendelet 6. §</w:t>
      </w:r>
      <w:proofErr w:type="spellStart"/>
      <w:r w:rsidRPr="00FD1E14">
        <w:rPr>
          <w:rFonts w:ascii="Times New Roman" w:hAnsi="Times New Roman" w:cs="Times New Roman"/>
          <w:bCs/>
          <w:sz w:val="24"/>
          <w:szCs w:val="24"/>
        </w:rPr>
        <w:t>-</w:t>
      </w:r>
      <w:proofErr w:type="gramStart"/>
      <w:r w:rsidRPr="00FD1E14">
        <w:rPr>
          <w:rFonts w:ascii="Times New Roman" w:hAnsi="Times New Roman" w:cs="Times New Roman"/>
          <w:bCs/>
          <w:sz w:val="24"/>
          <w:szCs w:val="24"/>
        </w:rPr>
        <w:t>a</w:t>
      </w:r>
      <w:proofErr w:type="spellEnd"/>
      <w:proofErr w:type="gramEnd"/>
      <w:r w:rsidRPr="00FD1E14">
        <w:rPr>
          <w:rFonts w:ascii="Times New Roman" w:hAnsi="Times New Roman" w:cs="Times New Roman"/>
          <w:bCs/>
          <w:sz w:val="24"/>
          <w:szCs w:val="24"/>
        </w:rPr>
        <w:t xml:space="preserve"> alapján  - </w:t>
      </w:r>
      <w:r w:rsidRPr="00FD1E14">
        <w:rPr>
          <w:rFonts w:ascii="Times New Roman" w:hAnsi="Times New Roman" w:cs="Times New Roman"/>
          <w:sz w:val="24"/>
          <w:szCs w:val="24"/>
        </w:rPr>
        <w:t xml:space="preserve">a </w:t>
      </w:r>
      <w:r w:rsidRPr="00FD1E14">
        <w:rPr>
          <w:rFonts w:ascii="Times New Roman" w:hAnsi="Times New Roman" w:cs="Times New Roman"/>
          <w:bCs/>
          <w:sz w:val="24"/>
          <w:szCs w:val="24"/>
        </w:rPr>
        <w:t xml:space="preserve"> II. Kerületi Kulturális Közhasznú Nonprofit Kft. közművelődésért felelős ügyvezetői tisztség betöltésére kiírt pályázat véleményezésére  bizottságot hozott létre, melynek tagjai </w:t>
      </w:r>
    </w:p>
    <w:p w:rsidR="00334C02" w:rsidRPr="00FD1E14" w:rsidRDefault="00334C02" w:rsidP="00334C02">
      <w:pPr>
        <w:numPr>
          <w:ilvl w:val="0"/>
          <w:numId w:val="28"/>
        </w:numPr>
        <w:spacing w:after="0" w:line="240" w:lineRule="auto"/>
        <w:jc w:val="both"/>
        <w:rPr>
          <w:rFonts w:ascii="Times New Roman" w:hAnsi="Times New Roman" w:cs="Times New Roman"/>
          <w:b/>
          <w:sz w:val="24"/>
          <w:szCs w:val="24"/>
        </w:rPr>
      </w:pPr>
      <w:r w:rsidRPr="00FD1E14">
        <w:rPr>
          <w:rFonts w:ascii="Times New Roman" w:hAnsi="Times New Roman" w:cs="Times New Roman"/>
          <w:bCs/>
          <w:sz w:val="24"/>
          <w:szCs w:val="24"/>
        </w:rPr>
        <w:t xml:space="preserve">a fenntartó képviseletében dr. </w:t>
      </w:r>
      <w:proofErr w:type="spellStart"/>
      <w:r w:rsidRPr="00FD1E14">
        <w:rPr>
          <w:rFonts w:ascii="Times New Roman" w:hAnsi="Times New Roman" w:cs="Times New Roman"/>
          <w:bCs/>
          <w:sz w:val="24"/>
          <w:szCs w:val="24"/>
        </w:rPr>
        <w:t>Biró</w:t>
      </w:r>
      <w:proofErr w:type="spellEnd"/>
      <w:r w:rsidRPr="00FD1E14">
        <w:rPr>
          <w:rFonts w:ascii="Times New Roman" w:hAnsi="Times New Roman" w:cs="Times New Roman"/>
          <w:bCs/>
          <w:sz w:val="24"/>
          <w:szCs w:val="24"/>
        </w:rPr>
        <w:t xml:space="preserve"> Zsolt és Gál Andrea helyi önkormányzati képviselők,</w:t>
      </w:r>
    </w:p>
    <w:p w:rsidR="00334C02" w:rsidRPr="00FD1E14" w:rsidRDefault="00334C02" w:rsidP="00334C02">
      <w:pPr>
        <w:numPr>
          <w:ilvl w:val="0"/>
          <w:numId w:val="28"/>
        </w:numPr>
        <w:spacing w:after="0" w:line="240" w:lineRule="auto"/>
        <w:jc w:val="both"/>
        <w:rPr>
          <w:rFonts w:ascii="Times New Roman" w:hAnsi="Times New Roman" w:cs="Times New Roman"/>
          <w:b/>
          <w:sz w:val="24"/>
          <w:szCs w:val="24"/>
        </w:rPr>
      </w:pPr>
      <w:r w:rsidRPr="00FD1E14">
        <w:rPr>
          <w:rFonts w:ascii="Times New Roman" w:hAnsi="Times New Roman" w:cs="Times New Roman"/>
          <w:sz w:val="24"/>
          <w:szCs w:val="24"/>
        </w:rPr>
        <w:t>Közgyűjteményi és Közművelődési Dolgozók Szakszervezete helyi szervezetének</w:t>
      </w:r>
      <w:r w:rsidRPr="00FD1E14">
        <w:rPr>
          <w:rFonts w:ascii="Times New Roman" w:hAnsi="Times New Roman" w:cs="Times New Roman"/>
          <w:bCs/>
          <w:sz w:val="24"/>
          <w:szCs w:val="24"/>
        </w:rPr>
        <w:t xml:space="preserve"> képviseletében </w:t>
      </w:r>
      <w:proofErr w:type="spellStart"/>
      <w:r w:rsidRPr="00FD1E14">
        <w:rPr>
          <w:rFonts w:ascii="Times New Roman" w:hAnsi="Times New Roman" w:cs="Times New Roman"/>
          <w:bCs/>
          <w:sz w:val="24"/>
          <w:szCs w:val="24"/>
        </w:rPr>
        <w:t>Bábics</w:t>
      </w:r>
      <w:proofErr w:type="spellEnd"/>
      <w:r w:rsidRPr="00FD1E14">
        <w:rPr>
          <w:rFonts w:ascii="Times New Roman" w:hAnsi="Times New Roman" w:cs="Times New Roman"/>
          <w:bCs/>
          <w:sz w:val="24"/>
          <w:szCs w:val="24"/>
        </w:rPr>
        <w:t xml:space="preserve"> Anita szakszervezeti titkár,</w:t>
      </w:r>
    </w:p>
    <w:p w:rsidR="00334C02" w:rsidRPr="00FD1E14" w:rsidRDefault="00334C02" w:rsidP="00334C02">
      <w:pPr>
        <w:numPr>
          <w:ilvl w:val="0"/>
          <w:numId w:val="28"/>
        </w:numPr>
        <w:spacing w:after="0" w:line="240" w:lineRule="auto"/>
        <w:jc w:val="both"/>
        <w:rPr>
          <w:rFonts w:ascii="Times New Roman" w:hAnsi="Times New Roman" w:cs="Times New Roman"/>
          <w:b/>
          <w:sz w:val="24"/>
          <w:szCs w:val="24"/>
        </w:rPr>
      </w:pPr>
      <w:r w:rsidRPr="00FD1E14">
        <w:rPr>
          <w:rFonts w:ascii="Times New Roman" w:hAnsi="Times New Roman" w:cs="Times New Roman"/>
          <w:bCs/>
          <w:sz w:val="24"/>
          <w:szCs w:val="24"/>
        </w:rPr>
        <w:t>kulturális szakértőként Szebeni Dóra.</w:t>
      </w:r>
    </w:p>
    <w:p w:rsidR="00334C02" w:rsidRPr="00FD1E14" w:rsidRDefault="00334C02" w:rsidP="00334C02">
      <w:pPr>
        <w:jc w:val="both"/>
        <w:rPr>
          <w:rFonts w:ascii="Times New Roman" w:hAnsi="Times New Roman" w:cs="Times New Roman"/>
          <w:b/>
          <w:bCs/>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A meghirdetett pályázat benyújtási határideje 2022. január 31-én lejárt.</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Az állás betöltésére 2 pályázat érkezett: Fülöp Attila és dr. </w:t>
      </w:r>
      <w:proofErr w:type="spellStart"/>
      <w:r w:rsidRPr="00FD1E14">
        <w:rPr>
          <w:rFonts w:ascii="Times New Roman" w:hAnsi="Times New Roman" w:cs="Times New Roman"/>
          <w:sz w:val="24"/>
          <w:szCs w:val="24"/>
        </w:rPr>
        <w:t>Molvay</w:t>
      </w:r>
      <w:proofErr w:type="spellEnd"/>
      <w:r w:rsidRPr="00FD1E14">
        <w:rPr>
          <w:rFonts w:ascii="Times New Roman" w:hAnsi="Times New Roman" w:cs="Times New Roman"/>
          <w:sz w:val="24"/>
          <w:szCs w:val="24"/>
        </w:rPr>
        <w:t xml:space="preserve"> Norbert.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(Fülöp Attila - felhívás ellenére - nem csatolta a pályázati felhívásban előírtakat.)</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A beérkezett pályázatokat megküldtük a közművelődési (kulturális) szakértő részére.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A szakértő törvényességi és szakmai szempontokat figyelembe véve értékelte a pályázatokat: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A szakértő véleményezésében megállapította, hogy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u w:val="single"/>
        </w:rPr>
        <w:t>Fülöp Attila</w:t>
      </w:r>
      <w:r w:rsidRPr="00FD1E14">
        <w:rPr>
          <w:rFonts w:ascii="Times New Roman" w:hAnsi="Times New Roman" w:cs="Times New Roman"/>
          <w:sz w:val="24"/>
          <w:szCs w:val="24"/>
        </w:rPr>
        <w:t xml:space="preserve"> esetében </w:t>
      </w:r>
      <w:r w:rsidRPr="00FD1E14">
        <w:rPr>
          <w:rFonts w:ascii="Times New Roman" w:hAnsi="Times New Roman" w:cs="Times New Roman"/>
          <w:bCs/>
          <w:sz w:val="24"/>
          <w:szCs w:val="24"/>
        </w:rPr>
        <w:t xml:space="preserve">a pályázat a törvényességi vizsgálat szerint </w:t>
      </w:r>
      <w:r w:rsidRPr="00FD1E14">
        <w:rPr>
          <w:rFonts w:ascii="Times New Roman" w:hAnsi="Times New Roman" w:cs="Times New Roman"/>
          <w:bCs/>
          <w:sz w:val="24"/>
          <w:szCs w:val="24"/>
          <w:u w:val="single"/>
        </w:rPr>
        <w:t>érvénytelen</w:t>
      </w:r>
      <w:r w:rsidRPr="00FD1E14">
        <w:rPr>
          <w:rFonts w:ascii="Times New Roman" w:hAnsi="Times New Roman" w:cs="Times New Roman"/>
          <w:bCs/>
          <w:sz w:val="24"/>
          <w:szCs w:val="24"/>
        </w:rPr>
        <w:t xml:space="preserve">, a pályázó kinevezése jogszerűen nem lehetséges, mivel nem rendelkezik sem az előírt </w:t>
      </w:r>
      <w:r w:rsidRPr="00FD1E14">
        <w:rPr>
          <w:rFonts w:ascii="Times New Roman" w:hAnsi="Times New Roman" w:cs="Times New Roman"/>
          <w:bCs/>
          <w:sz w:val="24"/>
          <w:szCs w:val="24"/>
        </w:rPr>
        <w:lastRenderedPageBreak/>
        <w:t>végzettséggel, sem a kötelező szakmai gyakorlattal, és megbízása szakmailag sem támogatható.</w:t>
      </w:r>
    </w:p>
    <w:p w:rsidR="00334C02" w:rsidRPr="00FD1E14" w:rsidRDefault="00334C02" w:rsidP="00334C02">
      <w:pPr>
        <w:pStyle w:val="Default"/>
      </w:pPr>
      <w:proofErr w:type="gramStart"/>
      <w:r w:rsidRPr="00FD1E14">
        <w:rPr>
          <w:u w:val="single"/>
        </w:rPr>
        <w:t>dr.</w:t>
      </w:r>
      <w:proofErr w:type="gramEnd"/>
      <w:r w:rsidRPr="00FD1E14">
        <w:rPr>
          <w:u w:val="single"/>
        </w:rPr>
        <w:t xml:space="preserve"> </w:t>
      </w:r>
      <w:proofErr w:type="spellStart"/>
      <w:r w:rsidRPr="00FD1E14">
        <w:rPr>
          <w:u w:val="single"/>
        </w:rPr>
        <w:t>Molvay</w:t>
      </w:r>
      <w:proofErr w:type="spellEnd"/>
      <w:r w:rsidRPr="00FD1E14">
        <w:rPr>
          <w:u w:val="single"/>
        </w:rPr>
        <w:t xml:space="preserve"> Norbert</w:t>
      </w:r>
      <w:r w:rsidRPr="00FD1E14">
        <w:t xml:space="preserve"> pályázatánál: a vonatkozó jogszabályokban előírt kötelező 5 éves szakmai gyakorlattal, valamint felsőfokú közművelődési végzettséggel nem rendelkezik. </w:t>
      </w:r>
    </w:p>
    <w:p w:rsidR="00334C02" w:rsidRPr="00FD1E14" w:rsidRDefault="00334C02" w:rsidP="00334C02">
      <w:pPr>
        <w:jc w:val="both"/>
        <w:rPr>
          <w:rFonts w:ascii="Times New Roman" w:hAnsi="Times New Roman" w:cs="Times New Roman"/>
          <w:b/>
          <w:sz w:val="24"/>
          <w:szCs w:val="24"/>
          <w:u w:val="single"/>
        </w:rPr>
      </w:pPr>
      <w:r w:rsidRPr="00FD1E14">
        <w:rPr>
          <w:rFonts w:ascii="Times New Roman" w:hAnsi="Times New Roman" w:cs="Times New Roman"/>
          <w:sz w:val="24"/>
          <w:szCs w:val="24"/>
        </w:rPr>
        <w:t xml:space="preserve">A szakmai vezetői elképzelések leírásának tekinthető két oldalas dokumentum csak utalásszerűen tartalmaz az intézmény jelenlegi működésére vonatkozó ismereteket és a település kulturális sajátosságaira, hagyományaira való utalást. </w:t>
      </w:r>
      <w:r w:rsidRPr="00FD1E14">
        <w:rPr>
          <w:rFonts w:ascii="Times New Roman" w:hAnsi="Times New Roman" w:cs="Times New Roman"/>
          <w:sz w:val="24"/>
          <w:szCs w:val="24"/>
          <w:u w:val="single"/>
        </w:rPr>
        <w:t xml:space="preserve"> </w:t>
      </w:r>
    </w:p>
    <w:p w:rsidR="00334C02" w:rsidRPr="00FD1E14" w:rsidRDefault="00334C02" w:rsidP="00334C02">
      <w:pPr>
        <w:jc w:val="both"/>
        <w:rPr>
          <w:rFonts w:ascii="Times New Roman" w:hAnsi="Times New Roman" w:cs="Times New Roman"/>
          <w:b/>
          <w:bCs/>
          <w:sz w:val="24"/>
          <w:szCs w:val="24"/>
        </w:rPr>
      </w:pPr>
      <w:r w:rsidRPr="00FD1E14">
        <w:rPr>
          <w:rFonts w:ascii="Times New Roman" w:hAnsi="Times New Roman" w:cs="Times New Roman"/>
          <w:bCs/>
          <w:sz w:val="24"/>
          <w:szCs w:val="24"/>
        </w:rPr>
        <w:t xml:space="preserve">A pályázat </w:t>
      </w:r>
      <w:r w:rsidRPr="00FD1E14">
        <w:rPr>
          <w:rFonts w:ascii="Times New Roman" w:hAnsi="Times New Roman" w:cs="Times New Roman"/>
          <w:bCs/>
          <w:sz w:val="24"/>
          <w:szCs w:val="24"/>
          <w:u w:val="single"/>
        </w:rPr>
        <w:t>érvényes,</w:t>
      </w:r>
      <w:r w:rsidRPr="00FD1E14">
        <w:rPr>
          <w:rFonts w:ascii="Times New Roman" w:hAnsi="Times New Roman" w:cs="Times New Roman"/>
          <w:bCs/>
          <w:sz w:val="24"/>
          <w:szCs w:val="24"/>
        </w:rPr>
        <w:t xml:space="preserve"> de a pályázó kinevezése a törvényességi vizsgálat szerint jogszerűen nem lehetséges, mivel nem rendelkezik sem az előírt végzettséggel, sem a kötelező szakmai gyakorlattal, és megbízása szakmailag sem támogatható.</w:t>
      </w:r>
    </w:p>
    <w:p w:rsidR="00334C02" w:rsidRPr="00FD1E14" w:rsidRDefault="00334C02" w:rsidP="00334C02">
      <w:pPr>
        <w:jc w:val="both"/>
        <w:rPr>
          <w:rFonts w:ascii="Times New Roman" w:hAnsi="Times New Roman" w:cs="Times New Roman"/>
          <w:b/>
          <w:bCs/>
          <w:sz w:val="24"/>
          <w:szCs w:val="24"/>
        </w:rPr>
      </w:pPr>
    </w:p>
    <w:p w:rsidR="00334C02" w:rsidRPr="00FD1E14" w:rsidRDefault="00334C02" w:rsidP="00334C02">
      <w:pPr>
        <w:jc w:val="both"/>
        <w:rPr>
          <w:rFonts w:ascii="Times New Roman" w:hAnsi="Times New Roman" w:cs="Times New Roman"/>
          <w:b/>
          <w:bCs/>
          <w:sz w:val="24"/>
          <w:szCs w:val="24"/>
        </w:rPr>
      </w:pPr>
      <w:r w:rsidRPr="00FD1E14">
        <w:rPr>
          <w:rFonts w:ascii="Times New Roman" w:hAnsi="Times New Roman" w:cs="Times New Roman"/>
          <w:bCs/>
          <w:sz w:val="24"/>
          <w:szCs w:val="24"/>
        </w:rPr>
        <w:t xml:space="preserve">A Képviselő-testület által létrehozott bizottság - a szakértő véleményének ismeretében - személyes meghallgatásra nem hívta meg az érvényes pályázatot benyújtó dr. </w:t>
      </w:r>
      <w:proofErr w:type="spellStart"/>
      <w:r w:rsidRPr="00FD1E14">
        <w:rPr>
          <w:rFonts w:ascii="Times New Roman" w:hAnsi="Times New Roman" w:cs="Times New Roman"/>
          <w:bCs/>
          <w:sz w:val="24"/>
          <w:szCs w:val="24"/>
        </w:rPr>
        <w:t>Molvay</w:t>
      </w:r>
      <w:proofErr w:type="spellEnd"/>
      <w:r w:rsidRPr="00FD1E14">
        <w:rPr>
          <w:rFonts w:ascii="Times New Roman" w:hAnsi="Times New Roman" w:cs="Times New Roman"/>
          <w:bCs/>
          <w:sz w:val="24"/>
          <w:szCs w:val="24"/>
        </w:rPr>
        <w:t xml:space="preserve"> Róbertet. </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A </w:t>
      </w:r>
      <w:r w:rsidRPr="00FD1E14">
        <w:rPr>
          <w:rFonts w:ascii="Times New Roman" w:hAnsi="Times New Roman" w:cs="Times New Roman"/>
          <w:bCs/>
          <w:sz w:val="24"/>
          <w:szCs w:val="24"/>
        </w:rPr>
        <w:t xml:space="preserve">bizottság a fentiek alapján javasolja a Képviselő-testületnek, a II. Kerületi Kulturális Közhasznú Nonprofit Kft. közművelődésért felelős ügyvezetői tisztség betöltésére kiírt pályázatot nyilvánítsa eredménytelennek, és a pályázatot ismét írja ki. </w:t>
      </w: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A szakértő véleményezését, értékelését és a bizottság üléséről készült jegyzőkönyvet az előterjesztés mellékleteként csatoltuk.</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sz w:val="24"/>
          <w:szCs w:val="24"/>
        </w:rPr>
        <w:t xml:space="preserve">Javasoljuk a Képviselő-testületnek, hogy </w:t>
      </w:r>
    </w:p>
    <w:p w:rsidR="00334C02" w:rsidRPr="00FD1E14" w:rsidRDefault="00334C02" w:rsidP="00334C02">
      <w:pPr>
        <w:pStyle w:val="Listaszerbekezds"/>
        <w:numPr>
          <w:ilvl w:val="0"/>
          <w:numId w:val="28"/>
        </w:numPr>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II. Kerületi Kulturális Közhasznú Nonprofit Kft. közművelődésért felelős ügyvezető tisztség betöltésére ismételten kiírt pályázat benyújtási határidejét hosszabb időben határozza meg, illetve a jogszabályban előírt közzétételi helyeken kívül a Budapesti Művelődési Központ állásajánló és a kozmuvallas.hu felületen jelentesse meg,  </w:t>
      </w:r>
    </w:p>
    <w:p w:rsidR="00334C02" w:rsidRPr="00FD1E14" w:rsidRDefault="00334C02" w:rsidP="00334C02">
      <w:pPr>
        <w:pStyle w:val="Listaszerbekezds"/>
        <w:numPr>
          <w:ilvl w:val="0"/>
          <w:numId w:val="28"/>
        </w:numPr>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az ismételt pályázat lezárásának időtartamára, de legfeljebb 120 napig Tamási Gabriellát bízza meg a Testület - munkabérének változatlan hagyása mellett - a közművelődésért felelős ügyvezetői tisztség betöltésével. </w:t>
      </w:r>
    </w:p>
    <w:p w:rsidR="00334C02" w:rsidRPr="00FD1E14" w:rsidRDefault="00334C02" w:rsidP="00334C02">
      <w:pPr>
        <w:pStyle w:val="Listaszerbekezds"/>
        <w:ind w:left="360"/>
        <w:jc w:val="both"/>
        <w:rPr>
          <w:rFonts w:ascii="Times New Roman" w:hAnsi="Times New Roman" w:cs="Times New Roman"/>
          <w:sz w:val="24"/>
          <w:szCs w:val="24"/>
        </w:rPr>
      </w:pPr>
      <w:r w:rsidRPr="00FD1E14">
        <w:rPr>
          <w:rFonts w:ascii="Times New Roman" w:hAnsi="Times New Roman" w:cs="Times New Roman"/>
          <w:sz w:val="24"/>
          <w:szCs w:val="24"/>
        </w:rPr>
        <w:t>(A közművelődésért felelős ügyvezetői tisztséget 2021. december 17-től a 456/2021.(XII.16.) határozat alapján a pályázat eredményes lezárásáig, de legfeljebb 90 napig Tamási Gabriella igazgatóhelyettes látta el.)</w:t>
      </w:r>
    </w:p>
    <w:p w:rsidR="00334C02" w:rsidRPr="00FD1E14" w:rsidRDefault="00334C02" w:rsidP="00334C02">
      <w:pPr>
        <w:pStyle w:val="Listaszerbekezds"/>
        <w:numPr>
          <w:ilvl w:val="0"/>
          <w:numId w:val="28"/>
        </w:numPr>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az ügyvezetői állás betöltésére jelentkező pályázót/pályázókat a 27/2022.(I.27.) határozattal létrehozott bizottság hallgassa meg és véleményezze. </w:t>
      </w: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sz w:val="24"/>
          <w:szCs w:val="24"/>
        </w:rPr>
        <w:lastRenderedPageBreak/>
        <w:t xml:space="preserve">H a t á r o z a t </w:t>
      </w:r>
      <w:proofErr w:type="gramStart"/>
      <w:r w:rsidRPr="00FD1E14">
        <w:rPr>
          <w:rFonts w:ascii="Times New Roman" w:hAnsi="Times New Roman" w:cs="Times New Roman"/>
          <w:sz w:val="24"/>
          <w:szCs w:val="24"/>
        </w:rPr>
        <w:t>i   j</w:t>
      </w:r>
      <w:proofErr w:type="gramEnd"/>
      <w:r w:rsidRPr="00FD1E14">
        <w:rPr>
          <w:rFonts w:ascii="Times New Roman" w:hAnsi="Times New Roman" w:cs="Times New Roman"/>
          <w:sz w:val="24"/>
          <w:szCs w:val="24"/>
        </w:rPr>
        <w:t xml:space="preserve"> a v a s l a t o k</w:t>
      </w:r>
    </w:p>
    <w:p w:rsidR="00334C02" w:rsidRPr="00FD1E14" w:rsidRDefault="00334C02" w:rsidP="00334C02">
      <w:pPr>
        <w:jc w:val="center"/>
        <w:rPr>
          <w:rFonts w:ascii="Times New Roman" w:hAnsi="Times New Roman" w:cs="Times New Roman"/>
          <w:b/>
          <w:sz w:val="24"/>
          <w:szCs w:val="24"/>
        </w:rPr>
      </w:pPr>
    </w:p>
    <w:p w:rsidR="00334C02" w:rsidRPr="00FD1E14" w:rsidRDefault="00334C02" w:rsidP="00334C02">
      <w:pPr>
        <w:pStyle w:val="Listaszerbekezds"/>
        <w:numPr>
          <w:ilvl w:val="0"/>
          <w:numId w:val="29"/>
        </w:numPr>
        <w:contextualSpacing/>
        <w:jc w:val="both"/>
        <w:rPr>
          <w:rFonts w:ascii="Times New Roman" w:hAnsi="Times New Roman" w:cs="Times New Roman"/>
          <w:sz w:val="24"/>
          <w:szCs w:val="24"/>
        </w:rPr>
      </w:pPr>
      <w:r w:rsidRPr="00FD1E14">
        <w:rPr>
          <w:rFonts w:ascii="Times New Roman" w:hAnsi="Times New Roman" w:cs="Times New Roman"/>
          <w:sz w:val="24"/>
          <w:szCs w:val="24"/>
        </w:rPr>
        <w:t>A Képviselő-testület úgy dönt, hogy a II. Kerületi Kulturális Közhasznú Nonprofit Kft. közművelődésért felelős ügyvezetői tisztség betöltésére kiírt pályázatot eredménytelennek nyilvánítja.</w:t>
      </w:r>
    </w:p>
    <w:p w:rsidR="00334C02" w:rsidRPr="00FD1E14" w:rsidRDefault="00334C02" w:rsidP="00334C02">
      <w:pPr>
        <w:pStyle w:val="Listaszerbekezds"/>
        <w:jc w:val="both"/>
        <w:rPr>
          <w:rFonts w:ascii="Times New Roman" w:hAnsi="Times New Roman" w:cs="Times New Roman"/>
          <w:sz w:val="24"/>
          <w:szCs w:val="24"/>
        </w:rPr>
      </w:pPr>
    </w:p>
    <w:p w:rsidR="00334C02" w:rsidRPr="00FD1E14" w:rsidRDefault="00334C02" w:rsidP="00334C02">
      <w:pPr>
        <w:pStyle w:val="Listaszerbekezds"/>
        <w:jc w:val="both"/>
        <w:rPr>
          <w:rFonts w:ascii="Times New Roman" w:hAnsi="Times New Roman" w:cs="Times New Roman"/>
          <w:sz w:val="24"/>
          <w:szCs w:val="24"/>
        </w:rPr>
      </w:pPr>
      <w:r w:rsidRPr="00FD1E14">
        <w:rPr>
          <w:rFonts w:ascii="Times New Roman" w:hAnsi="Times New Roman" w:cs="Times New Roman"/>
          <w:sz w:val="24"/>
          <w:szCs w:val="24"/>
        </w:rPr>
        <w:t xml:space="preserve">Felkéri a polgármestert, hogy - a határozati javaslat melléklete szerinti tartalommal - a közművelődésért felelős ügyvezetői tisztség betöltésére a pályázatot ismételten hirdesse meg. </w:t>
      </w:r>
    </w:p>
    <w:p w:rsidR="00334C02" w:rsidRPr="00FD1E14" w:rsidRDefault="00334C02" w:rsidP="00334C02">
      <w:pPr>
        <w:pStyle w:val="Listaszerbekezds"/>
        <w:jc w:val="both"/>
        <w:rPr>
          <w:rFonts w:ascii="Times New Roman" w:hAnsi="Times New Roman" w:cs="Times New Roman"/>
          <w:sz w:val="24"/>
          <w:szCs w:val="24"/>
        </w:rPr>
      </w:pPr>
    </w:p>
    <w:p w:rsidR="00334C02" w:rsidRPr="00FD1E14" w:rsidRDefault="00334C02" w:rsidP="00334C02">
      <w:pPr>
        <w:pStyle w:val="Listaszerbekezds"/>
        <w:jc w:val="both"/>
        <w:rPr>
          <w:rFonts w:ascii="Times New Roman" w:hAnsi="Times New Roman" w:cs="Times New Roman"/>
          <w:sz w:val="24"/>
          <w:szCs w:val="24"/>
        </w:rPr>
      </w:pPr>
      <w:r w:rsidRPr="00FD1E14">
        <w:rPr>
          <w:rFonts w:ascii="Times New Roman" w:hAnsi="Times New Roman" w:cs="Times New Roman"/>
          <w:sz w:val="24"/>
          <w:szCs w:val="24"/>
        </w:rPr>
        <w:t xml:space="preserve">Felelős: polgármester </w:t>
      </w:r>
    </w:p>
    <w:p w:rsidR="00334C02" w:rsidRPr="00FD1E14" w:rsidRDefault="00334C02" w:rsidP="00334C02">
      <w:pPr>
        <w:pStyle w:val="Listaszerbekezds"/>
        <w:jc w:val="both"/>
        <w:rPr>
          <w:rFonts w:ascii="Times New Roman" w:hAnsi="Times New Roman" w:cs="Times New Roman"/>
          <w:sz w:val="24"/>
          <w:szCs w:val="24"/>
        </w:rPr>
      </w:pPr>
      <w:r w:rsidRPr="00FD1E14">
        <w:rPr>
          <w:rFonts w:ascii="Times New Roman" w:hAnsi="Times New Roman" w:cs="Times New Roman"/>
          <w:sz w:val="24"/>
          <w:szCs w:val="24"/>
        </w:rPr>
        <w:t>Határidő: 2022. április 10.</w:t>
      </w:r>
    </w:p>
    <w:p w:rsidR="00334C02" w:rsidRPr="00FD1E14" w:rsidRDefault="00334C02" w:rsidP="00334C02">
      <w:pPr>
        <w:pStyle w:val="Listaszerbekezds"/>
        <w:jc w:val="both"/>
        <w:rPr>
          <w:rFonts w:ascii="Times New Roman" w:hAnsi="Times New Roman" w:cs="Times New Roman"/>
          <w:i/>
          <w:sz w:val="24"/>
          <w:szCs w:val="24"/>
        </w:rPr>
      </w:pPr>
    </w:p>
    <w:p w:rsidR="00334C02" w:rsidRPr="00FD1E14" w:rsidRDefault="00334C02" w:rsidP="00334C02">
      <w:pPr>
        <w:pStyle w:val="Listaszerbekezds"/>
        <w:jc w:val="both"/>
        <w:rPr>
          <w:rFonts w:ascii="Times New Roman" w:hAnsi="Times New Roman" w:cs="Times New Roman"/>
          <w:i/>
          <w:sz w:val="24"/>
          <w:szCs w:val="24"/>
        </w:rPr>
      </w:pPr>
      <w:r w:rsidRPr="00FD1E14">
        <w:rPr>
          <w:rFonts w:ascii="Times New Roman" w:hAnsi="Times New Roman" w:cs="Times New Roman"/>
          <w:i/>
          <w:sz w:val="24"/>
          <w:szCs w:val="24"/>
        </w:rPr>
        <w:t xml:space="preserve">A határozati javaslat elfogadásához egyszerű többségű szavazati arány szükséges. </w:t>
      </w:r>
    </w:p>
    <w:p w:rsidR="00334C02" w:rsidRPr="00FD1E14" w:rsidRDefault="00334C02" w:rsidP="00334C02">
      <w:pPr>
        <w:pStyle w:val="Listaszerbekezds"/>
        <w:jc w:val="both"/>
        <w:rPr>
          <w:rFonts w:ascii="Times New Roman" w:hAnsi="Times New Roman" w:cs="Times New Roman"/>
          <w:i/>
          <w:sz w:val="24"/>
          <w:szCs w:val="24"/>
        </w:rPr>
      </w:pPr>
    </w:p>
    <w:p w:rsidR="00334C02" w:rsidRPr="00FD1E14" w:rsidRDefault="00334C02" w:rsidP="00334C02">
      <w:pPr>
        <w:pStyle w:val="Listaszerbekezds"/>
        <w:numPr>
          <w:ilvl w:val="0"/>
          <w:numId w:val="29"/>
        </w:numPr>
        <w:contextualSpacing/>
        <w:jc w:val="both"/>
        <w:rPr>
          <w:rFonts w:ascii="Times New Roman" w:hAnsi="Times New Roman" w:cs="Times New Roman"/>
          <w:sz w:val="24"/>
          <w:szCs w:val="24"/>
        </w:rPr>
      </w:pPr>
      <w:r w:rsidRPr="00FD1E14">
        <w:rPr>
          <w:rFonts w:ascii="Times New Roman" w:hAnsi="Times New Roman" w:cs="Times New Roman"/>
          <w:sz w:val="24"/>
          <w:szCs w:val="24"/>
        </w:rPr>
        <w:t xml:space="preserve">A Képviselő-testület úgy dönt, hogy a döntés napjától a II. Kerületi Kulturális Közhasznú Nonprofit Kft. közművelődésért felelős ügyvezetői tisztség betöltésére kiírt pályázat eredményes lezárásáig, de legfeljebb 120 napra - munkabérének változatlan hagyása mellett - a közművelődésért felelős ügyvezetői tisztség betöltésére Tamási Gabriellát, a II. Kerületi Kulturális Közhasznú Nonprofit Korlátolt Felelősségű Társaság munkavállalóját bízza meg. </w:t>
      </w:r>
    </w:p>
    <w:p w:rsidR="00334C02" w:rsidRPr="00FD1E14" w:rsidRDefault="00334C02" w:rsidP="00334C02">
      <w:pPr>
        <w:pStyle w:val="Listaszerbekezds"/>
        <w:jc w:val="both"/>
        <w:rPr>
          <w:rFonts w:ascii="Times New Roman" w:hAnsi="Times New Roman" w:cs="Times New Roman"/>
          <w:sz w:val="24"/>
          <w:szCs w:val="24"/>
        </w:rPr>
      </w:pPr>
    </w:p>
    <w:p w:rsidR="00334C02" w:rsidRPr="00FD1E14" w:rsidRDefault="00334C02" w:rsidP="00334C02">
      <w:pPr>
        <w:pStyle w:val="Listaszerbekezds"/>
        <w:jc w:val="both"/>
        <w:rPr>
          <w:rFonts w:ascii="Times New Roman" w:hAnsi="Times New Roman" w:cs="Times New Roman"/>
          <w:sz w:val="24"/>
          <w:szCs w:val="24"/>
        </w:rPr>
      </w:pPr>
      <w:r w:rsidRPr="00FD1E14">
        <w:rPr>
          <w:rFonts w:ascii="Times New Roman" w:hAnsi="Times New Roman" w:cs="Times New Roman"/>
          <w:sz w:val="24"/>
          <w:szCs w:val="24"/>
        </w:rPr>
        <w:t xml:space="preserve">Felelős: polgármester </w:t>
      </w:r>
    </w:p>
    <w:p w:rsidR="00334C02" w:rsidRPr="00FD1E14" w:rsidRDefault="00334C02" w:rsidP="00334C02">
      <w:pPr>
        <w:pStyle w:val="Listaszerbekezds"/>
        <w:jc w:val="both"/>
        <w:rPr>
          <w:rFonts w:ascii="Times New Roman" w:hAnsi="Times New Roman" w:cs="Times New Roman"/>
          <w:sz w:val="24"/>
          <w:szCs w:val="24"/>
        </w:rPr>
      </w:pPr>
      <w:r w:rsidRPr="00FD1E14">
        <w:rPr>
          <w:rFonts w:ascii="Times New Roman" w:hAnsi="Times New Roman" w:cs="Times New Roman"/>
          <w:sz w:val="24"/>
          <w:szCs w:val="24"/>
        </w:rPr>
        <w:t>Határidő: 2022. július 31.</w:t>
      </w:r>
    </w:p>
    <w:p w:rsidR="00334C02" w:rsidRPr="00FD1E14" w:rsidRDefault="00334C02" w:rsidP="00334C02">
      <w:pPr>
        <w:pStyle w:val="Listaszerbekezds"/>
        <w:jc w:val="both"/>
        <w:rPr>
          <w:rFonts w:ascii="Times New Roman" w:hAnsi="Times New Roman" w:cs="Times New Roman"/>
          <w:i/>
          <w:sz w:val="24"/>
          <w:szCs w:val="24"/>
        </w:rPr>
      </w:pPr>
    </w:p>
    <w:p w:rsidR="00334C02" w:rsidRPr="00FD1E14" w:rsidRDefault="00334C02" w:rsidP="00334C02">
      <w:pPr>
        <w:pStyle w:val="Listaszerbekezds"/>
        <w:jc w:val="both"/>
        <w:rPr>
          <w:rFonts w:ascii="Times New Roman" w:hAnsi="Times New Roman" w:cs="Times New Roman"/>
          <w:i/>
          <w:sz w:val="24"/>
          <w:szCs w:val="24"/>
        </w:rPr>
      </w:pPr>
      <w:r w:rsidRPr="00FD1E14">
        <w:rPr>
          <w:rFonts w:ascii="Times New Roman" w:hAnsi="Times New Roman" w:cs="Times New Roman"/>
          <w:i/>
          <w:sz w:val="24"/>
          <w:szCs w:val="24"/>
        </w:rPr>
        <w:t xml:space="preserve">A határozati javaslat elfogadásához minősített többségű szavazati arány szükséges. </w:t>
      </w:r>
    </w:p>
    <w:p w:rsidR="00334C02" w:rsidRPr="00FD1E14" w:rsidRDefault="00334C02" w:rsidP="00334C02">
      <w:pPr>
        <w:pStyle w:val="Listaszerbekezds"/>
        <w:jc w:val="both"/>
        <w:rPr>
          <w:rFonts w:ascii="Times New Roman" w:hAnsi="Times New Roman" w:cs="Times New Roman"/>
          <w:sz w:val="24"/>
          <w:szCs w:val="24"/>
        </w:rPr>
      </w:pPr>
    </w:p>
    <w:p w:rsidR="00334C02" w:rsidRPr="00FD1E14" w:rsidRDefault="00334C02" w:rsidP="00334C02">
      <w:pPr>
        <w:pStyle w:val="Listaszerbekezds"/>
        <w:numPr>
          <w:ilvl w:val="0"/>
          <w:numId w:val="29"/>
        </w:numPr>
        <w:contextualSpacing/>
        <w:jc w:val="both"/>
        <w:rPr>
          <w:rFonts w:ascii="Times New Roman" w:hAnsi="Times New Roman" w:cs="Times New Roman"/>
          <w:sz w:val="24"/>
          <w:szCs w:val="24"/>
        </w:rPr>
      </w:pPr>
      <w:r w:rsidRPr="00FD1E14">
        <w:rPr>
          <w:rFonts w:ascii="Times New Roman" w:hAnsi="Times New Roman" w:cs="Times New Roman"/>
          <w:sz w:val="24"/>
          <w:szCs w:val="24"/>
        </w:rPr>
        <w:t>A Képviselő-testület úgy dönt, hogy a II. Kerületi Kulturális Közhasznú Nonprofit Kft. közművelődésért felelős ügyvezetői tisztség betöltésére kiírt pályázatokat a 27/2022.(I.27.) határozattal létrehozott bizottság véleményezi.</w:t>
      </w: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r w:rsidRPr="00FD1E14">
        <w:rPr>
          <w:rFonts w:ascii="Times New Roman" w:hAnsi="Times New Roman" w:cs="Times New Roman"/>
          <w:sz w:val="24"/>
          <w:szCs w:val="24"/>
        </w:rPr>
        <w:t xml:space="preserve">A bizottság tagjai a fenntartó képviseletében Gál Andrea és dr. </w:t>
      </w:r>
      <w:proofErr w:type="spellStart"/>
      <w:r w:rsidRPr="00FD1E14">
        <w:rPr>
          <w:rFonts w:ascii="Times New Roman" w:hAnsi="Times New Roman" w:cs="Times New Roman"/>
          <w:sz w:val="24"/>
          <w:szCs w:val="24"/>
        </w:rPr>
        <w:t>Biró</w:t>
      </w:r>
      <w:proofErr w:type="spellEnd"/>
      <w:r w:rsidRPr="00FD1E14">
        <w:rPr>
          <w:rFonts w:ascii="Times New Roman" w:hAnsi="Times New Roman" w:cs="Times New Roman"/>
          <w:sz w:val="24"/>
          <w:szCs w:val="24"/>
        </w:rPr>
        <w:t xml:space="preserve"> Zsolt képviselők, a </w:t>
      </w:r>
      <w:r w:rsidRPr="00FD1E14">
        <w:rPr>
          <w:rFonts w:ascii="Times New Roman" w:hAnsi="Times New Roman" w:cs="Times New Roman"/>
          <w:sz w:val="24"/>
          <w:szCs w:val="24"/>
          <w:shd w:val="clear" w:color="auto" w:fill="FFFFFF"/>
        </w:rPr>
        <w:t xml:space="preserve">Közgyűjteményi és Közművelődési Dolgozók Szakszervezete helyi szervezetének képviseletében </w:t>
      </w:r>
      <w:proofErr w:type="spellStart"/>
      <w:r w:rsidRPr="00FD1E14">
        <w:rPr>
          <w:rFonts w:ascii="Times New Roman" w:hAnsi="Times New Roman" w:cs="Times New Roman"/>
          <w:sz w:val="24"/>
          <w:szCs w:val="24"/>
        </w:rPr>
        <w:t>Bábics</w:t>
      </w:r>
      <w:proofErr w:type="spellEnd"/>
      <w:r w:rsidRPr="00FD1E14">
        <w:rPr>
          <w:rFonts w:ascii="Times New Roman" w:hAnsi="Times New Roman" w:cs="Times New Roman"/>
          <w:sz w:val="24"/>
          <w:szCs w:val="24"/>
        </w:rPr>
        <w:t xml:space="preserve"> Anita titkár, </w:t>
      </w: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roofErr w:type="gramStart"/>
      <w:r w:rsidRPr="00FD1E14">
        <w:rPr>
          <w:rFonts w:ascii="Times New Roman" w:hAnsi="Times New Roman" w:cs="Times New Roman"/>
          <w:sz w:val="24"/>
          <w:szCs w:val="24"/>
        </w:rPr>
        <w:t>közművelődési</w:t>
      </w:r>
      <w:proofErr w:type="gramEnd"/>
      <w:r w:rsidRPr="00FD1E14">
        <w:rPr>
          <w:rFonts w:ascii="Times New Roman" w:hAnsi="Times New Roman" w:cs="Times New Roman"/>
          <w:sz w:val="24"/>
          <w:szCs w:val="24"/>
        </w:rPr>
        <w:t xml:space="preserve"> szakértőként Szebeni Dóra közművelődési szakértő.</w:t>
      </w: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r w:rsidRPr="00FD1E14">
        <w:rPr>
          <w:rFonts w:ascii="Times New Roman" w:hAnsi="Times New Roman" w:cs="Times New Roman"/>
          <w:sz w:val="24"/>
          <w:szCs w:val="24"/>
        </w:rPr>
        <w:lastRenderedPageBreak/>
        <w:t>Felkéri a polgármester a szükséges intézkedések megtételére.</w:t>
      </w: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r w:rsidRPr="00FD1E14">
        <w:rPr>
          <w:rFonts w:ascii="Times New Roman" w:hAnsi="Times New Roman" w:cs="Times New Roman"/>
          <w:sz w:val="24"/>
          <w:szCs w:val="24"/>
        </w:rPr>
        <w:t>Felelős: polgármester</w:t>
      </w:r>
    </w:p>
    <w:p w:rsidR="00334C02" w:rsidRPr="00FD1E14" w:rsidRDefault="00334C02" w:rsidP="00334C02">
      <w:pPr>
        <w:pStyle w:val="Listaszerbekezds"/>
        <w:autoSpaceDE w:val="0"/>
        <w:autoSpaceDN w:val="0"/>
        <w:adjustRightInd w:val="0"/>
        <w:rPr>
          <w:rFonts w:ascii="Times New Roman" w:hAnsi="Times New Roman" w:cs="Times New Roman"/>
          <w:sz w:val="24"/>
          <w:szCs w:val="24"/>
        </w:rPr>
      </w:pPr>
      <w:r w:rsidRPr="00FD1E14">
        <w:rPr>
          <w:rFonts w:ascii="Times New Roman" w:hAnsi="Times New Roman" w:cs="Times New Roman"/>
          <w:sz w:val="24"/>
          <w:szCs w:val="24"/>
        </w:rPr>
        <w:t>Határidő: 2022. július 31.</w:t>
      </w:r>
    </w:p>
    <w:p w:rsidR="00334C02" w:rsidRPr="00FD1E14" w:rsidRDefault="00334C02" w:rsidP="00334C02">
      <w:pPr>
        <w:pStyle w:val="Listaszerbekezds"/>
        <w:jc w:val="both"/>
        <w:rPr>
          <w:rFonts w:ascii="Times New Roman" w:hAnsi="Times New Roman" w:cs="Times New Roman"/>
          <w:i/>
          <w:sz w:val="24"/>
          <w:szCs w:val="24"/>
        </w:rPr>
      </w:pPr>
    </w:p>
    <w:p w:rsidR="00334C02" w:rsidRPr="00FD1E14" w:rsidRDefault="00334C02" w:rsidP="00334C02">
      <w:pPr>
        <w:pStyle w:val="Listaszerbekezds"/>
        <w:jc w:val="both"/>
        <w:rPr>
          <w:rFonts w:ascii="Times New Roman" w:hAnsi="Times New Roman" w:cs="Times New Roman"/>
          <w:i/>
          <w:sz w:val="24"/>
          <w:szCs w:val="24"/>
        </w:rPr>
      </w:pPr>
      <w:r w:rsidRPr="00FD1E14">
        <w:rPr>
          <w:rFonts w:ascii="Times New Roman" w:hAnsi="Times New Roman" w:cs="Times New Roman"/>
          <w:i/>
          <w:sz w:val="24"/>
          <w:szCs w:val="24"/>
        </w:rPr>
        <w:t xml:space="preserve">A határozati javaslat elfogadásához minősített többségű szavazati arány szükséges. </w:t>
      </w:r>
    </w:p>
    <w:p w:rsidR="00334C02" w:rsidRPr="00FD1E14" w:rsidRDefault="00334C02" w:rsidP="00334C02">
      <w:pPr>
        <w:pStyle w:val="Listaszerbekezds"/>
        <w:autoSpaceDE w:val="0"/>
        <w:autoSpaceDN w:val="0"/>
        <w:adjustRightInd w:val="0"/>
        <w:rPr>
          <w:rFonts w:ascii="Times New Roman" w:hAnsi="Times New Roman" w:cs="Times New Roman"/>
          <w:i/>
          <w:iCs/>
          <w:sz w:val="24"/>
          <w:szCs w:val="24"/>
        </w:rPr>
      </w:pPr>
    </w:p>
    <w:p w:rsidR="00334C02" w:rsidRPr="00FD1E14" w:rsidRDefault="00334C02" w:rsidP="00334C02">
      <w:pPr>
        <w:pStyle w:val="Listaszerbekezds"/>
        <w:autoSpaceDE w:val="0"/>
        <w:autoSpaceDN w:val="0"/>
        <w:adjustRightInd w:val="0"/>
        <w:ind w:left="0"/>
        <w:rPr>
          <w:rFonts w:ascii="Times New Roman" w:hAnsi="Times New Roman" w:cs="Times New Roman"/>
          <w:iCs/>
          <w:sz w:val="24"/>
          <w:szCs w:val="24"/>
        </w:rPr>
      </w:pPr>
      <w:r w:rsidRPr="00FD1E14">
        <w:rPr>
          <w:rFonts w:ascii="Times New Roman" w:hAnsi="Times New Roman" w:cs="Times New Roman"/>
          <w:iCs/>
          <w:sz w:val="24"/>
          <w:szCs w:val="24"/>
        </w:rPr>
        <w:t>B u d a p e s t, 2022. március 21.</w:t>
      </w:r>
    </w:p>
    <w:p w:rsidR="00334C02" w:rsidRPr="00FD1E14" w:rsidRDefault="00334C02" w:rsidP="00334C02">
      <w:pPr>
        <w:pStyle w:val="Listaszerbekezds"/>
        <w:autoSpaceDE w:val="0"/>
        <w:autoSpaceDN w:val="0"/>
        <w:adjustRightInd w:val="0"/>
        <w:ind w:left="0"/>
        <w:rPr>
          <w:rFonts w:ascii="Times New Roman" w:hAnsi="Times New Roman" w:cs="Times New Roman"/>
          <w:iCs/>
          <w:sz w:val="24"/>
          <w:szCs w:val="24"/>
        </w:rPr>
      </w:pP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p>
    <w:p w:rsidR="00334C02" w:rsidRPr="00FD1E14" w:rsidRDefault="00334C02" w:rsidP="00334C02">
      <w:pPr>
        <w:pStyle w:val="Listaszerbekezds"/>
        <w:autoSpaceDE w:val="0"/>
        <w:autoSpaceDN w:val="0"/>
        <w:adjustRightInd w:val="0"/>
        <w:ind w:left="0"/>
        <w:rPr>
          <w:rFonts w:ascii="Times New Roman" w:hAnsi="Times New Roman" w:cs="Times New Roman"/>
          <w:iCs/>
          <w:sz w:val="24"/>
          <w:szCs w:val="24"/>
        </w:rPr>
      </w:pP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t xml:space="preserve">   Berg Dániel </w:t>
      </w:r>
    </w:p>
    <w:p w:rsidR="00334C02" w:rsidRPr="00FD1E14" w:rsidRDefault="00334C02" w:rsidP="00334C02">
      <w:pPr>
        <w:pStyle w:val="Listaszerbekezds"/>
        <w:autoSpaceDE w:val="0"/>
        <w:autoSpaceDN w:val="0"/>
        <w:adjustRightInd w:val="0"/>
        <w:ind w:left="0"/>
        <w:rPr>
          <w:rFonts w:ascii="Times New Roman" w:hAnsi="Times New Roman" w:cs="Times New Roman"/>
          <w:sz w:val="24"/>
          <w:szCs w:val="24"/>
        </w:rPr>
      </w:pP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r>
      <w:r w:rsidRPr="00FD1E14">
        <w:rPr>
          <w:rFonts w:ascii="Times New Roman" w:hAnsi="Times New Roman" w:cs="Times New Roman"/>
          <w:iCs/>
          <w:sz w:val="24"/>
          <w:szCs w:val="24"/>
        </w:rPr>
        <w:tab/>
        <w:t xml:space="preserve">  </w:t>
      </w:r>
      <w:proofErr w:type="gramStart"/>
      <w:r w:rsidRPr="00FD1E14">
        <w:rPr>
          <w:rFonts w:ascii="Times New Roman" w:hAnsi="Times New Roman" w:cs="Times New Roman"/>
          <w:iCs/>
          <w:sz w:val="24"/>
          <w:szCs w:val="24"/>
        </w:rPr>
        <w:t>alpolgármester</w:t>
      </w:r>
      <w:proofErr w:type="gramEnd"/>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pStyle w:val="Szvegtrzs"/>
        <w:jc w:val="right"/>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D12C97" w:rsidRDefault="00D12C97" w:rsidP="00334C02">
      <w:pPr>
        <w:jc w:val="center"/>
        <w:rPr>
          <w:rFonts w:ascii="Times New Roman" w:hAnsi="Times New Roman" w:cs="Times New Roman"/>
          <w:b/>
          <w:sz w:val="24"/>
          <w:szCs w:val="24"/>
        </w:rPr>
      </w:pPr>
    </w:p>
    <w:p w:rsidR="00D12C97" w:rsidRDefault="00D12C97" w:rsidP="00334C02">
      <w:pPr>
        <w:jc w:val="center"/>
        <w:rPr>
          <w:rFonts w:ascii="Times New Roman" w:hAnsi="Times New Roman" w:cs="Times New Roman"/>
          <w:b/>
          <w:sz w:val="24"/>
          <w:szCs w:val="24"/>
        </w:rPr>
      </w:pPr>
    </w:p>
    <w:p w:rsidR="00D12C97" w:rsidRDefault="00D12C97" w:rsidP="00334C02">
      <w:pPr>
        <w:jc w:val="center"/>
        <w:rPr>
          <w:rFonts w:ascii="Times New Roman" w:hAnsi="Times New Roman" w:cs="Times New Roman"/>
          <w:b/>
          <w:sz w:val="24"/>
          <w:szCs w:val="24"/>
        </w:rPr>
      </w:pPr>
    </w:p>
    <w:p w:rsidR="00334C02" w:rsidRPr="00FD1E14" w:rsidRDefault="00334C02" w:rsidP="00334C02">
      <w:pPr>
        <w:jc w:val="center"/>
        <w:rPr>
          <w:rFonts w:ascii="Times New Roman" w:hAnsi="Times New Roman" w:cs="Times New Roman"/>
          <w:b/>
          <w:sz w:val="24"/>
          <w:szCs w:val="24"/>
        </w:rPr>
      </w:pPr>
      <w:r w:rsidRPr="00FD1E14">
        <w:rPr>
          <w:rFonts w:ascii="Times New Roman" w:hAnsi="Times New Roman" w:cs="Times New Roman"/>
          <w:b/>
          <w:sz w:val="24"/>
          <w:szCs w:val="24"/>
        </w:rPr>
        <w:lastRenderedPageBreak/>
        <w:t>17. napirend</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b/>
          <w:sz w:val="24"/>
          <w:szCs w:val="24"/>
        </w:rPr>
        <w:t>E L Ő T E R J E S Z T É S</w:t>
      </w:r>
    </w:p>
    <w:p w:rsidR="00334C02" w:rsidRPr="00FD1E14" w:rsidRDefault="00334C02" w:rsidP="00334C02">
      <w:p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334C02" w:rsidRPr="00FD1E14" w:rsidRDefault="00334C02" w:rsidP="00334C02">
      <w:pPr>
        <w:spacing w:after="0" w:line="240" w:lineRule="auto"/>
        <w:jc w:val="both"/>
        <w:rPr>
          <w:rFonts w:ascii="Times New Roman" w:hAnsi="Times New Roman" w:cs="Times New Roman"/>
          <w:sz w:val="24"/>
          <w:szCs w:val="24"/>
        </w:rPr>
      </w:pP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Közoktatási, Közművelődési, Sport, Egészségügyi, Szociális és Lakásügyi Bizottság</w:t>
      </w:r>
    </w:p>
    <w:p w:rsidR="00334C02" w:rsidRPr="00FD1E14" w:rsidRDefault="00334C02" w:rsidP="00334C02">
      <w:p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334C02" w:rsidRPr="00FD1E14" w:rsidRDefault="00334C02" w:rsidP="00334C02">
      <w:pPr>
        <w:spacing w:after="0" w:line="240" w:lineRule="auto"/>
        <w:jc w:val="center"/>
        <w:rPr>
          <w:rFonts w:ascii="Times New Roman" w:hAnsi="Times New Roman" w:cs="Times New Roman"/>
          <w:sz w:val="24"/>
          <w:szCs w:val="24"/>
        </w:rPr>
      </w:pPr>
      <w:r w:rsidRPr="00FD1E14">
        <w:rPr>
          <w:rFonts w:ascii="Times New Roman" w:hAnsi="Times New Roman" w:cs="Times New Roman"/>
          <w:sz w:val="24"/>
          <w:szCs w:val="24"/>
        </w:rPr>
        <w:t xml:space="preserve">2022. március 29 </w:t>
      </w:r>
      <w:proofErr w:type="spellStart"/>
      <w:r w:rsidRPr="00FD1E14">
        <w:rPr>
          <w:rFonts w:ascii="Times New Roman" w:hAnsi="Times New Roman" w:cs="Times New Roman"/>
          <w:sz w:val="24"/>
          <w:szCs w:val="24"/>
        </w:rPr>
        <w:t>ei</w:t>
      </w:r>
      <w:proofErr w:type="spellEnd"/>
      <w:r w:rsidRPr="00FD1E14">
        <w:rPr>
          <w:rFonts w:ascii="Times New Roman" w:hAnsi="Times New Roman" w:cs="Times New Roman"/>
          <w:sz w:val="24"/>
          <w:szCs w:val="24"/>
        </w:rPr>
        <w:t xml:space="preserve"> ülésére</w:t>
      </w:r>
    </w:p>
    <w:p w:rsidR="00334C02" w:rsidRPr="00FD1E14" w:rsidRDefault="00334C02" w:rsidP="00334C02">
      <w:pPr>
        <w:spacing w:after="0" w:line="240" w:lineRule="auto"/>
        <w:jc w:val="both"/>
        <w:rPr>
          <w:rFonts w:ascii="Times New Roman" w:hAnsi="Times New Roman" w:cs="Times New Roman"/>
          <w:sz w:val="24"/>
          <w:szCs w:val="24"/>
        </w:rPr>
      </w:pPr>
    </w:p>
    <w:p w:rsidR="00334C02" w:rsidRPr="00FD1E14" w:rsidRDefault="00334C02" w:rsidP="00334C02">
      <w:pPr>
        <w:spacing w:after="0" w:line="240" w:lineRule="auto"/>
        <w:jc w:val="both"/>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r w:rsidRPr="00FD1E14">
        <w:rPr>
          <w:rFonts w:ascii="Times New Roman" w:hAnsi="Times New Roman" w:cs="Times New Roman"/>
          <w:b/>
          <w:sz w:val="24"/>
          <w:szCs w:val="24"/>
        </w:rPr>
        <w:t>Tárgy:</w:t>
      </w:r>
      <w:r w:rsidRPr="00FD1E14">
        <w:rPr>
          <w:rFonts w:ascii="Times New Roman" w:hAnsi="Times New Roman" w:cs="Times New Roman"/>
          <w:sz w:val="24"/>
          <w:szCs w:val="24"/>
        </w:rPr>
        <w:t xml:space="preserve"> Javaslat Albert Gábor  tiszteletére állítandó emléktábla elhelyezésére</w:t>
      </w:r>
    </w:p>
    <w:p w:rsidR="00334C02" w:rsidRPr="00FD1E14" w:rsidRDefault="00334C02" w:rsidP="00334C02">
      <w:pPr>
        <w:spacing w:after="0" w:line="240" w:lineRule="auto"/>
        <w:jc w:val="both"/>
        <w:rPr>
          <w:rFonts w:ascii="Times New Roman" w:hAnsi="Times New Roman" w:cs="Times New Roman"/>
          <w:sz w:val="24"/>
          <w:szCs w:val="24"/>
        </w:rPr>
      </w:pPr>
    </w:p>
    <w:p w:rsidR="00334C02" w:rsidRPr="00FD1E14" w:rsidRDefault="00334C02" w:rsidP="00334C02">
      <w:pPr>
        <w:spacing w:after="0" w:line="240" w:lineRule="auto"/>
        <w:jc w:val="both"/>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r w:rsidRPr="00FD1E14">
        <w:rPr>
          <w:rFonts w:ascii="Times New Roman" w:hAnsi="Times New Roman" w:cs="Times New Roman"/>
          <w:sz w:val="24"/>
          <w:szCs w:val="24"/>
        </w:rPr>
        <w:t xml:space="preserve">A napirend tárgyalása zárt ülést nem igényel. </w:t>
      </w: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ind w:left="3540" w:firstLine="708"/>
        <w:jc w:val="both"/>
        <w:rPr>
          <w:rFonts w:ascii="Times New Roman" w:hAnsi="Times New Roman" w:cs="Times New Roman"/>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p>
    <w:p w:rsidR="00334C02" w:rsidRPr="00FD1E14" w:rsidRDefault="00334C02" w:rsidP="00334C02">
      <w:pPr>
        <w:jc w:val="both"/>
        <w:rPr>
          <w:rFonts w:ascii="Times New Roman" w:hAnsi="Times New Roman" w:cs="Times New Roman"/>
          <w:b/>
          <w:sz w:val="24"/>
          <w:szCs w:val="24"/>
        </w:rPr>
      </w:pPr>
      <w:r w:rsidRPr="00FD1E14">
        <w:rPr>
          <w:rFonts w:ascii="Times New Roman" w:hAnsi="Times New Roman" w:cs="Times New Roman"/>
          <w:b/>
          <w:sz w:val="24"/>
          <w:szCs w:val="24"/>
        </w:rPr>
        <w:t xml:space="preserve">Tisztelt </w:t>
      </w:r>
      <w:proofErr w:type="gramStart"/>
      <w:r w:rsidRPr="00FD1E14">
        <w:rPr>
          <w:rFonts w:ascii="Times New Roman" w:hAnsi="Times New Roman" w:cs="Times New Roman"/>
          <w:b/>
          <w:sz w:val="24"/>
          <w:szCs w:val="24"/>
        </w:rPr>
        <w:t>Bizottság !</w:t>
      </w:r>
      <w:proofErr w:type="gramEnd"/>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Albert Gábor József Attila és Kossuth-díjas emlékére özvegye emléktáblát kíván elhelyezni a 1022 Budapest, Bimbó út 3. sz. ingatlan homlokzatán.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 domborműves tábla anyag bronz, 50x70 cm méretben készülne a következő szöveggel:</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ALBERT GÁBOR</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ÍRÓ</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E HÁZBAN ÉLT ÉS ALKOTOTT</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1974-TŐL 1995-IG</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A táblát Majoros Áron Zsolt szobrászművész tervezte és készítené el. A tábla domborműves, így az állíttatónak - az 1991. évi XX. törvény 109.§</w:t>
      </w:r>
      <w:proofErr w:type="spellStart"/>
      <w:r w:rsidRPr="00FD1E14">
        <w:rPr>
          <w:rFonts w:ascii="Times New Roman" w:hAnsi="Times New Roman" w:cs="Times New Roman"/>
          <w:sz w:val="24"/>
          <w:szCs w:val="24"/>
        </w:rPr>
        <w:t>-</w:t>
      </w:r>
      <w:proofErr w:type="gramStart"/>
      <w:r w:rsidRPr="00FD1E14">
        <w:rPr>
          <w:rFonts w:ascii="Times New Roman" w:hAnsi="Times New Roman" w:cs="Times New Roman"/>
          <w:sz w:val="24"/>
          <w:szCs w:val="24"/>
        </w:rPr>
        <w:t>a</w:t>
      </w:r>
      <w:proofErr w:type="spellEnd"/>
      <w:proofErr w:type="gramEnd"/>
      <w:r w:rsidRPr="00FD1E14">
        <w:rPr>
          <w:rFonts w:ascii="Times New Roman" w:hAnsi="Times New Roman" w:cs="Times New Roman"/>
          <w:sz w:val="24"/>
          <w:szCs w:val="24"/>
        </w:rPr>
        <w:t xml:space="preserve"> alapján -  az OMSZI Nonprofit Kft-től szakvéleményt kellett kérnie. A szakvéleményt az előterjesztéshez csatoltuk.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társasház az emléktábla elhelyezéséhez hozzájárult.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 kerület főépítészének a tábla elhelyezése ellen településkép illeszkedési kifogása nincs. </w:t>
      </w:r>
    </w:p>
    <w:p w:rsidR="00334C02" w:rsidRPr="00FD1E14" w:rsidRDefault="00334C02" w:rsidP="00334C02">
      <w:pPr>
        <w:jc w:val="both"/>
        <w:rPr>
          <w:rFonts w:ascii="Times New Roman" w:hAnsi="Times New Roman" w:cs="Times New Roman"/>
          <w:sz w:val="24"/>
          <w:szCs w:val="24"/>
        </w:rPr>
      </w:pPr>
      <w:r w:rsidRPr="00FD1E14">
        <w:rPr>
          <w:rFonts w:ascii="Times New Roman" w:hAnsi="Times New Roman" w:cs="Times New Roman"/>
          <w:sz w:val="24"/>
          <w:szCs w:val="24"/>
        </w:rPr>
        <w:t xml:space="preserve">Az ingatlanban önkormányzati tulajdon van, így a Gazdasági és Tulajdonosi bizottság véleménye is szükséges. </w:t>
      </w:r>
    </w:p>
    <w:p w:rsidR="00334C02" w:rsidRPr="00FD1E14" w:rsidRDefault="00334C02" w:rsidP="00334C02">
      <w:pPr>
        <w:jc w:val="both"/>
        <w:rPr>
          <w:rFonts w:ascii="Times New Roman" w:hAnsi="Times New Roman" w:cs="Times New Roman"/>
          <w:sz w:val="24"/>
          <w:szCs w:val="24"/>
        </w:rPr>
      </w:pP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 xml:space="preserve">H a t á r o z a t </w:t>
      </w:r>
      <w:proofErr w:type="gramStart"/>
      <w:r w:rsidRPr="00FD1E14">
        <w:rPr>
          <w:rFonts w:ascii="Times New Roman" w:hAnsi="Times New Roman" w:cs="Times New Roman"/>
          <w:sz w:val="24"/>
          <w:szCs w:val="24"/>
        </w:rPr>
        <w:t>i   j</w:t>
      </w:r>
      <w:proofErr w:type="gramEnd"/>
      <w:r w:rsidRPr="00FD1E14">
        <w:rPr>
          <w:rFonts w:ascii="Times New Roman" w:hAnsi="Times New Roman" w:cs="Times New Roman"/>
          <w:sz w:val="24"/>
          <w:szCs w:val="24"/>
        </w:rPr>
        <w:t xml:space="preserve"> a v a s l a t </w:t>
      </w:r>
    </w:p>
    <w:p w:rsidR="00334C02" w:rsidRPr="00FD1E14" w:rsidRDefault="00334C02" w:rsidP="00334C02">
      <w:pPr>
        <w:pStyle w:val="Szvegtrzs3"/>
        <w:spacing w:after="0" w:line="240" w:lineRule="auto"/>
        <w:ind w:left="218" w:right="383"/>
        <w:jc w:val="both"/>
        <w:rPr>
          <w:rFonts w:ascii="Times New Roman" w:hAnsi="Times New Roman" w:cs="Times New Roman"/>
          <w:sz w:val="24"/>
          <w:szCs w:val="24"/>
        </w:rPr>
      </w:pPr>
      <w:proofErr w:type="gramStart"/>
      <w:r w:rsidRPr="00FD1E14">
        <w:rPr>
          <w:rFonts w:ascii="Times New Roman" w:hAnsi="Times New Roman" w:cs="Times New Roman"/>
          <w:sz w:val="24"/>
          <w:szCs w:val="24"/>
        </w:rPr>
        <w:t xml:space="preserve">A Közoktatási, Közművelődési, Sport, Egészségügyi, Szociális és Lakásügyi Bizottság a Budapest Főváros II. Kerületi Önkormányzat Képviselő-testületének a Képviselő-testület által kialakított bizottságok hatásköréről, a bizottságok és tanácsnokok feladatköréről 24/2019.(XI.18.) önkormányzati rendelete 6. számú melléklete 2.1.) pontja alapján </w:t>
      </w:r>
      <w:r w:rsidRPr="00FD1E14">
        <w:rPr>
          <w:rFonts w:ascii="Times New Roman" w:hAnsi="Times New Roman" w:cs="Times New Roman"/>
          <w:b/>
          <w:bCs/>
          <w:sz w:val="24"/>
          <w:szCs w:val="24"/>
        </w:rPr>
        <w:t>támogatja</w:t>
      </w:r>
      <w:r w:rsidRPr="00FD1E14">
        <w:rPr>
          <w:rFonts w:ascii="Times New Roman" w:hAnsi="Times New Roman" w:cs="Times New Roman"/>
          <w:sz w:val="24"/>
          <w:szCs w:val="24"/>
        </w:rPr>
        <w:t xml:space="preserve"> Albert Gábor József Attila és Kossuth-díjas író tiszteletére emléktábla elhelyezését a II., Bimbó út 3. sz. ingatlan homlokzatán az alábbi szöveggel:</w:t>
      </w:r>
      <w:proofErr w:type="gramEnd"/>
    </w:p>
    <w:p w:rsidR="00334C02" w:rsidRPr="00FD1E14" w:rsidRDefault="00334C02" w:rsidP="00334C02">
      <w:pPr>
        <w:pStyle w:val="Szvegtrzs3"/>
        <w:spacing w:after="0" w:line="240" w:lineRule="auto"/>
        <w:ind w:left="218" w:right="383"/>
        <w:jc w:val="both"/>
        <w:rPr>
          <w:rFonts w:ascii="Times New Roman" w:hAnsi="Times New Roman" w:cs="Times New Roman"/>
          <w:sz w:val="24"/>
          <w:szCs w:val="24"/>
        </w:rPr>
      </w:pP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ALBERT GÁBOR</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ÍRÓ</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t>E HÁZBAN ÉLT ÉS ALKOTOTT</w:t>
      </w:r>
    </w:p>
    <w:p w:rsidR="00334C02" w:rsidRPr="00FD1E14" w:rsidRDefault="00334C02" w:rsidP="00334C02">
      <w:pPr>
        <w:jc w:val="center"/>
        <w:rPr>
          <w:rFonts w:ascii="Times New Roman" w:hAnsi="Times New Roman" w:cs="Times New Roman"/>
          <w:sz w:val="24"/>
          <w:szCs w:val="24"/>
        </w:rPr>
      </w:pPr>
      <w:r w:rsidRPr="00FD1E14">
        <w:rPr>
          <w:rFonts w:ascii="Times New Roman" w:hAnsi="Times New Roman" w:cs="Times New Roman"/>
          <w:sz w:val="24"/>
          <w:szCs w:val="24"/>
        </w:rPr>
        <w:lastRenderedPageBreak/>
        <w:t>1974-TŐL 1995-IG</w:t>
      </w:r>
    </w:p>
    <w:p w:rsidR="00334C02" w:rsidRPr="00FD1E14" w:rsidRDefault="00334C02" w:rsidP="00334C02">
      <w:pPr>
        <w:spacing w:after="0" w:line="240" w:lineRule="auto"/>
        <w:jc w:val="center"/>
        <w:rPr>
          <w:rFonts w:ascii="Times New Roman" w:hAnsi="Times New Roman" w:cs="Times New Roman"/>
          <w:b/>
          <w:bCs/>
          <w:sz w:val="24"/>
          <w:szCs w:val="24"/>
        </w:rPr>
      </w:pPr>
    </w:p>
    <w:p w:rsidR="00334C02" w:rsidRPr="00FD1E14" w:rsidRDefault="00334C02" w:rsidP="00334C02">
      <w:pPr>
        <w:pStyle w:val="Szvegtrzs3"/>
        <w:spacing w:after="0" w:line="240" w:lineRule="auto"/>
        <w:ind w:left="-142"/>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 xml:space="preserve"> a Bizottság elnöke</w:t>
      </w:r>
    </w:p>
    <w:p w:rsidR="00334C02" w:rsidRPr="00FD1E14" w:rsidRDefault="00334C02" w:rsidP="00334C02">
      <w:pPr>
        <w:pStyle w:val="Szvegtrzs3"/>
        <w:spacing w:after="0" w:line="240" w:lineRule="auto"/>
        <w:ind w:left="-142"/>
        <w:rPr>
          <w:rFonts w:ascii="Times New Roman" w:hAnsi="Times New Roman" w:cs="Times New Roman"/>
          <w:sz w:val="24"/>
          <w:szCs w:val="24"/>
        </w:rPr>
      </w:pPr>
      <w:r w:rsidRPr="00FD1E14">
        <w:rPr>
          <w:rFonts w:ascii="Times New Roman" w:hAnsi="Times New Roman" w:cs="Times New Roman"/>
          <w:b/>
          <w:sz w:val="24"/>
          <w:szCs w:val="24"/>
        </w:rPr>
        <w:t xml:space="preserve"> Határidő:</w:t>
      </w:r>
      <w:r w:rsidRPr="00FD1E14">
        <w:rPr>
          <w:rFonts w:ascii="Times New Roman" w:hAnsi="Times New Roman" w:cs="Times New Roman"/>
          <w:sz w:val="24"/>
          <w:szCs w:val="24"/>
        </w:rPr>
        <w:t xml:space="preserve"> azonnal</w:t>
      </w:r>
    </w:p>
    <w:p w:rsidR="00334C02" w:rsidRPr="00FD1E14" w:rsidRDefault="00334C02" w:rsidP="00334C02">
      <w:pPr>
        <w:spacing w:after="0" w:line="240" w:lineRule="auto"/>
        <w:ind w:left="-426" w:firstLine="426"/>
        <w:rPr>
          <w:rFonts w:ascii="Times New Roman" w:hAnsi="Times New Roman" w:cs="Times New Roman"/>
          <w:i/>
          <w:sz w:val="24"/>
          <w:szCs w:val="24"/>
        </w:rPr>
      </w:pPr>
      <w:r w:rsidRPr="00FD1E14">
        <w:rPr>
          <w:rFonts w:ascii="Times New Roman" w:hAnsi="Times New Roman" w:cs="Times New Roman"/>
          <w:i/>
          <w:sz w:val="24"/>
          <w:szCs w:val="24"/>
        </w:rPr>
        <w:t xml:space="preserve">          A határozat elfogadásához egyszerű többségű szavazás szükséges.</w:t>
      </w:r>
    </w:p>
    <w:p w:rsidR="00334C02" w:rsidRPr="00FD1E14" w:rsidRDefault="00334C02" w:rsidP="00334C02">
      <w:pPr>
        <w:spacing w:after="0" w:line="240" w:lineRule="auto"/>
        <w:ind w:left="-426" w:firstLine="426"/>
        <w:rPr>
          <w:rFonts w:ascii="Times New Roman" w:hAnsi="Times New Roman" w:cs="Times New Roman"/>
          <w:i/>
          <w:sz w:val="24"/>
          <w:szCs w:val="24"/>
        </w:rPr>
      </w:pPr>
    </w:p>
    <w:p w:rsidR="00334C02" w:rsidRPr="00FD1E14" w:rsidRDefault="00334C02" w:rsidP="00334C02">
      <w:pPr>
        <w:spacing w:after="0" w:line="240" w:lineRule="auto"/>
        <w:ind w:left="-426" w:firstLine="426"/>
        <w:rPr>
          <w:rFonts w:ascii="Times New Roman" w:hAnsi="Times New Roman" w:cs="Times New Roman"/>
          <w:sz w:val="24"/>
          <w:szCs w:val="24"/>
        </w:rPr>
      </w:pPr>
      <w:r w:rsidRPr="00FD1E14">
        <w:rPr>
          <w:rFonts w:ascii="Times New Roman" w:hAnsi="Times New Roman" w:cs="Times New Roman"/>
          <w:sz w:val="24"/>
          <w:szCs w:val="24"/>
        </w:rPr>
        <w:t xml:space="preserve">B u d a p e s t, 2022. március 18.  </w:t>
      </w:r>
    </w:p>
    <w:p w:rsidR="00334C02" w:rsidRPr="00FD1E14" w:rsidRDefault="00334C02" w:rsidP="00334C02">
      <w:pPr>
        <w:spacing w:after="0" w:line="240" w:lineRule="auto"/>
        <w:ind w:left="-426" w:firstLine="426"/>
        <w:rPr>
          <w:rFonts w:ascii="Times New Roman" w:hAnsi="Times New Roman" w:cs="Times New Roman"/>
          <w:sz w:val="24"/>
          <w:szCs w:val="24"/>
        </w:rPr>
      </w:pPr>
    </w:p>
    <w:p w:rsidR="00334C02" w:rsidRPr="00FD1E14" w:rsidRDefault="00334C02" w:rsidP="00334C02">
      <w:pPr>
        <w:spacing w:after="0" w:line="240" w:lineRule="auto"/>
        <w:ind w:left="-426" w:firstLine="426"/>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Ötvös Zoltán</w:t>
      </w:r>
    </w:p>
    <w:p w:rsidR="00334C02" w:rsidRPr="00FD1E14" w:rsidRDefault="00334C02" w:rsidP="00334C02">
      <w:pPr>
        <w:spacing w:after="0" w:line="240" w:lineRule="auto"/>
        <w:ind w:left="-426" w:firstLine="426"/>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b/>
          <w:sz w:val="24"/>
          <w:szCs w:val="24"/>
        </w:rPr>
      </w:pPr>
      <w:r w:rsidRPr="00FD1E14">
        <w:rPr>
          <w:rFonts w:ascii="Times New Roman" w:hAnsi="Times New Roman" w:cs="Times New Roman"/>
          <w:b/>
          <w:sz w:val="24"/>
          <w:szCs w:val="24"/>
        </w:rPr>
        <w:lastRenderedPageBreak/>
        <w:t>18. napirend</w:t>
      </w:r>
    </w:p>
    <w:p w:rsidR="00C4686F" w:rsidRPr="00FD1E14" w:rsidRDefault="00C4686F" w:rsidP="00C4686F">
      <w:pPr>
        <w:jc w:val="center"/>
        <w:rPr>
          <w:rFonts w:ascii="Times New Roman" w:hAnsi="Times New Roman" w:cs="Times New Roman"/>
          <w:sz w:val="24"/>
          <w:szCs w:val="24"/>
        </w:rPr>
      </w:pPr>
      <w:r w:rsidRPr="00FD1E14">
        <w:rPr>
          <w:rFonts w:ascii="Times New Roman" w:hAnsi="Times New Roman" w:cs="Times New Roman"/>
          <w:b/>
          <w:sz w:val="24"/>
          <w:szCs w:val="24"/>
        </w:rPr>
        <w:t>E L Ő T E R J E S Z T É S</w:t>
      </w:r>
    </w:p>
    <w:p w:rsidR="00C4686F" w:rsidRPr="00FD1E14" w:rsidRDefault="00C4686F" w:rsidP="00C4686F">
      <w:p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4686F" w:rsidRPr="00FD1E14" w:rsidRDefault="00C4686F" w:rsidP="00C4686F">
      <w:pPr>
        <w:spacing w:after="0" w:line="240" w:lineRule="auto"/>
        <w:jc w:val="both"/>
        <w:rPr>
          <w:rFonts w:ascii="Times New Roman" w:hAnsi="Times New Roman" w:cs="Times New Roman"/>
          <w:sz w:val="24"/>
          <w:szCs w:val="24"/>
        </w:rPr>
      </w:pP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Közoktatási, Közművelődési, Sport, Egészségügyi, Szociális és Lakásügyi Bizottság</w:t>
      </w:r>
    </w:p>
    <w:p w:rsidR="00C4686F" w:rsidRPr="00FD1E14" w:rsidRDefault="00C4686F" w:rsidP="00C4686F">
      <w:pPr>
        <w:spacing w:after="0" w:line="240" w:lineRule="auto"/>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4686F" w:rsidRPr="00FD1E14" w:rsidRDefault="00C4686F" w:rsidP="00C4686F">
      <w:pPr>
        <w:spacing w:after="0" w:line="240" w:lineRule="auto"/>
        <w:jc w:val="center"/>
        <w:rPr>
          <w:rFonts w:ascii="Times New Roman" w:hAnsi="Times New Roman" w:cs="Times New Roman"/>
          <w:sz w:val="24"/>
          <w:szCs w:val="24"/>
        </w:rPr>
      </w:pPr>
      <w:r w:rsidRPr="00FD1E14">
        <w:rPr>
          <w:rFonts w:ascii="Times New Roman" w:hAnsi="Times New Roman" w:cs="Times New Roman"/>
          <w:sz w:val="24"/>
          <w:szCs w:val="24"/>
        </w:rPr>
        <w:t>2022. március</w:t>
      </w:r>
      <w:proofErr w:type="gram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-i</w:t>
      </w:r>
      <w:proofErr w:type="spellEnd"/>
      <w:r w:rsidRPr="00FD1E14">
        <w:rPr>
          <w:rFonts w:ascii="Times New Roman" w:hAnsi="Times New Roman" w:cs="Times New Roman"/>
          <w:sz w:val="24"/>
          <w:szCs w:val="24"/>
        </w:rPr>
        <w:t xml:space="preserve"> ülésére</w:t>
      </w:r>
    </w:p>
    <w:p w:rsidR="00C4686F" w:rsidRPr="00FD1E14" w:rsidRDefault="00C4686F" w:rsidP="00C4686F">
      <w:pPr>
        <w:spacing w:after="0" w:line="240" w:lineRule="auto"/>
        <w:jc w:val="both"/>
        <w:rPr>
          <w:rFonts w:ascii="Times New Roman" w:hAnsi="Times New Roman" w:cs="Times New Roman"/>
          <w:sz w:val="24"/>
          <w:szCs w:val="24"/>
        </w:rPr>
      </w:pPr>
    </w:p>
    <w:p w:rsidR="00C4686F" w:rsidRPr="00FD1E14" w:rsidRDefault="00C4686F" w:rsidP="00C4686F">
      <w:pPr>
        <w:spacing w:after="0" w:line="240" w:lineRule="auto"/>
        <w:jc w:val="both"/>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r w:rsidRPr="00FD1E14">
        <w:rPr>
          <w:rFonts w:ascii="Times New Roman" w:hAnsi="Times New Roman" w:cs="Times New Roman"/>
          <w:b/>
          <w:sz w:val="24"/>
          <w:szCs w:val="24"/>
        </w:rPr>
        <w:t>Tárgy:</w:t>
      </w:r>
      <w:r w:rsidRPr="00FD1E14">
        <w:rPr>
          <w:rFonts w:ascii="Times New Roman" w:hAnsi="Times New Roman" w:cs="Times New Roman"/>
          <w:sz w:val="24"/>
          <w:szCs w:val="24"/>
        </w:rPr>
        <w:t xml:space="preserve"> Javaslat dr. Földi Zoltán és dr. </w:t>
      </w:r>
      <w:proofErr w:type="spellStart"/>
      <w:r w:rsidRPr="00FD1E14">
        <w:rPr>
          <w:rFonts w:ascii="Times New Roman" w:hAnsi="Times New Roman" w:cs="Times New Roman"/>
          <w:sz w:val="24"/>
          <w:szCs w:val="24"/>
        </w:rPr>
        <w:t>Szejtli</w:t>
      </w:r>
      <w:proofErr w:type="spellEnd"/>
      <w:r w:rsidRPr="00FD1E14">
        <w:rPr>
          <w:rFonts w:ascii="Times New Roman" w:hAnsi="Times New Roman" w:cs="Times New Roman"/>
          <w:sz w:val="24"/>
          <w:szCs w:val="24"/>
        </w:rPr>
        <w:t xml:space="preserve"> József  tiszteletére állítandó emléktábla elhelyezésére</w:t>
      </w:r>
    </w:p>
    <w:p w:rsidR="00C4686F" w:rsidRPr="00FD1E14" w:rsidRDefault="00C4686F" w:rsidP="00C4686F">
      <w:pPr>
        <w:spacing w:after="0" w:line="240" w:lineRule="auto"/>
        <w:jc w:val="both"/>
        <w:rPr>
          <w:rFonts w:ascii="Times New Roman" w:hAnsi="Times New Roman" w:cs="Times New Roman"/>
          <w:sz w:val="24"/>
          <w:szCs w:val="24"/>
        </w:rPr>
      </w:pPr>
    </w:p>
    <w:p w:rsidR="00C4686F" w:rsidRPr="00FD1E14" w:rsidRDefault="00C4686F" w:rsidP="00C4686F">
      <w:pPr>
        <w:spacing w:after="0" w:line="240" w:lineRule="auto"/>
        <w:jc w:val="both"/>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r w:rsidRPr="00FD1E14">
        <w:rPr>
          <w:rFonts w:ascii="Times New Roman" w:hAnsi="Times New Roman" w:cs="Times New Roman"/>
          <w:sz w:val="24"/>
          <w:szCs w:val="24"/>
        </w:rPr>
        <w:t xml:space="preserve">A napirend tárgyalása zárt ülést nem igényel. </w:t>
      </w: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ind w:left="3540" w:firstLine="708"/>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b/>
          <w:sz w:val="24"/>
          <w:szCs w:val="24"/>
        </w:rPr>
      </w:pPr>
      <w:r w:rsidRPr="00FD1E14">
        <w:rPr>
          <w:rFonts w:ascii="Times New Roman" w:hAnsi="Times New Roman" w:cs="Times New Roman"/>
          <w:b/>
          <w:sz w:val="24"/>
          <w:szCs w:val="24"/>
        </w:rPr>
        <w:lastRenderedPageBreak/>
        <w:t xml:space="preserve">Tisztelt </w:t>
      </w:r>
      <w:proofErr w:type="gramStart"/>
      <w:r w:rsidRPr="00FD1E14">
        <w:rPr>
          <w:rFonts w:ascii="Times New Roman" w:hAnsi="Times New Roman" w:cs="Times New Roman"/>
          <w:b/>
          <w:sz w:val="24"/>
          <w:szCs w:val="24"/>
        </w:rPr>
        <w:t>Bizottság !</w:t>
      </w:r>
      <w:proofErr w:type="gramEnd"/>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 xml:space="preserve">Dr. </w:t>
      </w:r>
      <w:proofErr w:type="spellStart"/>
      <w:r w:rsidRPr="00FD1E14">
        <w:rPr>
          <w:rFonts w:ascii="Times New Roman" w:hAnsi="Times New Roman" w:cs="Times New Roman"/>
          <w:sz w:val="24"/>
          <w:szCs w:val="24"/>
        </w:rPr>
        <w:t>Hirschbergerné</w:t>
      </w:r>
      <w:proofErr w:type="spellEnd"/>
      <w:r w:rsidRPr="00FD1E14">
        <w:rPr>
          <w:rFonts w:ascii="Times New Roman" w:hAnsi="Times New Roman" w:cs="Times New Roman"/>
          <w:sz w:val="24"/>
          <w:szCs w:val="24"/>
        </w:rPr>
        <w:t xml:space="preserve"> </w:t>
      </w:r>
      <w:proofErr w:type="spellStart"/>
      <w:r w:rsidRPr="00FD1E14">
        <w:rPr>
          <w:rFonts w:ascii="Times New Roman" w:hAnsi="Times New Roman" w:cs="Times New Roman"/>
          <w:sz w:val="24"/>
          <w:szCs w:val="24"/>
        </w:rPr>
        <w:t>Szejtli</w:t>
      </w:r>
      <w:proofErr w:type="spellEnd"/>
      <w:r w:rsidRPr="00FD1E14">
        <w:rPr>
          <w:rFonts w:ascii="Times New Roman" w:hAnsi="Times New Roman" w:cs="Times New Roman"/>
          <w:sz w:val="24"/>
          <w:szCs w:val="24"/>
        </w:rPr>
        <w:t xml:space="preserve"> Gabriella édesapja, </w:t>
      </w:r>
      <w:proofErr w:type="spellStart"/>
      <w:r w:rsidRPr="00FD1E14">
        <w:rPr>
          <w:rFonts w:ascii="Times New Roman" w:hAnsi="Times New Roman" w:cs="Times New Roman"/>
          <w:sz w:val="24"/>
          <w:szCs w:val="24"/>
        </w:rPr>
        <w:t>dr.Szejtli</w:t>
      </w:r>
      <w:proofErr w:type="spellEnd"/>
      <w:r w:rsidRPr="00FD1E14">
        <w:rPr>
          <w:rFonts w:ascii="Times New Roman" w:hAnsi="Times New Roman" w:cs="Times New Roman"/>
          <w:sz w:val="24"/>
          <w:szCs w:val="24"/>
        </w:rPr>
        <w:t xml:space="preserve"> József és dr. Földi Zoltán emlékére a 1026 Budapest, Endrődi Sándor u. 36. sz. ingatlan utcai terméskő falára. </w:t>
      </w: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A tábla világosszürke gránit, 40x35 cm méretben készülne és a 38-40. házszámú telekhez közeli részen lenne elhelyezve a következő szöveggel:</w:t>
      </w:r>
    </w:p>
    <w:p w:rsidR="00C4686F" w:rsidRPr="00FD1E14" w:rsidRDefault="00C4686F" w:rsidP="00C4686F">
      <w:pPr>
        <w:spacing w:after="0" w:line="240" w:lineRule="auto"/>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Ezen az ingatlanon állt </w:t>
      </w:r>
    </w:p>
    <w:p w:rsidR="00C4686F" w:rsidRPr="00FD1E14" w:rsidRDefault="00C4686F" w:rsidP="00C4686F">
      <w:pPr>
        <w:spacing w:after="0" w:line="240" w:lineRule="auto"/>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dr.</w:t>
      </w:r>
      <w:proofErr w:type="gramEnd"/>
      <w:r w:rsidRPr="00FD1E14">
        <w:rPr>
          <w:rFonts w:ascii="Times New Roman" w:hAnsi="Times New Roman" w:cs="Times New Roman"/>
          <w:b/>
          <w:bCs/>
          <w:sz w:val="24"/>
          <w:szCs w:val="24"/>
        </w:rPr>
        <w:t xml:space="preserve"> Földi Zoltán /1895-1987/ akadémikus, Kossuth-díjas gyógyszervegyész villája, </w:t>
      </w:r>
    </w:p>
    <w:p w:rsidR="00C4686F" w:rsidRPr="00FD1E14" w:rsidRDefault="00C4686F" w:rsidP="00C4686F">
      <w:pPr>
        <w:spacing w:after="0" w:line="240" w:lineRule="auto"/>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mellette</w:t>
      </w:r>
      <w:proofErr w:type="gramEnd"/>
      <w:r w:rsidRPr="00FD1E14">
        <w:rPr>
          <w:rFonts w:ascii="Times New Roman" w:hAnsi="Times New Roman" w:cs="Times New Roman"/>
          <w:b/>
          <w:bCs/>
          <w:sz w:val="24"/>
          <w:szCs w:val="24"/>
        </w:rPr>
        <w:t xml:space="preserve"> pedig az általa épített kutatólaboratórium, melyet</w:t>
      </w:r>
    </w:p>
    <w:p w:rsidR="00C4686F" w:rsidRPr="00FD1E14" w:rsidRDefault="00C4686F" w:rsidP="00C4686F">
      <w:pPr>
        <w:spacing w:after="0" w:line="240" w:lineRule="auto"/>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dr.</w:t>
      </w:r>
      <w:proofErr w:type="gramEnd"/>
      <w:r w:rsidRPr="00FD1E14">
        <w:rPr>
          <w:rFonts w:ascii="Times New Roman" w:hAnsi="Times New Roman" w:cs="Times New Roman"/>
          <w:b/>
          <w:bCs/>
          <w:sz w:val="24"/>
          <w:szCs w:val="24"/>
        </w:rPr>
        <w:t xml:space="preserve"> </w:t>
      </w:r>
      <w:proofErr w:type="spellStart"/>
      <w:r w:rsidRPr="00FD1E14">
        <w:rPr>
          <w:rFonts w:ascii="Times New Roman" w:hAnsi="Times New Roman" w:cs="Times New Roman"/>
          <w:b/>
          <w:bCs/>
          <w:sz w:val="24"/>
          <w:szCs w:val="24"/>
        </w:rPr>
        <w:t>Szejtli</w:t>
      </w:r>
      <w:proofErr w:type="spellEnd"/>
      <w:r w:rsidRPr="00FD1E14">
        <w:rPr>
          <w:rFonts w:ascii="Times New Roman" w:hAnsi="Times New Roman" w:cs="Times New Roman"/>
          <w:b/>
          <w:bCs/>
          <w:sz w:val="24"/>
          <w:szCs w:val="24"/>
        </w:rPr>
        <w:t xml:space="preserve"> József /1933-2004/ Széchenyi-díjas professzor vezetett. </w:t>
      </w:r>
    </w:p>
    <w:p w:rsidR="00C4686F" w:rsidRPr="00FD1E14" w:rsidRDefault="00C4686F" w:rsidP="00C4686F">
      <w:pPr>
        <w:spacing w:after="0" w:line="240" w:lineRule="auto"/>
        <w:jc w:val="center"/>
        <w:rPr>
          <w:rFonts w:ascii="Times New Roman" w:hAnsi="Times New Roman" w:cs="Times New Roman"/>
          <w:b/>
          <w:bCs/>
          <w:sz w:val="24"/>
          <w:szCs w:val="24"/>
        </w:rPr>
      </w:pPr>
    </w:p>
    <w:p w:rsidR="00C4686F" w:rsidRPr="00FD1E14" w:rsidRDefault="00C4686F" w:rsidP="00C4686F">
      <w:pPr>
        <w:spacing w:after="0" w:line="240" w:lineRule="auto"/>
        <w:jc w:val="center"/>
        <w:rPr>
          <w:rFonts w:ascii="Times New Roman" w:hAnsi="Times New Roman" w:cs="Times New Roman"/>
          <w:sz w:val="24"/>
          <w:szCs w:val="24"/>
        </w:rPr>
      </w:pPr>
      <w:r w:rsidRPr="00FD1E14">
        <w:rPr>
          <w:rFonts w:ascii="Times New Roman" w:hAnsi="Times New Roman" w:cs="Times New Roman"/>
          <w:b/>
          <w:bCs/>
          <w:sz w:val="24"/>
          <w:szCs w:val="24"/>
        </w:rPr>
        <w:t>Mindketten a magyar gyógyszerkutatás meghatározó személyiségei voltak.</w:t>
      </w:r>
    </w:p>
    <w:p w:rsidR="00C4686F" w:rsidRPr="00FD1E14" w:rsidRDefault="00C4686F" w:rsidP="00C4686F">
      <w:pPr>
        <w:spacing w:after="0" w:line="240" w:lineRule="auto"/>
        <w:jc w:val="center"/>
        <w:rPr>
          <w:rFonts w:ascii="Times New Roman" w:hAnsi="Times New Roman" w:cs="Times New Roman"/>
          <w:b/>
          <w:bCs/>
          <w:sz w:val="24"/>
          <w:szCs w:val="24"/>
        </w:rPr>
      </w:pPr>
      <w:r w:rsidRPr="00FD1E14">
        <w:rPr>
          <w:rFonts w:ascii="Times New Roman" w:hAnsi="Times New Roman" w:cs="Times New Roman"/>
          <w:b/>
          <w:bCs/>
          <w:sz w:val="24"/>
          <w:szCs w:val="24"/>
        </w:rPr>
        <w:t>Család   2022.</w:t>
      </w: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 xml:space="preserve">  </w:t>
      </w: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 xml:space="preserve">Az említett ingatlan magántulajdon, a tulajdonos írásbeli hozzájárulását adta az emléktábla </w:t>
      </w:r>
      <w:proofErr w:type="gramStart"/>
      <w:r w:rsidRPr="00FD1E14">
        <w:rPr>
          <w:rFonts w:ascii="Times New Roman" w:hAnsi="Times New Roman" w:cs="Times New Roman"/>
          <w:sz w:val="24"/>
          <w:szCs w:val="24"/>
        </w:rPr>
        <w:t>-  fenti</w:t>
      </w:r>
      <w:proofErr w:type="gramEnd"/>
      <w:r w:rsidRPr="00FD1E14">
        <w:rPr>
          <w:rFonts w:ascii="Times New Roman" w:hAnsi="Times New Roman" w:cs="Times New Roman"/>
          <w:sz w:val="24"/>
          <w:szCs w:val="24"/>
        </w:rPr>
        <w:t xml:space="preserve"> méretben  és  szöveggel - elhelyezéséhez</w:t>
      </w: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 xml:space="preserve">A kerület főépítésze a tábla elhelyezésére, a betűk méretére és festésére, javaslatot tett. </w:t>
      </w:r>
      <w:proofErr w:type="gramStart"/>
      <w:r w:rsidRPr="00FD1E14">
        <w:rPr>
          <w:rFonts w:ascii="Times New Roman" w:hAnsi="Times New Roman" w:cs="Times New Roman"/>
          <w:sz w:val="24"/>
          <w:szCs w:val="24"/>
        </w:rPr>
        <w:t>A  Család</w:t>
      </w:r>
      <w:proofErr w:type="gramEnd"/>
      <w:r w:rsidRPr="00FD1E14">
        <w:rPr>
          <w:rFonts w:ascii="Times New Roman" w:hAnsi="Times New Roman" w:cs="Times New Roman"/>
          <w:sz w:val="24"/>
          <w:szCs w:val="24"/>
        </w:rPr>
        <w:t xml:space="preserve"> 2022. szöveget: Állíttatta a Család 2022. szövegre javasolja cserélni. (A főépítész javaslatát a kezdeményező részére megküldtük.)</w:t>
      </w: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 xml:space="preserve">A tábla elhelyezése ellen településkép illeszkedési kifogása nincs. </w:t>
      </w:r>
    </w:p>
    <w:p w:rsidR="00C4686F" w:rsidRPr="00FD1E14" w:rsidRDefault="00C4686F" w:rsidP="00C4686F">
      <w:pPr>
        <w:jc w:val="center"/>
        <w:rPr>
          <w:rFonts w:ascii="Times New Roman" w:hAnsi="Times New Roman" w:cs="Times New Roman"/>
          <w:sz w:val="24"/>
          <w:szCs w:val="24"/>
        </w:rPr>
      </w:pPr>
      <w:r w:rsidRPr="00FD1E14">
        <w:rPr>
          <w:rFonts w:ascii="Times New Roman" w:hAnsi="Times New Roman" w:cs="Times New Roman"/>
          <w:sz w:val="24"/>
          <w:szCs w:val="24"/>
        </w:rPr>
        <w:t xml:space="preserve">H a t á r o z a t </w:t>
      </w:r>
      <w:proofErr w:type="gramStart"/>
      <w:r w:rsidRPr="00FD1E14">
        <w:rPr>
          <w:rFonts w:ascii="Times New Roman" w:hAnsi="Times New Roman" w:cs="Times New Roman"/>
          <w:sz w:val="24"/>
          <w:szCs w:val="24"/>
        </w:rPr>
        <w:t>i   j</w:t>
      </w:r>
      <w:proofErr w:type="gramEnd"/>
      <w:r w:rsidRPr="00FD1E14">
        <w:rPr>
          <w:rFonts w:ascii="Times New Roman" w:hAnsi="Times New Roman" w:cs="Times New Roman"/>
          <w:sz w:val="24"/>
          <w:szCs w:val="24"/>
        </w:rPr>
        <w:t xml:space="preserve"> a v a s l a t </w:t>
      </w:r>
    </w:p>
    <w:p w:rsidR="00C4686F" w:rsidRPr="00FD1E14" w:rsidRDefault="00C4686F" w:rsidP="00C4686F">
      <w:pPr>
        <w:pStyle w:val="Szvegtrzs3"/>
        <w:spacing w:after="0" w:line="240" w:lineRule="auto"/>
        <w:ind w:left="218" w:right="383"/>
        <w:jc w:val="both"/>
        <w:rPr>
          <w:rFonts w:ascii="Times New Roman" w:hAnsi="Times New Roman" w:cs="Times New Roman"/>
          <w:sz w:val="24"/>
          <w:szCs w:val="24"/>
        </w:rPr>
      </w:pPr>
      <w:r w:rsidRPr="00FD1E14">
        <w:rPr>
          <w:rFonts w:ascii="Times New Roman" w:hAnsi="Times New Roman" w:cs="Times New Roman"/>
          <w:sz w:val="24"/>
          <w:szCs w:val="24"/>
        </w:rPr>
        <w:t xml:space="preserve">A Közoktatási, Közművelődési, Sport, Egészségügyi, Szociális és Lakásügyi Bizottság a Budapest Főváros II. Kerületi Önkormányzat Képviselő-testületének a Képviselő-testület által kialakított bizottságok hatásköréről, a bizottságok és tanácsnokok feladatköréről 24/2019.(XI.18.) önkormányzati rendelete 6. számú melléklete 2.1.) pontja alapján </w:t>
      </w:r>
      <w:r w:rsidRPr="00FD1E14">
        <w:rPr>
          <w:rFonts w:ascii="Times New Roman" w:hAnsi="Times New Roman" w:cs="Times New Roman"/>
          <w:b/>
          <w:bCs/>
          <w:sz w:val="24"/>
          <w:szCs w:val="24"/>
        </w:rPr>
        <w:t>támogatja</w:t>
      </w:r>
      <w:r w:rsidRPr="00FD1E14">
        <w:rPr>
          <w:rFonts w:ascii="Times New Roman" w:hAnsi="Times New Roman" w:cs="Times New Roman"/>
          <w:sz w:val="24"/>
          <w:szCs w:val="24"/>
        </w:rPr>
        <w:t xml:space="preserve"> Dr. Földi Zoltán és dr. </w:t>
      </w:r>
      <w:proofErr w:type="spellStart"/>
      <w:r w:rsidRPr="00FD1E14">
        <w:rPr>
          <w:rFonts w:ascii="Times New Roman" w:hAnsi="Times New Roman" w:cs="Times New Roman"/>
          <w:sz w:val="24"/>
          <w:szCs w:val="24"/>
        </w:rPr>
        <w:t>Szejtli</w:t>
      </w:r>
      <w:proofErr w:type="spellEnd"/>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József  tiszteletére</w:t>
      </w:r>
      <w:proofErr w:type="gramEnd"/>
      <w:r w:rsidRPr="00FD1E14">
        <w:rPr>
          <w:rFonts w:ascii="Times New Roman" w:hAnsi="Times New Roman" w:cs="Times New Roman"/>
          <w:sz w:val="24"/>
          <w:szCs w:val="24"/>
        </w:rPr>
        <w:t xml:space="preserve"> emléktábla elhelyezését a II. II., Endrődi S. </w:t>
      </w:r>
      <w:proofErr w:type="gramStart"/>
      <w:r w:rsidRPr="00FD1E14">
        <w:rPr>
          <w:rFonts w:ascii="Times New Roman" w:hAnsi="Times New Roman" w:cs="Times New Roman"/>
          <w:sz w:val="24"/>
          <w:szCs w:val="24"/>
        </w:rPr>
        <w:t>u.</w:t>
      </w:r>
      <w:proofErr w:type="gramEnd"/>
      <w:r w:rsidRPr="00FD1E14">
        <w:rPr>
          <w:rFonts w:ascii="Times New Roman" w:hAnsi="Times New Roman" w:cs="Times New Roman"/>
          <w:sz w:val="24"/>
          <w:szCs w:val="24"/>
        </w:rPr>
        <w:t xml:space="preserve"> 36.sz. sz. ingatlan terméskő falára az alábbi szöveggel:</w:t>
      </w:r>
    </w:p>
    <w:p w:rsidR="00C4686F" w:rsidRPr="00FD1E14" w:rsidRDefault="00C4686F" w:rsidP="00C4686F">
      <w:pPr>
        <w:spacing w:after="0" w:line="240" w:lineRule="auto"/>
        <w:jc w:val="center"/>
        <w:rPr>
          <w:rFonts w:ascii="Times New Roman" w:hAnsi="Times New Roman" w:cs="Times New Roman"/>
          <w:b/>
          <w:bCs/>
          <w:sz w:val="24"/>
          <w:szCs w:val="24"/>
        </w:rPr>
      </w:pPr>
    </w:p>
    <w:p w:rsidR="00C4686F" w:rsidRPr="00FD1E14" w:rsidRDefault="00C4686F" w:rsidP="00C4686F">
      <w:pPr>
        <w:spacing w:after="0" w:line="240" w:lineRule="auto"/>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Ezen az ingatlanon állt </w:t>
      </w:r>
    </w:p>
    <w:p w:rsidR="00C4686F" w:rsidRPr="00FD1E14" w:rsidRDefault="00C4686F" w:rsidP="00C4686F">
      <w:pPr>
        <w:spacing w:after="0" w:line="240" w:lineRule="auto"/>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dr.</w:t>
      </w:r>
      <w:proofErr w:type="gramEnd"/>
      <w:r w:rsidRPr="00FD1E14">
        <w:rPr>
          <w:rFonts w:ascii="Times New Roman" w:hAnsi="Times New Roman" w:cs="Times New Roman"/>
          <w:b/>
          <w:bCs/>
          <w:sz w:val="24"/>
          <w:szCs w:val="24"/>
        </w:rPr>
        <w:t xml:space="preserve"> Földi Zoltán /1895-1987/ akadémikus, Kossuth-díjas gyógyszervegyész villája, </w:t>
      </w:r>
    </w:p>
    <w:p w:rsidR="00C4686F" w:rsidRPr="00FD1E14" w:rsidRDefault="00C4686F" w:rsidP="00C4686F">
      <w:pPr>
        <w:spacing w:after="0" w:line="240" w:lineRule="auto"/>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mellette</w:t>
      </w:r>
      <w:proofErr w:type="gramEnd"/>
      <w:r w:rsidRPr="00FD1E14">
        <w:rPr>
          <w:rFonts w:ascii="Times New Roman" w:hAnsi="Times New Roman" w:cs="Times New Roman"/>
          <w:b/>
          <w:bCs/>
          <w:sz w:val="24"/>
          <w:szCs w:val="24"/>
        </w:rPr>
        <w:t xml:space="preserve"> pedig az általa épített kutatólaboratórium, melyet</w:t>
      </w:r>
    </w:p>
    <w:p w:rsidR="00C4686F" w:rsidRPr="00FD1E14" w:rsidRDefault="00C4686F" w:rsidP="00C4686F">
      <w:pPr>
        <w:spacing w:after="0" w:line="240" w:lineRule="auto"/>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dr.</w:t>
      </w:r>
      <w:proofErr w:type="gramEnd"/>
      <w:r w:rsidRPr="00FD1E14">
        <w:rPr>
          <w:rFonts w:ascii="Times New Roman" w:hAnsi="Times New Roman" w:cs="Times New Roman"/>
          <w:b/>
          <w:bCs/>
          <w:sz w:val="24"/>
          <w:szCs w:val="24"/>
        </w:rPr>
        <w:t xml:space="preserve"> </w:t>
      </w:r>
      <w:proofErr w:type="spellStart"/>
      <w:r w:rsidRPr="00FD1E14">
        <w:rPr>
          <w:rFonts w:ascii="Times New Roman" w:hAnsi="Times New Roman" w:cs="Times New Roman"/>
          <w:b/>
          <w:bCs/>
          <w:sz w:val="24"/>
          <w:szCs w:val="24"/>
        </w:rPr>
        <w:t>Szejtli</w:t>
      </w:r>
      <w:proofErr w:type="spellEnd"/>
      <w:r w:rsidRPr="00FD1E14">
        <w:rPr>
          <w:rFonts w:ascii="Times New Roman" w:hAnsi="Times New Roman" w:cs="Times New Roman"/>
          <w:b/>
          <w:bCs/>
          <w:sz w:val="24"/>
          <w:szCs w:val="24"/>
        </w:rPr>
        <w:t xml:space="preserve"> József /1933-2004/ Széchenyi-díjas professzor vezetett. </w:t>
      </w:r>
    </w:p>
    <w:p w:rsidR="00C4686F" w:rsidRPr="00FD1E14" w:rsidRDefault="00C4686F" w:rsidP="00C4686F">
      <w:pPr>
        <w:spacing w:after="0" w:line="240" w:lineRule="auto"/>
        <w:jc w:val="center"/>
        <w:rPr>
          <w:rFonts w:ascii="Times New Roman" w:hAnsi="Times New Roman" w:cs="Times New Roman"/>
          <w:sz w:val="24"/>
          <w:szCs w:val="24"/>
        </w:rPr>
      </w:pPr>
      <w:r w:rsidRPr="00FD1E14">
        <w:rPr>
          <w:rFonts w:ascii="Times New Roman" w:hAnsi="Times New Roman" w:cs="Times New Roman"/>
          <w:b/>
          <w:bCs/>
          <w:sz w:val="24"/>
          <w:szCs w:val="24"/>
        </w:rPr>
        <w:t>Mindketten a magyar gyógyszerkutatás meghatározó személyiségei voltak.</w:t>
      </w:r>
    </w:p>
    <w:p w:rsidR="00C4686F" w:rsidRPr="00FD1E14" w:rsidRDefault="00C4686F" w:rsidP="00C4686F">
      <w:pPr>
        <w:spacing w:after="0" w:line="240" w:lineRule="auto"/>
        <w:jc w:val="center"/>
        <w:rPr>
          <w:rFonts w:ascii="Times New Roman" w:hAnsi="Times New Roman" w:cs="Times New Roman"/>
          <w:b/>
          <w:sz w:val="24"/>
          <w:szCs w:val="24"/>
        </w:rPr>
      </w:pPr>
    </w:p>
    <w:p w:rsidR="00C4686F" w:rsidRPr="00FD1E14" w:rsidRDefault="00C4686F" w:rsidP="00C4686F">
      <w:pPr>
        <w:spacing w:after="0" w:line="240" w:lineRule="auto"/>
        <w:jc w:val="center"/>
        <w:rPr>
          <w:rFonts w:ascii="Times New Roman" w:hAnsi="Times New Roman" w:cs="Times New Roman"/>
          <w:b/>
          <w:sz w:val="24"/>
          <w:szCs w:val="24"/>
        </w:rPr>
      </w:pPr>
      <w:r w:rsidRPr="00FD1E14">
        <w:rPr>
          <w:rFonts w:ascii="Times New Roman" w:hAnsi="Times New Roman" w:cs="Times New Roman"/>
          <w:b/>
          <w:sz w:val="24"/>
          <w:szCs w:val="24"/>
        </w:rPr>
        <w:t>ÁLLÍTTATTA</w:t>
      </w:r>
    </w:p>
    <w:p w:rsidR="00C4686F" w:rsidRPr="00FD1E14" w:rsidRDefault="00C4686F" w:rsidP="00C4686F">
      <w:pPr>
        <w:spacing w:after="0" w:line="240" w:lineRule="auto"/>
        <w:jc w:val="center"/>
        <w:rPr>
          <w:rFonts w:ascii="Times New Roman" w:hAnsi="Times New Roman" w:cs="Times New Roman"/>
          <w:b/>
          <w:bCs/>
          <w:sz w:val="24"/>
          <w:szCs w:val="24"/>
        </w:rPr>
      </w:pPr>
      <w:proofErr w:type="gramStart"/>
      <w:r w:rsidRPr="00FD1E14">
        <w:rPr>
          <w:rFonts w:ascii="Times New Roman" w:hAnsi="Times New Roman" w:cs="Times New Roman"/>
          <w:b/>
          <w:bCs/>
          <w:sz w:val="24"/>
          <w:szCs w:val="24"/>
        </w:rPr>
        <w:t>a</w:t>
      </w:r>
      <w:proofErr w:type="gramEnd"/>
      <w:r w:rsidRPr="00FD1E14">
        <w:rPr>
          <w:rFonts w:ascii="Times New Roman" w:hAnsi="Times New Roman" w:cs="Times New Roman"/>
          <w:b/>
          <w:bCs/>
          <w:sz w:val="24"/>
          <w:szCs w:val="24"/>
        </w:rPr>
        <w:t xml:space="preserve"> Család   2022.</w:t>
      </w:r>
    </w:p>
    <w:p w:rsidR="00C4686F" w:rsidRPr="00FD1E14" w:rsidRDefault="00C4686F" w:rsidP="00C4686F">
      <w:pPr>
        <w:pStyle w:val="Szvegtrzs3"/>
        <w:spacing w:after="0" w:line="240" w:lineRule="auto"/>
        <w:ind w:left="-142"/>
        <w:rPr>
          <w:rFonts w:ascii="Times New Roman" w:hAnsi="Times New Roman" w:cs="Times New Roman"/>
          <w:sz w:val="24"/>
          <w:szCs w:val="24"/>
        </w:rPr>
      </w:pPr>
      <w:r w:rsidRPr="00FD1E14">
        <w:rPr>
          <w:rFonts w:ascii="Times New Roman" w:hAnsi="Times New Roman" w:cs="Times New Roman"/>
          <w:b/>
          <w:sz w:val="24"/>
          <w:szCs w:val="24"/>
        </w:rPr>
        <w:t xml:space="preserve"> Felelős:</w:t>
      </w:r>
      <w:r w:rsidRPr="00FD1E14">
        <w:rPr>
          <w:rFonts w:ascii="Times New Roman" w:hAnsi="Times New Roman" w:cs="Times New Roman"/>
          <w:sz w:val="24"/>
          <w:szCs w:val="24"/>
        </w:rPr>
        <w:t xml:space="preserve"> a Bizottság elnöke</w:t>
      </w:r>
    </w:p>
    <w:p w:rsidR="00C4686F" w:rsidRPr="00FD1E14" w:rsidRDefault="00C4686F" w:rsidP="00C4686F">
      <w:pPr>
        <w:pStyle w:val="Szvegtrzs3"/>
        <w:spacing w:after="0" w:line="240" w:lineRule="auto"/>
        <w:ind w:left="-142"/>
        <w:rPr>
          <w:rFonts w:ascii="Times New Roman" w:hAnsi="Times New Roman" w:cs="Times New Roman"/>
          <w:sz w:val="24"/>
          <w:szCs w:val="24"/>
        </w:rPr>
      </w:pPr>
      <w:r w:rsidRPr="00FD1E14">
        <w:rPr>
          <w:rFonts w:ascii="Times New Roman" w:hAnsi="Times New Roman" w:cs="Times New Roman"/>
          <w:b/>
          <w:sz w:val="24"/>
          <w:szCs w:val="24"/>
        </w:rPr>
        <w:lastRenderedPageBreak/>
        <w:t xml:space="preserve"> Határidő:</w:t>
      </w:r>
      <w:r w:rsidRPr="00FD1E14">
        <w:rPr>
          <w:rFonts w:ascii="Times New Roman" w:hAnsi="Times New Roman" w:cs="Times New Roman"/>
          <w:sz w:val="24"/>
          <w:szCs w:val="24"/>
        </w:rPr>
        <w:t xml:space="preserve"> azonnal</w:t>
      </w:r>
    </w:p>
    <w:p w:rsidR="00C4686F" w:rsidRPr="00FD1E14" w:rsidRDefault="00C4686F" w:rsidP="00C4686F">
      <w:pPr>
        <w:spacing w:after="0" w:line="240" w:lineRule="auto"/>
        <w:ind w:left="-426" w:firstLine="426"/>
        <w:rPr>
          <w:rFonts w:ascii="Times New Roman" w:hAnsi="Times New Roman" w:cs="Times New Roman"/>
          <w:i/>
          <w:sz w:val="24"/>
          <w:szCs w:val="24"/>
        </w:rPr>
      </w:pPr>
      <w:r w:rsidRPr="00FD1E14">
        <w:rPr>
          <w:rFonts w:ascii="Times New Roman" w:hAnsi="Times New Roman" w:cs="Times New Roman"/>
          <w:i/>
          <w:sz w:val="24"/>
          <w:szCs w:val="24"/>
        </w:rPr>
        <w:t xml:space="preserve">          A határozat elfogadásához egyszerű többségű szavazás szükséges.</w:t>
      </w:r>
    </w:p>
    <w:p w:rsidR="00C4686F" w:rsidRPr="00FD1E14" w:rsidRDefault="00C4686F" w:rsidP="00C4686F">
      <w:pPr>
        <w:spacing w:after="0" w:line="240" w:lineRule="auto"/>
        <w:ind w:left="-426" w:firstLine="426"/>
        <w:rPr>
          <w:rFonts w:ascii="Times New Roman" w:hAnsi="Times New Roman" w:cs="Times New Roman"/>
          <w:i/>
          <w:sz w:val="24"/>
          <w:szCs w:val="24"/>
        </w:rPr>
      </w:pPr>
    </w:p>
    <w:p w:rsidR="00C4686F" w:rsidRPr="00FD1E14" w:rsidRDefault="00C4686F" w:rsidP="00C4686F">
      <w:pPr>
        <w:spacing w:after="0" w:line="240" w:lineRule="auto"/>
        <w:ind w:left="-426" w:firstLine="426"/>
        <w:rPr>
          <w:rFonts w:ascii="Times New Roman" w:hAnsi="Times New Roman" w:cs="Times New Roman"/>
          <w:sz w:val="24"/>
          <w:szCs w:val="24"/>
        </w:rPr>
      </w:pPr>
      <w:r w:rsidRPr="00FD1E14">
        <w:rPr>
          <w:rFonts w:ascii="Times New Roman" w:hAnsi="Times New Roman" w:cs="Times New Roman"/>
          <w:sz w:val="24"/>
          <w:szCs w:val="24"/>
        </w:rPr>
        <w:t xml:space="preserve">B u d a p e s t, 2022. március 17.  </w:t>
      </w:r>
    </w:p>
    <w:p w:rsidR="00C4686F" w:rsidRPr="00FD1E14" w:rsidRDefault="00C4686F" w:rsidP="00C4686F">
      <w:pPr>
        <w:spacing w:after="0" w:line="240" w:lineRule="auto"/>
        <w:ind w:left="-426" w:firstLine="426"/>
        <w:rPr>
          <w:rFonts w:ascii="Times New Roman" w:hAnsi="Times New Roman" w:cs="Times New Roman"/>
          <w:sz w:val="24"/>
          <w:szCs w:val="24"/>
        </w:rPr>
      </w:pPr>
    </w:p>
    <w:p w:rsidR="00C4686F" w:rsidRPr="00FD1E14" w:rsidRDefault="00C4686F" w:rsidP="00C4686F">
      <w:pPr>
        <w:spacing w:after="0" w:line="240" w:lineRule="auto"/>
        <w:ind w:left="-426" w:firstLine="426"/>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t>Ötvös Zoltán</w:t>
      </w:r>
    </w:p>
    <w:p w:rsidR="00C4686F" w:rsidRPr="00FD1E14" w:rsidRDefault="00C4686F" w:rsidP="00C4686F">
      <w:pPr>
        <w:spacing w:after="0" w:line="240" w:lineRule="auto"/>
        <w:ind w:left="-426" w:firstLine="426"/>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osztályvezető</w:t>
      </w:r>
      <w:proofErr w:type="gramEnd"/>
      <w:r w:rsidRPr="00FD1E14">
        <w:rPr>
          <w:rFonts w:ascii="Times New Roman" w:hAnsi="Times New Roman" w:cs="Times New Roman"/>
          <w:sz w:val="24"/>
          <w:szCs w:val="24"/>
        </w:rPr>
        <w:t xml:space="preserve">  </w:t>
      </w:r>
    </w:p>
    <w:p w:rsidR="00C4686F" w:rsidRPr="00FD1E14" w:rsidRDefault="00C4686F" w:rsidP="00C4686F">
      <w:pPr>
        <w:spacing w:after="0" w:line="240" w:lineRule="auto"/>
        <w:ind w:left="-426" w:firstLine="426"/>
        <w:rPr>
          <w:rFonts w:ascii="Times New Roman" w:hAnsi="Times New Roman" w:cs="Times New Roman"/>
          <w:i/>
          <w:sz w:val="24"/>
          <w:szCs w:val="24"/>
        </w:rPr>
      </w:pPr>
    </w:p>
    <w:p w:rsidR="00C4686F" w:rsidRPr="00FD1E14" w:rsidRDefault="00C4686F" w:rsidP="00C4686F">
      <w:pPr>
        <w:jc w:val="right"/>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Default="00C4686F">
      <w:pPr>
        <w:rPr>
          <w:rFonts w:ascii="Times New Roman" w:hAnsi="Times New Roman" w:cs="Times New Roman"/>
          <w:sz w:val="24"/>
          <w:szCs w:val="24"/>
        </w:rPr>
      </w:pPr>
    </w:p>
    <w:p w:rsidR="00D12C97" w:rsidRDefault="00D12C97">
      <w:pPr>
        <w:rPr>
          <w:rFonts w:ascii="Times New Roman" w:hAnsi="Times New Roman" w:cs="Times New Roman"/>
          <w:sz w:val="24"/>
          <w:szCs w:val="24"/>
        </w:rPr>
      </w:pPr>
    </w:p>
    <w:p w:rsidR="00D12C97" w:rsidRDefault="00D12C97">
      <w:pPr>
        <w:rPr>
          <w:rFonts w:ascii="Times New Roman" w:hAnsi="Times New Roman" w:cs="Times New Roman"/>
          <w:sz w:val="24"/>
          <w:szCs w:val="24"/>
        </w:rPr>
      </w:pPr>
    </w:p>
    <w:p w:rsidR="00D12C97" w:rsidRDefault="00D12C97">
      <w:pPr>
        <w:rPr>
          <w:rFonts w:ascii="Times New Roman" w:hAnsi="Times New Roman" w:cs="Times New Roman"/>
          <w:sz w:val="24"/>
          <w:szCs w:val="24"/>
        </w:rPr>
      </w:pPr>
    </w:p>
    <w:p w:rsidR="00D12C97" w:rsidRPr="00FD1E14" w:rsidRDefault="00D12C97">
      <w:pPr>
        <w:rPr>
          <w:rFonts w:ascii="Times New Roman" w:hAnsi="Times New Roman" w:cs="Times New Roman"/>
          <w:sz w:val="24"/>
          <w:szCs w:val="24"/>
        </w:rPr>
      </w:pPr>
    </w:p>
    <w:p w:rsidR="00C4686F" w:rsidRPr="00FD1E14" w:rsidRDefault="00C4686F" w:rsidP="00C4686F">
      <w:pPr>
        <w:pStyle w:val="Cmsor1"/>
        <w:rPr>
          <w:sz w:val="24"/>
          <w:szCs w:val="24"/>
        </w:rPr>
      </w:pPr>
    </w:p>
    <w:p w:rsidR="00C4686F" w:rsidRPr="00FD1E14" w:rsidRDefault="00C4686F" w:rsidP="00C4686F">
      <w:pPr>
        <w:pStyle w:val="Cmsor1"/>
        <w:rPr>
          <w:sz w:val="24"/>
          <w:szCs w:val="24"/>
        </w:rPr>
      </w:pPr>
    </w:p>
    <w:p w:rsidR="00C4686F" w:rsidRPr="00FD1E14" w:rsidRDefault="00C4686F" w:rsidP="00C4686F">
      <w:pPr>
        <w:pStyle w:val="Cmsor1"/>
        <w:rPr>
          <w:sz w:val="24"/>
          <w:szCs w:val="24"/>
        </w:rPr>
      </w:pPr>
    </w:p>
    <w:p w:rsidR="00C4686F" w:rsidRPr="00FD1E14" w:rsidRDefault="00C4686F" w:rsidP="00C4686F">
      <w:pPr>
        <w:jc w:val="center"/>
        <w:rPr>
          <w:rFonts w:ascii="Times New Roman" w:hAnsi="Times New Roman" w:cs="Times New Roman"/>
          <w:b/>
          <w:sz w:val="24"/>
          <w:szCs w:val="24"/>
        </w:rPr>
      </w:pPr>
      <w:r w:rsidRPr="00FD1E14">
        <w:rPr>
          <w:rFonts w:ascii="Times New Roman" w:hAnsi="Times New Roman" w:cs="Times New Roman"/>
          <w:b/>
          <w:sz w:val="24"/>
          <w:szCs w:val="24"/>
        </w:rPr>
        <w:t>19. napirend</w:t>
      </w:r>
    </w:p>
    <w:p w:rsidR="00C4686F" w:rsidRPr="00FD1E14" w:rsidRDefault="00C4686F" w:rsidP="00C4686F">
      <w:pPr>
        <w:jc w:val="center"/>
        <w:rPr>
          <w:rFonts w:ascii="Times New Roman" w:hAnsi="Times New Roman" w:cs="Times New Roman"/>
          <w:b/>
          <w:sz w:val="24"/>
          <w:szCs w:val="24"/>
        </w:rPr>
      </w:pPr>
      <w:r w:rsidRPr="00FD1E14">
        <w:rPr>
          <w:rFonts w:ascii="Times New Roman" w:hAnsi="Times New Roman" w:cs="Times New Roman"/>
          <w:b/>
          <w:sz w:val="24"/>
          <w:szCs w:val="24"/>
        </w:rPr>
        <w:t>E L Ő T E R J E S Z T É S</w:t>
      </w:r>
    </w:p>
    <w:p w:rsidR="00C4686F" w:rsidRPr="00FD1E14" w:rsidRDefault="00C4686F" w:rsidP="00C4686F">
      <w:pPr>
        <w:jc w:val="center"/>
        <w:rPr>
          <w:rFonts w:ascii="Times New Roman" w:hAnsi="Times New Roman" w:cs="Times New Roman"/>
          <w:b/>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r w:rsidRPr="00FD1E14">
        <w:rPr>
          <w:rFonts w:ascii="Times New Roman" w:hAnsi="Times New Roman" w:cs="Times New Roman"/>
          <w:sz w:val="24"/>
          <w:szCs w:val="24"/>
        </w:rPr>
        <w:t xml:space="preserve"> </w:t>
      </w: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Közoktatási, Közművelődési, Sport, Egészségügyi, Szociális és Lakásügyi Bizottság</w:t>
      </w:r>
    </w:p>
    <w:p w:rsidR="00C4686F" w:rsidRPr="00FD1E14" w:rsidRDefault="00C4686F" w:rsidP="00C4686F">
      <w:pPr>
        <w:jc w:val="center"/>
        <w:rPr>
          <w:rFonts w:ascii="Times New Roman" w:hAnsi="Times New Roman" w:cs="Times New Roman"/>
          <w:b/>
          <w:sz w:val="24"/>
          <w:szCs w:val="24"/>
        </w:rPr>
      </w:pPr>
      <w:r w:rsidRPr="00FD1E14">
        <w:rPr>
          <w:rFonts w:ascii="Times New Roman" w:hAnsi="Times New Roman" w:cs="Times New Roman"/>
          <w:sz w:val="24"/>
          <w:szCs w:val="24"/>
        </w:rPr>
        <w:t xml:space="preserve">2022. </w:t>
      </w:r>
      <w:proofErr w:type="gramStart"/>
      <w:r w:rsidRPr="00FD1E14">
        <w:rPr>
          <w:rFonts w:ascii="Times New Roman" w:hAnsi="Times New Roman" w:cs="Times New Roman"/>
          <w:sz w:val="24"/>
          <w:szCs w:val="24"/>
        </w:rPr>
        <w:t xml:space="preserve">március   </w:t>
      </w:r>
      <w:proofErr w:type="spellStart"/>
      <w:r w:rsidRPr="00FD1E14">
        <w:rPr>
          <w:rFonts w:ascii="Times New Roman" w:hAnsi="Times New Roman" w:cs="Times New Roman"/>
          <w:sz w:val="24"/>
          <w:szCs w:val="24"/>
        </w:rPr>
        <w:t>-</w:t>
      </w:r>
      <w:proofErr w:type="gramEnd"/>
      <w:r w:rsidRPr="00FD1E14">
        <w:rPr>
          <w:rFonts w:ascii="Times New Roman" w:hAnsi="Times New Roman" w:cs="Times New Roman"/>
          <w:sz w:val="24"/>
          <w:szCs w:val="24"/>
        </w:rPr>
        <w:t>i</w:t>
      </w:r>
      <w:proofErr w:type="spellEnd"/>
      <w:r w:rsidRPr="00FD1E14">
        <w:rPr>
          <w:rFonts w:ascii="Times New Roman" w:hAnsi="Times New Roman" w:cs="Times New Roman"/>
          <w:sz w:val="24"/>
          <w:szCs w:val="24"/>
        </w:rPr>
        <w:t xml:space="preserve"> ülésére</w:t>
      </w: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keepLines/>
        <w:suppressAutoHyphens/>
        <w:ind w:left="-68"/>
        <w:jc w:val="both"/>
        <w:rPr>
          <w:rFonts w:ascii="Times New Roman" w:hAnsi="Times New Roman" w:cs="Times New Roman"/>
          <w:b/>
          <w:sz w:val="24"/>
          <w:szCs w:val="24"/>
        </w:rPr>
      </w:pPr>
    </w:p>
    <w:p w:rsidR="00C4686F" w:rsidRPr="00FD1E14" w:rsidRDefault="00C4686F" w:rsidP="00C4686F">
      <w:pPr>
        <w:keepLines/>
        <w:suppressAutoHyphens/>
        <w:ind w:left="-68"/>
        <w:jc w:val="both"/>
        <w:rPr>
          <w:rFonts w:ascii="Times New Roman" w:hAnsi="Times New Roman" w:cs="Times New Roman"/>
          <w:b/>
          <w:sz w:val="24"/>
          <w:szCs w:val="24"/>
        </w:rPr>
      </w:pPr>
    </w:p>
    <w:p w:rsidR="00C4686F" w:rsidRPr="00FD1E14" w:rsidRDefault="00C4686F" w:rsidP="00C4686F">
      <w:pPr>
        <w:keepLines/>
        <w:suppressAutoHyphens/>
        <w:ind w:left="-68"/>
        <w:jc w:val="both"/>
        <w:rPr>
          <w:rFonts w:ascii="Times New Roman" w:hAnsi="Times New Roman" w:cs="Times New Roman"/>
          <w:b/>
          <w:sz w:val="24"/>
          <w:szCs w:val="24"/>
        </w:rPr>
      </w:pPr>
    </w:p>
    <w:p w:rsidR="00C4686F" w:rsidRPr="00FD1E14" w:rsidRDefault="00C4686F" w:rsidP="00C4686F">
      <w:pPr>
        <w:keepLines/>
        <w:suppressAutoHyphens/>
        <w:ind w:left="-68"/>
        <w:jc w:val="both"/>
        <w:rPr>
          <w:rFonts w:ascii="Times New Roman" w:hAnsi="Times New Roman" w:cs="Times New Roman"/>
          <w:b/>
          <w:sz w:val="24"/>
          <w:szCs w:val="24"/>
        </w:rPr>
      </w:pPr>
    </w:p>
    <w:p w:rsidR="00C4686F" w:rsidRPr="00FD1E14" w:rsidRDefault="00C4686F" w:rsidP="00C4686F">
      <w:pPr>
        <w:keepLines/>
        <w:suppressAutoHyphens/>
        <w:ind w:left="-68"/>
        <w:jc w:val="both"/>
        <w:rPr>
          <w:rFonts w:ascii="Times New Roman" w:hAnsi="Times New Roman" w:cs="Times New Roman"/>
          <w:sz w:val="24"/>
          <w:szCs w:val="24"/>
        </w:rPr>
      </w:pPr>
      <w:r w:rsidRPr="00FD1E14">
        <w:rPr>
          <w:rFonts w:ascii="Times New Roman" w:hAnsi="Times New Roman" w:cs="Times New Roman"/>
          <w:b/>
          <w:sz w:val="24"/>
          <w:szCs w:val="24"/>
        </w:rPr>
        <w:t>Tárgy:</w:t>
      </w:r>
      <w:r w:rsidRPr="00FD1E14">
        <w:rPr>
          <w:rFonts w:ascii="Times New Roman" w:hAnsi="Times New Roman" w:cs="Times New Roman"/>
          <w:sz w:val="24"/>
          <w:szCs w:val="24"/>
        </w:rPr>
        <w:t xml:space="preserve"> Javaslat a II. Kerületi Önkormányzat fenntartásában működő óvodák 2022/2023. nevelési évre szóló beiratkozás időpontjára és a hirdetmény tartalmára, valamint a 2022/2023. gondozási évre szóló bölcsődei jelentkezések időpontjára </w:t>
      </w:r>
    </w:p>
    <w:p w:rsidR="00C4686F" w:rsidRPr="00FD1E14" w:rsidRDefault="00C4686F" w:rsidP="00C4686F">
      <w:pPr>
        <w:keepLines/>
        <w:suppressAutoHyphens/>
        <w:ind w:left="-68"/>
        <w:jc w:val="both"/>
        <w:rPr>
          <w:rFonts w:ascii="Times New Roman" w:hAnsi="Times New Roman" w:cs="Times New Roman"/>
          <w:sz w:val="24"/>
          <w:szCs w:val="24"/>
        </w:rPr>
      </w:pPr>
    </w:p>
    <w:p w:rsidR="00C4686F" w:rsidRPr="00FD1E14" w:rsidRDefault="00C4686F" w:rsidP="00C4686F">
      <w:pPr>
        <w:keepLines/>
        <w:suppressAutoHyphens/>
        <w:ind w:left="-68"/>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pStyle w:val="Cmsor3"/>
        <w:jc w:val="both"/>
        <w:rPr>
          <w:sz w:val="24"/>
        </w:rPr>
      </w:pPr>
    </w:p>
    <w:p w:rsidR="00C4686F" w:rsidRPr="00FD1E14" w:rsidRDefault="00C4686F" w:rsidP="00C4686F">
      <w:pPr>
        <w:pStyle w:val="Cmsor3"/>
        <w:jc w:val="both"/>
        <w:rPr>
          <w:sz w:val="24"/>
        </w:rPr>
      </w:pPr>
    </w:p>
    <w:p w:rsidR="00C4686F" w:rsidRPr="00FD1E14" w:rsidRDefault="00C4686F" w:rsidP="00C4686F">
      <w:pPr>
        <w:pStyle w:val="Cmsor3"/>
        <w:jc w:val="both"/>
        <w:rPr>
          <w:sz w:val="24"/>
        </w:rPr>
      </w:pPr>
    </w:p>
    <w:p w:rsidR="00C4686F" w:rsidRPr="00FD1E14" w:rsidRDefault="00C4686F" w:rsidP="00C4686F">
      <w:pPr>
        <w:pStyle w:val="Cmsor3"/>
        <w:jc w:val="both"/>
        <w:rPr>
          <w:sz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pStyle w:val="Cmsor3"/>
        <w:ind w:left="3540"/>
        <w:rPr>
          <w:i/>
          <w:sz w:val="24"/>
        </w:rPr>
      </w:pPr>
      <w:r w:rsidRPr="00FD1E14">
        <w:rPr>
          <w:i/>
          <w:sz w:val="24"/>
        </w:rPr>
        <w:t>A napirend tárgyalása zárt ülést nem igényel.</w:t>
      </w: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Tisztelt Bizottság!</w:t>
      </w: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lastRenderedPageBreak/>
        <w:t xml:space="preserve">A Képviselő-testület még 2013. március 28-ai ülésén úgy döntött, hogy az óvodai beiratkozás idejéről, valamint az óvodai jogviszony létesítésével összefüggő eljárásról szóló hirdetmény fenntartói jóváhagyását a Bizottság hatáskörébe utalja. </w:t>
      </w: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A 20/2012. (VIII.31.) EMMI rendelet (továbbiakban: Rendelet) 20. § (1) bekezdés a) pontja alapján: </w:t>
      </w: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i/>
          <w:sz w:val="24"/>
          <w:szCs w:val="24"/>
        </w:rPr>
      </w:pPr>
      <w:r w:rsidRPr="00FD1E14">
        <w:rPr>
          <w:rFonts w:ascii="Times New Roman" w:hAnsi="Times New Roman" w:cs="Times New Roman"/>
          <w:sz w:val="24"/>
          <w:szCs w:val="24"/>
        </w:rPr>
        <w:t>„</w:t>
      </w:r>
      <w:r w:rsidRPr="00FD1E14">
        <w:rPr>
          <w:rFonts w:ascii="Times New Roman" w:hAnsi="Times New Roman" w:cs="Times New Roman"/>
          <w:i/>
          <w:sz w:val="24"/>
          <w:szCs w:val="24"/>
        </w:rPr>
        <w:t>Az óvodai beiratkozásra a tárgyév április 20-a és május 20-a között kerül sor. A fenntartó az óvodai beiratkozás idejéről az óvodai jogviszony létesítésével összefüggő eljárásról a beiratkozás első határnapját megelőzően legalább harminc nappal közleményt vagy hirdetményt tesz közzé a saját honlapján</w:t>
      </w:r>
      <w:proofErr w:type="gramStart"/>
      <w:r w:rsidRPr="00FD1E14">
        <w:rPr>
          <w:rFonts w:ascii="Times New Roman" w:hAnsi="Times New Roman" w:cs="Times New Roman"/>
          <w:i/>
          <w:sz w:val="24"/>
          <w:szCs w:val="24"/>
        </w:rPr>
        <w:t>,…</w:t>
      </w:r>
      <w:proofErr w:type="gramEnd"/>
      <w:r w:rsidRPr="00FD1E14">
        <w:rPr>
          <w:rFonts w:ascii="Times New Roman" w:hAnsi="Times New Roman" w:cs="Times New Roman"/>
          <w:i/>
          <w:sz w:val="24"/>
          <w:szCs w:val="24"/>
        </w:rPr>
        <w:t>”</w:t>
      </w:r>
    </w:p>
    <w:p w:rsidR="00C4686F" w:rsidRPr="00FD1E14" w:rsidRDefault="00C4686F" w:rsidP="00C4686F">
      <w:pPr>
        <w:pStyle w:val="Szvegtrzs"/>
        <w:rPr>
          <w:rFonts w:ascii="Times New Roman" w:hAnsi="Times New Roman" w:cs="Times New Roman"/>
          <w:i/>
          <w:sz w:val="24"/>
          <w:szCs w:val="24"/>
        </w:rPr>
      </w:pP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Az óvodai beiratkozás időpontjára </w:t>
      </w:r>
      <w:r w:rsidRPr="00FD1E14">
        <w:rPr>
          <w:rFonts w:ascii="Times New Roman" w:hAnsi="Times New Roman" w:cs="Times New Roman"/>
          <w:b/>
          <w:sz w:val="24"/>
          <w:szCs w:val="24"/>
        </w:rPr>
        <w:t xml:space="preserve">2022. </w:t>
      </w:r>
      <w:proofErr w:type="gramStart"/>
      <w:r w:rsidRPr="00FD1E14">
        <w:rPr>
          <w:rFonts w:ascii="Times New Roman" w:hAnsi="Times New Roman" w:cs="Times New Roman"/>
          <w:b/>
          <w:sz w:val="24"/>
          <w:szCs w:val="24"/>
        </w:rPr>
        <w:t>május  2</w:t>
      </w:r>
      <w:proofErr w:type="gramEnd"/>
      <w:r w:rsidRPr="00FD1E14">
        <w:rPr>
          <w:rFonts w:ascii="Times New Roman" w:hAnsi="Times New Roman" w:cs="Times New Roman"/>
          <w:b/>
          <w:sz w:val="24"/>
          <w:szCs w:val="24"/>
        </w:rPr>
        <w:t xml:space="preserve"> - 6-ig </w:t>
      </w:r>
      <w:r w:rsidRPr="00FD1E14">
        <w:rPr>
          <w:rFonts w:ascii="Times New Roman" w:hAnsi="Times New Roman" w:cs="Times New Roman"/>
          <w:sz w:val="24"/>
          <w:szCs w:val="24"/>
        </w:rPr>
        <w:t xml:space="preserve">  tartó időpontot javasoljuk.</w:t>
      </w: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A Rendelet 20. § (1) bekezdés a) pontja szerint: </w:t>
      </w: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 </w:t>
      </w:r>
    </w:p>
    <w:p w:rsidR="00C4686F" w:rsidRPr="00FD1E14" w:rsidRDefault="00C4686F" w:rsidP="00C4686F">
      <w:pPr>
        <w:pStyle w:val="Szvegtrzs"/>
        <w:rPr>
          <w:rFonts w:ascii="Times New Roman" w:hAnsi="Times New Roman" w:cs="Times New Roman"/>
          <w:i/>
          <w:sz w:val="24"/>
          <w:szCs w:val="24"/>
        </w:rPr>
      </w:pPr>
      <w:r w:rsidRPr="00FD1E14">
        <w:rPr>
          <w:rFonts w:ascii="Times New Roman" w:hAnsi="Times New Roman" w:cs="Times New Roman"/>
          <w:i/>
          <w:sz w:val="24"/>
          <w:szCs w:val="24"/>
        </w:rPr>
        <w:t>„ A fenntartói közlemény, hirdetmény tartalmazza</w:t>
      </w:r>
    </w:p>
    <w:p w:rsidR="00C4686F" w:rsidRPr="00FD1E14" w:rsidRDefault="00C4686F" w:rsidP="00C4686F">
      <w:pPr>
        <w:pStyle w:val="Szvegtrzs"/>
        <w:rPr>
          <w:rFonts w:ascii="Times New Roman" w:hAnsi="Times New Roman" w:cs="Times New Roman"/>
          <w:i/>
          <w:sz w:val="24"/>
          <w:szCs w:val="24"/>
        </w:rPr>
      </w:pPr>
      <w:proofErr w:type="gramStart"/>
      <w:r w:rsidRPr="00FD1E14">
        <w:rPr>
          <w:rFonts w:ascii="Times New Roman" w:hAnsi="Times New Roman" w:cs="Times New Roman"/>
          <w:i/>
          <w:sz w:val="24"/>
          <w:szCs w:val="24"/>
        </w:rPr>
        <w:t>a</w:t>
      </w:r>
      <w:proofErr w:type="gramEnd"/>
      <w:r w:rsidRPr="00FD1E14">
        <w:rPr>
          <w:rFonts w:ascii="Times New Roman" w:hAnsi="Times New Roman" w:cs="Times New Roman"/>
          <w:i/>
          <w:sz w:val="24"/>
          <w:szCs w:val="24"/>
        </w:rPr>
        <w:t>) az óvodai felvételről, az óvodai jogviszony létesítéséről, a nevelési év meghatározásáról,</w:t>
      </w:r>
    </w:p>
    <w:p w:rsidR="00C4686F" w:rsidRPr="00FD1E14" w:rsidRDefault="00C4686F" w:rsidP="00C4686F">
      <w:pPr>
        <w:pStyle w:val="Szvegtrzs"/>
        <w:rPr>
          <w:rFonts w:ascii="Times New Roman" w:hAnsi="Times New Roman" w:cs="Times New Roman"/>
          <w:i/>
          <w:sz w:val="24"/>
          <w:szCs w:val="24"/>
        </w:rPr>
      </w:pPr>
      <w:r w:rsidRPr="00FD1E14">
        <w:rPr>
          <w:rFonts w:ascii="Times New Roman" w:hAnsi="Times New Roman" w:cs="Times New Roman"/>
          <w:i/>
          <w:sz w:val="24"/>
          <w:szCs w:val="24"/>
        </w:rPr>
        <w:t>b) az óvodai beiratkozás időpontjának meghatározásáról,</w:t>
      </w:r>
    </w:p>
    <w:p w:rsidR="00C4686F" w:rsidRPr="00FD1E14" w:rsidRDefault="00C4686F" w:rsidP="00C4686F">
      <w:pPr>
        <w:pStyle w:val="Szvegtrzs"/>
        <w:rPr>
          <w:rFonts w:ascii="Times New Roman" w:hAnsi="Times New Roman" w:cs="Times New Roman"/>
          <w:i/>
          <w:sz w:val="24"/>
          <w:szCs w:val="24"/>
        </w:rPr>
      </w:pPr>
      <w:r w:rsidRPr="00FD1E14">
        <w:rPr>
          <w:rFonts w:ascii="Times New Roman" w:hAnsi="Times New Roman" w:cs="Times New Roman"/>
          <w:i/>
          <w:sz w:val="24"/>
          <w:szCs w:val="24"/>
        </w:rPr>
        <w:t>c) a gyermek óvodai beíratásához szükséges közokiratokról, dokumentumokról,</w:t>
      </w:r>
    </w:p>
    <w:p w:rsidR="00C4686F" w:rsidRPr="00FD1E14" w:rsidRDefault="00C4686F" w:rsidP="00C4686F">
      <w:pPr>
        <w:pStyle w:val="Szvegtrzs"/>
        <w:rPr>
          <w:rFonts w:ascii="Times New Roman" w:hAnsi="Times New Roman" w:cs="Times New Roman"/>
          <w:i/>
          <w:sz w:val="24"/>
          <w:szCs w:val="24"/>
        </w:rPr>
      </w:pPr>
      <w:r w:rsidRPr="00FD1E14">
        <w:rPr>
          <w:rFonts w:ascii="Times New Roman" w:hAnsi="Times New Roman" w:cs="Times New Roman"/>
          <w:i/>
          <w:sz w:val="24"/>
          <w:szCs w:val="24"/>
        </w:rPr>
        <w:t>d) az óvodáztatási kötelezettség nem teljesítése esetén alkalmazható jogkövetkezményekről,</w:t>
      </w:r>
    </w:p>
    <w:p w:rsidR="00C4686F" w:rsidRPr="00FD1E14" w:rsidRDefault="00C4686F" w:rsidP="00C4686F">
      <w:pPr>
        <w:pStyle w:val="Szvegtrzs"/>
        <w:rPr>
          <w:rFonts w:ascii="Times New Roman" w:hAnsi="Times New Roman" w:cs="Times New Roman"/>
          <w:i/>
          <w:sz w:val="24"/>
          <w:szCs w:val="24"/>
        </w:rPr>
      </w:pPr>
      <w:proofErr w:type="gramStart"/>
      <w:r w:rsidRPr="00FD1E14">
        <w:rPr>
          <w:rFonts w:ascii="Times New Roman" w:hAnsi="Times New Roman" w:cs="Times New Roman"/>
          <w:i/>
          <w:sz w:val="24"/>
          <w:szCs w:val="24"/>
        </w:rPr>
        <w:t>e</w:t>
      </w:r>
      <w:proofErr w:type="gramEnd"/>
      <w:r w:rsidRPr="00FD1E14">
        <w:rPr>
          <w:rFonts w:ascii="Times New Roman" w:hAnsi="Times New Roman" w:cs="Times New Roman"/>
          <w:i/>
          <w:sz w:val="24"/>
          <w:szCs w:val="24"/>
        </w:rPr>
        <w:t>) az integráltan nevelhető sajátos nevelési igényű gyermekek óvodai felvételéről, a nevelésükre az alapító okiratuk szerint jogosult óvodákról és azok elérhetőségéről,</w:t>
      </w:r>
    </w:p>
    <w:p w:rsidR="00C4686F" w:rsidRPr="00FD1E14" w:rsidRDefault="00C4686F" w:rsidP="00C4686F">
      <w:pPr>
        <w:pStyle w:val="Szvegtrzs"/>
        <w:rPr>
          <w:rFonts w:ascii="Times New Roman" w:hAnsi="Times New Roman" w:cs="Times New Roman"/>
          <w:i/>
          <w:sz w:val="24"/>
          <w:szCs w:val="24"/>
        </w:rPr>
      </w:pPr>
      <w:proofErr w:type="gramStart"/>
      <w:r w:rsidRPr="00FD1E14">
        <w:rPr>
          <w:rFonts w:ascii="Times New Roman" w:hAnsi="Times New Roman" w:cs="Times New Roman"/>
          <w:i/>
          <w:sz w:val="24"/>
          <w:szCs w:val="24"/>
        </w:rPr>
        <w:t>f</w:t>
      </w:r>
      <w:proofErr w:type="gramEnd"/>
      <w:r w:rsidRPr="00FD1E14">
        <w:rPr>
          <w:rFonts w:ascii="Times New Roman" w:hAnsi="Times New Roman" w:cs="Times New Roman"/>
          <w:i/>
          <w:sz w:val="24"/>
          <w:szCs w:val="24"/>
        </w:rPr>
        <w:t>) az alapító okiratuk szerint nemzetiségi nevelést folytató óvodákról és azok elérhetőségéről,</w:t>
      </w:r>
    </w:p>
    <w:p w:rsidR="00C4686F" w:rsidRPr="00FD1E14" w:rsidRDefault="00C4686F" w:rsidP="00C4686F">
      <w:pPr>
        <w:pStyle w:val="Szvegtrzs"/>
        <w:rPr>
          <w:rFonts w:ascii="Times New Roman" w:hAnsi="Times New Roman" w:cs="Times New Roman"/>
          <w:i/>
          <w:sz w:val="24"/>
          <w:szCs w:val="24"/>
        </w:rPr>
      </w:pPr>
      <w:proofErr w:type="gramStart"/>
      <w:r w:rsidRPr="00FD1E14">
        <w:rPr>
          <w:rFonts w:ascii="Times New Roman" w:hAnsi="Times New Roman" w:cs="Times New Roman"/>
          <w:i/>
          <w:sz w:val="24"/>
          <w:szCs w:val="24"/>
        </w:rPr>
        <w:t>g</w:t>
      </w:r>
      <w:proofErr w:type="gramEnd"/>
      <w:r w:rsidRPr="00FD1E14">
        <w:rPr>
          <w:rFonts w:ascii="Times New Roman" w:hAnsi="Times New Roman" w:cs="Times New Roman"/>
          <w:i/>
          <w:sz w:val="24"/>
          <w:szCs w:val="24"/>
        </w:rPr>
        <w:t>) az óvoda felvételi körzetéről szóló tájékoztatást,</w:t>
      </w:r>
    </w:p>
    <w:p w:rsidR="00C4686F" w:rsidRPr="00FD1E14" w:rsidRDefault="00C4686F" w:rsidP="00C4686F">
      <w:pPr>
        <w:pStyle w:val="Szvegtrzs"/>
        <w:ind w:left="284" w:hanging="284"/>
        <w:rPr>
          <w:rFonts w:ascii="Times New Roman" w:hAnsi="Times New Roman" w:cs="Times New Roman"/>
          <w:i/>
          <w:sz w:val="24"/>
          <w:szCs w:val="24"/>
        </w:rPr>
      </w:pPr>
      <w:proofErr w:type="gramStart"/>
      <w:r w:rsidRPr="00FD1E14">
        <w:rPr>
          <w:rFonts w:ascii="Times New Roman" w:hAnsi="Times New Roman" w:cs="Times New Roman"/>
          <w:i/>
          <w:sz w:val="24"/>
          <w:szCs w:val="24"/>
        </w:rPr>
        <w:t>h</w:t>
      </w:r>
      <w:proofErr w:type="gramEnd"/>
      <w:r w:rsidRPr="00FD1E14">
        <w:rPr>
          <w:rFonts w:ascii="Times New Roman" w:hAnsi="Times New Roman" w:cs="Times New Roman"/>
          <w:i/>
          <w:sz w:val="24"/>
          <w:szCs w:val="24"/>
        </w:rPr>
        <w:t>) az óvodai felvétel tárgyában meghozott döntés közlésének határnapját, amely legkésőbb a beiratkozásra kiírt utolsó határnapot követő 30. nap, valamint</w:t>
      </w:r>
    </w:p>
    <w:p w:rsidR="00C4686F" w:rsidRPr="00FD1E14" w:rsidRDefault="00C4686F" w:rsidP="00C4686F">
      <w:pPr>
        <w:pStyle w:val="Szvegtrzs"/>
        <w:rPr>
          <w:rFonts w:ascii="Times New Roman" w:hAnsi="Times New Roman" w:cs="Times New Roman"/>
          <w:i/>
          <w:sz w:val="24"/>
          <w:szCs w:val="24"/>
        </w:rPr>
      </w:pPr>
      <w:r w:rsidRPr="00FD1E14">
        <w:rPr>
          <w:rFonts w:ascii="Times New Roman" w:hAnsi="Times New Roman" w:cs="Times New Roman"/>
          <w:i/>
          <w:sz w:val="24"/>
          <w:szCs w:val="24"/>
        </w:rPr>
        <w:t>i) a jogorvoslati eljárás szabályait.”</w:t>
      </w: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Kerületünkben hosszú évek óta egy időben kerül meghatározásra a bölcsődei és óvodai jelentkezések időpontja. Ez a jó bevált gyakorlat vezetőink munkáját segíti, a felvételt megelőző koordinációs értekezleten a bölcsődevezető az óvodába felvételt nyert gyermekekről és így a megüresedő férőhelyekről, illetve az óvodavezetők pedig a bölcsődébe maradó gyermekekről kapnak tájékoztatást. </w:t>
      </w: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Ezek ismeretében értesítik a szülőket. </w:t>
      </w: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Az óvodai beiratkozás az idei évben is elektronikusan történik, a következő gondozási évre a szülők a bölcsődékbe is elektronikusan nyújthatják be kérelmüket. </w:t>
      </w: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  </w:t>
      </w: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 xml:space="preserve">A Bizottság döntéséről a kerület lakóit a Budai Polgáron és az Önkormányzat és az </w:t>
      </w:r>
      <w:proofErr w:type="gramStart"/>
      <w:r w:rsidRPr="00FD1E14">
        <w:rPr>
          <w:rFonts w:ascii="Times New Roman" w:hAnsi="Times New Roman" w:cs="Times New Roman"/>
          <w:sz w:val="24"/>
          <w:szCs w:val="24"/>
        </w:rPr>
        <w:t>intézmények  honlapján</w:t>
      </w:r>
      <w:proofErr w:type="gramEnd"/>
      <w:r w:rsidRPr="00FD1E14">
        <w:rPr>
          <w:rFonts w:ascii="Times New Roman" w:hAnsi="Times New Roman" w:cs="Times New Roman"/>
          <w:sz w:val="24"/>
          <w:szCs w:val="24"/>
        </w:rPr>
        <w:t xml:space="preserve"> keresztül tájékoztatjuk, a hirdetmény pedig a kerületi intézményekben kifüggesztésre kerül.</w:t>
      </w: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jc w:val="center"/>
        <w:rPr>
          <w:rFonts w:ascii="Times New Roman" w:hAnsi="Times New Roman" w:cs="Times New Roman"/>
          <w:sz w:val="24"/>
          <w:szCs w:val="24"/>
        </w:rPr>
      </w:pPr>
    </w:p>
    <w:p w:rsidR="00C4686F" w:rsidRPr="00FD1E14" w:rsidRDefault="00C4686F" w:rsidP="00C4686F">
      <w:pPr>
        <w:pStyle w:val="Szvegtrzs"/>
        <w:jc w:val="center"/>
        <w:rPr>
          <w:rFonts w:ascii="Times New Roman" w:hAnsi="Times New Roman" w:cs="Times New Roman"/>
          <w:b/>
          <w:sz w:val="24"/>
          <w:szCs w:val="24"/>
        </w:rPr>
      </w:pPr>
      <w:r w:rsidRPr="00FD1E14">
        <w:rPr>
          <w:rFonts w:ascii="Times New Roman" w:hAnsi="Times New Roman" w:cs="Times New Roman"/>
          <w:b/>
          <w:sz w:val="24"/>
          <w:szCs w:val="24"/>
        </w:rPr>
        <w:t>Határozati javaslatok</w:t>
      </w:r>
    </w:p>
    <w:p w:rsidR="00C4686F" w:rsidRPr="00FD1E14" w:rsidRDefault="00C4686F" w:rsidP="00C4686F">
      <w:pPr>
        <w:spacing w:line="100" w:lineRule="atLeast"/>
        <w:jc w:val="both"/>
        <w:rPr>
          <w:rFonts w:ascii="Times New Roman" w:hAnsi="Times New Roman" w:cs="Times New Roman"/>
          <w:b/>
          <w:bCs/>
          <w:sz w:val="24"/>
          <w:szCs w:val="24"/>
        </w:rPr>
      </w:pP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b/>
          <w:sz w:val="24"/>
          <w:szCs w:val="24"/>
        </w:rPr>
        <w:t>1./</w:t>
      </w:r>
      <w:r w:rsidRPr="00FD1E14">
        <w:rPr>
          <w:rFonts w:ascii="Times New Roman" w:hAnsi="Times New Roman" w:cs="Times New Roman"/>
          <w:sz w:val="24"/>
          <w:szCs w:val="24"/>
        </w:rPr>
        <w:t xml:space="preserve"> </w:t>
      </w: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bCs/>
          <w:sz w:val="24"/>
          <w:szCs w:val="24"/>
        </w:rPr>
      </w:pPr>
      <w:r w:rsidRPr="00FD1E14">
        <w:rPr>
          <w:rFonts w:ascii="Times New Roman" w:hAnsi="Times New Roman" w:cs="Times New Roman"/>
          <w:sz w:val="24"/>
          <w:szCs w:val="24"/>
        </w:rPr>
        <w:t xml:space="preserve">A Közoktatási, Közművelődési, Sport, Egészségügyi, Szociális és Lakásügyi </w:t>
      </w:r>
      <w:proofErr w:type="gramStart"/>
      <w:r w:rsidRPr="00FD1E14">
        <w:rPr>
          <w:rFonts w:ascii="Times New Roman" w:hAnsi="Times New Roman" w:cs="Times New Roman"/>
          <w:sz w:val="24"/>
          <w:szCs w:val="24"/>
        </w:rPr>
        <w:t>Bizottság-  a</w:t>
      </w:r>
      <w:proofErr w:type="gramEnd"/>
      <w:r w:rsidRPr="00FD1E14">
        <w:rPr>
          <w:rFonts w:ascii="Times New Roman" w:hAnsi="Times New Roman" w:cs="Times New Roman"/>
          <w:bCs/>
          <w:sz w:val="24"/>
          <w:szCs w:val="24"/>
        </w:rPr>
        <w:t xml:space="preserve"> Budapest Főváros II. Kerületi Önkormányzat Képviselő-testületének a Képviselő-testület által kialakított bizottságok hatásköréről, a bizottságok és tanácsnokok feladatköréről szóló 24/2019. (XI.18.) önkormányzati rendelet 6. sz. melléklet 1.7 pontja alapján - a </w:t>
      </w:r>
      <w:r w:rsidRPr="00FD1E14">
        <w:rPr>
          <w:rFonts w:ascii="Times New Roman" w:hAnsi="Times New Roman" w:cs="Times New Roman"/>
          <w:b/>
          <w:bCs/>
          <w:sz w:val="24"/>
          <w:szCs w:val="24"/>
        </w:rPr>
        <w:t>2022/2023. nevelési évre szóló óvodai beiratkozás időpontját</w:t>
      </w:r>
      <w:r w:rsidRPr="00FD1E14">
        <w:rPr>
          <w:rFonts w:ascii="Times New Roman" w:hAnsi="Times New Roman" w:cs="Times New Roman"/>
          <w:bCs/>
          <w:sz w:val="24"/>
          <w:szCs w:val="24"/>
        </w:rPr>
        <w:t xml:space="preserve"> Budapest Főváros II. Kerületi Önkormányzat fenntartásában működő </w:t>
      </w:r>
      <w:proofErr w:type="gramStart"/>
      <w:r w:rsidRPr="00FD1E14">
        <w:rPr>
          <w:rFonts w:ascii="Times New Roman" w:hAnsi="Times New Roman" w:cs="Times New Roman"/>
          <w:bCs/>
          <w:sz w:val="24"/>
          <w:szCs w:val="24"/>
        </w:rPr>
        <w:t xml:space="preserve">óvodákban  </w:t>
      </w:r>
      <w:r w:rsidRPr="00FD1E14">
        <w:rPr>
          <w:rFonts w:ascii="Times New Roman" w:hAnsi="Times New Roman" w:cs="Times New Roman"/>
          <w:b/>
          <w:bCs/>
          <w:sz w:val="24"/>
          <w:szCs w:val="24"/>
          <w:u w:val="single"/>
        </w:rPr>
        <w:t>2022.</w:t>
      </w:r>
      <w:proofErr w:type="gramEnd"/>
      <w:r w:rsidRPr="00FD1E14">
        <w:rPr>
          <w:rFonts w:ascii="Times New Roman" w:hAnsi="Times New Roman" w:cs="Times New Roman"/>
          <w:b/>
          <w:bCs/>
          <w:sz w:val="24"/>
          <w:szCs w:val="24"/>
          <w:u w:val="single"/>
        </w:rPr>
        <w:t xml:space="preserve"> május 2-től május 6-ig</w:t>
      </w:r>
      <w:r w:rsidRPr="00FD1E14">
        <w:rPr>
          <w:rFonts w:ascii="Times New Roman" w:hAnsi="Times New Roman" w:cs="Times New Roman"/>
          <w:bCs/>
          <w:sz w:val="24"/>
          <w:szCs w:val="24"/>
          <w:u w:val="single"/>
        </w:rPr>
        <w:t xml:space="preserve"> </w:t>
      </w:r>
      <w:r w:rsidRPr="00FD1E14">
        <w:rPr>
          <w:rFonts w:ascii="Times New Roman" w:hAnsi="Times New Roman" w:cs="Times New Roman"/>
          <w:bCs/>
          <w:sz w:val="24"/>
          <w:szCs w:val="24"/>
        </w:rPr>
        <w:t xml:space="preserve">tartó hétre tűzi ki és - a határozati javaslat melléklete szerinti tartalommal - elfogadja az óvodai felvételekről szóló </w:t>
      </w:r>
      <w:proofErr w:type="spellStart"/>
      <w:r w:rsidRPr="00FD1E14">
        <w:rPr>
          <w:rFonts w:ascii="Times New Roman" w:hAnsi="Times New Roman" w:cs="Times New Roman"/>
          <w:bCs/>
          <w:sz w:val="24"/>
          <w:szCs w:val="24"/>
        </w:rPr>
        <w:t>HIRDETMÉNY-t</w:t>
      </w:r>
      <w:proofErr w:type="spellEnd"/>
      <w:r w:rsidRPr="00FD1E14">
        <w:rPr>
          <w:rFonts w:ascii="Times New Roman" w:hAnsi="Times New Roman" w:cs="Times New Roman"/>
          <w:bCs/>
          <w:sz w:val="24"/>
          <w:szCs w:val="24"/>
        </w:rPr>
        <w:t>.</w:t>
      </w:r>
    </w:p>
    <w:p w:rsidR="00C4686F" w:rsidRPr="00FD1E14" w:rsidRDefault="00C4686F" w:rsidP="00C4686F">
      <w:pPr>
        <w:rPr>
          <w:rFonts w:ascii="Times New Roman" w:hAnsi="Times New Roman" w:cs="Times New Roman"/>
          <w:b/>
          <w:sz w:val="24"/>
          <w:szCs w:val="24"/>
        </w:rPr>
      </w:pPr>
    </w:p>
    <w:p w:rsidR="00C4686F" w:rsidRPr="00FD1E14" w:rsidRDefault="00C4686F" w:rsidP="00C4686F">
      <w:pPr>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ab/>
        <w:t>a Bizottság elnöke</w:t>
      </w:r>
    </w:p>
    <w:p w:rsidR="00C4686F" w:rsidRPr="00FD1E14" w:rsidRDefault="00C4686F" w:rsidP="00C4686F">
      <w:pPr>
        <w:rPr>
          <w:rFonts w:ascii="Times New Roman" w:hAnsi="Times New Roman" w:cs="Times New Roman"/>
          <w:sz w:val="24"/>
          <w:szCs w:val="24"/>
        </w:rPr>
      </w:pPr>
      <w:r w:rsidRPr="00FD1E14">
        <w:rPr>
          <w:rFonts w:ascii="Times New Roman" w:hAnsi="Times New Roman" w:cs="Times New Roman"/>
          <w:b/>
          <w:sz w:val="24"/>
          <w:szCs w:val="24"/>
        </w:rPr>
        <w:t>Határidő:</w:t>
      </w:r>
      <w:r w:rsidRPr="00FD1E14">
        <w:rPr>
          <w:rFonts w:ascii="Times New Roman" w:hAnsi="Times New Roman" w:cs="Times New Roman"/>
          <w:sz w:val="24"/>
          <w:szCs w:val="24"/>
        </w:rPr>
        <w:tab/>
        <w:t>2022. március 31.</w:t>
      </w:r>
    </w:p>
    <w:p w:rsidR="00C4686F" w:rsidRPr="00FD1E14" w:rsidRDefault="00C4686F" w:rsidP="00C4686F">
      <w:pPr>
        <w:spacing w:line="100" w:lineRule="atLeast"/>
        <w:jc w:val="both"/>
        <w:rPr>
          <w:rFonts w:ascii="Times New Roman" w:hAnsi="Times New Roman" w:cs="Times New Roman"/>
          <w:i/>
          <w:sz w:val="24"/>
          <w:szCs w:val="24"/>
        </w:rPr>
      </w:pPr>
      <w:r w:rsidRPr="00FD1E14">
        <w:rPr>
          <w:rFonts w:ascii="Times New Roman" w:hAnsi="Times New Roman" w:cs="Times New Roman"/>
          <w:i/>
          <w:sz w:val="24"/>
          <w:szCs w:val="24"/>
        </w:rPr>
        <w:t>A határozati javaslat elfogadásához egyszerű többségű szavazás szükséges.</w:t>
      </w:r>
    </w:p>
    <w:p w:rsidR="00C4686F" w:rsidRPr="00FD1E14" w:rsidRDefault="00C4686F" w:rsidP="00C4686F">
      <w:pPr>
        <w:tabs>
          <w:tab w:val="right" w:pos="0"/>
        </w:tabs>
        <w:jc w:val="both"/>
        <w:rPr>
          <w:rFonts w:ascii="Times New Roman" w:hAnsi="Times New Roman" w:cs="Times New Roman"/>
          <w:b/>
          <w:sz w:val="24"/>
          <w:szCs w:val="24"/>
        </w:rPr>
      </w:pPr>
    </w:p>
    <w:p w:rsidR="00C4686F" w:rsidRPr="00FD1E14" w:rsidRDefault="00C4686F" w:rsidP="00C4686F">
      <w:pPr>
        <w:jc w:val="both"/>
        <w:rPr>
          <w:rFonts w:ascii="Times New Roman" w:hAnsi="Times New Roman" w:cs="Times New Roman"/>
          <w:b/>
          <w:sz w:val="24"/>
          <w:szCs w:val="24"/>
        </w:rPr>
      </w:pPr>
      <w:r w:rsidRPr="00FD1E14">
        <w:rPr>
          <w:rFonts w:ascii="Times New Roman" w:hAnsi="Times New Roman" w:cs="Times New Roman"/>
          <w:b/>
          <w:sz w:val="24"/>
          <w:szCs w:val="24"/>
        </w:rPr>
        <w:t xml:space="preserve">2./ </w:t>
      </w:r>
    </w:p>
    <w:p w:rsidR="00C4686F" w:rsidRPr="00FD1E14" w:rsidRDefault="00C4686F" w:rsidP="00C4686F">
      <w:pPr>
        <w:jc w:val="both"/>
        <w:rPr>
          <w:rFonts w:ascii="Times New Roman" w:hAnsi="Times New Roman" w:cs="Times New Roman"/>
          <w:bCs/>
          <w:sz w:val="24"/>
          <w:szCs w:val="24"/>
        </w:rPr>
      </w:pPr>
      <w:r w:rsidRPr="00FD1E14">
        <w:rPr>
          <w:rFonts w:ascii="Times New Roman" w:hAnsi="Times New Roman" w:cs="Times New Roman"/>
          <w:sz w:val="24"/>
          <w:szCs w:val="24"/>
        </w:rPr>
        <w:t>A Közoktatási, Közművelődési, Sport, Egészségügyi, Szociális és Lakásügyi Bizottság,</w:t>
      </w:r>
      <w:r w:rsidRPr="00FD1E14">
        <w:rPr>
          <w:rFonts w:ascii="Times New Roman" w:hAnsi="Times New Roman" w:cs="Times New Roman"/>
          <w:bCs/>
          <w:sz w:val="24"/>
          <w:szCs w:val="24"/>
        </w:rPr>
        <w:t xml:space="preserve"> Budapest Főváros II. Kerületi Önkormányzat Képviselő-testületének a Képviselő-testület által kialakított bizottságok hatásköréről, a bizottságok és tanácsnokok feladatköréről szóló 24/2019. (XI.18.) önkormányzati rendelet 6. sz. melléklet alapján</w:t>
      </w:r>
      <w:proofErr w:type="gramStart"/>
      <w:r w:rsidRPr="00FD1E14">
        <w:rPr>
          <w:rFonts w:ascii="Times New Roman" w:hAnsi="Times New Roman" w:cs="Times New Roman"/>
          <w:bCs/>
          <w:sz w:val="24"/>
          <w:szCs w:val="24"/>
        </w:rPr>
        <w:t>,  -</w:t>
      </w:r>
      <w:proofErr w:type="gramEnd"/>
      <w:r w:rsidRPr="00FD1E14">
        <w:rPr>
          <w:rFonts w:ascii="Times New Roman" w:hAnsi="Times New Roman" w:cs="Times New Roman"/>
          <w:bCs/>
          <w:sz w:val="24"/>
          <w:szCs w:val="24"/>
        </w:rPr>
        <w:t xml:space="preserve"> a határozati javaslat melléklete szerinti tartalommal - elfogadja a bölcsődei jelentkezések felvételi eljárásáról szóló „Tájékoztató”</w:t>
      </w:r>
      <w:proofErr w:type="spellStart"/>
      <w:r w:rsidRPr="00FD1E14">
        <w:rPr>
          <w:rFonts w:ascii="Times New Roman" w:hAnsi="Times New Roman" w:cs="Times New Roman"/>
          <w:bCs/>
          <w:sz w:val="24"/>
          <w:szCs w:val="24"/>
        </w:rPr>
        <w:t>-t</w:t>
      </w:r>
      <w:proofErr w:type="spellEnd"/>
      <w:r w:rsidRPr="00FD1E14">
        <w:rPr>
          <w:rFonts w:ascii="Times New Roman" w:hAnsi="Times New Roman" w:cs="Times New Roman"/>
          <w:bCs/>
          <w:sz w:val="24"/>
          <w:szCs w:val="24"/>
        </w:rPr>
        <w:t xml:space="preserve"> és a szükséges intézkedést megteszi. </w:t>
      </w:r>
    </w:p>
    <w:p w:rsidR="00C4686F" w:rsidRPr="00FD1E14" w:rsidRDefault="00C4686F" w:rsidP="00C4686F">
      <w:pPr>
        <w:rPr>
          <w:rFonts w:ascii="Times New Roman" w:hAnsi="Times New Roman" w:cs="Times New Roman"/>
          <w:b/>
          <w:sz w:val="24"/>
          <w:szCs w:val="24"/>
        </w:rPr>
      </w:pPr>
    </w:p>
    <w:p w:rsidR="00C4686F" w:rsidRPr="00FD1E14" w:rsidRDefault="00C4686F" w:rsidP="00C4686F">
      <w:pPr>
        <w:rPr>
          <w:rFonts w:ascii="Times New Roman" w:hAnsi="Times New Roman" w:cs="Times New Roman"/>
          <w:sz w:val="24"/>
          <w:szCs w:val="24"/>
        </w:rPr>
      </w:pPr>
      <w:r w:rsidRPr="00FD1E14">
        <w:rPr>
          <w:rFonts w:ascii="Times New Roman" w:hAnsi="Times New Roman" w:cs="Times New Roman"/>
          <w:b/>
          <w:sz w:val="24"/>
          <w:szCs w:val="24"/>
        </w:rPr>
        <w:t>Felelős:</w:t>
      </w:r>
      <w:r w:rsidRPr="00FD1E14">
        <w:rPr>
          <w:rFonts w:ascii="Times New Roman" w:hAnsi="Times New Roman" w:cs="Times New Roman"/>
          <w:sz w:val="24"/>
          <w:szCs w:val="24"/>
        </w:rPr>
        <w:tab/>
        <w:t>Bizottság elnöke</w:t>
      </w:r>
    </w:p>
    <w:p w:rsidR="00C4686F" w:rsidRPr="00FD1E14" w:rsidRDefault="00C4686F" w:rsidP="00C4686F">
      <w:pPr>
        <w:rPr>
          <w:rFonts w:ascii="Times New Roman" w:hAnsi="Times New Roman" w:cs="Times New Roman"/>
          <w:sz w:val="24"/>
          <w:szCs w:val="24"/>
        </w:rPr>
      </w:pPr>
      <w:r w:rsidRPr="00FD1E14">
        <w:rPr>
          <w:rFonts w:ascii="Times New Roman" w:hAnsi="Times New Roman" w:cs="Times New Roman"/>
          <w:b/>
          <w:sz w:val="24"/>
          <w:szCs w:val="24"/>
        </w:rPr>
        <w:t>Határidő:</w:t>
      </w:r>
      <w:r w:rsidRPr="00FD1E14">
        <w:rPr>
          <w:rFonts w:ascii="Times New Roman" w:hAnsi="Times New Roman" w:cs="Times New Roman"/>
          <w:sz w:val="24"/>
          <w:szCs w:val="24"/>
        </w:rPr>
        <w:tab/>
        <w:t>2022. március 31.</w:t>
      </w:r>
    </w:p>
    <w:p w:rsidR="00C4686F" w:rsidRPr="00FD1E14" w:rsidRDefault="00C4686F" w:rsidP="00C4686F">
      <w:pPr>
        <w:spacing w:line="100" w:lineRule="atLeast"/>
        <w:jc w:val="both"/>
        <w:rPr>
          <w:rFonts w:ascii="Times New Roman" w:hAnsi="Times New Roman" w:cs="Times New Roman"/>
          <w:i/>
          <w:sz w:val="24"/>
          <w:szCs w:val="24"/>
        </w:rPr>
      </w:pPr>
      <w:r w:rsidRPr="00FD1E14">
        <w:rPr>
          <w:rFonts w:ascii="Times New Roman" w:hAnsi="Times New Roman" w:cs="Times New Roman"/>
          <w:i/>
          <w:sz w:val="24"/>
          <w:szCs w:val="24"/>
        </w:rPr>
        <w:t>A határozati javaslat elfogadásához egyszerű többségű szavazás szükséges.</w:t>
      </w:r>
    </w:p>
    <w:p w:rsidR="00C4686F" w:rsidRPr="00FD1E14" w:rsidRDefault="00C4686F" w:rsidP="00C4686F">
      <w:pPr>
        <w:spacing w:line="100" w:lineRule="atLeast"/>
        <w:jc w:val="both"/>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p>
    <w:p w:rsidR="00C4686F" w:rsidRPr="00FD1E14" w:rsidRDefault="00C4686F" w:rsidP="00C4686F">
      <w:pPr>
        <w:pStyle w:val="Szvegtrzs"/>
        <w:rPr>
          <w:rFonts w:ascii="Times New Roman" w:hAnsi="Times New Roman" w:cs="Times New Roman"/>
          <w:sz w:val="24"/>
          <w:szCs w:val="24"/>
        </w:rPr>
      </w:pPr>
      <w:r w:rsidRPr="00FD1E14">
        <w:rPr>
          <w:rFonts w:ascii="Times New Roman" w:hAnsi="Times New Roman" w:cs="Times New Roman"/>
          <w:sz w:val="24"/>
          <w:szCs w:val="24"/>
        </w:rPr>
        <w:t>Budapest, 2022. március 16.</w:t>
      </w:r>
    </w:p>
    <w:p w:rsidR="00C4686F" w:rsidRPr="00FD1E14" w:rsidRDefault="00C4686F" w:rsidP="00C4686F">
      <w:pPr>
        <w:pStyle w:val="Szvegtrzs"/>
        <w:ind w:left="5664" w:firstLine="708"/>
        <w:rPr>
          <w:rFonts w:ascii="Times New Roman" w:hAnsi="Times New Roman" w:cs="Times New Roman"/>
          <w:b/>
          <w:sz w:val="24"/>
          <w:szCs w:val="24"/>
        </w:rPr>
      </w:pPr>
    </w:p>
    <w:p w:rsidR="00C4686F" w:rsidRPr="00FD1E14" w:rsidRDefault="00C4686F" w:rsidP="00C4686F">
      <w:pPr>
        <w:pStyle w:val="Szvegtrzs"/>
        <w:ind w:left="5664" w:firstLine="708"/>
        <w:rPr>
          <w:rFonts w:ascii="Times New Roman" w:hAnsi="Times New Roman" w:cs="Times New Roman"/>
          <w:sz w:val="24"/>
          <w:szCs w:val="24"/>
        </w:rPr>
      </w:pPr>
      <w:r w:rsidRPr="00FD1E14">
        <w:rPr>
          <w:rFonts w:ascii="Times New Roman" w:hAnsi="Times New Roman" w:cs="Times New Roman"/>
          <w:b/>
          <w:sz w:val="24"/>
          <w:szCs w:val="24"/>
        </w:rPr>
        <w:t>Ötvös Zoltán</w:t>
      </w:r>
    </w:p>
    <w:p w:rsidR="00C4686F" w:rsidRPr="00FD1E14" w:rsidRDefault="00C4686F" w:rsidP="00C4686F">
      <w:pPr>
        <w:pStyle w:val="Szvegtrzs"/>
        <w:tabs>
          <w:tab w:val="left" w:pos="940"/>
        </w:tabs>
        <w:rPr>
          <w:rFonts w:ascii="Times New Roman" w:hAnsi="Times New Roman" w:cs="Times New Roman"/>
          <w:b/>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roofErr w:type="gramStart"/>
      <w:r w:rsidRPr="00FD1E14">
        <w:rPr>
          <w:rFonts w:ascii="Times New Roman" w:hAnsi="Times New Roman" w:cs="Times New Roman"/>
          <w:b/>
          <w:sz w:val="24"/>
          <w:szCs w:val="24"/>
        </w:rPr>
        <w:t>osztályvezető</w:t>
      </w:r>
      <w:proofErr w:type="gramEnd"/>
      <w:r w:rsidRPr="00FD1E14">
        <w:rPr>
          <w:rFonts w:ascii="Times New Roman" w:hAnsi="Times New Roman" w:cs="Times New Roman"/>
          <w:b/>
          <w:sz w:val="24"/>
          <w:szCs w:val="24"/>
        </w:rPr>
        <w:t xml:space="preserve"> </w:t>
      </w:r>
    </w:p>
    <w:p w:rsidR="00C4686F" w:rsidRPr="00FD1E14" w:rsidRDefault="00C4686F" w:rsidP="00C4686F">
      <w:pPr>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r w:rsidRPr="00FD1E14">
        <w:rPr>
          <w:rFonts w:ascii="Times New Roman" w:hAnsi="Times New Roman" w:cs="Times New Roman"/>
          <w:sz w:val="24"/>
          <w:szCs w:val="24"/>
        </w:rPr>
        <w:t>2</w:t>
      </w:r>
      <w:proofErr w:type="gramStart"/>
      <w:r w:rsidRPr="00FD1E14">
        <w:rPr>
          <w:rFonts w:ascii="Times New Roman" w:hAnsi="Times New Roman" w:cs="Times New Roman"/>
          <w:sz w:val="24"/>
          <w:szCs w:val="24"/>
        </w:rPr>
        <w:t>.sz.</w:t>
      </w:r>
      <w:proofErr w:type="gramEnd"/>
      <w:r w:rsidRPr="00FD1E14">
        <w:rPr>
          <w:rFonts w:ascii="Times New Roman" w:hAnsi="Times New Roman" w:cs="Times New Roman"/>
          <w:sz w:val="24"/>
          <w:szCs w:val="24"/>
        </w:rPr>
        <w:t xml:space="preserve"> határozati javaslat melléklete</w:t>
      </w:r>
    </w:p>
    <w:p w:rsidR="00C4686F" w:rsidRPr="00FD1E14" w:rsidRDefault="00C4686F" w:rsidP="00C4686F">
      <w:pPr>
        <w:rPr>
          <w:rFonts w:ascii="Times New Roman" w:hAnsi="Times New Roman" w:cs="Times New Roman"/>
          <w:sz w:val="24"/>
          <w:szCs w:val="24"/>
        </w:rPr>
      </w:pPr>
    </w:p>
    <w:p w:rsidR="00C4686F" w:rsidRPr="00FD1E14" w:rsidRDefault="00C4686F" w:rsidP="00C4686F">
      <w:pPr>
        <w:autoSpaceDE w:val="0"/>
        <w:autoSpaceDN w:val="0"/>
        <w:adjustRightInd w:val="0"/>
        <w:jc w:val="center"/>
        <w:rPr>
          <w:rFonts w:ascii="Times New Roman" w:hAnsi="Times New Roman" w:cs="Times New Roman"/>
          <w:b/>
          <w:bCs/>
          <w:sz w:val="24"/>
          <w:szCs w:val="24"/>
        </w:rPr>
      </w:pPr>
      <w:r w:rsidRPr="00FD1E14">
        <w:rPr>
          <w:rFonts w:ascii="Times New Roman" w:hAnsi="Times New Roman" w:cs="Times New Roman"/>
          <w:b/>
          <w:bCs/>
          <w:sz w:val="24"/>
          <w:szCs w:val="24"/>
        </w:rPr>
        <w:t>HIRDETMÉNY</w:t>
      </w:r>
    </w:p>
    <w:p w:rsidR="00C4686F" w:rsidRPr="00FD1E14" w:rsidRDefault="00C4686F" w:rsidP="00C4686F">
      <w:pPr>
        <w:autoSpaceDE w:val="0"/>
        <w:autoSpaceDN w:val="0"/>
        <w:adjustRightInd w:val="0"/>
        <w:jc w:val="center"/>
        <w:rPr>
          <w:rFonts w:ascii="Times New Roman" w:hAnsi="Times New Roman" w:cs="Times New Roman"/>
          <w:b/>
          <w:bCs/>
          <w:sz w:val="24"/>
          <w:szCs w:val="24"/>
        </w:rPr>
      </w:pPr>
    </w:p>
    <w:p w:rsidR="00C4686F" w:rsidRPr="00FD1E14" w:rsidRDefault="00C4686F" w:rsidP="00C4686F">
      <w:pPr>
        <w:autoSpaceDE w:val="0"/>
        <w:autoSpaceDN w:val="0"/>
        <w:adjustRightInd w:val="0"/>
        <w:jc w:val="center"/>
        <w:rPr>
          <w:rFonts w:ascii="Times New Roman" w:eastAsia="HiddenHorzOCR" w:hAnsi="Times New Roman" w:cs="Times New Roman"/>
          <w:b/>
          <w:sz w:val="24"/>
          <w:szCs w:val="24"/>
        </w:rPr>
      </w:pPr>
      <w:r w:rsidRPr="00FD1E14">
        <w:rPr>
          <w:rFonts w:ascii="Times New Roman" w:hAnsi="Times New Roman" w:cs="Times New Roman"/>
          <w:b/>
          <w:bCs/>
          <w:sz w:val="24"/>
          <w:szCs w:val="24"/>
        </w:rPr>
        <w:t xml:space="preserve">Az óvodai </w:t>
      </w:r>
      <w:r w:rsidRPr="00FD1E14">
        <w:rPr>
          <w:rFonts w:ascii="Times New Roman" w:eastAsia="HiddenHorzOCR" w:hAnsi="Times New Roman" w:cs="Times New Roman"/>
          <w:b/>
          <w:sz w:val="24"/>
          <w:szCs w:val="24"/>
        </w:rPr>
        <w:t>felvételekről</w:t>
      </w:r>
    </w:p>
    <w:p w:rsidR="00C4686F" w:rsidRPr="00FD1E14" w:rsidRDefault="00C4686F" w:rsidP="00C4686F">
      <w:pPr>
        <w:autoSpaceDE w:val="0"/>
        <w:autoSpaceDN w:val="0"/>
        <w:adjustRightInd w:val="0"/>
        <w:jc w:val="center"/>
        <w:rPr>
          <w:rFonts w:ascii="Times New Roman" w:eastAsia="HiddenHorzOCR"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 nemzeti </w:t>
      </w:r>
      <w:r w:rsidRPr="00FD1E14">
        <w:rPr>
          <w:rFonts w:ascii="Times New Roman" w:eastAsia="HiddenHorzOCR" w:hAnsi="Times New Roman" w:cs="Times New Roman"/>
          <w:sz w:val="24"/>
          <w:szCs w:val="24"/>
        </w:rPr>
        <w:t xml:space="preserve">köznevelésről </w:t>
      </w:r>
      <w:r w:rsidRPr="00FD1E14">
        <w:rPr>
          <w:rFonts w:ascii="Times New Roman" w:hAnsi="Times New Roman" w:cs="Times New Roman"/>
          <w:sz w:val="24"/>
          <w:szCs w:val="24"/>
        </w:rPr>
        <w:t xml:space="preserve">szóló 2011. évi CXC. törvény (a továbbiakban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xml:space="preserve">.) 8.§ (l) bekezdése szerint az óvoda a gyermek három éves korától a tankötelezettség kezdetéig </w:t>
      </w:r>
      <w:r w:rsidRPr="00FD1E14">
        <w:rPr>
          <w:rFonts w:ascii="Times New Roman" w:eastAsia="HiddenHorzOCR" w:hAnsi="Times New Roman" w:cs="Times New Roman"/>
          <w:sz w:val="24"/>
          <w:szCs w:val="24"/>
        </w:rPr>
        <w:t xml:space="preserve">nevelő </w:t>
      </w:r>
      <w:r w:rsidRPr="00FD1E14">
        <w:rPr>
          <w:rFonts w:ascii="Times New Roman" w:hAnsi="Times New Roman" w:cs="Times New Roman"/>
          <w:sz w:val="24"/>
          <w:szCs w:val="24"/>
        </w:rPr>
        <w:t xml:space="preserve">intézmény. Az óvodai nevelés a gyermek neveléséhez szükséges, a teljes óvodai életet magában foglaló foglalkozások keretében folyik a nevelési- oktatási intézmények </w:t>
      </w:r>
      <w:r w:rsidRPr="00FD1E14">
        <w:rPr>
          <w:rFonts w:ascii="Times New Roman" w:eastAsia="HiddenHorzOCR" w:hAnsi="Times New Roman" w:cs="Times New Roman"/>
          <w:sz w:val="24"/>
          <w:szCs w:val="24"/>
        </w:rPr>
        <w:t xml:space="preserve">működéséről </w:t>
      </w:r>
      <w:r w:rsidRPr="00FD1E14">
        <w:rPr>
          <w:rFonts w:ascii="Times New Roman" w:hAnsi="Times New Roman" w:cs="Times New Roman"/>
          <w:sz w:val="24"/>
          <w:szCs w:val="24"/>
        </w:rPr>
        <w:t>és a köznevelési intézmények névhasználatáról szóló 20/2012.(Vlll.31.) EMMI rendelet (a továbbiakban Rendelet) 12.§ alapján.</w:t>
      </w:r>
    </w:p>
    <w:p w:rsidR="00C4686F" w:rsidRPr="00FD1E14" w:rsidRDefault="00C4686F" w:rsidP="00C4686F">
      <w:pPr>
        <w:autoSpaceDE w:val="0"/>
        <w:autoSpaceDN w:val="0"/>
        <w:adjustRightInd w:val="0"/>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b/>
          <w:sz w:val="24"/>
          <w:szCs w:val="24"/>
        </w:rPr>
      </w:pPr>
      <w:r w:rsidRPr="00FD1E14">
        <w:rPr>
          <w:rFonts w:ascii="Times New Roman" w:hAnsi="Times New Roman" w:cs="Times New Roman"/>
          <w:b/>
          <w:sz w:val="24"/>
          <w:szCs w:val="24"/>
        </w:rPr>
        <w:t xml:space="preserve">Az óvodák elérhetősége, a felvételi körzetük és bemutatkozó anyaguk Budapest </w:t>
      </w:r>
      <w:r w:rsidRPr="00FD1E14">
        <w:rPr>
          <w:rFonts w:ascii="Times New Roman" w:eastAsia="HiddenHorzOCR" w:hAnsi="Times New Roman" w:cs="Times New Roman"/>
          <w:b/>
          <w:sz w:val="24"/>
          <w:szCs w:val="24"/>
        </w:rPr>
        <w:t xml:space="preserve">Főváros </w:t>
      </w:r>
      <w:r w:rsidRPr="00FD1E14">
        <w:rPr>
          <w:rFonts w:ascii="Times New Roman" w:hAnsi="Times New Roman" w:cs="Times New Roman"/>
          <w:b/>
          <w:sz w:val="24"/>
          <w:szCs w:val="24"/>
        </w:rPr>
        <w:t>II. Kerületi Önkormányzat honlapján megtekinthetők.</w:t>
      </w:r>
    </w:p>
    <w:p w:rsidR="00C4686F" w:rsidRPr="00FD1E14" w:rsidRDefault="00C4686F" w:rsidP="00C4686F">
      <w:pPr>
        <w:autoSpaceDE w:val="0"/>
        <w:autoSpaceDN w:val="0"/>
        <w:adjustRightInd w:val="0"/>
        <w:jc w:val="both"/>
        <w:rPr>
          <w:rFonts w:ascii="Times New Roman" w:hAnsi="Times New Roman" w:cs="Times New Roman"/>
          <w:b/>
          <w:sz w:val="24"/>
          <w:szCs w:val="24"/>
        </w:rPr>
      </w:pPr>
    </w:p>
    <w:p w:rsidR="00C4686F" w:rsidRPr="00FD1E14" w:rsidRDefault="00C4686F" w:rsidP="00C4686F">
      <w:pPr>
        <w:autoSpaceDE w:val="0"/>
        <w:autoSpaceDN w:val="0"/>
        <w:adjustRightInd w:val="0"/>
        <w:jc w:val="both"/>
        <w:rPr>
          <w:rStyle w:val="Hiperhivatkozs"/>
          <w:rFonts w:ascii="Times New Roman" w:hAnsi="Times New Roman" w:cs="Times New Roman"/>
          <w:sz w:val="24"/>
          <w:szCs w:val="24"/>
        </w:rPr>
      </w:pPr>
      <w:r w:rsidRPr="00FD1E14">
        <w:rPr>
          <w:rFonts w:ascii="Times New Roman" w:hAnsi="Times New Roman" w:cs="Times New Roman"/>
          <w:b/>
          <w:color w:val="000000"/>
          <w:sz w:val="24"/>
          <w:szCs w:val="24"/>
        </w:rPr>
        <w:lastRenderedPageBreak/>
        <w:t>Az integráltan nevelhető sajátos nevelési igényű gyermekek nevelésére az alapító okiratuk szerint jogosult óvodák címét és elérhetőségét a melléklet tartalmazza.</w:t>
      </w:r>
    </w:p>
    <w:p w:rsidR="00C4686F" w:rsidRPr="00FD1E14" w:rsidRDefault="00C4686F" w:rsidP="00C4686F">
      <w:pPr>
        <w:autoSpaceDE w:val="0"/>
        <w:autoSpaceDN w:val="0"/>
        <w:adjustRightInd w:val="0"/>
        <w:jc w:val="both"/>
        <w:rPr>
          <w:rFonts w:ascii="Times New Roman" w:hAnsi="Times New Roman" w:cs="Times New Roman"/>
          <w:i/>
          <w:sz w:val="24"/>
          <w:szCs w:val="24"/>
          <w:u w:val="single"/>
        </w:rPr>
      </w:pPr>
    </w:p>
    <w:p w:rsidR="00C4686F" w:rsidRPr="00FD1E14" w:rsidRDefault="00C4686F" w:rsidP="00C4686F">
      <w:pPr>
        <w:autoSpaceDE w:val="0"/>
        <w:autoSpaceDN w:val="0"/>
        <w:adjustRightInd w:val="0"/>
        <w:jc w:val="both"/>
        <w:rPr>
          <w:rStyle w:val="Hiperhivatkozs"/>
          <w:rFonts w:ascii="Times New Roman" w:hAnsi="Times New Roman" w:cs="Times New Roman"/>
          <w:sz w:val="24"/>
          <w:szCs w:val="24"/>
        </w:rPr>
      </w:pPr>
      <w:r w:rsidRPr="00FD1E14">
        <w:rPr>
          <w:rFonts w:ascii="Times New Roman" w:hAnsi="Times New Roman" w:cs="Times New Roman"/>
          <w:i/>
          <w:sz w:val="24"/>
          <w:szCs w:val="24"/>
          <w:u w:val="single"/>
        </w:rPr>
        <w:t xml:space="preserve">A sajátos nevelési </w:t>
      </w:r>
      <w:r w:rsidRPr="00FD1E14">
        <w:rPr>
          <w:rFonts w:ascii="Times New Roman" w:eastAsia="HiddenHorzOCR" w:hAnsi="Times New Roman" w:cs="Times New Roman"/>
          <w:i/>
          <w:sz w:val="24"/>
          <w:szCs w:val="24"/>
          <w:u w:val="single"/>
        </w:rPr>
        <w:t xml:space="preserve">igényű </w:t>
      </w:r>
      <w:r w:rsidRPr="00FD1E14">
        <w:rPr>
          <w:rFonts w:ascii="Times New Roman" w:hAnsi="Times New Roman" w:cs="Times New Roman"/>
          <w:i/>
          <w:sz w:val="24"/>
          <w:szCs w:val="24"/>
          <w:u w:val="single"/>
        </w:rPr>
        <w:t xml:space="preserve">gyermekek esetében az óvodába való felvételhez a </w:t>
      </w:r>
      <w:r w:rsidRPr="00FD1E14">
        <w:rPr>
          <w:rFonts w:ascii="Times New Roman" w:eastAsia="HiddenHorzOCR" w:hAnsi="Times New Roman" w:cs="Times New Roman"/>
          <w:i/>
          <w:sz w:val="24"/>
          <w:szCs w:val="24"/>
          <w:u w:val="single"/>
        </w:rPr>
        <w:t xml:space="preserve">szakértői </w:t>
      </w:r>
      <w:r w:rsidRPr="00FD1E14">
        <w:rPr>
          <w:rFonts w:ascii="Times New Roman" w:hAnsi="Times New Roman" w:cs="Times New Roman"/>
          <w:i/>
          <w:sz w:val="24"/>
          <w:szCs w:val="24"/>
          <w:u w:val="single"/>
        </w:rPr>
        <w:t>bizottság javaslata szükséges.</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Az óvodában a nevelési év szeptember </w:t>
      </w:r>
      <w:r w:rsidRPr="00FD1E14">
        <w:rPr>
          <w:rFonts w:ascii="Times New Roman" w:eastAsia="HiddenHorzOCR" w:hAnsi="Times New Roman" w:cs="Times New Roman"/>
          <w:sz w:val="24"/>
          <w:szCs w:val="24"/>
        </w:rPr>
        <w:t xml:space="preserve">l-jétől </w:t>
      </w:r>
      <w:r w:rsidRPr="00FD1E14">
        <w:rPr>
          <w:rFonts w:ascii="Times New Roman" w:hAnsi="Times New Roman" w:cs="Times New Roman"/>
          <w:sz w:val="24"/>
          <w:szCs w:val="24"/>
        </w:rPr>
        <w:t xml:space="preserve">a </w:t>
      </w:r>
      <w:r w:rsidRPr="00FD1E14">
        <w:rPr>
          <w:rFonts w:ascii="Times New Roman" w:eastAsia="HiddenHorzOCR" w:hAnsi="Times New Roman" w:cs="Times New Roman"/>
          <w:sz w:val="24"/>
          <w:szCs w:val="24"/>
        </w:rPr>
        <w:t xml:space="preserve">következő </w:t>
      </w:r>
      <w:r w:rsidRPr="00FD1E14">
        <w:rPr>
          <w:rFonts w:ascii="Times New Roman" w:hAnsi="Times New Roman" w:cs="Times New Roman"/>
          <w:sz w:val="24"/>
          <w:szCs w:val="24"/>
        </w:rPr>
        <w:t xml:space="preserve">év augusztus 31-éig tartó </w:t>
      </w:r>
      <w:r w:rsidRPr="00FD1E14">
        <w:rPr>
          <w:rFonts w:ascii="Times New Roman" w:eastAsia="HiddenHorzOCR" w:hAnsi="Times New Roman" w:cs="Times New Roman"/>
          <w:sz w:val="24"/>
          <w:szCs w:val="24"/>
        </w:rPr>
        <w:t xml:space="preserve">időszak </w:t>
      </w:r>
      <w:r w:rsidRPr="00FD1E14">
        <w:rPr>
          <w:rFonts w:ascii="Times New Roman" w:hAnsi="Times New Roman" w:cs="Times New Roman"/>
          <w:sz w:val="24"/>
          <w:szCs w:val="24"/>
        </w:rPr>
        <w:t>(</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4.§ 19. pont).</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Az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xml:space="preserve">. 8.§ (2) bekezdése </w:t>
      </w:r>
      <w:proofErr w:type="gramStart"/>
      <w:r w:rsidRPr="00FD1E14">
        <w:rPr>
          <w:rFonts w:ascii="Times New Roman" w:hAnsi="Times New Roman" w:cs="Times New Roman"/>
          <w:sz w:val="24"/>
          <w:szCs w:val="24"/>
        </w:rPr>
        <w:t>értelmében</w:t>
      </w:r>
      <w:proofErr w:type="gramEnd"/>
      <w:r w:rsidRPr="00FD1E14">
        <w:rPr>
          <w:rFonts w:ascii="Times New Roman" w:hAnsi="Times New Roman" w:cs="Times New Roman"/>
          <w:sz w:val="24"/>
          <w:szCs w:val="24"/>
        </w:rPr>
        <w:t xml:space="preserve"> a gyermek abban az évben, amelynek augusztus 31. napjáig a harmadik életévét betölti, a nevelési év </w:t>
      </w:r>
      <w:r w:rsidRPr="00FD1E14">
        <w:rPr>
          <w:rFonts w:ascii="Times New Roman" w:eastAsia="HiddenHorzOCR" w:hAnsi="Times New Roman" w:cs="Times New Roman"/>
          <w:sz w:val="24"/>
          <w:szCs w:val="24"/>
        </w:rPr>
        <w:t xml:space="preserve">kezdő </w:t>
      </w:r>
      <w:r w:rsidRPr="00FD1E14">
        <w:rPr>
          <w:rFonts w:ascii="Times New Roman" w:hAnsi="Times New Roman" w:cs="Times New Roman"/>
          <w:sz w:val="24"/>
          <w:szCs w:val="24"/>
        </w:rPr>
        <w:t xml:space="preserve">napjától legalább napi négy órában óvodai foglalkozáson vesz részt. </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eastAsia="HiddenHorzOCR" w:hAnsi="Times New Roman" w:cs="Times New Roman"/>
          <w:sz w:val="24"/>
          <w:szCs w:val="24"/>
        </w:rPr>
      </w:pPr>
      <w:r w:rsidRPr="00FD1E14">
        <w:rPr>
          <w:rFonts w:ascii="Times New Roman" w:hAnsi="Times New Roman" w:cs="Times New Roman"/>
          <w:sz w:val="24"/>
          <w:szCs w:val="24"/>
        </w:rPr>
        <w:t xml:space="preserve">Az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xml:space="preserve">. 49.§ (l) bekezdése alapján az </w:t>
      </w:r>
      <w:r w:rsidRPr="00FD1E14">
        <w:rPr>
          <w:rFonts w:ascii="Times New Roman" w:hAnsi="Times New Roman" w:cs="Times New Roman"/>
          <w:b/>
          <w:bCs/>
          <w:sz w:val="24"/>
          <w:szCs w:val="24"/>
        </w:rPr>
        <w:t xml:space="preserve">óvodába a gyermek harmadik életévének betöltése után </w:t>
      </w:r>
      <w:r w:rsidRPr="00FD1E14">
        <w:rPr>
          <w:rFonts w:ascii="Times New Roman" w:eastAsia="HiddenHorzOCR" w:hAnsi="Times New Roman" w:cs="Times New Roman"/>
          <w:sz w:val="24"/>
          <w:szCs w:val="24"/>
        </w:rPr>
        <w:t xml:space="preserve">vehető </w:t>
      </w:r>
      <w:r w:rsidRPr="00FD1E14">
        <w:rPr>
          <w:rFonts w:ascii="Times New Roman" w:hAnsi="Times New Roman" w:cs="Times New Roman"/>
          <w:bCs/>
          <w:sz w:val="24"/>
          <w:szCs w:val="24"/>
        </w:rPr>
        <w:t>fel.</w:t>
      </w:r>
      <w:r w:rsidRPr="00FD1E14">
        <w:rPr>
          <w:rFonts w:ascii="Times New Roman" w:hAnsi="Times New Roman" w:cs="Times New Roman"/>
          <w:b/>
          <w:bCs/>
          <w:sz w:val="24"/>
          <w:szCs w:val="24"/>
        </w:rPr>
        <w:t xml:space="preserve"> </w:t>
      </w:r>
      <w:r w:rsidRPr="00FD1E14">
        <w:rPr>
          <w:rFonts w:ascii="Times New Roman" w:hAnsi="Times New Roman" w:cs="Times New Roman"/>
          <w:sz w:val="24"/>
          <w:szCs w:val="24"/>
        </w:rPr>
        <w:t xml:space="preserve">Az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xml:space="preserve">. 8.§ </w:t>
      </w:r>
      <w:r w:rsidRPr="00FD1E14">
        <w:rPr>
          <w:rFonts w:ascii="Times New Roman" w:hAnsi="Times New Roman" w:cs="Times New Roman"/>
          <w:bCs/>
          <w:sz w:val="24"/>
          <w:szCs w:val="24"/>
        </w:rPr>
        <w:t>(l)</w:t>
      </w:r>
      <w:r w:rsidRPr="00FD1E14">
        <w:rPr>
          <w:rFonts w:ascii="Times New Roman" w:hAnsi="Times New Roman" w:cs="Times New Roman"/>
          <w:b/>
          <w:bCs/>
          <w:sz w:val="24"/>
          <w:szCs w:val="24"/>
        </w:rPr>
        <w:t xml:space="preserve"> </w:t>
      </w:r>
      <w:r w:rsidRPr="00FD1E14">
        <w:rPr>
          <w:rFonts w:ascii="Times New Roman" w:hAnsi="Times New Roman" w:cs="Times New Roman"/>
          <w:sz w:val="24"/>
          <w:szCs w:val="24"/>
        </w:rPr>
        <w:t xml:space="preserve">bekezdése lehetővé teszi, hogy az óvoda felvegye azt a gyermeket is, aki a harmadik életévét a </w:t>
      </w:r>
      <w:r w:rsidRPr="00FD1E14">
        <w:rPr>
          <w:rFonts w:ascii="Times New Roman" w:eastAsia="HiddenHorzOCR" w:hAnsi="Times New Roman" w:cs="Times New Roman"/>
          <w:sz w:val="24"/>
          <w:szCs w:val="24"/>
        </w:rPr>
        <w:t xml:space="preserve">felvételtől </w:t>
      </w:r>
      <w:r w:rsidRPr="00FD1E14">
        <w:rPr>
          <w:rFonts w:ascii="Times New Roman" w:hAnsi="Times New Roman" w:cs="Times New Roman"/>
          <w:sz w:val="24"/>
          <w:szCs w:val="24"/>
        </w:rPr>
        <w:t xml:space="preserve">számított fél éven belül betölti, feltéve, hogy a településen lakóhellyel, ennek hiányában tartózkodási hellyel </w:t>
      </w:r>
      <w:r w:rsidRPr="00FD1E14">
        <w:rPr>
          <w:rFonts w:ascii="Times New Roman" w:eastAsia="HiddenHorzOCR" w:hAnsi="Times New Roman" w:cs="Times New Roman"/>
          <w:sz w:val="24"/>
          <w:szCs w:val="24"/>
        </w:rPr>
        <w:t xml:space="preserve">rendelkező </w:t>
      </w:r>
      <w:r w:rsidRPr="00FD1E14">
        <w:rPr>
          <w:rFonts w:ascii="Times New Roman" w:hAnsi="Times New Roman" w:cs="Times New Roman"/>
          <w:sz w:val="24"/>
          <w:szCs w:val="24"/>
        </w:rPr>
        <w:t xml:space="preserve">hároméves és annál </w:t>
      </w:r>
      <w:r w:rsidRPr="00FD1E14">
        <w:rPr>
          <w:rFonts w:ascii="Times New Roman" w:eastAsia="HiddenHorzOCR" w:hAnsi="Times New Roman" w:cs="Times New Roman"/>
          <w:sz w:val="24"/>
          <w:szCs w:val="24"/>
        </w:rPr>
        <w:t xml:space="preserve">idősebb </w:t>
      </w:r>
      <w:r w:rsidRPr="00FD1E14">
        <w:rPr>
          <w:rFonts w:ascii="Times New Roman" w:hAnsi="Times New Roman" w:cs="Times New Roman"/>
          <w:sz w:val="24"/>
          <w:szCs w:val="24"/>
        </w:rPr>
        <w:t xml:space="preserve">gyermek óvodai felvételi kérelme </w:t>
      </w:r>
      <w:r w:rsidRPr="00FD1E14">
        <w:rPr>
          <w:rFonts w:ascii="Times New Roman" w:eastAsia="HiddenHorzOCR" w:hAnsi="Times New Roman" w:cs="Times New Roman"/>
          <w:sz w:val="24"/>
          <w:szCs w:val="24"/>
        </w:rPr>
        <w:t>teljesíthető.</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center"/>
        <w:rPr>
          <w:rFonts w:ascii="Times New Roman" w:hAnsi="Times New Roman" w:cs="Times New Roman"/>
          <w:b/>
          <w:bCs/>
          <w:sz w:val="24"/>
          <w:szCs w:val="24"/>
        </w:rPr>
      </w:pPr>
      <w:r w:rsidRPr="00FD1E14">
        <w:rPr>
          <w:rFonts w:ascii="Times New Roman" w:hAnsi="Times New Roman" w:cs="Times New Roman"/>
          <w:b/>
          <w:bCs/>
          <w:sz w:val="24"/>
          <w:szCs w:val="24"/>
        </w:rPr>
        <w:t xml:space="preserve">A beiratkozás </w:t>
      </w:r>
      <w:r w:rsidRPr="00FD1E14">
        <w:rPr>
          <w:rFonts w:ascii="Times New Roman" w:eastAsia="HiddenHorzOCR" w:hAnsi="Times New Roman" w:cs="Times New Roman"/>
          <w:b/>
          <w:sz w:val="24"/>
          <w:szCs w:val="24"/>
        </w:rPr>
        <w:t xml:space="preserve">időpontja: </w:t>
      </w:r>
      <w:r w:rsidRPr="00FD1E14">
        <w:rPr>
          <w:rFonts w:ascii="Times New Roman" w:hAnsi="Times New Roman" w:cs="Times New Roman"/>
          <w:b/>
          <w:bCs/>
          <w:sz w:val="24"/>
          <w:szCs w:val="24"/>
        </w:rPr>
        <w:t>2022. május 2 - 6.</w:t>
      </w:r>
    </w:p>
    <w:p w:rsidR="00C4686F" w:rsidRPr="00FD1E14" w:rsidRDefault="00C4686F" w:rsidP="00C4686F">
      <w:pPr>
        <w:autoSpaceDE w:val="0"/>
        <w:autoSpaceDN w:val="0"/>
        <w:adjustRightInd w:val="0"/>
        <w:jc w:val="center"/>
        <w:rPr>
          <w:rFonts w:ascii="Times New Roman" w:hAnsi="Times New Roman" w:cs="Times New Roman"/>
          <w:b/>
          <w:bCs/>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 gyermek óvodai nevelésben való részvételének biztosítása </w:t>
      </w:r>
      <w:r w:rsidRPr="00FD1E14">
        <w:rPr>
          <w:rFonts w:ascii="Times New Roman" w:hAnsi="Times New Roman" w:cs="Times New Roman"/>
          <w:b/>
          <w:bCs/>
          <w:sz w:val="24"/>
          <w:szCs w:val="24"/>
        </w:rPr>
        <w:t xml:space="preserve">a szülő kötelessége </w:t>
      </w:r>
      <w:r w:rsidRPr="00FD1E14">
        <w:rPr>
          <w:rFonts w:ascii="Times New Roman" w:hAnsi="Times New Roman" w:cs="Times New Roman"/>
          <w:sz w:val="24"/>
          <w:szCs w:val="24"/>
        </w:rPr>
        <w:t xml:space="preserve">(Nkt.72.§(1) bekezdés b) pont). Az óvodai felvétel, átvétel </w:t>
      </w:r>
      <w:r w:rsidRPr="00FD1E14">
        <w:rPr>
          <w:rFonts w:ascii="Times New Roman" w:hAnsi="Times New Roman" w:cs="Times New Roman"/>
          <w:b/>
          <w:bCs/>
          <w:sz w:val="24"/>
          <w:szCs w:val="24"/>
        </w:rPr>
        <w:t xml:space="preserve">jelentkezés alapján </w:t>
      </w:r>
      <w:r w:rsidRPr="00FD1E14">
        <w:rPr>
          <w:rFonts w:ascii="Times New Roman" w:hAnsi="Times New Roman" w:cs="Times New Roman"/>
          <w:sz w:val="24"/>
          <w:szCs w:val="24"/>
        </w:rPr>
        <w:t>történik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49.§(1 )/. A sz</w:t>
      </w:r>
      <w:r w:rsidRPr="00FD1E14">
        <w:rPr>
          <w:rFonts w:ascii="Times New Roman" w:eastAsia="HiddenHorzOCR" w:hAnsi="Times New Roman" w:cs="Times New Roman"/>
          <w:sz w:val="24"/>
          <w:szCs w:val="24"/>
        </w:rPr>
        <w:t xml:space="preserve">ülő </w:t>
      </w:r>
      <w:r w:rsidRPr="00FD1E14">
        <w:rPr>
          <w:rFonts w:ascii="Times New Roman" w:hAnsi="Times New Roman" w:cs="Times New Roman"/>
          <w:sz w:val="24"/>
          <w:szCs w:val="24"/>
        </w:rPr>
        <w:t xml:space="preserve">gyermeke óvodai felvételét, átvételét bármikor kérheti. A </w:t>
      </w:r>
      <w:r w:rsidRPr="00FD1E14">
        <w:rPr>
          <w:rFonts w:ascii="Times New Roman" w:eastAsia="HiddenHorzOCR" w:hAnsi="Times New Roman" w:cs="Times New Roman"/>
          <w:sz w:val="24"/>
          <w:szCs w:val="24"/>
        </w:rPr>
        <w:t xml:space="preserve">jelentkező </w:t>
      </w:r>
      <w:r w:rsidRPr="00FD1E14">
        <w:rPr>
          <w:rFonts w:ascii="Times New Roman" w:hAnsi="Times New Roman" w:cs="Times New Roman"/>
          <w:sz w:val="24"/>
          <w:szCs w:val="24"/>
        </w:rPr>
        <w:t xml:space="preserve">gyermekek felvétele, fogadása az óvodai nevelési évben- </w:t>
      </w:r>
      <w:r w:rsidRPr="00FD1E14">
        <w:rPr>
          <w:rFonts w:ascii="Times New Roman" w:hAnsi="Times New Roman" w:cs="Times New Roman"/>
          <w:sz w:val="24"/>
          <w:szCs w:val="24"/>
          <w:u w:val="single"/>
        </w:rPr>
        <w:t xml:space="preserve">amennyiben azt a </w:t>
      </w:r>
      <w:r w:rsidRPr="00FD1E14">
        <w:rPr>
          <w:rFonts w:ascii="Times New Roman" w:eastAsia="HiddenHorzOCR" w:hAnsi="Times New Roman" w:cs="Times New Roman"/>
          <w:sz w:val="24"/>
          <w:szCs w:val="24"/>
          <w:u w:val="single"/>
        </w:rPr>
        <w:t xml:space="preserve">férőhelyek </w:t>
      </w:r>
      <w:r w:rsidRPr="00FD1E14">
        <w:rPr>
          <w:rFonts w:ascii="Times New Roman" w:hAnsi="Times New Roman" w:cs="Times New Roman"/>
          <w:sz w:val="24"/>
          <w:szCs w:val="24"/>
          <w:u w:val="single"/>
        </w:rPr>
        <w:t>száma lehetővé teszi</w:t>
      </w:r>
      <w:r w:rsidRPr="00FD1E14">
        <w:rPr>
          <w:rFonts w:ascii="Times New Roman" w:hAnsi="Times New Roman" w:cs="Times New Roman"/>
          <w:sz w:val="24"/>
          <w:szCs w:val="24"/>
        </w:rPr>
        <w:t xml:space="preserve"> - folyamatosan történik.</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b/>
          <w:bCs/>
          <w:sz w:val="24"/>
          <w:szCs w:val="24"/>
        </w:rPr>
        <w:t xml:space="preserve">A </w:t>
      </w:r>
      <w:r w:rsidRPr="00FD1E14">
        <w:rPr>
          <w:rFonts w:ascii="Times New Roman" w:eastAsia="HiddenHorzOCR" w:hAnsi="Times New Roman" w:cs="Times New Roman"/>
          <w:b/>
          <w:sz w:val="24"/>
          <w:szCs w:val="24"/>
        </w:rPr>
        <w:t xml:space="preserve">szülő </w:t>
      </w:r>
      <w:r w:rsidRPr="00FD1E14">
        <w:rPr>
          <w:rFonts w:ascii="Times New Roman" w:hAnsi="Times New Roman" w:cs="Times New Roman"/>
          <w:b/>
          <w:bCs/>
          <w:sz w:val="24"/>
          <w:szCs w:val="24"/>
        </w:rPr>
        <w:t xml:space="preserve">az óvodai nevelésben </w:t>
      </w:r>
      <w:r w:rsidRPr="00FD1E14">
        <w:rPr>
          <w:rFonts w:ascii="Times New Roman" w:eastAsia="HiddenHorzOCR" w:hAnsi="Times New Roman" w:cs="Times New Roman"/>
          <w:b/>
          <w:sz w:val="24"/>
          <w:szCs w:val="24"/>
        </w:rPr>
        <w:t xml:space="preserve">történő </w:t>
      </w:r>
      <w:r w:rsidRPr="00FD1E14">
        <w:rPr>
          <w:rFonts w:ascii="Times New Roman" w:hAnsi="Times New Roman" w:cs="Times New Roman"/>
          <w:b/>
          <w:bCs/>
          <w:sz w:val="24"/>
          <w:szCs w:val="24"/>
        </w:rPr>
        <w:t xml:space="preserve">részvételre jogszabály alapján kötelezett gyermekét köteles beíratni a Hirdetményben meghatározott </w:t>
      </w:r>
      <w:r w:rsidRPr="00FD1E14">
        <w:rPr>
          <w:rFonts w:ascii="Times New Roman" w:eastAsia="HiddenHorzOCR" w:hAnsi="Times New Roman" w:cs="Times New Roman"/>
          <w:sz w:val="24"/>
          <w:szCs w:val="24"/>
        </w:rPr>
        <w:t xml:space="preserve">időpontban. </w:t>
      </w:r>
      <w:r w:rsidRPr="00FD1E14">
        <w:rPr>
          <w:rFonts w:ascii="Times New Roman" w:hAnsi="Times New Roman" w:cs="Times New Roman"/>
          <w:sz w:val="24"/>
          <w:szCs w:val="24"/>
        </w:rPr>
        <w:t xml:space="preserve">A napi négy órában óvodai nevelésre kötelezett gyermek szülője, amennyiben gyermeke az óvodakötelezettséget külföldön teljesíti, köteles arról a beiratkozás idejének utolsó </w:t>
      </w:r>
      <w:r w:rsidRPr="00FD1E14">
        <w:rPr>
          <w:rFonts w:ascii="Times New Roman" w:hAnsi="Times New Roman" w:cs="Times New Roman"/>
          <w:sz w:val="24"/>
          <w:szCs w:val="24"/>
        </w:rPr>
        <w:lastRenderedPageBreak/>
        <w:t xml:space="preserve">határnapját </w:t>
      </w:r>
      <w:r w:rsidRPr="00FD1E14">
        <w:rPr>
          <w:rFonts w:ascii="Times New Roman" w:eastAsia="HiddenHorzOCR" w:hAnsi="Times New Roman" w:cs="Times New Roman"/>
          <w:sz w:val="24"/>
          <w:szCs w:val="24"/>
        </w:rPr>
        <w:t>követő 1</w:t>
      </w:r>
      <w:r w:rsidRPr="00FD1E14">
        <w:rPr>
          <w:rFonts w:ascii="Times New Roman" w:hAnsi="Times New Roman" w:cs="Times New Roman"/>
          <w:sz w:val="24"/>
          <w:szCs w:val="24"/>
        </w:rPr>
        <w:t>5 napon belül írásban értesíteni az Oktatási Hivatalt</w:t>
      </w:r>
      <w:r w:rsidRPr="00FD1E14">
        <w:rPr>
          <w:rFonts w:ascii="Times New Roman" w:eastAsia="HiddenHorzOCR" w:hAnsi="Times New Roman" w:cs="Times New Roman"/>
          <w:sz w:val="24"/>
          <w:szCs w:val="24"/>
        </w:rPr>
        <w:t xml:space="preserve">. </w:t>
      </w:r>
      <w:r w:rsidRPr="00FD1E14">
        <w:rPr>
          <w:rFonts w:ascii="Times New Roman" w:hAnsi="Times New Roman" w:cs="Times New Roman"/>
          <w:sz w:val="24"/>
          <w:szCs w:val="24"/>
        </w:rPr>
        <w:t xml:space="preserve">(Rendelet 20.§ (2) bekezdés). </w:t>
      </w:r>
    </w:p>
    <w:p w:rsidR="00C4686F" w:rsidRPr="00FD1E14" w:rsidRDefault="00C4686F" w:rsidP="00C4686F">
      <w:pPr>
        <w:pStyle w:val="Listaszerbekezds"/>
        <w:ind w:left="0"/>
        <w:jc w:val="both"/>
        <w:rPr>
          <w:rFonts w:ascii="Times New Roman" w:eastAsia="Times New Roman" w:hAnsi="Times New Roman" w:cs="Times New Roman"/>
          <w:sz w:val="24"/>
          <w:szCs w:val="24"/>
          <w:lang w:eastAsia="hu-HU"/>
        </w:rPr>
      </w:pPr>
      <w:r w:rsidRPr="00FD1E14">
        <w:rPr>
          <w:rFonts w:ascii="Times New Roman" w:hAnsi="Times New Roman" w:cs="Times New Roman"/>
          <w:color w:val="474747"/>
          <w:sz w:val="24"/>
          <w:szCs w:val="24"/>
          <w:shd w:val="clear" w:color="auto" w:fill="FFFFFF"/>
        </w:rPr>
        <w:t>A szülő – tárgyév április 15. napjáig benyújtott - kérelme alapján a gyermek jogos érdekét szem előtt tartva, annak az évnek az augusztus 31. napjáig, amelyben a gyermek a negyedik életévét betölti, a kerületünkben a Budapest Főváros Kormányhivatal II. kerületi Hivatala felmentheti az óvodai foglalkozáson való részvétel alól, ha a gyermek családi körülményei, sajátos helyzete indokolja. </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Az a </w:t>
      </w:r>
      <w:r w:rsidRPr="00FD1E14">
        <w:rPr>
          <w:rFonts w:ascii="Times New Roman" w:eastAsia="HiddenHorzOCR" w:hAnsi="Times New Roman" w:cs="Times New Roman"/>
          <w:sz w:val="24"/>
          <w:szCs w:val="24"/>
        </w:rPr>
        <w:t xml:space="preserve">szülő </w:t>
      </w:r>
      <w:r w:rsidRPr="00FD1E14">
        <w:rPr>
          <w:rFonts w:ascii="Times New Roman" w:hAnsi="Times New Roman" w:cs="Times New Roman"/>
          <w:sz w:val="24"/>
          <w:szCs w:val="24"/>
        </w:rPr>
        <w:t xml:space="preserve">vagy törvényes képviselő, aki a </w:t>
      </w:r>
      <w:r w:rsidRPr="00FD1E14">
        <w:rPr>
          <w:rFonts w:ascii="Times New Roman" w:eastAsia="HiddenHorzOCR" w:hAnsi="Times New Roman" w:cs="Times New Roman"/>
          <w:sz w:val="24"/>
          <w:szCs w:val="24"/>
        </w:rPr>
        <w:t xml:space="preserve">szülői </w:t>
      </w:r>
      <w:r w:rsidRPr="00FD1E14">
        <w:rPr>
          <w:rFonts w:ascii="Times New Roman" w:hAnsi="Times New Roman" w:cs="Times New Roman"/>
          <w:sz w:val="24"/>
          <w:szCs w:val="24"/>
        </w:rPr>
        <w:t xml:space="preserve">felügyelete vagy gyámsága alatt álló gyermeket </w:t>
      </w:r>
      <w:r w:rsidRPr="00FD1E14">
        <w:rPr>
          <w:rFonts w:ascii="Times New Roman" w:eastAsia="HiddenHorzOCR" w:hAnsi="Times New Roman" w:cs="Times New Roman"/>
          <w:sz w:val="24"/>
          <w:szCs w:val="24"/>
        </w:rPr>
        <w:t xml:space="preserve">kellő időben </w:t>
      </w:r>
      <w:r w:rsidRPr="00FD1E14">
        <w:rPr>
          <w:rFonts w:ascii="Times New Roman" w:hAnsi="Times New Roman" w:cs="Times New Roman"/>
          <w:sz w:val="24"/>
          <w:szCs w:val="24"/>
        </w:rPr>
        <w:t xml:space="preserve">az óvodába nem íratja be szabálysértést követ el. (2012.évi </w:t>
      </w:r>
      <w:r w:rsidRPr="00FD1E14">
        <w:rPr>
          <w:rFonts w:ascii="Times New Roman" w:hAnsi="Times New Roman" w:cs="Times New Roman"/>
          <w:bCs/>
          <w:sz w:val="24"/>
          <w:szCs w:val="24"/>
        </w:rPr>
        <w:t>II.</w:t>
      </w:r>
      <w:r w:rsidRPr="00FD1E14">
        <w:rPr>
          <w:rFonts w:ascii="Times New Roman" w:hAnsi="Times New Roman" w:cs="Times New Roman"/>
          <w:b/>
          <w:bCs/>
          <w:sz w:val="24"/>
          <w:szCs w:val="24"/>
        </w:rPr>
        <w:t xml:space="preserve"> </w:t>
      </w:r>
      <w:r w:rsidRPr="00FD1E14">
        <w:rPr>
          <w:rFonts w:ascii="Times New Roman" w:hAnsi="Times New Roman" w:cs="Times New Roman"/>
          <w:sz w:val="24"/>
          <w:szCs w:val="24"/>
        </w:rPr>
        <w:t>törvény 247.§ a pont)</w:t>
      </w: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b/>
          <w:sz w:val="24"/>
          <w:szCs w:val="24"/>
          <w:u w:val="single"/>
        </w:rPr>
        <w:t>A beíratáshoz szükséges</w:t>
      </w:r>
      <w:r w:rsidRPr="00FD1E14">
        <w:rPr>
          <w:rFonts w:ascii="Times New Roman" w:hAnsi="Times New Roman" w:cs="Times New Roman"/>
          <w:sz w:val="24"/>
          <w:szCs w:val="24"/>
        </w:rPr>
        <w:t xml:space="preserve"> a gyermek személyazonosítására alkalmas, a gyermek nevére kiállított személyi azonosítót, a lakcímet igazoló hatósági igazolványt, továbbá a </w:t>
      </w:r>
      <w:r w:rsidRPr="00FD1E14">
        <w:rPr>
          <w:rFonts w:ascii="Times New Roman" w:eastAsia="HiddenHorzOCR" w:hAnsi="Times New Roman" w:cs="Times New Roman"/>
          <w:sz w:val="24"/>
          <w:szCs w:val="24"/>
        </w:rPr>
        <w:t xml:space="preserve">szülő </w:t>
      </w:r>
      <w:r w:rsidRPr="00FD1E14">
        <w:rPr>
          <w:rFonts w:ascii="Times New Roman" w:hAnsi="Times New Roman" w:cs="Times New Roman"/>
          <w:sz w:val="24"/>
          <w:szCs w:val="24"/>
        </w:rPr>
        <w:t xml:space="preserve">személyi azonosító és lakcímet igazoló hatósági igazolványát /Rendelet 20. § (3)/, nem magyar állampolgár kiskorú óvodai beíratásánál a </w:t>
      </w:r>
      <w:r w:rsidRPr="00FD1E14">
        <w:rPr>
          <w:rFonts w:ascii="Times New Roman" w:eastAsia="HiddenHorzOCR" w:hAnsi="Times New Roman" w:cs="Times New Roman"/>
          <w:sz w:val="24"/>
          <w:szCs w:val="24"/>
        </w:rPr>
        <w:t xml:space="preserve">szülőnek </w:t>
      </w:r>
      <w:r w:rsidRPr="00FD1E14">
        <w:rPr>
          <w:rFonts w:ascii="Times New Roman" w:hAnsi="Times New Roman" w:cs="Times New Roman"/>
          <w:sz w:val="24"/>
          <w:szCs w:val="24"/>
        </w:rPr>
        <w:t>igazolnia kell azt is, hogy milyen jogcímen tartózkodik a gyermek Magyarország területén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92. §).</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 gyermeket </w:t>
      </w:r>
      <w:r w:rsidRPr="00FD1E14">
        <w:rPr>
          <w:rFonts w:ascii="Times New Roman" w:eastAsia="HiddenHorzOCR" w:hAnsi="Times New Roman" w:cs="Times New Roman"/>
          <w:sz w:val="24"/>
          <w:szCs w:val="24"/>
        </w:rPr>
        <w:t xml:space="preserve">elsősorban </w:t>
      </w:r>
      <w:r w:rsidRPr="00FD1E14">
        <w:rPr>
          <w:rFonts w:ascii="Times New Roman" w:hAnsi="Times New Roman" w:cs="Times New Roman"/>
          <w:sz w:val="24"/>
          <w:szCs w:val="24"/>
        </w:rPr>
        <w:t xml:space="preserve">abba az óvodába kell felvenni, amelynek körzetében lakik, </w:t>
      </w:r>
      <w:r w:rsidRPr="00FD1E14">
        <w:rPr>
          <w:rFonts w:ascii="Times New Roman" w:eastAsia="HiddenHorzOCR" w:hAnsi="Times New Roman" w:cs="Times New Roman"/>
          <w:sz w:val="24"/>
          <w:szCs w:val="24"/>
        </w:rPr>
        <w:t xml:space="preserve">illetőleg </w:t>
      </w:r>
      <w:r w:rsidRPr="00FD1E14">
        <w:rPr>
          <w:rFonts w:ascii="Times New Roman" w:hAnsi="Times New Roman" w:cs="Times New Roman"/>
          <w:sz w:val="24"/>
          <w:szCs w:val="24"/>
        </w:rPr>
        <w:t xml:space="preserve">ahol szülője dolgozik. Az óvodai </w:t>
      </w:r>
      <w:r w:rsidRPr="00FD1E14">
        <w:rPr>
          <w:rFonts w:ascii="Times New Roman" w:eastAsia="HiddenHorzOCR" w:hAnsi="Times New Roman" w:cs="Times New Roman"/>
          <w:sz w:val="24"/>
          <w:szCs w:val="24"/>
        </w:rPr>
        <w:t xml:space="preserve">felvételről, átvételről </w:t>
      </w:r>
      <w:r w:rsidRPr="00FD1E14">
        <w:rPr>
          <w:rFonts w:ascii="Times New Roman" w:hAnsi="Times New Roman" w:cs="Times New Roman"/>
          <w:sz w:val="24"/>
          <w:szCs w:val="24"/>
        </w:rPr>
        <w:t xml:space="preserve">az óvoda </w:t>
      </w:r>
      <w:r w:rsidRPr="00FD1E14">
        <w:rPr>
          <w:rFonts w:ascii="Times New Roman" w:eastAsia="HiddenHorzOCR" w:hAnsi="Times New Roman" w:cs="Times New Roman"/>
          <w:sz w:val="24"/>
          <w:szCs w:val="24"/>
        </w:rPr>
        <w:t xml:space="preserve">vezetője </w:t>
      </w:r>
      <w:r w:rsidRPr="00FD1E14">
        <w:rPr>
          <w:rFonts w:ascii="Times New Roman" w:hAnsi="Times New Roman" w:cs="Times New Roman"/>
          <w:sz w:val="24"/>
          <w:szCs w:val="24"/>
        </w:rPr>
        <w:t xml:space="preserve">dönt. Ha az óvodába </w:t>
      </w:r>
      <w:r w:rsidRPr="00FD1E14">
        <w:rPr>
          <w:rFonts w:ascii="Times New Roman" w:eastAsia="HiddenHorzOCR" w:hAnsi="Times New Roman" w:cs="Times New Roman"/>
          <w:sz w:val="24"/>
          <w:szCs w:val="24"/>
        </w:rPr>
        <w:t xml:space="preserve">jelentkezők </w:t>
      </w:r>
      <w:r w:rsidRPr="00FD1E14">
        <w:rPr>
          <w:rFonts w:ascii="Times New Roman" w:hAnsi="Times New Roman" w:cs="Times New Roman"/>
          <w:sz w:val="24"/>
          <w:szCs w:val="24"/>
        </w:rPr>
        <w:t xml:space="preserve">száma meghaladja a </w:t>
      </w:r>
      <w:r w:rsidRPr="00FD1E14">
        <w:rPr>
          <w:rFonts w:ascii="Times New Roman" w:eastAsia="HiddenHorzOCR" w:hAnsi="Times New Roman" w:cs="Times New Roman"/>
          <w:sz w:val="24"/>
          <w:szCs w:val="24"/>
        </w:rPr>
        <w:t xml:space="preserve">felvehető </w:t>
      </w:r>
      <w:r w:rsidRPr="00FD1E14">
        <w:rPr>
          <w:rFonts w:ascii="Times New Roman" w:hAnsi="Times New Roman" w:cs="Times New Roman"/>
          <w:sz w:val="24"/>
          <w:szCs w:val="24"/>
        </w:rPr>
        <w:t xml:space="preserve">gyermekek számát, az </w:t>
      </w:r>
      <w:r w:rsidRPr="00FD1E14">
        <w:rPr>
          <w:rFonts w:ascii="Times New Roman" w:eastAsia="HiddenHorzOCR" w:hAnsi="Times New Roman" w:cs="Times New Roman"/>
          <w:sz w:val="24"/>
          <w:szCs w:val="24"/>
        </w:rPr>
        <w:t xml:space="preserve">óvodavezető, </w:t>
      </w:r>
      <w:r w:rsidRPr="00FD1E14">
        <w:rPr>
          <w:rFonts w:ascii="Times New Roman" w:hAnsi="Times New Roman" w:cs="Times New Roman"/>
          <w:sz w:val="24"/>
          <w:szCs w:val="24"/>
        </w:rPr>
        <w:t>több óvoda esetén az óvoda fenntartója bizottságot szervez, amely javaslatot tesz a felvételre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49. § (2)).</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Az óvoda </w:t>
      </w:r>
      <w:r w:rsidRPr="00FD1E14">
        <w:rPr>
          <w:rFonts w:ascii="Times New Roman" w:eastAsia="HiddenHorzOCR" w:hAnsi="Times New Roman" w:cs="Times New Roman"/>
          <w:sz w:val="24"/>
          <w:szCs w:val="24"/>
        </w:rPr>
        <w:t xml:space="preserve">vezetője </w:t>
      </w:r>
      <w:r w:rsidRPr="00FD1E14">
        <w:rPr>
          <w:rFonts w:ascii="Times New Roman" w:hAnsi="Times New Roman" w:cs="Times New Roman"/>
          <w:sz w:val="24"/>
          <w:szCs w:val="24"/>
        </w:rPr>
        <w:t xml:space="preserve">az óvodai felvételi, átvételi kérelemnek helyt adó döntését írásban, a kérelem elutasítására vonatkozó döntését határozati formában </w:t>
      </w:r>
      <w:r w:rsidRPr="00FD1E14">
        <w:rPr>
          <w:rFonts w:ascii="Times New Roman" w:eastAsia="HiddenHorzOCR" w:hAnsi="Times New Roman" w:cs="Times New Roman"/>
          <w:sz w:val="24"/>
          <w:szCs w:val="24"/>
        </w:rPr>
        <w:t xml:space="preserve">legkésőbb </w:t>
      </w:r>
      <w:r w:rsidRPr="00FD1E14">
        <w:rPr>
          <w:rFonts w:ascii="Times New Roman" w:hAnsi="Times New Roman" w:cs="Times New Roman"/>
          <w:b/>
          <w:bCs/>
          <w:sz w:val="24"/>
          <w:szCs w:val="24"/>
        </w:rPr>
        <w:t xml:space="preserve">2022. június 5. napjáig </w:t>
      </w:r>
      <w:r w:rsidRPr="00FD1E14">
        <w:rPr>
          <w:rFonts w:ascii="Times New Roman" w:hAnsi="Times New Roman" w:cs="Times New Roman"/>
          <w:sz w:val="24"/>
          <w:szCs w:val="24"/>
        </w:rPr>
        <w:t xml:space="preserve">közli a </w:t>
      </w:r>
      <w:r w:rsidRPr="00FD1E14">
        <w:rPr>
          <w:rFonts w:ascii="Times New Roman" w:eastAsia="HiddenHorzOCR" w:hAnsi="Times New Roman" w:cs="Times New Roman"/>
          <w:sz w:val="24"/>
          <w:szCs w:val="24"/>
        </w:rPr>
        <w:t xml:space="preserve">szülővel. </w:t>
      </w:r>
      <w:r w:rsidRPr="00FD1E14">
        <w:rPr>
          <w:rFonts w:ascii="Times New Roman" w:hAnsi="Times New Roman" w:cs="Times New Roman"/>
          <w:sz w:val="24"/>
          <w:szCs w:val="24"/>
        </w:rPr>
        <w:t>(Rendelet 20.§ (1 a) bekezdés h.) pontja).</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Az óvoda döntése ellen a </w:t>
      </w:r>
      <w:r w:rsidRPr="00FD1E14">
        <w:rPr>
          <w:rFonts w:ascii="Times New Roman" w:eastAsia="HiddenHorzOCR" w:hAnsi="Times New Roman" w:cs="Times New Roman"/>
          <w:sz w:val="24"/>
          <w:szCs w:val="24"/>
        </w:rPr>
        <w:t xml:space="preserve">szülő </w:t>
      </w:r>
      <w:r w:rsidRPr="00FD1E14">
        <w:rPr>
          <w:rFonts w:ascii="Times New Roman" w:hAnsi="Times New Roman" w:cs="Times New Roman"/>
          <w:sz w:val="24"/>
          <w:szCs w:val="24"/>
        </w:rPr>
        <w:t xml:space="preserve">a </w:t>
      </w:r>
      <w:r w:rsidRPr="00FD1E14">
        <w:rPr>
          <w:rFonts w:ascii="Times New Roman" w:eastAsia="HiddenHorzOCR" w:hAnsi="Times New Roman" w:cs="Times New Roman"/>
          <w:sz w:val="24"/>
          <w:szCs w:val="24"/>
          <w:u w:val="single"/>
        </w:rPr>
        <w:t xml:space="preserve">közléstől, </w:t>
      </w:r>
      <w:r w:rsidRPr="00FD1E14">
        <w:rPr>
          <w:rFonts w:ascii="Times New Roman" w:hAnsi="Times New Roman" w:cs="Times New Roman"/>
          <w:sz w:val="24"/>
          <w:szCs w:val="24"/>
          <w:u w:val="single"/>
        </w:rPr>
        <w:t>ennek hiányában a tudomására jutásától számított tizenöt napon</w:t>
      </w:r>
      <w:r w:rsidRPr="00FD1E14">
        <w:rPr>
          <w:rFonts w:ascii="Times New Roman" w:hAnsi="Times New Roman" w:cs="Times New Roman"/>
          <w:sz w:val="24"/>
          <w:szCs w:val="24"/>
        </w:rPr>
        <w:t xml:space="preserve"> belül eljárást megindító kérelmet nyújthat be az </w:t>
      </w:r>
      <w:r w:rsidRPr="00FD1E14">
        <w:rPr>
          <w:rFonts w:ascii="Times New Roman" w:eastAsia="HiddenHorzOCR" w:hAnsi="Times New Roman" w:cs="Times New Roman"/>
          <w:sz w:val="24"/>
          <w:szCs w:val="24"/>
        </w:rPr>
        <w:t>óvodavezetőnél. A</w:t>
      </w:r>
      <w:r w:rsidRPr="00FD1E14">
        <w:rPr>
          <w:rFonts w:ascii="Times New Roman" w:hAnsi="Times New Roman" w:cs="Times New Roman"/>
          <w:sz w:val="24"/>
          <w:szCs w:val="24"/>
        </w:rPr>
        <w:t>z ügyben a fenntartó jár el és hoz másodfokú döntést.</w:t>
      </w: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A </w:t>
      </w:r>
      <w:r w:rsidRPr="00FD1E14">
        <w:rPr>
          <w:rFonts w:ascii="Times New Roman" w:eastAsia="HiddenHorzOCR" w:hAnsi="Times New Roman" w:cs="Times New Roman"/>
          <w:sz w:val="24"/>
          <w:szCs w:val="24"/>
        </w:rPr>
        <w:t xml:space="preserve">szülő </w:t>
      </w:r>
      <w:r w:rsidRPr="00FD1E14">
        <w:rPr>
          <w:rFonts w:ascii="Times New Roman" w:hAnsi="Times New Roman" w:cs="Times New Roman"/>
          <w:sz w:val="24"/>
          <w:szCs w:val="24"/>
        </w:rPr>
        <w:t xml:space="preserve">a fenntartó döntésének a bírósági felülvizsgálatát kérheti, a </w:t>
      </w:r>
      <w:r w:rsidRPr="00FD1E14">
        <w:rPr>
          <w:rFonts w:ascii="Times New Roman" w:eastAsia="HiddenHorzOCR" w:hAnsi="Times New Roman" w:cs="Times New Roman"/>
          <w:sz w:val="24"/>
          <w:szCs w:val="24"/>
        </w:rPr>
        <w:t xml:space="preserve">közléstől </w:t>
      </w:r>
      <w:r w:rsidRPr="00FD1E14">
        <w:rPr>
          <w:rFonts w:ascii="Times New Roman" w:hAnsi="Times New Roman" w:cs="Times New Roman"/>
          <w:sz w:val="24"/>
          <w:szCs w:val="24"/>
        </w:rPr>
        <w:t>számított harminc napon belül, jogszabálysértésre hivatkozással. (</w:t>
      </w:r>
      <w:proofErr w:type="spellStart"/>
      <w:r w:rsidRPr="00FD1E14">
        <w:rPr>
          <w:rFonts w:ascii="Times New Roman" w:hAnsi="Times New Roman" w:cs="Times New Roman"/>
          <w:sz w:val="24"/>
          <w:szCs w:val="24"/>
        </w:rPr>
        <w:t>Nkt</w:t>
      </w:r>
      <w:proofErr w:type="spellEnd"/>
      <w:r w:rsidRPr="00FD1E14">
        <w:rPr>
          <w:rFonts w:ascii="Times New Roman" w:hAnsi="Times New Roman" w:cs="Times New Roman"/>
          <w:sz w:val="24"/>
          <w:szCs w:val="24"/>
        </w:rPr>
        <w:t>. 37.§- 38.§)</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autoSpaceDE w:val="0"/>
        <w:autoSpaceDN w:val="0"/>
        <w:adjustRightInd w:val="0"/>
        <w:jc w:val="both"/>
        <w:rPr>
          <w:rFonts w:ascii="Times New Roman" w:hAnsi="Times New Roman" w:cs="Times New Roman"/>
          <w:b/>
          <w:bCs/>
          <w:sz w:val="24"/>
          <w:szCs w:val="24"/>
        </w:rPr>
      </w:pPr>
      <w:r w:rsidRPr="00FD1E14">
        <w:rPr>
          <w:rFonts w:ascii="Times New Roman" w:hAnsi="Times New Roman" w:cs="Times New Roman"/>
          <w:b/>
          <w:bCs/>
          <w:sz w:val="24"/>
          <w:szCs w:val="24"/>
        </w:rPr>
        <w:t xml:space="preserve">Az </w:t>
      </w:r>
      <w:r w:rsidRPr="00FD1E14">
        <w:rPr>
          <w:rFonts w:ascii="Times New Roman" w:eastAsia="HiddenHorzOCR" w:hAnsi="Times New Roman" w:cs="Times New Roman"/>
          <w:b/>
          <w:sz w:val="24"/>
          <w:szCs w:val="24"/>
        </w:rPr>
        <w:t xml:space="preserve">első </w:t>
      </w:r>
      <w:r w:rsidRPr="00FD1E14">
        <w:rPr>
          <w:rFonts w:ascii="Times New Roman" w:hAnsi="Times New Roman" w:cs="Times New Roman"/>
          <w:b/>
          <w:bCs/>
          <w:sz w:val="24"/>
          <w:szCs w:val="24"/>
        </w:rPr>
        <w:t xml:space="preserve">óvodai foglalkozási nap/a nevelési év </w:t>
      </w:r>
      <w:r w:rsidRPr="00FD1E14">
        <w:rPr>
          <w:rFonts w:ascii="Times New Roman" w:eastAsia="HiddenHorzOCR" w:hAnsi="Times New Roman" w:cs="Times New Roman"/>
          <w:b/>
          <w:sz w:val="24"/>
          <w:szCs w:val="24"/>
        </w:rPr>
        <w:t xml:space="preserve">első </w:t>
      </w:r>
      <w:r w:rsidRPr="00FD1E14">
        <w:rPr>
          <w:rFonts w:ascii="Times New Roman" w:hAnsi="Times New Roman" w:cs="Times New Roman"/>
          <w:b/>
          <w:bCs/>
          <w:sz w:val="24"/>
          <w:szCs w:val="24"/>
        </w:rPr>
        <w:t>napja:</w:t>
      </w:r>
    </w:p>
    <w:p w:rsidR="00C4686F" w:rsidRPr="00FD1E14" w:rsidRDefault="00C4686F" w:rsidP="00C4686F">
      <w:pPr>
        <w:autoSpaceDE w:val="0"/>
        <w:autoSpaceDN w:val="0"/>
        <w:adjustRightInd w:val="0"/>
        <w:jc w:val="both"/>
        <w:rPr>
          <w:rFonts w:ascii="Times New Roman" w:hAnsi="Times New Roman" w:cs="Times New Roman"/>
          <w:b/>
          <w:bCs/>
          <w:sz w:val="24"/>
          <w:szCs w:val="24"/>
        </w:rPr>
      </w:pPr>
    </w:p>
    <w:p w:rsidR="00C4686F" w:rsidRPr="00FD1E14" w:rsidRDefault="00C4686F" w:rsidP="00C4686F">
      <w:pPr>
        <w:autoSpaceDE w:val="0"/>
        <w:autoSpaceDN w:val="0"/>
        <w:adjustRightInd w:val="0"/>
        <w:jc w:val="center"/>
        <w:rPr>
          <w:rFonts w:ascii="Times New Roman" w:hAnsi="Times New Roman" w:cs="Times New Roman"/>
          <w:b/>
          <w:bCs/>
          <w:sz w:val="24"/>
          <w:szCs w:val="24"/>
          <w:u w:val="single"/>
        </w:rPr>
      </w:pPr>
      <w:r w:rsidRPr="00FD1E14">
        <w:rPr>
          <w:rFonts w:ascii="Times New Roman" w:hAnsi="Times New Roman" w:cs="Times New Roman"/>
          <w:b/>
          <w:bCs/>
          <w:sz w:val="24"/>
          <w:szCs w:val="24"/>
          <w:u w:val="single"/>
        </w:rPr>
        <w:t>2022. szeptember 1. (csütörtök)</w:t>
      </w:r>
    </w:p>
    <w:p w:rsidR="00C4686F" w:rsidRPr="00FD1E14" w:rsidRDefault="00C4686F" w:rsidP="00C4686F">
      <w:pPr>
        <w:autoSpaceDE w:val="0"/>
        <w:autoSpaceDN w:val="0"/>
        <w:adjustRightInd w:val="0"/>
        <w:jc w:val="both"/>
        <w:rPr>
          <w:rFonts w:ascii="Times New Roman" w:hAnsi="Times New Roman" w:cs="Times New Roman"/>
          <w:b/>
          <w:bCs/>
          <w:sz w:val="24"/>
          <w:szCs w:val="24"/>
        </w:rPr>
      </w:pPr>
    </w:p>
    <w:p w:rsidR="00C4686F" w:rsidRPr="00FD1E14" w:rsidRDefault="00C4686F" w:rsidP="00C4686F">
      <w:pPr>
        <w:autoSpaceDE w:val="0"/>
        <w:autoSpaceDN w:val="0"/>
        <w:adjustRightInd w:val="0"/>
        <w:jc w:val="both"/>
        <w:rPr>
          <w:rFonts w:ascii="Times New Roman" w:hAnsi="Times New Roman" w:cs="Times New Roman"/>
          <w:sz w:val="24"/>
          <w:szCs w:val="24"/>
        </w:rPr>
      </w:pPr>
      <w:r w:rsidRPr="00FD1E14">
        <w:rPr>
          <w:rFonts w:ascii="Times New Roman" w:hAnsi="Times New Roman" w:cs="Times New Roman"/>
          <w:sz w:val="24"/>
          <w:szCs w:val="24"/>
        </w:rPr>
        <w:t xml:space="preserve">Ezen a napon </w:t>
      </w:r>
      <w:proofErr w:type="gramStart"/>
      <w:r w:rsidRPr="00FD1E14">
        <w:rPr>
          <w:rFonts w:ascii="Times New Roman" w:hAnsi="Times New Roman" w:cs="Times New Roman"/>
          <w:sz w:val="24"/>
          <w:szCs w:val="24"/>
        </w:rPr>
        <w:t>kerül</w:t>
      </w:r>
      <w:proofErr w:type="gramEnd"/>
      <w:r w:rsidRPr="00FD1E14">
        <w:rPr>
          <w:rFonts w:ascii="Times New Roman" w:hAnsi="Times New Roman" w:cs="Times New Roman"/>
          <w:sz w:val="24"/>
          <w:szCs w:val="24"/>
        </w:rPr>
        <w:t xml:space="preserve"> átvételre az eddig </w:t>
      </w:r>
      <w:r w:rsidRPr="00FD1E14">
        <w:rPr>
          <w:rFonts w:ascii="Times New Roman" w:eastAsia="HiddenHorzOCR" w:hAnsi="Times New Roman" w:cs="Times New Roman"/>
          <w:sz w:val="24"/>
          <w:szCs w:val="24"/>
        </w:rPr>
        <w:t xml:space="preserve">bölcsődében </w:t>
      </w:r>
      <w:r w:rsidRPr="00FD1E14">
        <w:rPr>
          <w:rFonts w:ascii="Times New Roman" w:hAnsi="Times New Roman" w:cs="Times New Roman"/>
          <w:sz w:val="24"/>
          <w:szCs w:val="24"/>
        </w:rPr>
        <w:t>elhelyezett, óvodába felvett gyermek is.</w:t>
      </w:r>
    </w:p>
    <w:p w:rsidR="00C4686F" w:rsidRPr="00FD1E14" w:rsidRDefault="00C4686F" w:rsidP="00C4686F">
      <w:pPr>
        <w:autoSpaceDE w:val="0"/>
        <w:autoSpaceDN w:val="0"/>
        <w:adjustRightInd w:val="0"/>
        <w:jc w:val="both"/>
        <w:rPr>
          <w:rFonts w:ascii="Times New Roman" w:hAnsi="Times New Roman" w:cs="Times New Roman"/>
          <w:sz w:val="24"/>
          <w:szCs w:val="24"/>
        </w:rPr>
      </w:pPr>
    </w:p>
    <w:p w:rsidR="00C4686F" w:rsidRPr="00FD1E14" w:rsidRDefault="00C4686F" w:rsidP="00C4686F">
      <w:pPr>
        <w:spacing w:line="256" w:lineRule="auto"/>
        <w:jc w:val="both"/>
        <w:rPr>
          <w:rFonts w:ascii="Times New Roman" w:hAnsi="Times New Roman" w:cs="Times New Roman"/>
          <w:sz w:val="24"/>
          <w:szCs w:val="24"/>
        </w:rPr>
      </w:pPr>
    </w:p>
    <w:p w:rsidR="00C4686F" w:rsidRPr="00FD1E14" w:rsidRDefault="00C4686F" w:rsidP="00C4686F">
      <w:pPr>
        <w:spacing w:line="256" w:lineRule="auto"/>
        <w:jc w:val="both"/>
        <w:rPr>
          <w:rFonts w:ascii="Times New Roman" w:hAnsi="Times New Roman" w:cs="Times New Roman"/>
          <w:sz w:val="24"/>
          <w:szCs w:val="24"/>
        </w:rPr>
      </w:pPr>
      <w:r w:rsidRPr="00FD1E14">
        <w:rPr>
          <w:rFonts w:ascii="Times New Roman" w:hAnsi="Times New Roman" w:cs="Times New Roman"/>
          <w:sz w:val="24"/>
          <w:szCs w:val="24"/>
        </w:rPr>
        <w:t>Budapest, 2022. március</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C4686F" w:rsidRPr="00FD1E14" w:rsidRDefault="00C4686F" w:rsidP="00C4686F">
      <w:pPr>
        <w:tabs>
          <w:tab w:val="left" w:pos="940"/>
        </w:tabs>
        <w:rPr>
          <w:rFonts w:ascii="Times New Roman" w:hAnsi="Times New Roman" w:cs="Times New Roman"/>
          <w:sz w:val="24"/>
          <w:szCs w:val="24"/>
        </w:rPr>
      </w:pPr>
      <w:r w:rsidRPr="00FD1E14">
        <w:rPr>
          <w:rFonts w:ascii="Times New Roman" w:hAnsi="Times New Roman" w:cs="Times New Roman"/>
          <w:sz w:val="24"/>
          <w:szCs w:val="24"/>
        </w:rPr>
        <w:t xml:space="preserve">                                                                            Budapest Főváros II. Kerületi Önkormányzat</w:t>
      </w: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autoSpaceDE w:val="0"/>
        <w:autoSpaceDN w:val="0"/>
        <w:adjustRightInd w:val="0"/>
        <w:jc w:val="right"/>
        <w:rPr>
          <w:rFonts w:ascii="Times New Roman" w:hAnsi="Times New Roman" w:cs="Times New Roman"/>
          <w:b/>
          <w:color w:val="000000"/>
          <w:sz w:val="24"/>
          <w:szCs w:val="24"/>
        </w:rPr>
      </w:pPr>
      <w:r w:rsidRPr="00FD1E14">
        <w:rPr>
          <w:rFonts w:ascii="Times New Roman" w:hAnsi="Times New Roman" w:cs="Times New Roman"/>
          <w:b/>
          <w:color w:val="000000"/>
          <w:sz w:val="24"/>
          <w:szCs w:val="24"/>
        </w:rPr>
        <w:t xml:space="preserve">       </w:t>
      </w:r>
    </w:p>
    <w:p w:rsidR="00C4686F" w:rsidRPr="00FD1E14" w:rsidRDefault="00C4686F" w:rsidP="00C4686F">
      <w:pPr>
        <w:autoSpaceDE w:val="0"/>
        <w:autoSpaceDN w:val="0"/>
        <w:adjustRightInd w:val="0"/>
        <w:jc w:val="right"/>
        <w:rPr>
          <w:rFonts w:ascii="Times New Roman" w:hAnsi="Times New Roman" w:cs="Times New Roman"/>
          <w:b/>
          <w:color w:val="000000"/>
          <w:sz w:val="24"/>
          <w:szCs w:val="24"/>
        </w:rPr>
      </w:pPr>
    </w:p>
    <w:p w:rsidR="00C4686F" w:rsidRPr="00FD1E14" w:rsidRDefault="00C4686F" w:rsidP="00C4686F">
      <w:pPr>
        <w:autoSpaceDE w:val="0"/>
        <w:autoSpaceDN w:val="0"/>
        <w:adjustRightInd w:val="0"/>
        <w:jc w:val="right"/>
        <w:rPr>
          <w:rFonts w:ascii="Times New Roman" w:hAnsi="Times New Roman" w:cs="Times New Roman"/>
          <w:b/>
          <w:color w:val="000000"/>
          <w:sz w:val="24"/>
          <w:szCs w:val="24"/>
        </w:rPr>
      </w:pPr>
      <w:r w:rsidRPr="00FD1E14">
        <w:rPr>
          <w:rFonts w:ascii="Times New Roman" w:hAnsi="Times New Roman" w:cs="Times New Roman"/>
          <w:b/>
          <w:color w:val="000000"/>
          <w:sz w:val="24"/>
          <w:szCs w:val="24"/>
        </w:rPr>
        <w:t>Hirdetmény melléklete</w:t>
      </w:r>
    </w:p>
    <w:p w:rsidR="00C4686F" w:rsidRPr="00FD1E14" w:rsidRDefault="00C4686F" w:rsidP="00C4686F">
      <w:pPr>
        <w:autoSpaceDE w:val="0"/>
        <w:autoSpaceDN w:val="0"/>
        <w:adjustRightInd w:val="0"/>
        <w:jc w:val="center"/>
        <w:rPr>
          <w:rFonts w:ascii="Times New Roman" w:hAnsi="Times New Roman" w:cs="Times New Roman"/>
          <w:b/>
          <w:color w:val="000000"/>
          <w:sz w:val="24"/>
          <w:szCs w:val="24"/>
        </w:rPr>
      </w:pPr>
    </w:p>
    <w:p w:rsidR="00C4686F" w:rsidRPr="00FD1E14" w:rsidRDefault="00C4686F" w:rsidP="00C4686F">
      <w:pPr>
        <w:autoSpaceDE w:val="0"/>
        <w:autoSpaceDN w:val="0"/>
        <w:adjustRightInd w:val="0"/>
        <w:jc w:val="center"/>
        <w:rPr>
          <w:rFonts w:ascii="Times New Roman" w:hAnsi="Times New Roman" w:cs="Times New Roman"/>
          <w:b/>
          <w:color w:val="000000"/>
          <w:sz w:val="24"/>
          <w:szCs w:val="24"/>
        </w:rPr>
      </w:pPr>
    </w:p>
    <w:p w:rsidR="00C4686F" w:rsidRPr="00FD1E14" w:rsidRDefault="00C4686F" w:rsidP="00C4686F">
      <w:pPr>
        <w:autoSpaceDE w:val="0"/>
        <w:autoSpaceDN w:val="0"/>
        <w:adjustRightInd w:val="0"/>
        <w:jc w:val="center"/>
        <w:rPr>
          <w:rFonts w:ascii="Times New Roman" w:hAnsi="Times New Roman" w:cs="Times New Roman"/>
          <w:b/>
          <w:color w:val="000000"/>
          <w:sz w:val="24"/>
          <w:szCs w:val="24"/>
        </w:rPr>
      </w:pPr>
      <w:r w:rsidRPr="00FD1E14">
        <w:rPr>
          <w:rFonts w:ascii="Times New Roman" w:hAnsi="Times New Roman" w:cs="Times New Roman"/>
          <w:b/>
          <w:color w:val="000000"/>
          <w:sz w:val="24"/>
          <w:szCs w:val="24"/>
        </w:rPr>
        <w:t>Az integráltan nevelhető sajátos nevelési igényű gyermekek óvodai felvételéről, a nevelésükre az alapító okiratuk szerint jogosult óvodák és azok elérhetősége</w:t>
      </w:r>
    </w:p>
    <w:p w:rsidR="00C4686F" w:rsidRPr="00FD1E14" w:rsidRDefault="00C4686F" w:rsidP="00C4686F">
      <w:pPr>
        <w:autoSpaceDE w:val="0"/>
        <w:autoSpaceDN w:val="0"/>
        <w:adjustRightInd w:val="0"/>
        <w:jc w:val="center"/>
        <w:rPr>
          <w:rFonts w:ascii="Times New Roman" w:hAnsi="Times New Roman" w:cs="Times New Roman"/>
          <w:b/>
          <w:color w:val="000000"/>
          <w:sz w:val="24"/>
          <w:szCs w:val="24"/>
        </w:rPr>
      </w:pPr>
    </w:p>
    <w:p w:rsidR="00C4686F" w:rsidRPr="00FD1E14" w:rsidRDefault="00C4686F" w:rsidP="00C4686F">
      <w:pPr>
        <w:autoSpaceDE w:val="0"/>
        <w:autoSpaceDN w:val="0"/>
        <w:adjustRightInd w:val="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1"/>
        <w:gridCol w:w="4048"/>
      </w:tblGrid>
      <w:tr w:rsidR="00C4686F" w:rsidRPr="00FD1E14" w:rsidTr="00A771B5">
        <w:tc>
          <w:tcPr>
            <w:tcW w:w="4531" w:type="dxa"/>
          </w:tcPr>
          <w:p w:rsidR="00C4686F" w:rsidRPr="00FD1E14" w:rsidRDefault="00C4686F" w:rsidP="00A771B5">
            <w:pPr>
              <w:tabs>
                <w:tab w:val="left" w:pos="2595"/>
              </w:tabs>
              <w:jc w:val="both"/>
              <w:rPr>
                <w:rFonts w:ascii="Times New Roman" w:hAnsi="Times New Roman" w:cs="Times New Roman"/>
                <w:b/>
                <w:sz w:val="24"/>
                <w:szCs w:val="24"/>
              </w:rPr>
            </w:pPr>
            <w:r w:rsidRPr="00FD1E14">
              <w:rPr>
                <w:rFonts w:ascii="Times New Roman" w:hAnsi="Times New Roman" w:cs="Times New Roman"/>
                <w:b/>
                <w:sz w:val="24"/>
                <w:szCs w:val="24"/>
              </w:rPr>
              <w:lastRenderedPageBreak/>
              <w:t>Óvoda neve, címe:</w:t>
            </w:r>
            <w:r w:rsidRPr="00FD1E14">
              <w:rPr>
                <w:rFonts w:ascii="Times New Roman" w:hAnsi="Times New Roman" w:cs="Times New Roman"/>
                <w:b/>
                <w:sz w:val="24"/>
                <w:szCs w:val="24"/>
              </w:rPr>
              <w:tab/>
            </w:r>
          </w:p>
        </w:tc>
        <w:tc>
          <w:tcPr>
            <w:tcW w:w="4531" w:type="dxa"/>
          </w:tcPr>
          <w:p w:rsidR="00C4686F" w:rsidRPr="00FD1E14" w:rsidRDefault="00C4686F" w:rsidP="00A771B5">
            <w:pPr>
              <w:rPr>
                <w:rFonts w:ascii="Times New Roman" w:hAnsi="Times New Roman" w:cs="Times New Roman"/>
                <w:b/>
                <w:sz w:val="24"/>
                <w:szCs w:val="24"/>
              </w:rPr>
            </w:pPr>
            <w:r w:rsidRPr="00FD1E14">
              <w:rPr>
                <w:rFonts w:ascii="Times New Roman" w:hAnsi="Times New Roman" w:cs="Times New Roman"/>
                <w:b/>
                <w:sz w:val="24"/>
                <w:szCs w:val="24"/>
              </w:rPr>
              <w:t>SNI kategória</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Bolyai Utcai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1023 Budapest, Bolyai utca 15.</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autizmus spektrumzavar</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Budakeszi Úti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1021 Budapest, Budakeszi út 75.</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autizmus spektrumzavar</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Százszorszép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1024 Budapest, Fillér utca 29.</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 xml:space="preserve">autizmus spektrumzavar, beszédfogyatékos, </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Hűvösvölgyi Gesztenyéskert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1021 Budapest, Hűvösvölgyi út 133.</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tanulásban akadályozott, beszédfogyatékos, mozgássérült,</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Kitaibel Pál Utcai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1022 Budapest, Kitaibel Pál utca 10.</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 xml:space="preserve">beszédfogyatékos, látássérült – </w:t>
            </w:r>
            <w:proofErr w:type="spellStart"/>
            <w:r w:rsidRPr="00FD1E14">
              <w:rPr>
                <w:rFonts w:ascii="Times New Roman" w:hAnsi="Times New Roman" w:cs="Times New Roman"/>
                <w:sz w:val="24"/>
                <w:szCs w:val="24"/>
              </w:rPr>
              <w:t>gyengénlátó</w:t>
            </w:r>
            <w:proofErr w:type="spellEnd"/>
            <w:r w:rsidRPr="00FD1E14">
              <w:rPr>
                <w:rFonts w:ascii="Times New Roman" w:hAnsi="Times New Roman" w:cs="Times New Roman"/>
                <w:sz w:val="24"/>
                <w:szCs w:val="24"/>
              </w:rPr>
              <w:t>,</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Kolozsvár Utcai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1028 Budapest, Kolozsvár utca 15-19.</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 xml:space="preserve">tanulásban akadályozott, hallássérült, </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Községház Utcai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1028 Budapest, Községház utca 4.</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beszédfogyatékos</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Pitypang Utcai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1025 Budapest, Pitypang utca 17.</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hallássérült</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proofErr w:type="spellStart"/>
            <w:r w:rsidRPr="00FD1E14">
              <w:rPr>
                <w:rFonts w:ascii="Times New Roman" w:hAnsi="Times New Roman" w:cs="Times New Roman"/>
                <w:sz w:val="24"/>
                <w:szCs w:val="24"/>
              </w:rPr>
              <w:t>Szemlőhegy</w:t>
            </w:r>
            <w:proofErr w:type="spellEnd"/>
            <w:r w:rsidRPr="00FD1E14">
              <w:rPr>
                <w:rFonts w:ascii="Times New Roman" w:hAnsi="Times New Roman" w:cs="Times New Roman"/>
                <w:sz w:val="24"/>
                <w:szCs w:val="24"/>
              </w:rPr>
              <w:t xml:space="preserve"> Utcai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 xml:space="preserve">1024 Budapest, </w:t>
            </w:r>
            <w:proofErr w:type="spellStart"/>
            <w:r w:rsidRPr="00FD1E14">
              <w:rPr>
                <w:rFonts w:ascii="Times New Roman" w:hAnsi="Times New Roman" w:cs="Times New Roman"/>
                <w:sz w:val="24"/>
                <w:szCs w:val="24"/>
              </w:rPr>
              <w:t>Szemlőhegy</w:t>
            </w:r>
            <w:proofErr w:type="spellEnd"/>
            <w:r w:rsidRPr="00FD1E14">
              <w:rPr>
                <w:rFonts w:ascii="Times New Roman" w:hAnsi="Times New Roman" w:cs="Times New Roman"/>
                <w:sz w:val="24"/>
                <w:szCs w:val="24"/>
              </w:rPr>
              <w:t xml:space="preserve"> utca 27/b.</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 xml:space="preserve">beszédfogyatékos, látássérült - </w:t>
            </w:r>
            <w:proofErr w:type="spellStart"/>
            <w:r w:rsidRPr="00FD1E14">
              <w:rPr>
                <w:rFonts w:ascii="Times New Roman" w:hAnsi="Times New Roman" w:cs="Times New Roman"/>
                <w:sz w:val="24"/>
                <w:szCs w:val="24"/>
              </w:rPr>
              <w:t>gyengénlátó</w:t>
            </w:r>
            <w:proofErr w:type="spellEnd"/>
            <w:r w:rsidRPr="00FD1E14">
              <w:rPr>
                <w:rFonts w:ascii="Times New Roman" w:hAnsi="Times New Roman" w:cs="Times New Roman"/>
                <w:sz w:val="24"/>
                <w:szCs w:val="24"/>
              </w:rPr>
              <w:t xml:space="preserve"> </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Törökvész Úti Kézműves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1022 Budapest, Törökvész út 18.</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 xml:space="preserve">látássérült - </w:t>
            </w:r>
            <w:proofErr w:type="spellStart"/>
            <w:r w:rsidRPr="00FD1E14">
              <w:rPr>
                <w:rFonts w:ascii="Times New Roman" w:hAnsi="Times New Roman" w:cs="Times New Roman"/>
                <w:sz w:val="24"/>
                <w:szCs w:val="24"/>
              </w:rPr>
              <w:t>gyengénlátó</w:t>
            </w:r>
            <w:proofErr w:type="spellEnd"/>
            <w:r w:rsidRPr="00FD1E14">
              <w:rPr>
                <w:rFonts w:ascii="Times New Roman" w:hAnsi="Times New Roman" w:cs="Times New Roman"/>
                <w:sz w:val="24"/>
                <w:szCs w:val="24"/>
              </w:rPr>
              <w:t xml:space="preserve">, beszédfogyatékos, mozgássérült, </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Virág Árok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1026 Budapest, Virág árok 8.</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beszédfogyatékos, hallássérült</w:t>
            </w:r>
          </w:p>
        </w:tc>
      </w:tr>
      <w:tr w:rsidR="00C4686F" w:rsidRPr="00FD1E14" w:rsidTr="00A771B5">
        <w:tc>
          <w:tcPr>
            <w:tcW w:w="4531" w:type="dxa"/>
          </w:tcPr>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Völgy Utcai Ökumenikus Óvoda</w:t>
            </w:r>
          </w:p>
          <w:p w:rsidR="00C4686F" w:rsidRPr="00FD1E14" w:rsidRDefault="00C4686F" w:rsidP="00A771B5">
            <w:pPr>
              <w:jc w:val="both"/>
              <w:rPr>
                <w:rFonts w:ascii="Times New Roman" w:hAnsi="Times New Roman" w:cs="Times New Roman"/>
                <w:sz w:val="24"/>
                <w:szCs w:val="24"/>
              </w:rPr>
            </w:pPr>
            <w:r w:rsidRPr="00FD1E14">
              <w:rPr>
                <w:rFonts w:ascii="Times New Roman" w:hAnsi="Times New Roman" w:cs="Times New Roman"/>
                <w:sz w:val="24"/>
                <w:szCs w:val="24"/>
              </w:rPr>
              <w:t>1021 Budapest, Völgy utca 1-3</w:t>
            </w:r>
          </w:p>
        </w:tc>
        <w:tc>
          <w:tcPr>
            <w:tcW w:w="4531" w:type="dxa"/>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beszédfogyatékos, autizmus spektrumzavar,</w:t>
            </w:r>
          </w:p>
        </w:tc>
      </w:tr>
      <w:tr w:rsidR="00C4686F" w:rsidRPr="00FD1E14" w:rsidTr="00A771B5">
        <w:tc>
          <w:tcPr>
            <w:tcW w:w="9062" w:type="dxa"/>
            <w:gridSpan w:val="2"/>
          </w:tcPr>
          <w:p w:rsidR="00C4686F" w:rsidRPr="00FD1E14" w:rsidRDefault="00C4686F" w:rsidP="00A771B5">
            <w:pPr>
              <w:rPr>
                <w:rFonts w:ascii="Times New Roman" w:hAnsi="Times New Roman" w:cs="Times New Roman"/>
                <w:sz w:val="24"/>
                <w:szCs w:val="24"/>
              </w:rPr>
            </w:pPr>
            <w:r w:rsidRPr="00FD1E14">
              <w:rPr>
                <w:rFonts w:ascii="Times New Roman" w:hAnsi="Times New Roman" w:cs="Times New Roman"/>
                <w:sz w:val="24"/>
                <w:szCs w:val="24"/>
              </w:rPr>
              <w:t xml:space="preserve">Minden óvoda ellátja az integrálható egyéb pszichés fejlődési zavarral küzdő, körzetébe tartozó gyermekeket.  </w:t>
            </w:r>
          </w:p>
        </w:tc>
      </w:tr>
    </w:tbl>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right"/>
        <w:rPr>
          <w:rFonts w:ascii="Times New Roman" w:hAnsi="Times New Roman" w:cs="Times New Roman"/>
          <w:sz w:val="24"/>
          <w:szCs w:val="24"/>
        </w:rPr>
      </w:pPr>
      <w:r w:rsidRPr="00FD1E14">
        <w:rPr>
          <w:rFonts w:ascii="Times New Roman" w:hAnsi="Times New Roman" w:cs="Times New Roman"/>
          <w:sz w:val="24"/>
          <w:szCs w:val="24"/>
        </w:rPr>
        <w:t>2</w:t>
      </w:r>
      <w:proofErr w:type="gramStart"/>
      <w:r w:rsidRPr="00FD1E14">
        <w:rPr>
          <w:rFonts w:ascii="Times New Roman" w:hAnsi="Times New Roman" w:cs="Times New Roman"/>
          <w:sz w:val="24"/>
          <w:szCs w:val="24"/>
        </w:rPr>
        <w:t>.sz.</w:t>
      </w:r>
      <w:proofErr w:type="gramEnd"/>
      <w:r w:rsidRPr="00FD1E14">
        <w:rPr>
          <w:rFonts w:ascii="Times New Roman" w:hAnsi="Times New Roman" w:cs="Times New Roman"/>
          <w:sz w:val="24"/>
          <w:szCs w:val="24"/>
        </w:rPr>
        <w:t xml:space="preserve"> határozati javaslat melléklete</w:t>
      </w: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r w:rsidRPr="00FD1E14">
        <w:rPr>
          <w:rFonts w:ascii="Times New Roman" w:hAnsi="Times New Roman" w:cs="Times New Roman"/>
          <w:sz w:val="24"/>
          <w:szCs w:val="24"/>
        </w:rPr>
        <w:t>Budapest Főváros II. Kerületi Önkormányzat</w:t>
      </w:r>
    </w:p>
    <w:p w:rsidR="00C4686F" w:rsidRPr="00FD1E14" w:rsidRDefault="00C4686F" w:rsidP="00C4686F">
      <w:pPr>
        <w:jc w:val="cente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b/>
          <w:sz w:val="24"/>
          <w:szCs w:val="24"/>
        </w:rPr>
      </w:pPr>
      <w:r w:rsidRPr="00FD1E14">
        <w:rPr>
          <w:rFonts w:ascii="Times New Roman" w:hAnsi="Times New Roman" w:cs="Times New Roman"/>
          <w:b/>
          <w:sz w:val="24"/>
          <w:szCs w:val="24"/>
        </w:rPr>
        <w:t>TÁJÉKOZTATÓ</w:t>
      </w:r>
    </w:p>
    <w:p w:rsidR="00C4686F" w:rsidRPr="00FD1E14" w:rsidRDefault="00C4686F" w:rsidP="00C4686F">
      <w:pPr>
        <w:jc w:val="center"/>
        <w:rPr>
          <w:rFonts w:ascii="Times New Roman" w:hAnsi="Times New Roman" w:cs="Times New Roman"/>
          <w:b/>
          <w:sz w:val="24"/>
          <w:szCs w:val="24"/>
        </w:rPr>
      </w:pPr>
    </w:p>
    <w:p w:rsidR="00C4686F" w:rsidRPr="00FD1E14" w:rsidRDefault="00C4686F" w:rsidP="00C4686F">
      <w:pPr>
        <w:jc w:val="center"/>
        <w:rPr>
          <w:rFonts w:ascii="Times New Roman" w:hAnsi="Times New Roman" w:cs="Times New Roman"/>
          <w:sz w:val="24"/>
          <w:szCs w:val="24"/>
        </w:rPr>
      </w:pPr>
      <w:proofErr w:type="gramStart"/>
      <w:r w:rsidRPr="00FD1E14">
        <w:rPr>
          <w:rFonts w:ascii="Times New Roman" w:hAnsi="Times New Roman" w:cs="Times New Roman"/>
          <w:sz w:val="24"/>
          <w:szCs w:val="24"/>
        </w:rPr>
        <w:t>a</w:t>
      </w:r>
      <w:proofErr w:type="gramEnd"/>
      <w:r w:rsidRPr="00FD1E14">
        <w:rPr>
          <w:rFonts w:ascii="Times New Roman" w:hAnsi="Times New Roman" w:cs="Times New Roman"/>
          <w:sz w:val="24"/>
          <w:szCs w:val="24"/>
        </w:rPr>
        <w:t xml:space="preserve"> bölcsődei jelentkezésekről és a felvételi eljárásról</w:t>
      </w:r>
    </w:p>
    <w:p w:rsidR="00C4686F" w:rsidRPr="00FD1E14" w:rsidRDefault="00C4686F" w:rsidP="00C4686F">
      <w:pPr>
        <w:autoSpaceDE w:val="0"/>
        <w:autoSpaceDN w:val="0"/>
        <w:adjustRightInd w:val="0"/>
        <w:spacing w:before="100" w:beforeAutospacing="1" w:after="100" w:afterAutospacing="1"/>
        <w:jc w:val="both"/>
        <w:outlineLvl w:val="0"/>
        <w:rPr>
          <w:rFonts w:ascii="Times New Roman" w:hAnsi="Times New Roman" w:cs="Times New Roman"/>
          <w:kern w:val="36"/>
          <w:sz w:val="24"/>
          <w:szCs w:val="24"/>
        </w:rPr>
      </w:pPr>
      <w:r w:rsidRPr="00FD1E14">
        <w:rPr>
          <w:rFonts w:ascii="Times New Roman" w:hAnsi="Times New Roman" w:cs="Times New Roman"/>
          <w:kern w:val="36"/>
          <w:sz w:val="24"/>
          <w:szCs w:val="24"/>
        </w:rPr>
        <w:t xml:space="preserve">A </w:t>
      </w:r>
      <w:r w:rsidRPr="00FD1E14">
        <w:rPr>
          <w:rFonts w:ascii="Times New Roman" w:hAnsi="Times New Roman" w:cs="Times New Roman"/>
          <w:b/>
          <w:kern w:val="36"/>
          <w:sz w:val="24"/>
          <w:szCs w:val="24"/>
        </w:rPr>
        <w:t xml:space="preserve">bölcsőde </w:t>
      </w:r>
      <w:r w:rsidRPr="00FD1E14">
        <w:rPr>
          <w:rFonts w:ascii="Times New Roman" w:hAnsi="Times New Roman" w:cs="Times New Roman"/>
          <w:kern w:val="36"/>
          <w:sz w:val="24"/>
          <w:szCs w:val="24"/>
        </w:rPr>
        <w:t xml:space="preserve">feladata a három éven aluli gyermekek gondozása-nevelése, harmonikus testi-szellemi fejlődésének segítése az életkori és egyéni sajátosságok figyelembevételével. </w:t>
      </w:r>
    </w:p>
    <w:p w:rsidR="00C4686F" w:rsidRPr="00FD1E14" w:rsidRDefault="00C4686F" w:rsidP="00C4686F">
      <w:pPr>
        <w:autoSpaceDE w:val="0"/>
        <w:autoSpaceDN w:val="0"/>
        <w:adjustRightInd w:val="0"/>
        <w:spacing w:before="100" w:beforeAutospacing="1" w:after="100" w:afterAutospacing="1"/>
        <w:jc w:val="both"/>
        <w:outlineLvl w:val="0"/>
        <w:rPr>
          <w:rFonts w:ascii="Times New Roman" w:hAnsi="Times New Roman" w:cs="Times New Roman"/>
          <w:kern w:val="36"/>
          <w:sz w:val="24"/>
          <w:szCs w:val="24"/>
        </w:rPr>
      </w:pPr>
      <w:r w:rsidRPr="00FD1E14">
        <w:rPr>
          <w:rFonts w:ascii="Times New Roman" w:hAnsi="Times New Roman" w:cs="Times New Roman"/>
          <w:bCs/>
          <w:kern w:val="36"/>
          <w:sz w:val="24"/>
          <w:szCs w:val="24"/>
        </w:rPr>
        <w:t xml:space="preserve">A szülők felvételi kérelmüket az óvodai előjegyzések időpontjával megegyezően, a 2022/2023. gondozási évre </w:t>
      </w:r>
      <w:r w:rsidRPr="00FD1E14">
        <w:rPr>
          <w:rFonts w:ascii="Times New Roman" w:hAnsi="Times New Roman" w:cs="Times New Roman"/>
          <w:b/>
          <w:bCs/>
          <w:kern w:val="36"/>
          <w:sz w:val="24"/>
          <w:szCs w:val="24"/>
          <w:u w:val="single"/>
        </w:rPr>
        <w:t>2022. május 2-től 6-ig tartó héten</w:t>
      </w:r>
      <w:r w:rsidRPr="00FD1E14">
        <w:rPr>
          <w:rFonts w:ascii="Times New Roman" w:hAnsi="Times New Roman" w:cs="Times New Roman"/>
          <w:b/>
          <w:bCs/>
          <w:kern w:val="36"/>
          <w:sz w:val="24"/>
          <w:szCs w:val="24"/>
        </w:rPr>
        <w:t xml:space="preserve"> </w:t>
      </w:r>
      <w:r w:rsidRPr="00FD1E14">
        <w:rPr>
          <w:rFonts w:ascii="Times New Roman" w:hAnsi="Times New Roman" w:cs="Times New Roman"/>
          <w:bCs/>
          <w:kern w:val="36"/>
          <w:sz w:val="24"/>
          <w:szCs w:val="24"/>
        </w:rPr>
        <w:t xml:space="preserve">- elektronikusan, a bölcsődei felvételi adatlap kitöltésével és </w:t>
      </w:r>
      <w:proofErr w:type="gramStart"/>
      <w:r w:rsidRPr="00FD1E14">
        <w:rPr>
          <w:rFonts w:ascii="Times New Roman" w:hAnsi="Times New Roman" w:cs="Times New Roman"/>
          <w:bCs/>
          <w:kern w:val="36"/>
          <w:sz w:val="24"/>
          <w:szCs w:val="24"/>
        </w:rPr>
        <w:t xml:space="preserve">továbbításával </w:t>
      </w:r>
      <w:r w:rsidRPr="00FD1E14">
        <w:rPr>
          <w:rFonts w:ascii="Times New Roman" w:hAnsi="Times New Roman" w:cs="Times New Roman"/>
          <w:b/>
          <w:bCs/>
          <w:kern w:val="36"/>
          <w:sz w:val="24"/>
          <w:szCs w:val="24"/>
        </w:rPr>
        <w:t xml:space="preserve"> -</w:t>
      </w:r>
      <w:proofErr w:type="gramEnd"/>
      <w:r w:rsidRPr="00FD1E14">
        <w:rPr>
          <w:rFonts w:ascii="Times New Roman" w:hAnsi="Times New Roman" w:cs="Times New Roman"/>
          <w:b/>
          <w:bCs/>
          <w:kern w:val="36"/>
          <w:sz w:val="24"/>
          <w:szCs w:val="24"/>
        </w:rPr>
        <w:t xml:space="preserve"> nyújthatják be. </w:t>
      </w:r>
    </w:p>
    <w:p w:rsidR="00C4686F" w:rsidRPr="00FD1E14" w:rsidRDefault="00C4686F" w:rsidP="00C4686F">
      <w:pPr>
        <w:tabs>
          <w:tab w:val="left" w:pos="1288"/>
        </w:tabs>
        <w:overflowPunct w:val="0"/>
        <w:autoSpaceDE w:val="0"/>
        <w:autoSpaceDN w:val="0"/>
        <w:adjustRightInd w:val="0"/>
        <w:ind w:right="170"/>
        <w:jc w:val="both"/>
        <w:textAlignment w:val="baseline"/>
        <w:rPr>
          <w:rFonts w:ascii="Times New Roman" w:hAnsi="Times New Roman" w:cs="Times New Roman"/>
          <w:sz w:val="24"/>
          <w:szCs w:val="24"/>
        </w:rPr>
      </w:pPr>
      <w:r w:rsidRPr="00FD1E14">
        <w:rPr>
          <w:rFonts w:ascii="Times New Roman" w:hAnsi="Times New Roman" w:cs="Times New Roman"/>
          <w:sz w:val="24"/>
          <w:szCs w:val="24"/>
        </w:rPr>
        <w:t xml:space="preserve">A felvételi kérelmet a bölcsőde vezetője elbírálja és döntést hoz a gyermek felvételéről vagy elutasításáról. A szülők a döntésről </w:t>
      </w:r>
      <w:r w:rsidRPr="00FD1E14">
        <w:rPr>
          <w:rFonts w:ascii="Times New Roman" w:hAnsi="Times New Roman" w:cs="Times New Roman"/>
          <w:b/>
          <w:sz w:val="24"/>
          <w:szCs w:val="24"/>
        </w:rPr>
        <w:t>értesítést</w:t>
      </w:r>
      <w:r w:rsidRPr="00FD1E14">
        <w:rPr>
          <w:rFonts w:ascii="Times New Roman" w:hAnsi="Times New Roman" w:cs="Times New Roman"/>
          <w:sz w:val="24"/>
          <w:szCs w:val="24"/>
        </w:rPr>
        <w:t xml:space="preserve"> kapnak. </w:t>
      </w:r>
    </w:p>
    <w:p w:rsidR="00C4686F" w:rsidRPr="00FD1E14" w:rsidRDefault="00C4686F" w:rsidP="00C4686F">
      <w:pPr>
        <w:tabs>
          <w:tab w:val="left" w:pos="1288"/>
        </w:tabs>
        <w:overflowPunct w:val="0"/>
        <w:autoSpaceDE w:val="0"/>
        <w:autoSpaceDN w:val="0"/>
        <w:adjustRightInd w:val="0"/>
        <w:ind w:right="170"/>
        <w:jc w:val="both"/>
        <w:textAlignment w:val="baseline"/>
        <w:rPr>
          <w:rFonts w:ascii="Times New Roman" w:hAnsi="Times New Roman" w:cs="Times New Roman"/>
          <w:sz w:val="24"/>
          <w:szCs w:val="24"/>
        </w:rPr>
      </w:pPr>
      <w:r w:rsidRPr="00FD1E14">
        <w:rPr>
          <w:rFonts w:ascii="Times New Roman" w:hAnsi="Times New Roman" w:cs="Times New Roman"/>
          <w:sz w:val="24"/>
          <w:szCs w:val="24"/>
        </w:rPr>
        <w:t xml:space="preserve">Az elutasító döntés tartalmazza az elutasítás tényét, indokát, az esetleges későbbi bölcsődei felvétel időpontját, a jogorvoslati lehetőséget. A jogorvoslatra rendelkezésre álló határidő a közléstől, annak hiányában a tudomásra jutástól számított 8 nap. </w:t>
      </w:r>
    </w:p>
    <w:p w:rsidR="00C4686F" w:rsidRPr="00FD1E14" w:rsidRDefault="00C4686F" w:rsidP="00C4686F">
      <w:pPr>
        <w:tabs>
          <w:tab w:val="left" w:pos="1288"/>
        </w:tabs>
        <w:overflowPunct w:val="0"/>
        <w:autoSpaceDE w:val="0"/>
        <w:autoSpaceDN w:val="0"/>
        <w:adjustRightInd w:val="0"/>
        <w:ind w:right="170"/>
        <w:jc w:val="both"/>
        <w:textAlignment w:val="baseline"/>
        <w:rPr>
          <w:rFonts w:ascii="Times New Roman" w:hAnsi="Times New Roman" w:cs="Times New Roman"/>
          <w:sz w:val="24"/>
          <w:szCs w:val="24"/>
        </w:rPr>
      </w:pPr>
      <w:r w:rsidRPr="00FD1E14">
        <w:rPr>
          <w:rFonts w:ascii="Times New Roman" w:hAnsi="Times New Roman" w:cs="Times New Roman"/>
          <w:sz w:val="24"/>
          <w:szCs w:val="24"/>
        </w:rPr>
        <w:t>Másodfokon a fenntartó dönt.</w:t>
      </w:r>
    </w:p>
    <w:p w:rsidR="00C4686F" w:rsidRPr="00FD1E14" w:rsidRDefault="00C4686F" w:rsidP="00C4686F">
      <w:pPr>
        <w:autoSpaceDE w:val="0"/>
        <w:autoSpaceDN w:val="0"/>
        <w:adjustRightInd w:val="0"/>
        <w:jc w:val="both"/>
        <w:outlineLvl w:val="0"/>
        <w:rPr>
          <w:rFonts w:ascii="Times New Roman" w:hAnsi="Times New Roman" w:cs="Times New Roman"/>
          <w:kern w:val="36"/>
          <w:sz w:val="24"/>
          <w:szCs w:val="24"/>
        </w:rPr>
      </w:pPr>
      <w:r w:rsidRPr="00FD1E14">
        <w:rPr>
          <w:rFonts w:ascii="Times New Roman" w:hAnsi="Times New Roman" w:cs="Times New Roman"/>
          <w:kern w:val="36"/>
          <w:sz w:val="24"/>
          <w:szCs w:val="24"/>
        </w:rPr>
        <w:t xml:space="preserve">Bölcsődében a gyermek húszhetes korától harmadik életévének betöltéséig gondozható. Amennyiben a gyermek a harmadik életévét betöltötte, de testi vagy értelmi fejlettségi szintje alapján még nem érett az óvodai nevelésre - és óvodai jelentkezését az orvos nem javasolja-, bölcsődei ellátás keretében gondozható, nevelhető a negyedik életévének betöltését követő augusztus 31-ig. Bölcsődei </w:t>
      </w:r>
      <w:r w:rsidRPr="00FD1E14">
        <w:rPr>
          <w:rFonts w:ascii="Times New Roman" w:hAnsi="Times New Roman" w:cs="Times New Roman"/>
          <w:kern w:val="36"/>
          <w:sz w:val="24"/>
          <w:szCs w:val="24"/>
        </w:rPr>
        <w:lastRenderedPageBreak/>
        <w:t xml:space="preserve">ellátásban a sajátos nevelési igényű gyermek annak az évnek az augusztus 31. napjáig vehet részt, amelyben a hatodik életévét betölti. </w:t>
      </w:r>
    </w:p>
    <w:p w:rsidR="00C4686F" w:rsidRPr="00FD1E14" w:rsidRDefault="00C4686F" w:rsidP="00C4686F">
      <w:pPr>
        <w:tabs>
          <w:tab w:val="left" w:pos="1288"/>
        </w:tabs>
        <w:overflowPunct w:val="0"/>
        <w:autoSpaceDE w:val="0"/>
        <w:autoSpaceDN w:val="0"/>
        <w:adjustRightInd w:val="0"/>
        <w:ind w:right="170"/>
        <w:jc w:val="both"/>
        <w:textAlignment w:val="baseline"/>
        <w:rPr>
          <w:rFonts w:ascii="Times New Roman" w:hAnsi="Times New Roman" w:cs="Times New Roman"/>
          <w:sz w:val="24"/>
          <w:szCs w:val="24"/>
          <w:u w:val="single"/>
        </w:rPr>
      </w:pPr>
    </w:p>
    <w:p w:rsidR="00C4686F" w:rsidRPr="00FD1E14" w:rsidRDefault="00C4686F" w:rsidP="00C4686F">
      <w:pPr>
        <w:tabs>
          <w:tab w:val="left" w:pos="1288"/>
        </w:tabs>
        <w:overflowPunct w:val="0"/>
        <w:autoSpaceDE w:val="0"/>
        <w:autoSpaceDN w:val="0"/>
        <w:adjustRightInd w:val="0"/>
        <w:ind w:right="170"/>
        <w:jc w:val="both"/>
        <w:textAlignment w:val="baseline"/>
        <w:rPr>
          <w:rFonts w:ascii="Times New Roman" w:hAnsi="Times New Roman" w:cs="Times New Roman"/>
          <w:sz w:val="24"/>
          <w:szCs w:val="24"/>
          <w:u w:val="single"/>
        </w:rPr>
      </w:pPr>
      <w:r w:rsidRPr="00FD1E14">
        <w:rPr>
          <w:rFonts w:ascii="Times New Roman" w:hAnsi="Times New Roman" w:cs="Times New Roman"/>
          <w:sz w:val="24"/>
          <w:szCs w:val="24"/>
          <w:u w:val="single"/>
        </w:rPr>
        <w:t xml:space="preserve">Budapest Főváros II. Kerületi Önkormányzat fenntartásában lévő bölcsődék címei az Önkormányzat honlapján  és </w:t>
      </w:r>
      <w:proofErr w:type="gramStart"/>
      <w:r w:rsidRPr="00FD1E14">
        <w:rPr>
          <w:rFonts w:ascii="Times New Roman" w:hAnsi="Times New Roman" w:cs="Times New Roman"/>
          <w:sz w:val="24"/>
          <w:szCs w:val="24"/>
          <w:u w:val="single"/>
        </w:rPr>
        <w:t>a</w:t>
      </w:r>
      <w:proofErr w:type="gramEnd"/>
      <w:r w:rsidRPr="00FD1E14">
        <w:rPr>
          <w:rFonts w:ascii="Times New Roman" w:hAnsi="Times New Roman" w:cs="Times New Roman"/>
          <w:sz w:val="24"/>
          <w:szCs w:val="24"/>
          <w:u w:val="single"/>
        </w:rPr>
        <w:t xml:space="preserve"> </w:t>
      </w:r>
      <w:proofErr w:type="spellStart"/>
      <w:r w:rsidRPr="00FD1E14">
        <w:rPr>
          <w:rFonts w:ascii="Times New Roman" w:hAnsi="Times New Roman" w:cs="Times New Roman"/>
          <w:sz w:val="24"/>
          <w:szCs w:val="24"/>
          <w:u w:val="single"/>
        </w:rPr>
        <w:t>a</w:t>
      </w:r>
      <w:proofErr w:type="spellEnd"/>
      <w:r w:rsidRPr="00FD1E14">
        <w:rPr>
          <w:rFonts w:ascii="Times New Roman" w:hAnsi="Times New Roman" w:cs="Times New Roman"/>
          <w:sz w:val="24"/>
          <w:szCs w:val="24"/>
          <w:u w:val="single"/>
        </w:rPr>
        <w:t xml:space="preserve"> II. kerületi Egyesített Bölcsődék honlapján (</w:t>
      </w:r>
      <w:hyperlink r:id="rId34" w:history="1">
        <w:r w:rsidRPr="00FD1E14">
          <w:rPr>
            <w:rStyle w:val="Hiperhivatkozs"/>
            <w:rFonts w:ascii="Times New Roman" w:hAnsi="Times New Roman" w:cs="Times New Roman"/>
            <w:sz w:val="24"/>
            <w:szCs w:val="24"/>
          </w:rPr>
          <w:t>http://www.IIkeruletibolcsik.hu</w:t>
        </w:r>
      </w:hyperlink>
      <w:r w:rsidRPr="00FD1E14">
        <w:rPr>
          <w:rFonts w:ascii="Times New Roman" w:hAnsi="Times New Roman" w:cs="Times New Roman"/>
          <w:sz w:val="24"/>
          <w:szCs w:val="24"/>
        </w:rPr>
        <w:t xml:space="preserve">) </w:t>
      </w:r>
      <w:r w:rsidRPr="00FD1E14">
        <w:rPr>
          <w:rFonts w:ascii="Times New Roman" w:hAnsi="Times New Roman" w:cs="Times New Roman"/>
          <w:sz w:val="24"/>
          <w:szCs w:val="24"/>
          <w:u w:val="single"/>
        </w:rPr>
        <w:t xml:space="preserve">megtalálhatók. </w:t>
      </w:r>
    </w:p>
    <w:p w:rsidR="00C4686F" w:rsidRPr="00FD1E14" w:rsidRDefault="00C4686F" w:rsidP="00C4686F">
      <w:pPr>
        <w:tabs>
          <w:tab w:val="left" w:pos="1288"/>
        </w:tabs>
        <w:overflowPunct w:val="0"/>
        <w:autoSpaceDE w:val="0"/>
        <w:autoSpaceDN w:val="0"/>
        <w:adjustRightInd w:val="0"/>
        <w:ind w:right="170"/>
        <w:jc w:val="both"/>
        <w:textAlignment w:val="baseline"/>
        <w:rPr>
          <w:rFonts w:ascii="Times New Roman" w:hAnsi="Times New Roman" w:cs="Times New Roman"/>
          <w:sz w:val="24"/>
          <w:szCs w:val="24"/>
          <w:u w:val="single"/>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 xml:space="preserve">Budapest, 2022. március  </w:t>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C4686F" w:rsidRPr="00FD1E14" w:rsidRDefault="00C4686F" w:rsidP="00C4686F">
      <w:pPr>
        <w:jc w:val="both"/>
        <w:rPr>
          <w:rFonts w:ascii="Times New Roman" w:hAnsi="Times New Roman" w:cs="Times New Roman"/>
          <w:sz w:val="24"/>
          <w:szCs w:val="24"/>
        </w:rPr>
      </w:pP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r w:rsidRPr="00FD1E14">
        <w:rPr>
          <w:rFonts w:ascii="Times New Roman" w:hAnsi="Times New Roman" w:cs="Times New Roman"/>
          <w:sz w:val="24"/>
          <w:szCs w:val="24"/>
        </w:rPr>
        <w:tab/>
      </w:r>
    </w:p>
    <w:p w:rsidR="00C4686F" w:rsidRPr="00FD1E14" w:rsidRDefault="00C4686F" w:rsidP="00C4686F">
      <w:pPr>
        <w:ind w:left="3540" w:firstLine="708"/>
        <w:jc w:val="both"/>
        <w:rPr>
          <w:rFonts w:ascii="Times New Roman" w:hAnsi="Times New Roman" w:cs="Times New Roman"/>
          <w:sz w:val="24"/>
          <w:szCs w:val="24"/>
        </w:rPr>
      </w:pPr>
      <w:r w:rsidRPr="00FD1E14">
        <w:rPr>
          <w:rFonts w:ascii="Times New Roman" w:hAnsi="Times New Roman" w:cs="Times New Roman"/>
          <w:sz w:val="24"/>
          <w:szCs w:val="24"/>
        </w:rPr>
        <w:t>Budapest Főváros II. Kerületi Önkormányzat</w:t>
      </w: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D12C97" w:rsidRDefault="00D12C97" w:rsidP="00C4686F">
      <w:pPr>
        <w:widowControl w:val="0"/>
        <w:spacing w:line="240" w:lineRule="auto"/>
        <w:jc w:val="center"/>
        <w:rPr>
          <w:rFonts w:ascii="Times New Roman" w:eastAsia="Times New Roman" w:hAnsi="Times New Roman" w:cs="Times New Roman"/>
          <w:b/>
          <w:color w:val="00000A"/>
          <w:sz w:val="24"/>
          <w:szCs w:val="24"/>
        </w:rPr>
      </w:pPr>
    </w:p>
    <w:p w:rsidR="00C4686F" w:rsidRPr="00FD1E14" w:rsidRDefault="00C4686F" w:rsidP="00C4686F">
      <w:pPr>
        <w:widowControl w:val="0"/>
        <w:spacing w:line="240" w:lineRule="auto"/>
        <w:jc w:val="center"/>
        <w:rPr>
          <w:rFonts w:ascii="Times New Roman" w:eastAsia="Times New Roman" w:hAnsi="Times New Roman" w:cs="Times New Roman"/>
          <w:b/>
          <w:color w:val="00000A"/>
          <w:sz w:val="24"/>
          <w:szCs w:val="24"/>
        </w:rPr>
      </w:pPr>
      <w:bookmarkStart w:id="2" w:name="_GoBack"/>
      <w:bookmarkEnd w:id="2"/>
      <w:r w:rsidRPr="00FD1E14">
        <w:rPr>
          <w:rFonts w:ascii="Times New Roman" w:eastAsia="Times New Roman" w:hAnsi="Times New Roman" w:cs="Times New Roman"/>
          <w:b/>
          <w:color w:val="00000A"/>
          <w:sz w:val="24"/>
          <w:szCs w:val="24"/>
        </w:rPr>
        <w:lastRenderedPageBreak/>
        <w:t>20. napirend</w:t>
      </w:r>
    </w:p>
    <w:p w:rsidR="00C4686F" w:rsidRPr="00FD1E14" w:rsidRDefault="00C4686F" w:rsidP="00C4686F">
      <w:pPr>
        <w:widowControl w:val="0"/>
        <w:spacing w:line="240" w:lineRule="auto"/>
        <w:jc w:val="center"/>
        <w:rPr>
          <w:rFonts w:ascii="Times New Roman" w:eastAsia="Times New Roman" w:hAnsi="Times New Roman" w:cs="Times New Roman"/>
          <w:b/>
          <w:color w:val="00000A"/>
          <w:sz w:val="24"/>
          <w:szCs w:val="24"/>
        </w:rPr>
      </w:pPr>
      <w:r w:rsidRPr="00FD1E14">
        <w:rPr>
          <w:rFonts w:ascii="Times New Roman" w:eastAsia="Times New Roman" w:hAnsi="Times New Roman" w:cs="Times New Roman"/>
          <w:b/>
          <w:color w:val="00000A"/>
          <w:sz w:val="24"/>
          <w:szCs w:val="24"/>
        </w:rPr>
        <w:t xml:space="preserve">E L Ő T E R J E S Z T É S  </w:t>
      </w:r>
    </w:p>
    <w:p w:rsidR="00C4686F" w:rsidRPr="00FD1E14" w:rsidRDefault="00C4686F" w:rsidP="00C4686F">
      <w:pPr>
        <w:widowControl w:val="0"/>
        <w:spacing w:before="548" w:line="229" w:lineRule="auto"/>
        <w:ind w:left="370" w:right="357"/>
        <w:jc w:val="center"/>
        <w:rPr>
          <w:rFonts w:ascii="Times New Roman" w:eastAsia="Times New Roman" w:hAnsi="Times New Roman" w:cs="Times New Roman"/>
          <w:b/>
          <w:color w:val="00000A"/>
          <w:sz w:val="24"/>
          <w:szCs w:val="24"/>
        </w:rPr>
      </w:pPr>
      <w:r w:rsidRPr="00FD1E14">
        <w:rPr>
          <w:rFonts w:ascii="Times New Roman" w:eastAsia="Times New Roman" w:hAnsi="Times New Roman" w:cs="Times New Roman"/>
          <w:b/>
          <w:color w:val="00000A"/>
          <w:sz w:val="24"/>
          <w:szCs w:val="24"/>
        </w:rPr>
        <w:t xml:space="preserve">Budapest Főváros II. kerület Önkormányzat Közoktatási, Közművelődési, Sport, Egészségügyi, Szociális és </w:t>
      </w:r>
      <w:proofErr w:type="gramStart"/>
      <w:r w:rsidRPr="00FD1E14">
        <w:rPr>
          <w:rFonts w:ascii="Times New Roman" w:eastAsia="Times New Roman" w:hAnsi="Times New Roman" w:cs="Times New Roman"/>
          <w:b/>
          <w:color w:val="00000A"/>
          <w:sz w:val="24"/>
          <w:szCs w:val="24"/>
        </w:rPr>
        <w:t>Lakásügyi  Bizottságának</w:t>
      </w:r>
      <w:proofErr w:type="gramEnd"/>
      <w:r w:rsidRPr="00FD1E14">
        <w:rPr>
          <w:rFonts w:ascii="Times New Roman" w:eastAsia="Times New Roman" w:hAnsi="Times New Roman" w:cs="Times New Roman"/>
          <w:b/>
          <w:color w:val="00000A"/>
          <w:sz w:val="24"/>
          <w:szCs w:val="24"/>
        </w:rPr>
        <w:t xml:space="preserve"> 2022.3.29-i ülésére.</w:t>
      </w:r>
    </w:p>
    <w:p w:rsidR="00C4686F" w:rsidRPr="00FD1E14" w:rsidRDefault="00C4686F" w:rsidP="00C4686F">
      <w:pPr>
        <w:widowControl w:val="0"/>
        <w:spacing w:before="282" w:line="229" w:lineRule="auto"/>
        <w:ind w:left="21" w:right="61" w:firstLine="2"/>
        <w:rPr>
          <w:rFonts w:ascii="Times New Roman" w:eastAsia="Times New Roman" w:hAnsi="Times New Roman" w:cs="Times New Roman"/>
          <w:color w:val="00000A"/>
          <w:sz w:val="24"/>
          <w:szCs w:val="24"/>
        </w:rPr>
      </w:pPr>
      <w:r w:rsidRPr="00FD1E14">
        <w:rPr>
          <w:rFonts w:ascii="Times New Roman" w:eastAsia="Times New Roman" w:hAnsi="Times New Roman" w:cs="Times New Roman"/>
          <w:b/>
          <w:color w:val="00000A"/>
          <w:sz w:val="24"/>
          <w:szCs w:val="24"/>
        </w:rPr>
        <w:t xml:space="preserve">Tárgy: </w:t>
      </w:r>
      <w:r w:rsidRPr="00FD1E14">
        <w:rPr>
          <w:rFonts w:ascii="Times New Roman" w:eastAsia="Times New Roman" w:hAnsi="Times New Roman" w:cs="Times New Roman"/>
          <w:color w:val="00000A"/>
          <w:sz w:val="24"/>
          <w:szCs w:val="24"/>
        </w:rPr>
        <w:t xml:space="preserve">Javaslat a </w:t>
      </w:r>
      <w:r w:rsidRPr="00FD1E14">
        <w:rPr>
          <w:rFonts w:ascii="Times New Roman" w:eastAsia="Times New Roman" w:hAnsi="Times New Roman" w:cs="Times New Roman"/>
          <w:i/>
          <w:color w:val="00000A"/>
          <w:sz w:val="24"/>
          <w:szCs w:val="24"/>
        </w:rPr>
        <w:t xml:space="preserve">Csináld Magad Társadalom </w:t>
      </w:r>
      <w:r w:rsidRPr="00FD1E14">
        <w:rPr>
          <w:rFonts w:ascii="Times New Roman" w:eastAsia="Times New Roman" w:hAnsi="Times New Roman" w:cs="Times New Roman"/>
          <w:color w:val="00000A"/>
          <w:sz w:val="24"/>
          <w:szCs w:val="24"/>
        </w:rPr>
        <w:t xml:space="preserve">- lakossági közösségépítő pályázat kiírására. </w:t>
      </w:r>
    </w:p>
    <w:p w:rsidR="00C4686F" w:rsidRPr="00FD1E14" w:rsidRDefault="00C4686F" w:rsidP="00C4686F">
      <w:pPr>
        <w:widowControl w:val="0"/>
        <w:spacing w:before="558" w:line="240" w:lineRule="auto"/>
        <w:ind w:left="20"/>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Készítette: Juhász Veronika, képviselő  </w:t>
      </w:r>
    </w:p>
    <w:p w:rsidR="00C4686F" w:rsidRPr="00FD1E14" w:rsidRDefault="00C4686F" w:rsidP="00C4686F">
      <w:pPr>
        <w:widowControl w:val="0"/>
        <w:spacing w:line="240" w:lineRule="auto"/>
        <w:ind w:left="16"/>
        <w:rPr>
          <w:rFonts w:ascii="Times New Roman" w:eastAsia="Times New Roman" w:hAnsi="Times New Roman" w:cs="Times New Roman"/>
          <w:color w:val="00000A"/>
          <w:sz w:val="24"/>
          <w:szCs w:val="24"/>
        </w:rPr>
      </w:pPr>
    </w:p>
    <w:p w:rsidR="00C4686F" w:rsidRPr="00FD1E14" w:rsidRDefault="00C4686F" w:rsidP="00C4686F">
      <w:pPr>
        <w:widowControl w:val="0"/>
        <w:spacing w:before="272" w:line="240" w:lineRule="auto"/>
        <w:ind w:left="21"/>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Egyeztetve</w:t>
      </w:r>
      <w:proofErr w:type="gramStart"/>
      <w:r w:rsidRPr="00FD1E14">
        <w:rPr>
          <w:rFonts w:ascii="Times New Roman" w:eastAsia="Times New Roman" w:hAnsi="Times New Roman" w:cs="Times New Roman"/>
          <w:color w:val="00000A"/>
          <w:sz w:val="24"/>
          <w:szCs w:val="24"/>
        </w:rPr>
        <w:t>: …</w:t>
      </w:r>
      <w:proofErr w:type="gramEnd"/>
    </w:p>
    <w:p w:rsidR="00C4686F" w:rsidRPr="00FD1E14" w:rsidRDefault="00C4686F" w:rsidP="00C4686F">
      <w:pPr>
        <w:widowControl w:val="0"/>
        <w:spacing w:before="547" w:line="240" w:lineRule="auto"/>
        <w:ind w:left="21"/>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Látta</w:t>
      </w:r>
      <w:proofErr w:type="gramStart"/>
      <w:r w:rsidRPr="00FD1E14">
        <w:rPr>
          <w:rFonts w:ascii="Times New Roman" w:eastAsia="Times New Roman" w:hAnsi="Times New Roman" w:cs="Times New Roman"/>
          <w:color w:val="00000A"/>
          <w:sz w:val="24"/>
          <w:szCs w:val="24"/>
        </w:rPr>
        <w:t>: …</w:t>
      </w:r>
      <w:proofErr w:type="gramEnd"/>
    </w:p>
    <w:p w:rsidR="00C4686F" w:rsidRPr="00FD1E14" w:rsidRDefault="00C4686F" w:rsidP="00C4686F">
      <w:pPr>
        <w:widowControl w:val="0"/>
        <w:spacing w:before="271" w:line="240" w:lineRule="auto"/>
        <w:ind w:left="16"/>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  </w:t>
      </w:r>
    </w:p>
    <w:p w:rsidR="00C4686F" w:rsidRPr="00FD1E14" w:rsidRDefault="00C4686F" w:rsidP="00C4686F">
      <w:pPr>
        <w:widowControl w:val="0"/>
        <w:spacing w:line="240" w:lineRule="auto"/>
        <w:ind w:left="20"/>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Tisztelt KKSE Bizottság! </w:t>
      </w:r>
    </w:p>
    <w:p w:rsidR="00C4686F" w:rsidRPr="00FD1E14" w:rsidRDefault="00C4686F" w:rsidP="00C4686F">
      <w:pPr>
        <w:widowControl w:val="0"/>
        <w:spacing w:line="240" w:lineRule="auto"/>
        <w:ind w:left="20"/>
        <w:rPr>
          <w:rFonts w:ascii="Times New Roman" w:eastAsia="Times New Roman" w:hAnsi="Times New Roman" w:cs="Times New Roman"/>
          <w:color w:val="00000A"/>
          <w:sz w:val="24"/>
          <w:szCs w:val="24"/>
        </w:rPr>
      </w:pPr>
    </w:p>
    <w:p w:rsidR="00C4686F" w:rsidRPr="00FD1E14" w:rsidRDefault="00C4686F" w:rsidP="00C4686F">
      <w:pPr>
        <w:widowControl w:val="0"/>
        <w:spacing w:line="240" w:lineRule="auto"/>
        <w:ind w:left="20"/>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Ezúton javaslatot </w:t>
      </w:r>
      <w:proofErr w:type="gramStart"/>
      <w:r w:rsidRPr="00FD1E14">
        <w:rPr>
          <w:rFonts w:ascii="Times New Roman" w:eastAsia="Times New Roman" w:hAnsi="Times New Roman" w:cs="Times New Roman"/>
          <w:color w:val="00000A"/>
          <w:sz w:val="24"/>
          <w:szCs w:val="24"/>
        </w:rPr>
        <w:t>teszünk</w:t>
      </w:r>
      <w:proofErr w:type="gramEnd"/>
      <w:r w:rsidRPr="00FD1E14">
        <w:rPr>
          <w:rFonts w:ascii="Times New Roman" w:eastAsia="Times New Roman" w:hAnsi="Times New Roman" w:cs="Times New Roman"/>
          <w:color w:val="00000A"/>
          <w:sz w:val="24"/>
          <w:szCs w:val="24"/>
        </w:rPr>
        <w:t xml:space="preserve"> Budapest II. kerület Önkormányzatának a Csináld Magad Társadalom - lakossági közösségépítő pályázat kiírására.</w:t>
      </w:r>
    </w:p>
    <w:p w:rsidR="00C4686F" w:rsidRPr="00FD1E14" w:rsidRDefault="00C4686F" w:rsidP="00C4686F">
      <w:pPr>
        <w:widowControl w:val="0"/>
        <w:spacing w:line="240" w:lineRule="auto"/>
        <w:ind w:left="20"/>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A pályázat a kerületi magánszemélyek és csoportjaik önálló közösségfejlesztő tevékenységeinek, lakossági rendezvényeinek megvalósítását támogatja.</w:t>
      </w:r>
    </w:p>
    <w:p w:rsidR="00C4686F" w:rsidRPr="00FD1E14" w:rsidRDefault="00C4686F" w:rsidP="00C4686F">
      <w:pPr>
        <w:widowControl w:val="0"/>
        <w:spacing w:before="281" w:line="240" w:lineRule="auto"/>
        <w:ind w:left="23"/>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u w:val="single"/>
        </w:rPr>
        <w:t>Cél és tartalom:</w:t>
      </w:r>
      <w:r w:rsidRPr="00FD1E14">
        <w:rPr>
          <w:rFonts w:ascii="Times New Roman" w:eastAsia="Times New Roman" w:hAnsi="Times New Roman" w:cs="Times New Roman"/>
          <w:color w:val="00000A"/>
          <w:sz w:val="24"/>
          <w:szCs w:val="24"/>
        </w:rPr>
        <w:t xml:space="preserve"> </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A pályázati program célja, hogy elősegítse a kerületi közösségek kapcsolódását, ösztönözze a lakossági önszerveződést és a kreativitást.</w:t>
      </w:r>
    </w:p>
    <w:p w:rsidR="00C4686F" w:rsidRPr="00FD1E14" w:rsidRDefault="00C4686F" w:rsidP="00C4686F">
      <w:pPr>
        <w:widowControl w:val="0"/>
        <w:spacing w:line="229" w:lineRule="auto"/>
        <w:ind w:left="17" w:right="3"/>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Forrást biztosít olyan kisléptékű, nyilvánosan hirdetett és nyilvánosan látogatható, lakossági közösségépítő programok, rendezvények megvalósítására Budapest II. kerületében, amelyeket az itt életvitelszerűen élő természetes személyek, és informális csoportjaik közvetlenül, saját kezdeményezésük és kreativitásuk révén hoznak létre. </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 </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A pályázatonként elnyerhető összeggel ösztönözni és honorálni kívánjuk a lakossági civil aktivitást: a helyi öntevékeny közösségfejlesztésbe, szervezésbe fektetett energiákat.</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lastRenderedPageBreak/>
        <w:t>A pályázati program hangsúlyt fektet az önkéntességre, saját erőforrások feltérképezésére és használatára, de a támogatási keretösszeggel egyúttal indító löketet adhat egy lakossági program megszervezésénél szükséges alapeszközök finanszírozásával.</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Olyan rendezvényekre gondolunk, mint egy „társasházi udvarkoncert”, „utcasori </w:t>
      </w:r>
      <w:proofErr w:type="gramStart"/>
      <w:r w:rsidRPr="00FD1E14">
        <w:rPr>
          <w:rFonts w:ascii="Times New Roman" w:eastAsia="Times New Roman" w:hAnsi="Times New Roman" w:cs="Times New Roman"/>
          <w:color w:val="00000A"/>
          <w:sz w:val="24"/>
          <w:szCs w:val="24"/>
        </w:rPr>
        <w:t>rajz  kiállítás</w:t>
      </w:r>
      <w:proofErr w:type="gramEnd"/>
      <w:r w:rsidRPr="00FD1E14">
        <w:rPr>
          <w:rFonts w:ascii="Times New Roman" w:eastAsia="Times New Roman" w:hAnsi="Times New Roman" w:cs="Times New Roman"/>
          <w:color w:val="00000A"/>
          <w:sz w:val="24"/>
          <w:szCs w:val="24"/>
        </w:rPr>
        <w:t>”, „versmondó est a parkban”, „lakossági főzőverseny”, „családos táncesemény” stb.</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u w:val="single"/>
        </w:rPr>
      </w:pPr>
      <w:r w:rsidRPr="00FD1E14">
        <w:rPr>
          <w:rFonts w:ascii="Times New Roman" w:eastAsia="Times New Roman" w:hAnsi="Times New Roman" w:cs="Times New Roman"/>
          <w:color w:val="00000A"/>
          <w:sz w:val="24"/>
          <w:szCs w:val="24"/>
          <w:u w:val="single"/>
        </w:rPr>
        <w:t>Elbírálás, kifizetés és elszámolás:</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A támogatott programok elbírálásánál kiemelt szempont a </w:t>
      </w:r>
      <w:proofErr w:type="spellStart"/>
      <w:r w:rsidRPr="00FD1E14">
        <w:rPr>
          <w:rFonts w:ascii="Times New Roman" w:eastAsia="Times New Roman" w:hAnsi="Times New Roman" w:cs="Times New Roman"/>
          <w:color w:val="00000A"/>
          <w:sz w:val="24"/>
          <w:szCs w:val="24"/>
        </w:rPr>
        <w:t>részvételiség</w:t>
      </w:r>
      <w:proofErr w:type="spellEnd"/>
      <w:r w:rsidRPr="00FD1E14">
        <w:rPr>
          <w:rFonts w:ascii="Times New Roman" w:eastAsia="Times New Roman" w:hAnsi="Times New Roman" w:cs="Times New Roman"/>
          <w:color w:val="00000A"/>
          <w:sz w:val="24"/>
          <w:szCs w:val="24"/>
        </w:rPr>
        <w:t xml:space="preserve">: minél többféleképpen valósul meg a lakossági aktivitás a programban, annál magasabb pontszámot érhet el a pályázat. A szűkebb közösségek kapcsolódása, helyi értékeik kiemelése és a szélesebb körök, pl. több generáció, vagy kerületi helyszín illetve csoport bevonása, egyaránt előnyt jelentenek a pályázatok elbírálásánál. Az elbírálás menetét és pontrendszerét a 6. sz. melléklet tartalmazza. </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A pályázati támogatás előfinanszírozás formájában kerül megítélésre, működési céltámogatásként. Az Önkormányzat a nyertes pályázókkal támogatási szerződést köt, amelyben a pályázó vállalja a pályázati program megvalósítását, és a saját nevére kiállított számlák alapján történő elszámolást. A támogatással összefüggő adózási kötelezettségek a pályázót terhelik, ezért az Önkormányzat nem vállal felelősséget.</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A feltételek részleteit az előterjesztés mellékletei tartalmazzák.</w:t>
      </w:r>
    </w:p>
    <w:p w:rsidR="00C4686F" w:rsidRPr="00FD1E14" w:rsidRDefault="00C4686F" w:rsidP="00C4686F">
      <w:pPr>
        <w:widowControl w:val="0"/>
        <w:spacing w:line="229" w:lineRule="auto"/>
        <w:ind w:left="17" w:right="3" w:firstLine="2"/>
        <w:jc w:val="both"/>
        <w:rPr>
          <w:rFonts w:ascii="Times New Roman" w:eastAsia="Times New Roman" w:hAnsi="Times New Roman" w:cs="Times New Roman"/>
          <w:color w:val="00000A"/>
          <w:sz w:val="24"/>
          <w:szCs w:val="24"/>
        </w:rPr>
      </w:pPr>
    </w:p>
    <w:p w:rsidR="00C4686F" w:rsidRPr="00FD1E14" w:rsidRDefault="00C4686F" w:rsidP="00C4686F">
      <w:pPr>
        <w:widowControl w:val="0"/>
        <w:spacing w:before="6" w:line="229" w:lineRule="auto"/>
        <w:ind w:left="25" w:right="9" w:hanging="6"/>
        <w:rPr>
          <w:rFonts w:ascii="Times New Roman" w:eastAsia="Times New Roman" w:hAnsi="Times New Roman" w:cs="Times New Roman"/>
          <w:color w:val="00000A"/>
          <w:sz w:val="24"/>
          <w:szCs w:val="24"/>
        </w:rPr>
      </w:pPr>
    </w:p>
    <w:p w:rsidR="00C4686F" w:rsidRPr="00FD1E14" w:rsidRDefault="00C4686F" w:rsidP="00C4686F">
      <w:pPr>
        <w:widowControl w:val="0"/>
        <w:spacing w:before="558" w:line="459" w:lineRule="auto"/>
        <w:ind w:left="20" w:right="1574"/>
        <w:rPr>
          <w:rFonts w:ascii="Times New Roman" w:hAnsi="Times New Roman" w:cs="Times New Roman"/>
          <w:color w:val="00000A"/>
          <w:sz w:val="24"/>
          <w:szCs w:val="24"/>
          <w:highlight w:val="white"/>
        </w:rPr>
      </w:pPr>
      <w:r w:rsidRPr="00FD1E14">
        <w:rPr>
          <w:rFonts w:ascii="Times New Roman" w:eastAsia="Times New Roman" w:hAnsi="Times New Roman" w:cs="Times New Roman"/>
          <w:color w:val="00000A"/>
          <w:sz w:val="24"/>
          <w:szCs w:val="24"/>
        </w:rPr>
        <w:t xml:space="preserve">Mellékletek: </w:t>
      </w:r>
    </w:p>
    <w:p w:rsidR="00C4686F" w:rsidRPr="00FD1E14" w:rsidRDefault="00C4686F" w:rsidP="00C4686F">
      <w:pPr>
        <w:widowControl w:val="0"/>
        <w:numPr>
          <w:ilvl w:val="0"/>
          <w:numId w:val="30"/>
        </w:numPr>
        <w:spacing w:before="558" w:after="0" w:line="459" w:lineRule="auto"/>
        <w:ind w:right="1574"/>
        <w:rPr>
          <w:rFonts w:ascii="Times New Roman" w:hAnsi="Times New Roman" w:cs="Times New Roman"/>
          <w:color w:val="00000A"/>
          <w:sz w:val="24"/>
          <w:szCs w:val="24"/>
          <w:highlight w:val="white"/>
        </w:rPr>
      </w:pPr>
      <w:r w:rsidRPr="00FD1E14">
        <w:rPr>
          <w:rFonts w:ascii="Times New Roman" w:hAnsi="Times New Roman" w:cs="Times New Roman"/>
          <w:color w:val="00000A"/>
          <w:sz w:val="24"/>
          <w:szCs w:val="24"/>
          <w:highlight w:val="white"/>
        </w:rPr>
        <w:t>sz.: Pályázati felhívás és adatlap</w:t>
      </w:r>
    </w:p>
    <w:p w:rsidR="00C4686F" w:rsidRPr="00FD1E14" w:rsidRDefault="00C4686F" w:rsidP="00C4686F">
      <w:pPr>
        <w:widowControl w:val="0"/>
        <w:numPr>
          <w:ilvl w:val="0"/>
          <w:numId w:val="30"/>
        </w:numPr>
        <w:spacing w:after="0" w:line="459" w:lineRule="auto"/>
        <w:ind w:right="1574"/>
        <w:rPr>
          <w:rFonts w:ascii="Times New Roman" w:hAnsi="Times New Roman" w:cs="Times New Roman"/>
          <w:color w:val="00000A"/>
          <w:sz w:val="24"/>
          <w:szCs w:val="24"/>
          <w:highlight w:val="white"/>
        </w:rPr>
      </w:pPr>
      <w:r w:rsidRPr="00FD1E14">
        <w:rPr>
          <w:rFonts w:ascii="Times New Roman" w:hAnsi="Times New Roman" w:cs="Times New Roman"/>
          <w:color w:val="00000A"/>
          <w:sz w:val="24"/>
          <w:szCs w:val="24"/>
          <w:highlight w:val="white"/>
        </w:rPr>
        <w:t>sz.: Pályázói nyilatkozat és összeférhetetlenségi nyilatkozat</w:t>
      </w:r>
    </w:p>
    <w:p w:rsidR="00C4686F" w:rsidRPr="00FD1E14" w:rsidRDefault="00C4686F" w:rsidP="00C4686F">
      <w:pPr>
        <w:widowControl w:val="0"/>
        <w:numPr>
          <w:ilvl w:val="0"/>
          <w:numId w:val="30"/>
        </w:numPr>
        <w:spacing w:after="0" w:line="459" w:lineRule="auto"/>
        <w:ind w:right="1574"/>
        <w:rPr>
          <w:rFonts w:ascii="Times New Roman" w:hAnsi="Times New Roman" w:cs="Times New Roman"/>
          <w:color w:val="00000A"/>
          <w:sz w:val="24"/>
          <w:szCs w:val="24"/>
          <w:highlight w:val="white"/>
        </w:rPr>
      </w:pPr>
      <w:r w:rsidRPr="00FD1E14">
        <w:rPr>
          <w:rFonts w:ascii="Times New Roman" w:hAnsi="Times New Roman" w:cs="Times New Roman"/>
          <w:color w:val="00000A"/>
          <w:sz w:val="24"/>
          <w:szCs w:val="24"/>
          <w:highlight w:val="white"/>
        </w:rPr>
        <w:t xml:space="preserve">sz.: </w:t>
      </w:r>
      <w:proofErr w:type="spellStart"/>
      <w:r w:rsidRPr="00FD1E14">
        <w:rPr>
          <w:rFonts w:ascii="Times New Roman" w:hAnsi="Times New Roman" w:cs="Times New Roman"/>
          <w:color w:val="00000A"/>
          <w:sz w:val="24"/>
          <w:szCs w:val="24"/>
          <w:highlight w:val="white"/>
        </w:rPr>
        <w:t>Költésgvetés</w:t>
      </w:r>
      <w:proofErr w:type="spellEnd"/>
      <w:r w:rsidRPr="00FD1E14">
        <w:rPr>
          <w:rFonts w:ascii="Times New Roman" w:hAnsi="Times New Roman" w:cs="Times New Roman"/>
          <w:color w:val="00000A"/>
          <w:sz w:val="24"/>
          <w:szCs w:val="24"/>
          <w:highlight w:val="white"/>
        </w:rPr>
        <w:t xml:space="preserve"> terv sablon</w:t>
      </w:r>
    </w:p>
    <w:p w:rsidR="00C4686F" w:rsidRPr="00FD1E14" w:rsidRDefault="00C4686F" w:rsidP="00C4686F">
      <w:pPr>
        <w:widowControl w:val="0"/>
        <w:numPr>
          <w:ilvl w:val="0"/>
          <w:numId w:val="30"/>
        </w:numPr>
        <w:spacing w:after="0" w:line="459" w:lineRule="auto"/>
        <w:ind w:right="1574"/>
        <w:rPr>
          <w:rFonts w:ascii="Times New Roman" w:hAnsi="Times New Roman" w:cs="Times New Roman"/>
          <w:color w:val="00000A"/>
          <w:sz w:val="24"/>
          <w:szCs w:val="24"/>
          <w:highlight w:val="white"/>
        </w:rPr>
      </w:pPr>
      <w:r w:rsidRPr="00FD1E14">
        <w:rPr>
          <w:rFonts w:ascii="Times New Roman" w:hAnsi="Times New Roman" w:cs="Times New Roman"/>
          <w:color w:val="00000A"/>
          <w:sz w:val="24"/>
          <w:szCs w:val="24"/>
          <w:highlight w:val="white"/>
        </w:rPr>
        <w:t>sz.. Támogatási útmutató</w:t>
      </w:r>
    </w:p>
    <w:p w:rsidR="00C4686F" w:rsidRPr="00FD1E14" w:rsidRDefault="00C4686F" w:rsidP="00C4686F">
      <w:pPr>
        <w:widowControl w:val="0"/>
        <w:numPr>
          <w:ilvl w:val="0"/>
          <w:numId w:val="30"/>
        </w:numPr>
        <w:spacing w:after="0" w:line="459" w:lineRule="auto"/>
        <w:ind w:right="1574"/>
        <w:rPr>
          <w:rFonts w:ascii="Times New Roman" w:hAnsi="Times New Roman" w:cs="Times New Roman"/>
          <w:color w:val="00000A"/>
          <w:sz w:val="24"/>
          <w:szCs w:val="24"/>
          <w:highlight w:val="white"/>
        </w:rPr>
      </w:pPr>
      <w:r w:rsidRPr="00FD1E14">
        <w:rPr>
          <w:rFonts w:ascii="Times New Roman" w:hAnsi="Times New Roman" w:cs="Times New Roman"/>
          <w:color w:val="00000A"/>
          <w:sz w:val="24"/>
          <w:szCs w:val="24"/>
          <w:highlight w:val="white"/>
        </w:rPr>
        <w:t>sz.: Pontozási útmutató (szempontrendszer)</w:t>
      </w:r>
    </w:p>
    <w:p w:rsidR="00C4686F" w:rsidRPr="00FD1E14" w:rsidRDefault="00C4686F" w:rsidP="00C4686F">
      <w:pPr>
        <w:widowControl w:val="0"/>
        <w:spacing w:before="558" w:line="459" w:lineRule="auto"/>
        <w:ind w:left="20" w:right="1574"/>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lastRenderedPageBreak/>
        <w:t>Tisztelettel kérjük a Bizottságot az előterjesztés megtárgyalására és a javaslat elfogadására. B u d a p e s t, 2022. 3. 29.</w:t>
      </w:r>
    </w:p>
    <w:p w:rsidR="00C4686F" w:rsidRPr="00FD1E14" w:rsidRDefault="00C4686F" w:rsidP="00C4686F">
      <w:pPr>
        <w:widowControl w:val="0"/>
        <w:spacing w:before="52" w:line="240" w:lineRule="auto"/>
        <w:jc w:val="center"/>
        <w:rPr>
          <w:rFonts w:ascii="Times New Roman" w:eastAsia="Times New Roman" w:hAnsi="Times New Roman" w:cs="Times New Roman"/>
          <w:b/>
          <w:color w:val="00000A"/>
          <w:sz w:val="24"/>
          <w:szCs w:val="24"/>
        </w:rPr>
      </w:pPr>
      <w:r w:rsidRPr="00FD1E14">
        <w:rPr>
          <w:rFonts w:ascii="Times New Roman" w:eastAsia="Times New Roman" w:hAnsi="Times New Roman" w:cs="Times New Roman"/>
          <w:b/>
          <w:color w:val="00000A"/>
          <w:sz w:val="24"/>
          <w:szCs w:val="24"/>
        </w:rPr>
        <w:t xml:space="preserve">Határozati javaslat </w:t>
      </w:r>
    </w:p>
    <w:p w:rsidR="00C4686F" w:rsidRPr="00FD1E14" w:rsidRDefault="00C4686F" w:rsidP="00C4686F">
      <w:pPr>
        <w:widowControl w:val="0"/>
        <w:spacing w:before="271" w:line="275" w:lineRule="auto"/>
        <w:ind w:left="653" w:right="573"/>
        <w:jc w:val="center"/>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Budapest Főváros II. Kerület Önkormányzat </w:t>
      </w:r>
      <w:r w:rsidRPr="00FD1E14">
        <w:rPr>
          <w:rFonts w:ascii="Times New Roman" w:eastAsia="Times New Roman" w:hAnsi="Times New Roman" w:cs="Times New Roman"/>
          <w:i/>
          <w:color w:val="00000A"/>
          <w:sz w:val="24"/>
          <w:szCs w:val="24"/>
        </w:rPr>
        <w:t xml:space="preserve">Csináld Magad Társadalom </w:t>
      </w:r>
      <w:r w:rsidRPr="00FD1E14">
        <w:rPr>
          <w:rFonts w:ascii="Times New Roman" w:eastAsia="Times New Roman" w:hAnsi="Times New Roman" w:cs="Times New Roman"/>
          <w:color w:val="00000A"/>
          <w:sz w:val="24"/>
          <w:szCs w:val="24"/>
        </w:rPr>
        <w:t xml:space="preserve">- lakossági közösségépítő pályázatának kiírásáról. </w:t>
      </w:r>
    </w:p>
    <w:p w:rsidR="00C4686F" w:rsidRPr="00FD1E14" w:rsidRDefault="00C4686F" w:rsidP="00C4686F">
      <w:pPr>
        <w:widowControl w:val="0"/>
        <w:spacing w:before="156" w:line="229" w:lineRule="auto"/>
        <w:ind w:left="71" w:right="59"/>
        <w:jc w:val="center"/>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A Közoktatási, Közművelődési, Sport, Egészségügyi, Szociális és Lakásügyi Bizottság úgy dönt, hogy </w:t>
      </w:r>
      <w:proofErr w:type="gramStart"/>
      <w:r w:rsidRPr="00FD1E14">
        <w:rPr>
          <w:rFonts w:ascii="Times New Roman" w:eastAsia="Times New Roman" w:hAnsi="Times New Roman" w:cs="Times New Roman"/>
          <w:color w:val="00000A"/>
          <w:sz w:val="24"/>
          <w:szCs w:val="24"/>
        </w:rPr>
        <w:t>támogatja</w:t>
      </w:r>
      <w:proofErr w:type="gramEnd"/>
      <w:r w:rsidRPr="00FD1E14">
        <w:rPr>
          <w:rFonts w:ascii="Times New Roman" w:eastAsia="Times New Roman" w:hAnsi="Times New Roman" w:cs="Times New Roman"/>
          <w:color w:val="00000A"/>
          <w:sz w:val="24"/>
          <w:szCs w:val="24"/>
        </w:rPr>
        <w:t xml:space="preserve"> a </w:t>
      </w:r>
      <w:r w:rsidRPr="00FD1E14">
        <w:rPr>
          <w:rFonts w:ascii="Times New Roman" w:eastAsia="Times New Roman" w:hAnsi="Times New Roman" w:cs="Times New Roman"/>
          <w:i/>
          <w:color w:val="00000A"/>
          <w:sz w:val="24"/>
          <w:szCs w:val="24"/>
        </w:rPr>
        <w:t xml:space="preserve">Csináld Magad Társadalom </w:t>
      </w:r>
      <w:r w:rsidRPr="00FD1E14">
        <w:rPr>
          <w:rFonts w:ascii="Times New Roman" w:eastAsia="Times New Roman" w:hAnsi="Times New Roman" w:cs="Times New Roman"/>
          <w:color w:val="00000A"/>
          <w:sz w:val="24"/>
          <w:szCs w:val="24"/>
        </w:rPr>
        <w:t xml:space="preserve">- lakossági közösségépítő pályázat kiírását Budapest II. kerületében életvitelszerűen élő magánszemélyek számára. </w:t>
      </w:r>
    </w:p>
    <w:p w:rsidR="00C4686F" w:rsidRPr="00FD1E14" w:rsidRDefault="00C4686F" w:rsidP="00C4686F">
      <w:pPr>
        <w:widowControl w:val="0"/>
        <w:spacing w:before="156" w:line="229" w:lineRule="auto"/>
        <w:ind w:left="71" w:right="59"/>
        <w:jc w:val="center"/>
        <w:rPr>
          <w:rFonts w:ascii="Times New Roman" w:eastAsia="Times New Roman" w:hAnsi="Times New Roman" w:cs="Times New Roman"/>
          <w:color w:val="00000A"/>
          <w:sz w:val="24"/>
          <w:szCs w:val="24"/>
        </w:rPr>
      </w:pPr>
      <w:r w:rsidRPr="00FD1E14">
        <w:rPr>
          <w:rFonts w:ascii="Times New Roman" w:eastAsia="Times New Roman" w:hAnsi="Times New Roman" w:cs="Times New Roman"/>
          <w:color w:val="00000A"/>
          <w:sz w:val="24"/>
          <w:szCs w:val="24"/>
        </w:rPr>
        <w:t xml:space="preserve">A Bizottság a pályázat </w:t>
      </w:r>
      <w:proofErr w:type="spellStart"/>
      <w:r w:rsidRPr="00FD1E14">
        <w:rPr>
          <w:rFonts w:ascii="Times New Roman" w:eastAsia="Times New Roman" w:hAnsi="Times New Roman" w:cs="Times New Roman"/>
          <w:color w:val="00000A"/>
          <w:sz w:val="24"/>
          <w:szCs w:val="24"/>
        </w:rPr>
        <w:t>összkeretét</w:t>
      </w:r>
      <w:proofErr w:type="spellEnd"/>
      <w:r w:rsidRPr="00FD1E14">
        <w:rPr>
          <w:rFonts w:ascii="Times New Roman" w:eastAsia="Times New Roman" w:hAnsi="Times New Roman" w:cs="Times New Roman"/>
          <w:color w:val="00000A"/>
          <w:sz w:val="24"/>
          <w:szCs w:val="24"/>
        </w:rPr>
        <w:t xml:space="preserve"> 1 millió Ft-ban jelöli meg, és a pályázati felhívást az előterjesztésben és mellékleteiben szereplő feltételek szerint meghirdeti.</w:t>
      </w:r>
    </w:p>
    <w:p w:rsidR="00C4686F" w:rsidRPr="00FD1E14" w:rsidRDefault="00C4686F" w:rsidP="00C4686F">
      <w:pPr>
        <w:widowControl w:val="0"/>
        <w:spacing w:before="156" w:line="229" w:lineRule="auto"/>
        <w:ind w:left="71" w:right="59"/>
        <w:jc w:val="center"/>
        <w:rPr>
          <w:rFonts w:ascii="Times New Roman" w:eastAsia="Times New Roman" w:hAnsi="Times New Roman" w:cs="Times New Roman"/>
          <w:color w:val="00000A"/>
          <w:sz w:val="24"/>
          <w:szCs w:val="24"/>
        </w:rPr>
      </w:pPr>
    </w:p>
    <w:p w:rsidR="00C4686F" w:rsidRPr="00FD1E14" w:rsidRDefault="00C4686F" w:rsidP="00C4686F">
      <w:pPr>
        <w:widowControl w:val="0"/>
        <w:spacing w:before="156" w:line="229" w:lineRule="auto"/>
        <w:ind w:left="71" w:right="59"/>
        <w:jc w:val="center"/>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jc w:val="both"/>
        <w:rPr>
          <w:rFonts w:ascii="Times New Roman" w:hAnsi="Times New Roman" w:cs="Times New Roman"/>
          <w:sz w:val="24"/>
          <w:szCs w:val="24"/>
        </w:rPr>
      </w:pPr>
    </w:p>
    <w:p w:rsidR="00C4686F" w:rsidRPr="00FD1E14" w:rsidRDefault="00C4686F" w:rsidP="00C4686F">
      <w:pPr>
        <w:rPr>
          <w:rFonts w:ascii="Times New Roman" w:hAnsi="Times New Roman" w:cs="Times New Roman"/>
          <w:sz w:val="24"/>
          <w:szCs w:val="24"/>
        </w:rPr>
      </w:pPr>
    </w:p>
    <w:p w:rsidR="00C4686F" w:rsidRPr="00FD1E14" w:rsidRDefault="00C4686F" w:rsidP="00C4686F">
      <w:pPr>
        <w:jc w:val="cente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C4686F" w:rsidRPr="00FD1E14" w:rsidRDefault="00C4686F">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334C02" w:rsidRPr="00FD1E14" w:rsidRDefault="00334C02">
      <w:pPr>
        <w:rPr>
          <w:rFonts w:ascii="Times New Roman" w:hAnsi="Times New Roman" w:cs="Times New Roman"/>
          <w:sz w:val="24"/>
          <w:szCs w:val="24"/>
        </w:rPr>
      </w:pPr>
    </w:p>
    <w:p w:rsidR="00C71B81" w:rsidRPr="00FD1E14" w:rsidRDefault="00C71B81">
      <w:pPr>
        <w:rPr>
          <w:rFonts w:ascii="Times New Roman" w:hAnsi="Times New Roman" w:cs="Times New Roman"/>
          <w:sz w:val="24"/>
          <w:szCs w:val="24"/>
        </w:rPr>
      </w:pPr>
    </w:p>
    <w:sectPr w:rsidR="00C71B81" w:rsidRPr="00FD1E14" w:rsidSect="00F5605C">
      <w:headerReference w:type="even" r:id="rId35"/>
      <w:headerReference w:type="default" r:id="rId36"/>
      <w:footerReference w:type="default" r:id="rId37"/>
      <w:footerReference w:type="first" r:id="rId38"/>
      <w:pgSz w:w="11907" w:h="16840" w:code="9"/>
      <w:pgMar w:top="2778" w:right="1647" w:bottom="1474" w:left="2211" w:header="708"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1B5" w:rsidRDefault="00A771B5">
      <w:pPr>
        <w:spacing w:after="0" w:line="240" w:lineRule="auto"/>
      </w:pPr>
      <w:r>
        <w:separator/>
      </w:r>
    </w:p>
  </w:endnote>
  <w:endnote w:type="continuationSeparator" w:id="0">
    <w:p w:rsidR="00A771B5" w:rsidRDefault="00A7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FrutigerTT">
    <w:altName w:val="Trebuchet MS"/>
    <w:charset w:val="EE"/>
    <w:family w:val="swiss"/>
    <w:pitch w:val="variable"/>
    <w:sig w:usb0="800000AF" w:usb1="4000004A" w:usb2="00000000" w:usb3="00000000" w:csb0="00000003" w:csb1="00000000"/>
  </w:font>
  <w:font w:name="Noto Sans CJK SC Regular">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Default="00A771B5">
    <w:pPr>
      <w:pStyle w:val="llb"/>
      <w:jc w:val="right"/>
    </w:pPr>
    <w:r>
      <w:fldChar w:fldCharType="begin"/>
    </w:r>
    <w:r>
      <w:instrText>PAGE   \* MERGEFORMAT</w:instrText>
    </w:r>
    <w:r>
      <w:fldChar w:fldCharType="separate"/>
    </w:r>
    <w:r w:rsidR="006F2D71">
      <w:rPr>
        <w:noProof/>
      </w:rPr>
      <w:t>2</w:t>
    </w:r>
    <w:r>
      <w:fldChar w:fldCharType="end"/>
    </w:r>
  </w:p>
  <w:p w:rsidR="00A771B5" w:rsidRDefault="00A771B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Default="00A771B5">
    <w:pPr>
      <w:pStyle w:val="llb"/>
      <w:jc w:val="center"/>
    </w:pPr>
    <w:r>
      <w:fldChar w:fldCharType="begin"/>
    </w:r>
    <w:r>
      <w:instrText>PAGE</w:instrText>
    </w:r>
    <w:r>
      <w:fldChar w:fldCharType="separate"/>
    </w:r>
    <w:r w:rsidR="006F2D71">
      <w:rPr>
        <w:noProof/>
      </w:rPr>
      <w:t>56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Default="00A771B5">
    <w:pPr>
      <w:pStyle w:val="llb"/>
      <w:jc w:val="center"/>
    </w:pPr>
    <w:r>
      <w:fldChar w:fldCharType="begin"/>
    </w:r>
    <w:r>
      <w:instrText>PAGE</w:instrText>
    </w:r>
    <w:r>
      <w:fldChar w:fldCharType="separate"/>
    </w:r>
    <w:r w:rsidR="006F2D71">
      <w:rPr>
        <w:noProof/>
      </w:rPr>
      <w:t>66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Pr="00916E77" w:rsidRDefault="00A771B5" w:rsidP="00F5605C">
    <w:pPr>
      <w:spacing w:line="336" w:lineRule="auto"/>
      <w:rPr>
        <w:rFonts w:ascii="FrutigerTT" w:hAnsi="FrutigerTT"/>
        <w:sz w:val="19"/>
        <w:szCs w:val="1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Pr="00916E77" w:rsidRDefault="00A771B5" w:rsidP="00F5605C">
    <w:pPr>
      <w:pStyle w:val="llb"/>
      <w:tabs>
        <w:tab w:val="left" w:pos="1274"/>
      </w:tabs>
      <w:rPr>
        <w:rFonts w:ascii="FrutigerTT" w:hAnsi="FrutigerTT"/>
        <w:sz w:val="19"/>
        <w:szCs w:val="19"/>
      </w:rPr>
    </w:pPr>
    <w:r>
      <w:rPr>
        <w:rFonts w:ascii="FrutigerTT" w:hAnsi="FrutigerTT"/>
        <w:noProof/>
        <w:sz w:val="19"/>
        <w:szCs w:val="19"/>
        <w:lang w:eastAsia="hu-HU"/>
      </w:rPr>
      <w:drawing>
        <wp:anchor distT="0" distB="0" distL="114300" distR="114300" simplePos="0" relativeHeight="251660288" behindDoc="1" locked="0" layoutInCell="1" allowOverlap="1" wp14:anchorId="0D597382" wp14:editId="3BB106B6">
          <wp:simplePos x="0" y="0"/>
          <wp:positionH relativeFrom="column">
            <wp:posOffset>-1028700</wp:posOffset>
          </wp:positionH>
          <wp:positionV relativeFrom="paragraph">
            <wp:posOffset>-290195</wp:posOffset>
          </wp:positionV>
          <wp:extent cx="704850" cy="685800"/>
          <wp:effectExtent l="0" t="0" r="0" b="0"/>
          <wp:wrapNone/>
          <wp:docPr id="13" name="Kép 13" descr="s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E77">
      <w:rPr>
        <w:rFonts w:ascii="FrutigerTT" w:hAnsi="FrutigerTT"/>
        <w:noProof/>
        <w:sz w:val="19"/>
        <w:szCs w:val="19"/>
        <w:lang w:eastAsia="hu-HU"/>
      </w:rPr>
      <mc:AlternateContent>
        <mc:Choice Requires="wps">
          <w:drawing>
            <wp:anchor distT="0" distB="0" distL="114300" distR="114300" simplePos="0" relativeHeight="251659264" behindDoc="0" locked="0" layoutInCell="1" allowOverlap="1" wp14:anchorId="115B4EB5" wp14:editId="76E74061">
              <wp:simplePos x="0" y="0"/>
              <wp:positionH relativeFrom="column">
                <wp:posOffset>-71755</wp:posOffset>
              </wp:positionH>
              <wp:positionV relativeFrom="paragraph">
                <wp:posOffset>0</wp:posOffset>
              </wp:positionV>
              <wp:extent cx="0" cy="142875"/>
              <wp:effectExtent l="17780" t="13970" r="10795" b="14605"/>
              <wp:wrapNone/>
              <wp:docPr id="12" name="Egyenes összekötő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33EC" id="Egyenes összekötő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0" to="-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" strokeweight="1.5pt"/>
          </w:pict>
        </mc:Fallback>
      </mc:AlternateContent>
    </w:r>
    <w:r w:rsidRPr="00916E77">
      <w:rPr>
        <w:rFonts w:ascii="FrutigerTT" w:hAnsi="FrutigerTT"/>
        <w:sz w:val="19"/>
        <w:szCs w:val="19"/>
      </w:rPr>
      <w:t>www.masodikkerulet.hu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1B5" w:rsidRDefault="00A771B5">
      <w:pPr>
        <w:spacing w:after="0" w:line="240" w:lineRule="auto"/>
      </w:pPr>
      <w:r>
        <w:separator/>
      </w:r>
    </w:p>
  </w:footnote>
  <w:footnote w:type="continuationSeparator" w:id="0">
    <w:p w:rsidR="00A771B5" w:rsidRDefault="00A77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Default="00A771B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771B5" w:rsidRDefault="00A771B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Default="00A771B5" w:rsidP="00F5605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771B5" w:rsidRDefault="00A771B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5" w:rsidRDefault="00A771B5" w:rsidP="00F5605C">
    <w:pPr>
      <w:pStyle w:val="lfej"/>
      <w:framePr w:wrap="around" w:vAnchor="text" w:hAnchor="page" w:x="6172" w:y="-92"/>
      <w:rPr>
        <w:rStyle w:val="Oldalszm"/>
      </w:rPr>
    </w:pPr>
    <w:r>
      <w:rPr>
        <w:rStyle w:val="Oldalszm"/>
      </w:rPr>
      <w:fldChar w:fldCharType="begin"/>
    </w:r>
    <w:r>
      <w:rPr>
        <w:rStyle w:val="Oldalszm"/>
      </w:rPr>
      <w:instrText xml:space="preserve">PAGE  </w:instrText>
    </w:r>
    <w:r>
      <w:rPr>
        <w:rStyle w:val="Oldalszm"/>
      </w:rPr>
      <w:fldChar w:fldCharType="separate"/>
    </w:r>
    <w:r w:rsidR="00D12C97">
      <w:rPr>
        <w:rStyle w:val="Oldalszm"/>
        <w:noProof/>
      </w:rPr>
      <w:t>182</w:t>
    </w:r>
    <w:r>
      <w:rPr>
        <w:rStyle w:val="Oldalszm"/>
      </w:rPr>
      <w:fldChar w:fldCharType="end"/>
    </w:r>
  </w:p>
  <w:p w:rsidR="00A771B5" w:rsidRDefault="00A771B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9C0DB8"/>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4047F0"/>
    <w:multiLevelType w:val="hybridMultilevel"/>
    <w:tmpl w:val="0D585F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1B42A2"/>
    <w:multiLevelType w:val="hybridMultilevel"/>
    <w:tmpl w:val="72D0F548"/>
    <w:lvl w:ilvl="0" w:tplc="040E0009">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4" w15:restartNumberingAfterBreak="0">
    <w:nsid w:val="04530CEE"/>
    <w:multiLevelType w:val="singleLevel"/>
    <w:tmpl w:val="E6D64F9E"/>
    <w:lvl w:ilvl="0">
      <w:start w:val="1"/>
      <w:numFmt w:val="bullet"/>
      <w:lvlText w:val="-"/>
      <w:lvlJc w:val="left"/>
      <w:pPr>
        <w:tabs>
          <w:tab w:val="num" w:pos="360"/>
        </w:tabs>
        <w:ind w:left="360" w:hanging="360"/>
      </w:pPr>
      <w:rPr>
        <w:rFonts w:hint="default"/>
      </w:rPr>
    </w:lvl>
  </w:abstractNum>
  <w:abstractNum w:abstractNumId="5" w15:restartNumberingAfterBreak="0">
    <w:nsid w:val="138A3B6B"/>
    <w:multiLevelType w:val="singleLevel"/>
    <w:tmpl w:val="5AE8D900"/>
    <w:lvl w:ilvl="0">
      <w:numFmt w:val="bullet"/>
      <w:lvlText w:val="-"/>
      <w:lvlJc w:val="left"/>
      <w:pPr>
        <w:tabs>
          <w:tab w:val="num" w:pos="1080"/>
        </w:tabs>
        <w:ind w:left="1080" w:hanging="360"/>
      </w:pPr>
      <w:rPr>
        <w:rFonts w:hint="default"/>
      </w:rPr>
    </w:lvl>
  </w:abstractNum>
  <w:abstractNum w:abstractNumId="6" w15:restartNumberingAfterBreak="0">
    <w:nsid w:val="164C1BAF"/>
    <w:multiLevelType w:val="multilevel"/>
    <w:tmpl w:val="F8AC9FC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0EB7E8B"/>
    <w:multiLevelType w:val="multilevel"/>
    <w:tmpl w:val="78D28CB0"/>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9E60A44"/>
    <w:multiLevelType w:val="hybridMultilevel"/>
    <w:tmpl w:val="2C02A3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C4C0F04"/>
    <w:multiLevelType w:val="hybridMultilevel"/>
    <w:tmpl w:val="8AA0C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E41D1B"/>
    <w:multiLevelType w:val="hybridMultilevel"/>
    <w:tmpl w:val="4342A85A"/>
    <w:lvl w:ilvl="0" w:tplc="040E0009">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1" w15:restartNumberingAfterBreak="0">
    <w:nsid w:val="34166F61"/>
    <w:multiLevelType w:val="singleLevel"/>
    <w:tmpl w:val="9EF6D36C"/>
    <w:lvl w:ilvl="0">
      <w:start w:val="2"/>
      <w:numFmt w:val="bullet"/>
      <w:lvlText w:val="-"/>
      <w:lvlJc w:val="left"/>
      <w:pPr>
        <w:tabs>
          <w:tab w:val="num" w:pos="360"/>
        </w:tabs>
        <w:ind w:left="360" w:hanging="360"/>
      </w:pPr>
      <w:rPr>
        <w:rFonts w:hint="default"/>
      </w:rPr>
    </w:lvl>
  </w:abstractNum>
  <w:abstractNum w:abstractNumId="12" w15:restartNumberingAfterBreak="0">
    <w:nsid w:val="36994D43"/>
    <w:multiLevelType w:val="hybridMultilevel"/>
    <w:tmpl w:val="90F6AE60"/>
    <w:lvl w:ilvl="0" w:tplc="77DEEF2E">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FD3637"/>
    <w:multiLevelType w:val="multilevel"/>
    <w:tmpl w:val="490A9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7AD1ED2"/>
    <w:multiLevelType w:val="hybridMultilevel"/>
    <w:tmpl w:val="D0D4E796"/>
    <w:lvl w:ilvl="0" w:tplc="E000FE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1">
    <w:nsid w:val="37E342B4"/>
    <w:multiLevelType w:val="hybridMultilevel"/>
    <w:tmpl w:val="80B4F88E"/>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16" w15:restartNumberingAfterBreak="0">
    <w:nsid w:val="40C75720"/>
    <w:multiLevelType w:val="hybridMultilevel"/>
    <w:tmpl w:val="48E25D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0E72FDA"/>
    <w:multiLevelType w:val="hybridMultilevel"/>
    <w:tmpl w:val="49FCB6A6"/>
    <w:lvl w:ilvl="0" w:tplc="25BC07B0">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42450204"/>
    <w:multiLevelType w:val="hybridMultilevel"/>
    <w:tmpl w:val="52EA5B04"/>
    <w:lvl w:ilvl="0" w:tplc="522A69D4">
      <w:start w:val="9"/>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77F6726"/>
    <w:multiLevelType w:val="hybridMultilevel"/>
    <w:tmpl w:val="BC8E4D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2B3448E"/>
    <w:multiLevelType w:val="hybridMultilevel"/>
    <w:tmpl w:val="E800FC16"/>
    <w:lvl w:ilvl="0" w:tplc="8EE6A7E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71D1AA7"/>
    <w:multiLevelType w:val="hybridMultilevel"/>
    <w:tmpl w:val="D7465658"/>
    <w:lvl w:ilvl="0" w:tplc="040E0001">
      <w:start w:val="1"/>
      <w:numFmt w:val="bullet"/>
      <w:lvlText w:val=""/>
      <w:lvlJc w:val="left"/>
      <w:pPr>
        <w:ind w:left="1354" w:hanging="360"/>
      </w:pPr>
      <w:rPr>
        <w:rFonts w:ascii="Symbol" w:hAnsi="Symbol" w:hint="default"/>
      </w:rPr>
    </w:lvl>
    <w:lvl w:ilvl="1" w:tplc="040E0003" w:tentative="1">
      <w:start w:val="1"/>
      <w:numFmt w:val="bullet"/>
      <w:lvlText w:val="o"/>
      <w:lvlJc w:val="left"/>
      <w:pPr>
        <w:ind w:left="2292" w:hanging="360"/>
      </w:pPr>
      <w:rPr>
        <w:rFonts w:ascii="Courier New" w:hAnsi="Courier New" w:cs="Courier New" w:hint="default"/>
      </w:rPr>
    </w:lvl>
    <w:lvl w:ilvl="2" w:tplc="040E0005" w:tentative="1">
      <w:start w:val="1"/>
      <w:numFmt w:val="bullet"/>
      <w:lvlText w:val=""/>
      <w:lvlJc w:val="left"/>
      <w:pPr>
        <w:ind w:left="3012" w:hanging="360"/>
      </w:pPr>
      <w:rPr>
        <w:rFonts w:ascii="Wingdings" w:hAnsi="Wingdings" w:hint="default"/>
      </w:rPr>
    </w:lvl>
    <w:lvl w:ilvl="3" w:tplc="040E0001" w:tentative="1">
      <w:start w:val="1"/>
      <w:numFmt w:val="bullet"/>
      <w:lvlText w:val=""/>
      <w:lvlJc w:val="left"/>
      <w:pPr>
        <w:ind w:left="3732" w:hanging="360"/>
      </w:pPr>
      <w:rPr>
        <w:rFonts w:ascii="Symbol" w:hAnsi="Symbol" w:hint="default"/>
      </w:rPr>
    </w:lvl>
    <w:lvl w:ilvl="4" w:tplc="040E0003" w:tentative="1">
      <w:start w:val="1"/>
      <w:numFmt w:val="bullet"/>
      <w:lvlText w:val="o"/>
      <w:lvlJc w:val="left"/>
      <w:pPr>
        <w:ind w:left="4452" w:hanging="360"/>
      </w:pPr>
      <w:rPr>
        <w:rFonts w:ascii="Courier New" w:hAnsi="Courier New" w:cs="Courier New" w:hint="default"/>
      </w:rPr>
    </w:lvl>
    <w:lvl w:ilvl="5" w:tplc="040E0005" w:tentative="1">
      <w:start w:val="1"/>
      <w:numFmt w:val="bullet"/>
      <w:lvlText w:val=""/>
      <w:lvlJc w:val="left"/>
      <w:pPr>
        <w:ind w:left="5172" w:hanging="360"/>
      </w:pPr>
      <w:rPr>
        <w:rFonts w:ascii="Wingdings" w:hAnsi="Wingdings" w:hint="default"/>
      </w:rPr>
    </w:lvl>
    <w:lvl w:ilvl="6" w:tplc="040E0001" w:tentative="1">
      <w:start w:val="1"/>
      <w:numFmt w:val="bullet"/>
      <w:lvlText w:val=""/>
      <w:lvlJc w:val="left"/>
      <w:pPr>
        <w:ind w:left="5892" w:hanging="360"/>
      </w:pPr>
      <w:rPr>
        <w:rFonts w:ascii="Symbol" w:hAnsi="Symbol" w:hint="default"/>
      </w:rPr>
    </w:lvl>
    <w:lvl w:ilvl="7" w:tplc="040E0003" w:tentative="1">
      <w:start w:val="1"/>
      <w:numFmt w:val="bullet"/>
      <w:lvlText w:val="o"/>
      <w:lvlJc w:val="left"/>
      <w:pPr>
        <w:ind w:left="6612" w:hanging="360"/>
      </w:pPr>
      <w:rPr>
        <w:rFonts w:ascii="Courier New" w:hAnsi="Courier New" w:cs="Courier New" w:hint="default"/>
      </w:rPr>
    </w:lvl>
    <w:lvl w:ilvl="8" w:tplc="040E0005" w:tentative="1">
      <w:start w:val="1"/>
      <w:numFmt w:val="bullet"/>
      <w:lvlText w:val=""/>
      <w:lvlJc w:val="left"/>
      <w:pPr>
        <w:ind w:left="7332" w:hanging="360"/>
      </w:pPr>
      <w:rPr>
        <w:rFonts w:ascii="Wingdings" w:hAnsi="Wingdings" w:hint="default"/>
      </w:rPr>
    </w:lvl>
  </w:abstractNum>
  <w:abstractNum w:abstractNumId="22" w15:restartNumberingAfterBreak="0">
    <w:nsid w:val="6DE77AB6"/>
    <w:multiLevelType w:val="hybridMultilevel"/>
    <w:tmpl w:val="8FBA37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40419CC"/>
    <w:multiLevelType w:val="hybridMultilevel"/>
    <w:tmpl w:val="AE9C05B8"/>
    <w:lvl w:ilvl="0" w:tplc="E7901BFA">
      <w:start w:val="1"/>
      <w:numFmt w:val="decimal"/>
      <w:lvlText w:val="%1."/>
      <w:lvlJc w:val="left"/>
      <w:pPr>
        <w:ind w:left="502"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4553374"/>
    <w:multiLevelType w:val="hybridMultilevel"/>
    <w:tmpl w:val="F9A2723A"/>
    <w:lvl w:ilvl="0" w:tplc="C760273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7ED0CD4"/>
    <w:multiLevelType w:val="hybridMultilevel"/>
    <w:tmpl w:val="7FC8C2E2"/>
    <w:lvl w:ilvl="0" w:tplc="C1263FB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97B298D"/>
    <w:multiLevelType w:val="hybridMultilevel"/>
    <w:tmpl w:val="298404FE"/>
    <w:lvl w:ilvl="0" w:tplc="6834FE6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CB21936"/>
    <w:multiLevelType w:val="singleLevel"/>
    <w:tmpl w:val="E6D64F9E"/>
    <w:lvl w:ilvl="0">
      <w:start w:val="1"/>
      <w:numFmt w:val="bullet"/>
      <w:lvlText w:val="-"/>
      <w:lvlJc w:val="left"/>
      <w:pPr>
        <w:tabs>
          <w:tab w:val="num" w:pos="360"/>
        </w:tabs>
        <w:ind w:left="360" w:hanging="360"/>
      </w:pPr>
      <w:rPr>
        <w:rFonts w:hint="default"/>
      </w:rPr>
    </w:lvl>
  </w:abstractNum>
  <w:abstractNum w:abstractNumId="28" w15:restartNumberingAfterBreak="0">
    <w:nsid w:val="7D9335A0"/>
    <w:multiLevelType w:val="hybridMultilevel"/>
    <w:tmpl w:val="FC3407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num>
  <w:num w:numId="5">
    <w:abstractNumId w:val="23"/>
  </w:num>
  <w:num w:numId="6">
    <w:abstractNumId w:val="12"/>
  </w:num>
  <w:num w:numId="7">
    <w:abstractNumId w:val="25"/>
  </w:num>
  <w:num w:numId="8">
    <w:abstractNumId w:val="14"/>
  </w:num>
  <w:num w:numId="9">
    <w:abstractNumId w:val="20"/>
  </w:num>
  <w:num w:numId="10">
    <w:abstractNumId w:val="2"/>
  </w:num>
  <w:num w:numId="11">
    <w:abstractNumId w:val="24"/>
  </w:num>
  <w:num w:numId="12">
    <w:abstractNumId w:val="11"/>
  </w:num>
  <w:num w:numId="13">
    <w:abstractNumId w:val="27"/>
  </w:num>
  <w:num w:numId="14">
    <w:abstractNumId w:val="5"/>
  </w:num>
  <w:num w:numId="15">
    <w:abstractNumId w:val="7"/>
  </w:num>
  <w:num w:numId="16">
    <w:abstractNumId w:val="4"/>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8"/>
  </w:num>
  <w:num w:numId="19">
    <w:abstractNumId w:val="9"/>
  </w:num>
  <w:num w:numId="20">
    <w:abstractNumId w:val="28"/>
  </w:num>
  <w:num w:numId="21">
    <w:abstractNumId w:val="10"/>
  </w:num>
  <w:num w:numId="22">
    <w:abstractNumId w:val="3"/>
  </w:num>
  <w:num w:numId="23">
    <w:abstractNumId w:val="19"/>
  </w:num>
  <w:num w:numId="24">
    <w:abstractNumId w:val="6"/>
  </w:num>
  <w:num w:numId="25">
    <w:abstractNumId w:val="18"/>
  </w:num>
  <w:num w:numId="26">
    <w:abstractNumId w:val="15"/>
  </w:num>
  <w:num w:numId="27">
    <w:abstractNumId w:val="26"/>
  </w:num>
  <w:num w:numId="28">
    <w:abstractNumId w:val="17"/>
  </w:num>
  <w:num w:numId="29">
    <w:abstractNumId w:val="22"/>
  </w:num>
  <w:num w:numId="3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F"/>
    <w:rsid w:val="000001D6"/>
    <w:rsid w:val="00010BBA"/>
    <w:rsid w:val="0001419C"/>
    <w:rsid w:val="00026ADE"/>
    <w:rsid w:val="00030F46"/>
    <w:rsid w:val="00034756"/>
    <w:rsid w:val="0003599F"/>
    <w:rsid w:val="0004263A"/>
    <w:rsid w:val="00044AF2"/>
    <w:rsid w:val="00086299"/>
    <w:rsid w:val="000A3FA7"/>
    <w:rsid w:val="000B7116"/>
    <w:rsid w:val="000D444F"/>
    <w:rsid w:val="000D5637"/>
    <w:rsid w:val="000D7394"/>
    <w:rsid w:val="000F2B22"/>
    <w:rsid w:val="0010762F"/>
    <w:rsid w:val="0011087B"/>
    <w:rsid w:val="001117F0"/>
    <w:rsid w:val="00121972"/>
    <w:rsid w:val="001255B9"/>
    <w:rsid w:val="00134C31"/>
    <w:rsid w:val="001406A8"/>
    <w:rsid w:val="001424B3"/>
    <w:rsid w:val="001552AE"/>
    <w:rsid w:val="0015676E"/>
    <w:rsid w:val="00162D8E"/>
    <w:rsid w:val="0016386B"/>
    <w:rsid w:val="0017612E"/>
    <w:rsid w:val="00181FFB"/>
    <w:rsid w:val="001A5B36"/>
    <w:rsid w:val="001B01C2"/>
    <w:rsid w:val="001B3B7D"/>
    <w:rsid w:val="001D0A82"/>
    <w:rsid w:val="001D26E4"/>
    <w:rsid w:val="001D48F9"/>
    <w:rsid w:val="001D5C77"/>
    <w:rsid w:val="001F06E7"/>
    <w:rsid w:val="001F3BD6"/>
    <w:rsid w:val="002034DB"/>
    <w:rsid w:val="002117E2"/>
    <w:rsid w:val="00212C71"/>
    <w:rsid w:val="002301E1"/>
    <w:rsid w:val="00240C47"/>
    <w:rsid w:val="00241477"/>
    <w:rsid w:val="0026498E"/>
    <w:rsid w:val="0026522B"/>
    <w:rsid w:val="00265FF5"/>
    <w:rsid w:val="00276845"/>
    <w:rsid w:val="00280495"/>
    <w:rsid w:val="00280F1C"/>
    <w:rsid w:val="00287F39"/>
    <w:rsid w:val="002A2995"/>
    <w:rsid w:val="002B3208"/>
    <w:rsid w:val="002B3585"/>
    <w:rsid w:val="002B7016"/>
    <w:rsid w:val="002D1BFD"/>
    <w:rsid w:val="002E294B"/>
    <w:rsid w:val="002F311C"/>
    <w:rsid w:val="0030184F"/>
    <w:rsid w:val="00310C0E"/>
    <w:rsid w:val="003145B1"/>
    <w:rsid w:val="003155ED"/>
    <w:rsid w:val="00332B25"/>
    <w:rsid w:val="00334C02"/>
    <w:rsid w:val="00372EB3"/>
    <w:rsid w:val="0037402C"/>
    <w:rsid w:val="00377448"/>
    <w:rsid w:val="00380B32"/>
    <w:rsid w:val="003964E4"/>
    <w:rsid w:val="003A3BAE"/>
    <w:rsid w:val="003D0292"/>
    <w:rsid w:val="003D7EFC"/>
    <w:rsid w:val="003E5A0C"/>
    <w:rsid w:val="003F2D9B"/>
    <w:rsid w:val="004019E8"/>
    <w:rsid w:val="004044F4"/>
    <w:rsid w:val="004068C7"/>
    <w:rsid w:val="00410E9D"/>
    <w:rsid w:val="004215A1"/>
    <w:rsid w:val="00436616"/>
    <w:rsid w:val="00440924"/>
    <w:rsid w:val="004478AC"/>
    <w:rsid w:val="004479BF"/>
    <w:rsid w:val="004827E4"/>
    <w:rsid w:val="00485C71"/>
    <w:rsid w:val="004A0ADE"/>
    <w:rsid w:val="004A1DCC"/>
    <w:rsid w:val="004C76F4"/>
    <w:rsid w:val="004D3E51"/>
    <w:rsid w:val="004D413E"/>
    <w:rsid w:val="004D7AA7"/>
    <w:rsid w:val="0050309E"/>
    <w:rsid w:val="0050689C"/>
    <w:rsid w:val="00531E2C"/>
    <w:rsid w:val="00562BA8"/>
    <w:rsid w:val="0056674A"/>
    <w:rsid w:val="005770D2"/>
    <w:rsid w:val="0058598B"/>
    <w:rsid w:val="00586923"/>
    <w:rsid w:val="0059196E"/>
    <w:rsid w:val="00596151"/>
    <w:rsid w:val="005A3793"/>
    <w:rsid w:val="005C6F19"/>
    <w:rsid w:val="005C7A62"/>
    <w:rsid w:val="005D4C38"/>
    <w:rsid w:val="005D7283"/>
    <w:rsid w:val="005E589E"/>
    <w:rsid w:val="005F6027"/>
    <w:rsid w:val="00602ECD"/>
    <w:rsid w:val="00647D6A"/>
    <w:rsid w:val="006531AC"/>
    <w:rsid w:val="00653D2F"/>
    <w:rsid w:val="00656703"/>
    <w:rsid w:val="00660B13"/>
    <w:rsid w:val="0069019B"/>
    <w:rsid w:val="00691582"/>
    <w:rsid w:val="00696CAF"/>
    <w:rsid w:val="006974B6"/>
    <w:rsid w:val="006A1FE4"/>
    <w:rsid w:val="006A32BD"/>
    <w:rsid w:val="006B1D46"/>
    <w:rsid w:val="006B2E4D"/>
    <w:rsid w:val="006B7C90"/>
    <w:rsid w:val="006C243D"/>
    <w:rsid w:val="006E4A7E"/>
    <w:rsid w:val="006F2D71"/>
    <w:rsid w:val="006F6DD1"/>
    <w:rsid w:val="006F7BC2"/>
    <w:rsid w:val="00704618"/>
    <w:rsid w:val="00704A1F"/>
    <w:rsid w:val="00712594"/>
    <w:rsid w:val="00715638"/>
    <w:rsid w:val="0072433F"/>
    <w:rsid w:val="00734522"/>
    <w:rsid w:val="007457B6"/>
    <w:rsid w:val="007500C1"/>
    <w:rsid w:val="00797DEB"/>
    <w:rsid w:val="007B34B0"/>
    <w:rsid w:val="007B507B"/>
    <w:rsid w:val="007C063D"/>
    <w:rsid w:val="007C560D"/>
    <w:rsid w:val="007D200F"/>
    <w:rsid w:val="007E3902"/>
    <w:rsid w:val="007F272D"/>
    <w:rsid w:val="00806248"/>
    <w:rsid w:val="00813A8F"/>
    <w:rsid w:val="00826C39"/>
    <w:rsid w:val="00834919"/>
    <w:rsid w:val="0083560C"/>
    <w:rsid w:val="00841DE5"/>
    <w:rsid w:val="00846173"/>
    <w:rsid w:val="00884AC8"/>
    <w:rsid w:val="00886A0F"/>
    <w:rsid w:val="00894610"/>
    <w:rsid w:val="008A408F"/>
    <w:rsid w:val="008B1ADB"/>
    <w:rsid w:val="008C0497"/>
    <w:rsid w:val="008C2965"/>
    <w:rsid w:val="008C6DA4"/>
    <w:rsid w:val="008D117F"/>
    <w:rsid w:val="00911B4A"/>
    <w:rsid w:val="00915B55"/>
    <w:rsid w:val="00920E24"/>
    <w:rsid w:val="00925C9D"/>
    <w:rsid w:val="00926479"/>
    <w:rsid w:val="0094203A"/>
    <w:rsid w:val="0096368B"/>
    <w:rsid w:val="00966198"/>
    <w:rsid w:val="00970668"/>
    <w:rsid w:val="00970975"/>
    <w:rsid w:val="00973E4B"/>
    <w:rsid w:val="009808F8"/>
    <w:rsid w:val="00983CA7"/>
    <w:rsid w:val="0098428E"/>
    <w:rsid w:val="00992080"/>
    <w:rsid w:val="009960C7"/>
    <w:rsid w:val="009A275A"/>
    <w:rsid w:val="009A317F"/>
    <w:rsid w:val="009A6994"/>
    <w:rsid w:val="009B2FCA"/>
    <w:rsid w:val="009B377F"/>
    <w:rsid w:val="009B4D89"/>
    <w:rsid w:val="009C70BD"/>
    <w:rsid w:val="009D7FB5"/>
    <w:rsid w:val="009E52B5"/>
    <w:rsid w:val="00A0373C"/>
    <w:rsid w:val="00A057F1"/>
    <w:rsid w:val="00A07C46"/>
    <w:rsid w:val="00A11FFC"/>
    <w:rsid w:val="00A14151"/>
    <w:rsid w:val="00A30B59"/>
    <w:rsid w:val="00A35304"/>
    <w:rsid w:val="00A41AC7"/>
    <w:rsid w:val="00A5466A"/>
    <w:rsid w:val="00A55929"/>
    <w:rsid w:val="00A76006"/>
    <w:rsid w:val="00A771B5"/>
    <w:rsid w:val="00A813AE"/>
    <w:rsid w:val="00A952DA"/>
    <w:rsid w:val="00AA2786"/>
    <w:rsid w:val="00AA37B8"/>
    <w:rsid w:val="00AB04F3"/>
    <w:rsid w:val="00AB1D02"/>
    <w:rsid w:val="00AC5867"/>
    <w:rsid w:val="00AD458C"/>
    <w:rsid w:val="00AD7390"/>
    <w:rsid w:val="00AD7BC9"/>
    <w:rsid w:val="00AE277B"/>
    <w:rsid w:val="00AF5311"/>
    <w:rsid w:val="00B00E77"/>
    <w:rsid w:val="00B375CA"/>
    <w:rsid w:val="00B377B1"/>
    <w:rsid w:val="00B44EF6"/>
    <w:rsid w:val="00B517B7"/>
    <w:rsid w:val="00B71CAE"/>
    <w:rsid w:val="00B74C88"/>
    <w:rsid w:val="00B867BD"/>
    <w:rsid w:val="00BC5C10"/>
    <w:rsid w:val="00BE2E84"/>
    <w:rsid w:val="00C143D9"/>
    <w:rsid w:val="00C21420"/>
    <w:rsid w:val="00C24F3E"/>
    <w:rsid w:val="00C31130"/>
    <w:rsid w:val="00C32E60"/>
    <w:rsid w:val="00C33260"/>
    <w:rsid w:val="00C4686F"/>
    <w:rsid w:val="00C5318E"/>
    <w:rsid w:val="00C62EB7"/>
    <w:rsid w:val="00C71B81"/>
    <w:rsid w:val="00C7354B"/>
    <w:rsid w:val="00C87CD2"/>
    <w:rsid w:val="00C90E50"/>
    <w:rsid w:val="00CA4FDF"/>
    <w:rsid w:val="00CB06F4"/>
    <w:rsid w:val="00CC0FE7"/>
    <w:rsid w:val="00CC11BE"/>
    <w:rsid w:val="00CC3ECB"/>
    <w:rsid w:val="00CE1640"/>
    <w:rsid w:val="00CE32DD"/>
    <w:rsid w:val="00CF6D5C"/>
    <w:rsid w:val="00D12986"/>
    <w:rsid w:val="00D12C97"/>
    <w:rsid w:val="00D14345"/>
    <w:rsid w:val="00D21323"/>
    <w:rsid w:val="00D3111D"/>
    <w:rsid w:val="00D53D5B"/>
    <w:rsid w:val="00D565B4"/>
    <w:rsid w:val="00D7206F"/>
    <w:rsid w:val="00D721E8"/>
    <w:rsid w:val="00D75298"/>
    <w:rsid w:val="00D81593"/>
    <w:rsid w:val="00D81A37"/>
    <w:rsid w:val="00D85B7D"/>
    <w:rsid w:val="00D90552"/>
    <w:rsid w:val="00D95693"/>
    <w:rsid w:val="00DA4F9F"/>
    <w:rsid w:val="00DB6F15"/>
    <w:rsid w:val="00DC09B9"/>
    <w:rsid w:val="00DC3BC9"/>
    <w:rsid w:val="00DD2A4A"/>
    <w:rsid w:val="00E11BCA"/>
    <w:rsid w:val="00E22DB0"/>
    <w:rsid w:val="00E3773C"/>
    <w:rsid w:val="00E5437C"/>
    <w:rsid w:val="00E619F7"/>
    <w:rsid w:val="00E74BE3"/>
    <w:rsid w:val="00EA11EA"/>
    <w:rsid w:val="00EB1FA9"/>
    <w:rsid w:val="00EB70E8"/>
    <w:rsid w:val="00EC4481"/>
    <w:rsid w:val="00EE4287"/>
    <w:rsid w:val="00EE54AA"/>
    <w:rsid w:val="00F029C9"/>
    <w:rsid w:val="00F05D75"/>
    <w:rsid w:val="00F174DA"/>
    <w:rsid w:val="00F325ED"/>
    <w:rsid w:val="00F37046"/>
    <w:rsid w:val="00F37975"/>
    <w:rsid w:val="00F37FEB"/>
    <w:rsid w:val="00F53973"/>
    <w:rsid w:val="00F5605C"/>
    <w:rsid w:val="00F8629F"/>
    <w:rsid w:val="00F9225A"/>
    <w:rsid w:val="00FA0D4C"/>
    <w:rsid w:val="00FB48C0"/>
    <w:rsid w:val="00FC50FF"/>
    <w:rsid w:val="00FD1E14"/>
    <w:rsid w:val="00FF27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9BCE3D4-62B7-457A-A76A-415CA0D9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5605C"/>
    <w:pPr>
      <w:keepNext/>
      <w:tabs>
        <w:tab w:val="left" w:pos="1418"/>
      </w:tab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bCs/>
      <w:color w:val="000000"/>
      <w:sz w:val="26"/>
      <w:szCs w:val="20"/>
      <w:lang w:eastAsia="hu-HU"/>
    </w:rPr>
  </w:style>
  <w:style w:type="paragraph" w:styleId="Cmsor2">
    <w:name w:val="heading 2"/>
    <w:basedOn w:val="Norml"/>
    <w:next w:val="Norml"/>
    <w:link w:val="Cmsor2Char"/>
    <w:qFormat/>
    <w:rsid w:val="00F5605C"/>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qFormat/>
    <w:rsid w:val="00F5605C"/>
    <w:pPr>
      <w:keepNext/>
      <w:spacing w:after="0" w:line="240" w:lineRule="auto"/>
      <w:ind w:firstLine="708"/>
      <w:outlineLvl w:val="2"/>
    </w:pPr>
    <w:rPr>
      <w:rFonts w:ascii="Times New Roman" w:eastAsia="Times New Roman" w:hAnsi="Times New Roman" w:cs="Times New Roman"/>
      <w:b/>
      <w:bCs/>
      <w:sz w:val="26"/>
      <w:szCs w:val="24"/>
      <w:lang w:eastAsia="hu-HU"/>
    </w:rPr>
  </w:style>
  <w:style w:type="paragraph" w:styleId="Cmsor4">
    <w:name w:val="heading 4"/>
    <w:basedOn w:val="Norml"/>
    <w:next w:val="Norml"/>
    <w:link w:val="Cmsor4Char"/>
    <w:qFormat/>
    <w:rsid w:val="00F5605C"/>
    <w:pPr>
      <w:keepNext/>
      <w:tabs>
        <w:tab w:val="left" w:pos="720"/>
      </w:tabs>
      <w:spacing w:after="0" w:line="240" w:lineRule="auto"/>
      <w:ind w:right="252"/>
      <w:jc w:val="both"/>
      <w:outlineLvl w:val="3"/>
    </w:pPr>
    <w:rPr>
      <w:rFonts w:ascii="Times New Roman" w:eastAsia="Times New Roman" w:hAnsi="Times New Roman" w:cs="Times New Roman"/>
      <w:b/>
      <w:bCs/>
      <w:sz w:val="26"/>
      <w:szCs w:val="24"/>
      <w:lang w:eastAsia="hu-HU"/>
    </w:rPr>
  </w:style>
  <w:style w:type="paragraph" w:styleId="Cmsor5">
    <w:name w:val="heading 5"/>
    <w:basedOn w:val="Norml"/>
    <w:next w:val="Norml"/>
    <w:link w:val="Cmsor5Char"/>
    <w:qFormat/>
    <w:rsid w:val="00F5605C"/>
    <w:pPr>
      <w:keepNext/>
      <w:spacing w:after="0" w:line="240" w:lineRule="auto"/>
      <w:jc w:val="both"/>
      <w:outlineLvl w:val="4"/>
    </w:pPr>
    <w:rPr>
      <w:rFonts w:ascii="Times New Roman" w:eastAsia="Times New Roman" w:hAnsi="Times New Roman" w:cs="Times New Roman"/>
      <w:b/>
      <w:sz w:val="26"/>
      <w:szCs w:val="24"/>
      <w:u w:val="single"/>
      <w:lang w:eastAsia="hu-HU"/>
    </w:rPr>
  </w:style>
  <w:style w:type="paragraph" w:styleId="Cmsor7">
    <w:name w:val="heading 7"/>
    <w:basedOn w:val="Norml"/>
    <w:next w:val="Norml"/>
    <w:link w:val="Cmsor7Char"/>
    <w:qFormat/>
    <w:rsid w:val="006F7BC2"/>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5605C"/>
    <w:rPr>
      <w:rFonts w:ascii="Times New Roman" w:eastAsia="Times New Roman" w:hAnsi="Times New Roman" w:cs="Times New Roman"/>
      <w:b/>
      <w:bCs/>
      <w:color w:val="000000"/>
      <w:sz w:val="26"/>
      <w:szCs w:val="20"/>
      <w:lang w:eastAsia="hu-HU"/>
    </w:rPr>
  </w:style>
  <w:style w:type="character" w:customStyle="1" w:styleId="Cmsor2Char">
    <w:name w:val="Címsor 2 Char"/>
    <w:basedOn w:val="Bekezdsalapbettpusa"/>
    <w:link w:val="Cmsor2"/>
    <w:rsid w:val="00F5605C"/>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F5605C"/>
    <w:rPr>
      <w:rFonts w:ascii="Times New Roman" w:eastAsia="Times New Roman" w:hAnsi="Times New Roman" w:cs="Times New Roman"/>
      <w:b/>
      <w:bCs/>
      <w:sz w:val="26"/>
      <w:szCs w:val="24"/>
      <w:lang w:eastAsia="hu-HU"/>
    </w:rPr>
  </w:style>
  <w:style w:type="character" w:customStyle="1" w:styleId="Cmsor4Char">
    <w:name w:val="Címsor 4 Char"/>
    <w:basedOn w:val="Bekezdsalapbettpusa"/>
    <w:link w:val="Cmsor4"/>
    <w:rsid w:val="00F5605C"/>
    <w:rPr>
      <w:rFonts w:ascii="Times New Roman" w:eastAsia="Times New Roman" w:hAnsi="Times New Roman" w:cs="Times New Roman"/>
      <w:b/>
      <w:bCs/>
      <w:sz w:val="26"/>
      <w:szCs w:val="24"/>
      <w:lang w:eastAsia="hu-HU"/>
    </w:rPr>
  </w:style>
  <w:style w:type="character" w:customStyle="1" w:styleId="Cmsor5Char">
    <w:name w:val="Címsor 5 Char"/>
    <w:basedOn w:val="Bekezdsalapbettpusa"/>
    <w:link w:val="Cmsor5"/>
    <w:uiPriority w:val="9"/>
    <w:rsid w:val="00F5605C"/>
    <w:rPr>
      <w:rFonts w:ascii="Times New Roman" w:eastAsia="Times New Roman" w:hAnsi="Times New Roman" w:cs="Times New Roman"/>
      <w:b/>
      <w:sz w:val="26"/>
      <w:szCs w:val="24"/>
      <w:u w:val="single"/>
      <w:lang w:eastAsia="hu-HU"/>
    </w:rPr>
  </w:style>
  <w:style w:type="paragraph" w:styleId="lfej">
    <w:name w:val="header"/>
    <w:basedOn w:val="Norml"/>
    <w:link w:val="lfejChar"/>
    <w:uiPriority w:val="99"/>
    <w:unhideWhenUsed/>
    <w:rsid w:val="009B377F"/>
    <w:pPr>
      <w:tabs>
        <w:tab w:val="center" w:pos="4536"/>
        <w:tab w:val="right" w:pos="9072"/>
      </w:tabs>
      <w:spacing w:after="0" w:line="240" w:lineRule="auto"/>
    </w:pPr>
  </w:style>
  <w:style w:type="character" w:customStyle="1" w:styleId="lfejChar">
    <w:name w:val="Élőfej Char"/>
    <w:basedOn w:val="Bekezdsalapbettpusa"/>
    <w:link w:val="lfej"/>
    <w:uiPriority w:val="99"/>
    <w:rsid w:val="009B377F"/>
  </w:style>
  <w:style w:type="paragraph" w:styleId="llb">
    <w:name w:val="footer"/>
    <w:basedOn w:val="Norml"/>
    <w:link w:val="llbChar"/>
    <w:uiPriority w:val="99"/>
    <w:unhideWhenUsed/>
    <w:rsid w:val="009B377F"/>
    <w:pPr>
      <w:tabs>
        <w:tab w:val="center" w:pos="4536"/>
        <w:tab w:val="right" w:pos="9072"/>
      </w:tabs>
      <w:spacing w:after="0" w:line="240" w:lineRule="auto"/>
    </w:pPr>
  </w:style>
  <w:style w:type="character" w:customStyle="1" w:styleId="llbChar">
    <w:name w:val="Élőláb Char"/>
    <w:basedOn w:val="Bekezdsalapbettpusa"/>
    <w:link w:val="llb"/>
    <w:uiPriority w:val="99"/>
    <w:rsid w:val="009B377F"/>
  </w:style>
  <w:style w:type="character" w:styleId="Oldalszm">
    <w:name w:val="page number"/>
    <w:basedOn w:val="Bekezdsalapbettpusa"/>
    <w:rsid w:val="009B377F"/>
  </w:style>
  <w:style w:type="paragraph" w:styleId="Szvegtrzsbehzssal">
    <w:name w:val="Body Text Indent"/>
    <w:basedOn w:val="Norml"/>
    <w:link w:val="SzvegtrzsbehzssalChar"/>
    <w:rsid w:val="00A813AE"/>
    <w:pPr>
      <w:spacing w:after="120" w:line="240" w:lineRule="auto"/>
      <w:ind w:left="283"/>
    </w:pPr>
    <w:rPr>
      <w:rFonts w:ascii="Times" w:eastAsia="Times New Roman" w:hAnsi="Times" w:cs="Times"/>
      <w:sz w:val="24"/>
      <w:szCs w:val="24"/>
      <w:lang w:bidi="en-US"/>
    </w:rPr>
  </w:style>
  <w:style w:type="character" w:customStyle="1" w:styleId="SzvegtrzsbehzssalChar">
    <w:name w:val="Szövegtörzs behúzással Char"/>
    <w:basedOn w:val="Bekezdsalapbettpusa"/>
    <w:link w:val="Szvegtrzsbehzssal"/>
    <w:rsid w:val="00A813AE"/>
    <w:rPr>
      <w:rFonts w:ascii="Times" w:eastAsia="Times New Roman" w:hAnsi="Times" w:cs="Times"/>
      <w:sz w:val="24"/>
      <w:szCs w:val="24"/>
      <w:lang w:bidi="en-US"/>
    </w:rPr>
  </w:style>
  <w:style w:type="paragraph" w:styleId="Szvegtrzs2">
    <w:name w:val="Body Text 2"/>
    <w:basedOn w:val="Norml"/>
    <w:link w:val="Szvegtrzs2Char"/>
    <w:unhideWhenUsed/>
    <w:rsid w:val="00372EB3"/>
    <w:pPr>
      <w:spacing w:after="120" w:line="480" w:lineRule="auto"/>
    </w:pPr>
  </w:style>
  <w:style w:type="character" w:customStyle="1" w:styleId="Szvegtrzs2Char">
    <w:name w:val="Szövegtörzs 2 Char"/>
    <w:basedOn w:val="Bekezdsalapbettpusa"/>
    <w:link w:val="Szvegtrzs2"/>
    <w:rsid w:val="00372EB3"/>
  </w:style>
  <w:style w:type="paragraph" w:styleId="Szvegtrzs">
    <w:name w:val="Body Text"/>
    <w:aliases w:val=" Char"/>
    <w:basedOn w:val="Norml"/>
    <w:link w:val="SzvegtrzsChar"/>
    <w:unhideWhenUsed/>
    <w:rsid w:val="0083560C"/>
    <w:pPr>
      <w:spacing w:after="120"/>
    </w:pPr>
  </w:style>
  <w:style w:type="character" w:customStyle="1" w:styleId="SzvegtrzsChar">
    <w:name w:val="Szövegtörzs Char"/>
    <w:aliases w:val=" Char Char"/>
    <w:basedOn w:val="Bekezdsalapbettpusa"/>
    <w:link w:val="Szvegtrzs"/>
    <w:rsid w:val="0083560C"/>
  </w:style>
  <w:style w:type="paragraph" w:styleId="Buborkszveg">
    <w:name w:val="Balloon Text"/>
    <w:basedOn w:val="Norml"/>
    <w:link w:val="BuborkszvegChar"/>
    <w:uiPriority w:val="99"/>
    <w:unhideWhenUsed/>
    <w:rsid w:val="002B701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rsid w:val="002B7016"/>
    <w:rPr>
      <w:rFonts w:ascii="Segoe UI" w:hAnsi="Segoe UI" w:cs="Segoe UI"/>
      <w:sz w:val="18"/>
      <w:szCs w:val="18"/>
    </w:rPr>
  </w:style>
  <w:style w:type="paragraph" w:styleId="Listaszerbekezds">
    <w:name w:val="List Paragraph"/>
    <w:basedOn w:val="Norml"/>
    <w:uiPriority w:val="34"/>
    <w:qFormat/>
    <w:rsid w:val="001D48F9"/>
    <w:pPr>
      <w:spacing w:after="0" w:line="240" w:lineRule="auto"/>
      <w:ind w:left="720"/>
    </w:pPr>
    <w:rPr>
      <w:rFonts w:ascii="Calibri" w:hAnsi="Calibri" w:cs="Calibri"/>
    </w:rPr>
  </w:style>
  <w:style w:type="character" w:customStyle="1" w:styleId="NappontChar">
    <w:name w:val="Nap. pont Char"/>
    <w:basedOn w:val="Bekezdsalapbettpusa"/>
    <w:link w:val="Nappont"/>
    <w:locked/>
    <w:rsid w:val="00EC4481"/>
  </w:style>
  <w:style w:type="paragraph" w:customStyle="1" w:styleId="Nappont">
    <w:name w:val="Nap. pont"/>
    <w:basedOn w:val="Norml"/>
    <w:link w:val="NappontChar"/>
    <w:rsid w:val="00EC4481"/>
    <w:pPr>
      <w:keepNext/>
      <w:overflowPunct w:val="0"/>
      <w:autoSpaceDE w:val="0"/>
      <w:autoSpaceDN w:val="0"/>
      <w:spacing w:before="240" w:after="0" w:line="240" w:lineRule="auto"/>
      <w:ind w:left="709" w:hanging="709"/>
    </w:pPr>
  </w:style>
  <w:style w:type="paragraph" w:styleId="Szvegtrzsbehzssal2">
    <w:name w:val="Body Text Indent 2"/>
    <w:basedOn w:val="Norml"/>
    <w:link w:val="Szvegtrzsbehzssal2Char"/>
    <w:uiPriority w:val="99"/>
    <w:semiHidden/>
    <w:unhideWhenUsed/>
    <w:rsid w:val="00F5605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F5605C"/>
  </w:style>
  <w:style w:type="paragraph" w:styleId="Cm">
    <w:name w:val="Title"/>
    <w:basedOn w:val="Norml"/>
    <w:link w:val="CmChar"/>
    <w:qFormat/>
    <w:rsid w:val="00F5605C"/>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F5605C"/>
    <w:rPr>
      <w:rFonts w:ascii="Times New Roman" w:eastAsia="Times New Roman" w:hAnsi="Times New Roman" w:cs="Times New Roman"/>
      <w:b/>
      <w:sz w:val="26"/>
      <w:szCs w:val="20"/>
      <w:lang w:eastAsia="hu-HU"/>
    </w:rPr>
  </w:style>
  <w:style w:type="character" w:styleId="Jegyzethivatkozs">
    <w:name w:val="annotation reference"/>
    <w:uiPriority w:val="99"/>
    <w:semiHidden/>
    <w:unhideWhenUsed/>
    <w:rsid w:val="00F5605C"/>
    <w:rPr>
      <w:sz w:val="16"/>
      <w:szCs w:val="16"/>
    </w:rPr>
  </w:style>
  <w:style w:type="paragraph" w:styleId="Csakszveg">
    <w:name w:val="Plain Text"/>
    <w:basedOn w:val="Norml"/>
    <w:link w:val="CsakszvegChar"/>
    <w:semiHidden/>
    <w:unhideWhenUsed/>
    <w:rsid w:val="00F5605C"/>
    <w:pPr>
      <w:spacing w:after="0" w:line="240" w:lineRule="auto"/>
    </w:pPr>
    <w:rPr>
      <w:rFonts w:ascii="Courier New" w:eastAsia="Times New Roman" w:hAnsi="Courier New" w:cs="Courier New"/>
      <w:sz w:val="20"/>
      <w:szCs w:val="20"/>
      <w:lang w:eastAsia="hu-HU"/>
    </w:rPr>
  </w:style>
  <w:style w:type="character" w:customStyle="1" w:styleId="CsakszvegChar">
    <w:name w:val="Csak szöveg Char"/>
    <w:basedOn w:val="Bekezdsalapbettpusa"/>
    <w:link w:val="Csakszveg"/>
    <w:semiHidden/>
    <w:rsid w:val="00F5605C"/>
    <w:rPr>
      <w:rFonts w:ascii="Courier New" w:eastAsia="Times New Roman" w:hAnsi="Courier New" w:cs="Courier New"/>
      <w:sz w:val="20"/>
      <w:szCs w:val="20"/>
      <w:lang w:eastAsia="hu-HU"/>
    </w:rPr>
  </w:style>
  <w:style w:type="paragraph" w:customStyle="1" w:styleId="Char">
    <w:name w:val="Char"/>
    <w:basedOn w:val="Norml"/>
    <w:rsid w:val="00F5605C"/>
    <w:pPr>
      <w:spacing w:line="240" w:lineRule="exact"/>
    </w:pPr>
    <w:rPr>
      <w:rFonts w:ascii="Verdana" w:eastAsia="Times New Roman" w:hAnsi="Verdana" w:cs="Times New Roman"/>
      <w:sz w:val="20"/>
      <w:szCs w:val="20"/>
      <w:lang w:val="en-US"/>
    </w:rPr>
  </w:style>
  <w:style w:type="paragraph" w:styleId="Szvegblokk">
    <w:name w:val="Block Text"/>
    <w:basedOn w:val="Norml"/>
    <w:rsid w:val="00F5605C"/>
    <w:pPr>
      <w:keepLines/>
      <w:suppressAutoHyphens/>
      <w:spacing w:after="0" w:line="264" w:lineRule="auto"/>
      <w:ind w:left="1416" w:right="170"/>
      <w:jc w:val="center"/>
    </w:pPr>
    <w:rPr>
      <w:rFonts w:ascii="Arial" w:eastAsia="Times New Roman" w:hAnsi="Arial" w:cs="Arial"/>
      <w:b/>
      <w:bCs/>
      <w:sz w:val="24"/>
      <w:szCs w:val="26"/>
      <w:lang w:eastAsia="ar-SA"/>
    </w:rPr>
  </w:style>
  <w:style w:type="character" w:styleId="Hiperhivatkozs">
    <w:name w:val="Hyperlink"/>
    <w:basedOn w:val="Bekezdsalapbettpusa"/>
    <w:uiPriority w:val="99"/>
    <w:unhideWhenUsed/>
    <w:rsid w:val="006F7BC2"/>
    <w:rPr>
      <w:color w:val="0563C1" w:themeColor="hyperlink"/>
      <w:u w:val="single"/>
    </w:rPr>
  </w:style>
  <w:style w:type="paragraph" w:customStyle="1" w:styleId="Norml0">
    <w:name w:val="Norml"/>
    <w:uiPriority w:val="99"/>
    <w:rsid w:val="006F7BC2"/>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character" w:customStyle="1" w:styleId="Cmsor7Char">
    <w:name w:val="Címsor 7 Char"/>
    <w:basedOn w:val="Bekezdsalapbettpusa"/>
    <w:link w:val="Cmsor7"/>
    <w:rsid w:val="006F7BC2"/>
    <w:rPr>
      <w:rFonts w:ascii="Times New Roman" w:eastAsia="Times New Roman" w:hAnsi="Times New Roman" w:cs="Times New Roman"/>
      <w:sz w:val="24"/>
      <w:szCs w:val="24"/>
      <w:lang w:eastAsia="hu-HU"/>
    </w:rPr>
  </w:style>
  <w:style w:type="paragraph" w:styleId="Szvegtrzs3">
    <w:name w:val="Body Text 3"/>
    <w:basedOn w:val="Norml"/>
    <w:link w:val="Szvegtrzs3Char"/>
    <w:unhideWhenUsed/>
    <w:rsid w:val="006F7BC2"/>
    <w:pPr>
      <w:spacing w:after="120"/>
    </w:pPr>
    <w:rPr>
      <w:sz w:val="16"/>
      <w:szCs w:val="16"/>
    </w:rPr>
  </w:style>
  <w:style w:type="character" w:customStyle="1" w:styleId="Szvegtrzs3Char">
    <w:name w:val="Szövegtörzs 3 Char"/>
    <w:basedOn w:val="Bekezdsalapbettpusa"/>
    <w:link w:val="Szvegtrzs3"/>
    <w:rsid w:val="006F7BC2"/>
    <w:rPr>
      <w:sz w:val="16"/>
      <w:szCs w:val="16"/>
    </w:rPr>
  </w:style>
  <w:style w:type="character" w:customStyle="1" w:styleId="CmChar1">
    <w:name w:val="Cím Char1"/>
    <w:basedOn w:val="Bekezdsalapbettpusa"/>
    <w:rsid w:val="006F7BC2"/>
    <w:rPr>
      <w:rFonts w:asciiTheme="majorHAnsi" w:eastAsiaTheme="majorEastAsia" w:hAnsiTheme="majorHAnsi" w:cstheme="majorBidi"/>
      <w:spacing w:val="-10"/>
      <w:kern w:val="28"/>
      <w:sz w:val="56"/>
      <w:szCs w:val="56"/>
    </w:rPr>
  </w:style>
  <w:style w:type="paragraph" w:customStyle="1" w:styleId="Stlus1">
    <w:name w:val="Stílus1"/>
    <w:basedOn w:val="Cm"/>
    <w:rsid w:val="006F7BC2"/>
    <w:rPr>
      <w:rFonts w:asciiTheme="minorHAnsi" w:eastAsiaTheme="minorHAnsi" w:hAnsiTheme="minorHAnsi" w:cstheme="minorBidi"/>
      <w:sz w:val="28"/>
      <w:szCs w:val="28"/>
      <w:lang w:eastAsia="en-US"/>
    </w:rPr>
  </w:style>
  <w:style w:type="paragraph" w:customStyle="1" w:styleId="Stlus2">
    <w:name w:val="Stílus2"/>
    <w:basedOn w:val="Norml"/>
    <w:rsid w:val="006F7BC2"/>
    <w:pPr>
      <w:spacing w:after="0" w:line="240" w:lineRule="auto"/>
      <w:jc w:val="both"/>
    </w:pPr>
    <w:rPr>
      <w:rFonts w:ascii="Times New Roman" w:eastAsia="Times New Roman" w:hAnsi="Times New Roman" w:cs="Times New Roman"/>
      <w:b/>
      <w:sz w:val="28"/>
      <w:szCs w:val="28"/>
      <w:lang w:eastAsia="hu-HU"/>
    </w:rPr>
  </w:style>
  <w:style w:type="paragraph" w:customStyle="1" w:styleId="Stlus3">
    <w:name w:val="Stílus3"/>
    <w:basedOn w:val="Szvegtrzs3"/>
    <w:link w:val="Stlus3Char"/>
    <w:rsid w:val="006F7BC2"/>
    <w:pPr>
      <w:spacing w:line="240" w:lineRule="auto"/>
    </w:pPr>
    <w:rPr>
      <w:rFonts w:ascii="Times New Roman" w:eastAsia="Times New Roman" w:hAnsi="Times New Roman" w:cs="Times New Roman"/>
      <w:b/>
      <w:i/>
      <w:sz w:val="24"/>
      <w:szCs w:val="24"/>
      <w:lang w:eastAsia="hu-HU"/>
    </w:rPr>
  </w:style>
  <w:style w:type="character" w:customStyle="1" w:styleId="Stlus3Char">
    <w:name w:val="Stílus3 Char"/>
    <w:link w:val="Stlus3"/>
    <w:rsid w:val="006F7BC2"/>
    <w:rPr>
      <w:rFonts w:ascii="Times New Roman" w:eastAsia="Times New Roman" w:hAnsi="Times New Roman" w:cs="Times New Roman"/>
      <w:b/>
      <w:i/>
      <w:sz w:val="24"/>
      <w:szCs w:val="24"/>
      <w:lang w:eastAsia="hu-HU"/>
    </w:rPr>
  </w:style>
  <w:style w:type="table" w:styleId="Rcsostblzat">
    <w:name w:val="Table Grid"/>
    <w:basedOn w:val="Normltblzat"/>
    <w:rsid w:val="006F7BC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qFormat/>
    <w:rsid w:val="006F7BC2"/>
    <w:pPr>
      <w:autoSpaceDE w:val="0"/>
      <w:autoSpaceDN w:val="0"/>
      <w:adjustRightInd w:val="0"/>
      <w:spacing w:after="0" w:line="240" w:lineRule="auto"/>
      <w:ind w:left="540" w:hanging="540"/>
      <w:jc w:val="center"/>
    </w:pPr>
    <w:rPr>
      <w:rFonts w:ascii="Times New Roman" w:eastAsia="Times New Roman" w:hAnsi="Times New Roman" w:cs="Times New Roman"/>
      <w:b/>
      <w:sz w:val="24"/>
      <w:szCs w:val="20"/>
      <w:u w:val="single"/>
      <w:lang w:eastAsia="hu-HU"/>
    </w:rPr>
  </w:style>
  <w:style w:type="paragraph" w:styleId="NormlWeb">
    <w:name w:val="Normal (Web)"/>
    <w:basedOn w:val="Norml"/>
    <w:uiPriority w:val="99"/>
    <w:rsid w:val="006F7BC2"/>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Lbjegyzetszveg">
    <w:name w:val="footnote text"/>
    <w:basedOn w:val="Norml"/>
    <w:link w:val="LbjegyzetszvegChar"/>
    <w:semiHidden/>
    <w:rsid w:val="006F7BC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6F7BC2"/>
    <w:rPr>
      <w:rFonts w:ascii="Times New Roman" w:eastAsia="Times New Roman" w:hAnsi="Times New Roman" w:cs="Times New Roman"/>
      <w:sz w:val="20"/>
      <w:szCs w:val="20"/>
      <w:lang w:eastAsia="hu-HU"/>
    </w:rPr>
  </w:style>
  <w:style w:type="character" w:customStyle="1" w:styleId="FontStyle83">
    <w:name w:val="Font Style83"/>
    <w:rsid w:val="006F7BC2"/>
    <w:rPr>
      <w:rFonts w:ascii="Arial" w:hAnsi="Arial" w:cs="Arial"/>
      <w:sz w:val="14"/>
      <w:szCs w:val="14"/>
    </w:rPr>
  </w:style>
  <w:style w:type="paragraph" w:customStyle="1" w:styleId="Stlus4">
    <w:name w:val="Stílus4"/>
    <w:basedOn w:val="Cmsor3"/>
    <w:rsid w:val="006F7BC2"/>
    <w:pPr>
      <w:keepNext w:val="0"/>
      <w:ind w:left="426" w:firstLine="0"/>
      <w:jc w:val="center"/>
    </w:pPr>
    <w:rPr>
      <w:bCs w:val="0"/>
    </w:rPr>
  </w:style>
  <w:style w:type="paragraph" w:customStyle="1" w:styleId="Stlus5">
    <w:name w:val="Stílus5"/>
    <w:basedOn w:val="Cmsor3"/>
    <w:rsid w:val="006F7BC2"/>
    <w:pPr>
      <w:keepNext w:val="0"/>
      <w:ind w:left="426" w:firstLine="0"/>
      <w:jc w:val="center"/>
    </w:pPr>
    <w:rPr>
      <w:bCs w:val="0"/>
      <w:sz w:val="24"/>
    </w:rPr>
  </w:style>
  <w:style w:type="paragraph" w:customStyle="1" w:styleId="Stlus6">
    <w:name w:val="Stílus6"/>
    <w:basedOn w:val="Cmsor1"/>
    <w:rsid w:val="006F7BC2"/>
    <w:pPr>
      <w:tabs>
        <w:tab w:val="clear" w:pos="1418"/>
      </w:tabs>
      <w:overflowPunct/>
      <w:autoSpaceDE/>
      <w:autoSpaceDN/>
      <w:adjustRightInd/>
      <w:spacing w:before="240" w:after="60"/>
      <w:jc w:val="center"/>
      <w:textAlignment w:val="auto"/>
    </w:pPr>
    <w:rPr>
      <w:rFonts w:cs="Arial"/>
      <w:color w:val="auto"/>
      <w:kern w:val="32"/>
      <w:sz w:val="24"/>
      <w:szCs w:val="32"/>
    </w:rPr>
  </w:style>
  <w:style w:type="paragraph" w:customStyle="1" w:styleId="Stlus7">
    <w:name w:val="Stílus7"/>
    <w:basedOn w:val="Cmsor3"/>
    <w:rsid w:val="006F7BC2"/>
    <w:pPr>
      <w:keepNext w:val="0"/>
      <w:ind w:left="426" w:firstLine="0"/>
      <w:jc w:val="center"/>
    </w:pPr>
    <w:rPr>
      <w:bCs w:val="0"/>
      <w:smallCaps/>
      <w:sz w:val="28"/>
    </w:rPr>
  </w:style>
  <w:style w:type="paragraph" w:styleId="TJ1">
    <w:name w:val="toc 1"/>
    <w:basedOn w:val="Norml"/>
    <w:next w:val="Norml"/>
    <w:autoRedefine/>
    <w:semiHidden/>
    <w:rsid w:val="006F7BC2"/>
    <w:pPr>
      <w:spacing w:after="0" w:line="240" w:lineRule="auto"/>
    </w:pPr>
    <w:rPr>
      <w:rFonts w:ascii="Times New Roman" w:eastAsia="Times New Roman" w:hAnsi="Times New Roman" w:cs="Times New Roman"/>
      <w:sz w:val="26"/>
      <w:szCs w:val="20"/>
      <w:lang w:eastAsia="hu-HU"/>
    </w:rPr>
  </w:style>
  <w:style w:type="paragraph" w:styleId="TJ2">
    <w:name w:val="toc 2"/>
    <w:basedOn w:val="Norml"/>
    <w:next w:val="Norml"/>
    <w:autoRedefine/>
    <w:semiHidden/>
    <w:rsid w:val="006F7BC2"/>
    <w:pPr>
      <w:spacing w:after="0" w:line="240" w:lineRule="auto"/>
      <w:ind w:left="260"/>
    </w:pPr>
    <w:rPr>
      <w:rFonts w:ascii="Times New Roman" w:eastAsia="Times New Roman" w:hAnsi="Times New Roman" w:cs="Times New Roman"/>
      <w:sz w:val="26"/>
      <w:szCs w:val="20"/>
      <w:lang w:eastAsia="hu-HU"/>
    </w:rPr>
  </w:style>
  <w:style w:type="paragraph" w:customStyle="1" w:styleId="CharChar1CharCharCharChar1">
    <w:name w:val="Char Char1 Char Char Char Char1"/>
    <w:basedOn w:val="Norml"/>
    <w:rsid w:val="006F7BC2"/>
    <w:pPr>
      <w:spacing w:line="240" w:lineRule="exact"/>
    </w:pPr>
    <w:rPr>
      <w:rFonts w:ascii="Verdana" w:eastAsia="Times New Roman" w:hAnsi="Verdana" w:cs="Times New Roman"/>
      <w:sz w:val="20"/>
      <w:szCs w:val="20"/>
      <w:lang w:val="en-US"/>
    </w:rPr>
  </w:style>
  <w:style w:type="paragraph" w:customStyle="1" w:styleId="IszGondozsiKzpont">
    <w:name w:val="I. sz. Gondozási Központ"/>
    <w:basedOn w:val="Cmsor1"/>
    <w:rsid w:val="006F7BC2"/>
    <w:pPr>
      <w:keepLines/>
      <w:pBdr>
        <w:bottom w:val="thinThickLargeGap" w:sz="24" w:space="1" w:color="auto"/>
      </w:pBdr>
      <w:tabs>
        <w:tab w:val="clear" w:pos="1418"/>
      </w:tabs>
      <w:overflowPunct/>
      <w:autoSpaceDE/>
      <w:autoSpaceDN/>
      <w:adjustRightInd/>
      <w:textAlignment w:val="auto"/>
    </w:pPr>
    <w:rPr>
      <w:b w:val="0"/>
      <w:bCs w:val="0"/>
      <w:color w:val="auto"/>
      <w:sz w:val="28"/>
    </w:rPr>
  </w:style>
  <w:style w:type="paragraph" w:customStyle="1" w:styleId="Bekezds2">
    <w:name w:val="Bekezdés2"/>
    <w:basedOn w:val="Norml"/>
    <w:uiPriority w:val="99"/>
    <w:rsid w:val="006F7BC2"/>
    <w:pPr>
      <w:keepLines/>
      <w:spacing w:after="0" w:line="240" w:lineRule="auto"/>
      <w:ind w:left="204" w:firstLine="204"/>
      <w:jc w:val="both"/>
    </w:pPr>
    <w:rPr>
      <w:rFonts w:ascii="Times New Roman" w:eastAsia="Times New Roman" w:hAnsi="Times New Roman" w:cs="Times New Roman"/>
      <w:noProof/>
      <w:sz w:val="24"/>
      <w:szCs w:val="24"/>
      <w:lang w:val="en-US"/>
    </w:rPr>
  </w:style>
  <w:style w:type="paragraph" w:customStyle="1" w:styleId="uj">
    <w:name w:val="uj"/>
    <w:basedOn w:val="Norml"/>
    <w:rsid w:val="006F7BC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6F7BC2"/>
  </w:style>
  <w:style w:type="paragraph" w:customStyle="1" w:styleId="mhk-ki">
    <w:name w:val="mhk-ki"/>
    <w:basedOn w:val="Norml"/>
    <w:uiPriority w:val="99"/>
    <w:rsid w:val="006F7BC2"/>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1">
    <w:name w:val="Nem lista1"/>
    <w:next w:val="Nemlista"/>
    <w:uiPriority w:val="99"/>
    <w:semiHidden/>
    <w:unhideWhenUsed/>
    <w:rsid w:val="006F7BC2"/>
  </w:style>
  <w:style w:type="character" w:customStyle="1" w:styleId="Cmsor5Char1">
    <w:name w:val="Címsor 5 Char1"/>
    <w:basedOn w:val="Bekezdsalapbettpusa"/>
    <w:semiHidden/>
    <w:locked/>
    <w:rsid w:val="006F7BC2"/>
    <w:rPr>
      <w:rFonts w:ascii="Times New Roman" w:eastAsia="Times New Roman" w:hAnsi="Times New Roman" w:cs="Times New Roman"/>
      <w:b/>
      <w:bCs/>
      <w:i/>
      <w:iCs/>
      <w:sz w:val="26"/>
      <w:szCs w:val="26"/>
      <w:lang w:eastAsia="hu-HU"/>
    </w:rPr>
  </w:style>
  <w:style w:type="paragraph" w:styleId="Nincstrkz">
    <w:name w:val="No Spacing"/>
    <w:basedOn w:val="Norml"/>
    <w:uiPriority w:val="1"/>
    <w:qFormat/>
    <w:rsid w:val="006F7BC2"/>
    <w:pPr>
      <w:spacing w:after="0" w:line="240" w:lineRule="auto"/>
    </w:pPr>
    <w:rPr>
      <w:rFonts w:ascii="Calibri" w:eastAsia="Calibri" w:hAnsi="Calibri" w:cs="Times New Roman"/>
      <w:i/>
      <w:iCs/>
      <w:sz w:val="24"/>
      <w:szCs w:val="20"/>
      <w:lang w:val="en-US" w:bidi="en-US"/>
    </w:rPr>
  </w:style>
  <w:style w:type="paragraph" w:styleId="Vltozat">
    <w:name w:val="Revision"/>
    <w:hidden/>
    <w:uiPriority w:val="99"/>
    <w:semiHidden/>
    <w:rsid w:val="006F7BC2"/>
    <w:pPr>
      <w:spacing w:after="0" w:line="240" w:lineRule="auto"/>
    </w:pPr>
    <w:rPr>
      <w:rFonts w:ascii="Times New Roman" w:eastAsia="Times New Roman" w:hAnsi="Times New Roman" w:cs="Times New Roman"/>
      <w:sz w:val="20"/>
      <w:szCs w:val="20"/>
      <w:lang w:eastAsia="hu-HU"/>
    </w:rPr>
  </w:style>
  <w:style w:type="paragraph" w:customStyle="1" w:styleId="Renszm">
    <w:name w:val="Ren. szám"/>
    <w:basedOn w:val="Norml"/>
    <w:rsid w:val="00846173"/>
    <w:pPr>
      <w:keepNext/>
      <w:keepLines/>
      <w:spacing w:before="360" w:after="0" w:line="240" w:lineRule="auto"/>
      <w:jc w:val="center"/>
    </w:pPr>
    <w:rPr>
      <w:rFonts w:ascii="Times New Roman" w:eastAsia="Times New Roman" w:hAnsi="Times New Roman" w:cs="Times New Roman"/>
      <w:b/>
      <w:sz w:val="26"/>
      <w:szCs w:val="24"/>
      <w:u w:val="single"/>
      <w:lang w:eastAsia="hu-HU"/>
    </w:rPr>
  </w:style>
  <w:style w:type="character" w:styleId="Kiemels2">
    <w:name w:val="Strong"/>
    <w:qFormat/>
    <w:rsid w:val="00846173"/>
    <w:rPr>
      <w:b/>
      <w:bCs/>
    </w:rPr>
  </w:style>
  <w:style w:type="paragraph" w:customStyle="1" w:styleId="Default">
    <w:name w:val="Default"/>
    <w:rsid w:val="00334C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315">
      <w:bodyDiv w:val="1"/>
      <w:marLeft w:val="0"/>
      <w:marRight w:val="0"/>
      <w:marTop w:val="0"/>
      <w:marBottom w:val="0"/>
      <w:divBdr>
        <w:top w:val="none" w:sz="0" w:space="0" w:color="auto"/>
        <w:left w:val="none" w:sz="0" w:space="0" w:color="auto"/>
        <w:bottom w:val="none" w:sz="0" w:space="0" w:color="auto"/>
        <w:right w:val="none" w:sz="0" w:space="0" w:color="auto"/>
      </w:divBdr>
    </w:div>
    <w:div w:id="95948505">
      <w:bodyDiv w:val="1"/>
      <w:marLeft w:val="0"/>
      <w:marRight w:val="0"/>
      <w:marTop w:val="0"/>
      <w:marBottom w:val="0"/>
      <w:divBdr>
        <w:top w:val="none" w:sz="0" w:space="0" w:color="auto"/>
        <w:left w:val="none" w:sz="0" w:space="0" w:color="auto"/>
        <w:bottom w:val="none" w:sz="0" w:space="0" w:color="auto"/>
        <w:right w:val="none" w:sz="0" w:space="0" w:color="auto"/>
      </w:divBdr>
    </w:div>
    <w:div w:id="146283799">
      <w:bodyDiv w:val="1"/>
      <w:marLeft w:val="0"/>
      <w:marRight w:val="0"/>
      <w:marTop w:val="0"/>
      <w:marBottom w:val="0"/>
      <w:divBdr>
        <w:top w:val="none" w:sz="0" w:space="0" w:color="auto"/>
        <w:left w:val="none" w:sz="0" w:space="0" w:color="auto"/>
        <w:bottom w:val="none" w:sz="0" w:space="0" w:color="auto"/>
        <w:right w:val="none" w:sz="0" w:space="0" w:color="auto"/>
      </w:divBdr>
    </w:div>
    <w:div w:id="186452408">
      <w:bodyDiv w:val="1"/>
      <w:marLeft w:val="0"/>
      <w:marRight w:val="0"/>
      <w:marTop w:val="0"/>
      <w:marBottom w:val="0"/>
      <w:divBdr>
        <w:top w:val="none" w:sz="0" w:space="0" w:color="auto"/>
        <w:left w:val="none" w:sz="0" w:space="0" w:color="auto"/>
        <w:bottom w:val="none" w:sz="0" w:space="0" w:color="auto"/>
        <w:right w:val="none" w:sz="0" w:space="0" w:color="auto"/>
      </w:divBdr>
    </w:div>
    <w:div w:id="229535451">
      <w:bodyDiv w:val="1"/>
      <w:marLeft w:val="0"/>
      <w:marRight w:val="0"/>
      <w:marTop w:val="0"/>
      <w:marBottom w:val="0"/>
      <w:divBdr>
        <w:top w:val="none" w:sz="0" w:space="0" w:color="auto"/>
        <w:left w:val="none" w:sz="0" w:space="0" w:color="auto"/>
        <w:bottom w:val="none" w:sz="0" w:space="0" w:color="auto"/>
        <w:right w:val="none" w:sz="0" w:space="0" w:color="auto"/>
      </w:divBdr>
    </w:div>
    <w:div w:id="309794683">
      <w:bodyDiv w:val="1"/>
      <w:marLeft w:val="0"/>
      <w:marRight w:val="0"/>
      <w:marTop w:val="0"/>
      <w:marBottom w:val="0"/>
      <w:divBdr>
        <w:top w:val="none" w:sz="0" w:space="0" w:color="auto"/>
        <w:left w:val="none" w:sz="0" w:space="0" w:color="auto"/>
        <w:bottom w:val="none" w:sz="0" w:space="0" w:color="auto"/>
        <w:right w:val="none" w:sz="0" w:space="0" w:color="auto"/>
      </w:divBdr>
    </w:div>
    <w:div w:id="335614818">
      <w:bodyDiv w:val="1"/>
      <w:marLeft w:val="0"/>
      <w:marRight w:val="0"/>
      <w:marTop w:val="0"/>
      <w:marBottom w:val="0"/>
      <w:divBdr>
        <w:top w:val="none" w:sz="0" w:space="0" w:color="auto"/>
        <w:left w:val="none" w:sz="0" w:space="0" w:color="auto"/>
        <w:bottom w:val="none" w:sz="0" w:space="0" w:color="auto"/>
        <w:right w:val="none" w:sz="0" w:space="0" w:color="auto"/>
      </w:divBdr>
    </w:div>
    <w:div w:id="345062256">
      <w:bodyDiv w:val="1"/>
      <w:marLeft w:val="0"/>
      <w:marRight w:val="0"/>
      <w:marTop w:val="0"/>
      <w:marBottom w:val="0"/>
      <w:divBdr>
        <w:top w:val="none" w:sz="0" w:space="0" w:color="auto"/>
        <w:left w:val="none" w:sz="0" w:space="0" w:color="auto"/>
        <w:bottom w:val="none" w:sz="0" w:space="0" w:color="auto"/>
        <w:right w:val="none" w:sz="0" w:space="0" w:color="auto"/>
      </w:divBdr>
    </w:div>
    <w:div w:id="382556563">
      <w:bodyDiv w:val="1"/>
      <w:marLeft w:val="0"/>
      <w:marRight w:val="0"/>
      <w:marTop w:val="0"/>
      <w:marBottom w:val="0"/>
      <w:divBdr>
        <w:top w:val="none" w:sz="0" w:space="0" w:color="auto"/>
        <w:left w:val="none" w:sz="0" w:space="0" w:color="auto"/>
        <w:bottom w:val="none" w:sz="0" w:space="0" w:color="auto"/>
        <w:right w:val="none" w:sz="0" w:space="0" w:color="auto"/>
      </w:divBdr>
    </w:div>
    <w:div w:id="407313131">
      <w:bodyDiv w:val="1"/>
      <w:marLeft w:val="0"/>
      <w:marRight w:val="0"/>
      <w:marTop w:val="0"/>
      <w:marBottom w:val="0"/>
      <w:divBdr>
        <w:top w:val="none" w:sz="0" w:space="0" w:color="auto"/>
        <w:left w:val="none" w:sz="0" w:space="0" w:color="auto"/>
        <w:bottom w:val="none" w:sz="0" w:space="0" w:color="auto"/>
        <w:right w:val="none" w:sz="0" w:space="0" w:color="auto"/>
      </w:divBdr>
    </w:div>
    <w:div w:id="414523413">
      <w:bodyDiv w:val="1"/>
      <w:marLeft w:val="0"/>
      <w:marRight w:val="0"/>
      <w:marTop w:val="0"/>
      <w:marBottom w:val="0"/>
      <w:divBdr>
        <w:top w:val="none" w:sz="0" w:space="0" w:color="auto"/>
        <w:left w:val="none" w:sz="0" w:space="0" w:color="auto"/>
        <w:bottom w:val="none" w:sz="0" w:space="0" w:color="auto"/>
        <w:right w:val="none" w:sz="0" w:space="0" w:color="auto"/>
      </w:divBdr>
    </w:div>
    <w:div w:id="419062488">
      <w:bodyDiv w:val="1"/>
      <w:marLeft w:val="0"/>
      <w:marRight w:val="0"/>
      <w:marTop w:val="0"/>
      <w:marBottom w:val="0"/>
      <w:divBdr>
        <w:top w:val="none" w:sz="0" w:space="0" w:color="auto"/>
        <w:left w:val="none" w:sz="0" w:space="0" w:color="auto"/>
        <w:bottom w:val="none" w:sz="0" w:space="0" w:color="auto"/>
        <w:right w:val="none" w:sz="0" w:space="0" w:color="auto"/>
      </w:divBdr>
    </w:div>
    <w:div w:id="476654247">
      <w:bodyDiv w:val="1"/>
      <w:marLeft w:val="0"/>
      <w:marRight w:val="0"/>
      <w:marTop w:val="0"/>
      <w:marBottom w:val="0"/>
      <w:divBdr>
        <w:top w:val="none" w:sz="0" w:space="0" w:color="auto"/>
        <w:left w:val="none" w:sz="0" w:space="0" w:color="auto"/>
        <w:bottom w:val="none" w:sz="0" w:space="0" w:color="auto"/>
        <w:right w:val="none" w:sz="0" w:space="0" w:color="auto"/>
      </w:divBdr>
    </w:div>
    <w:div w:id="543837517">
      <w:bodyDiv w:val="1"/>
      <w:marLeft w:val="0"/>
      <w:marRight w:val="0"/>
      <w:marTop w:val="0"/>
      <w:marBottom w:val="0"/>
      <w:divBdr>
        <w:top w:val="none" w:sz="0" w:space="0" w:color="auto"/>
        <w:left w:val="none" w:sz="0" w:space="0" w:color="auto"/>
        <w:bottom w:val="none" w:sz="0" w:space="0" w:color="auto"/>
        <w:right w:val="none" w:sz="0" w:space="0" w:color="auto"/>
      </w:divBdr>
    </w:div>
    <w:div w:id="578367902">
      <w:bodyDiv w:val="1"/>
      <w:marLeft w:val="0"/>
      <w:marRight w:val="0"/>
      <w:marTop w:val="0"/>
      <w:marBottom w:val="0"/>
      <w:divBdr>
        <w:top w:val="none" w:sz="0" w:space="0" w:color="auto"/>
        <w:left w:val="none" w:sz="0" w:space="0" w:color="auto"/>
        <w:bottom w:val="none" w:sz="0" w:space="0" w:color="auto"/>
        <w:right w:val="none" w:sz="0" w:space="0" w:color="auto"/>
      </w:divBdr>
    </w:div>
    <w:div w:id="624506369">
      <w:bodyDiv w:val="1"/>
      <w:marLeft w:val="0"/>
      <w:marRight w:val="0"/>
      <w:marTop w:val="0"/>
      <w:marBottom w:val="0"/>
      <w:divBdr>
        <w:top w:val="none" w:sz="0" w:space="0" w:color="auto"/>
        <w:left w:val="none" w:sz="0" w:space="0" w:color="auto"/>
        <w:bottom w:val="none" w:sz="0" w:space="0" w:color="auto"/>
        <w:right w:val="none" w:sz="0" w:space="0" w:color="auto"/>
      </w:divBdr>
    </w:div>
    <w:div w:id="645621097">
      <w:bodyDiv w:val="1"/>
      <w:marLeft w:val="0"/>
      <w:marRight w:val="0"/>
      <w:marTop w:val="0"/>
      <w:marBottom w:val="0"/>
      <w:divBdr>
        <w:top w:val="none" w:sz="0" w:space="0" w:color="auto"/>
        <w:left w:val="none" w:sz="0" w:space="0" w:color="auto"/>
        <w:bottom w:val="none" w:sz="0" w:space="0" w:color="auto"/>
        <w:right w:val="none" w:sz="0" w:space="0" w:color="auto"/>
      </w:divBdr>
    </w:div>
    <w:div w:id="653147947">
      <w:bodyDiv w:val="1"/>
      <w:marLeft w:val="0"/>
      <w:marRight w:val="0"/>
      <w:marTop w:val="0"/>
      <w:marBottom w:val="0"/>
      <w:divBdr>
        <w:top w:val="none" w:sz="0" w:space="0" w:color="auto"/>
        <w:left w:val="none" w:sz="0" w:space="0" w:color="auto"/>
        <w:bottom w:val="none" w:sz="0" w:space="0" w:color="auto"/>
        <w:right w:val="none" w:sz="0" w:space="0" w:color="auto"/>
      </w:divBdr>
    </w:div>
    <w:div w:id="653679075">
      <w:bodyDiv w:val="1"/>
      <w:marLeft w:val="0"/>
      <w:marRight w:val="0"/>
      <w:marTop w:val="0"/>
      <w:marBottom w:val="0"/>
      <w:divBdr>
        <w:top w:val="none" w:sz="0" w:space="0" w:color="auto"/>
        <w:left w:val="none" w:sz="0" w:space="0" w:color="auto"/>
        <w:bottom w:val="none" w:sz="0" w:space="0" w:color="auto"/>
        <w:right w:val="none" w:sz="0" w:space="0" w:color="auto"/>
      </w:divBdr>
    </w:div>
    <w:div w:id="721756613">
      <w:bodyDiv w:val="1"/>
      <w:marLeft w:val="0"/>
      <w:marRight w:val="0"/>
      <w:marTop w:val="0"/>
      <w:marBottom w:val="0"/>
      <w:divBdr>
        <w:top w:val="none" w:sz="0" w:space="0" w:color="auto"/>
        <w:left w:val="none" w:sz="0" w:space="0" w:color="auto"/>
        <w:bottom w:val="none" w:sz="0" w:space="0" w:color="auto"/>
        <w:right w:val="none" w:sz="0" w:space="0" w:color="auto"/>
      </w:divBdr>
    </w:div>
    <w:div w:id="768701819">
      <w:bodyDiv w:val="1"/>
      <w:marLeft w:val="0"/>
      <w:marRight w:val="0"/>
      <w:marTop w:val="0"/>
      <w:marBottom w:val="0"/>
      <w:divBdr>
        <w:top w:val="none" w:sz="0" w:space="0" w:color="auto"/>
        <w:left w:val="none" w:sz="0" w:space="0" w:color="auto"/>
        <w:bottom w:val="none" w:sz="0" w:space="0" w:color="auto"/>
        <w:right w:val="none" w:sz="0" w:space="0" w:color="auto"/>
      </w:divBdr>
    </w:div>
    <w:div w:id="838737398">
      <w:bodyDiv w:val="1"/>
      <w:marLeft w:val="0"/>
      <w:marRight w:val="0"/>
      <w:marTop w:val="0"/>
      <w:marBottom w:val="0"/>
      <w:divBdr>
        <w:top w:val="none" w:sz="0" w:space="0" w:color="auto"/>
        <w:left w:val="none" w:sz="0" w:space="0" w:color="auto"/>
        <w:bottom w:val="none" w:sz="0" w:space="0" w:color="auto"/>
        <w:right w:val="none" w:sz="0" w:space="0" w:color="auto"/>
      </w:divBdr>
    </w:div>
    <w:div w:id="880168277">
      <w:bodyDiv w:val="1"/>
      <w:marLeft w:val="0"/>
      <w:marRight w:val="0"/>
      <w:marTop w:val="0"/>
      <w:marBottom w:val="0"/>
      <w:divBdr>
        <w:top w:val="none" w:sz="0" w:space="0" w:color="auto"/>
        <w:left w:val="none" w:sz="0" w:space="0" w:color="auto"/>
        <w:bottom w:val="none" w:sz="0" w:space="0" w:color="auto"/>
        <w:right w:val="none" w:sz="0" w:space="0" w:color="auto"/>
      </w:divBdr>
    </w:div>
    <w:div w:id="912394983">
      <w:bodyDiv w:val="1"/>
      <w:marLeft w:val="0"/>
      <w:marRight w:val="0"/>
      <w:marTop w:val="0"/>
      <w:marBottom w:val="0"/>
      <w:divBdr>
        <w:top w:val="none" w:sz="0" w:space="0" w:color="auto"/>
        <w:left w:val="none" w:sz="0" w:space="0" w:color="auto"/>
        <w:bottom w:val="none" w:sz="0" w:space="0" w:color="auto"/>
        <w:right w:val="none" w:sz="0" w:space="0" w:color="auto"/>
      </w:divBdr>
    </w:div>
    <w:div w:id="953898998">
      <w:bodyDiv w:val="1"/>
      <w:marLeft w:val="0"/>
      <w:marRight w:val="0"/>
      <w:marTop w:val="0"/>
      <w:marBottom w:val="0"/>
      <w:divBdr>
        <w:top w:val="none" w:sz="0" w:space="0" w:color="auto"/>
        <w:left w:val="none" w:sz="0" w:space="0" w:color="auto"/>
        <w:bottom w:val="none" w:sz="0" w:space="0" w:color="auto"/>
        <w:right w:val="none" w:sz="0" w:space="0" w:color="auto"/>
      </w:divBdr>
    </w:div>
    <w:div w:id="969629006">
      <w:bodyDiv w:val="1"/>
      <w:marLeft w:val="0"/>
      <w:marRight w:val="0"/>
      <w:marTop w:val="0"/>
      <w:marBottom w:val="0"/>
      <w:divBdr>
        <w:top w:val="none" w:sz="0" w:space="0" w:color="auto"/>
        <w:left w:val="none" w:sz="0" w:space="0" w:color="auto"/>
        <w:bottom w:val="none" w:sz="0" w:space="0" w:color="auto"/>
        <w:right w:val="none" w:sz="0" w:space="0" w:color="auto"/>
      </w:divBdr>
    </w:div>
    <w:div w:id="978534389">
      <w:bodyDiv w:val="1"/>
      <w:marLeft w:val="0"/>
      <w:marRight w:val="0"/>
      <w:marTop w:val="0"/>
      <w:marBottom w:val="0"/>
      <w:divBdr>
        <w:top w:val="none" w:sz="0" w:space="0" w:color="auto"/>
        <w:left w:val="none" w:sz="0" w:space="0" w:color="auto"/>
        <w:bottom w:val="none" w:sz="0" w:space="0" w:color="auto"/>
        <w:right w:val="none" w:sz="0" w:space="0" w:color="auto"/>
      </w:divBdr>
    </w:div>
    <w:div w:id="1054281385">
      <w:bodyDiv w:val="1"/>
      <w:marLeft w:val="0"/>
      <w:marRight w:val="0"/>
      <w:marTop w:val="0"/>
      <w:marBottom w:val="0"/>
      <w:divBdr>
        <w:top w:val="none" w:sz="0" w:space="0" w:color="auto"/>
        <w:left w:val="none" w:sz="0" w:space="0" w:color="auto"/>
        <w:bottom w:val="none" w:sz="0" w:space="0" w:color="auto"/>
        <w:right w:val="none" w:sz="0" w:space="0" w:color="auto"/>
      </w:divBdr>
    </w:div>
    <w:div w:id="1060177341">
      <w:bodyDiv w:val="1"/>
      <w:marLeft w:val="0"/>
      <w:marRight w:val="0"/>
      <w:marTop w:val="0"/>
      <w:marBottom w:val="0"/>
      <w:divBdr>
        <w:top w:val="none" w:sz="0" w:space="0" w:color="auto"/>
        <w:left w:val="none" w:sz="0" w:space="0" w:color="auto"/>
        <w:bottom w:val="none" w:sz="0" w:space="0" w:color="auto"/>
        <w:right w:val="none" w:sz="0" w:space="0" w:color="auto"/>
      </w:divBdr>
    </w:div>
    <w:div w:id="1086457813">
      <w:bodyDiv w:val="1"/>
      <w:marLeft w:val="0"/>
      <w:marRight w:val="0"/>
      <w:marTop w:val="0"/>
      <w:marBottom w:val="0"/>
      <w:divBdr>
        <w:top w:val="none" w:sz="0" w:space="0" w:color="auto"/>
        <w:left w:val="none" w:sz="0" w:space="0" w:color="auto"/>
        <w:bottom w:val="none" w:sz="0" w:space="0" w:color="auto"/>
        <w:right w:val="none" w:sz="0" w:space="0" w:color="auto"/>
      </w:divBdr>
    </w:div>
    <w:div w:id="1098449362">
      <w:bodyDiv w:val="1"/>
      <w:marLeft w:val="0"/>
      <w:marRight w:val="0"/>
      <w:marTop w:val="0"/>
      <w:marBottom w:val="0"/>
      <w:divBdr>
        <w:top w:val="none" w:sz="0" w:space="0" w:color="auto"/>
        <w:left w:val="none" w:sz="0" w:space="0" w:color="auto"/>
        <w:bottom w:val="none" w:sz="0" w:space="0" w:color="auto"/>
        <w:right w:val="none" w:sz="0" w:space="0" w:color="auto"/>
      </w:divBdr>
    </w:div>
    <w:div w:id="1108697394">
      <w:bodyDiv w:val="1"/>
      <w:marLeft w:val="0"/>
      <w:marRight w:val="0"/>
      <w:marTop w:val="0"/>
      <w:marBottom w:val="0"/>
      <w:divBdr>
        <w:top w:val="none" w:sz="0" w:space="0" w:color="auto"/>
        <w:left w:val="none" w:sz="0" w:space="0" w:color="auto"/>
        <w:bottom w:val="none" w:sz="0" w:space="0" w:color="auto"/>
        <w:right w:val="none" w:sz="0" w:space="0" w:color="auto"/>
      </w:divBdr>
    </w:div>
    <w:div w:id="1171220806">
      <w:bodyDiv w:val="1"/>
      <w:marLeft w:val="0"/>
      <w:marRight w:val="0"/>
      <w:marTop w:val="0"/>
      <w:marBottom w:val="0"/>
      <w:divBdr>
        <w:top w:val="none" w:sz="0" w:space="0" w:color="auto"/>
        <w:left w:val="none" w:sz="0" w:space="0" w:color="auto"/>
        <w:bottom w:val="none" w:sz="0" w:space="0" w:color="auto"/>
        <w:right w:val="none" w:sz="0" w:space="0" w:color="auto"/>
      </w:divBdr>
    </w:div>
    <w:div w:id="1190533697">
      <w:bodyDiv w:val="1"/>
      <w:marLeft w:val="0"/>
      <w:marRight w:val="0"/>
      <w:marTop w:val="0"/>
      <w:marBottom w:val="0"/>
      <w:divBdr>
        <w:top w:val="none" w:sz="0" w:space="0" w:color="auto"/>
        <w:left w:val="none" w:sz="0" w:space="0" w:color="auto"/>
        <w:bottom w:val="none" w:sz="0" w:space="0" w:color="auto"/>
        <w:right w:val="none" w:sz="0" w:space="0" w:color="auto"/>
      </w:divBdr>
    </w:div>
    <w:div w:id="1246694452">
      <w:bodyDiv w:val="1"/>
      <w:marLeft w:val="0"/>
      <w:marRight w:val="0"/>
      <w:marTop w:val="0"/>
      <w:marBottom w:val="0"/>
      <w:divBdr>
        <w:top w:val="none" w:sz="0" w:space="0" w:color="auto"/>
        <w:left w:val="none" w:sz="0" w:space="0" w:color="auto"/>
        <w:bottom w:val="none" w:sz="0" w:space="0" w:color="auto"/>
        <w:right w:val="none" w:sz="0" w:space="0" w:color="auto"/>
      </w:divBdr>
    </w:div>
    <w:div w:id="1301881969">
      <w:bodyDiv w:val="1"/>
      <w:marLeft w:val="0"/>
      <w:marRight w:val="0"/>
      <w:marTop w:val="0"/>
      <w:marBottom w:val="0"/>
      <w:divBdr>
        <w:top w:val="none" w:sz="0" w:space="0" w:color="auto"/>
        <w:left w:val="none" w:sz="0" w:space="0" w:color="auto"/>
        <w:bottom w:val="none" w:sz="0" w:space="0" w:color="auto"/>
        <w:right w:val="none" w:sz="0" w:space="0" w:color="auto"/>
      </w:divBdr>
    </w:div>
    <w:div w:id="1328827616">
      <w:bodyDiv w:val="1"/>
      <w:marLeft w:val="0"/>
      <w:marRight w:val="0"/>
      <w:marTop w:val="0"/>
      <w:marBottom w:val="0"/>
      <w:divBdr>
        <w:top w:val="none" w:sz="0" w:space="0" w:color="auto"/>
        <w:left w:val="none" w:sz="0" w:space="0" w:color="auto"/>
        <w:bottom w:val="none" w:sz="0" w:space="0" w:color="auto"/>
        <w:right w:val="none" w:sz="0" w:space="0" w:color="auto"/>
      </w:divBdr>
    </w:div>
    <w:div w:id="1385178918">
      <w:bodyDiv w:val="1"/>
      <w:marLeft w:val="0"/>
      <w:marRight w:val="0"/>
      <w:marTop w:val="0"/>
      <w:marBottom w:val="0"/>
      <w:divBdr>
        <w:top w:val="none" w:sz="0" w:space="0" w:color="auto"/>
        <w:left w:val="none" w:sz="0" w:space="0" w:color="auto"/>
        <w:bottom w:val="none" w:sz="0" w:space="0" w:color="auto"/>
        <w:right w:val="none" w:sz="0" w:space="0" w:color="auto"/>
      </w:divBdr>
    </w:div>
    <w:div w:id="1408072859">
      <w:bodyDiv w:val="1"/>
      <w:marLeft w:val="0"/>
      <w:marRight w:val="0"/>
      <w:marTop w:val="0"/>
      <w:marBottom w:val="0"/>
      <w:divBdr>
        <w:top w:val="none" w:sz="0" w:space="0" w:color="auto"/>
        <w:left w:val="none" w:sz="0" w:space="0" w:color="auto"/>
        <w:bottom w:val="none" w:sz="0" w:space="0" w:color="auto"/>
        <w:right w:val="none" w:sz="0" w:space="0" w:color="auto"/>
      </w:divBdr>
    </w:div>
    <w:div w:id="1437021695">
      <w:bodyDiv w:val="1"/>
      <w:marLeft w:val="0"/>
      <w:marRight w:val="0"/>
      <w:marTop w:val="0"/>
      <w:marBottom w:val="0"/>
      <w:divBdr>
        <w:top w:val="none" w:sz="0" w:space="0" w:color="auto"/>
        <w:left w:val="none" w:sz="0" w:space="0" w:color="auto"/>
        <w:bottom w:val="none" w:sz="0" w:space="0" w:color="auto"/>
        <w:right w:val="none" w:sz="0" w:space="0" w:color="auto"/>
      </w:divBdr>
    </w:div>
    <w:div w:id="1535075736">
      <w:bodyDiv w:val="1"/>
      <w:marLeft w:val="0"/>
      <w:marRight w:val="0"/>
      <w:marTop w:val="0"/>
      <w:marBottom w:val="0"/>
      <w:divBdr>
        <w:top w:val="none" w:sz="0" w:space="0" w:color="auto"/>
        <w:left w:val="none" w:sz="0" w:space="0" w:color="auto"/>
        <w:bottom w:val="none" w:sz="0" w:space="0" w:color="auto"/>
        <w:right w:val="none" w:sz="0" w:space="0" w:color="auto"/>
      </w:divBdr>
    </w:div>
    <w:div w:id="1638293549">
      <w:bodyDiv w:val="1"/>
      <w:marLeft w:val="0"/>
      <w:marRight w:val="0"/>
      <w:marTop w:val="0"/>
      <w:marBottom w:val="0"/>
      <w:divBdr>
        <w:top w:val="none" w:sz="0" w:space="0" w:color="auto"/>
        <w:left w:val="none" w:sz="0" w:space="0" w:color="auto"/>
        <w:bottom w:val="none" w:sz="0" w:space="0" w:color="auto"/>
        <w:right w:val="none" w:sz="0" w:space="0" w:color="auto"/>
      </w:divBdr>
    </w:div>
    <w:div w:id="1680540105">
      <w:bodyDiv w:val="1"/>
      <w:marLeft w:val="0"/>
      <w:marRight w:val="0"/>
      <w:marTop w:val="0"/>
      <w:marBottom w:val="0"/>
      <w:divBdr>
        <w:top w:val="none" w:sz="0" w:space="0" w:color="auto"/>
        <w:left w:val="none" w:sz="0" w:space="0" w:color="auto"/>
        <w:bottom w:val="none" w:sz="0" w:space="0" w:color="auto"/>
        <w:right w:val="none" w:sz="0" w:space="0" w:color="auto"/>
      </w:divBdr>
    </w:div>
    <w:div w:id="1718310824">
      <w:bodyDiv w:val="1"/>
      <w:marLeft w:val="0"/>
      <w:marRight w:val="0"/>
      <w:marTop w:val="0"/>
      <w:marBottom w:val="0"/>
      <w:divBdr>
        <w:top w:val="none" w:sz="0" w:space="0" w:color="auto"/>
        <w:left w:val="none" w:sz="0" w:space="0" w:color="auto"/>
        <w:bottom w:val="none" w:sz="0" w:space="0" w:color="auto"/>
        <w:right w:val="none" w:sz="0" w:space="0" w:color="auto"/>
      </w:divBdr>
    </w:div>
    <w:div w:id="1734959511">
      <w:bodyDiv w:val="1"/>
      <w:marLeft w:val="0"/>
      <w:marRight w:val="0"/>
      <w:marTop w:val="0"/>
      <w:marBottom w:val="0"/>
      <w:divBdr>
        <w:top w:val="none" w:sz="0" w:space="0" w:color="auto"/>
        <w:left w:val="none" w:sz="0" w:space="0" w:color="auto"/>
        <w:bottom w:val="none" w:sz="0" w:space="0" w:color="auto"/>
        <w:right w:val="none" w:sz="0" w:space="0" w:color="auto"/>
      </w:divBdr>
    </w:div>
    <w:div w:id="1771314786">
      <w:bodyDiv w:val="1"/>
      <w:marLeft w:val="0"/>
      <w:marRight w:val="0"/>
      <w:marTop w:val="0"/>
      <w:marBottom w:val="0"/>
      <w:divBdr>
        <w:top w:val="none" w:sz="0" w:space="0" w:color="auto"/>
        <w:left w:val="none" w:sz="0" w:space="0" w:color="auto"/>
        <w:bottom w:val="none" w:sz="0" w:space="0" w:color="auto"/>
        <w:right w:val="none" w:sz="0" w:space="0" w:color="auto"/>
      </w:divBdr>
    </w:div>
    <w:div w:id="1860972480">
      <w:bodyDiv w:val="1"/>
      <w:marLeft w:val="0"/>
      <w:marRight w:val="0"/>
      <w:marTop w:val="0"/>
      <w:marBottom w:val="0"/>
      <w:divBdr>
        <w:top w:val="none" w:sz="0" w:space="0" w:color="auto"/>
        <w:left w:val="none" w:sz="0" w:space="0" w:color="auto"/>
        <w:bottom w:val="none" w:sz="0" w:space="0" w:color="auto"/>
        <w:right w:val="none" w:sz="0" w:space="0" w:color="auto"/>
      </w:divBdr>
    </w:div>
    <w:div w:id="1873761049">
      <w:bodyDiv w:val="1"/>
      <w:marLeft w:val="0"/>
      <w:marRight w:val="0"/>
      <w:marTop w:val="0"/>
      <w:marBottom w:val="0"/>
      <w:divBdr>
        <w:top w:val="none" w:sz="0" w:space="0" w:color="auto"/>
        <w:left w:val="none" w:sz="0" w:space="0" w:color="auto"/>
        <w:bottom w:val="none" w:sz="0" w:space="0" w:color="auto"/>
        <w:right w:val="none" w:sz="0" w:space="0" w:color="auto"/>
      </w:divBdr>
    </w:div>
    <w:div w:id="1874419775">
      <w:bodyDiv w:val="1"/>
      <w:marLeft w:val="0"/>
      <w:marRight w:val="0"/>
      <w:marTop w:val="0"/>
      <w:marBottom w:val="0"/>
      <w:divBdr>
        <w:top w:val="none" w:sz="0" w:space="0" w:color="auto"/>
        <w:left w:val="none" w:sz="0" w:space="0" w:color="auto"/>
        <w:bottom w:val="none" w:sz="0" w:space="0" w:color="auto"/>
        <w:right w:val="none" w:sz="0" w:space="0" w:color="auto"/>
      </w:divBdr>
    </w:div>
    <w:div w:id="1965768326">
      <w:bodyDiv w:val="1"/>
      <w:marLeft w:val="0"/>
      <w:marRight w:val="0"/>
      <w:marTop w:val="0"/>
      <w:marBottom w:val="0"/>
      <w:divBdr>
        <w:top w:val="none" w:sz="0" w:space="0" w:color="auto"/>
        <w:left w:val="none" w:sz="0" w:space="0" w:color="auto"/>
        <w:bottom w:val="none" w:sz="0" w:space="0" w:color="auto"/>
        <w:right w:val="none" w:sz="0" w:space="0" w:color="auto"/>
      </w:divBdr>
    </w:div>
    <w:div w:id="1972595422">
      <w:bodyDiv w:val="1"/>
      <w:marLeft w:val="0"/>
      <w:marRight w:val="0"/>
      <w:marTop w:val="0"/>
      <w:marBottom w:val="0"/>
      <w:divBdr>
        <w:top w:val="none" w:sz="0" w:space="0" w:color="auto"/>
        <w:left w:val="none" w:sz="0" w:space="0" w:color="auto"/>
        <w:bottom w:val="none" w:sz="0" w:space="0" w:color="auto"/>
        <w:right w:val="none" w:sz="0" w:space="0" w:color="auto"/>
      </w:divBdr>
    </w:div>
    <w:div w:id="1977493346">
      <w:bodyDiv w:val="1"/>
      <w:marLeft w:val="0"/>
      <w:marRight w:val="0"/>
      <w:marTop w:val="0"/>
      <w:marBottom w:val="0"/>
      <w:divBdr>
        <w:top w:val="none" w:sz="0" w:space="0" w:color="auto"/>
        <w:left w:val="none" w:sz="0" w:space="0" w:color="auto"/>
        <w:bottom w:val="none" w:sz="0" w:space="0" w:color="auto"/>
        <w:right w:val="none" w:sz="0" w:space="0" w:color="auto"/>
      </w:divBdr>
    </w:div>
    <w:div w:id="20657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ottfriedne.tomka.fruzsina@masodikkerulet.hu" TargetMode="External"/><Relationship Id="rId18" Type="http://schemas.openxmlformats.org/officeDocument/2006/relationships/hyperlink" Target="mailto:gottfriedne.tomka.fruzsina@masodikkerulet.hu" TargetMode="External"/><Relationship Id="rId26" Type="http://schemas.openxmlformats.org/officeDocument/2006/relationships/hyperlink" Target="http://www.masodikkerulet.hu" TargetMode="External"/><Relationship Id="rId39" Type="http://schemas.openxmlformats.org/officeDocument/2006/relationships/fontTable" Target="fontTable.xml"/><Relationship Id="rId21" Type="http://schemas.openxmlformats.org/officeDocument/2006/relationships/hyperlink" Target="mailto:gottfriedne.tomka.fruzsina@masodikkerulet.hu" TargetMode="External"/><Relationship Id="rId34" Type="http://schemas.openxmlformats.org/officeDocument/2006/relationships/hyperlink" Target="http://www.IIkeruletibolcsik.hu" TargetMode="External"/><Relationship Id="rId7" Type="http://schemas.openxmlformats.org/officeDocument/2006/relationships/image" Target="media/image1.emf"/><Relationship Id="rId12" Type="http://schemas.openxmlformats.org/officeDocument/2006/relationships/hyperlink" Target="mailto:gottfriedne.tomka.fruzsina@masodikkerulet.hu" TargetMode="External"/><Relationship Id="rId17" Type="http://schemas.openxmlformats.org/officeDocument/2006/relationships/hyperlink" Target="http://www.masodikkerulet.hu/" TargetMode="External"/><Relationship Id="rId25" Type="http://schemas.openxmlformats.org/officeDocument/2006/relationships/footer" Target="footer3.xml"/><Relationship Id="rId33" Type="http://schemas.openxmlformats.org/officeDocument/2006/relationships/hyperlink" Target="https://njt.hu/jogszabaly/2020-603-20-22"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gottfriedne.tomka.fruzsina@masodikkerulet.hu" TargetMode="External"/><Relationship Id="rId20" Type="http://schemas.openxmlformats.org/officeDocument/2006/relationships/hyperlink" Target="http://www.masodikkerulet.hu/" TargetMode="External"/><Relationship Id="rId29" Type="http://schemas.openxmlformats.org/officeDocument/2006/relationships/hyperlink" Target="http://www.masodikkerulet.hu/gyorsmenu/adatvedel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yperlink" Target="https://njt.hu/jogszabaly/2020-603-20-22"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ottfriedne.tomka.fruzsina@masodikkerulet.hu" TargetMode="External"/><Relationship Id="rId23" Type="http://schemas.openxmlformats.org/officeDocument/2006/relationships/hyperlink" Target="http://www.masodikkerulet.hu/" TargetMode="External"/><Relationship Id="rId28" Type="http://schemas.openxmlformats.org/officeDocument/2006/relationships/hyperlink" Target="http://www.masodikkerulet.hu/gyorsmenu/adatvedelem"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gottfriedne.tomka.fruzsina@masodikkerulet.hu" TargetMode="External"/><Relationship Id="rId31" Type="http://schemas.openxmlformats.org/officeDocument/2006/relationships/hyperlink" Target="https://njt.hu/jogszabaly/2020-603-20-22"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masodikkerulet.hu/" TargetMode="External"/><Relationship Id="rId22" Type="http://schemas.openxmlformats.org/officeDocument/2006/relationships/hyperlink" Target="mailto:gottfriedne.tomka.fruzsina@masodikkerulet.hu" TargetMode="External"/><Relationship Id="rId27" Type="http://schemas.openxmlformats.org/officeDocument/2006/relationships/hyperlink" Target="http://www.fillergondozo.hu" TargetMode="External"/><Relationship Id="rId30" Type="http://schemas.openxmlformats.org/officeDocument/2006/relationships/hyperlink" Target="https://www.ksh.hu/gyorstajekoztatok/" TargetMode="External"/><Relationship Id="rId35"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188</Pages>
  <Words>37701</Words>
  <Characters>260143</Characters>
  <Application>Microsoft Office Word</Application>
  <DocSecurity>0</DocSecurity>
  <Lines>2167</Lines>
  <Paragraphs>594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Kapócs Ágnes</dc:creator>
  <cp:keywords/>
  <dc:description/>
  <cp:lastModifiedBy>Kapócs Ágnes</cp:lastModifiedBy>
  <cp:revision>15</cp:revision>
  <cp:lastPrinted>2022-03-24T08:35:00Z</cp:lastPrinted>
  <dcterms:created xsi:type="dcterms:W3CDTF">2022-03-25T08:34:00Z</dcterms:created>
  <dcterms:modified xsi:type="dcterms:W3CDTF">2022-03-28T09:02:00Z</dcterms:modified>
</cp:coreProperties>
</file>