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77F" w:rsidRPr="003A3BAE" w:rsidRDefault="00DC3BC9" w:rsidP="009B377F">
      <w:pPr>
        <w:tabs>
          <w:tab w:val="left" w:pos="940"/>
        </w:tabs>
        <w:spacing w:after="0" w:line="288" w:lineRule="auto"/>
        <w:ind w:left="-180" w:right="-23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9B377F" w:rsidRPr="003A3BAE">
        <w:rPr>
          <w:rFonts w:ascii="Times New Roman" w:eastAsia="Times New Roman" w:hAnsi="Times New Roman" w:cs="Times New Roman"/>
          <w:b/>
          <w:sz w:val="24"/>
          <w:szCs w:val="24"/>
        </w:rPr>
        <w:t xml:space="preserve">     </w:t>
      </w:r>
    </w:p>
    <w:p w:rsidR="009B377F" w:rsidRPr="003A3BAE" w:rsidRDefault="009B377F" w:rsidP="009B377F">
      <w:pPr>
        <w:tabs>
          <w:tab w:val="left" w:pos="940"/>
        </w:tabs>
        <w:spacing w:after="0" w:line="288" w:lineRule="auto"/>
        <w:ind w:left="-180" w:right="-231"/>
        <w:rPr>
          <w:rFonts w:ascii="Times New Roman" w:eastAsia="Times New Roman" w:hAnsi="Times New Roman" w:cs="Times New Roman"/>
          <w:b/>
          <w:sz w:val="24"/>
          <w:szCs w:val="24"/>
        </w:rPr>
      </w:pPr>
      <w:r w:rsidRPr="003A3BAE">
        <w:rPr>
          <w:rFonts w:ascii="Times New Roman" w:eastAsia="Times New Roman" w:hAnsi="Times New Roman" w:cs="Times New Roman"/>
          <w:b/>
          <w:sz w:val="24"/>
          <w:szCs w:val="24"/>
        </w:rPr>
        <w:t xml:space="preserve">   </w:t>
      </w:r>
    </w:p>
    <w:p w:rsidR="009B377F" w:rsidRPr="003A3BAE" w:rsidRDefault="009B377F" w:rsidP="009B377F">
      <w:pPr>
        <w:tabs>
          <w:tab w:val="left" w:pos="940"/>
        </w:tabs>
        <w:spacing w:after="0" w:line="288" w:lineRule="auto"/>
        <w:ind w:left="-180" w:right="-231"/>
        <w:rPr>
          <w:rFonts w:ascii="Times New Roman" w:eastAsia="Times New Roman" w:hAnsi="Times New Roman" w:cs="Times New Roman"/>
          <w:b/>
          <w:sz w:val="24"/>
          <w:szCs w:val="24"/>
        </w:rPr>
      </w:pPr>
      <w:r w:rsidRPr="003A3BAE">
        <w:rPr>
          <w:rFonts w:ascii="Times New Roman" w:eastAsia="Times New Roman" w:hAnsi="Times New Roman" w:cs="Times New Roman"/>
          <w:b/>
          <w:caps/>
          <w:noProof/>
          <w:spacing w:val="640"/>
          <w:sz w:val="24"/>
          <w:szCs w:val="24"/>
          <w:lang w:eastAsia="hu-HU"/>
        </w:rPr>
        <mc:AlternateContent>
          <mc:Choice Requires="wps">
            <w:drawing>
              <wp:anchor distT="0" distB="0" distL="114300" distR="114300" simplePos="0" relativeHeight="251664384" behindDoc="0" locked="0" layoutInCell="1" allowOverlap="1" wp14:anchorId="2876CBBE" wp14:editId="70730E1D">
                <wp:simplePos x="0" y="0"/>
                <wp:positionH relativeFrom="margin">
                  <wp:posOffset>310515</wp:posOffset>
                </wp:positionH>
                <wp:positionV relativeFrom="margin">
                  <wp:align>top</wp:align>
                </wp:positionV>
                <wp:extent cx="4861560" cy="685800"/>
                <wp:effectExtent l="0" t="0" r="0" b="0"/>
                <wp:wrapNone/>
                <wp:docPr id="8" name="Szövegdoboz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156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77F" w:rsidRDefault="009B377F" w:rsidP="009B377F">
                            <w:pPr>
                              <w:jc w:val="center"/>
                              <w:rPr>
                                <w:rFonts w:ascii="FrutigerTT" w:hAnsi="FrutigerTT"/>
                                <w:b/>
                                <w:caps/>
                                <w:spacing w:val="640"/>
                                <w:sz w:val="60"/>
                                <w:szCs w:val="60"/>
                              </w:rPr>
                            </w:pPr>
                            <w:r>
                              <w:rPr>
                                <w:rFonts w:ascii="FrutigerTT" w:hAnsi="FrutigerTT"/>
                                <w:b/>
                                <w:caps/>
                                <w:spacing w:val="640"/>
                                <w:sz w:val="60"/>
                                <w:szCs w:val="60"/>
                              </w:rPr>
                              <w:t>meghívó</w:t>
                            </w:r>
                          </w:p>
                          <w:p w:rsidR="009B377F" w:rsidRPr="00C04F4C" w:rsidRDefault="009B377F" w:rsidP="009B377F">
                            <w:pPr>
                              <w:jc w:val="center"/>
                              <w:rPr>
                                <w:szCs w:val="26"/>
                              </w:rPr>
                            </w:pPr>
                          </w:p>
                        </w:txbxContent>
                      </wps:txbx>
                      <wps:bodyPr rot="0" vert="horz" wrap="square" lIns="43200" tIns="43200" rIns="43200" bIns="43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76CBBE" id="_x0000_t202" coordsize="21600,21600" o:spt="202" path="m,l,21600r21600,l21600,xe">
                <v:stroke joinstyle="miter"/>
                <v:path gradientshapeok="t" o:connecttype="rect"/>
              </v:shapetype>
              <v:shape id="Szövegdoboz 8" o:spid="_x0000_s1026" type="#_x0000_t202" style="position:absolute;left:0;text-align:left;margin-left:24.45pt;margin-top:0;width:382.8pt;height:54pt;z-index:251664384;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" filled="f" stroked="f">
                <v:textbox inset="1.2mm,1.2mm,1.2mm,1.2mm">
                  <w:txbxContent>
                    <w:p w:rsidR="009B377F" w:rsidRDefault="009B377F" w:rsidP="009B377F">
                      <w:pPr>
                        <w:jc w:val="center"/>
                        <w:rPr>
                          <w:rFonts w:ascii="FrutigerTT" w:hAnsi="FrutigerTT"/>
                          <w:b/>
                          <w:caps/>
                          <w:spacing w:val="640"/>
                          <w:sz w:val="60"/>
                          <w:szCs w:val="60"/>
                        </w:rPr>
                      </w:pPr>
                      <w:r>
                        <w:rPr>
                          <w:rFonts w:ascii="FrutigerTT" w:hAnsi="FrutigerTT"/>
                          <w:b/>
                          <w:caps/>
                          <w:spacing w:val="640"/>
                          <w:sz w:val="60"/>
                          <w:szCs w:val="60"/>
                        </w:rPr>
                        <w:t>meghívó</w:t>
                      </w:r>
                    </w:p>
                    <w:p w:rsidR="009B377F" w:rsidRPr="00C04F4C" w:rsidRDefault="009B377F" w:rsidP="009B377F">
                      <w:pPr>
                        <w:jc w:val="center"/>
                        <w:rPr>
                          <w:szCs w:val="26"/>
                        </w:rPr>
                      </w:pPr>
                    </w:p>
                  </w:txbxContent>
                </v:textbox>
                <w10:wrap anchorx="margin" anchory="margin"/>
              </v:shape>
            </w:pict>
          </mc:Fallback>
        </mc:AlternateContent>
      </w:r>
      <w:r w:rsidRPr="003A3BAE">
        <w:rPr>
          <w:rFonts w:ascii="Times New Roman" w:eastAsia="Times New Roman" w:hAnsi="Times New Roman" w:cs="Times New Roman"/>
          <w:b/>
          <w:caps/>
          <w:noProof/>
          <w:spacing w:val="640"/>
          <w:sz w:val="24"/>
          <w:szCs w:val="24"/>
          <w:lang w:eastAsia="hu-HU"/>
        </w:rPr>
        <mc:AlternateContent>
          <mc:Choice Requires="wps">
            <w:drawing>
              <wp:anchor distT="0" distB="0" distL="114300" distR="114300" simplePos="0" relativeHeight="251669504" behindDoc="0" locked="0" layoutInCell="1" allowOverlap="1" wp14:anchorId="08F1636D" wp14:editId="2F800DDD">
                <wp:simplePos x="0" y="0"/>
                <wp:positionH relativeFrom="column">
                  <wp:posOffset>342900</wp:posOffset>
                </wp:positionH>
                <wp:positionV relativeFrom="paragraph">
                  <wp:posOffset>-1028700</wp:posOffset>
                </wp:positionV>
                <wp:extent cx="3086100" cy="800100"/>
                <wp:effectExtent l="3810" t="1905" r="0" b="0"/>
                <wp:wrapNone/>
                <wp:docPr id="11" name="Szövegdoboz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77F" w:rsidRDefault="009B377F" w:rsidP="00181FFB">
                            <w:pPr>
                              <w:spacing w:after="0"/>
                              <w:rPr>
                                <w:rFonts w:ascii="Arial" w:hAnsi="Arial" w:cs="Arial"/>
                                <w:sz w:val="20"/>
                                <w:szCs w:val="20"/>
                              </w:rPr>
                            </w:pPr>
                            <w:r w:rsidRPr="009706E4">
                              <w:rPr>
                                <w:rFonts w:ascii="Arial" w:hAnsi="Arial" w:cs="Arial"/>
                                <w:b/>
                                <w:sz w:val="20"/>
                                <w:szCs w:val="20"/>
                              </w:rPr>
                              <w:t>Budapest Főváros II. Kerület</w:t>
                            </w:r>
                            <w:r>
                              <w:rPr>
                                <w:rFonts w:ascii="Arial" w:hAnsi="Arial" w:cs="Arial"/>
                                <w:b/>
                                <w:sz w:val="20"/>
                                <w:szCs w:val="20"/>
                              </w:rPr>
                              <w:t>i</w:t>
                            </w:r>
                            <w:r w:rsidRPr="009706E4">
                              <w:rPr>
                                <w:rFonts w:ascii="Arial" w:hAnsi="Arial" w:cs="Arial"/>
                                <w:b/>
                                <w:sz w:val="20"/>
                                <w:szCs w:val="20"/>
                              </w:rPr>
                              <w:t xml:space="preserve"> Önkormányzat</w:t>
                            </w:r>
                            <w:r w:rsidR="00181FFB">
                              <w:rPr>
                                <w:rFonts w:ascii="Arial" w:hAnsi="Arial" w:cs="Arial"/>
                                <w:b/>
                                <w:sz w:val="20"/>
                                <w:szCs w:val="20"/>
                              </w:rPr>
                              <w:t xml:space="preserve"> Képviselő-testületének</w:t>
                            </w:r>
                          </w:p>
                          <w:p w:rsidR="009B377F" w:rsidRDefault="00181FFB" w:rsidP="00181FFB">
                            <w:pPr>
                              <w:spacing w:after="0"/>
                              <w:rPr>
                                <w:rFonts w:ascii="Arial" w:hAnsi="Arial" w:cs="Arial"/>
                                <w:sz w:val="20"/>
                                <w:szCs w:val="20"/>
                              </w:rPr>
                            </w:pPr>
                            <w:r>
                              <w:rPr>
                                <w:rFonts w:ascii="Arial" w:hAnsi="Arial" w:cs="Arial"/>
                                <w:sz w:val="20"/>
                                <w:szCs w:val="20"/>
                              </w:rPr>
                              <w:t xml:space="preserve">Közoktatási, Közművelődési, Sport, </w:t>
                            </w:r>
                            <w:r w:rsidR="009B377F">
                              <w:rPr>
                                <w:rFonts w:ascii="Arial" w:hAnsi="Arial" w:cs="Arial"/>
                                <w:sz w:val="20"/>
                                <w:szCs w:val="20"/>
                              </w:rPr>
                              <w:t>Egészségügyi Szociális és Lakásügyi Bizottság</w:t>
                            </w:r>
                            <w:r>
                              <w:rPr>
                                <w:rFonts w:ascii="Arial" w:hAnsi="Arial" w:cs="Arial"/>
                                <w:sz w:val="20"/>
                                <w:szCs w:val="20"/>
                              </w:rPr>
                              <w:t>a</w:t>
                            </w:r>
                          </w:p>
                          <w:p w:rsidR="00181FFB" w:rsidRPr="009706E4" w:rsidRDefault="00181FFB" w:rsidP="009B377F">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1636D" id="Szövegdoboz 11" o:spid="_x0000_s1027" type="#_x0000_t202" style="position:absolute;left:0;text-align:left;margin-left:27pt;margin-top:-81pt;width:243pt;height: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" filled="f" stroked="f">
                <v:textbox>
                  <w:txbxContent>
                    <w:p w:rsidR="009B377F" w:rsidRDefault="009B377F" w:rsidP="00181FFB">
                      <w:pPr>
                        <w:spacing w:after="0"/>
                        <w:rPr>
                          <w:rFonts w:ascii="Arial" w:hAnsi="Arial" w:cs="Arial"/>
                          <w:sz w:val="20"/>
                          <w:szCs w:val="20"/>
                        </w:rPr>
                      </w:pPr>
                      <w:r w:rsidRPr="009706E4">
                        <w:rPr>
                          <w:rFonts w:ascii="Arial" w:hAnsi="Arial" w:cs="Arial"/>
                          <w:b/>
                          <w:sz w:val="20"/>
                          <w:szCs w:val="20"/>
                        </w:rPr>
                        <w:t>Budapest Főváros II. Kerület</w:t>
                      </w:r>
                      <w:r>
                        <w:rPr>
                          <w:rFonts w:ascii="Arial" w:hAnsi="Arial" w:cs="Arial"/>
                          <w:b/>
                          <w:sz w:val="20"/>
                          <w:szCs w:val="20"/>
                        </w:rPr>
                        <w:t>i</w:t>
                      </w:r>
                      <w:r w:rsidRPr="009706E4">
                        <w:rPr>
                          <w:rFonts w:ascii="Arial" w:hAnsi="Arial" w:cs="Arial"/>
                          <w:b/>
                          <w:sz w:val="20"/>
                          <w:szCs w:val="20"/>
                        </w:rPr>
                        <w:t xml:space="preserve"> Önkormányzat</w:t>
                      </w:r>
                      <w:r w:rsidR="00181FFB">
                        <w:rPr>
                          <w:rFonts w:ascii="Arial" w:hAnsi="Arial" w:cs="Arial"/>
                          <w:b/>
                          <w:sz w:val="20"/>
                          <w:szCs w:val="20"/>
                        </w:rPr>
                        <w:t xml:space="preserve"> Képviselő-testületének</w:t>
                      </w:r>
                    </w:p>
                    <w:p w:rsidR="009B377F" w:rsidRDefault="00181FFB" w:rsidP="00181FFB">
                      <w:pPr>
                        <w:spacing w:after="0"/>
                        <w:rPr>
                          <w:rFonts w:ascii="Arial" w:hAnsi="Arial" w:cs="Arial"/>
                          <w:sz w:val="20"/>
                          <w:szCs w:val="20"/>
                        </w:rPr>
                      </w:pPr>
                      <w:r>
                        <w:rPr>
                          <w:rFonts w:ascii="Arial" w:hAnsi="Arial" w:cs="Arial"/>
                          <w:sz w:val="20"/>
                          <w:szCs w:val="20"/>
                        </w:rPr>
                        <w:t xml:space="preserve">Közoktatási, Közművelődési, Sport, </w:t>
                      </w:r>
                      <w:r w:rsidR="009B377F">
                        <w:rPr>
                          <w:rFonts w:ascii="Arial" w:hAnsi="Arial" w:cs="Arial"/>
                          <w:sz w:val="20"/>
                          <w:szCs w:val="20"/>
                        </w:rPr>
                        <w:t>Egészségügyi Szociális és Lakásügyi Bizottság</w:t>
                      </w:r>
                      <w:r>
                        <w:rPr>
                          <w:rFonts w:ascii="Arial" w:hAnsi="Arial" w:cs="Arial"/>
                          <w:sz w:val="20"/>
                          <w:szCs w:val="20"/>
                        </w:rPr>
                        <w:t>a</w:t>
                      </w:r>
                    </w:p>
                    <w:p w:rsidR="00181FFB" w:rsidRPr="009706E4" w:rsidRDefault="00181FFB" w:rsidP="009B377F">
                      <w:pPr>
                        <w:rPr>
                          <w:rFonts w:ascii="Arial" w:hAnsi="Arial" w:cs="Arial"/>
                          <w:sz w:val="20"/>
                          <w:szCs w:val="20"/>
                        </w:rPr>
                      </w:pPr>
                    </w:p>
                  </w:txbxContent>
                </v:textbox>
              </v:shape>
            </w:pict>
          </mc:Fallback>
        </mc:AlternateContent>
      </w:r>
      <w:r w:rsidRPr="003A3BAE">
        <w:rPr>
          <w:rFonts w:ascii="Times New Roman" w:eastAsia="Times New Roman" w:hAnsi="Times New Roman" w:cs="Times New Roman"/>
          <w:b/>
          <w:caps/>
          <w:noProof/>
          <w:spacing w:val="640"/>
          <w:sz w:val="24"/>
          <w:szCs w:val="24"/>
          <w:lang w:eastAsia="hu-HU"/>
        </w:rPr>
        <mc:AlternateContent>
          <mc:Choice Requires="wps">
            <w:drawing>
              <wp:anchor distT="0" distB="0" distL="114300" distR="114300" simplePos="0" relativeHeight="251666432" behindDoc="0" locked="0" layoutInCell="1" allowOverlap="1" wp14:anchorId="5EA092C7" wp14:editId="512BBEAC">
                <wp:simplePos x="0" y="0"/>
                <wp:positionH relativeFrom="column">
                  <wp:posOffset>228600</wp:posOffset>
                </wp:positionH>
                <wp:positionV relativeFrom="paragraph">
                  <wp:posOffset>-1028700</wp:posOffset>
                </wp:positionV>
                <wp:extent cx="0" cy="485775"/>
                <wp:effectExtent l="13335" t="11430" r="15240" b="17145"/>
                <wp:wrapNone/>
                <wp:docPr id="10" name="Egyenes összekötő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F9C8B" id="Egyenes összekötő 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1pt" to="18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" strokeweight="1.5pt"/>
            </w:pict>
          </mc:Fallback>
        </mc:AlternateContent>
      </w:r>
      <w:r w:rsidRPr="003A3BAE">
        <w:rPr>
          <w:rFonts w:ascii="Times New Roman" w:eastAsia="Times New Roman" w:hAnsi="Times New Roman" w:cs="Times New Roman"/>
          <w:b/>
          <w:caps/>
          <w:noProof/>
          <w:spacing w:val="640"/>
          <w:sz w:val="24"/>
          <w:szCs w:val="24"/>
          <w:lang w:eastAsia="hu-HU"/>
        </w:rPr>
        <mc:AlternateContent>
          <mc:Choice Requires="wps">
            <w:drawing>
              <wp:anchor distT="0" distB="0" distL="114300" distR="114300" simplePos="0" relativeHeight="251665408" behindDoc="0" locked="0" layoutInCell="1" allowOverlap="1" wp14:anchorId="163EB948" wp14:editId="7F56CF1A">
                <wp:simplePos x="0" y="0"/>
                <wp:positionH relativeFrom="column">
                  <wp:posOffset>-800100</wp:posOffset>
                </wp:positionH>
                <wp:positionV relativeFrom="paragraph">
                  <wp:posOffset>-1193800</wp:posOffset>
                </wp:positionV>
                <wp:extent cx="798830" cy="1019810"/>
                <wp:effectExtent l="3810" t="0" r="0" b="635"/>
                <wp:wrapNone/>
                <wp:docPr id="9" name="Szövegdoboz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1019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77F" w:rsidRPr="00C04F4C" w:rsidRDefault="009B377F" w:rsidP="009B377F">
                            <w:pPr>
                              <w:spacing w:line="336" w:lineRule="auto"/>
                              <w:rPr>
                                <w:rFonts w:ascii="FrutigerTT" w:hAnsi="FrutigerTT"/>
                                <w:sz w:val="19"/>
                                <w:szCs w:val="19"/>
                              </w:rPr>
                            </w:pPr>
                            <w:r>
                              <w:object w:dxaOrig="1155" w:dyaOrig="1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2.9pt;height:75.8pt" o:ole="">
                                  <v:imagedata r:id="rId7" o:title=""/>
                                </v:shape>
                                <o:OLEObject Type="Embed" ProgID="Word.Picture.8" ShapeID="_x0000_i1026" DrawAspect="Content" ObjectID="_1705212936" r:id="rId8"/>
                              </w:objec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3EB948" id="Szövegdoboz 9" o:spid="_x0000_s1028" type="#_x0000_t202" style="position:absolute;left:0;text-align:left;margin-left:-63pt;margin-top:-94pt;width:62.9pt;height:80.3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" filled="f" stroked="f">
                <v:textbox style="mso-fit-shape-to-text:t" inset="0,0,0,0">
                  <w:txbxContent>
                    <w:p w:rsidR="009B377F" w:rsidRPr="00C04F4C" w:rsidRDefault="009B377F" w:rsidP="009B377F">
                      <w:pPr>
                        <w:spacing w:line="336" w:lineRule="auto"/>
                        <w:rPr>
                          <w:rFonts w:ascii="FrutigerTT" w:hAnsi="FrutigerTT"/>
                          <w:sz w:val="19"/>
                          <w:szCs w:val="19"/>
                        </w:rPr>
                      </w:pPr>
                      <w:r>
                        <w:object w:dxaOrig="1155" w:dyaOrig="1395">
                          <v:shape id="_x0000_i1026" type="#_x0000_t75" style="width:62.9pt;height:75.8pt" o:ole="">
                            <v:imagedata r:id="rId7" o:title=""/>
                          </v:shape>
                          <o:OLEObject Type="Embed" ProgID="Word.Picture.8" ShapeID="_x0000_i1026" DrawAspect="Content" ObjectID="_1705212936" r:id="rId9"/>
                        </w:object>
                      </w:r>
                    </w:p>
                  </w:txbxContent>
                </v:textbox>
              </v:shape>
            </w:pict>
          </mc:Fallback>
        </mc:AlternateContent>
      </w:r>
      <w:r w:rsidRPr="003A3BAE">
        <w:rPr>
          <w:rFonts w:ascii="Times New Roman" w:eastAsia="Times New Roman" w:hAnsi="Times New Roman" w:cs="Times New Roman"/>
          <w:b/>
          <w:caps/>
          <w:noProof/>
          <w:spacing w:val="640"/>
          <w:sz w:val="24"/>
          <w:szCs w:val="24"/>
          <w:lang w:eastAsia="hu-HU"/>
        </w:rPr>
        <mc:AlternateContent>
          <mc:Choice Requires="wps">
            <w:drawing>
              <wp:anchor distT="0" distB="0" distL="114300" distR="114300" simplePos="0" relativeHeight="251663360" behindDoc="0" locked="0" layoutInCell="1" allowOverlap="1" wp14:anchorId="40541161" wp14:editId="742B96AB">
                <wp:simplePos x="0" y="0"/>
                <wp:positionH relativeFrom="page">
                  <wp:posOffset>4843780</wp:posOffset>
                </wp:positionH>
                <wp:positionV relativeFrom="page">
                  <wp:posOffset>2992120</wp:posOffset>
                </wp:positionV>
                <wp:extent cx="539750" cy="252095"/>
                <wp:effectExtent l="0" t="1270" r="0" b="3810"/>
                <wp:wrapNone/>
                <wp:docPr id="7" name="Szövegdoboz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77F" w:rsidRPr="000470B0" w:rsidRDefault="009B377F" w:rsidP="009B377F">
                            <w:pPr>
                              <w:rPr>
                                <w:szCs w:val="19"/>
                              </w:rPr>
                            </w:pPr>
                          </w:p>
                        </w:txbxContent>
                      </wps:txbx>
                      <wps:bodyPr rot="0" vert="horz" wrap="square" lIns="43200" tIns="43200" rIns="43200" bIns="43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41161" id="Szövegdoboz 7" o:spid="_x0000_s1029" type="#_x0000_t202" style="position:absolute;left:0;text-align:left;margin-left:381.4pt;margin-top:235.6pt;width:42.5pt;height:19.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" filled="f" stroked="f">
                <v:textbox inset="1.2mm,1.2mm,1.2mm,1.2mm">
                  <w:txbxContent>
                    <w:p w:rsidR="009B377F" w:rsidRPr="000470B0" w:rsidRDefault="009B377F" w:rsidP="009B377F">
                      <w:pPr>
                        <w:rPr>
                          <w:szCs w:val="19"/>
                        </w:rPr>
                      </w:pPr>
                    </w:p>
                  </w:txbxContent>
                </v:textbox>
                <w10:wrap anchorx="page" anchory="page"/>
              </v:shape>
            </w:pict>
          </mc:Fallback>
        </mc:AlternateContent>
      </w:r>
      <w:r w:rsidRPr="003A3BAE">
        <w:rPr>
          <w:rFonts w:ascii="Times New Roman" w:eastAsia="Times New Roman" w:hAnsi="Times New Roman" w:cs="Times New Roman"/>
          <w:b/>
          <w:caps/>
          <w:noProof/>
          <w:spacing w:val="640"/>
          <w:sz w:val="24"/>
          <w:szCs w:val="24"/>
          <w:lang w:eastAsia="hu-HU"/>
        </w:rPr>
        <mc:AlternateContent>
          <mc:Choice Requires="wps">
            <w:drawing>
              <wp:anchor distT="0" distB="0" distL="114300" distR="114300" simplePos="0" relativeHeight="251662336" behindDoc="0" locked="0" layoutInCell="1" allowOverlap="1" wp14:anchorId="4740158F" wp14:editId="0087D71C">
                <wp:simplePos x="0" y="0"/>
                <wp:positionH relativeFrom="page">
                  <wp:posOffset>4862195</wp:posOffset>
                </wp:positionH>
                <wp:positionV relativeFrom="page">
                  <wp:posOffset>3168650</wp:posOffset>
                </wp:positionV>
                <wp:extent cx="1800225" cy="288290"/>
                <wp:effectExtent l="4445" t="0" r="0" b="635"/>
                <wp:wrapNone/>
                <wp:docPr id="6" name="Szövegdoboz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77F" w:rsidRPr="001E3D1B" w:rsidRDefault="009B377F" w:rsidP="009B377F">
                            <w:pPr>
                              <w:rPr>
                                <w:b/>
                                <w:sz w:val="26"/>
                                <w:szCs w:val="26"/>
                              </w:rPr>
                            </w:pPr>
                          </w:p>
                        </w:txbxContent>
                      </wps:txbx>
                      <wps:bodyPr rot="0" vert="horz" wrap="square" lIns="43200" tIns="43200" rIns="43200" bIns="43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0158F" id="Szövegdoboz 6" o:spid="_x0000_s1030" type="#_x0000_t202" style="position:absolute;left:0;text-align:left;margin-left:382.85pt;margin-top:249.5pt;width:141.75pt;height:22.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" filled="f" stroked="f">
                <v:textbox inset="1.2mm,1.2mm,1.2mm,1.2mm">
                  <w:txbxContent>
                    <w:p w:rsidR="009B377F" w:rsidRPr="001E3D1B" w:rsidRDefault="009B377F" w:rsidP="009B377F">
                      <w:pPr>
                        <w:rPr>
                          <w:b/>
                          <w:sz w:val="26"/>
                          <w:szCs w:val="26"/>
                        </w:rPr>
                      </w:pPr>
                    </w:p>
                  </w:txbxContent>
                </v:textbox>
                <w10:wrap anchorx="page" anchory="page"/>
              </v:shape>
            </w:pict>
          </mc:Fallback>
        </mc:AlternateContent>
      </w:r>
      <w:r w:rsidRPr="003A3BAE">
        <w:rPr>
          <w:rFonts w:ascii="Times New Roman" w:eastAsia="Times New Roman" w:hAnsi="Times New Roman" w:cs="Times New Roman"/>
          <w:b/>
          <w:sz w:val="24"/>
          <w:szCs w:val="24"/>
        </w:rPr>
        <w:t xml:space="preserve">                                                                                                                                                                                                        </w:t>
      </w:r>
    </w:p>
    <w:p w:rsidR="009B377F" w:rsidRPr="003A3BAE" w:rsidRDefault="009B377F" w:rsidP="009B377F">
      <w:pPr>
        <w:tabs>
          <w:tab w:val="left" w:pos="940"/>
        </w:tabs>
        <w:spacing w:after="0" w:line="288" w:lineRule="auto"/>
        <w:ind w:left="-180" w:right="-231"/>
        <w:rPr>
          <w:rFonts w:ascii="Times New Roman" w:eastAsia="Times New Roman" w:hAnsi="Times New Roman" w:cs="Times New Roman"/>
          <w:b/>
          <w:sz w:val="24"/>
          <w:szCs w:val="24"/>
        </w:rPr>
      </w:pPr>
      <w:r w:rsidRPr="003A3BAE">
        <w:rPr>
          <w:rFonts w:ascii="Times New Roman" w:eastAsia="Times New Roman" w:hAnsi="Times New Roman" w:cs="Times New Roman"/>
          <w:b/>
          <w:sz w:val="24"/>
          <w:szCs w:val="24"/>
        </w:rPr>
        <w:t xml:space="preserve"> A Közoktatási, Közművelődési,</w:t>
      </w:r>
      <w:r w:rsidRPr="003A3BAE">
        <w:rPr>
          <w:rFonts w:ascii="Times New Roman" w:eastAsia="Times New Roman" w:hAnsi="Times New Roman" w:cs="Times New Roman"/>
          <w:b/>
          <w:caps/>
          <w:noProof/>
          <w:spacing w:val="640"/>
          <w:sz w:val="24"/>
          <w:szCs w:val="24"/>
          <w:lang w:eastAsia="hu-HU"/>
        </w:rPr>
        <mc:AlternateContent>
          <mc:Choice Requires="wps">
            <w:drawing>
              <wp:anchor distT="0" distB="0" distL="114300" distR="114300" simplePos="0" relativeHeight="251659264" behindDoc="0" locked="0" layoutInCell="1" allowOverlap="1" wp14:anchorId="7653FD93" wp14:editId="0F33D749">
                <wp:simplePos x="0" y="0"/>
                <wp:positionH relativeFrom="page">
                  <wp:align>center</wp:align>
                </wp:positionH>
                <wp:positionV relativeFrom="page">
                  <wp:posOffset>2767555</wp:posOffset>
                </wp:positionV>
                <wp:extent cx="5039995" cy="431800"/>
                <wp:effectExtent l="0" t="0" r="27305" b="25400"/>
                <wp:wrapNone/>
                <wp:docPr id="5" name="Szövegdoboz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31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B377F" w:rsidRPr="001A5B36" w:rsidRDefault="009B377F" w:rsidP="009B377F">
                            <w:pPr>
                              <w:rPr>
                                <w:rFonts w:ascii="Times New Roman" w:hAnsi="Times New Roman" w:cs="Times New Roman"/>
                                <w:b/>
                                <w:noProof/>
                                <w:color w:val="FF0000"/>
                                <w:sz w:val="28"/>
                                <w:szCs w:val="28"/>
                              </w:rPr>
                            </w:pPr>
                            <w:r w:rsidRPr="00AD7390">
                              <w:rPr>
                                <w:rFonts w:ascii="Times New Roman" w:hAnsi="Times New Roman" w:cs="Times New Roman"/>
                                <w:b/>
                                <w:noProof/>
                                <w:sz w:val="24"/>
                                <w:szCs w:val="24"/>
                              </w:rPr>
                              <w:t xml:space="preserve"> </w:t>
                            </w:r>
                            <w:r w:rsidR="007D200F">
                              <w:rPr>
                                <w:rFonts w:ascii="Times New Roman" w:hAnsi="Times New Roman" w:cs="Times New Roman"/>
                                <w:b/>
                                <w:noProof/>
                                <w:sz w:val="28"/>
                                <w:szCs w:val="28"/>
                              </w:rPr>
                              <w:t>2022</w:t>
                            </w:r>
                            <w:r w:rsidR="00886A0F" w:rsidRPr="001A5B36">
                              <w:rPr>
                                <w:rFonts w:ascii="Times New Roman" w:hAnsi="Times New Roman" w:cs="Times New Roman"/>
                                <w:b/>
                                <w:noProof/>
                                <w:sz w:val="28"/>
                                <w:szCs w:val="28"/>
                              </w:rPr>
                              <w:t>.</w:t>
                            </w:r>
                            <w:r w:rsidR="007D200F">
                              <w:rPr>
                                <w:rFonts w:ascii="Times New Roman" w:hAnsi="Times New Roman" w:cs="Times New Roman"/>
                                <w:b/>
                                <w:noProof/>
                                <w:sz w:val="28"/>
                                <w:szCs w:val="28"/>
                              </w:rPr>
                              <w:t xml:space="preserve"> január 25</w:t>
                            </w:r>
                            <w:r w:rsidR="00FF27AB">
                              <w:rPr>
                                <w:rFonts w:ascii="Times New Roman" w:hAnsi="Times New Roman" w:cs="Times New Roman"/>
                                <w:b/>
                                <w:noProof/>
                                <w:sz w:val="28"/>
                                <w:szCs w:val="28"/>
                              </w:rPr>
                              <w:t xml:space="preserve">. </w:t>
                            </w:r>
                            <w:r w:rsidR="00FA0D4C">
                              <w:rPr>
                                <w:rFonts w:ascii="Times New Roman" w:hAnsi="Times New Roman" w:cs="Times New Roman"/>
                                <w:b/>
                                <w:noProof/>
                                <w:sz w:val="28"/>
                                <w:szCs w:val="28"/>
                              </w:rPr>
                              <w:t>1</w:t>
                            </w:r>
                            <w:r w:rsidR="00FF27AB">
                              <w:rPr>
                                <w:rFonts w:ascii="Times New Roman" w:hAnsi="Times New Roman" w:cs="Times New Roman"/>
                                <w:b/>
                                <w:noProof/>
                                <w:sz w:val="28"/>
                                <w:szCs w:val="28"/>
                              </w:rPr>
                              <w:t>5</w:t>
                            </w:r>
                            <w:r w:rsidR="00FA0D4C">
                              <w:rPr>
                                <w:rFonts w:ascii="Times New Roman" w:hAnsi="Times New Roman" w:cs="Times New Roman"/>
                                <w:b/>
                                <w:noProof/>
                                <w:sz w:val="28"/>
                                <w:szCs w:val="28"/>
                              </w:rPr>
                              <w:t>.00</w:t>
                            </w:r>
                            <w:r w:rsidR="00AB1D02">
                              <w:rPr>
                                <w:rFonts w:ascii="Times New Roman" w:hAnsi="Times New Roman" w:cs="Times New Roman"/>
                                <w:b/>
                                <w:noProof/>
                                <w:sz w:val="28"/>
                                <w:szCs w:val="28"/>
                              </w:rPr>
                              <w:t xml:space="preserve"> óra</w:t>
                            </w:r>
                          </w:p>
                        </w:txbxContent>
                      </wps:txbx>
                      <wps:bodyPr rot="0" vert="horz" wrap="square" lIns="43200" tIns="43200" rIns="43200" bIns="43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3FD93" id="Szövegdoboz 5" o:spid="_x0000_s1031" type="#_x0000_t202" style="position:absolute;left:0;text-align:left;margin-left:0;margin-top:217.9pt;width:396.85pt;height:34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" filled="f">
                <v:textbox inset="1.2mm,1.2mm,1.2mm,1.2mm">
                  <w:txbxContent>
                    <w:p w:rsidR="009B377F" w:rsidRPr="001A5B36" w:rsidRDefault="009B377F" w:rsidP="009B377F">
                      <w:pPr>
                        <w:rPr>
                          <w:rFonts w:ascii="Times New Roman" w:hAnsi="Times New Roman" w:cs="Times New Roman"/>
                          <w:b/>
                          <w:noProof/>
                          <w:color w:val="FF0000"/>
                          <w:sz w:val="28"/>
                          <w:szCs w:val="28"/>
                        </w:rPr>
                      </w:pPr>
                      <w:r w:rsidRPr="00AD7390">
                        <w:rPr>
                          <w:rFonts w:ascii="Times New Roman" w:hAnsi="Times New Roman" w:cs="Times New Roman"/>
                          <w:b/>
                          <w:noProof/>
                          <w:sz w:val="24"/>
                          <w:szCs w:val="24"/>
                        </w:rPr>
                        <w:t xml:space="preserve"> </w:t>
                      </w:r>
                      <w:r w:rsidR="007D200F">
                        <w:rPr>
                          <w:rFonts w:ascii="Times New Roman" w:hAnsi="Times New Roman" w:cs="Times New Roman"/>
                          <w:b/>
                          <w:noProof/>
                          <w:sz w:val="28"/>
                          <w:szCs w:val="28"/>
                        </w:rPr>
                        <w:t>2022</w:t>
                      </w:r>
                      <w:r w:rsidR="00886A0F" w:rsidRPr="001A5B36">
                        <w:rPr>
                          <w:rFonts w:ascii="Times New Roman" w:hAnsi="Times New Roman" w:cs="Times New Roman"/>
                          <w:b/>
                          <w:noProof/>
                          <w:sz w:val="28"/>
                          <w:szCs w:val="28"/>
                        </w:rPr>
                        <w:t>.</w:t>
                      </w:r>
                      <w:r w:rsidR="007D200F">
                        <w:rPr>
                          <w:rFonts w:ascii="Times New Roman" w:hAnsi="Times New Roman" w:cs="Times New Roman"/>
                          <w:b/>
                          <w:noProof/>
                          <w:sz w:val="28"/>
                          <w:szCs w:val="28"/>
                        </w:rPr>
                        <w:t xml:space="preserve"> január 25</w:t>
                      </w:r>
                      <w:r w:rsidR="00FF27AB">
                        <w:rPr>
                          <w:rFonts w:ascii="Times New Roman" w:hAnsi="Times New Roman" w:cs="Times New Roman"/>
                          <w:b/>
                          <w:noProof/>
                          <w:sz w:val="28"/>
                          <w:szCs w:val="28"/>
                        </w:rPr>
                        <w:t xml:space="preserve">. </w:t>
                      </w:r>
                      <w:r w:rsidR="00FA0D4C">
                        <w:rPr>
                          <w:rFonts w:ascii="Times New Roman" w:hAnsi="Times New Roman" w:cs="Times New Roman"/>
                          <w:b/>
                          <w:noProof/>
                          <w:sz w:val="28"/>
                          <w:szCs w:val="28"/>
                        </w:rPr>
                        <w:t>1</w:t>
                      </w:r>
                      <w:r w:rsidR="00FF27AB">
                        <w:rPr>
                          <w:rFonts w:ascii="Times New Roman" w:hAnsi="Times New Roman" w:cs="Times New Roman"/>
                          <w:b/>
                          <w:noProof/>
                          <w:sz w:val="28"/>
                          <w:szCs w:val="28"/>
                        </w:rPr>
                        <w:t>5</w:t>
                      </w:r>
                      <w:r w:rsidR="00FA0D4C">
                        <w:rPr>
                          <w:rFonts w:ascii="Times New Roman" w:hAnsi="Times New Roman" w:cs="Times New Roman"/>
                          <w:b/>
                          <w:noProof/>
                          <w:sz w:val="28"/>
                          <w:szCs w:val="28"/>
                        </w:rPr>
                        <w:t>.00</w:t>
                      </w:r>
                      <w:r w:rsidR="00AB1D02">
                        <w:rPr>
                          <w:rFonts w:ascii="Times New Roman" w:hAnsi="Times New Roman" w:cs="Times New Roman"/>
                          <w:b/>
                          <w:noProof/>
                          <w:sz w:val="28"/>
                          <w:szCs w:val="28"/>
                        </w:rPr>
                        <w:t xml:space="preserve"> óra</w:t>
                      </w:r>
                    </w:p>
                  </w:txbxContent>
                </v:textbox>
                <w10:wrap anchorx="page" anchory="page"/>
              </v:shape>
            </w:pict>
          </mc:Fallback>
        </mc:AlternateContent>
      </w:r>
      <w:r w:rsidRPr="003A3BAE">
        <w:rPr>
          <w:rFonts w:ascii="Times New Roman" w:eastAsia="Times New Roman" w:hAnsi="Times New Roman" w:cs="Times New Roman"/>
          <w:b/>
          <w:sz w:val="24"/>
          <w:szCs w:val="24"/>
        </w:rPr>
        <w:t xml:space="preserve"> Sport, Egészségügyi Szociális és Lakásügyi Bizottság </w:t>
      </w:r>
      <w:r w:rsidR="00CF6D5C">
        <w:rPr>
          <w:rFonts w:ascii="Times New Roman" w:eastAsia="Times New Roman" w:hAnsi="Times New Roman" w:cs="Times New Roman"/>
          <w:b/>
          <w:sz w:val="24"/>
          <w:szCs w:val="24"/>
        </w:rPr>
        <w:t xml:space="preserve">rendes </w:t>
      </w:r>
      <w:r w:rsidRPr="003A3BAE">
        <w:rPr>
          <w:rFonts w:ascii="Times New Roman" w:eastAsia="Times New Roman" w:hAnsi="Times New Roman" w:cs="Times New Roman"/>
          <w:b/>
          <w:sz w:val="24"/>
          <w:szCs w:val="24"/>
        </w:rPr>
        <w:t>ülésére</w:t>
      </w:r>
    </w:p>
    <w:p w:rsidR="009B377F" w:rsidRPr="003A3BAE" w:rsidRDefault="009B377F" w:rsidP="009B377F">
      <w:pPr>
        <w:tabs>
          <w:tab w:val="left" w:pos="940"/>
        </w:tabs>
        <w:spacing w:after="0" w:line="288" w:lineRule="auto"/>
        <w:ind w:left="-180" w:right="-231"/>
        <w:rPr>
          <w:rFonts w:ascii="Times New Roman" w:eastAsia="Times New Roman" w:hAnsi="Times New Roman" w:cs="Times New Roman"/>
          <w:b/>
          <w:sz w:val="24"/>
          <w:szCs w:val="24"/>
        </w:rPr>
      </w:pPr>
    </w:p>
    <w:p w:rsidR="009B377F" w:rsidRPr="003A3BAE" w:rsidRDefault="009B377F" w:rsidP="009B377F">
      <w:pPr>
        <w:tabs>
          <w:tab w:val="left" w:pos="940"/>
        </w:tabs>
        <w:spacing w:after="0" w:line="288" w:lineRule="auto"/>
        <w:ind w:left="-180" w:right="-231"/>
        <w:rPr>
          <w:rFonts w:ascii="Times New Roman" w:eastAsia="Times New Roman" w:hAnsi="Times New Roman" w:cs="Times New Roman"/>
          <w:b/>
          <w:sz w:val="24"/>
          <w:szCs w:val="24"/>
        </w:rPr>
      </w:pPr>
    </w:p>
    <w:p w:rsidR="009B377F" w:rsidRPr="003A3BAE" w:rsidRDefault="009B377F" w:rsidP="009B377F">
      <w:pPr>
        <w:tabs>
          <w:tab w:val="left" w:pos="940"/>
        </w:tabs>
        <w:spacing w:after="0" w:line="288" w:lineRule="auto"/>
        <w:ind w:left="-180" w:right="-231"/>
        <w:rPr>
          <w:rFonts w:ascii="Times New Roman" w:eastAsia="Times New Roman" w:hAnsi="Times New Roman" w:cs="Times New Roman"/>
          <w:b/>
          <w:sz w:val="24"/>
          <w:szCs w:val="24"/>
        </w:rPr>
      </w:pPr>
    </w:p>
    <w:p w:rsidR="009B377F" w:rsidRPr="003A3BAE" w:rsidRDefault="009B377F" w:rsidP="009B377F">
      <w:pPr>
        <w:tabs>
          <w:tab w:val="left" w:pos="940"/>
        </w:tabs>
        <w:spacing w:after="0" w:line="288" w:lineRule="auto"/>
        <w:ind w:left="-180" w:right="-231"/>
        <w:rPr>
          <w:rFonts w:ascii="Times New Roman" w:eastAsia="Times New Roman" w:hAnsi="Times New Roman" w:cs="Times New Roman"/>
          <w:b/>
          <w:sz w:val="24"/>
          <w:szCs w:val="24"/>
        </w:rPr>
      </w:pPr>
      <w:r w:rsidRPr="003A3BAE">
        <w:rPr>
          <w:rFonts w:ascii="Times New Roman" w:eastAsia="Times New Roman" w:hAnsi="Times New Roman" w:cs="Times New Roman"/>
          <w:b/>
          <w:caps/>
          <w:noProof/>
          <w:spacing w:val="640"/>
          <w:sz w:val="24"/>
          <w:szCs w:val="24"/>
          <w:lang w:eastAsia="hu-HU"/>
        </w:rPr>
        <mc:AlternateContent>
          <mc:Choice Requires="wps">
            <w:drawing>
              <wp:anchor distT="0" distB="0" distL="114300" distR="114300" simplePos="0" relativeHeight="251661312" behindDoc="0" locked="0" layoutInCell="1" allowOverlap="1" wp14:anchorId="52D6B34E" wp14:editId="11A9A27D">
                <wp:simplePos x="0" y="0"/>
                <wp:positionH relativeFrom="page">
                  <wp:posOffset>1289685</wp:posOffset>
                </wp:positionH>
                <wp:positionV relativeFrom="page">
                  <wp:posOffset>3021330</wp:posOffset>
                </wp:positionV>
                <wp:extent cx="5039995" cy="1485900"/>
                <wp:effectExtent l="13335" t="11430" r="13970" b="7620"/>
                <wp:wrapNone/>
                <wp:docPr id="4" name="Szövegdoboz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148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B377F" w:rsidRDefault="009B377F" w:rsidP="009B377F">
                            <w:pPr>
                              <w:jc w:val="both"/>
                            </w:pPr>
                            <w:r>
                              <w:t>Helyszín</w:t>
                            </w:r>
                            <w:r w:rsidR="00886A0F">
                              <w:t xml:space="preserve">   </w:t>
                            </w:r>
                          </w:p>
                          <w:p w:rsidR="009B377F" w:rsidRDefault="009B377F" w:rsidP="009B377F">
                            <w:pPr>
                              <w:jc w:val="both"/>
                            </w:pPr>
                          </w:p>
                          <w:p w:rsidR="009B377F" w:rsidRPr="002034DB" w:rsidRDefault="009B377F" w:rsidP="009B377F">
                            <w:pPr>
                              <w:jc w:val="both"/>
                              <w:rPr>
                                <w:rFonts w:ascii="Times New Roman" w:hAnsi="Times New Roman" w:cs="Times New Roman"/>
                                <w:b/>
                                <w:sz w:val="24"/>
                                <w:szCs w:val="24"/>
                                <w:u w:val="single"/>
                              </w:rPr>
                            </w:pPr>
                            <w:r w:rsidRPr="002034DB">
                              <w:rPr>
                                <w:rFonts w:ascii="Times New Roman" w:hAnsi="Times New Roman" w:cs="Times New Roman"/>
                                <w:sz w:val="24"/>
                                <w:szCs w:val="24"/>
                              </w:rPr>
                              <w:t>Budapest II. Kerületi Polgármesteri Hivatal (1024 Bp. Mechwart liget 1.)</w:t>
                            </w:r>
                          </w:p>
                          <w:p w:rsidR="009B377F" w:rsidRPr="00E03FE5" w:rsidRDefault="00AE277B" w:rsidP="00AE277B">
                            <w:pPr>
                              <w:ind w:left="2124" w:firstLine="708"/>
                              <w:rPr>
                                <w:b/>
                                <w:sz w:val="32"/>
                                <w:szCs w:val="32"/>
                                <w:u w:val="single"/>
                              </w:rPr>
                            </w:pPr>
                            <w:r>
                              <w:rPr>
                                <w:b/>
                                <w:sz w:val="32"/>
                                <w:szCs w:val="32"/>
                                <w:u w:val="single"/>
                              </w:rPr>
                              <w:t>HÁZASSÁGKÖTŐ TEREM</w:t>
                            </w: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Pr="00267252" w:rsidRDefault="009B377F" w:rsidP="009B377F">
                            <w:pPr>
                              <w:jc w:val="both"/>
                            </w:pPr>
                          </w:p>
                        </w:txbxContent>
                      </wps:txbx>
                      <wps:bodyPr rot="0" vert="horz" wrap="square" lIns="43200" tIns="43200" rIns="43200" bIns="43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6B34E" id="Szövegdoboz 4" o:spid="_x0000_s1032" type="#_x0000_t202" style="position:absolute;left:0;text-align:left;margin-left:101.55pt;margin-top:237.9pt;width:396.85pt;height:11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" filled="f">
                <v:textbox inset="1.2mm,1.2mm,1.2mm,1.2mm">
                  <w:txbxContent>
                    <w:p w:rsidR="009B377F" w:rsidRDefault="009B377F" w:rsidP="009B377F">
                      <w:pPr>
                        <w:jc w:val="both"/>
                      </w:pPr>
                      <w:r>
                        <w:t>Helyszín</w:t>
                      </w:r>
                      <w:r w:rsidR="00886A0F">
                        <w:t xml:space="preserve">   </w:t>
                      </w:r>
                    </w:p>
                    <w:p w:rsidR="009B377F" w:rsidRDefault="009B377F" w:rsidP="009B377F">
                      <w:pPr>
                        <w:jc w:val="both"/>
                      </w:pPr>
                    </w:p>
                    <w:p w:rsidR="009B377F" w:rsidRPr="002034DB" w:rsidRDefault="009B377F" w:rsidP="009B377F">
                      <w:pPr>
                        <w:jc w:val="both"/>
                        <w:rPr>
                          <w:rFonts w:ascii="Times New Roman" w:hAnsi="Times New Roman" w:cs="Times New Roman"/>
                          <w:b/>
                          <w:sz w:val="24"/>
                          <w:szCs w:val="24"/>
                          <w:u w:val="single"/>
                        </w:rPr>
                      </w:pPr>
                      <w:r w:rsidRPr="002034DB">
                        <w:rPr>
                          <w:rFonts w:ascii="Times New Roman" w:hAnsi="Times New Roman" w:cs="Times New Roman"/>
                          <w:sz w:val="24"/>
                          <w:szCs w:val="24"/>
                        </w:rPr>
                        <w:t>Budapest II. Kerületi Polgármesteri Hivatal (1024 Bp. Mechwart liget 1.)</w:t>
                      </w:r>
                    </w:p>
                    <w:p w:rsidR="009B377F" w:rsidRPr="00E03FE5" w:rsidRDefault="00AE277B" w:rsidP="00AE277B">
                      <w:pPr>
                        <w:ind w:left="2124" w:firstLine="708"/>
                        <w:rPr>
                          <w:b/>
                          <w:sz w:val="32"/>
                          <w:szCs w:val="32"/>
                          <w:u w:val="single"/>
                        </w:rPr>
                      </w:pPr>
                      <w:r>
                        <w:rPr>
                          <w:b/>
                          <w:sz w:val="32"/>
                          <w:szCs w:val="32"/>
                          <w:u w:val="single"/>
                        </w:rPr>
                        <w:t>HÁZASSÁGKÖTŐ TEREM</w:t>
                      </w: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Pr="00267252" w:rsidRDefault="009B377F" w:rsidP="009B377F">
                      <w:pPr>
                        <w:jc w:val="both"/>
                      </w:pPr>
                    </w:p>
                  </w:txbxContent>
                </v:textbox>
                <w10:wrap anchorx="page" anchory="page"/>
              </v:shape>
            </w:pict>
          </mc:Fallback>
        </mc:AlternateContent>
      </w:r>
      <w:r w:rsidRPr="003A3BAE">
        <w:rPr>
          <w:rFonts w:ascii="Times New Roman" w:eastAsia="Times New Roman" w:hAnsi="Times New Roman" w:cs="Times New Roman"/>
          <w:b/>
          <w:caps/>
          <w:noProof/>
          <w:spacing w:val="640"/>
          <w:sz w:val="24"/>
          <w:szCs w:val="24"/>
          <w:lang w:eastAsia="hu-HU"/>
        </w:rPr>
        <mc:AlternateContent>
          <mc:Choice Requires="wps">
            <w:drawing>
              <wp:anchor distT="0" distB="0" distL="114300" distR="114300" simplePos="0" relativeHeight="251660288" behindDoc="0" locked="0" layoutInCell="1" allowOverlap="1" wp14:anchorId="33CB3F25" wp14:editId="17424EF4">
                <wp:simplePos x="0" y="0"/>
                <wp:positionH relativeFrom="page">
                  <wp:posOffset>1518285</wp:posOffset>
                </wp:positionH>
                <wp:positionV relativeFrom="page">
                  <wp:posOffset>3478530</wp:posOffset>
                </wp:positionV>
                <wp:extent cx="3239770" cy="288290"/>
                <wp:effectExtent l="3810" t="1905" r="4445" b="0"/>
                <wp:wrapNone/>
                <wp:docPr id="3" name="Szövegdoboz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77F" w:rsidRPr="001E3D1B" w:rsidRDefault="009B377F" w:rsidP="009B377F">
                            <w:pPr>
                              <w:rPr>
                                <w:b/>
                                <w:sz w:val="26"/>
                                <w:szCs w:val="26"/>
                              </w:rPr>
                            </w:pPr>
                          </w:p>
                        </w:txbxContent>
                      </wps:txbx>
                      <wps:bodyPr rot="0" vert="horz" wrap="square" lIns="43200" tIns="43200" rIns="43200" bIns="43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B3F25" id="Szövegdoboz 3" o:spid="_x0000_s1033" type="#_x0000_t202" style="position:absolute;left:0;text-align:left;margin-left:119.55pt;margin-top:273.9pt;width:255.1pt;height:22.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" filled="f" stroked="f">
                <v:textbox inset="1.2mm,1.2mm,1.2mm,1.2mm">
                  <w:txbxContent>
                    <w:p w:rsidR="009B377F" w:rsidRPr="001E3D1B" w:rsidRDefault="009B377F" w:rsidP="009B377F">
                      <w:pPr>
                        <w:rPr>
                          <w:b/>
                          <w:sz w:val="26"/>
                          <w:szCs w:val="26"/>
                        </w:rPr>
                      </w:pPr>
                    </w:p>
                  </w:txbxContent>
                </v:textbox>
                <w10:wrap anchorx="page" anchory="page"/>
              </v:shape>
            </w:pict>
          </mc:Fallback>
        </mc:AlternateContent>
      </w:r>
    </w:p>
    <w:p w:rsidR="009B377F" w:rsidRPr="003A3BAE" w:rsidRDefault="009B377F" w:rsidP="009B377F">
      <w:pPr>
        <w:tabs>
          <w:tab w:val="left" w:pos="940"/>
        </w:tabs>
        <w:spacing w:after="0" w:line="288" w:lineRule="auto"/>
        <w:ind w:left="-180" w:right="-231"/>
        <w:rPr>
          <w:rFonts w:ascii="Times New Roman" w:eastAsia="Times New Roman" w:hAnsi="Times New Roman" w:cs="Times New Roman"/>
          <w:b/>
          <w:sz w:val="24"/>
          <w:szCs w:val="24"/>
        </w:rPr>
      </w:pPr>
    </w:p>
    <w:p w:rsidR="009B377F" w:rsidRPr="003A3BAE" w:rsidRDefault="009B377F" w:rsidP="009B377F">
      <w:pPr>
        <w:tabs>
          <w:tab w:val="left" w:pos="940"/>
        </w:tabs>
        <w:spacing w:after="0" w:line="288" w:lineRule="auto"/>
        <w:ind w:left="-180" w:right="-231"/>
        <w:rPr>
          <w:rFonts w:ascii="Times New Roman" w:eastAsia="Times New Roman" w:hAnsi="Times New Roman" w:cs="Times New Roman"/>
          <w:b/>
          <w:sz w:val="24"/>
          <w:szCs w:val="24"/>
        </w:rPr>
      </w:pPr>
    </w:p>
    <w:p w:rsidR="009B377F" w:rsidRPr="003A3BAE" w:rsidRDefault="009B377F" w:rsidP="009B377F">
      <w:pPr>
        <w:tabs>
          <w:tab w:val="left" w:pos="940"/>
        </w:tabs>
        <w:spacing w:after="0" w:line="288" w:lineRule="auto"/>
        <w:ind w:left="-180" w:right="-231"/>
        <w:rPr>
          <w:rFonts w:ascii="Times New Roman" w:eastAsia="Times New Roman" w:hAnsi="Times New Roman" w:cs="Times New Roman"/>
          <w:b/>
          <w:sz w:val="24"/>
          <w:szCs w:val="24"/>
        </w:rPr>
      </w:pPr>
    </w:p>
    <w:p w:rsidR="009B377F" w:rsidRPr="003A3BAE" w:rsidRDefault="009B377F" w:rsidP="009B377F">
      <w:pPr>
        <w:tabs>
          <w:tab w:val="left" w:pos="940"/>
        </w:tabs>
        <w:spacing w:after="0" w:line="288" w:lineRule="auto"/>
        <w:ind w:left="-180" w:right="-231"/>
        <w:rPr>
          <w:rFonts w:ascii="Times New Roman" w:eastAsia="Times New Roman" w:hAnsi="Times New Roman" w:cs="Times New Roman"/>
          <w:b/>
          <w:sz w:val="24"/>
          <w:szCs w:val="24"/>
        </w:rPr>
      </w:pPr>
    </w:p>
    <w:p w:rsidR="009B377F" w:rsidRPr="003A3BAE" w:rsidRDefault="009B377F" w:rsidP="009B377F">
      <w:pPr>
        <w:autoSpaceDN w:val="0"/>
        <w:spacing w:after="0" w:line="240" w:lineRule="auto"/>
        <w:jc w:val="both"/>
        <w:rPr>
          <w:rFonts w:ascii="Times New Roman" w:eastAsia="Times New Roman" w:hAnsi="Times New Roman" w:cs="Times New Roman"/>
          <w:b/>
          <w:bCs/>
          <w:sz w:val="24"/>
          <w:szCs w:val="24"/>
          <w:u w:val="single"/>
          <w:lang w:eastAsia="hu-HU"/>
        </w:rPr>
      </w:pPr>
      <w:r w:rsidRPr="003A3BAE">
        <w:rPr>
          <w:rFonts w:ascii="Times New Roman" w:eastAsia="Times New Roman" w:hAnsi="Times New Roman" w:cs="Times New Roman"/>
          <w:b/>
          <w:bCs/>
          <w:sz w:val="24"/>
          <w:szCs w:val="24"/>
          <w:u w:val="single"/>
          <w:lang w:eastAsia="hu-HU"/>
        </w:rPr>
        <w:t xml:space="preserve">Tervezett napirend:  </w:t>
      </w:r>
    </w:p>
    <w:p w:rsidR="009B377F" w:rsidRPr="003A3BAE" w:rsidRDefault="009B377F" w:rsidP="009B377F">
      <w:pPr>
        <w:spacing w:after="0" w:line="240" w:lineRule="auto"/>
        <w:ind w:left="-142"/>
        <w:jc w:val="both"/>
        <w:rPr>
          <w:rFonts w:ascii="Times New Roman" w:eastAsia="Times New Roman" w:hAnsi="Times New Roman" w:cs="Times New Roman"/>
          <w:b/>
          <w:bCs/>
          <w:sz w:val="24"/>
          <w:szCs w:val="24"/>
          <w:lang w:val="en-US"/>
        </w:rPr>
      </w:pPr>
    </w:p>
    <w:p w:rsidR="007B34B0" w:rsidRDefault="007B34B0" w:rsidP="007B34B0">
      <w:pPr>
        <w:spacing w:line="240" w:lineRule="auto"/>
        <w:ind w:left="-142"/>
        <w:jc w:val="both"/>
        <w:rPr>
          <w:rFonts w:ascii="Times New Roman" w:hAnsi="Times New Roman" w:cs="Times New Roman"/>
          <w:sz w:val="24"/>
          <w:szCs w:val="24"/>
        </w:rPr>
      </w:pPr>
    </w:p>
    <w:p w:rsidR="005D4C38" w:rsidRPr="005D4C38" w:rsidRDefault="005D4C38" w:rsidP="005D4C38">
      <w:pPr>
        <w:ind w:left="-142"/>
        <w:jc w:val="both"/>
        <w:rPr>
          <w:rFonts w:ascii="Times New Roman" w:hAnsi="Times New Roman" w:cs="Times New Roman"/>
          <w:iCs/>
          <w:sz w:val="24"/>
          <w:szCs w:val="24"/>
        </w:rPr>
      </w:pPr>
      <w:r>
        <w:rPr>
          <w:rFonts w:ascii="Times New Roman" w:hAnsi="Times New Roman" w:cs="Times New Roman"/>
          <w:iCs/>
          <w:sz w:val="24"/>
          <w:szCs w:val="24"/>
        </w:rPr>
        <w:t xml:space="preserve">1. </w:t>
      </w:r>
      <w:r w:rsidRPr="005D4C38">
        <w:rPr>
          <w:rFonts w:ascii="Times New Roman" w:hAnsi="Times New Roman" w:cs="Times New Roman"/>
          <w:iCs/>
          <w:sz w:val="24"/>
          <w:szCs w:val="24"/>
        </w:rPr>
        <w:t>Dr. Csurgay Eszter Judit háziorvos feladat-ellátási szerződés meghosszabbítása c. képviselő-testületi anyag véleményezése</w:t>
      </w:r>
    </w:p>
    <w:p w:rsidR="005D4C38" w:rsidRPr="005D4C38" w:rsidRDefault="005D4C38" w:rsidP="005D4C38">
      <w:pPr>
        <w:ind w:left="-142"/>
        <w:jc w:val="both"/>
        <w:rPr>
          <w:rFonts w:ascii="Times New Roman" w:hAnsi="Times New Roman" w:cs="Times New Roman"/>
          <w:iCs/>
          <w:sz w:val="24"/>
          <w:szCs w:val="24"/>
        </w:rPr>
      </w:pPr>
      <w:r>
        <w:rPr>
          <w:rFonts w:ascii="Times New Roman" w:hAnsi="Times New Roman" w:cs="Times New Roman"/>
          <w:iCs/>
          <w:sz w:val="24"/>
          <w:szCs w:val="24"/>
        </w:rPr>
        <w:t xml:space="preserve">2. </w:t>
      </w:r>
      <w:r w:rsidRPr="005D4C38">
        <w:rPr>
          <w:rFonts w:ascii="Times New Roman" w:hAnsi="Times New Roman" w:cs="Times New Roman"/>
          <w:iCs/>
          <w:sz w:val="24"/>
          <w:szCs w:val="24"/>
        </w:rPr>
        <w:t>Dr. Ries András háziorvos feladat-ellátási szerződés módosítása c. képviselő-testületi anyag véleményezése</w:t>
      </w:r>
    </w:p>
    <w:p w:rsidR="005D4C38" w:rsidRPr="005D4C38" w:rsidRDefault="005D4C38" w:rsidP="005D4C38">
      <w:pPr>
        <w:ind w:left="-142"/>
        <w:jc w:val="both"/>
        <w:rPr>
          <w:rFonts w:ascii="Times New Roman" w:hAnsi="Times New Roman" w:cs="Times New Roman"/>
          <w:iCs/>
          <w:sz w:val="24"/>
          <w:szCs w:val="24"/>
        </w:rPr>
      </w:pPr>
      <w:r>
        <w:rPr>
          <w:rFonts w:ascii="Times New Roman" w:hAnsi="Times New Roman" w:cs="Times New Roman"/>
          <w:iCs/>
          <w:sz w:val="24"/>
          <w:szCs w:val="24"/>
        </w:rPr>
        <w:t xml:space="preserve">3. </w:t>
      </w:r>
      <w:r w:rsidRPr="005D4C38">
        <w:rPr>
          <w:rFonts w:ascii="Times New Roman" w:hAnsi="Times New Roman" w:cs="Times New Roman"/>
          <w:iCs/>
          <w:sz w:val="24"/>
          <w:szCs w:val="24"/>
        </w:rPr>
        <w:t>Dr. Schuler Ágnes Erzsébet házi gyermekorvos feladat-ellátási szerződés módosítása c. képviselő-testületi anyag véleményezése</w:t>
      </w:r>
    </w:p>
    <w:p w:rsidR="005D4C38" w:rsidRPr="005D4C38" w:rsidRDefault="005D4C38" w:rsidP="005D4C38">
      <w:pPr>
        <w:ind w:left="-142"/>
        <w:jc w:val="both"/>
        <w:rPr>
          <w:rFonts w:ascii="Times New Roman" w:hAnsi="Times New Roman" w:cs="Times New Roman"/>
          <w:iCs/>
          <w:sz w:val="24"/>
          <w:szCs w:val="24"/>
        </w:rPr>
      </w:pPr>
      <w:r>
        <w:rPr>
          <w:rFonts w:ascii="Times New Roman" w:hAnsi="Times New Roman" w:cs="Times New Roman"/>
          <w:iCs/>
          <w:sz w:val="24"/>
          <w:szCs w:val="24"/>
        </w:rPr>
        <w:t xml:space="preserve">4. </w:t>
      </w:r>
      <w:r w:rsidRPr="005D4C38">
        <w:rPr>
          <w:rFonts w:ascii="Times New Roman" w:hAnsi="Times New Roman" w:cs="Times New Roman"/>
          <w:iCs/>
          <w:sz w:val="24"/>
          <w:szCs w:val="24"/>
        </w:rPr>
        <w:t>Dr. Tóth Marianna háziorvos feladat-ellátási szerződés módosítása c. képviselő-testületi anyag véleményezése</w:t>
      </w:r>
    </w:p>
    <w:p w:rsidR="005D4C38" w:rsidRDefault="005D4C38" w:rsidP="005D4C38">
      <w:pPr>
        <w:ind w:left="-142"/>
        <w:jc w:val="both"/>
        <w:rPr>
          <w:rFonts w:ascii="Times New Roman" w:hAnsi="Times New Roman" w:cs="Times New Roman"/>
          <w:iCs/>
          <w:sz w:val="24"/>
          <w:szCs w:val="24"/>
        </w:rPr>
      </w:pPr>
      <w:r>
        <w:rPr>
          <w:rFonts w:ascii="Times New Roman" w:hAnsi="Times New Roman" w:cs="Times New Roman"/>
          <w:iCs/>
          <w:sz w:val="24"/>
          <w:szCs w:val="24"/>
        </w:rPr>
        <w:t xml:space="preserve">5. </w:t>
      </w:r>
      <w:r w:rsidRPr="005D4C38">
        <w:rPr>
          <w:rFonts w:ascii="Times New Roman" w:hAnsi="Times New Roman" w:cs="Times New Roman"/>
          <w:iCs/>
          <w:sz w:val="24"/>
          <w:szCs w:val="24"/>
        </w:rPr>
        <w:t>Dr. Kiss Ernő fogorvos feladat-ellátási szerződés módosítása c. képviselő-testületi anyag véleményezése</w:t>
      </w:r>
    </w:p>
    <w:p w:rsidR="00287F39" w:rsidRPr="00287F39" w:rsidRDefault="00287F39" w:rsidP="00287F39">
      <w:pPr>
        <w:ind w:left="-142"/>
        <w:jc w:val="both"/>
        <w:rPr>
          <w:rFonts w:ascii="Times New Roman" w:hAnsi="Times New Roman" w:cs="Times New Roman"/>
          <w:iCs/>
          <w:sz w:val="24"/>
          <w:szCs w:val="24"/>
        </w:rPr>
      </w:pPr>
      <w:r>
        <w:rPr>
          <w:rFonts w:ascii="Times New Roman" w:hAnsi="Times New Roman" w:cs="Times New Roman"/>
          <w:iCs/>
          <w:sz w:val="24"/>
          <w:szCs w:val="24"/>
        </w:rPr>
        <w:t xml:space="preserve">6. </w:t>
      </w:r>
      <w:r w:rsidRPr="00287F39">
        <w:rPr>
          <w:rFonts w:ascii="Times New Roman" w:hAnsi="Times New Roman" w:cs="Times New Roman"/>
          <w:iCs/>
          <w:sz w:val="24"/>
          <w:szCs w:val="24"/>
        </w:rPr>
        <w:t>Javaslat a II. Kerületi Egyesített Bölcsődék Szervezeti és Működési Szabályzatának elfogadására</w:t>
      </w:r>
    </w:p>
    <w:p w:rsidR="00287F39" w:rsidRPr="00287F39" w:rsidRDefault="00287F39" w:rsidP="00287F39">
      <w:pPr>
        <w:ind w:left="-142"/>
        <w:jc w:val="both"/>
        <w:rPr>
          <w:rFonts w:ascii="Times New Roman" w:hAnsi="Times New Roman" w:cs="Times New Roman"/>
          <w:iCs/>
          <w:sz w:val="24"/>
          <w:szCs w:val="24"/>
        </w:rPr>
      </w:pPr>
      <w:r>
        <w:rPr>
          <w:rFonts w:ascii="Times New Roman" w:hAnsi="Times New Roman" w:cs="Times New Roman"/>
          <w:iCs/>
          <w:sz w:val="24"/>
          <w:szCs w:val="24"/>
        </w:rPr>
        <w:t xml:space="preserve">7. </w:t>
      </w:r>
      <w:r w:rsidRPr="00287F39">
        <w:rPr>
          <w:rFonts w:ascii="Times New Roman" w:hAnsi="Times New Roman" w:cs="Times New Roman"/>
          <w:iCs/>
          <w:sz w:val="24"/>
          <w:szCs w:val="24"/>
        </w:rPr>
        <w:t>Javaslat az Önkormányzat fenntartásában működő bölcsődék és óvodák nyári zárva tartására</w:t>
      </w:r>
    </w:p>
    <w:p w:rsidR="00287F39" w:rsidRPr="00287F39" w:rsidRDefault="00287F39" w:rsidP="00287F39">
      <w:pPr>
        <w:ind w:left="-142"/>
        <w:jc w:val="both"/>
        <w:rPr>
          <w:rFonts w:ascii="Times New Roman" w:hAnsi="Times New Roman" w:cs="Times New Roman"/>
          <w:iCs/>
          <w:sz w:val="24"/>
          <w:szCs w:val="24"/>
        </w:rPr>
      </w:pPr>
      <w:r>
        <w:rPr>
          <w:rFonts w:ascii="Times New Roman" w:hAnsi="Times New Roman" w:cs="Times New Roman"/>
          <w:iCs/>
          <w:sz w:val="24"/>
          <w:szCs w:val="24"/>
        </w:rPr>
        <w:t>8.</w:t>
      </w:r>
      <w:r w:rsidRPr="00287F39">
        <w:rPr>
          <w:rFonts w:ascii="Times New Roman" w:hAnsi="Times New Roman" w:cs="Times New Roman"/>
          <w:iCs/>
          <w:sz w:val="24"/>
          <w:szCs w:val="24"/>
        </w:rPr>
        <w:t xml:space="preserve"> </w:t>
      </w:r>
      <w:r w:rsidRPr="005D4C38">
        <w:rPr>
          <w:rFonts w:ascii="Times New Roman" w:hAnsi="Times New Roman" w:cs="Times New Roman"/>
          <w:iCs/>
          <w:sz w:val="24"/>
          <w:szCs w:val="24"/>
        </w:rPr>
        <w:t>Testületi anyag véleményezése –</w:t>
      </w:r>
      <w:r>
        <w:rPr>
          <w:rFonts w:ascii="Times New Roman" w:hAnsi="Times New Roman" w:cs="Times New Roman"/>
          <w:iCs/>
          <w:sz w:val="24"/>
          <w:szCs w:val="24"/>
        </w:rPr>
        <w:t xml:space="preserve"> </w:t>
      </w:r>
      <w:r w:rsidRPr="00287F39">
        <w:rPr>
          <w:rFonts w:ascii="Times New Roman" w:hAnsi="Times New Roman" w:cs="Times New Roman"/>
          <w:iCs/>
          <w:sz w:val="24"/>
          <w:szCs w:val="24"/>
        </w:rPr>
        <w:t>Tulajdonosi hozzájárulás a Pitypang Alapítvány részére nyújt</w:t>
      </w:r>
      <w:r>
        <w:rPr>
          <w:rFonts w:ascii="Times New Roman" w:hAnsi="Times New Roman" w:cs="Times New Roman"/>
          <w:iCs/>
          <w:sz w:val="24"/>
          <w:szCs w:val="24"/>
        </w:rPr>
        <w:t>ott támogatás  megvalósulásához</w:t>
      </w:r>
    </w:p>
    <w:p w:rsidR="00287F39" w:rsidRPr="00287F39" w:rsidRDefault="00287F39" w:rsidP="00287F39">
      <w:pPr>
        <w:ind w:left="-142"/>
        <w:jc w:val="both"/>
        <w:rPr>
          <w:rFonts w:ascii="Times New Roman" w:hAnsi="Times New Roman" w:cs="Times New Roman"/>
          <w:iCs/>
          <w:sz w:val="24"/>
          <w:szCs w:val="24"/>
        </w:rPr>
      </w:pPr>
      <w:r>
        <w:rPr>
          <w:rFonts w:ascii="Times New Roman" w:hAnsi="Times New Roman" w:cs="Times New Roman"/>
          <w:iCs/>
          <w:sz w:val="24"/>
          <w:szCs w:val="24"/>
        </w:rPr>
        <w:t xml:space="preserve">9. </w:t>
      </w:r>
      <w:r w:rsidRPr="005D4C38">
        <w:rPr>
          <w:rFonts w:ascii="Times New Roman" w:hAnsi="Times New Roman" w:cs="Times New Roman"/>
          <w:iCs/>
          <w:sz w:val="24"/>
          <w:szCs w:val="24"/>
        </w:rPr>
        <w:t>Testületi anyag véleményezése –</w:t>
      </w:r>
      <w:r>
        <w:rPr>
          <w:rFonts w:ascii="Times New Roman" w:hAnsi="Times New Roman" w:cs="Times New Roman"/>
          <w:iCs/>
          <w:sz w:val="24"/>
          <w:szCs w:val="24"/>
        </w:rPr>
        <w:t xml:space="preserve"> </w:t>
      </w:r>
      <w:r w:rsidRPr="00287F39">
        <w:rPr>
          <w:rFonts w:ascii="Times New Roman" w:hAnsi="Times New Roman" w:cs="Times New Roman"/>
          <w:iCs/>
          <w:sz w:val="24"/>
          <w:szCs w:val="24"/>
        </w:rPr>
        <w:t xml:space="preserve">Javaslat a Budapest Főváros II. Kerületi Önkormányzat Intézményeket Működtető Központja </w:t>
      </w:r>
      <w:r>
        <w:rPr>
          <w:rFonts w:ascii="Times New Roman" w:hAnsi="Times New Roman" w:cs="Times New Roman"/>
          <w:iCs/>
          <w:sz w:val="24"/>
          <w:szCs w:val="24"/>
        </w:rPr>
        <w:t>Alapító Okiratának módosítására</w:t>
      </w:r>
    </w:p>
    <w:p w:rsidR="00287F39" w:rsidRDefault="00287F39" w:rsidP="00287F39">
      <w:pPr>
        <w:ind w:left="-142"/>
        <w:jc w:val="both"/>
        <w:rPr>
          <w:rFonts w:ascii="Times New Roman" w:hAnsi="Times New Roman" w:cs="Times New Roman"/>
          <w:iCs/>
          <w:sz w:val="24"/>
          <w:szCs w:val="24"/>
        </w:rPr>
      </w:pPr>
      <w:r>
        <w:rPr>
          <w:rFonts w:ascii="Times New Roman" w:hAnsi="Times New Roman" w:cs="Times New Roman"/>
          <w:iCs/>
          <w:sz w:val="24"/>
          <w:szCs w:val="24"/>
        </w:rPr>
        <w:t xml:space="preserve">10. </w:t>
      </w:r>
      <w:r w:rsidRPr="005D4C38">
        <w:rPr>
          <w:rFonts w:ascii="Times New Roman" w:hAnsi="Times New Roman" w:cs="Times New Roman"/>
          <w:iCs/>
          <w:sz w:val="24"/>
          <w:szCs w:val="24"/>
        </w:rPr>
        <w:t>Testületi anyag véleményezése –</w:t>
      </w:r>
      <w:r>
        <w:rPr>
          <w:rFonts w:ascii="Times New Roman" w:hAnsi="Times New Roman" w:cs="Times New Roman"/>
          <w:iCs/>
          <w:sz w:val="24"/>
          <w:szCs w:val="24"/>
        </w:rPr>
        <w:t xml:space="preserve"> </w:t>
      </w:r>
      <w:r w:rsidRPr="00287F39">
        <w:rPr>
          <w:rFonts w:ascii="Times New Roman" w:hAnsi="Times New Roman" w:cs="Times New Roman"/>
          <w:iCs/>
          <w:sz w:val="24"/>
          <w:szCs w:val="24"/>
        </w:rPr>
        <w:t xml:space="preserve">Javaslat a II. kerületi Egészségügyi Szolgálat </w:t>
      </w:r>
      <w:r>
        <w:rPr>
          <w:rFonts w:ascii="Times New Roman" w:hAnsi="Times New Roman" w:cs="Times New Roman"/>
          <w:iCs/>
          <w:sz w:val="24"/>
          <w:szCs w:val="24"/>
        </w:rPr>
        <w:t>Alapító Okiratának módosítására</w:t>
      </w:r>
    </w:p>
    <w:p w:rsidR="00797DEB" w:rsidRDefault="00287F39" w:rsidP="005D4C38">
      <w:pPr>
        <w:ind w:left="-142"/>
        <w:jc w:val="both"/>
        <w:rPr>
          <w:rFonts w:ascii="Times New Roman" w:hAnsi="Times New Roman" w:cs="Times New Roman"/>
          <w:iCs/>
          <w:sz w:val="24"/>
          <w:szCs w:val="24"/>
        </w:rPr>
      </w:pPr>
      <w:r>
        <w:rPr>
          <w:rFonts w:ascii="Times New Roman" w:hAnsi="Times New Roman" w:cs="Times New Roman"/>
          <w:iCs/>
          <w:sz w:val="24"/>
          <w:szCs w:val="24"/>
        </w:rPr>
        <w:t>11</w:t>
      </w:r>
      <w:r w:rsidR="005D4C38">
        <w:rPr>
          <w:rFonts w:ascii="Times New Roman" w:hAnsi="Times New Roman" w:cs="Times New Roman"/>
          <w:iCs/>
          <w:sz w:val="24"/>
          <w:szCs w:val="24"/>
        </w:rPr>
        <w:t>.</w:t>
      </w:r>
      <w:r w:rsidR="00797DEB">
        <w:rPr>
          <w:rFonts w:ascii="Times New Roman" w:hAnsi="Times New Roman" w:cs="Times New Roman"/>
          <w:iCs/>
          <w:sz w:val="24"/>
          <w:szCs w:val="24"/>
        </w:rPr>
        <w:t xml:space="preserve"> </w:t>
      </w:r>
      <w:r w:rsidR="00797DEB" w:rsidRPr="005D4C38">
        <w:rPr>
          <w:rFonts w:ascii="Times New Roman" w:hAnsi="Times New Roman" w:cs="Times New Roman"/>
          <w:iCs/>
          <w:sz w:val="24"/>
          <w:szCs w:val="24"/>
        </w:rPr>
        <w:t>Testületi anyag véleményezése –</w:t>
      </w:r>
      <w:r w:rsidR="00797DEB">
        <w:rPr>
          <w:rFonts w:ascii="Times New Roman" w:hAnsi="Times New Roman" w:cs="Times New Roman"/>
          <w:iCs/>
          <w:sz w:val="24"/>
          <w:szCs w:val="24"/>
        </w:rPr>
        <w:t xml:space="preserve"> </w:t>
      </w:r>
      <w:r w:rsidR="00797DEB" w:rsidRPr="00797DEB">
        <w:rPr>
          <w:rFonts w:ascii="Times New Roman" w:hAnsi="Times New Roman" w:cs="Times New Roman"/>
          <w:iCs/>
          <w:sz w:val="24"/>
          <w:szCs w:val="24"/>
        </w:rPr>
        <w:t>Javaslat a 2022/2023. nevelési évben induló óvodai csoportok számának meghatározása és a 2022. évi létszámkeret engedélyezése</w:t>
      </w:r>
    </w:p>
    <w:p w:rsidR="00AD458C" w:rsidRDefault="00AD458C" w:rsidP="005D4C38">
      <w:pPr>
        <w:ind w:left="-142"/>
        <w:jc w:val="both"/>
        <w:rPr>
          <w:rFonts w:ascii="Times New Roman" w:hAnsi="Times New Roman" w:cs="Times New Roman"/>
          <w:iCs/>
          <w:sz w:val="24"/>
          <w:szCs w:val="24"/>
        </w:rPr>
      </w:pPr>
      <w:r>
        <w:rPr>
          <w:rFonts w:ascii="Times New Roman" w:hAnsi="Times New Roman" w:cs="Times New Roman"/>
          <w:iCs/>
          <w:sz w:val="24"/>
          <w:szCs w:val="24"/>
        </w:rPr>
        <w:t xml:space="preserve">12. </w:t>
      </w:r>
      <w:r w:rsidRPr="005D4C38">
        <w:rPr>
          <w:rFonts w:ascii="Times New Roman" w:hAnsi="Times New Roman" w:cs="Times New Roman"/>
          <w:iCs/>
          <w:sz w:val="24"/>
          <w:szCs w:val="24"/>
        </w:rPr>
        <w:t>Testületi anyag véleményezése –</w:t>
      </w:r>
      <w:r>
        <w:rPr>
          <w:rFonts w:ascii="Times New Roman" w:hAnsi="Times New Roman" w:cs="Times New Roman"/>
          <w:iCs/>
          <w:sz w:val="24"/>
          <w:szCs w:val="24"/>
        </w:rPr>
        <w:t xml:space="preserve"> </w:t>
      </w:r>
      <w:r w:rsidRPr="00AD458C">
        <w:rPr>
          <w:rFonts w:ascii="Times New Roman" w:hAnsi="Times New Roman" w:cs="Times New Roman"/>
          <w:iCs/>
          <w:sz w:val="24"/>
          <w:szCs w:val="24"/>
        </w:rPr>
        <w:t>Javaslat a II. Kerületi Kulturális Közhasznú Nonprofit Kft közművelődésért felelős ügyvezetői tisztség betöltésére kiírt pályázat véleményezését végző  bizottság létrehozására</w:t>
      </w:r>
    </w:p>
    <w:p w:rsidR="005D4C38" w:rsidRDefault="00AD458C" w:rsidP="005D4C38">
      <w:pPr>
        <w:ind w:left="-142"/>
        <w:jc w:val="both"/>
        <w:rPr>
          <w:rFonts w:ascii="Times New Roman" w:hAnsi="Times New Roman" w:cs="Times New Roman"/>
          <w:iCs/>
          <w:sz w:val="24"/>
          <w:szCs w:val="24"/>
        </w:rPr>
      </w:pPr>
      <w:r>
        <w:rPr>
          <w:rFonts w:ascii="Times New Roman" w:hAnsi="Times New Roman" w:cs="Times New Roman"/>
          <w:iCs/>
          <w:sz w:val="24"/>
          <w:szCs w:val="24"/>
        </w:rPr>
        <w:lastRenderedPageBreak/>
        <w:t>13</w:t>
      </w:r>
      <w:r w:rsidR="00797DEB">
        <w:rPr>
          <w:rFonts w:ascii="Times New Roman" w:hAnsi="Times New Roman" w:cs="Times New Roman"/>
          <w:iCs/>
          <w:sz w:val="24"/>
          <w:szCs w:val="24"/>
        </w:rPr>
        <w:t xml:space="preserve">. </w:t>
      </w:r>
      <w:r w:rsidR="005D4C38" w:rsidRPr="005D4C38">
        <w:rPr>
          <w:rFonts w:ascii="Times New Roman" w:hAnsi="Times New Roman" w:cs="Times New Roman"/>
          <w:iCs/>
          <w:sz w:val="24"/>
          <w:szCs w:val="24"/>
        </w:rPr>
        <w:t xml:space="preserve">Kérelem a 1027 Budapest, Frankel Leó út 1. V. emelet 1. szám alatti önkormányzati lakás ismételt bérbe adására (zárt </w:t>
      </w:r>
      <w:r w:rsidR="00287F39">
        <w:rPr>
          <w:rFonts w:ascii="Times New Roman" w:hAnsi="Times New Roman" w:cs="Times New Roman"/>
          <w:iCs/>
          <w:sz w:val="24"/>
          <w:szCs w:val="24"/>
        </w:rPr>
        <w:t>ülés</w:t>
      </w:r>
      <w:r w:rsidR="005D4C38" w:rsidRPr="005D4C38">
        <w:rPr>
          <w:rFonts w:ascii="Times New Roman" w:hAnsi="Times New Roman" w:cs="Times New Roman"/>
          <w:iCs/>
          <w:sz w:val="24"/>
          <w:szCs w:val="24"/>
        </w:rPr>
        <w:t>)</w:t>
      </w:r>
    </w:p>
    <w:p w:rsidR="005D4C38" w:rsidRDefault="00AD458C" w:rsidP="005D4C38">
      <w:pPr>
        <w:ind w:left="-142"/>
        <w:jc w:val="both"/>
        <w:rPr>
          <w:rFonts w:ascii="Times New Roman" w:hAnsi="Times New Roman" w:cs="Times New Roman"/>
          <w:iCs/>
          <w:sz w:val="24"/>
          <w:szCs w:val="24"/>
        </w:rPr>
      </w:pPr>
      <w:r>
        <w:rPr>
          <w:rFonts w:ascii="Times New Roman" w:hAnsi="Times New Roman" w:cs="Times New Roman"/>
          <w:iCs/>
          <w:sz w:val="24"/>
          <w:szCs w:val="24"/>
        </w:rPr>
        <w:t>14</w:t>
      </w:r>
      <w:r w:rsidR="005D4C38">
        <w:rPr>
          <w:rFonts w:ascii="Times New Roman" w:hAnsi="Times New Roman" w:cs="Times New Roman"/>
          <w:iCs/>
          <w:sz w:val="24"/>
          <w:szCs w:val="24"/>
        </w:rPr>
        <w:t xml:space="preserve">. </w:t>
      </w:r>
      <w:r w:rsidR="005D4C38" w:rsidRPr="005D4C38">
        <w:rPr>
          <w:rFonts w:ascii="Times New Roman" w:hAnsi="Times New Roman" w:cs="Times New Roman"/>
          <w:iCs/>
          <w:sz w:val="24"/>
          <w:szCs w:val="24"/>
        </w:rPr>
        <w:t>Testületi anyag véleményezése –</w:t>
      </w:r>
      <w:r w:rsidR="005D4C38">
        <w:rPr>
          <w:rFonts w:ascii="Times New Roman" w:hAnsi="Times New Roman" w:cs="Times New Roman"/>
          <w:iCs/>
          <w:sz w:val="24"/>
          <w:szCs w:val="24"/>
        </w:rPr>
        <w:t xml:space="preserve"> </w:t>
      </w:r>
      <w:r w:rsidR="005D4C38" w:rsidRPr="005D4C38">
        <w:rPr>
          <w:rFonts w:ascii="Times New Roman" w:hAnsi="Times New Roman" w:cs="Times New Roman"/>
          <w:iCs/>
          <w:sz w:val="24"/>
          <w:szCs w:val="24"/>
        </w:rPr>
        <w:t>eseti létfenntartási támogatá</w:t>
      </w:r>
      <w:r w:rsidR="005D4C38">
        <w:rPr>
          <w:rFonts w:ascii="Times New Roman" w:hAnsi="Times New Roman" w:cs="Times New Roman"/>
          <w:iCs/>
          <w:sz w:val="24"/>
          <w:szCs w:val="24"/>
        </w:rPr>
        <w:t>s ügyben benyújtott fellebbezés (zárt ülés)</w:t>
      </w:r>
    </w:p>
    <w:p w:rsidR="004C76F4" w:rsidRPr="002D1BFD" w:rsidRDefault="00AD458C" w:rsidP="005D4C38">
      <w:pPr>
        <w:ind w:left="-142"/>
        <w:jc w:val="both"/>
        <w:rPr>
          <w:rFonts w:ascii="Times New Roman" w:hAnsi="Times New Roman" w:cs="Times New Roman"/>
          <w:sz w:val="24"/>
          <w:szCs w:val="24"/>
        </w:rPr>
      </w:pPr>
      <w:r>
        <w:rPr>
          <w:rFonts w:ascii="Times New Roman" w:hAnsi="Times New Roman" w:cs="Times New Roman"/>
          <w:sz w:val="24"/>
          <w:szCs w:val="24"/>
        </w:rPr>
        <w:t>15</w:t>
      </w:r>
      <w:r w:rsidR="00332B25">
        <w:rPr>
          <w:rFonts w:ascii="Times New Roman" w:hAnsi="Times New Roman" w:cs="Times New Roman"/>
          <w:sz w:val="24"/>
          <w:szCs w:val="24"/>
        </w:rPr>
        <w:t>.</w:t>
      </w:r>
      <w:r w:rsidR="00BC5C10">
        <w:rPr>
          <w:rFonts w:ascii="Times New Roman" w:hAnsi="Times New Roman" w:cs="Times New Roman"/>
          <w:sz w:val="24"/>
          <w:szCs w:val="24"/>
        </w:rPr>
        <w:t xml:space="preserve"> </w:t>
      </w:r>
      <w:r w:rsidR="009E52B5" w:rsidRPr="00B40918">
        <w:rPr>
          <w:rFonts w:ascii="Times New Roman" w:hAnsi="Times New Roman" w:cs="Times New Roman"/>
          <w:sz w:val="24"/>
          <w:szCs w:val="24"/>
        </w:rPr>
        <w:t xml:space="preserve">Létfenntartási támogatás méltányosságból történő megállapítása </w:t>
      </w:r>
      <w:r w:rsidR="009E52B5" w:rsidRPr="004C76F4">
        <w:rPr>
          <w:rFonts w:ascii="Times New Roman" w:hAnsi="Times New Roman" w:cs="Times New Roman"/>
          <w:sz w:val="24"/>
          <w:szCs w:val="24"/>
        </w:rPr>
        <w:t>(zárt ülés)</w:t>
      </w:r>
    </w:p>
    <w:p w:rsidR="00886A0F" w:rsidRDefault="00AD458C" w:rsidP="007B34B0">
      <w:pPr>
        <w:spacing w:line="240" w:lineRule="auto"/>
        <w:ind w:left="-142"/>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16</w:t>
      </w:r>
      <w:r w:rsidR="00332B25">
        <w:rPr>
          <w:rFonts w:ascii="Times New Roman" w:eastAsia="Times New Roman" w:hAnsi="Times New Roman" w:cs="Times New Roman"/>
          <w:sz w:val="24"/>
          <w:szCs w:val="24"/>
          <w:lang w:eastAsia="hu-HU"/>
        </w:rPr>
        <w:t>.</w:t>
      </w:r>
      <w:r w:rsidR="005D4C38">
        <w:rPr>
          <w:rFonts w:ascii="Times New Roman" w:eastAsia="Times New Roman" w:hAnsi="Times New Roman" w:cs="Times New Roman"/>
          <w:sz w:val="24"/>
          <w:szCs w:val="24"/>
          <w:lang w:eastAsia="hu-HU"/>
        </w:rPr>
        <w:t xml:space="preserve"> </w:t>
      </w:r>
      <w:r w:rsidR="00D721E8">
        <w:rPr>
          <w:rFonts w:ascii="Times New Roman" w:eastAsia="Times New Roman" w:hAnsi="Times New Roman" w:cs="Times New Roman"/>
          <w:sz w:val="24"/>
          <w:szCs w:val="24"/>
          <w:lang w:eastAsia="hu-HU"/>
        </w:rPr>
        <w:t>Egyebek</w:t>
      </w:r>
    </w:p>
    <w:p w:rsidR="00F9225A" w:rsidRDefault="00F9225A" w:rsidP="00D721E8">
      <w:pPr>
        <w:spacing w:after="0" w:line="240" w:lineRule="auto"/>
        <w:ind w:left="-142"/>
        <w:jc w:val="both"/>
        <w:rPr>
          <w:rFonts w:ascii="Times New Roman" w:eastAsia="Times New Roman" w:hAnsi="Times New Roman" w:cs="Times New Roman"/>
          <w:sz w:val="24"/>
          <w:szCs w:val="24"/>
          <w:lang w:eastAsia="hu-HU"/>
        </w:rPr>
      </w:pPr>
    </w:p>
    <w:p w:rsidR="00886A0F" w:rsidRPr="003A3BAE" w:rsidRDefault="00886A0F" w:rsidP="00D721E8">
      <w:pPr>
        <w:spacing w:after="0" w:line="240" w:lineRule="auto"/>
        <w:ind w:left="-142"/>
        <w:jc w:val="both"/>
        <w:rPr>
          <w:rFonts w:ascii="Times New Roman" w:eastAsia="Times New Roman" w:hAnsi="Times New Roman" w:cs="Times New Roman"/>
          <w:sz w:val="24"/>
          <w:szCs w:val="24"/>
          <w:lang w:eastAsia="hu-HU"/>
        </w:rPr>
      </w:pPr>
    </w:p>
    <w:p w:rsidR="00691582" w:rsidRPr="003A3BAE" w:rsidRDefault="009B377F" w:rsidP="009B377F">
      <w:pPr>
        <w:spacing w:after="0" w:line="240" w:lineRule="auto"/>
        <w:ind w:left="-180"/>
        <w:jc w:val="both"/>
        <w:rPr>
          <w:rFonts w:ascii="Times New Roman" w:eastAsia="Times New Roman" w:hAnsi="Times New Roman" w:cs="Times New Roman"/>
          <w:sz w:val="24"/>
          <w:szCs w:val="24"/>
          <w:lang w:eastAsia="hu-HU"/>
        </w:rPr>
      </w:pPr>
      <w:r w:rsidRPr="003A3BAE">
        <w:rPr>
          <w:rFonts w:ascii="Times New Roman" w:eastAsia="Times New Roman" w:hAnsi="Times New Roman" w:cs="Times New Roman"/>
          <w:sz w:val="24"/>
          <w:szCs w:val="24"/>
          <w:lang w:eastAsia="hu-HU"/>
        </w:rPr>
        <w:t>Budapest, 202</w:t>
      </w:r>
      <w:r w:rsidR="005D4C38">
        <w:rPr>
          <w:rFonts w:ascii="Times New Roman" w:eastAsia="Times New Roman" w:hAnsi="Times New Roman" w:cs="Times New Roman"/>
          <w:sz w:val="24"/>
          <w:szCs w:val="24"/>
          <w:lang w:eastAsia="hu-HU"/>
        </w:rPr>
        <w:t>2</w:t>
      </w:r>
      <w:r w:rsidRPr="003A3BAE">
        <w:rPr>
          <w:rFonts w:ascii="Times New Roman" w:eastAsia="Times New Roman" w:hAnsi="Times New Roman" w:cs="Times New Roman"/>
          <w:sz w:val="24"/>
          <w:szCs w:val="24"/>
          <w:lang w:eastAsia="hu-HU"/>
        </w:rPr>
        <w:t>.</w:t>
      </w:r>
      <w:r w:rsidR="00886A0F">
        <w:rPr>
          <w:rFonts w:ascii="Times New Roman" w:eastAsia="Times New Roman" w:hAnsi="Times New Roman" w:cs="Times New Roman"/>
          <w:sz w:val="24"/>
          <w:szCs w:val="24"/>
          <w:lang w:eastAsia="hu-HU"/>
        </w:rPr>
        <w:t xml:space="preserve"> </w:t>
      </w:r>
      <w:r w:rsidR="00287F39">
        <w:rPr>
          <w:rFonts w:ascii="Times New Roman" w:eastAsia="Times New Roman" w:hAnsi="Times New Roman" w:cs="Times New Roman"/>
          <w:sz w:val="24"/>
          <w:szCs w:val="24"/>
          <w:lang w:eastAsia="hu-HU"/>
        </w:rPr>
        <w:t>január 1</w:t>
      </w:r>
      <w:r w:rsidR="00D90552">
        <w:rPr>
          <w:rFonts w:ascii="Times New Roman" w:eastAsia="Times New Roman" w:hAnsi="Times New Roman" w:cs="Times New Roman"/>
          <w:sz w:val="24"/>
          <w:szCs w:val="24"/>
          <w:lang w:eastAsia="hu-HU"/>
        </w:rPr>
        <w:t>7</w:t>
      </w:r>
      <w:r w:rsidR="00970975">
        <w:rPr>
          <w:rFonts w:ascii="Times New Roman" w:eastAsia="Times New Roman" w:hAnsi="Times New Roman" w:cs="Times New Roman"/>
          <w:sz w:val="24"/>
          <w:szCs w:val="24"/>
          <w:lang w:eastAsia="hu-HU"/>
        </w:rPr>
        <w:t>.</w:t>
      </w:r>
    </w:p>
    <w:p w:rsidR="00691582" w:rsidRPr="003A3BAE" w:rsidRDefault="00691582" w:rsidP="009B377F">
      <w:pPr>
        <w:spacing w:after="0" w:line="240" w:lineRule="auto"/>
        <w:ind w:left="-180"/>
        <w:jc w:val="both"/>
        <w:rPr>
          <w:rFonts w:ascii="Times New Roman" w:eastAsia="Times New Roman" w:hAnsi="Times New Roman" w:cs="Times New Roman"/>
          <w:sz w:val="24"/>
          <w:szCs w:val="24"/>
          <w:lang w:eastAsia="hu-HU"/>
        </w:rPr>
      </w:pPr>
    </w:p>
    <w:p w:rsidR="009B377F" w:rsidRPr="003A3BAE" w:rsidRDefault="009B377F" w:rsidP="00691582">
      <w:pPr>
        <w:spacing w:after="0" w:line="240" w:lineRule="auto"/>
        <w:ind w:left="1944" w:firstLine="888"/>
        <w:jc w:val="both"/>
        <w:rPr>
          <w:rFonts w:ascii="Times New Roman" w:eastAsia="Times New Roman" w:hAnsi="Times New Roman" w:cs="Times New Roman"/>
          <w:sz w:val="24"/>
          <w:szCs w:val="24"/>
          <w:lang w:eastAsia="hu-HU"/>
        </w:rPr>
      </w:pPr>
      <w:r w:rsidRPr="003A3BAE">
        <w:rPr>
          <w:rFonts w:ascii="Times New Roman" w:eastAsia="Times New Roman" w:hAnsi="Times New Roman" w:cs="Times New Roman"/>
          <w:sz w:val="24"/>
          <w:szCs w:val="24"/>
          <w:lang w:eastAsia="hu-HU"/>
        </w:rPr>
        <w:t xml:space="preserve">     </w:t>
      </w:r>
      <w:r w:rsidRPr="003A3BAE">
        <w:rPr>
          <w:rFonts w:ascii="Times New Roman" w:eastAsia="Times New Roman" w:hAnsi="Times New Roman" w:cs="Times New Roman"/>
          <w:sz w:val="24"/>
          <w:szCs w:val="24"/>
          <w:lang w:eastAsia="hu-HU"/>
        </w:rPr>
        <w:tab/>
      </w:r>
      <w:r w:rsidRPr="003A3BAE">
        <w:rPr>
          <w:rFonts w:ascii="Times New Roman" w:eastAsia="Times New Roman" w:hAnsi="Times New Roman" w:cs="Times New Roman"/>
          <w:sz w:val="24"/>
          <w:szCs w:val="24"/>
          <w:lang w:eastAsia="hu-HU"/>
        </w:rPr>
        <w:tab/>
        <w:t xml:space="preserve">          Kiss Roland</w:t>
      </w:r>
      <w:r w:rsidR="00886A0F">
        <w:rPr>
          <w:rFonts w:ascii="Times New Roman" w:eastAsia="Times New Roman" w:hAnsi="Times New Roman" w:cs="Times New Roman"/>
          <w:sz w:val="24"/>
          <w:szCs w:val="24"/>
          <w:lang w:eastAsia="hu-HU"/>
        </w:rPr>
        <w:t xml:space="preserve"> sk.</w:t>
      </w:r>
    </w:p>
    <w:p w:rsidR="009B377F" w:rsidRPr="003A3BAE" w:rsidRDefault="009B377F" w:rsidP="009B377F">
      <w:pPr>
        <w:spacing w:after="0" w:line="240" w:lineRule="auto"/>
        <w:jc w:val="both"/>
        <w:rPr>
          <w:rFonts w:ascii="Times New Roman" w:eastAsia="Times New Roman" w:hAnsi="Times New Roman" w:cs="Times New Roman"/>
          <w:sz w:val="24"/>
          <w:szCs w:val="24"/>
          <w:lang w:val="en-US"/>
        </w:rPr>
      </w:pPr>
      <w:r w:rsidRPr="003A3BAE">
        <w:rPr>
          <w:rFonts w:ascii="Times New Roman" w:eastAsia="Times New Roman" w:hAnsi="Times New Roman" w:cs="Times New Roman"/>
          <w:sz w:val="24"/>
          <w:szCs w:val="24"/>
          <w:lang w:val="en-US"/>
        </w:rPr>
        <w:t xml:space="preserve">                                              </w:t>
      </w:r>
      <w:r w:rsidRPr="003A3BAE">
        <w:rPr>
          <w:rFonts w:ascii="Times New Roman" w:eastAsia="Times New Roman" w:hAnsi="Times New Roman" w:cs="Times New Roman"/>
          <w:sz w:val="24"/>
          <w:szCs w:val="24"/>
          <w:lang w:val="en-US"/>
        </w:rPr>
        <w:tab/>
        <w:t xml:space="preserve">                               a bizottság elnöke</w:t>
      </w:r>
      <w:r w:rsidR="00886A0F">
        <w:rPr>
          <w:rFonts w:ascii="Times New Roman" w:eastAsia="Times New Roman" w:hAnsi="Times New Roman" w:cs="Times New Roman"/>
          <w:sz w:val="24"/>
          <w:szCs w:val="24"/>
          <w:lang w:val="en-US"/>
        </w:rPr>
        <w:t xml:space="preserve"> </w:t>
      </w:r>
    </w:p>
    <w:p w:rsidR="009B377F" w:rsidRPr="003A3BAE" w:rsidRDefault="009B377F" w:rsidP="009B377F">
      <w:pPr>
        <w:spacing w:after="0" w:line="240" w:lineRule="auto"/>
        <w:jc w:val="both"/>
        <w:rPr>
          <w:rFonts w:ascii="Times New Roman" w:eastAsia="Times New Roman" w:hAnsi="Times New Roman" w:cs="Times New Roman"/>
          <w:b/>
          <w:sz w:val="24"/>
          <w:szCs w:val="24"/>
          <w:lang w:val="en-US"/>
        </w:rPr>
      </w:pPr>
      <w:r w:rsidRPr="003A3BAE">
        <w:rPr>
          <w:rFonts w:ascii="Times New Roman" w:eastAsia="Times New Roman" w:hAnsi="Times New Roman" w:cs="Times New Roman"/>
          <w:sz w:val="24"/>
          <w:szCs w:val="24"/>
          <w:lang w:val="en-US"/>
        </w:rPr>
        <w:tab/>
      </w:r>
      <w:r w:rsidRPr="003A3BAE">
        <w:rPr>
          <w:rFonts w:ascii="Times New Roman" w:eastAsia="Times New Roman" w:hAnsi="Times New Roman" w:cs="Times New Roman"/>
          <w:sz w:val="24"/>
          <w:szCs w:val="24"/>
          <w:lang w:val="en-US"/>
        </w:rPr>
        <w:tab/>
      </w:r>
      <w:r w:rsidRPr="003A3BAE">
        <w:rPr>
          <w:rFonts w:ascii="Times New Roman" w:eastAsia="Times New Roman" w:hAnsi="Times New Roman" w:cs="Times New Roman"/>
          <w:sz w:val="24"/>
          <w:szCs w:val="24"/>
          <w:lang w:val="en-US"/>
        </w:rPr>
        <w:tab/>
      </w:r>
      <w:r w:rsidRPr="003A3BAE">
        <w:rPr>
          <w:rFonts w:ascii="Times New Roman" w:eastAsia="Times New Roman" w:hAnsi="Times New Roman" w:cs="Times New Roman"/>
          <w:sz w:val="24"/>
          <w:szCs w:val="24"/>
          <w:lang w:val="en-US"/>
        </w:rPr>
        <w:tab/>
      </w:r>
      <w:r w:rsidRPr="003A3BAE">
        <w:rPr>
          <w:rFonts w:ascii="Times New Roman" w:eastAsia="Times New Roman" w:hAnsi="Times New Roman" w:cs="Times New Roman"/>
          <w:sz w:val="24"/>
          <w:szCs w:val="24"/>
          <w:lang w:val="en-US"/>
        </w:rPr>
        <w:tab/>
      </w:r>
      <w:r w:rsidRPr="003A3BAE">
        <w:rPr>
          <w:rFonts w:ascii="Times New Roman" w:eastAsia="Times New Roman" w:hAnsi="Times New Roman" w:cs="Times New Roman"/>
          <w:sz w:val="24"/>
          <w:szCs w:val="24"/>
          <w:lang w:val="en-US"/>
        </w:rPr>
        <w:tab/>
      </w:r>
      <w:r w:rsidRPr="003A3BAE">
        <w:rPr>
          <w:rFonts w:ascii="Times New Roman" w:eastAsia="Times New Roman" w:hAnsi="Times New Roman" w:cs="Times New Roman"/>
          <w:sz w:val="24"/>
          <w:szCs w:val="24"/>
          <w:lang w:val="en-US"/>
        </w:rPr>
        <w:tab/>
      </w:r>
      <w:r w:rsidRPr="003A3BAE">
        <w:rPr>
          <w:rFonts w:ascii="Times New Roman" w:eastAsia="Times New Roman" w:hAnsi="Times New Roman" w:cs="Times New Roman"/>
          <w:sz w:val="24"/>
          <w:szCs w:val="24"/>
          <w:lang w:val="en-US"/>
        </w:rPr>
        <w:tab/>
      </w:r>
    </w:p>
    <w:p w:rsidR="00D81A37" w:rsidRDefault="00D81A37">
      <w:pPr>
        <w:rPr>
          <w:rFonts w:ascii="Times New Roman" w:hAnsi="Times New Roman" w:cs="Times New Roman"/>
        </w:rPr>
      </w:pPr>
    </w:p>
    <w:p w:rsidR="0078456B" w:rsidRDefault="0078456B">
      <w:pPr>
        <w:rPr>
          <w:rFonts w:ascii="Times New Roman" w:hAnsi="Times New Roman" w:cs="Times New Roman"/>
        </w:rPr>
      </w:pPr>
    </w:p>
    <w:p w:rsidR="0078456B" w:rsidRDefault="0078456B">
      <w:pPr>
        <w:rPr>
          <w:rFonts w:ascii="Times New Roman" w:hAnsi="Times New Roman" w:cs="Times New Roman"/>
        </w:rPr>
      </w:pPr>
    </w:p>
    <w:p w:rsidR="0078456B" w:rsidRDefault="0078456B">
      <w:pPr>
        <w:rPr>
          <w:rFonts w:ascii="Times New Roman" w:hAnsi="Times New Roman" w:cs="Times New Roman"/>
        </w:rPr>
      </w:pPr>
    </w:p>
    <w:p w:rsidR="0078456B" w:rsidRDefault="0078456B">
      <w:pPr>
        <w:rPr>
          <w:rFonts w:ascii="Times New Roman" w:hAnsi="Times New Roman" w:cs="Times New Roman"/>
        </w:rPr>
      </w:pPr>
    </w:p>
    <w:p w:rsidR="0078456B" w:rsidRDefault="0078456B">
      <w:pPr>
        <w:rPr>
          <w:rFonts w:ascii="Times New Roman" w:hAnsi="Times New Roman" w:cs="Times New Roman"/>
        </w:rPr>
      </w:pPr>
    </w:p>
    <w:p w:rsidR="0078456B" w:rsidRDefault="0078456B">
      <w:pPr>
        <w:rPr>
          <w:rFonts w:ascii="Times New Roman" w:hAnsi="Times New Roman" w:cs="Times New Roman"/>
        </w:rPr>
      </w:pPr>
    </w:p>
    <w:p w:rsidR="0078456B" w:rsidRDefault="0078456B">
      <w:pPr>
        <w:rPr>
          <w:rFonts w:ascii="Times New Roman" w:hAnsi="Times New Roman" w:cs="Times New Roman"/>
        </w:rPr>
      </w:pPr>
    </w:p>
    <w:p w:rsidR="0078456B" w:rsidRDefault="0078456B">
      <w:pPr>
        <w:rPr>
          <w:rFonts w:ascii="Times New Roman" w:hAnsi="Times New Roman" w:cs="Times New Roman"/>
        </w:rPr>
      </w:pPr>
    </w:p>
    <w:p w:rsidR="0078456B" w:rsidRDefault="0078456B">
      <w:pPr>
        <w:rPr>
          <w:rFonts w:ascii="Times New Roman" w:hAnsi="Times New Roman" w:cs="Times New Roman"/>
        </w:rPr>
      </w:pPr>
    </w:p>
    <w:p w:rsidR="0078456B" w:rsidRDefault="0078456B">
      <w:pPr>
        <w:rPr>
          <w:rFonts w:ascii="Times New Roman" w:hAnsi="Times New Roman" w:cs="Times New Roman"/>
        </w:rPr>
      </w:pPr>
    </w:p>
    <w:p w:rsidR="0078456B" w:rsidRDefault="0078456B">
      <w:pPr>
        <w:rPr>
          <w:rFonts w:ascii="Times New Roman" w:hAnsi="Times New Roman" w:cs="Times New Roman"/>
        </w:rPr>
      </w:pPr>
    </w:p>
    <w:p w:rsidR="0078456B" w:rsidRDefault="0078456B">
      <w:pPr>
        <w:rPr>
          <w:rFonts w:ascii="Times New Roman" w:hAnsi="Times New Roman" w:cs="Times New Roman"/>
        </w:rPr>
      </w:pPr>
    </w:p>
    <w:p w:rsidR="0078456B" w:rsidRDefault="0078456B" w:rsidP="0078456B">
      <w:pPr>
        <w:pStyle w:val="Cmsor2"/>
        <w:numPr>
          <w:ilvl w:val="0"/>
          <w:numId w:val="23"/>
        </w:numPr>
        <w:jc w:val="center"/>
        <w:rPr>
          <w:rFonts w:ascii="Times New Roman" w:hAnsi="Times New Roman"/>
          <w:bCs w:val="0"/>
          <w:i w:val="0"/>
          <w:iCs w:val="0"/>
          <w:sz w:val="24"/>
          <w:szCs w:val="24"/>
        </w:rPr>
      </w:pPr>
      <w:r>
        <w:rPr>
          <w:rFonts w:ascii="Times New Roman" w:hAnsi="Times New Roman"/>
          <w:bCs w:val="0"/>
          <w:i w:val="0"/>
          <w:iCs w:val="0"/>
          <w:sz w:val="24"/>
          <w:szCs w:val="24"/>
        </w:rPr>
        <w:t>napirend</w:t>
      </w:r>
    </w:p>
    <w:p w:rsidR="0078456B" w:rsidRPr="00973240" w:rsidRDefault="0078456B" w:rsidP="0078456B">
      <w:pPr>
        <w:pStyle w:val="Cmsor2"/>
        <w:jc w:val="center"/>
        <w:rPr>
          <w:rFonts w:ascii="Times New Roman" w:hAnsi="Times New Roman"/>
          <w:bCs w:val="0"/>
          <w:i w:val="0"/>
          <w:iCs w:val="0"/>
          <w:sz w:val="24"/>
          <w:szCs w:val="24"/>
        </w:rPr>
      </w:pPr>
      <w:r w:rsidRPr="00973240">
        <w:rPr>
          <w:rFonts w:ascii="Times New Roman" w:hAnsi="Times New Roman"/>
          <w:bCs w:val="0"/>
          <w:i w:val="0"/>
          <w:iCs w:val="0"/>
          <w:sz w:val="24"/>
          <w:szCs w:val="24"/>
        </w:rPr>
        <w:t>E L Ő T E R J E S Z T É S</w:t>
      </w:r>
    </w:p>
    <w:p w:rsidR="0078456B" w:rsidRPr="00BD5376" w:rsidRDefault="0078456B" w:rsidP="0078456B">
      <w:pPr>
        <w:rPr>
          <w:b/>
          <w:sz w:val="24"/>
          <w:szCs w:val="24"/>
        </w:rPr>
      </w:pPr>
      <w:r w:rsidRPr="00BD5376">
        <w:rPr>
          <w:sz w:val="24"/>
          <w:szCs w:val="24"/>
        </w:rPr>
        <w:t xml:space="preserve">  </w:t>
      </w:r>
    </w:p>
    <w:p w:rsidR="0078456B" w:rsidRDefault="0078456B" w:rsidP="0078456B">
      <w:pPr>
        <w:jc w:val="center"/>
        <w:rPr>
          <w:b/>
          <w:sz w:val="24"/>
          <w:szCs w:val="24"/>
        </w:rPr>
      </w:pPr>
      <w:r w:rsidRPr="00BD5376">
        <w:rPr>
          <w:sz w:val="24"/>
          <w:szCs w:val="24"/>
        </w:rPr>
        <w:t>A</w:t>
      </w:r>
      <w:r>
        <w:rPr>
          <w:sz w:val="24"/>
          <w:szCs w:val="24"/>
        </w:rPr>
        <w:t xml:space="preserve"> Közoktatási, Közművelődési, Sport,</w:t>
      </w:r>
      <w:r w:rsidRPr="00BD5376">
        <w:rPr>
          <w:sz w:val="24"/>
          <w:szCs w:val="24"/>
        </w:rPr>
        <w:t xml:space="preserve"> Egészségügyi, Szociális és Lakásügyi Bizottság</w:t>
      </w:r>
    </w:p>
    <w:p w:rsidR="0078456B" w:rsidRPr="00BD5376" w:rsidRDefault="0078456B" w:rsidP="0078456B">
      <w:pPr>
        <w:jc w:val="center"/>
        <w:rPr>
          <w:b/>
          <w:sz w:val="24"/>
          <w:szCs w:val="24"/>
        </w:rPr>
      </w:pPr>
      <w:r w:rsidRPr="00BD5376">
        <w:rPr>
          <w:sz w:val="24"/>
          <w:szCs w:val="24"/>
        </w:rPr>
        <w:t>20</w:t>
      </w:r>
      <w:r>
        <w:rPr>
          <w:sz w:val="24"/>
          <w:szCs w:val="24"/>
        </w:rPr>
        <w:t>22</w:t>
      </w:r>
      <w:r w:rsidRPr="00BD5376">
        <w:rPr>
          <w:sz w:val="24"/>
          <w:szCs w:val="24"/>
        </w:rPr>
        <w:t xml:space="preserve">. </w:t>
      </w:r>
      <w:r>
        <w:rPr>
          <w:sz w:val="24"/>
          <w:szCs w:val="24"/>
        </w:rPr>
        <w:t>január 25-ei</w:t>
      </w:r>
      <w:r w:rsidRPr="00BD5376">
        <w:rPr>
          <w:sz w:val="24"/>
          <w:szCs w:val="24"/>
        </w:rPr>
        <w:t xml:space="preserve"> ülésére</w:t>
      </w:r>
    </w:p>
    <w:p w:rsidR="0078456B" w:rsidRPr="00BD5376" w:rsidRDefault="0078456B" w:rsidP="0078456B">
      <w:pPr>
        <w:jc w:val="center"/>
        <w:rPr>
          <w:b/>
          <w:bCs/>
          <w:sz w:val="24"/>
          <w:szCs w:val="24"/>
        </w:rPr>
      </w:pPr>
    </w:p>
    <w:p w:rsidR="0078456B" w:rsidRDefault="0078456B" w:rsidP="0078456B">
      <w:pPr>
        <w:pStyle w:val="Szvegtrzsbehzssal"/>
        <w:rPr>
          <w:rFonts w:ascii="Times New Roman" w:hAnsi="Times New Roman" w:cs="Times New Roman"/>
        </w:rPr>
      </w:pPr>
    </w:p>
    <w:p w:rsidR="0078456B" w:rsidRPr="00A77483" w:rsidRDefault="0078456B" w:rsidP="0078456B">
      <w:pPr>
        <w:ind w:left="709" w:hanging="709"/>
        <w:jc w:val="both"/>
        <w:rPr>
          <w:b/>
          <w:bCs/>
          <w:sz w:val="24"/>
          <w:szCs w:val="24"/>
        </w:rPr>
      </w:pPr>
      <w:r w:rsidRPr="00A77483">
        <w:rPr>
          <w:sz w:val="24"/>
          <w:szCs w:val="24"/>
        </w:rPr>
        <w:t>Tárgy</w:t>
      </w:r>
      <w:r w:rsidRPr="00D051BD">
        <w:rPr>
          <w:sz w:val="24"/>
          <w:szCs w:val="24"/>
        </w:rPr>
        <w:t xml:space="preserve">: </w:t>
      </w:r>
      <w:r w:rsidRPr="005317F3">
        <w:rPr>
          <w:bCs/>
          <w:sz w:val="24"/>
          <w:szCs w:val="24"/>
        </w:rPr>
        <w:t>Dr. Csurgay Eszter Judit háziorvos feladat-ellátási szerződés meghosszabbítása</w:t>
      </w:r>
      <w:r w:rsidRPr="00D051BD">
        <w:rPr>
          <w:sz w:val="24"/>
          <w:szCs w:val="24"/>
        </w:rPr>
        <w:t xml:space="preserve"> c</w:t>
      </w:r>
      <w:r w:rsidRPr="00A77483">
        <w:rPr>
          <w:sz w:val="24"/>
          <w:szCs w:val="24"/>
        </w:rPr>
        <w:t>. képviselő-testületi anyag véleményezése</w:t>
      </w:r>
    </w:p>
    <w:p w:rsidR="0078456B" w:rsidRPr="00BD5376" w:rsidRDefault="0078456B" w:rsidP="0078456B">
      <w:pPr>
        <w:pStyle w:val="Szvegtrzsbehzssal"/>
        <w:rPr>
          <w:rFonts w:ascii="Times New Roman" w:hAnsi="Times New Roman" w:cs="Times New Roman"/>
        </w:rPr>
      </w:pPr>
    </w:p>
    <w:p w:rsidR="0078456B" w:rsidRPr="00BD5376" w:rsidRDefault="0078456B" w:rsidP="0078456B">
      <w:pPr>
        <w:pStyle w:val="Szvegtrzsbehzssal"/>
        <w:rPr>
          <w:rFonts w:ascii="Times New Roman" w:hAnsi="Times New Roman" w:cs="Times New Roman"/>
        </w:rPr>
      </w:pPr>
      <w:r w:rsidRPr="00BD5376">
        <w:rPr>
          <w:rFonts w:ascii="Times New Roman" w:hAnsi="Times New Roman" w:cs="Times New Roman"/>
        </w:rPr>
        <w:lastRenderedPageBreak/>
        <w:t xml:space="preserve">Készítette: </w:t>
      </w:r>
      <w:r>
        <w:rPr>
          <w:rFonts w:ascii="Times New Roman" w:hAnsi="Times New Roman" w:cs="Times New Roman"/>
        </w:rPr>
        <w:t xml:space="preserve">Ötvös Zoltán </w:t>
      </w:r>
    </w:p>
    <w:p w:rsidR="0078456B" w:rsidRPr="00BD5376" w:rsidRDefault="0078456B" w:rsidP="0078456B">
      <w:pPr>
        <w:jc w:val="both"/>
        <w:rPr>
          <w:b/>
          <w:sz w:val="24"/>
          <w:szCs w:val="24"/>
        </w:rPr>
      </w:pPr>
      <w:r w:rsidRPr="00BD5376">
        <w:rPr>
          <w:sz w:val="24"/>
          <w:szCs w:val="24"/>
        </w:rPr>
        <w:t xml:space="preserve">                              </w:t>
      </w:r>
    </w:p>
    <w:p w:rsidR="0078456B" w:rsidRPr="00BD5376" w:rsidRDefault="0078456B" w:rsidP="0078456B">
      <w:pPr>
        <w:jc w:val="both"/>
        <w:rPr>
          <w:b/>
          <w:i/>
          <w:iCs/>
          <w:sz w:val="24"/>
          <w:szCs w:val="24"/>
        </w:rPr>
      </w:pP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t xml:space="preserve">       </w:t>
      </w:r>
      <w:r w:rsidRPr="00BD5376">
        <w:rPr>
          <w:i/>
          <w:iCs/>
          <w:sz w:val="24"/>
          <w:szCs w:val="24"/>
        </w:rPr>
        <w:t xml:space="preserve">A napirend </w:t>
      </w:r>
      <w:r w:rsidRPr="00BD5376">
        <w:rPr>
          <w:bCs/>
          <w:i/>
          <w:iCs/>
          <w:sz w:val="24"/>
          <w:szCs w:val="24"/>
        </w:rPr>
        <w:t>zárt</w:t>
      </w:r>
      <w:r w:rsidRPr="00BD5376">
        <w:rPr>
          <w:i/>
          <w:iCs/>
          <w:sz w:val="24"/>
          <w:szCs w:val="24"/>
        </w:rPr>
        <w:t xml:space="preserve"> ülésen történő</w:t>
      </w:r>
    </w:p>
    <w:p w:rsidR="0078456B" w:rsidRPr="00BD5376" w:rsidRDefault="0078456B" w:rsidP="0078456B">
      <w:pPr>
        <w:jc w:val="both"/>
        <w:rPr>
          <w:b/>
          <w:i/>
          <w:iCs/>
          <w:sz w:val="24"/>
          <w:szCs w:val="24"/>
        </w:rPr>
      </w:pPr>
      <w:r w:rsidRPr="00BD5376">
        <w:rPr>
          <w:i/>
          <w:iCs/>
          <w:sz w:val="24"/>
          <w:szCs w:val="24"/>
        </w:rPr>
        <w:t xml:space="preserve">     </w:t>
      </w:r>
      <w:r w:rsidRPr="00BD5376">
        <w:rPr>
          <w:i/>
          <w:iCs/>
          <w:sz w:val="24"/>
          <w:szCs w:val="24"/>
        </w:rPr>
        <w:tab/>
      </w:r>
      <w:r w:rsidRPr="00BD5376">
        <w:rPr>
          <w:i/>
          <w:iCs/>
          <w:sz w:val="24"/>
          <w:szCs w:val="24"/>
        </w:rPr>
        <w:tab/>
      </w:r>
      <w:r w:rsidRPr="00BD5376">
        <w:rPr>
          <w:i/>
          <w:iCs/>
          <w:sz w:val="24"/>
          <w:szCs w:val="24"/>
        </w:rPr>
        <w:tab/>
      </w:r>
      <w:r w:rsidRPr="00BD5376">
        <w:rPr>
          <w:i/>
          <w:iCs/>
          <w:sz w:val="24"/>
          <w:szCs w:val="24"/>
        </w:rPr>
        <w:tab/>
      </w:r>
      <w:r w:rsidRPr="00BD5376">
        <w:rPr>
          <w:i/>
          <w:iCs/>
          <w:sz w:val="24"/>
          <w:szCs w:val="24"/>
        </w:rPr>
        <w:tab/>
        <w:t xml:space="preserve">             </w:t>
      </w:r>
      <w:r w:rsidRPr="00BD5376">
        <w:rPr>
          <w:i/>
          <w:iCs/>
          <w:sz w:val="24"/>
          <w:szCs w:val="24"/>
        </w:rPr>
        <w:tab/>
        <w:t xml:space="preserve">      tárgyalást nem igényel</w:t>
      </w:r>
    </w:p>
    <w:p w:rsidR="0078456B" w:rsidRDefault="0078456B" w:rsidP="0078456B">
      <w:pPr>
        <w:jc w:val="both"/>
        <w:rPr>
          <w:b/>
          <w:sz w:val="24"/>
          <w:szCs w:val="24"/>
        </w:rPr>
      </w:pPr>
    </w:p>
    <w:p w:rsidR="0078456B" w:rsidRPr="00BD5376" w:rsidRDefault="0078456B" w:rsidP="0078456B">
      <w:pPr>
        <w:jc w:val="both"/>
        <w:rPr>
          <w:b/>
          <w:sz w:val="24"/>
          <w:szCs w:val="24"/>
        </w:rPr>
      </w:pPr>
      <w:r w:rsidRPr="00BD5376">
        <w:rPr>
          <w:sz w:val="24"/>
          <w:szCs w:val="24"/>
        </w:rPr>
        <w:t>Tisztelt Bizottság!</w:t>
      </w:r>
    </w:p>
    <w:p w:rsidR="0078456B" w:rsidRPr="00BD5376" w:rsidRDefault="0078456B" w:rsidP="0078456B">
      <w:pPr>
        <w:pStyle w:val="Szvegtrzs"/>
        <w:jc w:val="both"/>
        <w:rPr>
          <w:rFonts w:ascii="Times New Roman" w:hAnsi="Times New Roman"/>
        </w:rPr>
      </w:pPr>
    </w:p>
    <w:p w:rsidR="0078456B" w:rsidRPr="00BD5376" w:rsidRDefault="0078456B" w:rsidP="0078456B">
      <w:pPr>
        <w:pStyle w:val="Szvegtrzs"/>
        <w:jc w:val="both"/>
        <w:rPr>
          <w:rFonts w:ascii="Times New Roman" w:hAnsi="Times New Roman"/>
        </w:rPr>
      </w:pPr>
      <w:r w:rsidRPr="00BD5376">
        <w:rPr>
          <w:rFonts w:ascii="Times New Roman" w:hAnsi="Times New Roman"/>
        </w:rPr>
        <w:t xml:space="preserve">A Képviselő-testület által kialakított bizottságok hatásköréről, a bizottságok és tanácsnokok feladatköréről szóló </w:t>
      </w:r>
      <w:r>
        <w:rPr>
          <w:rFonts w:ascii="Times New Roman" w:hAnsi="Times New Roman"/>
        </w:rPr>
        <w:t>24</w:t>
      </w:r>
      <w:r w:rsidRPr="00BD5376">
        <w:rPr>
          <w:rFonts w:ascii="Times New Roman" w:hAnsi="Times New Roman"/>
        </w:rPr>
        <w:t>/201</w:t>
      </w:r>
      <w:r>
        <w:rPr>
          <w:rFonts w:ascii="Times New Roman" w:hAnsi="Times New Roman"/>
        </w:rPr>
        <w:t>9</w:t>
      </w:r>
      <w:r w:rsidRPr="00BD5376">
        <w:rPr>
          <w:rFonts w:ascii="Times New Roman" w:hAnsi="Times New Roman"/>
        </w:rPr>
        <w:t>.(XI.</w:t>
      </w:r>
      <w:r>
        <w:rPr>
          <w:rFonts w:ascii="Times New Roman" w:hAnsi="Times New Roman"/>
        </w:rPr>
        <w:t>18</w:t>
      </w:r>
      <w:r w:rsidRPr="00BD5376">
        <w:rPr>
          <w:rFonts w:ascii="Times New Roman" w:hAnsi="Times New Roman"/>
        </w:rPr>
        <w:t xml:space="preserve">.) Budapest Főváros II. Kerületi Önkormányzat Képviselő-testületének önkormányzati rendelete </w:t>
      </w:r>
      <w:r>
        <w:rPr>
          <w:rFonts w:ascii="Times New Roman" w:hAnsi="Times New Roman"/>
        </w:rPr>
        <w:t>6</w:t>
      </w:r>
      <w:r w:rsidRPr="00BD5376">
        <w:rPr>
          <w:rFonts w:ascii="Times New Roman" w:hAnsi="Times New Roman"/>
        </w:rPr>
        <w:t>. melléklet 2.</w:t>
      </w:r>
      <w:r>
        <w:rPr>
          <w:rFonts w:ascii="Times New Roman" w:hAnsi="Times New Roman"/>
        </w:rPr>
        <w:t>8</w:t>
      </w:r>
      <w:r w:rsidRPr="00BD5376">
        <w:rPr>
          <w:rFonts w:ascii="Times New Roman" w:hAnsi="Times New Roman"/>
        </w:rPr>
        <w:t xml:space="preserve">) pontja alapján </w:t>
      </w:r>
      <w:r>
        <w:rPr>
          <w:rFonts w:ascii="Times New Roman" w:hAnsi="Times New Roman"/>
        </w:rPr>
        <w:t xml:space="preserve">a </w:t>
      </w:r>
      <w:r w:rsidRPr="00BD5376">
        <w:rPr>
          <w:rFonts w:ascii="Times New Roman" w:hAnsi="Times New Roman"/>
        </w:rPr>
        <w:t xml:space="preserve">Bizottság véleményezi a Képviselő-testület elé benyújtásra kerülő egészségügyi, szociális és gyermekvédelmi tárgyú előterjesztéseket. </w:t>
      </w:r>
    </w:p>
    <w:p w:rsidR="0078456B" w:rsidRPr="00A77483" w:rsidRDefault="0078456B" w:rsidP="0078456B">
      <w:pPr>
        <w:jc w:val="both"/>
        <w:rPr>
          <w:b/>
          <w:bCs/>
          <w:sz w:val="24"/>
          <w:szCs w:val="24"/>
        </w:rPr>
      </w:pPr>
      <w:r w:rsidRPr="00A77483">
        <w:rPr>
          <w:sz w:val="24"/>
          <w:szCs w:val="24"/>
        </w:rPr>
        <w:t xml:space="preserve">Kérem, szíveskedjék megtárgyalni </w:t>
      </w:r>
      <w:r w:rsidRPr="00F90D44">
        <w:rPr>
          <w:sz w:val="24"/>
          <w:szCs w:val="24"/>
        </w:rPr>
        <w:t>„</w:t>
      </w:r>
      <w:r w:rsidRPr="005317F3">
        <w:rPr>
          <w:bCs/>
          <w:sz w:val="24"/>
          <w:szCs w:val="24"/>
        </w:rPr>
        <w:t>Dr. Csurgay Eszter Judit háziorvos feladat-ellátási szerződés meghosszabbítása</w:t>
      </w:r>
      <w:r>
        <w:rPr>
          <w:bCs/>
          <w:sz w:val="24"/>
          <w:szCs w:val="24"/>
        </w:rPr>
        <w:t>”</w:t>
      </w:r>
      <w:r w:rsidRPr="00A77483">
        <w:rPr>
          <w:sz w:val="24"/>
          <w:szCs w:val="24"/>
        </w:rPr>
        <w:t xml:space="preserve"> </w:t>
      </w:r>
      <w:r>
        <w:rPr>
          <w:sz w:val="24"/>
          <w:szCs w:val="24"/>
        </w:rPr>
        <w:t>c</w:t>
      </w:r>
      <w:r w:rsidRPr="00A77483">
        <w:rPr>
          <w:bCs/>
          <w:sz w:val="24"/>
          <w:szCs w:val="24"/>
        </w:rPr>
        <w:t xml:space="preserve">. </w:t>
      </w:r>
      <w:r w:rsidRPr="00A77483">
        <w:rPr>
          <w:sz w:val="24"/>
          <w:szCs w:val="24"/>
        </w:rPr>
        <w:t>20</w:t>
      </w:r>
      <w:r>
        <w:rPr>
          <w:sz w:val="24"/>
          <w:szCs w:val="24"/>
        </w:rPr>
        <w:t>22</w:t>
      </w:r>
      <w:r w:rsidRPr="00A77483">
        <w:rPr>
          <w:sz w:val="24"/>
          <w:szCs w:val="24"/>
        </w:rPr>
        <w:t xml:space="preserve">. </w:t>
      </w:r>
      <w:r>
        <w:rPr>
          <w:sz w:val="24"/>
          <w:szCs w:val="24"/>
        </w:rPr>
        <w:t>január 27-ei</w:t>
      </w:r>
      <w:r w:rsidRPr="00A77483">
        <w:rPr>
          <w:sz w:val="24"/>
          <w:szCs w:val="24"/>
        </w:rPr>
        <w:t xml:space="preserve"> képviselő-testületi ülésre történő előterjesztést.</w:t>
      </w:r>
    </w:p>
    <w:p w:rsidR="0078456B" w:rsidRPr="00BD5376" w:rsidRDefault="0078456B" w:rsidP="0078456B">
      <w:pPr>
        <w:jc w:val="both"/>
        <w:rPr>
          <w:b/>
          <w:sz w:val="24"/>
          <w:szCs w:val="24"/>
        </w:rPr>
      </w:pPr>
    </w:p>
    <w:p w:rsidR="0078456B" w:rsidRPr="00BD5376" w:rsidRDefault="0078456B" w:rsidP="0078456B">
      <w:pPr>
        <w:ind w:right="-468"/>
        <w:jc w:val="center"/>
        <w:rPr>
          <w:b/>
          <w:bCs/>
          <w:sz w:val="24"/>
          <w:szCs w:val="24"/>
        </w:rPr>
      </w:pPr>
    </w:p>
    <w:p w:rsidR="0078456B" w:rsidRPr="00973240" w:rsidRDefault="0078456B" w:rsidP="0078456B">
      <w:pPr>
        <w:ind w:right="-468"/>
        <w:jc w:val="center"/>
        <w:rPr>
          <w:bCs/>
          <w:sz w:val="24"/>
          <w:szCs w:val="24"/>
        </w:rPr>
      </w:pPr>
      <w:r w:rsidRPr="00973240">
        <w:rPr>
          <w:bCs/>
          <w:sz w:val="24"/>
          <w:szCs w:val="24"/>
        </w:rPr>
        <w:t>Határozati javaslat</w:t>
      </w:r>
    </w:p>
    <w:p w:rsidR="0078456B" w:rsidRPr="00D7463A" w:rsidRDefault="0078456B" w:rsidP="0078456B">
      <w:pPr>
        <w:ind w:right="-468"/>
        <w:jc w:val="center"/>
        <w:rPr>
          <w:b/>
          <w:bCs/>
          <w:sz w:val="24"/>
          <w:szCs w:val="24"/>
        </w:rPr>
      </w:pPr>
    </w:p>
    <w:p w:rsidR="0078456B" w:rsidRPr="00144DE5" w:rsidRDefault="0078456B" w:rsidP="0078456B">
      <w:pPr>
        <w:jc w:val="both"/>
        <w:rPr>
          <w:b/>
          <w:sz w:val="24"/>
          <w:szCs w:val="24"/>
        </w:rPr>
      </w:pPr>
      <w:r w:rsidRPr="009F580F">
        <w:rPr>
          <w:sz w:val="24"/>
          <w:szCs w:val="24"/>
        </w:rPr>
        <w:t>A</w:t>
      </w:r>
      <w:r>
        <w:rPr>
          <w:sz w:val="24"/>
          <w:szCs w:val="24"/>
        </w:rPr>
        <w:t xml:space="preserve"> Közoktatási, Közművelődési, Sport,</w:t>
      </w:r>
      <w:r w:rsidRPr="009F580F">
        <w:rPr>
          <w:sz w:val="24"/>
          <w:szCs w:val="24"/>
        </w:rPr>
        <w:t xml:space="preserve"> Egészségügyi, Szociális és Lakásügyi Bizottság a</w:t>
      </w:r>
      <w:r>
        <w:rPr>
          <w:sz w:val="24"/>
          <w:szCs w:val="24"/>
        </w:rPr>
        <w:t xml:space="preserve"> 2022. január 27-i</w:t>
      </w:r>
      <w:r w:rsidRPr="009F580F">
        <w:rPr>
          <w:sz w:val="24"/>
          <w:szCs w:val="24"/>
        </w:rPr>
        <w:t xml:space="preserve"> Képviselő-testületi ülésre történő</w:t>
      </w:r>
      <w:r w:rsidRPr="001B1316">
        <w:rPr>
          <w:sz w:val="24"/>
          <w:szCs w:val="24"/>
        </w:rPr>
        <w:t xml:space="preserve"> </w:t>
      </w:r>
      <w:r w:rsidRPr="00F90D44">
        <w:rPr>
          <w:sz w:val="24"/>
          <w:szCs w:val="24"/>
        </w:rPr>
        <w:t>„</w:t>
      </w:r>
      <w:r w:rsidRPr="005317F3">
        <w:rPr>
          <w:bCs/>
          <w:sz w:val="24"/>
          <w:szCs w:val="24"/>
        </w:rPr>
        <w:t>Dr. Csurgay Eszter Judit háziorvos feladat-ellátási szerződés meghosszabbítása</w:t>
      </w:r>
      <w:r>
        <w:rPr>
          <w:bCs/>
          <w:sz w:val="24"/>
          <w:szCs w:val="24"/>
        </w:rPr>
        <w:t>”</w:t>
      </w:r>
      <w:r w:rsidRPr="00A77483">
        <w:rPr>
          <w:sz w:val="24"/>
          <w:szCs w:val="24"/>
        </w:rPr>
        <w:t xml:space="preserve"> c. </w:t>
      </w:r>
      <w:r w:rsidRPr="00144DE5">
        <w:rPr>
          <w:sz w:val="24"/>
          <w:szCs w:val="24"/>
        </w:rPr>
        <w:t>előterjesztést tárgyalásra alkalmasnak tartja és javasolja az előterjesztés határozati javaslatának elfogadását.</w:t>
      </w:r>
    </w:p>
    <w:p w:rsidR="0078456B" w:rsidRDefault="0078456B" w:rsidP="0078456B">
      <w:pPr>
        <w:ind w:right="72"/>
        <w:jc w:val="both"/>
        <w:rPr>
          <w:b/>
          <w:sz w:val="24"/>
          <w:szCs w:val="24"/>
        </w:rPr>
      </w:pPr>
    </w:p>
    <w:p w:rsidR="0078456B" w:rsidRPr="00BD5376" w:rsidRDefault="0078456B" w:rsidP="0078456B">
      <w:pPr>
        <w:ind w:right="72"/>
        <w:jc w:val="both"/>
        <w:rPr>
          <w:b/>
          <w:sz w:val="24"/>
          <w:szCs w:val="24"/>
        </w:rPr>
      </w:pPr>
      <w:r w:rsidRPr="00BD5376">
        <w:rPr>
          <w:sz w:val="24"/>
          <w:szCs w:val="24"/>
        </w:rPr>
        <w:t>Felelős: Bizottság elnöke</w:t>
      </w:r>
    </w:p>
    <w:p w:rsidR="0078456B" w:rsidRPr="00BD5376" w:rsidRDefault="0078456B" w:rsidP="0078456B">
      <w:pPr>
        <w:jc w:val="both"/>
        <w:rPr>
          <w:b/>
          <w:sz w:val="24"/>
          <w:szCs w:val="24"/>
        </w:rPr>
      </w:pPr>
      <w:r w:rsidRPr="00BD5376">
        <w:rPr>
          <w:sz w:val="24"/>
          <w:szCs w:val="24"/>
        </w:rPr>
        <w:t xml:space="preserve">Határidő: </w:t>
      </w:r>
      <w:r>
        <w:rPr>
          <w:sz w:val="24"/>
          <w:szCs w:val="24"/>
        </w:rPr>
        <w:t xml:space="preserve">január </w:t>
      </w:r>
      <w:r w:rsidRPr="00BD5376">
        <w:rPr>
          <w:sz w:val="24"/>
          <w:szCs w:val="24"/>
        </w:rPr>
        <w:t>havi</w:t>
      </w:r>
      <w:r>
        <w:rPr>
          <w:sz w:val="24"/>
          <w:szCs w:val="24"/>
        </w:rPr>
        <w:t xml:space="preserve"> rendes</w:t>
      </w:r>
      <w:r w:rsidRPr="00BD5376">
        <w:rPr>
          <w:sz w:val="24"/>
          <w:szCs w:val="24"/>
        </w:rPr>
        <w:t xml:space="preserve"> testületi ülés</w:t>
      </w:r>
    </w:p>
    <w:p w:rsidR="0078456B" w:rsidRPr="00BD5376" w:rsidRDefault="0078456B" w:rsidP="0078456B">
      <w:pPr>
        <w:jc w:val="both"/>
        <w:rPr>
          <w:b/>
          <w:sz w:val="24"/>
          <w:szCs w:val="24"/>
        </w:rPr>
      </w:pPr>
    </w:p>
    <w:p w:rsidR="0078456B" w:rsidRPr="00BD5376" w:rsidRDefault="0078456B" w:rsidP="0078456B">
      <w:pPr>
        <w:jc w:val="both"/>
        <w:rPr>
          <w:b/>
          <w:sz w:val="24"/>
          <w:szCs w:val="24"/>
        </w:rPr>
      </w:pPr>
      <w:r w:rsidRPr="00BD5376">
        <w:rPr>
          <w:sz w:val="24"/>
          <w:szCs w:val="24"/>
        </w:rPr>
        <w:t>Budapest,</w:t>
      </w:r>
      <w:r>
        <w:rPr>
          <w:sz w:val="24"/>
          <w:szCs w:val="24"/>
        </w:rPr>
        <w:t xml:space="preserve"> 2022. január 18.</w:t>
      </w:r>
      <w:r w:rsidRPr="00BD5376">
        <w:rPr>
          <w:sz w:val="24"/>
          <w:szCs w:val="24"/>
        </w:rPr>
        <w:tab/>
      </w:r>
      <w:r w:rsidRPr="00BD5376">
        <w:rPr>
          <w:sz w:val="24"/>
          <w:szCs w:val="24"/>
        </w:rPr>
        <w:tab/>
      </w:r>
    </w:p>
    <w:p w:rsidR="0078456B" w:rsidRPr="00BD5376" w:rsidRDefault="0078456B" w:rsidP="0078456B">
      <w:pPr>
        <w:jc w:val="both"/>
        <w:rPr>
          <w:b/>
          <w:sz w:val="24"/>
          <w:szCs w:val="24"/>
        </w:rPr>
      </w:pPr>
    </w:p>
    <w:p w:rsidR="0078456B" w:rsidRPr="00BD5376" w:rsidRDefault="0078456B" w:rsidP="0078456B">
      <w:pPr>
        <w:rPr>
          <w:b/>
          <w:sz w:val="24"/>
          <w:szCs w:val="24"/>
        </w:rPr>
      </w:pPr>
      <w:r w:rsidRPr="00BD5376">
        <w:rPr>
          <w:sz w:val="24"/>
          <w:szCs w:val="24"/>
        </w:rPr>
        <w:t xml:space="preserve">                               </w:t>
      </w:r>
    </w:p>
    <w:p w:rsidR="0078456B" w:rsidRPr="00BD5376" w:rsidRDefault="0078456B" w:rsidP="0078456B">
      <w:pPr>
        <w:jc w:val="both"/>
        <w:rPr>
          <w:b/>
          <w:sz w:val="24"/>
          <w:szCs w:val="24"/>
        </w:rPr>
      </w:pPr>
      <w:r w:rsidRPr="00BD5376">
        <w:rPr>
          <w:sz w:val="24"/>
          <w:szCs w:val="24"/>
        </w:rPr>
        <w:t xml:space="preserve"> </w:t>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Pr>
          <w:sz w:val="24"/>
          <w:szCs w:val="24"/>
        </w:rPr>
        <w:t>Őrsi Gergely</w:t>
      </w:r>
    </w:p>
    <w:p w:rsidR="0078456B" w:rsidRPr="00BD5376" w:rsidRDefault="0078456B" w:rsidP="0078456B">
      <w:pPr>
        <w:jc w:val="both"/>
        <w:rPr>
          <w:b/>
          <w:sz w:val="24"/>
          <w:szCs w:val="24"/>
        </w:rPr>
      </w:pP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t>polgármester megbízásából eljárva</w:t>
      </w:r>
    </w:p>
    <w:p w:rsidR="0078456B" w:rsidRPr="00BD5376" w:rsidRDefault="0078456B" w:rsidP="0078456B">
      <w:pPr>
        <w:jc w:val="both"/>
        <w:rPr>
          <w:b/>
          <w:sz w:val="24"/>
          <w:szCs w:val="24"/>
        </w:rPr>
      </w:pPr>
    </w:p>
    <w:p w:rsidR="0078456B" w:rsidRPr="00BD5376" w:rsidRDefault="0078456B" w:rsidP="0078456B">
      <w:pPr>
        <w:jc w:val="both"/>
        <w:rPr>
          <w:b/>
          <w:sz w:val="24"/>
          <w:szCs w:val="24"/>
        </w:rPr>
      </w:pPr>
    </w:p>
    <w:p w:rsidR="0078456B" w:rsidRPr="00BD5376" w:rsidRDefault="0078456B" w:rsidP="0078456B">
      <w:pPr>
        <w:jc w:val="both"/>
        <w:rPr>
          <w:b/>
          <w:sz w:val="24"/>
          <w:szCs w:val="24"/>
        </w:rPr>
      </w:pPr>
    </w:p>
    <w:p w:rsidR="0078456B" w:rsidRPr="00BD5376" w:rsidRDefault="0078456B" w:rsidP="0078456B">
      <w:pPr>
        <w:jc w:val="both"/>
        <w:rPr>
          <w:b/>
          <w:sz w:val="24"/>
          <w:szCs w:val="24"/>
        </w:rPr>
      </w:pPr>
    </w:p>
    <w:p w:rsidR="0078456B" w:rsidRDefault="0078456B" w:rsidP="0078456B">
      <w:pPr>
        <w:jc w:val="both"/>
        <w:rPr>
          <w:b/>
          <w:sz w:val="24"/>
          <w:szCs w:val="24"/>
        </w:rPr>
      </w:pP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Pr>
          <w:sz w:val="24"/>
          <w:szCs w:val="24"/>
        </w:rPr>
        <w:t>Ötvös Zoltán</w:t>
      </w:r>
    </w:p>
    <w:p w:rsidR="0078456B" w:rsidRDefault="0078456B" w:rsidP="0078456B">
      <w:pPr>
        <w:jc w:val="both"/>
        <w:sectPr w:rsidR="0078456B" w:rsidSect="00322C2A">
          <w:footerReference w:type="default" r:id="rId10"/>
          <w:pgSz w:w="11906" w:h="16838"/>
          <w:pgMar w:top="851" w:right="1417" w:bottom="1417" w:left="1417" w:header="708" w:footer="708" w:gutter="0"/>
          <w:cols w:space="708"/>
          <w:docGrid w:linePitch="360"/>
        </w:sect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osztályvezető </w:t>
      </w:r>
      <w:r w:rsidRPr="00BD5376">
        <w:t xml:space="preserve">     </w:t>
      </w:r>
    </w:p>
    <w:p w:rsidR="0078456B" w:rsidRPr="005317F3" w:rsidRDefault="0078456B" w:rsidP="0078456B">
      <w:pPr>
        <w:jc w:val="right"/>
        <w:rPr>
          <w:b/>
          <w:i/>
          <w:sz w:val="24"/>
          <w:szCs w:val="24"/>
        </w:rPr>
      </w:pPr>
      <w:r w:rsidRPr="005317F3">
        <w:rPr>
          <w:i/>
          <w:sz w:val="24"/>
          <w:szCs w:val="24"/>
        </w:rPr>
        <w:lastRenderedPageBreak/>
        <w:t>.................( sz.) napirend</w:t>
      </w:r>
    </w:p>
    <w:p w:rsidR="0078456B" w:rsidRPr="005317F3" w:rsidRDefault="0078456B" w:rsidP="0078456B">
      <w:pPr>
        <w:jc w:val="right"/>
        <w:rPr>
          <w:b/>
          <w:sz w:val="24"/>
          <w:szCs w:val="24"/>
        </w:rPr>
      </w:pPr>
    </w:p>
    <w:p w:rsidR="0078456B" w:rsidRPr="005317F3" w:rsidRDefault="0078456B" w:rsidP="0078456B">
      <w:pPr>
        <w:jc w:val="right"/>
        <w:rPr>
          <w:b/>
          <w:sz w:val="24"/>
          <w:szCs w:val="24"/>
        </w:rPr>
      </w:pPr>
      <w:r w:rsidRPr="005317F3">
        <w:rPr>
          <w:sz w:val="24"/>
          <w:szCs w:val="24"/>
        </w:rPr>
        <w:t xml:space="preserve">Előterjesztve: a Közoktatási, Közművelődési, Sport </w:t>
      </w:r>
    </w:p>
    <w:p w:rsidR="0078456B" w:rsidRPr="005317F3" w:rsidRDefault="0078456B" w:rsidP="0078456B">
      <w:pPr>
        <w:jc w:val="right"/>
        <w:rPr>
          <w:b/>
          <w:sz w:val="24"/>
          <w:szCs w:val="24"/>
        </w:rPr>
      </w:pPr>
      <w:r w:rsidRPr="005317F3">
        <w:rPr>
          <w:sz w:val="24"/>
          <w:szCs w:val="24"/>
        </w:rPr>
        <w:t>Egészségügyi, Szociális és Lakásügyi Bizottsághoz</w:t>
      </w:r>
    </w:p>
    <w:p w:rsidR="0078456B" w:rsidRPr="005317F3" w:rsidRDefault="0078456B" w:rsidP="0078456B">
      <w:pPr>
        <w:rPr>
          <w:sz w:val="24"/>
          <w:szCs w:val="24"/>
        </w:rPr>
      </w:pPr>
    </w:p>
    <w:p w:rsidR="0078456B" w:rsidRPr="005317F3" w:rsidRDefault="0078456B" w:rsidP="0078456B">
      <w:pPr>
        <w:jc w:val="center"/>
        <w:rPr>
          <w:sz w:val="24"/>
          <w:szCs w:val="24"/>
        </w:rPr>
      </w:pPr>
      <w:r w:rsidRPr="005317F3">
        <w:rPr>
          <w:rFonts w:eastAsia="Calibri"/>
        </w:rPr>
        <w:t>E L Ő T E R J E S Z T É S</w:t>
      </w:r>
    </w:p>
    <w:p w:rsidR="0078456B" w:rsidRPr="005317F3" w:rsidRDefault="0078456B" w:rsidP="0078456B">
      <w:pPr>
        <w:keepNext/>
        <w:widowControl w:val="0"/>
        <w:numPr>
          <w:ilvl w:val="0"/>
          <w:numId w:val="21"/>
        </w:numPr>
        <w:tabs>
          <w:tab w:val="num" w:pos="0"/>
        </w:tabs>
        <w:suppressAutoHyphens/>
        <w:spacing w:before="120" w:after="120" w:line="240" w:lineRule="auto"/>
        <w:jc w:val="center"/>
        <w:outlineLvl w:val="0"/>
        <w:rPr>
          <w:sz w:val="24"/>
          <w:szCs w:val="24"/>
        </w:rPr>
      </w:pPr>
      <w:r w:rsidRPr="005317F3">
        <w:rPr>
          <w:bCs/>
          <w:sz w:val="24"/>
          <w:szCs w:val="24"/>
        </w:rPr>
        <w:t>a Képviselő-testület</w:t>
      </w:r>
      <w:r w:rsidRPr="005317F3">
        <w:rPr>
          <w:sz w:val="24"/>
          <w:szCs w:val="24"/>
        </w:rPr>
        <w:t xml:space="preserve"> 2022. január 27 -i rendes ülésére</w:t>
      </w:r>
    </w:p>
    <w:p w:rsidR="0078456B" w:rsidRPr="005317F3" w:rsidRDefault="0078456B" w:rsidP="0078456B">
      <w:pPr>
        <w:rPr>
          <w:b/>
          <w:sz w:val="24"/>
          <w:szCs w:val="24"/>
        </w:rPr>
      </w:pPr>
    </w:p>
    <w:p w:rsidR="0078456B" w:rsidRPr="005317F3" w:rsidRDefault="0078456B" w:rsidP="0078456B">
      <w:pPr>
        <w:ind w:left="1416" w:hanging="1416"/>
        <w:rPr>
          <w:b/>
          <w:bCs/>
          <w:sz w:val="24"/>
          <w:szCs w:val="24"/>
        </w:rPr>
      </w:pPr>
      <w:r w:rsidRPr="005317F3">
        <w:rPr>
          <w:bCs/>
          <w:sz w:val="24"/>
          <w:szCs w:val="24"/>
        </w:rPr>
        <w:t xml:space="preserve">Tárgy: </w:t>
      </w:r>
      <w:r w:rsidRPr="005317F3">
        <w:rPr>
          <w:bCs/>
          <w:sz w:val="24"/>
          <w:szCs w:val="24"/>
        </w:rPr>
        <w:tab/>
        <w:t>Dr. Csurgay Eszter Judit háziorvos feladat-ellátási szerződés meghosszabbítása</w:t>
      </w:r>
    </w:p>
    <w:p w:rsidR="0078456B" w:rsidRPr="005317F3" w:rsidRDefault="0078456B" w:rsidP="0078456B">
      <w:pPr>
        <w:ind w:left="1416" w:hanging="1416"/>
        <w:rPr>
          <w:b/>
          <w:sz w:val="24"/>
          <w:szCs w:val="24"/>
        </w:rPr>
      </w:pPr>
    </w:p>
    <w:p w:rsidR="0078456B" w:rsidRPr="005317F3" w:rsidRDefault="0078456B" w:rsidP="0078456B">
      <w:pPr>
        <w:ind w:left="1416" w:hanging="1416"/>
        <w:rPr>
          <w:b/>
          <w:sz w:val="24"/>
          <w:szCs w:val="24"/>
        </w:rPr>
      </w:pPr>
    </w:p>
    <w:p w:rsidR="0078456B" w:rsidRPr="005317F3" w:rsidRDefault="0078456B" w:rsidP="0078456B">
      <w:pPr>
        <w:ind w:left="1416" w:hanging="1416"/>
        <w:rPr>
          <w:b/>
          <w:sz w:val="24"/>
          <w:szCs w:val="24"/>
        </w:rPr>
      </w:pPr>
    </w:p>
    <w:tbl>
      <w:tblPr>
        <w:tblW w:w="0" w:type="auto"/>
        <w:tblLook w:val="04A0" w:firstRow="1" w:lastRow="0" w:firstColumn="1" w:lastColumn="0" w:noHBand="0" w:noVBand="1"/>
      </w:tblPr>
      <w:tblGrid>
        <w:gridCol w:w="1309"/>
        <w:gridCol w:w="4656"/>
      </w:tblGrid>
      <w:tr w:rsidR="0078456B" w:rsidRPr="005317F3" w:rsidTr="007F03C6">
        <w:tc>
          <w:tcPr>
            <w:tcW w:w="1309" w:type="dxa"/>
            <w:hideMark/>
          </w:tcPr>
          <w:p w:rsidR="0078456B" w:rsidRPr="005317F3" w:rsidRDefault="0078456B" w:rsidP="007F03C6">
            <w:pPr>
              <w:jc w:val="both"/>
              <w:rPr>
                <w:sz w:val="24"/>
                <w:szCs w:val="24"/>
              </w:rPr>
            </w:pPr>
            <w:r w:rsidRPr="005317F3">
              <w:rPr>
                <w:sz w:val="24"/>
                <w:szCs w:val="24"/>
              </w:rPr>
              <w:t>Készítette:</w:t>
            </w:r>
          </w:p>
        </w:tc>
        <w:tc>
          <w:tcPr>
            <w:tcW w:w="4656" w:type="dxa"/>
            <w:hideMark/>
          </w:tcPr>
          <w:p w:rsidR="0078456B" w:rsidRPr="005317F3" w:rsidRDefault="0078456B" w:rsidP="007F03C6">
            <w:pPr>
              <w:jc w:val="both"/>
              <w:rPr>
                <w:b/>
                <w:sz w:val="24"/>
                <w:szCs w:val="24"/>
              </w:rPr>
            </w:pPr>
            <w:r w:rsidRPr="005317F3">
              <w:rPr>
                <w:sz w:val="24"/>
                <w:szCs w:val="24"/>
              </w:rPr>
              <w:t>………………………………………………..</w:t>
            </w:r>
          </w:p>
        </w:tc>
      </w:tr>
      <w:tr w:rsidR="0078456B" w:rsidRPr="005317F3" w:rsidTr="007F03C6">
        <w:tc>
          <w:tcPr>
            <w:tcW w:w="1309" w:type="dxa"/>
          </w:tcPr>
          <w:p w:rsidR="0078456B" w:rsidRPr="005317F3" w:rsidRDefault="0078456B" w:rsidP="007F03C6">
            <w:pPr>
              <w:jc w:val="both"/>
              <w:rPr>
                <w:b/>
                <w:sz w:val="24"/>
                <w:szCs w:val="24"/>
              </w:rPr>
            </w:pPr>
          </w:p>
        </w:tc>
        <w:tc>
          <w:tcPr>
            <w:tcW w:w="4656" w:type="dxa"/>
            <w:hideMark/>
          </w:tcPr>
          <w:p w:rsidR="0078456B" w:rsidRPr="005317F3" w:rsidRDefault="0078456B" w:rsidP="007F03C6">
            <w:pPr>
              <w:jc w:val="center"/>
              <w:rPr>
                <w:b/>
                <w:sz w:val="24"/>
                <w:szCs w:val="24"/>
              </w:rPr>
            </w:pPr>
            <w:r w:rsidRPr="005317F3">
              <w:rPr>
                <w:sz w:val="24"/>
                <w:szCs w:val="24"/>
              </w:rPr>
              <w:t>Lénárt Éva</w:t>
            </w:r>
          </w:p>
        </w:tc>
      </w:tr>
      <w:tr w:rsidR="0078456B" w:rsidRPr="005317F3" w:rsidTr="007F03C6">
        <w:tc>
          <w:tcPr>
            <w:tcW w:w="1309" w:type="dxa"/>
          </w:tcPr>
          <w:p w:rsidR="0078456B" w:rsidRPr="005317F3" w:rsidRDefault="0078456B" w:rsidP="007F03C6">
            <w:pPr>
              <w:jc w:val="both"/>
              <w:rPr>
                <w:b/>
                <w:sz w:val="24"/>
                <w:szCs w:val="24"/>
              </w:rPr>
            </w:pPr>
          </w:p>
        </w:tc>
        <w:tc>
          <w:tcPr>
            <w:tcW w:w="4656" w:type="dxa"/>
            <w:hideMark/>
          </w:tcPr>
          <w:p w:rsidR="0078456B" w:rsidRPr="005317F3" w:rsidRDefault="0078456B" w:rsidP="007F03C6">
            <w:pPr>
              <w:jc w:val="center"/>
              <w:rPr>
                <w:b/>
                <w:sz w:val="24"/>
                <w:szCs w:val="24"/>
              </w:rPr>
            </w:pPr>
            <w:r w:rsidRPr="005317F3">
              <w:rPr>
                <w:sz w:val="24"/>
                <w:szCs w:val="24"/>
              </w:rPr>
              <w:t>alapellátásért felelős koordinátor s.k.</w:t>
            </w:r>
          </w:p>
        </w:tc>
      </w:tr>
    </w:tbl>
    <w:p w:rsidR="0078456B" w:rsidRPr="005317F3" w:rsidRDefault="0078456B" w:rsidP="0078456B">
      <w:pPr>
        <w:tabs>
          <w:tab w:val="center" w:pos="3119"/>
        </w:tabs>
        <w:jc w:val="both"/>
        <w:rPr>
          <w:b/>
          <w:sz w:val="24"/>
          <w:szCs w:val="24"/>
        </w:rPr>
      </w:pPr>
    </w:p>
    <w:p w:rsidR="0078456B" w:rsidRPr="005317F3" w:rsidRDefault="0078456B" w:rsidP="0078456B">
      <w:pPr>
        <w:tabs>
          <w:tab w:val="center" w:pos="3119"/>
        </w:tabs>
        <w:jc w:val="both"/>
        <w:rPr>
          <w:b/>
          <w:sz w:val="24"/>
          <w:szCs w:val="24"/>
        </w:rPr>
      </w:pPr>
    </w:p>
    <w:p w:rsidR="0078456B" w:rsidRPr="005317F3" w:rsidRDefault="0078456B" w:rsidP="0078456B">
      <w:pPr>
        <w:tabs>
          <w:tab w:val="center" w:pos="3119"/>
        </w:tabs>
        <w:jc w:val="both"/>
        <w:rPr>
          <w:b/>
          <w:sz w:val="24"/>
          <w:szCs w:val="24"/>
        </w:rPr>
      </w:pPr>
    </w:p>
    <w:tbl>
      <w:tblPr>
        <w:tblW w:w="0" w:type="auto"/>
        <w:tblLook w:val="04A0" w:firstRow="1" w:lastRow="0" w:firstColumn="1" w:lastColumn="0" w:noHBand="0" w:noVBand="1"/>
      </w:tblPr>
      <w:tblGrid>
        <w:gridCol w:w="1402"/>
        <w:gridCol w:w="4536"/>
      </w:tblGrid>
      <w:tr w:rsidR="0078456B" w:rsidRPr="005317F3" w:rsidTr="007F03C6">
        <w:tc>
          <w:tcPr>
            <w:tcW w:w="1402" w:type="dxa"/>
            <w:shd w:val="clear" w:color="auto" w:fill="auto"/>
            <w:hideMark/>
          </w:tcPr>
          <w:p w:rsidR="0078456B" w:rsidRPr="005317F3" w:rsidRDefault="0078456B" w:rsidP="007F03C6">
            <w:pPr>
              <w:tabs>
                <w:tab w:val="center" w:pos="3119"/>
              </w:tabs>
              <w:jc w:val="both"/>
              <w:rPr>
                <w:sz w:val="24"/>
                <w:szCs w:val="24"/>
              </w:rPr>
            </w:pPr>
            <w:r w:rsidRPr="005317F3">
              <w:rPr>
                <w:sz w:val="24"/>
                <w:szCs w:val="24"/>
              </w:rPr>
              <w:t>Egyeztetve:</w:t>
            </w:r>
          </w:p>
        </w:tc>
        <w:tc>
          <w:tcPr>
            <w:tcW w:w="4536" w:type="dxa"/>
            <w:shd w:val="clear" w:color="auto" w:fill="auto"/>
            <w:hideMark/>
          </w:tcPr>
          <w:p w:rsidR="0078456B" w:rsidRPr="005317F3" w:rsidRDefault="0078456B" w:rsidP="007F03C6">
            <w:pPr>
              <w:tabs>
                <w:tab w:val="center" w:pos="3119"/>
              </w:tabs>
              <w:jc w:val="both"/>
              <w:rPr>
                <w:b/>
                <w:sz w:val="24"/>
                <w:szCs w:val="24"/>
              </w:rPr>
            </w:pPr>
            <w:r w:rsidRPr="005317F3">
              <w:rPr>
                <w:sz w:val="24"/>
                <w:szCs w:val="24"/>
              </w:rPr>
              <w:t>……………………………………………...</w:t>
            </w:r>
          </w:p>
        </w:tc>
      </w:tr>
      <w:tr w:rsidR="0078456B" w:rsidRPr="005317F3" w:rsidTr="007F03C6">
        <w:tc>
          <w:tcPr>
            <w:tcW w:w="1402" w:type="dxa"/>
            <w:shd w:val="clear" w:color="auto" w:fill="auto"/>
          </w:tcPr>
          <w:p w:rsidR="0078456B" w:rsidRPr="005317F3" w:rsidRDefault="0078456B" w:rsidP="007F03C6">
            <w:pPr>
              <w:tabs>
                <w:tab w:val="center" w:pos="3119"/>
              </w:tabs>
              <w:jc w:val="both"/>
              <w:rPr>
                <w:b/>
                <w:sz w:val="24"/>
                <w:szCs w:val="24"/>
              </w:rPr>
            </w:pPr>
          </w:p>
        </w:tc>
        <w:tc>
          <w:tcPr>
            <w:tcW w:w="4536" w:type="dxa"/>
            <w:shd w:val="clear" w:color="auto" w:fill="auto"/>
            <w:hideMark/>
          </w:tcPr>
          <w:p w:rsidR="0078456B" w:rsidRPr="005317F3" w:rsidRDefault="0078456B" w:rsidP="007F03C6">
            <w:pPr>
              <w:tabs>
                <w:tab w:val="center" w:pos="3119"/>
              </w:tabs>
              <w:jc w:val="center"/>
              <w:rPr>
                <w:b/>
                <w:sz w:val="24"/>
                <w:szCs w:val="24"/>
              </w:rPr>
            </w:pPr>
            <w:r w:rsidRPr="005317F3">
              <w:rPr>
                <w:sz w:val="24"/>
                <w:szCs w:val="24"/>
              </w:rPr>
              <w:t>Dr. Polák László</w:t>
            </w:r>
          </w:p>
        </w:tc>
      </w:tr>
      <w:tr w:rsidR="0078456B" w:rsidRPr="005317F3" w:rsidTr="007F03C6">
        <w:tc>
          <w:tcPr>
            <w:tcW w:w="1402" w:type="dxa"/>
            <w:shd w:val="clear" w:color="auto" w:fill="auto"/>
          </w:tcPr>
          <w:p w:rsidR="0078456B" w:rsidRPr="005317F3" w:rsidRDefault="0078456B" w:rsidP="007F03C6">
            <w:pPr>
              <w:tabs>
                <w:tab w:val="center" w:pos="3119"/>
              </w:tabs>
              <w:jc w:val="both"/>
              <w:rPr>
                <w:b/>
                <w:sz w:val="24"/>
                <w:szCs w:val="24"/>
              </w:rPr>
            </w:pPr>
          </w:p>
        </w:tc>
        <w:tc>
          <w:tcPr>
            <w:tcW w:w="4536" w:type="dxa"/>
            <w:shd w:val="clear" w:color="auto" w:fill="auto"/>
            <w:hideMark/>
          </w:tcPr>
          <w:p w:rsidR="0078456B" w:rsidRPr="005317F3" w:rsidRDefault="0078456B" w:rsidP="007F03C6">
            <w:pPr>
              <w:tabs>
                <w:tab w:val="center" w:pos="3119"/>
              </w:tabs>
              <w:jc w:val="center"/>
              <w:rPr>
                <w:b/>
                <w:sz w:val="24"/>
                <w:szCs w:val="24"/>
              </w:rPr>
            </w:pPr>
            <w:r w:rsidRPr="005317F3">
              <w:rPr>
                <w:sz w:val="24"/>
                <w:szCs w:val="24"/>
              </w:rPr>
              <w:t>főigazgató főorvos s.k.</w:t>
            </w:r>
          </w:p>
        </w:tc>
      </w:tr>
      <w:tr w:rsidR="0078456B" w:rsidRPr="005317F3" w:rsidTr="007F03C6">
        <w:tc>
          <w:tcPr>
            <w:tcW w:w="1402" w:type="dxa"/>
            <w:shd w:val="clear" w:color="auto" w:fill="auto"/>
          </w:tcPr>
          <w:p w:rsidR="0078456B" w:rsidRPr="005317F3" w:rsidRDefault="0078456B" w:rsidP="007F03C6">
            <w:pPr>
              <w:tabs>
                <w:tab w:val="center" w:pos="3119"/>
              </w:tabs>
              <w:jc w:val="both"/>
              <w:rPr>
                <w:b/>
                <w:sz w:val="24"/>
                <w:szCs w:val="24"/>
              </w:rPr>
            </w:pPr>
          </w:p>
        </w:tc>
        <w:tc>
          <w:tcPr>
            <w:tcW w:w="4536" w:type="dxa"/>
            <w:shd w:val="clear" w:color="auto" w:fill="auto"/>
          </w:tcPr>
          <w:p w:rsidR="0078456B" w:rsidRPr="005317F3" w:rsidRDefault="0078456B" w:rsidP="007F03C6">
            <w:pPr>
              <w:tabs>
                <w:tab w:val="center" w:pos="3119"/>
              </w:tabs>
              <w:jc w:val="center"/>
              <w:rPr>
                <w:b/>
                <w:sz w:val="24"/>
                <w:szCs w:val="24"/>
              </w:rPr>
            </w:pPr>
          </w:p>
          <w:p w:rsidR="0078456B" w:rsidRPr="005317F3" w:rsidRDefault="0078456B" w:rsidP="007F03C6">
            <w:pPr>
              <w:tabs>
                <w:tab w:val="center" w:pos="3119"/>
              </w:tabs>
              <w:jc w:val="center"/>
              <w:rPr>
                <w:b/>
                <w:sz w:val="24"/>
                <w:szCs w:val="24"/>
              </w:rPr>
            </w:pPr>
          </w:p>
        </w:tc>
      </w:tr>
      <w:tr w:rsidR="0078456B" w:rsidRPr="005317F3" w:rsidTr="007F03C6">
        <w:tc>
          <w:tcPr>
            <w:tcW w:w="1402" w:type="dxa"/>
            <w:shd w:val="clear" w:color="auto" w:fill="auto"/>
          </w:tcPr>
          <w:p w:rsidR="0078456B" w:rsidRPr="005317F3" w:rsidRDefault="0078456B" w:rsidP="007F03C6">
            <w:pPr>
              <w:tabs>
                <w:tab w:val="center" w:pos="3119"/>
              </w:tabs>
              <w:jc w:val="both"/>
              <w:rPr>
                <w:b/>
                <w:sz w:val="24"/>
                <w:szCs w:val="24"/>
              </w:rPr>
            </w:pPr>
          </w:p>
        </w:tc>
        <w:tc>
          <w:tcPr>
            <w:tcW w:w="4536" w:type="dxa"/>
            <w:shd w:val="clear" w:color="auto" w:fill="auto"/>
            <w:hideMark/>
          </w:tcPr>
          <w:p w:rsidR="0078456B" w:rsidRPr="005317F3" w:rsidRDefault="0078456B" w:rsidP="007F03C6">
            <w:pPr>
              <w:tabs>
                <w:tab w:val="center" w:pos="3119"/>
              </w:tabs>
              <w:jc w:val="both"/>
              <w:rPr>
                <w:b/>
                <w:sz w:val="24"/>
                <w:szCs w:val="24"/>
              </w:rPr>
            </w:pPr>
            <w:r w:rsidRPr="005317F3">
              <w:rPr>
                <w:sz w:val="24"/>
                <w:szCs w:val="24"/>
              </w:rPr>
              <w:t>………………………………………………</w:t>
            </w:r>
          </w:p>
        </w:tc>
      </w:tr>
      <w:tr w:rsidR="0078456B" w:rsidRPr="005317F3" w:rsidTr="007F03C6">
        <w:tc>
          <w:tcPr>
            <w:tcW w:w="1402" w:type="dxa"/>
            <w:shd w:val="clear" w:color="auto" w:fill="auto"/>
          </w:tcPr>
          <w:p w:rsidR="0078456B" w:rsidRPr="005317F3" w:rsidRDefault="0078456B" w:rsidP="007F03C6">
            <w:pPr>
              <w:tabs>
                <w:tab w:val="center" w:pos="3119"/>
              </w:tabs>
              <w:jc w:val="both"/>
              <w:rPr>
                <w:b/>
                <w:sz w:val="24"/>
                <w:szCs w:val="24"/>
              </w:rPr>
            </w:pPr>
          </w:p>
        </w:tc>
        <w:tc>
          <w:tcPr>
            <w:tcW w:w="4536" w:type="dxa"/>
            <w:shd w:val="clear" w:color="auto" w:fill="auto"/>
            <w:hideMark/>
          </w:tcPr>
          <w:p w:rsidR="0078456B" w:rsidRPr="005317F3" w:rsidRDefault="0078456B" w:rsidP="007F03C6">
            <w:pPr>
              <w:tabs>
                <w:tab w:val="center" w:pos="3119"/>
              </w:tabs>
              <w:jc w:val="center"/>
              <w:rPr>
                <w:b/>
                <w:sz w:val="24"/>
                <w:szCs w:val="24"/>
              </w:rPr>
            </w:pPr>
            <w:r w:rsidRPr="005317F3">
              <w:rPr>
                <w:sz w:val="24"/>
                <w:szCs w:val="24"/>
              </w:rPr>
              <w:t>Vargáné Luketics Gabriella</w:t>
            </w:r>
          </w:p>
        </w:tc>
      </w:tr>
      <w:tr w:rsidR="0078456B" w:rsidRPr="005317F3" w:rsidTr="007F03C6">
        <w:tc>
          <w:tcPr>
            <w:tcW w:w="1402" w:type="dxa"/>
            <w:shd w:val="clear" w:color="auto" w:fill="auto"/>
          </w:tcPr>
          <w:p w:rsidR="0078456B" w:rsidRPr="005317F3" w:rsidRDefault="0078456B" w:rsidP="007F03C6">
            <w:pPr>
              <w:tabs>
                <w:tab w:val="center" w:pos="3119"/>
              </w:tabs>
              <w:jc w:val="both"/>
              <w:rPr>
                <w:b/>
                <w:sz w:val="24"/>
                <w:szCs w:val="24"/>
              </w:rPr>
            </w:pPr>
          </w:p>
        </w:tc>
        <w:tc>
          <w:tcPr>
            <w:tcW w:w="4536" w:type="dxa"/>
            <w:shd w:val="clear" w:color="auto" w:fill="auto"/>
            <w:hideMark/>
          </w:tcPr>
          <w:p w:rsidR="0078456B" w:rsidRPr="005317F3" w:rsidRDefault="0078456B" w:rsidP="007F03C6">
            <w:pPr>
              <w:tabs>
                <w:tab w:val="center" w:pos="3119"/>
              </w:tabs>
              <w:jc w:val="center"/>
              <w:rPr>
                <w:b/>
                <w:sz w:val="24"/>
                <w:szCs w:val="24"/>
              </w:rPr>
            </w:pPr>
            <w:r w:rsidRPr="005317F3">
              <w:rPr>
                <w:sz w:val="24"/>
                <w:szCs w:val="24"/>
              </w:rPr>
              <w:t>igazgató s.k.</w:t>
            </w:r>
          </w:p>
        </w:tc>
      </w:tr>
      <w:tr w:rsidR="0078456B" w:rsidRPr="005317F3" w:rsidTr="007F03C6">
        <w:tc>
          <w:tcPr>
            <w:tcW w:w="1402" w:type="dxa"/>
            <w:shd w:val="clear" w:color="auto" w:fill="auto"/>
          </w:tcPr>
          <w:p w:rsidR="0078456B" w:rsidRPr="005317F3" w:rsidRDefault="0078456B" w:rsidP="007F03C6">
            <w:pPr>
              <w:tabs>
                <w:tab w:val="center" w:pos="3119"/>
              </w:tabs>
              <w:jc w:val="both"/>
              <w:rPr>
                <w:b/>
                <w:sz w:val="24"/>
                <w:szCs w:val="24"/>
              </w:rPr>
            </w:pPr>
          </w:p>
        </w:tc>
        <w:tc>
          <w:tcPr>
            <w:tcW w:w="4536" w:type="dxa"/>
            <w:shd w:val="clear" w:color="auto" w:fill="auto"/>
          </w:tcPr>
          <w:p w:rsidR="0078456B" w:rsidRPr="005317F3" w:rsidRDefault="0078456B" w:rsidP="007F03C6">
            <w:pPr>
              <w:tabs>
                <w:tab w:val="center" w:pos="3119"/>
              </w:tabs>
              <w:jc w:val="center"/>
              <w:rPr>
                <w:b/>
                <w:sz w:val="24"/>
                <w:szCs w:val="24"/>
              </w:rPr>
            </w:pPr>
          </w:p>
          <w:p w:rsidR="0078456B" w:rsidRPr="005317F3" w:rsidRDefault="0078456B" w:rsidP="007F03C6">
            <w:pPr>
              <w:tabs>
                <w:tab w:val="center" w:pos="3119"/>
              </w:tabs>
              <w:jc w:val="center"/>
              <w:rPr>
                <w:b/>
                <w:sz w:val="24"/>
                <w:szCs w:val="24"/>
              </w:rPr>
            </w:pPr>
          </w:p>
        </w:tc>
      </w:tr>
      <w:tr w:rsidR="0078456B" w:rsidRPr="005317F3" w:rsidTr="007F03C6">
        <w:tc>
          <w:tcPr>
            <w:tcW w:w="1402" w:type="dxa"/>
            <w:shd w:val="clear" w:color="auto" w:fill="auto"/>
          </w:tcPr>
          <w:p w:rsidR="0078456B" w:rsidRPr="005317F3" w:rsidRDefault="0078456B" w:rsidP="007F03C6">
            <w:pPr>
              <w:tabs>
                <w:tab w:val="center" w:pos="3119"/>
              </w:tabs>
              <w:jc w:val="both"/>
              <w:rPr>
                <w:b/>
                <w:sz w:val="24"/>
                <w:szCs w:val="24"/>
              </w:rPr>
            </w:pPr>
          </w:p>
        </w:tc>
        <w:tc>
          <w:tcPr>
            <w:tcW w:w="4536" w:type="dxa"/>
            <w:shd w:val="clear" w:color="auto" w:fill="auto"/>
            <w:hideMark/>
          </w:tcPr>
          <w:p w:rsidR="0078456B" w:rsidRPr="005317F3" w:rsidRDefault="0078456B" w:rsidP="007F03C6">
            <w:pPr>
              <w:tabs>
                <w:tab w:val="center" w:pos="3119"/>
              </w:tabs>
              <w:jc w:val="both"/>
              <w:rPr>
                <w:b/>
                <w:sz w:val="24"/>
                <w:szCs w:val="24"/>
              </w:rPr>
            </w:pPr>
            <w:r w:rsidRPr="005317F3">
              <w:rPr>
                <w:sz w:val="24"/>
                <w:szCs w:val="24"/>
              </w:rPr>
              <w:t>………………………………………………</w:t>
            </w:r>
          </w:p>
        </w:tc>
      </w:tr>
      <w:tr w:rsidR="0078456B" w:rsidRPr="005317F3" w:rsidTr="007F03C6">
        <w:tc>
          <w:tcPr>
            <w:tcW w:w="1402" w:type="dxa"/>
            <w:shd w:val="clear" w:color="auto" w:fill="auto"/>
          </w:tcPr>
          <w:p w:rsidR="0078456B" w:rsidRPr="005317F3" w:rsidRDefault="0078456B" w:rsidP="007F03C6">
            <w:pPr>
              <w:tabs>
                <w:tab w:val="center" w:pos="3119"/>
              </w:tabs>
              <w:jc w:val="both"/>
              <w:rPr>
                <w:b/>
                <w:sz w:val="24"/>
                <w:szCs w:val="24"/>
              </w:rPr>
            </w:pPr>
          </w:p>
        </w:tc>
        <w:tc>
          <w:tcPr>
            <w:tcW w:w="4536" w:type="dxa"/>
            <w:shd w:val="clear" w:color="auto" w:fill="auto"/>
            <w:hideMark/>
          </w:tcPr>
          <w:p w:rsidR="0078456B" w:rsidRPr="005317F3" w:rsidRDefault="0078456B" w:rsidP="007F03C6">
            <w:pPr>
              <w:tabs>
                <w:tab w:val="center" w:pos="3119"/>
              </w:tabs>
              <w:jc w:val="center"/>
              <w:rPr>
                <w:b/>
                <w:sz w:val="24"/>
                <w:szCs w:val="24"/>
              </w:rPr>
            </w:pPr>
            <w:r w:rsidRPr="005317F3">
              <w:rPr>
                <w:sz w:val="24"/>
                <w:szCs w:val="24"/>
              </w:rPr>
              <w:t>Ötvös Zoltán Ernő</w:t>
            </w:r>
          </w:p>
        </w:tc>
      </w:tr>
      <w:tr w:rsidR="0078456B" w:rsidRPr="005317F3" w:rsidTr="007F03C6">
        <w:tc>
          <w:tcPr>
            <w:tcW w:w="1402" w:type="dxa"/>
            <w:shd w:val="clear" w:color="auto" w:fill="auto"/>
          </w:tcPr>
          <w:p w:rsidR="0078456B" w:rsidRPr="005317F3" w:rsidRDefault="0078456B" w:rsidP="007F03C6">
            <w:pPr>
              <w:tabs>
                <w:tab w:val="center" w:pos="3119"/>
              </w:tabs>
              <w:jc w:val="both"/>
              <w:rPr>
                <w:b/>
                <w:sz w:val="24"/>
                <w:szCs w:val="24"/>
              </w:rPr>
            </w:pPr>
          </w:p>
        </w:tc>
        <w:tc>
          <w:tcPr>
            <w:tcW w:w="4536" w:type="dxa"/>
            <w:shd w:val="clear" w:color="auto" w:fill="auto"/>
            <w:hideMark/>
          </w:tcPr>
          <w:p w:rsidR="0078456B" w:rsidRPr="005317F3" w:rsidRDefault="0078456B" w:rsidP="007F03C6">
            <w:pPr>
              <w:tabs>
                <w:tab w:val="center" w:pos="3119"/>
              </w:tabs>
              <w:jc w:val="center"/>
              <w:rPr>
                <w:b/>
                <w:sz w:val="24"/>
                <w:szCs w:val="24"/>
              </w:rPr>
            </w:pPr>
            <w:r w:rsidRPr="005317F3">
              <w:rPr>
                <w:sz w:val="24"/>
                <w:szCs w:val="24"/>
              </w:rPr>
              <w:t>osztályvezető s.k.</w:t>
            </w:r>
          </w:p>
        </w:tc>
      </w:tr>
    </w:tbl>
    <w:p w:rsidR="0078456B" w:rsidRPr="005317F3" w:rsidRDefault="0078456B" w:rsidP="0078456B">
      <w:pPr>
        <w:tabs>
          <w:tab w:val="center" w:pos="3119"/>
        </w:tabs>
        <w:jc w:val="both"/>
        <w:rPr>
          <w:b/>
          <w:sz w:val="24"/>
          <w:szCs w:val="24"/>
        </w:rPr>
      </w:pPr>
    </w:p>
    <w:p w:rsidR="0078456B" w:rsidRPr="005317F3" w:rsidRDefault="0078456B" w:rsidP="0078456B">
      <w:pPr>
        <w:jc w:val="both"/>
        <w:rPr>
          <w:bCs/>
          <w:sz w:val="24"/>
          <w:szCs w:val="24"/>
        </w:rPr>
      </w:pPr>
    </w:p>
    <w:tbl>
      <w:tblPr>
        <w:tblW w:w="0" w:type="auto"/>
        <w:tblLook w:val="04A0" w:firstRow="1" w:lastRow="0" w:firstColumn="1" w:lastColumn="0" w:noHBand="0" w:noVBand="1"/>
      </w:tblPr>
      <w:tblGrid>
        <w:gridCol w:w="1384"/>
        <w:gridCol w:w="4536"/>
      </w:tblGrid>
      <w:tr w:rsidR="0078456B" w:rsidRPr="005317F3" w:rsidTr="007F03C6">
        <w:tc>
          <w:tcPr>
            <w:tcW w:w="1384" w:type="dxa"/>
            <w:shd w:val="clear" w:color="auto" w:fill="auto"/>
            <w:hideMark/>
          </w:tcPr>
          <w:p w:rsidR="0078456B" w:rsidRPr="005317F3" w:rsidRDefault="0078456B" w:rsidP="007F03C6">
            <w:pPr>
              <w:jc w:val="both"/>
              <w:rPr>
                <w:bCs/>
                <w:sz w:val="24"/>
                <w:szCs w:val="24"/>
              </w:rPr>
            </w:pPr>
            <w:r w:rsidRPr="005317F3">
              <w:rPr>
                <w:bCs/>
                <w:sz w:val="24"/>
                <w:szCs w:val="24"/>
              </w:rPr>
              <w:t>Látta:</w:t>
            </w:r>
          </w:p>
        </w:tc>
        <w:tc>
          <w:tcPr>
            <w:tcW w:w="4536" w:type="dxa"/>
            <w:shd w:val="clear" w:color="auto" w:fill="auto"/>
            <w:hideMark/>
          </w:tcPr>
          <w:p w:rsidR="0078456B" w:rsidRPr="005317F3" w:rsidRDefault="0078456B" w:rsidP="007F03C6">
            <w:pPr>
              <w:jc w:val="both"/>
              <w:rPr>
                <w:b/>
                <w:bCs/>
                <w:sz w:val="24"/>
                <w:szCs w:val="24"/>
              </w:rPr>
            </w:pPr>
            <w:r w:rsidRPr="005317F3">
              <w:rPr>
                <w:bCs/>
                <w:sz w:val="24"/>
                <w:szCs w:val="24"/>
              </w:rPr>
              <w:t>………………………………………………</w:t>
            </w:r>
          </w:p>
        </w:tc>
      </w:tr>
      <w:tr w:rsidR="0078456B" w:rsidRPr="005317F3" w:rsidTr="007F03C6">
        <w:tc>
          <w:tcPr>
            <w:tcW w:w="1384" w:type="dxa"/>
            <w:shd w:val="clear" w:color="auto" w:fill="auto"/>
          </w:tcPr>
          <w:p w:rsidR="0078456B" w:rsidRPr="005317F3" w:rsidRDefault="0078456B" w:rsidP="007F03C6">
            <w:pPr>
              <w:jc w:val="both"/>
              <w:rPr>
                <w:bCs/>
                <w:sz w:val="24"/>
                <w:szCs w:val="24"/>
              </w:rPr>
            </w:pPr>
          </w:p>
        </w:tc>
        <w:tc>
          <w:tcPr>
            <w:tcW w:w="4536" w:type="dxa"/>
            <w:shd w:val="clear" w:color="auto" w:fill="auto"/>
            <w:hideMark/>
          </w:tcPr>
          <w:p w:rsidR="0078456B" w:rsidRPr="005317F3" w:rsidRDefault="0078456B" w:rsidP="007F03C6">
            <w:pPr>
              <w:jc w:val="center"/>
              <w:rPr>
                <w:b/>
                <w:bCs/>
                <w:sz w:val="24"/>
                <w:szCs w:val="24"/>
              </w:rPr>
            </w:pPr>
            <w:r w:rsidRPr="005317F3">
              <w:rPr>
                <w:bCs/>
                <w:sz w:val="24"/>
                <w:szCs w:val="24"/>
              </w:rPr>
              <w:t>dr. Szalai Tibor</w:t>
            </w:r>
          </w:p>
        </w:tc>
      </w:tr>
      <w:tr w:rsidR="0078456B" w:rsidRPr="005317F3" w:rsidTr="007F03C6">
        <w:tc>
          <w:tcPr>
            <w:tcW w:w="1384" w:type="dxa"/>
            <w:shd w:val="clear" w:color="auto" w:fill="auto"/>
          </w:tcPr>
          <w:p w:rsidR="0078456B" w:rsidRPr="005317F3" w:rsidRDefault="0078456B" w:rsidP="007F03C6">
            <w:pPr>
              <w:jc w:val="both"/>
              <w:rPr>
                <w:bCs/>
                <w:sz w:val="24"/>
                <w:szCs w:val="24"/>
              </w:rPr>
            </w:pPr>
          </w:p>
        </w:tc>
        <w:tc>
          <w:tcPr>
            <w:tcW w:w="4536" w:type="dxa"/>
            <w:shd w:val="clear" w:color="auto" w:fill="auto"/>
            <w:hideMark/>
          </w:tcPr>
          <w:p w:rsidR="0078456B" w:rsidRPr="005317F3" w:rsidRDefault="0078456B" w:rsidP="007F03C6">
            <w:pPr>
              <w:jc w:val="center"/>
              <w:rPr>
                <w:b/>
                <w:bCs/>
                <w:sz w:val="24"/>
                <w:szCs w:val="24"/>
              </w:rPr>
            </w:pPr>
            <w:r w:rsidRPr="005317F3">
              <w:rPr>
                <w:bCs/>
                <w:sz w:val="24"/>
                <w:szCs w:val="24"/>
              </w:rPr>
              <w:t>jegyző</w:t>
            </w:r>
          </w:p>
        </w:tc>
      </w:tr>
      <w:tr w:rsidR="0078456B" w:rsidRPr="005317F3" w:rsidTr="007F03C6">
        <w:tc>
          <w:tcPr>
            <w:tcW w:w="1384" w:type="dxa"/>
            <w:shd w:val="clear" w:color="auto" w:fill="auto"/>
          </w:tcPr>
          <w:p w:rsidR="0078456B" w:rsidRPr="005317F3" w:rsidRDefault="0078456B" w:rsidP="007F03C6">
            <w:pPr>
              <w:jc w:val="both"/>
              <w:rPr>
                <w:bCs/>
                <w:sz w:val="24"/>
                <w:szCs w:val="24"/>
              </w:rPr>
            </w:pPr>
          </w:p>
        </w:tc>
        <w:tc>
          <w:tcPr>
            <w:tcW w:w="4536" w:type="dxa"/>
            <w:shd w:val="clear" w:color="auto" w:fill="auto"/>
          </w:tcPr>
          <w:p w:rsidR="0078456B" w:rsidRPr="005317F3" w:rsidRDefault="0078456B" w:rsidP="007F03C6">
            <w:pPr>
              <w:jc w:val="center"/>
              <w:rPr>
                <w:b/>
                <w:bCs/>
                <w:sz w:val="24"/>
                <w:szCs w:val="24"/>
              </w:rPr>
            </w:pPr>
          </w:p>
        </w:tc>
      </w:tr>
      <w:tr w:rsidR="0078456B" w:rsidRPr="005317F3" w:rsidTr="007F03C6">
        <w:tc>
          <w:tcPr>
            <w:tcW w:w="1384" w:type="dxa"/>
            <w:shd w:val="clear" w:color="auto" w:fill="auto"/>
          </w:tcPr>
          <w:p w:rsidR="0078456B" w:rsidRPr="005317F3" w:rsidRDefault="0078456B" w:rsidP="007F03C6">
            <w:pPr>
              <w:jc w:val="both"/>
              <w:rPr>
                <w:bCs/>
                <w:sz w:val="24"/>
                <w:szCs w:val="24"/>
              </w:rPr>
            </w:pPr>
          </w:p>
        </w:tc>
        <w:tc>
          <w:tcPr>
            <w:tcW w:w="4536" w:type="dxa"/>
            <w:shd w:val="clear" w:color="auto" w:fill="auto"/>
          </w:tcPr>
          <w:p w:rsidR="0078456B" w:rsidRPr="005317F3" w:rsidRDefault="0078456B" w:rsidP="007F03C6">
            <w:pPr>
              <w:jc w:val="center"/>
              <w:rPr>
                <w:b/>
                <w:bCs/>
                <w:sz w:val="24"/>
                <w:szCs w:val="24"/>
              </w:rPr>
            </w:pPr>
          </w:p>
        </w:tc>
      </w:tr>
      <w:tr w:rsidR="0078456B" w:rsidRPr="005317F3" w:rsidTr="007F03C6">
        <w:tc>
          <w:tcPr>
            <w:tcW w:w="1384" w:type="dxa"/>
            <w:shd w:val="clear" w:color="auto" w:fill="auto"/>
          </w:tcPr>
          <w:p w:rsidR="0078456B" w:rsidRPr="005317F3" w:rsidRDefault="0078456B" w:rsidP="007F03C6">
            <w:pPr>
              <w:jc w:val="both"/>
              <w:rPr>
                <w:bCs/>
                <w:sz w:val="24"/>
                <w:szCs w:val="24"/>
              </w:rPr>
            </w:pPr>
          </w:p>
        </w:tc>
        <w:tc>
          <w:tcPr>
            <w:tcW w:w="4536" w:type="dxa"/>
            <w:shd w:val="clear" w:color="auto" w:fill="auto"/>
            <w:hideMark/>
          </w:tcPr>
          <w:p w:rsidR="0078456B" w:rsidRPr="005317F3" w:rsidRDefault="0078456B" w:rsidP="007F03C6">
            <w:pPr>
              <w:jc w:val="both"/>
              <w:rPr>
                <w:b/>
                <w:bCs/>
                <w:sz w:val="24"/>
                <w:szCs w:val="24"/>
              </w:rPr>
            </w:pPr>
            <w:r w:rsidRPr="005317F3">
              <w:rPr>
                <w:bCs/>
                <w:sz w:val="24"/>
                <w:szCs w:val="24"/>
              </w:rPr>
              <w:t>………………………………………………</w:t>
            </w:r>
          </w:p>
        </w:tc>
      </w:tr>
      <w:tr w:rsidR="0078456B" w:rsidRPr="005317F3" w:rsidTr="007F03C6">
        <w:tc>
          <w:tcPr>
            <w:tcW w:w="1384" w:type="dxa"/>
            <w:shd w:val="clear" w:color="auto" w:fill="auto"/>
          </w:tcPr>
          <w:p w:rsidR="0078456B" w:rsidRPr="005317F3" w:rsidRDefault="0078456B" w:rsidP="007F03C6">
            <w:pPr>
              <w:jc w:val="both"/>
              <w:rPr>
                <w:bCs/>
                <w:sz w:val="24"/>
                <w:szCs w:val="24"/>
              </w:rPr>
            </w:pPr>
          </w:p>
        </w:tc>
        <w:tc>
          <w:tcPr>
            <w:tcW w:w="4536" w:type="dxa"/>
            <w:shd w:val="clear" w:color="auto" w:fill="auto"/>
            <w:hideMark/>
          </w:tcPr>
          <w:tbl>
            <w:tblPr>
              <w:tblW w:w="0" w:type="auto"/>
              <w:tblLook w:val="04A0" w:firstRow="1" w:lastRow="0" w:firstColumn="1" w:lastColumn="0" w:noHBand="0" w:noVBand="1"/>
            </w:tblPr>
            <w:tblGrid>
              <w:gridCol w:w="4320"/>
            </w:tblGrid>
            <w:tr w:rsidR="0078456B" w:rsidRPr="005317F3" w:rsidTr="007F03C6">
              <w:tc>
                <w:tcPr>
                  <w:tcW w:w="4320" w:type="dxa"/>
                  <w:shd w:val="clear" w:color="auto" w:fill="auto"/>
                  <w:hideMark/>
                </w:tcPr>
                <w:p w:rsidR="0078456B" w:rsidRPr="005317F3" w:rsidRDefault="0078456B" w:rsidP="007F03C6">
                  <w:pPr>
                    <w:jc w:val="center"/>
                    <w:rPr>
                      <w:b/>
                      <w:bCs/>
                      <w:sz w:val="24"/>
                      <w:szCs w:val="24"/>
                    </w:rPr>
                  </w:pPr>
                  <w:r w:rsidRPr="005317F3">
                    <w:rPr>
                      <w:bCs/>
                      <w:sz w:val="24"/>
                      <w:szCs w:val="24"/>
                    </w:rPr>
                    <w:t>dr. Silye Tamás</w:t>
                  </w:r>
                </w:p>
              </w:tc>
            </w:tr>
            <w:tr w:rsidR="0078456B" w:rsidRPr="005317F3" w:rsidTr="007F03C6">
              <w:tc>
                <w:tcPr>
                  <w:tcW w:w="4320" w:type="dxa"/>
                  <w:shd w:val="clear" w:color="auto" w:fill="auto"/>
                  <w:hideMark/>
                </w:tcPr>
                <w:p w:rsidR="0078456B" w:rsidRPr="005317F3" w:rsidRDefault="0078456B" w:rsidP="007F03C6">
                  <w:pPr>
                    <w:jc w:val="center"/>
                    <w:rPr>
                      <w:b/>
                      <w:bCs/>
                      <w:sz w:val="24"/>
                      <w:szCs w:val="24"/>
                    </w:rPr>
                  </w:pPr>
                  <w:r w:rsidRPr="005317F3">
                    <w:rPr>
                      <w:bCs/>
                      <w:sz w:val="24"/>
                      <w:szCs w:val="24"/>
                    </w:rPr>
                    <w:t>jegyzői igazgató</w:t>
                  </w:r>
                </w:p>
              </w:tc>
            </w:tr>
          </w:tbl>
          <w:p w:rsidR="0078456B" w:rsidRPr="005317F3" w:rsidRDefault="0078456B" w:rsidP="007F03C6">
            <w:pPr>
              <w:jc w:val="center"/>
              <w:rPr>
                <w:b/>
                <w:bCs/>
                <w:sz w:val="24"/>
                <w:szCs w:val="24"/>
              </w:rPr>
            </w:pPr>
          </w:p>
        </w:tc>
      </w:tr>
    </w:tbl>
    <w:p w:rsidR="0078456B" w:rsidRPr="005317F3" w:rsidRDefault="0078456B" w:rsidP="0078456B">
      <w:pPr>
        <w:ind w:left="7080" w:firstLine="708"/>
        <w:jc w:val="both"/>
        <w:rPr>
          <w:rFonts w:eastAsia="Calibri"/>
          <w:b/>
          <w:sz w:val="24"/>
          <w:szCs w:val="24"/>
        </w:rPr>
      </w:pPr>
    </w:p>
    <w:p w:rsidR="0078456B" w:rsidRPr="005317F3" w:rsidRDefault="0078456B" w:rsidP="0078456B">
      <w:pPr>
        <w:ind w:left="7080" w:firstLine="708"/>
        <w:jc w:val="both"/>
        <w:rPr>
          <w:rFonts w:eastAsia="Calibri"/>
          <w:b/>
          <w:sz w:val="24"/>
          <w:szCs w:val="24"/>
        </w:rPr>
      </w:pPr>
    </w:p>
    <w:p w:rsidR="0078456B" w:rsidRPr="005317F3" w:rsidRDefault="0078456B" w:rsidP="0078456B">
      <w:pPr>
        <w:ind w:left="3540"/>
        <w:jc w:val="right"/>
        <w:rPr>
          <w:b/>
          <w:i/>
          <w:iCs/>
          <w:sz w:val="24"/>
          <w:szCs w:val="24"/>
        </w:rPr>
      </w:pPr>
      <w:r w:rsidRPr="005317F3">
        <w:rPr>
          <w:i/>
          <w:iCs/>
          <w:sz w:val="24"/>
          <w:szCs w:val="24"/>
        </w:rPr>
        <w:t>A napirend zárt ülésen történő tárgyalást nem igényel.</w:t>
      </w:r>
    </w:p>
    <w:p w:rsidR="0078456B" w:rsidRPr="005317F3" w:rsidRDefault="0078456B" w:rsidP="0078456B">
      <w:pPr>
        <w:ind w:left="7080" w:firstLine="708"/>
        <w:jc w:val="both"/>
        <w:rPr>
          <w:rFonts w:eastAsia="Calibri"/>
          <w:b/>
          <w:sz w:val="24"/>
          <w:szCs w:val="24"/>
        </w:rPr>
      </w:pPr>
    </w:p>
    <w:p w:rsidR="0078456B" w:rsidRPr="005317F3" w:rsidRDefault="0078456B" w:rsidP="0078456B">
      <w:pPr>
        <w:rPr>
          <w:sz w:val="24"/>
          <w:szCs w:val="24"/>
        </w:rPr>
        <w:sectPr w:rsidR="0078456B" w:rsidRPr="005317F3">
          <w:headerReference w:type="even" r:id="rId11"/>
          <w:footerReference w:type="default" r:id="rId12"/>
          <w:pgSz w:w="11906" w:h="16838"/>
          <w:pgMar w:top="1440" w:right="1080" w:bottom="1440" w:left="1080" w:header="709" w:footer="709" w:gutter="0"/>
          <w:cols w:space="708"/>
          <w:titlePg/>
          <w:docGrid w:linePitch="360"/>
        </w:sectPr>
      </w:pPr>
    </w:p>
    <w:p w:rsidR="0078456B" w:rsidRPr="005317F3" w:rsidRDefault="0078456B" w:rsidP="0078456B">
      <w:pPr>
        <w:ind w:firstLine="708"/>
        <w:jc w:val="center"/>
        <w:rPr>
          <w:sz w:val="24"/>
          <w:szCs w:val="24"/>
        </w:rPr>
      </w:pPr>
      <w:r w:rsidRPr="005317F3">
        <w:rPr>
          <w:sz w:val="24"/>
          <w:szCs w:val="24"/>
        </w:rPr>
        <w:lastRenderedPageBreak/>
        <w:t>Tisztelt Képviselő-testület!</w:t>
      </w:r>
    </w:p>
    <w:p w:rsidR="0078456B" w:rsidRPr="005317F3" w:rsidRDefault="0078456B" w:rsidP="0078456B">
      <w:pPr>
        <w:rPr>
          <w:b/>
          <w:sz w:val="24"/>
          <w:szCs w:val="24"/>
        </w:rPr>
      </w:pPr>
    </w:p>
    <w:p w:rsidR="0078456B" w:rsidRPr="005317F3" w:rsidRDefault="0078456B" w:rsidP="0078456B">
      <w:pPr>
        <w:jc w:val="both"/>
        <w:rPr>
          <w:b/>
          <w:sz w:val="24"/>
          <w:szCs w:val="24"/>
        </w:rPr>
      </w:pPr>
      <w:r w:rsidRPr="005317F3">
        <w:rPr>
          <w:sz w:val="24"/>
          <w:szCs w:val="24"/>
        </w:rPr>
        <w:t>A Magyarország helyi önkormányzatairól szóló 2011. évi CLXXXIX tv. 13. § (1) bekezdés 4. pontja értelmében a helyi önkormányzat feladata az egészségügyi alapellátás, az egészséges életmód segítését célzó szolgáltatások biztosítása. Az egészségügyi alapellátásról szóló 2015. évi CXXIII. törvény 5. § (1) bekezdése alapján a települési önkormányzat az egészségügyi alapellátás körében gondoskodik – egyebek között –:</w:t>
      </w:r>
    </w:p>
    <w:p w:rsidR="0078456B" w:rsidRPr="005317F3" w:rsidRDefault="0078456B" w:rsidP="0078456B">
      <w:pPr>
        <w:tabs>
          <w:tab w:val="left" w:pos="142"/>
        </w:tabs>
        <w:jc w:val="both"/>
        <w:rPr>
          <w:b/>
          <w:sz w:val="24"/>
          <w:szCs w:val="24"/>
        </w:rPr>
      </w:pPr>
      <w:r w:rsidRPr="005317F3">
        <w:rPr>
          <w:sz w:val="24"/>
          <w:szCs w:val="24"/>
        </w:rPr>
        <w:t>a) a háziorvosi, házi gyermekorvosi ellátásról,</w:t>
      </w:r>
    </w:p>
    <w:p w:rsidR="0078456B" w:rsidRPr="005317F3" w:rsidRDefault="0078456B" w:rsidP="0078456B">
      <w:pPr>
        <w:tabs>
          <w:tab w:val="left" w:pos="142"/>
        </w:tabs>
        <w:jc w:val="both"/>
        <w:rPr>
          <w:b/>
          <w:sz w:val="24"/>
          <w:szCs w:val="24"/>
        </w:rPr>
      </w:pPr>
      <w:r w:rsidRPr="005317F3">
        <w:rPr>
          <w:sz w:val="24"/>
          <w:szCs w:val="24"/>
        </w:rPr>
        <w:t>b) a fogorvosi alapellátásról.</w:t>
      </w:r>
    </w:p>
    <w:p w:rsidR="0078456B" w:rsidRPr="005317F3" w:rsidRDefault="0078456B" w:rsidP="0078456B">
      <w:pPr>
        <w:tabs>
          <w:tab w:val="left" w:pos="142"/>
        </w:tabs>
        <w:jc w:val="both"/>
        <w:rPr>
          <w:b/>
          <w:sz w:val="24"/>
          <w:szCs w:val="24"/>
        </w:rPr>
      </w:pPr>
      <w:r w:rsidRPr="005317F3">
        <w:rPr>
          <w:sz w:val="24"/>
          <w:szCs w:val="24"/>
        </w:rPr>
        <w:t> </w:t>
      </w:r>
    </w:p>
    <w:p w:rsidR="0078456B" w:rsidRPr="005317F3" w:rsidRDefault="0078456B" w:rsidP="0078456B">
      <w:pPr>
        <w:tabs>
          <w:tab w:val="left" w:pos="142"/>
        </w:tabs>
        <w:jc w:val="both"/>
        <w:rPr>
          <w:b/>
          <w:sz w:val="24"/>
          <w:szCs w:val="24"/>
        </w:rPr>
      </w:pPr>
      <w:r w:rsidRPr="005317F3">
        <w:rPr>
          <w:sz w:val="24"/>
          <w:szCs w:val="24"/>
        </w:rPr>
        <w:t>A Budapest Főváros II. Kerületi Önkormányzat ezt a feladatát ellátási szerződéssel biztosítja.</w:t>
      </w:r>
    </w:p>
    <w:p w:rsidR="0078456B" w:rsidRPr="005317F3" w:rsidRDefault="0078456B" w:rsidP="0078456B">
      <w:pPr>
        <w:jc w:val="both"/>
        <w:rPr>
          <w:b/>
          <w:color w:val="000000"/>
          <w:sz w:val="24"/>
          <w:szCs w:val="24"/>
        </w:rPr>
      </w:pPr>
      <w:r w:rsidRPr="005317F3">
        <w:rPr>
          <w:color w:val="000000"/>
          <w:sz w:val="24"/>
          <w:szCs w:val="24"/>
        </w:rPr>
        <w:t> </w:t>
      </w:r>
    </w:p>
    <w:p w:rsidR="0078456B" w:rsidRPr="005317F3" w:rsidRDefault="0078456B" w:rsidP="0078456B">
      <w:pPr>
        <w:jc w:val="both"/>
        <w:rPr>
          <w:b/>
          <w:sz w:val="24"/>
          <w:szCs w:val="24"/>
        </w:rPr>
      </w:pPr>
      <w:r w:rsidRPr="005317F3">
        <w:rPr>
          <w:iCs/>
          <w:sz w:val="24"/>
          <w:szCs w:val="24"/>
        </w:rPr>
        <w:t>Az önálló orvosi tevékenységről szóló 2000. évi II. törvény végrehajtásáról szóló 313/2011.(XII. 23.) Korm. rendelet 1. melléklete</w:t>
      </w:r>
      <w:r w:rsidRPr="005317F3">
        <w:rPr>
          <w:i/>
          <w:iCs/>
          <w:sz w:val="24"/>
          <w:szCs w:val="24"/>
        </w:rPr>
        <w:t xml:space="preserve"> </w:t>
      </w:r>
      <w:r w:rsidRPr="005317F3">
        <w:rPr>
          <w:sz w:val="24"/>
          <w:szCs w:val="24"/>
        </w:rPr>
        <w:t>rögzíti, hogy a praxisjoggal rendelkező háziorvos és az adott praxisjoggal érintett települési önkormányzat közötti feladat-ellátási szerződést az alábbi formanyomtatvány alapján kell megkötni:</w:t>
      </w:r>
    </w:p>
    <w:p w:rsidR="0078456B" w:rsidRPr="005317F3" w:rsidRDefault="0078456B" w:rsidP="0078456B">
      <w:pPr>
        <w:numPr>
          <w:ilvl w:val="0"/>
          <w:numId w:val="22"/>
        </w:numPr>
        <w:tabs>
          <w:tab w:val="left" w:pos="142"/>
        </w:tabs>
        <w:spacing w:after="0" w:line="240" w:lineRule="auto"/>
        <w:jc w:val="both"/>
        <w:rPr>
          <w:b/>
          <w:sz w:val="24"/>
          <w:szCs w:val="24"/>
        </w:rPr>
      </w:pPr>
      <w:r w:rsidRPr="005317F3">
        <w:rPr>
          <w:sz w:val="24"/>
          <w:szCs w:val="24"/>
        </w:rPr>
        <w:t>Felek megnevezése (a személyes ellátásra kötelezett orvos megnevezésével):</w:t>
      </w:r>
    </w:p>
    <w:p w:rsidR="0078456B" w:rsidRPr="005317F3" w:rsidRDefault="0078456B" w:rsidP="0078456B">
      <w:pPr>
        <w:numPr>
          <w:ilvl w:val="0"/>
          <w:numId w:val="22"/>
        </w:numPr>
        <w:tabs>
          <w:tab w:val="left" w:pos="142"/>
        </w:tabs>
        <w:spacing w:after="0" w:line="240" w:lineRule="auto"/>
        <w:jc w:val="both"/>
        <w:rPr>
          <w:b/>
          <w:sz w:val="24"/>
          <w:szCs w:val="24"/>
        </w:rPr>
      </w:pPr>
      <w:r w:rsidRPr="005317F3">
        <w:rPr>
          <w:sz w:val="24"/>
          <w:szCs w:val="24"/>
        </w:rPr>
        <w:t>A praxisjoggal érintett körzet meghatározása:</w:t>
      </w:r>
    </w:p>
    <w:p w:rsidR="0078456B" w:rsidRPr="005317F3" w:rsidRDefault="0078456B" w:rsidP="0078456B">
      <w:pPr>
        <w:numPr>
          <w:ilvl w:val="0"/>
          <w:numId w:val="22"/>
        </w:numPr>
        <w:tabs>
          <w:tab w:val="left" w:pos="142"/>
        </w:tabs>
        <w:spacing w:after="0" w:line="240" w:lineRule="auto"/>
        <w:jc w:val="both"/>
        <w:rPr>
          <w:b/>
          <w:sz w:val="24"/>
          <w:szCs w:val="24"/>
        </w:rPr>
      </w:pPr>
      <w:r w:rsidRPr="005317F3">
        <w:rPr>
          <w:sz w:val="24"/>
          <w:szCs w:val="24"/>
        </w:rPr>
        <w:t>A praxisjoggal rendelkező háziorvos kötelezettségei:</w:t>
      </w:r>
    </w:p>
    <w:p w:rsidR="0078456B" w:rsidRPr="005317F3" w:rsidRDefault="0078456B" w:rsidP="0078456B">
      <w:pPr>
        <w:numPr>
          <w:ilvl w:val="0"/>
          <w:numId w:val="22"/>
        </w:numPr>
        <w:tabs>
          <w:tab w:val="left" w:pos="142"/>
        </w:tabs>
        <w:spacing w:after="0" w:line="240" w:lineRule="auto"/>
        <w:jc w:val="both"/>
        <w:rPr>
          <w:b/>
          <w:sz w:val="24"/>
          <w:szCs w:val="24"/>
        </w:rPr>
      </w:pPr>
      <w:r w:rsidRPr="005317F3">
        <w:rPr>
          <w:sz w:val="24"/>
          <w:szCs w:val="24"/>
        </w:rPr>
        <w:t>A települési önkormányzat kötelezettségei (ideértve a fenntartáshoz történő hozzájárulásra vonatkozó szabályokat is):</w:t>
      </w:r>
    </w:p>
    <w:p w:rsidR="0078456B" w:rsidRPr="005317F3" w:rsidRDefault="0078456B" w:rsidP="0078456B">
      <w:pPr>
        <w:numPr>
          <w:ilvl w:val="0"/>
          <w:numId w:val="22"/>
        </w:numPr>
        <w:tabs>
          <w:tab w:val="left" w:pos="142"/>
        </w:tabs>
        <w:spacing w:after="0" w:line="240" w:lineRule="auto"/>
        <w:jc w:val="both"/>
        <w:rPr>
          <w:b/>
          <w:sz w:val="24"/>
          <w:szCs w:val="24"/>
        </w:rPr>
      </w:pPr>
      <w:r w:rsidRPr="005317F3">
        <w:rPr>
          <w:sz w:val="24"/>
          <w:szCs w:val="24"/>
        </w:rPr>
        <w:t>A háziorvos rendelési idejének meghatározása:</w:t>
      </w:r>
    </w:p>
    <w:p w:rsidR="0078456B" w:rsidRPr="005317F3" w:rsidRDefault="0078456B" w:rsidP="0078456B">
      <w:pPr>
        <w:numPr>
          <w:ilvl w:val="0"/>
          <w:numId w:val="22"/>
        </w:numPr>
        <w:tabs>
          <w:tab w:val="left" w:pos="142"/>
        </w:tabs>
        <w:spacing w:after="0" w:line="240" w:lineRule="auto"/>
        <w:jc w:val="both"/>
        <w:rPr>
          <w:b/>
          <w:sz w:val="24"/>
          <w:szCs w:val="24"/>
        </w:rPr>
      </w:pPr>
      <w:r w:rsidRPr="005317F3">
        <w:rPr>
          <w:sz w:val="24"/>
          <w:szCs w:val="24"/>
        </w:rPr>
        <w:t>A háziorvos ügyeletben történő részvételére vonatkozó rendelkezések:</w:t>
      </w:r>
    </w:p>
    <w:p w:rsidR="0078456B" w:rsidRPr="005317F3" w:rsidRDefault="0078456B" w:rsidP="0078456B">
      <w:pPr>
        <w:numPr>
          <w:ilvl w:val="0"/>
          <w:numId w:val="22"/>
        </w:numPr>
        <w:tabs>
          <w:tab w:val="left" w:pos="142"/>
        </w:tabs>
        <w:spacing w:after="0" w:line="240" w:lineRule="auto"/>
        <w:jc w:val="both"/>
        <w:rPr>
          <w:b/>
          <w:sz w:val="24"/>
          <w:szCs w:val="24"/>
        </w:rPr>
      </w:pPr>
      <w:r w:rsidRPr="005317F3">
        <w:rPr>
          <w:sz w:val="24"/>
          <w:szCs w:val="24"/>
        </w:rPr>
        <w:t>A háziorvos helyettesítésére vonatkozó rendelkezések:</w:t>
      </w:r>
    </w:p>
    <w:p w:rsidR="0078456B" w:rsidRPr="005317F3" w:rsidRDefault="0078456B" w:rsidP="0078456B">
      <w:pPr>
        <w:numPr>
          <w:ilvl w:val="0"/>
          <w:numId w:val="22"/>
        </w:numPr>
        <w:tabs>
          <w:tab w:val="left" w:pos="142"/>
        </w:tabs>
        <w:spacing w:after="0" w:line="240" w:lineRule="auto"/>
        <w:jc w:val="both"/>
        <w:rPr>
          <w:b/>
          <w:sz w:val="24"/>
          <w:szCs w:val="24"/>
        </w:rPr>
      </w:pPr>
      <w:r w:rsidRPr="005317F3">
        <w:rPr>
          <w:sz w:val="24"/>
          <w:szCs w:val="24"/>
        </w:rPr>
        <w:t>Az ellátás nyújtásában részt vevő egészségügyi szakdolgozók megnevezése, a rájuk vonatkozó rendelkezések:</w:t>
      </w:r>
    </w:p>
    <w:p w:rsidR="0078456B" w:rsidRPr="005317F3" w:rsidRDefault="0078456B" w:rsidP="0078456B">
      <w:pPr>
        <w:numPr>
          <w:ilvl w:val="0"/>
          <w:numId w:val="22"/>
        </w:numPr>
        <w:tabs>
          <w:tab w:val="left" w:pos="142"/>
        </w:tabs>
        <w:spacing w:after="0" w:line="240" w:lineRule="auto"/>
        <w:jc w:val="both"/>
        <w:rPr>
          <w:b/>
          <w:sz w:val="24"/>
          <w:szCs w:val="24"/>
        </w:rPr>
      </w:pPr>
      <w:r w:rsidRPr="005317F3">
        <w:rPr>
          <w:sz w:val="24"/>
          <w:szCs w:val="24"/>
        </w:rPr>
        <w:t>A feladat-ellátási szerződés időtartama:</w:t>
      </w:r>
    </w:p>
    <w:p w:rsidR="0078456B" w:rsidRPr="005317F3" w:rsidRDefault="0078456B" w:rsidP="0078456B">
      <w:pPr>
        <w:numPr>
          <w:ilvl w:val="0"/>
          <w:numId w:val="22"/>
        </w:numPr>
        <w:tabs>
          <w:tab w:val="left" w:pos="142"/>
        </w:tabs>
        <w:spacing w:after="0" w:line="240" w:lineRule="auto"/>
        <w:jc w:val="both"/>
        <w:rPr>
          <w:b/>
          <w:sz w:val="24"/>
          <w:szCs w:val="24"/>
        </w:rPr>
      </w:pPr>
      <w:r w:rsidRPr="005317F3">
        <w:rPr>
          <w:sz w:val="24"/>
          <w:szCs w:val="24"/>
        </w:rPr>
        <w:t>A feladat-ellátási szerződés felmondására vonatkozó rendelkezések:</w:t>
      </w:r>
    </w:p>
    <w:p w:rsidR="0078456B" w:rsidRPr="005317F3" w:rsidRDefault="0078456B" w:rsidP="0078456B">
      <w:pPr>
        <w:numPr>
          <w:ilvl w:val="0"/>
          <w:numId w:val="22"/>
        </w:numPr>
        <w:tabs>
          <w:tab w:val="left" w:pos="142"/>
        </w:tabs>
        <w:spacing w:after="0" w:line="240" w:lineRule="auto"/>
        <w:jc w:val="both"/>
        <w:rPr>
          <w:b/>
          <w:sz w:val="24"/>
          <w:szCs w:val="24"/>
        </w:rPr>
      </w:pPr>
      <w:r w:rsidRPr="005317F3">
        <w:rPr>
          <w:sz w:val="24"/>
          <w:szCs w:val="24"/>
        </w:rPr>
        <w:t>A háziorvost a körzetmódosítás következtében ért kár esetére a települési önkormányzat kártalanítási kötelezettsége:</w:t>
      </w:r>
    </w:p>
    <w:p w:rsidR="0078456B" w:rsidRPr="005317F3" w:rsidRDefault="0078456B" w:rsidP="0078456B">
      <w:pPr>
        <w:numPr>
          <w:ilvl w:val="0"/>
          <w:numId w:val="22"/>
        </w:numPr>
        <w:tabs>
          <w:tab w:val="left" w:pos="142"/>
        </w:tabs>
        <w:spacing w:after="0" w:line="240" w:lineRule="auto"/>
        <w:jc w:val="both"/>
        <w:rPr>
          <w:b/>
          <w:sz w:val="24"/>
          <w:szCs w:val="24"/>
        </w:rPr>
      </w:pPr>
      <w:r w:rsidRPr="005317F3">
        <w:rPr>
          <w:sz w:val="24"/>
          <w:szCs w:val="24"/>
        </w:rPr>
        <w:t>Egyéb, kártérítésre, kártalanításra vonatkozó előírások:</w:t>
      </w:r>
    </w:p>
    <w:p w:rsidR="0078456B" w:rsidRPr="005317F3" w:rsidRDefault="0078456B" w:rsidP="0078456B">
      <w:pPr>
        <w:numPr>
          <w:ilvl w:val="0"/>
          <w:numId w:val="22"/>
        </w:numPr>
        <w:tabs>
          <w:tab w:val="left" w:pos="142"/>
        </w:tabs>
        <w:spacing w:after="0" w:line="240" w:lineRule="auto"/>
        <w:jc w:val="both"/>
        <w:rPr>
          <w:b/>
          <w:sz w:val="24"/>
          <w:szCs w:val="24"/>
        </w:rPr>
      </w:pPr>
      <w:r w:rsidRPr="005317F3">
        <w:rPr>
          <w:sz w:val="24"/>
          <w:szCs w:val="24"/>
        </w:rPr>
        <w:t>Egyéb előírások:</w:t>
      </w:r>
    </w:p>
    <w:p w:rsidR="0078456B" w:rsidRPr="005317F3" w:rsidRDefault="0078456B" w:rsidP="0078456B">
      <w:pPr>
        <w:numPr>
          <w:ilvl w:val="0"/>
          <w:numId w:val="22"/>
        </w:numPr>
        <w:tabs>
          <w:tab w:val="left" w:pos="142"/>
        </w:tabs>
        <w:spacing w:after="0" w:line="240" w:lineRule="auto"/>
        <w:jc w:val="both"/>
        <w:rPr>
          <w:b/>
          <w:sz w:val="24"/>
          <w:szCs w:val="24"/>
        </w:rPr>
      </w:pPr>
      <w:r w:rsidRPr="005317F3">
        <w:rPr>
          <w:sz w:val="24"/>
          <w:szCs w:val="24"/>
        </w:rPr>
        <w:t>Dátum; a felek (cégszerű) aláírása</w:t>
      </w:r>
    </w:p>
    <w:p w:rsidR="0078456B" w:rsidRPr="005317F3" w:rsidRDefault="0078456B" w:rsidP="0078456B">
      <w:pPr>
        <w:tabs>
          <w:tab w:val="left" w:pos="142"/>
        </w:tabs>
        <w:jc w:val="both"/>
        <w:rPr>
          <w:b/>
          <w:sz w:val="24"/>
          <w:szCs w:val="24"/>
        </w:rPr>
      </w:pPr>
    </w:p>
    <w:p w:rsidR="0078456B" w:rsidRPr="005317F3" w:rsidRDefault="0078456B" w:rsidP="0078456B">
      <w:pPr>
        <w:jc w:val="both"/>
        <w:rPr>
          <w:b/>
          <w:color w:val="000000"/>
          <w:sz w:val="24"/>
          <w:szCs w:val="24"/>
        </w:rPr>
      </w:pPr>
      <w:r w:rsidRPr="005317F3">
        <w:rPr>
          <w:sz w:val="24"/>
          <w:szCs w:val="24"/>
        </w:rPr>
        <w:t>Az önálló orvosi tevékenységről szóló 2000. évi II. törvény 2/B. § (2) bekezdése szerint a feladat-ellátási szerződés legrövidebb időtartama 5 (öt) év.</w:t>
      </w:r>
    </w:p>
    <w:p w:rsidR="0078456B" w:rsidRPr="005317F3" w:rsidRDefault="0078456B" w:rsidP="0078456B">
      <w:pPr>
        <w:jc w:val="both"/>
        <w:rPr>
          <w:b/>
          <w:color w:val="000000"/>
          <w:sz w:val="24"/>
          <w:szCs w:val="24"/>
        </w:rPr>
      </w:pPr>
    </w:p>
    <w:p w:rsidR="0078456B" w:rsidRPr="005317F3" w:rsidRDefault="0078456B" w:rsidP="0078456B">
      <w:pPr>
        <w:jc w:val="both"/>
        <w:rPr>
          <w:b/>
          <w:sz w:val="24"/>
          <w:szCs w:val="24"/>
        </w:rPr>
      </w:pPr>
      <w:r w:rsidRPr="005317F3">
        <w:rPr>
          <w:sz w:val="24"/>
          <w:szCs w:val="24"/>
        </w:rPr>
        <w:t>A Budapest Főváros II. Kerületi Önkormányzat és</w:t>
      </w:r>
      <w:r w:rsidRPr="005317F3">
        <w:rPr>
          <w:sz w:val="24"/>
          <w:szCs w:val="24"/>
          <w:shd w:val="clear" w:color="auto" w:fill="FFFFFF"/>
        </w:rPr>
        <w:t> </w:t>
      </w:r>
      <w:r w:rsidRPr="005317F3">
        <w:rPr>
          <w:bCs/>
          <w:sz w:val="24"/>
          <w:szCs w:val="24"/>
          <w:shd w:val="clear" w:color="auto" w:fill="FFFFFF"/>
        </w:rPr>
        <w:t>Dr. Csurgay Egészségügyi Szolgáltató Betéti Társaság</w:t>
      </w:r>
      <w:r w:rsidRPr="005317F3">
        <w:rPr>
          <w:sz w:val="24"/>
          <w:szCs w:val="24"/>
        </w:rPr>
        <w:t xml:space="preserve"> (székhely: </w:t>
      </w:r>
      <w:r w:rsidRPr="005317F3">
        <w:rPr>
          <w:sz w:val="24"/>
          <w:szCs w:val="24"/>
          <w:shd w:val="clear" w:color="auto" w:fill="FFFFFF"/>
        </w:rPr>
        <w:t xml:space="preserve">1212 Budapest, Szatmári utca 77., </w:t>
      </w:r>
      <w:r w:rsidRPr="005317F3">
        <w:rPr>
          <w:sz w:val="24"/>
          <w:szCs w:val="24"/>
        </w:rPr>
        <w:t>cégjegyzékszám:</w:t>
      </w:r>
      <w:r w:rsidRPr="005317F3">
        <w:rPr>
          <w:sz w:val="24"/>
          <w:szCs w:val="24"/>
          <w:shd w:val="clear" w:color="auto" w:fill="FFFFFF"/>
        </w:rPr>
        <w:t xml:space="preserve"> </w:t>
      </w:r>
      <w:r w:rsidRPr="005317F3">
        <w:rPr>
          <w:bCs/>
          <w:sz w:val="24"/>
          <w:szCs w:val="24"/>
          <w:shd w:val="clear" w:color="auto" w:fill="FFFFFF"/>
        </w:rPr>
        <w:t xml:space="preserve">01-06-776128, </w:t>
      </w:r>
      <w:r w:rsidRPr="005317F3">
        <w:rPr>
          <w:sz w:val="24"/>
          <w:szCs w:val="24"/>
        </w:rPr>
        <w:t xml:space="preserve">adószáma: </w:t>
      </w:r>
      <w:r w:rsidRPr="005317F3">
        <w:rPr>
          <w:sz w:val="24"/>
          <w:szCs w:val="24"/>
          <w:shd w:val="clear" w:color="auto" w:fill="FFFFFF"/>
        </w:rPr>
        <w:lastRenderedPageBreak/>
        <w:t>22346001-1-43</w:t>
      </w:r>
      <w:r w:rsidRPr="005317F3">
        <w:rPr>
          <w:sz w:val="24"/>
          <w:szCs w:val="24"/>
        </w:rPr>
        <w:t>, képviseletében eljár: Dr. Csurgay Eszter Judit), között létrejött háziorvosi területi ellátási kötelezettség vállalásáról szóló feladat-ellátási szerződés 2022. március 31. napján lejár.</w:t>
      </w:r>
    </w:p>
    <w:p w:rsidR="0078456B" w:rsidRPr="005317F3" w:rsidRDefault="0078456B" w:rsidP="0078456B">
      <w:pPr>
        <w:jc w:val="both"/>
        <w:rPr>
          <w:b/>
          <w:sz w:val="24"/>
          <w:szCs w:val="24"/>
          <w:highlight w:val="yellow"/>
        </w:rPr>
      </w:pPr>
    </w:p>
    <w:p w:rsidR="0078456B" w:rsidRPr="005317F3" w:rsidRDefault="0078456B" w:rsidP="0078456B">
      <w:pPr>
        <w:jc w:val="both"/>
        <w:rPr>
          <w:b/>
          <w:sz w:val="24"/>
          <w:szCs w:val="24"/>
        </w:rPr>
      </w:pPr>
      <w:r w:rsidRPr="005317F3">
        <w:rPr>
          <w:sz w:val="24"/>
          <w:szCs w:val="24"/>
        </w:rPr>
        <w:t>Dr. Csurgay Eszter Judit</w:t>
      </w:r>
      <w:r w:rsidRPr="005317F3">
        <w:rPr>
          <w:bCs/>
          <w:sz w:val="24"/>
          <w:szCs w:val="24"/>
        </w:rPr>
        <w:t xml:space="preserve"> </w:t>
      </w:r>
      <w:r w:rsidRPr="005317F3">
        <w:rPr>
          <w:sz w:val="24"/>
          <w:szCs w:val="24"/>
        </w:rPr>
        <w:t>háziorvos 2021. december 22-én kelt levelében kérte a feladat-ellátási szerződésének meghosszabbítását.</w:t>
      </w:r>
    </w:p>
    <w:p w:rsidR="0078456B" w:rsidRPr="005317F3" w:rsidRDefault="0078456B" w:rsidP="0078456B">
      <w:pPr>
        <w:jc w:val="both"/>
        <w:rPr>
          <w:b/>
          <w:sz w:val="24"/>
          <w:szCs w:val="24"/>
        </w:rPr>
      </w:pPr>
    </w:p>
    <w:p w:rsidR="0078456B" w:rsidRPr="005317F3" w:rsidRDefault="0078456B" w:rsidP="0078456B">
      <w:pPr>
        <w:jc w:val="both"/>
        <w:rPr>
          <w:rFonts w:ascii="Calibri" w:hAnsi="Calibri"/>
          <w:b/>
          <w:color w:val="1F497D"/>
          <w:sz w:val="24"/>
          <w:szCs w:val="24"/>
        </w:rPr>
      </w:pPr>
      <w:r w:rsidRPr="005317F3">
        <w:rPr>
          <w:color w:val="000000"/>
          <w:sz w:val="24"/>
          <w:szCs w:val="24"/>
        </w:rPr>
        <w:t xml:space="preserve">Fent nevezett orvos </w:t>
      </w:r>
      <w:r w:rsidRPr="005317F3">
        <w:rPr>
          <w:sz w:val="24"/>
          <w:szCs w:val="24"/>
        </w:rPr>
        <w:t>a II. kerület közigazgatási területén lévő háziorvosi körzetek megállapításáról szóló mindenkor hatályos</w:t>
      </w:r>
      <w:r w:rsidRPr="005317F3">
        <w:rPr>
          <w:color w:val="FF0000"/>
          <w:sz w:val="24"/>
          <w:szCs w:val="24"/>
        </w:rPr>
        <w:t xml:space="preserve"> </w:t>
      </w:r>
      <w:r w:rsidRPr="005317F3">
        <w:rPr>
          <w:sz w:val="24"/>
          <w:szCs w:val="24"/>
        </w:rPr>
        <w:t xml:space="preserve">önkormányzati rendeletben meghatározott </w:t>
      </w:r>
      <w:r w:rsidRPr="005317F3">
        <w:rPr>
          <w:color w:val="000000"/>
          <w:sz w:val="24"/>
          <w:szCs w:val="24"/>
        </w:rPr>
        <w:t>44-es számú</w:t>
      </w:r>
      <w:r w:rsidRPr="005317F3">
        <w:rPr>
          <w:sz w:val="24"/>
          <w:szCs w:val="24"/>
        </w:rPr>
        <w:t xml:space="preserve">, </w:t>
      </w:r>
      <w:r w:rsidRPr="005317F3">
        <w:rPr>
          <w:color w:val="000000"/>
          <w:sz w:val="24"/>
          <w:szCs w:val="24"/>
        </w:rPr>
        <w:t xml:space="preserve">felnőtteket ellátó </w:t>
      </w:r>
      <w:r w:rsidRPr="005317F3">
        <w:rPr>
          <w:bCs/>
          <w:sz w:val="24"/>
          <w:szCs w:val="24"/>
        </w:rPr>
        <w:t>háziorvos</w:t>
      </w:r>
      <w:r w:rsidRPr="005317F3">
        <w:rPr>
          <w:color w:val="000000"/>
          <w:sz w:val="24"/>
          <w:szCs w:val="24"/>
        </w:rPr>
        <w:t xml:space="preserve">i körzetben látja el tevékenységét, amellyel szemben kifogás nem merült fel. A folyamatos betegellátás biztosítása érdekében javaslom további öt évre szólóan a </w:t>
      </w:r>
      <w:r w:rsidRPr="005317F3">
        <w:rPr>
          <w:bCs/>
          <w:sz w:val="24"/>
          <w:szCs w:val="24"/>
        </w:rPr>
        <w:t>feladat-ellátási szerződés megkötését, a praxisjog alapján végzett tevékenységre.</w:t>
      </w:r>
    </w:p>
    <w:p w:rsidR="0078456B" w:rsidRPr="005317F3" w:rsidRDefault="0078456B" w:rsidP="0078456B">
      <w:pPr>
        <w:jc w:val="both"/>
        <w:rPr>
          <w:b/>
          <w:sz w:val="24"/>
          <w:szCs w:val="24"/>
        </w:rPr>
      </w:pPr>
      <w:r w:rsidRPr="005317F3">
        <w:rPr>
          <w:sz w:val="24"/>
          <w:szCs w:val="24"/>
        </w:rPr>
        <w:t>Kérem a Tisztelt Képviselő-testületet, hogy a jelen előterjesztést megtárgyalni és a határozati javaslatot elfogadni szíveskedjen.</w:t>
      </w:r>
    </w:p>
    <w:p w:rsidR="0078456B" w:rsidRPr="005317F3" w:rsidRDefault="0078456B" w:rsidP="0078456B">
      <w:pPr>
        <w:jc w:val="both"/>
        <w:rPr>
          <w:b/>
          <w:sz w:val="24"/>
          <w:szCs w:val="24"/>
        </w:rPr>
      </w:pPr>
    </w:p>
    <w:p w:rsidR="0078456B" w:rsidRPr="005317F3" w:rsidRDefault="0078456B" w:rsidP="0078456B">
      <w:pPr>
        <w:rPr>
          <w:b/>
          <w:sz w:val="24"/>
          <w:szCs w:val="24"/>
        </w:rPr>
      </w:pPr>
    </w:p>
    <w:p w:rsidR="0078456B" w:rsidRPr="005317F3" w:rsidRDefault="0078456B" w:rsidP="0078456B">
      <w:pPr>
        <w:jc w:val="center"/>
        <w:rPr>
          <w:sz w:val="24"/>
          <w:szCs w:val="24"/>
        </w:rPr>
      </w:pPr>
      <w:r w:rsidRPr="005317F3">
        <w:rPr>
          <w:sz w:val="24"/>
          <w:szCs w:val="24"/>
        </w:rPr>
        <w:t>HA T Á R O Z A T I  J A VA S L A T</w:t>
      </w:r>
    </w:p>
    <w:p w:rsidR="0078456B" w:rsidRPr="005317F3" w:rsidRDefault="0078456B" w:rsidP="0078456B">
      <w:pPr>
        <w:jc w:val="center"/>
        <w:rPr>
          <w:sz w:val="24"/>
          <w:szCs w:val="24"/>
        </w:rPr>
      </w:pPr>
    </w:p>
    <w:p w:rsidR="0078456B" w:rsidRPr="005317F3" w:rsidRDefault="0078456B" w:rsidP="0078456B">
      <w:pPr>
        <w:jc w:val="both"/>
        <w:rPr>
          <w:sz w:val="24"/>
          <w:szCs w:val="24"/>
        </w:rPr>
      </w:pPr>
      <w:r w:rsidRPr="005317F3">
        <w:rPr>
          <w:sz w:val="24"/>
          <w:szCs w:val="24"/>
        </w:rPr>
        <w:t xml:space="preserve">A Képviselő-testület úgy dönt, hogy az egészségügyi alapellátások körzeteiről szóló mindenkor hatályos önkormányzati rendelet mellékletében meghatározott 44-es számú, felnőtteket ellátó háziorvosi körzet ellátására a </w:t>
      </w:r>
      <w:r w:rsidRPr="005317F3">
        <w:rPr>
          <w:bCs/>
          <w:sz w:val="24"/>
          <w:szCs w:val="24"/>
          <w:shd w:val="clear" w:color="auto" w:fill="FFFFFF"/>
        </w:rPr>
        <w:t>Dr. Csurgay Egészségügyi Szolgáltató Betéti Társasággal</w:t>
      </w:r>
      <w:r w:rsidRPr="005317F3">
        <w:rPr>
          <w:sz w:val="24"/>
          <w:szCs w:val="24"/>
        </w:rPr>
        <w:t xml:space="preserve"> (székhely: </w:t>
      </w:r>
      <w:r w:rsidRPr="005317F3">
        <w:rPr>
          <w:sz w:val="24"/>
          <w:szCs w:val="24"/>
          <w:shd w:val="clear" w:color="auto" w:fill="FFFFFF"/>
        </w:rPr>
        <w:t xml:space="preserve">1212 Budapest, Szatmári utca 77., </w:t>
      </w:r>
      <w:r w:rsidRPr="005317F3">
        <w:rPr>
          <w:sz w:val="24"/>
          <w:szCs w:val="24"/>
        </w:rPr>
        <w:t>cégjegyzékszám:</w:t>
      </w:r>
      <w:r w:rsidRPr="005317F3">
        <w:rPr>
          <w:sz w:val="24"/>
          <w:szCs w:val="24"/>
          <w:shd w:val="clear" w:color="auto" w:fill="FFFFFF"/>
        </w:rPr>
        <w:t xml:space="preserve"> </w:t>
      </w:r>
      <w:r w:rsidRPr="005317F3">
        <w:rPr>
          <w:bCs/>
          <w:sz w:val="24"/>
          <w:szCs w:val="24"/>
          <w:shd w:val="clear" w:color="auto" w:fill="FFFFFF"/>
        </w:rPr>
        <w:t xml:space="preserve">01-06-776128, </w:t>
      </w:r>
      <w:r w:rsidRPr="005317F3">
        <w:rPr>
          <w:sz w:val="24"/>
          <w:szCs w:val="24"/>
        </w:rPr>
        <w:t xml:space="preserve">adószáma: </w:t>
      </w:r>
      <w:r w:rsidRPr="005317F3">
        <w:rPr>
          <w:sz w:val="24"/>
          <w:szCs w:val="24"/>
          <w:shd w:val="clear" w:color="auto" w:fill="FFFFFF"/>
        </w:rPr>
        <w:t>22346001-1-43</w:t>
      </w:r>
      <w:r w:rsidRPr="005317F3">
        <w:rPr>
          <w:sz w:val="24"/>
          <w:szCs w:val="24"/>
        </w:rPr>
        <w:t>, képviseletében eljár: Dr. Csurgay Eszter Judit) 2022. április 1. napjától 2027. március 31. napjáig határozott időtartamra praxisjog alapján végzett háziorvosi tevékenységre - a határozat mellékletében foglalt, a későbbiekben a személyes adatokkal és a szükséges technikai pontosításokkal kiegészített - feladat-ellátási szerződést megköti.</w:t>
      </w:r>
    </w:p>
    <w:p w:rsidR="0078456B" w:rsidRPr="005317F3" w:rsidRDefault="0078456B" w:rsidP="0078456B">
      <w:pPr>
        <w:jc w:val="both"/>
        <w:rPr>
          <w:b/>
          <w:sz w:val="24"/>
          <w:szCs w:val="24"/>
        </w:rPr>
      </w:pPr>
    </w:p>
    <w:p w:rsidR="0078456B" w:rsidRPr="005317F3" w:rsidRDefault="0078456B" w:rsidP="0078456B">
      <w:pPr>
        <w:jc w:val="both"/>
        <w:rPr>
          <w:b/>
          <w:sz w:val="24"/>
          <w:szCs w:val="24"/>
        </w:rPr>
      </w:pPr>
      <w:r w:rsidRPr="005317F3">
        <w:rPr>
          <w:sz w:val="24"/>
          <w:szCs w:val="24"/>
        </w:rPr>
        <w:t>A Képviselő-testület felkéri a polgármestert a személyes adatokkal és a szükséges technikai pontosításokkal kiegészített feladat-ellátási szerződés aláírására.</w:t>
      </w:r>
    </w:p>
    <w:p w:rsidR="0078456B" w:rsidRPr="005317F3" w:rsidRDefault="0078456B" w:rsidP="0078456B">
      <w:pPr>
        <w:jc w:val="both"/>
        <w:rPr>
          <w:b/>
          <w:sz w:val="24"/>
          <w:szCs w:val="24"/>
        </w:rPr>
      </w:pPr>
    </w:p>
    <w:p w:rsidR="0078456B" w:rsidRPr="005317F3" w:rsidRDefault="0078456B" w:rsidP="0078456B">
      <w:pPr>
        <w:jc w:val="both"/>
        <w:rPr>
          <w:b/>
          <w:sz w:val="24"/>
          <w:szCs w:val="24"/>
        </w:rPr>
      </w:pPr>
      <w:r w:rsidRPr="005317F3">
        <w:rPr>
          <w:sz w:val="24"/>
          <w:szCs w:val="24"/>
        </w:rPr>
        <w:t>Felelős: polgármester</w:t>
      </w:r>
    </w:p>
    <w:p w:rsidR="0078456B" w:rsidRPr="005317F3" w:rsidRDefault="0078456B" w:rsidP="0078456B">
      <w:pPr>
        <w:jc w:val="both"/>
        <w:rPr>
          <w:b/>
          <w:sz w:val="24"/>
          <w:szCs w:val="24"/>
        </w:rPr>
      </w:pPr>
      <w:r w:rsidRPr="005317F3">
        <w:rPr>
          <w:sz w:val="24"/>
          <w:szCs w:val="24"/>
        </w:rPr>
        <w:t>Határidő: 2022. február 28.</w:t>
      </w:r>
    </w:p>
    <w:p w:rsidR="0078456B" w:rsidRPr="005317F3" w:rsidRDefault="0078456B" w:rsidP="0078456B">
      <w:pPr>
        <w:rPr>
          <w:b/>
          <w:i/>
          <w:sz w:val="24"/>
          <w:szCs w:val="24"/>
        </w:rPr>
      </w:pPr>
    </w:p>
    <w:p w:rsidR="0078456B" w:rsidRPr="005317F3" w:rsidRDefault="0078456B" w:rsidP="0078456B">
      <w:pPr>
        <w:jc w:val="both"/>
        <w:rPr>
          <w:b/>
          <w:i/>
          <w:sz w:val="24"/>
          <w:szCs w:val="24"/>
        </w:rPr>
      </w:pPr>
      <w:r w:rsidRPr="005317F3">
        <w:rPr>
          <w:i/>
          <w:sz w:val="24"/>
          <w:szCs w:val="24"/>
        </w:rPr>
        <w:t>(A határozati javaslat elfogadásához egyszerű többségű szavazati arány szükséges.)</w:t>
      </w:r>
    </w:p>
    <w:p w:rsidR="0078456B" w:rsidRPr="005317F3" w:rsidRDefault="0078456B" w:rsidP="0078456B">
      <w:pPr>
        <w:rPr>
          <w:b/>
          <w:i/>
          <w:sz w:val="24"/>
          <w:szCs w:val="24"/>
        </w:rPr>
      </w:pPr>
    </w:p>
    <w:p w:rsidR="0078456B" w:rsidRPr="005317F3" w:rsidRDefault="0078456B" w:rsidP="0078456B">
      <w:pPr>
        <w:ind w:left="5040" w:hanging="5040"/>
        <w:jc w:val="both"/>
        <w:rPr>
          <w:sz w:val="24"/>
          <w:szCs w:val="24"/>
        </w:rPr>
      </w:pPr>
      <w:r w:rsidRPr="005317F3">
        <w:rPr>
          <w:sz w:val="24"/>
          <w:szCs w:val="24"/>
        </w:rPr>
        <w:lastRenderedPageBreak/>
        <w:t>Budapest, 2022. január 18.</w:t>
      </w:r>
      <w:r w:rsidRPr="005317F3">
        <w:rPr>
          <w:sz w:val="24"/>
          <w:szCs w:val="24"/>
        </w:rPr>
        <w:tab/>
      </w:r>
      <w:r w:rsidRPr="005317F3">
        <w:rPr>
          <w:sz w:val="24"/>
          <w:szCs w:val="24"/>
        </w:rPr>
        <w:tab/>
      </w:r>
      <w:r w:rsidRPr="005317F3">
        <w:rPr>
          <w:sz w:val="24"/>
          <w:szCs w:val="24"/>
        </w:rPr>
        <w:tab/>
      </w:r>
      <w:r w:rsidRPr="005317F3">
        <w:rPr>
          <w:sz w:val="24"/>
          <w:szCs w:val="24"/>
        </w:rPr>
        <w:tab/>
      </w:r>
      <w:r w:rsidRPr="005317F3">
        <w:rPr>
          <w:sz w:val="24"/>
          <w:szCs w:val="24"/>
        </w:rPr>
        <w:tab/>
      </w:r>
      <w:r w:rsidRPr="005317F3">
        <w:rPr>
          <w:sz w:val="24"/>
          <w:szCs w:val="24"/>
        </w:rPr>
        <w:tab/>
      </w:r>
      <w:r w:rsidRPr="005317F3">
        <w:rPr>
          <w:sz w:val="24"/>
          <w:szCs w:val="24"/>
        </w:rPr>
        <w:tab/>
      </w:r>
    </w:p>
    <w:p w:rsidR="0078456B" w:rsidRPr="005317F3" w:rsidRDefault="0078456B" w:rsidP="0078456B">
      <w:pPr>
        <w:ind w:left="5040" w:hanging="5040"/>
        <w:jc w:val="both"/>
        <w:rPr>
          <w:sz w:val="24"/>
          <w:szCs w:val="24"/>
        </w:rPr>
      </w:pPr>
    </w:p>
    <w:p w:rsidR="0078456B" w:rsidRPr="005317F3" w:rsidRDefault="0078456B" w:rsidP="0078456B">
      <w:pPr>
        <w:ind w:left="5040" w:hanging="5040"/>
        <w:jc w:val="both"/>
        <w:rPr>
          <w:sz w:val="24"/>
          <w:szCs w:val="24"/>
        </w:rPr>
      </w:pPr>
    </w:p>
    <w:p w:rsidR="0078456B" w:rsidRPr="005317F3" w:rsidRDefault="0078456B" w:rsidP="0078456B">
      <w:pPr>
        <w:ind w:left="5040" w:hanging="5040"/>
        <w:jc w:val="both"/>
        <w:rPr>
          <w:sz w:val="24"/>
          <w:szCs w:val="24"/>
        </w:rPr>
      </w:pPr>
    </w:p>
    <w:p w:rsidR="0078456B" w:rsidRPr="005317F3" w:rsidRDefault="0078456B" w:rsidP="0078456B">
      <w:pPr>
        <w:ind w:left="5664" w:firstLine="708"/>
        <w:jc w:val="both"/>
        <w:rPr>
          <w:sz w:val="24"/>
          <w:szCs w:val="24"/>
        </w:rPr>
      </w:pPr>
      <w:r w:rsidRPr="005317F3">
        <w:rPr>
          <w:sz w:val="24"/>
          <w:szCs w:val="24"/>
        </w:rPr>
        <w:t xml:space="preserve">   Kovács Márton</w:t>
      </w:r>
    </w:p>
    <w:p w:rsidR="0078456B" w:rsidRPr="005317F3" w:rsidRDefault="0078456B" w:rsidP="0078456B">
      <w:pPr>
        <w:ind w:left="5040" w:hanging="48"/>
        <w:jc w:val="center"/>
        <w:rPr>
          <w:b/>
          <w:sz w:val="24"/>
          <w:szCs w:val="24"/>
        </w:rPr>
      </w:pPr>
      <w:r w:rsidRPr="005317F3">
        <w:rPr>
          <w:sz w:val="24"/>
          <w:szCs w:val="24"/>
        </w:rPr>
        <w:t>alpolgármester s.k.</w:t>
      </w:r>
    </w:p>
    <w:p w:rsidR="0078456B" w:rsidRPr="005317F3" w:rsidRDefault="0078456B" w:rsidP="0078456B">
      <w:pPr>
        <w:rPr>
          <w:b/>
          <w:sz w:val="24"/>
          <w:szCs w:val="24"/>
        </w:rPr>
        <w:sectPr w:rsidR="0078456B" w:rsidRPr="005317F3">
          <w:pgSz w:w="11906" w:h="16838"/>
          <w:pgMar w:top="1440" w:right="1080" w:bottom="1440" w:left="1080" w:header="709" w:footer="709" w:gutter="0"/>
          <w:pgNumType w:start="1"/>
          <w:cols w:space="708"/>
          <w:docGrid w:linePitch="360"/>
        </w:sectPr>
      </w:pPr>
    </w:p>
    <w:p w:rsidR="0078456B" w:rsidRPr="005317F3" w:rsidRDefault="0078456B" w:rsidP="0078456B">
      <w:pPr>
        <w:outlineLvl w:val="0"/>
        <w:rPr>
          <w:bCs/>
          <w:szCs w:val="24"/>
        </w:rPr>
      </w:pPr>
    </w:p>
    <w:p w:rsidR="0078456B" w:rsidRPr="005317F3" w:rsidRDefault="0078456B" w:rsidP="0078456B">
      <w:pPr>
        <w:jc w:val="right"/>
        <w:rPr>
          <w:b/>
          <w:i/>
        </w:rPr>
      </w:pPr>
      <w:r w:rsidRPr="005317F3">
        <w:rPr>
          <w:i/>
        </w:rPr>
        <w:t>Határozat melléklete</w:t>
      </w:r>
    </w:p>
    <w:p w:rsidR="0078456B" w:rsidRPr="005317F3" w:rsidRDefault="0078456B" w:rsidP="0078456B">
      <w:pPr>
        <w:jc w:val="center"/>
        <w:outlineLvl w:val="0"/>
        <w:rPr>
          <w:bCs/>
          <w:szCs w:val="24"/>
        </w:rPr>
      </w:pPr>
    </w:p>
    <w:p w:rsidR="0078456B" w:rsidRPr="005317F3" w:rsidRDefault="0078456B" w:rsidP="0078456B">
      <w:pPr>
        <w:jc w:val="center"/>
        <w:outlineLvl w:val="0"/>
        <w:rPr>
          <w:bCs/>
          <w:szCs w:val="24"/>
        </w:rPr>
      </w:pPr>
      <w:r w:rsidRPr="005317F3">
        <w:rPr>
          <w:bCs/>
          <w:szCs w:val="24"/>
        </w:rPr>
        <w:t xml:space="preserve">FELADAT-ELLÁTÁSI SZERZŐDÉS </w:t>
      </w:r>
    </w:p>
    <w:p w:rsidR="0078456B" w:rsidRPr="005317F3" w:rsidRDefault="0078456B" w:rsidP="0078456B">
      <w:pPr>
        <w:jc w:val="center"/>
        <w:outlineLvl w:val="0"/>
        <w:rPr>
          <w:bCs/>
          <w:szCs w:val="24"/>
        </w:rPr>
      </w:pPr>
      <w:r w:rsidRPr="005317F3">
        <w:rPr>
          <w:bCs/>
          <w:szCs w:val="24"/>
        </w:rPr>
        <w:t>PRAXISJOG ALAPJÁN VÉGZETT HÁZIORVOSI TEVÉKENYSÉGRE</w:t>
      </w:r>
    </w:p>
    <w:p w:rsidR="0078456B" w:rsidRPr="005317F3" w:rsidRDefault="0078456B" w:rsidP="0078456B">
      <w:pPr>
        <w:outlineLvl w:val="0"/>
        <w:rPr>
          <w:b/>
          <w:bCs/>
          <w:szCs w:val="24"/>
        </w:rPr>
      </w:pPr>
    </w:p>
    <w:p w:rsidR="0078456B" w:rsidRPr="005317F3" w:rsidRDefault="0078456B" w:rsidP="0078456B">
      <w:pPr>
        <w:outlineLvl w:val="0"/>
        <w:rPr>
          <w:b/>
          <w:bCs/>
          <w:sz w:val="24"/>
          <w:szCs w:val="24"/>
        </w:rPr>
      </w:pPr>
      <w:r w:rsidRPr="005317F3">
        <w:rPr>
          <w:bCs/>
          <w:sz w:val="24"/>
          <w:szCs w:val="24"/>
        </w:rPr>
        <w:t>amely létrejött az alább megjelölt felek között,</w:t>
      </w:r>
      <w:r w:rsidRPr="005317F3">
        <w:rPr>
          <w:sz w:val="24"/>
          <w:szCs w:val="24"/>
        </w:rPr>
        <w:t xml:space="preserve"> az alulírt helyen és időben, a következő feltételekkel:</w:t>
      </w:r>
    </w:p>
    <w:p w:rsidR="0078456B" w:rsidRPr="005317F3" w:rsidRDefault="0078456B" w:rsidP="0078456B">
      <w:pPr>
        <w:jc w:val="both"/>
        <w:rPr>
          <w:sz w:val="24"/>
          <w:szCs w:val="24"/>
        </w:rPr>
      </w:pPr>
    </w:p>
    <w:p w:rsidR="0078456B" w:rsidRPr="005317F3" w:rsidRDefault="0078456B" w:rsidP="0078456B">
      <w:pPr>
        <w:jc w:val="both"/>
        <w:rPr>
          <w:sz w:val="24"/>
          <w:szCs w:val="24"/>
        </w:rPr>
      </w:pPr>
      <w:r w:rsidRPr="005317F3">
        <w:rPr>
          <w:sz w:val="24"/>
          <w:szCs w:val="24"/>
        </w:rPr>
        <w:t>1. Felek megnevezése (a személyes ellátásra kötelezett orvos megnevezésével)</w:t>
      </w:r>
    </w:p>
    <w:p w:rsidR="0078456B" w:rsidRPr="005317F3" w:rsidRDefault="0078456B" w:rsidP="0078456B">
      <w:pPr>
        <w:jc w:val="both"/>
        <w:rPr>
          <w:b/>
          <w:sz w:val="24"/>
          <w:szCs w:val="24"/>
        </w:rPr>
      </w:pPr>
      <w:r w:rsidRPr="005317F3">
        <w:rPr>
          <w:sz w:val="24"/>
          <w:szCs w:val="24"/>
        </w:rPr>
        <w:t>1.1. Budapest Főváros II. Kerületi Önkormányzat (1024 Budapest, Mechwart liget 1. ÁHTI azonosító: 745213, adószám: 15735650-2-41, képviseletében eljár Őrsi Gergely polgármester), továbbiakban: Önkormányzat és</w:t>
      </w:r>
    </w:p>
    <w:p w:rsidR="0078456B" w:rsidRPr="005317F3" w:rsidRDefault="0078456B" w:rsidP="0078456B">
      <w:pPr>
        <w:jc w:val="both"/>
        <w:rPr>
          <w:b/>
          <w:sz w:val="24"/>
          <w:szCs w:val="24"/>
        </w:rPr>
      </w:pPr>
    </w:p>
    <w:p w:rsidR="0078456B" w:rsidRPr="005317F3" w:rsidRDefault="0078456B" w:rsidP="0078456B">
      <w:pPr>
        <w:jc w:val="both"/>
        <w:rPr>
          <w:b/>
          <w:sz w:val="24"/>
          <w:szCs w:val="24"/>
        </w:rPr>
      </w:pPr>
      <w:r w:rsidRPr="005317F3">
        <w:rPr>
          <w:sz w:val="24"/>
          <w:szCs w:val="24"/>
        </w:rPr>
        <w:t xml:space="preserve">1.2. </w:t>
      </w:r>
      <w:r w:rsidRPr="005317F3">
        <w:rPr>
          <w:bCs/>
          <w:sz w:val="24"/>
          <w:szCs w:val="24"/>
          <w:shd w:val="clear" w:color="auto" w:fill="FFFFFF"/>
        </w:rPr>
        <w:t>Dr. Csurgay Egészségügyi Szolgáltató Betéti Társaság</w:t>
      </w:r>
      <w:r w:rsidRPr="005317F3">
        <w:rPr>
          <w:sz w:val="24"/>
          <w:szCs w:val="24"/>
        </w:rPr>
        <w:t xml:space="preserve"> (székhely: </w:t>
      </w:r>
      <w:r w:rsidRPr="005317F3">
        <w:rPr>
          <w:sz w:val="24"/>
          <w:szCs w:val="24"/>
          <w:shd w:val="clear" w:color="auto" w:fill="FFFFFF"/>
        </w:rPr>
        <w:t xml:space="preserve">1212 Budapest, Szatmári utca 77., </w:t>
      </w:r>
      <w:r w:rsidRPr="005317F3">
        <w:rPr>
          <w:sz w:val="24"/>
          <w:szCs w:val="24"/>
        </w:rPr>
        <w:t>cégjegyzékszám:</w:t>
      </w:r>
      <w:r w:rsidRPr="005317F3">
        <w:rPr>
          <w:sz w:val="24"/>
          <w:szCs w:val="24"/>
          <w:shd w:val="clear" w:color="auto" w:fill="FFFFFF"/>
        </w:rPr>
        <w:t xml:space="preserve"> </w:t>
      </w:r>
      <w:r w:rsidRPr="005317F3">
        <w:rPr>
          <w:bCs/>
          <w:sz w:val="24"/>
          <w:szCs w:val="24"/>
          <w:shd w:val="clear" w:color="auto" w:fill="FFFFFF"/>
        </w:rPr>
        <w:t xml:space="preserve">01-06-776128, </w:t>
      </w:r>
      <w:r w:rsidRPr="005317F3">
        <w:rPr>
          <w:sz w:val="24"/>
          <w:szCs w:val="24"/>
        </w:rPr>
        <w:t xml:space="preserve">adószáma: </w:t>
      </w:r>
      <w:r w:rsidRPr="005317F3">
        <w:rPr>
          <w:sz w:val="24"/>
          <w:szCs w:val="24"/>
          <w:shd w:val="clear" w:color="auto" w:fill="FFFFFF"/>
        </w:rPr>
        <w:t>22346001-1-43</w:t>
      </w:r>
      <w:r w:rsidRPr="005317F3">
        <w:rPr>
          <w:sz w:val="24"/>
          <w:szCs w:val="24"/>
        </w:rPr>
        <w:t>, képviseletében eljár: Dr. Csurgay Eszter Judit) továbbiakban: Egészségügyi Szolgáltató (együttesen: Szerződő Felek)</w:t>
      </w:r>
    </w:p>
    <w:p w:rsidR="0078456B" w:rsidRPr="005317F3" w:rsidRDefault="0078456B" w:rsidP="0078456B">
      <w:pPr>
        <w:jc w:val="both"/>
        <w:rPr>
          <w:b/>
          <w:sz w:val="24"/>
          <w:szCs w:val="24"/>
        </w:rPr>
      </w:pPr>
    </w:p>
    <w:p w:rsidR="0078456B" w:rsidRPr="005317F3" w:rsidRDefault="0078456B" w:rsidP="0078456B">
      <w:pPr>
        <w:jc w:val="both"/>
        <w:rPr>
          <w:b/>
          <w:sz w:val="24"/>
          <w:szCs w:val="24"/>
        </w:rPr>
      </w:pPr>
      <w:r w:rsidRPr="005317F3">
        <w:rPr>
          <w:sz w:val="24"/>
          <w:szCs w:val="24"/>
        </w:rPr>
        <w:t>1.3. Az Egészségügyi Szolgáltató a jelen szerződésben meghatározott kötelezettségeit a praxisjoggal, háziorvostan szakorvosi szakképzettséggel rendelkező Dr. Csurgay Eszter Judit (születési hely és idő:……………….,  anyja neve:………………..) személyes tevékenysége és szabályszerűen bejelentett, engedélyezett alkalmazott szakorvosjelölt vagy szakorvos útján köteles ellátni, ettől csak különösen indokolt esetben, szabályszerűen bejelentett és engedélyezett helyettes szakorvosjelölt vagy szakorvos igénybevételével térhet el.</w:t>
      </w:r>
    </w:p>
    <w:p w:rsidR="0078456B" w:rsidRPr="005317F3" w:rsidRDefault="0078456B" w:rsidP="0078456B">
      <w:pPr>
        <w:jc w:val="both"/>
        <w:rPr>
          <w:b/>
          <w:sz w:val="24"/>
          <w:szCs w:val="24"/>
        </w:rPr>
      </w:pPr>
    </w:p>
    <w:p w:rsidR="0078456B" w:rsidRPr="005317F3" w:rsidRDefault="0078456B" w:rsidP="0078456B">
      <w:pPr>
        <w:jc w:val="both"/>
        <w:rPr>
          <w:sz w:val="24"/>
          <w:szCs w:val="24"/>
        </w:rPr>
      </w:pPr>
      <w:r w:rsidRPr="005317F3">
        <w:rPr>
          <w:sz w:val="24"/>
          <w:szCs w:val="24"/>
        </w:rPr>
        <w:t>2. A praxisjoggal érintett körzet meghatározása</w:t>
      </w:r>
    </w:p>
    <w:p w:rsidR="0078456B" w:rsidRPr="005317F3" w:rsidRDefault="0078456B" w:rsidP="0078456B">
      <w:pPr>
        <w:jc w:val="both"/>
        <w:rPr>
          <w:b/>
          <w:sz w:val="24"/>
          <w:szCs w:val="24"/>
        </w:rPr>
      </w:pPr>
      <w:r w:rsidRPr="005317F3">
        <w:rPr>
          <w:sz w:val="24"/>
          <w:szCs w:val="24"/>
        </w:rPr>
        <w:t xml:space="preserve">2.1.Szerződő Felek megállapodnak abban, hogy az Egészségügyi Szolgáltató elvállalja a Budapest Főváros II. Kerületi Önkormányzat </w:t>
      </w:r>
      <w:r w:rsidRPr="005317F3">
        <w:rPr>
          <w:color w:val="000000"/>
          <w:sz w:val="24"/>
          <w:szCs w:val="24"/>
        </w:rPr>
        <w:t>az egészségügyi alapellátások körzeteiről</w:t>
      </w:r>
      <w:r w:rsidRPr="005317F3">
        <w:rPr>
          <w:bCs/>
          <w:sz w:val="24"/>
          <w:szCs w:val="24"/>
        </w:rPr>
        <w:t xml:space="preserve"> szóló mindenkor hatályos önkormányzati rendelet </w:t>
      </w:r>
      <w:r w:rsidRPr="005317F3">
        <w:rPr>
          <w:sz w:val="24"/>
          <w:szCs w:val="24"/>
        </w:rPr>
        <w:t xml:space="preserve">felnőtt háziorvosi ellátási körzetekre vonatkozó mellékletében meghatározott </w:t>
      </w:r>
      <w:r w:rsidRPr="005317F3">
        <w:rPr>
          <w:color w:val="000000"/>
          <w:sz w:val="24"/>
          <w:szCs w:val="24"/>
        </w:rPr>
        <w:t>44-es számú felnőtteket ellátó</w:t>
      </w:r>
      <w:r w:rsidRPr="005317F3">
        <w:rPr>
          <w:bCs/>
          <w:sz w:val="24"/>
          <w:szCs w:val="24"/>
        </w:rPr>
        <w:t xml:space="preserve"> háziorvos</w:t>
      </w:r>
      <w:r w:rsidRPr="005317F3">
        <w:rPr>
          <w:sz w:val="24"/>
          <w:szCs w:val="24"/>
        </w:rPr>
        <w:t>i körzet működtetését, mely az alábbi utcákat tartalmazza:</w:t>
      </w:r>
    </w:p>
    <w:p w:rsidR="0078456B" w:rsidRPr="005317F3" w:rsidRDefault="0078456B" w:rsidP="0078456B">
      <w:pPr>
        <w:jc w:val="both"/>
        <w:rPr>
          <w:b/>
          <w:sz w:val="24"/>
          <w:szCs w:val="24"/>
        </w:rPr>
      </w:pPr>
    </w:p>
    <w:tbl>
      <w:tblPr>
        <w:tblW w:w="0" w:type="auto"/>
        <w:tblLook w:val="04A0" w:firstRow="1" w:lastRow="0" w:firstColumn="1" w:lastColumn="0" w:noHBand="0" w:noVBand="1"/>
      </w:tblPr>
      <w:tblGrid>
        <w:gridCol w:w="4544"/>
        <w:gridCol w:w="4528"/>
      </w:tblGrid>
      <w:tr w:rsidR="0078456B" w:rsidRPr="005317F3" w:rsidTr="007F03C6">
        <w:tc>
          <w:tcPr>
            <w:tcW w:w="4943" w:type="dxa"/>
            <w:shd w:val="clear" w:color="auto" w:fill="auto"/>
          </w:tcPr>
          <w:p w:rsidR="0078456B" w:rsidRPr="005317F3" w:rsidRDefault="0078456B" w:rsidP="007F03C6">
            <w:pPr>
              <w:rPr>
                <w:b/>
                <w:sz w:val="24"/>
                <w:szCs w:val="24"/>
              </w:rPr>
            </w:pPr>
            <w:r w:rsidRPr="005317F3">
              <w:rPr>
                <w:sz w:val="24"/>
                <w:szCs w:val="24"/>
              </w:rPr>
              <w:t>Árpád utca végig</w:t>
            </w:r>
          </w:p>
          <w:p w:rsidR="0078456B" w:rsidRPr="005317F3" w:rsidRDefault="0078456B" w:rsidP="007F03C6">
            <w:pPr>
              <w:rPr>
                <w:b/>
                <w:sz w:val="24"/>
                <w:szCs w:val="24"/>
              </w:rPr>
            </w:pPr>
            <w:r w:rsidRPr="005317F3">
              <w:rPr>
                <w:sz w:val="24"/>
                <w:szCs w:val="24"/>
              </w:rPr>
              <w:t>Bátori László utca végig</w:t>
            </w:r>
          </w:p>
          <w:p w:rsidR="0078456B" w:rsidRPr="005317F3" w:rsidRDefault="0078456B" w:rsidP="007F03C6">
            <w:pPr>
              <w:jc w:val="both"/>
              <w:rPr>
                <w:b/>
                <w:sz w:val="24"/>
                <w:szCs w:val="24"/>
                <w:lang w:val="x-none" w:eastAsia="x-none"/>
              </w:rPr>
            </w:pPr>
            <w:r w:rsidRPr="005317F3">
              <w:rPr>
                <w:sz w:val="24"/>
                <w:szCs w:val="24"/>
                <w:lang w:val="x-none" w:eastAsia="x-none"/>
              </w:rPr>
              <w:t>Csokonai utca végig</w:t>
            </w:r>
          </w:p>
          <w:p w:rsidR="0078456B" w:rsidRPr="005317F3" w:rsidRDefault="0078456B" w:rsidP="007F03C6">
            <w:pPr>
              <w:rPr>
                <w:b/>
                <w:sz w:val="24"/>
                <w:szCs w:val="24"/>
              </w:rPr>
            </w:pPr>
            <w:r w:rsidRPr="005317F3">
              <w:rPr>
                <w:sz w:val="24"/>
                <w:szCs w:val="24"/>
              </w:rPr>
              <w:lastRenderedPageBreak/>
              <w:t>Deák Ferenc utca végig</w:t>
            </w:r>
          </w:p>
          <w:p w:rsidR="0078456B" w:rsidRPr="005317F3" w:rsidRDefault="0078456B" w:rsidP="007F03C6">
            <w:pPr>
              <w:rPr>
                <w:b/>
                <w:sz w:val="24"/>
                <w:szCs w:val="24"/>
              </w:rPr>
            </w:pPr>
            <w:r w:rsidRPr="005317F3">
              <w:rPr>
                <w:sz w:val="24"/>
                <w:szCs w:val="24"/>
              </w:rPr>
              <w:t>Dózsa György utca végig</w:t>
            </w:r>
          </w:p>
          <w:p w:rsidR="0078456B" w:rsidRPr="005317F3" w:rsidRDefault="0078456B" w:rsidP="007F03C6">
            <w:pPr>
              <w:rPr>
                <w:b/>
                <w:sz w:val="24"/>
                <w:szCs w:val="24"/>
              </w:rPr>
            </w:pPr>
            <w:r w:rsidRPr="005317F3">
              <w:rPr>
                <w:sz w:val="24"/>
                <w:szCs w:val="24"/>
              </w:rPr>
              <w:t>Fenyőerdő utca végig</w:t>
            </w:r>
          </w:p>
          <w:p w:rsidR="0078456B" w:rsidRPr="005317F3" w:rsidRDefault="0078456B" w:rsidP="007F03C6">
            <w:pPr>
              <w:rPr>
                <w:b/>
                <w:sz w:val="24"/>
                <w:szCs w:val="24"/>
              </w:rPr>
            </w:pPr>
            <w:r w:rsidRPr="005317F3">
              <w:rPr>
                <w:sz w:val="24"/>
                <w:szCs w:val="24"/>
              </w:rPr>
              <w:t>Gazda utca végig</w:t>
            </w:r>
          </w:p>
          <w:p w:rsidR="0078456B" w:rsidRPr="005317F3" w:rsidRDefault="0078456B" w:rsidP="007F03C6">
            <w:pPr>
              <w:rPr>
                <w:b/>
                <w:sz w:val="24"/>
                <w:szCs w:val="24"/>
              </w:rPr>
            </w:pPr>
            <w:r w:rsidRPr="005317F3">
              <w:rPr>
                <w:sz w:val="24"/>
                <w:szCs w:val="24"/>
              </w:rPr>
              <w:t>Gercse utca végig</w:t>
            </w:r>
          </w:p>
          <w:p w:rsidR="0078456B" w:rsidRPr="005317F3" w:rsidRDefault="0078456B" w:rsidP="007F03C6">
            <w:pPr>
              <w:rPr>
                <w:b/>
                <w:sz w:val="24"/>
                <w:szCs w:val="24"/>
              </w:rPr>
            </w:pPr>
            <w:r w:rsidRPr="005317F3">
              <w:rPr>
                <w:sz w:val="24"/>
                <w:szCs w:val="24"/>
              </w:rPr>
              <w:t>Gesztenyefa utca végig</w:t>
            </w:r>
          </w:p>
          <w:p w:rsidR="0078456B" w:rsidRPr="005317F3" w:rsidRDefault="0078456B" w:rsidP="007F03C6">
            <w:pPr>
              <w:rPr>
                <w:b/>
                <w:sz w:val="24"/>
                <w:szCs w:val="24"/>
              </w:rPr>
            </w:pPr>
            <w:r w:rsidRPr="005317F3">
              <w:rPr>
                <w:sz w:val="24"/>
                <w:szCs w:val="24"/>
              </w:rPr>
              <w:t>Hideg utca végig</w:t>
            </w:r>
          </w:p>
          <w:p w:rsidR="0078456B" w:rsidRPr="005317F3" w:rsidRDefault="0078456B" w:rsidP="007F03C6">
            <w:pPr>
              <w:rPr>
                <w:b/>
                <w:sz w:val="24"/>
                <w:szCs w:val="24"/>
              </w:rPr>
            </w:pPr>
            <w:r w:rsidRPr="005317F3">
              <w:rPr>
                <w:sz w:val="24"/>
                <w:szCs w:val="24"/>
              </w:rPr>
              <w:t>Hidegkúti út 104-166.</w:t>
            </w:r>
          </w:p>
          <w:p w:rsidR="0078456B" w:rsidRPr="005317F3" w:rsidRDefault="0078456B" w:rsidP="007F03C6">
            <w:pPr>
              <w:rPr>
                <w:b/>
                <w:sz w:val="24"/>
                <w:szCs w:val="24"/>
              </w:rPr>
            </w:pPr>
            <w:r w:rsidRPr="005317F3">
              <w:rPr>
                <w:sz w:val="24"/>
                <w:szCs w:val="24"/>
              </w:rPr>
              <w:t>Honvéd utca végig</w:t>
            </w:r>
          </w:p>
          <w:p w:rsidR="0078456B" w:rsidRPr="005317F3" w:rsidRDefault="0078456B" w:rsidP="007F03C6">
            <w:pPr>
              <w:rPr>
                <w:b/>
                <w:sz w:val="24"/>
                <w:szCs w:val="24"/>
              </w:rPr>
            </w:pPr>
            <w:r w:rsidRPr="005317F3">
              <w:rPr>
                <w:sz w:val="24"/>
                <w:szCs w:val="24"/>
              </w:rPr>
              <w:t>Jegesmedve lejtő végig</w:t>
            </w:r>
          </w:p>
          <w:p w:rsidR="0078456B" w:rsidRPr="005317F3" w:rsidRDefault="0078456B" w:rsidP="007F03C6">
            <w:pPr>
              <w:rPr>
                <w:b/>
                <w:sz w:val="24"/>
                <w:szCs w:val="24"/>
              </w:rPr>
            </w:pPr>
            <w:r w:rsidRPr="005317F3">
              <w:rPr>
                <w:sz w:val="24"/>
                <w:szCs w:val="24"/>
              </w:rPr>
              <w:t>Jegesmedve utca végig</w:t>
            </w:r>
          </w:p>
          <w:p w:rsidR="0078456B" w:rsidRPr="005317F3" w:rsidRDefault="0078456B" w:rsidP="007F03C6">
            <w:pPr>
              <w:rPr>
                <w:b/>
                <w:sz w:val="24"/>
                <w:szCs w:val="24"/>
              </w:rPr>
            </w:pPr>
            <w:r w:rsidRPr="005317F3">
              <w:rPr>
                <w:sz w:val="24"/>
                <w:szCs w:val="24"/>
              </w:rPr>
              <w:t>Jókai utca végig</w:t>
            </w:r>
          </w:p>
          <w:p w:rsidR="0078456B" w:rsidRPr="005317F3" w:rsidRDefault="0078456B" w:rsidP="007F03C6">
            <w:pPr>
              <w:rPr>
                <w:b/>
                <w:sz w:val="24"/>
                <w:szCs w:val="24"/>
              </w:rPr>
            </w:pPr>
          </w:p>
        </w:tc>
        <w:tc>
          <w:tcPr>
            <w:tcW w:w="4943" w:type="dxa"/>
            <w:shd w:val="clear" w:color="auto" w:fill="auto"/>
          </w:tcPr>
          <w:p w:rsidR="0078456B" w:rsidRPr="005317F3" w:rsidRDefault="0078456B" w:rsidP="007F03C6">
            <w:pPr>
              <w:rPr>
                <w:b/>
                <w:sz w:val="24"/>
                <w:szCs w:val="24"/>
              </w:rPr>
            </w:pPr>
            <w:r w:rsidRPr="005317F3">
              <w:rPr>
                <w:sz w:val="24"/>
                <w:szCs w:val="24"/>
              </w:rPr>
              <w:lastRenderedPageBreak/>
              <w:t>Kánya utca végig</w:t>
            </w:r>
          </w:p>
          <w:p w:rsidR="0078456B" w:rsidRPr="005317F3" w:rsidRDefault="0078456B" w:rsidP="007F03C6">
            <w:pPr>
              <w:rPr>
                <w:b/>
                <w:sz w:val="24"/>
                <w:szCs w:val="24"/>
              </w:rPr>
            </w:pPr>
            <w:r w:rsidRPr="005317F3">
              <w:rPr>
                <w:sz w:val="24"/>
                <w:szCs w:val="24"/>
              </w:rPr>
              <w:t>Kardos utca végig</w:t>
            </w:r>
          </w:p>
          <w:p w:rsidR="0078456B" w:rsidRPr="005317F3" w:rsidRDefault="0078456B" w:rsidP="007F03C6">
            <w:pPr>
              <w:rPr>
                <w:b/>
                <w:sz w:val="24"/>
                <w:szCs w:val="24"/>
              </w:rPr>
            </w:pPr>
            <w:r w:rsidRPr="005317F3">
              <w:rPr>
                <w:sz w:val="24"/>
                <w:szCs w:val="24"/>
              </w:rPr>
              <w:t>Kertváros utca végig</w:t>
            </w:r>
          </w:p>
          <w:p w:rsidR="0078456B" w:rsidRPr="005317F3" w:rsidRDefault="0078456B" w:rsidP="007F03C6">
            <w:pPr>
              <w:rPr>
                <w:b/>
                <w:sz w:val="24"/>
                <w:szCs w:val="24"/>
              </w:rPr>
            </w:pPr>
            <w:r w:rsidRPr="005317F3">
              <w:rPr>
                <w:sz w:val="24"/>
                <w:szCs w:val="24"/>
              </w:rPr>
              <w:lastRenderedPageBreak/>
              <w:t>Kővári út végig</w:t>
            </w:r>
          </w:p>
          <w:p w:rsidR="0078456B" w:rsidRPr="005317F3" w:rsidRDefault="0078456B" w:rsidP="007F03C6">
            <w:pPr>
              <w:rPr>
                <w:b/>
                <w:sz w:val="24"/>
                <w:szCs w:val="24"/>
              </w:rPr>
            </w:pPr>
            <w:r w:rsidRPr="005317F3">
              <w:rPr>
                <w:sz w:val="24"/>
                <w:szCs w:val="24"/>
              </w:rPr>
              <w:t>Kulcs utca végig</w:t>
            </w:r>
          </w:p>
          <w:p w:rsidR="0078456B" w:rsidRPr="005317F3" w:rsidRDefault="0078456B" w:rsidP="007F03C6">
            <w:pPr>
              <w:rPr>
                <w:b/>
                <w:sz w:val="24"/>
                <w:szCs w:val="24"/>
              </w:rPr>
            </w:pPr>
            <w:r w:rsidRPr="005317F3">
              <w:rPr>
                <w:sz w:val="24"/>
                <w:szCs w:val="24"/>
              </w:rPr>
              <w:t>Mester utca végig</w:t>
            </w:r>
          </w:p>
          <w:p w:rsidR="0078456B" w:rsidRPr="005317F3" w:rsidRDefault="0078456B" w:rsidP="007F03C6">
            <w:pPr>
              <w:rPr>
                <w:b/>
                <w:sz w:val="24"/>
                <w:szCs w:val="24"/>
              </w:rPr>
            </w:pPr>
            <w:r w:rsidRPr="005317F3">
              <w:rPr>
                <w:sz w:val="24"/>
                <w:szCs w:val="24"/>
              </w:rPr>
              <w:t>Mikszáth Kálmán utca végig</w:t>
            </w:r>
          </w:p>
          <w:p w:rsidR="0078456B" w:rsidRPr="005317F3" w:rsidRDefault="0078456B" w:rsidP="007F03C6">
            <w:pPr>
              <w:rPr>
                <w:b/>
                <w:sz w:val="24"/>
                <w:szCs w:val="24"/>
              </w:rPr>
            </w:pPr>
            <w:r w:rsidRPr="005317F3">
              <w:rPr>
                <w:sz w:val="24"/>
                <w:szCs w:val="24"/>
              </w:rPr>
              <w:t>Nóra utca végig</w:t>
            </w:r>
          </w:p>
          <w:p w:rsidR="0078456B" w:rsidRPr="005317F3" w:rsidRDefault="0078456B" w:rsidP="007F03C6">
            <w:pPr>
              <w:rPr>
                <w:b/>
                <w:sz w:val="24"/>
                <w:szCs w:val="24"/>
              </w:rPr>
            </w:pPr>
            <w:r w:rsidRPr="005317F3">
              <w:rPr>
                <w:sz w:val="24"/>
                <w:szCs w:val="24"/>
              </w:rPr>
              <w:t>Patakhegyi utca végig</w:t>
            </w:r>
          </w:p>
          <w:p w:rsidR="0078456B" w:rsidRPr="005317F3" w:rsidRDefault="0078456B" w:rsidP="007F03C6">
            <w:pPr>
              <w:rPr>
                <w:b/>
                <w:sz w:val="24"/>
                <w:szCs w:val="24"/>
              </w:rPr>
            </w:pPr>
            <w:r w:rsidRPr="005317F3">
              <w:rPr>
                <w:sz w:val="24"/>
                <w:szCs w:val="24"/>
              </w:rPr>
              <w:t>Rákos köz végig</w:t>
            </w:r>
          </w:p>
          <w:p w:rsidR="0078456B" w:rsidRPr="005317F3" w:rsidRDefault="0078456B" w:rsidP="007F03C6">
            <w:pPr>
              <w:rPr>
                <w:b/>
                <w:sz w:val="24"/>
                <w:szCs w:val="24"/>
              </w:rPr>
            </w:pPr>
            <w:r w:rsidRPr="005317F3">
              <w:rPr>
                <w:sz w:val="24"/>
                <w:szCs w:val="24"/>
              </w:rPr>
              <w:t>Rákos utca végig</w:t>
            </w:r>
          </w:p>
          <w:p w:rsidR="0078456B" w:rsidRPr="005317F3" w:rsidRDefault="0078456B" w:rsidP="007F03C6">
            <w:pPr>
              <w:rPr>
                <w:b/>
                <w:sz w:val="24"/>
                <w:szCs w:val="24"/>
              </w:rPr>
            </w:pPr>
            <w:r w:rsidRPr="005317F3">
              <w:rPr>
                <w:sz w:val="24"/>
                <w:szCs w:val="24"/>
              </w:rPr>
              <w:t>Szepesi utca végig</w:t>
            </w:r>
          </w:p>
          <w:p w:rsidR="0078456B" w:rsidRPr="005317F3" w:rsidRDefault="0078456B" w:rsidP="007F03C6">
            <w:pPr>
              <w:rPr>
                <w:b/>
                <w:sz w:val="24"/>
                <w:szCs w:val="24"/>
              </w:rPr>
            </w:pPr>
            <w:r w:rsidRPr="005317F3">
              <w:rPr>
                <w:sz w:val="24"/>
                <w:szCs w:val="24"/>
              </w:rPr>
              <w:t>Szirt utca végig</w:t>
            </w:r>
          </w:p>
          <w:p w:rsidR="0078456B" w:rsidRPr="005317F3" w:rsidRDefault="0078456B" w:rsidP="007F03C6">
            <w:pPr>
              <w:rPr>
                <w:b/>
                <w:sz w:val="24"/>
                <w:szCs w:val="24"/>
              </w:rPr>
            </w:pPr>
            <w:r w:rsidRPr="005317F3">
              <w:rPr>
                <w:sz w:val="24"/>
                <w:szCs w:val="24"/>
              </w:rPr>
              <w:t>Templom kert végig</w:t>
            </w:r>
          </w:p>
          <w:p w:rsidR="0078456B" w:rsidRPr="005317F3" w:rsidRDefault="0078456B" w:rsidP="007F03C6">
            <w:pPr>
              <w:rPr>
                <w:b/>
                <w:sz w:val="24"/>
                <w:szCs w:val="24"/>
              </w:rPr>
            </w:pPr>
            <w:r w:rsidRPr="005317F3">
              <w:rPr>
                <w:sz w:val="24"/>
                <w:szCs w:val="24"/>
              </w:rPr>
              <w:t>Zárda utca végig</w:t>
            </w:r>
          </w:p>
          <w:p w:rsidR="0078456B" w:rsidRPr="005317F3" w:rsidRDefault="0078456B" w:rsidP="007F03C6">
            <w:pPr>
              <w:jc w:val="both"/>
              <w:rPr>
                <w:b/>
                <w:sz w:val="24"/>
                <w:szCs w:val="24"/>
              </w:rPr>
            </w:pPr>
          </w:p>
        </w:tc>
      </w:tr>
    </w:tbl>
    <w:p w:rsidR="0078456B" w:rsidRPr="005317F3" w:rsidRDefault="0078456B" w:rsidP="0078456B">
      <w:pPr>
        <w:jc w:val="both"/>
        <w:rPr>
          <w:b/>
          <w:sz w:val="24"/>
          <w:szCs w:val="24"/>
        </w:rPr>
      </w:pPr>
    </w:p>
    <w:p w:rsidR="0078456B" w:rsidRPr="005317F3" w:rsidRDefault="0078456B" w:rsidP="0078456B">
      <w:pPr>
        <w:jc w:val="both"/>
        <w:rPr>
          <w:b/>
          <w:sz w:val="24"/>
          <w:szCs w:val="24"/>
        </w:rPr>
      </w:pPr>
      <w:r w:rsidRPr="005317F3">
        <w:rPr>
          <w:sz w:val="24"/>
          <w:szCs w:val="24"/>
        </w:rPr>
        <w:t xml:space="preserve">2.2.Egészségügyi Szolgáltató ez által biztosítja a Magyarország helyi önkormányzatairól szóló 2011. évi CLXXXIX. törvény 13. § (1) bekezdés 4. pontja, valamint az egészségügyi alapellátásról szóló 2015. évi CXXIII. törvény 5. § (1) bekezdés a) pontjában rögzített, az Önkormányzat kötelező feladatát képező egészségügyi szolgáltatás körébe tartozó </w:t>
      </w:r>
      <w:r w:rsidRPr="005317F3">
        <w:rPr>
          <w:bCs/>
          <w:sz w:val="24"/>
          <w:szCs w:val="24"/>
        </w:rPr>
        <w:t>háziorvos</w:t>
      </w:r>
      <w:r w:rsidRPr="005317F3">
        <w:rPr>
          <w:sz w:val="24"/>
          <w:szCs w:val="24"/>
        </w:rPr>
        <w:t>i szolgáltatást, területi ellátási kötelezettséggel, a meghatározott körzethatáron belül.</w:t>
      </w:r>
    </w:p>
    <w:p w:rsidR="0078456B" w:rsidRPr="005317F3" w:rsidRDefault="0078456B" w:rsidP="0078456B">
      <w:pPr>
        <w:jc w:val="both"/>
        <w:rPr>
          <w:b/>
          <w:sz w:val="24"/>
          <w:szCs w:val="24"/>
        </w:rPr>
      </w:pPr>
    </w:p>
    <w:p w:rsidR="0078456B" w:rsidRPr="005317F3" w:rsidRDefault="0078456B" w:rsidP="0078456B">
      <w:pPr>
        <w:jc w:val="both"/>
        <w:rPr>
          <w:sz w:val="24"/>
          <w:szCs w:val="24"/>
        </w:rPr>
      </w:pPr>
      <w:r w:rsidRPr="005317F3">
        <w:rPr>
          <w:sz w:val="24"/>
          <w:szCs w:val="24"/>
        </w:rPr>
        <w:t>3. A praxisjoggal rendelkező háziorvos kötelezettségei</w:t>
      </w:r>
    </w:p>
    <w:p w:rsidR="0078456B" w:rsidRPr="005317F3" w:rsidRDefault="0078456B" w:rsidP="0078456B">
      <w:pPr>
        <w:jc w:val="both"/>
        <w:rPr>
          <w:b/>
          <w:sz w:val="24"/>
          <w:szCs w:val="24"/>
        </w:rPr>
      </w:pPr>
      <w:r w:rsidRPr="005317F3">
        <w:rPr>
          <w:sz w:val="24"/>
          <w:szCs w:val="24"/>
        </w:rPr>
        <w:t xml:space="preserve">3.1.Egészségügyi Szolgáltató ellátja a háziorvosi, házi gyermekorvosi és </w:t>
      </w:r>
      <w:r w:rsidRPr="005317F3">
        <w:rPr>
          <w:bCs/>
          <w:sz w:val="24"/>
          <w:szCs w:val="24"/>
        </w:rPr>
        <w:t>fogorvosi</w:t>
      </w:r>
      <w:r w:rsidRPr="005317F3">
        <w:rPr>
          <w:sz w:val="24"/>
          <w:szCs w:val="24"/>
        </w:rPr>
        <w:t xml:space="preserve"> tevékenységről szóló 4/2000.(II.25.) EüM rendeletben foglalt </w:t>
      </w:r>
      <w:r w:rsidRPr="005317F3">
        <w:rPr>
          <w:bCs/>
          <w:sz w:val="24"/>
          <w:szCs w:val="24"/>
        </w:rPr>
        <w:t xml:space="preserve">háziorvosi </w:t>
      </w:r>
      <w:r w:rsidRPr="005317F3">
        <w:rPr>
          <w:sz w:val="24"/>
          <w:szCs w:val="24"/>
        </w:rPr>
        <w:t>feladatokat. Kijelenti, hogy a jogszabályok által előírt, az egészségügyi szolgáltatás nyújtására vonatkozó feltételeknek megfelel, ezen feltételekkel rendelkezik.</w:t>
      </w:r>
    </w:p>
    <w:p w:rsidR="0078456B" w:rsidRPr="005317F3" w:rsidRDefault="0078456B" w:rsidP="0078456B">
      <w:pPr>
        <w:rPr>
          <w:b/>
          <w:sz w:val="24"/>
          <w:szCs w:val="24"/>
        </w:rPr>
      </w:pPr>
    </w:p>
    <w:p w:rsidR="0078456B" w:rsidRPr="005317F3" w:rsidRDefault="0078456B" w:rsidP="0078456B">
      <w:pPr>
        <w:jc w:val="both"/>
        <w:rPr>
          <w:b/>
          <w:sz w:val="24"/>
          <w:szCs w:val="24"/>
        </w:rPr>
      </w:pPr>
      <w:r w:rsidRPr="005317F3">
        <w:rPr>
          <w:sz w:val="24"/>
          <w:szCs w:val="24"/>
        </w:rPr>
        <w:t>3.2.Egészségügyi Szolgáltató tudomásul veszi, hogy a 2.1. pontban felsorolt körzetben lakók jelentkezését csak az egészségügyi szolgáltatások Egészségbiztosítási Alapból történő finanszírozásának részletes szabályairól szóló 43/1999. (III. 3.) Korm. rendelet alapján, különösen indokolt esetben, az erre vonatkozó jogszabályok szerint eljárva utasíthatja vissza. Vitás kérdésekben a jelentkező személy tartózkodási helye szerint illetékes fővárosi és megyei kormányhivatal népegészségügyi feladatkörében eljáró fővárosi kerületi hivatala (a továbbiakban: Egészségügyi Hatóság) dönt.</w:t>
      </w:r>
    </w:p>
    <w:p w:rsidR="0078456B" w:rsidRPr="005317F3" w:rsidRDefault="0078456B" w:rsidP="0078456B">
      <w:pPr>
        <w:jc w:val="both"/>
        <w:rPr>
          <w:b/>
          <w:sz w:val="24"/>
          <w:szCs w:val="24"/>
        </w:rPr>
      </w:pPr>
    </w:p>
    <w:p w:rsidR="0078456B" w:rsidRPr="005317F3" w:rsidRDefault="0078456B" w:rsidP="0078456B">
      <w:pPr>
        <w:jc w:val="both"/>
        <w:rPr>
          <w:b/>
          <w:sz w:val="24"/>
          <w:szCs w:val="24"/>
        </w:rPr>
      </w:pPr>
      <w:r w:rsidRPr="005317F3">
        <w:rPr>
          <w:sz w:val="24"/>
          <w:szCs w:val="24"/>
        </w:rPr>
        <w:lastRenderedPageBreak/>
        <w:t>3.3.Egészségügyi Szolgáltató tudomásul veszi, hogy a háziorvosi, házi gyermekorvosi és fogorvosi tevékenységről szóló 4/2000.(II.25.) EüM rendelet 3. § (3) bekezdése alapján sürgős szükség esetén köteles ellátni a rendelési idejében hozzá forduló személyeket, ha heveny vagy krónikus megbetegedésük miatt orvosi ellátást igényelnek és ellátatlanságuk az egészséget károsító vagy a gyógyulást lassító állapotromláshoz vezethet. Egészségügyi Szolgáltató a háziorvosi ellátásokat térítés nélkül köteles biztosítani az arra jogosultaknak.</w:t>
      </w:r>
    </w:p>
    <w:p w:rsidR="0078456B" w:rsidRPr="005317F3" w:rsidRDefault="0078456B" w:rsidP="0078456B">
      <w:pPr>
        <w:jc w:val="both"/>
        <w:rPr>
          <w:b/>
          <w:sz w:val="24"/>
          <w:szCs w:val="24"/>
        </w:rPr>
      </w:pPr>
    </w:p>
    <w:p w:rsidR="0078456B" w:rsidRPr="005317F3" w:rsidRDefault="0078456B" w:rsidP="0078456B">
      <w:pPr>
        <w:jc w:val="both"/>
        <w:rPr>
          <w:b/>
          <w:sz w:val="24"/>
          <w:szCs w:val="24"/>
        </w:rPr>
      </w:pPr>
      <w:r w:rsidRPr="005317F3">
        <w:rPr>
          <w:sz w:val="24"/>
          <w:szCs w:val="24"/>
        </w:rPr>
        <w:t>Amennyiben Egészségügyi Szolgáltató az alapellátási tevékenységet vállalkozási formában kívánja végezni, köteles az érvényes egészségügyi vállalkozás bejegyzését jelen szerződés hatálybalépése előtt igazolni, az egészségügyi szolgáltatásra jogosító működési engedélyt beszerezni.</w:t>
      </w:r>
    </w:p>
    <w:p w:rsidR="0078456B" w:rsidRPr="005317F3" w:rsidRDefault="0078456B" w:rsidP="0078456B">
      <w:pPr>
        <w:jc w:val="both"/>
        <w:rPr>
          <w:b/>
          <w:sz w:val="24"/>
          <w:szCs w:val="24"/>
        </w:rPr>
      </w:pPr>
    </w:p>
    <w:p w:rsidR="0078456B" w:rsidRPr="005317F3" w:rsidRDefault="0078456B" w:rsidP="0078456B">
      <w:pPr>
        <w:jc w:val="both"/>
        <w:rPr>
          <w:b/>
          <w:sz w:val="24"/>
          <w:szCs w:val="24"/>
        </w:rPr>
      </w:pPr>
      <w:r w:rsidRPr="005317F3">
        <w:rPr>
          <w:sz w:val="24"/>
          <w:szCs w:val="24"/>
        </w:rPr>
        <w:t>A folyamatos ellátás érdekében az Egészségügyi Szolgáltató az egészségügyi szolgáltatások Egészségbiztosítási Alapból történő finanszírozásának részletes szabályairól szóló 43/1999.(III.3.) Korm. rendelet 7. § (2) bekezdés b) pontja szerint munkanaponként 8 (nyolc) órában az őt választó biztosítottak számára rendelkezésre áll, ide nem értve a keresőképtelenség, a hivatalos távollét, illetve a szabadság miatti helyettesítés eseteit. A keresőképtelenség, a hivatalos távollét, illetve a szabadság idejére helyettesítéséről – annak finanszírozásával egyetemben – saját hatáskörben köteles gondoskodni.</w:t>
      </w:r>
    </w:p>
    <w:p w:rsidR="0078456B" w:rsidRPr="005317F3" w:rsidRDefault="0078456B" w:rsidP="0078456B">
      <w:pPr>
        <w:jc w:val="both"/>
        <w:rPr>
          <w:b/>
          <w:sz w:val="24"/>
          <w:szCs w:val="24"/>
        </w:rPr>
      </w:pPr>
    </w:p>
    <w:p w:rsidR="0078456B" w:rsidRPr="005317F3" w:rsidRDefault="0078456B" w:rsidP="0078456B">
      <w:pPr>
        <w:jc w:val="both"/>
        <w:rPr>
          <w:b/>
          <w:sz w:val="24"/>
          <w:szCs w:val="24"/>
        </w:rPr>
      </w:pPr>
      <w:r w:rsidRPr="005317F3">
        <w:rPr>
          <w:sz w:val="24"/>
          <w:szCs w:val="24"/>
        </w:rPr>
        <w:t>Az Egészségügyi Szolgáltató a feladatait a rendelőjében, valamint a jogszabályokban meghatározott és egyéb indokolt esetben, a beteg otthonában látja el.</w:t>
      </w:r>
    </w:p>
    <w:p w:rsidR="0078456B" w:rsidRPr="005317F3" w:rsidRDefault="0078456B" w:rsidP="0078456B">
      <w:pPr>
        <w:jc w:val="both"/>
        <w:rPr>
          <w:b/>
          <w:sz w:val="24"/>
          <w:szCs w:val="24"/>
        </w:rPr>
      </w:pPr>
    </w:p>
    <w:p w:rsidR="0078456B" w:rsidRPr="005317F3" w:rsidRDefault="0078456B" w:rsidP="0078456B">
      <w:pPr>
        <w:jc w:val="both"/>
        <w:rPr>
          <w:b/>
          <w:sz w:val="24"/>
          <w:szCs w:val="24"/>
        </w:rPr>
      </w:pPr>
      <w:r w:rsidRPr="005317F3">
        <w:rPr>
          <w:sz w:val="24"/>
          <w:szCs w:val="24"/>
        </w:rPr>
        <w:t>3.4.Egészségügy Szolgáltató 5 (öt) munkanapnál hosszabb távollétét köteles Budapest Főváros II. Kerületi Önkormányzat Egészségügyi Szolgálata (székhelye: 1027 Budapest, Kapás utca 22., továbbiakban: Egészségügyi Szolgálat) vezetőjének írásban bejelenteni, működési engedélyében szereplő helyettesének elérhetőségi és rendelési időre vonatkozó adataival együtt. Egészségügyi Szolgáltató a folyamatos, 30 (harminc) napot meghaladó távolléte esetén köteles ezt a tényt a finanszírozó szerv</w:t>
      </w:r>
      <w:r w:rsidRPr="005317F3">
        <w:rPr>
          <w:sz w:val="16"/>
          <w:szCs w:val="16"/>
        </w:rPr>
        <w:t xml:space="preserve"> </w:t>
      </w:r>
      <w:r w:rsidRPr="005317F3">
        <w:rPr>
          <w:sz w:val="24"/>
          <w:szCs w:val="24"/>
        </w:rPr>
        <w:t xml:space="preserve">és az engedélyező Egészségügyi Hatóság felé is írásban bejelenteni. </w:t>
      </w:r>
    </w:p>
    <w:p w:rsidR="0078456B" w:rsidRPr="005317F3" w:rsidRDefault="0078456B" w:rsidP="0078456B">
      <w:pPr>
        <w:jc w:val="both"/>
        <w:rPr>
          <w:b/>
          <w:sz w:val="24"/>
          <w:szCs w:val="24"/>
        </w:rPr>
      </w:pPr>
    </w:p>
    <w:p w:rsidR="0078456B" w:rsidRPr="005317F3" w:rsidRDefault="0078456B" w:rsidP="0078456B">
      <w:pPr>
        <w:jc w:val="both"/>
        <w:rPr>
          <w:b/>
          <w:sz w:val="24"/>
          <w:szCs w:val="24"/>
        </w:rPr>
      </w:pPr>
      <w:r w:rsidRPr="005317F3">
        <w:rPr>
          <w:sz w:val="24"/>
          <w:szCs w:val="24"/>
        </w:rPr>
        <w:t>Az Egészségügyi Szolgáltató vállalja, hogy a kötelező és eseti jelentéseknek, adatszolgáltatásoknak – az érvényes jogszabályok figyelembevételével – az Egészségügyi Szolgálat vezetője, az Egészségügyi Hatóságok vagy más, jogszabályban meghatározott szerv (pl.: finanszírozó szerv, KSH, stb.) felé pontosan és időben eleget tesz.</w:t>
      </w:r>
    </w:p>
    <w:p w:rsidR="0078456B" w:rsidRPr="005317F3" w:rsidRDefault="0078456B" w:rsidP="0078456B">
      <w:pPr>
        <w:jc w:val="both"/>
        <w:rPr>
          <w:b/>
          <w:strike/>
          <w:sz w:val="24"/>
          <w:szCs w:val="24"/>
        </w:rPr>
      </w:pPr>
    </w:p>
    <w:p w:rsidR="0078456B" w:rsidRPr="005317F3" w:rsidRDefault="0078456B" w:rsidP="0078456B">
      <w:pPr>
        <w:jc w:val="both"/>
        <w:rPr>
          <w:b/>
          <w:sz w:val="24"/>
          <w:szCs w:val="24"/>
        </w:rPr>
      </w:pPr>
      <w:r w:rsidRPr="005317F3">
        <w:rPr>
          <w:sz w:val="24"/>
          <w:szCs w:val="24"/>
        </w:rPr>
        <w:t>3.5.Az Egészségügyi Szolgáltató, mint területi ellátási kötelezettséget vállaló közszolgáltató, köteles a gazdálkodási tevékenység körében elvárható gondossággal eljárni, működési körébe tartozó veszteséget fedezni.</w:t>
      </w:r>
    </w:p>
    <w:p w:rsidR="0078456B" w:rsidRPr="005317F3" w:rsidRDefault="0078456B" w:rsidP="0078456B">
      <w:pPr>
        <w:jc w:val="both"/>
        <w:rPr>
          <w:b/>
          <w:sz w:val="24"/>
          <w:szCs w:val="24"/>
        </w:rPr>
      </w:pPr>
    </w:p>
    <w:p w:rsidR="0078456B" w:rsidRPr="005317F3" w:rsidRDefault="0078456B" w:rsidP="0078456B">
      <w:pPr>
        <w:jc w:val="both"/>
        <w:rPr>
          <w:b/>
          <w:sz w:val="24"/>
          <w:szCs w:val="24"/>
        </w:rPr>
      </w:pPr>
      <w:r w:rsidRPr="005317F3">
        <w:rPr>
          <w:sz w:val="24"/>
          <w:szCs w:val="24"/>
        </w:rPr>
        <w:t xml:space="preserve">3.6.Az Egészségügyi Szolgáltató kötelezettséget vállal arra, hogy az e szerződés körébe tartozó praxis tevékenységére a jelen szerződés 9. pontjában meghatározott időtartam kezdő napját megelőzően felelősségbiztosítást köt és azt a szerződés időtartamára folyamatosan fenntartja. </w:t>
      </w:r>
    </w:p>
    <w:p w:rsidR="0078456B" w:rsidRPr="005317F3" w:rsidRDefault="0078456B" w:rsidP="0078456B">
      <w:pPr>
        <w:jc w:val="both"/>
        <w:rPr>
          <w:b/>
          <w:sz w:val="24"/>
          <w:szCs w:val="24"/>
        </w:rPr>
      </w:pPr>
    </w:p>
    <w:p w:rsidR="0078456B" w:rsidRPr="005317F3" w:rsidRDefault="0078456B" w:rsidP="0078456B">
      <w:pPr>
        <w:jc w:val="both"/>
        <w:rPr>
          <w:b/>
          <w:sz w:val="24"/>
          <w:szCs w:val="24"/>
        </w:rPr>
      </w:pPr>
      <w:r w:rsidRPr="005317F3">
        <w:rPr>
          <w:sz w:val="24"/>
          <w:szCs w:val="24"/>
        </w:rPr>
        <w:t>3.7.Az Egészségügyi Szolgáltató jelen szerződés körébe tartozó tevékenysége során, jelen szerződés 9. pontjában meghatározott időtartamra köteles biztosítani a praxisban egészségügyi tevékenységet végzők működési nyilvántartásának érvényességét, munkaköri alkalmasságának igazolását, az egészségügyi szolgáltatások nyújtásához szükséges szakmai minimumfeltételekről szóló mindenkor hatályos rendeletben – jelenleg a 60/2003.(X.20.) ESZCSM rendelet – meghatározott, az egyes egészségügyi szolgáltatásokhoz szükséges szakmai, személyi és tárgyi minimumfeltételek meglétét.</w:t>
      </w:r>
    </w:p>
    <w:p w:rsidR="0078456B" w:rsidRPr="005317F3" w:rsidRDefault="0078456B" w:rsidP="0078456B">
      <w:pPr>
        <w:jc w:val="both"/>
        <w:rPr>
          <w:b/>
          <w:sz w:val="24"/>
          <w:szCs w:val="24"/>
        </w:rPr>
      </w:pPr>
    </w:p>
    <w:p w:rsidR="0078456B" w:rsidRPr="005317F3" w:rsidRDefault="0078456B" w:rsidP="0078456B">
      <w:pPr>
        <w:jc w:val="both"/>
        <w:rPr>
          <w:b/>
          <w:sz w:val="24"/>
          <w:szCs w:val="24"/>
        </w:rPr>
      </w:pPr>
      <w:r w:rsidRPr="005317F3">
        <w:rPr>
          <w:sz w:val="24"/>
          <w:szCs w:val="24"/>
        </w:rPr>
        <w:t>3.8.Az Egészségügyi Szolgáltató a 1028 Budapest, Hunyadi János utca 81-85. szám alatti orvosi rendelőegységben lévő háziorvosi rendelőt és az egészségügyi célokra szolgáló közös helyiségeket tételes leltár szerint veszi át (melléklet). Köteles az átvett tárgyakat kellő gondossággal használni, állagukat megőrizni. Az átvett tárgyi eszközök, műszerek és berendezési tárgyak pótlása Egészségügyi Szolgáltató feladata. Egészségügyi Szolgáltató az átvett valamennyi vagyontárgy állagának megóvásáért felel, kivéve a rendeltetésszerű használat folytán keletkezett természetes elhasználódás következményeként jelentkező állagromlást vagy megsemmisülést. Egészségügyi Szolgáltató mentesül a felelősség alól, ha bizonyítja, hogy a rábízott vagyontárgyak tekintetében úgy járt el, ahogy az az adott helyzetben általában elvárható.</w:t>
      </w:r>
    </w:p>
    <w:p w:rsidR="0078456B" w:rsidRPr="005317F3" w:rsidRDefault="0078456B" w:rsidP="0078456B">
      <w:pPr>
        <w:jc w:val="both"/>
        <w:rPr>
          <w:b/>
          <w:sz w:val="24"/>
          <w:szCs w:val="24"/>
        </w:rPr>
      </w:pPr>
    </w:p>
    <w:p w:rsidR="0078456B" w:rsidRPr="005317F3" w:rsidRDefault="0078456B" w:rsidP="0078456B">
      <w:pPr>
        <w:jc w:val="both"/>
        <w:rPr>
          <w:b/>
          <w:sz w:val="24"/>
          <w:szCs w:val="24"/>
        </w:rPr>
      </w:pPr>
      <w:r w:rsidRPr="005317F3">
        <w:rPr>
          <w:sz w:val="24"/>
          <w:szCs w:val="24"/>
        </w:rPr>
        <w:t>3.9. Az Egészségügyi Szolgáltató köteles megfizetni a praxis működésével kapcsolatos, az Egészségügyi Szolgálattal kötendő szolgáltatási szerződésben meghatározott közüzemi díjakat, valamint más, az épület működésével kapcsolatos terheket a rendelés céljára igénybe vett épületrész mérete és rendelési ideje arányában. A közös használatú épületrészek (várók, folyosók, öltözők, mosdók) üzemeltetési költségeit ugyancsak a fenti arányban viseli. A befizetett közüzemi díjakról Egészségügyi Szolgálat köteles minden negyedév után legkésőbb 30 nappal elszámolást küldeni Egészségügyi Szolgáltatónak a befizetendő összeg megjelölésével, melyet Egészségügyi Szolgáltató a számlán feltüntetett fizetési határidőig köteles átutalni Egészségügyi Szolgálat 12001008-00201750-00100008 számú számlájára.</w:t>
      </w:r>
    </w:p>
    <w:p w:rsidR="0078456B" w:rsidRPr="005317F3" w:rsidRDefault="0078456B" w:rsidP="0078456B">
      <w:pPr>
        <w:jc w:val="both"/>
        <w:rPr>
          <w:b/>
          <w:sz w:val="24"/>
          <w:szCs w:val="24"/>
        </w:rPr>
      </w:pPr>
      <w:r w:rsidRPr="005317F3">
        <w:rPr>
          <w:sz w:val="24"/>
          <w:szCs w:val="24"/>
        </w:rPr>
        <w:t xml:space="preserve">Az Egészségügyi Szolgáltató vagy kellő felhatalmazással és szakismerettel rendelkező képviselője előre egyeztetett időpontban jogosult az elszámolást, illetve az annak alapját képező számlákat Egészségügyi Szolgálat képviselőjénél ellenőrizni. </w:t>
      </w:r>
    </w:p>
    <w:p w:rsidR="0078456B" w:rsidRPr="005317F3" w:rsidRDefault="0078456B" w:rsidP="0078456B">
      <w:pPr>
        <w:jc w:val="both"/>
        <w:rPr>
          <w:b/>
          <w:sz w:val="24"/>
          <w:szCs w:val="24"/>
        </w:rPr>
      </w:pPr>
      <w:r w:rsidRPr="005317F3">
        <w:rPr>
          <w:sz w:val="24"/>
          <w:szCs w:val="24"/>
        </w:rPr>
        <w:t>Az itt nem szabályozott feltételek tekintetében az Egészségügyi Szolgálattal kötendő szolgáltatási szerződés rendelkezéseit kell alkalmazni.</w:t>
      </w:r>
    </w:p>
    <w:p w:rsidR="0078456B" w:rsidRPr="005317F3" w:rsidRDefault="0078456B" w:rsidP="0078456B">
      <w:pPr>
        <w:jc w:val="both"/>
        <w:rPr>
          <w:b/>
          <w:sz w:val="24"/>
          <w:szCs w:val="24"/>
        </w:rPr>
      </w:pPr>
    </w:p>
    <w:p w:rsidR="0078456B" w:rsidRPr="005317F3" w:rsidRDefault="0078456B" w:rsidP="0078456B">
      <w:pPr>
        <w:jc w:val="both"/>
        <w:rPr>
          <w:b/>
          <w:sz w:val="24"/>
          <w:szCs w:val="24"/>
        </w:rPr>
      </w:pPr>
      <w:r w:rsidRPr="005317F3">
        <w:rPr>
          <w:sz w:val="24"/>
          <w:szCs w:val="24"/>
        </w:rPr>
        <w:lastRenderedPageBreak/>
        <w:t xml:space="preserve">Az Egészségügyi Szolgáltató a rendelő működtetésének költségei közül jelen szerződés érvényességi ideje alatt magára vállalja a veszélyes hulladék megsemmisítésének, a takarításnak, a telefon, internet-szolgáltatásnak és a rendelői textília mosatásának költségeit. </w:t>
      </w:r>
    </w:p>
    <w:p w:rsidR="0078456B" w:rsidRPr="005317F3" w:rsidRDefault="0078456B" w:rsidP="0078456B">
      <w:pPr>
        <w:jc w:val="both"/>
        <w:rPr>
          <w:b/>
          <w:sz w:val="24"/>
          <w:szCs w:val="24"/>
        </w:rPr>
      </w:pPr>
    </w:p>
    <w:p w:rsidR="0078456B" w:rsidRPr="005317F3" w:rsidRDefault="0078456B" w:rsidP="0078456B">
      <w:pPr>
        <w:jc w:val="both"/>
        <w:rPr>
          <w:b/>
          <w:sz w:val="24"/>
          <w:szCs w:val="24"/>
        </w:rPr>
      </w:pPr>
      <w:r w:rsidRPr="005317F3">
        <w:rPr>
          <w:sz w:val="24"/>
          <w:szCs w:val="24"/>
        </w:rPr>
        <w:t>Az Egészségügyi Szolgáltatót terheli a karbantartás költségei, a rendelés céljára igénybe vett épületrész mérete és rendelési idő arányában.</w:t>
      </w:r>
    </w:p>
    <w:p w:rsidR="0078456B" w:rsidRPr="005317F3" w:rsidRDefault="0078456B" w:rsidP="0078456B">
      <w:pPr>
        <w:jc w:val="both"/>
        <w:rPr>
          <w:b/>
          <w:sz w:val="24"/>
          <w:szCs w:val="24"/>
        </w:rPr>
      </w:pPr>
    </w:p>
    <w:p w:rsidR="0078456B" w:rsidRPr="005317F3" w:rsidRDefault="0078456B" w:rsidP="0078456B">
      <w:pPr>
        <w:jc w:val="both"/>
        <w:rPr>
          <w:b/>
          <w:sz w:val="24"/>
          <w:szCs w:val="24"/>
        </w:rPr>
      </w:pPr>
      <w:r w:rsidRPr="005317F3">
        <w:rPr>
          <w:sz w:val="24"/>
          <w:szCs w:val="24"/>
        </w:rPr>
        <w:t xml:space="preserve">3.10.Az Egészségügyi Szolgáltató a finanszírozó szerv által a </w:t>
      </w:r>
      <w:r w:rsidRPr="005317F3">
        <w:rPr>
          <w:bCs/>
          <w:sz w:val="24"/>
          <w:szCs w:val="24"/>
        </w:rPr>
        <w:t>háziorvos</w:t>
      </w:r>
      <w:r w:rsidRPr="005317F3">
        <w:rPr>
          <w:sz w:val="24"/>
          <w:szCs w:val="24"/>
        </w:rPr>
        <w:t>i körzet működtetésére folyósított teljes összeget elkülönített bankszámlán köteles kezelni, és kizárólag a praxis céljára fordítani.</w:t>
      </w:r>
    </w:p>
    <w:p w:rsidR="0078456B" w:rsidRPr="005317F3" w:rsidRDefault="0078456B" w:rsidP="0078456B">
      <w:pPr>
        <w:jc w:val="both"/>
        <w:rPr>
          <w:b/>
          <w:sz w:val="24"/>
          <w:szCs w:val="24"/>
        </w:rPr>
      </w:pPr>
    </w:p>
    <w:p w:rsidR="0078456B" w:rsidRPr="005317F3" w:rsidRDefault="0078456B" w:rsidP="0078456B">
      <w:pPr>
        <w:jc w:val="both"/>
        <w:rPr>
          <w:sz w:val="24"/>
          <w:szCs w:val="24"/>
        </w:rPr>
      </w:pPr>
      <w:r w:rsidRPr="005317F3">
        <w:rPr>
          <w:sz w:val="24"/>
          <w:szCs w:val="24"/>
        </w:rPr>
        <w:t>4. A települési önkormányzat kötelezettségei (ideértve a fenntartáshoz történő hozzájárulásra vonatkozó szabályokat is)</w:t>
      </w:r>
    </w:p>
    <w:p w:rsidR="0078456B" w:rsidRPr="005317F3" w:rsidRDefault="0078456B" w:rsidP="0078456B">
      <w:pPr>
        <w:jc w:val="both"/>
        <w:rPr>
          <w:b/>
          <w:sz w:val="24"/>
          <w:szCs w:val="24"/>
        </w:rPr>
      </w:pPr>
      <w:r w:rsidRPr="005317F3">
        <w:rPr>
          <w:sz w:val="24"/>
          <w:szCs w:val="24"/>
        </w:rPr>
        <w:t xml:space="preserve">4.1.Önkormányzat hozzájárulását adja ahhoz, hogy a finanszírozó szerv által a </w:t>
      </w:r>
      <w:r w:rsidRPr="005317F3">
        <w:rPr>
          <w:bCs/>
          <w:sz w:val="24"/>
          <w:szCs w:val="24"/>
        </w:rPr>
        <w:t>háziorvos</w:t>
      </w:r>
      <w:r w:rsidRPr="005317F3">
        <w:rPr>
          <w:sz w:val="24"/>
          <w:szCs w:val="24"/>
        </w:rPr>
        <w:t xml:space="preserve">i körzet működtetésére folyósított teljes összeget az Egészségügyi Szolgáltató kapja meg.  </w:t>
      </w:r>
    </w:p>
    <w:p w:rsidR="0078456B" w:rsidRPr="005317F3" w:rsidRDefault="0078456B" w:rsidP="0078456B">
      <w:pPr>
        <w:jc w:val="both"/>
        <w:rPr>
          <w:b/>
          <w:sz w:val="24"/>
          <w:szCs w:val="24"/>
        </w:rPr>
      </w:pPr>
    </w:p>
    <w:p w:rsidR="0078456B" w:rsidRPr="005317F3" w:rsidRDefault="0078456B" w:rsidP="0078456B">
      <w:pPr>
        <w:jc w:val="both"/>
        <w:rPr>
          <w:b/>
        </w:rPr>
      </w:pPr>
      <w:r w:rsidRPr="005317F3">
        <w:rPr>
          <w:sz w:val="24"/>
          <w:szCs w:val="24"/>
        </w:rPr>
        <w:t>4.2. Az Önkormányzat az Egészségügyi Szolgálat útján a jelen szerződés időtartamára, a feladat ellátásához térítés nélkül az Egészségügyi Szolgáltató rendelkezésére bocsátja a tulajdonában álló, természetben a 1028 Budapest, Hunyadi János utca 81-85.szám alatti orvosi rendelőegységben lévő háziorvosi rendelőt és az egészségügyi célokra szolgáló közös helyiségek használatát, annak teljes felszerelésével és berendezésével együtt.</w:t>
      </w:r>
    </w:p>
    <w:p w:rsidR="0078456B" w:rsidRPr="005317F3" w:rsidRDefault="0078456B" w:rsidP="0078456B">
      <w:pPr>
        <w:jc w:val="both"/>
        <w:rPr>
          <w:b/>
          <w:sz w:val="24"/>
          <w:szCs w:val="24"/>
        </w:rPr>
      </w:pPr>
    </w:p>
    <w:p w:rsidR="0078456B" w:rsidRPr="005317F3" w:rsidRDefault="0078456B" w:rsidP="0078456B">
      <w:pPr>
        <w:jc w:val="both"/>
        <w:rPr>
          <w:b/>
          <w:sz w:val="24"/>
          <w:szCs w:val="24"/>
        </w:rPr>
      </w:pPr>
      <w:r w:rsidRPr="005317F3">
        <w:rPr>
          <w:sz w:val="24"/>
          <w:szCs w:val="24"/>
        </w:rPr>
        <w:t xml:space="preserve">4.3.Az Önkormányzat vállalja a rendelő felújításával kapcsolatos költségeket, melyet az Önkormányzat felújítási terve alapján és pénzügyi lehetőségei függvényében végez. </w:t>
      </w:r>
    </w:p>
    <w:p w:rsidR="0078456B" w:rsidRPr="005317F3" w:rsidRDefault="0078456B" w:rsidP="0078456B">
      <w:pPr>
        <w:jc w:val="both"/>
        <w:rPr>
          <w:b/>
          <w:sz w:val="24"/>
          <w:szCs w:val="24"/>
        </w:rPr>
      </w:pPr>
    </w:p>
    <w:p w:rsidR="0078456B" w:rsidRPr="005317F3" w:rsidRDefault="0078456B" w:rsidP="0078456B">
      <w:pPr>
        <w:jc w:val="both"/>
        <w:rPr>
          <w:sz w:val="24"/>
          <w:szCs w:val="24"/>
        </w:rPr>
      </w:pPr>
      <w:r w:rsidRPr="005317F3">
        <w:rPr>
          <w:sz w:val="24"/>
          <w:szCs w:val="24"/>
        </w:rPr>
        <w:t>5. A háziorvos rendelési idejének meghatározása</w:t>
      </w:r>
    </w:p>
    <w:p w:rsidR="0078456B" w:rsidRPr="005317F3" w:rsidRDefault="0078456B" w:rsidP="0078456B">
      <w:pPr>
        <w:jc w:val="both"/>
        <w:rPr>
          <w:b/>
          <w:sz w:val="24"/>
          <w:szCs w:val="24"/>
        </w:rPr>
      </w:pPr>
      <w:r w:rsidRPr="005317F3">
        <w:rPr>
          <w:sz w:val="24"/>
          <w:szCs w:val="24"/>
        </w:rPr>
        <w:t>5.1.A rendelési idő meghatározásánál, az adott településen működő, praxisjoggal rendelkező háziorvosok kötelesek rendelési idejüket– az Önkormányzat által meghatározott irányelveknek megfelelően – összehangoltan kialakítani</w:t>
      </w:r>
      <w:r w:rsidRPr="005317F3">
        <w:rPr>
          <w:rFonts w:ascii="Tahoma" w:hAnsi="Tahoma" w:cs="Tahoma"/>
          <w:sz w:val="24"/>
          <w:szCs w:val="24"/>
          <w:lang w:val="en"/>
        </w:rPr>
        <w:t>.</w:t>
      </w:r>
    </w:p>
    <w:p w:rsidR="0078456B" w:rsidRPr="005317F3" w:rsidRDefault="0078456B" w:rsidP="0078456B">
      <w:pPr>
        <w:jc w:val="both"/>
        <w:rPr>
          <w:b/>
          <w:sz w:val="24"/>
          <w:szCs w:val="24"/>
        </w:rPr>
      </w:pPr>
      <w:r w:rsidRPr="005317F3">
        <w:rPr>
          <w:sz w:val="24"/>
          <w:szCs w:val="24"/>
        </w:rPr>
        <w:t>A rendelési időről és különösen annak módosításáról – az Önkormányzat jóváhagyását, valamint az engedélyt kiadó Egészségügyi Hatóság általi tudomásulvételt követően – a háziorvosnak a körzetébe tartozó lakosságot és az általa ellátottakat tájékoztatnia kell.</w:t>
      </w:r>
    </w:p>
    <w:p w:rsidR="0078456B" w:rsidRPr="005317F3" w:rsidRDefault="0078456B" w:rsidP="0078456B">
      <w:pPr>
        <w:jc w:val="both"/>
        <w:rPr>
          <w:b/>
          <w:sz w:val="24"/>
          <w:szCs w:val="24"/>
        </w:rPr>
      </w:pPr>
      <w:r w:rsidRPr="005317F3">
        <w:rPr>
          <w:sz w:val="24"/>
          <w:szCs w:val="24"/>
        </w:rPr>
        <w:t>A folyamatos ellátás keretében az Egészségügyi Szolgáltató a betegek ellátását a rendelőjében az alábbi rendelési idő szerint köteles biztosítani.</w:t>
      </w:r>
    </w:p>
    <w:p w:rsidR="0078456B" w:rsidRPr="005317F3" w:rsidRDefault="0078456B" w:rsidP="0078456B">
      <w:pPr>
        <w:jc w:val="both"/>
        <w:rPr>
          <w:i/>
          <w:sz w:val="24"/>
          <w:szCs w:val="24"/>
          <w:u w:val="single"/>
        </w:rPr>
      </w:pPr>
    </w:p>
    <w:p w:rsidR="0078456B" w:rsidRPr="005317F3" w:rsidRDefault="0078456B" w:rsidP="0078456B">
      <w:pPr>
        <w:jc w:val="both"/>
        <w:rPr>
          <w:i/>
          <w:sz w:val="24"/>
          <w:szCs w:val="24"/>
          <w:u w:val="single"/>
        </w:rPr>
      </w:pPr>
      <w:r w:rsidRPr="005317F3">
        <w:rPr>
          <w:i/>
          <w:sz w:val="24"/>
          <w:szCs w:val="24"/>
          <w:u w:val="single"/>
        </w:rPr>
        <w:t>5.1.1.Rendelési Idő:</w:t>
      </w:r>
    </w:p>
    <w:p w:rsidR="0078456B" w:rsidRPr="005317F3" w:rsidRDefault="0078456B" w:rsidP="0078456B">
      <w:pPr>
        <w:ind w:firstLine="708"/>
        <w:jc w:val="both"/>
        <w:rPr>
          <w:i/>
          <w:sz w:val="24"/>
          <w:szCs w:val="24"/>
        </w:rPr>
      </w:pPr>
    </w:p>
    <w:p w:rsidR="0078456B" w:rsidRPr="005317F3" w:rsidRDefault="0078456B" w:rsidP="0078456B">
      <w:pPr>
        <w:ind w:firstLine="708"/>
        <w:jc w:val="both"/>
        <w:rPr>
          <w:i/>
          <w:sz w:val="24"/>
          <w:szCs w:val="24"/>
        </w:rPr>
      </w:pPr>
      <w:r w:rsidRPr="005317F3">
        <w:rPr>
          <w:i/>
          <w:sz w:val="24"/>
          <w:szCs w:val="24"/>
        </w:rPr>
        <w:t>Hétfő: 8. 00 – 12. 00 óráig</w:t>
      </w:r>
    </w:p>
    <w:p w:rsidR="0078456B" w:rsidRPr="005317F3" w:rsidRDefault="0078456B" w:rsidP="0078456B">
      <w:pPr>
        <w:ind w:firstLine="708"/>
        <w:jc w:val="both"/>
        <w:rPr>
          <w:i/>
          <w:sz w:val="24"/>
          <w:szCs w:val="24"/>
        </w:rPr>
      </w:pPr>
      <w:r w:rsidRPr="005317F3">
        <w:rPr>
          <w:i/>
          <w:sz w:val="24"/>
          <w:szCs w:val="24"/>
        </w:rPr>
        <w:t>Kedd: 16. 00 – 20. 00 óráig</w:t>
      </w:r>
    </w:p>
    <w:p w:rsidR="0078456B" w:rsidRPr="005317F3" w:rsidRDefault="0078456B" w:rsidP="0078456B">
      <w:pPr>
        <w:ind w:firstLine="708"/>
        <w:jc w:val="both"/>
        <w:rPr>
          <w:i/>
          <w:sz w:val="24"/>
          <w:szCs w:val="24"/>
        </w:rPr>
      </w:pPr>
      <w:r w:rsidRPr="005317F3">
        <w:rPr>
          <w:i/>
          <w:sz w:val="24"/>
          <w:szCs w:val="24"/>
        </w:rPr>
        <w:t>Szerda: 8. 00 – 12. 00 óráig</w:t>
      </w:r>
      <w:r w:rsidRPr="005317F3">
        <w:rPr>
          <w:i/>
          <w:sz w:val="24"/>
          <w:szCs w:val="24"/>
        </w:rPr>
        <w:tab/>
      </w:r>
    </w:p>
    <w:p w:rsidR="0078456B" w:rsidRPr="005317F3" w:rsidRDefault="0078456B" w:rsidP="0078456B">
      <w:pPr>
        <w:ind w:firstLine="708"/>
        <w:jc w:val="both"/>
        <w:rPr>
          <w:i/>
          <w:sz w:val="24"/>
          <w:szCs w:val="24"/>
        </w:rPr>
      </w:pPr>
      <w:r w:rsidRPr="005317F3">
        <w:rPr>
          <w:i/>
          <w:sz w:val="24"/>
          <w:szCs w:val="24"/>
        </w:rPr>
        <w:t>Csütörtök: 16. 00 – 20. 00 óráig</w:t>
      </w:r>
    </w:p>
    <w:p w:rsidR="0078456B" w:rsidRPr="005317F3" w:rsidRDefault="0078456B" w:rsidP="0078456B">
      <w:pPr>
        <w:ind w:firstLine="708"/>
        <w:jc w:val="both"/>
        <w:rPr>
          <w:i/>
          <w:sz w:val="24"/>
          <w:szCs w:val="24"/>
        </w:rPr>
      </w:pPr>
      <w:r w:rsidRPr="005317F3">
        <w:rPr>
          <w:i/>
          <w:sz w:val="24"/>
          <w:szCs w:val="24"/>
        </w:rPr>
        <w:t>Péntek: páros hét: 8. 00 – 12. 00 óráig</w:t>
      </w:r>
    </w:p>
    <w:p w:rsidR="0078456B" w:rsidRPr="005317F3" w:rsidRDefault="0078456B" w:rsidP="0078456B">
      <w:pPr>
        <w:ind w:firstLine="708"/>
        <w:jc w:val="both"/>
        <w:rPr>
          <w:i/>
          <w:sz w:val="24"/>
          <w:szCs w:val="24"/>
        </w:rPr>
      </w:pPr>
      <w:r w:rsidRPr="005317F3">
        <w:rPr>
          <w:i/>
          <w:sz w:val="24"/>
          <w:szCs w:val="24"/>
        </w:rPr>
        <w:t xml:space="preserve"> </w:t>
      </w:r>
      <w:r w:rsidRPr="005317F3">
        <w:rPr>
          <w:i/>
          <w:sz w:val="24"/>
          <w:szCs w:val="24"/>
        </w:rPr>
        <w:tab/>
        <w:t>páratlan hét: 16. 00 –20. 00 óráig</w:t>
      </w:r>
    </w:p>
    <w:p w:rsidR="0078456B" w:rsidRPr="005317F3" w:rsidRDefault="0078456B" w:rsidP="0078456B">
      <w:pPr>
        <w:rPr>
          <w:b/>
          <w:sz w:val="24"/>
          <w:szCs w:val="24"/>
        </w:rPr>
      </w:pPr>
    </w:p>
    <w:p w:rsidR="0078456B" w:rsidRPr="005317F3" w:rsidRDefault="0078456B" w:rsidP="0078456B">
      <w:pPr>
        <w:rPr>
          <w:b/>
          <w:i/>
          <w:sz w:val="24"/>
          <w:szCs w:val="24"/>
          <w:u w:val="single"/>
        </w:rPr>
      </w:pPr>
      <w:r w:rsidRPr="005317F3">
        <w:rPr>
          <w:sz w:val="24"/>
          <w:szCs w:val="24"/>
          <w:u w:val="single"/>
        </w:rPr>
        <w:t>5.1</w:t>
      </w:r>
      <w:r w:rsidRPr="005317F3">
        <w:rPr>
          <w:i/>
          <w:sz w:val="24"/>
          <w:szCs w:val="24"/>
          <w:u w:val="single"/>
        </w:rPr>
        <w:t>.2.Rendelkezésre állási idő:</w:t>
      </w:r>
    </w:p>
    <w:p w:rsidR="0078456B" w:rsidRPr="005317F3" w:rsidRDefault="0078456B" w:rsidP="0078456B">
      <w:pPr>
        <w:rPr>
          <w:b/>
          <w:i/>
          <w:sz w:val="24"/>
          <w:szCs w:val="24"/>
          <w:u w:val="single"/>
        </w:rPr>
      </w:pPr>
    </w:p>
    <w:p w:rsidR="0078456B" w:rsidRPr="005317F3" w:rsidRDefault="0078456B" w:rsidP="0078456B">
      <w:pPr>
        <w:ind w:firstLine="708"/>
        <w:rPr>
          <w:b/>
          <w:i/>
          <w:sz w:val="24"/>
          <w:szCs w:val="24"/>
        </w:rPr>
      </w:pPr>
      <w:r w:rsidRPr="005317F3">
        <w:rPr>
          <w:i/>
          <w:sz w:val="24"/>
          <w:szCs w:val="24"/>
        </w:rPr>
        <w:t>Hétfő: 12. 00 - 16. 00 óráig,</w:t>
      </w:r>
    </w:p>
    <w:p w:rsidR="0078456B" w:rsidRPr="005317F3" w:rsidRDefault="0078456B" w:rsidP="0078456B">
      <w:pPr>
        <w:ind w:firstLine="567"/>
        <w:rPr>
          <w:b/>
          <w:i/>
          <w:sz w:val="24"/>
          <w:szCs w:val="24"/>
        </w:rPr>
      </w:pPr>
      <w:r w:rsidRPr="005317F3">
        <w:rPr>
          <w:i/>
          <w:sz w:val="24"/>
          <w:szCs w:val="24"/>
        </w:rPr>
        <w:t xml:space="preserve"> </w:t>
      </w:r>
      <w:r w:rsidRPr="005317F3">
        <w:rPr>
          <w:i/>
          <w:sz w:val="24"/>
          <w:szCs w:val="24"/>
        </w:rPr>
        <w:tab/>
        <w:t>Kedd: 12. 00 - 16. 00 óráig,</w:t>
      </w:r>
    </w:p>
    <w:p w:rsidR="0078456B" w:rsidRPr="005317F3" w:rsidRDefault="0078456B" w:rsidP="0078456B">
      <w:pPr>
        <w:ind w:firstLine="567"/>
        <w:rPr>
          <w:b/>
          <w:i/>
          <w:sz w:val="24"/>
          <w:szCs w:val="24"/>
        </w:rPr>
      </w:pPr>
      <w:r w:rsidRPr="005317F3">
        <w:rPr>
          <w:i/>
          <w:sz w:val="24"/>
          <w:szCs w:val="24"/>
        </w:rPr>
        <w:t xml:space="preserve"> </w:t>
      </w:r>
      <w:r w:rsidRPr="005317F3">
        <w:rPr>
          <w:i/>
          <w:sz w:val="24"/>
          <w:szCs w:val="24"/>
        </w:rPr>
        <w:tab/>
        <w:t>Szerda: 12. 00 - 16. 00 óráig,</w:t>
      </w:r>
    </w:p>
    <w:p w:rsidR="0078456B" w:rsidRPr="005317F3" w:rsidRDefault="0078456B" w:rsidP="0078456B">
      <w:pPr>
        <w:ind w:firstLine="708"/>
        <w:rPr>
          <w:b/>
          <w:i/>
          <w:sz w:val="24"/>
          <w:szCs w:val="24"/>
        </w:rPr>
      </w:pPr>
      <w:r w:rsidRPr="005317F3">
        <w:rPr>
          <w:i/>
          <w:sz w:val="24"/>
          <w:szCs w:val="24"/>
        </w:rPr>
        <w:t>Csütörtök: 12. 00 - 16. 00 óráig</w:t>
      </w:r>
      <w:r w:rsidRPr="005317F3">
        <w:rPr>
          <w:i/>
          <w:sz w:val="24"/>
          <w:szCs w:val="24"/>
        </w:rPr>
        <w:tab/>
        <w:t xml:space="preserve"> </w:t>
      </w:r>
    </w:p>
    <w:p w:rsidR="0078456B" w:rsidRPr="005317F3" w:rsidRDefault="0078456B" w:rsidP="0078456B">
      <w:pPr>
        <w:ind w:firstLine="567"/>
        <w:rPr>
          <w:b/>
          <w:i/>
          <w:sz w:val="24"/>
          <w:szCs w:val="24"/>
        </w:rPr>
      </w:pPr>
      <w:r w:rsidRPr="005317F3">
        <w:rPr>
          <w:i/>
          <w:sz w:val="24"/>
          <w:szCs w:val="24"/>
        </w:rPr>
        <w:t xml:space="preserve"> </w:t>
      </w:r>
      <w:r w:rsidRPr="005317F3">
        <w:rPr>
          <w:i/>
          <w:sz w:val="24"/>
          <w:szCs w:val="24"/>
        </w:rPr>
        <w:tab/>
        <w:t>Péntek: páros hét: 12. 00 - 16. 00 óráig</w:t>
      </w:r>
    </w:p>
    <w:p w:rsidR="0078456B" w:rsidRPr="005317F3" w:rsidRDefault="0078456B" w:rsidP="0078456B">
      <w:pPr>
        <w:ind w:firstLine="708"/>
        <w:rPr>
          <w:b/>
          <w:i/>
          <w:sz w:val="24"/>
          <w:szCs w:val="24"/>
        </w:rPr>
      </w:pPr>
      <w:r w:rsidRPr="005317F3">
        <w:rPr>
          <w:i/>
          <w:sz w:val="24"/>
          <w:szCs w:val="24"/>
        </w:rPr>
        <w:t xml:space="preserve"> </w:t>
      </w:r>
      <w:r w:rsidRPr="005317F3">
        <w:rPr>
          <w:i/>
          <w:sz w:val="24"/>
          <w:szCs w:val="24"/>
        </w:rPr>
        <w:tab/>
        <w:t xml:space="preserve"> páratlan hét: 12. 00 - 16. 00 óráig</w:t>
      </w:r>
    </w:p>
    <w:p w:rsidR="0078456B" w:rsidRPr="005317F3" w:rsidRDefault="0078456B" w:rsidP="0078456B">
      <w:pPr>
        <w:rPr>
          <w:b/>
          <w:i/>
          <w:sz w:val="24"/>
          <w:szCs w:val="24"/>
        </w:rPr>
      </w:pPr>
    </w:p>
    <w:p w:rsidR="0078456B" w:rsidRPr="005317F3" w:rsidRDefault="0078456B" w:rsidP="0078456B">
      <w:pPr>
        <w:jc w:val="both"/>
        <w:rPr>
          <w:sz w:val="24"/>
          <w:szCs w:val="24"/>
        </w:rPr>
      </w:pPr>
      <w:r w:rsidRPr="005317F3">
        <w:rPr>
          <w:sz w:val="24"/>
          <w:szCs w:val="24"/>
        </w:rPr>
        <w:t>6. A háziorvos ügyeletben történő részvételére vonatkozó rendelkezések</w:t>
      </w:r>
    </w:p>
    <w:p w:rsidR="0078456B" w:rsidRPr="005317F3" w:rsidRDefault="0078456B" w:rsidP="0078456B">
      <w:pPr>
        <w:jc w:val="both"/>
        <w:rPr>
          <w:b/>
          <w:sz w:val="24"/>
          <w:szCs w:val="24"/>
        </w:rPr>
      </w:pPr>
      <w:r w:rsidRPr="005317F3">
        <w:rPr>
          <w:sz w:val="24"/>
          <w:szCs w:val="24"/>
        </w:rPr>
        <w:t>Az orvosi ügyeletet az Önkormányzat biztosítja az általa szervezett központi ügyelet útján. Egészségügyi Szolgáltató tudomásul veszi, hogy szükség esetén kötelezhető ügyeleti feladat ellátására a háziorvosi, házi gyermekorvosi és fogorvosi tevékenységről szóló 4/2000.(II.25.) EüM rendelet, az egészségügyi ellátás folyamatos működtetésének egyes szervezési kérdéseiről szóló 47/2004.(V.11.) ESzCsM rendelet szabályai és az egészségügyi szolgáltatások Egészségbiztosítási Alapból történő finanszírozásának részletes szabályairól szóló 43/1999.(III. 3.) Korm. rendelet 7.§ (2) bekezdésének d) pontjában foglaltak szerint, amennyiben erre nézve igény merül fel Önkormányzat oldalán. Szerződő felek ilyen igény esetén külön megállapodást kötnek az ügyelet ellátásának feltételeire nézve.</w:t>
      </w:r>
    </w:p>
    <w:p w:rsidR="0078456B" w:rsidRPr="005317F3" w:rsidRDefault="0078456B" w:rsidP="0078456B">
      <w:pPr>
        <w:jc w:val="both"/>
        <w:rPr>
          <w:sz w:val="24"/>
          <w:szCs w:val="24"/>
        </w:rPr>
      </w:pPr>
      <w:r w:rsidRPr="005317F3">
        <w:rPr>
          <w:sz w:val="24"/>
          <w:szCs w:val="24"/>
        </w:rPr>
        <w:t>7. A háziorvos helyettesítésére vonatkozó rendelkezések</w:t>
      </w:r>
    </w:p>
    <w:p w:rsidR="0078456B" w:rsidRPr="005317F3" w:rsidRDefault="0078456B" w:rsidP="0078456B">
      <w:pPr>
        <w:jc w:val="both"/>
        <w:rPr>
          <w:b/>
          <w:i/>
          <w:sz w:val="24"/>
          <w:szCs w:val="24"/>
        </w:rPr>
      </w:pPr>
      <w:r w:rsidRPr="005317F3">
        <w:rPr>
          <w:sz w:val="24"/>
          <w:szCs w:val="24"/>
        </w:rPr>
        <w:t>Helyettesítésről az Egészségügyi Szolgáltató maga köteles gondoskodni a szerződés időtartama alatt, érvényes a vonatkozó jogszabályokban a feladatkörre előírt személyi és szakmai feltételeknek megfelelő, az engedélyező Egészségügyi Hatóságnak szabályszerűen bejelentett helyettessel. Indokolt esetben, ellátási érdekből az Egészségügyi Szolgálat vezetője</w:t>
      </w:r>
      <w:r w:rsidRPr="005317F3">
        <w:rPr>
          <w:sz w:val="16"/>
          <w:szCs w:val="16"/>
        </w:rPr>
        <w:t xml:space="preserve"> </w:t>
      </w:r>
      <w:r w:rsidRPr="005317F3">
        <w:rPr>
          <w:sz w:val="24"/>
          <w:szCs w:val="24"/>
        </w:rPr>
        <w:t xml:space="preserve">átmenetileg, legfeljebb 6 (hat) hónapra, a helyettesítendő praxis terhére és költségére, helyettesítésre kötelezheti az Egészségügyi Szolgáltatót. </w:t>
      </w:r>
    </w:p>
    <w:p w:rsidR="0078456B" w:rsidRPr="005317F3" w:rsidRDefault="0078456B" w:rsidP="0078456B">
      <w:pPr>
        <w:jc w:val="both"/>
        <w:rPr>
          <w:b/>
          <w:sz w:val="24"/>
          <w:szCs w:val="24"/>
        </w:rPr>
      </w:pPr>
    </w:p>
    <w:p w:rsidR="0078456B" w:rsidRPr="005317F3" w:rsidRDefault="0078456B" w:rsidP="0078456B">
      <w:pPr>
        <w:jc w:val="both"/>
        <w:rPr>
          <w:sz w:val="24"/>
          <w:szCs w:val="24"/>
        </w:rPr>
      </w:pPr>
      <w:r w:rsidRPr="005317F3">
        <w:rPr>
          <w:sz w:val="24"/>
          <w:szCs w:val="24"/>
        </w:rPr>
        <w:lastRenderedPageBreak/>
        <w:t>8. Az ellátás nyújtásában részt vevő egészségügyi szakdolgozók megnevezése, a rájuk vonatkozó rendelkezések</w:t>
      </w:r>
    </w:p>
    <w:p w:rsidR="0078456B" w:rsidRPr="005317F3" w:rsidRDefault="0078456B" w:rsidP="0078456B">
      <w:pPr>
        <w:jc w:val="both"/>
        <w:rPr>
          <w:b/>
          <w:sz w:val="24"/>
          <w:szCs w:val="24"/>
        </w:rPr>
      </w:pPr>
      <w:r w:rsidRPr="005317F3">
        <w:rPr>
          <w:sz w:val="24"/>
          <w:szCs w:val="24"/>
        </w:rPr>
        <w:t xml:space="preserve">8.1. Az Egészségügyi Szolgáltató a háziorvosi, házi gyermekorvosi és fogorvosi tevékenységről szóló 4/2000.(II.25.) EüM rendelet 12. § (1) bekezdés alapján köteles a jogszabályban előírt képzettséggel rendelkező ápolót alkalmazni, aki a jogszabályok által előírt, az egészségügyi szolgáltatás nyújtására vonatkozó feltételeknek megfelel, ezen feltételekkel rendelkezik. </w:t>
      </w:r>
    </w:p>
    <w:p w:rsidR="0078456B" w:rsidRPr="005317F3" w:rsidRDefault="0078456B" w:rsidP="0078456B">
      <w:pPr>
        <w:jc w:val="both"/>
        <w:rPr>
          <w:b/>
          <w:sz w:val="24"/>
          <w:szCs w:val="24"/>
        </w:rPr>
      </w:pPr>
    </w:p>
    <w:p w:rsidR="0078456B" w:rsidRPr="005317F3" w:rsidRDefault="0078456B" w:rsidP="0078456B">
      <w:pPr>
        <w:jc w:val="both"/>
        <w:rPr>
          <w:b/>
          <w:sz w:val="24"/>
          <w:szCs w:val="24"/>
        </w:rPr>
      </w:pPr>
      <w:r w:rsidRPr="005317F3">
        <w:rPr>
          <w:sz w:val="24"/>
          <w:szCs w:val="24"/>
        </w:rPr>
        <w:t>A jogszabályi előírások betartását az Egészségügyi Hatóság ellenőrzi.</w:t>
      </w:r>
    </w:p>
    <w:p w:rsidR="0078456B" w:rsidRPr="005317F3" w:rsidRDefault="0078456B" w:rsidP="0078456B">
      <w:pPr>
        <w:rPr>
          <w:b/>
          <w:sz w:val="24"/>
          <w:szCs w:val="24"/>
        </w:rPr>
      </w:pPr>
    </w:p>
    <w:p w:rsidR="0078456B" w:rsidRPr="005317F3" w:rsidRDefault="0078456B" w:rsidP="0078456B">
      <w:pPr>
        <w:jc w:val="both"/>
        <w:rPr>
          <w:b/>
          <w:sz w:val="24"/>
          <w:szCs w:val="24"/>
        </w:rPr>
      </w:pPr>
      <w:r w:rsidRPr="005317F3">
        <w:rPr>
          <w:sz w:val="24"/>
          <w:szCs w:val="24"/>
        </w:rPr>
        <w:t>A praxisban közreműködő ápoló foglalkoztatásáról és helyettesítéséről - annak finanszírozásával egyetemben - az Egészségügyi Szolgáltató köteles gondoskodni.</w:t>
      </w:r>
    </w:p>
    <w:p w:rsidR="0078456B" w:rsidRPr="005317F3" w:rsidRDefault="0078456B" w:rsidP="0078456B">
      <w:pPr>
        <w:jc w:val="both"/>
        <w:rPr>
          <w:b/>
          <w:sz w:val="24"/>
          <w:szCs w:val="24"/>
        </w:rPr>
      </w:pPr>
    </w:p>
    <w:p w:rsidR="0078456B" w:rsidRPr="005317F3" w:rsidRDefault="0078456B" w:rsidP="0078456B">
      <w:pPr>
        <w:jc w:val="both"/>
        <w:rPr>
          <w:b/>
          <w:sz w:val="24"/>
          <w:szCs w:val="24"/>
        </w:rPr>
      </w:pPr>
      <w:r w:rsidRPr="005317F3">
        <w:rPr>
          <w:sz w:val="24"/>
          <w:szCs w:val="24"/>
        </w:rPr>
        <w:t>8.2. Egészségügyi Szolgáltató az ápoló működési nyilvántartásba vételének igazolását, MESZK tagságának igazolását, munkaszerződését és munkaköri leírását továbbá a mindenkor hatályos jogszabályok szerint az elvégzett alkalmassági vizsgálat eredményét Egészségügyi Szolgálat részére köteles bemutatni.</w:t>
      </w:r>
    </w:p>
    <w:p w:rsidR="0078456B" w:rsidRPr="005317F3" w:rsidRDefault="0078456B" w:rsidP="0078456B">
      <w:pPr>
        <w:jc w:val="both"/>
        <w:rPr>
          <w:b/>
          <w:sz w:val="24"/>
          <w:szCs w:val="24"/>
          <w:highlight w:val="yellow"/>
        </w:rPr>
      </w:pPr>
    </w:p>
    <w:p w:rsidR="0078456B" w:rsidRPr="005317F3" w:rsidRDefault="0078456B" w:rsidP="0078456B">
      <w:pPr>
        <w:jc w:val="both"/>
        <w:rPr>
          <w:b/>
          <w:sz w:val="24"/>
          <w:szCs w:val="24"/>
        </w:rPr>
      </w:pPr>
      <w:r w:rsidRPr="005317F3">
        <w:rPr>
          <w:sz w:val="24"/>
          <w:szCs w:val="24"/>
        </w:rPr>
        <w:t>8.3.Az ápoló munkáját a gyógyító–megelőző ellátással kapcsolatos feladatok vonatkozásában a háziorvos irányítja. Az ápoló a szakképesítésének megfelelő feladatokat önállóan végzi. A háziorvosi ellátáshoz kapcsolódó ápolási tevékenység tartalmát a háziorvosi, házi gyermekorvosi és fogorvosi tevékenységről szóló 4/2000. (II. 25.) EüM rendelet 2. melléklete rögzíti, az ápoló a feladatait ennek alapján köteles ellátni.</w:t>
      </w:r>
    </w:p>
    <w:p w:rsidR="0078456B" w:rsidRPr="005317F3" w:rsidRDefault="0078456B" w:rsidP="0078456B">
      <w:pPr>
        <w:jc w:val="both"/>
        <w:rPr>
          <w:b/>
          <w:sz w:val="24"/>
          <w:szCs w:val="24"/>
        </w:rPr>
      </w:pPr>
    </w:p>
    <w:p w:rsidR="0078456B" w:rsidRPr="005317F3" w:rsidRDefault="0078456B" w:rsidP="0078456B">
      <w:pPr>
        <w:jc w:val="both"/>
        <w:rPr>
          <w:b/>
          <w:sz w:val="24"/>
          <w:szCs w:val="24"/>
        </w:rPr>
      </w:pPr>
      <w:r w:rsidRPr="005317F3">
        <w:rPr>
          <w:sz w:val="24"/>
          <w:szCs w:val="24"/>
        </w:rPr>
        <w:t>8.4. Az Egészségügyi Szolgáltató köteles bejelenteni az Egészségügyi Szolgálatnak is, ha az ápoló személyében változást tervez.</w:t>
      </w:r>
    </w:p>
    <w:p w:rsidR="0078456B" w:rsidRPr="005317F3" w:rsidRDefault="0078456B" w:rsidP="0078456B">
      <w:pPr>
        <w:rPr>
          <w:b/>
          <w:sz w:val="24"/>
          <w:szCs w:val="24"/>
        </w:rPr>
      </w:pPr>
    </w:p>
    <w:p w:rsidR="0078456B" w:rsidRPr="005317F3" w:rsidRDefault="0078456B" w:rsidP="0078456B">
      <w:pPr>
        <w:rPr>
          <w:sz w:val="24"/>
          <w:szCs w:val="24"/>
        </w:rPr>
      </w:pPr>
      <w:r w:rsidRPr="005317F3">
        <w:rPr>
          <w:sz w:val="24"/>
          <w:szCs w:val="24"/>
        </w:rPr>
        <w:t>9. A feladat-ellátási szerződés időtartama</w:t>
      </w:r>
    </w:p>
    <w:p w:rsidR="0078456B" w:rsidRPr="005317F3" w:rsidRDefault="0078456B" w:rsidP="0078456B">
      <w:pPr>
        <w:jc w:val="both"/>
        <w:rPr>
          <w:b/>
          <w:sz w:val="24"/>
          <w:szCs w:val="24"/>
        </w:rPr>
      </w:pPr>
      <w:r w:rsidRPr="005317F3">
        <w:rPr>
          <w:sz w:val="24"/>
          <w:szCs w:val="24"/>
        </w:rPr>
        <w:t>Jelen szerződést Szerződő felek 2022. április 1. napjától 2027. március 31. napjáig terjedő határozott időtartamra kötik. Szerződő felek kölcsönösen kifejezik szándékukat hosszú távú munkakapcsolat fenntartására. Amennyiben szükséges, Szerződő felek kölcsönösen kezdeményezik jelen szerződés módosítását.</w:t>
      </w:r>
    </w:p>
    <w:p w:rsidR="0078456B" w:rsidRPr="005317F3" w:rsidRDefault="0078456B" w:rsidP="0078456B">
      <w:pPr>
        <w:jc w:val="both"/>
        <w:rPr>
          <w:b/>
          <w:sz w:val="24"/>
          <w:szCs w:val="24"/>
        </w:rPr>
      </w:pPr>
    </w:p>
    <w:p w:rsidR="0078456B" w:rsidRPr="005317F3" w:rsidRDefault="0078456B" w:rsidP="0078456B">
      <w:pPr>
        <w:jc w:val="both"/>
        <w:rPr>
          <w:sz w:val="24"/>
          <w:szCs w:val="24"/>
        </w:rPr>
      </w:pPr>
      <w:r w:rsidRPr="005317F3">
        <w:rPr>
          <w:sz w:val="24"/>
          <w:szCs w:val="24"/>
        </w:rPr>
        <w:t>10. A feladat-ellátási szerződés felmondására vonatkozó rendelkezések</w:t>
      </w:r>
    </w:p>
    <w:p w:rsidR="0078456B" w:rsidRPr="005317F3" w:rsidRDefault="0078456B" w:rsidP="0078456B">
      <w:pPr>
        <w:jc w:val="both"/>
        <w:rPr>
          <w:b/>
          <w:sz w:val="24"/>
          <w:szCs w:val="24"/>
        </w:rPr>
      </w:pPr>
      <w:r w:rsidRPr="005317F3">
        <w:rPr>
          <w:sz w:val="24"/>
          <w:szCs w:val="24"/>
        </w:rPr>
        <w:t xml:space="preserve">10.1.Jelen szerződés megszűnik, ha a finanszírozó szerv és az Egészségügyi Szolgáltató között létrejött szerződés bármely okból megszűnik, vagy Egészségügyi Szolgáltató működési engedélyét az Egészségügyi Hatóság visszavonta. </w:t>
      </w:r>
    </w:p>
    <w:p w:rsidR="0078456B" w:rsidRPr="005317F3" w:rsidRDefault="0078456B" w:rsidP="0078456B">
      <w:pPr>
        <w:jc w:val="both"/>
        <w:rPr>
          <w:b/>
          <w:sz w:val="24"/>
          <w:szCs w:val="24"/>
        </w:rPr>
      </w:pPr>
    </w:p>
    <w:p w:rsidR="0078456B" w:rsidRPr="005317F3" w:rsidRDefault="0078456B" w:rsidP="0078456B">
      <w:pPr>
        <w:jc w:val="both"/>
        <w:rPr>
          <w:b/>
          <w:sz w:val="24"/>
          <w:szCs w:val="24"/>
        </w:rPr>
      </w:pPr>
      <w:r w:rsidRPr="005317F3">
        <w:rPr>
          <w:sz w:val="24"/>
          <w:szCs w:val="24"/>
        </w:rPr>
        <w:lastRenderedPageBreak/>
        <w:t xml:space="preserve">10.2.Szerződő felek a jelen szerződést 6 (hat) hónapra mondhatják fel. Szerződő felek kijelentik, hogy közös megegyezéssel történő szerződés-megszüntetés esetén is irányadónak tekintik a felmondási időre meghatározott időtartamot. </w:t>
      </w:r>
    </w:p>
    <w:p w:rsidR="0078456B" w:rsidRPr="005317F3" w:rsidRDefault="0078456B" w:rsidP="0078456B">
      <w:pPr>
        <w:jc w:val="both"/>
        <w:rPr>
          <w:b/>
          <w:sz w:val="24"/>
          <w:szCs w:val="24"/>
        </w:rPr>
      </w:pPr>
      <w:r w:rsidRPr="005317F3">
        <w:rPr>
          <w:sz w:val="24"/>
          <w:szCs w:val="24"/>
        </w:rPr>
        <w:t>Jelen szerződés fennállásának időtartama alatt súlyos szerződésszegés esetén szerződő felet megilleti a szerződésszegő féllel szemben a rendkívüli felmondás joga. Jelen szerződés megszűnése esetén Egészségügyi Szolgáltató köteles a rendelkezésére bocsátott, orvosi rendelőben lévő orvosi szoba és az egészségügyi célokra szolgáló közös helyiségeket és a melléklet</w:t>
      </w:r>
      <w:r w:rsidRPr="005317F3">
        <w:rPr>
          <w:color w:val="FF0000"/>
          <w:sz w:val="24"/>
          <w:szCs w:val="24"/>
        </w:rPr>
        <w:t xml:space="preserve"> </w:t>
      </w:r>
      <w:r w:rsidRPr="005317F3">
        <w:rPr>
          <w:sz w:val="24"/>
          <w:szCs w:val="24"/>
        </w:rPr>
        <w:t>szerint átvett felszerelési, berendezési tárgyakat az utolsó munkanapján, de legkésőbb a szerződés megszűnését követő 15 (tizenöt) napon belül, rendeltetésszerű használatra alkalmas, állapotban Egészségügyi Szolgálat birtokába visszaadni.</w:t>
      </w:r>
    </w:p>
    <w:p w:rsidR="0078456B" w:rsidRPr="005317F3" w:rsidRDefault="0078456B" w:rsidP="0078456B">
      <w:pPr>
        <w:jc w:val="both"/>
        <w:rPr>
          <w:b/>
          <w:sz w:val="24"/>
          <w:szCs w:val="24"/>
        </w:rPr>
      </w:pPr>
    </w:p>
    <w:p w:rsidR="0078456B" w:rsidRPr="005317F3" w:rsidRDefault="0078456B" w:rsidP="0078456B">
      <w:pPr>
        <w:jc w:val="both"/>
        <w:rPr>
          <w:b/>
          <w:sz w:val="24"/>
          <w:szCs w:val="24"/>
        </w:rPr>
      </w:pPr>
      <w:r w:rsidRPr="005317F3">
        <w:rPr>
          <w:sz w:val="24"/>
          <w:szCs w:val="24"/>
        </w:rPr>
        <w:t>10.3.A praxis működésével kapcsolatos közüzemi díjak tekintetében fennálló 6 (hat) hónapon túli elmaradás, hátralék megjelenés súlyos szerződésszegésnek minősül, amely szerződésszegés a szerződés azonnali hatályú felmondását vonja maga után.</w:t>
      </w:r>
    </w:p>
    <w:p w:rsidR="0078456B" w:rsidRPr="005317F3" w:rsidRDefault="0078456B" w:rsidP="0078456B">
      <w:pPr>
        <w:jc w:val="both"/>
        <w:rPr>
          <w:b/>
          <w:sz w:val="24"/>
          <w:szCs w:val="24"/>
        </w:rPr>
      </w:pPr>
    </w:p>
    <w:p w:rsidR="0078456B" w:rsidRPr="005317F3" w:rsidRDefault="0078456B" w:rsidP="0078456B">
      <w:pPr>
        <w:jc w:val="both"/>
        <w:rPr>
          <w:b/>
          <w:sz w:val="24"/>
          <w:szCs w:val="24"/>
        </w:rPr>
      </w:pPr>
      <w:r w:rsidRPr="005317F3">
        <w:rPr>
          <w:sz w:val="24"/>
          <w:szCs w:val="24"/>
        </w:rPr>
        <w:t>10.4.Az Egészségügyi Szolgáltató az átengedett helyiséget kizárólag a szerződésben foglalt feladatokra használhatja, bérbeadási, albérletbe adási, más célra történő hasznosításra, átengedésre szóló jogot nem szerez. Az alapellátási egészségügyi szolgáltatásokon túli tevékenység csak külön szerződés alapján folytatható. A jelen pontban foglaltak megszegése a szerződés azonnali hatályú felmondását vonhatja maga után.</w:t>
      </w:r>
    </w:p>
    <w:p w:rsidR="0078456B" w:rsidRPr="005317F3" w:rsidRDefault="0078456B" w:rsidP="0078456B">
      <w:pPr>
        <w:jc w:val="both"/>
        <w:rPr>
          <w:b/>
          <w:sz w:val="24"/>
          <w:szCs w:val="24"/>
        </w:rPr>
      </w:pPr>
    </w:p>
    <w:p w:rsidR="0078456B" w:rsidRPr="005317F3" w:rsidRDefault="0078456B" w:rsidP="0078456B">
      <w:pPr>
        <w:jc w:val="both"/>
        <w:rPr>
          <w:sz w:val="24"/>
          <w:szCs w:val="24"/>
        </w:rPr>
      </w:pPr>
      <w:r w:rsidRPr="005317F3">
        <w:rPr>
          <w:sz w:val="24"/>
          <w:szCs w:val="24"/>
        </w:rPr>
        <w:t>11.A háziorvost a körzetmódosítás következtében ért kár esetére a települési önkormányzat kártalanítási kötelezettsége</w:t>
      </w:r>
      <w:r w:rsidRPr="005317F3">
        <w:rPr>
          <w:color w:val="C00000"/>
          <w:sz w:val="24"/>
          <w:szCs w:val="24"/>
        </w:rPr>
        <w:t xml:space="preserve">  </w:t>
      </w:r>
    </w:p>
    <w:p w:rsidR="0078456B" w:rsidRPr="005317F3" w:rsidRDefault="0078456B" w:rsidP="0078456B">
      <w:pPr>
        <w:jc w:val="both"/>
        <w:rPr>
          <w:b/>
          <w:sz w:val="24"/>
          <w:szCs w:val="24"/>
        </w:rPr>
      </w:pPr>
      <w:r w:rsidRPr="005317F3">
        <w:rPr>
          <w:sz w:val="24"/>
          <w:szCs w:val="24"/>
        </w:rPr>
        <w:t>Az önálló orvosi tevékenységről szóló 2000. évi II. törvény 2/B. § (5) bekezdése alapján a körzetmódosítás miatt bekövetkezett, a háziorvost ért kár esetén a települési önkormányzat kártalanítási kötelezettséggel tartozik.</w:t>
      </w:r>
    </w:p>
    <w:p w:rsidR="0078456B" w:rsidRPr="005317F3" w:rsidRDefault="0078456B" w:rsidP="0078456B">
      <w:pPr>
        <w:jc w:val="both"/>
        <w:rPr>
          <w:b/>
          <w:sz w:val="24"/>
          <w:szCs w:val="24"/>
        </w:rPr>
      </w:pPr>
    </w:p>
    <w:p w:rsidR="0078456B" w:rsidRPr="005317F3" w:rsidRDefault="0078456B" w:rsidP="0078456B">
      <w:pPr>
        <w:jc w:val="both"/>
        <w:rPr>
          <w:sz w:val="24"/>
          <w:szCs w:val="24"/>
        </w:rPr>
      </w:pPr>
      <w:r w:rsidRPr="005317F3">
        <w:rPr>
          <w:sz w:val="24"/>
          <w:szCs w:val="24"/>
        </w:rPr>
        <w:t>12.Egyéb, kártérítésre, kártalanításra vonatkozó előírások</w:t>
      </w:r>
    </w:p>
    <w:p w:rsidR="0078456B" w:rsidRPr="005317F3" w:rsidRDefault="0078456B" w:rsidP="0078456B">
      <w:pPr>
        <w:jc w:val="both"/>
        <w:rPr>
          <w:b/>
          <w:sz w:val="24"/>
          <w:szCs w:val="24"/>
        </w:rPr>
      </w:pPr>
      <w:r w:rsidRPr="005317F3">
        <w:rPr>
          <w:sz w:val="24"/>
          <w:szCs w:val="24"/>
        </w:rPr>
        <w:t>Az Egészségügyi Szolgáltató kijelenti, hogy valamennyi, a jelen szerződéssel érintett praxisban végzett háziorvosi tevékenység végzése során okozott károkért kizárólagos felelősséget vállal.</w:t>
      </w:r>
    </w:p>
    <w:p w:rsidR="0078456B" w:rsidRPr="005317F3" w:rsidRDefault="0078456B" w:rsidP="0078456B">
      <w:pPr>
        <w:jc w:val="both"/>
        <w:rPr>
          <w:b/>
          <w:sz w:val="24"/>
          <w:szCs w:val="24"/>
        </w:rPr>
      </w:pPr>
    </w:p>
    <w:p w:rsidR="0078456B" w:rsidRPr="005317F3" w:rsidRDefault="0078456B" w:rsidP="0078456B">
      <w:pPr>
        <w:jc w:val="both"/>
        <w:rPr>
          <w:sz w:val="24"/>
          <w:szCs w:val="24"/>
        </w:rPr>
      </w:pPr>
      <w:r w:rsidRPr="005317F3">
        <w:rPr>
          <w:sz w:val="24"/>
          <w:szCs w:val="24"/>
        </w:rPr>
        <w:t>13. Egyéb előírások</w:t>
      </w:r>
    </w:p>
    <w:p w:rsidR="0078456B" w:rsidRPr="005317F3" w:rsidRDefault="0078456B" w:rsidP="0078456B">
      <w:pPr>
        <w:jc w:val="both"/>
        <w:rPr>
          <w:b/>
          <w:sz w:val="24"/>
          <w:szCs w:val="24"/>
        </w:rPr>
      </w:pPr>
      <w:r w:rsidRPr="005317F3">
        <w:rPr>
          <w:sz w:val="24"/>
          <w:szCs w:val="24"/>
        </w:rPr>
        <w:t>13.1.Az Önkormányzat és az Egészségügyi Szolgáltató kötelezi magát, hogy együttműködik a kerület egészségügyi helyzetének javítása érdekében. Ennek érdekében Önkormányzat az Egészségügyi Szolgálat közreműködésével köteles tájékoztatni az Egészségügyi Szolgáltatót a kerület egészségügyi ellátását érintő kérdésekről, döntésekről, továbbképzési lehetőségekről.</w:t>
      </w:r>
    </w:p>
    <w:p w:rsidR="0078456B" w:rsidRPr="005317F3" w:rsidRDefault="0078456B" w:rsidP="0078456B">
      <w:pPr>
        <w:jc w:val="both"/>
        <w:rPr>
          <w:b/>
          <w:sz w:val="24"/>
          <w:szCs w:val="24"/>
        </w:rPr>
      </w:pPr>
    </w:p>
    <w:p w:rsidR="0078456B" w:rsidRPr="005317F3" w:rsidRDefault="0078456B" w:rsidP="0078456B">
      <w:pPr>
        <w:jc w:val="both"/>
        <w:rPr>
          <w:b/>
          <w:sz w:val="24"/>
          <w:szCs w:val="24"/>
        </w:rPr>
      </w:pPr>
      <w:r w:rsidRPr="005317F3">
        <w:rPr>
          <w:sz w:val="24"/>
          <w:szCs w:val="24"/>
        </w:rPr>
        <w:lastRenderedPageBreak/>
        <w:t>13.2. Jelen szerződés megkötésének feltétele, az Egészségügyi Szolgáltató MOK tagságának igazolása, a vállalkozói tevékenység folytatásához szükséges működési engedély-, és/vagy a cégbírósági bejegyzés, a 3.6. pont szerinti felelősségbiztosítás, továbbá a mindenkor hatályos jogszabályok szerint elvégzett alkalmassági vizsgálatok eredményeinek Egészségügyi Szolgálat részére történő bemutatása.</w:t>
      </w:r>
    </w:p>
    <w:p w:rsidR="0078456B" w:rsidRPr="005317F3" w:rsidRDefault="0078456B" w:rsidP="0078456B">
      <w:pPr>
        <w:jc w:val="both"/>
        <w:rPr>
          <w:b/>
          <w:sz w:val="24"/>
          <w:szCs w:val="24"/>
        </w:rPr>
      </w:pPr>
    </w:p>
    <w:p w:rsidR="0078456B" w:rsidRPr="005317F3" w:rsidRDefault="0078456B" w:rsidP="0078456B">
      <w:pPr>
        <w:jc w:val="both"/>
        <w:rPr>
          <w:b/>
          <w:sz w:val="24"/>
          <w:szCs w:val="24"/>
        </w:rPr>
      </w:pPr>
      <w:r w:rsidRPr="005317F3">
        <w:rPr>
          <w:sz w:val="24"/>
          <w:szCs w:val="24"/>
        </w:rPr>
        <w:t>13.3.Jelen szerződésben nem szabályozottakra a Polgári Törvénykönyv és a mindenkor hatályos, vonatkozó jogszabályok az irányadók.</w:t>
      </w:r>
    </w:p>
    <w:p w:rsidR="0078456B" w:rsidRPr="005317F3" w:rsidRDefault="0078456B" w:rsidP="0078456B">
      <w:pPr>
        <w:jc w:val="both"/>
        <w:rPr>
          <w:b/>
          <w:sz w:val="24"/>
          <w:szCs w:val="24"/>
        </w:rPr>
      </w:pPr>
    </w:p>
    <w:p w:rsidR="0078456B" w:rsidRPr="005317F3" w:rsidRDefault="0078456B" w:rsidP="0078456B">
      <w:pPr>
        <w:jc w:val="both"/>
        <w:rPr>
          <w:b/>
          <w:sz w:val="24"/>
          <w:szCs w:val="24"/>
        </w:rPr>
      </w:pPr>
      <w:r w:rsidRPr="005317F3">
        <w:rPr>
          <w:sz w:val="24"/>
          <w:szCs w:val="24"/>
        </w:rPr>
        <w:t>Jelen szerződést Szerződő Felek elolvasás és megértés után, mint akaratukkal mindenben egyezőt, jóváhagyólag írták alá.</w:t>
      </w:r>
    </w:p>
    <w:p w:rsidR="0078456B" w:rsidRPr="005317F3" w:rsidRDefault="0078456B" w:rsidP="0078456B">
      <w:pPr>
        <w:rPr>
          <w:b/>
          <w:sz w:val="24"/>
          <w:szCs w:val="24"/>
        </w:rPr>
      </w:pPr>
    </w:p>
    <w:p w:rsidR="0078456B" w:rsidRPr="005317F3" w:rsidRDefault="0078456B" w:rsidP="0078456B">
      <w:pPr>
        <w:rPr>
          <w:b/>
          <w:sz w:val="24"/>
          <w:szCs w:val="24"/>
        </w:rPr>
      </w:pPr>
    </w:p>
    <w:p w:rsidR="0078456B" w:rsidRPr="005317F3" w:rsidRDefault="0078456B" w:rsidP="0078456B">
      <w:pPr>
        <w:rPr>
          <w:b/>
          <w:sz w:val="24"/>
          <w:szCs w:val="24"/>
        </w:rPr>
      </w:pPr>
      <w:r w:rsidRPr="005317F3">
        <w:rPr>
          <w:sz w:val="24"/>
          <w:szCs w:val="24"/>
        </w:rPr>
        <w:t>Budapest, 2022. …………….. (hó) …… (nap)</w:t>
      </w:r>
    </w:p>
    <w:p w:rsidR="0078456B" w:rsidRPr="005317F3" w:rsidRDefault="0078456B" w:rsidP="0078456B">
      <w:pPr>
        <w:rPr>
          <w:b/>
          <w:sz w:val="24"/>
          <w:szCs w:val="24"/>
        </w:rPr>
      </w:pPr>
    </w:p>
    <w:p w:rsidR="0078456B" w:rsidRPr="005317F3" w:rsidRDefault="0078456B" w:rsidP="0078456B">
      <w:pPr>
        <w:rPr>
          <w:b/>
          <w:sz w:val="24"/>
          <w:szCs w:val="24"/>
        </w:rPr>
      </w:pPr>
    </w:p>
    <w:tbl>
      <w:tblPr>
        <w:tblW w:w="0" w:type="auto"/>
        <w:tblLook w:val="01E0" w:firstRow="1" w:lastRow="1" w:firstColumn="1" w:lastColumn="1" w:noHBand="0" w:noVBand="0"/>
      </w:tblPr>
      <w:tblGrid>
        <w:gridCol w:w="4506"/>
        <w:gridCol w:w="4566"/>
      </w:tblGrid>
      <w:tr w:rsidR="0078456B" w:rsidRPr="005317F3" w:rsidTr="007F03C6">
        <w:trPr>
          <w:trHeight w:val="326"/>
        </w:trPr>
        <w:tc>
          <w:tcPr>
            <w:tcW w:w="4956" w:type="dxa"/>
            <w:hideMark/>
          </w:tcPr>
          <w:p w:rsidR="0078456B" w:rsidRPr="005317F3" w:rsidRDefault="0078456B" w:rsidP="007F03C6">
            <w:pPr>
              <w:rPr>
                <w:b/>
                <w:sz w:val="24"/>
                <w:szCs w:val="24"/>
              </w:rPr>
            </w:pPr>
            <w:r w:rsidRPr="005317F3">
              <w:rPr>
                <w:sz w:val="24"/>
                <w:szCs w:val="24"/>
              </w:rPr>
              <w:t xml:space="preserve">   …………………………………….</w:t>
            </w:r>
          </w:p>
        </w:tc>
        <w:tc>
          <w:tcPr>
            <w:tcW w:w="5006" w:type="dxa"/>
            <w:hideMark/>
          </w:tcPr>
          <w:p w:rsidR="0078456B" w:rsidRPr="005317F3" w:rsidRDefault="0078456B" w:rsidP="007F03C6">
            <w:pPr>
              <w:jc w:val="center"/>
              <w:rPr>
                <w:b/>
                <w:sz w:val="24"/>
                <w:szCs w:val="24"/>
              </w:rPr>
            </w:pPr>
            <w:r w:rsidRPr="005317F3">
              <w:rPr>
                <w:sz w:val="24"/>
                <w:szCs w:val="24"/>
              </w:rPr>
              <w:t>………………………………………</w:t>
            </w:r>
          </w:p>
        </w:tc>
      </w:tr>
      <w:tr w:rsidR="0078456B" w:rsidRPr="005317F3" w:rsidTr="007F03C6">
        <w:trPr>
          <w:trHeight w:val="281"/>
        </w:trPr>
        <w:tc>
          <w:tcPr>
            <w:tcW w:w="4956" w:type="dxa"/>
            <w:hideMark/>
          </w:tcPr>
          <w:p w:rsidR="0078456B" w:rsidRPr="005317F3" w:rsidRDefault="0078456B" w:rsidP="007F03C6">
            <w:pPr>
              <w:jc w:val="center"/>
              <w:rPr>
                <w:sz w:val="24"/>
                <w:szCs w:val="24"/>
              </w:rPr>
            </w:pPr>
            <w:r w:rsidRPr="005317F3">
              <w:rPr>
                <w:sz w:val="24"/>
                <w:szCs w:val="24"/>
              </w:rPr>
              <w:t>Őrsi Gergely</w:t>
            </w:r>
          </w:p>
        </w:tc>
        <w:tc>
          <w:tcPr>
            <w:tcW w:w="5006" w:type="dxa"/>
            <w:hideMark/>
          </w:tcPr>
          <w:p w:rsidR="0078456B" w:rsidRPr="005317F3" w:rsidRDefault="0078456B" w:rsidP="007F03C6">
            <w:pPr>
              <w:jc w:val="center"/>
              <w:rPr>
                <w:sz w:val="24"/>
                <w:szCs w:val="24"/>
              </w:rPr>
            </w:pPr>
            <w:r w:rsidRPr="005317F3">
              <w:rPr>
                <w:sz w:val="24"/>
                <w:szCs w:val="24"/>
              </w:rPr>
              <w:t>Dr. Csurgay Eszter Judit</w:t>
            </w:r>
          </w:p>
        </w:tc>
      </w:tr>
      <w:tr w:rsidR="0078456B" w:rsidRPr="005317F3" w:rsidTr="007F03C6">
        <w:trPr>
          <w:trHeight w:val="297"/>
        </w:trPr>
        <w:tc>
          <w:tcPr>
            <w:tcW w:w="4956" w:type="dxa"/>
            <w:hideMark/>
          </w:tcPr>
          <w:p w:rsidR="0078456B" w:rsidRPr="005317F3" w:rsidRDefault="0078456B" w:rsidP="007F03C6">
            <w:pPr>
              <w:jc w:val="center"/>
              <w:rPr>
                <w:b/>
                <w:sz w:val="24"/>
                <w:szCs w:val="24"/>
              </w:rPr>
            </w:pPr>
            <w:r w:rsidRPr="005317F3">
              <w:rPr>
                <w:sz w:val="24"/>
                <w:szCs w:val="24"/>
              </w:rPr>
              <w:t>polgármester</w:t>
            </w:r>
          </w:p>
        </w:tc>
        <w:tc>
          <w:tcPr>
            <w:tcW w:w="5006" w:type="dxa"/>
            <w:hideMark/>
          </w:tcPr>
          <w:p w:rsidR="0078456B" w:rsidRPr="005317F3" w:rsidRDefault="0078456B" w:rsidP="007F03C6">
            <w:pPr>
              <w:jc w:val="center"/>
              <w:rPr>
                <w:b/>
                <w:sz w:val="24"/>
                <w:szCs w:val="24"/>
              </w:rPr>
            </w:pPr>
            <w:r w:rsidRPr="005317F3">
              <w:rPr>
                <w:bCs/>
                <w:sz w:val="24"/>
                <w:szCs w:val="24"/>
              </w:rPr>
              <w:t xml:space="preserve"> ügyvezető</w:t>
            </w:r>
          </w:p>
        </w:tc>
      </w:tr>
      <w:tr w:rsidR="0078456B" w:rsidRPr="005317F3" w:rsidTr="007F03C6">
        <w:trPr>
          <w:trHeight w:val="578"/>
        </w:trPr>
        <w:tc>
          <w:tcPr>
            <w:tcW w:w="4956" w:type="dxa"/>
          </w:tcPr>
          <w:p w:rsidR="0078456B" w:rsidRPr="005317F3" w:rsidRDefault="0078456B" w:rsidP="007F03C6">
            <w:pPr>
              <w:jc w:val="center"/>
              <w:rPr>
                <w:b/>
                <w:sz w:val="24"/>
                <w:szCs w:val="24"/>
              </w:rPr>
            </w:pPr>
            <w:r w:rsidRPr="005317F3">
              <w:rPr>
                <w:sz w:val="24"/>
                <w:szCs w:val="24"/>
              </w:rPr>
              <w:t>Budapest Főváros II. Kerületi Önkormányzat</w:t>
            </w:r>
          </w:p>
          <w:p w:rsidR="0078456B" w:rsidRPr="005317F3" w:rsidRDefault="0078456B" w:rsidP="007F03C6">
            <w:pPr>
              <w:jc w:val="center"/>
              <w:rPr>
                <w:b/>
                <w:sz w:val="24"/>
                <w:szCs w:val="24"/>
              </w:rPr>
            </w:pPr>
          </w:p>
        </w:tc>
        <w:tc>
          <w:tcPr>
            <w:tcW w:w="5006" w:type="dxa"/>
            <w:hideMark/>
          </w:tcPr>
          <w:p w:rsidR="0078456B" w:rsidRPr="005317F3" w:rsidRDefault="0078456B" w:rsidP="007F03C6">
            <w:pPr>
              <w:jc w:val="center"/>
              <w:rPr>
                <w:b/>
                <w:sz w:val="24"/>
                <w:szCs w:val="24"/>
              </w:rPr>
            </w:pPr>
            <w:r w:rsidRPr="005317F3">
              <w:rPr>
                <w:bCs/>
                <w:sz w:val="24"/>
                <w:szCs w:val="24"/>
                <w:shd w:val="clear" w:color="auto" w:fill="FFFFFF"/>
              </w:rPr>
              <w:t xml:space="preserve">Dr. Csurgay Egészségügyi Szolgáltató Betéti Társaság </w:t>
            </w:r>
          </w:p>
        </w:tc>
      </w:tr>
    </w:tbl>
    <w:p w:rsidR="0078456B" w:rsidRPr="005317F3" w:rsidRDefault="0078456B" w:rsidP="0078456B">
      <w:pPr>
        <w:jc w:val="both"/>
        <w:rPr>
          <w:b/>
          <w:i/>
        </w:rPr>
      </w:pPr>
      <w:r w:rsidRPr="005317F3">
        <w:rPr>
          <w:i/>
        </w:rPr>
        <w:t xml:space="preserve"> </w:t>
      </w:r>
      <w:r w:rsidRPr="005317F3">
        <w:rPr>
          <w:i/>
        </w:rPr>
        <w:tab/>
      </w:r>
      <w:r w:rsidRPr="005317F3">
        <w:rPr>
          <w:i/>
        </w:rPr>
        <w:tab/>
      </w:r>
      <w:r w:rsidRPr="005317F3">
        <w:rPr>
          <w:i/>
        </w:rPr>
        <w:tab/>
      </w:r>
      <w:r w:rsidRPr="005317F3">
        <w:rPr>
          <w:i/>
        </w:rPr>
        <w:tab/>
      </w:r>
      <w:r w:rsidRPr="005317F3">
        <w:rPr>
          <w:i/>
        </w:rPr>
        <w:tab/>
      </w:r>
      <w:r w:rsidRPr="005317F3">
        <w:rPr>
          <w:i/>
        </w:rPr>
        <w:tab/>
      </w:r>
      <w:r w:rsidRPr="005317F3">
        <w:rPr>
          <w:i/>
        </w:rPr>
        <w:tab/>
      </w:r>
      <w:r w:rsidRPr="005317F3">
        <w:rPr>
          <w:i/>
        </w:rPr>
        <w:tab/>
      </w:r>
      <w:r w:rsidRPr="005317F3">
        <w:rPr>
          <w:i/>
        </w:rPr>
        <w:tab/>
      </w:r>
      <w:r w:rsidRPr="005317F3">
        <w:rPr>
          <w:i/>
        </w:rPr>
        <w:tab/>
      </w:r>
      <w:r w:rsidRPr="005317F3">
        <w:rPr>
          <w:i/>
        </w:rPr>
        <w:tab/>
      </w:r>
      <w:r w:rsidRPr="005317F3">
        <w:rPr>
          <w:i/>
        </w:rPr>
        <w:tab/>
      </w:r>
      <w:r w:rsidRPr="005317F3">
        <w:t>melléklet</w:t>
      </w:r>
    </w:p>
    <w:p w:rsidR="0078456B" w:rsidRPr="005317F3" w:rsidRDefault="0078456B" w:rsidP="0078456B">
      <w:pPr>
        <w:ind w:right="10464"/>
        <w:rPr>
          <w:b/>
          <w:noProof/>
          <w:sz w:val="24"/>
          <w:szCs w:val="24"/>
        </w:rPr>
      </w:pPr>
      <w:r w:rsidRPr="005317F3">
        <w:rPr>
          <w:b/>
          <w:noProof/>
          <w:sz w:val="24"/>
          <w:szCs w:val="24"/>
        </w:rPr>
        <w:lastRenderedPageBreak/>
        <w:drawing>
          <wp:inline distT="0" distB="0" distL="0" distR="0" wp14:anchorId="14B09E7C" wp14:editId="56BCBF15">
            <wp:extent cx="5895975" cy="8601075"/>
            <wp:effectExtent l="0" t="0" r="9525" b="9525"/>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95975" cy="8601075"/>
                    </a:xfrm>
                    <a:prstGeom prst="rect">
                      <a:avLst/>
                    </a:prstGeom>
                    <a:noFill/>
                    <a:ln>
                      <a:noFill/>
                    </a:ln>
                  </pic:spPr>
                </pic:pic>
              </a:graphicData>
            </a:graphic>
          </wp:inline>
        </w:drawing>
      </w:r>
    </w:p>
    <w:p w:rsidR="0078456B" w:rsidRPr="005317F3" w:rsidRDefault="0078456B" w:rsidP="0078456B">
      <w:pPr>
        <w:ind w:right="10464"/>
        <w:rPr>
          <w:b/>
          <w:sz w:val="24"/>
          <w:szCs w:val="24"/>
        </w:rPr>
      </w:pPr>
    </w:p>
    <w:p w:rsidR="0078456B" w:rsidRPr="005317F3" w:rsidRDefault="0078456B" w:rsidP="0078456B">
      <w:pPr>
        <w:ind w:right="10464"/>
        <w:rPr>
          <w:b/>
          <w:sz w:val="24"/>
          <w:szCs w:val="24"/>
        </w:rPr>
      </w:pPr>
    </w:p>
    <w:p w:rsidR="0078456B" w:rsidRPr="005317F3" w:rsidRDefault="0078456B" w:rsidP="0078456B">
      <w:pPr>
        <w:ind w:right="10464"/>
        <w:rPr>
          <w:b/>
          <w:sz w:val="24"/>
          <w:szCs w:val="24"/>
        </w:rPr>
      </w:pPr>
    </w:p>
    <w:p w:rsidR="0078456B" w:rsidRPr="005317F3" w:rsidRDefault="0078456B" w:rsidP="0078456B">
      <w:pPr>
        <w:ind w:right="10464"/>
        <w:rPr>
          <w:b/>
          <w:sz w:val="24"/>
          <w:szCs w:val="24"/>
        </w:rPr>
      </w:pPr>
      <w:r w:rsidRPr="005317F3">
        <w:rPr>
          <w:b/>
          <w:noProof/>
          <w:sz w:val="24"/>
          <w:szCs w:val="24"/>
        </w:rPr>
        <w:drawing>
          <wp:inline distT="0" distB="0" distL="0" distR="0" wp14:anchorId="21FB5FC6" wp14:editId="4395EBEC">
            <wp:extent cx="5600700" cy="8458200"/>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00700" cy="8458200"/>
                    </a:xfrm>
                    <a:prstGeom prst="rect">
                      <a:avLst/>
                    </a:prstGeom>
                    <a:noFill/>
                    <a:ln>
                      <a:noFill/>
                    </a:ln>
                  </pic:spPr>
                </pic:pic>
              </a:graphicData>
            </a:graphic>
          </wp:inline>
        </w:drawing>
      </w:r>
    </w:p>
    <w:p w:rsidR="0078456B" w:rsidRPr="005317F3" w:rsidRDefault="0078456B" w:rsidP="0078456B">
      <w:pPr>
        <w:ind w:right="10464"/>
        <w:rPr>
          <w:b/>
          <w:sz w:val="24"/>
          <w:szCs w:val="24"/>
        </w:rPr>
      </w:pPr>
    </w:p>
    <w:p w:rsidR="0078456B" w:rsidRPr="005317F3" w:rsidRDefault="0078456B" w:rsidP="0078456B">
      <w:pPr>
        <w:ind w:right="10464"/>
        <w:rPr>
          <w:b/>
          <w:sz w:val="24"/>
          <w:szCs w:val="24"/>
        </w:rPr>
      </w:pPr>
    </w:p>
    <w:p w:rsidR="0078456B" w:rsidRPr="005317F3" w:rsidRDefault="0078456B" w:rsidP="0078456B">
      <w:pPr>
        <w:ind w:right="10464"/>
        <w:rPr>
          <w:b/>
          <w:sz w:val="24"/>
          <w:szCs w:val="24"/>
        </w:rPr>
      </w:pPr>
    </w:p>
    <w:p w:rsidR="0078456B" w:rsidRPr="005317F3" w:rsidRDefault="0078456B" w:rsidP="0078456B">
      <w:pPr>
        <w:ind w:right="10464"/>
        <w:rPr>
          <w:b/>
          <w:sz w:val="24"/>
          <w:szCs w:val="24"/>
        </w:rPr>
      </w:pPr>
      <w:r w:rsidRPr="005317F3">
        <w:rPr>
          <w:b/>
          <w:noProof/>
          <w:sz w:val="24"/>
          <w:szCs w:val="24"/>
        </w:rPr>
        <w:lastRenderedPageBreak/>
        <w:drawing>
          <wp:inline distT="0" distB="0" distL="0" distR="0" wp14:anchorId="69889107" wp14:editId="3730A0A5">
            <wp:extent cx="6048375" cy="8839200"/>
            <wp:effectExtent l="0" t="0" r="952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48375" cy="8839200"/>
                    </a:xfrm>
                    <a:prstGeom prst="rect">
                      <a:avLst/>
                    </a:prstGeom>
                    <a:noFill/>
                    <a:ln>
                      <a:noFill/>
                    </a:ln>
                  </pic:spPr>
                </pic:pic>
              </a:graphicData>
            </a:graphic>
          </wp:inline>
        </w:drawing>
      </w:r>
    </w:p>
    <w:p w:rsidR="0078456B" w:rsidRPr="005317F3" w:rsidRDefault="0078456B" w:rsidP="0078456B">
      <w:pPr>
        <w:ind w:right="10464"/>
        <w:rPr>
          <w:b/>
          <w:sz w:val="24"/>
          <w:szCs w:val="24"/>
        </w:rPr>
      </w:pPr>
    </w:p>
    <w:p w:rsidR="0078456B" w:rsidRPr="00BD5376" w:rsidRDefault="0078456B" w:rsidP="0078456B">
      <w:pPr>
        <w:jc w:val="right"/>
      </w:pPr>
    </w:p>
    <w:p w:rsidR="0078456B" w:rsidRDefault="0078456B" w:rsidP="0078456B">
      <w:pPr>
        <w:pStyle w:val="Cmsor2"/>
        <w:jc w:val="center"/>
        <w:rPr>
          <w:rFonts w:ascii="Times New Roman" w:hAnsi="Times New Roman"/>
          <w:bCs w:val="0"/>
          <w:i w:val="0"/>
          <w:iCs w:val="0"/>
          <w:sz w:val="24"/>
          <w:szCs w:val="24"/>
        </w:rPr>
      </w:pPr>
      <w:r>
        <w:rPr>
          <w:rFonts w:ascii="Times New Roman" w:hAnsi="Times New Roman"/>
          <w:bCs w:val="0"/>
          <w:i w:val="0"/>
          <w:iCs w:val="0"/>
          <w:sz w:val="24"/>
          <w:szCs w:val="24"/>
        </w:rPr>
        <w:t>2.napirend</w:t>
      </w:r>
    </w:p>
    <w:p w:rsidR="0078456B" w:rsidRPr="00973240" w:rsidRDefault="0078456B" w:rsidP="0078456B">
      <w:pPr>
        <w:pStyle w:val="Cmsor2"/>
        <w:jc w:val="center"/>
        <w:rPr>
          <w:rFonts w:ascii="Times New Roman" w:hAnsi="Times New Roman"/>
          <w:bCs w:val="0"/>
          <w:i w:val="0"/>
          <w:iCs w:val="0"/>
          <w:sz w:val="24"/>
          <w:szCs w:val="24"/>
        </w:rPr>
      </w:pPr>
      <w:r w:rsidRPr="00973240">
        <w:rPr>
          <w:rFonts w:ascii="Times New Roman" w:hAnsi="Times New Roman"/>
          <w:bCs w:val="0"/>
          <w:i w:val="0"/>
          <w:iCs w:val="0"/>
          <w:sz w:val="24"/>
          <w:szCs w:val="24"/>
        </w:rPr>
        <w:t>E L Ő T E R J E S Z T É S</w:t>
      </w:r>
    </w:p>
    <w:p w:rsidR="0078456B" w:rsidRPr="00BD5376" w:rsidRDefault="0078456B" w:rsidP="0078456B">
      <w:pPr>
        <w:rPr>
          <w:b/>
          <w:sz w:val="24"/>
          <w:szCs w:val="24"/>
        </w:rPr>
      </w:pPr>
      <w:r w:rsidRPr="00BD5376">
        <w:rPr>
          <w:sz w:val="24"/>
          <w:szCs w:val="24"/>
        </w:rPr>
        <w:t xml:space="preserve">  </w:t>
      </w:r>
    </w:p>
    <w:p w:rsidR="0078456B" w:rsidRDefault="0078456B" w:rsidP="0078456B">
      <w:pPr>
        <w:jc w:val="center"/>
        <w:rPr>
          <w:b/>
          <w:sz w:val="24"/>
          <w:szCs w:val="24"/>
        </w:rPr>
      </w:pPr>
      <w:r w:rsidRPr="00BD5376">
        <w:rPr>
          <w:sz w:val="24"/>
          <w:szCs w:val="24"/>
        </w:rPr>
        <w:t>A</w:t>
      </w:r>
      <w:r>
        <w:rPr>
          <w:sz w:val="24"/>
          <w:szCs w:val="24"/>
        </w:rPr>
        <w:t xml:space="preserve"> Közoktatási, Közművelődési, Sport,</w:t>
      </w:r>
      <w:r w:rsidRPr="00BD5376">
        <w:rPr>
          <w:sz w:val="24"/>
          <w:szCs w:val="24"/>
        </w:rPr>
        <w:t xml:space="preserve"> Egészségügyi, Szociális és Lakásügyi Bizottság</w:t>
      </w:r>
    </w:p>
    <w:p w:rsidR="0078456B" w:rsidRPr="00BD5376" w:rsidRDefault="0078456B" w:rsidP="0078456B">
      <w:pPr>
        <w:jc w:val="center"/>
        <w:rPr>
          <w:b/>
          <w:sz w:val="24"/>
          <w:szCs w:val="24"/>
        </w:rPr>
      </w:pPr>
      <w:r w:rsidRPr="00BD5376">
        <w:rPr>
          <w:sz w:val="24"/>
          <w:szCs w:val="24"/>
        </w:rPr>
        <w:t>20</w:t>
      </w:r>
      <w:r>
        <w:rPr>
          <w:sz w:val="24"/>
          <w:szCs w:val="24"/>
        </w:rPr>
        <w:t>22</w:t>
      </w:r>
      <w:r w:rsidRPr="00BD5376">
        <w:rPr>
          <w:sz w:val="24"/>
          <w:szCs w:val="24"/>
        </w:rPr>
        <w:t xml:space="preserve">. </w:t>
      </w:r>
      <w:r>
        <w:rPr>
          <w:sz w:val="24"/>
          <w:szCs w:val="24"/>
        </w:rPr>
        <w:t>január 25-ei</w:t>
      </w:r>
      <w:r w:rsidRPr="00BD5376">
        <w:rPr>
          <w:sz w:val="24"/>
          <w:szCs w:val="24"/>
        </w:rPr>
        <w:t xml:space="preserve"> ülésére</w:t>
      </w:r>
    </w:p>
    <w:p w:rsidR="0078456B" w:rsidRPr="00BD5376" w:rsidRDefault="0078456B" w:rsidP="0078456B">
      <w:pPr>
        <w:jc w:val="center"/>
        <w:rPr>
          <w:b/>
          <w:bCs/>
          <w:sz w:val="24"/>
          <w:szCs w:val="24"/>
        </w:rPr>
      </w:pPr>
    </w:p>
    <w:p w:rsidR="0078456B" w:rsidRDefault="0078456B" w:rsidP="0078456B">
      <w:pPr>
        <w:pStyle w:val="Szvegtrzsbehzssal"/>
        <w:rPr>
          <w:rFonts w:ascii="Times New Roman" w:hAnsi="Times New Roman" w:cs="Times New Roman"/>
        </w:rPr>
      </w:pPr>
    </w:p>
    <w:p w:rsidR="0078456B" w:rsidRPr="00A77483" w:rsidRDefault="0078456B" w:rsidP="0078456B">
      <w:pPr>
        <w:ind w:left="709" w:hanging="709"/>
        <w:rPr>
          <w:b/>
          <w:bCs/>
          <w:sz w:val="24"/>
          <w:szCs w:val="24"/>
        </w:rPr>
      </w:pPr>
      <w:r w:rsidRPr="00A77483">
        <w:rPr>
          <w:sz w:val="24"/>
          <w:szCs w:val="24"/>
        </w:rPr>
        <w:t>Tárgy</w:t>
      </w:r>
      <w:r w:rsidRPr="00D051BD">
        <w:rPr>
          <w:sz w:val="24"/>
          <w:szCs w:val="24"/>
        </w:rPr>
        <w:t xml:space="preserve">: </w:t>
      </w:r>
      <w:r w:rsidRPr="00D051BD">
        <w:rPr>
          <w:sz w:val="24"/>
          <w:szCs w:val="24"/>
          <w:shd w:val="clear" w:color="auto" w:fill="FFFFFF"/>
        </w:rPr>
        <w:t>Dr. Ries András</w:t>
      </w:r>
      <w:r w:rsidRPr="00D051BD">
        <w:rPr>
          <w:color w:val="333333"/>
          <w:sz w:val="24"/>
          <w:szCs w:val="24"/>
          <w:shd w:val="clear" w:color="auto" w:fill="FFFFFF"/>
        </w:rPr>
        <w:t xml:space="preserve"> </w:t>
      </w:r>
      <w:r w:rsidRPr="00D051BD">
        <w:rPr>
          <w:bCs/>
          <w:sz w:val="24"/>
          <w:szCs w:val="24"/>
        </w:rPr>
        <w:t xml:space="preserve">háziorvos feladat-ellátási szerződés módosítása </w:t>
      </w:r>
      <w:r w:rsidRPr="00D051BD">
        <w:rPr>
          <w:sz w:val="24"/>
          <w:szCs w:val="24"/>
        </w:rPr>
        <w:t>c</w:t>
      </w:r>
      <w:r w:rsidRPr="00A77483">
        <w:rPr>
          <w:sz w:val="24"/>
          <w:szCs w:val="24"/>
        </w:rPr>
        <w:t>. képviselő-testületi anyag véleményezése</w:t>
      </w:r>
    </w:p>
    <w:p w:rsidR="0078456B" w:rsidRPr="00BD5376" w:rsidRDefault="0078456B" w:rsidP="0078456B">
      <w:pPr>
        <w:pStyle w:val="Szvegtrzsbehzssal"/>
        <w:rPr>
          <w:rFonts w:ascii="Times New Roman" w:hAnsi="Times New Roman" w:cs="Times New Roman"/>
        </w:rPr>
      </w:pPr>
    </w:p>
    <w:p w:rsidR="0078456B" w:rsidRPr="00BD5376" w:rsidRDefault="0078456B" w:rsidP="0078456B">
      <w:pPr>
        <w:pStyle w:val="Szvegtrzsbehzssal"/>
        <w:rPr>
          <w:rFonts w:ascii="Times New Roman" w:hAnsi="Times New Roman" w:cs="Times New Roman"/>
        </w:rPr>
      </w:pPr>
      <w:r w:rsidRPr="00BD5376">
        <w:rPr>
          <w:rFonts w:ascii="Times New Roman" w:hAnsi="Times New Roman" w:cs="Times New Roman"/>
        </w:rPr>
        <w:t xml:space="preserve">Készítette: </w:t>
      </w:r>
      <w:r>
        <w:rPr>
          <w:rFonts w:ascii="Times New Roman" w:hAnsi="Times New Roman" w:cs="Times New Roman"/>
        </w:rPr>
        <w:t xml:space="preserve">Ötvös Zoltán </w:t>
      </w:r>
    </w:p>
    <w:p w:rsidR="0078456B" w:rsidRPr="00BD5376" w:rsidRDefault="0078456B" w:rsidP="0078456B">
      <w:pPr>
        <w:jc w:val="both"/>
        <w:rPr>
          <w:b/>
          <w:sz w:val="24"/>
          <w:szCs w:val="24"/>
        </w:rPr>
      </w:pPr>
      <w:r w:rsidRPr="00BD5376">
        <w:rPr>
          <w:sz w:val="24"/>
          <w:szCs w:val="24"/>
        </w:rPr>
        <w:t xml:space="preserve">                              </w:t>
      </w:r>
    </w:p>
    <w:p w:rsidR="0078456B" w:rsidRPr="00BD5376" w:rsidRDefault="0078456B" w:rsidP="0078456B">
      <w:pPr>
        <w:jc w:val="both"/>
        <w:rPr>
          <w:b/>
          <w:i/>
          <w:iCs/>
          <w:sz w:val="24"/>
          <w:szCs w:val="24"/>
        </w:rPr>
      </w:pP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t xml:space="preserve">       </w:t>
      </w:r>
      <w:r w:rsidRPr="00BD5376">
        <w:rPr>
          <w:i/>
          <w:iCs/>
          <w:sz w:val="24"/>
          <w:szCs w:val="24"/>
        </w:rPr>
        <w:t xml:space="preserve">A napirend </w:t>
      </w:r>
      <w:r w:rsidRPr="00BD5376">
        <w:rPr>
          <w:bCs/>
          <w:i/>
          <w:iCs/>
          <w:sz w:val="24"/>
          <w:szCs w:val="24"/>
        </w:rPr>
        <w:t>zárt</w:t>
      </w:r>
      <w:r w:rsidRPr="00BD5376">
        <w:rPr>
          <w:i/>
          <w:iCs/>
          <w:sz w:val="24"/>
          <w:szCs w:val="24"/>
        </w:rPr>
        <w:t xml:space="preserve"> ülésen történő</w:t>
      </w:r>
    </w:p>
    <w:p w:rsidR="0078456B" w:rsidRPr="00BD5376" w:rsidRDefault="0078456B" w:rsidP="0078456B">
      <w:pPr>
        <w:jc w:val="both"/>
        <w:rPr>
          <w:b/>
          <w:i/>
          <w:iCs/>
          <w:sz w:val="24"/>
          <w:szCs w:val="24"/>
        </w:rPr>
      </w:pPr>
      <w:r w:rsidRPr="00BD5376">
        <w:rPr>
          <w:i/>
          <w:iCs/>
          <w:sz w:val="24"/>
          <w:szCs w:val="24"/>
        </w:rPr>
        <w:t xml:space="preserve">     </w:t>
      </w:r>
      <w:r w:rsidRPr="00BD5376">
        <w:rPr>
          <w:i/>
          <w:iCs/>
          <w:sz w:val="24"/>
          <w:szCs w:val="24"/>
        </w:rPr>
        <w:tab/>
      </w:r>
      <w:r w:rsidRPr="00BD5376">
        <w:rPr>
          <w:i/>
          <w:iCs/>
          <w:sz w:val="24"/>
          <w:szCs w:val="24"/>
        </w:rPr>
        <w:tab/>
      </w:r>
      <w:r w:rsidRPr="00BD5376">
        <w:rPr>
          <w:i/>
          <w:iCs/>
          <w:sz w:val="24"/>
          <w:szCs w:val="24"/>
        </w:rPr>
        <w:tab/>
      </w:r>
      <w:r w:rsidRPr="00BD5376">
        <w:rPr>
          <w:i/>
          <w:iCs/>
          <w:sz w:val="24"/>
          <w:szCs w:val="24"/>
        </w:rPr>
        <w:tab/>
      </w:r>
      <w:r w:rsidRPr="00BD5376">
        <w:rPr>
          <w:i/>
          <w:iCs/>
          <w:sz w:val="24"/>
          <w:szCs w:val="24"/>
        </w:rPr>
        <w:tab/>
        <w:t xml:space="preserve">             </w:t>
      </w:r>
      <w:r w:rsidRPr="00BD5376">
        <w:rPr>
          <w:i/>
          <w:iCs/>
          <w:sz w:val="24"/>
          <w:szCs w:val="24"/>
        </w:rPr>
        <w:tab/>
        <w:t xml:space="preserve">      tárgyalást nem igényel</w:t>
      </w:r>
    </w:p>
    <w:p w:rsidR="0078456B" w:rsidRDefault="0078456B" w:rsidP="0078456B">
      <w:pPr>
        <w:jc w:val="both"/>
        <w:rPr>
          <w:b/>
          <w:sz w:val="24"/>
          <w:szCs w:val="24"/>
        </w:rPr>
      </w:pPr>
    </w:p>
    <w:p w:rsidR="0078456B" w:rsidRPr="00BD5376" w:rsidRDefault="0078456B" w:rsidP="0078456B">
      <w:pPr>
        <w:jc w:val="both"/>
        <w:rPr>
          <w:b/>
          <w:sz w:val="24"/>
          <w:szCs w:val="24"/>
        </w:rPr>
      </w:pPr>
      <w:r w:rsidRPr="00BD5376">
        <w:rPr>
          <w:sz w:val="24"/>
          <w:szCs w:val="24"/>
        </w:rPr>
        <w:t>Tisztelt Bizottság!</w:t>
      </w:r>
    </w:p>
    <w:p w:rsidR="0078456B" w:rsidRPr="00BD5376" w:rsidRDefault="0078456B" w:rsidP="0078456B">
      <w:pPr>
        <w:pStyle w:val="Szvegtrzs"/>
        <w:jc w:val="both"/>
        <w:rPr>
          <w:rFonts w:ascii="Times New Roman" w:hAnsi="Times New Roman"/>
        </w:rPr>
      </w:pPr>
    </w:p>
    <w:p w:rsidR="0078456B" w:rsidRPr="00BD5376" w:rsidRDefault="0078456B" w:rsidP="0078456B">
      <w:pPr>
        <w:pStyle w:val="Szvegtrzs"/>
        <w:jc w:val="both"/>
        <w:rPr>
          <w:rFonts w:ascii="Times New Roman" w:hAnsi="Times New Roman"/>
        </w:rPr>
      </w:pPr>
      <w:r w:rsidRPr="00BD5376">
        <w:rPr>
          <w:rFonts w:ascii="Times New Roman" w:hAnsi="Times New Roman"/>
        </w:rPr>
        <w:t xml:space="preserve">A Képviselő-testület által kialakított bizottságok hatásköréről, a bizottságok és tanácsnokok feladatköréről szóló </w:t>
      </w:r>
      <w:r>
        <w:rPr>
          <w:rFonts w:ascii="Times New Roman" w:hAnsi="Times New Roman"/>
        </w:rPr>
        <w:t>24</w:t>
      </w:r>
      <w:r w:rsidRPr="00BD5376">
        <w:rPr>
          <w:rFonts w:ascii="Times New Roman" w:hAnsi="Times New Roman"/>
        </w:rPr>
        <w:t>/201</w:t>
      </w:r>
      <w:r>
        <w:rPr>
          <w:rFonts w:ascii="Times New Roman" w:hAnsi="Times New Roman"/>
        </w:rPr>
        <w:t>9</w:t>
      </w:r>
      <w:r w:rsidRPr="00BD5376">
        <w:rPr>
          <w:rFonts w:ascii="Times New Roman" w:hAnsi="Times New Roman"/>
        </w:rPr>
        <w:t>.(XI.</w:t>
      </w:r>
      <w:r>
        <w:rPr>
          <w:rFonts w:ascii="Times New Roman" w:hAnsi="Times New Roman"/>
        </w:rPr>
        <w:t>18</w:t>
      </w:r>
      <w:r w:rsidRPr="00BD5376">
        <w:rPr>
          <w:rFonts w:ascii="Times New Roman" w:hAnsi="Times New Roman"/>
        </w:rPr>
        <w:t xml:space="preserve">.) Budapest Főváros II. Kerületi Önkormányzat Képviselő-testületének önkormányzati rendelete </w:t>
      </w:r>
      <w:r>
        <w:rPr>
          <w:rFonts w:ascii="Times New Roman" w:hAnsi="Times New Roman"/>
        </w:rPr>
        <w:t>6</w:t>
      </w:r>
      <w:r w:rsidRPr="00BD5376">
        <w:rPr>
          <w:rFonts w:ascii="Times New Roman" w:hAnsi="Times New Roman"/>
        </w:rPr>
        <w:t>. melléklet 2.</w:t>
      </w:r>
      <w:r>
        <w:rPr>
          <w:rFonts w:ascii="Times New Roman" w:hAnsi="Times New Roman"/>
        </w:rPr>
        <w:t>8</w:t>
      </w:r>
      <w:r w:rsidRPr="00BD5376">
        <w:rPr>
          <w:rFonts w:ascii="Times New Roman" w:hAnsi="Times New Roman"/>
        </w:rPr>
        <w:t xml:space="preserve">) pontja alapján </w:t>
      </w:r>
      <w:r>
        <w:rPr>
          <w:rFonts w:ascii="Times New Roman" w:hAnsi="Times New Roman"/>
        </w:rPr>
        <w:t xml:space="preserve">a </w:t>
      </w:r>
      <w:r w:rsidRPr="00BD5376">
        <w:rPr>
          <w:rFonts w:ascii="Times New Roman" w:hAnsi="Times New Roman"/>
        </w:rPr>
        <w:t xml:space="preserve">Bizottság véleményezi a Képviselő-testület elé benyújtásra kerülő egészségügyi, szociális és gyermekvédelmi tárgyú előterjesztéseket. </w:t>
      </w:r>
    </w:p>
    <w:p w:rsidR="0078456B" w:rsidRPr="00A77483" w:rsidRDefault="0078456B" w:rsidP="0078456B">
      <w:pPr>
        <w:jc w:val="both"/>
        <w:rPr>
          <w:b/>
          <w:bCs/>
          <w:sz w:val="24"/>
          <w:szCs w:val="24"/>
        </w:rPr>
      </w:pPr>
      <w:r w:rsidRPr="00A77483">
        <w:rPr>
          <w:sz w:val="24"/>
          <w:szCs w:val="24"/>
        </w:rPr>
        <w:t xml:space="preserve">Kérem, szíveskedjék megtárgyalni </w:t>
      </w:r>
      <w:r w:rsidRPr="00F90D44">
        <w:rPr>
          <w:sz w:val="24"/>
          <w:szCs w:val="24"/>
        </w:rPr>
        <w:t>„</w:t>
      </w:r>
      <w:r w:rsidRPr="00D051BD">
        <w:rPr>
          <w:sz w:val="24"/>
          <w:szCs w:val="24"/>
          <w:shd w:val="clear" w:color="auto" w:fill="FFFFFF"/>
        </w:rPr>
        <w:t>Dr. Ries András</w:t>
      </w:r>
      <w:r w:rsidRPr="00D051BD">
        <w:rPr>
          <w:color w:val="333333"/>
          <w:sz w:val="24"/>
          <w:szCs w:val="24"/>
          <w:shd w:val="clear" w:color="auto" w:fill="FFFFFF"/>
        </w:rPr>
        <w:t xml:space="preserve"> </w:t>
      </w:r>
      <w:r w:rsidRPr="00D051BD">
        <w:rPr>
          <w:bCs/>
          <w:sz w:val="24"/>
          <w:szCs w:val="24"/>
        </w:rPr>
        <w:t>háziorvos feladat-ellátási szerződés módosítása</w:t>
      </w:r>
      <w:r>
        <w:rPr>
          <w:bCs/>
          <w:sz w:val="24"/>
          <w:szCs w:val="24"/>
        </w:rPr>
        <w:t>”</w:t>
      </w:r>
      <w:r w:rsidRPr="00A77483">
        <w:rPr>
          <w:sz w:val="24"/>
          <w:szCs w:val="24"/>
        </w:rPr>
        <w:t xml:space="preserve"> </w:t>
      </w:r>
      <w:r>
        <w:rPr>
          <w:sz w:val="24"/>
          <w:szCs w:val="24"/>
        </w:rPr>
        <w:t>c</w:t>
      </w:r>
      <w:r w:rsidRPr="00A77483">
        <w:rPr>
          <w:bCs/>
          <w:sz w:val="24"/>
          <w:szCs w:val="24"/>
        </w:rPr>
        <w:t xml:space="preserve">. </w:t>
      </w:r>
      <w:r w:rsidRPr="00A77483">
        <w:rPr>
          <w:sz w:val="24"/>
          <w:szCs w:val="24"/>
        </w:rPr>
        <w:t>20</w:t>
      </w:r>
      <w:r>
        <w:rPr>
          <w:sz w:val="24"/>
          <w:szCs w:val="24"/>
        </w:rPr>
        <w:t>22</w:t>
      </w:r>
      <w:r w:rsidRPr="00A77483">
        <w:rPr>
          <w:sz w:val="24"/>
          <w:szCs w:val="24"/>
        </w:rPr>
        <w:t xml:space="preserve">. </w:t>
      </w:r>
      <w:r>
        <w:rPr>
          <w:sz w:val="24"/>
          <w:szCs w:val="24"/>
        </w:rPr>
        <w:t>január 27-ei</w:t>
      </w:r>
      <w:r w:rsidRPr="00A77483">
        <w:rPr>
          <w:sz w:val="24"/>
          <w:szCs w:val="24"/>
        </w:rPr>
        <w:t xml:space="preserve"> képviselő-testületi ülésre történő előterjesztést.</w:t>
      </w:r>
    </w:p>
    <w:p w:rsidR="0078456B" w:rsidRPr="00BD5376" w:rsidRDefault="0078456B" w:rsidP="0078456B">
      <w:pPr>
        <w:jc w:val="both"/>
        <w:rPr>
          <w:b/>
          <w:sz w:val="24"/>
          <w:szCs w:val="24"/>
        </w:rPr>
      </w:pPr>
    </w:p>
    <w:p w:rsidR="0078456B" w:rsidRPr="00BD5376" w:rsidRDefault="0078456B" w:rsidP="0078456B">
      <w:pPr>
        <w:ind w:right="-468"/>
        <w:jc w:val="center"/>
        <w:rPr>
          <w:b/>
          <w:bCs/>
          <w:sz w:val="24"/>
          <w:szCs w:val="24"/>
        </w:rPr>
      </w:pPr>
    </w:p>
    <w:p w:rsidR="0078456B" w:rsidRPr="00973240" w:rsidRDefault="0078456B" w:rsidP="0078456B">
      <w:pPr>
        <w:ind w:right="-468"/>
        <w:jc w:val="center"/>
        <w:rPr>
          <w:bCs/>
          <w:sz w:val="24"/>
          <w:szCs w:val="24"/>
        </w:rPr>
      </w:pPr>
      <w:r w:rsidRPr="00973240">
        <w:rPr>
          <w:bCs/>
          <w:sz w:val="24"/>
          <w:szCs w:val="24"/>
        </w:rPr>
        <w:t>Határozati javaslat</w:t>
      </w:r>
    </w:p>
    <w:p w:rsidR="0078456B" w:rsidRPr="00D7463A" w:rsidRDefault="0078456B" w:rsidP="0078456B">
      <w:pPr>
        <w:ind w:right="-468"/>
        <w:jc w:val="center"/>
        <w:rPr>
          <w:b/>
          <w:bCs/>
          <w:sz w:val="24"/>
          <w:szCs w:val="24"/>
        </w:rPr>
      </w:pPr>
    </w:p>
    <w:p w:rsidR="0078456B" w:rsidRPr="00144DE5" w:rsidRDefault="0078456B" w:rsidP="0078456B">
      <w:pPr>
        <w:jc w:val="both"/>
        <w:rPr>
          <w:b/>
          <w:sz w:val="24"/>
          <w:szCs w:val="24"/>
        </w:rPr>
      </w:pPr>
      <w:r w:rsidRPr="009F580F">
        <w:rPr>
          <w:sz w:val="24"/>
          <w:szCs w:val="24"/>
        </w:rPr>
        <w:t>A</w:t>
      </w:r>
      <w:r>
        <w:rPr>
          <w:sz w:val="24"/>
          <w:szCs w:val="24"/>
        </w:rPr>
        <w:t xml:space="preserve"> Közoktatási, Közművelődési, Sport,</w:t>
      </w:r>
      <w:r w:rsidRPr="009F580F">
        <w:rPr>
          <w:sz w:val="24"/>
          <w:szCs w:val="24"/>
        </w:rPr>
        <w:t xml:space="preserve"> Egészségügyi, Szociális és Lakásügyi Bizottság a</w:t>
      </w:r>
      <w:r>
        <w:rPr>
          <w:sz w:val="24"/>
          <w:szCs w:val="24"/>
        </w:rPr>
        <w:t xml:space="preserve"> 2022. január 27-i</w:t>
      </w:r>
      <w:r w:rsidRPr="009F580F">
        <w:rPr>
          <w:sz w:val="24"/>
          <w:szCs w:val="24"/>
        </w:rPr>
        <w:t xml:space="preserve"> Képviselő-testületi ülésre történő</w:t>
      </w:r>
      <w:r w:rsidRPr="001B1316">
        <w:rPr>
          <w:sz w:val="24"/>
          <w:szCs w:val="24"/>
        </w:rPr>
        <w:t xml:space="preserve"> </w:t>
      </w:r>
      <w:r w:rsidRPr="00F90D44">
        <w:rPr>
          <w:sz w:val="24"/>
          <w:szCs w:val="24"/>
        </w:rPr>
        <w:t>„</w:t>
      </w:r>
      <w:r w:rsidRPr="00D051BD">
        <w:rPr>
          <w:sz w:val="24"/>
          <w:szCs w:val="24"/>
          <w:shd w:val="clear" w:color="auto" w:fill="FFFFFF"/>
        </w:rPr>
        <w:t>Dr. Ries András</w:t>
      </w:r>
      <w:r w:rsidRPr="00D051BD">
        <w:rPr>
          <w:color w:val="333333"/>
          <w:sz w:val="24"/>
          <w:szCs w:val="24"/>
          <w:shd w:val="clear" w:color="auto" w:fill="FFFFFF"/>
        </w:rPr>
        <w:t xml:space="preserve"> </w:t>
      </w:r>
      <w:r w:rsidRPr="00D051BD">
        <w:rPr>
          <w:bCs/>
          <w:sz w:val="24"/>
          <w:szCs w:val="24"/>
        </w:rPr>
        <w:t>háziorvos feladat-ellátási szerződés módosítása</w:t>
      </w:r>
      <w:r>
        <w:rPr>
          <w:bCs/>
          <w:sz w:val="24"/>
          <w:szCs w:val="24"/>
        </w:rPr>
        <w:t>”</w:t>
      </w:r>
      <w:r w:rsidRPr="00A77483">
        <w:rPr>
          <w:sz w:val="24"/>
          <w:szCs w:val="24"/>
        </w:rPr>
        <w:t xml:space="preserve"> c. </w:t>
      </w:r>
      <w:r w:rsidRPr="00144DE5">
        <w:rPr>
          <w:sz w:val="24"/>
          <w:szCs w:val="24"/>
        </w:rPr>
        <w:t>előterjesztést tárgyalásra alkalmasnak tartja és javasolja az előterjesztés határozati javaslatának elfogadását.</w:t>
      </w:r>
    </w:p>
    <w:p w:rsidR="0078456B" w:rsidRDefault="0078456B" w:rsidP="0078456B">
      <w:pPr>
        <w:ind w:right="72"/>
        <w:jc w:val="both"/>
        <w:rPr>
          <w:b/>
          <w:sz w:val="24"/>
          <w:szCs w:val="24"/>
        </w:rPr>
      </w:pPr>
    </w:p>
    <w:p w:rsidR="0078456B" w:rsidRPr="00BD5376" w:rsidRDefault="0078456B" w:rsidP="0078456B">
      <w:pPr>
        <w:ind w:right="72"/>
        <w:jc w:val="both"/>
        <w:rPr>
          <w:b/>
          <w:sz w:val="24"/>
          <w:szCs w:val="24"/>
        </w:rPr>
      </w:pPr>
      <w:r w:rsidRPr="00BD5376">
        <w:rPr>
          <w:sz w:val="24"/>
          <w:szCs w:val="24"/>
        </w:rPr>
        <w:t>Felelős: Bizottság elnöke</w:t>
      </w:r>
    </w:p>
    <w:p w:rsidR="0078456B" w:rsidRPr="00BD5376" w:rsidRDefault="0078456B" w:rsidP="0078456B">
      <w:pPr>
        <w:jc w:val="both"/>
        <w:rPr>
          <w:b/>
          <w:sz w:val="24"/>
          <w:szCs w:val="24"/>
        </w:rPr>
      </w:pPr>
      <w:r w:rsidRPr="00BD5376">
        <w:rPr>
          <w:sz w:val="24"/>
          <w:szCs w:val="24"/>
        </w:rPr>
        <w:lastRenderedPageBreak/>
        <w:t xml:space="preserve">Határidő: </w:t>
      </w:r>
      <w:r>
        <w:rPr>
          <w:sz w:val="24"/>
          <w:szCs w:val="24"/>
        </w:rPr>
        <w:t xml:space="preserve">január </w:t>
      </w:r>
      <w:r w:rsidRPr="00BD5376">
        <w:rPr>
          <w:sz w:val="24"/>
          <w:szCs w:val="24"/>
        </w:rPr>
        <w:t>havi</w:t>
      </w:r>
      <w:r>
        <w:rPr>
          <w:sz w:val="24"/>
          <w:szCs w:val="24"/>
        </w:rPr>
        <w:t xml:space="preserve"> rendes</w:t>
      </w:r>
      <w:r w:rsidRPr="00BD5376">
        <w:rPr>
          <w:sz w:val="24"/>
          <w:szCs w:val="24"/>
        </w:rPr>
        <w:t xml:space="preserve"> testületi ülés</w:t>
      </w:r>
    </w:p>
    <w:p w:rsidR="0078456B" w:rsidRPr="00BD5376" w:rsidRDefault="0078456B" w:rsidP="0078456B">
      <w:pPr>
        <w:jc w:val="both"/>
        <w:rPr>
          <w:b/>
          <w:sz w:val="24"/>
          <w:szCs w:val="24"/>
        </w:rPr>
      </w:pPr>
    </w:p>
    <w:p w:rsidR="0078456B" w:rsidRPr="00BD5376" w:rsidRDefault="0078456B" w:rsidP="0078456B">
      <w:pPr>
        <w:jc w:val="both"/>
        <w:rPr>
          <w:b/>
          <w:sz w:val="24"/>
          <w:szCs w:val="24"/>
        </w:rPr>
      </w:pPr>
      <w:r w:rsidRPr="00BD5376">
        <w:rPr>
          <w:sz w:val="24"/>
          <w:szCs w:val="24"/>
        </w:rPr>
        <w:t>Budapest,</w:t>
      </w:r>
      <w:r>
        <w:rPr>
          <w:sz w:val="24"/>
          <w:szCs w:val="24"/>
        </w:rPr>
        <w:t xml:space="preserve"> 2022. január 18.</w:t>
      </w:r>
      <w:r w:rsidRPr="00BD5376">
        <w:rPr>
          <w:sz w:val="24"/>
          <w:szCs w:val="24"/>
        </w:rPr>
        <w:tab/>
      </w:r>
      <w:r w:rsidRPr="00BD5376">
        <w:rPr>
          <w:sz w:val="24"/>
          <w:szCs w:val="24"/>
        </w:rPr>
        <w:tab/>
      </w:r>
    </w:p>
    <w:p w:rsidR="0078456B" w:rsidRPr="00BD5376" w:rsidRDefault="0078456B" w:rsidP="0078456B">
      <w:pPr>
        <w:jc w:val="both"/>
        <w:rPr>
          <w:b/>
          <w:sz w:val="24"/>
          <w:szCs w:val="24"/>
        </w:rPr>
      </w:pPr>
    </w:p>
    <w:p w:rsidR="0078456B" w:rsidRPr="00BD5376" w:rsidRDefault="0078456B" w:rsidP="0078456B">
      <w:pPr>
        <w:rPr>
          <w:b/>
          <w:sz w:val="24"/>
          <w:szCs w:val="24"/>
        </w:rPr>
      </w:pPr>
      <w:r w:rsidRPr="00BD5376">
        <w:rPr>
          <w:sz w:val="24"/>
          <w:szCs w:val="24"/>
        </w:rPr>
        <w:t xml:space="preserve">                               </w:t>
      </w:r>
    </w:p>
    <w:p w:rsidR="0078456B" w:rsidRPr="00BD5376" w:rsidRDefault="0078456B" w:rsidP="0078456B">
      <w:pPr>
        <w:jc w:val="both"/>
        <w:rPr>
          <w:b/>
          <w:sz w:val="24"/>
          <w:szCs w:val="24"/>
        </w:rPr>
      </w:pPr>
      <w:r w:rsidRPr="00BD5376">
        <w:rPr>
          <w:sz w:val="24"/>
          <w:szCs w:val="24"/>
        </w:rPr>
        <w:t xml:space="preserve"> </w:t>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Pr>
          <w:sz w:val="24"/>
          <w:szCs w:val="24"/>
        </w:rPr>
        <w:t>Őrsi Gergely</w:t>
      </w:r>
    </w:p>
    <w:p w:rsidR="0078456B" w:rsidRPr="00BD5376" w:rsidRDefault="0078456B" w:rsidP="0078456B">
      <w:pPr>
        <w:jc w:val="both"/>
        <w:rPr>
          <w:b/>
          <w:sz w:val="24"/>
          <w:szCs w:val="24"/>
        </w:rPr>
      </w:pP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t>polgármester megbízásából eljárva</w:t>
      </w:r>
    </w:p>
    <w:p w:rsidR="0078456B" w:rsidRPr="00BD5376" w:rsidRDefault="0078456B" w:rsidP="0078456B">
      <w:pPr>
        <w:jc w:val="both"/>
        <w:rPr>
          <w:b/>
          <w:sz w:val="24"/>
          <w:szCs w:val="24"/>
        </w:rPr>
      </w:pPr>
    </w:p>
    <w:p w:rsidR="0078456B" w:rsidRPr="00BD5376" w:rsidRDefault="0078456B" w:rsidP="0078456B">
      <w:pPr>
        <w:jc w:val="both"/>
        <w:rPr>
          <w:b/>
          <w:sz w:val="24"/>
          <w:szCs w:val="24"/>
        </w:rPr>
      </w:pPr>
    </w:p>
    <w:p w:rsidR="0078456B" w:rsidRPr="00BD5376" w:rsidRDefault="0078456B" w:rsidP="0078456B">
      <w:pPr>
        <w:jc w:val="both"/>
        <w:rPr>
          <w:b/>
          <w:sz w:val="24"/>
          <w:szCs w:val="24"/>
        </w:rPr>
      </w:pPr>
    </w:p>
    <w:p w:rsidR="0078456B" w:rsidRPr="00BD5376" w:rsidRDefault="0078456B" w:rsidP="0078456B">
      <w:pPr>
        <w:jc w:val="both"/>
        <w:rPr>
          <w:b/>
          <w:sz w:val="24"/>
          <w:szCs w:val="24"/>
        </w:rPr>
      </w:pPr>
    </w:p>
    <w:p w:rsidR="0078456B" w:rsidRDefault="0078456B" w:rsidP="0078456B">
      <w:pPr>
        <w:jc w:val="both"/>
        <w:rPr>
          <w:b/>
          <w:sz w:val="24"/>
          <w:szCs w:val="24"/>
        </w:rPr>
      </w:pP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Pr>
          <w:sz w:val="24"/>
          <w:szCs w:val="24"/>
        </w:rPr>
        <w:t>Ötvös Zoltán</w:t>
      </w:r>
    </w:p>
    <w:p w:rsidR="0078456B" w:rsidRDefault="0078456B" w:rsidP="0078456B">
      <w:pPr>
        <w:jc w:val="both"/>
        <w:sectPr w:rsidR="0078456B" w:rsidSect="00322C2A">
          <w:footerReference w:type="default" r:id="rId16"/>
          <w:pgSz w:w="11906" w:h="16838"/>
          <w:pgMar w:top="851" w:right="1417" w:bottom="1417" w:left="1417" w:header="708" w:footer="708" w:gutter="0"/>
          <w:cols w:space="708"/>
          <w:docGrid w:linePitch="360"/>
        </w:sect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osztályvezető </w:t>
      </w:r>
      <w:r w:rsidRPr="00BD5376">
        <w:t xml:space="preserve">     </w:t>
      </w:r>
    </w:p>
    <w:p w:rsidR="0078456B" w:rsidRPr="00D051BD" w:rsidRDefault="0078456B" w:rsidP="0078456B">
      <w:pPr>
        <w:jc w:val="right"/>
        <w:rPr>
          <w:b/>
          <w:i/>
          <w:sz w:val="24"/>
          <w:szCs w:val="24"/>
        </w:rPr>
      </w:pPr>
      <w:r w:rsidRPr="00D051BD">
        <w:rPr>
          <w:i/>
          <w:sz w:val="24"/>
          <w:szCs w:val="24"/>
        </w:rPr>
        <w:lastRenderedPageBreak/>
        <w:t>.................( sz.) napirend</w:t>
      </w:r>
    </w:p>
    <w:p w:rsidR="0078456B" w:rsidRPr="00D051BD" w:rsidRDefault="0078456B" w:rsidP="0078456B">
      <w:pPr>
        <w:jc w:val="right"/>
        <w:rPr>
          <w:b/>
          <w:sz w:val="24"/>
          <w:szCs w:val="24"/>
        </w:rPr>
      </w:pPr>
      <w:r w:rsidRPr="00D051BD">
        <w:rPr>
          <w:sz w:val="24"/>
          <w:szCs w:val="24"/>
        </w:rPr>
        <w:t xml:space="preserve">Előterjesztve: a Közoktatási, Közművelődési, Sport </w:t>
      </w:r>
    </w:p>
    <w:p w:rsidR="0078456B" w:rsidRPr="00D051BD" w:rsidRDefault="0078456B" w:rsidP="0078456B">
      <w:pPr>
        <w:jc w:val="right"/>
        <w:rPr>
          <w:b/>
          <w:sz w:val="24"/>
          <w:szCs w:val="24"/>
        </w:rPr>
      </w:pPr>
      <w:r w:rsidRPr="00D051BD">
        <w:rPr>
          <w:sz w:val="24"/>
          <w:szCs w:val="24"/>
        </w:rPr>
        <w:t>Egészségügyi, Szociális és Lakásügyi Bizottsághoz</w:t>
      </w:r>
    </w:p>
    <w:p w:rsidR="0078456B" w:rsidRPr="00D051BD" w:rsidRDefault="0078456B" w:rsidP="0078456B">
      <w:pPr>
        <w:rPr>
          <w:sz w:val="24"/>
          <w:szCs w:val="24"/>
        </w:rPr>
      </w:pPr>
    </w:p>
    <w:p w:rsidR="0078456B" w:rsidRPr="00D051BD" w:rsidRDefault="0078456B" w:rsidP="0078456B">
      <w:pPr>
        <w:jc w:val="center"/>
        <w:rPr>
          <w:sz w:val="24"/>
          <w:szCs w:val="24"/>
        </w:rPr>
      </w:pPr>
      <w:r w:rsidRPr="00D051BD">
        <w:rPr>
          <w:rFonts w:eastAsia="Calibri"/>
        </w:rPr>
        <w:t>E L Ő T E R J E S Z T É S</w:t>
      </w:r>
    </w:p>
    <w:p w:rsidR="0078456B" w:rsidRPr="00D051BD" w:rsidRDefault="0078456B" w:rsidP="0078456B">
      <w:pPr>
        <w:keepNext/>
        <w:widowControl w:val="0"/>
        <w:numPr>
          <w:ilvl w:val="0"/>
          <w:numId w:val="21"/>
        </w:numPr>
        <w:tabs>
          <w:tab w:val="num" w:pos="0"/>
        </w:tabs>
        <w:suppressAutoHyphens/>
        <w:spacing w:before="120" w:after="120" w:line="240" w:lineRule="auto"/>
        <w:jc w:val="center"/>
        <w:outlineLvl w:val="0"/>
        <w:rPr>
          <w:sz w:val="24"/>
          <w:szCs w:val="24"/>
        </w:rPr>
      </w:pPr>
      <w:r w:rsidRPr="00D051BD">
        <w:rPr>
          <w:bCs/>
          <w:sz w:val="24"/>
          <w:szCs w:val="24"/>
        </w:rPr>
        <w:t>a Képviselő-testület</w:t>
      </w:r>
      <w:r w:rsidRPr="00D051BD">
        <w:rPr>
          <w:sz w:val="24"/>
          <w:szCs w:val="24"/>
        </w:rPr>
        <w:t xml:space="preserve"> 2022. január 27-i rendes ülésére</w:t>
      </w:r>
    </w:p>
    <w:p w:rsidR="0078456B" w:rsidRPr="00D051BD" w:rsidRDefault="0078456B" w:rsidP="0078456B">
      <w:pPr>
        <w:rPr>
          <w:b/>
          <w:sz w:val="24"/>
          <w:szCs w:val="24"/>
        </w:rPr>
      </w:pPr>
    </w:p>
    <w:p w:rsidR="0078456B" w:rsidRPr="00D051BD" w:rsidRDefault="0078456B" w:rsidP="0078456B">
      <w:pPr>
        <w:ind w:left="1416" w:hanging="1416"/>
        <w:rPr>
          <w:b/>
          <w:bCs/>
          <w:sz w:val="24"/>
          <w:szCs w:val="24"/>
        </w:rPr>
      </w:pPr>
      <w:r w:rsidRPr="00D051BD">
        <w:rPr>
          <w:bCs/>
          <w:sz w:val="24"/>
          <w:szCs w:val="24"/>
        </w:rPr>
        <w:t xml:space="preserve">Tárgy: </w:t>
      </w:r>
      <w:r w:rsidRPr="00D051BD">
        <w:rPr>
          <w:bCs/>
          <w:sz w:val="24"/>
          <w:szCs w:val="24"/>
        </w:rPr>
        <w:tab/>
      </w:r>
      <w:r w:rsidRPr="00D051BD">
        <w:rPr>
          <w:sz w:val="24"/>
          <w:szCs w:val="24"/>
          <w:shd w:val="clear" w:color="auto" w:fill="FFFFFF"/>
        </w:rPr>
        <w:t>Dr. Ries András</w:t>
      </w:r>
      <w:r w:rsidRPr="00D051BD">
        <w:rPr>
          <w:color w:val="333333"/>
          <w:sz w:val="24"/>
          <w:szCs w:val="24"/>
          <w:shd w:val="clear" w:color="auto" w:fill="FFFFFF"/>
        </w:rPr>
        <w:t xml:space="preserve"> </w:t>
      </w:r>
      <w:r w:rsidRPr="00D051BD">
        <w:rPr>
          <w:bCs/>
          <w:sz w:val="24"/>
          <w:szCs w:val="24"/>
        </w:rPr>
        <w:t>háziorvos feladat-ellátási szerződés módosítása</w:t>
      </w:r>
    </w:p>
    <w:p w:rsidR="0078456B" w:rsidRPr="00D051BD" w:rsidRDefault="0078456B" w:rsidP="0078456B">
      <w:pPr>
        <w:ind w:left="1416" w:hanging="1416"/>
        <w:rPr>
          <w:b/>
          <w:sz w:val="24"/>
          <w:szCs w:val="24"/>
        </w:rPr>
      </w:pPr>
    </w:p>
    <w:p w:rsidR="0078456B" w:rsidRPr="00D051BD" w:rsidRDefault="0078456B" w:rsidP="0078456B">
      <w:pPr>
        <w:ind w:left="1416" w:hanging="1416"/>
        <w:rPr>
          <w:b/>
          <w:sz w:val="24"/>
          <w:szCs w:val="24"/>
        </w:rPr>
      </w:pPr>
    </w:p>
    <w:p w:rsidR="0078456B" w:rsidRPr="00D051BD" w:rsidRDefault="0078456B" w:rsidP="0078456B">
      <w:pPr>
        <w:ind w:left="1416" w:hanging="1416"/>
        <w:rPr>
          <w:b/>
          <w:sz w:val="24"/>
          <w:szCs w:val="24"/>
        </w:rPr>
      </w:pPr>
    </w:p>
    <w:tbl>
      <w:tblPr>
        <w:tblW w:w="0" w:type="auto"/>
        <w:tblLook w:val="04A0" w:firstRow="1" w:lastRow="0" w:firstColumn="1" w:lastColumn="0" w:noHBand="0" w:noVBand="1"/>
      </w:tblPr>
      <w:tblGrid>
        <w:gridCol w:w="1309"/>
        <w:gridCol w:w="4656"/>
      </w:tblGrid>
      <w:tr w:rsidR="0078456B" w:rsidRPr="00D051BD" w:rsidTr="007F03C6">
        <w:tc>
          <w:tcPr>
            <w:tcW w:w="1309" w:type="dxa"/>
            <w:hideMark/>
          </w:tcPr>
          <w:p w:rsidR="0078456B" w:rsidRPr="00D051BD" w:rsidRDefault="0078456B" w:rsidP="007F03C6">
            <w:pPr>
              <w:jc w:val="both"/>
              <w:rPr>
                <w:sz w:val="24"/>
                <w:szCs w:val="24"/>
              </w:rPr>
            </w:pPr>
            <w:r w:rsidRPr="00D051BD">
              <w:rPr>
                <w:sz w:val="24"/>
                <w:szCs w:val="24"/>
              </w:rPr>
              <w:t>Készítette:</w:t>
            </w:r>
          </w:p>
        </w:tc>
        <w:tc>
          <w:tcPr>
            <w:tcW w:w="4656" w:type="dxa"/>
            <w:hideMark/>
          </w:tcPr>
          <w:p w:rsidR="0078456B" w:rsidRPr="00D051BD" w:rsidRDefault="0078456B" w:rsidP="007F03C6">
            <w:pPr>
              <w:jc w:val="both"/>
              <w:rPr>
                <w:b/>
                <w:sz w:val="24"/>
                <w:szCs w:val="24"/>
              </w:rPr>
            </w:pPr>
            <w:r w:rsidRPr="00D051BD">
              <w:rPr>
                <w:sz w:val="24"/>
                <w:szCs w:val="24"/>
              </w:rPr>
              <w:t>………………………………………………..</w:t>
            </w:r>
          </w:p>
        </w:tc>
      </w:tr>
      <w:tr w:rsidR="0078456B" w:rsidRPr="00D051BD" w:rsidTr="007F03C6">
        <w:tc>
          <w:tcPr>
            <w:tcW w:w="1309" w:type="dxa"/>
          </w:tcPr>
          <w:p w:rsidR="0078456B" w:rsidRPr="00D051BD" w:rsidRDefault="0078456B" w:rsidP="007F03C6">
            <w:pPr>
              <w:jc w:val="both"/>
              <w:rPr>
                <w:b/>
                <w:sz w:val="24"/>
                <w:szCs w:val="24"/>
              </w:rPr>
            </w:pPr>
          </w:p>
        </w:tc>
        <w:tc>
          <w:tcPr>
            <w:tcW w:w="4656" w:type="dxa"/>
            <w:hideMark/>
          </w:tcPr>
          <w:p w:rsidR="0078456B" w:rsidRPr="00D051BD" w:rsidRDefault="0078456B" w:rsidP="007F03C6">
            <w:pPr>
              <w:jc w:val="center"/>
              <w:rPr>
                <w:b/>
                <w:sz w:val="24"/>
                <w:szCs w:val="24"/>
              </w:rPr>
            </w:pPr>
            <w:r w:rsidRPr="00D051BD">
              <w:rPr>
                <w:sz w:val="24"/>
                <w:szCs w:val="24"/>
              </w:rPr>
              <w:t>Lénárt Éva</w:t>
            </w:r>
          </w:p>
        </w:tc>
      </w:tr>
      <w:tr w:rsidR="0078456B" w:rsidRPr="00D051BD" w:rsidTr="007F03C6">
        <w:tc>
          <w:tcPr>
            <w:tcW w:w="1309" w:type="dxa"/>
          </w:tcPr>
          <w:p w:rsidR="0078456B" w:rsidRPr="00D051BD" w:rsidRDefault="0078456B" w:rsidP="007F03C6">
            <w:pPr>
              <w:jc w:val="both"/>
              <w:rPr>
                <w:b/>
                <w:sz w:val="24"/>
                <w:szCs w:val="24"/>
              </w:rPr>
            </w:pPr>
          </w:p>
        </w:tc>
        <w:tc>
          <w:tcPr>
            <w:tcW w:w="4656" w:type="dxa"/>
            <w:hideMark/>
          </w:tcPr>
          <w:p w:rsidR="0078456B" w:rsidRPr="00D051BD" w:rsidRDefault="0078456B" w:rsidP="007F03C6">
            <w:pPr>
              <w:jc w:val="center"/>
              <w:rPr>
                <w:b/>
                <w:sz w:val="24"/>
                <w:szCs w:val="24"/>
              </w:rPr>
            </w:pPr>
            <w:r w:rsidRPr="00D051BD">
              <w:rPr>
                <w:sz w:val="24"/>
                <w:szCs w:val="24"/>
              </w:rPr>
              <w:t>alapellátásért felelős koordinátor s.k.</w:t>
            </w:r>
          </w:p>
        </w:tc>
      </w:tr>
    </w:tbl>
    <w:p w:rsidR="0078456B" w:rsidRPr="00D051BD" w:rsidRDefault="0078456B" w:rsidP="0078456B">
      <w:pPr>
        <w:tabs>
          <w:tab w:val="center" w:pos="3119"/>
        </w:tabs>
        <w:jc w:val="both"/>
        <w:rPr>
          <w:b/>
          <w:sz w:val="24"/>
          <w:szCs w:val="24"/>
        </w:rPr>
      </w:pPr>
    </w:p>
    <w:p w:rsidR="0078456B" w:rsidRPr="00D051BD" w:rsidRDefault="0078456B" w:rsidP="0078456B">
      <w:pPr>
        <w:tabs>
          <w:tab w:val="center" w:pos="3119"/>
        </w:tabs>
        <w:jc w:val="both"/>
        <w:rPr>
          <w:b/>
          <w:sz w:val="24"/>
          <w:szCs w:val="24"/>
        </w:rPr>
      </w:pPr>
    </w:p>
    <w:p w:rsidR="0078456B" w:rsidRPr="00D051BD" w:rsidRDefault="0078456B" w:rsidP="0078456B">
      <w:pPr>
        <w:tabs>
          <w:tab w:val="center" w:pos="3119"/>
        </w:tabs>
        <w:jc w:val="both"/>
        <w:rPr>
          <w:b/>
          <w:sz w:val="24"/>
          <w:szCs w:val="24"/>
        </w:rPr>
      </w:pPr>
    </w:p>
    <w:tbl>
      <w:tblPr>
        <w:tblW w:w="0" w:type="auto"/>
        <w:tblLook w:val="04A0" w:firstRow="1" w:lastRow="0" w:firstColumn="1" w:lastColumn="0" w:noHBand="0" w:noVBand="1"/>
      </w:tblPr>
      <w:tblGrid>
        <w:gridCol w:w="1402"/>
        <w:gridCol w:w="4536"/>
      </w:tblGrid>
      <w:tr w:rsidR="0078456B" w:rsidRPr="00D051BD" w:rsidTr="007F03C6">
        <w:tc>
          <w:tcPr>
            <w:tcW w:w="1402" w:type="dxa"/>
            <w:shd w:val="clear" w:color="auto" w:fill="auto"/>
            <w:hideMark/>
          </w:tcPr>
          <w:p w:rsidR="0078456B" w:rsidRPr="00D051BD" w:rsidRDefault="0078456B" w:rsidP="007F03C6">
            <w:pPr>
              <w:tabs>
                <w:tab w:val="center" w:pos="3119"/>
              </w:tabs>
              <w:jc w:val="both"/>
              <w:rPr>
                <w:sz w:val="24"/>
                <w:szCs w:val="24"/>
              </w:rPr>
            </w:pPr>
            <w:r w:rsidRPr="00D051BD">
              <w:rPr>
                <w:sz w:val="24"/>
                <w:szCs w:val="24"/>
              </w:rPr>
              <w:t>Egyeztetve:</w:t>
            </w:r>
          </w:p>
        </w:tc>
        <w:tc>
          <w:tcPr>
            <w:tcW w:w="4536" w:type="dxa"/>
            <w:shd w:val="clear" w:color="auto" w:fill="auto"/>
            <w:hideMark/>
          </w:tcPr>
          <w:p w:rsidR="0078456B" w:rsidRPr="00D051BD" w:rsidRDefault="0078456B" w:rsidP="007F03C6">
            <w:pPr>
              <w:tabs>
                <w:tab w:val="center" w:pos="3119"/>
              </w:tabs>
              <w:jc w:val="both"/>
              <w:rPr>
                <w:b/>
                <w:sz w:val="24"/>
                <w:szCs w:val="24"/>
              </w:rPr>
            </w:pPr>
            <w:r w:rsidRPr="00D051BD">
              <w:rPr>
                <w:sz w:val="24"/>
                <w:szCs w:val="24"/>
              </w:rPr>
              <w:t>……………………………………………...</w:t>
            </w:r>
          </w:p>
        </w:tc>
      </w:tr>
      <w:tr w:rsidR="0078456B" w:rsidRPr="00D051BD" w:rsidTr="007F03C6">
        <w:tc>
          <w:tcPr>
            <w:tcW w:w="1402" w:type="dxa"/>
            <w:shd w:val="clear" w:color="auto" w:fill="auto"/>
          </w:tcPr>
          <w:p w:rsidR="0078456B" w:rsidRPr="00D051BD" w:rsidRDefault="0078456B" w:rsidP="007F03C6">
            <w:pPr>
              <w:tabs>
                <w:tab w:val="center" w:pos="3119"/>
              </w:tabs>
              <w:jc w:val="both"/>
              <w:rPr>
                <w:b/>
                <w:sz w:val="24"/>
                <w:szCs w:val="24"/>
              </w:rPr>
            </w:pPr>
          </w:p>
        </w:tc>
        <w:tc>
          <w:tcPr>
            <w:tcW w:w="4536" w:type="dxa"/>
            <w:shd w:val="clear" w:color="auto" w:fill="auto"/>
            <w:hideMark/>
          </w:tcPr>
          <w:p w:rsidR="0078456B" w:rsidRPr="00D051BD" w:rsidRDefault="0078456B" w:rsidP="007F03C6">
            <w:pPr>
              <w:tabs>
                <w:tab w:val="center" w:pos="3119"/>
              </w:tabs>
              <w:jc w:val="center"/>
              <w:rPr>
                <w:b/>
                <w:sz w:val="24"/>
                <w:szCs w:val="24"/>
              </w:rPr>
            </w:pPr>
            <w:r w:rsidRPr="00D051BD">
              <w:rPr>
                <w:sz w:val="24"/>
                <w:szCs w:val="24"/>
              </w:rPr>
              <w:t>Dr. Polák László</w:t>
            </w:r>
          </w:p>
        </w:tc>
      </w:tr>
      <w:tr w:rsidR="0078456B" w:rsidRPr="00D051BD" w:rsidTr="007F03C6">
        <w:tc>
          <w:tcPr>
            <w:tcW w:w="1402" w:type="dxa"/>
            <w:shd w:val="clear" w:color="auto" w:fill="auto"/>
          </w:tcPr>
          <w:p w:rsidR="0078456B" w:rsidRPr="00D051BD" w:rsidRDefault="0078456B" w:rsidP="007F03C6">
            <w:pPr>
              <w:tabs>
                <w:tab w:val="center" w:pos="3119"/>
              </w:tabs>
              <w:jc w:val="both"/>
              <w:rPr>
                <w:b/>
                <w:sz w:val="24"/>
                <w:szCs w:val="24"/>
              </w:rPr>
            </w:pPr>
          </w:p>
        </w:tc>
        <w:tc>
          <w:tcPr>
            <w:tcW w:w="4536" w:type="dxa"/>
            <w:shd w:val="clear" w:color="auto" w:fill="auto"/>
            <w:hideMark/>
          </w:tcPr>
          <w:p w:rsidR="0078456B" w:rsidRPr="00D051BD" w:rsidRDefault="0078456B" w:rsidP="007F03C6">
            <w:pPr>
              <w:tabs>
                <w:tab w:val="center" w:pos="3119"/>
              </w:tabs>
              <w:jc w:val="center"/>
              <w:rPr>
                <w:b/>
                <w:sz w:val="24"/>
                <w:szCs w:val="24"/>
              </w:rPr>
            </w:pPr>
            <w:r w:rsidRPr="00D051BD">
              <w:rPr>
                <w:sz w:val="24"/>
                <w:szCs w:val="24"/>
              </w:rPr>
              <w:t>főigazgató főorvos s.k.</w:t>
            </w:r>
          </w:p>
        </w:tc>
      </w:tr>
      <w:tr w:rsidR="0078456B" w:rsidRPr="00D051BD" w:rsidTr="007F03C6">
        <w:tc>
          <w:tcPr>
            <w:tcW w:w="1402" w:type="dxa"/>
            <w:shd w:val="clear" w:color="auto" w:fill="auto"/>
          </w:tcPr>
          <w:p w:rsidR="0078456B" w:rsidRPr="00D051BD" w:rsidRDefault="0078456B" w:rsidP="007F03C6">
            <w:pPr>
              <w:tabs>
                <w:tab w:val="center" w:pos="3119"/>
              </w:tabs>
              <w:jc w:val="both"/>
              <w:rPr>
                <w:b/>
                <w:sz w:val="24"/>
                <w:szCs w:val="24"/>
              </w:rPr>
            </w:pPr>
          </w:p>
        </w:tc>
        <w:tc>
          <w:tcPr>
            <w:tcW w:w="4536" w:type="dxa"/>
            <w:shd w:val="clear" w:color="auto" w:fill="auto"/>
          </w:tcPr>
          <w:p w:rsidR="0078456B" w:rsidRPr="00D051BD" w:rsidRDefault="0078456B" w:rsidP="007F03C6">
            <w:pPr>
              <w:tabs>
                <w:tab w:val="center" w:pos="3119"/>
              </w:tabs>
              <w:jc w:val="center"/>
              <w:rPr>
                <w:b/>
                <w:sz w:val="24"/>
                <w:szCs w:val="24"/>
              </w:rPr>
            </w:pPr>
          </w:p>
          <w:p w:rsidR="0078456B" w:rsidRPr="00D051BD" w:rsidRDefault="0078456B" w:rsidP="007F03C6">
            <w:pPr>
              <w:tabs>
                <w:tab w:val="center" w:pos="3119"/>
              </w:tabs>
              <w:jc w:val="center"/>
              <w:rPr>
                <w:b/>
                <w:sz w:val="24"/>
                <w:szCs w:val="24"/>
              </w:rPr>
            </w:pPr>
          </w:p>
        </w:tc>
      </w:tr>
      <w:tr w:rsidR="0078456B" w:rsidRPr="00D051BD" w:rsidTr="007F03C6">
        <w:tc>
          <w:tcPr>
            <w:tcW w:w="1402" w:type="dxa"/>
            <w:shd w:val="clear" w:color="auto" w:fill="auto"/>
          </w:tcPr>
          <w:p w:rsidR="0078456B" w:rsidRPr="00D051BD" w:rsidRDefault="0078456B" w:rsidP="007F03C6">
            <w:pPr>
              <w:tabs>
                <w:tab w:val="center" w:pos="3119"/>
              </w:tabs>
              <w:jc w:val="both"/>
              <w:rPr>
                <w:b/>
                <w:sz w:val="24"/>
                <w:szCs w:val="24"/>
              </w:rPr>
            </w:pPr>
          </w:p>
        </w:tc>
        <w:tc>
          <w:tcPr>
            <w:tcW w:w="4536" w:type="dxa"/>
            <w:shd w:val="clear" w:color="auto" w:fill="auto"/>
            <w:hideMark/>
          </w:tcPr>
          <w:p w:rsidR="0078456B" w:rsidRPr="00D051BD" w:rsidRDefault="0078456B" w:rsidP="007F03C6">
            <w:pPr>
              <w:tabs>
                <w:tab w:val="center" w:pos="3119"/>
              </w:tabs>
              <w:jc w:val="both"/>
              <w:rPr>
                <w:b/>
                <w:sz w:val="24"/>
                <w:szCs w:val="24"/>
              </w:rPr>
            </w:pPr>
            <w:r w:rsidRPr="00D051BD">
              <w:rPr>
                <w:sz w:val="24"/>
                <w:szCs w:val="24"/>
              </w:rPr>
              <w:t>………………………………………………</w:t>
            </w:r>
          </w:p>
        </w:tc>
      </w:tr>
      <w:tr w:rsidR="0078456B" w:rsidRPr="00D051BD" w:rsidTr="007F03C6">
        <w:tc>
          <w:tcPr>
            <w:tcW w:w="1402" w:type="dxa"/>
            <w:shd w:val="clear" w:color="auto" w:fill="auto"/>
          </w:tcPr>
          <w:p w:rsidR="0078456B" w:rsidRPr="00D051BD" w:rsidRDefault="0078456B" w:rsidP="007F03C6">
            <w:pPr>
              <w:tabs>
                <w:tab w:val="center" w:pos="3119"/>
              </w:tabs>
              <w:jc w:val="both"/>
              <w:rPr>
                <w:b/>
                <w:sz w:val="24"/>
                <w:szCs w:val="24"/>
              </w:rPr>
            </w:pPr>
          </w:p>
        </w:tc>
        <w:tc>
          <w:tcPr>
            <w:tcW w:w="4536" w:type="dxa"/>
            <w:shd w:val="clear" w:color="auto" w:fill="auto"/>
            <w:hideMark/>
          </w:tcPr>
          <w:p w:rsidR="0078456B" w:rsidRPr="00D051BD" w:rsidRDefault="0078456B" w:rsidP="007F03C6">
            <w:pPr>
              <w:tabs>
                <w:tab w:val="center" w:pos="3119"/>
              </w:tabs>
              <w:jc w:val="center"/>
              <w:rPr>
                <w:b/>
                <w:sz w:val="24"/>
                <w:szCs w:val="24"/>
              </w:rPr>
            </w:pPr>
            <w:r w:rsidRPr="00D051BD">
              <w:rPr>
                <w:sz w:val="24"/>
                <w:szCs w:val="24"/>
              </w:rPr>
              <w:t>Vargáné Luketics Gabriella</w:t>
            </w:r>
          </w:p>
        </w:tc>
      </w:tr>
      <w:tr w:rsidR="0078456B" w:rsidRPr="00D051BD" w:rsidTr="007F03C6">
        <w:tc>
          <w:tcPr>
            <w:tcW w:w="1402" w:type="dxa"/>
            <w:shd w:val="clear" w:color="auto" w:fill="auto"/>
          </w:tcPr>
          <w:p w:rsidR="0078456B" w:rsidRPr="00D051BD" w:rsidRDefault="0078456B" w:rsidP="007F03C6">
            <w:pPr>
              <w:tabs>
                <w:tab w:val="center" w:pos="3119"/>
              </w:tabs>
              <w:jc w:val="both"/>
              <w:rPr>
                <w:b/>
                <w:sz w:val="24"/>
                <w:szCs w:val="24"/>
              </w:rPr>
            </w:pPr>
          </w:p>
        </w:tc>
        <w:tc>
          <w:tcPr>
            <w:tcW w:w="4536" w:type="dxa"/>
            <w:shd w:val="clear" w:color="auto" w:fill="auto"/>
            <w:hideMark/>
          </w:tcPr>
          <w:p w:rsidR="0078456B" w:rsidRPr="00D051BD" w:rsidRDefault="0078456B" w:rsidP="007F03C6">
            <w:pPr>
              <w:tabs>
                <w:tab w:val="center" w:pos="3119"/>
              </w:tabs>
              <w:jc w:val="center"/>
              <w:rPr>
                <w:b/>
                <w:sz w:val="24"/>
                <w:szCs w:val="24"/>
              </w:rPr>
            </w:pPr>
            <w:r w:rsidRPr="00D051BD">
              <w:rPr>
                <w:sz w:val="24"/>
                <w:szCs w:val="24"/>
              </w:rPr>
              <w:t>igazgató s.k.</w:t>
            </w:r>
          </w:p>
        </w:tc>
      </w:tr>
      <w:tr w:rsidR="0078456B" w:rsidRPr="00D051BD" w:rsidTr="007F03C6">
        <w:tc>
          <w:tcPr>
            <w:tcW w:w="1402" w:type="dxa"/>
            <w:shd w:val="clear" w:color="auto" w:fill="auto"/>
          </w:tcPr>
          <w:p w:rsidR="0078456B" w:rsidRPr="00D051BD" w:rsidRDefault="0078456B" w:rsidP="007F03C6">
            <w:pPr>
              <w:tabs>
                <w:tab w:val="center" w:pos="3119"/>
              </w:tabs>
              <w:jc w:val="both"/>
              <w:rPr>
                <w:b/>
                <w:sz w:val="24"/>
                <w:szCs w:val="24"/>
              </w:rPr>
            </w:pPr>
          </w:p>
        </w:tc>
        <w:tc>
          <w:tcPr>
            <w:tcW w:w="4536" w:type="dxa"/>
            <w:shd w:val="clear" w:color="auto" w:fill="auto"/>
          </w:tcPr>
          <w:p w:rsidR="0078456B" w:rsidRPr="00D051BD" w:rsidRDefault="0078456B" w:rsidP="007F03C6">
            <w:pPr>
              <w:tabs>
                <w:tab w:val="center" w:pos="3119"/>
              </w:tabs>
              <w:jc w:val="center"/>
              <w:rPr>
                <w:b/>
                <w:sz w:val="24"/>
                <w:szCs w:val="24"/>
              </w:rPr>
            </w:pPr>
          </w:p>
          <w:p w:rsidR="0078456B" w:rsidRPr="00D051BD" w:rsidRDefault="0078456B" w:rsidP="007F03C6">
            <w:pPr>
              <w:tabs>
                <w:tab w:val="center" w:pos="3119"/>
              </w:tabs>
              <w:jc w:val="center"/>
              <w:rPr>
                <w:b/>
                <w:sz w:val="24"/>
                <w:szCs w:val="24"/>
              </w:rPr>
            </w:pPr>
          </w:p>
        </w:tc>
      </w:tr>
      <w:tr w:rsidR="0078456B" w:rsidRPr="00D051BD" w:rsidTr="007F03C6">
        <w:tc>
          <w:tcPr>
            <w:tcW w:w="1402" w:type="dxa"/>
            <w:shd w:val="clear" w:color="auto" w:fill="auto"/>
          </w:tcPr>
          <w:p w:rsidR="0078456B" w:rsidRPr="00D051BD" w:rsidRDefault="0078456B" w:rsidP="007F03C6">
            <w:pPr>
              <w:tabs>
                <w:tab w:val="center" w:pos="3119"/>
              </w:tabs>
              <w:jc w:val="both"/>
              <w:rPr>
                <w:b/>
                <w:sz w:val="24"/>
                <w:szCs w:val="24"/>
              </w:rPr>
            </w:pPr>
          </w:p>
        </w:tc>
        <w:tc>
          <w:tcPr>
            <w:tcW w:w="4536" w:type="dxa"/>
            <w:shd w:val="clear" w:color="auto" w:fill="auto"/>
            <w:hideMark/>
          </w:tcPr>
          <w:p w:rsidR="0078456B" w:rsidRPr="00D051BD" w:rsidRDefault="0078456B" w:rsidP="007F03C6">
            <w:pPr>
              <w:tabs>
                <w:tab w:val="center" w:pos="3119"/>
              </w:tabs>
              <w:jc w:val="both"/>
              <w:rPr>
                <w:b/>
                <w:sz w:val="24"/>
                <w:szCs w:val="24"/>
              </w:rPr>
            </w:pPr>
            <w:r w:rsidRPr="00D051BD">
              <w:rPr>
                <w:sz w:val="24"/>
                <w:szCs w:val="24"/>
              </w:rPr>
              <w:t>………………………………………………</w:t>
            </w:r>
          </w:p>
        </w:tc>
      </w:tr>
      <w:tr w:rsidR="0078456B" w:rsidRPr="00D051BD" w:rsidTr="007F03C6">
        <w:tc>
          <w:tcPr>
            <w:tcW w:w="1402" w:type="dxa"/>
            <w:shd w:val="clear" w:color="auto" w:fill="auto"/>
          </w:tcPr>
          <w:p w:rsidR="0078456B" w:rsidRPr="00D051BD" w:rsidRDefault="0078456B" w:rsidP="007F03C6">
            <w:pPr>
              <w:tabs>
                <w:tab w:val="center" w:pos="3119"/>
              </w:tabs>
              <w:jc w:val="both"/>
              <w:rPr>
                <w:b/>
                <w:sz w:val="24"/>
                <w:szCs w:val="24"/>
              </w:rPr>
            </w:pPr>
          </w:p>
        </w:tc>
        <w:tc>
          <w:tcPr>
            <w:tcW w:w="4536" w:type="dxa"/>
            <w:shd w:val="clear" w:color="auto" w:fill="auto"/>
            <w:hideMark/>
          </w:tcPr>
          <w:p w:rsidR="0078456B" w:rsidRPr="00D051BD" w:rsidRDefault="0078456B" w:rsidP="007F03C6">
            <w:pPr>
              <w:tabs>
                <w:tab w:val="center" w:pos="3119"/>
              </w:tabs>
              <w:jc w:val="center"/>
              <w:rPr>
                <w:b/>
                <w:sz w:val="24"/>
                <w:szCs w:val="24"/>
              </w:rPr>
            </w:pPr>
            <w:r w:rsidRPr="00D051BD">
              <w:rPr>
                <w:sz w:val="24"/>
                <w:szCs w:val="24"/>
              </w:rPr>
              <w:t>Ötvös Zoltán Ernő</w:t>
            </w:r>
          </w:p>
        </w:tc>
      </w:tr>
      <w:tr w:rsidR="0078456B" w:rsidRPr="00D051BD" w:rsidTr="007F03C6">
        <w:tc>
          <w:tcPr>
            <w:tcW w:w="1402" w:type="dxa"/>
            <w:shd w:val="clear" w:color="auto" w:fill="auto"/>
          </w:tcPr>
          <w:p w:rsidR="0078456B" w:rsidRPr="00D051BD" w:rsidRDefault="0078456B" w:rsidP="007F03C6">
            <w:pPr>
              <w:tabs>
                <w:tab w:val="center" w:pos="3119"/>
              </w:tabs>
              <w:jc w:val="both"/>
              <w:rPr>
                <w:b/>
                <w:sz w:val="24"/>
                <w:szCs w:val="24"/>
              </w:rPr>
            </w:pPr>
          </w:p>
        </w:tc>
        <w:tc>
          <w:tcPr>
            <w:tcW w:w="4536" w:type="dxa"/>
            <w:shd w:val="clear" w:color="auto" w:fill="auto"/>
            <w:hideMark/>
          </w:tcPr>
          <w:p w:rsidR="0078456B" w:rsidRPr="00D051BD" w:rsidRDefault="0078456B" w:rsidP="007F03C6">
            <w:pPr>
              <w:tabs>
                <w:tab w:val="center" w:pos="3119"/>
              </w:tabs>
              <w:jc w:val="center"/>
              <w:rPr>
                <w:b/>
                <w:sz w:val="24"/>
                <w:szCs w:val="24"/>
              </w:rPr>
            </w:pPr>
            <w:r w:rsidRPr="00D051BD">
              <w:rPr>
                <w:sz w:val="24"/>
                <w:szCs w:val="24"/>
              </w:rPr>
              <w:t>osztályvezető s.k.</w:t>
            </w:r>
          </w:p>
        </w:tc>
      </w:tr>
    </w:tbl>
    <w:p w:rsidR="0078456B" w:rsidRPr="00D051BD" w:rsidRDefault="0078456B" w:rsidP="0078456B">
      <w:pPr>
        <w:tabs>
          <w:tab w:val="center" w:pos="3119"/>
        </w:tabs>
        <w:jc w:val="both"/>
        <w:rPr>
          <w:b/>
          <w:sz w:val="24"/>
          <w:szCs w:val="24"/>
        </w:rPr>
      </w:pPr>
    </w:p>
    <w:p w:rsidR="0078456B" w:rsidRPr="00D051BD" w:rsidRDefault="0078456B" w:rsidP="0078456B">
      <w:pPr>
        <w:jc w:val="both"/>
        <w:rPr>
          <w:bCs/>
          <w:sz w:val="24"/>
          <w:szCs w:val="24"/>
        </w:rPr>
      </w:pPr>
    </w:p>
    <w:tbl>
      <w:tblPr>
        <w:tblW w:w="0" w:type="auto"/>
        <w:tblLook w:val="04A0" w:firstRow="1" w:lastRow="0" w:firstColumn="1" w:lastColumn="0" w:noHBand="0" w:noVBand="1"/>
      </w:tblPr>
      <w:tblGrid>
        <w:gridCol w:w="1384"/>
        <w:gridCol w:w="4536"/>
      </w:tblGrid>
      <w:tr w:rsidR="0078456B" w:rsidRPr="00D051BD" w:rsidTr="007F03C6">
        <w:tc>
          <w:tcPr>
            <w:tcW w:w="1384" w:type="dxa"/>
            <w:shd w:val="clear" w:color="auto" w:fill="auto"/>
            <w:hideMark/>
          </w:tcPr>
          <w:p w:rsidR="0078456B" w:rsidRPr="00D051BD" w:rsidRDefault="0078456B" w:rsidP="007F03C6">
            <w:pPr>
              <w:jc w:val="both"/>
              <w:rPr>
                <w:bCs/>
                <w:sz w:val="24"/>
                <w:szCs w:val="24"/>
              </w:rPr>
            </w:pPr>
            <w:r w:rsidRPr="00D051BD">
              <w:rPr>
                <w:bCs/>
                <w:sz w:val="24"/>
                <w:szCs w:val="24"/>
              </w:rPr>
              <w:t>Látta:</w:t>
            </w:r>
          </w:p>
        </w:tc>
        <w:tc>
          <w:tcPr>
            <w:tcW w:w="4536" w:type="dxa"/>
            <w:shd w:val="clear" w:color="auto" w:fill="auto"/>
            <w:hideMark/>
          </w:tcPr>
          <w:p w:rsidR="0078456B" w:rsidRPr="00D051BD" w:rsidRDefault="0078456B" w:rsidP="007F03C6">
            <w:pPr>
              <w:jc w:val="both"/>
              <w:rPr>
                <w:b/>
                <w:bCs/>
                <w:sz w:val="24"/>
                <w:szCs w:val="24"/>
              </w:rPr>
            </w:pPr>
            <w:r w:rsidRPr="00D051BD">
              <w:rPr>
                <w:bCs/>
                <w:sz w:val="24"/>
                <w:szCs w:val="24"/>
              </w:rPr>
              <w:t>………………………………………………</w:t>
            </w:r>
          </w:p>
        </w:tc>
      </w:tr>
      <w:tr w:rsidR="0078456B" w:rsidRPr="00D051BD" w:rsidTr="007F03C6">
        <w:tc>
          <w:tcPr>
            <w:tcW w:w="1384" w:type="dxa"/>
            <w:shd w:val="clear" w:color="auto" w:fill="auto"/>
          </w:tcPr>
          <w:p w:rsidR="0078456B" w:rsidRPr="00D051BD" w:rsidRDefault="0078456B" w:rsidP="007F03C6">
            <w:pPr>
              <w:jc w:val="both"/>
              <w:rPr>
                <w:bCs/>
                <w:sz w:val="24"/>
                <w:szCs w:val="24"/>
              </w:rPr>
            </w:pPr>
          </w:p>
        </w:tc>
        <w:tc>
          <w:tcPr>
            <w:tcW w:w="4536" w:type="dxa"/>
            <w:shd w:val="clear" w:color="auto" w:fill="auto"/>
            <w:hideMark/>
          </w:tcPr>
          <w:p w:rsidR="0078456B" w:rsidRPr="00D051BD" w:rsidRDefault="0078456B" w:rsidP="007F03C6">
            <w:pPr>
              <w:jc w:val="center"/>
              <w:rPr>
                <w:b/>
                <w:bCs/>
                <w:sz w:val="24"/>
                <w:szCs w:val="24"/>
              </w:rPr>
            </w:pPr>
            <w:r w:rsidRPr="00D051BD">
              <w:rPr>
                <w:bCs/>
                <w:sz w:val="24"/>
                <w:szCs w:val="24"/>
              </w:rPr>
              <w:t>dr. Szalai Tibor</w:t>
            </w:r>
          </w:p>
        </w:tc>
      </w:tr>
      <w:tr w:rsidR="0078456B" w:rsidRPr="00D051BD" w:rsidTr="007F03C6">
        <w:tc>
          <w:tcPr>
            <w:tcW w:w="1384" w:type="dxa"/>
            <w:shd w:val="clear" w:color="auto" w:fill="auto"/>
          </w:tcPr>
          <w:p w:rsidR="0078456B" w:rsidRPr="00D051BD" w:rsidRDefault="0078456B" w:rsidP="007F03C6">
            <w:pPr>
              <w:jc w:val="both"/>
              <w:rPr>
                <w:bCs/>
                <w:sz w:val="24"/>
                <w:szCs w:val="24"/>
              </w:rPr>
            </w:pPr>
          </w:p>
        </w:tc>
        <w:tc>
          <w:tcPr>
            <w:tcW w:w="4536" w:type="dxa"/>
            <w:shd w:val="clear" w:color="auto" w:fill="auto"/>
            <w:hideMark/>
          </w:tcPr>
          <w:p w:rsidR="0078456B" w:rsidRPr="00D051BD" w:rsidRDefault="0078456B" w:rsidP="007F03C6">
            <w:pPr>
              <w:jc w:val="center"/>
              <w:rPr>
                <w:b/>
                <w:bCs/>
                <w:sz w:val="24"/>
                <w:szCs w:val="24"/>
              </w:rPr>
            </w:pPr>
            <w:r w:rsidRPr="00D051BD">
              <w:rPr>
                <w:bCs/>
                <w:sz w:val="24"/>
                <w:szCs w:val="24"/>
              </w:rPr>
              <w:t>jegyző</w:t>
            </w:r>
          </w:p>
        </w:tc>
      </w:tr>
      <w:tr w:rsidR="0078456B" w:rsidRPr="00D051BD" w:rsidTr="007F03C6">
        <w:tc>
          <w:tcPr>
            <w:tcW w:w="1384" w:type="dxa"/>
            <w:shd w:val="clear" w:color="auto" w:fill="auto"/>
          </w:tcPr>
          <w:p w:rsidR="0078456B" w:rsidRPr="00D051BD" w:rsidRDefault="0078456B" w:rsidP="007F03C6">
            <w:pPr>
              <w:jc w:val="both"/>
              <w:rPr>
                <w:bCs/>
                <w:sz w:val="24"/>
                <w:szCs w:val="24"/>
              </w:rPr>
            </w:pPr>
          </w:p>
        </w:tc>
        <w:tc>
          <w:tcPr>
            <w:tcW w:w="4536" w:type="dxa"/>
            <w:shd w:val="clear" w:color="auto" w:fill="auto"/>
          </w:tcPr>
          <w:p w:rsidR="0078456B" w:rsidRPr="00D051BD" w:rsidRDefault="0078456B" w:rsidP="007F03C6">
            <w:pPr>
              <w:jc w:val="center"/>
              <w:rPr>
                <w:b/>
                <w:bCs/>
                <w:sz w:val="24"/>
                <w:szCs w:val="24"/>
              </w:rPr>
            </w:pPr>
          </w:p>
        </w:tc>
      </w:tr>
      <w:tr w:rsidR="0078456B" w:rsidRPr="00D051BD" w:rsidTr="007F03C6">
        <w:tc>
          <w:tcPr>
            <w:tcW w:w="1384" w:type="dxa"/>
            <w:shd w:val="clear" w:color="auto" w:fill="auto"/>
          </w:tcPr>
          <w:p w:rsidR="0078456B" w:rsidRPr="00D051BD" w:rsidRDefault="0078456B" w:rsidP="007F03C6">
            <w:pPr>
              <w:jc w:val="both"/>
              <w:rPr>
                <w:bCs/>
                <w:sz w:val="24"/>
                <w:szCs w:val="24"/>
              </w:rPr>
            </w:pPr>
          </w:p>
        </w:tc>
        <w:tc>
          <w:tcPr>
            <w:tcW w:w="4536" w:type="dxa"/>
            <w:shd w:val="clear" w:color="auto" w:fill="auto"/>
          </w:tcPr>
          <w:p w:rsidR="0078456B" w:rsidRPr="00D051BD" w:rsidRDefault="0078456B" w:rsidP="007F03C6">
            <w:pPr>
              <w:jc w:val="center"/>
              <w:rPr>
                <w:b/>
                <w:bCs/>
                <w:sz w:val="24"/>
                <w:szCs w:val="24"/>
              </w:rPr>
            </w:pPr>
          </w:p>
        </w:tc>
      </w:tr>
      <w:tr w:rsidR="0078456B" w:rsidRPr="00D051BD" w:rsidTr="007F03C6">
        <w:tc>
          <w:tcPr>
            <w:tcW w:w="1384" w:type="dxa"/>
            <w:shd w:val="clear" w:color="auto" w:fill="auto"/>
          </w:tcPr>
          <w:p w:rsidR="0078456B" w:rsidRPr="00D051BD" w:rsidRDefault="0078456B" w:rsidP="007F03C6">
            <w:pPr>
              <w:jc w:val="both"/>
              <w:rPr>
                <w:bCs/>
                <w:sz w:val="24"/>
                <w:szCs w:val="24"/>
              </w:rPr>
            </w:pPr>
          </w:p>
        </w:tc>
        <w:tc>
          <w:tcPr>
            <w:tcW w:w="4536" w:type="dxa"/>
            <w:shd w:val="clear" w:color="auto" w:fill="auto"/>
            <w:hideMark/>
          </w:tcPr>
          <w:p w:rsidR="0078456B" w:rsidRPr="00D051BD" w:rsidRDefault="0078456B" w:rsidP="007F03C6">
            <w:pPr>
              <w:jc w:val="both"/>
              <w:rPr>
                <w:b/>
                <w:bCs/>
                <w:sz w:val="24"/>
                <w:szCs w:val="24"/>
              </w:rPr>
            </w:pPr>
            <w:r w:rsidRPr="00D051BD">
              <w:rPr>
                <w:bCs/>
                <w:sz w:val="24"/>
                <w:szCs w:val="24"/>
              </w:rPr>
              <w:t>………………………………………………</w:t>
            </w:r>
          </w:p>
        </w:tc>
      </w:tr>
      <w:tr w:rsidR="0078456B" w:rsidRPr="00D051BD" w:rsidTr="007F03C6">
        <w:tc>
          <w:tcPr>
            <w:tcW w:w="1384" w:type="dxa"/>
            <w:shd w:val="clear" w:color="auto" w:fill="auto"/>
          </w:tcPr>
          <w:p w:rsidR="0078456B" w:rsidRPr="00D051BD" w:rsidRDefault="0078456B" w:rsidP="007F03C6">
            <w:pPr>
              <w:jc w:val="both"/>
              <w:rPr>
                <w:bCs/>
                <w:sz w:val="24"/>
                <w:szCs w:val="24"/>
              </w:rPr>
            </w:pPr>
          </w:p>
        </w:tc>
        <w:tc>
          <w:tcPr>
            <w:tcW w:w="4536" w:type="dxa"/>
            <w:shd w:val="clear" w:color="auto" w:fill="auto"/>
            <w:hideMark/>
          </w:tcPr>
          <w:tbl>
            <w:tblPr>
              <w:tblW w:w="0" w:type="auto"/>
              <w:tblLook w:val="04A0" w:firstRow="1" w:lastRow="0" w:firstColumn="1" w:lastColumn="0" w:noHBand="0" w:noVBand="1"/>
            </w:tblPr>
            <w:tblGrid>
              <w:gridCol w:w="4320"/>
            </w:tblGrid>
            <w:tr w:rsidR="0078456B" w:rsidRPr="00D051BD" w:rsidTr="007F03C6">
              <w:tc>
                <w:tcPr>
                  <w:tcW w:w="4320" w:type="dxa"/>
                  <w:shd w:val="clear" w:color="auto" w:fill="auto"/>
                  <w:hideMark/>
                </w:tcPr>
                <w:p w:rsidR="0078456B" w:rsidRPr="00D051BD" w:rsidRDefault="0078456B" w:rsidP="007F03C6">
                  <w:pPr>
                    <w:jc w:val="center"/>
                    <w:rPr>
                      <w:b/>
                      <w:bCs/>
                      <w:sz w:val="24"/>
                      <w:szCs w:val="24"/>
                    </w:rPr>
                  </w:pPr>
                  <w:r w:rsidRPr="00D051BD">
                    <w:rPr>
                      <w:bCs/>
                      <w:sz w:val="24"/>
                      <w:szCs w:val="24"/>
                    </w:rPr>
                    <w:t>dr. Silye Tamás</w:t>
                  </w:r>
                </w:p>
              </w:tc>
            </w:tr>
            <w:tr w:rsidR="0078456B" w:rsidRPr="00D051BD" w:rsidTr="007F03C6">
              <w:tc>
                <w:tcPr>
                  <w:tcW w:w="4320" w:type="dxa"/>
                  <w:shd w:val="clear" w:color="auto" w:fill="auto"/>
                  <w:hideMark/>
                </w:tcPr>
                <w:p w:rsidR="0078456B" w:rsidRPr="00D051BD" w:rsidRDefault="0078456B" w:rsidP="007F03C6">
                  <w:pPr>
                    <w:jc w:val="center"/>
                    <w:rPr>
                      <w:b/>
                      <w:bCs/>
                      <w:sz w:val="24"/>
                      <w:szCs w:val="24"/>
                    </w:rPr>
                  </w:pPr>
                  <w:r w:rsidRPr="00D051BD">
                    <w:rPr>
                      <w:bCs/>
                      <w:sz w:val="24"/>
                      <w:szCs w:val="24"/>
                    </w:rPr>
                    <w:t>jegyzői igazgató</w:t>
                  </w:r>
                </w:p>
              </w:tc>
            </w:tr>
          </w:tbl>
          <w:p w:rsidR="0078456B" w:rsidRPr="00D051BD" w:rsidRDefault="0078456B" w:rsidP="007F03C6">
            <w:pPr>
              <w:jc w:val="center"/>
              <w:rPr>
                <w:b/>
                <w:bCs/>
                <w:sz w:val="24"/>
                <w:szCs w:val="24"/>
              </w:rPr>
            </w:pPr>
          </w:p>
        </w:tc>
      </w:tr>
    </w:tbl>
    <w:p w:rsidR="0078456B" w:rsidRPr="00D051BD" w:rsidRDefault="0078456B" w:rsidP="0078456B">
      <w:pPr>
        <w:ind w:left="7080" w:firstLine="708"/>
        <w:jc w:val="both"/>
        <w:rPr>
          <w:rFonts w:eastAsia="Calibri"/>
          <w:b/>
          <w:sz w:val="24"/>
          <w:szCs w:val="24"/>
        </w:rPr>
      </w:pPr>
    </w:p>
    <w:p w:rsidR="0078456B" w:rsidRPr="00D051BD" w:rsidRDefault="0078456B" w:rsidP="0078456B">
      <w:pPr>
        <w:ind w:left="7080" w:firstLine="708"/>
        <w:jc w:val="both"/>
        <w:rPr>
          <w:rFonts w:eastAsia="Calibri"/>
          <w:b/>
          <w:sz w:val="24"/>
          <w:szCs w:val="24"/>
        </w:rPr>
      </w:pPr>
    </w:p>
    <w:p w:rsidR="0078456B" w:rsidRPr="00D051BD" w:rsidRDefault="0078456B" w:rsidP="0078456B">
      <w:pPr>
        <w:ind w:left="3540"/>
        <w:jc w:val="right"/>
        <w:rPr>
          <w:b/>
          <w:i/>
          <w:iCs/>
          <w:sz w:val="24"/>
          <w:szCs w:val="24"/>
        </w:rPr>
      </w:pPr>
      <w:r w:rsidRPr="00D051BD">
        <w:rPr>
          <w:i/>
          <w:iCs/>
          <w:sz w:val="24"/>
          <w:szCs w:val="24"/>
        </w:rPr>
        <w:t>A napirend zárt ülésen történő tárgyalást nem igényel.</w:t>
      </w:r>
    </w:p>
    <w:p w:rsidR="0078456B" w:rsidRPr="00D051BD" w:rsidRDefault="0078456B" w:rsidP="0078456B">
      <w:pPr>
        <w:ind w:left="7080" w:firstLine="708"/>
        <w:jc w:val="both"/>
        <w:rPr>
          <w:rFonts w:eastAsia="Calibri"/>
          <w:b/>
          <w:sz w:val="24"/>
          <w:szCs w:val="24"/>
        </w:rPr>
      </w:pPr>
    </w:p>
    <w:p w:rsidR="0078456B" w:rsidRPr="00D051BD" w:rsidRDefault="0078456B" w:rsidP="0078456B">
      <w:pPr>
        <w:rPr>
          <w:sz w:val="24"/>
          <w:szCs w:val="24"/>
        </w:rPr>
        <w:sectPr w:rsidR="0078456B" w:rsidRPr="00D051BD">
          <w:headerReference w:type="even" r:id="rId17"/>
          <w:footerReference w:type="default" r:id="rId18"/>
          <w:pgSz w:w="11906" w:h="16838"/>
          <w:pgMar w:top="1440" w:right="1080" w:bottom="1440" w:left="1080" w:header="709" w:footer="709" w:gutter="0"/>
          <w:cols w:space="708"/>
          <w:titlePg/>
          <w:docGrid w:linePitch="360"/>
        </w:sectPr>
      </w:pPr>
    </w:p>
    <w:p w:rsidR="0078456B" w:rsidRPr="00D051BD" w:rsidRDefault="0078456B" w:rsidP="0078456B">
      <w:pPr>
        <w:ind w:firstLine="708"/>
        <w:jc w:val="center"/>
        <w:rPr>
          <w:sz w:val="24"/>
          <w:szCs w:val="24"/>
        </w:rPr>
      </w:pPr>
      <w:r w:rsidRPr="00D051BD">
        <w:rPr>
          <w:sz w:val="24"/>
          <w:szCs w:val="24"/>
        </w:rPr>
        <w:lastRenderedPageBreak/>
        <w:t>Tisztelt Képviselő-testület!</w:t>
      </w:r>
    </w:p>
    <w:p w:rsidR="0078456B" w:rsidRPr="00D051BD" w:rsidRDefault="0078456B" w:rsidP="0078456B">
      <w:pPr>
        <w:ind w:firstLine="708"/>
        <w:jc w:val="center"/>
        <w:rPr>
          <w:sz w:val="24"/>
          <w:szCs w:val="24"/>
        </w:rPr>
      </w:pPr>
    </w:p>
    <w:p w:rsidR="0078456B" w:rsidRPr="00D051BD" w:rsidRDefault="0078456B" w:rsidP="0078456B">
      <w:pPr>
        <w:tabs>
          <w:tab w:val="left" w:pos="142"/>
        </w:tabs>
        <w:jc w:val="both"/>
        <w:rPr>
          <w:b/>
          <w:sz w:val="24"/>
          <w:szCs w:val="24"/>
        </w:rPr>
      </w:pPr>
      <w:r w:rsidRPr="00D051BD">
        <w:rPr>
          <w:sz w:val="24"/>
        </w:rPr>
        <w:t>Budapest Főváros II. Kerületi Önkormányzat és a DR. RIES Háziorvosi Betéti Társaság között 2018. június 1. napjától határozott időre praxisjog alapján végzett háziorvosi tevékenységre szóló feladat-ellátási szerződés jött létre, a</w:t>
      </w:r>
      <w:r w:rsidRPr="00D051BD">
        <w:rPr>
          <w:bCs/>
          <w:sz w:val="24"/>
          <w:szCs w:val="24"/>
        </w:rPr>
        <w:t xml:space="preserve"> 23-as számú </w:t>
      </w:r>
      <w:r w:rsidRPr="00D051BD">
        <w:rPr>
          <w:sz w:val="24"/>
          <w:szCs w:val="24"/>
        </w:rPr>
        <w:t>felnőtteket ellátó háziorvosi körzet működtetésére.</w:t>
      </w:r>
    </w:p>
    <w:p w:rsidR="0078456B" w:rsidRPr="00D051BD" w:rsidRDefault="0078456B" w:rsidP="0078456B">
      <w:pPr>
        <w:tabs>
          <w:tab w:val="left" w:pos="142"/>
        </w:tabs>
        <w:jc w:val="both"/>
        <w:rPr>
          <w:b/>
          <w:sz w:val="24"/>
          <w:szCs w:val="24"/>
        </w:rPr>
      </w:pPr>
    </w:p>
    <w:p w:rsidR="0078456B" w:rsidRPr="00D051BD" w:rsidRDefault="0078456B" w:rsidP="0078456B">
      <w:pPr>
        <w:tabs>
          <w:tab w:val="left" w:pos="142"/>
        </w:tabs>
        <w:jc w:val="both"/>
        <w:rPr>
          <w:b/>
          <w:sz w:val="24"/>
          <w:szCs w:val="24"/>
        </w:rPr>
      </w:pPr>
      <w:r w:rsidRPr="00D051BD">
        <w:rPr>
          <w:sz w:val="24"/>
          <w:szCs w:val="24"/>
        </w:rPr>
        <w:t>A Képviselő testület telephely változás miatt a 97/2019.(IV.25.) határozattal, továbbá a 165/2019.(VI.27.), valamint a 58/2020.(II.27.) határozattokkal a rendelési idő módosítások miatt elfogadta Dr. Ries András háziorvos feladat ellátási szerződés módosításait.</w:t>
      </w:r>
    </w:p>
    <w:p w:rsidR="0078456B" w:rsidRPr="00D051BD" w:rsidRDefault="0078456B" w:rsidP="0078456B">
      <w:pPr>
        <w:tabs>
          <w:tab w:val="left" w:pos="142"/>
        </w:tabs>
        <w:jc w:val="both"/>
        <w:rPr>
          <w:b/>
          <w:sz w:val="24"/>
          <w:szCs w:val="24"/>
        </w:rPr>
      </w:pPr>
    </w:p>
    <w:p w:rsidR="0078456B" w:rsidRPr="00D051BD" w:rsidRDefault="0078456B" w:rsidP="0078456B">
      <w:pPr>
        <w:tabs>
          <w:tab w:val="left" w:pos="142"/>
        </w:tabs>
        <w:jc w:val="both"/>
        <w:rPr>
          <w:b/>
          <w:sz w:val="24"/>
          <w:szCs w:val="24"/>
        </w:rPr>
      </w:pPr>
      <w:r w:rsidRPr="00D051BD">
        <w:rPr>
          <w:sz w:val="24"/>
          <w:szCs w:val="24"/>
          <w:shd w:val="clear" w:color="auto" w:fill="FFFFFF"/>
        </w:rPr>
        <w:t>Dr. Ries András</w:t>
      </w:r>
      <w:r w:rsidRPr="00D051BD">
        <w:rPr>
          <w:color w:val="333333"/>
          <w:sz w:val="24"/>
          <w:szCs w:val="24"/>
          <w:shd w:val="clear" w:color="auto" w:fill="FFFFFF"/>
        </w:rPr>
        <w:t xml:space="preserve"> </w:t>
      </w:r>
      <w:r w:rsidRPr="00D051BD">
        <w:rPr>
          <w:sz w:val="24"/>
          <w:szCs w:val="24"/>
        </w:rPr>
        <w:t>háziorvos 2021. december 4-én elektronikus levélben bejelentette, hogy a vállalkozásának székhelye, cégjegyzékszáma és adószáma is megváltozott.</w:t>
      </w:r>
    </w:p>
    <w:p w:rsidR="0078456B" w:rsidRPr="00D051BD" w:rsidRDefault="0078456B" w:rsidP="0078456B">
      <w:pPr>
        <w:tabs>
          <w:tab w:val="left" w:pos="142"/>
        </w:tabs>
        <w:jc w:val="both"/>
        <w:rPr>
          <w:b/>
          <w:sz w:val="24"/>
          <w:szCs w:val="24"/>
        </w:rPr>
      </w:pPr>
    </w:p>
    <w:p w:rsidR="0078456B" w:rsidRPr="00D051BD" w:rsidRDefault="0078456B" w:rsidP="0078456B">
      <w:pPr>
        <w:tabs>
          <w:tab w:val="left" w:pos="142"/>
        </w:tabs>
        <w:jc w:val="both"/>
        <w:rPr>
          <w:b/>
          <w:sz w:val="24"/>
          <w:szCs w:val="24"/>
        </w:rPr>
      </w:pPr>
      <w:r w:rsidRPr="00D051BD">
        <w:rPr>
          <w:sz w:val="24"/>
          <w:szCs w:val="24"/>
        </w:rPr>
        <w:t>A vállalkozás adatainak változása miatt, a praxisjog alapján végzett háziorvosi tevékenységről szóló feladat-ellátási szerződés ismételt módosítására van szükség.</w:t>
      </w:r>
    </w:p>
    <w:p w:rsidR="0078456B" w:rsidRPr="00D051BD" w:rsidRDefault="0078456B" w:rsidP="0078456B">
      <w:pPr>
        <w:jc w:val="both"/>
        <w:rPr>
          <w:b/>
          <w:sz w:val="24"/>
          <w:szCs w:val="24"/>
        </w:rPr>
      </w:pPr>
    </w:p>
    <w:p w:rsidR="0078456B" w:rsidRPr="00D051BD" w:rsidRDefault="0078456B" w:rsidP="0078456B">
      <w:pPr>
        <w:jc w:val="both"/>
        <w:rPr>
          <w:b/>
          <w:sz w:val="24"/>
          <w:szCs w:val="24"/>
        </w:rPr>
      </w:pPr>
      <w:r w:rsidRPr="00D051BD">
        <w:rPr>
          <w:sz w:val="24"/>
          <w:szCs w:val="24"/>
        </w:rPr>
        <w:t>Kérem a Tisztelt Képviselő-testületet, hogy a jelen előterjesztést megtárgyalni és a határozati javaslatot elfogadni szíveskedjen.</w:t>
      </w:r>
    </w:p>
    <w:p w:rsidR="0078456B" w:rsidRPr="00D051BD" w:rsidRDefault="0078456B" w:rsidP="0078456B">
      <w:pPr>
        <w:suppressAutoHyphens/>
        <w:spacing w:line="100" w:lineRule="atLeast"/>
        <w:jc w:val="both"/>
        <w:rPr>
          <w:b/>
          <w:sz w:val="24"/>
          <w:szCs w:val="24"/>
        </w:rPr>
      </w:pPr>
    </w:p>
    <w:p w:rsidR="0078456B" w:rsidRPr="00D051BD" w:rsidRDefault="0078456B" w:rsidP="0078456B">
      <w:pPr>
        <w:rPr>
          <w:b/>
          <w:sz w:val="24"/>
          <w:szCs w:val="24"/>
        </w:rPr>
      </w:pPr>
    </w:p>
    <w:p w:rsidR="0078456B" w:rsidRPr="00D051BD" w:rsidRDefault="0078456B" w:rsidP="0078456B">
      <w:pPr>
        <w:jc w:val="center"/>
        <w:rPr>
          <w:sz w:val="24"/>
          <w:szCs w:val="24"/>
        </w:rPr>
      </w:pPr>
      <w:r w:rsidRPr="00D051BD">
        <w:rPr>
          <w:sz w:val="24"/>
          <w:szCs w:val="24"/>
        </w:rPr>
        <w:t>HA T Á R O Z A T I  J A VA S L A T</w:t>
      </w:r>
    </w:p>
    <w:p w:rsidR="0078456B" w:rsidRPr="00D051BD" w:rsidRDefault="0078456B" w:rsidP="0078456B">
      <w:pPr>
        <w:jc w:val="center"/>
        <w:rPr>
          <w:sz w:val="24"/>
          <w:szCs w:val="24"/>
        </w:rPr>
      </w:pPr>
    </w:p>
    <w:p w:rsidR="0078456B" w:rsidRPr="00D051BD" w:rsidRDefault="0078456B" w:rsidP="0078456B">
      <w:pPr>
        <w:jc w:val="both"/>
        <w:rPr>
          <w:sz w:val="24"/>
          <w:szCs w:val="24"/>
        </w:rPr>
      </w:pPr>
      <w:r w:rsidRPr="00D051BD">
        <w:rPr>
          <w:sz w:val="24"/>
          <w:szCs w:val="24"/>
        </w:rPr>
        <w:t xml:space="preserve">A Képviselő-testület úgy dönt, hogy az egészségügyi alapellátások körzeteiről szóló mindenkor hatályos önkormányzati rendelet mellékletében meghatározott 23-as számú, felnőtteket ellátó háziorvosi körzet ellátására a </w:t>
      </w:r>
      <w:bookmarkStart w:id="0" w:name="_Hlk88749034"/>
      <w:r w:rsidRPr="00D051BD">
        <w:rPr>
          <w:bCs/>
          <w:sz w:val="24"/>
          <w:szCs w:val="24"/>
          <w:shd w:val="clear" w:color="auto" w:fill="FFFFFF"/>
        </w:rPr>
        <w:t>DR. RIES Háziorvosi Betéti Társaság</w:t>
      </w:r>
      <w:r w:rsidRPr="00D051BD">
        <w:rPr>
          <w:sz w:val="24"/>
          <w:szCs w:val="24"/>
        </w:rPr>
        <w:t xml:space="preserve">gal (székhely: </w:t>
      </w:r>
      <w:r w:rsidRPr="00D051BD">
        <w:rPr>
          <w:bCs/>
          <w:sz w:val="24"/>
          <w:szCs w:val="24"/>
          <w:shd w:val="clear" w:color="auto" w:fill="FFFFFF"/>
        </w:rPr>
        <w:t>2094 Nagykovácsi, Kálvária sétány 45/a)</w:t>
      </w:r>
      <w:r w:rsidRPr="00D051BD">
        <w:rPr>
          <w:sz w:val="24"/>
          <w:szCs w:val="24"/>
        </w:rPr>
        <w:t xml:space="preserve">., cégjegyzékszám: </w:t>
      </w:r>
      <w:r w:rsidRPr="00D051BD">
        <w:rPr>
          <w:sz w:val="24"/>
          <w:szCs w:val="24"/>
          <w:shd w:val="clear" w:color="auto" w:fill="FFFFFF"/>
        </w:rPr>
        <w:t>13-06-073901</w:t>
      </w:r>
      <w:r w:rsidRPr="00D051BD">
        <w:rPr>
          <w:sz w:val="24"/>
          <w:szCs w:val="24"/>
        </w:rPr>
        <w:t xml:space="preserve">, adószám: </w:t>
      </w:r>
      <w:r w:rsidRPr="00D051BD">
        <w:rPr>
          <w:sz w:val="24"/>
          <w:szCs w:val="24"/>
          <w:shd w:val="clear" w:color="auto" w:fill="FFFFFF"/>
        </w:rPr>
        <w:t>28703950-1-13</w:t>
      </w:r>
      <w:r w:rsidRPr="00D051BD">
        <w:rPr>
          <w:sz w:val="24"/>
          <w:szCs w:val="24"/>
        </w:rPr>
        <w:t xml:space="preserve">, képviseletében eljár: </w:t>
      </w:r>
      <w:bookmarkEnd w:id="0"/>
      <w:r w:rsidRPr="00D051BD">
        <w:rPr>
          <w:sz w:val="24"/>
          <w:szCs w:val="24"/>
          <w:shd w:val="clear" w:color="auto" w:fill="FFFFFF"/>
        </w:rPr>
        <w:t>Dr. Ries András</w:t>
      </w:r>
      <w:r w:rsidRPr="00D051BD">
        <w:rPr>
          <w:sz w:val="24"/>
          <w:szCs w:val="24"/>
        </w:rPr>
        <w:t xml:space="preserve">) a praxisjog alapján végzett háziorvosi tevékenységre - a határozat mellékletében foglalt, - feladat-ellátási szerződés 4. számú módosítását megköti.  </w:t>
      </w:r>
    </w:p>
    <w:p w:rsidR="0078456B" w:rsidRPr="00D051BD" w:rsidRDefault="0078456B" w:rsidP="0078456B">
      <w:pPr>
        <w:jc w:val="both"/>
        <w:rPr>
          <w:b/>
          <w:sz w:val="24"/>
          <w:szCs w:val="24"/>
        </w:rPr>
      </w:pPr>
    </w:p>
    <w:p w:rsidR="0078456B" w:rsidRPr="00D051BD" w:rsidRDefault="0078456B" w:rsidP="0078456B">
      <w:pPr>
        <w:jc w:val="both"/>
        <w:rPr>
          <w:b/>
          <w:sz w:val="24"/>
          <w:szCs w:val="24"/>
        </w:rPr>
      </w:pPr>
      <w:r w:rsidRPr="00D051BD">
        <w:rPr>
          <w:sz w:val="24"/>
          <w:szCs w:val="24"/>
        </w:rPr>
        <w:t>A Képviselő-testület felkéri a polgármestert a szükséges technikai pontosításokkal kiegészített feladat-ellátási szerződés 4. számú módosítás aláírására.</w:t>
      </w:r>
    </w:p>
    <w:p w:rsidR="0078456B" w:rsidRPr="00D051BD" w:rsidRDefault="0078456B" w:rsidP="0078456B">
      <w:pPr>
        <w:jc w:val="both"/>
        <w:rPr>
          <w:b/>
          <w:sz w:val="24"/>
          <w:szCs w:val="24"/>
        </w:rPr>
      </w:pPr>
    </w:p>
    <w:p w:rsidR="0078456B" w:rsidRPr="00D051BD" w:rsidRDefault="0078456B" w:rsidP="0078456B">
      <w:pPr>
        <w:jc w:val="both"/>
        <w:rPr>
          <w:b/>
          <w:sz w:val="24"/>
          <w:szCs w:val="24"/>
        </w:rPr>
      </w:pPr>
      <w:r w:rsidRPr="00D051BD">
        <w:rPr>
          <w:sz w:val="24"/>
          <w:szCs w:val="24"/>
        </w:rPr>
        <w:t>Felelős: polgármester</w:t>
      </w:r>
    </w:p>
    <w:p w:rsidR="0078456B" w:rsidRPr="00D051BD" w:rsidRDefault="0078456B" w:rsidP="0078456B">
      <w:pPr>
        <w:jc w:val="both"/>
        <w:rPr>
          <w:b/>
          <w:sz w:val="24"/>
          <w:szCs w:val="24"/>
        </w:rPr>
      </w:pPr>
      <w:r w:rsidRPr="00D051BD">
        <w:rPr>
          <w:sz w:val="24"/>
          <w:szCs w:val="24"/>
        </w:rPr>
        <w:t>Határidő: 2022. február 28.</w:t>
      </w:r>
    </w:p>
    <w:p w:rsidR="0078456B" w:rsidRPr="00D051BD" w:rsidRDefault="0078456B" w:rsidP="0078456B">
      <w:pPr>
        <w:rPr>
          <w:b/>
          <w:i/>
          <w:sz w:val="24"/>
          <w:szCs w:val="24"/>
        </w:rPr>
      </w:pPr>
    </w:p>
    <w:p w:rsidR="0078456B" w:rsidRPr="00D051BD" w:rsidRDefault="0078456B" w:rsidP="0078456B">
      <w:pPr>
        <w:jc w:val="both"/>
        <w:rPr>
          <w:b/>
          <w:i/>
          <w:sz w:val="24"/>
          <w:szCs w:val="24"/>
        </w:rPr>
      </w:pPr>
      <w:r w:rsidRPr="00D051BD">
        <w:rPr>
          <w:i/>
          <w:sz w:val="24"/>
          <w:szCs w:val="24"/>
        </w:rPr>
        <w:t>(A döntés meghozatalához egyszerű többségű szavazati arány szükséges.)</w:t>
      </w:r>
    </w:p>
    <w:p w:rsidR="0078456B" w:rsidRPr="00D051BD" w:rsidRDefault="0078456B" w:rsidP="0078456B">
      <w:pPr>
        <w:rPr>
          <w:b/>
          <w:i/>
          <w:sz w:val="24"/>
          <w:szCs w:val="24"/>
        </w:rPr>
      </w:pPr>
    </w:p>
    <w:p w:rsidR="0078456B" w:rsidRPr="00D051BD" w:rsidRDefault="0078456B" w:rsidP="0078456B">
      <w:pPr>
        <w:ind w:left="5040" w:hanging="5040"/>
        <w:jc w:val="both"/>
        <w:rPr>
          <w:sz w:val="24"/>
          <w:szCs w:val="24"/>
        </w:rPr>
      </w:pPr>
      <w:r w:rsidRPr="00D051BD">
        <w:rPr>
          <w:sz w:val="24"/>
          <w:szCs w:val="24"/>
        </w:rPr>
        <w:t>Budapest, 2022. január 17.</w:t>
      </w:r>
      <w:r w:rsidRPr="00D051BD">
        <w:rPr>
          <w:sz w:val="24"/>
          <w:szCs w:val="24"/>
        </w:rPr>
        <w:tab/>
      </w:r>
      <w:r w:rsidRPr="00D051BD">
        <w:rPr>
          <w:sz w:val="24"/>
          <w:szCs w:val="24"/>
        </w:rPr>
        <w:tab/>
      </w:r>
      <w:r w:rsidRPr="00D051BD">
        <w:rPr>
          <w:sz w:val="24"/>
          <w:szCs w:val="24"/>
        </w:rPr>
        <w:tab/>
      </w:r>
      <w:r w:rsidRPr="00D051BD">
        <w:rPr>
          <w:sz w:val="24"/>
          <w:szCs w:val="24"/>
        </w:rPr>
        <w:tab/>
      </w:r>
      <w:r w:rsidRPr="00D051BD">
        <w:rPr>
          <w:sz w:val="24"/>
          <w:szCs w:val="24"/>
        </w:rPr>
        <w:tab/>
      </w:r>
      <w:r w:rsidRPr="00D051BD">
        <w:rPr>
          <w:sz w:val="24"/>
          <w:szCs w:val="24"/>
        </w:rPr>
        <w:tab/>
      </w:r>
      <w:r w:rsidRPr="00D051BD">
        <w:rPr>
          <w:sz w:val="24"/>
          <w:szCs w:val="24"/>
        </w:rPr>
        <w:tab/>
      </w:r>
    </w:p>
    <w:p w:rsidR="0078456B" w:rsidRPr="00D051BD" w:rsidRDefault="0078456B" w:rsidP="0078456B">
      <w:pPr>
        <w:ind w:left="5040" w:hanging="5040"/>
        <w:jc w:val="both"/>
        <w:rPr>
          <w:sz w:val="24"/>
          <w:szCs w:val="24"/>
        </w:rPr>
      </w:pPr>
    </w:p>
    <w:p w:rsidR="0078456B" w:rsidRPr="00D051BD" w:rsidRDefault="0078456B" w:rsidP="0078456B">
      <w:pPr>
        <w:ind w:left="5040" w:hanging="5040"/>
        <w:jc w:val="both"/>
        <w:rPr>
          <w:sz w:val="24"/>
          <w:szCs w:val="24"/>
        </w:rPr>
      </w:pPr>
    </w:p>
    <w:p w:rsidR="0078456B" w:rsidRPr="00D051BD" w:rsidRDefault="0078456B" w:rsidP="0078456B">
      <w:pPr>
        <w:ind w:left="5040" w:hanging="5040"/>
        <w:jc w:val="both"/>
        <w:rPr>
          <w:sz w:val="24"/>
          <w:szCs w:val="24"/>
        </w:rPr>
      </w:pPr>
    </w:p>
    <w:p w:rsidR="0078456B" w:rsidRPr="00D051BD" w:rsidRDefault="0078456B" w:rsidP="0078456B">
      <w:pPr>
        <w:ind w:left="5664" w:firstLine="708"/>
        <w:jc w:val="both"/>
        <w:rPr>
          <w:sz w:val="24"/>
          <w:szCs w:val="24"/>
        </w:rPr>
      </w:pPr>
      <w:r w:rsidRPr="00D051BD">
        <w:rPr>
          <w:sz w:val="24"/>
          <w:szCs w:val="24"/>
        </w:rPr>
        <w:t xml:space="preserve">   Kovács Márton</w:t>
      </w:r>
    </w:p>
    <w:p w:rsidR="0078456B" w:rsidRPr="00D051BD" w:rsidRDefault="0078456B" w:rsidP="0078456B">
      <w:pPr>
        <w:ind w:left="5040" w:hanging="48"/>
        <w:jc w:val="center"/>
        <w:rPr>
          <w:b/>
          <w:sz w:val="24"/>
          <w:szCs w:val="24"/>
        </w:rPr>
        <w:sectPr w:rsidR="0078456B" w:rsidRPr="00D051BD">
          <w:pgSz w:w="11906" w:h="16838"/>
          <w:pgMar w:top="1440" w:right="1080" w:bottom="1440" w:left="1080" w:header="709" w:footer="709" w:gutter="0"/>
          <w:pgNumType w:start="1"/>
          <w:cols w:space="708"/>
          <w:docGrid w:linePitch="360"/>
        </w:sectPr>
      </w:pPr>
      <w:r w:rsidRPr="00D051BD">
        <w:rPr>
          <w:sz w:val="24"/>
          <w:szCs w:val="24"/>
        </w:rPr>
        <w:t>alpolgármester s.k.</w:t>
      </w:r>
    </w:p>
    <w:p w:rsidR="0078456B" w:rsidRPr="00D051BD" w:rsidRDefault="0078456B" w:rsidP="0078456B">
      <w:pPr>
        <w:rPr>
          <w:b/>
          <w:sz w:val="24"/>
          <w:szCs w:val="24"/>
        </w:rPr>
      </w:pPr>
    </w:p>
    <w:p w:rsidR="0078456B" w:rsidRPr="00D051BD" w:rsidRDefault="0078456B" w:rsidP="0078456B">
      <w:pPr>
        <w:jc w:val="right"/>
        <w:rPr>
          <w:b/>
          <w:i/>
        </w:rPr>
      </w:pPr>
      <w:r w:rsidRPr="00D051BD">
        <w:rPr>
          <w:i/>
        </w:rPr>
        <w:t>Határozat melléklete</w:t>
      </w:r>
    </w:p>
    <w:p w:rsidR="0078456B" w:rsidRPr="00D051BD" w:rsidRDefault="0078456B" w:rsidP="0078456B">
      <w:pPr>
        <w:jc w:val="right"/>
        <w:rPr>
          <w:b/>
          <w:i/>
        </w:rPr>
      </w:pPr>
    </w:p>
    <w:p w:rsidR="0078456B" w:rsidRPr="00D051BD" w:rsidRDefault="0078456B" w:rsidP="0078456B">
      <w:pPr>
        <w:jc w:val="center"/>
        <w:outlineLvl w:val="0"/>
        <w:rPr>
          <w:bCs/>
          <w:sz w:val="24"/>
          <w:szCs w:val="24"/>
        </w:rPr>
      </w:pPr>
      <w:r w:rsidRPr="00D051BD">
        <w:rPr>
          <w:bCs/>
          <w:sz w:val="24"/>
          <w:szCs w:val="24"/>
        </w:rPr>
        <w:t>FELADAT-ELLÁTÁSI SZERZŐDÉS 4. sz. MÓDOSÍTÁSA</w:t>
      </w:r>
    </w:p>
    <w:p w:rsidR="0078456B" w:rsidRPr="00D051BD" w:rsidRDefault="0078456B" w:rsidP="0078456B">
      <w:pPr>
        <w:jc w:val="center"/>
        <w:outlineLvl w:val="0"/>
        <w:rPr>
          <w:bCs/>
          <w:sz w:val="24"/>
          <w:szCs w:val="24"/>
        </w:rPr>
      </w:pPr>
      <w:r w:rsidRPr="00D051BD">
        <w:rPr>
          <w:bCs/>
          <w:sz w:val="24"/>
          <w:szCs w:val="24"/>
        </w:rPr>
        <w:t>PRAXISJOG ALAPJÁN VÉGZETT HÁZIORVOSI TEVÉKENYSÉGRE</w:t>
      </w:r>
    </w:p>
    <w:p w:rsidR="0078456B" w:rsidRPr="00D051BD" w:rsidRDefault="0078456B" w:rsidP="0078456B">
      <w:pPr>
        <w:outlineLvl w:val="0"/>
        <w:rPr>
          <w:b/>
          <w:bCs/>
          <w:sz w:val="24"/>
          <w:szCs w:val="24"/>
        </w:rPr>
      </w:pPr>
    </w:p>
    <w:p w:rsidR="0078456B" w:rsidRPr="00D051BD" w:rsidRDefault="0078456B" w:rsidP="0078456B">
      <w:pPr>
        <w:outlineLvl w:val="0"/>
        <w:rPr>
          <w:b/>
          <w:sz w:val="24"/>
          <w:szCs w:val="24"/>
        </w:rPr>
      </w:pPr>
      <w:r w:rsidRPr="00D051BD">
        <w:rPr>
          <w:bCs/>
          <w:sz w:val="24"/>
          <w:szCs w:val="24"/>
        </w:rPr>
        <w:t>amely létrejött az alább megjelölt felek között</w:t>
      </w:r>
      <w:r w:rsidRPr="00D051BD">
        <w:rPr>
          <w:sz w:val="24"/>
          <w:szCs w:val="24"/>
        </w:rPr>
        <w:t xml:space="preserve"> az alulírt helyen és időben a következő feltételekkel:</w:t>
      </w:r>
    </w:p>
    <w:p w:rsidR="0078456B" w:rsidRPr="00D051BD" w:rsidRDefault="0078456B" w:rsidP="0078456B">
      <w:pPr>
        <w:outlineLvl w:val="0"/>
        <w:rPr>
          <w:b/>
          <w:bCs/>
          <w:sz w:val="24"/>
          <w:szCs w:val="24"/>
        </w:rPr>
      </w:pPr>
    </w:p>
    <w:p w:rsidR="0078456B" w:rsidRPr="00D051BD" w:rsidRDefault="0078456B" w:rsidP="0078456B">
      <w:pPr>
        <w:jc w:val="both"/>
        <w:rPr>
          <w:b/>
          <w:sz w:val="24"/>
          <w:szCs w:val="24"/>
        </w:rPr>
      </w:pPr>
      <w:r w:rsidRPr="00D051BD">
        <w:rPr>
          <w:sz w:val="24"/>
          <w:szCs w:val="24"/>
        </w:rPr>
        <w:t>Budapest Főváros II. Kerületi Önkormányzat (1024 Budapest, Mechwart liget 1. ÁHTI azonosító: 745213, adószám: 15735650-2-41, képviseletében eljár Őrsi Gergely polgármester), továbbiakban: Önkormányzat és</w:t>
      </w:r>
    </w:p>
    <w:p w:rsidR="0078456B" w:rsidRPr="00D051BD" w:rsidRDefault="0078456B" w:rsidP="0078456B">
      <w:pPr>
        <w:jc w:val="both"/>
        <w:rPr>
          <w:b/>
          <w:sz w:val="24"/>
          <w:szCs w:val="24"/>
        </w:rPr>
      </w:pPr>
    </w:p>
    <w:p w:rsidR="0078456B" w:rsidRPr="00D051BD" w:rsidRDefault="0078456B" w:rsidP="0078456B">
      <w:pPr>
        <w:jc w:val="both"/>
        <w:rPr>
          <w:b/>
          <w:sz w:val="24"/>
          <w:szCs w:val="24"/>
        </w:rPr>
      </w:pPr>
      <w:r w:rsidRPr="00D051BD">
        <w:rPr>
          <w:bCs/>
          <w:sz w:val="24"/>
          <w:szCs w:val="24"/>
          <w:shd w:val="clear" w:color="auto" w:fill="FFFFFF"/>
        </w:rPr>
        <w:t>DR. RIES Háziorvosi Betéti Társaság</w:t>
      </w:r>
      <w:r w:rsidRPr="00D051BD">
        <w:rPr>
          <w:sz w:val="24"/>
          <w:szCs w:val="24"/>
        </w:rPr>
        <w:t xml:space="preserve"> (székhely: </w:t>
      </w:r>
      <w:r w:rsidRPr="00D051BD">
        <w:rPr>
          <w:bCs/>
          <w:sz w:val="24"/>
          <w:szCs w:val="24"/>
          <w:shd w:val="clear" w:color="auto" w:fill="FFFFFF"/>
        </w:rPr>
        <w:t>2094 Nagykovácsi, Kálvária sétány 45/a)</w:t>
      </w:r>
      <w:r w:rsidRPr="00D051BD">
        <w:rPr>
          <w:sz w:val="24"/>
          <w:szCs w:val="24"/>
        </w:rPr>
        <w:t xml:space="preserve">., cégjegyzékszám: </w:t>
      </w:r>
      <w:r w:rsidRPr="00D051BD">
        <w:rPr>
          <w:sz w:val="24"/>
          <w:szCs w:val="24"/>
          <w:shd w:val="clear" w:color="auto" w:fill="FFFFFF"/>
        </w:rPr>
        <w:t>13-06-073901</w:t>
      </w:r>
      <w:r w:rsidRPr="00D051BD">
        <w:rPr>
          <w:sz w:val="24"/>
          <w:szCs w:val="24"/>
        </w:rPr>
        <w:t xml:space="preserve">, adószám: </w:t>
      </w:r>
      <w:r w:rsidRPr="00D051BD">
        <w:rPr>
          <w:sz w:val="24"/>
          <w:szCs w:val="24"/>
          <w:shd w:val="clear" w:color="auto" w:fill="FFFFFF"/>
        </w:rPr>
        <w:t>28703950-1-13</w:t>
      </w:r>
      <w:r w:rsidRPr="00D051BD">
        <w:rPr>
          <w:sz w:val="24"/>
          <w:szCs w:val="24"/>
        </w:rPr>
        <w:t xml:space="preserve">, képviseletében eljár: </w:t>
      </w:r>
      <w:r w:rsidRPr="00D051BD">
        <w:rPr>
          <w:sz w:val="24"/>
          <w:szCs w:val="24"/>
          <w:shd w:val="clear" w:color="auto" w:fill="FFFFFF"/>
        </w:rPr>
        <w:t>Dr. Ries András</w:t>
      </w:r>
      <w:r w:rsidRPr="00D051BD">
        <w:rPr>
          <w:sz w:val="24"/>
          <w:szCs w:val="24"/>
        </w:rPr>
        <w:t>), továbbiakban: Egészségügyi Szolgáltató (együttesen: Szerződő Felek)</w:t>
      </w:r>
    </w:p>
    <w:p w:rsidR="0078456B" w:rsidRPr="00D051BD" w:rsidRDefault="0078456B" w:rsidP="0078456B">
      <w:pPr>
        <w:jc w:val="both"/>
        <w:rPr>
          <w:b/>
          <w:sz w:val="24"/>
          <w:szCs w:val="24"/>
        </w:rPr>
      </w:pPr>
    </w:p>
    <w:p w:rsidR="0078456B" w:rsidRPr="00D051BD" w:rsidRDefault="0078456B" w:rsidP="0078456B">
      <w:pPr>
        <w:jc w:val="both"/>
        <w:rPr>
          <w:b/>
          <w:sz w:val="24"/>
          <w:szCs w:val="24"/>
        </w:rPr>
      </w:pPr>
      <w:r w:rsidRPr="00D051BD">
        <w:rPr>
          <w:sz w:val="24"/>
          <w:szCs w:val="24"/>
        </w:rPr>
        <w:t xml:space="preserve">1. Szerződő Felek a közöttük 2018. június 1. napjától 2023. május 31. </w:t>
      </w:r>
      <w:r w:rsidRPr="00D051BD">
        <w:rPr>
          <w:color w:val="000000"/>
          <w:sz w:val="24"/>
          <w:szCs w:val="24"/>
        </w:rPr>
        <w:t xml:space="preserve">napjáig </w:t>
      </w:r>
      <w:r w:rsidRPr="00D051BD">
        <w:rPr>
          <w:sz w:val="24"/>
          <w:szCs w:val="24"/>
        </w:rPr>
        <w:t xml:space="preserve">praxisjog alapján végzett háziorvosi tevékenységre szóló feladat-ellátási szerződést közös elhatározással az alábbiak szerint módosítják: </w:t>
      </w:r>
    </w:p>
    <w:p w:rsidR="0078456B" w:rsidRPr="00D051BD" w:rsidRDefault="0078456B" w:rsidP="0078456B">
      <w:pPr>
        <w:jc w:val="both"/>
        <w:rPr>
          <w:b/>
          <w:sz w:val="24"/>
          <w:szCs w:val="24"/>
        </w:rPr>
      </w:pPr>
    </w:p>
    <w:p w:rsidR="0078456B" w:rsidRPr="00D051BD" w:rsidRDefault="0078456B" w:rsidP="0078456B">
      <w:pPr>
        <w:jc w:val="both"/>
        <w:rPr>
          <w:b/>
          <w:sz w:val="24"/>
          <w:szCs w:val="24"/>
        </w:rPr>
      </w:pPr>
      <w:r w:rsidRPr="00D051BD">
        <w:rPr>
          <w:sz w:val="24"/>
          <w:szCs w:val="24"/>
        </w:rPr>
        <w:t xml:space="preserve">Székhely változás miatt a </w:t>
      </w:r>
    </w:p>
    <w:p w:rsidR="0078456B" w:rsidRPr="00D051BD" w:rsidRDefault="0078456B" w:rsidP="0078456B">
      <w:pPr>
        <w:jc w:val="both"/>
        <w:rPr>
          <w:b/>
          <w:i/>
          <w:sz w:val="24"/>
          <w:szCs w:val="24"/>
        </w:rPr>
      </w:pPr>
      <w:r w:rsidRPr="00D051BD">
        <w:rPr>
          <w:i/>
          <w:sz w:val="24"/>
          <w:szCs w:val="24"/>
        </w:rPr>
        <w:t>„….mely létrejött egyrészről a</w:t>
      </w:r>
    </w:p>
    <w:p w:rsidR="0078456B" w:rsidRPr="00D051BD" w:rsidRDefault="0078456B" w:rsidP="0078456B">
      <w:pPr>
        <w:rPr>
          <w:b/>
          <w:i/>
          <w:sz w:val="24"/>
          <w:szCs w:val="24"/>
        </w:rPr>
      </w:pPr>
      <w:r w:rsidRPr="00D051BD">
        <w:rPr>
          <w:i/>
          <w:sz w:val="24"/>
          <w:szCs w:val="24"/>
        </w:rPr>
        <w:t>Budapest Főváros II. Kerületi Önkormányzat (1024 Budapest, Mechwart liget 1. ÁHTI azonosító: 745213, adószám: 15735650-2-41, képviseletében eljár Őrsi Gergely polgármester), továbbiakban: Önkormányzat és</w:t>
      </w:r>
    </w:p>
    <w:p w:rsidR="0078456B" w:rsidRPr="00D051BD" w:rsidRDefault="0078456B" w:rsidP="0078456B">
      <w:pPr>
        <w:jc w:val="both"/>
        <w:rPr>
          <w:b/>
          <w:i/>
          <w:sz w:val="24"/>
          <w:szCs w:val="24"/>
        </w:rPr>
      </w:pPr>
    </w:p>
    <w:p w:rsidR="0078456B" w:rsidRPr="00D051BD" w:rsidRDefault="0078456B" w:rsidP="0078456B">
      <w:pPr>
        <w:jc w:val="both"/>
        <w:rPr>
          <w:b/>
          <w:i/>
          <w:sz w:val="24"/>
          <w:szCs w:val="24"/>
        </w:rPr>
      </w:pPr>
      <w:r w:rsidRPr="00D051BD">
        <w:rPr>
          <w:i/>
          <w:sz w:val="24"/>
          <w:szCs w:val="24"/>
        </w:rPr>
        <w:t xml:space="preserve">másrészről a  </w:t>
      </w:r>
    </w:p>
    <w:p w:rsidR="0078456B" w:rsidRPr="00D051BD" w:rsidRDefault="0078456B" w:rsidP="0078456B">
      <w:pPr>
        <w:rPr>
          <w:b/>
          <w:i/>
          <w:color w:val="000000"/>
          <w:sz w:val="24"/>
          <w:szCs w:val="24"/>
        </w:rPr>
      </w:pPr>
      <w:r w:rsidRPr="00D051BD">
        <w:rPr>
          <w:i/>
          <w:color w:val="000000"/>
          <w:sz w:val="24"/>
          <w:szCs w:val="24"/>
        </w:rPr>
        <w:t>„DR. RIES Háziorvosi Betéti Társaság (székhelye: 1028 Budapest, Hidegkúti út 43., cégjegyzékszáma: 01-06-618152, adószáma: 28703950-1-41, képviseletében eljár: Dr. Ries András ügyvezető), továbbiakban: Egészségügyi Szolgáltató (együttesen: Szerződő Felek)</w:t>
      </w:r>
      <w:r w:rsidRPr="00D051BD">
        <w:rPr>
          <w:i/>
          <w:sz w:val="24"/>
          <w:szCs w:val="24"/>
        </w:rPr>
        <w:t>”</w:t>
      </w:r>
    </w:p>
    <w:p w:rsidR="0078456B" w:rsidRPr="00D051BD" w:rsidRDefault="0078456B" w:rsidP="0078456B">
      <w:pPr>
        <w:jc w:val="both"/>
        <w:rPr>
          <w:b/>
          <w:sz w:val="24"/>
          <w:szCs w:val="24"/>
        </w:rPr>
      </w:pPr>
    </w:p>
    <w:p w:rsidR="0078456B" w:rsidRPr="00D051BD" w:rsidRDefault="0078456B" w:rsidP="0078456B">
      <w:pPr>
        <w:jc w:val="both"/>
        <w:rPr>
          <w:b/>
          <w:sz w:val="24"/>
          <w:szCs w:val="24"/>
        </w:rPr>
      </w:pPr>
      <w:r w:rsidRPr="00D051BD">
        <w:rPr>
          <w:sz w:val="24"/>
          <w:szCs w:val="24"/>
        </w:rPr>
        <w:t xml:space="preserve">szövegrész helyébe a: </w:t>
      </w:r>
    </w:p>
    <w:p w:rsidR="0078456B" w:rsidRPr="00D051BD" w:rsidRDefault="0078456B" w:rsidP="0078456B">
      <w:pPr>
        <w:jc w:val="both"/>
        <w:rPr>
          <w:b/>
          <w:sz w:val="24"/>
          <w:szCs w:val="24"/>
        </w:rPr>
      </w:pPr>
    </w:p>
    <w:p w:rsidR="0078456B" w:rsidRPr="00D051BD" w:rsidRDefault="0078456B" w:rsidP="0078456B">
      <w:pPr>
        <w:jc w:val="both"/>
        <w:rPr>
          <w:b/>
          <w:i/>
          <w:sz w:val="24"/>
          <w:szCs w:val="24"/>
        </w:rPr>
      </w:pPr>
      <w:r w:rsidRPr="00D051BD">
        <w:rPr>
          <w:i/>
          <w:sz w:val="24"/>
          <w:szCs w:val="24"/>
        </w:rPr>
        <w:lastRenderedPageBreak/>
        <w:t>„….mely létrejött egyrészről a</w:t>
      </w:r>
    </w:p>
    <w:p w:rsidR="0078456B" w:rsidRPr="00D051BD" w:rsidRDefault="0078456B" w:rsidP="0078456B">
      <w:pPr>
        <w:jc w:val="both"/>
        <w:rPr>
          <w:b/>
          <w:i/>
          <w:sz w:val="24"/>
          <w:szCs w:val="24"/>
        </w:rPr>
      </w:pPr>
      <w:r w:rsidRPr="00D051BD">
        <w:rPr>
          <w:i/>
          <w:sz w:val="24"/>
          <w:szCs w:val="24"/>
        </w:rPr>
        <w:t>Budapest Főváros II. Kerületi Önkormányzat (1024 Budapest, Mechwart liget 1., képviseletében eljár: Őrsi Gergely polgármester), továbbiakban: Önkormányzat),</w:t>
      </w:r>
    </w:p>
    <w:p w:rsidR="0078456B" w:rsidRPr="00D051BD" w:rsidRDefault="0078456B" w:rsidP="0078456B">
      <w:pPr>
        <w:jc w:val="both"/>
        <w:rPr>
          <w:b/>
          <w:i/>
          <w:sz w:val="24"/>
          <w:szCs w:val="24"/>
        </w:rPr>
      </w:pPr>
    </w:p>
    <w:p w:rsidR="0078456B" w:rsidRPr="00D051BD" w:rsidRDefault="0078456B" w:rsidP="0078456B">
      <w:pPr>
        <w:jc w:val="both"/>
        <w:rPr>
          <w:b/>
          <w:i/>
          <w:sz w:val="24"/>
          <w:szCs w:val="24"/>
        </w:rPr>
      </w:pPr>
      <w:r w:rsidRPr="00D051BD">
        <w:rPr>
          <w:i/>
          <w:sz w:val="24"/>
          <w:szCs w:val="24"/>
        </w:rPr>
        <w:t>másrészről a</w:t>
      </w:r>
    </w:p>
    <w:p w:rsidR="0078456B" w:rsidRPr="00D051BD" w:rsidRDefault="0078456B" w:rsidP="0078456B">
      <w:pPr>
        <w:jc w:val="both"/>
        <w:rPr>
          <w:i/>
          <w:sz w:val="24"/>
          <w:szCs w:val="24"/>
        </w:rPr>
      </w:pPr>
      <w:r w:rsidRPr="00D051BD">
        <w:rPr>
          <w:i/>
          <w:sz w:val="24"/>
          <w:szCs w:val="24"/>
        </w:rPr>
        <w:t>"</w:t>
      </w:r>
      <w:r w:rsidRPr="00D051BD">
        <w:rPr>
          <w:sz w:val="24"/>
          <w:szCs w:val="24"/>
        </w:rPr>
        <w:t xml:space="preserve"> </w:t>
      </w:r>
      <w:r w:rsidRPr="00D051BD">
        <w:rPr>
          <w:i/>
          <w:sz w:val="24"/>
          <w:szCs w:val="24"/>
        </w:rPr>
        <w:t>DR. RIES Háziorvosi Betéti Társaság (székhely: 2094 Nagykovácsi, Kálvária sétány 45/a)., cégjegyzékszám: 13-06-073901, adószám: 28703950-1-13, képviseletében eljár: Dr. Ries András), továbbiakban: Egészségügyi Szolgáltató (együttesen: Szerződő Felek)”</w:t>
      </w:r>
    </w:p>
    <w:p w:rsidR="0078456B" w:rsidRPr="00D051BD" w:rsidRDefault="0078456B" w:rsidP="0078456B">
      <w:pPr>
        <w:jc w:val="both"/>
        <w:rPr>
          <w:b/>
          <w:i/>
          <w:sz w:val="24"/>
          <w:szCs w:val="24"/>
        </w:rPr>
      </w:pPr>
    </w:p>
    <w:p w:rsidR="0078456B" w:rsidRPr="00D051BD" w:rsidRDefault="0078456B" w:rsidP="0078456B">
      <w:pPr>
        <w:jc w:val="both"/>
        <w:rPr>
          <w:b/>
          <w:sz w:val="24"/>
          <w:szCs w:val="24"/>
        </w:rPr>
      </w:pPr>
      <w:r w:rsidRPr="00D051BD">
        <w:rPr>
          <w:sz w:val="24"/>
          <w:szCs w:val="24"/>
        </w:rPr>
        <w:t>szövegrész kerül.</w:t>
      </w:r>
    </w:p>
    <w:p w:rsidR="0078456B" w:rsidRPr="00D051BD" w:rsidRDefault="0078456B" w:rsidP="0078456B">
      <w:pPr>
        <w:jc w:val="both"/>
        <w:rPr>
          <w:b/>
          <w:sz w:val="24"/>
          <w:szCs w:val="24"/>
        </w:rPr>
      </w:pPr>
    </w:p>
    <w:p w:rsidR="0078456B" w:rsidRPr="00D051BD" w:rsidRDefault="0078456B" w:rsidP="0078456B">
      <w:pPr>
        <w:jc w:val="both"/>
        <w:rPr>
          <w:b/>
          <w:sz w:val="24"/>
          <w:szCs w:val="24"/>
        </w:rPr>
      </w:pPr>
      <w:r w:rsidRPr="00D051BD">
        <w:rPr>
          <w:sz w:val="24"/>
          <w:szCs w:val="24"/>
        </w:rPr>
        <w:t xml:space="preserve">2. A Szerződő Felek rögzítik, hogy az általuk 2018. június 1. napjától 2023. május 31. </w:t>
      </w:r>
      <w:r w:rsidRPr="00D051BD">
        <w:rPr>
          <w:color w:val="000000"/>
          <w:sz w:val="24"/>
          <w:szCs w:val="24"/>
        </w:rPr>
        <w:t xml:space="preserve">napjáig </w:t>
      </w:r>
      <w:r w:rsidRPr="00D051BD">
        <w:rPr>
          <w:sz w:val="24"/>
          <w:szCs w:val="24"/>
        </w:rPr>
        <w:t xml:space="preserve">praxisjog alapján végzett háziorvosi tevékenységre szóló Feladat-ellátási szerződés egyéb, jelen szerződés módosításával nem érintett rendelkezései változatlanul hatályban maradnak.  </w:t>
      </w:r>
    </w:p>
    <w:p w:rsidR="0078456B" w:rsidRPr="00D051BD" w:rsidRDefault="0078456B" w:rsidP="0078456B">
      <w:pPr>
        <w:jc w:val="both"/>
        <w:rPr>
          <w:b/>
          <w:sz w:val="24"/>
          <w:szCs w:val="24"/>
        </w:rPr>
      </w:pPr>
    </w:p>
    <w:p w:rsidR="0078456B" w:rsidRPr="00D051BD" w:rsidRDefault="0078456B" w:rsidP="0078456B">
      <w:pPr>
        <w:jc w:val="both"/>
        <w:rPr>
          <w:b/>
          <w:i/>
          <w:sz w:val="24"/>
          <w:szCs w:val="24"/>
        </w:rPr>
      </w:pPr>
      <w:r w:rsidRPr="00D051BD">
        <w:rPr>
          <w:sz w:val="24"/>
          <w:szCs w:val="24"/>
        </w:rPr>
        <w:t>3. A Szerződő Felek a köztük fennálló praxisjog alapján végzett házi gyermekorvosi tevékenységre szóló Feladat-ellátási szerződés 4. sz. módosítását, mint akaratukkal mindenben megegyezőt, elolvasás után jóváhagyólag aláírják.</w:t>
      </w:r>
    </w:p>
    <w:p w:rsidR="0078456B" w:rsidRPr="00D051BD" w:rsidRDefault="0078456B" w:rsidP="0078456B">
      <w:pPr>
        <w:rPr>
          <w:b/>
          <w:sz w:val="24"/>
          <w:szCs w:val="24"/>
        </w:rPr>
      </w:pPr>
    </w:p>
    <w:p w:rsidR="0078456B" w:rsidRPr="00D051BD" w:rsidRDefault="0078456B" w:rsidP="0078456B">
      <w:pPr>
        <w:rPr>
          <w:b/>
          <w:sz w:val="24"/>
          <w:szCs w:val="24"/>
        </w:rPr>
      </w:pPr>
    </w:p>
    <w:p w:rsidR="0078456B" w:rsidRPr="00D051BD" w:rsidRDefault="0078456B" w:rsidP="0078456B">
      <w:pPr>
        <w:rPr>
          <w:b/>
          <w:sz w:val="24"/>
          <w:szCs w:val="24"/>
        </w:rPr>
      </w:pPr>
      <w:r w:rsidRPr="00D051BD">
        <w:rPr>
          <w:sz w:val="24"/>
          <w:szCs w:val="24"/>
        </w:rPr>
        <w:t>Budapest, 2022. …………….. (hó) …… (nap)</w:t>
      </w:r>
    </w:p>
    <w:p w:rsidR="0078456B" w:rsidRPr="00D051BD" w:rsidRDefault="0078456B" w:rsidP="0078456B">
      <w:pPr>
        <w:rPr>
          <w:b/>
          <w:sz w:val="24"/>
          <w:szCs w:val="24"/>
        </w:rPr>
      </w:pPr>
    </w:p>
    <w:tbl>
      <w:tblPr>
        <w:tblW w:w="0" w:type="auto"/>
        <w:tblLook w:val="01E0" w:firstRow="1" w:lastRow="1" w:firstColumn="1" w:lastColumn="1" w:noHBand="0" w:noVBand="0"/>
      </w:tblPr>
      <w:tblGrid>
        <w:gridCol w:w="4506"/>
        <w:gridCol w:w="4566"/>
      </w:tblGrid>
      <w:tr w:rsidR="0078456B" w:rsidRPr="00D051BD" w:rsidTr="007F03C6">
        <w:trPr>
          <w:trHeight w:val="281"/>
        </w:trPr>
        <w:tc>
          <w:tcPr>
            <w:tcW w:w="4956" w:type="dxa"/>
            <w:hideMark/>
          </w:tcPr>
          <w:p w:rsidR="0078456B" w:rsidRPr="00D051BD" w:rsidRDefault="0078456B" w:rsidP="007F03C6">
            <w:pPr>
              <w:rPr>
                <w:b/>
                <w:sz w:val="24"/>
                <w:szCs w:val="24"/>
              </w:rPr>
            </w:pPr>
            <w:r w:rsidRPr="00D051BD">
              <w:rPr>
                <w:sz w:val="24"/>
                <w:szCs w:val="24"/>
              </w:rPr>
              <w:t xml:space="preserve">   </w:t>
            </w:r>
          </w:p>
          <w:p w:rsidR="0078456B" w:rsidRPr="00D051BD" w:rsidRDefault="0078456B" w:rsidP="007F03C6">
            <w:pPr>
              <w:rPr>
                <w:b/>
                <w:sz w:val="24"/>
                <w:szCs w:val="24"/>
              </w:rPr>
            </w:pPr>
          </w:p>
          <w:p w:rsidR="0078456B" w:rsidRPr="00D051BD" w:rsidRDefault="0078456B" w:rsidP="007F03C6">
            <w:pPr>
              <w:rPr>
                <w:b/>
                <w:sz w:val="24"/>
                <w:szCs w:val="24"/>
              </w:rPr>
            </w:pPr>
            <w:r w:rsidRPr="00D051BD">
              <w:rPr>
                <w:sz w:val="24"/>
                <w:szCs w:val="24"/>
              </w:rPr>
              <w:t>…………………………………….</w:t>
            </w:r>
          </w:p>
        </w:tc>
        <w:tc>
          <w:tcPr>
            <w:tcW w:w="5006" w:type="dxa"/>
            <w:hideMark/>
          </w:tcPr>
          <w:p w:rsidR="0078456B" w:rsidRPr="00D051BD" w:rsidRDefault="0078456B" w:rsidP="007F03C6">
            <w:pPr>
              <w:jc w:val="center"/>
              <w:rPr>
                <w:b/>
                <w:sz w:val="24"/>
                <w:szCs w:val="24"/>
              </w:rPr>
            </w:pPr>
          </w:p>
          <w:p w:rsidR="0078456B" w:rsidRPr="00D051BD" w:rsidRDefault="0078456B" w:rsidP="007F03C6">
            <w:pPr>
              <w:jc w:val="center"/>
              <w:rPr>
                <w:b/>
                <w:sz w:val="24"/>
                <w:szCs w:val="24"/>
              </w:rPr>
            </w:pPr>
          </w:p>
          <w:p w:rsidR="0078456B" w:rsidRPr="00D051BD" w:rsidRDefault="0078456B" w:rsidP="007F03C6">
            <w:pPr>
              <w:jc w:val="center"/>
              <w:rPr>
                <w:b/>
                <w:sz w:val="24"/>
                <w:szCs w:val="24"/>
              </w:rPr>
            </w:pPr>
            <w:r w:rsidRPr="00D051BD">
              <w:rPr>
                <w:sz w:val="24"/>
                <w:szCs w:val="24"/>
              </w:rPr>
              <w:t>………………………………………</w:t>
            </w:r>
          </w:p>
        </w:tc>
      </w:tr>
      <w:tr w:rsidR="0078456B" w:rsidRPr="00D051BD" w:rsidTr="007F03C6">
        <w:trPr>
          <w:trHeight w:val="281"/>
        </w:trPr>
        <w:tc>
          <w:tcPr>
            <w:tcW w:w="4956" w:type="dxa"/>
            <w:hideMark/>
          </w:tcPr>
          <w:p w:rsidR="0078456B" w:rsidRPr="00D051BD" w:rsidRDefault="0078456B" w:rsidP="007F03C6">
            <w:pPr>
              <w:rPr>
                <w:sz w:val="24"/>
                <w:szCs w:val="24"/>
              </w:rPr>
            </w:pPr>
            <w:r w:rsidRPr="00D051BD">
              <w:rPr>
                <w:sz w:val="24"/>
                <w:szCs w:val="24"/>
              </w:rPr>
              <w:t xml:space="preserve">                      Őrsi Gergely</w:t>
            </w:r>
          </w:p>
          <w:p w:rsidR="0078456B" w:rsidRPr="00D051BD" w:rsidRDefault="0078456B" w:rsidP="007F03C6">
            <w:pPr>
              <w:rPr>
                <w:b/>
                <w:sz w:val="24"/>
                <w:szCs w:val="24"/>
              </w:rPr>
            </w:pPr>
            <w:r w:rsidRPr="00D051BD">
              <w:rPr>
                <w:sz w:val="24"/>
                <w:szCs w:val="24"/>
              </w:rPr>
              <w:t xml:space="preserve">                       polgármester</w:t>
            </w:r>
          </w:p>
          <w:p w:rsidR="0078456B" w:rsidRPr="00D051BD" w:rsidRDefault="0078456B" w:rsidP="007F03C6">
            <w:pPr>
              <w:rPr>
                <w:b/>
                <w:sz w:val="24"/>
                <w:szCs w:val="24"/>
              </w:rPr>
            </w:pPr>
            <w:r w:rsidRPr="00D051BD">
              <w:rPr>
                <w:sz w:val="24"/>
                <w:szCs w:val="24"/>
              </w:rPr>
              <w:t>Budapest Főváros II. Kerületi Önkormányzat</w:t>
            </w:r>
          </w:p>
          <w:p w:rsidR="0078456B" w:rsidRPr="00D051BD" w:rsidRDefault="0078456B" w:rsidP="007F03C6">
            <w:pPr>
              <w:rPr>
                <w:sz w:val="24"/>
                <w:szCs w:val="24"/>
              </w:rPr>
            </w:pPr>
          </w:p>
        </w:tc>
        <w:tc>
          <w:tcPr>
            <w:tcW w:w="5006" w:type="dxa"/>
          </w:tcPr>
          <w:p w:rsidR="0078456B" w:rsidRPr="00D051BD" w:rsidRDefault="0078456B" w:rsidP="007F03C6">
            <w:pPr>
              <w:jc w:val="center"/>
              <w:rPr>
                <w:sz w:val="24"/>
                <w:szCs w:val="24"/>
              </w:rPr>
            </w:pPr>
            <w:r w:rsidRPr="00D051BD">
              <w:rPr>
                <w:sz w:val="24"/>
                <w:szCs w:val="24"/>
              </w:rPr>
              <w:t>Dr. Ries András</w:t>
            </w:r>
          </w:p>
          <w:p w:rsidR="0078456B" w:rsidRPr="00D051BD" w:rsidRDefault="0078456B" w:rsidP="007F03C6">
            <w:pPr>
              <w:jc w:val="center"/>
              <w:rPr>
                <w:b/>
                <w:sz w:val="24"/>
                <w:szCs w:val="24"/>
              </w:rPr>
            </w:pPr>
            <w:r w:rsidRPr="00D051BD">
              <w:rPr>
                <w:sz w:val="24"/>
                <w:szCs w:val="24"/>
              </w:rPr>
              <w:t>ügyvezető</w:t>
            </w:r>
          </w:p>
          <w:p w:rsidR="0078456B" w:rsidRPr="00D051BD" w:rsidRDefault="0078456B" w:rsidP="007F03C6">
            <w:pPr>
              <w:jc w:val="center"/>
              <w:rPr>
                <w:b/>
                <w:sz w:val="24"/>
                <w:szCs w:val="24"/>
              </w:rPr>
            </w:pPr>
            <w:r w:rsidRPr="00D051BD">
              <w:rPr>
                <w:sz w:val="24"/>
                <w:szCs w:val="24"/>
              </w:rPr>
              <w:t>DR. RIES Háziorvosi Betéti Társaság</w:t>
            </w:r>
          </w:p>
        </w:tc>
      </w:tr>
      <w:tr w:rsidR="0078456B" w:rsidRPr="00D051BD" w:rsidTr="007F03C6">
        <w:trPr>
          <w:trHeight w:val="297"/>
        </w:trPr>
        <w:tc>
          <w:tcPr>
            <w:tcW w:w="4956" w:type="dxa"/>
          </w:tcPr>
          <w:p w:rsidR="0078456B" w:rsidRPr="00D051BD" w:rsidRDefault="0078456B" w:rsidP="007F03C6">
            <w:pPr>
              <w:rPr>
                <w:b/>
                <w:sz w:val="24"/>
                <w:szCs w:val="24"/>
              </w:rPr>
            </w:pPr>
          </w:p>
        </w:tc>
        <w:tc>
          <w:tcPr>
            <w:tcW w:w="5006" w:type="dxa"/>
          </w:tcPr>
          <w:p w:rsidR="0078456B" w:rsidRPr="00D051BD" w:rsidRDefault="0078456B" w:rsidP="007F03C6">
            <w:pPr>
              <w:jc w:val="center"/>
              <w:rPr>
                <w:b/>
                <w:sz w:val="24"/>
                <w:szCs w:val="24"/>
              </w:rPr>
            </w:pPr>
            <w:r w:rsidRPr="00D051BD">
              <w:rPr>
                <w:bCs/>
                <w:sz w:val="24"/>
                <w:szCs w:val="24"/>
              </w:rPr>
              <w:t xml:space="preserve"> </w:t>
            </w:r>
          </w:p>
        </w:tc>
      </w:tr>
    </w:tbl>
    <w:p w:rsidR="0078456B" w:rsidRPr="00D051BD" w:rsidRDefault="0078456B" w:rsidP="0078456B">
      <w:pPr>
        <w:jc w:val="center"/>
        <w:rPr>
          <w:b/>
          <w:sz w:val="24"/>
          <w:szCs w:val="24"/>
        </w:rPr>
      </w:pPr>
    </w:p>
    <w:p w:rsidR="0078456B" w:rsidRPr="00D051BD" w:rsidRDefault="0078456B" w:rsidP="0078456B">
      <w:pPr>
        <w:rPr>
          <w:b/>
          <w:sz w:val="24"/>
          <w:szCs w:val="24"/>
        </w:rPr>
      </w:pPr>
    </w:p>
    <w:p w:rsidR="0078456B" w:rsidRPr="00D051BD" w:rsidRDefault="0078456B" w:rsidP="0078456B">
      <w:pPr>
        <w:rPr>
          <w:b/>
          <w:sz w:val="24"/>
          <w:szCs w:val="24"/>
        </w:rPr>
      </w:pPr>
    </w:p>
    <w:p w:rsidR="0078456B" w:rsidRPr="00BD5376" w:rsidRDefault="0078456B" w:rsidP="0078456B">
      <w:pPr>
        <w:jc w:val="right"/>
      </w:pPr>
    </w:p>
    <w:p w:rsidR="0078456B" w:rsidRDefault="0078456B" w:rsidP="0078456B">
      <w:pPr>
        <w:pStyle w:val="Cmsor2"/>
        <w:jc w:val="center"/>
        <w:rPr>
          <w:rFonts w:ascii="Times New Roman" w:hAnsi="Times New Roman"/>
          <w:bCs w:val="0"/>
          <w:i w:val="0"/>
          <w:iCs w:val="0"/>
          <w:sz w:val="24"/>
          <w:szCs w:val="24"/>
        </w:rPr>
      </w:pPr>
      <w:r>
        <w:rPr>
          <w:rFonts w:ascii="Times New Roman" w:hAnsi="Times New Roman"/>
          <w:bCs w:val="0"/>
          <w:i w:val="0"/>
          <w:iCs w:val="0"/>
          <w:sz w:val="24"/>
          <w:szCs w:val="24"/>
        </w:rPr>
        <w:t>3.napirend</w:t>
      </w:r>
    </w:p>
    <w:p w:rsidR="0078456B" w:rsidRPr="00973240" w:rsidRDefault="0078456B" w:rsidP="0078456B">
      <w:pPr>
        <w:pStyle w:val="Cmsor2"/>
        <w:jc w:val="center"/>
        <w:rPr>
          <w:rFonts w:ascii="Times New Roman" w:hAnsi="Times New Roman"/>
          <w:bCs w:val="0"/>
          <w:i w:val="0"/>
          <w:iCs w:val="0"/>
          <w:sz w:val="24"/>
          <w:szCs w:val="24"/>
        </w:rPr>
      </w:pPr>
      <w:r w:rsidRPr="00973240">
        <w:rPr>
          <w:rFonts w:ascii="Times New Roman" w:hAnsi="Times New Roman"/>
          <w:bCs w:val="0"/>
          <w:i w:val="0"/>
          <w:iCs w:val="0"/>
          <w:sz w:val="24"/>
          <w:szCs w:val="24"/>
        </w:rPr>
        <w:t>E L Ő T E R J E S Z T É S</w:t>
      </w:r>
    </w:p>
    <w:p w:rsidR="0078456B" w:rsidRPr="00BD5376" w:rsidRDefault="0078456B" w:rsidP="0078456B">
      <w:pPr>
        <w:rPr>
          <w:b/>
          <w:sz w:val="24"/>
          <w:szCs w:val="24"/>
        </w:rPr>
      </w:pPr>
      <w:r w:rsidRPr="00BD5376">
        <w:rPr>
          <w:sz w:val="24"/>
          <w:szCs w:val="24"/>
        </w:rPr>
        <w:t xml:space="preserve">  </w:t>
      </w:r>
    </w:p>
    <w:p w:rsidR="0078456B" w:rsidRDefault="0078456B" w:rsidP="0078456B">
      <w:pPr>
        <w:jc w:val="center"/>
        <w:rPr>
          <w:b/>
          <w:sz w:val="24"/>
          <w:szCs w:val="24"/>
        </w:rPr>
      </w:pPr>
      <w:r w:rsidRPr="00BD5376">
        <w:rPr>
          <w:sz w:val="24"/>
          <w:szCs w:val="24"/>
        </w:rPr>
        <w:t>A</w:t>
      </w:r>
      <w:r>
        <w:rPr>
          <w:sz w:val="24"/>
          <w:szCs w:val="24"/>
        </w:rPr>
        <w:t xml:space="preserve"> Közoktatási, Közművelődési, Sport,</w:t>
      </w:r>
      <w:r w:rsidRPr="00BD5376">
        <w:rPr>
          <w:sz w:val="24"/>
          <w:szCs w:val="24"/>
        </w:rPr>
        <w:t xml:space="preserve"> Egészségügyi, Szociális és Lakásügyi Bizottság</w:t>
      </w:r>
    </w:p>
    <w:p w:rsidR="0078456B" w:rsidRPr="00BD5376" w:rsidRDefault="0078456B" w:rsidP="0078456B">
      <w:pPr>
        <w:jc w:val="center"/>
        <w:rPr>
          <w:b/>
          <w:sz w:val="24"/>
          <w:szCs w:val="24"/>
        </w:rPr>
      </w:pPr>
      <w:r w:rsidRPr="00BD5376">
        <w:rPr>
          <w:sz w:val="24"/>
          <w:szCs w:val="24"/>
        </w:rPr>
        <w:t>20</w:t>
      </w:r>
      <w:r>
        <w:rPr>
          <w:sz w:val="24"/>
          <w:szCs w:val="24"/>
        </w:rPr>
        <w:t>22</w:t>
      </w:r>
      <w:r w:rsidRPr="00BD5376">
        <w:rPr>
          <w:sz w:val="24"/>
          <w:szCs w:val="24"/>
        </w:rPr>
        <w:t xml:space="preserve">. </w:t>
      </w:r>
      <w:r>
        <w:rPr>
          <w:sz w:val="24"/>
          <w:szCs w:val="24"/>
        </w:rPr>
        <w:t>január 25-ei</w:t>
      </w:r>
      <w:r w:rsidRPr="00BD5376">
        <w:rPr>
          <w:sz w:val="24"/>
          <w:szCs w:val="24"/>
        </w:rPr>
        <w:t xml:space="preserve"> ülésére</w:t>
      </w:r>
    </w:p>
    <w:p w:rsidR="0078456B" w:rsidRPr="00BD5376" w:rsidRDefault="0078456B" w:rsidP="0078456B">
      <w:pPr>
        <w:jc w:val="center"/>
        <w:rPr>
          <w:b/>
          <w:bCs/>
          <w:sz w:val="24"/>
          <w:szCs w:val="24"/>
        </w:rPr>
      </w:pPr>
    </w:p>
    <w:p w:rsidR="0078456B" w:rsidRDefault="0078456B" w:rsidP="0078456B">
      <w:pPr>
        <w:pStyle w:val="Szvegtrzsbehzssal"/>
        <w:rPr>
          <w:rFonts w:ascii="Times New Roman" w:hAnsi="Times New Roman" w:cs="Times New Roman"/>
        </w:rPr>
      </w:pPr>
    </w:p>
    <w:p w:rsidR="0078456B" w:rsidRPr="00A77483" w:rsidRDefault="0078456B" w:rsidP="0078456B">
      <w:pPr>
        <w:ind w:left="709" w:hanging="709"/>
        <w:jc w:val="both"/>
        <w:rPr>
          <w:b/>
          <w:bCs/>
          <w:sz w:val="24"/>
          <w:szCs w:val="24"/>
        </w:rPr>
      </w:pPr>
      <w:r w:rsidRPr="00A77483">
        <w:rPr>
          <w:sz w:val="24"/>
          <w:szCs w:val="24"/>
        </w:rPr>
        <w:t xml:space="preserve">Tárgy: </w:t>
      </w:r>
      <w:r w:rsidRPr="00780D1B">
        <w:rPr>
          <w:sz w:val="24"/>
          <w:szCs w:val="24"/>
          <w:shd w:val="clear" w:color="auto" w:fill="FFFFFF"/>
        </w:rPr>
        <w:t>Dr. Schuler Ágnes Erzsébet</w:t>
      </w:r>
      <w:r w:rsidRPr="00780D1B">
        <w:rPr>
          <w:color w:val="333333"/>
          <w:sz w:val="24"/>
          <w:szCs w:val="24"/>
          <w:shd w:val="clear" w:color="auto" w:fill="FFFFFF"/>
        </w:rPr>
        <w:t xml:space="preserve"> </w:t>
      </w:r>
      <w:r w:rsidRPr="00780D1B">
        <w:rPr>
          <w:bCs/>
          <w:sz w:val="24"/>
          <w:szCs w:val="24"/>
        </w:rPr>
        <w:t>házi gyermekorvos feladat-ellátási szerződés módosítása</w:t>
      </w:r>
      <w:r w:rsidRPr="00A77483">
        <w:rPr>
          <w:sz w:val="24"/>
          <w:szCs w:val="24"/>
        </w:rPr>
        <w:t xml:space="preserve"> c. képviselő-testületi anyag véleményezése</w:t>
      </w:r>
    </w:p>
    <w:p w:rsidR="0078456B" w:rsidRPr="00BD5376" w:rsidRDefault="0078456B" w:rsidP="0078456B">
      <w:pPr>
        <w:pStyle w:val="Szvegtrzsbehzssal"/>
        <w:rPr>
          <w:rFonts w:ascii="Times New Roman" w:hAnsi="Times New Roman" w:cs="Times New Roman"/>
        </w:rPr>
      </w:pPr>
    </w:p>
    <w:p w:rsidR="0078456B" w:rsidRPr="00BD5376" w:rsidRDefault="0078456B" w:rsidP="0078456B">
      <w:pPr>
        <w:pStyle w:val="Szvegtrzsbehzssal"/>
        <w:rPr>
          <w:rFonts w:ascii="Times New Roman" w:hAnsi="Times New Roman" w:cs="Times New Roman"/>
        </w:rPr>
      </w:pPr>
      <w:r w:rsidRPr="00BD5376">
        <w:rPr>
          <w:rFonts w:ascii="Times New Roman" w:hAnsi="Times New Roman" w:cs="Times New Roman"/>
        </w:rPr>
        <w:t xml:space="preserve">Készítette: </w:t>
      </w:r>
      <w:r>
        <w:rPr>
          <w:rFonts w:ascii="Times New Roman" w:hAnsi="Times New Roman" w:cs="Times New Roman"/>
        </w:rPr>
        <w:t xml:space="preserve">Ötvös Zoltán </w:t>
      </w:r>
    </w:p>
    <w:p w:rsidR="0078456B" w:rsidRPr="00BD5376" w:rsidRDefault="0078456B" w:rsidP="0078456B">
      <w:pPr>
        <w:jc w:val="both"/>
        <w:rPr>
          <w:b/>
          <w:sz w:val="24"/>
          <w:szCs w:val="24"/>
        </w:rPr>
      </w:pPr>
      <w:r w:rsidRPr="00BD5376">
        <w:rPr>
          <w:sz w:val="24"/>
          <w:szCs w:val="24"/>
        </w:rPr>
        <w:t xml:space="preserve">                              </w:t>
      </w:r>
    </w:p>
    <w:p w:rsidR="0078456B" w:rsidRPr="00BD5376" w:rsidRDefault="0078456B" w:rsidP="0078456B">
      <w:pPr>
        <w:jc w:val="both"/>
        <w:rPr>
          <w:b/>
          <w:i/>
          <w:iCs/>
          <w:sz w:val="24"/>
          <w:szCs w:val="24"/>
        </w:rPr>
      </w:pP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t xml:space="preserve">       </w:t>
      </w:r>
      <w:r w:rsidRPr="00BD5376">
        <w:rPr>
          <w:i/>
          <w:iCs/>
          <w:sz w:val="24"/>
          <w:szCs w:val="24"/>
        </w:rPr>
        <w:t xml:space="preserve">A napirend </w:t>
      </w:r>
      <w:r w:rsidRPr="00BD5376">
        <w:rPr>
          <w:bCs/>
          <w:i/>
          <w:iCs/>
          <w:sz w:val="24"/>
          <w:szCs w:val="24"/>
        </w:rPr>
        <w:t>zárt</w:t>
      </w:r>
      <w:r w:rsidRPr="00BD5376">
        <w:rPr>
          <w:i/>
          <w:iCs/>
          <w:sz w:val="24"/>
          <w:szCs w:val="24"/>
        </w:rPr>
        <w:t xml:space="preserve"> ülésen történő</w:t>
      </w:r>
    </w:p>
    <w:p w:rsidR="0078456B" w:rsidRPr="00BD5376" w:rsidRDefault="0078456B" w:rsidP="0078456B">
      <w:pPr>
        <w:jc w:val="both"/>
        <w:rPr>
          <w:b/>
          <w:i/>
          <w:iCs/>
          <w:sz w:val="24"/>
          <w:szCs w:val="24"/>
        </w:rPr>
      </w:pPr>
      <w:r w:rsidRPr="00BD5376">
        <w:rPr>
          <w:i/>
          <w:iCs/>
          <w:sz w:val="24"/>
          <w:szCs w:val="24"/>
        </w:rPr>
        <w:t xml:space="preserve">     </w:t>
      </w:r>
      <w:r w:rsidRPr="00BD5376">
        <w:rPr>
          <w:i/>
          <w:iCs/>
          <w:sz w:val="24"/>
          <w:szCs w:val="24"/>
        </w:rPr>
        <w:tab/>
      </w:r>
      <w:r w:rsidRPr="00BD5376">
        <w:rPr>
          <w:i/>
          <w:iCs/>
          <w:sz w:val="24"/>
          <w:szCs w:val="24"/>
        </w:rPr>
        <w:tab/>
      </w:r>
      <w:r w:rsidRPr="00BD5376">
        <w:rPr>
          <w:i/>
          <w:iCs/>
          <w:sz w:val="24"/>
          <w:szCs w:val="24"/>
        </w:rPr>
        <w:tab/>
      </w:r>
      <w:r w:rsidRPr="00BD5376">
        <w:rPr>
          <w:i/>
          <w:iCs/>
          <w:sz w:val="24"/>
          <w:szCs w:val="24"/>
        </w:rPr>
        <w:tab/>
      </w:r>
      <w:r w:rsidRPr="00BD5376">
        <w:rPr>
          <w:i/>
          <w:iCs/>
          <w:sz w:val="24"/>
          <w:szCs w:val="24"/>
        </w:rPr>
        <w:tab/>
        <w:t xml:space="preserve">             </w:t>
      </w:r>
      <w:r w:rsidRPr="00BD5376">
        <w:rPr>
          <w:i/>
          <w:iCs/>
          <w:sz w:val="24"/>
          <w:szCs w:val="24"/>
        </w:rPr>
        <w:tab/>
        <w:t xml:space="preserve">      tárgyalást nem igényel</w:t>
      </w:r>
    </w:p>
    <w:p w:rsidR="0078456B" w:rsidRDefault="0078456B" w:rsidP="0078456B">
      <w:pPr>
        <w:jc w:val="both"/>
        <w:rPr>
          <w:b/>
          <w:sz w:val="24"/>
          <w:szCs w:val="24"/>
        </w:rPr>
      </w:pPr>
    </w:p>
    <w:p w:rsidR="0078456B" w:rsidRPr="00BD5376" w:rsidRDefault="0078456B" w:rsidP="0078456B">
      <w:pPr>
        <w:jc w:val="both"/>
        <w:rPr>
          <w:b/>
          <w:sz w:val="24"/>
          <w:szCs w:val="24"/>
        </w:rPr>
      </w:pPr>
      <w:r w:rsidRPr="00BD5376">
        <w:rPr>
          <w:sz w:val="24"/>
          <w:szCs w:val="24"/>
        </w:rPr>
        <w:t>Tisztelt Bizottság!</w:t>
      </w:r>
    </w:p>
    <w:p w:rsidR="0078456B" w:rsidRPr="00BD5376" w:rsidRDefault="0078456B" w:rsidP="0078456B">
      <w:pPr>
        <w:pStyle w:val="Szvegtrzs"/>
        <w:jc w:val="both"/>
        <w:rPr>
          <w:rFonts w:ascii="Times New Roman" w:hAnsi="Times New Roman"/>
        </w:rPr>
      </w:pPr>
    </w:p>
    <w:p w:rsidR="0078456B" w:rsidRPr="00BD5376" w:rsidRDefault="0078456B" w:rsidP="0078456B">
      <w:pPr>
        <w:pStyle w:val="Szvegtrzs"/>
        <w:jc w:val="both"/>
        <w:rPr>
          <w:rFonts w:ascii="Times New Roman" w:hAnsi="Times New Roman"/>
        </w:rPr>
      </w:pPr>
      <w:r w:rsidRPr="00BD5376">
        <w:rPr>
          <w:rFonts w:ascii="Times New Roman" w:hAnsi="Times New Roman"/>
        </w:rPr>
        <w:t xml:space="preserve">A Képviselő-testület által kialakított bizottságok hatásköréről, a bizottságok és tanácsnokok feladatköréről szóló </w:t>
      </w:r>
      <w:r>
        <w:rPr>
          <w:rFonts w:ascii="Times New Roman" w:hAnsi="Times New Roman"/>
        </w:rPr>
        <w:t>24</w:t>
      </w:r>
      <w:r w:rsidRPr="00BD5376">
        <w:rPr>
          <w:rFonts w:ascii="Times New Roman" w:hAnsi="Times New Roman"/>
        </w:rPr>
        <w:t>/201</w:t>
      </w:r>
      <w:r>
        <w:rPr>
          <w:rFonts w:ascii="Times New Roman" w:hAnsi="Times New Roman"/>
        </w:rPr>
        <w:t>9</w:t>
      </w:r>
      <w:r w:rsidRPr="00BD5376">
        <w:rPr>
          <w:rFonts w:ascii="Times New Roman" w:hAnsi="Times New Roman"/>
        </w:rPr>
        <w:t>.(XI.</w:t>
      </w:r>
      <w:r>
        <w:rPr>
          <w:rFonts w:ascii="Times New Roman" w:hAnsi="Times New Roman"/>
        </w:rPr>
        <w:t>18</w:t>
      </w:r>
      <w:r w:rsidRPr="00BD5376">
        <w:rPr>
          <w:rFonts w:ascii="Times New Roman" w:hAnsi="Times New Roman"/>
        </w:rPr>
        <w:t xml:space="preserve">.) Budapest Főváros II. Kerületi Önkormányzat Képviselő-testületének önkormányzati rendelete </w:t>
      </w:r>
      <w:r>
        <w:rPr>
          <w:rFonts w:ascii="Times New Roman" w:hAnsi="Times New Roman"/>
        </w:rPr>
        <w:t>6</w:t>
      </w:r>
      <w:r w:rsidRPr="00BD5376">
        <w:rPr>
          <w:rFonts w:ascii="Times New Roman" w:hAnsi="Times New Roman"/>
        </w:rPr>
        <w:t>. melléklet 2.</w:t>
      </w:r>
      <w:r>
        <w:rPr>
          <w:rFonts w:ascii="Times New Roman" w:hAnsi="Times New Roman"/>
        </w:rPr>
        <w:t>8</w:t>
      </w:r>
      <w:r w:rsidRPr="00BD5376">
        <w:rPr>
          <w:rFonts w:ascii="Times New Roman" w:hAnsi="Times New Roman"/>
        </w:rPr>
        <w:t xml:space="preserve">) pontja alapján </w:t>
      </w:r>
      <w:r>
        <w:rPr>
          <w:rFonts w:ascii="Times New Roman" w:hAnsi="Times New Roman"/>
        </w:rPr>
        <w:t xml:space="preserve">a </w:t>
      </w:r>
      <w:r w:rsidRPr="00BD5376">
        <w:rPr>
          <w:rFonts w:ascii="Times New Roman" w:hAnsi="Times New Roman"/>
        </w:rPr>
        <w:t xml:space="preserve">Bizottság véleményezi a Képviselő-testület elé benyújtásra kerülő egészségügyi, szociális és gyermekvédelmi tárgyú előterjesztéseket. </w:t>
      </w:r>
    </w:p>
    <w:p w:rsidR="0078456B" w:rsidRPr="00A77483" w:rsidRDefault="0078456B" w:rsidP="0078456B">
      <w:pPr>
        <w:jc w:val="both"/>
        <w:rPr>
          <w:b/>
          <w:bCs/>
          <w:sz w:val="24"/>
          <w:szCs w:val="24"/>
        </w:rPr>
      </w:pPr>
      <w:r w:rsidRPr="00A77483">
        <w:rPr>
          <w:sz w:val="24"/>
          <w:szCs w:val="24"/>
        </w:rPr>
        <w:t xml:space="preserve">Kérem, szíveskedjék megtárgyalni </w:t>
      </w:r>
      <w:r w:rsidRPr="00F90D44">
        <w:rPr>
          <w:sz w:val="24"/>
          <w:szCs w:val="24"/>
        </w:rPr>
        <w:t>„</w:t>
      </w:r>
      <w:r w:rsidRPr="00780D1B">
        <w:rPr>
          <w:sz w:val="24"/>
          <w:szCs w:val="24"/>
          <w:shd w:val="clear" w:color="auto" w:fill="FFFFFF"/>
        </w:rPr>
        <w:t>Dr. Schuler Ágnes Erzsébet</w:t>
      </w:r>
      <w:r w:rsidRPr="00780D1B">
        <w:rPr>
          <w:color w:val="333333"/>
          <w:sz w:val="24"/>
          <w:szCs w:val="24"/>
          <w:shd w:val="clear" w:color="auto" w:fill="FFFFFF"/>
        </w:rPr>
        <w:t xml:space="preserve"> </w:t>
      </w:r>
      <w:r w:rsidRPr="00780D1B">
        <w:rPr>
          <w:bCs/>
          <w:sz w:val="24"/>
          <w:szCs w:val="24"/>
        </w:rPr>
        <w:t>házi gyermekorvos feladat-ellátási szerződés módosítása</w:t>
      </w:r>
      <w:r>
        <w:rPr>
          <w:bCs/>
          <w:sz w:val="24"/>
          <w:szCs w:val="24"/>
        </w:rPr>
        <w:t>”</w:t>
      </w:r>
      <w:r w:rsidRPr="00A77483">
        <w:rPr>
          <w:sz w:val="24"/>
          <w:szCs w:val="24"/>
        </w:rPr>
        <w:t xml:space="preserve"> </w:t>
      </w:r>
      <w:r>
        <w:rPr>
          <w:sz w:val="24"/>
          <w:szCs w:val="24"/>
        </w:rPr>
        <w:t>c</w:t>
      </w:r>
      <w:r w:rsidRPr="00A77483">
        <w:rPr>
          <w:bCs/>
          <w:sz w:val="24"/>
          <w:szCs w:val="24"/>
        </w:rPr>
        <w:t xml:space="preserve">. </w:t>
      </w:r>
      <w:r w:rsidRPr="00A77483">
        <w:rPr>
          <w:sz w:val="24"/>
          <w:szCs w:val="24"/>
        </w:rPr>
        <w:t>20</w:t>
      </w:r>
      <w:r>
        <w:rPr>
          <w:sz w:val="24"/>
          <w:szCs w:val="24"/>
        </w:rPr>
        <w:t>22</w:t>
      </w:r>
      <w:r w:rsidRPr="00A77483">
        <w:rPr>
          <w:sz w:val="24"/>
          <w:szCs w:val="24"/>
        </w:rPr>
        <w:t xml:space="preserve">. </w:t>
      </w:r>
      <w:r>
        <w:rPr>
          <w:sz w:val="24"/>
          <w:szCs w:val="24"/>
        </w:rPr>
        <w:t>január 27-ei</w:t>
      </w:r>
      <w:r w:rsidRPr="00A77483">
        <w:rPr>
          <w:sz w:val="24"/>
          <w:szCs w:val="24"/>
        </w:rPr>
        <w:t xml:space="preserve"> képviselő-testületi ülésre történő előterjesztést.</w:t>
      </w:r>
    </w:p>
    <w:p w:rsidR="0078456B" w:rsidRPr="00BD5376" w:rsidRDefault="0078456B" w:rsidP="0078456B">
      <w:pPr>
        <w:jc w:val="both"/>
        <w:rPr>
          <w:b/>
          <w:sz w:val="24"/>
          <w:szCs w:val="24"/>
        </w:rPr>
      </w:pPr>
    </w:p>
    <w:p w:rsidR="0078456B" w:rsidRPr="00BD5376" w:rsidRDefault="0078456B" w:rsidP="0078456B">
      <w:pPr>
        <w:ind w:right="-468"/>
        <w:jc w:val="center"/>
        <w:rPr>
          <w:b/>
          <w:bCs/>
          <w:sz w:val="24"/>
          <w:szCs w:val="24"/>
        </w:rPr>
      </w:pPr>
    </w:p>
    <w:p w:rsidR="0078456B" w:rsidRPr="00973240" w:rsidRDefault="0078456B" w:rsidP="0078456B">
      <w:pPr>
        <w:ind w:right="-468"/>
        <w:jc w:val="center"/>
        <w:rPr>
          <w:bCs/>
          <w:sz w:val="24"/>
          <w:szCs w:val="24"/>
        </w:rPr>
      </w:pPr>
      <w:r w:rsidRPr="00973240">
        <w:rPr>
          <w:bCs/>
          <w:sz w:val="24"/>
          <w:szCs w:val="24"/>
        </w:rPr>
        <w:t>Határozati javaslat</w:t>
      </w:r>
    </w:p>
    <w:p w:rsidR="0078456B" w:rsidRPr="00D7463A" w:rsidRDefault="0078456B" w:rsidP="0078456B">
      <w:pPr>
        <w:ind w:right="-468"/>
        <w:jc w:val="center"/>
        <w:rPr>
          <w:b/>
          <w:bCs/>
          <w:sz w:val="24"/>
          <w:szCs w:val="24"/>
        </w:rPr>
      </w:pPr>
    </w:p>
    <w:p w:rsidR="0078456B" w:rsidRPr="00144DE5" w:rsidRDefault="0078456B" w:rsidP="0078456B">
      <w:pPr>
        <w:jc w:val="both"/>
        <w:rPr>
          <w:b/>
          <w:sz w:val="24"/>
          <w:szCs w:val="24"/>
        </w:rPr>
      </w:pPr>
      <w:r w:rsidRPr="009F580F">
        <w:rPr>
          <w:sz w:val="24"/>
          <w:szCs w:val="24"/>
        </w:rPr>
        <w:t>A</w:t>
      </w:r>
      <w:r>
        <w:rPr>
          <w:sz w:val="24"/>
          <w:szCs w:val="24"/>
        </w:rPr>
        <w:t xml:space="preserve"> Közoktatási, Közművelődési, Sport,</w:t>
      </w:r>
      <w:r w:rsidRPr="009F580F">
        <w:rPr>
          <w:sz w:val="24"/>
          <w:szCs w:val="24"/>
        </w:rPr>
        <w:t xml:space="preserve"> Egészségügyi, Szociális és Lakásügyi Bizottság a</w:t>
      </w:r>
      <w:r>
        <w:rPr>
          <w:sz w:val="24"/>
          <w:szCs w:val="24"/>
        </w:rPr>
        <w:t xml:space="preserve"> 2022. január 27-i</w:t>
      </w:r>
      <w:r w:rsidRPr="009F580F">
        <w:rPr>
          <w:sz w:val="24"/>
          <w:szCs w:val="24"/>
        </w:rPr>
        <w:t xml:space="preserve"> Képviselő-testületi ülésre történő</w:t>
      </w:r>
      <w:r w:rsidRPr="001B1316">
        <w:rPr>
          <w:sz w:val="24"/>
          <w:szCs w:val="24"/>
        </w:rPr>
        <w:t xml:space="preserve"> </w:t>
      </w:r>
      <w:r w:rsidRPr="00F90D44">
        <w:rPr>
          <w:sz w:val="24"/>
          <w:szCs w:val="24"/>
        </w:rPr>
        <w:t>„</w:t>
      </w:r>
      <w:r w:rsidRPr="00780D1B">
        <w:rPr>
          <w:sz w:val="24"/>
          <w:szCs w:val="24"/>
          <w:shd w:val="clear" w:color="auto" w:fill="FFFFFF"/>
        </w:rPr>
        <w:t>Dr. Schuler Ágnes Erzsébet</w:t>
      </w:r>
      <w:r w:rsidRPr="00780D1B">
        <w:rPr>
          <w:color w:val="333333"/>
          <w:sz w:val="24"/>
          <w:szCs w:val="24"/>
          <w:shd w:val="clear" w:color="auto" w:fill="FFFFFF"/>
        </w:rPr>
        <w:t xml:space="preserve"> </w:t>
      </w:r>
      <w:r w:rsidRPr="00780D1B">
        <w:rPr>
          <w:bCs/>
          <w:sz w:val="24"/>
          <w:szCs w:val="24"/>
        </w:rPr>
        <w:t>házi gyermekorvos feladat-ellátási szerződés módosítása</w:t>
      </w:r>
      <w:r>
        <w:rPr>
          <w:bCs/>
          <w:sz w:val="24"/>
          <w:szCs w:val="24"/>
        </w:rPr>
        <w:t>”</w:t>
      </w:r>
      <w:r w:rsidRPr="00A77483">
        <w:rPr>
          <w:sz w:val="24"/>
          <w:szCs w:val="24"/>
        </w:rPr>
        <w:t xml:space="preserve"> c. </w:t>
      </w:r>
      <w:r w:rsidRPr="00144DE5">
        <w:rPr>
          <w:sz w:val="24"/>
          <w:szCs w:val="24"/>
        </w:rPr>
        <w:t>előterjesztést tárgyalásra alkalmasnak tartja és javasolja az előterjesztés határozati javaslatának elfogadását.</w:t>
      </w:r>
    </w:p>
    <w:p w:rsidR="0078456B" w:rsidRDefault="0078456B" w:rsidP="0078456B">
      <w:pPr>
        <w:ind w:right="72"/>
        <w:jc w:val="both"/>
        <w:rPr>
          <w:b/>
          <w:sz w:val="24"/>
          <w:szCs w:val="24"/>
        </w:rPr>
      </w:pPr>
    </w:p>
    <w:p w:rsidR="0078456B" w:rsidRPr="00BD5376" w:rsidRDefault="0078456B" w:rsidP="0078456B">
      <w:pPr>
        <w:ind w:right="72"/>
        <w:jc w:val="both"/>
        <w:rPr>
          <w:b/>
          <w:sz w:val="24"/>
          <w:szCs w:val="24"/>
        </w:rPr>
      </w:pPr>
      <w:r w:rsidRPr="00BD5376">
        <w:rPr>
          <w:sz w:val="24"/>
          <w:szCs w:val="24"/>
        </w:rPr>
        <w:lastRenderedPageBreak/>
        <w:t>Felelős: Bizottság elnöke</w:t>
      </w:r>
    </w:p>
    <w:p w:rsidR="0078456B" w:rsidRPr="00BD5376" w:rsidRDefault="0078456B" w:rsidP="0078456B">
      <w:pPr>
        <w:jc w:val="both"/>
        <w:rPr>
          <w:b/>
          <w:sz w:val="24"/>
          <w:szCs w:val="24"/>
        </w:rPr>
      </w:pPr>
      <w:r w:rsidRPr="00BD5376">
        <w:rPr>
          <w:sz w:val="24"/>
          <w:szCs w:val="24"/>
        </w:rPr>
        <w:t xml:space="preserve">Határidő: </w:t>
      </w:r>
      <w:r>
        <w:rPr>
          <w:sz w:val="24"/>
          <w:szCs w:val="24"/>
        </w:rPr>
        <w:t xml:space="preserve">január </w:t>
      </w:r>
      <w:r w:rsidRPr="00BD5376">
        <w:rPr>
          <w:sz w:val="24"/>
          <w:szCs w:val="24"/>
        </w:rPr>
        <w:t>havi</w:t>
      </w:r>
      <w:r>
        <w:rPr>
          <w:sz w:val="24"/>
          <w:szCs w:val="24"/>
        </w:rPr>
        <w:t xml:space="preserve"> rendes</w:t>
      </w:r>
      <w:r w:rsidRPr="00BD5376">
        <w:rPr>
          <w:sz w:val="24"/>
          <w:szCs w:val="24"/>
        </w:rPr>
        <w:t xml:space="preserve"> testületi ülés</w:t>
      </w:r>
    </w:p>
    <w:p w:rsidR="0078456B" w:rsidRPr="00BD5376" w:rsidRDefault="0078456B" w:rsidP="0078456B">
      <w:pPr>
        <w:jc w:val="both"/>
        <w:rPr>
          <w:b/>
          <w:sz w:val="24"/>
          <w:szCs w:val="24"/>
        </w:rPr>
      </w:pPr>
    </w:p>
    <w:p w:rsidR="0078456B" w:rsidRPr="00BD5376" w:rsidRDefault="0078456B" w:rsidP="0078456B">
      <w:pPr>
        <w:jc w:val="both"/>
        <w:rPr>
          <w:b/>
          <w:sz w:val="24"/>
          <w:szCs w:val="24"/>
        </w:rPr>
      </w:pPr>
      <w:r w:rsidRPr="00BD5376">
        <w:rPr>
          <w:sz w:val="24"/>
          <w:szCs w:val="24"/>
        </w:rPr>
        <w:t>Budapest,</w:t>
      </w:r>
      <w:r>
        <w:rPr>
          <w:sz w:val="24"/>
          <w:szCs w:val="24"/>
        </w:rPr>
        <w:t xml:space="preserve"> 2022. január 18.</w:t>
      </w:r>
      <w:r w:rsidRPr="00BD5376">
        <w:rPr>
          <w:sz w:val="24"/>
          <w:szCs w:val="24"/>
        </w:rPr>
        <w:tab/>
      </w:r>
      <w:r w:rsidRPr="00BD5376">
        <w:rPr>
          <w:sz w:val="24"/>
          <w:szCs w:val="24"/>
        </w:rPr>
        <w:tab/>
      </w:r>
    </w:p>
    <w:p w:rsidR="0078456B" w:rsidRPr="00BD5376" w:rsidRDefault="0078456B" w:rsidP="0078456B">
      <w:pPr>
        <w:jc w:val="both"/>
        <w:rPr>
          <w:b/>
          <w:sz w:val="24"/>
          <w:szCs w:val="24"/>
        </w:rPr>
      </w:pPr>
    </w:p>
    <w:p w:rsidR="0078456B" w:rsidRPr="00BD5376" w:rsidRDefault="0078456B" w:rsidP="0078456B">
      <w:pPr>
        <w:rPr>
          <w:b/>
          <w:sz w:val="24"/>
          <w:szCs w:val="24"/>
        </w:rPr>
      </w:pPr>
      <w:r w:rsidRPr="00BD5376">
        <w:rPr>
          <w:sz w:val="24"/>
          <w:szCs w:val="24"/>
        </w:rPr>
        <w:t xml:space="preserve">                               </w:t>
      </w:r>
    </w:p>
    <w:p w:rsidR="0078456B" w:rsidRPr="00BD5376" w:rsidRDefault="0078456B" w:rsidP="0078456B">
      <w:pPr>
        <w:jc w:val="both"/>
        <w:rPr>
          <w:b/>
          <w:sz w:val="24"/>
          <w:szCs w:val="24"/>
        </w:rPr>
      </w:pPr>
      <w:r w:rsidRPr="00BD5376">
        <w:rPr>
          <w:sz w:val="24"/>
          <w:szCs w:val="24"/>
        </w:rPr>
        <w:t xml:space="preserve"> </w:t>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Pr>
          <w:sz w:val="24"/>
          <w:szCs w:val="24"/>
        </w:rPr>
        <w:t>Őrsi Gergely</w:t>
      </w:r>
    </w:p>
    <w:p w:rsidR="0078456B" w:rsidRPr="00BD5376" w:rsidRDefault="0078456B" w:rsidP="0078456B">
      <w:pPr>
        <w:jc w:val="both"/>
        <w:rPr>
          <w:b/>
          <w:sz w:val="24"/>
          <w:szCs w:val="24"/>
        </w:rPr>
      </w:pP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t>polgármester megbízásából eljárva</w:t>
      </w:r>
    </w:p>
    <w:p w:rsidR="0078456B" w:rsidRPr="00BD5376" w:rsidRDefault="0078456B" w:rsidP="0078456B">
      <w:pPr>
        <w:jc w:val="both"/>
        <w:rPr>
          <w:b/>
          <w:sz w:val="24"/>
          <w:szCs w:val="24"/>
        </w:rPr>
      </w:pPr>
    </w:p>
    <w:p w:rsidR="0078456B" w:rsidRPr="00BD5376" w:rsidRDefault="0078456B" w:rsidP="0078456B">
      <w:pPr>
        <w:jc w:val="both"/>
        <w:rPr>
          <w:b/>
          <w:sz w:val="24"/>
          <w:szCs w:val="24"/>
        </w:rPr>
      </w:pPr>
    </w:p>
    <w:p w:rsidR="0078456B" w:rsidRPr="00BD5376" w:rsidRDefault="0078456B" w:rsidP="0078456B">
      <w:pPr>
        <w:jc w:val="both"/>
        <w:rPr>
          <w:b/>
          <w:sz w:val="24"/>
          <w:szCs w:val="24"/>
        </w:rPr>
      </w:pPr>
    </w:p>
    <w:p w:rsidR="0078456B" w:rsidRPr="00BD5376" w:rsidRDefault="0078456B" w:rsidP="0078456B">
      <w:pPr>
        <w:jc w:val="both"/>
        <w:rPr>
          <w:b/>
          <w:sz w:val="24"/>
          <w:szCs w:val="24"/>
        </w:rPr>
      </w:pPr>
    </w:p>
    <w:p w:rsidR="0078456B" w:rsidRDefault="0078456B" w:rsidP="0078456B">
      <w:pPr>
        <w:jc w:val="both"/>
        <w:rPr>
          <w:b/>
          <w:sz w:val="24"/>
          <w:szCs w:val="24"/>
        </w:rPr>
      </w:pP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Pr>
          <w:sz w:val="24"/>
          <w:szCs w:val="24"/>
        </w:rPr>
        <w:t>Ötvös Zoltán</w:t>
      </w:r>
    </w:p>
    <w:p w:rsidR="0078456B" w:rsidRDefault="0078456B" w:rsidP="0078456B">
      <w:pPr>
        <w:jc w:val="both"/>
        <w:sectPr w:rsidR="0078456B" w:rsidSect="00322C2A">
          <w:footerReference w:type="default" r:id="rId19"/>
          <w:pgSz w:w="11906" w:h="16838"/>
          <w:pgMar w:top="851" w:right="1417" w:bottom="1417" w:left="1417" w:header="708" w:footer="708" w:gutter="0"/>
          <w:cols w:space="708"/>
          <w:docGrid w:linePitch="360"/>
        </w:sect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osztályvezető </w:t>
      </w:r>
      <w:r w:rsidRPr="00BD5376">
        <w:t xml:space="preserve">     </w:t>
      </w:r>
    </w:p>
    <w:p w:rsidR="0078456B" w:rsidRPr="00780D1B" w:rsidRDefault="0078456B" w:rsidP="0078456B">
      <w:pPr>
        <w:jc w:val="right"/>
        <w:rPr>
          <w:b/>
          <w:i/>
          <w:sz w:val="24"/>
          <w:szCs w:val="24"/>
        </w:rPr>
      </w:pPr>
      <w:r w:rsidRPr="00780D1B">
        <w:rPr>
          <w:i/>
          <w:sz w:val="24"/>
          <w:szCs w:val="24"/>
        </w:rPr>
        <w:lastRenderedPageBreak/>
        <w:t>.................( sz.) napirend</w:t>
      </w:r>
    </w:p>
    <w:p w:rsidR="0078456B" w:rsidRPr="00780D1B" w:rsidRDefault="0078456B" w:rsidP="0078456B">
      <w:pPr>
        <w:jc w:val="right"/>
        <w:rPr>
          <w:b/>
          <w:sz w:val="24"/>
          <w:szCs w:val="24"/>
        </w:rPr>
      </w:pPr>
      <w:r w:rsidRPr="00780D1B">
        <w:rPr>
          <w:sz w:val="24"/>
          <w:szCs w:val="24"/>
        </w:rPr>
        <w:t xml:space="preserve">Előterjesztve: a Közoktatási, Közművelődési, Sport </w:t>
      </w:r>
    </w:p>
    <w:p w:rsidR="0078456B" w:rsidRPr="00780D1B" w:rsidRDefault="0078456B" w:rsidP="0078456B">
      <w:pPr>
        <w:jc w:val="right"/>
        <w:rPr>
          <w:b/>
          <w:sz w:val="24"/>
          <w:szCs w:val="24"/>
        </w:rPr>
      </w:pPr>
      <w:r w:rsidRPr="00780D1B">
        <w:rPr>
          <w:sz w:val="24"/>
          <w:szCs w:val="24"/>
        </w:rPr>
        <w:t>Egészségügyi, Szociális és Lakásügyi Bizottsághoz</w:t>
      </w:r>
    </w:p>
    <w:p w:rsidR="0078456B" w:rsidRPr="00780D1B" w:rsidRDefault="0078456B" w:rsidP="0078456B">
      <w:pPr>
        <w:rPr>
          <w:sz w:val="24"/>
          <w:szCs w:val="24"/>
        </w:rPr>
      </w:pPr>
    </w:p>
    <w:p w:rsidR="0078456B" w:rsidRPr="00780D1B" w:rsidRDefault="0078456B" w:rsidP="0078456B">
      <w:pPr>
        <w:jc w:val="center"/>
        <w:rPr>
          <w:sz w:val="24"/>
          <w:szCs w:val="24"/>
        </w:rPr>
      </w:pPr>
      <w:r w:rsidRPr="00780D1B">
        <w:rPr>
          <w:rFonts w:eastAsia="Calibri"/>
        </w:rPr>
        <w:t>E L Ő T E R J E S Z T É S</w:t>
      </w:r>
    </w:p>
    <w:p w:rsidR="0078456B" w:rsidRPr="00780D1B" w:rsidRDefault="0078456B" w:rsidP="0078456B">
      <w:pPr>
        <w:keepNext/>
        <w:widowControl w:val="0"/>
        <w:numPr>
          <w:ilvl w:val="0"/>
          <w:numId w:val="21"/>
        </w:numPr>
        <w:tabs>
          <w:tab w:val="num" w:pos="0"/>
        </w:tabs>
        <w:suppressAutoHyphens/>
        <w:spacing w:before="120" w:after="120" w:line="240" w:lineRule="auto"/>
        <w:jc w:val="center"/>
        <w:outlineLvl w:val="0"/>
        <w:rPr>
          <w:sz w:val="24"/>
          <w:szCs w:val="24"/>
        </w:rPr>
      </w:pPr>
      <w:r w:rsidRPr="00780D1B">
        <w:rPr>
          <w:bCs/>
          <w:sz w:val="24"/>
          <w:szCs w:val="24"/>
        </w:rPr>
        <w:t>a Képviselő-testület</w:t>
      </w:r>
      <w:r w:rsidRPr="00780D1B">
        <w:rPr>
          <w:sz w:val="24"/>
          <w:szCs w:val="24"/>
        </w:rPr>
        <w:t xml:space="preserve"> 2022. január 27-i rendes ülésére</w:t>
      </w:r>
    </w:p>
    <w:p w:rsidR="0078456B" w:rsidRPr="00780D1B" w:rsidRDefault="0078456B" w:rsidP="0078456B">
      <w:pPr>
        <w:rPr>
          <w:b/>
          <w:sz w:val="24"/>
          <w:szCs w:val="24"/>
        </w:rPr>
      </w:pPr>
    </w:p>
    <w:p w:rsidR="0078456B" w:rsidRPr="00780D1B" w:rsidRDefault="0078456B" w:rsidP="0078456B">
      <w:pPr>
        <w:ind w:left="1416" w:hanging="1416"/>
        <w:rPr>
          <w:b/>
          <w:bCs/>
          <w:sz w:val="24"/>
          <w:szCs w:val="24"/>
        </w:rPr>
      </w:pPr>
      <w:r w:rsidRPr="00780D1B">
        <w:rPr>
          <w:bCs/>
          <w:sz w:val="24"/>
          <w:szCs w:val="24"/>
        </w:rPr>
        <w:t xml:space="preserve">Tárgy: </w:t>
      </w:r>
      <w:r w:rsidRPr="00780D1B">
        <w:rPr>
          <w:bCs/>
          <w:sz w:val="24"/>
          <w:szCs w:val="24"/>
        </w:rPr>
        <w:tab/>
      </w:r>
      <w:r w:rsidRPr="00780D1B">
        <w:rPr>
          <w:sz w:val="24"/>
          <w:szCs w:val="24"/>
          <w:shd w:val="clear" w:color="auto" w:fill="FFFFFF"/>
        </w:rPr>
        <w:t>Dr. Schuler Ágnes Erzsébet</w:t>
      </w:r>
      <w:r w:rsidRPr="00780D1B">
        <w:rPr>
          <w:color w:val="333333"/>
          <w:sz w:val="24"/>
          <w:szCs w:val="24"/>
          <w:shd w:val="clear" w:color="auto" w:fill="FFFFFF"/>
        </w:rPr>
        <w:t xml:space="preserve"> </w:t>
      </w:r>
      <w:r w:rsidRPr="00780D1B">
        <w:rPr>
          <w:bCs/>
          <w:sz w:val="24"/>
          <w:szCs w:val="24"/>
        </w:rPr>
        <w:t>házi gyermekorvos feladat-ellátási szerződés módosítása</w:t>
      </w:r>
    </w:p>
    <w:p w:rsidR="0078456B" w:rsidRPr="00780D1B" w:rsidRDefault="0078456B" w:rsidP="0078456B">
      <w:pPr>
        <w:ind w:left="1416" w:hanging="1416"/>
        <w:rPr>
          <w:b/>
          <w:sz w:val="24"/>
          <w:szCs w:val="24"/>
        </w:rPr>
      </w:pPr>
    </w:p>
    <w:p w:rsidR="0078456B" w:rsidRPr="00780D1B" w:rsidRDefault="0078456B" w:rsidP="0078456B">
      <w:pPr>
        <w:ind w:left="1416" w:hanging="1416"/>
        <w:rPr>
          <w:b/>
          <w:sz w:val="24"/>
          <w:szCs w:val="24"/>
        </w:rPr>
      </w:pPr>
    </w:p>
    <w:p w:rsidR="0078456B" w:rsidRPr="00780D1B" w:rsidRDefault="0078456B" w:rsidP="0078456B">
      <w:pPr>
        <w:ind w:left="1416" w:hanging="1416"/>
        <w:rPr>
          <w:b/>
          <w:sz w:val="24"/>
          <w:szCs w:val="24"/>
        </w:rPr>
      </w:pPr>
    </w:p>
    <w:tbl>
      <w:tblPr>
        <w:tblW w:w="0" w:type="auto"/>
        <w:tblLook w:val="04A0" w:firstRow="1" w:lastRow="0" w:firstColumn="1" w:lastColumn="0" w:noHBand="0" w:noVBand="1"/>
      </w:tblPr>
      <w:tblGrid>
        <w:gridCol w:w="1309"/>
        <w:gridCol w:w="4656"/>
      </w:tblGrid>
      <w:tr w:rsidR="0078456B" w:rsidRPr="00780D1B" w:rsidTr="007F03C6">
        <w:tc>
          <w:tcPr>
            <w:tcW w:w="1309" w:type="dxa"/>
            <w:hideMark/>
          </w:tcPr>
          <w:p w:rsidR="0078456B" w:rsidRPr="00780D1B" w:rsidRDefault="0078456B" w:rsidP="007F03C6">
            <w:pPr>
              <w:jc w:val="both"/>
              <w:rPr>
                <w:sz w:val="24"/>
                <w:szCs w:val="24"/>
              </w:rPr>
            </w:pPr>
            <w:r w:rsidRPr="00780D1B">
              <w:rPr>
                <w:sz w:val="24"/>
                <w:szCs w:val="24"/>
              </w:rPr>
              <w:t>Készítette:</w:t>
            </w:r>
          </w:p>
        </w:tc>
        <w:tc>
          <w:tcPr>
            <w:tcW w:w="4656" w:type="dxa"/>
            <w:hideMark/>
          </w:tcPr>
          <w:p w:rsidR="0078456B" w:rsidRPr="00780D1B" w:rsidRDefault="0078456B" w:rsidP="007F03C6">
            <w:pPr>
              <w:jc w:val="both"/>
              <w:rPr>
                <w:b/>
                <w:sz w:val="24"/>
                <w:szCs w:val="24"/>
              </w:rPr>
            </w:pPr>
            <w:r w:rsidRPr="00780D1B">
              <w:rPr>
                <w:sz w:val="24"/>
                <w:szCs w:val="24"/>
              </w:rPr>
              <w:t>………………………………………………..</w:t>
            </w:r>
          </w:p>
        </w:tc>
      </w:tr>
      <w:tr w:rsidR="0078456B" w:rsidRPr="00780D1B" w:rsidTr="007F03C6">
        <w:tc>
          <w:tcPr>
            <w:tcW w:w="1309" w:type="dxa"/>
          </w:tcPr>
          <w:p w:rsidR="0078456B" w:rsidRPr="00780D1B" w:rsidRDefault="0078456B" w:rsidP="007F03C6">
            <w:pPr>
              <w:jc w:val="both"/>
              <w:rPr>
                <w:b/>
                <w:sz w:val="24"/>
                <w:szCs w:val="24"/>
              </w:rPr>
            </w:pPr>
          </w:p>
        </w:tc>
        <w:tc>
          <w:tcPr>
            <w:tcW w:w="4656" w:type="dxa"/>
            <w:hideMark/>
          </w:tcPr>
          <w:p w:rsidR="0078456B" w:rsidRPr="00780D1B" w:rsidRDefault="0078456B" w:rsidP="007F03C6">
            <w:pPr>
              <w:jc w:val="center"/>
              <w:rPr>
                <w:b/>
                <w:sz w:val="24"/>
                <w:szCs w:val="24"/>
              </w:rPr>
            </w:pPr>
            <w:r w:rsidRPr="00780D1B">
              <w:rPr>
                <w:sz w:val="24"/>
                <w:szCs w:val="24"/>
              </w:rPr>
              <w:t>Lénárt Éva</w:t>
            </w:r>
          </w:p>
        </w:tc>
      </w:tr>
      <w:tr w:rsidR="0078456B" w:rsidRPr="00780D1B" w:rsidTr="007F03C6">
        <w:tc>
          <w:tcPr>
            <w:tcW w:w="1309" w:type="dxa"/>
          </w:tcPr>
          <w:p w:rsidR="0078456B" w:rsidRPr="00780D1B" w:rsidRDefault="0078456B" w:rsidP="007F03C6">
            <w:pPr>
              <w:jc w:val="both"/>
              <w:rPr>
                <w:b/>
                <w:sz w:val="24"/>
                <w:szCs w:val="24"/>
              </w:rPr>
            </w:pPr>
          </w:p>
        </w:tc>
        <w:tc>
          <w:tcPr>
            <w:tcW w:w="4656" w:type="dxa"/>
            <w:hideMark/>
          </w:tcPr>
          <w:p w:rsidR="0078456B" w:rsidRPr="00780D1B" w:rsidRDefault="0078456B" w:rsidP="007F03C6">
            <w:pPr>
              <w:jc w:val="center"/>
              <w:rPr>
                <w:b/>
                <w:sz w:val="24"/>
                <w:szCs w:val="24"/>
              </w:rPr>
            </w:pPr>
            <w:r w:rsidRPr="00780D1B">
              <w:rPr>
                <w:sz w:val="24"/>
                <w:szCs w:val="24"/>
              </w:rPr>
              <w:t>alapellátásért felelős koordinátor s.k.</w:t>
            </w:r>
          </w:p>
        </w:tc>
      </w:tr>
    </w:tbl>
    <w:p w:rsidR="0078456B" w:rsidRPr="00780D1B" w:rsidRDefault="0078456B" w:rsidP="0078456B">
      <w:pPr>
        <w:tabs>
          <w:tab w:val="center" w:pos="3119"/>
        </w:tabs>
        <w:jc w:val="both"/>
        <w:rPr>
          <w:b/>
          <w:sz w:val="24"/>
          <w:szCs w:val="24"/>
        </w:rPr>
      </w:pPr>
    </w:p>
    <w:p w:rsidR="0078456B" w:rsidRPr="00780D1B" w:rsidRDefault="0078456B" w:rsidP="0078456B">
      <w:pPr>
        <w:tabs>
          <w:tab w:val="center" w:pos="3119"/>
        </w:tabs>
        <w:jc w:val="both"/>
        <w:rPr>
          <w:b/>
          <w:sz w:val="24"/>
          <w:szCs w:val="24"/>
        </w:rPr>
      </w:pPr>
    </w:p>
    <w:p w:rsidR="0078456B" w:rsidRPr="00780D1B" w:rsidRDefault="0078456B" w:rsidP="0078456B">
      <w:pPr>
        <w:tabs>
          <w:tab w:val="center" w:pos="3119"/>
        </w:tabs>
        <w:jc w:val="both"/>
        <w:rPr>
          <w:b/>
          <w:sz w:val="24"/>
          <w:szCs w:val="24"/>
        </w:rPr>
      </w:pPr>
    </w:p>
    <w:tbl>
      <w:tblPr>
        <w:tblW w:w="0" w:type="auto"/>
        <w:tblLook w:val="04A0" w:firstRow="1" w:lastRow="0" w:firstColumn="1" w:lastColumn="0" w:noHBand="0" w:noVBand="1"/>
      </w:tblPr>
      <w:tblGrid>
        <w:gridCol w:w="1402"/>
        <w:gridCol w:w="4536"/>
      </w:tblGrid>
      <w:tr w:rsidR="0078456B" w:rsidRPr="00780D1B" w:rsidTr="007F03C6">
        <w:tc>
          <w:tcPr>
            <w:tcW w:w="1402" w:type="dxa"/>
            <w:shd w:val="clear" w:color="auto" w:fill="auto"/>
            <w:hideMark/>
          </w:tcPr>
          <w:p w:rsidR="0078456B" w:rsidRPr="00780D1B" w:rsidRDefault="0078456B" w:rsidP="007F03C6">
            <w:pPr>
              <w:tabs>
                <w:tab w:val="center" w:pos="3119"/>
              </w:tabs>
              <w:jc w:val="both"/>
              <w:rPr>
                <w:sz w:val="24"/>
                <w:szCs w:val="24"/>
              </w:rPr>
            </w:pPr>
            <w:r w:rsidRPr="00780D1B">
              <w:rPr>
                <w:sz w:val="24"/>
                <w:szCs w:val="24"/>
              </w:rPr>
              <w:t>Egyeztetve:</w:t>
            </w:r>
          </w:p>
        </w:tc>
        <w:tc>
          <w:tcPr>
            <w:tcW w:w="4536" w:type="dxa"/>
            <w:shd w:val="clear" w:color="auto" w:fill="auto"/>
            <w:hideMark/>
          </w:tcPr>
          <w:p w:rsidR="0078456B" w:rsidRPr="00780D1B" w:rsidRDefault="0078456B" w:rsidP="007F03C6">
            <w:pPr>
              <w:tabs>
                <w:tab w:val="center" w:pos="3119"/>
              </w:tabs>
              <w:jc w:val="both"/>
              <w:rPr>
                <w:b/>
                <w:sz w:val="24"/>
                <w:szCs w:val="24"/>
              </w:rPr>
            </w:pPr>
            <w:r w:rsidRPr="00780D1B">
              <w:rPr>
                <w:sz w:val="24"/>
                <w:szCs w:val="24"/>
              </w:rPr>
              <w:t>……………………………………………...</w:t>
            </w:r>
          </w:p>
        </w:tc>
      </w:tr>
      <w:tr w:rsidR="0078456B" w:rsidRPr="00780D1B" w:rsidTr="007F03C6">
        <w:tc>
          <w:tcPr>
            <w:tcW w:w="1402" w:type="dxa"/>
            <w:shd w:val="clear" w:color="auto" w:fill="auto"/>
          </w:tcPr>
          <w:p w:rsidR="0078456B" w:rsidRPr="00780D1B" w:rsidRDefault="0078456B" w:rsidP="007F03C6">
            <w:pPr>
              <w:tabs>
                <w:tab w:val="center" w:pos="3119"/>
              </w:tabs>
              <w:jc w:val="both"/>
              <w:rPr>
                <w:b/>
                <w:sz w:val="24"/>
                <w:szCs w:val="24"/>
              </w:rPr>
            </w:pPr>
          </w:p>
        </w:tc>
        <w:tc>
          <w:tcPr>
            <w:tcW w:w="4536" w:type="dxa"/>
            <w:shd w:val="clear" w:color="auto" w:fill="auto"/>
            <w:hideMark/>
          </w:tcPr>
          <w:p w:rsidR="0078456B" w:rsidRPr="00780D1B" w:rsidRDefault="0078456B" w:rsidP="007F03C6">
            <w:pPr>
              <w:tabs>
                <w:tab w:val="center" w:pos="3119"/>
              </w:tabs>
              <w:jc w:val="center"/>
              <w:rPr>
                <w:b/>
                <w:sz w:val="24"/>
                <w:szCs w:val="24"/>
              </w:rPr>
            </w:pPr>
            <w:r w:rsidRPr="00780D1B">
              <w:rPr>
                <w:sz w:val="24"/>
                <w:szCs w:val="24"/>
              </w:rPr>
              <w:t>Dr. Polák László</w:t>
            </w:r>
          </w:p>
        </w:tc>
      </w:tr>
      <w:tr w:rsidR="0078456B" w:rsidRPr="00780D1B" w:rsidTr="007F03C6">
        <w:tc>
          <w:tcPr>
            <w:tcW w:w="1402" w:type="dxa"/>
            <w:shd w:val="clear" w:color="auto" w:fill="auto"/>
          </w:tcPr>
          <w:p w:rsidR="0078456B" w:rsidRPr="00780D1B" w:rsidRDefault="0078456B" w:rsidP="007F03C6">
            <w:pPr>
              <w:tabs>
                <w:tab w:val="center" w:pos="3119"/>
              </w:tabs>
              <w:jc w:val="both"/>
              <w:rPr>
                <w:b/>
                <w:sz w:val="24"/>
                <w:szCs w:val="24"/>
              </w:rPr>
            </w:pPr>
          </w:p>
        </w:tc>
        <w:tc>
          <w:tcPr>
            <w:tcW w:w="4536" w:type="dxa"/>
            <w:shd w:val="clear" w:color="auto" w:fill="auto"/>
            <w:hideMark/>
          </w:tcPr>
          <w:p w:rsidR="0078456B" w:rsidRPr="00780D1B" w:rsidRDefault="0078456B" w:rsidP="007F03C6">
            <w:pPr>
              <w:tabs>
                <w:tab w:val="center" w:pos="3119"/>
              </w:tabs>
              <w:jc w:val="center"/>
              <w:rPr>
                <w:b/>
                <w:sz w:val="24"/>
                <w:szCs w:val="24"/>
              </w:rPr>
            </w:pPr>
            <w:r w:rsidRPr="00780D1B">
              <w:rPr>
                <w:sz w:val="24"/>
                <w:szCs w:val="24"/>
              </w:rPr>
              <w:t>főigazgató főorvos s.k.</w:t>
            </w:r>
          </w:p>
        </w:tc>
      </w:tr>
      <w:tr w:rsidR="0078456B" w:rsidRPr="00780D1B" w:rsidTr="007F03C6">
        <w:tc>
          <w:tcPr>
            <w:tcW w:w="1402" w:type="dxa"/>
            <w:shd w:val="clear" w:color="auto" w:fill="auto"/>
          </w:tcPr>
          <w:p w:rsidR="0078456B" w:rsidRPr="00780D1B" w:rsidRDefault="0078456B" w:rsidP="007F03C6">
            <w:pPr>
              <w:tabs>
                <w:tab w:val="center" w:pos="3119"/>
              </w:tabs>
              <w:jc w:val="both"/>
              <w:rPr>
                <w:b/>
                <w:sz w:val="24"/>
                <w:szCs w:val="24"/>
              </w:rPr>
            </w:pPr>
          </w:p>
        </w:tc>
        <w:tc>
          <w:tcPr>
            <w:tcW w:w="4536" w:type="dxa"/>
            <w:shd w:val="clear" w:color="auto" w:fill="auto"/>
          </w:tcPr>
          <w:p w:rsidR="0078456B" w:rsidRPr="00780D1B" w:rsidRDefault="0078456B" w:rsidP="007F03C6">
            <w:pPr>
              <w:tabs>
                <w:tab w:val="center" w:pos="3119"/>
              </w:tabs>
              <w:jc w:val="center"/>
              <w:rPr>
                <w:b/>
                <w:sz w:val="24"/>
                <w:szCs w:val="24"/>
              </w:rPr>
            </w:pPr>
          </w:p>
          <w:p w:rsidR="0078456B" w:rsidRPr="00780D1B" w:rsidRDefault="0078456B" w:rsidP="007F03C6">
            <w:pPr>
              <w:tabs>
                <w:tab w:val="center" w:pos="3119"/>
              </w:tabs>
              <w:jc w:val="center"/>
              <w:rPr>
                <w:b/>
                <w:sz w:val="24"/>
                <w:szCs w:val="24"/>
              </w:rPr>
            </w:pPr>
          </w:p>
        </w:tc>
      </w:tr>
      <w:tr w:rsidR="0078456B" w:rsidRPr="00780D1B" w:rsidTr="007F03C6">
        <w:tc>
          <w:tcPr>
            <w:tcW w:w="1402" w:type="dxa"/>
            <w:shd w:val="clear" w:color="auto" w:fill="auto"/>
          </w:tcPr>
          <w:p w:rsidR="0078456B" w:rsidRPr="00780D1B" w:rsidRDefault="0078456B" w:rsidP="007F03C6">
            <w:pPr>
              <w:tabs>
                <w:tab w:val="center" w:pos="3119"/>
              </w:tabs>
              <w:jc w:val="both"/>
              <w:rPr>
                <w:b/>
                <w:sz w:val="24"/>
                <w:szCs w:val="24"/>
              </w:rPr>
            </w:pPr>
          </w:p>
        </w:tc>
        <w:tc>
          <w:tcPr>
            <w:tcW w:w="4536" w:type="dxa"/>
            <w:shd w:val="clear" w:color="auto" w:fill="auto"/>
            <w:hideMark/>
          </w:tcPr>
          <w:p w:rsidR="0078456B" w:rsidRPr="00780D1B" w:rsidRDefault="0078456B" w:rsidP="007F03C6">
            <w:pPr>
              <w:tabs>
                <w:tab w:val="center" w:pos="3119"/>
              </w:tabs>
              <w:jc w:val="both"/>
              <w:rPr>
                <w:b/>
                <w:sz w:val="24"/>
                <w:szCs w:val="24"/>
              </w:rPr>
            </w:pPr>
            <w:r w:rsidRPr="00780D1B">
              <w:rPr>
                <w:sz w:val="24"/>
                <w:szCs w:val="24"/>
              </w:rPr>
              <w:t>………………………………………………</w:t>
            </w:r>
          </w:p>
        </w:tc>
      </w:tr>
      <w:tr w:rsidR="0078456B" w:rsidRPr="00780D1B" w:rsidTr="007F03C6">
        <w:tc>
          <w:tcPr>
            <w:tcW w:w="1402" w:type="dxa"/>
            <w:shd w:val="clear" w:color="auto" w:fill="auto"/>
          </w:tcPr>
          <w:p w:rsidR="0078456B" w:rsidRPr="00780D1B" w:rsidRDefault="0078456B" w:rsidP="007F03C6">
            <w:pPr>
              <w:tabs>
                <w:tab w:val="center" w:pos="3119"/>
              </w:tabs>
              <w:jc w:val="both"/>
              <w:rPr>
                <w:b/>
                <w:sz w:val="24"/>
                <w:szCs w:val="24"/>
              </w:rPr>
            </w:pPr>
          </w:p>
        </w:tc>
        <w:tc>
          <w:tcPr>
            <w:tcW w:w="4536" w:type="dxa"/>
            <w:shd w:val="clear" w:color="auto" w:fill="auto"/>
            <w:hideMark/>
          </w:tcPr>
          <w:p w:rsidR="0078456B" w:rsidRPr="00780D1B" w:rsidRDefault="0078456B" w:rsidP="007F03C6">
            <w:pPr>
              <w:tabs>
                <w:tab w:val="center" w:pos="3119"/>
              </w:tabs>
              <w:jc w:val="center"/>
              <w:rPr>
                <w:b/>
                <w:sz w:val="24"/>
                <w:szCs w:val="24"/>
              </w:rPr>
            </w:pPr>
            <w:r w:rsidRPr="00780D1B">
              <w:rPr>
                <w:sz w:val="24"/>
                <w:szCs w:val="24"/>
              </w:rPr>
              <w:t>Vargáné Luketics Gabriella</w:t>
            </w:r>
          </w:p>
        </w:tc>
      </w:tr>
      <w:tr w:rsidR="0078456B" w:rsidRPr="00780D1B" w:rsidTr="007F03C6">
        <w:tc>
          <w:tcPr>
            <w:tcW w:w="1402" w:type="dxa"/>
            <w:shd w:val="clear" w:color="auto" w:fill="auto"/>
          </w:tcPr>
          <w:p w:rsidR="0078456B" w:rsidRPr="00780D1B" w:rsidRDefault="0078456B" w:rsidP="007F03C6">
            <w:pPr>
              <w:tabs>
                <w:tab w:val="center" w:pos="3119"/>
              </w:tabs>
              <w:jc w:val="both"/>
              <w:rPr>
                <w:b/>
                <w:sz w:val="24"/>
                <w:szCs w:val="24"/>
              </w:rPr>
            </w:pPr>
          </w:p>
        </w:tc>
        <w:tc>
          <w:tcPr>
            <w:tcW w:w="4536" w:type="dxa"/>
            <w:shd w:val="clear" w:color="auto" w:fill="auto"/>
            <w:hideMark/>
          </w:tcPr>
          <w:p w:rsidR="0078456B" w:rsidRPr="00780D1B" w:rsidRDefault="0078456B" w:rsidP="007F03C6">
            <w:pPr>
              <w:tabs>
                <w:tab w:val="center" w:pos="3119"/>
              </w:tabs>
              <w:jc w:val="center"/>
              <w:rPr>
                <w:b/>
                <w:sz w:val="24"/>
                <w:szCs w:val="24"/>
              </w:rPr>
            </w:pPr>
            <w:r w:rsidRPr="00780D1B">
              <w:rPr>
                <w:sz w:val="24"/>
                <w:szCs w:val="24"/>
              </w:rPr>
              <w:t>igazgató s.k.</w:t>
            </w:r>
          </w:p>
        </w:tc>
      </w:tr>
      <w:tr w:rsidR="0078456B" w:rsidRPr="00780D1B" w:rsidTr="007F03C6">
        <w:tc>
          <w:tcPr>
            <w:tcW w:w="1402" w:type="dxa"/>
            <w:shd w:val="clear" w:color="auto" w:fill="auto"/>
          </w:tcPr>
          <w:p w:rsidR="0078456B" w:rsidRPr="00780D1B" w:rsidRDefault="0078456B" w:rsidP="007F03C6">
            <w:pPr>
              <w:tabs>
                <w:tab w:val="center" w:pos="3119"/>
              </w:tabs>
              <w:jc w:val="both"/>
              <w:rPr>
                <w:b/>
                <w:sz w:val="24"/>
                <w:szCs w:val="24"/>
              </w:rPr>
            </w:pPr>
          </w:p>
        </w:tc>
        <w:tc>
          <w:tcPr>
            <w:tcW w:w="4536" w:type="dxa"/>
            <w:shd w:val="clear" w:color="auto" w:fill="auto"/>
          </w:tcPr>
          <w:p w:rsidR="0078456B" w:rsidRPr="00780D1B" w:rsidRDefault="0078456B" w:rsidP="007F03C6">
            <w:pPr>
              <w:tabs>
                <w:tab w:val="center" w:pos="3119"/>
              </w:tabs>
              <w:jc w:val="center"/>
              <w:rPr>
                <w:b/>
                <w:sz w:val="24"/>
                <w:szCs w:val="24"/>
              </w:rPr>
            </w:pPr>
          </w:p>
          <w:p w:rsidR="0078456B" w:rsidRPr="00780D1B" w:rsidRDefault="0078456B" w:rsidP="007F03C6">
            <w:pPr>
              <w:tabs>
                <w:tab w:val="center" w:pos="3119"/>
              </w:tabs>
              <w:jc w:val="center"/>
              <w:rPr>
                <w:b/>
                <w:sz w:val="24"/>
                <w:szCs w:val="24"/>
              </w:rPr>
            </w:pPr>
          </w:p>
        </w:tc>
      </w:tr>
      <w:tr w:rsidR="0078456B" w:rsidRPr="00780D1B" w:rsidTr="007F03C6">
        <w:tc>
          <w:tcPr>
            <w:tcW w:w="1402" w:type="dxa"/>
            <w:shd w:val="clear" w:color="auto" w:fill="auto"/>
          </w:tcPr>
          <w:p w:rsidR="0078456B" w:rsidRPr="00780D1B" w:rsidRDefault="0078456B" w:rsidP="007F03C6">
            <w:pPr>
              <w:tabs>
                <w:tab w:val="center" w:pos="3119"/>
              </w:tabs>
              <w:jc w:val="both"/>
              <w:rPr>
                <w:b/>
                <w:sz w:val="24"/>
                <w:szCs w:val="24"/>
              </w:rPr>
            </w:pPr>
          </w:p>
        </w:tc>
        <w:tc>
          <w:tcPr>
            <w:tcW w:w="4536" w:type="dxa"/>
            <w:shd w:val="clear" w:color="auto" w:fill="auto"/>
            <w:hideMark/>
          </w:tcPr>
          <w:p w:rsidR="0078456B" w:rsidRPr="00780D1B" w:rsidRDefault="0078456B" w:rsidP="007F03C6">
            <w:pPr>
              <w:tabs>
                <w:tab w:val="center" w:pos="3119"/>
              </w:tabs>
              <w:jc w:val="both"/>
              <w:rPr>
                <w:b/>
                <w:sz w:val="24"/>
                <w:szCs w:val="24"/>
              </w:rPr>
            </w:pPr>
            <w:r w:rsidRPr="00780D1B">
              <w:rPr>
                <w:sz w:val="24"/>
                <w:szCs w:val="24"/>
              </w:rPr>
              <w:t>………………………………………………</w:t>
            </w:r>
          </w:p>
        </w:tc>
      </w:tr>
      <w:tr w:rsidR="0078456B" w:rsidRPr="00780D1B" w:rsidTr="007F03C6">
        <w:tc>
          <w:tcPr>
            <w:tcW w:w="1402" w:type="dxa"/>
            <w:shd w:val="clear" w:color="auto" w:fill="auto"/>
          </w:tcPr>
          <w:p w:rsidR="0078456B" w:rsidRPr="00780D1B" w:rsidRDefault="0078456B" w:rsidP="007F03C6">
            <w:pPr>
              <w:tabs>
                <w:tab w:val="center" w:pos="3119"/>
              </w:tabs>
              <w:jc w:val="both"/>
              <w:rPr>
                <w:b/>
                <w:sz w:val="24"/>
                <w:szCs w:val="24"/>
              </w:rPr>
            </w:pPr>
          </w:p>
        </w:tc>
        <w:tc>
          <w:tcPr>
            <w:tcW w:w="4536" w:type="dxa"/>
            <w:shd w:val="clear" w:color="auto" w:fill="auto"/>
            <w:hideMark/>
          </w:tcPr>
          <w:p w:rsidR="0078456B" w:rsidRPr="00780D1B" w:rsidRDefault="0078456B" w:rsidP="007F03C6">
            <w:pPr>
              <w:tabs>
                <w:tab w:val="center" w:pos="3119"/>
              </w:tabs>
              <w:jc w:val="center"/>
              <w:rPr>
                <w:b/>
                <w:sz w:val="24"/>
                <w:szCs w:val="24"/>
              </w:rPr>
            </w:pPr>
            <w:r w:rsidRPr="00780D1B">
              <w:rPr>
                <w:sz w:val="24"/>
                <w:szCs w:val="24"/>
              </w:rPr>
              <w:t>Ötvös Zoltán Ernő</w:t>
            </w:r>
          </w:p>
        </w:tc>
      </w:tr>
      <w:tr w:rsidR="0078456B" w:rsidRPr="00780D1B" w:rsidTr="007F03C6">
        <w:tc>
          <w:tcPr>
            <w:tcW w:w="1402" w:type="dxa"/>
            <w:shd w:val="clear" w:color="auto" w:fill="auto"/>
          </w:tcPr>
          <w:p w:rsidR="0078456B" w:rsidRPr="00780D1B" w:rsidRDefault="0078456B" w:rsidP="007F03C6">
            <w:pPr>
              <w:tabs>
                <w:tab w:val="center" w:pos="3119"/>
              </w:tabs>
              <w:jc w:val="both"/>
              <w:rPr>
                <w:b/>
                <w:sz w:val="24"/>
                <w:szCs w:val="24"/>
              </w:rPr>
            </w:pPr>
          </w:p>
        </w:tc>
        <w:tc>
          <w:tcPr>
            <w:tcW w:w="4536" w:type="dxa"/>
            <w:shd w:val="clear" w:color="auto" w:fill="auto"/>
            <w:hideMark/>
          </w:tcPr>
          <w:p w:rsidR="0078456B" w:rsidRPr="00780D1B" w:rsidRDefault="0078456B" w:rsidP="007F03C6">
            <w:pPr>
              <w:tabs>
                <w:tab w:val="center" w:pos="3119"/>
              </w:tabs>
              <w:jc w:val="center"/>
              <w:rPr>
                <w:b/>
                <w:sz w:val="24"/>
                <w:szCs w:val="24"/>
              </w:rPr>
            </w:pPr>
            <w:r w:rsidRPr="00780D1B">
              <w:rPr>
                <w:sz w:val="24"/>
                <w:szCs w:val="24"/>
              </w:rPr>
              <w:t>osztályvezető s.k.</w:t>
            </w:r>
          </w:p>
        </w:tc>
      </w:tr>
    </w:tbl>
    <w:p w:rsidR="0078456B" w:rsidRPr="00780D1B" w:rsidRDefault="0078456B" w:rsidP="0078456B">
      <w:pPr>
        <w:tabs>
          <w:tab w:val="center" w:pos="3119"/>
        </w:tabs>
        <w:jc w:val="both"/>
        <w:rPr>
          <w:b/>
          <w:sz w:val="24"/>
          <w:szCs w:val="24"/>
        </w:rPr>
      </w:pPr>
    </w:p>
    <w:p w:rsidR="0078456B" w:rsidRPr="00780D1B" w:rsidRDefault="0078456B" w:rsidP="0078456B">
      <w:pPr>
        <w:jc w:val="both"/>
        <w:rPr>
          <w:bCs/>
          <w:sz w:val="24"/>
          <w:szCs w:val="24"/>
        </w:rPr>
      </w:pPr>
    </w:p>
    <w:tbl>
      <w:tblPr>
        <w:tblW w:w="0" w:type="auto"/>
        <w:tblLook w:val="04A0" w:firstRow="1" w:lastRow="0" w:firstColumn="1" w:lastColumn="0" w:noHBand="0" w:noVBand="1"/>
      </w:tblPr>
      <w:tblGrid>
        <w:gridCol w:w="1384"/>
        <w:gridCol w:w="4536"/>
      </w:tblGrid>
      <w:tr w:rsidR="0078456B" w:rsidRPr="00780D1B" w:rsidTr="007F03C6">
        <w:tc>
          <w:tcPr>
            <w:tcW w:w="1384" w:type="dxa"/>
            <w:shd w:val="clear" w:color="auto" w:fill="auto"/>
            <w:hideMark/>
          </w:tcPr>
          <w:p w:rsidR="0078456B" w:rsidRPr="00780D1B" w:rsidRDefault="0078456B" w:rsidP="007F03C6">
            <w:pPr>
              <w:jc w:val="both"/>
              <w:rPr>
                <w:bCs/>
                <w:sz w:val="24"/>
                <w:szCs w:val="24"/>
              </w:rPr>
            </w:pPr>
            <w:r w:rsidRPr="00780D1B">
              <w:rPr>
                <w:bCs/>
                <w:sz w:val="24"/>
                <w:szCs w:val="24"/>
              </w:rPr>
              <w:t>Látta:</w:t>
            </w:r>
          </w:p>
        </w:tc>
        <w:tc>
          <w:tcPr>
            <w:tcW w:w="4536" w:type="dxa"/>
            <w:shd w:val="clear" w:color="auto" w:fill="auto"/>
            <w:hideMark/>
          </w:tcPr>
          <w:p w:rsidR="0078456B" w:rsidRPr="00780D1B" w:rsidRDefault="0078456B" w:rsidP="007F03C6">
            <w:pPr>
              <w:jc w:val="both"/>
              <w:rPr>
                <w:b/>
                <w:bCs/>
                <w:sz w:val="24"/>
                <w:szCs w:val="24"/>
              </w:rPr>
            </w:pPr>
            <w:r w:rsidRPr="00780D1B">
              <w:rPr>
                <w:bCs/>
                <w:sz w:val="24"/>
                <w:szCs w:val="24"/>
              </w:rPr>
              <w:t>………………………………………………</w:t>
            </w:r>
          </w:p>
        </w:tc>
      </w:tr>
      <w:tr w:rsidR="0078456B" w:rsidRPr="00780D1B" w:rsidTr="007F03C6">
        <w:tc>
          <w:tcPr>
            <w:tcW w:w="1384" w:type="dxa"/>
            <w:shd w:val="clear" w:color="auto" w:fill="auto"/>
          </w:tcPr>
          <w:p w:rsidR="0078456B" w:rsidRPr="00780D1B" w:rsidRDefault="0078456B" w:rsidP="007F03C6">
            <w:pPr>
              <w:jc w:val="both"/>
              <w:rPr>
                <w:bCs/>
                <w:sz w:val="24"/>
                <w:szCs w:val="24"/>
              </w:rPr>
            </w:pPr>
          </w:p>
        </w:tc>
        <w:tc>
          <w:tcPr>
            <w:tcW w:w="4536" w:type="dxa"/>
            <w:shd w:val="clear" w:color="auto" w:fill="auto"/>
            <w:hideMark/>
          </w:tcPr>
          <w:p w:rsidR="0078456B" w:rsidRPr="00780D1B" w:rsidRDefault="0078456B" w:rsidP="007F03C6">
            <w:pPr>
              <w:jc w:val="center"/>
              <w:rPr>
                <w:b/>
                <w:bCs/>
                <w:sz w:val="24"/>
                <w:szCs w:val="24"/>
              </w:rPr>
            </w:pPr>
            <w:r w:rsidRPr="00780D1B">
              <w:rPr>
                <w:bCs/>
                <w:sz w:val="24"/>
                <w:szCs w:val="24"/>
              </w:rPr>
              <w:t>dr. Szalai Tibor</w:t>
            </w:r>
          </w:p>
        </w:tc>
      </w:tr>
      <w:tr w:rsidR="0078456B" w:rsidRPr="00780D1B" w:rsidTr="007F03C6">
        <w:tc>
          <w:tcPr>
            <w:tcW w:w="1384" w:type="dxa"/>
            <w:shd w:val="clear" w:color="auto" w:fill="auto"/>
          </w:tcPr>
          <w:p w:rsidR="0078456B" w:rsidRPr="00780D1B" w:rsidRDefault="0078456B" w:rsidP="007F03C6">
            <w:pPr>
              <w:jc w:val="both"/>
              <w:rPr>
                <w:bCs/>
                <w:sz w:val="24"/>
                <w:szCs w:val="24"/>
              </w:rPr>
            </w:pPr>
          </w:p>
        </w:tc>
        <w:tc>
          <w:tcPr>
            <w:tcW w:w="4536" w:type="dxa"/>
            <w:shd w:val="clear" w:color="auto" w:fill="auto"/>
            <w:hideMark/>
          </w:tcPr>
          <w:p w:rsidR="0078456B" w:rsidRPr="00780D1B" w:rsidRDefault="0078456B" w:rsidP="007F03C6">
            <w:pPr>
              <w:jc w:val="center"/>
              <w:rPr>
                <w:b/>
                <w:bCs/>
                <w:sz w:val="24"/>
                <w:szCs w:val="24"/>
              </w:rPr>
            </w:pPr>
            <w:r w:rsidRPr="00780D1B">
              <w:rPr>
                <w:bCs/>
                <w:sz w:val="24"/>
                <w:szCs w:val="24"/>
              </w:rPr>
              <w:t>jegyző</w:t>
            </w:r>
          </w:p>
        </w:tc>
      </w:tr>
      <w:tr w:rsidR="0078456B" w:rsidRPr="00780D1B" w:rsidTr="007F03C6">
        <w:tc>
          <w:tcPr>
            <w:tcW w:w="1384" w:type="dxa"/>
            <w:shd w:val="clear" w:color="auto" w:fill="auto"/>
          </w:tcPr>
          <w:p w:rsidR="0078456B" w:rsidRPr="00780D1B" w:rsidRDefault="0078456B" w:rsidP="007F03C6">
            <w:pPr>
              <w:jc w:val="both"/>
              <w:rPr>
                <w:bCs/>
                <w:sz w:val="24"/>
                <w:szCs w:val="24"/>
              </w:rPr>
            </w:pPr>
          </w:p>
        </w:tc>
        <w:tc>
          <w:tcPr>
            <w:tcW w:w="4536" w:type="dxa"/>
            <w:shd w:val="clear" w:color="auto" w:fill="auto"/>
          </w:tcPr>
          <w:p w:rsidR="0078456B" w:rsidRPr="00780D1B" w:rsidRDefault="0078456B" w:rsidP="007F03C6">
            <w:pPr>
              <w:jc w:val="center"/>
              <w:rPr>
                <w:b/>
                <w:bCs/>
                <w:sz w:val="24"/>
                <w:szCs w:val="24"/>
              </w:rPr>
            </w:pPr>
          </w:p>
        </w:tc>
      </w:tr>
      <w:tr w:rsidR="0078456B" w:rsidRPr="00780D1B" w:rsidTr="007F03C6">
        <w:tc>
          <w:tcPr>
            <w:tcW w:w="1384" w:type="dxa"/>
            <w:shd w:val="clear" w:color="auto" w:fill="auto"/>
          </w:tcPr>
          <w:p w:rsidR="0078456B" w:rsidRPr="00780D1B" w:rsidRDefault="0078456B" w:rsidP="007F03C6">
            <w:pPr>
              <w:jc w:val="both"/>
              <w:rPr>
                <w:bCs/>
                <w:sz w:val="24"/>
                <w:szCs w:val="24"/>
              </w:rPr>
            </w:pPr>
          </w:p>
        </w:tc>
        <w:tc>
          <w:tcPr>
            <w:tcW w:w="4536" w:type="dxa"/>
            <w:shd w:val="clear" w:color="auto" w:fill="auto"/>
          </w:tcPr>
          <w:p w:rsidR="0078456B" w:rsidRPr="00780D1B" w:rsidRDefault="0078456B" w:rsidP="007F03C6">
            <w:pPr>
              <w:jc w:val="center"/>
              <w:rPr>
                <w:b/>
                <w:bCs/>
                <w:sz w:val="24"/>
                <w:szCs w:val="24"/>
              </w:rPr>
            </w:pPr>
          </w:p>
        </w:tc>
      </w:tr>
      <w:tr w:rsidR="0078456B" w:rsidRPr="00780D1B" w:rsidTr="007F03C6">
        <w:tc>
          <w:tcPr>
            <w:tcW w:w="1384" w:type="dxa"/>
            <w:shd w:val="clear" w:color="auto" w:fill="auto"/>
          </w:tcPr>
          <w:p w:rsidR="0078456B" w:rsidRPr="00780D1B" w:rsidRDefault="0078456B" w:rsidP="007F03C6">
            <w:pPr>
              <w:jc w:val="both"/>
              <w:rPr>
                <w:bCs/>
                <w:sz w:val="24"/>
                <w:szCs w:val="24"/>
              </w:rPr>
            </w:pPr>
          </w:p>
        </w:tc>
        <w:tc>
          <w:tcPr>
            <w:tcW w:w="4536" w:type="dxa"/>
            <w:shd w:val="clear" w:color="auto" w:fill="auto"/>
            <w:hideMark/>
          </w:tcPr>
          <w:p w:rsidR="0078456B" w:rsidRPr="00780D1B" w:rsidRDefault="0078456B" w:rsidP="007F03C6">
            <w:pPr>
              <w:jc w:val="both"/>
              <w:rPr>
                <w:b/>
                <w:bCs/>
                <w:sz w:val="24"/>
                <w:szCs w:val="24"/>
              </w:rPr>
            </w:pPr>
            <w:r w:rsidRPr="00780D1B">
              <w:rPr>
                <w:bCs/>
                <w:sz w:val="24"/>
                <w:szCs w:val="24"/>
              </w:rPr>
              <w:t>………………………………………………</w:t>
            </w:r>
          </w:p>
        </w:tc>
      </w:tr>
      <w:tr w:rsidR="0078456B" w:rsidRPr="00780D1B" w:rsidTr="007F03C6">
        <w:tc>
          <w:tcPr>
            <w:tcW w:w="1384" w:type="dxa"/>
            <w:shd w:val="clear" w:color="auto" w:fill="auto"/>
          </w:tcPr>
          <w:p w:rsidR="0078456B" w:rsidRPr="00780D1B" w:rsidRDefault="0078456B" w:rsidP="007F03C6">
            <w:pPr>
              <w:jc w:val="both"/>
              <w:rPr>
                <w:bCs/>
                <w:sz w:val="24"/>
                <w:szCs w:val="24"/>
              </w:rPr>
            </w:pPr>
          </w:p>
        </w:tc>
        <w:tc>
          <w:tcPr>
            <w:tcW w:w="4536" w:type="dxa"/>
            <w:shd w:val="clear" w:color="auto" w:fill="auto"/>
            <w:hideMark/>
          </w:tcPr>
          <w:tbl>
            <w:tblPr>
              <w:tblW w:w="0" w:type="auto"/>
              <w:tblLook w:val="04A0" w:firstRow="1" w:lastRow="0" w:firstColumn="1" w:lastColumn="0" w:noHBand="0" w:noVBand="1"/>
            </w:tblPr>
            <w:tblGrid>
              <w:gridCol w:w="4320"/>
            </w:tblGrid>
            <w:tr w:rsidR="0078456B" w:rsidRPr="00780D1B" w:rsidTr="007F03C6">
              <w:tc>
                <w:tcPr>
                  <w:tcW w:w="4320" w:type="dxa"/>
                  <w:shd w:val="clear" w:color="auto" w:fill="auto"/>
                  <w:hideMark/>
                </w:tcPr>
                <w:p w:rsidR="0078456B" w:rsidRPr="00780D1B" w:rsidRDefault="0078456B" w:rsidP="007F03C6">
                  <w:pPr>
                    <w:jc w:val="center"/>
                    <w:rPr>
                      <w:b/>
                      <w:bCs/>
                      <w:sz w:val="24"/>
                      <w:szCs w:val="24"/>
                    </w:rPr>
                  </w:pPr>
                  <w:r w:rsidRPr="00780D1B">
                    <w:rPr>
                      <w:bCs/>
                      <w:sz w:val="24"/>
                      <w:szCs w:val="24"/>
                    </w:rPr>
                    <w:t>dr. Silye Tamás</w:t>
                  </w:r>
                </w:p>
              </w:tc>
            </w:tr>
            <w:tr w:rsidR="0078456B" w:rsidRPr="00780D1B" w:rsidTr="007F03C6">
              <w:tc>
                <w:tcPr>
                  <w:tcW w:w="4320" w:type="dxa"/>
                  <w:shd w:val="clear" w:color="auto" w:fill="auto"/>
                  <w:hideMark/>
                </w:tcPr>
                <w:p w:rsidR="0078456B" w:rsidRPr="00780D1B" w:rsidRDefault="0078456B" w:rsidP="007F03C6">
                  <w:pPr>
                    <w:jc w:val="center"/>
                    <w:rPr>
                      <w:b/>
                      <w:bCs/>
                      <w:sz w:val="24"/>
                      <w:szCs w:val="24"/>
                    </w:rPr>
                  </w:pPr>
                  <w:r w:rsidRPr="00780D1B">
                    <w:rPr>
                      <w:bCs/>
                      <w:sz w:val="24"/>
                      <w:szCs w:val="24"/>
                    </w:rPr>
                    <w:t>jegyzői igazgató</w:t>
                  </w:r>
                </w:p>
              </w:tc>
            </w:tr>
          </w:tbl>
          <w:p w:rsidR="0078456B" w:rsidRPr="00780D1B" w:rsidRDefault="0078456B" w:rsidP="007F03C6">
            <w:pPr>
              <w:jc w:val="center"/>
              <w:rPr>
                <w:b/>
                <w:bCs/>
                <w:sz w:val="24"/>
                <w:szCs w:val="24"/>
              </w:rPr>
            </w:pPr>
          </w:p>
        </w:tc>
      </w:tr>
    </w:tbl>
    <w:p w:rsidR="0078456B" w:rsidRPr="00780D1B" w:rsidRDefault="0078456B" w:rsidP="0078456B">
      <w:pPr>
        <w:ind w:left="7080" w:firstLine="708"/>
        <w:jc w:val="both"/>
        <w:rPr>
          <w:rFonts w:eastAsia="Calibri"/>
          <w:b/>
          <w:sz w:val="24"/>
          <w:szCs w:val="24"/>
        </w:rPr>
      </w:pPr>
    </w:p>
    <w:p w:rsidR="0078456B" w:rsidRPr="00780D1B" w:rsidRDefault="0078456B" w:rsidP="0078456B">
      <w:pPr>
        <w:ind w:left="7080" w:firstLine="708"/>
        <w:jc w:val="both"/>
        <w:rPr>
          <w:rFonts w:eastAsia="Calibri"/>
          <w:b/>
          <w:sz w:val="24"/>
          <w:szCs w:val="24"/>
        </w:rPr>
      </w:pPr>
    </w:p>
    <w:p w:rsidR="0078456B" w:rsidRPr="00780D1B" w:rsidRDefault="0078456B" w:rsidP="0078456B">
      <w:pPr>
        <w:ind w:left="3540"/>
        <w:jc w:val="right"/>
        <w:rPr>
          <w:b/>
          <w:i/>
          <w:iCs/>
          <w:sz w:val="24"/>
          <w:szCs w:val="24"/>
        </w:rPr>
      </w:pPr>
      <w:r w:rsidRPr="00780D1B">
        <w:rPr>
          <w:i/>
          <w:iCs/>
          <w:sz w:val="24"/>
          <w:szCs w:val="24"/>
        </w:rPr>
        <w:t>A napirend zárt ülésen történő tárgyalást nem igényel.</w:t>
      </w:r>
    </w:p>
    <w:p w:rsidR="0078456B" w:rsidRPr="00780D1B" w:rsidRDefault="0078456B" w:rsidP="0078456B">
      <w:pPr>
        <w:ind w:left="7080" w:firstLine="708"/>
        <w:jc w:val="both"/>
        <w:rPr>
          <w:rFonts w:eastAsia="Calibri"/>
          <w:b/>
          <w:sz w:val="24"/>
          <w:szCs w:val="24"/>
        </w:rPr>
      </w:pPr>
    </w:p>
    <w:p w:rsidR="0078456B" w:rsidRPr="00780D1B" w:rsidRDefault="0078456B" w:rsidP="0078456B">
      <w:pPr>
        <w:rPr>
          <w:sz w:val="24"/>
          <w:szCs w:val="24"/>
        </w:rPr>
        <w:sectPr w:rsidR="0078456B" w:rsidRPr="00780D1B">
          <w:headerReference w:type="even" r:id="rId20"/>
          <w:footerReference w:type="default" r:id="rId21"/>
          <w:pgSz w:w="11906" w:h="16838"/>
          <w:pgMar w:top="1440" w:right="1080" w:bottom="1440" w:left="1080" w:header="709" w:footer="709" w:gutter="0"/>
          <w:cols w:space="708"/>
          <w:titlePg/>
          <w:docGrid w:linePitch="360"/>
        </w:sectPr>
      </w:pPr>
    </w:p>
    <w:p w:rsidR="0078456B" w:rsidRPr="00780D1B" w:rsidRDefault="0078456B" w:rsidP="0078456B">
      <w:pPr>
        <w:ind w:firstLine="708"/>
        <w:jc w:val="center"/>
        <w:rPr>
          <w:sz w:val="24"/>
          <w:szCs w:val="24"/>
        </w:rPr>
      </w:pPr>
      <w:r w:rsidRPr="00780D1B">
        <w:rPr>
          <w:sz w:val="24"/>
          <w:szCs w:val="24"/>
        </w:rPr>
        <w:lastRenderedPageBreak/>
        <w:t>Tisztelt Képviselő-testület!</w:t>
      </w:r>
    </w:p>
    <w:p w:rsidR="0078456B" w:rsidRPr="00780D1B" w:rsidRDefault="0078456B" w:rsidP="0078456B">
      <w:pPr>
        <w:ind w:firstLine="708"/>
        <w:jc w:val="center"/>
        <w:rPr>
          <w:sz w:val="24"/>
          <w:szCs w:val="24"/>
        </w:rPr>
      </w:pPr>
    </w:p>
    <w:p w:rsidR="0078456B" w:rsidRPr="00780D1B" w:rsidRDefault="0078456B" w:rsidP="0078456B">
      <w:pPr>
        <w:tabs>
          <w:tab w:val="left" w:pos="142"/>
        </w:tabs>
        <w:jc w:val="both"/>
        <w:rPr>
          <w:b/>
          <w:sz w:val="24"/>
          <w:szCs w:val="24"/>
        </w:rPr>
      </w:pPr>
      <w:r w:rsidRPr="00780D1B">
        <w:rPr>
          <w:sz w:val="24"/>
        </w:rPr>
        <w:t>203/2021.(VI.24.) Képviselő-testület határozata alapján Budapest Főváros II. Kerületi Önkormányzat és a KÉRDEZZ Szolgáltató Betéti Társaság között 2021. szeptember 1. napjától határozott időre praxisjog alapján végzett házi gyermekorvosi tevékenységre szóló feladat-ellátási szerződés jött létre, a</w:t>
      </w:r>
      <w:r w:rsidRPr="00780D1B">
        <w:rPr>
          <w:bCs/>
          <w:sz w:val="24"/>
          <w:szCs w:val="24"/>
        </w:rPr>
        <w:t xml:space="preserve"> 4-es számú </w:t>
      </w:r>
      <w:r w:rsidRPr="00780D1B">
        <w:rPr>
          <w:sz w:val="24"/>
          <w:szCs w:val="24"/>
        </w:rPr>
        <w:t>gyermekeket ellátó háziorvosi körzet működtetésére.</w:t>
      </w:r>
    </w:p>
    <w:p w:rsidR="0078456B" w:rsidRPr="00780D1B" w:rsidRDefault="0078456B" w:rsidP="0078456B">
      <w:pPr>
        <w:tabs>
          <w:tab w:val="left" w:pos="142"/>
        </w:tabs>
        <w:jc w:val="both"/>
        <w:rPr>
          <w:b/>
          <w:sz w:val="24"/>
          <w:szCs w:val="24"/>
        </w:rPr>
      </w:pPr>
      <w:r w:rsidRPr="00780D1B">
        <w:rPr>
          <w:sz w:val="24"/>
          <w:szCs w:val="24"/>
        </w:rPr>
        <w:t xml:space="preserve"> </w:t>
      </w:r>
    </w:p>
    <w:p w:rsidR="0078456B" w:rsidRPr="00780D1B" w:rsidRDefault="0078456B" w:rsidP="0078456B">
      <w:pPr>
        <w:tabs>
          <w:tab w:val="left" w:pos="142"/>
        </w:tabs>
        <w:jc w:val="both"/>
        <w:rPr>
          <w:b/>
          <w:sz w:val="24"/>
          <w:szCs w:val="24"/>
        </w:rPr>
      </w:pPr>
      <w:r w:rsidRPr="00780D1B">
        <w:rPr>
          <w:sz w:val="24"/>
          <w:szCs w:val="24"/>
          <w:shd w:val="clear" w:color="auto" w:fill="FFFFFF"/>
        </w:rPr>
        <w:t>Dr. Schuler Ágnes Erzsébet</w:t>
      </w:r>
      <w:r w:rsidRPr="00780D1B">
        <w:rPr>
          <w:color w:val="333333"/>
          <w:sz w:val="24"/>
          <w:szCs w:val="24"/>
          <w:shd w:val="clear" w:color="auto" w:fill="FFFFFF"/>
        </w:rPr>
        <w:t xml:space="preserve"> </w:t>
      </w:r>
      <w:r w:rsidRPr="00780D1B">
        <w:rPr>
          <w:sz w:val="24"/>
          <w:szCs w:val="24"/>
        </w:rPr>
        <w:t>házi gyermekorvos 2021. december 20-án elektronikus levélben bejelentette, hogy a vállalkozásának székhelye és adószáma megváltozott.</w:t>
      </w:r>
    </w:p>
    <w:p w:rsidR="0078456B" w:rsidRPr="00780D1B" w:rsidRDefault="0078456B" w:rsidP="0078456B">
      <w:pPr>
        <w:tabs>
          <w:tab w:val="left" w:pos="142"/>
        </w:tabs>
        <w:jc w:val="both"/>
        <w:rPr>
          <w:b/>
          <w:sz w:val="24"/>
          <w:szCs w:val="24"/>
        </w:rPr>
      </w:pPr>
    </w:p>
    <w:p w:rsidR="0078456B" w:rsidRPr="00780D1B" w:rsidRDefault="0078456B" w:rsidP="0078456B">
      <w:pPr>
        <w:tabs>
          <w:tab w:val="left" w:pos="142"/>
        </w:tabs>
        <w:jc w:val="both"/>
        <w:rPr>
          <w:b/>
          <w:sz w:val="24"/>
          <w:szCs w:val="24"/>
        </w:rPr>
      </w:pPr>
      <w:r w:rsidRPr="00780D1B">
        <w:rPr>
          <w:sz w:val="24"/>
          <w:szCs w:val="24"/>
        </w:rPr>
        <w:t>A vállalkozás székhelyének és adószámának változása miatt, a praxisjog alapján végzett házi gyermekorvosi tevékenységről szóló feladat-ellátási szerződés módosítására van szükség.</w:t>
      </w:r>
    </w:p>
    <w:p w:rsidR="0078456B" w:rsidRPr="00780D1B" w:rsidRDefault="0078456B" w:rsidP="0078456B">
      <w:pPr>
        <w:jc w:val="both"/>
        <w:rPr>
          <w:b/>
          <w:sz w:val="24"/>
          <w:szCs w:val="24"/>
        </w:rPr>
      </w:pPr>
    </w:p>
    <w:p w:rsidR="0078456B" w:rsidRPr="00780D1B" w:rsidRDefault="0078456B" w:rsidP="0078456B">
      <w:pPr>
        <w:jc w:val="both"/>
        <w:rPr>
          <w:b/>
          <w:sz w:val="24"/>
          <w:szCs w:val="24"/>
        </w:rPr>
      </w:pPr>
      <w:r w:rsidRPr="00780D1B">
        <w:rPr>
          <w:sz w:val="24"/>
          <w:szCs w:val="24"/>
        </w:rPr>
        <w:t>Kérem a Tisztelt Képviselő-testületet, hogy a jelen előterjesztést megtárgyalni és a határozati javaslatot elfogadni szíveskedjen.</w:t>
      </w:r>
    </w:p>
    <w:p w:rsidR="0078456B" w:rsidRPr="00780D1B" w:rsidRDefault="0078456B" w:rsidP="0078456B">
      <w:pPr>
        <w:suppressAutoHyphens/>
        <w:spacing w:line="100" w:lineRule="atLeast"/>
        <w:jc w:val="both"/>
        <w:rPr>
          <w:b/>
          <w:sz w:val="24"/>
          <w:szCs w:val="24"/>
        </w:rPr>
      </w:pPr>
    </w:p>
    <w:p w:rsidR="0078456B" w:rsidRPr="00780D1B" w:rsidRDefault="0078456B" w:rsidP="0078456B">
      <w:pPr>
        <w:rPr>
          <w:b/>
          <w:sz w:val="24"/>
          <w:szCs w:val="24"/>
        </w:rPr>
      </w:pPr>
    </w:p>
    <w:p w:rsidR="0078456B" w:rsidRPr="00780D1B" w:rsidRDefault="0078456B" w:rsidP="0078456B">
      <w:pPr>
        <w:jc w:val="center"/>
        <w:rPr>
          <w:sz w:val="24"/>
          <w:szCs w:val="24"/>
        </w:rPr>
      </w:pPr>
      <w:r w:rsidRPr="00780D1B">
        <w:rPr>
          <w:sz w:val="24"/>
          <w:szCs w:val="24"/>
        </w:rPr>
        <w:t>HA T Á R O Z A T I  J A VA S L A T</w:t>
      </w:r>
    </w:p>
    <w:p w:rsidR="0078456B" w:rsidRPr="00780D1B" w:rsidRDefault="0078456B" w:rsidP="0078456B">
      <w:pPr>
        <w:jc w:val="center"/>
        <w:rPr>
          <w:sz w:val="24"/>
          <w:szCs w:val="24"/>
        </w:rPr>
      </w:pPr>
    </w:p>
    <w:p w:rsidR="0078456B" w:rsidRPr="00780D1B" w:rsidRDefault="0078456B" w:rsidP="0078456B">
      <w:pPr>
        <w:jc w:val="both"/>
        <w:rPr>
          <w:b/>
          <w:sz w:val="24"/>
          <w:szCs w:val="24"/>
        </w:rPr>
      </w:pPr>
      <w:r w:rsidRPr="00780D1B">
        <w:rPr>
          <w:sz w:val="24"/>
          <w:szCs w:val="24"/>
        </w:rPr>
        <w:t xml:space="preserve">A Képviselő-testület úgy dönt, hogy az egészségügyi alapellátások körzeteiről szóló mindenkor hatályos önkormányzati rendelet mellékletében meghatározott 4-es számú, gyermekeket ellátó háziorvosi körzet ellátására a </w:t>
      </w:r>
      <w:r w:rsidRPr="00780D1B">
        <w:rPr>
          <w:bCs/>
          <w:sz w:val="24"/>
          <w:szCs w:val="24"/>
          <w:shd w:val="clear" w:color="auto" w:fill="FFFFFF"/>
        </w:rPr>
        <w:t>KÉRDEZZ Szolgáltató Betéti Társaság</w:t>
      </w:r>
      <w:r w:rsidRPr="00780D1B">
        <w:rPr>
          <w:sz w:val="24"/>
          <w:szCs w:val="24"/>
        </w:rPr>
        <w:t xml:space="preserve"> (székhely: </w:t>
      </w:r>
      <w:r w:rsidRPr="00780D1B">
        <w:rPr>
          <w:bCs/>
          <w:sz w:val="24"/>
          <w:szCs w:val="24"/>
          <w:shd w:val="clear" w:color="auto" w:fill="FFFFFF"/>
        </w:rPr>
        <w:t>1027 Budapest, Frankel Leó út 2. 6. em. 55.)</w:t>
      </w:r>
      <w:r w:rsidRPr="00780D1B">
        <w:rPr>
          <w:sz w:val="24"/>
          <w:szCs w:val="24"/>
        </w:rPr>
        <w:t xml:space="preserve">, cégjegyzékszám: </w:t>
      </w:r>
      <w:r w:rsidRPr="00780D1B">
        <w:rPr>
          <w:bCs/>
          <w:sz w:val="24"/>
          <w:szCs w:val="24"/>
          <w:shd w:val="clear" w:color="auto" w:fill="FFFFFF"/>
        </w:rPr>
        <w:t>01-06-713423</w:t>
      </w:r>
      <w:r w:rsidRPr="00780D1B">
        <w:rPr>
          <w:sz w:val="24"/>
          <w:szCs w:val="24"/>
        </w:rPr>
        <w:t xml:space="preserve">, adószám: </w:t>
      </w:r>
      <w:r w:rsidRPr="00780D1B">
        <w:rPr>
          <w:sz w:val="24"/>
          <w:szCs w:val="24"/>
          <w:shd w:val="clear" w:color="auto" w:fill="FFFFFF"/>
        </w:rPr>
        <w:t>28719058-1-41</w:t>
      </w:r>
      <w:r w:rsidRPr="00780D1B">
        <w:rPr>
          <w:sz w:val="24"/>
          <w:szCs w:val="24"/>
        </w:rPr>
        <w:t xml:space="preserve">, képviseletében eljár: </w:t>
      </w:r>
      <w:r w:rsidRPr="00780D1B">
        <w:rPr>
          <w:sz w:val="24"/>
          <w:szCs w:val="24"/>
          <w:shd w:val="clear" w:color="auto" w:fill="FFFFFF"/>
        </w:rPr>
        <w:t>dr. Schuler Ágnes Erzsébet</w:t>
      </w:r>
      <w:r w:rsidRPr="00780D1B">
        <w:rPr>
          <w:sz w:val="24"/>
          <w:szCs w:val="24"/>
        </w:rPr>
        <w:t xml:space="preserve">) a praxisjog alapján végzett háziorvosi tevékenységre - a határozat mellékletében foglalt, - feladat-ellátási szerződés 1. számú módosítását megköti.  </w:t>
      </w:r>
    </w:p>
    <w:p w:rsidR="0078456B" w:rsidRPr="00780D1B" w:rsidRDefault="0078456B" w:rsidP="0078456B">
      <w:pPr>
        <w:jc w:val="both"/>
        <w:rPr>
          <w:b/>
          <w:sz w:val="24"/>
          <w:szCs w:val="24"/>
        </w:rPr>
      </w:pPr>
    </w:p>
    <w:p w:rsidR="0078456B" w:rsidRPr="00780D1B" w:rsidRDefault="0078456B" w:rsidP="0078456B">
      <w:pPr>
        <w:jc w:val="both"/>
        <w:rPr>
          <w:b/>
          <w:sz w:val="24"/>
          <w:szCs w:val="24"/>
        </w:rPr>
      </w:pPr>
      <w:r w:rsidRPr="00780D1B">
        <w:rPr>
          <w:sz w:val="24"/>
          <w:szCs w:val="24"/>
        </w:rPr>
        <w:t>A Képviselő-testület felkéri a polgármestert a szükséges technikai pontosításokkal kiegészített feladat-ellátási szerződés 1. számú módosítás aláírására.</w:t>
      </w:r>
    </w:p>
    <w:p w:rsidR="0078456B" w:rsidRPr="00780D1B" w:rsidRDefault="0078456B" w:rsidP="0078456B">
      <w:pPr>
        <w:jc w:val="both"/>
        <w:rPr>
          <w:b/>
          <w:sz w:val="24"/>
          <w:szCs w:val="24"/>
        </w:rPr>
      </w:pPr>
    </w:p>
    <w:p w:rsidR="0078456B" w:rsidRPr="00780D1B" w:rsidRDefault="0078456B" w:rsidP="0078456B">
      <w:pPr>
        <w:jc w:val="both"/>
        <w:rPr>
          <w:b/>
          <w:sz w:val="24"/>
          <w:szCs w:val="24"/>
        </w:rPr>
      </w:pPr>
      <w:r w:rsidRPr="00780D1B">
        <w:rPr>
          <w:sz w:val="24"/>
          <w:szCs w:val="24"/>
        </w:rPr>
        <w:t>Felelős: polgármester</w:t>
      </w:r>
    </w:p>
    <w:p w:rsidR="0078456B" w:rsidRPr="00780D1B" w:rsidRDefault="0078456B" w:rsidP="0078456B">
      <w:pPr>
        <w:jc w:val="both"/>
        <w:rPr>
          <w:b/>
          <w:sz w:val="24"/>
          <w:szCs w:val="24"/>
        </w:rPr>
      </w:pPr>
      <w:r w:rsidRPr="00780D1B">
        <w:rPr>
          <w:sz w:val="24"/>
          <w:szCs w:val="24"/>
        </w:rPr>
        <w:t>Határidő: 2022. február 28.</w:t>
      </w:r>
    </w:p>
    <w:p w:rsidR="0078456B" w:rsidRPr="00780D1B" w:rsidRDefault="0078456B" w:rsidP="0078456B">
      <w:pPr>
        <w:rPr>
          <w:b/>
          <w:i/>
          <w:sz w:val="24"/>
          <w:szCs w:val="24"/>
        </w:rPr>
      </w:pPr>
    </w:p>
    <w:p w:rsidR="0078456B" w:rsidRPr="00780D1B" w:rsidRDefault="0078456B" w:rsidP="0078456B">
      <w:pPr>
        <w:jc w:val="both"/>
        <w:rPr>
          <w:b/>
          <w:i/>
          <w:sz w:val="24"/>
          <w:szCs w:val="24"/>
        </w:rPr>
      </w:pPr>
      <w:r w:rsidRPr="00780D1B">
        <w:rPr>
          <w:i/>
          <w:sz w:val="24"/>
          <w:szCs w:val="24"/>
        </w:rPr>
        <w:t>(A döntés meghozatalához egyszerű többségű szavazati arány szükséges.)</w:t>
      </w:r>
    </w:p>
    <w:p w:rsidR="0078456B" w:rsidRPr="00780D1B" w:rsidRDefault="0078456B" w:rsidP="0078456B">
      <w:pPr>
        <w:rPr>
          <w:b/>
          <w:i/>
          <w:sz w:val="24"/>
          <w:szCs w:val="24"/>
        </w:rPr>
      </w:pPr>
    </w:p>
    <w:p w:rsidR="0078456B" w:rsidRPr="00780D1B" w:rsidRDefault="0078456B" w:rsidP="0078456B">
      <w:pPr>
        <w:ind w:left="5040" w:hanging="5040"/>
        <w:jc w:val="both"/>
        <w:rPr>
          <w:sz w:val="24"/>
          <w:szCs w:val="24"/>
        </w:rPr>
      </w:pPr>
      <w:r w:rsidRPr="00780D1B">
        <w:rPr>
          <w:sz w:val="24"/>
          <w:szCs w:val="24"/>
        </w:rPr>
        <w:t>Budapest, 2022. január 17.</w:t>
      </w:r>
      <w:r w:rsidRPr="00780D1B">
        <w:rPr>
          <w:sz w:val="24"/>
          <w:szCs w:val="24"/>
        </w:rPr>
        <w:tab/>
      </w:r>
      <w:r w:rsidRPr="00780D1B">
        <w:rPr>
          <w:sz w:val="24"/>
          <w:szCs w:val="24"/>
        </w:rPr>
        <w:tab/>
      </w:r>
      <w:r w:rsidRPr="00780D1B">
        <w:rPr>
          <w:sz w:val="24"/>
          <w:szCs w:val="24"/>
        </w:rPr>
        <w:tab/>
      </w:r>
      <w:r w:rsidRPr="00780D1B">
        <w:rPr>
          <w:sz w:val="24"/>
          <w:szCs w:val="24"/>
        </w:rPr>
        <w:tab/>
      </w:r>
      <w:r w:rsidRPr="00780D1B">
        <w:rPr>
          <w:sz w:val="24"/>
          <w:szCs w:val="24"/>
        </w:rPr>
        <w:tab/>
      </w:r>
      <w:r w:rsidRPr="00780D1B">
        <w:rPr>
          <w:sz w:val="24"/>
          <w:szCs w:val="24"/>
        </w:rPr>
        <w:tab/>
      </w:r>
      <w:r w:rsidRPr="00780D1B">
        <w:rPr>
          <w:sz w:val="24"/>
          <w:szCs w:val="24"/>
        </w:rPr>
        <w:tab/>
      </w:r>
    </w:p>
    <w:p w:rsidR="0078456B" w:rsidRPr="00780D1B" w:rsidRDefault="0078456B" w:rsidP="0078456B">
      <w:pPr>
        <w:ind w:left="5040" w:hanging="5040"/>
        <w:jc w:val="both"/>
        <w:rPr>
          <w:sz w:val="24"/>
          <w:szCs w:val="24"/>
        </w:rPr>
      </w:pPr>
    </w:p>
    <w:p w:rsidR="0078456B" w:rsidRPr="00780D1B" w:rsidRDefault="0078456B" w:rsidP="0078456B">
      <w:pPr>
        <w:ind w:left="5040" w:hanging="5040"/>
        <w:jc w:val="both"/>
        <w:rPr>
          <w:sz w:val="24"/>
          <w:szCs w:val="24"/>
        </w:rPr>
      </w:pPr>
    </w:p>
    <w:p w:rsidR="0078456B" w:rsidRPr="00780D1B" w:rsidRDefault="0078456B" w:rsidP="0078456B">
      <w:pPr>
        <w:ind w:left="5040" w:hanging="5040"/>
        <w:jc w:val="both"/>
        <w:rPr>
          <w:sz w:val="24"/>
          <w:szCs w:val="24"/>
        </w:rPr>
      </w:pPr>
    </w:p>
    <w:p w:rsidR="0078456B" w:rsidRPr="00780D1B" w:rsidRDefault="0078456B" w:rsidP="0078456B">
      <w:pPr>
        <w:ind w:left="5664" w:firstLine="708"/>
        <w:jc w:val="both"/>
        <w:rPr>
          <w:sz w:val="24"/>
          <w:szCs w:val="24"/>
        </w:rPr>
      </w:pPr>
      <w:r w:rsidRPr="00780D1B">
        <w:rPr>
          <w:sz w:val="24"/>
          <w:szCs w:val="24"/>
        </w:rPr>
        <w:t xml:space="preserve">   Kovács Márton</w:t>
      </w:r>
    </w:p>
    <w:p w:rsidR="0078456B" w:rsidRPr="00780D1B" w:rsidRDefault="0078456B" w:rsidP="0078456B">
      <w:pPr>
        <w:ind w:left="5040" w:hanging="48"/>
        <w:jc w:val="center"/>
        <w:rPr>
          <w:b/>
          <w:sz w:val="24"/>
          <w:szCs w:val="24"/>
        </w:rPr>
        <w:sectPr w:rsidR="0078456B" w:rsidRPr="00780D1B">
          <w:pgSz w:w="11906" w:h="16838"/>
          <w:pgMar w:top="1440" w:right="1080" w:bottom="1440" w:left="1080" w:header="709" w:footer="709" w:gutter="0"/>
          <w:pgNumType w:start="1"/>
          <w:cols w:space="708"/>
          <w:docGrid w:linePitch="360"/>
        </w:sectPr>
      </w:pPr>
      <w:r w:rsidRPr="00780D1B">
        <w:rPr>
          <w:sz w:val="24"/>
          <w:szCs w:val="24"/>
        </w:rPr>
        <w:t>alpolgármester s.k.</w:t>
      </w:r>
    </w:p>
    <w:p w:rsidR="0078456B" w:rsidRPr="00780D1B" w:rsidRDefault="0078456B" w:rsidP="0078456B">
      <w:pPr>
        <w:rPr>
          <w:b/>
          <w:sz w:val="24"/>
          <w:szCs w:val="24"/>
        </w:rPr>
      </w:pPr>
    </w:p>
    <w:p w:rsidR="0078456B" w:rsidRPr="00780D1B" w:rsidRDefault="0078456B" w:rsidP="0078456B">
      <w:pPr>
        <w:jc w:val="right"/>
        <w:rPr>
          <w:b/>
          <w:i/>
        </w:rPr>
      </w:pPr>
      <w:r w:rsidRPr="00780D1B">
        <w:rPr>
          <w:i/>
        </w:rPr>
        <w:t>Határozat melléklete</w:t>
      </w:r>
    </w:p>
    <w:p w:rsidR="0078456B" w:rsidRPr="00780D1B" w:rsidRDefault="0078456B" w:rsidP="0078456B">
      <w:pPr>
        <w:jc w:val="right"/>
        <w:rPr>
          <w:b/>
          <w:i/>
        </w:rPr>
      </w:pPr>
    </w:p>
    <w:p w:rsidR="0078456B" w:rsidRPr="00780D1B" w:rsidRDefault="0078456B" w:rsidP="0078456B">
      <w:pPr>
        <w:jc w:val="center"/>
        <w:outlineLvl w:val="0"/>
        <w:rPr>
          <w:bCs/>
          <w:sz w:val="24"/>
          <w:szCs w:val="24"/>
        </w:rPr>
      </w:pPr>
      <w:r w:rsidRPr="00780D1B">
        <w:rPr>
          <w:bCs/>
          <w:sz w:val="24"/>
          <w:szCs w:val="24"/>
        </w:rPr>
        <w:t>FELADAT-ELLÁTÁSI SZERZŐDÉS 1. sz. MÓDOSÍTÁSA</w:t>
      </w:r>
    </w:p>
    <w:p w:rsidR="0078456B" w:rsidRPr="00780D1B" w:rsidRDefault="0078456B" w:rsidP="0078456B">
      <w:pPr>
        <w:jc w:val="center"/>
        <w:outlineLvl w:val="0"/>
        <w:rPr>
          <w:bCs/>
          <w:sz w:val="24"/>
          <w:szCs w:val="24"/>
        </w:rPr>
      </w:pPr>
      <w:r w:rsidRPr="00780D1B">
        <w:rPr>
          <w:bCs/>
          <w:sz w:val="24"/>
          <w:szCs w:val="24"/>
        </w:rPr>
        <w:t>PRAXISJOG ALAPJÁN VÉGZETT HÁZI GYERMEKORVOSI TEVÉKENYSÉGRE</w:t>
      </w:r>
    </w:p>
    <w:p w:rsidR="0078456B" w:rsidRPr="00780D1B" w:rsidRDefault="0078456B" w:rsidP="0078456B">
      <w:pPr>
        <w:outlineLvl w:val="0"/>
        <w:rPr>
          <w:b/>
          <w:bCs/>
          <w:sz w:val="24"/>
          <w:szCs w:val="24"/>
        </w:rPr>
      </w:pPr>
    </w:p>
    <w:p w:rsidR="0078456B" w:rsidRPr="00780D1B" w:rsidRDefault="0078456B" w:rsidP="0078456B">
      <w:pPr>
        <w:outlineLvl w:val="0"/>
        <w:rPr>
          <w:b/>
          <w:sz w:val="24"/>
          <w:szCs w:val="24"/>
        </w:rPr>
      </w:pPr>
      <w:r w:rsidRPr="00780D1B">
        <w:rPr>
          <w:bCs/>
          <w:sz w:val="24"/>
          <w:szCs w:val="24"/>
        </w:rPr>
        <w:t>amely létrejött az alább megjelölt felek között</w:t>
      </w:r>
      <w:r w:rsidRPr="00780D1B">
        <w:rPr>
          <w:sz w:val="24"/>
          <w:szCs w:val="24"/>
        </w:rPr>
        <w:t xml:space="preserve"> az alulírt helyen és időben a következő feltételekkel:</w:t>
      </w:r>
    </w:p>
    <w:p w:rsidR="0078456B" w:rsidRPr="00780D1B" w:rsidRDefault="0078456B" w:rsidP="0078456B">
      <w:pPr>
        <w:outlineLvl w:val="0"/>
        <w:rPr>
          <w:b/>
          <w:bCs/>
          <w:sz w:val="24"/>
          <w:szCs w:val="24"/>
        </w:rPr>
      </w:pPr>
    </w:p>
    <w:p w:rsidR="0078456B" w:rsidRPr="00780D1B" w:rsidRDefault="0078456B" w:rsidP="0078456B">
      <w:pPr>
        <w:jc w:val="both"/>
        <w:rPr>
          <w:b/>
          <w:sz w:val="24"/>
          <w:szCs w:val="24"/>
        </w:rPr>
      </w:pPr>
      <w:r w:rsidRPr="00780D1B">
        <w:rPr>
          <w:sz w:val="24"/>
          <w:szCs w:val="24"/>
        </w:rPr>
        <w:t>Budapest Főváros II. Kerületi Önkormányzat (1024 Budapest, Mechwart liget 1. ÁHTI azonosító: 745213, adószám: 15735650-2-41, képviseletében eljár Őrsi Gergely polgármester), továbbiakban: Önkormányzat és</w:t>
      </w:r>
    </w:p>
    <w:p w:rsidR="0078456B" w:rsidRPr="00780D1B" w:rsidRDefault="0078456B" w:rsidP="0078456B">
      <w:pPr>
        <w:jc w:val="both"/>
        <w:rPr>
          <w:b/>
          <w:sz w:val="24"/>
          <w:szCs w:val="24"/>
        </w:rPr>
      </w:pPr>
    </w:p>
    <w:p w:rsidR="0078456B" w:rsidRPr="00780D1B" w:rsidRDefault="0078456B" w:rsidP="0078456B">
      <w:pPr>
        <w:jc w:val="both"/>
        <w:rPr>
          <w:b/>
          <w:sz w:val="24"/>
          <w:szCs w:val="24"/>
        </w:rPr>
      </w:pPr>
      <w:r w:rsidRPr="00780D1B">
        <w:rPr>
          <w:bCs/>
          <w:sz w:val="24"/>
          <w:szCs w:val="24"/>
          <w:shd w:val="clear" w:color="auto" w:fill="FFFFFF"/>
        </w:rPr>
        <w:t>KÉRDEZZ Szolgáltató Betéti Társaság</w:t>
      </w:r>
      <w:r w:rsidRPr="00780D1B">
        <w:rPr>
          <w:sz w:val="24"/>
          <w:szCs w:val="24"/>
        </w:rPr>
        <w:t xml:space="preserve"> (székhely: </w:t>
      </w:r>
      <w:r w:rsidRPr="00780D1B">
        <w:rPr>
          <w:bCs/>
          <w:sz w:val="24"/>
          <w:szCs w:val="24"/>
          <w:shd w:val="clear" w:color="auto" w:fill="FFFFFF"/>
        </w:rPr>
        <w:t>1027 Budapest, Frankel Leó út 2. 6. em. 55.)</w:t>
      </w:r>
      <w:r w:rsidRPr="00780D1B">
        <w:rPr>
          <w:sz w:val="24"/>
          <w:szCs w:val="24"/>
        </w:rPr>
        <w:t xml:space="preserve">, cégjegyzékszám: </w:t>
      </w:r>
      <w:r w:rsidRPr="00780D1B">
        <w:rPr>
          <w:bCs/>
          <w:sz w:val="24"/>
          <w:szCs w:val="24"/>
          <w:shd w:val="clear" w:color="auto" w:fill="FFFFFF"/>
        </w:rPr>
        <w:t>01-06-713423</w:t>
      </w:r>
      <w:r w:rsidRPr="00780D1B">
        <w:rPr>
          <w:sz w:val="24"/>
          <w:szCs w:val="24"/>
        </w:rPr>
        <w:t xml:space="preserve">, adószám: </w:t>
      </w:r>
      <w:r w:rsidRPr="00780D1B">
        <w:rPr>
          <w:sz w:val="24"/>
          <w:szCs w:val="24"/>
          <w:shd w:val="clear" w:color="auto" w:fill="FFFFFF"/>
        </w:rPr>
        <w:t>28719058-1-41</w:t>
      </w:r>
      <w:r w:rsidRPr="00780D1B">
        <w:rPr>
          <w:sz w:val="24"/>
          <w:szCs w:val="24"/>
        </w:rPr>
        <w:t xml:space="preserve">, képviseletében eljár: </w:t>
      </w:r>
      <w:r w:rsidRPr="00780D1B">
        <w:rPr>
          <w:sz w:val="24"/>
          <w:szCs w:val="24"/>
          <w:shd w:val="clear" w:color="auto" w:fill="FFFFFF"/>
        </w:rPr>
        <w:t>dr. Schuler Ágnes Erzsébet</w:t>
      </w:r>
      <w:r w:rsidRPr="00780D1B">
        <w:rPr>
          <w:sz w:val="24"/>
          <w:szCs w:val="24"/>
        </w:rPr>
        <w:t>), továbbiakban: Egészségügyi Szolgáltató (együttesen: Szerződő Felek)</w:t>
      </w:r>
    </w:p>
    <w:p w:rsidR="0078456B" w:rsidRPr="00780D1B" w:rsidRDefault="0078456B" w:rsidP="0078456B">
      <w:pPr>
        <w:jc w:val="both"/>
        <w:rPr>
          <w:b/>
          <w:sz w:val="24"/>
          <w:szCs w:val="24"/>
        </w:rPr>
      </w:pPr>
    </w:p>
    <w:p w:rsidR="0078456B" w:rsidRPr="00780D1B" w:rsidRDefault="0078456B" w:rsidP="0078456B">
      <w:pPr>
        <w:jc w:val="both"/>
        <w:rPr>
          <w:b/>
          <w:sz w:val="24"/>
          <w:szCs w:val="24"/>
        </w:rPr>
      </w:pPr>
      <w:r w:rsidRPr="00780D1B">
        <w:rPr>
          <w:sz w:val="24"/>
          <w:szCs w:val="24"/>
        </w:rPr>
        <w:t>1. Szerződő Felek a közöttük 2021. szeptember 1. napjától 2026. augusztus 31. napjáig praxisjog alapján végzett házi gyermekorvosi tevékenységre szóló feladat-ellátási szerződést közös elhatározással az alábbiak szerint módosítják:</w:t>
      </w:r>
    </w:p>
    <w:p w:rsidR="0078456B" w:rsidRPr="00780D1B" w:rsidRDefault="0078456B" w:rsidP="0078456B">
      <w:pPr>
        <w:jc w:val="both"/>
        <w:rPr>
          <w:b/>
          <w:sz w:val="24"/>
          <w:szCs w:val="24"/>
        </w:rPr>
      </w:pPr>
    </w:p>
    <w:p w:rsidR="0078456B" w:rsidRPr="00780D1B" w:rsidRDefault="0078456B" w:rsidP="0078456B">
      <w:pPr>
        <w:jc w:val="both"/>
        <w:rPr>
          <w:b/>
          <w:sz w:val="24"/>
          <w:szCs w:val="24"/>
        </w:rPr>
      </w:pPr>
      <w:r w:rsidRPr="00780D1B">
        <w:rPr>
          <w:sz w:val="24"/>
          <w:szCs w:val="24"/>
        </w:rPr>
        <w:t xml:space="preserve">Székhely változás miatt a </w:t>
      </w:r>
    </w:p>
    <w:p w:rsidR="0078456B" w:rsidRPr="00780D1B" w:rsidRDefault="0078456B" w:rsidP="0078456B">
      <w:pPr>
        <w:jc w:val="both"/>
        <w:rPr>
          <w:b/>
          <w:i/>
          <w:sz w:val="24"/>
          <w:szCs w:val="24"/>
        </w:rPr>
      </w:pPr>
      <w:r w:rsidRPr="00780D1B">
        <w:rPr>
          <w:i/>
          <w:sz w:val="24"/>
          <w:szCs w:val="24"/>
        </w:rPr>
        <w:t>„….mely létrejött egyrészről a</w:t>
      </w:r>
    </w:p>
    <w:p w:rsidR="0078456B" w:rsidRPr="00780D1B" w:rsidRDefault="0078456B" w:rsidP="0078456B">
      <w:pPr>
        <w:rPr>
          <w:b/>
          <w:i/>
          <w:sz w:val="24"/>
          <w:szCs w:val="24"/>
        </w:rPr>
      </w:pPr>
      <w:r w:rsidRPr="00780D1B">
        <w:rPr>
          <w:i/>
          <w:sz w:val="24"/>
          <w:szCs w:val="24"/>
        </w:rPr>
        <w:t>Budapest Főváros II. Kerületi Önkormányzat (1024 Budapest, Mechwart liget 1. ÁHTI azonosító: 745213, adószám: 15735650-2-41, képviseletében eljár Őrsi Gergely polgármester), továbbiakban: Önkormányzat és</w:t>
      </w:r>
    </w:p>
    <w:p w:rsidR="0078456B" w:rsidRPr="00780D1B" w:rsidRDefault="0078456B" w:rsidP="0078456B">
      <w:pPr>
        <w:jc w:val="both"/>
        <w:rPr>
          <w:b/>
          <w:i/>
          <w:sz w:val="24"/>
          <w:szCs w:val="24"/>
        </w:rPr>
      </w:pPr>
    </w:p>
    <w:p w:rsidR="0078456B" w:rsidRPr="00780D1B" w:rsidRDefault="0078456B" w:rsidP="0078456B">
      <w:pPr>
        <w:jc w:val="both"/>
        <w:rPr>
          <w:b/>
          <w:i/>
          <w:sz w:val="24"/>
          <w:szCs w:val="24"/>
        </w:rPr>
      </w:pPr>
      <w:r w:rsidRPr="00780D1B">
        <w:rPr>
          <w:i/>
          <w:sz w:val="24"/>
          <w:szCs w:val="24"/>
        </w:rPr>
        <w:t xml:space="preserve">másrészről a  </w:t>
      </w:r>
    </w:p>
    <w:p w:rsidR="0078456B" w:rsidRPr="00780D1B" w:rsidRDefault="0078456B" w:rsidP="0078456B">
      <w:pPr>
        <w:rPr>
          <w:b/>
          <w:i/>
          <w:color w:val="000000"/>
          <w:sz w:val="24"/>
          <w:szCs w:val="24"/>
        </w:rPr>
      </w:pPr>
      <w:r w:rsidRPr="00780D1B">
        <w:rPr>
          <w:i/>
          <w:color w:val="000000"/>
          <w:sz w:val="24"/>
          <w:szCs w:val="24"/>
        </w:rPr>
        <w:t>„KÉRDEZZ Szolgáltató Betéti Társaság (cégjegyzékszáma: 01-06-713423, székhelye: 1121 Budapest, Árnyas út 14. fszt. 4., adószáma: 28719058-1-43, képviseletében eljár: dr. Schuler Ágnes Erzsébet ügyvezető), továbbiakban: Egészségügyi Szolgáltató (együttesen: Szerződő Felek)</w:t>
      </w:r>
      <w:r w:rsidRPr="00780D1B">
        <w:rPr>
          <w:i/>
          <w:sz w:val="24"/>
          <w:szCs w:val="24"/>
        </w:rPr>
        <w:t>”</w:t>
      </w:r>
    </w:p>
    <w:p w:rsidR="0078456B" w:rsidRPr="00780D1B" w:rsidRDefault="0078456B" w:rsidP="0078456B">
      <w:pPr>
        <w:jc w:val="both"/>
        <w:rPr>
          <w:b/>
          <w:sz w:val="24"/>
          <w:szCs w:val="24"/>
        </w:rPr>
      </w:pPr>
    </w:p>
    <w:p w:rsidR="0078456B" w:rsidRPr="00780D1B" w:rsidRDefault="0078456B" w:rsidP="0078456B">
      <w:pPr>
        <w:jc w:val="both"/>
        <w:rPr>
          <w:b/>
          <w:sz w:val="24"/>
          <w:szCs w:val="24"/>
        </w:rPr>
      </w:pPr>
      <w:r w:rsidRPr="00780D1B">
        <w:rPr>
          <w:sz w:val="24"/>
          <w:szCs w:val="24"/>
        </w:rPr>
        <w:t xml:space="preserve">szövegrész helyébe a: </w:t>
      </w:r>
    </w:p>
    <w:p w:rsidR="0078456B" w:rsidRPr="00780D1B" w:rsidRDefault="0078456B" w:rsidP="0078456B">
      <w:pPr>
        <w:jc w:val="both"/>
        <w:rPr>
          <w:b/>
          <w:sz w:val="24"/>
          <w:szCs w:val="24"/>
        </w:rPr>
      </w:pPr>
    </w:p>
    <w:p w:rsidR="0078456B" w:rsidRPr="00780D1B" w:rsidRDefault="0078456B" w:rsidP="0078456B">
      <w:pPr>
        <w:jc w:val="both"/>
        <w:rPr>
          <w:b/>
          <w:i/>
          <w:sz w:val="24"/>
          <w:szCs w:val="24"/>
        </w:rPr>
      </w:pPr>
      <w:r w:rsidRPr="00780D1B">
        <w:rPr>
          <w:i/>
          <w:sz w:val="24"/>
          <w:szCs w:val="24"/>
        </w:rPr>
        <w:lastRenderedPageBreak/>
        <w:t>„….mely létrejött egyrészről a</w:t>
      </w:r>
    </w:p>
    <w:p w:rsidR="0078456B" w:rsidRPr="00780D1B" w:rsidRDefault="0078456B" w:rsidP="0078456B">
      <w:pPr>
        <w:jc w:val="both"/>
        <w:rPr>
          <w:b/>
          <w:i/>
          <w:sz w:val="24"/>
          <w:szCs w:val="24"/>
        </w:rPr>
      </w:pPr>
      <w:r w:rsidRPr="00780D1B">
        <w:rPr>
          <w:i/>
          <w:sz w:val="24"/>
          <w:szCs w:val="24"/>
        </w:rPr>
        <w:t>Budapest Főváros II. Kerületi Önkormányzat (1024 Budapest, Mechwart liget 1., képviseletében eljár: Őrsi Gergely polgármester), továbbiakban: Önkormányzat),</w:t>
      </w:r>
    </w:p>
    <w:p w:rsidR="0078456B" w:rsidRPr="00780D1B" w:rsidRDefault="0078456B" w:rsidP="0078456B">
      <w:pPr>
        <w:jc w:val="both"/>
        <w:rPr>
          <w:b/>
          <w:i/>
          <w:sz w:val="24"/>
          <w:szCs w:val="24"/>
        </w:rPr>
      </w:pPr>
    </w:p>
    <w:p w:rsidR="0078456B" w:rsidRPr="00780D1B" w:rsidRDefault="0078456B" w:rsidP="0078456B">
      <w:pPr>
        <w:jc w:val="both"/>
        <w:rPr>
          <w:b/>
          <w:i/>
          <w:sz w:val="24"/>
          <w:szCs w:val="24"/>
        </w:rPr>
      </w:pPr>
      <w:r w:rsidRPr="00780D1B">
        <w:rPr>
          <w:i/>
          <w:sz w:val="24"/>
          <w:szCs w:val="24"/>
        </w:rPr>
        <w:t>másrészről a</w:t>
      </w:r>
    </w:p>
    <w:p w:rsidR="0078456B" w:rsidRPr="00780D1B" w:rsidRDefault="0078456B" w:rsidP="0078456B">
      <w:pPr>
        <w:jc w:val="both"/>
        <w:rPr>
          <w:i/>
          <w:sz w:val="24"/>
          <w:szCs w:val="24"/>
        </w:rPr>
      </w:pPr>
      <w:r w:rsidRPr="00780D1B">
        <w:rPr>
          <w:i/>
          <w:sz w:val="24"/>
          <w:szCs w:val="24"/>
        </w:rPr>
        <w:t>"</w:t>
      </w:r>
      <w:r w:rsidRPr="00780D1B">
        <w:rPr>
          <w:sz w:val="24"/>
          <w:szCs w:val="24"/>
        </w:rPr>
        <w:t xml:space="preserve"> </w:t>
      </w:r>
      <w:r w:rsidRPr="00780D1B">
        <w:rPr>
          <w:bCs/>
          <w:i/>
          <w:sz w:val="24"/>
          <w:szCs w:val="24"/>
          <w:shd w:val="clear" w:color="auto" w:fill="FFFFFF"/>
        </w:rPr>
        <w:t>KÉRDEZZ Szolgáltató Betéti Társaság</w:t>
      </w:r>
      <w:r w:rsidRPr="00780D1B">
        <w:rPr>
          <w:i/>
          <w:sz w:val="24"/>
          <w:szCs w:val="24"/>
        </w:rPr>
        <w:t xml:space="preserve"> (székhely: </w:t>
      </w:r>
      <w:r w:rsidRPr="00780D1B">
        <w:rPr>
          <w:bCs/>
          <w:i/>
          <w:sz w:val="24"/>
          <w:szCs w:val="24"/>
          <w:shd w:val="clear" w:color="auto" w:fill="FFFFFF"/>
        </w:rPr>
        <w:t>1027 Budapest, Frankel Leó út 2. 6. em. 55.)</w:t>
      </w:r>
      <w:r w:rsidRPr="00780D1B">
        <w:rPr>
          <w:i/>
          <w:sz w:val="24"/>
          <w:szCs w:val="24"/>
        </w:rPr>
        <w:t xml:space="preserve">, cégjegyzékszám: </w:t>
      </w:r>
      <w:r w:rsidRPr="00780D1B">
        <w:rPr>
          <w:bCs/>
          <w:i/>
          <w:sz w:val="24"/>
          <w:szCs w:val="24"/>
          <w:shd w:val="clear" w:color="auto" w:fill="FFFFFF"/>
        </w:rPr>
        <w:t>01-06-713423</w:t>
      </w:r>
      <w:r w:rsidRPr="00780D1B">
        <w:rPr>
          <w:i/>
          <w:sz w:val="24"/>
          <w:szCs w:val="24"/>
        </w:rPr>
        <w:t xml:space="preserve">, adószám: </w:t>
      </w:r>
      <w:r w:rsidRPr="00780D1B">
        <w:rPr>
          <w:i/>
          <w:sz w:val="24"/>
          <w:szCs w:val="24"/>
          <w:shd w:val="clear" w:color="auto" w:fill="FFFFFF"/>
        </w:rPr>
        <w:t>28719058-1-41</w:t>
      </w:r>
      <w:r w:rsidRPr="00780D1B">
        <w:rPr>
          <w:i/>
          <w:sz w:val="24"/>
          <w:szCs w:val="24"/>
        </w:rPr>
        <w:t xml:space="preserve">, képviseletében eljár: </w:t>
      </w:r>
      <w:r w:rsidRPr="00780D1B">
        <w:rPr>
          <w:i/>
          <w:sz w:val="24"/>
          <w:szCs w:val="24"/>
          <w:shd w:val="clear" w:color="auto" w:fill="FFFFFF"/>
        </w:rPr>
        <w:t>dr. Schuler Ágnes Erzsébet</w:t>
      </w:r>
      <w:r w:rsidRPr="00780D1B">
        <w:rPr>
          <w:i/>
          <w:sz w:val="24"/>
          <w:szCs w:val="24"/>
        </w:rPr>
        <w:t>), továbbiakban: Egészségügyi Szolgáltató (együttesen: Szerződő Felek)”</w:t>
      </w:r>
    </w:p>
    <w:p w:rsidR="0078456B" w:rsidRPr="00780D1B" w:rsidRDefault="0078456B" w:rsidP="0078456B">
      <w:pPr>
        <w:jc w:val="both"/>
        <w:rPr>
          <w:b/>
          <w:i/>
          <w:sz w:val="24"/>
          <w:szCs w:val="24"/>
        </w:rPr>
      </w:pPr>
    </w:p>
    <w:p w:rsidR="0078456B" w:rsidRPr="00780D1B" w:rsidRDefault="0078456B" w:rsidP="0078456B">
      <w:pPr>
        <w:jc w:val="both"/>
        <w:rPr>
          <w:b/>
          <w:sz w:val="24"/>
          <w:szCs w:val="24"/>
        </w:rPr>
      </w:pPr>
      <w:r w:rsidRPr="00780D1B">
        <w:rPr>
          <w:sz w:val="24"/>
          <w:szCs w:val="24"/>
        </w:rPr>
        <w:t>szövegrész kerül.</w:t>
      </w:r>
    </w:p>
    <w:p w:rsidR="0078456B" w:rsidRPr="00780D1B" w:rsidRDefault="0078456B" w:rsidP="0078456B">
      <w:pPr>
        <w:jc w:val="both"/>
        <w:rPr>
          <w:b/>
          <w:sz w:val="24"/>
          <w:szCs w:val="24"/>
        </w:rPr>
      </w:pPr>
    </w:p>
    <w:p w:rsidR="0078456B" w:rsidRPr="00780D1B" w:rsidRDefault="0078456B" w:rsidP="0078456B">
      <w:pPr>
        <w:jc w:val="both"/>
        <w:rPr>
          <w:b/>
          <w:sz w:val="24"/>
          <w:szCs w:val="24"/>
        </w:rPr>
      </w:pPr>
      <w:r w:rsidRPr="00780D1B">
        <w:rPr>
          <w:sz w:val="24"/>
          <w:szCs w:val="24"/>
        </w:rPr>
        <w:t>2. A Szerződő Felek rögzítik, hogy az általuk 2021. szeptember 1. napjától 2026. augusztus 31. napjáig</w:t>
      </w:r>
      <w:r w:rsidRPr="00780D1B">
        <w:rPr>
          <w:color w:val="000000"/>
          <w:sz w:val="24"/>
          <w:szCs w:val="24"/>
        </w:rPr>
        <w:t xml:space="preserve"> </w:t>
      </w:r>
      <w:r w:rsidRPr="00780D1B">
        <w:rPr>
          <w:sz w:val="24"/>
          <w:szCs w:val="24"/>
        </w:rPr>
        <w:t xml:space="preserve">praxisjog alapján végzett házi gyermekorvosi tevékenységre szóló Feladat-ellátási szerződés egyéb, jelen szerződés módosításával nem érintett rendelkezései változatlanul hatályban maradnak.  </w:t>
      </w:r>
    </w:p>
    <w:p w:rsidR="0078456B" w:rsidRPr="00780D1B" w:rsidRDefault="0078456B" w:rsidP="0078456B">
      <w:pPr>
        <w:jc w:val="both"/>
        <w:rPr>
          <w:b/>
          <w:sz w:val="24"/>
          <w:szCs w:val="24"/>
        </w:rPr>
      </w:pPr>
    </w:p>
    <w:p w:rsidR="0078456B" w:rsidRPr="00780D1B" w:rsidRDefault="0078456B" w:rsidP="0078456B">
      <w:pPr>
        <w:jc w:val="both"/>
        <w:rPr>
          <w:b/>
          <w:i/>
          <w:sz w:val="24"/>
          <w:szCs w:val="24"/>
        </w:rPr>
      </w:pPr>
      <w:r w:rsidRPr="00780D1B">
        <w:rPr>
          <w:sz w:val="24"/>
          <w:szCs w:val="24"/>
        </w:rPr>
        <w:t>3. A Szerződő Felek a köztük fennálló praxisjog alapján végzett házi gyermekorvosi tevékenységre szóló Feladat-ellátási szerződés 1. sz. módosítását, mint akaratukkal mindenben megegyezőt, elolvasás után jóváhagyólag aláírják.</w:t>
      </w:r>
    </w:p>
    <w:p w:rsidR="0078456B" w:rsidRPr="00780D1B" w:rsidRDefault="0078456B" w:rsidP="0078456B">
      <w:pPr>
        <w:rPr>
          <w:b/>
          <w:sz w:val="24"/>
          <w:szCs w:val="24"/>
        </w:rPr>
      </w:pPr>
    </w:p>
    <w:p w:rsidR="0078456B" w:rsidRPr="00780D1B" w:rsidRDefault="0078456B" w:rsidP="0078456B">
      <w:pPr>
        <w:rPr>
          <w:b/>
          <w:sz w:val="24"/>
          <w:szCs w:val="24"/>
        </w:rPr>
      </w:pPr>
    </w:p>
    <w:p w:rsidR="0078456B" w:rsidRPr="00780D1B" w:rsidRDefault="0078456B" w:rsidP="0078456B">
      <w:pPr>
        <w:rPr>
          <w:b/>
          <w:sz w:val="24"/>
          <w:szCs w:val="24"/>
        </w:rPr>
      </w:pPr>
      <w:r w:rsidRPr="00780D1B">
        <w:rPr>
          <w:sz w:val="24"/>
          <w:szCs w:val="24"/>
        </w:rPr>
        <w:t>Budapest, 2022. …………….. (hó) …… (nap)</w:t>
      </w:r>
    </w:p>
    <w:p w:rsidR="0078456B" w:rsidRPr="00780D1B" w:rsidRDefault="0078456B" w:rsidP="0078456B">
      <w:pPr>
        <w:rPr>
          <w:b/>
          <w:sz w:val="24"/>
          <w:szCs w:val="24"/>
        </w:rPr>
      </w:pPr>
    </w:p>
    <w:tbl>
      <w:tblPr>
        <w:tblW w:w="0" w:type="auto"/>
        <w:tblLook w:val="01E0" w:firstRow="1" w:lastRow="1" w:firstColumn="1" w:lastColumn="1" w:noHBand="0" w:noVBand="0"/>
      </w:tblPr>
      <w:tblGrid>
        <w:gridCol w:w="4506"/>
        <w:gridCol w:w="4566"/>
      </w:tblGrid>
      <w:tr w:rsidR="0078456B" w:rsidRPr="00780D1B" w:rsidTr="007F03C6">
        <w:trPr>
          <w:trHeight w:val="281"/>
        </w:trPr>
        <w:tc>
          <w:tcPr>
            <w:tcW w:w="4956" w:type="dxa"/>
            <w:hideMark/>
          </w:tcPr>
          <w:p w:rsidR="0078456B" w:rsidRPr="00780D1B" w:rsidRDefault="0078456B" w:rsidP="007F03C6">
            <w:pPr>
              <w:rPr>
                <w:b/>
                <w:sz w:val="24"/>
                <w:szCs w:val="24"/>
              </w:rPr>
            </w:pPr>
            <w:r w:rsidRPr="00780D1B">
              <w:rPr>
                <w:sz w:val="24"/>
                <w:szCs w:val="24"/>
              </w:rPr>
              <w:t xml:space="preserve">   </w:t>
            </w:r>
          </w:p>
          <w:p w:rsidR="0078456B" w:rsidRPr="00780D1B" w:rsidRDefault="0078456B" w:rsidP="007F03C6">
            <w:pPr>
              <w:rPr>
                <w:b/>
                <w:sz w:val="24"/>
                <w:szCs w:val="24"/>
              </w:rPr>
            </w:pPr>
          </w:p>
          <w:p w:rsidR="0078456B" w:rsidRPr="00780D1B" w:rsidRDefault="0078456B" w:rsidP="007F03C6">
            <w:pPr>
              <w:rPr>
                <w:b/>
                <w:sz w:val="24"/>
                <w:szCs w:val="24"/>
              </w:rPr>
            </w:pPr>
            <w:r w:rsidRPr="00780D1B">
              <w:rPr>
                <w:sz w:val="24"/>
                <w:szCs w:val="24"/>
              </w:rPr>
              <w:t>…………………………………….</w:t>
            </w:r>
          </w:p>
        </w:tc>
        <w:tc>
          <w:tcPr>
            <w:tcW w:w="5006" w:type="dxa"/>
            <w:hideMark/>
          </w:tcPr>
          <w:p w:rsidR="0078456B" w:rsidRPr="00780D1B" w:rsidRDefault="0078456B" w:rsidP="007F03C6">
            <w:pPr>
              <w:jc w:val="center"/>
              <w:rPr>
                <w:b/>
                <w:sz w:val="24"/>
                <w:szCs w:val="24"/>
              </w:rPr>
            </w:pPr>
          </w:p>
          <w:p w:rsidR="0078456B" w:rsidRPr="00780D1B" w:rsidRDefault="0078456B" w:rsidP="007F03C6">
            <w:pPr>
              <w:jc w:val="center"/>
              <w:rPr>
                <w:b/>
                <w:sz w:val="24"/>
                <w:szCs w:val="24"/>
              </w:rPr>
            </w:pPr>
          </w:p>
          <w:p w:rsidR="0078456B" w:rsidRPr="00780D1B" w:rsidRDefault="0078456B" w:rsidP="007F03C6">
            <w:pPr>
              <w:jc w:val="center"/>
              <w:rPr>
                <w:b/>
                <w:sz w:val="24"/>
                <w:szCs w:val="24"/>
              </w:rPr>
            </w:pPr>
            <w:r w:rsidRPr="00780D1B">
              <w:rPr>
                <w:sz w:val="24"/>
                <w:szCs w:val="24"/>
              </w:rPr>
              <w:t>………………………………………</w:t>
            </w:r>
          </w:p>
        </w:tc>
      </w:tr>
      <w:tr w:rsidR="0078456B" w:rsidRPr="00780D1B" w:rsidTr="007F03C6">
        <w:trPr>
          <w:trHeight w:val="281"/>
        </w:trPr>
        <w:tc>
          <w:tcPr>
            <w:tcW w:w="4956" w:type="dxa"/>
            <w:hideMark/>
          </w:tcPr>
          <w:p w:rsidR="0078456B" w:rsidRPr="00780D1B" w:rsidRDefault="0078456B" w:rsidP="007F03C6">
            <w:pPr>
              <w:rPr>
                <w:sz w:val="24"/>
                <w:szCs w:val="24"/>
              </w:rPr>
            </w:pPr>
            <w:r w:rsidRPr="00780D1B">
              <w:rPr>
                <w:sz w:val="24"/>
                <w:szCs w:val="24"/>
              </w:rPr>
              <w:t xml:space="preserve">                      Őrsi Gergely</w:t>
            </w:r>
          </w:p>
          <w:p w:rsidR="0078456B" w:rsidRPr="00780D1B" w:rsidRDefault="0078456B" w:rsidP="007F03C6">
            <w:pPr>
              <w:rPr>
                <w:b/>
                <w:sz w:val="24"/>
                <w:szCs w:val="24"/>
              </w:rPr>
            </w:pPr>
            <w:r w:rsidRPr="00780D1B">
              <w:rPr>
                <w:sz w:val="24"/>
                <w:szCs w:val="24"/>
              </w:rPr>
              <w:t xml:space="preserve">                       polgármester</w:t>
            </w:r>
          </w:p>
          <w:p w:rsidR="0078456B" w:rsidRPr="00780D1B" w:rsidRDefault="0078456B" w:rsidP="007F03C6">
            <w:pPr>
              <w:rPr>
                <w:b/>
                <w:sz w:val="24"/>
                <w:szCs w:val="24"/>
              </w:rPr>
            </w:pPr>
            <w:r w:rsidRPr="00780D1B">
              <w:rPr>
                <w:sz w:val="24"/>
                <w:szCs w:val="24"/>
              </w:rPr>
              <w:t>Budapest Főváros II. Kerületi Önkormányzat</w:t>
            </w:r>
          </w:p>
          <w:p w:rsidR="0078456B" w:rsidRPr="00780D1B" w:rsidRDefault="0078456B" w:rsidP="007F03C6">
            <w:pPr>
              <w:rPr>
                <w:sz w:val="24"/>
                <w:szCs w:val="24"/>
              </w:rPr>
            </w:pPr>
          </w:p>
        </w:tc>
        <w:tc>
          <w:tcPr>
            <w:tcW w:w="5006" w:type="dxa"/>
          </w:tcPr>
          <w:p w:rsidR="0078456B" w:rsidRPr="00780D1B" w:rsidRDefault="0078456B" w:rsidP="007F03C6">
            <w:pPr>
              <w:jc w:val="center"/>
              <w:rPr>
                <w:sz w:val="24"/>
                <w:szCs w:val="24"/>
              </w:rPr>
            </w:pPr>
            <w:r w:rsidRPr="00780D1B">
              <w:rPr>
                <w:sz w:val="24"/>
                <w:szCs w:val="24"/>
              </w:rPr>
              <w:t>Dr. Schuler Ágnes Erzsébet</w:t>
            </w:r>
          </w:p>
          <w:p w:rsidR="0078456B" w:rsidRPr="00780D1B" w:rsidRDefault="0078456B" w:rsidP="007F03C6">
            <w:pPr>
              <w:jc w:val="center"/>
              <w:rPr>
                <w:b/>
                <w:sz w:val="24"/>
                <w:szCs w:val="24"/>
              </w:rPr>
            </w:pPr>
            <w:r w:rsidRPr="00780D1B">
              <w:rPr>
                <w:sz w:val="24"/>
                <w:szCs w:val="24"/>
              </w:rPr>
              <w:t>ügyvezető</w:t>
            </w:r>
          </w:p>
          <w:p w:rsidR="0078456B" w:rsidRPr="00780D1B" w:rsidRDefault="0078456B" w:rsidP="007F03C6">
            <w:pPr>
              <w:jc w:val="center"/>
              <w:rPr>
                <w:b/>
                <w:sz w:val="24"/>
                <w:szCs w:val="24"/>
              </w:rPr>
            </w:pPr>
            <w:r w:rsidRPr="00780D1B">
              <w:rPr>
                <w:bCs/>
                <w:sz w:val="24"/>
                <w:szCs w:val="24"/>
                <w:shd w:val="clear" w:color="auto" w:fill="FFFFFF"/>
              </w:rPr>
              <w:t xml:space="preserve">KÉRDEZZ Szolgáltató </w:t>
            </w:r>
            <w:r w:rsidRPr="00780D1B">
              <w:rPr>
                <w:sz w:val="24"/>
                <w:szCs w:val="24"/>
              </w:rPr>
              <w:t>Betéti Társaság</w:t>
            </w:r>
          </w:p>
        </w:tc>
      </w:tr>
      <w:tr w:rsidR="0078456B" w:rsidRPr="00780D1B" w:rsidTr="007F03C6">
        <w:trPr>
          <w:trHeight w:val="297"/>
        </w:trPr>
        <w:tc>
          <w:tcPr>
            <w:tcW w:w="4956" w:type="dxa"/>
          </w:tcPr>
          <w:p w:rsidR="0078456B" w:rsidRPr="00780D1B" w:rsidRDefault="0078456B" w:rsidP="007F03C6">
            <w:pPr>
              <w:rPr>
                <w:b/>
                <w:sz w:val="24"/>
                <w:szCs w:val="24"/>
              </w:rPr>
            </w:pPr>
          </w:p>
        </w:tc>
        <w:tc>
          <w:tcPr>
            <w:tcW w:w="5006" w:type="dxa"/>
          </w:tcPr>
          <w:p w:rsidR="0078456B" w:rsidRPr="00780D1B" w:rsidRDefault="0078456B" w:rsidP="007F03C6">
            <w:pPr>
              <w:jc w:val="center"/>
              <w:rPr>
                <w:b/>
                <w:sz w:val="24"/>
                <w:szCs w:val="24"/>
              </w:rPr>
            </w:pPr>
            <w:r w:rsidRPr="00780D1B">
              <w:rPr>
                <w:bCs/>
                <w:sz w:val="24"/>
                <w:szCs w:val="24"/>
              </w:rPr>
              <w:t xml:space="preserve"> </w:t>
            </w:r>
          </w:p>
        </w:tc>
      </w:tr>
    </w:tbl>
    <w:p w:rsidR="0078456B" w:rsidRPr="00780D1B" w:rsidRDefault="0078456B" w:rsidP="0078456B">
      <w:pPr>
        <w:jc w:val="center"/>
        <w:rPr>
          <w:b/>
          <w:sz w:val="24"/>
          <w:szCs w:val="24"/>
        </w:rPr>
      </w:pPr>
    </w:p>
    <w:p w:rsidR="0078456B" w:rsidRPr="00780D1B" w:rsidRDefault="0078456B" w:rsidP="0078456B">
      <w:pPr>
        <w:rPr>
          <w:b/>
          <w:sz w:val="24"/>
          <w:szCs w:val="24"/>
        </w:rPr>
      </w:pPr>
    </w:p>
    <w:p w:rsidR="0078456B" w:rsidRPr="00780D1B" w:rsidRDefault="0078456B" w:rsidP="0078456B">
      <w:pPr>
        <w:rPr>
          <w:b/>
          <w:sz w:val="24"/>
          <w:szCs w:val="24"/>
        </w:rPr>
      </w:pPr>
    </w:p>
    <w:p w:rsidR="0078456B" w:rsidRPr="00BD5376" w:rsidRDefault="0078456B" w:rsidP="0078456B">
      <w:pPr>
        <w:jc w:val="right"/>
      </w:pPr>
    </w:p>
    <w:p w:rsidR="0078456B" w:rsidRDefault="0078456B" w:rsidP="0078456B">
      <w:pPr>
        <w:pStyle w:val="Cmsor2"/>
        <w:jc w:val="center"/>
        <w:rPr>
          <w:rFonts w:ascii="Times New Roman" w:hAnsi="Times New Roman"/>
          <w:bCs w:val="0"/>
          <w:i w:val="0"/>
          <w:iCs w:val="0"/>
          <w:sz w:val="24"/>
          <w:szCs w:val="24"/>
        </w:rPr>
      </w:pPr>
      <w:r>
        <w:rPr>
          <w:rFonts w:ascii="Times New Roman" w:hAnsi="Times New Roman"/>
          <w:bCs w:val="0"/>
          <w:i w:val="0"/>
          <w:iCs w:val="0"/>
          <w:sz w:val="24"/>
          <w:szCs w:val="24"/>
        </w:rPr>
        <w:t>4.napirend</w:t>
      </w:r>
    </w:p>
    <w:p w:rsidR="0078456B" w:rsidRPr="00973240" w:rsidRDefault="0078456B" w:rsidP="0078456B">
      <w:pPr>
        <w:pStyle w:val="Cmsor2"/>
        <w:jc w:val="center"/>
        <w:rPr>
          <w:rFonts w:ascii="Times New Roman" w:hAnsi="Times New Roman"/>
          <w:bCs w:val="0"/>
          <w:i w:val="0"/>
          <w:iCs w:val="0"/>
          <w:sz w:val="24"/>
          <w:szCs w:val="24"/>
        </w:rPr>
      </w:pPr>
      <w:r w:rsidRPr="00973240">
        <w:rPr>
          <w:rFonts w:ascii="Times New Roman" w:hAnsi="Times New Roman"/>
          <w:bCs w:val="0"/>
          <w:i w:val="0"/>
          <w:iCs w:val="0"/>
          <w:sz w:val="24"/>
          <w:szCs w:val="24"/>
        </w:rPr>
        <w:t>E L Ő T E R J E S Z T É S</w:t>
      </w:r>
    </w:p>
    <w:p w:rsidR="0078456B" w:rsidRPr="00BD5376" w:rsidRDefault="0078456B" w:rsidP="0078456B">
      <w:pPr>
        <w:rPr>
          <w:b/>
          <w:sz w:val="24"/>
          <w:szCs w:val="24"/>
        </w:rPr>
      </w:pPr>
      <w:r w:rsidRPr="00BD5376">
        <w:rPr>
          <w:sz w:val="24"/>
          <w:szCs w:val="24"/>
        </w:rPr>
        <w:t xml:space="preserve">  </w:t>
      </w:r>
    </w:p>
    <w:p w:rsidR="0078456B" w:rsidRDefault="0078456B" w:rsidP="0078456B">
      <w:pPr>
        <w:jc w:val="center"/>
        <w:rPr>
          <w:b/>
          <w:sz w:val="24"/>
          <w:szCs w:val="24"/>
        </w:rPr>
      </w:pPr>
      <w:r w:rsidRPr="00BD5376">
        <w:rPr>
          <w:sz w:val="24"/>
          <w:szCs w:val="24"/>
        </w:rPr>
        <w:t>A</w:t>
      </w:r>
      <w:r>
        <w:rPr>
          <w:sz w:val="24"/>
          <w:szCs w:val="24"/>
        </w:rPr>
        <w:t xml:space="preserve"> Közoktatási, Közművelődési, Sport,</w:t>
      </w:r>
      <w:r w:rsidRPr="00BD5376">
        <w:rPr>
          <w:sz w:val="24"/>
          <w:szCs w:val="24"/>
        </w:rPr>
        <w:t xml:space="preserve"> Egészségügyi, Szociális és Lakásügyi Bizottság</w:t>
      </w:r>
    </w:p>
    <w:p w:rsidR="0078456B" w:rsidRPr="00BD5376" w:rsidRDefault="0078456B" w:rsidP="0078456B">
      <w:pPr>
        <w:jc w:val="center"/>
        <w:rPr>
          <w:b/>
          <w:sz w:val="24"/>
          <w:szCs w:val="24"/>
        </w:rPr>
      </w:pPr>
      <w:r w:rsidRPr="00BD5376">
        <w:rPr>
          <w:sz w:val="24"/>
          <w:szCs w:val="24"/>
        </w:rPr>
        <w:t>20</w:t>
      </w:r>
      <w:r>
        <w:rPr>
          <w:sz w:val="24"/>
          <w:szCs w:val="24"/>
        </w:rPr>
        <w:t>22</w:t>
      </w:r>
      <w:r w:rsidRPr="00BD5376">
        <w:rPr>
          <w:sz w:val="24"/>
          <w:szCs w:val="24"/>
        </w:rPr>
        <w:t xml:space="preserve">. </w:t>
      </w:r>
      <w:r>
        <w:rPr>
          <w:sz w:val="24"/>
          <w:szCs w:val="24"/>
        </w:rPr>
        <w:t>január 25-ei</w:t>
      </w:r>
      <w:r w:rsidRPr="00BD5376">
        <w:rPr>
          <w:sz w:val="24"/>
          <w:szCs w:val="24"/>
        </w:rPr>
        <w:t xml:space="preserve"> ülésére</w:t>
      </w:r>
    </w:p>
    <w:p w:rsidR="0078456B" w:rsidRPr="00BD5376" w:rsidRDefault="0078456B" w:rsidP="0078456B">
      <w:pPr>
        <w:jc w:val="center"/>
        <w:rPr>
          <w:b/>
          <w:bCs/>
          <w:sz w:val="24"/>
          <w:szCs w:val="24"/>
        </w:rPr>
      </w:pPr>
    </w:p>
    <w:p w:rsidR="0078456B" w:rsidRDefault="0078456B" w:rsidP="0078456B">
      <w:pPr>
        <w:pStyle w:val="Szvegtrzsbehzssal"/>
        <w:rPr>
          <w:rFonts w:ascii="Times New Roman" w:hAnsi="Times New Roman" w:cs="Times New Roman"/>
        </w:rPr>
      </w:pPr>
    </w:p>
    <w:p w:rsidR="0078456B" w:rsidRPr="00A77483" w:rsidRDefault="0078456B" w:rsidP="0078456B">
      <w:pPr>
        <w:ind w:left="709" w:hanging="709"/>
        <w:jc w:val="both"/>
        <w:rPr>
          <w:b/>
          <w:bCs/>
          <w:sz w:val="24"/>
          <w:szCs w:val="24"/>
        </w:rPr>
      </w:pPr>
      <w:r w:rsidRPr="00A77483">
        <w:rPr>
          <w:sz w:val="24"/>
          <w:szCs w:val="24"/>
        </w:rPr>
        <w:t xml:space="preserve">Tárgy: </w:t>
      </w:r>
      <w:r w:rsidRPr="00F90D44">
        <w:rPr>
          <w:sz w:val="24"/>
          <w:szCs w:val="24"/>
          <w:shd w:val="clear" w:color="auto" w:fill="FFFFFF"/>
        </w:rPr>
        <w:t>Dr. Tóth Marianna</w:t>
      </w:r>
      <w:r w:rsidRPr="00F90D44">
        <w:rPr>
          <w:color w:val="333333"/>
          <w:sz w:val="24"/>
          <w:szCs w:val="24"/>
          <w:shd w:val="clear" w:color="auto" w:fill="FFFFFF"/>
        </w:rPr>
        <w:t xml:space="preserve"> </w:t>
      </w:r>
      <w:r w:rsidRPr="00F90D44">
        <w:rPr>
          <w:bCs/>
          <w:sz w:val="24"/>
          <w:szCs w:val="24"/>
        </w:rPr>
        <w:t>háziorvos feladat-ellátási szerződés módosítása</w:t>
      </w:r>
      <w:r w:rsidRPr="00F90D44">
        <w:rPr>
          <w:sz w:val="24"/>
          <w:szCs w:val="24"/>
        </w:rPr>
        <w:t xml:space="preserve"> </w:t>
      </w:r>
      <w:r w:rsidRPr="00A77483">
        <w:rPr>
          <w:sz w:val="24"/>
          <w:szCs w:val="24"/>
        </w:rPr>
        <w:t>c. képviselő-testületi anyag véleményezése</w:t>
      </w:r>
    </w:p>
    <w:p w:rsidR="0078456B" w:rsidRPr="00BD5376" w:rsidRDefault="0078456B" w:rsidP="0078456B">
      <w:pPr>
        <w:pStyle w:val="Szvegtrzsbehzssal"/>
        <w:rPr>
          <w:rFonts w:ascii="Times New Roman" w:hAnsi="Times New Roman" w:cs="Times New Roman"/>
        </w:rPr>
      </w:pPr>
    </w:p>
    <w:p w:rsidR="0078456B" w:rsidRPr="00BD5376" w:rsidRDefault="0078456B" w:rsidP="0078456B">
      <w:pPr>
        <w:pStyle w:val="Szvegtrzsbehzssal"/>
        <w:rPr>
          <w:rFonts w:ascii="Times New Roman" w:hAnsi="Times New Roman" w:cs="Times New Roman"/>
        </w:rPr>
      </w:pPr>
      <w:r w:rsidRPr="00BD5376">
        <w:rPr>
          <w:rFonts w:ascii="Times New Roman" w:hAnsi="Times New Roman" w:cs="Times New Roman"/>
        </w:rPr>
        <w:t xml:space="preserve">Készítette: </w:t>
      </w:r>
      <w:r>
        <w:rPr>
          <w:rFonts w:ascii="Times New Roman" w:hAnsi="Times New Roman" w:cs="Times New Roman"/>
        </w:rPr>
        <w:t xml:space="preserve">Ötvös Zoltán </w:t>
      </w:r>
    </w:p>
    <w:p w:rsidR="0078456B" w:rsidRPr="00BD5376" w:rsidRDefault="0078456B" w:rsidP="0078456B">
      <w:pPr>
        <w:jc w:val="both"/>
        <w:rPr>
          <w:b/>
          <w:sz w:val="24"/>
          <w:szCs w:val="24"/>
        </w:rPr>
      </w:pPr>
      <w:r w:rsidRPr="00BD5376">
        <w:rPr>
          <w:sz w:val="24"/>
          <w:szCs w:val="24"/>
        </w:rPr>
        <w:t xml:space="preserve">                              </w:t>
      </w:r>
    </w:p>
    <w:p w:rsidR="0078456B" w:rsidRPr="00BD5376" w:rsidRDefault="0078456B" w:rsidP="0078456B">
      <w:pPr>
        <w:jc w:val="both"/>
        <w:rPr>
          <w:b/>
          <w:i/>
          <w:iCs/>
          <w:sz w:val="24"/>
          <w:szCs w:val="24"/>
        </w:rPr>
      </w:pP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t xml:space="preserve">       </w:t>
      </w:r>
      <w:r w:rsidRPr="00BD5376">
        <w:rPr>
          <w:i/>
          <w:iCs/>
          <w:sz w:val="24"/>
          <w:szCs w:val="24"/>
        </w:rPr>
        <w:t xml:space="preserve">A napirend </w:t>
      </w:r>
      <w:r w:rsidRPr="00BD5376">
        <w:rPr>
          <w:bCs/>
          <w:i/>
          <w:iCs/>
          <w:sz w:val="24"/>
          <w:szCs w:val="24"/>
        </w:rPr>
        <w:t>zárt</w:t>
      </w:r>
      <w:r w:rsidRPr="00BD5376">
        <w:rPr>
          <w:i/>
          <w:iCs/>
          <w:sz w:val="24"/>
          <w:szCs w:val="24"/>
        </w:rPr>
        <w:t xml:space="preserve"> ülésen történő</w:t>
      </w:r>
    </w:p>
    <w:p w:rsidR="0078456B" w:rsidRPr="00BD5376" w:rsidRDefault="0078456B" w:rsidP="0078456B">
      <w:pPr>
        <w:jc w:val="both"/>
        <w:rPr>
          <w:b/>
          <w:i/>
          <w:iCs/>
          <w:sz w:val="24"/>
          <w:szCs w:val="24"/>
        </w:rPr>
      </w:pPr>
      <w:r w:rsidRPr="00BD5376">
        <w:rPr>
          <w:i/>
          <w:iCs/>
          <w:sz w:val="24"/>
          <w:szCs w:val="24"/>
        </w:rPr>
        <w:t xml:space="preserve">     </w:t>
      </w:r>
      <w:r w:rsidRPr="00BD5376">
        <w:rPr>
          <w:i/>
          <w:iCs/>
          <w:sz w:val="24"/>
          <w:szCs w:val="24"/>
        </w:rPr>
        <w:tab/>
      </w:r>
      <w:r w:rsidRPr="00BD5376">
        <w:rPr>
          <w:i/>
          <w:iCs/>
          <w:sz w:val="24"/>
          <w:szCs w:val="24"/>
        </w:rPr>
        <w:tab/>
      </w:r>
      <w:r w:rsidRPr="00BD5376">
        <w:rPr>
          <w:i/>
          <w:iCs/>
          <w:sz w:val="24"/>
          <w:szCs w:val="24"/>
        </w:rPr>
        <w:tab/>
      </w:r>
      <w:r w:rsidRPr="00BD5376">
        <w:rPr>
          <w:i/>
          <w:iCs/>
          <w:sz w:val="24"/>
          <w:szCs w:val="24"/>
        </w:rPr>
        <w:tab/>
      </w:r>
      <w:r w:rsidRPr="00BD5376">
        <w:rPr>
          <w:i/>
          <w:iCs/>
          <w:sz w:val="24"/>
          <w:szCs w:val="24"/>
        </w:rPr>
        <w:tab/>
        <w:t xml:space="preserve">             </w:t>
      </w:r>
      <w:r w:rsidRPr="00BD5376">
        <w:rPr>
          <w:i/>
          <w:iCs/>
          <w:sz w:val="24"/>
          <w:szCs w:val="24"/>
        </w:rPr>
        <w:tab/>
        <w:t xml:space="preserve">      tárgyalást nem igényel</w:t>
      </w:r>
    </w:p>
    <w:p w:rsidR="0078456B" w:rsidRDefault="0078456B" w:rsidP="0078456B">
      <w:pPr>
        <w:jc w:val="both"/>
        <w:rPr>
          <w:b/>
          <w:sz w:val="24"/>
          <w:szCs w:val="24"/>
        </w:rPr>
      </w:pPr>
    </w:p>
    <w:p w:rsidR="0078456B" w:rsidRPr="00BD5376" w:rsidRDefault="0078456B" w:rsidP="0078456B">
      <w:pPr>
        <w:jc w:val="both"/>
        <w:rPr>
          <w:b/>
          <w:sz w:val="24"/>
          <w:szCs w:val="24"/>
        </w:rPr>
      </w:pPr>
      <w:r w:rsidRPr="00BD5376">
        <w:rPr>
          <w:sz w:val="24"/>
          <w:szCs w:val="24"/>
        </w:rPr>
        <w:t>Tisztelt Bizottság!</w:t>
      </w:r>
    </w:p>
    <w:p w:rsidR="0078456B" w:rsidRPr="00BD5376" w:rsidRDefault="0078456B" w:rsidP="0078456B">
      <w:pPr>
        <w:pStyle w:val="Szvegtrzs"/>
        <w:jc w:val="both"/>
        <w:rPr>
          <w:rFonts w:ascii="Times New Roman" w:hAnsi="Times New Roman"/>
        </w:rPr>
      </w:pPr>
    </w:p>
    <w:p w:rsidR="0078456B" w:rsidRPr="00BD5376" w:rsidRDefault="0078456B" w:rsidP="0078456B">
      <w:pPr>
        <w:pStyle w:val="Szvegtrzs"/>
        <w:jc w:val="both"/>
        <w:rPr>
          <w:rFonts w:ascii="Times New Roman" w:hAnsi="Times New Roman"/>
        </w:rPr>
      </w:pPr>
      <w:r w:rsidRPr="00BD5376">
        <w:rPr>
          <w:rFonts w:ascii="Times New Roman" w:hAnsi="Times New Roman"/>
        </w:rPr>
        <w:t xml:space="preserve">A Képviselő-testület által kialakított bizottságok hatásköréről, a bizottságok és tanácsnokok feladatköréről szóló </w:t>
      </w:r>
      <w:r>
        <w:rPr>
          <w:rFonts w:ascii="Times New Roman" w:hAnsi="Times New Roman"/>
        </w:rPr>
        <w:t>24</w:t>
      </w:r>
      <w:r w:rsidRPr="00BD5376">
        <w:rPr>
          <w:rFonts w:ascii="Times New Roman" w:hAnsi="Times New Roman"/>
        </w:rPr>
        <w:t>/201</w:t>
      </w:r>
      <w:r>
        <w:rPr>
          <w:rFonts w:ascii="Times New Roman" w:hAnsi="Times New Roman"/>
        </w:rPr>
        <w:t>9</w:t>
      </w:r>
      <w:r w:rsidRPr="00BD5376">
        <w:rPr>
          <w:rFonts w:ascii="Times New Roman" w:hAnsi="Times New Roman"/>
        </w:rPr>
        <w:t>.(XI.</w:t>
      </w:r>
      <w:r>
        <w:rPr>
          <w:rFonts w:ascii="Times New Roman" w:hAnsi="Times New Roman"/>
        </w:rPr>
        <w:t>18</w:t>
      </w:r>
      <w:r w:rsidRPr="00BD5376">
        <w:rPr>
          <w:rFonts w:ascii="Times New Roman" w:hAnsi="Times New Roman"/>
        </w:rPr>
        <w:t xml:space="preserve">.) Budapest Főváros II. Kerületi Önkormányzat Képviselő-testületének önkormányzati rendelete </w:t>
      </w:r>
      <w:r>
        <w:rPr>
          <w:rFonts w:ascii="Times New Roman" w:hAnsi="Times New Roman"/>
        </w:rPr>
        <w:t>6</w:t>
      </w:r>
      <w:r w:rsidRPr="00BD5376">
        <w:rPr>
          <w:rFonts w:ascii="Times New Roman" w:hAnsi="Times New Roman"/>
        </w:rPr>
        <w:t>. melléklet 2.</w:t>
      </w:r>
      <w:r>
        <w:rPr>
          <w:rFonts w:ascii="Times New Roman" w:hAnsi="Times New Roman"/>
        </w:rPr>
        <w:t>8</w:t>
      </w:r>
      <w:r w:rsidRPr="00BD5376">
        <w:rPr>
          <w:rFonts w:ascii="Times New Roman" w:hAnsi="Times New Roman"/>
        </w:rPr>
        <w:t xml:space="preserve">) pontja alapján </w:t>
      </w:r>
      <w:r>
        <w:rPr>
          <w:rFonts w:ascii="Times New Roman" w:hAnsi="Times New Roman"/>
        </w:rPr>
        <w:t xml:space="preserve">a </w:t>
      </w:r>
      <w:r w:rsidRPr="00BD5376">
        <w:rPr>
          <w:rFonts w:ascii="Times New Roman" w:hAnsi="Times New Roman"/>
        </w:rPr>
        <w:t xml:space="preserve">Bizottság véleményezi a Képviselő-testület elé benyújtásra kerülő egészségügyi, szociális és gyermekvédelmi tárgyú előterjesztéseket. </w:t>
      </w:r>
    </w:p>
    <w:p w:rsidR="0078456B" w:rsidRPr="00A77483" w:rsidRDefault="0078456B" w:rsidP="0078456B">
      <w:pPr>
        <w:jc w:val="both"/>
        <w:rPr>
          <w:b/>
          <w:bCs/>
          <w:sz w:val="24"/>
          <w:szCs w:val="24"/>
        </w:rPr>
      </w:pPr>
      <w:r w:rsidRPr="00A77483">
        <w:rPr>
          <w:sz w:val="24"/>
          <w:szCs w:val="24"/>
        </w:rPr>
        <w:t xml:space="preserve">Kérem, szíveskedjék megtárgyalni </w:t>
      </w:r>
      <w:r w:rsidRPr="00F90D44">
        <w:rPr>
          <w:sz w:val="24"/>
          <w:szCs w:val="24"/>
        </w:rPr>
        <w:t>„</w:t>
      </w:r>
      <w:r w:rsidRPr="00F90D44">
        <w:rPr>
          <w:sz w:val="24"/>
          <w:szCs w:val="24"/>
          <w:shd w:val="clear" w:color="auto" w:fill="FFFFFF"/>
        </w:rPr>
        <w:t>Dr. Tóth Marianna</w:t>
      </w:r>
      <w:r w:rsidRPr="00F90D44">
        <w:rPr>
          <w:color w:val="333333"/>
          <w:sz w:val="24"/>
          <w:szCs w:val="24"/>
          <w:shd w:val="clear" w:color="auto" w:fill="FFFFFF"/>
        </w:rPr>
        <w:t xml:space="preserve"> </w:t>
      </w:r>
      <w:r w:rsidRPr="00F90D44">
        <w:rPr>
          <w:bCs/>
          <w:sz w:val="24"/>
          <w:szCs w:val="24"/>
        </w:rPr>
        <w:t>háziorvos feladat-ellátási szerződés módosítása c</w:t>
      </w:r>
      <w:r w:rsidRPr="00A77483">
        <w:rPr>
          <w:bCs/>
          <w:sz w:val="24"/>
          <w:szCs w:val="24"/>
        </w:rPr>
        <w:t xml:space="preserve">. </w:t>
      </w:r>
      <w:r w:rsidRPr="00A77483">
        <w:rPr>
          <w:sz w:val="24"/>
          <w:szCs w:val="24"/>
        </w:rPr>
        <w:t>20</w:t>
      </w:r>
      <w:r>
        <w:rPr>
          <w:sz w:val="24"/>
          <w:szCs w:val="24"/>
        </w:rPr>
        <w:t>22</w:t>
      </w:r>
      <w:r w:rsidRPr="00A77483">
        <w:rPr>
          <w:sz w:val="24"/>
          <w:szCs w:val="24"/>
        </w:rPr>
        <w:t xml:space="preserve">. </w:t>
      </w:r>
      <w:r>
        <w:rPr>
          <w:sz w:val="24"/>
          <w:szCs w:val="24"/>
        </w:rPr>
        <w:t>január 27-ei</w:t>
      </w:r>
      <w:r w:rsidRPr="00A77483">
        <w:rPr>
          <w:sz w:val="24"/>
          <w:szCs w:val="24"/>
        </w:rPr>
        <w:t xml:space="preserve"> képviselő-testületi ülésre történő előterjesztést.</w:t>
      </w:r>
    </w:p>
    <w:p w:rsidR="0078456B" w:rsidRPr="00BD5376" w:rsidRDefault="0078456B" w:rsidP="0078456B">
      <w:pPr>
        <w:jc w:val="both"/>
        <w:rPr>
          <w:b/>
          <w:sz w:val="24"/>
          <w:szCs w:val="24"/>
        </w:rPr>
      </w:pPr>
    </w:p>
    <w:p w:rsidR="0078456B" w:rsidRPr="00BD5376" w:rsidRDefault="0078456B" w:rsidP="0078456B">
      <w:pPr>
        <w:ind w:right="-468"/>
        <w:jc w:val="center"/>
        <w:rPr>
          <w:b/>
          <w:bCs/>
          <w:sz w:val="24"/>
          <w:szCs w:val="24"/>
        </w:rPr>
      </w:pPr>
    </w:p>
    <w:p w:rsidR="0078456B" w:rsidRPr="00973240" w:rsidRDefault="0078456B" w:rsidP="0078456B">
      <w:pPr>
        <w:ind w:right="-468"/>
        <w:jc w:val="center"/>
        <w:rPr>
          <w:bCs/>
          <w:sz w:val="24"/>
          <w:szCs w:val="24"/>
        </w:rPr>
      </w:pPr>
      <w:r w:rsidRPr="00973240">
        <w:rPr>
          <w:bCs/>
          <w:sz w:val="24"/>
          <w:szCs w:val="24"/>
        </w:rPr>
        <w:t>Határozati javaslat</w:t>
      </w:r>
    </w:p>
    <w:p w:rsidR="0078456B" w:rsidRPr="00D7463A" w:rsidRDefault="0078456B" w:rsidP="0078456B">
      <w:pPr>
        <w:ind w:right="-468"/>
        <w:jc w:val="center"/>
        <w:rPr>
          <w:b/>
          <w:bCs/>
          <w:sz w:val="24"/>
          <w:szCs w:val="24"/>
        </w:rPr>
      </w:pPr>
    </w:p>
    <w:p w:rsidR="0078456B" w:rsidRPr="00144DE5" w:rsidRDefault="0078456B" w:rsidP="0078456B">
      <w:pPr>
        <w:jc w:val="both"/>
        <w:rPr>
          <w:b/>
          <w:sz w:val="24"/>
          <w:szCs w:val="24"/>
        </w:rPr>
      </w:pPr>
      <w:r w:rsidRPr="009F580F">
        <w:rPr>
          <w:sz w:val="24"/>
          <w:szCs w:val="24"/>
        </w:rPr>
        <w:t>A</w:t>
      </w:r>
      <w:r>
        <w:rPr>
          <w:sz w:val="24"/>
          <w:szCs w:val="24"/>
        </w:rPr>
        <w:t xml:space="preserve"> Közoktatási, Közművelődési, Sport,</w:t>
      </w:r>
      <w:r w:rsidRPr="009F580F">
        <w:rPr>
          <w:sz w:val="24"/>
          <w:szCs w:val="24"/>
        </w:rPr>
        <w:t xml:space="preserve"> Egészségügyi, Szociális és Lakásügyi Bizottság a</w:t>
      </w:r>
      <w:r>
        <w:rPr>
          <w:sz w:val="24"/>
          <w:szCs w:val="24"/>
        </w:rPr>
        <w:t xml:space="preserve"> 2022. január 27-i</w:t>
      </w:r>
      <w:r w:rsidRPr="009F580F">
        <w:rPr>
          <w:sz w:val="24"/>
          <w:szCs w:val="24"/>
        </w:rPr>
        <w:t xml:space="preserve"> Képviselő-testületi ülésre történő</w:t>
      </w:r>
      <w:r w:rsidRPr="001B1316">
        <w:rPr>
          <w:sz w:val="24"/>
          <w:szCs w:val="24"/>
        </w:rPr>
        <w:t xml:space="preserve"> </w:t>
      </w:r>
      <w:r w:rsidRPr="00F90D44">
        <w:rPr>
          <w:sz w:val="24"/>
          <w:szCs w:val="24"/>
        </w:rPr>
        <w:t>„</w:t>
      </w:r>
      <w:r w:rsidRPr="00F90D44">
        <w:rPr>
          <w:sz w:val="24"/>
          <w:szCs w:val="24"/>
          <w:shd w:val="clear" w:color="auto" w:fill="FFFFFF"/>
        </w:rPr>
        <w:t>Dr. Tóth Marianna</w:t>
      </w:r>
      <w:r w:rsidRPr="00F90D44">
        <w:rPr>
          <w:color w:val="333333"/>
          <w:sz w:val="24"/>
          <w:szCs w:val="24"/>
          <w:shd w:val="clear" w:color="auto" w:fill="FFFFFF"/>
        </w:rPr>
        <w:t xml:space="preserve"> </w:t>
      </w:r>
      <w:r w:rsidRPr="00F90D44">
        <w:rPr>
          <w:bCs/>
          <w:sz w:val="24"/>
          <w:szCs w:val="24"/>
        </w:rPr>
        <w:t>háziorvos feladat-ellátási szerződés módosítása c</w:t>
      </w:r>
      <w:r w:rsidRPr="00144DE5">
        <w:rPr>
          <w:bCs/>
          <w:sz w:val="24"/>
          <w:szCs w:val="24"/>
        </w:rPr>
        <w:t>.</w:t>
      </w:r>
      <w:r w:rsidRPr="00144DE5">
        <w:rPr>
          <w:sz w:val="24"/>
          <w:szCs w:val="24"/>
        </w:rPr>
        <w:t xml:space="preserve"> előterjesztést tárgyalásra alkalmasnak tartja és javasolja az előterjesztés határozati javaslatának elfogadását.</w:t>
      </w:r>
    </w:p>
    <w:p w:rsidR="0078456B" w:rsidRDefault="0078456B" w:rsidP="0078456B">
      <w:pPr>
        <w:ind w:right="72"/>
        <w:jc w:val="both"/>
        <w:rPr>
          <w:b/>
          <w:sz w:val="24"/>
          <w:szCs w:val="24"/>
        </w:rPr>
      </w:pPr>
    </w:p>
    <w:p w:rsidR="0078456B" w:rsidRPr="00BD5376" w:rsidRDefault="0078456B" w:rsidP="0078456B">
      <w:pPr>
        <w:ind w:right="72"/>
        <w:jc w:val="both"/>
        <w:rPr>
          <w:b/>
          <w:sz w:val="24"/>
          <w:szCs w:val="24"/>
        </w:rPr>
      </w:pPr>
      <w:r w:rsidRPr="00BD5376">
        <w:rPr>
          <w:sz w:val="24"/>
          <w:szCs w:val="24"/>
        </w:rPr>
        <w:lastRenderedPageBreak/>
        <w:t>Felelős: Bizottság elnöke</w:t>
      </w:r>
    </w:p>
    <w:p w:rsidR="0078456B" w:rsidRPr="00BD5376" w:rsidRDefault="0078456B" w:rsidP="0078456B">
      <w:pPr>
        <w:jc w:val="both"/>
        <w:rPr>
          <w:b/>
          <w:sz w:val="24"/>
          <w:szCs w:val="24"/>
        </w:rPr>
      </w:pPr>
      <w:r w:rsidRPr="00BD5376">
        <w:rPr>
          <w:sz w:val="24"/>
          <w:szCs w:val="24"/>
        </w:rPr>
        <w:t xml:space="preserve">Határidő: </w:t>
      </w:r>
      <w:r>
        <w:rPr>
          <w:sz w:val="24"/>
          <w:szCs w:val="24"/>
        </w:rPr>
        <w:t xml:space="preserve">január </w:t>
      </w:r>
      <w:r w:rsidRPr="00BD5376">
        <w:rPr>
          <w:sz w:val="24"/>
          <w:szCs w:val="24"/>
        </w:rPr>
        <w:t>havi</w:t>
      </w:r>
      <w:r>
        <w:rPr>
          <w:sz w:val="24"/>
          <w:szCs w:val="24"/>
        </w:rPr>
        <w:t xml:space="preserve"> rendes</w:t>
      </w:r>
      <w:r w:rsidRPr="00BD5376">
        <w:rPr>
          <w:sz w:val="24"/>
          <w:szCs w:val="24"/>
        </w:rPr>
        <w:t xml:space="preserve"> testületi ülés</w:t>
      </w:r>
    </w:p>
    <w:p w:rsidR="0078456B" w:rsidRPr="00BD5376" w:rsidRDefault="0078456B" w:rsidP="0078456B">
      <w:pPr>
        <w:jc w:val="both"/>
        <w:rPr>
          <w:b/>
          <w:sz w:val="24"/>
          <w:szCs w:val="24"/>
        </w:rPr>
      </w:pPr>
    </w:p>
    <w:p w:rsidR="0078456B" w:rsidRPr="00BD5376" w:rsidRDefault="0078456B" w:rsidP="0078456B">
      <w:pPr>
        <w:jc w:val="both"/>
        <w:rPr>
          <w:b/>
          <w:sz w:val="24"/>
          <w:szCs w:val="24"/>
        </w:rPr>
      </w:pPr>
      <w:r w:rsidRPr="00BD5376">
        <w:rPr>
          <w:sz w:val="24"/>
          <w:szCs w:val="24"/>
        </w:rPr>
        <w:t>Budapest,</w:t>
      </w:r>
      <w:r>
        <w:rPr>
          <w:sz w:val="24"/>
          <w:szCs w:val="24"/>
        </w:rPr>
        <w:t xml:space="preserve"> 2022. január 18.</w:t>
      </w:r>
      <w:r w:rsidRPr="00BD5376">
        <w:rPr>
          <w:sz w:val="24"/>
          <w:szCs w:val="24"/>
        </w:rPr>
        <w:tab/>
      </w:r>
      <w:r w:rsidRPr="00BD5376">
        <w:rPr>
          <w:sz w:val="24"/>
          <w:szCs w:val="24"/>
        </w:rPr>
        <w:tab/>
      </w:r>
    </w:p>
    <w:p w:rsidR="0078456B" w:rsidRPr="00BD5376" w:rsidRDefault="0078456B" w:rsidP="0078456B">
      <w:pPr>
        <w:jc w:val="both"/>
        <w:rPr>
          <w:b/>
          <w:sz w:val="24"/>
          <w:szCs w:val="24"/>
        </w:rPr>
      </w:pPr>
    </w:p>
    <w:p w:rsidR="0078456B" w:rsidRPr="00BD5376" w:rsidRDefault="0078456B" w:rsidP="0078456B">
      <w:pPr>
        <w:rPr>
          <w:b/>
          <w:sz w:val="24"/>
          <w:szCs w:val="24"/>
        </w:rPr>
      </w:pPr>
      <w:r w:rsidRPr="00BD5376">
        <w:rPr>
          <w:sz w:val="24"/>
          <w:szCs w:val="24"/>
        </w:rPr>
        <w:t xml:space="preserve">                               </w:t>
      </w:r>
    </w:p>
    <w:p w:rsidR="0078456B" w:rsidRPr="00BD5376" w:rsidRDefault="0078456B" w:rsidP="0078456B">
      <w:pPr>
        <w:jc w:val="both"/>
        <w:rPr>
          <w:b/>
          <w:sz w:val="24"/>
          <w:szCs w:val="24"/>
        </w:rPr>
      </w:pPr>
      <w:r w:rsidRPr="00BD5376">
        <w:rPr>
          <w:sz w:val="24"/>
          <w:szCs w:val="24"/>
        </w:rPr>
        <w:t xml:space="preserve"> </w:t>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Pr>
          <w:sz w:val="24"/>
          <w:szCs w:val="24"/>
        </w:rPr>
        <w:t>Őrsi Gergely</w:t>
      </w:r>
    </w:p>
    <w:p w:rsidR="0078456B" w:rsidRPr="00BD5376" w:rsidRDefault="0078456B" w:rsidP="0078456B">
      <w:pPr>
        <w:jc w:val="both"/>
        <w:rPr>
          <w:b/>
          <w:sz w:val="24"/>
          <w:szCs w:val="24"/>
        </w:rPr>
      </w:pP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t>polgármester megbízásából eljárva</w:t>
      </w:r>
    </w:p>
    <w:p w:rsidR="0078456B" w:rsidRPr="00BD5376" w:rsidRDefault="0078456B" w:rsidP="0078456B">
      <w:pPr>
        <w:jc w:val="both"/>
        <w:rPr>
          <w:b/>
          <w:sz w:val="24"/>
          <w:szCs w:val="24"/>
        </w:rPr>
      </w:pPr>
    </w:p>
    <w:p w:rsidR="0078456B" w:rsidRPr="00BD5376" w:rsidRDefault="0078456B" w:rsidP="0078456B">
      <w:pPr>
        <w:jc w:val="both"/>
        <w:rPr>
          <w:b/>
          <w:sz w:val="24"/>
          <w:szCs w:val="24"/>
        </w:rPr>
      </w:pPr>
    </w:p>
    <w:p w:rsidR="0078456B" w:rsidRPr="00BD5376" w:rsidRDefault="0078456B" w:rsidP="0078456B">
      <w:pPr>
        <w:jc w:val="both"/>
        <w:rPr>
          <w:b/>
          <w:sz w:val="24"/>
          <w:szCs w:val="24"/>
        </w:rPr>
      </w:pPr>
    </w:p>
    <w:p w:rsidR="0078456B" w:rsidRPr="00BD5376" w:rsidRDefault="0078456B" w:rsidP="0078456B">
      <w:pPr>
        <w:jc w:val="both"/>
        <w:rPr>
          <w:b/>
          <w:sz w:val="24"/>
          <w:szCs w:val="24"/>
        </w:rPr>
      </w:pPr>
    </w:p>
    <w:p w:rsidR="0078456B" w:rsidRDefault="0078456B" w:rsidP="0078456B">
      <w:pPr>
        <w:jc w:val="both"/>
        <w:rPr>
          <w:b/>
          <w:sz w:val="24"/>
          <w:szCs w:val="24"/>
        </w:rPr>
      </w:pP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Pr>
          <w:sz w:val="24"/>
          <w:szCs w:val="24"/>
        </w:rPr>
        <w:t>Ötvös Zoltán</w:t>
      </w:r>
    </w:p>
    <w:p w:rsidR="0078456B" w:rsidRDefault="0078456B" w:rsidP="0078456B">
      <w:pPr>
        <w:jc w:val="both"/>
        <w:sectPr w:rsidR="0078456B" w:rsidSect="00322C2A">
          <w:footerReference w:type="default" r:id="rId22"/>
          <w:pgSz w:w="11906" w:h="16838"/>
          <w:pgMar w:top="851" w:right="1417" w:bottom="1417" w:left="1417" w:header="708" w:footer="708" w:gutter="0"/>
          <w:cols w:space="708"/>
          <w:docGrid w:linePitch="360"/>
        </w:sect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osztályvezető </w:t>
      </w:r>
      <w:r w:rsidRPr="00BD5376">
        <w:t xml:space="preserve">     </w:t>
      </w:r>
    </w:p>
    <w:p w:rsidR="0078456B" w:rsidRPr="00F90D44" w:rsidRDefault="0078456B" w:rsidP="0078456B">
      <w:pPr>
        <w:jc w:val="right"/>
        <w:rPr>
          <w:b/>
          <w:i/>
          <w:sz w:val="24"/>
          <w:szCs w:val="24"/>
        </w:rPr>
      </w:pPr>
      <w:r w:rsidRPr="00F90D44">
        <w:rPr>
          <w:i/>
          <w:sz w:val="24"/>
          <w:szCs w:val="24"/>
        </w:rPr>
        <w:lastRenderedPageBreak/>
        <w:t>.................( sz.) napirend</w:t>
      </w:r>
    </w:p>
    <w:p w:rsidR="0078456B" w:rsidRPr="00F90D44" w:rsidRDefault="0078456B" w:rsidP="0078456B">
      <w:pPr>
        <w:jc w:val="right"/>
        <w:rPr>
          <w:b/>
          <w:sz w:val="24"/>
          <w:szCs w:val="24"/>
        </w:rPr>
      </w:pPr>
      <w:r w:rsidRPr="00F90D44">
        <w:rPr>
          <w:sz w:val="24"/>
          <w:szCs w:val="24"/>
        </w:rPr>
        <w:t xml:space="preserve">Előterjesztve: a Közoktatási, Közművelődési, Sport </w:t>
      </w:r>
    </w:p>
    <w:p w:rsidR="0078456B" w:rsidRPr="00F90D44" w:rsidRDefault="0078456B" w:rsidP="0078456B">
      <w:pPr>
        <w:jc w:val="right"/>
        <w:rPr>
          <w:b/>
          <w:sz w:val="24"/>
          <w:szCs w:val="24"/>
        </w:rPr>
      </w:pPr>
      <w:r w:rsidRPr="00F90D44">
        <w:rPr>
          <w:sz w:val="24"/>
          <w:szCs w:val="24"/>
        </w:rPr>
        <w:t>Egészségügyi, Szociális és Lakásügyi Bizottsághoz</w:t>
      </w:r>
    </w:p>
    <w:p w:rsidR="0078456B" w:rsidRPr="00F90D44" w:rsidRDefault="0078456B" w:rsidP="0078456B">
      <w:pPr>
        <w:rPr>
          <w:sz w:val="24"/>
          <w:szCs w:val="24"/>
        </w:rPr>
      </w:pPr>
    </w:p>
    <w:p w:rsidR="0078456B" w:rsidRPr="00F90D44" w:rsidRDefault="0078456B" w:rsidP="0078456B">
      <w:pPr>
        <w:jc w:val="center"/>
        <w:rPr>
          <w:sz w:val="24"/>
          <w:szCs w:val="24"/>
        </w:rPr>
      </w:pPr>
      <w:r w:rsidRPr="00F90D44">
        <w:rPr>
          <w:rFonts w:eastAsia="Calibri"/>
        </w:rPr>
        <w:t>E L Ő T E R J E S Z T É S</w:t>
      </w:r>
    </w:p>
    <w:p w:rsidR="0078456B" w:rsidRPr="00F90D44" w:rsidRDefault="0078456B" w:rsidP="0078456B">
      <w:pPr>
        <w:keepNext/>
        <w:widowControl w:val="0"/>
        <w:numPr>
          <w:ilvl w:val="0"/>
          <w:numId w:val="21"/>
        </w:numPr>
        <w:tabs>
          <w:tab w:val="num" w:pos="0"/>
        </w:tabs>
        <w:suppressAutoHyphens/>
        <w:spacing w:before="120" w:after="120" w:line="240" w:lineRule="auto"/>
        <w:jc w:val="center"/>
        <w:outlineLvl w:val="0"/>
        <w:rPr>
          <w:sz w:val="24"/>
          <w:szCs w:val="24"/>
        </w:rPr>
      </w:pPr>
      <w:r w:rsidRPr="00F90D44">
        <w:rPr>
          <w:bCs/>
          <w:sz w:val="24"/>
          <w:szCs w:val="24"/>
        </w:rPr>
        <w:t>a Képviselő-testület</w:t>
      </w:r>
      <w:r w:rsidRPr="00F90D44">
        <w:rPr>
          <w:sz w:val="24"/>
          <w:szCs w:val="24"/>
        </w:rPr>
        <w:t xml:space="preserve"> 2022. január  27 -i rendes ülésére</w:t>
      </w:r>
    </w:p>
    <w:p w:rsidR="0078456B" w:rsidRPr="00F90D44" w:rsidRDefault="0078456B" w:rsidP="0078456B">
      <w:pPr>
        <w:rPr>
          <w:b/>
          <w:sz w:val="24"/>
          <w:szCs w:val="24"/>
        </w:rPr>
      </w:pPr>
    </w:p>
    <w:p w:rsidR="0078456B" w:rsidRPr="00F90D44" w:rsidRDefault="0078456B" w:rsidP="0078456B">
      <w:pPr>
        <w:ind w:left="1416" w:hanging="1416"/>
        <w:rPr>
          <w:b/>
          <w:bCs/>
          <w:sz w:val="24"/>
          <w:szCs w:val="24"/>
        </w:rPr>
      </w:pPr>
      <w:r w:rsidRPr="00F90D44">
        <w:rPr>
          <w:bCs/>
          <w:sz w:val="24"/>
          <w:szCs w:val="24"/>
        </w:rPr>
        <w:t xml:space="preserve">Tárgy: </w:t>
      </w:r>
      <w:r w:rsidRPr="00F90D44">
        <w:rPr>
          <w:bCs/>
          <w:sz w:val="24"/>
          <w:szCs w:val="24"/>
        </w:rPr>
        <w:tab/>
      </w:r>
      <w:r w:rsidRPr="00F90D44">
        <w:rPr>
          <w:sz w:val="24"/>
          <w:szCs w:val="24"/>
          <w:shd w:val="clear" w:color="auto" w:fill="FFFFFF"/>
        </w:rPr>
        <w:t>Dr. Tóth Marianna</w:t>
      </w:r>
      <w:r w:rsidRPr="00F90D44">
        <w:rPr>
          <w:color w:val="333333"/>
          <w:sz w:val="24"/>
          <w:szCs w:val="24"/>
          <w:shd w:val="clear" w:color="auto" w:fill="FFFFFF"/>
        </w:rPr>
        <w:t xml:space="preserve"> </w:t>
      </w:r>
      <w:r w:rsidRPr="00F90D44">
        <w:rPr>
          <w:bCs/>
          <w:sz w:val="24"/>
          <w:szCs w:val="24"/>
        </w:rPr>
        <w:t>háziorvos feladat-ellátási szerződés módosítása</w:t>
      </w:r>
    </w:p>
    <w:p w:rsidR="0078456B" w:rsidRPr="00F90D44" w:rsidRDefault="0078456B" w:rsidP="0078456B">
      <w:pPr>
        <w:ind w:left="1416" w:hanging="1416"/>
        <w:rPr>
          <w:b/>
          <w:sz w:val="24"/>
          <w:szCs w:val="24"/>
        </w:rPr>
      </w:pPr>
    </w:p>
    <w:p w:rsidR="0078456B" w:rsidRPr="00F90D44" w:rsidRDefault="0078456B" w:rsidP="0078456B">
      <w:pPr>
        <w:ind w:left="1416" w:hanging="1416"/>
        <w:rPr>
          <w:b/>
          <w:sz w:val="24"/>
          <w:szCs w:val="24"/>
        </w:rPr>
      </w:pPr>
    </w:p>
    <w:p w:rsidR="0078456B" w:rsidRPr="00F90D44" w:rsidRDefault="0078456B" w:rsidP="0078456B">
      <w:pPr>
        <w:ind w:left="1416" w:hanging="1416"/>
        <w:rPr>
          <w:b/>
          <w:sz w:val="24"/>
          <w:szCs w:val="24"/>
        </w:rPr>
      </w:pPr>
    </w:p>
    <w:tbl>
      <w:tblPr>
        <w:tblW w:w="0" w:type="auto"/>
        <w:tblLook w:val="04A0" w:firstRow="1" w:lastRow="0" w:firstColumn="1" w:lastColumn="0" w:noHBand="0" w:noVBand="1"/>
      </w:tblPr>
      <w:tblGrid>
        <w:gridCol w:w="1309"/>
        <w:gridCol w:w="4656"/>
      </w:tblGrid>
      <w:tr w:rsidR="0078456B" w:rsidRPr="00F90D44" w:rsidTr="007F03C6">
        <w:tc>
          <w:tcPr>
            <w:tcW w:w="1309" w:type="dxa"/>
            <w:hideMark/>
          </w:tcPr>
          <w:p w:rsidR="0078456B" w:rsidRPr="00F90D44" w:rsidRDefault="0078456B" w:rsidP="007F03C6">
            <w:pPr>
              <w:jc w:val="both"/>
              <w:rPr>
                <w:sz w:val="24"/>
                <w:szCs w:val="24"/>
              </w:rPr>
            </w:pPr>
            <w:r w:rsidRPr="00F90D44">
              <w:rPr>
                <w:sz w:val="24"/>
                <w:szCs w:val="24"/>
              </w:rPr>
              <w:t>Készítette:</w:t>
            </w:r>
          </w:p>
        </w:tc>
        <w:tc>
          <w:tcPr>
            <w:tcW w:w="4656" w:type="dxa"/>
            <w:hideMark/>
          </w:tcPr>
          <w:p w:rsidR="0078456B" w:rsidRPr="00F90D44" w:rsidRDefault="0078456B" w:rsidP="007F03C6">
            <w:pPr>
              <w:jc w:val="both"/>
              <w:rPr>
                <w:b/>
                <w:sz w:val="24"/>
                <w:szCs w:val="24"/>
              </w:rPr>
            </w:pPr>
            <w:r w:rsidRPr="00F90D44">
              <w:rPr>
                <w:sz w:val="24"/>
                <w:szCs w:val="24"/>
              </w:rPr>
              <w:t>………………………………………………..</w:t>
            </w:r>
          </w:p>
        </w:tc>
      </w:tr>
      <w:tr w:rsidR="0078456B" w:rsidRPr="00F90D44" w:rsidTr="007F03C6">
        <w:tc>
          <w:tcPr>
            <w:tcW w:w="1309" w:type="dxa"/>
          </w:tcPr>
          <w:p w:rsidR="0078456B" w:rsidRPr="00F90D44" w:rsidRDefault="0078456B" w:rsidP="007F03C6">
            <w:pPr>
              <w:jc w:val="both"/>
              <w:rPr>
                <w:b/>
                <w:sz w:val="24"/>
                <w:szCs w:val="24"/>
              </w:rPr>
            </w:pPr>
          </w:p>
        </w:tc>
        <w:tc>
          <w:tcPr>
            <w:tcW w:w="4656" w:type="dxa"/>
            <w:hideMark/>
          </w:tcPr>
          <w:p w:rsidR="0078456B" w:rsidRPr="00F90D44" w:rsidRDefault="0078456B" w:rsidP="007F03C6">
            <w:pPr>
              <w:jc w:val="center"/>
              <w:rPr>
                <w:b/>
                <w:sz w:val="24"/>
                <w:szCs w:val="24"/>
              </w:rPr>
            </w:pPr>
            <w:r w:rsidRPr="00F90D44">
              <w:rPr>
                <w:sz w:val="24"/>
                <w:szCs w:val="24"/>
              </w:rPr>
              <w:t>Lénárt Éva</w:t>
            </w:r>
          </w:p>
        </w:tc>
      </w:tr>
      <w:tr w:rsidR="0078456B" w:rsidRPr="00F90D44" w:rsidTr="007F03C6">
        <w:tc>
          <w:tcPr>
            <w:tcW w:w="1309" w:type="dxa"/>
          </w:tcPr>
          <w:p w:rsidR="0078456B" w:rsidRPr="00F90D44" w:rsidRDefault="0078456B" w:rsidP="007F03C6">
            <w:pPr>
              <w:jc w:val="both"/>
              <w:rPr>
                <w:b/>
                <w:sz w:val="24"/>
                <w:szCs w:val="24"/>
              </w:rPr>
            </w:pPr>
          </w:p>
        </w:tc>
        <w:tc>
          <w:tcPr>
            <w:tcW w:w="4656" w:type="dxa"/>
            <w:hideMark/>
          </w:tcPr>
          <w:p w:rsidR="0078456B" w:rsidRPr="00F90D44" w:rsidRDefault="0078456B" w:rsidP="007F03C6">
            <w:pPr>
              <w:jc w:val="center"/>
              <w:rPr>
                <w:b/>
                <w:sz w:val="24"/>
                <w:szCs w:val="24"/>
              </w:rPr>
            </w:pPr>
            <w:r w:rsidRPr="00F90D44">
              <w:rPr>
                <w:sz w:val="24"/>
                <w:szCs w:val="24"/>
              </w:rPr>
              <w:t>alapellátásért felelős koordinátor s.k.</w:t>
            </w:r>
          </w:p>
        </w:tc>
      </w:tr>
    </w:tbl>
    <w:p w:rsidR="0078456B" w:rsidRPr="00F90D44" w:rsidRDefault="0078456B" w:rsidP="0078456B">
      <w:pPr>
        <w:tabs>
          <w:tab w:val="center" w:pos="3119"/>
        </w:tabs>
        <w:jc w:val="both"/>
        <w:rPr>
          <w:b/>
          <w:sz w:val="24"/>
          <w:szCs w:val="24"/>
        </w:rPr>
      </w:pPr>
    </w:p>
    <w:p w:rsidR="0078456B" w:rsidRPr="00F90D44" w:rsidRDefault="0078456B" w:rsidP="0078456B">
      <w:pPr>
        <w:tabs>
          <w:tab w:val="center" w:pos="3119"/>
        </w:tabs>
        <w:jc w:val="both"/>
        <w:rPr>
          <w:b/>
          <w:sz w:val="24"/>
          <w:szCs w:val="24"/>
        </w:rPr>
      </w:pPr>
    </w:p>
    <w:p w:rsidR="0078456B" w:rsidRPr="00F90D44" w:rsidRDefault="0078456B" w:rsidP="0078456B">
      <w:pPr>
        <w:tabs>
          <w:tab w:val="center" w:pos="3119"/>
        </w:tabs>
        <w:jc w:val="both"/>
        <w:rPr>
          <w:b/>
          <w:sz w:val="24"/>
          <w:szCs w:val="24"/>
        </w:rPr>
      </w:pPr>
    </w:p>
    <w:tbl>
      <w:tblPr>
        <w:tblW w:w="0" w:type="auto"/>
        <w:tblLook w:val="04A0" w:firstRow="1" w:lastRow="0" w:firstColumn="1" w:lastColumn="0" w:noHBand="0" w:noVBand="1"/>
      </w:tblPr>
      <w:tblGrid>
        <w:gridCol w:w="1402"/>
        <w:gridCol w:w="4536"/>
      </w:tblGrid>
      <w:tr w:rsidR="0078456B" w:rsidRPr="00F90D44" w:rsidTr="007F03C6">
        <w:tc>
          <w:tcPr>
            <w:tcW w:w="1402" w:type="dxa"/>
            <w:shd w:val="clear" w:color="auto" w:fill="auto"/>
            <w:hideMark/>
          </w:tcPr>
          <w:p w:rsidR="0078456B" w:rsidRPr="00F90D44" w:rsidRDefault="0078456B" w:rsidP="007F03C6">
            <w:pPr>
              <w:tabs>
                <w:tab w:val="center" w:pos="3119"/>
              </w:tabs>
              <w:jc w:val="both"/>
              <w:rPr>
                <w:sz w:val="24"/>
                <w:szCs w:val="24"/>
              </w:rPr>
            </w:pPr>
            <w:r w:rsidRPr="00F90D44">
              <w:rPr>
                <w:sz w:val="24"/>
                <w:szCs w:val="24"/>
              </w:rPr>
              <w:t>Egyeztetve:</w:t>
            </w:r>
          </w:p>
        </w:tc>
        <w:tc>
          <w:tcPr>
            <w:tcW w:w="4536" w:type="dxa"/>
            <w:shd w:val="clear" w:color="auto" w:fill="auto"/>
            <w:hideMark/>
          </w:tcPr>
          <w:p w:rsidR="0078456B" w:rsidRPr="00F90D44" w:rsidRDefault="0078456B" w:rsidP="007F03C6">
            <w:pPr>
              <w:tabs>
                <w:tab w:val="center" w:pos="3119"/>
              </w:tabs>
              <w:jc w:val="both"/>
              <w:rPr>
                <w:b/>
                <w:sz w:val="24"/>
                <w:szCs w:val="24"/>
              </w:rPr>
            </w:pPr>
            <w:r w:rsidRPr="00F90D44">
              <w:rPr>
                <w:sz w:val="24"/>
                <w:szCs w:val="24"/>
              </w:rPr>
              <w:t>……………………………………………...</w:t>
            </w:r>
          </w:p>
        </w:tc>
      </w:tr>
      <w:tr w:rsidR="0078456B" w:rsidRPr="00F90D44" w:rsidTr="007F03C6">
        <w:tc>
          <w:tcPr>
            <w:tcW w:w="1402" w:type="dxa"/>
            <w:shd w:val="clear" w:color="auto" w:fill="auto"/>
          </w:tcPr>
          <w:p w:rsidR="0078456B" w:rsidRPr="00F90D44" w:rsidRDefault="0078456B" w:rsidP="007F03C6">
            <w:pPr>
              <w:tabs>
                <w:tab w:val="center" w:pos="3119"/>
              </w:tabs>
              <w:jc w:val="both"/>
              <w:rPr>
                <w:b/>
                <w:sz w:val="24"/>
                <w:szCs w:val="24"/>
              </w:rPr>
            </w:pPr>
          </w:p>
        </w:tc>
        <w:tc>
          <w:tcPr>
            <w:tcW w:w="4536" w:type="dxa"/>
            <w:shd w:val="clear" w:color="auto" w:fill="auto"/>
            <w:hideMark/>
          </w:tcPr>
          <w:p w:rsidR="0078456B" w:rsidRPr="00F90D44" w:rsidRDefault="0078456B" w:rsidP="007F03C6">
            <w:pPr>
              <w:tabs>
                <w:tab w:val="center" w:pos="3119"/>
              </w:tabs>
              <w:jc w:val="center"/>
              <w:rPr>
                <w:b/>
                <w:sz w:val="24"/>
                <w:szCs w:val="24"/>
              </w:rPr>
            </w:pPr>
            <w:r w:rsidRPr="00F90D44">
              <w:rPr>
                <w:sz w:val="24"/>
                <w:szCs w:val="24"/>
              </w:rPr>
              <w:t>Dr. Polák László</w:t>
            </w:r>
          </w:p>
        </w:tc>
      </w:tr>
      <w:tr w:rsidR="0078456B" w:rsidRPr="00F90D44" w:rsidTr="007F03C6">
        <w:tc>
          <w:tcPr>
            <w:tcW w:w="1402" w:type="dxa"/>
            <w:shd w:val="clear" w:color="auto" w:fill="auto"/>
          </w:tcPr>
          <w:p w:rsidR="0078456B" w:rsidRPr="00F90D44" w:rsidRDefault="0078456B" w:rsidP="007F03C6">
            <w:pPr>
              <w:tabs>
                <w:tab w:val="center" w:pos="3119"/>
              </w:tabs>
              <w:jc w:val="both"/>
              <w:rPr>
                <w:b/>
                <w:sz w:val="24"/>
                <w:szCs w:val="24"/>
              </w:rPr>
            </w:pPr>
          </w:p>
        </w:tc>
        <w:tc>
          <w:tcPr>
            <w:tcW w:w="4536" w:type="dxa"/>
            <w:shd w:val="clear" w:color="auto" w:fill="auto"/>
            <w:hideMark/>
          </w:tcPr>
          <w:p w:rsidR="0078456B" w:rsidRPr="00F90D44" w:rsidRDefault="0078456B" w:rsidP="007F03C6">
            <w:pPr>
              <w:tabs>
                <w:tab w:val="center" w:pos="3119"/>
              </w:tabs>
              <w:jc w:val="center"/>
              <w:rPr>
                <w:b/>
                <w:sz w:val="24"/>
                <w:szCs w:val="24"/>
              </w:rPr>
            </w:pPr>
            <w:r w:rsidRPr="00F90D44">
              <w:rPr>
                <w:sz w:val="24"/>
                <w:szCs w:val="24"/>
              </w:rPr>
              <w:t>főigazgató főorvos s.k.</w:t>
            </w:r>
          </w:p>
        </w:tc>
      </w:tr>
      <w:tr w:rsidR="0078456B" w:rsidRPr="00F90D44" w:rsidTr="007F03C6">
        <w:tc>
          <w:tcPr>
            <w:tcW w:w="1402" w:type="dxa"/>
            <w:shd w:val="clear" w:color="auto" w:fill="auto"/>
          </w:tcPr>
          <w:p w:rsidR="0078456B" w:rsidRPr="00F90D44" w:rsidRDefault="0078456B" w:rsidP="007F03C6">
            <w:pPr>
              <w:tabs>
                <w:tab w:val="center" w:pos="3119"/>
              </w:tabs>
              <w:jc w:val="both"/>
              <w:rPr>
                <w:b/>
                <w:sz w:val="24"/>
                <w:szCs w:val="24"/>
              </w:rPr>
            </w:pPr>
          </w:p>
        </w:tc>
        <w:tc>
          <w:tcPr>
            <w:tcW w:w="4536" w:type="dxa"/>
            <w:shd w:val="clear" w:color="auto" w:fill="auto"/>
          </w:tcPr>
          <w:p w:rsidR="0078456B" w:rsidRPr="00F90D44" w:rsidRDefault="0078456B" w:rsidP="007F03C6">
            <w:pPr>
              <w:tabs>
                <w:tab w:val="center" w:pos="3119"/>
              </w:tabs>
              <w:jc w:val="center"/>
              <w:rPr>
                <w:b/>
                <w:sz w:val="24"/>
                <w:szCs w:val="24"/>
              </w:rPr>
            </w:pPr>
          </w:p>
          <w:p w:rsidR="0078456B" w:rsidRPr="00F90D44" w:rsidRDefault="0078456B" w:rsidP="007F03C6">
            <w:pPr>
              <w:tabs>
                <w:tab w:val="center" w:pos="3119"/>
              </w:tabs>
              <w:jc w:val="center"/>
              <w:rPr>
                <w:b/>
                <w:sz w:val="24"/>
                <w:szCs w:val="24"/>
              </w:rPr>
            </w:pPr>
          </w:p>
        </w:tc>
      </w:tr>
      <w:tr w:rsidR="0078456B" w:rsidRPr="00F90D44" w:rsidTr="007F03C6">
        <w:tc>
          <w:tcPr>
            <w:tcW w:w="1402" w:type="dxa"/>
            <w:shd w:val="clear" w:color="auto" w:fill="auto"/>
          </w:tcPr>
          <w:p w:rsidR="0078456B" w:rsidRPr="00F90D44" w:rsidRDefault="0078456B" w:rsidP="007F03C6">
            <w:pPr>
              <w:tabs>
                <w:tab w:val="center" w:pos="3119"/>
              </w:tabs>
              <w:jc w:val="both"/>
              <w:rPr>
                <w:b/>
                <w:sz w:val="24"/>
                <w:szCs w:val="24"/>
              </w:rPr>
            </w:pPr>
          </w:p>
        </w:tc>
        <w:tc>
          <w:tcPr>
            <w:tcW w:w="4536" w:type="dxa"/>
            <w:shd w:val="clear" w:color="auto" w:fill="auto"/>
            <w:hideMark/>
          </w:tcPr>
          <w:p w:rsidR="0078456B" w:rsidRPr="00F90D44" w:rsidRDefault="0078456B" w:rsidP="007F03C6">
            <w:pPr>
              <w:tabs>
                <w:tab w:val="center" w:pos="3119"/>
              </w:tabs>
              <w:jc w:val="both"/>
              <w:rPr>
                <w:b/>
                <w:sz w:val="24"/>
                <w:szCs w:val="24"/>
              </w:rPr>
            </w:pPr>
            <w:r w:rsidRPr="00F90D44">
              <w:rPr>
                <w:sz w:val="24"/>
                <w:szCs w:val="24"/>
              </w:rPr>
              <w:t>………………………………………………</w:t>
            </w:r>
          </w:p>
        </w:tc>
      </w:tr>
      <w:tr w:rsidR="0078456B" w:rsidRPr="00F90D44" w:rsidTr="007F03C6">
        <w:tc>
          <w:tcPr>
            <w:tcW w:w="1402" w:type="dxa"/>
            <w:shd w:val="clear" w:color="auto" w:fill="auto"/>
          </w:tcPr>
          <w:p w:rsidR="0078456B" w:rsidRPr="00F90D44" w:rsidRDefault="0078456B" w:rsidP="007F03C6">
            <w:pPr>
              <w:tabs>
                <w:tab w:val="center" w:pos="3119"/>
              </w:tabs>
              <w:jc w:val="both"/>
              <w:rPr>
                <w:b/>
                <w:sz w:val="24"/>
                <w:szCs w:val="24"/>
              </w:rPr>
            </w:pPr>
          </w:p>
        </w:tc>
        <w:tc>
          <w:tcPr>
            <w:tcW w:w="4536" w:type="dxa"/>
            <w:shd w:val="clear" w:color="auto" w:fill="auto"/>
            <w:hideMark/>
          </w:tcPr>
          <w:p w:rsidR="0078456B" w:rsidRPr="00F90D44" w:rsidRDefault="0078456B" w:rsidP="007F03C6">
            <w:pPr>
              <w:tabs>
                <w:tab w:val="center" w:pos="3119"/>
              </w:tabs>
              <w:jc w:val="center"/>
              <w:rPr>
                <w:b/>
                <w:sz w:val="24"/>
                <w:szCs w:val="24"/>
              </w:rPr>
            </w:pPr>
            <w:r w:rsidRPr="00F90D44">
              <w:rPr>
                <w:sz w:val="24"/>
                <w:szCs w:val="24"/>
              </w:rPr>
              <w:t>Vargáné Luketics Gabriella</w:t>
            </w:r>
          </w:p>
        </w:tc>
      </w:tr>
      <w:tr w:rsidR="0078456B" w:rsidRPr="00F90D44" w:rsidTr="007F03C6">
        <w:tc>
          <w:tcPr>
            <w:tcW w:w="1402" w:type="dxa"/>
            <w:shd w:val="clear" w:color="auto" w:fill="auto"/>
          </w:tcPr>
          <w:p w:rsidR="0078456B" w:rsidRPr="00F90D44" w:rsidRDefault="0078456B" w:rsidP="007F03C6">
            <w:pPr>
              <w:tabs>
                <w:tab w:val="center" w:pos="3119"/>
              </w:tabs>
              <w:jc w:val="both"/>
              <w:rPr>
                <w:b/>
                <w:sz w:val="24"/>
                <w:szCs w:val="24"/>
              </w:rPr>
            </w:pPr>
          </w:p>
        </w:tc>
        <w:tc>
          <w:tcPr>
            <w:tcW w:w="4536" w:type="dxa"/>
            <w:shd w:val="clear" w:color="auto" w:fill="auto"/>
            <w:hideMark/>
          </w:tcPr>
          <w:p w:rsidR="0078456B" w:rsidRPr="00F90D44" w:rsidRDefault="0078456B" w:rsidP="007F03C6">
            <w:pPr>
              <w:tabs>
                <w:tab w:val="center" w:pos="3119"/>
              </w:tabs>
              <w:jc w:val="center"/>
              <w:rPr>
                <w:b/>
                <w:sz w:val="24"/>
                <w:szCs w:val="24"/>
              </w:rPr>
            </w:pPr>
            <w:r w:rsidRPr="00F90D44">
              <w:rPr>
                <w:sz w:val="24"/>
                <w:szCs w:val="24"/>
              </w:rPr>
              <w:t>igazgató s.k.</w:t>
            </w:r>
          </w:p>
        </w:tc>
      </w:tr>
      <w:tr w:rsidR="0078456B" w:rsidRPr="00F90D44" w:rsidTr="007F03C6">
        <w:tc>
          <w:tcPr>
            <w:tcW w:w="1402" w:type="dxa"/>
            <w:shd w:val="clear" w:color="auto" w:fill="auto"/>
          </w:tcPr>
          <w:p w:rsidR="0078456B" w:rsidRPr="00F90D44" w:rsidRDefault="0078456B" w:rsidP="007F03C6">
            <w:pPr>
              <w:tabs>
                <w:tab w:val="center" w:pos="3119"/>
              </w:tabs>
              <w:jc w:val="both"/>
              <w:rPr>
                <w:b/>
                <w:sz w:val="24"/>
                <w:szCs w:val="24"/>
              </w:rPr>
            </w:pPr>
          </w:p>
        </w:tc>
        <w:tc>
          <w:tcPr>
            <w:tcW w:w="4536" w:type="dxa"/>
            <w:shd w:val="clear" w:color="auto" w:fill="auto"/>
          </w:tcPr>
          <w:p w:rsidR="0078456B" w:rsidRPr="00F90D44" w:rsidRDefault="0078456B" w:rsidP="007F03C6">
            <w:pPr>
              <w:tabs>
                <w:tab w:val="center" w:pos="3119"/>
              </w:tabs>
              <w:jc w:val="center"/>
              <w:rPr>
                <w:b/>
                <w:sz w:val="24"/>
                <w:szCs w:val="24"/>
              </w:rPr>
            </w:pPr>
          </w:p>
          <w:p w:rsidR="0078456B" w:rsidRPr="00F90D44" w:rsidRDefault="0078456B" w:rsidP="007F03C6">
            <w:pPr>
              <w:tabs>
                <w:tab w:val="center" w:pos="3119"/>
              </w:tabs>
              <w:jc w:val="center"/>
              <w:rPr>
                <w:b/>
                <w:sz w:val="24"/>
                <w:szCs w:val="24"/>
              </w:rPr>
            </w:pPr>
          </w:p>
        </w:tc>
      </w:tr>
      <w:tr w:rsidR="0078456B" w:rsidRPr="00F90D44" w:rsidTr="007F03C6">
        <w:tc>
          <w:tcPr>
            <w:tcW w:w="1402" w:type="dxa"/>
            <w:shd w:val="clear" w:color="auto" w:fill="auto"/>
          </w:tcPr>
          <w:p w:rsidR="0078456B" w:rsidRPr="00F90D44" w:rsidRDefault="0078456B" w:rsidP="007F03C6">
            <w:pPr>
              <w:tabs>
                <w:tab w:val="center" w:pos="3119"/>
              </w:tabs>
              <w:jc w:val="both"/>
              <w:rPr>
                <w:b/>
                <w:sz w:val="24"/>
                <w:szCs w:val="24"/>
              </w:rPr>
            </w:pPr>
          </w:p>
        </w:tc>
        <w:tc>
          <w:tcPr>
            <w:tcW w:w="4536" w:type="dxa"/>
            <w:shd w:val="clear" w:color="auto" w:fill="auto"/>
            <w:hideMark/>
          </w:tcPr>
          <w:p w:rsidR="0078456B" w:rsidRPr="00F90D44" w:rsidRDefault="0078456B" w:rsidP="007F03C6">
            <w:pPr>
              <w:tabs>
                <w:tab w:val="center" w:pos="3119"/>
              </w:tabs>
              <w:jc w:val="both"/>
              <w:rPr>
                <w:b/>
                <w:sz w:val="24"/>
                <w:szCs w:val="24"/>
              </w:rPr>
            </w:pPr>
            <w:r w:rsidRPr="00F90D44">
              <w:rPr>
                <w:sz w:val="24"/>
                <w:szCs w:val="24"/>
              </w:rPr>
              <w:t>………………………………………………</w:t>
            </w:r>
          </w:p>
        </w:tc>
      </w:tr>
      <w:tr w:rsidR="0078456B" w:rsidRPr="00F90D44" w:rsidTr="007F03C6">
        <w:tc>
          <w:tcPr>
            <w:tcW w:w="1402" w:type="dxa"/>
            <w:shd w:val="clear" w:color="auto" w:fill="auto"/>
          </w:tcPr>
          <w:p w:rsidR="0078456B" w:rsidRPr="00F90D44" w:rsidRDefault="0078456B" w:rsidP="007F03C6">
            <w:pPr>
              <w:tabs>
                <w:tab w:val="center" w:pos="3119"/>
              </w:tabs>
              <w:jc w:val="both"/>
              <w:rPr>
                <w:b/>
                <w:sz w:val="24"/>
                <w:szCs w:val="24"/>
              </w:rPr>
            </w:pPr>
          </w:p>
        </w:tc>
        <w:tc>
          <w:tcPr>
            <w:tcW w:w="4536" w:type="dxa"/>
            <w:shd w:val="clear" w:color="auto" w:fill="auto"/>
            <w:hideMark/>
          </w:tcPr>
          <w:p w:rsidR="0078456B" w:rsidRPr="00F90D44" w:rsidRDefault="0078456B" w:rsidP="007F03C6">
            <w:pPr>
              <w:tabs>
                <w:tab w:val="center" w:pos="3119"/>
              </w:tabs>
              <w:jc w:val="center"/>
              <w:rPr>
                <w:b/>
                <w:sz w:val="24"/>
                <w:szCs w:val="24"/>
              </w:rPr>
            </w:pPr>
            <w:r w:rsidRPr="00F90D44">
              <w:rPr>
                <w:sz w:val="24"/>
                <w:szCs w:val="24"/>
              </w:rPr>
              <w:t>Ötvös Zoltán Ernő</w:t>
            </w:r>
          </w:p>
        </w:tc>
      </w:tr>
      <w:tr w:rsidR="0078456B" w:rsidRPr="00F90D44" w:rsidTr="007F03C6">
        <w:tc>
          <w:tcPr>
            <w:tcW w:w="1402" w:type="dxa"/>
            <w:shd w:val="clear" w:color="auto" w:fill="auto"/>
          </w:tcPr>
          <w:p w:rsidR="0078456B" w:rsidRPr="00F90D44" w:rsidRDefault="0078456B" w:rsidP="007F03C6">
            <w:pPr>
              <w:tabs>
                <w:tab w:val="center" w:pos="3119"/>
              </w:tabs>
              <w:jc w:val="both"/>
              <w:rPr>
                <w:b/>
                <w:sz w:val="24"/>
                <w:szCs w:val="24"/>
              </w:rPr>
            </w:pPr>
          </w:p>
        </w:tc>
        <w:tc>
          <w:tcPr>
            <w:tcW w:w="4536" w:type="dxa"/>
            <w:shd w:val="clear" w:color="auto" w:fill="auto"/>
            <w:hideMark/>
          </w:tcPr>
          <w:p w:rsidR="0078456B" w:rsidRPr="00F90D44" w:rsidRDefault="0078456B" w:rsidP="007F03C6">
            <w:pPr>
              <w:tabs>
                <w:tab w:val="center" w:pos="3119"/>
              </w:tabs>
              <w:jc w:val="center"/>
              <w:rPr>
                <w:b/>
                <w:sz w:val="24"/>
                <w:szCs w:val="24"/>
              </w:rPr>
            </w:pPr>
            <w:r w:rsidRPr="00F90D44">
              <w:rPr>
                <w:sz w:val="24"/>
                <w:szCs w:val="24"/>
              </w:rPr>
              <w:t>osztályvezető s.k.</w:t>
            </w:r>
          </w:p>
        </w:tc>
      </w:tr>
    </w:tbl>
    <w:p w:rsidR="0078456B" w:rsidRPr="00F90D44" w:rsidRDefault="0078456B" w:rsidP="0078456B">
      <w:pPr>
        <w:tabs>
          <w:tab w:val="center" w:pos="3119"/>
        </w:tabs>
        <w:jc w:val="both"/>
        <w:rPr>
          <w:b/>
          <w:sz w:val="24"/>
          <w:szCs w:val="24"/>
        </w:rPr>
      </w:pPr>
    </w:p>
    <w:p w:rsidR="0078456B" w:rsidRPr="00F90D44" w:rsidRDefault="0078456B" w:rsidP="0078456B">
      <w:pPr>
        <w:jc w:val="both"/>
        <w:rPr>
          <w:bCs/>
          <w:sz w:val="24"/>
          <w:szCs w:val="24"/>
        </w:rPr>
      </w:pPr>
    </w:p>
    <w:tbl>
      <w:tblPr>
        <w:tblW w:w="0" w:type="auto"/>
        <w:tblLook w:val="04A0" w:firstRow="1" w:lastRow="0" w:firstColumn="1" w:lastColumn="0" w:noHBand="0" w:noVBand="1"/>
      </w:tblPr>
      <w:tblGrid>
        <w:gridCol w:w="1384"/>
        <w:gridCol w:w="4536"/>
      </w:tblGrid>
      <w:tr w:rsidR="0078456B" w:rsidRPr="00F90D44" w:rsidTr="007F03C6">
        <w:tc>
          <w:tcPr>
            <w:tcW w:w="1384" w:type="dxa"/>
            <w:shd w:val="clear" w:color="auto" w:fill="auto"/>
            <w:hideMark/>
          </w:tcPr>
          <w:p w:rsidR="0078456B" w:rsidRPr="00F90D44" w:rsidRDefault="0078456B" w:rsidP="007F03C6">
            <w:pPr>
              <w:jc w:val="both"/>
              <w:rPr>
                <w:bCs/>
                <w:sz w:val="24"/>
                <w:szCs w:val="24"/>
              </w:rPr>
            </w:pPr>
            <w:r w:rsidRPr="00F90D44">
              <w:rPr>
                <w:bCs/>
                <w:sz w:val="24"/>
                <w:szCs w:val="24"/>
              </w:rPr>
              <w:t>Látta:</w:t>
            </w:r>
          </w:p>
        </w:tc>
        <w:tc>
          <w:tcPr>
            <w:tcW w:w="4536" w:type="dxa"/>
            <w:shd w:val="clear" w:color="auto" w:fill="auto"/>
            <w:hideMark/>
          </w:tcPr>
          <w:p w:rsidR="0078456B" w:rsidRPr="00F90D44" w:rsidRDefault="0078456B" w:rsidP="007F03C6">
            <w:pPr>
              <w:jc w:val="both"/>
              <w:rPr>
                <w:b/>
                <w:bCs/>
                <w:sz w:val="24"/>
                <w:szCs w:val="24"/>
              </w:rPr>
            </w:pPr>
            <w:r w:rsidRPr="00F90D44">
              <w:rPr>
                <w:bCs/>
                <w:sz w:val="24"/>
                <w:szCs w:val="24"/>
              </w:rPr>
              <w:t>………………………………………………</w:t>
            </w:r>
          </w:p>
        </w:tc>
      </w:tr>
      <w:tr w:rsidR="0078456B" w:rsidRPr="00F90D44" w:rsidTr="007F03C6">
        <w:tc>
          <w:tcPr>
            <w:tcW w:w="1384" w:type="dxa"/>
            <w:shd w:val="clear" w:color="auto" w:fill="auto"/>
          </w:tcPr>
          <w:p w:rsidR="0078456B" w:rsidRPr="00F90D44" w:rsidRDefault="0078456B" w:rsidP="007F03C6">
            <w:pPr>
              <w:jc w:val="both"/>
              <w:rPr>
                <w:bCs/>
                <w:sz w:val="24"/>
                <w:szCs w:val="24"/>
              </w:rPr>
            </w:pPr>
          </w:p>
        </w:tc>
        <w:tc>
          <w:tcPr>
            <w:tcW w:w="4536" w:type="dxa"/>
            <w:shd w:val="clear" w:color="auto" w:fill="auto"/>
            <w:hideMark/>
          </w:tcPr>
          <w:p w:rsidR="0078456B" w:rsidRPr="00F90D44" w:rsidRDefault="0078456B" w:rsidP="007F03C6">
            <w:pPr>
              <w:jc w:val="center"/>
              <w:rPr>
                <w:b/>
                <w:bCs/>
                <w:sz w:val="24"/>
                <w:szCs w:val="24"/>
              </w:rPr>
            </w:pPr>
            <w:r w:rsidRPr="00F90D44">
              <w:rPr>
                <w:bCs/>
                <w:sz w:val="24"/>
                <w:szCs w:val="24"/>
              </w:rPr>
              <w:t>dr. Szalai Tibor</w:t>
            </w:r>
          </w:p>
        </w:tc>
      </w:tr>
      <w:tr w:rsidR="0078456B" w:rsidRPr="00F90D44" w:rsidTr="007F03C6">
        <w:tc>
          <w:tcPr>
            <w:tcW w:w="1384" w:type="dxa"/>
            <w:shd w:val="clear" w:color="auto" w:fill="auto"/>
          </w:tcPr>
          <w:p w:rsidR="0078456B" w:rsidRPr="00F90D44" w:rsidRDefault="0078456B" w:rsidP="007F03C6">
            <w:pPr>
              <w:jc w:val="both"/>
              <w:rPr>
                <w:bCs/>
                <w:sz w:val="24"/>
                <w:szCs w:val="24"/>
              </w:rPr>
            </w:pPr>
          </w:p>
        </w:tc>
        <w:tc>
          <w:tcPr>
            <w:tcW w:w="4536" w:type="dxa"/>
            <w:shd w:val="clear" w:color="auto" w:fill="auto"/>
            <w:hideMark/>
          </w:tcPr>
          <w:p w:rsidR="0078456B" w:rsidRPr="00F90D44" w:rsidRDefault="0078456B" w:rsidP="007F03C6">
            <w:pPr>
              <w:jc w:val="center"/>
              <w:rPr>
                <w:b/>
                <w:bCs/>
                <w:sz w:val="24"/>
                <w:szCs w:val="24"/>
              </w:rPr>
            </w:pPr>
            <w:r w:rsidRPr="00F90D44">
              <w:rPr>
                <w:bCs/>
                <w:sz w:val="24"/>
                <w:szCs w:val="24"/>
              </w:rPr>
              <w:t>jegyző</w:t>
            </w:r>
          </w:p>
        </w:tc>
      </w:tr>
      <w:tr w:rsidR="0078456B" w:rsidRPr="00F90D44" w:rsidTr="007F03C6">
        <w:tc>
          <w:tcPr>
            <w:tcW w:w="1384" w:type="dxa"/>
            <w:shd w:val="clear" w:color="auto" w:fill="auto"/>
          </w:tcPr>
          <w:p w:rsidR="0078456B" w:rsidRPr="00F90D44" w:rsidRDefault="0078456B" w:rsidP="007F03C6">
            <w:pPr>
              <w:jc w:val="both"/>
              <w:rPr>
                <w:bCs/>
                <w:sz w:val="24"/>
                <w:szCs w:val="24"/>
              </w:rPr>
            </w:pPr>
          </w:p>
        </w:tc>
        <w:tc>
          <w:tcPr>
            <w:tcW w:w="4536" w:type="dxa"/>
            <w:shd w:val="clear" w:color="auto" w:fill="auto"/>
          </w:tcPr>
          <w:p w:rsidR="0078456B" w:rsidRPr="00F90D44" w:rsidRDefault="0078456B" w:rsidP="007F03C6">
            <w:pPr>
              <w:jc w:val="center"/>
              <w:rPr>
                <w:b/>
                <w:bCs/>
                <w:sz w:val="24"/>
                <w:szCs w:val="24"/>
              </w:rPr>
            </w:pPr>
          </w:p>
        </w:tc>
      </w:tr>
      <w:tr w:rsidR="0078456B" w:rsidRPr="00F90D44" w:rsidTr="007F03C6">
        <w:tc>
          <w:tcPr>
            <w:tcW w:w="1384" w:type="dxa"/>
            <w:shd w:val="clear" w:color="auto" w:fill="auto"/>
          </w:tcPr>
          <w:p w:rsidR="0078456B" w:rsidRPr="00F90D44" w:rsidRDefault="0078456B" w:rsidP="007F03C6">
            <w:pPr>
              <w:jc w:val="both"/>
              <w:rPr>
                <w:bCs/>
                <w:sz w:val="24"/>
                <w:szCs w:val="24"/>
              </w:rPr>
            </w:pPr>
          </w:p>
        </w:tc>
        <w:tc>
          <w:tcPr>
            <w:tcW w:w="4536" w:type="dxa"/>
            <w:shd w:val="clear" w:color="auto" w:fill="auto"/>
          </w:tcPr>
          <w:p w:rsidR="0078456B" w:rsidRPr="00F90D44" w:rsidRDefault="0078456B" w:rsidP="007F03C6">
            <w:pPr>
              <w:jc w:val="center"/>
              <w:rPr>
                <w:b/>
                <w:bCs/>
                <w:sz w:val="24"/>
                <w:szCs w:val="24"/>
              </w:rPr>
            </w:pPr>
          </w:p>
        </w:tc>
      </w:tr>
      <w:tr w:rsidR="0078456B" w:rsidRPr="00F90D44" w:rsidTr="007F03C6">
        <w:tc>
          <w:tcPr>
            <w:tcW w:w="1384" w:type="dxa"/>
            <w:shd w:val="clear" w:color="auto" w:fill="auto"/>
          </w:tcPr>
          <w:p w:rsidR="0078456B" w:rsidRPr="00F90D44" w:rsidRDefault="0078456B" w:rsidP="007F03C6">
            <w:pPr>
              <w:jc w:val="both"/>
              <w:rPr>
                <w:bCs/>
                <w:sz w:val="24"/>
                <w:szCs w:val="24"/>
              </w:rPr>
            </w:pPr>
          </w:p>
        </w:tc>
        <w:tc>
          <w:tcPr>
            <w:tcW w:w="4536" w:type="dxa"/>
            <w:shd w:val="clear" w:color="auto" w:fill="auto"/>
            <w:hideMark/>
          </w:tcPr>
          <w:p w:rsidR="0078456B" w:rsidRPr="00F90D44" w:rsidRDefault="0078456B" w:rsidP="007F03C6">
            <w:pPr>
              <w:jc w:val="both"/>
              <w:rPr>
                <w:b/>
                <w:bCs/>
                <w:sz w:val="24"/>
                <w:szCs w:val="24"/>
              </w:rPr>
            </w:pPr>
            <w:r w:rsidRPr="00F90D44">
              <w:rPr>
                <w:bCs/>
                <w:sz w:val="24"/>
                <w:szCs w:val="24"/>
              </w:rPr>
              <w:t>………………………………………………</w:t>
            </w:r>
          </w:p>
        </w:tc>
      </w:tr>
      <w:tr w:rsidR="0078456B" w:rsidRPr="00F90D44" w:rsidTr="007F03C6">
        <w:tc>
          <w:tcPr>
            <w:tcW w:w="1384" w:type="dxa"/>
            <w:shd w:val="clear" w:color="auto" w:fill="auto"/>
          </w:tcPr>
          <w:p w:rsidR="0078456B" w:rsidRPr="00F90D44" w:rsidRDefault="0078456B" w:rsidP="007F03C6">
            <w:pPr>
              <w:jc w:val="both"/>
              <w:rPr>
                <w:bCs/>
                <w:sz w:val="24"/>
                <w:szCs w:val="24"/>
              </w:rPr>
            </w:pPr>
          </w:p>
        </w:tc>
        <w:tc>
          <w:tcPr>
            <w:tcW w:w="4536" w:type="dxa"/>
            <w:shd w:val="clear" w:color="auto" w:fill="auto"/>
            <w:hideMark/>
          </w:tcPr>
          <w:tbl>
            <w:tblPr>
              <w:tblW w:w="0" w:type="auto"/>
              <w:tblLook w:val="04A0" w:firstRow="1" w:lastRow="0" w:firstColumn="1" w:lastColumn="0" w:noHBand="0" w:noVBand="1"/>
            </w:tblPr>
            <w:tblGrid>
              <w:gridCol w:w="4320"/>
            </w:tblGrid>
            <w:tr w:rsidR="0078456B" w:rsidRPr="00F90D44" w:rsidTr="007F03C6">
              <w:tc>
                <w:tcPr>
                  <w:tcW w:w="4320" w:type="dxa"/>
                  <w:shd w:val="clear" w:color="auto" w:fill="auto"/>
                  <w:hideMark/>
                </w:tcPr>
                <w:p w:rsidR="0078456B" w:rsidRPr="00F90D44" w:rsidRDefault="0078456B" w:rsidP="007F03C6">
                  <w:pPr>
                    <w:jc w:val="center"/>
                    <w:rPr>
                      <w:b/>
                      <w:bCs/>
                      <w:sz w:val="24"/>
                      <w:szCs w:val="24"/>
                    </w:rPr>
                  </w:pPr>
                  <w:r w:rsidRPr="00F90D44">
                    <w:rPr>
                      <w:bCs/>
                      <w:sz w:val="24"/>
                      <w:szCs w:val="24"/>
                    </w:rPr>
                    <w:t>dr. Silye Tamás</w:t>
                  </w:r>
                </w:p>
              </w:tc>
            </w:tr>
            <w:tr w:rsidR="0078456B" w:rsidRPr="00F90D44" w:rsidTr="007F03C6">
              <w:tc>
                <w:tcPr>
                  <w:tcW w:w="4320" w:type="dxa"/>
                  <w:shd w:val="clear" w:color="auto" w:fill="auto"/>
                  <w:hideMark/>
                </w:tcPr>
                <w:p w:rsidR="0078456B" w:rsidRPr="00F90D44" w:rsidRDefault="0078456B" w:rsidP="007F03C6">
                  <w:pPr>
                    <w:jc w:val="center"/>
                    <w:rPr>
                      <w:b/>
                      <w:bCs/>
                      <w:sz w:val="24"/>
                      <w:szCs w:val="24"/>
                    </w:rPr>
                  </w:pPr>
                  <w:r w:rsidRPr="00F90D44">
                    <w:rPr>
                      <w:bCs/>
                      <w:sz w:val="24"/>
                      <w:szCs w:val="24"/>
                    </w:rPr>
                    <w:t>jegyzői igazgató</w:t>
                  </w:r>
                </w:p>
              </w:tc>
            </w:tr>
          </w:tbl>
          <w:p w:rsidR="0078456B" w:rsidRPr="00F90D44" w:rsidRDefault="0078456B" w:rsidP="007F03C6">
            <w:pPr>
              <w:jc w:val="center"/>
              <w:rPr>
                <w:b/>
                <w:bCs/>
                <w:sz w:val="24"/>
                <w:szCs w:val="24"/>
              </w:rPr>
            </w:pPr>
          </w:p>
        </w:tc>
      </w:tr>
    </w:tbl>
    <w:p w:rsidR="0078456B" w:rsidRPr="00F90D44" w:rsidRDefault="0078456B" w:rsidP="0078456B">
      <w:pPr>
        <w:ind w:left="7080" w:firstLine="708"/>
        <w:jc w:val="both"/>
        <w:rPr>
          <w:rFonts w:eastAsia="Calibri"/>
          <w:b/>
          <w:sz w:val="24"/>
          <w:szCs w:val="24"/>
        </w:rPr>
      </w:pPr>
    </w:p>
    <w:p w:rsidR="0078456B" w:rsidRPr="00F90D44" w:rsidRDefault="0078456B" w:rsidP="0078456B">
      <w:pPr>
        <w:ind w:left="7080" w:firstLine="708"/>
        <w:jc w:val="both"/>
        <w:rPr>
          <w:rFonts w:eastAsia="Calibri"/>
          <w:b/>
          <w:sz w:val="24"/>
          <w:szCs w:val="24"/>
        </w:rPr>
      </w:pPr>
    </w:p>
    <w:p w:rsidR="0078456B" w:rsidRPr="00F90D44" w:rsidRDefault="0078456B" w:rsidP="0078456B">
      <w:pPr>
        <w:ind w:left="3540"/>
        <w:jc w:val="right"/>
        <w:rPr>
          <w:b/>
          <w:i/>
          <w:iCs/>
          <w:sz w:val="24"/>
          <w:szCs w:val="24"/>
        </w:rPr>
      </w:pPr>
      <w:r w:rsidRPr="00F90D44">
        <w:rPr>
          <w:i/>
          <w:iCs/>
          <w:sz w:val="24"/>
          <w:szCs w:val="24"/>
        </w:rPr>
        <w:t>A napirend zárt ülésen történő tárgyalást nem igényel.</w:t>
      </w:r>
    </w:p>
    <w:p w:rsidR="0078456B" w:rsidRPr="00F90D44" w:rsidRDefault="0078456B" w:rsidP="0078456B">
      <w:pPr>
        <w:ind w:left="7080" w:firstLine="708"/>
        <w:jc w:val="both"/>
        <w:rPr>
          <w:rFonts w:eastAsia="Calibri"/>
          <w:b/>
          <w:sz w:val="24"/>
          <w:szCs w:val="24"/>
        </w:rPr>
      </w:pPr>
    </w:p>
    <w:p w:rsidR="0078456B" w:rsidRPr="00F90D44" w:rsidRDefault="0078456B" w:rsidP="0078456B">
      <w:pPr>
        <w:rPr>
          <w:sz w:val="24"/>
          <w:szCs w:val="24"/>
        </w:rPr>
        <w:sectPr w:rsidR="0078456B" w:rsidRPr="00F90D44">
          <w:headerReference w:type="even" r:id="rId23"/>
          <w:footerReference w:type="default" r:id="rId24"/>
          <w:pgSz w:w="11906" w:h="16838"/>
          <w:pgMar w:top="1440" w:right="1080" w:bottom="1440" w:left="1080" w:header="709" w:footer="709" w:gutter="0"/>
          <w:cols w:space="708"/>
          <w:titlePg/>
          <w:docGrid w:linePitch="360"/>
        </w:sectPr>
      </w:pPr>
    </w:p>
    <w:p w:rsidR="0078456B" w:rsidRPr="00F90D44" w:rsidRDefault="0078456B" w:rsidP="0078456B">
      <w:pPr>
        <w:ind w:firstLine="708"/>
        <w:jc w:val="center"/>
        <w:rPr>
          <w:sz w:val="24"/>
          <w:szCs w:val="24"/>
        </w:rPr>
      </w:pPr>
      <w:r w:rsidRPr="00F90D44">
        <w:rPr>
          <w:sz w:val="24"/>
          <w:szCs w:val="24"/>
        </w:rPr>
        <w:lastRenderedPageBreak/>
        <w:t>Tisztelt Képviselő-testület!</w:t>
      </w:r>
    </w:p>
    <w:p w:rsidR="0078456B" w:rsidRPr="00F90D44" w:rsidRDefault="0078456B" w:rsidP="0078456B">
      <w:pPr>
        <w:ind w:firstLine="708"/>
        <w:jc w:val="center"/>
        <w:rPr>
          <w:sz w:val="24"/>
          <w:szCs w:val="24"/>
        </w:rPr>
      </w:pPr>
    </w:p>
    <w:p w:rsidR="0078456B" w:rsidRPr="00F90D44" w:rsidRDefault="0078456B" w:rsidP="0078456B">
      <w:pPr>
        <w:tabs>
          <w:tab w:val="left" w:pos="142"/>
        </w:tabs>
        <w:jc w:val="both"/>
        <w:rPr>
          <w:b/>
          <w:sz w:val="24"/>
          <w:szCs w:val="24"/>
        </w:rPr>
      </w:pPr>
      <w:r w:rsidRPr="00F90D44">
        <w:rPr>
          <w:sz w:val="24"/>
        </w:rPr>
        <w:t>207/2021.(VI.24.) Képviselő-testület határozata alapján Budapest Főváros II. Kerületi Önkormányzat és a Pufuto Háziorvosi Betéti Társaság között 2021. szeptember 16. napjától határozott időre praxisjog alapján végzett háziorvosi tevékenységre szóló feladat-ellátási szerződés jött létre, a</w:t>
      </w:r>
      <w:r w:rsidRPr="00F90D44">
        <w:rPr>
          <w:bCs/>
          <w:sz w:val="24"/>
          <w:szCs w:val="24"/>
        </w:rPr>
        <w:t xml:space="preserve"> 39-es számú </w:t>
      </w:r>
      <w:r w:rsidRPr="00F90D44">
        <w:rPr>
          <w:sz w:val="24"/>
          <w:szCs w:val="24"/>
        </w:rPr>
        <w:t>felnőtteket ellátó háziorvosi körzet működtetésére.</w:t>
      </w:r>
    </w:p>
    <w:p w:rsidR="0078456B" w:rsidRPr="00F90D44" w:rsidRDefault="0078456B" w:rsidP="0078456B">
      <w:pPr>
        <w:tabs>
          <w:tab w:val="left" w:pos="142"/>
        </w:tabs>
        <w:jc w:val="both"/>
        <w:rPr>
          <w:b/>
          <w:sz w:val="24"/>
          <w:szCs w:val="24"/>
        </w:rPr>
      </w:pPr>
      <w:r w:rsidRPr="00F90D44">
        <w:rPr>
          <w:sz w:val="24"/>
          <w:szCs w:val="24"/>
        </w:rPr>
        <w:t xml:space="preserve"> </w:t>
      </w:r>
    </w:p>
    <w:p w:rsidR="0078456B" w:rsidRPr="00F90D44" w:rsidRDefault="0078456B" w:rsidP="0078456B">
      <w:pPr>
        <w:tabs>
          <w:tab w:val="left" w:pos="142"/>
        </w:tabs>
        <w:jc w:val="both"/>
        <w:rPr>
          <w:b/>
          <w:sz w:val="24"/>
          <w:szCs w:val="24"/>
        </w:rPr>
      </w:pPr>
    </w:p>
    <w:p w:rsidR="0078456B" w:rsidRPr="00F90D44" w:rsidRDefault="0078456B" w:rsidP="0078456B">
      <w:pPr>
        <w:tabs>
          <w:tab w:val="left" w:pos="142"/>
        </w:tabs>
        <w:jc w:val="both"/>
        <w:rPr>
          <w:b/>
          <w:sz w:val="24"/>
          <w:szCs w:val="24"/>
        </w:rPr>
      </w:pPr>
      <w:r w:rsidRPr="00F90D44">
        <w:rPr>
          <w:sz w:val="24"/>
          <w:szCs w:val="24"/>
          <w:shd w:val="clear" w:color="auto" w:fill="FFFFFF"/>
        </w:rPr>
        <w:t>Dr. Tóth Marianna</w:t>
      </w:r>
      <w:r w:rsidRPr="00F90D44">
        <w:rPr>
          <w:color w:val="333333"/>
          <w:sz w:val="24"/>
          <w:szCs w:val="24"/>
          <w:shd w:val="clear" w:color="auto" w:fill="FFFFFF"/>
        </w:rPr>
        <w:t xml:space="preserve"> </w:t>
      </w:r>
      <w:r w:rsidRPr="00F90D44">
        <w:rPr>
          <w:sz w:val="24"/>
          <w:szCs w:val="24"/>
        </w:rPr>
        <w:t>háziorvos 2021. december 6-án elektronikus levélben bejelentette, hogy a vállalkozásának székhelye, cégjegyzékszáma és adószáma megváltozott.</w:t>
      </w:r>
    </w:p>
    <w:p w:rsidR="0078456B" w:rsidRPr="00F90D44" w:rsidRDefault="0078456B" w:rsidP="0078456B">
      <w:pPr>
        <w:tabs>
          <w:tab w:val="left" w:pos="142"/>
        </w:tabs>
        <w:jc w:val="both"/>
        <w:rPr>
          <w:b/>
          <w:sz w:val="24"/>
          <w:szCs w:val="24"/>
        </w:rPr>
      </w:pPr>
    </w:p>
    <w:p w:rsidR="0078456B" w:rsidRPr="00F90D44" w:rsidRDefault="0078456B" w:rsidP="0078456B">
      <w:pPr>
        <w:tabs>
          <w:tab w:val="left" w:pos="142"/>
        </w:tabs>
        <w:jc w:val="both"/>
        <w:rPr>
          <w:b/>
          <w:sz w:val="24"/>
          <w:szCs w:val="24"/>
        </w:rPr>
      </w:pPr>
      <w:r w:rsidRPr="00F90D44">
        <w:rPr>
          <w:sz w:val="24"/>
          <w:szCs w:val="24"/>
        </w:rPr>
        <w:t>A vállalkozás adatainak változása miatt, a praxisjog alapján végzett háziorvosi tevékenységről szóló feladat-ellátási szerződés módosítására van szükség.</w:t>
      </w:r>
    </w:p>
    <w:p w:rsidR="0078456B" w:rsidRPr="00F90D44" w:rsidRDefault="0078456B" w:rsidP="0078456B">
      <w:pPr>
        <w:jc w:val="both"/>
        <w:rPr>
          <w:b/>
          <w:sz w:val="24"/>
          <w:szCs w:val="24"/>
        </w:rPr>
      </w:pPr>
    </w:p>
    <w:p w:rsidR="0078456B" w:rsidRPr="00F90D44" w:rsidRDefault="0078456B" w:rsidP="0078456B">
      <w:pPr>
        <w:jc w:val="both"/>
        <w:rPr>
          <w:b/>
          <w:sz w:val="24"/>
          <w:szCs w:val="24"/>
        </w:rPr>
      </w:pPr>
      <w:r w:rsidRPr="00F90D44">
        <w:rPr>
          <w:sz w:val="24"/>
          <w:szCs w:val="24"/>
        </w:rPr>
        <w:t>Kérem a Tisztelt Képviselő-testületet, hogy a jelen előterjesztést megtárgyalni és a határozati javaslatot elfogadni szíveskedjen.</w:t>
      </w:r>
    </w:p>
    <w:p w:rsidR="0078456B" w:rsidRPr="00F90D44" w:rsidRDefault="0078456B" w:rsidP="0078456B">
      <w:pPr>
        <w:suppressAutoHyphens/>
        <w:spacing w:line="100" w:lineRule="atLeast"/>
        <w:jc w:val="both"/>
        <w:rPr>
          <w:b/>
          <w:sz w:val="24"/>
          <w:szCs w:val="24"/>
        </w:rPr>
      </w:pPr>
    </w:p>
    <w:p w:rsidR="0078456B" w:rsidRPr="00F90D44" w:rsidRDefault="0078456B" w:rsidP="0078456B">
      <w:pPr>
        <w:rPr>
          <w:b/>
          <w:sz w:val="24"/>
          <w:szCs w:val="24"/>
        </w:rPr>
      </w:pPr>
    </w:p>
    <w:p w:rsidR="0078456B" w:rsidRPr="00F90D44" w:rsidRDefault="0078456B" w:rsidP="0078456B">
      <w:pPr>
        <w:jc w:val="center"/>
        <w:rPr>
          <w:sz w:val="24"/>
          <w:szCs w:val="24"/>
        </w:rPr>
      </w:pPr>
      <w:r w:rsidRPr="00F90D44">
        <w:rPr>
          <w:sz w:val="24"/>
          <w:szCs w:val="24"/>
        </w:rPr>
        <w:t>HA T Á R O Z A T I  J A VA S L A T</w:t>
      </w:r>
    </w:p>
    <w:p w:rsidR="0078456B" w:rsidRPr="00F90D44" w:rsidRDefault="0078456B" w:rsidP="0078456B">
      <w:pPr>
        <w:jc w:val="center"/>
        <w:rPr>
          <w:sz w:val="24"/>
          <w:szCs w:val="24"/>
        </w:rPr>
      </w:pPr>
    </w:p>
    <w:p w:rsidR="0078456B" w:rsidRPr="00F90D44" w:rsidRDefault="0078456B" w:rsidP="0078456B">
      <w:pPr>
        <w:jc w:val="both"/>
        <w:rPr>
          <w:b/>
          <w:sz w:val="24"/>
          <w:szCs w:val="24"/>
        </w:rPr>
      </w:pPr>
      <w:r w:rsidRPr="00F90D44">
        <w:rPr>
          <w:sz w:val="24"/>
          <w:szCs w:val="24"/>
        </w:rPr>
        <w:t xml:space="preserve">A Képviselő-testület úgy dönt, hogy az egészségügyi alapellátások körzeteiről szóló mindenkor hatályos önkormányzati rendelet mellékletében meghatározott 39-es számú, felnőtteket ellátó háziorvosi körzet ellátására a </w:t>
      </w:r>
      <w:r w:rsidRPr="00F90D44">
        <w:rPr>
          <w:bCs/>
          <w:sz w:val="24"/>
          <w:szCs w:val="24"/>
          <w:shd w:val="clear" w:color="auto" w:fill="FFFFFF"/>
        </w:rPr>
        <w:t>Pufuto Háziorvosi Betéti Társaság</w:t>
      </w:r>
      <w:r w:rsidRPr="00F90D44">
        <w:rPr>
          <w:sz w:val="24"/>
          <w:szCs w:val="24"/>
        </w:rPr>
        <w:t xml:space="preserve">gal (székhely: </w:t>
      </w:r>
      <w:r w:rsidRPr="00F90D44">
        <w:rPr>
          <w:sz w:val="24"/>
          <w:szCs w:val="24"/>
          <w:shd w:val="clear" w:color="auto" w:fill="FFFFFF"/>
        </w:rPr>
        <w:t>1025 Budapest, Józsefhegyi utca 30. E. ép. TT 3.</w:t>
      </w:r>
      <w:r w:rsidRPr="00F90D44">
        <w:rPr>
          <w:bCs/>
          <w:sz w:val="24"/>
          <w:szCs w:val="24"/>
          <w:shd w:val="clear" w:color="auto" w:fill="FFFFFF"/>
        </w:rPr>
        <w:t>)</w:t>
      </w:r>
      <w:r w:rsidRPr="00F90D44">
        <w:rPr>
          <w:sz w:val="24"/>
          <w:szCs w:val="24"/>
        </w:rPr>
        <w:t xml:space="preserve">., cégjegyzékszám: </w:t>
      </w:r>
      <w:r w:rsidRPr="00F90D44">
        <w:rPr>
          <w:sz w:val="24"/>
          <w:szCs w:val="24"/>
          <w:shd w:val="clear" w:color="auto" w:fill="FFFFFF"/>
        </w:rPr>
        <w:t>01-06-797156</w:t>
      </w:r>
      <w:r w:rsidRPr="00F90D44">
        <w:rPr>
          <w:sz w:val="24"/>
          <w:szCs w:val="24"/>
        </w:rPr>
        <w:t xml:space="preserve">, adószám: </w:t>
      </w:r>
      <w:r w:rsidRPr="00F90D44">
        <w:rPr>
          <w:sz w:val="24"/>
          <w:szCs w:val="24"/>
          <w:shd w:val="clear" w:color="auto" w:fill="FFFFFF"/>
        </w:rPr>
        <w:t>21114122-1-41</w:t>
      </w:r>
      <w:r w:rsidRPr="00F90D44">
        <w:rPr>
          <w:sz w:val="24"/>
          <w:szCs w:val="24"/>
        </w:rPr>
        <w:t xml:space="preserve">, képviseletében eljár: dr. Tóth Marianna) a praxisjog alapján végzett háziorvosi tevékenységre - a határozat mellékletében foglalt, - feladat-ellátási szerződés 1. számú módosítását megköti.  </w:t>
      </w:r>
    </w:p>
    <w:p w:rsidR="0078456B" w:rsidRPr="00F90D44" w:rsidRDefault="0078456B" w:rsidP="0078456B">
      <w:pPr>
        <w:jc w:val="both"/>
        <w:rPr>
          <w:b/>
          <w:sz w:val="24"/>
          <w:szCs w:val="24"/>
        </w:rPr>
      </w:pPr>
    </w:p>
    <w:p w:rsidR="0078456B" w:rsidRPr="00F90D44" w:rsidRDefault="0078456B" w:rsidP="0078456B">
      <w:pPr>
        <w:jc w:val="both"/>
        <w:rPr>
          <w:b/>
          <w:sz w:val="24"/>
          <w:szCs w:val="24"/>
        </w:rPr>
      </w:pPr>
      <w:r w:rsidRPr="00F90D44">
        <w:rPr>
          <w:sz w:val="24"/>
          <w:szCs w:val="24"/>
        </w:rPr>
        <w:t>A Képviselő-testület felkéri a polgármestert a szükséges technikai pontosításokkal kiegészített feladat-ellátási szerződés 1. számú módosítás aláírására.</w:t>
      </w:r>
    </w:p>
    <w:p w:rsidR="0078456B" w:rsidRPr="00F90D44" w:rsidRDefault="0078456B" w:rsidP="0078456B">
      <w:pPr>
        <w:jc w:val="both"/>
        <w:rPr>
          <w:b/>
          <w:sz w:val="24"/>
          <w:szCs w:val="24"/>
        </w:rPr>
      </w:pPr>
    </w:p>
    <w:p w:rsidR="0078456B" w:rsidRPr="00F90D44" w:rsidRDefault="0078456B" w:rsidP="0078456B">
      <w:pPr>
        <w:jc w:val="both"/>
        <w:rPr>
          <w:b/>
          <w:sz w:val="24"/>
          <w:szCs w:val="24"/>
        </w:rPr>
      </w:pPr>
      <w:r w:rsidRPr="00F90D44">
        <w:rPr>
          <w:sz w:val="24"/>
          <w:szCs w:val="24"/>
        </w:rPr>
        <w:t>Felelős: polgármester</w:t>
      </w:r>
    </w:p>
    <w:p w:rsidR="0078456B" w:rsidRPr="00F90D44" w:rsidRDefault="0078456B" w:rsidP="0078456B">
      <w:pPr>
        <w:jc w:val="both"/>
        <w:rPr>
          <w:b/>
          <w:sz w:val="24"/>
          <w:szCs w:val="24"/>
        </w:rPr>
      </w:pPr>
      <w:r w:rsidRPr="00F90D44">
        <w:rPr>
          <w:sz w:val="24"/>
          <w:szCs w:val="24"/>
        </w:rPr>
        <w:t>Határidő: 2022. február 28.</w:t>
      </w:r>
    </w:p>
    <w:p w:rsidR="0078456B" w:rsidRPr="00F90D44" w:rsidRDefault="0078456B" w:rsidP="0078456B">
      <w:pPr>
        <w:rPr>
          <w:b/>
          <w:i/>
          <w:sz w:val="24"/>
          <w:szCs w:val="24"/>
        </w:rPr>
      </w:pPr>
    </w:p>
    <w:p w:rsidR="0078456B" w:rsidRPr="00F90D44" w:rsidRDefault="0078456B" w:rsidP="0078456B">
      <w:pPr>
        <w:jc w:val="both"/>
        <w:rPr>
          <w:b/>
          <w:i/>
          <w:sz w:val="24"/>
          <w:szCs w:val="24"/>
        </w:rPr>
      </w:pPr>
      <w:r w:rsidRPr="00F90D44">
        <w:rPr>
          <w:i/>
          <w:sz w:val="24"/>
          <w:szCs w:val="24"/>
        </w:rPr>
        <w:lastRenderedPageBreak/>
        <w:t>(A döntés meghozatalához egyszerű többségű szavazati arány szükséges.)</w:t>
      </w:r>
    </w:p>
    <w:p w:rsidR="0078456B" w:rsidRPr="00F90D44" w:rsidRDefault="0078456B" w:rsidP="0078456B">
      <w:pPr>
        <w:rPr>
          <w:b/>
          <w:i/>
          <w:sz w:val="24"/>
          <w:szCs w:val="24"/>
        </w:rPr>
      </w:pPr>
    </w:p>
    <w:p w:rsidR="0078456B" w:rsidRPr="00F90D44" w:rsidRDefault="0078456B" w:rsidP="0078456B">
      <w:pPr>
        <w:ind w:left="5040" w:hanging="5040"/>
        <w:jc w:val="both"/>
        <w:rPr>
          <w:sz w:val="24"/>
          <w:szCs w:val="24"/>
        </w:rPr>
      </w:pPr>
      <w:r w:rsidRPr="00F90D44">
        <w:rPr>
          <w:sz w:val="24"/>
          <w:szCs w:val="24"/>
        </w:rPr>
        <w:t>Budapest, 2022. január 10.</w:t>
      </w:r>
      <w:r w:rsidRPr="00F90D44">
        <w:rPr>
          <w:sz w:val="24"/>
          <w:szCs w:val="24"/>
        </w:rPr>
        <w:tab/>
      </w:r>
      <w:r w:rsidRPr="00F90D44">
        <w:rPr>
          <w:sz w:val="24"/>
          <w:szCs w:val="24"/>
        </w:rPr>
        <w:tab/>
      </w:r>
      <w:r w:rsidRPr="00F90D44">
        <w:rPr>
          <w:sz w:val="24"/>
          <w:szCs w:val="24"/>
        </w:rPr>
        <w:tab/>
      </w:r>
      <w:r w:rsidRPr="00F90D44">
        <w:rPr>
          <w:sz w:val="24"/>
          <w:szCs w:val="24"/>
        </w:rPr>
        <w:tab/>
      </w:r>
      <w:r w:rsidRPr="00F90D44">
        <w:rPr>
          <w:sz w:val="24"/>
          <w:szCs w:val="24"/>
        </w:rPr>
        <w:tab/>
      </w:r>
      <w:r w:rsidRPr="00F90D44">
        <w:rPr>
          <w:sz w:val="24"/>
          <w:szCs w:val="24"/>
        </w:rPr>
        <w:tab/>
      </w:r>
      <w:r w:rsidRPr="00F90D44">
        <w:rPr>
          <w:sz w:val="24"/>
          <w:szCs w:val="24"/>
        </w:rPr>
        <w:tab/>
      </w:r>
    </w:p>
    <w:p w:rsidR="0078456B" w:rsidRPr="00F90D44" w:rsidRDefault="0078456B" w:rsidP="0078456B">
      <w:pPr>
        <w:ind w:left="5040" w:hanging="5040"/>
        <w:jc w:val="both"/>
        <w:rPr>
          <w:sz w:val="24"/>
          <w:szCs w:val="24"/>
        </w:rPr>
      </w:pPr>
    </w:p>
    <w:p w:rsidR="0078456B" w:rsidRPr="00F90D44" w:rsidRDefault="0078456B" w:rsidP="0078456B">
      <w:pPr>
        <w:ind w:left="5040" w:hanging="5040"/>
        <w:jc w:val="both"/>
        <w:rPr>
          <w:sz w:val="24"/>
          <w:szCs w:val="24"/>
        </w:rPr>
      </w:pPr>
    </w:p>
    <w:p w:rsidR="0078456B" w:rsidRPr="00F90D44" w:rsidRDefault="0078456B" w:rsidP="0078456B">
      <w:pPr>
        <w:ind w:left="5040" w:hanging="5040"/>
        <w:jc w:val="both"/>
        <w:rPr>
          <w:sz w:val="24"/>
          <w:szCs w:val="24"/>
        </w:rPr>
      </w:pPr>
    </w:p>
    <w:p w:rsidR="0078456B" w:rsidRPr="00F90D44" w:rsidRDefault="0078456B" w:rsidP="0078456B">
      <w:pPr>
        <w:ind w:left="5664" w:firstLine="708"/>
        <w:jc w:val="both"/>
        <w:rPr>
          <w:sz w:val="24"/>
          <w:szCs w:val="24"/>
        </w:rPr>
      </w:pPr>
      <w:r w:rsidRPr="00F90D44">
        <w:rPr>
          <w:sz w:val="24"/>
          <w:szCs w:val="24"/>
        </w:rPr>
        <w:t xml:space="preserve">   Kovács Márton</w:t>
      </w:r>
    </w:p>
    <w:p w:rsidR="0078456B" w:rsidRPr="00F90D44" w:rsidRDefault="0078456B" w:rsidP="0078456B">
      <w:pPr>
        <w:ind w:left="5040" w:hanging="48"/>
        <w:jc w:val="center"/>
        <w:rPr>
          <w:b/>
          <w:sz w:val="24"/>
          <w:szCs w:val="24"/>
        </w:rPr>
        <w:sectPr w:rsidR="0078456B" w:rsidRPr="00F90D44">
          <w:pgSz w:w="11906" w:h="16838"/>
          <w:pgMar w:top="1440" w:right="1080" w:bottom="1440" w:left="1080" w:header="709" w:footer="709" w:gutter="0"/>
          <w:pgNumType w:start="1"/>
          <w:cols w:space="708"/>
          <w:docGrid w:linePitch="360"/>
        </w:sectPr>
      </w:pPr>
      <w:r w:rsidRPr="00F90D44">
        <w:rPr>
          <w:sz w:val="24"/>
          <w:szCs w:val="24"/>
        </w:rPr>
        <w:t>alpolgármester s.k.</w:t>
      </w:r>
    </w:p>
    <w:p w:rsidR="0078456B" w:rsidRPr="00F90D44" w:rsidRDefault="0078456B" w:rsidP="0078456B">
      <w:pPr>
        <w:rPr>
          <w:b/>
          <w:sz w:val="24"/>
          <w:szCs w:val="24"/>
        </w:rPr>
      </w:pPr>
    </w:p>
    <w:p w:rsidR="0078456B" w:rsidRPr="00F90D44" w:rsidRDefault="0078456B" w:rsidP="0078456B">
      <w:pPr>
        <w:jc w:val="right"/>
        <w:rPr>
          <w:b/>
          <w:i/>
        </w:rPr>
      </w:pPr>
      <w:r w:rsidRPr="00F90D44">
        <w:rPr>
          <w:i/>
        </w:rPr>
        <w:t>Határozat melléklete</w:t>
      </w:r>
    </w:p>
    <w:p w:rsidR="0078456B" w:rsidRPr="00F90D44" w:rsidRDefault="0078456B" w:rsidP="0078456B">
      <w:pPr>
        <w:jc w:val="right"/>
        <w:rPr>
          <w:b/>
          <w:i/>
        </w:rPr>
      </w:pPr>
    </w:p>
    <w:p w:rsidR="0078456B" w:rsidRPr="00F90D44" w:rsidRDefault="0078456B" w:rsidP="0078456B">
      <w:pPr>
        <w:jc w:val="center"/>
        <w:outlineLvl w:val="0"/>
        <w:rPr>
          <w:bCs/>
          <w:sz w:val="24"/>
          <w:szCs w:val="24"/>
        </w:rPr>
      </w:pPr>
      <w:r w:rsidRPr="00F90D44">
        <w:rPr>
          <w:bCs/>
          <w:sz w:val="24"/>
          <w:szCs w:val="24"/>
        </w:rPr>
        <w:t>FELADAT-ELLÁTÁSI SZERZŐDÉS 1. sz. MÓDOSÍTÁSA</w:t>
      </w:r>
    </w:p>
    <w:p w:rsidR="0078456B" w:rsidRPr="00F90D44" w:rsidRDefault="0078456B" w:rsidP="0078456B">
      <w:pPr>
        <w:jc w:val="center"/>
        <w:outlineLvl w:val="0"/>
        <w:rPr>
          <w:bCs/>
          <w:sz w:val="24"/>
          <w:szCs w:val="24"/>
        </w:rPr>
      </w:pPr>
      <w:r w:rsidRPr="00F90D44">
        <w:rPr>
          <w:bCs/>
          <w:sz w:val="24"/>
          <w:szCs w:val="24"/>
        </w:rPr>
        <w:t>PRAXISJOG ALAPJÁN VÉGZETT HÁZIORVOSI TEVÉKENYSÉGRE</w:t>
      </w:r>
    </w:p>
    <w:p w:rsidR="0078456B" w:rsidRPr="00F90D44" w:rsidRDefault="0078456B" w:rsidP="0078456B">
      <w:pPr>
        <w:outlineLvl w:val="0"/>
        <w:rPr>
          <w:b/>
          <w:bCs/>
          <w:sz w:val="24"/>
          <w:szCs w:val="24"/>
        </w:rPr>
      </w:pPr>
    </w:p>
    <w:p w:rsidR="0078456B" w:rsidRPr="00F90D44" w:rsidRDefault="0078456B" w:rsidP="0078456B">
      <w:pPr>
        <w:outlineLvl w:val="0"/>
        <w:rPr>
          <w:b/>
          <w:sz w:val="24"/>
          <w:szCs w:val="24"/>
        </w:rPr>
      </w:pPr>
      <w:r w:rsidRPr="00F90D44">
        <w:rPr>
          <w:bCs/>
          <w:sz w:val="24"/>
          <w:szCs w:val="24"/>
        </w:rPr>
        <w:t>amely létrejött az alább megjelölt felek között</w:t>
      </w:r>
      <w:r w:rsidRPr="00F90D44">
        <w:rPr>
          <w:sz w:val="24"/>
          <w:szCs w:val="24"/>
        </w:rPr>
        <w:t xml:space="preserve"> az alulírt helyen és időben a következő feltételekkel:</w:t>
      </w:r>
    </w:p>
    <w:p w:rsidR="0078456B" w:rsidRPr="00F90D44" w:rsidRDefault="0078456B" w:rsidP="0078456B">
      <w:pPr>
        <w:outlineLvl w:val="0"/>
        <w:rPr>
          <w:b/>
          <w:bCs/>
          <w:sz w:val="24"/>
          <w:szCs w:val="24"/>
        </w:rPr>
      </w:pPr>
    </w:p>
    <w:p w:rsidR="0078456B" w:rsidRPr="00F90D44" w:rsidRDefault="0078456B" w:rsidP="0078456B">
      <w:pPr>
        <w:jc w:val="both"/>
        <w:rPr>
          <w:b/>
          <w:sz w:val="24"/>
          <w:szCs w:val="24"/>
        </w:rPr>
      </w:pPr>
      <w:r w:rsidRPr="00F90D44">
        <w:rPr>
          <w:sz w:val="24"/>
          <w:szCs w:val="24"/>
        </w:rPr>
        <w:t>Budapest Főváros II. Kerületi Önkormányzat (1024 Budapest, Mechwart liget 1. ÁHTI azonosító: 745213, adószám: 15735650-2-41, képviseletében eljár Őrsi Gergely polgármester), továbbiakban: Önkormányzat és</w:t>
      </w:r>
    </w:p>
    <w:p w:rsidR="0078456B" w:rsidRPr="00F90D44" w:rsidRDefault="0078456B" w:rsidP="0078456B">
      <w:pPr>
        <w:jc w:val="both"/>
        <w:rPr>
          <w:b/>
          <w:sz w:val="24"/>
          <w:szCs w:val="24"/>
        </w:rPr>
      </w:pPr>
    </w:p>
    <w:p w:rsidR="0078456B" w:rsidRPr="00F90D44" w:rsidRDefault="0078456B" w:rsidP="0078456B">
      <w:pPr>
        <w:jc w:val="both"/>
        <w:rPr>
          <w:b/>
          <w:sz w:val="24"/>
          <w:szCs w:val="24"/>
        </w:rPr>
      </w:pPr>
      <w:r w:rsidRPr="00F90D44">
        <w:rPr>
          <w:bCs/>
          <w:sz w:val="24"/>
          <w:szCs w:val="24"/>
          <w:shd w:val="clear" w:color="auto" w:fill="FFFFFF"/>
        </w:rPr>
        <w:t>Pufuto Háziorvosi Betéti Társaság</w:t>
      </w:r>
      <w:r w:rsidRPr="00F90D44">
        <w:rPr>
          <w:sz w:val="24"/>
          <w:szCs w:val="24"/>
        </w:rPr>
        <w:t xml:space="preserve"> (székhely: </w:t>
      </w:r>
      <w:r w:rsidRPr="00F90D44">
        <w:rPr>
          <w:sz w:val="24"/>
          <w:szCs w:val="24"/>
          <w:shd w:val="clear" w:color="auto" w:fill="FFFFFF"/>
        </w:rPr>
        <w:t>1025 Budapest, Józsefhegyi utca 30. E. ép. TT 3.</w:t>
      </w:r>
      <w:r w:rsidRPr="00F90D44">
        <w:rPr>
          <w:bCs/>
          <w:sz w:val="24"/>
          <w:szCs w:val="24"/>
          <w:shd w:val="clear" w:color="auto" w:fill="FFFFFF"/>
        </w:rPr>
        <w:t>)</w:t>
      </w:r>
      <w:r w:rsidRPr="00F90D44">
        <w:rPr>
          <w:sz w:val="24"/>
          <w:szCs w:val="24"/>
        </w:rPr>
        <w:t xml:space="preserve">., cégjegyzékszám: </w:t>
      </w:r>
      <w:r w:rsidRPr="00F90D44">
        <w:rPr>
          <w:sz w:val="24"/>
          <w:szCs w:val="24"/>
          <w:shd w:val="clear" w:color="auto" w:fill="FFFFFF"/>
        </w:rPr>
        <w:t>01-06-797156</w:t>
      </w:r>
      <w:r w:rsidRPr="00F90D44">
        <w:rPr>
          <w:sz w:val="24"/>
          <w:szCs w:val="24"/>
        </w:rPr>
        <w:t xml:space="preserve">, adószám: </w:t>
      </w:r>
      <w:r w:rsidRPr="00F90D44">
        <w:rPr>
          <w:sz w:val="24"/>
          <w:szCs w:val="24"/>
          <w:shd w:val="clear" w:color="auto" w:fill="FFFFFF"/>
        </w:rPr>
        <w:t>21114122-1-41</w:t>
      </w:r>
      <w:r w:rsidRPr="00F90D44">
        <w:rPr>
          <w:sz w:val="24"/>
          <w:szCs w:val="24"/>
        </w:rPr>
        <w:t>, képviseletében eljár: dr. Tóth Marianna), továbbiakban: Egészségügyi Szolgáltató (együttesen: Szerződő Felek)</w:t>
      </w:r>
    </w:p>
    <w:p w:rsidR="0078456B" w:rsidRPr="00F90D44" w:rsidRDefault="0078456B" w:rsidP="0078456B">
      <w:pPr>
        <w:jc w:val="both"/>
        <w:rPr>
          <w:b/>
          <w:sz w:val="24"/>
          <w:szCs w:val="24"/>
        </w:rPr>
      </w:pPr>
    </w:p>
    <w:p w:rsidR="0078456B" w:rsidRPr="00F90D44" w:rsidRDefault="0078456B" w:rsidP="0078456B">
      <w:pPr>
        <w:jc w:val="both"/>
        <w:rPr>
          <w:b/>
          <w:sz w:val="24"/>
          <w:szCs w:val="24"/>
        </w:rPr>
      </w:pPr>
      <w:r w:rsidRPr="00F90D44">
        <w:rPr>
          <w:sz w:val="24"/>
          <w:szCs w:val="24"/>
        </w:rPr>
        <w:t xml:space="preserve">1. Szerződő Felek a közöttük 2021. szeptember 16. napjától 2026. szeptember 15. </w:t>
      </w:r>
      <w:r w:rsidRPr="00F90D44">
        <w:rPr>
          <w:color w:val="000000"/>
          <w:sz w:val="24"/>
          <w:szCs w:val="24"/>
        </w:rPr>
        <w:t xml:space="preserve">napjáig </w:t>
      </w:r>
      <w:r w:rsidRPr="00F90D44">
        <w:rPr>
          <w:sz w:val="24"/>
          <w:szCs w:val="24"/>
        </w:rPr>
        <w:t>praxisjog alapján végzett háziorvosi tevékenységre szóló feladat-ellátási szerződést közös elhatározással az alábbiak szerint módosítják:</w:t>
      </w:r>
    </w:p>
    <w:p w:rsidR="0078456B" w:rsidRPr="00F90D44" w:rsidRDefault="0078456B" w:rsidP="0078456B">
      <w:pPr>
        <w:jc w:val="both"/>
        <w:rPr>
          <w:b/>
          <w:sz w:val="24"/>
          <w:szCs w:val="24"/>
        </w:rPr>
      </w:pPr>
    </w:p>
    <w:p w:rsidR="0078456B" w:rsidRPr="00F90D44" w:rsidRDefault="0078456B" w:rsidP="0078456B">
      <w:pPr>
        <w:jc w:val="both"/>
        <w:rPr>
          <w:b/>
          <w:sz w:val="24"/>
          <w:szCs w:val="24"/>
        </w:rPr>
      </w:pPr>
      <w:r w:rsidRPr="00F90D44">
        <w:rPr>
          <w:sz w:val="24"/>
          <w:szCs w:val="24"/>
        </w:rPr>
        <w:t xml:space="preserve">Székhely változás miatt a </w:t>
      </w:r>
    </w:p>
    <w:p w:rsidR="0078456B" w:rsidRPr="00F90D44" w:rsidRDefault="0078456B" w:rsidP="0078456B">
      <w:pPr>
        <w:jc w:val="both"/>
        <w:rPr>
          <w:b/>
          <w:i/>
          <w:sz w:val="24"/>
          <w:szCs w:val="24"/>
        </w:rPr>
      </w:pPr>
      <w:r w:rsidRPr="00F90D44">
        <w:rPr>
          <w:i/>
          <w:sz w:val="24"/>
          <w:szCs w:val="24"/>
        </w:rPr>
        <w:t>„….mely létrejött egyrészről a</w:t>
      </w:r>
    </w:p>
    <w:p w:rsidR="0078456B" w:rsidRPr="00F90D44" w:rsidRDefault="0078456B" w:rsidP="0078456B">
      <w:pPr>
        <w:rPr>
          <w:b/>
          <w:i/>
          <w:sz w:val="24"/>
          <w:szCs w:val="24"/>
        </w:rPr>
      </w:pPr>
      <w:r w:rsidRPr="00F90D44">
        <w:rPr>
          <w:i/>
          <w:sz w:val="24"/>
          <w:szCs w:val="24"/>
        </w:rPr>
        <w:t>Budapest Főváros II. Kerületi Önkormányzat (1024 Budapest, Mechwart liget 1. ÁHTI azonosító: 745213, adószám: 15735650-2-41, képviseletében eljár Őrsi Gergely polgármester), továbbiakban: Önkormányzat és</w:t>
      </w:r>
    </w:p>
    <w:p w:rsidR="0078456B" w:rsidRPr="00F90D44" w:rsidRDefault="0078456B" w:rsidP="0078456B">
      <w:pPr>
        <w:jc w:val="both"/>
        <w:rPr>
          <w:b/>
          <w:i/>
          <w:sz w:val="24"/>
          <w:szCs w:val="24"/>
        </w:rPr>
      </w:pPr>
    </w:p>
    <w:p w:rsidR="0078456B" w:rsidRPr="00F90D44" w:rsidRDefault="0078456B" w:rsidP="0078456B">
      <w:pPr>
        <w:jc w:val="both"/>
        <w:rPr>
          <w:b/>
          <w:i/>
          <w:sz w:val="24"/>
          <w:szCs w:val="24"/>
        </w:rPr>
      </w:pPr>
      <w:r w:rsidRPr="00F90D44">
        <w:rPr>
          <w:i/>
          <w:sz w:val="24"/>
          <w:szCs w:val="24"/>
        </w:rPr>
        <w:t xml:space="preserve">másrészről a  </w:t>
      </w:r>
    </w:p>
    <w:p w:rsidR="0078456B" w:rsidRPr="00F90D44" w:rsidRDefault="0078456B" w:rsidP="0078456B">
      <w:pPr>
        <w:rPr>
          <w:b/>
          <w:i/>
          <w:color w:val="000000"/>
          <w:sz w:val="24"/>
          <w:szCs w:val="24"/>
        </w:rPr>
      </w:pPr>
      <w:r w:rsidRPr="00F90D44">
        <w:rPr>
          <w:i/>
          <w:color w:val="000000"/>
          <w:sz w:val="24"/>
          <w:szCs w:val="24"/>
        </w:rPr>
        <w:t>„Pufuto Háziorvosi Betéti Társaság (cégjegyzékszám: 13-06-063611, székhelye: 2094 Nagykovácsi, Ady Endre utca 29., adószám: 21114122-1-13, képviseletében eljár: dr. Tóth Marianna ügyvezető) továbbiakban: Egészségügyi Szolgáltató (együttesen: Szerződő Felek)</w:t>
      </w:r>
      <w:r w:rsidRPr="00F90D44">
        <w:rPr>
          <w:i/>
          <w:sz w:val="24"/>
          <w:szCs w:val="24"/>
        </w:rPr>
        <w:t>”</w:t>
      </w:r>
    </w:p>
    <w:p w:rsidR="0078456B" w:rsidRPr="00F90D44" w:rsidRDefault="0078456B" w:rsidP="0078456B">
      <w:pPr>
        <w:jc w:val="both"/>
        <w:rPr>
          <w:b/>
          <w:sz w:val="24"/>
          <w:szCs w:val="24"/>
        </w:rPr>
      </w:pPr>
    </w:p>
    <w:p w:rsidR="0078456B" w:rsidRPr="00F90D44" w:rsidRDefault="0078456B" w:rsidP="0078456B">
      <w:pPr>
        <w:jc w:val="both"/>
        <w:rPr>
          <w:b/>
          <w:sz w:val="24"/>
          <w:szCs w:val="24"/>
        </w:rPr>
      </w:pPr>
      <w:r w:rsidRPr="00F90D44">
        <w:rPr>
          <w:sz w:val="24"/>
          <w:szCs w:val="24"/>
        </w:rPr>
        <w:t xml:space="preserve">szövegrész helyébe a: </w:t>
      </w:r>
    </w:p>
    <w:p w:rsidR="0078456B" w:rsidRPr="00F90D44" w:rsidRDefault="0078456B" w:rsidP="0078456B">
      <w:pPr>
        <w:jc w:val="both"/>
        <w:rPr>
          <w:b/>
          <w:sz w:val="24"/>
          <w:szCs w:val="24"/>
        </w:rPr>
      </w:pPr>
    </w:p>
    <w:p w:rsidR="0078456B" w:rsidRPr="00F90D44" w:rsidRDefault="0078456B" w:rsidP="0078456B">
      <w:pPr>
        <w:jc w:val="both"/>
        <w:rPr>
          <w:b/>
          <w:i/>
          <w:sz w:val="24"/>
          <w:szCs w:val="24"/>
        </w:rPr>
      </w:pPr>
      <w:r w:rsidRPr="00F90D44">
        <w:rPr>
          <w:i/>
          <w:sz w:val="24"/>
          <w:szCs w:val="24"/>
        </w:rPr>
        <w:lastRenderedPageBreak/>
        <w:t>„….mely létrejött egyrészről a</w:t>
      </w:r>
    </w:p>
    <w:p w:rsidR="0078456B" w:rsidRPr="00F90D44" w:rsidRDefault="0078456B" w:rsidP="0078456B">
      <w:pPr>
        <w:jc w:val="both"/>
        <w:rPr>
          <w:b/>
          <w:i/>
          <w:sz w:val="24"/>
          <w:szCs w:val="24"/>
        </w:rPr>
      </w:pPr>
      <w:r w:rsidRPr="00F90D44">
        <w:rPr>
          <w:i/>
          <w:sz w:val="24"/>
          <w:szCs w:val="24"/>
        </w:rPr>
        <w:t>Budapest Főváros II. Kerületi Önkormányzat (1024 Budapest, Mechwart liget 1., képviseletében eljár: Őrsi Gergely polgármester), továbbiakban: Önkormányzat),</w:t>
      </w:r>
    </w:p>
    <w:p w:rsidR="0078456B" w:rsidRPr="00F90D44" w:rsidRDefault="0078456B" w:rsidP="0078456B">
      <w:pPr>
        <w:jc w:val="both"/>
        <w:rPr>
          <w:b/>
          <w:i/>
          <w:sz w:val="24"/>
          <w:szCs w:val="24"/>
        </w:rPr>
      </w:pPr>
    </w:p>
    <w:p w:rsidR="0078456B" w:rsidRPr="00F90D44" w:rsidRDefault="0078456B" w:rsidP="0078456B">
      <w:pPr>
        <w:jc w:val="both"/>
        <w:rPr>
          <w:b/>
          <w:i/>
          <w:sz w:val="24"/>
          <w:szCs w:val="24"/>
        </w:rPr>
      </w:pPr>
      <w:r w:rsidRPr="00F90D44">
        <w:rPr>
          <w:i/>
          <w:sz w:val="24"/>
          <w:szCs w:val="24"/>
        </w:rPr>
        <w:t>másrészről a</w:t>
      </w:r>
    </w:p>
    <w:p w:rsidR="0078456B" w:rsidRPr="00F90D44" w:rsidRDefault="0078456B" w:rsidP="0078456B">
      <w:pPr>
        <w:jc w:val="both"/>
        <w:rPr>
          <w:i/>
          <w:sz w:val="24"/>
          <w:szCs w:val="24"/>
        </w:rPr>
      </w:pPr>
      <w:r w:rsidRPr="00F90D44">
        <w:rPr>
          <w:i/>
          <w:sz w:val="24"/>
          <w:szCs w:val="24"/>
        </w:rPr>
        <w:t>"</w:t>
      </w:r>
      <w:r w:rsidRPr="00F90D44">
        <w:rPr>
          <w:sz w:val="24"/>
          <w:szCs w:val="24"/>
        </w:rPr>
        <w:t xml:space="preserve"> </w:t>
      </w:r>
      <w:r w:rsidRPr="00F90D44">
        <w:rPr>
          <w:bCs/>
          <w:sz w:val="24"/>
          <w:szCs w:val="24"/>
          <w:shd w:val="clear" w:color="auto" w:fill="FFFFFF"/>
        </w:rPr>
        <w:t>Pufuto Háziorvosi Betéti Társaság</w:t>
      </w:r>
      <w:r w:rsidRPr="00F90D44">
        <w:rPr>
          <w:sz w:val="24"/>
          <w:szCs w:val="24"/>
        </w:rPr>
        <w:t xml:space="preserve"> (székhely: </w:t>
      </w:r>
      <w:r w:rsidRPr="00F90D44">
        <w:rPr>
          <w:sz w:val="24"/>
          <w:szCs w:val="24"/>
          <w:shd w:val="clear" w:color="auto" w:fill="FFFFFF"/>
        </w:rPr>
        <w:t>1025 Budapest, Józsefhegyi utca 30. E. ép. TT 3.</w:t>
      </w:r>
      <w:r w:rsidRPr="00F90D44">
        <w:rPr>
          <w:bCs/>
          <w:sz w:val="24"/>
          <w:szCs w:val="24"/>
          <w:shd w:val="clear" w:color="auto" w:fill="FFFFFF"/>
        </w:rPr>
        <w:t>)</w:t>
      </w:r>
      <w:r w:rsidRPr="00F90D44">
        <w:rPr>
          <w:sz w:val="24"/>
          <w:szCs w:val="24"/>
        </w:rPr>
        <w:t xml:space="preserve">., cégjegyzékszám: </w:t>
      </w:r>
      <w:r w:rsidRPr="00F90D44">
        <w:rPr>
          <w:sz w:val="24"/>
          <w:szCs w:val="24"/>
          <w:shd w:val="clear" w:color="auto" w:fill="FFFFFF"/>
        </w:rPr>
        <w:t>01-06-797156</w:t>
      </w:r>
      <w:r w:rsidRPr="00F90D44">
        <w:rPr>
          <w:sz w:val="24"/>
          <w:szCs w:val="24"/>
        </w:rPr>
        <w:t xml:space="preserve">, adószám: </w:t>
      </w:r>
      <w:r w:rsidRPr="00F90D44">
        <w:rPr>
          <w:sz w:val="24"/>
          <w:szCs w:val="24"/>
          <w:shd w:val="clear" w:color="auto" w:fill="FFFFFF"/>
        </w:rPr>
        <w:t>21114122-1-41</w:t>
      </w:r>
      <w:r w:rsidRPr="00F90D44">
        <w:rPr>
          <w:sz w:val="24"/>
          <w:szCs w:val="24"/>
        </w:rPr>
        <w:t>, képviseletében eljár: dr. Tóth Marianna), továbbiakban: Egészségügyi Szolgáltató (együttesen: Szerződő Felek</w:t>
      </w:r>
      <w:r w:rsidRPr="00F90D44">
        <w:rPr>
          <w:i/>
          <w:sz w:val="24"/>
          <w:szCs w:val="24"/>
        </w:rPr>
        <w:t>)”</w:t>
      </w:r>
    </w:p>
    <w:p w:rsidR="0078456B" w:rsidRPr="00F90D44" w:rsidRDefault="0078456B" w:rsidP="0078456B">
      <w:pPr>
        <w:jc w:val="both"/>
        <w:rPr>
          <w:b/>
          <w:i/>
          <w:sz w:val="24"/>
          <w:szCs w:val="24"/>
        </w:rPr>
      </w:pPr>
    </w:p>
    <w:p w:rsidR="0078456B" w:rsidRPr="00F90D44" w:rsidRDefault="0078456B" w:rsidP="0078456B">
      <w:pPr>
        <w:jc w:val="both"/>
        <w:rPr>
          <w:b/>
          <w:sz w:val="24"/>
          <w:szCs w:val="24"/>
        </w:rPr>
      </w:pPr>
      <w:r w:rsidRPr="00F90D44">
        <w:rPr>
          <w:sz w:val="24"/>
          <w:szCs w:val="24"/>
        </w:rPr>
        <w:t>szövegrész kerül.</w:t>
      </w:r>
    </w:p>
    <w:p w:rsidR="0078456B" w:rsidRPr="00F90D44" w:rsidRDefault="0078456B" w:rsidP="0078456B">
      <w:pPr>
        <w:jc w:val="both"/>
        <w:rPr>
          <w:b/>
          <w:sz w:val="24"/>
          <w:szCs w:val="24"/>
        </w:rPr>
      </w:pPr>
    </w:p>
    <w:p w:rsidR="0078456B" w:rsidRPr="00F90D44" w:rsidRDefault="0078456B" w:rsidP="0078456B">
      <w:pPr>
        <w:jc w:val="both"/>
        <w:rPr>
          <w:b/>
          <w:sz w:val="24"/>
          <w:szCs w:val="24"/>
        </w:rPr>
      </w:pPr>
      <w:r w:rsidRPr="00F90D44">
        <w:rPr>
          <w:sz w:val="24"/>
          <w:szCs w:val="24"/>
        </w:rPr>
        <w:t xml:space="preserve">2. A Szerződő Felek rögzítik, hogy az általuk 2021. szeptember 16. napjától 2026. szeptember 15. </w:t>
      </w:r>
      <w:r w:rsidRPr="00F90D44">
        <w:rPr>
          <w:color w:val="000000"/>
          <w:sz w:val="24"/>
          <w:szCs w:val="24"/>
        </w:rPr>
        <w:t xml:space="preserve">napjáig </w:t>
      </w:r>
      <w:r w:rsidRPr="00F90D44">
        <w:rPr>
          <w:sz w:val="24"/>
          <w:szCs w:val="24"/>
        </w:rPr>
        <w:t xml:space="preserve">praxisjog alapján végzett háziorvosi tevékenységre szóló Feladat-ellátási szerződés egyéb, jelen szerződés módosításával nem érintett rendelkezései változatlanul hatályban maradnak. </w:t>
      </w:r>
    </w:p>
    <w:p w:rsidR="0078456B" w:rsidRPr="00F90D44" w:rsidRDefault="0078456B" w:rsidP="0078456B">
      <w:pPr>
        <w:jc w:val="both"/>
        <w:rPr>
          <w:b/>
          <w:sz w:val="24"/>
          <w:szCs w:val="24"/>
        </w:rPr>
      </w:pPr>
      <w:r w:rsidRPr="00F90D44">
        <w:rPr>
          <w:sz w:val="24"/>
          <w:szCs w:val="24"/>
        </w:rPr>
        <w:t xml:space="preserve"> </w:t>
      </w:r>
    </w:p>
    <w:p w:rsidR="0078456B" w:rsidRPr="00F90D44" w:rsidRDefault="0078456B" w:rsidP="0078456B">
      <w:pPr>
        <w:jc w:val="both"/>
        <w:rPr>
          <w:b/>
          <w:i/>
          <w:sz w:val="24"/>
          <w:szCs w:val="24"/>
        </w:rPr>
      </w:pPr>
      <w:r w:rsidRPr="00F90D44">
        <w:rPr>
          <w:sz w:val="24"/>
          <w:szCs w:val="24"/>
        </w:rPr>
        <w:t>3. A Szerződő Felek a köztük fennálló praxisjog alapján végzett házi gyermekorvosi tevékenységre szóló Feladat-ellátási szerződés 1. sz. módosítását, mint akaratukkal mindenben megegyezőt, elolvasás után jóváhagyólag aláírják.</w:t>
      </w:r>
    </w:p>
    <w:p w:rsidR="0078456B" w:rsidRPr="00F90D44" w:rsidRDefault="0078456B" w:rsidP="0078456B">
      <w:pPr>
        <w:rPr>
          <w:b/>
          <w:sz w:val="24"/>
          <w:szCs w:val="24"/>
        </w:rPr>
      </w:pPr>
    </w:p>
    <w:p w:rsidR="0078456B" w:rsidRPr="00F90D44" w:rsidRDefault="0078456B" w:rsidP="0078456B">
      <w:pPr>
        <w:rPr>
          <w:b/>
          <w:sz w:val="24"/>
          <w:szCs w:val="24"/>
        </w:rPr>
      </w:pPr>
    </w:p>
    <w:p w:rsidR="0078456B" w:rsidRPr="00F90D44" w:rsidRDefault="0078456B" w:rsidP="0078456B">
      <w:pPr>
        <w:rPr>
          <w:b/>
          <w:sz w:val="24"/>
          <w:szCs w:val="24"/>
        </w:rPr>
      </w:pPr>
      <w:r w:rsidRPr="00F90D44">
        <w:rPr>
          <w:sz w:val="24"/>
          <w:szCs w:val="24"/>
        </w:rPr>
        <w:t>Budapest, 2022. …………….. (hó) …… (nap)</w:t>
      </w:r>
    </w:p>
    <w:p w:rsidR="0078456B" w:rsidRPr="00F90D44" w:rsidRDefault="0078456B" w:rsidP="0078456B">
      <w:pPr>
        <w:rPr>
          <w:b/>
          <w:sz w:val="24"/>
          <w:szCs w:val="24"/>
        </w:rPr>
      </w:pPr>
    </w:p>
    <w:tbl>
      <w:tblPr>
        <w:tblW w:w="0" w:type="auto"/>
        <w:tblLook w:val="01E0" w:firstRow="1" w:lastRow="1" w:firstColumn="1" w:lastColumn="1" w:noHBand="0" w:noVBand="0"/>
      </w:tblPr>
      <w:tblGrid>
        <w:gridCol w:w="4506"/>
        <w:gridCol w:w="4566"/>
      </w:tblGrid>
      <w:tr w:rsidR="0078456B" w:rsidRPr="00F90D44" w:rsidTr="007F03C6">
        <w:trPr>
          <w:trHeight w:val="281"/>
        </w:trPr>
        <w:tc>
          <w:tcPr>
            <w:tcW w:w="4956" w:type="dxa"/>
            <w:hideMark/>
          </w:tcPr>
          <w:p w:rsidR="0078456B" w:rsidRPr="00F90D44" w:rsidRDefault="0078456B" w:rsidP="007F03C6">
            <w:pPr>
              <w:rPr>
                <w:b/>
                <w:sz w:val="24"/>
                <w:szCs w:val="24"/>
              </w:rPr>
            </w:pPr>
            <w:r w:rsidRPr="00F90D44">
              <w:rPr>
                <w:sz w:val="24"/>
                <w:szCs w:val="24"/>
              </w:rPr>
              <w:t xml:space="preserve">   </w:t>
            </w:r>
          </w:p>
          <w:p w:rsidR="0078456B" w:rsidRPr="00F90D44" w:rsidRDefault="0078456B" w:rsidP="007F03C6">
            <w:pPr>
              <w:rPr>
                <w:b/>
                <w:sz w:val="24"/>
                <w:szCs w:val="24"/>
              </w:rPr>
            </w:pPr>
          </w:p>
          <w:p w:rsidR="0078456B" w:rsidRPr="00F90D44" w:rsidRDefault="0078456B" w:rsidP="007F03C6">
            <w:pPr>
              <w:rPr>
                <w:b/>
                <w:sz w:val="24"/>
                <w:szCs w:val="24"/>
              </w:rPr>
            </w:pPr>
            <w:r w:rsidRPr="00F90D44">
              <w:rPr>
                <w:sz w:val="24"/>
                <w:szCs w:val="24"/>
              </w:rPr>
              <w:t>…………………………………….</w:t>
            </w:r>
          </w:p>
        </w:tc>
        <w:tc>
          <w:tcPr>
            <w:tcW w:w="5006" w:type="dxa"/>
            <w:hideMark/>
          </w:tcPr>
          <w:p w:rsidR="0078456B" w:rsidRPr="00F90D44" w:rsidRDefault="0078456B" w:rsidP="007F03C6">
            <w:pPr>
              <w:jc w:val="center"/>
              <w:rPr>
                <w:b/>
                <w:sz w:val="24"/>
                <w:szCs w:val="24"/>
              </w:rPr>
            </w:pPr>
          </w:p>
          <w:p w:rsidR="0078456B" w:rsidRPr="00F90D44" w:rsidRDefault="0078456B" w:rsidP="007F03C6">
            <w:pPr>
              <w:jc w:val="center"/>
              <w:rPr>
                <w:b/>
                <w:sz w:val="24"/>
                <w:szCs w:val="24"/>
              </w:rPr>
            </w:pPr>
          </w:p>
          <w:p w:rsidR="0078456B" w:rsidRPr="00F90D44" w:rsidRDefault="0078456B" w:rsidP="007F03C6">
            <w:pPr>
              <w:jc w:val="center"/>
              <w:rPr>
                <w:b/>
                <w:sz w:val="24"/>
                <w:szCs w:val="24"/>
              </w:rPr>
            </w:pPr>
            <w:r w:rsidRPr="00F90D44">
              <w:rPr>
                <w:sz w:val="24"/>
                <w:szCs w:val="24"/>
              </w:rPr>
              <w:t>………………………………………</w:t>
            </w:r>
          </w:p>
        </w:tc>
      </w:tr>
      <w:tr w:rsidR="0078456B" w:rsidRPr="00F90D44" w:rsidTr="007F03C6">
        <w:trPr>
          <w:trHeight w:val="281"/>
        </w:trPr>
        <w:tc>
          <w:tcPr>
            <w:tcW w:w="4956" w:type="dxa"/>
            <w:hideMark/>
          </w:tcPr>
          <w:p w:rsidR="0078456B" w:rsidRPr="00F90D44" w:rsidRDefault="0078456B" w:rsidP="007F03C6">
            <w:pPr>
              <w:rPr>
                <w:sz w:val="24"/>
                <w:szCs w:val="24"/>
              </w:rPr>
            </w:pPr>
            <w:r w:rsidRPr="00F90D44">
              <w:rPr>
                <w:sz w:val="24"/>
                <w:szCs w:val="24"/>
              </w:rPr>
              <w:t xml:space="preserve">                      Őrsi Gergely</w:t>
            </w:r>
          </w:p>
          <w:p w:rsidR="0078456B" w:rsidRPr="00F90D44" w:rsidRDefault="0078456B" w:rsidP="007F03C6">
            <w:pPr>
              <w:rPr>
                <w:b/>
                <w:sz w:val="24"/>
                <w:szCs w:val="24"/>
              </w:rPr>
            </w:pPr>
            <w:r w:rsidRPr="00F90D44">
              <w:rPr>
                <w:sz w:val="24"/>
                <w:szCs w:val="24"/>
              </w:rPr>
              <w:t xml:space="preserve">                       polgármester</w:t>
            </w:r>
          </w:p>
          <w:p w:rsidR="0078456B" w:rsidRPr="00F90D44" w:rsidRDefault="0078456B" w:rsidP="007F03C6">
            <w:pPr>
              <w:rPr>
                <w:b/>
                <w:sz w:val="24"/>
                <w:szCs w:val="24"/>
              </w:rPr>
            </w:pPr>
            <w:r w:rsidRPr="00F90D44">
              <w:rPr>
                <w:sz w:val="24"/>
                <w:szCs w:val="24"/>
              </w:rPr>
              <w:t>Budapest Főváros II. Kerületi Önkormányzat</w:t>
            </w:r>
          </w:p>
          <w:p w:rsidR="0078456B" w:rsidRPr="00F90D44" w:rsidRDefault="0078456B" w:rsidP="007F03C6">
            <w:pPr>
              <w:rPr>
                <w:sz w:val="24"/>
                <w:szCs w:val="24"/>
              </w:rPr>
            </w:pPr>
          </w:p>
        </w:tc>
        <w:tc>
          <w:tcPr>
            <w:tcW w:w="5006" w:type="dxa"/>
          </w:tcPr>
          <w:p w:rsidR="0078456B" w:rsidRPr="00F90D44" w:rsidRDefault="0078456B" w:rsidP="007F03C6">
            <w:pPr>
              <w:jc w:val="center"/>
              <w:rPr>
                <w:sz w:val="24"/>
                <w:szCs w:val="24"/>
              </w:rPr>
            </w:pPr>
            <w:r w:rsidRPr="00F90D44">
              <w:rPr>
                <w:sz w:val="24"/>
                <w:szCs w:val="24"/>
              </w:rPr>
              <w:t>Dr. Tóth Marianna</w:t>
            </w:r>
          </w:p>
          <w:p w:rsidR="0078456B" w:rsidRPr="00F90D44" w:rsidRDefault="0078456B" w:rsidP="007F03C6">
            <w:pPr>
              <w:jc w:val="center"/>
              <w:rPr>
                <w:b/>
                <w:sz w:val="24"/>
                <w:szCs w:val="24"/>
              </w:rPr>
            </w:pPr>
            <w:r w:rsidRPr="00F90D44">
              <w:rPr>
                <w:sz w:val="24"/>
                <w:szCs w:val="24"/>
              </w:rPr>
              <w:t>ügyvezető</w:t>
            </w:r>
          </w:p>
          <w:p w:rsidR="0078456B" w:rsidRPr="00F90D44" w:rsidRDefault="0078456B" w:rsidP="007F03C6">
            <w:pPr>
              <w:jc w:val="center"/>
              <w:rPr>
                <w:b/>
                <w:sz w:val="24"/>
                <w:szCs w:val="24"/>
              </w:rPr>
            </w:pPr>
            <w:r w:rsidRPr="00F90D44">
              <w:rPr>
                <w:bCs/>
                <w:sz w:val="24"/>
                <w:szCs w:val="24"/>
                <w:shd w:val="clear" w:color="auto" w:fill="FFFFFF"/>
              </w:rPr>
              <w:t xml:space="preserve">Pufuto Háziorvosi </w:t>
            </w:r>
            <w:r w:rsidRPr="00F90D44">
              <w:rPr>
                <w:sz w:val="24"/>
                <w:szCs w:val="24"/>
              </w:rPr>
              <w:t>Betéti Társaság</w:t>
            </w:r>
          </w:p>
        </w:tc>
      </w:tr>
      <w:tr w:rsidR="0078456B" w:rsidRPr="00F90D44" w:rsidTr="007F03C6">
        <w:trPr>
          <w:trHeight w:val="297"/>
        </w:trPr>
        <w:tc>
          <w:tcPr>
            <w:tcW w:w="4956" w:type="dxa"/>
          </w:tcPr>
          <w:p w:rsidR="0078456B" w:rsidRPr="00F90D44" w:rsidRDefault="0078456B" w:rsidP="007F03C6">
            <w:pPr>
              <w:rPr>
                <w:b/>
                <w:sz w:val="24"/>
                <w:szCs w:val="24"/>
              </w:rPr>
            </w:pPr>
          </w:p>
        </w:tc>
        <w:tc>
          <w:tcPr>
            <w:tcW w:w="5006" w:type="dxa"/>
          </w:tcPr>
          <w:p w:rsidR="0078456B" w:rsidRPr="00F90D44" w:rsidRDefault="0078456B" w:rsidP="007F03C6">
            <w:pPr>
              <w:jc w:val="center"/>
              <w:rPr>
                <w:b/>
                <w:sz w:val="24"/>
                <w:szCs w:val="24"/>
              </w:rPr>
            </w:pPr>
            <w:r w:rsidRPr="00F90D44">
              <w:rPr>
                <w:bCs/>
                <w:sz w:val="24"/>
                <w:szCs w:val="24"/>
              </w:rPr>
              <w:t xml:space="preserve"> </w:t>
            </w:r>
          </w:p>
        </w:tc>
      </w:tr>
    </w:tbl>
    <w:p w:rsidR="0078456B" w:rsidRPr="00F90D44" w:rsidRDefault="0078456B" w:rsidP="0078456B">
      <w:pPr>
        <w:jc w:val="center"/>
        <w:rPr>
          <w:b/>
          <w:sz w:val="24"/>
          <w:szCs w:val="24"/>
        </w:rPr>
      </w:pPr>
    </w:p>
    <w:p w:rsidR="0078456B" w:rsidRPr="00F90D44" w:rsidRDefault="0078456B" w:rsidP="0078456B">
      <w:pPr>
        <w:rPr>
          <w:b/>
          <w:sz w:val="24"/>
          <w:szCs w:val="24"/>
        </w:rPr>
      </w:pPr>
    </w:p>
    <w:p w:rsidR="0078456B" w:rsidRPr="00F90D44" w:rsidRDefault="0078456B" w:rsidP="0078456B">
      <w:pPr>
        <w:rPr>
          <w:b/>
          <w:sz w:val="24"/>
          <w:szCs w:val="24"/>
        </w:rPr>
      </w:pPr>
    </w:p>
    <w:p w:rsidR="0078456B" w:rsidRPr="00BD5376" w:rsidRDefault="0078456B" w:rsidP="0078456B">
      <w:pPr>
        <w:jc w:val="both"/>
      </w:pPr>
    </w:p>
    <w:p w:rsidR="0078456B" w:rsidRDefault="0078456B" w:rsidP="0078456B">
      <w:pPr>
        <w:pStyle w:val="Cmsor2"/>
        <w:jc w:val="center"/>
        <w:rPr>
          <w:rFonts w:ascii="Times New Roman" w:hAnsi="Times New Roman"/>
          <w:bCs w:val="0"/>
          <w:i w:val="0"/>
          <w:iCs w:val="0"/>
          <w:sz w:val="24"/>
          <w:szCs w:val="24"/>
        </w:rPr>
      </w:pPr>
      <w:r>
        <w:rPr>
          <w:rFonts w:ascii="Times New Roman" w:hAnsi="Times New Roman"/>
          <w:bCs w:val="0"/>
          <w:i w:val="0"/>
          <w:iCs w:val="0"/>
          <w:sz w:val="24"/>
          <w:szCs w:val="24"/>
        </w:rPr>
        <w:t>5.napirend</w:t>
      </w:r>
    </w:p>
    <w:p w:rsidR="0078456B" w:rsidRPr="00973240" w:rsidRDefault="0078456B" w:rsidP="0078456B">
      <w:pPr>
        <w:pStyle w:val="Cmsor2"/>
        <w:jc w:val="center"/>
        <w:rPr>
          <w:rFonts w:ascii="Times New Roman" w:hAnsi="Times New Roman"/>
          <w:bCs w:val="0"/>
          <w:i w:val="0"/>
          <w:iCs w:val="0"/>
          <w:sz w:val="24"/>
          <w:szCs w:val="24"/>
        </w:rPr>
      </w:pPr>
      <w:r w:rsidRPr="00973240">
        <w:rPr>
          <w:rFonts w:ascii="Times New Roman" w:hAnsi="Times New Roman"/>
          <w:bCs w:val="0"/>
          <w:i w:val="0"/>
          <w:iCs w:val="0"/>
          <w:sz w:val="24"/>
          <w:szCs w:val="24"/>
        </w:rPr>
        <w:t>E L Ő T E R J E S Z T É S</w:t>
      </w:r>
    </w:p>
    <w:p w:rsidR="0078456B" w:rsidRPr="00BD5376" w:rsidRDefault="0078456B" w:rsidP="0078456B">
      <w:pPr>
        <w:rPr>
          <w:b/>
          <w:sz w:val="24"/>
          <w:szCs w:val="24"/>
        </w:rPr>
      </w:pPr>
      <w:r w:rsidRPr="00BD5376">
        <w:rPr>
          <w:sz w:val="24"/>
          <w:szCs w:val="24"/>
        </w:rPr>
        <w:t xml:space="preserve">  </w:t>
      </w:r>
    </w:p>
    <w:p w:rsidR="0078456B" w:rsidRDefault="0078456B" w:rsidP="0078456B">
      <w:pPr>
        <w:jc w:val="center"/>
        <w:rPr>
          <w:b/>
          <w:sz w:val="24"/>
          <w:szCs w:val="24"/>
        </w:rPr>
      </w:pPr>
      <w:r w:rsidRPr="00BD5376">
        <w:rPr>
          <w:sz w:val="24"/>
          <w:szCs w:val="24"/>
        </w:rPr>
        <w:t>A</w:t>
      </w:r>
      <w:r>
        <w:rPr>
          <w:sz w:val="24"/>
          <w:szCs w:val="24"/>
        </w:rPr>
        <w:t xml:space="preserve"> Közoktatási, Közművelődési, Sport,</w:t>
      </w:r>
      <w:r w:rsidRPr="00BD5376">
        <w:rPr>
          <w:sz w:val="24"/>
          <w:szCs w:val="24"/>
        </w:rPr>
        <w:t xml:space="preserve"> Egészségügyi, Szociális és Lakásügyi Bizottság</w:t>
      </w:r>
    </w:p>
    <w:p w:rsidR="0078456B" w:rsidRPr="00BD5376" w:rsidRDefault="0078456B" w:rsidP="0078456B">
      <w:pPr>
        <w:jc w:val="center"/>
        <w:rPr>
          <w:b/>
          <w:sz w:val="24"/>
          <w:szCs w:val="24"/>
        </w:rPr>
      </w:pPr>
      <w:r w:rsidRPr="00BD5376">
        <w:rPr>
          <w:sz w:val="24"/>
          <w:szCs w:val="24"/>
        </w:rPr>
        <w:t>20</w:t>
      </w:r>
      <w:r>
        <w:rPr>
          <w:sz w:val="24"/>
          <w:szCs w:val="24"/>
        </w:rPr>
        <w:t>22</w:t>
      </w:r>
      <w:r w:rsidRPr="00BD5376">
        <w:rPr>
          <w:sz w:val="24"/>
          <w:szCs w:val="24"/>
        </w:rPr>
        <w:t xml:space="preserve">. </w:t>
      </w:r>
      <w:r>
        <w:rPr>
          <w:sz w:val="24"/>
          <w:szCs w:val="24"/>
        </w:rPr>
        <w:t>január 25-ei</w:t>
      </w:r>
      <w:r w:rsidRPr="00BD5376">
        <w:rPr>
          <w:sz w:val="24"/>
          <w:szCs w:val="24"/>
        </w:rPr>
        <w:t xml:space="preserve"> ülésére</w:t>
      </w:r>
    </w:p>
    <w:p w:rsidR="0078456B" w:rsidRPr="00BD5376" w:rsidRDefault="0078456B" w:rsidP="0078456B">
      <w:pPr>
        <w:jc w:val="center"/>
        <w:rPr>
          <w:b/>
          <w:bCs/>
          <w:sz w:val="24"/>
          <w:szCs w:val="24"/>
        </w:rPr>
      </w:pPr>
    </w:p>
    <w:p w:rsidR="0078456B" w:rsidRDefault="0078456B" w:rsidP="0078456B">
      <w:pPr>
        <w:pStyle w:val="Szvegtrzsbehzssal"/>
        <w:rPr>
          <w:rFonts w:ascii="Times New Roman" w:hAnsi="Times New Roman" w:cs="Times New Roman"/>
        </w:rPr>
      </w:pPr>
    </w:p>
    <w:p w:rsidR="0078456B" w:rsidRPr="00A77483" w:rsidRDefault="0078456B" w:rsidP="0078456B">
      <w:pPr>
        <w:ind w:left="709" w:hanging="709"/>
        <w:jc w:val="both"/>
        <w:rPr>
          <w:b/>
          <w:bCs/>
          <w:sz w:val="24"/>
          <w:szCs w:val="24"/>
        </w:rPr>
      </w:pPr>
      <w:r w:rsidRPr="00A77483">
        <w:rPr>
          <w:sz w:val="24"/>
          <w:szCs w:val="24"/>
        </w:rPr>
        <w:t>Tárgy</w:t>
      </w:r>
      <w:r w:rsidRPr="00D051BD">
        <w:rPr>
          <w:sz w:val="24"/>
          <w:szCs w:val="24"/>
        </w:rPr>
        <w:t xml:space="preserve">: </w:t>
      </w:r>
      <w:r w:rsidRPr="00AF0629">
        <w:rPr>
          <w:bCs/>
          <w:sz w:val="24"/>
          <w:szCs w:val="24"/>
        </w:rPr>
        <w:t>Dr. Kiss Ernő fogorvos feladat-ellátási szerződés módosítása</w:t>
      </w:r>
      <w:r w:rsidRPr="00D051BD">
        <w:rPr>
          <w:sz w:val="24"/>
          <w:szCs w:val="24"/>
        </w:rPr>
        <w:t xml:space="preserve"> c</w:t>
      </w:r>
      <w:r w:rsidRPr="00A77483">
        <w:rPr>
          <w:sz w:val="24"/>
          <w:szCs w:val="24"/>
        </w:rPr>
        <w:t>. képviselő-testületi anyag véleményezése</w:t>
      </w:r>
    </w:p>
    <w:p w:rsidR="0078456B" w:rsidRPr="00BD5376" w:rsidRDefault="0078456B" w:rsidP="0078456B">
      <w:pPr>
        <w:pStyle w:val="Szvegtrzsbehzssal"/>
        <w:rPr>
          <w:rFonts w:ascii="Times New Roman" w:hAnsi="Times New Roman" w:cs="Times New Roman"/>
        </w:rPr>
      </w:pPr>
    </w:p>
    <w:p w:rsidR="0078456B" w:rsidRPr="00BD5376" w:rsidRDefault="0078456B" w:rsidP="0078456B">
      <w:pPr>
        <w:pStyle w:val="Szvegtrzsbehzssal"/>
        <w:rPr>
          <w:rFonts w:ascii="Times New Roman" w:hAnsi="Times New Roman" w:cs="Times New Roman"/>
        </w:rPr>
      </w:pPr>
      <w:r w:rsidRPr="00BD5376">
        <w:rPr>
          <w:rFonts w:ascii="Times New Roman" w:hAnsi="Times New Roman" w:cs="Times New Roman"/>
        </w:rPr>
        <w:t xml:space="preserve">Készítette: </w:t>
      </w:r>
      <w:r>
        <w:rPr>
          <w:rFonts w:ascii="Times New Roman" w:hAnsi="Times New Roman" w:cs="Times New Roman"/>
        </w:rPr>
        <w:t xml:space="preserve">Ötvös Zoltán </w:t>
      </w:r>
    </w:p>
    <w:p w:rsidR="0078456B" w:rsidRPr="00BD5376" w:rsidRDefault="0078456B" w:rsidP="0078456B">
      <w:pPr>
        <w:jc w:val="both"/>
        <w:rPr>
          <w:b/>
          <w:sz w:val="24"/>
          <w:szCs w:val="24"/>
        </w:rPr>
      </w:pPr>
      <w:r w:rsidRPr="00BD5376">
        <w:rPr>
          <w:sz w:val="24"/>
          <w:szCs w:val="24"/>
        </w:rPr>
        <w:t xml:space="preserve">                              </w:t>
      </w:r>
    </w:p>
    <w:p w:rsidR="0078456B" w:rsidRPr="00BD5376" w:rsidRDefault="0078456B" w:rsidP="0078456B">
      <w:pPr>
        <w:jc w:val="both"/>
        <w:rPr>
          <w:b/>
          <w:i/>
          <w:iCs/>
          <w:sz w:val="24"/>
          <w:szCs w:val="24"/>
        </w:rPr>
      </w:pP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t xml:space="preserve">       </w:t>
      </w:r>
      <w:r w:rsidRPr="00BD5376">
        <w:rPr>
          <w:i/>
          <w:iCs/>
          <w:sz w:val="24"/>
          <w:szCs w:val="24"/>
        </w:rPr>
        <w:t xml:space="preserve">A napirend </w:t>
      </w:r>
      <w:r w:rsidRPr="00BD5376">
        <w:rPr>
          <w:bCs/>
          <w:i/>
          <w:iCs/>
          <w:sz w:val="24"/>
          <w:szCs w:val="24"/>
        </w:rPr>
        <w:t>zárt</w:t>
      </w:r>
      <w:r w:rsidRPr="00BD5376">
        <w:rPr>
          <w:i/>
          <w:iCs/>
          <w:sz w:val="24"/>
          <w:szCs w:val="24"/>
        </w:rPr>
        <w:t xml:space="preserve"> ülésen történő</w:t>
      </w:r>
    </w:p>
    <w:p w:rsidR="0078456B" w:rsidRPr="00BD5376" w:rsidRDefault="0078456B" w:rsidP="0078456B">
      <w:pPr>
        <w:jc w:val="both"/>
        <w:rPr>
          <w:b/>
          <w:i/>
          <w:iCs/>
          <w:sz w:val="24"/>
          <w:szCs w:val="24"/>
        </w:rPr>
      </w:pPr>
      <w:r w:rsidRPr="00BD5376">
        <w:rPr>
          <w:i/>
          <w:iCs/>
          <w:sz w:val="24"/>
          <w:szCs w:val="24"/>
        </w:rPr>
        <w:t xml:space="preserve">     </w:t>
      </w:r>
      <w:r w:rsidRPr="00BD5376">
        <w:rPr>
          <w:i/>
          <w:iCs/>
          <w:sz w:val="24"/>
          <w:szCs w:val="24"/>
        </w:rPr>
        <w:tab/>
      </w:r>
      <w:r w:rsidRPr="00BD5376">
        <w:rPr>
          <w:i/>
          <w:iCs/>
          <w:sz w:val="24"/>
          <w:szCs w:val="24"/>
        </w:rPr>
        <w:tab/>
      </w:r>
      <w:r w:rsidRPr="00BD5376">
        <w:rPr>
          <w:i/>
          <w:iCs/>
          <w:sz w:val="24"/>
          <w:szCs w:val="24"/>
        </w:rPr>
        <w:tab/>
      </w:r>
      <w:r w:rsidRPr="00BD5376">
        <w:rPr>
          <w:i/>
          <w:iCs/>
          <w:sz w:val="24"/>
          <w:szCs w:val="24"/>
        </w:rPr>
        <w:tab/>
      </w:r>
      <w:r w:rsidRPr="00BD5376">
        <w:rPr>
          <w:i/>
          <w:iCs/>
          <w:sz w:val="24"/>
          <w:szCs w:val="24"/>
        </w:rPr>
        <w:tab/>
        <w:t xml:space="preserve">             </w:t>
      </w:r>
      <w:r w:rsidRPr="00BD5376">
        <w:rPr>
          <w:i/>
          <w:iCs/>
          <w:sz w:val="24"/>
          <w:szCs w:val="24"/>
        </w:rPr>
        <w:tab/>
        <w:t xml:space="preserve">      tárgyalást nem igényel</w:t>
      </w:r>
    </w:p>
    <w:p w:rsidR="0078456B" w:rsidRDefault="0078456B" w:rsidP="0078456B">
      <w:pPr>
        <w:jc w:val="both"/>
        <w:rPr>
          <w:b/>
          <w:sz w:val="24"/>
          <w:szCs w:val="24"/>
        </w:rPr>
      </w:pPr>
    </w:p>
    <w:p w:rsidR="0078456B" w:rsidRPr="00BD5376" w:rsidRDefault="0078456B" w:rsidP="0078456B">
      <w:pPr>
        <w:jc w:val="both"/>
        <w:rPr>
          <w:b/>
          <w:sz w:val="24"/>
          <w:szCs w:val="24"/>
        </w:rPr>
      </w:pPr>
      <w:r w:rsidRPr="00BD5376">
        <w:rPr>
          <w:sz w:val="24"/>
          <w:szCs w:val="24"/>
        </w:rPr>
        <w:t>Tisztelt Bizottság!</w:t>
      </w:r>
    </w:p>
    <w:p w:rsidR="0078456B" w:rsidRPr="00BD5376" w:rsidRDefault="0078456B" w:rsidP="0078456B">
      <w:pPr>
        <w:pStyle w:val="Szvegtrzs"/>
        <w:jc w:val="both"/>
        <w:rPr>
          <w:rFonts w:ascii="Times New Roman" w:hAnsi="Times New Roman"/>
        </w:rPr>
      </w:pPr>
    </w:p>
    <w:p w:rsidR="0078456B" w:rsidRPr="00BD5376" w:rsidRDefault="0078456B" w:rsidP="0078456B">
      <w:pPr>
        <w:pStyle w:val="Szvegtrzs"/>
        <w:jc w:val="both"/>
        <w:rPr>
          <w:rFonts w:ascii="Times New Roman" w:hAnsi="Times New Roman"/>
        </w:rPr>
      </w:pPr>
      <w:r w:rsidRPr="00BD5376">
        <w:rPr>
          <w:rFonts w:ascii="Times New Roman" w:hAnsi="Times New Roman"/>
        </w:rPr>
        <w:t xml:space="preserve">A Képviselő-testület által kialakított bizottságok hatásköréről, a bizottságok és tanácsnokok feladatköréről szóló </w:t>
      </w:r>
      <w:r>
        <w:rPr>
          <w:rFonts w:ascii="Times New Roman" w:hAnsi="Times New Roman"/>
        </w:rPr>
        <w:t>24</w:t>
      </w:r>
      <w:r w:rsidRPr="00BD5376">
        <w:rPr>
          <w:rFonts w:ascii="Times New Roman" w:hAnsi="Times New Roman"/>
        </w:rPr>
        <w:t>/201</w:t>
      </w:r>
      <w:r>
        <w:rPr>
          <w:rFonts w:ascii="Times New Roman" w:hAnsi="Times New Roman"/>
        </w:rPr>
        <w:t>9</w:t>
      </w:r>
      <w:r w:rsidRPr="00BD5376">
        <w:rPr>
          <w:rFonts w:ascii="Times New Roman" w:hAnsi="Times New Roman"/>
        </w:rPr>
        <w:t>.(XI.</w:t>
      </w:r>
      <w:r>
        <w:rPr>
          <w:rFonts w:ascii="Times New Roman" w:hAnsi="Times New Roman"/>
        </w:rPr>
        <w:t>18</w:t>
      </w:r>
      <w:r w:rsidRPr="00BD5376">
        <w:rPr>
          <w:rFonts w:ascii="Times New Roman" w:hAnsi="Times New Roman"/>
        </w:rPr>
        <w:t xml:space="preserve">.) Budapest Főváros II. Kerületi Önkormányzat Képviselő-testületének önkormányzati rendelete </w:t>
      </w:r>
      <w:r>
        <w:rPr>
          <w:rFonts w:ascii="Times New Roman" w:hAnsi="Times New Roman"/>
        </w:rPr>
        <w:t>6</w:t>
      </w:r>
      <w:r w:rsidRPr="00BD5376">
        <w:rPr>
          <w:rFonts w:ascii="Times New Roman" w:hAnsi="Times New Roman"/>
        </w:rPr>
        <w:t>. melléklet 2.</w:t>
      </w:r>
      <w:r>
        <w:rPr>
          <w:rFonts w:ascii="Times New Roman" w:hAnsi="Times New Roman"/>
        </w:rPr>
        <w:t>8</w:t>
      </w:r>
      <w:r w:rsidRPr="00BD5376">
        <w:rPr>
          <w:rFonts w:ascii="Times New Roman" w:hAnsi="Times New Roman"/>
        </w:rPr>
        <w:t xml:space="preserve">) pontja alapján </w:t>
      </w:r>
      <w:r>
        <w:rPr>
          <w:rFonts w:ascii="Times New Roman" w:hAnsi="Times New Roman"/>
        </w:rPr>
        <w:t xml:space="preserve">a </w:t>
      </w:r>
      <w:r w:rsidRPr="00BD5376">
        <w:rPr>
          <w:rFonts w:ascii="Times New Roman" w:hAnsi="Times New Roman"/>
        </w:rPr>
        <w:t xml:space="preserve">Bizottság véleményezi a Képviselő-testület elé benyújtásra kerülő egészségügyi, szociális és gyermekvédelmi tárgyú előterjesztéseket. </w:t>
      </w:r>
    </w:p>
    <w:p w:rsidR="0078456B" w:rsidRPr="00A77483" w:rsidRDefault="0078456B" w:rsidP="0078456B">
      <w:pPr>
        <w:jc w:val="both"/>
        <w:rPr>
          <w:b/>
          <w:bCs/>
          <w:sz w:val="24"/>
          <w:szCs w:val="24"/>
        </w:rPr>
      </w:pPr>
      <w:r w:rsidRPr="00A77483">
        <w:rPr>
          <w:sz w:val="24"/>
          <w:szCs w:val="24"/>
        </w:rPr>
        <w:t xml:space="preserve">Kérem, szíveskedjék megtárgyalni </w:t>
      </w:r>
      <w:r w:rsidRPr="00F90D44">
        <w:rPr>
          <w:sz w:val="24"/>
          <w:szCs w:val="24"/>
        </w:rPr>
        <w:t>„</w:t>
      </w:r>
      <w:r w:rsidRPr="00AF0629">
        <w:rPr>
          <w:bCs/>
          <w:sz w:val="24"/>
          <w:szCs w:val="24"/>
        </w:rPr>
        <w:t>Dr. Kiss Ernő fogorvos feladat-ellátási szerződés módosítása</w:t>
      </w:r>
      <w:r>
        <w:rPr>
          <w:bCs/>
          <w:sz w:val="24"/>
          <w:szCs w:val="24"/>
        </w:rPr>
        <w:t>”</w:t>
      </w:r>
      <w:r w:rsidRPr="00A77483">
        <w:rPr>
          <w:sz w:val="24"/>
          <w:szCs w:val="24"/>
        </w:rPr>
        <w:t xml:space="preserve"> </w:t>
      </w:r>
      <w:r>
        <w:rPr>
          <w:sz w:val="24"/>
          <w:szCs w:val="24"/>
        </w:rPr>
        <w:t>c</w:t>
      </w:r>
      <w:r w:rsidRPr="00A77483">
        <w:rPr>
          <w:bCs/>
          <w:sz w:val="24"/>
          <w:szCs w:val="24"/>
        </w:rPr>
        <w:t xml:space="preserve">. </w:t>
      </w:r>
      <w:r w:rsidRPr="00A77483">
        <w:rPr>
          <w:sz w:val="24"/>
          <w:szCs w:val="24"/>
        </w:rPr>
        <w:t>20</w:t>
      </w:r>
      <w:r>
        <w:rPr>
          <w:sz w:val="24"/>
          <w:szCs w:val="24"/>
        </w:rPr>
        <w:t>22</w:t>
      </w:r>
      <w:r w:rsidRPr="00A77483">
        <w:rPr>
          <w:sz w:val="24"/>
          <w:szCs w:val="24"/>
        </w:rPr>
        <w:t xml:space="preserve">. </w:t>
      </w:r>
      <w:r>
        <w:rPr>
          <w:sz w:val="24"/>
          <w:szCs w:val="24"/>
        </w:rPr>
        <w:t>január 27-ei</w:t>
      </w:r>
      <w:r w:rsidRPr="00A77483">
        <w:rPr>
          <w:sz w:val="24"/>
          <w:szCs w:val="24"/>
        </w:rPr>
        <w:t xml:space="preserve"> képviselő-testületi ülésre történő előterjesztést.</w:t>
      </w:r>
    </w:p>
    <w:p w:rsidR="0078456B" w:rsidRPr="00BD5376" w:rsidRDefault="0078456B" w:rsidP="0078456B">
      <w:pPr>
        <w:jc w:val="both"/>
        <w:rPr>
          <w:b/>
          <w:sz w:val="24"/>
          <w:szCs w:val="24"/>
        </w:rPr>
      </w:pPr>
    </w:p>
    <w:p w:rsidR="0078456B" w:rsidRPr="00BD5376" w:rsidRDefault="0078456B" w:rsidP="0078456B">
      <w:pPr>
        <w:ind w:right="-468"/>
        <w:jc w:val="center"/>
        <w:rPr>
          <w:b/>
          <w:bCs/>
          <w:sz w:val="24"/>
          <w:szCs w:val="24"/>
        </w:rPr>
      </w:pPr>
    </w:p>
    <w:p w:rsidR="0078456B" w:rsidRPr="00973240" w:rsidRDefault="0078456B" w:rsidP="0078456B">
      <w:pPr>
        <w:ind w:right="-468"/>
        <w:jc w:val="center"/>
        <w:rPr>
          <w:bCs/>
          <w:sz w:val="24"/>
          <w:szCs w:val="24"/>
        </w:rPr>
      </w:pPr>
      <w:r w:rsidRPr="00973240">
        <w:rPr>
          <w:bCs/>
          <w:sz w:val="24"/>
          <w:szCs w:val="24"/>
        </w:rPr>
        <w:t>Határozati javaslat</w:t>
      </w:r>
    </w:p>
    <w:p w:rsidR="0078456B" w:rsidRPr="00D7463A" w:rsidRDefault="0078456B" w:rsidP="0078456B">
      <w:pPr>
        <w:ind w:right="-468"/>
        <w:jc w:val="center"/>
        <w:rPr>
          <w:b/>
          <w:bCs/>
          <w:sz w:val="24"/>
          <w:szCs w:val="24"/>
        </w:rPr>
      </w:pPr>
    </w:p>
    <w:p w:rsidR="0078456B" w:rsidRPr="00144DE5" w:rsidRDefault="0078456B" w:rsidP="0078456B">
      <w:pPr>
        <w:jc w:val="both"/>
        <w:rPr>
          <w:b/>
          <w:sz w:val="24"/>
          <w:szCs w:val="24"/>
        </w:rPr>
      </w:pPr>
      <w:r w:rsidRPr="009F580F">
        <w:rPr>
          <w:sz w:val="24"/>
          <w:szCs w:val="24"/>
        </w:rPr>
        <w:t>A</w:t>
      </w:r>
      <w:r>
        <w:rPr>
          <w:sz w:val="24"/>
          <w:szCs w:val="24"/>
        </w:rPr>
        <w:t xml:space="preserve"> Közoktatási, Közművelődési, Sport,</w:t>
      </w:r>
      <w:r w:rsidRPr="009F580F">
        <w:rPr>
          <w:sz w:val="24"/>
          <w:szCs w:val="24"/>
        </w:rPr>
        <w:t xml:space="preserve"> Egészségügyi, Szociális és Lakásügyi Bizottság a</w:t>
      </w:r>
      <w:r>
        <w:rPr>
          <w:sz w:val="24"/>
          <w:szCs w:val="24"/>
        </w:rPr>
        <w:t xml:space="preserve"> 2022. január 27-i</w:t>
      </w:r>
      <w:r w:rsidRPr="009F580F">
        <w:rPr>
          <w:sz w:val="24"/>
          <w:szCs w:val="24"/>
        </w:rPr>
        <w:t xml:space="preserve"> Képviselő-testületi ülésre történő</w:t>
      </w:r>
      <w:r w:rsidRPr="001B1316">
        <w:rPr>
          <w:sz w:val="24"/>
          <w:szCs w:val="24"/>
        </w:rPr>
        <w:t xml:space="preserve"> </w:t>
      </w:r>
      <w:r w:rsidRPr="00F90D44">
        <w:rPr>
          <w:sz w:val="24"/>
          <w:szCs w:val="24"/>
        </w:rPr>
        <w:t>„</w:t>
      </w:r>
      <w:r w:rsidRPr="00AF0629">
        <w:rPr>
          <w:bCs/>
          <w:sz w:val="24"/>
          <w:szCs w:val="24"/>
        </w:rPr>
        <w:t>Dr. Kiss Ernő fogorvos feladat-ellátási szerződés módosítása</w:t>
      </w:r>
      <w:r>
        <w:rPr>
          <w:bCs/>
          <w:sz w:val="24"/>
          <w:szCs w:val="24"/>
        </w:rPr>
        <w:t>”</w:t>
      </w:r>
      <w:r w:rsidRPr="00A77483">
        <w:rPr>
          <w:sz w:val="24"/>
          <w:szCs w:val="24"/>
        </w:rPr>
        <w:t xml:space="preserve"> c. </w:t>
      </w:r>
      <w:r w:rsidRPr="00144DE5">
        <w:rPr>
          <w:sz w:val="24"/>
          <w:szCs w:val="24"/>
        </w:rPr>
        <w:t>előterjesztést tárgyalásra alkalmasnak tartja és javasolja az előterjesztés határozati javaslatának elfogadását.</w:t>
      </w:r>
    </w:p>
    <w:p w:rsidR="0078456B" w:rsidRDefault="0078456B" w:rsidP="0078456B">
      <w:pPr>
        <w:ind w:right="72"/>
        <w:jc w:val="both"/>
        <w:rPr>
          <w:b/>
          <w:sz w:val="24"/>
          <w:szCs w:val="24"/>
        </w:rPr>
      </w:pPr>
    </w:p>
    <w:p w:rsidR="0078456B" w:rsidRPr="00BD5376" w:rsidRDefault="0078456B" w:rsidP="0078456B">
      <w:pPr>
        <w:ind w:right="72"/>
        <w:jc w:val="both"/>
        <w:rPr>
          <w:b/>
          <w:sz w:val="24"/>
          <w:szCs w:val="24"/>
        </w:rPr>
      </w:pPr>
      <w:r w:rsidRPr="00BD5376">
        <w:rPr>
          <w:sz w:val="24"/>
          <w:szCs w:val="24"/>
        </w:rPr>
        <w:lastRenderedPageBreak/>
        <w:t>Felelős: Bizottság elnöke</w:t>
      </w:r>
    </w:p>
    <w:p w:rsidR="0078456B" w:rsidRPr="00BD5376" w:rsidRDefault="0078456B" w:rsidP="0078456B">
      <w:pPr>
        <w:jc w:val="both"/>
        <w:rPr>
          <w:b/>
          <w:sz w:val="24"/>
          <w:szCs w:val="24"/>
        </w:rPr>
      </w:pPr>
      <w:r w:rsidRPr="00BD5376">
        <w:rPr>
          <w:sz w:val="24"/>
          <w:szCs w:val="24"/>
        </w:rPr>
        <w:t xml:space="preserve">Határidő: </w:t>
      </w:r>
      <w:r>
        <w:rPr>
          <w:sz w:val="24"/>
          <w:szCs w:val="24"/>
        </w:rPr>
        <w:t xml:space="preserve">január </w:t>
      </w:r>
      <w:r w:rsidRPr="00BD5376">
        <w:rPr>
          <w:sz w:val="24"/>
          <w:szCs w:val="24"/>
        </w:rPr>
        <w:t>havi</w:t>
      </w:r>
      <w:r>
        <w:rPr>
          <w:sz w:val="24"/>
          <w:szCs w:val="24"/>
        </w:rPr>
        <w:t xml:space="preserve"> rendes</w:t>
      </w:r>
      <w:r w:rsidRPr="00BD5376">
        <w:rPr>
          <w:sz w:val="24"/>
          <w:szCs w:val="24"/>
        </w:rPr>
        <w:t xml:space="preserve"> testületi ülés</w:t>
      </w:r>
    </w:p>
    <w:p w:rsidR="0078456B" w:rsidRPr="00BD5376" w:rsidRDefault="0078456B" w:rsidP="0078456B">
      <w:pPr>
        <w:jc w:val="both"/>
        <w:rPr>
          <w:b/>
          <w:sz w:val="24"/>
          <w:szCs w:val="24"/>
        </w:rPr>
      </w:pPr>
    </w:p>
    <w:p w:rsidR="0078456B" w:rsidRPr="00BD5376" w:rsidRDefault="0078456B" w:rsidP="0078456B">
      <w:pPr>
        <w:jc w:val="both"/>
        <w:rPr>
          <w:b/>
          <w:sz w:val="24"/>
          <w:szCs w:val="24"/>
        </w:rPr>
      </w:pPr>
      <w:r w:rsidRPr="00BD5376">
        <w:rPr>
          <w:sz w:val="24"/>
          <w:szCs w:val="24"/>
        </w:rPr>
        <w:t>Budapest,</w:t>
      </w:r>
      <w:r>
        <w:rPr>
          <w:sz w:val="24"/>
          <w:szCs w:val="24"/>
        </w:rPr>
        <w:t xml:space="preserve"> 2022. január 18.</w:t>
      </w:r>
      <w:r w:rsidRPr="00BD5376">
        <w:rPr>
          <w:sz w:val="24"/>
          <w:szCs w:val="24"/>
        </w:rPr>
        <w:tab/>
      </w:r>
      <w:r w:rsidRPr="00BD5376">
        <w:rPr>
          <w:sz w:val="24"/>
          <w:szCs w:val="24"/>
        </w:rPr>
        <w:tab/>
      </w:r>
    </w:p>
    <w:p w:rsidR="0078456B" w:rsidRPr="00BD5376" w:rsidRDefault="0078456B" w:rsidP="0078456B">
      <w:pPr>
        <w:jc w:val="both"/>
        <w:rPr>
          <w:b/>
          <w:sz w:val="24"/>
          <w:szCs w:val="24"/>
        </w:rPr>
      </w:pPr>
    </w:p>
    <w:p w:rsidR="0078456B" w:rsidRPr="00BD5376" w:rsidRDefault="0078456B" w:rsidP="0078456B">
      <w:pPr>
        <w:rPr>
          <w:b/>
          <w:sz w:val="24"/>
          <w:szCs w:val="24"/>
        </w:rPr>
      </w:pPr>
      <w:r w:rsidRPr="00BD5376">
        <w:rPr>
          <w:sz w:val="24"/>
          <w:szCs w:val="24"/>
        </w:rPr>
        <w:t xml:space="preserve">                               </w:t>
      </w:r>
    </w:p>
    <w:p w:rsidR="0078456B" w:rsidRPr="00BD5376" w:rsidRDefault="0078456B" w:rsidP="0078456B">
      <w:pPr>
        <w:jc w:val="both"/>
        <w:rPr>
          <w:b/>
          <w:sz w:val="24"/>
          <w:szCs w:val="24"/>
        </w:rPr>
      </w:pPr>
      <w:r w:rsidRPr="00BD5376">
        <w:rPr>
          <w:sz w:val="24"/>
          <w:szCs w:val="24"/>
        </w:rPr>
        <w:t xml:space="preserve"> </w:t>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Pr>
          <w:sz w:val="24"/>
          <w:szCs w:val="24"/>
        </w:rPr>
        <w:t>Őrsi Gergely</w:t>
      </w:r>
    </w:p>
    <w:p w:rsidR="0078456B" w:rsidRPr="00BD5376" w:rsidRDefault="0078456B" w:rsidP="0078456B">
      <w:pPr>
        <w:jc w:val="both"/>
        <w:rPr>
          <w:b/>
          <w:sz w:val="24"/>
          <w:szCs w:val="24"/>
        </w:rPr>
      </w:pP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t>polgármester megbízásából eljárva</w:t>
      </w:r>
    </w:p>
    <w:p w:rsidR="0078456B" w:rsidRPr="00BD5376" w:rsidRDefault="0078456B" w:rsidP="0078456B">
      <w:pPr>
        <w:jc w:val="both"/>
        <w:rPr>
          <w:b/>
          <w:sz w:val="24"/>
          <w:szCs w:val="24"/>
        </w:rPr>
      </w:pPr>
    </w:p>
    <w:p w:rsidR="0078456B" w:rsidRPr="00BD5376" w:rsidRDefault="0078456B" w:rsidP="0078456B">
      <w:pPr>
        <w:jc w:val="both"/>
        <w:rPr>
          <w:b/>
          <w:sz w:val="24"/>
          <w:szCs w:val="24"/>
        </w:rPr>
      </w:pPr>
    </w:p>
    <w:p w:rsidR="0078456B" w:rsidRPr="00BD5376" w:rsidRDefault="0078456B" w:rsidP="0078456B">
      <w:pPr>
        <w:jc w:val="both"/>
        <w:rPr>
          <w:b/>
          <w:sz w:val="24"/>
          <w:szCs w:val="24"/>
        </w:rPr>
      </w:pPr>
    </w:p>
    <w:p w:rsidR="0078456B" w:rsidRPr="00BD5376" w:rsidRDefault="0078456B" w:rsidP="0078456B">
      <w:pPr>
        <w:jc w:val="both"/>
        <w:rPr>
          <w:b/>
          <w:sz w:val="24"/>
          <w:szCs w:val="24"/>
        </w:rPr>
      </w:pPr>
    </w:p>
    <w:p w:rsidR="0078456B" w:rsidRDefault="0078456B" w:rsidP="0078456B">
      <w:pPr>
        <w:jc w:val="both"/>
        <w:rPr>
          <w:b/>
          <w:sz w:val="24"/>
          <w:szCs w:val="24"/>
        </w:rPr>
      </w:pP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Pr>
          <w:sz w:val="24"/>
          <w:szCs w:val="24"/>
        </w:rPr>
        <w:t>Ötvös Zoltán</w:t>
      </w:r>
    </w:p>
    <w:p w:rsidR="0078456B" w:rsidRDefault="0078456B" w:rsidP="0078456B">
      <w:pPr>
        <w:jc w:val="both"/>
        <w:sectPr w:rsidR="0078456B" w:rsidSect="00322C2A">
          <w:footerReference w:type="default" r:id="rId25"/>
          <w:pgSz w:w="11906" w:h="16838"/>
          <w:pgMar w:top="851" w:right="1417" w:bottom="1417" w:left="1417" w:header="708" w:footer="708" w:gutter="0"/>
          <w:cols w:space="708"/>
          <w:docGrid w:linePitch="360"/>
        </w:sect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osztályvezető </w:t>
      </w:r>
      <w:r w:rsidRPr="00BD5376">
        <w:t xml:space="preserve">     </w:t>
      </w:r>
    </w:p>
    <w:p w:rsidR="0078456B" w:rsidRPr="00AF0629" w:rsidRDefault="0078456B" w:rsidP="0078456B">
      <w:pPr>
        <w:jc w:val="right"/>
        <w:rPr>
          <w:b/>
          <w:i/>
          <w:sz w:val="24"/>
          <w:szCs w:val="24"/>
        </w:rPr>
      </w:pPr>
      <w:r w:rsidRPr="00AF0629">
        <w:rPr>
          <w:i/>
          <w:sz w:val="24"/>
          <w:szCs w:val="24"/>
        </w:rPr>
        <w:lastRenderedPageBreak/>
        <w:t>.................( sz.) napirend</w:t>
      </w:r>
    </w:p>
    <w:p w:rsidR="0078456B" w:rsidRPr="00AF0629" w:rsidRDefault="0078456B" w:rsidP="0078456B">
      <w:pPr>
        <w:jc w:val="right"/>
        <w:rPr>
          <w:b/>
          <w:sz w:val="24"/>
          <w:szCs w:val="24"/>
        </w:rPr>
      </w:pPr>
    </w:p>
    <w:p w:rsidR="0078456B" w:rsidRPr="00AF0629" w:rsidRDefault="0078456B" w:rsidP="0078456B">
      <w:pPr>
        <w:jc w:val="right"/>
        <w:rPr>
          <w:b/>
          <w:sz w:val="24"/>
          <w:szCs w:val="24"/>
        </w:rPr>
      </w:pPr>
      <w:r w:rsidRPr="00AF0629">
        <w:rPr>
          <w:sz w:val="24"/>
          <w:szCs w:val="24"/>
        </w:rPr>
        <w:t xml:space="preserve">Előterjesztve: a Közoktatási, Közművelődési, Sport </w:t>
      </w:r>
    </w:p>
    <w:p w:rsidR="0078456B" w:rsidRPr="00AF0629" w:rsidRDefault="0078456B" w:rsidP="0078456B">
      <w:pPr>
        <w:jc w:val="right"/>
        <w:rPr>
          <w:b/>
          <w:sz w:val="24"/>
          <w:szCs w:val="24"/>
        </w:rPr>
      </w:pPr>
      <w:r w:rsidRPr="00AF0629">
        <w:rPr>
          <w:sz w:val="24"/>
          <w:szCs w:val="24"/>
        </w:rPr>
        <w:t>Egészségügyi, Szociális és Lakásügyi Bizottsághoz</w:t>
      </w:r>
    </w:p>
    <w:p w:rsidR="0078456B" w:rsidRPr="00AF0629" w:rsidRDefault="0078456B" w:rsidP="0078456B">
      <w:pPr>
        <w:rPr>
          <w:sz w:val="24"/>
          <w:szCs w:val="24"/>
        </w:rPr>
      </w:pPr>
    </w:p>
    <w:p w:rsidR="0078456B" w:rsidRDefault="0078456B" w:rsidP="0078456B">
      <w:pPr>
        <w:jc w:val="center"/>
        <w:rPr>
          <w:rFonts w:eastAsia="Calibri"/>
        </w:rPr>
      </w:pPr>
    </w:p>
    <w:p w:rsidR="0078456B" w:rsidRPr="00AF0629" w:rsidRDefault="0078456B" w:rsidP="0078456B">
      <w:pPr>
        <w:jc w:val="center"/>
        <w:rPr>
          <w:sz w:val="24"/>
          <w:szCs w:val="24"/>
        </w:rPr>
      </w:pPr>
      <w:r w:rsidRPr="00AF0629">
        <w:rPr>
          <w:rFonts w:eastAsia="Calibri"/>
        </w:rPr>
        <w:t>E L Ő T E R J E S Z T É S</w:t>
      </w:r>
    </w:p>
    <w:p w:rsidR="0078456B" w:rsidRPr="00AF0629" w:rsidRDefault="0078456B" w:rsidP="0078456B">
      <w:pPr>
        <w:keepNext/>
        <w:widowControl w:val="0"/>
        <w:numPr>
          <w:ilvl w:val="0"/>
          <w:numId w:val="21"/>
        </w:numPr>
        <w:tabs>
          <w:tab w:val="num" w:pos="0"/>
        </w:tabs>
        <w:suppressAutoHyphens/>
        <w:spacing w:before="120" w:after="120" w:line="240" w:lineRule="auto"/>
        <w:jc w:val="center"/>
        <w:outlineLvl w:val="0"/>
        <w:rPr>
          <w:sz w:val="24"/>
          <w:szCs w:val="24"/>
        </w:rPr>
      </w:pPr>
      <w:r w:rsidRPr="00AF0629">
        <w:rPr>
          <w:bCs/>
          <w:sz w:val="24"/>
          <w:szCs w:val="24"/>
        </w:rPr>
        <w:t>a Képviselő-testület</w:t>
      </w:r>
      <w:r w:rsidRPr="00AF0629">
        <w:rPr>
          <w:sz w:val="24"/>
          <w:szCs w:val="24"/>
        </w:rPr>
        <w:t xml:space="preserve"> 2022. január 27-i rendes ülésére</w:t>
      </w:r>
    </w:p>
    <w:p w:rsidR="0078456B" w:rsidRPr="00AF0629" w:rsidRDefault="0078456B" w:rsidP="0078456B">
      <w:pPr>
        <w:rPr>
          <w:b/>
          <w:sz w:val="24"/>
          <w:szCs w:val="24"/>
        </w:rPr>
      </w:pPr>
    </w:p>
    <w:p w:rsidR="0078456B" w:rsidRPr="00AF0629" w:rsidRDefault="0078456B" w:rsidP="0078456B">
      <w:pPr>
        <w:ind w:left="1416" w:hanging="1416"/>
        <w:rPr>
          <w:b/>
          <w:bCs/>
          <w:sz w:val="24"/>
          <w:szCs w:val="24"/>
        </w:rPr>
      </w:pPr>
      <w:r w:rsidRPr="00AF0629">
        <w:rPr>
          <w:bCs/>
          <w:sz w:val="24"/>
          <w:szCs w:val="24"/>
        </w:rPr>
        <w:t xml:space="preserve">Tárgy: </w:t>
      </w:r>
      <w:r w:rsidRPr="00AF0629">
        <w:rPr>
          <w:bCs/>
          <w:sz w:val="24"/>
          <w:szCs w:val="24"/>
        </w:rPr>
        <w:tab/>
      </w:r>
      <w:bookmarkStart w:id="1" w:name="_Hlk84924207"/>
      <w:r w:rsidRPr="00AF0629">
        <w:rPr>
          <w:bCs/>
          <w:sz w:val="24"/>
          <w:szCs w:val="24"/>
        </w:rPr>
        <w:t>Dr. Kiss Ernő fogorvos feladat-ellátási szerződés módosítása</w:t>
      </w:r>
    </w:p>
    <w:p w:rsidR="0078456B" w:rsidRPr="00AF0629" w:rsidRDefault="0078456B" w:rsidP="0078456B">
      <w:pPr>
        <w:ind w:left="1416" w:hanging="1416"/>
        <w:rPr>
          <w:b/>
          <w:sz w:val="24"/>
          <w:szCs w:val="24"/>
        </w:rPr>
      </w:pPr>
    </w:p>
    <w:p w:rsidR="0078456B" w:rsidRPr="00AF0629" w:rsidRDefault="0078456B" w:rsidP="0078456B">
      <w:pPr>
        <w:ind w:left="1416" w:hanging="1416"/>
        <w:rPr>
          <w:b/>
          <w:sz w:val="24"/>
          <w:szCs w:val="24"/>
        </w:rPr>
      </w:pPr>
    </w:p>
    <w:p w:rsidR="0078456B" w:rsidRPr="00AF0629" w:rsidRDefault="0078456B" w:rsidP="0078456B">
      <w:pPr>
        <w:ind w:left="1416" w:hanging="1416"/>
        <w:rPr>
          <w:b/>
          <w:sz w:val="24"/>
          <w:szCs w:val="24"/>
        </w:rPr>
      </w:pPr>
    </w:p>
    <w:tbl>
      <w:tblPr>
        <w:tblW w:w="0" w:type="auto"/>
        <w:tblLook w:val="04A0" w:firstRow="1" w:lastRow="0" w:firstColumn="1" w:lastColumn="0" w:noHBand="0" w:noVBand="1"/>
      </w:tblPr>
      <w:tblGrid>
        <w:gridCol w:w="1309"/>
        <w:gridCol w:w="4656"/>
      </w:tblGrid>
      <w:tr w:rsidR="0078456B" w:rsidRPr="00AF0629" w:rsidTr="007F03C6">
        <w:tc>
          <w:tcPr>
            <w:tcW w:w="1309" w:type="dxa"/>
            <w:hideMark/>
          </w:tcPr>
          <w:bookmarkEnd w:id="1"/>
          <w:p w:rsidR="0078456B" w:rsidRPr="00AF0629" w:rsidRDefault="0078456B" w:rsidP="007F03C6">
            <w:pPr>
              <w:jc w:val="both"/>
              <w:rPr>
                <w:sz w:val="24"/>
                <w:szCs w:val="24"/>
              </w:rPr>
            </w:pPr>
            <w:r w:rsidRPr="00AF0629">
              <w:rPr>
                <w:sz w:val="24"/>
                <w:szCs w:val="24"/>
              </w:rPr>
              <w:t>Készítette:</w:t>
            </w:r>
          </w:p>
        </w:tc>
        <w:tc>
          <w:tcPr>
            <w:tcW w:w="4656" w:type="dxa"/>
            <w:hideMark/>
          </w:tcPr>
          <w:p w:rsidR="0078456B" w:rsidRPr="00AF0629" w:rsidRDefault="0078456B" w:rsidP="007F03C6">
            <w:pPr>
              <w:jc w:val="both"/>
              <w:rPr>
                <w:b/>
                <w:sz w:val="24"/>
                <w:szCs w:val="24"/>
              </w:rPr>
            </w:pPr>
            <w:r w:rsidRPr="00AF0629">
              <w:rPr>
                <w:sz w:val="24"/>
                <w:szCs w:val="24"/>
              </w:rPr>
              <w:t>………………………………………………..</w:t>
            </w:r>
          </w:p>
        </w:tc>
      </w:tr>
      <w:tr w:rsidR="0078456B" w:rsidRPr="00AF0629" w:rsidTr="007F03C6">
        <w:tc>
          <w:tcPr>
            <w:tcW w:w="1309" w:type="dxa"/>
          </w:tcPr>
          <w:p w:rsidR="0078456B" w:rsidRPr="00AF0629" w:rsidRDefault="0078456B" w:rsidP="007F03C6">
            <w:pPr>
              <w:jc w:val="both"/>
              <w:rPr>
                <w:b/>
                <w:sz w:val="24"/>
                <w:szCs w:val="24"/>
              </w:rPr>
            </w:pPr>
          </w:p>
        </w:tc>
        <w:tc>
          <w:tcPr>
            <w:tcW w:w="4656" w:type="dxa"/>
            <w:hideMark/>
          </w:tcPr>
          <w:p w:rsidR="0078456B" w:rsidRPr="00AF0629" w:rsidRDefault="0078456B" w:rsidP="007F03C6">
            <w:pPr>
              <w:jc w:val="center"/>
              <w:rPr>
                <w:b/>
                <w:sz w:val="24"/>
                <w:szCs w:val="24"/>
              </w:rPr>
            </w:pPr>
            <w:r w:rsidRPr="00AF0629">
              <w:rPr>
                <w:sz w:val="24"/>
                <w:szCs w:val="24"/>
              </w:rPr>
              <w:t>Lénárt Éva</w:t>
            </w:r>
          </w:p>
        </w:tc>
      </w:tr>
      <w:tr w:rsidR="0078456B" w:rsidRPr="00AF0629" w:rsidTr="007F03C6">
        <w:tc>
          <w:tcPr>
            <w:tcW w:w="1309" w:type="dxa"/>
          </w:tcPr>
          <w:p w:rsidR="0078456B" w:rsidRPr="00AF0629" w:rsidRDefault="0078456B" w:rsidP="007F03C6">
            <w:pPr>
              <w:jc w:val="both"/>
              <w:rPr>
                <w:b/>
                <w:sz w:val="24"/>
                <w:szCs w:val="24"/>
              </w:rPr>
            </w:pPr>
          </w:p>
        </w:tc>
        <w:tc>
          <w:tcPr>
            <w:tcW w:w="4656" w:type="dxa"/>
            <w:hideMark/>
          </w:tcPr>
          <w:p w:rsidR="0078456B" w:rsidRPr="00AF0629" w:rsidRDefault="0078456B" w:rsidP="007F03C6">
            <w:pPr>
              <w:jc w:val="center"/>
              <w:rPr>
                <w:b/>
                <w:sz w:val="24"/>
                <w:szCs w:val="24"/>
              </w:rPr>
            </w:pPr>
            <w:r w:rsidRPr="00AF0629">
              <w:rPr>
                <w:sz w:val="24"/>
                <w:szCs w:val="24"/>
              </w:rPr>
              <w:t>alapellátásért felelős koordinátor s.k.</w:t>
            </w:r>
          </w:p>
        </w:tc>
      </w:tr>
    </w:tbl>
    <w:p w:rsidR="0078456B" w:rsidRPr="00AF0629" w:rsidRDefault="0078456B" w:rsidP="0078456B">
      <w:pPr>
        <w:tabs>
          <w:tab w:val="center" w:pos="3119"/>
        </w:tabs>
        <w:jc w:val="both"/>
        <w:rPr>
          <w:b/>
          <w:sz w:val="24"/>
          <w:szCs w:val="24"/>
        </w:rPr>
      </w:pPr>
    </w:p>
    <w:p w:rsidR="0078456B" w:rsidRPr="00AF0629" w:rsidRDefault="0078456B" w:rsidP="0078456B">
      <w:pPr>
        <w:tabs>
          <w:tab w:val="center" w:pos="3119"/>
        </w:tabs>
        <w:jc w:val="both"/>
        <w:rPr>
          <w:b/>
          <w:sz w:val="24"/>
          <w:szCs w:val="24"/>
        </w:rPr>
      </w:pPr>
    </w:p>
    <w:p w:rsidR="0078456B" w:rsidRPr="00AF0629" w:rsidRDefault="0078456B" w:rsidP="0078456B">
      <w:pPr>
        <w:tabs>
          <w:tab w:val="center" w:pos="3119"/>
        </w:tabs>
        <w:jc w:val="both"/>
        <w:rPr>
          <w:b/>
          <w:sz w:val="24"/>
          <w:szCs w:val="24"/>
        </w:rPr>
      </w:pPr>
    </w:p>
    <w:tbl>
      <w:tblPr>
        <w:tblW w:w="0" w:type="auto"/>
        <w:tblLook w:val="04A0" w:firstRow="1" w:lastRow="0" w:firstColumn="1" w:lastColumn="0" w:noHBand="0" w:noVBand="1"/>
      </w:tblPr>
      <w:tblGrid>
        <w:gridCol w:w="1402"/>
        <w:gridCol w:w="4536"/>
      </w:tblGrid>
      <w:tr w:rsidR="0078456B" w:rsidRPr="00AF0629" w:rsidTr="007F03C6">
        <w:tc>
          <w:tcPr>
            <w:tcW w:w="1402" w:type="dxa"/>
            <w:shd w:val="clear" w:color="auto" w:fill="auto"/>
            <w:hideMark/>
          </w:tcPr>
          <w:p w:rsidR="0078456B" w:rsidRPr="00AF0629" w:rsidRDefault="0078456B" w:rsidP="007F03C6">
            <w:pPr>
              <w:tabs>
                <w:tab w:val="center" w:pos="3119"/>
              </w:tabs>
              <w:jc w:val="both"/>
              <w:rPr>
                <w:sz w:val="24"/>
                <w:szCs w:val="24"/>
              </w:rPr>
            </w:pPr>
            <w:r w:rsidRPr="00AF0629">
              <w:rPr>
                <w:sz w:val="24"/>
                <w:szCs w:val="24"/>
              </w:rPr>
              <w:t>Egyeztetve:</w:t>
            </w:r>
          </w:p>
        </w:tc>
        <w:tc>
          <w:tcPr>
            <w:tcW w:w="4536" w:type="dxa"/>
            <w:shd w:val="clear" w:color="auto" w:fill="auto"/>
            <w:hideMark/>
          </w:tcPr>
          <w:p w:rsidR="0078456B" w:rsidRPr="00AF0629" w:rsidRDefault="0078456B" w:rsidP="007F03C6">
            <w:pPr>
              <w:tabs>
                <w:tab w:val="center" w:pos="3119"/>
              </w:tabs>
              <w:jc w:val="both"/>
              <w:rPr>
                <w:b/>
                <w:sz w:val="24"/>
                <w:szCs w:val="24"/>
              </w:rPr>
            </w:pPr>
            <w:r w:rsidRPr="00AF0629">
              <w:rPr>
                <w:sz w:val="24"/>
                <w:szCs w:val="24"/>
              </w:rPr>
              <w:t>……………………………………………...</w:t>
            </w:r>
          </w:p>
        </w:tc>
      </w:tr>
      <w:tr w:rsidR="0078456B" w:rsidRPr="00AF0629" w:rsidTr="007F03C6">
        <w:tc>
          <w:tcPr>
            <w:tcW w:w="1402" w:type="dxa"/>
            <w:shd w:val="clear" w:color="auto" w:fill="auto"/>
          </w:tcPr>
          <w:p w:rsidR="0078456B" w:rsidRPr="00AF0629" w:rsidRDefault="0078456B" w:rsidP="007F03C6">
            <w:pPr>
              <w:tabs>
                <w:tab w:val="center" w:pos="3119"/>
              </w:tabs>
              <w:jc w:val="both"/>
              <w:rPr>
                <w:b/>
                <w:sz w:val="24"/>
                <w:szCs w:val="24"/>
              </w:rPr>
            </w:pPr>
          </w:p>
        </w:tc>
        <w:tc>
          <w:tcPr>
            <w:tcW w:w="4536" w:type="dxa"/>
            <w:shd w:val="clear" w:color="auto" w:fill="auto"/>
            <w:hideMark/>
          </w:tcPr>
          <w:p w:rsidR="0078456B" w:rsidRPr="00AF0629" w:rsidRDefault="0078456B" w:rsidP="007F03C6">
            <w:pPr>
              <w:tabs>
                <w:tab w:val="center" w:pos="3119"/>
              </w:tabs>
              <w:jc w:val="center"/>
              <w:rPr>
                <w:b/>
                <w:sz w:val="24"/>
                <w:szCs w:val="24"/>
              </w:rPr>
            </w:pPr>
            <w:r w:rsidRPr="00AF0629">
              <w:rPr>
                <w:sz w:val="24"/>
                <w:szCs w:val="24"/>
              </w:rPr>
              <w:t>Dr. Polák László</w:t>
            </w:r>
          </w:p>
        </w:tc>
      </w:tr>
      <w:tr w:rsidR="0078456B" w:rsidRPr="00AF0629" w:rsidTr="007F03C6">
        <w:tc>
          <w:tcPr>
            <w:tcW w:w="1402" w:type="dxa"/>
            <w:shd w:val="clear" w:color="auto" w:fill="auto"/>
          </w:tcPr>
          <w:p w:rsidR="0078456B" w:rsidRPr="00AF0629" w:rsidRDefault="0078456B" w:rsidP="007F03C6">
            <w:pPr>
              <w:tabs>
                <w:tab w:val="center" w:pos="3119"/>
              </w:tabs>
              <w:jc w:val="both"/>
              <w:rPr>
                <w:b/>
                <w:sz w:val="24"/>
                <w:szCs w:val="24"/>
              </w:rPr>
            </w:pPr>
          </w:p>
        </w:tc>
        <w:tc>
          <w:tcPr>
            <w:tcW w:w="4536" w:type="dxa"/>
            <w:shd w:val="clear" w:color="auto" w:fill="auto"/>
            <w:hideMark/>
          </w:tcPr>
          <w:p w:rsidR="0078456B" w:rsidRPr="00AF0629" w:rsidRDefault="0078456B" w:rsidP="007F03C6">
            <w:pPr>
              <w:tabs>
                <w:tab w:val="center" w:pos="3119"/>
              </w:tabs>
              <w:jc w:val="center"/>
              <w:rPr>
                <w:b/>
                <w:sz w:val="24"/>
                <w:szCs w:val="24"/>
              </w:rPr>
            </w:pPr>
            <w:r w:rsidRPr="00AF0629">
              <w:rPr>
                <w:sz w:val="24"/>
                <w:szCs w:val="24"/>
              </w:rPr>
              <w:t>főigazgató főorvos s.k.</w:t>
            </w:r>
          </w:p>
        </w:tc>
      </w:tr>
      <w:tr w:rsidR="0078456B" w:rsidRPr="00AF0629" w:rsidTr="007F03C6">
        <w:tc>
          <w:tcPr>
            <w:tcW w:w="1402" w:type="dxa"/>
            <w:shd w:val="clear" w:color="auto" w:fill="auto"/>
          </w:tcPr>
          <w:p w:rsidR="0078456B" w:rsidRPr="00AF0629" w:rsidRDefault="0078456B" w:rsidP="007F03C6">
            <w:pPr>
              <w:tabs>
                <w:tab w:val="center" w:pos="3119"/>
              </w:tabs>
              <w:jc w:val="both"/>
              <w:rPr>
                <w:b/>
                <w:sz w:val="24"/>
                <w:szCs w:val="24"/>
              </w:rPr>
            </w:pPr>
          </w:p>
        </w:tc>
        <w:tc>
          <w:tcPr>
            <w:tcW w:w="4536" w:type="dxa"/>
            <w:shd w:val="clear" w:color="auto" w:fill="auto"/>
          </w:tcPr>
          <w:p w:rsidR="0078456B" w:rsidRPr="00AF0629" w:rsidRDefault="0078456B" w:rsidP="007F03C6">
            <w:pPr>
              <w:tabs>
                <w:tab w:val="center" w:pos="3119"/>
              </w:tabs>
              <w:jc w:val="center"/>
              <w:rPr>
                <w:b/>
                <w:sz w:val="24"/>
                <w:szCs w:val="24"/>
              </w:rPr>
            </w:pPr>
          </w:p>
          <w:p w:rsidR="0078456B" w:rsidRPr="00AF0629" w:rsidRDefault="0078456B" w:rsidP="007F03C6">
            <w:pPr>
              <w:tabs>
                <w:tab w:val="center" w:pos="3119"/>
              </w:tabs>
              <w:jc w:val="center"/>
              <w:rPr>
                <w:b/>
                <w:sz w:val="24"/>
                <w:szCs w:val="24"/>
              </w:rPr>
            </w:pPr>
          </w:p>
        </w:tc>
      </w:tr>
      <w:tr w:rsidR="0078456B" w:rsidRPr="00AF0629" w:rsidTr="007F03C6">
        <w:tc>
          <w:tcPr>
            <w:tcW w:w="1402" w:type="dxa"/>
            <w:shd w:val="clear" w:color="auto" w:fill="auto"/>
          </w:tcPr>
          <w:p w:rsidR="0078456B" w:rsidRPr="00AF0629" w:rsidRDefault="0078456B" w:rsidP="007F03C6">
            <w:pPr>
              <w:tabs>
                <w:tab w:val="center" w:pos="3119"/>
              </w:tabs>
              <w:jc w:val="both"/>
              <w:rPr>
                <w:b/>
                <w:sz w:val="24"/>
                <w:szCs w:val="24"/>
              </w:rPr>
            </w:pPr>
          </w:p>
        </w:tc>
        <w:tc>
          <w:tcPr>
            <w:tcW w:w="4536" w:type="dxa"/>
            <w:shd w:val="clear" w:color="auto" w:fill="auto"/>
            <w:hideMark/>
          </w:tcPr>
          <w:p w:rsidR="0078456B" w:rsidRPr="00AF0629" w:rsidRDefault="0078456B" w:rsidP="007F03C6">
            <w:pPr>
              <w:tabs>
                <w:tab w:val="center" w:pos="3119"/>
              </w:tabs>
              <w:jc w:val="both"/>
              <w:rPr>
                <w:b/>
                <w:sz w:val="24"/>
                <w:szCs w:val="24"/>
              </w:rPr>
            </w:pPr>
            <w:r w:rsidRPr="00AF0629">
              <w:rPr>
                <w:sz w:val="24"/>
                <w:szCs w:val="24"/>
              </w:rPr>
              <w:t>………………………………………………</w:t>
            </w:r>
          </w:p>
        </w:tc>
      </w:tr>
      <w:tr w:rsidR="0078456B" w:rsidRPr="00AF0629" w:rsidTr="007F03C6">
        <w:tc>
          <w:tcPr>
            <w:tcW w:w="1402" w:type="dxa"/>
            <w:shd w:val="clear" w:color="auto" w:fill="auto"/>
          </w:tcPr>
          <w:p w:rsidR="0078456B" w:rsidRPr="00AF0629" w:rsidRDefault="0078456B" w:rsidP="007F03C6">
            <w:pPr>
              <w:tabs>
                <w:tab w:val="center" w:pos="3119"/>
              </w:tabs>
              <w:jc w:val="both"/>
              <w:rPr>
                <w:b/>
                <w:sz w:val="24"/>
                <w:szCs w:val="24"/>
              </w:rPr>
            </w:pPr>
          </w:p>
        </w:tc>
        <w:tc>
          <w:tcPr>
            <w:tcW w:w="4536" w:type="dxa"/>
            <w:shd w:val="clear" w:color="auto" w:fill="auto"/>
            <w:hideMark/>
          </w:tcPr>
          <w:p w:rsidR="0078456B" w:rsidRPr="00AF0629" w:rsidRDefault="0078456B" w:rsidP="007F03C6">
            <w:pPr>
              <w:tabs>
                <w:tab w:val="center" w:pos="3119"/>
              </w:tabs>
              <w:jc w:val="center"/>
              <w:rPr>
                <w:b/>
                <w:sz w:val="24"/>
                <w:szCs w:val="24"/>
              </w:rPr>
            </w:pPr>
            <w:r w:rsidRPr="00AF0629">
              <w:rPr>
                <w:sz w:val="24"/>
                <w:szCs w:val="24"/>
              </w:rPr>
              <w:t>Vargáné Luketics Gabriella</w:t>
            </w:r>
          </w:p>
        </w:tc>
      </w:tr>
      <w:tr w:rsidR="0078456B" w:rsidRPr="00AF0629" w:rsidTr="007F03C6">
        <w:tc>
          <w:tcPr>
            <w:tcW w:w="1402" w:type="dxa"/>
            <w:shd w:val="clear" w:color="auto" w:fill="auto"/>
          </w:tcPr>
          <w:p w:rsidR="0078456B" w:rsidRPr="00AF0629" w:rsidRDefault="0078456B" w:rsidP="007F03C6">
            <w:pPr>
              <w:tabs>
                <w:tab w:val="center" w:pos="3119"/>
              </w:tabs>
              <w:jc w:val="both"/>
              <w:rPr>
                <w:b/>
                <w:sz w:val="24"/>
                <w:szCs w:val="24"/>
              </w:rPr>
            </w:pPr>
          </w:p>
        </w:tc>
        <w:tc>
          <w:tcPr>
            <w:tcW w:w="4536" w:type="dxa"/>
            <w:shd w:val="clear" w:color="auto" w:fill="auto"/>
            <w:hideMark/>
          </w:tcPr>
          <w:p w:rsidR="0078456B" w:rsidRPr="00AF0629" w:rsidRDefault="0078456B" w:rsidP="007F03C6">
            <w:pPr>
              <w:tabs>
                <w:tab w:val="center" w:pos="3119"/>
              </w:tabs>
              <w:jc w:val="center"/>
              <w:rPr>
                <w:b/>
                <w:sz w:val="24"/>
                <w:szCs w:val="24"/>
              </w:rPr>
            </w:pPr>
            <w:r w:rsidRPr="00AF0629">
              <w:rPr>
                <w:sz w:val="24"/>
                <w:szCs w:val="24"/>
              </w:rPr>
              <w:t>igazgató s.k.</w:t>
            </w:r>
          </w:p>
        </w:tc>
      </w:tr>
      <w:tr w:rsidR="0078456B" w:rsidRPr="00AF0629" w:rsidTr="007F03C6">
        <w:tc>
          <w:tcPr>
            <w:tcW w:w="1402" w:type="dxa"/>
            <w:shd w:val="clear" w:color="auto" w:fill="auto"/>
          </w:tcPr>
          <w:p w:rsidR="0078456B" w:rsidRPr="00AF0629" w:rsidRDefault="0078456B" w:rsidP="007F03C6">
            <w:pPr>
              <w:tabs>
                <w:tab w:val="center" w:pos="3119"/>
              </w:tabs>
              <w:jc w:val="both"/>
              <w:rPr>
                <w:b/>
                <w:sz w:val="24"/>
                <w:szCs w:val="24"/>
              </w:rPr>
            </w:pPr>
          </w:p>
        </w:tc>
        <w:tc>
          <w:tcPr>
            <w:tcW w:w="4536" w:type="dxa"/>
            <w:shd w:val="clear" w:color="auto" w:fill="auto"/>
          </w:tcPr>
          <w:p w:rsidR="0078456B" w:rsidRPr="00AF0629" w:rsidRDefault="0078456B" w:rsidP="007F03C6">
            <w:pPr>
              <w:tabs>
                <w:tab w:val="center" w:pos="3119"/>
              </w:tabs>
              <w:jc w:val="center"/>
              <w:rPr>
                <w:b/>
                <w:sz w:val="24"/>
                <w:szCs w:val="24"/>
              </w:rPr>
            </w:pPr>
          </w:p>
          <w:p w:rsidR="0078456B" w:rsidRPr="00AF0629" w:rsidRDefault="0078456B" w:rsidP="007F03C6">
            <w:pPr>
              <w:tabs>
                <w:tab w:val="center" w:pos="3119"/>
              </w:tabs>
              <w:jc w:val="center"/>
              <w:rPr>
                <w:b/>
                <w:sz w:val="24"/>
                <w:szCs w:val="24"/>
              </w:rPr>
            </w:pPr>
          </w:p>
        </w:tc>
      </w:tr>
      <w:tr w:rsidR="0078456B" w:rsidRPr="00AF0629" w:rsidTr="007F03C6">
        <w:tc>
          <w:tcPr>
            <w:tcW w:w="1402" w:type="dxa"/>
            <w:shd w:val="clear" w:color="auto" w:fill="auto"/>
          </w:tcPr>
          <w:p w:rsidR="0078456B" w:rsidRPr="00AF0629" w:rsidRDefault="0078456B" w:rsidP="007F03C6">
            <w:pPr>
              <w:tabs>
                <w:tab w:val="center" w:pos="3119"/>
              </w:tabs>
              <w:jc w:val="both"/>
              <w:rPr>
                <w:b/>
                <w:sz w:val="24"/>
                <w:szCs w:val="24"/>
              </w:rPr>
            </w:pPr>
          </w:p>
        </w:tc>
        <w:tc>
          <w:tcPr>
            <w:tcW w:w="4536" w:type="dxa"/>
            <w:shd w:val="clear" w:color="auto" w:fill="auto"/>
            <w:hideMark/>
          </w:tcPr>
          <w:p w:rsidR="0078456B" w:rsidRPr="00AF0629" w:rsidRDefault="0078456B" w:rsidP="007F03C6">
            <w:pPr>
              <w:tabs>
                <w:tab w:val="center" w:pos="3119"/>
              </w:tabs>
              <w:jc w:val="both"/>
              <w:rPr>
                <w:b/>
                <w:sz w:val="24"/>
                <w:szCs w:val="24"/>
              </w:rPr>
            </w:pPr>
            <w:r w:rsidRPr="00AF0629">
              <w:rPr>
                <w:sz w:val="24"/>
                <w:szCs w:val="24"/>
              </w:rPr>
              <w:t>………………………………………………</w:t>
            </w:r>
          </w:p>
        </w:tc>
      </w:tr>
      <w:tr w:rsidR="0078456B" w:rsidRPr="00AF0629" w:rsidTr="007F03C6">
        <w:tc>
          <w:tcPr>
            <w:tcW w:w="1402" w:type="dxa"/>
            <w:shd w:val="clear" w:color="auto" w:fill="auto"/>
          </w:tcPr>
          <w:p w:rsidR="0078456B" w:rsidRPr="00AF0629" w:rsidRDefault="0078456B" w:rsidP="007F03C6">
            <w:pPr>
              <w:tabs>
                <w:tab w:val="center" w:pos="3119"/>
              </w:tabs>
              <w:jc w:val="both"/>
              <w:rPr>
                <w:b/>
                <w:sz w:val="24"/>
                <w:szCs w:val="24"/>
              </w:rPr>
            </w:pPr>
          </w:p>
        </w:tc>
        <w:tc>
          <w:tcPr>
            <w:tcW w:w="4536" w:type="dxa"/>
            <w:shd w:val="clear" w:color="auto" w:fill="auto"/>
            <w:hideMark/>
          </w:tcPr>
          <w:p w:rsidR="0078456B" w:rsidRPr="00AF0629" w:rsidRDefault="0078456B" w:rsidP="007F03C6">
            <w:pPr>
              <w:tabs>
                <w:tab w:val="center" w:pos="3119"/>
              </w:tabs>
              <w:jc w:val="center"/>
              <w:rPr>
                <w:b/>
                <w:sz w:val="24"/>
                <w:szCs w:val="24"/>
              </w:rPr>
            </w:pPr>
            <w:r w:rsidRPr="00AF0629">
              <w:rPr>
                <w:sz w:val="24"/>
                <w:szCs w:val="24"/>
              </w:rPr>
              <w:t>Ötvös Zoltán Ernő</w:t>
            </w:r>
          </w:p>
        </w:tc>
      </w:tr>
      <w:tr w:rsidR="0078456B" w:rsidRPr="00AF0629" w:rsidTr="007F03C6">
        <w:tc>
          <w:tcPr>
            <w:tcW w:w="1402" w:type="dxa"/>
            <w:shd w:val="clear" w:color="auto" w:fill="auto"/>
          </w:tcPr>
          <w:p w:rsidR="0078456B" w:rsidRPr="00AF0629" w:rsidRDefault="0078456B" w:rsidP="007F03C6">
            <w:pPr>
              <w:tabs>
                <w:tab w:val="center" w:pos="3119"/>
              </w:tabs>
              <w:jc w:val="both"/>
              <w:rPr>
                <w:b/>
                <w:sz w:val="24"/>
                <w:szCs w:val="24"/>
              </w:rPr>
            </w:pPr>
          </w:p>
        </w:tc>
        <w:tc>
          <w:tcPr>
            <w:tcW w:w="4536" w:type="dxa"/>
            <w:shd w:val="clear" w:color="auto" w:fill="auto"/>
            <w:hideMark/>
          </w:tcPr>
          <w:p w:rsidR="0078456B" w:rsidRPr="00AF0629" w:rsidRDefault="0078456B" w:rsidP="007F03C6">
            <w:pPr>
              <w:tabs>
                <w:tab w:val="center" w:pos="3119"/>
              </w:tabs>
              <w:jc w:val="center"/>
              <w:rPr>
                <w:b/>
                <w:sz w:val="24"/>
                <w:szCs w:val="24"/>
              </w:rPr>
            </w:pPr>
            <w:r w:rsidRPr="00AF0629">
              <w:rPr>
                <w:sz w:val="24"/>
                <w:szCs w:val="24"/>
              </w:rPr>
              <w:t>osztályvezető s.k.</w:t>
            </w:r>
          </w:p>
        </w:tc>
      </w:tr>
    </w:tbl>
    <w:p w:rsidR="0078456B" w:rsidRPr="00AF0629" w:rsidRDefault="0078456B" w:rsidP="0078456B">
      <w:pPr>
        <w:tabs>
          <w:tab w:val="center" w:pos="3119"/>
        </w:tabs>
        <w:jc w:val="both"/>
        <w:rPr>
          <w:b/>
          <w:sz w:val="24"/>
          <w:szCs w:val="24"/>
        </w:rPr>
      </w:pPr>
    </w:p>
    <w:p w:rsidR="0078456B" w:rsidRPr="00AF0629" w:rsidRDefault="0078456B" w:rsidP="0078456B">
      <w:pPr>
        <w:jc w:val="both"/>
        <w:rPr>
          <w:bCs/>
          <w:sz w:val="24"/>
          <w:szCs w:val="24"/>
        </w:rPr>
      </w:pPr>
    </w:p>
    <w:tbl>
      <w:tblPr>
        <w:tblW w:w="0" w:type="auto"/>
        <w:tblLook w:val="04A0" w:firstRow="1" w:lastRow="0" w:firstColumn="1" w:lastColumn="0" w:noHBand="0" w:noVBand="1"/>
      </w:tblPr>
      <w:tblGrid>
        <w:gridCol w:w="1384"/>
        <w:gridCol w:w="4536"/>
      </w:tblGrid>
      <w:tr w:rsidR="0078456B" w:rsidRPr="00AF0629" w:rsidTr="007F03C6">
        <w:tc>
          <w:tcPr>
            <w:tcW w:w="1384" w:type="dxa"/>
            <w:shd w:val="clear" w:color="auto" w:fill="auto"/>
            <w:hideMark/>
          </w:tcPr>
          <w:p w:rsidR="0078456B" w:rsidRPr="00AF0629" w:rsidRDefault="0078456B" w:rsidP="007F03C6">
            <w:pPr>
              <w:jc w:val="both"/>
              <w:rPr>
                <w:bCs/>
                <w:sz w:val="24"/>
                <w:szCs w:val="24"/>
              </w:rPr>
            </w:pPr>
            <w:r w:rsidRPr="00AF0629">
              <w:rPr>
                <w:bCs/>
                <w:sz w:val="24"/>
                <w:szCs w:val="24"/>
              </w:rPr>
              <w:t>Látta:</w:t>
            </w:r>
          </w:p>
        </w:tc>
        <w:tc>
          <w:tcPr>
            <w:tcW w:w="4536" w:type="dxa"/>
            <w:shd w:val="clear" w:color="auto" w:fill="auto"/>
            <w:hideMark/>
          </w:tcPr>
          <w:p w:rsidR="0078456B" w:rsidRPr="00AF0629" w:rsidRDefault="0078456B" w:rsidP="007F03C6">
            <w:pPr>
              <w:jc w:val="both"/>
              <w:rPr>
                <w:b/>
                <w:bCs/>
                <w:sz w:val="24"/>
                <w:szCs w:val="24"/>
              </w:rPr>
            </w:pPr>
            <w:r w:rsidRPr="00AF0629">
              <w:rPr>
                <w:bCs/>
                <w:sz w:val="24"/>
                <w:szCs w:val="24"/>
              </w:rPr>
              <w:t>………………………………………………</w:t>
            </w:r>
          </w:p>
        </w:tc>
      </w:tr>
      <w:tr w:rsidR="0078456B" w:rsidRPr="00AF0629" w:rsidTr="007F03C6">
        <w:tc>
          <w:tcPr>
            <w:tcW w:w="1384" w:type="dxa"/>
            <w:shd w:val="clear" w:color="auto" w:fill="auto"/>
          </w:tcPr>
          <w:p w:rsidR="0078456B" w:rsidRPr="00AF0629" w:rsidRDefault="0078456B" w:rsidP="007F03C6">
            <w:pPr>
              <w:jc w:val="both"/>
              <w:rPr>
                <w:bCs/>
                <w:sz w:val="24"/>
                <w:szCs w:val="24"/>
              </w:rPr>
            </w:pPr>
          </w:p>
        </w:tc>
        <w:tc>
          <w:tcPr>
            <w:tcW w:w="4536" w:type="dxa"/>
            <w:shd w:val="clear" w:color="auto" w:fill="auto"/>
            <w:hideMark/>
          </w:tcPr>
          <w:p w:rsidR="0078456B" w:rsidRPr="00AF0629" w:rsidRDefault="0078456B" w:rsidP="007F03C6">
            <w:pPr>
              <w:jc w:val="center"/>
              <w:rPr>
                <w:b/>
                <w:bCs/>
                <w:sz w:val="24"/>
                <w:szCs w:val="24"/>
              </w:rPr>
            </w:pPr>
            <w:r w:rsidRPr="00AF0629">
              <w:rPr>
                <w:bCs/>
                <w:sz w:val="24"/>
                <w:szCs w:val="24"/>
              </w:rPr>
              <w:t>dr. Szalai Tibor</w:t>
            </w:r>
          </w:p>
        </w:tc>
      </w:tr>
      <w:tr w:rsidR="0078456B" w:rsidRPr="00AF0629" w:rsidTr="007F03C6">
        <w:tc>
          <w:tcPr>
            <w:tcW w:w="1384" w:type="dxa"/>
            <w:shd w:val="clear" w:color="auto" w:fill="auto"/>
          </w:tcPr>
          <w:p w:rsidR="0078456B" w:rsidRPr="00AF0629" w:rsidRDefault="0078456B" w:rsidP="007F03C6">
            <w:pPr>
              <w:jc w:val="both"/>
              <w:rPr>
                <w:bCs/>
                <w:sz w:val="24"/>
                <w:szCs w:val="24"/>
              </w:rPr>
            </w:pPr>
          </w:p>
        </w:tc>
        <w:tc>
          <w:tcPr>
            <w:tcW w:w="4536" w:type="dxa"/>
            <w:shd w:val="clear" w:color="auto" w:fill="auto"/>
            <w:hideMark/>
          </w:tcPr>
          <w:p w:rsidR="0078456B" w:rsidRPr="00AF0629" w:rsidRDefault="0078456B" w:rsidP="007F03C6">
            <w:pPr>
              <w:jc w:val="center"/>
              <w:rPr>
                <w:b/>
                <w:bCs/>
                <w:sz w:val="24"/>
                <w:szCs w:val="24"/>
              </w:rPr>
            </w:pPr>
            <w:r w:rsidRPr="00AF0629">
              <w:rPr>
                <w:bCs/>
                <w:sz w:val="24"/>
                <w:szCs w:val="24"/>
              </w:rPr>
              <w:t>jegyző</w:t>
            </w:r>
          </w:p>
        </w:tc>
      </w:tr>
      <w:tr w:rsidR="0078456B" w:rsidRPr="00AF0629" w:rsidTr="007F03C6">
        <w:tc>
          <w:tcPr>
            <w:tcW w:w="1384" w:type="dxa"/>
            <w:shd w:val="clear" w:color="auto" w:fill="auto"/>
          </w:tcPr>
          <w:p w:rsidR="0078456B" w:rsidRPr="00AF0629" w:rsidRDefault="0078456B" w:rsidP="007F03C6">
            <w:pPr>
              <w:jc w:val="both"/>
              <w:rPr>
                <w:bCs/>
                <w:sz w:val="24"/>
                <w:szCs w:val="24"/>
              </w:rPr>
            </w:pPr>
          </w:p>
        </w:tc>
        <w:tc>
          <w:tcPr>
            <w:tcW w:w="4536" w:type="dxa"/>
            <w:shd w:val="clear" w:color="auto" w:fill="auto"/>
          </w:tcPr>
          <w:p w:rsidR="0078456B" w:rsidRPr="00AF0629" w:rsidRDefault="0078456B" w:rsidP="007F03C6">
            <w:pPr>
              <w:jc w:val="center"/>
              <w:rPr>
                <w:b/>
                <w:bCs/>
                <w:sz w:val="24"/>
                <w:szCs w:val="24"/>
              </w:rPr>
            </w:pPr>
          </w:p>
        </w:tc>
      </w:tr>
      <w:tr w:rsidR="0078456B" w:rsidRPr="00AF0629" w:rsidTr="007F03C6">
        <w:tc>
          <w:tcPr>
            <w:tcW w:w="1384" w:type="dxa"/>
            <w:shd w:val="clear" w:color="auto" w:fill="auto"/>
          </w:tcPr>
          <w:p w:rsidR="0078456B" w:rsidRPr="00AF0629" w:rsidRDefault="0078456B" w:rsidP="007F03C6">
            <w:pPr>
              <w:jc w:val="both"/>
              <w:rPr>
                <w:bCs/>
                <w:sz w:val="24"/>
                <w:szCs w:val="24"/>
              </w:rPr>
            </w:pPr>
          </w:p>
        </w:tc>
        <w:tc>
          <w:tcPr>
            <w:tcW w:w="4536" w:type="dxa"/>
            <w:shd w:val="clear" w:color="auto" w:fill="auto"/>
          </w:tcPr>
          <w:p w:rsidR="0078456B" w:rsidRPr="00AF0629" w:rsidRDefault="0078456B" w:rsidP="007F03C6">
            <w:pPr>
              <w:jc w:val="center"/>
              <w:rPr>
                <w:b/>
                <w:bCs/>
                <w:sz w:val="24"/>
                <w:szCs w:val="24"/>
              </w:rPr>
            </w:pPr>
          </w:p>
        </w:tc>
      </w:tr>
      <w:tr w:rsidR="0078456B" w:rsidRPr="00AF0629" w:rsidTr="007F03C6">
        <w:tc>
          <w:tcPr>
            <w:tcW w:w="1384" w:type="dxa"/>
            <w:shd w:val="clear" w:color="auto" w:fill="auto"/>
          </w:tcPr>
          <w:p w:rsidR="0078456B" w:rsidRPr="00AF0629" w:rsidRDefault="0078456B" w:rsidP="007F03C6">
            <w:pPr>
              <w:jc w:val="both"/>
              <w:rPr>
                <w:bCs/>
                <w:sz w:val="24"/>
                <w:szCs w:val="24"/>
              </w:rPr>
            </w:pPr>
          </w:p>
        </w:tc>
        <w:tc>
          <w:tcPr>
            <w:tcW w:w="4536" w:type="dxa"/>
            <w:shd w:val="clear" w:color="auto" w:fill="auto"/>
            <w:hideMark/>
          </w:tcPr>
          <w:p w:rsidR="0078456B" w:rsidRPr="00AF0629" w:rsidRDefault="0078456B" w:rsidP="007F03C6">
            <w:pPr>
              <w:jc w:val="both"/>
              <w:rPr>
                <w:b/>
                <w:bCs/>
                <w:sz w:val="24"/>
                <w:szCs w:val="24"/>
              </w:rPr>
            </w:pPr>
            <w:r w:rsidRPr="00AF0629">
              <w:rPr>
                <w:bCs/>
                <w:sz w:val="24"/>
                <w:szCs w:val="24"/>
              </w:rPr>
              <w:t>………………………………………………</w:t>
            </w:r>
          </w:p>
        </w:tc>
      </w:tr>
      <w:tr w:rsidR="0078456B" w:rsidRPr="00AF0629" w:rsidTr="007F03C6">
        <w:tc>
          <w:tcPr>
            <w:tcW w:w="1384" w:type="dxa"/>
            <w:shd w:val="clear" w:color="auto" w:fill="auto"/>
          </w:tcPr>
          <w:p w:rsidR="0078456B" w:rsidRPr="00AF0629" w:rsidRDefault="0078456B" w:rsidP="007F03C6">
            <w:pPr>
              <w:jc w:val="both"/>
              <w:rPr>
                <w:bCs/>
                <w:sz w:val="24"/>
                <w:szCs w:val="24"/>
              </w:rPr>
            </w:pPr>
          </w:p>
        </w:tc>
        <w:tc>
          <w:tcPr>
            <w:tcW w:w="4536" w:type="dxa"/>
            <w:shd w:val="clear" w:color="auto" w:fill="auto"/>
            <w:hideMark/>
          </w:tcPr>
          <w:tbl>
            <w:tblPr>
              <w:tblW w:w="0" w:type="auto"/>
              <w:tblLook w:val="04A0" w:firstRow="1" w:lastRow="0" w:firstColumn="1" w:lastColumn="0" w:noHBand="0" w:noVBand="1"/>
            </w:tblPr>
            <w:tblGrid>
              <w:gridCol w:w="4320"/>
            </w:tblGrid>
            <w:tr w:rsidR="0078456B" w:rsidRPr="00AF0629" w:rsidTr="007F03C6">
              <w:tc>
                <w:tcPr>
                  <w:tcW w:w="4320" w:type="dxa"/>
                  <w:shd w:val="clear" w:color="auto" w:fill="auto"/>
                  <w:hideMark/>
                </w:tcPr>
                <w:p w:rsidR="0078456B" w:rsidRPr="00AF0629" w:rsidRDefault="0078456B" w:rsidP="007F03C6">
                  <w:pPr>
                    <w:jc w:val="center"/>
                    <w:rPr>
                      <w:b/>
                      <w:bCs/>
                      <w:sz w:val="24"/>
                      <w:szCs w:val="24"/>
                    </w:rPr>
                  </w:pPr>
                  <w:r w:rsidRPr="00AF0629">
                    <w:rPr>
                      <w:bCs/>
                      <w:sz w:val="24"/>
                      <w:szCs w:val="24"/>
                    </w:rPr>
                    <w:t>dr. Silye Tamás</w:t>
                  </w:r>
                </w:p>
              </w:tc>
            </w:tr>
            <w:tr w:rsidR="0078456B" w:rsidRPr="00AF0629" w:rsidTr="007F03C6">
              <w:tc>
                <w:tcPr>
                  <w:tcW w:w="4320" w:type="dxa"/>
                  <w:shd w:val="clear" w:color="auto" w:fill="auto"/>
                  <w:hideMark/>
                </w:tcPr>
                <w:p w:rsidR="0078456B" w:rsidRPr="00AF0629" w:rsidRDefault="0078456B" w:rsidP="007F03C6">
                  <w:pPr>
                    <w:jc w:val="center"/>
                    <w:rPr>
                      <w:b/>
                      <w:bCs/>
                      <w:sz w:val="24"/>
                      <w:szCs w:val="24"/>
                    </w:rPr>
                  </w:pPr>
                  <w:r w:rsidRPr="00AF0629">
                    <w:rPr>
                      <w:bCs/>
                      <w:sz w:val="24"/>
                      <w:szCs w:val="24"/>
                    </w:rPr>
                    <w:t>jegyzői igazgató</w:t>
                  </w:r>
                </w:p>
              </w:tc>
            </w:tr>
          </w:tbl>
          <w:p w:rsidR="0078456B" w:rsidRPr="00AF0629" w:rsidRDefault="0078456B" w:rsidP="007F03C6">
            <w:pPr>
              <w:jc w:val="center"/>
              <w:rPr>
                <w:b/>
                <w:bCs/>
                <w:sz w:val="24"/>
                <w:szCs w:val="24"/>
              </w:rPr>
            </w:pPr>
          </w:p>
        </w:tc>
      </w:tr>
    </w:tbl>
    <w:p w:rsidR="0078456B" w:rsidRPr="00AF0629" w:rsidRDefault="0078456B" w:rsidP="0078456B">
      <w:pPr>
        <w:ind w:left="7080" w:firstLine="708"/>
        <w:jc w:val="both"/>
        <w:rPr>
          <w:rFonts w:eastAsia="Calibri"/>
          <w:b/>
          <w:sz w:val="24"/>
          <w:szCs w:val="24"/>
        </w:rPr>
      </w:pPr>
    </w:p>
    <w:p w:rsidR="0078456B" w:rsidRPr="00AF0629" w:rsidRDefault="0078456B" w:rsidP="0078456B">
      <w:pPr>
        <w:ind w:left="7080" w:firstLine="708"/>
        <w:jc w:val="both"/>
        <w:rPr>
          <w:rFonts w:eastAsia="Calibri"/>
          <w:b/>
          <w:sz w:val="24"/>
          <w:szCs w:val="24"/>
        </w:rPr>
      </w:pPr>
    </w:p>
    <w:p w:rsidR="0078456B" w:rsidRPr="00AF0629" w:rsidRDefault="0078456B" w:rsidP="0078456B">
      <w:pPr>
        <w:ind w:left="3540"/>
        <w:jc w:val="right"/>
        <w:rPr>
          <w:b/>
          <w:i/>
          <w:iCs/>
          <w:sz w:val="24"/>
          <w:szCs w:val="24"/>
        </w:rPr>
      </w:pPr>
      <w:r w:rsidRPr="00AF0629">
        <w:rPr>
          <w:i/>
          <w:iCs/>
          <w:sz w:val="24"/>
          <w:szCs w:val="24"/>
        </w:rPr>
        <w:t>A napirend zárt ülésen történő tárgyalást nem igényel.</w:t>
      </w:r>
    </w:p>
    <w:p w:rsidR="0078456B" w:rsidRPr="00AF0629" w:rsidRDefault="0078456B" w:rsidP="0078456B">
      <w:pPr>
        <w:ind w:left="7080" w:firstLine="708"/>
        <w:jc w:val="both"/>
        <w:rPr>
          <w:rFonts w:eastAsia="Calibri"/>
          <w:b/>
          <w:sz w:val="24"/>
          <w:szCs w:val="24"/>
        </w:rPr>
      </w:pPr>
    </w:p>
    <w:p w:rsidR="0078456B" w:rsidRPr="00AF0629" w:rsidRDefault="0078456B" w:rsidP="0078456B">
      <w:pPr>
        <w:rPr>
          <w:sz w:val="24"/>
          <w:szCs w:val="24"/>
        </w:rPr>
        <w:sectPr w:rsidR="0078456B" w:rsidRPr="00AF0629">
          <w:headerReference w:type="even" r:id="rId26"/>
          <w:footerReference w:type="default" r:id="rId27"/>
          <w:pgSz w:w="11906" w:h="16838"/>
          <w:pgMar w:top="1440" w:right="1080" w:bottom="1440" w:left="1080" w:header="709" w:footer="709" w:gutter="0"/>
          <w:cols w:space="708"/>
          <w:titlePg/>
          <w:docGrid w:linePitch="360"/>
        </w:sectPr>
      </w:pPr>
    </w:p>
    <w:p w:rsidR="0078456B" w:rsidRPr="00AF0629" w:rsidRDefault="0078456B" w:rsidP="0078456B">
      <w:pPr>
        <w:jc w:val="center"/>
        <w:rPr>
          <w:sz w:val="24"/>
          <w:szCs w:val="24"/>
        </w:rPr>
      </w:pPr>
      <w:r w:rsidRPr="00AF0629">
        <w:rPr>
          <w:sz w:val="24"/>
          <w:szCs w:val="24"/>
        </w:rPr>
        <w:lastRenderedPageBreak/>
        <w:t>Tisztelt Képviselő-testület!</w:t>
      </w:r>
    </w:p>
    <w:p w:rsidR="0078456B" w:rsidRPr="00AF0629" w:rsidRDefault="0078456B" w:rsidP="0078456B">
      <w:pPr>
        <w:rPr>
          <w:b/>
          <w:sz w:val="24"/>
          <w:szCs w:val="24"/>
        </w:rPr>
      </w:pPr>
    </w:p>
    <w:p w:rsidR="0078456B" w:rsidRPr="00AF0629" w:rsidRDefault="0078456B" w:rsidP="0078456B">
      <w:pPr>
        <w:tabs>
          <w:tab w:val="left" w:pos="142"/>
        </w:tabs>
        <w:jc w:val="both"/>
        <w:rPr>
          <w:b/>
          <w:sz w:val="24"/>
          <w:szCs w:val="24"/>
        </w:rPr>
      </w:pPr>
      <w:r w:rsidRPr="00AF0629">
        <w:rPr>
          <w:sz w:val="24"/>
        </w:rPr>
        <w:t>Budapest Főváros II. Kerületi Önkormányzat Képviselő-testületének 423/2021.(XI.30.) határozata alapján Budapest Főváros II. Kerületi Önkormányzat és a METEOR-DENT Egészségügyi Szolgáltató Betéti Társaság között 2022. március 1. napjától határozott időre praxisjog alapján végzett fogorvosi tevékenységre szóló feladat-ellátási szerződés jött létre, a</w:t>
      </w:r>
      <w:r w:rsidRPr="00AF0629">
        <w:rPr>
          <w:bCs/>
          <w:sz w:val="24"/>
          <w:szCs w:val="24"/>
        </w:rPr>
        <w:t xml:space="preserve"> 3-as számú </w:t>
      </w:r>
      <w:r w:rsidRPr="00AF0629">
        <w:rPr>
          <w:sz w:val="24"/>
          <w:szCs w:val="24"/>
        </w:rPr>
        <w:t>felnőtteket ellátó fogorvosi körzet működtetésére.</w:t>
      </w:r>
    </w:p>
    <w:p w:rsidR="0078456B" w:rsidRPr="00AF0629" w:rsidRDefault="0078456B" w:rsidP="0078456B">
      <w:pPr>
        <w:tabs>
          <w:tab w:val="left" w:pos="142"/>
        </w:tabs>
        <w:jc w:val="both"/>
        <w:rPr>
          <w:b/>
          <w:sz w:val="24"/>
          <w:szCs w:val="24"/>
        </w:rPr>
      </w:pPr>
      <w:r w:rsidRPr="00AF0629">
        <w:rPr>
          <w:sz w:val="24"/>
          <w:szCs w:val="24"/>
        </w:rPr>
        <w:t>A feladat-ellátási szerződésben az új telephely 1027 Budapest, Fazekas utca 19-23. szám alatti rendelő lett megjelölve.</w:t>
      </w:r>
    </w:p>
    <w:p w:rsidR="0078456B" w:rsidRPr="00AF0629" w:rsidRDefault="0078456B" w:rsidP="0078456B">
      <w:pPr>
        <w:tabs>
          <w:tab w:val="left" w:pos="142"/>
        </w:tabs>
        <w:jc w:val="both"/>
        <w:rPr>
          <w:b/>
          <w:sz w:val="24"/>
          <w:szCs w:val="24"/>
        </w:rPr>
      </w:pPr>
    </w:p>
    <w:p w:rsidR="0078456B" w:rsidRPr="00AF0629" w:rsidRDefault="0078456B" w:rsidP="0078456B">
      <w:pPr>
        <w:tabs>
          <w:tab w:val="left" w:pos="142"/>
        </w:tabs>
        <w:jc w:val="both"/>
        <w:rPr>
          <w:b/>
          <w:sz w:val="24"/>
          <w:szCs w:val="24"/>
        </w:rPr>
      </w:pPr>
      <w:r w:rsidRPr="00AF0629">
        <w:rPr>
          <w:sz w:val="24"/>
          <w:szCs w:val="24"/>
        </w:rPr>
        <w:t xml:space="preserve">Tekintettel arra, hogy bizonytalan, hogy 2022. március 1. napjától az új telephely átadásra kerül, ezért a feladat-ellátási szerződés ideiglenes módosítása szükséges. Az 1. számú szerződés módosítás értelmében az Egészségügyi Szolgáltató feladatellátásának telephelye: Budapest 1027 Budapest, Kapás utca 22. szám alatti rendelőegységben található fogorvosi rendelő. Azt követően, hogy a felújítás végeztével a Fazekas utca 19-23. szám alatti rendelőben elfoglalhatja az Egészségügyi Szolgáltató a telephelyét, a 2. számú szerződés módosítással a szerződés 1. számú módosítása hatályát veszti és az eredeti 423/2021. (XI.30.) Képviselő-testületi határozattal elfogadott feladat-ellátási szerződés válik érvényessé. </w:t>
      </w:r>
    </w:p>
    <w:p w:rsidR="0078456B" w:rsidRPr="00AF0629" w:rsidRDefault="0078456B" w:rsidP="0078456B">
      <w:pPr>
        <w:jc w:val="both"/>
        <w:rPr>
          <w:b/>
          <w:sz w:val="24"/>
          <w:szCs w:val="24"/>
        </w:rPr>
      </w:pPr>
    </w:p>
    <w:p w:rsidR="0078456B" w:rsidRPr="00AF0629" w:rsidRDefault="0078456B" w:rsidP="0078456B">
      <w:pPr>
        <w:jc w:val="both"/>
        <w:rPr>
          <w:b/>
          <w:sz w:val="24"/>
          <w:szCs w:val="24"/>
        </w:rPr>
      </w:pPr>
      <w:r w:rsidRPr="00AF0629">
        <w:rPr>
          <w:sz w:val="24"/>
          <w:szCs w:val="24"/>
        </w:rPr>
        <w:t>Kérem a Tisztelt Képviselő-testületet, hogy a jelen előterjesztést megtárgyalni és a határozati javaslatotokat elfogadni szíveskedjen.</w:t>
      </w:r>
    </w:p>
    <w:p w:rsidR="0078456B" w:rsidRPr="00AF0629" w:rsidRDefault="0078456B" w:rsidP="0078456B">
      <w:pPr>
        <w:jc w:val="both"/>
        <w:rPr>
          <w:b/>
          <w:sz w:val="24"/>
          <w:szCs w:val="24"/>
        </w:rPr>
      </w:pPr>
    </w:p>
    <w:p w:rsidR="0078456B" w:rsidRPr="00AF0629" w:rsidRDefault="0078456B" w:rsidP="0078456B">
      <w:pPr>
        <w:jc w:val="both"/>
        <w:rPr>
          <w:b/>
          <w:sz w:val="24"/>
          <w:szCs w:val="24"/>
        </w:rPr>
      </w:pPr>
    </w:p>
    <w:p w:rsidR="0078456B" w:rsidRPr="00AF0629" w:rsidRDefault="0078456B" w:rsidP="0078456B">
      <w:pPr>
        <w:rPr>
          <w:b/>
          <w:sz w:val="24"/>
          <w:szCs w:val="24"/>
        </w:rPr>
      </w:pPr>
    </w:p>
    <w:p w:rsidR="0078456B" w:rsidRPr="00AF0629" w:rsidRDefault="0078456B" w:rsidP="0078456B">
      <w:pPr>
        <w:jc w:val="center"/>
        <w:rPr>
          <w:sz w:val="24"/>
          <w:szCs w:val="24"/>
        </w:rPr>
      </w:pPr>
      <w:r w:rsidRPr="00AF0629">
        <w:rPr>
          <w:sz w:val="24"/>
          <w:szCs w:val="24"/>
        </w:rPr>
        <w:t>HA T Á R O Z A T I  J A VA S L A T O K</w:t>
      </w:r>
    </w:p>
    <w:p w:rsidR="0078456B" w:rsidRPr="00AF0629" w:rsidRDefault="0078456B" w:rsidP="0078456B">
      <w:pPr>
        <w:jc w:val="center"/>
        <w:rPr>
          <w:sz w:val="24"/>
          <w:szCs w:val="24"/>
        </w:rPr>
      </w:pPr>
    </w:p>
    <w:p w:rsidR="0078456B" w:rsidRPr="00AF0629" w:rsidRDefault="0078456B" w:rsidP="0078456B">
      <w:pPr>
        <w:jc w:val="both"/>
        <w:rPr>
          <w:sz w:val="24"/>
          <w:szCs w:val="24"/>
        </w:rPr>
      </w:pPr>
      <w:r w:rsidRPr="00AF0629">
        <w:rPr>
          <w:sz w:val="24"/>
          <w:szCs w:val="24"/>
        </w:rPr>
        <w:t>1./</w:t>
      </w:r>
    </w:p>
    <w:p w:rsidR="0078456B" w:rsidRPr="00AF0629" w:rsidRDefault="0078456B" w:rsidP="0078456B">
      <w:pPr>
        <w:jc w:val="both"/>
        <w:rPr>
          <w:sz w:val="24"/>
          <w:szCs w:val="24"/>
        </w:rPr>
      </w:pPr>
      <w:r w:rsidRPr="00AF0629">
        <w:rPr>
          <w:sz w:val="24"/>
          <w:szCs w:val="24"/>
        </w:rPr>
        <w:t>A Képviselő-testület úgy dönt, hogy az egészségügyi alapellátások körzeteiről szóló mindenkor hatályos önkormányzati rendelet mellékletében meghatározott 3-as számú, felnőtteket ellátó fogorvosi körzet ellátására a METEOR-DENT Egészségügyi Szolgáltató Betéti Társasággal (székhelye: 3980 Sátoraljaújhely, Pataki u. 5., adószáma: 22353485-1-05, cégjegyzékszáma: 05-06-016227, képviseletében eljár: Dr. Kiss Ernő ügyvezető) a praxisjog alapján végzett fogorvosi tevékenységre - a határozat mellékletében foglalt, - feladat-ellátási szerződés 1. számú módosítását megköti.</w:t>
      </w:r>
    </w:p>
    <w:p w:rsidR="0078456B" w:rsidRPr="00AF0629" w:rsidRDefault="0078456B" w:rsidP="0078456B">
      <w:pPr>
        <w:jc w:val="both"/>
        <w:rPr>
          <w:b/>
          <w:sz w:val="24"/>
          <w:szCs w:val="24"/>
        </w:rPr>
      </w:pPr>
    </w:p>
    <w:p w:rsidR="0078456B" w:rsidRPr="00AF0629" w:rsidRDefault="0078456B" w:rsidP="0078456B">
      <w:pPr>
        <w:jc w:val="both"/>
        <w:rPr>
          <w:b/>
          <w:sz w:val="24"/>
          <w:szCs w:val="24"/>
        </w:rPr>
      </w:pPr>
      <w:r w:rsidRPr="00AF0629">
        <w:rPr>
          <w:sz w:val="24"/>
          <w:szCs w:val="24"/>
        </w:rPr>
        <w:t>A Képviselő-testület felkéri a polgármestert a feladat-ellátási szerződés 1. számú módosítás aláírására.</w:t>
      </w:r>
    </w:p>
    <w:p w:rsidR="0078456B" w:rsidRPr="00AF0629" w:rsidRDefault="0078456B" w:rsidP="0078456B">
      <w:pPr>
        <w:jc w:val="both"/>
        <w:rPr>
          <w:b/>
          <w:sz w:val="24"/>
          <w:szCs w:val="24"/>
        </w:rPr>
      </w:pPr>
    </w:p>
    <w:p w:rsidR="0078456B" w:rsidRPr="00AF0629" w:rsidRDefault="0078456B" w:rsidP="0078456B">
      <w:pPr>
        <w:jc w:val="both"/>
        <w:rPr>
          <w:b/>
          <w:sz w:val="24"/>
          <w:szCs w:val="24"/>
        </w:rPr>
      </w:pPr>
      <w:r w:rsidRPr="00AF0629">
        <w:rPr>
          <w:sz w:val="24"/>
          <w:szCs w:val="24"/>
        </w:rPr>
        <w:t>Felelős: polgármester</w:t>
      </w:r>
    </w:p>
    <w:p w:rsidR="0078456B" w:rsidRPr="00AF0629" w:rsidRDefault="0078456B" w:rsidP="0078456B">
      <w:pPr>
        <w:jc w:val="both"/>
        <w:rPr>
          <w:b/>
          <w:sz w:val="24"/>
          <w:szCs w:val="24"/>
        </w:rPr>
      </w:pPr>
      <w:r w:rsidRPr="00AF0629">
        <w:rPr>
          <w:sz w:val="24"/>
          <w:szCs w:val="24"/>
        </w:rPr>
        <w:t>Határidő: 2022. február 28.</w:t>
      </w:r>
    </w:p>
    <w:p w:rsidR="0078456B" w:rsidRPr="00AF0629" w:rsidRDefault="0078456B" w:rsidP="0078456B">
      <w:pPr>
        <w:jc w:val="both"/>
        <w:rPr>
          <w:b/>
          <w:i/>
          <w:sz w:val="24"/>
          <w:szCs w:val="24"/>
        </w:rPr>
      </w:pPr>
    </w:p>
    <w:p w:rsidR="0078456B" w:rsidRPr="00AF0629" w:rsidRDefault="0078456B" w:rsidP="0078456B">
      <w:pPr>
        <w:jc w:val="both"/>
        <w:rPr>
          <w:sz w:val="24"/>
          <w:szCs w:val="24"/>
        </w:rPr>
      </w:pPr>
      <w:r w:rsidRPr="00AF0629">
        <w:rPr>
          <w:i/>
          <w:sz w:val="24"/>
          <w:szCs w:val="24"/>
        </w:rPr>
        <w:t>(A határozati javaslat elfogadásához egyszerű többségű szavazati arány szükséges.)</w:t>
      </w:r>
    </w:p>
    <w:p w:rsidR="0078456B" w:rsidRPr="00AF0629" w:rsidRDefault="0078456B" w:rsidP="0078456B">
      <w:pPr>
        <w:ind w:left="5040" w:hanging="5040"/>
        <w:jc w:val="both"/>
        <w:rPr>
          <w:sz w:val="24"/>
          <w:szCs w:val="24"/>
        </w:rPr>
      </w:pPr>
    </w:p>
    <w:p w:rsidR="0078456B" w:rsidRPr="00AF0629" w:rsidRDefault="0078456B" w:rsidP="0078456B">
      <w:pPr>
        <w:ind w:left="5040" w:hanging="5040"/>
        <w:jc w:val="both"/>
        <w:rPr>
          <w:sz w:val="24"/>
          <w:szCs w:val="24"/>
        </w:rPr>
      </w:pPr>
      <w:r w:rsidRPr="00AF0629">
        <w:rPr>
          <w:sz w:val="24"/>
          <w:szCs w:val="24"/>
        </w:rPr>
        <w:t>2./</w:t>
      </w:r>
    </w:p>
    <w:p w:rsidR="0078456B" w:rsidRPr="00AF0629" w:rsidRDefault="0078456B" w:rsidP="0078456B">
      <w:pPr>
        <w:jc w:val="both"/>
        <w:rPr>
          <w:b/>
          <w:sz w:val="24"/>
          <w:szCs w:val="24"/>
        </w:rPr>
      </w:pPr>
      <w:r w:rsidRPr="00AF0629">
        <w:rPr>
          <w:sz w:val="24"/>
          <w:szCs w:val="24"/>
        </w:rPr>
        <w:t xml:space="preserve">A Képviselő-testület úgy dönt, hogy az egészségügyi alapellátások körzeteiről szóló mindenkor hatályos önkormányzati rendelet mellékletében meghatározott 3-as számú, felnőtteket ellátó fogorvosi körzet ellátására a METEOR-DENT Egészségügyi Szolgáltató Betéti Társasággal (székhelye: 3980 Sátoraljaújhely, Pataki u. 5., adószáma: 22353485-1-05, cégjegyzékszáma: 05-06-016227, képviseletében eljár: Dr. Kiss Ernő ügyvezető) a praxisjog alapján végzett fogorvosi tevékenységre - a határozat mellékletében foglalt, - feladat-ellátási szerződés 2. számú módosítását arra tekintettel megköti, hogy az Egészségügyi Szolgáltató telephelye Fazekas utca 19-23. szám alatti telephelyre változik. </w:t>
      </w:r>
    </w:p>
    <w:p w:rsidR="0078456B" w:rsidRPr="00AF0629" w:rsidRDefault="0078456B" w:rsidP="0078456B">
      <w:pPr>
        <w:jc w:val="both"/>
        <w:rPr>
          <w:b/>
          <w:sz w:val="24"/>
          <w:szCs w:val="24"/>
        </w:rPr>
      </w:pPr>
    </w:p>
    <w:p w:rsidR="0078456B" w:rsidRPr="00AF0629" w:rsidRDefault="0078456B" w:rsidP="0078456B">
      <w:pPr>
        <w:jc w:val="both"/>
        <w:rPr>
          <w:b/>
          <w:sz w:val="24"/>
          <w:szCs w:val="24"/>
        </w:rPr>
      </w:pPr>
      <w:r w:rsidRPr="00AF0629">
        <w:rPr>
          <w:sz w:val="24"/>
          <w:szCs w:val="24"/>
        </w:rPr>
        <w:t>A Képviselő-testület felkéri a polgármestert a szükséges technikai pontosításokkal kiegészített feladat-ellátási szerződés 2. számú módosítás aláírására.</w:t>
      </w:r>
    </w:p>
    <w:p w:rsidR="0078456B" w:rsidRPr="00AF0629" w:rsidRDefault="0078456B" w:rsidP="0078456B">
      <w:pPr>
        <w:jc w:val="both"/>
        <w:rPr>
          <w:b/>
          <w:sz w:val="24"/>
          <w:szCs w:val="24"/>
        </w:rPr>
      </w:pPr>
    </w:p>
    <w:p w:rsidR="0078456B" w:rsidRPr="00AF0629" w:rsidRDefault="0078456B" w:rsidP="0078456B">
      <w:pPr>
        <w:jc w:val="both"/>
        <w:rPr>
          <w:b/>
          <w:sz w:val="24"/>
          <w:szCs w:val="24"/>
        </w:rPr>
      </w:pPr>
      <w:r w:rsidRPr="00AF0629">
        <w:rPr>
          <w:sz w:val="24"/>
          <w:szCs w:val="24"/>
        </w:rPr>
        <w:t>Felelős: polgármester</w:t>
      </w:r>
    </w:p>
    <w:p w:rsidR="0078456B" w:rsidRPr="00AF0629" w:rsidRDefault="0078456B" w:rsidP="0078456B">
      <w:pPr>
        <w:jc w:val="both"/>
        <w:rPr>
          <w:b/>
          <w:sz w:val="24"/>
          <w:szCs w:val="24"/>
        </w:rPr>
      </w:pPr>
      <w:r w:rsidRPr="00AF0629">
        <w:rPr>
          <w:sz w:val="24"/>
          <w:szCs w:val="24"/>
        </w:rPr>
        <w:t>Határidő: 2022. április 30.</w:t>
      </w:r>
    </w:p>
    <w:p w:rsidR="0078456B" w:rsidRPr="00AF0629" w:rsidRDefault="0078456B" w:rsidP="0078456B">
      <w:pPr>
        <w:rPr>
          <w:b/>
          <w:i/>
          <w:sz w:val="24"/>
          <w:szCs w:val="24"/>
        </w:rPr>
      </w:pPr>
    </w:p>
    <w:p w:rsidR="0078456B" w:rsidRPr="00AF0629" w:rsidRDefault="0078456B" w:rsidP="0078456B">
      <w:pPr>
        <w:jc w:val="both"/>
        <w:rPr>
          <w:b/>
          <w:i/>
          <w:sz w:val="24"/>
          <w:szCs w:val="24"/>
        </w:rPr>
      </w:pPr>
      <w:r w:rsidRPr="00AF0629">
        <w:rPr>
          <w:i/>
          <w:sz w:val="24"/>
          <w:szCs w:val="24"/>
        </w:rPr>
        <w:t>(A határozati javaslat elfogadásához egyszerű többségű szavazati arány szükséges.)</w:t>
      </w:r>
    </w:p>
    <w:p w:rsidR="0078456B" w:rsidRPr="00AF0629" w:rsidRDefault="0078456B" w:rsidP="0078456B">
      <w:pPr>
        <w:ind w:left="5040" w:hanging="5040"/>
        <w:jc w:val="both"/>
        <w:rPr>
          <w:sz w:val="24"/>
          <w:szCs w:val="24"/>
        </w:rPr>
      </w:pPr>
    </w:p>
    <w:p w:rsidR="0078456B" w:rsidRPr="00AF0629" w:rsidRDefault="0078456B" w:rsidP="0078456B">
      <w:pPr>
        <w:ind w:left="5040" w:hanging="5040"/>
        <w:jc w:val="both"/>
        <w:rPr>
          <w:sz w:val="24"/>
          <w:szCs w:val="24"/>
        </w:rPr>
      </w:pPr>
      <w:r w:rsidRPr="00AF0629">
        <w:rPr>
          <w:sz w:val="24"/>
          <w:szCs w:val="24"/>
        </w:rPr>
        <w:t>Budapest, 2022. január 19.</w:t>
      </w:r>
    </w:p>
    <w:p w:rsidR="0078456B" w:rsidRPr="00AF0629" w:rsidRDefault="0078456B" w:rsidP="0078456B">
      <w:pPr>
        <w:ind w:left="5664" w:firstLine="708"/>
        <w:jc w:val="both"/>
        <w:rPr>
          <w:sz w:val="24"/>
          <w:szCs w:val="24"/>
        </w:rPr>
      </w:pPr>
      <w:r w:rsidRPr="00AF0629">
        <w:rPr>
          <w:sz w:val="24"/>
          <w:szCs w:val="24"/>
        </w:rPr>
        <w:t xml:space="preserve">   Kovács Márton</w:t>
      </w:r>
    </w:p>
    <w:p w:rsidR="0078456B" w:rsidRPr="00AF0629" w:rsidRDefault="0078456B" w:rsidP="0078456B">
      <w:pPr>
        <w:ind w:left="5040" w:hanging="48"/>
        <w:jc w:val="center"/>
        <w:rPr>
          <w:b/>
          <w:sz w:val="24"/>
          <w:szCs w:val="24"/>
        </w:rPr>
        <w:sectPr w:rsidR="0078456B" w:rsidRPr="00AF0629">
          <w:pgSz w:w="11906" w:h="16838"/>
          <w:pgMar w:top="1440" w:right="1080" w:bottom="1440" w:left="1080" w:header="709" w:footer="709" w:gutter="0"/>
          <w:pgNumType w:start="1"/>
          <w:cols w:space="708"/>
          <w:docGrid w:linePitch="360"/>
        </w:sectPr>
      </w:pPr>
      <w:r w:rsidRPr="00AF0629">
        <w:rPr>
          <w:sz w:val="24"/>
          <w:szCs w:val="24"/>
        </w:rPr>
        <w:t>alpolgármester s.k.</w:t>
      </w:r>
    </w:p>
    <w:p w:rsidR="0078456B" w:rsidRPr="00AF0629" w:rsidRDefault="0078456B" w:rsidP="0078456B">
      <w:pPr>
        <w:outlineLvl w:val="0"/>
        <w:rPr>
          <w:bCs/>
          <w:szCs w:val="24"/>
        </w:rPr>
      </w:pPr>
    </w:p>
    <w:p w:rsidR="0078456B" w:rsidRPr="00AF0629" w:rsidRDefault="0078456B" w:rsidP="0078456B">
      <w:pPr>
        <w:jc w:val="right"/>
        <w:rPr>
          <w:b/>
          <w:i/>
        </w:rPr>
      </w:pPr>
      <w:r w:rsidRPr="00AF0629">
        <w:rPr>
          <w:i/>
          <w:sz w:val="24"/>
          <w:szCs w:val="24"/>
        </w:rPr>
        <w:t>1. számú határozati javaslat melléklete</w:t>
      </w:r>
    </w:p>
    <w:p w:rsidR="0078456B" w:rsidRPr="00AF0629" w:rsidRDefault="0078456B" w:rsidP="0078456B">
      <w:pPr>
        <w:rPr>
          <w:b/>
        </w:rPr>
      </w:pPr>
    </w:p>
    <w:p w:rsidR="0078456B" w:rsidRPr="00AF0629" w:rsidRDefault="0078456B" w:rsidP="0078456B">
      <w:pPr>
        <w:jc w:val="center"/>
        <w:outlineLvl w:val="0"/>
        <w:rPr>
          <w:bCs/>
          <w:szCs w:val="24"/>
        </w:rPr>
      </w:pPr>
      <w:r w:rsidRPr="00AF0629">
        <w:rPr>
          <w:bCs/>
          <w:szCs w:val="24"/>
        </w:rPr>
        <w:t>FELADAT-ELLÁTÁSI SZERZŐDÉS 1. számú MÓDOSÍTÁSA</w:t>
      </w:r>
    </w:p>
    <w:p w:rsidR="0078456B" w:rsidRPr="00AF0629" w:rsidRDefault="0078456B" w:rsidP="0078456B">
      <w:pPr>
        <w:jc w:val="center"/>
        <w:outlineLvl w:val="0"/>
        <w:rPr>
          <w:bCs/>
          <w:szCs w:val="24"/>
        </w:rPr>
      </w:pPr>
      <w:r w:rsidRPr="00AF0629">
        <w:rPr>
          <w:bCs/>
          <w:szCs w:val="24"/>
        </w:rPr>
        <w:t>PRAXISJOG ALAPJÁN VÉGZETT FOGORVOSI TEVÉKENYSÉGRE</w:t>
      </w:r>
    </w:p>
    <w:p w:rsidR="0078456B" w:rsidRPr="00AF0629" w:rsidRDefault="0078456B" w:rsidP="0078456B">
      <w:pPr>
        <w:outlineLvl w:val="0"/>
        <w:rPr>
          <w:b/>
          <w:bCs/>
          <w:szCs w:val="24"/>
        </w:rPr>
      </w:pPr>
    </w:p>
    <w:p w:rsidR="0078456B" w:rsidRPr="00AF0629" w:rsidRDefault="0078456B" w:rsidP="0078456B">
      <w:pPr>
        <w:outlineLvl w:val="0"/>
        <w:rPr>
          <w:b/>
          <w:bCs/>
          <w:sz w:val="24"/>
          <w:szCs w:val="24"/>
        </w:rPr>
      </w:pPr>
      <w:r w:rsidRPr="00AF0629">
        <w:rPr>
          <w:bCs/>
          <w:sz w:val="24"/>
          <w:szCs w:val="24"/>
        </w:rPr>
        <w:t>amely létrejött az alább megjelölt felek között,</w:t>
      </w:r>
      <w:r w:rsidRPr="00AF0629">
        <w:rPr>
          <w:sz w:val="24"/>
          <w:szCs w:val="24"/>
        </w:rPr>
        <w:t xml:space="preserve"> az alulírt helyen és időben, a következő feltételekkel:</w:t>
      </w:r>
    </w:p>
    <w:p w:rsidR="0078456B" w:rsidRPr="00AF0629" w:rsidRDefault="0078456B" w:rsidP="0078456B">
      <w:pPr>
        <w:jc w:val="both"/>
        <w:rPr>
          <w:sz w:val="24"/>
          <w:szCs w:val="24"/>
        </w:rPr>
      </w:pPr>
    </w:p>
    <w:p w:rsidR="0078456B" w:rsidRPr="00AF0629" w:rsidRDefault="0078456B" w:rsidP="0078456B">
      <w:pPr>
        <w:jc w:val="both"/>
        <w:rPr>
          <w:sz w:val="24"/>
          <w:szCs w:val="24"/>
        </w:rPr>
      </w:pPr>
      <w:r w:rsidRPr="00AF0629">
        <w:rPr>
          <w:sz w:val="24"/>
          <w:szCs w:val="24"/>
        </w:rPr>
        <w:t>1. Felek megnevezése (a személyes ellátásra kötelezett orvos megnevezésével)</w:t>
      </w:r>
    </w:p>
    <w:p w:rsidR="0078456B" w:rsidRPr="00AF0629" w:rsidRDefault="0078456B" w:rsidP="0078456B">
      <w:pPr>
        <w:jc w:val="both"/>
        <w:rPr>
          <w:b/>
          <w:sz w:val="24"/>
          <w:szCs w:val="24"/>
        </w:rPr>
      </w:pPr>
      <w:r w:rsidRPr="00AF0629">
        <w:rPr>
          <w:sz w:val="24"/>
          <w:szCs w:val="24"/>
        </w:rPr>
        <w:t>1.1. Budapest Főváros II. Kerületi Önkormányzat (1024 Budapest, Mechwart liget 1. ÁHTI azonosító: 745213, adószám: 15735650-2-41, képviseletében eljár Őrsi Gergely polgármester), továbbiakban: Önkormányzat és</w:t>
      </w:r>
    </w:p>
    <w:p w:rsidR="0078456B" w:rsidRPr="00AF0629" w:rsidRDefault="0078456B" w:rsidP="0078456B">
      <w:pPr>
        <w:jc w:val="both"/>
        <w:rPr>
          <w:b/>
          <w:sz w:val="24"/>
          <w:szCs w:val="24"/>
        </w:rPr>
      </w:pPr>
    </w:p>
    <w:p w:rsidR="0078456B" w:rsidRPr="00AF0629" w:rsidRDefault="0078456B" w:rsidP="0078456B">
      <w:pPr>
        <w:jc w:val="both"/>
        <w:rPr>
          <w:b/>
          <w:sz w:val="24"/>
          <w:szCs w:val="24"/>
        </w:rPr>
      </w:pPr>
      <w:r w:rsidRPr="00AF0629">
        <w:rPr>
          <w:sz w:val="24"/>
          <w:szCs w:val="24"/>
        </w:rPr>
        <w:t>1.2.</w:t>
      </w:r>
      <w:r w:rsidRPr="00AF0629">
        <w:rPr>
          <w:color w:val="000000"/>
          <w:sz w:val="24"/>
          <w:szCs w:val="24"/>
        </w:rPr>
        <w:t xml:space="preserve"> </w:t>
      </w:r>
      <w:r w:rsidRPr="00AF0629">
        <w:rPr>
          <w:sz w:val="24"/>
          <w:szCs w:val="24"/>
        </w:rPr>
        <w:t>METEOR-DENT Egészségügyi Szolgáltató Betéti Társaság (3980 Sátoraljaújhely, Pataki u. 5., cégjegyzékszáma: 05-06-016227, adószáma: 22353485-1-05, képviseletében eljár: Dr. Kiss Ernő ügyvezető) továbbiakban: Egészségügyi Szolgáltató (együttesen: Szerződő Felek)</w:t>
      </w:r>
    </w:p>
    <w:p w:rsidR="0078456B" w:rsidRPr="00AF0629" w:rsidRDefault="0078456B" w:rsidP="0078456B">
      <w:pPr>
        <w:jc w:val="both"/>
        <w:rPr>
          <w:b/>
          <w:sz w:val="24"/>
          <w:szCs w:val="24"/>
        </w:rPr>
      </w:pPr>
    </w:p>
    <w:p w:rsidR="0078456B" w:rsidRPr="00AF0629" w:rsidRDefault="0078456B" w:rsidP="0078456B">
      <w:pPr>
        <w:jc w:val="both"/>
        <w:rPr>
          <w:b/>
          <w:sz w:val="24"/>
          <w:szCs w:val="24"/>
        </w:rPr>
      </w:pPr>
      <w:r w:rsidRPr="00AF0629">
        <w:rPr>
          <w:sz w:val="24"/>
          <w:szCs w:val="24"/>
        </w:rPr>
        <w:t>2. Szerződő Felek a 423/2021.(XI.30.) Képviselő-testületi határozat alapján elfogadott praxisjog alapján végzett fogorvosi tevékenységre 2022. március 1. napjától 2027. február 28. napjáig szóló feladat-ellátási szerződést közös elhatározással 2022. március 1. napjától az alábbiak szerint módosítják:</w:t>
      </w:r>
    </w:p>
    <w:p w:rsidR="0078456B" w:rsidRPr="00AF0629" w:rsidRDefault="0078456B" w:rsidP="0078456B">
      <w:pPr>
        <w:jc w:val="both"/>
        <w:rPr>
          <w:b/>
          <w:sz w:val="24"/>
          <w:szCs w:val="24"/>
        </w:rPr>
      </w:pPr>
    </w:p>
    <w:p w:rsidR="0078456B" w:rsidRPr="00AF0629" w:rsidRDefault="0078456B" w:rsidP="0078456B">
      <w:pPr>
        <w:jc w:val="both"/>
        <w:rPr>
          <w:b/>
          <w:sz w:val="24"/>
          <w:szCs w:val="24"/>
        </w:rPr>
      </w:pPr>
      <w:r w:rsidRPr="00AF0629">
        <w:rPr>
          <w:sz w:val="24"/>
          <w:szCs w:val="24"/>
        </w:rPr>
        <w:t>2.1.Feladat-ellátási szerződés 3.8. pontja a következőképpen módosul:</w:t>
      </w:r>
    </w:p>
    <w:p w:rsidR="0078456B" w:rsidRPr="00AF0629" w:rsidRDefault="0078456B" w:rsidP="0078456B">
      <w:pPr>
        <w:jc w:val="both"/>
        <w:rPr>
          <w:b/>
          <w:sz w:val="24"/>
          <w:szCs w:val="24"/>
        </w:rPr>
      </w:pPr>
    </w:p>
    <w:p w:rsidR="0078456B" w:rsidRPr="00AF0629" w:rsidRDefault="0078456B" w:rsidP="0078456B">
      <w:pPr>
        <w:jc w:val="both"/>
        <w:rPr>
          <w:b/>
          <w:sz w:val="24"/>
          <w:szCs w:val="24"/>
        </w:rPr>
      </w:pPr>
      <w:r w:rsidRPr="00AF0629">
        <w:rPr>
          <w:sz w:val="24"/>
          <w:szCs w:val="24"/>
        </w:rPr>
        <w:t xml:space="preserve">„3.8 Az Egészségügyi Szolgáltató a 1027 Budapest, Kapás utca 22. szám alatti orvosi rendelőegységben lévő fogorvosi rendelőt és az egészségügyi célokra szolgáló közös helyiségeket tételes leltár szerint veszi át (melléklet). Köteles az átvett tárgyakat kellő gondossággal használni, állagukat megőrizni. Az átvett tárgyi eszközök, műszerek és berendezési tárgyak pótlása Egészségügyi Szolgáltató feladata. </w:t>
      </w:r>
      <w:r w:rsidRPr="00AF0629">
        <w:rPr>
          <w:sz w:val="24"/>
          <w:szCs w:val="24"/>
        </w:rPr>
        <w:lastRenderedPageBreak/>
        <w:t>Egészségügyi Szolgáltató az átvett valamennyi vagyontárgy állagának megóvásáért felel, kivéve a rendeltetésszerű használat folytán keletkezett természetes elhasználódás következményeként jelentkező állagromlást vagy megsemmisülést. Egészségügyi Szolgáltató mentesül a felelősség alól, ha bizonyítja, hogy a rábízott vagyontárgyak tekintetében úgy járt el, ahogy az az adott helyzetben általában elvárható.”</w:t>
      </w:r>
    </w:p>
    <w:p w:rsidR="0078456B" w:rsidRPr="00AF0629" w:rsidRDefault="0078456B" w:rsidP="0078456B">
      <w:pPr>
        <w:jc w:val="both"/>
        <w:rPr>
          <w:b/>
          <w:sz w:val="24"/>
          <w:szCs w:val="24"/>
        </w:rPr>
      </w:pPr>
    </w:p>
    <w:p w:rsidR="0078456B" w:rsidRPr="00AF0629" w:rsidRDefault="0078456B" w:rsidP="0078456B">
      <w:pPr>
        <w:jc w:val="both"/>
        <w:rPr>
          <w:b/>
          <w:sz w:val="24"/>
          <w:szCs w:val="24"/>
        </w:rPr>
      </w:pPr>
      <w:r w:rsidRPr="00AF0629">
        <w:rPr>
          <w:sz w:val="24"/>
          <w:szCs w:val="24"/>
        </w:rPr>
        <w:t>2.2.Feladat-ellátási szerződés 4.2. pontja a következőképpen módosul:</w:t>
      </w:r>
    </w:p>
    <w:p w:rsidR="0078456B" w:rsidRPr="00AF0629" w:rsidRDefault="0078456B" w:rsidP="0078456B">
      <w:pPr>
        <w:jc w:val="both"/>
        <w:rPr>
          <w:b/>
          <w:sz w:val="24"/>
          <w:szCs w:val="24"/>
        </w:rPr>
      </w:pPr>
    </w:p>
    <w:p w:rsidR="0078456B" w:rsidRPr="00AF0629" w:rsidRDefault="0078456B" w:rsidP="0078456B">
      <w:pPr>
        <w:jc w:val="both"/>
        <w:rPr>
          <w:b/>
        </w:rPr>
      </w:pPr>
      <w:r w:rsidRPr="00AF0629">
        <w:rPr>
          <w:sz w:val="24"/>
          <w:szCs w:val="24"/>
        </w:rPr>
        <w:t>„4.2. Az Önkormányzat az Egészségügyi Szolgálat útján a jelen szerződés időtartamára, a feladat ellátásához térítés nélkül az Egészségügyi Szolgáltató rendelkezésére bocsátja a tulajdonában álló, természetben a 1027 Budapest, Kapás utca 22. szám alatti orvosi rendelőegységben lévő fogorvosi rendelőt és az egészségügyi célokra szolgáló közös helyiségek használatát, annak teljes felszerelésével és berendezésével együtt.</w:t>
      </w:r>
    </w:p>
    <w:p w:rsidR="0078456B" w:rsidRPr="00AF0629" w:rsidRDefault="0078456B" w:rsidP="0078456B">
      <w:pPr>
        <w:jc w:val="both"/>
        <w:rPr>
          <w:b/>
          <w:sz w:val="24"/>
          <w:szCs w:val="24"/>
        </w:rPr>
      </w:pPr>
      <w:r w:rsidRPr="00AF0629">
        <w:rPr>
          <w:sz w:val="24"/>
          <w:szCs w:val="24"/>
        </w:rPr>
        <w:t>Az Egészségügyi Szolgáltatót terheli a karbantartás költségei, a rendelés céljára igénybevett épületrész mérete és rendelési idő arányában.”</w:t>
      </w:r>
    </w:p>
    <w:p w:rsidR="0078456B" w:rsidRPr="00AF0629" w:rsidRDefault="0078456B" w:rsidP="0078456B">
      <w:pPr>
        <w:jc w:val="both"/>
        <w:rPr>
          <w:b/>
          <w:sz w:val="24"/>
          <w:szCs w:val="24"/>
        </w:rPr>
      </w:pPr>
    </w:p>
    <w:p w:rsidR="0078456B" w:rsidRPr="00AF0629" w:rsidRDefault="0078456B" w:rsidP="0078456B">
      <w:pPr>
        <w:jc w:val="both"/>
        <w:rPr>
          <w:b/>
          <w:sz w:val="24"/>
          <w:szCs w:val="24"/>
        </w:rPr>
      </w:pPr>
      <w:r w:rsidRPr="00AF0629">
        <w:rPr>
          <w:sz w:val="24"/>
          <w:szCs w:val="24"/>
        </w:rPr>
        <w:t xml:space="preserve">2. A Szerződő Felek rögzítik, hogy az általuk </w:t>
      </w:r>
      <w:r w:rsidRPr="00AF0629">
        <w:rPr>
          <w:color w:val="000000"/>
          <w:sz w:val="24"/>
          <w:szCs w:val="24"/>
        </w:rPr>
        <w:t>2022. március 1. napjától 2027. február 28. napjáig megkötött feladat-ellátási szerződés</w:t>
      </w:r>
      <w:r w:rsidRPr="00AF0629">
        <w:rPr>
          <w:sz w:val="24"/>
          <w:szCs w:val="24"/>
        </w:rPr>
        <w:t xml:space="preserve"> egyéb, jelen szerződés módosításával nem érintett rendelkezései változatlanul hatályban maradnak.  </w:t>
      </w:r>
    </w:p>
    <w:p w:rsidR="0078456B" w:rsidRPr="00AF0629" w:rsidRDefault="0078456B" w:rsidP="0078456B">
      <w:pPr>
        <w:jc w:val="both"/>
        <w:rPr>
          <w:b/>
          <w:sz w:val="24"/>
          <w:szCs w:val="24"/>
        </w:rPr>
      </w:pPr>
    </w:p>
    <w:p w:rsidR="0078456B" w:rsidRPr="00AF0629" w:rsidRDefault="0078456B" w:rsidP="0078456B">
      <w:pPr>
        <w:jc w:val="both"/>
        <w:rPr>
          <w:b/>
          <w:sz w:val="24"/>
          <w:szCs w:val="24"/>
        </w:rPr>
      </w:pPr>
      <w:r w:rsidRPr="00AF0629">
        <w:rPr>
          <w:sz w:val="24"/>
          <w:szCs w:val="24"/>
        </w:rPr>
        <w:t>3. A jelen Feladat-ellátási szerződés módosítását a Szerződő Felek elolvasás és megértés után, mint akaratukkal mindenben egyezőt, jóváhagyólag írták alá.</w:t>
      </w:r>
    </w:p>
    <w:p w:rsidR="0078456B" w:rsidRPr="00AF0629" w:rsidRDefault="0078456B" w:rsidP="0078456B">
      <w:pPr>
        <w:jc w:val="both"/>
        <w:rPr>
          <w:b/>
          <w:sz w:val="24"/>
          <w:szCs w:val="24"/>
        </w:rPr>
      </w:pPr>
    </w:p>
    <w:p w:rsidR="0078456B" w:rsidRPr="00AF0629" w:rsidRDefault="0078456B" w:rsidP="0078456B">
      <w:pPr>
        <w:rPr>
          <w:b/>
          <w:sz w:val="24"/>
          <w:szCs w:val="24"/>
        </w:rPr>
      </w:pPr>
    </w:p>
    <w:p w:rsidR="0078456B" w:rsidRPr="00AF0629" w:rsidRDefault="0078456B" w:rsidP="0078456B">
      <w:pPr>
        <w:rPr>
          <w:b/>
          <w:sz w:val="24"/>
          <w:szCs w:val="24"/>
        </w:rPr>
      </w:pPr>
    </w:p>
    <w:p w:rsidR="0078456B" w:rsidRPr="00AF0629" w:rsidRDefault="0078456B" w:rsidP="0078456B">
      <w:pPr>
        <w:rPr>
          <w:b/>
          <w:sz w:val="24"/>
          <w:szCs w:val="24"/>
        </w:rPr>
      </w:pPr>
      <w:r w:rsidRPr="00AF0629">
        <w:rPr>
          <w:sz w:val="24"/>
          <w:szCs w:val="24"/>
        </w:rPr>
        <w:t>Budapest, 2022. …………….. (hó) …… (nap)</w:t>
      </w:r>
    </w:p>
    <w:p w:rsidR="0078456B" w:rsidRPr="00AF0629" w:rsidRDefault="0078456B" w:rsidP="0078456B">
      <w:pPr>
        <w:rPr>
          <w:b/>
          <w:sz w:val="24"/>
          <w:szCs w:val="24"/>
        </w:rPr>
      </w:pPr>
    </w:p>
    <w:p w:rsidR="0078456B" w:rsidRPr="00AF0629" w:rsidRDefault="0078456B" w:rsidP="0078456B">
      <w:pPr>
        <w:rPr>
          <w:b/>
          <w:sz w:val="24"/>
          <w:szCs w:val="24"/>
        </w:rPr>
      </w:pPr>
    </w:p>
    <w:p w:rsidR="0078456B" w:rsidRPr="00AF0629" w:rsidRDefault="0078456B" w:rsidP="0078456B">
      <w:pPr>
        <w:rPr>
          <w:b/>
          <w:sz w:val="24"/>
          <w:szCs w:val="24"/>
        </w:rPr>
      </w:pPr>
    </w:p>
    <w:p w:rsidR="0078456B" w:rsidRPr="00AF0629" w:rsidRDefault="0078456B" w:rsidP="0078456B">
      <w:pPr>
        <w:rPr>
          <w:b/>
          <w:sz w:val="24"/>
          <w:szCs w:val="24"/>
        </w:rPr>
      </w:pPr>
    </w:p>
    <w:tbl>
      <w:tblPr>
        <w:tblW w:w="0" w:type="auto"/>
        <w:tblLook w:val="01E0" w:firstRow="1" w:lastRow="1" w:firstColumn="1" w:lastColumn="1" w:noHBand="0" w:noVBand="0"/>
      </w:tblPr>
      <w:tblGrid>
        <w:gridCol w:w="3988"/>
        <w:gridCol w:w="4061"/>
      </w:tblGrid>
      <w:tr w:rsidR="0078456B" w:rsidRPr="00AF0629" w:rsidTr="007F03C6">
        <w:trPr>
          <w:trHeight w:val="326"/>
        </w:trPr>
        <w:tc>
          <w:tcPr>
            <w:tcW w:w="4956" w:type="dxa"/>
            <w:hideMark/>
          </w:tcPr>
          <w:p w:rsidR="0078456B" w:rsidRPr="00AF0629" w:rsidRDefault="0078456B" w:rsidP="007F03C6">
            <w:pPr>
              <w:rPr>
                <w:b/>
                <w:sz w:val="24"/>
                <w:szCs w:val="24"/>
              </w:rPr>
            </w:pPr>
            <w:r w:rsidRPr="00AF0629">
              <w:rPr>
                <w:sz w:val="24"/>
                <w:szCs w:val="24"/>
              </w:rPr>
              <w:t xml:space="preserve">   …………………………………….</w:t>
            </w:r>
          </w:p>
        </w:tc>
        <w:tc>
          <w:tcPr>
            <w:tcW w:w="5006" w:type="dxa"/>
            <w:hideMark/>
          </w:tcPr>
          <w:p w:rsidR="0078456B" w:rsidRPr="00AF0629" w:rsidRDefault="0078456B" w:rsidP="007F03C6">
            <w:pPr>
              <w:jc w:val="center"/>
              <w:rPr>
                <w:b/>
                <w:sz w:val="24"/>
                <w:szCs w:val="24"/>
              </w:rPr>
            </w:pPr>
            <w:r w:rsidRPr="00AF0629">
              <w:rPr>
                <w:sz w:val="24"/>
                <w:szCs w:val="24"/>
              </w:rPr>
              <w:t>………………………………………</w:t>
            </w:r>
          </w:p>
        </w:tc>
      </w:tr>
      <w:tr w:rsidR="0078456B" w:rsidRPr="00AF0629" w:rsidTr="007F03C6">
        <w:trPr>
          <w:trHeight w:val="281"/>
        </w:trPr>
        <w:tc>
          <w:tcPr>
            <w:tcW w:w="4956" w:type="dxa"/>
            <w:hideMark/>
          </w:tcPr>
          <w:p w:rsidR="0078456B" w:rsidRPr="00AF0629" w:rsidRDefault="0078456B" w:rsidP="007F03C6">
            <w:pPr>
              <w:jc w:val="center"/>
              <w:rPr>
                <w:sz w:val="24"/>
                <w:szCs w:val="24"/>
              </w:rPr>
            </w:pPr>
            <w:r w:rsidRPr="00AF0629">
              <w:rPr>
                <w:sz w:val="24"/>
                <w:szCs w:val="24"/>
              </w:rPr>
              <w:t>Őrsi Gergely</w:t>
            </w:r>
          </w:p>
        </w:tc>
        <w:tc>
          <w:tcPr>
            <w:tcW w:w="5006" w:type="dxa"/>
            <w:hideMark/>
          </w:tcPr>
          <w:p w:rsidR="0078456B" w:rsidRPr="00AF0629" w:rsidRDefault="0078456B" w:rsidP="007F03C6">
            <w:pPr>
              <w:jc w:val="center"/>
              <w:rPr>
                <w:sz w:val="24"/>
                <w:szCs w:val="24"/>
              </w:rPr>
            </w:pPr>
            <w:r w:rsidRPr="00AF0629">
              <w:rPr>
                <w:sz w:val="24"/>
                <w:szCs w:val="24"/>
              </w:rPr>
              <w:t>Dr. Kiss Ernő</w:t>
            </w:r>
          </w:p>
        </w:tc>
      </w:tr>
      <w:tr w:rsidR="0078456B" w:rsidRPr="00AF0629" w:rsidTr="007F03C6">
        <w:trPr>
          <w:trHeight w:val="297"/>
        </w:trPr>
        <w:tc>
          <w:tcPr>
            <w:tcW w:w="4956" w:type="dxa"/>
            <w:hideMark/>
          </w:tcPr>
          <w:p w:rsidR="0078456B" w:rsidRPr="00AF0629" w:rsidRDefault="0078456B" w:rsidP="007F03C6">
            <w:pPr>
              <w:jc w:val="center"/>
              <w:rPr>
                <w:b/>
                <w:sz w:val="24"/>
                <w:szCs w:val="24"/>
              </w:rPr>
            </w:pPr>
            <w:r w:rsidRPr="00AF0629">
              <w:rPr>
                <w:sz w:val="24"/>
                <w:szCs w:val="24"/>
              </w:rPr>
              <w:t>polgármester</w:t>
            </w:r>
          </w:p>
        </w:tc>
        <w:tc>
          <w:tcPr>
            <w:tcW w:w="5006" w:type="dxa"/>
            <w:hideMark/>
          </w:tcPr>
          <w:p w:rsidR="0078456B" w:rsidRPr="00AF0629" w:rsidRDefault="0078456B" w:rsidP="007F03C6">
            <w:pPr>
              <w:jc w:val="center"/>
              <w:rPr>
                <w:b/>
                <w:sz w:val="24"/>
                <w:szCs w:val="24"/>
              </w:rPr>
            </w:pPr>
            <w:r w:rsidRPr="00AF0629">
              <w:rPr>
                <w:bCs/>
                <w:sz w:val="24"/>
                <w:szCs w:val="24"/>
              </w:rPr>
              <w:t>ügyvezető</w:t>
            </w:r>
          </w:p>
        </w:tc>
      </w:tr>
      <w:tr w:rsidR="0078456B" w:rsidRPr="00AF0629" w:rsidTr="007F03C6">
        <w:trPr>
          <w:trHeight w:val="578"/>
        </w:trPr>
        <w:tc>
          <w:tcPr>
            <w:tcW w:w="4956" w:type="dxa"/>
          </w:tcPr>
          <w:p w:rsidR="0078456B" w:rsidRPr="00AF0629" w:rsidRDefault="0078456B" w:rsidP="007F03C6">
            <w:pPr>
              <w:jc w:val="center"/>
              <w:rPr>
                <w:b/>
                <w:sz w:val="24"/>
                <w:szCs w:val="24"/>
              </w:rPr>
            </w:pPr>
            <w:r w:rsidRPr="00AF0629">
              <w:rPr>
                <w:sz w:val="24"/>
                <w:szCs w:val="24"/>
              </w:rPr>
              <w:t>Budapest Főváros II. Kerületi Önkormányzat</w:t>
            </w:r>
          </w:p>
          <w:p w:rsidR="0078456B" w:rsidRPr="00AF0629" w:rsidRDefault="0078456B" w:rsidP="007F03C6">
            <w:pPr>
              <w:jc w:val="center"/>
              <w:rPr>
                <w:b/>
                <w:sz w:val="24"/>
                <w:szCs w:val="24"/>
              </w:rPr>
            </w:pPr>
          </w:p>
        </w:tc>
        <w:tc>
          <w:tcPr>
            <w:tcW w:w="5006" w:type="dxa"/>
            <w:hideMark/>
          </w:tcPr>
          <w:p w:rsidR="0078456B" w:rsidRPr="00AF0629" w:rsidRDefault="0078456B" w:rsidP="007F03C6">
            <w:pPr>
              <w:jc w:val="center"/>
              <w:rPr>
                <w:b/>
                <w:sz w:val="24"/>
                <w:szCs w:val="24"/>
              </w:rPr>
            </w:pPr>
            <w:r w:rsidRPr="00AF0629">
              <w:rPr>
                <w:sz w:val="24"/>
                <w:szCs w:val="24"/>
              </w:rPr>
              <w:t xml:space="preserve"> METEOR-DENT Egészségügyi Szolgáltató Betéti Társaság</w:t>
            </w:r>
          </w:p>
        </w:tc>
      </w:tr>
    </w:tbl>
    <w:p w:rsidR="0078456B" w:rsidRPr="00AF0629" w:rsidRDefault="0078456B" w:rsidP="0078456B">
      <w:pPr>
        <w:jc w:val="both"/>
        <w:rPr>
          <w:b/>
          <w:i/>
        </w:rPr>
      </w:pPr>
      <w:r w:rsidRPr="00AF0629">
        <w:rPr>
          <w:i/>
        </w:rPr>
        <w:t xml:space="preserve"> </w:t>
      </w:r>
    </w:p>
    <w:p w:rsidR="0078456B" w:rsidRPr="00AF0629" w:rsidRDefault="0078456B" w:rsidP="0078456B">
      <w:pPr>
        <w:jc w:val="both"/>
        <w:rPr>
          <w:b/>
          <w:i/>
        </w:rPr>
      </w:pPr>
    </w:p>
    <w:p w:rsidR="0078456B" w:rsidRPr="00AF0629" w:rsidRDefault="0078456B" w:rsidP="0078456B">
      <w:pPr>
        <w:ind w:left="4956" w:firstLine="708"/>
        <w:jc w:val="both"/>
        <w:rPr>
          <w:b/>
          <w:i/>
          <w:sz w:val="24"/>
          <w:szCs w:val="24"/>
        </w:rPr>
      </w:pPr>
      <w:r w:rsidRPr="00AF0629">
        <w:rPr>
          <w:i/>
        </w:rPr>
        <w:br w:type="page"/>
      </w:r>
      <w:r w:rsidRPr="00AF0629">
        <w:rPr>
          <w:i/>
          <w:sz w:val="24"/>
          <w:szCs w:val="24"/>
        </w:rPr>
        <w:lastRenderedPageBreak/>
        <w:t>2. számú határozati javaslat melléklete</w:t>
      </w:r>
    </w:p>
    <w:p w:rsidR="0078456B" w:rsidRPr="00AF0629" w:rsidRDefault="0078456B" w:rsidP="0078456B">
      <w:pPr>
        <w:ind w:left="4956" w:firstLine="708"/>
        <w:jc w:val="both"/>
        <w:rPr>
          <w:b/>
          <w:i/>
          <w:sz w:val="24"/>
          <w:szCs w:val="24"/>
        </w:rPr>
      </w:pPr>
    </w:p>
    <w:p w:rsidR="0078456B" w:rsidRPr="00AF0629" w:rsidRDefault="0078456B" w:rsidP="0078456B">
      <w:pPr>
        <w:jc w:val="center"/>
        <w:outlineLvl w:val="0"/>
        <w:rPr>
          <w:bCs/>
          <w:szCs w:val="24"/>
        </w:rPr>
      </w:pPr>
      <w:r w:rsidRPr="00AF0629">
        <w:rPr>
          <w:bCs/>
          <w:szCs w:val="24"/>
        </w:rPr>
        <w:t>FELADAT-ELLÁTÁSI SZERZŐDÉS 2. számú MÓDOSÍTÁSA</w:t>
      </w:r>
    </w:p>
    <w:p w:rsidR="0078456B" w:rsidRPr="00AF0629" w:rsidRDefault="0078456B" w:rsidP="0078456B">
      <w:pPr>
        <w:jc w:val="center"/>
        <w:outlineLvl w:val="0"/>
        <w:rPr>
          <w:bCs/>
          <w:szCs w:val="24"/>
        </w:rPr>
      </w:pPr>
      <w:r w:rsidRPr="00AF0629">
        <w:rPr>
          <w:bCs/>
          <w:szCs w:val="24"/>
        </w:rPr>
        <w:t>PRAXISJOG ALAPJÁN VÉGZETT FOGORVOSI TEVÉKENYSÉGRE</w:t>
      </w:r>
    </w:p>
    <w:p w:rsidR="0078456B" w:rsidRPr="00AF0629" w:rsidRDefault="0078456B" w:rsidP="0078456B">
      <w:pPr>
        <w:outlineLvl w:val="0"/>
        <w:rPr>
          <w:b/>
          <w:bCs/>
          <w:szCs w:val="24"/>
        </w:rPr>
      </w:pPr>
    </w:p>
    <w:p w:rsidR="0078456B" w:rsidRPr="00AF0629" w:rsidRDefault="0078456B" w:rsidP="0078456B">
      <w:pPr>
        <w:outlineLvl w:val="0"/>
        <w:rPr>
          <w:b/>
          <w:bCs/>
          <w:sz w:val="24"/>
          <w:szCs w:val="24"/>
        </w:rPr>
      </w:pPr>
      <w:r w:rsidRPr="00AF0629">
        <w:rPr>
          <w:bCs/>
          <w:sz w:val="24"/>
          <w:szCs w:val="24"/>
        </w:rPr>
        <w:t>amely létrejött az alább megjelölt felek között,</w:t>
      </w:r>
      <w:r w:rsidRPr="00AF0629">
        <w:rPr>
          <w:sz w:val="24"/>
          <w:szCs w:val="24"/>
        </w:rPr>
        <w:t xml:space="preserve"> az alulírt helyen és időben, a következő feltételekkel:</w:t>
      </w:r>
    </w:p>
    <w:p w:rsidR="0078456B" w:rsidRPr="00AF0629" w:rsidRDefault="0078456B" w:rsidP="0078456B">
      <w:pPr>
        <w:jc w:val="both"/>
        <w:rPr>
          <w:sz w:val="24"/>
          <w:szCs w:val="24"/>
        </w:rPr>
      </w:pPr>
    </w:p>
    <w:p w:rsidR="0078456B" w:rsidRPr="00AF0629" w:rsidRDefault="0078456B" w:rsidP="0078456B">
      <w:pPr>
        <w:jc w:val="both"/>
        <w:rPr>
          <w:sz w:val="24"/>
          <w:szCs w:val="24"/>
        </w:rPr>
      </w:pPr>
      <w:r w:rsidRPr="00AF0629">
        <w:rPr>
          <w:sz w:val="24"/>
          <w:szCs w:val="24"/>
        </w:rPr>
        <w:t>1. Felek megnevezése (a személyes ellátásra kötelezett orvos megnevezésével)</w:t>
      </w:r>
    </w:p>
    <w:p w:rsidR="0078456B" w:rsidRPr="00AF0629" w:rsidRDefault="0078456B" w:rsidP="0078456B">
      <w:pPr>
        <w:jc w:val="both"/>
        <w:rPr>
          <w:b/>
          <w:sz w:val="24"/>
          <w:szCs w:val="24"/>
        </w:rPr>
      </w:pPr>
      <w:r w:rsidRPr="00AF0629">
        <w:rPr>
          <w:sz w:val="24"/>
          <w:szCs w:val="24"/>
        </w:rPr>
        <w:t>1.1. Budapest Főváros II. Kerületi Önkormányzat (1024 Budapest, Mechwart liget 1. ÁHTI azonosító: 745213, adószám: 15735650-2-41, képviseletében eljár Őrsi Gergely polgármester), továbbiakban: Önkormányzat és</w:t>
      </w:r>
    </w:p>
    <w:p w:rsidR="0078456B" w:rsidRPr="00AF0629" w:rsidRDefault="0078456B" w:rsidP="0078456B">
      <w:pPr>
        <w:jc w:val="both"/>
        <w:rPr>
          <w:b/>
          <w:sz w:val="24"/>
          <w:szCs w:val="24"/>
        </w:rPr>
      </w:pPr>
    </w:p>
    <w:p w:rsidR="0078456B" w:rsidRPr="00AF0629" w:rsidRDefault="0078456B" w:rsidP="0078456B">
      <w:pPr>
        <w:jc w:val="both"/>
        <w:rPr>
          <w:b/>
          <w:sz w:val="24"/>
          <w:szCs w:val="24"/>
        </w:rPr>
      </w:pPr>
      <w:r w:rsidRPr="00AF0629">
        <w:rPr>
          <w:sz w:val="24"/>
          <w:szCs w:val="24"/>
        </w:rPr>
        <w:t>1.2.</w:t>
      </w:r>
      <w:r w:rsidRPr="00AF0629">
        <w:rPr>
          <w:color w:val="000000"/>
          <w:sz w:val="24"/>
          <w:szCs w:val="24"/>
        </w:rPr>
        <w:t xml:space="preserve"> </w:t>
      </w:r>
      <w:r w:rsidRPr="00AF0629">
        <w:rPr>
          <w:sz w:val="24"/>
          <w:szCs w:val="24"/>
        </w:rPr>
        <w:t>METEOR-DENT Egészségügyi Szolgáltató Betéti Társaság (3980 Sátoraljaújhely, Pataki u. 5., cégjegyzékszáma: 05-06-016227, adószáma: 22353485-1-05, képviseletében eljár: Dr. Kiss Ernő ügyvezető) továbbiakban: Egészségügyi Szolgáltató (együttesen: Szerződő Felek)</w:t>
      </w:r>
    </w:p>
    <w:p w:rsidR="0078456B" w:rsidRPr="00AF0629" w:rsidRDefault="0078456B" w:rsidP="0078456B">
      <w:pPr>
        <w:jc w:val="both"/>
        <w:rPr>
          <w:b/>
          <w:sz w:val="24"/>
          <w:szCs w:val="24"/>
        </w:rPr>
      </w:pPr>
    </w:p>
    <w:p w:rsidR="0078456B" w:rsidRPr="00AF0629" w:rsidRDefault="0078456B" w:rsidP="0078456B">
      <w:pPr>
        <w:jc w:val="both"/>
        <w:rPr>
          <w:b/>
          <w:sz w:val="24"/>
          <w:szCs w:val="24"/>
        </w:rPr>
      </w:pPr>
      <w:r w:rsidRPr="00AF0629">
        <w:rPr>
          <w:sz w:val="24"/>
          <w:szCs w:val="24"/>
        </w:rPr>
        <w:t>2. Szerződő Felek a 423/2021.(XI.30.) Képviselő-testületi határozat alapján elfogadott továbbá……….. Képviselő-testületi határozat alapján módosított praxisjog alapján végzett fogorvosi tevékenységre szóló feladat-ellátási szerződést közös elhatározással 2022. ……. napjától az alábbiak szerint módosítják:</w:t>
      </w:r>
    </w:p>
    <w:p w:rsidR="0078456B" w:rsidRPr="00AF0629" w:rsidRDefault="0078456B" w:rsidP="0078456B">
      <w:pPr>
        <w:jc w:val="both"/>
        <w:rPr>
          <w:b/>
          <w:sz w:val="24"/>
          <w:szCs w:val="24"/>
        </w:rPr>
      </w:pPr>
    </w:p>
    <w:p w:rsidR="0078456B" w:rsidRPr="00AF0629" w:rsidRDefault="0078456B" w:rsidP="0078456B">
      <w:pPr>
        <w:jc w:val="both"/>
        <w:rPr>
          <w:b/>
          <w:sz w:val="24"/>
          <w:szCs w:val="24"/>
        </w:rPr>
      </w:pPr>
      <w:r w:rsidRPr="00AF0629">
        <w:rPr>
          <w:sz w:val="24"/>
          <w:szCs w:val="24"/>
        </w:rPr>
        <w:t xml:space="preserve">3. A Szerződő Felek rögzítik, hogy az általuk ……….. Képviselő-testületi határozat alapján elfogadott „Feladat-ellátási szerződés 1. számú módosítása praxisjog alapján végzett fogorvosi tevékenységre” 2022. …….. napján hatályát veszti és a 423/2021.(XI.30.) Képviselő-testületi határozat alapján elfogadott </w:t>
      </w:r>
      <w:r w:rsidRPr="00AF0629">
        <w:rPr>
          <w:color w:val="000000"/>
          <w:sz w:val="24"/>
          <w:szCs w:val="24"/>
        </w:rPr>
        <w:t>2022. március 1. napjától 2027. február 28. napjáig megkötött feladat-ellátási szerződés</w:t>
      </w:r>
      <w:r w:rsidRPr="00AF0629">
        <w:rPr>
          <w:sz w:val="24"/>
          <w:szCs w:val="24"/>
        </w:rPr>
        <w:t xml:space="preserve"> változatlan formában érvényes.</w:t>
      </w:r>
    </w:p>
    <w:p w:rsidR="0078456B" w:rsidRPr="00AF0629" w:rsidRDefault="0078456B" w:rsidP="0078456B">
      <w:pPr>
        <w:jc w:val="both"/>
        <w:rPr>
          <w:b/>
          <w:sz w:val="24"/>
          <w:szCs w:val="24"/>
        </w:rPr>
      </w:pPr>
    </w:p>
    <w:p w:rsidR="0078456B" w:rsidRPr="00AF0629" w:rsidRDefault="0078456B" w:rsidP="0078456B">
      <w:pPr>
        <w:jc w:val="both"/>
        <w:rPr>
          <w:b/>
          <w:sz w:val="24"/>
          <w:szCs w:val="24"/>
        </w:rPr>
      </w:pPr>
      <w:r w:rsidRPr="00AF0629">
        <w:rPr>
          <w:sz w:val="24"/>
          <w:szCs w:val="24"/>
        </w:rPr>
        <w:lastRenderedPageBreak/>
        <w:t>3. A jelen Feladat-ellátási szerződés módosítását a Szerződő Felek elolvasás és megértés után, mint akaratukkal mindenben egyezőt, jóváhagyólag írták alá.</w:t>
      </w:r>
    </w:p>
    <w:p w:rsidR="0078456B" w:rsidRPr="00AF0629" w:rsidRDefault="0078456B" w:rsidP="0078456B">
      <w:pPr>
        <w:jc w:val="both"/>
        <w:rPr>
          <w:b/>
          <w:sz w:val="24"/>
          <w:szCs w:val="24"/>
        </w:rPr>
      </w:pPr>
    </w:p>
    <w:p w:rsidR="0078456B" w:rsidRPr="00AF0629" w:rsidRDefault="0078456B" w:rsidP="0078456B">
      <w:pPr>
        <w:rPr>
          <w:b/>
          <w:sz w:val="24"/>
          <w:szCs w:val="24"/>
        </w:rPr>
      </w:pPr>
    </w:p>
    <w:p w:rsidR="0078456B" w:rsidRPr="00AF0629" w:rsidRDefault="0078456B" w:rsidP="0078456B">
      <w:pPr>
        <w:rPr>
          <w:b/>
          <w:sz w:val="24"/>
          <w:szCs w:val="24"/>
        </w:rPr>
      </w:pPr>
    </w:p>
    <w:p w:rsidR="0078456B" w:rsidRPr="00AF0629" w:rsidRDefault="0078456B" w:rsidP="0078456B">
      <w:pPr>
        <w:rPr>
          <w:b/>
          <w:sz w:val="24"/>
          <w:szCs w:val="24"/>
        </w:rPr>
      </w:pPr>
      <w:r w:rsidRPr="00AF0629">
        <w:rPr>
          <w:sz w:val="24"/>
          <w:szCs w:val="24"/>
        </w:rPr>
        <w:t>Budapest, 2022. …………….. (hó) …… (nap)</w:t>
      </w:r>
    </w:p>
    <w:p w:rsidR="0078456B" w:rsidRPr="00AF0629" w:rsidRDefault="0078456B" w:rsidP="0078456B">
      <w:pPr>
        <w:rPr>
          <w:b/>
          <w:sz w:val="24"/>
          <w:szCs w:val="24"/>
        </w:rPr>
      </w:pPr>
    </w:p>
    <w:p w:rsidR="0078456B" w:rsidRPr="00AF0629" w:rsidRDefault="0078456B" w:rsidP="0078456B">
      <w:pPr>
        <w:rPr>
          <w:b/>
          <w:sz w:val="24"/>
          <w:szCs w:val="24"/>
        </w:rPr>
      </w:pPr>
    </w:p>
    <w:p w:rsidR="0078456B" w:rsidRPr="00AF0629" w:rsidRDefault="0078456B" w:rsidP="0078456B">
      <w:pPr>
        <w:rPr>
          <w:b/>
          <w:sz w:val="24"/>
          <w:szCs w:val="24"/>
        </w:rPr>
      </w:pPr>
    </w:p>
    <w:p w:rsidR="0078456B" w:rsidRPr="00AF0629" w:rsidRDefault="0078456B" w:rsidP="0078456B">
      <w:pPr>
        <w:rPr>
          <w:b/>
          <w:sz w:val="24"/>
          <w:szCs w:val="24"/>
        </w:rPr>
      </w:pPr>
    </w:p>
    <w:tbl>
      <w:tblPr>
        <w:tblW w:w="0" w:type="auto"/>
        <w:tblLook w:val="01E0" w:firstRow="1" w:lastRow="1" w:firstColumn="1" w:lastColumn="1" w:noHBand="0" w:noVBand="0"/>
      </w:tblPr>
      <w:tblGrid>
        <w:gridCol w:w="3988"/>
        <w:gridCol w:w="4061"/>
      </w:tblGrid>
      <w:tr w:rsidR="0078456B" w:rsidRPr="00AF0629" w:rsidTr="007F03C6">
        <w:trPr>
          <w:trHeight w:val="326"/>
        </w:trPr>
        <w:tc>
          <w:tcPr>
            <w:tcW w:w="4956" w:type="dxa"/>
            <w:hideMark/>
          </w:tcPr>
          <w:p w:rsidR="0078456B" w:rsidRPr="00AF0629" w:rsidRDefault="0078456B" w:rsidP="007F03C6">
            <w:pPr>
              <w:rPr>
                <w:b/>
                <w:sz w:val="24"/>
                <w:szCs w:val="24"/>
              </w:rPr>
            </w:pPr>
            <w:r w:rsidRPr="00AF0629">
              <w:rPr>
                <w:sz w:val="24"/>
                <w:szCs w:val="24"/>
              </w:rPr>
              <w:t xml:space="preserve">   …………………………………….</w:t>
            </w:r>
          </w:p>
        </w:tc>
        <w:tc>
          <w:tcPr>
            <w:tcW w:w="5006" w:type="dxa"/>
            <w:hideMark/>
          </w:tcPr>
          <w:p w:rsidR="0078456B" w:rsidRPr="00AF0629" w:rsidRDefault="0078456B" w:rsidP="007F03C6">
            <w:pPr>
              <w:jc w:val="center"/>
              <w:rPr>
                <w:b/>
                <w:sz w:val="24"/>
                <w:szCs w:val="24"/>
              </w:rPr>
            </w:pPr>
            <w:r w:rsidRPr="00AF0629">
              <w:rPr>
                <w:sz w:val="24"/>
                <w:szCs w:val="24"/>
              </w:rPr>
              <w:t>………………………………………</w:t>
            </w:r>
          </w:p>
        </w:tc>
      </w:tr>
      <w:tr w:rsidR="0078456B" w:rsidRPr="00AF0629" w:rsidTr="007F03C6">
        <w:trPr>
          <w:trHeight w:val="281"/>
        </w:trPr>
        <w:tc>
          <w:tcPr>
            <w:tcW w:w="4956" w:type="dxa"/>
            <w:hideMark/>
          </w:tcPr>
          <w:p w:rsidR="0078456B" w:rsidRPr="00AF0629" w:rsidRDefault="0078456B" w:rsidP="007F03C6">
            <w:pPr>
              <w:jc w:val="center"/>
              <w:rPr>
                <w:sz w:val="24"/>
                <w:szCs w:val="24"/>
              </w:rPr>
            </w:pPr>
            <w:r w:rsidRPr="00AF0629">
              <w:rPr>
                <w:sz w:val="24"/>
                <w:szCs w:val="24"/>
              </w:rPr>
              <w:t>Őrsi Gergely</w:t>
            </w:r>
          </w:p>
        </w:tc>
        <w:tc>
          <w:tcPr>
            <w:tcW w:w="5006" w:type="dxa"/>
            <w:hideMark/>
          </w:tcPr>
          <w:p w:rsidR="0078456B" w:rsidRPr="00AF0629" w:rsidRDefault="0078456B" w:rsidP="007F03C6">
            <w:pPr>
              <w:jc w:val="center"/>
              <w:rPr>
                <w:sz w:val="24"/>
                <w:szCs w:val="24"/>
              </w:rPr>
            </w:pPr>
            <w:r w:rsidRPr="00AF0629">
              <w:rPr>
                <w:sz w:val="24"/>
                <w:szCs w:val="24"/>
              </w:rPr>
              <w:t>Dr. Kiss Ernő</w:t>
            </w:r>
          </w:p>
        </w:tc>
      </w:tr>
      <w:tr w:rsidR="0078456B" w:rsidRPr="00AF0629" w:rsidTr="007F03C6">
        <w:trPr>
          <w:trHeight w:val="297"/>
        </w:trPr>
        <w:tc>
          <w:tcPr>
            <w:tcW w:w="4956" w:type="dxa"/>
            <w:hideMark/>
          </w:tcPr>
          <w:p w:rsidR="0078456B" w:rsidRPr="00AF0629" w:rsidRDefault="0078456B" w:rsidP="007F03C6">
            <w:pPr>
              <w:jc w:val="center"/>
              <w:rPr>
                <w:b/>
                <w:sz w:val="24"/>
                <w:szCs w:val="24"/>
              </w:rPr>
            </w:pPr>
            <w:r w:rsidRPr="00AF0629">
              <w:rPr>
                <w:sz w:val="24"/>
                <w:szCs w:val="24"/>
              </w:rPr>
              <w:t>polgármester</w:t>
            </w:r>
          </w:p>
        </w:tc>
        <w:tc>
          <w:tcPr>
            <w:tcW w:w="5006" w:type="dxa"/>
            <w:hideMark/>
          </w:tcPr>
          <w:p w:rsidR="0078456B" w:rsidRPr="00AF0629" w:rsidRDefault="0078456B" w:rsidP="007F03C6">
            <w:pPr>
              <w:jc w:val="center"/>
              <w:rPr>
                <w:b/>
                <w:sz w:val="24"/>
                <w:szCs w:val="24"/>
              </w:rPr>
            </w:pPr>
            <w:r w:rsidRPr="00AF0629">
              <w:rPr>
                <w:bCs/>
                <w:sz w:val="24"/>
                <w:szCs w:val="24"/>
              </w:rPr>
              <w:t>ügyvezető</w:t>
            </w:r>
          </w:p>
        </w:tc>
      </w:tr>
      <w:tr w:rsidR="0078456B" w:rsidRPr="00AF0629" w:rsidTr="007F03C6">
        <w:trPr>
          <w:trHeight w:val="578"/>
        </w:trPr>
        <w:tc>
          <w:tcPr>
            <w:tcW w:w="4956" w:type="dxa"/>
          </w:tcPr>
          <w:p w:rsidR="0078456B" w:rsidRPr="00AF0629" w:rsidRDefault="0078456B" w:rsidP="007F03C6">
            <w:pPr>
              <w:jc w:val="center"/>
              <w:rPr>
                <w:b/>
                <w:sz w:val="24"/>
                <w:szCs w:val="24"/>
              </w:rPr>
            </w:pPr>
            <w:r w:rsidRPr="00AF0629">
              <w:rPr>
                <w:sz w:val="24"/>
                <w:szCs w:val="24"/>
              </w:rPr>
              <w:t>Budapest Főváros II. Kerületi Önkormányzat</w:t>
            </w:r>
          </w:p>
          <w:p w:rsidR="0078456B" w:rsidRPr="00AF0629" w:rsidRDefault="0078456B" w:rsidP="007F03C6">
            <w:pPr>
              <w:jc w:val="center"/>
              <w:rPr>
                <w:b/>
                <w:sz w:val="24"/>
                <w:szCs w:val="24"/>
              </w:rPr>
            </w:pPr>
          </w:p>
        </w:tc>
        <w:tc>
          <w:tcPr>
            <w:tcW w:w="5006" w:type="dxa"/>
            <w:hideMark/>
          </w:tcPr>
          <w:p w:rsidR="0078456B" w:rsidRPr="00AF0629" w:rsidRDefault="0078456B" w:rsidP="007F03C6">
            <w:pPr>
              <w:jc w:val="center"/>
              <w:rPr>
                <w:b/>
                <w:sz w:val="24"/>
                <w:szCs w:val="24"/>
              </w:rPr>
            </w:pPr>
            <w:r w:rsidRPr="00AF0629">
              <w:rPr>
                <w:sz w:val="24"/>
                <w:szCs w:val="24"/>
              </w:rPr>
              <w:t xml:space="preserve"> METEOR-DENT Egészségügyi Szolgáltató Betéti Társaság</w:t>
            </w:r>
          </w:p>
        </w:tc>
      </w:tr>
    </w:tbl>
    <w:p w:rsidR="0078456B" w:rsidRPr="00AF0629" w:rsidRDefault="0078456B" w:rsidP="0078456B">
      <w:pPr>
        <w:jc w:val="both"/>
        <w:rPr>
          <w:b/>
          <w:i/>
        </w:rPr>
      </w:pPr>
    </w:p>
    <w:p w:rsidR="0078456B" w:rsidRPr="00AF0629" w:rsidRDefault="0078456B" w:rsidP="0078456B">
      <w:pPr>
        <w:ind w:left="-1440" w:right="10464"/>
        <w:rPr>
          <w:b/>
          <w:sz w:val="24"/>
          <w:szCs w:val="24"/>
        </w:rPr>
      </w:pPr>
    </w:p>
    <w:p w:rsidR="0078456B" w:rsidRPr="00BD5376" w:rsidRDefault="0078456B" w:rsidP="0078456B">
      <w:pPr>
        <w:jc w:val="right"/>
      </w:pPr>
    </w:p>
    <w:p w:rsidR="0078456B" w:rsidRDefault="0078456B" w:rsidP="0078456B"/>
    <w:p w:rsidR="0078456B" w:rsidRDefault="0078456B" w:rsidP="0078456B"/>
    <w:p w:rsidR="0078456B" w:rsidRDefault="0078456B" w:rsidP="0078456B"/>
    <w:p w:rsidR="0078456B" w:rsidRDefault="0078456B" w:rsidP="0078456B"/>
    <w:p w:rsidR="0078456B" w:rsidRDefault="0078456B" w:rsidP="0078456B"/>
    <w:p w:rsidR="0078456B" w:rsidRDefault="0078456B" w:rsidP="0078456B"/>
    <w:p w:rsidR="0078456B" w:rsidRDefault="0078456B" w:rsidP="0078456B"/>
    <w:p w:rsidR="0078456B" w:rsidRDefault="0078456B" w:rsidP="0078456B"/>
    <w:p w:rsidR="0078456B" w:rsidRDefault="0078456B" w:rsidP="0078456B"/>
    <w:p w:rsidR="0078456B" w:rsidRDefault="0078456B" w:rsidP="0078456B"/>
    <w:p w:rsidR="0078456B" w:rsidRDefault="0078456B" w:rsidP="0078456B"/>
    <w:p w:rsidR="0078456B" w:rsidRPr="006D641D" w:rsidRDefault="0078456B" w:rsidP="0078456B">
      <w:pPr>
        <w:jc w:val="center"/>
        <w:rPr>
          <w:b/>
        </w:rPr>
      </w:pPr>
      <w:r w:rsidRPr="006D641D">
        <w:rPr>
          <w:b/>
        </w:rPr>
        <w:t>6.napirend</w:t>
      </w:r>
    </w:p>
    <w:p w:rsidR="0078456B" w:rsidRDefault="0078456B" w:rsidP="0078456B"/>
    <w:p w:rsidR="0078456B" w:rsidRDefault="0078456B" w:rsidP="0078456B">
      <w:pPr>
        <w:jc w:val="center"/>
        <w:rPr>
          <w:b/>
        </w:rPr>
      </w:pPr>
      <w:r w:rsidRPr="006736B9">
        <w:rPr>
          <w:b/>
        </w:rPr>
        <w:t>E L Ő T E R J E S Z T É S</w:t>
      </w:r>
    </w:p>
    <w:p w:rsidR="0078456B" w:rsidRDefault="0078456B" w:rsidP="0078456B">
      <w:pPr>
        <w:jc w:val="center"/>
        <w:rPr>
          <w:b/>
        </w:rPr>
      </w:pPr>
    </w:p>
    <w:p w:rsidR="0078456B" w:rsidRDefault="0078456B" w:rsidP="0078456B">
      <w:pPr>
        <w:jc w:val="center"/>
        <w:rPr>
          <w:b/>
        </w:rPr>
      </w:pPr>
      <w:r w:rsidRPr="006736B9">
        <w:rPr>
          <w:b/>
        </w:rPr>
        <w:t>a Közoktatási, Közművelődési, Sport, Egészségügyi, Szociális és Lakásügyi Bizottság</w:t>
      </w:r>
    </w:p>
    <w:p w:rsidR="0078456B" w:rsidRDefault="0078456B" w:rsidP="0078456B">
      <w:pPr>
        <w:jc w:val="center"/>
        <w:rPr>
          <w:b/>
        </w:rPr>
      </w:pPr>
    </w:p>
    <w:p w:rsidR="0078456B" w:rsidRPr="006736B9" w:rsidRDefault="0078456B" w:rsidP="0078456B">
      <w:pPr>
        <w:jc w:val="center"/>
        <w:rPr>
          <w:b/>
        </w:rPr>
      </w:pPr>
      <w:r>
        <w:rPr>
          <w:b/>
        </w:rPr>
        <w:t>2022. január 25-ei ülésére</w:t>
      </w:r>
    </w:p>
    <w:p w:rsidR="0078456B" w:rsidRPr="006736B9" w:rsidRDefault="0078456B" w:rsidP="0078456B">
      <w:pPr>
        <w:jc w:val="center"/>
      </w:pPr>
    </w:p>
    <w:p w:rsidR="0078456B" w:rsidRDefault="0078456B" w:rsidP="0078456B"/>
    <w:p w:rsidR="0078456B" w:rsidRDefault="0078456B" w:rsidP="0078456B"/>
    <w:p w:rsidR="0078456B" w:rsidRDefault="0078456B" w:rsidP="0078456B"/>
    <w:p w:rsidR="0078456B" w:rsidRDefault="0078456B" w:rsidP="0078456B"/>
    <w:p w:rsidR="0078456B" w:rsidRDefault="0078456B" w:rsidP="0078456B">
      <w:pPr>
        <w:jc w:val="both"/>
      </w:pPr>
      <w:r w:rsidRPr="004C0661">
        <w:rPr>
          <w:b/>
        </w:rPr>
        <w:t>Tárgy:</w:t>
      </w:r>
      <w:r>
        <w:rPr>
          <w:b/>
        </w:rPr>
        <w:t xml:space="preserve"> </w:t>
      </w:r>
      <w:r w:rsidRPr="00AA32B3">
        <w:t xml:space="preserve">Javaslat </w:t>
      </w:r>
      <w:r>
        <w:t>a II. Kerületi Egyesített Bölcsődék szervezeti és működési szabályzatának  jóváhagyására</w:t>
      </w:r>
    </w:p>
    <w:p w:rsidR="0078456B" w:rsidRDefault="0078456B" w:rsidP="0078456B">
      <w:pPr>
        <w:jc w:val="both"/>
      </w:pPr>
    </w:p>
    <w:p w:rsidR="0078456B" w:rsidRDefault="0078456B" w:rsidP="0078456B">
      <w:pPr>
        <w:jc w:val="both"/>
      </w:pPr>
    </w:p>
    <w:p w:rsidR="0078456B" w:rsidRDefault="0078456B" w:rsidP="0078456B">
      <w:pPr>
        <w:jc w:val="both"/>
      </w:pPr>
    </w:p>
    <w:p w:rsidR="0078456B" w:rsidRDefault="0078456B" w:rsidP="0078456B">
      <w:pPr>
        <w:jc w:val="both"/>
      </w:pPr>
    </w:p>
    <w:p w:rsidR="0078456B" w:rsidRDefault="0078456B" w:rsidP="0078456B">
      <w:pPr>
        <w:jc w:val="both"/>
      </w:pPr>
    </w:p>
    <w:p w:rsidR="0078456B" w:rsidRDefault="0078456B" w:rsidP="0078456B">
      <w:pPr>
        <w:jc w:val="both"/>
      </w:pPr>
    </w:p>
    <w:p w:rsidR="0078456B" w:rsidRDefault="0078456B" w:rsidP="0078456B">
      <w:pPr>
        <w:jc w:val="both"/>
      </w:pPr>
    </w:p>
    <w:p w:rsidR="0078456B" w:rsidRDefault="0078456B" w:rsidP="0078456B">
      <w:pPr>
        <w:jc w:val="both"/>
      </w:pPr>
    </w:p>
    <w:p w:rsidR="0078456B" w:rsidRDefault="0078456B" w:rsidP="0078456B">
      <w:pPr>
        <w:jc w:val="both"/>
      </w:pPr>
    </w:p>
    <w:p w:rsidR="0078456B" w:rsidRDefault="0078456B" w:rsidP="0078456B">
      <w:pPr>
        <w:jc w:val="both"/>
      </w:pPr>
    </w:p>
    <w:p w:rsidR="0078456B" w:rsidRDefault="0078456B" w:rsidP="0078456B">
      <w:pPr>
        <w:jc w:val="right"/>
      </w:pPr>
      <w:r>
        <w:t>A napirend tárgyalása zárt ülést nem igényel.</w:t>
      </w:r>
    </w:p>
    <w:p w:rsidR="0078456B" w:rsidRDefault="0078456B" w:rsidP="0078456B">
      <w:pPr>
        <w:jc w:val="both"/>
      </w:pPr>
    </w:p>
    <w:p w:rsidR="0078456B" w:rsidRDefault="0078456B" w:rsidP="0078456B">
      <w:pPr>
        <w:jc w:val="both"/>
      </w:pPr>
    </w:p>
    <w:p w:rsidR="0078456B" w:rsidRDefault="0078456B" w:rsidP="0078456B">
      <w:pPr>
        <w:jc w:val="both"/>
      </w:pPr>
    </w:p>
    <w:p w:rsidR="0078456B" w:rsidRDefault="0078456B" w:rsidP="0078456B">
      <w:pPr>
        <w:jc w:val="both"/>
      </w:pPr>
    </w:p>
    <w:p w:rsidR="0078456B" w:rsidRDefault="0078456B" w:rsidP="0078456B">
      <w:pPr>
        <w:jc w:val="both"/>
      </w:pPr>
    </w:p>
    <w:p w:rsidR="0078456B" w:rsidRDefault="0078456B" w:rsidP="0078456B">
      <w:pPr>
        <w:jc w:val="both"/>
      </w:pPr>
    </w:p>
    <w:p w:rsidR="0078456B" w:rsidRDefault="0078456B" w:rsidP="0078456B">
      <w:pPr>
        <w:jc w:val="both"/>
      </w:pPr>
    </w:p>
    <w:p w:rsidR="0078456B" w:rsidRDefault="0078456B" w:rsidP="0078456B">
      <w:pPr>
        <w:jc w:val="both"/>
      </w:pPr>
    </w:p>
    <w:p w:rsidR="0078456B" w:rsidRDefault="0078456B" w:rsidP="0078456B">
      <w:pPr>
        <w:jc w:val="both"/>
      </w:pPr>
    </w:p>
    <w:p w:rsidR="0078456B" w:rsidRDefault="0078456B" w:rsidP="0078456B">
      <w:pPr>
        <w:jc w:val="both"/>
      </w:pPr>
    </w:p>
    <w:p w:rsidR="0078456B" w:rsidRDefault="0078456B" w:rsidP="0078456B">
      <w:pPr>
        <w:jc w:val="both"/>
      </w:pPr>
    </w:p>
    <w:p w:rsidR="0078456B" w:rsidRDefault="0078456B" w:rsidP="0078456B">
      <w:pPr>
        <w:jc w:val="both"/>
      </w:pPr>
    </w:p>
    <w:p w:rsidR="0078456B" w:rsidRDefault="0078456B" w:rsidP="0078456B">
      <w:pPr>
        <w:jc w:val="both"/>
      </w:pPr>
    </w:p>
    <w:p w:rsidR="0078456B" w:rsidRDefault="0078456B" w:rsidP="0078456B">
      <w:pPr>
        <w:jc w:val="both"/>
      </w:pPr>
    </w:p>
    <w:p w:rsidR="0078456B" w:rsidRDefault="0078456B" w:rsidP="0078456B">
      <w:pPr>
        <w:jc w:val="both"/>
      </w:pPr>
    </w:p>
    <w:p w:rsidR="0078456B" w:rsidRDefault="0078456B" w:rsidP="0078456B">
      <w:pPr>
        <w:jc w:val="both"/>
      </w:pPr>
    </w:p>
    <w:p w:rsidR="0078456B" w:rsidRDefault="0078456B" w:rsidP="0078456B">
      <w:pPr>
        <w:jc w:val="both"/>
      </w:pPr>
    </w:p>
    <w:p w:rsidR="0078456B" w:rsidRPr="00B84D86" w:rsidRDefault="0078456B" w:rsidP="0078456B">
      <w:pPr>
        <w:jc w:val="both"/>
        <w:rPr>
          <w:b/>
        </w:rPr>
      </w:pPr>
      <w:r w:rsidRPr="00B84D86">
        <w:rPr>
          <w:b/>
        </w:rPr>
        <w:t xml:space="preserve">Tisztelt Bizottság ! </w:t>
      </w:r>
    </w:p>
    <w:p w:rsidR="0078456B" w:rsidRDefault="0078456B" w:rsidP="0078456B">
      <w:pPr>
        <w:jc w:val="both"/>
      </w:pPr>
    </w:p>
    <w:p w:rsidR="0078456B" w:rsidRDefault="0078456B" w:rsidP="0078456B">
      <w:pPr>
        <w:jc w:val="both"/>
      </w:pPr>
    </w:p>
    <w:p w:rsidR="0078456B" w:rsidRDefault="0078456B" w:rsidP="0078456B">
      <w:pPr>
        <w:jc w:val="both"/>
      </w:pPr>
      <w:r>
        <w:t xml:space="preserve">A gyermekek védelméről és a gyámügyi igazgatásról szóló 1997. évi XXXI. törvény 104. § (1) bekezdés d.) pontja alapján a gyermekjóléti és gyermekvédelmi szolgáltató tevékenységet ellátó intézmény fenntartója jóváhagyja az intézmény szervezeti és működési szabályzatát. </w:t>
      </w:r>
    </w:p>
    <w:p w:rsidR="0078456B" w:rsidRDefault="0078456B" w:rsidP="0078456B">
      <w:pPr>
        <w:jc w:val="both"/>
      </w:pPr>
    </w:p>
    <w:p w:rsidR="0078456B" w:rsidRDefault="0078456B" w:rsidP="0078456B">
      <w:pPr>
        <w:jc w:val="both"/>
      </w:pPr>
      <w:r>
        <w:t xml:space="preserve">A fentieknek megfelelően a II. Kerületi Egyesített Bölcsődék vezetője benyújtotta a jogszabályváltozások átvezetésével készült szervezeti és működési szabályzatát.  </w:t>
      </w:r>
    </w:p>
    <w:p w:rsidR="0078456B" w:rsidRDefault="0078456B" w:rsidP="0078456B">
      <w:pPr>
        <w:jc w:val="both"/>
      </w:pPr>
    </w:p>
    <w:p w:rsidR="0078456B" w:rsidRDefault="0078456B" w:rsidP="0078456B">
      <w:pPr>
        <w:jc w:val="both"/>
      </w:pPr>
      <w:r>
        <w:t xml:space="preserve">A Hivatal belső ellenőre átnézve a dokumentumot, megállapította, hogy az tartalmazza a jogszabályoknak megfelelő kötelező elemeket és egyéb működésre vonatkozó szabályokat. </w:t>
      </w:r>
    </w:p>
    <w:p w:rsidR="0078456B" w:rsidRDefault="0078456B" w:rsidP="0078456B">
      <w:pPr>
        <w:jc w:val="both"/>
      </w:pPr>
    </w:p>
    <w:p w:rsidR="0078456B" w:rsidRDefault="0078456B" w:rsidP="0078456B">
      <w:pPr>
        <w:jc w:val="both"/>
      </w:pPr>
      <w:r>
        <w:lastRenderedPageBreak/>
        <w:t>A</w:t>
      </w:r>
      <w:r w:rsidRPr="00CA72A7">
        <w:t xml:space="preserve"> Képviselő-testület által kialakított bizottságok hatásköréről, a bizottságok és tanácsnokok feladatköréről</w:t>
      </w:r>
      <w:r>
        <w:t xml:space="preserve"> szóló 24</w:t>
      </w:r>
      <w:r w:rsidRPr="00CA72A7">
        <w:t>/201</w:t>
      </w:r>
      <w:r>
        <w:t>9</w:t>
      </w:r>
      <w:r w:rsidRPr="00CA72A7">
        <w:t>.(XI.</w:t>
      </w:r>
      <w:r>
        <w:t>19</w:t>
      </w:r>
      <w:r w:rsidRPr="00CA72A7">
        <w:t xml:space="preserve">.) önkormányzati rendelet  </w:t>
      </w:r>
      <w:r>
        <w:t>6</w:t>
      </w:r>
      <w:r w:rsidRPr="00CA72A7">
        <w:t>. számú melléklet</w:t>
      </w:r>
      <w:r>
        <w:t xml:space="preserve"> 1.1) pontja </w:t>
      </w:r>
      <w:r w:rsidRPr="00CA72A7">
        <w:t xml:space="preserve"> </w:t>
      </w:r>
      <w:r>
        <w:t xml:space="preserve">alapján a bölcsődék szervezeti és működési szabályzatának jóváhagyásáról a Bizottság dönt.    </w:t>
      </w:r>
    </w:p>
    <w:p w:rsidR="0078456B" w:rsidRDefault="0078456B" w:rsidP="0078456B">
      <w:pPr>
        <w:jc w:val="both"/>
      </w:pPr>
    </w:p>
    <w:p w:rsidR="0078456B" w:rsidRDefault="0078456B" w:rsidP="0078456B">
      <w:pPr>
        <w:jc w:val="both"/>
      </w:pPr>
      <w:r>
        <w:t>Kérem a tisztelt Bizottságot a határozati javaslat elfogadására!</w:t>
      </w:r>
    </w:p>
    <w:p w:rsidR="0078456B" w:rsidRDefault="0078456B" w:rsidP="0078456B">
      <w:pPr>
        <w:jc w:val="both"/>
      </w:pPr>
    </w:p>
    <w:p w:rsidR="0078456B" w:rsidRDefault="0078456B" w:rsidP="0078456B">
      <w:pPr>
        <w:jc w:val="both"/>
      </w:pPr>
    </w:p>
    <w:p w:rsidR="0078456B" w:rsidRDefault="0078456B" w:rsidP="0078456B">
      <w:pPr>
        <w:jc w:val="center"/>
      </w:pPr>
      <w:r>
        <w:t xml:space="preserve">H a t á r o z a t i  j a v a s l a t </w:t>
      </w:r>
    </w:p>
    <w:p w:rsidR="0078456B" w:rsidRDefault="0078456B" w:rsidP="0078456B">
      <w:pPr>
        <w:jc w:val="center"/>
      </w:pPr>
    </w:p>
    <w:p w:rsidR="0078456B" w:rsidRDefault="0078456B" w:rsidP="0078456B">
      <w:pPr>
        <w:jc w:val="center"/>
      </w:pPr>
    </w:p>
    <w:p w:rsidR="0078456B" w:rsidRDefault="0078456B" w:rsidP="0078456B">
      <w:pPr>
        <w:jc w:val="both"/>
      </w:pPr>
    </w:p>
    <w:p w:rsidR="0078456B" w:rsidRDefault="0078456B" w:rsidP="0078456B">
      <w:pPr>
        <w:jc w:val="both"/>
      </w:pPr>
      <w:r w:rsidRPr="00CA72A7">
        <w:t>A Közoktatási, Közművelődési, Sport és Informatikai Bizottság a Képviselő-testület által kialakított bizottságok hatásköréről, a bizottságok és tanácsnokok feladatköréről</w:t>
      </w:r>
      <w:r>
        <w:t xml:space="preserve"> szóló 24</w:t>
      </w:r>
      <w:r w:rsidRPr="00CA72A7">
        <w:t>/201</w:t>
      </w:r>
      <w:r>
        <w:t>9</w:t>
      </w:r>
      <w:r w:rsidRPr="00CA72A7">
        <w:t>.(XI.</w:t>
      </w:r>
      <w:r>
        <w:t>19</w:t>
      </w:r>
      <w:r w:rsidRPr="00CA72A7">
        <w:t xml:space="preserve">.) önkormányzati rendelete  </w:t>
      </w:r>
      <w:r>
        <w:t>6</w:t>
      </w:r>
      <w:r w:rsidRPr="00CA72A7">
        <w:t>. számú melléklet</w:t>
      </w:r>
      <w:r>
        <w:t xml:space="preserve"> 1.1) pontja </w:t>
      </w:r>
      <w:r w:rsidRPr="00CA72A7">
        <w:t xml:space="preserve"> alapján </w:t>
      </w:r>
      <w:r>
        <w:t xml:space="preserve">a II. Kerületi Egyesített Bölcsődék szervezeti és működési szabályzatát – határozat melléklete szerinti tartalommal -  jóváhagyja. </w:t>
      </w:r>
    </w:p>
    <w:p w:rsidR="0078456B" w:rsidRPr="00CA72A7" w:rsidRDefault="0078456B" w:rsidP="0078456B">
      <w:pPr>
        <w:rPr>
          <w:bCs/>
        </w:rPr>
      </w:pPr>
    </w:p>
    <w:p w:rsidR="0078456B" w:rsidRPr="00CA72A7" w:rsidRDefault="0078456B" w:rsidP="0078456B">
      <w:r w:rsidRPr="00CA72A7">
        <w:rPr>
          <w:b/>
        </w:rPr>
        <w:t xml:space="preserve">Felelős: </w:t>
      </w:r>
      <w:r w:rsidRPr="00CA72A7">
        <w:t>Bizottság elnöke</w:t>
      </w:r>
    </w:p>
    <w:p w:rsidR="0078456B" w:rsidRPr="00CA72A7" w:rsidRDefault="0078456B" w:rsidP="0078456B">
      <w:pPr>
        <w:ind w:left="5" w:right="252" w:hanging="5"/>
      </w:pPr>
      <w:r w:rsidRPr="00CA72A7">
        <w:rPr>
          <w:b/>
        </w:rPr>
        <w:t xml:space="preserve">Határidő: </w:t>
      </w:r>
      <w:r w:rsidRPr="00CA72A7">
        <w:t>azonnal</w:t>
      </w:r>
    </w:p>
    <w:p w:rsidR="0078456B" w:rsidRPr="00CA72A7" w:rsidRDefault="0078456B" w:rsidP="0078456B">
      <w:pPr>
        <w:jc w:val="both"/>
      </w:pPr>
    </w:p>
    <w:p w:rsidR="0078456B" w:rsidRDefault="0078456B" w:rsidP="0078456B">
      <w:pPr>
        <w:jc w:val="both"/>
      </w:pPr>
      <w:r>
        <w:t xml:space="preserve">B u d a p e s t, 2022. január 13. </w:t>
      </w:r>
    </w:p>
    <w:p w:rsidR="0078456B" w:rsidRDefault="0078456B" w:rsidP="0078456B">
      <w:pPr>
        <w:jc w:val="both"/>
      </w:pPr>
    </w:p>
    <w:p w:rsidR="0078456B" w:rsidRDefault="0078456B" w:rsidP="0078456B">
      <w:pPr>
        <w:jc w:val="both"/>
      </w:pPr>
      <w:r>
        <w:tab/>
      </w:r>
      <w:r>
        <w:tab/>
      </w:r>
      <w:r>
        <w:tab/>
      </w:r>
      <w:r>
        <w:tab/>
      </w:r>
      <w:r>
        <w:tab/>
      </w:r>
      <w:r>
        <w:tab/>
      </w:r>
      <w:r>
        <w:tab/>
        <w:t xml:space="preserve">Ötvös Zoltán </w:t>
      </w:r>
    </w:p>
    <w:p w:rsidR="0078456B" w:rsidRPr="00CA72A7" w:rsidRDefault="0078456B" w:rsidP="0078456B">
      <w:pPr>
        <w:jc w:val="both"/>
      </w:pPr>
      <w:r>
        <w:t xml:space="preserve">                                                                                   osztályvezető </w:t>
      </w:r>
    </w:p>
    <w:p w:rsidR="0078456B" w:rsidRDefault="0078456B" w:rsidP="0078456B"/>
    <w:p w:rsidR="0078456B" w:rsidRDefault="0078456B" w:rsidP="0078456B"/>
    <w:p w:rsidR="0078456B" w:rsidRDefault="0078456B" w:rsidP="0078456B"/>
    <w:p w:rsidR="0078456B" w:rsidRDefault="0078456B" w:rsidP="0078456B"/>
    <w:p w:rsidR="0078456B" w:rsidRDefault="0078456B" w:rsidP="0078456B"/>
    <w:p w:rsidR="0078456B" w:rsidRPr="008E5D38" w:rsidRDefault="0078456B" w:rsidP="0078456B">
      <w:pPr>
        <w:jc w:val="center"/>
        <w:rPr>
          <w:b/>
        </w:rPr>
      </w:pPr>
      <w:r w:rsidRPr="008E5D38">
        <w:rPr>
          <w:b/>
        </w:rPr>
        <w:lastRenderedPageBreak/>
        <w:t>7.napirend</w:t>
      </w:r>
    </w:p>
    <w:p w:rsidR="0078456B" w:rsidRDefault="0078456B" w:rsidP="0078456B">
      <w:pPr>
        <w:jc w:val="center"/>
        <w:rPr>
          <w:b/>
        </w:rPr>
      </w:pPr>
      <w:r w:rsidRPr="006736B9">
        <w:rPr>
          <w:b/>
        </w:rPr>
        <w:t>E L Ő T E R J E S Z T É S</w:t>
      </w:r>
    </w:p>
    <w:p w:rsidR="0078456B" w:rsidRDefault="0078456B" w:rsidP="0078456B">
      <w:pPr>
        <w:jc w:val="center"/>
        <w:rPr>
          <w:b/>
        </w:rPr>
      </w:pPr>
    </w:p>
    <w:p w:rsidR="0078456B" w:rsidRDefault="0078456B" w:rsidP="0078456B">
      <w:pPr>
        <w:jc w:val="center"/>
        <w:rPr>
          <w:b/>
        </w:rPr>
      </w:pPr>
    </w:p>
    <w:p w:rsidR="0078456B" w:rsidRDefault="0078456B" w:rsidP="0078456B">
      <w:pPr>
        <w:jc w:val="center"/>
        <w:rPr>
          <w:b/>
        </w:rPr>
      </w:pPr>
    </w:p>
    <w:p w:rsidR="0078456B" w:rsidRDefault="0078456B" w:rsidP="0078456B">
      <w:pPr>
        <w:jc w:val="center"/>
        <w:rPr>
          <w:b/>
        </w:rPr>
      </w:pPr>
    </w:p>
    <w:p w:rsidR="0078456B" w:rsidRDefault="0078456B" w:rsidP="0078456B">
      <w:pPr>
        <w:jc w:val="center"/>
        <w:rPr>
          <w:b/>
        </w:rPr>
      </w:pPr>
      <w:r w:rsidRPr="006736B9">
        <w:rPr>
          <w:b/>
        </w:rPr>
        <w:t>a Közoktatási, Közművelődési, Sport, Egészségügyi, Szociális és Lakásügyi Bizottság</w:t>
      </w:r>
    </w:p>
    <w:p w:rsidR="0078456B" w:rsidRDefault="0078456B" w:rsidP="0078456B">
      <w:pPr>
        <w:jc w:val="center"/>
        <w:rPr>
          <w:b/>
        </w:rPr>
      </w:pPr>
    </w:p>
    <w:p w:rsidR="0078456B" w:rsidRPr="006736B9" w:rsidRDefault="0078456B" w:rsidP="0078456B">
      <w:pPr>
        <w:jc w:val="center"/>
        <w:rPr>
          <w:b/>
        </w:rPr>
      </w:pPr>
      <w:r>
        <w:rPr>
          <w:b/>
        </w:rPr>
        <w:t>2022. január 25-ei ülésére</w:t>
      </w:r>
    </w:p>
    <w:p w:rsidR="0078456B" w:rsidRPr="006736B9" w:rsidRDefault="0078456B" w:rsidP="0078456B">
      <w:pPr>
        <w:jc w:val="center"/>
      </w:pPr>
    </w:p>
    <w:p w:rsidR="0078456B" w:rsidRDefault="0078456B" w:rsidP="0078456B"/>
    <w:p w:rsidR="0078456B" w:rsidRDefault="0078456B" w:rsidP="0078456B"/>
    <w:p w:rsidR="0078456B" w:rsidRDefault="0078456B" w:rsidP="0078456B"/>
    <w:p w:rsidR="0078456B" w:rsidRDefault="0078456B" w:rsidP="0078456B"/>
    <w:p w:rsidR="0078456B" w:rsidRDefault="0078456B" w:rsidP="0078456B">
      <w:r w:rsidRPr="004C0661">
        <w:rPr>
          <w:b/>
        </w:rPr>
        <w:t>Tárgy:</w:t>
      </w:r>
      <w:r>
        <w:rPr>
          <w:b/>
        </w:rPr>
        <w:t xml:space="preserve"> </w:t>
      </w:r>
      <w:r>
        <w:t>Javaslat az Önkormányzat fenntartásában működő bölcsődék és óvodák nyári zárva tartására</w:t>
      </w:r>
    </w:p>
    <w:p w:rsidR="0078456B" w:rsidRDefault="0078456B" w:rsidP="0078456B">
      <w:pPr>
        <w:jc w:val="both"/>
      </w:pPr>
    </w:p>
    <w:p w:rsidR="0078456B" w:rsidRDefault="0078456B" w:rsidP="0078456B">
      <w:pPr>
        <w:jc w:val="both"/>
      </w:pPr>
    </w:p>
    <w:p w:rsidR="0078456B" w:rsidRDefault="0078456B" w:rsidP="0078456B">
      <w:pPr>
        <w:jc w:val="both"/>
      </w:pPr>
    </w:p>
    <w:p w:rsidR="0078456B" w:rsidRDefault="0078456B" w:rsidP="0078456B">
      <w:pPr>
        <w:jc w:val="both"/>
      </w:pPr>
    </w:p>
    <w:p w:rsidR="0078456B" w:rsidRDefault="0078456B" w:rsidP="0078456B">
      <w:pPr>
        <w:jc w:val="both"/>
      </w:pPr>
    </w:p>
    <w:p w:rsidR="0078456B" w:rsidRDefault="0078456B" w:rsidP="0078456B">
      <w:pPr>
        <w:jc w:val="both"/>
      </w:pPr>
    </w:p>
    <w:p w:rsidR="0078456B" w:rsidRDefault="0078456B" w:rsidP="0078456B">
      <w:pPr>
        <w:jc w:val="both"/>
      </w:pPr>
    </w:p>
    <w:p w:rsidR="0078456B" w:rsidRDefault="0078456B" w:rsidP="0078456B">
      <w:pPr>
        <w:jc w:val="both"/>
      </w:pPr>
    </w:p>
    <w:p w:rsidR="0078456B" w:rsidRDefault="0078456B" w:rsidP="0078456B">
      <w:pPr>
        <w:jc w:val="both"/>
      </w:pPr>
    </w:p>
    <w:p w:rsidR="0078456B" w:rsidRDefault="0078456B" w:rsidP="0078456B">
      <w:pPr>
        <w:jc w:val="both"/>
      </w:pPr>
    </w:p>
    <w:p w:rsidR="0078456B" w:rsidRDefault="0078456B" w:rsidP="0078456B">
      <w:pPr>
        <w:jc w:val="right"/>
      </w:pPr>
      <w:r>
        <w:t>A napirend tárgyalása zárt ülést nem igényel.</w:t>
      </w:r>
    </w:p>
    <w:p w:rsidR="0078456B" w:rsidRDefault="0078456B" w:rsidP="0078456B">
      <w:pPr>
        <w:jc w:val="both"/>
      </w:pPr>
    </w:p>
    <w:p w:rsidR="0078456B" w:rsidRDefault="0078456B" w:rsidP="0078456B">
      <w:pPr>
        <w:jc w:val="both"/>
      </w:pPr>
    </w:p>
    <w:p w:rsidR="0078456B" w:rsidRDefault="0078456B" w:rsidP="0078456B">
      <w:pPr>
        <w:jc w:val="both"/>
      </w:pPr>
    </w:p>
    <w:p w:rsidR="0078456B" w:rsidRDefault="0078456B" w:rsidP="0078456B">
      <w:pPr>
        <w:jc w:val="both"/>
      </w:pPr>
    </w:p>
    <w:p w:rsidR="0078456B" w:rsidRDefault="0078456B" w:rsidP="0078456B">
      <w:pPr>
        <w:jc w:val="both"/>
      </w:pPr>
    </w:p>
    <w:p w:rsidR="0078456B" w:rsidRDefault="0078456B" w:rsidP="0078456B">
      <w:pPr>
        <w:jc w:val="both"/>
      </w:pPr>
    </w:p>
    <w:p w:rsidR="0078456B" w:rsidRDefault="0078456B" w:rsidP="0078456B"/>
    <w:p w:rsidR="0078456B" w:rsidRDefault="0078456B" w:rsidP="0078456B"/>
    <w:p w:rsidR="0078456B" w:rsidRDefault="0078456B" w:rsidP="0078456B"/>
    <w:p w:rsidR="0078456B" w:rsidRDefault="0078456B" w:rsidP="0078456B"/>
    <w:p w:rsidR="0078456B" w:rsidRDefault="0078456B" w:rsidP="0078456B"/>
    <w:p w:rsidR="0078456B" w:rsidRDefault="0078456B" w:rsidP="0078456B"/>
    <w:p w:rsidR="0078456B" w:rsidRDefault="0078456B" w:rsidP="0078456B"/>
    <w:p w:rsidR="0078456B" w:rsidRDefault="0078456B" w:rsidP="0078456B"/>
    <w:p w:rsidR="0078456B" w:rsidRDefault="0078456B" w:rsidP="0078456B"/>
    <w:p w:rsidR="0078456B" w:rsidRDefault="0078456B" w:rsidP="0078456B"/>
    <w:p w:rsidR="0078456B" w:rsidRDefault="0078456B" w:rsidP="0078456B"/>
    <w:p w:rsidR="0078456B" w:rsidRDefault="0078456B" w:rsidP="0078456B"/>
    <w:p w:rsidR="0078456B" w:rsidRDefault="0078456B" w:rsidP="0078456B"/>
    <w:p w:rsidR="0078456B" w:rsidRDefault="0078456B" w:rsidP="0078456B"/>
    <w:p w:rsidR="0078456B" w:rsidRDefault="0078456B" w:rsidP="0078456B"/>
    <w:p w:rsidR="0078456B" w:rsidRDefault="0078456B" w:rsidP="0078456B"/>
    <w:p w:rsidR="0078456B" w:rsidRDefault="0078456B" w:rsidP="0078456B"/>
    <w:p w:rsidR="0078456B" w:rsidRDefault="0078456B" w:rsidP="0078456B"/>
    <w:p w:rsidR="0078456B" w:rsidRDefault="0078456B" w:rsidP="0078456B"/>
    <w:p w:rsidR="0078456B" w:rsidRDefault="0078456B" w:rsidP="0078456B"/>
    <w:p w:rsidR="0078456B" w:rsidRDefault="0078456B" w:rsidP="0078456B">
      <w:pPr>
        <w:pStyle w:val="Cmsor4"/>
        <w:rPr>
          <w:szCs w:val="26"/>
        </w:rPr>
      </w:pPr>
      <w:r w:rsidRPr="00E909DC">
        <w:rPr>
          <w:szCs w:val="26"/>
        </w:rPr>
        <w:t xml:space="preserve">Tisztelt </w:t>
      </w:r>
      <w:r>
        <w:rPr>
          <w:szCs w:val="26"/>
        </w:rPr>
        <w:t>Bizottság</w:t>
      </w:r>
      <w:r w:rsidRPr="00E909DC">
        <w:rPr>
          <w:szCs w:val="26"/>
        </w:rPr>
        <w:t>!</w:t>
      </w:r>
    </w:p>
    <w:p w:rsidR="0078456B" w:rsidRDefault="0078456B" w:rsidP="0078456B"/>
    <w:p w:rsidR="0078456B" w:rsidRDefault="0078456B" w:rsidP="0078456B"/>
    <w:p w:rsidR="0078456B" w:rsidRDefault="0078456B" w:rsidP="0078456B">
      <w:pPr>
        <w:jc w:val="both"/>
      </w:pPr>
      <w:r w:rsidRPr="00350AD7">
        <w:lastRenderedPageBreak/>
        <w:t xml:space="preserve">A gyermekjóléti alapellátások – köztük a bölcsődei nevelés – szabályozását az 1997. évi XXXIII. törvény a gyermekek védelméről és a gyámügyi igazgatásról (a továbbiakban: Gyermekvédelmi Törvény) biztosítja. </w:t>
      </w:r>
    </w:p>
    <w:p w:rsidR="0078456B" w:rsidRPr="00350AD7" w:rsidRDefault="0078456B" w:rsidP="0078456B">
      <w:pPr>
        <w:jc w:val="both"/>
      </w:pPr>
    </w:p>
    <w:p w:rsidR="0078456B" w:rsidRPr="004F6AED" w:rsidRDefault="0078456B" w:rsidP="0078456B">
      <w:pPr>
        <w:jc w:val="both"/>
      </w:pPr>
      <w:r w:rsidRPr="004F6AED">
        <w:t>Az idézett törvény 43.§ (4) bekezdése szerint:</w:t>
      </w:r>
    </w:p>
    <w:p w:rsidR="0078456B" w:rsidRPr="004F6AED" w:rsidRDefault="0078456B" w:rsidP="0078456B">
      <w:pPr>
        <w:jc w:val="both"/>
        <w:rPr>
          <w:color w:val="000000"/>
        </w:rPr>
      </w:pPr>
      <w:r w:rsidRPr="004F6AED">
        <w:rPr>
          <w:color w:val="000000"/>
        </w:rPr>
        <w:t>„ A bölcsőde nyári nyitvatartási rendjét a fenntartó hagyja jóvá. A fenntartó a bölcsődei szünet idejére a szülő, törvényes képviselő kérésére gondoskodik a gyermek intézményi gondozásának, nevelésének megszervezéséről.”</w:t>
      </w:r>
    </w:p>
    <w:p w:rsidR="0078456B" w:rsidRPr="004F6AED" w:rsidRDefault="0078456B" w:rsidP="0078456B">
      <w:pPr>
        <w:jc w:val="both"/>
      </w:pPr>
    </w:p>
    <w:p w:rsidR="0078456B" w:rsidRPr="004F6AED" w:rsidRDefault="0078456B" w:rsidP="0078456B"/>
    <w:p w:rsidR="0078456B" w:rsidRPr="009013E9" w:rsidRDefault="0078456B" w:rsidP="0078456B">
      <w:pPr>
        <w:jc w:val="both"/>
        <w:rPr>
          <w:u w:val="single"/>
        </w:rPr>
      </w:pPr>
      <w:r w:rsidRPr="009013E9">
        <w:rPr>
          <w:u w:val="single"/>
        </w:rPr>
        <w:t>A bölcsődék zárva tartásának időpontjai:</w:t>
      </w:r>
    </w:p>
    <w:p w:rsidR="0078456B" w:rsidRPr="009D604A" w:rsidRDefault="0078456B" w:rsidP="0078456B">
      <w:pPr>
        <w:jc w:val="both"/>
      </w:pPr>
    </w:p>
    <w:p w:rsidR="0078456B" w:rsidRPr="00C5390D" w:rsidRDefault="0078456B" w:rsidP="0078456B">
      <w:r w:rsidRPr="00C5390D">
        <w:rPr>
          <w:b/>
        </w:rPr>
        <w:t>Június 2</w:t>
      </w:r>
      <w:r>
        <w:rPr>
          <w:b/>
        </w:rPr>
        <w:t>0</w:t>
      </w:r>
      <w:r w:rsidRPr="00C5390D">
        <w:rPr>
          <w:b/>
        </w:rPr>
        <w:t xml:space="preserve"> - július 2</w:t>
      </w:r>
      <w:r>
        <w:rPr>
          <w:b/>
        </w:rPr>
        <w:t>2</w:t>
      </w:r>
      <w:r w:rsidRPr="00C5390D">
        <w:rPr>
          <w:b/>
        </w:rPr>
        <w:t>-ig</w:t>
      </w:r>
      <w:r w:rsidRPr="00C5390D">
        <w:rPr>
          <w:b/>
        </w:rPr>
        <w:tab/>
      </w:r>
      <w:r w:rsidRPr="00C5390D">
        <w:tab/>
        <w:t>Varsányi Bölcsőde</w:t>
      </w:r>
    </w:p>
    <w:p w:rsidR="0078456B" w:rsidRPr="00C5390D" w:rsidRDefault="0078456B" w:rsidP="0078456B">
      <w:r w:rsidRPr="00C5390D">
        <w:t>Nyitás: július 2</w:t>
      </w:r>
      <w:r>
        <w:t>5-é</w:t>
      </w:r>
      <w:r w:rsidRPr="00C5390D">
        <w:t>n</w:t>
      </w:r>
      <w:r w:rsidRPr="00C5390D">
        <w:tab/>
      </w:r>
      <w:r w:rsidRPr="00C5390D">
        <w:tab/>
      </w:r>
      <w:r w:rsidRPr="00C5390D">
        <w:tab/>
        <w:t>Hidegkúti Bölcsőde</w:t>
      </w:r>
    </w:p>
    <w:p w:rsidR="0078456B" w:rsidRPr="00C5390D" w:rsidRDefault="0078456B" w:rsidP="0078456B">
      <w:r w:rsidRPr="00C5390D">
        <w:tab/>
      </w:r>
      <w:r w:rsidRPr="00C5390D">
        <w:tab/>
      </w:r>
      <w:r w:rsidRPr="00C5390D">
        <w:tab/>
      </w:r>
      <w:r w:rsidRPr="00C5390D">
        <w:tab/>
      </w:r>
      <w:r w:rsidRPr="00C5390D">
        <w:tab/>
        <w:t>Törökméz Bölcsőde</w:t>
      </w:r>
    </w:p>
    <w:p w:rsidR="0078456B" w:rsidRPr="00C5390D" w:rsidRDefault="0078456B" w:rsidP="0078456B">
      <w:r w:rsidRPr="00C5390D">
        <w:tab/>
      </w:r>
      <w:r w:rsidRPr="00C5390D">
        <w:tab/>
      </w:r>
      <w:r w:rsidRPr="00C5390D">
        <w:tab/>
      </w:r>
      <w:r w:rsidRPr="00C5390D">
        <w:tab/>
      </w:r>
      <w:r w:rsidRPr="00C5390D">
        <w:tab/>
      </w:r>
    </w:p>
    <w:p w:rsidR="0078456B" w:rsidRDefault="0078456B" w:rsidP="0078456B">
      <w:pPr>
        <w:rPr>
          <w:b/>
        </w:rPr>
      </w:pPr>
    </w:p>
    <w:p w:rsidR="0078456B" w:rsidRPr="00C5390D" w:rsidRDefault="0078456B" w:rsidP="0078456B">
      <w:r w:rsidRPr="00C5390D">
        <w:rPr>
          <w:b/>
        </w:rPr>
        <w:t>Július 2</w:t>
      </w:r>
      <w:r>
        <w:rPr>
          <w:b/>
        </w:rPr>
        <w:t>5</w:t>
      </w:r>
      <w:r w:rsidRPr="00C5390D">
        <w:rPr>
          <w:b/>
        </w:rPr>
        <w:t xml:space="preserve"> - augusztus 2</w:t>
      </w:r>
      <w:r>
        <w:rPr>
          <w:b/>
        </w:rPr>
        <w:t>6</w:t>
      </w:r>
      <w:r w:rsidRPr="00C5390D">
        <w:rPr>
          <w:b/>
        </w:rPr>
        <w:t>-ig</w:t>
      </w:r>
      <w:r w:rsidRPr="00C5390D">
        <w:tab/>
      </w:r>
      <w:r w:rsidRPr="00C5390D">
        <w:tab/>
        <w:t xml:space="preserve">Budagyöngye </w:t>
      </w:r>
      <w:r>
        <w:t>B</w:t>
      </w:r>
      <w:r w:rsidRPr="00C5390D">
        <w:t>ölcsőde</w:t>
      </w:r>
    </w:p>
    <w:p w:rsidR="0078456B" w:rsidRPr="00C5390D" w:rsidRDefault="0078456B" w:rsidP="0078456B">
      <w:r w:rsidRPr="00C5390D">
        <w:t xml:space="preserve">Nyitás: augusztus </w:t>
      </w:r>
      <w:r>
        <w:t>29</w:t>
      </w:r>
      <w:r w:rsidRPr="00C5390D">
        <w:t>.</w:t>
      </w:r>
      <w:r w:rsidRPr="00C5390D">
        <w:tab/>
      </w:r>
      <w:r w:rsidRPr="00C5390D">
        <w:tab/>
      </w:r>
      <w:r w:rsidRPr="00C5390D">
        <w:tab/>
        <w:t>Hűvösvölgyi Bölcsőde</w:t>
      </w:r>
    </w:p>
    <w:p w:rsidR="0078456B" w:rsidRPr="00C5390D" w:rsidRDefault="0078456B" w:rsidP="0078456B">
      <w:pPr>
        <w:ind w:left="2832" w:firstLine="708"/>
      </w:pPr>
      <w:r w:rsidRPr="00C5390D">
        <w:t>Pasaréti Bölcsőde</w:t>
      </w:r>
    </w:p>
    <w:p w:rsidR="0078456B" w:rsidRPr="009D604A" w:rsidRDefault="0078456B" w:rsidP="0078456B">
      <w:r w:rsidRPr="00E201D3">
        <w:tab/>
      </w:r>
      <w:r w:rsidRPr="00E201D3">
        <w:tab/>
      </w:r>
      <w:r w:rsidRPr="00E201D3">
        <w:tab/>
      </w:r>
      <w:r w:rsidRPr="00E201D3">
        <w:tab/>
      </w:r>
      <w:r w:rsidRPr="00E201D3">
        <w:tab/>
      </w:r>
      <w:r w:rsidRPr="00E201D3">
        <w:tab/>
      </w:r>
      <w:r w:rsidRPr="00E201D3">
        <w:tab/>
      </w:r>
      <w:r w:rsidRPr="00E201D3">
        <w:tab/>
      </w:r>
      <w:r w:rsidRPr="00E201D3">
        <w:tab/>
      </w:r>
      <w:r>
        <w:tab/>
      </w:r>
      <w:r>
        <w:tab/>
      </w:r>
      <w:r>
        <w:tab/>
      </w:r>
      <w:r>
        <w:tab/>
      </w:r>
      <w:r>
        <w:tab/>
      </w:r>
      <w:r w:rsidRPr="009D604A">
        <w:tab/>
      </w:r>
      <w:r>
        <w:tab/>
      </w:r>
      <w:r>
        <w:tab/>
      </w:r>
      <w:r>
        <w:tab/>
      </w:r>
      <w:r>
        <w:tab/>
      </w:r>
      <w:r>
        <w:tab/>
      </w:r>
      <w:r>
        <w:tab/>
      </w:r>
    </w:p>
    <w:p w:rsidR="0078456B" w:rsidRPr="00C5390D" w:rsidRDefault="0078456B" w:rsidP="0078456B">
      <w:pPr>
        <w:jc w:val="both"/>
      </w:pPr>
      <w:r w:rsidRPr="00C5390D">
        <w:rPr>
          <w:b/>
        </w:rPr>
        <w:t>Varsányi bölcsőde zárása alatt</w:t>
      </w:r>
      <w:r w:rsidRPr="00C5390D">
        <w:t xml:space="preserve"> ügyeletet tart a Budagyöngye bölcsőde, </w:t>
      </w:r>
    </w:p>
    <w:p w:rsidR="0078456B" w:rsidRPr="00C5390D" w:rsidRDefault="0078456B" w:rsidP="0078456B">
      <w:pPr>
        <w:jc w:val="both"/>
      </w:pPr>
      <w:r w:rsidRPr="00C5390D">
        <w:rPr>
          <w:b/>
        </w:rPr>
        <w:t>Budagyöngye bölcsőde zárása alatt</w:t>
      </w:r>
      <w:r w:rsidRPr="00C5390D">
        <w:t xml:space="preserve"> ügyeletet tart a Varsányi bölcsőde,</w:t>
      </w:r>
    </w:p>
    <w:p w:rsidR="0078456B" w:rsidRDefault="0078456B" w:rsidP="0078456B">
      <w:pPr>
        <w:jc w:val="both"/>
        <w:rPr>
          <w:b/>
        </w:rPr>
      </w:pPr>
    </w:p>
    <w:p w:rsidR="0078456B" w:rsidRPr="00C5390D" w:rsidRDefault="0078456B" w:rsidP="0078456B">
      <w:pPr>
        <w:jc w:val="both"/>
      </w:pPr>
      <w:r w:rsidRPr="00C5390D">
        <w:rPr>
          <w:b/>
        </w:rPr>
        <w:t>Hidegkúti bölcsőde zárása alatt</w:t>
      </w:r>
      <w:r w:rsidRPr="00C5390D">
        <w:t xml:space="preserve"> ügyeletet tart a Hűvösvölgyi bölcsőde,</w:t>
      </w:r>
    </w:p>
    <w:p w:rsidR="0078456B" w:rsidRPr="00C5390D" w:rsidRDefault="0078456B" w:rsidP="0078456B">
      <w:pPr>
        <w:jc w:val="both"/>
      </w:pPr>
      <w:r w:rsidRPr="00C5390D">
        <w:rPr>
          <w:b/>
        </w:rPr>
        <w:t>Hűvösvölgyi bölcsőde zárása alatt</w:t>
      </w:r>
      <w:r w:rsidRPr="00C5390D">
        <w:t xml:space="preserve"> ügyeletet tart a Hidegkúti bölcsőde,</w:t>
      </w:r>
    </w:p>
    <w:p w:rsidR="0078456B" w:rsidRPr="00C5390D" w:rsidRDefault="0078456B" w:rsidP="0078456B">
      <w:pPr>
        <w:jc w:val="both"/>
        <w:rPr>
          <w:b/>
        </w:rPr>
      </w:pPr>
    </w:p>
    <w:p w:rsidR="0078456B" w:rsidRPr="00C5390D" w:rsidRDefault="0078456B" w:rsidP="0078456B">
      <w:pPr>
        <w:jc w:val="both"/>
      </w:pPr>
      <w:r w:rsidRPr="00C5390D">
        <w:rPr>
          <w:b/>
        </w:rPr>
        <w:t>Törökméz bölcsőde zárása alatt</w:t>
      </w:r>
      <w:r w:rsidRPr="00C5390D">
        <w:t xml:space="preserve"> ügyeletet tart a Pasaréti bölcsőde, </w:t>
      </w:r>
    </w:p>
    <w:p w:rsidR="0078456B" w:rsidRPr="00C5390D" w:rsidRDefault="0078456B" w:rsidP="0078456B">
      <w:pPr>
        <w:jc w:val="both"/>
      </w:pPr>
      <w:r w:rsidRPr="00C5390D">
        <w:rPr>
          <w:b/>
        </w:rPr>
        <w:t>Pasaréti bölcsőde zárása alatt</w:t>
      </w:r>
      <w:r w:rsidRPr="00C5390D">
        <w:t xml:space="preserve"> ügyeletet tart a Törökméz bölcsőde.</w:t>
      </w:r>
    </w:p>
    <w:p w:rsidR="0078456B" w:rsidRDefault="0078456B" w:rsidP="0078456B">
      <w:pPr>
        <w:jc w:val="both"/>
      </w:pPr>
    </w:p>
    <w:p w:rsidR="0078456B" w:rsidRDefault="0078456B" w:rsidP="0078456B">
      <w:pPr>
        <w:jc w:val="both"/>
      </w:pPr>
      <w:r>
        <w:t>A bölcsődevezetők ú</w:t>
      </w:r>
      <w:r w:rsidRPr="004F6AED">
        <w:t>gy tervezték, hogy ne legyen átfedés a bölcsődék zárása alatt, így a Gyermekvédelmi Törvény 21/B,C §-ában foglaltaknak is eleget tudnak tenni, és a rendszeres gyermekvédelmi kedvezményben részesülők, ill. a hátrányos helyzetűek számára nem kell külön megoldani</w:t>
      </w:r>
      <w:r>
        <w:t>.</w:t>
      </w:r>
    </w:p>
    <w:p w:rsidR="0078456B" w:rsidRDefault="0078456B" w:rsidP="0078456B">
      <w:pPr>
        <w:jc w:val="both"/>
      </w:pPr>
    </w:p>
    <w:p w:rsidR="0078456B" w:rsidRDefault="0078456B" w:rsidP="0078456B">
      <w:pPr>
        <w:jc w:val="both"/>
      </w:pPr>
      <w:r>
        <w:t xml:space="preserve">Az Önkormányzat által fenntartott 12 óvodában az idei évben a nyári zárásokat úgy terveztük, hogy az az intézmény, amelyik két vagy több tagintézménnyel működik, épületenként zár és a másik épületben/épületekben biztosítja az ügyeletet, az egy épülettel rendelkezők pedig a földrajzilag közel eső másik intézménnyel váltva zárnak. </w:t>
      </w:r>
    </w:p>
    <w:p w:rsidR="0078456B" w:rsidRDefault="0078456B" w:rsidP="0078456B">
      <w:pPr>
        <w:jc w:val="both"/>
      </w:pPr>
      <w:r>
        <w:t xml:space="preserve">Az első esetben a gyermekek részére az ügyelet a szervezetileg egy intézménynek minősülő „saját” óvodájában biztosított, a második esetben pedig a szülők a lakhelyükhöz közeleső intézményben tervezhetik a gyermekük nyári elhelyezését. </w:t>
      </w:r>
    </w:p>
    <w:p w:rsidR="0078456B" w:rsidRPr="004F6AED" w:rsidRDefault="0078456B" w:rsidP="0078456B">
      <w:pPr>
        <w:jc w:val="both"/>
      </w:pPr>
      <w:r w:rsidRPr="004F6AED">
        <w:t xml:space="preserve">A zárva tartáson kívüli időben minden intézmény az éves napirenddel, illetve a házirendben jóváhagyott napi nyitvatartási időben látja el a gyermekeket. </w:t>
      </w:r>
    </w:p>
    <w:p w:rsidR="0078456B" w:rsidRDefault="0078456B" w:rsidP="0078456B">
      <w:pPr>
        <w:jc w:val="both"/>
      </w:pPr>
    </w:p>
    <w:p w:rsidR="0078456B" w:rsidRPr="004F6AED" w:rsidRDefault="0078456B" w:rsidP="0078456B">
      <w:pPr>
        <w:jc w:val="both"/>
      </w:pPr>
      <w:r w:rsidRPr="004F6AED">
        <w:t>Kérem a Tisztelt Bizottságot a határozati javaslat</w:t>
      </w:r>
      <w:r>
        <w:t>ok</w:t>
      </w:r>
      <w:r w:rsidRPr="004F6AED">
        <w:t xml:space="preserve"> elfogadására!</w:t>
      </w:r>
    </w:p>
    <w:p w:rsidR="0078456B" w:rsidRPr="004F6AED" w:rsidRDefault="0078456B" w:rsidP="0078456B">
      <w:pPr>
        <w:jc w:val="both"/>
      </w:pPr>
    </w:p>
    <w:p w:rsidR="0078456B" w:rsidRPr="00E909DC" w:rsidRDefault="0078456B" w:rsidP="0078456B">
      <w:pPr>
        <w:jc w:val="both"/>
        <w:rPr>
          <w:sz w:val="26"/>
          <w:szCs w:val="26"/>
        </w:rPr>
      </w:pPr>
    </w:p>
    <w:p w:rsidR="0078456B" w:rsidRPr="003F5913" w:rsidRDefault="0078456B" w:rsidP="0078456B">
      <w:pPr>
        <w:pStyle w:val="Cmsor4"/>
        <w:jc w:val="center"/>
      </w:pPr>
      <w:r w:rsidRPr="003F5913">
        <w:t>Határozati javaslatok</w:t>
      </w:r>
    </w:p>
    <w:p w:rsidR="0078456B" w:rsidRDefault="0078456B" w:rsidP="0078456B">
      <w:pPr>
        <w:rPr>
          <w:sz w:val="26"/>
          <w:szCs w:val="26"/>
        </w:rPr>
      </w:pPr>
    </w:p>
    <w:p w:rsidR="0078456B" w:rsidRDefault="0078456B" w:rsidP="0078456B">
      <w:pPr>
        <w:rPr>
          <w:sz w:val="26"/>
          <w:szCs w:val="26"/>
        </w:rPr>
      </w:pPr>
    </w:p>
    <w:p w:rsidR="0078456B" w:rsidRPr="00E909DC" w:rsidRDefault="0078456B" w:rsidP="0078456B">
      <w:pPr>
        <w:rPr>
          <w:sz w:val="26"/>
          <w:szCs w:val="26"/>
        </w:rPr>
      </w:pPr>
    </w:p>
    <w:p w:rsidR="0078456B" w:rsidRPr="00350AD7" w:rsidRDefault="0078456B" w:rsidP="0078456B">
      <w:pPr>
        <w:pStyle w:val="Szvegtrzsbehzssal"/>
        <w:ind w:left="0"/>
      </w:pPr>
      <w:r>
        <w:t xml:space="preserve">1. </w:t>
      </w:r>
      <w:r w:rsidRPr="00350AD7">
        <w:t xml:space="preserve">A Közoktatási, Közművelődési, Sport és Informatikai Bizottság a Képviselő-testület </w:t>
      </w:r>
      <w:r>
        <w:t>24</w:t>
      </w:r>
      <w:r w:rsidRPr="00350AD7">
        <w:rPr>
          <w:bCs/>
        </w:rPr>
        <w:t>/201</w:t>
      </w:r>
      <w:r>
        <w:rPr>
          <w:bCs/>
        </w:rPr>
        <w:t>9</w:t>
      </w:r>
      <w:r w:rsidRPr="00350AD7">
        <w:rPr>
          <w:bCs/>
        </w:rPr>
        <w:t>.(XI.</w:t>
      </w:r>
      <w:r>
        <w:rPr>
          <w:bCs/>
        </w:rPr>
        <w:t>18</w:t>
      </w:r>
      <w:r w:rsidRPr="00350AD7">
        <w:rPr>
          <w:bCs/>
        </w:rPr>
        <w:t>.) önkormányzati rendelete a Képviselő-testület által kialakított bizottságok hatásköréről, a bizottságok és tanácsnokok feladatköréről a Közoktatási, Közművelődési, Sport</w:t>
      </w:r>
      <w:r>
        <w:rPr>
          <w:bCs/>
        </w:rPr>
        <w:t xml:space="preserve">, Egészségügyi, Szociális és Lakásügyi </w:t>
      </w:r>
      <w:r w:rsidRPr="00350AD7">
        <w:rPr>
          <w:bCs/>
        </w:rPr>
        <w:t xml:space="preserve">Bizottságra vonatkozó </w:t>
      </w:r>
      <w:r>
        <w:rPr>
          <w:bCs/>
        </w:rPr>
        <w:t>6</w:t>
      </w:r>
      <w:r w:rsidRPr="00350AD7">
        <w:rPr>
          <w:bCs/>
        </w:rPr>
        <w:t xml:space="preserve">. sz. melléklete alapján </w:t>
      </w:r>
      <w:r w:rsidRPr="00350AD7">
        <w:t xml:space="preserve">úgy dönt, hogy az Egyesített Bölcsődék nyári nyitvatartási rendjét az alábbiak szerint szabályozza: </w:t>
      </w:r>
    </w:p>
    <w:p w:rsidR="0078456B" w:rsidRDefault="0078456B" w:rsidP="0078456B">
      <w:pPr>
        <w:pStyle w:val="Szvegtrzsbehzssal"/>
        <w:ind w:left="0"/>
        <w:rPr>
          <w:szCs w:val="26"/>
        </w:rPr>
      </w:pPr>
    </w:p>
    <w:p w:rsidR="0078456B" w:rsidRPr="00C5390D" w:rsidRDefault="0078456B" w:rsidP="0078456B">
      <w:r w:rsidRPr="00C5390D">
        <w:rPr>
          <w:b/>
        </w:rPr>
        <w:t>Június 2</w:t>
      </w:r>
      <w:r>
        <w:rPr>
          <w:b/>
        </w:rPr>
        <w:t>0</w:t>
      </w:r>
      <w:r w:rsidRPr="00C5390D">
        <w:rPr>
          <w:b/>
        </w:rPr>
        <w:t xml:space="preserve"> - július 2</w:t>
      </w:r>
      <w:r>
        <w:rPr>
          <w:b/>
        </w:rPr>
        <w:t>2</w:t>
      </w:r>
      <w:r w:rsidRPr="00C5390D">
        <w:rPr>
          <w:b/>
        </w:rPr>
        <w:t>-ig</w:t>
      </w:r>
      <w:r w:rsidRPr="00C5390D">
        <w:rPr>
          <w:b/>
        </w:rPr>
        <w:tab/>
      </w:r>
      <w:r w:rsidRPr="00C5390D">
        <w:tab/>
        <w:t>Varsányi Bölcsőde</w:t>
      </w:r>
    </w:p>
    <w:p w:rsidR="0078456B" w:rsidRPr="00C5390D" w:rsidRDefault="0078456B" w:rsidP="0078456B">
      <w:r w:rsidRPr="00C5390D">
        <w:t>Nyitás: július 2</w:t>
      </w:r>
      <w:r>
        <w:t>5-é</w:t>
      </w:r>
      <w:r w:rsidRPr="00C5390D">
        <w:t>n</w:t>
      </w:r>
      <w:r w:rsidRPr="00C5390D">
        <w:tab/>
      </w:r>
      <w:r w:rsidRPr="00C5390D">
        <w:tab/>
      </w:r>
      <w:r w:rsidRPr="00C5390D">
        <w:tab/>
        <w:t>Hidegkúti Bölcsőde</w:t>
      </w:r>
    </w:p>
    <w:p w:rsidR="0078456B" w:rsidRPr="00C5390D" w:rsidRDefault="0078456B" w:rsidP="0078456B">
      <w:r w:rsidRPr="00C5390D">
        <w:tab/>
      </w:r>
      <w:r w:rsidRPr="00C5390D">
        <w:tab/>
      </w:r>
      <w:r w:rsidRPr="00C5390D">
        <w:tab/>
      </w:r>
      <w:r w:rsidRPr="00C5390D">
        <w:tab/>
      </w:r>
      <w:r w:rsidRPr="00C5390D">
        <w:tab/>
        <w:t>Törökméz Bölcsőde</w:t>
      </w:r>
    </w:p>
    <w:p w:rsidR="0078456B" w:rsidRPr="00C5390D" w:rsidRDefault="0078456B" w:rsidP="0078456B">
      <w:r w:rsidRPr="00C5390D">
        <w:lastRenderedPageBreak/>
        <w:tab/>
      </w:r>
      <w:r w:rsidRPr="00C5390D">
        <w:tab/>
      </w:r>
      <w:r w:rsidRPr="00C5390D">
        <w:tab/>
      </w:r>
      <w:r w:rsidRPr="00C5390D">
        <w:tab/>
      </w:r>
      <w:r w:rsidRPr="00C5390D">
        <w:tab/>
      </w:r>
    </w:p>
    <w:p w:rsidR="0078456B" w:rsidRDefault="0078456B" w:rsidP="0078456B">
      <w:pPr>
        <w:rPr>
          <w:b/>
        </w:rPr>
      </w:pPr>
    </w:p>
    <w:p w:rsidR="0078456B" w:rsidRPr="00C5390D" w:rsidRDefault="0078456B" w:rsidP="0078456B">
      <w:r w:rsidRPr="00C5390D">
        <w:rPr>
          <w:b/>
        </w:rPr>
        <w:t>Július 2</w:t>
      </w:r>
      <w:r>
        <w:rPr>
          <w:b/>
        </w:rPr>
        <w:t>5</w:t>
      </w:r>
      <w:r w:rsidRPr="00C5390D">
        <w:rPr>
          <w:b/>
        </w:rPr>
        <w:t xml:space="preserve"> - augusztus 2</w:t>
      </w:r>
      <w:r>
        <w:rPr>
          <w:b/>
        </w:rPr>
        <w:t>6</w:t>
      </w:r>
      <w:r w:rsidRPr="00C5390D">
        <w:rPr>
          <w:b/>
        </w:rPr>
        <w:t>-ig</w:t>
      </w:r>
      <w:r w:rsidRPr="00C5390D">
        <w:tab/>
      </w:r>
      <w:r w:rsidRPr="00C5390D">
        <w:tab/>
        <w:t xml:space="preserve">Budagyöngye </w:t>
      </w:r>
      <w:r>
        <w:t>B</w:t>
      </w:r>
      <w:r w:rsidRPr="00C5390D">
        <w:t>ölcsőde</w:t>
      </w:r>
    </w:p>
    <w:p w:rsidR="0078456B" w:rsidRPr="00C5390D" w:rsidRDefault="0078456B" w:rsidP="0078456B">
      <w:r w:rsidRPr="00C5390D">
        <w:t xml:space="preserve">Nyitás: augusztus </w:t>
      </w:r>
      <w:r>
        <w:t>29</w:t>
      </w:r>
      <w:r w:rsidRPr="00C5390D">
        <w:t>.</w:t>
      </w:r>
      <w:r w:rsidRPr="00C5390D">
        <w:tab/>
      </w:r>
      <w:r w:rsidRPr="00C5390D">
        <w:tab/>
      </w:r>
      <w:r w:rsidRPr="00C5390D">
        <w:tab/>
        <w:t>Hűvösvölgyi Bölcsőde</w:t>
      </w:r>
    </w:p>
    <w:p w:rsidR="0078456B" w:rsidRPr="00C5390D" w:rsidRDefault="0078456B" w:rsidP="0078456B">
      <w:pPr>
        <w:ind w:left="2832" w:firstLine="708"/>
      </w:pPr>
      <w:r w:rsidRPr="00C5390D">
        <w:t>Pasaréti Bölcsőde</w:t>
      </w:r>
    </w:p>
    <w:p w:rsidR="0078456B" w:rsidRPr="009D604A" w:rsidRDefault="0078456B" w:rsidP="0078456B">
      <w:r w:rsidRPr="00E201D3">
        <w:tab/>
      </w:r>
      <w:r w:rsidRPr="00E201D3">
        <w:tab/>
      </w:r>
      <w:r w:rsidRPr="00E201D3">
        <w:tab/>
      </w:r>
      <w:r w:rsidRPr="00E201D3">
        <w:tab/>
      </w:r>
      <w:r w:rsidRPr="00E201D3">
        <w:tab/>
      </w:r>
      <w:r w:rsidRPr="00E201D3">
        <w:tab/>
      </w:r>
      <w:r w:rsidRPr="00E201D3">
        <w:tab/>
      </w:r>
      <w:r w:rsidRPr="00E201D3">
        <w:tab/>
      </w:r>
      <w:r w:rsidRPr="00E201D3">
        <w:tab/>
      </w:r>
      <w:r>
        <w:tab/>
      </w:r>
      <w:r>
        <w:tab/>
      </w:r>
      <w:r>
        <w:tab/>
      </w:r>
      <w:r>
        <w:tab/>
      </w:r>
      <w:r>
        <w:tab/>
      </w:r>
      <w:r w:rsidRPr="009D604A">
        <w:tab/>
      </w:r>
      <w:r>
        <w:tab/>
      </w:r>
      <w:r>
        <w:tab/>
      </w:r>
      <w:r>
        <w:tab/>
      </w:r>
      <w:r>
        <w:tab/>
      </w:r>
      <w:r>
        <w:tab/>
      </w:r>
      <w:r>
        <w:tab/>
      </w:r>
    </w:p>
    <w:p w:rsidR="0078456B" w:rsidRPr="00C5390D" w:rsidRDefault="0078456B" w:rsidP="0078456B">
      <w:pPr>
        <w:jc w:val="both"/>
      </w:pPr>
      <w:r w:rsidRPr="00C5390D">
        <w:rPr>
          <w:b/>
        </w:rPr>
        <w:t>Varsányi bölcsőde zárása alatt</w:t>
      </w:r>
      <w:r w:rsidRPr="00C5390D">
        <w:t xml:space="preserve"> ügyeletet tart a Budagyöngye bölcsőde, </w:t>
      </w:r>
    </w:p>
    <w:p w:rsidR="0078456B" w:rsidRPr="00C5390D" w:rsidRDefault="0078456B" w:rsidP="0078456B">
      <w:pPr>
        <w:jc w:val="both"/>
      </w:pPr>
      <w:r w:rsidRPr="00C5390D">
        <w:rPr>
          <w:b/>
        </w:rPr>
        <w:t>Budagyöngye bölcsőde zárása alatt</w:t>
      </w:r>
      <w:r w:rsidRPr="00C5390D">
        <w:t xml:space="preserve"> ügyeletet tart a Varsányi bölcsőde,</w:t>
      </w:r>
    </w:p>
    <w:p w:rsidR="0078456B" w:rsidRDefault="0078456B" w:rsidP="0078456B">
      <w:pPr>
        <w:jc w:val="both"/>
        <w:rPr>
          <w:b/>
        </w:rPr>
      </w:pPr>
    </w:p>
    <w:p w:rsidR="0078456B" w:rsidRPr="00C5390D" w:rsidRDefault="0078456B" w:rsidP="0078456B">
      <w:pPr>
        <w:jc w:val="both"/>
      </w:pPr>
      <w:r w:rsidRPr="00C5390D">
        <w:rPr>
          <w:b/>
        </w:rPr>
        <w:t>Hidegkúti bölcsőde zárása alatt</w:t>
      </w:r>
      <w:r w:rsidRPr="00C5390D">
        <w:t xml:space="preserve"> ügyeletet tart a Hűvösvölgyi bölcsőde,</w:t>
      </w:r>
    </w:p>
    <w:p w:rsidR="0078456B" w:rsidRPr="00C5390D" w:rsidRDefault="0078456B" w:rsidP="0078456B">
      <w:pPr>
        <w:jc w:val="both"/>
      </w:pPr>
      <w:r w:rsidRPr="00C5390D">
        <w:rPr>
          <w:b/>
        </w:rPr>
        <w:t>Hűvösvölgyi bölcsőde zárása alatt</w:t>
      </w:r>
      <w:r w:rsidRPr="00C5390D">
        <w:t xml:space="preserve"> ügyeletet tart a Hidegkúti bölcsőde,</w:t>
      </w:r>
    </w:p>
    <w:p w:rsidR="0078456B" w:rsidRPr="00C5390D" w:rsidRDefault="0078456B" w:rsidP="0078456B">
      <w:pPr>
        <w:jc w:val="both"/>
        <w:rPr>
          <w:b/>
        </w:rPr>
      </w:pPr>
    </w:p>
    <w:p w:rsidR="0078456B" w:rsidRPr="00C5390D" w:rsidRDefault="0078456B" w:rsidP="0078456B">
      <w:pPr>
        <w:jc w:val="both"/>
      </w:pPr>
      <w:r w:rsidRPr="00C5390D">
        <w:rPr>
          <w:b/>
        </w:rPr>
        <w:t>Törökméz bölcsőde zárása alatt</w:t>
      </w:r>
      <w:r w:rsidRPr="00C5390D">
        <w:t xml:space="preserve"> ügyeletet tart a Pasaréti bölcsőde, </w:t>
      </w:r>
    </w:p>
    <w:p w:rsidR="0078456B" w:rsidRPr="00C5390D" w:rsidRDefault="0078456B" w:rsidP="0078456B">
      <w:pPr>
        <w:jc w:val="both"/>
      </w:pPr>
      <w:r w:rsidRPr="00C5390D">
        <w:rPr>
          <w:b/>
        </w:rPr>
        <w:t>Pasaréti bölcsőde zárása alatt</w:t>
      </w:r>
      <w:r w:rsidRPr="00C5390D">
        <w:t xml:space="preserve"> ügyeletet tart a Törökméz bölcsőde.</w:t>
      </w:r>
    </w:p>
    <w:p w:rsidR="0078456B" w:rsidRDefault="0078456B" w:rsidP="0078456B">
      <w:pPr>
        <w:pStyle w:val="Szvegtrzsbehzssal"/>
        <w:ind w:left="426"/>
      </w:pPr>
    </w:p>
    <w:p w:rsidR="0078456B" w:rsidRPr="00765034" w:rsidRDefault="0078456B" w:rsidP="0078456B">
      <w:pPr>
        <w:pStyle w:val="Szvegtrzsbehzssal"/>
        <w:ind w:left="0"/>
      </w:pPr>
      <w:r w:rsidRPr="00765034">
        <w:t>Az Egyesített Bölcsődék</w:t>
      </w:r>
      <w:r>
        <w:t xml:space="preserve"> a</w:t>
      </w:r>
      <w:r w:rsidRPr="00765034">
        <w:t xml:space="preserve"> nyári zárásán kívüli időszakban teljes nyitva tartással, hétfőtől péntekig, </w:t>
      </w:r>
      <w:r w:rsidRPr="004F6AED">
        <w:t xml:space="preserve">a házirendben jóváhagyott napi nyitvatartási időben </w:t>
      </w:r>
      <w:r>
        <w:t>működnek.</w:t>
      </w:r>
    </w:p>
    <w:p w:rsidR="0078456B" w:rsidRPr="00E909DC" w:rsidRDefault="0078456B" w:rsidP="0078456B">
      <w:pPr>
        <w:pStyle w:val="Szvegtrzsbehzssal"/>
        <w:ind w:left="0"/>
        <w:rPr>
          <w:szCs w:val="26"/>
        </w:rPr>
      </w:pPr>
    </w:p>
    <w:p w:rsidR="0078456B" w:rsidRPr="004F6AED" w:rsidRDefault="0078456B" w:rsidP="0078456B">
      <w:pPr>
        <w:rPr>
          <w:bCs/>
        </w:rPr>
      </w:pPr>
      <w:r w:rsidRPr="004F6AED">
        <w:rPr>
          <w:b/>
          <w:bCs/>
        </w:rPr>
        <w:t>Felelős</w:t>
      </w:r>
      <w:r w:rsidRPr="004F6AED">
        <w:rPr>
          <w:bCs/>
        </w:rPr>
        <w:t>: Bizottság elnök</w:t>
      </w:r>
    </w:p>
    <w:p w:rsidR="0078456B" w:rsidRPr="004F6AED" w:rsidRDefault="0078456B" w:rsidP="0078456B">
      <w:pPr>
        <w:rPr>
          <w:bCs/>
        </w:rPr>
      </w:pPr>
      <w:r w:rsidRPr="004F6AED">
        <w:rPr>
          <w:b/>
          <w:bCs/>
        </w:rPr>
        <w:t>Határidő</w:t>
      </w:r>
      <w:r w:rsidRPr="004F6AED">
        <w:rPr>
          <w:bCs/>
        </w:rPr>
        <w:t>: azonnal</w:t>
      </w:r>
    </w:p>
    <w:p w:rsidR="0078456B" w:rsidRDefault="0078456B" w:rsidP="0078456B">
      <w:pPr>
        <w:rPr>
          <w:i/>
          <w:iCs/>
        </w:rPr>
      </w:pPr>
      <w:r w:rsidRPr="004F6AED">
        <w:rPr>
          <w:i/>
          <w:iCs/>
        </w:rPr>
        <w:t>A határozat elfogadásához egyszerű többségű szavazás szükséges.</w:t>
      </w:r>
    </w:p>
    <w:p w:rsidR="0078456B" w:rsidRDefault="0078456B" w:rsidP="0078456B">
      <w:pPr>
        <w:rPr>
          <w:i/>
          <w:iCs/>
        </w:rPr>
      </w:pPr>
    </w:p>
    <w:p w:rsidR="0078456B" w:rsidRPr="004F6AED" w:rsidRDefault="0078456B" w:rsidP="0078456B">
      <w:pPr>
        <w:rPr>
          <w:i/>
          <w:iCs/>
        </w:rPr>
      </w:pPr>
    </w:p>
    <w:p w:rsidR="0078456B" w:rsidRPr="001740F7" w:rsidRDefault="0078456B" w:rsidP="0078456B">
      <w:pPr>
        <w:pStyle w:val="Szvegtrzsbehzssal"/>
        <w:ind w:left="0"/>
        <w:rPr>
          <w:i/>
          <w:iCs/>
        </w:rPr>
      </w:pPr>
      <w:r>
        <w:t xml:space="preserve">2. </w:t>
      </w:r>
      <w:r w:rsidRPr="00350AD7">
        <w:t xml:space="preserve">A Közoktatási, Közművelődési, Sport és Informatikai Bizottság a Képviselő-testület </w:t>
      </w:r>
      <w:r>
        <w:t>24</w:t>
      </w:r>
      <w:r w:rsidRPr="00350AD7">
        <w:rPr>
          <w:bCs/>
        </w:rPr>
        <w:t>/201</w:t>
      </w:r>
      <w:r>
        <w:rPr>
          <w:bCs/>
        </w:rPr>
        <w:t>9</w:t>
      </w:r>
      <w:r w:rsidRPr="00350AD7">
        <w:rPr>
          <w:bCs/>
        </w:rPr>
        <w:t>.(XI.</w:t>
      </w:r>
      <w:r>
        <w:rPr>
          <w:bCs/>
        </w:rPr>
        <w:t>18</w:t>
      </w:r>
      <w:r w:rsidRPr="00350AD7">
        <w:rPr>
          <w:bCs/>
        </w:rPr>
        <w:t>.) önkormányzati rendelete a Képviselő-testület által kialakított bizottságok hatásköréről, a bizottságok és tanácsnokok feladatköréről a Közoktatási, Közművelődési, Sport</w:t>
      </w:r>
      <w:r>
        <w:rPr>
          <w:bCs/>
        </w:rPr>
        <w:t xml:space="preserve">, Egészségügyi, Szociális és Lakásügyi </w:t>
      </w:r>
      <w:r w:rsidRPr="00350AD7">
        <w:rPr>
          <w:bCs/>
        </w:rPr>
        <w:t xml:space="preserve">Bizottságra vonatkozó </w:t>
      </w:r>
      <w:r>
        <w:rPr>
          <w:bCs/>
        </w:rPr>
        <w:t>6</w:t>
      </w:r>
      <w:r w:rsidRPr="00350AD7">
        <w:rPr>
          <w:bCs/>
        </w:rPr>
        <w:t xml:space="preserve">. sz. melléklete alapján </w:t>
      </w:r>
      <w:r w:rsidRPr="00350AD7">
        <w:t xml:space="preserve">úgy dönt, </w:t>
      </w:r>
      <w:r w:rsidRPr="00E82697">
        <w:t xml:space="preserve">hogy az Önkormányzat által fenntartott óvodák nyári nyitvatartási rendjét </w:t>
      </w:r>
      <w:r>
        <w:t xml:space="preserve">- a határozat melléklete szerinti időpontokban  - határozza meg. </w:t>
      </w:r>
    </w:p>
    <w:p w:rsidR="0078456B" w:rsidRDefault="0078456B" w:rsidP="0078456B">
      <w:pPr>
        <w:pStyle w:val="Szvegtrzsbehzssal"/>
        <w:ind w:left="0"/>
      </w:pPr>
    </w:p>
    <w:p w:rsidR="0078456B" w:rsidRPr="00E909DC" w:rsidRDefault="0078456B" w:rsidP="0078456B">
      <w:pPr>
        <w:pStyle w:val="Szvegtrzsbehzssal"/>
        <w:ind w:left="0"/>
        <w:rPr>
          <w:szCs w:val="26"/>
        </w:rPr>
      </w:pPr>
      <w:r w:rsidRPr="00765034">
        <w:t xml:space="preserve">Az </w:t>
      </w:r>
      <w:r>
        <w:t xml:space="preserve">intézmények a </w:t>
      </w:r>
      <w:r w:rsidRPr="00765034">
        <w:t xml:space="preserve">nyári zárásán kívüli időszakban teljes nyitva tartással, hétfőtől péntekig, </w:t>
      </w:r>
      <w:r w:rsidRPr="004F6AED">
        <w:t xml:space="preserve">a házirendben jóváhagyott napi nyitvatartási időben </w:t>
      </w:r>
      <w:r>
        <w:t xml:space="preserve">működnek. </w:t>
      </w:r>
    </w:p>
    <w:p w:rsidR="0078456B" w:rsidRPr="004F6AED" w:rsidRDefault="0078456B" w:rsidP="0078456B">
      <w:pPr>
        <w:rPr>
          <w:bCs/>
        </w:rPr>
      </w:pPr>
      <w:r w:rsidRPr="004F6AED">
        <w:rPr>
          <w:b/>
          <w:bCs/>
        </w:rPr>
        <w:t>Felelős</w:t>
      </w:r>
      <w:r w:rsidRPr="004F6AED">
        <w:rPr>
          <w:bCs/>
        </w:rPr>
        <w:t>: Bizottság elnök</w:t>
      </w:r>
    </w:p>
    <w:p w:rsidR="0078456B" w:rsidRPr="004F6AED" w:rsidRDefault="0078456B" w:rsidP="0078456B">
      <w:pPr>
        <w:rPr>
          <w:bCs/>
        </w:rPr>
      </w:pPr>
      <w:r w:rsidRPr="004F6AED">
        <w:rPr>
          <w:b/>
          <w:bCs/>
        </w:rPr>
        <w:t>Határidő</w:t>
      </w:r>
      <w:r w:rsidRPr="004F6AED">
        <w:rPr>
          <w:bCs/>
        </w:rPr>
        <w:t>: azonnal</w:t>
      </w:r>
    </w:p>
    <w:p w:rsidR="0078456B" w:rsidRDefault="0078456B" w:rsidP="0078456B">
      <w:pPr>
        <w:rPr>
          <w:i/>
          <w:iCs/>
        </w:rPr>
      </w:pPr>
      <w:r w:rsidRPr="004F6AED">
        <w:rPr>
          <w:i/>
          <w:iCs/>
        </w:rPr>
        <w:t>A határozat elfogadásához egyszerű többségű szavazás szükséges.</w:t>
      </w:r>
    </w:p>
    <w:p w:rsidR="0078456B" w:rsidRPr="00E82697" w:rsidRDefault="0078456B" w:rsidP="0078456B">
      <w:pPr>
        <w:pStyle w:val="Szvegtrzsbehzssal"/>
        <w:ind w:left="0"/>
        <w:rPr>
          <w:i/>
          <w:iCs/>
        </w:rPr>
      </w:pPr>
    </w:p>
    <w:p w:rsidR="0078456B" w:rsidRPr="00E909DC" w:rsidRDefault="0078456B" w:rsidP="0078456B">
      <w:pPr>
        <w:rPr>
          <w:i/>
          <w:iCs/>
          <w:sz w:val="26"/>
          <w:szCs w:val="26"/>
        </w:rPr>
      </w:pPr>
    </w:p>
    <w:p w:rsidR="0078456B" w:rsidRPr="004F6AED" w:rsidRDefault="0078456B" w:rsidP="0078456B">
      <w:pPr>
        <w:pStyle w:val="Cmsor4"/>
        <w:rPr>
          <w:sz w:val="24"/>
          <w:szCs w:val="24"/>
        </w:rPr>
      </w:pPr>
      <w:r w:rsidRPr="004F6AED">
        <w:rPr>
          <w:sz w:val="24"/>
          <w:szCs w:val="24"/>
        </w:rPr>
        <w:t>B u d a p e s t, 20</w:t>
      </w:r>
      <w:r>
        <w:rPr>
          <w:sz w:val="24"/>
          <w:szCs w:val="24"/>
        </w:rPr>
        <w:t>22</w:t>
      </w:r>
      <w:r w:rsidRPr="004F6AED">
        <w:rPr>
          <w:sz w:val="24"/>
          <w:szCs w:val="24"/>
        </w:rPr>
        <w:t xml:space="preserve">. </w:t>
      </w:r>
      <w:r>
        <w:rPr>
          <w:sz w:val="24"/>
          <w:szCs w:val="24"/>
        </w:rPr>
        <w:t>január 19.</w:t>
      </w:r>
    </w:p>
    <w:p w:rsidR="0078456B" w:rsidRPr="00E909DC" w:rsidRDefault="0078456B" w:rsidP="0078456B">
      <w:pPr>
        <w:rPr>
          <w:sz w:val="26"/>
          <w:szCs w:val="26"/>
        </w:rPr>
      </w:pPr>
    </w:p>
    <w:p w:rsidR="0078456B" w:rsidRDefault="0078456B" w:rsidP="0078456B">
      <w:pPr>
        <w:jc w:val="both"/>
      </w:pPr>
      <w:r>
        <w:tab/>
      </w:r>
      <w:r>
        <w:tab/>
      </w:r>
      <w:r>
        <w:tab/>
      </w:r>
      <w:r>
        <w:tab/>
      </w:r>
      <w:r>
        <w:tab/>
      </w:r>
      <w:r>
        <w:tab/>
      </w:r>
      <w:r>
        <w:tab/>
      </w:r>
      <w:r>
        <w:tab/>
      </w:r>
    </w:p>
    <w:p w:rsidR="0078456B" w:rsidRPr="00B17AE0" w:rsidRDefault="0078456B" w:rsidP="0078456B">
      <w:pPr>
        <w:jc w:val="both"/>
        <w:rPr>
          <w:b/>
        </w:rPr>
      </w:pPr>
      <w:r>
        <w:tab/>
      </w:r>
      <w:r>
        <w:tab/>
      </w:r>
      <w:r>
        <w:tab/>
      </w:r>
      <w:r>
        <w:tab/>
      </w:r>
      <w:r>
        <w:tab/>
      </w:r>
      <w:r>
        <w:tab/>
      </w:r>
      <w:r>
        <w:tab/>
      </w:r>
      <w:r>
        <w:tab/>
      </w:r>
      <w:r>
        <w:tab/>
      </w:r>
      <w:r w:rsidRPr="00B17AE0">
        <w:rPr>
          <w:b/>
        </w:rPr>
        <w:t>Ötvös Zoltán</w:t>
      </w:r>
    </w:p>
    <w:p w:rsidR="0078456B" w:rsidRPr="00B17AE0" w:rsidRDefault="0078456B" w:rsidP="0078456B">
      <w:pPr>
        <w:jc w:val="both"/>
        <w:rPr>
          <w:b/>
        </w:rPr>
      </w:pPr>
      <w:r w:rsidRPr="00B17AE0">
        <w:rPr>
          <w:b/>
        </w:rPr>
        <w:t xml:space="preserve">                                                                                                          osztályvezető</w:t>
      </w:r>
    </w:p>
    <w:p w:rsidR="0078456B" w:rsidRDefault="0078456B">
      <w:pPr>
        <w:rPr>
          <w:rFonts w:ascii="Times New Roman" w:hAnsi="Times New Roman" w:cs="Times New Roman"/>
        </w:rPr>
      </w:pPr>
    </w:p>
    <w:p w:rsidR="0078456B" w:rsidRDefault="0078456B" w:rsidP="0078456B">
      <w:pPr>
        <w:pStyle w:val="Cmsor2"/>
        <w:jc w:val="center"/>
        <w:rPr>
          <w:rFonts w:ascii="Times New Roman" w:hAnsi="Times New Roman"/>
          <w:b w:val="0"/>
          <w:bCs w:val="0"/>
          <w:i w:val="0"/>
          <w:iCs w:val="0"/>
          <w:sz w:val="24"/>
          <w:szCs w:val="24"/>
        </w:rPr>
      </w:pPr>
      <w:r>
        <w:rPr>
          <w:rFonts w:ascii="Times New Roman" w:hAnsi="Times New Roman"/>
          <w:b w:val="0"/>
          <w:bCs w:val="0"/>
          <w:i w:val="0"/>
          <w:iCs w:val="0"/>
          <w:sz w:val="24"/>
          <w:szCs w:val="24"/>
        </w:rPr>
        <w:t>8.napirend</w:t>
      </w:r>
    </w:p>
    <w:p w:rsidR="0078456B" w:rsidRPr="00BD5376" w:rsidRDefault="0078456B" w:rsidP="0078456B">
      <w:pPr>
        <w:pStyle w:val="Cmsor2"/>
        <w:jc w:val="center"/>
        <w:rPr>
          <w:rFonts w:ascii="Times New Roman" w:hAnsi="Times New Roman"/>
          <w:b w:val="0"/>
          <w:bCs w:val="0"/>
          <w:i w:val="0"/>
          <w:iCs w:val="0"/>
          <w:sz w:val="24"/>
          <w:szCs w:val="24"/>
        </w:rPr>
      </w:pPr>
      <w:r w:rsidRPr="00BD5376">
        <w:rPr>
          <w:rFonts w:ascii="Times New Roman" w:hAnsi="Times New Roman"/>
          <w:b w:val="0"/>
          <w:bCs w:val="0"/>
          <w:i w:val="0"/>
          <w:iCs w:val="0"/>
          <w:sz w:val="24"/>
          <w:szCs w:val="24"/>
        </w:rPr>
        <w:t>E L Ő T E R J E S Z T É S</w:t>
      </w:r>
    </w:p>
    <w:p w:rsidR="0078456B" w:rsidRPr="00BD5376" w:rsidRDefault="0078456B" w:rsidP="0078456B">
      <w:pPr>
        <w:rPr>
          <w:b/>
          <w:sz w:val="24"/>
          <w:szCs w:val="24"/>
        </w:rPr>
      </w:pPr>
      <w:r w:rsidRPr="00BD5376">
        <w:rPr>
          <w:sz w:val="24"/>
          <w:szCs w:val="24"/>
        </w:rPr>
        <w:t xml:space="preserve">  </w:t>
      </w:r>
    </w:p>
    <w:p w:rsidR="0078456B" w:rsidRDefault="0078456B" w:rsidP="0078456B">
      <w:pPr>
        <w:jc w:val="center"/>
        <w:rPr>
          <w:b/>
          <w:sz w:val="24"/>
          <w:szCs w:val="24"/>
        </w:rPr>
      </w:pPr>
      <w:r w:rsidRPr="00BD5376">
        <w:rPr>
          <w:sz w:val="24"/>
          <w:szCs w:val="24"/>
        </w:rPr>
        <w:t>A</w:t>
      </w:r>
      <w:r>
        <w:rPr>
          <w:sz w:val="24"/>
          <w:szCs w:val="24"/>
        </w:rPr>
        <w:t xml:space="preserve"> Közoktatási, Közművelődési, Sport,</w:t>
      </w:r>
      <w:r w:rsidRPr="00BD5376">
        <w:rPr>
          <w:sz w:val="24"/>
          <w:szCs w:val="24"/>
        </w:rPr>
        <w:t xml:space="preserve"> Egészségügyi, Szociális és Lakásügyi Bizottság</w:t>
      </w:r>
    </w:p>
    <w:p w:rsidR="0078456B" w:rsidRPr="00BD5376" w:rsidRDefault="0078456B" w:rsidP="0078456B">
      <w:pPr>
        <w:jc w:val="center"/>
        <w:rPr>
          <w:b/>
          <w:sz w:val="24"/>
          <w:szCs w:val="24"/>
        </w:rPr>
      </w:pPr>
      <w:r w:rsidRPr="00BD5376">
        <w:rPr>
          <w:sz w:val="24"/>
          <w:szCs w:val="24"/>
        </w:rPr>
        <w:t>20</w:t>
      </w:r>
      <w:r>
        <w:rPr>
          <w:sz w:val="24"/>
          <w:szCs w:val="24"/>
        </w:rPr>
        <w:t>22</w:t>
      </w:r>
      <w:r w:rsidRPr="00BD5376">
        <w:rPr>
          <w:sz w:val="24"/>
          <w:szCs w:val="24"/>
        </w:rPr>
        <w:t xml:space="preserve">. </w:t>
      </w:r>
      <w:r>
        <w:rPr>
          <w:sz w:val="24"/>
          <w:szCs w:val="24"/>
        </w:rPr>
        <w:t>január 25-e</w:t>
      </w:r>
      <w:r w:rsidRPr="00BD5376">
        <w:rPr>
          <w:sz w:val="24"/>
          <w:szCs w:val="24"/>
        </w:rPr>
        <w:t>i ülésére</w:t>
      </w:r>
    </w:p>
    <w:p w:rsidR="0078456B" w:rsidRPr="00BD5376" w:rsidRDefault="0078456B" w:rsidP="0078456B">
      <w:pPr>
        <w:jc w:val="center"/>
        <w:rPr>
          <w:b/>
          <w:bCs/>
          <w:sz w:val="24"/>
          <w:szCs w:val="24"/>
        </w:rPr>
      </w:pPr>
    </w:p>
    <w:p w:rsidR="0078456B" w:rsidRPr="00BD5376" w:rsidRDefault="0078456B" w:rsidP="0078456B">
      <w:pPr>
        <w:pStyle w:val="Szvegtrzsbehzssal"/>
        <w:rPr>
          <w:rFonts w:ascii="Times New Roman" w:hAnsi="Times New Roman" w:cs="Times New Roman"/>
        </w:rPr>
      </w:pPr>
      <w:r w:rsidRPr="00BD5376">
        <w:rPr>
          <w:rFonts w:ascii="Times New Roman" w:hAnsi="Times New Roman" w:cs="Times New Roman"/>
        </w:rPr>
        <w:t>Tárgy: Testületi anyag véleményezése</w:t>
      </w:r>
    </w:p>
    <w:p w:rsidR="0078456B" w:rsidRPr="00BD5376" w:rsidRDefault="0078456B" w:rsidP="0078456B">
      <w:pPr>
        <w:pStyle w:val="Szvegtrzsbehzssal"/>
        <w:rPr>
          <w:rFonts w:ascii="Times New Roman" w:hAnsi="Times New Roman" w:cs="Times New Roman"/>
        </w:rPr>
      </w:pPr>
    </w:p>
    <w:p w:rsidR="0078456B" w:rsidRPr="00BD5376" w:rsidRDefault="0078456B" w:rsidP="0078456B">
      <w:pPr>
        <w:pStyle w:val="Szvegtrzsbehzssal"/>
        <w:rPr>
          <w:rFonts w:ascii="Times New Roman" w:hAnsi="Times New Roman" w:cs="Times New Roman"/>
        </w:rPr>
      </w:pPr>
      <w:r w:rsidRPr="00BD5376">
        <w:rPr>
          <w:rFonts w:ascii="Times New Roman" w:hAnsi="Times New Roman" w:cs="Times New Roman"/>
        </w:rPr>
        <w:t xml:space="preserve">Készítette: </w:t>
      </w:r>
      <w:r>
        <w:rPr>
          <w:rFonts w:ascii="Times New Roman" w:hAnsi="Times New Roman" w:cs="Times New Roman"/>
        </w:rPr>
        <w:t xml:space="preserve">Ötvös Zoltán </w:t>
      </w:r>
    </w:p>
    <w:p w:rsidR="0078456B" w:rsidRPr="00BD5376" w:rsidRDefault="0078456B" w:rsidP="0078456B">
      <w:pPr>
        <w:jc w:val="both"/>
        <w:rPr>
          <w:b/>
          <w:sz w:val="24"/>
          <w:szCs w:val="24"/>
        </w:rPr>
      </w:pPr>
      <w:r w:rsidRPr="00BD5376">
        <w:rPr>
          <w:sz w:val="24"/>
          <w:szCs w:val="24"/>
        </w:rPr>
        <w:t xml:space="preserve">                              </w:t>
      </w:r>
    </w:p>
    <w:p w:rsidR="0078456B" w:rsidRPr="00BD5376" w:rsidRDefault="0078456B" w:rsidP="0078456B">
      <w:pPr>
        <w:jc w:val="both"/>
        <w:rPr>
          <w:b/>
          <w:i/>
          <w:iCs/>
          <w:sz w:val="24"/>
          <w:szCs w:val="24"/>
        </w:rPr>
      </w:pP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t xml:space="preserve">       </w:t>
      </w:r>
      <w:r w:rsidRPr="00BD5376">
        <w:rPr>
          <w:i/>
          <w:iCs/>
          <w:sz w:val="24"/>
          <w:szCs w:val="24"/>
        </w:rPr>
        <w:t xml:space="preserve">A napirend </w:t>
      </w:r>
      <w:r w:rsidRPr="00BD5376">
        <w:rPr>
          <w:bCs/>
          <w:i/>
          <w:iCs/>
          <w:sz w:val="24"/>
          <w:szCs w:val="24"/>
        </w:rPr>
        <w:t>zárt</w:t>
      </w:r>
      <w:r w:rsidRPr="00BD5376">
        <w:rPr>
          <w:i/>
          <w:iCs/>
          <w:sz w:val="24"/>
          <w:szCs w:val="24"/>
        </w:rPr>
        <w:t xml:space="preserve"> ülésen történő</w:t>
      </w:r>
    </w:p>
    <w:p w:rsidR="0078456B" w:rsidRPr="00BD5376" w:rsidRDefault="0078456B" w:rsidP="0078456B">
      <w:pPr>
        <w:jc w:val="both"/>
        <w:rPr>
          <w:b/>
          <w:i/>
          <w:iCs/>
          <w:sz w:val="24"/>
          <w:szCs w:val="24"/>
        </w:rPr>
      </w:pPr>
      <w:r w:rsidRPr="00BD5376">
        <w:rPr>
          <w:i/>
          <w:iCs/>
          <w:sz w:val="24"/>
          <w:szCs w:val="24"/>
        </w:rPr>
        <w:t xml:space="preserve">     </w:t>
      </w:r>
      <w:r w:rsidRPr="00BD5376">
        <w:rPr>
          <w:i/>
          <w:iCs/>
          <w:sz w:val="24"/>
          <w:szCs w:val="24"/>
        </w:rPr>
        <w:tab/>
      </w:r>
      <w:r w:rsidRPr="00BD5376">
        <w:rPr>
          <w:i/>
          <w:iCs/>
          <w:sz w:val="24"/>
          <w:szCs w:val="24"/>
        </w:rPr>
        <w:tab/>
      </w:r>
      <w:r w:rsidRPr="00BD5376">
        <w:rPr>
          <w:i/>
          <w:iCs/>
          <w:sz w:val="24"/>
          <w:szCs w:val="24"/>
        </w:rPr>
        <w:tab/>
      </w:r>
      <w:r w:rsidRPr="00BD5376">
        <w:rPr>
          <w:i/>
          <w:iCs/>
          <w:sz w:val="24"/>
          <w:szCs w:val="24"/>
        </w:rPr>
        <w:tab/>
      </w:r>
      <w:r w:rsidRPr="00BD5376">
        <w:rPr>
          <w:i/>
          <w:iCs/>
          <w:sz w:val="24"/>
          <w:szCs w:val="24"/>
        </w:rPr>
        <w:tab/>
        <w:t xml:space="preserve">             </w:t>
      </w:r>
      <w:r w:rsidRPr="00BD5376">
        <w:rPr>
          <w:i/>
          <w:iCs/>
          <w:sz w:val="24"/>
          <w:szCs w:val="24"/>
        </w:rPr>
        <w:tab/>
        <w:t xml:space="preserve">      tárgyalást nem igényel</w:t>
      </w:r>
    </w:p>
    <w:p w:rsidR="0078456B" w:rsidRPr="00BD5376" w:rsidRDefault="0078456B" w:rsidP="0078456B">
      <w:pPr>
        <w:jc w:val="both"/>
        <w:rPr>
          <w:b/>
          <w:sz w:val="24"/>
          <w:szCs w:val="24"/>
        </w:rPr>
      </w:pPr>
      <w:r w:rsidRPr="00BD5376">
        <w:rPr>
          <w:sz w:val="24"/>
          <w:szCs w:val="24"/>
        </w:rPr>
        <w:t>Tisztelt Bizottság!</w:t>
      </w:r>
    </w:p>
    <w:p w:rsidR="0078456B" w:rsidRPr="00BD5376" w:rsidRDefault="0078456B" w:rsidP="0078456B">
      <w:pPr>
        <w:jc w:val="both"/>
        <w:rPr>
          <w:b/>
          <w:sz w:val="24"/>
          <w:szCs w:val="24"/>
        </w:rPr>
      </w:pPr>
    </w:p>
    <w:p w:rsidR="0078456B" w:rsidRPr="00BD5376" w:rsidRDefault="0078456B" w:rsidP="0078456B">
      <w:pPr>
        <w:pStyle w:val="Szvegtrzs"/>
        <w:jc w:val="both"/>
        <w:rPr>
          <w:rFonts w:ascii="Times New Roman" w:hAnsi="Times New Roman"/>
        </w:rPr>
      </w:pPr>
    </w:p>
    <w:p w:rsidR="0078456B" w:rsidRPr="00BD5376" w:rsidRDefault="0078456B" w:rsidP="0078456B">
      <w:pPr>
        <w:pStyle w:val="Szvegtrzs"/>
        <w:jc w:val="both"/>
        <w:rPr>
          <w:rFonts w:ascii="Times New Roman" w:hAnsi="Times New Roman"/>
        </w:rPr>
      </w:pPr>
      <w:r w:rsidRPr="00BD5376">
        <w:rPr>
          <w:rFonts w:ascii="Times New Roman" w:hAnsi="Times New Roman"/>
        </w:rPr>
        <w:t xml:space="preserve">A Képviselő-testület által kialakított bizottságok hatásköréről, a bizottságok és tanácsnokok feladatköréről szóló </w:t>
      </w:r>
      <w:r>
        <w:rPr>
          <w:rFonts w:ascii="Times New Roman" w:hAnsi="Times New Roman"/>
        </w:rPr>
        <w:t>24</w:t>
      </w:r>
      <w:r w:rsidRPr="00BD5376">
        <w:rPr>
          <w:rFonts w:ascii="Times New Roman" w:hAnsi="Times New Roman"/>
        </w:rPr>
        <w:t>/201</w:t>
      </w:r>
      <w:r>
        <w:rPr>
          <w:rFonts w:ascii="Times New Roman" w:hAnsi="Times New Roman"/>
        </w:rPr>
        <w:t>9</w:t>
      </w:r>
      <w:r w:rsidRPr="00BD5376">
        <w:rPr>
          <w:rFonts w:ascii="Times New Roman" w:hAnsi="Times New Roman"/>
        </w:rPr>
        <w:t>.(XI.</w:t>
      </w:r>
      <w:r>
        <w:rPr>
          <w:rFonts w:ascii="Times New Roman" w:hAnsi="Times New Roman"/>
        </w:rPr>
        <w:t>18</w:t>
      </w:r>
      <w:r w:rsidRPr="00BD5376">
        <w:rPr>
          <w:rFonts w:ascii="Times New Roman" w:hAnsi="Times New Roman"/>
        </w:rPr>
        <w:t xml:space="preserve">.) Budapest Főváros II. Kerületi Önkormányzat Képviselő-testületének önkormányzati rendelete </w:t>
      </w:r>
      <w:r>
        <w:rPr>
          <w:rFonts w:ascii="Times New Roman" w:hAnsi="Times New Roman"/>
        </w:rPr>
        <w:t>6</w:t>
      </w:r>
      <w:r w:rsidRPr="00BD5376">
        <w:rPr>
          <w:rFonts w:ascii="Times New Roman" w:hAnsi="Times New Roman"/>
        </w:rPr>
        <w:t>. melléklet</w:t>
      </w:r>
      <w:r>
        <w:rPr>
          <w:rFonts w:ascii="Times New Roman" w:hAnsi="Times New Roman"/>
        </w:rPr>
        <w:t>e</w:t>
      </w:r>
      <w:r w:rsidRPr="00BD5376">
        <w:rPr>
          <w:rFonts w:ascii="Times New Roman" w:hAnsi="Times New Roman"/>
        </w:rPr>
        <w:t xml:space="preserve"> alapján </w:t>
      </w:r>
      <w:r>
        <w:rPr>
          <w:rFonts w:ascii="Times New Roman" w:hAnsi="Times New Roman"/>
        </w:rPr>
        <w:t xml:space="preserve">a </w:t>
      </w:r>
      <w:r w:rsidRPr="00BD5376">
        <w:rPr>
          <w:rFonts w:ascii="Times New Roman" w:hAnsi="Times New Roman"/>
        </w:rPr>
        <w:t xml:space="preserve">Bizottság véleményezi a Képviselő-testület elé benyújtásra </w:t>
      </w:r>
      <w:r>
        <w:rPr>
          <w:rFonts w:ascii="Times New Roman" w:hAnsi="Times New Roman"/>
        </w:rPr>
        <w:t>kerülő</w:t>
      </w:r>
      <w:r w:rsidRPr="00BD5376">
        <w:rPr>
          <w:rFonts w:ascii="Times New Roman" w:hAnsi="Times New Roman"/>
        </w:rPr>
        <w:t xml:space="preserve"> előterjesztéseket. </w:t>
      </w:r>
    </w:p>
    <w:p w:rsidR="0078456B" w:rsidRPr="0017681B" w:rsidRDefault="0078456B" w:rsidP="0078456B">
      <w:pPr>
        <w:jc w:val="both"/>
        <w:rPr>
          <w:b/>
          <w:sz w:val="24"/>
          <w:szCs w:val="24"/>
        </w:rPr>
      </w:pPr>
      <w:r w:rsidRPr="0017681B">
        <w:rPr>
          <w:sz w:val="24"/>
          <w:szCs w:val="24"/>
        </w:rPr>
        <w:t>Kérem, szíveskedjék megtárgyalni „</w:t>
      </w:r>
      <w:r w:rsidRPr="00E506E5">
        <w:rPr>
          <w:sz w:val="24"/>
          <w:szCs w:val="24"/>
        </w:rPr>
        <w:t>Tulajdonosi hozzájárulás a Pitypang Alapítvány részére nyújtott támogatás</w:t>
      </w:r>
      <w:r>
        <w:rPr>
          <w:sz w:val="24"/>
          <w:szCs w:val="24"/>
        </w:rPr>
        <w:t xml:space="preserve"> </w:t>
      </w:r>
      <w:r w:rsidRPr="00E506E5">
        <w:rPr>
          <w:sz w:val="24"/>
          <w:szCs w:val="24"/>
        </w:rPr>
        <w:t>megvalósulásához</w:t>
      </w:r>
      <w:r w:rsidRPr="0017681B">
        <w:rPr>
          <w:bCs/>
          <w:sz w:val="24"/>
          <w:szCs w:val="24"/>
        </w:rPr>
        <w:t xml:space="preserve">.”c. </w:t>
      </w:r>
      <w:r w:rsidRPr="0017681B">
        <w:rPr>
          <w:sz w:val="24"/>
          <w:szCs w:val="24"/>
        </w:rPr>
        <w:t>202</w:t>
      </w:r>
      <w:r>
        <w:rPr>
          <w:sz w:val="24"/>
          <w:szCs w:val="24"/>
        </w:rPr>
        <w:t>2</w:t>
      </w:r>
      <w:r w:rsidRPr="0017681B">
        <w:rPr>
          <w:sz w:val="24"/>
          <w:szCs w:val="24"/>
        </w:rPr>
        <w:t xml:space="preserve">. </w:t>
      </w:r>
      <w:r>
        <w:rPr>
          <w:sz w:val="24"/>
          <w:szCs w:val="24"/>
        </w:rPr>
        <w:t>január 27-ei</w:t>
      </w:r>
      <w:r w:rsidRPr="0017681B">
        <w:rPr>
          <w:sz w:val="24"/>
          <w:szCs w:val="24"/>
        </w:rPr>
        <w:t xml:space="preserve"> képviselő-testületi ülésre történő előterjesztést.</w:t>
      </w:r>
    </w:p>
    <w:p w:rsidR="0078456B" w:rsidRPr="00BD5376" w:rsidRDefault="0078456B" w:rsidP="0078456B">
      <w:pPr>
        <w:jc w:val="both"/>
        <w:rPr>
          <w:b/>
          <w:sz w:val="24"/>
          <w:szCs w:val="24"/>
        </w:rPr>
      </w:pPr>
    </w:p>
    <w:p w:rsidR="0078456B" w:rsidRPr="00BD5376" w:rsidRDefault="0078456B" w:rsidP="0078456B">
      <w:pPr>
        <w:ind w:right="-468"/>
        <w:jc w:val="center"/>
        <w:rPr>
          <w:b/>
          <w:bCs/>
          <w:sz w:val="24"/>
          <w:szCs w:val="24"/>
        </w:rPr>
      </w:pPr>
    </w:p>
    <w:p w:rsidR="0078456B" w:rsidRPr="00BD5376" w:rsidRDefault="0078456B" w:rsidP="0078456B">
      <w:pPr>
        <w:ind w:right="-468"/>
        <w:jc w:val="center"/>
        <w:rPr>
          <w:b/>
          <w:bCs/>
          <w:sz w:val="24"/>
          <w:szCs w:val="24"/>
        </w:rPr>
      </w:pPr>
      <w:r w:rsidRPr="00BD5376">
        <w:rPr>
          <w:bCs/>
          <w:sz w:val="24"/>
          <w:szCs w:val="24"/>
        </w:rPr>
        <w:t>Határozati javaslat</w:t>
      </w:r>
    </w:p>
    <w:p w:rsidR="0078456B" w:rsidRPr="00D7463A" w:rsidRDefault="0078456B" w:rsidP="0078456B">
      <w:pPr>
        <w:ind w:right="-468"/>
        <w:jc w:val="center"/>
        <w:rPr>
          <w:b/>
          <w:bCs/>
          <w:sz w:val="24"/>
          <w:szCs w:val="24"/>
        </w:rPr>
      </w:pPr>
    </w:p>
    <w:p w:rsidR="0078456B" w:rsidRPr="00144DE5" w:rsidRDefault="0078456B" w:rsidP="0078456B">
      <w:pPr>
        <w:jc w:val="both"/>
        <w:rPr>
          <w:b/>
          <w:sz w:val="24"/>
          <w:szCs w:val="24"/>
        </w:rPr>
      </w:pPr>
      <w:r w:rsidRPr="009F580F">
        <w:rPr>
          <w:sz w:val="24"/>
          <w:szCs w:val="24"/>
        </w:rPr>
        <w:t>A</w:t>
      </w:r>
      <w:r>
        <w:rPr>
          <w:sz w:val="24"/>
          <w:szCs w:val="24"/>
        </w:rPr>
        <w:t xml:space="preserve"> Közoktatási, Közművelődési, Sport,</w:t>
      </w:r>
      <w:r w:rsidRPr="009F580F">
        <w:rPr>
          <w:sz w:val="24"/>
          <w:szCs w:val="24"/>
        </w:rPr>
        <w:t xml:space="preserve"> Egészségügyi, Szociális és Lakásügyi Bizottság a 20</w:t>
      </w:r>
      <w:r>
        <w:rPr>
          <w:sz w:val="24"/>
          <w:szCs w:val="24"/>
        </w:rPr>
        <w:t>22</w:t>
      </w:r>
      <w:r w:rsidRPr="009F580F">
        <w:rPr>
          <w:sz w:val="24"/>
          <w:szCs w:val="24"/>
        </w:rPr>
        <w:t xml:space="preserve">. </w:t>
      </w:r>
      <w:r>
        <w:rPr>
          <w:sz w:val="24"/>
          <w:szCs w:val="24"/>
        </w:rPr>
        <w:t>január 27</w:t>
      </w:r>
      <w:r w:rsidRPr="009F580F">
        <w:rPr>
          <w:sz w:val="24"/>
          <w:szCs w:val="24"/>
        </w:rPr>
        <w:t>-</w:t>
      </w:r>
      <w:r>
        <w:rPr>
          <w:sz w:val="24"/>
          <w:szCs w:val="24"/>
        </w:rPr>
        <w:t>e</w:t>
      </w:r>
      <w:r w:rsidRPr="009F580F">
        <w:rPr>
          <w:sz w:val="24"/>
          <w:szCs w:val="24"/>
        </w:rPr>
        <w:t>i Képviselő-testületi ülésre történő „</w:t>
      </w:r>
      <w:r w:rsidRPr="00E506E5">
        <w:rPr>
          <w:sz w:val="24"/>
          <w:szCs w:val="24"/>
        </w:rPr>
        <w:t>Tulajdonosi hozzájárulás a Pitypang Alapítvány részére nyújtott támogatás megvalósulásához</w:t>
      </w:r>
      <w:r w:rsidRPr="008069B6">
        <w:rPr>
          <w:bCs/>
          <w:sz w:val="24"/>
          <w:szCs w:val="24"/>
        </w:rPr>
        <w:t>.</w:t>
      </w:r>
      <w:r>
        <w:rPr>
          <w:bCs/>
          <w:sz w:val="24"/>
          <w:szCs w:val="24"/>
        </w:rPr>
        <w:t>”</w:t>
      </w:r>
      <w:r w:rsidRPr="00144DE5">
        <w:rPr>
          <w:bCs/>
          <w:sz w:val="24"/>
          <w:szCs w:val="24"/>
        </w:rPr>
        <w:t>c.</w:t>
      </w:r>
      <w:r w:rsidRPr="00144DE5">
        <w:rPr>
          <w:sz w:val="24"/>
          <w:szCs w:val="24"/>
        </w:rPr>
        <w:t xml:space="preserve"> előterjesztést tárgyalásra alkalmasnak tartja és javasolja az előterjesztés határozati javaslatának elfogadását.</w:t>
      </w:r>
    </w:p>
    <w:p w:rsidR="0078456B" w:rsidRDefault="0078456B" w:rsidP="0078456B">
      <w:pPr>
        <w:ind w:right="72"/>
        <w:jc w:val="both"/>
        <w:rPr>
          <w:b/>
          <w:sz w:val="24"/>
          <w:szCs w:val="24"/>
        </w:rPr>
      </w:pPr>
    </w:p>
    <w:p w:rsidR="0078456B" w:rsidRPr="00BD5376" w:rsidRDefault="0078456B" w:rsidP="0078456B">
      <w:pPr>
        <w:ind w:right="72"/>
        <w:jc w:val="both"/>
        <w:rPr>
          <w:b/>
          <w:sz w:val="24"/>
          <w:szCs w:val="24"/>
        </w:rPr>
      </w:pPr>
      <w:r w:rsidRPr="00BD5376">
        <w:rPr>
          <w:sz w:val="24"/>
          <w:szCs w:val="24"/>
        </w:rPr>
        <w:t>Felelős: Bizottság elnöke</w:t>
      </w:r>
    </w:p>
    <w:p w:rsidR="0078456B" w:rsidRPr="00BD5376" w:rsidRDefault="0078456B" w:rsidP="0078456B">
      <w:pPr>
        <w:jc w:val="both"/>
        <w:rPr>
          <w:b/>
          <w:sz w:val="24"/>
          <w:szCs w:val="24"/>
        </w:rPr>
      </w:pPr>
      <w:r w:rsidRPr="00BD5376">
        <w:rPr>
          <w:sz w:val="24"/>
          <w:szCs w:val="24"/>
        </w:rPr>
        <w:t xml:space="preserve">Határidő: </w:t>
      </w:r>
      <w:r>
        <w:rPr>
          <w:sz w:val="24"/>
          <w:szCs w:val="24"/>
        </w:rPr>
        <w:t xml:space="preserve">januári </w:t>
      </w:r>
      <w:r w:rsidRPr="00BD5376">
        <w:rPr>
          <w:sz w:val="24"/>
          <w:szCs w:val="24"/>
        </w:rPr>
        <w:t>testületi ülés</w:t>
      </w:r>
    </w:p>
    <w:p w:rsidR="0078456B" w:rsidRPr="00BD5376" w:rsidRDefault="0078456B" w:rsidP="0078456B">
      <w:pPr>
        <w:jc w:val="both"/>
        <w:rPr>
          <w:b/>
          <w:sz w:val="24"/>
          <w:szCs w:val="24"/>
        </w:rPr>
      </w:pPr>
    </w:p>
    <w:p w:rsidR="0078456B" w:rsidRPr="00BD5376" w:rsidRDefault="0078456B" w:rsidP="0078456B">
      <w:pPr>
        <w:jc w:val="both"/>
        <w:rPr>
          <w:b/>
          <w:sz w:val="24"/>
          <w:szCs w:val="24"/>
        </w:rPr>
      </w:pPr>
      <w:r w:rsidRPr="00BD5376">
        <w:rPr>
          <w:sz w:val="24"/>
          <w:szCs w:val="24"/>
        </w:rPr>
        <w:t>Budapest, 20</w:t>
      </w:r>
      <w:r>
        <w:rPr>
          <w:sz w:val="24"/>
          <w:szCs w:val="24"/>
        </w:rPr>
        <w:t>22</w:t>
      </w:r>
      <w:r w:rsidRPr="00BD5376">
        <w:rPr>
          <w:sz w:val="24"/>
          <w:szCs w:val="24"/>
        </w:rPr>
        <w:t>.</w:t>
      </w:r>
      <w:r>
        <w:rPr>
          <w:sz w:val="24"/>
          <w:szCs w:val="24"/>
        </w:rPr>
        <w:t xml:space="preserve"> január 19.</w:t>
      </w:r>
    </w:p>
    <w:p w:rsidR="0078456B" w:rsidRPr="00BD5376" w:rsidRDefault="0078456B" w:rsidP="0078456B">
      <w:pPr>
        <w:rPr>
          <w:b/>
          <w:sz w:val="24"/>
          <w:szCs w:val="24"/>
        </w:rPr>
      </w:pPr>
      <w:r w:rsidRPr="00BD5376">
        <w:rPr>
          <w:sz w:val="24"/>
          <w:szCs w:val="24"/>
        </w:rPr>
        <w:t xml:space="preserve">                               </w:t>
      </w:r>
    </w:p>
    <w:p w:rsidR="0078456B" w:rsidRPr="00BD5376" w:rsidRDefault="0078456B" w:rsidP="0078456B">
      <w:pPr>
        <w:jc w:val="both"/>
        <w:rPr>
          <w:b/>
          <w:sz w:val="24"/>
          <w:szCs w:val="24"/>
        </w:rPr>
      </w:pPr>
      <w:r w:rsidRPr="00BD5376">
        <w:rPr>
          <w:sz w:val="24"/>
          <w:szCs w:val="24"/>
        </w:rPr>
        <w:t xml:space="preserve"> </w:t>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Pr>
          <w:sz w:val="24"/>
          <w:szCs w:val="24"/>
        </w:rPr>
        <w:t>Őrsi Gergely</w:t>
      </w:r>
    </w:p>
    <w:p w:rsidR="0078456B" w:rsidRPr="00BD5376" w:rsidRDefault="0078456B" w:rsidP="0078456B">
      <w:pPr>
        <w:jc w:val="both"/>
        <w:rPr>
          <w:b/>
          <w:sz w:val="24"/>
          <w:szCs w:val="24"/>
        </w:rPr>
      </w:pP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t>polgármester megbízásából eljárva</w:t>
      </w:r>
    </w:p>
    <w:p w:rsidR="0078456B" w:rsidRPr="00BD5376" w:rsidRDefault="0078456B" w:rsidP="0078456B">
      <w:pPr>
        <w:jc w:val="both"/>
        <w:rPr>
          <w:b/>
          <w:sz w:val="24"/>
          <w:szCs w:val="24"/>
        </w:rPr>
      </w:pPr>
    </w:p>
    <w:p w:rsidR="0078456B" w:rsidRPr="00BD5376" w:rsidRDefault="0078456B" w:rsidP="0078456B">
      <w:pPr>
        <w:jc w:val="both"/>
        <w:rPr>
          <w:b/>
          <w:sz w:val="24"/>
          <w:szCs w:val="24"/>
        </w:rPr>
      </w:pPr>
    </w:p>
    <w:p w:rsidR="0078456B" w:rsidRPr="00BD5376" w:rsidRDefault="0078456B" w:rsidP="0078456B">
      <w:pPr>
        <w:jc w:val="both"/>
        <w:rPr>
          <w:b/>
          <w:sz w:val="24"/>
          <w:szCs w:val="24"/>
        </w:rPr>
      </w:pPr>
    </w:p>
    <w:p w:rsidR="0078456B" w:rsidRPr="00BD5376" w:rsidRDefault="0078456B" w:rsidP="0078456B">
      <w:pPr>
        <w:jc w:val="both"/>
        <w:rPr>
          <w:b/>
          <w:sz w:val="24"/>
          <w:szCs w:val="24"/>
        </w:rPr>
      </w:pPr>
    </w:p>
    <w:p w:rsidR="0078456B" w:rsidRDefault="0078456B" w:rsidP="0078456B">
      <w:pPr>
        <w:jc w:val="both"/>
        <w:rPr>
          <w:b/>
          <w:sz w:val="24"/>
          <w:szCs w:val="24"/>
        </w:rPr>
      </w:pPr>
      <w:r w:rsidRPr="00BD5376">
        <w:rPr>
          <w:sz w:val="24"/>
          <w:szCs w:val="24"/>
        </w:rPr>
        <w:lastRenderedPageBreak/>
        <w:tab/>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Pr>
          <w:sz w:val="24"/>
          <w:szCs w:val="24"/>
        </w:rPr>
        <w:t>Ötvös Zoltán</w:t>
      </w:r>
    </w:p>
    <w:p w:rsidR="0078456B" w:rsidRDefault="0078456B" w:rsidP="0078456B">
      <w:pPr>
        <w:jc w:val="both"/>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osztályvezető </w:t>
      </w:r>
      <w:r w:rsidRPr="00BD5376">
        <w:t xml:space="preserve">  </w:t>
      </w:r>
    </w:p>
    <w:p w:rsidR="0078456B" w:rsidRDefault="0078456B" w:rsidP="0078456B">
      <w:pPr>
        <w:jc w:val="both"/>
      </w:pPr>
    </w:p>
    <w:p w:rsidR="0078456B" w:rsidRDefault="0078456B" w:rsidP="0078456B">
      <w:pPr>
        <w:jc w:val="both"/>
      </w:pPr>
    </w:p>
    <w:p w:rsidR="0078456B" w:rsidRDefault="0078456B" w:rsidP="0078456B">
      <w:pPr>
        <w:jc w:val="both"/>
      </w:pPr>
    </w:p>
    <w:p w:rsidR="0078456B" w:rsidRDefault="0078456B" w:rsidP="0078456B">
      <w:pPr>
        <w:jc w:val="both"/>
      </w:pPr>
    </w:p>
    <w:p w:rsidR="0078456B" w:rsidRDefault="0078456B" w:rsidP="0078456B">
      <w:pPr>
        <w:rPr>
          <w:b/>
          <w:sz w:val="24"/>
        </w:rPr>
      </w:pPr>
    </w:p>
    <w:p w:rsidR="0078456B" w:rsidRDefault="0078456B" w:rsidP="0078456B"/>
    <w:p w:rsidR="0078456B" w:rsidRDefault="0078456B" w:rsidP="0078456B">
      <w:pPr>
        <w:pStyle w:val="Szvegtrzs"/>
        <w:jc w:val="right"/>
        <w:rPr>
          <w:b/>
          <w:bCs/>
        </w:rPr>
      </w:pPr>
      <w:r>
        <w:rPr>
          <w:b/>
          <w:bCs/>
        </w:rPr>
        <w:t>…………sz. napirend</w:t>
      </w:r>
    </w:p>
    <w:p w:rsidR="0078456B" w:rsidRDefault="0078456B" w:rsidP="0078456B">
      <w:pPr>
        <w:jc w:val="both"/>
        <w:rPr>
          <w:b/>
          <w:sz w:val="24"/>
          <w:szCs w:val="24"/>
        </w:rPr>
      </w:pPr>
      <w:r>
        <w:t xml:space="preserve">                                                                                                                        Előterjesztve: </w:t>
      </w:r>
    </w:p>
    <w:p w:rsidR="0078456B" w:rsidRDefault="0078456B" w:rsidP="0078456B">
      <w:pPr>
        <w:jc w:val="right"/>
        <w:rPr>
          <w:b/>
        </w:rPr>
      </w:pPr>
      <w:r>
        <w:t xml:space="preserve">Gazdasági és Tulajdonosi Bizottsághoz                                                                   </w:t>
      </w:r>
    </w:p>
    <w:p w:rsidR="0078456B" w:rsidRDefault="0078456B" w:rsidP="0078456B">
      <w:pPr>
        <w:jc w:val="right"/>
      </w:pPr>
      <w:r>
        <w:t xml:space="preserve"> Közoktatási, Közművelődési, Sport,</w:t>
      </w:r>
    </w:p>
    <w:p w:rsidR="0078456B" w:rsidRDefault="0078456B" w:rsidP="0078456B">
      <w:pPr>
        <w:jc w:val="right"/>
      </w:pPr>
      <w:r>
        <w:t xml:space="preserve">                                                                  Egészségügyi, Szociális és Lakásügyi Bizottsághoz </w:t>
      </w:r>
    </w:p>
    <w:p w:rsidR="0078456B" w:rsidRDefault="0078456B" w:rsidP="0078456B">
      <w:pPr>
        <w:pStyle w:val="Szvegtrzs"/>
        <w:jc w:val="right"/>
        <w:rPr>
          <w:b/>
          <w:bCs/>
        </w:rPr>
      </w:pPr>
    </w:p>
    <w:p w:rsidR="0078456B" w:rsidRDefault="0078456B" w:rsidP="0078456B">
      <w:pPr>
        <w:rPr>
          <w:b/>
          <w:sz w:val="24"/>
          <w:szCs w:val="24"/>
        </w:rPr>
      </w:pPr>
    </w:p>
    <w:p w:rsidR="0078456B" w:rsidRDefault="0078456B" w:rsidP="0078456B"/>
    <w:p w:rsidR="0078456B" w:rsidRDefault="0078456B" w:rsidP="0078456B"/>
    <w:p w:rsidR="0078456B" w:rsidRDefault="0078456B" w:rsidP="0078456B"/>
    <w:p w:rsidR="0078456B" w:rsidRDefault="0078456B" w:rsidP="0078456B">
      <w:pPr>
        <w:jc w:val="center"/>
      </w:pPr>
      <w:r>
        <w:t xml:space="preserve">E L Ő T E R J E S Z T É S </w:t>
      </w:r>
    </w:p>
    <w:p w:rsidR="0078456B" w:rsidRDefault="0078456B" w:rsidP="0078456B">
      <w:pPr>
        <w:jc w:val="center"/>
        <w:rPr>
          <w:b/>
        </w:rPr>
      </w:pPr>
    </w:p>
    <w:p w:rsidR="0078456B" w:rsidRDefault="0078456B" w:rsidP="0078456B">
      <w:pPr>
        <w:jc w:val="center"/>
        <w:rPr>
          <w:b/>
        </w:rPr>
      </w:pPr>
      <w:r>
        <w:t xml:space="preserve">a Képviselő-testület 2022. január 27-ei ülésére </w:t>
      </w:r>
    </w:p>
    <w:p w:rsidR="0078456B" w:rsidRDefault="0078456B" w:rsidP="0078456B">
      <w:pPr>
        <w:jc w:val="center"/>
        <w:rPr>
          <w:b/>
        </w:rPr>
      </w:pPr>
    </w:p>
    <w:p w:rsidR="0078456B" w:rsidRDefault="0078456B" w:rsidP="0078456B">
      <w:pPr>
        <w:jc w:val="center"/>
        <w:rPr>
          <w:b/>
        </w:rPr>
      </w:pPr>
    </w:p>
    <w:p w:rsidR="0078456B" w:rsidRDefault="0078456B" w:rsidP="0078456B">
      <w:pPr>
        <w:jc w:val="center"/>
        <w:rPr>
          <w:b/>
        </w:rPr>
      </w:pPr>
    </w:p>
    <w:p w:rsidR="0078456B" w:rsidRDefault="0078456B" w:rsidP="0078456B">
      <w:pPr>
        <w:jc w:val="center"/>
        <w:rPr>
          <w:b/>
        </w:rPr>
      </w:pPr>
    </w:p>
    <w:p w:rsidR="0078456B" w:rsidRDefault="0078456B" w:rsidP="0078456B">
      <w:pPr>
        <w:jc w:val="both"/>
        <w:rPr>
          <w:b/>
        </w:rPr>
      </w:pPr>
      <w:r>
        <w:t>Tárgy: Tulajdonosi hozzájárulás a Pitypang Alapítvány részére nyújtott támogatás</w:t>
      </w:r>
    </w:p>
    <w:p w:rsidR="0078456B" w:rsidRDefault="0078456B" w:rsidP="0078456B">
      <w:pPr>
        <w:jc w:val="both"/>
      </w:pPr>
      <w:r>
        <w:t xml:space="preserve">              megvalósulásához</w:t>
      </w:r>
    </w:p>
    <w:p w:rsidR="0078456B" w:rsidRDefault="0078456B" w:rsidP="0078456B">
      <w:pPr>
        <w:jc w:val="both"/>
        <w:rPr>
          <w:b/>
        </w:rPr>
      </w:pPr>
    </w:p>
    <w:p w:rsidR="0078456B" w:rsidRDefault="0078456B" w:rsidP="0078456B">
      <w:pPr>
        <w:jc w:val="both"/>
      </w:pPr>
    </w:p>
    <w:p w:rsidR="0078456B" w:rsidRDefault="0078456B" w:rsidP="0078456B">
      <w:pPr>
        <w:jc w:val="both"/>
      </w:pPr>
    </w:p>
    <w:p w:rsidR="0078456B" w:rsidRDefault="0078456B" w:rsidP="0078456B">
      <w:pPr>
        <w:jc w:val="both"/>
      </w:pPr>
    </w:p>
    <w:p w:rsidR="0078456B" w:rsidRDefault="0078456B" w:rsidP="0078456B">
      <w:pPr>
        <w:jc w:val="both"/>
      </w:pPr>
      <w:r>
        <w:t>Készítette:</w:t>
      </w:r>
      <w:r>
        <w:tab/>
        <w:t>……………………</w:t>
      </w:r>
      <w:r>
        <w:tab/>
        <w:t xml:space="preserve">Ötvös Zoltán osztályvezető </w:t>
      </w:r>
    </w:p>
    <w:p w:rsidR="0078456B" w:rsidRDefault="0078456B" w:rsidP="0078456B">
      <w:pPr>
        <w:jc w:val="both"/>
      </w:pPr>
    </w:p>
    <w:p w:rsidR="0078456B" w:rsidRDefault="0078456B" w:rsidP="0078456B">
      <w:pPr>
        <w:jc w:val="both"/>
      </w:pPr>
    </w:p>
    <w:p w:rsidR="0078456B" w:rsidRDefault="0078456B" w:rsidP="0078456B">
      <w:pPr>
        <w:jc w:val="both"/>
      </w:pPr>
      <w:r>
        <w:t>Egyeztetve:</w:t>
      </w:r>
      <w:r>
        <w:tab/>
        <w:t>……………………</w:t>
      </w:r>
      <w:r>
        <w:tab/>
        <w:t>Kovács Márton alpolgármester</w:t>
      </w:r>
    </w:p>
    <w:p w:rsidR="0078456B" w:rsidRDefault="0078456B" w:rsidP="0078456B">
      <w:pPr>
        <w:jc w:val="both"/>
      </w:pPr>
    </w:p>
    <w:p w:rsidR="0078456B" w:rsidRDefault="0078456B" w:rsidP="0078456B">
      <w:pPr>
        <w:jc w:val="both"/>
      </w:pPr>
      <w:r>
        <w:t xml:space="preserve">                       </w:t>
      </w:r>
    </w:p>
    <w:p w:rsidR="0078456B" w:rsidRDefault="0078456B" w:rsidP="0078456B">
      <w:pPr>
        <w:jc w:val="both"/>
      </w:pPr>
      <w:r>
        <w:t xml:space="preserve">                        ……………………</w:t>
      </w:r>
      <w:r>
        <w:tab/>
        <w:t xml:space="preserve">Vargáné Luketics Gabriella igazgató </w:t>
      </w:r>
    </w:p>
    <w:p w:rsidR="0078456B" w:rsidRDefault="0078456B" w:rsidP="0078456B">
      <w:pPr>
        <w:jc w:val="both"/>
      </w:pPr>
    </w:p>
    <w:p w:rsidR="0078456B" w:rsidRDefault="0078456B" w:rsidP="0078456B">
      <w:pPr>
        <w:jc w:val="both"/>
      </w:pPr>
    </w:p>
    <w:p w:rsidR="0078456B" w:rsidRDefault="0078456B" w:rsidP="0078456B">
      <w:pPr>
        <w:jc w:val="both"/>
        <w:rPr>
          <w:b/>
        </w:rPr>
      </w:pPr>
      <w:r>
        <w:t xml:space="preserve">Látta: </w:t>
      </w:r>
      <w:r>
        <w:tab/>
      </w:r>
      <w:r>
        <w:tab/>
        <w:t>……………………</w:t>
      </w:r>
      <w:r>
        <w:tab/>
        <w:t xml:space="preserve">dr. Szalai Tibor jegyző </w:t>
      </w:r>
    </w:p>
    <w:p w:rsidR="0078456B" w:rsidRDefault="0078456B" w:rsidP="0078456B">
      <w:pPr>
        <w:jc w:val="both"/>
      </w:pPr>
    </w:p>
    <w:p w:rsidR="0078456B" w:rsidRDefault="0078456B" w:rsidP="0078456B">
      <w:pPr>
        <w:jc w:val="both"/>
      </w:pPr>
    </w:p>
    <w:p w:rsidR="0078456B" w:rsidRDefault="0078456B" w:rsidP="0078456B">
      <w:pPr>
        <w:jc w:val="both"/>
      </w:pPr>
      <w:r>
        <w:t xml:space="preserve">            </w:t>
      </w:r>
      <w:r>
        <w:tab/>
        <w:t>……………………</w:t>
      </w:r>
      <w:r>
        <w:tab/>
        <w:t>dr. Silye Tamás  jegyzői igazgató</w:t>
      </w:r>
    </w:p>
    <w:p w:rsidR="0078456B" w:rsidRDefault="0078456B" w:rsidP="0078456B">
      <w:pPr>
        <w:jc w:val="both"/>
      </w:pPr>
    </w:p>
    <w:p w:rsidR="0078456B" w:rsidRDefault="0078456B" w:rsidP="0078456B">
      <w:pPr>
        <w:pStyle w:val="Szvegtrzs"/>
        <w:jc w:val="both"/>
      </w:pPr>
    </w:p>
    <w:p w:rsidR="0078456B" w:rsidRDefault="0078456B" w:rsidP="0078456B">
      <w:pPr>
        <w:pStyle w:val="Szvegtrzs"/>
        <w:jc w:val="both"/>
      </w:pPr>
      <w:r>
        <w:tab/>
      </w:r>
      <w:r>
        <w:tab/>
      </w:r>
      <w:r>
        <w:tab/>
      </w:r>
      <w:r>
        <w:tab/>
      </w:r>
      <w:r>
        <w:tab/>
      </w:r>
    </w:p>
    <w:p w:rsidR="0078456B" w:rsidRDefault="0078456B" w:rsidP="0078456B">
      <w:pPr>
        <w:pStyle w:val="Szvegtrzs"/>
        <w:ind w:left="3540" w:firstLine="708"/>
        <w:jc w:val="both"/>
      </w:pPr>
      <w:r>
        <w:t>A napirend tárgyalása zárt ülést nem igényel!</w:t>
      </w:r>
    </w:p>
    <w:p w:rsidR="0078456B" w:rsidRDefault="0078456B" w:rsidP="0078456B">
      <w:pPr>
        <w:jc w:val="both"/>
        <w:rPr>
          <w:sz w:val="24"/>
          <w:szCs w:val="24"/>
        </w:rPr>
      </w:pPr>
    </w:p>
    <w:p w:rsidR="0078456B" w:rsidRDefault="0078456B" w:rsidP="0078456B">
      <w:pPr>
        <w:jc w:val="both"/>
        <w:rPr>
          <w:b/>
        </w:rPr>
      </w:pPr>
    </w:p>
    <w:p w:rsidR="0078456B" w:rsidRDefault="0078456B" w:rsidP="0078456B">
      <w:pPr>
        <w:jc w:val="both"/>
        <w:rPr>
          <w:b/>
        </w:rPr>
      </w:pPr>
    </w:p>
    <w:p w:rsidR="0078456B" w:rsidRDefault="0078456B" w:rsidP="0078456B">
      <w:pPr>
        <w:jc w:val="both"/>
        <w:rPr>
          <w:b/>
        </w:rPr>
      </w:pPr>
    </w:p>
    <w:p w:rsidR="0078456B" w:rsidRDefault="0078456B" w:rsidP="0078456B">
      <w:pPr>
        <w:jc w:val="both"/>
        <w:rPr>
          <w:b/>
        </w:rPr>
      </w:pPr>
    </w:p>
    <w:p w:rsidR="0078456B" w:rsidRDefault="0078456B" w:rsidP="0078456B">
      <w:pPr>
        <w:jc w:val="both"/>
        <w:rPr>
          <w:b/>
        </w:rPr>
      </w:pPr>
    </w:p>
    <w:p w:rsidR="0078456B" w:rsidRDefault="0078456B" w:rsidP="0078456B">
      <w:pPr>
        <w:jc w:val="both"/>
        <w:rPr>
          <w:b/>
        </w:rPr>
      </w:pPr>
      <w:r>
        <w:t>Tisztelt Képviselő-testület !</w:t>
      </w:r>
    </w:p>
    <w:p w:rsidR="0078456B" w:rsidRDefault="0078456B" w:rsidP="0078456B">
      <w:pPr>
        <w:jc w:val="both"/>
        <w:rPr>
          <w:b/>
        </w:rPr>
      </w:pPr>
    </w:p>
    <w:p w:rsidR="0078456B" w:rsidRDefault="0078456B" w:rsidP="0078456B">
      <w:pPr>
        <w:jc w:val="both"/>
        <w:rPr>
          <w:b/>
        </w:rPr>
      </w:pPr>
      <w:r>
        <w:t xml:space="preserve">A Pitypang Alapítvány 2022. január 5-én érkezett, 2021. december 20-án kelt tulajdonosi hozzájárulási kérelemmel fordultak a Képviselő-testülethez, hogy Miniszterelnökség által az Alapítvány részére nyújtott, a szervezet szakmai programjainak és működésének támogatása célú, vissza nem térítendő, 100 %-ban támogatási előlegként folyósított 14 millió Ft költségvetési támogatás (melyet játszótér kialakítására, és informatikai eszközök cseréjére, korszerűsítésére kívánnak fordítani) megvalósulhasson. </w:t>
      </w:r>
    </w:p>
    <w:p w:rsidR="0078456B" w:rsidRDefault="0078456B" w:rsidP="0078456B">
      <w:pPr>
        <w:jc w:val="both"/>
      </w:pPr>
    </w:p>
    <w:p w:rsidR="0078456B" w:rsidRDefault="0078456B" w:rsidP="0078456B">
      <w:pPr>
        <w:jc w:val="both"/>
      </w:pPr>
      <w:r>
        <w:t xml:space="preserve">A Budapest II. kerületi Pitypang Utcai Általános Iskola (a továbbiakban: Általános Iskola) 2017. január 1-jétől a Közép-Budai Tankerületi Központ fenntartásában működik. Az ingatlan az Önkormányzat 1/1 kizárólagos tulajdonában áll, annak vagyonkezelője a Közép-Budai Tankerületi Központ, kivéve a konyha, ebédlő, orvosi szoba, Pitypang utcai Óvoda, melyek nem kerültek a Közép-Budai Tankerületi Központ vagyonkezelésébe. </w:t>
      </w:r>
    </w:p>
    <w:p w:rsidR="0078456B" w:rsidRDefault="0078456B" w:rsidP="0078456B">
      <w:pPr>
        <w:jc w:val="both"/>
      </w:pPr>
    </w:p>
    <w:p w:rsidR="0078456B" w:rsidRDefault="0078456B" w:rsidP="0078456B">
      <w:pPr>
        <w:jc w:val="both"/>
      </w:pPr>
      <w:r>
        <w:t>Az Alapítvány elnöke és az Általános Iskola igazgatója kérelmükhöz csatolták a Miniszterelnökség támogató levelét, a játszótérre vonatkozó árajánlatot és a támogatói okiratot</w:t>
      </w:r>
    </w:p>
    <w:p w:rsidR="0078456B" w:rsidRDefault="0078456B" w:rsidP="0078456B">
      <w:pPr>
        <w:jc w:val="both"/>
      </w:pPr>
      <w:r>
        <w:t>(lsd. előterjesztés mellékletei)</w:t>
      </w:r>
    </w:p>
    <w:p w:rsidR="0078456B" w:rsidRDefault="0078456B" w:rsidP="0078456B">
      <w:pPr>
        <w:jc w:val="both"/>
      </w:pPr>
      <w:r>
        <w:t xml:space="preserve">Az Alapítvány alapvető célja az Általános Iskola kertrendezési, faültetési és kertszépítési hagyományának óvó-védő programja, az oktatás-nevelés általános színvonalának emeléséhez szükséges korszerű audio-vizuális szemléltető eszközök vásárlása, az iskolaépület megóvása abból a célból, hogy tanulóik számára biztosítva legyen a tiszta, ízléses, barátságos környezet, a jó hangulat.  </w:t>
      </w:r>
    </w:p>
    <w:p w:rsidR="0078456B" w:rsidRDefault="0078456B" w:rsidP="0078456B">
      <w:pPr>
        <w:jc w:val="both"/>
      </w:pPr>
      <w:r>
        <w:t>A támogatás lehetőséget ad az Általános Iskola lebontott, veszélyessé nyilvánított játszóterének pótlására, szabadidős tevékenységhez szükséges eszközök vásárlására, informatikai és személtető eszközök beszerzésére.</w:t>
      </w:r>
    </w:p>
    <w:p w:rsidR="0078456B" w:rsidRDefault="0078456B" w:rsidP="0078456B">
      <w:pPr>
        <w:jc w:val="both"/>
      </w:pPr>
    </w:p>
    <w:p w:rsidR="0078456B" w:rsidRDefault="0078456B" w:rsidP="0078456B">
      <w:pPr>
        <w:jc w:val="both"/>
      </w:pPr>
      <w:r>
        <w:t xml:space="preserve">A támogatás elsősorban az Általános Iskola szakmai programja megvalósítására szolgálja, de a játszótér felújítása az ingatlant, a tulajdonos Önkormányzatot is érinti. </w:t>
      </w:r>
    </w:p>
    <w:p w:rsidR="0078456B" w:rsidRDefault="0078456B" w:rsidP="0078456B">
      <w:pPr>
        <w:jc w:val="both"/>
      </w:pPr>
    </w:p>
    <w:p w:rsidR="0078456B" w:rsidRDefault="0078456B" w:rsidP="0078456B">
      <w:pPr>
        <w:jc w:val="both"/>
      </w:pPr>
      <w:r>
        <w:t xml:space="preserve">Az Önkormányzat vagyonáról és a vagyontárgyak feletti tulajdonosi jog gyakorlásáról, továbbá az önkormányzat tulajdonában lévő lakások és helyiségek elidegenítésének szabályairól, bérbeadásának feltételeiről szóló Budapest Főváros II. Kerületi Önkormányzat Képviselő-testületének 34/2004. (X. 13.) önkormányzati rendelete (a továbbiakban: Vagyonrendelet) az alábbiak szerint rendelkezik:  </w:t>
      </w:r>
    </w:p>
    <w:p w:rsidR="0078456B" w:rsidRDefault="0078456B" w:rsidP="0078456B">
      <w:pPr>
        <w:jc w:val="both"/>
      </w:pPr>
    </w:p>
    <w:p w:rsidR="0078456B" w:rsidRDefault="0078456B" w:rsidP="0078456B">
      <w:pPr>
        <w:jc w:val="both"/>
        <w:rPr>
          <w:i/>
          <w:iCs/>
        </w:rPr>
      </w:pPr>
      <w:r>
        <w:rPr>
          <w:i/>
          <w:iCs/>
        </w:rPr>
        <w:lastRenderedPageBreak/>
        <w:t>„7. § (1) Az Önkormányzat vagyonkezelő szervei:</w:t>
      </w:r>
    </w:p>
    <w:p w:rsidR="0078456B" w:rsidRDefault="0078456B" w:rsidP="0078456B">
      <w:pPr>
        <w:jc w:val="both"/>
        <w:rPr>
          <w:i/>
          <w:iCs/>
        </w:rPr>
      </w:pPr>
      <w:r>
        <w:rPr>
          <w:i/>
          <w:iCs/>
        </w:rPr>
        <w:t>a) önkormányzati társulás,</w:t>
      </w:r>
    </w:p>
    <w:p w:rsidR="0078456B" w:rsidRDefault="0078456B" w:rsidP="0078456B">
      <w:pPr>
        <w:jc w:val="both"/>
        <w:rPr>
          <w:i/>
          <w:iCs/>
        </w:rPr>
      </w:pPr>
      <w:r>
        <w:rPr>
          <w:i/>
          <w:iCs/>
        </w:rPr>
        <w:t>b) költségvetési szerv vagy önkormányzati intézmény,</w:t>
      </w:r>
    </w:p>
    <w:p w:rsidR="0078456B" w:rsidRDefault="0078456B" w:rsidP="0078456B">
      <w:pPr>
        <w:jc w:val="both"/>
        <w:rPr>
          <w:i/>
          <w:iCs/>
        </w:rPr>
      </w:pPr>
      <w:r>
        <w:rPr>
          <w:i/>
          <w:iCs/>
        </w:rPr>
        <w:t>c) köztestület,</w:t>
      </w:r>
    </w:p>
    <w:p w:rsidR="0078456B" w:rsidRDefault="0078456B" w:rsidP="0078456B">
      <w:pPr>
        <w:jc w:val="both"/>
        <w:rPr>
          <w:i/>
          <w:iCs/>
        </w:rPr>
      </w:pPr>
      <w:r>
        <w:rPr>
          <w:i/>
          <w:iCs/>
        </w:rPr>
        <w:t>d) az állam, az Önkormányzat, az a)-b) alpontban meghatározott személyek együtt vagy külön-külön 100%-os tulajdonában álló gazdálkodó szervezet,</w:t>
      </w:r>
    </w:p>
    <w:p w:rsidR="0078456B" w:rsidRDefault="0078456B" w:rsidP="0078456B">
      <w:pPr>
        <w:jc w:val="both"/>
        <w:rPr>
          <w:i/>
          <w:iCs/>
        </w:rPr>
      </w:pPr>
      <w:r>
        <w:rPr>
          <w:i/>
          <w:iCs/>
        </w:rPr>
        <w:t xml:space="preserve">e) a d) pont szerinti gazdálkodó szervezet 100%-os tulajdonában álló gazdálkodó szervezet. </w:t>
      </w:r>
    </w:p>
    <w:p w:rsidR="0078456B" w:rsidRDefault="0078456B" w:rsidP="0078456B">
      <w:pPr>
        <w:jc w:val="both"/>
        <w:rPr>
          <w:i/>
          <w:iCs/>
        </w:rPr>
      </w:pPr>
    </w:p>
    <w:p w:rsidR="0078456B" w:rsidRDefault="0078456B" w:rsidP="0078456B">
      <w:pPr>
        <w:jc w:val="both"/>
        <w:rPr>
          <w:bCs/>
          <w:i/>
          <w:iCs/>
        </w:rPr>
      </w:pPr>
      <w:r>
        <w:rPr>
          <w:i/>
          <w:iCs/>
        </w:rPr>
        <w:t xml:space="preserve">(2) A Képviselő-testület - figyelemmel a 6. § (2) bekezdésében foglaltakra is - az önkormányzati vagyon tárgyait vagyonkezelési szerződéssel másra bízhatja. A Képviselő-testület az Önkormányzat törvényben meghatározott közfeladatainak ellátásához szükséges önkormányzati tulajdonban lévő ingó- és ingatlanvagyon elemekre létesíthet vagyonkezelői jogot. </w:t>
      </w:r>
      <w:r>
        <w:rPr>
          <w:bCs/>
          <w:i/>
          <w:iCs/>
        </w:rPr>
        <w:t xml:space="preserve">Akire a Képviselő-testület a vagyonkezelői jogokat átruházta az, a tulajdonos nevében gyakorolja a tulajdonost a polgári jogi kapcsolatokban megillető jogokat és teljesíti a tulajdonost terhelő kötelezettségeket.” </w:t>
      </w:r>
    </w:p>
    <w:p w:rsidR="0078456B" w:rsidRDefault="0078456B" w:rsidP="0078456B">
      <w:pPr>
        <w:jc w:val="both"/>
        <w:rPr>
          <w:b/>
          <w:i/>
          <w:iCs/>
        </w:rPr>
      </w:pPr>
      <w:r>
        <w:rPr>
          <w:i/>
          <w:iCs/>
        </w:rPr>
        <w:t>„11. § (1) Vagyontárgy tulajdonjogának ingyenes vagy kedvezményes megszerzéséről, felajánlás elfogadásáról értékhatárra való tekintet nélkül a Képviselő-testület határoz.</w:t>
      </w:r>
    </w:p>
    <w:p w:rsidR="0078456B" w:rsidRDefault="0078456B" w:rsidP="0078456B">
      <w:pPr>
        <w:jc w:val="both"/>
        <w:rPr>
          <w:bCs/>
          <w:i/>
          <w:iCs/>
        </w:rPr>
      </w:pPr>
      <w:r>
        <w:rPr>
          <w:i/>
          <w:iCs/>
        </w:rPr>
        <w:t xml:space="preserve">(2) Ha a vagyon ingyenes vagy kedvezményes felajánlása a 7. § (1) bekezdésében megjelölt vagyonkezelő részére történik, </w:t>
      </w:r>
      <w:r>
        <w:rPr>
          <w:bCs/>
          <w:i/>
          <w:iCs/>
        </w:rPr>
        <w:t>a felajánlás elfogadásához szükséges a vagyonkezelő nyilatkozata, mely szerint képes a felajánlott vagyonhoz kapcsolódó kötelezettségek teljesítésére.”</w:t>
      </w:r>
    </w:p>
    <w:p w:rsidR="0078456B" w:rsidRDefault="0078456B" w:rsidP="0078456B">
      <w:pPr>
        <w:jc w:val="both"/>
        <w:rPr>
          <w:b/>
        </w:rPr>
      </w:pPr>
      <w:r>
        <w:t>A Vagyonrendelet 11. § (1) bekezdése alapján a jelen ügyben a Képviselő-testület jogosult dönteni, de a Gazdasági és Tulajdonosi Bizottságnak javaslattételi joga van a Képviselő-testület által kialakított bizottságok hatásköréről, a bizottságok és tanácsnokok feladatköréről szóló Budapest Főváros II. Kerületi Önkormányzat Képviselő-testületének 24/2019. (XI. 18.) önkormányzati rendelete 1. sz. melléklete 3.8. pontja alapján.</w:t>
      </w:r>
    </w:p>
    <w:p w:rsidR="0078456B" w:rsidRDefault="0078456B" w:rsidP="0078456B">
      <w:pPr>
        <w:jc w:val="both"/>
      </w:pPr>
    </w:p>
    <w:p w:rsidR="0078456B" w:rsidRDefault="0078456B" w:rsidP="0078456B">
      <w:pPr>
        <w:jc w:val="both"/>
      </w:pPr>
      <w:r>
        <w:t xml:space="preserve">A Bizottságok a véleményüket a Testületi ülésen ismertetik. </w:t>
      </w:r>
    </w:p>
    <w:p w:rsidR="0078456B" w:rsidRDefault="0078456B" w:rsidP="0078456B">
      <w:pPr>
        <w:jc w:val="both"/>
      </w:pPr>
    </w:p>
    <w:p w:rsidR="0078456B" w:rsidRDefault="0078456B" w:rsidP="0078456B">
      <w:pPr>
        <w:jc w:val="both"/>
      </w:pPr>
      <w:r>
        <w:t>A fentiek alapján kérem a tisztelt Képviselő-testületet az előterjesztés megtárgyalására és a határozati javaslat elfogadására.</w:t>
      </w:r>
    </w:p>
    <w:p w:rsidR="0078456B" w:rsidRDefault="0078456B" w:rsidP="0078456B">
      <w:pPr>
        <w:jc w:val="center"/>
      </w:pPr>
    </w:p>
    <w:p w:rsidR="0078456B" w:rsidRDefault="0078456B" w:rsidP="0078456B">
      <w:pPr>
        <w:jc w:val="center"/>
      </w:pPr>
      <w:r>
        <w:t xml:space="preserve">H a t á r o z a t i   j a v a s l a t </w:t>
      </w:r>
    </w:p>
    <w:p w:rsidR="0078456B" w:rsidRDefault="0078456B" w:rsidP="0078456B">
      <w:pPr>
        <w:jc w:val="center"/>
      </w:pPr>
    </w:p>
    <w:p w:rsidR="0078456B" w:rsidRDefault="0078456B" w:rsidP="0078456B">
      <w:pPr>
        <w:jc w:val="both"/>
      </w:pPr>
      <w:r>
        <w:lastRenderedPageBreak/>
        <w:t xml:space="preserve">A Képviselő-testület úgy dönt, hogy a Budapest Főváros II. Kerületi Önkormányzat 1/1 tulajdonában és a Közép-Budai Tankerületi Központ vagyonkezelésében álló Budapest II. kerületi Pitypang Utcai Általános Iskola 1025 Budapest, Pitypang u.17., az ingatlan-nyilvántartásban Budapest belterület 15759/3 hrsz-ú, természetben 1025 Budapest, II. kerület Csatárka út 51. alatti „Kivett általános iskola” megnevezésű, 1 ha 0941 m2 területű ingatlan tekintetében a Pitypang Alapítvány (székhelye: 1025 Budapest, II. ker. Pitypang u. 17., nyilvántartó hatóság: Fővárosi Törvényszék, nyilvántartási száma: 01-01-0002216, képviseli: Kovács Ildikó a Kuratórium elnöke önállóan, adószáma: 19675008-1-41) által „A szervezet szakmai programjainak és működésének támogatása” keretében megvalósuló beruházásához a </w:t>
      </w:r>
      <w:r>
        <w:rPr>
          <w:u w:val="single"/>
        </w:rPr>
        <w:t>tulajdonosi hozzájárulását</w:t>
      </w:r>
      <w:r>
        <w:t xml:space="preserve"> adja azzal, hogy a támogatás és abból a Pitypang Alapítvány által megvalósított játszótér beruházás elfogadásához szükséges a Közép-Budai Tankerületi Központ vagyonkezelő nyilatkozata, mely szerint képes a felajánlott vagyonhoz kapcsolódó kötelezettségek teljesítésére, valamint a beruházás semmilyen jogcímen nem keletkeztet sem tulajdont, sem tulajdoni, sem megtérítési igényt a Pitypang Alapítvány javára. </w:t>
      </w:r>
    </w:p>
    <w:p w:rsidR="0078456B" w:rsidRDefault="0078456B" w:rsidP="0078456B">
      <w:pPr>
        <w:rPr>
          <w:b/>
        </w:rPr>
      </w:pPr>
    </w:p>
    <w:p w:rsidR="0078456B" w:rsidRDefault="0078456B" w:rsidP="0078456B">
      <w:r>
        <w:t>A Képviselő-testület felkéri a Polgármestert a jelen határozat mellékletét képező Tulajdonosi hozzájárulás aláírására.</w:t>
      </w:r>
    </w:p>
    <w:p w:rsidR="0078456B" w:rsidRDefault="0078456B" w:rsidP="0078456B">
      <w:pPr>
        <w:ind w:right="-567"/>
        <w:jc w:val="both"/>
      </w:pPr>
    </w:p>
    <w:p w:rsidR="0078456B" w:rsidRDefault="0078456B" w:rsidP="0078456B">
      <w:pPr>
        <w:ind w:right="-567"/>
        <w:jc w:val="both"/>
        <w:rPr>
          <w:b/>
        </w:rPr>
      </w:pPr>
      <w:r>
        <w:t>Felelős: Polgármester</w:t>
      </w:r>
    </w:p>
    <w:p w:rsidR="0078456B" w:rsidRDefault="0078456B" w:rsidP="0078456B">
      <w:pPr>
        <w:ind w:right="-567"/>
        <w:jc w:val="both"/>
      </w:pPr>
      <w:r>
        <w:t xml:space="preserve">Határidő: azonnal </w:t>
      </w:r>
    </w:p>
    <w:p w:rsidR="0078456B" w:rsidRDefault="0078456B" w:rsidP="0078456B">
      <w:pPr>
        <w:ind w:right="-567"/>
        <w:jc w:val="both"/>
        <w:rPr>
          <w:i/>
        </w:rPr>
      </w:pPr>
      <w:r>
        <w:rPr>
          <w:i/>
        </w:rPr>
        <w:t xml:space="preserve">(A határozat javaslat elfogadásához egyszerű többségű szavazati arány szükséges.)                                                                                                                                                                                                       </w:t>
      </w:r>
    </w:p>
    <w:p w:rsidR="0078456B" w:rsidRDefault="0078456B" w:rsidP="0078456B">
      <w:pPr>
        <w:jc w:val="both"/>
      </w:pPr>
    </w:p>
    <w:p w:rsidR="0078456B" w:rsidRDefault="0078456B" w:rsidP="0078456B">
      <w:pPr>
        <w:jc w:val="both"/>
      </w:pPr>
      <w:r>
        <w:t xml:space="preserve">B u d a p e s t, 2022. január 18. </w:t>
      </w:r>
    </w:p>
    <w:p w:rsidR="0078456B" w:rsidRDefault="0078456B" w:rsidP="0078456B">
      <w:pPr>
        <w:jc w:val="both"/>
      </w:pPr>
      <w:r>
        <w:tab/>
      </w:r>
      <w:r>
        <w:tab/>
      </w:r>
      <w:r>
        <w:tab/>
      </w:r>
      <w:r>
        <w:tab/>
      </w:r>
      <w:r>
        <w:tab/>
      </w:r>
      <w:r>
        <w:tab/>
      </w:r>
      <w:r>
        <w:tab/>
      </w:r>
      <w:r>
        <w:tab/>
        <w:t>Őrsi Gergely</w:t>
      </w:r>
      <w:r>
        <w:tab/>
      </w:r>
    </w:p>
    <w:p w:rsidR="0078456B" w:rsidRDefault="0078456B" w:rsidP="0078456B">
      <w:pPr>
        <w:jc w:val="both"/>
      </w:pPr>
      <w:r>
        <w:tab/>
      </w:r>
      <w:r>
        <w:tab/>
      </w:r>
      <w:r>
        <w:tab/>
      </w:r>
      <w:r>
        <w:tab/>
      </w:r>
      <w:r>
        <w:tab/>
      </w:r>
      <w:r>
        <w:tab/>
      </w:r>
      <w:r>
        <w:tab/>
      </w:r>
      <w:r>
        <w:tab/>
        <w:t xml:space="preserve">polgármester </w:t>
      </w:r>
      <w:r>
        <w:tab/>
      </w:r>
    </w:p>
    <w:p w:rsidR="0078456B" w:rsidRDefault="0078456B" w:rsidP="0078456B">
      <w:pPr>
        <w:jc w:val="both"/>
      </w:pPr>
      <w:r>
        <w:t xml:space="preserve"> </w:t>
      </w:r>
    </w:p>
    <w:p w:rsidR="0078456B" w:rsidRDefault="0078456B" w:rsidP="0078456B">
      <w:pPr>
        <w:jc w:val="both"/>
        <w:rPr>
          <w:b/>
        </w:rPr>
      </w:pPr>
    </w:p>
    <w:p w:rsidR="0078456B" w:rsidRDefault="0078456B" w:rsidP="0078456B">
      <w:pPr>
        <w:spacing w:after="120"/>
        <w:jc w:val="center"/>
        <w:rPr>
          <w:b/>
          <w:sz w:val="28"/>
          <w:szCs w:val="28"/>
        </w:rPr>
      </w:pPr>
    </w:p>
    <w:p w:rsidR="0078456B" w:rsidRDefault="0078456B" w:rsidP="0078456B">
      <w:pPr>
        <w:spacing w:after="120"/>
        <w:jc w:val="right"/>
        <w:rPr>
          <w:b/>
          <w:sz w:val="24"/>
          <w:szCs w:val="24"/>
        </w:rPr>
      </w:pPr>
    </w:p>
    <w:p w:rsidR="0078456B" w:rsidRDefault="0078456B" w:rsidP="0078456B">
      <w:pPr>
        <w:spacing w:after="120"/>
        <w:jc w:val="right"/>
        <w:rPr>
          <w:b/>
        </w:rPr>
      </w:pPr>
      <w:r>
        <w:t>…/2022.(I.27.) határozat melléklete</w:t>
      </w:r>
    </w:p>
    <w:p w:rsidR="0078456B" w:rsidRDefault="0078456B" w:rsidP="0078456B">
      <w:pPr>
        <w:spacing w:after="120"/>
        <w:jc w:val="center"/>
        <w:rPr>
          <w:b/>
          <w:sz w:val="28"/>
          <w:szCs w:val="28"/>
        </w:rPr>
      </w:pPr>
      <w:r>
        <w:rPr>
          <w:sz w:val="28"/>
          <w:szCs w:val="28"/>
        </w:rPr>
        <w:t>Nyilatkozat</w:t>
      </w:r>
    </w:p>
    <w:p w:rsidR="0078456B" w:rsidRDefault="0078456B" w:rsidP="0078456B">
      <w:pPr>
        <w:jc w:val="center"/>
        <w:rPr>
          <w:b/>
          <w:sz w:val="24"/>
          <w:szCs w:val="24"/>
        </w:rPr>
      </w:pPr>
      <w:r>
        <w:t>tulajdonosi hozzájárulásról</w:t>
      </w:r>
    </w:p>
    <w:p w:rsidR="0078456B" w:rsidRDefault="0078456B" w:rsidP="0078456B">
      <w:pPr>
        <w:jc w:val="center"/>
      </w:pPr>
    </w:p>
    <w:p w:rsidR="0078456B" w:rsidRDefault="0078456B" w:rsidP="0078456B">
      <w:pPr>
        <w:spacing w:line="360" w:lineRule="auto"/>
        <w:jc w:val="both"/>
        <w:rPr>
          <w:b/>
        </w:rPr>
      </w:pPr>
      <w:r>
        <w:t xml:space="preserve">Alulírott, Budapest Főváros II. Kerületi Önkormányzat </w:t>
      </w:r>
      <w:r>
        <w:rPr>
          <w:i/>
        </w:rPr>
        <w:t>(név)</w:t>
      </w:r>
      <w:r>
        <w:t xml:space="preserve"> (a továbbiakban: Tulajdonos)</w:t>
      </w:r>
    </w:p>
    <w:p w:rsidR="0078456B" w:rsidRDefault="0078456B" w:rsidP="0078456B">
      <w:pPr>
        <w:spacing w:line="360" w:lineRule="auto"/>
        <w:jc w:val="both"/>
        <w:rPr>
          <w:b/>
        </w:rPr>
      </w:pPr>
      <w:r>
        <w:t xml:space="preserve">melyet képvisel: Őrsi Gergely Ferenc polgármester </w:t>
      </w:r>
      <w:r>
        <w:rPr>
          <w:i/>
        </w:rPr>
        <w:t>(képviselő neve)</w:t>
      </w:r>
      <w:r>
        <w:rPr>
          <w:rStyle w:val="Lbjegyzet-hivatkozs"/>
          <w:rFonts w:eastAsiaTheme="majorEastAsia"/>
          <w:i/>
        </w:rPr>
        <w:footnoteReference w:id="1"/>
      </w:r>
    </w:p>
    <w:p w:rsidR="0078456B" w:rsidRDefault="0078456B" w:rsidP="0078456B">
      <w:pPr>
        <w:spacing w:line="360" w:lineRule="auto"/>
        <w:jc w:val="both"/>
      </w:pPr>
      <w:r>
        <w:t xml:space="preserve">- lakcím/székhely: 1024 Budapest, Mechwart liget 1. </w:t>
      </w:r>
    </w:p>
    <w:p w:rsidR="0078456B" w:rsidRDefault="0078456B" w:rsidP="0078456B">
      <w:pPr>
        <w:spacing w:line="360" w:lineRule="auto"/>
        <w:jc w:val="both"/>
        <w:rPr>
          <w:b/>
        </w:rPr>
      </w:pPr>
      <w:r>
        <w:t>személyi igazolványszám/cégjegyzékszám/</w:t>
      </w:r>
      <w:r>
        <w:rPr>
          <w:u w:val="single"/>
        </w:rPr>
        <w:t>nyilvántartási szám:</w:t>
      </w:r>
      <w:r>
        <w:t xml:space="preserve"> 745213</w:t>
      </w:r>
    </w:p>
    <w:p w:rsidR="0078456B" w:rsidRDefault="0078456B" w:rsidP="0078456B">
      <w:pPr>
        <w:spacing w:line="360" w:lineRule="auto"/>
        <w:jc w:val="both"/>
        <w:rPr>
          <w:b/>
        </w:rPr>
      </w:pPr>
      <w:r>
        <w:t>- statisztikai számjel: 15735650-8411-321-01</w:t>
      </w:r>
    </w:p>
    <w:p w:rsidR="0078456B" w:rsidRDefault="0078456B" w:rsidP="0078456B">
      <w:pPr>
        <w:spacing w:line="360" w:lineRule="auto"/>
        <w:jc w:val="both"/>
        <w:rPr>
          <w:b/>
        </w:rPr>
      </w:pPr>
      <w:r>
        <w:t>- adószám: 15735650-2-41</w:t>
      </w:r>
    </w:p>
    <w:p w:rsidR="0078456B" w:rsidRDefault="0078456B" w:rsidP="0078456B">
      <w:pPr>
        <w:spacing w:after="120" w:line="360" w:lineRule="auto"/>
        <w:jc w:val="both"/>
      </w:pPr>
      <w:r>
        <w:t>ezúton az alábbi</w:t>
      </w:r>
    </w:p>
    <w:p w:rsidR="0078456B" w:rsidRDefault="0078456B" w:rsidP="0078456B">
      <w:pPr>
        <w:spacing w:after="120" w:line="360" w:lineRule="auto"/>
        <w:jc w:val="center"/>
      </w:pPr>
      <w:r>
        <w:t xml:space="preserve">tulajdonosi hozzájárulást </w:t>
      </w:r>
    </w:p>
    <w:p w:rsidR="0078456B" w:rsidRDefault="0078456B" w:rsidP="0078456B">
      <w:pPr>
        <w:spacing w:line="360" w:lineRule="auto"/>
        <w:rPr>
          <w:b/>
        </w:rPr>
      </w:pPr>
      <w:r>
        <w:t xml:space="preserve">adom ki </w:t>
      </w:r>
    </w:p>
    <w:p w:rsidR="0078456B" w:rsidRDefault="0078456B" w:rsidP="0078456B">
      <w:pPr>
        <w:spacing w:line="360" w:lineRule="auto"/>
      </w:pPr>
      <w:r>
        <w:t xml:space="preserve">a </w:t>
      </w:r>
      <w:r>
        <w:tab/>
      </w:r>
      <w:r>
        <w:tab/>
      </w:r>
      <w:r>
        <w:tab/>
      </w:r>
      <w:r>
        <w:tab/>
        <w:t>Pitypang Alapítvány (a továbbiakban: Kérelmező)</w:t>
      </w:r>
    </w:p>
    <w:p w:rsidR="0078456B" w:rsidRDefault="0078456B" w:rsidP="0078456B">
      <w:pPr>
        <w:spacing w:line="360" w:lineRule="auto"/>
        <w:rPr>
          <w:b/>
        </w:rPr>
      </w:pPr>
      <w:r>
        <w:t>melyet képvisel:</w:t>
      </w:r>
      <w:r>
        <w:tab/>
      </w:r>
      <w:r>
        <w:tab/>
        <w:t xml:space="preserve">Kovács Ildikó </w:t>
      </w:r>
      <w:r>
        <w:rPr>
          <w:i/>
        </w:rPr>
        <w:t>(képviselő neve)</w:t>
      </w:r>
      <w:r>
        <w:rPr>
          <w:rStyle w:val="Lbjegyzet-hivatkozs"/>
          <w:rFonts w:eastAsiaTheme="majorEastAsia"/>
          <w:i/>
        </w:rPr>
        <w:footnoteReference w:id="2"/>
      </w:r>
    </w:p>
    <w:p w:rsidR="0078456B" w:rsidRDefault="0078456B" w:rsidP="0078456B">
      <w:pPr>
        <w:spacing w:line="360" w:lineRule="auto"/>
      </w:pPr>
      <w:r>
        <w:t>lakcím/</w:t>
      </w:r>
      <w:r>
        <w:rPr>
          <w:u w:val="single"/>
        </w:rPr>
        <w:t>székhely:</w:t>
      </w:r>
      <w:r>
        <w:tab/>
      </w:r>
      <w:r>
        <w:tab/>
        <w:t>1025 Budapest, Pitypang utca 17.</w:t>
      </w:r>
    </w:p>
    <w:p w:rsidR="0078456B" w:rsidRDefault="0078456B" w:rsidP="0078456B">
      <w:pPr>
        <w:spacing w:line="360" w:lineRule="auto"/>
        <w:rPr>
          <w:b/>
        </w:rPr>
      </w:pPr>
      <w:r>
        <w:t>cégjegyzékszám/nyilvántartási szám/KSH azonosító</w:t>
      </w:r>
      <w:r>
        <w:tab/>
        <w:t>01-01-0002216</w:t>
      </w:r>
    </w:p>
    <w:p w:rsidR="0078456B" w:rsidRDefault="0078456B" w:rsidP="0078456B">
      <w:pPr>
        <w:spacing w:line="360" w:lineRule="auto"/>
      </w:pPr>
      <w:r>
        <w:t>statisztikai számjel</w:t>
      </w:r>
      <w:r>
        <w:tab/>
      </w:r>
      <w:r>
        <w:tab/>
        <w:t>19675008-7220-569-01</w:t>
      </w:r>
    </w:p>
    <w:p w:rsidR="0078456B" w:rsidRDefault="0078456B" w:rsidP="0078456B">
      <w:pPr>
        <w:spacing w:line="360" w:lineRule="auto"/>
        <w:rPr>
          <w:b/>
        </w:rPr>
      </w:pPr>
      <w:r>
        <w:t xml:space="preserve">adószám: </w:t>
      </w:r>
      <w:r>
        <w:tab/>
      </w:r>
      <w:r>
        <w:tab/>
      </w:r>
      <w:r>
        <w:tab/>
        <w:t>19675008-1-41</w:t>
      </w:r>
    </w:p>
    <w:p w:rsidR="0078456B" w:rsidRDefault="0078456B" w:rsidP="0078456B">
      <w:pPr>
        <w:spacing w:after="120"/>
        <w:jc w:val="both"/>
      </w:pPr>
      <w:r>
        <w:t xml:space="preserve">- megkeresése alapján ahhoz, hogy a(z) 1/1 hányadban a tulajdonomat képező, az ingatlan nyilvántartásban 15759/3 helyrajzi számon felvett 1025 Budapest II.ker. Pitypang u.17.sz. (és természetben a 1025 Budapest II.ker. Csatárka út 51. sz. címen található) ingatlannal (terület:1 ha 0941 m2) (a továbbiakban: Ingatlan) kapcsolatban a Bethlen Gábor Alapkezelő Zrt.-hez (a továbbiakban: Támogató) a Pitypang Alapítvány, mint „szervezet szakmai programjainak és működésének támogatására”  (NEA/677/2021) (játszótéri, szabadidős és informatikai eszközök beszerzése címen benyújtott támogatási igény szerinti tervezett játszótér </w:t>
      </w:r>
      <w:r>
        <w:rPr>
          <w:u w:val="single"/>
        </w:rPr>
        <w:t>építési/felújítási</w:t>
      </w:r>
      <w:r>
        <w:t>/bővítési beruházás</w:t>
      </w:r>
      <w:r>
        <w:rPr>
          <w:rStyle w:val="Lbjegyzet-hivatkozs"/>
          <w:rFonts w:eastAsiaTheme="majorEastAsia"/>
        </w:rPr>
        <w:footnoteReference w:id="3"/>
      </w:r>
      <w:r>
        <w:t xml:space="preserve"> (a továbbiakban: Beruházás) a szükséges építéshatósági és egyéb engedélyek beszerzését követően megvalósuljon.  </w:t>
      </w:r>
    </w:p>
    <w:p w:rsidR="0078456B" w:rsidRDefault="0078456B" w:rsidP="0078456B">
      <w:pPr>
        <w:jc w:val="both"/>
        <w:rPr>
          <w:b/>
          <w:u w:val="single"/>
        </w:rPr>
      </w:pPr>
      <w:r>
        <w:rPr>
          <w:u w:val="single"/>
        </w:rPr>
        <w:lastRenderedPageBreak/>
        <w:t>Jelen tulajdonosi hozzájárulás az alábbi feltételekkel és kikötésekkel érvényes:</w:t>
      </w:r>
    </w:p>
    <w:p w:rsidR="0078456B" w:rsidRDefault="0078456B" w:rsidP="0078456B">
      <w:pPr>
        <w:pStyle w:val="Listaszerbekezds"/>
        <w:numPr>
          <w:ilvl w:val="0"/>
          <w:numId w:val="24"/>
        </w:numPr>
        <w:spacing w:after="200" w:line="276" w:lineRule="auto"/>
        <w:contextualSpacing/>
        <w:jc w:val="both"/>
        <w:rPr>
          <w:szCs w:val="24"/>
        </w:rPr>
      </w:pPr>
      <w:r>
        <w:rPr>
          <w:szCs w:val="24"/>
        </w:rPr>
        <w:t xml:space="preserve">Kérelmező kijelenti, hogy az Ingatlan igénybevételére </w:t>
      </w:r>
      <w:r>
        <w:rPr>
          <w:b/>
          <w:szCs w:val="24"/>
        </w:rPr>
        <w:t xml:space="preserve">kizárólag a Beruházás, </w:t>
      </w:r>
      <w:r>
        <w:rPr>
          <w:szCs w:val="24"/>
        </w:rPr>
        <w:t>illetve a</w:t>
      </w:r>
      <w:r>
        <w:rPr>
          <w:b/>
          <w:szCs w:val="24"/>
        </w:rPr>
        <w:t xml:space="preserve"> támogatási kérelemben meghatározott </w:t>
      </w:r>
      <w:r>
        <w:rPr>
          <w:szCs w:val="24"/>
        </w:rPr>
        <w:t xml:space="preserve">támogatási cél (támogatott tevékenység) </w:t>
      </w:r>
      <w:r>
        <w:rPr>
          <w:b/>
          <w:szCs w:val="24"/>
        </w:rPr>
        <w:t>megvalósítása érdekében</w:t>
      </w:r>
      <w:r>
        <w:rPr>
          <w:szCs w:val="24"/>
        </w:rPr>
        <w:t xml:space="preserve"> kerül sor;</w:t>
      </w:r>
    </w:p>
    <w:p w:rsidR="0078456B" w:rsidRDefault="0078456B" w:rsidP="0078456B">
      <w:pPr>
        <w:pStyle w:val="Listaszerbekezds"/>
        <w:numPr>
          <w:ilvl w:val="0"/>
          <w:numId w:val="24"/>
        </w:numPr>
        <w:spacing w:after="200" w:line="276" w:lineRule="auto"/>
        <w:contextualSpacing/>
        <w:jc w:val="both"/>
        <w:rPr>
          <w:szCs w:val="24"/>
        </w:rPr>
      </w:pPr>
      <w:r>
        <w:rPr>
          <w:szCs w:val="24"/>
        </w:rPr>
        <w:t xml:space="preserve">Kérelmező elfogadja, hogy az ő feladata és felelőssége a Beruházás megvalósításához szükséges összes </w:t>
      </w:r>
      <w:r>
        <w:rPr>
          <w:b/>
          <w:szCs w:val="24"/>
        </w:rPr>
        <w:t xml:space="preserve">építéshatósági és egyéb engedély beszerzése, </w:t>
      </w:r>
      <w:r>
        <w:rPr>
          <w:szCs w:val="24"/>
        </w:rPr>
        <w:t>illetve a</w:t>
      </w:r>
      <w:r>
        <w:rPr>
          <w:b/>
          <w:szCs w:val="24"/>
        </w:rPr>
        <w:t xml:space="preserve"> </w:t>
      </w:r>
      <w:r>
        <w:rPr>
          <w:szCs w:val="24"/>
        </w:rPr>
        <w:t>véglegessé vált</w:t>
      </w:r>
      <w:r>
        <w:rPr>
          <w:b/>
          <w:szCs w:val="24"/>
        </w:rPr>
        <w:t xml:space="preserve"> hatósági engedélyek meglétének - </w:t>
      </w:r>
      <w:r>
        <w:rPr>
          <w:szCs w:val="24"/>
        </w:rPr>
        <w:t>legkésőbb a támogatott tevékenység megvalósítására vonatkozó</w:t>
      </w:r>
      <w:r>
        <w:rPr>
          <w:b/>
          <w:szCs w:val="24"/>
        </w:rPr>
        <w:t xml:space="preserve"> beszámoló keretében történő - </w:t>
      </w:r>
      <w:r>
        <w:rPr>
          <w:szCs w:val="24"/>
        </w:rPr>
        <w:t>igazolása</w:t>
      </w:r>
      <w:r>
        <w:rPr>
          <w:b/>
          <w:szCs w:val="24"/>
        </w:rPr>
        <w:t>;</w:t>
      </w:r>
    </w:p>
    <w:p w:rsidR="0078456B" w:rsidRDefault="0078456B" w:rsidP="0078456B">
      <w:pPr>
        <w:pStyle w:val="Listaszerbekezds"/>
        <w:jc w:val="both"/>
        <w:rPr>
          <w:szCs w:val="24"/>
        </w:rPr>
      </w:pPr>
    </w:p>
    <w:p w:rsidR="0078456B" w:rsidRDefault="0078456B" w:rsidP="0078456B">
      <w:pPr>
        <w:pStyle w:val="Listaszerbekezds"/>
        <w:numPr>
          <w:ilvl w:val="0"/>
          <w:numId w:val="24"/>
        </w:numPr>
        <w:spacing w:after="200" w:line="276" w:lineRule="auto"/>
        <w:contextualSpacing/>
        <w:jc w:val="both"/>
        <w:rPr>
          <w:szCs w:val="24"/>
        </w:rPr>
      </w:pPr>
      <w:r>
        <w:rPr>
          <w:szCs w:val="24"/>
        </w:rPr>
        <w:t>Ha a Kérelmező és a Támogató között támogatási jogviszony jön létre</w:t>
      </w:r>
    </w:p>
    <w:p w:rsidR="0078456B" w:rsidRDefault="0078456B" w:rsidP="0078456B">
      <w:pPr>
        <w:pStyle w:val="Listaszerbekezds"/>
        <w:jc w:val="both"/>
        <w:rPr>
          <w:szCs w:val="24"/>
        </w:rPr>
      </w:pPr>
    </w:p>
    <w:p w:rsidR="0078456B" w:rsidRDefault="0078456B" w:rsidP="0078456B">
      <w:pPr>
        <w:pStyle w:val="Listaszerbekezds"/>
        <w:numPr>
          <w:ilvl w:val="0"/>
          <w:numId w:val="25"/>
        </w:numPr>
        <w:spacing w:after="200" w:line="276" w:lineRule="auto"/>
        <w:contextualSpacing/>
        <w:jc w:val="both"/>
        <w:rPr>
          <w:szCs w:val="24"/>
        </w:rPr>
      </w:pPr>
      <w:r>
        <w:rPr>
          <w:szCs w:val="24"/>
        </w:rPr>
        <w:t xml:space="preserve">Tulajdonos kijelenti, hogy a CP/18164/1/2021. számú </w:t>
      </w:r>
      <w:r>
        <w:rPr>
          <w:szCs w:val="24"/>
          <w:u w:val="single"/>
        </w:rPr>
        <w:t>támogatói okiratban/</w:t>
      </w:r>
      <w:r>
        <w:rPr>
          <w:szCs w:val="24"/>
        </w:rPr>
        <w:t>támogatási szerződésben</w:t>
      </w:r>
      <w:r>
        <w:rPr>
          <w:b/>
          <w:szCs w:val="24"/>
        </w:rPr>
        <w:t xml:space="preserve"> foglaltakat</w:t>
      </w:r>
      <w:r>
        <w:rPr>
          <w:szCs w:val="24"/>
        </w:rPr>
        <w:t xml:space="preserve"> </w:t>
      </w:r>
      <w:r>
        <w:rPr>
          <w:b/>
          <w:szCs w:val="24"/>
        </w:rPr>
        <w:t>megismerte</w:t>
      </w:r>
      <w:r>
        <w:rPr>
          <w:szCs w:val="24"/>
        </w:rPr>
        <w:t xml:space="preserve"> és </w:t>
      </w:r>
      <w:r>
        <w:rPr>
          <w:b/>
          <w:szCs w:val="24"/>
        </w:rPr>
        <w:t>elfogadja</w:t>
      </w:r>
      <w:r>
        <w:rPr>
          <w:szCs w:val="24"/>
        </w:rPr>
        <w:t>;</w:t>
      </w:r>
    </w:p>
    <w:p w:rsidR="0078456B" w:rsidRDefault="0078456B" w:rsidP="0078456B">
      <w:pPr>
        <w:pStyle w:val="Listaszerbekezds"/>
        <w:ind w:left="1440"/>
        <w:jc w:val="both"/>
        <w:rPr>
          <w:szCs w:val="24"/>
        </w:rPr>
      </w:pPr>
    </w:p>
    <w:p w:rsidR="0078456B" w:rsidRDefault="0078456B" w:rsidP="0078456B">
      <w:pPr>
        <w:pStyle w:val="Listaszerbekezds"/>
        <w:numPr>
          <w:ilvl w:val="0"/>
          <w:numId w:val="25"/>
        </w:numPr>
        <w:spacing w:after="200" w:line="276" w:lineRule="auto"/>
        <w:contextualSpacing/>
        <w:jc w:val="both"/>
        <w:rPr>
          <w:szCs w:val="24"/>
        </w:rPr>
      </w:pPr>
      <w:r>
        <w:rPr>
          <w:szCs w:val="24"/>
        </w:rPr>
        <w:t xml:space="preserve">Tulajdonos kijelenti, hogy az ingatlanban a </w:t>
      </w:r>
      <w:r>
        <w:rPr>
          <w:b/>
          <w:szCs w:val="24"/>
        </w:rPr>
        <w:t>Budapest II. Kerületi Pitypang Utcai Általános Iskola</w:t>
      </w:r>
      <w:r>
        <w:rPr>
          <w:szCs w:val="24"/>
        </w:rPr>
        <w:t xml:space="preserve"> a Közép-Budai Tankerületi Központ fenntartásában működik, melyre tekintettel a Közép-Budai Tankerületi Központ az ingatlan vagyonkezelője, ezért a támogatás elfogadásához – a jelen tulajdonosi hozzájáruló nyilatkozaton felül - szükséges a Közép-Budai Tankerületi Központ vagyonkezelő nyilatkozata, mely szerint képes a felajánlott vagyonhoz kapcsolódó kötelezettségek teljesítésére. </w:t>
      </w:r>
    </w:p>
    <w:p w:rsidR="0078456B" w:rsidRDefault="0078456B" w:rsidP="0078456B">
      <w:pPr>
        <w:pStyle w:val="Listaszerbekezds"/>
        <w:ind w:left="1440"/>
        <w:jc w:val="both"/>
        <w:rPr>
          <w:szCs w:val="24"/>
        </w:rPr>
      </w:pPr>
      <w:r>
        <w:rPr>
          <w:szCs w:val="24"/>
        </w:rPr>
        <w:t xml:space="preserve">A nemzeti köznevelésről szóló 2011. évi CXC. törvény 2017. január 1. napjától hatályos 74. § (4) bekezdése alapján a tankerületi központ által fenntartott köznevelési intézmény feladatainak ellátását szolgáló, települési önkormányzati tulajdonú ingatlan és ingó vagyonra vonatkozóan a tankerületi központot ingyenes vagyonkezelői jog illeti meg mindaddig, amíg a köznevelési közfeladat a tankerületi központ részéről történő ellátása az adott ingatlanban meg nem szűnik. </w:t>
      </w:r>
    </w:p>
    <w:p w:rsidR="0078456B" w:rsidRDefault="0078456B" w:rsidP="0078456B">
      <w:pPr>
        <w:pStyle w:val="Listaszerbekezds"/>
        <w:numPr>
          <w:ilvl w:val="0"/>
          <w:numId w:val="26"/>
        </w:numPr>
        <w:spacing w:after="200" w:line="276" w:lineRule="auto"/>
        <w:ind w:left="1418" w:hanging="284"/>
        <w:contextualSpacing/>
        <w:jc w:val="both"/>
        <w:rPr>
          <w:szCs w:val="24"/>
        </w:rPr>
      </w:pPr>
      <w:r>
        <w:rPr>
          <w:szCs w:val="24"/>
        </w:rPr>
        <w:t>A beruházás semmilyen jogcímen nem keletkeztet sem tulajdont, sem tulajdoni, sem megtérítési igényt a Pitypang Alapítvány javára.</w:t>
      </w:r>
    </w:p>
    <w:p w:rsidR="0078456B" w:rsidRDefault="0078456B" w:rsidP="0078456B">
      <w:pPr>
        <w:jc w:val="both"/>
        <w:rPr>
          <w:sz w:val="24"/>
          <w:szCs w:val="24"/>
        </w:rPr>
      </w:pPr>
      <w:r>
        <w:t>Jelen tulajdonosi hozzájárulás három eredeti példányban készült, melyből egy-egy példány illeti meg a Tulajdonost, a Támogatót és a Kérelmezőt.</w:t>
      </w:r>
    </w:p>
    <w:p w:rsidR="0078456B" w:rsidRDefault="0078456B" w:rsidP="0078456B">
      <w:pPr>
        <w:jc w:val="both"/>
      </w:pPr>
    </w:p>
    <w:p w:rsidR="0078456B" w:rsidRDefault="0078456B" w:rsidP="0078456B">
      <w:pPr>
        <w:jc w:val="both"/>
      </w:pPr>
    </w:p>
    <w:p w:rsidR="0078456B" w:rsidRDefault="0078456B" w:rsidP="0078456B">
      <w:pPr>
        <w:jc w:val="both"/>
      </w:pPr>
    </w:p>
    <w:tbl>
      <w:tblPr>
        <w:tblW w:w="9923" w:type="dxa"/>
        <w:tblInd w:w="-459" w:type="dxa"/>
        <w:tblLook w:val="01E0" w:firstRow="1" w:lastRow="1" w:firstColumn="1" w:lastColumn="1" w:noHBand="0" w:noVBand="0"/>
      </w:tblPr>
      <w:tblGrid>
        <w:gridCol w:w="5021"/>
        <w:gridCol w:w="4902"/>
      </w:tblGrid>
      <w:tr w:rsidR="0078456B" w:rsidTr="007F03C6">
        <w:trPr>
          <w:trHeight w:val="454"/>
        </w:trPr>
        <w:tc>
          <w:tcPr>
            <w:tcW w:w="5021" w:type="dxa"/>
          </w:tcPr>
          <w:p w:rsidR="0078456B" w:rsidRDefault="0078456B" w:rsidP="007F03C6">
            <w:pPr>
              <w:pStyle w:val="lfej"/>
              <w:tabs>
                <w:tab w:val="clear" w:pos="4536"/>
                <w:tab w:val="clear" w:pos="9072"/>
                <w:tab w:val="left" w:pos="-3119"/>
                <w:tab w:val="left" w:pos="5387"/>
                <w:tab w:val="center" w:pos="10915"/>
              </w:tabs>
              <w:spacing w:line="256" w:lineRule="auto"/>
            </w:pPr>
            <w:r>
              <w:t>Kelt: Budapest,2022.</w:t>
            </w:r>
          </w:p>
          <w:p w:rsidR="0078456B" w:rsidRDefault="0078456B" w:rsidP="007F03C6">
            <w:pPr>
              <w:pStyle w:val="lfej"/>
              <w:tabs>
                <w:tab w:val="clear" w:pos="4536"/>
                <w:tab w:val="clear" w:pos="9072"/>
                <w:tab w:val="left" w:pos="-3119"/>
                <w:tab w:val="left" w:pos="5387"/>
                <w:tab w:val="center" w:pos="10915"/>
              </w:tabs>
              <w:spacing w:line="256" w:lineRule="auto"/>
            </w:pPr>
          </w:p>
        </w:tc>
        <w:tc>
          <w:tcPr>
            <w:tcW w:w="4902" w:type="dxa"/>
          </w:tcPr>
          <w:p w:rsidR="0078456B" w:rsidRDefault="0078456B" w:rsidP="007F03C6">
            <w:pPr>
              <w:pStyle w:val="lfej"/>
              <w:tabs>
                <w:tab w:val="clear" w:pos="4536"/>
                <w:tab w:val="clear" w:pos="9072"/>
                <w:tab w:val="left" w:pos="-3119"/>
                <w:tab w:val="left" w:pos="5387"/>
                <w:tab w:val="center" w:pos="10915"/>
              </w:tabs>
              <w:spacing w:line="256" w:lineRule="auto"/>
            </w:pPr>
            <w:r>
              <w:t>Kelt: Budapest,2022.</w:t>
            </w:r>
          </w:p>
          <w:p w:rsidR="0078456B" w:rsidRDefault="0078456B" w:rsidP="007F03C6">
            <w:pPr>
              <w:pStyle w:val="lfej"/>
              <w:tabs>
                <w:tab w:val="clear" w:pos="4536"/>
                <w:tab w:val="clear" w:pos="9072"/>
                <w:tab w:val="left" w:pos="-3119"/>
                <w:tab w:val="left" w:pos="5387"/>
                <w:tab w:val="center" w:pos="10915"/>
              </w:tabs>
              <w:spacing w:line="256" w:lineRule="auto"/>
            </w:pPr>
          </w:p>
        </w:tc>
      </w:tr>
      <w:tr w:rsidR="0078456B" w:rsidTr="007F03C6">
        <w:trPr>
          <w:trHeight w:val="2981"/>
        </w:trPr>
        <w:tc>
          <w:tcPr>
            <w:tcW w:w="5021" w:type="dxa"/>
          </w:tcPr>
          <w:p w:rsidR="0078456B" w:rsidRDefault="0078456B" w:rsidP="007F03C6">
            <w:pPr>
              <w:spacing w:line="256" w:lineRule="auto"/>
            </w:pPr>
          </w:p>
          <w:p w:rsidR="0078456B" w:rsidRDefault="0078456B" w:rsidP="007F03C6">
            <w:pPr>
              <w:pStyle w:val="lfej"/>
              <w:tabs>
                <w:tab w:val="clear" w:pos="4536"/>
                <w:tab w:val="clear" w:pos="9072"/>
                <w:tab w:val="left" w:pos="-3119"/>
                <w:tab w:val="left" w:pos="5387"/>
                <w:tab w:val="center" w:pos="10915"/>
              </w:tabs>
              <w:spacing w:line="256" w:lineRule="auto"/>
            </w:pPr>
            <w:r>
              <w:t>…………..……………………………………..</w:t>
            </w:r>
          </w:p>
          <w:p w:rsidR="0078456B" w:rsidRDefault="0078456B" w:rsidP="007F03C6">
            <w:pPr>
              <w:pStyle w:val="lfej"/>
              <w:tabs>
                <w:tab w:val="clear" w:pos="4536"/>
                <w:tab w:val="clear" w:pos="9072"/>
                <w:tab w:val="left" w:pos="-3119"/>
                <w:tab w:val="left" w:pos="5387"/>
                <w:tab w:val="center" w:pos="10915"/>
              </w:tabs>
              <w:spacing w:line="256" w:lineRule="auto"/>
              <w:jc w:val="center"/>
            </w:pPr>
            <w:r>
              <w:t>(cégszerű aláírás)</w:t>
            </w:r>
          </w:p>
          <w:p w:rsidR="0078456B" w:rsidRDefault="0078456B" w:rsidP="007F03C6">
            <w:pPr>
              <w:pStyle w:val="lfej"/>
              <w:tabs>
                <w:tab w:val="clear" w:pos="4536"/>
                <w:tab w:val="clear" w:pos="9072"/>
                <w:tab w:val="left" w:pos="-3119"/>
                <w:tab w:val="left" w:pos="5387"/>
                <w:tab w:val="center" w:pos="10915"/>
              </w:tabs>
              <w:spacing w:line="256" w:lineRule="auto"/>
              <w:jc w:val="center"/>
            </w:pPr>
            <w:r>
              <w:t>Tulajdonos képviselője</w:t>
            </w:r>
          </w:p>
          <w:p w:rsidR="0078456B" w:rsidRDefault="0078456B" w:rsidP="007F03C6">
            <w:pPr>
              <w:spacing w:line="256" w:lineRule="auto"/>
              <w:rPr>
                <w:b/>
              </w:rPr>
            </w:pPr>
            <w:r>
              <w:t xml:space="preserve">                                   P.H. </w:t>
            </w:r>
          </w:p>
          <w:p w:rsidR="0078456B" w:rsidRDefault="0078456B" w:rsidP="007F03C6">
            <w:pPr>
              <w:spacing w:line="256" w:lineRule="auto"/>
              <w:jc w:val="center"/>
            </w:pPr>
            <w:r>
              <w:t>Őrsi Gergely Ferenc</w:t>
            </w:r>
          </w:p>
          <w:p w:rsidR="0078456B" w:rsidRDefault="0078456B" w:rsidP="007F03C6">
            <w:pPr>
              <w:spacing w:line="256" w:lineRule="auto"/>
              <w:jc w:val="center"/>
              <w:rPr>
                <w:i/>
              </w:rPr>
            </w:pPr>
            <w:r>
              <w:rPr>
                <w:i/>
              </w:rPr>
              <w:t>Tulajdonos képviselőjének neve nyomtatott betűvel</w:t>
            </w:r>
          </w:p>
        </w:tc>
        <w:tc>
          <w:tcPr>
            <w:tcW w:w="4902" w:type="dxa"/>
          </w:tcPr>
          <w:p w:rsidR="0078456B" w:rsidRDefault="0078456B" w:rsidP="007F03C6">
            <w:pPr>
              <w:pStyle w:val="lfej"/>
              <w:tabs>
                <w:tab w:val="clear" w:pos="4536"/>
                <w:tab w:val="clear" w:pos="9072"/>
                <w:tab w:val="left" w:pos="-3119"/>
                <w:tab w:val="left" w:pos="5387"/>
                <w:tab w:val="center" w:pos="10915"/>
              </w:tabs>
              <w:spacing w:line="256" w:lineRule="auto"/>
            </w:pPr>
          </w:p>
          <w:p w:rsidR="0078456B" w:rsidRDefault="0078456B" w:rsidP="007F03C6">
            <w:pPr>
              <w:pStyle w:val="lfej"/>
              <w:tabs>
                <w:tab w:val="clear" w:pos="4536"/>
                <w:tab w:val="clear" w:pos="9072"/>
                <w:tab w:val="left" w:pos="-3119"/>
                <w:tab w:val="left" w:pos="5387"/>
                <w:tab w:val="center" w:pos="10915"/>
              </w:tabs>
              <w:spacing w:line="256" w:lineRule="auto"/>
              <w:jc w:val="center"/>
            </w:pPr>
          </w:p>
          <w:p w:rsidR="0078456B" w:rsidRDefault="0078456B" w:rsidP="007F03C6">
            <w:pPr>
              <w:pStyle w:val="lfej"/>
              <w:tabs>
                <w:tab w:val="clear" w:pos="4536"/>
                <w:tab w:val="clear" w:pos="9072"/>
                <w:tab w:val="left" w:pos="-3119"/>
                <w:tab w:val="left" w:pos="5387"/>
                <w:tab w:val="center" w:pos="10915"/>
              </w:tabs>
              <w:spacing w:line="256" w:lineRule="auto"/>
              <w:jc w:val="center"/>
            </w:pPr>
            <w:r>
              <w:t>…………..…………………………………….</w:t>
            </w:r>
          </w:p>
          <w:p w:rsidR="0078456B" w:rsidRDefault="0078456B" w:rsidP="007F03C6">
            <w:pPr>
              <w:pStyle w:val="lfej"/>
              <w:tabs>
                <w:tab w:val="clear" w:pos="4536"/>
                <w:tab w:val="clear" w:pos="9072"/>
                <w:tab w:val="left" w:pos="-3119"/>
                <w:tab w:val="left" w:pos="5387"/>
                <w:tab w:val="center" w:pos="10915"/>
              </w:tabs>
              <w:spacing w:line="256" w:lineRule="auto"/>
              <w:jc w:val="center"/>
            </w:pPr>
            <w:r>
              <w:t>(cégszerű/hivatalos aláírás)</w:t>
            </w:r>
          </w:p>
          <w:p w:rsidR="0078456B" w:rsidRDefault="0078456B" w:rsidP="007F03C6">
            <w:pPr>
              <w:pStyle w:val="lfej"/>
              <w:tabs>
                <w:tab w:val="clear" w:pos="4536"/>
                <w:tab w:val="clear" w:pos="9072"/>
                <w:tab w:val="left" w:pos="-3119"/>
                <w:tab w:val="left" w:pos="5387"/>
                <w:tab w:val="center" w:pos="10915"/>
              </w:tabs>
              <w:spacing w:line="256" w:lineRule="auto"/>
              <w:jc w:val="center"/>
            </w:pPr>
            <w:r>
              <w:t>Kérelmező képviselője</w:t>
            </w:r>
          </w:p>
          <w:p w:rsidR="0078456B" w:rsidRDefault="0078456B" w:rsidP="007F03C6">
            <w:pPr>
              <w:spacing w:line="256" w:lineRule="auto"/>
              <w:rPr>
                <w:b/>
              </w:rPr>
            </w:pPr>
            <w:r>
              <w:t xml:space="preserve">                                P.H.</w:t>
            </w:r>
          </w:p>
          <w:p w:rsidR="0078456B" w:rsidRDefault="0078456B" w:rsidP="007F03C6">
            <w:pPr>
              <w:spacing w:line="256" w:lineRule="auto"/>
              <w:jc w:val="center"/>
            </w:pPr>
            <w:r>
              <w:t>Kovács Ildikó</w:t>
            </w:r>
          </w:p>
          <w:p w:rsidR="0078456B" w:rsidRDefault="0078456B" w:rsidP="007F03C6">
            <w:pPr>
              <w:spacing w:line="256" w:lineRule="auto"/>
              <w:jc w:val="center"/>
              <w:rPr>
                <w:i/>
              </w:rPr>
            </w:pPr>
            <w:r>
              <w:rPr>
                <w:i/>
              </w:rPr>
              <w:t>Kérelmező képviselőjének neve nyomtatott betűvel</w:t>
            </w:r>
          </w:p>
        </w:tc>
      </w:tr>
    </w:tbl>
    <w:p w:rsidR="0078456B" w:rsidRDefault="0078456B" w:rsidP="0078456B">
      <w:pPr>
        <w:jc w:val="both"/>
      </w:pPr>
    </w:p>
    <w:p w:rsidR="0078456B" w:rsidRDefault="0078456B" w:rsidP="0078456B">
      <w:pPr>
        <w:jc w:val="both"/>
      </w:pPr>
    </w:p>
    <w:p w:rsidR="0078456B" w:rsidRPr="008069B6" w:rsidRDefault="0078456B" w:rsidP="0078456B">
      <w:pPr>
        <w:jc w:val="both"/>
        <w:rPr>
          <w:b/>
        </w:rPr>
      </w:pPr>
      <w:r w:rsidRPr="00BD5376">
        <w:t xml:space="preserve"> </w:t>
      </w:r>
    </w:p>
    <w:p w:rsidR="0078456B" w:rsidRPr="00665C29" w:rsidRDefault="0078456B" w:rsidP="0078456B">
      <w:pPr>
        <w:pStyle w:val="Cmsor2"/>
        <w:jc w:val="center"/>
        <w:rPr>
          <w:rFonts w:ascii="Times New Roman" w:hAnsi="Times New Roman"/>
          <w:bCs w:val="0"/>
          <w:i w:val="0"/>
          <w:iCs w:val="0"/>
          <w:sz w:val="24"/>
          <w:szCs w:val="24"/>
        </w:rPr>
      </w:pPr>
      <w:r w:rsidRPr="00665C29">
        <w:rPr>
          <w:rFonts w:ascii="Times New Roman" w:hAnsi="Times New Roman"/>
          <w:bCs w:val="0"/>
          <w:i w:val="0"/>
          <w:iCs w:val="0"/>
          <w:sz w:val="24"/>
          <w:szCs w:val="24"/>
        </w:rPr>
        <w:t>9.napirend</w:t>
      </w:r>
    </w:p>
    <w:p w:rsidR="0078456B" w:rsidRPr="00BD5376" w:rsidRDefault="0078456B" w:rsidP="0078456B">
      <w:pPr>
        <w:pStyle w:val="Cmsor2"/>
        <w:jc w:val="center"/>
        <w:rPr>
          <w:rFonts w:ascii="Times New Roman" w:hAnsi="Times New Roman"/>
          <w:b w:val="0"/>
          <w:bCs w:val="0"/>
          <w:i w:val="0"/>
          <w:iCs w:val="0"/>
          <w:sz w:val="24"/>
          <w:szCs w:val="24"/>
        </w:rPr>
      </w:pPr>
      <w:r w:rsidRPr="00BD5376">
        <w:rPr>
          <w:rFonts w:ascii="Times New Roman" w:hAnsi="Times New Roman"/>
          <w:b w:val="0"/>
          <w:bCs w:val="0"/>
          <w:i w:val="0"/>
          <w:iCs w:val="0"/>
          <w:sz w:val="24"/>
          <w:szCs w:val="24"/>
        </w:rPr>
        <w:t>E L Ő T E R J E S Z T É S</w:t>
      </w:r>
    </w:p>
    <w:p w:rsidR="0078456B" w:rsidRPr="00BD5376" w:rsidRDefault="0078456B" w:rsidP="0078456B">
      <w:pPr>
        <w:rPr>
          <w:b/>
          <w:sz w:val="24"/>
          <w:szCs w:val="24"/>
        </w:rPr>
      </w:pPr>
      <w:r w:rsidRPr="00BD5376">
        <w:rPr>
          <w:sz w:val="24"/>
          <w:szCs w:val="24"/>
        </w:rPr>
        <w:t xml:space="preserve">  </w:t>
      </w:r>
    </w:p>
    <w:p w:rsidR="0078456B" w:rsidRDefault="0078456B" w:rsidP="0078456B">
      <w:pPr>
        <w:jc w:val="center"/>
        <w:rPr>
          <w:b/>
          <w:sz w:val="24"/>
          <w:szCs w:val="24"/>
        </w:rPr>
      </w:pPr>
      <w:r w:rsidRPr="00BD5376">
        <w:rPr>
          <w:sz w:val="24"/>
          <w:szCs w:val="24"/>
        </w:rPr>
        <w:t>A</w:t>
      </w:r>
      <w:r>
        <w:rPr>
          <w:sz w:val="24"/>
          <w:szCs w:val="24"/>
        </w:rPr>
        <w:t xml:space="preserve"> Közoktatási, Közművelődési, Sport,</w:t>
      </w:r>
      <w:r w:rsidRPr="00BD5376">
        <w:rPr>
          <w:sz w:val="24"/>
          <w:szCs w:val="24"/>
        </w:rPr>
        <w:t xml:space="preserve"> Egészségügyi, Szociális és Lakásügyi Bizottság</w:t>
      </w:r>
    </w:p>
    <w:p w:rsidR="0078456B" w:rsidRPr="00BD5376" w:rsidRDefault="0078456B" w:rsidP="0078456B">
      <w:pPr>
        <w:jc w:val="center"/>
        <w:rPr>
          <w:b/>
          <w:sz w:val="24"/>
          <w:szCs w:val="24"/>
        </w:rPr>
      </w:pPr>
      <w:r w:rsidRPr="00BD5376">
        <w:rPr>
          <w:sz w:val="24"/>
          <w:szCs w:val="24"/>
        </w:rPr>
        <w:t>20</w:t>
      </w:r>
      <w:r>
        <w:rPr>
          <w:sz w:val="24"/>
          <w:szCs w:val="24"/>
        </w:rPr>
        <w:t>22</w:t>
      </w:r>
      <w:r w:rsidRPr="00BD5376">
        <w:rPr>
          <w:sz w:val="24"/>
          <w:szCs w:val="24"/>
        </w:rPr>
        <w:t xml:space="preserve">. </w:t>
      </w:r>
      <w:r>
        <w:rPr>
          <w:sz w:val="24"/>
          <w:szCs w:val="24"/>
        </w:rPr>
        <w:t>január 25-e</w:t>
      </w:r>
      <w:r w:rsidRPr="00BD5376">
        <w:rPr>
          <w:sz w:val="24"/>
          <w:szCs w:val="24"/>
        </w:rPr>
        <w:t>i ülésére</w:t>
      </w:r>
    </w:p>
    <w:p w:rsidR="0078456B" w:rsidRPr="00BD5376" w:rsidRDefault="0078456B" w:rsidP="0078456B">
      <w:pPr>
        <w:jc w:val="center"/>
        <w:rPr>
          <w:b/>
          <w:bCs/>
          <w:sz w:val="24"/>
          <w:szCs w:val="24"/>
        </w:rPr>
      </w:pPr>
    </w:p>
    <w:p w:rsidR="0078456B" w:rsidRPr="00BD5376" w:rsidRDefault="0078456B" w:rsidP="0078456B">
      <w:pPr>
        <w:pStyle w:val="Szvegtrzsbehzssal"/>
        <w:rPr>
          <w:rFonts w:ascii="Times New Roman" w:hAnsi="Times New Roman" w:cs="Times New Roman"/>
        </w:rPr>
      </w:pPr>
      <w:r w:rsidRPr="00BD5376">
        <w:rPr>
          <w:rFonts w:ascii="Times New Roman" w:hAnsi="Times New Roman" w:cs="Times New Roman"/>
        </w:rPr>
        <w:t>Tárgy: Testületi anyag véleményezése</w:t>
      </w:r>
    </w:p>
    <w:p w:rsidR="0078456B" w:rsidRPr="00BD5376" w:rsidRDefault="0078456B" w:rsidP="0078456B">
      <w:pPr>
        <w:pStyle w:val="Szvegtrzsbehzssal"/>
        <w:rPr>
          <w:rFonts w:ascii="Times New Roman" w:hAnsi="Times New Roman" w:cs="Times New Roman"/>
        </w:rPr>
      </w:pPr>
    </w:p>
    <w:p w:rsidR="0078456B" w:rsidRPr="00BD5376" w:rsidRDefault="0078456B" w:rsidP="0078456B">
      <w:pPr>
        <w:pStyle w:val="Szvegtrzsbehzssal"/>
        <w:rPr>
          <w:rFonts w:ascii="Times New Roman" w:hAnsi="Times New Roman" w:cs="Times New Roman"/>
        </w:rPr>
      </w:pPr>
      <w:r w:rsidRPr="00BD5376">
        <w:rPr>
          <w:rFonts w:ascii="Times New Roman" w:hAnsi="Times New Roman" w:cs="Times New Roman"/>
        </w:rPr>
        <w:t xml:space="preserve">Készítette: </w:t>
      </w:r>
      <w:r>
        <w:rPr>
          <w:rFonts w:ascii="Times New Roman" w:hAnsi="Times New Roman" w:cs="Times New Roman"/>
        </w:rPr>
        <w:t xml:space="preserve">Ötvös Zoltán </w:t>
      </w:r>
    </w:p>
    <w:p w:rsidR="0078456B" w:rsidRPr="00BD5376" w:rsidRDefault="0078456B" w:rsidP="0078456B">
      <w:pPr>
        <w:jc w:val="both"/>
        <w:rPr>
          <w:b/>
          <w:sz w:val="24"/>
          <w:szCs w:val="24"/>
        </w:rPr>
      </w:pPr>
      <w:r w:rsidRPr="00BD5376">
        <w:rPr>
          <w:sz w:val="24"/>
          <w:szCs w:val="24"/>
        </w:rPr>
        <w:t xml:space="preserve">                              </w:t>
      </w:r>
    </w:p>
    <w:p w:rsidR="0078456B" w:rsidRPr="00BD5376" w:rsidRDefault="0078456B" w:rsidP="0078456B">
      <w:pPr>
        <w:jc w:val="both"/>
        <w:rPr>
          <w:b/>
          <w:i/>
          <w:iCs/>
          <w:sz w:val="24"/>
          <w:szCs w:val="24"/>
        </w:rPr>
      </w:pP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t xml:space="preserve">       </w:t>
      </w:r>
      <w:r w:rsidRPr="00BD5376">
        <w:rPr>
          <w:i/>
          <w:iCs/>
          <w:sz w:val="24"/>
          <w:szCs w:val="24"/>
        </w:rPr>
        <w:t xml:space="preserve">A napirend </w:t>
      </w:r>
      <w:r w:rsidRPr="00BD5376">
        <w:rPr>
          <w:bCs/>
          <w:i/>
          <w:iCs/>
          <w:sz w:val="24"/>
          <w:szCs w:val="24"/>
        </w:rPr>
        <w:t>zárt</w:t>
      </w:r>
      <w:r w:rsidRPr="00BD5376">
        <w:rPr>
          <w:i/>
          <w:iCs/>
          <w:sz w:val="24"/>
          <w:szCs w:val="24"/>
        </w:rPr>
        <w:t xml:space="preserve"> ülésen történő</w:t>
      </w:r>
    </w:p>
    <w:p w:rsidR="0078456B" w:rsidRPr="00BD5376" w:rsidRDefault="0078456B" w:rsidP="0078456B">
      <w:pPr>
        <w:jc w:val="both"/>
        <w:rPr>
          <w:b/>
          <w:i/>
          <w:iCs/>
          <w:sz w:val="24"/>
          <w:szCs w:val="24"/>
        </w:rPr>
      </w:pPr>
      <w:r w:rsidRPr="00BD5376">
        <w:rPr>
          <w:i/>
          <w:iCs/>
          <w:sz w:val="24"/>
          <w:szCs w:val="24"/>
        </w:rPr>
        <w:t xml:space="preserve">     </w:t>
      </w:r>
      <w:r w:rsidRPr="00BD5376">
        <w:rPr>
          <w:i/>
          <w:iCs/>
          <w:sz w:val="24"/>
          <w:szCs w:val="24"/>
        </w:rPr>
        <w:tab/>
      </w:r>
      <w:r w:rsidRPr="00BD5376">
        <w:rPr>
          <w:i/>
          <w:iCs/>
          <w:sz w:val="24"/>
          <w:szCs w:val="24"/>
        </w:rPr>
        <w:tab/>
      </w:r>
      <w:r w:rsidRPr="00BD5376">
        <w:rPr>
          <w:i/>
          <w:iCs/>
          <w:sz w:val="24"/>
          <w:szCs w:val="24"/>
        </w:rPr>
        <w:tab/>
      </w:r>
      <w:r w:rsidRPr="00BD5376">
        <w:rPr>
          <w:i/>
          <w:iCs/>
          <w:sz w:val="24"/>
          <w:szCs w:val="24"/>
        </w:rPr>
        <w:tab/>
      </w:r>
      <w:r w:rsidRPr="00BD5376">
        <w:rPr>
          <w:i/>
          <w:iCs/>
          <w:sz w:val="24"/>
          <w:szCs w:val="24"/>
        </w:rPr>
        <w:tab/>
        <w:t xml:space="preserve">             </w:t>
      </w:r>
      <w:r w:rsidRPr="00BD5376">
        <w:rPr>
          <w:i/>
          <w:iCs/>
          <w:sz w:val="24"/>
          <w:szCs w:val="24"/>
        </w:rPr>
        <w:tab/>
        <w:t xml:space="preserve">      tárgyalást nem igényel</w:t>
      </w:r>
    </w:p>
    <w:p w:rsidR="0078456B" w:rsidRPr="00BD5376" w:rsidRDefault="0078456B" w:rsidP="0078456B">
      <w:pPr>
        <w:jc w:val="both"/>
        <w:rPr>
          <w:b/>
          <w:sz w:val="24"/>
          <w:szCs w:val="24"/>
        </w:rPr>
      </w:pPr>
      <w:r w:rsidRPr="00BD5376">
        <w:rPr>
          <w:sz w:val="24"/>
          <w:szCs w:val="24"/>
        </w:rPr>
        <w:t>Tisztelt Bizottság!</w:t>
      </w:r>
    </w:p>
    <w:p w:rsidR="0078456B" w:rsidRPr="00BD5376" w:rsidRDefault="0078456B" w:rsidP="0078456B">
      <w:pPr>
        <w:jc w:val="both"/>
        <w:rPr>
          <w:b/>
          <w:sz w:val="24"/>
          <w:szCs w:val="24"/>
        </w:rPr>
      </w:pPr>
    </w:p>
    <w:p w:rsidR="0078456B" w:rsidRPr="00BD5376" w:rsidRDefault="0078456B" w:rsidP="0078456B">
      <w:pPr>
        <w:pStyle w:val="Szvegtrzs"/>
        <w:jc w:val="both"/>
        <w:rPr>
          <w:rFonts w:ascii="Times New Roman" w:hAnsi="Times New Roman"/>
        </w:rPr>
      </w:pPr>
    </w:p>
    <w:p w:rsidR="0078456B" w:rsidRPr="00BD5376" w:rsidRDefault="0078456B" w:rsidP="0078456B">
      <w:pPr>
        <w:pStyle w:val="Szvegtrzs"/>
        <w:jc w:val="both"/>
        <w:rPr>
          <w:rFonts w:ascii="Times New Roman" w:hAnsi="Times New Roman"/>
        </w:rPr>
      </w:pPr>
      <w:r w:rsidRPr="00BD5376">
        <w:rPr>
          <w:rFonts w:ascii="Times New Roman" w:hAnsi="Times New Roman"/>
        </w:rPr>
        <w:t xml:space="preserve">A Képviselő-testület által kialakított bizottságok hatásköréről, a bizottságok és tanácsnokok feladatköréről szóló </w:t>
      </w:r>
      <w:r>
        <w:rPr>
          <w:rFonts w:ascii="Times New Roman" w:hAnsi="Times New Roman"/>
        </w:rPr>
        <w:t>24</w:t>
      </w:r>
      <w:r w:rsidRPr="00BD5376">
        <w:rPr>
          <w:rFonts w:ascii="Times New Roman" w:hAnsi="Times New Roman"/>
        </w:rPr>
        <w:t>/201</w:t>
      </w:r>
      <w:r>
        <w:rPr>
          <w:rFonts w:ascii="Times New Roman" w:hAnsi="Times New Roman"/>
        </w:rPr>
        <w:t>9</w:t>
      </w:r>
      <w:r w:rsidRPr="00BD5376">
        <w:rPr>
          <w:rFonts w:ascii="Times New Roman" w:hAnsi="Times New Roman"/>
        </w:rPr>
        <w:t>.(XI.</w:t>
      </w:r>
      <w:r>
        <w:rPr>
          <w:rFonts w:ascii="Times New Roman" w:hAnsi="Times New Roman"/>
        </w:rPr>
        <w:t>18</w:t>
      </w:r>
      <w:r w:rsidRPr="00BD5376">
        <w:rPr>
          <w:rFonts w:ascii="Times New Roman" w:hAnsi="Times New Roman"/>
        </w:rPr>
        <w:t xml:space="preserve">.) Budapest Főváros II. Kerületi Önkormányzat Képviselő-testületének önkormányzati rendelete </w:t>
      </w:r>
      <w:r>
        <w:rPr>
          <w:rFonts w:ascii="Times New Roman" w:hAnsi="Times New Roman"/>
        </w:rPr>
        <w:t>6</w:t>
      </w:r>
      <w:r w:rsidRPr="00BD5376">
        <w:rPr>
          <w:rFonts w:ascii="Times New Roman" w:hAnsi="Times New Roman"/>
        </w:rPr>
        <w:t>. melléklet</w:t>
      </w:r>
      <w:r>
        <w:rPr>
          <w:rFonts w:ascii="Times New Roman" w:hAnsi="Times New Roman"/>
        </w:rPr>
        <w:t>e</w:t>
      </w:r>
      <w:r w:rsidRPr="00BD5376">
        <w:rPr>
          <w:rFonts w:ascii="Times New Roman" w:hAnsi="Times New Roman"/>
        </w:rPr>
        <w:t xml:space="preserve"> alapján </w:t>
      </w:r>
      <w:r>
        <w:rPr>
          <w:rFonts w:ascii="Times New Roman" w:hAnsi="Times New Roman"/>
        </w:rPr>
        <w:t xml:space="preserve">a </w:t>
      </w:r>
      <w:r w:rsidRPr="00BD5376">
        <w:rPr>
          <w:rFonts w:ascii="Times New Roman" w:hAnsi="Times New Roman"/>
        </w:rPr>
        <w:t xml:space="preserve">Bizottság véleményezi a Képviselő-testület elé benyújtásra </w:t>
      </w:r>
      <w:r>
        <w:rPr>
          <w:rFonts w:ascii="Times New Roman" w:hAnsi="Times New Roman"/>
        </w:rPr>
        <w:t>kerülő</w:t>
      </w:r>
      <w:r w:rsidRPr="00BD5376">
        <w:rPr>
          <w:rFonts w:ascii="Times New Roman" w:hAnsi="Times New Roman"/>
        </w:rPr>
        <w:t xml:space="preserve"> előterjesztéseket. </w:t>
      </w:r>
    </w:p>
    <w:p w:rsidR="0078456B" w:rsidRPr="00C7615C" w:rsidRDefault="0078456B" w:rsidP="0078456B">
      <w:pPr>
        <w:pStyle w:val="Szvegtrzs"/>
        <w:rPr>
          <w:rFonts w:ascii="Times New Roman" w:hAnsi="Times New Roman"/>
          <w:b/>
        </w:rPr>
      </w:pPr>
      <w:r w:rsidRPr="00C7615C">
        <w:rPr>
          <w:rFonts w:ascii="Times New Roman" w:hAnsi="Times New Roman"/>
        </w:rPr>
        <w:lastRenderedPageBreak/>
        <w:t>Kérem, szíveskedjék megtárgyalni „</w:t>
      </w:r>
      <w:r w:rsidRPr="00C7615C">
        <w:rPr>
          <w:rFonts w:ascii="Times New Roman" w:hAnsi="Times New Roman"/>
          <w:bCs/>
        </w:rPr>
        <w:t xml:space="preserve">Javaslat a Budapest Főváros II. Kerületi Önkormányzat Intézményeket Működtető Központja Alapító Okiratának módosítására”c. </w:t>
      </w:r>
      <w:r w:rsidRPr="00C7615C">
        <w:rPr>
          <w:rFonts w:ascii="Times New Roman" w:hAnsi="Times New Roman"/>
        </w:rPr>
        <w:t>2022. január 27-ei képviselő-testületi ülésre történő előterjesztést.</w:t>
      </w:r>
    </w:p>
    <w:p w:rsidR="0078456B" w:rsidRPr="00BD5376" w:rsidRDefault="0078456B" w:rsidP="0078456B">
      <w:pPr>
        <w:jc w:val="both"/>
        <w:rPr>
          <w:b/>
          <w:sz w:val="24"/>
          <w:szCs w:val="24"/>
        </w:rPr>
      </w:pPr>
    </w:p>
    <w:p w:rsidR="0078456B" w:rsidRPr="00BD5376" w:rsidRDefault="0078456B" w:rsidP="0078456B">
      <w:pPr>
        <w:ind w:right="-468"/>
        <w:jc w:val="center"/>
        <w:rPr>
          <w:b/>
          <w:bCs/>
          <w:sz w:val="24"/>
          <w:szCs w:val="24"/>
        </w:rPr>
      </w:pPr>
    </w:p>
    <w:p w:rsidR="0078456B" w:rsidRPr="00BD5376" w:rsidRDefault="0078456B" w:rsidP="0078456B">
      <w:pPr>
        <w:ind w:right="-468"/>
        <w:jc w:val="center"/>
        <w:rPr>
          <w:b/>
          <w:bCs/>
          <w:sz w:val="24"/>
          <w:szCs w:val="24"/>
        </w:rPr>
      </w:pPr>
      <w:r w:rsidRPr="00BD5376">
        <w:rPr>
          <w:bCs/>
          <w:sz w:val="24"/>
          <w:szCs w:val="24"/>
        </w:rPr>
        <w:t>Határozati javaslat</w:t>
      </w:r>
    </w:p>
    <w:p w:rsidR="0078456B" w:rsidRPr="00D7463A" w:rsidRDefault="0078456B" w:rsidP="0078456B">
      <w:pPr>
        <w:ind w:right="-468"/>
        <w:jc w:val="center"/>
        <w:rPr>
          <w:b/>
          <w:bCs/>
          <w:sz w:val="24"/>
          <w:szCs w:val="24"/>
        </w:rPr>
      </w:pPr>
    </w:p>
    <w:p w:rsidR="0078456B" w:rsidRPr="00C7615C" w:rsidRDefault="0078456B" w:rsidP="0078456B">
      <w:pPr>
        <w:pStyle w:val="Szvegtrzs"/>
        <w:jc w:val="both"/>
        <w:rPr>
          <w:rFonts w:ascii="Times New Roman" w:hAnsi="Times New Roman"/>
          <w:b/>
        </w:rPr>
      </w:pPr>
      <w:r w:rsidRPr="00C7615C">
        <w:rPr>
          <w:rFonts w:ascii="Times New Roman" w:hAnsi="Times New Roman"/>
        </w:rPr>
        <w:t>A Közoktatási, Közművelődési, Sport, Egészségügyi, Szociális és Lakásügyi Bizottság a 2022. január 27-ei Képviselő-testületi ülésre történő „</w:t>
      </w:r>
      <w:r w:rsidRPr="00C7615C">
        <w:rPr>
          <w:rFonts w:ascii="Times New Roman" w:hAnsi="Times New Roman"/>
          <w:bCs/>
        </w:rPr>
        <w:t>Javaslat a Budapest Főváros II. Kerületi Önkormányzat Intézményeket Működtető Központja Alapító Okiratának módosítására</w:t>
      </w:r>
      <w:r>
        <w:rPr>
          <w:rFonts w:ascii="Times New Roman" w:hAnsi="Times New Roman"/>
          <w:bCs/>
        </w:rPr>
        <w:t xml:space="preserve"> </w:t>
      </w:r>
      <w:r w:rsidRPr="00C7615C">
        <w:rPr>
          <w:rFonts w:ascii="Times New Roman" w:hAnsi="Times New Roman"/>
          <w:bCs/>
        </w:rPr>
        <w:t>”c.</w:t>
      </w:r>
      <w:r w:rsidRPr="00C7615C">
        <w:rPr>
          <w:rFonts w:ascii="Times New Roman" w:hAnsi="Times New Roman"/>
        </w:rPr>
        <w:t xml:space="preserve"> előterjesztést tárgyalásra alkalmasnak tartja és javasolja az előterjesztés határozati javaslatának elfogadását.</w:t>
      </w:r>
    </w:p>
    <w:p w:rsidR="0078456B" w:rsidRDefault="0078456B" w:rsidP="0078456B">
      <w:pPr>
        <w:ind w:right="72"/>
        <w:jc w:val="both"/>
        <w:rPr>
          <w:b/>
          <w:sz w:val="24"/>
          <w:szCs w:val="24"/>
        </w:rPr>
      </w:pPr>
    </w:p>
    <w:p w:rsidR="0078456B" w:rsidRPr="00BD5376" w:rsidRDefault="0078456B" w:rsidP="0078456B">
      <w:pPr>
        <w:ind w:right="72"/>
        <w:jc w:val="both"/>
        <w:rPr>
          <w:b/>
          <w:sz w:val="24"/>
          <w:szCs w:val="24"/>
        </w:rPr>
      </w:pPr>
      <w:r w:rsidRPr="00BD5376">
        <w:rPr>
          <w:sz w:val="24"/>
          <w:szCs w:val="24"/>
        </w:rPr>
        <w:t>Felelős: Bizottság elnöke</w:t>
      </w:r>
    </w:p>
    <w:p w:rsidR="0078456B" w:rsidRPr="00BD5376" w:rsidRDefault="0078456B" w:rsidP="0078456B">
      <w:pPr>
        <w:jc w:val="both"/>
        <w:rPr>
          <w:b/>
          <w:sz w:val="24"/>
          <w:szCs w:val="24"/>
        </w:rPr>
      </w:pPr>
      <w:r w:rsidRPr="00BD5376">
        <w:rPr>
          <w:sz w:val="24"/>
          <w:szCs w:val="24"/>
        </w:rPr>
        <w:t xml:space="preserve">Határidő: </w:t>
      </w:r>
      <w:r>
        <w:rPr>
          <w:sz w:val="24"/>
          <w:szCs w:val="24"/>
        </w:rPr>
        <w:t xml:space="preserve">januári </w:t>
      </w:r>
      <w:r w:rsidRPr="00BD5376">
        <w:rPr>
          <w:sz w:val="24"/>
          <w:szCs w:val="24"/>
        </w:rPr>
        <w:t>testületi ülés</w:t>
      </w:r>
    </w:p>
    <w:p w:rsidR="0078456B" w:rsidRPr="00BD5376" w:rsidRDefault="0078456B" w:rsidP="0078456B">
      <w:pPr>
        <w:jc w:val="both"/>
        <w:rPr>
          <w:b/>
          <w:sz w:val="24"/>
          <w:szCs w:val="24"/>
        </w:rPr>
      </w:pPr>
    </w:p>
    <w:p w:rsidR="0078456B" w:rsidRPr="00BD5376" w:rsidRDefault="0078456B" w:rsidP="0078456B">
      <w:pPr>
        <w:jc w:val="both"/>
        <w:rPr>
          <w:b/>
          <w:sz w:val="24"/>
          <w:szCs w:val="24"/>
        </w:rPr>
      </w:pPr>
      <w:r w:rsidRPr="00BD5376">
        <w:rPr>
          <w:sz w:val="24"/>
          <w:szCs w:val="24"/>
        </w:rPr>
        <w:t>Budapest, 20</w:t>
      </w:r>
      <w:r>
        <w:rPr>
          <w:sz w:val="24"/>
          <w:szCs w:val="24"/>
        </w:rPr>
        <w:t>22</w:t>
      </w:r>
      <w:r w:rsidRPr="00BD5376">
        <w:rPr>
          <w:sz w:val="24"/>
          <w:szCs w:val="24"/>
        </w:rPr>
        <w:t>.</w:t>
      </w:r>
      <w:r>
        <w:rPr>
          <w:sz w:val="24"/>
          <w:szCs w:val="24"/>
        </w:rPr>
        <w:t xml:space="preserve"> január 19.</w:t>
      </w:r>
    </w:p>
    <w:p w:rsidR="0078456B" w:rsidRPr="00BD5376" w:rsidRDefault="0078456B" w:rsidP="0078456B">
      <w:pPr>
        <w:rPr>
          <w:b/>
          <w:sz w:val="24"/>
          <w:szCs w:val="24"/>
        </w:rPr>
      </w:pPr>
      <w:r w:rsidRPr="00BD5376">
        <w:rPr>
          <w:sz w:val="24"/>
          <w:szCs w:val="24"/>
        </w:rPr>
        <w:t xml:space="preserve">                               </w:t>
      </w:r>
    </w:p>
    <w:p w:rsidR="0078456B" w:rsidRPr="00BD5376" w:rsidRDefault="0078456B" w:rsidP="0078456B">
      <w:pPr>
        <w:jc w:val="both"/>
        <w:rPr>
          <w:b/>
          <w:sz w:val="24"/>
          <w:szCs w:val="24"/>
        </w:rPr>
      </w:pPr>
      <w:r w:rsidRPr="00BD5376">
        <w:rPr>
          <w:sz w:val="24"/>
          <w:szCs w:val="24"/>
        </w:rPr>
        <w:t xml:space="preserve"> </w:t>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Pr>
          <w:sz w:val="24"/>
          <w:szCs w:val="24"/>
        </w:rPr>
        <w:t>Őrsi Gergely</w:t>
      </w:r>
    </w:p>
    <w:p w:rsidR="0078456B" w:rsidRPr="00BD5376" w:rsidRDefault="0078456B" w:rsidP="0078456B">
      <w:pPr>
        <w:jc w:val="both"/>
        <w:rPr>
          <w:b/>
          <w:sz w:val="24"/>
          <w:szCs w:val="24"/>
        </w:rPr>
      </w:pP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t>polgármester megbízásából eljárva</w:t>
      </w:r>
    </w:p>
    <w:p w:rsidR="0078456B" w:rsidRPr="00BD5376" w:rsidRDefault="0078456B" w:rsidP="0078456B">
      <w:pPr>
        <w:jc w:val="both"/>
        <w:rPr>
          <w:b/>
          <w:sz w:val="24"/>
          <w:szCs w:val="24"/>
        </w:rPr>
      </w:pPr>
    </w:p>
    <w:p w:rsidR="0078456B" w:rsidRPr="00BD5376" w:rsidRDefault="0078456B" w:rsidP="0078456B">
      <w:pPr>
        <w:jc w:val="both"/>
        <w:rPr>
          <w:b/>
          <w:sz w:val="24"/>
          <w:szCs w:val="24"/>
        </w:rPr>
      </w:pPr>
    </w:p>
    <w:p w:rsidR="0078456B" w:rsidRPr="00BD5376" w:rsidRDefault="0078456B" w:rsidP="0078456B">
      <w:pPr>
        <w:jc w:val="both"/>
        <w:rPr>
          <w:b/>
          <w:sz w:val="24"/>
          <w:szCs w:val="24"/>
        </w:rPr>
      </w:pPr>
    </w:p>
    <w:p w:rsidR="0078456B" w:rsidRPr="00BD5376" w:rsidRDefault="0078456B" w:rsidP="0078456B">
      <w:pPr>
        <w:jc w:val="both"/>
        <w:rPr>
          <w:b/>
          <w:sz w:val="24"/>
          <w:szCs w:val="24"/>
        </w:rPr>
      </w:pPr>
    </w:p>
    <w:p w:rsidR="0078456B" w:rsidRDefault="0078456B" w:rsidP="0078456B">
      <w:pPr>
        <w:jc w:val="both"/>
        <w:rPr>
          <w:b/>
          <w:sz w:val="24"/>
          <w:szCs w:val="24"/>
        </w:rPr>
      </w:pP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Pr>
          <w:sz w:val="24"/>
          <w:szCs w:val="24"/>
        </w:rPr>
        <w:t>Ötvös Zoltán</w:t>
      </w:r>
    </w:p>
    <w:p w:rsidR="0078456B" w:rsidRDefault="0078456B" w:rsidP="0078456B">
      <w:pPr>
        <w:jc w:val="both"/>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osztályvezető </w:t>
      </w:r>
      <w:r w:rsidRPr="00BD5376">
        <w:t xml:space="preserve">  </w:t>
      </w:r>
    </w:p>
    <w:p w:rsidR="0078456B" w:rsidRPr="00403D0B" w:rsidRDefault="0078456B" w:rsidP="0078456B">
      <w:pPr>
        <w:rPr>
          <w:b/>
          <w:sz w:val="24"/>
          <w:szCs w:val="24"/>
        </w:rPr>
      </w:pPr>
      <w:r w:rsidRPr="00BD5376">
        <w:t xml:space="preserve"> </w:t>
      </w:r>
    </w:p>
    <w:p w:rsidR="0078456B" w:rsidRPr="00403D0B" w:rsidRDefault="0078456B" w:rsidP="0078456B">
      <w:pPr>
        <w:rPr>
          <w:b/>
          <w:sz w:val="24"/>
          <w:szCs w:val="24"/>
        </w:rPr>
      </w:pPr>
    </w:p>
    <w:p w:rsidR="0078456B" w:rsidRPr="00403D0B" w:rsidRDefault="0078456B" w:rsidP="0078456B">
      <w:pPr>
        <w:rPr>
          <w:b/>
          <w:sz w:val="24"/>
          <w:szCs w:val="24"/>
        </w:rPr>
      </w:pPr>
    </w:p>
    <w:p w:rsidR="0078456B" w:rsidRPr="00403D0B" w:rsidRDefault="0078456B" w:rsidP="0078456B">
      <w:pPr>
        <w:suppressAutoHyphens/>
        <w:spacing w:after="120"/>
        <w:jc w:val="right"/>
        <w:rPr>
          <w:bCs/>
          <w:sz w:val="24"/>
          <w:szCs w:val="24"/>
          <w:lang w:eastAsia="ar-SA"/>
        </w:rPr>
      </w:pPr>
      <w:r w:rsidRPr="00403D0B">
        <w:rPr>
          <w:bCs/>
          <w:sz w:val="24"/>
          <w:szCs w:val="24"/>
          <w:lang w:eastAsia="ar-SA"/>
        </w:rPr>
        <w:lastRenderedPageBreak/>
        <w:t>…………(sz.) napirend</w:t>
      </w:r>
    </w:p>
    <w:p w:rsidR="0078456B" w:rsidRPr="00403D0B" w:rsidRDefault="0078456B" w:rsidP="0078456B">
      <w:pPr>
        <w:jc w:val="both"/>
        <w:rPr>
          <w:sz w:val="24"/>
          <w:szCs w:val="24"/>
        </w:rPr>
      </w:pPr>
      <w:r w:rsidRPr="00403D0B">
        <w:rPr>
          <w:sz w:val="24"/>
          <w:szCs w:val="24"/>
        </w:rPr>
        <w:t xml:space="preserve">                                                                    Előterjesztve: </w:t>
      </w:r>
    </w:p>
    <w:p w:rsidR="0078456B" w:rsidRPr="00403D0B" w:rsidRDefault="0078456B" w:rsidP="0078456B">
      <w:pPr>
        <w:jc w:val="both"/>
        <w:rPr>
          <w:b/>
          <w:sz w:val="24"/>
          <w:szCs w:val="24"/>
        </w:rPr>
      </w:pPr>
      <w:r w:rsidRPr="00403D0B">
        <w:rPr>
          <w:sz w:val="24"/>
          <w:szCs w:val="24"/>
        </w:rPr>
        <w:t xml:space="preserve">                                                                    Közoktatási, Közművelődési, Sport,</w:t>
      </w:r>
    </w:p>
    <w:p w:rsidR="0078456B" w:rsidRPr="00403D0B" w:rsidRDefault="0078456B" w:rsidP="0078456B">
      <w:pPr>
        <w:jc w:val="center"/>
        <w:rPr>
          <w:b/>
          <w:sz w:val="24"/>
          <w:szCs w:val="24"/>
        </w:rPr>
      </w:pPr>
      <w:r w:rsidRPr="00403D0B">
        <w:rPr>
          <w:sz w:val="24"/>
          <w:szCs w:val="24"/>
        </w:rPr>
        <w:t xml:space="preserve">                                                                   Egészségügyi, Szociális és Lakásügyi Bizottsághoz </w:t>
      </w:r>
    </w:p>
    <w:p w:rsidR="0078456B" w:rsidRPr="00403D0B" w:rsidRDefault="0078456B" w:rsidP="0078456B">
      <w:pPr>
        <w:suppressAutoHyphens/>
        <w:spacing w:after="120"/>
        <w:jc w:val="both"/>
        <w:rPr>
          <w:bCs/>
          <w:sz w:val="24"/>
          <w:szCs w:val="24"/>
          <w:lang w:eastAsia="ar-SA"/>
        </w:rPr>
      </w:pPr>
    </w:p>
    <w:p w:rsidR="0078456B" w:rsidRPr="00403D0B" w:rsidRDefault="0078456B" w:rsidP="0078456B">
      <w:pPr>
        <w:suppressAutoHyphens/>
        <w:spacing w:after="120"/>
        <w:jc w:val="both"/>
        <w:rPr>
          <w:bCs/>
          <w:sz w:val="24"/>
          <w:szCs w:val="24"/>
          <w:lang w:eastAsia="ar-SA"/>
        </w:rPr>
      </w:pPr>
    </w:p>
    <w:p w:rsidR="0078456B" w:rsidRPr="00403D0B" w:rsidRDefault="0078456B" w:rsidP="0078456B">
      <w:pPr>
        <w:suppressAutoHyphens/>
        <w:spacing w:after="120"/>
        <w:jc w:val="both"/>
        <w:rPr>
          <w:bCs/>
          <w:sz w:val="24"/>
          <w:szCs w:val="24"/>
          <w:lang w:eastAsia="ar-SA"/>
        </w:rPr>
      </w:pPr>
    </w:p>
    <w:p w:rsidR="0078456B" w:rsidRPr="00403D0B" w:rsidRDefault="0078456B" w:rsidP="0078456B">
      <w:pPr>
        <w:suppressAutoHyphens/>
        <w:spacing w:after="120"/>
        <w:jc w:val="both"/>
        <w:rPr>
          <w:bCs/>
          <w:sz w:val="24"/>
          <w:szCs w:val="24"/>
          <w:lang w:eastAsia="ar-SA"/>
        </w:rPr>
      </w:pPr>
    </w:p>
    <w:p w:rsidR="0078456B" w:rsidRPr="00403D0B" w:rsidRDefault="0078456B" w:rsidP="0078456B">
      <w:pPr>
        <w:suppressAutoHyphens/>
        <w:spacing w:after="120"/>
        <w:jc w:val="center"/>
        <w:rPr>
          <w:bCs/>
          <w:sz w:val="24"/>
          <w:szCs w:val="24"/>
          <w:lang w:eastAsia="ar-SA"/>
        </w:rPr>
      </w:pPr>
      <w:r w:rsidRPr="00403D0B">
        <w:rPr>
          <w:bCs/>
          <w:sz w:val="24"/>
          <w:szCs w:val="24"/>
          <w:lang w:eastAsia="ar-SA"/>
        </w:rPr>
        <w:t>E L Ő T E R J E S Z T É S</w:t>
      </w:r>
    </w:p>
    <w:p w:rsidR="0078456B" w:rsidRPr="00403D0B" w:rsidRDefault="0078456B" w:rsidP="0078456B">
      <w:pPr>
        <w:suppressAutoHyphens/>
        <w:spacing w:after="120"/>
        <w:jc w:val="center"/>
        <w:rPr>
          <w:bCs/>
          <w:sz w:val="24"/>
          <w:szCs w:val="24"/>
          <w:lang w:eastAsia="ar-SA"/>
        </w:rPr>
      </w:pPr>
      <w:r w:rsidRPr="00403D0B">
        <w:rPr>
          <w:bCs/>
          <w:sz w:val="24"/>
          <w:szCs w:val="24"/>
          <w:lang w:eastAsia="ar-SA"/>
        </w:rPr>
        <w:t>a Képviselő-testület  2022. január 27-i rendes ülésére</w:t>
      </w:r>
    </w:p>
    <w:p w:rsidR="0078456B" w:rsidRPr="00403D0B" w:rsidRDefault="0078456B" w:rsidP="0078456B">
      <w:pPr>
        <w:suppressAutoHyphens/>
        <w:spacing w:after="120"/>
        <w:jc w:val="both"/>
        <w:rPr>
          <w:bCs/>
          <w:sz w:val="24"/>
          <w:szCs w:val="24"/>
          <w:lang w:eastAsia="ar-SA"/>
        </w:rPr>
      </w:pPr>
    </w:p>
    <w:p w:rsidR="0078456B" w:rsidRPr="00403D0B" w:rsidRDefault="0078456B" w:rsidP="0078456B">
      <w:pPr>
        <w:suppressAutoHyphens/>
        <w:spacing w:after="120"/>
        <w:jc w:val="both"/>
        <w:rPr>
          <w:b/>
          <w:sz w:val="24"/>
          <w:szCs w:val="24"/>
          <w:lang w:eastAsia="ar-SA"/>
        </w:rPr>
      </w:pPr>
    </w:p>
    <w:p w:rsidR="0078456B" w:rsidRPr="00403D0B" w:rsidRDefault="0078456B" w:rsidP="0078456B">
      <w:pPr>
        <w:suppressAutoHyphens/>
        <w:spacing w:after="120"/>
        <w:jc w:val="both"/>
        <w:rPr>
          <w:sz w:val="24"/>
          <w:szCs w:val="24"/>
          <w:lang w:eastAsia="ar-SA"/>
        </w:rPr>
      </w:pPr>
    </w:p>
    <w:p w:rsidR="0078456B" w:rsidRPr="00403D0B" w:rsidRDefault="0078456B" w:rsidP="0078456B">
      <w:pPr>
        <w:suppressAutoHyphens/>
        <w:spacing w:after="120"/>
        <w:rPr>
          <w:b/>
          <w:bCs/>
          <w:sz w:val="24"/>
          <w:szCs w:val="24"/>
          <w:lang w:eastAsia="ar-SA"/>
        </w:rPr>
      </w:pPr>
      <w:r w:rsidRPr="00403D0B">
        <w:rPr>
          <w:bCs/>
          <w:sz w:val="24"/>
          <w:szCs w:val="24"/>
          <w:lang w:eastAsia="ar-SA"/>
        </w:rPr>
        <w:t>Tárgy: Javaslat a Budapest Főváros II. Kerületi Önkormányzat Intézményeket Működtető Központja Alapító Okiratának módosítására</w:t>
      </w:r>
    </w:p>
    <w:p w:rsidR="0078456B" w:rsidRPr="00403D0B" w:rsidRDefault="0078456B" w:rsidP="0078456B">
      <w:pPr>
        <w:suppressAutoHyphens/>
        <w:spacing w:after="120"/>
        <w:jc w:val="both"/>
        <w:rPr>
          <w:b/>
          <w:bCs/>
          <w:sz w:val="24"/>
          <w:szCs w:val="24"/>
          <w:lang w:eastAsia="ar-SA"/>
        </w:rPr>
      </w:pPr>
    </w:p>
    <w:p w:rsidR="0078456B" w:rsidRPr="00403D0B" w:rsidRDefault="0078456B" w:rsidP="0078456B">
      <w:pPr>
        <w:suppressAutoHyphens/>
        <w:spacing w:after="120"/>
        <w:jc w:val="both"/>
        <w:rPr>
          <w:b/>
          <w:bCs/>
          <w:sz w:val="24"/>
          <w:szCs w:val="24"/>
          <w:lang w:eastAsia="ar-SA"/>
        </w:rPr>
      </w:pPr>
    </w:p>
    <w:p w:rsidR="0078456B" w:rsidRPr="00403D0B" w:rsidRDefault="0078456B" w:rsidP="0078456B">
      <w:pPr>
        <w:suppressAutoHyphens/>
        <w:spacing w:after="120"/>
        <w:jc w:val="both"/>
        <w:rPr>
          <w:b/>
          <w:bCs/>
          <w:sz w:val="24"/>
          <w:szCs w:val="24"/>
          <w:lang w:eastAsia="ar-SA"/>
        </w:rPr>
      </w:pPr>
    </w:p>
    <w:p w:rsidR="0078456B" w:rsidRPr="00403D0B" w:rsidRDefault="0078456B" w:rsidP="0078456B">
      <w:pPr>
        <w:jc w:val="both"/>
        <w:rPr>
          <w:b/>
          <w:sz w:val="24"/>
          <w:szCs w:val="24"/>
        </w:rPr>
      </w:pPr>
      <w:r w:rsidRPr="00403D0B">
        <w:rPr>
          <w:sz w:val="24"/>
          <w:szCs w:val="24"/>
        </w:rPr>
        <w:t>Készítette:</w:t>
      </w:r>
      <w:r w:rsidRPr="00403D0B">
        <w:rPr>
          <w:sz w:val="24"/>
          <w:szCs w:val="24"/>
        </w:rPr>
        <w:tab/>
        <w:t>……………………</w:t>
      </w:r>
      <w:r w:rsidRPr="00403D0B">
        <w:rPr>
          <w:sz w:val="24"/>
          <w:szCs w:val="24"/>
        </w:rPr>
        <w:tab/>
        <w:t>Ötvös Zoltán osztályvezető</w:t>
      </w:r>
    </w:p>
    <w:p w:rsidR="0078456B" w:rsidRPr="00403D0B" w:rsidRDefault="0078456B" w:rsidP="0078456B">
      <w:pPr>
        <w:jc w:val="both"/>
        <w:rPr>
          <w:b/>
          <w:sz w:val="24"/>
          <w:szCs w:val="24"/>
        </w:rPr>
      </w:pPr>
    </w:p>
    <w:p w:rsidR="0078456B" w:rsidRPr="00403D0B" w:rsidRDefault="0078456B" w:rsidP="0078456B">
      <w:pPr>
        <w:jc w:val="both"/>
        <w:rPr>
          <w:b/>
          <w:sz w:val="24"/>
          <w:szCs w:val="24"/>
        </w:rPr>
      </w:pPr>
    </w:p>
    <w:p w:rsidR="0078456B" w:rsidRPr="00403D0B" w:rsidRDefault="0078456B" w:rsidP="0078456B">
      <w:pPr>
        <w:jc w:val="both"/>
        <w:rPr>
          <w:b/>
          <w:sz w:val="24"/>
          <w:szCs w:val="24"/>
        </w:rPr>
      </w:pPr>
      <w:r w:rsidRPr="00403D0B">
        <w:rPr>
          <w:sz w:val="24"/>
          <w:szCs w:val="24"/>
        </w:rPr>
        <w:t>Egyeztetve:</w:t>
      </w:r>
      <w:r w:rsidRPr="00403D0B">
        <w:rPr>
          <w:sz w:val="24"/>
          <w:szCs w:val="24"/>
        </w:rPr>
        <w:tab/>
        <w:t xml:space="preserve">……………………   Kovács Márton alpolgármester </w:t>
      </w:r>
    </w:p>
    <w:p w:rsidR="0078456B" w:rsidRPr="00403D0B" w:rsidRDefault="0078456B" w:rsidP="0078456B">
      <w:pPr>
        <w:jc w:val="both"/>
        <w:rPr>
          <w:b/>
          <w:sz w:val="24"/>
          <w:szCs w:val="24"/>
        </w:rPr>
      </w:pPr>
    </w:p>
    <w:p w:rsidR="0078456B" w:rsidRPr="00403D0B" w:rsidRDefault="0078456B" w:rsidP="0078456B">
      <w:pPr>
        <w:jc w:val="both"/>
        <w:rPr>
          <w:b/>
          <w:sz w:val="24"/>
          <w:szCs w:val="24"/>
        </w:rPr>
      </w:pPr>
    </w:p>
    <w:p w:rsidR="0078456B" w:rsidRPr="00403D0B" w:rsidRDefault="0078456B" w:rsidP="0078456B">
      <w:pPr>
        <w:jc w:val="both"/>
        <w:rPr>
          <w:b/>
          <w:sz w:val="24"/>
          <w:szCs w:val="24"/>
        </w:rPr>
      </w:pPr>
      <w:r w:rsidRPr="00403D0B">
        <w:rPr>
          <w:sz w:val="24"/>
          <w:szCs w:val="24"/>
        </w:rPr>
        <w:t xml:space="preserve">                      ………………………</w:t>
      </w:r>
      <w:r w:rsidRPr="00403D0B">
        <w:rPr>
          <w:sz w:val="24"/>
          <w:szCs w:val="24"/>
        </w:rPr>
        <w:tab/>
        <w:t>Vargáné Luketics Gabriella igazgató</w:t>
      </w:r>
    </w:p>
    <w:p w:rsidR="0078456B" w:rsidRPr="00403D0B" w:rsidRDefault="0078456B" w:rsidP="0078456B">
      <w:pPr>
        <w:jc w:val="both"/>
        <w:rPr>
          <w:sz w:val="24"/>
          <w:szCs w:val="24"/>
        </w:rPr>
      </w:pPr>
    </w:p>
    <w:p w:rsidR="0078456B" w:rsidRPr="00403D0B" w:rsidRDefault="0078456B" w:rsidP="0078456B">
      <w:pPr>
        <w:jc w:val="both"/>
        <w:rPr>
          <w:sz w:val="24"/>
          <w:szCs w:val="24"/>
        </w:rPr>
      </w:pPr>
    </w:p>
    <w:p w:rsidR="0078456B" w:rsidRPr="00403D0B" w:rsidRDefault="0078456B" w:rsidP="0078456B">
      <w:pPr>
        <w:jc w:val="both"/>
        <w:rPr>
          <w:b/>
          <w:sz w:val="24"/>
          <w:szCs w:val="24"/>
        </w:rPr>
      </w:pPr>
      <w:r w:rsidRPr="00403D0B">
        <w:rPr>
          <w:sz w:val="24"/>
          <w:szCs w:val="24"/>
        </w:rPr>
        <w:lastRenderedPageBreak/>
        <w:t xml:space="preserve">Látta: </w:t>
      </w:r>
      <w:r w:rsidRPr="00403D0B">
        <w:rPr>
          <w:sz w:val="24"/>
          <w:szCs w:val="24"/>
        </w:rPr>
        <w:tab/>
      </w:r>
      <w:r w:rsidRPr="00403D0B">
        <w:rPr>
          <w:sz w:val="24"/>
          <w:szCs w:val="24"/>
        </w:rPr>
        <w:tab/>
        <w:t>……………………</w:t>
      </w:r>
      <w:r w:rsidRPr="00403D0B">
        <w:rPr>
          <w:sz w:val="24"/>
          <w:szCs w:val="24"/>
        </w:rPr>
        <w:tab/>
        <w:t xml:space="preserve">dr. Szalai Tibor jegyző </w:t>
      </w:r>
    </w:p>
    <w:p w:rsidR="0078456B" w:rsidRPr="00403D0B" w:rsidRDefault="0078456B" w:rsidP="0078456B">
      <w:pPr>
        <w:jc w:val="both"/>
        <w:rPr>
          <w:b/>
          <w:sz w:val="24"/>
          <w:szCs w:val="24"/>
        </w:rPr>
      </w:pPr>
    </w:p>
    <w:p w:rsidR="0078456B" w:rsidRPr="00403D0B" w:rsidRDefault="0078456B" w:rsidP="0078456B">
      <w:pPr>
        <w:jc w:val="both"/>
        <w:rPr>
          <w:b/>
          <w:sz w:val="24"/>
          <w:szCs w:val="24"/>
        </w:rPr>
      </w:pPr>
    </w:p>
    <w:p w:rsidR="0078456B" w:rsidRPr="00403D0B" w:rsidRDefault="0078456B" w:rsidP="0078456B">
      <w:pPr>
        <w:jc w:val="both"/>
        <w:rPr>
          <w:b/>
          <w:sz w:val="24"/>
          <w:szCs w:val="24"/>
        </w:rPr>
      </w:pPr>
    </w:p>
    <w:p w:rsidR="0078456B" w:rsidRPr="00403D0B" w:rsidRDefault="0078456B" w:rsidP="0078456B">
      <w:pPr>
        <w:jc w:val="both"/>
        <w:rPr>
          <w:b/>
          <w:sz w:val="24"/>
          <w:szCs w:val="24"/>
        </w:rPr>
      </w:pPr>
      <w:r w:rsidRPr="00403D0B">
        <w:rPr>
          <w:sz w:val="24"/>
          <w:szCs w:val="24"/>
        </w:rPr>
        <w:t xml:space="preserve">            </w:t>
      </w:r>
      <w:r w:rsidRPr="00403D0B">
        <w:rPr>
          <w:sz w:val="24"/>
          <w:szCs w:val="24"/>
        </w:rPr>
        <w:tab/>
        <w:t>……………………</w:t>
      </w:r>
      <w:r w:rsidRPr="00403D0B">
        <w:rPr>
          <w:sz w:val="24"/>
          <w:szCs w:val="24"/>
        </w:rPr>
        <w:tab/>
        <w:t>dr. Silye Tamás  jegyzői igazgató</w:t>
      </w:r>
    </w:p>
    <w:p w:rsidR="0078456B" w:rsidRPr="00403D0B" w:rsidRDefault="0078456B" w:rsidP="0078456B">
      <w:pPr>
        <w:jc w:val="both"/>
        <w:rPr>
          <w:b/>
          <w:sz w:val="24"/>
          <w:szCs w:val="24"/>
        </w:rPr>
      </w:pPr>
    </w:p>
    <w:p w:rsidR="0078456B" w:rsidRPr="00403D0B" w:rsidRDefault="0078456B" w:rsidP="0078456B">
      <w:pPr>
        <w:suppressAutoHyphens/>
        <w:spacing w:after="120"/>
        <w:jc w:val="both"/>
        <w:rPr>
          <w:b/>
          <w:sz w:val="24"/>
          <w:szCs w:val="24"/>
          <w:lang w:eastAsia="ar-SA"/>
        </w:rPr>
      </w:pPr>
    </w:p>
    <w:p w:rsidR="0078456B" w:rsidRPr="00403D0B" w:rsidRDefault="0078456B" w:rsidP="0078456B">
      <w:pPr>
        <w:suppressAutoHyphens/>
        <w:spacing w:after="120"/>
        <w:jc w:val="both"/>
        <w:rPr>
          <w:b/>
          <w:sz w:val="24"/>
          <w:szCs w:val="24"/>
          <w:lang w:eastAsia="ar-SA"/>
        </w:rPr>
      </w:pPr>
      <w:r w:rsidRPr="00403D0B">
        <w:rPr>
          <w:sz w:val="24"/>
          <w:szCs w:val="24"/>
          <w:lang w:eastAsia="ar-SA"/>
        </w:rPr>
        <w:tab/>
      </w:r>
      <w:r w:rsidRPr="00403D0B">
        <w:rPr>
          <w:sz w:val="24"/>
          <w:szCs w:val="24"/>
          <w:lang w:eastAsia="ar-SA"/>
        </w:rPr>
        <w:tab/>
      </w:r>
      <w:r w:rsidRPr="00403D0B">
        <w:rPr>
          <w:sz w:val="24"/>
          <w:szCs w:val="24"/>
          <w:lang w:eastAsia="ar-SA"/>
        </w:rPr>
        <w:tab/>
      </w:r>
      <w:r w:rsidRPr="00403D0B">
        <w:rPr>
          <w:sz w:val="24"/>
          <w:szCs w:val="24"/>
          <w:lang w:eastAsia="ar-SA"/>
        </w:rPr>
        <w:tab/>
      </w:r>
      <w:r w:rsidRPr="00403D0B">
        <w:rPr>
          <w:sz w:val="24"/>
          <w:szCs w:val="24"/>
          <w:lang w:eastAsia="ar-SA"/>
        </w:rPr>
        <w:tab/>
      </w:r>
    </w:p>
    <w:p w:rsidR="0078456B" w:rsidRPr="00403D0B" w:rsidRDefault="0078456B" w:rsidP="0078456B">
      <w:pPr>
        <w:suppressAutoHyphens/>
        <w:spacing w:after="120"/>
        <w:ind w:left="3540" w:firstLine="708"/>
        <w:jc w:val="both"/>
        <w:rPr>
          <w:b/>
          <w:sz w:val="24"/>
          <w:szCs w:val="24"/>
          <w:lang w:eastAsia="ar-SA"/>
        </w:rPr>
      </w:pPr>
    </w:p>
    <w:p w:rsidR="0078456B" w:rsidRPr="00403D0B" w:rsidRDefault="0078456B" w:rsidP="0078456B">
      <w:pPr>
        <w:suppressAutoHyphens/>
        <w:spacing w:after="120"/>
        <w:ind w:left="3540" w:firstLine="708"/>
        <w:jc w:val="both"/>
        <w:rPr>
          <w:b/>
          <w:sz w:val="24"/>
          <w:szCs w:val="24"/>
          <w:lang w:eastAsia="ar-SA"/>
        </w:rPr>
      </w:pPr>
      <w:r w:rsidRPr="00403D0B">
        <w:rPr>
          <w:sz w:val="24"/>
          <w:szCs w:val="24"/>
          <w:lang w:eastAsia="ar-SA"/>
        </w:rPr>
        <w:t>A napirend tárgyalása zárt ülést nem igényel!</w:t>
      </w:r>
    </w:p>
    <w:p w:rsidR="0078456B" w:rsidRPr="00403D0B" w:rsidRDefault="0078456B" w:rsidP="0078456B">
      <w:pPr>
        <w:suppressAutoHyphens/>
        <w:spacing w:after="120"/>
        <w:ind w:left="3540" w:firstLine="708"/>
        <w:jc w:val="both"/>
        <w:rPr>
          <w:b/>
          <w:sz w:val="24"/>
          <w:szCs w:val="24"/>
          <w:lang w:eastAsia="ar-SA"/>
        </w:rPr>
      </w:pPr>
    </w:p>
    <w:p w:rsidR="0078456B" w:rsidRPr="00403D0B" w:rsidRDefault="0078456B" w:rsidP="0078456B">
      <w:pPr>
        <w:suppressAutoHyphens/>
        <w:spacing w:after="120"/>
        <w:ind w:left="3540" w:firstLine="708"/>
        <w:jc w:val="both"/>
        <w:rPr>
          <w:b/>
          <w:sz w:val="24"/>
          <w:szCs w:val="24"/>
          <w:lang w:eastAsia="ar-SA"/>
        </w:rPr>
      </w:pPr>
    </w:p>
    <w:p w:rsidR="0078456B" w:rsidRPr="00403D0B" w:rsidRDefault="0078456B" w:rsidP="0078456B">
      <w:pPr>
        <w:suppressAutoHyphens/>
        <w:spacing w:after="120"/>
        <w:ind w:left="3540" w:firstLine="708"/>
        <w:jc w:val="both"/>
        <w:rPr>
          <w:b/>
          <w:sz w:val="24"/>
          <w:szCs w:val="24"/>
          <w:lang w:eastAsia="ar-SA"/>
        </w:rPr>
      </w:pPr>
    </w:p>
    <w:p w:rsidR="0078456B" w:rsidRPr="00403D0B" w:rsidRDefault="0078456B" w:rsidP="0078456B">
      <w:pPr>
        <w:suppressAutoHyphens/>
        <w:spacing w:after="120"/>
        <w:rPr>
          <w:b/>
          <w:sz w:val="24"/>
          <w:szCs w:val="24"/>
          <w:lang w:eastAsia="ar-SA"/>
        </w:rPr>
      </w:pPr>
    </w:p>
    <w:p w:rsidR="0078456B" w:rsidRPr="00403D0B" w:rsidRDefault="0078456B" w:rsidP="0078456B">
      <w:pPr>
        <w:suppressAutoHyphens/>
        <w:spacing w:after="120"/>
        <w:rPr>
          <w:sz w:val="24"/>
          <w:szCs w:val="24"/>
          <w:lang w:eastAsia="ar-SA"/>
        </w:rPr>
      </w:pPr>
      <w:r w:rsidRPr="00403D0B">
        <w:rPr>
          <w:sz w:val="24"/>
          <w:szCs w:val="24"/>
          <w:lang w:eastAsia="ar-SA"/>
        </w:rPr>
        <w:t>Tisztelt Képviselő-testület !</w:t>
      </w:r>
    </w:p>
    <w:p w:rsidR="0078456B" w:rsidRPr="00403D0B" w:rsidRDefault="0078456B" w:rsidP="0078456B">
      <w:pPr>
        <w:suppressAutoHyphens/>
        <w:spacing w:after="120"/>
        <w:rPr>
          <w:sz w:val="24"/>
          <w:szCs w:val="24"/>
          <w:lang w:eastAsia="ar-SA"/>
        </w:rPr>
      </w:pPr>
    </w:p>
    <w:p w:rsidR="0078456B" w:rsidRPr="00403D0B" w:rsidRDefault="0078456B" w:rsidP="0078456B">
      <w:pPr>
        <w:suppressAutoHyphens/>
        <w:spacing w:after="120"/>
        <w:jc w:val="both"/>
        <w:rPr>
          <w:b/>
          <w:sz w:val="24"/>
          <w:szCs w:val="24"/>
          <w:lang w:eastAsia="ar-SA"/>
        </w:rPr>
      </w:pPr>
      <w:r w:rsidRPr="00403D0B">
        <w:rPr>
          <w:sz w:val="24"/>
          <w:szCs w:val="24"/>
          <w:lang w:eastAsia="ar-SA"/>
        </w:rPr>
        <w:t xml:space="preserve">A Képviselő-testület 2013. január 1-jétől alapította meg az Intézményeket Működtető Központot. Ettől az időponttól kerültek állami fenntartásba az iskolák, viszont a működtetési feladatokat 2016. december 31-ig továbbra is az Önkormányzat végezte. Ezt követően a Közép-Budai Tankerület végzi a fenntartáson túl a működtetési tevékenységeket is. </w:t>
      </w:r>
    </w:p>
    <w:p w:rsidR="0078456B" w:rsidRPr="00403D0B" w:rsidRDefault="0078456B" w:rsidP="0078456B">
      <w:pPr>
        <w:jc w:val="both"/>
        <w:rPr>
          <w:b/>
          <w:sz w:val="24"/>
          <w:szCs w:val="24"/>
        </w:rPr>
      </w:pPr>
      <w:r w:rsidRPr="00403D0B">
        <w:rPr>
          <w:sz w:val="24"/>
          <w:szCs w:val="24"/>
        </w:rPr>
        <w:t xml:space="preserve">2017. január 1-jétől az Intézményeket Működtető Központ feladata: részt vesz az Önkormányzat fenntartásában működő szociális, bölcsődei és köznevelési (óvodák) intézmények működtetési feladatainak ellátásában, a használatukban lévő vagyon használatával, védelmével összefüggő feladatok teljesítésében. Végzi az Önkormányzat tulajdonában működő állami fenntartású köznevelési intézmények gyermekétkeztetéssel kapcsolatos feladatainak ellátását, a feladat ellátását szolgáló ingó és ingatlanvagyon működtetését, valamint a működtetéssel összefüggő személyi feltételek biztosítása. </w:t>
      </w:r>
    </w:p>
    <w:p w:rsidR="0078456B" w:rsidRPr="00403D0B" w:rsidRDefault="0078456B" w:rsidP="0078456B">
      <w:pPr>
        <w:jc w:val="both"/>
        <w:rPr>
          <w:b/>
          <w:sz w:val="24"/>
          <w:szCs w:val="24"/>
        </w:rPr>
      </w:pPr>
    </w:p>
    <w:p w:rsidR="0078456B" w:rsidRPr="00403D0B" w:rsidRDefault="0078456B" w:rsidP="0078456B">
      <w:pPr>
        <w:jc w:val="both"/>
        <w:rPr>
          <w:b/>
          <w:sz w:val="24"/>
          <w:szCs w:val="24"/>
        </w:rPr>
      </w:pPr>
      <w:r w:rsidRPr="00403D0B">
        <w:rPr>
          <w:sz w:val="24"/>
          <w:szCs w:val="24"/>
        </w:rPr>
        <w:lastRenderedPageBreak/>
        <w:t xml:space="preserve">Jelen előterjesztésünkben az intézmény alapító okiratának módosítására teszünk javaslatot, mivel a tevékenységihez kapcsolódó költségvetési kormányzati funkciók száma és megnevezése változott. </w:t>
      </w:r>
    </w:p>
    <w:p w:rsidR="0078456B" w:rsidRPr="00403D0B" w:rsidRDefault="0078456B" w:rsidP="0078456B">
      <w:pPr>
        <w:jc w:val="both"/>
        <w:rPr>
          <w:b/>
          <w:sz w:val="24"/>
          <w:szCs w:val="24"/>
        </w:rPr>
      </w:pPr>
    </w:p>
    <w:p w:rsidR="0078456B" w:rsidRPr="00403D0B" w:rsidRDefault="0078456B" w:rsidP="0078456B">
      <w:pPr>
        <w:autoSpaceDE w:val="0"/>
        <w:autoSpaceDN w:val="0"/>
        <w:adjustRightInd w:val="0"/>
        <w:jc w:val="both"/>
        <w:rPr>
          <w:b/>
          <w:sz w:val="24"/>
          <w:szCs w:val="24"/>
        </w:rPr>
      </w:pPr>
      <w:r w:rsidRPr="00403D0B">
        <w:rPr>
          <w:sz w:val="24"/>
          <w:szCs w:val="24"/>
        </w:rPr>
        <w:t>A fentiek alapján kérjük a Tisztelt Képviselő-testületet, hogy az Intézményeket Működtető Központ Alapító Okiratát módosítsa.</w:t>
      </w:r>
    </w:p>
    <w:p w:rsidR="0078456B" w:rsidRPr="00403D0B" w:rsidRDefault="0078456B" w:rsidP="0078456B">
      <w:pPr>
        <w:autoSpaceDE w:val="0"/>
        <w:autoSpaceDN w:val="0"/>
        <w:adjustRightInd w:val="0"/>
        <w:jc w:val="both"/>
        <w:rPr>
          <w:b/>
          <w:sz w:val="24"/>
          <w:szCs w:val="24"/>
        </w:rPr>
      </w:pPr>
    </w:p>
    <w:p w:rsidR="0078456B" w:rsidRPr="00403D0B" w:rsidRDefault="0078456B" w:rsidP="0078456B">
      <w:pPr>
        <w:autoSpaceDE w:val="0"/>
        <w:autoSpaceDN w:val="0"/>
        <w:adjustRightInd w:val="0"/>
        <w:jc w:val="center"/>
        <w:rPr>
          <w:b/>
          <w:sz w:val="24"/>
          <w:szCs w:val="24"/>
        </w:rPr>
      </w:pPr>
    </w:p>
    <w:p w:rsidR="0078456B" w:rsidRPr="00403D0B" w:rsidRDefault="0078456B" w:rsidP="0078456B">
      <w:pPr>
        <w:autoSpaceDE w:val="0"/>
        <w:autoSpaceDN w:val="0"/>
        <w:adjustRightInd w:val="0"/>
        <w:jc w:val="center"/>
        <w:rPr>
          <w:b/>
          <w:sz w:val="24"/>
          <w:szCs w:val="24"/>
        </w:rPr>
      </w:pPr>
      <w:r w:rsidRPr="00403D0B">
        <w:rPr>
          <w:sz w:val="24"/>
          <w:szCs w:val="24"/>
        </w:rPr>
        <w:t xml:space="preserve">H a t á r o z a t i  j a v a s l a t </w:t>
      </w:r>
    </w:p>
    <w:p w:rsidR="0078456B" w:rsidRPr="00403D0B" w:rsidRDefault="0078456B" w:rsidP="0078456B">
      <w:pPr>
        <w:autoSpaceDE w:val="0"/>
        <w:autoSpaceDN w:val="0"/>
        <w:adjustRightInd w:val="0"/>
        <w:jc w:val="both"/>
        <w:rPr>
          <w:b/>
          <w:sz w:val="24"/>
          <w:szCs w:val="24"/>
        </w:rPr>
      </w:pPr>
    </w:p>
    <w:p w:rsidR="0078456B" w:rsidRPr="00403D0B" w:rsidRDefault="0078456B" w:rsidP="0078456B">
      <w:pPr>
        <w:autoSpaceDE w:val="0"/>
        <w:autoSpaceDN w:val="0"/>
        <w:adjustRightInd w:val="0"/>
        <w:jc w:val="both"/>
        <w:rPr>
          <w:b/>
          <w:sz w:val="24"/>
          <w:szCs w:val="24"/>
        </w:rPr>
      </w:pPr>
      <w:r w:rsidRPr="00403D0B">
        <w:rPr>
          <w:sz w:val="24"/>
          <w:szCs w:val="24"/>
        </w:rPr>
        <w:t>A Képviselő-testület úgy dönt, hogy a Budapest Főváros II. Kerületi Önkormányzat Intézményeket Működtető Központja Alapító Okiratát – a határozat melléklete szerinti tartalommal – módosítja és egységes szerkezetben elfogadja.</w:t>
      </w:r>
    </w:p>
    <w:p w:rsidR="0078456B" w:rsidRPr="00403D0B" w:rsidRDefault="0078456B" w:rsidP="0078456B">
      <w:pPr>
        <w:autoSpaceDE w:val="0"/>
        <w:autoSpaceDN w:val="0"/>
        <w:adjustRightInd w:val="0"/>
        <w:jc w:val="both"/>
        <w:rPr>
          <w:b/>
          <w:sz w:val="24"/>
          <w:szCs w:val="24"/>
        </w:rPr>
      </w:pPr>
    </w:p>
    <w:p w:rsidR="0078456B" w:rsidRPr="00403D0B" w:rsidRDefault="0078456B" w:rsidP="0078456B">
      <w:pPr>
        <w:ind w:left="60"/>
        <w:rPr>
          <w:b/>
          <w:sz w:val="24"/>
          <w:szCs w:val="24"/>
        </w:rPr>
      </w:pPr>
      <w:r w:rsidRPr="00403D0B">
        <w:rPr>
          <w:sz w:val="24"/>
          <w:szCs w:val="24"/>
        </w:rPr>
        <w:t>Felelős: Polgármester</w:t>
      </w:r>
    </w:p>
    <w:p w:rsidR="0078456B" w:rsidRPr="00403D0B" w:rsidRDefault="0078456B" w:rsidP="0078456B">
      <w:pPr>
        <w:ind w:left="60"/>
        <w:rPr>
          <w:b/>
          <w:i/>
          <w:iCs/>
          <w:sz w:val="24"/>
          <w:szCs w:val="24"/>
        </w:rPr>
      </w:pPr>
      <w:r w:rsidRPr="00403D0B">
        <w:rPr>
          <w:sz w:val="24"/>
          <w:szCs w:val="24"/>
        </w:rPr>
        <w:t>Határidő: 2022. február 15.</w:t>
      </w:r>
    </w:p>
    <w:p w:rsidR="0078456B" w:rsidRPr="00403D0B" w:rsidRDefault="0078456B" w:rsidP="0078456B">
      <w:pPr>
        <w:ind w:left="60"/>
        <w:rPr>
          <w:b/>
          <w:i/>
          <w:iCs/>
          <w:sz w:val="24"/>
          <w:szCs w:val="24"/>
        </w:rPr>
      </w:pPr>
    </w:p>
    <w:p w:rsidR="0078456B" w:rsidRPr="00403D0B" w:rsidRDefault="0078456B" w:rsidP="0078456B">
      <w:pPr>
        <w:ind w:left="60"/>
        <w:rPr>
          <w:b/>
          <w:i/>
          <w:iCs/>
          <w:sz w:val="24"/>
          <w:szCs w:val="24"/>
        </w:rPr>
      </w:pPr>
      <w:r w:rsidRPr="00403D0B">
        <w:rPr>
          <w:i/>
          <w:iCs/>
          <w:sz w:val="24"/>
          <w:szCs w:val="24"/>
        </w:rPr>
        <w:t>A határozat elfogadásához minősített többségű szavazás szükséges.</w:t>
      </w:r>
    </w:p>
    <w:p w:rsidR="0078456B" w:rsidRPr="00403D0B" w:rsidRDefault="0078456B" w:rsidP="0078456B">
      <w:pPr>
        <w:autoSpaceDE w:val="0"/>
        <w:autoSpaceDN w:val="0"/>
        <w:adjustRightInd w:val="0"/>
        <w:jc w:val="both"/>
        <w:rPr>
          <w:b/>
          <w:sz w:val="24"/>
          <w:szCs w:val="24"/>
        </w:rPr>
      </w:pPr>
      <w:r w:rsidRPr="00403D0B">
        <w:rPr>
          <w:sz w:val="24"/>
          <w:szCs w:val="24"/>
        </w:rPr>
        <w:t xml:space="preserve"> </w:t>
      </w:r>
    </w:p>
    <w:p w:rsidR="0078456B" w:rsidRPr="00403D0B" w:rsidRDefault="0078456B" w:rsidP="0078456B">
      <w:pPr>
        <w:suppressAutoHyphens/>
        <w:spacing w:after="120"/>
        <w:rPr>
          <w:b/>
          <w:sz w:val="24"/>
          <w:szCs w:val="24"/>
          <w:lang w:eastAsia="ar-SA"/>
        </w:rPr>
      </w:pPr>
      <w:r w:rsidRPr="00403D0B">
        <w:rPr>
          <w:sz w:val="24"/>
          <w:szCs w:val="24"/>
          <w:lang w:eastAsia="ar-SA"/>
        </w:rPr>
        <w:t>B u d a p e s t, 2022. január 12.</w:t>
      </w:r>
    </w:p>
    <w:p w:rsidR="0078456B" w:rsidRPr="00403D0B" w:rsidRDefault="0078456B" w:rsidP="0078456B">
      <w:pPr>
        <w:suppressAutoHyphens/>
        <w:spacing w:after="120"/>
        <w:rPr>
          <w:b/>
          <w:sz w:val="24"/>
          <w:szCs w:val="24"/>
          <w:lang w:eastAsia="ar-SA"/>
        </w:rPr>
      </w:pPr>
    </w:p>
    <w:p w:rsidR="0078456B" w:rsidRPr="00403D0B" w:rsidRDefault="0078456B" w:rsidP="0078456B">
      <w:pPr>
        <w:suppressAutoHyphens/>
        <w:spacing w:after="120"/>
        <w:rPr>
          <w:b/>
          <w:sz w:val="24"/>
          <w:szCs w:val="24"/>
          <w:lang w:eastAsia="ar-SA"/>
        </w:rPr>
      </w:pPr>
    </w:p>
    <w:p w:rsidR="0078456B" w:rsidRPr="00403D0B" w:rsidRDefault="0078456B" w:rsidP="0078456B">
      <w:pPr>
        <w:suppressAutoHyphens/>
        <w:rPr>
          <w:sz w:val="24"/>
          <w:szCs w:val="24"/>
          <w:lang w:eastAsia="ar-SA"/>
        </w:rPr>
      </w:pPr>
      <w:r w:rsidRPr="00403D0B">
        <w:rPr>
          <w:sz w:val="24"/>
          <w:szCs w:val="24"/>
          <w:lang w:eastAsia="ar-SA"/>
        </w:rPr>
        <w:tab/>
      </w:r>
      <w:r w:rsidRPr="00403D0B">
        <w:rPr>
          <w:sz w:val="24"/>
          <w:szCs w:val="24"/>
          <w:lang w:eastAsia="ar-SA"/>
        </w:rPr>
        <w:tab/>
      </w:r>
      <w:r w:rsidRPr="00403D0B">
        <w:rPr>
          <w:sz w:val="24"/>
          <w:szCs w:val="24"/>
          <w:lang w:eastAsia="ar-SA"/>
        </w:rPr>
        <w:tab/>
      </w:r>
      <w:r w:rsidRPr="00403D0B">
        <w:rPr>
          <w:sz w:val="24"/>
          <w:szCs w:val="24"/>
          <w:lang w:eastAsia="ar-SA"/>
        </w:rPr>
        <w:tab/>
      </w:r>
      <w:r w:rsidRPr="00403D0B">
        <w:rPr>
          <w:sz w:val="24"/>
          <w:szCs w:val="24"/>
          <w:lang w:eastAsia="ar-SA"/>
        </w:rPr>
        <w:tab/>
      </w:r>
      <w:r w:rsidRPr="00403D0B">
        <w:rPr>
          <w:sz w:val="24"/>
          <w:szCs w:val="24"/>
          <w:lang w:eastAsia="ar-SA"/>
        </w:rPr>
        <w:tab/>
      </w:r>
      <w:r w:rsidRPr="00403D0B">
        <w:rPr>
          <w:sz w:val="24"/>
          <w:szCs w:val="24"/>
          <w:lang w:eastAsia="ar-SA"/>
        </w:rPr>
        <w:tab/>
        <w:t>Őrsi Gergely</w:t>
      </w:r>
    </w:p>
    <w:p w:rsidR="0078456B" w:rsidRPr="00403D0B" w:rsidRDefault="0078456B" w:rsidP="0078456B">
      <w:pPr>
        <w:suppressAutoHyphens/>
        <w:rPr>
          <w:sz w:val="24"/>
          <w:szCs w:val="24"/>
          <w:lang w:eastAsia="ar-SA"/>
        </w:rPr>
      </w:pPr>
      <w:r w:rsidRPr="00403D0B">
        <w:rPr>
          <w:sz w:val="24"/>
          <w:szCs w:val="24"/>
          <w:lang w:eastAsia="ar-SA"/>
        </w:rPr>
        <w:tab/>
      </w:r>
      <w:r w:rsidRPr="00403D0B">
        <w:rPr>
          <w:sz w:val="24"/>
          <w:szCs w:val="24"/>
          <w:lang w:eastAsia="ar-SA"/>
        </w:rPr>
        <w:tab/>
      </w:r>
      <w:r w:rsidRPr="00403D0B">
        <w:rPr>
          <w:sz w:val="24"/>
          <w:szCs w:val="24"/>
          <w:lang w:eastAsia="ar-SA"/>
        </w:rPr>
        <w:tab/>
      </w:r>
      <w:r w:rsidRPr="00403D0B">
        <w:rPr>
          <w:sz w:val="24"/>
          <w:szCs w:val="24"/>
          <w:lang w:eastAsia="ar-SA"/>
        </w:rPr>
        <w:tab/>
      </w:r>
      <w:r w:rsidRPr="00403D0B">
        <w:rPr>
          <w:sz w:val="24"/>
          <w:szCs w:val="24"/>
          <w:lang w:eastAsia="ar-SA"/>
        </w:rPr>
        <w:tab/>
      </w:r>
      <w:r w:rsidRPr="00403D0B">
        <w:rPr>
          <w:sz w:val="24"/>
          <w:szCs w:val="24"/>
          <w:lang w:eastAsia="ar-SA"/>
        </w:rPr>
        <w:tab/>
      </w:r>
      <w:r w:rsidRPr="00403D0B">
        <w:rPr>
          <w:sz w:val="24"/>
          <w:szCs w:val="24"/>
          <w:lang w:eastAsia="ar-SA"/>
        </w:rPr>
        <w:tab/>
        <w:t>polgármester</w:t>
      </w:r>
    </w:p>
    <w:p w:rsidR="0078456B" w:rsidRPr="00403D0B" w:rsidRDefault="0078456B" w:rsidP="0078456B">
      <w:pPr>
        <w:suppressAutoHyphens/>
        <w:rPr>
          <w:sz w:val="24"/>
          <w:szCs w:val="24"/>
          <w:lang w:eastAsia="ar-SA"/>
        </w:rPr>
      </w:pPr>
    </w:p>
    <w:p w:rsidR="0078456B" w:rsidRPr="00403D0B" w:rsidRDefault="0078456B" w:rsidP="0078456B">
      <w:pPr>
        <w:suppressAutoHyphens/>
        <w:rPr>
          <w:sz w:val="24"/>
          <w:szCs w:val="24"/>
          <w:lang w:eastAsia="ar-SA"/>
        </w:rPr>
      </w:pPr>
    </w:p>
    <w:p w:rsidR="0078456B" w:rsidRPr="00403D0B" w:rsidRDefault="0078456B" w:rsidP="0078456B">
      <w:pPr>
        <w:suppressAutoHyphens/>
        <w:rPr>
          <w:sz w:val="24"/>
          <w:szCs w:val="24"/>
          <w:lang w:eastAsia="ar-SA"/>
        </w:rPr>
      </w:pPr>
    </w:p>
    <w:p w:rsidR="0078456B" w:rsidRPr="00403D0B" w:rsidRDefault="0078456B" w:rsidP="0078456B">
      <w:pPr>
        <w:suppressAutoHyphens/>
        <w:rPr>
          <w:sz w:val="24"/>
          <w:szCs w:val="24"/>
          <w:lang w:eastAsia="ar-SA"/>
        </w:rPr>
      </w:pPr>
    </w:p>
    <w:p w:rsidR="0078456B" w:rsidRPr="00403D0B" w:rsidRDefault="0078456B" w:rsidP="0078456B">
      <w:pPr>
        <w:suppressAutoHyphens/>
        <w:rPr>
          <w:sz w:val="24"/>
          <w:szCs w:val="24"/>
          <w:lang w:eastAsia="ar-SA"/>
        </w:rPr>
      </w:pPr>
    </w:p>
    <w:p w:rsidR="0078456B" w:rsidRPr="00403D0B" w:rsidRDefault="0078456B" w:rsidP="0078456B">
      <w:pPr>
        <w:suppressAutoHyphens/>
        <w:rPr>
          <w:sz w:val="24"/>
          <w:szCs w:val="24"/>
          <w:lang w:eastAsia="ar-SA"/>
        </w:rPr>
      </w:pPr>
    </w:p>
    <w:p w:rsidR="0078456B" w:rsidRPr="00403D0B" w:rsidRDefault="0078456B" w:rsidP="0078456B">
      <w:pPr>
        <w:suppressAutoHyphens/>
        <w:rPr>
          <w:sz w:val="24"/>
          <w:szCs w:val="24"/>
          <w:lang w:eastAsia="ar-SA"/>
        </w:rPr>
      </w:pPr>
    </w:p>
    <w:p w:rsidR="0078456B" w:rsidRPr="00403D0B" w:rsidRDefault="0078456B" w:rsidP="0078456B">
      <w:pPr>
        <w:suppressAutoHyphens/>
        <w:rPr>
          <w:sz w:val="24"/>
          <w:szCs w:val="24"/>
          <w:lang w:eastAsia="ar-SA"/>
        </w:rPr>
      </w:pPr>
    </w:p>
    <w:p w:rsidR="0078456B" w:rsidRPr="00403D0B" w:rsidRDefault="0078456B" w:rsidP="0078456B">
      <w:pPr>
        <w:rPr>
          <w:b/>
          <w:sz w:val="24"/>
          <w:szCs w:val="24"/>
        </w:rPr>
      </w:pPr>
      <w:r w:rsidRPr="00403D0B">
        <w:rPr>
          <w:sz w:val="24"/>
          <w:szCs w:val="24"/>
        </w:rPr>
        <w:t>Okiratszám:</w:t>
      </w:r>
    </w:p>
    <w:p w:rsidR="0078456B" w:rsidRPr="00403D0B" w:rsidRDefault="0078456B" w:rsidP="0078456B">
      <w:pPr>
        <w:rPr>
          <w:b/>
          <w:sz w:val="24"/>
          <w:szCs w:val="24"/>
        </w:rPr>
      </w:pPr>
    </w:p>
    <w:p w:rsidR="0078456B" w:rsidRPr="00403D0B" w:rsidRDefault="0078456B" w:rsidP="0078456B">
      <w:pPr>
        <w:tabs>
          <w:tab w:val="left" w:leader="dot" w:pos="9072"/>
          <w:tab w:val="left" w:leader="dot" w:pos="16443"/>
        </w:tabs>
        <w:autoSpaceDE w:val="0"/>
        <w:autoSpaceDN w:val="0"/>
        <w:adjustRightInd w:val="0"/>
        <w:spacing w:before="240" w:after="480"/>
        <w:jc w:val="center"/>
        <w:rPr>
          <w:rFonts w:ascii="Cambria" w:hAnsi="Cambria" w:cs="Cambria"/>
          <w:b/>
          <w:sz w:val="40"/>
          <w:szCs w:val="40"/>
          <w:lang w:val="en-US"/>
        </w:rPr>
      </w:pPr>
      <w:r w:rsidRPr="00403D0B">
        <w:rPr>
          <w:rFonts w:ascii="Cambria" w:hAnsi="Cambria" w:cs="Cambria"/>
          <w:sz w:val="40"/>
          <w:szCs w:val="40"/>
          <w:lang w:val="en-US"/>
        </w:rPr>
        <w:t>Módosító okirat</w:t>
      </w:r>
    </w:p>
    <w:p w:rsidR="0078456B" w:rsidRPr="00403D0B" w:rsidRDefault="0078456B" w:rsidP="0078456B">
      <w:pPr>
        <w:spacing w:after="480"/>
        <w:jc w:val="both"/>
        <w:rPr>
          <w:rFonts w:ascii="Cambria" w:hAnsi="Cambria"/>
        </w:rPr>
      </w:pPr>
      <w:r w:rsidRPr="00403D0B">
        <w:rPr>
          <w:rFonts w:ascii="Cambria" w:hAnsi="Cambria"/>
        </w:rPr>
        <w:t>A Budapest Főváros II. Kerületi Önkormányzat Intézményeket Működtető Központja, a Budapest Főváros II. Kerületi Önkormányzat által 2013. június 03-án kiadott alapító okiratát az államháztartásról szóló 2011. évi CXCV. törvény 8/A. §-a - a Budapest Főváros II. Kerületi Önkormányzat Képviselő-testületének………………….számú határozatára figyelemmel  -  a következők szerint módosítom:</w:t>
      </w:r>
    </w:p>
    <w:p w:rsidR="0078456B" w:rsidRPr="00403D0B" w:rsidRDefault="0078456B" w:rsidP="0078456B">
      <w:pPr>
        <w:numPr>
          <w:ilvl w:val="0"/>
          <w:numId w:val="28"/>
        </w:numPr>
        <w:contextualSpacing/>
        <w:rPr>
          <w:rFonts w:ascii="Cambria" w:hAnsi="Cambria"/>
        </w:rPr>
      </w:pPr>
      <w:r w:rsidRPr="00403D0B">
        <w:rPr>
          <w:rFonts w:ascii="Cambria" w:hAnsi="Cambria"/>
        </w:rPr>
        <w:t>Az alapító okirat bevezető részének helyébe a következő rendelkezés lép:</w:t>
      </w:r>
    </w:p>
    <w:p w:rsidR="0078456B" w:rsidRPr="00403D0B" w:rsidRDefault="0078456B" w:rsidP="0078456B">
      <w:pPr>
        <w:rPr>
          <w:rFonts w:ascii="Cambria" w:hAnsi="Cambria"/>
        </w:rPr>
      </w:pPr>
      <w:r w:rsidRPr="00403D0B">
        <w:rPr>
          <w:rFonts w:ascii="Cambria" w:hAnsi="Cambria"/>
        </w:rPr>
        <w:t xml:space="preserve">Az államháztartásról szóló 2011. évi CXCV. törvény 8/A.§-a alapján a Budapest Főváros II. kerületi Önkormányzat Intézményeket Működtető Központja alapító okiratát a következők szerint adom ki: </w:t>
      </w:r>
    </w:p>
    <w:p w:rsidR="0078456B" w:rsidRPr="00403D0B" w:rsidRDefault="0078456B" w:rsidP="0078456B">
      <w:pPr>
        <w:rPr>
          <w:rFonts w:ascii="Cambria" w:hAnsi="Cambria"/>
        </w:rPr>
      </w:pPr>
    </w:p>
    <w:p w:rsidR="0078456B" w:rsidRPr="00403D0B" w:rsidRDefault="0078456B" w:rsidP="0078456B">
      <w:pPr>
        <w:rPr>
          <w:rFonts w:ascii="Cambria" w:hAnsi="Cambria"/>
        </w:rPr>
      </w:pPr>
      <w:r w:rsidRPr="00403D0B">
        <w:rPr>
          <w:rFonts w:ascii="Cambria" w:hAnsi="Cambria"/>
        </w:rPr>
        <w:t>2. Az alapító okirat 1.pontja helyébe a következő rendelkezés lép:</w:t>
      </w:r>
    </w:p>
    <w:p w:rsidR="0078456B" w:rsidRPr="00403D0B" w:rsidRDefault="0078456B" w:rsidP="0078456B">
      <w:pPr>
        <w:rPr>
          <w:rFonts w:ascii="Cambria" w:hAnsi="Cambria"/>
        </w:rPr>
      </w:pPr>
    </w:p>
    <w:p w:rsidR="0078456B" w:rsidRPr="00403D0B" w:rsidRDefault="0078456B" w:rsidP="0078456B">
      <w:pPr>
        <w:numPr>
          <w:ilvl w:val="0"/>
          <w:numId w:val="27"/>
        </w:numPr>
        <w:spacing w:after="0" w:line="276" w:lineRule="auto"/>
        <w:ind w:right="-1"/>
        <w:contextualSpacing/>
        <w:jc w:val="center"/>
        <w:rPr>
          <w:rFonts w:ascii="Cambria" w:hAnsi="Cambria"/>
          <w:sz w:val="28"/>
          <w:szCs w:val="28"/>
        </w:rPr>
      </w:pPr>
      <w:r w:rsidRPr="00403D0B">
        <w:rPr>
          <w:rFonts w:ascii="Cambria" w:hAnsi="Cambria"/>
          <w:sz w:val="28"/>
          <w:szCs w:val="28"/>
        </w:rPr>
        <w:t>A költségvetési szerv</w:t>
      </w:r>
    </w:p>
    <w:p w:rsidR="0078456B" w:rsidRPr="00403D0B" w:rsidRDefault="0078456B" w:rsidP="0078456B">
      <w:pPr>
        <w:spacing w:line="276" w:lineRule="auto"/>
        <w:ind w:right="-1"/>
        <w:jc w:val="center"/>
        <w:rPr>
          <w:rFonts w:ascii="Cambria" w:hAnsi="Cambria"/>
          <w:sz w:val="28"/>
          <w:szCs w:val="28"/>
        </w:rPr>
      </w:pPr>
      <w:r w:rsidRPr="00403D0B">
        <w:rPr>
          <w:rFonts w:ascii="Cambria" w:hAnsi="Cambria"/>
          <w:sz w:val="28"/>
          <w:szCs w:val="28"/>
        </w:rPr>
        <w:t>megnevezése, székhelye, telephelye</w:t>
      </w:r>
    </w:p>
    <w:p w:rsidR="0078456B" w:rsidRPr="00403D0B" w:rsidRDefault="0078456B" w:rsidP="0078456B">
      <w:pPr>
        <w:tabs>
          <w:tab w:val="left" w:leader="dot" w:pos="9072"/>
          <w:tab w:val="left" w:leader="dot" w:pos="9639"/>
          <w:tab w:val="left" w:leader="dot" w:pos="16443"/>
        </w:tabs>
        <w:spacing w:line="276" w:lineRule="auto"/>
        <w:ind w:right="-1"/>
        <w:jc w:val="both"/>
        <w:rPr>
          <w:rFonts w:ascii="Cambria" w:hAnsi="Cambria"/>
          <w:b/>
        </w:rPr>
      </w:pPr>
      <w:r w:rsidRPr="00403D0B">
        <w:rPr>
          <w:rFonts w:ascii="Cambria" w:hAnsi="Cambria"/>
        </w:rPr>
        <w:t>1.1.A költségvetési szerv</w:t>
      </w:r>
    </w:p>
    <w:p w:rsidR="0078456B" w:rsidRPr="00403D0B" w:rsidRDefault="0078456B" w:rsidP="0078456B">
      <w:pPr>
        <w:tabs>
          <w:tab w:val="left" w:leader="dot" w:pos="9072"/>
          <w:tab w:val="left" w:leader="dot" w:pos="9781"/>
          <w:tab w:val="left" w:leader="dot" w:pos="16443"/>
        </w:tabs>
        <w:spacing w:line="276" w:lineRule="auto"/>
        <w:ind w:right="-1"/>
        <w:jc w:val="both"/>
        <w:rPr>
          <w:rFonts w:ascii="Cambria" w:hAnsi="Cambria"/>
          <w:b/>
        </w:rPr>
      </w:pPr>
      <w:r w:rsidRPr="00403D0B">
        <w:rPr>
          <w:rFonts w:ascii="Cambria" w:hAnsi="Cambria"/>
        </w:rPr>
        <w:t xml:space="preserve">         1.1.1. megnevezése: Budapest Főváros II. Kerületi Önkormányzat </w:t>
      </w:r>
    </w:p>
    <w:p w:rsidR="0078456B" w:rsidRPr="00403D0B" w:rsidRDefault="0078456B" w:rsidP="0078456B">
      <w:pPr>
        <w:tabs>
          <w:tab w:val="left" w:leader="dot" w:pos="9072"/>
          <w:tab w:val="left" w:leader="dot" w:pos="9781"/>
          <w:tab w:val="left" w:leader="dot" w:pos="16443"/>
        </w:tabs>
        <w:spacing w:line="276" w:lineRule="auto"/>
        <w:ind w:right="-1"/>
        <w:jc w:val="both"/>
        <w:rPr>
          <w:rFonts w:ascii="Cambria" w:hAnsi="Cambria"/>
          <w:b/>
        </w:rPr>
      </w:pPr>
      <w:r w:rsidRPr="00403D0B">
        <w:rPr>
          <w:rFonts w:ascii="Cambria" w:hAnsi="Cambria"/>
        </w:rPr>
        <w:t xml:space="preserve">                                                Intézményeket Működtető Központja </w:t>
      </w:r>
    </w:p>
    <w:p w:rsidR="0078456B" w:rsidRPr="00403D0B" w:rsidRDefault="0078456B" w:rsidP="0078456B">
      <w:pPr>
        <w:tabs>
          <w:tab w:val="left" w:leader="dot" w:pos="9072"/>
          <w:tab w:val="left" w:leader="dot" w:pos="9781"/>
          <w:tab w:val="left" w:leader="dot" w:pos="16443"/>
        </w:tabs>
        <w:spacing w:line="276" w:lineRule="auto"/>
        <w:ind w:right="-1"/>
        <w:jc w:val="both"/>
        <w:rPr>
          <w:rFonts w:ascii="Cambria" w:hAnsi="Cambria"/>
          <w:b/>
        </w:rPr>
      </w:pPr>
      <w:r w:rsidRPr="00403D0B">
        <w:rPr>
          <w:rFonts w:ascii="Cambria" w:hAnsi="Cambria"/>
        </w:rPr>
        <w:t xml:space="preserve">         1.1.2. rövidített neve: IMK                                          </w:t>
      </w:r>
    </w:p>
    <w:p w:rsidR="0078456B" w:rsidRPr="00403D0B" w:rsidRDefault="0078456B" w:rsidP="0078456B">
      <w:pPr>
        <w:tabs>
          <w:tab w:val="left" w:leader="dot" w:pos="9072"/>
          <w:tab w:val="left" w:leader="dot" w:pos="9781"/>
          <w:tab w:val="left" w:leader="dot" w:pos="16443"/>
        </w:tabs>
        <w:spacing w:line="276" w:lineRule="auto"/>
        <w:ind w:right="-1"/>
        <w:jc w:val="both"/>
        <w:rPr>
          <w:rFonts w:ascii="Cambria" w:hAnsi="Cambria"/>
          <w:b/>
        </w:rPr>
      </w:pPr>
      <w:r w:rsidRPr="00403D0B">
        <w:rPr>
          <w:rFonts w:ascii="Cambria" w:hAnsi="Cambria"/>
        </w:rPr>
        <w:t>1.2.  A költségvetési szerv</w:t>
      </w:r>
    </w:p>
    <w:p w:rsidR="0078456B" w:rsidRPr="00403D0B" w:rsidRDefault="0078456B" w:rsidP="0078456B">
      <w:pPr>
        <w:tabs>
          <w:tab w:val="left" w:leader="dot" w:pos="9072"/>
          <w:tab w:val="left" w:leader="dot" w:pos="9781"/>
          <w:tab w:val="left" w:leader="dot" w:pos="16443"/>
        </w:tabs>
        <w:spacing w:line="276" w:lineRule="auto"/>
        <w:ind w:right="-1"/>
        <w:jc w:val="both"/>
        <w:rPr>
          <w:rFonts w:ascii="Cambria" w:hAnsi="Cambria"/>
          <w:b/>
        </w:rPr>
      </w:pPr>
      <w:r w:rsidRPr="00403D0B">
        <w:rPr>
          <w:rFonts w:ascii="Cambria" w:hAnsi="Cambria"/>
        </w:rPr>
        <w:t xml:space="preserve">          1.2.1. székhelye: 1021 Budapest, Vadaskerti út 13.</w:t>
      </w:r>
    </w:p>
    <w:p w:rsidR="0078456B" w:rsidRPr="00403D0B" w:rsidRDefault="0078456B" w:rsidP="0078456B">
      <w:pPr>
        <w:tabs>
          <w:tab w:val="left" w:leader="dot" w:pos="9072"/>
          <w:tab w:val="left" w:leader="dot" w:pos="9781"/>
          <w:tab w:val="left" w:leader="dot" w:pos="16443"/>
        </w:tabs>
        <w:spacing w:line="276" w:lineRule="auto"/>
        <w:ind w:right="-1"/>
        <w:jc w:val="both"/>
        <w:rPr>
          <w:rFonts w:ascii="Cambria" w:hAnsi="Cambria"/>
          <w:b/>
        </w:rPr>
      </w:pPr>
      <w:r w:rsidRPr="00403D0B">
        <w:rPr>
          <w:rFonts w:ascii="Cambria" w:hAnsi="Cambria"/>
        </w:rPr>
        <w:t xml:space="preserve">          1.2.2. telep</w:t>
      </w:r>
      <w:r w:rsidRPr="00403D0B">
        <w:rPr>
          <w:rFonts w:ascii="Cambria" w:eastAsia="Calibri" w:hAnsi="Cambria"/>
        </w:rPr>
        <w:t>helye</w:t>
      </w:r>
      <w:r w:rsidRPr="00403D0B">
        <w:rPr>
          <w:rFonts w:ascii="Cambria" w:hAnsi="Cambria"/>
        </w:rPr>
        <w:t>(i):</w:t>
      </w:r>
    </w:p>
    <w:tbl>
      <w:tblPr>
        <w:tblStyle w:val="Rcsostblzat1"/>
        <w:tblpPr w:leftFromText="141" w:rightFromText="141" w:vertAnchor="text" w:tblpY="1"/>
        <w:tblOverlap w:val="never"/>
        <w:tblW w:w="5000" w:type="pct"/>
        <w:tblLook w:val="04A0" w:firstRow="1" w:lastRow="0" w:firstColumn="1" w:lastColumn="0" w:noHBand="0" w:noVBand="1"/>
      </w:tblPr>
      <w:tblGrid>
        <w:gridCol w:w="482"/>
        <w:gridCol w:w="3541"/>
        <w:gridCol w:w="4016"/>
      </w:tblGrid>
      <w:tr w:rsidR="0078456B" w:rsidRPr="00403D0B" w:rsidTr="007F03C6">
        <w:trPr>
          <w:trHeight w:val="454"/>
        </w:trPr>
        <w:tc>
          <w:tcPr>
            <w:tcW w:w="295" w:type="pct"/>
            <w:vAlign w:val="center"/>
          </w:tcPr>
          <w:p w:rsidR="0078456B" w:rsidRPr="00403D0B" w:rsidRDefault="0078456B" w:rsidP="007F03C6">
            <w:pPr>
              <w:tabs>
                <w:tab w:val="left" w:leader="dot" w:pos="9072"/>
                <w:tab w:val="left" w:leader="dot" w:pos="9639"/>
                <w:tab w:val="left" w:leader="dot" w:pos="16443"/>
              </w:tabs>
              <w:ind w:right="-1"/>
              <w:jc w:val="center"/>
              <w:rPr>
                <w:rFonts w:ascii="Cambria" w:hAnsi="Cambria"/>
                <w:sz w:val="24"/>
                <w:szCs w:val="24"/>
              </w:rPr>
            </w:pPr>
          </w:p>
        </w:tc>
        <w:tc>
          <w:tcPr>
            <w:tcW w:w="2205" w:type="pct"/>
            <w:vAlign w:val="center"/>
          </w:tcPr>
          <w:p w:rsidR="0078456B" w:rsidRPr="00403D0B" w:rsidRDefault="0078456B" w:rsidP="007F03C6">
            <w:pPr>
              <w:tabs>
                <w:tab w:val="left" w:leader="dot" w:pos="9072"/>
                <w:tab w:val="left" w:leader="dot" w:pos="9639"/>
                <w:tab w:val="left" w:leader="dot" w:pos="16443"/>
              </w:tabs>
              <w:ind w:right="-1"/>
              <w:rPr>
                <w:rFonts w:ascii="Cambria" w:hAnsi="Cambria"/>
                <w:sz w:val="24"/>
                <w:szCs w:val="24"/>
              </w:rPr>
            </w:pPr>
            <w:r w:rsidRPr="00403D0B">
              <w:rPr>
                <w:rFonts w:ascii="Cambria" w:hAnsi="Cambria"/>
                <w:sz w:val="24"/>
                <w:szCs w:val="24"/>
              </w:rPr>
              <w:t>telephely megnevezése</w:t>
            </w:r>
          </w:p>
        </w:tc>
        <w:tc>
          <w:tcPr>
            <w:tcW w:w="2500" w:type="pct"/>
            <w:vAlign w:val="center"/>
          </w:tcPr>
          <w:p w:rsidR="0078456B" w:rsidRPr="00403D0B" w:rsidRDefault="0078456B" w:rsidP="007F03C6">
            <w:pPr>
              <w:tabs>
                <w:tab w:val="left" w:leader="dot" w:pos="9072"/>
                <w:tab w:val="left" w:leader="dot" w:pos="9639"/>
                <w:tab w:val="left" w:leader="dot" w:pos="16443"/>
              </w:tabs>
              <w:ind w:right="-1"/>
              <w:rPr>
                <w:rFonts w:ascii="Cambria" w:hAnsi="Cambria"/>
                <w:sz w:val="24"/>
                <w:szCs w:val="24"/>
              </w:rPr>
            </w:pPr>
            <w:r w:rsidRPr="00403D0B">
              <w:rPr>
                <w:rFonts w:ascii="Cambria" w:hAnsi="Cambria"/>
                <w:sz w:val="24"/>
                <w:szCs w:val="24"/>
              </w:rPr>
              <w:t>telephely címe</w:t>
            </w:r>
          </w:p>
        </w:tc>
      </w:tr>
      <w:tr w:rsidR="0078456B" w:rsidRPr="00403D0B" w:rsidTr="007F03C6">
        <w:trPr>
          <w:trHeight w:val="397"/>
        </w:trPr>
        <w:tc>
          <w:tcPr>
            <w:tcW w:w="295" w:type="pct"/>
            <w:vAlign w:val="center"/>
          </w:tcPr>
          <w:p w:rsidR="0078456B" w:rsidRPr="00403D0B" w:rsidRDefault="0078456B" w:rsidP="007F03C6">
            <w:pPr>
              <w:tabs>
                <w:tab w:val="left" w:leader="dot" w:pos="9072"/>
                <w:tab w:val="left" w:leader="dot" w:pos="16443"/>
              </w:tabs>
              <w:jc w:val="center"/>
              <w:rPr>
                <w:rFonts w:ascii="Cambria" w:hAnsi="Cambria"/>
                <w:sz w:val="24"/>
                <w:szCs w:val="24"/>
              </w:rPr>
            </w:pPr>
            <w:r w:rsidRPr="00403D0B">
              <w:rPr>
                <w:rFonts w:ascii="Cambria" w:hAnsi="Cambria"/>
                <w:sz w:val="24"/>
                <w:szCs w:val="24"/>
              </w:rPr>
              <w:t>1</w:t>
            </w:r>
          </w:p>
        </w:tc>
        <w:tc>
          <w:tcPr>
            <w:tcW w:w="2205" w:type="pct"/>
            <w:vAlign w:val="center"/>
          </w:tcPr>
          <w:p w:rsidR="0078456B" w:rsidRPr="00403D0B" w:rsidRDefault="0078456B" w:rsidP="007F03C6">
            <w:pPr>
              <w:tabs>
                <w:tab w:val="left" w:leader="dot" w:pos="9072"/>
                <w:tab w:val="left" w:leader="dot" w:pos="16443"/>
              </w:tabs>
              <w:rPr>
                <w:rFonts w:ascii="Cambria" w:hAnsi="Cambria"/>
                <w:sz w:val="24"/>
                <w:szCs w:val="24"/>
              </w:rPr>
            </w:pPr>
            <w:r w:rsidRPr="00403D0B">
              <w:rPr>
                <w:rFonts w:ascii="Cambria" w:hAnsi="Cambria"/>
                <w:sz w:val="24"/>
                <w:szCs w:val="24"/>
              </w:rPr>
              <w:t>Áldás Utca Általános Iskola konyha</w:t>
            </w:r>
          </w:p>
        </w:tc>
        <w:tc>
          <w:tcPr>
            <w:tcW w:w="2500" w:type="pct"/>
            <w:vAlign w:val="center"/>
          </w:tcPr>
          <w:p w:rsidR="0078456B" w:rsidRPr="00403D0B" w:rsidRDefault="0078456B" w:rsidP="007F03C6">
            <w:pPr>
              <w:tabs>
                <w:tab w:val="left" w:leader="dot" w:pos="9072"/>
                <w:tab w:val="left" w:leader="dot" w:pos="16443"/>
              </w:tabs>
              <w:rPr>
                <w:rFonts w:ascii="Cambria" w:hAnsi="Cambria"/>
                <w:sz w:val="24"/>
                <w:szCs w:val="24"/>
              </w:rPr>
            </w:pPr>
            <w:r w:rsidRPr="00403D0B">
              <w:rPr>
                <w:rFonts w:ascii="Cambria" w:hAnsi="Cambria"/>
                <w:sz w:val="24"/>
                <w:szCs w:val="24"/>
              </w:rPr>
              <w:t>1025 Budapest, Áldás utca 1.</w:t>
            </w:r>
          </w:p>
        </w:tc>
      </w:tr>
      <w:tr w:rsidR="0078456B" w:rsidRPr="00403D0B" w:rsidTr="007F03C6">
        <w:trPr>
          <w:trHeight w:val="397"/>
        </w:trPr>
        <w:tc>
          <w:tcPr>
            <w:tcW w:w="295" w:type="pct"/>
            <w:vAlign w:val="center"/>
          </w:tcPr>
          <w:p w:rsidR="0078456B" w:rsidRPr="00403D0B" w:rsidRDefault="0078456B" w:rsidP="007F03C6">
            <w:pPr>
              <w:tabs>
                <w:tab w:val="left" w:leader="dot" w:pos="9072"/>
                <w:tab w:val="left" w:leader="dot" w:pos="16443"/>
              </w:tabs>
              <w:jc w:val="center"/>
              <w:rPr>
                <w:rFonts w:ascii="Cambria" w:hAnsi="Cambria"/>
                <w:sz w:val="24"/>
                <w:szCs w:val="24"/>
              </w:rPr>
            </w:pPr>
            <w:r w:rsidRPr="00403D0B">
              <w:rPr>
                <w:rFonts w:ascii="Cambria" w:hAnsi="Cambria"/>
                <w:sz w:val="24"/>
                <w:szCs w:val="24"/>
              </w:rPr>
              <w:t>2</w:t>
            </w:r>
          </w:p>
        </w:tc>
        <w:tc>
          <w:tcPr>
            <w:tcW w:w="2205" w:type="pct"/>
            <w:vAlign w:val="center"/>
          </w:tcPr>
          <w:p w:rsidR="0078456B" w:rsidRPr="00403D0B" w:rsidRDefault="0078456B" w:rsidP="007F03C6">
            <w:pPr>
              <w:tabs>
                <w:tab w:val="left" w:leader="dot" w:pos="9072"/>
                <w:tab w:val="left" w:leader="dot" w:pos="16443"/>
              </w:tabs>
              <w:rPr>
                <w:rFonts w:ascii="Cambria" w:hAnsi="Cambria"/>
                <w:sz w:val="24"/>
                <w:szCs w:val="24"/>
              </w:rPr>
            </w:pPr>
            <w:r w:rsidRPr="00403D0B">
              <w:rPr>
                <w:rFonts w:ascii="Cambria" w:hAnsi="Cambria"/>
                <w:sz w:val="24"/>
                <w:szCs w:val="24"/>
              </w:rPr>
              <w:t>Budenz József Általános Iskola és Gimnázium konyha</w:t>
            </w:r>
          </w:p>
        </w:tc>
        <w:tc>
          <w:tcPr>
            <w:tcW w:w="2500" w:type="pct"/>
            <w:vAlign w:val="center"/>
          </w:tcPr>
          <w:p w:rsidR="0078456B" w:rsidRPr="00403D0B" w:rsidRDefault="0078456B" w:rsidP="007F03C6">
            <w:pPr>
              <w:tabs>
                <w:tab w:val="left" w:leader="dot" w:pos="9072"/>
                <w:tab w:val="left" w:leader="dot" w:pos="16443"/>
              </w:tabs>
              <w:rPr>
                <w:rFonts w:ascii="Cambria" w:hAnsi="Cambria"/>
                <w:sz w:val="24"/>
                <w:szCs w:val="24"/>
              </w:rPr>
            </w:pPr>
            <w:r w:rsidRPr="00403D0B">
              <w:rPr>
                <w:rFonts w:ascii="Cambria" w:hAnsi="Cambria"/>
                <w:sz w:val="24"/>
                <w:szCs w:val="24"/>
              </w:rPr>
              <w:t>1021 Budapest, Budenz József utca 20/22.</w:t>
            </w:r>
          </w:p>
        </w:tc>
      </w:tr>
      <w:tr w:rsidR="0078456B" w:rsidRPr="00403D0B" w:rsidTr="007F03C6">
        <w:trPr>
          <w:trHeight w:val="397"/>
        </w:trPr>
        <w:tc>
          <w:tcPr>
            <w:tcW w:w="295" w:type="pct"/>
            <w:vAlign w:val="center"/>
          </w:tcPr>
          <w:p w:rsidR="0078456B" w:rsidRPr="00403D0B" w:rsidRDefault="0078456B" w:rsidP="007F03C6">
            <w:pPr>
              <w:tabs>
                <w:tab w:val="left" w:leader="dot" w:pos="9072"/>
                <w:tab w:val="left" w:leader="dot" w:pos="16443"/>
              </w:tabs>
              <w:jc w:val="center"/>
              <w:rPr>
                <w:rFonts w:ascii="Cambria" w:hAnsi="Cambria"/>
                <w:sz w:val="24"/>
                <w:szCs w:val="24"/>
              </w:rPr>
            </w:pPr>
            <w:r w:rsidRPr="00403D0B">
              <w:rPr>
                <w:rFonts w:ascii="Cambria" w:hAnsi="Cambria"/>
                <w:sz w:val="24"/>
                <w:szCs w:val="24"/>
              </w:rPr>
              <w:t>3</w:t>
            </w:r>
          </w:p>
        </w:tc>
        <w:tc>
          <w:tcPr>
            <w:tcW w:w="2205" w:type="pct"/>
            <w:vAlign w:val="center"/>
          </w:tcPr>
          <w:p w:rsidR="0078456B" w:rsidRPr="00403D0B" w:rsidRDefault="0078456B" w:rsidP="007F03C6">
            <w:pPr>
              <w:tabs>
                <w:tab w:val="left" w:leader="dot" w:pos="9072"/>
                <w:tab w:val="left" w:leader="dot" w:pos="16443"/>
              </w:tabs>
              <w:rPr>
                <w:rFonts w:ascii="Cambria" w:hAnsi="Cambria"/>
                <w:sz w:val="24"/>
                <w:szCs w:val="24"/>
              </w:rPr>
            </w:pPr>
            <w:r w:rsidRPr="00403D0B">
              <w:rPr>
                <w:rFonts w:ascii="Cambria" w:hAnsi="Cambria"/>
                <w:sz w:val="24"/>
                <w:szCs w:val="24"/>
              </w:rPr>
              <w:t>Csik Ferenc Általános Iskola és Gimnázium konyha</w:t>
            </w:r>
          </w:p>
        </w:tc>
        <w:tc>
          <w:tcPr>
            <w:tcW w:w="2500" w:type="pct"/>
            <w:vAlign w:val="center"/>
          </w:tcPr>
          <w:p w:rsidR="0078456B" w:rsidRPr="00403D0B" w:rsidRDefault="0078456B" w:rsidP="007F03C6">
            <w:pPr>
              <w:tabs>
                <w:tab w:val="left" w:leader="dot" w:pos="9072"/>
                <w:tab w:val="left" w:leader="dot" w:pos="16443"/>
              </w:tabs>
              <w:rPr>
                <w:rFonts w:ascii="Cambria" w:hAnsi="Cambria"/>
                <w:sz w:val="24"/>
                <w:szCs w:val="24"/>
              </w:rPr>
            </w:pPr>
            <w:r w:rsidRPr="00403D0B">
              <w:rPr>
                <w:rFonts w:ascii="Cambria" w:hAnsi="Cambria"/>
                <w:sz w:val="24"/>
                <w:szCs w:val="24"/>
              </w:rPr>
              <w:t xml:space="preserve">1027 Budapest, Medve utca 5/7. </w:t>
            </w:r>
          </w:p>
        </w:tc>
      </w:tr>
      <w:tr w:rsidR="0078456B" w:rsidRPr="00403D0B" w:rsidTr="007F03C6">
        <w:trPr>
          <w:trHeight w:val="397"/>
        </w:trPr>
        <w:tc>
          <w:tcPr>
            <w:tcW w:w="295" w:type="pct"/>
            <w:vAlign w:val="center"/>
          </w:tcPr>
          <w:p w:rsidR="0078456B" w:rsidRPr="00403D0B" w:rsidRDefault="0078456B" w:rsidP="007F03C6">
            <w:pPr>
              <w:tabs>
                <w:tab w:val="left" w:leader="dot" w:pos="9072"/>
                <w:tab w:val="left" w:leader="dot" w:pos="16443"/>
              </w:tabs>
              <w:jc w:val="center"/>
              <w:rPr>
                <w:rFonts w:ascii="Cambria" w:hAnsi="Cambria"/>
                <w:sz w:val="24"/>
                <w:szCs w:val="24"/>
              </w:rPr>
            </w:pPr>
            <w:r w:rsidRPr="00403D0B">
              <w:rPr>
                <w:rFonts w:ascii="Cambria" w:hAnsi="Cambria"/>
                <w:sz w:val="24"/>
                <w:szCs w:val="24"/>
              </w:rPr>
              <w:t>4</w:t>
            </w:r>
          </w:p>
        </w:tc>
        <w:tc>
          <w:tcPr>
            <w:tcW w:w="2205" w:type="pct"/>
            <w:vAlign w:val="center"/>
          </w:tcPr>
          <w:p w:rsidR="0078456B" w:rsidRPr="00403D0B" w:rsidRDefault="0078456B" w:rsidP="007F03C6">
            <w:pPr>
              <w:tabs>
                <w:tab w:val="left" w:leader="dot" w:pos="9072"/>
                <w:tab w:val="left" w:leader="dot" w:pos="16443"/>
              </w:tabs>
              <w:rPr>
                <w:rFonts w:ascii="Cambria" w:hAnsi="Cambria"/>
                <w:sz w:val="24"/>
                <w:szCs w:val="24"/>
              </w:rPr>
            </w:pPr>
            <w:r w:rsidRPr="00403D0B">
              <w:rPr>
                <w:rFonts w:ascii="Cambria" w:hAnsi="Cambria"/>
                <w:sz w:val="24"/>
                <w:szCs w:val="24"/>
              </w:rPr>
              <w:t>Fillér Utcai Általános Iskola konyha</w:t>
            </w:r>
          </w:p>
        </w:tc>
        <w:tc>
          <w:tcPr>
            <w:tcW w:w="2500" w:type="pct"/>
            <w:vAlign w:val="center"/>
          </w:tcPr>
          <w:p w:rsidR="0078456B" w:rsidRPr="00403D0B" w:rsidRDefault="0078456B" w:rsidP="007F03C6">
            <w:pPr>
              <w:tabs>
                <w:tab w:val="left" w:leader="dot" w:pos="9072"/>
                <w:tab w:val="left" w:leader="dot" w:pos="16443"/>
              </w:tabs>
              <w:rPr>
                <w:rFonts w:ascii="Cambria" w:hAnsi="Cambria"/>
                <w:sz w:val="24"/>
                <w:szCs w:val="24"/>
              </w:rPr>
            </w:pPr>
            <w:r w:rsidRPr="00403D0B">
              <w:rPr>
                <w:rFonts w:ascii="Cambria" w:hAnsi="Cambria"/>
                <w:sz w:val="24"/>
                <w:szCs w:val="24"/>
              </w:rPr>
              <w:t>1022 Budapest, Fillér utca 70/76.</w:t>
            </w:r>
          </w:p>
        </w:tc>
      </w:tr>
      <w:tr w:rsidR="0078456B" w:rsidRPr="00403D0B" w:rsidTr="007F03C6">
        <w:trPr>
          <w:trHeight w:val="397"/>
        </w:trPr>
        <w:tc>
          <w:tcPr>
            <w:tcW w:w="295" w:type="pct"/>
            <w:vAlign w:val="center"/>
          </w:tcPr>
          <w:p w:rsidR="0078456B" w:rsidRPr="00403D0B" w:rsidRDefault="0078456B" w:rsidP="007F03C6">
            <w:pPr>
              <w:tabs>
                <w:tab w:val="left" w:leader="dot" w:pos="9072"/>
                <w:tab w:val="left" w:leader="dot" w:pos="16443"/>
              </w:tabs>
              <w:jc w:val="center"/>
              <w:rPr>
                <w:rFonts w:ascii="Cambria" w:hAnsi="Cambria"/>
                <w:sz w:val="24"/>
                <w:szCs w:val="24"/>
              </w:rPr>
            </w:pPr>
            <w:r w:rsidRPr="00403D0B">
              <w:rPr>
                <w:rFonts w:ascii="Cambria" w:hAnsi="Cambria"/>
                <w:sz w:val="24"/>
                <w:szCs w:val="24"/>
              </w:rPr>
              <w:t>5</w:t>
            </w:r>
          </w:p>
        </w:tc>
        <w:tc>
          <w:tcPr>
            <w:tcW w:w="2205" w:type="pct"/>
            <w:vAlign w:val="center"/>
          </w:tcPr>
          <w:p w:rsidR="0078456B" w:rsidRPr="00403D0B" w:rsidRDefault="0078456B" w:rsidP="007F03C6">
            <w:pPr>
              <w:tabs>
                <w:tab w:val="left" w:leader="dot" w:pos="9072"/>
                <w:tab w:val="left" w:leader="dot" w:pos="16443"/>
              </w:tabs>
              <w:rPr>
                <w:rFonts w:ascii="Cambria" w:hAnsi="Cambria"/>
                <w:sz w:val="24"/>
                <w:szCs w:val="24"/>
              </w:rPr>
            </w:pPr>
            <w:r w:rsidRPr="00403D0B">
              <w:rPr>
                <w:rFonts w:ascii="Cambria" w:hAnsi="Cambria"/>
                <w:sz w:val="24"/>
                <w:szCs w:val="24"/>
              </w:rPr>
              <w:t>Gyermekek Háza Alternatív Általános Iskola és Gimnázium konyha</w:t>
            </w:r>
          </w:p>
        </w:tc>
        <w:tc>
          <w:tcPr>
            <w:tcW w:w="2500" w:type="pct"/>
            <w:vAlign w:val="center"/>
          </w:tcPr>
          <w:p w:rsidR="0078456B" w:rsidRPr="00403D0B" w:rsidRDefault="0078456B" w:rsidP="007F03C6">
            <w:pPr>
              <w:tabs>
                <w:tab w:val="left" w:leader="dot" w:pos="9072"/>
                <w:tab w:val="left" w:leader="dot" w:pos="16443"/>
              </w:tabs>
              <w:rPr>
                <w:rFonts w:ascii="Cambria" w:hAnsi="Cambria"/>
                <w:sz w:val="24"/>
                <w:szCs w:val="24"/>
              </w:rPr>
            </w:pPr>
            <w:r w:rsidRPr="00403D0B">
              <w:rPr>
                <w:rFonts w:ascii="Cambria" w:hAnsi="Cambria"/>
                <w:sz w:val="24"/>
                <w:szCs w:val="24"/>
              </w:rPr>
              <w:t>1021 Budapest, Völgy utca 20/22.</w:t>
            </w:r>
          </w:p>
        </w:tc>
      </w:tr>
      <w:tr w:rsidR="0078456B" w:rsidRPr="00403D0B" w:rsidTr="007F03C6">
        <w:trPr>
          <w:trHeight w:val="397"/>
        </w:trPr>
        <w:tc>
          <w:tcPr>
            <w:tcW w:w="295" w:type="pct"/>
            <w:vAlign w:val="center"/>
          </w:tcPr>
          <w:p w:rsidR="0078456B" w:rsidRPr="00403D0B" w:rsidRDefault="0078456B" w:rsidP="007F03C6">
            <w:pPr>
              <w:tabs>
                <w:tab w:val="left" w:leader="dot" w:pos="9072"/>
                <w:tab w:val="left" w:leader="dot" w:pos="16443"/>
              </w:tabs>
              <w:jc w:val="center"/>
              <w:rPr>
                <w:rFonts w:ascii="Cambria" w:hAnsi="Cambria"/>
                <w:sz w:val="24"/>
                <w:szCs w:val="24"/>
              </w:rPr>
            </w:pPr>
            <w:r w:rsidRPr="00403D0B">
              <w:rPr>
                <w:rFonts w:ascii="Cambria" w:hAnsi="Cambria"/>
                <w:sz w:val="24"/>
                <w:szCs w:val="24"/>
              </w:rPr>
              <w:t>6</w:t>
            </w:r>
          </w:p>
        </w:tc>
        <w:tc>
          <w:tcPr>
            <w:tcW w:w="2205" w:type="pct"/>
            <w:vAlign w:val="center"/>
          </w:tcPr>
          <w:p w:rsidR="0078456B" w:rsidRPr="00403D0B" w:rsidRDefault="0078456B" w:rsidP="007F03C6">
            <w:pPr>
              <w:tabs>
                <w:tab w:val="left" w:leader="dot" w:pos="9072"/>
                <w:tab w:val="left" w:leader="dot" w:pos="16443"/>
              </w:tabs>
              <w:rPr>
                <w:rFonts w:ascii="Cambria" w:hAnsi="Cambria"/>
                <w:sz w:val="24"/>
                <w:szCs w:val="24"/>
              </w:rPr>
            </w:pPr>
            <w:r w:rsidRPr="00403D0B">
              <w:rPr>
                <w:rFonts w:ascii="Cambria" w:hAnsi="Cambria"/>
                <w:sz w:val="24"/>
                <w:szCs w:val="24"/>
              </w:rPr>
              <w:t xml:space="preserve">Klebelsberg Kuno Általános Iskola és Gimnázium konyha </w:t>
            </w:r>
          </w:p>
        </w:tc>
        <w:tc>
          <w:tcPr>
            <w:tcW w:w="2500" w:type="pct"/>
            <w:vAlign w:val="center"/>
          </w:tcPr>
          <w:p w:rsidR="0078456B" w:rsidRPr="00403D0B" w:rsidRDefault="0078456B" w:rsidP="007F03C6">
            <w:pPr>
              <w:tabs>
                <w:tab w:val="left" w:leader="dot" w:pos="9072"/>
                <w:tab w:val="left" w:leader="dot" w:pos="16443"/>
              </w:tabs>
              <w:rPr>
                <w:rFonts w:ascii="Cambria" w:hAnsi="Cambria"/>
                <w:sz w:val="24"/>
                <w:szCs w:val="24"/>
              </w:rPr>
            </w:pPr>
            <w:r w:rsidRPr="00403D0B">
              <w:rPr>
                <w:rFonts w:ascii="Cambria" w:hAnsi="Cambria"/>
                <w:sz w:val="24"/>
                <w:szCs w:val="24"/>
              </w:rPr>
              <w:t xml:space="preserve">1028 Budapest, Szabadság utca 23. </w:t>
            </w:r>
          </w:p>
        </w:tc>
      </w:tr>
      <w:tr w:rsidR="0078456B" w:rsidRPr="00403D0B" w:rsidTr="007F03C6">
        <w:trPr>
          <w:trHeight w:val="397"/>
        </w:trPr>
        <w:tc>
          <w:tcPr>
            <w:tcW w:w="295" w:type="pct"/>
            <w:vAlign w:val="center"/>
          </w:tcPr>
          <w:p w:rsidR="0078456B" w:rsidRPr="00403D0B" w:rsidRDefault="0078456B" w:rsidP="007F03C6">
            <w:pPr>
              <w:tabs>
                <w:tab w:val="left" w:leader="dot" w:pos="9072"/>
                <w:tab w:val="left" w:leader="dot" w:pos="16443"/>
              </w:tabs>
              <w:jc w:val="center"/>
              <w:rPr>
                <w:rFonts w:ascii="Cambria" w:hAnsi="Cambria"/>
                <w:sz w:val="24"/>
                <w:szCs w:val="24"/>
              </w:rPr>
            </w:pPr>
            <w:r w:rsidRPr="00403D0B">
              <w:rPr>
                <w:rFonts w:ascii="Cambria" w:hAnsi="Cambria"/>
                <w:sz w:val="24"/>
                <w:szCs w:val="24"/>
              </w:rPr>
              <w:t>7</w:t>
            </w:r>
          </w:p>
        </w:tc>
        <w:tc>
          <w:tcPr>
            <w:tcW w:w="2205" w:type="pct"/>
            <w:vAlign w:val="center"/>
          </w:tcPr>
          <w:p w:rsidR="0078456B" w:rsidRPr="00403D0B" w:rsidRDefault="0078456B" w:rsidP="007F03C6">
            <w:pPr>
              <w:tabs>
                <w:tab w:val="left" w:leader="dot" w:pos="9072"/>
                <w:tab w:val="left" w:leader="dot" w:pos="16443"/>
              </w:tabs>
              <w:rPr>
                <w:rFonts w:ascii="Cambria" w:hAnsi="Cambria"/>
                <w:sz w:val="24"/>
                <w:szCs w:val="24"/>
              </w:rPr>
            </w:pPr>
            <w:r w:rsidRPr="00403D0B">
              <w:rPr>
                <w:rFonts w:ascii="Cambria" w:hAnsi="Cambria"/>
                <w:sz w:val="24"/>
                <w:szCs w:val="24"/>
              </w:rPr>
              <w:t>Kodály Zoltán Ének-zenei Általános Iskola, Gimnázium és Zenei Alapfokú Művészeti Iskola konyha</w:t>
            </w:r>
          </w:p>
        </w:tc>
        <w:tc>
          <w:tcPr>
            <w:tcW w:w="2500" w:type="pct"/>
            <w:vAlign w:val="center"/>
          </w:tcPr>
          <w:p w:rsidR="0078456B" w:rsidRPr="00403D0B" w:rsidRDefault="0078456B" w:rsidP="007F03C6">
            <w:pPr>
              <w:tabs>
                <w:tab w:val="left" w:leader="dot" w:pos="9072"/>
                <w:tab w:val="left" w:leader="dot" w:pos="16443"/>
              </w:tabs>
              <w:rPr>
                <w:rFonts w:ascii="Cambria" w:hAnsi="Cambria"/>
                <w:sz w:val="24"/>
                <w:szCs w:val="24"/>
              </w:rPr>
            </w:pPr>
            <w:r w:rsidRPr="00403D0B">
              <w:rPr>
                <w:rFonts w:ascii="Cambria" w:hAnsi="Cambria"/>
                <w:sz w:val="24"/>
                <w:szCs w:val="24"/>
              </w:rPr>
              <w:t xml:space="preserve">1022 Budapest, Marczibányi tér 1.  </w:t>
            </w:r>
          </w:p>
        </w:tc>
      </w:tr>
      <w:tr w:rsidR="0078456B" w:rsidRPr="00403D0B" w:rsidTr="007F03C6">
        <w:trPr>
          <w:trHeight w:val="397"/>
        </w:trPr>
        <w:tc>
          <w:tcPr>
            <w:tcW w:w="295" w:type="pct"/>
            <w:vAlign w:val="center"/>
          </w:tcPr>
          <w:p w:rsidR="0078456B" w:rsidRPr="00403D0B" w:rsidRDefault="0078456B" w:rsidP="007F03C6">
            <w:pPr>
              <w:tabs>
                <w:tab w:val="left" w:leader="dot" w:pos="9072"/>
                <w:tab w:val="left" w:leader="dot" w:pos="16443"/>
              </w:tabs>
              <w:jc w:val="center"/>
              <w:rPr>
                <w:rFonts w:ascii="Cambria" w:hAnsi="Cambria"/>
                <w:sz w:val="24"/>
                <w:szCs w:val="24"/>
              </w:rPr>
            </w:pPr>
            <w:r w:rsidRPr="00403D0B">
              <w:rPr>
                <w:rFonts w:ascii="Cambria" w:hAnsi="Cambria"/>
                <w:sz w:val="24"/>
                <w:szCs w:val="24"/>
              </w:rPr>
              <w:t>8</w:t>
            </w:r>
          </w:p>
        </w:tc>
        <w:tc>
          <w:tcPr>
            <w:tcW w:w="2205" w:type="pct"/>
            <w:vAlign w:val="center"/>
          </w:tcPr>
          <w:p w:rsidR="0078456B" w:rsidRPr="00403D0B" w:rsidRDefault="0078456B" w:rsidP="007F03C6">
            <w:pPr>
              <w:tabs>
                <w:tab w:val="left" w:leader="dot" w:pos="9072"/>
                <w:tab w:val="left" w:leader="dot" w:pos="16443"/>
              </w:tabs>
              <w:rPr>
                <w:rFonts w:ascii="Cambria" w:hAnsi="Cambria"/>
                <w:sz w:val="24"/>
                <w:szCs w:val="24"/>
              </w:rPr>
            </w:pPr>
            <w:r w:rsidRPr="00403D0B">
              <w:rPr>
                <w:rFonts w:ascii="Cambria" w:hAnsi="Cambria"/>
                <w:sz w:val="24"/>
                <w:szCs w:val="24"/>
              </w:rPr>
              <w:t xml:space="preserve">Budapest II. Kerületi Móricz Zsigmond Gimnázium konyha </w:t>
            </w:r>
          </w:p>
        </w:tc>
        <w:tc>
          <w:tcPr>
            <w:tcW w:w="2500" w:type="pct"/>
            <w:vAlign w:val="center"/>
          </w:tcPr>
          <w:p w:rsidR="0078456B" w:rsidRPr="00403D0B" w:rsidRDefault="0078456B" w:rsidP="007F03C6">
            <w:pPr>
              <w:tabs>
                <w:tab w:val="left" w:leader="dot" w:pos="9072"/>
                <w:tab w:val="left" w:leader="dot" w:pos="16443"/>
              </w:tabs>
              <w:rPr>
                <w:rFonts w:ascii="Cambria" w:hAnsi="Cambria"/>
                <w:sz w:val="24"/>
                <w:szCs w:val="24"/>
              </w:rPr>
            </w:pPr>
            <w:r w:rsidRPr="00403D0B">
              <w:rPr>
                <w:rFonts w:ascii="Cambria" w:hAnsi="Cambria"/>
                <w:sz w:val="24"/>
                <w:szCs w:val="24"/>
              </w:rPr>
              <w:t>1025 Budapest, Törökvész út 48/54.</w:t>
            </w:r>
          </w:p>
        </w:tc>
      </w:tr>
      <w:tr w:rsidR="0078456B" w:rsidRPr="00403D0B" w:rsidTr="007F03C6">
        <w:trPr>
          <w:trHeight w:val="397"/>
        </w:trPr>
        <w:tc>
          <w:tcPr>
            <w:tcW w:w="295" w:type="pct"/>
            <w:vAlign w:val="center"/>
          </w:tcPr>
          <w:p w:rsidR="0078456B" w:rsidRPr="00403D0B" w:rsidRDefault="0078456B" w:rsidP="007F03C6">
            <w:pPr>
              <w:tabs>
                <w:tab w:val="left" w:leader="dot" w:pos="9072"/>
                <w:tab w:val="left" w:leader="dot" w:pos="16443"/>
              </w:tabs>
              <w:jc w:val="center"/>
              <w:rPr>
                <w:rFonts w:ascii="Cambria" w:hAnsi="Cambria"/>
                <w:sz w:val="24"/>
                <w:szCs w:val="24"/>
              </w:rPr>
            </w:pPr>
            <w:r w:rsidRPr="00403D0B">
              <w:rPr>
                <w:rFonts w:ascii="Cambria" w:hAnsi="Cambria"/>
                <w:sz w:val="24"/>
                <w:szCs w:val="24"/>
              </w:rPr>
              <w:t>9</w:t>
            </w:r>
          </w:p>
        </w:tc>
        <w:tc>
          <w:tcPr>
            <w:tcW w:w="2205" w:type="pct"/>
            <w:vAlign w:val="center"/>
          </w:tcPr>
          <w:p w:rsidR="0078456B" w:rsidRPr="00403D0B" w:rsidRDefault="0078456B" w:rsidP="007F03C6">
            <w:pPr>
              <w:tabs>
                <w:tab w:val="left" w:leader="dot" w:pos="9072"/>
                <w:tab w:val="left" w:leader="dot" w:pos="16443"/>
              </w:tabs>
              <w:rPr>
                <w:rFonts w:ascii="Cambria" w:hAnsi="Cambria"/>
                <w:sz w:val="24"/>
                <w:szCs w:val="24"/>
              </w:rPr>
            </w:pPr>
            <w:r w:rsidRPr="00403D0B">
              <w:rPr>
                <w:rFonts w:ascii="Cambria" w:hAnsi="Cambria"/>
                <w:sz w:val="24"/>
                <w:szCs w:val="24"/>
              </w:rPr>
              <w:t xml:space="preserve">Pasaréti Szabó Lőrinc Magyar-Angol Két Tanítási Nyelvű Általános Iskola és Gimnázium konyha </w:t>
            </w:r>
          </w:p>
        </w:tc>
        <w:tc>
          <w:tcPr>
            <w:tcW w:w="2500" w:type="pct"/>
            <w:vAlign w:val="center"/>
          </w:tcPr>
          <w:p w:rsidR="0078456B" w:rsidRPr="00403D0B" w:rsidRDefault="0078456B" w:rsidP="007F03C6">
            <w:pPr>
              <w:tabs>
                <w:tab w:val="left" w:leader="dot" w:pos="9072"/>
                <w:tab w:val="left" w:leader="dot" w:pos="16443"/>
              </w:tabs>
              <w:rPr>
                <w:rFonts w:ascii="Cambria" w:hAnsi="Cambria"/>
                <w:sz w:val="24"/>
                <w:szCs w:val="24"/>
              </w:rPr>
            </w:pPr>
            <w:r w:rsidRPr="00403D0B">
              <w:rPr>
                <w:rFonts w:ascii="Cambria" w:hAnsi="Cambria"/>
                <w:sz w:val="24"/>
                <w:szCs w:val="24"/>
              </w:rPr>
              <w:t>1026 Budapest, Pasaréti út 191/193.</w:t>
            </w:r>
          </w:p>
        </w:tc>
      </w:tr>
      <w:tr w:rsidR="0078456B" w:rsidRPr="00403D0B" w:rsidTr="007F03C6">
        <w:trPr>
          <w:trHeight w:val="397"/>
        </w:trPr>
        <w:tc>
          <w:tcPr>
            <w:tcW w:w="295" w:type="pct"/>
            <w:vAlign w:val="center"/>
          </w:tcPr>
          <w:p w:rsidR="0078456B" w:rsidRPr="00403D0B" w:rsidRDefault="0078456B" w:rsidP="007F03C6">
            <w:pPr>
              <w:tabs>
                <w:tab w:val="left" w:leader="dot" w:pos="9072"/>
                <w:tab w:val="left" w:leader="dot" w:pos="16443"/>
              </w:tabs>
              <w:jc w:val="center"/>
              <w:rPr>
                <w:rFonts w:ascii="Cambria" w:hAnsi="Cambria"/>
                <w:sz w:val="24"/>
                <w:szCs w:val="24"/>
              </w:rPr>
            </w:pPr>
            <w:r w:rsidRPr="00403D0B">
              <w:rPr>
                <w:rFonts w:ascii="Cambria" w:hAnsi="Cambria"/>
                <w:sz w:val="24"/>
                <w:szCs w:val="24"/>
              </w:rPr>
              <w:t>10</w:t>
            </w:r>
          </w:p>
        </w:tc>
        <w:tc>
          <w:tcPr>
            <w:tcW w:w="2205" w:type="pct"/>
            <w:vAlign w:val="center"/>
          </w:tcPr>
          <w:p w:rsidR="0078456B" w:rsidRPr="00403D0B" w:rsidRDefault="0078456B" w:rsidP="007F03C6">
            <w:pPr>
              <w:tabs>
                <w:tab w:val="left" w:leader="dot" w:pos="9072"/>
                <w:tab w:val="left" w:leader="dot" w:pos="16443"/>
              </w:tabs>
              <w:rPr>
                <w:rFonts w:ascii="Cambria" w:hAnsi="Cambria"/>
                <w:sz w:val="24"/>
                <w:szCs w:val="24"/>
              </w:rPr>
            </w:pPr>
          </w:p>
        </w:tc>
        <w:tc>
          <w:tcPr>
            <w:tcW w:w="2500" w:type="pct"/>
            <w:vAlign w:val="center"/>
          </w:tcPr>
          <w:p w:rsidR="0078456B" w:rsidRPr="00403D0B" w:rsidRDefault="0078456B" w:rsidP="007F03C6">
            <w:pPr>
              <w:tabs>
                <w:tab w:val="left" w:leader="dot" w:pos="9072"/>
                <w:tab w:val="left" w:leader="dot" w:pos="16443"/>
              </w:tabs>
              <w:rPr>
                <w:rFonts w:ascii="Cambria" w:hAnsi="Cambria"/>
                <w:sz w:val="24"/>
                <w:szCs w:val="24"/>
              </w:rPr>
            </w:pPr>
            <w:r w:rsidRPr="00403D0B">
              <w:rPr>
                <w:rFonts w:ascii="Cambria" w:hAnsi="Cambria"/>
                <w:sz w:val="24"/>
                <w:szCs w:val="24"/>
              </w:rPr>
              <w:t xml:space="preserve">1026 Budapest, Fenyves utca 3.  </w:t>
            </w:r>
          </w:p>
        </w:tc>
      </w:tr>
      <w:tr w:rsidR="0078456B" w:rsidRPr="00403D0B" w:rsidTr="007F03C6">
        <w:trPr>
          <w:trHeight w:val="397"/>
        </w:trPr>
        <w:tc>
          <w:tcPr>
            <w:tcW w:w="295" w:type="pct"/>
            <w:vAlign w:val="center"/>
          </w:tcPr>
          <w:p w:rsidR="0078456B" w:rsidRPr="00403D0B" w:rsidRDefault="0078456B" w:rsidP="007F03C6">
            <w:pPr>
              <w:jc w:val="center"/>
              <w:rPr>
                <w:rFonts w:ascii="Cambria" w:hAnsi="Cambria"/>
                <w:sz w:val="24"/>
                <w:szCs w:val="24"/>
              </w:rPr>
            </w:pPr>
            <w:r w:rsidRPr="00403D0B">
              <w:rPr>
                <w:rFonts w:ascii="Cambria" w:hAnsi="Cambria"/>
                <w:sz w:val="24"/>
                <w:szCs w:val="24"/>
              </w:rPr>
              <w:t>11</w:t>
            </w:r>
          </w:p>
        </w:tc>
        <w:tc>
          <w:tcPr>
            <w:tcW w:w="2205" w:type="pct"/>
            <w:vAlign w:val="center"/>
          </w:tcPr>
          <w:p w:rsidR="0078456B" w:rsidRPr="00403D0B" w:rsidRDefault="0078456B" w:rsidP="007F03C6">
            <w:pPr>
              <w:tabs>
                <w:tab w:val="left" w:leader="dot" w:pos="9072"/>
                <w:tab w:val="left" w:leader="dot" w:pos="16443"/>
              </w:tabs>
              <w:rPr>
                <w:rFonts w:ascii="Cambria" w:hAnsi="Cambria"/>
                <w:sz w:val="24"/>
                <w:szCs w:val="24"/>
              </w:rPr>
            </w:pPr>
            <w:r w:rsidRPr="00403D0B">
              <w:rPr>
                <w:rFonts w:ascii="Cambria" w:hAnsi="Cambria"/>
                <w:sz w:val="24"/>
                <w:szCs w:val="24"/>
              </w:rPr>
              <w:t>Budapest II. Kerületi Pitypang Utcai Általános Iskola konyha</w:t>
            </w:r>
          </w:p>
        </w:tc>
        <w:tc>
          <w:tcPr>
            <w:tcW w:w="2500" w:type="pct"/>
            <w:vAlign w:val="center"/>
          </w:tcPr>
          <w:p w:rsidR="0078456B" w:rsidRPr="00403D0B" w:rsidRDefault="0078456B" w:rsidP="007F03C6">
            <w:pPr>
              <w:tabs>
                <w:tab w:val="left" w:leader="dot" w:pos="9072"/>
                <w:tab w:val="left" w:leader="dot" w:pos="16443"/>
              </w:tabs>
              <w:rPr>
                <w:rFonts w:ascii="Cambria" w:hAnsi="Cambria"/>
                <w:sz w:val="24"/>
                <w:szCs w:val="24"/>
              </w:rPr>
            </w:pPr>
            <w:r w:rsidRPr="00403D0B">
              <w:rPr>
                <w:rFonts w:ascii="Cambria" w:hAnsi="Cambria"/>
                <w:sz w:val="24"/>
                <w:szCs w:val="24"/>
              </w:rPr>
              <w:t>1025 Budapest, Pitypang utca 17.</w:t>
            </w:r>
          </w:p>
        </w:tc>
      </w:tr>
      <w:tr w:rsidR="0078456B" w:rsidRPr="00403D0B" w:rsidTr="007F03C6">
        <w:trPr>
          <w:trHeight w:val="397"/>
        </w:trPr>
        <w:tc>
          <w:tcPr>
            <w:tcW w:w="295" w:type="pct"/>
            <w:vAlign w:val="center"/>
          </w:tcPr>
          <w:p w:rsidR="0078456B" w:rsidRPr="00403D0B" w:rsidRDefault="0078456B" w:rsidP="007F03C6">
            <w:pPr>
              <w:tabs>
                <w:tab w:val="left" w:leader="dot" w:pos="9072"/>
                <w:tab w:val="left" w:leader="dot" w:pos="16443"/>
              </w:tabs>
              <w:jc w:val="center"/>
              <w:rPr>
                <w:rFonts w:ascii="Cambria" w:hAnsi="Cambria"/>
                <w:sz w:val="24"/>
                <w:szCs w:val="24"/>
              </w:rPr>
            </w:pPr>
            <w:r w:rsidRPr="00403D0B">
              <w:rPr>
                <w:rFonts w:ascii="Cambria" w:hAnsi="Cambria"/>
                <w:sz w:val="24"/>
                <w:szCs w:val="24"/>
              </w:rPr>
              <w:t>12</w:t>
            </w:r>
          </w:p>
        </w:tc>
        <w:tc>
          <w:tcPr>
            <w:tcW w:w="2205" w:type="pct"/>
            <w:vAlign w:val="center"/>
          </w:tcPr>
          <w:p w:rsidR="0078456B" w:rsidRPr="00403D0B" w:rsidRDefault="0078456B" w:rsidP="007F03C6">
            <w:pPr>
              <w:tabs>
                <w:tab w:val="left" w:leader="dot" w:pos="9072"/>
                <w:tab w:val="left" w:leader="dot" w:pos="16443"/>
              </w:tabs>
              <w:rPr>
                <w:rFonts w:ascii="Cambria" w:hAnsi="Cambria"/>
                <w:sz w:val="24"/>
                <w:szCs w:val="24"/>
              </w:rPr>
            </w:pPr>
            <w:r w:rsidRPr="00403D0B">
              <w:rPr>
                <w:rFonts w:ascii="Cambria" w:hAnsi="Cambria"/>
                <w:sz w:val="24"/>
                <w:szCs w:val="24"/>
              </w:rPr>
              <w:t>Budapest II. Kerületi II. Rákóczi Ferenc Gimnázium konyha</w:t>
            </w:r>
          </w:p>
        </w:tc>
        <w:tc>
          <w:tcPr>
            <w:tcW w:w="2500" w:type="pct"/>
            <w:vAlign w:val="center"/>
          </w:tcPr>
          <w:p w:rsidR="0078456B" w:rsidRPr="00403D0B" w:rsidRDefault="0078456B" w:rsidP="007F03C6">
            <w:pPr>
              <w:tabs>
                <w:tab w:val="left" w:leader="dot" w:pos="9072"/>
                <w:tab w:val="left" w:leader="dot" w:pos="16443"/>
              </w:tabs>
              <w:rPr>
                <w:rFonts w:ascii="Cambria" w:hAnsi="Cambria"/>
                <w:sz w:val="24"/>
                <w:szCs w:val="24"/>
              </w:rPr>
            </w:pPr>
            <w:r w:rsidRPr="00403D0B">
              <w:rPr>
                <w:rFonts w:ascii="Cambria" w:hAnsi="Cambria"/>
                <w:sz w:val="24"/>
                <w:szCs w:val="24"/>
              </w:rPr>
              <w:t>1024 Budapest, Keleti Károly utca 37.</w:t>
            </w:r>
          </w:p>
        </w:tc>
      </w:tr>
      <w:tr w:rsidR="0078456B" w:rsidRPr="00403D0B" w:rsidTr="007F03C6">
        <w:trPr>
          <w:trHeight w:val="397"/>
        </w:trPr>
        <w:tc>
          <w:tcPr>
            <w:tcW w:w="295" w:type="pct"/>
            <w:vAlign w:val="center"/>
          </w:tcPr>
          <w:p w:rsidR="0078456B" w:rsidRPr="00403D0B" w:rsidRDefault="0078456B" w:rsidP="007F03C6">
            <w:pPr>
              <w:tabs>
                <w:tab w:val="left" w:leader="dot" w:pos="9072"/>
                <w:tab w:val="left" w:leader="dot" w:pos="16443"/>
              </w:tabs>
              <w:jc w:val="center"/>
              <w:rPr>
                <w:rFonts w:ascii="Cambria" w:hAnsi="Cambria"/>
                <w:sz w:val="24"/>
                <w:szCs w:val="24"/>
              </w:rPr>
            </w:pPr>
            <w:r w:rsidRPr="00403D0B">
              <w:rPr>
                <w:rFonts w:ascii="Cambria" w:hAnsi="Cambria"/>
                <w:sz w:val="24"/>
                <w:szCs w:val="24"/>
              </w:rPr>
              <w:t>13</w:t>
            </w:r>
          </w:p>
        </w:tc>
        <w:tc>
          <w:tcPr>
            <w:tcW w:w="2205" w:type="pct"/>
            <w:vAlign w:val="center"/>
          </w:tcPr>
          <w:p w:rsidR="0078456B" w:rsidRPr="00403D0B" w:rsidRDefault="0078456B" w:rsidP="007F03C6">
            <w:pPr>
              <w:tabs>
                <w:tab w:val="left" w:leader="dot" w:pos="9072"/>
                <w:tab w:val="left" w:leader="dot" w:pos="16443"/>
              </w:tabs>
              <w:rPr>
                <w:rFonts w:ascii="Cambria" w:hAnsi="Cambria"/>
                <w:sz w:val="24"/>
                <w:szCs w:val="24"/>
              </w:rPr>
            </w:pPr>
            <w:r w:rsidRPr="00403D0B">
              <w:rPr>
                <w:rFonts w:ascii="Cambria" w:hAnsi="Cambria"/>
                <w:sz w:val="24"/>
                <w:szCs w:val="24"/>
              </w:rPr>
              <w:t>Remetekertvárosi Általános Iskola konyha</w:t>
            </w:r>
          </w:p>
        </w:tc>
        <w:tc>
          <w:tcPr>
            <w:tcW w:w="2500" w:type="pct"/>
            <w:vAlign w:val="center"/>
          </w:tcPr>
          <w:p w:rsidR="0078456B" w:rsidRPr="00403D0B" w:rsidRDefault="0078456B" w:rsidP="007F03C6">
            <w:pPr>
              <w:tabs>
                <w:tab w:val="left" w:leader="dot" w:pos="9072"/>
                <w:tab w:val="left" w:leader="dot" w:pos="16443"/>
              </w:tabs>
              <w:rPr>
                <w:rFonts w:ascii="Cambria" w:hAnsi="Cambria"/>
                <w:sz w:val="24"/>
                <w:szCs w:val="24"/>
              </w:rPr>
            </w:pPr>
            <w:r w:rsidRPr="00403D0B">
              <w:rPr>
                <w:rFonts w:ascii="Cambria" w:hAnsi="Cambria"/>
                <w:sz w:val="24"/>
                <w:szCs w:val="24"/>
              </w:rPr>
              <w:t>1028 Budapest, Máriaremetei út 71.</w:t>
            </w:r>
          </w:p>
        </w:tc>
      </w:tr>
      <w:tr w:rsidR="0078456B" w:rsidRPr="00403D0B" w:rsidTr="007F03C6">
        <w:trPr>
          <w:trHeight w:val="397"/>
        </w:trPr>
        <w:tc>
          <w:tcPr>
            <w:tcW w:w="295" w:type="pct"/>
            <w:vAlign w:val="center"/>
          </w:tcPr>
          <w:p w:rsidR="0078456B" w:rsidRPr="00403D0B" w:rsidRDefault="0078456B" w:rsidP="007F03C6">
            <w:pPr>
              <w:tabs>
                <w:tab w:val="left" w:leader="dot" w:pos="9072"/>
                <w:tab w:val="left" w:leader="dot" w:pos="16443"/>
              </w:tabs>
              <w:jc w:val="center"/>
              <w:rPr>
                <w:rFonts w:ascii="Cambria" w:hAnsi="Cambria"/>
                <w:sz w:val="24"/>
                <w:szCs w:val="24"/>
              </w:rPr>
            </w:pPr>
            <w:r w:rsidRPr="00403D0B">
              <w:rPr>
                <w:rFonts w:ascii="Cambria" w:hAnsi="Cambria"/>
                <w:sz w:val="24"/>
                <w:szCs w:val="24"/>
              </w:rPr>
              <w:t>14</w:t>
            </w:r>
          </w:p>
        </w:tc>
        <w:tc>
          <w:tcPr>
            <w:tcW w:w="2205" w:type="pct"/>
            <w:vAlign w:val="center"/>
          </w:tcPr>
          <w:p w:rsidR="0078456B" w:rsidRPr="00403D0B" w:rsidRDefault="0078456B" w:rsidP="007F03C6">
            <w:pPr>
              <w:tabs>
                <w:tab w:val="left" w:leader="dot" w:pos="9072"/>
                <w:tab w:val="left" w:leader="dot" w:pos="16443"/>
              </w:tabs>
              <w:rPr>
                <w:rFonts w:ascii="Cambria" w:hAnsi="Cambria"/>
                <w:sz w:val="24"/>
                <w:szCs w:val="24"/>
              </w:rPr>
            </w:pPr>
            <w:r w:rsidRPr="00403D0B">
              <w:rPr>
                <w:rFonts w:ascii="Cambria" w:hAnsi="Cambria"/>
                <w:sz w:val="24"/>
                <w:szCs w:val="24"/>
              </w:rPr>
              <w:t>Rózsadombi Általános Iskola konyha</w:t>
            </w:r>
          </w:p>
        </w:tc>
        <w:tc>
          <w:tcPr>
            <w:tcW w:w="2500" w:type="pct"/>
            <w:vAlign w:val="center"/>
          </w:tcPr>
          <w:p w:rsidR="0078456B" w:rsidRPr="00403D0B" w:rsidRDefault="0078456B" w:rsidP="007F03C6">
            <w:pPr>
              <w:tabs>
                <w:tab w:val="left" w:leader="dot" w:pos="9072"/>
                <w:tab w:val="left" w:leader="dot" w:pos="16443"/>
              </w:tabs>
              <w:rPr>
                <w:rFonts w:ascii="Cambria" w:hAnsi="Cambria"/>
                <w:sz w:val="24"/>
                <w:szCs w:val="24"/>
              </w:rPr>
            </w:pPr>
            <w:r w:rsidRPr="00403D0B">
              <w:rPr>
                <w:rFonts w:ascii="Cambria" w:hAnsi="Cambria"/>
                <w:sz w:val="24"/>
                <w:szCs w:val="24"/>
              </w:rPr>
              <w:t>1025 Budapest, Törökvész út 67/69.</w:t>
            </w:r>
          </w:p>
        </w:tc>
      </w:tr>
      <w:tr w:rsidR="0078456B" w:rsidRPr="00403D0B" w:rsidTr="007F03C6">
        <w:trPr>
          <w:trHeight w:val="397"/>
        </w:trPr>
        <w:tc>
          <w:tcPr>
            <w:tcW w:w="295" w:type="pct"/>
            <w:vAlign w:val="center"/>
          </w:tcPr>
          <w:p w:rsidR="0078456B" w:rsidRPr="00403D0B" w:rsidRDefault="0078456B" w:rsidP="007F03C6">
            <w:pPr>
              <w:tabs>
                <w:tab w:val="left" w:leader="dot" w:pos="9072"/>
                <w:tab w:val="left" w:leader="dot" w:pos="16443"/>
              </w:tabs>
              <w:jc w:val="center"/>
              <w:rPr>
                <w:rFonts w:ascii="Cambria" w:hAnsi="Cambria"/>
                <w:sz w:val="24"/>
                <w:szCs w:val="24"/>
              </w:rPr>
            </w:pPr>
            <w:r w:rsidRPr="00403D0B">
              <w:rPr>
                <w:rFonts w:ascii="Cambria" w:hAnsi="Cambria"/>
                <w:sz w:val="24"/>
                <w:szCs w:val="24"/>
              </w:rPr>
              <w:t>15</w:t>
            </w:r>
          </w:p>
        </w:tc>
        <w:tc>
          <w:tcPr>
            <w:tcW w:w="2205" w:type="pct"/>
            <w:vAlign w:val="center"/>
          </w:tcPr>
          <w:p w:rsidR="0078456B" w:rsidRPr="00403D0B" w:rsidRDefault="0078456B" w:rsidP="007F03C6">
            <w:pPr>
              <w:tabs>
                <w:tab w:val="left" w:leader="dot" w:pos="9072"/>
                <w:tab w:val="left" w:leader="dot" w:pos="16443"/>
              </w:tabs>
              <w:rPr>
                <w:rFonts w:ascii="Cambria" w:hAnsi="Cambria"/>
                <w:sz w:val="24"/>
                <w:szCs w:val="24"/>
              </w:rPr>
            </w:pPr>
            <w:r w:rsidRPr="00403D0B">
              <w:rPr>
                <w:rFonts w:ascii="Cambria" w:hAnsi="Cambria"/>
                <w:sz w:val="24"/>
                <w:szCs w:val="24"/>
              </w:rPr>
              <w:t xml:space="preserve">Újlaki Magyar-Olasz Két Tanítási Nyelvű Általános  Iskola konyha </w:t>
            </w:r>
          </w:p>
        </w:tc>
        <w:tc>
          <w:tcPr>
            <w:tcW w:w="2500" w:type="pct"/>
            <w:vAlign w:val="center"/>
          </w:tcPr>
          <w:p w:rsidR="0078456B" w:rsidRPr="00403D0B" w:rsidRDefault="0078456B" w:rsidP="007F03C6">
            <w:pPr>
              <w:tabs>
                <w:tab w:val="left" w:leader="dot" w:pos="9072"/>
                <w:tab w:val="left" w:leader="dot" w:pos="16443"/>
              </w:tabs>
              <w:rPr>
                <w:rFonts w:ascii="Cambria" w:hAnsi="Cambria"/>
                <w:sz w:val="24"/>
                <w:szCs w:val="24"/>
              </w:rPr>
            </w:pPr>
            <w:r w:rsidRPr="00403D0B">
              <w:rPr>
                <w:rFonts w:ascii="Cambria" w:hAnsi="Cambria"/>
                <w:sz w:val="24"/>
                <w:szCs w:val="24"/>
              </w:rPr>
              <w:t>1023 Budapest, Ürömi utca 64.</w:t>
            </w:r>
          </w:p>
        </w:tc>
      </w:tr>
    </w:tbl>
    <w:p w:rsidR="0078456B" w:rsidRPr="00403D0B" w:rsidRDefault="0078456B" w:rsidP="0078456B">
      <w:pPr>
        <w:rPr>
          <w:sz w:val="24"/>
          <w:szCs w:val="24"/>
        </w:rPr>
      </w:pPr>
    </w:p>
    <w:p w:rsidR="0078456B" w:rsidRPr="00403D0B" w:rsidRDefault="0078456B" w:rsidP="0078456B">
      <w:pPr>
        <w:rPr>
          <w:rFonts w:ascii="Cambria" w:hAnsi="Cambria"/>
        </w:rPr>
      </w:pPr>
      <w:r w:rsidRPr="00403D0B">
        <w:rPr>
          <w:rFonts w:ascii="Cambria" w:hAnsi="Cambria"/>
        </w:rPr>
        <w:t>3. Az alapító okirat 2. pontja helyébe a következő rendelkezés lép:</w:t>
      </w:r>
    </w:p>
    <w:p w:rsidR="0078456B" w:rsidRPr="00403D0B" w:rsidRDefault="0078456B" w:rsidP="0078456B">
      <w:pPr>
        <w:rPr>
          <w:sz w:val="24"/>
          <w:szCs w:val="24"/>
        </w:rPr>
      </w:pPr>
    </w:p>
    <w:p w:rsidR="0078456B" w:rsidRPr="00403D0B" w:rsidRDefault="0078456B" w:rsidP="0078456B">
      <w:pPr>
        <w:numPr>
          <w:ilvl w:val="0"/>
          <w:numId w:val="27"/>
        </w:numPr>
        <w:tabs>
          <w:tab w:val="left" w:leader="dot" w:pos="9072"/>
          <w:tab w:val="left" w:leader="dot" w:pos="16443"/>
        </w:tabs>
        <w:autoSpaceDE w:val="0"/>
        <w:autoSpaceDN w:val="0"/>
        <w:adjustRightInd w:val="0"/>
        <w:spacing w:line="240" w:lineRule="auto"/>
        <w:contextualSpacing/>
        <w:jc w:val="center"/>
        <w:rPr>
          <w:rFonts w:ascii="Cambria" w:hAnsi="Cambria" w:cs="Cambria"/>
          <w:bCs/>
          <w:sz w:val="28"/>
          <w:szCs w:val="28"/>
          <w:lang w:val="en-US"/>
        </w:rPr>
      </w:pPr>
      <w:r w:rsidRPr="00403D0B">
        <w:rPr>
          <w:rFonts w:ascii="Cambria" w:hAnsi="Cambria" w:cs="Cambria"/>
          <w:bCs/>
          <w:sz w:val="28"/>
          <w:szCs w:val="28"/>
          <w:lang w:val="en-US"/>
        </w:rPr>
        <w:t>A költségvetési szerv</w:t>
      </w:r>
    </w:p>
    <w:p w:rsidR="0078456B" w:rsidRPr="00403D0B" w:rsidRDefault="0078456B" w:rsidP="0078456B">
      <w:pPr>
        <w:tabs>
          <w:tab w:val="left" w:leader="dot" w:pos="9072"/>
          <w:tab w:val="left" w:leader="dot" w:pos="16443"/>
        </w:tabs>
        <w:autoSpaceDE w:val="0"/>
        <w:autoSpaceDN w:val="0"/>
        <w:adjustRightInd w:val="0"/>
        <w:ind w:left="360"/>
        <w:contextualSpacing/>
        <w:rPr>
          <w:rFonts w:ascii="Cambria" w:hAnsi="Cambria" w:cs="Cambria"/>
          <w:bCs/>
          <w:sz w:val="28"/>
          <w:szCs w:val="28"/>
          <w:lang w:val="en-US"/>
        </w:rPr>
      </w:pPr>
      <w:r w:rsidRPr="00403D0B">
        <w:rPr>
          <w:rFonts w:ascii="Cambria" w:hAnsi="Cambria" w:cs="Cambria"/>
          <w:bCs/>
          <w:sz w:val="28"/>
          <w:szCs w:val="28"/>
          <w:lang w:val="en-US"/>
        </w:rPr>
        <w:lastRenderedPageBreak/>
        <w:t>alapításával és megszűnésével összefüggő rendelkezések</w:t>
      </w:r>
    </w:p>
    <w:p w:rsidR="0078456B" w:rsidRPr="00403D0B" w:rsidRDefault="0078456B" w:rsidP="0078456B">
      <w:pPr>
        <w:tabs>
          <w:tab w:val="left" w:leader="dot" w:pos="9072"/>
          <w:tab w:val="left" w:leader="dot" w:pos="16443"/>
        </w:tabs>
        <w:autoSpaceDE w:val="0"/>
        <w:autoSpaceDN w:val="0"/>
        <w:adjustRightInd w:val="0"/>
        <w:ind w:left="360"/>
        <w:jc w:val="center"/>
        <w:rPr>
          <w:rFonts w:ascii="Cambria" w:hAnsi="Cambria" w:cs="Cambria"/>
          <w:bCs/>
          <w:sz w:val="24"/>
          <w:szCs w:val="24"/>
          <w:lang w:val="en-US"/>
        </w:rPr>
      </w:pPr>
    </w:p>
    <w:p w:rsidR="0078456B" w:rsidRPr="00403D0B" w:rsidRDefault="0078456B" w:rsidP="0078456B">
      <w:pPr>
        <w:tabs>
          <w:tab w:val="left" w:leader="dot" w:pos="9072"/>
          <w:tab w:val="left" w:leader="dot" w:pos="16443"/>
        </w:tabs>
        <w:autoSpaceDE w:val="0"/>
        <w:autoSpaceDN w:val="0"/>
        <w:adjustRightInd w:val="0"/>
        <w:spacing w:line="360" w:lineRule="auto"/>
        <w:ind w:left="426" w:hanging="426"/>
        <w:jc w:val="both"/>
        <w:rPr>
          <w:rFonts w:ascii="Cambria" w:hAnsi="Cambria" w:cs="Cambria"/>
          <w:b/>
          <w:bCs/>
          <w:lang w:val="en-US"/>
        </w:rPr>
      </w:pPr>
      <w:r w:rsidRPr="00403D0B">
        <w:rPr>
          <w:rFonts w:ascii="Cambria" w:hAnsi="Cambria" w:cs="Cambria"/>
          <w:bCs/>
          <w:lang w:val="en-US"/>
        </w:rPr>
        <w:t xml:space="preserve">2.1. A költségvetési szerv alapításának dátuma:  2013. január 1. </w:t>
      </w:r>
    </w:p>
    <w:p w:rsidR="0078456B" w:rsidRPr="00403D0B" w:rsidRDefault="0078456B" w:rsidP="0078456B">
      <w:pPr>
        <w:tabs>
          <w:tab w:val="left" w:leader="dot" w:pos="9072"/>
          <w:tab w:val="left" w:leader="dot" w:pos="16443"/>
        </w:tabs>
        <w:autoSpaceDE w:val="0"/>
        <w:autoSpaceDN w:val="0"/>
        <w:adjustRightInd w:val="0"/>
        <w:spacing w:line="360" w:lineRule="auto"/>
        <w:ind w:left="426" w:hanging="426"/>
        <w:jc w:val="both"/>
        <w:rPr>
          <w:rFonts w:ascii="Cambria" w:hAnsi="Cambria" w:cs="Cambria"/>
          <w:b/>
          <w:bCs/>
          <w:lang w:val="en-US"/>
        </w:rPr>
      </w:pPr>
      <w:r w:rsidRPr="00403D0B">
        <w:rPr>
          <w:rFonts w:ascii="Cambria" w:hAnsi="Cambria" w:cs="Cambria"/>
          <w:bCs/>
          <w:lang w:val="en-US"/>
        </w:rPr>
        <w:t>2.2. A költségvetési szerv alapítására, átalakítására, megszüntetésére jogosult szerv</w:t>
      </w:r>
    </w:p>
    <w:p w:rsidR="0078456B" w:rsidRPr="00403D0B" w:rsidRDefault="0078456B" w:rsidP="0078456B">
      <w:pPr>
        <w:tabs>
          <w:tab w:val="left" w:leader="dot" w:pos="9072"/>
          <w:tab w:val="left" w:leader="dot" w:pos="9781"/>
          <w:tab w:val="left" w:leader="dot" w:pos="16443"/>
        </w:tabs>
        <w:autoSpaceDE w:val="0"/>
        <w:autoSpaceDN w:val="0"/>
        <w:adjustRightInd w:val="0"/>
        <w:spacing w:before="80" w:line="360" w:lineRule="auto"/>
        <w:ind w:left="993" w:right="-1" w:hanging="567"/>
        <w:jc w:val="both"/>
        <w:rPr>
          <w:rFonts w:ascii="Cambria" w:hAnsi="Cambria" w:cs="Cambria"/>
          <w:b/>
        </w:rPr>
      </w:pPr>
      <w:r w:rsidRPr="00403D0B">
        <w:rPr>
          <w:rFonts w:ascii="Cambria" w:hAnsi="Cambria" w:cs="Cambria"/>
          <w:bCs/>
          <w:lang w:val="en-US"/>
        </w:rPr>
        <w:t xml:space="preserve">2.2.1. megnevezése: </w:t>
      </w:r>
      <w:r w:rsidRPr="00403D0B">
        <w:rPr>
          <w:rFonts w:ascii="Cambria" w:hAnsi="Cambria" w:cs="Cambria"/>
          <w:lang w:val="en-US"/>
        </w:rPr>
        <w:t>Budapest F</w:t>
      </w:r>
      <w:r w:rsidRPr="00403D0B">
        <w:rPr>
          <w:rFonts w:ascii="Cambria" w:hAnsi="Cambria" w:cs="Cambria"/>
        </w:rPr>
        <w:t>őváros II. Kerületi Önkormányzat</w:t>
      </w:r>
    </w:p>
    <w:p w:rsidR="0078456B" w:rsidRPr="00403D0B" w:rsidRDefault="0078456B" w:rsidP="0078456B">
      <w:pPr>
        <w:tabs>
          <w:tab w:val="left" w:leader="dot" w:pos="9072"/>
          <w:tab w:val="left" w:leader="dot" w:pos="9781"/>
          <w:tab w:val="left" w:leader="dot" w:pos="16443"/>
        </w:tabs>
        <w:autoSpaceDE w:val="0"/>
        <w:autoSpaceDN w:val="0"/>
        <w:adjustRightInd w:val="0"/>
        <w:spacing w:before="80" w:line="360" w:lineRule="auto"/>
        <w:ind w:left="993" w:right="-1" w:hanging="567"/>
        <w:jc w:val="both"/>
        <w:rPr>
          <w:rFonts w:ascii="Cambria" w:hAnsi="Cambria" w:cs="Cambria"/>
          <w:b/>
          <w:lang w:val="en-US"/>
        </w:rPr>
      </w:pPr>
      <w:r w:rsidRPr="00403D0B">
        <w:rPr>
          <w:rFonts w:ascii="Cambria" w:hAnsi="Cambria" w:cs="Cambria"/>
          <w:bCs/>
          <w:lang w:val="en-US"/>
        </w:rPr>
        <w:t xml:space="preserve">2.2.2 székhelye: </w:t>
      </w:r>
      <w:r w:rsidRPr="00403D0B">
        <w:rPr>
          <w:rFonts w:ascii="Cambria" w:hAnsi="Cambria" w:cs="Cambria"/>
          <w:lang w:val="en-US"/>
        </w:rPr>
        <w:t xml:space="preserve">1024 Budapest, Mechwart liget 1.  </w:t>
      </w:r>
    </w:p>
    <w:p w:rsidR="0078456B" w:rsidRPr="00403D0B" w:rsidRDefault="0078456B" w:rsidP="0078456B">
      <w:pPr>
        <w:rPr>
          <w:rFonts w:ascii="Cambria" w:hAnsi="Cambria"/>
          <w:sz w:val="24"/>
          <w:szCs w:val="24"/>
        </w:rPr>
      </w:pPr>
    </w:p>
    <w:p w:rsidR="0078456B" w:rsidRPr="00403D0B" w:rsidRDefault="0078456B" w:rsidP="0078456B">
      <w:pPr>
        <w:rPr>
          <w:rFonts w:ascii="Cambria" w:hAnsi="Cambria"/>
          <w:sz w:val="24"/>
          <w:szCs w:val="24"/>
        </w:rPr>
      </w:pPr>
      <w:r w:rsidRPr="00403D0B">
        <w:rPr>
          <w:rFonts w:ascii="Cambria" w:hAnsi="Cambria"/>
          <w:sz w:val="24"/>
          <w:szCs w:val="24"/>
        </w:rPr>
        <w:t xml:space="preserve">4. A alapító okirat 3. pontja helyébe következő rendelkezés lép: </w:t>
      </w:r>
    </w:p>
    <w:p w:rsidR="0078456B" w:rsidRPr="00403D0B" w:rsidRDefault="0078456B" w:rsidP="0078456B">
      <w:pPr>
        <w:rPr>
          <w:rFonts w:ascii="Cambria" w:hAnsi="Cambria"/>
          <w:sz w:val="24"/>
          <w:szCs w:val="24"/>
        </w:rPr>
      </w:pPr>
    </w:p>
    <w:p w:rsidR="0078456B" w:rsidRPr="00403D0B" w:rsidRDefault="0078456B" w:rsidP="0078456B">
      <w:pPr>
        <w:tabs>
          <w:tab w:val="left" w:leader="dot" w:pos="9072"/>
          <w:tab w:val="left" w:leader="dot" w:pos="16443"/>
        </w:tabs>
        <w:autoSpaceDE w:val="0"/>
        <w:autoSpaceDN w:val="0"/>
        <w:adjustRightInd w:val="0"/>
        <w:ind w:left="360"/>
        <w:jc w:val="center"/>
        <w:rPr>
          <w:rFonts w:ascii="Cambria" w:hAnsi="Cambria" w:cs="Cambria"/>
          <w:bCs/>
          <w:sz w:val="28"/>
          <w:szCs w:val="28"/>
          <w:lang w:val="en-US"/>
        </w:rPr>
      </w:pPr>
      <w:r w:rsidRPr="00403D0B">
        <w:rPr>
          <w:rFonts w:ascii="Cambria" w:hAnsi="Cambria" w:cs="Cambria"/>
          <w:bCs/>
          <w:sz w:val="28"/>
          <w:szCs w:val="28"/>
          <w:lang w:val="en-US"/>
        </w:rPr>
        <w:t>3. A költségvetési szerv irányítása, felügyelete</w:t>
      </w:r>
    </w:p>
    <w:p w:rsidR="0078456B" w:rsidRPr="00403D0B" w:rsidRDefault="0078456B" w:rsidP="0078456B">
      <w:pPr>
        <w:tabs>
          <w:tab w:val="left" w:leader="dot" w:pos="9072"/>
          <w:tab w:val="left" w:leader="dot" w:pos="16443"/>
        </w:tabs>
        <w:autoSpaceDE w:val="0"/>
        <w:autoSpaceDN w:val="0"/>
        <w:adjustRightInd w:val="0"/>
        <w:ind w:left="360"/>
        <w:jc w:val="center"/>
        <w:rPr>
          <w:rFonts w:ascii="Cambria" w:hAnsi="Cambria" w:cs="Cambria"/>
          <w:bCs/>
          <w:sz w:val="24"/>
          <w:szCs w:val="24"/>
          <w:lang w:val="en-US"/>
        </w:rPr>
      </w:pPr>
    </w:p>
    <w:p w:rsidR="0078456B" w:rsidRPr="00403D0B" w:rsidRDefault="0078456B" w:rsidP="0078456B">
      <w:pPr>
        <w:tabs>
          <w:tab w:val="left" w:leader="dot" w:pos="9072"/>
          <w:tab w:val="left" w:leader="dot" w:pos="16443"/>
        </w:tabs>
        <w:autoSpaceDE w:val="0"/>
        <w:autoSpaceDN w:val="0"/>
        <w:adjustRightInd w:val="0"/>
        <w:spacing w:line="360" w:lineRule="auto"/>
        <w:ind w:left="426" w:hanging="426"/>
        <w:jc w:val="both"/>
        <w:rPr>
          <w:rFonts w:ascii="Cambria" w:hAnsi="Cambria" w:cs="Cambria"/>
          <w:b/>
          <w:bCs/>
          <w:lang w:val="en-US"/>
        </w:rPr>
      </w:pPr>
      <w:r w:rsidRPr="00403D0B">
        <w:rPr>
          <w:rFonts w:ascii="Cambria" w:hAnsi="Cambria" w:cs="Cambria"/>
          <w:bCs/>
          <w:lang w:val="en-US"/>
        </w:rPr>
        <w:t>3.1. A költségvetési szerv irányító szervének</w:t>
      </w:r>
    </w:p>
    <w:p w:rsidR="0078456B" w:rsidRPr="00403D0B" w:rsidRDefault="0078456B" w:rsidP="0078456B">
      <w:pPr>
        <w:tabs>
          <w:tab w:val="left" w:leader="dot" w:pos="9072"/>
          <w:tab w:val="left" w:leader="dot" w:pos="16443"/>
        </w:tabs>
        <w:autoSpaceDE w:val="0"/>
        <w:autoSpaceDN w:val="0"/>
        <w:adjustRightInd w:val="0"/>
        <w:spacing w:line="360" w:lineRule="auto"/>
        <w:ind w:left="426" w:hanging="426"/>
        <w:jc w:val="both"/>
        <w:rPr>
          <w:rFonts w:ascii="Cambria" w:hAnsi="Cambria" w:cs="Cambria"/>
          <w:b/>
          <w:bCs/>
          <w:lang w:val="en-US"/>
        </w:rPr>
      </w:pPr>
      <w:r w:rsidRPr="00403D0B">
        <w:rPr>
          <w:rFonts w:ascii="Cambria" w:hAnsi="Cambria" w:cs="Cambria"/>
          <w:bCs/>
          <w:lang w:val="en-US"/>
        </w:rPr>
        <w:t xml:space="preserve">     3.1.1. megnevezése: Budapest Főváros II. Kerületi Önkormányzat Képviselő-testülete</w:t>
      </w:r>
    </w:p>
    <w:p w:rsidR="0078456B" w:rsidRPr="00403D0B" w:rsidRDefault="0078456B" w:rsidP="0078456B">
      <w:pPr>
        <w:tabs>
          <w:tab w:val="left" w:leader="dot" w:pos="9072"/>
          <w:tab w:val="left" w:leader="dot" w:pos="16443"/>
        </w:tabs>
        <w:autoSpaceDE w:val="0"/>
        <w:autoSpaceDN w:val="0"/>
        <w:adjustRightInd w:val="0"/>
        <w:spacing w:line="360" w:lineRule="auto"/>
        <w:ind w:left="426" w:hanging="426"/>
        <w:jc w:val="both"/>
        <w:rPr>
          <w:rFonts w:ascii="Cambria" w:hAnsi="Cambria" w:cs="Cambria"/>
          <w:b/>
          <w:bCs/>
          <w:lang w:val="en-US"/>
        </w:rPr>
      </w:pPr>
      <w:r w:rsidRPr="00403D0B">
        <w:rPr>
          <w:rFonts w:ascii="Cambria" w:hAnsi="Cambria" w:cs="Cambria"/>
          <w:bCs/>
          <w:lang w:val="en-US"/>
        </w:rPr>
        <w:t xml:space="preserve">     3.1.2. székhelye: 1024 Budapest, Mechwart liget 1.</w:t>
      </w:r>
    </w:p>
    <w:p w:rsidR="0078456B" w:rsidRPr="00403D0B" w:rsidRDefault="0078456B" w:rsidP="0078456B">
      <w:pPr>
        <w:tabs>
          <w:tab w:val="left" w:leader="dot" w:pos="9072"/>
          <w:tab w:val="left" w:leader="dot" w:pos="16443"/>
        </w:tabs>
        <w:autoSpaceDE w:val="0"/>
        <w:autoSpaceDN w:val="0"/>
        <w:adjustRightInd w:val="0"/>
        <w:spacing w:line="360" w:lineRule="auto"/>
        <w:ind w:left="426" w:hanging="426"/>
        <w:jc w:val="both"/>
        <w:rPr>
          <w:rFonts w:ascii="Cambria" w:hAnsi="Cambria" w:cs="Cambria"/>
          <w:b/>
          <w:bCs/>
          <w:lang w:val="en-US"/>
        </w:rPr>
      </w:pPr>
      <w:r w:rsidRPr="00403D0B">
        <w:rPr>
          <w:rFonts w:ascii="Cambria" w:hAnsi="Cambria" w:cs="Cambria"/>
          <w:bCs/>
          <w:lang w:val="en-US"/>
        </w:rPr>
        <w:t>3.2. A költségvetési szerv fenntartójának</w:t>
      </w:r>
    </w:p>
    <w:p w:rsidR="0078456B" w:rsidRPr="00403D0B" w:rsidRDefault="0078456B" w:rsidP="0078456B">
      <w:pPr>
        <w:tabs>
          <w:tab w:val="left" w:leader="dot" w:pos="9072"/>
          <w:tab w:val="left" w:leader="dot" w:pos="16443"/>
        </w:tabs>
        <w:autoSpaceDE w:val="0"/>
        <w:autoSpaceDN w:val="0"/>
        <w:adjustRightInd w:val="0"/>
        <w:spacing w:line="360" w:lineRule="auto"/>
        <w:ind w:left="426" w:hanging="426"/>
        <w:jc w:val="both"/>
        <w:rPr>
          <w:rFonts w:ascii="Cambria" w:hAnsi="Cambria" w:cs="Cambria"/>
          <w:b/>
          <w:bCs/>
          <w:lang w:val="en-US"/>
        </w:rPr>
      </w:pPr>
      <w:r w:rsidRPr="00403D0B">
        <w:rPr>
          <w:rFonts w:ascii="Cambria" w:hAnsi="Cambria" w:cs="Cambria"/>
          <w:bCs/>
          <w:lang w:val="en-US"/>
        </w:rPr>
        <w:t xml:space="preserve">     3.2.1. megnevezése: Budapest Főváros II. Kerületi Önkormányzat</w:t>
      </w:r>
    </w:p>
    <w:p w:rsidR="0078456B" w:rsidRPr="00403D0B" w:rsidRDefault="0078456B" w:rsidP="0078456B">
      <w:pPr>
        <w:tabs>
          <w:tab w:val="left" w:leader="dot" w:pos="9072"/>
          <w:tab w:val="left" w:leader="dot" w:pos="16443"/>
        </w:tabs>
        <w:autoSpaceDE w:val="0"/>
        <w:autoSpaceDN w:val="0"/>
        <w:adjustRightInd w:val="0"/>
        <w:spacing w:line="360" w:lineRule="auto"/>
        <w:ind w:left="426" w:hanging="426"/>
        <w:jc w:val="both"/>
        <w:rPr>
          <w:rFonts w:ascii="Cambria" w:hAnsi="Cambria" w:cs="Cambria"/>
          <w:b/>
          <w:bCs/>
          <w:lang w:val="en-US"/>
        </w:rPr>
      </w:pPr>
      <w:r w:rsidRPr="00403D0B">
        <w:rPr>
          <w:rFonts w:ascii="Cambria" w:hAnsi="Cambria" w:cs="Cambria"/>
          <w:bCs/>
          <w:lang w:val="en-US"/>
        </w:rPr>
        <w:t xml:space="preserve">     3.2.2. székhelye: 1024 Budapest, Mechwart liget 1. </w:t>
      </w:r>
    </w:p>
    <w:p w:rsidR="0078456B" w:rsidRPr="00403D0B" w:rsidRDefault="0078456B" w:rsidP="0078456B">
      <w:pPr>
        <w:tabs>
          <w:tab w:val="left" w:leader="dot" w:pos="9072"/>
          <w:tab w:val="left" w:leader="dot" w:pos="16443"/>
        </w:tabs>
        <w:autoSpaceDE w:val="0"/>
        <w:autoSpaceDN w:val="0"/>
        <w:adjustRightInd w:val="0"/>
        <w:spacing w:line="360" w:lineRule="auto"/>
        <w:ind w:left="426" w:hanging="426"/>
        <w:jc w:val="both"/>
        <w:rPr>
          <w:rFonts w:ascii="Cambria" w:hAnsi="Cambria" w:cs="Cambria"/>
          <w:b/>
          <w:bCs/>
          <w:lang w:val="en-US"/>
        </w:rPr>
      </w:pPr>
    </w:p>
    <w:p w:rsidR="0078456B" w:rsidRPr="00403D0B" w:rsidRDefault="0078456B" w:rsidP="0078456B">
      <w:pPr>
        <w:tabs>
          <w:tab w:val="left" w:leader="dot" w:pos="9072"/>
          <w:tab w:val="left" w:leader="dot" w:pos="16443"/>
        </w:tabs>
        <w:autoSpaceDE w:val="0"/>
        <w:autoSpaceDN w:val="0"/>
        <w:adjustRightInd w:val="0"/>
        <w:spacing w:line="360" w:lineRule="auto"/>
        <w:ind w:left="426" w:hanging="426"/>
        <w:rPr>
          <w:rFonts w:ascii="Cambria" w:hAnsi="Cambria" w:cs="Cambria"/>
          <w:bCs/>
          <w:lang w:val="en-US"/>
        </w:rPr>
      </w:pPr>
      <w:r w:rsidRPr="00403D0B">
        <w:rPr>
          <w:rFonts w:ascii="Cambria" w:hAnsi="Cambria" w:cs="Cambria"/>
          <w:bCs/>
          <w:lang w:val="en-US"/>
        </w:rPr>
        <w:t>5. Az alapító okirat 4. pontja helyébe a következő rendelkezés lép:</w:t>
      </w:r>
    </w:p>
    <w:p w:rsidR="0078456B" w:rsidRPr="00403D0B" w:rsidRDefault="0078456B" w:rsidP="0078456B">
      <w:pPr>
        <w:tabs>
          <w:tab w:val="left" w:leader="dot" w:pos="9072"/>
          <w:tab w:val="left" w:leader="dot" w:pos="16443"/>
        </w:tabs>
        <w:autoSpaceDE w:val="0"/>
        <w:autoSpaceDN w:val="0"/>
        <w:adjustRightInd w:val="0"/>
        <w:spacing w:line="360" w:lineRule="auto"/>
        <w:ind w:left="426" w:hanging="426"/>
        <w:jc w:val="center"/>
        <w:rPr>
          <w:rFonts w:ascii="Cambria" w:hAnsi="Cambria" w:cs="Cambria"/>
          <w:bCs/>
          <w:sz w:val="28"/>
          <w:szCs w:val="28"/>
          <w:lang w:val="en-US"/>
        </w:rPr>
      </w:pPr>
      <w:r w:rsidRPr="00403D0B">
        <w:rPr>
          <w:rFonts w:ascii="Cambria" w:hAnsi="Cambria" w:cs="Cambria"/>
          <w:bCs/>
          <w:sz w:val="28"/>
          <w:szCs w:val="28"/>
          <w:lang w:val="en-US"/>
        </w:rPr>
        <w:t>4. A költségvetési szerv tevékenysége</w:t>
      </w:r>
    </w:p>
    <w:p w:rsidR="0078456B" w:rsidRPr="00403D0B" w:rsidRDefault="0078456B" w:rsidP="0078456B">
      <w:pPr>
        <w:keepNext/>
        <w:widowControl w:val="0"/>
        <w:shd w:val="clear" w:color="auto" w:fill="FFFFFF"/>
        <w:suppressAutoHyphens/>
        <w:spacing w:after="120" w:line="276" w:lineRule="auto"/>
        <w:jc w:val="both"/>
        <w:outlineLvl w:val="0"/>
        <w:rPr>
          <w:rFonts w:ascii="Cambria" w:eastAsia="Arial Unicode MS" w:hAnsi="Cambria"/>
          <w:b/>
        </w:rPr>
      </w:pPr>
      <w:r w:rsidRPr="00403D0B">
        <w:rPr>
          <w:rFonts w:ascii="Cambria" w:eastAsia="Arial Unicode MS" w:hAnsi="Cambria"/>
        </w:rPr>
        <w:t xml:space="preserve">4.1. A költségvetési szerv közfeladata: </w:t>
      </w:r>
    </w:p>
    <w:p w:rsidR="0078456B" w:rsidRPr="00403D0B" w:rsidRDefault="0078456B" w:rsidP="0078456B">
      <w:pPr>
        <w:spacing w:line="276" w:lineRule="auto"/>
        <w:jc w:val="both"/>
        <w:rPr>
          <w:rFonts w:ascii="Cambria" w:hAnsi="Cambria"/>
          <w:b/>
        </w:rPr>
      </w:pPr>
      <w:r w:rsidRPr="00403D0B">
        <w:rPr>
          <w:rFonts w:ascii="Cambria" w:hAnsi="Cambria"/>
        </w:rPr>
        <w:t xml:space="preserve">Részt vesz az Önkormányzat fenntartásában működő szociális és köznevelési intézmények működtetési feladatainak ellátásában, a használatukban lévő vagyon használatával, védelmével összefüggő feladatok teljesítésében. Az Önkormányzat tulajdonában működő állami fenntartású köznevelési intézmények </w:t>
      </w:r>
      <w:r w:rsidRPr="00403D0B">
        <w:rPr>
          <w:rFonts w:ascii="Cambria" w:hAnsi="Cambria"/>
        </w:rPr>
        <w:lastRenderedPageBreak/>
        <w:t xml:space="preserve">gyermekétkeztetéssel kapcsolatos feladatainak ellátása, a feladat ellátását szolgáló ingó és ingatlanvagyon működtetése, valamint a működtetéssel összefüggő személyi feltételek biztosítása. </w:t>
      </w:r>
    </w:p>
    <w:p w:rsidR="0078456B" w:rsidRPr="00403D0B" w:rsidRDefault="0078456B" w:rsidP="0078456B">
      <w:pPr>
        <w:tabs>
          <w:tab w:val="left" w:leader="dot" w:pos="16443"/>
        </w:tabs>
        <w:spacing w:after="240"/>
        <w:ind w:left="60"/>
        <w:jc w:val="both"/>
        <w:rPr>
          <w:rFonts w:ascii="Cambria" w:hAnsi="Cambria"/>
          <w:b/>
          <w:sz w:val="24"/>
          <w:szCs w:val="24"/>
        </w:rPr>
      </w:pPr>
    </w:p>
    <w:p w:rsidR="0078456B" w:rsidRPr="00403D0B" w:rsidRDefault="0078456B" w:rsidP="0078456B">
      <w:pPr>
        <w:tabs>
          <w:tab w:val="left" w:leader="dot" w:pos="16443"/>
        </w:tabs>
        <w:spacing w:after="240"/>
        <w:ind w:left="60"/>
        <w:jc w:val="both"/>
        <w:rPr>
          <w:rFonts w:ascii="Cambria" w:hAnsi="Cambria"/>
          <w:b/>
        </w:rPr>
      </w:pPr>
      <w:r w:rsidRPr="00403D0B">
        <w:rPr>
          <w:rFonts w:ascii="Cambria" w:hAnsi="Cambria"/>
          <w:sz w:val="24"/>
          <w:szCs w:val="24"/>
        </w:rPr>
        <w:t>4.2.</w:t>
      </w:r>
      <w:r w:rsidRPr="00403D0B">
        <w:rPr>
          <w:rFonts w:ascii="Cambria" w:hAnsi="Cambria"/>
        </w:rPr>
        <w:t>A költségvetési szerv főtevékenységének államháztartási szakágazati besorolása:</w:t>
      </w:r>
    </w:p>
    <w:tbl>
      <w:tblPr>
        <w:tblStyle w:val="Rcsostblzat1"/>
        <w:tblW w:w="4884" w:type="pct"/>
        <w:tblInd w:w="108" w:type="dxa"/>
        <w:tblLook w:val="04A0" w:firstRow="1" w:lastRow="0" w:firstColumn="1" w:lastColumn="0" w:noHBand="0" w:noVBand="1"/>
      </w:tblPr>
      <w:tblGrid>
        <w:gridCol w:w="489"/>
        <w:gridCol w:w="2455"/>
        <w:gridCol w:w="4908"/>
      </w:tblGrid>
      <w:tr w:rsidR="0078456B" w:rsidRPr="00403D0B" w:rsidTr="007F03C6">
        <w:trPr>
          <w:trHeight w:val="454"/>
        </w:trPr>
        <w:tc>
          <w:tcPr>
            <w:tcW w:w="312" w:type="pct"/>
            <w:vAlign w:val="center"/>
          </w:tcPr>
          <w:p w:rsidR="0078456B" w:rsidRPr="00403D0B" w:rsidRDefault="0078456B" w:rsidP="007F03C6">
            <w:pPr>
              <w:tabs>
                <w:tab w:val="left" w:leader="dot" w:pos="9072"/>
                <w:tab w:val="left" w:leader="dot" w:pos="9781"/>
                <w:tab w:val="left" w:leader="dot" w:pos="16443"/>
              </w:tabs>
              <w:jc w:val="center"/>
              <w:rPr>
                <w:rFonts w:ascii="Cambria" w:hAnsi="Cambria"/>
                <w:sz w:val="24"/>
                <w:szCs w:val="24"/>
              </w:rPr>
            </w:pPr>
          </w:p>
        </w:tc>
        <w:tc>
          <w:tcPr>
            <w:tcW w:w="1563" w:type="pct"/>
            <w:vAlign w:val="center"/>
          </w:tcPr>
          <w:p w:rsidR="0078456B" w:rsidRPr="00403D0B" w:rsidRDefault="0078456B" w:rsidP="007F03C6">
            <w:pPr>
              <w:tabs>
                <w:tab w:val="left" w:leader="dot" w:pos="9072"/>
                <w:tab w:val="left" w:leader="dot" w:pos="9781"/>
                <w:tab w:val="left" w:leader="dot" w:pos="16443"/>
              </w:tabs>
              <w:rPr>
                <w:rFonts w:ascii="Cambria" w:hAnsi="Cambria"/>
                <w:sz w:val="24"/>
                <w:szCs w:val="24"/>
              </w:rPr>
            </w:pPr>
            <w:r w:rsidRPr="00403D0B">
              <w:rPr>
                <w:rFonts w:ascii="Cambria" w:hAnsi="Cambria"/>
                <w:sz w:val="24"/>
                <w:szCs w:val="24"/>
              </w:rPr>
              <w:t>szakágazat száma</w:t>
            </w:r>
          </w:p>
        </w:tc>
        <w:tc>
          <w:tcPr>
            <w:tcW w:w="3125" w:type="pct"/>
            <w:vAlign w:val="center"/>
          </w:tcPr>
          <w:p w:rsidR="0078456B" w:rsidRPr="00403D0B" w:rsidRDefault="0078456B" w:rsidP="007F03C6">
            <w:pPr>
              <w:tabs>
                <w:tab w:val="left" w:leader="dot" w:pos="9072"/>
                <w:tab w:val="left" w:leader="dot" w:pos="9781"/>
                <w:tab w:val="left" w:leader="dot" w:pos="16443"/>
              </w:tabs>
              <w:rPr>
                <w:rFonts w:ascii="Cambria" w:hAnsi="Cambria"/>
                <w:sz w:val="24"/>
                <w:szCs w:val="24"/>
              </w:rPr>
            </w:pPr>
            <w:r w:rsidRPr="00403D0B">
              <w:rPr>
                <w:rFonts w:ascii="Cambria" w:hAnsi="Cambria"/>
                <w:sz w:val="24"/>
                <w:szCs w:val="24"/>
              </w:rPr>
              <w:t>szakágazat megnevezése</w:t>
            </w:r>
          </w:p>
        </w:tc>
      </w:tr>
      <w:tr w:rsidR="0078456B" w:rsidRPr="00403D0B" w:rsidTr="007F03C6">
        <w:trPr>
          <w:trHeight w:val="454"/>
        </w:trPr>
        <w:tc>
          <w:tcPr>
            <w:tcW w:w="312" w:type="pct"/>
            <w:vAlign w:val="center"/>
          </w:tcPr>
          <w:p w:rsidR="0078456B" w:rsidRPr="00403D0B" w:rsidRDefault="0078456B" w:rsidP="007F03C6">
            <w:pPr>
              <w:tabs>
                <w:tab w:val="left" w:leader="dot" w:pos="9072"/>
                <w:tab w:val="left" w:leader="dot" w:pos="9781"/>
                <w:tab w:val="left" w:leader="dot" w:pos="16443"/>
              </w:tabs>
              <w:jc w:val="center"/>
              <w:rPr>
                <w:rFonts w:ascii="Cambria" w:hAnsi="Cambria"/>
                <w:sz w:val="24"/>
                <w:szCs w:val="24"/>
              </w:rPr>
            </w:pPr>
            <w:r w:rsidRPr="00403D0B">
              <w:rPr>
                <w:rFonts w:ascii="Cambria" w:hAnsi="Cambria"/>
                <w:sz w:val="24"/>
                <w:szCs w:val="24"/>
              </w:rPr>
              <w:t>1</w:t>
            </w:r>
          </w:p>
        </w:tc>
        <w:tc>
          <w:tcPr>
            <w:tcW w:w="1563" w:type="pct"/>
            <w:vAlign w:val="center"/>
          </w:tcPr>
          <w:p w:rsidR="0078456B" w:rsidRPr="00403D0B" w:rsidRDefault="0078456B" w:rsidP="007F03C6">
            <w:pPr>
              <w:tabs>
                <w:tab w:val="left" w:leader="dot" w:pos="9072"/>
                <w:tab w:val="left" w:leader="dot" w:pos="9781"/>
                <w:tab w:val="left" w:leader="dot" w:pos="16443"/>
              </w:tabs>
              <w:rPr>
                <w:rFonts w:ascii="Cambria" w:hAnsi="Cambria"/>
                <w:sz w:val="24"/>
                <w:szCs w:val="24"/>
              </w:rPr>
            </w:pPr>
            <w:r w:rsidRPr="00403D0B">
              <w:rPr>
                <w:rFonts w:ascii="Cambria" w:hAnsi="Cambria"/>
                <w:sz w:val="24"/>
                <w:szCs w:val="24"/>
              </w:rPr>
              <w:t>841117</w:t>
            </w:r>
          </w:p>
        </w:tc>
        <w:tc>
          <w:tcPr>
            <w:tcW w:w="3125" w:type="pct"/>
            <w:vAlign w:val="center"/>
          </w:tcPr>
          <w:p w:rsidR="0078456B" w:rsidRPr="00403D0B" w:rsidRDefault="0078456B" w:rsidP="007F03C6">
            <w:pPr>
              <w:tabs>
                <w:tab w:val="left" w:leader="dot" w:pos="9072"/>
                <w:tab w:val="left" w:leader="dot" w:pos="9781"/>
                <w:tab w:val="left" w:leader="dot" w:pos="16443"/>
              </w:tabs>
              <w:rPr>
                <w:rFonts w:ascii="Cambria" w:hAnsi="Cambria"/>
                <w:sz w:val="24"/>
                <w:szCs w:val="24"/>
              </w:rPr>
            </w:pPr>
            <w:r w:rsidRPr="00403D0B">
              <w:rPr>
                <w:rFonts w:ascii="Cambria" w:hAnsi="Cambria"/>
                <w:sz w:val="24"/>
                <w:szCs w:val="24"/>
              </w:rPr>
              <w:t xml:space="preserve">Kormányzati és önkormányzati intézmények ellátó, kisegítő szolgálatai </w:t>
            </w:r>
          </w:p>
        </w:tc>
      </w:tr>
    </w:tbl>
    <w:p w:rsidR="0078456B" w:rsidRPr="00403D0B" w:rsidRDefault="0078456B" w:rsidP="0078456B">
      <w:pPr>
        <w:spacing w:after="200" w:line="276" w:lineRule="auto"/>
        <w:rPr>
          <w:rFonts w:ascii="Cambria" w:hAnsi="Cambria"/>
          <w:b/>
          <w:sz w:val="24"/>
          <w:szCs w:val="24"/>
        </w:rPr>
      </w:pPr>
    </w:p>
    <w:p w:rsidR="0078456B" w:rsidRPr="00403D0B" w:rsidRDefault="0078456B" w:rsidP="0078456B">
      <w:pPr>
        <w:tabs>
          <w:tab w:val="left" w:leader="dot" w:pos="9072"/>
          <w:tab w:val="left" w:leader="dot" w:pos="9781"/>
          <w:tab w:val="left" w:leader="dot" w:pos="16443"/>
        </w:tabs>
        <w:autoSpaceDE w:val="0"/>
        <w:autoSpaceDN w:val="0"/>
        <w:adjustRightInd w:val="0"/>
        <w:spacing w:before="240" w:after="240"/>
        <w:ind w:left="60"/>
        <w:jc w:val="both"/>
        <w:rPr>
          <w:rFonts w:ascii="Cambria" w:hAnsi="Cambria"/>
          <w:b/>
        </w:rPr>
      </w:pPr>
      <w:r w:rsidRPr="00403D0B">
        <w:rPr>
          <w:rFonts w:ascii="Cambria" w:hAnsi="Cambria"/>
        </w:rPr>
        <w:t>4.3. A költségvetési szerv alaptevékenységének kormányzati funkció szerinti megjelölése:</w:t>
      </w:r>
    </w:p>
    <w:tbl>
      <w:tblPr>
        <w:tblStyle w:val="Rcsostblzat1"/>
        <w:tblW w:w="4884" w:type="pct"/>
        <w:tblInd w:w="108" w:type="dxa"/>
        <w:tblLook w:val="04A0" w:firstRow="1" w:lastRow="0" w:firstColumn="1" w:lastColumn="0" w:noHBand="0" w:noVBand="1"/>
      </w:tblPr>
      <w:tblGrid>
        <w:gridCol w:w="489"/>
        <w:gridCol w:w="2455"/>
        <w:gridCol w:w="4908"/>
      </w:tblGrid>
      <w:tr w:rsidR="0078456B" w:rsidRPr="00403D0B" w:rsidTr="007F03C6">
        <w:trPr>
          <w:trHeight w:val="454"/>
        </w:trPr>
        <w:tc>
          <w:tcPr>
            <w:tcW w:w="312" w:type="pct"/>
            <w:vAlign w:val="center"/>
          </w:tcPr>
          <w:p w:rsidR="0078456B" w:rsidRPr="00403D0B" w:rsidRDefault="0078456B" w:rsidP="007F03C6">
            <w:pPr>
              <w:tabs>
                <w:tab w:val="left" w:leader="dot" w:pos="9072"/>
                <w:tab w:val="left" w:leader="dot" w:pos="9781"/>
                <w:tab w:val="left" w:leader="dot" w:pos="16443"/>
              </w:tabs>
              <w:jc w:val="center"/>
              <w:rPr>
                <w:rFonts w:ascii="Cambria" w:hAnsi="Cambria"/>
                <w:sz w:val="24"/>
                <w:szCs w:val="24"/>
              </w:rPr>
            </w:pPr>
          </w:p>
        </w:tc>
        <w:tc>
          <w:tcPr>
            <w:tcW w:w="1563" w:type="pct"/>
            <w:vAlign w:val="center"/>
          </w:tcPr>
          <w:p w:rsidR="0078456B" w:rsidRPr="00403D0B" w:rsidRDefault="0078456B" w:rsidP="007F03C6">
            <w:pPr>
              <w:tabs>
                <w:tab w:val="left" w:leader="dot" w:pos="9072"/>
                <w:tab w:val="left" w:leader="dot" w:pos="9781"/>
                <w:tab w:val="left" w:leader="dot" w:pos="16443"/>
              </w:tabs>
              <w:rPr>
                <w:rFonts w:ascii="Cambria" w:hAnsi="Cambria"/>
                <w:sz w:val="24"/>
                <w:szCs w:val="24"/>
              </w:rPr>
            </w:pPr>
            <w:r w:rsidRPr="00403D0B">
              <w:rPr>
                <w:rFonts w:ascii="Cambria" w:hAnsi="Cambria"/>
                <w:sz w:val="24"/>
                <w:szCs w:val="24"/>
              </w:rPr>
              <w:t>kormányzati funkció</w:t>
            </w:r>
          </w:p>
        </w:tc>
        <w:tc>
          <w:tcPr>
            <w:tcW w:w="3125" w:type="pct"/>
            <w:vAlign w:val="center"/>
          </w:tcPr>
          <w:p w:rsidR="0078456B" w:rsidRPr="00403D0B" w:rsidRDefault="0078456B" w:rsidP="007F03C6">
            <w:pPr>
              <w:tabs>
                <w:tab w:val="left" w:leader="dot" w:pos="9072"/>
                <w:tab w:val="left" w:leader="dot" w:pos="9781"/>
                <w:tab w:val="left" w:leader="dot" w:pos="16443"/>
              </w:tabs>
              <w:rPr>
                <w:rFonts w:ascii="Cambria" w:hAnsi="Cambria"/>
                <w:sz w:val="24"/>
                <w:szCs w:val="24"/>
              </w:rPr>
            </w:pPr>
            <w:r w:rsidRPr="00403D0B">
              <w:rPr>
                <w:rFonts w:ascii="Cambria" w:hAnsi="Cambria"/>
                <w:sz w:val="24"/>
                <w:szCs w:val="24"/>
              </w:rPr>
              <w:t>kormányzati funkció megnevezése</w:t>
            </w:r>
          </w:p>
        </w:tc>
      </w:tr>
      <w:tr w:rsidR="0078456B" w:rsidRPr="00403D0B" w:rsidTr="007F03C6">
        <w:trPr>
          <w:trHeight w:val="454"/>
        </w:trPr>
        <w:tc>
          <w:tcPr>
            <w:tcW w:w="312" w:type="pct"/>
            <w:vAlign w:val="center"/>
          </w:tcPr>
          <w:p w:rsidR="0078456B" w:rsidRPr="00403D0B" w:rsidRDefault="0078456B" w:rsidP="007F03C6">
            <w:pPr>
              <w:tabs>
                <w:tab w:val="left" w:leader="dot" w:pos="9072"/>
                <w:tab w:val="left" w:leader="dot" w:pos="9781"/>
                <w:tab w:val="left" w:leader="dot" w:pos="16443"/>
              </w:tabs>
              <w:jc w:val="center"/>
              <w:rPr>
                <w:rFonts w:ascii="Cambria" w:hAnsi="Cambria"/>
                <w:sz w:val="24"/>
                <w:szCs w:val="24"/>
              </w:rPr>
            </w:pPr>
            <w:r w:rsidRPr="00403D0B">
              <w:rPr>
                <w:rFonts w:ascii="Cambria" w:hAnsi="Cambria"/>
                <w:sz w:val="24"/>
                <w:szCs w:val="24"/>
              </w:rPr>
              <w:t>1</w:t>
            </w:r>
          </w:p>
        </w:tc>
        <w:tc>
          <w:tcPr>
            <w:tcW w:w="1563" w:type="pct"/>
            <w:vAlign w:val="center"/>
          </w:tcPr>
          <w:p w:rsidR="0078456B" w:rsidRPr="00403D0B" w:rsidRDefault="0078456B" w:rsidP="007F03C6">
            <w:pPr>
              <w:tabs>
                <w:tab w:val="left" w:leader="dot" w:pos="9072"/>
                <w:tab w:val="left" w:leader="dot" w:pos="9781"/>
                <w:tab w:val="left" w:leader="dot" w:pos="16443"/>
              </w:tabs>
              <w:rPr>
                <w:rFonts w:ascii="Cambria" w:hAnsi="Cambria"/>
                <w:sz w:val="24"/>
                <w:szCs w:val="24"/>
              </w:rPr>
            </w:pPr>
            <w:r w:rsidRPr="00403D0B">
              <w:rPr>
                <w:rFonts w:ascii="Cambria" w:hAnsi="Cambria"/>
                <w:sz w:val="24"/>
                <w:szCs w:val="24"/>
              </w:rPr>
              <w:t>013360</w:t>
            </w:r>
          </w:p>
        </w:tc>
        <w:tc>
          <w:tcPr>
            <w:tcW w:w="3125" w:type="pct"/>
            <w:vAlign w:val="center"/>
          </w:tcPr>
          <w:p w:rsidR="0078456B" w:rsidRPr="00403D0B" w:rsidRDefault="0078456B" w:rsidP="007F03C6">
            <w:pPr>
              <w:tabs>
                <w:tab w:val="left" w:leader="dot" w:pos="9072"/>
                <w:tab w:val="left" w:leader="dot" w:pos="9781"/>
                <w:tab w:val="left" w:leader="dot" w:pos="16443"/>
              </w:tabs>
              <w:rPr>
                <w:rFonts w:ascii="Cambria" w:hAnsi="Cambria"/>
                <w:sz w:val="24"/>
                <w:szCs w:val="24"/>
              </w:rPr>
            </w:pPr>
            <w:r w:rsidRPr="00403D0B">
              <w:rPr>
                <w:rFonts w:ascii="Cambria" w:hAnsi="Cambria"/>
                <w:sz w:val="24"/>
                <w:szCs w:val="24"/>
              </w:rPr>
              <w:t xml:space="preserve">Más szerv részére végzett pénzügyi-gazdálkodási, üzemeltetési, egyéb szolgáltatások </w:t>
            </w:r>
          </w:p>
        </w:tc>
      </w:tr>
      <w:tr w:rsidR="0078456B" w:rsidRPr="00403D0B" w:rsidTr="007F03C6">
        <w:trPr>
          <w:trHeight w:val="454"/>
        </w:trPr>
        <w:tc>
          <w:tcPr>
            <w:tcW w:w="312" w:type="pct"/>
            <w:vAlign w:val="center"/>
          </w:tcPr>
          <w:p w:rsidR="0078456B" w:rsidRPr="00403D0B" w:rsidRDefault="0078456B" w:rsidP="007F03C6">
            <w:pPr>
              <w:tabs>
                <w:tab w:val="left" w:leader="dot" w:pos="9072"/>
                <w:tab w:val="left" w:leader="dot" w:pos="9781"/>
                <w:tab w:val="left" w:leader="dot" w:pos="16443"/>
              </w:tabs>
              <w:jc w:val="center"/>
              <w:rPr>
                <w:rFonts w:ascii="Cambria" w:hAnsi="Cambria"/>
                <w:sz w:val="24"/>
                <w:szCs w:val="24"/>
              </w:rPr>
            </w:pPr>
            <w:r w:rsidRPr="00403D0B">
              <w:rPr>
                <w:rFonts w:ascii="Cambria" w:hAnsi="Cambria"/>
                <w:sz w:val="24"/>
                <w:szCs w:val="24"/>
              </w:rPr>
              <w:t>2</w:t>
            </w:r>
          </w:p>
        </w:tc>
        <w:tc>
          <w:tcPr>
            <w:tcW w:w="1563" w:type="pct"/>
            <w:vAlign w:val="center"/>
          </w:tcPr>
          <w:p w:rsidR="0078456B" w:rsidRPr="00403D0B" w:rsidRDefault="0078456B" w:rsidP="007F03C6">
            <w:pPr>
              <w:tabs>
                <w:tab w:val="left" w:leader="dot" w:pos="9072"/>
                <w:tab w:val="left" w:leader="dot" w:pos="9781"/>
                <w:tab w:val="left" w:leader="dot" w:pos="16443"/>
              </w:tabs>
              <w:rPr>
                <w:rFonts w:ascii="Cambria" w:hAnsi="Cambria"/>
                <w:sz w:val="24"/>
                <w:szCs w:val="24"/>
              </w:rPr>
            </w:pPr>
            <w:r w:rsidRPr="00403D0B">
              <w:rPr>
                <w:rFonts w:ascii="Cambria" w:hAnsi="Cambria"/>
                <w:sz w:val="24"/>
                <w:szCs w:val="24"/>
              </w:rPr>
              <w:t>013210</w:t>
            </w:r>
          </w:p>
        </w:tc>
        <w:tc>
          <w:tcPr>
            <w:tcW w:w="3125" w:type="pct"/>
            <w:vAlign w:val="center"/>
          </w:tcPr>
          <w:p w:rsidR="0078456B" w:rsidRPr="00403D0B" w:rsidRDefault="0078456B" w:rsidP="007F03C6">
            <w:pPr>
              <w:tabs>
                <w:tab w:val="left" w:leader="dot" w:pos="9072"/>
                <w:tab w:val="left" w:leader="dot" w:pos="9781"/>
                <w:tab w:val="left" w:leader="dot" w:pos="16443"/>
              </w:tabs>
              <w:rPr>
                <w:rFonts w:ascii="Cambria" w:hAnsi="Cambria"/>
                <w:sz w:val="24"/>
                <w:szCs w:val="24"/>
              </w:rPr>
            </w:pPr>
            <w:r w:rsidRPr="00403D0B">
              <w:rPr>
                <w:rFonts w:ascii="Cambria" w:hAnsi="Cambria"/>
                <w:sz w:val="24"/>
                <w:szCs w:val="24"/>
              </w:rPr>
              <w:t>Átfogó tervezési és statisztikai szolgáltatások</w:t>
            </w:r>
          </w:p>
        </w:tc>
      </w:tr>
      <w:tr w:rsidR="0078456B" w:rsidRPr="00403D0B" w:rsidTr="007F03C6">
        <w:trPr>
          <w:trHeight w:val="454"/>
        </w:trPr>
        <w:tc>
          <w:tcPr>
            <w:tcW w:w="312" w:type="pct"/>
            <w:vAlign w:val="center"/>
          </w:tcPr>
          <w:p w:rsidR="0078456B" w:rsidRPr="00403D0B" w:rsidRDefault="0078456B" w:rsidP="007F03C6">
            <w:pPr>
              <w:tabs>
                <w:tab w:val="left" w:leader="dot" w:pos="9072"/>
                <w:tab w:val="left" w:leader="dot" w:pos="9781"/>
                <w:tab w:val="left" w:leader="dot" w:pos="16443"/>
              </w:tabs>
              <w:jc w:val="center"/>
              <w:rPr>
                <w:rFonts w:ascii="Cambria" w:hAnsi="Cambria"/>
                <w:sz w:val="24"/>
                <w:szCs w:val="24"/>
              </w:rPr>
            </w:pPr>
            <w:r w:rsidRPr="00403D0B">
              <w:rPr>
                <w:rFonts w:ascii="Cambria" w:hAnsi="Cambria"/>
                <w:sz w:val="24"/>
                <w:szCs w:val="24"/>
              </w:rPr>
              <w:t>3</w:t>
            </w:r>
          </w:p>
        </w:tc>
        <w:tc>
          <w:tcPr>
            <w:tcW w:w="1563" w:type="pct"/>
            <w:vAlign w:val="center"/>
          </w:tcPr>
          <w:p w:rsidR="0078456B" w:rsidRPr="00403D0B" w:rsidRDefault="0078456B" w:rsidP="007F03C6">
            <w:pPr>
              <w:tabs>
                <w:tab w:val="left" w:leader="dot" w:pos="9072"/>
                <w:tab w:val="left" w:leader="dot" w:pos="9781"/>
                <w:tab w:val="left" w:leader="dot" w:pos="16443"/>
              </w:tabs>
              <w:rPr>
                <w:rFonts w:ascii="Cambria" w:hAnsi="Cambria"/>
                <w:sz w:val="24"/>
                <w:szCs w:val="24"/>
              </w:rPr>
            </w:pPr>
            <w:r w:rsidRPr="00403D0B">
              <w:rPr>
                <w:rFonts w:ascii="Cambria" w:hAnsi="Cambria"/>
                <w:sz w:val="24"/>
                <w:szCs w:val="24"/>
              </w:rPr>
              <w:t>081030</w:t>
            </w:r>
          </w:p>
        </w:tc>
        <w:tc>
          <w:tcPr>
            <w:tcW w:w="3125" w:type="pct"/>
            <w:vAlign w:val="center"/>
          </w:tcPr>
          <w:p w:rsidR="0078456B" w:rsidRPr="00403D0B" w:rsidRDefault="0078456B" w:rsidP="007F03C6">
            <w:pPr>
              <w:tabs>
                <w:tab w:val="left" w:leader="dot" w:pos="9072"/>
                <w:tab w:val="left" w:leader="dot" w:pos="9781"/>
                <w:tab w:val="left" w:leader="dot" w:pos="16443"/>
              </w:tabs>
              <w:rPr>
                <w:rFonts w:ascii="Cambria" w:hAnsi="Cambria"/>
                <w:sz w:val="24"/>
                <w:szCs w:val="24"/>
              </w:rPr>
            </w:pPr>
            <w:r w:rsidRPr="00403D0B">
              <w:rPr>
                <w:rFonts w:ascii="Cambria" w:hAnsi="Cambria"/>
                <w:sz w:val="24"/>
                <w:szCs w:val="24"/>
              </w:rPr>
              <w:t>Sportlétesítmények, edzőtáborok működtetése és fejlesztése</w:t>
            </w:r>
          </w:p>
        </w:tc>
      </w:tr>
      <w:tr w:rsidR="0078456B" w:rsidRPr="00403D0B" w:rsidTr="007F03C6">
        <w:trPr>
          <w:trHeight w:val="454"/>
        </w:trPr>
        <w:tc>
          <w:tcPr>
            <w:tcW w:w="312" w:type="pct"/>
            <w:vAlign w:val="center"/>
          </w:tcPr>
          <w:p w:rsidR="0078456B" w:rsidRPr="00403D0B" w:rsidRDefault="0078456B" w:rsidP="007F03C6">
            <w:pPr>
              <w:tabs>
                <w:tab w:val="left" w:leader="dot" w:pos="9072"/>
                <w:tab w:val="left" w:leader="dot" w:pos="9781"/>
                <w:tab w:val="left" w:leader="dot" w:pos="16443"/>
              </w:tabs>
              <w:jc w:val="center"/>
              <w:rPr>
                <w:rFonts w:ascii="Cambria" w:hAnsi="Cambria"/>
                <w:sz w:val="24"/>
                <w:szCs w:val="24"/>
              </w:rPr>
            </w:pPr>
            <w:r w:rsidRPr="00403D0B">
              <w:rPr>
                <w:rFonts w:ascii="Cambria" w:hAnsi="Cambria"/>
                <w:sz w:val="24"/>
                <w:szCs w:val="24"/>
              </w:rPr>
              <w:t>4</w:t>
            </w:r>
          </w:p>
        </w:tc>
        <w:tc>
          <w:tcPr>
            <w:tcW w:w="1563" w:type="pct"/>
            <w:vAlign w:val="center"/>
          </w:tcPr>
          <w:p w:rsidR="0078456B" w:rsidRPr="00403D0B" w:rsidRDefault="0078456B" w:rsidP="007F03C6">
            <w:pPr>
              <w:tabs>
                <w:tab w:val="left" w:leader="dot" w:pos="9072"/>
                <w:tab w:val="left" w:leader="dot" w:pos="9781"/>
                <w:tab w:val="left" w:leader="dot" w:pos="16443"/>
              </w:tabs>
              <w:rPr>
                <w:rFonts w:ascii="Cambria" w:hAnsi="Cambria"/>
                <w:sz w:val="24"/>
                <w:szCs w:val="24"/>
              </w:rPr>
            </w:pPr>
            <w:r w:rsidRPr="00403D0B">
              <w:rPr>
                <w:rFonts w:ascii="Cambria" w:hAnsi="Cambria"/>
                <w:sz w:val="24"/>
                <w:szCs w:val="24"/>
              </w:rPr>
              <w:t>096015</w:t>
            </w:r>
          </w:p>
        </w:tc>
        <w:tc>
          <w:tcPr>
            <w:tcW w:w="3125" w:type="pct"/>
            <w:vAlign w:val="center"/>
          </w:tcPr>
          <w:p w:rsidR="0078456B" w:rsidRPr="00403D0B" w:rsidRDefault="0078456B" w:rsidP="007F03C6">
            <w:pPr>
              <w:tabs>
                <w:tab w:val="left" w:leader="dot" w:pos="9072"/>
                <w:tab w:val="left" w:leader="dot" w:pos="9781"/>
                <w:tab w:val="left" w:leader="dot" w:pos="16443"/>
              </w:tabs>
              <w:rPr>
                <w:rFonts w:ascii="Cambria" w:hAnsi="Cambria"/>
                <w:sz w:val="24"/>
                <w:szCs w:val="24"/>
              </w:rPr>
            </w:pPr>
            <w:r w:rsidRPr="00403D0B">
              <w:rPr>
                <w:rFonts w:ascii="Cambria" w:hAnsi="Cambria"/>
                <w:sz w:val="24"/>
                <w:szCs w:val="24"/>
              </w:rPr>
              <w:t xml:space="preserve"> Gyermekétkeztetés köznevelési intézményben</w:t>
            </w:r>
          </w:p>
        </w:tc>
      </w:tr>
    </w:tbl>
    <w:p w:rsidR="0078456B" w:rsidRPr="00403D0B" w:rsidRDefault="0078456B" w:rsidP="0078456B">
      <w:pPr>
        <w:rPr>
          <w:rFonts w:ascii="Cambria" w:hAnsi="Cambria"/>
          <w:sz w:val="24"/>
          <w:szCs w:val="24"/>
        </w:rPr>
      </w:pPr>
    </w:p>
    <w:p w:rsidR="0078456B" w:rsidRPr="00403D0B" w:rsidRDefault="0078456B" w:rsidP="0078456B">
      <w:pPr>
        <w:tabs>
          <w:tab w:val="left" w:leader="dot" w:pos="9072"/>
          <w:tab w:val="left" w:leader="dot" w:pos="9781"/>
          <w:tab w:val="left" w:leader="dot" w:pos="16443"/>
        </w:tabs>
        <w:spacing w:line="360" w:lineRule="auto"/>
        <w:ind w:left="60"/>
        <w:jc w:val="both"/>
        <w:rPr>
          <w:rFonts w:ascii="Cambria" w:hAnsi="Cambria"/>
          <w:b/>
        </w:rPr>
      </w:pPr>
      <w:r w:rsidRPr="00403D0B">
        <w:rPr>
          <w:rFonts w:ascii="Cambria" w:hAnsi="Cambria"/>
        </w:rPr>
        <w:t xml:space="preserve">4.4.A költségvetési szerv illetékessége, működési területe: </w:t>
      </w:r>
    </w:p>
    <w:p w:rsidR="0078456B" w:rsidRPr="00403D0B" w:rsidRDefault="0078456B" w:rsidP="0078456B">
      <w:pPr>
        <w:rPr>
          <w:rFonts w:ascii="Cambria" w:hAnsi="Cambria"/>
          <w:b/>
          <w:sz w:val="24"/>
          <w:szCs w:val="24"/>
        </w:rPr>
      </w:pPr>
      <w:r w:rsidRPr="00403D0B">
        <w:rPr>
          <w:rFonts w:ascii="Cambria" w:hAnsi="Cambria"/>
          <w:sz w:val="24"/>
          <w:szCs w:val="24"/>
        </w:rPr>
        <w:t>Budapest Főváros II. kerületi közigazgatási területe</w:t>
      </w:r>
    </w:p>
    <w:p w:rsidR="0078456B" w:rsidRPr="00403D0B" w:rsidRDefault="0078456B" w:rsidP="0078456B">
      <w:pPr>
        <w:rPr>
          <w:rFonts w:ascii="Cambria" w:hAnsi="Cambria"/>
          <w:sz w:val="24"/>
          <w:szCs w:val="24"/>
        </w:rPr>
      </w:pPr>
    </w:p>
    <w:p w:rsidR="0078456B" w:rsidRPr="00403D0B" w:rsidRDefault="0078456B" w:rsidP="0078456B">
      <w:pPr>
        <w:rPr>
          <w:rFonts w:ascii="Cambria" w:hAnsi="Cambria"/>
        </w:rPr>
      </w:pPr>
      <w:r w:rsidRPr="00403D0B">
        <w:rPr>
          <w:rFonts w:ascii="Cambria" w:hAnsi="Cambria"/>
          <w:sz w:val="24"/>
          <w:szCs w:val="24"/>
        </w:rPr>
        <w:t xml:space="preserve">6.  </w:t>
      </w:r>
      <w:r w:rsidRPr="00403D0B">
        <w:rPr>
          <w:rFonts w:ascii="Cambria" w:hAnsi="Cambria"/>
        </w:rPr>
        <w:t>Az alapító okirat 5. pontja helyébe a következő rendelkezés lép:</w:t>
      </w:r>
    </w:p>
    <w:p w:rsidR="0078456B" w:rsidRPr="00403D0B" w:rsidRDefault="0078456B" w:rsidP="0078456B">
      <w:pPr>
        <w:tabs>
          <w:tab w:val="left" w:leader="dot" w:pos="9072"/>
          <w:tab w:val="left" w:leader="dot" w:pos="9781"/>
          <w:tab w:val="left" w:leader="dot" w:pos="16443"/>
        </w:tabs>
        <w:spacing w:line="276" w:lineRule="auto"/>
        <w:jc w:val="both"/>
        <w:rPr>
          <w:rFonts w:ascii="Cambria" w:hAnsi="Cambria"/>
          <w:b/>
        </w:rPr>
      </w:pPr>
    </w:p>
    <w:p w:rsidR="0078456B" w:rsidRPr="00403D0B" w:rsidRDefault="0078456B" w:rsidP="0078456B">
      <w:pPr>
        <w:tabs>
          <w:tab w:val="left" w:leader="dot" w:pos="9072"/>
          <w:tab w:val="left" w:leader="dot" w:pos="9781"/>
        </w:tabs>
        <w:spacing w:after="240"/>
        <w:jc w:val="center"/>
        <w:rPr>
          <w:rFonts w:ascii="Cambria" w:hAnsi="Cambria"/>
          <w:sz w:val="28"/>
          <w:szCs w:val="28"/>
        </w:rPr>
      </w:pPr>
      <w:r w:rsidRPr="00403D0B">
        <w:rPr>
          <w:rFonts w:ascii="Cambria" w:hAnsi="Cambria"/>
          <w:sz w:val="28"/>
          <w:szCs w:val="28"/>
        </w:rPr>
        <w:t>5.A költségvetési szerv szervezete és működése</w:t>
      </w:r>
    </w:p>
    <w:p w:rsidR="0078456B" w:rsidRPr="00403D0B" w:rsidRDefault="0078456B" w:rsidP="0078456B">
      <w:pPr>
        <w:tabs>
          <w:tab w:val="left" w:leader="dot" w:pos="9072"/>
          <w:tab w:val="left" w:leader="dot" w:pos="9781"/>
          <w:tab w:val="left" w:leader="dot" w:pos="16443"/>
        </w:tabs>
        <w:spacing w:line="276" w:lineRule="auto"/>
        <w:jc w:val="center"/>
        <w:rPr>
          <w:rFonts w:ascii="Cambria" w:hAnsi="Cambria"/>
          <w:b/>
        </w:rPr>
      </w:pPr>
    </w:p>
    <w:p w:rsidR="0078456B" w:rsidRPr="00403D0B" w:rsidRDefault="0078456B" w:rsidP="0078456B">
      <w:pPr>
        <w:tabs>
          <w:tab w:val="left" w:leader="dot" w:pos="9072"/>
          <w:tab w:val="left" w:leader="dot" w:pos="9781"/>
          <w:tab w:val="left" w:leader="dot" w:pos="16443"/>
        </w:tabs>
        <w:spacing w:line="276" w:lineRule="auto"/>
        <w:jc w:val="both"/>
        <w:rPr>
          <w:rFonts w:ascii="Cambria" w:hAnsi="Cambria"/>
          <w:b/>
        </w:rPr>
      </w:pPr>
      <w:r w:rsidRPr="00403D0B">
        <w:rPr>
          <w:rFonts w:ascii="Cambria" w:hAnsi="Cambria"/>
        </w:rPr>
        <w:t xml:space="preserve"> 5.1.A költségvetési szerv vezetőjének megbízási rendje:</w:t>
      </w:r>
    </w:p>
    <w:p w:rsidR="0078456B" w:rsidRPr="00403D0B" w:rsidRDefault="0078456B" w:rsidP="0078456B">
      <w:pPr>
        <w:tabs>
          <w:tab w:val="left" w:leader="dot" w:pos="9072"/>
          <w:tab w:val="left" w:leader="dot" w:pos="16443"/>
        </w:tabs>
        <w:autoSpaceDE w:val="0"/>
        <w:autoSpaceDN w:val="0"/>
        <w:adjustRightInd w:val="0"/>
        <w:spacing w:line="276" w:lineRule="auto"/>
        <w:jc w:val="both"/>
        <w:rPr>
          <w:rFonts w:ascii="Cambria" w:hAnsi="Cambria"/>
          <w:b/>
          <w:color w:val="000000"/>
        </w:rPr>
      </w:pPr>
      <w:r w:rsidRPr="00403D0B">
        <w:rPr>
          <w:rFonts w:ascii="Cambria" w:hAnsi="Cambria"/>
          <w:color w:val="000000"/>
          <w:lang w:val="en-US"/>
        </w:rPr>
        <w:lastRenderedPageBreak/>
        <w:t>A költségvetési szerv vezet</w:t>
      </w:r>
      <w:r w:rsidRPr="00403D0B">
        <w:rPr>
          <w:rFonts w:ascii="Cambria" w:hAnsi="Cambria"/>
          <w:color w:val="000000"/>
        </w:rPr>
        <w:t>őjét a Budapest Főváros II. Kerületi Önkormányzat Képviselő-testülete bízza meg - öt év, határozott időtartamra - nyilvános pályázat útján, közalkalmazotti jogviszonyban. Az egyéb munkáltató jogot a polgármester gyakorolja.</w:t>
      </w:r>
    </w:p>
    <w:p w:rsidR="0078456B" w:rsidRPr="00403D0B" w:rsidRDefault="0078456B" w:rsidP="0078456B">
      <w:pPr>
        <w:tabs>
          <w:tab w:val="left" w:leader="dot" w:pos="9072"/>
          <w:tab w:val="left" w:leader="dot" w:pos="16443"/>
        </w:tabs>
        <w:autoSpaceDE w:val="0"/>
        <w:autoSpaceDN w:val="0"/>
        <w:adjustRightInd w:val="0"/>
        <w:jc w:val="both"/>
        <w:rPr>
          <w:rFonts w:ascii="Cambria" w:hAnsi="Cambria"/>
          <w:b/>
          <w:color w:val="000000"/>
        </w:rPr>
      </w:pPr>
    </w:p>
    <w:p w:rsidR="0078456B" w:rsidRPr="00403D0B" w:rsidRDefault="0078456B" w:rsidP="0078456B">
      <w:pPr>
        <w:tabs>
          <w:tab w:val="left" w:leader="dot" w:pos="9072"/>
          <w:tab w:val="left" w:leader="dot" w:pos="16443"/>
        </w:tabs>
        <w:autoSpaceDE w:val="0"/>
        <w:autoSpaceDN w:val="0"/>
        <w:adjustRightInd w:val="0"/>
        <w:jc w:val="both"/>
        <w:rPr>
          <w:rFonts w:ascii="Cambria" w:hAnsi="Cambria"/>
          <w:b/>
        </w:rPr>
      </w:pPr>
      <w:r w:rsidRPr="00403D0B">
        <w:rPr>
          <w:rFonts w:ascii="Cambria" w:hAnsi="Cambria"/>
        </w:rPr>
        <w:t xml:space="preserve"> 5.2. A költségvetési szervnél alkalmazásában álló személyek jogviszonya </w:t>
      </w:r>
    </w:p>
    <w:tbl>
      <w:tblPr>
        <w:tblW w:w="0" w:type="auto"/>
        <w:tblInd w:w="108" w:type="dxa"/>
        <w:tblLayout w:type="fixed"/>
        <w:tblLook w:val="0000" w:firstRow="0" w:lastRow="0" w:firstColumn="0" w:lastColumn="0" w:noHBand="0" w:noVBand="0"/>
      </w:tblPr>
      <w:tblGrid>
        <w:gridCol w:w="535"/>
        <w:gridCol w:w="3142"/>
        <w:gridCol w:w="5609"/>
      </w:tblGrid>
      <w:tr w:rsidR="0078456B" w:rsidRPr="00403D0B" w:rsidTr="007F03C6">
        <w:trPr>
          <w:trHeight w:val="1"/>
        </w:trPr>
        <w:tc>
          <w:tcPr>
            <w:tcW w:w="5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8456B" w:rsidRPr="00403D0B" w:rsidRDefault="0078456B" w:rsidP="007F03C6">
            <w:pPr>
              <w:tabs>
                <w:tab w:val="left" w:leader="dot" w:pos="9072"/>
                <w:tab w:val="left" w:leader="dot" w:pos="9781"/>
                <w:tab w:val="left" w:leader="dot" w:pos="16443"/>
              </w:tabs>
              <w:autoSpaceDE w:val="0"/>
              <w:autoSpaceDN w:val="0"/>
              <w:adjustRightInd w:val="0"/>
              <w:spacing w:before="80"/>
              <w:jc w:val="center"/>
              <w:rPr>
                <w:rFonts w:ascii="Cambria" w:hAnsi="Cambria" w:cs="Calibri"/>
                <w:b/>
                <w:lang w:val="en-US"/>
              </w:rPr>
            </w:pPr>
          </w:p>
        </w:tc>
        <w:tc>
          <w:tcPr>
            <w:tcW w:w="3142" w:type="dxa"/>
            <w:tcBorders>
              <w:top w:val="single" w:sz="2" w:space="0" w:color="000000"/>
              <w:left w:val="single" w:sz="2" w:space="0" w:color="000000"/>
              <w:bottom w:val="single" w:sz="2" w:space="0" w:color="000000"/>
              <w:right w:val="single" w:sz="2" w:space="0" w:color="000000"/>
            </w:tcBorders>
            <w:shd w:val="clear" w:color="000000" w:fill="FFFFFF"/>
          </w:tcPr>
          <w:p w:rsidR="0078456B" w:rsidRPr="00403D0B" w:rsidRDefault="0078456B" w:rsidP="007F03C6">
            <w:pPr>
              <w:tabs>
                <w:tab w:val="left" w:leader="dot" w:pos="9072"/>
                <w:tab w:val="left" w:leader="dot" w:pos="9781"/>
                <w:tab w:val="left" w:leader="dot" w:pos="16443"/>
              </w:tabs>
              <w:autoSpaceDE w:val="0"/>
              <w:autoSpaceDN w:val="0"/>
              <w:adjustRightInd w:val="0"/>
              <w:spacing w:before="80"/>
              <w:rPr>
                <w:rFonts w:ascii="Cambria" w:hAnsi="Cambria"/>
                <w:b/>
                <w:lang w:val="en-US"/>
              </w:rPr>
            </w:pPr>
            <w:r w:rsidRPr="00403D0B">
              <w:rPr>
                <w:rFonts w:ascii="Cambria" w:hAnsi="Cambria"/>
                <w:lang w:val="en-US"/>
              </w:rPr>
              <w:t>foglalkoztatási jogviszony</w:t>
            </w:r>
          </w:p>
        </w:tc>
        <w:tc>
          <w:tcPr>
            <w:tcW w:w="5609" w:type="dxa"/>
            <w:tcBorders>
              <w:top w:val="single" w:sz="2" w:space="0" w:color="000000"/>
              <w:left w:val="single" w:sz="2" w:space="0" w:color="000000"/>
              <w:bottom w:val="single" w:sz="2" w:space="0" w:color="000000"/>
              <w:right w:val="single" w:sz="2" w:space="0" w:color="000000"/>
            </w:tcBorders>
            <w:shd w:val="clear" w:color="000000" w:fill="FFFFFF"/>
          </w:tcPr>
          <w:p w:rsidR="0078456B" w:rsidRPr="00403D0B" w:rsidRDefault="0078456B" w:rsidP="007F03C6">
            <w:pPr>
              <w:tabs>
                <w:tab w:val="left" w:leader="dot" w:pos="9072"/>
                <w:tab w:val="left" w:leader="dot" w:pos="9781"/>
                <w:tab w:val="left" w:leader="dot" w:pos="16443"/>
              </w:tabs>
              <w:autoSpaceDE w:val="0"/>
              <w:autoSpaceDN w:val="0"/>
              <w:adjustRightInd w:val="0"/>
              <w:spacing w:before="80"/>
              <w:rPr>
                <w:rFonts w:ascii="Cambria" w:hAnsi="Cambria"/>
                <w:b/>
                <w:lang w:val="en-US"/>
              </w:rPr>
            </w:pPr>
            <w:r w:rsidRPr="00403D0B">
              <w:rPr>
                <w:rFonts w:ascii="Cambria" w:hAnsi="Cambria"/>
                <w:lang w:val="en-US"/>
              </w:rPr>
              <w:t>jogviszonyt szabályozó jogszabály</w:t>
            </w:r>
          </w:p>
        </w:tc>
      </w:tr>
      <w:tr w:rsidR="0078456B" w:rsidRPr="00403D0B" w:rsidTr="007F03C6">
        <w:trPr>
          <w:trHeight w:val="1"/>
        </w:trPr>
        <w:tc>
          <w:tcPr>
            <w:tcW w:w="5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8456B" w:rsidRPr="00403D0B" w:rsidRDefault="0078456B" w:rsidP="007F03C6">
            <w:pPr>
              <w:tabs>
                <w:tab w:val="left" w:leader="dot" w:pos="9072"/>
                <w:tab w:val="left" w:leader="dot" w:pos="9781"/>
                <w:tab w:val="left" w:leader="dot" w:pos="16443"/>
              </w:tabs>
              <w:autoSpaceDE w:val="0"/>
              <w:autoSpaceDN w:val="0"/>
              <w:adjustRightInd w:val="0"/>
              <w:spacing w:before="80"/>
              <w:jc w:val="center"/>
              <w:rPr>
                <w:rFonts w:ascii="Cambria" w:hAnsi="Cambria" w:cs="Calibri"/>
                <w:b/>
                <w:lang w:val="en-US"/>
              </w:rPr>
            </w:pPr>
            <w:r w:rsidRPr="00403D0B">
              <w:rPr>
                <w:rFonts w:ascii="Cambria" w:hAnsi="Cambria" w:cs="Cambria"/>
                <w:lang w:val="en-US"/>
              </w:rPr>
              <w:t>1</w:t>
            </w:r>
          </w:p>
        </w:tc>
        <w:tc>
          <w:tcPr>
            <w:tcW w:w="31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8456B" w:rsidRPr="00403D0B" w:rsidRDefault="0078456B" w:rsidP="007F03C6">
            <w:pPr>
              <w:autoSpaceDE w:val="0"/>
              <w:autoSpaceDN w:val="0"/>
              <w:adjustRightInd w:val="0"/>
              <w:ind w:left="66"/>
              <w:rPr>
                <w:rFonts w:ascii="Cambria" w:hAnsi="Cambria"/>
                <w:b/>
                <w:lang w:val="en-US"/>
              </w:rPr>
            </w:pPr>
            <w:r w:rsidRPr="00403D0B">
              <w:rPr>
                <w:rFonts w:ascii="Cambria" w:hAnsi="Cambria"/>
                <w:lang w:val="en-US"/>
              </w:rPr>
              <w:t xml:space="preserve">közalkalmazotti jogviszony </w:t>
            </w:r>
          </w:p>
        </w:tc>
        <w:tc>
          <w:tcPr>
            <w:tcW w:w="5609" w:type="dxa"/>
            <w:tcBorders>
              <w:top w:val="single" w:sz="2" w:space="0" w:color="000000"/>
              <w:left w:val="single" w:sz="2" w:space="0" w:color="000000"/>
              <w:bottom w:val="single" w:sz="2" w:space="0" w:color="000000"/>
              <w:right w:val="single" w:sz="2" w:space="0" w:color="000000"/>
            </w:tcBorders>
            <w:shd w:val="clear" w:color="000000" w:fill="FFFFFF"/>
          </w:tcPr>
          <w:p w:rsidR="0078456B" w:rsidRPr="00403D0B" w:rsidRDefault="0078456B" w:rsidP="007F03C6">
            <w:pPr>
              <w:tabs>
                <w:tab w:val="left" w:leader="dot" w:pos="9072"/>
                <w:tab w:val="left" w:leader="dot" w:pos="9781"/>
                <w:tab w:val="left" w:leader="dot" w:pos="16443"/>
              </w:tabs>
              <w:autoSpaceDE w:val="0"/>
              <w:autoSpaceDN w:val="0"/>
              <w:adjustRightInd w:val="0"/>
              <w:spacing w:before="80"/>
              <w:rPr>
                <w:rFonts w:ascii="Cambria" w:hAnsi="Cambria"/>
                <w:b/>
                <w:lang w:val="en-US"/>
              </w:rPr>
            </w:pPr>
            <w:r w:rsidRPr="00403D0B">
              <w:rPr>
                <w:rFonts w:ascii="Cambria" w:hAnsi="Cambria"/>
                <w:lang w:val="en-US"/>
              </w:rPr>
              <w:t xml:space="preserve">a közalkalmazottak jogállásáról szóló 1992. évi  XXXIII. törvény </w:t>
            </w:r>
          </w:p>
        </w:tc>
      </w:tr>
    </w:tbl>
    <w:p w:rsidR="0078456B" w:rsidRPr="00403D0B" w:rsidRDefault="0078456B" w:rsidP="0078456B">
      <w:pPr>
        <w:rPr>
          <w:rFonts w:ascii="Cambria" w:hAnsi="Cambria"/>
          <w:sz w:val="24"/>
          <w:szCs w:val="24"/>
        </w:rPr>
      </w:pPr>
    </w:p>
    <w:p w:rsidR="0078456B" w:rsidRPr="00403D0B" w:rsidRDefault="0078456B" w:rsidP="0078456B">
      <w:pPr>
        <w:rPr>
          <w:rFonts w:ascii="Cambria" w:hAnsi="Cambria"/>
        </w:rPr>
      </w:pPr>
      <w:r w:rsidRPr="00403D0B">
        <w:rPr>
          <w:rFonts w:ascii="Cambria" w:hAnsi="Cambria"/>
        </w:rPr>
        <w:t xml:space="preserve">6. Az alapító okirat 6-13. pontjai törlésre kerülnek. </w:t>
      </w:r>
    </w:p>
    <w:p w:rsidR="0078456B" w:rsidRPr="00403D0B" w:rsidRDefault="0078456B" w:rsidP="0078456B">
      <w:pPr>
        <w:rPr>
          <w:rFonts w:ascii="Cambria" w:hAnsi="Cambria"/>
        </w:rPr>
      </w:pPr>
    </w:p>
    <w:p w:rsidR="0078456B" w:rsidRPr="00403D0B" w:rsidRDefault="0078456B" w:rsidP="0078456B">
      <w:pPr>
        <w:rPr>
          <w:rFonts w:ascii="Cambria" w:hAnsi="Cambria"/>
        </w:rPr>
      </w:pPr>
      <w:r w:rsidRPr="00403D0B">
        <w:rPr>
          <w:rFonts w:ascii="Cambria" w:hAnsi="Cambria"/>
        </w:rPr>
        <w:t>7. A záradék helyébe a következő rendelkezés lép:</w:t>
      </w:r>
    </w:p>
    <w:p w:rsidR="0078456B" w:rsidRPr="00403D0B" w:rsidRDefault="0078456B" w:rsidP="0078456B">
      <w:pPr>
        <w:rPr>
          <w:rFonts w:ascii="Cambria" w:hAnsi="Cambria"/>
        </w:rPr>
      </w:pPr>
    </w:p>
    <w:p w:rsidR="0078456B" w:rsidRPr="00403D0B" w:rsidRDefault="0078456B" w:rsidP="0078456B">
      <w:pPr>
        <w:rPr>
          <w:rFonts w:ascii="Cambria" w:hAnsi="Cambria"/>
        </w:rPr>
      </w:pPr>
    </w:p>
    <w:p w:rsidR="0078456B" w:rsidRPr="00403D0B" w:rsidRDefault="0078456B" w:rsidP="0078456B">
      <w:pPr>
        <w:rPr>
          <w:rFonts w:ascii="Cambria" w:hAnsi="Cambria"/>
        </w:rPr>
      </w:pPr>
    </w:p>
    <w:p w:rsidR="0078456B" w:rsidRPr="00403D0B" w:rsidRDefault="0078456B" w:rsidP="0078456B">
      <w:pPr>
        <w:rPr>
          <w:rFonts w:ascii="Cambria" w:hAnsi="Cambria"/>
        </w:rPr>
      </w:pPr>
    </w:p>
    <w:p w:rsidR="0078456B" w:rsidRPr="00403D0B" w:rsidRDefault="0078456B" w:rsidP="0078456B">
      <w:pPr>
        <w:rPr>
          <w:rFonts w:ascii="Cambria" w:hAnsi="Cambria"/>
        </w:rPr>
      </w:pPr>
    </w:p>
    <w:p w:rsidR="0078456B" w:rsidRPr="00403D0B" w:rsidRDefault="0078456B" w:rsidP="0078456B">
      <w:pPr>
        <w:rPr>
          <w:rFonts w:ascii="Cambria" w:hAnsi="Cambria"/>
        </w:rPr>
      </w:pPr>
    </w:p>
    <w:p w:rsidR="0078456B" w:rsidRPr="00403D0B" w:rsidRDefault="0078456B" w:rsidP="0078456B">
      <w:pPr>
        <w:numPr>
          <w:ilvl w:val="0"/>
          <w:numId w:val="29"/>
        </w:numPr>
        <w:contextualSpacing/>
        <w:jc w:val="center"/>
        <w:rPr>
          <w:rFonts w:ascii="Cambria" w:hAnsi="Cambria"/>
          <w:sz w:val="28"/>
          <w:szCs w:val="28"/>
        </w:rPr>
      </w:pPr>
      <w:r w:rsidRPr="00403D0B">
        <w:rPr>
          <w:rFonts w:ascii="Cambria" w:hAnsi="Cambria"/>
          <w:sz w:val="28"/>
          <w:szCs w:val="28"/>
        </w:rPr>
        <w:t>Záró rendelkezés</w:t>
      </w:r>
    </w:p>
    <w:p w:rsidR="0078456B" w:rsidRPr="00403D0B" w:rsidRDefault="0078456B" w:rsidP="0078456B">
      <w:pPr>
        <w:jc w:val="both"/>
        <w:rPr>
          <w:rFonts w:ascii="Cambria" w:hAnsi="Cambria"/>
          <w:b/>
        </w:rPr>
      </w:pPr>
      <w:r w:rsidRPr="00403D0B">
        <w:rPr>
          <w:rFonts w:ascii="Cambria" w:hAnsi="Cambria"/>
        </w:rPr>
        <w:t xml:space="preserve"> Jelen alapító okiratot a törzskönyvi nyilvántartásba történő bejegyzés napjától kell alkalmazni, ezzel egyidejűleg a költségvetési szerv 2013. június 03-án kelt alapító okiratot visszavonom. </w:t>
      </w:r>
    </w:p>
    <w:p w:rsidR="0078456B" w:rsidRPr="00403D0B" w:rsidRDefault="0078456B" w:rsidP="0078456B">
      <w:pPr>
        <w:jc w:val="both"/>
        <w:rPr>
          <w:rFonts w:ascii="Cambria" w:hAnsi="Cambria"/>
          <w:b/>
        </w:rPr>
      </w:pPr>
    </w:p>
    <w:p w:rsidR="0078456B" w:rsidRPr="00403D0B" w:rsidRDefault="0078456B" w:rsidP="0078456B">
      <w:pPr>
        <w:jc w:val="both"/>
        <w:rPr>
          <w:rFonts w:ascii="Cambria" w:hAnsi="Cambria"/>
          <w:b/>
        </w:rPr>
      </w:pPr>
    </w:p>
    <w:p w:rsidR="0078456B" w:rsidRPr="00403D0B" w:rsidRDefault="0078456B" w:rsidP="0078456B">
      <w:pPr>
        <w:jc w:val="both"/>
        <w:rPr>
          <w:rFonts w:ascii="Cambria" w:hAnsi="Cambria"/>
          <w:b/>
          <w:sz w:val="24"/>
          <w:szCs w:val="24"/>
        </w:rPr>
      </w:pPr>
      <w:r w:rsidRPr="00403D0B">
        <w:rPr>
          <w:rFonts w:ascii="Cambria" w:hAnsi="Cambria"/>
          <w:sz w:val="24"/>
          <w:szCs w:val="24"/>
        </w:rPr>
        <w:t>Jelen módosító okiratot a törzskönyvi nyilvántartásba történő bejegyzés napjától kell alkalmazni.</w:t>
      </w:r>
    </w:p>
    <w:p w:rsidR="0078456B" w:rsidRPr="00403D0B" w:rsidRDefault="0078456B" w:rsidP="0078456B">
      <w:pPr>
        <w:jc w:val="both"/>
        <w:rPr>
          <w:rFonts w:ascii="Cambria" w:hAnsi="Cambria"/>
          <w:b/>
        </w:rPr>
      </w:pPr>
    </w:p>
    <w:p w:rsidR="0078456B" w:rsidRPr="00403D0B" w:rsidRDefault="0078456B" w:rsidP="0078456B">
      <w:pPr>
        <w:jc w:val="both"/>
        <w:rPr>
          <w:rFonts w:ascii="Cambria" w:hAnsi="Cambria"/>
          <w:b/>
        </w:rPr>
      </w:pPr>
      <w:r w:rsidRPr="00403D0B">
        <w:rPr>
          <w:rFonts w:ascii="Cambria" w:hAnsi="Cambria"/>
        </w:rPr>
        <w:t>Kelt: Budapest, időbélyegző szerint</w:t>
      </w:r>
    </w:p>
    <w:p w:rsidR="0078456B" w:rsidRPr="00403D0B" w:rsidRDefault="0078456B" w:rsidP="0078456B">
      <w:pPr>
        <w:jc w:val="both"/>
        <w:rPr>
          <w:rFonts w:ascii="Cambria" w:hAnsi="Cambria"/>
          <w:b/>
        </w:rPr>
      </w:pPr>
    </w:p>
    <w:p w:rsidR="0078456B" w:rsidRPr="00403D0B" w:rsidRDefault="0078456B" w:rsidP="0078456B">
      <w:pPr>
        <w:jc w:val="both"/>
        <w:rPr>
          <w:rFonts w:ascii="Cambria" w:hAnsi="Cambria"/>
          <w:b/>
        </w:rPr>
      </w:pPr>
    </w:p>
    <w:p w:rsidR="0078456B" w:rsidRPr="00403D0B" w:rsidRDefault="0078456B" w:rsidP="0078456B">
      <w:pPr>
        <w:jc w:val="both"/>
        <w:rPr>
          <w:rFonts w:ascii="Cambria" w:hAnsi="Cambria"/>
          <w:b/>
        </w:rPr>
      </w:pPr>
      <w:r w:rsidRPr="00403D0B">
        <w:rPr>
          <w:rFonts w:ascii="Cambria" w:hAnsi="Cambria"/>
        </w:rPr>
        <w:lastRenderedPageBreak/>
        <w:tab/>
      </w:r>
      <w:r w:rsidRPr="00403D0B">
        <w:rPr>
          <w:rFonts w:ascii="Cambria" w:hAnsi="Cambria"/>
        </w:rPr>
        <w:tab/>
      </w:r>
      <w:r w:rsidRPr="00403D0B">
        <w:rPr>
          <w:rFonts w:ascii="Cambria" w:hAnsi="Cambria"/>
        </w:rPr>
        <w:tab/>
      </w:r>
      <w:r w:rsidRPr="00403D0B">
        <w:rPr>
          <w:rFonts w:ascii="Cambria" w:hAnsi="Cambria"/>
        </w:rPr>
        <w:tab/>
      </w:r>
      <w:r w:rsidRPr="00403D0B">
        <w:rPr>
          <w:rFonts w:ascii="Cambria" w:hAnsi="Cambria"/>
        </w:rPr>
        <w:tab/>
      </w:r>
      <w:r w:rsidRPr="00403D0B">
        <w:rPr>
          <w:rFonts w:ascii="Cambria" w:hAnsi="Cambria"/>
        </w:rPr>
        <w:tab/>
      </w:r>
      <w:r w:rsidRPr="00403D0B">
        <w:rPr>
          <w:rFonts w:ascii="Cambria" w:hAnsi="Cambria"/>
        </w:rPr>
        <w:tab/>
      </w:r>
      <w:r w:rsidRPr="00403D0B">
        <w:rPr>
          <w:rFonts w:ascii="Cambria" w:hAnsi="Cambria"/>
        </w:rPr>
        <w:tab/>
      </w:r>
      <w:r w:rsidRPr="00403D0B">
        <w:rPr>
          <w:rFonts w:ascii="Cambria" w:hAnsi="Cambria"/>
        </w:rPr>
        <w:tab/>
        <w:t>Őrsi Gergely</w:t>
      </w:r>
    </w:p>
    <w:p w:rsidR="0078456B" w:rsidRPr="00403D0B" w:rsidRDefault="0078456B" w:rsidP="0078456B">
      <w:pPr>
        <w:jc w:val="both"/>
        <w:rPr>
          <w:rFonts w:ascii="Cambria" w:hAnsi="Cambria"/>
          <w:b/>
        </w:rPr>
      </w:pPr>
      <w:r w:rsidRPr="00403D0B">
        <w:rPr>
          <w:rFonts w:ascii="Cambria" w:hAnsi="Cambria"/>
        </w:rPr>
        <w:tab/>
      </w:r>
      <w:r w:rsidRPr="00403D0B">
        <w:rPr>
          <w:rFonts w:ascii="Cambria" w:hAnsi="Cambria"/>
        </w:rPr>
        <w:tab/>
      </w:r>
      <w:r w:rsidRPr="00403D0B">
        <w:rPr>
          <w:rFonts w:ascii="Cambria" w:hAnsi="Cambria"/>
        </w:rPr>
        <w:tab/>
      </w:r>
      <w:r w:rsidRPr="00403D0B">
        <w:rPr>
          <w:rFonts w:ascii="Cambria" w:hAnsi="Cambria"/>
        </w:rPr>
        <w:tab/>
      </w:r>
      <w:r w:rsidRPr="00403D0B">
        <w:rPr>
          <w:rFonts w:ascii="Cambria" w:hAnsi="Cambria"/>
        </w:rPr>
        <w:tab/>
      </w:r>
      <w:r w:rsidRPr="00403D0B">
        <w:rPr>
          <w:rFonts w:ascii="Cambria" w:hAnsi="Cambria"/>
        </w:rPr>
        <w:tab/>
      </w:r>
      <w:r w:rsidRPr="00403D0B">
        <w:rPr>
          <w:rFonts w:ascii="Cambria" w:hAnsi="Cambria"/>
        </w:rPr>
        <w:tab/>
      </w:r>
      <w:r w:rsidRPr="00403D0B">
        <w:rPr>
          <w:rFonts w:ascii="Cambria" w:hAnsi="Cambria"/>
        </w:rPr>
        <w:tab/>
      </w:r>
      <w:r w:rsidRPr="00403D0B">
        <w:rPr>
          <w:rFonts w:ascii="Cambria" w:hAnsi="Cambria"/>
        </w:rPr>
        <w:tab/>
        <w:t>polgármester</w:t>
      </w:r>
      <w:r w:rsidRPr="00403D0B">
        <w:rPr>
          <w:rFonts w:ascii="Cambria" w:hAnsi="Cambria"/>
        </w:rPr>
        <w:tab/>
      </w:r>
    </w:p>
    <w:p w:rsidR="0078456B" w:rsidRPr="00403D0B" w:rsidRDefault="0078456B" w:rsidP="0078456B">
      <w:pPr>
        <w:jc w:val="both"/>
        <w:rPr>
          <w:rFonts w:ascii="Cambria" w:hAnsi="Cambria"/>
          <w:b/>
        </w:rPr>
      </w:pPr>
    </w:p>
    <w:p w:rsidR="0078456B" w:rsidRPr="00403D0B" w:rsidRDefault="0078456B" w:rsidP="0078456B">
      <w:pPr>
        <w:jc w:val="both"/>
        <w:rPr>
          <w:rFonts w:ascii="Cambria" w:hAnsi="Cambria"/>
          <w:b/>
        </w:rPr>
      </w:pPr>
    </w:p>
    <w:p w:rsidR="0078456B" w:rsidRPr="00403D0B" w:rsidRDefault="0078456B" w:rsidP="0078456B">
      <w:pPr>
        <w:jc w:val="both"/>
        <w:rPr>
          <w:rFonts w:ascii="Cambria" w:hAnsi="Cambria"/>
          <w:b/>
        </w:rPr>
      </w:pPr>
    </w:p>
    <w:p w:rsidR="0078456B" w:rsidRPr="00403D0B" w:rsidRDefault="0078456B" w:rsidP="0078456B">
      <w:pPr>
        <w:jc w:val="both"/>
        <w:rPr>
          <w:rFonts w:ascii="Cambria" w:hAnsi="Cambria"/>
          <w:b/>
        </w:rPr>
      </w:pPr>
    </w:p>
    <w:p w:rsidR="0078456B" w:rsidRPr="00403D0B" w:rsidRDefault="0078456B" w:rsidP="0078456B">
      <w:pPr>
        <w:jc w:val="both"/>
        <w:rPr>
          <w:rFonts w:ascii="Cambria" w:hAnsi="Cambria"/>
          <w:b/>
        </w:rPr>
      </w:pPr>
    </w:p>
    <w:p w:rsidR="0078456B" w:rsidRPr="00403D0B" w:rsidRDefault="0078456B" w:rsidP="0078456B">
      <w:pPr>
        <w:jc w:val="both"/>
        <w:rPr>
          <w:rFonts w:ascii="Cambria" w:hAnsi="Cambria"/>
          <w:b/>
        </w:rPr>
      </w:pPr>
    </w:p>
    <w:p w:rsidR="0078456B" w:rsidRPr="00403D0B" w:rsidRDefault="0078456B" w:rsidP="0078456B">
      <w:pPr>
        <w:jc w:val="both"/>
        <w:rPr>
          <w:rFonts w:ascii="Cambria" w:hAnsi="Cambria"/>
          <w:b/>
        </w:rPr>
      </w:pPr>
    </w:p>
    <w:p w:rsidR="0078456B" w:rsidRPr="00403D0B" w:rsidRDefault="0078456B" w:rsidP="0078456B">
      <w:pPr>
        <w:rPr>
          <w:b/>
          <w:sz w:val="24"/>
          <w:szCs w:val="24"/>
        </w:rPr>
      </w:pPr>
    </w:p>
    <w:p w:rsidR="0078456B" w:rsidRPr="00403D0B" w:rsidRDefault="0078456B" w:rsidP="0078456B">
      <w:pPr>
        <w:rPr>
          <w:b/>
          <w:sz w:val="24"/>
          <w:szCs w:val="24"/>
        </w:rPr>
      </w:pPr>
    </w:p>
    <w:p w:rsidR="0078456B" w:rsidRPr="00403D0B" w:rsidRDefault="0078456B" w:rsidP="0078456B">
      <w:pPr>
        <w:rPr>
          <w:b/>
          <w:sz w:val="24"/>
          <w:szCs w:val="24"/>
        </w:rPr>
      </w:pPr>
    </w:p>
    <w:p w:rsidR="0078456B" w:rsidRPr="00403D0B" w:rsidRDefault="0078456B" w:rsidP="0078456B">
      <w:pPr>
        <w:rPr>
          <w:b/>
          <w:sz w:val="24"/>
          <w:szCs w:val="24"/>
        </w:rPr>
      </w:pPr>
    </w:p>
    <w:p w:rsidR="0078456B" w:rsidRPr="00403D0B" w:rsidRDefault="0078456B" w:rsidP="0078456B">
      <w:pPr>
        <w:rPr>
          <w:b/>
          <w:sz w:val="24"/>
          <w:szCs w:val="24"/>
        </w:rPr>
      </w:pPr>
    </w:p>
    <w:p w:rsidR="0078456B" w:rsidRPr="00403D0B" w:rsidRDefault="0078456B" w:rsidP="0078456B">
      <w:pPr>
        <w:rPr>
          <w:b/>
          <w:sz w:val="24"/>
          <w:szCs w:val="24"/>
        </w:rPr>
      </w:pPr>
    </w:p>
    <w:p w:rsidR="0078456B" w:rsidRPr="00403D0B" w:rsidRDefault="0078456B" w:rsidP="0078456B">
      <w:pPr>
        <w:rPr>
          <w:b/>
          <w:sz w:val="24"/>
          <w:szCs w:val="24"/>
        </w:rPr>
      </w:pPr>
    </w:p>
    <w:p w:rsidR="0078456B" w:rsidRPr="00403D0B" w:rsidRDefault="0078456B" w:rsidP="0078456B">
      <w:pPr>
        <w:rPr>
          <w:b/>
          <w:sz w:val="24"/>
          <w:szCs w:val="24"/>
        </w:rPr>
      </w:pPr>
    </w:p>
    <w:p w:rsidR="0078456B" w:rsidRPr="00403D0B" w:rsidRDefault="0078456B" w:rsidP="0078456B">
      <w:pPr>
        <w:rPr>
          <w:b/>
          <w:sz w:val="24"/>
          <w:szCs w:val="24"/>
        </w:rPr>
      </w:pPr>
    </w:p>
    <w:p w:rsidR="0078456B" w:rsidRPr="00403D0B" w:rsidRDefault="0078456B" w:rsidP="0078456B">
      <w:pPr>
        <w:rPr>
          <w:b/>
          <w:sz w:val="24"/>
          <w:szCs w:val="24"/>
        </w:rPr>
      </w:pPr>
    </w:p>
    <w:p w:rsidR="0078456B" w:rsidRPr="00403D0B" w:rsidRDefault="0078456B" w:rsidP="0078456B">
      <w:pPr>
        <w:rPr>
          <w:b/>
          <w:sz w:val="24"/>
          <w:szCs w:val="24"/>
        </w:rPr>
      </w:pPr>
    </w:p>
    <w:p w:rsidR="0078456B" w:rsidRPr="00403D0B" w:rsidRDefault="0078456B" w:rsidP="0078456B">
      <w:pPr>
        <w:rPr>
          <w:b/>
          <w:sz w:val="24"/>
          <w:szCs w:val="24"/>
        </w:rPr>
      </w:pPr>
    </w:p>
    <w:p w:rsidR="0078456B" w:rsidRPr="00403D0B" w:rsidRDefault="0078456B" w:rsidP="0078456B">
      <w:pPr>
        <w:rPr>
          <w:b/>
          <w:sz w:val="24"/>
          <w:szCs w:val="24"/>
        </w:rPr>
      </w:pPr>
    </w:p>
    <w:p w:rsidR="0078456B" w:rsidRPr="00403D0B" w:rsidRDefault="0078456B" w:rsidP="0078456B">
      <w:pPr>
        <w:rPr>
          <w:b/>
          <w:sz w:val="24"/>
          <w:szCs w:val="24"/>
        </w:rPr>
      </w:pPr>
    </w:p>
    <w:p w:rsidR="0078456B" w:rsidRPr="00403D0B" w:rsidRDefault="0078456B" w:rsidP="0078456B">
      <w:pPr>
        <w:rPr>
          <w:b/>
          <w:sz w:val="24"/>
          <w:szCs w:val="24"/>
        </w:rPr>
      </w:pPr>
    </w:p>
    <w:p w:rsidR="0078456B" w:rsidRPr="00403D0B" w:rsidRDefault="0078456B" w:rsidP="0078456B">
      <w:pPr>
        <w:rPr>
          <w:b/>
          <w:sz w:val="24"/>
          <w:szCs w:val="24"/>
        </w:rPr>
      </w:pPr>
    </w:p>
    <w:p w:rsidR="0078456B" w:rsidRPr="00403D0B" w:rsidRDefault="0078456B" w:rsidP="0078456B">
      <w:pPr>
        <w:rPr>
          <w:b/>
          <w:sz w:val="24"/>
          <w:szCs w:val="24"/>
        </w:rPr>
      </w:pPr>
    </w:p>
    <w:p w:rsidR="0078456B" w:rsidRPr="00403D0B" w:rsidRDefault="0078456B" w:rsidP="0078456B">
      <w:pPr>
        <w:rPr>
          <w:b/>
          <w:sz w:val="24"/>
          <w:szCs w:val="24"/>
        </w:rPr>
      </w:pPr>
    </w:p>
    <w:p w:rsidR="0078456B" w:rsidRPr="00403D0B" w:rsidRDefault="0078456B" w:rsidP="0078456B">
      <w:pPr>
        <w:rPr>
          <w:b/>
          <w:sz w:val="24"/>
          <w:szCs w:val="24"/>
        </w:rPr>
      </w:pPr>
    </w:p>
    <w:p w:rsidR="0078456B" w:rsidRPr="00403D0B" w:rsidRDefault="0078456B" w:rsidP="0078456B">
      <w:pPr>
        <w:rPr>
          <w:b/>
          <w:sz w:val="24"/>
          <w:szCs w:val="24"/>
        </w:rPr>
      </w:pPr>
    </w:p>
    <w:p w:rsidR="0078456B" w:rsidRPr="00403D0B" w:rsidRDefault="0078456B" w:rsidP="0078456B">
      <w:pPr>
        <w:rPr>
          <w:b/>
          <w:sz w:val="24"/>
          <w:szCs w:val="24"/>
        </w:rPr>
      </w:pPr>
    </w:p>
    <w:p w:rsidR="0078456B" w:rsidRPr="00403D0B" w:rsidRDefault="0078456B" w:rsidP="0078456B">
      <w:pPr>
        <w:rPr>
          <w:b/>
          <w:sz w:val="24"/>
          <w:szCs w:val="24"/>
        </w:rPr>
      </w:pPr>
    </w:p>
    <w:p w:rsidR="0078456B" w:rsidRPr="00403D0B" w:rsidRDefault="0078456B" w:rsidP="0078456B">
      <w:pPr>
        <w:rPr>
          <w:b/>
          <w:sz w:val="24"/>
          <w:szCs w:val="24"/>
        </w:rPr>
      </w:pPr>
    </w:p>
    <w:p w:rsidR="0078456B" w:rsidRPr="00403D0B" w:rsidRDefault="0078456B" w:rsidP="0078456B">
      <w:pPr>
        <w:rPr>
          <w:b/>
          <w:sz w:val="24"/>
          <w:szCs w:val="24"/>
        </w:rPr>
      </w:pPr>
    </w:p>
    <w:p w:rsidR="0078456B" w:rsidRPr="00403D0B" w:rsidRDefault="0078456B" w:rsidP="0078456B">
      <w:pPr>
        <w:rPr>
          <w:b/>
          <w:sz w:val="24"/>
          <w:szCs w:val="24"/>
        </w:rPr>
      </w:pPr>
    </w:p>
    <w:p w:rsidR="0078456B" w:rsidRPr="00403D0B" w:rsidRDefault="0078456B" w:rsidP="0078456B">
      <w:pPr>
        <w:rPr>
          <w:b/>
          <w:sz w:val="24"/>
          <w:szCs w:val="24"/>
        </w:rPr>
      </w:pPr>
    </w:p>
    <w:p w:rsidR="0078456B" w:rsidRPr="00403D0B" w:rsidRDefault="0078456B" w:rsidP="0078456B">
      <w:pPr>
        <w:rPr>
          <w:b/>
          <w:sz w:val="24"/>
          <w:szCs w:val="24"/>
        </w:rPr>
      </w:pPr>
    </w:p>
    <w:p w:rsidR="0078456B" w:rsidRPr="00403D0B" w:rsidRDefault="0078456B" w:rsidP="0078456B">
      <w:pPr>
        <w:rPr>
          <w:b/>
          <w:sz w:val="24"/>
          <w:szCs w:val="24"/>
        </w:rPr>
      </w:pPr>
    </w:p>
    <w:p w:rsidR="0078456B" w:rsidRPr="00403D0B" w:rsidRDefault="0078456B" w:rsidP="0078456B">
      <w:pPr>
        <w:rPr>
          <w:b/>
          <w:sz w:val="24"/>
          <w:szCs w:val="24"/>
        </w:rPr>
      </w:pPr>
    </w:p>
    <w:p w:rsidR="0078456B" w:rsidRPr="00403D0B" w:rsidRDefault="0078456B" w:rsidP="0078456B">
      <w:pPr>
        <w:rPr>
          <w:b/>
          <w:sz w:val="24"/>
          <w:szCs w:val="24"/>
        </w:rPr>
      </w:pPr>
    </w:p>
    <w:p w:rsidR="0078456B" w:rsidRPr="00403D0B" w:rsidRDefault="0078456B" w:rsidP="0078456B">
      <w:pPr>
        <w:rPr>
          <w:b/>
          <w:sz w:val="24"/>
          <w:szCs w:val="24"/>
        </w:rPr>
      </w:pPr>
    </w:p>
    <w:p w:rsidR="0078456B" w:rsidRPr="00403D0B" w:rsidRDefault="0078456B" w:rsidP="0078456B">
      <w:pPr>
        <w:rPr>
          <w:b/>
          <w:sz w:val="24"/>
          <w:szCs w:val="24"/>
        </w:rPr>
      </w:pPr>
    </w:p>
    <w:p w:rsidR="0078456B" w:rsidRPr="00403D0B" w:rsidRDefault="0078456B" w:rsidP="0078456B">
      <w:pPr>
        <w:rPr>
          <w:b/>
          <w:sz w:val="24"/>
          <w:szCs w:val="24"/>
        </w:rPr>
      </w:pPr>
    </w:p>
    <w:p w:rsidR="0078456B" w:rsidRPr="00403D0B" w:rsidRDefault="0078456B" w:rsidP="0078456B">
      <w:pPr>
        <w:rPr>
          <w:b/>
          <w:sz w:val="24"/>
          <w:szCs w:val="24"/>
        </w:rPr>
      </w:pPr>
    </w:p>
    <w:p w:rsidR="0078456B" w:rsidRPr="00403D0B" w:rsidRDefault="0078456B" w:rsidP="0078456B">
      <w:pPr>
        <w:rPr>
          <w:rFonts w:ascii="Cambria" w:hAnsi="Cambria"/>
          <w:b/>
          <w:sz w:val="24"/>
          <w:szCs w:val="24"/>
        </w:rPr>
      </w:pPr>
      <w:r w:rsidRPr="00403D0B">
        <w:rPr>
          <w:sz w:val="24"/>
          <w:szCs w:val="24"/>
        </w:rPr>
        <w:t>O</w:t>
      </w:r>
      <w:r w:rsidRPr="00403D0B">
        <w:rPr>
          <w:rFonts w:ascii="Cambria" w:hAnsi="Cambria"/>
          <w:sz w:val="24"/>
          <w:szCs w:val="24"/>
        </w:rPr>
        <w:t xml:space="preserve">kirat száma: </w:t>
      </w:r>
    </w:p>
    <w:p w:rsidR="0078456B" w:rsidRPr="00403D0B" w:rsidRDefault="0078456B" w:rsidP="0078456B">
      <w:pPr>
        <w:tabs>
          <w:tab w:val="left" w:leader="dot" w:pos="9072"/>
          <w:tab w:val="left" w:leader="dot" w:pos="16443"/>
        </w:tabs>
        <w:autoSpaceDE w:val="0"/>
        <w:autoSpaceDN w:val="0"/>
        <w:adjustRightInd w:val="0"/>
        <w:spacing w:before="480" w:after="480"/>
        <w:jc w:val="center"/>
        <w:rPr>
          <w:rFonts w:ascii="Cambria" w:hAnsi="Cambria" w:cs="Cambria"/>
          <w:b/>
          <w:sz w:val="28"/>
          <w:szCs w:val="28"/>
          <w:lang w:val="en-US"/>
        </w:rPr>
      </w:pPr>
      <w:r w:rsidRPr="00403D0B">
        <w:rPr>
          <w:rFonts w:ascii="Cambria" w:hAnsi="Cambria" w:cs="Cambria"/>
          <w:sz w:val="40"/>
          <w:szCs w:val="40"/>
          <w:lang w:val="en-US"/>
        </w:rPr>
        <w:t>Alapító okirat</w:t>
      </w:r>
      <w:r w:rsidRPr="00403D0B">
        <w:rPr>
          <w:rFonts w:ascii="Cambria" w:hAnsi="Cambria" w:cs="Cambria"/>
          <w:sz w:val="40"/>
          <w:szCs w:val="40"/>
          <w:lang w:val="en-US"/>
        </w:rPr>
        <w:br/>
      </w:r>
      <w:r w:rsidRPr="00403D0B">
        <w:rPr>
          <w:rFonts w:ascii="Cambria" w:hAnsi="Cambria" w:cs="Cambria"/>
          <w:sz w:val="28"/>
          <w:szCs w:val="28"/>
          <w:lang w:val="en-US"/>
        </w:rPr>
        <w:t>módosításokkal egységes szerkezetbe foglalva</w:t>
      </w:r>
    </w:p>
    <w:p w:rsidR="0078456B" w:rsidRPr="00403D0B" w:rsidRDefault="0078456B" w:rsidP="0078456B">
      <w:pPr>
        <w:rPr>
          <w:rFonts w:ascii="Cambria" w:hAnsi="Cambria"/>
        </w:rPr>
      </w:pPr>
      <w:r w:rsidRPr="00403D0B">
        <w:rPr>
          <w:rFonts w:ascii="Cambria" w:hAnsi="Cambria"/>
        </w:rPr>
        <w:t xml:space="preserve">Az államháztartásról szóló 2011. évi CXCV. törvény 8/A.§-a alapján a Budapest Főváros II. kerületi Önkormányzat Intézményeket Működtető Központja alapító okiratát a következők szerint adom ki: </w:t>
      </w:r>
    </w:p>
    <w:p w:rsidR="0078456B" w:rsidRPr="00403D0B" w:rsidRDefault="0078456B" w:rsidP="0078456B">
      <w:pPr>
        <w:spacing w:line="276" w:lineRule="auto"/>
        <w:ind w:left="360" w:right="-1"/>
        <w:jc w:val="center"/>
        <w:rPr>
          <w:rFonts w:ascii="Cambria" w:hAnsi="Cambria"/>
          <w:sz w:val="28"/>
          <w:szCs w:val="28"/>
        </w:rPr>
      </w:pPr>
      <w:r w:rsidRPr="00403D0B">
        <w:rPr>
          <w:rFonts w:ascii="Cambria" w:hAnsi="Cambria"/>
          <w:sz w:val="28"/>
          <w:szCs w:val="28"/>
        </w:rPr>
        <w:t>1A költségvetési szerv</w:t>
      </w:r>
    </w:p>
    <w:p w:rsidR="0078456B" w:rsidRPr="00403D0B" w:rsidRDefault="0078456B" w:rsidP="0078456B">
      <w:pPr>
        <w:spacing w:line="276" w:lineRule="auto"/>
        <w:ind w:right="-1"/>
        <w:jc w:val="center"/>
        <w:rPr>
          <w:rFonts w:ascii="Cambria" w:hAnsi="Cambria"/>
          <w:sz w:val="28"/>
          <w:szCs w:val="28"/>
        </w:rPr>
      </w:pPr>
      <w:r w:rsidRPr="00403D0B">
        <w:rPr>
          <w:rFonts w:ascii="Cambria" w:hAnsi="Cambria"/>
          <w:sz w:val="28"/>
          <w:szCs w:val="28"/>
        </w:rPr>
        <w:t>megnevezése, székhelye, telephelye</w:t>
      </w:r>
    </w:p>
    <w:p w:rsidR="0078456B" w:rsidRPr="00403D0B" w:rsidRDefault="0078456B" w:rsidP="0078456B">
      <w:pPr>
        <w:tabs>
          <w:tab w:val="left" w:leader="dot" w:pos="9072"/>
          <w:tab w:val="left" w:leader="dot" w:pos="9639"/>
          <w:tab w:val="left" w:leader="dot" w:pos="16443"/>
        </w:tabs>
        <w:spacing w:line="276" w:lineRule="auto"/>
        <w:ind w:right="-1"/>
        <w:jc w:val="both"/>
        <w:rPr>
          <w:rFonts w:ascii="Cambria" w:hAnsi="Cambria"/>
          <w:b/>
        </w:rPr>
      </w:pPr>
      <w:r w:rsidRPr="00403D0B">
        <w:rPr>
          <w:rFonts w:ascii="Cambria" w:hAnsi="Cambria"/>
        </w:rPr>
        <w:t>1.1.A költségvetési szerv</w:t>
      </w:r>
    </w:p>
    <w:p w:rsidR="0078456B" w:rsidRPr="00403D0B" w:rsidRDefault="0078456B" w:rsidP="0078456B">
      <w:pPr>
        <w:tabs>
          <w:tab w:val="left" w:leader="dot" w:pos="9072"/>
          <w:tab w:val="left" w:leader="dot" w:pos="9781"/>
          <w:tab w:val="left" w:leader="dot" w:pos="16443"/>
        </w:tabs>
        <w:ind w:right="-1"/>
        <w:jc w:val="both"/>
        <w:rPr>
          <w:rFonts w:ascii="Cambria" w:hAnsi="Cambria"/>
          <w:b/>
        </w:rPr>
      </w:pPr>
      <w:r w:rsidRPr="00403D0B">
        <w:rPr>
          <w:rFonts w:ascii="Cambria" w:hAnsi="Cambria"/>
        </w:rPr>
        <w:t xml:space="preserve">         1.1.1. megnevezése: Budapest Főváros II. Kerületi Önkormányzat </w:t>
      </w:r>
    </w:p>
    <w:p w:rsidR="0078456B" w:rsidRPr="00403D0B" w:rsidRDefault="0078456B" w:rsidP="0078456B">
      <w:pPr>
        <w:tabs>
          <w:tab w:val="left" w:leader="dot" w:pos="9072"/>
          <w:tab w:val="left" w:leader="dot" w:pos="9781"/>
          <w:tab w:val="left" w:leader="dot" w:pos="16443"/>
        </w:tabs>
        <w:ind w:right="-1"/>
        <w:jc w:val="both"/>
        <w:rPr>
          <w:rFonts w:ascii="Cambria" w:hAnsi="Cambria"/>
          <w:b/>
        </w:rPr>
      </w:pPr>
      <w:r w:rsidRPr="00403D0B">
        <w:rPr>
          <w:rFonts w:ascii="Cambria" w:hAnsi="Cambria"/>
        </w:rPr>
        <w:lastRenderedPageBreak/>
        <w:t xml:space="preserve">                                                Intézményeket Működtető Központja </w:t>
      </w:r>
    </w:p>
    <w:p w:rsidR="0078456B" w:rsidRPr="00403D0B" w:rsidRDefault="0078456B" w:rsidP="0078456B">
      <w:pPr>
        <w:tabs>
          <w:tab w:val="left" w:leader="dot" w:pos="9072"/>
          <w:tab w:val="left" w:leader="dot" w:pos="9781"/>
          <w:tab w:val="left" w:leader="dot" w:pos="16443"/>
        </w:tabs>
        <w:spacing w:line="276" w:lineRule="auto"/>
        <w:ind w:right="-1"/>
        <w:jc w:val="both"/>
        <w:rPr>
          <w:rFonts w:ascii="Cambria" w:hAnsi="Cambria"/>
          <w:b/>
        </w:rPr>
      </w:pPr>
      <w:r w:rsidRPr="00403D0B">
        <w:rPr>
          <w:rFonts w:ascii="Cambria" w:hAnsi="Cambria"/>
        </w:rPr>
        <w:t xml:space="preserve">         1.1.2. rövidített neve: IMK                                          </w:t>
      </w:r>
    </w:p>
    <w:p w:rsidR="0078456B" w:rsidRPr="00403D0B" w:rsidRDefault="0078456B" w:rsidP="0078456B">
      <w:pPr>
        <w:tabs>
          <w:tab w:val="left" w:leader="dot" w:pos="9072"/>
          <w:tab w:val="left" w:leader="dot" w:pos="9781"/>
          <w:tab w:val="left" w:leader="dot" w:pos="16443"/>
        </w:tabs>
        <w:spacing w:line="276" w:lineRule="auto"/>
        <w:ind w:right="-1"/>
        <w:jc w:val="both"/>
        <w:rPr>
          <w:rFonts w:ascii="Cambria" w:hAnsi="Cambria"/>
          <w:b/>
        </w:rPr>
      </w:pPr>
      <w:r w:rsidRPr="00403D0B">
        <w:rPr>
          <w:rFonts w:ascii="Cambria" w:hAnsi="Cambria"/>
        </w:rPr>
        <w:t>1.2.  A költségvetési szerv</w:t>
      </w:r>
    </w:p>
    <w:p w:rsidR="0078456B" w:rsidRPr="00403D0B" w:rsidRDefault="0078456B" w:rsidP="0078456B">
      <w:pPr>
        <w:tabs>
          <w:tab w:val="left" w:leader="dot" w:pos="9072"/>
          <w:tab w:val="left" w:leader="dot" w:pos="9781"/>
          <w:tab w:val="left" w:leader="dot" w:pos="16443"/>
        </w:tabs>
        <w:spacing w:line="276" w:lineRule="auto"/>
        <w:ind w:right="-1"/>
        <w:jc w:val="both"/>
        <w:rPr>
          <w:rFonts w:ascii="Cambria" w:hAnsi="Cambria"/>
          <w:b/>
        </w:rPr>
      </w:pPr>
      <w:r w:rsidRPr="00403D0B">
        <w:rPr>
          <w:rFonts w:ascii="Cambria" w:hAnsi="Cambria"/>
        </w:rPr>
        <w:t xml:space="preserve">          1.2.1. székhelye: 1021 Budapest, Vadaskerti út 13.</w:t>
      </w:r>
    </w:p>
    <w:p w:rsidR="0078456B" w:rsidRPr="00403D0B" w:rsidRDefault="0078456B" w:rsidP="0078456B">
      <w:pPr>
        <w:tabs>
          <w:tab w:val="left" w:leader="dot" w:pos="9072"/>
          <w:tab w:val="left" w:leader="dot" w:pos="9781"/>
          <w:tab w:val="left" w:leader="dot" w:pos="16443"/>
        </w:tabs>
        <w:spacing w:line="276" w:lineRule="auto"/>
        <w:ind w:right="-1"/>
        <w:jc w:val="both"/>
        <w:rPr>
          <w:rFonts w:ascii="Cambria" w:hAnsi="Cambria"/>
          <w:b/>
        </w:rPr>
      </w:pPr>
      <w:r w:rsidRPr="00403D0B">
        <w:rPr>
          <w:rFonts w:ascii="Cambria" w:hAnsi="Cambria"/>
        </w:rPr>
        <w:t xml:space="preserve">          1.2.2. telep</w:t>
      </w:r>
      <w:r w:rsidRPr="00403D0B">
        <w:rPr>
          <w:rFonts w:ascii="Cambria" w:eastAsia="Calibri" w:hAnsi="Cambria"/>
        </w:rPr>
        <w:t>helye</w:t>
      </w:r>
      <w:r w:rsidRPr="00403D0B">
        <w:rPr>
          <w:rFonts w:ascii="Cambria" w:hAnsi="Cambria"/>
        </w:rPr>
        <w:t>(i):</w:t>
      </w:r>
    </w:p>
    <w:tbl>
      <w:tblPr>
        <w:tblStyle w:val="Rcsostblzat1"/>
        <w:tblpPr w:leftFromText="141" w:rightFromText="141" w:vertAnchor="text" w:tblpY="1"/>
        <w:tblOverlap w:val="never"/>
        <w:tblW w:w="5000" w:type="pct"/>
        <w:tblLook w:val="04A0" w:firstRow="1" w:lastRow="0" w:firstColumn="1" w:lastColumn="0" w:noHBand="0" w:noVBand="1"/>
      </w:tblPr>
      <w:tblGrid>
        <w:gridCol w:w="482"/>
        <w:gridCol w:w="3541"/>
        <w:gridCol w:w="4016"/>
      </w:tblGrid>
      <w:tr w:rsidR="0078456B" w:rsidRPr="00403D0B" w:rsidTr="007F03C6">
        <w:trPr>
          <w:trHeight w:val="454"/>
        </w:trPr>
        <w:tc>
          <w:tcPr>
            <w:tcW w:w="295" w:type="pct"/>
            <w:vAlign w:val="center"/>
          </w:tcPr>
          <w:p w:rsidR="0078456B" w:rsidRPr="00403D0B" w:rsidRDefault="0078456B" w:rsidP="007F03C6">
            <w:pPr>
              <w:tabs>
                <w:tab w:val="left" w:leader="dot" w:pos="9072"/>
                <w:tab w:val="left" w:leader="dot" w:pos="9639"/>
                <w:tab w:val="left" w:leader="dot" w:pos="16443"/>
              </w:tabs>
              <w:ind w:right="-1"/>
              <w:jc w:val="center"/>
              <w:rPr>
                <w:rFonts w:ascii="Cambria" w:hAnsi="Cambria"/>
                <w:sz w:val="24"/>
                <w:szCs w:val="24"/>
              </w:rPr>
            </w:pPr>
          </w:p>
        </w:tc>
        <w:tc>
          <w:tcPr>
            <w:tcW w:w="2205" w:type="pct"/>
            <w:vAlign w:val="center"/>
          </w:tcPr>
          <w:p w:rsidR="0078456B" w:rsidRPr="00403D0B" w:rsidRDefault="0078456B" w:rsidP="007F03C6">
            <w:pPr>
              <w:tabs>
                <w:tab w:val="left" w:leader="dot" w:pos="9072"/>
                <w:tab w:val="left" w:leader="dot" w:pos="9639"/>
                <w:tab w:val="left" w:leader="dot" w:pos="16443"/>
              </w:tabs>
              <w:ind w:right="-1"/>
              <w:rPr>
                <w:rFonts w:ascii="Cambria" w:hAnsi="Cambria"/>
                <w:sz w:val="24"/>
                <w:szCs w:val="24"/>
              </w:rPr>
            </w:pPr>
            <w:r w:rsidRPr="00403D0B">
              <w:rPr>
                <w:rFonts w:ascii="Cambria" w:hAnsi="Cambria"/>
                <w:sz w:val="24"/>
                <w:szCs w:val="24"/>
              </w:rPr>
              <w:t>telephely megnevezése</w:t>
            </w:r>
          </w:p>
        </w:tc>
        <w:tc>
          <w:tcPr>
            <w:tcW w:w="2500" w:type="pct"/>
            <w:vAlign w:val="center"/>
          </w:tcPr>
          <w:p w:rsidR="0078456B" w:rsidRPr="00403D0B" w:rsidRDefault="0078456B" w:rsidP="007F03C6">
            <w:pPr>
              <w:tabs>
                <w:tab w:val="left" w:leader="dot" w:pos="9072"/>
                <w:tab w:val="left" w:leader="dot" w:pos="9639"/>
                <w:tab w:val="left" w:leader="dot" w:pos="16443"/>
              </w:tabs>
              <w:ind w:right="-1"/>
              <w:rPr>
                <w:rFonts w:ascii="Cambria" w:hAnsi="Cambria"/>
                <w:sz w:val="24"/>
                <w:szCs w:val="24"/>
              </w:rPr>
            </w:pPr>
            <w:r w:rsidRPr="00403D0B">
              <w:rPr>
                <w:rFonts w:ascii="Cambria" w:hAnsi="Cambria"/>
                <w:sz w:val="24"/>
                <w:szCs w:val="24"/>
              </w:rPr>
              <w:t>telephely címe</w:t>
            </w:r>
          </w:p>
        </w:tc>
      </w:tr>
      <w:tr w:rsidR="0078456B" w:rsidRPr="00403D0B" w:rsidTr="007F03C6">
        <w:trPr>
          <w:trHeight w:val="397"/>
        </w:trPr>
        <w:tc>
          <w:tcPr>
            <w:tcW w:w="295" w:type="pct"/>
            <w:vAlign w:val="center"/>
          </w:tcPr>
          <w:p w:rsidR="0078456B" w:rsidRPr="00403D0B" w:rsidRDefault="0078456B" w:rsidP="007F03C6">
            <w:pPr>
              <w:tabs>
                <w:tab w:val="left" w:leader="dot" w:pos="9072"/>
                <w:tab w:val="left" w:leader="dot" w:pos="16443"/>
              </w:tabs>
              <w:jc w:val="center"/>
              <w:rPr>
                <w:rFonts w:ascii="Cambria" w:hAnsi="Cambria"/>
                <w:sz w:val="24"/>
                <w:szCs w:val="24"/>
              </w:rPr>
            </w:pPr>
            <w:r w:rsidRPr="00403D0B">
              <w:rPr>
                <w:rFonts w:ascii="Cambria" w:hAnsi="Cambria"/>
                <w:sz w:val="24"/>
                <w:szCs w:val="24"/>
              </w:rPr>
              <w:t>1</w:t>
            </w:r>
          </w:p>
        </w:tc>
        <w:tc>
          <w:tcPr>
            <w:tcW w:w="2205" w:type="pct"/>
            <w:vAlign w:val="center"/>
          </w:tcPr>
          <w:p w:rsidR="0078456B" w:rsidRPr="00403D0B" w:rsidRDefault="0078456B" w:rsidP="007F03C6">
            <w:pPr>
              <w:tabs>
                <w:tab w:val="left" w:leader="dot" w:pos="9072"/>
                <w:tab w:val="left" w:leader="dot" w:pos="16443"/>
              </w:tabs>
              <w:rPr>
                <w:rFonts w:ascii="Cambria" w:hAnsi="Cambria"/>
                <w:sz w:val="24"/>
                <w:szCs w:val="24"/>
              </w:rPr>
            </w:pPr>
            <w:r w:rsidRPr="00403D0B">
              <w:rPr>
                <w:rFonts w:ascii="Cambria" w:hAnsi="Cambria"/>
                <w:sz w:val="24"/>
                <w:szCs w:val="24"/>
              </w:rPr>
              <w:t>Áldás Utca Általános Iskola konyha</w:t>
            </w:r>
          </w:p>
        </w:tc>
        <w:tc>
          <w:tcPr>
            <w:tcW w:w="2500" w:type="pct"/>
            <w:vAlign w:val="center"/>
          </w:tcPr>
          <w:p w:rsidR="0078456B" w:rsidRPr="00403D0B" w:rsidRDefault="0078456B" w:rsidP="007F03C6">
            <w:pPr>
              <w:tabs>
                <w:tab w:val="left" w:leader="dot" w:pos="9072"/>
                <w:tab w:val="left" w:leader="dot" w:pos="16443"/>
              </w:tabs>
              <w:rPr>
                <w:rFonts w:ascii="Cambria" w:hAnsi="Cambria"/>
                <w:sz w:val="24"/>
                <w:szCs w:val="24"/>
              </w:rPr>
            </w:pPr>
            <w:r w:rsidRPr="00403D0B">
              <w:rPr>
                <w:rFonts w:ascii="Cambria" w:hAnsi="Cambria"/>
                <w:sz w:val="24"/>
                <w:szCs w:val="24"/>
              </w:rPr>
              <w:t>1025 Budapest, Áldás utca 1.</w:t>
            </w:r>
          </w:p>
        </w:tc>
      </w:tr>
      <w:tr w:rsidR="0078456B" w:rsidRPr="00403D0B" w:rsidTr="007F03C6">
        <w:trPr>
          <w:trHeight w:val="397"/>
        </w:trPr>
        <w:tc>
          <w:tcPr>
            <w:tcW w:w="295" w:type="pct"/>
            <w:vAlign w:val="center"/>
          </w:tcPr>
          <w:p w:rsidR="0078456B" w:rsidRPr="00403D0B" w:rsidRDefault="0078456B" w:rsidP="007F03C6">
            <w:pPr>
              <w:tabs>
                <w:tab w:val="left" w:leader="dot" w:pos="9072"/>
                <w:tab w:val="left" w:leader="dot" w:pos="16443"/>
              </w:tabs>
              <w:jc w:val="center"/>
              <w:rPr>
                <w:rFonts w:ascii="Cambria" w:hAnsi="Cambria"/>
                <w:sz w:val="24"/>
                <w:szCs w:val="24"/>
              </w:rPr>
            </w:pPr>
            <w:r w:rsidRPr="00403D0B">
              <w:rPr>
                <w:rFonts w:ascii="Cambria" w:hAnsi="Cambria"/>
                <w:sz w:val="24"/>
                <w:szCs w:val="24"/>
              </w:rPr>
              <w:t>2</w:t>
            </w:r>
          </w:p>
        </w:tc>
        <w:tc>
          <w:tcPr>
            <w:tcW w:w="2205" w:type="pct"/>
            <w:vAlign w:val="center"/>
          </w:tcPr>
          <w:p w:rsidR="0078456B" w:rsidRPr="00403D0B" w:rsidRDefault="0078456B" w:rsidP="007F03C6">
            <w:pPr>
              <w:tabs>
                <w:tab w:val="left" w:leader="dot" w:pos="9072"/>
                <w:tab w:val="left" w:leader="dot" w:pos="16443"/>
              </w:tabs>
              <w:rPr>
                <w:rFonts w:ascii="Cambria" w:hAnsi="Cambria"/>
                <w:sz w:val="24"/>
                <w:szCs w:val="24"/>
              </w:rPr>
            </w:pPr>
            <w:r w:rsidRPr="00403D0B">
              <w:rPr>
                <w:rFonts w:ascii="Cambria" w:hAnsi="Cambria"/>
                <w:sz w:val="24"/>
                <w:szCs w:val="24"/>
              </w:rPr>
              <w:t>Budenz József Általános Iskola és Gimnázium konyha</w:t>
            </w:r>
          </w:p>
        </w:tc>
        <w:tc>
          <w:tcPr>
            <w:tcW w:w="2500" w:type="pct"/>
            <w:vAlign w:val="center"/>
          </w:tcPr>
          <w:p w:rsidR="0078456B" w:rsidRPr="00403D0B" w:rsidRDefault="0078456B" w:rsidP="007F03C6">
            <w:pPr>
              <w:tabs>
                <w:tab w:val="left" w:leader="dot" w:pos="9072"/>
                <w:tab w:val="left" w:leader="dot" w:pos="16443"/>
              </w:tabs>
              <w:rPr>
                <w:rFonts w:ascii="Cambria" w:hAnsi="Cambria"/>
                <w:sz w:val="24"/>
                <w:szCs w:val="24"/>
              </w:rPr>
            </w:pPr>
            <w:r w:rsidRPr="00403D0B">
              <w:rPr>
                <w:rFonts w:ascii="Cambria" w:hAnsi="Cambria"/>
                <w:sz w:val="24"/>
                <w:szCs w:val="24"/>
              </w:rPr>
              <w:t>1021 Budapest, Budenz József utca 20/22.</w:t>
            </w:r>
          </w:p>
        </w:tc>
      </w:tr>
      <w:tr w:rsidR="0078456B" w:rsidRPr="00403D0B" w:rsidTr="007F03C6">
        <w:trPr>
          <w:trHeight w:val="397"/>
        </w:trPr>
        <w:tc>
          <w:tcPr>
            <w:tcW w:w="295" w:type="pct"/>
            <w:vAlign w:val="center"/>
          </w:tcPr>
          <w:p w:rsidR="0078456B" w:rsidRPr="00403D0B" w:rsidRDefault="0078456B" w:rsidP="007F03C6">
            <w:pPr>
              <w:tabs>
                <w:tab w:val="left" w:leader="dot" w:pos="9072"/>
                <w:tab w:val="left" w:leader="dot" w:pos="16443"/>
              </w:tabs>
              <w:jc w:val="center"/>
              <w:rPr>
                <w:rFonts w:ascii="Cambria" w:hAnsi="Cambria"/>
                <w:sz w:val="24"/>
                <w:szCs w:val="24"/>
              </w:rPr>
            </w:pPr>
            <w:r w:rsidRPr="00403D0B">
              <w:rPr>
                <w:rFonts w:ascii="Cambria" w:hAnsi="Cambria"/>
                <w:sz w:val="24"/>
                <w:szCs w:val="24"/>
              </w:rPr>
              <w:t>3</w:t>
            </w:r>
          </w:p>
        </w:tc>
        <w:tc>
          <w:tcPr>
            <w:tcW w:w="2205" w:type="pct"/>
            <w:vAlign w:val="center"/>
          </w:tcPr>
          <w:p w:rsidR="0078456B" w:rsidRPr="00403D0B" w:rsidRDefault="0078456B" w:rsidP="007F03C6">
            <w:pPr>
              <w:tabs>
                <w:tab w:val="left" w:leader="dot" w:pos="9072"/>
                <w:tab w:val="left" w:leader="dot" w:pos="16443"/>
              </w:tabs>
              <w:rPr>
                <w:rFonts w:ascii="Cambria" w:hAnsi="Cambria"/>
                <w:sz w:val="24"/>
                <w:szCs w:val="24"/>
              </w:rPr>
            </w:pPr>
            <w:r w:rsidRPr="00403D0B">
              <w:rPr>
                <w:rFonts w:ascii="Cambria" w:hAnsi="Cambria"/>
                <w:sz w:val="24"/>
                <w:szCs w:val="24"/>
              </w:rPr>
              <w:t>Csik Ferenc Általános Iskola és Gimnázium konyha</w:t>
            </w:r>
          </w:p>
        </w:tc>
        <w:tc>
          <w:tcPr>
            <w:tcW w:w="2500" w:type="pct"/>
            <w:vAlign w:val="center"/>
          </w:tcPr>
          <w:p w:rsidR="0078456B" w:rsidRPr="00403D0B" w:rsidRDefault="0078456B" w:rsidP="007F03C6">
            <w:pPr>
              <w:tabs>
                <w:tab w:val="left" w:leader="dot" w:pos="9072"/>
                <w:tab w:val="left" w:leader="dot" w:pos="16443"/>
              </w:tabs>
              <w:rPr>
                <w:rFonts w:ascii="Cambria" w:hAnsi="Cambria"/>
                <w:sz w:val="24"/>
                <w:szCs w:val="24"/>
              </w:rPr>
            </w:pPr>
            <w:r w:rsidRPr="00403D0B">
              <w:rPr>
                <w:rFonts w:ascii="Cambria" w:hAnsi="Cambria"/>
                <w:sz w:val="24"/>
                <w:szCs w:val="24"/>
              </w:rPr>
              <w:t xml:space="preserve">1027 Budapest, Medve utca 5/7. </w:t>
            </w:r>
          </w:p>
        </w:tc>
      </w:tr>
      <w:tr w:rsidR="0078456B" w:rsidRPr="00403D0B" w:rsidTr="007F03C6">
        <w:trPr>
          <w:trHeight w:val="397"/>
        </w:trPr>
        <w:tc>
          <w:tcPr>
            <w:tcW w:w="295" w:type="pct"/>
            <w:vAlign w:val="center"/>
          </w:tcPr>
          <w:p w:rsidR="0078456B" w:rsidRPr="00403D0B" w:rsidRDefault="0078456B" w:rsidP="007F03C6">
            <w:pPr>
              <w:tabs>
                <w:tab w:val="left" w:leader="dot" w:pos="9072"/>
                <w:tab w:val="left" w:leader="dot" w:pos="16443"/>
              </w:tabs>
              <w:jc w:val="center"/>
              <w:rPr>
                <w:rFonts w:ascii="Cambria" w:hAnsi="Cambria"/>
                <w:sz w:val="24"/>
                <w:szCs w:val="24"/>
              </w:rPr>
            </w:pPr>
            <w:r w:rsidRPr="00403D0B">
              <w:rPr>
                <w:rFonts w:ascii="Cambria" w:hAnsi="Cambria"/>
                <w:sz w:val="24"/>
                <w:szCs w:val="24"/>
              </w:rPr>
              <w:t>4</w:t>
            </w:r>
          </w:p>
        </w:tc>
        <w:tc>
          <w:tcPr>
            <w:tcW w:w="2205" w:type="pct"/>
            <w:vAlign w:val="center"/>
          </w:tcPr>
          <w:p w:rsidR="0078456B" w:rsidRPr="00403D0B" w:rsidRDefault="0078456B" w:rsidP="007F03C6">
            <w:pPr>
              <w:tabs>
                <w:tab w:val="left" w:leader="dot" w:pos="9072"/>
                <w:tab w:val="left" w:leader="dot" w:pos="16443"/>
              </w:tabs>
              <w:rPr>
                <w:rFonts w:ascii="Cambria" w:hAnsi="Cambria"/>
                <w:sz w:val="24"/>
                <w:szCs w:val="24"/>
              </w:rPr>
            </w:pPr>
            <w:r w:rsidRPr="00403D0B">
              <w:rPr>
                <w:rFonts w:ascii="Cambria" w:hAnsi="Cambria"/>
                <w:sz w:val="24"/>
                <w:szCs w:val="24"/>
              </w:rPr>
              <w:t>Fillér Utcai Általános Iskola konyha</w:t>
            </w:r>
          </w:p>
        </w:tc>
        <w:tc>
          <w:tcPr>
            <w:tcW w:w="2500" w:type="pct"/>
            <w:vAlign w:val="center"/>
          </w:tcPr>
          <w:p w:rsidR="0078456B" w:rsidRPr="00403D0B" w:rsidRDefault="0078456B" w:rsidP="007F03C6">
            <w:pPr>
              <w:tabs>
                <w:tab w:val="left" w:leader="dot" w:pos="9072"/>
                <w:tab w:val="left" w:leader="dot" w:pos="16443"/>
              </w:tabs>
              <w:rPr>
                <w:rFonts w:ascii="Cambria" w:hAnsi="Cambria"/>
                <w:sz w:val="24"/>
                <w:szCs w:val="24"/>
              </w:rPr>
            </w:pPr>
            <w:r w:rsidRPr="00403D0B">
              <w:rPr>
                <w:rFonts w:ascii="Cambria" w:hAnsi="Cambria"/>
                <w:sz w:val="24"/>
                <w:szCs w:val="24"/>
              </w:rPr>
              <w:t>1022 Budapest, Fillér utca 70/76.</w:t>
            </w:r>
          </w:p>
        </w:tc>
      </w:tr>
      <w:tr w:rsidR="0078456B" w:rsidRPr="00403D0B" w:rsidTr="007F03C6">
        <w:trPr>
          <w:trHeight w:val="397"/>
        </w:trPr>
        <w:tc>
          <w:tcPr>
            <w:tcW w:w="295" w:type="pct"/>
            <w:vAlign w:val="center"/>
          </w:tcPr>
          <w:p w:rsidR="0078456B" w:rsidRPr="00403D0B" w:rsidRDefault="0078456B" w:rsidP="007F03C6">
            <w:pPr>
              <w:tabs>
                <w:tab w:val="left" w:leader="dot" w:pos="9072"/>
                <w:tab w:val="left" w:leader="dot" w:pos="16443"/>
              </w:tabs>
              <w:jc w:val="center"/>
              <w:rPr>
                <w:rFonts w:ascii="Cambria" w:hAnsi="Cambria"/>
                <w:sz w:val="24"/>
                <w:szCs w:val="24"/>
              </w:rPr>
            </w:pPr>
            <w:r w:rsidRPr="00403D0B">
              <w:rPr>
                <w:rFonts w:ascii="Cambria" w:hAnsi="Cambria"/>
                <w:sz w:val="24"/>
                <w:szCs w:val="24"/>
              </w:rPr>
              <w:t>5</w:t>
            </w:r>
          </w:p>
        </w:tc>
        <w:tc>
          <w:tcPr>
            <w:tcW w:w="2205" w:type="pct"/>
            <w:vAlign w:val="center"/>
          </w:tcPr>
          <w:p w:rsidR="0078456B" w:rsidRPr="00403D0B" w:rsidRDefault="0078456B" w:rsidP="007F03C6">
            <w:pPr>
              <w:tabs>
                <w:tab w:val="left" w:leader="dot" w:pos="9072"/>
                <w:tab w:val="left" w:leader="dot" w:pos="16443"/>
              </w:tabs>
              <w:rPr>
                <w:rFonts w:ascii="Cambria" w:hAnsi="Cambria"/>
                <w:sz w:val="24"/>
                <w:szCs w:val="24"/>
              </w:rPr>
            </w:pPr>
            <w:r w:rsidRPr="00403D0B">
              <w:rPr>
                <w:rFonts w:ascii="Cambria" w:hAnsi="Cambria"/>
                <w:sz w:val="24"/>
                <w:szCs w:val="24"/>
              </w:rPr>
              <w:t>Gyermekek Háza Alternatív Általános Iskola és Gimnázium konyha</w:t>
            </w:r>
          </w:p>
        </w:tc>
        <w:tc>
          <w:tcPr>
            <w:tcW w:w="2500" w:type="pct"/>
            <w:vAlign w:val="center"/>
          </w:tcPr>
          <w:p w:rsidR="0078456B" w:rsidRPr="00403D0B" w:rsidRDefault="0078456B" w:rsidP="007F03C6">
            <w:pPr>
              <w:tabs>
                <w:tab w:val="left" w:leader="dot" w:pos="9072"/>
                <w:tab w:val="left" w:leader="dot" w:pos="16443"/>
              </w:tabs>
              <w:rPr>
                <w:rFonts w:ascii="Cambria" w:hAnsi="Cambria"/>
                <w:sz w:val="24"/>
                <w:szCs w:val="24"/>
              </w:rPr>
            </w:pPr>
            <w:r w:rsidRPr="00403D0B">
              <w:rPr>
                <w:rFonts w:ascii="Cambria" w:hAnsi="Cambria"/>
                <w:sz w:val="24"/>
                <w:szCs w:val="24"/>
              </w:rPr>
              <w:t>1021 Budapest, Völgy utca 20/22.</w:t>
            </w:r>
          </w:p>
        </w:tc>
      </w:tr>
      <w:tr w:rsidR="0078456B" w:rsidRPr="00403D0B" w:rsidTr="007F03C6">
        <w:trPr>
          <w:trHeight w:val="397"/>
        </w:trPr>
        <w:tc>
          <w:tcPr>
            <w:tcW w:w="295" w:type="pct"/>
            <w:vAlign w:val="center"/>
          </w:tcPr>
          <w:p w:rsidR="0078456B" w:rsidRPr="00403D0B" w:rsidRDefault="0078456B" w:rsidP="007F03C6">
            <w:pPr>
              <w:tabs>
                <w:tab w:val="left" w:leader="dot" w:pos="9072"/>
                <w:tab w:val="left" w:leader="dot" w:pos="16443"/>
              </w:tabs>
              <w:jc w:val="center"/>
              <w:rPr>
                <w:rFonts w:ascii="Cambria" w:hAnsi="Cambria"/>
                <w:sz w:val="24"/>
                <w:szCs w:val="24"/>
              </w:rPr>
            </w:pPr>
            <w:r w:rsidRPr="00403D0B">
              <w:rPr>
                <w:rFonts w:ascii="Cambria" w:hAnsi="Cambria"/>
                <w:sz w:val="24"/>
                <w:szCs w:val="24"/>
              </w:rPr>
              <w:t>6</w:t>
            </w:r>
          </w:p>
        </w:tc>
        <w:tc>
          <w:tcPr>
            <w:tcW w:w="2205" w:type="pct"/>
            <w:vAlign w:val="center"/>
          </w:tcPr>
          <w:p w:rsidR="0078456B" w:rsidRPr="00403D0B" w:rsidRDefault="0078456B" w:rsidP="007F03C6">
            <w:pPr>
              <w:tabs>
                <w:tab w:val="left" w:leader="dot" w:pos="9072"/>
                <w:tab w:val="left" w:leader="dot" w:pos="16443"/>
              </w:tabs>
              <w:rPr>
                <w:rFonts w:ascii="Cambria" w:hAnsi="Cambria"/>
                <w:sz w:val="24"/>
                <w:szCs w:val="24"/>
              </w:rPr>
            </w:pPr>
            <w:r w:rsidRPr="00403D0B">
              <w:rPr>
                <w:rFonts w:ascii="Cambria" w:hAnsi="Cambria"/>
                <w:sz w:val="24"/>
                <w:szCs w:val="24"/>
              </w:rPr>
              <w:t xml:space="preserve">Klebelsberg Kuno Általános Iskola és Gimnázium konyha </w:t>
            </w:r>
          </w:p>
        </w:tc>
        <w:tc>
          <w:tcPr>
            <w:tcW w:w="2500" w:type="pct"/>
            <w:vAlign w:val="center"/>
          </w:tcPr>
          <w:p w:rsidR="0078456B" w:rsidRPr="00403D0B" w:rsidRDefault="0078456B" w:rsidP="007F03C6">
            <w:pPr>
              <w:tabs>
                <w:tab w:val="left" w:leader="dot" w:pos="9072"/>
                <w:tab w:val="left" w:leader="dot" w:pos="16443"/>
              </w:tabs>
              <w:rPr>
                <w:rFonts w:ascii="Cambria" w:hAnsi="Cambria"/>
                <w:sz w:val="24"/>
                <w:szCs w:val="24"/>
              </w:rPr>
            </w:pPr>
            <w:r w:rsidRPr="00403D0B">
              <w:rPr>
                <w:rFonts w:ascii="Cambria" w:hAnsi="Cambria"/>
                <w:sz w:val="24"/>
                <w:szCs w:val="24"/>
              </w:rPr>
              <w:t xml:space="preserve">1028 Budapest, Szabadság utca 23. </w:t>
            </w:r>
          </w:p>
        </w:tc>
      </w:tr>
      <w:tr w:rsidR="0078456B" w:rsidRPr="00403D0B" w:rsidTr="007F03C6">
        <w:trPr>
          <w:trHeight w:val="397"/>
        </w:trPr>
        <w:tc>
          <w:tcPr>
            <w:tcW w:w="295" w:type="pct"/>
            <w:vAlign w:val="center"/>
          </w:tcPr>
          <w:p w:rsidR="0078456B" w:rsidRPr="00403D0B" w:rsidRDefault="0078456B" w:rsidP="007F03C6">
            <w:pPr>
              <w:tabs>
                <w:tab w:val="left" w:leader="dot" w:pos="9072"/>
                <w:tab w:val="left" w:leader="dot" w:pos="16443"/>
              </w:tabs>
              <w:jc w:val="center"/>
              <w:rPr>
                <w:rFonts w:ascii="Cambria" w:hAnsi="Cambria"/>
                <w:sz w:val="24"/>
                <w:szCs w:val="24"/>
              </w:rPr>
            </w:pPr>
            <w:r w:rsidRPr="00403D0B">
              <w:rPr>
                <w:rFonts w:ascii="Cambria" w:hAnsi="Cambria"/>
                <w:sz w:val="24"/>
                <w:szCs w:val="24"/>
              </w:rPr>
              <w:t>7</w:t>
            </w:r>
          </w:p>
        </w:tc>
        <w:tc>
          <w:tcPr>
            <w:tcW w:w="2205" w:type="pct"/>
            <w:vAlign w:val="center"/>
          </w:tcPr>
          <w:p w:rsidR="0078456B" w:rsidRPr="00403D0B" w:rsidRDefault="0078456B" w:rsidP="007F03C6">
            <w:pPr>
              <w:tabs>
                <w:tab w:val="left" w:leader="dot" w:pos="9072"/>
                <w:tab w:val="left" w:leader="dot" w:pos="16443"/>
              </w:tabs>
              <w:rPr>
                <w:rFonts w:ascii="Cambria" w:hAnsi="Cambria"/>
                <w:sz w:val="24"/>
                <w:szCs w:val="24"/>
              </w:rPr>
            </w:pPr>
            <w:r w:rsidRPr="00403D0B">
              <w:rPr>
                <w:rFonts w:ascii="Cambria" w:hAnsi="Cambria"/>
                <w:sz w:val="24"/>
                <w:szCs w:val="24"/>
              </w:rPr>
              <w:t>Kodály Zoltán Ének-zenei Általános Iskola, Gimnázium és Zenei Alapfokú Művészeti Iskola konyha</w:t>
            </w:r>
          </w:p>
        </w:tc>
        <w:tc>
          <w:tcPr>
            <w:tcW w:w="2500" w:type="pct"/>
            <w:vAlign w:val="center"/>
          </w:tcPr>
          <w:p w:rsidR="0078456B" w:rsidRPr="00403D0B" w:rsidRDefault="0078456B" w:rsidP="007F03C6">
            <w:pPr>
              <w:tabs>
                <w:tab w:val="left" w:leader="dot" w:pos="9072"/>
                <w:tab w:val="left" w:leader="dot" w:pos="16443"/>
              </w:tabs>
              <w:rPr>
                <w:rFonts w:ascii="Cambria" w:hAnsi="Cambria"/>
                <w:sz w:val="24"/>
                <w:szCs w:val="24"/>
              </w:rPr>
            </w:pPr>
            <w:r w:rsidRPr="00403D0B">
              <w:rPr>
                <w:rFonts w:ascii="Cambria" w:hAnsi="Cambria"/>
                <w:sz w:val="24"/>
                <w:szCs w:val="24"/>
              </w:rPr>
              <w:t xml:space="preserve">1022 Budapest, Marczibányi tér 1.  </w:t>
            </w:r>
          </w:p>
        </w:tc>
      </w:tr>
      <w:tr w:rsidR="0078456B" w:rsidRPr="00403D0B" w:rsidTr="007F03C6">
        <w:trPr>
          <w:trHeight w:val="397"/>
        </w:trPr>
        <w:tc>
          <w:tcPr>
            <w:tcW w:w="295" w:type="pct"/>
            <w:vAlign w:val="center"/>
          </w:tcPr>
          <w:p w:rsidR="0078456B" w:rsidRPr="00403D0B" w:rsidRDefault="0078456B" w:rsidP="007F03C6">
            <w:pPr>
              <w:tabs>
                <w:tab w:val="left" w:leader="dot" w:pos="9072"/>
                <w:tab w:val="left" w:leader="dot" w:pos="16443"/>
              </w:tabs>
              <w:jc w:val="center"/>
              <w:rPr>
                <w:rFonts w:ascii="Cambria" w:hAnsi="Cambria"/>
                <w:sz w:val="24"/>
                <w:szCs w:val="24"/>
              </w:rPr>
            </w:pPr>
            <w:r w:rsidRPr="00403D0B">
              <w:rPr>
                <w:rFonts w:ascii="Cambria" w:hAnsi="Cambria"/>
                <w:sz w:val="24"/>
                <w:szCs w:val="24"/>
              </w:rPr>
              <w:t>8</w:t>
            </w:r>
          </w:p>
        </w:tc>
        <w:tc>
          <w:tcPr>
            <w:tcW w:w="2205" w:type="pct"/>
            <w:vAlign w:val="center"/>
          </w:tcPr>
          <w:p w:rsidR="0078456B" w:rsidRPr="00403D0B" w:rsidRDefault="0078456B" w:rsidP="007F03C6">
            <w:pPr>
              <w:tabs>
                <w:tab w:val="left" w:leader="dot" w:pos="9072"/>
                <w:tab w:val="left" w:leader="dot" w:pos="16443"/>
              </w:tabs>
              <w:rPr>
                <w:rFonts w:ascii="Cambria" w:hAnsi="Cambria"/>
                <w:sz w:val="24"/>
                <w:szCs w:val="24"/>
              </w:rPr>
            </w:pPr>
            <w:r w:rsidRPr="00403D0B">
              <w:rPr>
                <w:rFonts w:ascii="Cambria" w:hAnsi="Cambria"/>
                <w:sz w:val="24"/>
                <w:szCs w:val="24"/>
              </w:rPr>
              <w:t xml:space="preserve">Budapest II. Kerületi Móricz Zsigmond Gimnázium konyha </w:t>
            </w:r>
          </w:p>
        </w:tc>
        <w:tc>
          <w:tcPr>
            <w:tcW w:w="2500" w:type="pct"/>
            <w:vAlign w:val="center"/>
          </w:tcPr>
          <w:p w:rsidR="0078456B" w:rsidRPr="00403D0B" w:rsidRDefault="0078456B" w:rsidP="007F03C6">
            <w:pPr>
              <w:tabs>
                <w:tab w:val="left" w:leader="dot" w:pos="9072"/>
                <w:tab w:val="left" w:leader="dot" w:pos="16443"/>
              </w:tabs>
              <w:rPr>
                <w:rFonts w:ascii="Cambria" w:hAnsi="Cambria"/>
                <w:sz w:val="24"/>
                <w:szCs w:val="24"/>
              </w:rPr>
            </w:pPr>
            <w:r w:rsidRPr="00403D0B">
              <w:rPr>
                <w:rFonts w:ascii="Cambria" w:hAnsi="Cambria"/>
                <w:sz w:val="24"/>
                <w:szCs w:val="24"/>
              </w:rPr>
              <w:t>1025 Budapest, Törökvész út 48/54.</w:t>
            </w:r>
          </w:p>
        </w:tc>
      </w:tr>
      <w:tr w:rsidR="0078456B" w:rsidRPr="00403D0B" w:rsidTr="007F03C6">
        <w:trPr>
          <w:trHeight w:val="397"/>
        </w:trPr>
        <w:tc>
          <w:tcPr>
            <w:tcW w:w="295" w:type="pct"/>
            <w:vAlign w:val="center"/>
          </w:tcPr>
          <w:p w:rsidR="0078456B" w:rsidRPr="00403D0B" w:rsidRDefault="0078456B" w:rsidP="007F03C6">
            <w:pPr>
              <w:tabs>
                <w:tab w:val="left" w:leader="dot" w:pos="9072"/>
                <w:tab w:val="left" w:leader="dot" w:pos="16443"/>
              </w:tabs>
              <w:jc w:val="center"/>
              <w:rPr>
                <w:rFonts w:ascii="Cambria" w:hAnsi="Cambria"/>
                <w:sz w:val="24"/>
                <w:szCs w:val="24"/>
              </w:rPr>
            </w:pPr>
            <w:r w:rsidRPr="00403D0B">
              <w:rPr>
                <w:rFonts w:ascii="Cambria" w:hAnsi="Cambria"/>
                <w:sz w:val="24"/>
                <w:szCs w:val="24"/>
              </w:rPr>
              <w:t>9</w:t>
            </w:r>
          </w:p>
        </w:tc>
        <w:tc>
          <w:tcPr>
            <w:tcW w:w="2205" w:type="pct"/>
            <w:vAlign w:val="center"/>
          </w:tcPr>
          <w:p w:rsidR="0078456B" w:rsidRPr="00403D0B" w:rsidRDefault="0078456B" w:rsidP="007F03C6">
            <w:pPr>
              <w:tabs>
                <w:tab w:val="left" w:leader="dot" w:pos="9072"/>
                <w:tab w:val="left" w:leader="dot" w:pos="16443"/>
              </w:tabs>
              <w:rPr>
                <w:rFonts w:ascii="Cambria" w:hAnsi="Cambria"/>
                <w:sz w:val="24"/>
                <w:szCs w:val="24"/>
              </w:rPr>
            </w:pPr>
            <w:r w:rsidRPr="00403D0B">
              <w:rPr>
                <w:rFonts w:ascii="Cambria" w:hAnsi="Cambria"/>
                <w:sz w:val="24"/>
                <w:szCs w:val="24"/>
              </w:rPr>
              <w:t xml:space="preserve">Pasaréti Szabó Lőrinc Magyar-Angol Két Tanítási Nyelvű Általános Iskola és Gimnázium konyha </w:t>
            </w:r>
          </w:p>
        </w:tc>
        <w:tc>
          <w:tcPr>
            <w:tcW w:w="2500" w:type="pct"/>
            <w:vAlign w:val="center"/>
          </w:tcPr>
          <w:p w:rsidR="0078456B" w:rsidRPr="00403D0B" w:rsidRDefault="0078456B" w:rsidP="007F03C6">
            <w:pPr>
              <w:tabs>
                <w:tab w:val="left" w:leader="dot" w:pos="9072"/>
                <w:tab w:val="left" w:leader="dot" w:pos="16443"/>
              </w:tabs>
              <w:rPr>
                <w:rFonts w:ascii="Cambria" w:hAnsi="Cambria"/>
                <w:sz w:val="24"/>
                <w:szCs w:val="24"/>
              </w:rPr>
            </w:pPr>
            <w:r w:rsidRPr="00403D0B">
              <w:rPr>
                <w:rFonts w:ascii="Cambria" w:hAnsi="Cambria"/>
                <w:sz w:val="24"/>
                <w:szCs w:val="24"/>
              </w:rPr>
              <w:t>1026 Budapest, Pasaréti út 191/193.</w:t>
            </w:r>
          </w:p>
        </w:tc>
      </w:tr>
      <w:tr w:rsidR="0078456B" w:rsidRPr="00403D0B" w:rsidTr="007F03C6">
        <w:trPr>
          <w:trHeight w:val="397"/>
        </w:trPr>
        <w:tc>
          <w:tcPr>
            <w:tcW w:w="295" w:type="pct"/>
            <w:vAlign w:val="center"/>
          </w:tcPr>
          <w:p w:rsidR="0078456B" w:rsidRPr="00403D0B" w:rsidRDefault="0078456B" w:rsidP="007F03C6">
            <w:pPr>
              <w:tabs>
                <w:tab w:val="left" w:leader="dot" w:pos="9072"/>
                <w:tab w:val="left" w:leader="dot" w:pos="16443"/>
              </w:tabs>
              <w:jc w:val="center"/>
              <w:rPr>
                <w:rFonts w:ascii="Cambria" w:hAnsi="Cambria"/>
                <w:sz w:val="24"/>
                <w:szCs w:val="24"/>
              </w:rPr>
            </w:pPr>
            <w:r w:rsidRPr="00403D0B">
              <w:rPr>
                <w:rFonts w:ascii="Cambria" w:hAnsi="Cambria"/>
                <w:sz w:val="24"/>
                <w:szCs w:val="24"/>
              </w:rPr>
              <w:t>10</w:t>
            </w:r>
          </w:p>
        </w:tc>
        <w:tc>
          <w:tcPr>
            <w:tcW w:w="2205" w:type="pct"/>
            <w:vAlign w:val="center"/>
          </w:tcPr>
          <w:p w:rsidR="0078456B" w:rsidRPr="00403D0B" w:rsidRDefault="0078456B" w:rsidP="007F03C6">
            <w:pPr>
              <w:tabs>
                <w:tab w:val="left" w:leader="dot" w:pos="9072"/>
                <w:tab w:val="left" w:leader="dot" w:pos="16443"/>
              </w:tabs>
              <w:rPr>
                <w:rFonts w:ascii="Cambria" w:hAnsi="Cambria"/>
                <w:sz w:val="24"/>
                <w:szCs w:val="24"/>
              </w:rPr>
            </w:pPr>
          </w:p>
        </w:tc>
        <w:tc>
          <w:tcPr>
            <w:tcW w:w="2500" w:type="pct"/>
            <w:vAlign w:val="center"/>
          </w:tcPr>
          <w:p w:rsidR="0078456B" w:rsidRPr="00403D0B" w:rsidRDefault="0078456B" w:rsidP="007F03C6">
            <w:pPr>
              <w:tabs>
                <w:tab w:val="left" w:leader="dot" w:pos="9072"/>
                <w:tab w:val="left" w:leader="dot" w:pos="16443"/>
              </w:tabs>
              <w:rPr>
                <w:rFonts w:ascii="Cambria" w:hAnsi="Cambria"/>
                <w:sz w:val="24"/>
                <w:szCs w:val="24"/>
              </w:rPr>
            </w:pPr>
            <w:r w:rsidRPr="00403D0B">
              <w:rPr>
                <w:rFonts w:ascii="Cambria" w:hAnsi="Cambria"/>
                <w:sz w:val="24"/>
                <w:szCs w:val="24"/>
              </w:rPr>
              <w:t xml:space="preserve">1026 Budapest, Fenyves utca 3.  </w:t>
            </w:r>
          </w:p>
        </w:tc>
      </w:tr>
      <w:tr w:rsidR="0078456B" w:rsidRPr="00403D0B" w:rsidTr="007F03C6">
        <w:trPr>
          <w:trHeight w:val="397"/>
        </w:trPr>
        <w:tc>
          <w:tcPr>
            <w:tcW w:w="295" w:type="pct"/>
            <w:vAlign w:val="center"/>
          </w:tcPr>
          <w:p w:rsidR="0078456B" w:rsidRPr="00403D0B" w:rsidRDefault="0078456B" w:rsidP="007F03C6">
            <w:pPr>
              <w:jc w:val="center"/>
              <w:rPr>
                <w:rFonts w:ascii="Cambria" w:hAnsi="Cambria"/>
                <w:sz w:val="24"/>
                <w:szCs w:val="24"/>
              </w:rPr>
            </w:pPr>
            <w:r w:rsidRPr="00403D0B">
              <w:rPr>
                <w:rFonts w:ascii="Cambria" w:hAnsi="Cambria"/>
                <w:sz w:val="24"/>
                <w:szCs w:val="24"/>
              </w:rPr>
              <w:t>11</w:t>
            </w:r>
          </w:p>
        </w:tc>
        <w:tc>
          <w:tcPr>
            <w:tcW w:w="2205" w:type="pct"/>
            <w:vAlign w:val="center"/>
          </w:tcPr>
          <w:p w:rsidR="0078456B" w:rsidRPr="00403D0B" w:rsidRDefault="0078456B" w:rsidP="007F03C6">
            <w:pPr>
              <w:tabs>
                <w:tab w:val="left" w:leader="dot" w:pos="9072"/>
                <w:tab w:val="left" w:leader="dot" w:pos="16443"/>
              </w:tabs>
              <w:rPr>
                <w:rFonts w:ascii="Cambria" w:hAnsi="Cambria"/>
                <w:sz w:val="24"/>
                <w:szCs w:val="24"/>
              </w:rPr>
            </w:pPr>
            <w:r w:rsidRPr="00403D0B">
              <w:rPr>
                <w:rFonts w:ascii="Cambria" w:hAnsi="Cambria"/>
                <w:sz w:val="24"/>
                <w:szCs w:val="24"/>
              </w:rPr>
              <w:t>Budapest II. Kerületi Pitypang Utcai Általános Iskola konyha</w:t>
            </w:r>
          </w:p>
        </w:tc>
        <w:tc>
          <w:tcPr>
            <w:tcW w:w="2500" w:type="pct"/>
            <w:vAlign w:val="center"/>
          </w:tcPr>
          <w:p w:rsidR="0078456B" w:rsidRPr="00403D0B" w:rsidRDefault="0078456B" w:rsidP="007F03C6">
            <w:pPr>
              <w:tabs>
                <w:tab w:val="left" w:leader="dot" w:pos="9072"/>
                <w:tab w:val="left" w:leader="dot" w:pos="16443"/>
              </w:tabs>
              <w:rPr>
                <w:rFonts w:ascii="Cambria" w:hAnsi="Cambria"/>
                <w:sz w:val="24"/>
                <w:szCs w:val="24"/>
              </w:rPr>
            </w:pPr>
            <w:r w:rsidRPr="00403D0B">
              <w:rPr>
                <w:rFonts w:ascii="Cambria" w:hAnsi="Cambria"/>
                <w:sz w:val="24"/>
                <w:szCs w:val="24"/>
              </w:rPr>
              <w:t>1025 Budapest, Pitypang utca 17.</w:t>
            </w:r>
          </w:p>
        </w:tc>
      </w:tr>
      <w:tr w:rsidR="0078456B" w:rsidRPr="00403D0B" w:rsidTr="007F03C6">
        <w:trPr>
          <w:trHeight w:val="397"/>
        </w:trPr>
        <w:tc>
          <w:tcPr>
            <w:tcW w:w="295" w:type="pct"/>
            <w:vAlign w:val="center"/>
          </w:tcPr>
          <w:p w:rsidR="0078456B" w:rsidRPr="00403D0B" w:rsidRDefault="0078456B" w:rsidP="007F03C6">
            <w:pPr>
              <w:tabs>
                <w:tab w:val="left" w:leader="dot" w:pos="9072"/>
                <w:tab w:val="left" w:leader="dot" w:pos="16443"/>
              </w:tabs>
              <w:jc w:val="center"/>
              <w:rPr>
                <w:rFonts w:ascii="Cambria" w:hAnsi="Cambria"/>
                <w:sz w:val="24"/>
                <w:szCs w:val="24"/>
              </w:rPr>
            </w:pPr>
            <w:r w:rsidRPr="00403D0B">
              <w:rPr>
                <w:rFonts w:ascii="Cambria" w:hAnsi="Cambria"/>
                <w:sz w:val="24"/>
                <w:szCs w:val="24"/>
              </w:rPr>
              <w:t>12</w:t>
            </w:r>
          </w:p>
        </w:tc>
        <w:tc>
          <w:tcPr>
            <w:tcW w:w="2205" w:type="pct"/>
            <w:vAlign w:val="center"/>
          </w:tcPr>
          <w:p w:rsidR="0078456B" w:rsidRPr="00403D0B" w:rsidRDefault="0078456B" w:rsidP="007F03C6">
            <w:pPr>
              <w:tabs>
                <w:tab w:val="left" w:leader="dot" w:pos="9072"/>
                <w:tab w:val="left" w:leader="dot" w:pos="16443"/>
              </w:tabs>
              <w:rPr>
                <w:rFonts w:ascii="Cambria" w:hAnsi="Cambria"/>
                <w:sz w:val="24"/>
                <w:szCs w:val="24"/>
              </w:rPr>
            </w:pPr>
            <w:r w:rsidRPr="00403D0B">
              <w:rPr>
                <w:rFonts w:ascii="Cambria" w:hAnsi="Cambria"/>
                <w:sz w:val="24"/>
                <w:szCs w:val="24"/>
              </w:rPr>
              <w:t>Budapest II. Kerületi II. Rákóczi Ferenc Gimnázium konyha</w:t>
            </w:r>
          </w:p>
        </w:tc>
        <w:tc>
          <w:tcPr>
            <w:tcW w:w="2500" w:type="pct"/>
            <w:vAlign w:val="center"/>
          </w:tcPr>
          <w:p w:rsidR="0078456B" w:rsidRPr="00403D0B" w:rsidRDefault="0078456B" w:rsidP="007F03C6">
            <w:pPr>
              <w:tabs>
                <w:tab w:val="left" w:leader="dot" w:pos="9072"/>
                <w:tab w:val="left" w:leader="dot" w:pos="16443"/>
              </w:tabs>
              <w:rPr>
                <w:rFonts w:ascii="Cambria" w:hAnsi="Cambria"/>
                <w:sz w:val="24"/>
                <w:szCs w:val="24"/>
              </w:rPr>
            </w:pPr>
            <w:r w:rsidRPr="00403D0B">
              <w:rPr>
                <w:rFonts w:ascii="Cambria" w:hAnsi="Cambria"/>
                <w:sz w:val="24"/>
                <w:szCs w:val="24"/>
              </w:rPr>
              <w:t>1024 Budapest, Keleti Károly utca 37.</w:t>
            </w:r>
          </w:p>
        </w:tc>
      </w:tr>
      <w:tr w:rsidR="0078456B" w:rsidRPr="00403D0B" w:rsidTr="007F03C6">
        <w:trPr>
          <w:trHeight w:val="397"/>
        </w:trPr>
        <w:tc>
          <w:tcPr>
            <w:tcW w:w="295" w:type="pct"/>
            <w:vAlign w:val="center"/>
          </w:tcPr>
          <w:p w:rsidR="0078456B" w:rsidRPr="00403D0B" w:rsidRDefault="0078456B" w:rsidP="007F03C6">
            <w:pPr>
              <w:tabs>
                <w:tab w:val="left" w:leader="dot" w:pos="9072"/>
                <w:tab w:val="left" w:leader="dot" w:pos="16443"/>
              </w:tabs>
              <w:jc w:val="center"/>
              <w:rPr>
                <w:rFonts w:ascii="Cambria" w:hAnsi="Cambria"/>
                <w:sz w:val="24"/>
                <w:szCs w:val="24"/>
              </w:rPr>
            </w:pPr>
            <w:r w:rsidRPr="00403D0B">
              <w:rPr>
                <w:rFonts w:ascii="Cambria" w:hAnsi="Cambria"/>
                <w:sz w:val="24"/>
                <w:szCs w:val="24"/>
              </w:rPr>
              <w:t>13</w:t>
            </w:r>
          </w:p>
        </w:tc>
        <w:tc>
          <w:tcPr>
            <w:tcW w:w="2205" w:type="pct"/>
            <w:vAlign w:val="center"/>
          </w:tcPr>
          <w:p w:rsidR="0078456B" w:rsidRPr="00403D0B" w:rsidRDefault="0078456B" w:rsidP="007F03C6">
            <w:pPr>
              <w:tabs>
                <w:tab w:val="left" w:leader="dot" w:pos="9072"/>
                <w:tab w:val="left" w:leader="dot" w:pos="16443"/>
              </w:tabs>
              <w:rPr>
                <w:rFonts w:ascii="Cambria" w:hAnsi="Cambria"/>
                <w:sz w:val="24"/>
                <w:szCs w:val="24"/>
              </w:rPr>
            </w:pPr>
            <w:r w:rsidRPr="00403D0B">
              <w:rPr>
                <w:rFonts w:ascii="Cambria" w:hAnsi="Cambria"/>
                <w:sz w:val="24"/>
                <w:szCs w:val="24"/>
              </w:rPr>
              <w:t>Remetekertvárosi Általános Iskola konyha</w:t>
            </w:r>
          </w:p>
        </w:tc>
        <w:tc>
          <w:tcPr>
            <w:tcW w:w="2500" w:type="pct"/>
            <w:vAlign w:val="center"/>
          </w:tcPr>
          <w:p w:rsidR="0078456B" w:rsidRPr="00403D0B" w:rsidRDefault="0078456B" w:rsidP="007F03C6">
            <w:pPr>
              <w:tabs>
                <w:tab w:val="left" w:leader="dot" w:pos="9072"/>
                <w:tab w:val="left" w:leader="dot" w:pos="16443"/>
              </w:tabs>
              <w:rPr>
                <w:rFonts w:ascii="Cambria" w:hAnsi="Cambria"/>
                <w:sz w:val="24"/>
                <w:szCs w:val="24"/>
              </w:rPr>
            </w:pPr>
            <w:r w:rsidRPr="00403D0B">
              <w:rPr>
                <w:rFonts w:ascii="Cambria" w:hAnsi="Cambria"/>
                <w:sz w:val="24"/>
                <w:szCs w:val="24"/>
              </w:rPr>
              <w:t>1028 Budapest, Máriaremetei út 71.</w:t>
            </w:r>
          </w:p>
        </w:tc>
      </w:tr>
      <w:tr w:rsidR="0078456B" w:rsidRPr="00403D0B" w:rsidTr="007F03C6">
        <w:trPr>
          <w:trHeight w:val="397"/>
        </w:trPr>
        <w:tc>
          <w:tcPr>
            <w:tcW w:w="295" w:type="pct"/>
            <w:vAlign w:val="center"/>
          </w:tcPr>
          <w:p w:rsidR="0078456B" w:rsidRPr="00403D0B" w:rsidRDefault="0078456B" w:rsidP="007F03C6">
            <w:pPr>
              <w:tabs>
                <w:tab w:val="left" w:leader="dot" w:pos="9072"/>
                <w:tab w:val="left" w:leader="dot" w:pos="16443"/>
              </w:tabs>
              <w:jc w:val="center"/>
              <w:rPr>
                <w:rFonts w:ascii="Cambria" w:hAnsi="Cambria"/>
                <w:sz w:val="24"/>
                <w:szCs w:val="24"/>
              </w:rPr>
            </w:pPr>
            <w:r w:rsidRPr="00403D0B">
              <w:rPr>
                <w:rFonts w:ascii="Cambria" w:hAnsi="Cambria"/>
                <w:sz w:val="24"/>
                <w:szCs w:val="24"/>
              </w:rPr>
              <w:t>14</w:t>
            </w:r>
          </w:p>
        </w:tc>
        <w:tc>
          <w:tcPr>
            <w:tcW w:w="2205" w:type="pct"/>
            <w:vAlign w:val="center"/>
          </w:tcPr>
          <w:p w:rsidR="0078456B" w:rsidRPr="00403D0B" w:rsidRDefault="0078456B" w:rsidP="007F03C6">
            <w:pPr>
              <w:tabs>
                <w:tab w:val="left" w:leader="dot" w:pos="9072"/>
                <w:tab w:val="left" w:leader="dot" w:pos="16443"/>
              </w:tabs>
              <w:rPr>
                <w:rFonts w:ascii="Cambria" w:hAnsi="Cambria"/>
                <w:sz w:val="24"/>
                <w:szCs w:val="24"/>
              </w:rPr>
            </w:pPr>
            <w:r w:rsidRPr="00403D0B">
              <w:rPr>
                <w:rFonts w:ascii="Cambria" w:hAnsi="Cambria"/>
                <w:sz w:val="24"/>
                <w:szCs w:val="24"/>
              </w:rPr>
              <w:t>Rózsadombi Általános Iskola konyha</w:t>
            </w:r>
          </w:p>
        </w:tc>
        <w:tc>
          <w:tcPr>
            <w:tcW w:w="2500" w:type="pct"/>
            <w:vAlign w:val="center"/>
          </w:tcPr>
          <w:p w:rsidR="0078456B" w:rsidRPr="00403D0B" w:rsidRDefault="0078456B" w:rsidP="007F03C6">
            <w:pPr>
              <w:tabs>
                <w:tab w:val="left" w:leader="dot" w:pos="9072"/>
                <w:tab w:val="left" w:leader="dot" w:pos="16443"/>
              </w:tabs>
              <w:rPr>
                <w:rFonts w:ascii="Cambria" w:hAnsi="Cambria"/>
                <w:sz w:val="24"/>
                <w:szCs w:val="24"/>
              </w:rPr>
            </w:pPr>
            <w:r w:rsidRPr="00403D0B">
              <w:rPr>
                <w:rFonts w:ascii="Cambria" w:hAnsi="Cambria"/>
                <w:sz w:val="24"/>
                <w:szCs w:val="24"/>
              </w:rPr>
              <w:t>1025 Budapest, Törökvész út 67/69.</w:t>
            </w:r>
          </w:p>
        </w:tc>
      </w:tr>
      <w:tr w:rsidR="0078456B" w:rsidRPr="00403D0B" w:rsidTr="007F03C6">
        <w:trPr>
          <w:trHeight w:val="397"/>
        </w:trPr>
        <w:tc>
          <w:tcPr>
            <w:tcW w:w="295" w:type="pct"/>
            <w:vAlign w:val="center"/>
          </w:tcPr>
          <w:p w:rsidR="0078456B" w:rsidRPr="00403D0B" w:rsidRDefault="0078456B" w:rsidP="007F03C6">
            <w:pPr>
              <w:tabs>
                <w:tab w:val="left" w:leader="dot" w:pos="9072"/>
                <w:tab w:val="left" w:leader="dot" w:pos="16443"/>
              </w:tabs>
              <w:jc w:val="center"/>
              <w:rPr>
                <w:rFonts w:ascii="Cambria" w:hAnsi="Cambria"/>
                <w:sz w:val="24"/>
                <w:szCs w:val="24"/>
              </w:rPr>
            </w:pPr>
            <w:r w:rsidRPr="00403D0B">
              <w:rPr>
                <w:rFonts w:ascii="Cambria" w:hAnsi="Cambria"/>
                <w:sz w:val="24"/>
                <w:szCs w:val="24"/>
              </w:rPr>
              <w:lastRenderedPageBreak/>
              <w:t>15</w:t>
            </w:r>
          </w:p>
        </w:tc>
        <w:tc>
          <w:tcPr>
            <w:tcW w:w="2205" w:type="pct"/>
            <w:vAlign w:val="center"/>
          </w:tcPr>
          <w:p w:rsidR="0078456B" w:rsidRPr="00403D0B" w:rsidRDefault="0078456B" w:rsidP="007F03C6">
            <w:pPr>
              <w:tabs>
                <w:tab w:val="left" w:leader="dot" w:pos="9072"/>
                <w:tab w:val="left" w:leader="dot" w:pos="16443"/>
              </w:tabs>
              <w:rPr>
                <w:rFonts w:ascii="Cambria" w:hAnsi="Cambria"/>
                <w:sz w:val="24"/>
                <w:szCs w:val="24"/>
              </w:rPr>
            </w:pPr>
            <w:r w:rsidRPr="00403D0B">
              <w:rPr>
                <w:rFonts w:ascii="Cambria" w:hAnsi="Cambria"/>
                <w:sz w:val="24"/>
                <w:szCs w:val="24"/>
              </w:rPr>
              <w:t xml:space="preserve">Újlaki Magyar-Olasz Két Tanítási Nyelvű Általános  Iskola konyha </w:t>
            </w:r>
          </w:p>
        </w:tc>
        <w:tc>
          <w:tcPr>
            <w:tcW w:w="2500" w:type="pct"/>
            <w:vAlign w:val="center"/>
          </w:tcPr>
          <w:p w:rsidR="0078456B" w:rsidRPr="00403D0B" w:rsidRDefault="0078456B" w:rsidP="007F03C6">
            <w:pPr>
              <w:tabs>
                <w:tab w:val="left" w:leader="dot" w:pos="9072"/>
                <w:tab w:val="left" w:leader="dot" w:pos="16443"/>
              </w:tabs>
              <w:rPr>
                <w:rFonts w:ascii="Cambria" w:hAnsi="Cambria"/>
                <w:sz w:val="24"/>
                <w:szCs w:val="24"/>
              </w:rPr>
            </w:pPr>
            <w:r w:rsidRPr="00403D0B">
              <w:rPr>
                <w:rFonts w:ascii="Cambria" w:hAnsi="Cambria"/>
                <w:sz w:val="24"/>
                <w:szCs w:val="24"/>
              </w:rPr>
              <w:t>1023 Budapest, Ürömi utca 64.</w:t>
            </w:r>
          </w:p>
        </w:tc>
      </w:tr>
    </w:tbl>
    <w:p w:rsidR="0078456B" w:rsidRPr="00403D0B" w:rsidRDefault="0078456B" w:rsidP="0078456B">
      <w:pPr>
        <w:rPr>
          <w:sz w:val="24"/>
          <w:szCs w:val="24"/>
        </w:rPr>
      </w:pPr>
    </w:p>
    <w:p w:rsidR="0078456B" w:rsidRPr="00403D0B" w:rsidRDefault="0078456B" w:rsidP="0078456B">
      <w:pPr>
        <w:rPr>
          <w:sz w:val="24"/>
          <w:szCs w:val="24"/>
        </w:rPr>
      </w:pPr>
    </w:p>
    <w:p w:rsidR="0078456B" w:rsidRPr="00403D0B" w:rsidRDefault="0078456B" w:rsidP="0078456B">
      <w:pPr>
        <w:tabs>
          <w:tab w:val="left" w:leader="dot" w:pos="9072"/>
          <w:tab w:val="left" w:leader="dot" w:pos="16443"/>
        </w:tabs>
        <w:autoSpaceDE w:val="0"/>
        <w:autoSpaceDN w:val="0"/>
        <w:adjustRightInd w:val="0"/>
        <w:ind w:left="3480"/>
        <w:contextualSpacing/>
        <w:rPr>
          <w:rFonts w:ascii="Cambria" w:hAnsi="Cambria" w:cs="Cambria"/>
          <w:bCs/>
          <w:sz w:val="28"/>
          <w:szCs w:val="28"/>
          <w:lang w:val="en-US"/>
        </w:rPr>
      </w:pPr>
      <w:r w:rsidRPr="00403D0B">
        <w:rPr>
          <w:rFonts w:ascii="Cambria" w:hAnsi="Cambria" w:cs="Cambria"/>
          <w:bCs/>
          <w:sz w:val="28"/>
          <w:szCs w:val="28"/>
          <w:lang w:val="en-US"/>
        </w:rPr>
        <w:t>2. A költségvetési szerv</w:t>
      </w:r>
    </w:p>
    <w:p w:rsidR="0078456B" w:rsidRPr="00403D0B" w:rsidRDefault="0078456B" w:rsidP="0078456B">
      <w:pPr>
        <w:tabs>
          <w:tab w:val="left" w:leader="dot" w:pos="9072"/>
          <w:tab w:val="left" w:leader="dot" w:pos="16443"/>
        </w:tabs>
        <w:autoSpaceDE w:val="0"/>
        <w:autoSpaceDN w:val="0"/>
        <w:adjustRightInd w:val="0"/>
        <w:ind w:left="360"/>
        <w:contextualSpacing/>
        <w:jc w:val="center"/>
        <w:rPr>
          <w:rFonts w:ascii="Cambria" w:hAnsi="Cambria" w:cs="Cambria"/>
          <w:bCs/>
          <w:sz w:val="28"/>
          <w:szCs w:val="28"/>
          <w:lang w:val="en-US"/>
        </w:rPr>
      </w:pPr>
      <w:r w:rsidRPr="00403D0B">
        <w:rPr>
          <w:rFonts w:ascii="Cambria" w:hAnsi="Cambria" w:cs="Cambria"/>
          <w:bCs/>
          <w:sz w:val="28"/>
          <w:szCs w:val="28"/>
          <w:lang w:val="en-US"/>
        </w:rPr>
        <w:t>alapításával és megszűnésével összefüggő rendelkezések</w:t>
      </w:r>
    </w:p>
    <w:p w:rsidR="0078456B" w:rsidRPr="00403D0B" w:rsidRDefault="0078456B" w:rsidP="0078456B">
      <w:pPr>
        <w:tabs>
          <w:tab w:val="left" w:leader="dot" w:pos="9072"/>
          <w:tab w:val="left" w:leader="dot" w:pos="16443"/>
        </w:tabs>
        <w:autoSpaceDE w:val="0"/>
        <w:autoSpaceDN w:val="0"/>
        <w:adjustRightInd w:val="0"/>
        <w:ind w:left="360"/>
        <w:jc w:val="center"/>
        <w:rPr>
          <w:rFonts w:ascii="Cambria" w:hAnsi="Cambria" w:cs="Cambria"/>
          <w:bCs/>
          <w:sz w:val="24"/>
          <w:szCs w:val="24"/>
          <w:lang w:val="en-US"/>
        </w:rPr>
      </w:pPr>
    </w:p>
    <w:p w:rsidR="0078456B" w:rsidRPr="00403D0B" w:rsidRDefault="0078456B" w:rsidP="0078456B">
      <w:pPr>
        <w:tabs>
          <w:tab w:val="left" w:leader="dot" w:pos="9072"/>
          <w:tab w:val="left" w:leader="dot" w:pos="16443"/>
        </w:tabs>
        <w:autoSpaceDE w:val="0"/>
        <w:autoSpaceDN w:val="0"/>
        <w:adjustRightInd w:val="0"/>
        <w:spacing w:line="276" w:lineRule="auto"/>
        <w:ind w:left="426" w:hanging="426"/>
        <w:jc w:val="both"/>
        <w:rPr>
          <w:rFonts w:ascii="Cambria" w:hAnsi="Cambria" w:cs="Cambria"/>
          <w:b/>
          <w:bCs/>
          <w:lang w:val="en-US"/>
        </w:rPr>
      </w:pPr>
      <w:r w:rsidRPr="00403D0B">
        <w:rPr>
          <w:rFonts w:ascii="Cambria" w:hAnsi="Cambria" w:cs="Cambria"/>
          <w:bCs/>
          <w:lang w:val="en-US"/>
        </w:rPr>
        <w:t>2.1. A költségvetési szerv alapításának dátuma:  2013. január 1.</w:t>
      </w:r>
    </w:p>
    <w:p w:rsidR="0078456B" w:rsidRPr="00403D0B" w:rsidRDefault="0078456B" w:rsidP="0078456B">
      <w:pPr>
        <w:tabs>
          <w:tab w:val="left" w:leader="dot" w:pos="9072"/>
          <w:tab w:val="left" w:leader="dot" w:pos="16443"/>
        </w:tabs>
        <w:autoSpaceDE w:val="0"/>
        <w:autoSpaceDN w:val="0"/>
        <w:adjustRightInd w:val="0"/>
        <w:spacing w:line="276" w:lineRule="auto"/>
        <w:ind w:left="426" w:hanging="426"/>
        <w:jc w:val="both"/>
        <w:rPr>
          <w:rFonts w:ascii="Cambria" w:hAnsi="Cambria" w:cs="Cambria"/>
          <w:b/>
          <w:bCs/>
          <w:lang w:val="en-US"/>
        </w:rPr>
      </w:pPr>
      <w:r w:rsidRPr="00403D0B">
        <w:rPr>
          <w:rFonts w:ascii="Cambria" w:hAnsi="Cambria" w:cs="Cambria"/>
          <w:bCs/>
          <w:lang w:val="en-US"/>
        </w:rPr>
        <w:t xml:space="preserve"> </w:t>
      </w:r>
    </w:p>
    <w:p w:rsidR="0078456B" w:rsidRPr="00403D0B" w:rsidRDefault="0078456B" w:rsidP="0078456B">
      <w:pPr>
        <w:tabs>
          <w:tab w:val="left" w:leader="dot" w:pos="9072"/>
          <w:tab w:val="left" w:leader="dot" w:pos="16443"/>
        </w:tabs>
        <w:autoSpaceDE w:val="0"/>
        <w:autoSpaceDN w:val="0"/>
        <w:adjustRightInd w:val="0"/>
        <w:spacing w:line="276" w:lineRule="auto"/>
        <w:ind w:left="426" w:hanging="426"/>
        <w:jc w:val="both"/>
        <w:rPr>
          <w:rFonts w:ascii="Cambria" w:hAnsi="Cambria" w:cs="Cambria"/>
          <w:b/>
          <w:bCs/>
          <w:lang w:val="en-US"/>
        </w:rPr>
      </w:pPr>
      <w:r w:rsidRPr="00403D0B">
        <w:rPr>
          <w:rFonts w:ascii="Cambria" w:hAnsi="Cambria" w:cs="Cambria"/>
          <w:bCs/>
          <w:lang w:val="en-US"/>
        </w:rPr>
        <w:t>2.2. A költségvetési szerv alapítására, átalakítására, megszüntetésére jogosult szerv</w:t>
      </w:r>
    </w:p>
    <w:p w:rsidR="0078456B" w:rsidRPr="00403D0B" w:rsidRDefault="0078456B" w:rsidP="0078456B">
      <w:pPr>
        <w:tabs>
          <w:tab w:val="left" w:leader="dot" w:pos="9072"/>
          <w:tab w:val="left" w:leader="dot" w:pos="9781"/>
          <w:tab w:val="left" w:leader="dot" w:pos="16443"/>
        </w:tabs>
        <w:autoSpaceDE w:val="0"/>
        <w:autoSpaceDN w:val="0"/>
        <w:adjustRightInd w:val="0"/>
        <w:spacing w:before="80" w:line="276" w:lineRule="auto"/>
        <w:ind w:left="993" w:right="-1" w:hanging="567"/>
        <w:jc w:val="both"/>
        <w:rPr>
          <w:rFonts w:ascii="Cambria" w:hAnsi="Cambria" w:cs="Cambria"/>
          <w:b/>
        </w:rPr>
      </w:pPr>
      <w:r w:rsidRPr="00403D0B">
        <w:rPr>
          <w:rFonts w:ascii="Cambria" w:hAnsi="Cambria" w:cs="Cambria"/>
          <w:bCs/>
          <w:lang w:val="en-US"/>
        </w:rPr>
        <w:t xml:space="preserve">2.2.1. megnevezése: </w:t>
      </w:r>
      <w:r w:rsidRPr="00403D0B">
        <w:rPr>
          <w:rFonts w:ascii="Cambria" w:hAnsi="Cambria" w:cs="Cambria"/>
          <w:lang w:val="en-US"/>
        </w:rPr>
        <w:t>Budapest F</w:t>
      </w:r>
      <w:r w:rsidRPr="00403D0B">
        <w:rPr>
          <w:rFonts w:ascii="Cambria" w:hAnsi="Cambria" w:cs="Cambria"/>
        </w:rPr>
        <w:t>őváros II. Kerületi Önkormányzat</w:t>
      </w:r>
    </w:p>
    <w:p w:rsidR="0078456B" w:rsidRPr="00403D0B" w:rsidRDefault="0078456B" w:rsidP="0078456B">
      <w:pPr>
        <w:tabs>
          <w:tab w:val="left" w:leader="dot" w:pos="9072"/>
          <w:tab w:val="left" w:leader="dot" w:pos="9781"/>
          <w:tab w:val="left" w:leader="dot" w:pos="16443"/>
        </w:tabs>
        <w:autoSpaceDE w:val="0"/>
        <w:autoSpaceDN w:val="0"/>
        <w:adjustRightInd w:val="0"/>
        <w:spacing w:before="80" w:line="276" w:lineRule="auto"/>
        <w:ind w:left="993" w:right="-1" w:hanging="567"/>
        <w:jc w:val="both"/>
        <w:rPr>
          <w:rFonts w:ascii="Cambria" w:hAnsi="Cambria" w:cs="Cambria"/>
          <w:b/>
          <w:lang w:val="en-US"/>
        </w:rPr>
      </w:pPr>
      <w:r w:rsidRPr="00403D0B">
        <w:rPr>
          <w:rFonts w:ascii="Cambria" w:hAnsi="Cambria" w:cs="Cambria"/>
          <w:bCs/>
          <w:lang w:val="en-US"/>
        </w:rPr>
        <w:t xml:space="preserve">2.2.2 székhelye: </w:t>
      </w:r>
      <w:r w:rsidRPr="00403D0B">
        <w:rPr>
          <w:rFonts w:ascii="Cambria" w:hAnsi="Cambria" w:cs="Cambria"/>
          <w:lang w:val="en-US"/>
        </w:rPr>
        <w:t xml:space="preserve">1024 Budapest, Mechwart liget 1.  </w:t>
      </w:r>
    </w:p>
    <w:p w:rsidR="0078456B" w:rsidRPr="00403D0B" w:rsidRDefault="0078456B" w:rsidP="0078456B">
      <w:pPr>
        <w:rPr>
          <w:rFonts w:ascii="Cambria" w:hAnsi="Cambria"/>
          <w:sz w:val="24"/>
          <w:szCs w:val="24"/>
        </w:rPr>
      </w:pPr>
    </w:p>
    <w:p w:rsidR="0078456B" w:rsidRPr="00403D0B" w:rsidRDefault="0078456B" w:rsidP="0078456B">
      <w:pPr>
        <w:tabs>
          <w:tab w:val="left" w:leader="dot" w:pos="9072"/>
          <w:tab w:val="left" w:leader="dot" w:pos="16443"/>
        </w:tabs>
        <w:autoSpaceDE w:val="0"/>
        <w:autoSpaceDN w:val="0"/>
        <w:adjustRightInd w:val="0"/>
        <w:ind w:left="360"/>
        <w:jc w:val="center"/>
        <w:rPr>
          <w:rFonts w:ascii="Cambria" w:hAnsi="Cambria" w:cs="Cambria"/>
          <w:bCs/>
          <w:sz w:val="28"/>
          <w:szCs w:val="28"/>
          <w:lang w:val="en-US"/>
        </w:rPr>
      </w:pPr>
      <w:r w:rsidRPr="00403D0B">
        <w:rPr>
          <w:rFonts w:ascii="Cambria" w:hAnsi="Cambria" w:cs="Cambria"/>
          <w:bCs/>
          <w:sz w:val="28"/>
          <w:szCs w:val="28"/>
          <w:lang w:val="en-US"/>
        </w:rPr>
        <w:t>3. A költségvetési szerv irányítása, felügyelete</w:t>
      </w:r>
    </w:p>
    <w:p w:rsidR="0078456B" w:rsidRPr="00403D0B" w:rsidRDefault="0078456B" w:rsidP="0078456B">
      <w:pPr>
        <w:tabs>
          <w:tab w:val="left" w:leader="dot" w:pos="9072"/>
          <w:tab w:val="left" w:leader="dot" w:pos="16443"/>
        </w:tabs>
        <w:autoSpaceDE w:val="0"/>
        <w:autoSpaceDN w:val="0"/>
        <w:adjustRightInd w:val="0"/>
        <w:spacing w:line="276" w:lineRule="auto"/>
        <w:ind w:left="426" w:hanging="426"/>
        <w:jc w:val="both"/>
        <w:rPr>
          <w:rFonts w:ascii="Cambria" w:hAnsi="Cambria" w:cs="Cambria"/>
          <w:b/>
          <w:bCs/>
          <w:sz w:val="28"/>
          <w:szCs w:val="28"/>
          <w:lang w:val="en-US"/>
        </w:rPr>
      </w:pPr>
    </w:p>
    <w:p w:rsidR="0078456B" w:rsidRPr="00403D0B" w:rsidRDefault="0078456B" w:rsidP="0078456B">
      <w:pPr>
        <w:tabs>
          <w:tab w:val="left" w:leader="dot" w:pos="9072"/>
          <w:tab w:val="left" w:leader="dot" w:pos="16443"/>
        </w:tabs>
        <w:autoSpaceDE w:val="0"/>
        <w:autoSpaceDN w:val="0"/>
        <w:adjustRightInd w:val="0"/>
        <w:spacing w:line="276" w:lineRule="auto"/>
        <w:ind w:left="426" w:hanging="426"/>
        <w:jc w:val="both"/>
        <w:rPr>
          <w:rFonts w:ascii="Cambria" w:hAnsi="Cambria" w:cs="Cambria"/>
          <w:b/>
          <w:bCs/>
          <w:lang w:val="en-US"/>
        </w:rPr>
      </w:pPr>
      <w:r w:rsidRPr="00403D0B">
        <w:rPr>
          <w:rFonts w:ascii="Cambria" w:hAnsi="Cambria" w:cs="Cambria"/>
          <w:bCs/>
          <w:lang w:val="en-US"/>
        </w:rPr>
        <w:t>3.1. A költségvetési szerv irányító szervének</w:t>
      </w:r>
    </w:p>
    <w:p w:rsidR="0078456B" w:rsidRPr="00403D0B" w:rsidRDefault="0078456B" w:rsidP="0078456B">
      <w:pPr>
        <w:tabs>
          <w:tab w:val="left" w:leader="dot" w:pos="9072"/>
          <w:tab w:val="left" w:leader="dot" w:pos="16443"/>
        </w:tabs>
        <w:autoSpaceDE w:val="0"/>
        <w:autoSpaceDN w:val="0"/>
        <w:adjustRightInd w:val="0"/>
        <w:spacing w:line="276" w:lineRule="auto"/>
        <w:ind w:left="426" w:hanging="426"/>
        <w:jc w:val="both"/>
        <w:rPr>
          <w:rFonts w:ascii="Cambria" w:hAnsi="Cambria" w:cs="Cambria"/>
          <w:b/>
          <w:bCs/>
          <w:lang w:val="en-US"/>
        </w:rPr>
      </w:pPr>
      <w:r w:rsidRPr="00403D0B">
        <w:rPr>
          <w:rFonts w:ascii="Cambria" w:hAnsi="Cambria" w:cs="Cambria"/>
          <w:bCs/>
          <w:lang w:val="en-US"/>
        </w:rPr>
        <w:t xml:space="preserve">    3.1.1. megnevezése: Budapest Főváros II. Kerületi Önkormányzat Képviselő-testülete</w:t>
      </w:r>
    </w:p>
    <w:p w:rsidR="0078456B" w:rsidRPr="00403D0B" w:rsidRDefault="0078456B" w:rsidP="0078456B">
      <w:pPr>
        <w:tabs>
          <w:tab w:val="left" w:leader="dot" w:pos="9072"/>
          <w:tab w:val="left" w:leader="dot" w:pos="16443"/>
        </w:tabs>
        <w:autoSpaceDE w:val="0"/>
        <w:autoSpaceDN w:val="0"/>
        <w:adjustRightInd w:val="0"/>
        <w:spacing w:line="276" w:lineRule="auto"/>
        <w:ind w:left="426" w:hanging="426"/>
        <w:jc w:val="both"/>
        <w:rPr>
          <w:rFonts w:ascii="Cambria" w:hAnsi="Cambria" w:cs="Cambria"/>
          <w:b/>
          <w:bCs/>
          <w:lang w:val="en-US"/>
        </w:rPr>
      </w:pPr>
      <w:r w:rsidRPr="00403D0B">
        <w:rPr>
          <w:rFonts w:ascii="Cambria" w:hAnsi="Cambria" w:cs="Cambria"/>
          <w:bCs/>
          <w:lang w:val="en-US"/>
        </w:rPr>
        <w:t xml:space="preserve">    3.1.2. székhelye: 1024 Budapest, Mechwart liget 1.</w:t>
      </w:r>
    </w:p>
    <w:p w:rsidR="0078456B" w:rsidRPr="00403D0B" w:rsidRDefault="0078456B" w:rsidP="0078456B">
      <w:pPr>
        <w:tabs>
          <w:tab w:val="left" w:leader="dot" w:pos="9072"/>
          <w:tab w:val="left" w:leader="dot" w:pos="16443"/>
        </w:tabs>
        <w:autoSpaceDE w:val="0"/>
        <w:autoSpaceDN w:val="0"/>
        <w:adjustRightInd w:val="0"/>
        <w:spacing w:line="276" w:lineRule="auto"/>
        <w:ind w:left="426" w:hanging="426"/>
        <w:jc w:val="both"/>
        <w:rPr>
          <w:rFonts w:ascii="Cambria" w:hAnsi="Cambria" w:cs="Cambria"/>
          <w:b/>
          <w:bCs/>
          <w:lang w:val="en-US"/>
        </w:rPr>
      </w:pPr>
      <w:r w:rsidRPr="00403D0B">
        <w:rPr>
          <w:rFonts w:ascii="Cambria" w:hAnsi="Cambria" w:cs="Cambria"/>
          <w:bCs/>
          <w:lang w:val="en-US"/>
        </w:rPr>
        <w:t>3.2. A költségvetési szerv fenntartójának</w:t>
      </w:r>
    </w:p>
    <w:p w:rsidR="0078456B" w:rsidRPr="00403D0B" w:rsidRDefault="0078456B" w:rsidP="0078456B">
      <w:pPr>
        <w:tabs>
          <w:tab w:val="left" w:leader="dot" w:pos="9072"/>
          <w:tab w:val="left" w:leader="dot" w:pos="16443"/>
        </w:tabs>
        <w:autoSpaceDE w:val="0"/>
        <w:autoSpaceDN w:val="0"/>
        <w:adjustRightInd w:val="0"/>
        <w:spacing w:line="276" w:lineRule="auto"/>
        <w:ind w:left="426" w:hanging="426"/>
        <w:jc w:val="both"/>
        <w:rPr>
          <w:rFonts w:ascii="Cambria" w:hAnsi="Cambria" w:cs="Cambria"/>
          <w:b/>
          <w:bCs/>
          <w:lang w:val="en-US"/>
        </w:rPr>
      </w:pPr>
      <w:r w:rsidRPr="00403D0B">
        <w:rPr>
          <w:rFonts w:ascii="Cambria" w:hAnsi="Cambria" w:cs="Cambria"/>
          <w:bCs/>
          <w:lang w:val="en-US"/>
        </w:rPr>
        <w:t xml:space="preserve">    3.2.1. megnevezése: Budapest Főváros II. Kerületi Önkormányzat</w:t>
      </w:r>
    </w:p>
    <w:p w:rsidR="0078456B" w:rsidRPr="00403D0B" w:rsidRDefault="0078456B" w:rsidP="0078456B">
      <w:pPr>
        <w:tabs>
          <w:tab w:val="left" w:leader="dot" w:pos="9072"/>
          <w:tab w:val="left" w:leader="dot" w:pos="16443"/>
        </w:tabs>
        <w:autoSpaceDE w:val="0"/>
        <w:autoSpaceDN w:val="0"/>
        <w:adjustRightInd w:val="0"/>
        <w:spacing w:line="276" w:lineRule="auto"/>
        <w:ind w:left="426" w:hanging="426"/>
        <w:jc w:val="both"/>
        <w:rPr>
          <w:rFonts w:ascii="Cambria" w:hAnsi="Cambria" w:cs="Cambria"/>
          <w:b/>
          <w:bCs/>
          <w:lang w:val="en-US"/>
        </w:rPr>
      </w:pPr>
      <w:r w:rsidRPr="00403D0B">
        <w:rPr>
          <w:rFonts w:ascii="Cambria" w:hAnsi="Cambria" w:cs="Cambria"/>
          <w:bCs/>
          <w:lang w:val="en-US"/>
        </w:rPr>
        <w:t xml:space="preserve">    3.2.2. székhelye: 1024 Budapest, Mechwart liget 1. </w:t>
      </w:r>
    </w:p>
    <w:p w:rsidR="0078456B" w:rsidRPr="00403D0B" w:rsidRDefault="0078456B" w:rsidP="0078456B">
      <w:pPr>
        <w:spacing w:line="276" w:lineRule="auto"/>
        <w:jc w:val="both"/>
        <w:rPr>
          <w:rFonts w:ascii="Cambria" w:hAnsi="Cambria"/>
          <w:b/>
        </w:rPr>
      </w:pPr>
    </w:p>
    <w:p w:rsidR="0078456B" w:rsidRPr="00403D0B" w:rsidRDefault="0078456B" w:rsidP="0078456B">
      <w:pPr>
        <w:spacing w:after="360"/>
        <w:ind w:right="-142"/>
        <w:jc w:val="center"/>
        <w:rPr>
          <w:rFonts w:ascii="Cambria" w:hAnsi="Cambria"/>
          <w:sz w:val="28"/>
          <w:szCs w:val="28"/>
        </w:rPr>
      </w:pPr>
      <w:r w:rsidRPr="00403D0B">
        <w:rPr>
          <w:rFonts w:ascii="Cambria" w:hAnsi="Cambria"/>
          <w:sz w:val="28"/>
          <w:szCs w:val="28"/>
        </w:rPr>
        <w:t>4. A költségvetési szerv tevékenysége</w:t>
      </w:r>
    </w:p>
    <w:p w:rsidR="0078456B" w:rsidRPr="00403D0B" w:rsidRDefault="0078456B" w:rsidP="0078456B">
      <w:pPr>
        <w:keepNext/>
        <w:widowControl w:val="0"/>
        <w:shd w:val="clear" w:color="auto" w:fill="FFFFFF"/>
        <w:suppressAutoHyphens/>
        <w:spacing w:after="120" w:line="276" w:lineRule="auto"/>
        <w:jc w:val="both"/>
        <w:outlineLvl w:val="0"/>
        <w:rPr>
          <w:rFonts w:ascii="Cambria" w:eastAsia="Arial Unicode MS" w:hAnsi="Cambria"/>
          <w:b/>
        </w:rPr>
      </w:pPr>
      <w:r w:rsidRPr="00403D0B">
        <w:rPr>
          <w:rFonts w:ascii="Cambria" w:eastAsia="Arial Unicode MS" w:hAnsi="Cambria"/>
        </w:rPr>
        <w:t xml:space="preserve">4.1. A költségvetési szerv közfeladata: </w:t>
      </w:r>
    </w:p>
    <w:p w:rsidR="0078456B" w:rsidRPr="00403D0B" w:rsidRDefault="0078456B" w:rsidP="0078456B">
      <w:pPr>
        <w:spacing w:line="276" w:lineRule="auto"/>
        <w:jc w:val="both"/>
        <w:rPr>
          <w:rFonts w:ascii="Cambria" w:hAnsi="Cambria"/>
          <w:b/>
        </w:rPr>
      </w:pPr>
      <w:r w:rsidRPr="00403D0B">
        <w:rPr>
          <w:rFonts w:ascii="Cambria" w:hAnsi="Cambria"/>
        </w:rPr>
        <w:t xml:space="preserve">Részt vesz az Önkormányzat fenntartásában működő szociális és köznevelési intézmények működtetési feladatainak ellátásában, a használatukban lévő vagyon használatával, védelmével összefüggő feladatok teljesítésében. Az Önkormányzat tulajdonában működő állami fenntartású köznevelési intézmények </w:t>
      </w:r>
      <w:r w:rsidRPr="00403D0B">
        <w:rPr>
          <w:rFonts w:ascii="Cambria" w:hAnsi="Cambria"/>
        </w:rPr>
        <w:lastRenderedPageBreak/>
        <w:t xml:space="preserve">gyermekétkeztetéssel kapcsolatos feladatainak ellátása, a feladat ellátását szolgáló ingó és ingatlanvagyon működtetése, valamint a működtetéssel összefüggő személyi feltételek biztosítása. </w:t>
      </w:r>
    </w:p>
    <w:p w:rsidR="0078456B" w:rsidRPr="00403D0B" w:rsidRDefault="0078456B" w:rsidP="0078456B">
      <w:pPr>
        <w:jc w:val="both"/>
        <w:rPr>
          <w:rFonts w:ascii="Cambria" w:hAnsi="Cambria"/>
          <w:b/>
        </w:rPr>
      </w:pPr>
    </w:p>
    <w:p w:rsidR="0078456B" w:rsidRPr="00403D0B" w:rsidRDefault="0078456B" w:rsidP="0078456B">
      <w:pPr>
        <w:tabs>
          <w:tab w:val="left" w:leader="dot" w:pos="16443"/>
        </w:tabs>
        <w:spacing w:after="240"/>
        <w:ind w:left="60"/>
        <w:jc w:val="both"/>
        <w:rPr>
          <w:rFonts w:ascii="Cambria" w:hAnsi="Cambria"/>
          <w:b/>
        </w:rPr>
      </w:pPr>
      <w:r w:rsidRPr="00403D0B">
        <w:rPr>
          <w:rFonts w:ascii="Cambria" w:hAnsi="Cambria"/>
        </w:rPr>
        <w:t>4.2.A költségvetési szerv főtevékenységének államháztartási szakágazati besorolása:</w:t>
      </w:r>
    </w:p>
    <w:tbl>
      <w:tblPr>
        <w:tblStyle w:val="Rcsostblzat1"/>
        <w:tblW w:w="4884" w:type="pct"/>
        <w:tblInd w:w="108" w:type="dxa"/>
        <w:tblLook w:val="04A0" w:firstRow="1" w:lastRow="0" w:firstColumn="1" w:lastColumn="0" w:noHBand="0" w:noVBand="1"/>
      </w:tblPr>
      <w:tblGrid>
        <w:gridCol w:w="489"/>
        <w:gridCol w:w="2455"/>
        <w:gridCol w:w="4908"/>
      </w:tblGrid>
      <w:tr w:rsidR="0078456B" w:rsidRPr="00403D0B" w:rsidTr="007F03C6">
        <w:trPr>
          <w:trHeight w:val="454"/>
        </w:trPr>
        <w:tc>
          <w:tcPr>
            <w:tcW w:w="312" w:type="pct"/>
            <w:vAlign w:val="center"/>
          </w:tcPr>
          <w:p w:rsidR="0078456B" w:rsidRPr="00403D0B" w:rsidRDefault="0078456B" w:rsidP="007F03C6">
            <w:pPr>
              <w:tabs>
                <w:tab w:val="left" w:leader="dot" w:pos="9072"/>
                <w:tab w:val="left" w:leader="dot" w:pos="9781"/>
                <w:tab w:val="left" w:leader="dot" w:pos="16443"/>
              </w:tabs>
              <w:jc w:val="center"/>
              <w:rPr>
                <w:rFonts w:ascii="Cambria" w:hAnsi="Cambria"/>
                <w:sz w:val="24"/>
                <w:szCs w:val="24"/>
              </w:rPr>
            </w:pPr>
          </w:p>
        </w:tc>
        <w:tc>
          <w:tcPr>
            <w:tcW w:w="1563" w:type="pct"/>
            <w:vAlign w:val="center"/>
          </w:tcPr>
          <w:p w:rsidR="0078456B" w:rsidRPr="00403D0B" w:rsidRDefault="0078456B" w:rsidP="007F03C6">
            <w:pPr>
              <w:tabs>
                <w:tab w:val="left" w:leader="dot" w:pos="9072"/>
                <w:tab w:val="left" w:leader="dot" w:pos="9781"/>
                <w:tab w:val="left" w:leader="dot" w:pos="16443"/>
              </w:tabs>
              <w:rPr>
                <w:rFonts w:ascii="Cambria" w:hAnsi="Cambria"/>
                <w:sz w:val="24"/>
                <w:szCs w:val="24"/>
              </w:rPr>
            </w:pPr>
            <w:r w:rsidRPr="00403D0B">
              <w:rPr>
                <w:rFonts w:ascii="Cambria" w:hAnsi="Cambria"/>
                <w:sz w:val="24"/>
                <w:szCs w:val="24"/>
              </w:rPr>
              <w:t>szakágazat száma</w:t>
            </w:r>
          </w:p>
        </w:tc>
        <w:tc>
          <w:tcPr>
            <w:tcW w:w="3125" w:type="pct"/>
            <w:vAlign w:val="center"/>
          </w:tcPr>
          <w:p w:rsidR="0078456B" w:rsidRPr="00403D0B" w:rsidRDefault="0078456B" w:rsidP="007F03C6">
            <w:pPr>
              <w:tabs>
                <w:tab w:val="left" w:leader="dot" w:pos="9072"/>
                <w:tab w:val="left" w:leader="dot" w:pos="9781"/>
                <w:tab w:val="left" w:leader="dot" w:pos="16443"/>
              </w:tabs>
              <w:rPr>
                <w:rFonts w:ascii="Cambria" w:hAnsi="Cambria"/>
                <w:sz w:val="24"/>
                <w:szCs w:val="24"/>
              </w:rPr>
            </w:pPr>
            <w:r w:rsidRPr="00403D0B">
              <w:rPr>
                <w:rFonts w:ascii="Cambria" w:hAnsi="Cambria"/>
                <w:sz w:val="24"/>
                <w:szCs w:val="24"/>
              </w:rPr>
              <w:t>szakágazat megnevezése</w:t>
            </w:r>
          </w:p>
        </w:tc>
      </w:tr>
      <w:tr w:rsidR="0078456B" w:rsidRPr="00403D0B" w:rsidTr="007F03C6">
        <w:trPr>
          <w:trHeight w:val="454"/>
        </w:trPr>
        <w:tc>
          <w:tcPr>
            <w:tcW w:w="312" w:type="pct"/>
            <w:vAlign w:val="center"/>
          </w:tcPr>
          <w:p w:rsidR="0078456B" w:rsidRPr="00403D0B" w:rsidRDefault="0078456B" w:rsidP="007F03C6">
            <w:pPr>
              <w:tabs>
                <w:tab w:val="left" w:leader="dot" w:pos="9072"/>
                <w:tab w:val="left" w:leader="dot" w:pos="9781"/>
                <w:tab w:val="left" w:leader="dot" w:pos="16443"/>
              </w:tabs>
              <w:jc w:val="center"/>
              <w:rPr>
                <w:rFonts w:ascii="Cambria" w:hAnsi="Cambria"/>
                <w:sz w:val="24"/>
                <w:szCs w:val="24"/>
              </w:rPr>
            </w:pPr>
            <w:r w:rsidRPr="00403D0B">
              <w:rPr>
                <w:rFonts w:ascii="Cambria" w:hAnsi="Cambria"/>
                <w:sz w:val="24"/>
                <w:szCs w:val="24"/>
              </w:rPr>
              <w:t>1</w:t>
            </w:r>
          </w:p>
        </w:tc>
        <w:tc>
          <w:tcPr>
            <w:tcW w:w="1563" w:type="pct"/>
            <w:vAlign w:val="center"/>
          </w:tcPr>
          <w:p w:rsidR="0078456B" w:rsidRPr="00403D0B" w:rsidRDefault="0078456B" w:rsidP="007F03C6">
            <w:pPr>
              <w:tabs>
                <w:tab w:val="left" w:leader="dot" w:pos="9072"/>
                <w:tab w:val="left" w:leader="dot" w:pos="9781"/>
                <w:tab w:val="left" w:leader="dot" w:pos="16443"/>
              </w:tabs>
              <w:rPr>
                <w:rFonts w:ascii="Cambria" w:hAnsi="Cambria"/>
                <w:sz w:val="24"/>
                <w:szCs w:val="24"/>
              </w:rPr>
            </w:pPr>
            <w:r w:rsidRPr="00403D0B">
              <w:rPr>
                <w:rFonts w:ascii="Cambria" w:hAnsi="Cambria"/>
                <w:sz w:val="24"/>
                <w:szCs w:val="24"/>
              </w:rPr>
              <w:t>841117</w:t>
            </w:r>
          </w:p>
        </w:tc>
        <w:tc>
          <w:tcPr>
            <w:tcW w:w="3125" w:type="pct"/>
            <w:vAlign w:val="center"/>
          </w:tcPr>
          <w:p w:rsidR="0078456B" w:rsidRPr="00403D0B" w:rsidRDefault="0078456B" w:rsidP="007F03C6">
            <w:pPr>
              <w:tabs>
                <w:tab w:val="left" w:leader="dot" w:pos="9072"/>
                <w:tab w:val="left" w:leader="dot" w:pos="9781"/>
                <w:tab w:val="left" w:leader="dot" w:pos="16443"/>
              </w:tabs>
              <w:rPr>
                <w:rFonts w:ascii="Cambria" w:hAnsi="Cambria"/>
                <w:sz w:val="24"/>
                <w:szCs w:val="24"/>
              </w:rPr>
            </w:pPr>
            <w:r w:rsidRPr="00403D0B">
              <w:rPr>
                <w:rFonts w:ascii="Cambria" w:hAnsi="Cambria"/>
                <w:sz w:val="24"/>
                <w:szCs w:val="24"/>
              </w:rPr>
              <w:t xml:space="preserve">Kormányzati és önkormányzati intézmények ellátó, kisegítő szolgálatai </w:t>
            </w:r>
          </w:p>
        </w:tc>
      </w:tr>
    </w:tbl>
    <w:p w:rsidR="0078456B" w:rsidRPr="00403D0B" w:rsidRDefault="0078456B" w:rsidP="0078456B">
      <w:pPr>
        <w:spacing w:after="200" w:line="276" w:lineRule="auto"/>
        <w:rPr>
          <w:rFonts w:ascii="Cambria" w:hAnsi="Cambria"/>
          <w:b/>
          <w:sz w:val="24"/>
          <w:szCs w:val="24"/>
        </w:rPr>
      </w:pPr>
    </w:p>
    <w:p w:rsidR="0078456B" w:rsidRPr="00403D0B" w:rsidRDefault="0078456B" w:rsidP="0078456B">
      <w:pPr>
        <w:tabs>
          <w:tab w:val="left" w:leader="dot" w:pos="9072"/>
          <w:tab w:val="left" w:leader="dot" w:pos="9781"/>
          <w:tab w:val="left" w:leader="dot" w:pos="16443"/>
        </w:tabs>
        <w:autoSpaceDE w:val="0"/>
        <w:autoSpaceDN w:val="0"/>
        <w:adjustRightInd w:val="0"/>
        <w:spacing w:before="240" w:after="240"/>
        <w:ind w:left="60"/>
        <w:jc w:val="both"/>
        <w:rPr>
          <w:rFonts w:ascii="Cambria" w:hAnsi="Cambria"/>
          <w:b/>
        </w:rPr>
      </w:pPr>
      <w:r w:rsidRPr="00403D0B">
        <w:rPr>
          <w:rFonts w:ascii="Cambria" w:hAnsi="Cambria"/>
        </w:rPr>
        <w:t>4.3. A költségvetési szerv alaptevékenységének kormányzati funkció szerinti megjelölése:</w:t>
      </w:r>
    </w:p>
    <w:tbl>
      <w:tblPr>
        <w:tblStyle w:val="Rcsostblzat1"/>
        <w:tblW w:w="4884" w:type="pct"/>
        <w:tblInd w:w="108" w:type="dxa"/>
        <w:tblLook w:val="04A0" w:firstRow="1" w:lastRow="0" w:firstColumn="1" w:lastColumn="0" w:noHBand="0" w:noVBand="1"/>
      </w:tblPr>
      <w:tblGrid>
        <w:gridCol w:w="489"/>
        <w:gridCol w:w="2455"/>
        <w:gridCol w:w="4908"/>
      </w:tblGrid>
      <w:tr w:rsidR="0078456B" w:rsidRPr="00403D0B" w:rsidTr="007F03C6">
        <w:trPr>
          <w:trHeight w:val="454"/>
        </w:trPr>
        <w:tc>
          <w:tcPr>
            <w:tcW w:w="312" w:type="pct"/>
            <w:vAlign w:val="center"/>
          </w:tcPr>
          <w:p w:rsidR="0078456B" w:rsidRPr="00403D0B" w:rsidRDefault="0078456B" w:rsidP="007F03C6">
            <w:pPr>
              <w:tabs>
                <w:tab w:val="left" w:leader="dot" w:pos="9072"/>
                <w:tab w:val="left" w:leader="dot" w:pos="9781"/>
                <w:tab w:val="left" w:leader="dot" w:pos="16443"/>
              </w:tabs>
              <w:jc w:val="center"/>
              <w:rPr>
                <w:rFonts w:ascii="Cambria" w:hAnsi="Cambria"/>
                <w:sz w:val="24"/>
                <w:szCs w:val="24"/>
              </w:rPr>
            </w:pPr>
          </w:p>
        </w:tc>
        <w:tc>
          <w:tcPr>
            <w:tcW w:w="1563" w:type="pct"/>
            <w:vAlign w:val="center"/>
          </w:tcPr>
          <w:p w:rsidR="0078456B" w:rsidRPr="00403D0B" w:rsidRDefault="0078456B" w:rsidP="007F03C6">
            <w:pPr>
              <w:tabs>
                <w:tab w:val="left" w:leader="dot" w:pos="9072"/>
                <w:tab w:val="left" w:leader="dot" w:pos="9781"/>
                <w:tab w:val="left" w:leader="dot" w:pos="16443"/>
              </w:tabs>
              <w:rPr>
                <w:rFonts w:ascii="Cambria" w:hAnsi="Cambria"/>
                <w:sz w:val="24"/>
                <w:szCs w:val="24"/>
              </w:rPr>
            </w:pPr>
            <w:r w:rsidRPr="00403D0B">
              <w:rPr>
                <w:rFonts w:ascii="Cambria" w:hAnsi="Cambria"/>
                <w:sz w:val="24"/>
                <w:szCs w:val="24"/>
              </w:rPr>
              <w:t>kormányzati funkció</w:t>
            </w:r>
          </w:p>
        </w:tc>
        <w:tc>
          <w:tcPr>
            <w:tcW w:w="3125" w:type="pct"/>
            <w:vAlign w:val="center"/>
          </w:tcPr>
          <w:p w:rsidR="0078456B" w:rsidRPr="00403D0B" w:rsidRDefault="0078456B" w:rsidP="007F03C6">
            <w:pPr>
              <w:tabs>
                <w:tab w:val="left" w:leader="dot" w:pos="9072"/>
                <w:tab w:val="left" w:leader="dot" w:pos="9781"/>
                <w:tab w:val="left" w:leader="dot" w:pos="16443"/>
              </w:tabs>
              <w:rPr>
                <w:rFonts w:ascii="Cambria" w:hAnsi="Cambria"/>
                <w:sz w:val="24"/>
                <w:szCs w:val="24"/>
              </w:rPr>
            </w:pPr>
            <w:r w:rsidRPr="00403D0B">
              <w:rPr>
                <w:rFonts w:ascii="Cambria" w:hAnsi="Cambria"/>
                <w:sz w:val="24"/>
                <w:szCs w:val="24"/>
              </w:rPr>
              <w:t>kormányzati funkció megnevezése</w:t>
            </w:r>
          </w:p>
        </w:tc>
      </w:tr>
      <w:tr w:rsidR="0078456B" w:rsidRPr="00403D0B" w:rsidTr="007F03C6">
        <w:trPr>
          <w:trHeight w:val="454"/>
        </w:trPr>
        <w:tc>
          <w:tcPr>
            <w:tcW w:w="312" w:type="pct"/>
            <w:vAlign w:val="center"/>
          </w:tcPr>
          <w:p w:rsidR="0078456B" w:rsidRPr="00403D0B" w:rsidRDefault="0078456B" w:rsidP="007F03C6">
            <w:pPr>
              <w:tabs>
                <w:tab w:val="left" w:leader="dot" w:pos="9072"/>
                <w:tab w:val="left" w:leader="dot" w:pos="9781"/>
                <w:tab w:val="left" w:leader="dot" w:pos="16443"/>
              </w:tabs>
              <w:jc w:val="center"/>
              <w:rPr>
                <w:rFonts w:ascii="Cambria" w:hAnsi="Cambria"/>
                <w:sz w:val="24"/>
                <w:szCs w:val="24"/>
              </w:rPr>
            </w:pPr>
            <w:r w:rsidRPr="00403D0B">
              <w:rPr>
                <w:rFonts w:ascii="Cambria" w:hAnsi="Cambria"/>
                <w:sz w:val="24"/>
                <w:szCs w:val="24"/>
              </w:rPr>
              <w:t>1</w:t>
            </w:r>
          </w:p>
        </w:tc>
        <w:tc>
          <w:tcPr>
            <w:tcW w:w="1563" w:type="pct"/>
            <w:vAlign w:val="center"/>
          </w:tcPr>
          <w:p w:rsidR="0078456B" w:rsidRPr="00403D0B" w:rsidRDefault="0078456B" w:rsidP="007F03C6">
            <w:pPr>
              <w:tabs>
                <w:tab w:val="left" w:leader="dot" w:pos="9072"/>
                <w:tab w:val="left" w:leader="dot" w:pos="9781"/>
                <w:tab w:val="left" w:leader="dot" w:pos="16443"/>
              </w:tabs>
              <w:rPr>
                <w:rFonts w:ascii="Cambria" w:hAnsi="Cambria"/>
                <w:sz w:val="24"/>
                <w:szCs w:val="24"/>
              </w:rPr>
            </w:pPr>
            <w:r w:rsidRPr="00403D0B">
              <w:rPr>
                <w:rFonts w:ascii="Cambria" w:hAnsi="Cambria"/>
                <w:sz w:val="24"/>
                <w:szCs w:val="24"/>
              </w:rPr>
              <w:t>013360</w:t>
            </w:r>
          </w:p>
        </w:tc>
        <w:tc>
          <w:tcPr>
            <w:tcW w:w="3125" w:type="pct"/>
            <w:vAlign w:val="center"/>
          </w:tcPr>
          <w:p w:rsidR="0078456B" w:rsidRPr="00403D0B" w:rsidRDefault="0078456B" w:rsidP="007F03C6">
            <w:pPr>
              <w:tabs>
                <w:tab w:val="left" w:leader="dot" w:pos="9072"/>
                <w:tab w:val="left" w:leader="dot" w:pos="9781"/>
                <w:tab w:val="left" w:leader="dot" w:pos="16443"/>
              </w:tabs>
              <w:rPr>
                <w:rFonts w:ascii="Cambria" w:hAnsi="Cambria"/>
                <w:sz w:val="24"/>
                <w:szCs w:val="24"/>
              </w:rPr>
            </w:pPr>
            <w:r w:rsidRPr="00403D0B">
              <w:rPr>
                <w:rFonts w:ascii="Cambria" w:hAnsi="Cambria"/>
                <w:sz w:val="24"/>
                <w:szCs w:val="24"/>
              </w:rPr>
              <w:t xml:space="preserve">Más szerv részére végzett pénzügyi-gazdálkodási, üzemeltetési, egyéb szolgáltatások </w:t>
            </w:r>
          </w:p>
        </w:tc>
      </w:tr>
      <w:tr w:rsidR="0078456B" w:rsidRPr="00403D0B" w:rsidTr="007F03C6">
        <w:trPr>
          <w:trHeight w:val="454"/>
        </w:trPr>
        <w:tc>
          <w:tcPr>
            <w:tcW w:w="312" w:type="pct"/>
            <w:vAlign w:val="center"/>
          </w:tcPr>
          <w:p w:rsidR="0078456B" w:rsidRPr="00403D0B" w:rsidRDefault="0078456B" w:rsidP="007F03C6">
            <w:pPr>
              <w:tabs>
                <w:tab w:val="left" w:leader="dot" w:pos="9072"/>
                <w:tab w:val="left" w:leader="dot" w:pos="9781"/>
                <w:tab w:val="left" w:leader="dot" w:pos="16443"/>
              </w:tabs>
              <w:jc w:val="center"/>
              <w:rPr>
                <w:rFonts w:ascii="Cambria" w:hAnsi="Cambria"/>
                <w:sz w:val="24"/>
                <w:szCs w:val="24"/>
              </w:rPr>
            </w:pPr>
            <w:r w:rsidRPr="00403D0B">
              <w:rPr>
                <w:rFonts w:ascii="Cambria" w:hAnsi="Cambria"/>
                <w:sz w:val="24"/>
                <w:szCs w:val="24"/>
              </w:rPr>
              <w:t>2</w:t>
            </w:r>
          </w:p>
        </w:tc>
        <w:tc>
          <w:tcPr>
            <w:tcW w:w="1563" w:type="pct"/>
            <w:vAlign w:val="center"/>
          </w:tcPr>
          <w:p w:rsidR="0078456B" w:rsidRPr="00403D0B" w:rsidRDefault="0078456B" w:rsidP="007F03C6">
            <w:pPr>
              <w:tabs>
                <w:tab w:val="left" w:leader="dot" w:pos="9072"/>
                <w:tab w:val="left" w:leader="dot" w:pos="9781"/>
                <w:tab w:val="left" w:leader="dot" w:pos="16443"/>
              </w:tabs>
              <w:rPr>
                <w:rFonts w:ascii="Cambria" w:hAnsi="Cambria"/>
                <w:sz w:val="24"/>
                <w:szCs w:val="24"/>
              </w:rPr>
            </w:pPr>
            <w:r w:rsidRPr="00403D0B">
              <w:rPr>
                <w:rFonts w:ascii="Cambria" w:hAnsi="Cambria"/>
                <w:sz w:val="24"/>
                <w:szCs w:val="24"/>
              </w:rPr>
              <w:t>013210</w:t>
            </w:r>
          </w:p>
        </w:tc>
        <w:tc>
          <w:tcPr>
            <w:tcW w:w="3125" w:type="pct"/>
            <w:vAlign w:val="center"/>
          </w:tcPr>
          <w:p w:rsidR="0078456B" w:rsidRPr="00403D0B" w:rsidRDefault="0078456B" w:rsidP="007F03C6">
            <w:pPr>
              <w:tabs>
                <w:tab w:val="left" w:leader="dot" w:pos="9072"/>
                <w:tab w:val="left" w:leader="dot" w:pos="9781"/>
                <w:tab w:val="left" w:leader="dot" w:pos="16443"/>
              </w:tabs>
              <w:rPr>
                <w:rFonts w:ascii="Cambria" w:hAnsi="Cambria"/>
                <w:sz w:val="24"/>
                <w:szCs w:val="24"/>
              </w:rPr>
            </w:pPr>
            <w:r w:rsidRPr="00403D0B">
              <w:rPr>
                <w:rFonts w:ascii="Cambria" w:hAnsi="Cambria"/>
                <w:sz w:val="24"/>
                <w:szCs w:val="24"/>
              </w:rPr>
              <w:t>Átfogó tervezési és statisztikai szolgáltatások</w:t>
            </w:r>
          </w:p>
        </w:tc>
      </w:tr>
      <w:tr w:rsidR="0078456B" w:rsidRPr="00403D0B" w:rsidTr="007F03C6">
        <w:trPr>
          <w:trHeight w:val="454"/>
        </w:trPr>
        <w:tc>
          <w:tcPr>
            <w:tcW w:w="312" w:type="pct"/>
            <w:vAlign w:val="center"/>
          </w:tcPr>
          <w:p w:rsidR="0078456B" w:rsidRPr="00403D0B" w:rsidRDefault="0078456B" w:rsidP="007F03C6">
            <w:pPr>
              <w:tabs>
                <w:tab w:val="left" w:leader="dot" w:pos="9072"/>
                <w:tab w:val="left" w:leader="dot" w:pos="9781"/>
                <w:tab w:val="left" w:leader="dot" w:pos="16443"/>
              </w:tabs>
              <w:jc w:val="center"/>
              <w:rPr>
                <w:rFonts w:ascii="Cambria" w:hAnsi="Cambria"/>
                <w:sz w:val="24"/>
                <w:szCs w:val="24"/>
              </w:rPr>
            </w:pPr>
            <w:r w:rsidRPr="00403D0B">
              <w:rPr>
                <w:rFonts w:ascii="Cambria" w:hAnsi="Cambria"/>
                <w:sz w:val="24"/>
                <w:szCs w:val="24"/>
              </w:rPr>
              <w:t>3</w:t>
            </w:r>
          </w:p>
        </w:tc>
        <w:tc>
          <w:tcPr>
            <w:tcW w:w="1563" w:type="pct"/>
            <w:vAlign w:val="center"/>
          </w:tcPr>
          <w:p w:rsidR="0078456B" w:rsidRPr="00403D0B" w:rsidRDefault="0078456B" w:rsidP="007F03C6">
            <w:pPr>
              <w:tabs>
                <w:tab w:val="left" w:leader="dot" w:pos="9072"/>
                <w:tab w:val="left" w:leader="dot" w:pos="9781"/>
                <w:tab w:val="left" w:leader="dot" w:pos="16443"/>
              </w:tabs>
              <w:rPr>
                <w:rFonts w:ascii="Cambria" w:hAnsi="Cambria"/>
                <w:sz w:val="24"/>
                <w:szCs w:val="24"/>
              </w:rPr>
            </w:pPr>
            <w:r w:rsidRPr="00403D0B">
              <w:rPr>
                <w:rFonts w:ascii="Cambria" w:hAnsi="Cambria"/>
                <w:sz w:val="24"/>
                <w:szCs w:val="24"/>
              </w:rPr>
              <w:t>081030</w:t>
            </w:r>
          </w:p>
        </w:tc>
        <w:tc>
          <w:tcPr>
            <w:tcW w:w="3125" w:type="pct"/>
            <w:vAlign w:val="center"/>
          </w:tcPr>
          <w:p w:rsidR="0078456B" w:rsidRPr="00403D0B" w:rsidRDefault="0078456B" w:rsidP="007F03C6">
            <w:pPr>
              <w:tabs>
                <w:tab w:val="left" w:leader="dot" w:pos="9072"/>
                <w:tab w:val="left" w:leader="dot" w:pos="9781"/>
                <w:tab w:val="left" w:leader="dot" w:pos="16443"/>
              </w:tabs>
              <w:rPr>
                <w:rFonts w:ascii="Cambria" w:hAnsi="Cambria"/>
                <w:sz w:val="24"/>
                <w:szCs w:val="24"/>
              </w:rPr>
            </w:pPr>
            <w:r w:rsidRPr="00403D0B">
              <w:rPr>
                <w:rFonts w:ascii="Cambria" w:hAnsi="Cambria"/>
                <w:sz w:val="24"/>
                <w:szCs w:val="24"/>
              </w:rPr>
              <w:t>Sportlétesítmények, edzőtáborok működtetése és fejlesztése</w:t>
            </w:r>
          </w:p>
        </w:tc>
      </w:tr>
      <w:tr w:rsidR="0078456B" w:rsidRPr="00403D0B" w:rsidTr="007F03C6">
        <w:trPr>
          <w:trHeight w:val="454"/>
        </w:trPr>
        <w:tc>
          <w:tcPr>
            <w:tcW w:w="312" w:type="pct"/>
            <w:vAlign w:val="center"/>
          </w:tcPr>
          <w:p w:rsidR="0078456B" w:rsidRPr="00403D0B" w:rsidRDefault="0078456B" w:rsidP="007F03C6">
            <w:pPr>
              <w:tabs>
                <w:tab w:val="left" w:leader="dot" w:pos="9072"/>
                <w:tab w:val="left" w:leader="dot" w:pos="9781"/>
                <w:tab w:val="left" w:leader="dot" w:pos="16443"/>
              </w:tabs>
              <w:jc w:val="center"/>
              <w:rPr>
                <w:rFonts w:ascii="Cambria" w:hAnsi="Cambria"/>
                <w:sz w:val="24"/>
                <w:szCs w:val="24"/>
              </w:rPr>
            </w:pPr>
            <w:r w:rsidRPr="00403D0B">
              <w:rPr>
                <w:rFonts w:ascii="Cambria" w:hAnsi="Cambria"/>
                <w:sz w:val="24"/>
                <w:szCs w:val="24"/>
              </w:rPr>
              <w:t>4</w:t>
            </w:r>
          </w:p>
        </w:tc>
        <w:tc>
          <w:tcPr>
            <w:tcW w:w="1563" w:type="pct"/>
            <w:vAlign w:val="center"/>
          </w:tcPr>
          <w:p w:rsidR="0078456B" w:rsidRPr="00403D0B" w:rsidRDefault="0078456B" w:rsidP="007F03C6">
            <w:pPr>
              <w:tabs>
                <w:tab w:val="left" w:leader="dot" w:pos="9072"/>
                <w:tab w:val="left" w:leader="dot" w:pos="9781"/>
                <w:tab w:val="left" w:leader="dot" w:pos="16443"/>
              </w:tabs>
              <w:rPr>
                <w:rFonts w:ascii="Cambria" w:hAnsi="Cambria"/>
                <w:sz w:val="24"/>
                <w:szCs w:val="24"/>
              </w:rPr>
            </w:pPr>
            <w:r w:rsidRPr="00403D0B">
              <w:rPr>
                <w:rFonts w:ascii="Cambria" w:hAnsi="Cambria"/>
                <w:sz w:val="24"/>
                <w:szCs w:val="24"/>
              </w:rPr>
              <w:t>096015</w:t>
            </w:r>
          </w:p>
        </w:tc>
        <w:tc>
          <w:tcPr>
            <w:tcW w:w="3125" w:type="pct"/>
            <w:vAlign w:val="center"/>
          </w:tcPr>
          <w:p w:rsidR="0078456B" w:rsidRPr="00403D0B" w:rsidRDefault="0078456B" w:rsidP="007F03C6">
            <w:pPr>
              <w:tabs>
                <w:tab w:val="left" w:leader="dot" w:pos="9072"/>
                <w:tab w:val="left" w:leader="dot" w:pos="9781"/>
                <w:tab w:val="left" w:leader="dot" w:pos="16443"/>
              </w:tabs>
              <w:rPr>
                <w:rFonts w:ascii="Cambria" w:hAnsi="Cambria"/>
                <w:sz w:val="24"/>
                <w:szCs w:val="24"/>
              </w:rPr>
            </w:pPr>
            <w:r w:rsidRPr="00403D0B">
              <w:rPr>
                <w:rFonts w:ascii="Cambria" w:hAnsi="Cambria"/>
                <w:sz w:val="24"/>
                <w:szCs w:val="24"/>
              </w:rPr>
              <w:t xml:space="preserve"> Gyermekétkeztetés köznevelési intézményben</w:t>
            </w:r>
          </w:p>
        </w:tc>
      </w:tr>
    </w:tbl>
    <w:p w:rsidR="0078456B" w:rsidRPr="00403D0B" w:rsidRDefault="0078456B" w:rsidP="0078456B">
      <w:pPr>
        <w:rPr>
          <w:rFonts w:ascii="Cambria" w:hAnsi="Cambria"/>
          <w:sz w:val="24"/>
          <w:szCs w:val="24"/>
        </w:rPr>
      </w:pPr>
    </w:p>
    <w:p w:rsidR="0078456B" w:rsidRPr="00403D0B" w:rsidRDefault="0078456B" w:rsidP="0078456B">
      <w:pPr>
        <w:tabs>
          <w:tab w:val="left" w:leader="dot" w:pos="9072"/>
          <w:tab w:val="left" w:leader="dot" w:pos="9781"/>
          <w:tab w:val="left" w:leader="dot" w:pos="16443"/>
        </w:tabs>
        <w:spacing w:line="360" w:lineRule="auto"/>
        <w:ind w:left="60"/>
        <w:jc w:val="both"/>
        <w:rPr>
          <w:rFonts w:ascii="Cambria" w:hAnsi="Cambria"/>
          <w:b/>
        </w:rPr>
      </w:pPr>
      <w:r w:rsidRPr="00403D0B">
        <w:rPr>
          <w:rFonts w:ascii="Cambria" w:hAnsi="Cambria"/>
        </w:rPr>
        <w:t xml:space="preserve">4.4.A költségvetési szerv illetékessége, működési területe: </w:t>
      </w:r>
    </w:p>
    <w:p w:rsidR="0078456B" w:rsidRPr="00403D0B" w:rsidRDefault="0078456B" w:rsidP="0078456B">
      <w:pPr>
        <w:rPr>
          <w:rFonts w:ascii="Cambria" w:hAnsi="Cambria"/>
          <w:b/>
          <w:sz w:val="24"/>
          <w:szCs w:val="24"/>
        </w:rPr>
      </w:pPr>
      <w:r w:rsidRPr="00403D0B">
        <w:rPr>
          <w:rFonts w:ascii="Cambria" w:hAnsi="Cambria"/>
          <w:sz w:val="24"/>
          <w:szCs w:val="24"/>
        </w:rPr>
        <w:t>Budapest Főváros II. kerületi közigazgatási területe</w:t>
      </w:r>
    </w:p>
    <w:p w:rsidR="0078456B" w:rsidRPr="00403D0B" w:rsidRDefault="0078456B" w:rsidP="0078456B">
      <w:pPr>
        <w:rPr>
          <w:rFonts w:ascii="Cambria" w:hAnsi="Cambria"/>
          <w:b/>
          <w:sz w:val="24"/>
          <w:szCs w:val="24"/>
        </w:rPr>
      </w:pPr>
    </w:p>
    <w:p w:rsidR="0078456B" w:rsidRPr="00403D0B" w:rsidRDefault="0078456B" w:rsidP="0078456B">
      <w:pPr>
        <w:tabs>
          <w:tab w:val="left" w:leader="dot" w:pos="9072"/>
          <w:tab w:val="left" w:leader="dot" w:pos="9781"/>
        </w:tabs>
        <w:spacing w:after="240"/>
        <w:ind w:left="360"/>
        <w:jc w:val="center"/>
        <w:rPr>
          <w:rFonts w:ascii="Cambria" w:hAnsi="Cambria"/>
          <w:sz w:val="28"/>
          <w:szCs w:val="28"/>
        </w:rPr>
      </w:pPr>
      <w:r w:rsidRPr="00403D0B">
        <w:rPr>
          <w:rFonts w:ascii="Cambria" w:hAnsi="Cambria"/>
          <w:sz w:val="28"/>
          <w:szCs w:val="28"/>
        </w:rPr>
        <w:t>5.A költségvetési szerv szervezete és működése</w:t>
      </w:r>
    </w:p>
    <w:p w:rsidR="0078456B" w:rsidRPr="00403D0B" w:rsidRDefault="0078456B" w:rsidP="0078456B">
      <w:pPr>
        <w:tabs>
          <w:tab w:val="left" w:leader="dot" w:pos="9072"/>
          <w:tab w:val="left" w:leader="dot" w:pos="9781"/>
          <w:tab w:val="left" w:leader="dot" w:pos="16443"/>
        </w:tabs>
        <w:spacing w:line="276" w:lineRule="auto"/>
        <w:jc w:val="both"/>
        <w:rPr>
          <w:rFonts w:ascii="Cambria" w:hAnsi="Cambria"/>
          <w:b/>
        </w:rPr>
      </w:pPr>
      <w:r w:rsidRPr="00403D0B">
        <w:rPr>
          <w:rFonts w:ascii="Cambria" w:hAnsi="Cambria"/>
          <w:sz w:val="24"/>
          <w:szCs w:val="24"/>
        </w:rPr>
        <w:t>5.1</w:t>
      </w:r>
      <w:r w:rsidRPr="00403D0B">
        <w:rPr>
          <w:rFonts w:ascii="Cambria" w:hAnsi="Cambria"/>
        </w:rPr>
        <w:t>. A költségvetési szerv vezetőjének megbízási rendje:</w:t>
      </w:r>
    </w:p>
    <w:p w:rsidR="0078456B" w:rsidRPr="00403D0B" w:rsidRDefault="0078456B" w:rsidP="0078456B">
      <w:pPr>
        <w:tabs>
          <w:tab w:val="left" w:leader="dot" w:pos="9072"/>
          <w:tab w:val="left" w:leader="dot" w:pos="16443"/>
        </w:tabs>
        <w:autoSpaceDE w:val="0"/>
        <w:autoSpaceDN w:val="0"/>
        <w:adjustRightInd w:val="0"/>
        <w:spacing w:line="276" w:lineRule="auto"/>
        <w:jc w:val="both"/>
        <w:rPr>
          <w:rFonts w:ascii="Cambria" w:hAnsi="Cambria"/>
          <w:b/>
          <w:color w:val="000000"/>
        </w:rPr>
      </w:pPr>
      <w:r w:rsidRPr="00403D0B">
        <w:rPr>
          <w:rFonts w:ascii="Cambria" w:hAnsi="Cambria"/>
          <w:color w:val="000000"/>
          <w:lang w:val="en-US"/>
        </w:rPr>
        <w:t>A költségvetési szerv vezet</w:t>
      </w:r>
      <w:r w:rsidRPr="00403D0B">
        <w:rPr>
          <w:rFonts w:ascii="Cambria" w:hAnsi="Cambria"/>
          <w:color w:val="000000"/>
        </w:rPr>
        <w:t>őjét a Budapest Főváros II. Kerületi Önkormányzat Képviselő-testülete bízza meg - öt év, határozott időtartamra - nyilvános pályázat útján, közalkalmazotti jogviszonyban. Az egyéb munkáltató jogot a polgármester gyakorolja.</w:t>
      </w:r>
    </w:p>
    <w:p w:rsidR="0078456B" w:rsidRPr="00403D0B" w:rsidRDefault="0078456B" w:rsidP="0078456B">
      <w:pPr>
        <w:tabs>
          <w:tab w:val="left" w:leader="dot" w:pos="9072"/>
          <w:tab w:val="left" w:leader="dot" w:pos="16443"/>
        </w:tabs>
        <w:autoSpaceDE w:val="0"/>
        <w:autoSpaceDN w:val="0"/>
        <w:adjustRightInd w:val="0"/>
        <w:jc w:val="both"/>
        <w:rPr>
          <w:rFonts w:ascii="Cambria" w:hAnsi="Cambria"/>
          <w:b/>
          <w:color w:val="000000"/>
        </w:rPr>
      </w:pPr>
    </w:p>
    <w:p w:rsidR="0078456B" w:rsidRPr="00403D0B" w:rsidRDefault="0078456B" w:rsidP="0078456B">
      <w:pPr>
        <w:tabs>
          <w:tab w:val="left" w:leader="dot" w:pos="9072"/>
          <w:tab w:val="left" w:leader="dot" w:pos="16443"/>
        </w:tabs>
        <w:autoSpaceDE w:val="0"/>
        <w:autoSpaceDN w:val="0"/>
        <w:adjustRightInd w:val="0"/>
        <w:jc w:val="both"/>
        <w:rPr>
          <w:rFonts w:ascii="Cambria" w:hAnsi="Cambria"/>
          <w:b/>
        </w:rPr>
      </w:pPr>
      <w:r w:rsidRPr="00403D0B">
        <w:rPr>
          <w:rFonts w:ascii="Cambria" w:hAnsi="Cambria"/>
        </w:rPr>
        <w:t xml:space="preserve"> 5.2. A költségvetési szervnél alkalmazásában álló személyek jogviszonya </w:t>
      </w:r>
    </w:p>
    <w:tbl>
      <w:tblPr>
        <w:tblW w:w="9286" w:type="dxa"/>
        <w:tblInd w:w="108" w:type="dxa"/>
        <w:tblLayout w:type="fixed"/>
        <w:tblLook w:val="0000" w:firstRow="0" w:lastRow="0" w:firstColumn="0" w:lastColumn="0" w:noHBand="0" w:noVBand="0"/>
      </w:tblPr>
      <w:tblGrid>
        <w:gridCol w:w="535"/>
        <w:gridCol w:w="3142"/>
        <w:gridCol w:w="5609"/>
      </w:tblGrid>
      <w:tr w:rsidR="0078456B" w:rsidRPr="00403D0B" w:rsidTr="007F03C6">
        <w:trPr>
          <w:trHeight w:val="1"/>
        </w:trPr>
        <w:tc>
          <w:tcPr>
            <w:tcW w:w="5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8456B" w:rsidRPr="00403D0B" w:rsidRDefault="0078456B" w:rsidP="007F03C6">
            <w:pPr>
              <w:tabs>
                <w:tab w:val="left" w:leader="dot" w:pos="9072"/>
                <w:tab w:val="left" w:leader="dot" w:pos="9781"/>
                <w:tab w:val="left" w:leader="dot" w:pos="16443"/>
              </w:tabs>
              <w:autoSpaceDE w:val="0"/>
              <w:autoSpaceDN w:val="0"/>
              <w:adjustRightInd w:val="0"/>
              <w:spacing w:before="80"/>
              <w:jc w:val="center"/>
              <w:rPr>
                <w:rFonts w:ascii="Cambria" w:hAnsi="Cambria" w:cs="Calibri"/>
                <w:b/>
                <w:lang w:val="en-US"/>
              </w:rPr>
            </w:pPr>
          </w:p>
        </w:tc>
        <w:tc>
          <w:tcPr>
            <w:tcW w:w="3142" w:type="dxa"/>
            <w:tcBorders>
              <w:top w:val="single" w:sz="2" w:space="0" w:color="000000"/>
              <w:left w:val="single" w:sz="2" w:space="0" w:color="000000"/>
              <w:bottom w:val="single" w:sz="2" w:space="0" w:color="000000"/>
              <w:right w:val="single" w:sz="2" w:space="0" w:color="000000"/>
            </w:tcBorders>
            <w:shd w:val="clear" w:color="000000" w:fill="FFFFFF"/>
          </w:tcPr>
          <w:p w:rsidR="0078456B" w:rsidRPr="00403D0B" w:rsidRDefault="0078456B" w:rsidP="007F03C6">
            <w:pPr>
              <w:tabs>
                <w:tab w:val="left" w:leader="dot" w:pos="9072"/>
                <w:tab w:val="left" w:leader="dot" w:pos="9781"/>
                <w:tab w:val="left" w:leader="dot" w:pos="16443"/>
              </w:tabs>
              <w:autoSpaceDE w:val="0"/>
              <w:autoSpaceDN w:val="0"/>
              <w:adjustRightInd w:val="0"/>
              <w:spacing w:before="80"/>
              <w:rPr>
                <w:rFonts w:ascii="Cambria" w:hAnsi="Cambria"/>
                <w:b/>
                <w:lang w:val="en-US"/>
              </w:rPr>
            </w:pPr>
            <w:r w:rsidRPr="00403D0B">
              <w:rPr>
                <w:rFonts w:ascii="Cambria" w:hAnsi="Cambria"/>
                <w:lang w:val="en-US"/>
              </w:rPr>
              <w:t>foglalkoztatási jogviszony</w:t>
            </w:r>
          </w:p>
        </w:tc>
        <w:tc>
          <w:tcPr>
            <w:tcW w:w="5609" w:type="dxa"/>
            <w:tcBorders>
              <w:top w:val="single" w:sz="2" w:space="0" w:color="000000"/>
              <w:left w:val="single" w:sz="2" w:space="0" w:color="000000"/>
              <w:bottom w:val="single" w:sz="2" w:space="0" w:color="000000"/>
              <w:right w:val="single" w:sz="2" w:space="0" w:color="000000"/>
            </w:tcBorders>
            <w:shd w:val="clear" w:color="000000" w:fill="FFFFFF"/>
          </w:tcPr>
          <w:p w:rsidR="0078456B" w:rsidRPr="00403D0B" w:rsidRDefault="0078456B" w:rsidP="007F03C6">
            <w:pPr>
              <w:tabs>
                <w:tab w:val="left" w:leader="dot" w:pos="9072"/>
                <w:tab w:val="left" w:leader="dot" w:pos="9781"/>
                <w:tab w:val="left" w:leader="dot" w:pos="16443"/>
              </w:tabs>
              <w:autoSpaceDE w:val="0"/>
              <w:autoSpaceDN w:val="0"/>
              <w:adjustRightInd w:val="0"/>
              <w:spacing w:before="80"/>
              <w:rPr>
                <w:rFonts w:ascii="Cambria" w:hAnsi="Cambria"/>
                <w:b/>
                <w:lang w:val="en-US"/>
              </w:rPr>
            </w:pPr>
            <w:r w:rsidRPr="00403D0B">
              <w:rPr>
                <w:rFonts w:ascii="Cambria" w:hAnsi="Cambria"/>
                <w:lang w:val="en-US"/>
              </w:rPr>
              <w:t>jogviszonyt szabályozó jogszabály</w:t>
            </w:r>
          </w:p>
        </w:tc>
      </w:tr>
      <w:tr w:rsidR="0078456B" w:rsidRPr="00403D0B" w:rsidTr="007F03C6">
        <w:trPr>
          <w:trHeight w:val="1"/>
        </w:trPr>
        <w:tc>
          <w:tcPr>
            <w:tcW w:w="5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8456B" w:rsidRPr="00403D0B" w:rsidRDefault="0078456B" w:rsidP="007F03C6">
            <w:pPr>
              <w:tabs>
                <w:tab w:val="left" w:leader="dot" w:pos="9072"/>
                <w:tab w:val="left" w:leader="dot" w:pos="9781"/>
                <w:tab w:val="left" w:leader="dot" w:pos="16443"/>
              </w:tabs>
              <w:autoSpaceDE w:val="0"/>
              <w:autoSpaceDN w:val="0"/>
              <w:adjustRightInd w:val="0"/>
              <w:spacing w:before="80"/>
              <w:jc w:val="center"/>
              <w:rPr>
                <w:rFonts w:ascii="Cambria" w:hAnsi="Cambria" w:cs="Calibri"/>
                <w:b/>
                <w:lang w:val="en-US"/>
              </w:rPr>
            </w:pPr>
            <w:r w:rsidRPr="00403D0B">
              <w:rPr>
                <w:rFonts w:ascii="Cambria" w:hAnsi="Cambria" w:cs="Cambria"/>
                <w:lang w:val="en-US"/>
              </w:rPr>
              <w:t>1</w:t>
            </w:r>
          </w:p>
        </w:tc>
        <w:tc>
          <w:tcPr>
            <w:tcW w:w="31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8456B" w:rsidRPr="00403D0B" w:rsidRDefault="0078456B" w:rsidP="007F03C6">
            <w:pPr>
              <w:autoSpaceDE w:val="0"/>
              <w:autoSpaceDN w:val="0"/>
              <w:adjustRightInd w:val="0"/>
              <w:ind w:left="66"/>
              <w:rPr>
                <w:rFonts w:ascii="Cambria" w:hAnsi="Cambria"/>
                <w:b/>
                <w:lang w:val="en-US"/>
              </w:rPr>
            </w:pPr>
            <w:r w:rsidRPr="00403D0B">
              <w:rPr>
                <w:rFonts w:ascii="Cambria" w:hAnsi="Cambria"/>
                <w:lang w:val="en-US"/>
              </w:rPr>
              <w:t xml:space="preserve">közalkalmazotti jogviszony </w:t>
            </w:r>
          </w:p>
        </w:tc>
        <w:tc>
          <w:tcPr>
            <w:tcW w:w="5609" w:type="dxa"/>
            <w:tcBorders>
              <w:top w:val="single" w:sz="2" w:space="0" w:color="000000"/>
              <w:left w:val="single" w:sz="2" w:space="0" w:color="000000"/>
              <w:bottom w:val="single" w:sz="2" w:space="0" w:color="000000"/>
              <w:right w:val="single" w:sz="2" w:space="0" w:color="000000"/>
            </w:tcBorders>
            <w:shd w:val="clear" w:color="000000" w:fill="FFFFFF"/>
          </w:tcPr>
          <w:p w:rsidR="0078456B" w:rsidRPr="00403D0B" w:rsidRDefault="0078456B" w:rsidP="007F03C6">
            <w:pPr>
              <w:tabs>
                <w:tab w:val="left" w:leader="dot" w:pos="9072"/>
                <w:tab w:val="left" w:leader="dot" w:pos="9781"/>
                <w:tab w:val="left" w:leader="dot" w:pos="16443"/>
              </w:tabs>
              <w:autoSpaceDE w:val="0"/>
              <w:autoSpaceDN w:val="0"/>
              <w:adjustRightInd w:val="0"/>
              <w:spacing w:before="80"/>
              <w:rPr>
                <w:rFonts w:ascii="Cambria" w:hAnsi="Cambria"/>
                <w:b/>
                <w:lang w:val="en-US"/>
              </w:rPr>
            </w:pPr>
            <w:r w:rsidRPr="00403D0B">
              <w:rPr>
                <w:rFonts w:ascii="Cambria" w:hAnsi="Cambria"/>
                <w:lang w:val="en-US"/>
              </w:rPr>
              <w:t xml:space="preserve">a közalkalmazottak jogállásáról szóló 1992. évi  XXXIII. törvény </w:t>
            </w:r>
          </w:p>
        </w:tc>
      </w:tr>
    </w:tbl>
    <w:p w:rsidR="0078456B" w:rsidRPr="00403D0B" w:rsidRDefault="0078456B" w:rsidP="0078456B">
      <w:pPr>
        <w:tabs>
          <w:tab w:val="left" w:leader="dot" w:pos="9072"/>
          <w:tab w:val="left" w:leader="dot" w:pos="16443"/>
        </w:tabs>
        <w:autoSpaceDE w:val="0"/>
        <w:autoSpaceDN w:val="0"/>
        <w:adjustRightInd w:val="0"/>
        <w:spacing w:before="480" w:after="480"/>
        <w:jc w:val="center"/>
        <w:rPr>
          <w:rFonts w:ascii="Cambria" w:hAnsi="Cambria" w:cstheme="minorHAnsi"/>
          <w:lang w:val="en-US"/>
        </w:rPr>
      </w:pPr>
      <w:r w:rsidRPr="00403D0B">
        <w:rPr>
          <w:rFonts w:ascii="Cambria" w:hAnsi="Cambria" w:cstheme="minorHAnsi"/>
          <w:lang w:val="en-US"/>
        </w:rPr>
        <w:t>6. Záró rendelkezés</w:t>
      </w:r>
    </w:p>
    <w:p w:rsidR="0078456B" w:rsidRPr="00403D0B" w:rsidRDefault="0078456B" w:rsidP="0078456B">
      <w:pPr>
        <w:tabs>
          <w:tab w:val="left" w:leader="dot" w:pos="9072"/>
          <w:tab w:val="left" w:leader="dot" w:pos="16443"/>
        </w:tabs>
        <w:autoSpaceDE w:val="0"/>
        <w:autoSpaceDN w:val="0"/>
        <w:adjustRightInd w:val="0"/>
        <w:spacing w:before="480" w:after="480"/>
        <w:contextualSpacing/>
        <w:rPr>
          <w:rFonts w:ascii="Cambria" w:hAnsi="Cambria" w:cstheme="minorHAnsi"/>
          <w:lang w:val="en-US"/>
        </w:rPr>
      </w:pPr>
      <w:r w:rsidRPr="00403D0B">
        <w:rPr>
          <w:rFonts w:ascii="Cambria" w:hAnsi="Cambria" w:cstheme="minorHAnsi"/>
          <w:lang w:val="en-US"/>
        </w:rPr>
        <w:t>Jelen alapító okiratot  a törzskönyvi nyilvántartásba történő bejegyzés napjától kell alkalmazni, ezzel egyidejűleg a költségvetési szerv 2013. június 03. napján kelt alapító okiratot visszavonom.</w:t>
      </w:r>
    </w:p>
    <w:p w:rsidR="0078456B" w:rsidRPr="00403D0B" w:rsidRDefault="0078456B" w:rsidP="0078456B">
      <w:pPr>
        <w:tabs>
          <w:tab w:val="left" w:leader="dot" w:pos="9072"/>
          <w:tab w:val="left" w:leader="dot" w:pos="16443"/>
        </w:tabs>
        <w:autoSpaceDE w:val="0"/>
        <w:autoSpaceDN w:val="0"/>
        <w:adjustRightInd w:val="0"/>
        <w:spacing w:before="480" w:after="480"/>
        <w:rPr>
          <w:rFonts w:ascii="Cambria" w:hAnsi="Cambria" w:cstheme="minorHAnsi"/>
          <w:b/>
          <w:sz w:val="24"/>
          <w:szCs w:val="24"/>
          <w:lang w:val="en-US"/>
        </w:rPr>
      </w:pPr>
      <w:r w:rsidRPr="00403D0B">
        <w:rPr>
          <w:rFonts w:ascii="Cambria" w:hAnsi="Cambria" w:cstheme="minorHAnsi"/>
          <w:sz w:val="24"/>
          <w:szCs w:val="24"/>
          <w:lang w:val="en-US"/>
        </w:rPr>
        <w:t>Kelt: Budapest,  időbélyegző szerint</w:t>
      </w:r>
    </w:p>
    <w:p w:rsidR="0078456B" w:rsidRPr="00403D0B" w:rsidRDefault="0078456B" w:rsidP="0078456B">
      <w:pPr>
        <w:tabs>
          <w:tab w:val="left" w:leader="dot" w:pos="9072"/>
          <w:tab w:val="left" w:leader="dot" w:pos="16443"/>
        </w:tabs>
        <w:autoSpaceDE w:val="0"/>
        <w:autoSpaceDN w:val="0"/>
        <w:adjustRightInd w:val="0"/>
        <w:spacing w:before="480"/>
        <w:jc w:val="center"/>
        <w:rPr>
          <w:rFonts w:ascii="Cambria" w:hAnsi="Cambria" w:cstheme="minorHAnsi"/>
          <w:b/>
          <w:sz w:val="24"/>
          <w:szCs w:val="24"/>
          <w:lang w:val="en-US"/>
        </w:rPr>
      </w:pPr>
      <w:r w:rsidRPr="00403D0B">
        <w:rPr>
          <w:rFonts w:ascii="Cambria" w:hAnsi="Cambria" w:cstheme="minorHAnsi"/>
          <w:sz w:val="24"/>
          <w:szCs w:val="24"/>
          <w:lang w:val="en-US"/>
        </w:rPr>
        <w:t xml:space="preserve">                                                                                        Őrsi Gergely</w:t>
      </w:r>
    </w:p>
    <w:p w:rsidR="0078456B" w:rsidRPr="00403D0B" w:rsidRDefault="0078456B" w:rsidP="0078456B">
      <w:pPr>
        <w:tabs>
          <w:tab w:val="left" w:leader="dot" w:pos="9072"/>
          <w:tab w:val="left" w:leader="dot" w:pos="16443"/>
        </w:tabs>
        <w:autoSpaceDE w:val="0"/>
        <w:autoSpaceDN w:val="0"/>
        <w:adjustRightInd w:val="0"/>
        <w:jc w:val="center"/>
        <w:rPr>
          <w:rFonts w:ascii="Cambria" w:hAnsi="Cambria" w:cs="Cambria"/>
          <w:b/>
          <w:sz w:val="28"/>
          <w:szCs w:val="28"/>
          <w:lang w:val="en-US"/>
        </w:rPr>
      </w:pPr>
      <w:r w:rsidRPr="00403D0B">
        <w:rPr>
          <w:rFonts w:ascii="Cambria" w:hAnsi="Cambria" w:cstheme="minorHAnsi"/>
          <w:sz w:val="24"/>
          <w:szCs w:val="24"/>
          <w:lang w:val="en-US"/>
        </w:rPr>
        <w:t xml:space="preserve">                                                                                          polgármester</w:t>
      </w:r>
    </w:p>
    <w:p w:rsidR="0078456B" w:rsidRPr="00403D0B" w:rsidRDefault="0078456B" w:rsidP="0078456B">
      <w:pPr>
        <w:jc w:val="both"/>
        <w:rPr>
          <w:rFonts w:ascii="Cambria" w:hAnsi="Cambria"/>
          <w:b/>
        </w:rPr>
      </w:pPr>
    </w:p>
    <w:p w:rsidR="0078456B" w:rsidRPr="00403D0B" w:rsidRDefault="0078456B" w:rsidP="0078456B">
      <w:pPr>
        <w:jc w:val="both"/>
        <w:rPr>
          <w:rFonts w:ascii="Cambria" w:hAnsi="Cambria"/>
          <w:b/>
        </w:rPr>
      </w:pPr>
    </w:p>
    <w:p w:rsidR="0078456B" w:rsidRPr="00403D0B" w:rsidRDefault="0078456B" w:rsidP="0078456B">
      <w:pPr>
        <w:jc w:val="both"/>
        <w:rPr>
          <w:rFonts w:ascii="Cambria" w:hAnsi="Cambria"/>
          <w:b/>
        </w:rPr>
      </w:pPr>
    </w:p>
    <w:p w:rsidR="0078456B" w:rsidRPr="00403D0B" w:rsidRDefault="0078456B" w:rsidP="0078456B">
      <w:pPr>
        <w:suppressAutoHyphens/>
        <w:rPr>
          <w:sz w:val="24"/>
          <w:szCs w:val="24"/>
          <w:lang w:eastAsia="ar-SA"/>
        </w:rPr>
      </w:pPr>
    </w:p>
    <w:p w:rsidR="0078456B" w:rsidRPr="00403D0B" w:rsidRDefault="0078456B" w:rsidP="0078456B">
      <w:pPr>
        <w:suppressAutoHyphens/>
        <w:rPr>
          <w:sz w:val="24"/>
          <w:szCs w:val="24"/>
          <w:lang w:eastAsia="ar-SA"/>
        </w:rPr>
      </w:pPr>
    </w:p>
    <w:p w:rsidR="0078456B" w:rsidRPr="00403D0B" w:rsidRDefault="0078456B" w:rsidP="0078456B">
      <w:pPr>
        <w:jc w:val="both"/>
        <w:rPr>
          <w:b/>
          <w:sz w:val="24"/>
          <w:szCs w:val="24"/>
        </w:rPr>
      </w:pPr>
    </w:p>
    <w:p w:rsidR="0078456B" w:rsidRPr="00403D0B" w:rsidRDefault="0078456B" w:rsidP="0078456B">
      <w:pPr>
        <w:suppressAutoHyphens/>
        <w:spacing w:after="120"/>
        <w:jc w:val="both"/>
        <w:rPr>
          <w:b/>
          <w:sz w:val="24"/>
          <w:szCs w:val="24"/>
          <w:lang w:eastAsia="ar-SA"/>
        </w:rPr>
      </w:pPr>
      <w:r w:rsidRPr="00403D0B">
        <w:rPr>
          <w:sz w:val="24"/>
          <w:szCs w:val="24"/>
          <w:lang w:eastAsia="ar-SA"/>
        </w:rPr>
        <w:t xml:space="preserve"> </w:t>
      </w:r>
    </w:p>
    <w:p w:rsidR="0078456B" w:rsidRPr="00403D0B" w:rsidRDefault="0078456B" w:rsidP="0078456B">
      <w:pPr>
        <w:suppressAutoHyphens/>
        <w:spacing w:after="120"/>
        <w:ind w:left="3540" w:firstLine="708"/>
        <w:jc w:val="both"/>
        <w:rPr>
          <w:b/>
          <w:sz w:val="24"/>
          <w:szCs w:val="24"/>
          <w:lang w:eastAsia="ar-SA"/>
        </w:rPr>
      </w:pPr>
    </w:p>
    <w:p w:rsidR="0078456B" w:rsidRPr="00403D0B" w:rsidRDefault="0078456B" w:rsidP="0078456B">
      <w:pPr>
        <w:rPr>
          <w:b/>
          <w:sz w:val="24"/>
          <w:szCs w:val="24"/>
        </w:rPr>
      </w:pPr>
    </w:p>
    <w:p w:rsidR="0078456B" w:rsidRPr="008069B6" w:rsidRDefault="0078456B" w:rsidP="0078456B">
      <w:pPr>
        <w:jc w:val="both"/>
        <w:rPr>
          <w:b/>
        </w:rPr>
      </w:pPr>
    </w:p>
    <w:p w:rsidR="0078456B" w:rsidRPr="00F12A32" w:rsidRDefault="0078456B" w:rsidP="0078456B">
      <w:pPr>
        <w:pStyle w:val="Cmsor2"/>
        <w:jc w:val="center"/>
        <w:rPr>
          <w:rFonts w:ascii="Times New Roman" w:hAnsi="Times New Roman"/>
          <w:bCs w:val="0"/>
          <w:i w:val="0"/>
          <w:iCs w:val="0"/>
          <w:sz w:val="24"/>
          <w:szCs w:val="24"/>
        </w:rPr>
      </w:pPr>
      <w:r w:rsidRPr="00F12A32">
        <w:rPr>
          <w:rFonts w:ascii="Times New Roman" w:hAnsi="Times New Roman"/>
          <w:bCs w:val="0"/>
          <w:i w:val="0"/>
          <w:iCs w:val="0"/>
          <w:sz w:val="24"/>
          <w:szCs w:val="24"/>
        </w:rPr>
        <w:t>10. napirend</w:t>
      </w:r>
    </w:p>
    <w:p w:rsidR="0078456B" w:rsidRPr="00BD5376" w:rsidRDefault="0078456B" w:rsidP="0078456B">
      <w:pPr>
        <w:pStyle w:val="Cmsor2"/>
        <w:jc w:val="center"/>
        <w:rPr>
          <w:rFonts w:ascii="Times New Roman" w:hAnsi="Times New Roman"/>
          <w:b w:val="0"/>
          <w:bCs w:val="0"/>
          <w:i w:val="0"/>
          <w:iCs w:val="0"/>
          <w:sz w:val="24"/>
          <w:szCs w:val="24"/>
        </w:rPr>
      </w:pPr>
      <w:r w:rsidRPr="00BD5376">
        <w:rPr>
          <w:rFonts w:ascii="Times New Roman" w:hAnsi="Times New Roman"/>
          <w:b w:val="0"/>
          <w:bCs w:val="0"/>
          <w:i w:val="0"/>
          <w:iCs w:val="0"/>
          <w:sz w:val="24"/>
          <w:szCs w:val="24"/>
        </w:rPr>
        <w:t>E L Ő T E R J E S Z T É S</w:t>
      </w:r>
    </w:p>
    <w:p w:rsidR="0078456B" w:rsidRPr="00BD5376" w:rsidRDefault="0078456B" w:rsidP="0078456B">
      <w:pPr>
        <w:rPr>
          <w:b/>
          <w:sz w:val="24"/>
          <w:szCs w:val="24"/>
        </w:rPr>
      </w:pPr>
      <w:r w:rsidRPr="00BD5376">
        <w:rPr>
          <w:sz w:val="24"/>
          <w:szCs w:val="24"/>
        </w:rPr>
        <w:t xml:space="preserve">  </w:t>
      </w:r>
    </w:p>
    <w:p w:rsidR="0078456B" w:rsidRDefault="0078456B" w:rsidP="0078456B">
      <w:pPr>
        <w:jc w:val="center"/>
        <w:rPr>
          <w:b/>
          <w:sz w:val="24"/>
          <w:szCs w:val="24"/>
        </w:rPr>
      </w:pPr>
      <w:r w:rsidRPr="00BD5376">
        <w:rPr>
          <w:sz w:val="24"/>
          <w:szCs w:val="24"/>
        </w:rPr>
        <w:t>A</w:t>
      </w:r>
      <w:r>
        <w:rPr>
          <w:sz w:val="24"/>
          <w:szCs w:val="24"/>
        </w:rPr>
        <w:t xml:space="preserve"> Közoktatási, Közművelődési, Sport,</w:t>
      </w:r>
      <w:r w:rsidRPr="00BD5376">
        <w:rPr>
          <w:sz w:val="24"/>
          <w:szCs w:val="24"/>
        </w:rPr>
        <w:t xml:space="preserve"> Egészségügyi, Szociális és Lakásügyi Bizottság</w:t>
      </w:r>
    </w:p>
    <w:p w:rsidR="0078456B" w:rsidRPr="00BD5376" w:rsidRDefault="0078456B" w:rsidP="0078456B">
      <w:pPr>
        <w:jc w:val="center"/>
        <w:rPr>
          <w:b/>
          <w:sz w:val="24"/>
          <w:szCs w:val="24"/>
        </w:rPr>
      </w:pPr>
      <w:r w:rsidRPr="00BD5376">
        <w:rPr>
          <w:sz w:val="24"/>
          <w:szCs w:val="24"/>
        </w:rPr>
        <w:t>20</w:t>
      </w:r>
      <w:r>
        <w:rPr>
          <w:sz w:val="24"/>
          <w:szCs w:val="24"/>
        </w:rPr>
        <w:t>22</w:t>
      </w:r>
      <w:r w:rsidRPr="00BD5376">
        <w:rPr>
          <w:sz w:val="24"/>
          <w:szCs w:val="24"/>
        </w:rPr>
        <w:t xml:space="preserve">. </w:t>
      </w:r>
      <w:r>
        <w:rPr>
          <w:sz w:val="24"/>
          <w:szCs w:val="24"/>
        </w:rPr>
        <w:t>január 25-e</w:t>
      </w:r>
      <w:r w:rsidRPr="00BD5376">
        <w:rPr>
          <w:sz w:val="24"/>
          <w:szCs w:val="24"/>
        </w:rPr>
        <w:t>i ülésére</w:t>
      </w:r>
    </w:p>
    <w:p w:rsidR="0078456B" w:rsidRPr="00BD5376" w:rsidRDefault="0078456B" w:rsidP="0078456B">
      <w:pPr>
        <w:jc w:val="center"/>
        <w:rPr>
          <w:b/>
          <w:bCs/>
          <w:sz w:val="24"/>
          <w:szCs w:val="24"/>
        </w:rPr>
      </w:pPr>
    </w:p>
    <w:p w:rsidR="0078456B" w:rsidRPr="00BD5376" w:rsidRDefault="0078456B" w:rsidP="0078456B">
      <w:pPr>
        <w:pStyle w:val="Szvegtrzsbehzssal"/>
        <w:rPr>
          <w:rFonts w:ascii="Times New Roman" w:hAnsi="Times New Roman" w:cs="Times New Roman"/>
        </w:rPr>
      </w:pPr>
      <w:r w:rsidRPr="00BD5376">
        <w:rPr>
          <w:rFonts w:ascii="Times New Roman" w:hAnsi="Times New Roman" w:cs="Times New Roman"/>
        </w:rPr>
        <w:lastRenderedPageBreak/>
        <w:t>Tárgy: Testületi anyag véleményezése</w:t>
      </w:r>
    </w:p>
    <w:p w:rsidR="0078456B" w:rsidRPr="00BD5376" w:rsidRDefault="0078456B" w:rsidP="0078456B">
      <w:pPr>
        <w:pStyle w:val="Szvegtrzsbehzssal"/>
        <w:rPr>
          <w:rFonts w:ascii="Times New Roman" w:hAnsi="Times New Roman" w:cs="Times New Roman"/>
        </w:rPr>
      </w:pPr>
    </w:p>
    <w:p w:rsidR="0078456B" w:rsidRPr="00BD5376" w:rsidRDefault="0078456B" w:rsidP="0078456B">
      <w:pPr>
        <w:pStyle w:val="Szvegtrzsbehzssal"/>
        <w:rPr>
          <w:rFonts w:ascii="Times New Roman" w:hAnsi="Times New Roman" w:cs="Times New Roman"/>
        </w:rPr>
      </w:pPr>
      <w:r w:rsidRPr="00BD5376">
        <w:rPr>
          <w:rFonts w:ascii="Times New Roman" w:hAnsi="Times New Roman" w:cs="Times New Roman"/>
        </w:rPr>
        <w:t xml:space="preserve">Készítette: </w:t>
      </w:r>
      <w:r>
        <w:rPr>
          <w:rFonts w:ascii="Times New Roman" w:hAnsi="Times New Roman" w:cs="Times New Roman"/>
        </w:rPr>
        <w:t xml:space="preserve">Ötvös Zoltán </w:t>
      </w:r>
    </w:p>
    <w:p w:rsidR="0078456B" w:rsidRPr="00BD5376" w:rsidRDefault="0078456B" w:rsidP="0078456B">
      <w:pPr>
        <w:jc w:val="both"/>
        <w:rPr>
          <w:b/>
          <w:sz w:val="24"/>
          <w:szCs w:val="24"/>
        </w:rPr>
      </w:pPr>
      <w:r w:rsidRPr="00BD5376">
        <w:rPr>
          <w:sz w:val="24"/>
          <w:szCs w:val="24"/>
        </w:rPr>
        <w:t xml:space="preserve">                              </w:t>
      </w:r>
    </w:p>
    <w:p w:rsidR="0078456B" w:rsidRPr="00BD5376" w:rsidRDefault="0078456B" w:rsidP="0078456B">
      <w:pPr>
        <w:jc w:val="both"/>
        <w:rPr>
          <w:b/>
          <w:i/>
          <w:iCs/>
          <w:sz w:val="24"/>
          <w:szCs w:val="24"/>
        </w:rPr>
      </w:pP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t xml:space="preserve">       </w:t>
      </w:r>
      <w:r w:rsidRPr="00BD5376">
        <w:rPr>
          <w:i/>
          <w:iCs/>
          <w:sz w:val="24"/>
          <w:szCs w:val="24"/>
        </w:rPr>
        <w:t xml:space="preserve">A napirend </w:t>
      </w:r>
      <w:r w:rsidRPr="00BD5376">
        <w:rPr>
          <w:bCs/>
          <w:i/>
          <w:iCs/>
          <w:sz w:val="24"/>
          <w:szCs w:val="24"/>
        </w:rPr>
        <w:t>zárt</w:t>
      </w:r>
      <w:r w:rsidRPr="00BD5376">
        <w:rPr>
          <w:i/>
          <w:iCs/>
          <w:sz w:val="24"/>
          <w:szCs w:val="24"/>
        </w:rPr>
        <w:t xml:space="preserve"> ülésen történő</w:t>
      </w:r>
    </w:p>
    <w:p w:rsidR="0078456B" w:rsidRPr="00BD5376" w:rsidRDefault="0078456B" w:rsidP="0078456B">
      <w:pPr>
        <w:jc w:val="both"/>
        <w:rPr>
          <w:b/>
          <w:i/>
          <w:iCs/>
          <w:sz w:val="24"/>
          <w:szCs w:val="24"/>
        </w:rPr>
      </w:pPr>
      <w:r w:rsidRPr="00BD5376">
        <w:rPr>
          <w:i/>
          <w:iCs/>
          <w:sz w:val="24"/>
          <w:szCs w:val="24"/>
        </w:rPr>
        <w:t xml:space="preserve">     </w:t>
      </w:r>
      <w:r w:rsidRPr="00BD5376">
        <w:rPr>
          <w:i/>
          <w:iCs/>
          <w:sz w:val="24"/>
          <w:szCs w:val="24"/>
        </w:rPr>
        <w:tab/>
      </w:r>
      <w:r w:rsidRPr="00BD5376">
        <w:rPr>
          <w:i/>
          <w:iCs/>
          <w:sz w:val="24"/>
          <w:szCs w:val="24"/>
        </w:rPr>
        <w:tab/>
      </w:r>
      <w:r w:rsidRPr="00BD5376">
        <w:rPr>
          <w:i/>
          <w:iCs/>
          <w:sz w:val="24"/>
          <w:szCs w:val="24"/>
        </w:rPr>
        <w:tab/>
      </w:r>
      <w:r w:rsidRPr="00BD5376">
        <w:rPr>
          <w:i/>
          <w:iCs/>
          <w:sz w:val="24"/>
          <w:szCs w:val="24"/>
        </w:rPr>
        <w:tab/>
      </w:r>
      <w:r w:rsidRPr="00BD5376">
        <w:rPr>
          <w:i/>
          <w:iCs/>
          <w:sz w:val="24"/>
          <w:szCs w:val="24"/>
        </w:rPr>
        <w:tab/>
        <w:t xml:space="preserve">             </w:t>
      </w:r>
      <w:r w:rsidRPr="00BD5376">
        <w:rPr>
          <w:i/>
          <w:iCs/>
          <w:sz w:val="24"/>
          <w:szCs w:val="24"/>
        </w:rPr>
        <w:tab/>
        <w:t xml:space="preserve">      tárgyalást nem igényel</w:t>
      </w:r>
    </w:p>
    <w:p w:rsidR="0078456B" w:rsidRPr="00BD5376" w:rsidRDefault="0078456B" w:rsidP="0078456B">
      <w:pPr>
        <w:jc w:val="both"/>
        <w:rPr>
          <w:b/>
          <w:sz w:val="24"/>
          <w:szCs w:val="24"/>
        </w:rPr>
      </w:pPr>
      <w:r w:rsidRPr="00BD5376">
        <w:rPr>
          <w:sz w:val="24"/>
          <w:szCs w:val="24"/>
        </w:rPr>
        <w:t>Tisztelt Bizottság!</w:t>
      </w:r>
    </w:p>
    <w:p w:rsidR="0078456B" w:rsidRPr="00BD5376" w:rsidRDefault="0078456B" w:rsidP="0078456B">
      <w:pPr>
        <w:jc w:val="both"/>
        <w:rPr>
          <w:b/>
          <w:sz w:val="24"/>
          <w:szCs w:val="24"/>
        </w:rPr>
      </w:pPr>
    </w:p>
    <w:p w:rsidR="0078456B" w:rsidRPr="00BD5376" w:rsidRDefault="0078456B" w:rsidP="0078456B">
      <w:pPr>
        <w:pStyle w:val="Szvegtrzs"/>
        <w:jc w:val="both"/>
        <w:rPr>
          <w:rFonts w:ascii="Times New Roman" w:hAnsi="Times New Roman"/>
        </w:rPr>
      </w:pPr>
    </w:p>
    <w:p w:rsidR="0078456B" w:rsidRPr="00BD5376" w:rsidRDefault="0078456B" w:rsidP="0078456B">
      <w:pPr>
        <w:pStyle w:val="Szvegtrzs"/>
        <w:jc w:val="both"/>
        <w:rPr>
          <w:rFonts w:ascii="Times New Roman" w:hAnsi="Times New Roman"/>
        </w:rPr>
      </w:pPr>
      <w:r w:rsidRPr="00BD5376">
        <w:rPr>
          <w:rFonts w:ascii="Times New Roman" w:hAnsi="Times New Roman"/>
        </w:rPr>
        <w:t xml:space="preserve">A Képviselő-testület által kialakított bizottságok hatásköréről, a bizottságok és tanácsnokok feladatköréről szóló </w:t>
      </w:r>
      <w:r>
        <w:rPr>
          <w:rFonts w:ascii="Times New Roman" w:hAnsi="Times New Roman"/>
        </w:rPr>
        <w:t>24</w:t>
      </w:r>
      <w:r w:rsidRPr="00BD5376">
        <w:rPr>
          <w:rFonts w:ascii="Times New Roman" w:hAnsi="Times New Roman"/>
        </w:rPr>
        <w:t>/201</w:t>
      </w:r>
      <w:r>
        <w:rPr>
          <w:rFonts w:ascii="Times New Roman" w:hAnsi="Times New Roman"/>
        </w:rPr>
        <w:t>9</w:t>
      </w:r>
      <w:r w:rsidRPr="00BD5376">
        <w:rPr>
          <w:rFonts w:ascii="Times New Roman" w:hAnsi="Times New Roman"/>
        </w:rPr>
        <w:t>.(XI.</w:t>
      </w:r>
      <w:r>
        <w:rPr>
          <w:rFonts w:ascii="Times New Roman" w:hAnsi="Times New Roman"/>
        </w:rPr>
        <w:t>18</w:t>
      </w:r>
      <w:r w:rsidRPr="00BD5376">
        <w:rPr>
          <w:rFonts w:ascii="Times New Roman" w:hAnsi="Times New Roman"/>
        </w:rPr>
        <w:t xml:space="preserve">.) Budapest Főváros II. Kerületi Önkormányzat Képviselő-testületének önkormányzati rendelete </w:t>
      </w:r>
      <w:r>
        <w:rPr>
          <w:rFonts w:ascii="Times New Roman" w:hAnsi="Times New Roman"/>
        </w:rPr>
        <w:t>6</w:t>
      </w:r>
      <w:r w:rsidRPr="00BD5376">
        <w:rPr>
          <w:rFonts w:ascii="Times New Roman" w:hAnsi="Times New Roman"/>
        </w:rPr>
        <w:t>. melléklet</w:t>
      </w:r>
      <w:r>
        <w:rPr>
          <w:rFonts w:ascii="Times New Roman" w:hAnsi="Times New Roman"/>
        </w:rPr>
        <w:t>e</w:t>
      </w:r>
      <w:r w:rsidRPr="00BD5376">
        <w:rPr>
          <w:rFonts w:ascii="Times New Roman" w:hAnsi="Times New Roman"/>
        </w:rPr>
        <w:t xml:space="preserve"> alapján </w:t>
      </w:r>
      <w:r>
        <w:rPr>
          <w:rFonts w:ascii="Times New Roman" w:hAnsi="Times New Roman"/>
        </w:rPr>
        <w:t xml:space="preserve">a </w:t>
      </w:r>
      <w:r w:rsidRPr="00BD5376">
        <w:rPr>
          <w:rFonts w:ascii="Times New Roman" w:hAnsi="Times New Roman"/>
        </w:rPr>
        <w:t xml:space="preserve">Bizottság véleményezi a Képviselő-testület elé benyújtásra </w:t>
      </w:r>
      <w:r>
        <w:rPr>
          <w:rFonts w:ascii="Times New Roman" w:hAnsi="Times New Roman"/>
        </w:rPr>
        <w:t>kerülő</w:t>
      </w:r>
      <w:r w:rsidRPr="00BD5376">
        <w:rPr>
          <w:rFonts w:ascii="Times New Roman" w:hAnsi="Times New Roman"/>
        </w:rPr>
        <w:t xml:space="preserve"> előterjesztéseket. </w:t>
      </w:r>
    </w:p>
    <w:p w:rsidR="0078456B" w:rsidRPr="00AC4A01" w:rsidRDefault="0078456B" w:rsidP="0078456B">
      <w:pPr>
        <w:pStyle w:val="Szvegtrzs"/>
        <w:rPr>
          <w:rFonts w:ascii="Times New Roman" w:hAnsi="Times New Roman"/>
        </w:rPr>
      </w:pPr>
      <w:r w:rsidRPr="00AC4A01">
        <w:rPr>
          <w:rFonts w:ascii="Times New Roman" w:hAnsi="Times New Roman"/>
        </w:rPr>
        <w:t>Kérem, szíveskedjék megtárgyalni „</w:t>
      </w:r>
      <w:r w:rsidRPr="00AC4A01">
        <w:rPr>
          <w:rFonts w:ascii="Times New Roman" w:hAnsi="Times New Roman"/>
          <w:bCs/>
        </w:rPr>
        <w:t xml:space="preserve">Javaslat a II. kerületi Egészségügyi Szolgálat Alapító Okiratának módosítására .”c. </w:t>
      </w:r>
      <w:r w:rsidRPr="00AC4A01">
        <w:rPr>
          <w:rFonts w:ascii="Times New Roman" w:hAnsi="Times New Roman"/>
        </w:rPr>
        <w:t>2022. január 27-ei képviselő-testületi ülésre történő előterjesztést.</w:t>
      </w:r>
    </w:p>
    <w:p w:rsidR="0078456B" w:rsidRPr="00BD5376" w:rsidRDefault="0078456B" w:rsidP="0078456B">
      <w:pPr>
        <w:jc w:val="both"/>
        <w:rPr>
          <w:b/>
          <w:sz w:val="24"/>
          <w:szCs w:val="24"/>
        </w:rPr>
      </w:pPr>
    </w:p>
    <w:p w:rsidR="0078456B" w:rsidRPr="00BD5376" w:rsidRDefault="0078456B" w:rsidP="0078456B">
      <w:pPr>
        <w:ind w:right="-468"/>
        <w:jc w:val="center"/>
        <w:rPr>
          <w:b/>
          <w:bCs/>
          <w:sz w:val="24"/>
          <w:szCs w:val="24"/>
        </w:rPr>
      </w:pPr>
    </w:p>
    <w:p w:rsidR="0078456B" w:rsidRPr="00BD5376" w:rsidRDefault="0078456B" w:rsidP="0078456B">
      <w:pPr>
        <w:ind w:right="-468"/>
        <w:jc w:val="center"/>
        <w:rPr>
          <w:b/>
          <w:bCs/>
          <w:sz w:val="24"/>
          <w:szCs w:val="24"/>
        </w:rPr>
      </w:pPr>
      <w:r w:rsidRPr="00BD5376">
        <w:rPr>
          <w:bCs/>
          <w:sz w:val="24"/>
          <w:szCs w:val="24"/>
        </w:rPr>
        <w:t>Határozati javaslat</w:t>
      </w:r>
    </w:p>
    <w:p w:rsidR="0078456B" w:rsidRPr="00D7463A" w:rsidRDefault="0078456B" w:rsidP="0078456B">
      <w:pPr>
        <w:ind w:right="-468"/>
        <w:jc w:val="center"/>
        <w:rPr>
          <w:b/>
          <w:bCs/>
          <w:sz w:val="24"/>
          <w:szCs w:val="24"/>
        </w:rPr>
      </w:pPr>
    </w:p>
    <w:p w:rsidR="0078456B" w:rsidRPr="00AC4A01" w:rsidRDefault="0078456B" w:rsidP="0078456B">
      <w:pPr>
        <w:pStyle w:val="Szvegtrzs"/>
        <w:rPr>
          <w:rFonts w:ascii="Times New Roman" w:hAnsi="Times New Roman"/>
          <w:b/>
        </w:rPr>
      </w:pPr>
      <w:r w:rsidRPr="00AC4A01">
        <w:rPr>
          <w:rFonts w:ascii="Times New Roman" w:hAnsi="Times New Roman"/>
        </w:rPr>
        <w:t>A Közoktatási, Közművelődési, Sport, Egészségügyi, Szociális és Lakásügyi Bizottság a 2022. január 27-ei Képviselő-testületi ülésre történő „</w:t>
      </w:r>
      <w:r w:rsidRPr="00AC4A01">
        <w:rPr>
          <w:rFonts w:ascii="Times New Roman" w:hAnsi="Times New Roman"/>
          <w:bCs/>
        </w:rPr>
        <w:t>Javaslat a II. kerületi Egészségügyi Szolgálat Alapító Okiratának módosítására</w:t>
      </w:r>
      <w:r w:rsidRPr="00AC4A01">
        <w:rPr>
          <w:rFonts w:ascii="Times New Roman" w:hAnsi="Times New Roman"/>
          <w:b/>
          <w:bCs/>
        </w:rPr>
        <w:t>.</w:t>
      </w:r>
      <w:r w:rsidRPr="00AC4A01">
        <w:rPr>
          <w:rFonts w:ascii="Times New Roman" w:hAnsi="Times New Roman"/>
          <w:bCs/>
        </w:rPr>
        <w:t>”c.</w:t>
      </w:r>
      <w:r w:rsidRPr="00AC4A01">
        <w:rPr>
          <w:rFonts w:ascii="Times New Roman" w:hAnsi="Times New Roman"/>
        </w:rPr>
        <w:t xml:space="preserve"> előterjesztést tárgyalásra alkalmasnak tartja és javasolja az előterjesztés határozati javaslatának elfogadását.</w:t>
      </w:r>
    </w:p>
    <w:p w:rsidR="0078456B" w:rsidRDefault="0078456B" w:rsidP="0078456B">
      <w:pPr>
        <w:ind w:right="72"/>
        <w:jc w:val="both"/>
        <w:rPr>
          <w:b/>
          <w:sz w:val="24"/>
          <w:szCs w:val="24"/>
        </w:rPr>
      </w:pPr>
    </w:p>
    <w:p w:rsidR="0078456B" w:rsidRPr="00BD5376" w:rsidRDefault="0078456B" w:rsidP="0078456B">
      <w:pPr>
        <w:ind w:right="72"/>
        <w:jc w:val="both"/>
        <w:rPr>
          <w:b/>
          <w:sz w:val="24"/>
          <w:szCs w:val="24"/>
        </w:rPr>
      </w:pPr>
      <w:r w:rsidRPr="00BD5376">
        <w:rPr>
          <w:sz w:val="24"/>
          <w:szCs w:val="24"/>
        </w:rPr>
        <w:t>Felelős: Bizottság elnöke</w:t>
      </w:r>
    </w:p>
    <w:p w:rsidR="0078456B" w:rsidRPr="00BD5376" w:rsidRDefault="0078456B" w:rsidP="0078456B">
      <w:pPr>
        <w:jc w:val="both"/>
        <w:rPr>
          <w:b/>
          <w:sz w:val="24"/>
          <w:szCs w:val="24"/>
        </w:rPr>
      </w:pPr>
      <w:r w:rsidRPr="00BD5376">
        <w:rPr>
          <w:sz w:val="24"/>
          <w:szCs w:val="24"/>
        </w:rPr>
        <w:t xml:space="preserve">Határidő: </w:t>
      </w:r>
      <w:r>
        <w:rPr>
          <w:sz w:val="24"/>
          <w:szCs w:val="24"/>
        </w:rPr>
        <w:t xml:space="preserve">januári </w:t>
      </w:r>
      <w:r w:rsidRPr="00BD5376">
        <w:rPr>
          <w:sz w:val="24"/>
          <w:szCs w:val="24"/>
        </w:rPr>
        <w:t>testületi ülés</w:t>
      </w:r>
    </w:p>
    <w:p w:rsidR="0078456B" w:rsidRPr="00BD5376" w:rsidRDefault="0078456B" w:rsidP="0078456B">
      <w:pPr>
        <w:jc w:val="both"/>
        <w:rPr>
          <w:b/>
          <w:sz w:val="24"/>
          <w:szCs w:val="24"/>
        </w:rPr>
      </w:pPr>
    </w:p>
    <w:p w:rsidR="0078456B" w:rsidRPr="00BD5376" w:rsidRDefault="0078456B" w:rsidP="0078456B">
      <w:pPr>
        <w:jc w:val="both"/>
        <w:rPr>
          <w:b/>
          <w:sz w:val="24"/>
          <w:szCs w:val="24"/>
        </w:rPr>
      </w:pPr>
      <w:r w:rsidRPr="00BD5376">
        <w:rPr>
          <w:sz w:val="24"/>
          <w:szCs w:val="24"/>
        </w:rPr>
        <w:t>Budapest, 20</w:t>
      </w:r>
      <w:r>
        <w:rPr>
          <w:sz w:val="24"/>
          <w:szCs w:val="24"/>
        </w:rPr>
        <w:t>22</w:t>
      </w:r>
      <w:r w:rsidRPr="00BD5376">
        <w:rPr>
          <w:sz w:val="24"/>
          <w:szCs w:val="24"/>
        </w:rPr>
        <w:t>.</w:t>
      </w:r>
      <w:r>
        <w:rPr>
          <w:sz w:val="24"/>
          <w:szCs w:val="24"/>
        </w:rPr>
        <w:t xml:space="preserve"> január 19.</w:t>
      </w:r>
    </w:p>
    <w:p w:rsidR="0078456B" w:rsidRPr="00BD5376" w:rsidRDefault="0078456B" w:rsidP="0078456B">
      <w:pPr>
        <w:rPr>
          <w:b/>
          <w:sz w:val="24"/>
          <w:szCs w:val="24"/>
        </w:rPr>
      </w:pPr>
      <w:r w:rsidRPr="00BD5376">
        <w:rPr>
          <w:sz w:val="24"/>
          <w:szCs w:val="24"/>
        </w:rPr>
        <w:t xml:space="preserve">                               </w:t>
      </w:r>
    </w:p>
    <w:p w:rsidR="0078456B" w:rsidRPr="00BD5376" w:rsidRDefault="0078456B" w:rsidP="0078456B">
      <w:pPr>
        <w:jc w:val="both"/>
        <w:rPr>
          <w:b/>
          <w:sz w:val="24"/>
          <w:szCs w:val="24"/>
        </w:rPr>
      </w:pPr>
      <w:r w:rsidRPr="00BD5376">
        <w:rPr>
          <w:sz w:val="24"/>
          <w:szCs w:val="24"/>
        </w:rPr>
        <w:lastRenderedPageBreak/>
        <w:t xml:space="preserve"> </w:t>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Pr>
          <w:sz w:val="24"/>
          <w:szCs w:val="24"/>
        </w:rPr>
        <w:t>Őrsi Gergely</w:t>
      </w:r>
    </w:p>
    <w:p w:rsidR="0078456B" w:rsidRPr="00BD5376" w:rsidRDefault="0078456B" w:rsidP="0078456B">
      <w:pPr>
        <w:jc w:val="both"/>
        <w:rPr>
          <w:b/>
          <w:sz w:val="24"/>
          <w:szCs w:val="24"/>
        </w:rPr>
      </w:pP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t>polgármester megbízásából eljárva</w:t>
      </w:r>
    </w:p>
    <w:p w:rsidR="0078456B" w:rsidRPr="00BD5376" w:rsidRDefault="0078456B" w:rsidP="0078456B">
      <w:pPr>
        <w:jc w:val="both"/>
        <w:rPr>
          <w:b/>
          <w:sz w:val="24"/>
          <w:szCs w:val="24"/>
        </w:rPr>
      </w:pPr>
    </w:p>
    <w:p w:rsidR="0078456B" w:rsidRPr="00BD5376" w:rsidRDefault="0078456B" w:rsidP="0078456B">
      <w:pPr>
        <w:jc w:val="both"/>
        <w:rPr>
          <w:b/>
          <w:sz w:val="24"/>
          <w:szCs w:val="24"/>
        </w:rPr>
      </w:pPr>
    </w:p>
    <w:p w:rsidR="0078456B" w:rsidRPr="00BD5376" w:rsidRDefault="0078456B" w:rsidP="0078456B">
      <w:pPr>
        <w:jc w:val="both"/>
        <w:rPr>
          <w:b/>
          <w:sz w:val="24"/>
          <w:szCs w:val="24"/>
        </w:rPr>
      </w:pPr>
    </w:p>
    <w:p w:rsidR="0078456B" w:rsidRPr="00BD5376" w:rsidRDefault="0078456B" w:rsidP="0078456B">
      <w:pPr>
        <w:jc w:val="both"/>
        <w:rPr>
          <w:b/>
          <w:sz w:val="24"/>
          <w:szCs w:val="24"/>
        </w:rPr>
      </w:pPr>
    </w:p>
    <w:p w:rsidR="0078456B" w:rsidRDefault="0078456B" w:rsidP="0078456B">
      <w:pPr>
        <w:jc w:val="both"/>
        <w:rPr>
          <w:b/>
          <w:sz w:val="24"/>
          <w:szCs w:val="24"/>
        </w:rPr>
      </w:pP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Pr>
          <w:sz w:val="24"/>
          <w:szCs w:val="24"/>
        </w:rPr>
        <w:t>Ötvös Zoltán</w:t>
      </w:r>
    </w:p>
    <w:p w:rsidR="0078456B" w:rsidRDefault="0078456B" w:rsidP="0078456B">
      <w:pPr>
        <w:jc w:val="both"/>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osztályvezető </w:t>
      </w:r>
      <w:r w:rsidRPr="00BD5376">
        <w:t xml:space="preserve"> </w:t>
      </w:r>
    </w:p>
    <w:p w:rsidR="0078456B" w:rsidRDefault="0078456B" w:rsidP="0078456B">
      <w:pPr>
        <w:pStyle w:val="Szvegtrzs"/>
        <w:jc w:val="right"/>
      </w:pPr>
    </w:p>
    <w:p w:rsidR="0078456B" w:rsidRDefault="0078456B" w:rsidP="0078456B">
      <w:pPr>
        <w:pStyle w:val="Szvegtrzs"/>
        <w:jc w:val="right"/>
      </w:pPr>
    </w:p>
    <w:p w:rsidR="0078456B" w:rsidRPr="00251856" w:rsidRDefault="0078456B" w:rsidP="0078456B">
      <w:pPr>
        <w:pStyle w:val="Szvegtrzs"/>
        <w:jc w:val="right"/>
        <w:rPr>
          <w:bCs/>
          <w:lang w:eastAsia="ar-SA"/>
        </w:rPr>
      </w:pPr>
      <w:r w:rsidRPr="00BD5376">
        <w:t xml:space="preserve"> </w:t>
      </w:r>
      <w:r w:rsidRPr="00251856">
        <w:rPr>
          <w:bCs/>
          <w:lang w:eastAsia="ar-SA"/>
        </w:rPr>
        <w:t>…………(sz.) napirend</w:t>
      </w:r>
    </w:p>
    <w:p w:rsidR="0078456B" w:rsidRPr="00251856" w:rsidRDefault="0078456B" w:rsidP="0078456B">
      <w:pPr>
        <w:jc w:val="both"/>
        <w:rPr>
          <w:sz w:val="24"/>
          <w:szCs w:val="24"/>
        </w:rPr>
      </w:pPr>
      <w:r w:rsidRPr="00251856">
        <w:rPr>
          <w:sz w:val="24"/>
          <w:szCs w:val="24"/>
        </w:rPr>
        <w:t xml:space="preserve">                                                                    Előterjesztve: </w:t>
      </w:r>
    </w:p>
    <w:p w:rsidR="0078456B" w:rsidRPr="00251856" w:rsidRDefault="0078456B" w:rsidP="0078456B">
      <w:pPr>
        <w:jc w:val="both"/>
        <w:rPr>
          <w:b/>
          <w:sz w:val="24"/>
          <w:szCs w:val="24"/>
        </w:rPr>
      </w:pPr>
      <w:r w:rsidRPr="00251856">
        <w:rPr>
          <w:sz w:val="24"/>
          <w:szCs w:val="24"/>
        </w:rPr>
        <w:t xml:space="preserve">                                                                    Közoktatási, Közművelődési, Sport,</w:t>
      </w:r>
    </w:p>
    <w:p w:rsidR="0078456B" w:rsidRPr="00251856" w:rsidRDefault="0078456B" w:rsidP="0078456B">
      <w:pPr>
        <w:jc w:val="center"/>
        <w:rPr>
          <w:b/>
          <w:sz w:val="24"/>
          <w:szCs w:val="24"/>
        </w:rPr>
      </w:pPr>
      <w:r w:rsidRPr="00251856">
        <w:rPr>
          <w:sz w:val="24"/>
          <w:szCs w:val="24"/>
        </w:rPr>
        <w:t xml:space="preserve">                                                                   Egészségügyi, Szociális és Lakásügyi Bizottsághoz </w:t>
      </w:r>
    </w:p>
    <w:p w:rsidR="0078456B" w:rsidRPr="00251856" w:rsidRDefault="0078456B" w:rsidP="0078456B">
      <w:pPr>
        <w:suppressAutoHyphens/>
        <w:spacing w:after="120"/>
        <w:jc w:val="both"/>
        <w:rPr>
          <w:bCs/>
          <w:sz w:val="24"/>
          <w:szCs w:val="24"/>
          <w:lang w:eastAsia="ar-SA"/>
        </w:rPr>
      </w:pPr>
    </w:p>
    <w:p w:rsidR="0078456B" w:rsidRPr="00251856" w:rsidRDefault="0078456B" w:rsidP="0078456B">
      <w:pPr>
        <w:suppressAutoHyphens/>
        <w:spacing w:after="120"/>
        <w:jc w:val="both"/>
        <w:rPr>
          <w:bCs/>
          <w:sz w:val="24"/>
          <w:szCs w:val="24"/>
          <w:lang w:eastAsia="ar-SA"/>
        </w:rPr>
      </w:pPr>
    </w:p>
    <w:p w:rsidR="0078456B" w:rsidRPr="00251856" w:rsidRDefault="0078456B" w:rsidP="0078456B">
      <w:pPr>
        <w:suppressAutoHyphens/>
        <w:spacing w:after="120"/>
        <w:jc w:val="both"/>
        <w:rPr>
          <w:bCs/>
          <w:sz w:val="24"/>
          <w:szCs w:val="24"/>
          <w:lang w:eastAsia="ar-SA"/>
        </w:rPr>
      </w:pPr>
    </w:p>
    <w:p w:rsidR="0078456B" w:rsidRPr="00251856" w:rsidRDefault="0078456B" w:rsidP="0078456B">
      <w:pPr>
        <w:suppressAutoHyphens/>
        <w:spacing w:after="120"/>
        <w:jc w:val="both"/>
        <w:rPr>
          <w:bCs/>
          <w:sz w:val="24"/>
          <w:szCs w:val="24"/>
          <w:lang w:eastAsia="ar-SA"/>
        </w:rPr>
      </w:pPr>
    </w:p>
    <w:p w:rsidR="0078456B" w:rsidRPr="00251856" w:rsidRDefault="0078456B" w:rsidP="0078456B">
      <w:pPr>
        <w:suppressAutoHyphens/>
        <w:spacing w:after="120"/>
        <w:jc w:val="center"/>
        <w:rPr>
          <w:bCs/>
          <w:sz w:val="24"/>
          <w:szCs w:val="24"/>
          <w:lang w:eastAsia="ar-SA"/>
        </w:rPr>
      </w:pPr>
      <w:r w:rsidRPr="00251856">
        <w:rPr>
          <w:bCs/>
          <w:sz w:val="24"/>
          <w:szCs w:val="24"/>
          <w:lang w:eastAsia="ar-SA"/>
        </w:rPr>
        <w:t>E L Ő T E R J E S Z T É S</w:t>
      </w:r>
    </w:p>
    <w:p w:rsidR="0078456B" w:rsidRPr="00251856" w:rsidRDefault="0078456B" w:rsidP="0078456B">
      <w:pPr>
        <w:suppressAutoHyphens/>
        <w:spacing w:after="120"/>
        <w:jc w:val="center"/>
        <w:rPr>
          <w:bCs/>
          <w:sz w:val="24"/>
          <w:szCs w:val="24"/>
          <w:lang w:eastAsia="ar-SA"/>
        </w:rPr>
      </w:pPr>
      <w:r w:rsidRPr="00251856">
        <w:rPr>
          <w:bCs/>
          <w:sz w:val="24"/>
          <w:szCs w:val="24"/>
          <w:lang w:eastAsia="ar-SA"/>
        </w:rPr>
        <w:t>a Képviselő-testület  2022. január 27-i rendes ülésére</w:t>
      </w:r>
    </w:p>
    <w:p w:rsidR="0078456B" w:rsidRPr="00251856" w:rsidRDefault="0078456B" w:rsidP="0078456B">
      <w:pPr>
        <w:suppressAutoHyphens/>
        <w:spacing w:after="120"/>
        <w:jc w:val="both"/>
        <w:rPr>
          <w:bCs/>
          <w:sz w:val="24"/>
          <w:szCs w:val="24"/>
          <w:lang w:eastAsia="ar-SA"/>
        </w:rPr>
      </w:pPr>
    </w:p>
    <w:p w:rsidR="0078456B" w:rsidRPr="00251856" w:rsidRDefault="0078456B" w:rsidP="0078456B">
      <w:pPr>
        <w:suppressAutoHyphens/>
        <w:spacing w:after="120"/>
        <w:jc w:val="both"/>
        <w:rPr>
          <w:b/>
          <w:sz w:val="24"/>
          <w:szCs w:val="24"/>
          <w:lang w:eastAsia="ar-SA"/>
        </w:rPr>
      </w:pPr>
    </w:p>
    <w:p w:rsidR="0078456B" w:rsidRPr="00251856" w:rsidRDefault="0078456B" w:rsidP="0078456B">
      <w:pPr>
        <w:suppressAutoHyphens/>
        <w:spacing w:after="120"/>
        <w:jc w:val="both"/>
        <w:rPr>
          <w:sz w:val="24"/>
          <w:szCs w:val="24"/>
          <w:lang w:eastAsia="ar-SA"/>
        </w:rPr>
      </w:pPr>
    </w:p>
    <w:p w:rsidR="0078456B" w:rsidRPr="00251856" w:rsidRDefault="0078456B" w:rsidP="0078456B">
      <w:pPr>
        <w:suppressAutoHyphens/>
        <w:spacing w:after="120"/>
        <w:rPr>
          <w:b/>
          <w:bCs/>
          <w:sz w:val="24"/>
          <w:szCs w:val="24"/>
          <w:lang w:eastAsia="ar-SA"/>
        </w:rPr>
      </w:pPr>
      <w:r w:rsidRPr="00251856">
        <w:rPr>
          <w:bCs/>
          <w:sz w:val="24"/>
          <w:szCs w:val="24"/>
          <w:lang w:eastAsia="ar-SA"/>
        </w:rPr>
        <w:t>Tárgy: Javaslat a II. kerületi Egészségügyi Szolgálat Alapító Okiratának módosítására</w:t>
      </w:r>
    </w:p>
    <w:p w:rsidR="0078456B" w:rsidRPr="00251856" w:rsidRDefault="0078456B" w:rsidP="0078456B">
      <w:pPr>
        <w:suppressAutoHyphens/>
        <w:spacing w:after="120"/>
        <w:jc w:val="both"/>
        <w:rPr>
          <w:b/>
          <w:bCs/>
          <w:sz w:val="24"/>
          <w:szCs w:val="24"/>
          <w:lang w:eastAsia="ar-SA"/>
        </w:rPr>
      </w:pPr>
    </w:p>
    <w:p w:rsidR="0078456B" w:rsidRPr="00251856" w:rsidRDefault="0078456B" w:rsidP="0078456B">
      <w:pPr>
        <w:suppressAutoHyphens/>
        <w:spacing w:after="120"/>
        <w:jc w:val="both"/>
        <w:rPr>
          <w:b/>
          <w:bCs/>
          <w:sz w:val="24"/>
          <w:szCs w:val="24"/>
          <w:lang w:eastAsia="ar-SA"/>
        </w:rPr>
      </w:pPr>
    </w:p>
    <w:p w:rsidR="0078456B" w:rsidRPr="00251856" w:rsidRDefault="0078456B" w:rsidP="0078456B">
      <w:pPr>
        <w:suppressAutoHyphens/>
        <w:spacing w:after="120"/>
        <w:jc w:val="both"/>
        <w:rPr>
          <w:b/>
          <w:bCs/>
          <w:sz w:val="24"/>
          <w:szCs w:val="24"/>
          <w:lang w:eastAsia="ar-SA"/>
        </w:rPr>
      </w:pPr>
    </w:p>
    <w:p w:rsidR="0078456B" w:rsidRPr="00251856" w:rsidRDefault="0078456B" w:rsidP="0078456B">
      <w:pPr>
        <w:jc w:val="both"/>
        <w:rPr>
          <w:b/>
          <w:sz w:val="24"/>
          <w:szCs w:val="24"/>
        </w:rPr>
      </w:pPr>
      <w:r w:rsidRPr="00251856">
        <w:rPr>
          <w:sz w:val="24"/>
          <w:szCs w:val="24"/>
        </w:rPr>
        <w:t>Készítette:</w:t>
      </w:r>
      <w:r w:rsidRPr="00251856">
        <w:rPr>
          <w:sz w:val="24"/>
          <w:szCs w:val="24"/>
        </w:rPr>
        <w:tab/>
        <w:t>……………………</w:t>
      </w:r>
      <w:r w:rsidRPr="00251856">
        <w:rPr>
          <w:sz w:val="24"/>
          <w:szCs w:val="24"/>
        </w:rPr>
        <w:tab/>
        <w:t>Ötvös Zoltán osztályvezető</w:t>
      </w:r>
    </w:p>
    <w:p w:rsidR="0078456B" w:rsidRPr="00251856" w:rsidRDefault="0078456B" w:rsidP="0078456B">
      <w:pPr>
        <w:jc w:val="both"/>
        <w:rPr>
          <w:b/>
          <w:sz w:val="24"/>
          <w:szCs w:val="24"/>
        </w:rPr>
      </w:pPr>
    </w:p>
    <w:p w:rsidR="0078456B" w:rsidRPr="00251856" w:rsidRDefault="0078456B" w:rsidP="0078456B">
      <w:pPr>
        <w:jc w:val="both"/>
        <w:rPr>
          <w:b/>
          <w:sz w:val="24"/>
          <w:szCs w:val="24"/>
        </w:rPr>
      </w:pPr>
    </w:p>
    <w:p w:rsidR="0078456B" w:rsidRPr="00251856" w:rsidRDefault="0078456B" w:rsidP="0078456B">
      <w:pPr>
        <w:jc w:val="both"/>
        <w:rPr>
          <w:b/>
          <w:sz w:val="24"/>
          <w:szCs w:val="24"/>
        </w:rPr>
      </w:pPr>
      <w:r w:rsidRPr="00251856">
        <w:rPr>
          <w:sz w:val="24"/>
          <w:szCs w:val="24"/>
        </w:rPr>
        <w:t>Egyeztetve:</w:t>
      </w:r>
      <w:r w:rsidRPr="00251856">
        <w:rPr>
          <w:sz w:val="24"/>
          <w:szCs w:val="24"/>
        </w:rPr>
        <w:tab/>
        <w:t xml:space="preserve">……………………   Kovács Márton alpolgármester </w:t>
      </w:r>
    </w:p>
    <w:p w:rsidR="0078456B" w:rsidRPr="00251856" w:rsidRDefault="0078456B" w:rsidP="0078456B">
      <w:pPr>
        <w:jc w:val="both"/>
        <w:rPr>
          <w:b/>
          <w:sz w:val="24"/>
          <w:szCs w:val="24"/>
        </w:rPr>
      </w:pPr>
    </w:p>
    <w:p w:rsidR="0078456B" w:rsidRPr="00251856" w:rsidRDefault="0078456B" w:rsidP="0078456B">
      <w:pPr>
        <w:jc w:val="both"/>
        <w:rPr>
          <w:b/>
          <w:sz w:val="24"/>
          <w:szCs w:val="24"/>
        </w:rPr>
      </w:pPr>
    </w:p>
    <w:p w:rsidR="0078456B" w:rsidRPr="00251856" w:rsidRDefault="0078456B" w:rsidP="0078456B">
      <w:pPr>
        <w:jc w:val="both"/>
        <w:rPr>
          <w:b/>
          <w:sz w:val="24"/>
          <w:szCs w:val="24"/>
        </w:rPr>
      </w:pPr>
      <w:r w:rsidRPr="00251856">
        <w:rPr>
          <w:sz w:val="24"/>
          <w:szCs w:val="24"/>
        </w:rPr>
        <w:t xml:space="preserve">                      ………………………</w:t>
      </w:r>
      <w:r w:rsidRPr="00251856">
        <w:rPr>
          <w:sz w:val="24"/>
          <w:szCs w:val="24"/>
        </w:rPr>
        <w:tab/>
        <w:t>Vargáné Luketics Gabriella igazgató</w:t>
      </w:r>
    </w:p>
    <w:p w:rsidR="0078456B" w:rsidRPr="00251856" w:rsidRDefault="0078456B" w:rsidP="0078456B">
      <w:pPr>
        <w:jc w:val="both"/>
        <w:rPr>
          <w:sz w:val="24"/>
          <w:szCs w:val="24"/>
        </w:rPr>
      </w:pPr>
    </w:p>
    <w:p w:rsidR="0078456B" w:rsidRPr="00251856" w:rsidRDefault="0078456B" w:rsidP="0078456B">
      <w:pPr>
        <w:jc w:val="both"/>
        <w:rPr>
          <w:sz w:val="24"/>
          <w:szCs w:val="24"/>
        </w:rPr>
      </w:pPr>
    </w:p>
    <w:p w:rsidR="0078456B" w:rsidRPr="00251856" w:rsidRDefault="0078456B" w:rsidP="0078456B">
      <w:pPr>
        <w:jc w:val="both"/>
        <w:rPr>
          <w:b/>
          <w:sz w:val="24"/>
          <w:szCs w:val="24"/>
        </w:rPr>
      </w:pPr>
      <w:r w:rsidRPr="00251856">
        <w:rPr>
          <w:sz w:val="24"/>
          <w:szCs w:val="24"/>
        </w:rPr>
        <w:t xml:space="preserve">Látta: </w:t>
      </w:r>
      <w:r w:rsidRPr="00251856">
        <w:rPr>
          <w:sz w:val="24"/>
          <w:szCs w:val="24"/>
        </w:rPr>
        <w:tab/>
      </w:r>
      <w:r w:rsidRPr="00251856">
        <w:rPr>
          <w:sz w:val="24"/>
          <w:szCs w:val="24"/>
        </w:rPr>
        <w:tab/>
        <w:t>……………………</w:t>
      </w:r>
      <w:r w:rsidRPr="00251856">
        <w:rPr>
          <w:sz w:val="24"/>
          <w:szCs w:val="24"/>
        </w:rPr>
        <w:tab/>
        <w:t xml:space="preserve">dr. Szalai Tibor jegyző </w:t>
      </w:r>
    </w:p>
    <w:p w:rsidR="0078456B" w:rsidRPr="00251856" w:rsidRDefault="0078456B" w:rsidP="0078456B">
      <w:pPr>
        <w:jc w:val="both"/>
        <w:rPr>
          <w:b/>
          <w:sz w:val="24"/>
          <w:szCs w:val="24"/>
        </w:rPr>
      </w:pPr>
    </w:p>
    <w:p w:rsidR="0078456B" w:rsidRPr="00251856" w:rsidRDefault="0078456B" w:rsidP="0078456B">
      <w:pPr>
        <w:jc w:val="both"/>
        <w:rPr>
          <w:b/>
          <w:sz w:val="24"/>
          <w:szCs w:val="24"/>
        </w:rPr>
      </w:pPr>
    </w:p>
    <w:p w:rsidR="0078456B" w:rsidRPr="00251856" w:rsidRDefault="0078456B" w:rsidP="0078456B">
      <w:pPr>
        <w:jc w:val="both"/>
        <w:rPr>
          <w:b/>
          <w:sz w:val="24"/>
          <w:szCs w:val="24"/>
        </w:rPr>
      </w:pPr>
    </w:p>
    <w:p w:rsidR="0078456B" w:rsidRPr="00251856" w:rsidRDefault="0078456B" w:rsidP="0078456B">
      <w:pPr>
        <w:jc w:val="both"/>
        <w:rPr>
          <w:b/>
          <w:sz w:val="24"/>
          <w:szCs w:val="24"/>
        </w:rPr>
      </w:pPr>
      <w:r w:rsidRPr="00251856">
        <w:rPr>
          <w:sz w:val="24"/>
          <w:szCs w:val="24"/>
        </w:rPr>
        <w:t xml:space="preserve">            </w:t>
      </w:r>
      <w:r w:rsidRPr="00251856">
        <w:rPr>
          <w:sz w:val="24"/>
          <w:szCs w:val="24"/>
        </w:rPr>
        <w:tab/>
        <w:t>……………………</w:t>
      </w:r>
      <w:r w:rsidRPr="00251856">
        <w:rPr>
          <w:sz w:val="24"/>
          <w:szCs w:val="24"/>
        </w:rPr>
        <w:tab/>
        <w:t>dr. Silye Tamás  jegyzői igazgató</w:t>
      </w:r>
    </w:p>
    <w:p w:rsidR="0078456B" w:rsidRPr="00251856" w:rsidRDefault="0078456B" w:rsidP="0078456B">
      <w:pPr>
        <w:jc w:val="both"/>
        <w:rPr>
          <w:b/>
          <w:sz w:val="24"/>
          <w:szCs w:val="24"/>
        </w:rPr>
      </w:pPr>
    </w:p>
    <w:p w:rsidR="0078456B" w:rsidRPr="00251856" w:rsidRDefault="0078456B" w:rsidP="0078456B">
      <w:pPr>
        <w:suppressAutoHyphens/>
        <w:spacing w:after="120"/>
        <w:jc w:val="both"/>
        <w:rPr>
          <w:b/>
          <w:sz w:val="24"/>
          <w:szCs w:val="24"/>
          <w:lang w:eastAsia="ar-SA"/>
        </w:rPr>
      </w:pPr>
    </w:p>
    <w:p w:rsidR="0078456B" w:rsidRPr="00251856" w:rsidRDefault="0078456B" w:rsidP="0078456B">
      <w:pPr>
        <w:suppressAutoHyphens/>
        <w:spacing w:after="120"/>
        <w:jc w:val="both"/>
        <w:rPr>
          <w:b/>
          <w:sz w:val="24"/>
          <w:szCs w:val="24"/>
          <w:lang w:eastAsia="ar-SA"/>
        </w:rPr>
      </w:pPr>
      <w:r w:rsidRPr="00251856">
        <w:rPr>
          <w:sz w:val="24"/>
          <w:szCs w:val="24"/>
          <w:lang w:eastAsia="ar-SA"/>
        </w:rPr>
        <w:tab/>
      </w:r>
      <w:r w:rsidRPr="00251856">
        <w:rPr>
          <w:sz w:val="24"/>
          <w:szCs w:val="24"/>
          <w:lang w:eastAsia="ar-SA"/>
        </w:rPr>
        <w:tab/>
      </w:r>
      <w:r w:rsidRPr="00251856">
        <w:rPr>
          <w:sz w:val="24"/>
          <w:szCs w:val="24"/>
          <w:lang w:eastAsia="ar-SA"/>
        </w:rPr>
        <w:tab/>
      </w:r>
      <w:r w:rsidRPr="00251856">
        <w:rPr>
          <w:sz w:val="24"/>
          <w:szCs w:val="24"/>
          <w:lang w:eastAsia="ar-SA"/>
        </w:rPr>
        <w:tab/>
      </w:r>
      <w:r w:rsidRPr="00251856">
        <w:rPr>
          <w:sz w:val="24"/>
          <w:szCs w:val="24"/>
          <w:lang w:eastAsia="ar-SA"/>
        </w:rPr>
        <w:tab/>
      </w:r>
    </w:p>
    <w:p w:rsidR="0078456B" w:rsidRPr="00251856" w:rsidRDefault="0078456B" w:rsidP="0078456B">
      <w:pPr>
        <w:suppressAutoHyphens/>
        <w:spacing w:after="120"/>
        <w:ind w:left="3540" w:firstLine="708"/>
        <w:jc w:val="both"/>
        <w:rPr>
          <w:b/>
          <w:sz w:val="24"/>
          <w:szCs w:val="24"/>
          <w:lang w:eastAsia="ar-SA"/>
        </w:rPr>
      </w:pPr>
    </w:p>
    <w:p w:rsidR="0078456B" w:rsidRPr="00251856" w:rsidRDefault="0078456B" w:rsidP="0078456B">
      <w:pPr>
        <w:suppressAutoHyphens/>
        <w:spacing w:after="120"/>
        <w:ind w:left="3540" w:firstLine="708"/>
        <w:jc w:val="both"/>
        <w:rPr>
          <w:b/>
          <w:sz w:val="24"/>
          <w:szCs w:val="24"/>
          <w:lang w:eastAsia="ar-SA"/>
        </w:rPr>
      </w:pPr>
    </w:p>
    <w:p w:rsidR="0078456B" w:rsidRPr="00251856" w:rsidRDefault="0078456B" w:rsidP="0078456B">
      <w:pPr>
        <w:suppressAutoHyphens/>
        <w:spacing w:after="120"/>
        <w:ind w:left="3540" w:firstLine="708"/>
        <w:jc w:val="both"/>
        <w:rPr>
          <w:b/>
          <w:sz w:val="24"/>
          <w:szCs w:val="24"/>
          <w:lang w:eastAsia="ar-SA"/>
        </w:rPr>
      </w:pPr>
    </w:p>
    <w:p w:rsidR="0078456B" w:rsidRPr="00251856" w:rsidRDefault="0078456B" w:rsidP="0078456B">
      <w:pPr>
        <w:suppressAutoHyphens/>
        <w:spacing w:after="120"/>
        <w:ind w:left="3540" w:firstLine="708"/>
        <w:jc w:val="both"/>
        <w:rPr>
          <w:b/>
          <w:sz w:val="24"/>
          <w:szCs w:val="24"/>
          <w:lang w:eastAsia="ar-SA"/>
        </w:rPr>
      </w:pPr>
    </w:p>
    <w:p w:rsidR="0078456B" w:rsidRPr="00251856" w:rsidRDefault="0078456B" w:rsidP="0078456B">
      <w:pPr>
        <w:suppressAutoHyphens/>
        <w:spacing w:after="120"/>
        <w:ind w:left="3540" w:firstLine="708"/>
        <w:jc w:val="both"/>
        <w:rPr>
          <w:b/>
          <w:sz w:val="24"/>
          <w:szCs w:val="24"/>
          <w:lang w:eastAsia="ar-SA"/>
        </w:rPr>
      </w:pPr>
    </w:p>
    <w:p w:rsidR="0078456B" w:rsidRPr="00251856" w:rsidRDefault="0078456B" w:rsidP="0078456B">
      <w:pPr>
        <w:suppressAutoHyphens/>
        <w:spacing w:after="120"/>
        <w:ind w:left="3540" w:firstLine="708"/>
        <w:jc w:val="both"/>
        <w:rPr>
          <w:b/>
          <w:sz w:val="24"/>
          <w:szCs w:val="24"/>
          <w:lang w:eastAsia="ar-SA"/>
        </w:rPr>
      </w:pPr>
      <w:r w:rsidRPr="00251856">
        <w:rPr>
          <w:sz w:val="24"/>
          <w:szCs w:val="24"/>
          <w:lang w:eastAsia="ar-SA"/>
        </w:rPr>
        <w:t>A napirend tárgyalása zárt ülést nem igényel!</w:t>
      </w:r>
    </w:p>
    <w:p w:rsidR="0078456B" w:rsidRPr="00251856" w:rsidRDefault="0078456B" w:rsidP="0078456B">
      <w:pPr>
        <w:suppressAutoHyphens/>
        <w:spacing w:after="120"/>
        <w:ind w:left="3540" w:firstLine="708"/>
        <w:jc w:val="both"/>
        <w:rPr>
          <w:b/>
          <w:sz w:val="24"/>
          <w:szCs w:val="24"/>
          <w:lang w:eastAsia="ar-SA"/>
        </w:rPr>
      </w:pPr>
    </w:p>
    <w:p w:rsidR="0078456B" w:rsidRPr="00251856" w:rsidRDefault="0078456B" w:rsidP="0078456B">
      <w:pPr>
        <w:suppressAutoHyphens/>
        <w:spacing w:after="120"/>
        <w:jc w:val="both"/>
        <w:rPr>
          <w:b/>
          <w:sz w:val="24"/>
          <w:szCs w:val="24"/>
          <w:lang w:eastAsia="ar-SA"/>
        </w:rPr>
      </w:pPr>
    </w:p>
    <w:p w:rsidR="0078456B" w:rsidRPr="00251856" w:rsidRDefault="0078456B" w:rsidP="0078456B">
      <w:pPr>
        <w:suppressAutoHyphens/>
        <w:spacing w:after="120"/>
        <w:ind w:left="3540" w:firstLine="708"/>
        <w:jc w:val="both"/>
        <w:rPr>
          <w:b/>
          <w:sz w:val="24"/>
          <w:szCs w:val="24"/>
          <w:lang w:eastAsia="ar-SA"/>
        </w:rPr>
      </w:pPr>
    </w:p>
    <w:p w:rsidR="0078456B" w:rsidRPr="00251856" w:rsidRDefault="0078456B" w:rsidP="0078456B">
      <w:pPr>
        <w:suppressAutoHyphens/>
        <w:spacing w:after="120"/>
        <w:jc w:val="both"/>
        <w:rPr>
          <w:sz w:val="24"/>
          <w:szCs w:val="24"/>
          <w:lang w:eastAsia="ar-SA"/>
        </w:rPr>
      </w:pPr>
    </w:p>
    <w:p w:rsidR="0078456B" w:rsidRPr="00251856" w:rsidRDefault="0078456B" w:rsidP="0078456B">
      <w:pPr>
        <w:suppressAutoHyphens/>
        <w:spacing w:after="120"/>
        <w:jc w:val="both"/>
        <w:rPr>
          <w:sz w:val="24"/>
          <w:szCs w:val="24"/>
          <w:lang w:eastAsia="ar-SA"/>
        </w:rPr>
      </w:pPr>
    </w:p>
    <w:p w:rsidR="0078456B" w:rsidRPr="00251856" w:rsidRDefault="0078456B" w:rsidP="0078456B">
      <w:pPr>
        <w:suppressAutoHyphens/>
        <w:spacing w:after="120"/>
        <w:jc w:val="both"/>
        <w:rPr>
          <w:sz w:val="24"/>
          <w:szCs w:val="24"/>
          <w:lang w:eastAsia="ar-SA"/>
        </w:rPr>
      </w:pPr>
      <w:r w:rsidRPr="00251856">
        <w:rPr>
          <w:sz w:val="24"/>
          <w:szCs w:val="24"/>
          <w:lang w:eastAsia="ar-SA"/>
        </w:rPr>
        <w:t xml:space="preserve">Tisztelt Képviselő-testület! </w:t>
      </w:r>
    </w:p>
    <w:p w:rsidR="0078456B" w:rsidRPr="00251856" w:rsidRDefault="0078456B" w:rsidP="0078456B">
      <w:pPr>
        <w:suppressAutoHyphens/>
        <w:spacing w:after="120"/>
        <w:jc w:val="both"/>
        <w:rPr>
          <w:sz w:val="24"/>
          <w:szCs w:val="24"/>
          <w:lang w:eastAsia="ar-SA"/>
        </w:rPr>
      </w:pPr>
    </w:p>
    <w:p w:rsidR="0078456B" w:rsidRPr="00251856" w:rsidRDefault="0078456B" w:rsidP="0078456B">
      <w:pPr>
        <w:adjustRightInd w:val="0"/>
        <w:jc w:val="both"/>
        <w:rPr>
          <w:b/>
          <w:sz w:val="24"/>
          <w:lang w:eastAsia="x-none"/>
        </w:rPr>
      </w:pPr>
      <w:r w:rsidRPr="00251856">
        <w:rPr>
          <w:sz w:val="24"/>
          <w:lang w:eastAsia="x-none"/>
        </w:rPr>
        <w:t xml:space="preserve">A II. Kerületi Önkormányzat a tulajdonában lévő mintegy kétszáz négyzetméteres Fazekas utcai helyiségben alakított ki új rendelőket, ahová, két háziorvosi és 4 felnőtt fogászati praxis költözik: </w:t>
      </w:r>
    </w:p>
    <w:p w:rsidR="0078456B" w:rsidRPr="00251856" w:rsidRDefault="0078456B" w:rsidP="0078456B">
      <w:pPr>
        <w:adjustRightInd w:val="0"/>
        <w:jc w:val="both"/>
        <w:rPr>
          <w:b/>
          <w:sz w:val="24"/>
          <w:lang w:eastAsia="x-none"/>
        </w:rPr>
      </w:pPr>
    </w:p>
    <w:p w:rsidR="0078456B" w:rsidRPr="00251856" w:rsidRDefault="0078456B" w:rsidP="0078456B">
      <w:pPr>
        <w:adjustRightInd w:val="0"/>
        <w:jc w:val="both"/>
        <w:rPr>
          <w:b/>
          <w:sz w:val="24"/>
          <w:lang w:eastAsia="x-none"/>
        </w:rPr>
      </w:pPr>
      <w:r w:rsidRPr="00251856">
        <w:rPr>
          <w:sz w:val="24"/>
          <w:lang w:eastAsia="x-none"/>
        </w:rPr>
        <w:t>A 1024 Budapest, Rét utca 3. szám alatti épületében található háziorvosi rendelőben összesen 8 háziorvos dolgozik. A Rét utcai rendelőből kettő háziorvos a 1027 Budapest, Kapás utca 22. szám alatti épületben található 4 felnőtteket ellátó fogorvos költözik át az 1027 Budapest, Fazekas utca 19-23. szám alatti rendelőegységben kialakított háziorvosi és fogorvosi rendelőkbe.</w:t>
      </w:r>
    </w:p>
    <w:p w:rsidR="0078456B" w:rsidRPr="00251856" w:rsidRDefault="0078456B" w:rsidP="0078456B">
      <w:pPr>
        <w:adjustRightInd w:val="0"/>
        <w:jc w:val="both"/>
        <w:rPr>
          <w:b/>
          <w:sz w:val="24"/>
          <w:lang w:eastAsia="x-none"/>
        </w:rPr>
      </w:pPr>
    </w:p>
    <w:p w:rsidR="0078456B" w:rsidRPr="00251856" w:rsidRDefault="0078456B" w:rsidP="0078456B">
      <w:pPr>
        <w:adjustRightInd w:val="0"/>
        <w:jc w:val="both"/>
        <w:rPr>
          <w:b/>
          <w:sz w:val="24"/>
          <w:lang w:eastAsia="x-none"/>
        </w:rPr>
      </w:pPr>
      <w:r w:rsidRPr="00251856">
        <w:rPr>
          <w:sz w:val="24"/>
          <w:lang w:eastAsia="x-none"/>
        </w:rPr>
        <w:t>A telephely változás miatt az érintett háziorvosok és fogorvosok feladat-ellátási szerződéseinek módosítására sor került.</w:t>
      </w:r>
    </w:p>
    <w:p w:rsidR="0078456B" w:rsidRPr="00251856" w:rsidRDefault="0078456B" w:rsidP="0078456B">
      <w:pPr>
        <w:adjustRightInd w:val="0"/>
        <w:jc w:val="both"/>
        <w:rPr>
          <w:b/>
          <w:sz w:val="24"/>
          <w:lang w:eastAsia="x-none"/>
        </w:rPr>
      </w:pPr>
      <w:r w:rsidRPr="00251856">
        <w:rPr>
          <w:sz w:val="24"/>
          <w:lang w:eastAsia="x-none"/>
        </w:rPr>
        <w:t xml:space="preserve">   </w:t>
      </w:r>
    </w:p>
    <w:p w:rsidR="0078456B" w:rsidRPr="00251856" w:rsidRDefault="0078456B" w:rsidP="0078456B">
      <w:pPr>
        <w:adjustRightInd w:val="0"/>
        <w:jc w:val="both"/>
        <w:rPr>
          <w:b/>
          <w:sz w:val="24"/>
          <w:lang w:eastAsia="x-none"/>
        </w:rPr>
      </w:pPr>
      <w:r w:rsidRPr="00251856">
        <w:rPr>
          <w:sz w:val="24"/>
          <w:lang w:eastAsia="x-none"/>
        </w:rPr>
        <w:t xml:space="preserve">A kialakított rendelő műszaki átadása 2021 decemberében megtörtént, az átköltözés előreláthatólag február végén realizálódhat, amikor valamennyi szakmai berendezés megérkezik. </w:t>
      </w:r>
    </w:p>
    <w:p w:rsidR="0078456B" w:rsidRPr="00251856" w:rsidRDefault="0078456B" w:rsidP="0078456B">
      <w:pPr>
        <w:adjustRightInd w:val="0"/>
        <w:jc w:val="both"/>
        <w:rPr>
          <w:b/>
          <w:sz w:val="24"/>
          <w:lang w:eastAsia="x-none"/>
        </w:rPr>
      </w:pPr>
    </w:p>
    <w:p w:rsidR="0078456B" w:rsidRPr="00251856" w:rsidRDefault="0078456B" w:rsidP="0078456B">
      <w:pPr>
        <w:jc w:val="both"/>
        <w:rPr>
          <w:b/>
          <w:sz w:val="24"/>
          <w:szCs w:val="24"/>
        </w:rPr>
      </w:pPr>
      <w:r w:rsidRPr="00251856">
        <w:rPr>
          <w:sz w:val="24"/>
          <w:szCs w:val="24"/>
        </w:rPr>
        <w:t xml:space="preserve">Jelen előterjesztésünkben az új telephely belépése  okán az Egészségügyi Szolgálat az alapító okiratának módosítására teszünk javaslatot. </w:t>
      </w:r>
    </w:p>
    <w:p w:rsidR="0078456B" w:rsidRPr="00251856" w:rsidRDefault="0078456B" w:rsidP="0078456B">
      <w:pPr>
        <w:suppressAutoHyphens/>
        <w:spacing w:after="120"/>
        <w:jc w:val="both"/>
        <w:rPr>
          <w:b/>
          <w:sz w:val="24"/>
          <w:szCs w:val="24"/>
          <w:lang w:eastAsia="ar-SA"/>
        </w:rPr>
      </w:pPr>
    </w:p>
    <w:p w:rsidR="0078456B" w:rsidRPr="00251856" w:rsidRDefault="0078456B" w:rsidP="0078456B">
      <w:pPr>
        <w:autoSpaceDE w:val="0"/>
        <w:autoSpaceDN w:val="0"/>
        <w:adjustRightInd w:val="0"/>
        <w:jc w:val="both"/>
        <w:rPr>
          <w:b/>
          <w:sz w:val="24"/>
          <w:szCs w:val="24"/>
        </w:rPr>
      </w:pPr>
      <w:r w:rsidRPr="00251856">
        <w:rPr>
          <w:sz w:val="24"/>
          <w:szCs w:val="24"/>
        </w:rPr>
        <w:t>A fentiek alapján kérjük a Tisztelt Képviselő-testületet, hogy a II. Kerületi Egészségügyi Szolgálat Alapító Okiratát módosítsa.</w:t>
      </w:r>
    </w:p>
    <w:p w:rsidR="0078456B" w:rsidRPr="00251856" w:rsidRDefault="0078456B" w:rsidP="0078456B">
      <w:pPr>
        <w:autoSpaceDE w:val="0"/>
        <w:autoSpaceDN w:val="0"/>
        <w:adjustRightInd w:val="0"/>
        <w:jc w:val="both"/>
        <w:rPr>
          <w:b/>
          <w:sz w:val="24"/>
          <w:szCs w:val="24"/>
        </w:rPr>
      </w:pPr>
    </w:p>
    <w:p w:rsidR="0078456B" w:rsidRPr="00251856" w:rsidRDefault="0078456B" w:rsidP="0078456B">
      <w:pPr>
        <w:autoSpaceDE w:val="0"/>
        <w:autoSpaceDN w:val="0"/>
        <w:adjustRightInd w:val="0"/>
        <w:jc w:val="center"/>
        <w:rPr>
          <w:b/>
          <w:sz w:val="24"/>
          <w:szCs w:val="24"/>
        </w:rPr>
      </w:pPr>
    </w:p>
    <w:p w:rsidR="0078456B" w:rsidRPr="00251856" w:rsidRDefault="0078456B" w:rsidP="0078456B">
      <w:pPr>
        <w:autoSpaceDE w:val="0"/>
        <w:autoSpaceDN w:val="0"/>
        <w:adjustRightInd w:val="0"/>
        <w:jc w:val="center"/>
        <w:rPr>
          <w:b/>
          <w:sz w:val="24"/>
          <w:szCs w:val="24"/>
        </w:rPr>
      </w:pPr>
      <w:r w:rsidRPr="00251856">
        <w:rPr>
          <w:sz w:val="24"/>
          <w:szCs w:val="24"/>
        </w:rPr>
        <w:t xml:space="preserve">H a t á r o z a t i  j a v a s l a t </w:t>
      </w:r>
    </w:p>
    <w:p w:rsidR="0078456B" w:rsidRPr="00251856" w:rsidRDefault="0078456B" w:rsidP="0078456B">
      <w:pPr>
        <w:autoSpaceDE w:val="0"/>
        <w:autoSpaceDN w:val="0"/>
        <w:adjustRightInd w:val="0"/>
        <w:jc w:val="both"/>
        <w:rPr>
          <w:b/>
          <w:sz w:val="24"/>
          <w:szCs w:val="24"/>
        </w:rPr>
      </w:pPr>
    </w:p>
    <w:p w:rsidR="0078456B" w:rsidRPr="00251856" w:rsidRDefault="0078456B" w:rsidP="0078456B">
      <w:pPr>
        <w:autoSpaceDE w:val="0"/>
        <w:autoSpaceDN w:val="0"/>
        <w:adjustRightInd w:val="0"/>
        <w:jc w:val="both"/>
        <w:rPr>
          <w:b/>
          <w:sz w:val="24"/>
          <w:szCs w:val="24"/>
        </w:rPr>
      </w:pPr>
      <w:r w:rsidRPr="00251856">
        <w:rPr>
          <w:sz w:val="24"/>
          <w:szCs w:val="24"/>
        </w:rPr>
        <w:lastRenderedPageBreak/>
        <w:t>A Képviselő-testület úgy dönt, hogy a Budapest Főváros II. Kerületi Önkormányzat Egészségügyi Szolgálata Alapító Okiratát – a határozat melléklete szerinti tartalommal – módosítja és egységes szerkezetben elfogadja.</w:t>
      </w:r>
    </w:p>
    <w:p w:rsidR="0078456B" w:rsidRPr="00251856" w:rsidRDefault="0078456B" w:rsidP="0078456B">
      <w:pPr>
        <w:autoSpaceDE w:val="0"/>
        <w:autoSpaceDN w:val="0"/>
        <w:adjustRightInd w:val="0"/>
        <w:jc w:val="both"/>
        <w:rPr>
          <w:b/>
          <w:sz w:val="24"/>
          <w:szCs w:val="24"/>
        </w:rPr>
      </w:pPr>
    </w:p>
    <w:p w:rsidR="0078456B" w:rsidRPr="00251856" w:rsidRDefault="0078456B" w:rsidP="0078456B">
      <w:pPr>
        <w:ind w:left="60"/>
        <w:rPr>
          <w:b/>
          <w:sz w:val="24"/>
          <w:szCs w:val="24"/>
        </w:rPr>
      </w:pPr>
      <w:r w:rsidRPr="00251856">
        <w:rPr>
          <w:sz w:val="24"/>
          <w:szCs w:val="24"/>
        </w:rPr>
        <w:t>Felelős: Polgármester</w:t>
      </w:r>
    </w:p>
    <w:p w:rsidR="0078456B" w:rsidRPr="00251856" w:rsidRDefault="0078456B" w:rsidP="0078456B">
      <w:pPr>
        <w:ind w:left="60"/>
        <w:rPr>
          <w:b/>
          <w:i/>
          <w:iCs/>
          <w:sz w:val="24"/>
          <w:szCs w:val="24"/>
        </w:rPr>
      </w:pPr>
      <w:r w:rsidRPr="00251856">
        <w:rPr>
          <w:sz w:val="24"/>
          <w:szCs w:val="24"/>
        </w:rPr>
        <w:t>Határidő: 2022. február 15.</w:t>
      </w:r>
    </w:p>
    <w:p w:rsidR="0078456B" w:rsidRPr="00251856" w:rsidRDefault="0078456B" w:rsidP="0078456B">
      <w:pPr>
        <w:ind w:left="60"/>
        <w:rPr>
          <w:b/>
          <w:i/>
          <w:iCs/>
          <w:sz w:val="24"/>
          <w:szCs w:val="24"/>
        </w:rPr>
      </w:pPr>
    </w:p>
    <w:p w:rsidR="0078456B" w:rsidRPr="00251856" w:rsidRDefault="0078456B" w:rsidP="0078456B">
      <w:pPr>
        <w:ind w:left="60"/>
        <w:rPr>
          <w:b/>
          <w:i/>
          <w:iCs/>
          <w:sz w:val="24"/>
          <w:szCs w:val="24"/>
        </w:rPr>
      </w:pPr>
      <w:r w:rsidRPr="00251856">
        <w:rPr>
          <w:i/>
          <w:iCs/>
          <w:sz w:val="24"/>
          <w:szCs w:val="24"/>
        </w:rPr>
        <w:t>A határozat elfogadásához minősített többségű szavazás szükséges.</w:t>
      </w:r>
    </w:p>
    <w:p w:rsidR="0078456B" w:rsidRPr="00251856" w:rsidRDefault="0078456B" w:rsidP="0078456B">
      <w:pPr>
        <w:autoSpaceDE w:val="0"/>
        <w:autoSpaceDN w:val="0"/>
        <w:adjustRightInd w:val="0"/>
        <w:jc w:val="both"/>
        <w:rPr>
          <w:b/>
          <w:sz w:val="24"/>
          <w:szCs w:val="24"/>
        </w:rPr>
      </w:pPr>
      <w:r w:rsidRPr="00251856">
        <w:rPr>
          <w:sz w:val="24"/>
          <w:szCs w:val="24"/>
        </w:rPr>
        <w:t xml:space="preserve"> </w:t>
      </w:r>
    </w:p>
    <w:p w:rsidR="0078456B" w:rsidRPr="00251856" w:rsidRDefault="0078456B" w:rsidP="0078456B">
      <w:pPr>
        <w:suppressAutoHyphens/>
        <w:spacing w:after="120"/>
        <w:rPr>
          <w:b/>
          <w:sz w:val="24"/>
          <w:szCs w:val="24"/>
          <w:lang w:eastAsia="ar-SA"/>
        </w:rPr>
      </w:pPr>
      <w:r w:rsidRPr="00251856">
        <w:rPr>
          <w:sz w:val="24"/>
          <w:szCs w:val="24"/>
          <w:lang w:eastAsia="ar-SA"/>
        </w:rPr>
        <w:t>B u d a p e s t, 2022. január 10.</w:t>
      </w:r>
    </w:p>
    <w:p w:rsidR="0078456B" w:rsidRPr="00251856" w:rsidRDefault="0078456B" w:rsidP="0078456B">
      <w:pPr>
        <w:suppressAutoHyphens/>
        <w:spacing w:after="120"/>
        <w:rPr>
          <w:b/>
          <w:sz w:val="24"/>
          <w:szCs w:val="24"/>
          <w:lang w:eastAsia="ar-SA"/>
        </w:rPr>
      </w:pPr>
    </w:p>
    <w:p w:rsidR="0078456B" w:rsidRPr="00251856" w:rsidRDefault="0078456B" w:rsidP="0078456B">
      <w:pPr>
        <w:suppressAutoHyphens/>
        <w:spacing w:after="120"/>
        <w:rPr>
          <w:b/>
          <w:sz w:val="24"/>
          <w:szCs w:val="24"/>
          <w:lang w:eastAsia="ar-SA"/>
        </w:rPr>
      </w:pPr>
    </w:p>
    <w:p w:rsidR="0078456B" w:rsidRPr="00251856" w:rsidRDefault="0078456B" w:rsidP="0078456B">
      <w:pPr>
        <w:suppressAutoHyphens/>
        <w:rPr>
          <w:sz w:val="24"/>
          <w:szCs w:val="24"/>
          <w:lang w:eastAsia="ar-SA"/>
        </w:rPr>
      </w:pPr>
      <w:r w:rsidRPr="00251856">
        <w:rPr>
          <w:sz w:val="24"/>
          <w:szCs w:val="24"/>
          <w:lang w:eastAsia="ar-SA"/>
        </w:rPr>
        <w:tab/>
      </w:r>
      <w:r w:rsidRPr="00251856">
        <w:rPr>
          <w:sz w:val="24"/>
          <w:szCs w:val="24"/>
          <w:lang w:eastAsia="ar-SA"/>
        </w:rPr>
        <w:tab/>
      </w:r>
      <w:r w:rsidRPr="00251856">
        <w:rPr>
          <w:sz w:val="24"/>
          <w:szCs w:val="24"/>
          <w:lang w:eastAsia="ar-SA"/>
        </w:rPr>
        <w:tab/>
      </w:r>
      <w:r w:rsidRPr="00251856">
        <w:rPr>
          <w:sz w:val="24"/>
          <w:szCs w:val="24"/>
          <w:lang w:eastAsia="ar-SA"/>
        </w:rPr>
        <w:tab/>
      </w:r>
      <w:r w:rsidRPr="00251856">
        <w:rPr>
          <w:sz w:val="24"/>
          <w:szCs w:val="24"/>
          <w:lang w:eastAsia="ar-SA"/>
        </w:rPr>
        <w:tab/>
      </w:r>
      <w:r w:rsidRPr="00251856">
        <w:rPr>
          <w:sz w:val="24"/>
          <w:szCs w:val="24"/>
          <w:lang w:eastAsia="ar-SA"/>
        </w:rPr>
        <w:tab/>
      </w:r>
      <w:r w:rsidRPr="00251856">
        <w:rPr>
          <w:sz w:val="24"/>
          <w:szCs w:val="24"/>
          <w:lang w:eastAsia="ar-SA"/>
        </w:rPr>
        <w:tab/>
        <w:t>Őrsi Gergely</w:t>
      </w:r>
    </w:p>
    <w:p w:rsidR="0078456B" w:rsidRPr="00251856" w:rsidRDefault="0078456B" w:rsidP="0078456B">
      <w:pPr>
        <w:suppressAutoHyphens/>
        <w:rPr>
          <w:sz w:val="24"/>
          <w:szCs w:val="24"/>
          <w:lang w:eastAsia="ar-SA"/>
        </w:rPr>
      </w:pPr>
      <w:r w:rsidRPr="00251856">
        <w:rPr>
          <w:sz w:val="24"/>
          <w:szCs w:val="24"/>
          <w:lang w:eastAsia="ar-SA"/>
        </w:rPr>
        <w:tab/>
      </w:r>
      <w:r w:rsidRPr="00251856">
        <w:rPr>
          <w:sz w:val="24"/>
          <w:szCs w:val="24"/>
          <w:lang w:eastAsia="ar-SA"/>
        </w:rPr>
        <w:tab/>
      </w:r>
      <w:r w:rsidRPr="00251856">
        <w:rPr>
          <w:sz w:val="24"/>
          <w:szCs w:val="24"/>
          <w:lang w:eastAsia="ar-SA"/>
        </w:rPr>
        <w:tab/>
      </w:r>
      <w:r w:rsidRPr="00251856">
        <w:rPr>
          <w:sz w:val="24"/>
          <w:szCs w:val="24"/>
          <w:lang w:eastAsia="ar-SA"/>
        </w:rPr>
        <w:tab/>
      </w:r>
      <w:r w:rsidRPr="00251856">
        <w:rPr>
          <w:sz w:val="24"/>
          <w:szCs w:val="24"/>
          <w:lang w:eastAsia="ar-SA"/>
        </w:rPr>
        <w:tab/>
      </w:r>
      <w:r w:rsidRPr="00251856">
        <w:rPr>
          <w:sz w:val="24"/>
          <w:szCs w:val="24"/>
          <w:lang w:eastAsia="ar-SA"/>
        </w:rPr>
        <w:tab/>
      </w:r>
      <w:r w:rsidRPr="00251856">
        <w:rPr>
          <w:sz w:val="24"/>
          <w:szCs w:val="24"/>
          <w:lang w:eastAsia="ar-SA"/>
        </w:rPr>
        <w:tab/>
        <w:t>polgármester</w:t>
      </w:r>
    </w:p>
    <w:p w:rsidR="0078456B" w:rsidRPr="00251856" w:rsidRDefault="0078456B" w:rsidP="0078456B">
      <w:pPr>
        <w:suppressAutoHyphens/>
        <w:rPr>
          <w:sz w:val="24"/>
          <w:szCs w:val="24"/>
          <w:lang w:eastAsia="ar-SA"/>
        </w:rPr>
      </w:pPr>
      <w:r w:rsidRPr="00251856">
        <w:rPr>
          <w:sz w:val="24"/>
          <w:szCs w:val="24"/>
          <w:lang w:eastAsia="ar-SA"/>
        </w:rPr>
        <w:tab/>
      </w:r>
    </w:p>
    <w:p w:rsidR="0078456B" w:rsidRPr="00251856" w:rsidRDefault="0078456B" w:rsidP="0078456B">
      <w:pPr>
        <w:rPr>
          <w:b/>
          <w:sz w:val="24"/>
          <w:szCs w:val="24"/>
        </w:rPr>
      </w:pPr>
    </w:p>
    <w:p w:rsidR="0078456B" w:rsidRPr="00251856" w:rsidRDefault="0078456B" w:rsidP="0078456B">
      <w:pPr>
        <w:rPr>
          <w:b/>
          <w:sz w:val="24"/>
          <w:szCs w:val="24"/>
        </w:rPr>
      </w:pPr>
    </w:p>
    <w:p w:rsidR="0078456B" w:rsidRPr="00251856" w:rsidRDefault="0078456B" w:rsidP="0078456B">
      <w:pPr>
        <w:rPr>
          <w:b/>
          <w:sz w:val="24"/>
          <w:szCs w:val="24"/>
        </w:rPr>
      </w:pPr>
    </w:p>
    <w:p w:rsidR="0078456B" w:rsidRPr="00251856" w:rsidRDefault="0078456B" w:rsidP="0078456B">
      <w:pPr>
        <w:rPr>
          <w:b/>
          <w:sz w:val="24"/>
          <w:szCs w:val="24"/>
        </w:rPr>
      </w:pPr>
    </w:p>
    <w:p w:rsidR="0078456B" w:rsidRPr="00251856" w:rsidRDefault="0078456B" w:rsidP="0078456B">
      <w:pPr>
        <w:jc w:val="right"/>
        <w:rPr>
          <w:b/>
          <w:sz w:val="24"/>
          <w:szCs w:val="24"/>
        </w:rPr>
      </w:pPr>
      <w:r w:rsidRPr="00251856">
        <w:rPr>
          <w:sz w:val="24"/>
          <w:szCs w:val="24"/>
        </w:rPr>
        <w:t xml:space="preserve">                                                                                   </w:t>
      </w:r>
      <w:r w:rsidRPr="00251856">
        <w:rPr>
          <w:sz w:val="24"/>
          <w:szCs w:val="24"/>
        </w:rPr>
        <w:tab/>
      </w:r>
      <w:r w:rsidRPr="00251856">
        <w:rPr>
          <w:sz w:val="24"/>
          <w:szCs w:val="24"/>
        </w:rPr>
        <w:tab/>
      </w:r>
      <w:r w:rsidRPr="00251856">
        <w:rPr>
          <w:sz w:val="24"/>
          <w:szCs w:val="24"/>
        </w:rPr>
        <w:tab/>
      </w:r>
    </w:p>
    <w:p w:rsidR="0078456B" w:rsidRPr="00251856" w:rsidRDefault="0078456B" w:rsidP="0078456B">
      <w:pPr>
        <w:ind w:right="460"/>
        <w:jc w:val="both"/>
        <w:rPr>
          <w:rFonts w:ascii="Cambria" w:hAnsi="Cambria"/>
          <w:b/>
          <w:sz w:val="24"/>
          <w:szCs w:val="24"/>
        </w:rPr>
      </w:pPr>
      <w:r w:rsidRPr="00251856">
        <w:rPr>
          <w:rFonts w:ascii="Cambria" w:hAnsi="Cambria"/>
          <w:sz w:val="24"/>
          <w:szCs w:val="24"/>
        </w:rPr>
        <w:t xml:space="preserve">Okirat száma: </w:t>
      </w:r>
    </w:p>
    <w:p w:rsidR="0078456B" w:rsidRPr="00251856" w:rsidRDefault="0078456B" w:rsidP="0078456B">
      <w:pPr>
        <w:tabs>
          <w:tab w:val="left" w:leader="dot" w:pos="9072"/>
          <w:tab w:val="left" w:leader="dot" w:pos="16443"/>
        </w:tabs>
        <w:autoSpaceDE w:val="0"/>
        <w:autoSpaceDN w:val="0"/>
        <w:adjustRightInd w:val="0"/>
        <w:spacing w:before="240" w:after="480"/>
        <w:jc w:val="center"/>
        <w:rPr>
          <w:rFonts w:ascii="Cambria" w:hAnsi="Cambria" w:cs="Cambria"/>
          <w:b/>
          <w:sz w:val="40"/>
          <w:szCs w:val="40"/>
          <w:lang w:val="en-US"/>
        </w:rPr>
      </w:pPr>
      <w:r w:rsidRPr="00251856">
        <w:rPr>
          <w:rFonts w:ascii="Cambria" w:hAnsi="Cambria" w:cs="Cambria"/>
          <w:sz w:val="40"/>
          <w:szCs w:val="40"/>
          <w:lang w:val="en-US"/>
        </w:rPr>
        <w:t>Módosító okirat</w:t>
      </w:r>
    </w:p>
    <w:p w:rsidR="0078456B" w:rsidRPr="00251856" w:rsidRDefault="0078456B" w:rsidP="0078456B">
      <w:pPr>
        <w:spacing w:after="480"/>
        <w:jc w:val="both"/>
        <w:rPr>
          <w:rFonts w:ascii="Cambria" w:hAnsi="Cambria"/>
          <w:sz w:val="24"/>
          <w:szCs w:val="24"/>
        </w:rPr>
      </w:pPr>
      <w:r w:rsidRPr="00251856">
        <w:rPr>
          <w:rFonts w:ascii="Cambria" w:hAnsi="Cambria"/>
          <w:sz w:val="24"/>
          <w:szCs w:val="24"/>
        </w:rPr>
        <w:t>A Budapest Főváros II. Kerületi Önkormányzat Egészségügyi Szolgálata, a Budapest Főváros II. Kerületi Önkormányzat által 2021. október 14-én kiadott, XIII/428-2/2021. számú alapító okiratát az államháztartásról szóló 2011. évi CXCV. törvény 8/A. §-a - a Budapest Főváros II. Kerületi Önkormányzat Képviselő-testületének………………….számú határozatára figyelemmel  -  a következők szerint módosítom:</w:t>
      </w:r>
    </w:p>
    <w:p w:rsidR="0078456B" w:rsidRPr="00251856" w:rsidRDefault="0078456B" w:rsidP="0078456B">
      <w:pPr>
        <w:tabs>
          <w:tab w:val="left" w:leader="dot" w:pos="9072"/>
          <w:tab w:val="left" w:leader="dot" w:pos="9781"/>
          <w:tab w:val="left" w:leader="dot" w:pos="16443"/>
        </w:tabs>
        <w:spacing w:line="276" w:lineRule="auto"/>
        <w:ind w:right="-1"/>
        <w:jc w:val="both"/>
        <w:rPr>
          <w:rFonts w:ascii="Cambria" w:hAnsi="Cambria"/>
          <w:sz w:val="24"/>
          <w:szCs w:val="24"/>
        </w:rPr>
      </w:pPr>
      <w:r w:rsidRPr="00251856">
        <w:rPr>
          <w:rFonts w:ascii="Cambria" w:hAnsi="Cambria"/>
          <w:sz w:val="24"/>
          <w:szCs w:val="24"/>
        </w:rPr>
        <w:lastRenderedPageBreak/>
        <w:t>1. Az alapító okirat 1.2.2. pontja helyébe a következő rendelkezés lép:</w:t>
      </w:r>
    </w:p>
    <w:p w:rsidR="0078456B" w:rsidRPr="00251856" w:rsidRDefault="0078456B" w:rsidP="0078456B">
      <w:pPr>
        <w:tabs>
          <w:tab w:val="left" w:leader="dot" w:pos="9072"/>
        </w:tabs>
        <w:jc w:val="both"/>
        <w:rPr>
          <w:rFonts w:ascii="Cambria" w:hAnsi="Cambria"/>
          <w:b/>
          <w:sz w:val="24"/>
          <w:szCs w:val="24"/>
        </w:rPr>
      </w:pPr>
      <w:r w:rsidRPr="00251856">
        <w:rPr>
          <w:sz w:val="24"/>
          <w:szCs w:val="24"/>
        </w:rPr>
        <w:t>„.1.2.</w:t>
      </w:r>
      <w:r w:rsidRPr="00251856">
        <w:rPr>
          <w:rFonts w:ascii="Cambria" w:hAnsi="Cambria"/>
          <w:sz w:val="24"/>
          <w:szCs w:val="24"/>
        </w:rPr>
        <w:t>2 A költségvetési szervnél alkalmazásban álló személyek jogviszonya:</w:t>
      </w:r>
    </w:p>
    <w:p w:rsidR="0078456B" w:rsidRPr="00251856" w:rsidRDefault="0078456B" w:rsidP="0078456B">
      <w:pPr>
        <w:tabs>
          <w:tab w:val="left" w:leader="dot" w:pos="9072"/>
        </w:tabs>
        <w:jc w:val="both"/>
        <w:rPr>
          <w:rFonts w:ascii="Cambria" w:hAnsi="Cambria"/>
          <w:b/>
          <w:sz w:val="24"/>
          <w:szCs w:val="24"/>
        </w:rPr>
      </w:pPr>
    </w:p>
    <w:p w:rsidR="0078456B" w:rsidRPr="00251856" w:rsidRDefault="0078456B" w:rsidP="0078456B">
      <w:pPr>
        <w:tabs>
          <w:tab w:val="left" w:leader="dot" w:pos="9072"/>
          <w:tab w:val="left" w:leader="dot" w:pos="9781"/>
          <w:tab w:val="left" w:leader="dot" w:pos="16443"/>
        </w:tabs>
        <w:spacing w:line="360" w:lineRule="auto"/>
        <w:ind w:right="-1"/>
        <w:jc w:val="both"/>
        <w:rPr>
          <w:rFonts w:ascii="Cambria" w:hAnsi="Cambria"/>
          <w:b/>
          <w:sz w:val="24"/>
          <w:szCs w:val="24"/>
        </w:rPr>
      </w:pPr>
      <w:r w:rsidRPr="00251856">
        <w:rPr>
          <w:rFonts w:ascii="Cambria" w:hAnsi="Cambria"/>
          <w:sz w:val="24"/>
          <w:szCs w:val="24"/>
        </w:rPr>
        <w:t xml:space="preserve">          1.2.2. telep</w:t>
      </w:r>
      <w:r w:rsidRPr="00251856">
        <w:rPr>
          <w:rFonts w:ascii="Cambria" w:eastAsia="Calibri" w:hAnsi="Cambria"/>
          <w:sz w:val="24"/>
          <w:szCs w:val="24"/>
        </w:rPr>
        <w:t>helye</w:t>
      </w:r>
      <w:r w:rsidRPr="00251856">
        <w:rPr>
          <w:rFonts w:ascii="Cambria" w:hAnsi="Cambria"/>
          <w:sz w:val="24"/>
          <w:szCs w:val="24"/>
        </w:rPr>
        <w:t>(i):</w:t>
      </w:r>
    </w:p>
    <w:tbl>
      <w:tblPr>
        <w:tblStyle w:val="Rcsostblzat1"/>
        <w:tblpPr w:leftFromText="141" w:rightFromText="141" w:vertAnchor="text" w:tblpY="1"/>
        <w:tblOverlap w:val="never"/>
        <w:tblW w:w="5000" w:type="pct"/>
        <w:tblLook w:val="04A0" w:firstRow="1" w:lastRow="0" w:firstColumn="1" w:lastColumn="0" w:noHBand="0" w:noVBand="1"/>
      </w:tblPr>
      <w:tblGrid>
        <w:gridCol w:w="531"/>
        <w:gridCol w:w="3516"/>
        <w:gridCol w:w="3992"/>
      </w:tblGrid>
      <w:tr w:rsidR="0078456B" w:rsidRPr="00251856" w:rsidTr="007F03C6">
        <w:trPr>
          <w:trHeight w:val="454"/>
        </w:trPr>
        <w:tc>
          <w:tcPr>
            <w:tcW w:w="295" w:type="pct"/>
            <w:tcBorders>
              <w:top w:val="single" w:sz="4" w:space="0" w:color="auto"/>
              <w:left w:val="single" w:sz="4" w:space="0" w:color="auto"/>
              <w:bottom w:val="single" w:sz="4" w:space="0" w:color="auto"/>
              <w:right w:val="single" w:sz="4" w:space="0" w:color="auto"/>
            </w:tcBorders>
            <w:vAlign w:val="center"/>
          </w:tcPr>
          <w:p w:rsidR="0078456B" w:rsidRPr="00251856" w:rsidRDefault="0078456B" w:rsidP="007F03C6">
            <w:pPr>
              <w:tabs>
                <w:tab w:val="left" w:leader="dot" w:pos="9072"/>
                <w:tab w:val="left" w:leader="dot" w:pos="9639"/>
                <w:tab w:val="left" w:leader="dot" w:pos="16443"/>
              </w:tabs>
              <w:ind w:right="-1"/>
              <w:jc w:val="center"/>
              <w:rPr>
                <w:rFonts w:ascii="Cambria" w:hAnsi="Cambria"/>
                <w:sz w:val="24"/>
                <w:szCs w:val="24"/>
              </w:rPr>
            </w:pPr>
          </w:p>
        </w:tc>
        <w:tc>
          <w:tcPr>
            <w:tcW w:w="2205"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9639"/>
                <w:tab w:val="left" w:leader="dot" w:pos="16443"/>
              </w:tabs>
              <w:ind w:right="-1"/>
              <w:rPr>
                <w:rFonts w:ascii="Cambria" w:hAnsi="Cambria"/>
                <w:sz w:val="24"/>
                <w:szCs w:val="24"/>
              </w:rPr>
            </w:pPr>
            <w:r w:rsidRPr="00251856">
              <w:rPr>
                <w:rFonts w:ascii="Cambria" w:hAnsi="Cambria"/>
                <w:sz w:val="24"/>
                <w:szCs w:val="24"/>
              </w:rPr>
              <w:t>telephely megnevezése</w:t>
            </w:r>
          </w:p>
        </w:tc>
        <w:tc>
          <w:tcPr>
            <w:tcW w:w="2500"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9639"/>
                <w:tab w:val="left" w:leader="dot" w:pos="16443"/>
              </w:tabs>
              <w:ind w:right="-1"/>
              <w:rPr>
                <w:rFonts w:ascii="Cambria" w:hAnsi="Cambria"/>
                <w:sz w:val="24"/>
                <w:szCs w:val="24"/>
              </w:rPr>
            </w:pPr>
            <w:r w:rsidRPr="00251856">
              <w:rPr>
                <w:rFonts w:ascii="Cambria" w:hAnsi="Cambria"/>
                <w:sz w:val="24"/>
                <w:szCs w:val="24"/>
              </w:rPr>
              <w:t>telephely címe</w:t>
            </w:r>
          </w:p>
        </w:tc>
      </w:tr>
      <w:tr w:rsidR="0078456B" w:rsidRPr="00251856" w:rsidTr="007F03C6">
        <w:trPr>
          <w:trHeight w:val="397"/>
        </w:trPr>
        <w:tc>
          <w:tcPr>
            <w:tcW w:w="295"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jc w:val="center"/>
              <w:rPr>
                <w:rFonts w:ascii="Cambria" w:hAnsi="Cambria"/>
                <w:sz w:val="24"/>
                <w:szCs w:val="24"/>
              </w:rPr>
            </w:pPr>
            <w:r w:rsidRPr="00251856">
              <w:rPr>
                <w:rFonts w:ascii="Cambria" w:hAnsi="Cambria"/>
                <w:sz w:val="24"/>
                <w:szCs w:val="24"/>
              </w:rPr>
              <w:t>1</w:t>
            </w:r>
          </w:p>
        </w:tc>
        <w:tc>
          <w:tcPr>
            <w:tcW w:w="2205" w:type="pct"/>
            <w:tcBorders>
              <w:top w:val="single" w:sz="4" w:space="0" w:color="auto"/>
              <w:left w:val="single" w:sz="4" w:space="0" w:color="auto"/>
              <w:bottom w:val="single" w:sz="4" w:space="0" w:color="auto"/>
              <w:right w:val="single" w:sz="4" w:space="0" w:color="auto"/>
            </w:tcBorders>
            <w:vAlign w:val="center"/>
          </w:tcPr>
          <w:p w:rsidR="0078456B" w:rsidRPr="00251856" w:rsidRDefault="0078456B" w:rsidP="007F03C6">
            <w:pPr>
              <w:tabs>
                <w:tab w:val="left" w:leader="dot" w:pos="9072"/>
                <w:tab w:val="left" w:leader="dot" w:pos="16443"/>
              </w:tabs>
              <w:rPr>
                <w:rFonts w:ascii="Cambria" w:hAnsi="Cambria"/>
                <w:sz w:val="24"/>
                <w:szCs w:val="24"/>
              </w:rPr>
            </w:pPr>
          </w:p>
        </w:tc>
        <w:tc>
          <w:tcPr>
            <w:tcW w:w="2500"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rPr>
                <w:rFonts w:ascii="Cambria" w:hAnsi="Cambria"/>
                <w:sz w:val="24"/>
                <w:szCs w:val="24"/>
              </w:rPr>
            </w:pPr>
            <w:r w:rsidRPr="00251856">
              <w:rPr>
                <w:rFonts w:ascii="Cambria" w:hAnsi="Cambria"/>
                <w:sz w:val="24"/>
                <w:szCs w:val="24"/>
              </w:rPr>
              <w:t>1026 Budapest, Lotz Károly utca 10.</w:t>
            </w:r>
          </w:p>
        </w:tc>
      </w:tr>
      <w:tr w:rsidR="0078456B" w:rsidRPr="00251856" w:rsidTr="007F03C6">
        <w:trPr>
          <w:trHeight w:val="397"/>
        </w:trPr>
        <w:tc>
          <w:tcPr>
            <w:tcW w:w="295"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jc w:val="center"/>
              <w:rPr>
                <w:rFonts w:ascii="Cambria" w:hAnsi="Cambria"/>
                <w:sz w:val="24"/>
                <w:szCs w:val="24"/>
              </w:rPr>
            </w:pPr>
            <w:r w:rsidRPr="00251856">
              <w:rPr>
                <w:rFonts w:ascii="Cambria" w:hAnsi="Cambria"/>
                <w:sz w:val="24"/>
                <w:szCs w:val="24"/>
              </w:rPr>
              <w:t>2</w:t>
            </w:r>
          </w:p>
        </w:tc>
        <w:tc>
          <w:tcPr>
            <w:tcW w:w="2205" w:type="pct"/>
            <w:tcBorders>
              <w:top w:val="single" w:sz="4" w:space="0" w:color="auto"/>
              <w:left w:val="single" w:sz="4" w:space="0" w:color="auto"/>
              <w:bottom w:val="single" w:sz="4" w:space="0" w:color="auto"/>
              <w:right w:val="single" w:sz="4" w:space="0" w:color="auto"/>
            </w:tcBorders>
            <w:vAlign w:val="center"/>
          </w:tcPr>
          <w:p w:rsidR="0078456B" w:rsidRPr="00251856" w:rsidRDefault="0078456B" w:rsidP="007F03C6">
            <w:pPr>
              <w:tabs>
                <w:tab w:val="left" w:leader="dot" w:pos="9072"/>
                <w:tab w:val="left" w:leader="dot" w:pos="16443"/>
              </w:tabs>
              <w:rPr>
                <w:rFonts w:ascii="Cambria" w:hAnsi="Cambria"/>
                <w:sz w:val="24"/>
                <w:szCs w:val="24"/>
              </w:rPr>
            </w:pPr>
          </w:p>
        </w:tc>
        <w:tc>
          <w:tcPr>
            <w:tcW w:w="2500"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rPr>
                <w:rFonts w:ascii="Cambria" w:hAnsi="Cambria"/>
                <w:sz w:val="24"/>
                <w:szCs w:val="24"/>
              </w:rPr>
            </w:pPr>
            <w:r w:rsidRPr="00251856">
              <w:rPr>
                <w:rFonts w:ascii="Cambria" w:hAnsi="Cambria"/>
                <w:sz w:val="24"/>
                <w:szCs w:val="24"/>
              </w:rPr>
              <w:t>1028 Budapest, Községház utca 12.</w:t>
            </w:r>
          </w:p>
        </w:tc>
      </w:tr>
      <w:tr w:rsidR="0078456B" w:rsidRPr="00251856" w:rsidTr="007F03C6">
        <w:trPr>
          <w:trHeight w:val="397"/>
        </w:trPr>
        <w:tc>
          <w:tcPr>
            <w:tcW w:w="295"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jc w:val="center"/>
              <w:rPr>
                <w:rFonts w:ascii="Cambria" w:hAnsi="Cambria"/>
                <w:sz w:val="24"/>
                <w:szCs w:val="24"/>
              </w:rPr>
            </w:pPr>
            <w:r w:rsidRPr="00251856">
              <w:rPr>
                <w:rFonts w:ascii="Cambria" w:hAnsi="Cambria"/>
                <w:sz w:val="24"/>
                <w:szCs w:val="24"/>
              </w:rPr>
              <w:t>3</w:t>
            </w:r>
          </w:p>
        </w:tc>
        <w:tc>
          <w:tcPr>
            <w:tcW w:w="2205" w:type="pct"/>
            <w:tcBorders>
              <w:top w:val="single" w:sz="4" w:space="0" w:color="auto"/>
              <w:left w:val="single" w:sz="4" w:space="0" w:color="auto"/>
              <w:bottom w:val="single" w:sz="4" w:space="0" w:color="auto"/>
              <w:right w:val="single" w:sz="4" w:space="0" w:color="auto"/>
            </w:tcBorders>
            <w:vAlign w:val="center"/>
          </w:tcPr>
          <w:p w:rsidR="0078456B" w:rsidRPr="00251856" w:rsidRDefault="0078456B" w:rsidP="007F03C6">
            <w:pPr>
              <w:tabs>
                <w:tab w:val="left" w:leader="dot" w:pos="9072"/>
                <w:tab w:val="left" w:leader="dot" w:pos="16443"/>
              </w:tabs>
              <w:rPr>
                <w:rFonts w:ascii="Cambria" w:hAnsi="Cambria"/>
                <w:sz w:val="24"/>
                <w:szCs w:val="24"/>
              </w:rPr>
            </w:pPr>
          </w:p>
        </w:tc>
        <w:tc>
          <w:tcPr>
            <w:tcW w:w="2500"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rPr>
                <w:rFonts w:ascii="Cambria" w:hAnsi="Cambria"/>
                <w:sz w:val="24"/>
                <w:szCs w:val="24"/>
              </w:rPr>
            </w:pPr>
            <w:r w:rsidRPr="00251856">
              <w:rPr>
                <w:rFonts w:ascii="Cambria" w:hAnsi="Cambria"/>
                <w:sz w:val="24"/>
                <w:szCs w:val="24"/>
              </w:rPr>
              <w:t xml:space="preserve">1022 Budapest, Rét utca 3. </w:t>
            </w:r>
          </w:p>
        </w:tc>
      </w:tr>
      <w:tr w:rsidR="0078456B" w:rsidRPr="00251856" w:rsidTr="007F03C6">
        <w:trPr>
          <w:trHeight w:val="397"/>
        </w:trPr>
        <w:tc>
          <w:tcPr>
            <w:tcW w:w="295"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jc w:val="center"/>
              <w:rPr>
                <w:rFonts w:ascii="Cambria" w:hAnsi="Cambria"/>
                <w:sz w:val="24"/>
                <w:szCs w:val="24"/>
              </w:rPr>
            </w:pPr>
            <w:r w:rsidRPr="00251856">
              <w:rPr>
                <w:rFonts w:ascii="Cambria" w:hAnsi="Cambria"/>
                <w:sz w:val="24"/>
                <w:szCs w:val="24"/>
              </w:rPr>
              <w:t>4</w:t>
            </w:r>
          </w:p>
        </w:tc>
        <w:tc>
          <w:tcPr>
            <w:tcW w:w="2205" w:type="pct"/>
            <w:tcBorders>
              <w:top w:val="single" w:sz="4" w:space="0" w:color="auto"/>
              <w:left w:val="single" w:sz="4" w:space="0" w:color="auto"/>
              <w:bottom w:val="single" w:sz="4" w:space="0" w:color="auto"/>
              <w:right w:val="single" w:sz="4" w:space="0" w:color="auto"/>
            </w:tcBorders>
            <w:vAlign w:val="center"/>
          </w:tcPr>
          <w:p w:rsidR="0078456B" w:rsidRPr="00251856" w:rsidRDefault="0078456B" w:rsidP="007F03C6">
            <w:pPr>
              <w:tabs>
                <w:tab w:val="left" w:leader="dot" w:pos="9072"/>
                <w:tab w:val="left" w:leader="dot" w:pos="16443"/>
              </w:tabs>
              <w:rPr>
                <w:rFonts w:ascii="Cambria" w:hAnsi="Cambria"/>
                <w:sz w:val="24"/>
                <w:szCs w:val="24"/>
              </w:rPr>
            </w:pPr>
          </w:p>
        </w:tc>
        <w:tc>
          <w:tcPr>
            <w:tcW w:w="2500"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rPr>
                <w:rFonts w:ascii="Cambria" w:hAnsi="Cambria"/>
                <w:sz w:val="24"/>
                <w:szCs w:val="24"/>
              </w:rPr>
            </w:pPr>
            <w:r w:rsidRPr="00251856">
              <w:rPr>
                <w:rFonts w:ascii="Cambria" w:hAnsi="Cambria"/>
                <w:sz w:val="24"/>
                <w:szCs w:val="24"/>
              </w:rPr>
              <w:t>1025 Budapest, Csatárka utca 51.</w:t>
            </w:r>
          </w:p>
        </w:tc>
      </w:tr>
      <w:tr w:rsidR="0078456B" w:rsidRPr="00251856" w:rsidTr="007F03C6">
        <w:trPr>
          <w:trHeight w:val="397"/>
        </w:trPr>
        <w:tc>
          <w:tcPr>
            <w:tcW w:w="295"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jc w:val="center"/>
              <w:rPr>
                <w:rFonts w:ascii="Cambria" w:hAnsi="Cambria"/>
                <w:sz w:val="24"/>
                <w:szCs w:val="24"/>
              </w:rPr>
            </w:pPr>
            <w:r w:rsidRPr="00251856">
              <w:rPr>
                <w:rFonts w:ascii="Cambria" w:hAnsi="Cambria"/>
                <w:sz w:val="24"/>
                <w:szCs w:val="24"/>
              </w:rPr>
              <w:t>5</w:t>
            </w:r>
          </w:p>
        </w:tc>
        <w:tc>
          <w:tcPr>
            <w:tcW w:w="2205" w:type="pct"/>
            <w:tcBorders>
              <w:top w:val="single" w:sz="4" w:space="0" w:color="auto"/>
              <w:left w:val="single" w:sz="4" w:space="0" w:color="auto"/>
              <w:bottom w:val="single" w:sz="4" w:space="0" w:color="auto"/>
              <w:right w:val="single" w:sz="4" w:space="0" w:color="auto"/>
            </w:tcBorders>
            <w:vAlign w:val="center"/>
          </w:tcPr>
          <w:p w:rsidR="0078456B" w:rsidRPr="00251856" w:rsidRDefault="0078456B" w:rsidP="007F03C6">
            <w:pPr>
              <w:tabs>
                <w:tab w:val="left" w:leader="dot" w:pos="9072"/>
                <w:tab w:val="left" w:leader="dot" w:pos="16443"/>
              </w:tabs>
              <w:rPr>
                <w:rFonts w:ascii="Cambria" w:hAnsi="Cambria"/>
                <w:sz w:val="24"/>
                <w:szCs w:val="24"/>
              </w:rPr>
            </w:pPr>
          </w:p>
        </w:tc>
        <w:tc>
          <w:tcPr>
            <w:tcW w:w="2500"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rPr>
                <w:rFonts w:ascii="Cambria" w:hAnsi="Cambria"/>
                <w:sz w:val="24"/>
                <w:szCs w:val="24"/>
              </w:rPr>
            </w:pPr>
            <w:r w:rsidRPr="00251856">
              <w:rPr>
                <w:rFonts w:ascii="Cambria" w:hAnsi="Cambria"/>
                <w:sz w:val="24"/>
                <w:szCs w:val="24"/>
              </w:rPr>
              <w:t xml:space="preserve">1027 Budapest, Fekete Sas utca 4-6. </w:t>
            </w:r>
          </w:p>
        </w:tc>
      </w:tr>
      <w:tr w:rsidR="0078456B" w:rsidRPr="00251856" w:rsidTr="007F03C6">
        <w:trPr>
          <w:trHeight w:val="397"/>
        </w:trPr>
        <w:tc>
          <w:tcPr>
            <w:tcW w:w="295"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jc w:val="center"/>
              <w:rPr>
                <w:rFonts w:ascii="Cambria" w:hAnsi="Cambria"/>
                <w:sz w:val="24"/>
                <w:szCs w:val="24"/>
              </w:rPr>
            </w:pPr>
            <w:r w:rsidRPr="00251856">
              <w:rPr>
                <w:rFonts w:ascii="Cambria" w:hAnsi="Cambria"/>
                <w:sz w:val="24"/>
                <w:szCs w:val="24"/>
              </w:rPr>
              <w:t>6</w:t>
            </w:r>
          </w:p>
        </w:tc>
        <w:tc>
          <w:tcPr>
            <w:tcW w:w="2205" w:type="pct"/>
            <w:tcBorders>
              <w:top w:val="single" w:sz="4" w:space="0" w:color="auto"/>
              <w:left w:val="single" w:sz="4" w:space="0" w:color="auto"/>
              <w:bottom w:val="single" w:sz="4" w:space="0" w:color="auto"/>
              <w:right w:val="single" w:sz="4" w:space="0" w:color="auto"/>
            </w:tcBorders>
            <w:vAlign w:val="center"/>
          </w:tcPr>
          <w:p w:rsidR="0078456B" w:rsidRPr="00251856" w:rsidRDefault="0078456B" w:rsidP="007F03C6">
            <w:pPr>
              <w:tabs>
                <w:tab w:val="left" w:leader="dot" w:pos="9072"/>
                <w:tab w:val="left" w:leader="dot" w:pos="16443"/>
              </w:tabs>
              <w:rPr>
                <w:rFonts w:ascii="Cambria" w:hAnsi="Cambria"/>
                <w:sz w:val="24"/>
                <w:szCs w:val="24"/>
              </w:rPr>
            </w:pPr>
          </w:p>
        </w:tc>
        <w:tc>
          <w:tcPr>
            <w:tcW w:w="2500"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rPr>
                <w:rFonts w:ascii="Cambria" w:hAnsi="Cambria"/>
                <w:sz w:val="24"/>
                <w:szCs w:val="24"/>
              </w:rPr>
            </w:pPr>
            <w:r w:rsidRPr="00251856">
              <w:rPr>
                <w:rFonts w:ascii="Cambria" w:hAnsi="Cambria"/>
                <w:sz w:val="24"/>
                <w:szCs w:val="24"/>
              </w:rPr>
              <w:t xml:space="preserve">1027 Budapest, Tölgyfa utca 10. </w:t>
            </w:r>
          </w:p>
        </w:tc>
      </w:tr>
      <w:tr w:rsidR="0078456B" w:rsidRPr="00251856" w:rsidTr="007F03C6">
        <w:trPr>
          <w:trHeight w:val="397"/>
        </w:trPr>
        <w:tc>
          <w:tcPr>
            <w:tcW w:w="295"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jc w:val="center"/>
              <w:rPr>
                <w:rFonts w:ascii="Cambria" w:hAnsi="Cambria"/>
                <w:sz w:val="24"/>
                <w:szCs w:val="24"/>
              </w:rPr>
            </w:pPr>
            <w:r w:rsidRPr="00251856">
              <w:rPr>
                <w:rFonts w:ascii="Cambria" w:hAnsi="Cambria"/>
                <w:sz w:val="24"/>
                <w:szCs w:val="24"/>
              </w:rPr>
              <w:t>7</w:t>
            </w:r>
          </w:p>
        </w:tc>
        <w:tc>
          <w:tcPr>
            <w:tcW w:w="2205" w:type="pct"/>
            <w:tcBorders>
              <w:top w:val="single" w:sz="4" w:space="0" w:color="auto"/>
              <w:left w:val="single" w:sz="4" w:space="0" w:color="auto"/>
              <w:bottom w:val="single" w:sz="4" w:space="0" w:color="auto"/>
              <w:right w:val="single" w:sz="4" w:space="0" w:color="auto"/>
            </w:tcBorders>
            <w:vAlign w:val="center"/>
          </w:tcPr>
          <w:p w:rsidR="0078456B" w:rsidRPr="00251856" w:rsidRDefault="0078456B" w:rsidP="007F03C6">
            <w:pPr>
              <w:tabs>
                <w:tab w:val="left" w:leader="dot" w:pos="9072"/>
                <w:tab w:val="left" w:leader="dot" w:pos="16443"/>
              </w:tabs>
              <w:rPr>
                <w:rFonts w:ascii="Cambria" w:hAnsi="Cambria"/>
                <w:sz w:val="24"/>
                <w:szCs w:val="24"/>
              </w:rPr>
            </w:pPr>
          </w:p>
        </w:tc>
        <w:tc>
          <w:tcPr>
            <w:tcW w:w="2500"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rPr>
                <w:rFonts w:ascii="Cambria" w:hAnsi="Cambria"/>
                <w:sz w:val="24"/>
                <w:szCs w:val="24"/>
              </w:rPr>
            </w:pPr>
            <w:r w:rsidRPr="00251856">
              <w:rPr>
                <w:rFonts w:ascii="Cambria" w:hAnsi="Cambria"/>
                <w:sz w:val="24"/>
                <w:szCs w:val="24"/>
              </w:rPr>
              <w:t xml:space="preserve">1026 Budapest, Pasaréti út 41-43. </w:t>
            </w:r>
          </w:p>
        </w:tc>
      </w:tr>
      <w:tr w:rsidR="0078456B" w:rsidRPr="00251856" w:rsidTr="007F03C6">
        <w:trPr>
          <w:trHeight w:val="397"/>
        </w:trPr>
        <w:tc>
          <w:tcPr>
            <w:tcW w:w="295"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jc w:val="center"/>
              <w:rPr>
                <w:rFonts w:ascii="Cambria" w:hAnsi="Cambria"/>
                <w:sz w:val="24"/>
                <w:szCs w:val="24"/>
              </w:rPr>
            </w:pPr>
            <w:r w:rsidRPr="00251856">
              <w:rPr>
                <w:rFonts w:ascii="Cambria" w:hAnsi="Cambria"/>
                <w:sz w:val="24"/>
                <w:szCs w:val="24"/>
              </w:rPr>
              <w:t>8</w:t>
            </w:r>
          </w:p>
        </w:tc>
        <w:tc>
          <w:tcPr>
            <w:tcW w:w="2205" w:type="pct"/>
            <w:tcBorders>
              <w:top w:val="single" w:sz="4" w:space="0" w:color="auto"/>
              <w:left w:val="single" w:sz="4" w:space="0" w:color="auto"/>
              <w:bottom w:val="single" w:sz="4" w:space="0" w:color="auto"/>
              <w:right w:val="single" w:sz="4" w:space="0" w:color="auto"/>
            </w:tcBorders>
            <w:vAlign w:val="center"/>
          </w:tcPr>
          <w:p w:rsidR="0078456B" w:rsidRPr="00251856" w:rsidRDefault="0078456B" w:rsidP="007F03C6">
            <w:pPr>
              <w:tabs>
                <w:tab w:val="left" w:leader="dot" w:pos="9072"/>
                <w:tab w:val="left" w:leader="dot" w:pos="16443"/>
              </w:tabs>
              <w:rPr>
                <w:rFonts w:ascii="Cambria" w:hAnsi="Cambria"/>
                <w:sz w:val="24"/>
                <w:szCs w:val="24"/>
              </w:rPr>
            </w:pPr>
          </w:p>
        </w:tc>
        <w:tc>
          <w:tcPr>
            <w:tcW w:w="2500"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rPr>
                <w:rFonts w:ascii="Cambria" w:hAnsi="Cambria"/>
                <w:sz w:val="24"/>
                <w:szCs w:val="24"/>
              </w:rPr>
            </w:pPr>
            <w:r w:rsidRPr="00251856">
              <w:rPr>
                <w:rFonts w:ascii="Cambria" w:hAnsi="Cambria"/>
                <w:sz w:val="24"/>
                <w:szCs w:val="24"/>
              </w:rPr>
              <w:t>1026 Budapest, Pasaréti út 67-69.</w:t>
            </w:r>
          </w:p>
        </w:tc>
      </w:tr>
      <w:tr w:rsidR="0078456B" w:rsidRPr="00251856" w:rsidTr="007F03C6">
        <w:trPr>
          <w:trHeight w:val="397"/>
        </w:trPr>
        <w:tc>
          <w:tcPr>
            <w:tcW w:w="295"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jc w:val="center"/>
              <w:rPr>
                <w:rFonts w:ascii="Cambria" w:hAnsi="Cambria"/>
                <w:sz w:val="24"/>
                <w:szCs w:val="24"/>
              </w:rPr>
            </w:pPr>
            <w:r w:rsidRPr="00251856">
              <w:rPr>
                <w:rFonts w:ascii="Cambria" w:hAnsi="Cambria"/>
                <w:sz w:val="24"/>
                <w:szCs w:val="24"/>
              </w:rPr>
              <w:t>9</w:t>
            </w:r>
          </w:p>
        </w:tc>
        <w:tc>
          <w:tcPr>
            <w:tcW w:w="2205" w:type="pct"/>
            <w:tcBorders>
              <w:top w:val="single" w:sz="4" w:space="0" w:color="auto"/>
              <w:left w:val="single" w:sz="4" w:space="0" w:color="auto"/>
              <w:bottom w:val="single" w:sz="4" w:space="0" w:color="auto"/>
              <w:right w:val="single" w:sz="4" w:space="0" w:color="auto"/>
            </w:tcBorders>
            <w:vAlign w:val="center"/>
          </w:tcPr>
          <w:p w:rsidR="0078456B" w:rsidRPr="00251856" w:rsidRDefault="0078456B" w:rsidP="007F03C6">
            <w:pPr>
              <w:tabs>
                <w:tab w:val="left" w:leader="dot" w:pos="9072"/>
                <w:tab w:val="left" w:leader="dot" w:pos="16443"/>
              </w:tabs>
              <w:rPr>
                <w:rFonts w:ascii="Cambria" w:hAnsi="Cambria"/>
                <w:sz w:val="24"/>
                <w:szCs w:val="24"/>
              </w:rPr>
            </w:pPr>
          </w:p>
        </w:tc>
        <w:tc>
          <w:tcPr>
            <w:tcW w:w="2500"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rPr>
                <w:rFonts w:ascii="Cambria" w:hAnsi="Cambria"/>
                <w:sz w:val="24"/>
                <w:szCs w:val="24"/>
              </w:rPr>
            </w:pPr>
            <w:r w:rsidRPr="00251856">
              <w:rPr>
                <w:rFonts w:ascii="Cambria" w:hAnsi="Cambria"/>
                <w:sz w:val="24"/>
                <w:szCs w:val="24"/>
              </w:rPr>
              <w:t>1023 Budapest, Komjádi utca 3.</w:t>
            </w:r>
          </w:p>
        </w:tc>
      </w:tr>
      <w:tr w:rsidR="0078456B" w:rsidRPr="00251856" w:rsidTr="007F03C6">
        <w:trPr>
          <w:trHeight w:val="397"/>
        </w:trPr>
        <w:tc>
          <w:tcPr>
            <w:tcW w:w="295"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jc w:val="center"/>
              <w:rPr>
                <w:rFonts w:ascii="Cambria" w:hAnsi="Cambria"/>
                <w:sz w:val="24"/>
                <w:szCs w:val="24"/>
              </w:rPr>
            </w:pPr>
            <w:r w:rsidRPr="00251856">
              <w:rPr>
                <w:rFonts w:ascii="Cambria" w:hAnsi="Cambria"/>
                <w:sz w:val="24"/>
                <w:szCs w:val="24"/>
              </w:rPr>
              <w:t>10</w:t>
            </w:r>
          </w:p>
        </w:tc>
        <w:tc>
          <w:tcPr>
            <w:tcW w:w="2205" w:type="pct"/>
            <w:tcBorders>
              <w:top w:val="single" w:sz="4" w:space="0" w:color="auto"/>
              <w:left w:val="single" w:sz="4" w:space="0" w:color="auto"/>
              <w:bottom w:val="single" w:sz="4" w:space="0" w:color="auto"/>
              <w:right w:val="single" w:sz="4" w:space="0" w:color="auto"/>
            </w:tcBorders>
            <w:vAlign w:val="center"/>
          </w:tcPr>
          <w:p w:rsidR="0078456B" w:rsidRPr="00251856" w:rsidRDefault="0078456B" w:rsidP="007F03C6">
            <w:pPr>
              <w:tabs>
                <w:tab w:val="left" w:leader="dot" w:pos="9072"/>
                <w:tab w:val="left" w:leader="dot" w:pos="16443"/>
              </w:tabs>
              <w:rPr>
                <w:rFonts w:ascii="Cambria" w:hAnsi="Cambria"/>
                <w:sz w:val="24"/>
                <w:szCs w:val="24"/>
              </w:rPr>
            </w:pPr>
          </w:p>
        </w:tc>
        <w:tc>
          <w:tcPr>
            <w:tcW w:w="2500"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rPr>
                <w:rFonts w:ascii="Cambria" w:hAnsi="Cambria"/>
                <w:sz w:val="24"/>
                <w:szCs w:val="24"/>
              </w:rPr>
            </w:pPr>
            <w:r w:rsidRPr="00251856">
              <w:rPr>
                <w:rFonts w:ascii="Cambria" w:hAnsi="Cambria"/>
                <w:sz w:val="24"/>
                <w:szCs w:val="24"/>
              </w:rPr>
              <w:t xml:space="preserve">1025 Budapest, Vérhalom tér 10. </w:t>
            </w:r>
          </w:p>
        </w:tc>
      </w:tr>
      <w:tr w:rsidR="0078456B" w:rsidRPr="00251856" w:rsidTr="007F03C6">
        <w:trPr>
          <w:trHeight w:val="397"/>
        </w:trPr>
        <w:tc>
          <w:tcPr>
            <w:tcW w:w="295"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jc w:val="center"/>
              <w:rPr>
                <w:rFonts w:ascii="Cambria" w:hAnsi="Cambria"/>
                <w:sz w:val="24"/>
                <w:szCs w:val="24"/>
              </w:rPr>
            </w:pPr>
            <w:r w:rsidRPr="00251856">
              <w:rPr>
                <w:rFonts w:ascii="Cambria" w:hAnsi="Cambria"/>
                <w:sz w:val="24"/>
                <w:szCs w:val="24"/>
              </w:rPr>
              <w:t>11</w:t>
            </w:r>
          </w:p>
        </w:tc>
        <w:tc>
          <w:tcPr>
            <w:tcW w:w="2205" w:type="pct"/>
            <w:tcBorders>
              <w:top w:val="single" w:sz="4" w:space="0" w:color="auto"/>
              <w:left w:val="single" w:sz="4" w:space="0" w:color="auto"/>
              <w:bottom w:val="single" w:sz="4" w:space="0" w:color="auto"/>
              <w:right w:val="single" w:sz="4" w:space="0" w:color="auto"/>
            </w:tcBorders>
            <w:vAlign w:val="center"/>
          </w:tcPr>
          <w:p w:rsidR="0078456B" w:rsidRPr="00251856" w:rsidRDefault="0078456B" w:rsidP="007F03C6">
            <w:pPr>
              <w:tabs>
                <w:tab w:val="left" w:leader="dot" w:pos="9072"/>
                <w:tab w:val="left" w:leader="dot" w:pos="16443"/>
              </w:tabs>
              <w:rPr>
                <w:rFonts w:ascii="Cambria" w:hAnsi="Cambria"/>
                <w:sz w:val="24"/>
                <w:szCs w:val="24"/>
              </w:rPr>
            </w:pPr>
          </w:p>
        </w:tc>
        <w:tc>
          <w:tcPr>
            <w:tcW w:w="2500"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rPr>
                <w:rFonts w:ascii="Cambria" w:hAnsi="Cambria"/>
                <w:sz w:val="24"/>
                <w:szCs w:val="24"/>
              </w:rPr>
            </w:pPr>
            <w:r w:rsidRPr="00251856">
              <w:rPr>
                <w:rFonts w:ascii="Cambria" w:hAnsi="Cambria"/>
                <w:sz w:val="24"/>
                <w:szCs w:val="24"/>
              </w:rPr>
              <w:t>1021 Budapest, Széher út 73.</w:t>
            </w:r>
          </w:p>
        </w:tc>
      </w:tr>
      <w:tr w:rsidR="0078456B" w:rsidRPr="00251856" w:rsidTr="007F03C6">
        <w:trPr>
          <w:trHeight w:val="397"/>
        </w:trPr>
        <w:tc>
          <w:tcPr>
            <w:tcW w:w="295"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jc w:val="center"/>
              <w:rPr>
                <w:rFonts w:ascii="Cambria" w:hAnsi="Cambria"/>
                <w:sz w:val="24"/>
                <w:szCs w:val="24"/>
              </w:rPr>
            </w:pPr>
            <w:r w:rsidRPr="00251856">
              <w:rPr>
                <w:rFonts w:ascii="Cambria" w:hAnsi="Cambria"/>
                <w:sz w:val="24"/>
                <w:szCs w:val="24"/>
              </w:rPr>
              <w:t>12</w:t>
            </w:r>
          </w:p>
        </w:tc>
        <w:tc>
          <w:tcPr>
            <w:tcW w:w="2205" w:type="pct"/>
            <w:tcBorders>
              <w:top w:val="single" w:sz="4" w:space="0" w:color="auto"/>
              <w:left w:val="single" w:sz="4" w:space="0" w:color="auto"/>
              <w:bottom w:val="single" w:sz="4" w:space="0" w:color="auto"/>
              <w:right w:val="single" w:sz="4" w:space="0" w:color="auto"/>
            </w:tcBorders>
            <w:vAlign w:val="center"/>
          </w:tcPr>
          <w:p w:rsidR="0078456B" w:rsidRPr="00251856" w:rsidRDefault="0078456B" w:rsidP="007F03C6">
            <w:pPr>
              <w:tabs>
                <w:tab w:val="left" w:leader="dot" w:pos="9072"/>
                <w:tab w:val="left" w:leader="dot" w:pos="16443"/>
              </w:tabs>
              <w:rPr>
                <w:rFonts w:ascii="Cambria" w:hAnsi="Cambria"/>
                <w:sz w:val="24"/>
                <w:szCs w:val="24"/>
              </w:rPr>
            </w:pPr>
          </w:p>
        </w:tc>
        <w:tc>
          <w:tcPr>
            <w:tcW w:w="2500"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rPr>
                <w:rFonts w:ascii="Cambria" w:hAnsi="Cambria"/>
                <w:sz w:val="24"/>
                <w:szCs w:val="24"/>
              </w:rPr>
            </w:pPr>
            <w:r w:rsidRPr="00251856">
              <w:rPr>
                <w:rFonts w:ascii="Cambria" w:hAnsi="Cambria"/>
                <w:sz w:val="24"/>
                <w:szCs w:val="24"/>
              </w:rPr>
              <w:t>1027 Budapest, Henger utca 1.</w:t>
            </w:r>
          </w:p>
        </w:tc>
      </w:tr>
      <w:tr w:rsidR="0078456B" w:rsidRPr="00251856" w:rsidTr="007F03C6">
        <w:trPr>
          <w:trHeight w:val="397"/>
        </w:trPr>
        <w:tc>
          <w:tcPr>
            <w:tcW w:w="295"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jc w:val="center"/>
              <w:rPr>
                <w:rFonts w:ascii="Cambria" w:hAnsi="Cambria"/>
                <w:sz w:val="24"/>
                <w:szCs w:val="24"/>
              </w:rPr>
            </w:pPr>
            <w:r w:rsidRPr="00251856">
              <w:rPr>
                <w:rFonts w:ascii="Cambria" w:hAnsi="Cambria"/>
                <w:sz w:val="24"/>
                <w:szCs w:val="24"/>
              </w:rPr>
              <w:t>13</w:t>
            </w:r>
          </w:p>
        </w:tc>
        <w:tc>
          <w:tcPr>
            <w:tcW w:w="2205" w:type="pct"/>
            <w:tcBorders>
              <w:top w:val="single" w:sz="4" w:space="0" w:color="auto"/>
              <w:left w:val="single" w:sz="4" w:space="0" w:color="auto"/>
              <w:bottom w:val="single" w:sz="4" w:space="0" w:color="auto"/>
              <w:right w:val="single" w:sz="4" w:space="0" w:color="auto"/>
            </w:tcBorders>
            <w:vAlign w:val="center"/>
          </w:tcPr>
          <w:p w:rsidR="0078456B" w:rsidRPr="00251856" w:rsidRDefault="0078456B" w:rsidP="007F03C6">
            <w:pPr>
              <w:tabs>
                <w:tab w:val="left" w:leader="dot" w:pos="9072"/>
                <w:tab w:val="left" w:leader="dot" w:pos="16443"/>
              </w:tabs>
              <w:rPr>
                <w:rFonts w:ascii="Cambria" w:hAnsi="Cambria"/>
                <w:sz w:val="24"/>
                <w:szCs w:val="24"/>
              </w:rPr>
            </w:pPr>
          </w:p>
        </w:tc>
        <w:tc>
          <w:tcPr>
            <w:tcW w:w="2500"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rPr>
                <w:rFonts w:ascii="Cambria" w:hAnsi="Cambria"/>
                <w:sz w:val="24"/>
                <w:szCs w:val="24"/>
              </w:rPr>
            </w:pPr>
            <w:r w:rsidRPr="00251856">
              <w:rPr>
                <w:rFonts w:ascii="Cambria" w:hAnsi="Cambria"/>
                <w:sz w:val="24"/>
                <w:szCs w:val="24"/>
              </w:rPr>
              <w:t>1029 Budapest, Kútföldi utca 1/a.</w:t>
            </w:r>
          </w:p>
        </w:tc>
      </w:tr>
      <w:tr w:rsidR="0078456B" w:rsidRPr="00251856" w:rsidTr="007F03C6">
        <w:trPr>
          <w:trHeight w:val="397"/>
        </w:trPr>
        <w:tc>
          <w:tcPr>
            <w:tcW w:w="295"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jc w:val="center"/>
              <w:rPr>
                <w:rFonts w:ascii="Cambria" w:hAnsi="Cambria"/>
                <w:sz w:val="24"/>
                <w:szCs w:val="24"/>
              </w:rPr>
            </w:pPr>
            <w:r w:rsidRPr="00251856">
              <w:rPr>
                <w:rFonts w:ascii="Cambria" w:hAnsi="Cambria"/>
                <w:sz w:val="24"/>
                <w:szCs w:val="24"/>
              </w:rPr>
              <w:t>14</w:t>
            </w:r>
          </w:p>
        </w:tc>
        <w:tc>
          <w:tcPr>
            <w:tcW w:w="2205" w:type="pct"/>
            <w:tcBorders>
              <w:top w:val="single" w:sz="4" w:space="0" w:color="auto"/>
              <w:left w:val="single" w:sz="4" w:space="0" w:color="auto"/>
              <w:bottom w:val="single" w:sz="4" w:space="0" w:color="auto"/>
              <w:right w:val="single" w:sz="4" w:space="0" w:color="auto"/>
            </w:tcBorders>
            <w:vAlign w:val="center"/>
          </w:tcPr>
          <w:p w:rsidR="0078456B" w:rsidRPr="00251856" w:rsidRDefault="0078456B" w:rsidP="007F03C6">
            <w:pPr>
              <w:tabs>
                <w:tab w:val="left" w:leader="dot" w:pos="9072"/>
                <w:tab w:val="left" w:leader="dot" w:pos="16443"/>
              </w:tabs>
              <w:rPr>
                <w:rFonts w:ascii="Cambria" w:hAnsi="Cambria"/>
                <w:sz w:val="24"/>
                <w:szCs w:val="24"/>
              </w:rPr>
            </w:pPr>
          </w:p>
        </w:tc>
        <w:tc>
          <w:tcPr>
            <w:tcW w:w="2500"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rPr>
                <w:rFonts w:ascii="Cambria" w:hAnsi="Cambria"/>
                <w:sz w:val="24"/>
                <w:szCs w:val="24"/>
              </w:rPr>
            </w:pPr>
            <w:r w:rsidRPr="00251856">
              <w:rPr>
                <w:rFonts w:ascii="Cambria" w:hAnsi="Cambria"/>
                <w:sz w:val="24"/>
                <w:szCs w:val="24"/>
              </w:rPr>
              <w:t>1027 Budapest, Margit körút 64/b.</w:t>
            </w:r>
          </w:p>
        </w:tc>
      </w:tr>
      <w:tr w:rsidR="0078456B" w:rsidRPr="00251856" w:rsidTr="007F03C6">
        <w:trPr>
          <w:trHeight w:val="397"/>
        </w:trPr>
        <w:tc>
          <w:tcPr>
            <w:tcW w:w="295"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jc w:val="center"/>
              <w:rPr>
                <w:rFonts w:ascii="Cambria" w:hAnsi="Cambria"/>
                <w:sz w:val="24"/>
                <w:szCs w:val="24"/>
              </w:rPr>
            </w:pPr>
            <w:r w:rsidRPr="00251856">
              <w:rPr>
                <w:rFonts w:ascii="Cambria" w:hAnsi="Cambria"/>
                <w:sz w:val="24"/>
                <w:szCs w:val="24"/>
              </w:rPr>
              <w:t>15</w:t>
            </w:r>
          </w:p>
        </w:tc>
        <w:tc>
          <w:tcPr>
            <w:tcW w:w="2205" w:type="pct"/>
            <w:tcBorders>
              <w:top w:val="single" w:sz="4" w:space="0" w:color="auto"/>
              <w:left w:val="single" w:sz="4" w:space="0" w:color="auto"/>
              <w:bottom w:val="single" w:sz="4" w:space="0" w:color="auto"/>
              <w:right w:val="single" w:sz="4" w:space="0" w:color="auto"/>
            </w:tcBorders>
            <w:vAlign w:val="center"/>
          </w:tcPr>
          <w:p w:rsidR="0078456B" w:rsidRPr="00251856" w:rsidRDefault="0078456B" w:rsidP="007F03C6">
            <w:pPr>
              <w:tabs>
                <w:tab w:val="left" w:leader="dot" w:pos="9072"/>
                <w:tab w:val="left" w:leader="dot" w:pos="16443"/>
              </w:tabs>
              <w:rPr>
                <w:rFonts w:ascii="Cambria" w:hAnsi="Cambria"/>
                <w:sz w:val="24"/>
                <w:szCs w:val="24"/>
              </w:rPr>
            </w:pPr>
          </w:p>
        </w:tc>
        <w:tc>
          <w:tcPr>
            <w:tcW w:w="2500"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rPr>
                <w:rFonts w:ascii="Cambria" w:hAnsi="Cambria"/>
                <w:sz w:val="24"/>
                <w:szCs w:val="24"/>
              </w:rPr>
            </w:pPr>
            <w:r w:rsidRPr="00251856">
              <w:rPr>
                <w:rFonts w:ascii="Cambria" w:hAnsi="Cambria"/>
                <w:sz w:val="24"/>
                <w:szCs w:val="24"/>
              </w:rPr>
              <w:t>1023 Budapest, Ürömi utca 24-32</w:t>
            </w:r>
          </w:p>
        </w:tc>
      </w:tr>
      <w:tr w:rsidR="0078456B" w:rsidRPr="00251856" w:rsidTr="007F03C6">
        <w:trPr>
          <w:trHeight w:val="397"/>
        </w:trPr>
        <w:tc>
          <w:tcPr>
            <w:tcW w:w="295"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jc w:val="center"/>
              <w:rPr>
                <w:rFonts w:ascii="Cambria" w:hAnsi="Cambria"/>
                <w:sz w:val="24"/>
                <w:szCs w:val="24"/>
              </w:rPr>
            </w:pPr>
            <w:r w:rsidRPr="00251856">
              <w:rPr>
                <w:rFonts w:ascii="Cambria" w:hAnsi="Cambria"/>
                <w:sz w:val="24"/>
                <w:szCs w:val="24"/>
              </w:rPr>
              <w:t>16</w:t>
            </w:r>
          </w:p>
        </w:tc>
        <w:tc>
          <w:tcPr>
            <w:tcW w:w="2205" w:type="pct"/>
            <w:tcBorders>
              <w:top w:val="single" w:sz="4" w:space="0" w:color="auto"/>
              <w:left w:val="single" w:sz="4" w:space="0" w:color="auto"/>
              <w:bottom w:val="single" w:sz="4" w:space="0" w:color="auto"/>
              <w:right w:val="single" w:sz="4" w:space="0" w:color="auto"/>
            </w:tcBorders>
            <w:vAlign w:val="center"/>
          </w:tcPr>
          <w:p w:rsidR="0078456B" w:rsidRPr="00251856" w:rsidRDefault="0078456B" w:rsidP="007F03C6">
            <w:pPr>
              <w:tabs>
                <w:tab w:val="left" w:leader="dot" w:pos="9072"/>
                <w:tab w:val="left" w:leader="dot" w:pos="16443"/>
              </w:tabs>
              <w:rPr>
                <w:rFonts w:ascii="Cambria" w:hAnsi="Cambria"/>
                <w:sz w:val="24"/>
                <w:szCs w:val="24"/>
              </w:rPr>
            </w:pPr>
          </w:p>
        </w:tc>
        <w:tc>
          <w:tcPr>
            <w:tcW w:w="2500"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rPr>
                <w:rFonts w:ascii="Cambria" w:hAnsi="Cambria"/>
                <w:sz w:val="24"/>
                <w:szCs w:val="24"/>
              </w:rPr>
            </w:pPr>
            <w:r w:rsidRPr="00251856">
              <w:rPr>
                <w:rFonts w:ascii="Cambria" w:hAnsi="Cambria"/>
                <w:sz w:val="24"/>
                <w:szCs w:val="24"/>
              </w:rPr>
              <w:t xml:space="preserve">1024 Budapest, Fillér utca 4-6. </w:t>
            </w:r>
          </w:p>
        </w:tc>
      </w:tr>
      <w:tr w:rsidR="0078456B" w:rsidRPr="00251856" w:rsidTr="007F03C6">
        <w:trPr>
          <w:trHeight w:val="397"/>
        </w:trPr>
        <w:tc>
          <w:tcPr>
            <w:tcW w:w="295"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jc w:val="center"/>
              <w:rPr>
                <w:rFonts w:ascii="Cambria" w:hAnsi="Cambria"/>
                <w:sz w:val="24"/>
                <w:szCs w:val="24"/>
              </w:rPr>
            </w:pPr>
            <w:r w:rsidRPr="00251856">
              <w:rPr>
                <w:rFonts w:ascii="Cambria" w:hAnsi="Cambria"/>
                <w:sz w:val="24"/>
                <w:szCs w:val="24"/>
              </w:rPr>
              <w:t>17</w:t>
            </w:r>
          </w:p>
        </w:tc>
        <w:tc>
          <w:tcPr>
            <w:tcW w:w="2205" w:type="pct"/>
            <w:tcBorders>
              <w:top w:val="single" w:sz="4" w:space="0" w:color="auto"/>
              <w:left w:val="single" w:sz="4" w:space="0" w:color="auto"/>
              <w:bottom w:val="single" w:sz="4" w:space="0" w:color="auto"/>
              <w:right w:val="single" w:sz="4" w:space="0" w:color="auto"/>
            </w:tcBorders>
            <w:vAlign w:val="center"/>
          </w:tcPr>
          <w:p w:rsidR="0078456B" w:rsidRPr="00251856" w:rsidRDefault="0078456B" w:rsidP="007F03C6">
            <w:pPr>
              <w:tabs>
                <w:tab w:val="left" w:leader="dot" w:pos="9072"/>
                <w:tab w:val="left" w:leader="dot" w:pos="16443"/>
              </w:tabs>
              <w:rPr>
                <w:rFonts w:ascii="Cambria" w:hAnsi="Cambria"/>
                <w:sz w:val="24"/>
                <w:szCs w:val="24"/>
              </w:rPr>
            </w:pPr>
          </w:p>
        </w:tc>
        <w:tc>
          <w:tcPr>
            <w:tcW w:w="2500"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rPr>
                <w:rFonts w:ascii="Cambria" w:hAnsi="Cambria"/>
                <w:sz w:val="24"/>
                <w:szCs w:val="24"/>
              </w:rPr>
            </w:pPr>
            <w:r w:rsidRPr="00251856">
              <w:rPr>
                <w:rFonts w:ascii="Cambria" w:hAnsi="Cambria"/>
                <w:sz w:val="24"/>
                <w:szCs w:val="24"/>
              </w:rPr>
              <w:t xml:space="preserve">1024 Budapest, Fillér utca 12. </w:t>
            </w:r>
          </w:p>
        </w:tc>
      </w:tr>
      <w:tr w:rsidR="0078456B" w:rsidRPr="00251856" w:rsidTr="007F03C6">
        <w:trPr>
          <w:trHeight w:val="397"/>
        </w:trPr>
        <w:tc>
          <w:tcPr>
            <w:tcW w:w="295"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jc w:val="center"/>
              <w:rPr>
                <w:rFonts w:ascii="Cambria" w:hAnsi="Cambria"/>
                <w:sz w:val="24"/>
                <w:szCs w:val="24"/>
              </w:rPr>
            </w:pPr>
            <w:r w:rsidRPr="00251856">
              <w:rPr>
                <w:rFonts w:ascii="Cambria" w:hAnsi="Cambria"/>
                <w:sz w:val="24"/>
                <w:szCs w:val="24"/>
              </w:rPr>
              <w:t>18</w:t>
            </w:r>
          </w:p>
        </w:tc>
        <w:tc>
          <w:tcPr>
            <w:tcW w:w="2205" w:type="pct"/>
            <w:tcBorders>
              <w:top w:val="single" w:sz="4" w:space="0" w:color="auto"/>
              <w:left w:val="single" w:sz="4" w:space="0" w:color="auto"/>
              <w:bottom w:val="single" w:sz="4" w:space="0" w:color="auto"/>
              <w:right w:val="single" w:sz="4" w:space="0" w:color="auto"/>
            </w:tcBorders>
            <w:vAlign w:val="center"/>
          </w:tcPr>
          <w:p w:rsidR="0078456B" w:rsidRPr="00251856" w:rsidRDefault="0078456B" w:rsidP="007F03C6">
            <w:pPr>
              <w:tabs>
                <w:tab w:val="left" w:leader="dot" w:pos="9072"/>
                <w:tab w:val="left" w:leader="dot" w:pos="16443"/>
              </w:tabs>
              <w:rPr>
                <w:rFonts w:ascii="Cambria" w:hAnsi="Cambria"/>
                <w:sz w:val="24"/>
                <w:szCs w:val="24"/>
              </w:rPr>
            </w:pPr>
          </w:p>
        </w:tc>
        <w:tc>
          <w:tcPr>
            <w:tcW w:w="2500"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rPr>
                <w:rFonts w:ascii="Cambria" w:hAnsi="Cambria"/>
                <w:sz w:val="24"/>
                <w:szCs w:val="24"/>
              </w:rPr>
            </w:pPr>
            <w:r w:rsidRPr="00251856">
              <w:rPr>
                <w:rFonts w:ascii="Cambria" w:hAnsi="Cambria"/>
                <w:sz w:val="24"/>
                <w:szCs w:val="24"/>
              </w:rPr>
              <w:t>1022 Budapest, Marczibányi tér 1-3.</w:t>
            </w:r>
          </w:p>
        </w:tc>
      </w:tr>
      <w:tr w:rsidR="0078456B" w:rsidRPr="00251856" w:rsidTr="007F03C6">
        <w:trPr>
          <w:trHeight w:val="397"/>
        </w:trPr>
        <w:tc>
          <w:tcPr>
            <w:tcW w:w="295"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jc w:val="center"/>
              <w:rPr>
                <w:rFonts w:ascii="Cambria" w:hAnsi="Cambria"/>
                <w:sz w:val="24"/>
                <w:szCs w:val="24"/>
              </w:rPr>
            </w:pPr>
            <w:r w:rsidRPr="00251856">
              <w:rPr>
                <w:rFonts w:ascii="Cambria" w:hAnsi="Cambria"/>
                <w:sz w:val="24"/>
                <w:szCs w:val="24"/>
              </w:rPr>
              <w:t>19</w:t>
            </w:r>
          </w:p>
        </w:tc>
        <w:tc>
          <w:tcPr>
            <w:tcW w:w="2205" w:type="pct"/>
            <w:tcBorders>
              <w:top w:val="single" w:sz="4" w:space="0" w:color="auto"/>
              <w:left w:val="single" w:sz="4" w:space="0" w:color="auto"/>
              <w:bottom w:val="single" w:sz="4" w:space="0" w:color="auto"/>
              <w:right w:val="single" w:sz="4" w:space="0" w:color="auto"/>
            </w:tcBorders>
            <w:vAlign w:val="center"/>
          </w:tcPr>
          <w:p w:rsidR="0078456B" w:rsidRPr="00251856" w:rsidRDefault="0078456B" w:rsidP="007F03C6">
            <w:pPr>
              <w:tabs>
                <w:tab w:val="left" w:leader="dot" w:pos="9072"/>
                <w:tab w:val="left" w:leader="dot" w:pos="16443"/>
              </w:tabs>
              <w:rPr>
                <w:rFonts w:ascii="Cambria" w:hAnsi="Cambria"/>
                <w:sz w:val="24"/>
                <w:szCs w:val="24"/>
              </w:rPr>
            </w:pPr>
          </w:p>
        </w:tc>
        <w:tc>
          <w:tcPr>
            <w:tcW w:w="2500"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rPr>
                <w:rFonts w:ascii="Cambria" w:hAnsi="Cambria"/>
                <w:sz w:val="24"/>
                <w:szCs w:val="24"/>
              </w:rPr>
            </w:pPr>
            <w:r w:rsidRPr="00251856">
              <w:rPr>
                <w:rFonts w:ascii="Cambria" w:hAnsi="Cambria"/>
                <w:sz w:val="24"/>
                <w:szCs w:val="24"/>
              </w:rPr>
              <w:t xml:space="preserve">1024 Budapest, Ady Endre utca 1. </w:t>
            </w:r>
          </w:p>
        </w:tc>
      </w:tr>
      <w:tr w:rsidR="0078456B" w:rsidRPr="00251856" w:rsidTr="007F03C6">
        <w:trPr>
          <w:trHeight w:val="397"/>
        </w:trPr>
        <w:tc>
          <w:tcPr>
            <w:tcW w:w="295"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jc w:val="center"/>
              <w:rPr>
                <w:rFonts w:ascii="Cambria" w:hAnsi="Cambria"/>
                <w:sz w:val="24"/>
                <w:szCs w:val="24"/>
              </w:rPr>
            </w:pPr>
            <w:r w:rsidRPr="00251856">
              <w:rPr>
                <w:rFonts w:ascii="Cambria" w:hAnsi="Cambria"/>
                <w:sz w:val="24"/>
                <w:szCs w:val="24"/>
              </w:rPr>
              <w:t>20</w:t>
            </w:r>
          </w:p>
        </w:tc>
        <w:tc>
          <w:tcPr>
            <w:tcW w:w="2205" w:type="pct"/>
            <w:tcBorders>
              <w:top w:val="single" w:sz="4" w:space="0" w:color="auto"/>
              <w:left w:val="single" w:sz="4" w:space="0" w:color="auto"/>
              <w:bottom w:val="single" w:sz="4" w:space="0" w:color="auto"/>
              <w:right w:val="single" w:sz="4" w:space="0" w:color="auto"/>
            </w:tcBorders>
            <w:vAlign w:val="center"/>
          </w:tcPr>
          <w:p w:rsidR="0078456B" w:rsidRPr="00251856" w:rsidRDefault="0078456B" w:rsidP="007F03C6">
            <w:pPr>
              <w:tabs>
                <w:tab w:val="left" w:leader="dot" w:pos="9072"/>
                <w:tab w:val="left" w:leader="dot" w:pos="16443"/>
              </w:tabs>
              <w:rPr>
                <w:rFonts w:ascii="Cambria" w:hAnsi="Cambria"/>
                <w:sz w:val="24"/>
                <w:szCs w:val="24"/>
              </w:rPr>
            </w:pPr>
          </w:p>
        </w:tc>
        <w:tc>
          <w:tcPr>
            <w:tcW w:w="2500"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rPr>
                <w:rFonts w:ascii="Cambria" w:hAnsi="Cambria"/>
                <w:sz w:val="24"/>
                <w:szCs w:val="24"/>
              </w:rPr>
            </w:pPr>
            <w:r w:rsidRPr="00251856">
              <w:rPr>
                <w:rFonts w:ascii="Cambria" w:hAnsi="Cambria"/>
                <w:sz w:val="24"/>
                <w:szCs w:val="24"/>
              </w:rPr>
              <w:t xml:space="preserve">1028 Budapest, Hunyadi János utca 81-85. </w:t>
            </w:r>
          </w:p>
        </w:tc>
      </w:tr>
      <w:tr w:rsidR="0078456B" w:rsidRPr="00251856" w:rsidTr="007F03C6">
        <w:trPr>
          <w:trHeight w:val="397"/>
        </w:trPr>
        <w:tc>
          <w:tcPr>
            <w:tcW w:w="295"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jc w:val="center"/>
              <w:rPr>
                <w:rFonts w:ascii="Cambria" w:hAnsi="Cambria"/>
                <w:sz w:val="24"/>
                <w:szCs w:val="24"/>
              </w:rPr>
            </w:pPr>
            <w:r w:rsidRPr="00251856">
              <w:rPr>
                <w:rFonts w:ascii="Cambria" w:hAnsi="Cambria"/>
                <w:sz w:val="24"/>
                <w:szCs w:val="24"/>
              </w:rPr>
              <w:t>21</w:t>
            </w:r>
          </w:p>
        </w:tc>
        <w:tc>
          <w:tcPr>
            <w:tcW w:w="2205" w:type="pct"/>
            <w:tcBorders>
              <w:top w:val="single" w:sz="4" w:space="0" w:color="auto"/>
              <w:left w:val="single" w:sz="4" w:space="0" w:color="auto"/>
              <w:bottom w:val="single" w:sz="4" w:space="0" w:color="auto"/>
              <w:right w:val="single" w:sz="4" w:space="0" w:color="auto"/>
            </w:tcBorders>
            <w:vAlign w:val="center"/>
          </w:tcPr>
          <w:p w:rsidR="0078456B" w:rsidRPr="00251856" w:rsidRDefault="0078456B" w:rsidP="007F03C6">
            <w:pPr>
              <w:tabs>
                <w:tab w:val="left" w:leader="dot" w:pos="9072"/>
                <w:tab w:val="left" w:leader="dot" w:pos="16443"/>
              </w:tabs>
              <w:rPr>
                <w:rFonts w:ascii="Cambria" w:hAnsi="Cambria"/>
                <w:sz w:val="24"/>
                <w:szCs w:val="24"/>
              </w:rPr>
            </w:pPr>
          </w:p>
        </w:tc>
        <w:tc>
          <w:tcPr>
            <w:tcW w:w="2500"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rPr>
                <w:rFonts w:ascii="Cambria" w:hAnsi="Cambria"/>
                <w:sz w:val="24"/>
                <w:szCs w:val="24"/>
              </w:rPr>
            </w:pPr>
            <w:r w:rsidRPr="00251856">
              <w:rPr>
                <w:rFonts w:ascii="Cambria" w:hAnsi="Cambria"/>
                <w:sz w:val="24"/>
                <w:szCs w:val="24"/>
              </w:rPr>
              <w:t>1028 Budapest, Szabadság utca 23.</w:t>
            </w:r>
          </w:p>
        </w:tc>
      </w:tr>
      <w:tr w:rsidR="0078456B" w:rsidRPr="00251856" w:rsidTr="007F03C6">
        <w:trPr>
          <w:trHeight w:val="397"/>
        </w:trPr>
        <w:tc>
          <w:tcPr>
            <w:tcW w:w="295"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jc w:val="center"/>
              <w:rPr>
                <w:rFonts w:ascii="Cambria" w:hAnsi="Cambria"/>
                <w:sz w:val="24"/>
                <w:szCs w:val="24"/>
              </w:rPr>
            </w:pPr>
            <w:r w:rsidRPr="00251856">
              <w:rPr>
                <w:rFonts w:ascii="Cambria" w:hAnsi="Cambria"/>
                <w:sz w:val="24"/>
                <w:szCs w:val="24"/>
              </w:rPr>
              <w:t>22</w:t>
            </w:r>
          </w:p>
        </w:tc>
        <w:tc>
          <w:tcPr>
            <w:tcW w:w="2205" w:type="pct"/>
            <w:tcBorders>
              <w:top w:val="single" w:sz="4" w:space="0" w:color="auto"/>
              <w:left w:val="single" w:sz="4" w:space="0" w:color="auto"/>
              <w:bottom w:val="single" w:sz="4" w:space="0" w:color="auto"/>
              <w:right w:val="single" w:sz="4" w:space="0" w:color="auto"/>
            </w:tcBorders>
            <w:vAlign w:val="center"/>
          </w:tcPr>
          <w:p w:rsidR="0078456B" w:rsidRPr="00251856" w:rsidRDefault="0078456B" w:rsidP="007F03C6">
            <w:pPr>
              <w:tabs>
                <w:tab w:val="left" w:leader="dot" w:pos="9072"/>
                <w:tab w:val="left" w:leader="dot" w:pos="16443"/>
              </w:tabs>
              <w:rPr>
                <w:rFonts w:ascii="Cambria" w:hAnsi="Cambria"/>
                <w:sz w:val="24"/>
                <w:szCs w:val="24"/>
              </w:rPr>
            </w:pPr>
          </w:p>
        </w:tc>
        <w:tc>
          <w:tcPr>
            <w:tcW w:w="2500"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rPr>
                <w:rFonts w:ascii="Cambria" w:hAnsi="Cambria"/>
                <w:sz w:val="24"/>
                <w:szCs w:val="24"/>
              </w:rPr>
            </w:pPr>
            <w:r w:rsidRPr="00251856">
              <w:rPr>
                <w:rFonts w:ascii="Cambria" w:hAnsi="Cambria"/>
                <w:sz w:val="24"/>
                <w:szCs w:val="24"/>
              </w:rPr>
              <w:t>1027 Budapest, Varsányi Irén utca 4. földszint</w:t>
            </w:r>
          </w:p>
        </w:tc>
      </w:tr>
      <w:tr w:rsidR="0078456B" w:rsidRPr="00251856" w:rsidTr="007F03C6">
        <w:trPr>
          <w:trHeight w:val="397"/>
        </w:trPr>
        <w:tc>
          <w:tcPr>
            <w:tcW w:w="295"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jc w:val="center"/>
              <w:rPr>
                <w:rFonts w:ascii="Cambria" w:hAnsi="Cambria"/>
                <w:sz w:val="24"/>
                <w:szCs w:val="24"/>
              </w:rPr>
            </w:pPr>
            <w:r w:rsidRPr="00251856">
              <w:rPr>
                <w:rFonts w:ascii="Cambria" w:hAnsi="Cambria"/>
                <w:sz w:val="24"/>
                <w:szCs w:val="24"/>
              </w:rPr>
              <w:t>23</w:t>
            </w:r>
          </w:p>
        </w:tc>
        <w:tc>
          <w:tcPr>
            <w:tcW w:w="2205" w:type="pct"/>
            <w:tcBorders>
              <w:top w:val="single" w:sz="4" w:space="0" w:color="auto"/>
              <w:left w:val="single" w:sz="4" w:space="0" w:color="auto"/>
              <w:bottom w:val="single" w:sz="4" w:space="0" w:color="auto"/>
              <w:right w:val="single" w:sz="4" w:space="0" w:color="auto"/>
            </w:tcBorders>
            <w:vAlign w:val="center"/>
          </w:tcPr>
          <w:p w:rsidR="0078456B" w:rsidRPr="00251856" w:rsidRDefault="0078456B" w:rsidP="007F03C6">
            <w:pPr>
              <w:tabs>
                <w:tab w:val="left" w:leader="dot" w:pos="9072"/>
                <w:tab w:val="left" w:leader="dot" w:pos="16443"/>
              </w:tabs>
              <w:rPr>
                <w:rFonts w:ascii="Cambria" w:hAnsi="Cambria"/>
                <w:sz w:val="24"/>
                <w:szCs w:val="24"/>
              </w:rPr>
            </w:pPr>
          </w:p>
        </w:tc>
        <w:tc>
          <w:tcPr>
            <w:tcW w:w="2500"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rPr>
                <w:rFonts w:ascii="Cambria" w:hAnsi="Cambria"/>
                <w:sz w:val="24"/>
                <w:szCs w:val="24"/>
              </w:rPr>
            </w:pPr>
            <w:r w:rsidRPr="00251856">
              <w:rPr>
                <w:rFonts w:ascii="Cambria" w:hAnsi="Cambria"/>
                <w:sz w:val="24"/>
                <w:szCs w:val="24"/>
              </w:rPr>
              <w:t>1027 Budapest, Fő utca 79.</w:t>
            </w:r>
          </w:p>
        </w:tc>
      </w:tr>
      <w:tr w:rsidR="0078456B" w:rsidRPr="00251856" w:rsidTr="007F03C6">
        <w:trPr>
          <w:trHeight w:val="397"/>
        </w:trPr>
        <w:tc>
          <w:tcPr>
            <w:tcW w:w="295"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jc w:val="center"/>
              <w:rPr>
                <w:rFonts w:ascii="Cambria" w:hAnsi="Cambria"/>
                <w:sz w:val="24"/>
                <w:szCs w:val="24"/>
              </w:rPr>
            </w:pPr>
            <w:r w:rsidRPr="00251856">
              <w:rPr>
                <w:rFonts w:ascii="Cambria" w:hAnsi="Cambria"/>
                <w:sz w:val="24"/>
                <w:szCs w:val="24"/>
              </w:rPr>
              <w:t>24.</w:t>
            </w:r>
          </w:p>
        </w:tc>
        <w:tc>
          <w:tcPr>
            <w:tcW w:w="2205" w:type="pct"/>
            <w:tcBorders>
              <w:top w:val="single" w:sz="4" w:space="0" w:color="auto"/>
              <w:left w:val="single" w:sz="4" w:space="0" w:color="auto"/>
              <w:bottom w:val="single" w:sz="4" w:space="0" w:color="auto"/>
              <w:right w:val="single" w:sz="4" w:space="0" w:color="auto"/>
            </w:tcBorders>
            <w:vAlign w:val="center"/>
          </w:tcPr>
          <w:p w:rsidR="0078456B" w:rsidRPr="00251856" w:rsidRDefault="0078456B" w:rsidP="007F03C6">
            <w:pPr>
              <w:tabs>
                <w:tab w:val="left" w:leader="dot" w:pos="9072"/>
                <w:tab w:val="left" w:leader="dot" w:pos="16443"/>
              </w:tabs>
              <w:rPr>
                <w:rFonts w:ascii="Cambria" w:hAnsi="Cambria"/>
                <w:sz w:val="24"/>
                <w:szCs w:val="24"/>
              </w:rPr>
            </w:pPr>
          </w:p>
        </w:tc>
        <w:tc>
          <w:tcPr>
            <w:tcW w:w="2500"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rPr>
                <w:rFonts w:ascii="Cambria" w:hAnsi="Cambria"/>
                <w:sz w:val="24"/>
                <w:szCs w:val="24"/>
              </w:rPr>
            </w:pPr>
            <w:r w:rsidRPr="00251856">
              <w:rPr>
                <w:rFonts w:ascii="Cambria" w:hAnsi="Cambria"/>
                <w:sz w:val="24"/>
                <w:szCs w:val="24"/>
              </w:rPr>
              <w:t>1027 Budapest, Fazekas utca 19-23.</w:t>
            </w:r>
          </w:p>
        </w:tc>
      </w:tr>
    </w:tbl>
    <w:p w:rsidR="0078456B" w:rsidRPr="00251856" w:rsidRDefault="0078456B" w:rsidP="0078456B">
      <w:pPr>
        <w:tabs>
          <w:tab w:val="left" w:leader="dot" w:pos="9072"/>
          <w:tab w:val="left" w:leader="dot" w:pos="9781"/>
          <w:tab w:val="left" w:leader="dot" w:pos="16443"/>
        </w:tabs>
        <w:jc w:val="both"/>
        <w:rPr>
          <w:rFonts w:ascii="Cambria" w:hAnsi="Cambria"/>
          <w:b/>
          <w:sz w:val="24"/>
          <w:szCs w:val="24"/>
        </w:rPr>
      </w:pPr>
    </w:p>
    <w:p w:rsidR="0078456B" w:rsidRPr="00251856" w:rsidRDefault="0078456B" w:rsidP="0078456B">
      <w:pPr>
        <w:tabs>
          <w:tab w:val="left" w:leader="dot" w:pos="9072"/>
          <w:tab w:val="left" w:leader="dot" w:pos="9781"/>
          <w:tab w:val="left" w:leader="dot" w:pos="16443"/>
        </w:tabs>
        <w:jc w:val="both"/>
        <w:rPr>
          <w:rFonts w:ascii="Cambria" w:hAnsi="Cambria"/>
          <w:b/>
          <w:sz w:val="24"/>
          <w:szCs w:val="24"/>
        </w:rPr>
      </w:pPr>
    </w:p>
    <w:p w:rsidR="0078456B" w:rsidRPr="00251856" w:rsidRDefault="0078456B" w:rsidP="0078456B">
      <w:pPr>
        <w:tabs>
          <w:tab w:val="left" w:leader="dot" w:pos="9072"/>
          <w:tab w:val="left" w:leader="dot" w:pos="9781"/>
          <w:tab w:val="left" w:leader="dot" w:pos="16443"/>
        </w:tabs>
        <w:jc w:val="both"/>
        <w:rPr>
          <w:rFonts w:ascii="Cambria" w:hAnsi="Cambria"/>
          <w:b/>
          <w:sz w:val="24"/>
          <w:szCs w:val="24"/>
        </w:rPr>
      </w:pPr>
      <w:r w:rsidRPr="00251856">
        <w:rPr>
          <w:rFonts w:ascii="Cambria" w:hAnsi="Cambria"/>
          <w:sz w:val="24"/>
          <w:szCs w:val="24"/>
        </w:rPr>
        <w:t>Jelen módosító okiratot a törzskönyvi nyilvántartásba történő bejegyzés napjától kell alkalmazni.</w:t>
      </w:r>
    </w:p>
    <w:p w:rsidR="0078456B" w:rsidRPr="00251856" w:rsidRDefault="0078456B" w:rsidP="0078456B">
      <w:pPr>
        <w:jc w:val="both"/>
        <w:rPr>
          <w:b/>
          <w:sz w:val="24"/>
          <w:szCs w:val="24"/>
        </w:rPr>
      </w:pPr>
    </w:p>
    <w:p w:rsidR="0078456B" w:rsidRPr="00251856" w:rsidRDefault="0078456B" w:rsidP="0078456B">
      <w:pPr>
        <w:jc w:val="both"/>
        <w:rPr>
          <w:b/>
          <w:sz w:val="24"/>
          <w:szCs w:val="24"/>
        </w:rPr>
      </w:pPr>
      <w:r w:rsidRPr="00251856">
        <w:rPr>
          <w:sz w:val="24"/>
          <w:szCs w:val="24"/>
        </w:rPr>
        <w:t>Budapest, „időbélyegző szerint”</w:t>
      </w:r>
    </w:p>
    <w:p w:rsidR="0078456B" w:rsidRPr="00251856" w:rsidRDefault="0078456B" w:rsidP="0078456B">
      <w:pPr>
        <w:jc w:val="both"/>
        <w:rPr>
          <w:b/>
          <w:sz w:val="24"/>
          <w:szCs w:val="24"/>
        </w:rPr>
      </w:pPr>
    </w:p>
    <w:p w:rsidR="0078456B" w:rsidRPr="00251856" w:rsidRDefault="0078456B" w:rsidP="0078456B">
      <w:pPr>
        <w:jc w:val="both"/>
        <w:rPr>
          <w:b/>
          <w:sz w:val="24"/>
          <w:szCs w:val="24"/>
        </w:rPr>
      </w:pPr>
    </w:p>
    <w:p w:rsidR="0078456B" w:rsidRPr="00251856" w:rsidRDefault="0078456B" w:rsidP="0078456B">
      <w:pPr>
        <w:jc w:val="both"/>
        <w:rPr>
          <w:b/>
          <w:sz w:val="24"/>
          <w:szCs w:val="24"/>
        </w:rPr>
      </w:pPr>
      <w:r w:rsidRPr="00251856">
        <w:rPr>
          <w:sz w:val="24"/>
          <w:szCs w:val="24"/>
        </w:rPr>
        <w:tab/>
      </w:r>
      <w:r w:rsidRPr="00251856">
        <w:rPr>
          <w:sz w:val="24"/>
          <w:szCs w:val="24"/>
        </w:rPr>
        <w:tab/>
      </w:r>
      <w:r w:rsidRPr="00251856">
        <w:rPr>
          <w:sz w:val="24"/>
          <w:szCs w:val="24"/>
        </w:rPr>
        <w:tab/>
      </w:r>
      <w:r w:rsidRPr="00251856">
        <w:rPr>
          <w:sz w:val="24"/>
          <w:szCs w:val="24"/>
        </w:rPr>
        <w:tab/>
      </w:r>
      <w:r w:rsidRPr="00251856">
        <w:rPr>
          <w:sz w:val="24"/>
          <w:szCs w:val="24"/>
        </w:rPr>
        <w:tab/>
      </w:r>
      <w:r w:rsidRPr="00251856">
        <w:rPr>
          <w:sz w:val="24"/>
          <w:szCs w:val="24"/>
        </w:rPr>
        <w:tab/>
      </w:r>
      <w:r w:rsidRPr="00251856">
        <w:rPr>
          <w:sz w:val="24"/>
          <w:szCs w:val="24"/>
        </w:rPr>
        <w:tab/>
        <w:t xml:space="preserve">Őrsi Gergely </w:t>
      </w:r>
      <w:r w:rsidRPr="00251856">
        <w:rPr>
          <w:sz w:val="24"/>
          <w:szCs w:val="24"/>
        </w:rPr>
        <w:tab/>
      </w:r>
      <w:r w:rsidRPr="00251856">
        <w:rPr>
          <w:sz w:val="24"/>
          <w:szCs w:val="24"/>
        </w:rPr>
        <w:tab/>
      </w:r>
      <w:r w:rsidRPr="00251856">
        <w:rPr>
          <w:sz w:val="24"/>
          <w:szCs w:val="24"/>
        </w:rPr>
        <w:tab/>
      </w:r>
      <w:r w:rsidRPr="00251856">
        <w:rPr>
          <w:sz w:val="24"/>
          <w:szCs w:val="24"/>
        </w:rPr>
        <w:tab/>
      </w:r>
      <w:r w:rsidRPr="00251856">
        <w:rPr>
          <w:sz w:val="24"/>
          <w:szCs w:val="24"/>
        </w:rPr>
        <w:tab/>
      </w:r>
      <w:r w:rsidRPr="00251856">
        <w:rPr>
          <w:sz w:val="24"/>
          <w:szCs w:val="24"/>
        </w:rPr>
        <w:tab/>
      </w:r>
      <w:r w:rsidRPr="00251856">
        <w:rPr>
          <w:sz w:val="24"/>
          <w:szCs w:val="24"/>
        </w:rPr>
        <w:tab/>
        <w:t xml:space="preserve">                                                polgármester</w:t>
      </w:r>
    </w:p>
    <w:p w:rsidR="0078456B" w:rsidRPr="00251856" w:rsidRDefault="0078456B" w:rsidP="0078456B">
      <w:pPr>
        <w:jc w:val="both"/>
        <w:rPr>
          <w:b/>
          <w:sz w:val="24"/>
          <w:szCs w:val="24"/>
        </w:rPr>
      </w:pPr>
    </w:p>
    <w:p w:rsidR="0078456B" w:rsidRPr="00251856" w:rsidRDefault="0078456B" w:rsidP="0078456B">
      <w:pPr>
        <w:jc w:val="both"/>
        <w:rPr>
          <w:b/>
          <w:sz w:val="24"/>
          <w:szCs w:val="24"/>
        </w:rPr>
      </w:pPr>
    </w:p>
    <w:p w:rsidR="0078456B" w:rsidRPr="00251856" w:rsidRDefault="0078456B" w:rsidP="0078456B">
      <w:pPr>
        <w:jc w:val="both"/>
        <w:rPr>
          <w:b/>
          <w:sz w:val="24"/>
          <w:szCs w:val="24"/>
        </w:rPr>
      </w:pPr>
    </w:p>
    <w:p w:rsidR="0078456B" w:rsidRPr="00251856" w:rsidRDefault="0078456B" w:rsidP="0078456B">
      <w:pPr>
        <w:jc w:val="both"/>
        <w:rPr>
          <w:b/>
          <w:sz w:val="24"/>
          <w:szCs w:val="24"/>
        </w:rPr>
      </w:pPr>
    </w:p>
    <w:p w:rsidR="0078456B" w:rsidRPr="00251856" w:rsidRDefault="0078456B" w:rsidP="0078456B">
      <w:pPr>
        <w:rPr>
          <w:b/>
          <w:sz w:val="24"/>
          <w:szCs w:val="24"/>
        </w:rPr>
      </w:pPr>
    </w:p>
    <w:p w:rsidR="0078456B" w:rsidRPr="00251856" w:rsidRDefault="0078456B" w:rsidP="0078456B">
      <w:pPr>
        <w:rPr>
          <w:b/>
          <w:sz w:val="24"/>
          <w:szCs w:val="24"/>
        </w:rPr>
      </w:pPr>
    </w:p>
    <w:p w:rsidR="0078456B" w:rsidRPr="00251856" w:rsidRDefault="0078456B" w:rsidP="0078456B">
      <w:pPr>
        <w:rPr>
          <w:b/>
          <w:sz w:val="24"/>
          <w:szCs w:val="24"/>
        </w:rPr>
      </w:pPr>
    </w:p>
    <w:p w:rsidR="0078456B" w:rsidRPr="00251856" w:rsidRDefault="0078456B" w:rsidP="0078456B">
      <w:pPr>
        <w:rPr>
          <w:b/>
          <w:sz w:val="24"/>
          <w:szCs w:val="24"/>
        </w:rPr>
      </w:pPr>
    </w:p>
    <w:p w:rsidR="0078456B" w:rsidRPr="00251856" w:rsidRDefault="0078456B" w:rsidP="0078456B">
      <w:pPr>
        <w:rPr>
          <w:b/>
          <w:sz w:val="24"/>
          <w:szCs w:val="24"/>
        </w:rPr>
      </w:pPr>
    </w:p>
    <w:p w:rsidR="0078456B" w:rsidRPr="00251856" w:rsidRDefault="0078456B" w:rsidP="0078456B">
      <w:pPr>
        <w:rPr>
          <w:b/>
          <w:sz w:val="24"/>
          <w:szCs w:val="24"/>
        </w:rPr>
      </w:pPr>
    </w:p>
    <w:p w:rsidR="0078456B" w:rsidRPr="00251856" w:rsidRDefault="0078456B" w:rsidP="0078456B">
      <w:pPr>
        <w:rPr>
          <w:b/>
          <w:sz w:val="24"/>
          <w:szCs w:val="24"/>
        </w:rPr>
      </w:pPr>
    </w:p>
    <w:p w:rsidR="0078456B" w:rsidRPr="00251856" w:rsidRDefault="0078456B" w:rsidP="0078456B">
      <w:pPr>
        <w:rPr>
          <w:b/>
          <w:sz w:val="24"/>
          <w:szCs w:val="24"/>
        </w:rPr>
      </w:pPr>
    </w:p>
    <w:p w:rsidR="0078456B" w:rsidRPr="00251856" w:rsidRDefault="0078456B" w:rsidP="0078456B">
      <w:pPr>
        <w:rPr>
          <w:b/>
          <w:sz w:val="24"/>
          <w:szCs w:val="24"/>
        </w:rPr>
      </w:pPr>
    </w:p>
    <w:p w:rsidR="0078456B" w:rsidRPr="00251856" w:rsidRDefault="0078456B" w:rsidP="0078456B">
      <w:pPr>
        <w:rPr>
          <w:b/>
          <w:sz w:val="24"/>
          <w:szCs w:val="24"/>
        </w:rPr>
      </w:pPr>
    </w:p>
    <w:p w:rsidR="0078456B" w:rsidRPr="00251856" w:rsidRDefault="0078456B" w:rsidP="0078456B">
      <w:pPr>
        <w:rPr>
          <w:b/>
          <w:sz w:val="24"/>
          <w:szCs w:val="24"/>
        </w:rPr>
      </w:pPr>
    </w:p>
    <w:p w:rsidR="0078456B" w:rsidRPr="00251856" w:rsidRDefault="0078456B" w:rsidP="0078456B">
      <w:pPr>
        <w:rPr>
          <w:b/>
          <w:sz w:val="24"/>
          <w:szCs w:val="24"/>
        </w:rPr>
      </w:pPr>
    </w:p>
    <w:p w:rsidR="0078456B" w:rsidRPr="00251856" w:rsidRDefault="0078456B" w:rsidP="0078456B">
      <w:pPr>
        <w:rPr>
          <w:b/>
          <w:sz w:val="24"/>
          <w:szCs w:val="24"/>
        </w:rPr>
      </w:pPr>
    </w:p>
    <w:p w:rsidR="0078456B" w:rsidRPr="00251856" w:rsidRDefault="0078456B" w:rsidP="0078456B">
      <w:pPr>
        <w:rPr>
          <w:b/>
          <w:sz w:val="24"/>
          <w:szCs w:val="24"/>
        </w:rPr>
      </w:pPr>
    </w:p>
    <w:p w:rsidR="0078456B" w:rsidRPr="00251856" w:rsidRDefault="0078456B" w:rsidP="0078456B">
      <w:pPr>
        <w:rPr>
          <w:b/>
          <w:sz w:val="24"/>
          <w:szCs w:val="24"/>
        </w:rPr>
      </w:pPr>
    </w:p>
    <w:p w:rsidR="0078456B" w:rsidRPr="00251856" w:rsidRDefault="0078456B" w:rsidP="0078456B">
      <w:pPr>
        <w:rPr>
          <w:b/>
          <w:sz w:val="24"/>
          <w:szCs w:val="24"/>
        </w:rPr>
      </w:pPr>
    </w:p>
    <w:p w:rsidR="0078456B" w:rsidRPr="00251856" w:rsidRDefault="0078456B" w:rsidP="0078456B">
      <w:pPr>
        <w:rPr>
          <w:b/>
          <w:sz w:val="24"/>
          <w:szCs w:val="24"/>
        </w:rPr>
      </w:pPr>
    </w:p>
    <w:p w:rsidR="0078456B" w:rsidRPr="00251856" w:rsidRDefault="0078456B" w:rsidP="0078456B">
      <w:pPr>
        <w:rPr>
          <w:b/>
          <w:sz w:val="24"/>
          <w:szCs w:val="24"/>
        </w:rPr>
      </w:pPr>
    </w:p>
    <w:p w:rsidR="0078456B" w:rsidRPr="00251856" w:rsidRDefault="0078456B" w:rsidP="0078456B">
      <w:pPr>
        <w:rPr>
          <w:b/>
          <w:sz w:val="24"/>
          <w:szCs w:val="24"/>
        </w:rPr>
      </w:pPr>
    </w:p>
    <w:p w:rsidR="0078456B" w:rsidRPr="00251856" w:rsidRDefault="0078456B" w:rsidP="0078456B">
      <w:pPr>
        <w:rPr>
          <w:b/>
          <w:sz w:val="24"/>
          <w:szCs w:val="24"/>
        </w:rPr>
      </w:pPr>
    </w:p>
    <w:p w:rsidR="0078456B" w:rsidRPr="00251856" w:rsidRDefault="0078456B" w:rsidP="0078456B">
      <w:pPr>
        <w:rPr>
          <w:b/>
          <w:sz w:val="24"/>
          <w:szCs w:val="24"/>
        </w:rPr>
      </w:pPr>
    </w:p>
    <w:p w:rsidR="0078456B" w:rsidRPr="00251856" w:rsidRDefault="0078456B" w:rsidP="0078456B">
      <w:pPr>
        <w:rPr>
          <w:b/>
          <w:sz w:val="24"/>
          <w:szCs w:val="24"/>
        </w:rPr>
      </w:pPr>
    </w:p>
    <w:p w:rsidR="0078456B" w:rsidRPr="00251856" w:rsidRDefault="0078456B" w:rsidP="0078456B">
      <w:pPr>
        <w:rPr>
          <w:b/>
          <w:sz w:val="24"/>
          <w:szCs w:val="24"/>
        </w:rPr>
      </w:pPr>
    </w:p>
    <w:p w:rsidR="0078456B" w:rsidRPr="00251856" w:rsidRDefault="0078456B" w:rsidP="0078456B">
      <w:pPr>
        <w:rPr>
          <w:b/>
          <w:sz w:val="24"/>
          <w:szCs w:val="24"/>
        </w:rPr>
      </w:pPr>
    </w:p>
    <w:p w:rsidR="0078456B" w:rsidRPr="00251856" w:rsidRDefault="0078456B" w:rsidP="0078456B">
      <w:pPr>
        <w:rPr>
          <w:b/>
          <w:sz w:val="24"/>
          <w:szCs w:val="24"/>
        </w:rPr>
      </w:pPr>
    </w:p>
    <w:p w:rsidR="0078456B" w:rsidRPr="00251856" w:rsidRDefault="0078456B" w:rsidP="0078456B">
      <w:pPr>
        <w:rPr>
          <w:b/>
          <w:sz w:val="24"/>
          <w:szCs w:val="24"/>
        </w:rPr>
      </w:pPr>
    </w:p>
    <w:p w:rsidR="0078456B" w:rsidRPr="00251856" w:rsidRDefault="0078456B" w:rsidP="0078456B">
      <w:pPr>
        <w:rPr>
          <w:b/>
          <w:sz w:val="24"/>
          <w:szCs w:val="24"/>
        </w:rPr>
      </w:pPr>
    </w:p>
    <w:p w:rsidR="0078456B" w:rsidRPr="00251856" w:rsidRDefault="0078456B" w:rsidP="0078456B">
      <w:pPr>
        <w:rPr>
          <w:b/>
          <w:sz w:val="24"/>
          <w:szCs w:val="24"/>
        </w:rPr>
      </w:pPr>
    </w:p>
    <w:p w:rsidR="0078456B" w:rsidRPr="00251856" w:rsidRDefault="0078456B" w:rsidP="0078456B">
      <w:pPr>
        <w:rPr>
          <w:b/>
          <w:sz w:val="24"/>
          <w:szCs w:val="24"/>
        </w:rPr>
      </w:pPr>
    </w:p>
    <w:p w:rsidR="0078456B" w:rsidRPr="00251856" w:rsidRDefault="0078456B" w:rsidP="0078456B">
      <w:pPr>
        <w:rPr>
          <w:b/>
          <w:sz w:val="24"/>
          <w:szCs w:val="24"/>
        </w:rPr>
      </w:pPr>
    </w:p>
    <w:p w:rsidR="0078456B" w:rsidRPr="00251856" w:rsidRDefault="0078456B" w:rsidP="0078456B">
      <w:pPr>
        <w:rPr>
          <w:rFonts w:ascii="Cambria" w:hAnsi="Cambria"/>
          <w:b/>
          <w:sz w:val="24"/>
          <w:szCs w:val="24"/>
        </w:rPr>
      </w:pPr>
      <w:r w:rsidRPr="00251856">
        <w:rPr>
          <w:sz w:val="24"/>
          <w:szCs w:val="24"/>
        </w:rPr>
        <w:t>O</w:t>
      </w:r>
      <w:r w:rsidRPr="00251856">
        <w:rPr>
          <w:rFonts w:ascii="Cambria" w:hAnsi="Cambria"/>
          <w:sz w:val="24"/>
          <w:szCs w:val="24"/>
        </w:rPr>
        <w:t xml:space="preserve">kirat száma: </w:t>
      </w:r>
    </w:p>
    <w:p w:rsidR="0078456B" w:rsidRPr="00251856" w:rsidRDefault="0078456B" w:rsidP="0078456B">
      <w:pPr>
        <w:tabs>
          <w:tab w:val="left" w:leader="dot" w:pos="9072"/>
          <w:tab w:val="left" w:leader="dot" w:pos="16443"/>
        </w:tabs>
        <w:autoSpaceDE w:val="0"/>
        <w:autoSpaceDN w:val="0"/>
        <w:adjustRightInd w:val="0"/>
        <w:spacing w:before="480" w:after="480"/>
        <w:jc w:val="center"/>
        <w:rPr>
          <w:rFonts w:ascii="Cambria" w:hAnsi="Cambria" w:cs="Cambria"/>
          <w:b/>
          <w:sz w:val="28"/>
          <w:szCs w:val="28"/>
          <w:lang w:val="en-US"/>
        </w:rPr>
      </w:pPr>
      <w:r w:rsidRPr="00251856">
        <w:rPr>
          <w:rFonts w:ascii="Cambria" w:hAnsi="Cambria" w:cs="Cambria"/>
          <w:sz w:val="40"/>
          <w:szCs w:val="40"/>
          <w:lang w:val="en-US"/>
        </w:rPr>
        <w:t>Alapító okirat</w:t>
      </w:r>
      <w:r w:rsidRPr="00251856">
        <w:rPr>
          <w:rFonts w:ascii="Cambria" w:hAnsi="Cambria" w:cs="Cambria"/>
          <w:sz w:val="40"/>
          <w:szCs w:val="40"/>
          <w:lang w:val="en-US"/>
        </w:rPr>
        <w:br/>
      </w:r>
      <w:r w:rsidRPr="00251856">
        <w:rPr>
          <w:rFonts w:ascii="Cambria" w:hAnsi="Cambria" w:cs="Cambria"/>
          <w:sz w:val="28"/>
          <w:szCs w:val="28"/>
          <w:lang w:val="en-US"/>
        </w:rPr>
        <w:t>módosításokkal egységes szerkezetbe foglalva</w:t>
      </w:r>
    </w:p>
    <w:p w:rsidR="0078456B" w:rsidRPr="00251856" w:rsidRDefault="0078456B" w:rsidP="0078456B">
      <w:pPr>
        <w:autoSpaceDE w:val="0"/>
        <w:autoSpaceDN w:val="0"/>
        <w:adjustRightInd w:val="0"/>
        <w:jc w:val="both"/>
        <w:rPr>
          <w:rFonts w:ascii="Cambria" w:hAnsi="Cambria" w:cs="Cambria"/>
          <w:sz w:val="24"/>
          <w:szCs w:val="24"/>
        </w:rPr>
      </w:pPr>
      <w:r w:rsidRPr="00251856">
        <w:rPr>
          <w:rFonts w:ascii="Cambria" w:hAnsi="Cambria" w:cs="Cambria"/>
          <w:sz w:val="24"/>
          <w:szCs w:val="24"/>
        </w:rPr>
        <w:t>Az államháztartásról szóló 2011. évi CXCV. törvény 8/A. §-a alapján Budapest Főváros II. Kerületi Önkormányzat Egészségügyi Szolgálata  alapító okiratát a következők szerint adom ki:</w:t>
      </w:r>
    </w:p>
    <w:p w:rsidR="0078456B" w:rsidRPr="00251856" w:rsidRDefault="0078456B" w:rsidP="0078456B">
      <w:pPr>
        <w:tabs>
          <w:tab w:val="left" w:leader="dot" w:pos="9072"/>
          <w:tab w:val="left" w:leader="dot" w:pos="16443"/>
        </w:tabs>
        <w:autoSpaceDE w:val="0"/>
        <w:autoSpaceDN w:val="0"/>
        <w:adjustRightInd w:val="0"/>
        <w:spacing w:after="120"/>
        <w:jc w:val="both"/>
        <w:rPr>
          <w:rFonts w:ascii="Cambria" w:hAnsi="Cambria" w:cs="Cambria"/>
          <w:bCs/>
          <w:sz w:val="24"/>
          <w:szCs w:val="24"/>
        </w:rPr>
      </w:pPr>
    </w:p>
    <w:p w:rsidR="0078456B" w:rsidRPr="00251856" w:rsidRDefault="0078456B" w:rsidP="0078456B">
      <w:pPr>
        <w:numPr>
          <w:ilvl w:val="0"/>
          <w:numId w:val="30"/>
        </w:numPr>
        <w:spacing w:after="0" w:line="276" w:lineRule="auto"/>
        <w:ind w:right="-1"/>
        <w:contextualSpacing/>
        <w:jc w:val="center"/>
        <w:rPr>
          <w:rFonts w:ascii="Cambria" w:hAnsi="Cambria"/>
          <w:sz w:val="28"/>
          <w:szCs w:val="28"/>
        </w:rPr>
      </w:pPr>
      <w:r w:rsidRPr="00251856">
        <w:rPr>
          <w:rFonts w:ascii="Cambria" w:hAnsi="Cambria"/>
          <w:sz w:val="28"/>
          <w:szCs w:val="28"/>
        </w:rPr>
        <w:t>A költségvetési szerv</w:t>
      </w:r>
    </w:p>
    <w:p w:rsidR="0078456B" w:rsidRPr="00251856" w:rsidRDefault="0078456B" w:rsidP="0078456B">
      <w:pPr>
        <w:spacing w:line="276" w:lineRule="auto"/>
        <w:ind w:right="-1"/>
        <w:contextualSpacing/>
        <w:jc w:val="center"/>
        <w:rPr>
          <w:rFonts w:ascii="Cambria" w:hAnsi="Cambria"/>
          <w:sz w:val="28"/>
          <w:szCs w:val="28"/>
        </w:rPr>
      </w:pPr>
      <w:r w:rsidRPr="00251856">
        <w:rPr>
          <w:rFonts w:ascii="Cambria" w:hAnsi="Cambria"/>
          <w:sz w:val="28"/>
          <w:szCs w:val="28"/>
        </w:rPr>
        <w:t>megnevezése, székhelye, telephelye</w:t>
      </w:r>
    </w:p>
    <w:p w:rsidR="0078456B" w:rsidRPr="00251856" w:rsidRDefault="0078456B" w:rsidP="0078456B">
      <w:pPr>
        <w:spacing w:line="360" w:lineRule="auto"/>
        <w:ind w:right="-1"/>
        <w:contextualSpacing/>
        <w:jc w:val="center"/>
        <w:rPr>
          <w:rFonts w:ascii="Cambria" w:hAnsi="Cambria"/>
          <w:sz w:val="28"/>
          <w:szCs w:val="28"/>
        </w:rPr>
      </w:pPr>
    </w:p>
    <w:p w:rsidR="0078456B" w:rsidRPr="00251856" w:rsidRDefault="0078456B" w:rsidP="0078456B">
      <w:pPr>
        <w:tabs>
          <w:tab w:val="left" w:leader="dot" w:pos="9072"/>
          <w:tab w:val="left" w:leader="dot" w:pos="9639"/>
          <w:tab w:val="left" w:leader="dot" w:pos="16443"/>
        </w:tabs>
        <w:spacing w:line="360" w:lineRule="auto"/>
        <w:ind w:right="-1"/>
        <w:jc w:val="both"/>
        <w:rPr>
          <w:rFonts w:ascii="Cambria" w:hAnsi="Cambria"/>
          <w:b/>
          <w:sz w:val="24"/>
          <w:szCs w:val="24"/>
        </w:rPr>
      </w:pPr>
      <w:r w:rsidRPr="00251856">
        <w:rPr>
          <w:rFonts w:ascii="Cambria" w:hAnsi="Cambria"/>
          <w:sz w:val="24"/>
          <w:szCs w:val="24"/>
        </w:rPr>
        <w:t>1.1.A költségvetési szerv</w:t>
      </w:r>
    </w:p>
    <w:p w:rsidR="0078456B" w:rsidRPr="00251856" w:rsidRDefault="0078456B" w:rsidP="0078456B">
      <w:pPr>
        <w:tabs>
          <w:tab w:val="left" w:leader="dot" w:pos="9072"/>
          <w:tab w:val="left" w:leader="dot" w:pos="9781"/>
          <w:tab w:val="left" w:leader="dot" w:pos="16443"/>
        </w:tabs>
        <w:spacing w:line="360" w:lineRule="auto"/>
        <w:ind w:right="-1"/>
        <w:jc w:val="both"/>
        <w:rPr>
          <w:rFonts w:ascii="Cambria" w:hAnsi="Cambria"/>
          <w:b/>
          <w:sz w:val="24"/>
          <w:szCs w:val="24"/>
        </w:rPr>
      </w:pPr>
      <w:r w:rsidRPr="00251856">
        <w:rPr>
          <w:rFonts w:ascii="Cambria" w:hAnsi="Cambria"/>
          <w:sz w:val="24"/>
          <w:szCs w:val="24"/>
        </w:rPr>
        <w:t xml:space="preserve">         1.1.1. megnevezése: Budapest Főváros II. Kerületi Önkormányzat Egészségügyi Szolgálata</w:t>
      </w:r>
    </w:p>
    <w:p w:rsidR="0078456B" w:rsidRPr="00251856" w:rsidRDefault="0078456B" w:rsidP="0078456B">
      <w:pPr>
        <w:tabs>
          <w:tab w:val="left" w:leader="dot" w:pos="9072"/>
          <w:tab w:val="left" w:leader="dot" w:pos="9781"/>
          <w:tab w:val="left" w:leader="dot" w:pos="16443"/>
        </w:tabs>
        <w:spacing w:line="360" w:lineRule="auto"/>
        <w:ind w:left="496" w:right="-1"/>
        <w:jc w:val="both"/>
        <w:rPr>
          <w:rFonts w:ascii="Cambria" w:hAnsi="Cambria"/>
          <w:b/>
          <w:sz w:val="24"/>
          <w:szCs w:val="24"/>
        </w:rPr>
      </w:pPr>
      <w:r w:rsidRPr="00251856">
        <w:rPr>
          <w:rFonts w:ascii="Cambria" w:hAnsi="Cambria"/>
          <w:sz w:val="24"/>
          <w:szCs w:val="24"/>
        </w:rPr>
        <w:t>1.2.  A költségvetési szerv</w:t>
      </w:r>
    </w:p>
    <w:p w:rsidR="0078456B" w:rsidRPr="00251856" w:rsidRDefault="0078456B" w:rsidP="0078456B">
      <w:pPr>
        <w:tabs>
          <w:tab w:val="left" w:leader="dot" w:pos="9072"/>
          <w:tab w:val="left" w:leader="dot" w:pos="9781"/>
          <w:tab w:val="left" w:leader="dot" w:pos="16443"/>
        </w:tabs>
        <w:spacing w:line="360" w:lineRule="auto"/>
        <w:ind w:right="-1"/>
        <w:jc w:val="both"/>
        <w:rPr>
          <w:rFonts w:ascii="Cambria" w:hAnsi="Cambria"/>
          <w:b/>
          <w:sz w:val="24"/>
          <w:szCs w:val="24"/>
        </w:rPr>
      </w:pPr>
      <w:r w:rsidRPr="00251856">
        <w:rPr>
          <w:rFonts w:ascii="Cambria" w:hAnsi="Cambria"/>
          <w:sz w:val="24"/>
          <w:szCs w:val="24"/>
        </w:rPr>
        <w:t xml:space="preserve">          1.2.1. székhelye: 1027 Budapest, Kapás utca 22.</w:t>
      </w:r>
    </w:p>
    <w:p w:rsidR="0078456B" w:rsidRPr="00251856" w:rsidRDefault="0078456B" w:rsidP="0078456B">
      <w:pPr>
        <w:tabs>
          <w:tab w:val="left" w:leader="dot" w:pos="9072"/>
          <w:tab w:val="left" w:leader="dot" w:pos="9781"/>
          <w:tab w:val="left" w:leader="dot" w:pos="16443"/>
        </w:tabs>
        <w:spacing w:line="360" w:lineRule="auto"/>
        <w:ind w:right="-1"/>
        <w:jc w:val="both"/>
        <w:rPr>
          <w:rFonts w:ascii="Cambria" w:hAnsi="Cambria"/>
          <w:b/>
          <w:sz w:val="24"/>
          <w:szCs w:val="24"/>
        </w:rPr>
      </w:pPr>
      <w:r w:rsidRPr="00251856">
        <w:rPr>
          <w:rFonts w:ascii="Cambria" w:hAnsi="Cambria"/>
          <w:sz w:val="24"/>
          <w:szCs w:val="24"/>
        </w:rPr>
        <w:t xml:space="preserve">          1.2.2. telep</w:t>
      </w:r>
      <w:r w:rsidRPr="00251856">
        <w:rPr>
          <w:rFonts w:ascii="Cambria" w:eastAsia="Calibri" w:hAnsi="Cambria"/>
          <w:sz w:val="24"/>
          <w:szCs w:val="24"/>
        </w:rPr>
        <w:t>helye</w:t>
      </w:r>
      <w:r w:rsidRPr="00251856">
        <w:rPr>
          <w:rFonts w:ascii="Cambria" w:hAnsi="Cambria"/>
          <w:sz w:val="24"/>
          <w:szCs w:val="24"/>
        </w:rPr>
        <w:t>(i):</w:t>
      </w:r>
    </w:p>
    <w:tbl>
      <w:tblPr>
        <w:tblStyle w:val="Rcsostblzat1"/>
        <w:tblpPr w:leftFromText="141" w:rightFromText="141" w:vertAnchor="text" w:tblpY="1"/>
        <w:tblOverlap w:val="never"/>
        <w:tblW w:w="5000" w:type="pct"/>
        <w:tblLook w:val="04A0" w:firstRow="1" w:lastRow="0" w:firstColumn="1" w:lastColumn="0" w:noHBand="0" w:noVBand="1"/>
      </w:tblPr>
      <w:tblGrid>
        <w:gridCol w:w="531"/>
        <w:gridCol w:w="3516"/>
        <w:gridCol w:w="3992"/>
      </w:tblGrid>
      <w:tr w:rsidR="0078456B" w:rsidRPr="00251856" w:rsidTr="007F03C6">
        <w:trPr>
          <w:trHeight w:val="454"/>
        </w:trPr>
        <w:tc>
          <w:tcPr>
            <w:tcW w:w="295" w:type="pct"/>
            <w:tcBorders>
              <w:top w:val="single" w:sz="4" w:space="0" w:color="auto"/>
              <w:left w:val="single" w:sz="4" w:space="0" w:color="auto"/>
              <w:bottom w:val="single" w:sz="4" w:space="0" w:color="auto"/>
              <w:right w:val="single" w:sz="4" w:space="0" w:color="auto"/>
            </w:tcBorders>
            <w:vAlign w:val="center"/>
          </w:tcPr>
          <w:p w:rsidR="0078456B" w:rsidRPr="00251856" w:rsidRDefault="0078456B" w:rsidP="007F03C6">
            <w:pPr>
              <w:tabs>
                <w:tab w:val="left" w:leader="dot" w:pos="9072"/>
                <w:tab w:val="left" w:leader="dot" w:pos="9639"/>
                <w:tab w:val="left" w:leader="dot" w:pos="16443"/>
              </w:tabs>
              <w:ind w:right="-1"/>
              <w:jc w:val="center"/>
              <w:rPr>
                <w:rFonts w:ascii="Cambria" w:hAnsi="Cambria"/>
                <w:sz w:val="24"/>
                <w:szCs w:val="24"/>
              </w:rPr>
            </w:pPr>
          </w:p>
        </w:tc>
        <w:tc>
          <w:tcPr>
            <w:tcW w:w="2205"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9639"/>
                <w:tab w:val="left" w:leader="dot" w:pos="16443"/>
              </w:tabs>
              <w:ind w:right="-1"/>
              <w:rPr>
                <w:rFonts w:ascii="Cambria" w:hAnsi="Cambria"/>
                <w:sz w:val="24"/>
                <w:szCs w:val="24"/>
              </w:rPr>
            </w:pPr>
            <w:r w:rsidRPr="00251856">
              <w:rPr>
                <w:rFonts w:ascii="Cambria" w:hAnsi="Cambria"/>
                <w:sz w:val="24"/>
                <w:szCs w:val="24"/>
              </w:rPr>
              <w:t>telephely megnevezése</w:t>
            </w:r>
          </w:p>
        </w:tc>
        <w:tc>
          <w:tcPr>
            <w:tcW w:w="2500"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9639"/>
                <w:tab w:val="left" w:leader="dot" w:pos="16443"/>
              </w:tabs>
              <w:ind w:right="-1"/>
              <w:rPr>
                <w:rFonts w:ascii="Cambria" w:hAnsi="Cambria"/>
                <w:sz w:val="24"/>
                <w:szCs w:val="24"/>
              </w:rPr>
            </w:pPr>
            <w:r w:rsidRPr="00251856">
              <w:rPr>
                <w:rFonts w:ascii="Cambria" w:hAnsi="Cambria"/>
                <w:sz w:val="24"/>
                <w:szCs w:val="24"/>
              </w:rPr>
              <w:t>telephely címe</w:t>
            </w:r>
          </w:p>
        </w:tc>
      </w:tr>
      <w:tr w:rsidR="0078456B" w:rsidRPr="00251856" w:rsidTr="007F03C6">
        <w:trPr>
          <w:trHeight w:val="397"/>
        </w:trPr>
        <w:tc>
          <w:tcPr>
            <w:tcW w:w="295"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jc w:val="center"/>
              <w:rPr>
                <w:rFonts w:ascii="Cambria" w:hAnsi="Cambria"/>
                <w:sz w:val="24"/>
                <w:szCs w:val="24"/>
              </w:rPr>
            </w:pPr>
            <w:r w:rsidRPr="00251856">
              <w:rPr>
                <w:rFonts w:ascii="Cambria" w:hAnsi="Cambria"/>
                <w:sz w:val="24"/>
                <w:szCs w:val="24"/>
              </w:rPr>
              <w:t>1</w:t>
            </w:r>
          </w:p>
        </w:tc>
        <w:tc>
          <w:tcPr>
            <w:tcW w:w="2205" w:type="pct"/>
            <w:tcBorders>
              <w:top w:val="single" w:sz="4" w:space="0" w:color="auto"/>
              <w:left w:val="single" w:sz="4" w:space="0" w:color="auto"/>
              <w:bottom w:val="single" w:sz="4" w:space="0" w:color="auto"/>
              <w:right w:val="single" w:sz="4" w:space="0" w:color="auto"/>
            </w:tcBorders>
            <w:vAlign w:val="center"/>
          </w:tcPr>
          <w:p w:rsidR="0078456B" w:rsidRPr="00251856" w:rsidRDefault="0078456B" w:rsidP="007F03C6">
            <w:pPr>
              <w:tabs>
                <w:tab w:val="left" w:leader="dot" w:pos="9072"/>
                <w:tab w:val="left" w:leader="dot" w:pos="16443"/>
              </w:tabs>
              <w:rPr>
                <w:rFonts w:ascii="Cambria" w:hAnsi="Cambria"/>
                <w:sz w:val="24"/>
                <w:szCs w:val="24"/>
              </w:rPr>
            </w:pPr>
          </w:p>
        </w:tc>
        <w:tc>
          <w:tcPr>
            <w:tcW w:w="2500"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rPr>
                <w:rFonts w:ascii="Cambria" w:hAnsi="Cambria"/>
                <w:sz w:val="24"/>
                <w:szCs w:val="24"/>
              </w:rPr>
            </w:pPr>
            <w:r w:rsidRPr="00251856">
              <w:rPr>
                <w:rFonts w:ascii="Cambria" w:hAnsi="Cambria"/>
                <w:sz w:val="24"/>
                <w:szCs w:val="24"/>
              </w:rPr>
              <w:t>1026 Budapest, Lotz Károly utca 10.</w:t>
            </w:r>
          </w:p>
        </w:tc>
      </w:tr>
      <w:tr w:rsidR="0078456B" w:rsidRPr="00251856" w:rsidTr="007F03C6">
        <w:trPr>
          <w:trHeight w:val="397"/>
        </w:trPr>
        <w:tc>
          <w:tcPr>
            <w:tcW w:w="295"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jc w:val="center"/>
              <w:rPr>
                <w:rFonts w:ascii="Cambria" w:hAnsi="Cambria"/>
                <w:sz w:val="24"/>
                <w:szCs w:val="24"/>
              </w:rPr>
            </w:pPr>
            <w:r w:rsidRPr="00251856">
              <w:rPr>
                <w:rFonts w:ascii="Cambria" w:hAnsi="Cambria"/>
                <w:sz w:val="24"/>
                <w:szCs w:val="24"/>
              </w:rPr>
              <w:t>2</w:t>
            </w:r>
          </w:p>
        </w:tc>
        <w:tc>
          <w:tcPr>
            <w:tcW w:w="2205" w:type="pct"/>
            <w:tcBorders>
              <w:top w:val="single" w:sz="4" w:space="0" w:color="auto"/>
              <w:left w:val="single" w:sz="4" w:space="0" w:color="auto"/>
              <w:bottom w:val="single" w:sz="4" w:space="0" w:color="auto"/>
              <w:right w:val="single" w:sz="4" w:space="0" w:color="auto"/>
            </w:tcBorders>
            <w:vAlign w:val="center"/>
          </w:tcPr>
          <w:p w:rsidR="0078456B" w:rsidRPr="00251856" w:rsidRDefault="0078456B" w:rsidP="007F03C6">
            <w:pPr>
              <w:tabs>
                <w:tab w:val="left" w:leader="dot" w:pos="9072"/>
                <w:tab w:val="left" w:leader="dot" w:pos="16443"/>
              </w:tabs>
              <w:rPr>
                <w:rFonts w:ascii="Cambria" w:hAnsi="Cambria"/>
                <w:sz w:val="24"/>
                <w:szCs w:val="24"/>
              </w:rPr>
            </w:pPr>
          </w:p>
        </w:tc>
        <w:tc>
          <w:tcPr>
            <w:tcW w:w="2500"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rPr>
                <w:rFonts w:ascii="Cambria" w:hAnsi="Cambria"/>
                <w:sz w:val="24"/>
                <w:szCs w:val="24"/>
              </w:rPr>
            </w:pPr>
            <w:r w:rsidRPr="00251856">
              <w:rPr>
                <w:rFonts w:ascii="Cambria" w:hAnsi="Cambria"/>
                <w:sz w:val="24"/>
                <w:szCs w:val="24"/>
              </w:rPr>
              <w:t>1028 Budapest, Községház utca 12.</w:t>
            </w:r>
          </w:p>
        </w:tc>
      </w:tr>
      <w:tr w:rsidR="0078456B" w:rsidRPr="00251856" w:rsidTr="007F03C6">
        <w:trPr>
          <w:trHeight w:val="397"/>
        </w:trPr>
        <w:tc>
          <w:tcPr>
            <w:tcW w:w="295"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jc w:val="center"/>
              <w:rPr>
                <w:rFonts w:ascii="Cambria" w:hAnsi="Cambria"/>
                <w:sz w:val="24"/>
                <w:szCs w:val="24"/>
              </w:rPr>
            </w:pPr>
            <w:r w:rsidRPr="00251856">
              <w:rPr>
                <w:rFonts w:ascii="Cambria" w:hAnsi="Cambria"/>
                <w:sz w:val="24"/>
                <w:szCs w:val="24"/>
              </w:rPr>
              <w:t>3</w:t>
            </w:r>
          </w:p>
        </w:tc>
        <w:tc>
          <w:tcPr>
            <w:tcW w:w="2205" w:type="pct"/>
            <w:tcBorders>
              <w:top w:val="single" w:sz="4" w:space="0" w:color="auto"/>
              <w:left w:val="single" w:sz="4" w:space="0" w:color="auto"/>
              <w:bottom w:val="single" w:sz="4" w:space="0" w:color="auto"/>
              <w:right w:val="single" w:sz="4" w:space="0" w:color="auto"/>
            </w:tcBorders>
            <w:vAlign w:val="center"/>
          </w:tcPr>
          <w:p w:rsidR="0078456B" w:rsidRPr="00251856" w:rsidRDefault="0078456B" w:rsidP="007F03C6">
            <w:pPr>
              <w:tabs>
                <w:tab w:val="left" w:leader="dot" w:pos="9072"/>
                <w:tab w:val="left" w:leader="dot" w:pos="16443"/>
              </w:tabs>
              <w:rPr>
                <w:rFonts w:ascii="Cambria" w:hAnsi="Cambria"/>
                <w:sz w:val="24"/>
                <w:szCs w:val="24"/>
              </w:rPr>
            </w:pPr>
          </w:p>
        </w:tc>
        <w:tc>
          <w:tcPr>
            <w:tcW w:w="2500"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rPr>
                <w:rFonts w:ascii="Cambria" w:hAnsi="Cambria"/>
                <w:sz w:val="24"/>
                <w:szCs w:val="24"/>
              </w:rPr>
            </w:pPr>
            <w:r w:rsidRPr="00251856">
              <w:rPr>
                <w:rFonts w:ascii="Cambria" w:hAnsi="Cambria"/>
                <w:sz w:val="24"/>
                <w:szCs w:val="24"/>
              </w:rPr>
              <w:t xml:space="preserve">1022 Budapest, Rét utca 3. </w:t>
            </w:r>
          </w:p>
        </w:tc>
      </w:tr>
      <w:tr w:rsidR="0078456B" w:rsidRPr="00251856" w:rsidTr="007F03C6">
        <w:trPr>
          <w:trHeight w:val="397"/>
        </w:trPr>
        <w:tc>
          <w:tcPr>
            <w:tcW w:w="295"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jc w:val="center"/>
              <w:rPr>
                <w:rFonts w:ascii="Cambria" w:hAnsi="Cambria"/>
                <w:sz w:val="24"/>
                <w:szCs w:val="24"/>
              </w:rPr>
            </w:pPr>
            <w:r w:rsidRPr="00251856">
              <w:rPr>
                <w:rFonts w:ascii="Cambria" w:hAnsi="Cambria"/>
                <w:sz w:val="24"/>
                <w:szCs w:val="24"/>
              </w:rPr>
              <w:t>4</w:t>
            </w:r>
          </w:p>
        </w:tc>
        <w:tc>
          <w:tcPr>
            <w:tcW w:w="2205" w:type="pct"/>
            <w:tcBorders>
              <w:top w:val="single" w:sz="4" w:space="0" w:color="auto"/>
              <w:left w:val="single" w:sz="4" w:space="0" w:color="auto"/>
              <w:bottom w:val="single" w:sz="4" w:space="0" w:color="auto"/>
              <w:right w:val="single" w:sz="4" w:space="0" w:color="auto"/>
            </w:tcBorders>
            <w:vAlign w:val="center"/>
          </w:tcPr>
          <w:p w:rsidR="0078456B" w:rsidRPr="00251856" w:rsidRDefault="0078456B" w:rsidP="007F03C6">
            <w:pPr>
              <w:tabs>
                <w:tab w:val="left" w:leader="dot" w:pos="9072"/>
                <w:tab w:val="left" w:leader="dot" w:pos="16443"/>
              </w:tabs>
              <w:rPr>
                <w:rFonts w:ascii="Cambria" w:hAnsi="Cambria"/>
                <w:sz w:val="24"/>
                <w:szCs w:val="24"/>
              </w:rPr>
            </w:pPr>
          </w:p>
        </w:tc>
        <w:tc>
          <w:tcPr>
            <w:tcW w:w="2500"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rPr>
                <w:rFonts w:ascii="Cambria" w:hAnsi="Cambria"/>
                <w:sz w:val="24"/>
                <w:szCs w:val="24"/>
              </w:rPr>
            </w:pPr>
            <w:r w:rsidRPr="00251856">
              <w:rPr>
                <w:rFonts w:ascii="Cambria" w:hAnsi="Cambria"/>
                <w:sz w:val="24"/>
                <w:szCs w:val="24"/>
              </w:rPr>
              <w:t>1025 Budapest, Csatárka utca 51.</w:t>
            </w:r>
          </w:p>
        </w:tc>
      </w:tr>
      <w:tr w:rsidR="0078456B" w:rsidRPr="00251856" w:rsidTr="007F03C6">
        <w:trPr>
          <w:trHeight w:val="397"/>
        </w:trPr>
        <w:tc>
          <w:tcPr>
            <w:tcW w:w="295"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jc w:val="center"/>
              <w:rPr>
                <w:rFonts w:ascii="Cambria" w:hAnsi="Cambria"/>
                <w:sz w:val="24"/>
                <w:szCs w:val="24"/>
              </w:rPr>
            </w:pPr>
            <w:r w:rsidRPr="00251856">
              <w:rPr>
                <w:rFonts w:ascii="Cambria" w:hAnsi="Cambria"/>
                <w:sz w:val="24"/>
                <w:szCs w:val="24"/>
              </w:rPr>
              <w:t>5</w:t>
            </w:r>
          </w:p>
        </w:tc>
        <w:tc>
          <w:tcPr>
            <w:tcW w:w="2205" w:type="pct"/>
            <w:tcBorders>
              <w:top w:val="single" w:sz="4" w:space="0" w:color="auto"/>
              <w:left w:val="single" w:sz="4" w:space="0" w:color="auto"/>
              <w:bottom w:val="single" w:sz="4" w:space="0" w:color="auto"/>
              <w:right w:val="single" w:sz="4" w:space="0" w:color="auto"/>
            </w:tcBorders>
            <w:vAlign w:val="center"/>
          </w:tcPr>
          <w:p w:rsidR="0078456B" w:rsidRPr="00251856" w:rsidRDefault="0078456B" w:rsidP="007F03C6">
            <w:pPr>
              <w:tabs>
                <w:tab w:val="left" w:leader="dot" w:pos="9072"/>
                <w:tab w:val="left" w:leader="dot" w:pos="16443"/>
              </w:tabs>
              <w:rPr>
                <w:rFonts w:ascii="Cambria" w:hAnsi="Cambria"/>
                <w:sz w:val="24"/>
                <w:szCs w:val="24"/>
              </w:rPr>
            </w:pPr>
          </w:p>
        </w:tc>
        <w:tc>
          <w:tcPr>
            <w:tcW w:w="2500"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rPr>
                <w:rFonts w:ascii="Cambria" w:hAnsi="Cambria"/>
                <w:sz w:val="24"/>
                <w:szCs w:val="24"/>
              </w:rPr>
            </w:pPr>
            <w:r w:rsidRPr="00251856">
              <w:rPr>
                <w:rFonts w:ascii="Cambria" w:hAnsi="Cambria"/>
                <w:sz w:val="24"/>
                <w:szCs w:val="24"/>
              </w:rPr>
              <w:t xml:space="preserve">1027 Budapest, Fekete Sas utca 4-6. </w:t>
            </w:r>
          </w:p>
        </w:tc>
      </w:tr>
      <w:tr w:rsidR="0078456B" w:rsidRPr="00251856" w:rsidTr="007F03C6">
        <w:trPr>
          <w:trHeight w:val="397"/>
        </w:trPr>
        <w:tc>
          <w:tcPr>
            <w:tcW w:w="295"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jc w:val="center"/>
              <w:rPr>
                <w:rFonts w:ascii="Cambria" w:hAnsi="Cambria"/>
                <w:sz w:val="24"/>
                <w:szCs w:val="24"/>
              </w:rPr>
            </w:pPr>
            <w:r w:rsidRPr="00251856">
              <w:rPr>
                <w:rFonts w:ascii="Cambria" w:hAnsi="Cambria"/>
                <w:sz w:val="24"/>
                <w:szCs w:val="24"/>
              </w:rPr>
              <w:t>6</w:t>
            </w:r>
          </w:p>
        </w:tc>
        <w:tc>
          <w:tcPr>
            <w:tcW w:w="2205" w:type="pct"/>
            <w:tcBorders>
              <w:top w:val="single" w:sz="4" w:space="0" w:color="auto"/>
              <w:left w:val="single" w:sz="4" w:space="0" w:color="auto"/>
              <w:bottom w:val="single" w:sz="4" w:space="0" w:color="auto"/>
              <w:right w:val="single" w:sz="4" w:space="0" w:color="auto"/>
            </w:tcBorders>
            <w:vAlign w:val="center"/>
          </w:tcPr>
          <w:p w:rsidR="0078456B" w:rsidRPr="00251856" w:rsidRDefault="0078456B" w:rsidP="007F03C6">
            <w:pPr>
              <w:tabs>
                <w:tab w:val="left" w:leader="dot" w:pos="9072"/>
                <w:tab w:val="left" w:leader="dot" w:pos="16443"/>
              </w:tabs>
              <w:rPr>
                <w:rFonts w:ascii="Cambria" w:hAnsi="Cambria"/>
                <w:sz w:val="24"/>
                <w:szCs w:val="24"/>
              </w:rPr>
            </w:pPr>
          </w:p>
        </w:tc>
        <w:tc>
          <w:tcPr>
            <w:tcW w:w="2500"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rPr>
                <w:rFonts w:ascii="Cambria" w:hAnsi="Cambria"/>
                <w:sz w:val="24"/>
                <w:szCs w:val="24"/>
              </w:rPr>
            </w:pPr>
            <w:r w:rsidRPr="00251856">
              <w:rPr>
                <w:rFonts w:ascii="Cambria" w:hAnsi="Cambria"/>
                <w:sz w:val="24"/>
                <w:szCs w:val="24"/>
              </w:rPr>
              <w:t xml:space="preserve">1027 Budapest, Tölgyfa utca 10. </w:t>
            </w:r>
          </w:p>
        </w:tc>
      </w:tr>
      <w:tr w:rsidR="0078456B" w:rsidRPr="00251856" w:rsidTr="007F03C6">
        <w:trPr>
          <w:trHeight w:val="397"/>
        </w:trPr>
        <w:tc>
          <w:tcPr>
            <w:tcW w:w="295"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jc w:val="center"/>
              <w:rPr>
                <w:rFonts w:ascii="Cambria" w:hAnsi="Cambria"/>
                <w:sz w:val="24"/>
                <w:szCs w:val="24"/>
              </w:rPr>
            </w:pPr>
            <w:r w:rsidRPr="00251856">
              <w:rPr>
                <w:rFonts w:ascii="Cambria" w:hAnsi="Cambria"/>
                <w:sz w:val="24"/>
                <w:szCs w:val="24"/>
              </w:rPr>
              <w:t>7</w:t>
            </w:r>
          </w:p>
        </w:tc>
        <w:tc>
          <w:tcPr>
            <w:tcW w:w="2205" w:type="pct"/>
            <w:tcBorders>
              <w:top w:val="single" w:sz="4" w:space="0" w:color="auto"/>
              <w:left w:val="single" w:sz="4" w:space="0" w:color="auto"/>
              <w:bottom w:val="single" w:sz="4" w:space="0" w:color="auto"/>
              <w:right w:val="single" w:sz="4" w:space="0" w:color="auto"/>
            </w:tcBorders>
            <w:vAlign w:val="center"/>
          </w:tcPr>
          <w:p w:rsidR="0078456B" w:rsidRPr="00251856" w:rsidRDefault="0078456B" w:rsidP="007F03C6">
            <w:pPr>
              <w:tabs>
                <w:tab w:val="left" w:leader="dot" w:pos="9072"/>
                <w:tab w:val="left" w:leader="dot" w:pos="16443"/>
              </w:tabs>
              <w:rPr>
                <w:rFonts w:ascii="Cambria" w:hAnsi="Cambria"/>
                <w:sz w:val="24"/>
                <w:szCs w:val="24"/>
              </w:rPr>
            </w:pPr>
          </w:p>
        </w:tc>
        <w:tc>
          <w:tcPr>
            <w:tcW w:w="2500"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rPr>
                <w:rFonts w:ascii="Cambria" w:hAnsi="Cambria"/>
                <w:sz w:val="24"/>
                <w:szCs w:val="24"/>
              </w:rPr>
            </w:pPr>
            <w:r w:rsidRPr="00251856">
              <w:rPr>
                <w:rFonts w:ascii="Cambria" w:hAnsi="Cambria"/>
                <w:sz w:val="24"/>
                <w:szCs w:val="24"/>
              </w:rPr>
              <w:t xml:space="preserve">1026 Budapest, Pasaréti út 41-43. </w:t>
            </w:r>
          </w:p>
        </w:tc>
      </w:tr>
      <w:tr w:rsidR="0078456B" w:rsidRPr="00251856" w:rsidTr="007F03C6">
        <w:trPr>
          <w:trHeight w:val="397"/>
        </w:trPr>
        <w:tc>
          <w:tcPr>
            <w:tcW w:w="295"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jc w:val="center"/>
              <w:rPr>
                <w:rFonts w:ascii="Cambria" w:hAnsi="Cambria"/>
                <w:sz w:val="24"/>
                <w:szCs w:val="24"/>
              </w:rPr>
            </w:pPr>
            <w:r w:rsidRPr="00251856">
              <w:rPr>
                <w:rFonts w:ascii="Cambria" w:hAnsi="Cambria"/>
                <w:sz w:val="24"/>
                <w:szCs w:val="24"/>
              </w:rPr>
              <w:t>8</w:t>
            </w:r>
          </w:p>
        </w:tc>
        <w:tc>
          <w:tcPr>
            <w:tcW w:w="2205" w:type="pct"/>
            <w:tcBorders>
              <w:top w:val="single" w:sz="4" w:space="0" w:color="auto"/>
              <w:left w:val="single" w:sz="4" w:space="0" w:color="auto"/>
              <w:bottom w:val="single" w:sz="4" w:space="0" w:color="auto"/>
              <w:right w:val="single" w:sz="4" w:space="0" w:color="auto"/>
            </w:tcBorders>
            <w:vAlign w:val="center"/>
          </w:tcPr>
          <w:p w:rsidR="0078456B" w:rsidRPr="00251856" w:rsidRDefault="0078456B" w:rsidP="007F03C6">
            <w:pPr>
              <w:tabs>
                <w:tab w:val="left" w:leader="dot" w:pos="9072"/>
                <w:tab w:val="left" w:leader="dot" w:pos="16443"/>
              </w:tabs>
              <w:rPr>
                <w:rFonts w:ascii="Cambria" w:hAnsi="Cambria"/>
                <w:sz w:val="24"/>
                <w:szCs w:val="24"/>
              </w:rPr>
            </w:pPr>
          </w:p>
        </w:tc>
        <w:tc>
          <w:tcPr>
            <w:tcW w:w="2500"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rPr>
                <w:rFonts w:ascii="Cambria" w:hAnsi="Cambria"/>
                <w:sz w:val="24"/>
                <w:szCs w:val="24"/>
              </w:rPr>
            </w:pPr>
            <w:r w:rsidRPr="00251856">
              <w:rPr>
                <w:rFonts w:ascii="Cambria" w:hAnsi="Cambria"/>
                <w:sz w:val="24"/>
                <w:szCs w:val="24"/>
              </w:rPr>
              <w:t>1026 Budapest, Pasaréti út 67-69.</w:t>
            </w:r>
          </w:p>
        </w:tc>
      </w:tr>
      <w:tr w:rsidR="0078456B" w:rsidRPr="00251856" w:rsidTr="007F03C6">
        <w:trPr>
          <w:trHeight w:val="397"/>
        </w:trPr>
        <w:tc>
          <w:tcPr>
            <w:tcW w:w="295"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jc w:val="center"/>
              <w:rPr>
                <w:rFonts w:ascii="Cambria" w:hAnsi="Cambria"/>
                <w:sz w:val="24"/>
                <w:szCs w:val="24"/>
              </w:rPr>
            </w:pPr>
            <w:r w:rsidRPr="00251856">
              <w:rPr>
                <w:rFonts w:ascii="Cambria" w:hAnsi="Cambria"/>
                <w:sz w:val="24"/>
                <w:szCs w:val="24"/>
              </w:rPr>
              <w:t>9</w:t>
            </w:r>
          </w:p>
        </w:tc>
        <w:tc>
          <w:tcPr>
            <w:tcW w:w="2205" w:type="pct"/>
            <w:tcBorders>
              <w:top w:val="single" w:sz="4" w:space="0" w:color="auto"/>
              <w:left w:val="single" w:sz="4" w:space="0" w:color="auto"/>
              <w:bottom w:val="single" w:sz="4" w:space="0" w:color="auto"/>
              <w:right w:val="single" w:sz="4" w:space="0" w:color="auto"/>
            </w:tcBorders>
            <w:vAlign w:val="center"/>
          </w:tcPr>
          <w:p w:rsidR="0078456B" w:rsidRPr="00251856" w:rsidRDefault="0078456B" w:rsidP="007F03C6">
            <w:pPr>
              <w:tabs>
                <w:tab w:val="left" w:leader="dot" w:pos="9072"/>
                <w:tab w:val="left" w:leader="dot" w:pos="16443"/>
              </w:tabs>
              <w:rPr>
                <w:rFonts w:ascii="Cambria" w:hAnsi="Cambria"/>
                <w:sz w:val="24"/>
                <w:szCs w:val="24"/>
              </w:rPr>
            </w:pPr>
          </w:p>
        </w:tc>
        <w:tc>
          <w:tcPr>
            <w:tcW w:w="2500"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rPr>
                <w:rFonts w:ascii="Cambria" w:hAnsi="Cambria"/>
                <w:sz w:val="24"/>
                <w:szCs w:val="24"/>
              </w:rPr>
            </w:pPr>
            <w:r w:rsidRPr="00251856">
              <w:rPr>
                <w:rFonts w:ascii="Cambria" w:hAnsi="Cambria"/>
                <w:sz w:val="24"/>
                <w:szCs w:val="24"/>
              </w:rPr>
              <w:t>1023 Budapest, Komjádi utca 3.</w:t>
            </w:r>
          </w:p>
        </w:tc>
      </w:tr>
      <w:tr w:rsidR="0078456B" w:rsidRPr="00251856" w:rsidTr="007F03C6">
        <w:trPr>
          <w:trHeight w:val="397"/>
        </w:trPr>
        <w:tc>
          <w:tcPr>
            <w:tcW w:w="295"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jc w:val="center"/>
              <w:rPr>
                <w:rFonts w:ascii="Cambria" w:hAnsi="Cambria"/>
                <w:sz w:val="24"/>
                <w:szCs w:val="24"/>
              </w:rPr>
            </w:pPr>
            <w:r w:rsidRPr="00251856">
              <w:rPr>
                <w:rFonts w:ascii="Cambria" w:hAnsi="Cambria"/>
                <w:sz w:val="24"/>
                <w:szCs w:val="24"/>
              </w:rPr>
              <w:t>10</w:t>
            </w:r>
          </w:p>
        </w:tc>
        <w:tc>
          <w:tcPr>
            <w:tcW w:w="2205" w:type="pct"/>
            <w:tcBorders>
              <w:top w:val="single" w:sz="4" w:space="0" w:color="auto"/>
              <w:left w:val="single" w:sz="4" w:space="0" w:color="auto"/>
              <w:bottom w:val="single" w:sz="4" w:space="0" w:color="auto"/>
              <w:right w:val="single" w:sz="4" w:space="0" w:color="auto"/>
            </w:tcBorders>
            <w:vAlign w:val="center"/>
          </w:tcPr>
          <w:p w:rsidR="0078456B" w:rsidRPr="00251856" w:rsidRDefault="0078456B" w:rsidP="007F03C6">
            <w:pPr>
              <w:tabs>
                <w:tab w:val="left" w:leader="dot" w:pos="9072"/>
                <w:tab w:val="left" w:leader="dot" w:pos="16443"/>
              </w:tabs>
              <w:rPr>
                <w:rFonts w:ascii="Cambria" w:hAnsi="Cambria"/>
                <w:sz w:val="24"/>
                <w:szCs w:val="24"/>
              </w:rPr>
            </w:pPr>
          </w:p>
        </w:tc>
        <w:tc>
          <w:tcPr>
            <w:tcW w:w="2500"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rPr>
                <w:rFonts w:ascii="Cambria" w:hAnsi="Cambria"/>
                <w:sz w:val="24"/>
                <w:szCs w:val="24"/>
              </w:rPr>
            </w:pPr>
            <w:r w:rsidRPr="00251856">
              <w:rPr>
                <w:rFonts w:ascii="Cambria" w:hAnsi="Cambria"/>
                <w:sz w:val="24"/>
                <w:szCs w:val="24"/>
              </w:rPr>
              <w:t xml:space="preserve">1025 Budapest, Vérhalom tér 10. </w:t>
            </w:r>
          </w:p>
        </w:tc>
      </w:tr>
      <w:tr w:rsidR="0078456B" w:rsidRPr="00251856" w:rsidTr="007F03C6">
        <w:trPr>
          <w:trHeight w:val="397"/>
        </w:trPr>
        <w:tc>
          <w:tcPr>
            <w:tcW w:w="295"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jc w:val="center"/>
              <w:rPr>
                <w:rFonts w:ascii="Cambria" w:hAnsi="Cambria"/>
                <w:sz w:val="24"/>
                <w:szCs w:val="24"/>
              </w:rPr>
            </w:pPr>
            <w:r w:rsidRPr="00251856">
              <w:rPr>
                <w:rFonts w:ascii="Cambria" w:hAnsi="Cambria"/>
                <w:sz w:val="24"/>
                <w:szCs w:val="24"/>
              </w:rPr>
              <w:t>11</w:t>
            </w:r>
          </w:p>
        </w:tc>
        <w:tc>
          <w:tcPr>
            <w:tcW w:w="2205" w:type="pct"/>
            <w:tcBorders>
              <w:top w:val="single" w:sz="4" w:space="0" w:color="auto"/>
              <w:left w:val="single" w:sz="4" w:space="0" w:color="auto"/>
              <w:bottom w:val="single" w:sz="4" w:space="0" w:color="auto"/>
              <w:right w:val="single" w:sz="4" w:space="0" w:color="auto"/>
            </w:tcBorders>
            <w:vAlign w:val="center"/>
          </w:tcPr>
          <w:p w:rsidR="0078456B" w:rsidRPr="00251856" w:rsidRDefault="0078456B" w:rsidP="007F03C6">
            <w:pPr>
              <w:tabs>
                <w:tab w:val="left" w:leader="dot" w:pos="9072"/>
                <w:tab w:val="left" w:leader="dot" w:pos="16443"/>
              </w:tabs>
              <w:rPr>
                <w:rFonts w:ascii="Cambria" w:hAnsi="Cambria"/>
                <w:sz w:val="24"/>
                <w:szCs w:val="24"/>
              </w:rPr>
            </w:pPr>
          </w:p>
        </w:tc>
        <w:tc>
          <w:tcPr>
            <w:tcW w:w="2500"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rPr>
                <w:rFonts w:ascii="Cambria" w:hAnsi="Cambria"/>
                <w:sz w:val="24"/>
                <w:szCs w:val="24"/>
              </w:rPr>
            </w:pPr>
            <w:r w:rsidRPr="00251856">
              <w:rPr>
                <w:rFonts w:ascii="Cambria" w:hAnsi="Cambria"/>
                <w:sz w:val="24"/>
                <w:szCs w:val="24"/>
              </w:rPr>
              <w:t>1021 Budapest, Széher út 73.</w:t>
            </w:r>
          </w:p>
        </w:tc>
      </w:tr>
      <w:tr w:rsidR="0078456B" w:rsidRPr="00251856" w:rsidTr="007F03C6">
        <w:trPr>
          <w:trHeight w:val="397"/>
        </w:trPr>
        <w:tc>
          <w:tcPr>
            <w:tcW w:w="295"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jc w:val="center"/>
              <w:rPr>
                <w:rFonts w:ascii="Cambria" w:hAnsi="Cambria"/>
                <w:sz w:val="24"/>
                <w:szCs w:val="24"/>
              </w:rPr>
            </w:pPr>
            <w:r w:rsidRPr="00251856">
              <w:rPr>
                <w:rFonts w:ascii="Cambria" w:hAnsi="Cambria"/>
                <w:sz w:val="24"/>
                <w:szCs w:val="24"/>
              </w:rPr>
              <w:t>12</w:t>
            </w:r>
          </w:p>
        </w:tc>
        <w:tc>
          <w:tcPr>
            <w:tcW w:w="2205" w:type="pct"/>
            <w:tcBorders>
              <w:top w:val="single" w:sz="4" w:space="0" w:color="auto"/>
              <w:left w:val="single" w:sz="4" w:space="0" w:color="auto"/>
              <w:bottom w:val="single" w:sz="4" w:space="0" w:color="auto"/>
              <w:right w:val="single" w:sz="4" w:space="0" w:color="auto"/>
            </w:tcBorders>
            <w:vAlign w:val="center"/>
          </w:tcPr>
          <w:p w:rsidR="0078456B" w:rsidRPr="00251856" w:rsidRDefault="0078456B" w:rsidP="007F03C6">
            <w:pPr>
              <w:tabs>
                <w:tab w:val="left" w:leader="dot" w:pos="9072"/>
                <w:tab w:val="left" w:leader="dot" w:pos="16443"/>
              </w:tabs>
              <w:rPr>
                <w:rFonts w:ascii="Cambria" w:hAnsi="Cambria"/>
                <w:sz w:val="24"/>
                <w:szCs w:val="24"/>
              </w:rPr>
            </w:pPr>
          </w:p>
        </w:tc>
        <w:tc>
          <w:tcPr>
            <w:tcW w:w="2500"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rPr>
                <w:rFonts w:ascii="Cambria" w:hAnsi="Cambria"/>
                <w:sz w:val="24"/>
                <w:szCs w:val="24"/>
              </w:rPr>
            </w:pPr>
            <w:r w:rsidRPr="00251856">
              <w:rPr>
                <w:rFonts w:ascii="Cambria" w:hAnsi="Cambria"/>
                <w:sz w:val="24"/>
                <w:szCs w:val="24"/>
              </w:rPr>
              <w:t>1027 Budapest, Henger utca 1.</w:t>
            </w:r>
          </w:p>
        </w:tc>
      </w:tr>
      <w:tr w:rsidR="0078456B" w:rsidRPr="00251856" w:rsidTr="007F03C6">
        <w:trPr>
          <w:trHeight w:val="397"/>
        </w:trPr>
        <w:tc>
          <w:tcPr>
            <w:tcW w:w="295"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jc w:val="center"/>
              <w:rPr>
                <w:rFonts w:ascii="Cambria" w:hAnsi="Cambria"/>
                <w:sz w:val="24"/>
                <w:szCs w:val="24"/>
              </w:rPr>
            </w:pPr>
            <w:r w:rsidRPr="00251856">
              <w:rPr>
                <w:rFonts w:ascii="Cambria" w:hAnsi="Cambria"/>
                <w:sz w:val="24"/>
                <w:szCs w:val="24"/>
              </w:rPr>
              <w:t>13</w:t>
            </w:r>
          </w:p>
        </w:tc>
        <w:tc>
          <w:tcPr>
            <w:tcW w:w="2205" w:type="pct"/>
            <w:tcBorders>
              <w:top w:val="single" w:sz="4" w:space="0" w:color="auto"/>
              <w:left w:val="single" w:sz="4" w:space="0" w:color="auto"/>
              <w:bottom w:val="single" w:sz="4" w:space="0" w:color="auto"/>
              <w:right w:val="single" w:sz="4" w:space="0" w:color="auto"/>
            </w:tcBorders>
            <w:vAlign w:val="center"/>
          </w:tcPr>
          <w:p w:rsidR="0078456B" w:rsidRPr="00251856" w:rsidRDefault="0078456B" w:rsidP="007F03C6">
            <w:pPr>
              <w:tabs>
                <w:tab w:val="left" w:leader="dot" w:pos="9072"/>
                <w:tab w:val="left" w:leader="dot" w:pos="16443"/>
              </w:tabs>
              <w:rPr>
                <w:rFonts w:ascii="Cambria" w:hAnsi="Cambria"/>
                <w:sz w:val="24"/>
                <w:szCs w:val="24"/>
              </w:rPr>
            </w:pPr>
          </w:p>
        </w:tc>
        <w:tc>
          <w:tcPr>
            <w:tcW w:w="2500"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rPr>
                <w:rFonts w:ascii="Cambria" w:hAnsi="Cambria"/>
                <w:sz w:val="24"/>
                <w:szCs w:val="24"/>
              </w:rPr>
            </w:pPr>
            <w:r w:rsidRPr="00251856">
              <w:rPr>
                <w:rFonts w:ascii="Cambria" w:hAnsi="Cambria"/>
                <w:sz w:val="24"/>
                <w:szCs w:val="24"/>
              </w:rPr>
              <w:t>1029 Budapest, Kútföldi utca 1/a.</w:t>
            </w:r>
          </w:p>
        </w:tc>
      </w:tr>
      <w:tr w:rsidR="0078456B" w:rsidRPr="00251856" w:rsidTr="007F03C6">
        <w:trPr>
          <w:trHeight w:val="397"/>
        </w:trPr>
        <w:tc>
          <w:tcPr>
            <w:tcW w:w="295"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jc w:val="center"/>
              <w:rPr>
                <w:rFonts w:ascii="Cambria" w:hAnsi="Cambria"/>
                <w:sz w:val="24"/>
                <w:szCs w:val="24"/>
              </w:rPr>
            </w:pPr>
            <w:r w:rsidRPr="00251856">
              <w:rPr>
                <w:rFonts w:ascii="Cambria" w:hAnsi="Cambria"/>
                <w:sz w:val="24"/>
                <w:szCs w:val="24"/>
              </w:rPr>
              <w:t>14</w:t>
            </w:r>
          </w:p>
        </w:tc>
        <w:tc>
          <w:tcPr>
            <w:tcW w:w="2205" w:type="pct"/>
            <w:tcBorders>
              <w:top w:val="single" w:sz="4" w:space="0" w:color="auto"/>
              <w:left w:val="single" w:sz="4" w:space="0" w:color="auto"/>
              <w:bottom w:val="single" w:sz="4" w:space="0" w:color="auto"/>
              <w:right w:val="single" w:sz="4" w:space="0" w:color="auto"/>
            </w:tcBorders>
            <w:vAlign w:val="center"/>
          </w:tcPr>
          <w:p w:rsidR="0078456B" w:rsidRPr="00251856" w:rsidRDefault="0078456B" w:rsidP="007F03C6">
            <w:pPr>
              <w:tabs>
                <w:tab w:val="left" w:leader="dot" w:pos="9072"/>
                <w:tab w:val="left" w:leader="dot" w:pos="16443"/>
              </w:tabs>
              <w:rPr>
                <w:rFonts w:ascii="Cambria" w:hAnsi="Cambria"/>
                <w:sz w:val="24"/>
                <w:szCs w:val="24"/>
              </w:rPr>
            </w:pPr>
          </w:p>
        </w:tc>
        <w:tc>
          <w:tcPr>
            <w:tcW w:w="2500"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rPr>
                <w:rFonts w:ascii="Cambria" w:hAnsi="Cambria"/>
                <w:sz w:val="24"/>
                <w:szCs w:val="24"/>
              </w:rPr>
            </w:pPr>
            <w:r w:rsidRPr="00251856">
              <w:rPr>
                <w:rFonts w:ascii="Cambria" w:hAnsi="Cambria"/>
                <w:sz w:val="24"/>
                <w:szCs w:val="24"/>
              </w:rPr>
              <w:t>1027 Budapest, Margit körút 64/b.</w:t>
            </w:r>
          </w:p>
        </w:tc>
      </w:tr>
      <w:tr w:rsidR="0078456B" w:rsidRPr="00251856" w:rsidTr="007F03C6">
        <w:trPr>
          <w:trHeight w:val="397"/>
        </w:trPr>
        <w:tc>
          <w:tcPr>
            <w:tcW w:w="295"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jc w:val="center"/>
              <w:rPr>
                <w:rFonts w:ascii="Cambria" w:hAnsi="Cambria"/>
                <w:sz w:val="24"/>
                <w:szCs w:val="24"/>
              </w:rPr>
            </w:pPr>
            <w:r w:rsidRPr="00251856">
              <w:rPr>
                <w:rFonts w:ascii="Cambria" w:hAnsi="Cambria"/>
                <w:sz w:val="24"/>
                <w:szCs w:val="24"/>
              </w:rPr>
              <w:t>15</w:t>
            </w:r>
          </w:p>
        </w:tc>
        <w:tc>
          <w:tcPr>
            <w:tcW w:w="2205" w:type="pct"/>
            <w:tcBorders>
              <w:top w:val="single" w:sz="4" w:space="0" w:color="auto"/>
              <w:left w:val="single" w:sz="4" w:space="0" w:color="auto"/>
              <w:bottom w:val="single" w:sz="4" w:space="0" w:color="auto"/>
              <w:right w:val="single" w:sz="4" w:space="0" w:color="auto"/>
            </w:tcBorders>
            <w:vAlign w:val="center"/>
          </w:tcPr>
          <w:p w:rsidR="0078456B" w:rsidRPr="00251856" w:rsidRDefault="0078456B" w:rsidP="007F03C6">
            <w:pPr>
              <w:tabs>
                <w:tab w:val="left" w:leader="dot" w:pos="9072"/>
                <w:tab w:val="left" w:leader="dot" w:pos="16443"/>
              </w:tabs>
              <w:rPr>
                <w:rFonts w:ascii="Cambria" w:hAnsi="Cambria"/>
                <w:sz w:val="24"/>
                <w:szCs w:val="24"/>
              </w:rPr>
            </w:pPr>
          </w:p>
        </w:tc>
        <w:tc>
          <w:tcPr>
            <w:tcW w:w="2500"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rPr>
                <w:rFonts w:ascii="Cambria" w:hAnsi="Cambria"/>
                <w:sz w:val="24"/>
                <w:szCs w:val="24"/>
              </w:rPr>
            </w:pPr>
            <w:r w:rsidRPr="00251856">
              <w:rPr>
                <w:rFonts w:ascii="Cambria" w:hAnsi="Cambria"/>
                <w:sz w:val="24"/>
                <w:szCs w:val="24"/>
              </w:rPr>
              <w:t>1023 Budapest, Ürömi utca 24-32</w:t>
            </w:r>
          </w:p>
        </w:tc>
      </w:tr>
      <w:tr w:rsidR="0078456B" w:rsidRPr="00251856" w:rsidTr="007F03C6">
        <w:trPr>
          <w:trHeight w:val="397"/>
        </w:trPr>
        <w:tc>
          <w:tcPr>
            <w:tcW w:w="295"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jc w:val="center"/>
              <w:rPr>
                <w:rFonts w:ascii="Cambria" w:hAnsi="Cambria"/>
                <w:sz w:val="24"/>
                <w:szCs w:val="24"/>
              </w:rPr>
            </w:pPr>
            <w:r w:rsidRPr="00251856">
              <w:rPr>
                <w:rFonts w:ascii="Cambria" w:hAnsi="Cambria"/>
                <w:sz w:val="24"/>
                <w:szCs w:val="24"/>
              </w:rPr>
              <w:t>16</w:t>
            </w:r>
          </w:p>
        </w:tc>
        <w:tc>
          <w:tcPr>
            <w:tcW w:w="2205" w:type="pct"/>
            <w:tcBorders>
              <w:top w:val="single" w:sz="4" w:space="0" w:color="auto"/>
              <w:left w:val="single" w:sz="4" w:space="0" w:color="auto"/>
              <w:bottom w:val="single" w:sz="4" w:space="0" w:color="auto"/>
              <w:right w:val="single" w:sz="4" w:space="0" w:color="auto"/>
            </w:tcBorders>
            <w:vAlign w:val="center"/>
          </w:tcPr>
          <w:p w:rsidR="0078456B" w:rsidRPr="00251856" w:rsidRDefault="0078456B" w:rsidP="007F03C6">
            <w:pPr>
              <w:tabs>
                <w:tab w:val="left" w:leader="dot" w:pos="9072"/>
                <w:tab w:val="left" w:leader="dot" w:pos="16443"/>
              </w:tabs>
              <w:rPr>
                <w:rFonts w:ascii="Cambria" w:hAnsi="Cambria"/>
                <w:sz w:val="24"/>
                <w:szCs w:val="24"/>
              </w:rPr>
            </w:pPr>
          </w:p>
        </w:tc>
        <w:tc>
          <w:tcPr>
            <w:tcW w:w="2500"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rPr>
                <w:rFonts w:ascii="Cambria" w:hAnsi="Cambria"/>
                <w:sz w:val="24"/>
                <w:szCs w:val="24"/>
              </w:rPr>
            </w:pPr>
            <w:r w:rsidRPr="00251856">
              <w:rPr>
                <w:rFonts w:ascii="Cambria" w:hAnsi="Cambria"/>
                <w:sz w:val="24"/>
                <w:szCs w:val="24"/>
              </w:rPr>
              <w:t xml:space="preserve">1024 Budapest, Fillér utca 4-6. </w:t>
            </w:r>
          </w:p>
        </w:tc>
      </w:tr>
      <w:tr w:rsidR="0078456B" w:rsidRPr="00251856" w:rsidTr="007F03C6">
        <w:trPr>
          <w:trHeight w:val="397"/>
        </w:trPr>
        <w:tc>
          <w:tcPr>
            <w:tcW w:w="295"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jc w:val="center"/>
              <w:rPr>
                <w:rFonts w:ascii="Cambria" w:hAnsi="Cambria"/>
                <w:sz w:val="24"/>
                <w:szCs w:val="24"/>
              </w:rPr>
            </w:pPr>
            <w:r w:rsidRPr="00251856">
              <w:rPr>
                <w:rFonts w:ascii="Cambria" w:hAnsi="Cambria"/>
                <w:sz w:val="24"/>
                <w:szCs w:val="24"/>
              </w:rPr>
              <w:t>17</w:t>
            </w:r>
          </w:p>
        </w:tc>
        <w:tc>
          <w:tcPr>
            <w:tcW w:w="2205" w:type="pct"/>
            <w:tcBorders>
              <w:top w:val="single" w:sz="4" w:space="0" w:color="auto"/>
              <w:left w:val="single" w:sz="4" w:space="0" w:color="auto"/>
              <w:bottom w:val="single" w:sz="4" w:space="0" w:color="auto"/>
              <w:right w:val="single" w:sz="4" w:space="0" w:color="auto"/>
            </w:tcBorders>
            <w:vAlign w:val="center"/>
          </w:tcPr>
          <w:p w:rsidR="0078456B" w:rsidRPr="00251856" w:rsidRDefault="0078456B" w:rsidP="007F03C6">
            <w:pPr>
              <w:tabs>
                <w:tab w:val="left" w:leader="dot" w:pos="9072"/>
                <w:tab w:val="left" w:leader="dot" w:pos="16443"/>
              </w:tabs>
              <w:rPr>
                <w:rFonts w:ascii="Cambria" w:hAnsi="Cambria"/>
                <w:sz w:val="24"/>
                <w:szCs w:val="24"/>
              </w:rPr>
            </w:pPr>
          </w:p>
        </w:tc>
        <w:tc>
          <w:tcPr>
            <w:tcW w:w="2500"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rPr>
                <w:rFonts w:ascii="Cambria" w:hAnsi="Cambria"/>
                <w:sz w:val="24"/>
                <w:szCs w:val="24"/>
              </w:rPr>
            </w:pPr>
            <w:r w:rsidRPr="00251856">
              <w:rPr>
                <w:rFonts w:ascii="Cambria" w:hAnsi="Cambria"/>
                <w:sz w:val="24"/>
                <w:szCs w:val="24"/>
              </w:rPr>
              <w:t xml:space="preserve">1024 Budapest, Fillér utca 12. </w:t>
            </w:r>
          </w:p>
        </w:tc>
      </w:tr>
      <w:tr w:rsidR="0078456B" w:rsidRPr="00251856" w:rsidTr="007F03C6">
        <w:trPr>
          <w:trHeight w:val="397"/>
        </w:trPr>
        <w:tc>
          <w:tcPr>
            <w:tcW w:w="295"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jc w:val="center"/>
              <w:rPr>
                <w:rFonts w:ascii="Cambria" w:hAnsi="Cambria"/>
                <w:sz w:val="24"/>
                <w:szCs w:val="24"/>
              </w:rPr>
            </w:pPr>
            <w:r w:rsidRPr="00251856">
              <w:rPr>
                <w:rFonts w:ascii="Cambria" w:hAnsi="Cambria"/>
                <w:sz w:val="24"/>
                <w:szCs w:val="24"/>
              </w:rPr>
              <w:t>18</w:t>
            </w:r>
          </w:p>
        </w:tc>
        <w:tc>
          <w:tcPr>
            <w:tcW w:w="2205" w:type="pct"/>
            <w:tcBorders>
              <w:top w:val="single" w:sz="4" w:space="0" w:color="auto"/>
              <w:left w:val="single" w:sz="4" w:space="0" w:color="auto"/>
              <w:bottom w:val="single" w:sz="4" w:space="0" w:color="auto"/>
              <w:right w:val="single" w:sz="4" w:space="0" w:color="auto"/>
            </w:tcBorders>
            <w:vAlign w:val="center"/>
          </w:tcPr>
          <w:p w:rsidR="0078456B" w:rsidRPr="00251856" w:rsidRDefault="0078456B" w:rsidP="007F03C6">
            <w:pPr>
              <w:tabs>
                <w:tab w:val="left" w:leader="dot" w:pos="9072"/>
                <w:tab w:val="left" w:leader="dot" w:pos="16443"/>
              </w:tabs>
              <w:rPr>
                <w:rFonts w:ascii="Cambria" w:hAnsi="Cambria"/>
                <w:sz w:val="24"/>
                <w:szCs w:val="24"/>
              </w:rPr>
            </w:pPr>
          </w:p>
        </w:tc>
        <w:tc>
          <w:tcPr>
            <w:tcW w:w="2500"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rPr>
                <w:rFonts w:ascii="Cambria" w:hAnsi="Cambria"/>
                <w:sz w:val="24"/>
                <w:szCs w:val="24"/>
              </w:rPr>
            </w:pPr>
            <w:r w:rsidRPr="00251856">
              <w:rPr>
                <w:rFonts w:ascii="Cambria" w:hAnsi="Cambria"/>
                <w:sz w:val="24"/>
                <w:szCs w:val="24"/>
              </w:rPr>
              <w:t>1022 Budapest, Marczibányi tér 1-3.</w:t>
            </w:r>
          </w:p>
        </w:tc>
      </w:tr>
      <w:tr w:rsidR="0078456B" w:rsidRPr="00251856" w:rsidTr="007F03C6">
        <w:trPr>
          <w:trHeight w:val="397"/>
        </w:trPr>
        <w:tc>
          <w:tcPr>
            <w:tcW w:w="295"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jc w:val="center"/>
              <w:rPr>
                <w:rFonts w:ascii="Cambria" w:hAnsi="Cambria"/>
                <w:sz w:val="24"/>
                <w:szCs w:val="24"/>
              </w:rPr>
            </w:pPr>
            <w:r w:rsidRPr="00251856">
              <w:rPr>
                <w:rFonts w:ascii="Cambria" w:hAnsi="Cambria"/>
                <w:sz w:val="24"/>
                <w:szCs w:val="24"/>
              </w:rPr>
              <w:t>19</w:t>
            </w:r>
          </w:p>
        </w:tc>
        <w:tc>
          <w:tcPr>
            <w:tcW w:w="2205" w:type="pct"/>
            <w:tcBorders>
              <w:top w:val="single" w:sz="4" w:space="0" w:color="auto"/>
              <w:left w:val="single" w:sz="4" w:space="0" w:color="auto"/>
              <w:bottom w:val="single" w:sz="4" w:space="0" w:color="auto"/>
              <w:right w:val="single" w:sz="4" w:space="0" w:color="auto"/>
            </w:tcBorders>
            <w:vAlign w:val="center"/>
          </w:tcPr>
          <w:p w:rsidR="0078456B" w:rsidRPr="00251856" w:rsidRDefault="0078456B" w:rsidP="007F03C6">
            <w:pPr>
              <w:tabs>
                <w:tab w:val="left" w:leader="dot" w:pos="9072"/>
                <w:tab w:val="left" w:leader="dot" w:pos="16443"/>
              </w:tabs>
              <w:rPr>
                <w:rFonts w:ascii="Cambria" w:hAnsi="Cambria"/>
                <w:sz w:val="24"/>
                <w:szCs w:val="24"/>
              </w:rPr>
            </w:pPr>
          </w:p>
        </w:tc>
        <w:tc>
          <w:tcPr>
            <w:tcW w:w="2500"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rPr>
                <w:rFonts w:ascii="Cambria" w:hAnsi="Cambria"/>
                <w:sz w:val="24"/>
                <w:szCs w:val="24"/>
              </w:rPr>
            </w:pPr>
            <w:r w:rsidRPr="00251856">
              <w:rPr>
                <w:rFonts w:ascii="Cambria" w:hAnsi="Cambria"/>
                <w:sz w:val="24"/>
                <w:szCs w:val="24"/>
              </w:rPr>
              <w:t xml:space="preserve">1024 Budapest, Ady Endre utca 1. </w:t>
            </w:r>
          </w:p>
        </w:tc>
      </w:tr>
      <w:tr w:rsidR="0078456B" w:rsidRPr="00251856" w:rsidTr="007F03C6">
        <w:trPr>
          <w:trHeight w:val="397"/>
        </w:trPr>
        <w:tc>
          <w:tcPr>
            <w:tcW w:w="295"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jc w:val="center"/>
              <w:rPr>
                <w:rFonts w:ascii="Cambria" w:hAnsi="Cambria"/>
                <w:sz w:val="24"/>
                <w:szCs w:val="24"/>
              </w:rPr>
            </w:pPr>
            <w:r w:rsidRPr="00251856">
              <w:rPr>
                <w:rFonts w:ascii="Cambria" w:hAnsi="Cambria"/>
                <w:sz w:val="24"/>
                <w:szCs w:val="24"/>
              </w:rPr>
              <w:lastRenderedPageBreak/>
              <w:t>20</w:t>
            </w:r>
          </w:p>
        </w:tc>
        <w:tc>
          <w:tcPr>
            <w:tcW w:w="2205" w:type="pct"/>
            <w:tcBorders>
              <w:top w:val="single" w:sz="4" w:space="0" w:color="auto"/>
              <w:left w:val="single" w:sz="4" w:space="0" w:color="auto"/>
              <w:bottom w:val="single" w:sz="4" w:space="0" w:color="auto"/>
              <w:right w:val="single" w:sz="4" w:space="0" w:color="auto"/>
            </w:tcBorders>
            <w:vAlign w:val="center"/>
          </w:tcPr>
          <w:p w:rsidR="0078456B" w:rsidRPr="00251856" w:rsidRDefault="0078456B" w:rsidP="007F03C6">
            <w:pPr>
              <w:tabs>
                <w:tab w:val="left" w:leader="dot" w:pos="9072"/>
                <w:tab w:val="left" w:leader="dot" w:pos="16443"/>
              </w:tabs>
              <w:rPr>
                <w:rFonts w:ascii="Cambria" w:hAnsi="Cambria"/>
                <w:sz w:val="24"/>
                <w:szCs w:val="24"/>
              </w:rPr>
            </w:pPr>
          </w:p>
        </w:tc>
        <w:tc>
          <w:tcPr>
            <w:tcW w:w="2500"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rPr>
                <w:rFonts w:ascii="Cambria" w:hAnsi="Cambria"/>
                <w:sz w:val="24"/>
                <w:szCs w:val="24"/>
              </w:rPr>
            </w:pPr>
            <w:r w:rsidRPr="00251856">
              <w:rPr>
                <w:rFonts w:ascii="Cambria" w:hAnsi="Cambria"/>
                <w:sz w:val="24"/>
                <w:szCs w:val="24"/>
              </w:rPr>
              <w:t xml:space="preserve">1028 Budapest, Hunyadi János utca 81-85. </w:t>
            </w:r>
          </w:p>
        </w:tc>
      </w:tr>
      <w:tr w:rsidR="0078456B" w:rsidRPr="00251856" w:rsidTr="007F03C6">
        <w:trPr>
          <w:trHeight w:val="397"/>
        </w:trPr>
        <w:tc>
          <w:tcPr>
            <w:tcW w:w="295"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jc w:val="center"/>
              <w:rPr>
                <w:rFonts w:ascii="Cambria" w:hAnsi="Cambria"/>
                <w:sz w:val="24"/>
                <w:szCs w:val="24"/>
              </w:rPr>
            </w:pPr>
            <w:r w:rsidRPr="00251856">
              <w:rPr>
                <w:rFonts w:ascii="Cambria" w:hAnsi="Cambria"/>
                <w:sz w:val="24"/>
                <w:szCs w:val="24"/>
              </w:rPr>
              <w:t>21</w:t>
            </w:r>
          </w:p>
        </w:tc>
        <w:tc>
          <w:tcPr>
            <w:tcW w:w="2205" w:type="pct"/>
            <w:tcBorders>
              <w:top w:val="single" w:sz="4" w:space="0" w:color="auto"/>
              <w:left w:val="single" w:sz="4" w:space="0" w:color="auto"/>
              <w:bottom w:val="single" w:sz="4" w:space="0" w:color="auto"/>
              <w:right w:val="single" w:sz="4" w:space="0" w:color="auto"/>
            </w:tcBorders>
            <w:vAlign w:val="center"/>
          </w:tcPr>
          <w:p w:rsidR="0078456B" w:rsidRPr="00251856" w:rsidRDefault="0078456B" w:rsidP="007F03C6">
            <w:pPr>
              <w:tabs>
                <w:tab w:val="left" w:leader="dot" w:pos="9072"/>
                <w:tab w:val="left" w:leader="dot" w:pos="16443"/>
              </w:tabs>
              <w:rPr>
                <w:rFonts w:ascii="Cambria" w:hAnsi="Cambria"/>
                <w:sz w:val="24"/>
                <w:szCs w:val="24"/>
              </w:rPr>
            </w:pPr>
          </w:p>
        </w:tc>
        <w:tc>
          <w:tcPr>
            <w:tcW w:w="2500"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rPr>
                <w:rFonts w:ascii="Cambria" w:hAnsi="Cambria"/>
                <w:sz w:val="24"/>
                <w:szCs w:val="24"/>
              </w:rPr>
            </w:pPr>
            <w:r w:rsidRPr="00251856">
              <w:rPr>
                <w:rFonts w:ascii="Cambria" w:hAnsi="Cambria"/>
                <w:sz w:val="24"/>
                <w:szCs w:val="24"/>
              </w:rPr>
              <w:t>1028 Budapest, Szabadság utca 23.</w:t>
            </w:r>
          </w:p>
        </w:tc>
      </w:tr>
      <w:tr w:rsidR="0078456B" w:rsidRPr="00251856" w:rsidTr="007F03C6">
        <w:trPr>
          <w:trHeight w:val="397"/>
        </w:trPr>
        <w:tc>
          <w:tcPr>
            <w:tcW w:w="295"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jc w:val="center"/>
              <w:rPr>
                <w:rFonts w:ascii="Cambria" w:hAnsi="Cambria"/>
                <w:sz w:val="24"/>
                <w:szCs w:val="24"/>
              </w:rPr>
            </w:pPr>
            <w:r w:rsidRPr="00251856">
              <w:rPr>
                <w:rFonts w:ascii="Cambria" w:hAnsi="Cambria"/>
                <w:sz w:val="24"/>
                <w:szCs w:val="24"/>
              </w:rPr>
              <w:t>22</w:t>
            </w:r>
          </w:p>
        </w:tc>
        <w:tc>
          <w:tcPr>
            <w:tcW w:w="2205" w:type="pct"/>
            <w:tcBorders>
              <w:top w:val="single" w:sz="4" w:space="0" w:color="auto"/>
              <w:left w:val="single" w:sz="4" w:space="0" w:color="auto"/>
              <w:bottom w:val="single" w:sz="4" w:space="0" w:color="auto"/>
              <w:right w:val="single" w:sz="4" w:space="0" w:color="auto"/>
            </w:tcBorders>
            <w:vAlign w:val="center"/>
          </w:tcPr>
          <w:p w:rsidR="0078456B" w:rsidRPr="00251856" w:rsidRDefault="0078456B" w:rsidP="007F03C6">
            <w:pPr>
              <w:tabs>
                <w:tab w:val="left" w:leader="dot" w:pos="9072"/>
                <w:tab w:val="left" w:leader="dot" w:pos="16443"/>
              </w:tabs>
              <w:rPr>
                <w:rFonts w:ascii="Cambria" w:hAnsi="Cambria"/>
                <w:sz w:val="24"/>
                <w:szCs w:val="24"/>
              </w:rPr>
            </w:pPr>
          </w:p>
        </w:tc>
        <w:tc>
          <w:tcPr>
            <w:tcW w:w="2500"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rPr>
                <w:rFonts w:ascii="Cambria" w:hAnsi="Cambria"/>
                <w:sz w:val="24"/>
                <w:szCs w:val="24"/>
              </w:rPr>
            </w:pPr>
            <w:r w:rsidRPr="00251856">
              <w:rPr>
                <w:rFonts w:ascii="Cambria" w:hAnsi="Cambria"/>
                <w:sz w:val="24"/>
                <w:szCs w:val="24"/>
              </w:rPr>
              <w:t>1027 Budapest, Varsányi Irén utca 4. földszint</w:t>
            </w:r>
          </w:p>
        </w:tc>
      </w:tr>
      <w:tr w:rsidR="0078456B" w:rsidRPr="00251856" w:rsidTr="007F03C6">
        <w:trPr>
          <w:trHeight w:val="397"/>
        </w:trPr>
        <w:tc>
          <w:tcPr>
            <w:tcW w:w="295"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jc w:val="center"/>
              <w:rPr>
                <w:rFonts w:ascii="Cambria" w:hAnsi="Cambria"/>
                <w:sz w:val="24"/>
                <w:szCs w:val="24"/>
              </w:rPr>
            </w:pPr>
            <w:r w:rsidRPr="00251856">
              <w:rPr>
                <w:rFonts w:ascii="Cambria" w:hAnsi="Cambria"/>
                <w:sz w:val="24"/>
                <w:szCs w:val="24"/>
              </w:rPr>
              <w:t>23</w:t>
            </w:r>
          </w:p>
        </w:tc>
        <w:tc>
          <w:tcPr>
            <w:tcW w:w="2205" w:type="pct"/>
            <w:tcBorders>
              <w:top w:val="single" w:sz="4" w:space="0" w:color="auto"/>
              <w:left w:val="single" w:sz="4" w:space="0" w:color="auto"/>
              <w:bottom w:val="single" w:sz="4" w:space="0" w:color="auto"/>
              <w:right w:val="single" w:sz="4" w:space="0" w:color="auto"/>
            </w:tcBorders>
            <w:vAlign w:val="center"/>
          </w:tcPr>
          <w:p w:rsidR="0078456B" w:rsidRPr="00251856" w:rsidRDefault="0078456B" w:rsidP="007F03C6">
            <w:pPr>
              <w:tabs>
                <w:tab w:val="left" w:leader="dot" w:pos="9072"/>
                <w:tab w:val="left" w:leader="dot" w:pos="16443"/>
              </w:tabs>
              <w:rPr>
                <w:rFonts w:ascii="Cambria" w:hAnsi="Cambria"/>
                <w:sz w:val="24"/>
                <w:szCs w:val="24"/>
              </w:rPr>
            </w:pPr>
          </w:p>
        </w:tc>
        <w:tc>
          <w:tcPr>
            <w:tcW w:w="2500"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rPr>
                <w:rFonts w:ascii="Cambria" w:hAnsi="Cambria"/>
                <w:sz w:val="24"/>
                <w:szCs w:val="24"/>
              </w:rPr>
            </w:pPr>
            <w:r w:rsidRPr="00251856">
              <w:rPr>
                <w:rFonts w:ascii="Cambria" w:hAnsi="Cambria"/>
                <w:sz w:val="24"/>
                <w:szCs w:val="24"/>
              </w:rPr>
              <w:t>1027 Budapest, Fő utca 79.</w:t>
            </w:r>
          </w:p>
        </w:tc>
      </w:tr>
      <w:tr w:rsidR="0078456B" w:rsidRPr="00251856" w:rsidTr="007F03C6">
        <w:trPr>
          <w:trHeight w:val="397"/>
        </w:trPr>
        <w:tc>
          <w:tcPr>
            <w:tcW w:w="295"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jc w:val="center"/>
              <w:rPr>
                <w:rFonts w:ascii="Cambria" w:hAnsi="Cambria"/>
                <w:sz w:val="24"/>
                <w:szCs w:val="24"/>
              </w:rPr>
            </w:pPr>
            <w:r w:rsidRPr="00251856">
              <w:rPr>
                <w:rFonts w:ascii="Cambria" w:hAnsi="Cambria"/>
                <w:sz w:val="24"/>
                <w:szCs w:val="24"/>
              </w:rPr>
              <w:t>24.</w:t>
            </w:r>
          </w:p>
        </w:tc>
        <w:tc>
          <w:tcPr>
            <w:tcW w:w="2205" w:type="pct"/>
            <w:tcBorders>
              <w:top w:val="single" w:sz="4" w:space="0" w:color="auto"/>
              <w:left w:val="single" w:sz="4" w:space="0" w:color="auto"/>
              <w:bottom w:val="single" w:sz="4" w:space="0" w:color="auto"/>
              <w:right w:val="single" w:sz="4" w:space="0" w:color="auto"/>
            </w:tcBorders>
            <w:vAlign w:val="center"/>
          </w:tcPr>
          <w:p w:rsidR="0078456B" w:rsidRPr="00251856" w:rsidRDefault="0078456B" w:rsidP="007F03C6">
            <w:pPr>
              <w:tabs>
                <w:tab w:val="left" w:leader="dot" w:pos="9072"/>
                <w:tab w:val="left" w:leader="dot" w:pos="16443"/>
              </w:tabs>
              <w:rPr>
                <w:rFonts w:ascii="Cambria" w:hAnsi="Cambria"/>
                <w:sz w:val="24"/>
                <w:szCs w:val="24"/>
              </w:rPr>
            </w:pPr>
          </w:p>
        </w:tc>
        <w:tc>
          <w:tcPr>
            <w:tcW w:w="2500"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rPr>
                <w:rFonts w:ascii="Cambria" w:hAnsi="Cambria"/>
                <w:sz w:val="24"/>
                <w:szCs w:val="24"/>
              </w:rPr>
            </w:pPr>
            <w:r w:rsidRPr="00251856">
              <w:rPr>
                <w:rFonts w:ascii="Cambria" w:hAnsi="Cambria"/>
                <w:sz w:val="24"/>
                <w:szCs w:val="24"/>
              </w:rPr>
              <w:t>1027 Budapest, Fazekas utca 19-23.</w:t>
            </w:r>
          </w:p>
        </w:tc>
      </w:tr>
    </w:tbl>
    <w:p w:rsidR="0078456B" w:rsidRPr="00251856" w:rsidRDefault="0078456B" w:rsidP="0078456B">
      <w:pPr>
        <w:tabs>
          <w:tab w:val="left" w:leader="dot" w:pos="9072"/>
          <w:tab w:val="left" w:leader="dot" w:pos="9781"/>
        </w:tabs>
        <w:spacing w:before="240" w:after="240"/>
        <w:ind w:left="1844"/>
        <w:rPr>
          <w:sz w:val="24"/>
          <w:szCs w:val="24"/>
        </w:rPr>
      </w:pPr>
      <w:r w:rsidRPr="00251856">
        <w:rPr>
          <w:sz w:val="24"/>
          <w:szCs w:val="24"/>
        </w:rPr>
        <w:t xml:space="preserve">                      </w:t>
      </w:r>
    </w:p>
    <w:p w:rsidR="0078456B" w:rsidRPr="00251856" w:rsidRDefault="0078456B" w:rsidP="0078456B">
      <w:pPr>
        <w:tabs>
          <w:tab w:val="left" w:leader="dot" w:pos="9072"/>
          <w:tab w:val="left" w:leader="dot" w:pos="16443"/>
        </w:tabs>
        <w:autoSpaceDE w:val="0"/>
        <w:autoSpaceDN w:val="0"/>
        <w:adjustRightInd w:val="0"/>
        <w:spacing w:line="276" w:lineRule="auto"/>
        <w:ind w:left="360"/>
        <w:jc w:val="center"/>
        <w:rPr>
          <w:rFonts w:ascii="Cambria" w:hAnsi="Cambria" w:cs="Cambria"/>
          <w:bCs/>
          <w:sz w:val="28"/>
          <w:szCs w:val="28"/>
          <w:lang w:val="en-US"/>
        </w:rPr>
      </w:pPr>
      <w:r w:rsidRPr="00251856">
        <w:rPr>
          <w:rFonts w:ascii="Cambria" w:hAnsi="Cambria" w:cs="Cambria"/>
          <w:bCs/>
          <w:sz w:val="28"/>
          <w:szCs w:val="28"/>
          <w:lang w:val="en-US"/>
        </w:rPr>
        <w:t>2. A költségvetési szerv</w:t>
      </w:r>
    </w:p>
    <w:p w:rsidR="0078456B" w:rsidRPr="00251856" w:rsidRDefault="0078456B" w:rsidP="0078456B">
      <w:pPr>
        <w:tabs>
          <w:tab w:val="left" w:leader="dot" w:pos="9072"/>
          <w:tab w:val="left" w:leader="dot" w:pos="16443"/>
        </w:tabs>
        <w:autoSpaceDE w:val="0"/>
        <w:autoSpaceDN w:val="0"/>
        <w:adjustRightInd w:val="0"/>
        <w:spacing w:line="276" w:lineRule="auto"/>
        <w:ind w:left="360"/>
        <w:jc w:val="center"/>
        <w:rPr>
          <w:rFonts w:ascii="Cambria" w:hAnsi="Cambria" w:cs="Cambria"/>
          <w:bCs/>
          <w:sz w:val="28"/>
          <w:szCs w:val="28"/>
          <w:lang w:val="en-US"/>
        </w:rPr>
      </w:pPr>
      <w:r w:rsidRPr="00251856">
        <w:rPr>
          <w:rFonts w:ascii="Cambria" w:hAnsi="Cambria" w:cs="Cambria"/>
          <w:bCs/>
          <w:sz w:val="28"/>
          <w:szCs w:val="28"/>
          <w:lang w:val="en-US"/>
        </w:rPr>
        <w:t>alapításával és megszűnésével összefüggő rendelkezések</w:t>
      </w:r>
    </w:p>
    <w:p w:rsidR="0078456B" w:rsidRPr="00251856" w:rsidRDefault="0078456B" w:rsidP="0078456B">
      <w:pPr>
        <w:tabs>
          <w:tab w:val="left" w:leader="dot" w:pos="9072"/>
          <w:tab w:val="left" w:leader="dot" w:pos="16443"/>
        </w:tabs>
        <w:autoSpaceDE w:val="0"/>
        <w:autoSpaceDN w:val="0"/>
        <w:adjustRightInd w:val="0"/>
        <w:ind w:left="360"/>
        <w:jc w:val="center"/>
        <w:rPr>
          <w:rFonts w:ascii="Cambria" w:hAnsi="Cambria" w:cs="Cambria"/>
          <w:bCs/>
          <w:sz w:val="24"/>
          <w:szCs w:val="24"/>
          <w:lang w:val="en-US"/>
        </w:rPr>
      </w:pPr>
    </w:p>
    <w:p w:rsidR="0078456B" w:rsidRPr="00251856" w:rsidRDefault="0078456B" w:rsidP="0078456B">
      <w:pPr>
        <w:tabs>
          <w:tab w:val="left" w:leader="dot" w:pos="9072"/>
          <w:tab w:val="left" w:leader="dot" w:pos="16443"/>
        </w:tabs>
        <w:autoSpaceDE w:val="0"/>
        <w:autoSpaceDN w:val="0"/>
        <w:adjustRightInd w:val="0"/>
        <w:spacing w:line="360" w:lineRule="auto"/>
        <w:ind w:left="426" w:hanging="426"/>
        <w:jc w:val="both"/>
        <w:rPr>
          <w:rFonts w:ascii="Cambria" w:hAnsi="Cambria" w:cs="Cambria"/>
          <w:b/>
          <w:bCs/>
          <w:sz w:val="24"/>
          <w:szCs w:val="24"/>
          <w:lang w:val="en-US"/>
        </w:rPr>
      </w:pPr>
      <w:r w:rsidRPr="00251856">
        <w:rPr>
          <w:rFonts w:ascii="Cambria" w:hAnsi="Cambria" w:cs="Cambria"/>
          <w:bCs/>
          <w:sz w:val="24"/>
          <w:szCs w:val="24"/>
          <w:lang w:val="en-US"/>
        </w:rPr>
        <w:t>2.1. A költségvetési szerv alapításának dátuma:  1993.02.15.</w:t>
      </w:r>
    </w:p>
    <w:p w:rsidR="0078456B" w:rsidRPr="00251856" w:rsidRDefault="0078456B" w:rsidP="0078456B">
      <w:pPr>
        <w:tabs>
          <w:tab w:val="left" w:leader="dot" w:pos="9072"/>
          <w:tab w:val="left" w:leader="dot" w:pos="16443"/>
        </w:tabs>
        <w:autoSpaceDE w:val="0"/>
        <w:autoSpaceDN w:val="0"/>
        <w:adjustRightInd w:val="0"/>
        <w:spacing w:line="360" w:lineRule="auto"/>
        <w:ind w:left="426" w:hanging="426"/>
        <w:jc w:val="both"/>
        <w:rPr>
          <w:rFonts w:ascii="Cambria" w:hAnsi="Cambria" w:cs="Cambria"/>
          <w:b/>
          <w:bCs/>
          <w:sz w:val="24"/>
          <w:szCs w:val="24"/>
          <w:lang w:val="en-US"/>
        </w:rPr>
      </w:pPr>
      <w:r w:rsidRPr="00251856">
        <w:rPr>
          <w:rFonts w:ascii="Cambria" w:hAnsi="Cambria" w:cs="Cambria"/>
          <w:bCs/>
          <w:sz w:val="24"/>
          <w:szCs w:val="24"/>
          <w:lang w:val="en-US"/>
        </w:rPr>
        <w:t>2.2. A költségvetési szerv alapítására, átalakítására, megszüntetésére jogosult szerv</w:t>
      </w:r>
    </w:p>
    <w:p w:rsidR="0078456B" w:rsidRPr="00251856" w:rsidRDefault="0078456B" w:rsidP="0078456B">
      <w:pPr>
        <w:tabs>
          <w:tab w:val="left" w:leader="dot" w:pos="9072"/>
          <w:tab w:val="left" w:leader="dot" w:pos="9781"/>
          <w:tab w:val="left" w:leader="dot" w:pos="16443"/>
        </w:tabs>
        <w:autoSpaceDE w:val="0"/>
        <w:autoSpaceDN w:val="0"/>
        <w:adjustRightInd w:val="0"/>
        <w:spacing w:before="80" w:line="360" w:lineRule="auto"/>
        <w:ind w:left="993" w:right="-1" w:hanging="567"/>
        <w:jc w:val="both"/>
        <w:rPr>
          <w:rFonts w:ascii="Cambria" w:hAnsi="Cambria" w:cs="Cambria"/>
          <w:b/>
          <w:sz w:val="24"/>
          <w:szCs w:val="24"/>
        </w:rPr>
      </w:pPr>
      <w:r w:rsidRPr="00251856">
        <w:rPr>
          <w:rFonts w:ascii="Cambria" w:hAnsi="Cambria" w:cs="Cambria"/>
          <w:bCs/>
          <w:sz w:val="24"/>
          <w:szCs w:val="24"/>
          <w:lang w:val="en-US"/>
        </w:rPr>
        <w:t xml:space="preserve">2.2.1. megnevezése: </w:t>
      </w:r>
      <w:r w:rsidRPr="00251856">
        <w:rPr>
          <w:rFonts w:ascii="Cambria" w:hAnsi="Cambria" w:cs="Cambria"/>
          <w:sz w:val="24"/>
          <w:szCs w:val="24"/>
          <w:lang w:val="en-US"/>
        </w:rPr>
        <w:t>Budapest F</w:t>
      </w:r>
      <w:r w:rsidRPr="00251856">
        <w:rPr>
          <w:rFonts w:ascii="Cambria" w:hAnsi="Cambria" w:cs="Cambria"/>
          <w:sz w:val="24"/>
          <w:szCs w:val="24"/>
        </w:rPr>
        <w:t>őváros II. Kerületi Önkormányzat</w:t>
      </w:r>
    </w:p>
    <w:p w:rsidR="0078456B" w:rsidRPr="00251856" w:rsidRDefault="0078456B" w:rsidP="0078456B">
      <w:pPr>
        <w:tabs>
          <w:tab w:val="left" w:leader="dot" w:pos="9072"/>
          <w:tab w:val="left" w:leader="dot" w:pos="9781"/>
          <w:tab w:val="left" w:leader="dot" w:pos="16443"/>
        </w:tabs>
        <w:autoSpaceDE w:val="0"/>
        <w:autoSpaceDN w:val="0"/>
        <w:adjustRightInd w:val="0"/>
        <w:spacing w:before="80" w:line="360" w:lineRule="auto"/>
        <w:ind w:left="993" w:right="-1" w:hanging="567"/>
        <w:jc w:val="both"/>
        <w:rPr>
          <w:rFonts w:ascii="Cambria" w:hAnsi="Cambria" w:cs="Cambria"/>
          <w:b/>
          <w:sz w:val="24"/>
          <w:szCs w:val="24"/>
          <w:lang w:val="en-US"/>
        </w:rPr>
      </w:pPr>
      <w:r w:rsidRPr="00251856">
        <w:rPr>
          <w:rFonts w:ascii="Cambria" w:hAnsi="Cambria" w:cs="Cambria"/>
          <w:bCs/>
          <w:sz w:val="24"/>
          <w:szCs w:val="24"/>
          <w:lang w:val="en-US"/>
        </w:rPr>
        <w:t xml:space="preserve">2.2.2 székhelye: </w:t>
      </w:r>
      <w:r w:rsidRPr="00251856">
        <w:rPr>
          <w:rFonts w:ascii="Cambria" w:hAnsi="Cambria" w:cs="Cambria"/>
          <w:sz w:val="24"/>
          <w:szCs w:val="24"/>
          <w:lang w:val="en-US"/>
        </w:rPr>
        <w:t xml:space="preserve">1024 Budapest, Mechwart liget 1.  </w:t>
      </w:r>
    </w:p>
    <w:p w:rsidR="0078456B" w:rsidRPr="00251856" w:rsidRDefault="0078456B" w:rsidP="0078456B">
      <w:pPr>
        <w:tabs>
          <w:tab w:val="left" w:leader="dot" w:pos="9072"/>
          <w:tab w:val="left" w:leader="dot" w:pos="9781"/>
          <w:tab w:val="left" w:leader="dot" w:pos="16443"/>
        </w:tabs>
        <w:spacing w:after="240"/>
        <w:jc w:val="both"/>
        <w:rPr>
          <w:b/>
          <w:sz w:val="24"/>
          <w:szCs w:val="24"/>
        </w:rPr>
      </w:pPr>
    </w:p>
    <w:p w:rsidR="0078456B" w:rsidRPr="00251856" w:rsidRDefault="0078456B" w:rsidP="0078456B">
      <w:pPr>
        <w:tabs>
          <w:tab w:val="left" w:leader="dot" w:pos="9072"/>
          <w:tab w:val="left" w:leader="dot" w:pos="16443"/>
        </w:tabs>
        <w:autoSpaceDE w:val="0"/>
        <w:autoSpaceDN w:val="0"/>
        <w:adjustRightInd w:val="0"/>
        <w:ind w:left="360"/>
        <w:jc w:val="center"/>
        <w:rPr>
          <w:rFonts w:ascii="Cambria" w:hAnsi="Cambria" w:cs="Cambria"/>
          <w:bCs/>
          <w:sz w:val="32"/>
          <w:szCs w:val="32"/>
          <w:lang w:val="en-US"/>
        </w:rPr>
      </w:pPr>
      <w:r w:rsidRPr="00251856">
        <w:rPr>
          <w:rFonts w:ascii="Cambria" w:hAnsi="Cambria" w:cs="Cambria"/>
          <w:bCs/>
          <w:sz w:val="32"/>
          <w:szCs w:val="32"/>
          <w:lang w:val="en-US"/>
        </w:rPr>
        <w:t>3. A költségvetési szerv irányítása, felügyelete</w:t>
      </w:r>
    </w:p>
    <w:p w:rsidR="0078456B" w:rsidRPr="00251856" w:rsidRDefault="0078456B" w:rsidP="0078456B">
      <w:pPr>
        <w:tabs>
          <w:tab w:val="left" w:leader="dot" w:pos="9072"/>
          <w:tab w:val="left" w:leader="dot" w:pos="16443"/>
        </w:tabs>
        <w:autoSpaceDE w:val="0"/>
        <w:autoSpaceDN w:val="0"/>
        <w:adjustRightInd w:val="0"/>
        <w:ind w:left="360"/>
        <w:jc w:val="center"/>
        <w:rPr>
          <w:rFonts w:ascii="Cambria" w:hAnsi="Cambria" w:cs="Cambria"/>
          <w:bCs/>
          <w:sz w:val="24"/>
          <w:szCs w:val="24"/>
          <w:lang w:val="en-US"/>
        </w:rPr>
      </w:pPr>
    </w:p>
    <w:p w:rsidR="0078456B" w:rsidRPr="00251856" w:rsidRDefault="0078456B" w:rsidP="0078456B">
      <w:pPr>
        <w:tabs>
          <w:tab w:val="left" w:leader="dot" w:pos="9072"/>
          <w:tab w:val="left" w:leader="dot" w:pos="16443"/>
        </w:tabs>
        <w:autoSpaceDE w:val="0"/>
        <w:autoSpaceDN w:val="0"/>
        <w:adjustRightInd w:val="0"/>
        <w:spacing w:line="360" w:lineRule="auto"/>
        <w:ind w:left="426" w:hanging="426"/>
        <w:jc w:val="both"/>
        <w:rPr>
          <w:rFonts w:ascii="Cambria" w:hAnsi="Cambria" w:cs="Cambria"/>
          <w:b/>
          <w:bCs/>
          <w:sz w:val="24"/>
          <w:szCs w:val="24"/>
          <w:lang w:val="en-US"/>
        </w:rPr>
      </w:pPr>
      <w:r w:rsidRPr="00251856">
        <w:rPr>
          <w:rFonts w:ascii="Cambria" w:hAnsi="Cambria" w:cs="Cambria"/>
          <w:bCs/>
          <w:sz w:val="24"/>
          <w:szCs w:val="24"/>
          <w:lang w:val="en-US"/>
        </w:rPr>
        <w:t>3.1. A költségvetési szerv irányító szervének</w:t>
      </w:r>
    </w:p>
    <w:p w:rsidR="0078456B" w:rsidRPr="00251856" w:rsidRDefault="0078456B" w:rsidP="0078456B">
      <w:pPr>
        <w:tabs>
          <w:tab w:val="left" w:leader="dot" w:pos="9072"/>
          <w:tab w:val="left" w:leader="dot" w:pos="16443"/>
        </w:tabs>
        <w:autoSpaceDE w:val="0"/>
        <w:autoSpaceDN w:val="0"/>
        <w:adjustRightInd w:val="0"/>
        <w:spacing w:line="360" w:lineRule="auto"/>
        <w:ind w:left="360"/>
        <w:jc w:val="both"/>
        <w:rPr>
          <w:rFonts w:ascii="Cambria" w:hAnsi="Cambria" w:cs="Cambria"/>
          <w:b/>
          <w:bCs/>
          <w:sz w:val="24"/>
          <w:szCs w:val="24"/>
          <w:lang w:val="en-US"/>
        </w:rPr>
      </w:pPr>
      <w:r w:rsidRPr="00251856">
        <w:rPr>
          <w:rFonts w:ascii="Cambria" w:hAnsi="Cambria" w:cs="Cambria"/>
          <w:bCs/>
          <w:sz w:val="24"/>
          <w:szCs w:val="24"/>
          <w:lang w:val="en-US"/>
        </w:rPr>
        <w:t>3.1.1. megnevezése: Budapest Főváros II. Kerületi Önkormányzat Képviselő-testülete</w:t>
      </w:r>
    </w:p>
    <w:p w:rsidR="0078456B" w:rsidRPr="00251856" w:rsidRDefault="0078456B" w:rsidP="0078456B">
      <w:pPr>
        <w:tabs>
          <w:tab w:val="left" w:leader="dot" w:pos="9072"/>
          <w:tab w:val="left" w:leader="dot" w:pos="16443"/>
        </w:tabs>
        <w:autoSpaceDE w:val="0"/>
        <w:autoSpaceDN w:val="0"/>
        <w:adjustRightInd w:val="0"/>
        <w:ind w:left="360"/>
        <w:jc w:val="both"/>
        <w:rPr>
          <w:rFonts w:ascii="Cambria" w:hAnsi="Cambria" w:cs="Cambria"/>
          <w:b/>
          <w:bCs/>
          <w:sz w:val="24"/>
          <w:szCs w:val="24"/>
          <w:lang w:val="en-US"/>
        </w:rPr>
      </w:pPr>
      <w:r w:rsidRPr="00251856">
        <w:rPr>
          <w:rFonts w:ascii="Cambria" w:hAnsi="Cambria" w:cs="Cambria"/>
          <w:bCs/>
          <w:sz w:val="24"/>
          <w:szCs w:val="24"/>
          <w:lang w:val="en-US"/>
        </w:rPr>
        <w:t>3.1.2. székhelye: 1024 Budapest, Mechwart liget 1.</w:t>
      </w:r>
    </w:p>
    <w:p w:rsidR="0078456B" w:rsidRPr="00251856" w:rsidRDefault="0078456B" w:rsidP="0078456B">
      <w:pPr>
        <w:tabs>
          <w:tab w:val="left" w:leader="dot" w:pos="9072"/>
          <w:tab w:val="left" w:leader="dot" w:pos="16443"/>
        </w:tabs>
        <w:autoSpaceDE w:val="0"/>
        <w:autoSpaceDN w:val="0"/>
        <w:adjustRightInd w:val="0"/>
        <w:ind w:left="360"/>
        <w:jc w:val="both"/>
        <w:rPr>
          <w:rFonts w:ascii="Cambria" w:hAnsi="Cambria" w:cs="Cambria"/>
          <w:b/>
          <w:bCs/>
          <w:sz w:val="24"/>
          <w:szCs w:val="24"/>
          <w:lang w:val="en-US"/>
        </w:rPr>
      </w:pPr>
    </w:p>
    <w:p w:rsidR="0078456B" w:rsidRPr="00251856" w:rsidRDefault="0078456B" w:rsidP="0078456B">
      <w:pPr>
        <w:suppressAutoHyphens/>
        <w:autoSpaceDE w:val="0"/>
        <w:autoSpaceDN w:val="0"/>
        <w:adjustRightInd w:val="0"/>
        <w:spacing w:line="360" w:lineRule="auto"/>
        <w:ind w:left="426" w:hanging="426"/>
        <w:jc w:val="both"/>
        <w:rPr>
          <w:rFonts w:ascii="Cambria" w:hAnsi="Cambria"/>
          <w:b/>
          <w:sz w:val="24"/>
          <w:szCs w:val="24"/>
        </w:rPr>
      </w:pPr>
      <w:r w:rsidRPr="00251856">
        <w:rPr>
          <w:rFonts w:ascii="Cambria" w:hAnsi="Cambria"/>
          <w:sz w:val="24"/>
          <w:szCs w:val="24"/>
        </w:rPr>
        <w:t>3.2. A költségvetési szerv fenntartójának</w:t>
      </w:r>
    </w:p>
    <w:p w:rsidR="0078456B" w:rsidRPr="00251856" w:rsidRDefault="0078456B" w:rsidP="0078456B">
      <w:pPr>
        <w:suppressAutoHyphens/>
        <w:autoSpaceDE w:val="0"/>
        <w:autoSpaceDN w:val="0"/>
        <w:adjustRightInd w:val="0"/>
        <w:spacing w:line="360" w:lineRule="auto"/>
        <w:ind w:left="851" w:hanging="425"/>
        <w:jc w:val="both"/>
        <w:rPr>
          <w:rFonts w:ascii="Cambria" w:hAnsi="Cambria"/>
          <w:b/>
          <w:sz w:val="24"/>
          <w:szCs w:val="24"/>
        </w:rPr>
      </w:pPr>
      <w:r w:rsidRPr="00251856">
        <w:rPr>
          <w:rFonts w:ascii="Cambria" w:hAnsi="Cambria"/>
          <w:sz w:val="24"/>
          <w:szCs w:val="24"/>
        </w:rPr>
        <w:t>3.2.1. megnevezése: Budapest Főváros II. Kerületi Önkormányzat</w:t>
      </w:r>
    </w:p>
    <w:p w:rsidR="0078456B" w:rsidRPr="00251856" w:rsidRDefault="0078456B" w:rsidP="0078456B">
      <w:pPr>
        <w:suppressAutoHyphens/>
        <w:autoSpaceDE w:val="0"/>
        <w:autoSpaceDN w:val="0"/>
        <w:adjustRightInd w:val="0"/>
        <w:spacing w:line="360" w:lineRule="auto"/>
        <w:ind w:left="851" w:hanging="425"/>
        <w:jc w:val="both"/>
        <w:rPr>
          <w:rFonts w:ascii="Cambria" w:hAnsi="Cambria"/>
          <w:b/>
          <w:sz w:val="24"/>
          <w:szCs w:val="24"/>
        </w:rPr>
      </w:pPr>
      <w:r w:rsidRPr="00251856">
        <w:rPr>
          <w:rFonts w:ascii="Cambria" w:hAnsi="Cambria"/>
          <w:sz w:val="24"/>
          <w:szCs w:val="24"/>
        </w:rPr>
        <w:lastRenderedPageBreak/>
        <w:t xml:space="preserve">3.2.2. székhelye: 1024 Budapest, Mechwart liget 1. </w:t>
      </w:r>
    </w:p>
    <w:p w:rsidR="0078456B" w:rsidRPr="00251856" w:rsidRDefault="0078456B" w:rsidP="0078456B">
      <w:pPr>
        <w:tabs>
          <w:tab w:val="left" w:leader="dot" w:pos="9072"/>
          <w:tab w:val="left" w:leader="dot" w:pos="9781"/>
          <w:tab w:val="left" w:leader="dot" w:pos="16443"/>
        </w:tabs>
        <w:spacing w:after="240"/>
        <w:jc w:val="both"/>
        <w:rPr>
          <w:b/>
          <w:sz w:val="24"/>
          <w:szCs w:val="24"/>
        </w:rPr>
      </w:pPr>
    </w:p>
    <w:p w:rsidR="0078456B" w:rsidRPr="00251856" w:rsidRDefault="0078456B" w:rsidP="0078456B">
      <w:pPr>
        <w:spacing w:after="360"/>
        <w:ind w:right="-142"/>
        <w:jc w:val="center"/>
        <w:rPr>
          <w:rFonts w:ascii="Cambria" w:hAnsi="Cambria"/>
          <w:sz w:val="28"/>
          <w:szCs w:val="28"/>
        </w:rPr>
      </w:pPr>
      <w:r w:rsidRPr="00251856">
        <w:rPr>
          <w:rFonts w:ascii="Cambria" w:hAnsi="Cambria"/>
          <w:sz w:val="28"/>
          <w:szCs w:val="28"/>
        </w:rPr>
        <w:t>4. A költségvetési szerv tevékenysége</w:t>
      </w:r>
    </w:p>
    <w:p w:rsidR="0078456B" w:rsidRPr="00251856" w:rsidRDefault="0078456B" w:rsidP="0078456B">
      <w:pPr>
        <w:keepNext/>
        <w:widowControl w:val="0"/>
        <w:shd w:val="clear" w:color="auto" w:fill="FFFFFF"/>
        <w:suppressAutoHyphens/>
        <w:spacing w:after="120" w:line="276" w:lineRule="auto"/>
        <w:ind w:left="720" w:hanging="360"/>
        <w:jc w:val="both"/>
        <w:outlineLvl w:val="0"/>
        <w:rPr>
          <w:rFonts w:ascii="Cambria" w:eastAsia="Arial Unicode MS" w:hAnsi="Cambria"/>
        </w:rPr>
      </w:pPr>
      <w:r w:rsidRPr="00251856">
        <w:rPr>
          <w:rFonts w:ascii="Cambria" w:eastAsia="Arial Unicode MS" w:hAnsi="Cambria"/>
        </w:rPr>
        <w:t xml:space="preserve">4.1. A költségvetési szerv közfeladata: A kötelező egészségbiztosítás ellátásairól szóló 1997. évi LXXXIII. törvény, valamint az egészségügyi alapellátásról szóló 2015. évi CXXIII. törvény (továbbiakban: Eütv.) szerinti szakorvosi járóbeteg-ellátás és az egészegészségügyről szóló 1997. évi CLIV. törvény alapján egészségügyi ágazati szakmai képzés biztosítása. </w:t>
      </w:r>
    </w:p>
    <w:p w:rsidR="0078456B" w:rsidRPr="00251856" w:rsidRDefault="0078456B" w:rsidP="0078456B">
      <w:pPr>
        <w:tabs>
          <w:tab w:val="left" w:leader="dot" w:pos="16443"/>
        </w:tabs>
        <w:spacing w:after="240"/>
        <w:ind w:left="60"/>
        <w:jc w:val="both"/>
        <w:rPr>
          <w:rFonts w:ascii="Cambria" w:hAnsi="Cambria"/>
          <w:b/>
          <w:sz w:val="24"/>
          <w:szCs w:val="24"/>
        </w:rPr>
      </w:pPr>
      <w:r w:rsidRPr="00251856">
        <w:rPr>
          <w:rFonts w:ascii="Cambria" w:hAnsi="Cambria"/>
          <w:sz w:val="24"/>
          <w:szCs w:val="24"/>
        </w:rPr>
        <w:t>4.2.A költségvetési szerv főtevékenységének államháztartási szakágazati besorolása:</w:t>
      </w:r>
    </w:p>
    <w:tbl>
      <w:tblPr>
        <w:tblStyle w:val="Rcsostblzat1"/>
        <w:tblW w:w="4884" w:type="pct"/>
        <w:tblInd w:w="108" w:type="dxa"/>
        <w:tblLook w:val="04A0" w:firstRow="1" w:lastRow="0" w:firstColumn="1" w:lastColumn="0" w:noHBand="0" w:noVBand="1"/>
      </w:tblPr>
      <w:tblGrid>
        <w:gridCol w:w="489"/>
        <w:gridCol w:w="2455"/>
        <w:gridCol w:w="4908"/>
      </w:tblGrid>
      <w:tr w:rsidR="0078456B" w:rsidRPr="00251856" w:rsidTr="007F03C6">
        <w:trPr>
          <w:trHeight w:val="454"/>
        </w:trPr>
        <w:tc>
          <w:tcPr>
            <w:tcW w:w="312" w:type="pct"/>
            <w:tcBorders>
              <w:top w:val="single" w:sz="4" w:space="0" w:color="auto"/>
              <w:left w:val="single" w:sz="4" w:space="0" w:color="auto"/>
              <w:bottom w:val="single" w:sz="4" w:space="0" w:color="auto"/>
              <w:right w:val="single" w:sz="4" w:space="0" w:color="auto"/>
            </w:tcBorders>
            <w:vAlign w:val="center"/>
          </w:tcPr>
          <w:p w:rsidR="0078456B" w:rsidRPr="00251856" w:rsidRDefault="0078456B" w:rsidP="007F03C6">
            <w:pPr>
              <w:tabs>
                <w:tab w:val="left" w:leader="dot" w:pos="9072"/>
                <w:tab w:val="left" w:leader="dot" w:pos="9781"/>
                <w:tab w:val="left" w:leader="dot" w:pos="16443"/>
              </w:tabs>
              <w:jc w:val="center"/>
              <w:rPr>
                <w:rFonts w:ascii="Cambria" w:hAnsi="Cambria"/>
                <w:sz w:val="24"/>
                <w:szCs w:val="24"/>
              </w:rPr>
            </w:pPr>
          </w:p>
        </w:tc>
        <w:tc>
          <w:tcPr>
            <w:tcW w:w="1563"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9781"/>
                <w:tab w:val="left" w:leader="dot" w:pos="16443"/>
              </w:tabs>
              <w:rPr>
                <w:rFonts w:ascii="Cambria" w:hAnsi="Cambria"/>
                <w:sz w:val="24"/>
                <w:szCs w:val="24"/>
              </w:rPr>
            </w:pPr>
            <w:r w:rsidRPr="00251856">
              <w:rPr>
                <w:rFonts w:ascii="Cambria" w:hAnsi="Cambria"/>
                <w:sz w:val="24"/>
                <w:szCs w:val="24"/>
              </w:rPr>
              <w:t>szakágazat száma</w:t>
            </w:r>
          </w:p>
        </w:tc>
        <w:tc>
          <w:tcPr>
            <w:tcW w:w="3125"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9781"/>
                <w:tab w:val="left" w:leader="dot" w:pos="16443"/>
              </w:tabs>
              <w:rPr>
                <w:rFonts w:ascii="Cambria" w:hAnsi="Cambria"/>
                <w:sz w:val="24"/>
                <w:szCs w:val="24"/>
              </w:rPr>
            </w:pPr>
            <w:r w:rsidRPr="00251856">
              <w:rPr>
                <w:rFonts w:ascii="Cambria" w:hAnsi="Cambria"/>
                <w:sz w:val="24"/>
                <w:szCs w:val="24"/>
              </w:rPr>
              <w:t>szakágazat megnevezése</w:t>
            </w:r>
          </w:p>
        </w:tc>
      </w:tr>
      <w:tr w:rsidR="0078456B" w:rsidRPr="00251856" w:rsidTr="007F03C6">
        <w:trPr>
          <w:trHeight w:val="454"/>
        </w:trPr>
        <w:tc>
          <w:tcPr>
            <w:tcW w:w="312"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9781"/>
                <w:tab w:val="left" w:leader="dot" w:pos="16443"/>
              </w:tabs>
              <w:jc w:val="center"/>
              <w:rPr>
                <w:rFonts w:ascii="Cambria" w:hAnsi="Cambria"/>
                <w:sz w:val="24"/>
                <w:szCs w:val="24"/>
              </w:rPr>
            </w:pPr>
            <w:r w:rsidRPr="00251856">
              <w:rPr>
                <w:rFonts w:ascii="Cambria" w:hAnsi="Cambria"/>
                <w:sz w:val="24"/>
                <w:szCs w:val="24"/>
              </w:rPr>
              <w:t>1</w:t>
            </w:r>
          </w:p>
        </w:tc>
        <w:tc>
          <w:tcPr>
            <w:tcW w:w="1563"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9781"/>
                <w:tab w:val="left" w:leader="dot" w:pos="16443"/>
              </w:tabs>
              <w:rPr>
                <w:rFonts w:ascii="Cambria" w:hAnsi="Cambria"/>
                <w:sz w:val="24"/>
                <w:szCs w:val="24"/>
              </w:rPr>
            </w:pPr>
            <w:r w:rsidRPr="00251856">
              <w:rPr>
                <w:rFonts w:ascii="Cambria" w:hAnsi="Cambria"/>
                <w:sz w:val="24"/>
                <w:szCs w:val="24"/>
              </w:rPr>
              <w:t xml:space="preserve">862200 </w:t>
            </w:r>
          </w:p>
        </w:tc>
        <w:tc>
          <w:tcPr>
            <w:tcW w:w="3125"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9781"/>
                <w:tab w:val="left" w:leader="dot" w:pos="16443"/>
              </w:tabs>
              <w:rPr>
                <w:rFonts w:ascii="Cambria" w:hAnsi="Cambria"/>
                <w:sz w:val="24"/>
                <w:szCs w:val="24"/>
              </w:rPr>
            </w:pPr>
            <w:r w:rsidRPr="00251856">
              <w:rPr>
                <w:rFonts w:ascii="Cambria" w:hAnsi="Cambria"/>
                <w:sz w:val="24"/>
                <w:szCs w:val="24"/>
              </w:rPr>
              <w:t>Szakorvosi járóbeteg-ellátás</w:t>
            </w:r>
          </w:p>
        </w:tc>
      </w:tr>
    </w:tbl>
    <w:p w:rsidR="0078456B" w:rsidRPr="00251856" w:rsidRDefault="0078456B" w:rsidP="0078456B">
      <w:pPr>
        <w:spacing w:after="200" w:line="276" w:lineRule="auto"/>
        <w:rPr>
          <w:rFonts w:ascii="Cambria" w:hAnsi="Cambria"/>
          <w:b/>
          <w:sz w:val="24"/>
          <w:szCs w:val="24"/>
        </w:rPr>
      </w:pPr>
    </w:p>
    <w:p w:rsidR="0078456B" w:rsidRPr="00251856" w:rsidRDefault="0078456B" w:rsidP="0078456B">
      <w:pPr>
        <w:numPr>
          <w:ilvl w:val="1"/>
          <w:numId w:val="31"/>
        </w:numPr>
        <w:tabs>
          <w:tab w:val="left" w:leader="dot" w:pos="9072"/>
          <w:tab w:val="left" w:leader="dot" w:pos="9781"/>
          <w:tab w:val="left" w:leader="dot" w:pos="16443"/>
        </w:tabs>
        <w:autoSpaceDE w:val="0"/>
        <w:autoSpaceDN w:val="0"/>
        <w:adjustRightInd w:val="0"/>
        <w:spacing w:before="240" w:after="240" w:line="240" w:lineRule="auto"/>
        <w:contextualSpacing/>
        <w:jc w:val="both"/>
        <w:rPr>
          <w:rFonts w:ascii="Cambria" w:hAnsi="Cambria"/>
          <w:b/>
        </w:rPr>
      </w:pPr>
      <w:r w:rsidRPr="00251856">
        <w:rPr>
          <w:rFonts w:ascii="Cambria" w:hAnsi="Cambria"/>
        </w:rPr>
        <w:t>A költségvetési szerv alaptevékenysége:</w:t>
      </w:r>
    </w:p>
    <w:p w:rsidR="0078456B" w:rsidRPr="00251856" w:rsidRDefault="0078456B" w:rsidP="0078456B">
      <w:pPr>
        <w:tabs>
          <w:tab w:val="left" w:leader="dot" w:pos="9072"/>
          <w:tab w:val="left" w:leader="dot" w:pos="9781"/>
          <w:tab w:val="left" w:leader="dot" w:pos="16443"/>
        </w:tabs>
        <w:autoSpaceDE w:val="0"/>
        <w:autoSpaceDN w:val="0"/>
        <w:adjustRightInd w:val="0"/>
        <w:spacing w:before="240" w:after="240"/>
        <w:ind w:left="780"/>
        <w:contextualSpacing/>
        <w:jc w:val="both"/>
        <w:rPr>
          <w:rFonts w:ascii="Cambria" w:hAnsi="Cambria"/>
          <w:b/>
        </w:rPr>
      </w:pPr>
    </w:p>
    <w:p w:rsidR="0078456B" w:rsidRPr="00251856" w:rsidRDefault="0078456B" w:rsidP="0078456B">
      <w:pPr>
        <w:numPr>
          <w:ilvl w:val="2"/>
          <w:numId w:val="31"/>
        </w:numPr>
        <w:autoSpaceDE w:val="0"/>
        <w:autoSpaceDN w:val="0"/>
        <w:adjustRightInd w:val="0"/>
        <w:spacing w:after="240" w:line="240" w:lineRule="auto"/>
        <w:ind w:left="993" w:hanging="709"/>
        <w:contextualSpacing/>
        <w:jc w:val="both"/>
        <w:rPr>
          <w:rFonts w:ascii="Cambria" w:hAnsi="Cambria"/>
          <w:b/>
        </w:rPr>
      </w:pPr>
      <w:r w:rsidRPr="00251856">
        <w:rPr>
          <w:rFonts w:ascii="Cambria" w:hAnsi="Cambria"/>
          <w:bCs/>
        </w:rPr>
        <w:t>Az önkormányzati vagyonnal való gazdálkodással kapcsolatos feladatok</w:t>
      </w:r>
    </w:p>
    <w:p w:rsidR="0078456B" w:rsidRPr="00251856" w:rsidRDefault="0078456B" w:rsidP="0078456B">
      <w:pPr>
        <w:autoSpaceDE w:val="0"/>
        <w:autoSpaceDN w:val="0"/>
        <w:adjustRightInd w:val="0"/>
        <w:spacing w:after="240"/>
        <w:ind w:left="567"/>
        <w:jc w:val="both"/>
        <w:rPr>
          <w:rFonts w:ascii="Cambria" w:hAnsi="Cambria"/>
          <w:b/>
          <w:sz w:val="24"/>
          <w:szCs w:val="24"/>
        </w:rPr>
      </w:pPr>
      <w:r w:rsidRPr="00251856">
        <w:rPr>
          <w:rFonts w:ascii="Cambria" w:hAnsi="Cambria"/>
          <w:sz w:val="24"/>
          <w:szCs w:val="24"/>
        </w:rPr>
        <w:t>Az önkormányzati vagyon - ingatlanok és más vagyontárgyak, vagyoni értékű jogok - üzleti célú használatba, haszonbérbe adásával, állagmegóvásával, felújításával, adás-vételével és más módon történő hasznosításával, kezelésével összefüggő feladatok ellátása. Nem ebbe a funkcióba tartozik: a más közfeladat ellátásával összefüggő, annak részét képező vagyongazdálkodási feladatok.</w:t>
      </w:r>
    </w:p>
    <w:p w:rsidR="0078456B" w:rsidRPr="00251856" w:rsidRDefault="0078456B" w:rsidP="0078456B">
      <w:pPr>
        <w:numPr>
          <w:ilvl w:val="2"/>
          <w:numId w:val="31"/>
        </w:numPr>
        <w:tabs>
          <w:tab w:val="left" w:leader="dot" w:pos="16443"/>
        </w:tabs>
        <w:spacing w:after="240" w:line="240" w:lineRule="auto"/>
        <w:ind w:left="993" w:hanging="709"/>
        <w:contextualSpacing/>
        <w:jc w:val="both"/>
        <w:rPr>
          <w:rFonts w:ascii="Cambria" w:hAnsi="Cambria"/>
          <w:b/>
        </w:rPr>
      </w:pPr>
      <w:r w:rsidRPr="00251856">
        <w:rPr>
          <w:rFonts w:ascii="Cambria" w:hAnsi="Cambria"/>
          <w:bCs/>
          <w:iCs/>
        </w:rPr>
        <w:t>Veszélyes hulladék begyűjtése, szállítása, átrakása</w:t>
      </w:r>
      <w:r w:rsidRPr="00251856">
        <w:rPr>
          <w:rFonts w:ascii="Cambria" w:hAnsi="Cambria"/>
        </w:rPr>
        <w:t xml:space="preserve"> </w:t>
      </w:r>
    </w:p>
    <w:p w:rsidR="0078456B" w:rsidRPr="00251856" w:rsidRDefault="0078456B" w:rsidP="0078456B">
      <w:pPr>
        <w:tabs>
          <w:tab w:val="left" w:leader="dot" w:pos="9072"/>
          <w:tab w:val="left" w:leader="dot" w:pos="9781"/>
          <w:tab w:val="left" w:leader="dot" w:pos="16443"/>
        </w:tabs>
        <w:spacing w:after="240"/>
        <w:ind w:left="567"/>
        <w:jc w:val="both"/>
        <w:rPr>
          <w:rFonts w:ascii="Cambria" w:hAnsi="Cambria"/>
          <w:b/>
          <w:sz w:val="24"/>
          <w:szCs w:val="24"/>
        </w:rPr>
      </w:pPr>
      <w:r w:rsidRPr="00251856">
        <w:rPr>
          <w:rFonts w:ascii="Cambria" w:hAnsi="Cambria"/>
          <w:sz w:val="24"/>
          <w:szCs w:val="24"/>
        </w:rPr>
        <w:t>Az olyan veszélyes hulladék (beleértve az egészségügyi és a biológiai hulladék), amely veszélyt jelenthet az emberi egészségre vagy a környezetre, és amelynek kezelése törvényben vagy rendeletben előírt speciális módszert igényel összegyűjtésével összefüggő feladatok ellátása.</w:t>
      </w:r>
    </w:p>
    <w:p w:rsidR="0078456B" w:rsidRPr="00251856" w:rsidRDefault="0078456B" w:rsidP="0078456B">
      <w:pPr>
        <w:numPr>
          <w:ilvl w:val="2"/>
          <w:numId w:val="31"/>
        </w:numPr>
        <w:tabs>
          <w:tab w:val="left" w:leader="dot" w:pos="16443"/>
        </w:tabs>
        <w:spacing w:after="240" w:line="240" w:lineRule="auto"/>
        <w:ind w:left="993" w:hanging="709"/>
        <w:contextualSpacing/>
        <w:jc w:val="both"/>
        <w:rPr>
          <w:rFonts w:ascii="Cambria" w:hAnsi="Cambria"/>
          <w:b/>
        </w:rPr>
      </w:pPr>
      <w:r w:rsidRPr="00251856">
        <w:rPr>
          <w:rFonts w:ascii="Cambria" w:hAnsi="Cambria"/>
        </w:rPr>
        <w:t>Háziorvosi alapellátás:</w:t>
      </w:r>
    </w:p>
    <w:p w:rsidR="0078456B" w:rsidRPr="00251856" w:rsidRDefault="0078456B" w:rsidP="0078456B">
      <w:pPr>
        <w:spacing w:after="240"/>
        <w:ind w:left="567"/>
        <w:jc w:val="both"/>
        <w:rPr>
          <w:rFonts w:ascii="Cambria" w:hAnsi="Cambria"/>
          <w:b/>
          <w:sz w:val="24"/>
          <w:szCs w:val="24"/>
        </w:rPr>
      </w:pPr>
      <w:r w:rsidRPr="00251856">
        <w:rPr>
          <w:rFonts w:ascii="Cambria" w:hAnsi="Cambria"/>
          <w:sz w:val="24"/>
          <w:szCs w:val="24"/>
        </w:rPr>
        <w:t>A beteg vizsgálatával, egészségi állapotának észlelésével és ellenőrzésével, rendszeres, alkalomszerű és azonnali sürgősségi beavatkozások elvégzésével, gyógyszer és gyógyászati segédeszköz rendelésével, valamint járóbeteg-szakellátásba vagy fekvőbeteg-gyógyintézetbe történő beutalásával összefüggő feladatok ellátása.</w:t>
      </w:r>
    </w:p>
    <w:p w:rsidR="0078456B" w:rsidRPr="00251856" w:rsidRDefault="0078456B" w:rsidP="0078456B">
      <w:pPr>
        <w:numPr>
          <w:ilvl w:val="2"/>
          <w:numId w:val="31"/>
        </w:numPr>
        <w:tabs>
          <w:tab w:val="left" w:leader="dot" w:pos="16443"/>
        </w:tabs>
        <w:spacing w:after="240" w:line="240" w:lineRule="auto"/>
        <w:ind w:left="993" w:hanging="709"/>
        <w:contextualSpacing/>
        <w:jc w:val="both"/>
        <w:rPr>
          <w:rFonts w:ascii="Cambria" w:hAnsi="Cambria"/>
          <w:b/>
        </w:rPr>
      </w:pPr>
      <w:r w:rsidRPr="00251856">
        <w:rPr>
          <w:rFonts w:ascii="Cambria" w:hAnsi="Cambria"/>
        </w:rPr>
        <w:lastRenderedPageBreak/>
        <w:t>Járóbetegek gyógyító szakellátása:</w:t>
      </w:r>
    </w:p>
    <w:p w:rsidR="0078456B" w:rsidRPr="00251856" w:rsidRDefault="0078456B" w:rsidP="0078456B">
      <w:pPr>
        <w:spacing w:after="240"/>
        <w:ind w:left="567"/>
        <w:jc w:val="both"/>
        <w:rPr>
          <w:rFonts w:ascii="Cambria" w:hAnsi="Cambria"/>
          <w:b/>
          <w:sz w:val="24"/>
          <w:szCs w:val="24"/>
        </w:rPr>
      </w:pPr>
      <w:r w:rsidRPr="00251856">
        <w:rPr>
          <w:rFonts w:ascii="Cambria" w:hAnsi="Cambria"/>
          <w:sz w:val="24"/>
          <w:szCs w:val="24"/>
        </w:rPr>
        <w:t>A szakorvos által végzett alkalomszerű egészségügyi ellátással, fekvőbeteg-ellátást nem igénylő krónikus betegség esetén a folyamatos szakorvosi gondozással, valamint a speciális diagnosztikai és terápiás hátteret igénylő szakellátásokkal összefüggő feladatok ellátása.</w:t>
      </w:r>
    </w:p>
    <w:p w:rsidR="0078456B" w:rsidRPr="00251856" w:rsidRDefault="0078456B" w:rsidP="0078456B">
      <w:pPr>
        <w:numPr>
          <w:ilvl w:val="2"/>
          <w:numId w:val="31"/>
        </w:numPr>
        <w:tabs>
          <w:tab w:val="left" w:leader="dot" w:pos="16443"/>
        </w:tabs>
        <w:spacing w:after="240" w:line="240" w:lineRule="auto"/>
        <w:ind w:left="993" w:hanging="709"/>
        <w:contextualSpacing/>
        <w:jc w:val="both"/>
        <w:rPr>
          <w:rFonts w:ascii="Cambria" w:hAnsi="Cambria"/>
          <w:b/>
        </w:rPr>
      </w:pPr>
      <w:r w:rsidRPr="00251856">
        <w:rPr>
          <w:rFonts w:ascii="Cambria" w:hAnsi="Cambria"/>
        </w:rPr>
        <w:t>Járóbetegek gyógyító gondozása:</w:t>
      </w:r>
    </w:p>
    <w:p w:rsidR="0078456B" w:rsidRPr="00251856" w:rsidRDefault="0078456B" w:rsidP="0078456B">
      <w:pPr>
        <w:spacing w:after="240"/>
        <w:ind w:left="567"/>
        <w:jc w:val="both"/>
        <w:rPr>
          <w:rFonts w:ascii="Cambria" w:hAnsi="Cambria"/>
          <w:b/>
          <w:sz w:val="24"/>
          <w:szCs w:val="24"/>
        </w:rPr>
      </w:pPr>
      <w:r w:rsidRPr="00251856">
        <w:rPr>
          <w:rFonts w:ascii="Cambria" w:hAnsi="Cambria"/>
          <w:sz w:val="24"/>
          <w:szCs w:val="24"/>
        </w:rPr>
        <w:t>A fekvőbeteg-ellátást nem igénylő, krónikus betegség esetén a folyamatos szakorvosi gondozással, betegek felkutatásával összefüggő feladatok ellátása.</w:t>
      </w:r>
    </w:p>
    <w:p w:rsidR="0078456B" w:rsidRPr="00251856" w:rsidRDefault="0078456B" w:rsidP="0078456B">
      <w:pPr>
        <w:numPr>
          <w:ilvl w:val="2"/>
          <w:numId w:val="31"/>
        </w:numPr>
        <w:tabs>
          <w:tab w:val="left" w:leader="dot" w:pos="16443"/>
        </w:tabs>
        <w:spacing w:after="240" w:line="240" w:lineRule="auto"/>
        <w:ind w:left="993" w:hanging="709"/>
        <w:contextualSpacing/>
        <w:jc w:val="both"/>
        <w:rPr>
          <w:rFonts w:ascii="Cambria" w:hAnsi="Cambria"/>
          <w:b/>
        </w:rPr>
      </w:pPr>
      <w:r w:rsidRPr="00251856">
        <w:rPr>
          <w:rFonts w:ascii="Cambria" w:hAnsi="Cambria"/>
        </w:rPr>
        <w:t>Fogorvosi alapellátás:</w:t>
      </w:r>
    </w:p>
    <w:p w:rsidR="0078456B" w:rsidRPr="00251856" w:rsidRDefault="0078456B" w:rsidP="0078456B">
      <w:pPr>
        <w:autoSpaceDE w:val="0"/>
        <w:autoSpaceDN w:val="0"/>
        <w:adjustRightInd w:val="0"/>
        <w:spacing w:after="240"/>
        <w:ind w:left="567"/>
        <w:jc w:val="both"/>
        <w:rPr>
          <w:rFonts w:ascii="Cambria" w:hAnsi="Cambria"/>
          <w:b/>
          <w:sz w:val="24"/>
          <w:szCs w:val="24"/>
        </w:rPr>
      </w:pPr>
      <w:r w:rsidRPr="00251856">
        <w:rPr>
          <w:rFonts w:ascii="Cambria" w:hAnsi="Cambria"/>
          <w:sz w:val="24"/>
          <w:szCs w:val="24"/>
        </w:rPr>
        <w:t>Az egészségügyi alapellátás körében megszervezett fogorvosi alapellátással összefüggő feladatok ellátása.</w:t>
      </w:r>
    </w:p>
    <w:p w:rsidR="0078456B" w:rsidRPr="00251856" w:rsidRDefault="0078456B" w:rsidP="0078456B">
      <w:pPr>
        <w:numPr>
          <w:ilvl w:val="2"/>
          <w:numId w:val="31"/>
        </w:numPr>
        <w:tabs>
          <w:tab w:val="left" w:leader="dot" w:pos="16443"/>
        </w:tabs>
        <w:spacing w:after="240" w:line="240" w:lineRule="auto"/>
        <w:ind w:left="993" w:hanging="709"/>
        <w:contextualSpacing/>
        <w:jc w:val="both"/>
        <w:rPr>
          <w:rFonts w:ascii="Cambria" w:hAnsi="Cambria"/>
          <w:b/>
        </w:rPr>
      </w:pPr>
      <w:r w:rsidRPr="00251856">
        <w:rPr>
          <w:rFonts w:ascii="Cambria" w:hAnsi="Cambria"/>
        </w:rPr>
        <w:t>Fogorvosi szakellátás:</w:t>
      </w:r>
    </w:p>
    <w:p w:rsidR="0078456B" w:rsidRPr="00251856" w:rsidRDefault="0078456B" w:rsidP="0078456B">
      <w:pPr>
        <w:autoSpaceDE w:val="0"/>
        <w:autoSpaceDN w:val="0"/>
        <w:adjustRightInd w:val="0"/>
        <w:spacing w:after="240"/>
        <w:ind w:left="567"/>
        <w:jc w:val="both"/>
        <w:rPr>
          <w:rFonts w:ascii="Cambria" w:hAnsi="Cambria"/>
          <w:b/>
          <w:sz w:val="24"/>
          <w:szCs w:val="24"/>
        </w:rPr>
      </w:pPr>
      <w:r w:rsidRPr="00251856">
        <w:rPr>
          <w:rFonts w:ascii="Cambria" w:hAnsi="Cambria"/>
          <w:sz w:val="24"/>
          <w:szCs w:val="24"/>
        </w:rPr>
        <w:t>A fogorvosi szakellátásokkal (szájsebészeti ellátással, fogszabályozással, parodontológiával, gyermekfogászattal, iskolai fogászattal, fogászati röntgennel) összefüggő feladatok ellátása.</w:t>
      </w:r>
    </w:p>
    <w:p w:rsidR="0078456B" w:rsidRPr="00251856" w:rsidRDefault="0078456B" w:rsidP="0078456B">
      <w:pPr>
        <w:numPr>
          <w:ilvl w:val="2"/>
          <w:numId w:val="31"/>
        </w:numPr>
        <w:tabs>
          <w:tab w:val="left" w:leader="dot" w:pos="16443"/>
        </w:tabs>
        <w:spacing w:after="240" w:line="240" w:lineRule="auto"/>
        <w:ind w:left="993" w:hanging="709"/>
        <w:contextualSpacing/>
        <w:jc w:val="both"/>
        <w:rPr>
          <w:rFonts w:ascii="Cambria" w:hAnsi="Cambria"/>
          <w:b/>
        </w:rPr>
      </w:pPr>
      <w:r w:rsidRPr="00251856">
        <w:rPr>
          <w:rFonts w:ascii="Cambria" w:hAnsi="Cambria"/>
        </w:rPr>
        <w:t>Egészségügyi laboratóriumi szolgáltatások:</w:t>
      </w:r>
    </w:p>
    <w:p w:rsidR="0078456B" w:rsidRPr="00251856" w:rsidRDefault="0078456B" w:rsidP="0078456B">
      <w:pPr>
        <w:autoSpaceDE w:val="0"/>
        <w:autoSpaceDN w:val="0"/>
        <w:adjustRightInd w:val="0"/>
        <w:spacing w:after="240"/>
        <w:ind w:left="567"/>
        <w:jc w:val="both"/>
        <w:rPr>
          <w:rFonts w:ascii="Cambria" w:hAnsi="Cambria"/>
          <w:b/>
          <w:sz w:val="24"/>
          <w:szCs w:val="24"/>
        </w:rPr>
      </w:pPr>
      <w:r w:rsidRPr="00251856">
        <w:rPr>
          <w:rFonts w:ascii="Cambria" w:hAnsi="Cambria"/>
          <w:sz w:val="24"/>
          <w:szCs w:val="24"/>
        </w:rPr>
        <w:t>Az önállóan, nem más funkció keretében végzett klinikai laboratóriumi, kórbonctani és kórszövettani, mikrobiológiai vizsgálatokkal összefüggő feladatok ellátása.</w:t>
      </w:r>
      <w:r w:rsidRPr="00251856">
        <w:rPr>
          <w:rFonts w:ascii="Cambria" w:hAnsi="Cambria"/>
          <w:sz w:val="24"/>
          <w:szCs w:val="24"/>
        </w:rPr>
        <w:br/>
        <w:t>Nem ebbe a funkcióba tartozik: a járóbeteg-ellátás, fekvőbeteg-ellátás keretében végzett laboratóriumi szolgáltatások.</w:t>
      </w:r>
    </w:p>
    <w:p w:rsidR="0078456B" w:rsidRPr="00251856" w:rsidRDefault="0078456B" w:rsidP="0078456B">
      <w:pPr>
        <w:numPr>
          <w:ilvl w:val="2"/>
          <w:numId w:val="31"/>
        </w:numPr>
        <w:tabs>
          <w:tab w:val="left" w:leader="dot" w:pos="16443"/>
        </w:tabs>
        <w:spacing w:after="240" w:line="240" w:lineRule="auto"/>
        <w:ind w:left="993" w:hanging="709"/>
        <w:contextualSpacing/>
        <w:jc w:val="both"/>
        <w:rPr>
          <w:rFonts w:ascii="Cambria" w:hAnsi="Cambria"/>
          <w:b/>
        </w:rPr>
      </w:pPr>
      <w:r w:rsidRPr="00251856">
        <w:rPr>
          <w:rFonts w:ascii="Cambria" w:hAnsi="Cambria"/>
        </w:rPr>
        <w:t>Képalkotó diagnosztikai szolgáltatások:</w:t>
      </w:r>
    </w:p>
    <w:p w:rsidR="0078456B" w:rsidRPr="00251856" w:rsidRDefault="0078456B" w:rsidP="0078456B">
      <w:pPr>
        <w:autoSpaceDE w:val="0"/>
        <w:autoSpaceDN w:val="0"/>
        <w:adjustRightInd w:val="0"/>
        <w:spacing w:after="240"/>
        <w:ind w:left="567"/>
        <w:jc w:val="both"/>
        <w:rPr>
          <w:rFonts w:ascii="Cambria" w:hAnsi="Cambria"/>
          <w:b/>
          <w:sz w:val="24"/>
          <w:szCs w:val="24"/>
        </w:rPr>
      </w:pPr>
      <w:r w:rsidRPr="00251856">
        <w:rPr>
          <w:rFonts w:ascii="Cambria" w:hAnsi="Cambria"/>
          <w:sz w:val="24"/>
          <w:szCs w:val="24"/>
        </w:rPr>
        <w:t>Az önállóan, nem más funkció keretében végzett képalkotó diagnosztikai vizsgálatokkal összefüggő feladatok ellátása.</w:t>
      </w:r>
    </w:p>
    <w:p w:rsidR="0078456B" w:rsidRPr="00251856" w:rsidRDefault="0078456B" w:rsidP="0078456B">
      <w:pPr>
        <w:autoSpaceDE w:val="0"/>
        <w:autoSpaceDN w:val="0"/>
        <w:adjustRightInd w:val="0"/>
        <w:spacing w:after="240"/>
        <w:ind w:left="567"/>
        <w:jc w:val="both"/>
        <w:rPr>
          <w:rFonts w:ascii="Cambria" w:hAnsi="Cambria"/>
          <w:b/>
          <w:sz w:val="24"/>
          <w:szCs w:val="24"/>
        </w:rPr>
      </w:pPr>
      <w:r w:rsidRPr="00251856">
        <w:rPr>
          <w:rFonts w:ascii="Cambria" w:hAnsi="Cambria"/>
          <w:sz w:val="24"/>
          <w:szCs w:val="24"/>
        </w:rPr>
        <w:t>Nem ebbe a funkcióba tartozik: a járóbeteg-ellátás, fekvőbeteg-ellátás keretében végzett képalkotó diagnosztikai szolgáltatások.</w:t>
      </w:r>
    </w:p>
    <w:p w:rsidR="0078456B" w:rsidRPr="00251856" w:rsidRDefault="0078456B" w:rsidP="0078456B">
      <w:pPr>
        <w:numPr>
          <w:ilvl w:val="2"/>
          <w:numId w:val="31"/>
        </w:numPr>
        <w:tabs>
          <w:tab w:val="left" w:leader="dot" w:pos="16443"/>
        </w:tabs>
        <w:spacing w:after="240" w:line="240" w:lineRule="auto"/>
        <w:ind w:left="993" w:hanging="709"/>
        <w:contextualSpacing/>
        <w:jc w:val="both"/>
        <w:rPr>
          <w:rFonts w:ascii="Cambria" w:hAnsi="Cambria"/>
          <w:b/>
        </w:rPr>
      </w:pPr>
      <w:r w:rsidRPr="00251856">
        <w:rPr>
          <w:rFonts w:ascii="Cambria" w:hAnsi="Cambria"/>
        </w:rPr>
        <w:t>Fizikoterápiás szolgáltatás:</w:t>
      </w:r>
    </w:p>
    <w:p w:rsidR="0078456B" w:rsidRPr="00251856" w:rsidRDefault="0078456B" w:rsidP="0078456B">
      <w:pPr>
        <w:autoSpaceDE w:val="0"/>
        <w:autoSpaceDN w:val="0"/>
        <w:adjustRightInd w:val="0"/>
        <w:spacing w:after="240"/>
        <w:ind w:left="567"/>
        <w:jc w:val="both"/>
        <w:rPr>
          <w:rFonts w:ascii="Cambria" w:hAnsi="Cambria"/>
          <w:b/>
          <w:sz w:val="24"/>
          <w:szCs w:val="24"/>
        </w:rPr>
      </w:pPr>
      <w:r w:rsidRPr="00251856">
        <w:rPr>
          <w:rFonts w:ascii="Cambria" w:hAnsi="Cambria"/>
          <w:sz w:val="24"/>
          <w:szCs w:val="24"/>
        </w:rPr>
        <w:t>Az orvosi, szakorvosi, háziorvosi tevékenységen kívüli, jogilag engedélyezett humán-egészségügyi tevékenységként végzett fizikoterápiás szolgáltatásokkal összefüggő feladatok ellátása.</w:t>
      </w:r>
    </w:p>
    <w:p w:rsidR="0078456B" w:rsidRPr="00251856" w:rsidRDefault="0078456B" w:rsidP="0078456B">
      <w:pPr>
        <w:numPr>
          <w:ilvl w:val="2"/>
          <w:numId w:val="31"/>
        </w:numPr>
        <w:tabs>
          <w:tab w:val="left" w:leader="dot" w:pos="16443"/>
        </w:tabs>
        <w:spacing w:after="240" w:line="240" w:lineRule="auto"/>
        <w:ind w:left="993" w:hanging="709"/>
        <w:contextualSpacing/>
        <w:jc w:val="both"/>
        <w:rPr>
          <w:rFonts w:ascii="Cambria" w:hAnsi="Cambria"/>
          <w:b/>
        </w:rPr>
      </w:pPr>
      <w:r w:rsidRPr="00251856">
        <w:rPr>
          <w:rFonts w:ascii="Cambria" w:hAnsi="Cambria"/>
        </w:rPr>
        <w:t xml:space="preserve">Természetgyógyászat  </w:t>
      </w:r>
    </w:p>
    <w:p w:rsidR="0078456B" w:rsidRPr="00251856" w:rsidRDefault="0078456B" w:rsidP="0078456B">
      <w:pPr>
        <w:autoSpaceDE w:val="0"/>
        <w:autoSpaceDN w:val="0"/>
        <w:adjustRightInd w:val="0"/>
        <w:spacing w:after="240"/>
        <w:ind w:left="567"/>
        <w:jc w:val="both"/>
        <w:rPr>
          <w:rFonts w:ascii="Cambria" w:hAnsi="Cambria"/>
          <w:b/>
          <w:sz w:val="24"/>
          <w:szCs w:val="24"/>
        </w:rPr>
      </w:pPr>
      <w:r w:rsidRPr="00251856">
        <w:rPr>
          <w:rFonts w:ascii="Cambria" w:hAnsi="Cambria"/>
          <w:sz w:val="24"/>
          <w:szCs w:val="24"/>
        </w:rPr>
        <w:t>Az orvosi szakképesítéshez nem kötött természetgyógyászati tevékenységekkel összefüggő feladatok ellátása.</w:t>
      </w:r>
    </w:p>
    <w:p w:rsidR="0078456B" w:rsidRPr="00251856" w:rsidRDefault="0078456B" w:rsidP="0078456B">
      <w:pPr>
        <w:numPr>
          <w:ilvl w:val="2"/>
          <w:numId w:val="31"/>
        </w:numPr>
        <w:tabs>
          <w:tab w:val="left" w:leader="dot" w:pos="16443"/>
        </w:tabs>
        <w:spacing w:after="240" w:line="240" w:lineRule="auto"/>
        <w:ind w:left="993" w:hanging="709"/>
        <w:contextualSpacing/>
        <w:jc w:val="both"/>
        <w:rPr>
          <w:rFonts w:ascii="Cambria" w:hAnsi="Cambria"/>
          <w:b/>
        </w:rPr>
      </w:pPr>
      <w:r w:rsidRPr="00251856">
        <w:rPr>
          <w:rFonts w:ascii="Cambria" w:hAnsi="Cambria"/>
        </w:rPr>
        <w:t xml:space="preserve">Egyéb paramedikális szolgáltatás </w:t>
      </w:r>
    </w:p>
    <w:p w:rsidR="0078456B" w:rsidRPr="00251856" w:rsidRDefault="0078456B" w:rsidP="0078456B">
      <w:pPr>
        <w:tabs>
          <w:tab w:val="left" w:leader="dot" w:pos="9072"/>
          <w:tab w:val="left" w:leader="dot" w:pos="9781"/>
          <w:tab w:val="left" w:leader="dot" w:pos="16443"/>
        </w:tabs>
        <w:spacing w:after="240"/>
        <w:ind w:left="567"/>
        <w:jc w:val="both"/>
        <w:rPr>
          <w:rFonts w:ascii="Cambria" w:hAnsi="Cambria"/>
          <w:b/>
          <w:sz w:val="24"/>
          <w:szCs w:val="24"/>
        </w:rPr>
      </w:pPr>
      <w:r w:rsidRPr="00251856">
        <w:rPr>
          <w:rFonts w:ascii="Cambria" w:hAnsi="Cambria"/>
          <w:sz w:val="24"/>
          <w:szCs w:val="24"/>
        </w:rPr>
        <w:lastRenderedPageBreak/>
        <w:t>Az orvosi szakképesítéshez nem kötött, a beteg otthonában vagy nem egészségügyi intézményben nyújtott egészségügyi szolgáltatásokkal, valamint a talajból nyert természeti és éghajlati tényezők igénybevételével történő ellátással összefüggő feladatok.</w:t>
      </w:r>
    </w:p>
    <w:p w:rsidR="0078456B" w:rsidRPr="00251856" w:rsidRDefault="0078456B" w:rsidP="0078456B">
      <w:pPr>
        <w:numPr>
          <w:ilvl w:val="2"/>
          <w:numId w:val="31"/>
        </w:numPr>
        <w:tabs>
          <w:tab w:val="left" w:leader="dot" w:pos="16443"/>
        </w:tabs>
        <w:spacing w:after="240" w:line="240" w:lineRule="auto"/>
        <w:ind w:left="993" w:hanging="709"/>
        <w:contextualSpacing/>
        <w:jc w:val="both"/>
        <w:rPr>
          <w:rFonts w:ascii="Cambria" w:hAnsi="Cambria"/>
          <w:b/>
        </w:rPr>
      </w:pPr>
      <w:r w:rsidRPr="00251856">
        <w:rPr>
          <w:rFonts w:ascii="Cambria" w:hAnsi="Cambria"/>
        </w:rPr>
        <w:t>Foglalkozás-egészségügyi alapellátás:</w:t>
      </w:r>
    </w:p>
    <w:p w:rsidR="0078456B" w:rsidRPr="00251856" w:rsidRDefault="0078456B" w:rsidP="0078456B">
      <w:pPr>
        <w:autoSpaceDE w:val="0"/>
        <w:autoSpaceDN w:val="0"/>
        <w:adjustRightInd w:val="0"/>
        <w:spacing w:after="240"/>
        <w:ind w:left="567"/>
        <w:jc w:val="both"/>
        <w:rPr>
          <w:rFonts w:ascii="Cambria" w:hAnsi="Cambria"/>
          <w:b/>
          <w:sz w:val="24"/>
          <w:szCs w:val="24"/>
        </w:rPr>
      </w:pPr>
      <w:r w:rsidRPr="00251856">
        <w:rPr>
          <w:rFonts w:ascii="Cambria" w:hAnsi="Cambria"/>
          <w:sz w:val="24"/>
          <w:szCs w:val="24"/>
        </w:rPr>
        <w:t>A munkát végző személy egészségének a megóvása, munkahelyi betegségek kialakulásának megelőzése érdekében alkalmazott egészségügyi alapellátásokkal összefüggő feladatok.</w:t>
      </w:r>
    </w:p>
    <w:p w:rsidR="0078456B" w:rsidRPr="00251856" w:rsidRDefault="0078456B" w:rsidP="0078456B">
      <w:pPr>
        <w:numPr>
          <w:ilvl w:val="2"/>
          <w:numId w:val="31"/>
        </w:numPr>
        <w:tabs>
          <w:tab w:val="left" w:leader="dot" w:pos="16443"/>
        </w:tabs>
        <w:spacing w:after="240" w:line="240" w:lineRule="auto"/>
        <w:ind w:left="993" w:hanging="709"/>
        <w:contextualSpacing/>
        <w:jc w:val="both"/>
        <w:rPr>
          <w:rFonts w:ascii="Cambria" w:hAnsi="Cambria"/>
          <w:b/>
        </w:rPr>
      </w:pPr>
      <w:r w:rsidRPr="00251856">
        <w:rPr>
          <w:rFonts w:ascii="Cambria" w:hAnsi="Cambria"/>
        </w:rPr>
        <w:t>Család és nővédelmi egészségügyi gondozás:</w:t>
      </w:r>
    </w:p>
    <w:p w:rsidR="0078456B" w:rsidRPr="00251856" w:rsidRDefault="0078456B" w:rsidP="0078456B">
      <w:pPr>
        <w:autoSpaceDE w:val="0"/>
        <w:autoSpaceDN w:val="0"/>
        <w:adjustRightInd w:val="0"/>
        <w:spacing w:after="240"/>
        <w:ind w:left="567"/>
        <w:jc w:val="both"/>
        <w:rPr>
          <w:rFonts w:ascii="Cambria" w:hAnsi="Cambria"/>
          <w:b/>
          <w:sz w:val="24"/>
          <w:szCs w:val="24"/>
        </w:rPr>
      </w:pPr>
      <w:r w:rsidRPr="00251856">
        <w:rPr>
          <w:rFonts w:ascii="Cambria" w:hAnsi="Cambria"/>
          <w:sz w:val="24"/>
          <w:szCs w:val="24"/>
        </w:rPr>
        <w:t>A gyermekvállalás optimális körülményeinek elősegítése céljából az anya fogamzás előtti gondozásával, a genetikai tanácsadással, a termékenységi ciklus alatti gondozással, a családtervezési ismeretek és a fogamzásgátló módszerek megismertetésével, valamint a nők fokozott védelméhez szükséges összetett megelőzési tevékenységgel, egészségvédelemmel, valamint az anya és a 0-3 éves gyermek védőnői gondozásával összefüggő feladatok ellátása.</w:t>
      </w:r>
    </w:p>
    <w:p w:rsidR="0078456B" w:rsidRPr="00251856" w:rsidRDefault="0078456B" w:rsidP="0078456B">
      <w:pPr>
        <w:numPr>
          <w:ilvl w:val="2"/>
          <w:numId w:val="31"/>
        </w:numPr>
        <w:tabs>
          <w:tab w:val="left" w:leader="dot" w:pos="16443"/>
        </w:tabs>
        <w:spacing w:after="240" w:line="240" w:lineRule="auto"/>
        <w:ind w:left="993" w:hanging="709"/>
        <w:contextualSpacing/>
        <w:jc w:val="both"/>
        <w:rPr>
          <w:rFonts w:ascii="Cambria" w:hAnsi="Cambria"/>
          <w:b/>
        </w:rPr>
      </w:pPr>
      <w:r w:rsidRPr="00251856">
        <w:rPr>
          <w:rFonts w:ascii="Cambria" w:hAnsi="Cambria"/>
        </w:rPr>
        <w:t>Ifjúság-egészségügyi gondozás:</w:t>
      </w:r>
    </w:p>
    <w:p w:rsidR="0078456B" w:rsidRPr="00251856" w:rsidRDefault="0078456B" w:rsidP="0078456B">
      <w:pPr>
        <w:autoSpaceDE w:val="0"/>
        <w:autoSpaceDN w:val="0"/>
        <w:adjustRightInd w:val="0"/>
        <w:spacing w:after="240"/>
        <w:ind w:left="567"/>
        <w:jc w:val="both"/>
        <w:rPr>
          <w:rFonts w:ascii="Cambria" w:hAnsi="Cambria"/>
          <w:b/>
          <w:sz w:val="24"/>
          <w:szCs w:val="24"/>
        </w:rPr>
      </w:pPr>
      <w:r w:rsidRPr="00251856">
        <w:rPr>
          <w:rFonts w:ascii="Cambria" w:hAnsi="Cambria"/>
          <w:sz w:val="24"/>
          <w:szCs w:val="24"/>
        </w:rPr>
        <w:t>Az iskola-egészségügyi ellátással, a védőnői gondozással, a 3-18 éves korú gyermekek egyéb ifjúság-egészségügyi gondozásával összefüggő feladatok ellátása.</w:t>
      </w:r>
    </w:p>
    <w:p w:rsidR="0078456B" w:rsidRPr="00251856" w:rsidRDefault="0078456B" w:rsidP="0078456B">
      <w:pPr>
        <w:numPr>
          <w:ilvl w:val="2"/>
          <w:numId w:val="31"/>
        </w:numPr>
        <w:tabs>
          <w:tab w:val="left" w:leader="dot" w:pos="16443"/>
        </w:tabs>
        <w:spacing w:after="240" w:line="240" w:lineRule="auto"/>
        <w:ind w:left="993" w:hanging="709"/>
        <w:contextualSpacing/>
        <w:jc w:val="both"/>
        <w:rPr>
          <w:rFonts w:ascii="Cambria" w:hAnsi="Cambria"/>
          <w:b/>
        </w:rPr>
      </w:pPr>
      <w:r w:rsidRPr="00251856">
        <w:rPr>
          <w:rFonts w:ascii="Cambria" w:hAnsi="Cambria"/>
        </w:rPr>
        <w:t xml:space="preserve">Fertőző megbetegedések megelőzése, járványügyi ellátás </w:t>
      </w:r>
    </w:p>
    <w:p w:rsidR="0078456B" w:rsidRPr="00251856" w:rsidRDefault="0078456B" w:rsidP="0078456B">
      <w:pPr>
        <w:autoSpaceDE w:val="0"/>
        <w:autoSpaceDN w:val="0"/>
        <w:adjustRightInd w:val="0"/>
        <w:spacing w:after="240"/>
        <w:ind w:left="567"/>
        <w:jc w:val="both"/>
        <w:rPr>
          <w:rFonts w:ascii="Cambria" w:hAnsi="Cambria"/>
          <w:b/>
          <w:sz w:val="24"/>
          <w:szCs w:val="24"/>
        </w:rPr>
      </w:pPr>
      <w:r w:rsidRPr="00251856">
        <w:rPr>
          <w:rFonts w:ascii="Cambria" w:hAnsi="Cambria"/>
          <w:sz w:val="24"/>
          <w:szCs w:val="24"/>
        </w:rPr>
        <w:t>A fertőző megbetegedések, a járványok megelőzése és leküzdése, valamint az emberi szervezet betegségekkel szembeni ellenálló-képességének fokozása érdekében a védőoltások, a járványügyi érdekből végzett szűrővizsgálatok megszervezésével, a fertőző betegek bejelentésével, a kötelező orvosi vizsgálatokkal, a járványügyi elkülönítéssel, megfigyeléssel, zárlattal és ellenőrzéssel, járványügyi intézkedés végrehajtása érdekében meghatározott személy felkutatásával, a fertőző betegek szállításával, a fertőtlenítéssel, rovarok és egyéb ízeltlábúak, valamint rágcsálók irtásával és egyéb járványügyi intézkedésekkel összefüggő feladatok ellátása.</w:t>
      </w:r>
    </w:p>
    <w:p w:rsidR="0078456B" w:rsidRPr="00251856" w:rsidRDefault="0078456B" w:rsidP="0078456B">
      <w:pPr>
        <w:numPr>
          <w:ilvl w:val="2"/>
          <w:numId w:val="31"/>
        </w:numPr>
        <w:tabs>
          <w:tab w:val="left" w:leader="dot" w:pos="16443"/>
        </w:tabs>
        <w:spacing w:after="240" w:line="240" w:lineRule="auto"/>
        <w:ind w:left="993" w:hanging="709"/>
        <w:contextualSpacing/>
        <w:jc w:val="both"/>
        <w:rPr>
          <w:rFonts w:ascii="Cambria" w:hAnsi="Cambria"/>
          <w:b/>
        </w:rPr>
      </w:pPr>
      <w:r w:rsidRPr="00251856">
        <w:rPr>
          <w:rFonts w:ascii="Cambria" w:hAnsi="Cambria"/>
        </w:rPr>
        <w:t xml:space="preserve">Nem Fertőző megbetegedések megelőzése </w:t>
      </w:r>
    </w:p>
    <w:p w:rsidR="0078456B" w:rsidRPr="00251856" w:rsidRDefault="0078456B" w:rsidP="0078456B">
      <w:pPr>
        <w:autoSpaceDE w:val="0"/>
        <w:autoSpaceDN w:val="0"/>
        <w:adjustRightInd w:val="0"/>
        <w:spacing w:after="240"/>
        <w:ind w:left="567"/>
        <w:jc w:val="both"/>
        <w:rPr>
          <w:rFonts w:ascii="Cambria" w:hAnsi="Cambria"/>
          <w:b/>
          <w:sz w:val="24"/>
          <w:szCs w:val="24"/>
        </w:rPr>
      </w:pPr>
      <w:r w:rsidRPr="00251856">
        <w:rPr>
          <w:rFonts w:ascii="Cambria" w:hAnsi="Cambria"/>
          <w:sz w:val="24"/>
          <w:szCs w:val="24"/>
        </w:rPr>
        <w:t xml:space="preserve">A lakosság egészségi állapotának javítása, az egészség megőrzése érdekében a népegészségügy fogalom- és feladatkörébe tartozó tevékenységekkel, valamint az egészségfejlesztés keretében a megelőzéssel és az egészségneveléssel összefüggő feladatok ellátása. </w:t>
      </w:r>
    </w:p>
    <w:p w:rsidR="0078456B" w:rsidRPr="00251856" w:rsidRDefault="0078456B" w:rsidP="0078456B">
      <w:pPr>
        <w:numPr>
          <w:ilvl w:val="2"/>
          <w:numId w:val="31"/>
        </w:numPr>
        <w:tabs>
          <w:tab w:val="left" w:leader="dot" w:pos="16443"/>
        </w:tabs>
        <w:spacing w:after="240" w:line="240" w:lineRule="auto"/>
        <w:ind w:left="993" w:hanging="709"/>
        <w:contextualSpacing/>
        <w:jc w:val="both"/>
        <w:rPr>
          <w:rFonts w:ascii="Cambria" w:hAnsi="Cambria"/>
          <w:b/>
        </w:rPr>
      </w:pPr>
      <w:r w:rsidRPr="00251856">
        <w:rPr>
          <w:rFonts w:ascii="Cambria" w:hAnsi="Cambria"/>
        </w:rPr>
        <w:t>Élelmezés és táplálkozás egészségügyi felügyelet ellenőrzés tanácsadás</w:t>
      </w:r>
    </w:p>
    <w:p w:rsidR="0078456B" w:rsidRPr="00251856" w:rsidRDefault="0078456B" w:rsidP="0078456B">
      <w:pPr>
        <w:autoSpaceDE w:val="0"/>
        <w:autoSpaceDN w:val="0"/>
        <w:adjustRightInd w:val="0"/>
        <w:spacing w:after="240"/>
        <w:ind w:left="567"/>
        <w:jc w:val="both"/>
        <w:rPr>
          <w:rFonts w:ascii="Cambria" w:hAnsi="Cambria"/>
          <w:b/>
          <w:sz w:val="24"/>
          <w:szCs w:val="24"/>
        </w:rPr>
      </w:pPr>
      <w:r w:rsidRPr="00251856">
        <w:rPr>
          <w:rFonts w:ascii="Cambria" w:hAnsi="Cambria"/>
          <w:sz w:val="24"/>
          <w:szCs w:val="24"/>
        </w:rPr>
        <w:lastRenderedPageBreak/>
        <w:t>Az emberi közfogyasztás céljára szolgáló élelmiszer előállításához, forgalomba hozatalához szükséges, valamint a közreműködő szervezetekre vonatkozó egészségügyi követelmények meghatározásával és ellenőrzésével, a mérgezések és fertőzések kivizsgálásával és megelőzésével, a lakosság táplálkozási helyzetére vonatkozó vizsgálatok végzésével és táplálkozási ajánlások kidolgozásával, a lakosság felvilágosításával, oktatásával, nevelésével összefüggő feladatok ellátása.</w:t>
      </w:r>
    </w:p>
    <w:p w:rsidR="0078456B" w:rsidRPr="00251856" w:rsidRDefault="0078456B" w:rsidP="0078456B">
      <w:pPr>
        <w:numPr>
          <w:ilvl w:val="2"/>
          <w:numId w:val="31"/>
        </w:numPr>
        <w:tabs>
          <w:tab w:val="left" w:leader="dot" w:pos="16443"/>
        </w:tabs>
        <w:spacing w:after="240" w:line="240" w:lineRule="auto"/>
        <w:ind w:left="993" w:hanging="709"/>
        <w:contextualSpacing/>
        <w:jc w:val="both"/>
        <w:rPr>
          <w:rFonts w:ascii="Cambria" w:hAnsi="Cambria"/>
          <w:b/>
        </w:rPr>
      </w:pPr>
      <w:r w:rsidRPr="00251856">
        <w:rPr>
          <w:rFonts w:ascii="Cambria" w:hAnsi="Cambria"/>
        </w:rPr>
        <w:t>Egészségügyi szakmai képzés</w:t>
      </w:r>
    </w:p>
    <w:p w:rsidR="0078456B" w:rsidRPr="00251856" w:rsidRDefault="0078456B" w:rsidP="0078456B">
      <w:pPr>
        <w:autoSpaceDE w:val="0"/>
        <w:autoSpaceDN w:val="0"/>
        <w:adjustRightInd w:val="0"/>
        <w:spacing w:after="240"/>
        <w:ind w:left="567"/>
        <w:jc w:val="both"/>
        <w:rPr>
          <w:rFonts w:ascii="Cambria" w:hAnsi="Cambria"/>
          <w:i/>
          <w:sz w:val="24"/>
          <w:szCs w:val="24"/>
        </w:rPr>
      </w:pPr>
      <w:r w:rsidRPr="00251856">
        <w:rPr>
          <w:rFonts w:ascii="Cambria" w:hAnsi="Cambria"/>
          <w:sz w:val="24"/>
          <w:szCs w:val="24"/>
        </w:rPr>
        <w:t xml:space="preserve">Az </w:t>
      </w:r>
      <w:hyperlink r:id="rId28" w:history="1">
        <w:r w:rsidRPr="00251856">
          <w:rPr>
            <w:rFonts w:ascii="Cambria" w:eastAsia="Arial Unicode MS" w:hAnsi="Cambria"/>
            <w:color w:val="0072BC"/>
            <w:sz w:val="24"/>
            <w:szCs w:val="24"/>
            <w:u w:val="single"/>
          </w:rPr>
          <w:t>Eütv. 115. §</w:t>
        </w:r>
      </w:hyperlink>
      <w:r w:rsidRPr="00251856">
        <w:rPr>
          <w:rFonts w:ascii="Cambria" w:hAnsi="Cambria"/>
          <w:sz w:val="24"/>
          <w:szCs w:val="24"/>
        </w:rPr>
        <w:t xml:space="preserve"> és </w:t>
      </w:r>
      <w:hyperlink r:id="rId29" w:history="1">
        <w:r w:rsidRPr="00251856">
          <w:rPr>
            <w:rFonts w:ascii="Cambria" w:eastAsia="Arial Unicode MS" w:hAnsi="Cambria"/>
            <w:color w:val="0072BC"/>
            <w:sz w:val="24"/>
            <w:szCs w:val="24"/>
            <w:u w:val="single"/>
          </w:rPr>
          <w:t>116. §-a</w:t>
        </w:r>
      </w:hyperlink>
      <w:r w:rsidRPr="00251856">
        <w:rPr>
          <w:rFonts w:ascii="Cambria" w:hAnsi="Cambria"/>
          <w:sz w:val="24"/>
          <w:szCs w:val="24"/>
        </w:rPr>
        <w:t xml:space="preserve"> által meghatározott, és speciális jellege miatt más funkcióba nem besorolható, egészségügyi ágazati szakmai képzések, melyek célja a képzési fokoknak és szinteknek megfelelő elméleti és gyakorlati szakmai ismeretek nyújtása, szinten tartása és fejlesztése a tudomány korszerű színvonalának és az egészségügyi ellátás igényeinek megfelelően. Idetartoznak különösen az egészségügyi szakirányú szakmai képzéssel, az egészségügyi felsőfokú szakirányú szakmai képzéssel, egészségügyi szakmai továbbképzéssel és az egészségügyi szakirányú szakmai továbbképzéssel összefüggő feladatok. A funkciót csak az ETI, EEKH, az orvostudományi egyetemek, valamint azok az egészségügyi szolgáltatók használhatják, melyek a 2010-ben induló új típusú szakképzés keretében közalkalmazottakat foglalkoztatnak. Feladatmutató: egészségügyi szakmai képzésben részt vevők száma tárgyév október 30-án</w:t>
      </w:r>
      <w:r w:rsidRPr="00251856">
        <w:rPr>
          <w:rFonts w:ascii="Cambria" w:hAnsi="Cambria"/>
          <w:i/>
          <w:sz w:val="24"/>
          <w:szCs w:val="24"/>
        </w:rPr>
        <w:t xml:space="preserve"> </w:t>
      </w:r>
      <w:r w:rsidRPr="00251856">
        <w:rPr>
          <w:rFonts w:ascii="Cambria" w:hAnsi="Cambria"/>
          <w:sz w:val="24"/>
          <w:szCs w:val="24"/>
        </w:rPr>
        <w:t>(fő)</w:t>
      </w:r>
      <w:r w:rsidRPr="00251856">
        <w:rPr>
          <w:rFonts w:ascii="Cambria" w:hAnsi="Cambria"/>
          <w:i/>
          <w:sz w:val="24"/>
          <w:szCs w:val="24"/>
        </w:rPr>
        <w:t xml:space="preserve"> </w:t>
      </w:r>
    </w:p>
    <w:p w:rsidR="0078456B" w:rsidRPr="00251856" w:rsidRDefault="0078456B" w:rsidP="0078456B">
      <w:pPr>
        <w:numPr>
          <w:ilvl w:val="2"/>
          <w:numId w:val="31"/>
        </w:numPr>
        <w:tabs>
          <w:tab w:val="left" w:leader="dot" w:pos="16443"/>
        </w:tabs>
        <w:spacing w:after="240" w:line="240" w:lineRule="auto"/>
        <w:ind w:left="993" w:hanging="709"/>
        <w:contextualSpacing/>
        <w:jc w:val="both"/>
        <w:rPr>
          <w:rFonts w:ascii="Cambria" w:hAnsi="Cambria"/>
          <w:b/>
        </w:rPr>
      </w:pPr>
      <w:r w:rsidRPr="00251856">
        <w:rPr>
          <w:rFonts w:ascii="Cambria" w:hAnsi="Cambria"/>
        </w:rPr>
        <w:t xml:space="preserve">Iskolarendszeren kívüli egyéb oktatás, képzés </w:t>
      </w:r>
    </w:p>
    <w:p w:rsidR="0078456B" w:rsidRPr="00251856" w:rsidRDefault="0078456B" w:rsidP="0078456B">
      <w:pPr>
        <w:autoSpaceDE w:val="0"/>
        <w:autoSpaceDN w:val="0"/>
        <w:adjustRightInd w:val="0"/>
        <w:spacing w:after="240"/>
        <w:ind w:left="567"/>
        <w:jc w:val="both"/>
        <w:rPr>
          <w:rFonts w:ascii="Cambria" w:hAnsi="Cambria"/>
          <w:b/>
          <w:sz w:val="24"/>
          <w:szCs w:val="24"/>
        </w:rPr>
      </w:pPr>
      <w:r w:rsidRPr="00251856">
        <w:rPr>
          <w:rFonts w:ascii="Cambria" w:hAnsi="Cambria"/>
          <w:sz w:val="24"/>
          <w:szCs w:val="24"/>
        </w:rPr>
        <w:t>Valamely tevékenység végzéséhez jogszabályban előírt kötelező felkészítő képzésekkel (így különösen az örökbe fogadni szándékozók, a nevelőszülők, a családi napközit és házi gyermekfelügyeletet működtetők felkészítő képzése) összefüggő feladatok ellátása; az olyan oktatással és képzéssel összefüggő feladatok ellátása, amelyek nem adnak hivatalosan elismert oklevelet, diplomát, a felnőttképzési törvény szerint szakmai képzésnek minősülnek, ugyanakkor korábban megszerzett szakképesítéssel betöltött foglalkozás, munkakör eredményesebb, magasabb szintű ellátásához szükséges kompetenciát nyújtanak; valamint az elsősorban felnőtteknek ajánlott és tartott, olyan oktatással és képzéssel összefüggő feladatok ellátása, amelyek nem adnak hivatalosan elismert oklevelet, diplomát és a felnőttképzési törvény szerint nyelvi, általános, illetve szakmai képzésnek minősülnek.</w:t>
      </w:r>
    </w:p>
    <w:p w:rsidR="0078456B" w:rsidRPr="00251856" w:rsidRDefault="0078456B" w:rsidP="0078456B">
      <w:pPr>
        <w:numPr>
          <w:ilvl w:val="1"/>
          <w:numId w:val="31"/>
        </w:numPr>
        <w:tabs>
          <w:tab w:val="left" w:leader="dot" w:pos="9072"/>
          <w:tab w:val="left" w:leader="dot" w:pos="16443"/>
        </w:tabs>
        <w:spacing w:after="240" w:line="240" w:lineRule="auto"/>
        <w:ind w:left="567" w:hanging="567"/>
        <w:contextualSpacing/>
        <w:jc w:val="both"/>
        <w:rPr>
          <w:rFonts w:ascii="Cambria" w:hAnsi="Cambria"/>
          <w:b/>
        </w:rPr>
      </w:pPr>
      <w:r w:rsidRPr="00251856">
        <w:rPr>
          <w:rFonts w:ascii="Cambria" w:hAnsi="Cambria"/>
        </w:rPr>
        <w:t>A költségvetési szerv alaptevékenységének kormányzati funkció szerinti megjelölése:</w:t>
      </w:r>
    </w:p>
    <w:tbl>
      <w:tblPr>
        <w:tblStyle w:val="Rcsostblzat1"/>
        <w:tblW w:w="4846" w:type="pct"/>
        <w:jc w:val="center"/>
        <w:tblLook w:val="04A0" w:firstRow="1" w:lastRow="0" w:firstColumn="1" w:lastColumn="0" w:noHBand="0" w:noVBand="1"/>
      </w:tblPr>
      <w:tblGrid>
        <w:gridCol w:w="482"/>
        <w:gridCol w:w="1515"/>
        <w:gridCol w:w="5794"/>
      </w:tblGrid>
      <w:tr w:rsidR="0078456B" w:rsidRPr="00251856" w:rsidTr="007F03C6">
        <w:trPr>
          <w:jc w:val="center"/>
        </w:trPr>
        <w:tc>
          <w:tcPr>
            <w:tcW w:w="323" w:type="pct"/>
            <w:tcBorders>
              <w:top w:val="single" w:sz="4" w:space="0" w:color="auto"/>
              <w:left w:val="single" w:sz="4" w:space="0" w:color="auto"/>
              <w:bottom w:val="single" w:sz="4" w:space="0" w:color="auto"/>
              <w:right w:val="single" w:sz="4" w:space="0" w:color="auto"/>
            </w:tcBorders>
            <w:vAlign w:val="center"/>
          </w:tcPr>
          <w:p w:rsidR="0078456B" w:rsidRPr="00251856" w:rsidRDefault="0078456B" w:rsidP="007F03C6">
            <w:pPr>
              <w:tabs>
                <w:tab w:val="left" w:leader="dot" w:pos="9072"/>
                <w:tab w:val="left" w:leader="dot" w:pos="16443"/>
              </w:tabs>
              <w:jc w:val="center"/>
              <w:rPr>
                <w:rFonts w:ascii="Cambria" w:hAnsi="Cambria"/>
              </w:rPr>
            </w:pPr>
          </w:p>
        </w:tc>
        <w:tc>
          <w:tcPr>
            <w:tcW w:w="885"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rPr>
                <w:rFonts w:ascii="Cambria" w:hAnsi="Cambria"/>
                <w:sz w:val="24"/>
                <w:szCs w:val="24"/>
              </w:rPr>
            </w:pPr>
            <w:r w:rsidRPr="00251856">
              <w:rPr>
                <w:rFonts w:ascii="Cambria" w:hAnsi="Cambria"/>
                <w:sz w:val="24"/>
                <w:szCs w:val="24"/>
              </w:rPr>
              <w:t>kormányzati funkciószám</w:t>
            </w:r>
          </w:p>
        </w:tc>
        <w:tc>
          <w:tcPr>
            <w:tcW w:w="3792"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rPr>
                <w:rFonts w:ascii="Cambria" w:hAnsi="Cambria"/>
                <w:sz w:val="24"/>
                <w:szCs w:val="24"/>
              </w:rPr>
            </w:pPr>
            <w:r w:rsidRPr="00251856">
              <w:rPr>
                <w:rFonts w:ascii="Cambria" w:hAnsi="Cambria"/>
                <w:sz w:val="24"/>
                <w:szCs w:val="24"/>
              </w:rPr>
              <w:t>kormányzati funkció megnevezése</w:t>
            </w:r>
          </w:p>
        </w:tc>
      </w:tr>
      <w:tr w:rsidR="0078456B" w:rsidRPr="00251856" w:rsidTr="007F03C6">
        <w:trPr>
          <w:jc w:val="center"/>
        </w:trPr>
        <w:tc>
          <w:tcPr>
            <w:tcW w:w="323"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jc w:val="center"/>
              <w:rPr>
                <w:rFonts w:ascii="Cambria" w:hAnsi="Cambria"/>
                <w:sz w:val="24"/>
                <w:szCs w:val="24"/>
              </w:rPr>
            </w:pPr>
            <w:r w:rsidRPr="00251856">
              <w:rPr>
                <w:rFonts w:ascii="Cambria" w:hAnsi="Cambria"/>
                <w:sz w:val="24"/>
                <w:szCs w:val="24"/>
              </w:rPr>
              <w:t>1</w:t>
            </w:r>
          </w:p>
        </w:tc>
        <w:tc>
          <w:tcPr>
            <w:tcW w:w="885"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jc w:val="center"/>
              <w:rPr>
                <w:rFonts w:ascii="Cambria" w:hAnsi="Cambria"/>
                <w:bCs/>
                <w:iCs/>
                <w:sz w:val="24"/>
                <w:szCs w:val="24"/>
              </w:rPr>
            </w:pPr>
            <w:r w:rsidRPr="00251856">
              <w:rPr>
                <w:rFonts w:ascii="Cambria" w:hAnsi="Cambria"/>
                <w:bCs/>
                <w:iCs/>
                <w:sz w:val="24"/>
                <w:szCs w:val="24"/>
              </w:rPr>
              <w:t>013350</w:t>
            </w:r>
          </w:p>
        </w:tc>
        <w:tc>
          <w:tcPr>
            <w:tcW w:w="3792"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ind w:left="-15"/>
              <w:jc w:val="both"/>
              <w:rPr>
                <w:rFonts w:ascii="Cambria" w:hAnsi="Cambria"/>
                <w:bCs/>
                <w:iCs/>
                <w:sz w:val="24"/>
                <w:szCs w:val="24"/>
              </w:rPr>
            </w:pPr>
            <w:r w:rsidRPr="00251856">
              <w:rPr>
                <w:rFonts w:ascii="Cambria" w:hAnsi="Cambria"/>
                <w:bCs/>
                <w:sz w:val="24"/>
                <w:szCs w:val="24"/>
              </w:rPr>
              <w:t>Az önkormányzati vagyonnal való gazdálkodással kapcsolatos feladatok</w:t>
            </w:r>
          </w:p>
        </w:tc>
      </w:tr>
      <w:tr w:rsidR="0078456B" w:rsidRPr="00251856" w:rsidTr="007F03C6">
        <w:trPr>
          <w:trHeight w:val="397"/>
          <w:jc w:val="center"/>
        </w:trPr>
        <w:tc>
          <w:tcPr>
            <w:tcW w:w="323"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jc w:val="center"/>
              <w:rPr>
                <w:rFonts w:ascii="Cambria" w:hAnsi="Cambria"/>
                <w:sz w:val="24"/>
                <w:szCs w:val="24"/>
              </w:rPr>
            </w:pPr>
            <w:r w:rsidRPr="00251856">
              <w:rPr>
                <w:rFonts w:ascii="Cambria" w:hAnsi="Cambria"/>
                <w:sz w:val="24"/>
                <w:szCs w:val="24"/>
              </w:rPr>
              <w:t>2</w:t>
            </w:r>
          </w:p>
        </w:tc>
        <w:tc>
          <w:tcPr>
            <w:tcW w:w="885"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jc w:val="center"/>
              <w:rPr>
                <w:rFonts w:ascii="Cambria" w:hAnsi="Cambria"/>
                <w:bCs/>
                <w:iCs/>
                <w:sz w:val="24"/>
                <w:szCs w:val="24"/>
              </w:rPr>
            </w:pPr>
            <w:r w:rsidRPr="00251856">
              <w:rPr>
                <w:rFonts w:ascii="Cambria" w:hAnsi="Cambria"/>
                <w:bCs/>
                <w:iCs/>
                <w:sz w:val="24"/>
                <w:szCs w:val="24"/>
              </w:rPr>
              <w:t>051050</w:t>
            </w:r>
          </w:p>
        </w:tc>
        <w:tc>
          <w:tcPr>
            <w:tcW w:w="3792"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jc w:val="both"/>
              <w:rPr>
                <w:rFonts w:ascii="Cambria" w:hAnsi="Cambria"/>
                <w:bCs/>
                <w:iCs/>
                <w:sz w:val="24"/>
                <w:szCs w:val="24"/>
              </w:rPr>
            </w:pPr>
            <w:r w:rsidRPr="00251856">
              <w:rPr>
                <w:rFonts w:ascii="Cambria" w:hAnsi="Cambria"/>
                <w:bCs/>
                <w:iCs/>
                <w:sz w:val="24"/>
                <w:szCs w:val="24"/>
              </w:rPr>
              <w:t>Veszélyes hulladék begyűjtése, szállítása, átrakása</w:t>
            </w:r>
          </w:p>
        </w:tc>
      </w:tr>
      <w:tr w:rsidR="0078456B" w:rsidRPr="00251856" w:rsidTr="007F03C6">
        <w:trPr>
          <w:trHeight w:val="397"/>
          <w:jc w:val="center"/>
        </w:trPr>
        <w:tc>
          <w:tcPr>
            <w:tcW w:w="323"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jc w:val="center"/>
              <w:rPr>
                <w:rFonts w:ascii="Cambria" w:hAnsi="Cambria"/>
                <w:sz w:val="24"/>
                <w:szCs w:val="24"/>
              </w:rPr>
            </w:pPr>
            <w:r w:rsidRPr="00251856">
              <w:rPr>
                <w:rFonts w:ascii="Cambria" w:hAnsi="Cambria"/>
                <w:sz w:val="24"/>
                <w:szCs w:val="24"/>
              </w:rPr>
              <w:t>3</w:t>
            </w:r>
          </w:p>
        </w:tc>
        <w:tc>
          <w:tcPr>
            <w:tcW w:w="885"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jc w:val="center"/>
              <w:rPr>
                <w:rFonts w:ascii="Cambria" w:hAnsi="Cambria"/>
                <w:sz w:val="24"/>
                <w:szCs w:val="24"/>
              </w:rPr>
            </w:pPr>
            <w:r w:rsidRPr="00251856">
              <w:rPr>
                <w:rFonts w:ascii="Cambria" w:hAnsi="Cambria"/>
                <w:bCs/>
                <w:iCs/>
                <w:sz w:val="24"/>
                <w:szCs w:val="24"/>
              </w:rPr>
              <w:t>072111</w:t>
            </w:r>
          </w:p>
        </w:tc>
        <w:tc>
          <w:tcPr>
            <w:tcW w:w="3792"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jc w:val="both"/>
              <w:rPr>
                <w:rFonts w:ascii="Cambria" w:hAnsi="Cambria"/>
                <w:sz w:val="24"/>
                <w:szCs w:val="24"/>
              </w:rPr>
            </w:pPr>
            <w:r w:rsidRPr="00251856">
              <w:rPr>
                <w:rFonts w:ascii="Cambria" w:hAnsi="Cambria"/>
                <w:bCs/>
                <w:iCs/>
                <w:sz w:val="24"/>
                <w:szCs w:val="24"/>
              </w:rPr>
              <w:t>Háziorvosi alapellátás</w:t>
            </w:r>
          </w:p>
        </w:tc>
      </w:tr>
      <w:tr w:rsidR="0078456B" w:rsidRPr="00251856" w:rsidTr="007F03C6">
        <w:trPr>
          <w:trHeight w:val="397"/>
          <w:jc w:val="center"/>
        </w:trPr>
        <w:tc>
          <w:tcPr>
            <w:tcW w:w="323"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jc w:val="center"/>
              <w:rPr>
                <w:rFonts w:ascii="Cambria" w:hAnsi="Cambria"/>
                <w:sz w:val="24"/>
                <w:szCs w:val="24"/>
              </w:rPr>
            </w:pPr>
            <w:r w:rsidRPr="00251856">
              <w:rPr>
                <w:rFonts w:ascii="Cambria" w:hAnsi="Cambria"/>
                <w:sz w:val="24"/>
                <w:szCs w:val="24"/>
              </w:rPr>
              <w:t>4</w:t>
            </w:r>
          </w:p>
        </w:tc>
        <w:tc>
          <w:tcPr>
            <w:tcW w:w="885"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jc w:val="center"/>
              <w:rPr>
                <w:rFonts w:ascii="Cambria" w:hAnsi="Cambria"/>
                <w:sz w:val="24"/>
                <w:szCs w:val="24"/>
              </w:rPr>
            </w:pPr>
            <w:r w:rsidRPr="00251856">
              <w:rPr>
                <w:rFonts w:ascii="Cambria" w:hAnsi="Cambria"/>
                <w:bCs/>
                <w:iCs/>
                <w:sz w:val="24"/>
                <w:szCs w:val="24"/>
              </w:rPr>
              <w:t>072210</w:t>
            </w:r>
          </w:p>
        </w:tc>
        <w:tc>
          <w:tcPr>
            <w:tcW w:w="3792"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rPr>
                <w:rFonts w:ascii="Cambria" w:hAnsi="Cambria"/>
                <w:sz w:val="24"/>
                <w:szCs w:val="24"/>
              </w:rPr>
            </w:pPr>
            <w:r w:rsidRPr="00251856">
              <w:rPr>
                <w:rFonts w:ascii="Cambria" w:hAnsi="Cambria"/>
                <w:bCs/>
                <w:iCs/>
                <w:sz w:val="24"/>
                <w:szCs w:val="24"/>
              </w:rPr>
              <w:t>Járóbetegek gyógyító szakellátása</w:t>
            </w:r>
          </w:p>
        </w:tc>
      </w:tr>
      <w:tr w:rsidR="0078456B" w:rsidRPr="00251856" w:rsidTr="007F03C6">
        <w:trPr>
          <w:trHeight w:val="397"/>
          <w:jc w:val="center"/>
        </w:trPr>
        <w:tc>
          <w:tcPr>
            <w:tcW w:w="323"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jc w:val="center"/>
              <w:rPr>
                <w:rFonts w:ascii="Cambria" w:hAnsi="Cambria"/>
                <w:sz w:val="24"/>
                <w:szCs w:val="24"/>
              </w:rPr>
            </w:pPr>
            <w:r w:rsidRPr="00251856">
              <w:rPr>
                <w:rFonts w:ascii="Cambria" w:hAnsi="Cambria"/>
                <w:sz w:val="24"/>
                <w:szCs w:val="24"/>
              </w:rPr>
              <w:t>5</w:t>
            </w:r>
          </w:p>
        </w:tc>
        <w:tc>
          <w:tcPr>
            <w:tcW w:w="885"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jc w:val="center"/>
              <w:rPr>
                <w:rFonts w:ascii="Cambria" w:hAnsi="Cambria"/>
                <w:sz w:val="24"/>
                <w:szCs w:val="24"/>
              </w:rPr>
            </w:pPr>
            <w:r w:rsidRPr="00251856">
              <w:rPr>
                <w:rFonts w:ascii="Cambria" w:hAnsi="Cambria"/>
                <w:bCs/>
                <w:iCs/>
                <w:sz w:val="24"/>
                <w:szCs w:val="24"/>
              </w:rPr>
              <w:t>072230</w:t>
            </w:r>
          </w:p>
        </w:tc>
        <w:tc>
          <w:tcPr>
            <w:tcW w:w="3792"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jc w:val="both"/>
              <w:rPr>
                <w:rFonts w:ascii="Cambria" w:hAnsi="Cambria"/>
                <w:sz w:val="24"/>
                <w:szCs w:val="24"/>
              </w:rPr>
            </w:pPr>
            <w:r w:rsidRPr="00251856">
              <w:rPr>
                <w:rFonts w:ascii="Cambria" w:hAnsi="Cambria"/>
                <w:bCs/>
                <w:iCs/>
                <w:sz w:val="24"/>
                <w:szCs w:val="24"/>
              </w:rPr>
              <w:t>Járóbetegek gyógyító gondozása</w:t>
            </w:r>
          </w:p>
        </w:tc>
      </w:tr>
      <w:tr w:rsidR="0078456B" w:rsidRPr="00251856" w:rsidTr="007F03C6">
        <w:trPr>
          <w:trHeight w:val="397"/>
          <w:jc w:val="center"/>
        </w:trPr>
        <w:tc>
          <w:tcPr>
            <w:tcW w:w="323"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jc w:val="center"/>
              <w:rPr>
                <w:rFonts w:ascii="Cambria" w:hAnsi="Cambria"/>
                <w:sz w:val="24"/>
                <w:szCs w:val="24"/>
              </w:rPr>
            </w:pPr>
            <w:r w:rsidRPr="00251856">
              <w:rPr>
                <w:rFonts w:ascii="Cambria" w:hAnsi="Cambria"/>
                <w:sz w:val="24"/>
                <w:szCs w:val="24"/>
              </w:rPr>
              <w:t>6</w:t>
            </w:r>
          </w:p>
        </w:tc>
        <w:tc>
          <w:tcPr>
            <w:tcW w:w="885"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jc w:val="center"/>
              <w:rPr>
                <w:rFonts w:ascii="Cambria" w:hAnsi="Cambria"/>
                <w:bCs/>
                <w:iCs/>
                <w:sz w:val="24"/>
                <w:szCs w:val="24"/>
              </w:rPr>
            </w:pPr>
            <w:r w:rsidRPr="00251856">
              <w:rPr>
                <w:rFonts w:ascii="Cambria" w:hAnsi="Cambria"/>
                <w:bCs/>
                <w:iCs/>
                <w:sz w:val="24"/>
                <w:szCs w:val="24"/>
              </w:rPr>
              <w:t>072311</w:t>
            </w:r>
          </w:p>
        </w:tc>
        <w:tc>
          <w:tcPr>
            <w:tcW w:w="3792"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jc w:val="both"/>
              <w:rPr>
                <w:rFonts w:ascii="Cambria" w:hAnsi="Cambria"/>
                <w:bCs/>
                <w:iCs/>
                <w:sz w:val="24"/>
                <w:szCs w:val="24"/>
              </w:rPr>
            </w:pPr>
            <w:r w:rsidRPr="00251856">
              <w:rPr>
                <w:rFonts w:ascii="Cambria" w:hAnsi="Cambria"/>
                <w:bCs/>
                <w:iCs/>
                <w:sz w:val="24"/>
                <w:szCs w:val="24"/>
              </w:rPr>
              <w:t>Fogorvosi alapellátás</w:t>
            </w:r>
          </w:p>
        </w:tc>
      </w:tr>
      <w:tr w:rsidR="0078456B" w:rsidRPr="00251856" w:rsidTr="007F03C6">
        <w:trPr>
          <w:trHeight w:val="397"/>
          <w:jc w:val="center"/>
        </w:trPr>
        <w:tc>
          <w:tcPr>
            <w:tcW w:w="323"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jc w:val="center"/>
              <w:rPr>
                <w:rFonts w:ascii="Cambria" w:hAnsi="Cambria"/>
                <w:sz w:val="24"/>
                <w:szCs w:val="24"/>
              </w:rPr>
            </w:pPr>
            <w:r w:rsidRPr="00251856">
              <w:rPr>
                <w:rFonts w:ascii="Cambria" w:hAnsi="Cambria"/>
                <w:sz w:val="24"/>
                <w:szCs w:val="24"/>
              </w:rPr>
              <w:t>7</w:t>
            </w:r>
          </w:p>
        </w:tc>
        <w:tc>
          <w:tcPr>
            <w:tcW w:w="885"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jc w:val="center"/>
              <w:rPr>
                <w:rFonts w:ascii="Cambria" w:hAnsi="Cambria"/>
                <w:bCs/>
                <w:iCs/>
                <w:sz w:val="24"/>
                <w:szCs w:val="24"/>
              </w:rPr>
            </w:pPr>
            <w:r w:rsidRPr="00251856">
              <w:rPr>
                <w:rFonts w:ascii="Cambria" w:hAnsi="Cambria"/>
                <w:bCs/>
                <w:iCs/>
                <w:sz w:val="24"/>
                <w:szCs w:val="24"/>
              </w:rPr>
              <w:t>072313</w:t>
            </w:r>
          </w:p>
        </w:tc>
        <w:tc>
          <w:tcPr>
            <w:tcW w:w="3792"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jc w:val="both"/>
              <w:rPr>
                <w:rFonts w:ascii="Cambria" w:hAnsi="Cambria"/>
                <w:bCs/>
                <w:iCs/>
                <w:sz w:val="24"/>
                <w:szCs w:val="24"/>
              </w:rPr>
            </w:pPr>
            <w:r w:rsidRPr="00251856">
              <w:rPr>
                <w:rFonts w:ascii="Cambria" w:hAnsi="Cambria"/>
                <w:bCs/>
                <w:iCs/>
                <w:sz w:val="24"/>
                <w:szCs w:val="24"/>
              </w:rPr>
              <w:t>Fogorvosi szakellátás</w:t>
            </w:r>
          </w:p>
        </w:tc>
      </w:tr>
      <w:tr w:rsidR="0078456B" w:rsidRPr="00251856" w:rsidTr="007F03C6">
        <w:trPr>
          <w:trHeight w:val="397"/>
          <w:jc w:val="center"/>
        </w:trPr>
        <w:tc>
          <w:tcPr>
            <w:tcW w:w="323"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jc w:val="center"/>
              <w:rPr>
                <w:rFonts w:ascii="Cambria" w:hAnsi="Cambria"/>
                <w:sz w:val="24"/>
                <w:szCs w:val="24"/>
              </w:rPr>
            </w:pPr>
            <w:r w:rsidRPr="00251856">
              <w:rPr>
                <w:rFonts w:ascii="Cambria" w:hAnsi="Cambria"/>
                <w:sz w:val="24"/>
                <w:szCs w:val="24"/>
              </w:rPr>
              <w:t>8</w:t>
            </w:r>
          </w:p>
        </w:tc>
        <w:tc>
          <w:tcPr>
            <w:tcW w:w="885"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jc w:val="center"/>
              <w:rPr>
                <w:rFonts w:ascii="Cambria" w:hAnsi="Cambria"/>
                <w:bCs/>
                <w:iCs/>
                <w:sz w:val="24"/>
                <w:szCs w:val="24"/>
              </w:rPr>
            </w:pPr>
            <w:r w:rsidRPr="00251856">
              <w:rPr>
                <w:rFonts w:ascii="Cambria" w:hAnsi="Cambria"/>
                <w:bCs/>
                <w:iCs/>
                <w:sz w:val="24"/>
                <w:szCs w:val="24"/>
              </w:rPr>
              <w:t>072420</w:t>
            </w:r>
          </w:p>
        </w:tc>
        <w:tc>
          <w:tcPr>
            <w:tcW w:w="3792"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jc w:val="both"/>
              <w:rPr>
                <w:rFonts w:ascii="Cambria" w:hAnsi="Cambria"/>
                <w:bCs/>
                <w:iCs/>
                <w:sz w:val="24"/>
                <w:szCs w:val="24"/>
              </w:rPr>
            </w:pPr>
            <w:r w:rsidRPr="00251856">
              <w:rPr>
                <w:rFonts w:ascii="Cambria" w:hAnsi="Cambria"/>
                <w:bCs/>
                <w:iCs/>
                <w:sz w:val="24"/>
                <w:szCs w:val="24"/>
              </w:rPr>
              <w:t>Egészségügyi laboratóriumi szolgáltatások</w:t>
            </w:r>
          </w:p>
        </w:tc>
      </w:tr>
      <w:tr w:rsidR="0078456B" w:rsidRPr="00251856" w:rsidTr="007F03C6">
        <w:trPr>
          <w:trHeight w:val="397"/>
          <w:jc w:val="center"/>
        </w:trPr>
        <w:tc>
          <w:tcPr>
            <w:tcW w:w="323"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jc w:val="center"/>
              <w:rPr>
                <w:rFonts w:ascii="Cambria" w:hAnsi="Cambria"/>
                <w:sz w:val="24"/>
                <w:szCs w:val="24"/>
              </w:rPr>
            </w:pPr>
            <w:r w:rsidRPr="00251856">
              <w:rPr>
                <w:rFonts w:ascii="Cambria" w:hAnsi="Cambria"/>
                <w:sz w:val="24"/>
                <w:szCs w:val="24"/>
              </w:rPr>
              <w:t>9</w:t>
            </w:r>
          </w:p>
        </w:tc>
        <w:tc>
          <w:tcPr>
            <w:tcW w:w="885"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jc w:val="center"/>
              <w:rPr>
                <w:rFonts w:ascii="Cambria" w:hAnsi="Cambria"/>
                <w:bCs/>
                <w:iCs/>
                <w:sz w:val="24"/>
                <w:szCs w:val="24"/>
              </w:rPr>
            </w:pPr>
            <w:r w:rsidRPr="00251856">
              <w:rPr>
                <w:rFonts w:ascii="Cambria" w:hAnsi="Cambria"/>
                <w:bCs/>
                <w:iCs/>
                <w:sz w:val="24"/>
                <w:szCs w:val="24"/>
              </w:rPr>
              <w:t>072430</w:t>
            </w:r>
          </w:p>
        </w:tc>
        <w:tc>
          <w:tcPr>
            <w:tcW w:w="3792"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jc w:val="both"/>
              <w:rPr>
                <w:rFonts w:ascii="Cambria" w:hAnsi="Cambria"/>
                <w:bCs/>
                <w:iCs/>
                <w:sz w:val="24"/>
                <w:szCs w:val="24"/>
              </w:rPr>
            </w:pPr>
            <w:r w:rsidRPr="00251856">
              <w:rPr>
                <w:rFonts w:ascii="Cambria" w:hAnsi="Cambria"/>
                <w:bCs/>
                <w:iCs/>
                <w:sz w:val="24"/>
                <w:szCs w:val="24"/>
              </w:rPr>
              <w:t>Képalkotó diagnosztikai szolgáltatások</w:t>
            </w:r>
          </w:p>
        </w:tc>
      </w:tr>
      <w:tr w:rsidR="0078456B" w:rsidRPr="00251856" w:rsidTr="007F03C6">
        <w:trPr>
          <w:trHeight w:val="397"/>
          <w:jc w:val="center"/>
        </w:trPr>
        <w:tc>
          <w:tcPr>
            <w:tcW w:w="323"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jc w:val="center"/>
              <w:rPr>
                <w:rFonts w:ascii="Cambria" w:hAnsi="Cambria"/>
                <w:sz w:val="24"/>
                <w:szCs w:val="24"/>
              </w:rPr>
            </w:pPr>
            <w:r w:rsidRPr="00251856">
              <w:rPr>
                <w:rFonts w:ascii="Cambria" w:hAnsi="Cambria"/>
                <w:sz w:val="24"/>
                <w:szCs w:val="24"/>
              </w:rPr>
              <w:t>10</w:t>
            </w:r>
          </w:p>
        </w:tc>
        <w:tc>
          <w:tcPr>
            <w:tcW w:w="885"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jc w:val="center"/>
              <w:rPr>
                <w:rFonts w:ascii="Cambria" w:hAnsi="Cambria"/>
                <w:bCs/>
                <w:iCs/>
                <w:sz w:val="24"/>
                <w:szCs w:val="24"/>
              </w:rPr>
            </w:pPr>
            <w:r w:rsidRPr="00251856">
              <w:rPr>
                <w:rFonts w:ascii="Cambria" w:hAnsi="Cambria"/>
                <w:bCs/>
                <w:iCs/>
                <w:sz w:val="24"/>
                <w:szCs w:val="24"/>
              </w:rPr>
              <w:t>072450</w:t>
            </w:r>
          </w:p>
        </w:tc>
        <w:tc>
          <w:tcPr>
            <w:tcW w:w="3792"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jc w:val="both"/>
              <w:rPr>
                <w:rFonts w:ascii="Cambria" w:hAnsi="Cambria"/>
                <w:bCs/>
                <w:iCs/>
                <w:sz w:val="24"/>
                <w:szCs w:val="24"/>
              </w:rPr>
            </w:pPr>
            <w:r w:rsidRPr="00251856">
              <w:rPr>
                <w:rFonts w:ascii="Cambria" w:hAnsi="Cambria"/>
                <w:bCs/>
                <w:iCs/>
                <w:sz w:val="24"/>
                <w:szCs w:val="24"/>
              </w:rPr>
              <w:t>Fizikoterápiás szolgáltatás</w:t>
            </w:r>
          </w:p>
        </w:tc>
      </w:tr>
      <w:tr w:rsidR="0078456B" w:rsidRPr="00251856" w:rsidTr="007F03C6">
        <w:trPr>
          <w:trHeight w:val="397"/>
          <w:jc w:val="center"/>
        </w:trPr>
        <w:tc>
          <w:tcPr>
            <w:tcW w:w="323"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jc w:val="center"/>
              <w:rPr>
                <w:rFonts w:ascii="Cambria" w:hAnsi="Cambria"/>
                <w:sz w:val="24"/>
                <w:szCs w:val="24"/>
              </w:rPr>
            </w:pPr>
            <w:r w:rsidRPr="00251856">
              <w:rPr>
                <w:rFonts w:ascii="Cambria" w:hAnsi="Cambria"/>
                <w:sz w:val="24"/>
                <w:szCs w:val="24"/>
              </w:rPr>
              <w:t>11</w:t>
            </w:r>
          </w:p>
        </w:tc>
        <w:tc>
          <w:tcPr>
            <w:tcW w:w="885"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jc w:val="center"/>
              <w:rPr>
                <w:rFonts w:ascii="Cambria" w:hAnsi="Cambria"/>
                <w:bCs/>
                <w:iCs/>
                <w:sz w:val="24"/>
                <w:szCs w:val="24"/>
              </w:rPr>
            </w:pPr>
            <w:r w:rsidRPr="00251856">
              <w:rPr>
                <w:rFonts w:ascii="Cambria" w:hAnsi="Cambria"/>
                <w:bCs/>
                <w:iCs/>
                <w:sz w:val="24"/>
                <w:szCs w:val="24"/>
              </w:rPr>
              <w:t>072470</w:t>
            </w:r>
          </w:p>
        </w:tc>
        <w:tc>
          <w:tcPr>
            <w:tcW w:w="3792"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jc w:val="both"/>
              <w:rPr>
                <w:rFonts w:ascii="Cambria" w:hAnsi="Cambria"/>
                <w:bCs/>
                <w:iCs/>
                <w:sz w:val="24"/>
                <w:szCs w:val="24"/>
              </w:rPr>
            </w:pPr>
            <w:r w:rsidRPr="00251856">
              <w:rPr>
                <w:rFonts w:ascii="Cambria" w:hAnsi="Cambria"/>
                <w:bCs/>
                <w:iCs/>
                <w:sz w:val="24"/>
                <w:szCs w:val="24"/>
              </w:rPr>
              <w:t>Természetgyógyászat</w:t>
            </w:r>
          </w:p>
        </w:tc>
      </w:tr>
      <w:tr w:rsidR="0078456B" w:rsidRPr="00251856" w:rsidTr="007F03C6">
        <w:trPr>
          <w:trHeight w:val="397"/>
          <w:jc w:val="center"/>
        </w:trPr>
        <w:tc>
          <w:tcPr>
            <w:tcW w:w="323"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jc w:val="center"/>
              <w:rPr>
                <w:rFonts w:ascii="Cambria" w:hAnsi="Cambria"/>
                <w:sz w:val="24"/>
                <w:szCs w:val="24"/>
              </w:rPr>
            </w:pPr>
            <w:r w:rsidRPr="00251856">
              <w:rPr>
                <w:rFonts w:ascii="Cambria" w:hAnsi="Cambria"/>
                <w:sz w:val="24"/>
                <w:szCs w:val="24"/>
              </w:rPr>
              <w:t>12</w:t>
            </w:r>
          </w:p>
        </w:tc>
        <w:tc>
          <w:tcPr>
            <w:tcW w:w="885"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jc w:val="center"/>
              <w:rPr>
                <w:rFonts w:ascii="Cambria" w:hAnsi="Cambria"/>
                <w:bCs/>
                <w:iCs/>
                <w:sz w:val="24"/>
                <w:szCs w:val="24"/>
              </w:rPr>
            </w:pPr>
            <w:r w:rsidRPr="00251856">
              <w:rPr>
                <w:rFonts w:ascii="Cambria" w:hAnsi="Cambria"/>
                <w:bCs/>
                <w:iCs/>
                <w:sz w:val="24"/>
                <w:szCs w:val="24"/>
              </w:rPr>
              <w:t>072480</w:t>
            </w:r>
          </w:p>
        </w:tc>
        <w:tc>
          <w:tcPr>
            <w:tcW w:w="3792"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ind w:left="-15"/>
              <w:jc w:val="both"/>
              <w:rPr>
                <w:rFonts w:ascii="Cambria" w:hAnsi="Cambria"/>
                <w:bCs/>
                <w:iCs/>
                <w:sz w:val="24"/>
                <w:szCs w:val="24"/>
              </w:rPr>
            </w:pPr>
            <w:r w:rsidRPr="00251856">
              <w:rPr>
                <w:rFonts w:ascii="Cambria" w:hAnsi="Cambria"/>
                <w:bCs/>
                <w:iCs/>
                <w:sz w:val="24"/>
                <w:szCs w:val="24"/>
              </w:rPr>
              <w:t>Egyéb paramedikális szolgáltatások</w:t>
            </w:r>
          </w:p>
        </w:tc>
      </w:tr>
      <w:tr w:rsidR="0078456B" w:rsidRPr="00251856" w:rsidTr="007F03C6">
        <w:trPr>
          <w:trHeight w:val="397"/>
          <w:jc w:val="center"/>
        </w:trPr>
        <w:tc>
          <w:tcPr>
            <w:tcW w:w="323"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jc w:val="center"/>
              <w:rPr>
                <w:rFonts w:ascii="Cambria" w:hAnsi="Cambria"/>
                <w:sz w:val="24"/>
                <w:szCs w:val="24"/>
              </w:rPr>
            </w:pPr>
            <w:r w:rsidRPr="00251856">
              <w:rPr>
                <w:rFonts w:ascii="Cambria" w:hAnsi="Cambria"/>
                <w:sz w:val="24"/>
                <w:szCs w:val="24"/>
              </w:rPr>
              <w:t>13</w:t>
            </w:r>
          </w:p>
        </w:tc>
        <w:tc>
          <w:tcPr>
            <w:tcW w:w="885"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jc w:val="center"/>
              <w:rPr>
                <w:rFonts w:ascii="Cambria" w:hAnsi="Cambria"/>
                <w:bCs/>
                <w:iCs/>
                <w:sz w:val="24"/>
                <w:szCs w:val="24"/>
              </w:rPr>
            </w:pPr>
            <w:r w:rsidRPr="00251856">
              <w:rPr>
                <w:rFonts w:ascii="Cambria" w:hAnsi="Cambria"/>
                <w:bCs/>
                <w:iCs/>
                <w:sz w:val="24"/>
                <w:szCs w:val="24"/>
              </w:rPr>
              <w:t>074011</w:t>
            </w:r>
          </w:p>
        </w:tc>
        <w:tc>
          <w:tcPr>
            <w:tcW w:w="3792"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jc w:val="both"/>
              <w:rPr>
                <w:rFonts w:ascii="Cambria" w:hAnsi="Cambria"/>
                <w:bCs/>
                <w:iCs/>
                <w:sz w:val="24"/>
                <w:szCs w:val="24"/>
              </w:rPr>
            </w:pPr>
            <w:r w:rsidRPr="00251856">
              <w:rPr>
                <w:rFonts w:ascii="Cambria" w:hAnsi="Cambria"/>
                <w:bCs/>
                <w:iCs/>
                <w:sz w:val="24"/>
                <w:szCs w:val="24"/>
              </w:rPr>
              <w:t>Foglalkozás-egészségügyi alapellátás</w:t>
            </w:r>
          </w:p>
        </w:tc>
      </w:tr>
      <w:tr w:rsidR="0078456B" w:rsidRPr="00251856" w:rsidTr="007F03C6">
        <w:trPr>
          <w:trHeight w:val="397"/>
          <w:jc w:val="center"/>
        </w:trPr>
        <w:tc>
          <w:tcPr>
            <w:tcW w:w="323"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jc w:val="center"/>
              <w:rPr>
                <w:rFonts w:ascii="Cambria" w:hAnsi="Cambria"/>
                <w:sz w:val="24"/>
                <w:szCs w:val="24"/>
              </w:rPr>
            </w:pPr>
            <w:r w:rsidRPr="00251856">
              <w:rPr>
                <w:rFonts w:ascii="Cambria" w:hAnsi="Cambria"/>
                <w:sz w:val="24"/>
                <w:szCs w:val="24"/>
              </w:rPr>
              <w:t>14</w:t>
            </w:r>
          </w:p>
        </w:tc>
        <w:tc>
          <w:tcPr>
            <w:tcW w:w="885"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jc w:val="center"/>
              <w:rPr>
                <w:rFonts w:ascii="Cambria" w:hAnsi="Cambria"/>
                <w:bCs/>
                <w:iCs/>
                <w:sz w:val="24"/>
                <w:szCs w:val="24"/>
              </w:rPr>
            </w:pPr>
            <w:r w:rsidRPr="00251856">
              <w:rPr>
                <w:rFonts w:ascii="Cambria" w:hAnsi="Cambria"/>
                <w:bCs/>
                <w:iCs/>
                <w:sz w:val="24"/>
                <w:szCs w:val="24"/>
              </w:rPr>
              <w:t>074031</w:t>
            </w:r>
          </w:p>
        </w:tc>
        <w:tc>
          <w:tcPr>
            <w:tcW w:w="3792"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ind w:left="-15"/>
              <w:jc w:val="both"/>
              <w:rPr>
                <w:rFonts w:ascii="Cambria" w:hAnsi="Cambria"/>
                <w:bCs/>
                <w:iCs/>
                <w:sz w:val="24"/>
                <w:szCs w:val="24"/>
              </w:rPr>
            </w:pPr>
            <w:r w:rsidRPr="00251856">
              <w:rPr>
                <w:rFonts w:ascii="Cambria" w:hAnsi="Cambria"/>
                <w:bCs/>
                <w:iCs/>
                <w:sz w:val="24"/>
                <w:szCs w:val="24"/>
              </w:rPr>
              <w:t>Család és nővédelmi egészségügyi gondozás</w:t>
            </w:r>
          </w:p>
        </w:tc>
      </w:tr>
      <w:tr w:rsidR="0078456B" w:rsidRPr="00251856" w:rsidTr="007F03C6">
        <w:trPr>
          <w:trHeight w:val="397"/>
          <w:jc w:val="center"/>
        </w:trPr>
        <w:tc>
          <w:tcPr>
            <w:tcW w:w="323"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jc w:val="center"/>
              <w:rPr>
                <w:rFonts w:ascii="Cambria" w:hAnsi="Cambria"/>
                <w:sz w:val="24"/>
                <w:szCs w:val="24"/>
              </w:rPr>
            </w:pPr>
            <w:r w:rsidRPr="00251856">
              <w:rPr>
                <w:rFonts w:ascii="Cambria" w:hAnsi="Cambria"/>
                <w:sz w:val="24"/>
                <w:szCs w:val="24"/>
              </w:rPr>
              <w:t>15</w:t>
            </w:r>
          </w:p>
        </w:tc>
        <w:tc>
          <w:tcPr>
            <w:tcW w:w="885"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jc w:val="center"/>
              <w:rPr>
                <w:rFonts w:ascii="Cambria" w:hAnsi="Cambria"/>
                <w:bCs/>
                <w:iCs/>
                <w:sz w:val="24"/>
                <w:szCs w:val="24"/>
              </w:rPr>
            </w:pPr>
            <w:r w:rsidRPr="00251856">
              <w:rPr>
                <w:rFonts w:ascii="Cambria" w:hAnsi="Cambria"/>
                <w:bCs/>
                <w:iCs/>
                <w:sz w:val="24"/>
                <w:szCs w:val="24"/>
              </w:rPr>
              <w:t>074032</w:t>
            </w:r>
          </w:p>
        </w:tc>
        <w:tc>
          <w:tcPr>
            <w:tcW w:w="3792"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jc w:val="both"/>
              <w:rPr>
                <w:rFonts w:ascii="Cambria" w:hAnsi="Cambria"/>
                <w:bCs/>
                <w:iCs/>
                <w:sz w:val="24"/>
                <w:szCs w:val="24"/>
              </w:rPr>
            </w:pPr>
            <w:r w:rsidRPr="00251856">
              <w:rPr>
                <w:rFonts w:ascii="Cambria" w:hAnsi="Cambria"/>
                <w:bCs/>
                <w:iCs/>
                <w:sz w:val="24"/>
                <w:szCs w:val="24"/>
              </w:rPr>
              <w:t>Ifjúság-egészségügyi gondozás</w:t>
            </w:r>
          </w:p>
        </w:tc>
      </w:tr>
      <w:tr w:rsidR="0078456B" w:rsidRPr="00251856" w:rsidTr="007F03C6">
        <w:trPr>
          <w:trHeight w:val="397"/>
          <w:jc w:val="center"/>
        </w:trPr>
        <w:tc>
          <w:tcPr>
            <w:tcW w:w="323"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jc w:val="center"/>
              <w:rPr>
                <w:rFonts w:ascii="Cambria" w:hAnsi="Cambria"/>
                <w:sz w:val="24"/>
                <w:szCs w:val="24"/>
              </w:rPr>
            </w:pPr>
            <w:r w:rsidRPr="00251856">
              <w:rPr>
                <w:rFonts w:ascii="Cambria" w:hAnsi="Cambria"/>
                <w:sz w:val="24"/>
                <w:szCs w:val="24"/>
              </w:rPr>
              <w:t>16</w:t>
            </w:r>
          </w:p>
        </w:tc>
        <w:tc>
          <w:tcPr>
            <w:tcW w:w="885"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jc w:val="center"/>
              <w:rPr>
                <w:rFonts w:ascii="Cambria" w:hAnsi="Cambria"/>
                <w:bCs/>
                <w:iCs/>
                <w:sz w:val="24"/>
                <w:szCs w:val="24"/>
              </w:rPr>
            </w:pPr>
            <w:r w:rsidRPr="00251856">
              <w:rPr>
                <w:rFonts w:ascii="Cambria" w:hAnsi="Cambria"/>
                <w:bCs/>
                <w:iCs/>
                <w:sz w:val="24"/>
                <w:szCs w:val="24"/>
              </w:rPr>
              <w:t>074040</w:t>
            </w:r>
          </w:p>
        </w:tc>
        <w:tc>
          <w:tcPr>
            <w:tcW w:w="3792"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ind w:left="-15"/>
              <w:jc w:val="both"/>
              <w:rPr>
                <w:rFonts w:ascii="Cambria" w:hAnsi="Cambria"/>
                <w:bCs/>
                <w:iCs/>
                <w:sz w:val="24"/>
                <w:szCs w:val="24"/>
              </w:rPr>
            </w:pPr>
            <w:r w:rsidRPr="00251856">
              <w:rPr>
                <w:rFonts w:ascii="Cambria" w:hAnsi="Cambria"/>
                <w:bCs/>
                <w:iCs/>
                <w:sz w:val="24"/>
                <w:szCs w:val="24"/>
              </w:rPr>
              <w:t>Fertőző megbetegedések megelőzése, járványügyi ellátás</w:t>
            </w:r>
          </w:p>
        </w:tc>
      </w:tr>
      <w:tr w:rsidR="0078456B" w:rsidRPr="00251856" w:rsidTr="007F03C6">
        <w:trPr>
          <w:trHeight w:val="397"/>
          <w:jc w:val="center"/>
        </w:trPr>
        <w:tc>
          <w:tcPr>
            <w:tcW w:w="323"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jc w:val="center"/>
              <w:rPr>
                <w:rFonts w:ascii="Cambria" w:hAnsi="Cambria"/>
                <w:sz w:val="24"/>
                <w:szCs w:val="24"/>
              </w:rPr>
            </w:pPr>
            <w:r w:rsidRPr="00251856">
              <w:rPr>
                <w:rFonts w:ascii="Cambria" w:hAnsi="Cambria"/>
                <w:sz w:val="24"/>
                <w:szCs w:val="24"/>
              </w:rPr>
              <w:t>17</w:t>
            </w:r>
          </w:p>
        </w:tc>
        <w:tc>
          <w:tcPr>
            <w:tcW w:w="885"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jc w:val="center"/>
              <w:rPr>
                <w:rFonts w:ascii="Cambria" w:hAnsi="Cambria"/>
                <w:bCs/>
                <w:iCs/>
                <w:sz w:val="24"/>
                <w:szCs w:val="24"/>
              </w:rPr>
            </w:pPr>
            <w:r w:rsidRPr="00251856">
              <w:rPr>
                <w:rFonts w:ascii="Cambria" w:hAnsi="Cambria"/>
                <w:bCs/>
                <w:iCs/>
                <w:sz w:val="24"/>
                <w:szCs w:val="24"/>
              </w:rPr>
              <w:t>074051</w:t>
            </w:r>
          </w:p>
        </w:tc>
        <w:tc>
          <w:tcPr>
            <w:tcW w:w="3792"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jc w:val="both"/>
              <w:rPr>
                <w:rFonts w:ascii="Cambria" w:hAnsi="Cambria"/>
                <w:bCs/>
                <w:iCs/>
                <w:sz w:val="24"/>
                <w:szCs w:val="24"/>
              </w:rPr>
            </w:pPr>
            <w:r w:rsidRPr="00251856">
              <w:rPr>
                <w:rFonts w:ascii="Cambria" w:hAnsi="Cambria"/>
                <w:bCs/>
                <w:iCs/>
                <w:sz w:val="24"/>
                <w:szCs w:val="24"/>
              </w:rPr>
              <w:t>Nem fertőző megbetegedések megelőzése</w:t>
            </w:r>
          </w:p>
        </w:tc>
      </w:tr>
      <w:tr w:rsidR="0078456B" w:rsidRPr="00251856" w:rsidTr="007F03C6">
        <w:trPr>
          <w:trHeight w:val="397"/>
          <w:jc w:val="center"/>
        </w:trPr>
        <w:tc>
          <w:tcPr>
            <w:tcW w:w="323"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jc w:val="center"/>
              <w:rPr>
                <w:rFonts w:ascii="Cambria" w:hAnsi="Cambria"/>
                <w:sz w:val="24"/>
                <w:szCs w:val="24"/>
              </w:rPr>
            </w:pPr>
            <w:r w:rsidRPr="00251856">
              <w:rPr>
                <w:rFonts w:ascii="Cambria" w:hAnsi="Cambria"/>
                <w:sz w:val="24"/>
                <w:szCs w:val="24"/>
              </w:rPr>
              <w:t>18</w:t>
            </w:r>
          </w:p>
        </w:tc>
        <w:tc>
          <w:tcPr>
            <w:tcW w:w="885"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jc w:val="center"/>
              <w:rPr>
                <w:rFonts w:ascii="Cambria" w:hAnsi="Cambria"/>
                <w:bCs/>
                <w:iCs/>
                <w:sz w:val="24"/>
                <w:szCs w:val="24"/>
              </w:rPr>
            </w:pPr>
            <w:r w:rsidRPr="00251856">
              <w:rPr>
                <w:rFonts w:ascii="Cambria" w:hAnsi="Cambria"/>
                <w:bCs/>
                <w:iCs/>
                <w:sz w:val="24"/>
                <w:szCs w:val="24"/>
              </w:rPr>
              <w:t>076070</w:t>
            </w:r>
          </w:p>
        </w:tc>
        <w:tc>
          <w:tcPr>
            <w:tcW w:w="3792"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jc w:val="both"/>
              <w:rPr>
                <w:rFonts w:ascii="Cambria" w:hAnsi="Cambria"/>
                <w:bCs/>
                <w:iCs/>
                <w:sz w:val="24"/>
                <w:szCs w:val="24"/>
              </w:rPr>
            </w:pPr>
            <w:r w:rsidRPr="00251856">
              <w:rPr>
                <w:rFonts w:ascii="Cambria" w:hAnsi="Cambria"/>
                <w:bCs/>
                <w:iCs/>
                <w:sz w:val="24"/>
                <w:szCs w:val="24"/>
              </w:rPr>
              <w:t>Élelmezés- és táplálkozás-egészségügyi felügyelet, ellenőrzés, tanácsadás</w:t>
            </w:r>
          </w:p>
        </w:tc>
      </w:tr>
      <w:tr w:rsidR="0078456B" w:rsidRPr="00251856" w:rsidTr="007F03C6">
        <w:trPr>
          <w:trHeight w:val="397"/>
          <w:jc w:val="center"/>
        </w:trPr>
        <w:tc>
          <w:tcPr>
            <w:tcW w:w="323"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jc w:val="center"/>
              <w:rPr>
                <w:rFonts w:ascii="Cambria" w:hAnsi="Cambria"/>
                <w:sz w:val="24"/>
                <w:szCs w:val="24"/>
              </w:rPr>
            </w:pPr>
            <w:r w:rsidRPr="00251856">
              <w:rPr>
                <w:rFonts w:ascii="Cambria" w:hAnsi="Cambria"/>
                <w:sz w:val="24"/>
                <w:szCs w:val="24"/>
              </w:rPr>
              <w:t>19</w:t>
            </w:r>
          </w:p>
        </w:tc>
        <w:tc>
          <w:tcPr>
            <w:tcW w:w="885"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pos="851"/>
              </w:tabs>
              <w:jc w:val="center"/>
              <w:rPr>
                <w:rFonts w:ascii="Cambria" w:hAnsi="Cambria"/>
                <w:bCs/>
                <w:iCs/>
                <w:sz w:val="24"/>
                <w:szCs w:val="24"/>
              </w:rPr>
            </w:pPr>
            <w:r w:rsidRPr="00251856">
              <w:rPr>
                <w:rFonts w:ascii="Cambria" w:hAnsi="Cambria"/>
                <w:bCs/>
                <w:iCs/>
                <w:sz w:val="24"/>
                <w:szCs w:val="24"/>
              </w:rPr>
              <w:t>094130</w:t>
            </w:r>
          </w:p>
        </w:tc>
        <w:tc>
          <w:tcPr>
            <w:tcW w:w="3792"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ind w:left="-15"/>
              <w:jc w:val="both"/>
              <w:rPr>
                <w:rFonts w:ascii="Cambria" w:hAnsi="Cambria"/>
                <w:bCs/>
                <w:iCs/>
                <w:sz w:val="24"/>
                <w:szCs w:val="24"/>
              </w:rPr>
            </w:pPr>
            <w:r w:rsidRPr="00251856">
              <w:rPr>
                <w:rFonts w:ascii="Cambria" w:hAnsi="Cambria"/>
                <w:bCs/>
                <w:iCs/>
                <w:sz w:val="24"/>
                <w:szCs w:val="24"/>
              </w:rPr>
              <w:t>Egészségügyi szakmai képzés</w:t>
            </w:r>
          </w:p>
        </w:tc>
      </w:tr>
      <w:tr w:rsidR="0078456B" w:rsidRPr="00251856" w:rsidTr="007F03C6">
        <w:trPr>
          <w:trHeight w:val="397"/>
          <w:jc w:val="center"/>
        </w:trPr>
        <w:tc>
          <w:tcPr>
            <w:tcW w:w="323"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jc w:val="center"/>
              <w:rPr>
                <w:rFonts w:ascii="Cambria" w:hAnsi="Cambria"/>
                <w:sz w:val="24"/>
                <w:szCs w:val="24"/>
              </w:rPr>
            </w:pPr>
            <w:r w:rsidRPr="00251856">
              <w:rPr>
                <w:rFonts w:ascii="Cambria" w:hAnsi="Cambria"/>
                <w:sz w:val="24"/>
                <w:szCs w:val="24"/>
              </w:rPr>
              <w:t>20</w:t>
            </w:r>
          </w:p>
        </w:tc>
        <w:tc>
          <w:tcPr>
            <w:tcW w:w="885"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jc w:val="center"/>
              <w:rPr>
                <w:rFonts w:ascii="Cambria" w:hAnsi="Cambria"/>
                <w:bCs/>
                <w:iCs/>
                <w:sz w:val="24"/>
                <w:szCs w:val="24"/>
              </w:rPr>
            </w:pPr>
            <w:r w:rsidRPr="00251856">
              <w:rPr>
                <w:rFonts w:ascii="Cambria" w:hAnsi="Cambria"/>
                <w:bCs/>
                <w:iCs/>
                <w:sz w:val="24"/>
                <w:szCs w:val="24"/>
              </w:rPr>
              <w:t>095020</w:t>
            </w:r>
          </w:p>
        </w:tc>
        <w:tc>
          <w:tcPr>
            <w:tcW w:w="3792"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ind w:left="-15"/>
              <w:jc w:val="both"/>
              <w:rPr>
                <w:rFonts w:ascii="Cambria" w:hAnsi="Cambria"/>
                <w:bCs/>
                <w:iCs/>
                <w:sz w:val="24"/>
                <w:szCs w:val="24"/>
              </w:rPr>
            </w:pPr>
            <w:r w:rsidRPr="00251856">
              <w:rPr>
                <w:rFonts w:ascii="Cambria" w:hAnsi="Cambria"/>
                <w:bCs/>
                <w:iCs/>
                <w:sz w:val="24"/>
                <w:szCs w:val="24"/>
              </w:rPr>
              <w:t>Iskolarendszeren kívüli egyéb oktatás, képzés</w:t>
            </w:r>
          </w:p>
        </w:tc>
      </w:tr>
    </w:tbl>
    <w:p w:rsidR="0078456B" w:rsidRPr="00251856" w:rsidRDefault="0078456B" w:rsidP="0078456B">
      <w:pPr>
        <w:tabs>
          <w:tab w:val="left" w:leader="dot" w:pos="9072"/>
          <w:tab w:val="left" w:leader="dot" w:pos="9781"/>
          <w:tab w:val="left" w:leader="dot" w:pos="16443"/>
        </w:tabs>
        <w:spacing w:line="360" w:lineRule="auto"/>
        <w:ind w:left="567"/>
        <w:contextualSpacing/>
        <w:jc w:val="both"/>
        <w:rPr>
          <w:rFonts w:ascii="Cambria" w:hAnsi="Cambria"/>
          <w:b/>
        </w:rPr>
      </w:pPr>
    </w:p>
    <w:p w:rsidR="0078456B" w:rsidRPr="00251856" w:rsidRDefault="0078456B" w:rsidP="0078456B">
      <w:pPr>
        <w:numPr>
          <w:ilvl w:val="1"/>
          <w:numId w:val="31"/>
        </w:numPr>
        <w:tabs>
          <w:tab w:val="left" w:leader="dot" w:pos="9072"/>
          <w:tab w:val="left" w:leader="dot" w:pos="9781"/>
          <w:tab w:val="left" w:leader="dot" w:pos="16443"/>
        </w:tabs>
        <w:spacing w:after="0" w:line="360" w:lineRule="auto"/>
        <w:ind w:left="567" w:hanging="567"/>
        <w:contextualSpacing/>
        <w:jc w:val="both"/>
        <w:rPr>
          <w:rFonts w:ascii="Cambria" w:hAnsi="Cambria"/>
          <w:b/>
        </w:rPr>
      </w:pPr>
      <w:r w:rsidRPr="00251856">
        <w:rPr>
          <w:rFonts w:ascii="Cambria" w:hAnsi="Cambria"/>
        </w:rPr>
        <w:t xml:space="preserve">A költségvetési szerv illetékessége, működési területe: </w:t>
      </w:r>
    </w:p>
    <w:p w:rsidR="0078456B" w:rsidRPr="00251856" w:rsidRDefault="0078456B" w:rsidP="0078456B">
      <w:pPr>
        <w:tabs>
          <w:tab w:val="left" w:leader="dot" w:pos="9072"/>
          <w:tab w:val="left" w:leader="dot" w:pos="9781"/>
          <w:tab w:val="left" w:leader="dot" w:pos="16443"/>
        </w:tabs>
        <w:spacing w:line="360" w:lineRule="auto"/>
        <w:ind w:left="567"/>
        <w:contextualSpacing/>
        <w:jc w:val="both"/>
        <w:rPr>
          <w:rFonts w:ascii="Cambria" w:hAnsi="Cambria"/>
          <w:b/>
        </w:rPr>
      </w:pPr>
      <w:r w:rsidRPr="00251856">
        <w:rPr>
          <w:rFonts w:ascii="Cambria" w:hAnsi="Cambria"/>
        </w:rPr>
        <w:t>A mindenkor érvényes és hatályos területi ellátási kötelezettség szerint.</w:t>
      </w:r>
    </w:p>
    <w:p w:rsidR="0078456B" w:rsidRPr="00251856" w:rsidRDefault="0078456B" w:rsidP="0078456B">
      <w:pPr>
        <w:tabs>
          <w:tab w:val="left" w:leader="dot" w:pos="9072"/>
          <w:tab w:val="left" w:leader="dot" w:pos="9781"/>
          <w:tab w:val="left" w:leader="dot" w:pos="16443"/>
        </w:tabs>
        <w:spacing w:line="360" w:lineRule="auto"/>
        <w:ind w:left="567"/>
        <w:contextualSpacing/>
        <w:jc w:val="both"/>
        <w:rPr>
          <w:rFonts w:ascii="Cambria" w:hAnsi="Cambria"/>
          <w:b/>
        </w:rPr>
      </w:pPr>
    </w:p>
    <w:p w:rsidR="0078456B" w:rsidRPr="00251856" w:rsidRDefault="0078456B" w:rsidP="0078456B">
      <w:pPr>
        <w:numPr>
          <w:ilvl w:val="0"/>
          <w:numId w:val="31"/>
        </w:numPr>
        <w:tabs>
          <w:tab w:val="left" w:leader="dot" w:pos="9072"/>
          <w:tab w:val="left" w:leader="dot" w:pos="9781"/>
        </w:tabs>
        <w:spacing w:after="240" w:line="240" w:lineRule="auto"/>
        <w:contextualSpacing/>
        <w:jc w:val="center"/>
        <w:rPr>
          <w:rFonts w:ascii="Cambria" w:hAnsi="Cambria"/>
          <w:sz w:val="28"/>
          <w:szCs w:val="28"/>
        </w:rPr>
      </w:pPr>
      <w:r w:rsidRPr="00251856">
        <w:rPr>
          <w:rFonts w:ascii="Cambria" w:hAnsi="Cambria"/>
          <w:sz w:val="28"/>
          <w:szCs w:val="28"/>
        </w:rPr>
        <w:t>költségvetési szerv szervezete és működése</w:t>
      </w:r>
    </w:p>
    <w:p w:rsidR="0078456B" w:rsidRPr="00251856" w:rsidRDefault="0078456B" w:rsidP="0078456B">
      <w:pPr>
        <w:tabs>
          <w:tab w:val="left" w:leader="dot" w:pos="9072"/>
          <w:tab w:val="left" w:leader="dot" w:pos="9781"/>
          <w:tab w:val="left" w:leader="dot" w:pos="16443"/>
        </w:tabs>
        <w:spacing w:line="276" w:lineRule="auto"/>
        <w:jc w:val="both"/>
        <w:rPr>
          <w:rFonts w:ascii="Cambria" w:hAnsi="Cambria"/>
          <w:b/>
          <w:sz w:val="24"/>
          <w:szCs w:val="24"/>
        </w:rPr>
      </w:pPr>
      <w:r w:rsidRPr="00251856">
        <w:rPr>
          <w:rFonts w:ascii="Cambria" w:hAnsi="Cambria"/>
          <w:sz w:val="24"/>
          <w:szCs w:val="24"/>
        </w:rPr>
        <w:t>5.1 A költségvetési szerv vezetőjének megbízási rendje:</w:t>
      </w:r>
    </w:p>
    <w:p w:rsidR="0078456B" w:rsidRPr="00251856" w:rsidRDefault="0078456B" w:rsidP="0078456B">
      <w:pPr>
        <w:tabs>
          <w:tab w:val="left" w:leader="dot" w:pos="9072"/>
          <w:tab w:val="left" w:leader="dot" w:pos="9781"/>
          <w:tab w:val="left" w:leader="dot" w:pos="16443"/>
        </w:tabs>
        <w:spacing w:line="276" w:lineRule="auto"/>
        <w:ind w:right="-1"/>
        <w:contextualSpacing/>
        <w:jc w:val="both"/>
        <w:rPr>
          <w:rFonts w:ascii="Cambria" w:hAnsi="Cambria"/>
          <w:b/>
        </w:rPr>
      </w:pPr>
      <w:r w:rsidRPr="00251856">
        <w:rPr>
          <w:rFonts w:ascii="Cambria" w:hAnsi="Cambria"/>
        </w:rPr>
        <w:t xml:space="preserve">A költségvetési szerv vezetőjét a Budapest Főváros II. kerületi Önkormányzat Képviselő-testülete nevezi és menti fel. A jogviszony létesítése a munkáltató egyedi döntése vagy meghívásos eljárás alapján történik. Az egészségügyi szolgálati </w:t>
      </w:r>
      <w:r w:rsidRPr="00251856">
        <w:rPr>
          <w:rFonts w:ascii="Cambria" w:hAnsi="Cambria"/>
        </w:rPr>
        <w:lastRenderedPageBreak/>
        <w:t>jogviszony az egészségügyi szolgálati munkaszerződés megkötésével jön létre. Az intézményvezetésére (főigazgatói feladatok ellátására) adott megbízás magasabb vezetői megbízásnak minősül, amely határozott vagy határozatlan időre szól. A vezetői megbízás egyoldalúan visszavonható.</w:t>
      </w:r>
    </w:p>
    <w:p w:rsidR="0078456B" w:rsidRPr="00251856" w:rsidRDefault="0078456B" w:rsidP="0078456B">
      <w:pPr>
        <w:tabs>
          <w:tab w:val="left" w:leader="dot" w:pos="9072"/>
          <w:tab w:val="left" w:leader="dot" w:pos="9781"/>
          <w:tab w:val="left" w:leader="dot" w:pos="16443"/>
        </w:tabs>
        <w:spacing w:line="276" w:lineRule="auto"/>
        <w:ind w:right="-1"/>
        <w:contextualSpacing/>
        <w:jc w:val="both"/>
        <w:rPr>
          <w:rFonts w:ascii="Cambria" w:hAnsi="Cambria"/>
          <w:b/>
        </w:rPr>
      </w:pPr>
      <w:r w:rsidRPr="00251856">
        <w:rPr>
          <w:rFonts w:ascii="Cambria" w:hAnsi="Cambria"/>
        </w:rPr>
        <w:t>A főigazgató felett az alapvető munkáltatói jogokat a Képviselő-testület, az egyéb munkáltatói jogokat a polgármester gyakorolja.</w:t>
      </w:r>
    </w:p>
    <w:p w:rsidR="0078456B" w:rsidRPr="00251856" w:rsidRDefault="0078456B" w:rsidP="0078456B">
      <w:pPr>
        <w:suppressAutoHyphens/>
        <w:autoSpaceDE w:val="0"/>
        <w:autoSpaceDN w:val="0"/>
        <w:adjustRightInd w:val="0"/>
        <w:ind w:left="360"/>
        <w:contextualSpacing/>
        <w:jc w:val="both"/>
        <w:rPr>
          <w:rFonts w:ascii="Cambria" w:hAnsi="Cambria"/>
          <w:b/>
        </w:rPr>
      </w:pPr>
      <w:r w:rsidRPr="00251856">
        <w:rPr>
          <w:rFonts w:ascii="Cambria" w:hAnsi="Cambria"/>
        </w:rPr>
        <w:t xml:space="preserve"> </w:t>
      </w:r>
    </w:p>
    <w:p w:rsidR="0078456B" w:rsidRPr="00251856" w:rsidRDefault="0078456B" w:rsidP="0078456B">
      <w:pPr>
        <w:tabs>
          <w:tab w:val="left" w:leader="dot" w:pos="9072"/>
        </w:tabs>
        <w:spacing w:after="120"/>
        <w:ind w:left="567" w:hanging="505"/>
        <w:jc w:val="both"/>
        <w:rPr>
          <w:rFonts w:ascii="Cambria" w:hAnsi="Cambria"/>
          <w:b/>
          <w:sz w:val="24"/>
          <w:szCs w:val="24"/>
        </w:rPr>
      </w:pPr>
      <w:r w:rsidRPr="00251856">
        <w:rPr>
          <w:rFonts w:ascii="Cambria" w:hAnsi="Cambria"/>
          <w:sz w:val="24"/>
          <w:szCs w:val="24"/>
        </w:rPr>
        <w:t>5.2.  A költségvetési szervnél alkalmazásban álló személyek jogviszonya:</w:t>
      </w:r>
    </w:p>
    <w:tbl>
      <w:tblPr>
        <w:tblStyle w:val="Rcsostblzat1"/>
        <w:tblW w:w="5000" w:type="pct"/>
        <w:tblLook w:val="04A0" w:firstRow="1" w:lastRow="0" w:firstColumn="1" w:lastColumn="0" w:noHBand="0" w:noVBand="1"/>
      </w:tblPr>
      <w:tblGrid>
        <w:gridCol w:w="707"/>
        <w:gridCol w:w="2476"/>
        <w:gridCol w:w="4856"/>
      </w:tblGrid>
      <w:tr w:rsidR="0078456B" w:rsidRPr="00251856" w:rsidTr="007F03C6">
        <w:tc>
          <w:tcPr>
            <w:tcW w:w="440" w:type="pct"/>
            <w:tcBorders>
              <w:top w:val="single" w:sz="4" w:space="0" w:color="auto"/>
              <w:left w:val="single" w:sz="4" w:space="0" w:color="auto"/>
              <w:bottom w:val="single" w:sz="4" w:space="0" w:color="auto"/>
              <w:right w:val="single" w:sz="4" w:space="0" w:color="auto"/>
            </w:tcBorders>
            <w:vAlign w:val="center"/>
          </w:tcPr>
          <w:p w:rsidR="0078456B" w:rsidRPr="00251856" w:rsidRDefault="0078456B" w:rsidP="007F03C6">
            <w:pPr>
              <w:tabs>
                <w:tab w:val="left" w:leader="dot" w:pos="9072"/>
                <w:tab w:val="left" w:leader="dot" w:pos="16443"/>
              </w:tabs>
              <w:jc w:val="center"/>
              <w:rPr>
                <w:rFonts w:ascii="Cambria" w:hAnsi="Cambria"/>
                <w:sz w:val="24"/>
                <w:szCs w:val="24"/>
              </w:rPr>
            </w:pPr>
          </w:p>
        </w:tc>
        <w:tc>
          <w:tcPr>
            <w:tcW w:w="1540"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jc w:val="center"/>
              <w:rPr>
                <w:rFonts w:ascii="Cambria" w:hAnsi="Cambria"/>
                <w:sz w:val="24"/>
                <w:szCs w:val="24"/>
              </w:rPr>
            </w:pPr>
            <w:r w:rsidRPr="00251856">
              <w:rPr>
                <w:rFonts w:ascii="Cambria" w:hAnsi="Cambria"/>
                <w:sz w:val="24"/>
                <w:szCs w:val="24"/>
              </w:rPr>
              <w:t>Foglalkoztatási jogviszony</w:t>
            </w:r>
          </w:p>
        </w:tc>
        <w:tc>
          <w:tcPr>
            <w:tcW w:w="3020"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jc w:val="center"/>
              <w:rPr>
                <w:rFonts w:ascii="Cambria" w:hAnsi="Cambria"/>
                <w:sz w:val="24"/>
                <w:szCs w:val="24"/>
              </w:rPr>
            </w:pPr>
            <w:r w:rsidRPr="00251856">
              <w:rPr>
                <w:rFonts w:ascii="Cambria" w:hAnsi="Cambria"/>
                <w:sz w:val="24"/>
                <w:szCs w:val="24"/>
              </w:rPr>
              <w:t>Jogviszonyt szabályozó jogszabály</w:t>
            </w:r>
          </w:p>
        </w:tc>
      </w:tr>
      <w:tr w:rsidR="0078456B" w:rsidRPr="00251856" w:rsidTr="007F03C6">
        <w:tc>
          <w:tcPr>
            <w:tcW w:w="440"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jc w:val="center"/>
              <w:rPr>
                <w:rFonts w:ascii="Cambria" w:hAnsi="Cambria"/>
                <w:sz w:val="24"/>
                <w:szCs w:val="24"/>
              </w:rPr>
            </w:pPr>
            <w:r w:rsidRPr="00251856">
              <w:rPr>
                <w:rFonts w:ascii="Cambria" w:hAnsi="Cambria"/>
                <w:sz w:val="24"/>
                <w:szCs w:val="24"/>
              </w:rPr>
              <w:t>1</w:t>
            </w:r>
          </w:p>
        </w:tc>
        <w:tc>
          <w:tcPr>
            <w:tcW w:w="1540"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rPr>
                <w:rFonts w:ascii="Cambria" w:hAnsi="Cambria"/>
                <w:sz w:val="24"/>
                <w:szCs w:val="24"/>
              </w:rPr>
            </w:pPr>
            <w:r w:rsidRPr="00251856">
              <w:rPr>
                <w:rFonts w:ascii="Cambria" w:hAnsi="Cambria"/>
                <w:sz w:val="24"/>
                <w:szCs w:val="24"/>
              </w:rPr>
              <w:t>egészségügyi szolgálati jogviszony</w:t>
            </w:r>
          </w:p>
        </w:tc>
        <w:tc>
          <w:tcPr>
            <w:tcW w:w="3020"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autoSpaceDE w:val="0"/>
              <w:autoSpaceDN w:val="0"/>
              <w:adjustRightInd w:val="0"/>
              <w:rPr>
                <w:rFonts w:ascii="Cambria" w:hAnsi="Cambria"/>
                <w:sz w:val="24"/>
                <w:szCs w:val="24"/>
              </w:rPr>
            </w:pPr>
            <w:r w:rsidRPr="00251856">
              <w:rPr>
                <w:rFonts w:ascii="Cambria" w:hAnsi="Cambria"/>
                <w:sz w:val="24"/>
                <w:szCs w:val="24"/>
              </w:rPr>
              <w:t>2020. évi C. törvény</w:t>
            </w:r>
          </w:p>
        </w:tc>
      </w:tr>
      <w:tr w:rsidR="0078456B" w:rsidRPr="00251856" w:rsidTr="007F03C6">
        <w:tc>
          <w:tcPr>
            <w:tcW w:w="440"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jc w:val="center"/>
              <w:rPr>
                <w:rFonts w:ascii="Cambria" w:hAnsi="Cambria"/>
                <w:sz w:val="24"/>
                <w:szCs w:val="24"/>
              </w:rPr>
            </w:pPr>
            <w:r w:rsidRPr="00251856">
              <w:rPr>
                <w:rFonts w:ascii="Cambria" w:hAnsi="Cambria"/>
                <w:sz w:val="24"/>
                <w:szCs w:val="24"/>
              </w:rPr>
              <w:t>2</w:t>
            </w:r>
          </w:p>
        </w:tc>
        <w:tc>
          <w:tcPr>
            <w:tcW w:w="1540"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tabs>
                <w:tab w:val="left" w:leader="dot" w:pos="9072"/>
                <w:tab w:val="left" w:leader="dot" w:pos="16443"/>
              </w:tabs>
              <w:rPr>
                <w:rFonts w:ascii="Cambria" w:hAnsi="Cambria"/>
                <w:sz w:val="24"/>
                <w:szCs w:val="24"/>
              </w:rPr>
            </w:pPr>
            <w:r w:rsidRPr="00251856">
              <w:rPr>
                <w:rFonts w:ascii="Cambria" w:hAnsi="Cambria"/>
                <w:sz w:val="24"/>
                <w:szCs w:val="24"/>
              </w:rPr>
              <w:t>megbízási jogviszony</w:t>
            </w:r>
          </w:p>
        </w:tc>
        <w:tc>
          <w:tcPr>
            <w:tcW w:w="3020" w:type="pct"/>
            <w:tcBorders>
              <w:top w:val="single" w:sz="4" w:space="0" w:color="auto"/>
              <w:left w:val="single" w:sz="4" w:space="0" w:color="auto"/>
              <w:bottom w:val="single" w:sz="4" w:space="0" w:color="auto"/>
              <w:right w:val="single" w:sz="4" w:space="0" w:color="auto"/>
            </w:tcBorders>
            <w:vAlign w:val="center"/>
            <w:hideMark/>
          </w:tcPr>
          <w:p w:rsidR="0078456B" w:rsidRPr="00251856" w:rsidRDefault="0078456B" w:rsidP="007F03C6">
            <w:pPr>
              <w:autoSpaceDE w:val="0"/>
              <w:autoSpaceDN w:val="0"/>
              <w:adjustRightInd w:val="0"/>
              <w:rPr>
                <w:rFonts w:ascii="Cambria" w:hAnsi="Cambria"/>
                <w:sz w:val="24"/>
                <w:szCs w:val="24"/>
              </w:rPr>
            </w:pPr>
            <w:r w:rsidRPr="00251856">
              <w:rPr>
                <w:rFonts w:ascii="Cambria" w:hAnsi="Cambria"/>
                <w:sz w:val="24"/>
                <w:szCs w:val="24"/>
              </w:rPr>
              <w:t xml:space="preserve">a Polgári Törvénykönyvről szóló 2013. évi V. törvény </w:t>
            </w:r>
          </w:p>
        </w:tc>
      </w:tr>
    </w:tbl>
    <w:p w:rsidR="0078456B" w:rsidRPr="00251856" w:rsidRDefault="0078456B" w:rsidP="0078456B">
      <w:pPr>
        <w:tabs>
          <w:tab w:val="left" w:leader="dot" w:pos="9072"/>
          <w:tab w:val="left" w:leader="dot" w:pos="9781"/>
          <w:tab w:val="left" w:leader="dot" w:pos="16443"/>
        </w:tabs>
        <w:spacing w:after="120"/>
        <w:jc w:val="both"/>
        <w:rPr>
          <w:b/>
          <w:sz w:val="24"/>
          <w:szCs w:val="24"/>
        </w:rPr>
      </w:pPr>
    </w:p>
    <w:p w:rsidR="0078456B" w:rsidRPr="00251856" w:rsidRDefault="0078456B" w:rsidP="0078456B">
      <w:pPr>
        <w:jc w:val="both"/>
        <w:rPr>
          <w:b/>
          <w:sz w:val="24"/>
          <w:szCs w:val="24"/>
        </w:rPr>
      </w:pPr>
    </w:p>
    <w:p w:rsidR="0078456B" w:rsidRPr="00251856" w:rsidRDefault="0078456B" w:rsidP="0078456B">
      <w:pPr>
        <w:spacing w:after="200" w:line="276" w:lineRule="auto"/>
        <w:rPr>
          <w:b/>
          <w:sz w:val="24"/>
          <w:szCs w:val="24"/>
        </w:rPr>
      </w:pPr>
    </w:p>
    <w:p w:rsidR="0078456B" w:rsidRPr="00251856" w:rsidRDefault="0078456B" w:rsidP="0078456B">
      <w:pPr>
        <w:jc w:val="both"/>
        <w:rPr>
          <w:b/>
          <w:sz w:val="24"/>
          <w:szCs w:val="24"/>
        </w:rPr>
      </w:pPr>
    </w:p>
    <w:p w:rsidR="0078456B" w:rsidRPr="00251856" w:rsidRDefault="0078456B" w:rsidP="0078456B">
      <w:pPr>
        <w:jc w:val="both"/>
        <w:rPr>
          <w:b/>
          <w:sz w:val="24"/>
          <w:szCs w:val="24"/>
        </w:rPr>
      </w:pPr>
    </w:p>
    <w:p w:rsidR="0078456B" w:rsidRPr="00251856" w:rsidRDefault="0078456B" w:rsidP="0078456B">
      <w:pPr>
        <w:jc w:val="both"/>
        <w:rPr>
          <w:b/>
          <w:sz w:val="24"/>
          <w:szCs w:val="24"/>
        </w:rPr>
      </w:pPr>
    </w:p>
    <w:p w:rsidR="0078456B" w:rsidRPr="00251856" w:rsidRDefault="0078456B" w:rsidP="0078456B">
      <w:pPr>
        <w:rPr>
          <w:b/>
          <w:sz w:val="24"/>
          <w:szCs w:val="24"/>
        </w:rPr>
      </w:pPr>
    </w:p>
    <w:p w:rsidR="0078456B" w:rsidRPr="008069B6" w:rsidRDefault="0078456B" w:rsidP="0078456B">
      <w:pPr>
        <w:jc w:val="both"/>
        <w:rPr>
          <w:b/>
        </w:rPr>
      </w:pPr>
      <w:r w:rsidRPr="00BD5376">
        <w:t xml:space="preserve"> </w:t>
      </w:r>
    </w:p>
    <w:p w:rsidR="0078456B" w:rsidRPr="008A0BB1" w:rsidRDefault="0078456B" w:rsidP="0078456B">
      <w:pPr>
        <w:pStyle w:val="Cmsor2"/>
        <w:jc w:val="center"/>
        <w:rPr>
          <w:rFonts w:ascii="Times New Roman" w:hAnsi="Times New Roman"/>
          <w:bCs w:val="0"/>
          <w:i w:val="0"/>
          <w:iCs w:val="0"/>
          <w:sz w:val="24"/>
          <w:szCs w:val="24"/>
        </w:rPr>
      </w:pPr>
      <w:r w:rsidRPr="008A0BB1">
        <w:rPr>
          <w:rFonts w:ascii="Times New Roman" w:hAnsi="Times New Roman"/>
          <w:bCs w:val="0"/>
          <w:i w:val="0"/>
          <w:iCs w:val="0"/>
          <w:sz w:val="24"/>
          <w:szCs w:val="24"/>
        </w:rPr>
        <w:t>11. napirend</w:t>
      </w:r>
    </w:p>
    <w:p w:rsidR="0078456B" w:rsidRPr="00BD5376" w:rsidRDefault="0078456B" w:rsidP="0078456B">
      <w:pPr>
        <w:pStyle w:val="Cmsor2"/>
        <w:jc w:val="center"/>
        <w:rPr>
          <w:rFonts w:ascii="Times New Roman" w:hAnsi="Times New Roman"/>
          <w:b w:val="0"/>
          <w:bCs w:val="0"/>
          <w:i w:val="0"/>
          <w:iCs w:val="0"/>
          <w:sz w:val="24"/>
          <w:szCs w:val="24"/>
        </w:rPr>
      </w:pPr>
      <w:r w:rsidRPr="00BD5376">
        <w:rPr>
          <w:rFonts w:ascii="Times New Roman" w:hAnsi="Times New Roman"/>
          <w:b w:val="0"/>
          <w:bCs w:val="0"/>
          <w:i w:val="0"/>
          <w:iCs w:val="0"/>
          <w:sz w:val="24"/>
          <w:szCs w:val="24"/>
        </w:rPr>
        <w:t>E L Ő T E R J E S Z T É S</w:t>
      </w:r>
    </w:p>
    <w:p w:rsidR="0078456B" w:rsidRPr="00BD5376" w:rsidRDefault="0078456B" w:rsidP="0078456B">
      <w:pPr>
        <w:rPr>
          <w:b/>
          <w:sz w:val="24"/>
          <w:szCs w:val="24"/>
        </w:rPr>
      </w:pPr>
      <w:r w:rsidRPr="00BD5376">
        <w:rPr>
          <w:sz w:val="24"/>
          <w:szCs w:val="24"/>
        </w:rPr>
        <w:t xml:space="preserve">  </w:t>
      </w:r>
    </w:p>
    <w:p w:rsidR="0078456B" w:rsidRDefault="0078456B" w:rsidP="0078456B">
      <w:pPr>
        <w:jc w:val="center"/>
        <w:rPr>
          <w:b/>
          <w:sz w:val="24"/>
          <w:szCs w:val="24"/>
        </w:rPr>
      </w:pPr>
      <w:r w:rsidRPr="00BD5376">
        <w:rPr>
          <w:sz w:val="24"/>
          <w:szCs w:val="24"/>
        </w:rPr>
        <w:t>A</w:t>
      </w:r>
      <w:r>
        <w:rPr>
          <w:sz w:val="24"/>
          <w:szCs w:val="24"/>
        </w:rPr>
        <w:t xml:space="preserve"> Közoktatási, Közművelődési, Sport,</w:t>
      </w:r>
      <w:r w:rsidRPr="00BD5376">
        <w:rPr>
          <w:sz w:val="24"/>
          <w:szCs w:val="24"/>
        </w:rPr>
        <w:t xml:space="preserve"> Egészségügyi, Szociális és Lakásügyi Bizottság</w:t>
      </w:r>
    </w:p>
    <w:p w:rsidR="0078456B" w:rsidRPr="00BD5376" w:rsidRDefault="0078456B" w:rsidP="0078456B">
      <w:pPr>
        <w:jc w:val="center"/>
        <w:rPr>
          <w:b/>
          <w:sz w:val="24"/>
          <w:szCs w:val="24"/>
        </w:rPr>
      </w:pPr>
      <w:r w:rsidRPr="00BD5376">
        <w:rPr>
          <w:sz w:val="24"/>
          <w:szCs w:val="24"/>
        </w:rPr>
        <w:t>20</w:t>
      </w:r>
      <w:r>
        <w:rPr>
          <w:sz w:val="24"/>
          <w:szCs w:val="24"/>
        </w:rPr>
        <w:t>22</w:t>
      </w:r>
      <w:r w:rsidRPr="00BD5376">
        <w:rPr>
          <w:sz w:val="24"/>
          <w:szCs w:val="24"/>
        </w:rPr>
        <w:t xml:space="preserve">. </w:t>
      </w:r>
      <w:r>
        <w:rPr>
          <w:sz w:val="24"/>
          <w:szCs w:val="24"/>
        </w:rPr>
        <w:t>január 25-e</w:t>
      </w:r>
      <w:r w:rsidRPr="00BD5376">
        <w:rPr>
          <w:sz w:val="24"/>
          <w:szCs w:val="24"/>
        </w:rPr>
        <w:t>i ülésére</w:t>
      </w:r>
    </w:p>
    <w:p w:rsidR="0078456B" w:rsidRPr="00BD5376" w:rsidRDefault="0078456B" w:rsidP="0078456B">
      <w:pPr>
        <w:jc w:val="center"/>
        <w:rPr>
          <w:b/>
          <w:bCs/>
          <w:sz w:val="24"/>
          <w:szCs w:val="24"/>
        </w:rPr>
      </w:pPr>
    </w:p>
    <w:p w:rsidR="0078456B" w:rsidRPr="00BD5376" w:rsidRDefault="0078456B" w:rsidP="0078456B">
      <w:pPr>
        <w:pStyle w:val="Szvegtrzsbehzssal"/>
        <w:rPr>
          <w:rFonts w:ascii="Times New Roman" w:hAnsi="Times New Roman" w:cs="Times New Roman"/>
        </w:rPr>
      </w:pPr>
      <w:r w:rsidRPr="00BD5376">
        <w:rPr>
          <w:rFonts w:ascii="Times New Roman" w:hAnsi="Times New Roman" w:cs="Times New Roman"/>
        </w:rPr>
        <w:t>Tárgy: Testületi anyag véleményezése</w:t>
      </w:r>
    </w:p>
    <w:p w:rsidR="0078456B" w:rsidRPr="00BD5376" w:rsidRDefault="0078456B" w:rsidP="0078456B">
      <w:pPr>
        <w:pStyle w:val="Szvegtrzsbehzssal"/>
        <w:rPr>
          <w:rFonts w:ascii="Times New Roman" w:hAnsi="Times New Roman" w:cs="Times New Roman"/>
        </w:rPr>
      </w:pPr>
    </w:p>
    <w:p w:rsidR="0078456B" w:rsidRPr="00BD5376" w:rsidRDefault="0078456B" w:rsidP="0078456B">
      <w:pPr>
        <w:pStyle w:val="Szvegtrzsbehzssal"/>
        <w:rPr>
          <w:rFonts w:ascii="Times New Roman" w:hAnsi="Times New Roman" w:cs="Times New Roman"/>
        </w:rPr>
      </w:pPr>
      <w:r w:rsidRPr="00BD5376">
        <w:rPr>
          <w:rFonts w:ascii="Times New Roman" w:hAnsi="Times New Roman" w:cs="Times New Roman"/>
        </w:rPr>
        <w:t xml:space="preserve">Készítette: </w:t>
      </w:r>
      <w:r>
        <w:rPr>
          <w:rFonts w:ascii="Times New Roman" w:hAnsi="Times New Roman" w:cs="Times New Roman"/>
        </w:rPr>
        <w:t xml:space="preserve">Ötvös Zoltán </w:t>
      </w:r>
    </w:p>
    <w:p w:rsidR="0078456B" w:rsidRPr="00BD5376" w:rsidRDefault="0078456B" w:rsidP="0078456B">
      <w:pPr>
        <w:jc w:val="both"/>
        <w:rPr>
          <w:b/>
          <w:sz w:val="24"/>
          <w:szCs w:val="24"/>
        </w:rPr>
      </w:pPr>
      <w:r w:rsidRPr="00BD5376">
        <w:rPr>
          <w:sz w:val="24"/>
          <w:szCs w:val="24"/>
        </w:rPr>
        <w:t xml:space="preserve">                              </w:t>
      </w:r>
    </w:p>
    <w:p w:rsidR="0078456B" w:rsidRPr="00BD5376" w:rsidRDefault="0078456B" w:rsidP="0078456B">
      <w:pPr>
        <w:jc w:val="both"/>
        <w:rPr>
          <w:b/>
          <w:i/>
          <w:iCs/>
          <w:sz w:val="24"/>
          <w:szCs w:val="24"/>
        </w:rPr>
      </w:pPr>
      <w:r w:rsidRPr="00BD5376">
        <w:rPr>
          <w:sz w:val="24"/>
          <w:szCs w:val="24"/>
        </w:rPr>
        <w:lastRenderedPageBreak/>
        <w:tab/>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t xml:space="preserve">       </w:t>
      </w:r>
      <w:r w:rsidRPr="00BD5376">
        <w:rPr>
          <w:i/>
          <w:iCs/>
          <w:sz w:val="24"/>
          <w:szCs w:val="24"/>
        </w:rPr>
        <w:t xml:space="preserve">A napirend </w:t>
      </w:r>
      <w:r w:rsidRPr="00BD5376">
        <w:rPr>
          <w:bCs/>
          <w:i/>
          <w:iCs/>
          <w:sz w:val="24"/>
          <w:szCs w:val="24"/>
        </w:rPr>
        <w:t>zárt</w:t>
      </w:r>
      <w:r w:rsidRPr="00BD5376">
        <w:rPr>
          <w:i/>
          <w:iCs/>
          <w:sz w:val="24"/>
          <w:szCs w:val="24"/>
        </w:rPr>
        <w:t xml:space="preserve"> ülésen történő</w:t>
      </w:r>
    </w:p>
    <w:p w:rsidR="0078456B" w:rsidRPr="00BD5376" w:rsidRDefault="0078456B" w:rsidP="0078456B">
      <w:pPr>
        <w:jc w:val="both"/>
        <w:rPr>
          <w:b/>
          <w:i/>
          <w:iCs/>
          <w:sz w:val="24"/>
          <w:szCs w:val="24"/>
        </w:rPr>
      </w:pPr>
      <w:r w:rsidRPr="00BD5376">
        <w:rPr>
          <w:i/>
          <w:iCs/>
          <w:sz w:val="24"/>
          <w:szCs w:val="24"/>
        </w:rPr>
        <w:t xml:space="preserve">     </w:t>
      </w:r>
      <w:r w:rsidRPr="00BD5376">
        <w:rPr>
          <w:i/>
          <w:iCs/>
          <w:sz w:val="24"/>
          <w:szCs w:val="24"/>
        </w:rPr>
        <w:tab/>
      </w:r>
      <w:r w:rsidRPr="00BD5376">
        <w:rPr>
          <w:i/>
          <w:iCs/>
          <w:sz w:val="24"/>
          <w:szCs w:val="24"/>
        </w:rPr>
        <w:tab/>
      </w:r>
      <w:r w:rsidRPr="00BD5376">
        <w:rPr>
          <w:i/>
          <w:iCs/>
          <w:sz w:val="24"/>
          <w:szCs w:val="24"/>
        </w:rPr>
        <w:tab/>
      </w:r>
      <w:r w:rsidRPr="00BD5376">
        <w:rPr>
          <w:i/>
          <w:iCs/>
          <w:sz w:val="24"/>
          <w:szCs w:val="24"/>
        </w:rPr>
        <w:tab/>
      </w:r>
      <w:r w:rsidRPr="00BD5376">
        <w:rPr>
          <w:i/>
          <w:iCs/>
          <w:sz w:val="24"/>
          <w:szCs w:val="24"/>
        </w:rPr>
        <w:tab/>
        <w:t xml:space="preserve">             </w:t>
      </w:r>
      <w:r w:rsidRPr="00BD5376">
        <w:rPr>
          <w:i/>
          <w:iCs/>
          <w:sz w:val="24"/>
          <w:szCs w:val="24"/>
        </w:rPr>
        <w:tab/>
        <w:t xml:space="preserve">      tárgyalást nem igényel</w:t>
      </w:r>
    </w:p>
    <w:p w:rsidR="0078456B" w:rsidRPr="00BD5376" w:rsidRDefault="0078456B" w:rsidP="0078456B">
      <w:pPr>
        <w:jc w:val="both"/>
        <w:rPr>
          <w:b/>
          <w:sz w:val="24"/>
          <w:szCs w:val="24"/>
        </w:rPr>
      </w:pPr>
      <w:r w:rsidRPr="00BD5376">
        <w:rPr>
          <w:sz w:val="24"/>
          <w:szCs w:val="24"/>
        </w:rPr>
        <w:t>Tisztelt Bizottság!</w:t>
      </w:r>
    </w:p>
    <w:p w:rsidR="0078456B" w:rsidRPr="00BD5376" w:rsidRDefault="0078456B" w:rsidP="0078456B">
      <w:pPr>
        <w:jc w:val="both"/>
        <w:rPr>
          <w:b/>
          <w:sz w:val="24"/>
          <w:szCs w:val="24"/>
        </w:rPr>
      </w:pPr>
    </w:p>
    <w:p w:rsidR="0078456B" w:rsidRPr="00BD5376" w:rsidRDefault="0078456B" w:rsidP="0078456B">
      <w:pPr>
        <w:pStyle w:val="Szvegtrzs"/>
        <w:jc w:val="both"/>
        <w:rPr>
          <w:rFonts w:ascii="Times New Roman" w:hAnsi="Times New Roman"/>
        </w:rPr>
      </w:pPr>
    </w:p>
    <w:p w:rsidR="0078456B" w:rsidRPr="00BD5376" w:rsidRDefault="0078456B" w:rsidP="0078456B">
      <w:pPr>
        <w:pStyle w:val="Szvegtrzs"/>
        <w:jc w:val="both"/>
        <w:rPr>
          <w:rFonts w:ascii="Times New Roman" w:hAnsi="Times New Roman"/>
        </w:rPr>
      </w:pPr>
      <w:r w:rsidRPr="00BD5376">
        <w:rPr>
          <w:rFonts w:ascii="Times New Roman" w:hAnsi="Times New Roman"/>
        </w:rPr>
        <w:t xml:space="preserve">A Képviselő-testület által kialakított bizottságok hatásköréről, a bizottságok és tanácsnokok feladatköréről szóló </w:t>
      </w:r>
      <w:r>
        <w:rPr>
          <w:rFonts w:ascii="Times New Roman" w:hAnsi="Times New Roman"/>
        </w:rPr>
        <w:t>24</w:t>
      </w:r>
      <w:r w:rsidRPr="00BD5376">
        <w:rPr>
          <w:rFonts w:ascii="Times New Roman" w:hAnsi="Times New Roman"/>
        </w:rPr>
        <w:t>/201</w:t>
      </w:r>
      <w:r>
        <w:rPr>
          <w:rFonts w:ascii="Times New Roman" w:hAnsi="Times New Roman"/>
        </w:rPr>
        <w:t>9</w:t>
      </w:r>
      <w:r w:rsidRPr="00BD5376">
        <w:rPr>
          <w:rFonts w:ascii="Times New Roman" w:hAnsi="Times New Roman"/>
        </w:rPr>
        <w:t>.(XI.</w:t>
      </w:r>
      <w:r>
        <w:rPr>
          <w:rFonts w:ascii="Times New Roman" w:hAnsi="Times New Roman"/>
        </w:rPr>
        <w:t>18</w:t>
      </w:r>
      <w:r w:rsidRPr="00BD5376">
        <w:rPr>
          <w:rFonts w:ascii="Times New Roman" w:hAnsi="Times New Roman"/>
        </w:rPr>
        <w:t xml:space="preserve">.) Budapest Főváros II. Kerületi Önkormányzat Képviselő-testületének önkormányzati rendelete </w:t>
      </w:r>
      <w:r>
        <w:rPr>
          <w:rFonts w:ascii="Times New Roman" w:hAnsi="Times New Roman"/>
        </w:rPr>
        <w:t>6</w:t>
      </w:r>
      <w:r w:rsidRPr="00BD5376">
        <w:rPr>
          <w:rFonts w:ascii="Times New Roman" w:hAnsi="Times New Roman"/>
        </w:rPr>
        <w:t>. melléklet</w:t>
      </w:r>
      <w:r>
        <w:rPr>
          <w:rFonts w:ascii="Times New Roman" w:hAnsi="Times New Roman"/>
        </w:rPr>
        <w:t>e</w:t>
      </w:r>
      <w:r w:rsidRPr="00BD5376">
        <w:rPr>
          <w:rFonts w:ascii="Times New Roman" w:hAnsi="Times New Roman"/>
        </w:rPr>
        <w:t xml:space="preserve"> alapján </w:t>
      </w:r>
      <w:r>
        <w:rPr>
          <w:rFonts w:ascii="Times New Roman" w:hAnsi="Times New Roman"/>
        </w:rPr>
        <w:t xml:space="preserve">a </w:t>
      </w:r>
      <w:r w:rsidRPr="00BD5376">
        <w:rPr>
          <w:rFonts w:ascii="Times New Roman" w:hAnsi="Times New Roman"/>
        </w:rPr>
        <w:t xml:space="preserve">Bizottság véleményezi a Képviselő-testület elé benyújtásra </w:t>
      </w:r>
      <w:r>
        <w:rPr>
          <w:rFonts w:ascii="Times New Roman" w:hAnsi="Times New Roman"/>
        </w:rPr>
        <w:t>kerülő</w:t>
      </w:r>
      <w:r w:rsidRPr="00BD5376">
        <w:rPr>
          <w:rFonts w:ascii="Times New Roman" w:hAnsi="Times New Roman"/>
        </w:rPr>
        <w:t xml:space="preserve"> előterjesztéseket. </w:t>
      </w:r>
    </w:p>
    <w:p w:rsidR="0078456B" w:rsidRPr="00876BC7" w:rsidRDefault="0078456B" w:rsidP="0078456B">
      <w:pPr>
        <w:jc w:val="both"/>
        <w:rPr>
          <w:b/>
          <w:sz w:val="24"/>
          <w:szCs w:val="24"/>
        </w:rPr>
      </w:pPr>
      <w:r w:rsidRPr="00C7615C">
        <w:rPr>
          <w:sz w:val="24"/>
          <w:szCs w:val="24"/>
        </w:rPr>
        <w:t>Kérem, szíveskedjék megtárgyalni „</w:t>
      </w:r>
      <w:r w:rsidRPr="00876BC7">
        <w:rPr>
          <w:bCs/>
          <w:sz w:val="24"/>
          <w:szCs w:val="24"/>
        </w:rPr>
        <w:t>Javaslat a 2022/2023. nevelési évben induló óvodai csoportok számának meghatározása és a 2022. évi létszámkeret engedélyezésére.</w:t>
      </w:r>
      <w:r w:rsidRPr="00C7615C">
        <w:rPr>
          <w:bCs/>
          <w:sz w:val="24"/>
          <w:szCs w:val="24"/>
        </w:rPr>
        <w:t xml:space="preserve">”c. </w:t>
      </w:r>
      <w:r w:rsidRPr="00876BC7">
        <w:rPr>
          <w:sz w:val="24"/>
          <w:szCs w:val="24"/>
        </w:rPr>
        <w:t>2022. január 27-ei képviselő-testületi ülésre történő előterjesztést.</w:t>
      </w:r>
    </w:p>
    <w:p w:rsidR="0078456B" w:rsidRPr="00BD5376" w:rsidRDefault="0078456B" w:rsidP="0078456B">
      <w:pPr>
        <w:jc w:val="both"/>
        <w:rPr>
          <w:b/>
          <w:sz w:val="24"/>
          <w:szCs w:val="24"/>
        </w:rPr>
      </w:pPr>
    </w:p>
    <w:p w:rsidR="0078456B" w:rsidRPr="00BD5376" w:rsidRDefault="0078456B" w:rsidP="0078456B">
      <w:pPr>
        <w:ind w:right="-468"/>
        <w:jc w:val="center"/>
        <w:rPr>
          <w:b/>
          <w:bCs/>
          <w:sz w:val="24"/>
          <w:szCs w:val="24"/>
        </w:rPr>
      </w:pPr>
    </w:p>
    <w:p w:rsidR="0078456B" w:rsidRPr="00BD5376" w:rsidRDefault="0078456B" w:rsidP="0078456B">
      <w:pPr>
        <w:ind w:right="-468"/>
        <w:jc w:val="center"/>
        <w:rPr>
          <w:b/>
          <w:bCs/>
          <w:sz w:val="24"/>
          <w:szCs w:val="24"/>
        </w:rPr>
      </w:pPr>
      <w:r w:rsidRPr="00BD5376">
        <w:rPr>
          <w:bCs/>
          <w:sz w:val="24"/>
          <w:szCs w:val="24"/>
        </w:rPr>
        <w:t>Határozati javaslat</w:t>
      </w:r>
    </w:p>
    <w:p w:rsidR="0078456B" w:rsidRPr="00D7463A" w:rsidRDefault="0078456B" w:rsidP="0078456B">
      <w:pPr>
        <w:ind w:right="-468"/>
        <w:jc w:val="center"/>
        <w:rPr>
          <w:b/>
          <w:bCs/>
          <w:sz w:val="24"/>
          <w:szCs w:val="24"/>
        </w:rPr>
      </w:pPr>
    </w:p>
    <w:p w:rsidR="0078456B" w:rsidRPr="00C7615C" w:rsidRDefault="0078456B" w:rsidP="0078456B">
      <w:pPr>
        <w:pStyle w:val="Szvegtrzs"/>
        <w:jc w:val="both"/>
        <w:rPr>
          <w:rFonts w:ascii="Times New Roman" w:hAnsi="Times New Roman"/>
          <w:b/>
        </w:rPr>
      </w:pPr>
      <w:r w:rsidRPr="00C7615C">
        <w:rPr>
          <w:rFonts w:ascii="Times New Roman" w:hAnsi="Times New Roman"/>
        </w:rPr>
        <w:t>A Közoktatási, Közművelődési, Sport, Egészségügyi, Szociális és Lakásügyi Bizottság a 2022. január 27-ei Képviselő-testületi ülésre történő „</w:t>
      </w:r>
      <w:r w:rsidRPr="00876BC7">
        <w:rPr>
          <w:rFonts w:ascii="Times New Roman" w:hAnsi="Times New Roman"/>
          <w:bCs/>
        </w:rPr>
        <w:t>Javaslat a 2022/2023. nevelési évben induló óvodai csoportok számának meghatározása és a 2022. évi létszámkeret engedélyezésére</w:t>
      </w:r>
      <w:r w:rsidRPr="00876BC7">
        <w:rPr>
          <w:b/>
          <w:bCs/>
        </w:rPr>
        <w:t>.</w:t>
      </w:r>
      <w:r w:rsidRPr="00C7615C">
        <w:rPr>
          <w:rFonts w:ascii="Times New Roman" w:hAnsi="Times New Roman"/>
          <w:bCs/>
        </w:rPr>
        <w:t>”c.</w:t>
      </w:r>
      <w:r w:rsidRPr="00C7615C">
        <w:rPr>
          <w:rFonts w:ascii="Times New Roman" w:hAnsi="Times New Roman"/>
        </w:rPr>
        <w:t xml:space="preserve"> előterjesztést tárgyalásra alkalmasnak tartja és javasolja az előterjesztés határozati javaslatának elfogadását.</w:t>
      </w:r>
    </w:p>
    <w:p w:rsidR="0078456B" w:rsidRDefault="0078456B" w:rsidP="0078456B">
      <w:pPr>
        <w:ind w:right="72"/>
        <w:jc w:val="both"/>
        <w:rPr>
          <w:b/>
          <w:sz w:val="24"/>
          <w:szCs w:val="24"/>
        </w:rPr>
      </w:pPr>
    </w:p>
    <w:p w:rsidR="0078456B" w:rsidRPr="00BD5376" w:rsidRDefault="0078456B" w:rsidP="0078456B">
      <w:pPr>
        <w:ind w:right="72"/>
        <w:jc w:val="both"/>
        <w:rPr>
          <w:b/>
          <w:sz w:val="24"/>
          <w:szCs w:val="24"/>
        </w:rPr>
      </w:pPr>
      <w:r w:rsidRPr="00BD5376">
        <w:rPr>
          <w:sz w:val="24"/>
          <w:szCs w:val="24"/>
        </w:rPr>
        <w:t>Felelős: Bizottság elnöke</w:t>
      </w:r>
    </w:p>
    <w:p w:rsidR="0078456B" w:rsidRPr="00BD5376" w:rsidRDefault="0078456B" w:rsidP="0078456B">
      <w:pPr>
        <w:jc w:val="both"/>
        <w:rPr>
          <w:b/>
          <w:sz w:val="24"/>
          <w:szCs w:val="24"/>
        </w:rPr>
      </w:pPr>
      <w:r w:rsidRPr="00BD5376">
        <w:rPr>
          <w:sz w:val="24"/>
          <w:szCs w:val="24"/>
        </w:rPr>
        <w:t xml:space="preserve">Határidő: </w:t>
      </w:r>
      <w:r>
        <w:rPr>
          <w:sz w:val="24"/>
          <w:szCs w:val="24"/>
        </w:rPr>
        <w:t xml:space="preserve">januári </w:t>
      </w:r>
      <w:r w:rsidRPr="00BD5376">
        <w:rPr>
          <w:sz w:val="24"/>
          <w:szCs w:val="24"/>
        </w:rPr>
        <w:t>testületi ülés</w:t>
      </w:r>
    </w:p>
    <w:p w:rsidR="0078456B" w:rsidRPr="00BD5376" w:rsidRDefault="0078456B" w:rsidP="0078456B">
      <w:pPr>
        <w:jc w:val="both"/>
        <w:rPr>
          <w:b/>
          <w:sz w:val="24"/>
          <w:szCs w:val="24"/>
        </w:rPr>
      </w:pPr>
    </w:p>
    <w:p w:rsidR="0078456B" w:rsidRPr="00BD5376" w:rsidRDefault="0078456B" w:rsidP="0078456B">
      <w:pPr>
        <w:jc w:val="both"/>
        <w:rPr>
          <w:b/>
          <w:sz w:val="24"/>
          <w:szCs w:val="24"/>
        </w:rPr>
      </w:pPr>
      <w:r w:rsidRPr="00BD5376">
        <w:rPr>
          <w:sz w:val="24"/>
          <w:szCs w:val="24"/>
        </w:rPr>
        <w:t>Budapest, 20</w:t>
      </w:r>
      <w:r>
        <w:rPr>
          <w:sz w:val="24"/>
          <w:szCs w:val="24"/>
        </w:rPr>
        <w:t>22</w:t>
      </w:r>
      <w:r w:rsidRPr="00BD5376">
        <w:rPr>
          <w:sz w:val="24"/>
          <w:szCs w:val="24"/>
        </w:rPr>
        <w:t>.</w:t>
      </w:r>
      <w:r>
        <w:rPr>
          <w:sz w:val="24"/>
          <w:szCs w:val="24"/>
        </w:rPr>
        <w:t xml:space="preserve"> január 19.</w:t>
      </w:r>
    </w:p>
    <w:p w:rsidR="0078456B" w:rsidRPr="00BD5376" w:rsidRDefault="0078456B" w:rsidP="0078456B">
      <w:pPr>
        <w:rPr>
          <w:b/>
          <w:sz w:val="24"/>
          <w:szCs w:val="24"/>
        </w:rPr>
      </w:pPr>
      <w:r w:rsidRPr="00BD5376">
        <w:rPr>
          <w:sz w:val="24"/>
          <w:szCs w:val="24"/>
        </w:rPr>
        <w:t xml:space="preserve">                               </w:t>
      </w:r>
    </w:p>
    <w:p w:rsidR="0078456B" w:rsidRPr="00BD5376" w:rsidRDefault="0078456B" w:rsidP="0078456B">
      <w:pPr>
        <w:jc w:val="both"/>
        <w:rPr>
          <w:b/>
          <w:sz w:val="24"/>
          <w:szCs w:val="24"/>
        </w:rPr>
      </w:pPr>
      <w:r w:rsidRPr="00BD5376">
        <w:rPr>
          <w:sz w:val="24"/>
          <w:szCs w:val="24"/>
        </w:rPr>
        <w:t xml:space="preserve"> </w:t>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Pr>
          <w:sz w:val="24"/>
          <w:szCs w:val="24"/>
        </w:rPr>
        <w:t>Őrsi Gergely</w:t>
      </w:r>
    </w:p>
    <w:p w:rsidR="0078456B" w:rsidRPr="00BD5376" w:rsidRDefault="0078456B" w:rsidP="0078456B">
      <w:pPr>
        <w:jc w:val="both"/>
        <w:rPr>
          <w:b/>
          <w:sz w:val="24"/>
          <w:szCs w:val="24"/>
        </w:rPr>
      </w:pPr>
      <w:r w:rsidRPr="00BD5376">
        <w:rPr>
          <w:sz w:val="24"/>
          <w:szCs w:val="24"/>
        </w:rPr>
        <w:lastRenderedPageBreak/>
        <w:tab/>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t>polgármester megbízásából eljárva</w:t>
      </w:r>
    </w:p>
    <w:p w:rsidR="0078456B" w:rsidRPr="00BD5376" w:rsidRDefault="0078456B" w:rsidP="0078456B">
      <w:pPr>
        <w:jc w:val="both"/>
        <w:rPr>
          <w:b/>
          <w:sz w:val="24"/>
          <w:szCs w:val="24"/>
        </w:rPr>
      </w:pPr>
    </w:p>
    <w:p w:rsidR="0078456B" w:rsidRPr="00BD5376" w:rsidRDefault="0078456B" w:rsidP="0078456B">
      <w:pPr>
        <w:jc w:val="both"/>
        <w:rPr>
          <w:b/>
          <w:sz w:val="24"/>
          <w:szCs w:val="24"/>
        </w:rPr>
      </w:pPr>
    </w:p>
    <w:p w:rsidR="0078456B" w:rsidRPr="00BD5376" w:rsidRDefault="0078456B" w:rsidP="0078456B">
      <w:pPr>
        <w:jc w:val="both"/>
        <w:rPr>
          <w:b/>
          <w:sz w:val="24"/>
          <w:szCs w:val="24"/>
        </w:rPr>
      </w:pPr>
    </w:p>
    <w:p w:rsidR="0078456B" w:rsidRPr="00BD5376" w:rsidRDefault="0078456B" w:rsidP="0078456B">
      <w:pPr>
        <w:jc w:val="both"/>
        <w:rPr>
          <w:b/>
          <w:sz w:val="24"/>
          <w:szCs w:val="24"/>
        </w:rPr>
      </w:pPr>
    </w:p>
    <w:p w:rsidR="0078456B" w:rsidRDefault="0078456B" w:rsidP="0078456B">
      <w:pPr>
        <w:jc w:val="both"/>
        <w:rPr>
          <w:b/>
          <w:sz w:val="24"/>
          <w:szCs w:val="24"/>
        </w:rPr>
      </w:pP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Pr>
          <w:sz w:val="24"/>
          <w:szCs w:val="24"/>
        </w:rPr>
        <w:t>Ötvös Zoltán</w:t>
      </w:r>
    </w:p>
    <w:p w:rsidR="0078456B" w:rsidRDefault="0078456B" w:rsidP="0078456B">
      <w:pPr>
        <w:jc w:val="both"/>
        <w:rPr>
          <w:b/>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osztályvezető </w:t>
      </w:r>
    </w:p>
    <w:p w:rsidR="0078456B" w:rsidRDefault="0078456B" w:rsidP="0078456B">
      <w:pPr>
        <w:jc w:val="both"/>
        <w:rPr>
          <w:b/>
          <w:sz w:val="24"/>
          <w:szCs w:val="24"/>
        </w:rPr>
      </w:pPr>
    </w:p>
    <w:p w:rsidR="0078456B" w:rsidRDefault="0078456B" w:rsidP="0078456B">
      <w:pPr>
        <w:jc w:val="both"/>
      </w:pPr>
      <w:r w:rsidRPr="00BD5376">
        <w:t xml:space="preserve">   </w:t>
      </w:r>
    </w:p>
    <w:p w:rsidR="0078456B" w:rsidRPr="009721E9" w:rsidRDefault="0078456B" w:rsidP="0078456B">
      <w:pPr>
        <w:ind w:left="5664" w:right="-288" w:firstLine="708"/>
        <w:jc w:val="right"/>
        <w:rPr>
          <w:b/>
          <w:sz w:val="24"/>
          <w:szCs w:val="24"/>
        </w:rPr>
      </w:pPr>
      <w:r w:rsidRPr="009721E9">
        <w:rPr>
          <w:sz w:val="24"/>
          <w:szCs w:val="24"/>
        </w:rPr>
        <w:t xml:space="preserve">                     ………..napirend </w:t>
      </w:r>
    </w:p>
    <w:p w:rsidR="0078456B" w:rsidRPr="009721E9" w:rsidRDefault="0078456B" w:rsidP="0078456B">
      <w:pPr>
        <w:ind w:right="-288"/>
        <w:rPr>
          <w:sz w:val="24"/>
          <w:szCs w:val="24"/>
        </w:rPr>
      </w:pPr>
      <w:r w:rsidRPr="009721E9">
        <w:rPr>
          <w:sz w:val="24"/>
          <w:szCs w:val="24"/>
        </w:rPr>
        <w:t xml:space="preserve"> </w:t>
      </w:r>
      <w:r w:rsidRPr="009721E9">
        <w:rPr>
          <w:sz w:val="24"/>
          <w:szCs w:val="24"/>
        </w:rPr>
        <w:tab/>
      </w:r>
      <w:r w:rsidRPr="009721E9">
        <w:rPr>
          <w:sz w:val="24"/>
          <w:szCs w:val="24"/>
        </w:rPr>
        <w:tab/>
      </w:r>
      <w:r w:rsidRPr="009721E9">
        <w:rPr>
          <w:sz w:val="24"/>
          <w:szCs w:val="24"/>
        </w:rPr>
        <w:tab/>
      </w:r>
      <w:r w:rsidRPr="009721E9">
        <w:rPr>
          <w:sz w:val="24"/>
          <w:szCs w:val="24"/>
        </w:rPr>
        <w:tab/>
      </w:r>
      <w:r w:rsidRPr="009721E9">
        <w:rPr>
          <w:sz w:val="24"/>
          <w:szCs w:val="24"/>
        </w:rPr>
        <w:tab/>
        <w:t xml:space="preserve">          Előterjesztve:</w:t>
      </w:r>
    </w:p>
    <w:p w:rsidR="0078456B" w:rsidRPr="009721E9" w:rsidRDefault="0078456B" w:rsidP="0078456B">
      <w:pPr>
        <w:ind w:left="2124" w:firstLine="708"/>
        <w:rPr>
          <w:b/>
          <w:sz w:val="24"/>
          <w:szCs w:val="24"/>
        </w:rPr>
      </w:pPr>
      <w:r w:rsidRPr="009721E9">
        <w:rPr>
          <w:sz w:val="24"/>
          <w:szCs w:val="24"/>
        </w:rPr>
        <w:t xml:space="preserve">                      Közoktatási, Közművelődési, Sport,</w:t>
      </w:r>
    </w:p>
    <w:p w:rsidR="0078456B" w:rsidRPr="009721E9" w:rsidRDefault="0078456B" w:rsidP="0078456B">
      <w:pPr>
        <w:jc w:val="right"/>
        <w:rPr>
          <w:b/>
          <w:sz w:val="24"/>
          <w:szCs w:val="24"/>
        </w:rPr>
      </w:pPr>
      <w:r w:rsidRPr="009721E9">
        <w:rPr>
          <w:sz w:val="24"/>
          <w:szCs w:val="24"/>
        </w:rPr>
        <w:t xml:space="preserve">                                                                    Egészségügyi, Szociális és Lakásügyi Bizottsághoz </w:t>
      </w:r>
    </w:p>
    <w:p w:rsidR="0078456B" w:rsidRPr="009721E9" w:rsidRDefault="0078456B" w:rsidP="0078456B">
      <w:pPr>
        <w:ind w:left="5664" w:right="-288" w:firstLine="708"/>
        <w:rPr>
          <w:b/>
          <w:sz w:val="24"/>
          <w:szCs w:val="24"/>
        </w:rPr>
      </w:pPr>
    </w:p>
    <w:p w:rsidR="0078456B" w:rsidRPr="009721E9" w:rsidRDefault="0078456B" w:rsidP="0078456B">
      <w:pPr>
        <w:tabs>
          <w:tab w:val="left" w:pos="6435"/>
        </w:tabs>
        <w:rPr>
          <w:b/>
          <w:sz w:val="24"/>
          <w:szCs w:val="24"/>
        </w:rPr>
      </w:pPr>
      <w:r w:rsidRPr="009721E9">
        <w:rPr>
          <w:sz w:val="24"/>
          <w:szCs w:val="24"/>
        </w:rPr>
        <w:tab/>
      </w:r>
    </w:p>
    <w:p w:rsidR="0078456B" w:rsidRPr="009721E9" w:rsidRDefault="0078456B" w:rsidP="0078456B">
      <w:pPr>
        <w:tabs>
          <w:tab w:val="center" w:pos="4320"/>
          <w:tab w:val="right" w:pos="8640"/>
        </w:tabs>
        <w:jc w:val="right"/>
        <w:rPr>
          <w:b/>
          <w:sz w:val="24"/>
          <w:szCs w:val="24"/>
        </w:rPr>
      </w:pPr>
    </w:p>
    <w:p w:rsidR="0078456B" w:rsidRPr="009721E9" w:rsidRDefault="0078456B" w:rsidP="0078456B">
      <w:pPr>
        <w:tabs>
          <w:tab w:val="center" w:pos="4320"/>
          <w:tab w:val="right" w:pos="8640"/>
        </w:tabs>
        <w:jc w:val="right"/>
        <w:rPr>
          <w:rFonts w:eastAsia="Calibri"/>
          <w:b/>
          <w:sz w:val="24"/>
          <w:szCs w:val="24"/>
        </w:rPr>
      </w:pPr>
      <w:r w:rsidRPr="009721E9">
        <w:rPr>
          <w:b/>
          <w:noProof/>
          <w:sz w:val="24"/>
          <w:szCs w:val="24"/>
        </w:rPr>
        <mc:AlternateContent>
          <mc:Choice Requires="wps">
            <w:drawing>
              <wp:anchor distT="0" distB="0" distL="114300" distR="114300" simplePos="0" relativeHeight="251671552" behindDoc="0" locked="0" layoutInCell="1" allowOverlap="1" wp14:anchorId="5A464D55" wp14:editId="5611ACB7">
                <wp:simplePos x="0" y="0"/>
                <wp:positionH relativeFrom="column">
                  <wp:posOffset>0</wp:posOffset>
                </wp:positionH>
                <wp:positionV relativeFrom="page">
                  <wp:posOffset>702310</wp:posOffset>
                </wp:positionV>
                <wp:extent cx="2514600" cy="571500"/>
                <wp:effectExtent l="4445" t="0" r="0" b="2540"/>
                <wp:wrapNone/>
                <wp:docPr id="15" name="Szövegdoboz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456B" w:rsidRDefault="0078456B" w:rsidP="0078456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64D55" id="Szövegdoboz 15" o:spid="_x0000_s1034" type="#_x0000_t202" style="position:absolute;left:0;text-align:left;margin-left:0;margin-top:55.3pt;width:198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" filled="f" stroked="f">
                <v:textbox inset="0,0,0,0">
                  <w:txbxContent>
                    <w:p w:rsidR="0078456B" w:rsidRDefault="0078456B" w:rsidP="0078456B"/>
                  </w:txbxContent>
                </v:textbox>
                <w10:wrap anchory="page"/>
              </v:shape>
            </w:pict>
          </mc:Fallback>
        </mc:AlternateContent>
      </w:r>
    </w:p>
    <w:p w:rsidR="0078456B" w:rsidRPr="009721E9" w:rsidRDefault="0078456B" w:rsidP="0078456B">
      <w:pPr>
        <w:jc w:val="center"/>
        <w:rPr>
          <w:rFonts w:eastAsia="Calibri"/>
          <w:sz w:val="24"/>
          <w:szCs w:val="24"/>
        </w:rPr>
      </w:pPr>
      <w:r w:rsidRPr="009721E9">
        <w:rPr>
          <w:rFonts w:eastAsia="Calibri"/>
          <w:sz w:val="24"/>
          <w:szCs w:val="24"/>
        </w:rPr>
        <w:t>E L Ő T E R J E S Z T É S</w:t>
      </w:r>
    </w:p>
    <w:p w:rsidR="0078456B" w:rsidRPr="009721E9" w:rsidRDefault="0078456B" w:rsidP="0078456B">
      <w:pPr>
        <w:keepNext/>
        <w:widowControl w:val="0"/>
        <w:numPr>
          <w:ilvl w:val="0"/>
          <w:numId w:val="21"/>
        </w:numPr>
        <w:tabs>
          <w:tab w:val="num" w:pos="0"/>
        </w:tabs>
        <w:suppressAutoHyphens/>
        <w:spacing w:after="0" w:line="240" w:lineRule="auto"/>
        <w:ind w:left="0" w:firstLine="0"/>
        <w:jc w:val="center"/>
        <w:outlineLvl w:val="0"/>
        <w:rPr>
          <w:sz w:val="24"/>
          <w:szCs w:val="24"/>
        </w:rPr>
      </w:pPr>
      <w:r w:rsidRPr="009721E9">
        <w:rPr>
          <w:sz w:val="24"/>
          <w:szCs w:val="24"/>
        </w:rPr>
        <w:t>a Képviselő-testület 2022. január 27-ei rendes ülésére</w:t>
      </w:r>
    </w:p>
    <w:p w:rsidR="0078456B" w:rsidRPr="009721E9" w:rsidRDefault="0078456B" w:rsidP="0078456B">
      <w:pPr>
        <w:jc w:val="center"/>
        <w:rPr>
          <w:rFonts w:eastAsia="Calibri"/>
          <w:sz w:val="24"/>
          <w:szCs w:val="24"/>
        </w:rPr>
      </w:pPr>
    </w:p>
    <w:p w:rsidR="0078456B" w:rsidRPr="009721E9" w:rsidRDefault="0078456B" w:rsidP="0078456B">
      <w:pPr>
        <w:jc w:val="center"/>
        <w:rPr>
          <w:rFonts w:eastAsia="Calibri"/>
          <w:sz w:val="24"/>
          <w:szCs w:val="24"/>
        </w:rPr>
      </w:pPr>
    </w:p>
    <w:p w:rsidR="0078456B" w:rsidRPr="009721E9" w:rsidRDefault="0078456B" w:rsidP="0078456B">
      <w:pPr>
        <w:jc w:val="both"/>
        <w:rPr>
          <w:sz w:val="24"/>
          <w:szCs w:val="24"/>
        </w:rPr>
      </w:pPr>
      <w:r w:rsidRPr="009721E9">
        <w:rPr>
          <w:rFonts w:eastAsia="Calibri"/>
          <w:sz w:val="24"/>
          <w:szCs w:val="24"/>
        </w:rPr>
        <w:t xml:space="preserve">Tárgy: </w:t>
      </w:r>
      <w:r w:rsidRPr="009721E9">
        <w:rPr>
          <w:bCs/>
          <w:sz w:val="24"/>
          <w:szCs w:val="24"/>
        </w:rPr>
        <w:t>Javaslat a 2022/2023. nevelési évben induló óvodai csoportok számának meghatározása és a 2022. évi létszámkeret engedélyezése.</w:t>
      </w:r>
    </w:p>
    <w:p w:rsidR="0078456B" w:rsidRPr="009721E9" w:rsidRDefault="0078456B" w:rsidP="0078456B">
      <w:pPr>
        <w:ind w:left="851" w:hanging="851"/>
        <w:jc w:val="both"/>
        <w:rPr>
          <w:sz w:val="24"/>
          <w:szCs w:val="24"/>
        </w:rPr>
      </w:pPr>
    </w:p>
    <w:p w:rsidR="0078456B" w:rsidRPr="009721E9" w:rsidRDefault="0078456B" w:rsidP="0078456B">
      <w:pPr>
        <w:jc w:val="both"/>
        <w:rPr>
          <w:rFonts w:eastAsia="Calibri"/>
          <w:b/>
          <w:sz w:val="24"/>
          <w:szCs w:val="24"/>
        </w:rPr>
      </w:pPr>
    </w:p>
    <w:p w:rsidR="0078456B" w:rsidRPr="009721E9" w:rsidRDefault="0078456B" w:rsidP="0078456B">
      <w:pPr>
        <w:jc w:val="both"/>
        <w:rPr>
          <w:rFonts w:eastAsia="Calibri"/>
          <w:b/>
          <w:sz w:val="24"/>
          <w:szCs w:val="24"/>
        </w:rPr>
      </w:pPr>
    </w:p>
    <w:p w:rsidR="0078456B" w:rsidRPr="009721E9" w:rsidRDefault="0078456B" w:rsidP="0078456B">
      <w:pPr>
        <w:jc w:val="both"/>
        <w:rPr>
          <w:b/>
          <w:sz w:val="24"/>
          <w:szCs w:val="24"/>
        </w:rPr>
      </w:pPr>
      <w:r w:rsidRPr="009721E9">
        <w:rPr>
          <w:sz w:val="24"/>
          <w:szCs w:val="24"/>
        </w:rPr>
        <w:t>Készítette:</w:t>
      </w:r>
      <w:r w:rsidRPr="009721E9">
        <w:rPr>
          <w:sz w:val="24"/>
          <w:szCs w:val="24"/>
        </w:rPr>
        <w:tab/>
        <w:t>……………………</w:t>
      </w:r>
      <w:r w:rsidRPr="009721E9">
        <w:rPr>
          <w:sz w:val="24"/>
          <w:szCs w:val="24"/>
        </w:rPr>
        <w:tab/>
        <w:t xml:space="preserve">Ötvös Zoltán osztályvezető </w:t>
      </w:r>
    </w:p>
    <w:p w:rsidR="0078456B" w:rsidRPr="009721E9" w:rsidRDefault="0078456B" w:rsidP="0078456B">
      <w:pPr>
        <w:jc w:val="both"/>
        <w:rPr>
          <w:b/>
          <w:sz w:val="24"/>
          <w:szCs w:val="24"/>
        </w:rPr>
      </w:pPr>
    </w:p>
    <w:p w:rsidR="0078456B" w:rsidRPr="009721E9" w:rsidRDefault="0078456B" w:rsidP="0078456B">
      <w:pPr>
        <w:jc w:val="both"/>
        <w:rPr>
          <w:b/>
          <w:sz w:val="24"/>
          <w:szCs w:val="24"/>
        </w:rPr>
      </w:pPr>
    </w:p>
    <w:p w:rsidR="0078456B" w:rsidRPr="009721E9" w:rsidRDefault="0078456B" w:rsidP="0078456B">
      <w:pPr>
        <w:jc w:val="both"/>
        <w:rPr>
          <w:b/>
          <w:sz w:val="24"/>
          <w:szCs w:val="24"/>
        </w:rPr>
      </w:pPr>
      <w:r w:rsidRPr="009721E9">
        <w:rPr>
          <w:sz w:val="24"/>
          <w:szCs w:val="24"/>
        </w:rPr>
        <w:t>Egyeztetve:</w:t>
      </w:r>
      <w:r w:rsidRPr="009721E9">
        <w:rPr>
          <w:sz w:val="24"/>
          <w:szCs w:val="24"/>
        </w:rPr>
        <w:tab/>
        <w:t>……………………</w:t>
      </w:r>
      <w:r w:rsidRPr="009721E9">
        <w:rPr>
          <w:sz w:val="24"/>
          <w:szCs w:val="24"/>
        </w:rPr>
        <w:tab/>
        <w:t>Kovács Márton alpolgármester</w:t>
      </w:r>
    </w:p>
    <w:p w:rsidR="0078456B" w:rsidRPr="009721E9" w:rsidRDefault="0078456B" w:rsidP="0078456B">
      <w:pPr>
        <w:jc w:val="both"/>
        <w:rPr>
          <w:b/>
          <w:sz w:val="24"/>
          <w:szCs w:val="24"/>
        </w:rPr>
      </w:pPr>
    </w:p>
    <w:p w:rsidR="0078456B" w:rsidRPr="009721E9" w:rsidRDefault="0078456B" w:rsidP="0078456B">
      <w:pPr>
        <w:jc w:val="both"/>
        <w:rPr>
          <w:b/>
          <w:sz w:val="24"/>
          <w:szCs w:val="24"/>
        </w:rPr>
      </w:pPr>
      <w:r w:rsidRPr="009721E9">
        <w:rPr>
          <w:sz w:val="24"/>
          <w:szCs w:val="24"/>
        </w:rPr>
        <w:t xml:space="preserve">                       </w:t>
      </w:r>
    </w:p>
    <w:p w:rsidR="0078456B" w:rsidRPr="009721E9" w:rsidRDefault="0078456B" w:rsidP="0078456B">
      <w:pPr>
        <w:jc w:val="both"/>
        <w:rPr>
          <w:b/>
          <w:sz w:val="24"/>
          <w:szCs w:val="24"/>
        </w:rPr>
      </w:pPr>
      <w:r w:rsidRPr="009721E9">
        <w:rPr>
          <w:sz w:val="24"/>
          <w:szCs w:val="24"/>
        </w:rPr>
        <w:t xml:space="preserve">                       …………………….   Annus Béláné igazgató</w:t>
      </w:r>
    </w:p>
    <w:p w:rsidR="0078456B" w:rsidRPr="009721E9" w:rsidRDefault="0078456B" w:rsidP="0078456B">
      <w:pPr>
        <w:jc w:val="both"/>
        <w:rPr>
          <w:b/>
          <w:sz w:val="24"/>
          <w:szCs w:val="24"/>
        </w:rPr>
      </w:pPr>
    </w:p>
    <w:p w:rsidR="0078456B" w:rsidRPr="009721E9" w:rsidRDefault="0078456B" w:rsidP="0078456B">
      <w:pPr>
        <w:jc w:val="both"/>
        <w:rPr>
          <w:b/>
          <w:sz w:val="24"/>
          <w:szCs w:val="24"/>
        </w:rPr>
      </w:pPr>
    </w:p>
    <w:p w:rsidR="0078456B" w:rsidRPr="009721E9" w:rsidRDefault="0078456B" w:rsidP="0078456B">
      <w:pPr>
        <w:jc w:val="both"/>
        <w:rPr>
          <w:b/>
          <w:sz w:val="24"/>
          <w:szCs w:val="24"/>
        </w:rPr>
      </w:pPr>
      <w:r w:rsidRPr="009721E9">
        <w:rPr>
          <w:sz w:val="24"/>
          <w:szCs w:val="24"/>
        </w:rPr>
        <w:t xml:space="preserve">                    </w:t>
      </w:r>
      <w:r w:rsidRPr="009721E9">
        <w:rPr>
          <w:sz w:val="24"/>
          <w:szCs w:val="24"/>
        </w:rPr>
        <w:tab/>
        <w:t>……………………</w:t>
      </w:r>
      <w:r w:rsidRPr="009721E9">
        <w:rPr>
          <w:sz w:val="24"/>
          <w:szCs w:val="24"/>
        </w:rPr>
        <w:tab/>
        <w:t xml:space="preserve">Vargáné Luketics Gabriella igazgató </w:t>
      </w:r>
    </w:p>
    <w:p w:rsidR="0078456B" w:rsidRPr="009721E9" w:rsidRDefault="0078456B" w:rsidP="0078456B">
      <w:pPr>
        <w:jc w:val="both"/>
        <w:rPr>
          <w:sz w:val="24"/>
          <w:szCs w:val="24"/>
        </w:rPr>
      </w:pPr>
    </w:p>
    <w:p w:rsidR="0078456B" w:rsidRPr="009721E9" w:rsidRDefault="0078456B" w:rsidP="0078456B">
      <w:pPr>
        <w:jc w:val="both"/>
        <w:rPr>
          <w:sz w:val="24"/>
          <w:szCs w:val="24"/>
        </w:rPr>
      </w:pPr>
    </w:p>
    <w:p w:rsidR="0078456B" w:rsidRPr="009721E9" w:rsidRDefault="0078456B" w:rsidP="0078456B">
      <w:pPr>
        <w:jc w:val="both"/>
        <w:rPr>
          <w:b/>
          <w:sz w:val="24"/>
          <w:szCs w:val="24"/>
        </w:rPr>
      </w:pPr>
      <w:r w:rsidRPr="009721E9">
        <w:rPr>
          <w:sz w:val="24"/>
          <w:szCs w:val="24"/>
        </w:rPr>
        <w:t xml:space="preserve">Látta: </w:t>
      </w:r>
      <w:r w:rsidRPr="009721E9">
        <w:rPr>
          <w:sz w:val="24"/>
          <w:szCs w:val="24"/>
        </w:rPr>
        <w:tab/>
      </w:r>
      <w:r w:rsidRPr="009721E9">
        <w:rPr>
          <w:sz w:val="24"/>
          <w:szCs w:val="24"/>
        </w:rPr>
        <w:tab/>
        <w:t>……………………</w:t>
      </w:r>
      <w:r w:rsidRPr="009721E9">
        <w:rPr>
          <w:sz w:val="24"/>
          <w:szCs w:val="24"/>
        </w:rPr>
        <w:tab/>
        <w:t xml:space="preserve">dr. Szalai Tibor jegyző </w:t>
      </w:r>
    </w:p>
    <w:p w:rsidR="0078456B" w:rsidRPr="009721E9" w:rsidRDefault="0078456B" w:rsidP="0078456B">
      <w:pPr>
        <w:jc w:val="both"/>
        <w:rPr>
          <w:b/>
          <w:sz w:val="24"/>
          <w:szCs w:val="24"/>
        </w:rPr>
      </w:pPr>
    </w:p>
    <w:p w:rsidR="0078456B" w:rsidRPr="009721E9" w:rsidRDefault="0078456B" w:rsidP="0078456B">
      <w:pPr>
        <w:jc w:val="both"/>
        <w:rPr>
          <w:b/>
          <w:sz w:val="24"/>
          <w:szCs w:val="24"/>
        </w:rPr>
      </w:pPr>
    </w:p>
    <w:p w:rsidR="0078456B" w:rsidRPr="009721E9" w:rsidRDefault="0078456B" w:rsidP="0078456B">
      <w:pPr>
        <w:jc w:val="both"/>
        <w:rPr>
          <w:b/>
          <w:sz w:val="24"/>
          <w:szCs w:val="24"/>
        </w:rPr>
      </w:pPr>
      <w:r w:rsidRPr="009721E9">
        <w:rPr>
          <w:sz w:val="24"/>
          <w:szCs w:val="24"/>
        </w:rPr>
        <w:t xml:space="preserve">            </w:t>
      </w:r>
      <w:r w:rsidRPr="009721E9">
        <w:rPr>
          <w:sz w:val="24"/>
          <w:szCs w:val="24"/>
        </w:rPr>
        <w:tab/>
        <w:t>……………………</w:t>
      </w:r>
      <w:r w:rsidRPr="009721E9">
        <w:rPr>
          <w:sz w:val="24"/>
          <w:szCs w:val="24"/>
        </w:rPr>
        <w:tab/>
        <w:t>dr. Silye Tamás  jegyzői igazgató</w:t>
      </w:r>
    </w:p>
    <w:p w:rsidR="0078456B" w:rsidRPr="009721E9" w:rsidRDefault="0078456B" w:rsidP="0078456B">
      <w:pPr>
        <w:jc w:val="both"/>
        <w:rPr>
          <w:b/>
          <w:sz w:val="24"/>
          <w:szCs w:val="24"/>
        </w:rPr>
      </w:pPr>
    </w:p>
    <w:p w:rsidR="0078456B" w:rsidRPr="009721E9" w:rsidRDefault="0078456B" w:rsidP="0078456B">
      <w:pPr>
        <w:spacing w:after="120"/>
        <w:jc w:val="both"/>
        <w:rPr>
          <w:b/>
          <w:sz w:val="24"/>
          <w:szCs w:val="24"/>
        </w:rPr>
      </w:pPr>
    </w:p>
    <w:p w:rsidR="0078456B" w:rsidRPr="009721E9" w:rsidRDefault="0078456B" w:rsidP="0078456B">
      <w:pPr>
        <w:spacing w:after="120"/>
        <w:jc w:val="both"/>
        <w:rPr>
          <w:b/>
          <w:sz w:val="24"/>
          <w:szCs w:val="24"/>
        </w:rPr>
      </w:pPr>
      <w:r w:rsidRPr="009721E9">
        <w:rPr>
          <w:sz w:val="24"/>
          <w:szCs w:val="24"/>
        </w:rPr>
        <w:tab/>
      </w:r>
      <w:r w:rsidRPr="009721E9">
        <w:rPr>
          <w:sz w:val="24"/>
          <w:szCs w:val="24"/>
        </w:rPr>
        <w:tab/>
      </w:r>
      <w:r w:rsidRPr="009721E9">
        <w:rPr>
          <w:sz w:val="24"/>
          <w:szCs w:val="24"/>
        </w:rPr>
        <w:tab/>
      </w:r>
      <w:r w:rsidRPr="009721E9">
        <w:rPr>
          <w:sz w:val="24"/>
          <w:szCs w:val="24"/>
        </w:rPr>
        <w:tab/>
      </w:r>
      <w:r w:rsidRPr="009721E9">
        <w:rPr>
          <w:sz w:val="24"/>
          <w:szCs w:val="24"/>
        </w:rPr>
        <w:tab/>
      </w:r>
    </w:p>
    <w:p w:rsidR="0078456B" w:rsidRPr="009721E9" w:rsidRDefault="0078456B" w:rsidP="0078456B">
      <w:pPr>
        <w:spacing w:after="120"/>
        <w:jc w:val="both"/>
        <w:rPr>
          <w:b/>
          <w:sz w:val="24"/>
          <w:szCs w:val="24"/>
        </w:rPr>
      </w:pPr>
    </w:p>
    <w:p w:rsidR="0078456B" w:rsidRPr="009721E9" w:rsidRDefault="0078456B" w:rsidP="0078456B">
      <w:pPr>
        <w:spacing w:after="120"/>
        <w:jc w:val="both"/>
        <w:rPr>
          <w:b/>
          <w:sz w:val="24"/>
          <w:szCs w:val="24"/>
        </w:rPr>
      </w:pPr>
    </w:p>
    <w:p w:rsidR="0078456B" w:rsidRPr="009721E9" w:rsidRDefault="0078456B" w:rsidP="0078456B">
      <w:pPr>
        <w:spacing w:after="120"/>
        <w:jc w:val="both"/>
        <w:rPr>
          <w:b/>
          <w:sz w:val="24"/>
          <w:szCs w:val="24"/>
        </w:rPr>
      </w:pPr>
    </w:p>
    <w:p w:rsidR="0078456B" w:rsidRPr="009721E9" w:rsidRDefault="0078456B" w:rsidP="0078456B">
      <w:pPr>
        <w:spacing w:after="120"/>
        <w:ind w:left="3540" w:firstLine="708"/>
        <w:jc w:val="both"/>
        <w:rPr>
          <w:b/>
          <w:sz w:val="24"/>
          <w:szCs w:val="24"/>
        </w:rPr>
      </w:pPr>
    </w:p>
    <w:p w:rsidR="0078456B" w:rsidRPr="009721E9" w:rsidRDefault="0078456B" w:rsidP="0078456B">
      <w:pPr>
        <w:spacing w:after="120"/>
        <w:ind w:left="3540" w:firstLine="708"/>
        <w:jc w:val="both"/>
        <w:rPr>
          <w:b/>
          <w:sz w:val="24"/>
          <w:szCs w:val="24"/>
        </w:rPr>
      </w:pPr>
      <w:r w:rsidRPr="009721E9">
        <w:rPr>
          <w:sz w:val="24"/>
          <w:szCs w:val="24"/>
        </w:rPr>
        <w:t>A napirend tárgyalása zárt ülést nem igényel!</w:t>
      </w:r>
    </w:p>
    <w:p w:rsidR="0078456B" w:rsidRPr="009721E9" w:rsidRDefault="0078456B" w:rsidP="0078456B">
      <w:pPr>
        <w:spacing w:after="120"/>
        <w:ind w:left="3540" w:firstLine="708"/>
        <w:jc w:val="both"/>
        <w:rPr>
          <w:b/>
          <w:sz w:val="24"/>
          <w:szCs w:val="24"/>
        </w:rPr>
      </w:pPr>
    </w:p>
    <w:p w:rsidR="0078456B" w:rsidRPr="009721E9" w:rsidRDefault="0078456B" w:rsidP="0078456B">
      <w:pPr>
        <w:spacing w:after="120"/>
        <w:jc w:val="both"/>
        <w:rPr>
          <w:b/>
          <w:sz w:val="24"/>
          <w:szCs w:val="24"/>
        </w:rPr>
      </w:pPr>
    </w:p>
    <w:p w:rsidR="0078456B" w:rsidRPr="009721E9" w:rsidRDefault="0078456B" w:rsidP="0078456B">
      <w:pPr>
        <w:spacing w:after="120"/>
        <w:jc w:val="both"/>
        <w:rPr>
          <w:sz w:val="24"/>
          <w:szCs w:val="24"/>
        </w:rPr>
      </w:pPr>
      <w:r w:rsidRPr="009721E9">
        <w:rPr>
          <w:sz w:val="24"/>
          <w:szCs w:val="24"/>
        </w:rPr>
        <w:t xml:space="preserve">Tisztelt Képviselő-testület ! </w:t>
      </w:r>
    </w:p>
    <w:p w:rsidR="0078456B" w:rsidRPr="009721E9" w:rsidRDefault="0078456B" w:rsidP="0078456B">
      <w:pPr>
        <w:spacing w:line="264" w:lineRule="auto"/>
        <w:jc w:val="both"/>
        <w:rPr>
          <w:i/>
          <w:sz w:val="24"/>
          <w:szCs w:val="24"/>
        </w:rPr>
      </w:pPr>
    </w:p>
    <w:p w:rsidR="0078456B" w:rsidRPr="009721E9" w:rsidRDefault="0078456B" w:rsidP="0078456B">
      <w:pPr>
        <w:spacing w:after="120"/>
        <w:jc w:val="both"/>
        <w:rPr>
          <w:b/>
          <w:iCs/>
          <w:sz w:val="24"/>
          <w:szCs w:val="24"/>
        </w:rPr>
      </w:pPr>
      <w:r w:rsidRPr="009721E9">
        <w:rPr>
          <w:sz w:val="24"/>
          <w:szCs w:val="24"/>
        </w:rPr>
        <w:t xml:space="preserve">A nemzeti köznevelésről szóló 2011. évi CXC. törvény 83. § (2) bekezdés d) pontja szerint a fenntartónak minden évben meg kell határoznia az indítandó óvodai csoportok számát.   </w:t>
      </w:r>
    </w:p>
    <w:p w:rsidR="0078456B" w:rsidRPr="009721E9" w:rsidRDefault="0078456B" w:rsidP="0078456B">
      <w:pPr>
        <w:jc w:val="both"/>
        <w:rPr>
          <w:b/>
          <w:iCs/>
          <w:sz w:val="24"/>
          <w:szCs w:val="24"/>
        </w:rPr>
      </w:pPr>
      <w:r w:rsidRPr="009721E9">
        <w:rPr>
          <w:iCs/>
          <w:sz w:val="24"/>
          <w:szCs w:val="24"/>
        </w:rPr>
        <w:t>A 2021/2022. nevelési évre a Képviselő-testület első ízben 2021 januári, majd a beiratkozásokat követően 2021 júniusi ülésén határozta meg az indítandó óvodai csoportok számát, és a költségvetésében - a képviselő-testületi határozat alapján – módosította 2021. szeptembert 1-től a tényleges  létszámkeretet.</w:t>
      </w:r>
    </w:p>
    <w:p w:rsidR="0078456B" w:rsidRPr="009721E9" w:rsidRDefault="0078456B" w:rsidP="0078456B">
      <w:pPr>
        <w:jc w:val="both"/>
        <w:rPr>
          <w:b/>
          <w:iCs/>
          <w:sz w:val="24"/>
          <w:szCs w:val="24"/>
        </w:rPr>
      </w:pPr>
    </w:p>
    <w:p w:rsidR="0078456B" w:rsidRPr="009721E9" w:rsidRDefault="0078456B" w:rsidP="0078456B">
      <w:pPr>
        <w:jc w:val="both"/>
        <w:rPr>
          <w:b/>
          <w:sz w:val="24"/>
          <w:szCs w:val="24"/>
        </w:rPr>
      </w:pPr>
      <w:r w:rsidRPr="009721E9">
        <w:rPr>
          <w:iCs/>
          <w:sz w:val="24"/>
          <w:szCs w:val="24"/>
        </w:rPr>
        <w:t xml:space="preserve">A 2022/2023. nevelési év előkészítéséhez a személy és lakcímnyilvántartásból megkértük az </w:t>
      </w:r>
      <w:r w:rsidRPr="009721E9">
        <w:rPr>
          <w:sz w:val="24"/>
          <w:szCs w:val="24"/>
        </w:rPr>
        <w:t xml:space="preserve">állandó és tartózkodási hellyel rendelkező 2018. szeptember 1 - 2019. augusztus 31. között születettek létszámát, ami közel azonos az elmúlt évek adataihoz. </w:t>
      </w:r>
    </w:p>
    <w:p w:rsidR="0078456B" w:rsidRPr="009721E9" w:rsidRDefault="0078456B" w:rsidP="0078456B">
      <w:pPr>
        <w:jc w:val="both"/>
        <w:rPr>
          <w:b/>
          <w:iCs/>
          <w:sz w:val="24"/>
          <w:szCs w:val="24"/>
        </w:rPr>
      </w:pPr>
      <w:r w:rsidRPr="009721E9">
        <w:rPr>
          <w:sz w:val="24"/>
          <w:szCs w:val="24"/>
        </w:rPr>
        <w:t>Most zajlanak az iskolaérettségi vizsgálatok, ezek lezárását követően derül arra fény, hogy az óvodakötelezett gyermekek közül - akár a sajátos nevelési igényű státusza, akár szülői kérelemre - hányan maradnak még egy évet az óvodában (ez a létszám évek óta kb 200-220 gyermeket jelent). A</w:t>
      </w:r>
      <w:r w:rsidRPr="009721E9">
        <w:rPr>
          <w:iCs/>
          <w:sz w:val="24"/>
          <w:szCs w:val="24"/>
        </w:rPr>
        <w:t>z óvodakötelezettek létszámának ismerete ellenére, a ténylegesen beiratkozottak száma csak májusban válik véglegessé.</w:t>
      </w:r>
    </w:p>
    <w:p w:rsidR="0078456B" w:rsidRPr="009721E9" w:rsidRDefault="0078456B" w:rsidP="0078456B">
      <w:pPr>
        <w:jc w:val="both"/>
        <w:rPr>
          <w:b/>
          <w:iCs/>
          <w:sz w:val="24"/>
          <w:szCs w:val="24"/>
        </w:rPr>
      </w:pPr>
    </w:p>
    <w:p w:rsidR="0078456B" w:rsidRPr="009721E9" w:rsidRDefault="0078456B" w:rsidP="0078456B">
      <w:pPr>
        <w:jc w:val="both"/>
        <w:rPr>
          <w:b/>
          <w:iCs/>
          <w:sz w:val="24"/>
          <w:szCs w:val="24"/>
        </w:rPr>
      </w:pPr>
      <w:r w:rsidRPr="009721E9">
        <w:rPr>
          <w:iCs/>
          <w:sz w:val="24"/>
          <w:szCs w:val="24"/>
        </w:rPr>
        <w:t xml:space="preserve">Jelen előterjesztésünk mellékleteként a 2022/2023. nevelési évben az indítandó csoportok számára és a 2022. évi létszámkeretre, a 2021/2022. nevelési év adatai alapján teszünk javaslatot. </w:t>
      </w:r>
    </w:p>
    <w:p w:rsidR="0078456B" w:rsidRPr="009721E9" w:rsidRDefault="0078456B" w:rsidP="0078456B">
      <w:pPr>
        <w:jc w:val="both"/>
        <w:rPr>
          <w:b/>
          <w:iCs/>
          <w:sz w:val="24"/>
          <w:szCs w:val="24"/>
        </w:rPr>
      </w:pPr>
      <w:r w:rsidRPr="009721E9">
        <w:rPr>
          <w:iCs/>
          <w:sz w:val="24"/>
          <w:szCs w:val="24"/>
        </w:rPr>
        <w:t xml:space="preserve"> </w:t>
      </w:r>
    </w:p>
    <w:p w:rsidR="0078456B" w:rsidRPr="009721E9" w:rsidRDefault="0078456B" w:rsidP="0078456B">
      <w:pPr>
        <w:spacing w:after="120"/>
        <w:jc w:val="both"/>
        <w:rPr>
          <w:b/>
          <w:sz w:val="24"/>
          <w:szCs w:val="24"/>
        </w:rPr>
      </w:pPr>
      <w:r w:rsidRPr="009721E9">
        <w:rPr>
          <w:sz w:val="24"/>
          <w:szCs w:val="24"/>
        </w:rPr>
        <w:t xml:space="preserve">A Közoktatási Közművelődési, Sport, Egészségügyi, Szociális és Lakásügyi Bizottság a Képviselő-testület ülésén ismerteti véleményét. </w:t>
      </w:r>
    </w:p>
    <w:p w:rsidR="0078456B" w:rsidRPr="009721E9" w:rsidRDefault="0078456B" w:rsidP="0078456B">
      <w:pPr>
        <w:rPr>
          <w:b/>
          <w:sz w:val="24"/>
          <w:szCs w:val="24"/>
        </w:rPr>
      </w:pPr>
      <w:r w:rsidRPr="009721E9">
        <w:rPr>
          <w:sz w:val="24"/>
          <w:szCs w:val="24"/>
        </w:rPr>
        <w:t>Kérem a Tisztelt Képviselő-testületet a határozati javaslatok elfogadására.</w:t>
      </w:r>
    </w:p>
    <w:p w:rsidR="0078456B" w:rsidRPr="009721E9" w:rsidRDefault="0078456B" w:rsidP="0078456B">
      <w:pPr>
        <w:rPr>
          <w:b/>
          <w:sz w:val="24"/>
          <w:szCs w:val="24"/>
        </w:rPr>
      </w:pPr>
    </w:p>
    <w:p w:rsidR="0078456B" w:rsidRPr="009721E9" w:rsidRDefault="0078456B" w:rsidP="0078456B">
      <w:pPr>
        <w:rPr>
          <w:b/>
          <w:sz w:val="24"/>
          <w:szCs w:val="24"/>
        </w:rPr>
      </w:pPr>
    </w:p>
    <w:p w:rsidR="0078456B" w:rsidRPr="009721E9" w:rsidRDefault="0078456B" w:rsidP="0078456B">
      <w:pPr>
        <w:jc w:val="center"/>
        <w:rPr>
          <w:sz w:val="24"/>
          <w:szCs w:val="24"/>
        </w:rPr>
      </w:pPr>
      <w:r w:rsidRPr="009721E9">
        <w:rPr>
          <w:sz w:val="24"/>
          <w:szCs w:val="24"/>
        </w:rPr>
        <w:t>H a t á r o z a t i   j a v a s l a t o k</w:t>
      </w:r>
    </w:p>
    <w:p w:rsidR="0078456B" w:rsidRPr="009721E9" w:rsidRDefault="0078456B" w:rsidP="0078456B">
      <w:pPr>
        <w:jc w:val="center"/>
        <w:rPr>
          <w:sz w:val="24"/>
          <w:szCs w:val="24"/>
        </w:rPr>
      </w:pPr>
    </w:p>
    <w:p w:rsidR="0078456B" w:rsidRPr="009721E9" w:rsidRDefault="0078456B" w:rsidP="0078456B">
      <w:pPr>
        <w:jc w:val="center"/>
        <w:rPr>
          <w:b/>
          <w:sz w:val="24"/>
          <w:szCs w:val="24"/>
        </w:rPr>
      </w:pPr>
    </w:p>
    <w:p w:rsidR="0078456B" w:rsidRPr="009721E9" w:rsidRDefault="0078456B" w:rsidP="0078456B">
      <w:pPr>
        <w:jc w:val="both"/>
        <w:rPr>
          <w:b/>
          <w:sz w:val="24"/>
          <w:szCs w:val="24"/>
        </w:rPr>
      </w:pPr>
      <w:r w:rsidRPr="009721E9">
        <w:rPr>
          <w:sz w:val="24"/>
          <w:szCs w:val="24"/>
        </w:rPr>
        <w:t xml:space="preserve">1. A Képviselő-testülete úgy dönt, hogy az Önkormányzat által fenntartott óvodákban 2022/2023. nevelési évben - a határozat melléklete szerinti - óvodai csoportokat indítja. </w:t>
      </w:r>
    </w:p>
    <w:p w:rsidR="0078456B" w:rsidRPr="009721E9" w:rsidRDefault="0078456B" w:rsidP="0078456B">
      <w:pPr>
        <w:jc w:val="both"/>
        <w:rPr>
          <w:b/>
          <w:sz w:val="24"/>
          <w:szCs w:val="24"/>
        </w:rPr>
      </w:pPr>
    </w:p>
    <w:p w:rsidR="0078456B" w:rsidRPr="009721E9" w:rsidRDefault="0078456B" w:rsidP="0078456B">
      <w:pPr>
        <w:jc w:val="both"/>
        <w:rPr>
          <w:b/>
          <w:bCs/>
          <w:sz w:val="24"/>
          <w:szCs w:val="24"/>
        </w:rPr>
      </w:pPr>
      <w:r w:rsidRPr="009721E9">
        <w:rPr>
          <w:bCs/>
          <w:sz w:val="24"/>
          <w:szCs w:val="24"/>
        </w:rPr>
        <w:t>Felelős: polgármester</w:t>
      </w:r>
    </w:p>
    <w:p w:rsidR="0078456B" w:rsidRPr="009721E9" w:rsidRDefault="0078456B" w:rsidP="0078456B">
      <w:pPr>
        <w:jc w:val="both"/>
        <w:rPr>
          <w:b/>
          <w:bCs/>
          <w:sz w:val="24"/>
          <w:szCs w:val="24"/>
        </w:rPr>
      </w:pPr>
      <w:r w:rsidRPr="009721E9">
        <w:rPr>
          <w:bCs/>
          <w:sz w:val="24"/>
          <w:szCs w:val="24"/>
        </w:rPr>
        <w:t>Határidő: 2022. augusztus 31.</w:t>
      </w:r>
    </w:p>
    <w:p w:rsidR="0078456B" w:rsidRPr="009721E9" w:rsidRDefault="0078456B" w:rsidP="0078456B">
      <w:pPr>
        <w:keepNext/>
        <w:keepLines/>
        <w:spacing w:before="40"/>
        <w:outlineLvl w:val="5"/>
        <w:rPr>
          <w:rFonts w:eastAsiaTheme="majorEastAsia"/>
          <w:b/>
          <w:i/>
          <w:sz w:val="24"/>
          <w:szCs w:val="24"/>
        </w:rPr>
      </w:pPr>
      <w:r w:rsidRPr="009721E9">
        <w:rPr>
          <w:rFonts w:eastAsiaTheme="majorEastAsia"/>
          <w:i/>
          <w:sz w:val="24"/>
          <w:szCs w:val="24"/>
        </w:rPr>
        <w:t>A határozat meghozatalához egyszerű többségű szavazati arány szükséges.</w:t>
      </w:r>
    </w:p>
    <w:p w:rsidR="0078456B" w:rsidRPr="009721E9" w:rsidRDefault="0078456B" w:rsidP="0078456B">
      <w:pPr>
        <w:jc w:val="both"/>
        <w:rPr>
          <w:b/>
          <w:sz w:val="24"/>
          <w:szCs w:val="24"/>
        </w:rPr>
      </w:pPr>
    </w:p>
    <w:p w:rsidR="0078456B" w:rsidRPr="009721E9" w:rsidRDefault="0078456B" w:rsidP="0078456B">
      <w:pPr>
        <w:jc w:val="both"/>
        <w:rPr>
          <w:b/>
          <w:sz w:val="24"/>
          <w:szCs w:val="24"/>
        </w:rPr>
      </w:pPr>
      <w:r w:rsidRPr="009721E9">
        <w:rPr>
          <w:sz w:val="24"/>
          <w:szCs w:val="24"/>
        </w:rPr>
        <w:t xml:space="preserve">2. A Képviselő-testület úgy dönt, hogy az Önkormányzat fenntartásában működő óvodák engedélyezett létszámkeretét 2022. szeptember 1-től, a 2022/2023. nevelési évre – a határozat melléklete 4. oszlopa szerint – állapítja meg és a létszámkeret biztosításához szükséges forrást a költségvetésében biztosítja. </w:t>
      </w:r>
    </w:p>
    <w:p w:rsidR="0078456B" w:rsidRPr="009721E9" w:rsidRDefault="0078456B" w:rsidP="0078456B">
      <w:pPr>
        <w:jc w:val="both"/>
        <w:rPr>
          <w:b/>
          <w:sz w:val="24"/>
          <w:szCs w:val="24"/>
        </w:rPr>
      </w:pPr>
    </w:p>
    <w:p w:rsidR="0078456B" w:rsidRPr="009721E9" w:rsidRDefault="0078456B" w:rsidP="0078456B">
      <w:pPr>
        <w:jc w:val="both"/>
        <w:rPr>
          <w:b/>
          <w:bCs/>
          <w:sz w:val="24"/>
          <w:szCs w:val="24"/>
        </w:rPr>
      </w:pPr>
      <w:r w:rsidRPr="009721E9">
        <w:rPr>
          <w:bCs/>
          <w:sz w:val="24"/>
          <w:szCs w:val="24"/>
        </w:rPr>
        <w:t>Felelős: polgármester</w:t>
      </w:r>
    </w:p>
    <w:p w:rsidR="0078456B" w:rsidRPr="009721E9" w:rsidRDefault="0078456B" w:rsidP="0078456B">
      <w:pPr>
        <w:jc w:val="both"/>
        <w:rPr>
          <w:b/>
          <w:bCs/>
          <w:sz w:val="24"/>
          <w:szCs w:val="24"/>
        </w:rPr>
      </w:pPr>
      <w:r w:rsidRPr="009721E9">
        <w:rPr>
          <w:bCs/>
          <w:sz w:val="24"/>
          <w:szCs w:val="24"/>
        </w:rPr>
        <w:t>Határidő: a költségvetés következő felülvizsgálatának időpontja</w:t>
      </w:r>
    </w:p>
    <w:p w:rsidR="0078456B" w:rsidRPr="009721E9" w:rsidRDefault="0078456B" w:rsidP="0078456B">
      <w:pPr>
        <w:keepNext/>
        <w:keepLines/>
        <w:spacing w:before="40"/>
        <w:outlineLvl w:val="5"/>
        <w:rPr>
          <w:rFonts w:eastAsiaTheme="majorEastAsia"/>
          <w:b/>
          <w:i/>
          <w:sz w:val="24"/>
          <w:szCs w:val="24"/>
        </w:rPr>
      </w:pPr>
      <w:r w:rsidRPr="009721E9">
        <w:rPr>
          <w:rFonts w:eastAsiaTheme="majorEastAsia"/>
          <w:i/>
          <w:sz w:val="24"/>
          <w:szCs w:val="24"/>
        </w:rPr>
        <w:t>A határozat meghozatalához egyszerű többségű szavazati arány szükséges.</w:t>
      </w:r>
    </w:p>
    <w:p w:rsidR="0078456B" w:rsidRPr="009721E9" w:rsidRDefault="0078456B" w:rsidP="0078456B">
      <w:pPr>
        <w:jc w:val="both"/>
        <w:rPr>
          <w:b/>
          <w:sz w:val="24"/>
          <w:szCs w:val="24"/>
        </w:rPr>
      </w:pPr>
    </w:p>
    <w:p w:rsidR="0078456B" w:rsidRPr="009721E9" w:rsidRDefault="0078456B" w:rsidP="0078456B">
      <w:pPr>
        <w:jc w:val="both"/>
        <w:rPr>
          <w:b/>
          <w:sz w:val="24"/>
          <w:szCs w:val="24"/>
        </w:rPr>
      </w:pPr>
      <w:r w:rsidRPr="009721E9">
        <w:rPr>
          <w:sz w:val="24"/>
          <w:szCs w:val="24"/>
        </w:rPr>
        <w:t xml:space="preserve">B u d a p e s t, 2022. január 11. </w:t>
      </w:r>
    </w:p>
    <w:p w:rsidR="0078456B" w:rsidRPr="009721E9" w:rsidRDefault="0078456B" w:rsidP="0078456B">
      <w:pPr>
        <w:jc w:val="both"/>
        <w:rPr>
          <w:sz w:val="24"/>
          <w:szCs w:val="24"/>
        </w:rPr>
      </w:pPr>
      <w:r w:rsidRPr="009721E9">
        <w:rPr>
          <w:sz w:val="24"/>
          <w:szCs w:val="24"/>
        </w:rPr>
        <w:tab/>
      </w:r>
      <w:r w:rsidRPr="009721E9">
        <w:rPr>
          <w:sz w:val="24"/>
          <w:szCs w:val="24"/>
        </w:rPr>
        <w:tab/>
      </w:r>
      <w:r w:rsidRPr="009721E9">
        <w:rPr>
          <w:sz w:val="24"/>
          <w:szCs w:val="24"/>
        </w:rPr>
        <w:tab/>
      </w:r>
      <w:r w:rsidRPr="009721E9">
        <w:rPr>
          <w:sz w:val="24"/>
          <w:szCs w:val="24"/>
        </w:rPr>
        <w:tab/>
      </w:r>
      <w:r w:rsidRPr="009721E9">
        <w:rPr>
          <w:sz w:val="24"/>
          <w:szCs w:val="24"/>
        </w:rPr>
        <w:tab/>
      </w:r>
      <w:r w:rsidRPr="009721E9">
        <w:rPr>
          <w:sz w:val="24"/>
          <w:szCs w:val="24"/>
        </w:rPr>
        <w:tab/>
      </w:r>
      <w:r w:rsidRPr="009721E9">
        <w:rPr>
          <w:sz w:val="24"/>
          <w:szCs w:val="24"/>
        </w:rPr>
        <w:tab/>
      </w:r>
      <w:r w:rsidRPr="009721E9">
        <w:rPr>
          <w:sz w:val="24"/>
          <w:szCs w:val="24"/>
        </w:rPr>
        <w:tab/>
        <w:t xml:space="preserve">Őrsi Gergely </w:t>
      </w:r>
    </w:p>
    <w:p w:rsidR="0078456B" w:rsidRPr="009721E9" w:rsidRDefault="0078456B" w:rsidP="0078456B">
      <w:pPr>
        <w:jc w:val="both"/>
        <w:rPr>
          <w:sz w:val="24"/>
          <w:szCs w:val="24"/>
        </w:rPr>
      </w:pPr>
      <w:r w:rsidRPr="009721E9">
        <w:rPr>
          <w:sz w:val="24"/>
          <w:szCs w:val="24"/>
        </w:rPr>
        <w:tab/>
      </w:r>
      <w:r w:rsidRPr="009721E9">
        <w:rPr>
          <w:sz w:val="24"/>
          <w:szCs w:val="24"/>
        </w:rPr>
        <w:tab/>
      </w:r>
      <w:r w:rsidRPr="009721E9">
        <w:rPr>
          <w:sz w:val="24"/>
          <w:szCs w:val="24"/>
        </w:rPr>
        <w:tab/>
      </w:r>
      <w:r w:rsidRPr="009721E9">
        <w:rPr>
          <w:sz w:val="24"/>
          <w:szCs w:val="24"/>
        </w:rPr>
        <w:tab/>
      </w:r>
      <w:r w:rsidRPr="009721E9">
        <w:rPr>
          <w:sz w:val="24"/>
          <w:szCs w:val="24"/>
        </w:rPr>
        <w:tab/>
      </w:r>
      <w:r w:rsidRPr="009721E9">
        <w:rPr>
          <w:sz w:val="24"/>
          <w:szCs w:val="24"/>
        </w:rPr>
        <w:tab/>
      </w:r>
      <w:r w:rsidRPr="009721E9">
        <w:rPr>
          <w:sz w:val="24"/>
          <w:szCs w:val="24"/>
        </w:rPr>
        <w:tab/>
      </w:r>
      <w:r w:rsidRPr="009721E9">
        <w:rPr>
          <w:sz w:val="24"/>
          <w:szCs w:val="24"/>
        </w:rPr>
        <w:tab/>
        <w:t>polgármester</w:t>
      </w:r>
    </w:p>
    <w:p w:rsidR="0078456B" w:rsidRPr="009721E9" w:rsidRDefault="0078456B" w:rsidP="0078456B">
      <w:pPr>
        <w:jc w:val="both"/>
        <w:rPr>
          <w:b/>
          <w:sz w:val="24"/>
          <w:szCs w:val="24"/>
        </w:rPr>
      </w:pPr>
    </w:p>
    <w:p w:rsidR="0078456B" w:rsidRPr="009721E9" w:rsidRDefault="0078456B" w:rsidP="0078456B">
      <w:pPr>
        <w:jc w:val="right"/>
        <w:rPr>
          <w:b/>
          <w:sz w:val="24"/>
          <w:szCs w:val="24"/>
        </w:rPr>
      </w:pPr>
      <w:r w:rsidRPr="009721E9">
        <w:rPr>
          <w:sz w:val="24"/>
          <w:szCs w:val="24"/>
        </w:rPr>
        <w:t>1.sz.határozati melléklete</w:t>
      </w:r>
    </w:p>
    <w:p w:rsidR="0078456B" w:rsidRPr="009721E9" w:rsidRDefault="0078456B" w:rsidP="0078456B">
      <w:pPr>
        <w:jc w:val="right"/>
        <w:rPr>
          <w:b/>
          <w:sz w:val="24"/>
          <w:szCs w:val="24"/>
        </w:rPr>
      </w:pPr>
    </w:p>
    <w:p w:rsidR="0078456B" w:rsidRPr="009721E9" w:rsidRDefault="0078456B" w:rsidP="0078456B">
      <w:pPr>
        <w:jc w:val="center"/>
        <w:rPr>
          <w:sz w:val="24"/>
          <w:szCs w:val="24"/>
        </w:rPr>
      </w:pPr>
      <w:r w:rsidRPr="009721E9">
        <w:rPr>
          <w:sz w:val="24"/>
          <w:szCs w:val="24"/>
        </w:rPr>
        <w:t>Óvodai csoportok alakulása</w:t>
      </w:r>
    </w:p>
    <w:p w:rsidR="0078456B" w:rsidRPr="009721E9" w:rsidRDefault="0078456B" w:rsidP="0078456B">
      <w:pPr>
        <w:jc w:val="center"/>
        <w:rPr>
          <w:sz w:val="24"/>
          <w:szCs w:val="24"/>
        </w:rPr>
      </w:pPr>
      <w:r w:rsidRPr="009721E9">
        <w:rPr>
          <w:sz w:val="24"/>
          <w:szCs w:val="24"/>
        </w:rPr>
        <w:t>2022/2023. nevelési évben</w:t>
      </w:r>
    </w:p>
    <w:p w:rsidR="0078456B" w:rsidRPr="009721E9" w:rsidRDefault="0078456B" w:rsidP="0078456B">
      <w:pPr>
        <w:rPr>
          <w:b/>
          <w:sz w:val="24"/>
          <w:szCs w:val="24"/>
        </w:rPr>
      </w:pPr>
    </w:p>
    <w:p w:rsidR="0078456B" w:rsidRPr="009721E9" w:rsidRDefault="0078456B" w:rsidP="0078456B">
      <w:pPr>
        <w:rPr>
          <w:b/>
          <w:sz w:val="24"/>
          <w:szCs w:val="24"/>
        </w:rPr>
      </w:pPr>
    </w:p>
    <w:tbl>
      <w:tblPr>
        <w:tblW w:w="7503" w:type="dxa"/>
        <w:tblInd w:w="55" w:type="dxa"/>
        <w:tblCellMar>
          <w:left w:w="70" w:type="dxa"/>
          <w:right w:w="70" w:type="dxa"/>
        </w:tblCellMar>
        <w:tblLook w:val="0000" w:firstRow="0" w:lastRow="0" w:firstColumn="0" w:lastColumn="0" w:noHBand="0" w:noVBand="0"/>
      </w:tblPr>
      <w:tblGrid>
        <w:gridCol w:w="858"/>
        <w:gridCol w:w="3154"/>
        <w:gridCol w:w="1796"/>
        <w:gridCol w:w="1695"/>
      </w:tblGrid>
      <w:tr w:rsidR="0078456B" w:rsidRPr="009721E9" w:rsidTr="007F03C6">
        <w:trPr>
          <w:trHeight w:val="1320"/>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78456B" w:rsidRPr="009721E9" w:rsidRDefault="0078456B" w:rsidP="007F03C6">
            <w:pPr>
              <w:jc w:val="center"/>
              <w:rPr>
                <w:rFonts w:ascii="Arial" w:hAnsi="Arial" w:cs="Arial"/>
                <w:bCs/>
                <w:sz w:val="20"/>
              </w:rPr>
            </w:pPr>
            <w:r w:rsidRPr="009721E9">
              <w:rPr>
                <w:rFonts w:ascii="Arial" w:hAnsi="Arial" w:cs="Arial"/>
                <w:bCs/>
                <w:sz w:val="20"/>
              </w:rPr>
              <w:t>Sor szám</w:t>
            </w:r>
          </w:p>
          <w:p w:rsidR="0078456B" w:rsidRPr="009721E9" w:rsidRDefault="0078456B" w:rsidP="007F03C6">
            <w:pPr>
              <w:jc w:val="center"/>
              <w:rPr>
                <w:rFonts w:ascii="Arial" w:hAnsi="Arial" w:cs="Arial"/>
                <w:bCs/>
                <w:sz w:val="20"/>
              </w:rPr>
            </w:pPr>
          </w:p>
        </w:tc>
        <w:tc>
          <w:tcPr>
            <w:tcW w:w="3154" w:type="dxa"/>
            <w:tcBorders>
              <w:top w:val="single" w:sz="4" w:space="0" w:color="auto"/>
              <w:left w:val="nil"/>
              <w:bottom w:val="single" w:sz="4" w:space="0" w:color="auto"/>
              <w:right w:val="single" w:sz="4" w:space="0" w:color="auto"/>
            </w:tcBorders>
            <w:shd w:val="clear" w:color="auto" w:fill="auto"/>
            <w:vAlign w:val="center"/>
          </w:tcPr>
          <w:p w:rsidR="0078456B" w:rsidRPr="009721E9" w:rsidRDefault="0078456B" w:rsidP="007F03C6">
            <w:pPr>
              <w:jc w:val="center"/>
              <w:rPr>
                <w:rFonts w:ascii="Arial" w:hAnsi="Arial" w:cs="Arial"/>
                <w:bCs/>
                <w:sz w:val="20"/>
              </w:rPr>
            </w:pPr>
            <w:r w:rsidRPr="009721E9">
              <w:rPr>
                <w:rFonts w:ascii="Arial" w:hAnsi="Arial" w:cs="Arial"/>
                <w:bCs/>
                <w:sz w:val="20"/>
              </w:rPr>
              <w:t xml:space="preserve"> Megnevezése</w:t>
            </w:r>
          </w:p>
        </w:tc>
        <w:tc>
          <w:tcPr>
            <w:tcW w:w="1796" w:type="dxa"/>
            <w:tcBorders>
              <w:top w:val="single" w:sz="4" w:space="0" w:color="auto"/>
              <w:left w:val="nil"/>
              <w:bottom w:val="single" w:sz="4" w:space="0" w:color="auto"/>
              <w:right w:val="single" w:sz="4" w:space="0" w:color="auto"/>
            </w:tcBorders>
            <w:shd w:val="clear" w:color="auto" w:fill="auto"/>
            <w:vAlign w:val="center"/>
          </w:tcPr>
          <w:p w:rsidR="0078456B" w:rsidRPr="009721E9" w:rsidRDefault="0078456B" w:rsidP="007F03C6">
            <w:pPr>
              <w:jc w:val="center"/>
              <w:rPr>
                <w:bCs/>
                <w:sz w:val="24"/>
                <w:szCs w:val="24"/>
              </w:rPr>
            </w:pPr>
            <w:r w:rsidRPr="009721E9">
              <w:rPr>
                <w:bCs/>
                <w:sz w:val="24"/>
                <w:szCs w:val="24"/>
              </w:rPr>
              <w:t>Óvodai csoport</w:t>
            </w:r>
          </w:p>
          <w:p w:rsidR="0078456B" w:rsidRPr="009721E9" w:rsidRDefault="0078456B" w:rsidP="007F03C6">
            <w:pPr>
              <w:jc w:val="center"/>
              <w:rPr>
                <w:bCs/>
                <w:sz w:val="24"/>
                <w:szCs w:val="24"/>
              </w:rPr>
            </w:pPr>
            <w:r w:rsidRPr="009721E9">
              <w:rPr>
                <w:bCs/>
                <w:sz w:val="24"/>
                <w:szCs w:val="24"/>
              </w:rPr>
              <w:t>2021.szept. 1.           2021/2022. nevelési évben</w:t>
            </w:r>
          </w:p>
        </w:tc>
        <w:tc>
          <w:tcPr>
            <w:tcW w:w="1695" w:type="dxa"/>
            <w:tcBorders>
              <w:top w:val="single" w:sz="4" w:space="0" w:color="auto"/>
              <w:left w:val="nil"/>
              <w:bottom w:val="single" w:sz="4" w:space="0" w:color="auto"/>
              <w:right w:val="single" w:sz="4" w:space="0" w:color="auto"/>
            </w:tcBorders>
            <w:shd w:val="clear" w:color="auto" w:fill="auto"/>
            <w:vAlign w:val="center"/>
          </w:tcPr>
          <w:p w:rsidR="0078456B" w:rsidRPr="009721E9" w:rsidRDefault="0078456B" w:rsidP="007F03C6">
            <w:pPr>
              <w:jc w:val="center"/>
              <w:rPr>
                <w:bCs/>
                <w:sz w:val="24"/>
                <w:szCs w:val="24"/>
              </w:rPr>
            </w:pPr>
            <w:r w:rsidRPr="009721E9">
              <w:rPr>
                <w:bCs/>
                <w:sz w:val="24"/>
                <w:szCs w:val="24"/>
              </w:rPr>
              <w:t>Óvodai csoport</w:t>
            </w:r>
          </w:p>
          <w:p w:rsidR="0078456B" w:rsidRPr="009721E9" w:rsidRDefault="0078456B" w:rsidP="007F03C6">
            <w:pPr>
              <w:jc w:val="center"/>
              <w:rPr>
                <w:rFonts w:ascii="Arial" w:hAnsi="Arial" w:cs="Arial"/>
                <w:bCs/>
                <w:sz w:val="20"/>
              </w:rPr>
            </w:pPr>
            <w:r w:rsidRPr="009721E9">
              <w:rPr>
                <w:bCs/>
                <w:sz w:val="24"/>
                <w:szCs w:val="24"/>
              </w:rPr>
              <w:t>2022.szept. 1.           2022/2023. nevelési évben</w:t>
            </w:r>
          </w:p>
        </w:tc>
      </w:tr>
      <w:tr w:rsidR="0078456B" w:rsidRPr="009721E9" w:rsidTr="007F03C6">
        <w:trPr>
          <w:trHeight w:val="225"/>
        </w:trPr>
        <w:tc>
          <w:tcPr>
            <w:tcW w:w="858" w:type="dxa"/>
            <w:tcBorders>
              <w:top w:val="nil"/>
              <w:left w:val="single" w:sz="4" w:space="0" w:color="auto"/>
              <w:bottom w:val="single" w:sz="4" w:space="0" w:color="auto"/>
              <w:right w:val="single" w:sz="4" w:space="0" w:color="auto"/>
            </w:tcBorders>
            <w:shd w:val="clear" w:color="auto" w:fill="auto"/>
            <w:vAlign w:val="center"/>
          </w:tcPr>
          <w:p w:rsidR="0078456B" w:rsidRPr="009721E9" w:rsidRDefault="0078456B" w:rsidP="007F03C6">
            <w:pPr>
              <w:jc w:val="center"/>
              <w:rPr>
                <w:rFonts w:ascii="Arial" w:hAnsi="Arial" w:cs="Arial"/>
                <w:bCs/>
                <w:i/>
                <w:iCs/>
                <w:sz w:val="16"/>
                <w:szCs w:val="16"/>
              </w:rPr>
            </w:pPr>
            <w:r w:rsidRPr="009721E9">
              <w:rPr>
                <w:rFonts w:ascii="Arial" w:hAnsi="Arial" w:cs="Arial"/>
                <w:bCs/>
                <w:i/>
                <w:iCs/>
                <w:sz w:val="16"/>
                <w:szCs w:val="16"/>
              </w:rPr>
              <w:t>1.</w:t>
            </w:r>
          </w:p>
        </w:tc>
        <w:tc>
          <w:tcPr>
            <w:tcW w:w="3154" w:type="dxa"/>
            <w:tcBorders>
              <w:top w:val="nil"/>
              <w:left w:val="nil"/>
              <w:bottom w:val="single" w:sz="4" w:space="0" w:color="auto"/>
              <w:right w:val="single" w:sz="4" w:space="0" w:color="auto"/>
            </w:tcBorders>
            <w:shd w:val="clear" w:color="auto" w:fill="auto"/>
            <w:vAlign w:val="center"/>
          </w:tcPr>
          <w:p w:rsidR="0078456B" w:rsidRPr="009721E9" w:rsidRDefault="0078456B" w:rsidP="007F03C6">
            <w:pPr>
              <w:jc w:val="center"/>
              <w:rPr>
                <w:rFonts w:ascii="Arial" w:hAnsi="Arial" w:cs="Arial"/>
                <w:bCs/>
                <w:i/>
                <w:iCs/>
                <w:sz w:val="16"/>
                <w:szCs w:val="16"/>
              </w:rPr>
            </w:pPr>
            <w:r w:rsidRPr="009721E9">
              <w:rPr>
                <w:rFonts w:ascii="Arial" w:hAnsi="Arial" w:cs="Arial"/>
                <w:bCs/>
                <w:i/>
                <w:iCs/>
                <w:sz w:val="16"/>
                <w:szCs w:val="16"/>
              </w:rPr>
              <w:t>2.</w:t>
            </w:r>
          </w:p>
        </w:tc>
        <w:tc>
          <w:tcPr>
            <w:tcW w:w="1796" w:type="dxa"/>
            <w:tcBorders>
              <w:top w:val="nil"/>
              <w:left w:val="nil"/>
              <w:bottom w:val="single" w:sz="4" w:space="0" w:color="auto"/>
              <w:right w:val="single" w:sz="4" w:space="0" w:color="auto"/>
            </w:tcBorders>
            <w:shd w:val="clear" w:color="auto" w:fill="auto"/>
            <w:vAlign w:val="center"/>
          </w:tcPr>
          <w:p w:rsidR="0078456B" w:rsidRPr="009721E9" w:rsidRDefault="0078456B" w:rsidP="007F03C6">
            <w:pPr>
              <w:jc w:val="center"/>
              <w:rPr>
                <w:rFonts w:ascii="Arial" w:hAnsi="Arial" w:cs="Arial"/>
                <w:bCs/>
                <w:i/>
                <w:iCs/>
                <w:sz w:val="16"/>
                <w:szCs w:val="16"/>
              </w:rPr>
            </w:pPr>
            <w:r w:rsidRPr="009721E9">
              <w:rPr>
                <w:rFonts w:ascii="Arial" w:hAnsi="Arial" w:cs="Arial"/>
                <w:bCs/>
                <w:i/>
                <w:iCs/>
                <w:sz w:val="16"/>
                <w:szCs w:val="16"/>
              </w:rPr>
              <w:t>3.</w:t>
            </w:r>
          </w:p>
        </w:tc>
        <w:tc>
          <w:tcPr>
            <w:tcW w:w="1695" w:type="dxa"/>
            <w:tcBorders>
              <w:top w:val="nil"/>
              <w:left w:val="nil"/>
              <w:bottom w:val="single" w:sz="4" w:space="0" w:color="auto"/>
              <w:right w:val="single" w:sz="4" w:space="0" w:color="auto"/>
            </w:tcBorders>
            <w:shd w:val="clear" w:color="auto" w:fill="auto"/>
            <w:vAlign w:val="center"/>
          </w:tcPr>
          <w:p w:rsidR="0078456B" w:rsidRPr="009721E9" w:rsidRDefault="0078456B" w:rsidP="007F03C6">
            <w:pPr>
              <w:jc w:val="center"/>
              <w:rPr>
                <w:rFonts w:ascii="Arial" w:hAnsi="Arial" w:cs="Arial"/>
                <w:bCs/>
                <w:iCs/>
                <w:sz w:val="16"/>
                <w:szCs w:val="16"/>
              </w:rPr>
            </w:pPr>
            <w:r w:rsidRPr="009721E9">
              <w:rPr>
                <w:rFonts w:ascii="Arial" w:hAnsi="Arial" w:cs="Arial"/>
                <w:bCs/>
                <w:iCs/>
                <w:sz w:val="16"/>
                <w:szCs w:val="16"/>
              </w:rPr>
              <w:t>4.</w:t>
            </w:r>
          </w:p>
        </w:tc>
      </w:tr>
      <w:tr w:rsidR="0078456B" w:rsidRPr="009721E9" w:rsidTr="007F03C6">
        <w:trPr>
          <w:trHeight w:val="360"/>
        </w:trPr>
        <w:tc>
          <w:tcPr>
            <w:tcW w:w="858" w:type="dxa"/>
            <w:tcBorders>
              <w:top w:val="nil"/>
              <w:left w:val="single" w:sz="4" w:space="0" w:color="auto"/>
              <w:bottom w:val="single" w:sz="4" w:space="0" w:color="auto"/>
              <w:right w:val="single" w:sz="4" w:space="0" w:color="auto"/>
            </w:tcBorders>
            <w:shd w:val="clear" w:color="auto" w:fill="auto"/>
            <w:noWrap/>
            <w:vAlign w:val="bottom"/>
          </w:tcPr>
          <w:p w:rsidR="0078456B" w:rsidRPr="009721E9" w:rsidRDefault="0078456B" w:rsidP="007F03C6">
            <w:pPr>
              <w:jc w:val="center"/>
              <w:rPr>
                <w:rFonts w:ascii="Arial" w:hAnsi="Arial" w:cs="Arial"/>
                <w:b/>
                <w:sz w:val="20"/>
              </w:rPr>
            </w:pPr>
            <w:r w:rsidRPr="009721E9">
              <w:rPr>
                <w:rFonts w:ascii="Arial" w:hAnsi="Arial" w:cs="Arial"/>
                <w:sz w:val="20"/>
              </w:rPr>
              <w:t>1.</w:t>
            </w:r>
          </w:p>
        </w:tc>
        <w:tc>
          <w:tcPr>
            <w:tcW w:w="3154" w:type="dxa"/>
            <w:tcBorders>
              <w:top w:val="nil"/>
              <w:left w:val="nil"/>
              <w:bottom w:val="single" w:sz="4" w:space="0" w:color="auto"/>
              <w:right w:val="single" w:sz="4" w:space="0" w:color="auto"/>
            </w:tcBorders>
            <w:shd w:val="clear" w:color="auto" w:fill="auto"/>
            <w:noWrap/>
            <w:vAlign w:val="bottom"/>
          </w:tcPr>
          <w:p w:rsidR="0078456B" w:rsidRPr="009721E9" w:rsidRDefault="0078456B" w:rsidP="007F03C6">
            <w:pPr>
              <w:rPr>
                <w:rFonts w:ascii="Arial" w:hAnsi="Arial" w:cs="Arial"/>
                <w:b/>
                <w:sz w:val="20"/>
              </w:rPr>
            </w:pPr>
            <w:r w:rsidRPr="009721E9">
              <w:rPr>
                <w:rFonts w:ascii="Arial" w:hAnsi="Arial" w:cs="Arial"/>
                <w:sz w:val="20"/>
              </w:rPr>
              <w:t>Bolyai Óvoda</w:t>
            </w:r>
          </w:p>
        </w:tc>
        <w:tc>
          <w:tcPr>
            <w:tcW w:w="1796" w:type="dxa"/>
            <w:tcBorders>
              <w:top w:val="nil"/>
              <w:left w:val="nil"/>
              <w:bottom w:val="single" w:sz="4" w:space="0" w:color="auto"/>
              <w:right w:val="single" w:sz="4" w:space="0" w:color="auto"/>
            </w:tcBorders>
            <w:shd w:val="clear" w:color="auto" w:fill="auto"/>
            <w:noWrap/>
            <w:vAlign w:val="bottom"/>
          </w:tcPr>
          <w:p w:rsidR="0078456B" w:rsidRPr="009721E9" w:rsidRDefault="0078456B" w:rsidP="007F03C6">
            <w:pPr>
              <w:jc w:val="center"/>
              <w:rPr>
                <w:rFonts w:ascii="Arial" w:hAnsi="Arial" w:cs="Arial"/>
                <w:b/>
                <w:sz w:val="20"/>
              </w:rPr>
            </w:pPr>
            <w:r w:rsidRPr="009721E9">
              <w:rPr>
                <w:rFonts w:ascii="Arial" w:hAnsi="Arial" w:cs="Arial"/>
                <w:sz w:val="20"/>
              </w:rPr>
              <w:t>7</w:t>
            </w:r>
          </w:p>
        </w:tc>
        <w:tc>
          <w:tcPr>
            <w:tcW w:w="1695" w:type="dxa"/>
            <w:tcBorders>
              <w:top w:val="nil"/>
              <w:left w:val="nil"/>
              <w:bottom w:val="single" w:sz="4" w:space="0" w:color="auto"/>
              <w:right w:val="single" w:sz="4" w:space="0" w:color="auto"/>
            </w:tcBorders>
            <w:shd w:val="clear" w:color="auto" w:fill="auto"/>
            <w:noWrap/>
            <w:vAlign w:val="bottom"/>
          </w:tcPr>
          <w:p w:rsidR="0078456B" w:rsidRPr="009721E9" w:rsidRDefault="0078456B" w:rsidP="007F03C6">
            <w:pPr>
              <w:jc w:val="center"/>
              <w:rPr>
                <w:rFonts w:ascii="Arial" w:hAnsi="Arial" w:cs="Arial"/>
                <w:b/>
                <w:sz w:val="20"/>
              </w:rPr>
            </w:pPr>
            <w:r w:rsidRPr="009721E9">
              <w:rPr>
                <w:rFonts w:ascii="Arial" w:hAnsi="Arial" w:cs="Arial"/>
                <w:sz w:val="20"/>
              </w:rPr>
              <w:t>7</w:t>
            </w:r>
          </w:p>
        </w:tc>
      </w:tr>
      <w:tr w:rsidR="0078456B" w:rsidRPr="009721E9" w:rsidTr="007F03C6">
        <w:trPr>
          <w:trHeight w:val="360"/>
        </w:trPr>
        <w:tc>
          <w:tcPr>
            <w:tcW w:w="858" w:type="dxa"/>
            <w:tcBorders>
              <w:top w:val="nil"/>
              <w:left w:val="single" w:sz="4" w:space="0" w:color="auto"/>
              <w:bottom w:val="single" w:sz="4" w:space="0" w:color="auto"/>
              <w:right w:val="single" w:sz="4" w:space="0" w:color="auto"/>
            </w:tcBorders>
            <w:shd w:val="clear" w:color="auto" w:fill="auto"/>
            <w:noWrap/>
            <w:vAlign w:val="bottom"/>
          </w:tcPr>
          <w:p w:rsidR="0078456B" w:rsidRPr="009721E9" w:rsidRDefault="0078456B" w:rsidP="007F03C6">
            <w:pPr>
              <w:jc w:val="center"/>
              <w:rPr>
                <w:rFonts w:ascii="Arial" w:hAnsi="Arial" w:cs="Arial"/>
                <w:b/>
                <w:sz w:val="20"/>
              </w:rPr>
            </w:pPr>
            <w:r w:rsidRPr="009721E9">
              <w:rPr>
                <w:rFonts w:ascii="Arial" w:hAnsi="Arial" w:cs="Arial"/>
                <w:sz w:val="20"/>
              </w:rPr>
              <w:t>2.</w:t>
            </w:r>
          </w:p>
        </w:tc>
        <w:tc>
          <w:tcPr>
            <w:tcW w:w="3154" w:type="dxa"/>
            <w:tcBorders>
              <w:top w:val="nil"/>
              <w:left w:val="nil"/>
              <w:bottom w:val="single" w:sz="4" w:space="0" w:color="auto"/>
              <w:right w:val="single" w:sz="4" w:space="0" w:color="auto"/>
            </w:tcBorders>
            <w:shd w:val="clear" w:color="auto" w:fill="auto"/>
            <w:noWrap/>
            <w:vAlign w:val="bottom"/>
          </w:tcPr>
          <w:p w:rsidR="0078456B" w:rsidRPr="009721E9" w:rsidRDefault="0078456B" w:rsidP="007F03C6">
            <w:pPr>
              <w:rPr>
                <w:rFonts w:ascii="Arial" w:hAnsi="Arial" w:cs="Arial"/>
                <w:b/>
                <w:sz w:val="20"/>
              </w:rPr>
            </w:pPr>
            <w:r w:rsidRPr="009721E9">
              <w:rPr>
                <w:rFonts w:ascii="Arial" w:hAnsi="Arial" w:cs="Arial"/>
                <w:sz w:val="20"/>
              </w:rPr>
              <w:t>Budakeszi Úti Óvoda</w:t>
            </w:r>
          </w:p>
        </w:tc>
        <w:tc>
          <w:tcPr>
            <w:tcW w:w="1796" w:type="dxa"/>
            <w:tcBorders>
              <w:top w:val="nil"/>
              <w:left w:val="nil"/>
              <w:bottom w:val="single" w:sz="4" w:space="0" w:color="auto"/>
              <w:right w:val="single" w:sz="4" w:space="0" w:color="auto"/>
            </w:tcBorders>
            <w:shd w:val="clear" w:color="auto" w:fill="auto"/>
            <w:noWrap/>
            <w:vAlign w:val="bottom"/>
          </w:tcPr>
          <w:p w:rsidR="0078456B" w:rsidRPr="009721E9" w:rsidRDefault="0078456B" w:rsidP="007F03C6">
            <w:pPr>
              <w:jc w:val="center"/>
              <w:rPr>
                <w:rFonts w:ascii="Arial" w:hAnsi="Arial" w:cs="Arial"/>
                <w:b/>
                <w:sz w:val="20"/>
              </w:rPr>
            </w:pPr>
            <w:r w:rsidRPr="009721E9">
              <w:rPr>
                <w:rFonts w:ascii="Arial" w:hAnsi="Arial" w:cs="Arial"/>
                <w:sz w:val="20"/>
              </w:rPr>
              <w:t>3</w:t>
            </w:r>
          </w:p>
        </w:tc>
        <w:tc>
          <w:tcPr>
            <w:tcW w:w="1695" w:type="dxa"/>
            <w:tcBorders>
              <w:top w:val="nil"/>
              <w:left w:val="nil"/>
              <w:bottom w:val="single" w:sz="4" w:space="0" w:color="auto"/>
              <w:right w:val="single" w:sz="4" w:space="0" w:color="auto"/>
            </w:tcBorders>
            <w:shd w:val="clear" w:color="auto" w:fill="auto"/>
            <w:noWrap/>
            <w:vAlign w:val="bottom"/>
          </w:tcPr>
          <w:p w:rsidR="0078456B" w:rsidRPr="009721E9" w:rsidRDefault="0078456B" w:rsidP="007F03C6">
            <w:pPr>
              <w:jc w:val="center"/>
              <w:rPr>
                <w:rFonts w:ascii="Arial" w:hAnsi="Arial" w:cs="Arial"/>
                <w:b/>
                <w:sz w:val="20"/>
              </w:rPr>
            </w:pPr>
            <w:r w:rsidRPr="009721E9">
              <w:rPr>
                <w:rFonts w:ascii="Arial" w:hAnsi="Arial" w:cs="Arial"/>
                <w:sz w:val="20"/>
              </w:rPr>
              <w:t>3</w:t>
            </w:r>
          </w:p>
        </w:tc>
      </w:tr>
      <w:tr w:rsidR="0078456B" w:rsidRPr="009721E9" w:rsidTr="007F03C6">
        <w:trPr>
          <w:trHeight w:val="360"/>
        </w:trPr>
        <w:tc>
          <w:tcPr>
            <w:tcW w:w="858" w:type="dxa"/>
            <w:tcBorders>
              <w:top w:val="nil"/>
              <w:left w:val="single" w:sz="4" w:space="0" w:color="auto"/>
              <w:bottom w:val="single" w:sz="4" w:space="0" w:color="auto"/>
              <w:right w:val="single" w:sz="4" w:space="0" w:color="auto"/>
            </w:tcBorders>
            <w:shd w:val="clear" w:color="auto" w:fill="auto"/>
            <w:noWrap/>
            <w:vAlign w:val="bottom"/>
          </w:tcPr>
          <w:p w:rsidR="0078456B" w:rsidRPr="009721E9" w:rsidRDefault="0078456B" w:rsidP="007F03C6">
            <w:pPr>
              <w:jc w:val="center"/>
              <w:rPr>
                <w:rFonts w:ascii="Arial" w:hAnsi="Arial" w:cs="Arial"/>
                <w:b/>
                <w:sz w:val="20"/>
              </w:rPr>
            </w:pPr>
            <w:r w:rsidRPr="009721E9">
              <w:rPr>
                <w:rFonts w:ascii="Arial" w:hAnsi="Arial" w:cs="Arial"/>
                <w:sz w:val="20"/>
              </w:rPr>
              <w:t> </w:t>
            </w:r>
          </w:p>
        </w:tc>
        <w:tc>
          <w:tcPr>
            <w:tcW w:w="3154" w:type="dxa"/>
            <w:tcBorders>
              <w:top w:val="nil"/>
              <w:left w:val="nil"/>
              <w:bottom w:val="single" w:sz="4" w:space="0" w:color="auto"/>
              <w:right w:val="single" w:sz="4" w:space="0" w:color="auto"/>
            </w:tcBorders>
            <w:shd w:val="clear" w:color="auto" w:fill="auto"/>
            <w:noWrap/>
            <w:vAlign w:val="bottom"/>
          </w:tcPr>
          <w:p w:rsidR="0078456B" w:rsidRPr="009721E9" w:rsidRDefault="0078456B" w:rsidP="007F03C6">
            <w:pPr>
              <w:rPr>
                <w:rFonts w:ascii="Arial" w:hAnsi="Arial" w:cs="Arial"/>
                <w:b/>
                <w:i/>
                <w:iCs/>
                <w:sz w:val="20"/>
              </w:rPr>
            </w:pPr>
            <w:r w:rsidRPr="009721E9">
              <w:rPr>
                <w:rFonts w:ascii="Arial" w:hAnsi="Arial" w:cs="Arial"/>
                <w:i/>
                <w:iCs/>
                <w:sz w:val="20"/>
              </w:rPr>
              <w:t>Labanc Utcai tagintézmény</w:t>
            </w:r>
          </w:p>
        </w:tc>
        <w:tc>
          <w:tcPr>
            <w:tcW w:w="1796" w:type="dxa"/>
            <w:tcBorders>
              <w:top w:val="nil"/>
              <w:left w:val="nil"/>
              <w:bottom w:val="single" w:sz="4" w:space="0" w:color="auto"/>
              <w:right w:val="single" w:sz="4" w:space="0" w:color="auto"/>
            </w:tcBorders>
            <w:shd w:val="clear" w:color="auto" w:fill="auto"/>
            <w:noWrap/>
            <w:vAlign w:val="bottom"/>
          </w:tcPr>
          <w:p w:rsidR="0078456B" w:rsidRPr="009721E9" w:rsidRDefault="0078456B" w:rsidP="007F03C6">
            <w:pPr>
              <w:jc w:val="center"/>
              <w:rPr>
                <w:rFonts w:ascii="Arial" w:hAnsi="Arial" w:cs="Arial"/>
                <w:b/>
                <w:sz w:val="20"/>
              </w:rPr>
            </w:pPr>
            <w:r w:rsidRPr="009721E9">
              <w:rPr>
                <w:rFonts w:ascii="Arial" w:hAnsi="Arial" w:cs="Arial"/>
                <w:sz w:val="20"/>
              </w:rPr>
              <w:t>4</w:t>
            </w:r>
          </w:p>
        </w:tc>
        <w:tc>
          <w:tcPr>
            <w:tcW w:w="1695" w:type="dxa"/>
            <w:tcBorders>
              <w:top w:val="nil"/>
              <w:left w:val="nil"/>
              <w:bottom w:val="single" w:sz="4" w:space="0" w:color="auto"/>
              <w:right w:val="single" w:sz="4" w:space="0" w:color="auto"/>
            </w:tcBorders>
            <w:shd w:val="clear" w:color="auto" w:fill="auto"/>
            <w:noWrap/>
            <w:vAlign w:val="bottom"/>
          </w:tcPr>
          <w:p w:rsidR="0078456B" w:rsidRPr="009721E9" w:rsidRDefault="0078456B" w:rsidP="007F03C6">
            <w:pPr>
              <w:jc w:val="center"/>
              <w:rPr>
                <w:rFonts w:ascii="Arial" w:hAnsi="Arial" w:cs="Arial"/>
                <w:b/>
                <w:sz w:val="20"/>
              </w:rPr>
            </w:pPr>
            <w:r w:rsidRPr="009721E9">
              <w:rPr>
                <w:rFonts w:ascii="Arial" w:hAnsi="Arial" w:cs="Arial"/>
                <w:sz w:val="20"/>
              </w:rPr>
              <w:t>4</w:t>
            </w:r>
          </w:p>
        </w:tc>
      </w:tr>
      <w:tr w:rsidR="0078456B" w:rsidRPr="009721E9" w:rsidTr="007F03C6">
        <w:trPr>
          <w:trHeight w:val="360"/>
        </w:trPr>
        <w:tc>
          <w:tcPr>
            <w:tcW w:w="858" w:type="dxa"/>
            <w:tcBorders>
              <w:top w:val="nil"/>
              <w:left w:val="single" w:sz="4" w:space="0" w:color="auto"/>
              <w:bottom w:val="single" w:sz="4" w:space="0" w:color="auto"/>
              <w:right w:val="single" w:sz="4" w:space="0" w:color="auto"/>
            </w:tcBorders>
            <w:shd w:val="clear" w:color="auto" w:fill="auto"/>
            <w:noWrap/>
            <w:vAlign w:val="bottom"/>
          </w:tcPr>
          <w:p w:rsidR="0078456B" w:rsidRPr="009721E9" w:rsidRDefault="0078456B" w:rsidP="007F03C6">
            <w:pPr>
              <w:jc w:val="center"/>
              <w:rPr>
                <w:rFonts w:ascii="Arial" w:hAnsi="Arial" w:cs="Arial"/>
                <w:b/>
                <w:sz w:val="20"/>
              </w:rPr>
            </w:pPr>
            <w:r w:rsidRPr="009721E9">
              <w:rPr>
                <w:rFonts w:ascii="Arial" w:hAnsi="Arial" w:cs="Arial"/>
                <w:sz w:val="20"/>
              </w:rPr>
              <w:t>3.</w:t>
            </w:r>
          </w:p>
        </w:tc>
        <w:tc>
          <w:tcPr>
            <w:tcW w:w="3154" w:type="dxa"/>
            <w:tcBorders>
              <w:top w:val="nil"/>
              <w:left w:val="nil"/>
              <w:bottom w:val="single" w:sz="4" w:space="0" w:color="auto"/>
              <w:right w:val="single" w:sz="4" w:space="0" w:color="auto"/>
            </w:tcBorders>
            <w:shd w:val="clear" w:color="auto" w:fill="auto"/>
            <w:noWrap/>
            <w:vAlign w:val="bottom"/>
          </w:tcPr>
          <w:p w:rsidR="0078456B" w:rsidRPr="009721E9" w:rsidRDefault="0078456B" w:rsidP="007F03C6">
            <w:pPr>
              <w:rPr>
                <w:rFonts w:ascii="Arial" w:hAnsi="Arial" w:cs="Arial"/>
                <w:b/>
                <w:sz w:val="20"/>
              </w:rPr>
            </w:pPr>
            <w:r w:rsidRPr="009721E9">
              <w:rPr>
                <w:rFonts w:ascii="Arial" w:hAnsi="Arial" w:cs="Arial"/>
                <w:sz w:val="20"/>
              </w:rPr>
              <w:t>Hűvösvölgyi Gesztenyéskert Óvoda</w:t>
            </w:r>
          </w:p>
        </w:tc>
        <w:tc>
          <w:tcPr>
            <w:tcW w:w="1796" w:type="dxa"/>
            <w:tcBorders>
              <w:top w:val="nil"/>
              <w:left w:val="nil"/>
              <w:bottom w:val="single" w:sz="4" w:space="0" w:color="auto"/>
              <w:right w:val="single" w:sz="4" w:space="0" w:color="auto"/>
            </w:tcBorders>
            <w:shd w:val="clear" w:color="auto" w:fill="auto"/>
            <w:noWrap/>
            <w:vAlign w:val="bottom"/>
          </w:tcPr>
          <w:p w:rsidR="0078456B" w:rsidRPr="009721E9" w:rsidRDefault="0078456B" w:rsidP="007F03C6">
            <w:pPr>
              <w:jc w:val="center"/>
              <w:rPr>
                <w:rFonts w:ascii="Arial" w:hAnsi="Arial" w:cs="Arial"/>
                <w:b/>
                <w:sz w:val="20"/>
              </w:rPr>
            </w:pPr>
            <w:r w:rsidRPr="009721E9">
              <w:rPr>
                <w:rFonts w:ascii="Arial" w:hAnsi="Arial" w:cs="Arial"/>
                <w:sz w:val="20"/>
              </w:rPr>
              <w:t>5</w:t>
            </w:r>
          </w:p>
        </w:tc>
        <w:tc>
          <w:tcPr>
            <w:tcW w:w="1695" w:type="dxa"/>
            <w:tcBorders>
              <w:top w:val="nil"/>
              <w:left w:val="nil"/>
              <w:bottom w:val="single" w:sz="4" w:space="0" w:color="auto"/>
              <w:right w:val="single" w:sz="4" w:space="0" w:color="auto"/>
            </w:tcBorders>
            <w:shd w:val="clear" w:color="auto" w:fill="auto"/>
            <w:noWrap/>
            <w:vAlign w:val="bottom"/>
          </w:tcPr>
          <w:p w:rsidR="0078456B" w:rsidRPr="009721E9" w:rsidRDefault="0078456B" w:rsidP="007F03C6">
            <w:pPr>
              <w:jc w:val="center"/>
              <w:rPr>
                <w:rFonts w:ascii="Arial" w:hAnsi="Arial" w:cs="Arial"/>
                <w:b/>
                <w:sz w:val="20"/>
              </w:rPr>
            </w:pPr>
            <w:r w:rsidRPr="009721E9">
              <w:rPr>
                <w:rFonts w:ascii="Arial" w:hAnsi="Arial" w:cs="Arial"/>
                <w:sz w:val="20"/>
              </w:rPr>
              <w:t>5</w:t>
            </w:r>
          </w:p>
        </w:tc>
      </w:tr>
      <w:tr w:rsidR="0078456B" w:rsidRPr="009721E9" w:rsidTr="007F03C6">
        <w:trPr>
          <w:trHeight w:val="360"/>
        </w:trPr>
        <w:tc>
          <w:tcPr>
            <w:tcW w:w="858" w:type="dxa"/>
            <w:tcBorders>
              <w:top w:val="nil"/>
              <w:left w:val="single" w:sz="4" w:space="0" w:color="auto"/>
              <w:bottom w:val="single" w:sz="4" w:space="0" w:color="auto"/>
              <w:right w:val="single" w:sz="4" w:space="0" w:color="auto"/>
            </w:tcBorders>
            <w:shd w:val="clear" w:color="auto" w:fill="auto"/>
            <w:noWrap/>
            <w:vAlign w:val="bottom"/>
          </w:tcPr>
          <w:p w:rsidR="0078456B" w:rsidRPr="009721E9" w:rsidRDefault="0078456B" w:rsidP="007F03C6">
            <w:pPr>
              <w:jc w:val="center"/>
              <w:rPr>
                <w:rFonts w:ascii="Arial" w:hAnsi="Arial" w:cs="Arial"/>
                <w:b/>
                <w:sz w:val="20"/>
              </w:rPr>
            </w:pPr>
            <w:r w:rsidRPr="009721E9">
              <w:rPr>
                <w:rFonts w:ascii="Arial" w:hAnsi="Arial" w:cs="Arial"/>
                <w:sz w:val="20"/>
              </w:rPr>
              <w:t>4.</w:t>
            </w:r>
          </w:p>
        </w:tc>
        <w:tc>
          <w:tcPr>
            <w:tcW w:w="3154" w:type="dxa"/>
            <w:tcBorders>
              <w:top w:val="nil"/>
              <w:left w:val="nil"/>
              <w:bottom w:val="single" w:sz="4" w:space="0" w:color="auto"/>
              <w:right w:val="single" w:sz="4" w:space="0" w:color="auto"/>
            </w:tcBorders>
            <w:shd w:val="clear" w:color="auto" w:fill="auto"/>
            <w:noWrap/>
            <w:vAlign w:val="bottom"/>
          </w:tcPr>
          <w:p w:rsidR="0078456B" w:rsidRPr="009721E9" w:rsidRDefault="0078456B" w:rsidP="007F03C6">
            <w:pPr>
              <w:rPr>
                <w:rFonts w:ascii="Arial" w:hAnsi="Arial" w:cs="Arial"/>
                <w:b/>
                <w:sz w:val="20"/>
              </w:rPr>
            </w:pPr>
            <w:r w:rsidRPr="009721E9">
              <w:rPr>
                <w:rFonts w:ascii="Arial" w:hAnsi="Arial" w:cs="Arial"/>
                <w:sz w:val="20"/>
              </w:rPr>
              <w:t>Kitaibel Pál Óvoda</w:t>
            </w:r>
          </w:p>
        </w:tc>
        <w:tc>
          <w:tcPr>
            <w:tcW w:w="1796" w:type="dxa"/>
            <w:tcBorders>
              <w:top w:val="nil"/>
              <w:left w:val="nil"/>
              <w:bottom w:val="single" w:sz="4" w:space="0" w:color="auto"/>
              <w:right w:val="single" w:sz="4" w:space="0" w:color="auto"/>
            </w:tcBorders>
            <w:shd w:val="clear" w:color="auto" w:fill="auto"/>
            <w:noWrap/>
            <w:vAlign w:val="bottom"/>
          </w:tcPr>
          <w:p w:rsidR="0078456B" w:rsidRPr="009721E9" w:rsidRDefault="0078456B" w:rsidP="007F03C6">
            <w:pPr>
              <w:jc w:val="center"/>
              <w:rPr>
                <w:rFonts w:ascii="Arial" w:hAnsi="Arial" w:cs="Arial"/>
                <w:b/>
                <w:sz w:val="20"/>
              </w:rPr>
            </w:pPr>
            <w:r w:rsidRPr="009721E9">
              <w:rPr>
                <w:rFonts w:ascii="Arial" w:hAnsi="Arial" w:cs="Arial"/>
                <w:sz w:val="20"/>
              </w:rPr>
              <w:t>5</w:t>
            </w:r>
          </w:p>
        </w:tc>
        <w:tc>
          <w:tcPr>
            <w:tcW w:w="1695" w:type="dxa"/>
            <w:tcBorders>
              <w:top w:val="nil"/>
              <w:left w:val="nil"/>
              <w:bottom w:val="single" w:sz="4" w:space="0" w:color="auto"/>
              <w:right w:val="single" w:sz="4" w:space="0" w:color="auto"/>
            </w:tcBorders>
            <w:shd w:val="clear" w:color="auto" w:fill="auto"/>
            <w:noWrap/>
            <w:vAlign w:val="bottom"/>
          </w:tcPr>
          <w:p w:rsidR="0078456B" w:rsidRPr="009721E9" w:rsidRDefault="0078456B" w:rsidP="007F03C6">
            <w:pPr>
              <w:jc w:val="center"/>
              <w:rPr>
                <w:rFonts w:ascii="Arial" w:hAnsi="Arial" w:cs="Arial"/>
                <w:b/>
                <w:sz w:val="20"/>
              </w:rPr>
            </w:pPr>
            <w:r w:rsidRPr="009721E9">
              <w:rPr>
                <w:rFonts w:ascii="Arial" w:hAnsi="Arial" w:cs="Arial"/>
                <w:sz w:val="20"/>
              </w:rPr>
              <w:t>5</w:t>
            </w:r>
          </w:p>
        </w:tc>
      </w:tr>
      <w:tr w:rsidR="0078456B" w:rsidRPr="009721E9" w:rsidTr="007F03C6">
        <w:trPr>
          <w:trHeight w:val="360"/>
        </w:trPr>
        <w:tc>
          <w:tcPr>
            <w:tcW w:w="858" w:type="dxa"/>
            <w:tcBorders>
              <w:top w:val="nil"/>
              <w:left w:val="single" w:sz="4" w:space="0" w:color="auto"/>
              <w:bottom w:val="single" w:sz="4" w:space="0" w:color="auto"/>
              <w:right w:val="single" w:sz="4" w:space="0" w:color="auto"/>
            </w:tcBorders>
            <w:shd w:val="clear" w:color="auto" w:fill="auto"/>
            <w:noWrap/>
            <w:vAlign w:val="bottom"/>
          </w:tcPr>
          <w:p w:rsidR="0078456B" w:rsidRPr="009721E9" w:rsidRDefault="0078456B" w:rsidP="007F03C6">
            <w:pPr>
              <w:jc w:val="center"/>
              <w:rPr>
                <w:rFonts w:ascii="Arial" w:hAnsi="Arial" w:cs="Arial"/>
                <w:b/>
                <w:sz w:val="20"/>
              </w:rPr>
            </w:pPr>
            <w:r w:rsidRPr="009721E9">
              <w:rPr>
                <w:rFonts w:ascii="Arial" w:hAnsi="Arial" w:cs="Arial"/>
                <w:sz w:val="20"/>
              </w:rPr>
              <w:t>5.</w:t>
            </w:r>
          </w:p>
        </w:tc>
        <w:tc>
          <w:tcPr>
            <w:tcW w:w="3154" w:type="dxa"/>
            <w:tcBorders>
              <w:top w:val="nil"/>
              <w:left w:val="nil"/>
              <w:bottom w:val="single" w:sz="4" w:space="0" w:color="auto"/>
              <w:right w:val="single" w:sz="4" w:space="0" w:color="auto"/>
            </w:tcBorders>
            <w:shd w:val="clear" w:color="auto" w:fill="auto"/>
            <w:noWrap/>
            <w:vAlign w:val="bottom"/>
          </w:tcPr>
          <w:p w:rsidR="0078456B" w:rsidRPr="009721E9" w:rsidRDefault="0078456B" w:rsidP="007F03C6">
            <w:pPr>
              <w:rPr>
                <w:rFonts w:ascii="Arial" w:hAnsi="Arial" w:cs="Arial"/>
                <w:b/>
                <w:sz w:val="20"/>
              </w:rPr>
            </w:pPr>
            <w:r w:rsidRPr="009721E9">
              <w:rPr>
                <w:rFonts w:ascii="Arial" w:hAnsi="Arial" w:cs="Arial"/>
                <w:sz w:val="20"/>
              </w:rPr>
              <w:t>Kolozsvár Utcai Óvoda</w:t>
            </w:r>
          </w:p>
        </w:tc>
        <w:tc>
          <w:tcPr>
            <w:tcW w:w="1796" w:type="dxa"/>
            <w:tcBorders>
              <w:top w:val="nil"/>
              <w:left w:val="nil"/>
              <w:bottom w:val="single" w:sz="4" w:space="0" w:color="auto"/>
              <w:right w:val="single" w:sz="4" w:space="0" w:color="auto"/>
            </w:tcBorders>
            <w:shd w:val="clear" w:color="auto" w:fill="auto"/>
            <w:noWrap/>
            <w:vAlign w:val="bottom"/>
          </w:tcPr>
          <w:p w:rsidR="0078456B" w:rsidRPr="009721E9" w:rsidRDefault="0078456B" w:rsidP="007F03C6">
            <w:pPr>
              <w:jc w:val="center"/>
              <w:rPr>
                <w:rFonts w:ascii="Arial" w:hAnsi="Arial" w:cs="Arial"/>
                <w:b/>
                <w:sz w:val="20"/>
              </w:rPr>
            </w:pPr>
            <w:r w:rsidRPr="009721E9">
              <w:rPr>
                <w:rFonts w:ascii="Arial" w:hAnsi="Arial" w:cs="Arial"/>
                <w:sz w:val="20"/>
              </w:rPr>
              <w:t>3</w:t>
            </w:r>
          </w:p>
        </w:tc>
        <w:tc>
          <w:tcPr>
            <w:tcW w:w="1695" w:type="dxa"/>
            <w:tcBorders>
              <w:top w:val="nil"/>
              <w:left w:val="nil"/>
              <w:bottom w:val="single" w:sz="4" w:space="0" w:color="auto"/>
              <w:right w:val="single" w:sz="4" w:space="0" w:color="auto"/>
            </w:tcBorders>
            <w:shd w:val="clear" w:color="auto" w:fill="auto"/>
            <w:noWrap/>
            <w:vAlign w:val="bottom"/>
          </w:tcPr>
          <w:p w:rsidR="0078456B" w:rsidRPr="009721E9" w:rsidRDefault="0078456B" w:rsidP="007F03C6">
            <w:pPr>
              <w:jc w:val="center"/>
              <w:rPr>
                <w:rFonts w:ascii="Arial" w:hAnsi="Arial" w:cs="Arial"/>
                <w:b/>
                <w:sz w:val="20"/>
              </w:rPr>
            </w:pPr>
            <w:r w:rsidRPr="009721E9">
              <w:rPr>
                <w:rFonts w:ascii="Arial" w:hAnsi="Arial" w:cs="Arial"/>
                <w:sz w:val="20"/>
              </w:rPr>
              <w:t>3</w:t>
            </w:r>
          </w:p>
        </w:tc>
      </w:tr>
      <w:tr w:rsidR="0078456B" w:rsidRPr="009721E9" w:rsidTr="007F03C6">
        <w:trPr>
          <w:trHeight w:val="360"/>
        </w:trPr>
        <w:tc>
          <w:tcPr>
            <w:tcW w:w="858" w:type="dxa"/>
            <w:tcBorders>
              <w:top w:val="nil"/>
              <w:left w:val="single" w:sz="4" w:space="0" w:color="auto"/>
              <w:bottom w:val="single" w:sz="4" w:space="0" w:color="auto"/>
              <w:right w:val="single" w:sz="4" w:space="0" w:color="auto"/>
            </w:tcBorders>
            <w:shd w:val="clear" w:color="auto" w:fill="auto"/>
            <w:noWrap/>
            <w:vAlign w:val="bottom"/>
          </w:tcPr>
          <w:p w:rsidR="0078456B" w:rsidRPr="009721E9" w:rsidRDefault="0078456B" w:rsidP="007F03C6">
            <w:pPr>
              <w:jc w:val="center"/>
              <w:rPr>
                <w:rFonts w:ascii="Arial" w:hAnsi="Arial" w:cs="Arial"/>
                <w:b/>
                <w:sz w:val="20"/>
              </w:rPr>
            </w:pPr>
            <w:r w:rsidRPr="009721E9">
              <w:rPr>
                <w:rFonts w:ascii="Arial" w:hAnsi="Arial" w:cs="Arial"/>
                <w:sz w:val="20"/>
              </w:rPr>
              <w:t> </w:t>
            </w:r>
          </w:p>
        </w:tc>
        <w:tc>
          <w:tcPr>
            <w:tcW w:w="3154" w:type="dxa"/>
            <w:tcBorders>
              <w:top w:val="nil"/>
              <w:left w:val="nil"/>
              <w:bottom w:val="single" w:sz="4" w:space="0" w:color="auto"/>
              <w:right w:val="single" w:sz="4" w:space="0" w:color="auto"/>
            </w:tcBorders>
            <w:shd w:val="clear" w:color="auto" w:fill="auto"/>
            <w:noWrap/>
            <w:vAlign w:val="bottom"/>
          </w:tcPr>
          <w:p w:rsidR="0078456B" w:rsidRPr="009721E9" w:rsidRDefault="0078456B" w:rsidP="007F03C6">
            <w:pPr>
              <w:rPr>
                <w:rFonts w:ascii="Arial" w:hAnsi="Arial" w:cs="Arial"/>
                <w:b/>
                <w:i/>
                <w:iCs/>
                <w:sz w:val="20"/>
              </w:rPr>
            </w:pPr>
            <w:r w:rsidRPr="009721E9">
              <w:rPr>
                <w:rFonts w:ascii="Arial" w:hAnsi="Arial" w:cs="Arial"/>
                <w:i/>
                <w:iCs/>
                <w:sz w:val="20"/>
              </w:rPr>
              <w:t>Hűvösvölgyi tagintézmény</w:t>
            </w:r>
          </w:p>
        </w:tc>
        <w:tc>
          <w:tcPr>
            <w:tcW w:w="1796" w:type="dxa"/>
            <w:tcBorders>
              <w:top w:val="nil"/>
              <w:left w:val="nil"/>
              <w:bottom w:val="single" w:sz="4" w:space="0" w:color="auto"/>
              <w:right w:val="single" w:sz="4" w:space="0" w:color="auto"/>
            </w:tcBorders>
            <w:shd w:val="clear" w:color="auto" w:fill="auto"/>
            <w:noWrap/>
            <w:vAlign w:val="bottom"/>
          </w:tcPr>
          <w:p w:rsidR="0078456B" w:rsidRPr="009721E9" w:rsidRDefault="0078456B" w:rsidP="007F03C6">
            <w:pPr>
              <w:jc w:val="center"/>
              <w:rPr>
                <w:rFonts w:ascii="Arial" w:hAnsi="Arial" w:cs="Arial"/>
                <w:b/>
                <w:sz w:val="20"/>
              </w:rPr>
            </w:pPr>
            <w:r w:rsidRPr="009721E9">
              <w:rPr>
                <w:rFonts w:ascii="Arial" w:hAnsi="Arial" w:cs="Arial"/>
                <w:sz w:val="20"/>
              </w:rPr>
              <w:t>2</w:t>
            </w:r>
          </w:p>
        </w:tc>
        <w:tc>
          <w:tcPr>
            <w:tcW w:w="1695" w:type="dxa"/>
            <w:tcBorders>
              <w:top w:val="nil"/>
              <w:left w:val="nil"/>
              <w:bottom w:val="single" w:sz="4" w:space="0" w:color="auto"/>
              <w:right w:val="single" w:sz="4" w:space="0" w:color="auto"/>
            </w:tcBorders>
            <w:shd w:val="clear" w:color="auto" w:fill="auto"/>
            <w:noWrap/>
            <w:vAlign w:val="bottom"/>
          </w:tcPr>
          <w:p w:rsidR="0078456B" w:rsidRPr="009721E9" w:rsidRDefault="0078456B" w:rsidP="007F03C6">
            <w:pPr>
              <w:jc w:val="center"/>
              <w:rPr>
                <w:rFonts w:ascii="Arial" w:hAnsi="Arial" w:cs="Arial"/>
                <w:b/>
                <w:sz w:val="20"/>
              </w:rPr>
            </w:pPr>
            <w:r w:rsidRPr="009721E9">
              <w:rPr>
                <w:rFonts w:ascii="Arial" w:hAnsi="Arial" w:cs="Arial"/>
                <w:sz w:val="20"/>
              </w:rPr>
              <w:t>2</w:t>
            </w:r>
          </w:p>
        </w:tc>
      </w:tr>
      <w:tr w:rsidR="0078456B" w:rsidRPr="009721E9" w:rsidTr="007F03C6">
        <w:trPr>
          <w:trHeight w:val="360"/>
        </w:trPr>
        <w:tc>
          <w:tcPr>
            <w:tcW w:w="858" w:type="dxa"/>
            <w:tcBorders>
              <w:top w:val="nil"/>
              <w:left w:val="single" w:sz="4" w:space="0" w:color="auto"/>
              <w:bottom w:val="single" w:sz="4" w:space="0" w:color="auto"/>
              <w:right w:val="single" w:sz="4" w:space="0" w:color="auto"/>
            </w:tcBorders>
            <w:shd w:val="clear" w:color="auto" w:fill="auto"/>
            <w:noWrap/>
            <w:vAlign w:val="bottom"/>
          </w:tcPr>
          <w:p w:rsidR="0078456B" w:rsidRPr="009721E9" w:rsidRDefault="0078456B" w:rsidP="007F03C6">
            <w:pPr>
              <w:jc w:val="center"/>
              <w:rPr>
                <w:rFonts w:ascii="Arial" w:hAnsi="Arial" w:cs="Arial"/>
                <w:b/>
                <w:sz w:val="20"/>
              </w:rPr>
            </w:pPr>
            <w:r w:rsidRPr="009721E9">
              <w:rPr>
                <w:rFonts w:ascii="Arial" w:hAnsi="Arial" w:cs="Arial"/>
                <w:sz w:val="20"/>
              </w:rPr>
              <w:t> </w:t>
            </w:r>
          </w:p>
        </w:tc>
        <w:tc>
          <w:tcPr>
            <w:tcW w:w="3154" w:type="dxa"/>
            <w:tcBorders>
              <w:top w:val="nil"/>
              <w:left w:val="nil"/>
              <w:bottom w:val="single" w:sz="4" w:space="0" w:color="auto"/>
              <w:right w:val="single" w:sz="4" w:space="0" w:color="auto"/>
            </w:tcBorders>
            <w:shd w:val="clear" w:color="auto" w:fill="auto"/>
            <w:noWrap/>
            <w:vAlign w:val="bottom"/>
          </w:tcPr>
          <w:p w:rsidR="0078456B" w:rsidRPr="009721E9" w:rsidRDefault="0078456B" w:rsidP="007F03C6">
            <w:pPr>
              <w:rPr>
                <w:rFonts w:ascii="Arial" w:hAnsi="Arial" w:cs="Arial"/>
                <w:b/>
                <w:i/>
                <w:iCs/>
                <w:sz w:val="20"/>
              </w:rPr>
            </w:pPr>
            <w:r w:rsidRPr="009721E9">
              <w:rPr>
                <w:rFonts w:ascii="Arial" w:hAnsi="Arial" w:cs="Arial"/>
                <w:i/>
                <w:iCs/>
                <w:sz w:val="20"/>
              </w:rPr>
              <w:t>Máriaremete Úti tagintézmény</w:t>
            </w:r>
          </w:p>
        </w:tc>
        <w:tc>
          <w:tcPr>
            <w:tcW w:w="1796" w:type="dxa"/>
            <w:tcBorders>
              <w:top w:val="nil"/>
              <w:left w:val="nil"/>
              <w:bottom w:val="single" w:sz="4" w:space="0" w:color="auto"/>
              <w:right w:val="single" w:sz="4" w:space="0" w:color="auto"/>
            </w:tcBorders>
            <w:shd w:val="clear" w:color="auto" w:fill="auto"/>
            <w:noWrap/>
            <w:vAlign w:val="bottom"/>
          </w:tcPr>
          <w:p w:rsidR="0078456B" w:rsidRPr="009721E9" w:rsidRDefault="0078456B" w:rsidP="007F03C6">
            <w:pPr>
              <w:jc w:val="center"/>
              <w:rPr>
                <w:rFonts w:ascii="Arial" w:hAnsi="Arial" w:cs="Arial"/>
                <w:b/>
                <w:sz w:val="20"/>
              </w:rPr>
            </w:pPr>
            <w:r w:rsidRPr="009721E9">
              <w:rPr>
                <w:rFonts w:ascii="Arial" w:hAnsi="Arial" w:cs="Arial"/>
                <w:sz w:val="20"/>
              </w:rPr>
              <w:t>3</w:t>
            </w:r>
          </w:p>
        </w:tc>
        <w:tc>
          <w:tcPr>
            <w:tcW w:w="1695" w:type="dxa"/>
            <w:tcBorders>
              <w:top w:val="nil"/>
              <w:left w:val="nil"/>
              <w:bottom w:val="single" w:sz="4" w:space="0" w:color="auto"/>
              <w:right w:val="single" w:sz="4" w:space="0" w:color="auto"/>
            </w:tcBorders>
            <w:shd w:val="clear" w:color="auto" w:fill="auto"/>
            <w:noWrap/>
            <w:vAlign w:val="bottom"/>
          </w:tcPr>
          <w:p w:rsidR="0078456B" w:rsidRPr="009721E9" w:rsidRDefault="0078456B" w:rsidP="007F03C6">
            <w:pPr>
              <w:jc w:val="center"/>
              <w:rPr>
                <w:rFonts w:ascii="Arial" w:hAnsi="Arial" w:cs="Arial"/>
                <w:b/>
                <w:sz w:val="20"/>
              </w:rPr>
            </w:pPr>
            <w:r w:rsidRPr="009721E9">
              <w:rPr>
                <w:rFonts w:ascii="Arial" w:hAnsi="Arial" w:cs="Arial"/>
                <w:sz w:val="20"/>
              </w:rPr>
              <w:t>3</w:t>
            </w:r>
          </w:p>
        </w:tc>
      </w:tr>
      <w:tr w:rsidR="0078456B" w:rsidRPr="009721E9" w:rsidTr="007F03C6">
        <w:trPr>
          <w:trHeight w:val="360"/>
        </w:trPr>
        <w:tc>
          <w:tcPr>
            <w:tcW w:w="858" w:type="dxa"/>
            <w:tcBorders>
              <w:top w:val="nil"/>
              <w:left w:val="single" w:sz="4" w:space="0" w:color="auto"/>
              <w:bottom w:val="single" w:sz="4" w:space="0" w:color="auto"/>
              <w:right w:val="single" w:sz="4" w:space="0" w:color="auto"/>
            </w:tcBorders>
            <w:shd w:val="clear" w:color="auto" w:fill="auto"/>
            <w:noWrap/>
            <w:vAlign w:val="bottom"/>
          </w:tcPr>
          <w:p w:rsidR="0078456B" w:rsidRPr="009721E9" w:rsidRDefault="0078456B" w:rsidP="007F03C6">
            <w:pPr>
              <w:jc w:val="center"/>
              <w:rPr>
                <w:rFonts w:ascii="Arial" w:hAnsi="Arial" w:cs="Arial"/>
                <w:b/>
                <w:sz w:val="20"/>
              </w:rPr>
            </w:pPr>
            <w:r w:rsidRPr="009721E9">
              <w:rPr>
                <w:rFonts w:ascii="Arial" w:hAnsi="Arial" w:cs="Arial"/>
                <w:sz w:val="20"/>
              </w:rPr>
              <w:t>6.</w:t>
            </w:r>
          </w:p>
        </w:tc>
        <w:tc>
          <w:tcPr>
            <w:tcW w:w="3154" w:type="dxa"/>
            <w:tcBorders>
              <w:top w:val="nil"/>
              <w:left w:val="nil"/>
              <w:bottom w:val="single" w:sz="4" w:space="0" w:color="auto"/>
              <w:right w:val="single" w:sz="4" w:space="0" w:color="auto"/>
            </w:tcBorders>
            <w:shd w:val="clear" w:color="auto" w:fill="auto"/>
            <w:noWrap/>
            <w:vAlign w:val="bottom"/>
          </w:tcPr>
          <w:p w:rsidR="0078456B" w:rsidRPr="009721E9" w:rsidRDefault="0078456B" w:rsidP="007F03C6">
            <w:pPr>
              <w:rPr>
                <w:rFonts w:ascii="Arial" w:hAnsi="Arial" w:cs="Arial"/>
                <w:b/>
                <w:sz w:val="20"/>
              </w:rPr>
            </w:pPr>
            <w:r w:rsidRPr="009721E9">
              <w:rPr>
                <w:rFonts w:ascii="Arial" w:hAnsi="Arial" w:cs="Arial"/>
                <w:sz w:val="20"/>
              </w:rPr>
              <w:t>Községház Utcai Óvoda</w:t>
            </w:r>
          </w:p>
        </w:tc>
        <w:tc>
          <w:tcPr>
            <w:tcW w:w="1796" w:type="dxa"/>
            <w:tcBorders>
              <w:top w:val="nil"/>
              <w:left w:val="nil"/>
              <w:bottom w:val="single" w:sz="4" w:space="0" w:color="auto"/>
              <w:right w:val="single" w:sz="4" w:space="0" w:color="auto"/>
            </w:tcBorders>
            <w:shd w:val="clear" w:color="auto" w:fill="auto"/>
            <w:noWrap/>
            <w:vAlign w:val="bottom"/>
          </w:tcPr>
          <w:p w:rsidR="0078456B" w:rsidRPr="009721E9" w:rsidRDefault="0078456B" w:rsidP="007F03C6">
            <w:pPr>
              <w:jc w:val="center"/>
              <w:rPr>
                <w:rFonts w:ascii="Arial" w:hAnsi="Arial" w:cs="Arial"/>
                <w:b/>
                <w:sz w:val="20"/>
              </w:rPr>
            </w:pPr>
            <w:r w:rsidRPr="009721E9">
              <w:rPr>
                <w:rFonts w:ascii="Arial" w:hAnsi="Arial" w:cs="Arial"/>
                <w:sz w:val="20"/>
              </w:rPr>
              <w:t>3</w:t>
            </w:r>
          </w:p>
        </w:tc>
        <w:tc>
          <w:tcPr>
            <w:tcW w:w="1695" w:type="dxa"/>
            <w:tcBorders>
              <w:top w:val="nil"/>
              <w:left w:val="nil"/>
              <w:bottom w:val="single" w:sz="4" w:space="0" w:color="auto"/>
              <w:right w:val="single" w:sz="4" w:space="0" w:color="auto"/>
            </w:tcBorders>
            <w:shd w:val="clear" w:color="auto" w:fill="auto"/>
            <w:noWrap/>
            <w:vAlign w:val="bottom"/>
          </w:tcPr>
          <w:p w:rsidR="0078456B" w:rsidRPr="009721E9" w:rsidRDefault="0078456B" w:rsidP="007F03C6">
            <w:pPr>
              <w:jc w:val="center"/>
              <w:rPr>
                <w:rFonts w:ascii="Arial" w:hAnsi="Arial" w:cs="Arial"/>
                <w:b/>
                <w:sz w:val="20"/>
              </w:rPr>
            </w:pPr>
            <w:r w:rsidRPr="009721E9">
              <w:rPr>
                <w:rFonts w:ascii="Arial" w:hAnsi="Arial" w:cs="Arial"/>
                <w:sz w:val="20"/>
              </w:rPr>
              <w:t>3</w:t>
            </w:r>
          </w:p>
        </w:tc>
      </w:tr>
      <w:tr w:rsidR="0078456B" w:rsidRPr="009721E9" w:rsidTr="007F03C6">
        <w:trPr>
          <w:trHeight w:val="360"/>
        </w:trPr>
        <w:tc>
          <w:tcPr>
            <w:tcW w:w="858" w:type="dxa"/>
            <w:tcBorders>
              <w:top w:val="nil"/>
              <w:left w:val="single" w:sz="4" w:space="0" w:color="auto"/>
              <w:bottom w:val="single" w:sz="4" w:space="0" w:color="auto"/>
              <w:right w:val="single" w:sz="4" w:space="0" w:color="auto"/>
            </w:tcBorders>
            <w:shd w:val="clear" w:color="auto" w:fill="auto"/>
            <w:noWrap/>
            <w:vAlign w:val="bottom"/>
          </w:tcPr>
          <w:p w:rsidR="0078456B" w:rsidRPr="009721E9" w:rsidRDefault="0078456B" w:rsidP="007F03C6">
            <w:pPr>
              <w:jc w:val="center"/>
              <w:rPr>
                <w:rFonts w:ascii="Arial" w:hAnsi="Arial" w:cs="Arial"/>
                <w:b/>
                <w:sz w:val="20"/>
              </w:rPr>
            </w:pPr>
            <w:r w:rsidRPr="009721E9">
              <w:rPr>
                <w:rFonts w:ascii="Arial" w:hAnsi="Arial" w:cs="Arial"/>
                <w:sz w:val="20"/>
              </w:rPr>
              <w:t> </w:t>
            </w:r>
          </w:p>
        </w:tc>
        <w:tc>
          <w:tcPr>
            <w:tcW w:w="3154" w:type="dxa"/>
            <w:tcBorders>
              <w:top w:val="nil"/>
              <w:left w:val="nil"/>
              <w:bottom w:val="single" w:sz="4" w:space="0" w:color="auto"/>
              <w:right w:val="single" w:sz="4" w:space="0" w:color="auto"/>
            </w:tcBorders>
            <w:shd w:val="clear" w:color="auto" w:fill="auto"/>
            <w:noWrap/>
            <w:vAlign w:val="bottom"/>
          </w:tcPr>
          <w:p w:rsidR="0078456B" w:rsidRPr="009721E9" w:rsidRDefault="0078456B" w:rsidP="007F03C6">
            <w:pPr>
              <w:rPr>
                <w:rFonts w:ascii="Arial" w:hAnsi="Arial" w:cs="Arial"/>
                <w:b/>
                <w:i/>
                <w:iCs/>
                <w:sz w:val="20"/>
              </w:rPr>
            </w:pPr>
            <w:r w:rsidRPr="009721E9">
              <w:rPr>
                <w:rFonts w:ascii="Arial" w:hAnsi="Arial" w:cs="Arial"/>
                <w:i/>
                <w:iCs/>
                <w:sz w:val="20"/>
              </w:rPr>
              <w:t>Hidegkúti Úti / Kadarka</w:t>
            </w:r>
          </w:p>
        </w:tc>
        <w:tc>
          <w:tcPr>
            <w:tcW w:w="1796" w:type="dxa"/>
            <w:tcBorders>
              <w:top w:val="nil"/>
              <w:left w:val="nil"/>
              <w:bottom w:val="single" w:sz="4" w:space="0" w:color="auto"/>
              <w:right w:val="single" w:sz="4" w:space="0" w:color="auto"/>
            </w:tcBorders>
            <w:shd w:val="clear" w:color="auto" w:fill="auto"/>
            <w:noWrap/>
            <w:vAlign w:val="bottom"/>
          </w:tcPr>
          <w:p w:rsidR="0078456B" w:rsidRPr="009721E9" w:rsidRDefault="0078456B" w:rsidP="007F03C6">
            <w:pPr>
              <w:jc w:val="center"/>
              <w:rPr>
                <w:rFonts w:ascii="Arial" w:hAnsi="Arial" w:cs="Arial"/>
                <w:b/>
                <w:sz w:val="20"/>
              </w:rPr>
            </w:pPr>
            <w:r w:rsidRPr="009721E9">
              <w:rPr>
                <w:rFonts w:ascii="Arial" w:hAnsi="Arial" w:cs="Arial"/>
                <w:sz w:val="20"/>
              </w:rPr>
              <w:t>4</w:t>
            </w:r>
          </w:p>
        </w:tc>
        <w:tc>
          <w:tcPr>
            <w:tcW w:w="1695" w:type="dxa"/>
            <w:tcBorders>
              <w:top w:val="nil"/>
              <w:left w:val="nil"/>
              <w:bottom w:val="single" w:sz="4" w:space="0" w:color="auto"/>
              <w:right w:val="single" w:sz="4" w:space="0" w:color="auto"/>
            </w:tcBorders>
            <w:shd w:val="clear" w:color="auto" w:fill="auto"/>
            <w:noWrap/>
            <w:vAlign w:val="bottom"/>
          </w:tcPr>
          <w:p w:rsidR="0078456B" w:rsidRPr="009721E9" w:rsidRDefault="0078456B" w:rsidP="007F03C6">
            <w:pPr>
              <w:jc w:val="center"/>
              <w:rPr>
                <w:rFonts w:ascii="Arial" w:hAnsi="Arial" w:cs="Arial"/>
                <w:b/>
                <w:sz w:val="20"/>
              </w:rPr>
            </w:pPr>
            <w:r w:rsidRPr="009721E9">
              <w:rPr>
                <w:rFonts w:ascii="Arial" w:hAnsi="Arial" w:cs="Arial"/>
                <w:sz w:val="20"/>
              </w:rPr>
              <w:t>4</w:t>
            </w:r>
          </w:p>
        </w:tc>
      </w:tr>
      <w:tr w:rsidR="0078456B" w:rsidRPr="009721E9" w:rsidTr="007F03C6">
        <w:trPr>
          <w:trHeight w:val="360"/>
        </w:trPr>
        <w:tc>
          <w:tcPr>
            <w:tcW w:w="858" w:type="dxa"/>
            <w:tcBorders>
              <w:top w:val="nil"/>
              <w:left w:val="single" w:sz="4" w:space="0" w:color="auto"/>
              <w:bottom w:val="single" w:sz="4" w:space="0" w:color="auto"/>
              <w:right w:val="single" w:sz="4" w:space="0" w:color="auto"/>
            </w:tcBorders>
            <w:shd w:val="clear" w:color="auto" w:fill="auto"/>
            <w:noWrap/>
            <w:vAlign w:val="bottom"/>
          </w:tcPr>
          <w:p w:rsidR="0078456B" w:rsidRPr="009721E9" w:rsidRDefault="0078456B" w:rsidP="007F03C6">
            <w:pPr>
              <w:jc w:val="center"/>
              <w:rPr>
                <w:rFonts w:ascii="Arial" w:hAnsi="Arial" w:cs="Arial"/>
                <w:b/>
                <w:sz w:val="20"/>
              </w:rPr>
            </w:pPr>
            <w:r w:rsidRPr="009721E9">
              <w:rPr>
                <w:rFonts w:ascii="Arial" w:hAnsi="Arial" w:cs="Arial"/>
                <w:sz w:val="20"/>
              </w:rPr>
              <w:t>7.</w:t>
            </w:r>
          </w:p>
        </w:tc>
        <w:tc>
          <w:tcPr>
            <w:tcW w:w="3154" w:type="dxa"/>
            <w:tcBorders>
              <w:top w:val="nil"/>
              <w:left w:val="nil"/>
              <w:bottom w:val="single" w:sz="4" w:space="0" w:color="auto"/>
              <w:right w:val="single" w:sz="4" w:space="0" w:color="auto"/>
            </w:tcBorders>
            <w:shd w:val="clear" w:color="auto" w:fill="auto"/>
            <w:noWrap/>
            <w:vAlign w:val="bottom"/>
          </w:tcPr>
          <w:p w:rsidR="0078456B" w:rsidRPr="009721E9" w:rsidRDefault="0078456B" w:rsidP="007F03C6">
            <w:pPr>
              <w:rPr>
                <w:rFonts w:ascii="Arial" w:hAnsi="Arial" w:cs="Arial"/>
                <w:b/>
                <w:sz w:val="20"/>
              </w:rPr>
            </w:pPr>
            <w:r w:rsidRPr="009721E9">
              <w:rPr>
                <w:rFonts w:ascii="Arial" w:hAnsi="Arial" w:cs="Arial"/>
                <w:sz w:val="20"/>
              </w:rPr>
              <w:t>Pitypang Utcai Óvoda</w:t>
            </w:r>
          </w:p>
        </w:tc>
        <w:tc>
          <w:tcPr>
            <w:tcW w:w="1796" w:type="dxa"/>
            <w:tcBorders>
              <w:top w:val="nil"/>
              <w:left w:val="nil"/>
              <w:bottom w:val="single" w:sz="4" w:space="0" w:color="auto"/>
              <w:right w:val="single" w:sz="4" w:space="0" w:color="auto"/>
            </w:tcBorders>
            <w:shd w:val="clear" w:color="auto" w:fill="auto"/>
            <w:noWrap/>
            <w:vAlign w:val="bottom"/>
          </w:tcPr>
          <w:p w:rsidR="0078456B" w:rsidRPr="009721E9" w:rsidRDefault="0078456B" w:rsidP="007F03C6">
            <w:pPr>
              <w:jc w:val="center"/>
              <w:rPr>
                <w:rFonts w:ascii="Arial" w:hAnsi="Arial" w:cs="Arial"/>
                <w:b/>
                <w:sz w:val="20"/>
              </w:rPr>
            </w:pPr>
            <w:r w:rsidRPr="009721E9">
              <w:rPr>
                <w:rFonts w:ascii="Arial" w:hAnsi="Arial" w:cs="Arial"/>
                <w:sz w:val="20"/>
              </w:rPr>
              <w:t>6</w:t>
            </w:r>
          </w:p>
        </w:tc>
        <w:tc>
          <w:tcPr>
            <w:tcW w:w="1695" w:type="dxa"/>
            <w:tcBorders>
              <w:top w:val="nil"/>
              <w:left w:val="nil"/>
              <w:bottom w:val="single" w:sz="4" w:space="0" w:color="auto"/>
              <w:right w:val="single" w:sz="4" w:space="0" w:color="auto"/>
            </w:tcBorders>
            <w:shd w:val="clear" w:color="auto" w:fill="auto"/>
            <w:noWrap/>
            <w:vAlign w:val="bottom"/>
          </w:tcPr>
          <w:p w:rsidR="0078456B" w:rsidRPr="009721E9" w:rsidRDefault="0078456B" w:rsidP="007F03C6">
            <w:pPr>
              <w:jc w:val="center"/>
              <w:rPr>
                <w:rFonts w:ascii="Arial" w:hAnsi="Arial" w:cs="Arial"/>
                <w:b/>
                <w:sz w:val="20"/>
              </w:rPr>
            </w:pPr>
            <w:r w:rsidRPr="009721E9">
              <w:rPr>
                <w:rFonts w:ascii="Arial" w:hAnsi="Arial" w:cs="Arial"/>
                <w:sz w:val="20"/>
              </w:rPr>
              <w:t>6</w:t>
            </w:r>
          </w:p>
        </w:tc>
      </w:tr>
      <w:tr w:rsidR="0078456B" w:rsidRPr="009721E9" w:rsidTr="007F03C6">
        <w:trPr>
          <w:trHeight w:val="360"/>
        </w:trPr>
        <w:tc>
          <w:tcPr>
            <w:tcW w:w="858" w:type="dxa"/>
            <w:tcBorders>
              <w:top w:val="nil"/>
              <w:left w:val="single" w:sz="4" w:space="0" w:color="auto"/>
              <w:bottom w:val="single" w:sz="4" w:space="0" w:color="auto"/>
              <w:right w:val="single" w:sz="4" w:space="0" w:color="auto"/>
            </w:tcBorders>
            <w:shd w:val="clear" w:color="auto" w:fill="auto"/>
            <w:noWrap/>
            <w:vAlign w:val="bottom"/>
          </w:tcPr>
          <w:p w:rsidR="0078456B" w:rsidRPr="009721E9" w:rsidRDefault="0078456B" w:rsidP="007F03C6">
            <w:pPr>
              <w:jc w:val="center"/>
              <w:rPr>
                <w:rFonts w:ascii="Arial" w:hAnsi="Arial" w:cs="Arial"/>
                <w:b/>
                <w:sz w:val="20"/>
              </w:rPr>
            </w:pPr>
            <w:r w:rsidRPr="009721E9">
              <w:rPr>
                <w:rFonts w:ascii="Arial" w:hAnsi="Arial" w:cs="Arial"/>
                <w:sz w:val="20"/>
              </w:rPr>
              <w:t>8.</w:t>
            </w:r>
          </w:p>
        </w:tc>
        <w:tc>
          <w:tcPr>
            <w:tcW w:w="3154" w:type="dxa"/>
            <w:tcBorders>
              <w:top w:val="nil"/>
              <w:left w:val="nil"/>
              <w:bottom w:val="single" w:sz="4" w:space="0" w:color="auto"/>
              <w:right w:val="single" w:sz="4" w:space="0" w:color="auto"/>
            </w:tcBorders>
            <w:shd w:val="clear" w:color="auto" w:fill="auto"/>
            <w:noWrap/>
            <w:vAlign w:val="bottom"/>
          </w:tcPr>
          <w:p w:rsidR="0078456B" w:rsidRPr="009721E9" w:rsidRDefault="0078456B" w:rsidP="007F03C6">
            <w:pPr>
              <w:rPr>
                <w:rFonts w:ascii="Arial" w:hAnsi="Arial" w:cs="Arial"/>
                <w:b/>
                <w:sz w:val="20"/>
              </w:rPr>
            </w:pPr>
            <w:r w:rsidRPr="009721E9">
              <w:rPr>
                <w:rFonts w:ascii="Arial" w:hAnsi="Arial" w:cs="Arial"/>
                <w:sz w:val="20"/>
              </w:rPr>
              <w:t>Százszorszép Óvoda</w:t>
            </w:r>
          </w:p>
        </w:tc>
        <w:tc>
          <w:tcPr>
            <w:tcW w:w="1796" w:type="dxa"/>
            <w:tcBorders>
              <w:top w:val="nil"/>
              <w:left w:val="nil"/>
              <w:bottom w:val="single" w:sz="4" w:space="0" w:color="auto"/>
              <w:right w:val="single" w:sz="4" w:space="0" w:color="auto"/>
            </w:tcBorders>
            <w:shd w:val="clear" w:color="auto" w:fill="auto"/>
            <w:noWrap/>
            <w:vAlign w:val="bottom"/>
          </w:tcPr>
          <w:p w:rsidR="0078456B" w:rsidRPr="009721E9" w:rsidRDefault="0078456B" w:rsidP="007F03C6">
            <w:pPr>
              <w:jc w:val="center"/>
              <w:rPr>
                <w:rFonts w:ascii="Arial" w:hAnsi="Arial" w:cs="Arial"/>
                <w:b/>
                <w:sz w:val="20"/>
              </w:rPr>
            </w:pPr>
            <w:r w:rsidRPr="009721E9">
              <w:rPr>
                <w:rFonts w:ascii="Arial" w:hAnsi="Arial" w:cs="Arial"/>
                <w:sz w:val="20"/>
              </w:rPr>
              <w:t>7</w:t>
            </w:r>
          </w:p>
        </w:tc>
        <w:tc>
          <w:tcPr>
            <w:tcW w:w="1695" w:type="dxa"/>
            <w:tcBorders>
              <w:top w:val="nil"/>
              <w:left w:val="nil"/>
              <w:bottom w:val="single" w:sz="4" w:space="0" w:color="auto"/>
              <w:right w:val="single" w:sz="4" w:space="0" w:color="auto"/>
            </w:tcBorders>
            <w:shd w:val="clear" w:color="auto" w:fill="auto"/>
            <w:noWrap/>
            <w:vAlign w:val="bottom"/>
          </w:tcPr>
          <w:p w:rsidR="0078456B" w:rsidRPr="009721E9" w:rsidRDefault="0078456B" w:rsidP="007F03C6">
            <w:pPr>
              <w:jc w:val="center"/>
              <w:rPr>
                <w:rFonts w:ascii="Arial" w:hAnsi="Arial" w:cs="Arial"/>
                <w:b/>
                <w:sz w:val="20"/>
              </w:rPr>
            </w:pPr>
            <w:r w:rsidRPr="009721E9">
              <w:rPr>
                <w:rFonts w:ascii="Arial" w:hAnsi="Arial" w:cs="Arial"/>
                <w:sz w:val="20"/>
              </w:rPr>
              <w:t>7</w:t>
            </w:r>
          </w:p>
        </w:tc>
      </w:tr>
      <w:tr w:rsidR="0078456B" w:rsidRPr="009721E9" w:rsidTr="007F03C6">
        <w:trPr>
          <w:trHeight w:val="360"/>
        </w:trPr>
        <w:tc>
          <w:tcPr>
            <w:tcW w:w="858" w:type="dxa"/>
            <w:tcBorders>
              <w:top w:val="nil"/>
              <w:left w:val="single" w:sz="4" w:space="0" w:color="auto"/>
              <w:bottom w:val="single" w:sz="4" w:space="0" w:color="auto"/>
              <w:right w:val="single" w:sz="4" w:space="0" w:color="auto"/>
            </w:tcBorders>
            <w:shd w:val="clear" w:color="auto" w:fill="auto"/>
            <w:noWrap/>
            <w:vAlign w:val="bottom"/>
          </w:tcPr>
          <w:p w:rsidR="0078456B" w:rsidRPr="009721E9" w:rsidRDefault="0078456B" w:rsidP="007F03C6">
            <w:pPr>
              <w:jc w:val="center"/>
              <w:rPr>
                <w:rFonts w:ascii="Arial" w:hAnsi="Arial" w:cs="Arial"/>
                <w:b/>
                <w:sz w:val="20"/>
              </w:rPr>
            </w:pPr>
            <w:r w:rsidRPr="009721E9">
              <w:rPr>
                <w:rFonts w:ascii="Arial" w:hAnsi="Arial" w:cs="Arial"/>
                <w:sz w:val="20"/>
              </w:rPr>
              <w:t> </w:t>
            </w:r>
          </w:p>
        </w:tc>
        <w:tc>
          <w:tcPr>
            <w:tcW w:w="3154" w:type="dxa"/>
            <w:tcBorders>
              <w:top w:val="nil"/>
              <w:left w:val="nil"/>
              <w:bottom w:val="single" w:sz="4" w:space="0" w:color="auto"/>
              <w:right w:val="single" w:sz="4" w:space="0" w:color="auto"/>
            </w:tcBorders>
            <w:shd w:val="clear" w:color="auto" w:fill="auto"/>
            <w:noWrap/>
            <w:vAlign w:val="bottom"/>
          </w:tcPr>
          <w:p w:rsidR="0078456B" w:rsidRPr="009721E9" w:rsidRDefault="0078456B" w:rsidP="007F03C6">
            <w:pPr>
              <w:rPr>
                <w:rFonts w:ascii="Arial" w:hAnsi="Arial" w:cs="Arial"/>
                <w:b/>
                <w:i/>
                <w:iCs/>
                <w:sz w:val="20"/>
              </w:rPr>
            </w:pPr>
            <w:r w:rsidRPr="009721E9">
              <w:rPr>
                <w:rFonts w:ascii="Arial" w:hAnsi="Arial" w:cs="Arial"/>
                <w:i/>
                <w:iCs/>
                <w:sz w:val="20"/>
              </w:rPr>
              <w:t>Érmelléki Utcai tagintézmény</w:t>
            </w:r>
          </w:p>
        </w:tc>
        <w:tc>
          <w:tcPr>
            <w:tcW w:w="1796" w:type="dxa"/>
            <w:tcBorders>
              <w:top w:val="nil"/>
              <w:left w:val="nil"/>
              <w:bottom w:val="single" w:sz="4" w:space="0" w:color="auto"/>
              <w:right w:val="single" w:sz="4" w:space="0" w:color="auto"/>
            </w:tcBorders>
            <w:shd w:val="clear" w:color="auto" w:fill="auto"/>
            <w:noWrap/>
            <w:vAlign w:val="bottom"/>
          </w:tcPr>
          <w:p w:rsidR="0078456B" w:rsidRPr="009721E9" w:rsidRDefault="0078456B" w:rsidP="007F03C6">
            <w:pPr>
              <w:jc w:val="center"/>
              <w:rPr>
                <w:rFonts w:ascii="Arial" w:hAnsi="Arial" w:cs="Arial"/>
                <w:b/>
                <w:sz w:val="20"/>
              </w:rPr>
            </w:pPr>
            <w:r w:rsidRPr="009721E9">
              <w:rPr>
                <w:rFonts w:ascii="Arial" w:hAnsi="Arial" w:cs="Arial"/>
                <w:sz w:val="20"/>
              </w:rPr>
              <w:t>2</w:t>
            </w:r>
          </w:p>
        </w:tc>
        <w:tc>
          <w:tcPr>
            <w:tcW w:w="1695" w:type="dxa"/>
            <w:tcBorders>
              <w:top w:val="nil"/>
              <w:left w:val="nil"/>
              <w:bottom w:val="single" w:sz="4" w:space="0" w:color="auto"/>
              <w:right w:val="single" w:sz="4" w:space="0" w:color="auto"/>
            </w:tcBorders>
            <w:shd w:val="clear" w:color="auto" w:fill="auto"/>
            <w:noWrap/>
            <w:vAlign w:val="bottom"/>
          </w:tcPr>
          <w:p w:rsidR="0078456B" w:rsidRPr="009721E9" w:rsidRDefault="0078456B" w:rsidP="007F03C6">
            <w:pPr>
              <w:jc w:val="center"/>
              <w:rPr>
                <w:rFonts w:ascii="Arial" w:hAnsi="Arial" w:cs="Arial"/>
                <w:b/>
                <w:sz w:val="20"/>
              </w:rPr>
            </w:pPr>
            <w:r w:rsidRPr="009721E9">
              <w:rPr>
                <w:rFonts w:ascii="Arial" w:hAnsi="Arial" w:cs="Arial"/>
                <w:sz w:val="20"/>
              </w:rPr>
              <w:t>2</w:t>
            </w:r>
          </w:p>
        </w:tc>
      </w:tr>
      <w:tr w:rsidR="0078456B" w:rsidRPr="009721E9" w:rsidTr="007F03C6">
        <w:trPr>
          <w:trHeight w:val="360"/>
        </w:trPr>
        <w:tc>
          <w:tcPr>
            <w:tcW w:w="858" w:type="dxa"/>
            <w:tcBorders>
              <w:top w:val="nil"/>
              <w:left w:val="single" w:sz="4" w:space="0" w:color="auto"/>
              <w:bottom w:val="single" w:sz="4" w:space="0" w:color="auto"/>
              <w:right w:val="single" w:sz="4" w:space="0" w:color="auto"/>
            </w:tcBorders>
            <w:shd w:val="clear" w:color="auto" w:fill="auto"/>
            <w:noWrap/>
            <w:vAlign w:val="bottom"/>
          </w:tcPr>
          <w:p w:rsidR="0078456B" w:rsidRPr="009721E9" w:rsidRDefault="0078456B" w:rsidP="007F03C6">
            <w:pPr>
              <w:jc w:val="center"/>
              <w:rPr>
                <w:rFonts w:ascii="Arial" w:hAnsi="Arial" w:cs="Arial"/>
                <w:b/>
                <w:sz w:val="20"/>
              </w:rPr>
            </w:pPr>
            <w:r w:rsidRPr="009721E9">
              <w:rPr>
                <w:rFonts w:ascii="Arial" w:hAnsi="Arial" w:cs="Arial"/>
                <w:sz w:val="20"/>
              </w:rPr>
              <w:t>9.</w:t>
            </w:r>
          </w:p>
        </w:tc>
        <w:tc>
          <w:tcPr>
            <w:tcW w:w="3154" w:type="dxa"/>
            <w:tcBorders>
              <w:top w:val="nil"/>
              <w:left w:val="nil"/>
              <w:bottom w:val="single" w:sz="4" w:space="0" w:color="auto"/>
              <w:right w:val="single" w:sz="4" w:space="0" w:color="auto"/>
            </w:tcBorders>
            <w:shd w:val="clear" w:color="auto" w:fill="auto"/>
            <w:noWrap/>
            <w:vAlign w:val="bottom"/>
          </w:tcPr>
          <w:p w:rsidR="0078456B" w:rsidRPr="009721E9" w:rsidRDefault="0078456B" w:rsidP="007F03C6">
            <w:pPr>
              <w:rPr>
                <w:rFonts w:ascii="Arial" w:hAnsi="Arial" w:cs="Arial"/>
                <w:b/>
                <w:sz w:val="20"/>
              </w:rPr>
            </w:pPr>
            <w:r w:rsidRPr="009721E9">
              <w:rPr>
                <w:rFonts w:ascii="Arial" w:hAnsi="Arial" w:cs="Arial"/>
                <w:sz w:val="20"/>
              </w:rPr>
              <w:t>Szemlőhegy Utcai Óvoda</w:t>
            </w:r>
          </w:p>
        </w:tc>
        <w:tc>
          <w:tcPr>
            <w:tcW w:w="1796" w:type="dxa"/>
            <w:tcBorders>
              <w:top w:val="nil"/>
              <w:left w:val="nil"/>
              <w:bottom w:val="single" w:sz="4" w:space="0" w:color="auto"/>
              <w:right w:val="single" w:sz="4" w:space="0" w:color="auto"/>
            </w:tcBorders>
            <w:shd w:val="clear" w:color="auto" w:fill="auto"/>
            <w:noWrap/>
            <w:vAlign w:val="bottom"/>
          </w:tcPr>
          <w:p w:rsidR="0078456B" w:rsidRPr="009721E9" w:rsidRDefault="0078456B" w:rsidP="007F03C6">
            <w:pPr>
              <w:jc w:val="center"/>
              <w:rPr>
                <w:rFonts w:ascii="Arial" w:hAnsi="Arial" w:cs="Arial"/>
                <w:b/>
                <w:sz w:val="20"/>
              </w:rPr>
            </w:pPr>
            <w:r w:rsidRPr="009721E9">
              <w:rPr>
                <w:rFonts w:ascii="Arial" w:hAnsi="Arial" w:cs="Arial"/>
                <w:sz w:val="20"/>
              </w:rPr>
              <w:t>9</w:t>
            </w:r>
          </w:p>
        </w:tc>
        <w:tc>
          <w:tcPr>
            <w:tcW w:w="1695" w:type="dxa"/>
            <w:tcBorders>
              <w:top w:val="nil"/>
              <w:left w:val="nil"/>
              <w:bottom w:val="single" w:sz="4" w:space="0" w:color="auto"/>
              <w:right w:val="single" w:sz="4" w:space="0" w:color="auto"/>
            </w:tcBorders>
            <w:shd w:val="clear" w:color="auto" w:fill="auto"/>
            <w:noWrap/>
            <w:vAlign w:val="bottom"/>
          </w:tcPr>
          <w:p w:rsidR="0078456B" w:rsidRPr="009721E9" w:rsidRDefault="0078456B" w:rsidP="007F03C6">
            <w:pPr>
              <w:jc w:val="center"/>
              <w:rPr>
                <w:rFonts w:ascii="Arial" w:hAnsi="Arial" w:cs="Arial"/>
                <w:b/>
                <w:sz w:val="20"/>
              </w:rPr>
            </w:pPr>
            <w:r w:rsidRPr="009721E9">
              <w:rPr>
                <w:rFonts w:ascii="Arial" w:hAnsi="Arial" w:cs="Arial"/>
                <w:sz w:val="20"/>
              </w:rPr>
              <w:t>9</w:t>
            </w:r>
          </w:p>
        </w:tc>
      </w:tr>
      <w:tr w:rsidR="0078456B" w:rsidRPr="009721E9" w:rsidTr="007F03C6">
        <w:trPr>
          <w:trHeight w:val="360"/>
        </w:trPr>
        <w:tc>
          <w:tcPr>
            <w:tcW w:w="858" w:type="dxa"/>
            <w:tcBorders>
              <w:top w:val="nil"/>
              <w:left w:val="single" w:sz="4" w:space="0" w:color="auto"/>
              <w:bottom w:val="single" w:sz="4" w:space="0" w:color="auto"/>
              <w:right w:val="single" w:sz="4" w:space="0" w:color="auto"/>
            </w:tcBorders>
            <w:shd w:val="clear" w:color="auto" w:fill="auto"/>
            <w:noWrap/>
            <w:vAlign w:val="bottom"/>
          </w:tcPr>
          <w:p w:rsidR="0078456B" w:rsidRPr="009721E9" w:rsidRDefault="0078456B" w:rsidP="007F03C6">
            <w:pPr>
              <w:jc w:val="center"/>
              <w:rPr>
                <w:rFonts w:ascii="Arial" w:hAnsi="Arial" w:cs="Arial"/>
                <w:b/>
                <w:sz w:val="20"/>
              </w:rPr>
            </w:pPr>
          </w:p>
        </w:tc>
        <w:tc>
          <w:tcPr>
            <w:tcW w:w="3154" w:type="dxa"/>
            <w:tcBorders>
              <w:top w:val="nil"/>
              <w:left w:val="nil"/>
              <w:bottom w:val="single" w:sz="4" w:space="0" w:color="auto"/>
              <w:right w:val="single" w:sz="4" w:space="0" w:color="auto"/>
            </w:tcBorders>
            <w:shd w:val="clear" w:color="auto" w:fill="auto"/>
            <w:noWrap/>
            <w:vAlign w:val="bottom"/>
          </w:tcPr>
          <w:p w:rsidR="0078456B" w:rsidRPr="009721E9" w:rsidRDefault="0078456B" w:rsidP="007F03C6">
            <w:pPr>
              <w:rPr>
                <w:rFonts w:ascii="Arial" w:hAnsi="Arial" w:cs="Arial"/>
                <w:b/>
                <w:sz w:val="20"/>
              </w:rPr>
            </w:pPr>
            <w:r w:rsidRPr="009721E9">
              <w:rPr>
                <w:rFonts w:ascii="Arial" w:hAnsi="Arial" w:cs="Arial"/>
                <w:i/>
                <w:iCs/>
                <w:sz w:val="20"/>
              </w:rPr>
              <w:t>Fajd Utcai tagintézmény</w:t>
            </w:r>
          </w:p>
        </w:tc>
        <w:tc>
          <w:tcPr>
            <w:tcW w:w="1796" w:type="dxa"/>
            <w:tcBorders>
              <w:top w:val="nil"/>
              <w:left w:val="nil"/>
              <w:bottom w:val="single" w:sz="4" w:space="0" w:color="auto"/>
              <w:right w:val="single" w:sz="4" w:space="0" w:color="auto"/>
            </w:tcBorders>
            <w:shd w:val="clear" w:color="auto" w:fill="auto"/>
            <w:noWrap/>
            <w:vAlign w:val="bottom"/>
          </w:tcPr>
          <w:p w:rsidR="0078456B" w:rsidRPr="009721E9" w:rsidRDefault="0078456B" w:rsidP="007F03C6">
            <w:pPr>
              <w:jc w:val="center"/>
              <w:rPr>
                <w:rFonts w:ascii="Arial" w:hAnsi="Arial" w:cs="Arial"/>
                <w:b/>
                <w:sz w:val="20"/>
              </w:rPr>
            </w:pPr>
            <w:r w:rsidRPr="009721E9">
              <w:rPr>
                <w:rFonts w:ascii="Arial" w:hAnsi="Arial" w:cs="Arial"/>
                <w:sz w:val="20"/>
              </w:rPr>
              <w:t>0</w:t>
            </w:r>
          </w:p>
        </w:tc>
        <w:tc>
          <w:tcPr>
            <w:tcW w:w="1695" w:type="dxa"/>
            <w:tcBorders>
              <w:top w:val="nil"/>
              <w:left w:val="nil"/>
              <w:bottom w:val="single" w:sz="4" w:space="0" w:color="auto"/>
              <w:right w:val="single" w:sz="4" w:space="0" w:color="auto"/>
            </w:tcBorders>
            <w:shd w:val="clear" w:color="auto" w:fill="auto"/>
            <w:noWrap/>
            <w:vAlign w:val="bottom"/>
          </w:tcPr>
          <w:p w:rsidR="0078456B" w:rsidRPr="009721E9" w:rsidRDefault="0078456B" w:rsidP="007F03C6">
            <w:pPr>
              <w:jc w:val="center"/>
              <w:rPr>
                <w:rFonts w:ascii="Arial" w:hAnsi="Arial" w:cs="Arial"/>
                <w:b/>
                <w:sz w:val="20"/>
              </w:rPr>
            </w:pPr>
            <w:r w:rsidRPr="009721E9">
              <w:rPr>
                <w:rFonts w:ascii="Arial" w:hAnsi="Arial" w:cs="Arial"/>
                <w:sz w:val="20"/>
              </w:rPr>
              <w:t>0</w:t>
            </w:r>
          </w:p>
        </w:tc>
      </w:tr>
      <w:tr w:rsidR="0078456B" w:rsidRPr="009721E9" w:rsidTr="007F03C6">
        <w:trPr>
          <w:trHeight w:val="360"/>
        </w:trPr>
        <w:tc>
          <w:tcPr>
            <w:tcW w:w="858" w:type="dxa"/>
            <w:tcBorders>
              <w:top w:val="nil"/>
              <w:left w:val="single" w:sz="4" w:space="0" w:color="auto"/>
              <w:bottom w:val="single" w:sz="4" w:space="0" w:color="auto"/>
              <w:right w:val="single" w:sz="4" w:space="0" w:color="auto"/>
            </w:tcBorders>
            <w:shd w:val="clear" w:color="auto" w:fill="auto"/>
            <w:noWrap/>
            <w:vAlign w:val="bottom"/>
          </w:tcPr>
          <w:p w:rsidR="0078456B" w:rsidRPr="009721E9" w:rsidRDefault="0078456B" w:rsidP="007F03C6">
            <w:pPr>
              <w:jc w:val="center"/>
              <w:rPr>
                <w:rFonts w:ascii="Arial" w:hAnsi="Arial" w:cs="Arial"/>
                <w:b/>
                <w:sz w:val="20"/>
              </w:rPr>
            </w:pPr>
            <w:r w:rsidRPr="009721E9">
              <w:rPr>
                <w:rFonts w:ascii="Arial" w:hAnsi="Arial" w:cs="Arial"/>
                <w:sz w:val="20"/>
              </w:rPr>
              <w:t>10.</w:t>
            </w:r>
          </w:p>
        </w:tc>
        <w:tc>
          <w:tcPr>
            <w:tcW w:w="3154" w:type="dxa"/>
            <w:tcBorders>
              <w:top w:val="nil"/>
              <w:left w:val="nil"/>
              <w:bottom w:val="single" w:sz="4" w:space="0" w:color="auto"/>
              <w:right w:val="single" w:sz="4" w:space="0" w:color="auto"/>
            </w:tcBorders>
            <w:shd w:val="clear" w:color="auto" w:fill="auto"/>
            <w:noWrap/>
            <w:vAlign w:val="bottom"/>
          </w:tcPr>
          <w:p w:rsidR="0078456B" w:rsidRPr="009721E9" w:rsidRDefault="0078456B" w:rsidP="007F03C6">
            <w:pPr>
              <w:rPr>
                <w:rFonts w:ascii="Arial" w:hAnsi="Arial" w:cs="Arial"/>
                <w:b/>
                <w:sz w:val="20"/>
              </w:rPr>
            </w:pPr>
            <w:r w:rsidRPr="009721E9">
              <w:rPr>
                <w:rFonts w:ascii="Arial" w:hAnsi="Arial" w:cs="Arial"/>
                <w:sz w:val="20"/>
              </w:rPr>
              <w:t>Törökvész Úti Kézműves Óvoda</w:t>
            </w:r>
          </w:p>
        </w:tc>
        <w:tc>
          <w:tcPr>
            <w:tcW w:w="1796" w:type="dxa"/>
            <w:tcBorders>
              <w:top w:val="nil"/>
              <w:left w:val="nil"/>
              <w:bottom w:val="single" w:sz="4" w:space="0" w:color="auto"/>
              <w:right w:val="single" w:sz="4" w:space="0" w:color="auto"/>
            </w:tcBorders>
            <w:shd w:val="clear" w:color="auto" w:fill="auto"/>
            <w:noWrap/>
            <w:vAlign w:val="bottom"/>
          </w:tcPr>
          <w:p w:rsidR="0078456B" w:rsidRPr="009721E9" w:rsidRDefault="0078456B" w:rsidP="007F03C6">
            <w:pPr>
              <w:jc w:val="center"/>
              <w:rPr>
                <w:rFonts w:ascii="Arial" w:hAnsi="Arial" w:cs="Arial"/>
                <w:b/>
                <w:sz w:val="20"/>
              </w:rPr>
            </w:pPr>
            <w:r w:rsidRPr="009721E9">
              <w:rPr>
                <w:rFonts w:ascii="Arial" w:hAnsi="Arial" w:cs="Arial"/>
                <w:sz w:val="20"/>
              </w:rPr>
              <w:t>5</w:t>
            </w:r>
          </w:p>
        </w:tc>
        <w:tc>
          <w:tcPr>
            <w:tcW w:w="1695" w:type="dxa"/>
            <w:tcBorders>
              <w:top w:val="nil"/>
              <w:left w:val="nil"/>
              <w:bottom w:val="single" w:sz="4" w:space="0" w:color="auto"/>
              <w:right w:val="single" w:sz="4" w:space="0" w:color="auto"/>
            </w:tcBorders>
            <w:shd w:val="clear" w:color="auto" w:fill="auto"/>
            <w:noWrap/>
            <w:vAlign w:val="bottom"/>
          </w:tcPr>
          <w:p w:rsidR="0078456B" w:rsidRPr="009721E9" w:rsidRDefault="0078456B" w:rsidP="007F03C6">
            <w:pPr>
              <w:jc w:val="center"/>
              <w:rPr>
                <w:rFonts w:ascii="Arial" w:hAnsi="Arial" w:cs="Arial"/>
                <w:b/>
                <w:sz w:val="20"/>
              </w:rPr>
            </w:pPr>
            <w:r w:rsidRPr="009721E9">
              <w:rPr>
                <w:rFonts w:ascii="Arial" w:hAnsi="Arial" w:cs="Arial"/>
                <w:sz w:val="20"/>
              </w:rPr>
              <w:t>5</w:t>
            </w:r>
          </w:p>
        </w:tc>
      </w:tr>
      <w:tr w:rsidR="0078456B" w:rsidRPr="009721E9" w:rsidTr="007F03C6">
        <w:trPr>
          <w:trHeight w:val="360"/>
        </w:trPr>
        <w:tc>
          <w:tcPr>
            <w:tcW w:w="858" w:type="dxa"/>
            <w:tcBorders>
              <w:top w:val="nil"/>
              <w:left w:val="single" w:sz="4" w:space="0" w:color="auto"/>
              <w:bottom w:val="single" w:sz="4" w:space="0" w:color="auto"/>
              <w:right w:val="single" w:sz="4" w:space="0" w:color="auto"/>
            </w:tcBorders>
            <w:shd w:val="clear" w:color="auto" w:fill="auto"/>
            <w:noWrap/>
            <w:vAlign w:val="bottom"/>
          </w:tcPr>
          <w:p w:rsidR="0078456B" w:rsidRPr="009721E9" w:rsidRDefault="0078456B" w:rsidP="007F03C6">
            <w:pPr>
              <w:jc w:val="center"/>
              <w:rPr>
                <w:rFonts w:ascii="Arial" w:hAnsi="Arial" w:cs="Arial"/>
                <w:b/>
                <w:sz w:val="20"/>
              </w:rPr>
            </w:pPr>
            <w:r w:rsidRPr="009721E9">
              <w:rPr>
                <w:rFonts w:ascii="Arial" w:hAnsi="Arial" w:cs="Arial"/>
                <w:sz w:val="20"/>
              </w:rPr>
              <w:t>11.</w:t>
            </w:r>
          </w:p>
        </w:tc>
        <w:tc>
          <w:tcPr>
            <w:tcW w:w="3154" w:type="dxa"/>
            <w:tcBorders>
              <w:top w:val="nil"/>
              <w:left w:val="nil"/>
              <w:bottom w:val="single" w:sz="4" w:space="0" w:color="auto"/>
              <w:right w:val="single" w:sz="4" w:space="0" w:color="auto"/>
            </w:tcBorders>
            <w:shd w:val="clear" w:color="auto" w:fill="auto"/>
            <w:noWrap/>
            <w:vAlign w:val="bottom"/>
          </w:tcPr>
          <w:p w:rsidR="0078456B" w:rsidRPr="009721E9" w:rsidRDefault="0078456B" w:rsidP="007F03C6">
            <w:pPr>
              <w:rPr>
                <w:rFonts w:ascii="Arial" w:hAnsi="Arial" w:cs="Arial"/>
                <w:b/>
                <w:sz w:val="20"/>
              </w:rPr>
            </w:pPr>
            <w:r w:rsidRPr="009721E9">
              <w:rPr>
                <w:rFonts w:ascii="Arial" w:hAnsi="Arial" w:cs="Arial"/>
                <w:sz w:val="20"/>
              </w:rPr>
              <w:t>Virág árok 8. Óvoda</w:t>
            </w:r>
          </w:p>
        </w:tc>
        <w:tc>
          <w:tcPr>
            <w:tcW w:w="1796" w:type="dxa"/>
            <w:tcBorders>
              <w:top w:val="nil"/>
              <w:left w:val="nil"/>
              <w:bottom w:val="single" w:sz="4" w:space="0" w:color="auto"/>
              <w:right w:val="single" w:sz="4" w:space="0" w:color="auto"/>
            </w:tcBorders>
            <w:shd w:val="clear" w:color="auto" w:fill="auto"/>
            <w:noWrap/>
            <w:vAlign w:val="bottom"/>
          </w:tcPr>
          <w:p w:rsidR="0078456B" w:rsidRPr="009721E9" w:rsidRDefault="0078456B" w:rsidP="007F03C6">
            <w:pPr>
              <w:jc w:val="center"/>
              <w:rPr>
                <w:rFonts w:ascii="Arial" w:hAnsi="Arial" w:cs="Arial"/>
                <w:b/>
                <w:sz w:val="20"/>
              </w:rPr>
            </w:pPr>
            <w:r w:rsidRPr="009721E9">
              <w:rPr>
                <w:rFonts w:ascii="Arial" w:hAnsi="Arial" w:cs="Arial"/>
                <w:sz w:val="20"/>
              </w:rPr>
              <w:t>3</w:t>
            </w:r>
          </w:p>
        </w:tc>
        <w:tc>
          <w:tcPr>
            <w:tcW w:w="1695" w:type="dxa"/>
            <w:tcBorders>
              <w:top w:val="nil"/>
              <w:left w:val="nil"/>
              <w:bottom w:val="single" w:sz="4" w:space="0" w:color="auto"/>
              <w:right w:val="single" w:sz="4" w:space="0" w:color="auto"/>
            </w:tcBorders>
            <w:shd w:val="clear" w:color="auto" w:fill="auto"/>
            <w:noWrap/>
            <w:vAlign w:val="bottom"/>
          </w:tcPr>
          <w:p w:rsidR="0078456B" w:rsidRPr="009721E9" w:rsidRDefault="0078456B" w:rsidP="007F03C6">
            <w:pPr>
              <w:jc w:val="center"/>
              <w:rPr>
                <w:rFonts w:ascii="Arial" w:hAnsi="Arial" w:cs="Arial"/>
                <w:b/>
                <w:sz w:val="20"/>
              </w:rPr>
            </w:pPr>
            <w:r w:rsidRPr="009721E9">
              <w:rPr>
                <w:rFonts w:ascii="Arial" w:hAnsi="Arial" w:cs="Arial"/>
                <w:sz w:val="20"/>
              </w:rPr>
              <w:t>3</w:t>
            </w:r>
          </w:p>
        </w:tc>
      </w:tr>
      <w:tr w:rsidR="0078456B" w:rsidRPr="009721E9" w:rsidTr="007F03C6">
        <w:trPr>
          <w:trHeight w:val="360"/>
        </w:trPr>
        <w:tc>
          <w:tcPr>
            <w:tcW w:w="858" w:type="dxa"/>
            <w:tcBorders>
              <w:top w:val="nil"/>
              <w:left w:val="single" w:sz="4" w:space="0" w:color="auto"/>
              <w:bottom w:val="single" w:sz="4" w:space="0" w:color="auto"/>
              <w:right w:val="single" w:sz="4" w:space="0" w:color="auto"/>
            </w:tcBorders>
            <w:shd w:val="clear" w:color="auto" w:fill="auto"/>
            <w:noWrap/>
            <w:vAlign w:val="bottom"/>
          </w:tcPr>
          <w:p w:rsidR="0078456B" w:rsidRPr="009721E9" w:rsidRDefault="0078456B" w:rsidP="007F03C6">
            <w:pPr>
              <w:jc w:val="center"/>
              <w:rPr>
                <w:rFonts w:ascii="Arial" w:hAnsi="Arial" w:cs="Arial"/>
                <w:b/>
                <w:sz w:val="20"/>
              </w:rPr>
            </w:pPr>
            <w:r w:rsidRPr="009721E9">
              <w:rPr>
                <w:rFonts w:ascii="Arial" w:hAnsi="Arial" w:cs="Arial"/>
                <w:sz w:val="20"/>
              </w:rPr>
              <w:t> </w:t>
            </w:r>
          </w:p>
        </w:tc>
        <w:tc>
          <w:tcPr>
            <w:tcW w:w="3154" w:type="dxa"/>
            <w:tcBorders>
              <w:top w:val="nil"/>
              <w:left w:val="nil"/>
              <w:bottom w:val="single" w:sz="4" w:space="0" w:color="auto"/>
              <w:right w:val="single" w:sz="4" w:space="0" w:color="auto"/>
            </w:tcBorders>
            <w:shd w:val="clear" w:color="auto" w:fill="auto"/>
            <w:noWrap/>
            <w:vAlign w:val="bottom"/>
          </w:tcPr>
          <w:p w:rsidR="0078456B" w:rsidRPr="009721E9" w:rsidRDefault="0078456B" w:rsidP="007F03C6">
            <w:pPr>
              <w:rPr>
                <w:rFonts w:ascii="Arial" w:hAnsi="Arial" w:cs="Arial"/>
                <w:b/>
                <w:i/>
                <w:iCs/>
                <w:sz w:val="20"/>
              </w:rPr>
            </w:pPr>
            <w:r w:rsidRPr="009721E9">
              <w:rPr>
                <w:rFonts w:ascii="Arial" w:hAnsi="Arial" w:cs="Arial"/>
                <w:i/>
                <w:iCs/>
                <w:sz w:val="20"/>
              </w:rPr>
              <w:t>Virág árok 15. tagintézmény</w:t>
            </w:r>
          </w:p>
        </w:tc>
        <w:tc>
          <w:tcPr>
            <w:tcW w:w="1796" w:type="dxa"/>
            <w:tcBorders>
              <w:top w:val="nil"/>
              <w:left w:val="nil"/>
              <w:bottom w:val="single" w:sz="4" w:space="0" w:color="auto"/>
              <w:right w:val="single" w:sz="4" w:space="0" w:color="auto"/>
            </w:tcBorders>
            <w:shd w:val="clear" w:color="auto" w:fill="auto"/>
            <w:noWrap/>
            <w:vAlign w:val="bottom"/>
          </w:tcPr>
          <w:p w:rsidR="0078456B" w:rsidRPr="009721E9" w:rsidRDefault="0078456B" w:rsidP="007F03C6">
            <w:pPr>
              <w:jc w:val="center"/>
              <w:rPr>
                <w:rFonts w:ascii="Arial" w:hAnsi="Arial" w:cs="Arial"/>
                <w:b/>
                <w:sz w:val="20"/>
              </w:rPr>
            </w:pPr>
            <w:r w:rsidRPr="009721E9">
              <w:rPr>
                <w:rFonts w:ascii="Arial" w:hAnsi="Arial" w:cs="Arial"/>
                <w:sz w:val="20"/>
              </w:rPr>
              <w:t>5</w:t>
            </w:r>
          </w:p>
        </w:tc>
        <w:tc>
          <w:tcPr>
            <w:tcW w:w="1695" w:type="dxa"/>
            <w:tcBorders>
              <w:top w:val="nil"/>
              <w:left w:val="nil"/>
              <w:bottom w:val="single" w:sz="4" w:space="0" w:color="auto"/>
              <w:right w:val="single" w:sz="4" w:space="0" w:color="auto"/>
            </w:tcBorders>
            <w:shd w:val="clear" w:color="auto" w:fill="auto"/>
            <w:noWrap/>
            <w:vAlign w:val="bottom"/>
          </w:tcPr>
          <w:p w:rsidR="0078456B" w:rsidRPr="009721E9" w:rsidRDefault="0078456B" w:rsidP="007F03C6">
            <w:pPr>
              <w:jc w:val="center"/>
              <w:rPr>
                <w:rFonts w:ascii="Arial" w:hAnsi="Arial" w:cs="Arial"/>
                <w:b/>
                <w:sz w:val="20"/>
              </w:rPr>
            </w:pPr>
            <w:r w:rsidRPr="009721E9">
              <w:rPr>
                <w:rFonts w:ascii="Arial" w:hAnsi="Arial" w:cs="Arial"/>
                <w:sz w:val="20"/>
              </w:rPr>
              <w:t>5</w:t>
            </w:r>
          </w:p>
        </w:tc>
      </w:tr>
      <w:tr w:rsidR="0078456B" w:rsidRPr="009721E9" w:rsidTr="007F03C6">
        <w:trPr>
          <w:trHeight w:val="360"/>
        </w:trPr>
        <w:tc>
          <w:tcPr>
            <w:tcW w:w="858" w:type="dxa"/>
            <w:tcBorders>
              <w:top w:val="nil"/>
              <w:left w:val="single" w:sz="4" w:space="0" w:color="auto"/>
              <w:bottom w:val="single" w:sz="4" w:space="0" w:color="auto"/>
              <w:right w:val="single" w:sz="4" w:space="0" w:color="auto"/>
            </w:tcBorders>
            <w:shd w:val="clear" w:color="auto" w:fill="auto"/>
            <w:noWrap/>
            <w:vAlign w:val="bottom"/>
          </w:tcPr>
          <w:p w:rsidR="0078456B" w:rsidRPr="009721E9" w:rsidRDefault="0078456B" w:rsidP="007F03C6">
            <w:pPr>
              <w:jc w:val="center"/>
              <w:rPr>
                <w:rFonts w:ascii="Arial" w:hAnsi="Arial" w:cs="Arial"/>
                <w:b/>
                <w:sz w:val="20"/>
              </w:rPr>
            </w:pPr>
            <w:r w:rsidRPr="009721E9">
              <w:rPr>
                <w:rFonts w:ascii="Arial" w:hAnsi="Arial" w:cs="Arial"/>
                <w:sz w:val="20"/>
              </w:rPr>
              <w:t>12. </w:t>
            </w:r>
          </w:p>
        </w:tc>
        <w:tc>
          <w:tcPr>
            <w:tcW w:w="3154" w:type="dxa"/>
            <w:tcBorders>
              <w:top w:val="nil"/>
              <w:left w:val="nil"/>
              <w:bottom w:val="single" w:sz="4" w:space="0" w:color="auto"/>
              <w:right w:val="single" w:sz="4" w:space="0" w:color="auto"/>
            </w:tcBorders>
            <w:shd w:val="clear" w:color="auto" w:fill="auto"/>
            <w:noWrap/>
            <w:vAlign w:val="bottom"/>
          </w:tcPr>
          <w:p w:rsidR="0078456B" w:rsidRPr="009721E9" w:rsidRDefault="0078456B" w:rsidP="007F03C6">
            <w:pPr>
              <w:rPr>
                <w:rFonts w:ascii="Arial" w:hAnsi="Arial" w:cs="Arial"/>
                <w:b/>
                <w:iCs/>
                <w:sz w:val="20"/>
              </w:rPr>
            </w:pPr>
            <w:r w:rsidRPr="009721E9">
              <w:rPr>
                <w:rFonts w:ascii="Arial" w:hAnsi="Arial" w:cs="Arial"/>
                <w:iCs/>
                <w:sz w:val="20"/>
              </w:rPr>
              <w:t>Völgy U. Ökumenikus Óvoda</w:t>
            </w:r>
          </w:p>
        </w:tc>
        <w:tc>
          <w:tcPr>
            <w:tcW w:w="1796" w:type="dxa"/>
            <w:tcBorders>
              <w:top w:val="nil"/>
              <w:left w:val="nil"/>
              <w:bottom w:val="single" w:sz="4" w:space="0" w:color="auto"/>
              <w:right w:val="single" w:sz="4" w:space="0" w:color="auto"/>
            </w:tcBorders>
            <w:shd w:val="clear" w:color="auto" w:fill="auto"/>
            <w:noWrap/>
            <w:vAlign w:val="bottom"/>
          </w:tcPr>
          <w:p w:rsidR="0078456B" w:rsidRPr="009721E9" w:rsidRDefault="0078456B" w:rsidP="007F03C6">
            <w:pPr>
              <w:jc w:val="center"/>
              <w:rPr>
                <w:rFonts w:ascii="Arial" w:hAnsi="Arial" w:cs="Arial"/>
                <w:b/>
                <w:sz w:val="20"/>
              </w:rPr>
            </w:pPr>
            <w:r w:rsidRPr="009721E9">
              <w:rPr>
                <w:rFonts w:ascii="Arial" w:hAnsi="Arial" w:cs="Arial"/>
                <w:sz w:val="20"/>
              </w:rPr>
              <w:t>4</w:t>
            </w:r>
          </w:p>
        </w:tc>
        <w:tc>
          <w:tcPr>
            <w:tcW w:w="1695" w:type="dxa"/>
            <w:tcBorders>
              <w:top w:val="nil"/>
              <w:left w:val="nil"/>
              <w:bottom w:val="single" w:sz="4" w:space="0" w:color="auto"/>
              <w:right w:val="single" w:sz="4" w:space="0" w:color="auto"/>
            </w:tcBorders>
            <w:shd w:val="clear" w:color="auto" w:fill="auto"/>
            <w:noWrap/>
            <w:vAlign w:val="bottom"/>
          </w:tcPr>
          <w:p w:rsidR="0078456B" w:rsidRPr="009721E9" w:rsidRDefault="0078456B" w:rsidP="007F03C6">
            <w:pPr>
              <w:jc w:val="center"/>
              <w:rPr>
                <w:rFonts w:ascii="Arial" w:hAnsi="Arial" w:cs="Arial"/>
                <w:b/>
                <w:sz w:val="20"/>
              </w:rPr>
            </w:pPr>
            <w:r w:rsidRPr="009721E9">
              <w:rPr>
                <w:rFonts w:ascii="Arial" w:hAnsi="Arial" w:cs="Arial"/>
                <w:sz w:val="20"/>
              </w:rPr>
              <w:t>4</w:t>
            </w:r>
          </w:p>
        </w:tc>
      </w:tr>
      <w:tr w:rsidR="0078456B" w:rsidRPr="009721E9" w:rsidTr="007F03C6">
        <w:trPr>
          <w:trHeight w:val="360"/>
        </w:trPr>
        <w:tc>
          <w:tcPr>
            <w:tcW w:w="858" w:type="dxa"/>
            <w:tcBorders>
              <w:top w:val="nil"/>
              <w:left w:val="single" w:sz="4" w:space="0" w:color="auto"/>
              <w:bottom w:val="single" w:sz="4" w:space="0" w:color="auto"/>
              <w:right w:val="single" w:sz="4" w:space="0" w:color="auto"/>
            </w:tcBorders>
            <w:shd w:val="clear" w:color="auto" w:fill="auto"/>
            <w:noWrap/>
            <w:vAlign w:val="bottom"/>
          </w:tcPr>
          <w:p w:rsidR="0078456B" w:rsidRPr="009721E9" w:rsidRDefault="0078456B" w:rsidP="007F03C6">
            <w:pPr>
              <w:jc w:val="center"/>
              <w:rPr>
                <w:rFonts w:ascii="Arial" w:hAnsi="Arial" w:cs="Arial"/>
                <w:b/>
                <w:sz w:val="20"/>
              </w:rPr>
            </w:pPr>
            <w:r w:rsidRPr="009721E9">
              <w:rPr>
                <w:rFonts w:ascii="Arial" w:hAnsi="Arial" w:cs="Arial"/>
                <w:sz w:val="20"/>
              </w:rPr>
              <w:t> </w:t>
            </w:r>
          </w:p>
        </w:tc>
        <w:tc>
          <w:tcPr>
            <w:tcW w:w="3154" w:type="dxa"/>
            <w:tcBorders>
              <w:top w:val="nil"/>
              <w:left w:val="nil"/>
              <w:bottom w:val="single" w:sz="4" w:space="0" w:color="auto"/>
              <w:right w:val="single" w:sz="4" w:space="0" w:color="auto"/>
            </w:tcBorders>
            <w:shd w:val="clear" w:color="auto" w:fill="auto"/>
            <w:noWrap/>
            <w:vAlign w:val="bottom"/>
          </w:tcPr>
          <w:p w:rsidR="0078456B" w:rsidRPr="009721E9" w:rsidRDefault="0078456B" w:rsidP="007F03C6">
            <w:pPr>
              <w:rPr>
                <w:rFonts w:ascii="Arial" w:hAnsi="Arial" w:cs="Arial"/>
                <w:bCs/>
                <w:sz w:val="20"/>
              </w:rPr>
            </w:pPr>
            <w:r w:rsidRPr="009721E9">
              <w:rPr>
                <w:rFonts w:ascii="Arial" w:hAnsi="Arial" w:cs="Arial"/>
                <w:bCs/>
                <w:sz w:val="20"/>
              </w:rPr>
              <w:t>Összesen:</w:t>
            </w:r>
          </w:p>
        </w:tc>
        <w:tc>
          <w:tcPr>
            <w:tcW w:w="1796" w:type="dxa"/>
            <w:tcBorders>
              <w:top w:val="nil"/>
              <w:left w:val="nil"/>
              <w:bottom w:val="single" w:sz="4" w:space="0" w:color="auto"/>
              <w:right w:val="single" w:sz="4" w:space="0" w:color="auto"/>
            </w:tcBorders>
            <w:shd w:val="clear" w:color="auto" w:fill="auto"/>
            <w:noWrap/>
            <w:vAlign w:val="bottom"/>
          </w:tcPr>
          <w:p w:rsidR="0078456B" w:rsidRPr="009721E9" w:rsidRDefault="0078456B" w:rsidP="007F03C6">
            <w:pPr>
              <w:jc w:val="center"/>
              <w:rPr>
                <w:rFonts w:ascii="Arial" w:hAnsi="Arial" w:cs="Arial"/>
                <w:bCs/>
                <w:sz w:val="20"/>
              </w:rPr>
            </w:pPr>
            <w:r w:rsidRPr="009721E9">
              <w:rPr>
                <w:rFonts w:ascii="Arial" w:hAnsi="Arial" w:cs="Arial"/>
                <w:bCs/>
                <w:sz w:val="20"/>
              </w:rPr>
              <w:t>80</w:t>
            </w:r>
          </w:p>
        </w:tc>
        <w:tc>
          <w:tcPr>
            <w:tcW w:w="1695" w:type="dxa"/>
            <w:tcBorders>
              <w:top w:val="nil"/>
              <w:left w:val="nil"/>
              <w:bottom w:val="single" w:sz="4" w:space="0" w:color="auto"/>
              <w:right w:val="single" w:sz="4" w:space="0" w:color="auto"/>
            </w:tcBorders>
            <w:shd w:val="clear" w:color="auto" w:fill="auto"/>
            <w:noWrap/>
            <w:vAlign w:val="bottom"/>
          </w:tcPr>
          <w:p w:rsidR="0078456B" w:rsidRPr="009721E9" w:rsidRDefault="0078456B" w:rsidP="007F03C6">
            <w:pPr>
              <w:jc w:val="center"/>
              <w:rPr>
                <w:rFonts w:ascii="Arial" w:hAnsi="Arial" w:cs="Arial"/>
                <w:bCs/>
                <w:sz w:val="20"/>
              </w:rPr>
            </w:pPr>
            <w:r w:rsidRPr="009721E9">
              <w:rPr>
                <w:rFonts w:ascii="Arial" w:hAnsi="Arial" w:cs="Arial"/>
                <w:bCs/>
                <w:sz w:val="20"/>
              </w:rPr>
              <w:t>80</w:t>
            </w:r>
          </w:p>
        </w:tc>
      </w:tr>
    </w:tbl>
    <w:p w:rsidR="0078456B" w:rsidRPr="009721E9" w:rsidRDefault="0078456B" w:rsidP="0078456B">
      <w:pPr>
        <w:jc w:val="both"/>
        <w:rPr>
          <w:b/>
          <w:sz w:val="24"/>
          <w:szCs w:val="24"/>
        </w:rPr>
      </w:pPr>
    </w:p>
    <w:p w:rsidR="0078456B" w:rsidRPr="009721E9" w:rsidRDefault="0078456B" w:rsidP="0078456B">
      <w:pPr>
        <w:jc w:val="both"/>
        <w:rPr>
          <w:b/>
          <w:sz w:val="24"/>
          <w:szCs w:val="24"/>
        </w:rPr>
      </w:pPr>
    </w:p>
    <w:p w:rsidR="0078456B" w:rsidRPr="009721E9" w:rsidRDefault="0078456B" w:rsidP="0078456B">
      <w:pPr>
        <w:jc w:val="both"/>
        <w:rPr>
          <w:b/>
          <w:color w:val="000000"/>
          <w:sz w:val="24"/>
          <w:szCs w:val="24"/>
        </w:rPr>
      </w:pPr>
    </w:p>
    <w:p w:rsidR="0078456B" w:rsidRPr="009721E9" w:rsidRDefault="0078456B" w:rsidP="0078456B">
      <w:pPr>
        <w:jc w:val="both"/>
        <w:rPr>
          <w:b/>
          <w:sz w:val="24"/>
          <w:szCs w:val="24"/>
        </w:rPr>
      </w:pPr>
    </w:p>
    <w:p w:rsidR="0078456B" w:rsidRPr="009721E9" w:rsidRDefault="0078456B" w:rsidP="0078456B">
      <w:pPr>
        <w:jc w:val="both"/>
        <w:rPr>
          <w:b/>
          <w:sz w:val="24"/>
          <w:szCs w:val="24"/>
        </w:rPr>
      </w:pPr>
    </w:p>
    <w:p w:rsidR="0078456B" w:rsidRPr="009721E9" w:rsidRDefault="0078456B" w:rsidP="0078456B">
      <w:pPr>
        <w:jc w:val="both"/>
        <w:rPr>
          <w:b/>
          <w:sz w:val="24"/>
          <w:szCs w:val="24"/>
        </w:rPr>
      </w:pPr>
    </w:p>
    <w:p w:rsidR="0078456B" w:rsidRPr="009721E9" w:rsidRDefault="0078456B" w:rsidP="0078456B">
      <w:pPr>
        <w:jc w:val="both"/>
        <w:rPr>
          <w:b/>
          <w:sz w:val="24"/>
          <w:szCs w:val="24"/>
        </w:rPr>
      </w:pPr>
    </w:p>
    <w:p w:rsidR="0078456B" w:rsidRPr="009721E9" w:rsidRDefault="0078456B" w:rsidP="0078456B">
      <w:pPr>
        <w:jc w:val="both"/>
        <w:rPr>
          <w:b/>
          <w:sz w:val="24"/>
          <w:szCs w:val="24"/>
        </w:rPr>
      </w:pPr>
    </w:p>
    <w:p w:rsidR="0078456B" w:rsidRPr="009721E9" w:rsidRDefault="0078456B" w:rsidP="0078456B">
      <w:pPr>
        <w:jc w:val="both"/>
        <w:rPr>
          <w:b/>
          <w:sz w:val="24"/>
          <w:szCs w:val="24"/>
        </w:rPr>
      </w:pPr>
    </w:p>
    <w:p w:rsidR="0078456B" w:rsidRPr="009721E9" w:rsidRDefault="0078456B" w:rsidP="0078456B">
      <w:pPr>
        <w:jc w:val="both"/>
        <w:rPr>
          <w:b/>
          <w:sz w:val="24"/>
          <w:szCs w:val="24"/>
        </w:rPr>
      </w:pPr>
    </w:p>
    <w:p w:rsidR="0078456B" w:rsidRPr="009721E9" w:rsidRDefault="0078456B" w:rsidP="0078456B">
      <w:pPr>
        <w:jc w:val="right"/>
        <w:rPr>
          <w:b/>
          <w:sz w:val="24"/>
          <w:szCs w:val="24"/>
        </w:rPr>
      </w:pPr>
    </w:p>
    <w:p w:rsidR="0078456B" w:rsidRPr="009721E9" w:rsidRDefault="0078456B" w:rsidP="0078456B">
      <w:pPr>
        <w:jc w:val="right"/>
        <w:rPr>
          <w:b/>
          <w:sz w:val="24"/>
          <w:szCs w:val="24"/>
        </w:rPr>
      </w:pPr>
      <w:r w:rsidRPr="009721E9">
        <w:rPr>
          <w:sz w:val="24"/>
          <w:szCs w:val="24"/>
        </w:rPr>
        <w:t>2.sz. határozat melléklete</w:t>
      </w:r>
    </w:p>
    <w:p w:rsidR="0078456B" w:rsidRPr="009721E9" w:rsidRDefault="0078456B" w:rsidP="0078456B">
      <w:pPr>
        <w:jc w:val="center"/>
        <w:rPr>
          <w:rFonts w:ascii="Arial" w:hAnsi="Arial" w:cs="Arial"/>
          <w:bCs/>
          <w:sz w:val="24"/>
          <w:szCs w:val="24"/>
        </w:rPr>
      </w:pPr>
      <w:r w:rsidRPr="009721E9">
        <w:rPr>
          <w:rFonts w:ascii="Arial" w:hAnsi="Arial" w:cs="Arial"/>
          <w:bCs/>
          <w:sz w:val="24"/>
          <w:szCs w:val="24"/>
        </w:rPr>
        <w:t>Óvodai létszámok alakulás</w:t>
      </w:r>
    </w:p>
    <w:p w:rsidR="0078456B" w:rsidRPr="009721E9" w:rsidRDefault="0078456B" w:rsidP="0078456B">
      <w:pPr>
        <w:jc w:val="center"/>
        <w:rPr>
          <w:b/>
          <w:sz w:val="24"/>
          <w:szCs w:val="24"/>
        </w:rPr>
      </w:pPr>
    </w:p>
    <w:p w:rsidR="0078456B" w:rsidRPr="009721E9" w:rsidRDefault="0078456B" w:rsidP="0078456B">
      <w:pPr>
        <w:rPr>
          <w:b/>
          <w:sz w:val="24"/>
          <w:szCs w:val="24"/>
        </w:rPr>
      </w:pPr>
    </w:p>
    <w:tbl>
      <w:tblPr>
        <w:tblW w:w="7503" w:type="dxa"/>
        <w:tblInd w:w="55" w:type="dxa"/>
        <w:tblCellMar>
          <w:left w:w="70" w:type="dxa"/>
          <w:right w:w="70" w:type="dxa"/>
        </w:tblCellMar>
        <w:tblLook w:val="0000" w:firstRow="0" w:lastRow="0" w:firstColumn="0" w:lastColumn="0" w:noHBand="0" w:noVBand="0"/>
      </w:tblPr>
      <w:tblGrid>
        <w:gridCol w:w="858"/>
        <w:gridCol w:w="3154"/>
        <w:gridCol w:w="1796"/>
        <w:gridCol w:w="1695"/>
      </w:tblGrid>
      <w:tr w:rsidR="0078456B" w:rsidRPr="009721E9" w:rsidTr="007F03C6">
        <w:trPr>
          <w:trHeight w:val="1320"/>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78456B" w:rsidRPr="009721E9" w:rsidRDefault="0078456B" w:rsidP="007F03C6">
            <w:pPr>
              <w:jc w:val="center"/>
              <w:rPr>
                <w:rFonts w:ascii="Arial" w:hAnsi="Arial" w:cs="Arial"/>
                <w:bCs/>
                <w:sz w:val="20"/>
              </w:rPr>
            </w:pPr>
            <w:r w:rsidRPr="009721E9">
              <w:rPr>
                <w:rFonts w:ascii="Arial" w:hAnsi="Arial" w:cs="Arial"/>
                <w:bCs/>
                <w:sz w:val="20"/>
              </w:rPr>
              <w:t>Sor szám</w:t>
            </w:r>
          </w:p>
        </w:tc>
        <w:tc>
          <w:tcPr>
            <w:tcW w:w="3154" w:type="dxa"/>
            <w:tcBorders>
              <w:top w:val="single" w:sz="4" w:space="0" w:color="auto"/>
              <w:left w:val="nil"/>
              <w:bottom w:val="single" w:sz="4" w:space="0" w:color="auto"/>
              <w:right w:val="single" w:sz="4" w:space="0" w:color="auto"/>
            </w:tcBorders>
            <w:shd w:val="clear" w:color="auto" w:fill="auto"/>
            <w:vAlign w:val="center"/>
          </w:tcPr>
          <w:p w:rsidR="0078456B" w:rsidRPr="009721E9" w:rsidRDefault="0078456B" w:rsidP="007F03C6">
            <w:pPr>
              <w:jc w:val="center"/>
              <w:rPr>
                <w:rFonts w:ascii="Arial" w:hAnsi="Arial" w:cs="Arial"/>
                <w:bCs/>
                <w:sz w:val="20"/>
              </w:rPr>
            </w:pPr>
            <w:r w:rsidRPr="009721E9">
              <w:rPr>
                <w:rFonts w:ascii="Arial" w:hAnsi="Arial" w:cs="Arial"/>
                <w:bCs/>
                <w:sz w:val="20"/>
              </w:rPr>
              <w:t xml:space="preserve"> Megnevezése</w:t>
            </w:r>
          </w:p>
        </w:tc>
        <w:tc>
          <w:tcPr>
            <w:tcW w:w="1796" w:type="dxa"/>
            <w:tcBorders>
              <w:top w:val="single" w:sz="4" w:space="0" w:color="auto"/>
              <w:left w:val="nil"/>
              <w:bottom w:val="single" w:sz="4" w:space="0" w:color="auto"/>
              <w:right w:val="single" w:sz="4" w:space="0" w:color="auto"/>
            </w:tcBorders>
            <w:shd w:val="clear" w:color="auto" w:fill="auto"/>
            <w:vAlign w:val="center"/>
          </w:tcPr>
          <w:p w:rsidR="0078456B" w:rsidRPr="009721E9" w:rsidRDefault="0078456B" w:rsidP="007F03C6">
            <w:pPr>
              <w:jc w:val="center"/>
              <w:rPr>
                <w:bCs/>
                <w:sz w:val="24"/>
                <w:szCs w:val="24"/>
              </w:rPr>
            </w:pPr>
            <w:r w:rsidRPr="009721E9">
              <w:rPr>
                <w:bCs/>
                <w:sz w:val="24"/>
                <w:szCs w:val="24"/>
              </w:rPr>
              <w:t>Engedélyezett létszám           2021/2022.    nevelési évben</w:t>
            </w:r>
          </w:p>
        </w:tc>
        <w:tc>
          <w:tcPr>
            <w:tcW w:w="1695" w:type="dxa"/>
            <w:tcBorders>
              <w:top w:val="single" w:sz="4" w:space="0" w:color="auto"/>
              <w:left w:val="nil"/>
              <w:bottom w:val="single" w:sz="4" w:space="0" w:color="auto"/>
              <w:right w:val="single" w:sz="4" w:space="0" w:color="auto"/>
            </w:tcBorders>
            <w:shd w:val="clear" w:color="auto" w:fill="auto"/>
            <w:vAlign w:val="center"/>
          </w:tcPr>
          <w:p w:rsidR="0078456B" w:rsidRPr="009721E9" w:rsidRDefault="0078456B" w:rsidP="007F03C6">
            <w:pPr>
              <w:jc w:val="center"/>
              <w:rPr>
                <w:bCs/>
                <w:sz w:val="24"/>
                <w:szCs w:val="24"/>
              </w:rPr>
            </w:pPr>
            <w:r w:rsidRPr="009721E9">
              <w:rPr>
                <w:bCs/>
                <w:sz w:val="24"/>
                <w:szCs w:val="24"/>
              </w:rPr>
              <w:t xml:space="preserve">Létszám </w:t>
            </w:r>
          </w:p>
          <w:p w:rsidR="0078456B" w:rsidRPr="009721E9" w:rsidRDefault="0078456B" w:rsidP="007F03C6">
            <w:pPr>
              <w:jc w:val="center"/>
              <w:rPr>
                <w:rFonts w:ascii="Arial" w:hAnsi="Arial" w:cs="Arial"/>
                <w:bCs/>
                <w:sz w:val="20"/>
              </w:rPr>
            </w:pPr>
            <w:r w:rsidRPr="009721E9">
              <w:rPr>
                <w:bCs/>
                <w:sz w:val="24"/>
                <w:szCs w:val="24"/>
              </w:rPr>
              <w:t xml:space="preserve">2022.szept. 1.           </w:t>
            </w:r>
          </w:p>
        </w:tc>
      </w:tr>
      <w:tr w:rsidR="0078456B" w:rsidRPr="009721E9" w:rsidTr="007F03C6">
        <w:trPr>
          <w:trHeight w:val="225"/>
        </w:trPr>
        <w:tc>
          <w:tcPr>
            <w:tcW w:w="858" w:type="dxa"/>
            <w:tcBorders>
              <w:top w:val="nil"/>
              <w:left w:val="single" w:sz="4" w:space="0" w:color="auto"/>
              <w:bottom w:val="single" w:sz="4" w:space="0" w:color="auto"/>
              <w:right w:val="single" w:sz="4" w:space="0" w:color="auto"/>
            </w:tcBorders>
            <w:shd w:val="clear" w:color="auto" w:fill="auto"/>
            <w:vAlign w:val="center"/>
          </w:tcPr>
          <w:p w:rsidR="0078456B" w:rsidRPr="009721E9" w:rsidRDefault="0078456B" w:rsidP="007F03C6">
            <w:pPr>
              <w:jc w:val="center"/>
              <w:rPr>
                <w:rFonts w:ascii="Arial" w:hAnsi="Arial" w:cs="Arial"/>
                <w:bCs/>
                <w:i/>
                <w:iCs/>
                <w:sz w:val="16"/>
                <w:szCs w:val="16"/>
              </w:rPr>
            </w:pPr>
            <w:r w:rsidRPr="009721E9">
              <w:rPr>
                <w:rFonts w:ascii="Arial" w:hAnsi="Arial" w:cs="Arial"/>
                <w:bCs/>
                <w:i/>
                <w:iCs/>
                <w:sz w:val="16"/>
                <w:szCs w:val="16"/>
              </w:rPr>
              <w:t>1.</w:t>
            </w:r>
          </w:p>
        </w:tc>
        <w:tc>
          <w:tcPr>
            <w:tcW w:w="3154" w:type="dxa"/>
            <w:tcBorders>
              <w:top w:val="nil"/>
              <w:left w:val="nil"/>
              <w:bottom w:val="single" w:sz="4" w:space="0" w:color="auto"/>
              <w:right w:val="single" w:sz="4" w:space="0" w:color="auto"/>
            </w:tcBorders>
            <w:shd w:val="clear" w:color="auto" w:fill="auto"/>
            <w:vAlign w:val="center"/>
          </w:tcPr>
          <w:p w:rsidR="0078456B" w:rsidRPr="009721E9" w:rsidRDefault="0078456B" w:rsidP="007F03C6">
            <w:pPr>
              <w:jc w:val="center"/>
              <w:rPr>
                <w:rFonts w:ascii="Arial" w:hAnsi="Arial" w:cs="Arial"/>
                <w:bCs/>
                <w:i/>
                <w:iCs/>
                <w:sz w:val="16"/>
                <w:szCs w:val="16"/>
              </w:rPr>
            </w:pPr>
            <w:r w:rsidRPr="009721E9">
              <w:rPr>
                <w:rFonts w:ascii="Arial" w:hAnsi="Arial" w:cs="Arial"/>
                <w:bCs/>
                <w:i/>
                <w:iCs/>
                <w:sz w:val="16"/>
                <w:szCs w:val="16"/>
              </w:rPr>
              <w:t>2.</w:t>
            </w:r>
          </w:p>
        </w:tc>
        <w:tc>
          <w:tcPr>
            <w:tcW w:w="1796" w:type="dxa"/>
            <w:tcBorders>
              <w:top w:val="nil"/>
              <w:left w:val="nil"/>
              <w:bottom w:val="single" w:sz="4" w:space="0" w:color="auto"/>
              <w:right w:val="single" w:sz="4" w:space="0" w:color="auto"/>
            </w:tcBorders>
            <w:shd w:val="clear" w:color="auto" w:fill="auto"/>
            <w:vAlign w:val="center"/>
          </w:tcPr>
          <w:p w:rsidR="0078456B" w:rsidRPr="009721E9" w:rsidRDefault="0078456B" w:rsidP="007F03C6">
            <w:pPr>
              <w:jc w:val="center"/>
              <w:rPr>
                <w:rFonts w:ascii="Arial" w:hAnsi="Arial" w:cs="Arial"/>
                <w:bCs/>
                <w:i/>
                <w:iCs/>
                <w:sz w:val="16"/>
                <w:szCs w:val="16"/>
              </w:rPr>
            </w:pPr>
            <w:r w:rsidRPr="009721E9">
              <w:rPr>
                <w:rFonts w:ascii="Arial" w:hAnsi="Arial" w:cs="Arial"/>
                <w:bCs/>
                <w:i/>
                <w:iCs/>
                <w:sz w:val="16"/>
                <w:szCs w:val="16"/>
              </w:rPr>
              <w:t>3.</w:t>
            </w:r>
          </w:p>
        </w:tc>
        <w:tc>
          <w:tcPr>
            <w:tcW w:w="1695" w:type="dxa"/>
            <w:tcBorders>
              <w:top w:val="nil"/>
              <w:left w:val="nil"/>
              <w:bottom w:val="single" w:sz="4" w:space="0" w:color="auto"/>
              <w:right w:val="single" w:sz="4" w:space="0" w:color="auto"/>
            </w:tcBorders>
            <w:shd w:val="clear" w:color="auto" w:fill="auto"/>
            <w:vAlign w:val="center"/>
          </w:tcPr>
          <w:p w:rsidR="0078456B" w:rsidRPr="009721E9" w:rsidRDefault="0078456B" w:rsidP="007F03C6">
            <w:pPr>
              <w:jc w:val="center"/>
              <w:rPr>
                <w:rFonts w:ascii="Arial" w:hAnsi="Arial" w:cs="Arial"/>
                <w:bCs/>
                <w:i/>
                <w:iCs/>
                <w:sz w:val="16"/>
                <w:szCs w:val="16"/>
              </w:rPr>
            </w:pPr>
            <w:r w:rsidRPr="009721E9">
              <w:rPr>
                <w:rFonts w:ascii="Arial" w:hAnsi="Arial" w:cs="Arial"/>
                <w:bCs/>
                <w:i/>
                <w:iCs/>
                <w:sz w:val="16"/>
                <w:szCs w:val="16"/>
              </w:rPr>
              <w:t>4.</w:t>
            </w:r>
          </w:p>
        </w:tc>
      </w:tr>
      <w:tr w:rsidR="0078456B" w:rsidRPr="009721E9" w:rsidTr="007F03C6">
        <w:trPr>
          <w:trHeight w:val="360"/>
        </w:trPr>
        <w:tc>
          <w:tcPr>
            <w:tcW w:w="858" w:type="dxa"/>
            <w:tcBorders>
              <w:top w:val="nil"/>
              <w:left w:val="single" w:sz="4" w:space="0" w:color="auto"/>
              <w:bottom w:val="single" w:sz="4" w:space="0" w:color="auto"/>
              <w:right w:val="single" w:sz="4" w:space="0" w:color="auto"/>
            </w:tcBorders>
            <w:shd w:val="clear" w:color="auto" w:fill="auto"/>
            <w:noWrap/>
            <w:vAlign w:val="bottom"/>
          </w:tcPr>
          <w:p w:rsidR="0078456B" w:rsidRPr="009721E9" w:rsidRDefault="0078456B" w:rsidP="007F03C6">
            <w:pPr>
              <w:jc w:val="center"/>
              <w:rPr>
                <w:rFonts w:ascii="Arial" w:hAnsi="Arial" w:cs="Arial"/>
                <w:b/>
                <w:sz w:val="20"/>
              </w:rPr>
            </w:pPr>
            <w:r w:rsidRPr="009721E9">
              <w:rPr>
                <w:rFonts w:ascii="Arial" w:hAnsi="Arial" w:cs="Arial"/>
                <w:sz w:val="20"/>
              </w:rPr>
              <w:t>1.</w:t>
            </w:r>
          </w:p>
        </w:tc>
        <w:tc>
          <w:tcPr>
            <w:tcW w:w="3154" w:type="dxa"/>
            <w:tcBorders>
              <w:top w:val="nil"/>
              <w:left w:val="nil"/>
              <w:bottom w:val="single" w:sz="4" w:space="0" w:color="auto"/>
              <w:right w:val="single" w:sz="4" w:space="0" w:color="auto"/>
            </w:tcBorders>
            <w:shd w:val="clear" w:color="auto" w:fill="auto"/>
            <w:noWrap/>
            <w:vAlign w:val="bottom"/>
          </w:tcPr>
          <w:p w:rsidR="0078456B" w:rsidRPr="009721E9" w:rsidRDefault="0078456B" w:rsidP="007F03C6">
            <w:pPr>
              <w:rPr>
                <w:rFonts w:ascii="Arial" w:hAnsi="Arial" w:cs="Arial"/>
                <w:sz w:val="20"/>
              </w:rPr>
            </w:pPr>
            <w:r w:rsidRPr="009721E9">
              <w:rPr>
                <w:rFonts w:ascii="Arial" w:hAnsi="Arial" w:cs="Arial"/>
                <w:sz w:val="20"/>
              </w:rPr>
              <w:t>Bolyai Óvoda</w:t>
            </w:r>
          </w:p>
        </w:tc>
        <w:tc>
          <w:tcPr>
            <w:tcW w:w="1796" w:type="dxa"/>
            <w:tcBorders>
              <w:top w:val="nil"/>
              <w:left w:val="nil"/>
              <w:bottom w:val="single" w:sz="4" w:space="0" w:color="auto"/>
              <w:right w:val="single" w:sz="4" w:space="0" w:color="auto"/>
            </w:tcBorders>
            <w:shd w:val="clear" w:color="auto" w:fill="auto"/>
            <w:noWrap/>
            <w:vAlign w:val="bottom"/>
          </w:tcPr>
          <w:p w:rsidR="0078456B" w:rsidRPr="009721E9" w:rsidRDefault="0078456B" w:rsidP="007F03C6">
            <w:pPr>
              <w:jc w:val="center"/>
              <w:rPr>
                <w:rFonts w:ascii="Arial" w:hAnsi="Arial" w:cs="Arial"/>
                <w:b/>
                <w:color w:val="FF0000"/>
                <w:sz w:val="20"/>
              </w:rPr>
            </w:pPr>
            <w:r w:rsidRPr="009721E9">
              <w:rPr>
                <w:rFonts w:ascii="Arial" w:hAnsi="Arial" w:cs="Arial"/>
                <w:sz w:val="20"/>
              </w:rPr>
              <w:t>32,5</w:t>
            </w:r>
          </w:p>
        </w:tc>
        <w:tc>
          <w:tcPr>
            <w:tcW w:w="1695" w:type="dxa"/>
            <w:tcBorders>
              <w:top w:val="nil"/>
              <w:left w:val="nil"/>
              <w:bottom w:val="single" w:sz="4" w:space="0" w:color="auto"/>
              <w:right w:val="single" w:sz="4" w:space="0" w:color="auto"/>
            </w:tcBorders>
            <w:shd w:val="clear" w:color="auto" w:fill="auto"/>
            <w:noWrap/>
            <w:vAlign w:val="bottom"/>
          </w:tcPr>
          <w:p w:rsidR="0078456B" w:rsidRPr="009721E9" w:rsidRDefault="0078456B" w:rsidP="007F03C6">
            <w:pPr>
              <w:jc w:val="center"/>
              <w:rPr>
                <w:rFonts w:ascii="Arial" w:hAnsi="Arial" w:cs="Arial"/>
                <w:b/>
                <w:color w:val="FF0000"/>
                <w:sz w:val="20"/>
              </w:rPr>
            </w:pPr>
            <w:r w:rsidRPr="009721E9">
              <w:rPr>
                <w:rFonts w:ascii="Arial" w:hAnsi="Arial" w:cs="Arial"/>
                <w:sz w:val="20"/>
              </w:rPr>
              <w:t>32,5</w:t>
            </w:r>
          </w:p>
        </w:tc>
      </w:tr>
      <w:tr w:rsidR="0078456B" w:rsidRPr="009721E9" w:rsidTr="007F03C6">
        <w:trPr>
          <w:trHeight w:val="360"/>
        </w:trPr>
        <w:tc>
          <w:tcPr>
            <w:tcW w:w="858" w:type="dxa"/>
            <w:tcBorders>
              <w:top w:val="nil"/>
              <w:left w:val="single" w:sz="4" w:space="0" w:color="auto"/>
              <w:bottom w:val="single" w:sz="4" w:space="0" w:color="auto"/>
              <w:right w:val="single" w:sz="4" w:space="0" w:color="auto"/>
            </w:tcBorders>
            <w:shd w:val="clear" w:color="auto" w:fill="auto"/>
            <w:noWrap/>
            <w:vAlign w:val="bottom"/>
          </w:tcPr>
          <w:p w:rsidR="0078456B" w:rsidRPr="009721E9" w:rsidRDefault="0078456B" w:rsidP="007F03C6">
            <w:pPr>
              <w:jc w:val="center"/>
              <w:rPr>
                <w:rFonts w:ascii="Arial" w:hAnsi="Arial" w:cs="Arial"/>
                <w:b/>
                <w:sz w:val="20"/>
              </w:rPr>
            </w:pPr>
            <w:r w:rsidRPr="009721E9">
              <w:rPr>
                <w:rFonts w:ascii="Arial" w:hAnsi="Arial" w:cs="Arial"/>
                <w:sz w:val="20"/>
              </w:rPr>
              <w:t>2.</w:t>
            </w:r>
          </w:p>
        </w:tc>
        <w:tc>
          <w:tcPr>
            <w:tcW w:w="3154" w:type="dxa"/>
            <w:tcBorders>
              <w:top w:val="nil"/>
              <w:left w:val="nil"/>
              <w:bottom w:val="single" w:sz="4" w:space="0" w:color="auto"/>
              <w:right w:val="single" w:sz="4" w:space="0" w:color="auto"/>
            </w:tcBorders>
            <w:shd w:val="clear" w:color="auto" w:fill="auto"/>
            <w:noWrap/>
            <w:vAlign w:val="bottom"/>
          </w:tcPr>
          <w:p w:rsidR="0078456B" w:rsidRPr="009721E9" w:rsidRDefault="0078456B" w:rsidP="007F03C6">
            <w:pPr>
              <w:rPr>
                <w:rFonts w:ascii="Arial" w:hAnsi="Arial" w:cs="Arial"/>
                <w:sz w:val="20"/>
              </w:rPr>
            </w:pPr>
            <w:r w:rsidRPr="009721E9">
              <w:rPr>
                <w:rFonts w:ascii="Arial" w:hAnsi="Arial" w:cs="Arial"/>
                <w:sz w:val="20"/>
              </w:rPr>
              <w:t>Budakeszi Úti Óvoda</w:t>
            </w:r>
          </w:p>
        </w:tc>
        <w:tc>
          <w:tcPr>
            <w:tcW w:w="1796" w:type="dxa"/>
            <w:tcBorders>
              <w:top w:val="nil"/>
              <w:left w:val="nil"/>
              <w:bottom w:val="single" w:sz="4" w:space="0" w:color="auto"/>
              <w:right w:val="single" w:sz="4" w:space="0" w:color="auto"/>
            </w:tcBorders>
            <w:shd w:val="clear" w:color="auto" w:fill="auto"/>
            <w:noWrap/>
            <w:vAlign w:val="bottom"/>
          </w:tcPr>
          <w:p w:rsidR="0078456B" w:rsidRPr="009721E9" w:rsidRDefault="0078456B" w:rsidP="007F03C6">
            <w:pPr>
              <w:jc w:val="center"/>
              <w:rPr>
                <w:rFonts w:ascii="Arial" w:hAnsi="Arial" w:cs="Arial"/>
                <w:b/>
                <w:sz w:val="20"/>
              </w:rPr>
            </w:pPr>
            <w:r w:rsidRPr="009721E9">
              <w:rPr>
                <w:rFonts w:ascii="Arial" w:hAnsi="Arial" w:cs="Arial"/>
                <w:sz w:val="20"/>
              </w:rPr>
              <w:t>36,5</w:t>
            </w:r>
          </w:p>
        </w:tc>
        <w:tc>
          <w:tcPr>
            <w:tcW w:w="1695" w:type="dxa"/>
            <w:tcBorders>
              <w:top w:val="nil"/>
              <w:left w:val="nil"/>
              <w:bottom w:val="single" w:sz="4" w:space="0" w:color="auto"/>
              <w:right w:val="single" w:sz="4" w:space="0" w:color="auto"/>
            </w:tcBorders>
            <w:shd w:val="clear" w:color="auto" w:fill="auto"/>
            <w:noWrap/>
            <w:vAlign w:val="bottom"/>
          </w:tcPr>
          <w:p w:rsidR="0078456B" w:rsidRPr="009721E9" w:rsidRDefault="0078456B" w:rsidP="007F03C6">
            <w:pPr>
              <w:jc w:val="center"/>
              <w:rPr>
                <w:rFonts w:ascii="Arial" w:hAnsi="Arial" w:cs="Arial"/>
                <w:b/>
                <w:sz w:val="20"/>
              </w:rPr>
            </w:pPr>
            <w:r w:rsidRPr="009721E9">
              <w:rPr>
                <w:rFonts w:ascii="Arial" w:hAnsi="Arial" w:cs="Arial"/>
                <w:sz w:val="20"/>
              </w:rPr>
              <w:t>36,5</w:t>
            </w:r>
          </w:p>
        </w:tc>
      </w:tr>
      <w:tr w:rsidR="0078456B" w:rsidRPr="009721E9" w:rsidTr="007F03C6">
        <w:trPr>
          <w:trHeight w:val="360"/>
        </w:trPr>
        <w:tc>
          <w:tcPr>
            <w:tcW w:w="858" w:type="dxa"/>
            <w:tcBorders>
              <w:top w:val="nil"/>
              <w:left w:val="single" w:sz="4" w:space="0" w:color="auto"/>
              <w:bottom w:val="single" w:sz="4" w:space="0" w:color="auto"/>
              <w:right w:val="single" w:sz="4" w:space="0" w:color="auto"/>
            </w:tcBorders>
            <w:shd w:val="clear" w:color="auto" w:fill="auto"/>
            <w:noWrap/>
            <w:vAlign w:val="bottom"/>
          </w:tcPr>
          <w:p w:rsidR="0078456B" w:rsidRPr="009721E9" w:rsidRDefault="0078456B" w:rsidP="007F03C6">
            <w:pPr>
              <w:jc w:val="center"/>
              <w:rPr>
                <w:rFonts w:ascii="Arial" w:hAnsi="Arial" w:cs="Arial"/>
                <w:b/>
                <w:sz w:val="20"/>
              </w:rPr>
            </w:pPr>
            <w:r w:rsidRPr="009721E9">
              <w:rPr>
                <w:rFonts w:ascii="Arial" w:hAnsi="Arial" w:cs="Arial"/>
                <w:sz w:val="20"/>
              </w:rPr>
              <w:t>3.</w:t>
            </w:r>
          </w:p>
        </w:tc>
        <w:tc>
          <w:tcPr>
            <w:tcW w:w="3154" w:type="dxa"/>
            <w:tcBorders>
              <w:top w:val="nil"/>
              <w:left w:val="nil"/>
              <w:bottom w:val="single" w:sz="4" w:space="0" w:color="auto"/>
              <w:right w:val="single" w:sz="4" w:space="0" w:color="auto"/>
            </w:tcBorders>
            <w:shd w:val="clear" w:color="auto" w:fill="auto"/>
            <w:noWrap/>
            <w:vAlign w:val="bottom"/>
          </w:tcPr>
          <w:p w:rsidR="0078456B" w:rsidRPr="009721E9" w:rsidRDefault="0078456B" w:rsidP="007F03C6">
            <w:pPr>
              <w:rPr>
                <w:rFonts w:ascii="Arial" w:hAnsi="Arial" w:cs="Arial"/>
                <w:sz w:val="20"/>
              </w:rPr>
            </w:pPr>
            <w:r w:rsidRPr="009721E9">
              <w:rPr>
                <w:rFonts w:ascii="Arial" w:hAnsi="Arial" w:cs="Arial"/>
                <w:sz w:val="20"/>
              </w:rPr>
              <w:t>Hűvösvölgyi Gesztenyéskert Óvoda</w:t>
            </w:r>
          </w:p>
        </w:tc>
        <w:tc>
          <w:tcPr>
            <w:tcW w:w="1796" w:type="dxa"/>
            <w:tcBorders>
              <w:top w:val="nil"/>
              <w:left w:val="nil"/>
              <w:bottom w:val="single" w:sz="4" w:space="0" w:color="auto"/>
              <w:right w:val="single" w:sz="4" w:space="0" w:color="auto"/>
            </w:tcBorders>
            <w:shd w:val="clear" w:color="auto" w:fill="auto"/>
            <w:noWrap/>
            <w:vAlign w:val="bottom"/>
          </w:tcPr>
          <w:p w:rsidR="0078456B" w:rsidRPr="009721E9" w:rsidRDefault="0078456B" w:rsidP="007F03C6">
            <w:pPr>
              <w:jc w:val="center"/>
              <w:rPr>
                <w:rFonts w:ascii="Arial" w:hAnsi="Arial" w:cs="Arial"/>
                <w:b/>
                <w:sz w:val="20"/>
              </w:rPr>
            </w:pPr>
            <w:r w:rsidRPr="009721E9">
              <w:rPr>
                <w:rFonts w:ascii="Arial" w:hAnsi="Arial" w:cs="Arial"/>
                <w:sz w:val="20"/>
              </w:rPr>
              <w:t xml:space="preserve">25,0   </w:t>
            </w:r>
          </w:p>
        </w:tc>
        <w:tc>
          <w:tcPr>
            <w:tcW w:w="1695" w:type="dxa"/>
            <w:tcBorders>
              <w:top w:val="nil"/>
              <w:left w:val="nil"/>
              <w:bottom w:val="single" w:sz="4" w:space="0" w:color="auto"/>
              <w:right w:val="single" w:sz="4" w:space="0" w:color="auto"/>
            </w:tcBorders>
            <w:shd w:val="clear" w:color="auto" w:fill="auto"/>
            <w:noWrap/>
            <w:vAlign w:val="bottom"/>
          </w:tcPr>
          <w:p w:rsidR="0078456B" w:rsidRPr="009721E9" w:rsidRDefault="0078456B" w:rsidP="007F03C6">
            <w:pPr>
              <w:jc w:val="center"/>
              <w:rPr>
                <w:rFonts w:ascii="Arial" w:hAnsi="Arial" w:cs="Arial"/>
                <w:b/>
                <w:sz w:val="20"/>
              </w:rPr>
            </w:pPr>
            <w:r w:rsidRPr="009721E9">
              <w:rPr>
                <w:rFonts w:ascii="Arial" w:hAnsi="Arial" w:cs="Arial"/>
                <w:sz w:val="20"/>
              </w:rPr>
              <w:t xml:space="preserve">25,0   </w:t>
            </w:r>
          </w:p>
        </w:tc>
      </w:tr>
      <w:tr w:rsidR="0078456B" w:rsidRPr="009721E9" w:rsidTr="007F03C6">
        <w:trPr>
          <w:trHeight w:val="360"/>
        </w:trPr>
        <w:tc>
          <w:tcPr>
            <w:tcW w:w="858" w:type="dxa"/>
            <w:tcBorders>
              <w:top w:val="nil"/>
              <w:left w:val="single" w:sz="4" w:space="0" w:color="auto"/>
              <w:bottom w:val="single" w:sz="4" w:space="0" w:color="auto"/>
              <w:right w:val="single" w:sz="4" w:space="0" w:color="auto"/>
            </w:tcBorders>
            <w:shd w:val="clear" w:color="auto" w:fill="auto"/>
            <w:noWrap/>
            <w:vAlign w:val="bottom"/>
          </w:tcPr>
          <w:p w:rsidR="0078456B" w:rsidRPr="009721E9" w:rsidRDefault="0078456B" w:rsidP="007F03C6">
            <w:pPr>
              <w:jc w:val="center"/>
              <w:rPr>
                <w:rFonts w:ascii="Arial" w:hAnsi="Arial" w:cs="Arial"/>
                <w:b/>
                <w:sz w:val="20"/>
              </w:rPr>
            </w:pPr>
            <w:r w:rsidRPr="009721E9">
              <w:rPr>
                <w:rFonts w:ascii="Arial" w:hAnsi="Arial" w:cs="Arial"/>
                <w:sz w:val="20"/>
              </w:rPr>
              <w:t>4.</w:t>
            </w:r>
          </w:p>
        </w:tc>
        <w:tc>
          <w:tcPr>
            <w:tcW w:w="3154" w:type="dxa"/>
            <w:tcBorders>
              <w:top w:val="nil"/>
              <w:left w:val="nil"/>
              <w:bottom w:val="single" w:sz="4" w:space="0" w:color="auto"/>
              <w:right w:val="single" w:sz="4" w:space="0" w:color="auto"/>
            </w:tcBorders>
            <w:shd w:val="clear" w:color="auto" w:fill="auto"/>
            <w:noWrap/>
            <w:vAlign w:val="bottom"/>
          </w:tcPr>
          <w:p w:rsidR="0078456B" w:rsidRPr="009721E9" w:rsidRDefault="0078456B" w:rsidP="007F03C6">
            <w:pPr>
              <w:rPr>
                <w:rFonts w:ascii="Arial" w:hAnsi="Arial" w:cs="Arial"/>
                <w:sz w:val="20"/>
              </w:rPr>
            </w:pPr>
            <w:r w:rsidRPr="009721E9">
              <w:rPr>
                <w:rFonts w:ascii="Arial" w:hAnsi="Arial" w:cs="Arial"/>
                <w:sz w:val="20"/>
              </w:rPr>
              <w:t>Kitaibel Pál Óvoda</w:t>
            </w:r>
          </w:p>
        </w:tc>
        <w:tc>
          <w:tcPr>
            <w:tcW w:w="1796" w:type="dxa"/>
            <w:tcBorders>
              <w:top w:val="nil"/>
              <w:left w:val="nil"/>
              <w:bottom w:val="single" w:sz="4" w:space="0" w:color="auto"/>
              <w:right w:val="single" w:sz="4" w:space="0" w:color="auto"/>
            </w:tcBorders>
            <w:shd w:val="clear" w:color="auto" w:fill="auto"/>
            <w:noWrap/>
            <w:vAlign w:val="bottom"/>
          </w:tcPr>
          <w:p w:rsidR="0078456B" w:rsidRPr="009721E9" w:rsidRDefault="0078456B" w:rsidP="007F03C6">
            <w:pPr>
              <w:jc w:val="center"/>
              <w:rPr>
                <w:rFonts w:ascii="Arial" w:hAnsi="Arial" w:cs="Arial"/>
                <w:b/>
                <w:sz w:val="20"/>
              </w:rPr>
            </w:pPr>
            <w:r w:rsidRPr="009721E9">
              <w:rPr>
                <w:rFonts w:ascii="Arial" w:hAnsi="Arial" w:cs="Arial"/>
                <w:sz w:val="20"/>
              </w:rPr>
              <w:t xml:space="preserve">23,0    </w:t>
            </w:r>
          </w:p>
        </w:tc>
        <w:tc>
          <w:tcPr>
            <w:tcW w:w="1695" w:type="dxa"/>
            <w:tcBorders>
              <w:top w:val="nil"/>
              <w:left w:val="nil"/>
              <w:bottom w:val="single" w:sz="4" w:space="0" w:color="auto"/>
              <w:right w:val="single" w:sz="4" w:space="0" w:color="auto"/>
            </w:tcBorders>
            <w:shd w:val="clear" w:color="auto" w:fill="auto"/>
            <w:noWrap/>
            <w:vAlign w:val="bottom"/>
          </w:tcPr>
          <w:p w:rsidR="0078456B" w:rsidRPr="009721E9" w:rsidRDefault="0078456B" w:rsidP="007F03C6">
            <w:pPr>
              <w:jc w:val="center"/>
              <w:rPr>
                <w:rFonts w:ascii="Arial" w:hAnsi="Arial" w:cs="Arial"/>
                <w:b/>
                <w:sz w:val="20"/>
              </w:rPr>
            </w:pPr>
            <w:r w:rsidRPr="009721E9">
              <w:rPr>
                <w:rFonts w:ascii="Arial" w:hAnsi="Arial" w:cs="Arial"/>
                <w:sz w:val="20"/>
              </w:rPr>
              <w:t xml:space="preserve">23,0    </w:t>
            </w:r>
          </w:p>
        </w:tc>
      </w:tr>
      <w:tr w:rsidR="0078456B" w:rsidRPr="009721E9" w:rsidTr="007F03C6">
        <w:trPr>
          <w:trHeight w:val="360"/>
        </w:trPr>
        <w:tc>
          <w:tcPr>
            <w:tcW w:w="858" w:type="dxa"/>
            <w:tcBorders>
              <w:top w:val="nil"/>
              <w:left w:val="single" w:sz="4" w:space="0" w:color="auto"/>
              <w:bottom w:val="single" w:sz="4" w:space="0" w:color="auto"/>
              <w:right w:val="single" w:sz="4" w:space="0" w:color="auto"/>
            </w:tcBorders>
            <w:shd w:val="clear" w:color="auto" w:fill="auto"/>
            <w:noWrap/>
            <w:vAlign w:val="bottom"/>
          </w:tcPr>
          <w:p w:rsidR="0078456B" w:rsidRPr="009721E9" w:rsidRDefault="0078456B" w:rsidP="007F03C6">
            <w:pPr>
              <w:jc w:val="center"/>
              <w:rPr>
                <w:rFonts w:ascii="Arial" w:hAnsi="Arial" w:cs="Arial"/>
                <w:b/>
                <w:sz w:val="20"/>
              </w:rPr>
            </w:pPr>
            <w:r w:rsidRPr="009721E9">
              <w:rPr>
                <w:rFonts w:ascii="Arial" w:hAnsi="Arial" w:cs="Arial"/>
                <w:sz w:val="20"/>
              </w:rPr>
              <w:t>5.</w:t>
            </w:r>
          </w:p>
        </w:tc>
        <w:tc>
          <w:tcPr>
            <w:tcW w:w="3154" w:type="dxa"/>
            <w:tcBorders>
              <w:top w:val="nil"/>
              <w:left w:val="nil"/>
              <w:bottom w:val="single" w:sz="4" w:space="0" w:color="auto"/>
              <w:right w:val="single" w:sz="4" w:space="0" w:color="auto"/>
            </w:tcBorders>
            <w:shd w:val="clear" w:color="auto" w:fill="auto"/>
            <w:noWrap/>
            <w:vAlign w:val="bottom"/>
          </w:tcPr>
          <w:p w:rsidR="0078456B" w:rsidRPr="009721E9" w:rsidRDefault="0078456B" w:rsidP="007F03C6">
            <w:pPr>
              <w:rPr>
                <w:rFonts w:ascii="Arial" w:hAnsi="Arial" w:cs="Arial"/>
                <w:sz w:val="20"/>
              </w:rPr>
            </w:pPr>
            <w:r w:rsidRPr="009721E9">
              <w:rPr>
                <w:rFonts w:ascii="Arial" w:hAnsi="Arial" w:cs="Arial"/>
                <w:sz w:val="20"/>
              </w:rPr>
              <w:t>Kolozsvár Utcai Óvoda</w:t>
            </w:r>
          </w:p>
        </w:tc>
        <w:tc>
          <w:tcPr>
            <w:tcW w:w="1796" w:type="dxa"/>
            <w:tcBorders>
              <w:top w:val="nil"/>
              <w:left w:val="nil"/>
              <w:bottom w:val="single" w:sz="4" w:space="0" w:color="auto"/>
              <w:right w:val="single" w:sz="4" w:space="0" w:color="auto"/>
            </w:tcBorders>
            <w:shd w:val="clear" w:color="auto" w:fill="auto"/>
            <w:noWrap/>
            <w:vAlign w:val="bottom"/>
          </w:tcPr>
          <w:p w:rsidR="0078456B" w:rsidRPr="009721E9" w:rsidRDefault="0078456B" w:rsidP="007F03C6">
            <w:pPr>
              <w:jc w:val="center"/>
              <w:rPr>
                <w:rFonts w:ascii="Arial" w:hAnsi="Arial" w:cs="Arial"/>
                <w:b/>
                <w:sz w:val="20"/>
              </w:rPr>
            </w:pPr>
            <w:r w:rsidRPr="009721E9">
              <w:rPr>
                <w:rFonts w:ascii="Arial" w:hAnsi="Arial" w:cs="Arial"/>
                <w:sz w:val="20"/>
              </w:rPr>
              <w:t>44,0</w:t>
            </w:r>
          </w:p>
        </w:tc>
        <w:tc>
          <w:tcPr>
            <w:tcW w:w="1695" w:type="dxa"/>
            <w:tcBorders>
              <w:top w:val="nil"/>
              <w:left w:val="nil"/>
              <w:bottom w:val="single" w:sz="4" w:space="0" w:color="auto"/>
              <w:right w:val="single" w:sz="4" w:space="0" w:color="auto"/>
            </w:tcBorders>
            <w:shd w:val="clear" w:color="auto" w:fill="auto"/>
            <w:noWrap/>
            <w:vAlign w:val="bottom"/>
          </w:tcPr>
          <w:p w:rsidR="0078456B" w:rsidRPr="009721E9" w:rsidRDefault="0078456B" w:rsidP="007F03C6">
            <w:pPr>
              <w:jc w:val="center"/>
              <w:rPr>
                <w:rFonts w:ascii="Arial" w:hAnsi="Arial" w:cs="Arial"/>
                <w:b/>
                <w:sz w:val="20"/>
              </w:rPr>
            </w:pPr>
            <w:r w:rsidRPr="009721E9">
              <w:rPr>
                <w:rFonts w:ascii="Arial" w:hAnsi="Arial" w:cs="Arial"/>
                <w:sz w:val="20"/>
              </w:rPr>
              <w:t>44,0</w:t>
            </w:r>
          </w:p>
        </w:tc>
      </w:tr>
      <w:tr w:rsidR="0078456B" w:rsidRPr="009721E9" w:rsidTr="007F03C6">
        <w:trPr>
          <w:trHeight w:val="360"/>
        </w:trPr>
        <w:tc>
          <w:tcPr>
            <w:tcW w:w="858" w:type="dxa"/>
            <w:tcBorders>
              <w:top w:val="nil"/>
              <w:left w:val="single" w:sz="4" w:space="0" w:color="auto"/>
              <w:bottom w:val="single" w:sz="4" w:space="0" w:color="auto"/>
              <w:right w:val="single" w:sz="4" w:space="0" w:color="auto"/>
            </w:tcBorders>
            <w:shd w:val="clear" w:color="auto" w:fill="auto"/>
            <w:noWrap/>
            <w:vAlign w:val="bottom"/>
          </w:tcPr>
          <w:p w:rsidR="0078456B" w:rsidRPr="009721E9" w:rsidRDefault="0078456B" w:rsidP="007F03C6">
            <w:pPr>
              <w:jc w:val="center"/>
              <w:rPr>
                <w:rFonts w:ascii="Arial" w:hAnsi="Arial" w:cs="Arial"/>
                <w:b/>
                <w:sz w:val="20"/>
              </w:rPr>
            </w:pPr>
            <w:r w:rsidRPr="009721E9">
              <w:rPr>
                <w:rFonts w:ascii="Arial" w:hAnsi="Arial" w:cs="Arial"/>
                <w:sz w:val="20"/>
              </w:rPr>
              <w:t>6.</w:t>
            </w:r>
          </w:p>
        </w:tc>
        <w:tc>
          <w:tcPr>
            <w:tcW w:w="3154" w:type="dxa"/>
            <w:tcBorders>
              <w:top w:val="nil"/>
              <w:left w:val="nil"/>
              <w:bottom w:val="single" w:sz="4" w:space="0" w:color="auto"/>
              <w:right w:val="single" w:sz="4" w:space="0" w:color="auto"/>
            </w:tcBorders>
            <w:shd w:val="clear" w:color="auto" w:fill="auto"/>
            <w:noWrap/>
            <w:vAlign w:val="bottom"/>
          </w:tcPr>
          <w:p w:rsidR="0078456B" w:rsidRPr="009721E9" w:rsidRDefault="0078456B" w:rsidP="007F03C6">
            <w:pPr>
              <w:rPr>
                <w:rFonts w:ascii="Arial" w:hAnsi="Arial" w:cs="Arial"/>
                <w:sz w:val="20"/>
              </w:rPr>
            </w:pPr>
            <w:r w:rsidRPr="009721E9">
              <w:rPr>
                <w:rFonts w:ascii="Arial" w:hAnsi="Arial" w:cs="Arial"/>
                <w:sz w:val="20"/>
              </w:rPr>
              <w:t>Községház Utcai Óvoda</w:t>
            </w:r>
          </w:p>
        </w:tc>
        <w:tc>
          <w:tcPr>
            <w:tcW w:w="1796" w:type="dxa"/>
            <w:tcBorders>
              <w:top w:val="nil"/>
              <w:left w:val="nil"/>
              <w:bottom w:val="single" w:sz="4" w:space="0" w:color="auto"/>
              <w:right w:val="single" w:sz="4" w:space="0" w:color="auto"/>
            </w:tcBorders>
            <w:shd w:val="clear" w:color="auto" w:fill="auto"/>
            <w:noWrap/>
            <w:vAlign w:val="bottom"/>
          </w:tcPr>
          <w:p w:rsidR="0078456B" w:rsidRPr="009721E9" w:rsidRDefault="0078456B" w:rsidP="007F03C6">
            <w:pPr>
              <w:jc w:val="center"/>
              <w:rPr>
                <w:rFonts w:ascii="Arial" w:hAnsi="Arial" w:cs="Arial"/>
                <w:b/>
                <w:sz w:val="20"/>
              </w:rPr>
            </w:pPr>
            <w:r w:rsidRPr="009721E9">
              <w:rPr>
                <w:rFonts w:ascii="Arial" w:hAnsi="Arial" w:cs="Arial"/>
                <w:sz w:val="20"/>
              </w:rPr>
              <w:t>39,5</w:t>
            </w:r>
          </w:p>
        </w:tc>
        <w:tc>
          <w:tcPr>
            <w:tcW w:w="1695" w:type="dxa"/>
            <w:tcBorders>
              <w:top w:val="nil"/>
              <w:left w:val="nil"/>
              <w:bottom w:val="single" w:sz="4" w:space="0" w:color="auto"/>
              <w:right w:val="single" w:sz="4" w:space="0" w:color="auto"/>
            </w:tcBorders>
            <w:shd w:val="clear" w:color="auto" w:fill="auto"/>
            <w:noWrap/>
            <w:vAlign w:val="bottom"/>
          </w:tcPr>
          <w:p w:rsidR="0078456B" w:rsidRPr="009721E9" w:rsidRDefault="0078456B" w:rsidP="007F03C6">
            <w:pPr>
              <w:jc w:val="center"/>
              <w:rPr>
                <w:rFonts w:ascii="Arial" w:hAnsi="Arial" w:cs="Arial"/>
                <w:b/>
                <w:sz w:val="20"/>
              </w:rPr>
            </w:pPr>
            <w:r w:rsidRPr="009721E9">
              <w:rPr>
                <w:rFonts w:ascii="Arial" w:hAnsi="Arial" w:cs="Arial"/>
                <w:sz w:val="20"/>
              </w:rPr>
              <w:t>39,5</w:t>
            </w:r>
          </w:p>
        </w:tc>
      </w:tr>
      <w:tr w:rsidR="0078456B" w:rsidRPr="009721E9" w:rsidTr="007F03C6">
        <w:trPr>
          <w:trHeight w:val="360"/>
        </w:trPr>
        <w:tc>
          <w:tcPr>
            <w:tcW w:w="858" w:type="dxa"/>
            <w:tcBorders>
              <w:top w:val="nil"/>
              <w:left w:val="single" w:sz="4" w:space="0" w:color="auto"/>
              <w:bottom w:val="single" w:sz="4" w:space="0" w:color="auto"/>
              <w:right w:val="single" w:sz="4" w:space="0" w:color="auto"/>
            </w:tcBorders>
            <w:shd w:val="clear" w:color="auto" w:fill="auto"/>
            <w:noWrap/>
            <w:vAlign w:val="bottom"/>
          </w:tcPr>
          <w:p w:rsidR="0078456B" w:rsidRPr="009721E9" w:rsidRDefault="0078456B" w:rsidP="007F03C6">
            <w:pPr>
              <w:jc w:val="center"/>
              <w:rPr>
                <w:rFonts w:ascii="Arial" w:hAnsi="Arial" w:cs="Arial"/>
                <w:b/>
                <w:sz w:val="20"/>
              </w:rPr>
            </w:pPr>
            <w:r w:rsidRPr="009721E9">
              <w:rPr>
                <w:rFonts w:ascii="Arial" w:hAnsi="Arial" w:cs="Arial"/>
                <w:sz w:val="20"/>
              </w:rPr>
              <w:t>7.</w:t>
            </w:r>
          </w:p>
        </w:tc>
        <w:tc>
          <w:tcPr>
            <w:tcW w:w="3154" w:type="dxa"/>
            <w:tcBorders>
              <w:top w:val="nil"/>
              <w:left w:val="nil"/>
              <w:bottom w:val="single" w:sz="4" w:space="0" w:color="auto"/>
              <w:right w:val="single" w:sz="4" w:space="0" w:color="auto"/>
            </w:tcBorders>
            <w:shd w:val="clear" w:color="auto" w:fill="auto"/>
            <w:noWrap/>
            <w:vAlign w:val="bottom"/>
          </w:tcPr>
          <w:p w:rsidR="0078456B" w:rsidRPr="009721E9" w:rsidRDefault="0078456B" w:rsidP="007F03C6">
            <w:pPr>
              <w:rPr>
                <w:rFonts w:ascii="Arial" w:hAnsi="Arial" w:cs="Arial"/>
                <w:sz w:val="20"/>
              </w:rPr>
            </w:pPr>
            <w:r w:rsidRPr="009721E9">
              <w:rPr>
                <w:rFonts w:ascii="Arial" w:hAnsi="Arial" w:cs="Arial"/>
                <w:sz w:val="20"/>
              </w:rPr>
              <w:t>Pitypang Utcai Óvoda</w:t>
            </w:r>
          </w:p>
        </w:tc>
        <w:tc>
          <w:tcPr>
            <w:tcW w:w="1796" w:type="dxa"/>
            <w:tcBorders>
              <w:top w:val="nil"/>
              <w:left w:val="nil"/>
              <w:bottom w:val="single" w:sz="4" w:space="0" w:color="auto"/>
              <w:right w:val="single" w:sz="4" w:space="0" w:color="auto"/>
            </w:tcBorders>
            <w:shd w:val="clear" w:color="auto" w:fill="auto"/>
            <w:noWrap/>
            <w:vAlign w:val="bottom"/>
          </w:tcPr>
          <w:p w:rsidR="0078456B" w:rsidRPr="009721E9" w:rsidRDefault="0078456B" w:rsidP="007F03C6">
            <w:pPr>
              <w:jc w:val="center"/>
              <w:rPr>
                <w:rFonts w:ascii="Arial" w:hAnsi="Arial" w:cs="Arial"/>
                <w:b/>
                <w:sz w:val="20"/>
              </w:rPr>
            </w:pPr>
            <w:r w:rsidRPr="009721E9">
              <w:rPr>
                <w:rFonts w:ascii="Arial" w:hAnsi="Arial" w:cs="Arial"/>
                <w:sz w:val="20"/>
              </w:rPr>
              <w:t>27,0</w:t>
            </w:r>
          </w:p>
        </w:tc>
        <w:tc>
          <w:tcPr>
            <w:tcW w:w="1695" w:type="dxa"/>
            <w:tcBorders>
              <w:top w:val="nil"/>
              <w:left w:val="nil"/>
              <w:bottom w:val="single" w:sz="4" w:space="0" w:color="auto"/>
              <w:right w:val="single" w:sz="4" w:space="0" w:color="auto"/>
            </w:tcBorders>
            <w:shd w:val="clear" w:color="auto" w:fill="auto"/>
            <w:noWrap/>
            <w:vAlign w:val="bottom"/>
          </w:tcPr>
          <w:p w:rsidR="0078456B" w:rsidRPr="009721E9" w:rsidRDefault="0078456B" w:rsidP="007F03C6">
            <w:pPr>
              <w:jc w:val="center"/>
              <w:rPr>
                <w:rFonts w:ascii="Arial" w:hAnsi="Arial" w:cs="Arial"/>
                <w:b/>
                <w:sz w:val="20"/>
              </w:rPr>
            </w:pPr>
            <w:r w:rsidRPr="009721E9">
              <w:rPr>
                <w:rFonts w:ascii="Arial" w:hAnsi="Arial" w:cs="Arial"/>
                <w:sz w:val="20"/>
              </w:rPr>
              <w:t>27,0</w:t>
            </w:r>
          </w:p>
        </w:tc>
      </w:tr>
      <w:tr w:rsidR="0078456B" w:rsidRPr="009721E9" w:rsidTr="007F03C6">
        <w:trPr>
          <w:trHeight w:val="360"/>
        </w:trPr>
        <w:tc>
          <w:tcPr>
            <w:tcW w:w="858" w:type="dxa"/>
            <w:tcBorders>
              <w:top w:val="nil"/>
              <w:left w:val="single" w:sz="4" w:space="0" w:color="auto"/>
              <w:bottom w:val="single" w:sz="4" w:space="0" w:color="auto"/>
              <w:right w:val="single" w:sz="4" w:space="0" w:color="auto"/>
            </w:tcBorders>
            <w:shd w:val="clear" w:color="auto" w:fill="auto"/>
            <w:noWrap/>
            <w:vAlign w:val="bottom"/>
          </w:tcPr>
          <w:p w:rsidR="0078456B" w:rsidRPr="009721E9" w:rsidRDefault="0078456B" w:rsidP="007F03C6">
            <w:pPr>
              <w:jc w:val="center"/>
              <w:rPr>
                <w:rFonts w:ascii="Arial" w:hAnsi="Arial" w:cs="Arial"/>
                <w:b/>
                <w:sz w:val="20"/>
              </w:rPr>
            </w:pPr>
            <w:r w:rsidRPr="009721E9">
              <w:rPr>
                <w:rFonts w:ascii="Arial" w:hAnsi="Arial" w:cs="Arial"/>
                <w:sz w:val="20"/>
              </w:rPr>
              <w:t>8.</w:t>
            </w:r>
          </w:p>
        </w:tc>
        <w:tc>
          <w:tcPr>
            <w:tcW w:w="3154" w:type="dxa"/>
            <w:tcBorders>
              <w:top w:val="nil"/>
              <w:left w:val="nil"/>
              <w:bottom w:val="single" w:sz="4" w:space="0" w:color="auto"/>
              <w:right w:val="single" w:sz="4" w:space="0" w:color="auto"/>
            </w:tcBorders>
            <w:shd w:val="clear" w:color="auto" w:fill="auto"/>
            <w:noWrap/>
            <w:vAlign w:val="bottom"/>
          </w:tcPr>
          <w:p w:rsidR="0078456B" w:rsidRPr="009721E9" w:rsidRDefault="0078456B" w:rsidP="007F03C6">
            <w:pPr>
              <w:rPr>
                <w:rFonts w:ascii="Arial" w:hAnsi="Arial" w:cs="Arial"/>
                <w:sz w:val="20"/>
              </w:rPr>
            </w:pPr>
            <w:r w:rsidRPr="009721E9">
              <w:rPr>
                <w:rFonts w:ascii="Arial" w:hAnsi="Arial" w:cs="Arial"/>
                <w:sz w:val="20"/>
              </w:rPr>
              <w:t>Százszorszép Óvoda</w:t>
            </w:r>
          </w:p>
        </w:tc>
        <w:tc>
          <w:tcPr>
            <w:tcW w:w="1796" w:type="dxa"/>
            <w:tcBorders>
              <w:top w:val="nil"/>
              <w:left w:val="nil"/>
              <w:bottom w:val="single" w:sz="4" w:space="0" w:color="auto"/>
              <w:right w:val="single" w:sz="4" w:space="0" w:color="auto"/>
            </w:tcBorders>
            <w:shd w:val="clear" w:color="auto" w:fill="auto"/>
            <w:noWrap/>
            <w:vAlign w:val="bottom"/>
          </w:tcPr>
          <w:p w:rsidR="0078456B" w:rsidRPr="009721E9" w:rsidRDefault="0078456B" w:rsidP="007F03C6">
            <w:pPr>
              <w:jc w:val="center"/>
              <w:rPr>
                <w:rFonts w:ascii="Arial" w:hAnsi="Arial" w:cs="Arial"/>
                <w:b/>
                <w:color w:val="FF0000"/>
                <w:sz w:val="20"/>
              </w:rPr>
            </w:pPr>
            <w:r w:rsidRPr="009721E9">
              <w:rPr>
                <w:rFonts w:ascii="Arial" w:hAnsi="Arial" w:cs="Arial"/>
                <w:sz w:val="20"/>
              </w:rPr>
              <w:t xml:space="preserve">46,0 </w:t>
            </w:r>
          </w:p>
        </w:tc>
        <w:tc>
          <w:tcPr>
            <w:tcW w:w="1695" w:type="dxa"/>
            <w:tcBorders>
              <w:top w:val="nil"/>
              <w:left w:val="nil"/>
              <w:bottom w:val="single" w:sz="4" w:space="0" w:color="auto"/>
              <w:right w:val="single" w:sz="4" w:space="0" w:color="auto"/>
            </w:tcBorders>
            <w:shd w:val="clear" w:color="auto" w:fill="auto"/>
            <w:noWrap/>
            <w:vAlign w:val="bottom"/>
          </w:tcPr>
          <w:p w:rsidR="0078456B" w:rsidRPr="009721E9" w:rsidRDefault="0078456B" w:rsidP="007F03C6">
            <w:pPr>
              <w:jc w:val="center"/>
              <w:rPr>
                <w:rFonts w:ascii="Arial" w:hAnsi="Arial" w:cs="Arial"/>
                <w:b/>
                <w:color w:val="FF0000"/>
                <w:sz w:val="20"/>
              </w:rPr>
            </w:pPr>
            <w:r w:rsidRPr="009721E9">
              <w:rPr>
                <w:rFonts w:ascii="Arial" w:hAnsi="Arial" w:cs="Arial"/>
                <w:sz w:val="20"/>
              </w:rPr>
              <w:t xml:space="preserve">46,0 </w:t>
            </w:r>
          </w:p>
        </w:tc>
      </w:tr>
      <w:tr w:rsidR="0078456B" w:rsidRPr="009721E9" w:rsidTr="007F03C6">
        <w:trPr>
          <w:trHeight w:val="360"/>
        </w:trPr>
        <w:tc>
          <w:tcPr>
            <w:tcW w:w="858" w:type="dxa"/>
            <w:tcBorders>
              <w:top w:val="nil"/>
              <w:left w:val="single" w:sz="4" w:space="0" w:color="auto"/>
              <w:bottom w:val="single" w:sz="4" w:space="0" w:color="auto"/>
              <w:right w:val="single" w:sz="4" w:space="0" w:color="auto"/>
            </w:tcBorders>
            <w:shd w:val="clear" w:color="auto" w:fill="auto"/>
            <w:noWrap/>
            <w:vAlign w:val="bottom"/>
          </w:tcPr>
          <w:p w:rsidR="0078456B" w:rsidRPr="009721E9" w:rsidRDefault="0078456B" w:rsidP="007F03C6">
            <w:pPr>
              <w:jc w:val="center"/>
              <w:rPr>
                <w:rFonts w:ascii="Arial" w:hAnsi="Arial" w:cs="Arial"/>
                <w:b/>
                <w:sz w:val="20"/>
              </w:rPr>
            </w:pPr>
            <w:r w:rsidRPr="009721E9">
              <w:rPr>
                <w:rFonts w:ascii="Arial" w:hAnsi="Arial" w:cs="Arial"/>
                <w:sz w:val="20"/>
              </w:rPr>
              <w:t>9.</w:t>
            </w:r>
          </w:p>
        </w:tc>
        <w:tc>
          <w:tcPr>
            <w:tcW w:w="3154" w:type="dxa"/>
            <w:tcBorders>
              <w:top w:val="nil"/>
              <w:left w:val="nil"/>
              <w:bottom w:val="single" w:sz="4" w:space="0" w:color="auto"/>
              <w:right w:val="single" w:sz="4" w:space="0" w:color="auto"/>
            </w:tcBorders>
            <w:shd w:val="clear" w:color="auto" w:fill="auto"/>
            <w:noWrap/>
            <w:vAlign w:val="bottom"/>
          </w:tcPr>
          <w:p w:rsidR="0078456B" w:rsidRPr="009721E9" w:rsidRDefault="0078456B" w:rsidP="007F03C6">
            <w:pPr>
              <w:rPr>
                <w:rFonts w:ascii="Arial" w:hAnsi="Arial" w:cs="Arial"/>
                <w:sz w:val="20"/>
              </w:rPr>
            </w:pPr>
            <w:r w:rsidRPr="009721E9">
              <w:rPr>
                <w:rFonts w:ascii="Arial" w:hAnsi="Arial" w:cs="Arial"/>
                <w:sz w:val="20"/>
              </w:rPr>
              <w:t>Szemlőhegy Utcai Óvoda</w:t>
            </w:r>
          </w:p>
        </w:tc>
        <w:tc>
          <w:tcPr>
            <w:tcW w:w="1796" w:type="dxa"/>
            <w:tcBorders>
              <w:top w:val="nil"/>
              <w:left w:val="nil"/>
              <w:bottom w:val="single" w:sz="4" w:space="0" w:color="auto"/>
              <w:right w:val="single" w:sz="4" w:space="0" w:color="auto"/>
            </w:tcBorders>
            <w:shd w:val="clear" w:color="auto" w:fill="auto"/>
            <w:noWrap/>
            <w:vAlign w:val="bottom"/>
          </w:tcPr>
          <w:p w:rsidR="0078456B" w:rsidRPr="009721E9" w:rsidRDefault="0078456B" w:rsidP="007F03C6">
            <w:pPr>
              <w:jc w:val="center"/>
              <w:rPr>
                <w:rFonts w:ascii="Arial" w:hAnsi="Arial" w:cs="Arial"/>
                <w:b/>
                <w:sz w:val="20"/>
              </w:rPr>
            </w:pPr>
            <w:r w:rsidRPr="009721E9">
              <w:rPr>
                <w:rFonts w:ascii="Arial" w:hAnsi="Arial" w:cs="Arial"/>
                <w:sz w:val="20"/>
              </w:rPr>
              <w:t xml:space="preserve">46,0 </w:t>
            </w:r>
          </w:p>
        </w:tc>
        <w:tc>
          <w:tcPr>
            <w:tcW w:w="1695" w:type="dxa"/>
            <w:tcBorders>
              <w:top w:val="nil"/>
              <w:left w:val="nil"/>
              <w:bottom w:val="single" w:sz="4" w:space="0" w:color="auto"/>
              <w:right w:val="single" w:sz="4" w:space="0" w:color="auto"/>
            </w:tcBorders>
            <w:shd w:val="clear" w:color="auto" w:fill="auto"/>
            <w:noWrap/>
            <w:vAlign w:val="bottom"/>
          </w:tcPr>
          <w:p w:rsidR="0078456B" w:rsidRPr="009721E9" w:rsidRDefault="0078456B" w:rsidP="007F03C6">
            <w:pPr>
              <w:jc w:val="center"/>
              <w:rPr>
                <w:rFonts w:ascii="Arial" w:hAnsi="Arial" w:cs="Arial"/>
                <w:b/>
                <w:sz w:val="20"/>
              </w:rPr>
            </w:pPr>
            <w:r w:rsidRPr="009721E9">
              <w:rPr>
                <w:rFonts w:ascii="Arial" w:hAnsi="Arial" w:cs="Arial"/>
                <w:sz w:val="20"/>
              </w:rPr>
              <w:t xml:space="preserve">46,0 </w:t>
            </w:r>
          </w:p>
        </w:tc>
      </w:tr>
      <w:tr w:rsidR="0078456B" w:rsidRPr="009721E9" w:rsidTr="007F03C6">
        <w:trPr>
          <w:trHeight w:val="360"/>
        </w:trPr>
        <w:tc>
          <w:tcPr>
            <w:tcW w:w="858" w:type="dxa"/>
            <w:tcBorders>
              <w:top w:val="nil"/>
              <w:left w:val="single" w:sz="4" w:space="0" w:color="auto"/>
              <w:bottom w:val="single" w:sz="4" w:space="0" w:color="auto"/>
              <w:right w:val="single" w:sz="4" w:space="0" w:color="auto"/>
            </w:tcBorders>
            <w:shd w:val="clear" w:color="auto" w:fill="auto"/>
            <w:noWrap/>
            <w:vAlign w:val="bottom"/>
          </w:tcPr>
          <w:p w:rsidR="0078456B" w:rsidRPr="009721E9" w:rsidRDefault="0078456B" w:rsidP="007F03C6">
            <w:pPr>
              <w:jc w:val="center"/>
              <w:rPr>
                <w:rFonts w:ascii="Arial" w:hAnsi="Arial" w:cs="Arial"/>
                <w:b/>
                <w:sz w:val="20"/>
              </w:rPr>
            </w:pPr>
            <w:r w:rsidRPr="009721E9">
              <w:rPr>
                <w:rFonts w:ascii="Arial" w:hAnsi="Arial" w:cs="Arial"/>
                <w:sz w:val="20"/>
              </w:rPr>
              <w:t>10.</w:t>
            </w:r>
          </w:p>
        </w:tc>
        <w:tc>
          <w:tcPr>
            <w:tcW w:w="3154" w:type="dxa"/>
            <w:tcBorders>
              <w:top w:val="nil"/>
              <w:left w:val="nil"/>
              <w:bottom w:val="single" w:sz="4" w:space="0" w:color="auto"/>
              <w:right w:val="single" w:sz="4" w:space="0" w:color="auto"/>
            </w:tcBorders>
            <w:shd w:val="clear" w:color="auto" w:fill="auto"/>
            <w:noWrap/>
            <w:vAlign w:val="bottom"/>
          </w:tcPr>
          <w:p w:rsidR="0078456B" w:rsidRPr="009721E9" w:rsidRDefault="0078456B" w:rsidP="007F03C6">
            <w:pPr>
              <w:rPr>
                <w:rFonts w:ascii="Arial" w:hAnsi="Arial" w:cs="Arial"/>
                <w:sz w:val="20"/>
              </w:rPr>
            </w:pPr>
            <w:r w:rsidRPr="009721E9">
              <w:rPr>
                <w:rFonts w:ascii="Arial" w:hAnsi="Arial" w:cs="Arial"/>
                <w:sz w:val="20"/>
              </w:rPr>
              <w:t>Törökvész Úti Kézműves Óvoda</w:t>
            </w:r>
          </w:p>
        </w:tc>
        <w:tc>
          <w:tcPr>
            <w:tcW w:w="1796" w:type="dxa"/>
            <w:tcBorders>
              <w:top w:val="nil"/>
              <w:left w:val="nil"/>
              <w:bottom w:val="single" w:sz="4" w:space="0" w:color="auto"/>
              <w:right w:val="single" w:sz="4" w:space="0" w:color="auto"/>
            </w:tcBorders>
            <w:shd w:val="clear" w:color="auto" w:fill="auto"/>
            <w:noWrap/>
            <w:vAlign w:val="bottom"/>
          </w:tcPr>
          <w:p w:rsidR="0078456B" w:rsidRPr="009721E9" w:rsidRDefault="0078456B" w:rsidP="007F03C6">
            <w:pPr>
              <w:jc w:val="center"/>
              <w:rPr>
                <w:rFonts w:ascii="Arial" w:hAnsi="Arial" w:cs="Arial"/>
                <w:b/>
                <w:sz w:val="20"/>
              </w:rPr>
            </w:pPr>
            <w:r w:rsidRPr="009721E9">
              <w:rPr>
                <w:rFonts w:ascii="Arial" w:hAnsi="Arial" w:cs="Arial"/>
                <w:sz w:val="20"/>
              </w:rPr>
              <w:t xml:space="preserve">23,5 </w:t>
            </w:r>
          </w:p>
        </w:tc>
        <w:tc>
          <w:tcPr>
            <w:tcW w:w="1695" w:type="dxa"/>
            <w:tcBorders>
              <w:top w:val="nil"/>
              <w:left w:val="nil"/>
              <w:bottom w:val="single" w:sz="4" w:space="0" w:color="auto"/>
              <w:right w:val="single" w:sz="4" w:space="0" w:color="auto"/>
            </w:tcBorders>
            <w:shd w:val="clear" w:color="auto" w:fill="auto"/>
            <w:noWrap/>
            <w:vAlign w:val="bottom"/>
          </w:tcPr>
          <w:p w:rsidR="0078456B" w:rsidRPr="009721E9" w:rsidRDefault="0078456B" w:rsidP="007F03C6">
            <w:pPr>
              <w:jc w:val="center"/>
              <w:rPr>
                <w:rFonts w:ascii="Arial" w:hAnsi="Arial" w:cs="Arial"/>
                <w:b/>
                <w:sz w:val="20"/>
              </w:rPr>
            </w:pPr>
            <w:r w:rsidRPr="009721E9">
              <w:rPr>
                <w:rFonts w:ascii="Arial" w:hAnsi="Arial" w:cs="Arial"/>
                <w:sz w:val="20"/>
              </w:rPr>
              <w:t xml:space="preserve">23,5 </w:t>
            </w:r>
          </w:p>
        </w:tc>
      </w:tr>
      <w:tr w:rsidR="0078456B" w:rsidRPr="009721E9" w:rsidTr="007F03C6">
        <w:trPr>
          <w:trHeight w:val="360"/>
        </w:trPr>
        <w:tc>
          <w:tcPr>
            <w:tcW w:w="858" w:type="dxa"/>
            <w:tcBorders>
              <w:top w:val="nil"/>
              <w:left w:val="single" w:sz="4" w:space="0" w:color="auto"/>
              <w:bottom w:val="single" w:sz="4" w:space="0" w:color="auto"/>
              <w:right w:val="single" w:sz="4" w:space="0" w:color="auto"/>
            </w:tcBorders>
            <w:shd w:val="clear" w:color="auto" w:fill="auto"/>
            <w:noWrap/>
            <w:vAlign w:val="bottom"/>
          </w:tcPr>
          <w:p w:rsidR="0078456B" w:rsidRPr="009721E9" w:rsidRDefault="0078456B" w:rsidP="007F03C6">
            <w:pPr>
              <w:jc w:val="center"/>
              <w:rPr>
                <w:rFonts w:ascii="Arial" w:hAnsi="Arial" w:cs="Arial"/>
                <w:b/>
                <w:sz w:val="20"/>
              </w:rPr>
            </w:pPr>
            <w:r w:rsidRPr="009721E9">
              <w:rPr>
                <w:rFonts w:ascii="Arial" w:hAnsi="Arial" w:cs="Arial"/>
                <w:sz w:val="20"/>
              </w:rPr>
              <w:t>11.</w:t>
            </w:r>
          </w:p>
        </w:tc>
        <w:tc>
          <w:tcPr>
            <w:tcW w:w="3154" w:type="dxa"/>
            <w:tcBorders>
              <w:top w:val="nil"/>
              <w:left w:val="nil"/>
              <w:bottom w:val="single" w:sz="4" w:space="0" w:color="auto"/>
              <w:right w:val="single" w:sz="4" w:space="0" w:color="auto"/>
            </w:tcBorders>
            <w:shd w:val="clear" w:color="auto" w:fill="auto"/>
            <w:noWrap/>
            <w:vAlign w:val="bottom"/>
          </w:tcPr>
          <w:p w:rsidR="0078456B" w:rsidRPr="009721E9" w:rsidRDefault="0078456B" w:rsidP="007F03C6">
            <w:pPr>
              <w:rPr>
                <w:rFonts w:ascii="Arial" w:hAnsi="Arial" w:cs="Arial"/>
                <w:sz w:val="20"/>
              </w:rPr>
            </w:pPr>
            <w:r w:rsidRPr="009721E9">
              <w:rPr>
                <w:rFonts w:ascii="Arial" w:hAnsi="Arial" w:cs="Arial"/>
                <w:sz w:val="20"/>
              </w:rPr>
              <w:t>Virág árok 8. Óvoda</w:t>
            </w:r>
          </w:p>
        </w:tc>
        <w:tc>
          <w:tcPr>
            <w:tcW w:w="1796" w:type="dxa"/>
            <w:tcBorders>
              <w:top w:val="nil"/>
              <w:left w:val="nil"/>
              <w:bottom w:val="single" w:sz="4" w:space="0" w:color="auto"/>
              <w:right w:val="single" w:sz="4" w:space="0" w:color="auto"/>
            </w:tcBorders>
            <w:shd w:val="clear" w:color="auto" w:fill="auto"/>
            <w:noWrap/>
            <w:vAlign w:val="bottom"/>
          </w:tcPr>
          <w:p w:rsidR="0078456B" w:rsidRPr="009721E9" w:rsidRDefault="0078456B" w:rsidP="007F03C6">
            <w:pPr>
              <w:jc w:val="center"/>
              <w:rPr>
                <w:rFonts w:ascii="Arial" w:hAnsi="Arial" w:cs="Arial"/>
                <w:b/>
                <w:sz w:val="20"/>
              </w:rPr>
            </w:pPr>
            <w:r w:rsidRPr="009721E9">
              <w:rPr>
                <w:rFonts w:ascii="Arial" w:hAnsi="Arial" w:cs="Arial"/>
                <w:sz w:val="20"/>
              </w:rPr>
              <w:t xml:space="preserve">38,5 </w:t>
            </w:r>
          </w:p>
        </w:tc>
        <w:tc>
          <w:tcPr>
            <w:tcW w:w="1695" w:type="dxa"/>
            <w:tcBorders>
              <w:top w:val="nil"/>
              <w:left w:val="nil"/>
              <w:bottom w:val="single" w:sz="4" w:space="0" w:color="auto"/>
              <w:right w:val="single" w:sz="4" w:space="0" w:color="auto"/>
            </w:tcBorders>
            <w:shd w:val="clear" w:color="auto" w:fill="auto"/>
            <w:noWrap/>
            <w:vAlign w:val="bottom"/>
          </w:tcPr>
          <w:p w:rsidR="0078456B" w:rsidRPr="009721E9" w:rsidRDefault="0078456B" w:rsidP="007F03C6">
            <w:pPr>
              <w:jc w:val="center"/>
              <w:rPr>
                <w:rFonts w:ascii="Arial" w:hAnsi="Arial" w:cs="Arial"/>
                <w:b/>
                <w:sz w:val="20"/>
              </w:rPr>
            </w:pPr>
            <w:r w:rsidRPr="009721E9">
              <w:rPr>
                <w:rFonts w:ascii="Arial" w:hAnsi="Arial" w:cs="Arial"/>
                <w:sz w:val="20"/>
              </w:rPr>
              <w:t xml:space="preserve">38,5 </w:t>
            </w:r>
          </w:p>
        </w:tc>
      </w:tr>
      <w:tr w:rsidR="0078456B" w:rsidRPr="009721E9" w:rsidTr="007F03C6">
        <w:trPr>
          <w:trHeight w:val="360"/>
        </w:trPr>
        <w:tc>
          <w:tcPr>
            <w:tcW w:w="858" w:type="dxa"/>
            <w:tcBorders>
              <w:top w:val="nil"/>
              <w:left w:val="single" w:sz="4" w:space="0" w:color="auto"/>
              <w:bottom w:val="single" w:sz="4" w:space="0" w:color="auto"/>
              <w:right w:val="single" w:sz="4" w:space="0" w:color="auto"/>
            </w:tcBorders>
            <w:shd w:val="clear" w:color="auto" w:fill="auto"/>
            <w:noWrap/>
            <w:vAlign w:val="bottom"/>
          </w:tcPr>
          <w:p w:rsidR="0078456B" w:rsidRPr="009721E9" w:rsidRDefault="0078456B" w:rsidP="007F03C6">
            <w:pPr>
              <w:jc w:val="center"/>
              <w:rPr>
                <w:rFonts w:ascii="Arial" w:hAnsi="Arial" w:cs="Arial"/>
                <w:b/>
                <w:sz w:val="20"/>
              </w:rPr>
            </w:pPr>
            <w:r w:rsidRPr="009721E9">
              <w:rPr>
                <w:rFonts w:ascii="Arial" w:hAnsi="Arial" w:cs="Arial"/>
                <w:sz w:val="20"/>
              </w:rPr>
              <w:lastRenderedPageBreak/>
              <w:t>12. </w:t>
            </w:r>
          </w:p>
        </w:tc>
        <w:tc>
          <w:tcPr>
            <w:tcW w:w="3154" w:type="dxa"/>
            <w:tcBorders>
              <w:top w:val="nil"/>
              <w:left w:val="nil"/>
              <w:bottom w:val="single" w:sz="4" w:space="0" w:color="auto"/>
              <w:right w:val="single" w:sz="4" w:space="0" w:color="auto"/>
            </w:tcBorders>
            <w:shd w:val="clear" w:color="auto" w:fill="auto"/>
            <w:noWrap/>
            <w:vAlign w:val="bottom"/>
          </w:tcPr>
          <w:p w:rsidR="0078456B" w:rsidRPr="009721E9" w:rsidRDefault="0078456B" w:rsidP="007F03C6">
            <w:pPr>
              <w:rPr>
                <w:rFonts w:ascii="Arial" w:hAnsi="Arial" w:cs="Arial"/>
                <w:iCs/>
                <w:sz w:val="20"/>
              </w:rPr>
            </w:pPr>
            <w:r w:rsidRPr="009721E9">
              <w:rPr>
                <w:rFonts w:ascii="Arial" w:hAnsi="Arial" w:cs="Arial"/>
                <w:iCs/>
                <w:sz w:val="20"/>
              </w:rPr>
              <w:t>Völgy U. Ökumenikus Óvoda</w:t>
            </w:r>
          </w:p>
        </w:tc>
        <w:tc>
          <w:tcPr>
            <w:tcW w:w="1796" w:type="dxa"/>
            <w:tcBorders>
              <w:top w:val="nil"/>
              <w:left w:val="nil"/>
              <w:bottom w:val="single" w:sz="4" w:space="0" w:color="auto"/>
              <w:right w:val="single" w:sz="4" w:space="0" w:color="auto"/>
            </w:tcBorders>
            <w:shd w:val="clear" w:color="auto" w:fill="auto"/>
            <w:noWrap/>
            <w:vAlign w:val="bottom"/>
          </w:tcPr>
          <w:p w:rsidR="0078456B" w:rsidRPr="009721E9" w:rsidRDefault="0078456B" w:rsidP="007F03C6">
            <w:pPr>
              <w:jc w:val="center"/>
              <w:rPr>
                <w:rFonts w:ascii="Arial" w:hAnsi="Arial" w:cs="Arial"/>
                <w:b/>
                <w:sz w:val="20"/>
              </w:rPr>
            </w:pPr>
            <w:r w:rsidRPr="009721E9">
              <w:rPr>
                <w:rFonts w:ascii="Arial" w:hAnsi="Arial" w:cs="Arial"/>
                <w:sz w:val="20"/>
              </w:rPr>
              <w:t xml:space="preserve">32,0 </w:t>
            </w:r>
          </w:p>
        </w:tc>
        <w:tc>
          <w:tcPr>
            <w:tcW w:w="1695" w:type="dxa"/>
            <w:tcBorders>
              <w:top w:val="nil"/>
              <w:left w:val="nil"/>
              <w:bottom w:val="single" w:sz="4" w:space="0" w:color="auto"/>
              <w:right w:val="single" w:sz="4" w:space="0" w:color="auto"/>
            </w:tcBorders>
            <w:shd w:val="clear" w:color="auto" w:fill="auto"/>
            <w:noWrap/>
            <w:vAlign w:val="bottom"/>
          </w:tcPr>
          <w:p w:rsidR="0078456B" w:rsidRPr="009721E9" w:rsidRDefault="0078456B" w:rsidP="007F03C6">
            <w:pPr>
              <w:jc w:val="center"/>
              <w:rPr>
                <w:rFonts w:ascii="Arial" w:hAnsi="Arial" w:cs="Arial"/>
                <w:b/>
                <w:sz w:val="20"/>
              </w:rPr>
            </w:pPr>
            <w:r w:rsidRPr="009721E9">
              <w:rPr>
                <w:rFonts w:ascii="Arial" w:hAnsi="Arial" w:cs="Arial"/>
                <w:sz w:val="20"/>
              </w:rPr>
              <w:t xml:space="preserve">32,0 </w:t>
            </w:r>
          </w:p>
        </w:tc>
      </w:tr>
      <w:tr w:rsidR="0078456B" w:rsidRPr="009721E9" w:rsidTr="007F03C6">
        <w:trPr>
          <w:trHeight w:val="360"/>
        </w:trPr>
        <w:tc>
          <w:tcPr>
            <w:tcW w:w="858" w:type="dxa"/>
            <w:tcBorders>
              <w:top w:val="nil"/>
              <w:left w:val="single" w:sz="4" w:space="0" w:color="auto"/>
              <w:bottom w:val="single" w:sz="4" w:space="0" w:color="auto"/>
              <w:right w:val="single" w:sz="4" w:space="0" w:color="auto"/>
            </w:tcBorders>
            <w:shd w:val="clear" w:color="auto" w:fill="auto"/>
            <w:noWrap/>
            <w:vAlign w:val="bottom"/>
          </w:tcPr>
          <w:p w:rsidR="0078456B" w:rsidRPr="009721E9" w:rsidRDefault="0078456B" w:rsidP="007F03C6">
            <w:pPr>
              <w:jc w:val="center"/>
              <w:rPr>
                <w:rFonts w:ascii="Arial" w:hAnsi="Arial" w:cs="Arial"/>
                <w:b/>
                <w:sz w:val="20"/>
              </w:rPr>
            </w:pPr>
            <w:r w:rsidRPr="009721E9">
              <w:rPr>
                <w:rFonts w:ascii="Arial" w:hAnsi="Arial" w:cs="Arial"/>
                <w:sz w:val="20"/>
              </w:rPr>
              <w:t> </w:t>
            </w:r>
          </w:p>
        </w:tc>
        <w:tc>
          <w:tcPr>
            <w:tcW w:w="3154" w:type="dxa"/>
            <w:tcBorders>
              <w:top w:val="nil"/>
              <w:left w:val="nil"/>
              <w:bottom w:val="single" w:sz="4" w:space="0" w:color="auto"/>
              <w:right w:val="single" w:sz="4" w:space="0" w:color="auto"/>
            </w:tcBorders>
            <w:shd w:val="clear" w:color="auto" w:fill="auto"/>
            <w:noWrap/>
            <w:vAlign w:val="bottom"/>
          </w:tcPr>
          <w:p w:rsidR="0078456B" w:rsidRPr="009721E9" w:rsidRDefault="0078456B" w:rsidP="007F03C6">
            <w:pPr>
              <w:rPr>
                <w:rFonts w:ascii="Arial" w:hAnsi="Arial" w:cs="Arial"/>
                <w:bCs/>
                <w:sz w:val="20"/>
              </w:rPr>
            </w:pPr>
            <w:r w:rsidRPr="009721E9">
              <w:rPr>
                <w:rFonts w:ascii="Arial" w:hAnsi="Arial" w:cs="Arial"/>
                <w:bCs/>
                <w:sz w:val="20"/>
              </w:rPr>
              <w:t>Összesen:</w:t>
            </w:r>
          </w:p>
        </w:tc>
        <w:tc>
          <w:tcPr>
            <w:tcW w:w="1796" w:type="dxa"/>
            <w:tcBorders>
              <w:top w:val="nil"/>
              <w:left w:val="nil"/>
              <w:bottom w:val="single" w:sz="4" w:space="0" w:color="auto"/>
              <w:right w:val="single" w:sz="4" w:space="0" w:color="auto"/>
            </w:tcBorders>
            <w:shd w:val="clear" w:color="auto" w:fill="auto"/>
            <w:noWrap/>
            <w:vAlign w:val="bottom"/>
          </w:tcPr>
          <w:p w:rsidR="0078456B" w:rsidRPr="009721E9" w:rsidRDefault="0078456B" w:rsidP="007F03C6">
            <w:pPr>
              <w:jc w:val="center"/>
              <w:rPr>
                <w:rFonts w:ascii="Arial" w:hAnsi="Arial" w:cs="Arial"/>
                <w:bCs/>
                <w:sz w:val="20"/>
              </w:rPr>
            </w:pPr>
            <w:r w:rsidRPr="009721E9">
              <w:rPr>
                <w:rFonts w:ascii="Arial" w:hAnsi="Arial" w:cs="Arial"/>
                <w:bCs/>
                <w:sz w:val="20"/>
              </w:rPr>
              <w:t>413,5</w:t>
            </w:r>
          </w:p>
        </w:tc>
        <w:tc>
          <w:tcPr>
            <w:tcW w:w="1695" w:type="dxa"/>
            <w:tcBorders>
              <w:top w:val="nil"/>
              <w:left w:val="nil"/>
              <w:bottom w:val="single" w:sz="4" w:space="0" w:color="auto"/>
              <w:right w:val="single" w:sz="4" w:space="0" w:color="auto"/>
            </w:tcBorders>
            <w:shd w:val="clear" w:color="auto" w:fill="auto"/>
            <w:noWrap/>
            <w:vAlign w:val="bottom"/>
          </w:tcPr>
          <w:p w:rsidR="0078456B" w:rsidRPr="009721E9" w:rsidRDefault="0078456B" w:rsidP="007F03C6">
            <w:pPr>
              <w:jc w:val="center"/>
              <w:rPr>
                <w:rFonts w:ascii="Arial" w:hAnsi="Arial" w:cs="Arial"/>
                <w:bCs/>
                <w:sz w:val="20"/>
              </w:rPr>
            </w:pPr>
            <w:r w:rsidRPr="009721E9">
              <w:rPr>
                <w:rFonts w:ascii="Arial" w:hAnsi="Arial" w:cs="Arial"/>
                <w:bCs/>
                <w:sz w:val="20"/>
              </w:rPr>
              <w:t>413,5</w:t>
            </w:r>
          </w:p>
        </w:tc>
      </w:tr>
    </w:tbl>
    <w:p w:rsidR="0078456B" w:rsidRPr="009721E9" w:rsidRDefault="0078456B" w:rsidP="0078456B">
      <w:pPr>
        <w:jc w:val="both"/>
        <w:rPr>
          <w:b/>
          <w:sz w:val="24"/>
          <w:szCs w:val="24"/>
        </w:rPr>
      </w:pPr>
    </w:p>
    <w:p w:rsidR="0078456B" w:rsidRPr="009721E9" w:rsidRDefault="0078456B" w:rsidP="0078456B">
      <w:pPr>
        <w:jc w:val="right"/>
        <w:rPr>
          <w:b/>
          <w:sz w:val="24"/>
          <w:szCs w:val="24"/>
        </w:rPr>
      </w:pPr>
    </w:p>
    <w:p w:rsidR="0078456B" w:rsidRDefault="0078456B" w:rsidP="0078456B">
      <w:pPr>
        <w:jc w:val="both"/>
      </w:pPr>
    </w:p>
    <w:p w:rsidR="0078456B" w:rsidRDefault="0078456B" w:rsidP="0078456B">
      <w:pPr>
        <w:jc w:val="both"/>
      </w:pPr>
    </w:p>
    <w:p w:rsidR="0078456B" w:rsidRPr="008069B6" w:rsidRDefault="0078456B" w:rsidP="0078456B">
      <w:pPr>
        <w:jc w:val="both"/>
        <w:rPr>
          <w:b/>
        </w:rPr>
      </w:pPr>
    </w:p>
    <w:p w:rsidR="0078456B" w:rsidRPr="00EF45C2" w:rsidRDefault="0078456B" w:rsidP="0078456B">
      <w:pPr>
        <w:pStyle w:val="Cmsor2"/>
        <w:jc w:val="center"/>
        <w:rPr>
          <w:rFonts w:ascii="Times New Roman" w:hAnsi="Times New Roman"/>
          <w:bCs w:val="0"/>
          <w:i w:val="0"/>
          <w:iCs w:val="0"/>
          <w:sz w:val="24"/>
          <w:szCs w:val="24"/>
        </w:rPr>
      </w:pPr>
      <w:r w:rsidRPr="00EF45C2">
        <w:rPr>
          <w:rFonts w:ascii="Times New Roman" w:hAnsi="Times New Roman"/>
          <w:bCs w:val="0"/>
          <w:i w:val="0"/>
          <w:iCs w:val="0"/>
          <w:sz w:val="24"/>
          <w:szCs w:val="24"/>
        </w:rPr>
        <w:t>12.napirend</w:t>
      </w:r>
    </w:p>
    <w:p w:rsidR="0078456B" w:rsidRPr="00BD5376" w:rsidRDefault="0078456B" w:rsidP="0078456B">
      <w:pPr>
        <w:pStyle w:val="Cmsor2"/>
        <w:jc w:val="center"/>
        <w:rPr>
          <w:rFonts w:ascii="Times New Roman" w:hAnsi="Times New Roman"/>
          <w:b w:val="0"/>
          <w:bCs w:val="0"/>
          <w:i w:val="0"/>
          <w:iCs w:val="0"/>
          <w:sz w:val="24"/>
          <w:szCs w:val="24"/>
        </w:rPr>
      </w:pPr>
      <w:r w:rsidRPr="00BD5376">
        <w:rPr>
          <w:rFonts w:ascii="Times New Roman" w:hAnsi="Times New Roman"/>
          <w:b w:val="0"/>
          <w:bCs w:val="0"/>
          <w:i w:val="0"/>
          <w:iCs w:val="0"/>
          <w:sz w:val="24"/>
          <w:szCs w:val="24"/>
        </w:rPr>
        <w:t>E L Ő T E R J E S Z T É S</w:t>
      </w:r>
    </w:p>
    <w:p w:rsidR="0078456B" w:rsidRPr="00BD5376" w:rsidRDefault="0078456B" w:rsidP="0078456B">
      <w:pPr>
        <w:rPr>
          <w:b/>
          <w:sz w:val="24"/>
          <w:szCs w:val="24"/>
        </w:rPr>
      </w:pPr>
      <w:r w:rsidRPr="00BD5376">
        <w:rPr>
          <w:sz w:val="24"/>
          <w:szCs w:val="24"/>
        </w:rPr>
        <w:t xml:space="preserve">  </w:t>
      </w:r>
    </w:p>
    <w:p w:rsidR="0078456B" w:rsidRDefault="0078456B" w:rsidP="0078456B">
      <w:pPr>
        <w:jc w:val="center"/>
        <w:rPr>
          <w:b/>
          <w:sz w:val="24"/>
          <w:szCs w:val="24"/>
        </w:rPr>
      </w:pPr>
      <w:r w:rsidRPr="00BD5376">
        <w:rPr>
          <w:sz w:val="24"/>
          <w:szCs w:val="24"/>
        </w:rPr>
        <w:t>A</w:t>
      </w:r>
      <w:r>
        <w:rPr>
          <w:sz w:val="24"/>
          <w:szCs w:val="24"/>
        </w:rPr>
        <w:t xml:space="preserve"> Közoktatási, Közművelődési, Sport,</w:t>
      </w:r>
      <w:r w:rsidRPr="00BD5376">
        <w:rPr>
          <w:sz w:val="24"/>
          <w:szCs w:val="24"/>
        </w:rPr>
        <w:t xml:space="preserve"> Egészségügyi, Szociális és Lakásügyi Bizottság</w:t>
      </w:r>
    </w:p>
    <w:p w:rsidR="0078456B" w:rsidRPr="00BD5376" w:rsidRDefault="0078456B" w:rsidP="0078456B">
      <w:pPr>
        <w:jc w:val="center"/>
        <w:rPr>
          <w:b/>
          <w:sz w:val="24"/>
          <w:szCs w:val="24"/>
        </w:rPr>
      </w:pPr>
      <w:r w:rsidRPr="00BD5376">
        <w:rPr>
          <w:sz w:val="24"/>
          <w:szCs w:val="24"/>
        </w:rPr>
        <w:t>20</w:t>
      </w:r>
      <w:r>
        <w:rPr>
          <w:sz w:val="24"/>
          <w:szCs w:val="24"/>
        </w:rPr>
        <w:t>22</w:t>
      </w:r>
      <w:r w:rsidRPr="00BD5376">
        <w:rPr>
          <w:sz w:val="24"/>
          <w:szCs w:val="24"/>
        </w:rPr>
        <w:t xml:space="preserve">. </w:t>
      </w:r>
      <w:r>
        <w:rPr>
          <w:sz w:val="24"/>
          <w:szCs w:val="24"/>
        </w:rPr>
        <w:t>január 25-e</w:t>
      </w:r>
      <w:r w:rsidRPr="00BD5376">
        <w:rPr>
          <w:sz w:val="24"/>
          <w:szCs w:val="24"/>
        </w:rPr>
        <w:t>i ülésére</w:t>
      </w:r>
    </w:p>
    <w:p w:rsidR="0078456B" w:rsidRPr="00BD5376" w:rsidRDefault="0078456B" w:rsidP="0078456B">
      <w:pPr>
        <w:jc w:val="center"/>
        <w:rPr>
          <w:b/>
          <w:bCs/>
          <w:sz w:val="24"/>
          <w:szCs w:val="24"/>
        </w:rPr>
      </w:pPr>
    </w:p>
    <w:p w:rsidR="0078456B" w:rsidRPr="00BD5376" w:rsidRDefault="0078456B" w:rsidP="0078456B">
      <w:pPr>
        <w:pStyle w:val="Szvegtrzsbehzssal"/>
        <w:rPr>
          <w:rFonts w:ascii="Times New Roman" w:hAnsi="Times New Roman" w:cs="Times New Roman"/>
        </w:rPr>
      </w:pPr>
      <w:r w:rsidRPr="00BD5376">
        <w:rPr>
          <w:rFonts w:ascii="Times New Roman" w:hAnsi="Times New Roman" w:cs="Times New Roman"/>
        </w:rPr>
        <w:t>Tárgy: Testületi anyag véleményezése</w:t>
      </w:r>
    </w:p>
    <w:p w:rsidR="0078456B" w:rsidRPr="00BD5376" w:rsidRDefault="0078456B" w:rsidP="0078456B">
      <w:pPr>
        <w:pStyle w:val="Szvegtrzsbehzssal"/>
        <w:rPr>
          <w:rFonts w:ascii="Times New Roman" w:hAnsi="Times New Roman" w:cs="Times New Roman"/>
        </w:rPr>
      </w:pPr>
    </w:p>
    <w:p w:rsidR="0078456B" w:rsidRPr="00BD5376" w:rsidRDefault="0078456B" w:rsidP="0078456B">
      <w:pPr>
        <w:pStyle w:val="Szvegtrzsbehzssal"/>
        <w:rPr>
          <w:rFonts w:ascii="Times New Roman" w:hAnsi="Times New Roman" w:cs="Times New Roman"/>
        </w:rPr>
      </w:pPr>
      <w:r w:rsidRPr="00BD5376">
        <w:rPr>
          <w:rFonts w:ascii="Times New Roman" w:hAnsi="Times New Roman" w:cs="Times New Roman"/>
        </w:rPr>
        <w:t xml:space="preserve">Készítette: </w:t>
      </w:r>
      <w:r>
        <w:rPr>
          <w:rFonts w:ascii="Times New Roman" w:hAnsi="Times New Roman" w:cs="Times New Roman"/>
        </w:rPr>
        <w:t xml:space="preserve">Ötvös Zoltán </w:t>
      </w:r>
    </w:p>
    <w:p w:rsidR="0078456B" w:rsidRPr="00BD5376" w:rsidRDefault="0078456B" w:rsidP="0078456B">
      <w:pPr>
        <w:jc w:val="both"/>
        <w:rPr>
          <w:b/>
          <w:sz w:val="24"/>
          <w:szCs w:val="24"/>
        </w:rPr>
      </w:pPr>
      <w:r w:rsidRPr="00BD5376">
        <w:rPr>
          <w:sz w:val="24"/>
          <w:szCs w:val="24"/>
        </w:rPr>
        <w:t xml:space="preserve">                              </w:t>
      </w:r>
    </w:p>
    <w:p w:rsidR="0078456B" w:rsidRPr="00BD5376" w:rsidRDefault="0078456B" w:rsidP="0078456B">
      <w:pPr>
        <w:jc w:val="both"/>
        <w:rPr>
          <w:b/>
          <w:i/>
          <w:iCs/>
          <w:sz w:val="24"/>
          <w:szCs w:val="24"/>
        </w:rPr>
      </w:pP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t xml:space="preserve">       </w:t>
      </w:r>
      <w:r w:rsidRPr="00BD5376">
        <w:rPr>
          <w:i/>
          <w:iCs/>
          <w:sz w:val="24"/>
          <w:szCs w:val="24"/>
        </w:rPr>
        <w:t xml:space="preserve">A napirend </w:t>
      </w:r>
      <w:r w:rsidRPr="00BD5376">
        <w:rPr>
          <w:bCs/>
          <w:i/>
          <w:iCs/>
          <w:sz w:val="24"/>
          <w:szCs w:val="24"/>
        </w:rPr>
        <w:t>zárt</w:t>
      </w:r>
      <w:r w:rsidRPr="00BD5376">
        <w:rPr>
          <w:i/>
          <w:iCs/>
          <w:sz w:val="24"/>
          <w:szCs w:val="24"/>
        </w:rPr>
        <w:t xml:space="preserve"> ülésen történő</w:t>
      </w:r>
    </w:p>
    <w:p w:rsidR="0078456B" w:rsidRPr="00BD5376" w:rsidRDefault="0078456B" w:rsidP="0078456B">
      <w:pPr>
        <w:jc w:val="both"/>
        <w:rPr>
          <w:b/>
          <w:i/>
          <w:iCs/>
          <w:sz w:val="24"/>
          <w:szCs w:val="24"/>
        </w:rPr>
      </w:pPr>
      <w:r w:rsidRPr="00BD5376">
        <w:rPr>
          <w:i/>
          <w:iCs/>
          <w:sz w:val="24"/>
          <w:szCs w:val="24"/>
        </w:rPr>
        <w:t xml:space="preserve">     </w:t>
      </w:r>
      <w:r w:rsidRPr="00BD5376">
        <w:rPr>
          <w:i/>
          <w:iCs/>
          <w:sz w:val="24"/>
          <w:szCs w:val="24"/>
        </w:rPr>
        <w:tab/>
      </w:r>
      <w:r w:rsidRPr="00BD5376">
        <w:rPr>
          <w:i/>
          <w:iCs/>
          <w:sz w:val="24"/>
          <w:szCs w:val="24"/>
        </w:rPr>
        <w:tab/>
      </w:r>
      <w:r w:rsidRPr="00BD5376">
        <w:rPr>
          <w:i/>
          <w:iCs/>
          <w:sz w:val="24"/>
          <w:szCs w:val="24"/>
        </w:rPr>
        <w:tab/>
      </w:r>
      <w:r w:rsidRPr="00BD5376">
        <w:rPr>
          <w:i/>
          <w:iCs/>
          <w:sz w:val="24"/>
          <w:szCs w:val="24"/>
        </w:rPr>
        <w:tab/>
      </w:r>
      <w:r w:rsidRPr="00BD5376">
        <w:rPr>
          <w:i/>
          <w:iCs/>
          <w:sz w:val="24"/>
          <w:szCs w:val="24"/>
        </w:rPr>
        <w:tab/>
        <w:t xml:space="preserve">             </w:t>
      </w:r>
      <w:r w:rsidRPr="00BD5376">
        <w:rPr>
          <w:i/>
          <w:iCs/>
          <w:sz w:val="24"/>
          <w:szCs w:val="24"/>
        </w:rPr>
        <w:tab/>
        <w:t xml:space="preserve">      tárgyalást igényel</w:t>
      </w:r>
    </w:p>
    <w:p w:rsidR="0078456B" w:rsidRPr="00BD5376" w:rsidRDefault="0078456B" w:rsidP="0078456B">
      <w:pPr>
        <w:jc w:val="both"/>
        <w:rPr>
          <w:b/>
          <w:sz w:val="24"/>
          <w:szCs w:val="24"/>
        </w:rPr>
      </w:pPr>
      <w:r w:rsidRPr="00BD5376">
        <w:rPr>
          <w:sz w:val="24"/>
          <w:szCs w:val="24"/>
        </w:rPr>
        <w:t>Tisztelt Bizottság!</w:t>
      </w:r>
    </w:p>
    <w:p w:rsidR="0078456B" w:rsidRPr="00BD5376" w:rsidRDefault="0078456B" w:rsidP="0078456B">
      <w:pPr>
        <w:jc w:val="both"/>
        <w:rPr>
          <w:b/>
          <w:sz w:val="24"/>
          <w:szCs w:val="24"/>
        </w:rPr>
      </w:pPr>
    </w:p>
    <w:p w:rsidR="0078456B" w:rsidRPr="00BD5376" w:rsidRDefault="0078456B" w:rsidP="0078456B">
      <w:pPr>
        <w:pStyle w:val="Szvegtrzs"/>
        <w:jc w:val="both"/>
        <w:rPr>
          <w:rFonts w:ascii="Times New Roman" w:hAnsi="Times New Roman"/>
        </w:rPr>
      </w:pPr>
    </w:p>
    <w:p w:rsidR="0078456B" w:rsidRPr="00BD5376" w:rsidRDefault="0078456B" w:rsidP="0078456B">
      <w:pPr>
        <w:pStyle w:val="Szvegtrzs"/>
        <w:jc w:val="both"/>
        <w:rPr>
          <w:rFonts w:ascii="Times New Roman" w:hAnsi="Times New Roman"/>
        </w:rPr>
      </w:pPr>
      <w:r w:rsidRPr="00BD5376">
        <w:rPr>
          <w:rFonts w:ascii="Times New Roman" w:hAnsi="Times New Roman"/>
        </w:rPr>
        <w:t xml:space="preserve">A Képviselő-testület által kialakított bizottságok hatásköréről, a bizottságok és tanácsnokok feladatköréről szóló </w:t>
      </w:r>
      <w:r>
        <w:rPr>
          <w:rFonts w:ascii="Times New Roman" w:hAnsi="Times New Roman"/>
        </w:rPr>
        <w:t>24</w:t>
      </w:r>
      <w:r w:rsidRPr="00BD5376">
        <w:rPr>
          <w:rFonts w:ascii="Times New Roman" w:hAnsi="Times New Roman"/>
        </w:rPr>
        <w:t>/201</w:t>
      </w:r>
      <w:r>
        <w:rPr>
          <w:rFonts w:ascii="Times New Roman" w:hAnsi="Times New Roman"/>
        </w:rPr>
        <w:t>9</w:t>
      </w:r>
      <w:r w:rsidRPr="00BD5376">
        <w:rPr>
          <w:rFonts w:ascii="Times New Roman" w:hAnsi="Times New Roman"/>
        </w:rPr>
        <w:t>.(XI.</w:t>
      </w:r>
      <w:r>
        <w:rPr>
          <w:rFonts w:ascii="Times New Roman" w:hAnsi="Times New Roman"/>
        </w:rPr>
        <w:t>18</w:t>
      </w:r>
      <w:r w:rsidRPr="00BD5376">
        <w:rPr>
          <w:rFonts w:ascii="Times New Roman" w:hAnsi="Times New Roman"/>
        </w:rPr>
        <w:t xml:space="preserve">.) Budapest Főváros II. Kerületi Önkormányzat Képviselő-testületének önkormányzati rendelete </w:t>
      </w:r>
      <w:r>
        <w:rPr>
          <w:rFonts w:ascii="Times New Roman" w:hAnsi="Times New Roman"/>
        </w:rPr>
        <w:t>6</w:t>
      </w:r>
      <w:r w:rsidRPr="00BD5376">
        <w:rPr>
          <w:rFonts w:ascii="Times New Roman" w:hAnsi="Times New Roman"/>
        </w:rPr>
        <w:t>. melléklet</w:t>
      </w:r>
      <w:r>
        <w:rPr>
          <w:rFonts w:ascii="Times New Roman" w:hAnsi="Times New Roman"/>
        </w:rPr>
        <w:t>e</w:t>
      </w:r>
      <w:r w:rsidRPr="00BD5376">
        <w:rPr>
          <w:rFonts w:ascii="Times New Roman" w:hAnsi="Times New Roman"/>
        </w:rPr>
        <w:t xml:space="preserve"> alapján </w:t>
      </w:r>
      <w:r>
        <w:rPr>
          <w:rFonts w:ascii="Times New Roman" w:hAnsi="Times New Roman"/>
        </w:rPr>
        <w:t xml:space="preserve">a </w:t>
      </w:r>
      <w:r w:rsidRPr="00BD5376">
        <w:rPr>
          <w:rFonts w:ascii="Times New Roman" w:hAnsi="Times New Roman"/>
        </w:rPr>
        <w:t xml:space="preserve">Bizottság véleményezi a Képviselő-testület elé benyújtásra </w:t>
      </w:r>
      <w:r>
        <w:rPr>
          <w:rFonts w:ascii="Times New Roman" w:hAnsi="Times New Roman"/>
        </w:rPr>
        <w:t>kerülő</w:t>
      </w:r>
      <w:r w:rsidRPr="00BD5376">
        <w:rPr>
          <w:rFonts w:ascii="Times New Roman" w:hAnsi="Times New Roman"/>
        </w:rPr>
        <w:t xml:space="preserve"> előterjesztéseket. </w:t>
      </w:r>
    </w:p>
    <w:p w:rsidR="0078456B" w:rsidRPr="00401C52" w:rsidRDefault="0078456B" w:rsidP="0078456B">
      <w:pPr>
        <w:pStyle w:val="Szvegtrzs"/>
        <w:rPr>
          <w:rFonts w:ascii="Times New Roman" w:hAnsi="Times New Roman"/>
        </w:rPr>
      </w:pPr>
      <w:r w:rsidRPr="00401C52">
        <w:rPr>
          <w:rFonts w:ascii="Times New Roman" w:hAnsi="Times New Roman"/>
        </w:rPr>
        <w:t>Kérem, szíveskedjék megtárgyalni „</w:t>
      </w:r>
      <w:r w:rsidRPr="00401C52">
        <w:rPr>
          <w:rFonts w:ascii="Times New Roman" w:hAnsi="Times New Roman"/>
          <w:bCs/>
        </w:rPr>
        <w:t xml:space="preserve">Javaslat a II. Kerületi Kulturális Közhasznú Nonprofit Kft közművelődésért felelős ügyvezetői tisztség betöltésére kiírt pályázat véleményezését végző bizottság létrehozására.”c. </w:t>
      </w:r>
      <w:r w:rsidRPr="00401C52">
        <w:rPr>
          <w:rFonts w:ascii="Times New Roman" w:hAnsi="Times New Roman"/>
        </w:rPr>
        <w:t>2022. január 27-ei képviselő-testületi ülésre történő előterjesztést.</w:t>
      </w:r>
    </w:p>
    <w:p w:rsidR="0078456B" w:rsidRPr="00BD5376" w:rsidRDefault="0078456B" w:rsidP="0078456B">
      <w:pPr>
        <w:jc w:val="both"/>
        <w:rPr>
          <w:b/>
          <w:sz w:val="24"/>
          <w:szCs w:val="24"/>
        </w:rPr>
      </w:pPr>
    </w:p>
    <w:p w:rsidR="0078456B" w:rsidRPr="00BD5376" w:rsidRDefault="0078456B" w:rsidP="0078456B">
      <w:pPr>
        <w:ind w:right="-468"/>
        <w:jc w:val="center"/>
        <w:rPr>
          <w:b/>
          <w:bCs/>
          <w:sz w:val="24"/>
          <w:szCs w:val="24"/>
        </w:rPr>
      </w:pPr>
    </w:p>
    <w:p w:rsidR="0078456B" w:rsidRPr="00BD5376" w:rsidRDefault="0078456B" w:rsidP="0078456B">
      <w:pPr>
        <w:ind w:right="-468"/>
        <w:jc w:val="center"/>
        <w:rPr>
          <w:b/>
          <w:bCs/>
          <w:sz w:val="24"/>
          <w:szCs w:val="24"/>
        </w:rPr>
      </w:pPr>
      <w:r w:rsidRPr="00BD5376">
        <w:rPr>
          <w:bCs/>
          <w:sz w:val="24"/>
          <w:szCs w:val="24"/>
        </w:rPr>
        <w:t>Határozati javaslat</w:t>
      </w:r>
    </w:p>
    <w:p w:rsidR="0078456B" w:rsidRPr="00D7463A" w:rsidRDefault="0078456B" w:rsidP="0078456B">
      <w:pPr>
        <w:ind w:right="-468"/>
        <w:jc w:val="center"/>
        <w:rPr>
          <w:b/>
          <w:bCs/>
          <w:sz w:val="24"/>
          <w:szCs w:val="24"/>
        </w:rPr>
      </w:pPr>
    </w:p>
    <w:p w:rsidR="0078456B" w:rsidRPr="00401C52" w:rsidRDefault="0078456B" w:rsidP="0078456B">
      <w:pPr>
        <w:pStyle w:val="Szvegtrzs"/>
        <w:jc w:val="both"/>
        <w:rPr>
          <w:rFonts w:ascii="Times New Roman" w:hAnsi="Times New Roman"/>
          <w:b/>
        </w:rPr>
      </w:pPr>
      <w:r w:rsidRPr="00401C52">
        <w:rPr>
          <w:rFonts w:ascii="Times New Roman" w:hAnsi="Times New Roman"/>
        </w:rPr>
        <w:t>A Közoktatási, Közművelődési, Sport, Egészségügyi, Szociális és Lakásügyi Bizottság a 2022. január 27-ei Képviselő-testületi ülésre történő „</w:t>
      </w:r>
      <w:r w:rsidRPr="00401C52">
        <w:rPr>
          <w:rFonts w:ascii="Times New Roman" w:hAnsi="Times New Roman"/>
          <w:bCs/>
        </w:rPr>
        <w:t>Javaslat a II. Kerületi Kulturális Közhasznú Nonprofit Kft közművelődésért felelős ügyvezetői tisztség betöltésére kiírt pályázat véleményezését végző bizottság létrehozására”c.</w:t>
      </w:r>
      <w:r w:rsidRPr="00401C52">
        <w:rPr>
          <w:rFonts w:ascii="Times New Roman" w:hAnsi="Times New Roman"/>
        </w:rPr>
        <w:t xml:space="preserve"> előterjesztést tárgyalásra alkalmasnak tartja és javasolja az előterjesztés határozati javaslatának elfogadását.</w:t>
      </w:r>
    </w:p>
    <w:p w:rsidR="0078456B" w:rsidRDefault="0078456B" w:rsidP="0078456B">
      <w:pPr>
        <w:ind w:right="72"/>
        <w:jc w:val="both"/>
        <w:rPr>
          <w:b/>
          <w:sz w:val="24"/>
          <w:szCs w:val="24"/>
        </w:rPr>
      </w:pPr>
    </w:p>
    <w:p w:rsidR="0078456B" w:rsidRPr="00BD5376" w:rsidRDefault="0078456B" w:rsidP="0078456B">
      <w:pPr>
        <w:ind w:right="72"/>
        <w:jc w:val="both"/>
        <w:rPr>
          <w:b/>
          <w:sz w:val="24"/>
          <w:szCs w:val="24"/>
        </w:rPr>
      </w:pPr>
      <w:r w:rsidRPr="00BD5376">
        <w:rPr>
          <w:sz w:val="24"/>
          <w:szCs w:val="24"/>
        </w:rPr>
        <w:t>Felelős: Bizottság elnöke</w:t>
      </w:r>
    </w:p>
    <w:p w:rsidR="0078456B" w:rsidRPr="00BD5376" w:rsidRDefault="0078456B" w:rsidP="0078456B">
      <w:pPr>
        <w:jc w:val="both"/>
        <w:rPr>
          <w:b/>
          <w:sz w:val="24"/>
          <w:szCs w:val="24"/>
        </w:rPr>
      </w:pPr>
      <w:r w:rsidRPr="00BD5376">
        <w:rPr>
          <w:sz w:val="24"/>
          <w:szCs w:val="24"/>
        </w:rPr>
        <w:t xml:space="preserve">Határidő: </w:t>
      </w:r>
      <w:r>
        <w:rPr>
          <w:sz w:val="24"/>
          <w:szCs w:val="24"/>
        </w:rPr>
        <w:t xml:space="preserve">januári </w:t>
      </w:r>
      <w:r w:rsidRPr="00BD5376">
        <w:rPr>
          <w:sz w:val="24"/>
          <w:szCs w:val="24"/>
        </w:rPr>
        <w:t>testületi ülés</w:t>
      </w:r>
    </w:p>
    <w:p w:rsidR="0078456B" w:rsidRPr="00BD5376" w:rsidRDefault="0078456B" w:rsidP="0078456B">
      <w:pPr>
        <w:jc w:val="both"/>
        <w:rPr>
          <w:b/>
          <w:sz w:val="24"/>
          <w:szCs w:val="24"/>
        </w:rPr>
      </w:pPr>
    </w:p>
    <w:p w:rsidR="0078456B" w:rsidRPr="00BD5376" w:rsidRDefault="0078456B" w:rsidP="0078456B">
      <w:pPr>
        <w:jc w:val="both"/>
        <w:rPr>
          <w:b/>
          <w:sz w:val="24"/>
          <w:szCs w:val="24"/>
        </w:rPr>
      </w:pPr>
      <w:r w:rsidRPr="00BD5376">
        <w:rPr>
          <w:sz w:val="24"/>
          <w:szCs w:val="24"/>
        </w:rPr>
        <w:t>Budapest, 20</w:t>
      </w:r>
      <w:r>
        <w:rPr>
          <w:sz w:val="24"/>
          <w:szCs w:val="24"/>
        </w:rPr>
        <w:t>22</w:t>
      </w:r>
      <w:r w:rsidRPr="00BD5376">
        <w:rPr>
          <w:sz w:val="24"/>
          <w:szCs w:val="24"/>
        </w:rPr>
        <w:t>.</w:t>
      </w:r>
      <w:r>
        <w:rPr>
          <w:sz w:val="24"/>
          <w:szCs w:val="24"/>
        </w:rPr>
        <w:t xml:space="preserve"> január 19.</w:t>
      </w:r>
    </w:p>
    <w:p w:rsidR="0078456B" w:rsidRPr="00BD5376" w:rsidRDefault="0078456B" w:rsidP="0078456B">
      <w:pPr>
        <w:rPr>
          <w:b/>
          <w:sz w:val="24"/>
          <w:szCs w:val="24"/>
        </w:rPr>
      </w:pPr>
      <w:r w:rsidRPr="00BD5376">
        <w:rPr>
          <w:sz w:val="24"/>
          <w:szCs w:val="24"/>
        </w:rPr>
        <w:t xml:space="preserve">                               </w:t>
      </w:r>
    </w:p>
    <w:p w:rsidR="0078456B" w:rsidRPr="00BD5376" w:rsidRDefault="0078456B" w:rsidP="0078456B">
      <w:pPr>
        <w:jc w:val="both"/>
        <w:rPr>
          <w:b/>
          <w:sz w:val="24"/>
          <w:szCs w:val="24"/>
        </w:rPr>
      </w:pPr>
      <w:r w:rsidRPr="00BD5376">
        <w:rPr>
          <w:sz w:val="24"/>
          <w:szCs w:val="24"/>
        </w:rPr>
        <w:t xml:space="preserve"> </w:t>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Pr>
          <w:sz w:val="24"/>
          <w:szCs w:val="24"/>
        </w:rPr>
        <w:t>Őrsi Gergely</w:t>
      </w:r>
    </w:p>
    <w:p w:rsidR="0078456B" w:rsidRPr="00BD5376" w:rsidRDefault="0078456B" w:rsidP="0078456B">
      <w:pPr>
        <w:jc w:val="both"/>
        <w:rPr>
          <w:b/>
          <w:sz w:val="24"/>
          <w:szCs w:val="24"/>
        </w:rPr>
      </w:pP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t>polgármester megbízásából eljárva</w:t>
      </w:r>
    </w:p>
    <w:p w:rsidR="0078456B" w:rsidRPr="00BD5376" w:rsidRDefault="0078456B" w:rsidP="0078456B">
      <w:pPr>
        <w:jc w:val="both"/>
        <w:rPr>
          <w:b/>
          <w:sz w:val="24"/>
          <w:szCs w:val="24"/>
        </w:rPr>
      </w:pPr>
    </w:p>
    <w:p w:rsidR="0078456B" w:rsidRPr="00BD5376" w:rsidRDefault="0078456B" w:rsidP="0078456B">
      <w:pPr>
        <w:jc w:val="both"/>
        <w:rPr>
          <w:b/>
          <w:sz w:val="24"/>
          <w:szCs w:val="24"/>
        </w:rPr>
      </w:pPr>
    </w:p>
    <w:p w:rsidR="0078456B" w:rsidRPr="00BD5376" w:rsidRDefault="0078456B" w:rsidP="0078456B">
      <w:pPr>
        <w:jc w:val="both"/>
        <w:rPr>
          <w:b/>
          <w:sz w:val="24"/>
          <w:szCs w:val="24"/>
        </w:rPr>
      </w:pPr>
    </w:p>
    <w:p w:rsidR="0078456B" w:rsidRPr="00BD5376" w:rsidRDefault="0078456B" w:rsidP="0078456B">
      <w:pPr>
        <w:jc w:val="both"/>
        <w:rPr>
          <w:b/>
          <w:sz w:val="24"/>
          <w:szCs w:val="24"/>
        </w:rPr>
      </w:pPr>
    </w:p>
    <w:p w:rsidR="0078456B" w:rsidRDefault="0078456B" w:rsidP="0078456B">
      <w:pPr>
        <w:jc w:val="both"/>
        <w:rPr>
          <w:b/>
          <w:sz w:val="24"/>
          <w:szCs w:val="24"/>
        </w:rPr>
      </w:pP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sidRPr="00BD5376">
        <w:rPr>
          <w:sz w:val="24"/>
          <w:szCs w:val="24"/>
        </w:rPr>
        <w:tab/>
      </w:r>
      <w:r>
        <w:rPr>
          <w:sz w:val="24"/>
          <w:szCs w:val="24"/>
        </w:rPr>
        <w:t>Ötvös Zoltán</w:t>
      </w:r>
    </w:p>
    <w:p w:rsidR="0078456B" w:rsidRDefault="0078456B" w:rsidP="0078456B">
      <w:pPr>
        <w:jc w:val="both"/>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osztályvezető </w:t>
      </w:r>
      <w:r w:rsidRPr="00BD5376">
        <w:t xml:space="preserve">  </w:t>
      </w:r>
    </w:p>
    <w:p w:rsidR="0078456B" w:rsidRPr="002F24B4" w:rsidRDefault="0078456B" w:rsidP="0078456B">
      <w:pPr>
        <w:rPr>
          <w:b/>
          <w:sz w:val="24"/>
          <w:szCs w:val="24"/>
        </w:rPr>
      </w:pPr>
    </w:p>
    <w:p w:rsidR="0078456B" w:rsidRPr="002F24B4" w:rsidRDefault="0078456B" w:rsidP="0078456B">
      <w:pPr>
        <w:rPr>
          <w:b/>
          <w:sz w:val="24"/>
          <w:szCs w:val="24"/>
        </w:rPr>
      </w:pPr>
    </w:p>
    <w:p w:rsidR="0078456B" w:rsidRPr="002F24B4" w:rsidRDefault="0078456B" w:rsidP="0078456B">
      <w:pPr>
        <w:suppressAutoHyphens/>
        <w:spacing w:after="120"/>
        <w:jc w:val="right"/>
        <w:rPr>
          <w:bCs/>
          <w:sz w:val="24"/>
          <w:szCs w:val="24"/>
          <w:lang w:eastAsia="ar-SA"/>
        </w:rPr>
      </w:pPr>
      <w:r w:rsidRPr="002F24B4">
        <w:rPr>
          <w:bCs/>
          <w:sz w:val="24"/>
          <w:szCs w:val="24"/>
          <w:lang w:eastAsia="ar-SA"/>
        </w:rPr>
        <w:t>…………(sz.) napirend</w:t>
      </w:r>
    </w:p>
    <w:p w:rsidR="0078456B" w:rsidRPr="002F24B4" w:rsidRDefault="0078456B" w:rsidP="0078456B">
      <w:pPr>
        <w:jc w:val="both"/>
        <w:rPr>
          <w:sz w:val="24"/>
          <w:szCs w:val="24"/>
        </w:rPr>
      </w:pPr>
      <w:r w:rsidRPr="002F24B4">
        <w:rPr>
          <w:sz w:val="24"/>
          <w:szCs w:val="24"/>
        </w:rPr>
        <w:t xml:space="preserve">                                                                    Előterjesztve: </w:t>
      </w:r>
    </w:p>
    <w:p w:rsidR="0078456B" w:rsidRPr="002F24B4" w:rsidRDefault="0078456B" w:rsidP="0078456B">
      <w:pPr>
        <w:jc w:val="both"/>
        <w:rPr>
          <w:b/>
          <w:sz w:val="24"/>
          <w:szCs w:val="24"/>
        </w:rPr>
      </w:pPr>
      <w:r w:rsidRPr="002F24B4">
        <w:rPr>
          <w:sz w:val="24"/>
          <w:szCs w:val="24"/>
        </w:rPr>
        <w:t xml:space="preserve">                                                                    Közoktatási, Közművelődési, Sport,</w:t>
      </w:r>
    </w:p>
    <w:p w:rsidR="0078456B" w:rsidRPr="002F24B4" w:rsidRDefault="0078456B" w:rsidP="0078456B">
      <w:pPr>
        <w:jc w:val="center"/>
        <w:rPr>
          <w:b/>
          <w:sz w:val="24"/>
          <w:szCs w:val="24"/>
        </w:rPr>
      </w:pPr>
      <w:r w:rsidRPr="002F24B4">
        <w:rPr>
          <w:sz w:val="24"/>
          <w:szCs w:val="24"/>
        </w:rPr>
        <w:lastRenderedPageBreak/>
        <w:t xml:space="preserve">                                                                   Egészségügyi, Szociális és Lakásügyi Bizottsághoz </w:t>
      </w:r>
    </w:p>
    <w:p w:rsidR="0078456B" w:rsidRPr="002F24B4" w:rsidRDefault="0078456B" w:rsidP="0078456B">
      <w:pPr>
        <w:suppressAutoHyphens/>
        <w:spacing w:after="120"/>
        <w:jc w:val="both"/>
        <w:rPr>
          <w:bCs/>
          <w:sz w:val="24"/>
          <w:szCs w:val="24"/>
          <w:lang w:eastAsia="ar-SA"/>
        </w:rPr>
      </w:pPr>
    </w:p>
    <w:p w:rsidR="0078456B" w:rsidRPr="002F24B4" w:rsidRDefault="0078456B" w:rsidP="0078456B">
      <w:pPr>
        <w:suppressAutoHyphens/>
        <w:spacing w:after="120"/>
        <w:jc w:val="both"/>
        <w:rPr>
          <w:bCs/>
          <w:sz w:val="24"/>
          <w:szCs w:val="24"/>
          <w:lang w:eastAsia="ar-SA"/>
        </w:rPr>
      </w:pPr>
    </w:p>
    <w:p w:rsidR="0078456B" w:rsidRPr="002F24B4" w:rsidRDefault="0078456B" w:rsidP="0078456B">
      <w:pPr>
        <w:suppressAutoHyphens/>
        <w:spacing w:after="120"/>
        <w:jc w:val="both"/>
        <w:rPr>
          <w:bCs/>
          <w:sz w:val="24"/>
          <w:szCs w:val="24"/>
          <w:lang w:eastAsia="ar-SA"/>
        </w:rPr>
      </w:pPr>
    </w:p>
    <w:p w:rsidR="0078456B" w:rsidRPr="002F24B4" w:rsidRDefault="0078456B" w:rsidP="0078456B">
      <w:pPr>
        <w:suppressAutoHyphens/>
        <w:spacing w:after="120"/>
        <w:jc w:val="both"/>
        <w:rPr>
          <w:bCs/>
          <w:sz w:val="24"/>
          <w:szCs w:val="24"/>
          <w:lang w:eastAsia="ar-SA"/>
        </w:rPr>
      </w:pPr>
    </w:p>
    <w:p w:rsidR="0078456B" w:rsidRPr="002F24B4" w:rsidRDefault="0078456B" w:rsidP="0078456B">
      <w:pPr>
        <w:suppressAutoHyphens/>
        <w:spacing w:after="120"/>
        <w:jc w:val="center"/>
        <w:rPr>
          <w:bCs/>
          <w:sz w:val="24"/>
          <w:szCs w:val="24"/>
          <w:lang w:eastAsia="ar-SA"/>
        </w:rPr>
      </w:pPr>
    </w:p>
    <w:p w:rsidR="0078456B" w:rsidRPr="002F24B4" w:rsidRDefault="0078456B" w:rsidP="0078456B">
      <w:pPr>
        <w:suppressAutoHyphens/>
        <w:spacing w:after="120"/>
        <w:jc w:val="center"/>
        <w:rPr>
          <w:bCs/>
          <w:sz w:val="24"/>
          <w:szCs w:val="24"/>
          <w:lang w:eastAsia="ar-SA"/>
        </w:rPr>
      </w:pPr>
    </w:p>
    <w:p w:rsidR="0078456B" w:rsidRPr="002F24B4" w:rsidRDefault="0078456B" w:rsidP="0078456B">
      <w:pPr>
        <w:suppressAutoHyphens/>
        <w:spacing w:after="120"/>
        <w:jc w:val="center"/>
        <w:rPr>
          <w:bCs/>
          <w:sz w:val="24"/>
          <w:szCs w:val="24"/>
          <w:lang w:eastAsia="ar-SA"/>
        </w:rPr>
      </w:pPr>
      <w:r w:rsidRPr="002F24B4">
        <w:rPr>
          <w:bCs/>
          <w:sz w:val="24"/>
          <w:szCs w:val="24"/>
          <w:lang w:eastAsia="ar-SA"/>
        </w:rPr>
        <w:t>E L Ő T E R J E S Z T É S</w:t>
      </w:r>
    </w:p>
    <w:p w:rsidR="0078456B" w:rsidRPr="002F24B4" w:rsidRDefault="0078456B" w:rsidP="0078456B">
      <w:pPr>
        <w:suppressAutoHyphens/>
        <w:spacing w:after="120"/>
        <w:jc w:val="center"/>
        <w:rPr>
          <w:bCs/>
          <w:sz w:val="24"/>
          <w:szCs w:val="24"/>
          <w:lang w:eastAsia="ar-SA"/>
        </w:rPr>
      </w:pPr>
      <w:r w:rsidRPr="002F24B4">
        <w:rPr>
          <w:bCs/>
          <w:sz w:val="24"/>
          <w:szCs w:val="24"/>
          <w:lang w:eastAsia="ar-SA"/>
        </w:rPr>
        <w:t>a Képviselő-testület 2022. január 27-i rendes ülésére</w:t>
      </w:r>
    </w:p>
    <w:p w:rsidR="0078456B" w:rsidRPr="002F24B4" w:rsidRDefault="0078456B" w:rsidP="0078456B">
      <w:pPr>
        <w:suppressAutoHyphens/>
        <w:spacing w:after="120"/>
        <w:jc w:val="both"/>
        <w:rPr>
          <w:bCs/>
          <w:sz w:val="24"/>
          <w:szCs w:val="24"/>
          <w:lang w:eastAsia="ar-SA"/>
        </w:rPr>
      </w:pPr>
    </w:p>
    <w:p w:rsidR="0078456B" w:rsidRPr="002F24B4" w:rsidRDefault="0078456B" w:rsidP="0078456B">
      <w:pPr>
        <w:suppressAutoHyphens/>
        <w:spacing w:after="120"/>
        <w:jc w:val="both"/>
        <w:rPr>
          <w:b/>
          <w:sz w:val="24"/>
          <w:szCs w:val="24"/>
          <w:lang w:eastAsia="ar-SA"/>
        </w:rPr>
      </w:pPr>
    </w:p>
    <w:p w:rsidR="0078456B" w:rsidRPr="002F24B4" w:rsidRDefault="0078456B" w:rsidP="0078456B">
      <w:pPr>
        <w:suppressAutoHyphens/>
        <w:spacing w:after="120"/>
        <w:jc w:val="both"/>
        <w:rPr>
          <w:sz w:val="24"/>
          <w:szCs w:val="24"/>
          <w:lang w:eastAsia="ar-SA"/>
        </w:rPr>
      </w:pPr>
    </w:p>
    <w:p w:rsidR="0078456B" w:rsidRPr="002F24B4" w:rsidRDefault="0078456B" w:rsidP="0078456B">
      <w:pPr>
        <w:suppressAutoHyphens/>
        <w:spacing w:after="120"/>
        <w:rPr>
          <w:b/>
          <w:bCs/>
          <w:sz w:val="24"/>
          <w:szCs w:val="24"/>
          <w:lang w:eastAsia="ar-SA"/>
        </w:rPr>
      </w:pPr>
      <w:r w:rsidRPr="002F24B4">
        <w:rPr>
          <w:bCs/>
          <w:sz w:val="24"/>
          <w:szCs w:val="24"/>
          <w:lang w:eastAsia="ar-SA"/>
        </w:rPr>
        <w:t>Tárgy: Javaslat a II. Kerületi Kulturális Közhasznú Nonprofit Kft közművelődésért felelős ügyvezetői tisztség betöltésére kiírt pályázat véleményezését végző bizottság létrehozására</w:t>
      </w:r>
    </w:p>
    <w:p w:rsidR="0078456B" w:rsidRPr="002F24B4" w:rsidRDefault="0078456B" w:rsidP="0078456B">
      <w:pPr>
        <w:suppressAutoHyphens/>
        <w:spacing w:after="120"/>
        <w:jc w:val="both"/>
        <w:rPr>
          <w:b/>
          <w:bCs/>
          <w:sz w:val="24"/>
          <w:szCs w:val="24"/>
          <w:lang w:eastAsia="ar-SA"/>
        </w:rPr>
      </w:pPr>
    </w:p>
    <w:p w:rsidR="0078456B" w:rsidRPr="002F24B4" w:rsidRDefault="0078456B" w:rsidP="0078456B">
      <w:pPr>
        <w:suppressAutoHyphens/>
        <w:spacing w:after="120"/>
        <w:jc w:val="both"/>
        <w:rPr>
          <w:b/>
          <w:bCs/>
          <w:sz w:val="24"/>
          <w:szCs w:val="24"/>
          <w:lang w:eastAsia="ar-SA"/>
        </w:rPr>
      </w:pPr>
    </w:p>
    <w:p w:rsidR="0078456B" w:rsidRPr="002F24B4" w:rsidRDefault="0078456B" w:rsidP="0078456B">
      <w:pPr>
        <w:suppressAutoHyphens/>
        <w:spacing w:after="120"/>
        <w:jc w:val="both"/>
        <w:rPr>
          <w:b/>
          <w:bCs/>
          <w:sz w:val="24"/>
          <w:szCs w:val="24"/>
          <w:lang w:eastAsia="ar-SA"/>
        </w:rPr>
      </w:pPr>
    </w:p>
    <w:p w:rsidR="0078456B" w:rsidRPr="002F24B4" w:rsidRDefault="0078456B" w:rsidP="0078456B">
      <w:pPr>
        <w:jc w:val="both"/>
        <w:rPr>
          <w:b/>
          <w:sz w:val="24"/>
          <w:szCs w:val="24"/>
        </w:rPr>
      </w:pPr>
      <w:r w:rsidRPr="002F24B4">
        <w:rPr>
          <w:sz w:val="24"/>
          <w:szCs w:val="24"/>
        </w:rPr>
        <w:t>Készítette:</w:t>
      </w:r>
      <w:r w:rsidRPr="002F24B4">
        <w:rPr>
          <w:sz w:val="24"/>
          <w:szCs w:val="24"/>
        </w:rPr>
        <w:tab/>
        <w:t>……………………</w:t>
      </w:r>
      <w:r w:rsidRPr="002F24B4">
        <w:rPr>
          <w:sz w:val="24"/>
          <w:szCs w:val="24"/>
        </w:rPr>
        <w:tab/>
        <w:t>Ötvös Zoltán osztályvezető s.k.</w:t>
      </w:r>
    </w:p>
    <w:p w:rsidR="0078456B" w:rsidRPr="002F24B4" w:rsidRDefault="0078456B" w:rsidP="0078456B">
      <w:pPr>
        <w:jc w:val="both"/>
        <w:rPr>
          <w:b/>
          <w:sz w:val="24"/>
          <w:szCs w:val="24"/>
        </w:rPr>
      </w:pPr>
    </w:p>
    <w:p w:rsidR="0078456B" w:rsidRPr="002F24B4" w:rsidRDefault="0078456B" w:rsidP="0078456B">
      <w:pPr>
        <w:jc w:val="both"/>
        <w:rPr>
          <w:b/>
          <w:sz w:val="24"/>
          <w:szCs w:val="24"/>
        </w:rPr>
      </w:pPr>
    </w:p>
    <w:p w:rsidR="0078456B" w:rsidRPr="002F24B4" w:rsidRDefault="0078456B" w:rsidP="0078456B">
      <w:pPr>
        <w:jc w:val="both"/>
        <w:rPr>
          <w:b/>
          <w:sz w:val="24"/>
          <w:szCs w:val="24"/>
        </w:rPr>
      </w:pPr>
      <w:r w:rsidRPr="002F24B4">
        <w:rPr>
          <w:sz w:val="24"/>
          <w:szCs w:val="24"/>
        </w:rPr>
        <w:t>Egyeztetve:</w:t>
      </w:r>
      <w:r w:rsidRPr="002F24B4">
        <w:rPr>
          <w:sz w:val="24"/>
          <w:szCs w:val="24"/>
        </w:rPr>
        <w:tab/>
        <w:t>……………………   Kovács Márton alpolgármester s.k.</w:t>
      </w:r>
    </w:p>
    <w:p w:rsidR="0078456B" w:rsidRPr="002F24B4" w:rsidRDefault="0078456B" w:rsidP="0078456B">
      <w:pPr>
        <w:jc w:val="both"/>
        <w:rPr>
          <w:b/>
          <w:sz w:val="24"/>
          <w:szCs w:val="24"/>
        </w:rPr>
      </w:pPr>
    </w:p>
    <w:p w:rsidR="0078456B" w:rsidRPr="002F24B4" w:rsidRDefault="0078456B" w:rsidP="0078456B">
      <w:pPr>
        <w:jc w:val="both"/>
        <w:rPr>
          <w:b/>
          <w:sz w:val="24"/>
          <w:szCs w:val="24"/>
        </w:rPr>
      </w:pPr>
    </w:p>
    <w:p w:rsidR="0078456B" w:rsidRPr="002F24B4" w:rsidRDefault="0078456B" w:rsidP="0078456B">
      <w:pPr>
        <w:jc w:val="both"/>
        <w:rPr>
          <w:b/>
          <w:sz w:val="24"/>
          <w:szCs w:val="24"/>
        </w:rPr>
      </w:pPr>
      <w:r w:rsidRPr="002F24B4">
        <w:rPr>
          <w:sz w:val="24"/>
          <w:szCs w:val="24"/>
        </w:rPr>
        <w:t xml:space="preserve">                      ………………………</w:t>
      </w:r>
      <w:r w:rsidRPr="002F24B4">
        <w:rPr>
          <w:sz w:val="24"/>
          <w:szCs w:val="24"/>
        </w:rPr>
        <w:tab/>
        <w:t>Vargáné Luketics Gabriella igazgató s.k.</w:t>
      </w:r>
    </w:p>
    <w:p w:rsidR="0078456B" w:rsidRPr="002F24B4" w:rsidRDefault="0078456B" w:rsidP="0078456B">
      <w:pPr>
        <w:jc w:val="both"/>
        <w:rPr>
          <w:sz w:val="24"/>
          <w:szCs w:val="24"/>
        </w:rPr>
      </w:pPr>
    </w:p>
    <w:p w:rsidR="0078456B" w:rsidRPr="002F24B4" w:rsidRDefault="0078456B" w:rsidP="0078456B">
      <w:pPr>
        <w:jc w:val="both"/>
        <w:rPr>
          <w:sz w:val="24"/>
          <w:szCs w:val="24"/>
        </w:rPr>
      </w:pPr>
    </w:p>
    <w:p w:rsidR="0078456B" w:rsidRPr="002F24B4" w:rsidRDefault="0078456B" w:rsidP="0078456B">
      <w:pPr>
        <w:jc w:val="both"/>
        <w:rPr>
          <w:b/>
          <w:sz w:val="24"/>
          <w:szCs w:val="24"/>
        </w:rPr>
      </w:pPr>
      <w:r w:rsidRPr="002F24B4">
        <w:rPr>
          <w:sz w:val="24"/>
          <w:szCs w:val="24"/>
        </w:rPr>
        <w:t xml:space="preserve">Látta: </w:t>
      </w:r>
      <w:r w:rsidRPr="002F24B4">
        <w:rPr>
          <w:sz w:val="24"/>
          <w:szCs w:val="24"/>
        </w:rPr>
        <w:tab/>
      </w:r>
      <w:r w:rsidRPr="002F24B4">
        <w:rPr>
          <w:sz w:val="24"/>
          <w:szCs w:val="24"/>
        </w:rPr>
        <w:tab/>
        <w:t>……………………</w:t>
      </w:r>
      <w:r w:rsidRPr="002F24B4">
        <w:rPr>
          <w:sz w:val="24"/>
          <w:szCs w:val="24"/>
        </w:rPr>
        <w:tab/>
        <w:t xml:space="preserve">dr. Szalai Tibor jegyző </w:t>
      </w:r>
    </w:p>
    <w:p w:rsidR="0078456B" w:rsidRPr="002F24B4" w:rsidRDefault="0078456B" w:rsidP="0078456B">
      <w:pPr>
        <w:jc w:val="both"/>
        <w:rPr>
          <w:b/>
          <w:sz w:val="24"/>
          <w:szCs w:val="24"/>
        </w:rPr>
      </w:pPr>
    </w:p>
    <w:p w:rsidR="0078456B" w:rsidRPr="002F24B4" w:rsidRDefault="0078456B" w:rsidP="0078456B">
      <w:pPr>
        <w:jc w:val="both"/>
        <w:rPr>
          <w:b/>
          <w:sz w:val="24"/>
          <w:szCs w:val="24"/>
        </w:rPr>
      </w:pPr>
    </w:p>
    <w:p w:rsidR="0078456B" w:rsidRPr="002F24B4" w:rsidRDefault="0078456B" w:rsidP="0078456B">
      <w:pPr>
        <w:jc w:val="both"/>
        <w:rPr>
          <w:b/>
          <w:sz w:val="24"/>
          <w:szCs w:val="24"/>
        </w:rPr>
      </w:pPr>
    </w:p>
    <w:p w:rsidR="0078456B" w:rsidRPr="002F24B4" w:rsidRDefault="0078456B" w:rsidP="0078456B">
      <w:pPr>
        <w:jc w:val="both"/>
        <w:rPr>
          <w:b/>
          <w:sz w:val="24"/>
          <w:szCs w:val="24"/>
        </w:rPr>
      </w:pPr>
      <w:r w:rsidRPr="002F24B4">
        <w:rPr>
          <w:sz w:val="24"/>
          <w:szCs w:val="24"/>
        </w:rPr>
        <w:t xml:space="preserve">            </w:t>
      </w:r>
      <w:r w:rsidRPr="002F24B4">
        <w:rPr>
          <w:sz w:val="24"/>
          <w:szCs w:val="24"/>
        </w:rPr>
        <w:tab/>
        <w:t>……………………</w:t>
      </w:r>
      <w:r w:rsidRPr="002F24B4">
        <w:rPr>
          <w:sz w:val="24"/>
          <w:szCs w:val="24"/>
        </w:rPr>
        <w:tab/>
        <w:t>dr. Silye Tamás  jegyzői igazgató</w:t>
      </w:r>
    </w:p>
    <w:p w:rsidR="0078456B" w:rsidRPr="002F24B4" w:rsidRDefault="0078456B" w:rsidP="0078456B">
      <w:pPr>
        <w:jc w:val="both"/>
        <w:rPr>
          <w:b/>
          <w:sz w:val="24"/>
          <w:szCs w:val="24"/>
        </w:rPr>
      </w:pPr>
    </w:p>
    <w:p w:rsidR="0078456B" w:rsidRPr="002F24B4" w:rsidRDefault="0078456B" w:rsidP="0078456B">
      <w:pPr>
        <w:suppressAutoHyphens/>
        <w:spacing w:after="120"/>
        <w:jc w:val="both"/>
        <w:rPr>
          <w:b/>
          <w:sz w:val="24"/>
          <w:szCs w:val="24"/>
          <w:lang w:eastAsia="ar-SA"/>
        </w:rPr>
      </w:pPr>
    </w:p>
    <w:p w:rsidR="0078456B" w:rsidRPr="002F24B4" w:rsidRDefault="0078456B" w:rsidP="0078456B">
      <w:pPr>
        <w:suppressAutoHyphens/>
        <w:spacing w:after="120"/>
        <w:jc w:val="both"/>
        <w:rPr>
          <w:b/>
          <w:sz w:val="24"/>
          <w:szCs w:val="24"/>
          <w:lang w:eastAsia="ar-SA"/>
        </w:rPr>
      </w:pPr>
      <w:r w:rsidRPr="002F24B4">
        <w:rPr>
          <w:sz w:val="24"/>
          <w:szCs w:val="24"/>
          <w:lang w:eastAsia="ar-SA"/>
        </w:rPr>
        <w:tab/>
      </w:r>
      <w:r w:rsidRPr="002F24B4">
        <w:rPr>
          <w:sz w:val="24"/>
          <w:szCs w:val="24"/>
          <w:lang w:eastAsia="ar-SA"/>
        </w:rPr>
        <w:tab/>
      </w:r>
      <w:r w:rsidRPr="002F24B4">
        <w:rPr>
          <w:sz w:val="24"/>
          <w:szCs w:val="24"/>
          <w:lang w:eastAsia="ar-SA"/>
        </w:rPr>
        <w:tab/>
      </w:r>
      <w:r w:rsidRPr="002F24B4">
        <w:rPr>
          <w:sz w:val="24"/>
          <w:szCs w:val="24"/>
          <w:lang w:eastAsia="ar-SA"/>
        </w:rPr>
        <w:tab/>
      </w:r>
      <w:r w:rsidRPr="002F24B4">
        <w:rPr>
          <w:sz w:val="24"/>
          <w:szCs w:val="24"/>
          <w:lang w:eastAsia="ar-SA"/>
        </w:rPr>
        <w:tab/>
      </w:r>
    </w:p>
    <w:p w:rsidR="0078456B" w:rsidRPr="002F24B4" w:rsidRDefault="0078456B" w:rsidP="0078456B">
      <w:pPr>
        <w:suppressAutoHyphens/>
        <w:spacing w:after="120"/>
        <w:ind w:left="3540" w:firstLine="708"/>
        <w:jc w:val="both"/>
        <w:rPr>
          <w:b/>
          <w:sz w:val="24"/>
          <w:szCs w:val="24"/>
          <w:lang w:eastAsia="ar-SA"/>
        </w:rPr>
      </w:pPr>
    </w:p>
    <w:p w:rsidR="0078456B" w:rsidRPr="002F24B4" w:rsidRDefault="0078456B" w:rsidP="0078456B">
      <w:pPr>
        <w:suppressAutoHyphens/>
        <w:spacing w:after="120"/>
        <w:ind w:left="3540" w:firstLine="708"/>
        <w:jc w:val="both"/>
        <w:rPr>
          <w:b/>
          <w:sz w:val="24"/>
          <w:szCs w:val="24"/>
          <w:lang w:eastAsia="ar-SA"/>
        </w:rPr>
      </w:pPr>
      <w:r w:rsidRPr="002F24B4">
        <w:rPr>
          <w:sz w:val="24"/>
          <w:szCs w:val="24"/>
          <w:lang w:eastAsia="ar-SA"/>
        </w:rPr>
        <w:t>A napirend tárgyalása zárt ülést igényel!</w:t>
      </w:r>
    </w:p>
    <w:p w:rsidR="0078456B" w:rsidRPr="002F24B4" w:rsidRDefault="0078456B" w:rsidP="0078456B">
      <w:pPr>
        <w:suppressAutoHyphens/>
        <w:spacing w:after="120"/>
        <w:ind w:left="3540" w:firstLine="708"/>
        <w:jc w:val="both"/>
        <w:rPr>
          <w:b/>
          <w:sz w:val="24"/>
          <w:szCs w:val="24"/>
          <w:lang w:eastAsia="ar-SA"/>
        </w:rPr>
      </w:pPr>
    </w:p>
    <w:p w:rsidR="0078456B" w:rsidRPr="002F24B4" w:rsidRDefault="0078456B" w:rsidP="0078456B">
      <w:pPr>
        <w:suppressAutoHyphens/>
        <w:spacing w:after="120"/>
        <w:ind w:left="3540" w:firstLine="708"/>
        <w:jc w:val="both"/>
        <w:rPr>
          <w:b/>
          <w:sz w:val="24"/>
          <w:szCs w:val="24"/>
          <w:lang w:eastAsia="ar-SA"/>
        </w:rPr>
      </w:pPr>
    </w:p>
    <w:p w:rsidR="0078456B" w:rsidRPr="002F24B4" w:rsidRDefault="0078456B" w:rsidP="0078456B">
      <w:pPr>
        <w:suppressAutoHyphens/>
        <w:spacing w:after="120"/>
        <w:jc w:val="both"/>
        <w:rPr>
          <w:b/>
          <w:sz w:val="24"/>
          <w:szCs w:val="24"/>
          <w:lang w:eastAsia="ar-SA"/>
        </w:rPr>
      </w:pPr>
    </w:p>
    <w:p w:rsidR="0078456B" w:rsidRPr="002F24B4" w:rsidRDefault="0078456B" w:rsidP="0078456B">
      <w:pPr>
        <w:suppressAutoHyphens/>
        <w:spacing w:after="120"/>
        <w:jc w:val="both"/>
        <w:rPr>
          <w:sz w:val="24"/>
          <w:szCs w:val="24"/>
          <w:lang w:eastAsia="ar-SA"/>
        </w:rPr>
      </w:pPr>
      <w:r w:rsidRPr="002F24B4">
        <w:rPr>
          <w:sz w:val="24"/>
          <w:szCs w:val="24"/>
          <w:lang w:eastAsia="ar-SA"/>
        </w:rPr>
        <w:t>Tisztelt Képviselő-testület!</w:t>
      </w:r>
    </w:p>
    <w:p w:rsidR="0078456B" w:rsidRPr="002F24B4" w:rsidRDefault="0078456B" w:rsidP="0078456B">
      <w:pPr>
        <w:rPr>
          <w:b/>
          <w:sz w:val="24"/>
          <w:szCs w:val="24"/>
        </w:rPr>
      </w:pPr>
    </w:p>
    <w:p w:rsidR="0078456B" w:rsidRPr="002F24B4" w:rsidRDefault="0078456B" w:rsidP="0078456B">
      <w:pPr>
        <w:jc w:val="both"/>
        <w:rPr>
          <w:b/>
          <w:sz w:val="24"/>
          <w:szCs w:val="24"/>
        </w:rPr>
      </w:pPr>
      <w:r w:rsidRPr="002F24B4">
        <w:rPr>
          <w:sz w:val="24"/>
          <w:szCs w:val="24"/>
        </w:rPr>
        <w:t>A Képviselő-testület a 456/2021.(XII.16.) határozatával döntött arról, hogy a II. Kerületi Kulturális Közhasznú Nonprofit Kft. közművelődésért felelős ügyvezetői tisztség betöltésére pályázatot hirdet.</w:t>
      </w:r>
    </w:p>
    <w:p w:rsidR="0078456B" w:rsidRPr="002F24B4" w:rsidRDefault="0078456B" w:rsidP="0078456B">
      <w:pPr>
        <w:jc w:val="both"/>
        <w:rPr>
          <w:b/>
          <w:sz w:val="24"/>
          <w:szCs w:val="24"/>
        </w:rPr>
      </w:pPr>
      <w:r w:rsidRPr="002F24B4">
        <w:rPr>
          <w:sz w:val="24"/>
          <w:szCs w:val="24"/>
        </w:rPr>
        <w:t xml:space="preserve">A pályázat megjelenésre került az Önkormányzat és a Kft. honlapjain, illetve a Budai Polgárban. </w:t>
      </w:r>
    </w:p>
    <w:p w:rsidR="0078456B" w:rsidRPr="002F24B4" w:rsidRDefault="0078456B" w:rsidP="0078456B">
      <w:pPr>
        <w:jc w:val="both"/>
        <w:rPr>
          <w:b/>
          <w:sz w:val="24"/>
          <w:szCs w:val="24"/>
        </w:rPr>
      </w:pPr>
      <w:r w:rsidRPr="002F24B4">
        <w:rPr>
          <w:sz w:val="24"/>
          <w:szCs w:val="24"/>
        </w:rPr>
        <w:t xml:space="preserve">A pályázat benyújtási határideje 2022. január 31.  </w:t>
      </w:r>
    </w:p>
    <w:p w:rsidR="0078456B" w:rsidRPr="002F24B4" w:rsidRDefault="0078456B" w:rsidP="0078456B">
      <w:pPr>
        <w:jc w:val="both"/>
        <w:rPr>
          <w:b/>
          <w:sz w:val="24"/>
          <w:szCs w:val="24"/>
        </w:rPr>
      </w:pPr>
    </w:p>
    <w:p w:rsidR="0078456B" w:rsidRPr="002F24B4" w:rsidRDefault="0078456B" w:rsidP="0078456B">
      <w:pPr>
        <w:autoSpaceDE w:val="0"/>
        <w:autoSpaceDN w:val="0"/>
        <w:adjustRightInd w:val="0"/>
        <w:jc w:val="both"/>
        <w:rPr>
          <w:b/>
          <w:sz w:val="24"/>
          <w:szCs w:val="24"/>
        </w:rPr>
      </w:pPr>
      <w:r w:rsidRPr="002F24B4">
        <w:rPr>
          <w:bCs/>
          <w:sz w:val="24"/>
          <w:szCs w:val="24"/>
        </w:rPr>
        <w:t xml:space="preserve">A kulturális intézményben foglalkoztatottak munkaköreiről és foglalkoztatási követelményeiről, az intézményvezetői pályázat lefolytatásának rendjéről, valamint egyes kulturális tárgyú rendeletek módosításáról szóló 39/2020.(X.30.) EMMI rendelet 6.§-a alapján </w:t>
      </w:r>
      <w:r w:rsidRPr="002F24B4">
        <w:rPr>
          <w:sz w:val="24"/>
          <w:szCs w:val="24"/>
        </w:rPr>
        <w:t>a munkáltatói jogkör gyakorlója által létrehozott, - a kulturális intézmény alapfeladatait érintően szakértelemmel rendelkező tagokból álló - bizottság hallgatja meg. A bizottság tagjai között helyet kell kapnia</w:t>
      </w:r>
    </w:p>
    <w:p w:rsidR="0078456B" w:rsidRPr="002F24B4" w:rsidRDefault="0078456B" w:rsidP="0078456B">
      <w:pPr>
        <w:autoSpaceDE w:val="0"/>
        <w:autoSpaceDN w:val="0"/>
        <w:adjustRightInd w:val="0"/>
        <w:jc w:val="both"/>
        <w:rPr>
          <w:b/>
          <w:sz w:val="24"/>
          <w:szCs w:val="24"/>
        </w:rPr>
      </w:pPr>
      <w:r w:rsidRPr="002F24B4">
        <w:rPr>
          <w:i/>
          <w:iCs/>
          <w:sz w:val="24"/>
          <w:szCs w:val="24"/>
        </w:rPr>
        <w:t xml:space="preserve">a) </w:t>
      </w:r>
      <w:r w:rsidRPr="002F24B4">
        <w:rPr>
          <w:sz w:val="24"/>
          <w:szCs w:val="24"/>
        </w:rPr>
        <w:t>ha a kulturális intézményben működik üzemi tanács, annak egy képviselőjének,</w:t>
      </w:r>
    </w:p>
    <w:p w:rsidR="0078456B" w:rsidRPr="002F24B4" w:rsidRDefault="0078456B" w:rsidP="0078456B">
      <w:pPr>
        <w:autoSpaceDE w:val="0"/>
        <w:autoSpaceDN w:val="0"/>
        <w:adjustRightInd w:val="0"/>
        <w:jc w:val="both"/>
        <w:rPr>
          <w:b/>
          <w:sz w:val="24"/>
          <w:szCs w:val="24"/>
        </w:rPr>
      </w:pPr>
      <w:r w:rsidRPr="002F24B4">
        <w:rPr>
          <w:i/>
          <w:iCs/>
          <w:sz w:val="24"/>
          <w:szCs w:val="24"/>
        </w:rPr>
        <w:t xml:space="preserve">b) </w:t>
      </w:r>
      <w:r w:rsidRPr="002F24B4">
        <w:rPr>
          <w:sz w:val="24"/>
          <w:szCs w:val="24"/>
        </w:rPr>
        <w:t>a kulturális intézmény fenntartója legalább egy képviselőjének, továbbá</w:t>
      </w:r>
    </w:p>
    <w:p w:rsidR="0078456B" w:rsidRPr="002F24B4" w:rsidRDefault="0078456B" w:rsidP="0078456B">
      <w:pPr>
        <w:autoSpaceDE w:val="0"/>
        <w:autoSpaceDN w:val="0"/>
        <w:adjustRightInd w:val="0"/>
        <w:jc w:val="both"/>
        <w:rPr>
          <w:b/>
          <w:sz w:val="24"/>
          <w:szCs w:val="24"/>
        </w:rPr>
      </w:pPr>
      <w:r w:rsidRPr="002F24B4">
        <w:rPr>
          <w:i/>
          <w:iCs/>
          <w:sz w:val="24"/>
          <w:szCs w:val="24"/>
        </w:rPr>
        <w:lastRenderedPageBreak/>
        <w:t xml:space="preserve">c) </w:t>
      </w:r>
      <w:r w:rsidRPr="002F24B4">
        <w:rPr>
          <w:sz w:val="24"/>
          <w:szCs w:val="24"/>
        </w:rPr>
        <w:t>a kulturális intézmény alaptevékenységének megfelelő</w:t>
      </w:r>
    </w:p>
    <w:p w:rsidR="0078456B" w:rsidRPr="002F24B4" w:rsidRDefault="0078456B" w:rsidP="0078456B">
      <w:pPr>
        <w:autoSpaceDE w:val="0"/>
        <w:autoSpaceDN w:val="0"/>
        <w:adjustRightInd w:val="0"/>
        <w:jc w:val="both"/>
        <w:rPr>
          <w:b/>
          <w:sz w:val="24"/>
          <w:szCs w:val="24"/>
        </w:rPr>
      </w:pPr>
      <w:r w:rsidRPr="002F24B4">
        <w:rPr>
          <w:i/>
          <w:iCs/>
          <w:sz w:val="24"/>
          <w:szCs w:val="24"/>
        </w:rPr>
        <w:t xml:space="preserve">ca) </w:t>
      </w:r>
      <w:r w:rsidRPr="002F24B4">
        <w:rPr>
          <w:sz w:val="24"/>
          <w:szCs w:val="24"/>
        </w:rPr>
        <w:t>országos szakmai szervezet egy képviselőjének vagy</w:t>
      </w:r>
    </w:p>
    <w:p w:rsidR="0078456B" w:rsidRPr="002F24B4" w:rsidRDefault="0078456B" w:rsidP="0078456B">
      <w:pPr>
        <w:autoSpaceDE w:val="0"/>
        <w:autoSpaceDN w:val="0"/>
        <w:adjustRightInd w:val="0"/>
        <w:jc w:val="both"/>
        <w:rPr>
          <w:b/>
          <w:sz w:val="24"/>
          <w:szCs w:val="24"/>
        </w:rPr>
      </w:pPr>
      <w:r w:rsidRPr="002F24B4">
        <w:rPr>
          <w:i/>
          <w:iCs/>
          <w:sz w:val="24"/>
          <w:szCs w:val="24"/>
        </w:rPr>
        <w:t xml:space="preserve">cb) </w:t>
      </w:r>
      <w:r w:rsidRPr="002F24B4">
        <w:rPr>
          <w:sz w:val="24"/>
          <w:szCs w:val="24"/>
        </w:rPr>
        <w:t>a kulturális szakértői nyilvántartásban szereplő kulturális szakértőnek és</w:t>
      </w:r>
    </w:p>
    <w:p w:rsidR="0078456B" w:rsidRPr="002F24B4" w:rsidRDefault="0078456B" w:rsidP="0078456B">
      <w:pPr>
        <w:autoSpaceDE w:val="0"/>
        <w:autoSpaceDN w:val="0"/>
        <w:adjustRightInd w:val="0"/>
        <w:jc w:val="both"/>
        <w:rPr>
          <w:b/>
          <w:sz w:val="24"/>
          <w:szCs w:val="24"/>
        </w:rPr>
      </w:pPr>
      <w:r w:rsidRPr="002F24B4">
        <w:rPr>
          <w:i/>
          <w:iCs/>
          <w:sz w:val="24"/>
          <w:szCs w:val="24"/>
        </w:rPr>
        <w:t xml:space="preserve">cc) </w:t>
      </w:r>
      <w:r w:rsidRPr="002F24B4">
        <w:rPr>
          <w:sz w:val="24"/>
          <w:szCs w:val="24"/>
        </w:rPr>
        <w:t>a kulturális intézményben képviselettel bíró reprezentatív szakszervezet - ha</w:t>
      </w:r>
    </w:p>
    <w:p w:rsidR="0078456B" w:rsidRPr="002F24B4" w:rsidRDefault="0078456B" w:rsidP="0078456B">
      <w:pPr>
        <w:autoSpaceDE w:val="0"/>
        <w:autoSpaceDN w:val="0"/>
        <w:adjustRightInd w:val="0"/>
        <w:jc w:val="both"/>
        <w:rPr>
          <w:b/>
          <w:sz w:val="24"/>
          <w:szCs w:val="24"/>
        </w:rPr>
      </w:pPr>
      <w:r w:rsidRPr="002F24B4">
        <w:rPr>
          <w:sz w:val="24"/>
          <w:szCs w:val="24"/>
        </w:rPr>
        <w:t>van ilyen - egy képviselőjének.</w:t>
      </w:r>
    </w:p>
    <w:p w:rsidR="0078456B" w:rsidRPr="002F24B4" w:rsidRDefault="0078456B" w:rsidP="0078456B">
      <w:pPr>
        <w:autoSpaceDE w:val="0"/>
        <w:autoSpaceDN w:val="0"/>
        <w:adjustRightInd w:val="0"/>
        <w:rPr>
          <w:b/>
          <w:sz w:val="24"/>
          <w:szCs w:val="24"/>
        </w:rPr>
      </w:pPr>
      <w:r w:rsidRPr="002F24B4">
        <w:rPr>
          <w:sz w:val="24"/>
          <w:szCs w:val="24"/>
        </w:rPr>
        <w:t>A munkáltatói jogkör gyakorlója a pályázatokról a bizottság írásba foglalt véleményét mérlegelve, a pályázati határidő lejártát követő hatvan napon belül, vagy ha e jogot testület gyakorolja, a következő ülésén dönt.</w:t>
      </w:r>
    </w:p>
    <w:p w:rsidR="0078456B" w:rsidRPr="002F24B4" w:rsidRDefault="0078456B" w:rsidP="0078456B">
      <w:pPr>
        <w:autoSpaceDE w:val="0"/>
        <w:autoSpaceDN w:val="0"/>
        <w:adjustRightInd w:val="0"/>
        <w:rPr>
          <w:b/>
          <w:sz w:val="24"/>
          <w:szCs w:val="24"/>
        </w:rPr>
      </w:pPr>
    </w:p>
    <w:p w:rsidR="0078456B" w:rsidRPr="002F24B4" w:rsidRDefault="0078456B" w:rsidP="0078456B">
      <w:pPr>
        <w:autoSpaceDE w:val="0"/>
        <w:autoSpaceDN w:val="0"/>
        <w:adjustRightInd w:val="0"/>
        <w:rPr>
          <w:b/>
          <w:sz w:val="24"/>
          <w:szCs w:val="24"/>
        </w:rPr>
      </w:pPr>
      <w:r w:rsidRPr="002F24B4">
        <w:rPr>
          <w:sz w:val="24"/>
          <w:szCs w:val="24"/>
        </w:rPr>
        <w:t>Jelen előterjesztésünkben a bizottság tagjaira teszünk javaslatot:</w:t>
      </w:r>
    </w:p>
    <w:p w:rsidR="0078456B" w:rsidRPr="002F24B4" w:rsidRDefault="0078456B" w:rsidP="0078456B">
      <w:pPr>
        <w:numPr>
          <w:ilvl w:val="0"/>
          <w:numId w:val="32"/>
        </w:numPr>
        <w:autoSpaceDE w:val="0"/>
        <w:autoSpaceDN w:val="0"/>
        <w:adjustRightInd w:val="0"/>
        <w:spacing w:after="0" w:line="240" w:lineRule="auto"/>
        <w:contextualSpacing/>
        <w:rPr>
          <w:b/>
          <w:sz w:val="24"/>
          <w:szCs w:val="24"/>
        </w:rPr>
      </w:pPr>
      <w:r w:rsidRPr="002F24B4">
        <w:rPr>
          <w:sz w:val="24"/>
          <w:szCs w:val="24"/>
        </w:rPr>
        <w:t>üzemi tanács nem működik az intézményben,</w:t>
      </w:r>
    </w:p>
    <w:p w:rsidR="0078456B" w:rsidRPr="002F24B4" w:rsidRDefault="0078456B" w:rsidP="0078456B">
      <w:pPr>
        <w:numPr>
          <w:ilvl w:val="0"/>
          <w:numId w:val="32"/>
        </w:numPr>
        <w:autoSpaceDE w:val="0"/>
        <w:autoSpaceDN w:val="0"/>
        <w:adjustRightInd w:val="0"/>
        <w:spacing w:after="0" w:line="240" w:lineRule="auto"/>
        <w:contextualSpacing/>
        <w:rPr>
          <w:b/>
          <w:sz w:val="24"/>
          <w:szCs w:val="24"/>
        </w:rPr>
      </w:pPr>
      <w:r w:rsidRPr="002F24B4">
        <w:rPr>
          <w:sz w:val="24"/>
          <w:szCs w:val="24"/>
        </w:rPr>
        <w:t>a fenntartót     ……….. és ……….. képviseli,</w:t>
      </w:r>
    </w:p>
    <w:p w:rsidR="0078456B" w:rsidRPr="002F24B4" w:rsidRDefault="0078456B" w:rsidP="0078456B">
      <w:pPr>
        <w:numPr>
          <w:ilvl w:val="0"/>
          <w:numId w:val="32"/>
        </w:numPr>
        <w:autoSpaceDE w:val="0"/>
        <w:autoSpaceDN w:val="0"/>
        <w:adjustRightInd w:val="0"/>
        <w:spacing w:after="0" w:line="240" w:lineRule="auto"/>
        <w:contextualSpacing/>
        <w:rPr>
          <w:b/>
          <w:sz w:val="24"/>
          <w:szCs w:val="24"/>
        </w:rPr>
      </w:pPr>
      <w:r w:rsidRPr="002F24B4">
        <w:rPr>
          <w:sz w:val="24"/>
          <w:szCs w:val="24"/>
        </w:rPr>
        <w:t xml:space="preserve">az intézményben működő </w:t>
      </w:r>
      <w:r w:rsidRPr="002F24B4">
        <w:rPr>
          <w:sz w:val="24"/>
          <w:szCs w:val="24"/>
          <w:shd w:val="clear" w:color="auto" w:fill="FFFFFF"/>
        </w:rPr>
        <w:t xml:space="preserve">Közgyűjteményi és Közművelődési Dolgozók Szakszervezete helyi szervezetének titkára </w:t>
      </w:r>
      <w:r w:rsidRPr="002F24B4">
        <w:rPr>
          <w:sz w:val="24"/>
          <w:szCs w:val="24"/>
        </w:rPr>
        <w:t>Bábics Anita képviseli,</w:t>
      </w:r>
    </w:p>
    <w:p w:rsidR="0078456B" w:rsidRPr="002F24B4" w:rsidRDefault="0078456B" w:rsidP="0078456B">
      <w:pPr>
        <w:numPr>
          <w:ilvl w:val="0"/>
          <w:numId w:val="32"/>
        </w:numPr>
        <w:autoSpaceDE w:val="0"/>
        <w:autoSpaceDN w:val="0"/>
        <w:adjustRightInd w:val="0"/>
        <w:spacing w:after="0" w:line="240" w:lineRule="auto"/>
        <w:contextualSpacing/>
        <w:rPr>
          <w:b/>
          <w:sz w:val="24"/>
          <w:szCs w:val="24"/>
        </w:rPr>
      </w:pPr>
      <w:r w:rsidRPr="002F24B4">
        <w:rPr>
          <w:sz w:val="24"/>
          <w:szCs w:val="24"/>
        </w:rPr>
        <w:t xml:space="preserve">az EMMI honlapján található közművelődési szakértők listájáról Szebeni Dórát (ny.sz.2.3/72-2/2006.) javasoljuk. </w:t>
      </w:r>
    </w:p>
    <w:p w:rsidR="0078456B" w:rsidRPr="002F24B4" w:rsidRDefault="0078456B" w:rsidP="0078456B">
      <w:pPr>
        <w:autoSpaceDE w:val="0"/>
        <w:autoSpaceDN w:val="0"/>
        <w:adjustRightInd w:val="0"/>
        <w:ind w:left="720"/>
        <w:contextualSpacing/>
        <w:rPr>
          <w:b/>
          <w:sz w:val="24"/>
          <w:szCs w:val="24"/>
        </w:rPr>
      </w:pPr>
    </w:p>
    <w:p w:rsidR="0078456B" w:rsidRPr="002F24B4" w:rsidRDefault="0078456B" w:rsidP="0078456B">
      <w:pPr>
        <w:autoSpaceDE w:val="0"/>
        <w:autoSpaceDN w:val="0"/>
        <w:adjustRightInd w:val="0"/>
        <w:jc w:val="both"/>
        <w:rPr>
          <w:b/>
          <w:sz w:val="24"/>
          <w:szCs w:val="24"/>
        </w:rPr>
      </w:pPr>
      <w:r w:rsidRPr="002F24B4">
        <w:rPr>
          <w:sz w:val="24"/>
          <w:szCs w:val="24"/>
        </w:rPr>
        <w:t xml:space="preserve">A fentiek alapján kérjük a Tisztelt Képviselő-testületet, hogy az előterjesztést tárgyalja meg és fogadja el a határozati javaslatot. </w:t>
      </w:r>
    </w:p>
    <w:p w:rsidR="0078456B" w:rsidRPr="002F24B4" w:rsidRDefault="0078456B" w:rsidP="0078456B">
      <w:pPr>
        <w:autoSpaceDE w:val="0"/>
        <w:autoSpaceDN w:val="0"/>
        <w:adjustRightInd w:val="0"/>
        <w:jc w:val="both"/>
        <w:rPr>
          <w:b/>
          <w:sz w:val="24"/>
          <w:szCs w:val="24"/>
        </w:rPr>
      </w:pPr>
    </w:p>
    <w:p w:rsidR="0078456B" w:rsidRPr="002F24B4" w:rsidRDefault="0078456B" w:rsidP="0078456B">
      <w:pPr>
        <w:autoSpaceDE w:val="0"/>
        <w:autoSpaceDN w:val="0"/>
        <w:adjustRightInd w:val="0"/>
        <w:jc w:val="center"/>
        <w:rPr>
          <w:sz w:val="24"/>
          <w:szCs w:val="24"/>
        </w:rPr>
      </w:pPr>
      <w:r w:rsidRPr="002F24B4">
        <w:rPr>
          <w:sz w:val="24"/>
          <w:szCs w:val="24"/>
        </w:rPr>
        <w:t xml:space="preserve">H a t á r o z a t i  j a v a s l a t  </w:t>
      </w:r>
    </w:p>
    <w:p w:rsidR="0078456B" w:rsidRPr="002F24B4" w:rsidRDefault="0078456B" w:rsidP="0078456B">
      <w:pPr>
        <w:autoSpaceDE w:val="0"/>
        <w:autoSpaceDN w:val="0"/>
        <w:adjustRightInd w:val="0"/>
        <w:jc w:val="center"/>
        <w:rPr>
          <w:b/>
          <w:sz w:val="24"/>
          <w:szCs w:val="24"/>
        </w:rPr>
      </w:pPr>
    </w:p>
    <w:p w:rsidR="0078456B" w:rsidRPr="002F24B4" w:rsidRDefault="0078456B" w:rsidP="0078456B">
      <w:pPr>
        <w:autoSpaceDE w:val="0"/>
        <w:autoSpaceDN w:val="0"/>
        <w:adjustRightInd w:val="0"/>
        <w:jc w:val="both"/>
        <w:rPr>
          <w:b/>
          <w:bCs/>
          <w:sz w:val="24"/>
          <w:szCs w:val="24"/>
        </w:rPr>
      </w:pPr>
      <w:r w:rsidRPr="002F24B4">
        <w:rPr>
          <w:sz w:val="24"/>
          <w:szCs w:val="24"/>
        </w:rPr>
        <w:t xml:space="preserve">A Képviselő-testület úgy dönt, hogy a </w:t>
      </w:r>
      <w:r w:rsidRPr="002F24B4">
        <w:rPr>
          <w:rFonts w:ascii="MS Sans Serif" w:hAnsi="MS Sans Serif"/>
          <w:bCs/>
          <w:sz w:val="24"/>
          <w:szCs w:val="24"/>
        </w:rPr>
        <w:t xml:space="preserve"> </w:t>
      </w:r>
      <w:r w:rsidRPr="002F24B4">
        <w:rPr>
          <w:bCs/>
          <w:sz w:val="24"/>
          <w:szCs w:val="24"/>
        </w:rPr>
        <w:t>II. Kerületi Kulturális Közhasznú Nonprofit Kft. közművelődésért felelős ügyvezetői tisztség betöltésére kiírt pályázat véleményezésére a 39/2020.(X.30) EMMI rendelet 6.§-a alapján az alábbi bizottságot hozza létre:</w:t>
      </w:r>
    </w:p>
    <w:p w:rsidR="0078456B" w:rsidRPr="002F24B4" w:rsidRDefault="0078456B" w:rsidP="0078456B">
      <w:pPr>
        <w:autoSpaceDE w:val="0"/>
        <w:autoSpaceDN w:val="0"/>
        <w:adjustRightInd w:val="0"/>
        <w:jc w:val="both"/>
        <w:rPr>
          <w:b/>
          <w:bCs/>
          <w:sz w:val="24"/>
          <w:szCs w:val="24"/>
        </w:rPr>
      </w:pPr>
    </w:p>
    <w:p w:rsidR="0078456B" w:rsidRPr="002F24B4" w:rsidRDefault="0078456B" w:rsidP="0078456B">
      <w:pPr>
        <w:numPr>
          <w:ilvl w:val="0"/>
          <w:numId w:val="32"/>
        </w:numPr>
        <w:autoSpaceDE w:val="0"/>
        <w:autoSpaceDN w:val="0"/>
        <w:adjustRightInd w:val="0"/>
        <w:spacing w:after="0" w:line="240" w:lineRule="auto"/>
        <w:jc w:val="both"/>
        <w:rPr>
          <w:b/>
          <w:sz w:val="24"/>
          <w:szCs w:val="24"/>
        </w:rPr>
      </w:pPr>
      <w:r w:rsidRPr="002F24B4">
        <w:rPr>
          <w:bCs/>
          <w:sz w:val="24"/>
          <w:szCs w:val="24"/>
        </w:rPr>
        <w:t>A fenntartó képviseletében ……………. és ………………..</w:t>
      </w:r>
    </w:p>
    <w:p w:rsidR="0078456B" w:rsidRPr="002F24B4" w:rsidRDefault="0078456B" w:rsidP="0078456B">
      <w:pPr>
        <w:numPr>
          <w:ilvl w:val="0"/>
          <w:numId w:val="32"/>
        </w:numPr>
        <w:autoSpaceDE w:val="0"/>
        <w:autoSpaceDN w:val="0"/>
        <w:adjustRightInd w:val="0"/>
        <w:spacing w:after="0" w:line="240" w:lineRule="auto"/>
        <w:jc w:val="both"/>
        <w:rPr>
          <w:b/>
          <w:sz w:val="24"/>
          <w:szCs w:val="24"/>
        </w:rPr>
      </w:pPr>
      <w:r w:rsidRPr="002F24B4">
        <w:rPr>
          <w:sz w:val="24"/>
          <w:szCs w:val="24"/>
          <w:shd w:val="clear" w:color="auto" w:fill="FFFFFF"/>
        </w:rPr>
        <w:t>Közgyűjteményi és Közművelődési Dolgozók Szakszervezete</w:t>
      </w:r>
      <w:r w:rsidRPr="002F24B4">
        <w:rPr>
          <w:rFonts w:ascii="MS Sans Serif" w:hAnsi="MS Sans Serif"/>
          <w:sz w:val="24"/>
          <w:szCs w:val="24"/>
          <w:shd w:val="clear" w:color="auto" w:fill="FFFFFF"/>
        </w:rPr>
        <w:t xml:space="preserve"> </w:t>
      </w:r>
      <w:r w:rsidRPr="002F24B4">
        <w:rPr>
          <w:sz w:val="24"/>
          <w:szCs w:val="24"/>
          <w:shd w:val="clear" w:color="auto" w:fill="FFFFFF"/>
        </w:rPr>
        <w:t>helyi szervezetének</w:t>
      </w:r>
      <w:r w:rsidRPr="002F24B4">
        <w:rPr>
          <w:bCs/>
          <w:sz w:val="24"/>
          <w:szCs w:val="24"/>
        </w:rPr>
        <w:t xml:space="preserve"> </w:t>
      </w:r>
    </w:p>
    <w:p w:rsidR="0078456B" w:rsidRPr="002F24B4" w:rsidRDefault="0078456B" w:rsidP="0078456B">
      <w:pPr>
        <w:autoSpaceDE w:val="0"/>
        <w:autoSpaceDN w:val="0"/>
        <w:adjustRightInd w:val="0"/>
        <w:ind w:left="720"/>
        <w:jc w:val="both"/>
        <w:rPr>
          <w:b/>
          <w:bCs/>
          <w:sz w:val="24"/>
          <w:szCs w:val="24"/>
        </w:rPr>
      </w:pPr>
      <w:r w:rsidRPr="002F24B4">
        <w:rPr>
          <w:bCs/>
          <w:sz w:val="24"/>
          <w:szCs w:val="24"/>
        </w:rPr>
        <w:t>képviseletében Bábics Anita szakszervezeti titkár,</w:t>
      </w:r>
    </w:p>
    <w:p w:rsidR="0078456B" w:rsidRPr="002F24B4" w:rsidRDefault="0078456B" w:rsidP="0078456B">
      <w:pPr>
        <w:numPr>
          <w:ilvl w:val="0"/>
          <w:numId w:val="32"/>
        </w:numPr>
        <w:autoSpaceDE w:val="0"/>
        <w:autoSpaceDN w:val="0"/>
        <w:adjustRightInd w:val="0"/>
        <w:spacing w:after="0" w:line="240" w:lineRule="auto"/>
        <w:jc w:val="both"/>
        <w:rPr>
          <w:b/>
          <w:sz w:val="24"/>
          <w:szCs w:val="24"/>
        </w:rPr>
      </w:pPr>
      <w:r w:rsidRPr="002F24B4">
        <w:rPr>
          <w:bCs/>
          <w:sz w:val="24"/>
          <w:szCs w:val="24"/>
        </w:rPr>
        <w:t>kulturális szakértőként Szebeni Dóra.</w:t>
      </w:r>
    </w:p>
    <w:p w:rsidR="0078456B" w:rsidRPr="002F24B4" w:rsidRDefault="0078456B" w:rsidP="0078456B">
      <w:pPr>
        <w:ind w:left="60"/>
        <w:rPr>
          <w:sz w:val="24"/>
          <w:szCs w:val="24"/>
        </w:rPr>
      </w:pPr>
    </w:p>
    <w:p w:rsidR="0078456B" w:rsidRPr="002F24B4" w:rsidRDefault="0078456B" w:rsidP="0078456B">
      <w:pPr>
        <w:ind w:left="60"/>
        <w:rPr>
          <w:b/>
          <w:sz w:val="24"/>
          <w:szCs w:val="24"/>
        </w:rPr>
      </w:pPr>
      <w:r w:rsidRPr="002F24B4">
        <w:rPr>
          <w:sz w:val="24"/>
          <w:szCs w:val="24"/>
        </w:rPr>
        <w:lastRenderedPageBreak/>
        <w:t>Felelős: Polgármester</w:t>
      </w:r>
    </w:p>
    <w:p w:rsidR="0078456B" w:rsidRPr="002F24B4" w:rsidRDefault="0078456B" w:rsidP="0078456B">
      <w:pPr>
        <w:ind w:left="60"/>
        <w:rPr>
          <w:b/>
          <w:i/>
          <w:iCs/>
          <w:sz w:val="24"/>
          <w:szCs w:val="24"/>
        </w:rPr>
      </w:pPr>
      <w:r w:rsidRPr="002F24B4">
        <w:rPr>
          <w:sz w:val="24"/>
          <w:szCs w:val="24"/>
        </w:rPr>
        <w:t>Határidő: 2022. január 31.</w:t>
      </w:r>
    </w:p>
    <w:p w:rsidR="0078456B" w:rsidRPr="002F24B4" w:rsidRDefault="0078456B" w:rsidP="0078456B">
      <w:pPr>
        <w:ind w:left="60"/>
        <w:rPr>
          <w:b/>
          <w:i/>
          <w:iCs/>
          <w:sz w:val="24"/>
          <w:szCs w:val="24"/>
        </w:rPr>
      </w:pPr>
    </w:p>
    <w:p w:rsidR="0078456B" w:rsidRPr="002F24B4" w:rsidRDefault="0078456B" w:rsidP="0078456B">
      <w:pPr>
        <w:ind w:left="60"/>
        <w:rPr>
          <w:b/>
          <w:i/>
          <w:iCs/>
          <w:sz w:val="24"/>
          <w:szCs w:val="24"/>
        </w:rPr>
      </w:pPr>
      <w:r w:rsidRPr="002F24B4">
        <w:rPr>
          <w:i/>
          <w:iCs/>
          <w:sz w:val="24"/>
          <w:szCs w:val="24"/>
        </w:rPr>
        <w:t>A határozat elfogadásához egyszerű többségű szavazati arány szükséges.</w:t>
      </w:r>
    </w:p>
    <w:p w:rsidR="0078456B" w:rsidRPr="002F24B4" w:rsidRDefault="0078456B" w:rsidP="0078456B">
      <w:pPr>
        <w:ind w:left="60"/>
        <w:rPr>
          <w:b/>
          <w:i/>
          <w:iCs/>
          <w:sz w:val="24"/>
          <w:szCs w:val="24"/>
        </w:rPr>
      </w:pPr>
    </w:p>
    <w:p w:rsidR="0078456B" w:rsidRPr="002F24B4" w:rsidRDefault="0078456B" w:rsidP="0078456B">
      <w:pPr>
        <w:ind w:left="60"/>
        <w:rPr>
          <w:b/>
          <w:iCs/>
          <w:sz w:val="24"/>
          <w:szCs w:val="24"/>
        </w:rPr>
      </w:pPr>
      <w:r w:rsidRPr="002F24B4">
        <w:rPr>
          <w:iCs/>
          <w:sz w:val="24"/>
          <w:szCs w:val="24"/>
        </w:rPr>
        <w:t>B u d a p e s t, 2022. január 19.</w:t>
      </w:r>
    </w:p>
    <w:p w:rsidR="0078456B" w:rsidRPr="002F24B4" w:rsidRDefault="0078456B" w:rsidP="0078456B">
      <w:pPr>
        <w:ind w:left="60"/>
        <w:rPr>
          <w:b/>
          <w:iCs/>
          <w:sz w:val="24"/>
          <w:szCs w:val="24"/>
        </w:rPr>
      </w:pPr>
    </w:p>
    <w:p w:rsidR="0078456B" w:rsidRPr="002F24B4" w:rsidRDefault="0078456B" w:rsidP="0078456B">
      <w:pPr>
        <w:ind w:left="60"/>
        <w:rPr>
          <w:b/>
          <w:iCs/>
          <w:sz w:val="24"/>
          <w:szCs w:val="24"/>
        </w:rPr>
      </w:pPr>
    </w:p>
    <w:p w:rsidR="0078456B" w:rsidRPr="002F24B4" w:rsidRDefault="0078456B" w:rsidP="0078456B">
      <w:pPr>
        <w:ind w:left="60"/>
        <w:rPr>
          <w:b/>
          <w:iCs/>
          <w:sz w:val="24"/>
          <w:szCs w:val="24"/>
        </w:rPr>
      </w:pPr>
    </w:p>
    <w:p w:rsidR="0078456B" w:rsidRPr="002F24B4" w:rsidRDefault="0078456B" w:rsidP="0078456B">
      <w:pPr>
        <w:ind w:left="60"/>
        <w:rPr>
          <w:iCs/>
          <w:sz w:val="24"/>
          <w:szCs w:val="24"/>
        </w:rPr>
      </w:pPr>
      <w:r w:rsidRPr="002F24B4">
        <w:rPr>
          <w:iCs/>
          <w:sz w:val="24"/>
          <w:szCs w:val="24"/>
        </w:rPr>
        <w:tab/>
      </w:r>
      <w:r w:rsidRPr="002F24B4">
        <w:rPr>
          <w:iCs/>
          <w:sz w:val="24"/>
          <w:szCs w:val="24"/>
        </w:rPr>
        <w:tab/>
      </w:r>
      <w:r w:rsidRPr="002F24B4">
        <w:rPr>
          <w:iCs/>
          <w:sz w:val="24"/>
          <w:szCs w:val="24"/>
        </w:rPr>
        <w:tab/>
      </w:r>
      <w:r w:rsidRPr="002F24B4">
        <w:rPr>
          <w:iCs/>
          <w:sz w:val="24"/>
          <w:szCs w:val="24"/>
        </w:rPr>
        <w:tab/>
      </w:r>
      <w:r w:rsidRPr="002F24B4">
        <w:rPr>
          <w:iCs/>
          <w:sz w:val="24"/>
          <w:szCs w:val="24"/>
        </w:rPr>
        <w:tab/>
      </w:r>
      <w:r w:rsidRPr="002F24B4">
        <w:rPr>
          <w:iCs/>
          <w:sz w:val="24"/>
          <w:szCs w:val="24"/>
        </w:rPr>
        <w:tab/>
      </w:r>
      <w:r w:rsidRPr="002F24B4">
        <w:rPr>
          <w:iCs/>
          <w:sz w:val="24"/>
          <w:szCs w:val="24"/>
        </w:rPr>
        <w:tab/>
      </w:r>
      <w:r w:rsidRPr="002F24B4">
        <w:rPr>
          <w:iCs/>
          <w:sz w:val="24"/>
          <w:szCs w:val="24"/>
        </w:rPr>
        <w:tab/>
        <w:t xml:space="preserve">Őrsi Gergely </w:t>
      </w:r>
    </w:p>
    <w:p w:rsidR="0078456B" w:rsidRPr="002F24B4" w:rsidRDefault="0078456B" w:rsidP="0078456B">
      <w:pPr>
        <w:ind w:left="60"/>
        <w:rPr>
          <w:b/>
          <w:iCs/>
          <w:sz w:val="24"/>
          <w:szCs w:val="24"/>
        </w:rPr>
      </w:pPr>
      <w:r w:rsidRPr="002F24B4">
        <w:rPr>
          <w:iCs/>
          <w:sz w:val="24"/>
          <w:szCs w:val="24"/>
        </w:rPr>
        <w:tab/>
      </w:r>
      <w:r w:rsidRPr="002F24B4">
        <w:rPr>
          <w:iCs/>
          <w:sz w:val="24"/>
          <w:szCs w:val="24"/>
        </w:rPr>
        <w:tab/>
      </w:r>
      <w:r w:rsidRPr="002F24B4">
        <w:rPr>
          <w:iCs/>
          <w:sz w:val="24"/>
          <w:szCs w:val="24"/>
        </w:rPr>
        <w:tab/>
      </w:r>
      <w:r w:rsidRPr="002F24B4">
        <w:rPr>
          <w:iCs/>
          <w:sz w:val="24"/>
          <w:szCs w:val="24"/>
        </w:rPr>
        <w:tab/>
      </w:r>
      <w:r w:rsidRPr="002F24B4">
        <w:rPr>
          <w:iCs/>
          <w:sz w:val="24"/>
          <w:szCs w:val="24"/>
        </w:rPr>
        <w:tab/>
      </w:r>
      <w:r w:rsidRPr="002F24B4">
        <w:rPr>
          <w:iCs/>
          <w:sz w:val="24"/>
          <w:szCs w:val="24"/>
        </w:rPr>
        <w:tab/>
      </w:r>
      <w:r w:rsidRPr="002F24B4">
        <w:rPr>
          <w:iCs/>
          <w:sz w:val="24"/>
          <w:szCs w:val="24"/>
        </w:rPr>
        <w:tab/>
      </w:r>
      <w:r w:rsidRPr="002F24B4">
        <w:rPr>
          <w:iCs/>
          <w:sz w:val="24"/>
          <w:szCs w:val="24"/>
        </w:rPr>
        <w:tab/>
        <w:t xml:space="preserve">polgármester </w:t>
      </w:r>
    </w:p>
    <w:p w:rsidR="0078456B" w:rsidRPr="002F24B4" w:rsidRDefault="0078456B" w:rsidP="0078456B">
      <w:pPr>
        <w:autoSpaceDE w:val="0"/>
        <w:autoSpaceDN w:val="0"/>
        <w:adjustRightInd w:val="0"/>
        <w:jc w:val="both"/>
        <w:rPr>
          <w:b/>
          <w:sz w:val="24"/>
          <w:szCs w:val="24"/>
        </w:rPr>
      </w:pPr>
    </w:p>
    <w:p w:rsidR="0078456B" w:rsidRPr="002F24B4" w:rsidRDefault="0078456B" w:rsidP="0078456B">
      <w:pPr>
        <w:autoSpaceDE w:val="0"/>
        <w:autoSpaceDN w:val="0"/>
        <w:adjustRightInd w:val="0"/>
        <w:contextualSpacing/>
        <w:rPr>
          <w:b/>
          <w:sz w:val="24"/>
          <w:szCs w:val="24"/>
        </w:rPr>
      </w:pPr>
    </w:p>
    <w:p w:rsidR="0078456B" w:rsidRDefault="0078456B" w:rsidP="0078456B">
      <w:pPr>
        <w:jc w:val="both"/>
      </w:pPr>
    </w:p>
    <w:p w:rsidR="0078456B" w:rsidRPr="008069B6" w:rsidRDefault="0078456B" w:rsidP="0078456B">
      <w:pPr>
        <w:jc w:val="both"/>
        <w:rPr>
          <w:b/>
        </w:rPr>
      </w:pPr>
      <w:r w:rsidRPr="00BD5376">
        <w:t xml:space="preserve"> </w:t>
      </w:r>
    </w:p>
    <w:p w:rsidR="0078456B" w:rsidRPr="003A3BAE" w:rsidRDefault="0078456B">
      <w:pPr>
        <w:rPr>
          <w:rFonts w:ascii="Times New Roman" w:hAnsi="Times New Roman" w:cs="Times New Roman"/>
        </w:rPr>
      </w:pPr>
      <w:bookmarkStart w:id="2" w:name="_GoBack"/>
      <w:bookmarkEnd w:id="2"/>
    </w:p>
    <w:sectPr w:rsidR="0078456B" w:rsidRPr="003A3BAE" w:rsidSect="006D43FE">
      <w:headerReference w:type="even" r:id="rId30"/>
      <w:headerReference w:type="default" r:id="rId31"/>
      <w:footerReference w:type="default" r:id="rId32"/>
      <w:footerReference w:type="first" r:id="rId33"/>
      <w:pgSz w:w="11907" w:h="16840" w:code="9"/>
      <w:pgMar w:top="2778" w:right="1647" w:bottom="1474" w:left="2211" w:header="708" w:footer="6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C46" w:rsidRDefault="00A07C46">
      <w:pPr>
        <w:spacing w:after="0" w:line="240" w:lineRule="auto"/>
      </w:pPr>
      <w:r>
        <w:separator/>
      </w:r>
    </w:p>
  </w:endnote>
  <w:endnote w:type="continuationSeparator" w:id="0">
    <w:p w:rsidR="00A07C46" w:rsidRDefault="00A07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utigerTT">
    <w:altName w:val="Trebuchet MS"/>
    <w:charset w:val="EE"/>
    <w:family w:val="swiss"/>
    <w:pitch w:val="variable"/>
    <w:sig w:usb0="800000AF" w:usb1="4000004A" w:usb2="00000000" w:usb3="00000000" w:csb0="0000000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Sans Serif">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56B" w:rsidRDefault="0078456B">
    <w:pPr>
      <w:pStyle w:val="llb"/>
      <w:jc w:val="right"/>
    </w:pPr>
    <w:r>
      <w:t xml:space="preserve">      </w:t>
    </w:r>
  </w:p>
  <w:p w:rsidR="0078456B" w:rsidRDefault="0078456B">
    <w:pPr>
      <w:pStyle w:val="llb"/>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56B" w:rsidRDefault="0078456B">
    <w:pPr>
      <w:pStyle w:val="llb"/>
      <w:jc w:val="right"/>
    </w:pPr>
    <w:r>
      <w:fldChar w:fldCharType="begin"/>
    </w:r>
    <w:r>
      <w:instrText>PAGE   \* MERGEFORMAT</w:instrText>
    </w:r>
    <w:r>
      <w:fldChar w:fldCharType="separate"/>
    </w:r>
    <w:r>
      <w:rPr>
        <w:noProof/>
      </w:rPr>
      <w:t>2</w:t>
    </w:r>
    <w:r>
      <w:fldChar w:fldCharType="end"/>
    </w:r>
  </w:p>
  <w:p w:rsidR="0078456B" w:rsidRDefault="0078456B">
    <w:pPr>
      <w:pStyle w:val="llb"/>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3FE" w:rsidRPr="00916E77" w:rsidRDefault="0078456B" w:rsidP="006D43FE">
    <w:pPr>
      <w:spacing w:line="336" w:lineRule="auto"/>
      <w:rPr>
        <w:rFonts w:ascii="FrutigerTT" w:hAnsi="FrutigerTT"/>
        <w:sz w:val="19"/>
        <w:szCs w:val="19"/>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3FE" w:rsidRPr="00916E77" w:rsidRDefault="009B377F" w:rsidP="006D43FE">
    <w:pPr>
      <w:pStyle w:val="llb"/>
      <w:tabs>
        <w:tab w:val="left" w:pos="1274"/>
      </w:tabs>
      <w:rPr>
        <w:rFonts w:ascii="FrutigerTT" w:hAnsi="FrutigerTT"/>
        <w:sz w:val="19"/>
        <w:szCs w:val="19"/>
      </w:rPr>
    </w:pPr>
    <w:r>
      <w:rPr>
        <w:rFonts w:ascii="FrutigerTT" w:hAnsi="FrutigerTT"/>
        <w:noProof/>
        <w:sz w:val="19"/>
        <w:szCs w:val="19"/>
        <w:lang w:eastAsia="hu-HU"/>
      </w:rPr>
      <w:drawing>
        <wp:anchor distT="0" distB="0" distL="114300" distR="114300" simplePos="0" relativeHeight="251660288" behindDoc="1" locked="0" layoutInCell="1" allowOverlap="1" wp14:anchorId="0D597382" wp14:editId="3BB106B6">
          <wp:simplePos x="0" y="0"/>
          <wp:positionH relativeFrom="column">
            <wp:posOffset>-1028700</wp:posOffset>
          </wp:positionH>
          <wp:positionV relativeFrom="paragraph">
            <wp:posOffset>-290195</wp:posOffset>
          </wp:positionV>
          <wp:extent cx="704850" cy="685800"/>
          <wp:effectExtent l="0" t="0" r="0" b="0"/>
          <wp:wrapNone/>
          <wp:docPr id="13" name="Kép 13" descr="sg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g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6E77">
      <w:rPr>
        <w:rFonts w:ascii="FrutigerTT" w:hAnsi="FrutigerTT"/>
        <w:noProof/>
        <w:sz w:val="19"/>
        <w:szCs w:val="19"/>
        <w:lang w:eastAsia="hu-HU"/>
      </w:rPr>
      <mc:AlternateContent>
        <mc:Choice Requires="wps">
          <w:drawing>
            <wp:anchor distT="0" distB="0" distL="114300" distR="114300" simplePos="0" relativeHeight="251659264" behindDoc="0" locked="0" layoutInCell="1" allowOverlap="1" wp14:anchorId="115B4EB5" wp14:editId="76E74061">
              <wp:simplePos x="0" y="0"/>
              <wp:positionH relativeFrom="column">
                <wp:posOffset>-71755</wp:posOffset>
              </wp:positionH>
              <wp:positionV relativeFrom="paragraph">
                <wp:posOffset>0</wp:posOffset>
              </wp:positionV>
              <wp:extent cx="0" cy="142875"/>
              <wp:effectExtent l="17780" t="13970" r="10795" b="14605"/>
              <wp:wrapNone/>
              <wp:docPr id="12" name="Egyenes összekötő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F33EC" id="Egyenes összekötő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0" to="-5.6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" strokeweight="1.5pt"/>
          </w:pict>
        </mc:Fallback>
      </mc:AlternateContent>
    </w:r>
    <w:r w:rsidRPr="00916E77">
      <w:rPr>
        <w:rFonts w:ascii="FrutigerTT" w:hAnsi="FrutigerTT"/>
        <w:sz w:val="19"/>
        <w:szCs w:val="19"/>
      </w:rPr>
      <w:t>www.masodikkerulet.hu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56B" w:rsidRDefault="0078456B">
    <w:pPr>
      <w:pStyle w:val="llb"/>
      <w:jc w:val="right"/>
    </w:pPr>
    <w:r>
      <w:fldChar w:fldCharType="begin"/>
    </w:r>
    <w:r>
      <w:instrText>PAGE   \* MERGEFORMAT</w:instrText>
    </w:r>
    <w:r>
      <w:fldChar w:fldCharType="separate"/>
    </w:r>
    <w:r>
      <w:rPr>
        <w:noProof/>
      </w:rPr>
      <w:t>3</w:t>
    </w:r>
    <w:r>
      <w:fldChar w:fldCharType="end"/>
    </w:r>
  </w:p>
  <w:p w:rsidR="0078456B" w:rsidRDefault="0078456B">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56B" w:rsidRDefault="0078456B">
    <w:pPr>
      <w:pStyle w:val="llb"/>
      <w:jc w:val="right"/>
    </w:pPr>
    <w:r>
      <w:t xml:space="preserve">      </w:t>
    </w:r>
  </w:p>
  <w:p w:rsidR="0078456B" w:rsidRDefault="0078456B">
    <w:pPr>
      <w:pStyle w:val="ll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56B" w:rsidRDefault="0078456B">
    <w:pPr>
      <w:pStyle w:val="llb"/>
      <w:jc w:val="right"/>
    </w:pPr>
    <w:r>
      <w:fldChar w:fldCharType="begin"/>
    </w:r>
    <w:r>
      <w:instrText>PAGE   \* MERGEFORMAT</w:instrText>
    </w:r>
    <w:r>
      <w:fldChar w:fldCharType="separate"/>
    </w:r>
    <w:r>
      <w:rPr>
        <w:noProof/>
      </w:rPr>
      <w:t>2</w:t>
    </w:r>
    <w:r>
      <w:fldChar w:fldCharType="end"/>
    </w:r>
  </w:p>
  <w:p w:rsidR="0078456B" w:rsidRDefault="0078456B">
    <w:pPr>
      <w:pStyle w:val="ll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56B" w:rsidRDefault="0078456B">
    <w:pPr>
      <w:pStyle w:val="llb"/>
      <w:jc w:val="right"/>
    </w:pPr>
    <w:r>
      <w:t xml:space="preserve">      </w:t>
    </w:r>
  </w:p>
  <w:p w:rsidR="0078456B" w:rsidRDefault="0078456B">
    <w:pPr>
      <w:pStyle w:val="ll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56B" w:rsidRDefault="0078456B">
    <w:pPr>
      <w:pStyle w:val="llb"/>
      <w:jc w:val="right"/>
    </w:pPr>
    <w:r>
      <w:fldChar w:fldCharType="begin"/>
    </w:r>
    <w:r>
      <w:instrText>PAGE   \* MERGEFORMAT</w:instrText>
    </w:r>
    <w:r>
      <w:fldChar w:fldCharType="separate"/>
    </w:r>
    <w:r>
      <w:rPr>
        <w:noProof/>
      </w:rPr>
      <w:t>2</w:t>
    </w:r>
    <w:r>
      <w:fldChar w:fldCharType="end"/>
    </w:r>
  </w:p>
  <w:p w:rsidR="0078456B" w:rsidRDefault="0078456B">
    <w:pPr>
      <w:pStyle w:val="llb"/>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56B" w:rsidRDefault="0078456B">
    <w:pPr>
      <w:pStyle w:val="llb"/>
      <w:jc w:val="right"/>
    </w:pPr>
    <w:r>
      <w:t xml:space="preserve">      </w:t>
    </w:r>
  </w:p>
  <w:p w:rsidR="0078456B" w:rsidRDefault="0078456B">
    <w:pPr>
      <w:pStyle w:val="llb"/>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56B" w:rsidRDefault="0078456B">
    <w:pPr>
      <w:pStyle w:val="llb"/>
      <w:jc w:val="right"/>
    </w:pPr>
    <w:r>
      <w:fldChar w:fldCharType="begin"/>
    </w:r>
    <w:r>
      <w:instrText>PAGE   \* MERGEFORMAT</w:instrText>
    </w:r>
    <w:r>
      <w:fldChar w:fldCharType="separate"/>
    </w:r>
    <w:r>
      <w:rPr>
        <w:noProof/>
      </w:rPr>
      <w:t>2</w:t>
    </w:r>
    <w:r>
      <w:fldChar w:fldCharType="end"/>
    </w:r>
  </w:p>
  <w:p w:rsidR="0078456B" w:rsidRDefault="0078456B">
    <w:pPr>
      <w:pStyle w:val="llb"/>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56B" w:rsidRDefault="0078456B">
    <w:pPr>
      <w:pStyle w:val="llb"/>
      <w:jc w:val="right"/>
    </w:pPr>
    <w:r>
      <w:t xml:space="preserve">      </w:t>
    </w:r>
  </w:p>
  <w:p w:rsidR="0078456B" w:rsidRDefault="0078456B">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C46" w:rsidRDefault="00A07C46">
      <w:pPr>
        <w:spacing w:after="0" w:line="240" w:lineRule="auto"/>
      </w:pPr>
      <w:r>
        <w:separator/>
      </w:r>
    </w:p>
  </w:footnote>
  <w:footnote w:type="continuationSeparator" w:id="0">
    <w:p w:rsidR="00A07C46" w:rsidRDefault="00A07C46">
      <w:pPr>
        <w:spacing w:after="0" w:line="240" w:lineRule="auto"/>
      </w:pPr>
      <w:r>
        <w:continuationSeparator/>
      </w:r>
    </w:p>
  </w:footnote>
  <w:footnote w:id="1">
    <w:p w:rsidR="0078456B" w:rsidRDefault="0078456B" w:rsidP="0078456B">
      <w:pPr>
        <w:pStyle w:val="Lbjegyzetszveg"/>
        <w:rPr>
          <w:rFonts w:ascii="Times New Roman" w:hAnsi="Times New Roman" w:cs="Times New Roman"/>
        </w:rPr>
      </w:pPr>
      <w:r>
        <w:rPr>
          <w:rStyle w:val="Lbjegyzet-hivatkozs"/>
        </w:rPr>
        <w:footnoteRef/>
      </w:r>
      <w:r>
        <w:t xml:space="preserve"> </w:t>
      </w:r>
      <w:r>
        <w:rPr>
          <w:rFonts w:ascii="Times New Roman" w:hAnsi="Times New Roman" w:cs="Times New Roman"/>
        </w:rPr>
        <w:t>Jogi személy tulajdonos esetében szükséges kitölteni.</w:t>
      </w:r>
    </w:p>
  </w:footnote>
  <w:footnote w:id="2">
    <w:p w:rsidR="0078456B" w:rsidRDefault="0078456B" w:rsidP="0078456B">
      <w:pPr>
        <w:pStyle w:val="Lbjegyzetszveg"/>
        <w:rPr>
          <w:rFonts w:ascii="Times New Roman" w:hAnsi="Times New Roman" w:cs="Times New Roman"/>
        </w:rPr>
      </w:pPr>
      <w:r>
        <w:rPr>
          <w:rStyle w:val="Lbjegyzet-hivatkozs"/>
          <w:rFonts w:ascii="Times New Roman" w:hAnsi="Times New Roman" w:cs="Times New Roman"/>
        </w:rPr>
        <w:footnoteRef/>
      </w:r>
      <w:r>
        <w:rPr>
          <w:rFonts w:ascii="Times New Roman" w:hAnsi="Times New Roman" w:cs="Times New Roman"/>
        </w:rPr>
        <w:t xml:space="preserve"> Szervezet/intézmény Kérelmező esetén szükséges kitölteni</w:t>
      </w:r>
    </w:p>
  </w:footnote>
  <w:footnote w:id="3">
    <w:p w:rsidR="0078456B" w:rsidRDefault="0078456B" w:rsidP="0078456B">
      <w:pPr>
        <w:pStyle w:val="Lbjegyzetszveg"/>
      </w:pPr>
      <w:r>
        <w:rPr>
          <w:rStyle w:val="Lbjegyzet-hivatkozs"/>
          <w:rFonts w:ascii="Times New Roman" w:hAnsi="Times New Roman" w:cs="Times New Roman"/>
        </w:rPr>
        <w:footnoteRef/>
      </w:r>
      <w:r>
        <w:rPr>
          <w:rFonts w:ascii="Times New Roman" w:hAnsi="Times New Roman" w:cs="Times New Roman"/>
        </w:rPr>
        <w:t xml:space="preserve"> A megfelelőt kérjük aláhúzni.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56B" w:rsidRDefault="0078456B">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78456B" w:rsidRDefault="0078456B">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56B" w:rsidRDefault="0078456B">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78456B" w:rsidRDefault="0078456B">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56B" w:rsidRDefault="0078456B">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78456B" w:rsidRDefault="0078456B">
    <w:pPr>
      <w:pStyle w:val="lfej"/>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56B" w:rsidRDefault="0078456B">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78456B" w:rsidRDefault="0078456B">
    <w:pPr>
      <w:pStyle w:val="lfej"/>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56B" w:rsidRDefault="0078456B">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78456B" w:rsidRDefault="0078456B">
    <w:pPr>
      <w:pStyle w:val="lfej"/>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3FE" w:rsidRDefault="009B377F" w:rsidP="006D43FE">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6D43FE" w:rsidRDefault="0078456B">
    <w:pPr>
      <w:pStyle w:val="lfej"/>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3FE" w:rsidRDefault="009B377F" w:rsidP="006D43FE">
    <w:pPr>
      <w:pStyle w:val="lfej"/>
      <w:framePr w:wrap="around" w:vAnchor="text" w:hAnchor="page" w:x="6172" w:y="-92"/>
      <w:rPr>
        <w:rStyle w:val="Oldalszm"/>
      </w:rPr>
    </w:pPr>
    <w:r>
      <w:rPr>
        <w:rStyle w:val="Oldalszm"/>
      </w:rPr>
      <w:fldChar w:fldCharType="begin"/>
    </w:r>
    <w:r>
      <w:rPr>
        <w:rStyle w:val="Oldalszm"/>
      </w:rPr>
      <w:instrText xml:space="preserve">PAGE  </w:instrText>
    </w:r>
    <w:r>
      <w:rPr>
        <w:rStyle w:val="Oldalszm"/>
      </w:rPr>
      <w:fldChar w:fldCharType="separate"/>
    </w:r>
    <w:r w:rsidR="0078456B">
      <w:rPr>
        <w:rStyle w:val="Oldalszm"/>
        <w:noProof/>
      </w:rPr>
      <w:t>67</w:t>
    </w:r>
    <w:r>
      <w:rPr>
        <w:rStyle w:val="Oldalszm"/>
      </w:rPr>
      <w:fldChar w:fldCharType="end"/>
    </w:r>
  </w:p>
  <w:p w:rsidR="006D43FE" w:rsidRDefault="0078456B">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6977DDC"/>
    <w:multiLevelType w:val="hybridMultilevel"/>
    <w:tmpl w:val="61C42C54"/>
    <w:lvl w:ilvl="0" w:tplc="129E8434">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 w15:restartNumberingAfterBreak="0">
    <w:nsid w:val="06977E24"/>
    <w:multiLevelType w:val="hybridMultilevel"/>
    <w:tmpl w:val="E11C88DE"/>
    <w:lvl w:ilvl="0" w:tplc="040E0001">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start w:val="1"/>
      <w:numFmt w:val="bullet"/>
      <w:lvlText w:val=""/>
      <w:lvlJc w:val="left"/>
      <w:pPr>
        <w:ind w:left="2880" w:hanging="360"/>
      </w:pPr>
      <w:rPr>
        <w:rFonts w:ascii="Wingdings" w:hAnsi="Wingdings" w:hint="default"/>
      </w:rPr>
    </w:lvl>
    <w:lvl w:ilvl="3" w:tplc="040E0001">
      <w:start w:val="1"/>
      <w:numFmt w:val="bullet"/>
      <w:lvlText w:val=""/>
      <w:lvlJc w:val="left"/>
      <w:pPr>
        <w:ind w:left="3600" w:hanging="360"/>
      </w:pPr>
      <w:rPr>
        <w:rFonts w:ascii="Symbol" w:hAnsi="Symbol" w:hint="default"/>
      </w:rPr>
    </w:lvl>
    <w:lvl w:ilvl="4" w:tplc="040E0003">
      <w:start w:val="1"/>
      <w:numFmt w:val="bullet"/>
      <w:lvlText w:val="o"/>
      <w:lvlJc w:val="left"/>
      <w:pPr>
        <w:ind w:left="4320" w:hanging="360"/>
      </w:pPr>
      <w:rPr>
        <w:rFonts w:ascii="Courier New" w:hAnsi="Courier New" w:cs="Courier New" w:hint="default"/>
      </w:rPr>
    </w:lvl>
    <w:lvl w:ilvl="5" w:tplc="040E0005">
      <w:start w:val="1"/>
      <w:numFmt w:val="bullet"/>
      <w:lvlText w:val=""/>
      <w:lvlJc w:val="left"/>
      <w:pPr>
        <w:ind w:left="5040" w:hanging="360"/>
      </w:pPr>
      <w:rPr>
        <w:rFonts w:ascii="Wingdings" w:hAnsi="Wingdings" w:hint="default"/>
      </w:rPr>
    </w:lvl>
    <w:lvl w:ilvl="6" w:tplc="040E0001">
      <w:start w:val="1"/>
      <w:numFmt w:val="bullet"/>
      <w:lvlText w:val=""/>
      <w:lvlJc w:val="left"/>
      <w:pPr>
        <w:ind w:left="5760" w:hanging="360"/>
      </w:pPr>
      <w:rPr>
        <w:rFonts w:ascii="Symbol" w:hAnsi="Symbol" w:hint="default"/>
      </w:rPr>
    </w:lvl>
    <w:lvl w:ilvl="7" w:tplc="040E0003">
      <w:start w:val="1"/>
      <w:numFmt w:val="bullet"/>
      <w:lvlText w:val="o"/>
      <w:lvlJc w:val="left"/>
      <w:pPr>
        <w:ind w:left="6480" w:hanging="360"/>
      </w:pPr>
      <w:rPr>
        <w:rFonts w:ascii="Courier New" w:hAnsi="Courier New" w:cs="Courier New" w:hint="default"/>
      </w:rPr>
    </w:lvl>
    <w:lvl w:ilvl="8" w:tplc="040E0005">
      <w:start w:val="1"/>
      <w:numFmt w:val="bullet"/>
      <w:lvlText w:val=""/>
      <w:lvlJc w:val="left"/>
      <w:pPr>
        <w:ind w:left="7200" w:hanging="360"/>
      </w:pPr>
      <w:rPr>
        <w:rFonts w:ascii="Wingdings" w:hAnsi="Wingdings" w:hint="default"/>
      </w:rPr>
    </w:lvl>
  </w:abstractNum>
  <w:abstractNum w:abstractNumId="3" w15:restartNumberingAfterBreak="0">
    <w:nsid w:val="128823F0"/>
    <w:multiLevelType w:val="hybridMultilevel"/>
    <w:tmpl w:val="DAFEF08E"/>
    <w:lvl w:ilvl="0" w:tplc="A04AC988">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15:restartNumberingAfterBreak="0">
    <w:nsid w:val="18D54ABA"/>
    <w:multiLevelType w:val="hybridMultilevel"/>
    <w:tmpl w:val="DEF88B92"/>
    <w:lvl w:ilvl="0" w:tplc="040E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5" w15:restartNumberingAfterBreak="0">
    <w:nsid w:val="1A30655C"/>
    <w:multiLevelType w:val="hybridMultilevel"/>
    <w:tmpl w:val="33BE6770"/>
    <w:lvl w:ilvl="0" w:tplc="D6D2E3C2">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6" w15:restartNumberingAfterBreak="0">
    <w:nsid w:val="1AE4435E"/>
    <w:multiLevelType w:val="hybridMultilevel"/>
    <w:tmpl w:val="B854079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D1445BF"/>
    <w:multiLevelType w:val="hybridMultilevel"/>
    <w:tmpl w:val="A2C867C0"/>
    <w:lvl w:ilvl="0" w:tplc="E58CAED4">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71915EF"/>
    <w:multiLevelType w:val="hybridMultilevel"/>
    <w:tmpl w:val="735AE116"/>
    <w:lvl w:ilvl="0" w:tplc="14542178">
      <w:start w:val="2021"/>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9" w15:restartNumberingAfterBreak="0">
    <w:nsid w:val="2956140B"/>
    <w:multiLevelType w:val="hybridMultilevel"/>
    <w:tmpl w:val="30A8F58E"/>
    <w:lvl w:ilvl="0" w:tplc="0DD2B788">
      <w:start w:val="1"/>
      <w:numFmt w:val="bullet"/>
      <w:lvlText w:val="-"/>
      <w:lvlJc w:val="left"/>
      <w:pPr>
        <w:ind w:left="720" w:hanging="360"/>
      </w:pPr>
      <w:rPr>
        <w:rFonts w:ascii="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0" w15:restartNumberingAfterBreak="0">
    <w:nsid w:val="2DD7409A"/>
    <w:multiLevelType w:val="hybridMultilevel"/>
    <w:tmpl w:val="DB84EE52"/>
    <w:lvl w:ilvl="0" w:tplc="040E000F">
      <w:start w:val="6"/>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05856BB"/>
    <w:multiLevelType w:val="hybridMultilevel"/>
    <w:tmpl w:val="25F6928C"/>
    <w:lvl w:ilvl="0" w:tplc="75968CC6">
      <w:numFmt w:val="bullet"/>
      <w:lvlText w:val="-"/>
      <w:lvlJc w:val="left"/>
      <w:pPr>
        <w:ind w:left="410" w:hanging="360"/>
      </w:pPr>
      <w:rPr>
        <w:rFonts w:ascii="Calibri" w:eastAsia="Calibri" w:hAnsi="Calibri" w:cs="Calibri" w:hint="default"/>
      </w:rPr>
    </w:lvl>
    <w:lvl w:ilvl="1" w:tplc="040E0003">
      <w:start w:val="1"/>
      <w:numFmt w:val="bullet"/>
      <w:lvlText w:val="o"/>
      <w:lvlJc w:val="left"/>
      <w:pPr>
        <w:ind w:left="1130" w:hanging="360"/>
      </w:pPr>
      <w:rPr>
        <w:rFonts w:ascii="Courier New" w:hAnsi="Courier New" w:cs="Courier New" w:hint="default"/>
      </w:rPr>
    </w:lvl>
    <w:lvl w:ilvl="2" w:tplc="040E0005">
      <w:start w:val="1"/>
      <w:numFmt w:val="bullet"/>
      <w:lvlText w:val=""/>
      <w:lvlJc w:val="left"/>
      <w:pPr>
        <w:ind w:left="1850" w:hanging="360"/>
      </w:pPr>
      <w:rPr>
        <w:rFonts w:ascii="Wingdings" w:hAnsi="Wingdings" w:hint="default"/>
      </w:rPr>
    </w:lvl>
    <w:lvl w:ilvl="3" w:tplc="040E0001">
      <w:start w:val="1"/>
      <w:numFmt w:val="bullet"/>
      <w:lvlText w:val=""/>
      <w:lvlJc w:val="left"/>
      <w:pPr>
        <w:ind w:left="2570" w:hanging="360"/>
      </w:pPr>
      <w:rPr>
        <w:rFonts w:ascii="Symbol" w:hAnsi="Symbol" w:hint="default"/>
      </w:rPr>
    </w:lvl>
    <w:lvl w:ilvl="4" w:tplc="040E0003">
      <w:start w:val="1"/>
      <w:numFmt w:val="bullet"/>
      <w:lvlText w:val="o"/>
      <w:lvlJc w:val="left"/>
      <w:pPr>
        <w:ind w:left="3290" w:hanging="360"/>
      </w:pPr>
      <w:rPr>
        <w:rFonts w:ascii="Courier New" w:hAnsi="Courier New" w:cs="Courier New" w:hint="default"/>
      </w:rPr>
    </w:lvl>
    <w:lvl w:ilvl="5" w:tplc="040E0005">
      <w:start w:val="1"/>
      <w:numFmt w:val="bullet"/>
      <w:lvlText w:val=""/>
      <w:lvlJc w:val="left"/>
      <w:pPr>
        <w:ind w:left="4010" w:hanging="360"/>
      </w:pPr>
      <w:rPr>
        <w:rFonts w:ascii="Wingdings" w:hAnsi="Wingdings" w:hint="default"/>
      </w:rPr>
    </w:lvl>
    <w:lvl w:ilvl="6" w:tplc="040E0001">
      <w:start w:val="1"/>
      <w:numFmt w:val="bullet"/>
      <w:lvlText w:val=""/>
      <w:lvlJc w:val="left"/>
      <w:pPr>
        <w:ind w:left="4730" w:hanging="360"/>
      </w:pPr>
      <w:rPr>
        <w:rFonts w:ascii="Symbol" w:hAnsi="Symbol" w:hint="default"/>
      </w:rPr>
    </w:lvl>
    <w:lvl w:ilvl="7" w:tplc="040E0003">
      <w:start w:val="1"/>
      <w:numFmt w:val="bullet"/>
      <w:lvlText w:val="o"/>
      <w:lvlJc w:val="left"/>
      <w:pPr>
        <w:ind w:left="5450" w:hanging="360"/>
      </w:pPr>
      <w:rPr>
        <w:rFonts w:ascii="Courier New" w:hAnsi="Courier New" w:cs="Courier New" w:hint="default"/>
      </w:rPr>
    </w:lvl>
    <w:lvl w:ilvl="8" w:tplc="040E0005">
      <w:start w:val="1"/>
      <w:numFmt w:val="bullet"/>
      <w:lvlText w:val=""/>
      <w:lvlJc w:val="left"/>
      <w:pPr>
        <w:ind w:left="6170" w:hanging="360"/>
      </w:pPr>
      <w:rPr>
        <w:rFonts w:ascii="Wingdings" w:hAnsi="Wingdings" w:hint="default"/>
      </w:rPr>
    </w:lvl>
  </w:abstractNum>
  <w:abstractNum w:abstractNumId="12" w15:restartNumberingAfterBreak="0">
    <w:nsid w:val="3DF80C6C"/>
    <w:multiLevelType w:val="hybridMultilevel"/>
    <w:tmpl w:val="9BDE138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0C75720"/>
    <w:multiLevelType w:val="hybridMultilevel"/>
    <w:tmpl w:val="48E25D0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0E72FDA"/>
    <w:multiLevelType w:val="hybridMultilevel"/>
    <w:tmpl w:val="49FCB6A6"/>
    <w:lvl w:ilvl="0" w:tplc="25BC07B0">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5C9E5737"/>
    <w:multiLevelType w:val="hybridMultilevel"/>
    <w:tmpl w:val="ED2AF1D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6" w15:restartNumberingAfterBreak="0">
    <w:nsid w:val="61F84350"/>
    <w:multiLevelType w:val="multilevel"/>
    <w:tmpl w:val="493AC660"/>
    <w:lvl w:ilvl="0">
      <w:start w:val="4"/>
      <w:numFmt w:val="decimal"/>
      <w:lvlText w:val="%1."/>
      <w:lvlJc w:val="left"/>
      <w:pPr>
        <w:ind w:left="360" w:hanging="360"/>
      </w:pPr>
      <w:rPr>
        <w:rFonts w:hint="default"/>
      </w:rPr>
    </w:lvl>
    <w:lvl w:ilvl="1">
      <w:start w:val="3"/>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17" w15:restartNumberingAfterBreak="0">
    <w:nsid w:val="625071DD"/>
    <w:multiLevelType w:val="hybridMultilevel"/>
    <w:tmpl w:val="5E1CE9B2"/>
    <w:lvl w:ilvl="0" w:tplc="DFC65D72">
      <w:start w:val="1"/>
      <w:numFmt w:val="decimal"/>
      <w:lvlText w:val="%1.)"/>
      <w:lvlJc w:val="left"/>
      <w:pPr>
        <w:ind w:left="644" w:hanging="360"/>
      </w:pPr>
    </w:lvl>
    <w:lvl w:ilvl="1" w:tplc="040E0019">
      <w:start w:val="1"/>
      <w:numFmt w:val="lowerLetter"/>
      <w:lvlText w:val="%2."/>
      <w:lvlJc w:val="left"/>
      <w:pPr>
        <w:ind w:left="1364" w:hanging="360"/>
      </w:pPr>
    </w:lvl>
    <w:lvl w:ilvl="2" w:tplc="040E001B">
      <w:start w:val="1"/>
      <w:numFmt w:val="lowerRoman"/>
      <w:lvlText w:val="%3."/>
      <w:lvlJc w:val="right"/>
      <w:pPr>
        <w:ind w:left="2084" w:hanging="180"/>
      </w:pPr>
    </w:lvl>
    <w:lvl w:ilvl="3" w:tplc="040E000F">
      <w:start w:val="1"/>
      <w:numFmt w:val="decimal"/>
      <w:lvlText w:val="%4."/>
      <w:lvlJc w:val="left"/>
      <w:pPr>
        <w:ind w:left="2804" w:hanging="360"/>
      </w:pPr>
    </w:lvl>
    <w:lvl w:ilvl="4" w:tplc="040E0019">
      <w:start w:val="1"/>
      <w:numFmt w:val="lowerLetter"/>
      <w:lvlText w:val="%5."/>
      <w:lvlJc w:val="left"/>
      <w:pPr>
        <w:ind w:left="3524" w:hanging="360"/>
      </w:pPr>
    </w:lvl>
    <w:lvl w:ilvl="5" w:tplc="040E001B">
      <w:start w:val="1"/>
      <w:numFmt w:val="lowerRoman"/>
      <w:lvlText w:val="%6."/>
      <w:lvlJc w:val="right"/>
      <w:pPr>
        <w:ind w:left="4244" w:hanging="180"/>
      </w:pPr>
    </w:lvl>
    <w:lvl w:ilvl="6" w:tplc="040E000F">
      <w:start w:val="1"/>
      <w:numFmt w:val="decimal"/>
      <w:lvlText w:val="%7."/>
      <w:lvlJc w:val="left"/>
      <w:pPr>
        <w:ind w:left="4964" w:hanging="360"/>
      </w:pPr>
    </w:lvl>
    <w:lvl w:ilvl="7" w:tplc="040E0019">
      <w:start w:val="1"/>
      <w:numFmt w:val="lowerLetter"/>
      <w:lvlText w:val="%8."/>
      <w:lvlJc w:val="left"/>
      <w:pPr>
        <w:ind w:left="5684" w:hanging="360"/>
      </w:pPr>
    </w:lvl>
    <w:lvl w:ilvl="8" w:tplc="040E001B">
      <w:start w:val="1"/>
      <w:numFmt w:val="lowerRoman"/>
      <w:lvlText w:val="%9."/>
      <w:lvlJc w:val="right"/>
      <w:pPr>
        <w:ind w:left="6404" w:hanging="180"/>
      </w:pPr>
    </w:lvl>
  </w:abstractNum>
  <w:abstractNum w:abstractNumId="18" w15:restartNumberingAfterBreak="0">
    <w:nsid w:val="62EF365B"/>
    <w:multiLevelType w:val="hybridMultilevel"/>
    <w:tmpl w:val="2BB8A88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68957C31"/>
    <w:multiLevelType w:val="hybridMultilevel"/>
    <w:tmpl w:val="E20A4CE6"/>
    <w:lvl w:ilvl="0" w:tplc="6194C1BC">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0" w15:restartNumberingAfterBreak="0">
    <w:nsid w:val="73C4077E"/>
    <w:multiLevelType w:val="hybridMultilevel"/>
    <w:tmpl w:val="CD3AE904"/>
    <w:lvl w:ilvl="0" w:tplc="8F309878">
      <w:start w:val="4"/>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1" w15:restartNumberingAfterBreak="0">
    <w:nsid w:val="75B7406A"/>
    <w:multiLevelType w:val="hybridMultilevel"/>
    <w:tmpl w:val="EC90E42A"/>
    <w:lvl w:ilvl="0" w:tplc="0DD2B788">
      <w:start w:val="1"/>
      <w:numFmt w:val="bullet"/>
      <w:lvlText w:val="-"/>
      <w:lvlJc w:val="left"/>
      <w:pPr>
        <w:ind w:left="720" w:hanging="360"/>
      </w:pPr>
      <w:rPr>
        <w:rFonts w:ascii="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2" w15:restartNumberingAfterBreak="0">
    <w:nsid w:val="796200A1"/>
    <w:multiLevelType w:val="hybridMultilevel"/>
    <w:tmpl w:val="84CCEFD4"/>
    <w:lvl w:ilvl="0" w:tplc="E23227D6">
      <w:start w:val="5"/>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1"/>
  </w:num>
  <w:num w:numId="4">
    <w:abstractNumId w:val="11"/>
  </w:num>
  <w:num w:numId="5">
    <w:abstractNumId w:val="5"/>
  </w:num>
  <w:num w:numId="6">
    <w:abstractNumId w:val="5"/>
  </w:num>
  <w:num w:numId="7">
    <w:abstractNumId w:val="20"/>
  </w:num>
  <w:num w:numId="8">
    <w:abstractNumId w:val="20"/>
  </w:num>
  <w:num w:numId="9">
    <w:abstractNumId w:val="6"/>
  </w:num>
  <w:num w:numId="10">
    <w:abstractNumId w:val="9"/>
  </w:num>
  <w:num w:numId="11">
    <w:abstractNumId w:val="9"/>
  </w:num>
  <w:num w:numId="12">
    <w:abstractNumId w:val="7"/>
  </w:num>
  <w:num w:numId="13">
    <w:abstractNumId w:val="21"/>
  </w:num>
  <w:num w:numId="14">
    <w:abstractNumId w:val="3"/>
  </w:num>
  <w:num w:numId="15">
    <w:abstractNumId w:val="3"/>
  </w:num>
  <w:num w:numId="16">
    <w:abstractNumId w:val="19"/>
  </w:num>
  <w:num w:numId="17">
    <w:abstractNumId w:val="19"/>
  </w:num>
  <w:num w:numId="18">
    <w:abstractNumId w:val="22"/>
  </w:num>
  <w:num w:numId="19">
    <w:abstractNumId w:val="8"/>
  </w:num>
  <w:num w:numId="20">
    <w:abstractNumId w:val="8"/>
  </w:num>
  <w:num w:numId="21">
    <w:abstractNumId w:val="0"/>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4"/>
  </w:num>
  <w:num w:numId="27">
    <w:abstractNumId w:val="1"/>
  </w:num>
  <w:num w:numId="28">
    <w:abstractNumId w:val="18"/>
  </w:num>
  <w:num w:numId="29">
    <w:abstractNumId w:val="10"/>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77F"/>
    <w:rsid w:val="000001D6"/>
    <w:rsid w:val="00010BBA"/>
    <w:rsid w:val="00026ADE"/>
    <w:rsid w:val="00030F46"/>
    <w:rsid w:val="00034756"/>
    <w:rsid w:val="0003599F"/>
    <w:rsid w:val="0004263A"/>
    <w:rsid w:val="00044AF2"/>
    <w:rsid w:val="00086299"/>
    <w:rsid w:val="000D5637"/>
    <w:rsid w:val="000D7394"/>
    <w:rsid w:val="0010762F"/>
    <w:rsid w:val="0011087B"/>
    <w:rsid w:val="001117F0"/>
    <w:rsid w:val="00121972"/>
    <w:rsid w:val="00134C31"/>
    <w:rsid w:val="001424B3"/>
    <w:rsid w:val="001552AE"/>
    <w:rsid w:val="0015676E"/>
    <w:rsid w:val="00162D8E"/>
    <w:rsid w:val="0016386B"/>
    <w:rsid w:val="00181FFB"/>
    <w:rsid w:val="001A5B36"/>
    <w:rsid w:val="001B01C2"/>
    <w:rsid w:val="001B3B7D"/>
    <w:rsid w:val="001D0A82"/>
    <w:rsid w:val="001D48F9"/>
    <w:rsid w:val="001F06E7"/>
    <w:rsid w:val="002034DB"/>
    <w:rsid w:val="00212C71"/>
    <w:rsid w:val="002301E1"/>
    <w:rsid w:val="00240C47"/>
    <w:rsid w:val="00241477"/>
    <w:rsid w:val="0026498E"/>
    <w:rsid w:val="0026522B"/>
    <w:rsid w:val="00265FF5"/>
    <w:rsid w:val="00276845"/>
    <w:rsid w:val="00280495"/>
    <w:rsid w:val="00287F39"/>
    <w:rsid w:val="002A2995"/>
    <w:rsid w:val="002B3208"/>
    <w:rsid w:val="002B3585"/>
    <w:rsid w:val="002B7016"/>
    <w:rsid w:val="002D1BFD"/>
    <w:rsid w:val="0030184F"/>
    <w:rsid w:val="00310C0E"/>
    <w:rsid w:val="003145B1"/>
    <w:rsid w:val="00332B25"/>
    <w:rsid w:val="00372EB3"/>
    <w:rsid w:val="0037402C"/>
    <w:rsid w:val="00377448"/>
    <w:rsid w:val="00380B32"/>
    <w:rsid w:val="003A3BAE"/>
    <w:rsid w:val="003D0292"/>
    <w:rsid w:val="003D7EFC"/>
    <w:rsid w:val="003E5A0C"/>
    <w:rsid w:val="003F2D9B"/>
    <w:rsid w:val="004019E8"/>
    <w:rsid w:val="00410E9D"/>
    <w:rsid w:val="004215A1"/>
    <w:rsid w:val="00436616"/>
    <w:rsid w:val="00440924"/>
    <w:rsid w:val="004827E4"/>
    <w:rsid w:val="00485C71"/>
    <w:rsid w:val="004A0ADE"/>
    <w:rsid w:val="004C76F4"/>
    <w:rsid w:val="004D3E51"/>
    <w:rsid w:val="004D413E"/>
    <w:rsid w:val="004D7AA7"/>
    <w:rsid w:val="0050309E"/>
    <w:rsid w:val="0050689C"/>
    <w:rsid w:val="00562BA8"/>
    <w:rsid w:val="0056674A"/>
    <w:rsid w:val="005770D2"/>
    <w:rsid w:val="00586923"/>
    <w:rsid w:val="0059196E"/>
    <w:rsid w:val="00596151"/>
    <w:rsid w:val="005A3793"/>
    <w:rsid w:val="005C6F19"/>
    <w:rsid w:val="005C7A62"/>
    <w:rsid w:val="005D4C38"/>
    <w:rsid w:val="005D7283"/>
    <w:rsid w:val="005E589E"/>
    <w:rsid w:val="005F6027"/>
    <w:rsid w:val="00602ECD"/>
    <w:rsid w:val="00647D6A"/>
    <w:rsid w:val="00653D2F"/>
    <w:rsid w:val="00660B13"/>
    <w:rsid w:val="0069019B"/>
    <w:rsid w:val="00691582"/>
    <w:rsid w:val="006974B6"/>
    <w:rsid w:val="006A1FE4"/>
    <w:rsid w:val="006A32BD"/>
    <w:rsid w:val="006B1D46"/>
    <w:rsid w:val="006B2E4D"/>
    <w:rsid w:val="006B7C90"/>
    <w:rsid w:val="006C243D"/>
    <w:rsid w:val="006E4A7E"/>
    <w:rsid w:val="00704618"/>
    <w:rsid w:val="00704A1F"/>
    <w:rsid w:val="00715638"/>
    <w:rsid w:val="0072433F"/>
    <w:rsid w:val="00734522"/>
    <w:rsid w:val="007457B6"/>
    <w:rsid w:val="007500C1"/>
    <w:rsid w:val="0078456B"/>
    <w:rsid w:val="00797DEB"/>
    <w:rsid w:val="007B320F"/>
    <w:rsid w:val="007B34B0"/>
    <w:rsid w:val="007B507B"/>
    <w:rsid w:val="007C560D"/>
    <w:rsid w:val="007D200F"/>
    <w:rsid w:val="007E3902"/>
    <w:rsid w:val="00813A8F"/>
    <w:rsid w:val="00826C39"/>
    <w:rsid w:val="00834919"/>
    <w:rsid w:val="0083560C"/>
    <w:rsid w:val="00884AC8"/>
    <w:rsid w:val="00886A0F"/>
    <w:rsid w:val="00894610"/>
    <w:rsid w:val="008B1ADB"/>
    <w:rsid w:val="008C0497"/>
    <w:rsid w:val="008C2965"/>
    <w:rsid w:val="008C6DA4"/>
    <w:rsid w:val="008D117F"/>
    <w:rsid w:val="00911B4A"/>
    <w:rsid w:val="00915B55"/>
    <w:rsid w:val="00925C9D"/>
    <w:rsid w:val="00926479"/>
    <w:rsid w:val="0094203A"/>
    <w:rsid w:val="0096368B"/>
    <w:rsid w:val="00970668"/>
    <w:rsid w:val="00970975"/>
    <w:rsid w:val="00973E4B"/>
    <w:rsid w:val="009808F8"/>
    <w:rsid w:val="00983CA7"/>
    <w:rsid w:val="009960C7"/>
    <w:rsid w:val="009A275A"/>
    <w:rsid w:val="009A6994"/>
    <w:rsid w:val="009B2FCA"/>
    <w:rsid w:val="009B377F"/>
    <w:rsid w:val="009C70BD"/>
    <w:rsid w:val="009D7FB5"/>
    <w:rsid w:val="009E52B5"/>
    <w:rsid w:val="00A07C46"/>
    <w:rsid w:val="00A11FFC"/>
    <w:rsid w:val="00A5466A"/>
    <w:rsid w:val="00A55929"/>
    <w:rsid w:val="00A76006"/>
    <w:rsid w:val="00A813AE"/>
    <w:rsid w:val="00A952DA"/>
    <w:rsid w:val="00AA2786"/>
    <w:rsid w:val="00AA37B8"/>
    <w:rsid w:val="00AB1D02"/>
    <w:rsid w:val="00AC5867"/>
    <w:rsid w:val="00AD458C"/>
    <w:rsid w:val="00AD7390"/>
    <w:rsid w:val="00AE277B"/>
    <w:rsid w:val="00AF5311"/>
    <w:rsid w:val="00B375CA"/>
    <w:rsid w:val="00B377B1"/>
    <w:rsid w:val="00B44EF6"/>
    <w:rsid w:val="00B517B7"/>
    <w:rsid w:val="00B71CAE"/>
    <w:rsid w:val="00BC5C10"/>
    <w:rsid w:val="00C143D9"/>
    <w:rsid w:val="00C21420"/>
    <w:rsid w:val="00C24F3E"/>
    <w:rsid w:val="00C31130"/>
    <w:rsid w:val="00C32E60"/>
    <w:rsid w:val="00C33260"/>
    <w:rsid w:val="00C5318E"/>
    <w:rsid w:val="00C62EB7"/>
    <w:rsid w:val="00C7354B"/>
    <w:rsid w:val="00C90E50"/>
    <w:rsid w:val="00CB06F4"/>
    <w:rsid w:val="00CC0FE7"/>
    <w:rsid w:val="00CC11BE"/>
    <w:rsid w:val="00CC3ECB"/>
    <w:rsid w:val="00CE1640"/>
    <w:rsid w:val="00CE32DD"/>
    <w:rsid w:val="00CF6D5C"/>
    <w:rsid w:val="00D12986"/>
    <w:rsid w:val="00D3111D"/>
    <w:rsid w:val="00D53D5B"/>
    <w:rsid w:val="00D565B4"/>
    <w:rsid w:val="00D7206F"/>
    <w:rsid w:val="00D721E8"/>
    <w:rsid w:val="00D81593"/>
    <w:rsid w:val="00D81A37"/>
    <w:rsid w:val="00D85B7D"/>
    <w:rsid w:val="00D90552"/>
    <w:rsid w:val="00D95693"/>
    <w:rsid w:val="00DA4F9F"/>
    <w:rsid w:val="00DB6F15"/>
    <w:rsid w:val="00DC09B9"/>
    <w:rsid w:val="00DC3BC9"/>
    <w:rsid w:val="00DD2A4A"/>
    <w:rsid w:val="00E11BCA"/>
    <w:rsid w:val="00E22DB0"/>
    <w:rsid w:val="00E3773C"/>
    <w:rsid w:val="00E5437C"/>
    <w:rsid w:val="00E74BE3"/>
    <w:rsid w:val="00EA11EA"/>
    <w:rsid w:val="00EC4481"/>
    <w:rsid w:val="00EE54AA"/>
    <w:rsid w:val="00F029C9"/>
    <w:rsid w:val="00F05D75"/>
    <w:rsid w:val="00F174DA"/>
    <w:rsid w:val="00F37046"/>
    <w:rsid w:val="00F37FEB"/>
    <w:rsid w:val="00F8629F"/>
    <w:rsid w:val="00F9225A"/>
    <w:rsid w:val="00FA0D4C"/>
    <w:rsid w:val="00FB48C0"/>
    <w:rsid w:val="00FC50FF"/>
    <w:rsid w:val="00FF27A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A9BCE3D4-62B7-457A-A76A-415CA0D92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2">
    <w:name w:val="heading 2"/>
    <w:basedOn w:val="Norml"/>
    <w:next w:val="Norml"/>
    <w:link w:val="Cmsor2Char"/>
    <w:semiHidden/>
    <w:unhideWhenUsed/>
    <w:qFormat/>
    <w:rsid w:val="0078456B"/>
    <w:pPr>
      <w:keepNext/>
      <w:spacing w:before="240" w:after="60" w:line="240" w:lineRule="auto"/>
      <w:outlineLvl w:val="1"/>
    </w:pPr>
    <w:rPr>
      <w:rFonts w:ascii="Calibri Light" w:eastAsia="Times New Roman" w:hAnsi="Calibri Light" w:cs="Times New Roman"/>
      <w:b/>
      <w:bCs/>
      <w:i/>
      <w:iCs/>
      <w:sz w:val="28"/>
      <w:szCs w:val="28"/>
      <w:lang w:eastAsia="hu-HU"/>
    </w:rPr>
  </w:style>
  <w:style w:type="paragraph" w:styleId="Cmsor4">
    <w:name w:val="heading 4"/>
    <w:basedOn w:val="Norml"/>
    <w:next w:val="Norml"/>
    <w:link w:val="Cmsor4Char"/>
    <w:uiPriority w:val="9"/>
    <w:semiHidden/>
    <w:unhideWhenUsed/>
    <w:qFormat/>
    <w:rsid w:val="0078456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9B377F"/>
    <w:pPr>
      <w:tabs>
        <w:tab w:val="center" w:pos="4536"/>
        <w:tab w:val="right" w:pos="9072"/>
      </w:tabs>
      <w:spacing w:after="0" w:line="240" w:lineRule="auto"/>
    </w:pPr>
  </w:style>
  <w:style w:type="character" w:customStyle="1" w:styleId="lfejChar">
    <w:name w:val="Élőfej Char"/>
    <w:basedOn w:val="Bekezdsalapbettpusa"/>
    <w:link w:val="lfej"/>
    <w:uiPriority w:val="99"/>
    <w:rsid w:val="009B377F"/>
  </w:style>
  <w:style w:type="paragraph" w:styleId="llb">
    <w:name w:val="footer"/>
    <w:basedOn w:val="Norml"/>
    <w:link w:val="llbChar"/>
    <w:uiPriority w:val="99"/>
    <w:unhideWhenUsed/>
    <w:rsid w:val="009B377F"/>
    <w:pPr>
      <w:tabs>
        <w:tab w:val="center" w:pos="4536"/>
        <w:tab w:val="right" w:pos="9072"/>
      </w:tabs>
      <w:spacing w:after="0" w:line="240" w:lineRule="auto"/>
    </w:pPr>
  </w:style>
  <w:style w:type="character" w:customStyle="1" w:styleId="llbChar">
    <w:name w:val="Élőláb Char"/>
    <w:basedOn w:val="Bekezdsalapbettpusa"/>
    <w:link w:val="llb"/>
    <w:uiPriority w:val="99"/>
    <w:rsid w:val="009B377F"/>
  </w:style>
  <w:style w:type="character" w:styleId="Oldalszm">
    <w:name w:val="page number"/>
    <w:basedOn w:val="Bekezdsalapbettpusa"/>
    <w:rsid w:val="009B377F"/>
  </w:style>
  <w:style w:type="paragraph" w:styleId="Szvegtrzsbehzssal">
    <w:name w:val="Body Text Indent"/>
    <w:basedOn w:val="Norml"/>
    <w:link w:val="SzvegtrzsbehzssalChar"/>
    <w:rsid w:val="00A813AE"/>
    <w:pPr>
      <w:spacing w:after="120" w:line="240" w:lineRule="auto"/>
      <w:ind w:left="283"/>
    </w:pPr>
    <w:rPr>
      <w:rFonts w:ascii="Times" w:eastAsia="Times New Roman" w:hAnsi="Times" w:cs="Times"/>
      <w:sz w:val="24"/>
      <w:szCs w:val="24"/>
      <w:lang w:bidi="en-US"/>
    </w:rPr>
  </w:style>
  <w:style w:type="character" w:customStyle="1" w:styleId="SzvegtrzsbehzssalChar">
    <w:name w:val="Szövegtörzs behúzással Char"/>
    <w:basedOn w:val="Bekezdsalapbettpusa"/>
    <w:link w:val="Szvegtrzsbehzssal"/>
    <w:rsid w:val="00A813AE"/>
    <w:rPr>
      <w:rFonts w:ascii="Times" w:eastAsia="Times New Roman" w:hAnsi="Times" w:cs="Times"/>
      <w:sz w:val="24"/>
      <w:szCs w:val="24"/>
      <w:lang w:bidi="en-US"/>
    </w:rPr>
  </w:style>
  <w:style w:type="paragraph" w:styleId="Szvegtrzs2">
    <w:name w:val="Body Text 2"/>
    <w:basedOn w:val="Norml"/>
    <w:link w:val="Szvegtrzs2Char"/>
    <w:uiPriority w:val="99"/>
    <w:semiHidden/>
    <w:unhideWhenUsed/>
    <w:rsid w:val="00372EB3"/>
    <w:pPr>
      <w:spacing w:after="120" w:line="480" w:lineRule="auto"/>
    </w:pPr>
  </w:style>
  <w:style w:type="character" w:customStyle="1" w:styleId="Szvegtrzs2Char">
    <w:name w:val="Szövegtörzs 2 Char"/>
    <w:basedOn w:val="Bekezdsalapbettpusa"/>
    <w:link w:val="Szvegtrzs2"/>
    <w:uiPriority w:val="99"/>
    <w:semiHidden/>
    <w:rsid w:val="00372EB3"/>
  </w:style>
  <w:style w:type="paragraph" w:styleId="Szvegtrzs">
    <w:name w:val="Body Text"/>
    <w:basedOn w:val="Norml"/>
    <w:link w:val="SzvegtrzsChar"/>
    <w:uiPriority w:val="99"/>
    <w:semiHidden/>
    <w:unhideWhenUsed/>
    <w:rsid w:val="0083560C"/>
    <w:pPr>
      <w:spacing w:after="120"/>
    </w:pPr>
  </w:style>
  <w:style w:type="character" w:customStyle="1" w:styleId="SzvegtrzsChar">
    <w:name w:val="Szövegtörzs Char"/>
    <w:basedOn w:val="Bekezdsalapbettpusa"/>
    <w:link w:val="Szvegtrzs"/>
    <w:uiPriority w:val="99"/>
    <w:semiHidden/>
    <w:rsid w:val="0083560C"/>
  </w:style>
  <w:style w:type="paragraph" w:styleId="Buborkszveg">
    <w:name w:val="Balloon Text"/>
    <w:basedOn w:val="Norml"/>
    <w:link w:val="BuborkszvegChar"/>
    <w:uiPriority w:val="99"/>
    <w:semiHidden/>
    <w:unhideWhenUsed/>
    <w:rsid w:val="002B7016"/>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B7016"/>
    <w:rPr>
      <w:rFonts w:ascii="Segoe UI" w:hAnsi="Segoe UI" w:cs="Segoe UI"/>
      <w:sz w:val="18"/>
      <w:szCs w:val="18"/>
    </w:rPr>
  </w:style>
  <w:style w:type="paragraph" w:styleId="Listaszerbekezds">
    <w:name w:val="List Paragraph"/>
    <w:basedOn w:val="Norml"/>
    <w:uiPriority w:val="34"/>
    <w:qFormat/>
    <w:rsid w:val="001D48F9"/>
    <w:pPr>
      <w:spacing w:after="0" w:line="240" w:lineRule="auto"/>
      <w:ind w:left="720"/>
    </w:pPr>
    <w:rPr>
      <w:rFonts w:ascii="Calibri" w:hAnsi="Calibri" w:cs="Calibri"/>
    </w:rPr>
  </w:style>
  <w:style w:type="character" w:customStyle="1" w:styleId="NappontChar">
    <w:name w:val="Nap. pont Char"/>
    <w:basedOn w:val="Bekezdsalapbettpusa"/>
    <w:link w:val="Nappont"/>
    <w:locked/>
    <w:rsid w:val="00EC4481"/>
  </w:style>
  <w:style w:type="paragraph" w:customStyle="1" w:styleId="Nappont">
    <w:name w:val="Nap. pont"/>
    <w:basedOn w:val="Norml"/>
    <w:link w:val="NappontChar"/>
    <w:rsid w:val="00EC4481"/>
    <w:pPr>
      <w:keepNext/>
      <w:overflowPunct w:val="0"/>
      <w:autoSpaceDE w:val="0"/>
      <w:autoSpaceDN w:val="0"/>
      <w:spacing w:before="240" w:after="0" w:line="240" w:lineRule="auto"/>
      <w:ind w:left="709" w:hanging="709"/>
    </w:pPr>
  </w:style>
  <w:style w:type="character" w:customStyle="1" w:styleId="Cmsor2Char">
    <w:name w:val="Címsor 2 Char"/>
    <w:basedOn w:val="Bekezdsalapbettpusa"/>
    <w:link w:val="Cmsor2"/>
    <w:semiHidden/>
    <w:rsid w:val="0078456B"/>
    <w:rPr>
      <w:rFonts w:ascii="Calibri Light" w:eastAsia="Times New Roman" w:hAnsi="Calibri Light" w:cs="Times New Roman"/>
      <w:b/>
      <w:bCs/>
      <w:i/>
      <w:iCs/>
      <w:sz w:val="28"/>
      <w:szCs w:val="28"/>
      <w:lang w:eastAsia="hu-HU"/>
    </w:rPr>
  </w:style>
  <w:style w:type="character" w:customStyle="1" w:styleId="Cmsor4Char">
    <w:name w:val="Címsor 4 Char"/>
    <w:basedOn w:val="Bekezdsalapbettpusa"/>
    <w:link w:val="Cmsor4"/>
    <w:uiPriority w:val="9"/>
    <w:semiHidden/>
    <w:rsid w:val="0078456B"/>
    <w:rPr>
      <w:rFonts w:asciiTheme="majorHAnsi" w:eastAsiaTheme="majorEastAsia" w:hAnsiTheme="majorHAnsi" w:cstheme="majorBidi"/>
      <w:i/>
      <w:iCs/>
      <w:color w:val="2E74B5" w:themeColor="accent1" w:themeShade="BF"/>
    </w:rPr>
  </w:style>
  <w:style w:type="paragraph" w:styleId="Lbjegyzetszveg">
    <w:name w:val="footnote text"/>
    <w:basedOn w:val="Norml"/>
    <w:link w:val="LbjegyzetszvegChar"/>
    <w:uiPriority w:val="99"/>
    <w:semiHidden/>
    <w:unhideWhenUsed/>
    <w:rsid w:val="0078456B"/>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78456B"/>
    <w:rPr>
      <w:sz w:val="20"/>
      <w:szCs w:val="20"/>
    </w:rPr>
  </w:style>
  <w:style w:type="character" w:styleId="Lbjegyzet-hivatkozs">
    <w:name w:val="footnote reference"/>
    <w:basedOn w:val="Bekezdsalapbettpusa"/>
    <w:uiPriority w:val="99"/>
    <w:semiHidden/>
    <w:unhideWhenUsed/>
    <w:rsid w:val="0078456B"/>
    <w:rPr>
      <w:vertAlign w:val="superscript"/>
    </w:rPr>
  </w:style>
  <w:style w:type="table" w:customStyle="1" w:styleId="Rcsostblzat1">
    <w:name w:val="Rácsos táblázat1"/>
    <w:basedOn w:val="Normltblzat"/>
    <w:next w:val="Rcsostblzat"/>
    <w:uiPriority w:val="59"/>
    <w:rsid w:val="00784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uiPriority w:val="39"/>
    <w:rsid w:val="00784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83315">
      <w:bodyDiv w:val="1"/>
      <w:marLeft w:val="0"/>
      <w:marRight w:val="0"/>
      <w:marTop w:val="0"/>
      <w:marBottom w:val="0"/>
      <w:divBdr>
        <w:top w:val="none" w:sz="0" w:space="0" w:color="auto"/>
        <w:left w:val="none" w:sz="0" w:space="0" w:color="auto"/>
        <w:bottom w:val="none" w:sz="0" w:space="0" w:color="auto"/>
        <w:right w:val="none" w:sz="0" w:space="0" w:color="auto"/>
      </w:divBdr>
    </w:div>
    <w:div w:id="146283799">
      <w:bodyDiv w:val="1"/>
      <w:marLeft w:val="0"/>
      <w:marRight w:val="0"/>
      <w:marTop w:val="0"/>
      <w:marBottom w:val="0"/>
      <w:divBdr>
        <w:top w:val="none" w:sz="0" w:space="0" w:color="auto"/>
        <w:left w:val="none" w:sz="0" w:space="0" w:color="auto"/>
        <w:bottom w:val="none" w:sz="0" w:space="0" w:color="auto"/>
        <w:right w:val="none" w:sz="0" w:space="0" w:color="auto"/>
      </w:divBdr>
    </w:div>
    <w:div w:id="309794683">
      <w:bodyDiv w:val="1"/>
      <w:marLeft w:val="0"/>
      <w:marRight w:val="0"/>
      <w:marTop w:val="0"/>
      <w:marBottom w:val="0"/>
      <w:divBdr>
        <w:top w:val="none" w:sz="0" w:space="0" w:color="auto"/>
        <w:left w:val="none" w:sz="0" w:space="0" w:color="auto"/>
        <w:bottom w:val="none" w:sz="0" w:space="0" w:color="auto"/>
        <w:right w:val="none" w:sz="0" w:space="0" w:color="auto"/>
      </w:divBdr>
    </w:div>
    <w:div w:id="345062256">
      <w:bodyDiv w:val="1"/>
      <w:marLeft w:val="0"/>
      <w:marRight w:val="0"/>
      <w:marTop w:val="0"/>
      <w:marBottom w:val="0"/>
      <w:divBdr>
        <w:top w:val="none" w:sz="0" w:space="0" w:color="auto"/>
        <w:left w:val="none" w:sz="0" w:space="0" w:color="auto"/>
        <w:bottom w:val="none" w:sz="0" w:space="0" w:color="auto"/>
        <w:right w:val="none" w:sz="0" w:space="0" w:color="auto"/>
      </w:divBdr>
    </w:div>
    <w:div w:id="407313131">
      <w:bodyDiv w:val="1"/>
      <w:marLeft w:val="0"/>
      <w:marRight w:val="0"/>
      <w:marTop w:val="0"/>
      <w:marBottom w:val="0"/>
      <w:divBdr>
        <w:top w:val="none" w:sz="0" w:space="0" w:color="auto"/>
        <w:left w:val="none" w:sz="0" w:space="0" w:color="auto"/>
        <w:bottom w:val="none" w:sz="0" w:space="0" w:color="auto"/>
        <w:right w:val="none" w:sz="0" w:space="0" w:color="auto"/>
      </w:divBdr>
    </w:div>
    <w:div w:id="414523413">
      <w:bodyDiv w:val="1"/>
      <w:marLeft w:val="0"/>
      <w:marRight w:val="0"/>
      <w:marTop w:val="0"/>
      <w:marBottom w:val="0"/>
      <w:divBdr>
        <w:top w:val="none" w:sz="0" w:space="0" w:color="auto"/>
        <w:left w:val="none" w:sz="0" w:space="0" w:color="auto"/>
        <w:bottom w:val="none" w:sz="0" w:space="0" w:color="auto"/>
        <w:right w:val="none" w:sz="0" w:space="0" w:color="auto"/>
      </w:divBdr>
    </w:div>
    <w:div w:id="419062488">
      <w:bodyDiv w:val="1"/>
      <w:marLeft w:val="0"/>
      <w:marRight w:val="0"/>
      <w:marTop w:val="0"/>
      <w:marBottom w:val="0"/>
      <w:divBdr>
        <w:top w:val="none" w:sz="0" w:space="0" w:color="auto"/>
        <w:left w:val="none" w:sz="0" w:space="0" w:color="auto"/>
        <w:bottom w:val="none" w:sz="0" w:space="0" w:color="auto"/>
        <w:right w:val="none" w:sz="0" w:space="0" w:color="auto"/>
      </w:divBdr>
    </w:div>
    <w:div w:id="476654247">
      <w:bodyDiv w:val="1"/>
      <w:marLeft w:val="0"/>
      <w:marRight w:val="0"/>
      <w:marTop w:val="0"/>
      <w:marBottom w:val="0"/>
      <w:divBdr>
        <w:top w:val="none" w:sz="0" w:space="0" w:color="auto"/>
        <w:left w:val="none" w:sz="0" w:space="0" w:color="auto"/>
        <w:bottom w:val="none" w:sz="0" w:space="0" w:color="auto"/>
        <w:right w:val="none" w:sz="0" w:space="0" w:color="auto"/>
      </w:divBdr>
    </w:div>
    <w:div w:id="543837517">
      <w:bodyDiv w:val="1"/>
      <w:marLeft w:val="0"/>
      <w:marRight w:val="0"/>
      <w:marTop w:val="0"/>
      <w:marBottom w:val="0"/>
      <w:divBdr>
        <w:top w:val="none" w:sz="0" w:space="0" w:color="auto"/>
        <w:left w:val="none" w:sz="0" w:space="0" w:color="auto"/>
        <w:bottom w:val="none" w:sz="0" w:space="0" w:color="auto"/>
        <w:right w:val="none" w:sz="0" w:space="0" w:color="auto"/>
      </w:divBdr>
    </w:div>
    <w:div w:id="578367902">
      <w:bodyDiv w:val="1"/>
      <w:marLeft w:val="0"/>
      <w:marRight w:val="0"/>
      <w:marTop w:val="0"/>
      <w:marBottom w:val="0"/>
      <w:divBdr>
        <w:top w:val="none" w:sz="0" w:space="0" w:color="auto"/>
        <w:left w:val="none" w:sz="0" w:space="0" w:color="auto"/>
        <w:bottom w:val="none" w:sz="0" w:space="0" w:color="auto"/>
        <w:right w:val="none" w:sz="0" w:space="0" w:color="auto"/>
      </w:divBdr>
    </w:div>
    <w:div w:id="624506369">
      <w:bodyDiv w:val="1"/>
      <w:marLeft w:val="0"/>
      <w:marRight w:val="0"/>
      <w:marTop w:val="0"/>
      <w:marBottom w:val="0"/>
      <w:divBdr>
        <w:top w:val="none" w:sz="0" w:space="0" w:color="auto"/>
        <w:left w:val="none" w:sz="0" w:space="0" w:color="auto"/>
        <w:bottom w:val="none" w:sz="0" w:space="0" w:color="auto"/>
        <w:right w:val="none" w:sz="0" w:space="0" w:color="auto"/>
      </w:divBdr>
    </w:div>
    <w:div w:id="645621097">
      <w:bodyDiv w:val="1"/>
      <w:marLeft w:val="0"/>
      <w:marRight w:val="0"/>
      <w:marTop w:val="0"/>
      <w:marBottom w:val="0"/>
      <w:divBdr>
        <w:top w:val="none" w:sz="0" w:space="0" w:color="auto"/>
        <w:left w:val="none" w:sz="0" w:space="0" w:color="auto"/>
        <w:bottom w:val="none" w:sz="0" w:space="0" w:color="auto"/>
        <w:right w:val="none" w:sz="0" w:space="0" w:color="auto"/>
      </w:divBdr>
    </w:div>
    <w:div w:id="653679075">
      <w:bodyDiv w:val="1"/>
      <w:marLeft w:val="0"/>
      <w:marRight w:val="0"/>
      <w:marTop w:val="0"/>
      <w:marBottom w:val="0"/>
      <w:divBdr>
        <w:top w:val="none" w:sz="0" w:space="0" w:color="auto"/>
        <w:left w:val="none" w:sz="0" w:space="0" w:color="auto"/>
        <w:bottom w:val="none" w:sz="0" w:space="0" w:color="auto"/>
        <w:right w:val="none" w:sz="0" w:space="0" w:color="auto"/>
      </w:divBdr>
    </w:div>
    <w:div w:id="721756613">
      <w:bodyDiv w:val="1"/>
      <w:marLeft w:val="0"/>
      <w:marRight w:val="0"/>
      <w:marTop w:val="0"/>
      <w:marBottom w:val="0"/>
      <w:divBdr>
        <w:top w:val="none" w:sz="0" w:space="0" w:color="auto"/>
        <w:left w:val="none" w:sz="0" w:space="0" w:color="auto"/>
        <w:bottom w:val="none" w:sz="0" w:space="0" w:color="auto"/>
        <w:right w:val="none" w:sz="0" w:space="0" w:color="auto"/>
      </w:divBdr>
    </w:div>
    <w:div w:id="768701819">
      <w:bodyDiv w:val="1"/>
      <w:marLeft w:val="0"/>
      <w:marRight w:val="0"/>
      <w:marTop w:val="0"/>
      <w:marBottom w:val="0"/>
      <w:divBdr>
        <w:top w:val="none" w:sz="0" w:space="0" w:color="auto"/>
        <w:left w:val="none" w:sz="0" w:space="0" w:color="auto"/>
        <w:bottom w:val="none" w:sz="0" w:space="0" w:color="auto"/>
        <w:right w:val="none" w:sz="0" w:space="0" w:color="auto"/>
      </w:divBdr>
    </w:div>
    <w:div w:id="838737398">
      <w:bodyDiv w:val="1"/>
      <w:marLeft w:val="0"/>
      <w:marRight w:val="0"/>
      <w:marTop w:val="0"/>
      <w:marBottom w:val="0"/>
      <w:divBdr>
        <w:top w:val="none" w:sz="0" w:space="0" w:color="auto"/>
        <w:left w:val="none" w:sz="0" w:space="0" w:color="auto"/>
        <w:bottom w:val="none" w:sz="0" w:space="0" w:color="auto"/>
        <w:right w:val="none" w:sz="0" w:space="0" w:color="auto"/>
      </w:divBdr>
    </w:div>
    <w:div w:id="880168277">
      <w:bodyDiv w:val="1"/>
      <w:marLeft w:val="0"/>
      <w:marRight w:val="0"/>
      <w:marTop w:val="0"/>
      <w:marBottom w:val="0"/>
      <w:divBdr>
        <w:top w:val="none" w:sz="0" w:space="0" w:color="auto"/>
        <w:left w:val="none" w:sz="0" w:space="0" w:color="auto"/>
        <w:bottom w:val="none" w:sz="0" w:space="0" w:color="auto"/>
        <w:right w:val="none" w:sz="0" w:space="0" w:color="auto"/>
      </w:divBdr>
    </w:div>
    <w:div w:id="912394983">
      <w:bodyDiv w:val="1"/>
      <w:marLeft w:val="0"/>
      <w:marRight w:val="0"/>
      <w:marTop w:val="0"/>
      <w:marBottom w:val="0"/>
      <w:divBdr>
        <w:top w:val="none" w:sz="0" w:space="0" w:color="auto"/>
        <w:left w:val="none" w:sz="0" w:space="0" w:color="auto"/>
        <w:bottom w:val="none" w:sz="0" w:space="0" w:color="auto"/>
        <w:right w:val="none" w:sz="0" w:space="0" w:color="auto"/>
      </w:divBdr>
    </w:div>
    <w:div w:id="953898998">
      <w:bodyDiv w:val="1"/>
      <w:marLeft w:val="0"/>
      <w:marRight w:val="0"/>
      <w:marTop w:val="0"/>
      <w:marBottom w:val="0"/>
      <w:divBdr>
        <w:top w:val="none" w:sz="0" w:space="0" w:color="auto"/>
        <w:left w:val="none" w:sz="0" w:space="0" w:color="auto"/>
        <w:bottom w:val="none" w:sz="0" w:space="0" w:color="auto"/>
        <w:right w:val="none" w:sz="0" w:space="0" w:color="auto"/>
      </w:divBdr>
    </w:div>
    <w:div w:id="969629006">
      <w:bodyDiv w:val="1"/>
      <w:marLeft w:val="0"/>
      <w:marRight w:val="0"/>
      <w:marTop w:val="0"/>
      <w:marBottom w:val="0"/>
      <w:divBdr>
        <w:top w:val="none" w:sz="0" w:space="0" w:color="auto"/>
        <w:left w:val="none" w:sz="0" w:space="0" w:color="auto"/>
        <w:bottom w:val="none" w:sz="0" w:space="0" w:color="auto"/>
        <w:right w:val="none" w:sz="0" w:space="0" w:color="auto"/>
      </w:divBdr>
    </w:div>
    <w:div w:id="978534389">
      <w:bodyDiv w:val="1"/>
      <w:marLeft w:val="0"/>
      <w:marRight w:val="0"/>
      <w:marTop w:val="0"/>
      <w:marBottom w:val="0"/>
      <w:divBdr>
        <w:top w:val="none" w:sz="0" w:space="0" w:color="auto"/>
        <w:left w:val="none" w:sz="0" w:space="0" w:color="auto"/>
        <w:bottom w:val="none" w:sz="0" w:space="0" w:color="auto"/>
        <w:right w:val="none" w:sz="0" w:space="0" w:color="auto"/>
      </w:divBdr>
    </w:div>
    <w:div w:id="1054281385">
      <w:bodyDiv w:val="1"/>
      <w:marLeft w:val="0"/>
      <w:marRight w:val="0"/>
      <w:marTop w:val="0"/>
      <w:marBottom w:val="0"/>
      <w:divBdr>
        <w:top w:val="none" w:sz="0" w:space="0" w:color="auto"/>
        <w:left w:val="none" w:sz="0" w:space="0" w:color="auto"/>
        <w:bottom w:val="none" w:sz="0" w:space="0" w:color="auto"/>
        <w:right w:val="none" w:sz="0" w:space="0" w:color="auto"/>
      </w:divBdr>
    </w:div>
    <w:div w:id="1060177341">
      <w:bodyDiv w:val="1"/>
      <w:marLeft w:val="0"/>
      <w:marRight w:val="0"/>
      <w:marTop w:val="0"/>
      <w:marBottom w:val="0"/>
      <w:divBdr>
        <w:top w:val="none" w:sz="0" w:space="0" w:color="auto"/>
        <w:left w:val="none" w:sz="0" w:space="0" w:color="auto"/>
        <w:bottom w:val="none" w:sz="0" w:space="0" w:color="auto"/>
        <w:right w:val="none" w:sz="0" w:space="0" w:color="auto"/>
      </w:divBdr>
    </w:div>
    <w:div w:id="1098449362">
      <w:bodyDiv w:val="1"/>
      <w:marLeft w:val="0"/>
      <w:marRight w:val="0"/>
      <w:marTop w:val="0"/>
      <w:marBottom w:val="0"/>
      <w:divBdr>
        <w:top w:val="none" w:sz="0" w:space="0" w:color="auto"/>
        <w:left w:val="none" w:sz="0" w:space="0" w:color="auto"/>
        <w:bottom w:val="none" w:sz="0" w:space="0" w:color="auto"/>
        <w:right w:val="none" w:sz="0" w:space="0" w:color="auto"/>
      </w:divBdr>
    </w:div>
    <w:div w:id="1108697394">
      <w:bodyDiv w:val="1"/>
      <w:marLeft w:val="0"/>
      <w:marRight w:val="0"/>
      <w:marTop w:val="0"/>
      <w:marBottom w:val="0"/>
      <w:divBdr>
        <w:top w:val="none" w:sz="0" w:space="0" w:color="auto"/>
        <w:left w:val="none" w:sz="0" w:space="0" w:color="auto"/>
        <w:bottom w:val="none" w:sz="0" w:space="0" w:color="auto"/>
        <w:right w:val="none" w:sz="0" w:space="0" w:color="auto"/>
      </w:divBdr>
    </w:div>
    <w:div w:id="1190533697">
      <w:bodyDiv w:val="1"/>
      <w:marLeft w:val="0"/>
      <w:marRight w:val="0"/>
      <w:marTop w:val="0"/>
      <w:marBottom w:val="0"/>
      <w:divBdr>
        <w:top w:val="none" w:sz="0" w:space="0" w:color="auto"/>
        <w:left w:val="none" w:sz="0" w:space="0" w:color="auto"/>
        <w:bottom w:val="none" w:sz="0" w:space="0" w:color="auto"/>
        <w:right w:val="none" w:sz="0" w:space="0" w:color="auto"/>
      </w:divBdr>
    </w:div>
    <w:div w:id="1246694452">
      <w:bodyDiv w:val="1"/>
      <w:marLeft w:val="0"/>
      <w:marRight w:val="0"/>
      <w:marTop w:val="0"/>
      <w:marBottom w:val="0"/>
      <w:divBdr>
        <w:top w:val="none" w:sz="0" w:space="0" w:color="auto"/>
        <w:left w:val="none" w:sz="0" w:space="0" w:color="auto"/>
        <w:bottom w:val="none" w:sz="0" w:space="0" w:color="auto"/>
        <w:right w:val="none" w:sz="0" w:space="0" w:color="auto"/>
      </w:divBdr>
    </w:div>
    <w:div w:id="1301881969">
      <w:bodyDiv w:val="1"/>
      <w:marLeft w:val="0"/>
      <w:marRight w:val="0"/>
      <w:marTop w:val="0"/>
      <w:marBottom w:val="0"/>
      <w:divBdr>
        <w:top w:val="none" w:sz="0" w:space="0" w:color="auto"/>
        <w:left w:val="none" w:sz="0" w:space="0" w:color="auto"/>
        <w:bottom w:val="none" w:sz="0" w:space="0" w:color="auto"/>
        <w:right w:val="none" w:sz="0" w:space="0" w:color="auto"/>
      </w:divBdr>
    </w:div>
    <w:div w:id="1328827616">
      <w:bodyDiv w:val="1"/>
      <w:marLeft w:val="0"/>
      <w:marRight w:val="0"/>
      <w:marTop w:val="0"/>
      <w:marBottom w:val="0"/>
      <w:divBdr>
        <w:top w:val="none" w:sz="0" w:space="0" w:color="auto"/>
        <w:left w:val="none" w:sz="0" w:space="0" w:color="auto"/>
        <w:bottom w:val="none" w:sz="0" w:space="0" w:color="auto"/>
        <w:right w:val="none" w:sz="0" w:space="0" w:color="auto"/>
      </w:divBdr>
    </w:div>
    <w:div w:id="1385178918">
      <w:bodyDiv w:val="1"/>
      <w:marLeft w:val="0"/>
      <w:marRight w:val="0"/>
      <w:marTop w:val="0"/>
      <w:marBottom w:val="0"/>
      <w:divBdr>
        <w:top w:val="none" w:sz="0" w:space="0" w:color="auto"/>
        <w:left w:val="none" w:sz="0" w:space="0" w:color="auto"/>
        <w:bottom w:val="none" w:sz="0" w:space="0" w:color="auto"/>
        <w:right w:val="none" w:sz="0" w:space="0" w:color="auto"/>
      </w:divBdr>
    </w:div>
    <w:div w:id="1408072859">
      <w:bodyDiv w:val="1"/>
      <w:marLeft w:val="0"/>
      <w:marRight w:val="0"/>
      <w:marTop w:val="0"/>
      <w:marBottom w:val="0"/>
      <w:divBdr>
        <w:top w:val="none" w:sz="0" w:space="0" w:color="auto"/>
        <w:left w:val="none" w:sz="0" w:space="0" w:color="auto"/>
        <w:bottom w:val="none" w:sz="0" w:space="0" w:color="auto"/>
        <w:right w:val="none" w:sz="0" w:space="0" w:color="auto"/>
      </w:divBdr>
    </w:div>
    <w:div w:id="1535075736">
      <w:bodyDiv w:val="1"/>
      <w:marLeft w:val="0"/>
      <w:marRight w:val="0"/>
      <w:marTop w:val="0"/>
      <w:marBottom w:val="0"/>
      <w:divBdr>
        <w:top w:val="none" w:sz="0" w:space="0" w:color="auto"/>
        <w:left w:val="none" w:sz="0" w:space="0" w:color="auto"/>
        <w:bottom w:val="none" w:sz="0" w:space="0" w:color="auto"/>
        <w:right w:val="none" w:sz="0" w:space="0" w:color="auto"/>
      </w:divBdr>
    </w:div>
    <w:div w:id="1638293549">
      <w:bodyDiv w:val="1"/>
      <w:marLeft w:val="0"/>
      <w:marRight w:val="0"/>
      <w:marTop w:val="0"/>
      <w:marBottom w:val="0"/>
      <w:divBdr>
        <w:top w:val="none" w:sz="0" w:space="0" w:color="auto"/>
        <w:left w:val="none" w:sz="0" w:space="0" w:color="auto"/>
        <w:bottom w:val="none" w:sz="0" w:space="0" w:color="auto"/>
        <w:right w:val="none" w:sz="0" w:space="0" w:color="auto"/>
      </w:divBdr>
    </w:div>
    <w:div w:id="1680540105">
      <w:bodyDiv w:val="1"/>
      <w:marLeft w:val="0"/>
      <w:marRight w:val="0"/>
      <w:marTop w:val="0"/>
      <w:marBottom w:val="0"/>
      <w:divBdr>
        <w:top w:val="none" w:sz="0" w:space="0" w:color="auto"/>
        <w:left w:val="none" w:sz="0" w:space="0" w:color="auto"/>
        <w:bottom w:val="none" w:sz="0" w:space="0" w:color="auto"/>
        <w:right w:val="none" w:sz="0" w:space="0" w:color="auto"/>
      </w:divBdr>
    </w:div>
    <w:div w:id="1718310824">
      <w:bodyDiv w:val="1"/>
      <w:marLeft w:val="0"/>
      <w:marRight w:val="0"/>
      <w:marTop w:val="0"/>
      <w:marBottom w:val="0"/>
      <w:divBdr>
        <w:top w:val="none" w:sz="0" w:space="0" w:color="auto"/>
        <w:left w:val="none" w:sz="0" w:space="0" w:color="auto"/>
        <w:bottom w:val="none" w:sz="0" w:space="0" w:color="auto"/>
        <w:right w:val="none" w:sz="0" w:space="0" w:color="auto"/>
      </w:divBdr>
    </w:div>
    <w:div w:id="1734959511">
      <w:bodyDiv w:val="1"/>
      <w:marLeft w:val="0"/>
      <w:marRight w:val="0"/>
      <w:marTop w:val="0"/>
      <w:marBottom w:val="0"/>
      <w:divBdr>
        <w:top w:val="none" w:sz="0" w:space="0" w:color="auto"/>
        <w:left w:val="none" w:sz="0" w:space="0" w:color="auto"/>
        <w:bottom w:val="none" w:sz="0" w:space="0" w:color="auto"/>
        <w:right w:val="none" w:sz="0" w:space="0" w:color="auto"/>
      </w:divBdr>
    </w:div>
    <w:div w:id="1771314786">
      <w:bodyDiv w:val="1"/>
      <w:marLeft w:val="0"/>
      <w:marRight w:val="0"/>
      <w:marTop w:val="0"/>
      <w:marBottom w:val="0"/>
      <w:divBdr>
        <w:top w:val="none" w:sz="0" w:space="0" w:color="auto"/>
        <w:left w:val="none" w:sz="0" w:space="0" w:color="auto"/>
        <w:bottom w:val="none" w:sz="0" w:space="0" w:color="auto"/>
        <w:right w:val="none" w:sz="0" w:space="0" w:color="auto"/>
      </w:divBdr>
    </w:div>
    <w:div w:id="1873761049">
      <w:bodyDiv w:val="1"/>
      <w:marLeft w:val="0"/>
      <w:marRight w:val="0"/>
      <w:marTop w:val="0"/>
      <w:marBottom w:val="0"/>
      <w:divBdr>
        <w:top w:val="none" w:sz="0" w:space="0" w:color="auto"/>
        <w:left w:val="none" w:sz="0" w:space="0" w:color="auto"/>
        <w:bottom w:val="none" w:sz="0" w:space="0" w:color="auto"/>
        <w:right w:val="none" w:sz="0" w:space="0" w:color="auto"/>
      </w:divBdr>
    </w:div>
    <w:div w:id="1874419775">
      <w:bodyDiv w:val="1"/>
      <w:marLeft w:val="0"/>
      <w:marRight w:val="0"/>
      <w:marTop w:val="0"/>
      <w:marBottom w:val="0"/>
      <w:divBdr>
        <w:top w:val="none" w:sz="0" w:space="0" w:color="auto"/>
        <w:left w:val="none" w:sz="0" w:space="0" w:color="auto"/>
        <w:bottom w:val="none" w:sz="0" w:space="0" w:color="auto"/>
        <w:right w:val="none" w:sz="0" w:space="0" w:color="auto"/>
      </w:divBdr>
    </w:div>
    <w:div w:id="1965768326">
      <w:bodyDiv w:val="1"/>
      <w:marLeft w:val="0"/>
      <w:marRight w:val="0"/>
      <w:marTop w:val="0"/>
      <w:marBottom w:val="0"/>
      <w:divBdr>
        <w:top w:val="none" w:sz="0" w:space="0" w:color="auto"/>
        <w:left w:val="none" w:sz="0" w:space="0" w:color="auto"/>
        <w:bottom w:val="none" w:sz="0" w:space="0" w:color="auto"/>
        <w:right w:val="none" w:sz="0" w:space="0" w:color="auto"/>
      </w:divBdr>
    </w:div>
    <w:div w:id="197259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footer" Target="footer4.xm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footer" Target="footer2.xml"/><Relationship Id="rId17" Type="http://schemas.openxmlformats.org/officeDocument/2006/relationships/header" Target="header2.xml"/><Relationship Id="rId25" Type="http://schemas.openxmlformats.org/officeDocument/2006/relationships/footer" Target="footer9.xml"/><Relationship Id="rId33" Type="http://schemas.openxmlformats.org/officeDocument/2006/relationships/footer" Target="footer12.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3.xml"/><Relationship Id="rId29" Type="http://schemas.openxmlformats.org/officeDocument/2006/relationships/hyperlink" Target="http://uj.jogtar.h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footer" Target="footer1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eader" Target="header4.xml"/><Relationship Id="rId28" Type="http://schemas.openxmlformats.org/officeDocument/2006/relationships/hyperlink" Target="http://uj.jogtar.hu/" TargetMode="Externa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3.png"/><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header" Target="header6.xml"/><Relationship Id="rId35" Type="http://schemas.openxmlformats.org/officeDocument/2006/relationships/theme" Target="theme/theme1.xml"/><Relationship Id="rId8" Type="http://schemas.openxmlformats.org/officeDocument/2006/relationships/oleObject" Target="embeddings/oleObject1.bin"/></Relationships>
</file>

<file path=word/_rels/footer1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119</Pages>
  <Words>15890</Words>
  <Characters>109642</Characters>
  <Application>Microsoft Office Word</Application>
  <DocSecurity>0</DocSecurity>
  <Lines>913</Lines>
  <Paragraphs>250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125282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Kapócs Ágnes</dc:creator>
  <cp:keywords/>
  <dc:description/>
  <cp:lastModifiedBy>Kapócs Ágnes</cp:lastModifiedBy>
  <cp:revision>3</cp:revision>
  <cp:lastPrinted>2021-10-14T11:51:00Z</cp:lastPrinted>
  <dcterms:created xsi:type="dcterms:W3CDTF">2022-02-01T07:25:00Z</dcterms:created>
  <dcterms:modified xsi:type="dcterms:W3CDTF">2022-02-01T08:29:00Z</dcterms:modified>
</cp:coreProperties>
</file>