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A57AE3" w:rsidRDefault="00F37B9C" w:rsidP="002715FD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A57AE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6F6410" w:rsidRPr="00A57AE3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E3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A57AE3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</w:rPr>
        <w:t xml:space="preserve">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A57A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A57AE3" w:rsidRDefault="009017F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A74C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A57AE3" w:rsidRDefault="004D13DE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A57AE3" w:rsidRDefault="00F37B9C" w:rsidP="002715FD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A57AE3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A57AE3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702E98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B327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december 14</w:t>
      </w:r>
      <w:r w:rsidR="007C055C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8A613D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7C055C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6450A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B327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D6450A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.00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</w:t>
      </w:r>
      <w:r w:rsidR="00D96157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A57AE3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A57AE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  <w:r w:rsidR="009017FD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E4238" w:rsidRPr="00A57AE3" w:rsidRDefault="008D113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F37B9C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  <w:r w:rsidR="009017FD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7B70B2" w:rsidRPr="00A57AE3" w:rsidRDefault="000E423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444128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EB0809" w:rsidRPr="00A57AE3" w:rsidRDefault="0056114C" w:rsidP="002715FD">
      <w:pPr>
        <w:tabs>
          <w:tab w:val="left" w:pos="9639"/>
        </w:tabs>
        <w:spacing w:after="0" w:line="240" w:lineRule="auto"/>
        <w:ind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Perjés Gábor a bizottság tagja</w:t>
      </w:r>
      <w:r w:rsidR="00F51405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46EB5" w:rsidRPr="00A57AE3" w:rsidRDefault="00046EB5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Váradi Fanni Piroska a bizottság tagja</w:t>
      </w:r>
    </w:p>
    <w:p w:rsidR="002D760C" w:rsidRPr="00A57AE3" w:rsidRDefault="002D760C" w:rsidP="002D760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Bozzay Kató a bizottság tagja</w:t>
      </w:r>
    </w:p>
    <w:p w:rsidR="002D760C" w:rsidRPr="00A57AE3" w:rsidRDefault="002D760C" w:rsidP="002D760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2D760C" w:rsidRPr="00A57AE3" w:rsidRDefault="002D760C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6275" w:rsidRPr="00A57AE3" w:rsidRDefault="0037627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469B5" w:rsidRPr="00A57AE3" w:rsidRDefault="00F37B9C" w:rsidP="00D469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D469B5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A9598C" w:rsidRPr="00A57AE3" w:rsidRDefault="00A9598C" w:rsidP="00A9598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Práczki Péter a bizottság tagja</w:t>
      </w:r>
    </w:p>
    <w:p w:rsidR="0087592D" w:rsidRPr="00A57AE3" w:rsidRDefault="0087592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2FBD" w:rsidRPr="00A57AE3" w:rsidRDefault="003A2FBD" w:rsidP="003A2FB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:rsidR="003A2FBD" w:rsidRPr="00A57AE3" w:rsidRDefault="003A2FBD" w:rsidP="003A2FB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AE3">
        <w:rPr>
          <w:rFonts w:ascii="Times New Roman" w:hAnsi="Times New Roman" w:cs="Times New Roman"/>
          <w:sz w:val="24"/>
          <w:szCs w:val="24"/>
        </w:rPr>
        <w:t xml:space="preserve">  Németh Ágnes </w:t>
      </w: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3A2FBD" w:rsidRPr="00A57AE3" w:rsidRDefault="003A2FBD" w:rsidP="003A2FB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Vargáné Luketics Gabriella Humászolgáltatási Igazgató</w:t>
      </w:r>
    </w:p>
    <w:p w:rsidR="003A2FBD" w:rsidRPr="00A57AE3" w:rsidRDefault="003A2FBD" w:rsidP="003A2FB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A57AE3">
        <w:rPr>
          <w:rFonts w:ascii="Times New Roman" w:hAnsi="Times New Roman" w:cs="Times New Roman"/>
          <w:sz w:val="24"/>
          <w:szCs w:val="24"/>
        </w:rPr>
        <w:t xml:space="preserve"> Fábik Gabriella Ellátási Osztályvezető</w:t>
      </w:r>
    </w:p>
    <w:p w:rsidR="003A2FBD" w:rsidRDefault="003A2FBD" w:rsidP="003A2FB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A57AE3" w:rsidRDefault="00774A6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D469B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Riczkó Anderát </w:t>
      </w:r>
      <w:r w:rsidR="008348E9"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E2317" w:rsidRPr="00A57AE3" w:rsidRDefault="004E2317" w:rsidP="004E2317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8A613D"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AF4C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</w:t>
      </w:r>
      <w:r w:rsidR="00C91E04"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</w:t>
      </w:r>
      <w:r w:rsidR="00AF4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8A613D"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C91E04"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AF4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</w:t>
      </w:r>
      <w:r w:rsidR="00C91E04"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1E0536" w:rsidRPr="00A57AE3" w:rsidRDefault="001E053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B1C98" w:rsidRPr="00A57AE3" w:rsidRDefault="00775446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D469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Riczkó Andreát </w:t>
      </w:r>
      <w:r w:rsidR="00CB1C98"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CB1C98" w:rsidRPr="00A57AE3" w:rsidRDefault="00CB1C98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6175C" w:rsidRDefault="0046175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D469B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="00515076"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D469B5" w:rsidRDefault="00D469B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376CB7" w:rsidRDefault="00D469B5" w:rsidP="002715FD">
      <w:pPr>
        <w:tabs>
          <w:tab w:val="left" w:pos="9639"/>
        </w:tabs>
        <w:spacing w:after="0" w:line="240" w:lineRule="auto"/>
        <w:ind w:right="793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napirendek jóváhagyása előtt </w:t>
      </w:r>
      <w:r w:rsidR="00EA612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dr.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Bíró Zsolt kéri, hogy vegyék fel napirendre a </w:t>
      </w:r>
      <w:r w:rsidRPr="00D469B5">
        <w:rPr>
          <w:rFonts w:ascii="Times New Roman" w:hAnsi="Times New Roman" w:cs="Times New Roman"/>
          <w:sz w:val="24"/>
          <w:szCs w:val="24"/>
        </w:rPr>
        <w:t>Budapest Főváros Kormányhivatalának törvényességi felhívás</w:t>
      </w:r>
      <w:r>
        <w:rPr>
          <w:rFonts w:ascii="Times New Roman" w:hAnsi="Times New Roman" w:cs="Times New Roman"/>
          <w:sz w:val="24"/>
          <w:szCs w:val="24"/>
        </w:rPr>
        <w:t>át</w:t>
      </w:r>
      <w:r w:rsidR="000E3C2F">
        <w:rPr>
          <w:rFonts w:ascii="Times New Roman" w:hAnsi="Times New Roman" w:cs="Times New Roman"/>
          <w:sz w:val="24"/>
          <w:szCs w:val="24"/>
        </w:rPr>
        <w:t>, mert szerinte a Képviselő-testületi ülés előtt a szakbizottságnak kellene megtárgyalni.</w:t>
      </w:r>
      <w:r w:rsidR="00376CB7" w:rsidRPr="00376CB7">
        <w:t xml:space="preserve"> </w:t>
      </w:r>
    </w:p>
    <w:p w:rsidR="000E3C2F" w:rsidRDefault="000E3C2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elnök nem kívánja felvenni mivel nem ismeri az anyagot nem látta nem olvasta.</w:t>
      </w:r>
    </w:p>
    <w:p w:rsidR="000E3C2F" w:rsidRDefault="000E3C2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 nem ért egyet a napirendre történő felvétellel</w:t>
      </w:r>
      <w:r w:rsidR="00376CB7">
        <w:rPr>
          <w:rFonts w:ascii="Times New Roman" w:hAnsi="Times New Roman" w:cs="Times New Roman"/>
          <w:sz w:val="24"/>
          <w:szCs w:val="24"/>
        </w:rPr>
        <w:t xml:space="preserve"> mivel ő sem tudja, hogy mit tartalmaz az előterjesztés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4C2" w:rsidRDefault="003644C2" w:rsidP="003644C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elnök felhívja a figyelmet, hogy az ügy testületi hatáskör.</w:t>
      </w:r>
    </w:p>
    <w:p w:rsidR="003644C2" w:rsidRDefault="003644C2" w:rsidP="003644C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Bíró Zsolt mindenképpen szeretné tárgyalni, ügyrendi javaslata szerint 1. napirendként tárgyalják.</w:t>
      </w:r>
    </w:p>
    <w:p w:rsidR="001D24C3" w:rsidRPr="003644C2" w:rsidRDefault="003644C2" w:rsidP="003644C2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3644C2">
        <w:rPr>
          <w:rFonts w:ascii="Times New Roman" w:hAnsi="Times New Roman" w:cs="Times New Roman"/>
          <w:sz w:val="24"/>
          <w:szCs w:val="24"/>
        </w:rPr>
        <w:lastRenderedPageBreak/>
        <w:t xml:space="preserve">Perjés Gábor szünetet kér, </w:t>
      </w:r>
      <w:r>
        <w:rPr>
          <w:rFonts w:ascii="Times New Roman" w:hAnsi="Times New Roman" w:cs="Times New Roman"/>
          <w:sz w:val="24"/>
          <w:szCs w:val="24"/>
        </w:rPr>
        <w:t>Kiss Roland 15.20 órakor 5 perc technikai szünetet rendel el.</w:t>
      </w:r>
    </w:p>
    <w:p w:rsidR="001D24C3" w:rsidRDefault="001D24C3" w:rsidP="00EA612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EA612F" w:rsidRDefault="00EA612F" w:rsidP="00EA612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szünet után az ülésen részt vesz dr. Szalai Tibor, Varga Előd Bendegúz.</w:t>
      </w:r>
    </w:p>
    <w:p w:rsidR="00813C16" w:rsidRDefault="00813C16" w:rsidP="00EA612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813C16" w:rsidRPr="00A57AE3" w:rsidRDefault="00813C16" w:rsidP="00813C16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2/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813C16" w:rsidRPr="00EA612F" w:rsidRDefault="00813C16" w:rsidP="00813C16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813C16" w:rsidRPr="00EA612F" w:rsidRDefault="00813C16" w:rsidP="00813C16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Bíró Zsolt javaslatára 4 igen, 3 nem szavazattal elfogadja a napirendre történő felvételt.</w:t>
      </w:r>
    </w:p>
    <w:p w:rsidR="00813C16" w:rsidRDefault="00813C16" w:rsidP="00EA612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2C4B1C" w:rsidRPr="00A57AE3" w:rsidRDefault="002C4B1C" w:rsidP="002C4B1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2C4B1C" w:rsidRPr="00A57AE3" w:rsidRDefault="002C4B1C" w:rsidP="002C4B1C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C4B1C" w:rsidRPr="00A57AE3" w:rsidRDefault="002C4B1C" w:rsidP="002C4B1C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A57AE3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2C4B1C" w:rsidRPr="00A57AE3" w:rsidRDefault="002C4B1C" w:rsidP="002C4B1C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2C4B1C" w:rsidRPr="00A57AE3" w:rsidRDefault="002C4B1C" w:rsidP="002C4B1C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C4B1C" w:rsidRDefault="002C4B1C" w:rsidP="002C4B1C">
      <w:pPr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Pr="00EA612F">
        <w:rPr>
          <w:rFonts w:ascii="Times New Roman" w:hAnsi="Times New Roman" w:cs="Times New Roman"/>
          <w:sz w:val="24"/>
          <w:szCs w:val="24"/>
        </w:rPr>
        <w:t xml:space="preserve"> </w:t>
      </w:r>
      <w:r w:rsidRPr="00D469B5">
        <w:rPr>
          <w:rFonts w:ascii="Times New Roman" w:hAnsi="Times New Roman" w:cs="Times New Roman"/>
          <w:sz w:val="24"/>
          <w:szCs w:val="24"/>
        </w:rPr>
        <w:t>Budapest Főváros Kormányhivatalának törvényességi felhívás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2C4B1C" w:rsidRDefault="002C4B1C" w:rsidP="002C4B1C">
      <w:pPr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Pr="007B34B0">
        <w:rPr>
          <w:rFonts w:ascii="Times New Roman" w:hAnsi="Times New Roman" w:cs="Times New Roman"/>
          <w:iCs/>
          <w:sz w:val="24"/>
          <w:szCs w:val="24"/>
        </w:rPr>
        <w:t>Javaslat a Képviselő-testület 2022. I. félévi munkaprogramjára.</w:t>
      </w:r>
    </w:p>
    <w:p w:rsidR="002C4B1C" w:rsidRPr="00CE32DD" w:rsidRDefault="002C4B1C" w:rsidP="002C4B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E32DD">
        <w:rPr>
          <w:rFonts w:ascii="Times New Roman" w:hAnsi="Times New Roman" w:cs="Times New Roman"/>
          <w:sz w:val="24"/>
          <w:szCs w:val="24"/>
        </w:rPr>
        <w:t>Javaslat önkormányzati lakások bérleti jogának szociális helyzet alapján történő elnyerésére vonatkozó pályázat kiírására.</w:t>
      </w:r>
    </w:p>
    <w:p w:rsidR="002C4B1C" w:rsidRDefault="002C4B1C" w:rsidP="002C4B1C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05D75">
        <w:rPr>
          <w:rFonts w:ascii="Times New Roman" w:hAnsi="Times New Roman" w:cs="Times New Roman"/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2C4B1C" w:rsidRPr="00970975" w:rsidRDefault="002C4B1C" w:rsidP="002C4B1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70975">
        <w:rPr>
          <w:rFonts w:ascii="Times New Roman" w:hAnsi="Times New Roman" w:cs="Times New Roman"/>
          <w:sz w:val="24"/>
          <w:szCs w:val="24"/>
        </w:rPr>
        <w:t>Javaslat dr. Lengyel Árpád  gégész főorvos  tiszteletére állítandó emléktábla elhelyezésére</w:t>
      </w:r>
    </w:p>
    <w:p w:rsidR="002C4B1C" w:rsidRDefault="002C4B1C" w:rsidP="002C4B1C">
      <w:pPr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6.Budapest Főváros II. kerület közigazgatási területén élő hajléktalan személyek helyzetének elemzése</w:t>
      </w:r>
    </w:p>
    <w:p w:rsidR="002C4B1C" w:rsidRPr="002D1BFD" w:rsidRDefault="002C4B1C" w:rsidP="002C4B1C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40918">
        <w:rPr>
          <w:rFonts w:ascii="Times New Roman" w:hAnsi="Times New Roman" w:cs="Times New Roman"/>
          <w:sz w:val="24"/>
          <w:szCs w:val="24"/>
        </w:rPr>
        <w:t xml:space="preserve">Létfenntartási támogatás méltányosságból történő megállapítása </w:t>
      </w:r>
      <w:r w:rsidRPr="004C76F4">
        <w:rPr>
          <w:rFonts w:ascii="Times New Roman" w:hAnsi="Times New Roman" w:cs="Times New Roman"/>
          <w:sz w:val="24"/>
          <w:szCs w:val="24"/>
        </w:rPr>
        <w:t>(zárt ülés)</w:t>
      </w:r>
    </w:p>
    <w:p w:rsidR="002C4B1C" w:rsidRDefault="002C4B1C" w:rsidP="002C4B1C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8.Egyebek</w:t>
      </w:r>
    </w:p>
    <w:p w:rsidR="002C4B1C" w:rsidRPr="00A57AE3" w:rsidRDefault="002C4B1C" w:rsidP="002C4B1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13C16" w:rsidRDefault="00813C16" w:rsidP="00EA612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7B3D1C" w:rsidRDefault="00EA612F" w:rsidP="003D02F3">
      <w:pPr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D1C">
        <w:rPr>
          <w:rFonts w:ascii="Times New Roman" w:hAnsi="Times New Roman" w:cs="Times New Roman"/>
          <w:sz w:val="24"/>
          <w:szCs w:val="24"/>
        </w:rPr>
        <w:t>Bíró Zsolt nehezményezi,  hogy a sharepoint rendszerbe az utolsó pillanatban töltik fel az előterjesztést, így nem lehet alaposan  áttanulmányozni. Ezért kér tájékoztatást az ügyről, hogy ne a testületi ülésen kelljen megismerni az anyagot.</w:t>
      </w:r>
    </w:p>
    <w:p w:rsidR="007B3D1C" w:rsidRDefault="007B3D1C" w:rsidP="003D02F3">
      <w:pPr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dr. Szalai Tibor reményei szerint még a mai napon feltöltésre kerül. A törvényességi felhívás a nevére jött levélként és nem végzésként</w:t>
      </w:r>
      <w:r w:rsidR="00F80C08">
        <w:rPr>
          <w:rFonts w:ascii="Times New Roman" w:hAnsi="Times New Roman" w:cs="Times New Roman"/>
          <w:sz w:val="24"/>
          <w:szCs w:val="24"/>
        </w:rPr>
        <w:t xml:space="preserve"> érkezett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156" w:rsidRPr="001E4156" w:rsidRDefault="001E4156" w:rsidP="001E4156">
      <w:pPr>
        <w:jc w:val="both"/>
        <w:rPr>
          <w:rFonts w:ascii="Times New Roman" w:hAnsi="Times New Roman" w:cs="Times New Roman"/>
          <w:sz w:val="24"/>
          <w:szCs w:val="24"/>
        </w:rPr>
      </w:pPr>
      <w:r w:rsidRPr="001E4156">
        <w:rPr>
          <w:rFonts w:ascii="Times New Roman" w:hAnsi="Times New Roman" w:cs="Times New Roman"/>
          <w:sz w:val="24"/>
          <w:szCs w:val="24"/>
        </w:rPr>
        <w:t>A Kormányhivatal törvényességi felhívással élt a Jegyző felé a Kult. Nft. ügyvezetői tisztség betöltésével kapcsolatos eljárással szemben. Hatósági (jogi) ügyről van szó, amennyiben lenne jogi bizottság, akkor ők tárgyalnák. Jegyző úrnak személyes konzultáció keretében a Kormányhivatallal sikerült az álláspontjukat pontosítani. Jegyző ismertette, hogy mint gazdasági társaságnak ügyvezetője van, rá nem vonatkozik a 39/2020. EMMI rendelet előírásai. A közművelődésért felelős szakmai ügyvezetői tisztség betöltéséhez az említett jogszabály vonatkozik, melyre pályázatot fognak kiírni.</w:t>
      </w:r>
    </w:p>
    <w:p w:rsidR="001E4156" w:rsidRPr="001E4156" w:rsidRDefault="001E4156" w:rsidP="001E4156">
      <w:pPr>
        <w:jc w:val="both"/>
        <w:rPr>
          <w:rFonts w:ascii="Times New Roman" w:hAnsi="Times New Roman" w:cs="Times New Roman"/>
          <w:sz w:val="24"/>
          <w:szCs w:val="24"/>
        </w:rPr>
      </w:pPr>
      <w:r w:rsidRPr="001E4156">
        <w:rPr>
          <w:rFonts w:ascii="Times New Roman" w:hAnsi="Times New Roman" w:cs="Times New Roman"/>
          <w:sz w:val="24"/>
          <w:szCs w:val="24"/>
        </w:rPr>
        <w:t>Juhász Veronika képviselő asszony kérdésére, - hogy akkor a Bizottság a pályázókat szakmai végzettségük, tapasztalatuk alapján értékelték elsősorban – Jegyző úr azt a választ adta, hogy a Bizottságot semmiféle elmarasztalás emiatt nem éri, nem érheti.</w:t>
      </w:r>
    </w:p>
    <w:p w:rsidR="001E4156" w:rsidRPr="001E4156" w:rsidRDefault="001E4156" w:rsidP="001E4156">
      <w:pPr>
        <w:jc w:val="both"/>
        <w:rPr>
          <w:rFonts w:ascii="Times New Roman" w:hAnsi="Times New Roman" w:cs="Times New Roman"/>
          <w:sz w:val="24"/>
          <w:szCs w:val="24"/>
        </w:rPr>
      </w:pPr>
      <w:r w:rsidRPr="001E4156">
        <w:rPr>
          <w:rFonts w:ascii="Times New Roman" w:hAnsi="Times New Roman" w:cs="Times New Roman"/>
          <w:sz w:val="24"/>
          <w:szCs w:val="24"/>
        </w:rPr>
        <w:t>További tájékoztatásában Jegyző úr az Nft. költségvetési támogatásának nagyságát és arányát mutatta be.</w:t>
      </w:r>
    </w:p>
    <w:p w:rsidR="001D24C3" w:rsidRPr="00EA612F" w:rsidRDefault="00A9598C" w:rsidP="00EA612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Bíró Zsolt </w:t>
      </w:r>
      <w:r w:rsidR="001E4156">
        <w:rPr>
          <w:rFonts w:ascii="Times New Roman" w:hAnsi="Times New Roman" w:cs="Times New Roman"/>
          <w:sz w:val="24"/>
          <w:szCs w:val="24"/>
        </w:rPr>
        <w:t>kielégítőnek tartja a</w:t>
      </w:r>
      <w:r>
        <w:rPr>
          <w:rFonts w:ascii="Times New Roman" w:hAnsi="Times New Roman" w:cs="Times New Roman"/>
          <w:sz w:val="24"/>
          <w:szCs w:val="24"/>
        </w:rPr>
        <w:t xml:space="preserve"> tájékoztatást.</w:t>
      </w:r>
    </w:p>
    <w:p w:rsidR="001D24C3" w:rsidRDefault="001D24C3" w:rsidP="00EA612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EA612F" w:rsidRDefault="00EA612F" w:rsidP="00EA612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EA612F" w:rsidRDefault="00EA612F" w:rsidP="00EA612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80C08" w:rsidRDefault="00F80C08" w:rsidP="00EA612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EA612F" w:rsidRDefault="00EA612F" w:rsidP="00EA612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AF4C88" w:rsidRDefault="002C4B1C" w:rsidP="00AF4C88">
      <w:pPr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AF4C88">
        <w:rPr>
          <w:rFonts w:ascii="Times New Roman" w:hAnsi="Times New Roman" w:cs="Times New Roman"/>
          <w:iCs/>
          <w:sz w:val="24"/>
          <w:szCs w:val="24"/>
        </w:rPr>
        <w:t>.Napirend</w:t>
      </w:r>
    </w:p>
    <w:p w:rsidR="00AF4C88" w:rsidRDefault="00AF4C88" w:rsidP="00AF4C88">
      <w:pPr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7B34B0">
        <w:rPr>
          <w:rFonts w:ascii="Times New Roman" w:hAnsi="Times New Roman" w:cs="Times New Roman"/>
          <w:iCs/>
          <w:sz w:val="24"/>
          <w:szCs w:val="24"/>
        </w:rPr>
        <w:t>Javaslat a Képviselő-testület 2022. I. félévi munkaprogramjára.</w:t>
      </w:r>
    </w:p>
    <w:p w:rsidR="00A6354A" w:rsidRDefault="00A6354A" w:rsidP="00AF4C88">
      <w:pPr>
        <w:spacing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</w:p>
    <w:p w:rsidR="00A6354A" w:rsidRPr="008E3215" w:rsidRDefault="00A6354A" w:rsidP="00A6354A">
      <w:pPr>
        <w:ind w:left="-142"/>
        <w:rPr>
          <w:rFonts w:ascii="Times New Roman" w:hAnsi="Times New Roman" w:cs="Times New Roman"/>
          <w:sz w:val="24"/>
          <w:szCs w:val="24"/>
        </w:rPr>
      </w:pPr>
      <w:r w:rsidRPr="00A6354A">
        <w:rPr>
          <w:rFonts w:ascii="Times New Roman" w:hAnsi="Times New Roman" w:cs="Times New Roman"/>
          <w:b/>
          <w:iCs/>
          <w:sz w:val="24"/>
          <w:szCs w:val="24"/>
        </w:rPr>
        <w:t>Határozati javaslat: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E3215">
        <w:rPr>
          <w:rFonts w:ascii="Times New Roman" w:hAnsi="Times New Roman" w:cs="Times New Roman"/>
          <w:sz w:val="24"/>
          <w:szCs w:val="24"/>
        </w:rPr>
        <w:t xml:space="preserve">A </w:t>
      </w:r>
      <w:r w:rsidRPr="008E3215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 Szociális és Lakásügyi Bizottság</w:t>
      </w:r>
      <w:r w:rsidRPr="008E3215">
        <w:rPr>
          <w:rFonts w:ascii="Times New Roman" w:hAnsi="Times New Roman" w:cs="Times New Roman"/>
          <w:sz w:val="24"/>
          <w:szCs w:val="24"/>
        </w:rPr>
        <w:t xml:space="preserve"> javasolja a Képviselő-testületnek a 2022. év I. félévre vonatkozó munkaprogramjának az elfogadását. </w:t>
      </w:r>
    </w:p>
    <w:p w:rsidR="00AF4C88" w:rsidRDefault="00AF4C88" w:rsidP="00AF4C88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2C4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8E3215" w:rsidRPr="00A57AE3" w:rsidRDefault="008E3215" w:rsidP="00AF4C88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E3215" w:rsidRPr="008E3215" w:rsidRDefault="008E3215" w:rsidP="008E3215">
      <w:pPr>
        <w:ind w:left="-142"/>
        <w:rPr>
          <w:rFonts w:ascii="Times New Roman" w:hAnsi="Times New Roman" w:cs="Times New Roman"/>
          <w:sz w:val="24"/>
          <w:szCs w:val="24"/>
        </w:rPr>
      </w:pPr>
      <w:r w:rsidRPr="008E3215">
        <w:rPr>
          <w:rFonts w:ascii="Times New Roman" w:hAnsi="Times New Roman" w:cs="Times New Roman"/>
          <w:sz w:val="24"/>
          <w:szCs w:val="24"/>
        </w:rPr>
        <w:t xml:space="preserve">A </w:t>
      </w:r>
      <w:r w:rsidRPr="008E3215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 Szociális és Lakásügyi Bizottság</w:t>
      </w:r>
      <w:r w:rsidRPr="008E3215">
        <w:rPr>
          <w:rFonts w:ascii="Times New Roman" w:hAnsi="Times New Roman" w:cs="Times New Roman"/>
          <w:sz w:val="24"/>
          <w:szCs w:val="24"/>
        </w:rPr>
        <w:t xml:space="preserve"> javasolja a Képviselő-testületnek a 2022. év I. félévre vonatkozó munkaprogramjának az elfogadását. </w:t>
      </w:r>
    </w:p>
    <w:p w:rsidR="008E3215" w:rsidRPr="008E3215" w:rsidRDefault="008E3215" w:rsidP="008E3215">
      <w:pPr>
        <w:tabs>
          <w:tab w:val="left" w:pos="3240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E3215">
        <w:rPr>
          <w:rFonts w:ascii="Times New Roman" w:hAnsi="Times New Roman" w:cs="Times New Roman"/>
          <w:b/>
          <w:sz w:val="24"/>
          <w:szCs w:val="24"/>
        </w:rPr>
        <w:t>Felelős:</w:t>
      </w:r>
      <w:r w:rsidRPr="008E3215">
        <w:rPr>
          <w:rFonts w:ascii="Times New Roman" w:hAnsi="Times New Roman" w:cs="Times New Roman"/>
          <w:sz w:val="24"/>
          <w:szCs w:val="24"/>
        </w:rPr>
        <w:t xml:space="preserve"> bizottság elnöke</w:t>
      </w:r>
    </w:p>
    <w:p w:rsidR="008E3215" w:rsidRPr="008E3215" w:rsidRDefault="008E3215" w:rsidP="008E3215">
      <w:pPr>
        <w:tabs>
          <w:tab w:val="left" w:pos="3240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E3215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8E3215">
        <w:rPr>
          <w:rFonts w:ascii="Times New Roman" w:hAnsi="Times New Roman" w:cs="Times New Roman"/>
          <w:sz w:val="24"/>
          <w:szCs w:val="24"/>
        </w:rPr>
        <w:t>2021. december 16-i képviselő-testületi ülés</w:t>
      </w:r>
    </w:p>
    <w:p w:rsidR="00A6354A" w:rsidRPr="00A57AE3" w:rsidRDefault="00A6354A" w:rsidP="00A6354A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67404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A6354A" w:rsidRDefault="00A6354A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F4C88" w:rsidRDefault="002C4B1C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4C88">
        <w:rPr>
          <w:rFonts w:ascii="Times New Roman" w:hAnsi="Times New Roman" w:cs="Times New Roman"/>
          <w:sz w:val="24"/>
          <w:szCs w:val="24"/>
        </w:rPr>
        <w:t>.</w:t>
      </w:r>
      <w:r w:rsidR="00AF4C88" w:rsidRPr="00AF4C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4C88">
        <w:rPr>
          <w:rFonts w:ascii="Times New Roman" w:hAnsi="Times New Roman" w:cs="Times New Roman"/>
          <w:iCs/>
          <w:sz w:val="24"/>
          <w:szCs w:val="24"/>
        </w:rPr>
        <w:t>Napirend</w:t>
      </w:r>
      <w:r w:rsidR="00AF4C88" w:rsidRPr="00CE3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C88" w:rsidRDefault="00AF4C88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E32DD">
        <w:rPr>
          <w:rFonts w:ascii="Times New Roman" w:hAnsi="Times New Roman" w:cs="Times New Roman"/>
          <w:sz w:val="24"/>
          <w:szCs w:val="24"/>
        </w:rPr>
        <w:t>Javaslat önkormányzati lakások bérleti jogának szociális helyzet alapján történő elnyerésére vonatkozó pályázat kiírására.</w:t>
      </w:r>
    </w:p>
    <w:p w:rsidR="00A6354A" w:rsidRPr="008E3215" w:rsidRDefault="00A6354A" w:rsidP="00A6354A">
      <w:pPr>
        <w:rPr>
          <w:rFonts w:ascii="Times New Roman" w:hAnsi="Times New Roman" w:cs="Times New Roman"/>
          <w:sz w:val="24"/>
          <w:szCs w:val="24"/>
        </w:rPr>
      </w:pPr>
      <w:r w:rsidRPr="00A6354A">
        <w:rPr>
          <w:rFonts w:ascii="Times New Roman" w:hAnsi="Times New Roman" w:cs="Times New Roman"/>
          <w:b/>
          <w:iCs/>
          <w:sz w:val="24"/>
          <w:szCs w:val="24"/>
        </w:rPr>
        <w:t>Határozati javaslat:</w:t>
      </w:r>
      <w:r w:rsidRPr="00A6354A">
        <w:rPr>
          <w:rFonts w:ascii="Times New Roman" w:hAnsi="Times New Roman" w:cs="Times New Roman"/>
          <w:sz w:val="24"/>
          <w:szCs w:val="24"/>
        </w:rPr>
        <w:t xml:space="preserve"> </w:t>
      </w:r>
      <w:r w:rsidRPr="008E3215">
        <w:rPr>
          <w:rFonts w:ascii="Times New Roman" w:hAnsi="Times New Roman" w:cs="Times New Roman"/>
          <w:sz w:val="24"/>
          <w:szCs w:val="24"/>
        </w:rPr>
        <w:t>A Bizottság javasolja a Képviselő-testületnek, hogy a Budapest Főváros II. Kerületi Önkormányzat az alábbi 4 db lakás bérleti jogának elnyerésére hirdessen szociális bérlakás pályázatot a határozat mellékletét képező Pályázati Felhívás szerinti feltételekkel:</w:t>
      </w:r>
    </w:p>
    <w:p w:rsidR="00A6354A" w:rsidRPr="008E3215" w:rsidRDefault="00A6354A" w:rsidP="00A6354A">
      <w:pPr>
        <w:rPr>
          <w:rFonts w:ascii="Times New Roman" w:hAnsi="Times New Roman" w:cs="Times New Roman"/>
          <w:sz w:val="24"/>
          <w:szCs w:val="24"/>
        </w:rPr>
      </w:pPr>
    </w:p>
    <w:p w:rsidR="00A6354A" w:rsidRPr="008E3215" w:rsidRDefault="00A6354A" w:rsidP="00A6354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8E3215">
        <w:rPr>
          <w:rFonts w:ascii="Times New Roman" w:hAnsi="Times New Roman" w:cs="Times New Roman"/>
          <w:sz w:val="24"/>
          <w:szCs w:val="24"/>
        </w:rPr>
        <w:t>Budapest II. kerület Fő u. 51. mfsz. 2.</w:t>
      </w:r>
      <w:r w:rsidRPr="008E321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3215">
        <w:rPr>
          <w:rFonts w:ascii="Times New Roman" w:hAnsi="Times New Roman" w:cs="Times New Roman"/>
          <w:sz w:val="24"/>
          <w:szCs w:val="24"/>
        </w:rPr>
        <w:tab/>
      </w:r>
      <w:r w:rsidRPr="008E3215">
        <w:rPr>
          <w:rFonts w:ascii="Times New Roman" w:hAnsi="Times New Roman" w:cs="Times New Roman"/>
          <w:sz w:val="24"/>
          <w:szCs w:val="24"/>
        </w:rPr>
        <w:tab/>
        <w:t>2 szoba, komfortos, 61 m2</w:t>
      </w:r>
    </w:p>
    <w:p w:rsidR="00A6354A" w:rsidRPr="008E3215" w:rsidRDefault="00A6354A" w:rsidP="00A6354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8E3215">
        <w:rPr>
          <w:rFonts w:ascii="Times New Roman" w:hAnsi="Times New Roman" w:cs="Times New Roman"/>
          <w:sz w:val="24"/>
          <w:szCs w:val="24"/>
        </w:rPr>
        <w:t>Budapest II. kerület Frankel L. út 36. I. 1.</w:t>
      </w:r>
      <w:r w:rsidRPr="008E3215">
        <w:rPr>
          <w:rFonts w:ascii="Times New Roman" w:hAnsi="Times New Roman" w:cs="Times New Roman"/>
          <w:sz w:val="24"/>
          <w:szCs w:val="24"/>
        </w:rPr>
        <w:tab/>
      </w:r>
      <w:r w:rsidRPr="008E3215">
        <w:rPr>
          <w:rFonts w:ascii="Times New Roman" w:hAnsi="Times New Roman" w:cs="Times New Roman"/>
          <w:sz w:val="24"/>
          <w:szCs w:val="24"/>
        </w:rPr>
        <w:tab/>
      </w:r>
      <w:r w:rsidRPr="008E3215">
        <w:rPr>
          <w:rFonts w:ascii="Times New Roman" w:hAnsi="Times New Roman" w:cs="Times New Roman"/>
          <w:sz w:val="24"/>
          <w:szCs w:val="24"/>
        </w:rPr>
        <w:tab/>
        <w:t>1 szoba, komfortos, 28 m2</w:t>
      </w:r>
    </w:p>
    <w:p w:rsidR="00A6354A" w:rsidRPr="008E3215" w:rsidRDefault="00A6354A" w:rsidP="00A6354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8E3215">
        <w:rPr>
          <w:rFonts w:ascii="Times New Roman" w:hAnsi="Times New Roman" w:cs="Times New Roman"/>
          <w:sz w:val="24"/>
          <w:szCs w:val="24"/>
        </w:rPr>
        <w:t xml:space="preserve">Budapest II. kerület Szilágyi E. fsr. 125. I. 1. </w:t>
      </w:r>
      <w:r w:rsidRPr="008E3215">
        <w:rPr>
          <w:rFonts w:ascii="Times New Roman" w:hAnsi="Times New Roman" w:cs="Times New Roman"/>
          <w:sz w:val="24"/>
          <w:szCs w:val="24"/>
        </w:rPr>
        <w:tab/>
      </w:r>
      <w:r w:rsidRPr="008E3215">
        <w:rPr>
          <w:rFonts w:ascii="Times New Roman" w:hAnsi="Times New Roman" w:cs="Times New Roman"/>
          <w:sz w:val="24"/>
          <w:szCs w:val="24"/>
        </w:rPr>
        <w:tab/>
        <w:t>1 szoba, komfortos, 25 m2</w:t>
      </w:r>
    </w:p>
    <w:p w:rsidR="00A6354A" w:rsidRPr="008E3215" w:rsidRDefault="00A6354A" w:rsidP="00A6354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8E3215">
        <w:rPr>
          <w:rFonts w:ascii="Times New Roman" w:hAnsi="Times New Roman" w:cs="Times New Roman"/>
          <w:sz w:val="24"/>
          <w:szCs w:val="24"/>
        </w:rPr>
        <w:t xml:space="preserve">Budapest II. kerület Vitéz u. 14. fsz. 1.    </w:t>
      </w:r>
      <w:r w:rsidRPr="008E3215">
        <w:rPr>
          <w:rFonts w:ascii="Times New Roman" w:hAnsi="Times New Roman" w:cs="Times New Roman"/>
          <w:sz w:val="24"/>
          <w:szCs w:val="24"/>
        </w:rPr>
        <w:tab/>
      </w:r>
      <w:r w:rsidRPr="008E3215">
        <w:rPr>
          <w:rFonts w:ascii="Times New Roman" w:hAnsi="Times New Roman" w:cs="Times New Roman"/>
          <w:sz w:val="24"/>
          <w:szCs w:val="24"/>
        </w:rPr>
        <w:tab/>
      </w:r>
      <w:r w:rsidRPr="008E3215">
        <w:rPr>
          <w:rFonts w:ascii="Times New Roman" w:hAnsi="Times New Roman" w:cs="Times New Roman"/>
          <w:sz w:val="24"/>
          <w:szCs w:val="24"/>
        </w:rPr>
        <w:tab/>
        <w:t>1 szoba, komfortos, 30 m2</w:t>
      </w:r>
    </w:p>
    <w:p w:rsidR="00D151F4" w:rsidRDefault="00D151F4" w:rsidP="008E321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3215" w:rsidRDefault="008E3215" w:rsidP="008E321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2C4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8E3215" w:rsidRDefault="008E3215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E3215" w:rsidRPr="008E3215" w:rsidRDefault="008E3215" w:rsidP="008E3215">
      <w:pPr>
        <w:rPr>
          <w:rFonts w:ascii="Times New Roman" w:hAnsi="Times New Roman" w:cs="Times New Roman"/>
          <w:sz w:val="24"/>
          <w:szCs w:val="24"/>
        </w:rPr>
      </w:pPr>
      <w:r w:rsidRPr="008E3215">
        <w:rPr>
          <w:rFonts w:ascii="Times New Roman" w:hAnsi="Times New Roman" w:cs="Times New Roman"/>
          <w:sz w:val="24"/>
          <w:szCs w:val="24"/>
        </w:rPr>
        <w:t>A Bizottság javasolja a Képviselő-testületnek, hogy a Budapest Főváros II. Kerületi Önkormányzat az alábbi 4 db lakás bérleti jogának elnyerésére hirdessen szociális bérlakás pályázatot a határozat mellékletét képező Pályázati Felhívás szerinti feltételekkel:</w:t>
      </w:r>
    </w:p>
    <w:p w:rsidR="008E3215" w:rsidRPr="008E3215" w:rsidRDefault="008E3215" w:rsidP="008E3215">
      <w:pPr>
        <w:rPr>
          <w:rFonts w:ascii="Times New Roman" w:hAnsi="Times New Roman" w:cs="Times New Roman"/>
          <w:sz w:val="24"/>
          <w:szCs w:val="24"/>
        </w:rPr>
      </w:pPr>
    </w:p>
    <w:p w:rsidR="008E3215" w:rsidRPr="008E3215" w:rsidRDefault="008E3215" w:rsidP="008E3215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8E3215">
        <w:rPr>
          <w:rFonts w:ascii="Times New Roman" w:hAnsi="Times New Roman" w:cs="Times New Roman"/>
          <w:sz w:val="24"/>
          <w:szCs w:val="24"/>
        </w:rPr>
        <w:t>Budapest II. kerület Fő u. 51. mfsz. 2.</w:t>
      </w:r>
      <w:r w:rsidRPr="008E321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3215">
        <w:rPr>
          <w:rFonts w:ascii="Times New Roman" w:hAnsi="Times New Roman" w:cs="Times New Roman"/>
          <w:sz w:val="24"/>
          <w:szCs w:val="24"/>
        </w:rPr>
        <w:tab/>
      </w:r>
      <w:r w:rsidRPr="008E3215">
        <w:rPr>
          <w:rFonts w:ascii="Times New Roman" w:hAnsi="Times New Roman" w:cs="Times New Roman"/>
          <w:sz w:val="24"/>
          <w:szCs w:val="24"/>
        </w:rPr>
        <w:tab/>
        <w:t>2 szoba, komfortos, 61 m2</w:t>
      </w:r>
    </w:p>
    <w:p w:rsidR="008E3215" w:rsidRPr="008E3215" w:rsidRDefault="008E3215" w:rsidP="008E3215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8E3215">
        <w:rPr>
          <w:rFonts w:ascii="Times New Roman" w:hAnsi="Times New Roman" w:cs="Times New Roman"/>
          <w:sz w:val="24"/>
          <w:szCs w:val="24"/>
        </w:rPr>
        <w:t>Budapest II. kerület Frankel L. út 36. I. 1.</w:t>
      </w:r>
      <w:r w:rsidRPr="008E3215">
        <w:rPr>
          <w:rFonts w:ascii="Times New Roman" w:hAnsi="Times New Roman" w:cs="Times New Roman"/>
          <w:sz w:val="24"/>
          <w:szCs w:val="24"/>
        </w:rPr>
        <w:tab/>
      </w:r>
      <w:r w:rsidRPr="008E3215">
        <w:rPr>
          <w:rFonts w:ascii="Times New Roman" w:hAnsi="Times New Roman" w:cs="Times New Roman"/>
          <w:sz w:val="24"/>
          <w:szCs w:val="24"/>
        </w:rPr>
        <w:tab/>
      </w:r>
      <w:r w:rsidRPr="008E3215">
        <w:rPr>
          <w:rFonts w:ascii="Times New Roman" w:hAnsi="Times New Roman" w:cs="Times New Roman"/>
          <w:sz w:val="24"/>
          <w:szCs w:val="24"/>
        </w:rPr>
        <w:tab/>
        <w:t>1 szoba, komfortos, 28 m2</w:t>
      </w:r>
    </w:p>
    <w:p w:rsidR="008E3215" w:rsidRPr="008E3215" w:rsidRDefault="008E3215" w:rsidP="008E3215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8E3215">
        <w:rPr>
          <w:rFonts w:ascii="Times New Roman" w:hAnsi="Times New Roman" w:cs="Times New Roman"/>
          <w:sz w:val="24"/>
          <w:szCs w:val="24"/>
        </w:rPr>
        <w:t xml:space="preserve">Budapest II. kerület Szilágyi E. fsr. 125. I. 1. </w:t>
      </w:r>
      <w:r w:rsidRPr="008E3215">
        <w:rPr>
          <w:rFonts w:ascii="Times New Roman" w:hAnsi="Times New Roman" w:cs="Times New Roman"/>
          <w:sz w:val="24"/>
          <w:szCs w:val="24"/>
        </w:rPr>
        <w:tab/>
      </w:r>
      <w:r w:rsidRPr="008E3215">
        <w:rPr>
          <w:rFonts w:ascii="Times New Roman" w:hAnsi="Times New Roman" w:cs="Times New Roman"/>
          <w:sz w:val="24"/>
          <w:szCs w:val="24"/>
        </w:rPr>
        <w:tab/>
        <w:t>1 szoba, komfortos, 25 m2</w:t>
      </w:r>
    </w:p>
    <w:p w:rsidR="008E3215" w:rsidRPr="008E3215" w:rsidRDefault="008E3215" w:rsidP="008E3215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8E3215">
        <w:rPr>
          <w:rFonts w:ascii="Times New Roman" w:hAnsi="Times New Roman" w:cs="Times New Roman"/>
          <w:sz w:val="24"/>
          <w:szCs w:val="24"/>
        </w:rPr>
        <w:t xml:space="preserve">Budapest II. kerület Vitéz u. 14. fsz. 1.    </w:t>
      </w:r>
      <w:r w:rsidRPr="008E3215">
        <w:rPr>
          <w:rFonts w:ascii="Times New Roman" w:hAnsi="Times New Roman" w:cs="Times New Roman"/>
          <w:sz w:val="24"/>
          <w:szCs w:val="24"/>
        </w:rPr>
        <w:tab/>
      </w:r>
      <w:r w:rsidRPr="008E3215">
        <w:rPr>
          <w:rFonts w:ascii="Times New Roman" w:hAnsi="Times New Roman" w:cs="Times New Roman"/>
          <w:sz w:val="24"/>
          <w:szCs w:val="24"/>
        </w:rPr>
        <w:tab/>
      </w:r>
      <w:r w:rsidRPr="008E3215">
        <w:rPr>
          <w:rFonts w:ascii="Times New Roman" w:hAnsi="Times New Roman" w:cs="Times New Roman"/>
          <w:sz w:val="24"/>
          <w:szCs w:val="24"/>
        </w:rPr>
        <w:tab/>
        <w:t>1 szoba, komfortos, 30 m2</w:t>
      </w:r>
    </w:p>
    <w:p w:rsidR="008E3215" w:rsidRPr="008E3215" w:rsidRDefault="008E3215" w:rsidP="008E3215">
      <w:pPr>
        <w:rPr>
          <w:rFonts w:ascii="Times New Roman" w:hAnsi="Times New Roman" w:cs="Times New Roman"/>
          <w:bCs/>
          <w:sz w:val="24"/>
          <w:szCs w:val="24"/>
        </w:rPr>
      </w:pPr>
    </w:p>
    <w:p w:rsidR="008E3215" w:rsidRPr="008E3215" w:rsidRDefault="008E3215" w:rsidP="008E3215">
      <w:pPr>
        <w:rPr>
          <w:rFonts w:ascii="Times New Roman" w:hAnsi="Times New Roman" w:cs="Times New Roman"/>
          <w:sz w:val="24"/>
          <w:szCs w:val="24"/>
        </w:rPr>
      </w:pPr>
      <w:r w:rsidRPr="008E3215">
        <w:rPr>
          <w:rFonts w:ascii="Times New Roman" w:hAnsi="Times New Roman" w:cs="Times New Roman"/>
          <w:sz w:val="24"/>
          <w:szCs w:val="24"/>
        </w:rPr>
        <w:t>A Bizottság a Polgármester és a Jegyző útján felkéri dr. Toók Gabriellát, a Vagyonhasznosítási és Ingatlan-nyilvántartási Osztály vezetőjét a szükséges intézkedés megtételére.</w:t>
      </w:r>
    </w:p>
    <w:p w:rsidR="008E3215" w:rsidRPr="008E3215" w:rsidRDefault="008E3215" w:rsidP="00A6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215" w:rsidRPr="008E3215" w:rsidRDefault="008E3215" w:rsidP="00A6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215">
        <w:rPr>
          <w:rFonts w:ascii="Times New Roman" w:hAnsi="Times New Roman" w:cs="Times New Roman"/>
          <w:sz w:val="24"/>
          <w:szCs w:val="24"/>
        </w:rPr>
        <w:t xml:space="preserve">Felelős:       Polgármester </w:t>
      </w:r>
    </w:p>
    <w:p w:rsidR="008E3215" w:rsidRPr="008E3215" w:rsidRDefault="008E3215" w:rsidP="00A6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215">
        <w:rPr>
          <w:rFonts w:ascii="Times New Roman" w:hAnsi="Times New Roman" w:cs="Times New Roman"/>
          <w:sz w:val="24"/>
          <w:szCs w:val="24"/>
        </w:rPr>
        <w:t xml:space="preserve">Határidő:    2022. március 31. </w:t>
      </w:r>
    </w:p>
    <w:p w:rsidR="002C4B1C" w:rsidRPr="00A57AE3" w:rsidRDefault="002C4B1C" w:rsidP="002C4B1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C4B1C" w:rsidRDefault="002C4B1C" w:rsidP="00AF4C88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F4C88" w:rsidRDefault="002C4B1C" w:rsidP="00AF4C88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4C88">
        <w:rPr>
          <w:rFonts w:ascii="Times New Roman" w:hAnsi="Times New Roman" w:cs="Times New Roman"/>
          <w:sz w:val="24"/>
          <w:szCs w:val="24"/>
        </w:rPr>
        <w:t>.</w:t>
      </w:r>
      <w:r w:rsidR="00AF4C88" w:rsidRPr="00AF4C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4C88">
        <w:rPr>
          <w:rFonts w:ascii="Times New Roman" w:hAnsi="Times New Roman" w:cs="Times New Roman"/>
          <w:iCs/>
          <w:sz w:val="24"/>
          <w:szCs w:val="24"/>
        </w:rPr>
        <w:t>Napirend</w:t>
      </w:r>
      <w:r w:rsidR="00AF4C88" w:rsidRPr="00F05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C88" w:rsidRDefault="00AF4C88" w:rsidP="00AF4C88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05D75">
        <w:rPr>
          <w:rFonts w:ascii="Times New Roman" w:hAnsi="Times New Roman" w:cs="Times New Roman"/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A6354A" w:rsidRPr="00635F0C" w:rsidRDefault="00A6354A" w:rsidP="00A6354A">
      <w:pPr>
        <w:pStyle w:val="Szvegtrzs2"/>
        <w:spacing w:after="0" w:line="240" w:lineRule="auto"/>
        <w:jc w:val="both"/>
        <w:rPr>
          <w:b/>
        </w:rPr>
      </w:pPr>
      <w:r w:rsidRPr="00A6354A">
        <w:rPr>
          <w:b/>
          <w:iCs/>
        </w:rPr>
        <w:t>Határozati javaslat:</w:t>
      </w:r>
      <w:r>
        <w:rPr>
          <w:b/>
          <w:iCs/>
        </w:rPr>
        <w:t xml:space="preserve"> </w:t>
      </w:r>
      <w:r w:rsidRPr="00635F0C">
        <w:t xml:space="preserve">A Közoktatási, Közművelődési, Sport, Egészségügyi, Szociális és Lakásügyi Bizottság a 2021. december 16-ai Képviselő-testületi ülésre történő „Javaslat A Budapest Főváros II. Kerületi Önkormányzat Képviselő-testületének a szociális igazgatásról és egyes szociális és gyermekjóléti ellátásokról szóló 3/2015.(II.27.) önkormányzati rendeletének módosítására” előterjesztést tárgyalásra alkalmasnak tartja és javasolja a Képviselő-testületnek a rendelet elfogadását. </w:t>
      </w:r>
    </w:p>
    <w:p w:rsidR="00A6354A" w:rsidRDefault="00A6354A" w:rsidP="00AF4C88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E3215" w:rsidRDefault="008E3215" w:rsidP="008E321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2C4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8E3215" w:rsidRDefault="008E3215" w:rsidP="00AF4C88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35F0C" w:rsidRPr="00635F0C" w:rsidRDefault="00635F0C" w:rsidP="00635F0C">
      <w:pPr>
        <w:pStyle w:val="Szvegtrzs2"/>
        <w:spacing w:after="0" w:line="240" w:lineRule="auto"/>
        <w:jc w:val="both"/>
        <w:rPr>
          <w:b/>
        </w:rPr>
      </w:pPr>
      <w:r w:rsidRPr="00635F0C">
        <w:t xml:space="preserve">A Közoktatási, Közművelődési, Sport, Egészségügyi, Szociális és Lakásügyi Bizottság a 2021. december 16-ai Képviselő-testületi ülésre történő „Javaslat A Budapest Főváros II. Kerületi Önkormányzat Képviselő-testületének a szociális igazgatásról és egyes szociális és gyermekjóléti ellátásokról szóló 3/2015.(II.27.) önkormányzati rendeletének módosítására” előterjesztést tárgyalásra alkalmasnak tartja és javasolja a Képviselő-testületnek a rendelet elfogadását. </w:t>
      </w:r>
    </w:p>
    <w:p w:rsidR="00635F0C" w:rsidRPr="00635F0C" w:rsidRDefault="00635F0C" w:rsidP="00635F0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F0C" w:rsidRPr="00635F0C" w:rsidRDefault="00635F0C" w:rsidP="00635F0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0C">
        <w:rPr>
          <w:rFonts w:ascii="Times New Roman" w:hAnsi="Times New Roman" w:cs="Times New Roman"/>
          <w:sz w:val="24"/>
          <w:szCs w:val="24"/>
        </w:rPr>
        <w:t>Felelős: Közoktatási, Közművelődési, Sport, Egészségügyi, Szociális és Lakásügyi Bizottság elnöke</w:t>
      </w:r>
    </w:p>
    <w:p w:rsidR="00635F0C" w:rsidRPr="00635F0C" w:rsidRDefault="00635F0C" w:rsidP="00635F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0C">
        <w:rPr>
          <w:rFonts w:ascii="Times New Roman" w:hAnsi="Times New Roman" w:cs="Times New Roman"/>
          <w:sz w:val="24"/>
          <w:szCs w:val="24"/>
        </w:rPr>
        <w:t>Határidő: 2021. december havi testületi ülés időpontja</w:t>
      </w:r>
    </w:p>
    <w:p w:rsidR="002C4B1C" w:rsidRPr="00A57AE3" w:rsidRDefault="002C4B1C" w:rsidP="002C4B1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35F0C" w:rsidRDefault="00635F0C" w:rsidP="00AF4C88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F4C88" w:rsidRDefault="002C4B1C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4C88">
        <w:rPr>
          <w:rFonts w:ascii="Times New Roman" w:hAnsi="Times New Roman" w:cs="Times New Roman"/>
          <w:sz w:val="24"/>
          <w:szCs w:val="24"/>
        </w:rPr>
        <w:t>.</w:t>
      </w:r>
      <w:r w:rsidR="00AF4C88" w:rsidRPr="00AF4C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4C88">
        <w:rPr>
          <w:rFonts w:ascii="Times New Roman" w:hAnsi="Times New Roman" w:cs="Times New Roman"/>
          <w:iCs/>
          <w:sz w:val="24"/>
          <w:szCs w:val="24"/>
        </w:rPr>
        <w:t>Napirend</w:t>
      </w:r>
      <w:r w:rsidR="00AF4C88" w:rsidRPr="00970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C88" w:rsidRDefault="00AF4C88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70975">
        <w:rPr>
          <w:rFonts w:ascii="Times New Roman" w:hAnsi="Times New Roman" w:cs="Times New Roman"/>
          <w:sz w:val="24"/>
          <w:szCs w:val="24"/>
        </w:rPr>
        <w:t>Javaslat dr. Lengyel Árpád  gégész főorvos  tiszteletére állítandó emléktábla elhelyezésére</w:t>
      </w:r>
    </w:p>
    <w:p w:rsidR="00A6354A" w:rsidRDefault="00A6354A" w:rsidP="00A6354A">
      <w:pPr>
        <w:pStyle w:val="Szvegtrzs3"/>
        <w:spacing w:after="0" w:line="240" w:lineRule="auto"/>
        <w:ind w:left="218" w:right="383"/>
        <w:jc w:val="both"/>
        <w:rPr>
          <w:rFonts w:ascii="Times New Roman" w:hAnsi="Times New Roman" w:cs="Times New Roman"/>
          <w:sz w:val="24"/>
        </w:rPr>
      </w:pPr>
      <w:r w:rsidRPr="00A6354A">
        <w:rPr>
          <w:rFonts w:ascii="Times New Roman" w:hAnsi="Times New Roman" w:cs="Times New Roman"/>
          <w:b/>
          <w:iCs/>
          <w:sz w:val="24"/>
          <w:szCs w:val="24"/>
        </w:rPr>
        <w:t>Határozati javaslat:</w:t>
      </w:r>
      <w:r w:rsidRPr="00A6354A">
        <w:rPr>
          <w:rFonts w:ascii="Times New Roman" w:hAnsi="Times New Roman" w:cs="Times New Roman"/>
          <w:sz w:val="24"/>
        </w:rPr>
        <w:t xml:space="preserve"> </w:t>
      </w:r>
      <w:r w:rsidRPr="00321A13">
        <w:rPr>
          <w:rFonts w:ascii="Times New Roman" w:hAnsi="Times New Roman" w:cs="Times New Roman"/>
          <w:sz w:val="24"/>
        </w:rPr>
        <w:t xml:space="preserve"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2.1.) pontja alapján </w:t>
      </w:r>
      <w:r w:rsidRPr="00321A13">
        <w:rPr>
          <w:rFonts w:ascii="Times New Roman" w:hAnsi="Times New Roman" w:cs="Times New Roman"/>
          <w:b/>
          <w:bCs/>
          <w:sz w:val="24"/>
        </w:rPr>
        <w:t>támogatja</w:t>
      </w:r>
      <w:r w:rsidRPr="00321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dr. Lengyel Árpád </w:t>
      </w:r>
      <w:r w:rsidRPr="00321A13">
        <w:rPr>
          <w:rFonts w:ascii="Times New Roman" w:hAnsi="Times New Roman" w:cs="Times New Roman"/>
          <w:sz w:val="24"/>
        </w:rPr>
        <w:t>tiszteletére emléktábla elhelyezését a</w:t>
      </w:r>
      <w:r>
        <w:rPr>
          <w:rFonts w:ascii="Times New Roman" w:hAnsi="Times New Roman" w:cs="Times New Roman"/>
          <w:sz w:val="24"/>
        </w:rPr>
        <w:t xml:space="preserve"> II. Kerületi Egészségügyi Szolgálat </w:t>
      </w:r>
      <w:r w:rsidRPr="00321A13">
        <w:rPr>
          <w:rFonts w:ascii="Times New Roman" w:hAnsi="Times New Roman" w:cs="Times New Roman"/>
          <w:sz w:val="24"/>
        </w:rPr>
        <w:t xml:space="preserve">II., </w:t>
      </w:r>
      <w:r>
        <w:rPr>
          <w:rFonts w:ascii="Times New Roman" w:hAnsi="Times New Roman" w:cs="Times New Roman"/>
          <w:sz w:val="24"/>
        </w:rPr>
        <w:t>Kapás u. 22. sz.</w:t>
      </w:r>
      <w:r w:rsidRPr="00321A13">
        <w:rPr>
          <w:rFonts w:ascii="Times New Roman" w:hAnsi="Times New Roman" w:cs="Times New Roman"/>
          <w:sz w:val="24"/>
        </w:rPr>
        <w:t xml:space="preserve"> homlokzatán az alábbi szöveggel:</w:t>
      </w:r>
    </w:p>
    <w:p w:rsidR="00A6354A" w:rsidRDefault="00A6354A" w:rsidP="00A635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54A" w:rsidRDefault="00A6354A" w:rsidP="00A6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KAPÁS UTCAI RENDELŐINTÉZET</w:t>
      </w:r>
    </w:p>
    <w:p w:rsidR="00A6354A" w:rsidRDefault="00A6354A" w:rsidP="00A6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ELSŐ GÉGÉSZ FŐORVOSA</w:t>
      </w:r>
    </w:p>
    <w:p w:rsidR="00A6354A" w:rsidRDefault="00A6354A" w:rsidP="00A6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54A" w:rsidRPr="00D35658" w:rsidRDefault="00A6354A" w:rsidP="00A6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58">
        <w:rPr>
          <w:rFonts w:ascii="Times New Roman" w:hAnsi="Times New Roman" w:cs="Times New Roman"/>
          <w:b/>
          <w:sz w:val="28"/>
          <w:szCs w:val="28"/>
        </w:rPr>
        <w:t>DR. LENGYEL ÁRPÁD</w:t>
      </w:r>
    </w:p>
    <w:p w:rsidR="00A6354A" w:rsidRDefault="00A6354A" w:rsidP="00A6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(1886-1940)</w:t>
      </w:r>
    </w:p>
    <w:p w:rsidR="00A6354A" w:rsidRDefault="00A6354A" w:rsidP="00A6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54A" w:rsidRDefault="00A6354A" w:rsidP="00A6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EMLÉKÉRE, AKI 1912-BEN A </w:t>
      </w:r>
    </w:p>
    <w:p w:rsidR="00A6354A" w:rsidRDefault="00A6354A" w:rsidP="00A6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CARPATHIA HAJÓORVOSAKÉNT</w:t>
      </w:r>
    </w:p>
    <w:p w:rsidR="00A6354A" w:rsidRDefault="00A6354A" w:rsidP="00A6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HŐSIES HELYTÁLLÁSSAL VETT RÉSZT A </w:t>
      </w:r>
    </w:p>
    <w:p w:rsidR="00A6354A" w:rsidRDefault="00A6354A" w:rsidP="00A6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TITANIC 705 UTASÁSNAK MEGMENTÉSÉBEN</w:t>
      </w:r>
    </w:p>
    <w:p w:rsidR="00A6354A" w:rsidRDefault="00A6354A" w:rsidP="00A6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54A" w:rsidRDefault="00A6354A" w:rsidP="00A635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ÁLLÍTTATTA</w:t>
      </w:r>
    </w:p>
    <w:p w:rsidR="00A6354A" w:rsidRDefault="00A6354A" w:rsidP="00A635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II.KERÜLET ÖNKORMÁNYZATA</w:t>
      </w:r>
    </w:p>
    <w:p w:rsidR="00A6354A" w:rsidRDefault="00A6354A" w:rsidP="00A635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II.KERÜLETI EGÉSZSÉGÜGYI SZOLGÁLAT</w:t>
      </w:r>
    </w:p>
    <w:p w:rsidR="00A6354A" w:rsidRDefault="00A6354A" w:rsidP="00A635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ÉS A CSALÁD</w:t>
      </w:r>
    </w:p>
    <w:p w:rsidR="00A6354A" w:rsidRDefault="00A6354A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35F0C" w:rsidRDefault="00635F0C" w:rsidP="00635F0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2C4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635F0C" w:rsidRDefault="00635F0C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35F0C" w:rsidRDefault="00635F0C" w:rsidP="00635F0C">
      <w:pPr>
        <w:pStyle w:val="Szvegtrzs3"/>
        <w:spacing w:after="0" w:line="240" w:lineRule="auto"/>
        <w:ind w:left="218" w:right="383"/>
        <w:jc w:val="both"/>
        <w:rPr>
          <w:rFonts w:ascii="Times New Roman" w:hAnsi="Times New Roman" w:cs="Times New Roman"/>
          <w:sz w:val="24"/>
        </w:rPr>
      </w:pPr>
      <w:r w:rsidRPr="00321A13">
        <w:rPr>
          <w:rFonts w:ascii="Times New Roman" w:hAnsi="Times New Roman" w:cs="Times New Roman"/>
          <w:sz w:val="24"/>
        </w:rPr>
        <w:t xml:space="preserve">A Közoktatási, Közművelődési, Sport, Egészségügyi, Szociális és Lakásügyi Bizottság a Budapest Főváros II. Kerületi Önkormányzat Képviselő-testületének a Képviselő-testület által kialakított bizottságok hatásköréről, a bizottságok és tanácsnokok feladatköréről 24/2019.(XI.18.) önkormányzati rendelete 6. számú melléklete 2.1.) pontja alapján </w:t>
      </w:r>
      <w:r w:rsidRPr="00321A13">
        <w:rPr>
          <w:rFonts w:ascii="Times New Roman" w:hAnsi="Times New Roman" w:cs="Times New Roman"/>
          <w:b/>
          <w:bCs/>
          <w:sz w:val="24"/>
        </w:rPr>
        <w:t>támogatja</w:t>
      </w:r>
      <w:r w:rsidRPr="00321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dr. Lengyel Árpád </w:t>
      </w:r>
      <w:r w:rsidRPr="00321A13">
        <w:rPr>
          <w:rFonts w:ascii="Times New Roman" w:hAnsi="Times New Roman" w:cs="Times New Roman"/>
          <w:sz w:val="24"/>
        </w:rPr>
        <w:t>tiszteletére emléktábla elhelyezését a</w:t>
      </w:r>
      <w:r>
        <w:rPr>
          <w:rFonts w:ascii="Times New Roman" w:hAnsi="Times New Roman" w:cs="Times New Roman"/>
          <w:sz w:val="24"/>
        </w:rPr>
        <w:t xml:space="preserve"> II. Kerületi Egészségügyi Szolgálat </w:t>
      </w:r>
      <w:r w:rsidRPr="00321A13">
        <w:rPr>
          <w:rFonts w:ascii="Times New Roman" w:hAnsi="Times New Roman" w:cs="Times New Roman"/>
          <w:sz w:val="24"/>
        </w:rPr>
        <w:t xml:space="preserve">II., </w:t>
      </w:r>
      <w:r>
        <w:rPr>
          <w:rFonts w:ascii="Times New Roman" w:hAnsi="Times New Roman" w:cs="Times New Roman"/>
          <w:sz w:val="24"/>
        </w:rPr>
        <w:t>Kapás u. 22. sz.</w:t>
      </w:r>
      <w:r w:rsidRPr="00321A13">
        <w:rPr>
          <w:rFonts w:ascii="Times New Roman" w:hAnsi="Times New Roman" w:cs="Times New Roman"/>
          <w:sz w:val="24"/>
        </w:rPr>
        <w:t xml:space="preserve"> homlokzatán az alábbi szöveggel:</w:t>
      </w:r>
    </w:p>
    <w:p w:rsidR="00635F0C" w:rsidRDefault="00635F0C" w:rsidP="00635F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5F0C" w:rsidRDefault="00635F0C" w:rsidP="00635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KAPÁS UTCAI RENDELŐINTÉZET</w:t>
      </w:r>
    </w:p>
    <w:p w:rsidR="00635F0C" w:rsidRDefault="00635F0C" w:rsidP="00635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ELSŐ GÉGÉSZ FŐORVOSA</w:t>
      </w:r>
    </w:p>
    <w:p w:rsidR="00635F0C" w:rsidRDefault="00635F0C" w:rsidP="00635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F0C" w:rsidRPr="00D35658" w:rsidRDefault="00635F0C" w:rsidP="00635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58">
        <w:rPr>
          <w:rFonts w:ascii="Times New Roman" w:hAnsi="Times New Roman" w:cs="Times New Roman"/>
          <w:b/>
          <w:sz w:val="28"/>
          <w:szCs w:val="28"/>
        </w:rPr>
        <w:t>DR. LENGYEL ÁRPÁD</w:t>
      </w:r>
    </w:p>
    <w:p w:rsidR="00635F0C" w:rsidRDefault="00635F0C" w:rsidP="00635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(1886-1940)</w:t>
      </w:r>
    </w:p>
    <w:p w:rsidR="00635F0C" w:rsidRDefault="00635F0C" w:rsidP="00635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F0C" w:rsidRDefault="00635F0C" w:rsidP="00635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EMLÉKÉRE, AKI 1912-BEN A </w:t>
      </w:r>
    </w:p>
    <w:p w:rsidR="00635F0C" w:rsidRDefault="00635F0C" w:rsidP="00635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CARPATHIA HAJÓORVOSAKÉNT</w:t>
      </w:r>
    </w:p>
    <w:p w:rsidR="00635F0C" w:rsidRDefault="00635F0C" w:rsidP="00635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HŐSIES HELYTÁLLÁSSAL VETT RÉSZT A </w:t>
      </w:r>
    </w:p>
    <w:p w:rsidR="00635F0C" w:rsidRDefault="00635F0C" w:rsidP="00635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TITANIC 705 UTASÁSNAK MEGMENTÉSÉBEN</w:t>
      </w:r>
    </w:p>
    <w:p w:rsidR="00635F0C" w:rsidRDefault="00635F0C" w:rsidP="00635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F0C" w:rsidRDefault="00635F0C" w:rsidP="00635F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ÁLLÍTTATTA</w:t>
      </w:r>
    </w:p>
    <w:p w:rsidR="00635F0C" w:rsidRDefault="00635F0C" w:rsidP="00635F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II.KERÜLET ÖNKORMÁNYZATA</w:t>
      </w:r>
    </w:p>
    <w:p w:rsidR="00635F0C" w:rsidRDefault="00635F0C" w:rsidP="00635F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II.KERÜLETI EGÉSZSÉGÜGYI SZOLGÁLAT</w:t>
      </w:r>
    </w:p>
    <w:p w:rsidR="00635F0C" w:rsidRDefault="00635F0C" w:rsidP="00635F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ÉS A CSALÁD</w:t>
      </w:r>
    </w:p>
    <w:p w:rsidR="00635F0C" w:rsidRDefault="00635F0C" w:rsidP="00635F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5F0C" w:rsidRPr="00321A13" w:rsidRDefault="00635F0C" w:rsidP="00635F0C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A13">
        <w:rPr>
          <w:rFonts w:ascii="Times New Roman" w:hAnsi="Times New Roman" w:cs="Times New Roman"/>
          <w:b/>
          <w:sz w:val="24"/>
          <w:szCs w:val="24"/>
        </w:rPr>
        <w:t>Határidő:</w:t>
      </w:r>
      <w:r w:rsidRPr="00321A13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635F0C" w:rsidRPr="00387336" w:rsidRDefault="00635F0C" w:rsidP="00635F0C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321A13">
        <w:rPr>
          <w:rFonts w:ascii="Times New Roman" w:hAnsi="Times New Roman" w:cs="Times New Roman"/>
          <w:b/>
          <w:sz w:val="24"/>
          <w:szCs w:val="24"/>
        </w:rPr>
        <w:t xml:space="preserve">  Felelős:</w:t>
      </w:r>
      <w:r w:rsidRPr="00E948E1">
        <w:rPr>
          <w:sz w:val="24"/>
        </w:rPr>
        <w:t xml:space="preserve"> </w:t>
      </w:r>
      <w:r w:rsidRPr="00387336">
        <w:rPr>
          <w:rFonts w:ascii="Times New Roman" w:hAnsi="Times New Roman" w:cs="Times New Roman"/>
          <w:sz w:val="24"/>
        </w:rPr>
        <w:t>KKSEB elnöke</w:t>
      </w:r>
    </w:p>
    <w:p w:rsidR="002C4B1C" w:rsidRPr="00A57AE3" w:rsidRDefault="002C4B1C" w:rsidP="002C4B1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35F0C" w:rsidRDefault="00635F0C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C4B1C" w:rsidRDefault="002C4B1C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C4B1C" w:rsidRDefault="002C4B1C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C4B1C" w:rsidRDefault="002C4B1C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C4B1C" w:rsidRDefault="002C4B1C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C4B1C" w:rsidRDefault="002C4B1C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C4B1C" w:rsidRDefault="002C4B1C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C4B1C" w:rsidRDefault="002C4B1C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80C08" w:rsidRDefault="00F80C08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C4B1C" w:rsidRPr="00970975" w:rsidRDefault="002C4B1C" w:rsidP="00AF4C8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F4C88" w:rsidRDefault="002C4B1C" w:rsidP="00AF4C88">
      <w:pPr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F4C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4C88" w:rsidRPr="00AF4C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4C88">
        <w:rPr>
          <w:rFonts w:ascii="Times New Roman" w:hAnsi="Times New Roman" w:cs="Times New Roman"/>
          <w:iCs/>
          <w:sz w:val="24"/>
          <w:szCs w:val="24"/>
        </w:rPr>
        <w:t>Napirend</w:t>
      </w:r>
      <w:r w:rsidR="00AF4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C88" w:rsidRDefault="00AF4C88" w:rsidP="00AF4C88">
      <w:pPr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Budapest Főváros II. kerület közigazgatási területén élő hajléktalan személyek helyzetének elemzése</w:t>
      </w:r>
    </w:p>
    <w:p w:rsidR="00A6354A" w:rsidRPr="00635F0C" w:rsidRDefault="00A6354A" w:rsidP="00A6354A">
      <w:pPr>
        <w:tabs>
          <w:tab w:val="left" w:pos="-1980"/>
          <w:tab w:val="left" w:pos="-284"/>
        </w:tabs>
        <w:ind w:left="-142"/>
        <w:jc w:val="both"/>
        <w:rPr>
          <w:rFonts w:ascii="Times New Roman" w:hAnsi="Times New Roman" w:cs="Times New Roman"/>
          <w:sz w:val="24"/>
        </w:rPr>
      </w:pPr>
      <w:r w:rsidRPr="00A6354A">
        <w:rPr>
          <w:rFonts w:ascii="Times New Roman" w:hAnsi="Times New Roman" w:cs="Times New Roman"/>
          <w:b/>
          <w:iCs/>
          <w:sz w:val="24"/>
          <w:szCs w:val="24"/>
        </w:rPr>
        <w:t>Határozati javaslat:</w:t>
      </w:r>
      <w:r w:rsidRPr="00A6354A">
        <w:rPr>
          <w:rFonts w:ascii="Times New Roman" w:hAnsi="Times New Roman" w:cs="Times New Roman"/>
          <w:sz w:val="24"/>
        </w:rPr>
        <w:t xml:space="preserve"> </w:t>
      </w:r>
      <w:r w:rsidRPr="00635F0C">
        <w:rPr>
          <w:rFonts w:ascii="Times New Roman" w:hAnsi="Times New Roman" w:cs="Times New Roman"/>
          <w:sz w:val="24"/>
        </w:rPr>
        <w:t>A Bizottság úgy dönt, hogy a Budapest Főváros II. Kerület közigazgatási területén élő hajléktalan személyek helyzetének elemzésére és az elemzéshez kapcsolódó intézkedési</w:t>
      </w:r>
      <w:r w:rsidRPr="00635F0C">
        <w:rPr>
          <w:rFonts w:ascii="Times New Roman" w:hAnsi="Times New Roman" w:cs="Times New Roman"/>
        </w:rPr>
        <w:t xml:space="preserve"> </w:t>
      </w:r>
      <w:r w:rsidRPr="00635F0C">
        <w:rPr>
          <w:rFonts w:ascii="Times New Roman" w:hAnsi="Times New Roman" w:cs="Times New Roman"/>
          <w:sz w:val="24"/>
        </w:rPr>
        <w:t xml:space="preserve">terv elkészítésére kiírt tanulmányt elfogadja, s az Önkormányzat </w:t>
      </w:r>
      <w:r w:rsidRPr="00635F0C">
        <w:rPr>
          <w:rFonts w:ascii="Times New Roman" w:hAnsi="Times New Roman" w:cs="Times New Roman"/>
          <w:bCs/>
          <w:kern w:val="32"/>
          <w:sz w:val="24"/>
        </w:rPr>
        <w:t xml:space="preserve">a tanulmány elkészítésének támogatását </w:t>
      </w:r>
      <w:r w:rsidRPr="00635F0C">
        <w:rPr>
          <w:rFonts w:ascii="Times New Roman" w:hAnsi="Times New Roman" w:cs="Times New Roman"/>
          <w:sz w:val="24"/>
        </w:rPr>
        <w:t xml:space="preserve">15 napon belül </w:t>
      </w:r>
      <w:r w:rsidRPr="00635F0C">
        <w:rPr>
          <w:rFonts w:ascii="Times New Roman" w:hAnsi="Times New Roman" w:cs="Times New Roman"/>
          <w:bCs/>
          <w:kern w:val="32"/>
          <w:sz w:val="24"/>
        </w:rPr>
        <w:t xml:space="preserve">átutalással teljesíti. </w:t>
      </w:r>
    </w:p>
    <w:p w:rsidR="00635F0C" w:rsidRDefault="00635F0C" w:rsidP="00635F0C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57AE3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2C4B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635F0C" w:rsidRDefault="00635F0C" w:rsidP="00AF4C88">
      <w:pPr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5F0C" w:rsidRPr="00635F0C" w:rsidRDefault="00635F0C" w:rsidP="00635F0C">
      <w:pPr>
        <w:tabs>
          <w:tab w:val="left" w:pos="-1980"/>
          <w:tab w:val="left" w:pos="-284"/>
        </w:tabs>
        <w:ind w:left="142"/>
        <w:jc w:val="both"/>
        <w:rPr>
          <w:rFonts w:ascii="Times New Roman" w:hAnsi="Times New Roman" w:cs="Times New Roman"/>
          <w:sz w:val="24"/>
        </w:rPr>
      </w:pPr>
      <w:r w:rsidRPr="00635F0C">
        <w:rPr>
          <w:rFonts w:ascii="Times New Roman" w:hAnsi="Times New Roman" w:cs="Times New Roman"/>
          <w:sz w:val="24"/>
        </w:rPr>
        <w:t>A Bizottság úgy dönt, hogy a Budapest Főváros II. Kerület közigazgatási területén élő hajléktalan személyek helyzetének elemzésére és az elemzéshez kapcsolódó intézkedési</w:t>
      </w:r>
      <w:r w:rsidRPr="00635F0C">
        <w:rPr>
          <w:rFonts w:ascii="Times New Roman" w:hAnsi="Times New Roman" w:cs="Times New Roman"/>
        </w:rPr>
        <w:t xml:space="preserve"> </w:t>
      </w:r>
      <w:r w:rsidRPr="00635F0C">
        <w:rPr>
          <w:rFonts w:ascii="Times New Roman" w:hAnsi="Times New Roman" w:cs="Times New Roman"/>
          <w:sz w:val="24"/>
        </w:rPr>
        <w:t xml:space="preserve">terv elkészítésére kiírt tanulmányt elfogadja, s az Önkormányzat </w:t>
      </w:r>
      <w:r w:rsidRPr="00635F0C">
        <w:rPr>
          <w:rFonts w:ascii="Times New Roman" w:hAnsi="Times New Roman" w:cs="Times New Roman"/>
          <w:bCs/>
          <w:kern w:val="32"/>
          <w:sz w:val="24"/>
        </w:rPr>
        <w:t xml:space="preserve">a tanulmány elkészítésének támogatását </w:t>
      </w:r>
      <w:r w:rsidRPr="00635F0C">
        <w:rPr>
          <w:rFonts w:ascii="Times New Roman" w:hAnsi="Times New Roman" w:cs="Times New Roman"/>
          <w:sz w:val="24"/>
        </w:rPr>
        <w:t xml:space="preserve">15 napon belül </w:t>
      </w:r>
      <w:r w:rsidRPr="00635F0C">
        <w:rPr>
          <w:rFonts w:ascii="Times New Roman" w:hAnsi="Times New Roman" w:cs="Times New Roman"/>
          <w:bCs/>
          <w:kern w:val="32"/>
          <w:sz w:val="24"/>
        </w:rPr>
        <w:t xml:space="preserve">átutalással teljesíti. </w:t>
      </w:r>
    </w:p>
    <w:p w:rsidR="00635F0C" w:rsidRPr="00635F0C" w:rsidRDefault="00635F0C" w:rsidP="00635F0C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</w:rPr>
      </w:pPr>
      <w:r w:rsidRPr="00635F0C">
        <w:rPr>
          <w:rFonts w:ascii="Times New Roman" w:hAnsi="Times New Roman" w:cs="Times New Roman"/>
          <w:sz w:val="24"/>
        </w:rPr>
        <w:t>Felelős: Polgármester</w:t>
      </w:r>
    </w:p>
    <w:p w:rsidR="00635F0C" w:rsidRPr="00635F0C" w:rsidRDefault="00635F0C" w:rsidP="00635F0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635F0C">
        <w:rPr>
          <w:rFonts w:ascii="Times New Roman" w:hAnsi="Times New Roman" w:cs="Times New Roman"/>
          <w:sz w:val="24"/>
        </w:rPr>
        <w:t>Határidő: 2021. december 31.</w:t>
      </w:r>
    </w:p>
    <w:p w:rsidR="002C4B1C" w:rsidRPr="00A57AE3" w:rsidRDefault="002C4B1C" w:rsidP="002C4B1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8</w:t>
      </w:r>
      <w:r w:rsidRPr="00A57AE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35F0C" w:rsidRDefault="00635F0C" w:rsidP="00AF4C88">
      <w:pPr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4C88" w:rsidRPr="002D1BFD" w:rsidRDefault="002C4B1C" w:rsidP="00AF4C88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4C88">
        <w:rPr>
          <w:rFonts w:ascii="Times New Roman" w:hAnsi="Times New Roman" w:cs="Times New Roman"/>
          <w:sz w:val="24"/>
          <w:szCs w:val="24"/>
        </w:rPr>
        <w:t>.</w:t>
      </w:r>
      <w:r w:rsidR="00AF4C88" w:rsidRPr="00AF4C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4C88">
        <w:rPr>
          <w:rFonts w:ascii="Times New Roman" w:hAnsi="Times New Roman" w:cs="Times New Roman"/>
          <w:iCs/>
          <w:sz w:val="24"/>
          <w:szCs w:val="24"/>
        </w:rPr>
        <w:t>Napirend</w:t>
      </w:r>
      <w:r w:rsidR="00AF4C88" w:rsidRPr="00B40918">
        <w:rPr>
          <w:rFonts w:ascii="Times New Roman" w:hAnsi="Times New Roman" w:cs="Times New Roman"/>
          <w:sz w:val="24"/>
          <w:szCs w:val="24"/>
        </w:rPr>
        <w:t xml:space="preserve"> Létfenntartási támogatás méltányosságból történő megállapítása </w:t>
      </w:r>
      <w:r w:rsidR="00AF4C88" w:rsidRPr="004C76F4">
        <w:rPr>
          <w:rFonts w:ascii="Times New Roman" w:hAnsi="Times New Roman" w:cs="Times New Roman"/>
          <w:sz w:val="24"/>
          <w:szCs w:val="24"/>
        </w:rPr>
        <w:t>(zárt ülés)</w:t>
      </w:r>
    </w:p>
    <w:p w:rsidR="002833EC" w:rsidRPr="00A57AE3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613D" w:rsidRPr="00A57AE3" w:rsidRDefault="008A613D" w:rsidP="008A613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6EB5" w:rsidRPr="00A57AE3" w:rsidRDefault="00046EB5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F7E46" w:rsidRPr="00A57AE3" w:rsidRDefault="001F7E46" w:rsidP="001F7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57A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A635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napirendek tárgyalása előtt a Bizottság Elnöke a zárt ülést  </w:t>
      </w:r>
      <w:r w:rsidR="002C4B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16.20 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órakor elrendeli. A zárt ülésen elhangzottakat valamint a </w:t>
      </w:r>
      <w:r w:rsidRPr="00A57AE3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A635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32</w:t>
      </w:r>
      <w:r w:rsidR="002C4B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/2021.(X</w:t>
      </w:r>
      <w:r w:rsidR="000C48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</w:t>
      </w:r>
      <w:r w:rsidR="000C48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Pr="00A57A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határozatait a zárt ülés jegyzőkönyve tartalmazza.)     </w:t>
      </w: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F7E46" w:rsidRPr="00A57AE3" w:rsidRDefault="00AF4C88" w:rsidP="003A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1F7E46"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1F7E46" w:rsidRPr="00A57AE3">
        <w:rPr>
          <w:rFonts w:ascii="Times New Roman" w:hAnsi="Times New Roman" w:cs="Times New Roman"/>
          <w:sz w:val="24"/>
          <w:szCs w:val="24"/>
        </w:rPr>
        <w:t xml:space="preserve"> Napirend</w:t>
      </w:r>
      <w:r w:rsidR="001F7E46"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F7E46" w:rsidRPr="00A57AE3" w:rsidRDefault="001F7E46" w:rsidP="003A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1F7E46" w:rsidRPr="00A57AE3" w:rsidRDefault="001F7E46" w:rsidP="001F7E46">
      <w:pPr>
        <w:tabs>
          <w:tab w:val="left" w:pos="9639"/>
        </w:tabs>
        <w:spacing w:after="0" w:line="240" w:lineRule="auto"/>
        <w:ind w:left="-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6BCA" w:rsidRDefault="00076BCA" w:rsidP="00076BCA"/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A57AE3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A3511" w:rsidRPr="00A57AE3" w:rsidRDefault="009A351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Pr="00A57AE3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Pr="00A57AE3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Pr="00A57AE3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Pr="00A57AE3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Pr="00A57AE3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Pr="00A57AE3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Pr="00A57AE3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6354A" w:rsidRDefault="00A6354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6354A" w:rsidRDefault="00A6354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6354A" w:rsidRPr="00A57AE3" w:rsidRDefault="00A6354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57A55" w:rsidRPr="00A57AE3" w:rsidRDefault="00D57A5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57A55" w:rsidRPr="00A57AE3" w:rsidRDefault="00D57A5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6354A" w:rsidRDefault="00A6354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6354A" w:rsidRDefault="00A6354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</w:t>
      </w:r>
      <w:r w:rsidR="00A635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</w:t>
      </w:r>
      <w:r w:rsidR="00A635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árt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ülést </w:t>
      </w:r>
      <w:r w:rsidR="00031331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2C4B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="00031331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2C4B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25</w:t>
      </w:r>
      <w:r w:rsidR="00470CEE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54866" w:rsidRPr="00A57AE3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2C4B1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Rickó Andrea</w:t>
      </w:r>
      <w:r w:rsidR="003103BA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354866"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A57AE3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A57AE3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A57AE3" w:rsidRDefault="00FE614D" w:rsidP="00FE614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2021. </w:t>
      </w:r>
      <w:r w:rsidR="00A635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december 16</w:t>
      </w:r>
      <w:r w:rsidR="002A2C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57A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7A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A57AE3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A57AE3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A57AE3" w:rsidRDefault="00266185" w:rsidP="002715FD">
      <w:pPr>
        <w:ind w:right="793"/>
        <w:rPr>
          <w:rFonts w:ascii="Times New Roman" w:hAnsi="Times New Roman" w:cs="Times New Roman"/>
          <w:sz w:val="24"/>
          <w:szCs w:val="24"/>
        </w:rPr>
      </w:pPr>
    </w:p>
    <w:sectPr w:rsidR="00266185" w:rsidRPr="00A57AE3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92C" w:rsidRDefault="00B5192C" w:rsidP="001E63CA">
      <w:pPr>
        <w:spacing w:after="0" w:line="240" w:lineRule="auto"/>
      </w:pPr>
      <w:r>
        <w:separator/>
      </w:r>
    </w:p>
  </w:endnote>
  <w:endnote w:type="continuationSeparator" w:id="0">
    <w:p w:rsidR="00B5192C" w:rsidRDefault="00B5192C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92C" w:rsidRDefault="00B5192C" w:rsidP="001E63CA">
      <w:pPr>
        <w:spacing w:after="0" w:line="240" w:lineRule="auto"/>
      </w:pPr>
      <w:r>
        <w:separator/>
      </w:r>
    </w:p>
  </w:footnote>
  <w:footnote w:type="continuationSeparator" w:id="0">
    <w:p w:rsidR="00B5192C" w:rsidRDefault="00B5192C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B5192C" w:rsidRDefault="00B5192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5BB">
          <w:rPr>
            <w:noProof/>
          </w:rPr>
          <w:t>1</w:t>
        </w:r>
        <w:r>
          <w:fldChar w:fldCharType="end"/>
        </w:r>
      </w:p>
    </w:sdtContent>
  </w:sdt>
  <w:p w:rsidR="00B5192C" w:rsidRDefault="00B5192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DC4395"/>
    <w:multiLevelType w:val="hybridMultilevel"/>
    <w:tmpl w:val="B8C84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AA2643"/>
    <w:multiLevelType w:val="hybridMultilevel"/>
    <w:tmpl w:val="FED614BC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2B8"/>
    <w:multiLevelType w:val="hybridMultilevel"/>
    <w:tmpl w:val="05B441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A2F56"/>
    <w:multiLevelType w:val="hybridMultilevel"/>
    <w:tmpl w:val="A426EF2E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646D3"/>
    <w:multiLevelType w:val="hybridMultilevel"/>
    <w:tmpl w:val="F0A8F09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5384991"/>
    <w:multiLevelType w:val="hybridMultilevel"/>
    <w:tmpl w:val="D4CE7C9C"/>
    <w:lvl w:ilvl="0" w:tplc="A6160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F4FC8"/>
    <w:multiLevelType w:val="hybridMultilevel"/>
    <w:tmpl w:val="F5EACD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F36AB7"/>
    <w:multiLevelType w:val="hybridMultilevel"/>
    <w:tmpl w:val="08F29FE2"/>
    <w:lvl w:ilvl="0" w:tplc="0816A6FC">
      <w:start w:val="2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8B917DF"/>
    <w:multiLevelType w:val="hybridMultilevel"/>
    <w:tmpl w:val="AC5E27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24C14472"/>
    <w:multiLevelType w:val="hybridMultilevel"/>
    <w:tmpl w:val="F878B402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F718E"/>
    <w:multiLevelType w:val="hybridMultilevel"/>
    <w:tmpl w:val="5C6294CA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317DE"/>
    <w:multiLevelType w:val="hybridMultilevel"/>
    <w:tmpl w:val="8424E638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6690A"/>
    <w:multiLevelType w:val="hybridMultilevel"/>
    <w:tmpl w:val="DE2A965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16E27"/>
    <w:multiLevelType w:val="hybridMultilevel"/>
    <w:tmpl w:val="59740D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E29B9"/>
    <w:multiLevelType w:val="hybridMultilevel"/>
    <w:tmpl w:val="8E42D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74293"/>
    <w:multiLevelType w:val="hybridMultilevel"/>
    <w:tmpl w:val="B7AA77C4"/>
    <w:lvl w:ilvl="0" w:tplc="040E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4C77A6"/>
    <w:multiLevelType w:val="hybridMultilevel"/>
    <w:tmpl w:val="C7EAF14E"/>
    <w:lvl w:ilvl="0" w:tplc="040E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66A29"/>
    <w:multiLevelType w:val="hybridMultilevel"/>
    <w:tmpl w:val="9C18C4B2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654DE"/>
    <w:multiLevelType w:val="hybridMultilevel"/>
    <w:tmpl w:val="7B9EC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826D5"/>
    <w:multiLevelType w:val="hybridMultilevel"/>
    <w:tmpl w:val="F1004EE0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31" w15:restartNumberingAfterBreak="0">
    <w:nsid w:val="58F03230"/>
    <w:multiLevelType w:val="hybridMultilevel"/>
    <w:tmpl w:val="B6927BC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F41D2"/>
    <w:multiLevelType w:val="hybridMultilevel"/>
    <w:tmpl w:val="B034543C"/>
    <w:lvl w:ilvl="0" w:tplc="0DFCD75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85A39"/>
    <w:multiLevelType w:val="hybridMultilevel"/>
    <w:tmpl w:val="C0B6BD6C"/>
    <w:lvl w:ilvl="0" w:tplc="893EA866">
      <w:start w:val="1"/>
      <w:numFmt w:val="decimal"/>
      <w:lvlText w:val="%1."/>
      <w:lvlJc w:val="left"/>
      <w:pPr>
        <w:ind w:left="2272" w:hanging="57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782" w:hanging="360"/>
      </w:p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</w:lvl>
    <w:lvl w:ilvl="3" w:tplc="040E000F" w:tentative="1">
      <w:start w:val="1"/>
      <w:numFmt w:val="decimal"/>
      <w:lvlText w:val="%4."/>
      <w:lvlJc w:val="left"/>
      <w:pPr>
        <w:ind w:left="4222" w:hanging="360"/>
      </w:p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</w:lvl>
    <w:lvl w:ilvl="6" w:tplc="040E000F" w:tentative="1">
      <w:start w:val="1"/>
      <w:numFmt w:val="decimal"/>
      <w:lvlText w:val="%7."/>
      <w:lvlJc w:val="left"/>
      <w:pPr>
        <w:ind w:left="6382" w:hanging="360"/>
      </w:p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6" w15:restartNumberingAfterBreak="0">
    <w:nsid w:val="65327146"/>
    <w:multiLevelType w:val="hybridMultilevel"/>
    <w:tmpl w:val="9E10789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D1AA7"/>
    <w:multiLevelType w:val="hybridMultilevel"/>
    <w:tmpl w:val="EBFCD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41AAA"/>
    <w:multiLevelType w:val="hybridMultilevel"/>
    <w:tmpl w:val="F1BA12D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E065E"/>
    <w:multiLevelType w:val="hybridMultilevel"/>
    <w:tmpl w:val="F56E20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33618"/>
    <w:multiLevelType w:val="hybridMultilevel"/>
    <w:tmpl w:val="EBBE6456"/>
    <w:lvl w:ilvl="0" w:tplc="040E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8B5C21"/>
    <w:multiLevelType w:val="hybridMultilevel"/>
    <w:tmpl w:val="2F44A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D66D5"/>
    <w:multiLevelType w:val="hybridMultilevel"/>
    <w:tmpl w:val="F5960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A1AC3"/>
    <w:multiLevelType w:val="hybridMultilevel"/>
    <w:tmpl w:val="45E2707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F3E0A"/>
    <w:multiLevelType w:val="hybridMultilevel"/>
    <w:tmpl w:val="BCF8193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097A88"/>
    <w:multiLevelType w:val="hybridMultilevel"/>
    <w:tmpl w:val="9BF47DF6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48"/>
  </w:num>
  <w:num w:numId="4">
    <w:abstractNumId w:val="3"/>
  </w:num>
  <w:num w:numId="5">
    <w:abstractNumId w:val="9"/>
  </w:num>
  <w:num w:numId="6">
    <w:abstractNumId w:val="30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3"/>
  </w:num>
  <w:num w:numId="9">
    <w:abstractNumId w:val="24"/>
  </w:num>
  <w:num w:numId="10">
    <w:abstractNumId w:val="27"/>
  </w:num>
  <w:num w:numId="11">
    <w:abstractNumId w:val="16"/>
  </w:num>
  <w:num w:numId="12">
    <w:abstractNumId w:val="37"/>
  </w:num>
  <w:num w:numId="13">
    <w:abstractNumId w:val="43"/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2"/>
  </w:num>
  <w:num w:numId="17">
    <w:abstractNumId w:val="40"/>
  </w:num>
  <w:num w:numId="18">
    <w:abstractNumId w:val="22"/>
  </w:num>
  <w:num w:numId="19">
    <w:abstractNumId w:val="6"/>
  </w:num>
  <w:num w:numId="20">
    <w:abstractNumId w:val="29"/>
  </w:num>
  <w:num w:numId="21">
    <w:abstractNumId w:val="47"/>
  </w:num>
  <w:num w:numId="22">
    <w:abstractNumId w:val="5"/>
  </w:num>
  <w:num w:numId="23">
    <w:abstractNumId w:val="12"/>
  </w:num>
  <w:num w:numId="24">
    <w:abstractNumId w:val="23"/>
  </w:num>
  <w:num w:numId="25">
    <w:abstractNumId w:val="25"/>
  </w:num>
  <w:num w:numId="26">
    <w:abstractNumId w:val="18"/>
  </w:num>
  <w:num w:numId="27">
    <w:abstractNumId w:val="19"/>
  </w:num>
  <w:num w:numId="28">
    <w:abstractNumId w:val="15"/>
  </w:num>
  <w:num w:numId="29">
    <w:abstractNumId w:val="20"/>
  </w:num>
  <w:num w:numId="30">
    <w:abstractNumId w:val="4"/>
  </w:num>
  <w:num w:numId="31">
    <w:abstractNumId w:val="36"/>
  </w:num>
  <w:num w:numId="32">
    <w:abstractNumId w:val="45"/>
  </w:num>
  <w:num w:numId="33">
    <w:abstractNumId w:val="28"/>
  </w:num>
  <w:num w:numId="34">
    <w:abstractNumId w:val="17"/>
  </w:num>
  <w:num w:numId="35">
    <w:abstractNumId w:val="13"/>
  </w:num>
  <w:num w:numId="36">
    <w:abstractNumId w:val="38"/>
  </w:num>
  <w:num w:numId="37">
    <w:abstractNumId w:val="8"/>
  </w:num>
  <w:num w:numId="38">
    <w:abstractNumId w:val="46"/>
  </w:num>
  <w:num w:numId="39">
    <w:abstractNumId w:val="31"/>
  </w:num>
  <w:num w:numId="40">
    <w:abstractNumId w:val="21"/>
  </w:num>
  <w:num w:numId="41">
    <w:abstractNumId w:val="10"/>
  </w:num>
  <w:num w:numId="42">
    <w:abstractNumId w:val="2"/>
  </w:num>
  <w:num w:numId="43">
    <w:abstractNumId w:val="11"/>
  </w:num>
  <w:num w:numId="44">
    <w:abstractNumId w:val="34"/>
  </w:num>
  <w:num w:numId="45">
    <w:abstractNumId w:val="44"/>
  </w:num>
  <w:num w:numId="46">
    <w:abstractNumId w:val="41"/>
  </w:num>
  <w:num w:numId="47">
    <w:abstractNumId w:val="1"/>
  </w:num>
  <w:num w:numId="48">
    <w:abstractNumId w:val="35"/>
  </w:num>
  <w:num w:numId="49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10E4F"/>
    <w:rsid w:val="00011D9F"/>
    <w:rsid w:val="0001323B"/>
    <w:rsid w:val="0001490A"/>
    <w:rsid w:val="000153BB"/>
    <w:rsid w:val="00023F22"/>
    <w:rsid w:val="00031331"/>
    <w:rsid w:val="00031704"/>
    <w:rsid w:val="00032709"/>
    <w:rsid w:val="000330B4"/>
    <w:rsid w:val="00036893"/>
    <w:rsid w:val="00043625"/>
    <w:rsid w:val="00043AF0"/>
    <w:rsid w:val="00043D8E"/>
    <w:rsid w:val="00044A57"/>
    <w:rsid w:val="00046EB5"/>
    <w:rsid w:val="00052A1D"/>
    <w:rsid w:val="00052E2B"/>
    <w:rsid w:val="00054C2F"/>
    <w:rsid w:val="00055B8C"/>
    <w:rsid w:val="00062AB6"/>
    <w:rsid w:val="00067DAC"/>
    <w:rsid w:val="00072A80"/>
    <w:rsid w:val="00072CCA"/>
    <w:rsid w:val="00076964"/>
    <w:rsid w:val="00076BCA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3650"/>
    <w:rsid w:val="000B49BE"/>
    <w:rsid w:val="000C1A84"/>
    <w:rsid w:val="000C204F"/>
    <w:rsid w:val="000C48E0"/>
    <w:rsid w:val="000C76B1"/>
    <w:rsid w:val="000D4647"/>
    <w:rsid w:val="000D6092"/>
    <w:rsid w:val="000E03AD"/>
    <w:rsid w:val="000E3C2F"/>
    <w:rsid w:val="000E4238"/>
    <w:rsid w:val="000E5FF1"/>
    <w:rsid w:val="000F0C77"/>
    <w:rsid w:val="000F1433"/>
    <w:rsid w:val="000F1594"/>
    <w:rsid w:val="000F1D54"/>
    <w:rsid w:val="000F5634"/>
    <w:rsid w:val="000F6350"/>
    <w:rsid w:val="00100B79"/>
    <w:rsid w:val="00101E0A"/>
    <w:rsid w:val="00101E51"/>
    <w:rsid w:val="00102A23"/>
    <w:rsid w:val="00106E31"/>
    <w:rsid w:val="001102C9"/>
    <w:rsid w:val="00120A18"/>
    <w:rsid w:val="00120AC9"/>
    <w:rsid w:val="00121743"/>
    <w:rsid w:val="00122630"/>
    <w:rsid w:val="001238D8"/>
    <w:rsid w:val="001259D1"/>
    <w:rsid w:val="0013469D"/>
    <w:rsid w:val="001362B9"/>
    <w:rsid w:val="00136EA8"/>
    <w:rsid w:val="001408F4"/>
    <w:rsid w:val="00141438"/>
    <w:rsid w:val="00141B66"/>
    <w:rsid w:val="0014307E"/>
    <w:rsid w:val="00150583"/>
    <w:rsid w:val="001520AF"/>
    <w:rsid w:val="00153547"/>
    <w:rsid w:val="00153FD8"/>
    <w:rsid w:val="00157B38"/>
    <w:rsid w:val="0016441D"/>
    <w:rsid w:val="00164AC8"/>
    <w:rsid w:val="001667AB"/>
    <w:rsid w:val="00171261"/>
    <w:rsid w:val="00174CFB"/>
    <w:rsid w:val="00180D26"/>
    <w:rsid w:val="00184502"/>
    <w:rsid w:val="001923D7"/>
    <w:rsid w:val="001939C1"/>
    <w:rsid w:val="001959A6"/>
    <w:rsid w:val="00196C20"/>
    <w:rsid w:val="00197E64"/>
    <w:rsid w:val="001A2ED5"/>
    <w:rsid w:val="001B343E"/>
    <w:rsid w:val="001B5588"/>
    <w:rsid w:val="001C1DFD"/>
    <w:rsid w:val="001C44C6"/>
    <w:rsid w:val="001C5749"/>
    <w:rsid w:val="001C6AAA"/>
    <w:rsid w:val="001C7C73"/>
    <w:rsid w:val="001C7CAA"/>
    <w:rsid w:val="001D0298"/>
    <w:rsid w:val="001D24C3"/>
    <w:rsid w:val="001D31A7"/>
    <w:rsid w:val="001E0536"/>
    <w:rsid w:val="001E1845"/>
    <w:rsid w:val="001E2CF4"/>
    <w:rsid w:val="001E2EDC"/>
    <w:rsid w:val="001E3CF4"/>
    <w:rsid w:val="001E4156"/>
    <w:rsid w:val="001E5296"/>
    <w:rsid w:val="001E5F4F"/>
    <w:rsid w:val="001E63CA"/>
    <w:rsid w:val="001F1A42"/>
    <w:rsid w:val="001F2CE5"/>
    <w:rsid w:val="001F2DEC"/>
    <w:rsid w:val="001F3A8F"/>
    <w:rsid w:val="001F7E46"/>
    <w:rsid w:val="00200EF7"/>
    <w:rsid w:val="002025B0"/>
    <w:rsid w:val="00205782"/>
    <w:rsid w:val="00207477"/>
    <w:rsid w:val="002142CE"/>
    <w:rsid w:val="0021437B"/>
    <w:rsid w:val="00214FCC"/>
    <w:rsid w:val="00220803"/>
    <w:rsid w:val="00224885"/>
    <w:rsid w:val="00233219"/>
    <w:rsid w:val="00236BED"/>
    <w:rsid w:val="00245231"/>
    <w:rsid w:val="0024571C"/>
    <w:rsid w:val="00245CF4"/>
    <w:rsid w:val="00251A2F"/>
    <w:rsid w:val="00266185"/>
    <w:rsid w:val="002679DC"/>
    <w:rsid w:val="002715FD"/>
    <w:rsid w:val="00272025"/>
    <w:rsid w:val="00272705"/>
    <w:rsid w:val="00273F30"/>
    <w:rsid w:val="00275B4B"/>
    <w:rsid w:val="00277F4F"/>
    <w:rsid w:val="002804A1"/>
    <w:rsid w:val="00283275"/>
    <w:rsid w:val="002833EC"/>
    <w:rsid w:val="00283D0D"/>
    <w:rsid w:val="00286243"/>
    <w:rsid w:val="0028783F"/>
    <w:rsid w:val="002908F4"/>
    <w:rsid w:val="00290B5E"/>
    <w:rsid w:val="00290FFE"/>
    <w:rsid w:val="00292601"/>
    <w:rsid w:val="0029276E"/>
    <w:rsid w:val="002A2C7F"/>
    <w:rsid w:val="002A3458"/>
    <w:rsid w:val="002A434D"/>
    <w:rsid w:val="002A44E5"/>
    <w:rsid w:val="002C0087"/>
    <w:rsid w:val="002C0E02"/>
    <w:rsid w:val="002C191F"/>
    <w:rsid w:val="002C21B7"/>
    <w:rsid w:val="002C4B1C"/>
    <w:rsid w:val="002C78CD"/>
    <w:rsid w:val="002D29CA"/>
    <w:rsid w:val="002D4E48"/>
    <w:rsid w:val="002D760C"/>
    <w:rsid w:val="002E42D8"/>
    <w:rsid w:val="002E583F"/>
    <w:rsid w:val="002F3BE0"/>
    <w:rsid w:val="00305D3B"/>
    <w:rsid w:val="00307348"/>
    <w:rsid w:val="003103BA"/>
    <w:rsid w:val="00312CD7"/>
    <w:rsid w:val="003132C9"/>
    <w:rsid w:val="00313615"/>
    <w:rsid w:val="00315259"/>
    <w:rsid w:val="003211A9"/>
    <w:rsid w:val="0032329F"/>
    <w:rsid w:val="003259E4"/>
    <w:rsid w:val="003334CA"/>
    <w:rsid w:val="00335F8F"/>
    <w:rsid w:val="00336395"/>
    <w:rsid w:val="003374E6"/>
    <w:rsid w:val="00344B13"/>
    <w:rsid w:val="0035218E"/>
    <w:rsid w:val="00354866"/>
    <w:rsid w:val="0035635E"/>
    <w:rsid w:val="003644C2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6CB7"/>
    <w:rsid w:val="00377FED"/>
    <w:rsid w:val="00381AAF"/>
    <w:rsid w:val="00383D78"/>
    <w:rsid w:val="003855AB"/>
    <w:rsid w:val="00393E58"/>
    <w:rsid w:val="0039498E"/>
    <w:rsid w:val="0039588A"/>
    <w:rsid w:val="003971B8"/>
    <w:rsid w:val="00397B53"/>
    <w:rsid w:val="00397D84"/>
    <w:rsid w:val="003A0323"/>
    <w:rsid w:val="003A0588"/>
    <w:rsid w:val="003A28FD"/>
    <w:rsid w:val="003A2FBD"/>
    <w:rsid w:val="003A4C0D"/>
    <w:rsid w:val="003A67DD"/>
    <w:rsid w:val="003A70D2"/>
    <w:rsid w:val="003B1A63"/>
    <w:rsid w:val="003B1DA2"/>
    <w:rsid w:val="003B222F"/>
    <w:rsid w:val="003C465A"/>
    <w:rsid w:val="003D02F3"/>
    <w:rsid w:val="003D1B07"/>
    <w:rsid w:val="003D1B5E"/>
    <w:rsid w:val="003D2C2C"/>
    <w:rsid w:val="003D4156"/>
    <w:rsid w:val="003D4E37"/>
    <w:rsid w:val="003D780F"/>
    <w:rsid w:val="003E148C"/>
    <w:rsid w:val="003E3CEA"/>
    <w:rsid w:val="003F4071"/>
    <w:rsid w:val="003F4F74"/>
    <w:rsid w:val="003F4FB1"/>
    <w:rsid w:val="003F520A"/>
    <w:rsid w:val="003F59AB"/>
    <w:rsid w:val="003F7A27"/>
    <w:rsid w:val="003F7DFE"/>
    <w:rsid w:val="00400B25"/>
    <w:rsid w:val="00412176"/>
    <w:rsid w:val="00412CD7"/>
    <w:rsid w:val="004132F9"/>
    <w:rsid w:val="004173E9"/>
    <w:rsid w:val="00420950"/>
    <w:rsid w:val="00424FA4"/>
    <w:rsid w:val="004301C3"/>
    <w:rsid w:val="00430625"/>
    <w:rsid w:val="004317CB"/>
    <w:rsid w:val="00433B6D"/>
    <w:rsid w:val="00441967"/>
    <w:rsid w:val="00444128"/>
    <w:rsid w:val="0044600E"/>
    <w:rsid w:val="0046084F"/>
    <w:rsid w:val="0046175C"/>
    <w:rsid w:val="00466602"/>
    <w:rsid w:val="004669F9"/>
    <w:rsid w:val="00470CEE"/>
    <w:rsid w:val="00474513"/>
    <w:rsid w:val="00485B7D"/>
    <w:rsid w:val="00487104"/>
    <w:rsid w:val="004919A8"/>
    <w:rsid w:val="00492A89"/>
    <w:rsid w:val="00493FFE"/>
    <w:rsid w:val="004970FF"/>
    <w:rsid w:val="0049747C"/>
    <w:rsid w:val="004A13FC"/>
    <w:rsid w:val="004A3D33"/>
    <w:rsid w:val="004A5AAD"/>
    <w:rsid w:val="004A5DD1"/>
    <w:rsid w:val="004B075B"/>
    <w:rsid w:val="004B286F"/>
    <w:rsid w:val="004B48E7"/>
    <w:rsid w:val="004B6288"/>
    <w:rsid w:val="004C02C2"/>
    <w:rsid w:val="004C0831"/>
    <w:rsid w:val="004C45D2"/>
    <w:rsid w:val="004D07B5"/>
    <w:rsid w:val="004D13DE"/>
    <w:rsid w:val="004D270E"/>
    <w:rsid w:val="004D5EC8"/>
    <w:rsid w:val="004E0960"/>
    <w:rsid w:val="004E16D1"/>
    <w:rsid w:val="004E2317"/>
    <w:rsid w:val="004E48B3"/>
    <w:rsid w:val="004E5CF5"/>
    <w:rsid w:val="004E6B58"/>
    <w:rsid w:val="004F0273"/>
    <w:rsid w:val="004F2746"/>
    <w:rsid w:val="004F305C"/>
    <w:rsid w:val="004F3727"/>
    <w:rsid w:val="004F3836"/>
    <w:rsid w:val="004F3E67"/>
    <w:rsid w:val="004F5965"/>
    <w:rsid w:val="004F780D"/>
    <w:rsid w:val="005007EF"/>
    <w:rsid w:val="00501A6C"/>
    <w:rsid w:val="0050234D"/>
    <w:rsid w:val="00507589"/>
    <w:rsid w:val="005078C5"/>
    <w:rsid w:val="00514484"/>
    <w:rsid w:val="00515076"/>
    <w:rsid w:val="00517E14"/>
    <w:rsid w:val="00520AEB"/>
    <w:rsid w:val="0052396B"/>
    <w:rsid w:val="005255EE"/>
    <w:rsid w:val="00527E27"/>
    <w:rsid w:val="00532CFF"/>
    <w:rsid w:val="00533DC4"/>
    <w:rsid w:val="00536175"/>
    <w:rsid w:val="0053715F"/>
    <w:rsid w:val="005425FB"/>
    <w:rsid w:val="00544D87"/>
    <w:rsid w:val="005451F6"/>
    <w:rsid w:val="005460B1"/>
    <w:rsid w:val="00552BD4"/>
    <w:rsid w:val="005532BA"/>
    <w:rsid w:val="005538AB"/>
    <w:rsid w:val="00553B49"/>
    <w:rsid w:val="005555A7"/>
    <w:rsid w:val="00555B22"/>
    <w:rsid w:val="00556A70"/>
    <w:rsid w:val="00560D3B"/>
    <w:rsid w:val="0056114C"/>
    <w:rsid w:val="00561D80"/>
    <w:rsid w:val="00562310"/>
    <w:rsid w:val="005638C5"/>
    <w:rsid w:val="00573546"/>
    <w:rsid w:val="0057371E"/>
    <w:rsid w:val="005740C2"/>
    <w:rsid w:val="00577C01"/>
    <w:rsid w:val="0058157C"/>
    <w:rsid w:val="00583554"/>
    <w:rsid w:val="005841F6"/>
    <w:rsid w:val="00584FE7"/>
    <w:rsid w:val="0058686D"/>
    <w:rsid w:val="00586B12"/>
    <w:rsid w:val="0058700E"/>
    <w:rsid w:val="00587EC4"/>
    <w:rsid w:val="005914AB"/>
    <w:rsid w:val="005952C8"/>
    <w:rsid w:val="0059556A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C262F"/>
    <w:rsid w:val="005C50E9"/>
    <w:rsid w:val="005C5549"/>
    <w:rsid w:val="005D3A52"/>
    <w:rsid w:val="005D5ACA"/>
    <w:rsid w:val="005D76C5"/>
    <w:rsid w:val="005E0600"/>
    <w:rsid w:val="005E4ED7"/>
    <w:rsid w:val="005E7112"/>
    <w:rsid w:val="005F0DF0"/>
    <w:rsid w:val="005F18E7"/>
    <w:rsid w:val="005F7BB9"/>
    <w:rsid w:val="005F7CAF"/>
    <w:rsid w:val="006028B6"/>
    <w:rsid w:val="006036D6"/>
    <w:rsid w:val="00603880"/>
    <w:rsid w:val="00603B0F"/>
    <w:rsid w:val="00605612"/>
    <w:rsid w:val="0061336C"/>
    <w:rsid w:val="00620B61"/>
    <w:rsid w:val="00626FAE"/>
    <w:rsid w:val="006321DC"/>
    <w:rsid w:val="0063285D"/>
    <w:rsid w:val="00635D34"/>
    <w:rsid w:val="00635F0C"/>
    <w:rsid w:val="00643BBC"/>
    <w:rsid w:val="0065105D"/>
    <w:rsid w:val="0065131D"/>
    <w:rsid w:val="00653CA9"/>
    <w:rsid w:val="006569A7"/>
    <w:rsid w:val="00656A65"/>
    <w:rsid w:val="00660E9B"/>
    <w:rsid w:val="006615F1"/>
    <w:rsid w:val="006618C1"/>
    <w:rsid w:val="00663F9B"/>
    <w:rsid w:val="0066482F"/>
    <w:rsid w:val="006703C5"/>
    <w:rsid w:val="0067064B"/>
    <w:rsid w:val="00672C69"/>
    <w:rsid w:val="0067404D"/>
    <w:rsid w:val="0067410A"/>
    <w:rsid w:val="00680996"/>
    <w:rsid w:val="0068450D"/>
    <w:rsid w:val="00691F31"/>
    <w:rsid w:val="00692E2A"/>
    <w:rsid w:val="00693FBF"/>
    <w:rsid w:val="00694CBE"/>
    <w:rsid w:val="00695FF8"/>
    <w:rsid w:val="00696B90"/>
    <w:rsid w:val="006A1236"/>
    <w:rsid w:val="006A1842"/>
    <w:rsid w:val="006A55BB"/>
    <w:rsid w:val="006B2D5A"/>
    <w:rsid w:val="006B67E7"/>
    <w:rsid w:val="006B6C3B"/>
    <w:rsid w:val="006C4EDE"/>
    <w:rsid w:val="006C5EA6"/>
    <w:rsid w:val="006C6382"/>
    <w:rsid w:val="006E566D"/>
    <w:rsid w:val="006E5DAC"/>
    <w:rsid w:val="006E6534"/>
    <w:rsid w:val="006E6C08"/>
    <w:rsid w:val="006F0922"/>
    <w:rsid w:val="006F2277"/>
    <w:rsid w:val="006F488F"/>
    <w:rsid w:val="006F6410"/>
    <w:rsid w:val="006F7BD5"/>
    <w:rsid w:val="00700FBE"/>
    <w:rsid w:val="00702E98"/>
    <w:rsid w:val="0070445D"/>
    <w:rsid w:val="00710C08"/>
    <w:rsid w:val="00710F73"/>
    <w:rsid w:val="00723551"/>
    <w:rsid w:val="00723B02"/>
    <w:rsid w:val="00726C8A"/>
    <w:rsid w:val="00731AE7"/>
    <w:rsid w:val="0073351F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7225F"/>
    <w:rsid w:val="00773146"/>
    <w:rsid w:val="00774A6C"/>
    <w:rsid w:val="00775446"/>
    <w:rsid w:val="007803D6"/>
    <w:rsid w:val="00783875"/>
    <w:rsid w:val="0079077E"/>
    <w:rsid w:val="007A31FA"/>
    <w:rsid w:val="007B2A7A"/>
    <w:rsid w:val="007B3D1C"/>
    <w:rsid w:val="007B70B2"/>
    <w:rsid w:val="007C055C"/>
    <w:rsid w:val="007C0689"/>
    <w:rsid w:val="007C4E58"/>
    <w:rsid w:val="007D2705"/>
    <w:rsid w:val="007D7A20"/>
    <w:rsid w:val="007E3B16"/>
    <w:rsid w:val="007E4203"/>
    <w:rsid w:val="007E542D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253E"/>
    <w:rsid w:val="00812624"/>
    <w:rsid w:val="00813C16"/>
    <w:rsid w:val="00815D9F"/>
    <w:rsid w:val="00816021"/>
    <w:rsid w:val="0082034B"/>
    <w:rsid w:val="00826B17"/>
    <w:rsid w:val="008348E9"/>
    <w:rsid w:val="00843F63"/>
    <w:rsid w:val="00844774"/>
    <w:rsid w:val="00844F9A"/>
    <w:rsid w:val="008506F9"/>
    <w:rsid w:val="00864D78"/>
    <w:rsid w:val="00864DE6"/>
    <w:rsid w:val="00867C44"/>
    <w:rsid w:val="0087592D"/>
    <w:rsid w:val="008763C7"/>
    <w:rsid w:val="0088005F"/>
    <w:rsid w:val="00882A50"/>
    <w:rsid w:val="00882B05"/>
    <w:rsid w:val="00883F68"/>
    <w:rsid w:val="008841D1"/>
    <w:rsid w:val="00884274"/>
    <w:rsid w:val="0088472E"/>
    <w:rsid w:val="00885D11"/>
    <w:rsid w:val="00890B11"/>
    <w:rsid w:val="008915DE"/>
    <w:rsid w:val="00895DD4"/>
    <w:rsid w:val="008A0EC9"/>
    <w:rsid w:val="008A318F"/>
    <w:rsid w:val="008A36D8"/>
    <w:rsid w:val="008A3C61"/>
    <w:rsid w:val="008A58FD"/>
    <w:rsid w:val="008A5967"/>
    <w:rsid w:val="008A613D"/>
    <w:rsid w:val="008A7BAB"/>
    <w:rsid w:val="008A7DCA"/>
    <w:rsid w:val="008B0537"/>
    <w:rsid w:val="008B1593"/>
    <w:rsid w:val="008B28A2"/>
    <w:rsid w:val="008B2B57"/>
    <w:rsid w:val="008C2322"/>
    <w:rsid w:val="008C7686"/>
    <w:rsid w:val="008D113F"/>
    <w:rsid w:val="008D5A47"/>
    <w:rsid w:val="008D5DED"/>
    <w:rsid w:val="008E20D9"/>
    <w:rsid w:val="008E3215"/>
    <w:rsid w:val="008F0C7B"/>
    <w:rsid w:val="008F159C"/>
    <w:rsid w:val="008F2DDB"/>
    <w:rsid w:val="008F78CD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39E4"/>
    <w:rsid w:val="00925161"/>
    <w:rsid w:val="00925E4F"/>
    <w:rsid w:val="0092636D"/>
    <w:rsid w:val="00930EFB"/>
    <w:rsid w:val="00934E2C"/>
    <w:rsid w:val="00941430"/>
    <w:rsid w:val="00942591"/>
    <w:rsid w:val="00942DB2"/>
    <w:rsid w:val="009431DD"/>
    <w:rsid w:val="009437DE"/>
    <w:rsid w:val="00943E48"/>
    <w:rsid w:val="00943F80"/>
    <w:rsid w:val="009501E8"/>
    <w:rsid w:val="00954B07"/>
    <w:rsid w:val="0095668F"/>
    <w:rsid w:val="0096076A"/>
    <w:rsid w:val="00962FCA"/>
    <w:rsid w:val="00964D7D"/>
    <w:rsid w:val="009666BF"/>
    <w:rsid w:val="00970989"/>
    <w:rsid w:val="0097201C"/>
    <w:rsid w:val="00972243"/>
    <w:rsid w:val="00984F78"/>
    <w:rsid w:val="00991514"/>
    <w:rsid w:val="00993FE1"/>
    <w:rsid w:val="0099797C"/>
    <w:rsid w:val="009A3511"/>
    <w:rsid w:val="009A4918"/>
    <w:rsid w:val="009A5E02"/>
    <w:rsid w:val="009A736F"/>
    <w:rsid w:val="009B51D4"/>
    <w:rsid w:val="009B56B3"/>
    <w:rsid w:val="009B6B1C"/>
    <w:rsid w:val="009C5167"/>
    <w:rsid w:val="009C6D09"/>
    <w:rsid w:val="009D0E8E"/>
    <w:rsid w:val="009D2452"/>
    <w:rsid w:val="009D328C"/>
    <w:rsid w:val="009E3DD3"/>
    <w:rsid w:val="009F3F00"/>
    <w:rsid w:val="009F41FC"/>
    <w:rsid w:val="00A04598"/>
    <w:rsid w:val="00A1112F"/>
    <w:rsid w:val="00A2067B"/>
    <w:rsid w:val="00A22507"/>
    <w:rsid w:val="00A339D6"/>
    <w:rsid w:val="00A34A73"/>
    <w:rsid w:val="00A34B88"/>
    <w:rsid w:val="00A34D38"/>
    <w:rsid w:val="00A449CA"/>
    <w:rsid w:val="00A44C82"/>
    <w:rsid w:val="00A46B16"/>
    <w:rsid w:val="00A50FFC"/>
    <w:rsid w:val="00A53A40"/>
    <w:rsid w:val="00A55C8B"/>
    <w:rsid w:val="00A57AE3"/>
    <w:rsid w:val="00A6354A"/>
    <w:rsid w:val="00A6509C"/>
    <w:rsid w:val="00A65DF6"/>
    <w:rsid w:val="00A73CEF"/>
    <w:rsid w:val="00A74C4A"/>
    <w:rsid w:val="00A74EDA"/>
    <w:rsid w:val="00A755EE"/>
    <w:rsid w:val="00A816D3"/>
    <w:rsid w:val="00A84E12"/>
    <w:rsid w:val="00A85CA9"/>
    <w:rsid w:val="00A86989"/>
    <w:rsid w:val="00A871AC"/>
    <w:rsid w:val="00A90F7B"/>
    <w:rsid w:val="00A93C69"/>
    <w:rsid w:val="00A9598C"/>
    <w:rsid w:val="00AA3535"/>
    <w:rsid w:val="00AB062B"/>
    <w:rsid w:val="00AB2D48"/>
    <w:rsid w:val="00AB5D31"/>
    <w:rsid w:val="00AB5D6D"/>
    <w:rsid w:val="00AD2078"/>
    <w:rsid w:val="00AD392B"/>
    <w:rsid w:val="00AD7B68"/>
    <w:rsid w:val="00AE0766"/>
    <w:rsid w:val="00AE48F4"/>
    <w:rsid w:val="00AE74A2"/>
    <w:rsid w:val="00AF10DB"/>
    <w:rsid w:val="00AF191B"/>
    <w:rsid w:val="00AF4C88"/>
    <w:rsid w:val="00AF5B55"/>
    <w:rsid w:val="00B04F54"/>
    <w:rsid w:val="00B05ED1"/>
    <w:rsid w:val="00B076F0"/>
    <w:rsid w:val="00B12BE4"/>
    <w:rsid w:val="00B13FEC"/>
    <w:rsid w:val="00B21570"/>
    <w:rsid w:val="00B230E7"/>
    <w:rsid w:val="00B2325E"/>
    <w:rsid w:val="00B24265"/>
    <w:rsid w:val="00B25C34"/>
    <w:rsid w:val="00B301F6"/>
    <w:rsid w:val="00B327B4"/>
    <w:rsid w:val="00B35E9E"/>
    <w:rsid w:val="00B37FE4"/>
    <w:rsid w:val="00B4682C"/>
    <w:rsid w:val="00B47548"/>
    <w:rsid w:val="00B47F48"/>
    <w:rsid w:val="00B5192C"/>
    <w:rsid w:val="00B52559"/>
    <w:rsid w:val="00B54775"/>
    <w:rsid w:val="00B54FE0"/>
    <w:rsid w:val="00B572A6"/>
    <w:rsid w:val="00B616D0"/>
    <w:rsid w:val="00B643BD"/>
    <w:rsid w:val="00B71717"/>
    <w:rsid w:val="00B767B8"/>
    <w:rsid w:val="00B76CDB"/>
    <w:rsid w:val="00B76F12"/>
    <w:rsid w:val="00B80BB1"/>
    <w:rsid w:val="00B86304"/>
    <w:rsid w:val="00B87675"/>
    <w:rsid w:val="00B8798C"/>
    <w:rsid w:val="00B911D1"/>
    <w:rsid w:val="00B92F0F"/>
    <w:rsid w:val="00B95903"/>
    <w:rsid w:val="00BA1122"/>
    <w:rsid w:val="00BA20FB"/>
    <w:rsid w:val="00BB0106"/>
    <w:rsid w:val="00BB06F8"/>
    <w:rsid w:val="00BB1591"/>
    <w:rsid w:val="00BB1FD7"/>
    <w:rsid w:val="00BB4F63"/>
    <w:rsid w:val="00BC6246"/>
    <w:rsid w:val="00BC69B7"/>
    <w:rsid w:val="00BD36DF"/>
    <w:rsid w:val="00BD5132"/>
    <w:rsid w:val="00BD5214"/>
    <w:rsid w:val="00BD6020"/>
    <w:rsid w:val="00BD67F0"/>
    <w:rsid w:val="00BE1E69"/>
    <w:rsid w:val="00BF1DDC"/>
    <w:rsid w:val="00BF22A5"/>
    <w:rsid w:val="00BF5CD0"/>
    <w:rsid w:val="00BF6377"/>
    <w:rsid w:val="00BF6BAE"/>
    <w:rsid w:val="00C00E85"/>
    <w:rsid w:val="00C0259A"/>
    <w:rsid w:val="00C041E7"/>
    <w:rsid w:val="00C0574A"/>
    <w:rsid w:val="00C07ACC"/>
    <w:rsid w:val="00C1188C"/>
    <w:rsid w:val="00C1261F"/>
    <w:rsid w:val="00C13051"/>
    <w:rsid w:val="00C17E26"/>
    <w:rsid w:val="00C24DAA"/>
    <w:rsid w:val="00C26AA0"/>
    <w:rsid w:val="00C3316A"/>
    <w:rsid w:val="00C34478"/>
    <w:rsid w:val="00C3492C"/>
    <w:rsid w:val="00C36888"/>
    <w:rsid w:val="00C42684"/>
    <w:rsid w:val="00C43304"/>
    <w:rsid w:val="00C43520"/>
    <w:rsid w:val="00C44452"/>
    <w:rsid w:val="00C50BE2"/>
    <w:rsid w:val="00C52D36"/>
    <w:rsid w:val="00C53098"/>
    <w:rsid w:val="00C54BDA"/>
    <w:rsid w:val="00C55721"/>
    <w:rsid w:val="00C560F0"/>
    <w:rsid w:val="00C6394B"/>
    <w:rsid w:val="00C656D4"/>
    <w:rsid w:val="00C67F0C"/>
    <w:rsid w:val="00C81765"/>
    <w:rsid w:val="00C87210"/>
    <w:rsid w:val="00C90124"/>
    <w:rsid w:val="00C91E04"/>
    <w:rsid w:val="00C93D0D"/>
    <w:rsid w:val="00C943CF"/>
    <w:rsid w:val="00C95519"/>
    <w:rsid w:val="00C972D5"/>
    <w:rsid w:val="00C97470"/>
    <w:rsid w:val="00CA1A9F"/>
    <w:rsid w:val="00CA2499"/>
    <w:rsid w:val="00CA280D"/>
    <w:rsid w:val="00CB0BEC"/>
    <w:rsid w:val="00CB1C98"/>
    <w:rsid w:val="00CB2804"/>
    <w:rsid w:val="00CB5991"/>
    <w:rsid w:val="00CB6DF2"/>
    <w:rsid w:val="00CB7E85"/>
    <w:rsid w:val="00CC232C"/>
    <w:rsid w:val="00CC24E6"/>
    <w:rsid w:val="00CC481B"/>
    <w:rsid w:val="00CC5B75"/>
    <w:rsid w:val="00CD2F56"/>
    <w:rsid w:val="00CD395E"/>
    <w:rsid w:val="00CE0D49"/>
    <w:rsid w:val="00CE3274"/>
    <w:rsid w:val="00CE428E"/>
    <w:rsid w:val="00CE6675"/>
    <w:rsid w:val="00CE78D0"/>
    <w:rsid w:val="00CF0C01"/>
    <w:rsid w:val="00CF665C"/>
    <w:rsid w:val="00CF6BB2"/>
    <w:rsid w:val="00D00DD2"/>
    <w:rsid w:val="00D02316"/>
    <w:rsid w:val="00D04F15"/>
    <w:rsid w:val="00D05254"/>
    <w:rsid w:val="00D053C2"/>
    <w:rsid w:val="00D10D8E"/>
    <w:rsid w:val="00D11B1A"/>
    <w:rsid w:val="00D143F1"/>
    <w:rsid w:val="00D151F4"/>
    <w:rsid w:val="00D20F6C"/>
    <w:rsid w:val="00D21583"/>
    <w:rsid w:val="00D22EED"/>
    <w:rsid w:val="00D2329B"/>
    <w:rsid w:val="00D23BC7"/>
    <w:rsid w:val="00D324D8"/>
    <w:rsid w:val="00D32AF0"/>
    <w:rsid w:val="00D469B5"/>
    <w:rsid w:val="00D50086"/>
    <w:rsid w:val="00D52768"/>
    <w:rsid w:val="00D54D80"/>
    <w:rsid w:val="00D57A55"/>
    <w:rsid w:val="00D619F9"/>
    <w:rsid w:val="00D6450A"/>
    <w:rsid w:val="00D66E40"/>
    <w:rsid w:val="00D67038"/>
    <w:rsid w:val="00D6735B"/>
    <w:rsid w:val="00D730C4"/>
    <w:rsid w:val="00D7343A"/>
    <w:rsid w:val="00D760CC"/>
    <w:rsid w:val="00D76EDD"/>
    <w:rsid w:val="00D77A41"/>
    <w:rsid w:val="00D806C4"/>
    <w:rsid w:val="00D91CFB"/>
    <w:rsid w:val="00D940A3"/>
    <w:rsid w:val="00D94D40"/>
    <w:rsid w:val="00D9505E"/>
    <w:rsid w:val="00D95F83"/>
    <w:rsid w:val="00D96157"/>
    <w:rsid w:val="00DA0425"/>
    <w:rsid w:val="00DA04F3"/>
    <w:rsid w:val="00DA18C2"/>
    <w:rsid w:val="00DA45DF"/>
    <w:rsid w:val="00DA7348"/>
    <w:rsid w:val="00DB0A10"/>
    <w:rsid w:val="00DB10AC"/>
    <w:rsid w:val="00DB2BB2"/>
    <w:rsid w:val="00DB6103"/>
    <w:rsid w:val="00DC179A"/>
    <w:rsid w:val="00DC387B"/>
    <w:rsid w:val="00DC400A"/>
    <w:rsid w:val="00DC7C15"/>
    <w:rsid w:val="00DD1822"/>
    <w:rsid w:val="00DD3661"/>
    <w:rsid w:val="00DD4581"/>
    <w:rsid w:val="00DD5E8F"/>
    <w:rsid w:val="00DE435B"/>
    <w:rsid w:val="00DF18FC"/>
    <w:rsid w:val="00DF48B5"/>
    <w:rsid w:val="00DF4CF8"/>
    <w:rsid w:val="00E02B76"/>
    <w:rsid w:val="00E06DAA"/>
    <w:rsid w:val="00E07547"/>
    <w:rsid w:val="00E07E1C"/>
    <w:rsid w:val="00E13FA0"/>
    <w:rsid w:val="00E14D6F"/>
    <w:rsid w:val="00E17A41"/>
    <w:rsid w:val="00E21E7A"/>
    <w:rsid w:val="00E2715F"/>
    <w:rsid w:val="00E27591"/>
    <w:rsid w:val="00E3167E"/>
    <w:rsid w:val="00E3509E"/>
    <w:rsid w:val="00E3695C"/>
    <w:rsid w:val="00E4382A"/>
    <w:rsid w:val="00E52D29"/>
    <w:rsid w:val="00E631C3"/>
    <w:rsid w:val="00E63F2C"/>
    <w:rsid w:val="00E6739E"/>
    <w:rsid w:val="00E70FF2"/>
    <w:rsid w:val="00E73326"/>
    <w:rsid w:val="00E74FBD"/>
    <w:rsid w:val="00E76C96"/>
    <w:rsid w:val="00E77414"/>
    <w:rsid w:val="00E82BAC"/>
    <w:rsid w:val="00E844A0"/>
    <w:rsid w:val="00E86502"/>
    <w:rsid w:val="00E95BE1"/>
    <w:rsid w:val="00E966A3"/>
    <w:rsid w:val="00EA15E3"/>
    <w:rsid w:val="00EA1805"/>
    <w:rsid w:val="00EA50BF"/>
    <w:rsid w:val="00EA612F"/>
    <w:rsid w:val="00EB0809"/>
    <w:rsid w:val="00EB280D"/>
    <w:rsid w:val="00EB5F87"/>
    <w:rsid w:val="00EC15B7"/>
    <w:rsid w:val="00EC23E3"/>
    <w:rsid w:val="00EC289C"/>
    <w:rsid w:val="00EC600B"/>
    <w:rsid w:val="00EC7C15"/>
    <w:rsid w:val="00ED26E4"/>
    <w:rsid w:val="00ED334C"/>
    <w:rsid w:val="00ED4D78"/>
    <w:rsid w:val="00ED528F"/>
    <w:rsid w:val="00ED6749"/>
    <w:rsid w:val="00EE597C"/>
    <w:rsid w:val="00EE6D0B"/>
    <w:rsid w:val="00EF0712"/>
    <w:rsid w:val="00EF573B"/>
    <w:rsid w:val="00EF5E31"/>
    <w:rsid w:val="00EF7CBD"/>
    <w:rsid w:val="00F00F86"/>
    <w:rsid w:val="00F04518"/>
    <w:rsid w:val="00F11AED"/>
    <w:rsid w:val="00F16315"/>
    <w:rsid w:val="00F2418B"/>
    <w:rsid w:val="00F248A7"/>
    <w:rsid w:val="00F323F8"/>
    <w:rsid w:val="00F36DAD"/>
    <w:rsid w:val="00F37093"/>
    <w:rsid w:val="00F374DA"/>
    <w:rsid w:val="00F37B9C"/>
    <w:rsid w:val="00F41231"/>
    <w:rsid w:val="00F41F83"/>
    <w:rsid w:val="00F42055"/>
    <w:rsid w:val="00F51405"/>
    <w:rsid w:val="00F5233F"/>
    <w:rsid w:val="00F53F23"/>
    <w:rsid w:val="00F558DF"/>
    <w:rsid w:val="00F64FCF"/>
    <w:rsid w:val="00F6717E"/>
    <w:rsid w:val="00F70F22"/>
    <w:rsid w:val="00F71BDC"/>
    <w:rsid w:val="00F733D5"/>
    <w:rsid w:val="00F738AE"/>
    <w:rsid w:val="00F76AAB"/>
    <w:rsid w:val="00F76FD7"/>
    <w:rsid w:val="00F77563"/>
    <w:rsid w:val="00F80C08"/>
    <w:rsid w:val="00F82E8E"/>
    <w:rsid w:val="00F840F5"/>
    <w:rsid w:val="00F90DCB"/>
    <w:rsid w:val="00FA27AC"/>
    <w:rsid w:val="00FA341C"/>
    <w:rsid w:val="00FA6E72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D0471"/>
    <w:rsid w:val="00FD30B1"/>
    <w:rsid w:val="00FD55A2"/>
    <w:rsid w:val="00FD7323"/>
    <w:rsid w:val="00FE0813"/>
    <w:rsid w:val="00FE09C4"/>
    <w:rsid w:val="00FE4101"/>
    <w:rsid w:val="00FE50CA"/>
    <w:rsid w:val="00FE614D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726F2-40DB-487D-9EBD-FADA12C2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1625</Words>
  <Characters>11219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2021-12-16T09:23:00Z</cp:lastPrinted>
  <dcterms:created xsi:type="dcterms:W3CDTF">2022-01-06T16:57:00Z</dcterms:created>
  <dcterms:modified xsi:type="dcterms:W3CDTF">2022-01-06T16:57:00Z</dcterms:modified>
</cp:coreProperties>
</file>