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5D" w:rsidRPr="0043665D" w:rsidRDefault="0043665D" w:rsidP="0043665D">
      <w:pPr>
        <w:jc w:val="center"/>
        <w:rPr>
          <w:b/>
        </w:rPr>
      </w:pPr>
      <w:bookmarkStart w:id="0" w:name="_GoBack"/>
      <w:bookmarkEnd w:id="0"/>
      <w:r w:rsidRPr="0043665D">
        <w:rPr>
          <w:b/>
        </w:rPr>
        <w:t>MÓDOSÍTOTT</w:t>
      </w:r>
    </w:p>
    <w:tbl>
      <w:tblPr>
        <w:tblW w:w="914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D43C7F" w:rsidTr="0043665D">
        <w:trPr>
          <w:cantSplit/>
        </w:trPr>
        <w:tc>
          <w:tcPr>
            <w:tcW w:w="91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3C7F" w:rsidRDefault="004D65AE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960" cy="737235"/>
                      <wp:effectExtent l="1270" t="0" r="0" b="0"/>
                      <wp:wrapNone/>
                      <wp:docPr id="1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280" cy="73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Pesthidegkúti Városrészi Önkormányzata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4" o:spid="_x0000_s1026" style="position:absolute;left:0;text-align:left;margin-left:0;margin-top:-94pt;width:204.8pt;height:5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Pesthidegkúti Városrészi Önkormányzata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635" cy="686435"/>
                      <wp:effectExtent l="0" t="0" r="1270" b="2540"/>
                      <wp:wrapNone/>
                      <wp:docPr id="3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1028 Budapest,</w:t>
                                  </w: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br/>
                                    <w:t>Máriaremetei út 37.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5" o:spid="_x0000_s1027" style="position:absolute;left:0;text-align:left;margin-left:209.8pt;margin-top:-94.1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1028 Budapest,</w:t>
                            </w: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br/>
                              <w:t>Máriaremetei út 37.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8185" cy="686435"/>
                      <wp:effectExtent l="1270" t="0" r="1905" b="2540"/>
                      <wp:wrapNone/>
                      <wp:docPr id="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D43C7F">
                                  <w:pPr>
                                    <w:pStyle w:val="Kerettartalom"/>
                                    <w:spacing w:line="336" w:lineRule="auto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6" o:spid="_x0000_s1028" style="position:absolute;left:0;text-align:left;margin-left:306pt;margin-top:-94.1pt;width:156.55pt;height:54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" filled="f" stroked="f">
                      <v:textbox inset="0,0,0,0"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0538D4" w:rsidRPr="000538D4" w:rsidTr="0043665D"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0538D4" w:rsidRDefault="004D65AE">
            <w:pPr>
              <w:spacing w:before="120" w:after="120" w:line="264" w:lineRule="auto"/>
              <w:jc w:val="center"/>
            </w:pPr>
            <w:r w:rsidRPr="000538D4">
              <w:rPr>
                <w:b/>
              </w:rPr>
              <w:t>A Pesthidegkúti Városrészi Önkormányzat rendes ülésére</w:t>
            </w:r>
          </w:p>
        </w:tc>
      </w:tr>
      <w:tr w:rsidR="000538D4" w:rsidRPr="000538D4" w:rsidTr="0043665D">
        <w:trPr>
          <w:trHeight w:val="90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0538D4" w:rsidRDefault="004D65AE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38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Időpont </w:t>
            </w:r>
          </w:p>
          <w:p w:rsidR="00D43C7F" w:rsidRPr="000538D4" w:rsidRDefault="00C00F21" w:rsidP="0043665D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</w:rPr>
            </w:pPr>
            <w:r w:rsidRPr="000538D4">
              <w:rPr>
                <w:b/>
                <w:bCs/>
              </w:rPr>
              <w:t>2021</w:t>
            </w:r>
            <w:r w:rsidR="004D65AE" w:rsidRPr="000538D4">
              <w:rPr>
                <w:b/>
                <w:bCs/>
              </w:rPr>
              <w:t xml:space="preserve">. </w:t>
            </w:r>
            <w:r w:rsidRPr="000538D4">
              <w:rPr>
                <w:b/>
                <w:bCs/>
              </w:rPr>
              <w:t>augusztus</w:t>
            </w:r>
            <w:r w:rsidR="004D65AE" w:rsidRPr="000538D4">
              <w:rPr>
                <w:b/>
                <w:bCs/>
              </w:rPr>
              <w:t xml:space="preserve"> </w:t>
            </w:r>
            <w:r w:rsidR="005B543F" w:rsidRPr="000538D4">
              <w:rPr>
                <w:b/>
                <w:bCs/>
              </w:rPr>
              <w:t>2</w:t>
            </w:r>
            <w:r w:rsidR="0043665D">
              <w:rPr>
                <w:b/>
                <w:bCs/>
              </w:rPr>
              <w:t>4-é</w:t>
            </w:r>
            <w:r w:rsidR="004D65AE" w:rsidRPr="000538D4">
              <w:rPr>
                <w:b/>
                <w:bCs/>
              </w:rPr>
              <w:t>n 1</w:t>
            </w:r>
            <w:r w:rsidR="005B38D3" w:rsidRPr="000538D4">
              <w:rPr>
                <w:b/>
                <w:bCs/>
              </w:rPr>
              <w:t>6</w:t>
            </w:r>
            <w:r w:rsidR="004D65AE" w:rsidRPr="000538D4">
              <w:rPr>
                <w:b/>
                <w:bCs/>
              </w:rPr>
              <w:t xml:space="preserve">.00 óra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0538D4" w:rsidRDefault="004D65AE">
            <w:pPr>
              <w:spacing w:before="120" w:after="120" w:line="264" w:lineRule="auto"/>
            </w:pPr>
            <w:r w:rsidRPr="000538D4">
              <w:t>Szám</w:t>
            </w:r>
            <w:bookmarkStart w:id="1" w:name="OLE_LINK1"/>
            <w:r w:rsidRPr="000538D4">
              <w:rPr>
                <w:b/>
                <w:bCs/>
              </w:rPr>
              <w:t xml:space="preserve"> </w:t>
            </w:r>
            <w:bookmarkEnd w:id="1"/>
          </w:p>
          <w:p w:rsidR="00D43C7F" w:rsidRPr="000538D4" w:rsidRDefault="00C00F21" w:rsidP="00C00F21">
            <w:pPr>
              <w:spacing w:after="120"/>
              <w:rPr>
                <w:b/>
                <w:bCs/>
              </w:rPr>
            </w:pPr>
            <w:r w:rsidRPr="000538D4">
              <w:rPr>
                <w:b/>
                <w:bCs/>
              </w:rPr>
              <w:t>7</w:t>
            </w:r>
            <w:r w:rsidR="004D65AE" w:rsidRPr="000538D4">
              <w:rPr>
                <w:b/>
                <w:bCs/>
              </w:rPr>
              <w:t>/202</w:t>
            </w:r>
            <w:r w:rsidRPr="000538D4">
              <w:rPr>
                <w:b/>
                <w:bCs/>
              </w:rPr>
              <w:t>1</w:t>
            </w:r>
            <w:r w:rsidR="004D65AE" w:rsidRPr="000538D4">
              <w:rPr>
                <w:b/>
                <w:bCs/>
              </w:rPr>
              <w:t>.</w:t>
            </w:r>
          </w:p>
        </w:tc>
      </w:tr>
      <w:tr w:rsidR="000538D4" w:rsidRPr="000538D4" w:rsidTr="0043665D">
        <w:trPr>
          <w:trHeight w:val="804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0538D4" w:rsidRDefault="004D65AE">
            <w:pPr>
              <w:pStyle w:val="lfej"/>
              <w:spacing w:before="120" w:after="120" w:line="264" w:lineRule="auto"/>
              <w:rPr>
                <w:u w:val="single"/>
              </w:rPr>
            </w:pPr>
            <w:r w:rsidRPr="000538D4">
              <w:t>Helyszín</w:t>
            </w:r>
          </w:p>
          <w:p w:rsidR="00D43C7F" w:rsidRPr="000538D4" w:rsidRDefault="004D65AE">
            <w:pPr>
              <w:pStyle w:val="lfej"/>
              <w:spacing w:after="120"/>
              <w:rPr>
                <w:b/>
              </w:rPr>
            </w:pPr>
            <w:r w:rsidRPr="000538D4">
              <w:rPr>
                <w:b/>
              </w:rPr>
              <w:t>1028 Budapest, Máriaremetei út 37. sz. alatti Közösségi Ház</w:t>
            </w:r>
          </w:p>
        </w:tc>
      </w:tr>
    </w:tbl>
    <w:p w:rsidR="00D43C7F" w:rsidRPr="000538D4" w:rsidRDefault="004D65AE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 w:rsidRPr="000538D4">
        <w:rPr>
          <w:b/>
          <w:u w:val="single"/>
        </w:rPr>
        <w:t>Napirend:</w:t>
      </w:r>
    </w:p>
    <w:p w:rsidR="005B543F" w:rsidRPr="000538D4" w:rsidRDefault="004D65AE" w:rsidP="0010455A">
      <w:pPr>
        <w:rPr>
          <w:rFonts w:eastAsia="Calibri"/>
        </w:rPr>
      </w:pPr>
      <w:r w:rsidRPr="000538D4">
        <w:rPr>
          <w:rFonts w:eastAsia="Calibri"/>
          <w:b/>
        </w:rPr>
        <w:t>1./</w:t>
      </w:r>
      <w:r w:rsidR="005B543F" w:rsidRPr="000538D4">
        <w:rPr>
          <w:rFonts w:eastAsia="Calibri"/>
          <w:b/>
        </w:rPr>
        <w:t xml:space="preserve"> </w:t>
      </w:r>
      <w:r w:rsidR="0023071B">
        <w:rPr>
          <w:rFonts w:eastAsia="Calibri"/>
          <w:b/>
        </w:rPr>
        <w:t xml:space="preserve">Gazdasági Igazgatóság </w:t>
      </w:r>
      <w:r w:rsidR="00D14441" w:rsidRPr="000538D4">
        <w:rPr>
          <w:rFonts w:eastAsia="Calibri"/>
          <w:b/>
        </w:rPr>
        <w:t xml:space="preserve">Vagyonhasznosítási és Ingatlan-nyilvántartási Osztály </w:t>
      </w:r>
      <w:r w:rsidR="0010455A" w:rsidRPr="000538D4">
        <w:rPr>
          <w:rFonts w:eastAsia="Calibri"/>
          <w:b/>
        </w:rPr>
        <w:t>előterjesztése:</w:t>
      </w:r>
    </w:p>
    <w:p w:rsidR="00424ACE" w:rsidRPr="000538D4" w:rsidRDefault="00424ACE">
      <w:pPr>
        <w:rPr>
          <w:b/>
        </w:rPr>
      </w:pPr>
      <w:bookmarkStart w:id="2" w:name="__DdeLink__387_572557622"/>
      <w:r w:rsidRPr="000538D4">
        <w:rPr>
          <w:b/>
        </w:rPr>
        <w:t>A Budapest II. kerület, Honvéd utca 39. szám alatti 54055 helyrajzi számú ingatlant érintő kötelező útlejegyzés miatti kártalanítás</w:t>
      </w:r>
    </w:p>
    <w:p w:rsidR="00D43C7F" w:rsidRPr="000538D4" w:rsidRDefault="004D65AE">
      <w:r w:rsidRPr="000538D4">
        <w:rPr>
          <w:rFonts w:eastAsia="Calibri"/>
        </w:rPr>
        <w:t>Előadó: Dr. Csabai Péter, elöljáró</w:t>
      </w:r>
      <w:bookmarkEnd w:id="2"/>
    </w:p>
    <w:p w:rsidR="005B543F" w:rsidRPr="000538D4" w:rsidRDefault="005B543F" w:rsidP="005B543F">
      <w:pPr>
        <w:tabs>
          <w:tab w:val="left" w:pos="720"/>
        </w:tabs>
        <w:suppressAutoHyphens/>
        <w:ind w:left="-567"/>
        <w:jc w:val="both"/>
        <w:rPr>
          <w:bCs/>
          <w:lang w:eastAsia="ar-SA"/>
        </w:rPr>
      </w:pPr>
      <w:r w:rsidRPr="000538D4">
        <w:rPr>
          <w:bCs/>
          <w:lang w:eastAsia="ar-SA"/>
        </w:rPr>
        <w:tab/>
      </w:r>
    </w:p>
    <w:p w:rsidR="0023071B" w:rsidRPr="000538D4" w:rsidRDefault="004D65AE" w:rsidP="0023071B">
      <w:pPr>
        <w:rPr>
          <w:rFonts w:eastAsia="Calibri"/>
        </w:rPr>
      </w:pPr>
      <w:r w:rsidRPr="000538D4">
        <w:rPr>
          <w:rFonts w:eastAsia="Calibri"/>
          <w:b/>
        </w:rPr>
        <w:t>2./</w:t>
      </w:r>
      <w:r w:rsidR="0010455A" w:rsidRPr="000538D4">
        <w:rPr>
          <w:rFonts w:eastAsia="Calibri"/>
        </w:rPr>
        <w:t xml:space="preserve"> </w:t>
      </w:r>
      <w:r w:rsidR="0023071B">
        <w:rPr>
          <w:rFonts w:eastAsia="Calibri"/>
          <w:b/>
        </w:rPr>
        <w:t xml:space="preserve">Gazdasági Igazgatóság </w:t>
      </w:r>
      <w:r w:rsidR="0023071B" w:rsidRPr="000538D4">
        <w:rPr>
          <w:rFonts w:eastAsia="Calibri"/>
          <w:b/>
        </w:rPr>
        <w:t>Vagyonhasznosítási és Ingatlan-nyilvántartási Osztály előterjesztése:</w:t>
      </w:r>
    </w:p>
    <w:p w:rsidR="00D14441" w:rsidRPr="000538D4" w:rsidRDefault="00D14441">
      <w:pPr>
        <w:rPr>
          <w:rFonts w:eastAsia="Calibri"/>
          <w:b/>
        </w:rPr>
      </w:pPr>
      <w:r w:rsidRPr="000538D4">
        <w:rPr>
          <w:b/>
          <w:sz w:val="23"/>
          <w:szCs w:val="23"/>
        </w:rPr>
        <w:t>A Budapest II. kerület, belterület 54429/5 hrsz.-ú ingatlan elidegenítése</w:t>
      </w:r>
      <w:r w:rsidRPr="000538D4">
        <w:rPr>
          <w:rFonts w:eastAsia="Calibri"/>
          <w:b/>
        </w:rPr>
        <w:t xml:space="preserve"> </w:t>
      </w:r>
    </w:p>
    <w:p w:rsidR="00D43C7F" w:rsidRPr="000538D4" w:rsidRDefault="004D65AE">
      <w:pPr>
        <w:rPr>
          <w:rFonts w:eastAsia="Calibri"/>
        </w:rPr>
      </w:pPr>
      <w:r w:rsidRPr="000538D4">
        <w:rPr>
          <w:rFonts w:eastAsia="Calibri"/>
        </w:rPr>
        <w:t>Előadó: Dr. Csabai Péter, elöljáró</w:t>
      </w:r>
    </w:p>
    <w:p w:rsidR="008C7F71" w:rsidRPr="000538D4" w:rsidRDefault="008C7F71">
      <w:pPr>
        <w:rPr>
          <w:rFonts w:eastAsia="Calibri"/>
        </w:rPr>
      </w:pPr>
    </w:p>
    <w:p w:rsidR="0023071B" w:rsidRPr="000538D4" w:rsidRDefault="008C7F71" w:rsidP="0023071B">
      <w:pPr>
        <w:rPr>
          <w:rFonts w:eastAsia="Calibri"/>
        </w:rPr>
      </w:pPr>
      <w:r w:rsidRPr="000538D4">
        <w:rPr>
          <w:rFonts w:eastAsia="Calibri"/>
          <w:b/>
        </w:rPr>
        <w:t xml:space="preserve">3./ </w:t>
      </w:r>
      <w:r w:rsidR="0023071B">
        <w:rPr>
          <w:rFonts w:eastAsia="Calibri"/>
          <w:b/>
        </w:rPr>
        <w:t xml:space="preserve">Gazdasági Igazgatóság </w:t>
      </w:r>
      <w:r w:rsidR="0023071B" w:rsidRPr="000538D4">
        <w:rPr>
          <w:rFonts w:eastAsia="Calibri"/>
          <w:b/>
        </w:rPr>
        <w:t>Vagyonhasznosítási és Ingatlan-nyilvántartási Osztály előterjesztése:</w:t>
      </w:r>
    </w:p>
    <w:p w:rsidR="00F96715" w:rsidRPr="000538D4" w:rsidRDefault="00F96715" w:rsidP="00F96715">
      <w:pPr>
        <w:rPr>
          <w:rFonts w:eastAsia="Calibri"/>
          <w:b/>
        </w:rPr>
      </w:pPr>
      <w:r w:rsidRPr="000538D4">
        <w:rPr>
          <w:rFonts w:eastAsia="Calibri"/>
          <w:b/>
        </w:rPr>
        <w:t>A Budapest II. kerület, belterület 54473/10 helyrajzi számú ingatlant érintő kötelező útlejegyzés miatti kártalanítás</w:t>
      </w:r>
    </w:p>
    <w:p w:rsidR="007A1363" w:rsidRPr="000538D4" w:rsidRDefault="007A1363" w:rsidP="007A1363">
      <w:pPr>
        <w:rPr>
          <w:rFonts w:eastAsia="Calibri"/>
        </w:rPr>
      </w:pPr>
      <w:r w:rsidRPr="000538D4">
        <w:rPr>
          <w:rFonts w:eastAsia="Calibri"/>
        </w:rPr>
        <w:t>Előadó: Dr. Csabai Péter, elöljáró</w:t>
      </w:r>
    </w:p>
    <w:p w:rsidR="00D43C7F" w:rsidRPr="000538D4" w:rsidRDefault="001F27AF">
      <w:pPr>
        <w:tabs>
          <w:tab w:val="left" w:pos="940"/>
        </w:tabs>
        <w:spacing w:before="240" w:line="264" w:lineRule="auto"/>
        <w:ind w:right="113"/>
        <w:jc w:val="both"/>
        <w:rPr>
          <w:b/>
        </w:rPr>
      </w:pPr>
      <w:r w:rsidRPr="000538D4">
        <w:rPr>
          <w:b/>
          <w:lang w:eastAsia="hu-HU"/>
        </w:rPr>
        <w:t>4</w:t>
      </w:r>
      <w:r w:rsidR="004D65AE" w:rsidRPr="000538D4">
        <w:rPr>
          <w:b/>
          <w:lang w:eastAsia="hu-HU"/>
        </w:rPr>
        <w:t>./</w:t>
      </w:r>
      <w:r w:rsidR="00127ABD" w:rsidRPr="000538D4">
        <w:rPr>
          <w:b/>
          <w:lang w:eastAsia="hu-HU"/>
        </w:rPr>
        <w:t xml:space="preserve"> </w:t>
      </w:r>
      <w:r w:rsidR="004D65AE" w:rsidRPr="000538D4">
        <w:rPr>
          <w:b/>
          <w:lang w:eastAsia="hu-HU"/>
        </w:rPr>
        <w:t>Egyebek</w:t>
      </w:r>
    </w:p>
    <w:p w:rsidR="00195B8A" w:rsidRDefault="00195B8A">
      <w:pPr>
        <w:spacing w:line="264" w:lineRule="auto"/>
        <w:ind w:left="-284" w:right="113"/>
      </w:pPr>
    </w:p>
    <w:p w:rsidR="00D43C7F" w:rsidRPr="000538D4" w:rsidRDefault="004D65AE">
      <w:pPr>
        <w:spacing w:line="264" w:lineRule="auto"/>
        <w:ind w:left="-284" w:right="113"/>
      </w:pPr>
      <w:r w:rsidRPr="000538D4">
        <w:t>Budapest, 202</w:t>
      </w:r>
      <w:r w:rsidR="001A4FA9" w:rsidRPr="000538D4">
        <w:t>1</w:t>
      </w:r>
      <w:r w:rsidRPr="000538D4">
        <w:t xml:space="preserve">. </w:t>
      </w:r>
      <w:r w:rsidR="001A4FA9" w:rsidRPr="000538D4">
        <w:t>augusztus</w:t>
      </w:r>
      <w:r w:rsidRPr="000538D4">
        <w:t xml:space="preserve"> </w:t>
      </w:r>
      <w:r w:rsidR="0049134F" w:rsidRPr="000538D4">
        <w:t>1</w:t>
      </w:r>
      <w:r w:rsidR="0043665D">
        <w:t>7</w:t>
      </w:r>
      <w:r w:rsidRPr="000538D4">
        <w:t>.</w:t>
      </w:r>
    </w:p>
    <w:p w:rsidR="00D43C7F" w:rsidRPr="000538D4" w:rsidRDefault="004D65AE">
      <w:pPr>
        <w:spacing w:line="264" w:lineRule="auto"/>
        <w:ind w:left="-284" w:right="113"/>
      </w:pPr>
      <w:r w:rsidRPr="000538D4">
        <w:t xml:space="preserve">                                                                                     Dr. Csabai Péter</w:t>
      </w:r>
    </w:p>
    <w:p w:rsidR="00D43C7F" w:rsidRPr="000538D4" w:rsidRDefault="004D65AE">
      <w:pPr>
        <w:spacing w:line="264" w:lineRule="auto"/>
        <w:ind w:left="-284" w:right="113"/>
      </w:pPr>
      <w:r w:rsidRPr="000538D4">
        <w:tab/>
      </w:r>
      <w:r w:rsidRPr="000538D4">
        <w:tab/>
      </w:r>
      <w:r w:rsidRPr="000538D4">
        <w:tab/>
      </w:r>
      <w:r w:rsidRPr="000538D4">
        <w:tab/>
      </w:r>
      <w:r w:rsidRPr="000538D4">
        <w:tab/>
      </w:r>
      <w:r w:rsidRPr="000538D4">
        <w:tab/>
      </w:r>
      <w:r w:rsidRPr="000538D4">
        <w:tab/>
        <w:t xml:space="preserve">      </w:t>
      </w:r>
      <w:r w:rsidR="001A4FA9" w:rsidRPr="000538D4">
        <w:t xml:space="preserve">  </w:t>
      </w:r>
      <w:r w:rsidRPr="000538D4">
        <w:t xml:space="preserve">PHVÖK elöljáró </w:t>
      </w:r>
    </w:p>
    <w:p w:rsidR="0059334B" w:rsidRPr="000538D4" w:rsidRDefault="0059334B">
      <w:pPr>
        <w:spacing w:line="264" w:lineRule="auto"/>
        <w:ind w:left="-284" w:right="113"/>
      </w:pPr>
    </w:p>
    <w:p w:rsidR="00D43C7F" w:rsidRPr="00BD50D7" w:rsidRDefault="004D65AE">
      <w:pPr>
        <w:spacing w:line="264" w:lineRule="auto"/>
        <w:ind w:left="-180" w:right="113"/>
        <w:rPr>
          <w:sz w:val="21"/>
          <w:szCs w:val="21"/>
          <w:u w:val="single"/>
        </w:rPr>
      </w:pPr>
      <w:r w:rsidRPr="00BD50D7">
        <w:rPr>
          <w:sz w:val="21"/>
          <w:szCs w:val="21"/>
          <w:u w:val="single"/>
        </w:rPr>
        <w:t>A Pesthidegkúti Városrészi Önkormányzat ülésére tanácskozási joggal meghívottak:</w:t>
      </w:r>
    </w:p>
    <w:p w:rsidR="00D43C7F" w:rsidRPr="00BD50D7" w:rsidRDefault="004D65AE">
      <w:pPr>
        <w:spacing w:line="264" w:lineRule="auto"/>
        <w:ind w:left="-180" w:right="113"/>
        <w:rPr>
          <w:sz w:val="21"/>
          <w:szCs w:val="21"/>
        </w:rPr>
      </w:pPr>
      <w:r w:rsidRPr="00BD50D7">
        <w:rPr>
          <w:sz w:val="21"/>
          <w:szCs w:val="21"/>
        </w:rPr>
        <w:t>- Őrsi Gergely, Polgármester</w:t>
      </w:r>
    </w:p>
    <w:p w:rsidR="00D43C7F" w:rsidRPr="00BD50D7" w:rsidRDefault="004D65AE">
      <w:pPr>
        <w:pStyle w:val="lfej"/>
        <w:spacing w:line="264" w:lineRule="auto"/>
        <w:ind w:left="-180" w:right="113"/>
        <w:rPr>
          <w:sz w:val="21"/>
          <w:szCs w:val="21"/>
        </w:rPr>
      </w:pPr>
      <w:r w:rsidRPr="00BD50D7">
        <w:rPr>
          <w:sz w:val="21"/>
          <w:szCs w:val="21"/>
        </w:rPr>
        <w:t>- dr. Szalai Tibor, Jegyző</w:t>
      </w:r>
    </w:p>
    <w:p w:rsidR="00D43C7F" w:rsidRPr="00BD50D7" w:rsidRDefault="004D65AE">
      <w:pPr>
        <w:pStyle w:val="lfej"/>
        <w:spacing w:line="264" w:lineRule="auto"/>
        <w:ind w:left="-180" w:right="113"/>
        <w:rPr>
          <w:sz w:val="21"/>
          <w:szCs w:val="21"/>
        </w:rPr>
      </w:pPr>
      <w:r w:rsidRPr="00BD50D7">
        <w:rPr>
          <w:sz w:val="21"/>
          <w:szCs w:val="21"/>
        </w:rPr>
        <w:t>- dr. Varga Előd Bendegúz, Alpolgármester</w:t>
      </w:r>
    </w:p>
    <w:p w:rsidR="00D43C7F" w:rsidRPr="00BD50D7" w:rsidRDefault="004D65AE">
      <w:pPr>
        <w:pStyle w:val="lfej"/>
        <w:spacing w:line="264" w:lineRule="auto"/>
        <w:ind w:left="-180" w:right="113"/>
        <w:rPr>
          <w:sz w:val="21"/>
          <w:szCs w:val="21"/>
        </w:rPr>
      </w:pPr>
      <w:r w:rsidRPr="00BD50D7">
        <w:rPr>
          <w:sz w:val="21"/>
          <w:szCs w:val="21"/>
        </w:rPr>
        <w:t>- Berg Dániel Tamás, Alpolgármester</w:t>
      </w:r>
    </w:p>
    <w:p w:rsidR="00D43C7F" w:rsidRPr="00BD50D7" w:rsidRDefault="004D65AE">
      <w:pPr>
        <w:pStyle w:val="lfej"/>
        <w:spacing w:line="264" w:lineRule="auto"/>
        <w:ind w:left="-180" w:right="113"/>
        <w:rPr>
          <w:sz w:val="21"/>
          <w:szCs w:val="21"/>
        </w:rPr>
      </w:pPr>
      <w:r w:rsidRPr="00BD50D7">
        <w:rPr>
          <w:sz w:val="21"/>
          <w:szCs w:val="21"/>
        </w:rPr>
        <w:t>- Kovács Márton, Alpolgármester</w:t>
      </w:r>
    </w:p>
    <w:p w:rsidR="00D43C7F" w:rsidRPr="00BD50D7" w:rsidRDefault="004D65AE">
      <w:pPr>
        <w:pStyle w:val="lfej"/>
        <w:spacing w:line="264" w:lineRule="auto"/>
        <w:ind w:left="-180" w:right="113"/>
        <w:rPr>
          <w:sz w:val="21"/>
          <w:szCs w:val="21"/>
        </w:rPr>
      </w:pPr>
      <w:r w:rsidRPr="00BD50D7">
        <w:rPr>
          <w:sz w:val="21"/>
          <w:szCs w:val="21"/>
        </w:rPr>
        <w:t>- Szabó Gyula, Alpolgármester</w:t>
      </w:r>
    </w:p>
    <w:p w:rsidR="009A66A5" w:rsidRPr="00BD50D7" w:rsidRDefault="004D65AE" w:rsidP="000538D4">
      <w:pPr>
        <w:pStyle w:val="lfej"/>
        <w:spacing w:line="264" w:lineRule="auto"/>
        <w:ind w:left="-180" w:right="113"/>
        <w:rPr>
          <w:sz w:val="21"/>
          <w:szCs w:val="21"/>
        </w:rPr>
      </w:pPr>
      <w:r w:rsidRPr="00BD50D7">
        <w:rPr>
          <w:sz w:val="21"/>
          <w:szCs w:val="21"/>
        </w:rPr>
        <w:t>-</w:t>
      </w:r>
      <w:r w:rsidR="009A66A5" w:rsidRPr="00BD50D7">
        <w:rPr>
          <w:sz w:val="21"/>
          <w:szCs w:val="21"/>
        </w:rPr>
        <w:t xml:space="preserve"> </w:t>
      </w:r>
      <w:r w:rsidR="0023071B" w:rsidRPr="00BD50D7">
        <w:rPr>
          <w:sz w:val="21"/>
          <w:szCs w:val="21"/>
        </w:rPr>
        <w:t xml:space="preserve">Gazdasági Igazgatóság </w:t>
      </w:r>
      <w:r w:rsidR="000538D4" w:rsidRPr="00BD50D7">
        <w:rPr>
          <w:sz w:val="21"/>
          <w:szCs w:val="21"/>
        </w:rPr>
        <w:t>Vagyonhasznosítási és Ingatlan-nyilvántartási Osztály</w:t>
      </w:r>
    </w:p>
    <w:p w:rsidR="000538D4" w:rsidRPr="00BD50D7" w:rsidRDefault="000538D4">
      <w:pPr>
        <w:tabs>
          <w:tab w:val="left" w:pos="940"/>
        </w:tabs>
        <w:spacing w:line="264" w:lineRule="auto"/>
        <w:ind w:left="-180" w:right="113"/>
        <w:rPr>
          <w:sz w:val="21"/>
          <w:szCs w:val="21"/>
        </w:rPr>
      </w:pPr>
      <w:r w:rsidRPr="00BD50D7">
        <w:rPr>
          <w:sz w:val="21"/>
          <w:szCs w:val="21"/>
        </w:rPr>
        <w:t>- a PHVÖK tagjai</w:t>
      </w:r>
    </w:p>
    <w:sectPr w:rsidR="000538D4" w:rsidRPr="00BD50D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778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AA" w:rsidRDefault="00727FAA">
      <w:r>
        <w:separator/>
      </w:r>
    </w:p>
  </w:endnote>
  <w:endnote w:type="continuationSeparator" w:id="0">
    <w:p w:rsidR="00727FAA" w:rsidRDefault="0072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43665D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43665D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3B2" w:rsidRDefault="002353B2" w:rsidP="002353B2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1312" behindDoc="1" locked="0" layoutInCell="1" allowOverlap="1" wp14:anchorId="0315B51E" wp14:editId="72D200A2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F44A8" wp14:editId="30A9D0E7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4D9BF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BFE8BC" wp14:editId="465064B0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F4D96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uha7bRcCAAAs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</w:rPr>
      <w:t xml:space="preserve">Budapest II. </w:t>
    </w:r>
    <w:r>
      <w:rPr>
        <w:rFonts w:ascii="FrutigerTT" w:hAnsi="FrutigerTT"/>
        <w:b/>
        <w:sz w:val="19"/>
        <w:szCs w:val="19"/>
      </w:rPr>
      <w:t>k</w:t>
    </w:r>
    <w:r w:rsidRPr="00916E77">
      <w:rPr>
        <w:rFonts w:ascii="FrutigerTT" w:hAnsi="FrutigerTT"/>
        <w:b/>
        <w:sz w:val="19"/>
        <w:szCs w:val="19"/>
      </w:rPr>
      <w:t>erület</w:t>
    </w:r>
    <w:r>
      <w:rPr>
        <w:rFonts w:ascii="FrutigerTT" w:hAnsi="FrutigerTT"/>
        <w:b/>
        <w:sz w:val="19"/>
        <w:szCs w:val="19"/>
      </w:rPr>
      <w:t>i</w:t>
    </w:r>
    <w:r w:rsidRPr="00916E77">
      <w:rPr>
        <w:rFonts w:ascii="FrutigerTT" w:hAnsi="FrutigerTT"/>
        <w:b/>
        <w:sz w:val="19"/>
        <w:szCs w:val="19"/>
      </w:rPr>
      <w:t xml:space="preserve"> </w:t>
    </w:r>
    <w:r>
      <w:rPr>
        <w:rFonts w:ascii="FrutigerTT" w:hAnsi="FrutigerTT"/>
        <w:b/>
        <w:sz w:val="19"/>
        <w:szCs w:val="19"/>
      </w:rPr>
      <w:t xml:space="preserve">Polgármesteri Hivatal </w:t>
    </w:r>
    <w:r w:rsidRPr="00916E77">
      <w:rPr>
        <w:rFonts w:ascii="FrutigerTT" w:hAnsi="FrutigerTT"/>
        <w:sz w:val="19"/>
        <w:szCs w:val="19"/>
      </w:rPr>
      <w:t>1024 Budapest, Mechwart liget 1.</w:t>
    </w:r>
  </w:p>
  <w:p w:rsidR="002353B2" w:rsidRPr="0094506F" w:rsidRDefault="002353B2" w:rsidP="002353B2">
    <w:pPr>
      <w:spacing w:line="288" w:lineRule="auto"/>
      <w:rPr>
        <w:rFonts w:ascii="FrutigerTT" w:hAnsi="FrutigerTT"/>
        <w:noProof/>
        <w:sz w:val="19"/>
        <w:szCs w:val="19"/>
      </w:rPr>
    </w:pPr>
    <w:r>
      <w:rPr>
        <w:rFonts w:ascii="FrutigerTT" w:hAnsi="FrutigerTT"/>
        <w:noProof/>
        <w:sz w:val="19"/>
        <w:szCs w:val="19"/>
      </w:rPr>
      <w:t>Postacím: 1277 Budapest,</w:t>
    </w:r>
    <w:r w:rsidRPr="00916E77">
      <w:rPr>
        <w:rFonts w:ascii="FrutigerTT" w:hAnsi="FrutigerTT"/>
        <w:noProof/>
        <w:sz w:val="19"/>
        <w:szCs w:val="19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D43C7F" w:rsidRDefault="002353B2" w:rsidP="002353B2">
    <w:pPr>
      <w:pStyle w:val="llb"/>
      <w:tabs>
        <w:tab w:val="clear" w:pos="4320"/>
        <w:tab w:val="clear" w:pos="8640"/>
        <w:tab w:val="left" w:pos="1274"/>
      </w:tabs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AA" w:rsidRDefault="00727FAA">
      <w:r>
        <w:separator/>
      </w:r>
    </w:p>
  </w:footnote>
  <w:footnote w:type="continuationSeparator" w:id="0">
    <w:p w:rsidR="00727FAA" w:rsidRDefault="00727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0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11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46DA3"/>
    <w:rsid w:val="000538D4"/>
    <w:rsid w:val="0010455A"/>
    <w:rsid w:val="00127ABD"/>
    <w:rsid w:val="00195B8A"/>
    <w:rsid w:val="001A4FA9"/>
    <w:rsid w:val="001C0DE8"/>
    <w:rsid w:val="001F27AF"/>
    <w:rsid w:val="0023071B"/>
    <w:rsid w:val="002353B2"/>
    <w:rsid w:val="002433DD"/>
    <w:rsid w:val="00280B88"/>
    <w:rsid w:val="002D60AD"/>
    <w:rsid w:val="002E419B"/>
    <w:rsid w:val="003A3CC9"/>
    <w:rsid w:val="003F4AD6"/>
    <w:rsid w:val="00424ACE"/>
    <w:rsid w:val="00435D87"/>
    <w:rsid w:val="0043665D"/>
    <w:rsid w:val="0049134F"/>
    <w:rsid w:val="004D65AE"/>
    <w:rsid w:val="004E50BD"/>
    <w:rsid w:val="0059334B"/>
    <w:rsid w:val="005B38D3"/>
    <w:rsid w:val="005B543F"/>
    <w:rsid w:val="00671B96"/>
    <w:rsid w:val="006753B0"/>
    <w:rsid w:val="00727FAA"/>
    <w:rsid w:val="007A1363"/>
    <w:rsid w:val="00813B86"/>
    <w:rsid w:val="008C7F71"/>
    <w:rsid w:val="00920940"/>
    <w:rsid w:val="00982D33"/>
    <w:rsid w:val="009A66A5"/>
    <w:rsid w:val="009A7CFC"/>
    <w:rsid w:val="00A54C34"/>
    <w:rsid w:val="00A62BC5"/>
    <w:rsid w:val="00BD50D7"/>
    <w:rsid w:val="00C00F21"/>
    <w:rsid w:val="00C1524F"/>
    <w:rsid w:val="00C2381A"/>
    <w:rsid w:val="00C50017"/>
    <w:rsid w:val="00CC30BB"/>
    <w:rsid w:val="00CE3E94"/>
    <w:rsid w:val="00D14441"/>
    <w:rsid w:val="00D43C7F"/>
    <w:rsid w:val="00D51EC0"/>
    <w:rsid w:val="00D848B6"/>
    <w:rsid w:val="00DB76C5"/>
    <w:rsid w:val="00DF5120"/>
    <w:rsid w:val="00E1609A"/>
    <w:rsid w:val="00EB58DE"/>
    <w:rsid w:val="00F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character" w:styleId="Hiperhivatkozs">
    <w:name w:val="Hyperlink"/>
    <w:basedOn w:val="Bekezdsalapbettpusa"/>
    <w:uiPriority w:val="99"/>
    <w:unhideWhenUsed/>
    <w:rsid w:val="00235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8768C-210E-4922-9DF2-E7CBF43B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Fonai Lajosné</cp:lastModifiedBy>
  <cp:revision>2</cp:revision>
  <cp:lastPrinted>2021-08-11T12:22:00Z</cp:lastPrinted>
  <dcterms:created xsi:type="dcterms:W3CDTF">2021-08-17T13:16:00Z</dcterms:created>
  <dcterms:modified xsi:type="dcterms:W3CDTF">2021-08-17T13:16:00Z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