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512DD" w:rsidRPr="00F16999" w:rsidRDefault="005512DD" w:rsidP="005512D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724FF">
        <w:rPr>
          <w:rFonts w:ascii="Times New Roman" w:hAnsi="Times New Roman" w:cs="Times New Roman"/>
          <w:b/>
        </w:rPr>
        <w:t>a veszélyhelyzet kihirdetéséről és a veszélyhelyzeti intézkedések hatálybalépéséről</w:t>
      </w:r>
      <w:r w:rsidRPr="00A724FF">
        <w:rPr>
          <w:rFonts w:ascii="Times New Roman" w:hAnsi="Times New Roman" w:cs="Times New Roman"/>
          <w:b/>
          <w:iCs/>
          <w:sz w:val="24"/>
          <w:szCs w:val="24"/>
        </w:rPr>
        <w:t xml:space="preserve"> szóló</w:t>
      </w:r>
      <w:r w:rsidRPr="00F16999">
        <w:rPr>
          <w:rFonts w:ascii="Times New Roman" w:hAnsi="Times New Roman" w:cs="Times New Roman"/>
          <w:b/>
          <w:i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62">
        <w:rPr>
          <w:rFonts w:ascii="Times New Roman" w:hAnsi="Times New Roman" w:cs="Times New Roman"/>
          <w:b/>
          <w:sz w:val="24"/>
          <w:szCs w:val="24"/>
        </w:rPr>
        <w:t>a katasztrófavédelemről és a hozzá kapcsolódó egyes törvények módosításáról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:rsidR="00B10C44" w:rsidRPr="00B16D7C" w:rsidRDefault="005512DD" w:rsidP="005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</w:t>
      </w:r>
      <w:r w:rsidRPr="00F16999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="00B10C44"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C7547">
        <w:rPr>
          <w:rFonts w:ascii="Times New Roman" w:hAnsi="Times New Roman" w:cs="Times New Roman"/>
          <w:b/>
          <w:sz w:val="24"/>
          <w:szCs w:val="24"/>
          <w:lang w:eastAsia="hu-HU"/>
        </w:rPr>
        <w:t>március 1</w:t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bookmarkStart w:id="0" w:name="_GoBack"/>
      <w:bookmarkEnd w:id="0"/>
    </w:p>
    <w:p w:rsidR="00B10C44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1C0E8E" w:rsidRDefault="000E7C8C" w:rsidP="001C50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="001C0E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C0E8E">
        <w:rPr>
          <w:rFonts w:ascii="Times New Roman" w:hAnsi="Times New Roman"/>
          <w:b/>
          <w:sz w:val="24"/>
          <w:szCs w:val="24"/>
        </w:rPr>
        <w:t>K</w:t>
      </w:r>
      <w:r w:rsidR="00903EAD">
        <w:rPr>
          <w:rFonts w:ascii="Times New Roman" w:hAnsi="Times New Roman"/>
          <w:b/>
          <w:sz w:val="24"/>
          <w:szCs w:val="24"/>
        </w:rPr>
        <w:t>özbeszerzési eljárás</w:t>
      </w:r>
      <w:r w:rsidR="001C0E8E" w:rsidRPr="00C352B1">
        <w:rPr>
          <w:rFonts w:ascii="Times New Roman" w:hAnsi="Times New Roman"/>
          <w:b/>
          <w:sz w:val="24"/>
          <w:szCs w:val="24"/>
        </w:rPr>
        <w:t xml:space="preserve"> ajánlattételi felhívásának</w:t>
      </w:r>
      <w:r w:rsidR="001C0E8E">
        <w:rPr>
          <w:rFonts w:ascii="Times New Roman" w:hAnsi="Times New Roman"/>
          <w:b/>
          <w:sz w:val="24"/>
          <w:szCs w:val="24"/>
        </w:rPr>
        <w:t xml:space="preserve"> véleményezéséről</w:t>
      </w:r>
    </w:p>
    <w:p w:rsidR="003D5AE1" w:rsidRPr="00976B49" w:rsidRDefault="003D5AE1" w:rsidP="001C5039">
      <w:pPr>
        <w:tabs>
          <w:tab w:val="left" w:pos="226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7D2" w:rsidRPr="00903EAD" w:rsidRDefault="00903EAD" w:rsidP="00903EAD">
      <w:pPr>
        <w:pStyle w:val="Szvegtrzs"/>
        <w:widowControl w:val="0"/>
        <w:rPr>
          <w:b/>
          <w:sz w:val="24"/>
          <w:szCs w:val="24"/>
        </w:rPr>
      </w:pPr>
      <w:r>
        <w:rPr>
          <w:b/>
          <w:sz w:val="24"/>
          <w:u w:val="single"/>
        </w:rPr>
        <w:t>1</w:t>
      </w:r>
      <w:r w:rsidR="00524BDE" w:rsidRPr="00524BDE">
        <w:rPr>
          <w:b/>
          <w:sz w:val="24"/>
          <w:u w:val="single"/>
        </w:rPr>
        <w:t>./ pont:</w:t>
      </w:r>
      <w:r w:rsidR="00524BDE" w:rsidRPr="00524BDE">
        <w:rPr>
          <w:b/>
          <w:sz w:val="24"/>
        </w:rPr>
        <w:t xml:space="preserve"> </w:t>
      </w:r>
      <w:r w:rsidRPr="00116E2D">
        <w:rPr>
          <w:b/>
          <w:iCs/>
          <w:sz w:val="24"/>
          <w:szCs w:val="24"/>
          <w:lang w:eastAsia="ar-SA"/>
        </w:rPr>
        <w:t>„</w:t>
      </w:r>
      <w:r w:rsidRPr="00116E2D">
        <w:rPr>
          <w:b/>
          <w:iCs/>
          <w:sz w:val="24"/>
          <w:szCs w:val="24"/>
        </w:rPr>
        <w:t>Kivitelezési szerződés alapján a Máriaremetei út – Szabadság utca – Kadarka utca – Áchim András utca által határolt tömb területén tereprendezés (hulladékkezelés), továbbá közösségi liget és pavilon kivitelezése (építészeti és tájépítészeti munkák ellátása)”</w:t>
      </w:r>
      <w:r w:rsidRPr="00116E2D">
        <w:rPr>
          <w:b/>
          <w:sz w:val="24"/>
          <w:szCs w:val="24"/>
        </w:rPr>
        <w:t xml:space="preserve"> tárgyú közbeszerzési eljárás ajánlattételi felhívásának véleményezéséről</w:t>
      </w:r>
    </w:p>
    <w:sectPr w:rsidR="00C877D2" w:rsidRPr="00903E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2" w:rsidRDefault="008756F2" w:rsidP="008756F2">
      <w:pPr>
        <w:spacing w:after="0" w:line="240" w:lineRule="auto"/>
      </w:pPr>
      <w:r>
        <w:separator/>
      </w:r>
    </w:p>
  </w:endnote>
  <w:end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6F2" w:rsidRPr="008756F2" w:rsidRDefault="008756F2">
        <w:pPr>
          <w:pStyle w:val="llb"/>
          <w:jc w:val="center"/>
          <w:rPr>
            <w:rFonts w:ascii="Times New Roman" w:hAnsi="Times New Roman" w:cs="Times New Roman"/>
          </w:rPr>
        </w:pPr>
        <w:r w:rsidRPr="008756F2">
          <w:rPr>
            <w:rFonts w:ascii="Times New Roman" w:hAnsi="Times New Roman" w:cs="Times New Roman"/>
          </w:rPr>
          <w:fldChar w:fldCharType="begin"/>
        </w:r>
        <w:r w:rsidRPr="008756F2">
          <w:rPr>
            <w:rFonts w:ascii="Times New Roman" w:hAnsi="Times New Roman" w:cs="Times New Roman"/>
          </w:rPr>
          <w:instrText>PAGE   \* MERGEFORMAT</w:instrText>
        </w:r>
        <w:r w:rsidRPr="008756F2">
          <w:rPr>
            <w:rFonts w:ascii="Times New Roman" w:hAnsi="Times New Roman" w:cs="Times New Roman"/>
          </w:rPr>
          <w:fldChar w:fldCharType="separate"/>
        </w:r>
        <w:r w:rsidR="007C2E93">
          <w:rPr>
            <w:rFonts w:ascii="Times New Roman" w:hAnsi="Times New Roman" w:cs="Times New Roman"/>
            <w:noProof/>
          </w:rPr>
          <w:t>1</w:t>
        </w:r>
        <w:r w:rsidRPr="008756F2">
          <w:rPr>
            <w:rFonts w:ascii="Times New Roman" w:hAnsi="Times New Roman" w:cs="Times New Roman"/>
          </w:rPr>
          <w:fldChar w:fldCharType="end"/>
        </w:r>
      </w:p>
    </w:sdtContent>
  </w:sdt>
  <w:p w:rsidR="008756F2" w:rsidRDefault="00875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2" w:rsidRDefault="008756F2" w:rsidP="008756F2">
      <w:pPr>
        <w:spacing w:after="0" w:line="240" w:lineRule="auto"/>
      </w:pPr>
      <w:r>
        <w:separator/>
      </w:r>
    </w:p>
  </w:footnote>
  <w:foot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C416C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234EE1"/>
    <w:multiLevelType w:val="hybridMultilevel"/>
    <w:tmpl w:val="18B09AB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F5290"/>
    <w:multiLevelType w:val="hybridMultilevel"/>
    <w:tmpl w:val="F438B4D8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A50C1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D91CB3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0E7C8C"/>
    <w:rsid w:val="00103337"/>
    <w:rsid w:val="00105DA0"/>
    <w:rsid w:val="00121FF4"/>
    <w:rsid w:val="00124017"/>
    <w:rsid w:val="001C0E8E"/>
    <w:rsid w:val="001C5039"/>
    <w:rsid w:val="002017F6"/>
    <w:rsid w:val="002B0748"/>
    <w:rsid w:val="002B1C0A"/>
    <w:rsid w:val="002C7547"/>
    <w:rsid w:val="003164CC"/>
    <w:rsid w:val="003B2699"/>
    <w:rsid w:val="003D5AE1"/>
    <w:rsid w:val="00465259"/>
    <w:rsid w:val="00486E14"/>
    <w:rsid w:val="00524BDE"/>
    <w:rsid w:val="005512DD"/>
    <w:rsid w:val="00555BCD"/>
    <w:rsid w:val="005B39FD"/>
    <w:rsid w:val="005B4DDA"/>
    <w:rsid w:val="005C7ADF"/>
    <w:rsid w:val="00650728"/>
    <w:rsid w:val="006F085B"/>
    <w:rsid w:val="007157FD"/>
    <w:rsid w:val="00722DA8"/>
    <w:rsid w:val="00737817"/>
    <w:rsid w:val="00790364"/>
    <w:rsid w:val="007A7B53"/>
    <w:rsid w:val="007B5385"/>
    <w:rsid w:val="007B56A5"/>
    <w:rsid w:val="007C2E93"/>
    <w:rsid w:val="00802AA9"/>
    <w:rsid w:val="008756F2"/>
    <w:rsid w:val="008B62E9"/>
    <w:rsid w:val="008D3516"/>
    <w:rsid w:val="00903EAD"/>
    <w:rsid w:val="009573F9"/>
    <w:rsid w:val="00A421FF"/>
    <w:rsid w:val="00A724FF"/>
    <w:rsid w:val="00A74D22"/>
    <w:rsid w:val="00A87F4E"/>
    <w:rsid w:val="00AF72F9"/>
    <w:rsid w:val="00B10C44"/>
    <w:rsid w:val="00B74CCF"/>
    <w:rsid w:val="00BB54A4"/>
    <w:rsid w:val="00C3119F"/>
    <w:rsid w:val="00C314F6"/>
    <w:rsid w:val="00C877D2"/>
    <w:rsid w:val="00C918A0"/>
    <w:rsid w:val="00CA38FD"/>
    <w:rsid w:val="00CB2F92"/>
    <w:rsid w:val="00CC2A2F"/>
    <w:rsid w:val="00D255F0"/>
    <w:rsid w:val="00D44A5E"/>
    <w:rsid w:val="00DF17BF"/>
    <w:rsid w:val="00E97C58"/>
    <w:rsid w:val="00EE0FEC"/>
    <w:rsid w:val="00EF5585"/>
    <w:rsid w:val="00FA5D7A"/>
    <w:rsid w:val="00FE4CF1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5AE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D5A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D5A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W-Szvegtrzsbehzssal2">
    <w:name w:val="WW-Szövegtörzs behúzással 2"/>
    <w:basedOn w:val="Norml"/>
    <w:rsid w:val="007A7B5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lfej">
    <w:name w:val="header"/>
    <w:basedOn w:val="Norml"/>
    <w:link w:val="lfej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6F2"/>
  </w:style>
  <w:style w:type="paragraph" w:styleId="llb">
    <w:name w:val="footer"/>
    <w:basedOn w:val="Norml"/>
    <w:link w:val="llb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4</cp:revision>
  <dcterms:created xsi:type="dcterms:W3CDTF">2021-03-02T07:50:00Z</dcterms:created>
  <dcterms:modified xsi:type="dcterms:W3CDTF">2021-03-02T08:40:00Z</dcterms:modified>
</cp:coreProperties>
</file>