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CF" w:rsidRPr="00AF54AF" w:rsidRDefault="00A454CF" w:rsidP="00A454CF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A454CF" w:rsidRPr="00AF54AF" w:rsidRDefault="00A454CF" w:rsidP="00A454CF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A454CF" w:rsidRPr="00AF54AF" w:rsidRDefault="00A454CF" w:rsidP="00A454CF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3/2020.</w:t>
      </w:r>
    </w:p>
    <w:p w:rsidR="00A454CF" w:rsidRPr="00AF54AF" w:rsidRDefault="00A454CF" w:rsidP="00A454CF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A454CF" w:rsidRPr="00AF54AF" w:rsidRDefault="00A454CF" w:rsidP="00A454CF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2020. június 29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15.10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kezdettel a Budapest II. kerületi Polgármesteri Hivatal, Budapest II. kerület Mechwart liget 1. földszinti házasságkötő termében.</w:t>
      </w:r>
    </w:p>
    <w:p w:rsidR="00A454CF" w:rsidRPr="00AF54AF" w:rsidRDefault="00A454CF" w:rsidP="00A454CF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A454CF" w:rsidRPr="00AF54AF" w:rsidRDefault="00A454CF" w:rsidP="00A454CF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A454CF" w:rsidRPr="00AF54AF" w:rsidRDefault="00A454CF" w:rsidP="00A454CF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15:14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15:00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Sánta Zsófia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</w:t>
      </w:r>
      <w:proofErr w:type="spell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Péter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Láng Orsolya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Bese Károly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1. napirendi ponthoz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Tas Krisztián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az 2. és 3. napirendi pontokhoz</w:t>
      </w:r>
    </w:p>
    <w:p w:rsidR="00A454CF" w:rsidRPr="00AF54AF" w:rsidRDefault="00A454CF" w:rsidP="00A454CF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Sáska Vera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az 2. és 3. napirendi pontokhoz</w:t>
      </w:r>
    </w:p>
    <w:p w:rsidR="00A454CF" w:rsidRPr="00AF54AF" w:rsidRDefault="00A454CF" w:rsidP="00A454CF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A454CF" w:rsidRPr="00AF54AF" w:rsidRDefault="00A454CF" w:rsidP="00A454CF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megállapítja, hogy a Bizottság 7 tagja közül 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határozatképes, majd az ülést 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.10 órai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kezdettel megnyitja.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72/2020.(VI.29.) határozata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Pr="00AF5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napirend összeállítására vonatkozó javaslatot. 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73/2020.(VI.29.) határozata</w:t>
      </w:r>
    </w:p>
    <w:p w:rsidR="00A454CF" w:rsidRPr="00AF54AF" w:rsidRDefault="00A454CF" w:rsidP="00A454CF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napirendet az alábbiak szerint fogadja el: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AF54AF">
        <w:rPr>
          <w:szCs w:val="24"/>
        </w:rPr>
        <w:t>Döntés a közút kezelőjének felelősségével kapcsolatos kárigényekről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AF54AF">
        <w:rPr>
          <w:szCs w:val="24"/>
        </w:rPr>
        <w:t>Tulajdonosi hozzájárulás a Budapest II. ker., 13550/30/A/16 hrsz. alatt felvett, természetben 1027 Budapest, Bem József út 12. fszt. alatti helyiség portálján szellőztető ventilátor és védőrács elhelyezésének munkáihoz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AF54AF">
        <w:rPr>
          <w:szCs w:val="24"/>
        </w:rPr>
        <w:t>Tulajdonosi hozzájárulás a Budapest II. ker., 13235/60/A/2 hrsz. alatt felvett, természetben 1024 Budapest, Keleti Károly utca 28/a. alagsor alatti helyiség internet szolgáltatás bekötéséhez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AF54AF">
        <w:rPr>
          <w:szCs w:val="24"/>
        </w:rPr>
        <w:t>Döntés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székhely bejelentésről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a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  <w:lang w:val="en-US"/>
        </w:rPr>
        <w:t xml:space="preserve">Budapest II. </w:t>
      </w:r>
      <w:proofErr w:type="spellStart"/>
      <w:r w:rsidRPr="00AF54AF">
        <w:rPr>
          <w:szCs w:val="24"/>
          <w:lang w:val="en-US"/>
        </w:rPr>
        <w:t>kerület</w:t>
      </w:r>
      <w:proofErr w:type="spellEnd"/>
      <w:r w:rsidRPr="00AF54AF">
        <w:rPr>
          <w:szCs w:val="24"/>
          <w:lang w:val="en-US"/>
        </w:rPr>
        <w:t xml:space="preserve">, </w:t>
      </w:r>
      <w:r w:rsidRPr="00AF54AF">
        <w:rPr>
          <w:szCs w:val="24"/>
        </w:rPr>
        <w:t>13527/0/A/2 helyrajzi számon nyilvántartott, természetben 1026 Budapest, Tölgyfa u. 18. alagsor</w:t>
      </w:r>
      <w:r w:rsidRPr="00AF54AF">
        <w:rPr>
          <w:szCs w:val="24"/>
          <w:lang w:val="en-US"/>
        </w:rPr>
        <w:t xml:space="preserve"> </w:t>
      </w:r>
      <w:proofErr w:type="spellStart"/>
      <w:r w:rsidRPr="00AF54AF">
        <w:rPr>
          <w:szCs w:val="24"/>
          <w:lang w:val="en-US"/>
        </w:rPr>
        <w:t>alatt</w:t>
      </w:r>
      <w:proofErr w:type="spellEnd"/>
      <w:r w:rsidRPr="00AF54AF">
        <w:rPr>
          <w:szCs w:val="24"/>
          <w:lang w:val="en-US"/>
        </w:rPr>
        <w:t xml:space="preserve"> </w:t>
      </w:r>
      <w:proofErr w:type="spellStart"/>
      <w:r w:rsidRPr="00AF54AF">
        <w:rPr>
          <w:szCs w:val="24"/>
          <w:lang w:val="en-US"/>
        </w:rPr>
        <w:t>található</w:t>
      </w:r>
      <w:proofErr w:type="spellEnd"/>
      <w:r w:rsidRPr="00AF54AF">
        <w:rPr>
          <w:szCs w:val="24"/>
          <w:lang w:val="en-US"/>
        </w:rPr>
        <w:t xml:space="preserve"> </w:t>
      </w:r>
      <w:proofErr w:type="spellStart"/>
      <w:r w:rsidRPr="00AF54AF">
        <w:rPr>
          <w:szCs w:val="24"/>
          <w:lang w:val="en-US"/>
        </w:rPr>
        <w:t>ingatlanra</w:t>
      </w:r>
      <w:proofErr w:type="spellEnd"/>
      <w:r w:rsidRPr="00AF54AF">
        <w:rPr>
          <w:szCs w:val="24"/>
          <w:lang w:val="en-US"/>
        </w:rPr>
        <w:t xml:space="preserve"> </w:t>
      </w:r>
      <w:proofErr w:type="spellStart"/>
      <w:r w:rsidRPr="00AF54AF">
        <w:rPr>
          <w:szCs w:val="24"/>
          <w:lang w:val="en-US"/>
        </w:rPr>
        <w:t>vonatkozóan</w:t>
      </w:r>
      <w:proofErr w:type="spellEnd"/>
    </w:p>
    <w:p w:rsidR="00A454CF" w:rsidRPr="00AF54AF" w:rsidRDefault="00A454CF" w:rsidP="00A454CF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</w:rPr>
      </w:pPr>
      <w:r w:rsidRPr="00AF54AF">
        <w:rPr>
          <w:szCs w:val="24"/>
        </w:rPr>
        <w:t>Döntés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székhely bejelentésről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a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Budapest, II. kerület, 13091/5/A/2 helyrajzi számon nyilvántartott, természetben 1024 Budapest, Szilágyi Erzsébet fasor 5. szám alatt található ingatlanra vonatkozóan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</w:rPr>
      </w:pPr>
      <w:r w:rsidRPr="00AF54AF">
        <w:rPr>
          <w:szCs w:val="24"/>
          <w:lang w:eastAsia="zh-CN"/>
        </w:rPr>
        <w:t>Döntés a Budapest II. kerület, 13791/2/A/2 helyrajzi számú, természetben Budapest, II. kerület Fazekas u. 20. szám alatti helyiség bérlőjének kérelméről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AF54AF">
        <w:rPr>
          <w:bCs/>
          <w:noProof/>
          <w:szCs w:val="24"/>
          <w:lang w:eastAsia="ar-SA"/>
        </w:rPr>
        <w:t>Döntés a Budapest II. kerület, belterület 13650/0/A/5 helyrajzi szám alatt nyilvántartásba vett, 1027 Budapest, Margit krt. 42. szám alatti található üzlethelyiség valamint a Budapest II. kerület, belterület 13650/0/A/2 helyrajzi szám alatt nyilvántartásba vett, 1027 Budapest, Margit krt. 42. szám alatt található raktár albérletbe adásához való hozzájárulás iránti kérelemről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</w:rPr>
      </w:pPr>
      <w:r w:rsidRPr="00AF54AF">
        <w:rPr>
          <w:szCs w:val="24"/>
          <w:lang w:eastAsia="zh-CN"/>
        </w:rPr>
        <w:t>Döntés fizetési kedvezmény időtartamának meghosszabbítása iránti kérelmekről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</w:rPr>
      </w:pPr>
      <w:r w:rsidRPr="00AF54AF">
        <w:rPr>
          <w:szCs w:val="24"/>
          <w:lang w:eastAsia="ar-SA"/>
        </w:rPr>
        <w:t>A Budapest Főváros II. Kerületi Önkormányzat tulajdonában álló nem lakás céljára szolgáló helyiségek bérbeadása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AF54AF">
        <w:rPr>
          <w:szCs w:val="24"/>
        </w:rPr>
        <w:t>Döntés a Budapest II. kerület, belterület 51737 hrsz.-ú, 1028 Budapest, Kevélyhegyi utca 42. szám alatti ingatlan kb. 300 m</w:t>
      </w:r>
      <w:r w:rsidRPr="00AF54AF">
        <w:rPr>
          <w:szCs w:val="24"/>
          <w:vertAlign w:val="superscript"/>
        </w:rPr>
        <w:t xml:space="preserve">2 </w:t>
      </w:r>
      <w:r w:rsidRPr="00AF54AF">
        <w:rPr>
          <w:szCs w:val="24"/>
        </w:rPr>
        <w:t xml:space="preserve">alapterületű része bérbeadása tárgyában a Magyar Telekom Távközlési </w:t>
      </w:r>
      <w:proofErr w:type="spellStart"/>
      <w:r w:rsidRPr="00AF54AF">
        <w:rPr>
          <w:szCs w:val="24"/>
        </w:rPr>
        <w:t>Nyrt.-vel</w:t>
      </w:r>
      <w:proofErr w:type="spellEnd"/>
      <w:r w:rsidRPr="00AF54AF">
        <w:rPr>
          <w:szCs w:val="24"/>
        </w:rPr>
        <w:t xml:space="preserve"> kötött bérleti szerződésben rögzített inflációs emelés elengedése iránti kérelem tárgyában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jc w:val="both"/>
        <w:rPr>
          <w:bCs/>
          <w:szCs w:val="24"/>
        </w:rPr>
      </w:pPr>
      <w:r w:rsidRPr="00AF54AF">
        <w:rPr>
          <w:bCs/>
          <w:szCs w:val="24"/>
        </w:rPr>
        <w:t>A Budapest II. kerület, Torda utca 9. szám alatti, 50128 helyrajzi számú ingatlan értékesítése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jc w:val="both"/>
        <w:rPr>
          <w:szCs w:val="24"/>
          <w:lang w:eastAsia="ar-SA"/>
        </w:rPr>
      </w:pPr>
      <w:r w:rsidRPr="00AF54AF">
        <w:rPr>
          <w:szCs w:val="24"/>
          <w:lang w:eastAsia="ar-SA"/>
        </w:rPr>
        <w:t>A Budapest II. kerület, Baka u. 13235/63 és 13235/64 helyrajzi számú ingatlanokra fennálló használati díj tartozás behajtása iránti eljárás kezdeményezése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AF54AF">
        <w:rPr>
          <w:szCs w:val="24"/>
        </w:rPr>
        <w:t>Beszámoló a Gazdasági és Tulajdonosi Bizottság lejárt határidejű határozatainak végrehajtásáról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AF54AF">
        <w:rPr>
          <w:szCs w:val="24"/>
          <w:lang w:eastAsia="ar-SA"/>
        </w:rPr>
        <w:t>Döntés a Budapest, II. kerület Tárogató út 20. földszint 4. szám alatti magántulajdonú lakás megvásárlásáról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AF54AF">
        <w:rPr>
          <w:szCs w:val="24"/>
        </w:rPr>
        <w:t xml:space="preserve">Döntés a </w:t>
      </w:r>
      <w:r w:rsidRPr="00AF54AF">
        <w:rPr>
          <w:bCs/>
          <w:szCs w:val="24"/>
        </w:rPr>
        <w:t>Budapest, II. kerület Hidegkúti út 22. földszint 9.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szám alatti</w:t>
      </w:r>
      <w:r w:rsidRPr="00AF54AF">
        <w:rPr>
          <w:b/>
          <w:bCs/>
          <w:szCs w:val="24"/>
        </w:rPr>
        <w:t xml:space="preserve"> </w:t>
      </w:r>
      <w:r w:rsidRPr="00AF54AF">
        <w:rPr>
          <w:szCs w:val="24"/>
        </w:rPr>
        <w:t>önkormányzati tulajdonú lakás bővítés céljából történő értékesítésének ügyében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AF54AF">
        <w:rPr>
          <w:szCs w:val="24"/>
          <w:lang w:eastAsia="ar-SA"/>
        </w:rPr>
        <w:t>Kérelem a 13694/6/A/30 hrsz. alatt nyilvántartott, Budapest II. kerület Varsányi udvar 2. VII. 30. szám alatti lakás bérbe adására</w:t>
      </w:r>
      <w:r w:rsidRPr="00AF54AF">
        <w:rPr>
          <w:szCs w:val="24"/>
          <w:lang w:eastAsia="ar-SA"/>
        </w:rPr>
        <w:tab/>
      </w:r>
      <w:r w:rsidRPr="00AF54AF">
        <w:rPr>
          <w:szCs w:val="24"/>
          <w:lang w:eastAsia="ar-SA"/>
        </w:rPr>
        <w:tab/>
      </w:r>
      <w:r w:rsidRPr="00AF54AF">
        <w:rPr>
          <w:szCs w:val="24"/>
          <w:lang w:eastAsia="ar-SA"/>
        </w:rPr>
        <w:tab/>
      </w:r>
      <w:r w:rsidRPr="00AF54AF">
        <w:rPr>
          <w:szCs w:val="24"/>
          <w:lang w:eastAsia="ar-SA"/>
        </w:rPr>
        <w:tab/>
      </w:r>
      <w:r w:rsidRPr="00AF54AF">
        <w:rPr>
          <w:szCs w:val="24"/>
          <w:lang w:eastAsia="ar-SA"/>
        </w:rPr>
        <w:tab/>
      </w:r>
      <w:r w:rsidRPr="00AF54AF">
        <w:rPr>
          <w:b/>
          <w:szCs w:val="24"/>
          <w:lang w:eastAsia="ar-SA"/>
        </w:rPr>
        <w:t>Zárt ülés!</w:t>
      </w:r>
    </w:p>
    <w:p w:rsidR="00A454CF" w:rsidRPr="00AF54AF" w:rsidRDefault="00A454CF" w:rsidP="00A454CF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AF54AF">
        <w:rPr>
          <w:szCs w:val="24"/>
          <w:lang w:eastAsia="zh-CN"/>
        </w:rPr>
        <w:t>Döntés a 13384/0/A/2 helyrajzi számú, természetben Budapest, II. kerület Margit krt. 15-17. fszt. szám alatti helyiséggel kapcsolatos elővásárlási jogról</w:t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szCs w:val="24"/>
          <w:lang w:eastAsia="zh-CN"/>
        </w:rPr>
        <w:tab/>
      </w:r>
      <w:r w:rsidRPr="00AF54AF">
        <w:rPr>
          <w:b/>
          <w:szCs w:val="24"/>
          <w:lang w:eastAsia="zh-CN"/>
        </w:rPr>
        <w:t>Zárt ülés!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Napirend 1. pont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Döntés a közút kezelőjének felelősségével kapcsolatos kárigényekről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AF54AF">
        <w:rPr>
          <w:rFonts w:ascii="Times New Roman" w:hAnsi="Times New Roman" w:cs="Times New Roman"/>
          <w:sz w:val="24"/>
          <w:szCs w:val="24"/>
        </w:rPr>
        <w:t>: Vincek Tibor, a Műszaki Osztály osztályvezetője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74/2020.(VI.29.) határozata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Horváth Judit által az SAS-782 forgalmi rendszámú, Fiat </w:t>
      </w:r>
      <w:proofErr w:type="spellStart"/>
      <w:r w:rsidRPr="00407CDC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Pr="00407CDC">
        <w:rPr>
          <w:rFonts w:ascii="Times New Roman" w:hAnsi="Times New Roman" w:cs="Times New Roman"/>
          <w:bCs/>
          <w:sz w:val="24"/>
          <w:szCs w:val="24"/>
        </w:rPr>
        <w:t xml:space="preserve"> típusú gépjármű </w:t>
      </w:r>
      <w:r w:rsidRPr="00407CDC">
        <w:rPr>
          <w:rFonts w:ascii="Times New Roman" w:hAnsi="Times New Roman" w:cs="Times New Roman"/>
          <w:sz w:val="24"/>
          <w:szCs w:val="24"/>
        </w:rPr>
        <w:t xml:space="preserve">2020. április 18-án 12:30 órakor történt káreseményével kapcsolatban 2020. április 29-én előterjesztett 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A454C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ab/>
        <w:t>2020. augusztus 31.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75/2020.(VI.29.) határozata</w:t>
      </w:r>
    </w:p>
    <w:p w:rsidR="00A454CF" w:rsidRPr="00407CDC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Borsos Vanda által az RDC-772 forgalmi rendszámú, Mazda 2 típusú gépjármű </w:t>
      </w:r>
      <w:r w:rsidRPr="00407CDC">
        <w:rPr>
          <w:rFonts w:ascii="Times New Roman" w:hAnsi="Times New Roman" w:cs="Times New Roman"/>
          <w:sz w:val="24"/>
          <w:szCs w:val="24"/>
        </w:rPr>
        <w:t xml:space="preserve">2020. május 7-én 13:30 órakor történt káreseményével kapcsolatban 2020. június 5-én előterjesztett 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lastRenderedPageBreak/>
        <w:t>Jelen határozat perben nem használható fel, csak arra az esetre vonatkozik, ha a felek között peren kívüli megállapodás jön létre.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ab/>
        <w:t>2020. augusztus 31.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proofErr w:type="gramStart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76/2020.(VI.29.) határozata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54C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Papp Miklós által az NXG-095 forgalmi rendszámú, Honda </w:t>
      </w:r>
      <w:proofErr w:type="spellStart"/>
      <w:r w:rsidRPr="00407CDC">
        <w:rPr>
          <w:rFonts w:ascii="Times New Roman" w:hAnsi="Times New Roman" w:cs="Times New Roman"/>
          <w:bCs/>
          <w:sz w:val="24"/>
          <w:szCs w:val="24"/>
        </w:rPr>
        <w:t>Civic</w:t>
      </w:r>
      <w:proofErr w:type="spellEnd"/>
      <w:r w:rsidRPr="00407CDC">
        <w:rPr>
          <w:rFonts w:ascii="Times New Roman" w:hAnsi="Times New Roman" w:cs="Times New Roman"/>
          <w:bCs/>
          <w:sz w:val="24"/>
          <w:szCs w:val="24"/>
        </w:rPr>
        <w:t xml:space="preserve"> típusú gépjármű </w:t>
      </w:r>
      <w:r w:rsidRPr="00407CDC">
        <w:rPr>
          <w:rFonts w:ascii="Times New Roman" w:hAnsi="Times New Roman" w:cs="Times New Roman"/>
          <w:sz w:val="24"/>
          <w:szCs w:val="24"/>
        </w:rPr>
        <w:t xml:space="preserve">2020. június 5-én 17:10 órakor történt káreseményével kapcsolatban 2020. június 12-én előterjesztett 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407CDC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407CDC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</w:t>
      </w:r>
      <w:r>
        <w:rPr>
          <w:rFonts w:ascii="Times New Roman" w:hAnsi="Times New Roman" w:cs="Times New Roman"/>
          <w:bCs/>
          <w:sz w:val="24"/>
          <w:szCs w:val="24"/>
        </w:rPr>
        <w:t>ndása esetén.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CDC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ab/>
        <w:t>2020. augusztus 31.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Bese Károly meghívott az ülés hivatalos helyiségéből távozik.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Tulajdonosi hozzájárulás a Budapest II. ker., 13550/30/A/16 hrsz. alatt felvett, természetben 1027 Budapest, Bem József út 12. fszt. alatti helyiség portálján szellőztető ventilátor és védőrács elhelyezésének munkáihoz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Vagyonhasznosítási és Ingatlan-nyilvántartási Osztály osztályvezető</w:t>
      </w:r>
      <w:r w:rsidRPr="00AF54AF">
        <w:rPr>
          <w:rFonts w:ascii="Times New Roman" w:hAnsi="Times New Roman" w:cs="Times New Roman"/>
          <w:sz w:val="24"/>
          <w:szCs w:val="24"/>
        </w:rPr>
        <w:t>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77/2020.(VI.29.) határozata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tulajdonosi hozzájárulását adja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ahhoz, </w:t>
      </w:r>
      <w:r w:rsidRPr="00AF54AF">
        <w:rPr>
          <w:rFonts w:ascii="Times New Roman" w:hAnsi="Times New Roman" w:cs="Times New Roman"/>
          <w:sz w:val="24"/>
          <w:szCs w:val="24"/>
        </w:rPr>
        <w:t xml:space="preserve">hogy a 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BA-SA Kiadvány Bt. </w:t>
      </w:r>
      <w:r w:rsidRPr="00AF54AF">
        <w:rPr>
          <w:rFonts w:ascii="Times New Roman" w:hAnsi="Times New Roman" w:cs="Times New Roman"/>
          <w:sz w:val="24"/>
          <w:szCs w:val="24"/>
        </w:rPr>
        <w:t xml:space="preserve">(székhelye: 1027 Budapest, Margit krt. 26. I/2. B., cégjegyzékszám: 01-06-786999, adószám: 24660079-1-41, képviseli: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Bada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Barbara ügyvezető) bérlő a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AF54AF">
        <w:rPr>
          <w:rFonts w:ascii="Times New Roman" w:hAnsi="Times New Roman" w:cs="Times New Roman"/>
          <w:sz w:val="24"/>
          <w:szCs w:val="24"/>
        </w:rPr>
        <w:t>13550/30/A/16 hrsz. alatt felvett, természetben 1027 Budapest, Bem József utca 12. fszt. alatt található üzlethelyiség megjelölésű ingatlan vonatkozásában, a 2020. április 1-jén és a 2020. május 18-án kelt kérelmeiben és azok mellékletét képező dokumentumokban foglalt munkálatokat elvégezze az alábbi feltételekkel.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Engedélyezett munkák: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Bejárat, portál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- védőrács elhelyezése (rézbarna RAL 8004 színkód)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- szellőztető ventilátor elhelyezése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munkavégzés a hatályos jogszabályok alapján szükséges építési- és szakhatósági engedélyek alapján és birtokában történhet – a bérlő kizárólagos költségére és mindenirányú felelősségére – az épület rendeltetésszerű has</w:t>
      </w:r>
      <w:r>
        <w:rPr>
          <w:rFonts w:ascii="Times New Roman" w:hAnsi="Times New Roman" w:cs="Times New Roman"/>
          <w:sz w:val="24"/>
          <w:szCs w:val="24"/>
        </w:rPr>
        <w:t>ználatának biztosítása mellett.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bérlő a fenti munkák elvégzése során köteles a településképi bejelentési eljárásban hozott XXXII/233-3/2020. számú, 2020. február 17. napján kelt, valamint a XXXVI/85-2/2020. számú, 2020. március 11. napján kelt határ</w:t>
      </w:r>
      <w:r>
        <w:rPr>
          <w:rFonts w:ascii="Times New Roman" w:hAnsi="Times New Roman" w:cs="Times New Roman"/>
          <w:sz w:val="24"/>
          <w:szCs w:val="24"/>
        </w:rPr>
        <w:t>ozatban foglaltakat betartani.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munkák elvégzésével összefüggésben alkalmazott műszaki megoldások, technológiák során a bérlő köteles figyelemmel lenni a munkával érintett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irányadók. Fentiek egyetemlegesen érvényesek esetlegesen harmadik fél (társasház) részére a felújítással összefüggésben később jelentkező károk tekintetében, amelyek vonatkozásában bérlő szavatossági kötelemmel tartozik.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>A jelen tulajdonosi hozzájárulás alapján a bérbeadónak és a bérlőnek megállapodást kell kötnie, melyben rögzítésre kerül, hogy a helyiségekben elvégezni kívánt, a fent felsorolt munkálatok költségei kizárólag a bérlőt terhelik, milyen munkák kerülnek elvégzésre, mikor történik a munka megkezdése és befejezése, ezeket köteles bérlő a bérbeadó részére írásban bejelenteni és igazolni, valamint a bérleti jogviszony bármilyen jogcímen történő megszűnésekor a bérlő az elvégzett munkák tekintetében nem jogosult az eredeti állapot helyreállítására, az általa beszerelt berendezéseket, tartozékokat nem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szerelheti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le, azok a beépítést követően a bérbeadó tulajdonát képezik. A megállapodásban rögzíteni kell, hogy a bérlőt terheli az általa beépített berendezési és felszerelési tárgyak, továbbá tartozékok karbantartása, cseréje, javítása, továbbá köteles azokat folyamatosan a rendeltetésszerű használatra alkalmas állapotban tartani.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költségek megtérítésére bérlő semmilyen jogcímen nem tarthat igényt sem a II. Kerületi Városfejlesztő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>, sem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 tulajdonos Budapest Főváros II. kerületi Önkormányzattal szemben, sem a bérleti jogviszony fennállása alatt, sem annak bármilyen okból való megszűnésekor.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lastRenderedPageBreak/>
        <w:t>A bérlő köteles a munkát, annak megkezdésétől szám</w:t>
      </w:r>
      <w:r>
        <w:rPr>
          <w:rFonts w:ascii="Times New Roman" w:hAnsi="Times New Roman" w:cs="Times New Roman"/>
          <w:sz w:val="24"/>
          <w:szCs w:val="24"/>
        </w:rPr>
        <w:t xml:space="preserve">ított 1 héten belül befejezni. </w:t>
      </w:r>
      <w:r w:rsidRPr="00AF54AF">
        <w:rPr>
          <w:rFonts w:ascii="Times New Roman" w:hAnsi="Times New Roman" w:cs="Times New Roman"/>
          <w:sz w:val="24"/>
          <w:szCs w:val="24"/>
        </w:rPr>
        <w:t>A bérlő a munkavégzés időtartamára a bérleti díjfizetés alól nem mentesül.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Ha jelen hozzájárulás kézhezvételétől számított 15 napon belül a bérlő a bérbeadóval nem köti meg az engedélyezett munkák tárgyában a megállapodást, akkor a jelen hozzájárulás hatályát veszti és Bérlő nem jogosult a munkák elvégzésére.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4AF">
        <w:rPr>
          <w:rFonts w:ascii="Times New Roman" w:hAnsi="Times New Roman" w:cs="Times New Roman"/>
          <w:bCs/>
          <w:sz w:val="24"/>
          <w:szCs w:val="24"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bérlőt.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Láng Orsolyát, a Vagyonhasznosítási és Ingatlan-nyilvántartási Osztály vezetőjét, és dr. Tas Krisztiánt, a II. Kerületi Városfejlesztő és Beruházás-szervező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. vezérigazgatóját, hogy tegye meg a szükséges intézkedéseket. 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AF54AF">
        <w:rPr>
          <w:rFonts w:ascii="Times New Roman" w:hAnsi="Times New Roman" w:cs="Times New Roman"/>
          <w:sz w:val="24"/>
          <w:szCs w:val="24"/>
        </w:rPr>
        <w:t>olgármester</w:t>
      </w: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3.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Tulajdonosi hozzájárulás a Budapest II. ker., 13235/60/A/2 hrsz. alatt felvett, természetben 1024 Budapest, Keleti Károly utca 28/a. alagsor alatti helyiség internet szolgáltatás bekötéséhez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Vagyonhasznosítási és Ingatlan-nyilvántartási Osztály osztályvezető</w:t>
      </w:r>
      <w:r w:rsidRPr="00AF54AF">
        <w:rPr>
          <w:rFonts w:ascii="Times New Roman" w:hAnsi="Times New Roman" w:cs="Times New Roman"/>
          <w:sz w:val="24"/>
          <w:szCs w:val="24"/>
        </w:rPr>
        <w:t>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78/2020.(VI.29.)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tulajdonosi hozzájárulását adja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ahhoz, </w:t>
      </w:r>
      <w:r w:rsidRPr="00AF54AF">
        <w:rPr>
          <w:rFonts w:ascii="Times New Roman" w:hAnsi="Times New Roman" w:cs="Times New Roman"/>
          <w:sz w:val="24"/>
          <w:szCs w:val="24"/>
        </w:rPr>
        <w:t xml:space="preserve">hogy </w:t>
      </w:r>
      <w:proofErr w:type="spellStart"/>
      <w:r w:rsidRPr="00AF54AF">
        <w:rPr>
          <w:rFonts w:ascii="Times New Roman" w:hAnsi="Times New Roman" w:cs="Times New Roman"/>
          <w:b/>
          <w:sz w:val="24"/>
          <w:szCs w:val="24"/>
        </w:rPr>
        <w:t>Vukmirovits</w:t>
      </w:r>
      <w:proofErr w:type="spellEnd"/>
      <w:r w:rsidRPr="00AF54AF">
        <w:rPr>
          <w:rFonts w:ascii="Times New Roman" w:hAnsi="Times New Roman" w:cs="Times New Roman"/>
          <w:b/>
          <w:sz w:val="24"/>
          <w:szCs w:val="24"/>
        </w:rPr>
        <w:t xml:space="preserve"> Nóra </w:t>
      </w:r>
      <w:r w:rsidRPr="00AF54AF">
        <w:rPr>
          <w:rFonts w:ascii="Times New Roman" w:hAnsi="Times New Roman" w:cs="Times New Roman"/>
          <w:sz w:val="24"/>
          <w:szCs w:val="24"/>
        </w:rPr>
        <w:t xml:space="preserve">bérlő a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AF54AF">
        <w:rPr>
          <w:rFonts w:ascii="Times New Roman" w:hAnsi="Times New Roman" w:cs="Times New Roman"/>
          <w:sz w:val="24"/>
          <w:szCs w:val="24"/>
        </w:rPr>
        <w:t>13235/60/A/2 hrsz. alatt felvett, természetben 1024 Budapest, Keleti Károly utca 28/a. alagsor alatt található műhely megjelölésű ingatlanba a 2020. május 29. napján kelt kérelmében és az annak mellékletét képező dokumentumokban foglaltak szerint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internet szolgáltatás köttessen be</w:t>
      </w:r>
      <w:r w:rsidRPr="00AF54AF">
        <w:rPr>
          <w:rFonts w:ascii="Times New Roman" w:hAnsi="Times New Roman" w:cs="Times New Roman"/>
          <w:sz w:val="24"/>
          <w:szCs w:val="24"/>
        </w:rPr>
        <w:t>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bérlő az internet szolgáltatás beköttetését a vonatkozó jogszabályok és a szolgáltató előírásának megfelelően a 2020. május 29. napján kelt levele mellékletét képező műszaki leírásban foglaltak szerint végeztetheti el. 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felhatalmazza a II. Kerületi Városfejlesztő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Zrt.-t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, hogy a bérlő 2020. május 29. napján kelt kérelme mellékletét képező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Vodafon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Magyarország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. részére címzett hozzájáruló </w:t>
      </w:r>
      <w:r w:rsidRPr="00AF54AF">
        <w:rPr>
          <w:rFonts w:ascii="Times New Roman" w:hAnsi="Times New Roman" w:cs="Times New Roman"/>
          <w:sz w:val="24"/>
          <w:szCs w:val="24"/>
        </w:rPr>
        <w:lastRenderedPageBreak/>
        <w:t>nyilatkozatot az Önkormányzat, mint ingatlan tulajdonos képviseletében aláírja azzal, hogy az internet szolgáltatásra irányuló szerződés megkötésére a bérlő jogosult, illetve köteles.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Láng Orsolyát, a Vagyonhasznosítási és Ingatlan-nyilvántartási Osztály vezetőjét, és dr. Tas Krisztiánt, a II. Kerületi Városfejlesztő és Beruházás-szervező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>. vezérigazgatóját hogy tegye meg a szükséges intézkedéseket, nyilatkozatokat a szolgáltató felé az ingatlan tulajdonosa nevében adja meg.</w:t>
      </w:r>
    </w:p>
    <w:p w:rsidR="00A454CF" w:rsidRPr="00AF54AF" w:rsidRDefault="00A454CF" w:rsidP="00A45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AF54AF">
        <w:rPr>
          <w:rFonts w:ascii="Times New Roman" w:hAnsi="Times New Roman" w:cs="Times New Roman"/>
          <w:sz w:val="24"/>
          <w:szCs w:val="24"/>
        </w:rPr>
        <w:t>olgármester</w:t>
      </w: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Tas Krisztián és dr. Sáska Vera meghívottak az ülés hivatalos helyiségéből távoznak.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Döntés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székhely bejelentésről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Budapest II. </w:t>
      </w:r>
      <w:proofErr w:type="spellStart"/>
      <w:r w:rsidRPr="00AF54AF">
        <w:rPr>
          <w:rFonts w:ascii="Times New Roman" w:hAnsi="Times New Roman" w:cs="Times New Roman"/>
          <w:sz w:val="24"/>
          <w:szCs w:val="24"/>
          <w:lang w:val="en-US"/>
        </w:rPr>
        <w:t>kerület</w:t>
      </w:r>
      <w:proofErr w:type="spellEnd"/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F54AF">
        <w:rPr>
          <w:rFonts w:ascii="Times New Roman" w:hAnsi="Times New Roman" w:cs="Times New Roman"/>
          <w:sz w:val="24"/>
          <w:szCs w:val="24"/>
        </w:rPr>
        <w:t>13527/0/A/2 helyrajzi számon nyilvántartott, természetben 1026 Budapest, Tölgyfa u. 18. alagsor</w:t>
      </w:r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4"/>
          <w:szCs w:val="24"/>
          <w:lang w:val="en-US"/>
        </w:rPr>
        <w:t>alatt</w:t>
      </w:r>
      <w:proofErr w:type="spellEnd"/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4"/>
          <w:szCs w:val="24"/>
          <w:lang w:val="en-US"/>
        </w:rPr>
        <w:t>található</w:t>
      </w:r>
      <w:proofErr w:type="spellEnd"/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4"/>
          <w:szCs w:val="24"/>
          <w:lang w:val="en-US"/>
        </w:rPr>
        <w:t>ingatlanra</w:t>
      </w:r>
      <w:proofErr w:type="spellEnd"/>
      <w:r w:rsidRPr="00AF5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4"/>
          <w:szCs w:val="24"/>
          <w:lang w:val="en-US"/>
        </w:rPr>
        <w:t>vonatkozóan</w:t>
      </w:r>
      <w:proofErr w:type="spellEnd"/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Vagyonhasznosítási és Ingatlan-nyilvántartási Osztály osztályvezető</w:t>
      </w:r>
      <w:r w:rsidRPr="00AF54AF">
        <w:rPr>
          <w:rFonts w:ascii="Times New Roman" w:hAnsi="Times New Roman" w:cs="Times New Roman"/>
          <w:sz w:val="24"/>
          <w:szCs w:val="24"/>
        </w:rPr>
        <w:t>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</w:t>
      </w:r>
      <w:proofErr w:type="gram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79/2020.(VI.29.) határozata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 xml:space="preserve">A Gazdasági és Tulajdonosi Bizottság úgy dönt, a Budapest Főváros II. Kerületi Önkormányzat </w:t>
      </w:r>
      <w:r w:rsidRPr="00407CDC">
        <w:rPr>
          <w:rFonts w:ascii="Times New Roman" w:hAnsi="Times New Roman" w:cs="Times New Roman"/>
          <w:b/>
          <w:sz w:val="24"/>
          <w:szCs w:val="24"/>
        </w:rPr>
        <w:t>hozzájárul</w:t>
      </w:r>
      <w:r w:rsidRPr="00AF54AF">
        <w:rPr>
          <w:rFonts w:ascii="Times New Roman" w:hAnsi="Times New Roman" w:cs="Times New Roman"/>
          <w:sz w:val="24"/>
          <w:szCs w:val="24"/>
        </w:rPr>
        <w:t xml:space="preserve"> ahhoz, hogy az Önkormányzat tulajdonában álló Budapest II. kerület, belterület 13527/0/A/2 helyrajzi számon nyilvántartott, természetben 1026 Budapest, Tölgyfa u. 18. alagsor alatt található, 195 m2 területű, iroda megnevezésű ingatlan bérlője, a Budapesti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Budo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és Mozgásművészeti Egyesület (székhely: 1035 Budapest, Raktár u. 52., nyilvántartási szám: 01-02-0012210, adószám: 18125476-1-41, statisztikai számjel: 18125476-8551-521-01, képviseli: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Ziegler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Csaba elnök) a bérleménybe székhelyét bejelentse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>, hogy a bérleti jogviszony bármilyen okból történő megszűnése esetén a bérlő köteles a bérleménybe bejelentett székhelyét a bérleti szerződés megszűnésétől számított legkésőbb 30 napon belül igazoltan megszüntetni.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Napirend 5.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Döntés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székhely bejelentésről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Budapest, II. kerület, 13091/5/A/2 helyrajzi számon nyilvántartott, természetben 1024 Budapest, Szilágyi Erzsébet fasor 5. szám alatt található ingatlanra vonatkozóan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Vagyonhasznosítási és Ingatlan-nyilvántartási Osztály osztályvezető</w:t>
      </w:r>
      <w:r w:rsidRPr="00AF54AF">
        <w:rPr>
          <w:rFonts w:ascii="Times New Roman" w:hAnsi="Times New Roman" w:cs="Times New Roman"/>
          <w:sz w:val="24"/>
          <w:szCs w:val="24"/>
        </w:rPr>
        <w:t>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</w:t>
      </w:r>
      <w:proofErr w:type="gramEnd"/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80/2020.(VI.29.) határozata</w:t>
      </w:r>
    </w:p>
    <w:p w:rsidR="00A454CF" w:rsidRPr="00407CDC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 xml:space="preserve">A Gazdasági és Tulajdonosi Bizottság úgy dönt, a Budapest Főváros II. Kerületi Önkormányzat </w:t>
      </w:r>
      <w:r w:rsidRPr="00407CDC">
        <w:rPr>
          <w:rFonts w:ascii="Times New Roman" w:hAnsi="Times New Roman" w:cs="Times New Roman"/>
          <w:b/>
          <w:sz w:val="24"/>
          <w:szCs w:val="24"/>
        </w:rPr>
        <w:t>hozzájárul</w:t>
      </w:r>
      <w:r w:rsidRPr="00AF54AF">
        <w:rPr>
          <w:rFonts w:ascii="Times New Roman" w:hAnsi="Times New Roman" w:cs="Times New Roman"/>
          <w:sz w:val="24"/>
          <w:szCs w:val="24"/>
        </w:rPr>
        <w:t xml:space="preserve"> ahhoz, hogy az Önkormányzat tulajdonában álló Budapest II. kerület, belterület 13091/5/A/2 hrsz.-on nyilvántartott, természetben 1024 Budapest, Szilágyi Erzsébet fasor 5. szám alatt található, 37 m2 területű, üzlethelyiség megnevezésű ingatlan bérlője, az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IGemelli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2019 Betéti Társaság (rövidített elnevezése: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IGemelli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2019 Bt., székhelye: 1086 Budapest, Dobozi u. 15. fszt. 2., cégjegyzékszáma: 01-06-795308, adószáma: 27279281-2-42, statisztikai számjele: 27279281-1512-117-01, önállóan képviseli: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Nemes Mária Margit beltag és ügyvezető) a bérleménybe székhelyét bejelentse azzal, hogy a bérleti jogviszony bármilyen okból történő megszűnése esetén a bérlő köteles a bérleménybe bejelentett székhelyét a bérleti szerződés megszűnésétől számított legkésőbb 30 napon belül igazoltan megszüntetni.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454CF" w:rsidRPr="00AF54AF" w:rsidRDefault="00A454CF" w:rsidP="00A454C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6.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lang w:eastAsia="zh-CN"/>
        </w:rPr>
        <w:t>Döntés a Budapest II. kerület, 13791/2/A/2 helyrajzi számú, természetben Budapest, II. kerület Fazekas u. 20. szám alatti helyiség bérlőjének kérelméről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Vagyonhasznosítási és Ingatlan-nyilvántartási Osztály osztályvezető</w:t>
      </w:r>
      <w:r w:rsidRPr="00AF54AF">
        <w:rPr>
          <w:rFonts w:ascii="Times New Roman" w:hAnsi="Times New Roman" w:cs="Times New Roman"/>
          <w:sz w:val="24"/>
          <w:szCs w:val="24"/>
        </w:rPr>
        <w:t>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Görög Zsolt bizottsági tag megérkezik az ülés hivatalos helyiségébe. Elnök megállapítja, hogy a Bizottság kiegészült, 7 taggal folytatja a munkáját.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D1249C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49C">
        <w:rPr>
          <w:rFonts w:ascii="Times New Roman" w:hAnsi="Times New Roman" w:cs="Times New Roman"/>
          <w:bCs/>
          <w:sz w:val="24"/>
          <w:szCs w:val="24"/>
        </w:rPr>
        <w:t xml:space="preserve">Besenyei Zsófia bizottsági tag jelzi, hogy a bérlő </w:t>
      </w:r>
      <w:r>
        <w:rPr>
          <w:rFonts w:ascii="Times New Roman" w:hAnsi="Times New Roman" w:cs="Times New Roman"/>
          <w:bCs/>
          <w:sz w:val="24"/>
          <w:szCs w:val="24"/>
        </w:rPr>
        <w:t>a hozzájárulás megszerzése előtt</w:t>
      </w:r>
      <w:r w:rsidRPr="00D1249C">
        <w:rPr>
          <w:rFonts w:ascii="Times New Roman" w:hAnsi="Times New Roman" w:cs="Times New Roman"/>
          <w:bCs/>
          <w:sz w:val="24"/>
          <w:szCs w:val="24"/>
        </w:rPr>
        <w:t xml:space="preserve"> már hetek óta az új tevékenységi körben működik.</w:t>
      </w:r>
    </w:p>
    <w:p w:rsidR="00A454CF" w:rsidRPr="00D1249C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4CF" w:rsidRPr="00D1249C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D1249C">
        <w:rPr>
          <w:rFonts w:ascii="Times New Roman" w:hAnsi="Times New Roman" w:cs="Times New Roman"/>
          <w:bCs/>
          <w:sz w:val="24"/>
          <w:szCs w:val="24"/>
        </w:rPr>
        <w:t>Ernyey László bizottsági tag is helyteleníti az új tevékenység önkormányzati hozzájárulást megelőző megkezdését.</w:t>
      </w:r>
    </w:p>
    <w:p w:rsidR="00A454CF" w:rsidRPr="00D1249C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A./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alábbi módosítással: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„</w:t>
      </w:r>
      <w:r w:rsidRPr="00AF54AF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A Gazdasági és Tulajdonosi Bizottság úgy dönt, hogy Görgényiné Ujvári Eszter Katalin (egyéni vállalkozói nyilvántartási száma: 4763552, székhelye: 1027 Budapest, Varsányi Irén u. 21.) egyéni vállalkozó bérlő kérelméhez hozzájárulva engedélyezi a 2012. november 26. napján kelt Bérleti szerződés akkénti módosítását, hogy Görgényiné Ujvári Eszter Katalin egyéni vállalkozó bérlő a Budapest Főváros II. Kerületi Önkormányzat tulajdonában álló, Budapest II. kerület, belterület 13791/2/A/2 helyrajzi számú, természetben Budapest, II. kerület Fazekas u. 20. szám alatti, 31 m</w:t>
      </w:r>
      <w:r w:rsidRPr="002646B1">
        <w:rPr>
          <w:rFonts w:ascii="Times New Roman" w:hAnsi="Times New Roman" w:cs="Times New Roman"/>
          <w:bCs/>
          <w:i/>
          <w:noProof/>
          <w:sz w:val="24"/>
          <w:szCs w:val="24"/>
          <w:vertAlign w:val="superscript"/>
          <w:lang w:eastAsia="ar-SA"/>
        </w:rPr>
        <w:t>2</w:t>
      </w:r>
      <w:r w:rsidRPr="00AF54AF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 területű, üzlethelyiség megnevezésű ingatlanban „állateledel és felszerelés kiskereskedelem” tevékenységet folytathasson.</w:t>
      </w:r>
    </w:p>
    <w:p w:rsidR="00A454CF" w:rsidRPr="00DD0CA0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</w:p>
    <w:p w:rsidR="00A454CF" w:rsidRPr="00DD0CA0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  <w:r w:rsidRPr="00DD0CA0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A Bizottság egyúttal felkéri a Vagyonhasznosítási és Ingatlan-nyilvántartási Osztályt, hívja fel a bérlő figyelmét arra, hogy a Bizottság tudomással bír arról, hogy a bérlő az Önkormányzat hozzájárulását megelőzően megkezdte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az </w:t>
      </w:r>
      <w:r w:rsidRPr="00DD0CA0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új tevékenységet,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melyet az Önkormányzat a koronavírus járvány maitt fennállt veszélyhelyzetre tekintettel nem szankcionál, ugyanakkor </w:t>
      </w:r>
      <w:r w:rsidRPr="00DD0CA0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nyomatékkal hívja fel a bérlő figyelmét a jogszabályok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és a bérleti szerződés rendelkezéseinek </w:t>
      </w:r>
      <w:r w:rsidRPr="00DD0CA0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jövőben történő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maradéktalan </w:t>
      </w:r>
      <w:r w:rsidRPr="00DD0CA0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betartására.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Amennyiben Görgényiné Ujvári Eszter Katalin egyéni vállalkozó bérlő a bérleti szerződés módosítást a jelen határozatról szóló tájékoztatás kézhezvét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elétől számított 15</w:t>
      </w:r>
      <w:r w:rsidRPr="00AF54AF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 xml:space="preserve"> napon belül nem köti meg, úgy a jelen határozat a határidő leteltét követő napon minden további jogcselekmény nélkül hatályát veszti, és a 2012. november 26. napján kelt Bérleti szerződés változat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lan tartalommal hatályban marad, egyúttal a bérlő köteles a határidő leteltét követő 30 napon belül a Bérleti szerződésben meghatározott eredeti tevékenységi körét – „ruházati kiskerekedelem” – visszaállítani.</w:t>
      </w:r>
    </w:p>
    <w:p w:rsidR="00A454C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ar-SA"/>
        </w:rPr>
        <w:t>”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81/2020.(VI.29.)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A Gazdasági és Tulajdonosi Bizottság úgy dönt, hogy Görgényiné Ujvári Eszter Katalin (egyéni vállalkozói nyilvántartási száma: 4763552, székhelye: 1027 Budapest, Varsányi Irén u. 21.) egyéni vállalkozó bérlő kérelméhez hozzájárulva </w:t>
      </w:r>
      <w:r w:rsidRPr="007354C5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engedélyezi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2012. november 26. napján kelt Bérleti szerződés akkénti módosítását, hogy Görgényiné Ujvári Eszter Katalin egyéni vállalkozó bérlő a Budapest Főváros II. Kerületi Önkormányzat tulajdonában álló, Budapest II. kerület, belterület 13791/2/A/2 helyrajzi számú, természetben Budapest, II. kerület Fazekas u. 20. szám alatti, 31 m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területű, üzlethelyiség megnevezésű ingatlanban „állateledel és felszerelés kiskereskedelem” tevékenységet folytathasson.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egyúttal felkéri a Vagyonhasznosítási és Ingatlan-nyilvántartási Osztályt, hívja fel a bérlő figyelmét arra, hogy a Bizottság tudomással bír arról, hogy a bérlő az Önkormányzat hozzájárulását megelőzően megkezdte az új tevékenységet, melyet az Önkormányzat a koronavírus járvány maitt fennállt veszélyhelyzetre tekintettel nem szan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k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cionál, ugyanakkor nyomatékkal hívja fel a bérlő figyelmét a jogszabályok és a bérleti szerződés rendelkezéseinek jövőben történő maradéktalan betartására.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>Amennyiben Görgényiné Ujvári Eszter Katalin egyéni vállalkozó bérlő a bérleti szerződés módosítást a jelen határozatról szóló tájékoztatás kézhezvételétől számított 15 napon belül nem köti meg, úgy a jelen határozat a határidő leteltét követő napon minden további jogcselekmény nélkül hatályát veszti, és a 2012. november 26. napján kelt Bérleti szerződés változatlan tartalommal hatályban marad, egyúttal a bérlő köteles a határidő leteltét követő 30 napon belül a Bérleti szerződésben meghatározott eredeti tevékenységi körét – „ruházati kiskerekedelem” – visszaállítani.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90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Napirend 7.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Döntés a Budapest II. kerület, belterület 13650/0/A/5 helyrajzi szám alatt nyilvántartásba vett, 1027 Budapest, Margit krt. 42. szám alatti található üzlethelyiség valamint a Budapest II. kerület, belterület 13650/0/A/2 helyrajzi szám alatt nyilvántartásba vett, 1027 Budapest, Margit krt. 42. szám alatt található raktár albérletbe adásához való hozzájárulás iránti kérelemről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A.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82/2020.(VI.29.)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A Gazdasági és Tulajdonosi Bizottság úgy dönt,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hozzájárul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ahhoz, hogy a Budapest Főváros II. Kerületi Önkormányzat kizárólagos tulajdonát képező Budapest II. kerület, belterület 13650/0/A/5 helyrajzi szám alatt nyilvántartásba vett, természetben 1027 Budapest, Margit krt. 42. szám alatti található, 38 m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alapterületű, üzlethelyiség megnevezésű, valamint a Budapest II. kerület, belterület 13650/0/A/2 helyrajzi szám alatt nyilvántartásba vett, természetben 1027 Budapest, Margit krt. 42. szám alatt található, 22 m</w:t>
      </w:r>
      <w:r w:rsidRPr="007354C5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alapterületű, raktár megnevezésű ingatlanok bérlője, a HERBÁRIA Gyógynövényfeldolgozó és Kereskedelmi Zártkörűen Működő Részvénytársaság (rövidített neve: HERBÁRIA Zrt., székhelye: 1135 Budapest, Csata utca 27.; cégjegyzékszám: Cg.01-10-042109, képviseli: Rádi Balázs vezértigazgató) a Budapest II. kerület, belterület 13650/0/A/5 helyrajzi számú és a Budapest II. kerület, belterület 13650/0/A/2 helyrajzi számú helyiségeket a Retrader Ingatlanforgalmazó Korlátolt Felelősségű Társaság (rövidített neve: Retrader Kft., székhelye: 2310 Szigetszentmiklós, Vadrózsa utca 4/A., cégjegyzékszám: Cg 13-09-152835, statisztikai számjele: 23742606-4729-113-13, adószáma: 23742606-1-13, képviseli: Csikós Gabriella ügyvezető) részére 2020. március 12. napjától további 5 (öt) év időtartamra, 2025. március 15. napjáig közérzetjavító és étrend kiegészítő termékek forgalmazása céljára albérletbe adja a csatolt albérleti szerződés módosítás alapján azzal, hogy a bérleti szerződés felmondásakor, továbbá a bérleti jogviszony egyéb okból történő megszűnése esetén az albérlő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>köteles az albérletbe adott helyiséget kiürítve a bérbeadónak, illetve a tulajdonosnak visszaadni függetlenül attól, hogy a bérlő és az albérlő közötti albérleti szerződés 5 évre szól.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tevékenység végzésével kapcsolatos mindenfajta hatósági igazolás, engedély, egyéb vonatkozó okirat beszerzése az albérlő feladata, amelyekkel kapcsolatos szavatossági jogait a Budapest Főváros II. Kerületi Önkormányzat kizárja.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60 nap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Napirend 8.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lang w:eastAsia="zh-CN"/>
        </w:rPr>
        <w:t>Döntés fizetési kedvezmény időtartamának meghosszabbítása iránti kérelmekről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1/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A.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83/2020.(VI.29.)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Gazdasági és Tulajdonosi Bizottság úgy dönt, hogy Fekete Anikó egyéni vállalkozó, a Budapest Főváros II. Kerületi Önkormányzat tulajdonában álló Budapest II. kerület, belterület 14484/0/A/4 hrsz-ú, 1023 Budapest, Frankel Leó út 21-23. szám alatti helyiség bérlője részére a 2020. május 15. napján kelt, XV/47-6/2020. számú polgármesteri döntéssel nyújtott fizetési kedvezmény időtartamát a bérlő 2020. június 15. napján benyújtott kérelmére, az új koronavírus-járvány okozta helyi gazdasági és társadalmi hatások enyhítése érdekében a Budapest Főváros II. Kerületi Önkormányzat tulajdonában álló nem lakás céljára szolgáló helyiségek bérlői részére nyújtható kedvezmények megállapításáról szóló 13/2020.(IV.21.) önkormányzati rendelet 7. §-a alapján meghosszabbítja és a bérlő által a bérlemény után fizetendő 39.341.- Ft + ÁFA összegű havi bérleti díjat 2020. július 1. napjától 2020. szeptember 30. napjáig terjedő időtartamra 30%-kal mérsékli, annak havi összegét 27.539.- Ft + ÁFA összegben állapítja meg.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bérleti díj mérséklése a közös költség és egyéb szolgáltatási költségek összegét és megfizetése kötelezettségét nem érinti.</w:t>
      </w:r>
    </w:p>
    <w:p w:rsidR="00A454C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8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C5">
        <w:rPr>
          <w:rFonts w:ascii="Times New Roman" w:hAnsi="Times New Roman" w:cs="Times New Roman"/>
          <w:sz w:val="24"/>
          <w:szCs w:val="24"/>
        </w:rPr>
        <w:t xml:space="preserve">Besenyei Zsófia bizottsági tag jelzi, hogy a </w:t>
      </w:r>
      <w:proofErr w:type="spellStart"/>
      <w:r w:rsidRPr="007354C5">
        <w:rPr>
          <w:rFonts w:ascii="Times New Roman" w:hAnsi="Times New Roman" w:cs="Times New Roman"/>
          <w:sz w:val="24"/>
          <w:szCs w:val="24"/>
        </w:rPr>
        <w:t>Buda-Büro</w:t>
      </w:r>
      <w:proofErr w:type="spellEnd"/>
      <w:r w:rsidRPr="007354C5">
        <w:rPr>
          <w:rFonts w:ascii="Times New Roman" w:hAnsi="Times New Roman" w:cs="Times New Roman"/>
          <w:sz w:val="24"/>
          <w:szCs w:val="24"/>
        </w:rPr>
        <w:t xml:space="preserve"> Bt. bérlő tekintetében támogatja a fizetési kedvezmény időtartamának meghosszabbítását, azonban 30%-os bérleti díj mérséklést javasol.</w:t>
      </w:r>
    </w:p>
    <w:p w:rsidR="00A454CF" w:rsidRPr="007354C5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7354C5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2/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A.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84/2020.(VI.29.)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Buda-Büro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Kereskedelmi és Szolgáltató Bt., a Budapest Főváros II. Kerületi Önkormányzat tulajdonában álló Budapest II. kerület, belterület 14494/1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>, 1023 Budapest, Frankel Leó út 36. szám alatti helyiség bérlője részére a XV/126-3/2020. számú, 2020. május 15. napján hozott és a XV/126-5/2020. számú, 2020. május 22. napján módosított polgármesteri döntéssel nyújtott fizetési kedvezmény időtartamát a bérlő 2020. június 15. napján benyújtott kérelmére az új koronavírus-járvány okozta helyi gazdasági és társadalmi hatások enyhítése érdekében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Budapest Főváros II. Kerületi Önkormányzat tulajdonában álló nem lakás céljára szolgáló helyiségek bérlői részére nyújtható kedvezmények megállapításáról szóló 13/2020.(IV.21.) önkormányzati rendelet 7. §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alapján meghosszabbítja oly módon, hogy a bérlő által a bérlemény után fizetendő 207.998.- Ft + ÁFA összegű havi bérleti díjat 2020. július 1. napjától 2020. szeptember 30. napjáig terjedő időtartamra 70%-kal mérsékli és annak havi összegét 62.399.- Ft + ÁFA összegben állapítja meg.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bérleti díj mérséklése a közös költség és egyéb szolgáltatási költségek összegét és megfizetése kötelezettségét nem érinti.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ab/>
        <w:t>8 nap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(7 bizottsági tag van jelen, 4 igen, 3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Napirend 9. pont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  <w:lang w:eastAsia="ar-SA"/>
        </w:rPr>
        <w:t>A Budapest Főváros II. Kerületi Önkormányzat tulajdonában álló nem lakás céljára szolgáló helyiségek bérbeadása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542CBD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542CBD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Ernyey László bizottsági tag elmondja, Heiszler Olivér András egyéni vállalkozó bérbevételi kérelme kapcsán aggályosnak tartja azt, hogy a péküzem működésével együtt járó zajok, szagok és a kora hajnali munkakezdés zavar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</w:t>
      </w:r>
      <w:r w:rsidRPr="00542CBD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ja a házban lakók nyugalmát, ezért javasolja, hogy a bérleti szerződés megkötésének további feltétele legyen, a társasházi tulajdonostársak hozzájárulásának beszerzése.</w:t>
      </w:r>
    </w:p>
    <w:p w:rsidR="00A454CF" w:rsidRPr="00542CBD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542CBD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1.A/</w:t>
      </w:r>
      <w:r w:rsidRPr="00542CBD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alábbi módosítással: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AF54AF">
        <w:rPr>
          <w:rFonts w:ascii="Times New Roman" w:eastAsia="Calibri" w:hAnsi="Times New Roman" w:cs="Times New Roman"/>
          <w:i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13477/0/A/1 helyrajzi számon nyilvántartott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1027 Budapest Bem rakpart 54. alagsor 1. szám alatt található, 80 m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területű, raktár megnevezésű ingatlant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határozatlan időre</w:t>
      </w:r>
      <w:r w:rsidRPr="00AF54A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4A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Heiszler</w:t>
      </w:r>
      <w:proofErr w:type="spellEnd"/>
      <w:r w:rsidRPr="00AF54A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Olivér András egyéni vállalkozó </w:t>
      </w:r>
      <w:r w:rsidRPr="00AF54AF">
        <w:rPr>
          <w:rFonts w:ascii="Times New Roman" w:eastAsia="Calibri" w:hAnsi="Times New Roman" w:cs="Times New Roman"/>
          <w:bCs/>
          <w:i/>
          <w:sz w:val="24"/>
          <w:szCs w:val="24"/>
        </w:rPr>
        <w:t>(székhelye: 1025 Budapest, Mandula u. 25. 1/3</w:t>
      </w:r>
      <w:proofErr w:type="gramStart"/>
      <w:r w:rsidRPr="00AF54AF">
        <w:rPr>
          <w:rFonts w:ascii="Times New Roman" w:eastAsia="Calibri" w:hAnsi="Times New Roman" w:cs="Times New Roman"/>
          <w:bCs/>
          <w:i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nyilvántartási száma: 53048307) részére 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péküzem (kenyér, péksütemény és egyéb pékáru gyártása) céljára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i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, továbbá a 34/2004.(X.13.) önkormányzati rendelet 40. § (2) bekezdése alapján a szerződés megkötésekor </w:t>
      </w:r>
      <w:proofErr w:type="spellStart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Olivér Andrásnak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i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74.000,-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A454CF" w:rsidRPr="002419D8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A bérleti szerződés megkötésének további feltétele, hogy </w:t>
      </w:r>
      <w:proofErr w:type="spellStart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Olivér András a szerződéskötésig benyújtsa a Budapest Főváros II. Kerületi Önkormányzat Alpolgármesterének </w:t>
      </w:r>
      <w:r w:rsidRPr="002419D8">
        <w:rPr>
          <w:rFonts w:ascii="Times New Roman" w:hAnsi="Times New Roman" w:cs="Times New Roman"/>
          <w:i/>
          <w:sz w:val="24"/>
          <w:szCs w:val="24"/>
        </w:rPr>
        <w:t>az ingatlant érintő rendeltetés változtatást tudomásul vevő határozatát, valamint a társasház hozzájáruló nyilatkozatát</w:t>
      </w:r>
      <w:r w:rsidRPr="002419D8">
        <w:rPr>
          <w:rFonts w:ascii="Times New Roman" w:hAnsi="Times New Roman" w:cs="Times New Roman"/>
          <w:sz w:val="24"/>
          <w:szCs w:val="24"/>
        </w:rPr>
        <w:t>.</w:t>
      </w:r>
    </w:p>
    <w:p w:rsidR="00A454CF" w:rsidRPr="00AF54AF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Amennyiben </w:t>
      </w:r>
      <w:proofErr w:type="spellStart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Olivér András a helyiségbérleti szerződést a határozatról szóló értesítés kézhezvételétől számított 45 napon belül nem köti meg, melynek feltétele az ingatlant érintő </w:t>
      </w:r>
      <w:r w:rsidRPr="002419D8">
        <w:rPr>
          <w:rFonts w:ascii="Times New Roman" w:hAnsi="Times New Roman" w:cs="Times New Roman"/>
          <w:i/>
          <w:sz w:val="24"/>
          <w:szCs w:val="24"/>
        </w:rPr>
        <w:t xml:space="preserve">rendeltetés változtatást tudomásul vevő határozat, valamint a társasház hozzájáruló nyilatkozatának benyújtása, úgy a jelen határozat a határidő leteltét követő napon minden további 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>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4AF">
        <w:rPr>
          <w:rFonts w:ascii="Times New Roman" w:hAnsi="Times New Roman" w:cs="Times New Roman"/>
          <w:i/>
          <w:sz w:val="24"/>
          <w:szCs w:val="24"/>
        </w:rPr>
        <w:lastRenderedPageBreak/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i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i/>
          <w:color w:val="00000A"/>
          <w:sz w:val="24"/>
          <w:szCs w:val="24"/>
        </w:rPr>
        <w:tab/>
        <w:t>90 nap</w:t>
      </w:r>
    </w:p>
    <w:p w:rsidR="00A454CF" w:rsidRPr="002419D8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85/2020.(VI.29.)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13477/0/A/1 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1027 Budapest Bem rakpart 54. alagsor 1. szám alatt található, 80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raktár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Heiszler</w:t>
      </w:r>
      <w:proofErr w:type="spellEnd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Olivér András egyéni vállalkozó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>(székhelye: 1025 Budapest, Mandula u. 25. 1/3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nyilvántartási száma: 53048307)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péküzem (kenyér, péksütemény és egyéb pékáru gyártása)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Olivér Andrásnak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74.000,-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2419D8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bérleti szerződés megkötésének további feltétele, hogy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Olivér András a szerződéskötésig benyújtsa a Budapest Főváros II. Kerületi Önkormányzat Alpolgármesterének </w:t>
      </w:r>
      <w:r w:rsidRPr="002419D8">
        <w:rPr>
          <w:rFonts w:ascii="Times New Roman" w:hAnsi="Times New Roman" w:cs="Times New Roman"/>
          <w:sz w:val="24"/>
          <w:szCs w:val="24"/>
        </w:rPr>
        <w:t>az ingatlant érintő rendeltetés változtatást tudomásul vevő határozatát, valamint a társasház hozzájáruló nyilatkozatát.</w:t>
      </w:r>
    </w:p>
    <w:p w:rsidR="00A454CF" w:rsidRPr="00AF54AF" w:rsidRDefault="00A454CF" w:rsidP="00A454CF">
      <w:pPr>
        <w:spacing w:after="0" w:line="240" w:lineRule="auto"/>
        <w:ind w:right="1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2419D8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Amennyiben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Heiszler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Olivér András a helyiségbérleti szerződést a határozatról szóló értesítés kézhezvételétől számított 45 napon belül nem köti meg, melynek feltétele az ingatlant érintő </w:t>
      </w:r>
      <w:r w:rsidRPr="002419D8">
        <w:rPr>
          <w:rFonts w:ascii="Times New Roman" w:hAnsi="Times New Roman" w:cs="Times New Roman"/>
          <w:sz w:val="24"/>
          <w:szCs w:val="24"/>
        </w:rPr>
        <w:t>rendeltetés változtatást tudomásul vevő határozat, valamint a társasház hozzájáruló nyilatkozatának benyújtása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2.A/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86/2020.(VI.29.)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14549/0/A/6 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1023 Budapest Frankel L. út 68. IV. emelet alatt található, 33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műterem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Juhász Nóra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>(lakcíme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122046">
        <w:rPr>
          <w:rFonts w:ascii="Times New Roman" w:eastAsia="Calibri" w:hAnsi="Times New Roman" w:cs="Times New Roman"/>
          <w:bCs/>
          <w:sz w:val="24"/>
          <w:szCs w:val="24"/>
        </w:rPr>
        <w:t xml:space="preserve"> …</w:t>
      </w:r>
      <w:proofErr w:type="gramEnd"/>
      <w:r w:rsidR="00122046">
        <w:rPr>
          <w:rFonts w:ascii="Times New Roman" w:eastAsia="Calibri" w:hAnsi="Times New Roman" w:cs="Times New Roman"/>
          <w:bCs/>
          <w:sz w:val="24"/>
          <w:szCs w:val="24"/>
        </w:rPr>
        <w:t>…..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műterem (képzőművészeti és színházi látványtervezői tevékenység)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Juhász Nórának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37.000,-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>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Amennyiben Juhász Nóra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C268D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68DF">
        <w:rPr>
          <w:rFonts w:ascii="Times New Roman" w:eastAsia="Times New Roman" w:hAnsi="Times New Roman" w:cs="Times New Roman"/>
          <w:sz w:val="24"/>
          <w:szCs w:val="24"/>
          <w:lang w:eastAsia="zh-CN"/>
        </w:rPr>
        <w:t>Ernyey László bizottsági tag elmondja, hogy a 1026 Budapest, Hűvösvölgyi út 107. szám alatti ingatlanon található garázs javasolt bérleti díja álláspontja szerint rendkívül alacsony, továbbra is szükségesnek tartja a helyiségek, elsősorban a garázsok bérleti díjának megállapításával kapcsolatos koncepció felülvizsgálatát, melynek megtörténtéig a garázs bérbe adását nem javasolja.</w:t>
      </w:r>
    </w:p>
    <w:p w:rsidR="00A454CF" w:rsidRPr="00C268D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a hozzászólásra tekintettel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3.C/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87/2020.(VI.29.)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11441/5 helyrajzi szám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on nyilvántartott,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1026 Budapest Hűvösvölgyi út 107. alatt szám alatti ingatlanon található, 14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garázs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Gregus Ilka és </w:t>
      </w:r>
      <w:proofErr w:type="spellStart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Tiner</w:t>
      </w:r>
      <w:proofErr w:type="spellEnd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György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>(lakcímük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122046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 w:rsidR="00122046">
        <w:rPr>
          <w:rFonts w:ascii="Times New Roman" w:eastAsia="Calibri" w:hAnsi="Times New Roman" w:cs="Times New Roman"/>
          <w:bCs/>
          <w:sz w:val="24"/>
          <w:szCs w:val="24"/>
        </w:rPr>
        <w:t>…..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AF54AF">
        <w:rPr>
          <w:rFonts w:ascii="Times New Roman" w:hAnsi="Times New Roman" w:cs="Times New Roman"/>
          <w:bCs/>
          <w:sz w:val="24"/>
          <w:szCs w:val="24"/>
        </w:rPr>
        <w:t>részére</w:t>
      </w:r>
      <w:r w:rsidRPr="00AF5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nem adja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bérbe.</w:t>
      </w:r>
    </w:p>
    <w:p w:rsidR="00A454CF" w:rsidRPr="00AF54AF" w:rsidRDefault="00A454CF" w:rsidP="00A454CF">
      <w:pPr>
        <w:spacing w:after="0" w:line="240" w:lineRule="auto"/>
        <w:ind w:right="311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tabs>
          <w:tab w:val="left" w:pos="0"/>
          <w:tab w:val="left" w:pos="8804"/>
        </w:tabs>
        <w:spacing w:after="0" w:line="240" w:lineRule="auto"/>
        <w:ind w:right="311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6 igen, 0 nem, 1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4.A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megállapítja, hogy a Bizottság a szavazás eredményeként az alábbi 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határozatot nem fogadta el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88/2020.(VI.29.)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13387/1/A/4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nyilvántartott,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1024 Budapest Margit krt. 9. I. em.1. </w:t>
      </w:r>
      <w:proofErr w:type="gramStart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szám</w:t>
      </w:r>
      <w:proofErr w:type="gramEnd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alatt található, 134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proofErr w:type="spellStart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Arithmetic</w:t>
      </w:r>
      <w:proofErr w:type="spellEnd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Service Ipari Szolgáltató és Kereskedelmi Korlátolt Felelősségű Társaság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(rövidített elnevezés: </w:t>
      </w:r>
      <w:proofErr w:type="spell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Arithmetic</w:t>
      </w:r>
      <w:proofErr w:type="spell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Service Kft., Cg.01-09-996561, székhely: 1062 Budapest, Aradi u. 32. I/4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képviseli: Kiss Dávid ügyvezető)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mozgásfejlesztés, rekreációs tevékenység folytatása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az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Arithmetic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Service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Kft.-nek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201.000,-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Arithmetic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Service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 Kft.</w:t>
      </w:r>
      <w:r w:rsidRPr="00AF54AF">
        <w:rPr>
          <w:rFonts w:ascii="Times New Roman" w:hAnsi="Times New Roman" w:cs="Times New Roman"/>
          <w:sz w:val="24"/>
          <w:szCs w:val="24"/>
        </w:rPr>
        <w:t xml:space="preserve"> a bérleti szerződés megkötéséig köteles tulajdonosi szerkezetét feltárni </w:t>
      </w:r>
      <w:r w:rsidRPr="00AF54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Amennyiben az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Arithmetic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Service Kft.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3 igen, 4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4.B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89/2020.(VI.29.) határozata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13387/1/A/4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1024 Budapest Margit krt. 9. I. em. 1. szám alatt található, 134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proofErr w:type="spellStart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Arithmetic</w:t>
      </w:r>
      <w:proofErr w:type="spellEnd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Service Ipari Szolgáltató és Kereskedelmi Korlátolt Felelősségű Társaság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(rövidített elnevezés: </w:t>
      </w:r>
      <w:proofErr w:type="spell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Arithmetic</w:t>
      </w:r>
      <w:proofErr w:type="spell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Service Kft., Cg.01-09-996561, székhely: 1062 Budapest, Aradi u. 32. I/4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képviseli: Kiss Dávid ügyvezető) </w:t>
      </w:r>
      <w:r w:rsidRPr="00AF54AF">
        <w:rPr>
          <w:rFonts w:ascii="Times New Roman" w:hAnsi="Times New Roman" w:cs="Times New Roman"/>
          <w:bCs/>
          <w:sz w:val="24"/>
          <w:szCs w:val="24"/>
        </w:rPr>
        <w:t>részére</w:t>
      </w:r>
      <w:r w:rsidRPr="00AF5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nem adja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bérbe.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(7 bizottsági</w:t>
      </w:r>
      <w:r>
        <w:rPr>
          <w:rFonts w:ascii="Times New Roman" w:hAnsi="Times New Roman" w:cs="Times New Roman"/>
          <w:sz w:val="24"/>
          <w:szCs w:val="24"/>
        </w:rPr>
        <w:t xml:space="preserve"> tag van jelen, 4 igen, 3 nem, 0</w:t>
      </w:r>
      <w:r w:rsidRPr="00AF54AF">
        <w:rPr>
          <w:rFonts w:ascii="Times New Roman" w:hAnsi="Times New Roman" w:cs="Times New Roman"/>
          <w:sz w:val="24"/>
          <w:szCs w:val="24"/>
        </w:rPr>
        <w:t xml:space="preserve"> tartózkodás)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5.A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90/2020.(VI.29.) határozata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13387/1/A/4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1024 Budapest Margit krt. 9. I. em. 1. szám alatt található, 134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Szabó M. Ügyvédi Iroda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>(székhely: 1137 Budapest, Szent István krt. 22. IV. emelet 1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kamarai nyilvántartási szám: 4378, irodavezető: Dr. Szabó M. Attila)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ügyvédi iroda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önkormányzati rendelet 40. § (2) bekezdése alapján a szerződés megkötésekor a Szabó M. Ügyvédi Irodának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201.000,-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311"/>
        <w:contextualSpacing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</w:tabs>
        <w:overflowPunct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a helyiséget vagy annak egy részét csak a tulajdonos 34/2004.(X.13.) önkormányzati rendeletének feltételei szerint adhatja másnak albérletbe, vagy használatba.</w:t>
      </w: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Amennyiben a Szabó M. Ügyvédi Iroda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tabs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90 nap</w:t>
      </w: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(7 bizottsági tag van jelen, 4 igen, </w:t>
      </w:r>
      <w:r>
        <w:rPr>
          <w:rFonts w:ascii="Times New Roman" w:hAnsi="Times New Roman" w:cs="Times New Roman"/>
          <w:sz w:val="24"/>
          <w:szCs w:val="24"/>
        </w:rPr>
        <w:t xml:space="preserve">0 nem, </w:t>
      </w:r>
      <w:r w:rsidRPr="00AF54AF">
        <w:rPr>
          <w:rFonts w:ascii="Times New Roman" w:hAnsi="Times New Roman" w:cs="Times New Roman"/>
          <w:sz w:val="24"/>
          <w:szCs w:val="24"/>
        </w:rPr>
        <w:t>3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6.A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91/2020.(VI.29.) határozata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9C69D2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54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13370/0/A/35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nyilvántartott,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1024 Budapest Margit krt. 29/A. földszint alatt található, 140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üzlethelyiség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ART’Z MODELL Ajándéktárgy és Divatáru Kereskedelmi Korlátolt Felelősségű Társaság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(rövidített elnevezés: ART’Z MODELL KFT., Cg.01-09-680296, székhely:1053 Budapest, Kecskeméti u. 13. félemelet 3., képviseli: Glatz Gábor ügyvezető)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női ruházati kiskereskedelmi tevékenység</w:t>
      </w:r>
      <w:proofErr w:type="gramEnd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céljára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</w:t>
      </w:r>
      <w:r>
        <w:rPr>
          <w:rFonts w:ascii="Times New Roman" w:hAnsi="Times New Roman" w:cs="Times New Roman"/>
          <w:bCs/>
          <w:sz w:val="24"/>
          <w:szCs w:val="24"/>
        </w:rPr>
        <w:t xml:space="preserve">dnak meg, mely tényt a bérleti </w:t>
      </w:r>
      <w:r w:rsidRPr="00AF54AF">
        <w:rPr>
          <w:rFonts w:ascii="Times New Roman" w:hAnsi="Times New Roman" w:cs="Times New Roman"/>
          <w:bCs/>
          <w:sz w:val="24"/>
          <w:szCs w:val="24"/>
        </w:rPr>
        <w:t>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az ART’Z MODELL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KFT.-nek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398.000,-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Az ART’Z MODELL KFT</w:t>
      </w:r>
      <w:r w:rsidRPr="00AF54AF">
        <w:rPr>
          <w:rFonts w:ascii="Times New Roman" w:hAnsi="Times New Roman" w:cs="Times New Roman"/>
          <w:bCs/>
          <w:sz w:val="24"/>
          <w:szCs w:val="24"/>
        </w:rPr>
        <w:t>.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bérleti szerződés megkötéséig köteles tulajdonosi szerkezetét feltárni </w:t>
      </w:r>
      <w:r w:rsidRPr="00AF54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Amennyiben az ART’Z MODELL KFT.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ab/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>(7 bizottsági tag van jelent, 7 igen, 0 nem, 0 tartózkodás)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7.A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92/2020.(VI.29.) határozata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13048/0/A/4 helyrajzi számon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1028 Budapest Szilágyi E. </w:t>
      </w:r>
      <w:proofErr w:type="gramStart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fasor</w:t>
      </w:r>
      <w:proofErr w:type="gramEnd"/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41. fszt. szám alatt található, 29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üzlethelyiség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és az alapító okirat szerint hozzátartozó 25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 pinceraktárt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>határozatlan időre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Kovács Cintia egyéni vállalkozó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(székhely: 1034 Budapest, Tímár u. 17-19. B épület C lépcsőház földszint 34., nyilvántartási szám: 54080652, adószáma: 55405780-1-41) részére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szépségszalon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Kovács Cintia egyéni vállalkozónak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95.000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Amennyiben Kovács Cintia egyéni vállalkozó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8.A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93/2020.(VI.29.) határozata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11591/12/A/2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1020 Budapest Szilágyi Erzsébet fasor 131. alagsor 2. szám alatt található, az ingatlan-nyilvántartás szerint 73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, a valóságban 67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Maya Home Korlátolt Felelősségű Társaság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(rövidített elnevezés: Maya Home Kft., Cg.01-09-301161, székhely:1173 Budapest, Pesti út 212., képviseli: Majer Tímea ügyvezető)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bemutatóterem és iroda céljára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azzal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a Maya Home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Kft.-nek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118.000,-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>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Maya Home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 Kft.</w:t>
      </w:r>
      <w:r w:rsidRPr="00AF54AF">
        <w:rPr>
          <w:rFonts w:ascii="Times New Roman" w:hAnsi="Times New Roman" w:cs="Times New Roman"/>
          <w:sz w:val="24"/>
          <w:szCs w:val="24"/>
        </w:rPr>
        <w:t xml:space="preserve"> a bérleti szerződés megkötéséig köteles tulajdonosi szerkezetét feltárni </w:t>
      </w:r>
      <w:r w:rsidRPr="00AF54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Amennyiben a Maya Home Kft.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9.A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94/2020.(VI.29.) határozata</w:t>
      </w:r>
    </w:p>
    <w:p w:rsidR="00A454CF" w:rsidRPr="00B07893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13810/0/A/1 helyrajzi számon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1027 Budapest Vitéz u. 18. szám alatt található, 38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>Klemens</w:t>
      </w:r>
      <w:proofErr w:type="spellEnd"/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Judit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(lakcíme: </w:t>
      </w:r>
      <w:r w:rsidR="00C45E95">
        <w:rPr>
          <w:rFonts w:ascii="Times New Roman" w:eastAsia="Calibri" w:hAnsi="Times New Roman" w:cs="Times New Roman"/>
          <w:bCs/>
          <w:sz w:val="24"/>
          <w:szCs w:val="24"/>
        </w:rPr>
        <w:t>……..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) részére ruhatervezéshez és internetes értékesítéshez kapcsolódó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iroda és raktár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</w:t>
      </w:r>
      <w:proofErr w:type="gramEnd"/>
      <w:r w:rsidRPr="00AF54AF">
        <w:rPr>
          <w:rFonts w:ascii="Times New Roman" w:hAnsi="Times New Roman" w:cs="Times New Roman"/>
          <w:bCs/>
          <w:sz w:val="24"/>
          <w:szCs w:val="24"/>
        </w:rPr>
        <w:t xml:space="preserve">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Klemens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Juditnak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6.000,-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Amennyiben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Klemens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Judit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10.B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B07893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95/2020.(VI.29.)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álló, 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13810/0/A/1 helyrajzi számon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1027 Budapest Vitéz u. 18. szám alatt található, 38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Faragó Mónika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>(lakcíme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C45E95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gramEnd"/>
      <w:r w:rsidR="00C45E95">
        <w:rPr>
          <w:rFonts w:ascii="Times New Roman" w:eastAsia="Calibri" w:hAnsi="Times New Roman" w:cs="Times New Roman"/>
          <w:bCs/>
          <w:sz w:val="24"/>
          <w:szCs w:val="24"/>
        </w:rPr>
        <w:t>…..</w:t>
      </w:r>
      <w:bookmarkStart w:id="0" w:name="_GoBack"/>
      <w:bookmarkEnd w:id="0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AF54AF">
        <w:rPr>
          <w:rFonts w:ascii="Times New Roman" w:hAnsi="Times New Roman" w:cs="Times New Roman"/>
          <w:bCs/>
          <w:sz w:val="24"/>
          <w:szCs w:val="24"/>
        </w:rPr>
        <w:t>részére</w:t>
      </w:r>
      <w:r w:rsidRPr="00AF5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nem adja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 xml:space="preserve"> bérbe.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tabs>
          <w:tab w:val="left" w:pos="0"/>
          <w:tab w:val="left" w:pos="1418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tabs>
          <w:tab w:val="left" w:pos="0"/>
          <w:tab w:val="left" w:pos="709"/>
        </w:tabs>
        <w:spacing w:after="0" w:line="24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11.A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96/2020.(VI.29.)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eastAsia="Calibri" w:hAnsi="Times New Roman" w:cs="Times New Roman"/>
          <w:sz w:val="24"/>
          <w:szCs w:val="24"/>
        </w:rPr>
        <w:t xml:space="preserve">A Bizottság úgy dönt, hogy 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Budapest Főváros II. Kerületi Önkormányzat bérbe adja a tulajdonában álló Budapest II. kerület, belterület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14812/0/A/8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helyrajzi számon nyilvántartott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természetben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1023 Budapest Zsigmond tér 8. I. emelet alatt található, 162 m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területű, iroda megnevezésű ingatlant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határozatlan időre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r w:rsidRPr="00AF54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ARITMA Consulting Pénzügyi Tanácsadó Korlátolt Felelősségű Társaság </w:t>
      </w:r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(rövidített elnevezés: ARTIMA Kft., Cg.01-09-463017, székhely:1022 Budapest, </w:t>
      </w:r>
      <w:proofErr w:type="spell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Alvinci</w:t>
      </w:r>
      <w:proofErr w:type="spell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út 16</w:t>
      </w:r>
      <w:proofErr w:type="gramStart"/>
      <w:r w:rsidRPr="00AF54AF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AF54AF">
        <w:rPr>
          <w:rFonts w:ascii="Times New Roman" w:eastAsia="Calibri" w:hAnsi="Times New Roman" w:cs="Times New Roman"/>
          <w:bCs/>
          <w:sz w:val="24"/>
          <w:szCs w:val="24"/>
        </w:rPr>
        <w:t xml:space="preserve"> képviseli: Kiss Roland ügyvezető) részére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iroda céljára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azzal, </w:t>
      </w:r>
      <w:r w:rsidRPr="00AF54AF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, továbbá a 34/2004.(X.13.) önkormányzati rendelet 40. § (2) bekezdése alapján a szerződés megkötésekor az ARITMA </w:t>
      </w:r>
      <w:proofErr w:type="spell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Kft.-nek</w:t>
      </w:r>
      <w:proofErr w:type="spell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az Önkormányzattal szemben adó- vagy bérleti díjhátraléka nem állhat fenn. A bérleti díj összege </w:t>
      </w:r>
      <w:r w:rsidRPr="00AF54AF">
        <w:rPr>
          <w:rFonts w:ascii="Times New Roman" w:hAnsi="Times New Roman" w:cs="Times New Roman"/>
          <w:sz w:val="24"/>
          <w:szCs w:val="24"/>
        </w:rPr>
        <w:t>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276.000,- Ft + a mindenkor hatályos jogszabályok szerinti ÁFA/hó.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A"/>
          <w:sz w:val="24"/>
          <w:szCs w:val="24"/>
        </w:rPr>
        <w:t>állagsérelem</w:t>
      </w:r>
      <w:proofErr w:type="gramEnd"/>
      <w:r w:rsidRPr="00AF54AF">
        <w:rPr>
          <w:rFonts w:ascii="Times New Roman" w:hAnsi="Times New Roman" w:cs="Times New Roman"/>
          <w:color w:val="00000A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 xml:space="preserve">Az ARITMA </w:t>
      </w:r>
      <w:r w:rsidRPr="00AF54AF">
        <w:rPr>
          <w:rFonts w:ascii="Times New Roman" w:hAnsi="Times New Roman" w:cs="Times New Roman"/>
          <w:bCs/>
          <w:sz w:val="24"/>
          <w:szCs w:val="24"/>
        </w:rPr>
        <w:t>Kft.</w:t>
      </w:r>
      <w:r w:rsidRPr="00AF54AF">
        <w:rPr>
          <w:rFonts w:ascii="Times New Roman" w:hAnsi="Times New Roman" w:cs="Times New Roman"/>
          <w:sz w:val="24"/>
          <w:szCs w:val="24"/>
        </w:rPr>
        <w:t xml:space="preserve"> a bérleti szerződés megkötéséig köteles tulajdonosi szerkezetét feltárni </w:t>
      </w:r>
      <w:r w:rsidRPr="00AF54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color w:val="00000A"/>
          <w:sz w:val="24"/>
          <w:szCs w:val="24"/>
        </w:rPr>
        <w:t>Amennyiben az ARITMA Kft. a helyiségbérleti szerződést a határozatról szóló értesítés kézhezvételétől számított 45 napon belül nem köti meg, úgy a jelen határozat a határidő leteltét követő napon 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454CF" w:rsidRPr="00AF54AF" w:rsidRDefault="00A454CF" w:rsidP="00A454C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lastRenderedPageBreak/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ind w:right="3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F54AF">
        <w:rPr>
          <w:rFonts w:ascii="Times New Roman" w:hAnsi="Times New Roman" w:cs="Times New Roman"/>
          <w:b/>
          <w:color w:val="00000A"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color w:val="00000A"/>
          <w:sz w:val="24"/>
          <w:szCs w:val="24"/>
        </w:rPr>
        <w:tab/>
        <w:t>90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10.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hAnsi="Times New Roman" w:cs="Times New Roman"/>
          <w:sz w:val="24"/>
          <w:szCs w:val="24"/>
        </w:rPr>
        <w:t>Döntés a Budapest II. kerület, belterület 51737 hrsz.-ú, 1028 Budapest, Kevélyhegyi utca 42. szám alatti ingatlan kb. 300 m</w:t>
      </w:r>
      <w:r w:rsidRPr="00AF54A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F54AF">
        <w:rPr>
          <w:rFonts w:ascii="Times New Roman" w:hAnsi="Times New Roman" w:cs="Times New Roman"/>
          <w:sz w:val="24"/>
          <w:szCs w:val="24"/>
        </w:rPr>
        <w:t xml:space="preserve">alapterületű része bérbeadása tárgyában a Magyar Telekom Távközlési 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Nyrt.-vel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 xml:space="preserve"> kötött bérleti szerződésben rögzített inflációs emelés elengedése iránti kérelem tárgyában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97/2020.(VI.29.)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>A Bizottság úgy dönt, hogy a Budapest Főváros II. Kerületi Önkormányzat a tulajdonában álló Budapest II. kerület, belterület 51737 hrsz.-ú, „kivett egyéb épület, udvar” megnevezésű, 3056 m</w:t>
      </w:r>
      <w:r w:rsidRPr="00AF54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sz w:val="24"/>
          <w:szCs w:val="24"/>
        </w:rPr>
        <w:t xml:space="preserve"> földterületű, a tulajdoni lap szerint 1028 Budapest, Kevélyhegyi u. 42., a valóságban 1028 Budapest, Máriaremetei út 228. szám alatti ingatlan 300 m</w:t>
      </w:r>
      <w:r w:rsidRPr="00AF54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sz w:val="24"/>
          <w:szCs w:val="24"/>
        </w:rPr>
        <w:t xml:space="preserve"> alapterületű részének bérlője, a Magyar Telekom Távközlési Nyilvánosan Működő Részvénytársaság (székhely:1097 Budapest, Könyves Kálmán krt. 36., Cg.01-10-041928) inflációs emelés elhagyása iránti, 2020. június 5. napján kelt kérelmét nem fogadja el, a felek között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elektronikus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hírközlési építmény – bázisállomás </w:t>
      </w:r>
      <w:r w:rsidRPr="00AF54A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F54AF">
        <w:rPr>
          <w:rFonts w:ascii="Times New Roman" w:hAnsi="Times New Roman" w:cs="Times New Roman"/>
          <w:sz w:val="24"/>
          <w:szCs w:val="24"/>
        </w:rPr>
        <w:t>üzemeltetése céljából 2020. január 23. napján létrejött bérleti szerződés 3.7. pontja alapján a 2021. évre vonatkozó bérleti díj számlázásakor annak a KSH által a tárgyévet megelőző évre vonatkozóan megállapított fogyasztói árindex mértékének megfelelő emelését érvényesíti a Bérlővel szemben.</w:t>
      </w:r>
    </w:p>
    <w:p w:rsidR="00A454CF" w:rsidRPr="00B07893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pStyle w:val="Szvegtrzsbehzssal"/>
        <w:spacing w:after="0"/>
        <w:ind w:left="0"/>
        <w:rPr>
          <w:szCs w:val="24"/>
        </w:rPr>
      </w:pPr>
      <w:r w:rsidRPr="00AF54AF">
        <w:rPr>
          <w:szCs w:val="24"/>
        </w:rPr>
        <w:t>A Bizottság a Polgármester és a Jegyző útján felkéri dr. Láng Orsolyát, a Vagyonhasznosítási és Ingatlan-nyilvántartási Osztály vezetőjét, hogy a szükséges intézkedéseket tegye meg.</w:t>
      </w:r>
    </w:p>
    <w:p w:rsidR="00A454CF" w:rsidRPr="00B07893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30 nap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11.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hAnsi="Times New Roman" w:cs="Times New Roman"/>
          <w:bCs/>
          <w:sz w:val="24"/>
          <w:szCs w:val="24"/>
        </w:rPr>
        <w:t>A Budapest II. kerület, Torda utca 9. szám alatti, 50128 helyrajzi számú ingatlan értékesítése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98/2020.(VI.29.)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>A Bizottság úgy dönt, hogy a Budapest Főváros II. Kerületi Önkormányzat a tulajdonában álló Budapest II. kerület, belterület 50128 helyrajzi számú, természetben 1029 Budapest II. kerület, Torda utca 9. címen található, „kivett lakóház, udvar” megnevezésű, 1157 m</w:t>
      </w:r>
      <w:r w:rsidRPr="00AF54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sz w:val="24"/>
          <w:szCs w:val="24"/>
        </w:rPr>
        <w:t xml:space="preserve"> földterületű ingatlant nyilvános versenytárgyaláson értékesíti, a versenytárgyalás bruttó induló árát 22.400.000 Ft összegben, a pályázati alapdíjat a bruttó induló ár 10%-ában határozza meg.</w:t>
      </w:r>
      <w:proofErr w:type="gramEnd"/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Láng Orsolyát, a Vagyonhasznosítási és Ingatlan-nyilvántartási Osztály vezetőjét, hogy </w:t>
      </w:r>
      <w:r w:rsidRPr="00AF54AF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2020. október 31.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(7 bizottsági tag van jelen, 7 igen, 0 nem, 0 tartózkodás)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12.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Budapest II. kerület, Baka u. 13235/63 és 13235/64 helyrajzi számú ingatlanokra fennálló használati díj tartozás behajtása iránti eljárás kezdeményezése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99/2020.(VI.29.)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z w:val="24"/>
          <w:szCs w:val="24"/>
        </w:rPr>
        <w:t xml:space="preserve">A </w:t>
      </w:r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Gazdasági és Tulajdonosi Bizottság úgy dönt, hogy a </w:t>
      </w:r>
      <w:r w:rsidRPr="00AF54AF">
        <w:rPr>
          <w:rFonts w:ascii="Times New Roman" w:hAnsi="Times New Roman" w:cs="Times New Roman"/>
          <w:sz w:val="24"/>
          <w:szCs w:val="24"/>
        </w:rPr>
        <w:t>Budapest Főváros II. Kerületi Önkormányzat az Önkormányzat, mint Használatba adó és dr. Hortobágyi Szabolcs János, mint Használó között 2020. január 29. napján, az ingatlan-nyilvántartásban Budapest II. kerület, belterület 13235/63 és 13235/64 helyrajzi számon bejegyzett ingatlanokra létrejött területhasználati szerződés 3.1.-3.2. pontjaiban meghatározott 2.150.000,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F54AF">
        <w:rPr>
          <w:rFonts w:ascii="Times New Roman" w:hAnsi="Times New Roman" w:cs="Times New Roman"/>
          <w:sz w:val="24"/>
          <w:szCs w:val="24"/>
        </w:rPr>
        <w:t>+ÁFA, azaz bruttó 2.730.500,</w:t>
      </w:r>
      <w:proofErr w:type="spellStart"/>
      <w:r w:rsidRPr="00AF54AF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 használati díj és késedelmi kamata iránti követelésének behajtása céljából </w:t>
      </w:r>
      <w:r w:rsidRPr="00AF54AF">
        <w:rPr>
          <w:rFonts w:ascii="Times New Roman" w:hAnsi="Times New Roman" w:cs="Times New Roman"/>
          <w:sz w:val="24"/>
          <w:szCs w:val="24"/>
        </w:rPr>
        <w:t xml:space="preserve">dr. Hortobágyi Szabolcs János Használóval szemben </w:t>
      </w:r>
      <w:r w:rsidRPr="00AF54AF">
        <w:rPr>
          <w:rFonts w:ascii="Times New Roman" w:hAnsi="Times New Roman" w:cs="Times New Roman"/>
          <w:color w:val="000000"/>
          <w:sz w:val="24"/>
          <w:szCs w:val="24"/>
        </w:rPr>
        <w:t>fizetési meghagyásos</w:t>
      </w:r>
      <w:proofErr w:type="gramEnd"/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color w:val="000000"/>
          <w:sz w:val="24"/>
          <w:szCs w:val="24"/>
        </w:rPr>
        <w:t>eljárást</w:t>
      </w:r>
      <w:proofErr w:type="gramEnd"/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 indít. 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felhatalmazza a Polgármestert a fizetési meghagyásos eljáráshoz és perindításhoz szükséges intézkedések megtételére, és az Önkormányzat jogi képviseletének ellátására ügyvédi megbízás megadására.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lastRenderedPageBreak/>
        <w:t>A Bizottság a Polgármester és a Jegyző útján felkéri dr. Láng Orsolyát a Vagyonhasznosítási és Ingatlan-nyilvántartási Osztály vezetőjét, hogy a szükséges intézkedéseket tegye meg.</w:t>
      </w:r>
    </w:p>
    <w:p w:rsidR="00A454CF" w:rsidRPr="00AF54AF" w:rsidRDefault="00A454CF" w:rsidP="00A454C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4AF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</w:t>
      </w:r>
      <w:r w:rsidRPr="00AF54AF">
        <w:rPr>
          <w:rFonts w:ascii="Times New Roman" w:hAnsi="Times New Roman" w:cs="Times New Roman"/>
          <w:bCs/>
          <w:sz w:val="24"/>
          <w:szCs w:val="24"/>
        </w:rPr>
        <w:t>olgármester</w:t>
      </w:r>
    </w:p>
    <w:p w:rsidR="00A454CF" w:rsidRPr="00AF54AF" w:rsidRDefault="00A454CF" w:rsidP="00A454CF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2020. december 31.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13.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Beszámoló a Gazdasági és Tulajdonosi Bizottság lejárt határidejű határozatainak végrehajtásáról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100/2020.(VI.29.)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proofErr w:type="gramStart"/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A Gazdasági és Tulajdonosi Bizottság úgy dönt, hogy a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179/2018.(IX.26.),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 60/2019.(III.27.), 87/2019.(V.29.),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163/2019.(IX.23.)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165/2019.(IX.23.)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166/2019.(IX.23.)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167/2019.(IX.23.), 169/2019.(IX.23.)</w:t>
      </w:r>
      <w:r w:rsidRPr="00AF54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170/2019.(IX.23.)</w:t>
      </w:r>
      <w:r w:rsidRPr="00AF54AF">
        <w:rPr>
          <w:rFonts w:ascii="Times New Roman" w:hAnsi="Times New Roman" w:cs="Times New Roman"/>
          <w:bCs/>
          <w:sz w:val="24"/>
          <w:szCs w:val="24"/>
        </w:rPr>
        <w:t>, 187/2019.(IX.23.)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</w:rPr>
        <w:t>191/2019.(IX.23.)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, 206/2019.(XII.16.), 212/2019.(XII.16.), 213/2019.(XII.16.), 215/2019.(XII.16.), 216/2019.(XII.16.), 218/2019.(XII.16.), 219/2019.(XII.16.), 227/2019.(XII.16.), 228/2019.(XII.16.), 229/2019.(XII.16.), 230/2019.(XII.16.), 231/2019.(XII.16.), 232/2019.(XII.16.), 233/2019.(XII.16.), 234/2019.(XII.16.), 235/2019.(XII.16.), 3/2020.(I.20.), 8/2020.(I.20.)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,</w:t>
      </w:r>
      <w:proofErr w:type="gramEnd"/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10/2020.(</w:t>
      </w:r>
      <w:proofErr w:type="gramStart"/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I.20.)</w:t>
      </w:r>
      <w:r w:rsidRPr="00AF54AF">
        <w:rPr>
          <w:rFonts w:ascii="Times New Roman" w:hAnsi="Times New Roman" w:cs="Times New Roman"/>
          <w:bCs/>
          <w:sz w:val="24"/>
          <w:szCs w:val="24"/>
        </w:rPr>
        <w:t>, 16/2020.(I.20.), 17/2020.(I.20.), 18/2020.(I.20.), 19/2020.(I.20.)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</w:rPr>
        <w:t>20/2020.(I.20.)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</w:rPr>
        <w:t>21/2020.(I.20.), 22/2020.(I.20.)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, 26/2020.(II.24.), 27/2020.(II.24.), 29/2020.(II.24.), 30/2020.(II.24.), 31/2020.(II.24.), 32/2020.(II.24.), 33/2020.(II.24.), 34/2020.(II.24.), 35/2020.(II.24.), 36/2020.(II.24.), 37/2020.(II.24.), 38/2020.(II.24.), 39/2020.(II.24.), 40/2020.(II.24.),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41/2020.(II.24.)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42/2020.(II.24.), 43/2020.(II.24.), 45/2020.(II.24.)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48/2020.(II.24.), 53/2020.(II.24.)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54/2020.(II.24.), 55/2020.(II.24.), 56/2020.(II.24.), 57/2020.(II.24.), 58/2020.(II.24.), 59/2020.(II.24.), 60/2020.(II.24.),</w:t>
      </w:r>
      <w:proofErr w:type="gramEnd"/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61/2020.(</w:t>
      </w:r>
      <w:proofErr w:type="gramStart"/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II.24.), 62/2020.(II.24.), 64/2020.(II.24.)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65/2020.(II.24.), 66/2020.(II.24.), 67/2020.(IV.14.)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68/2020.(IV.22.)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69/2020.(IV.22.)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70/2020.(IV.22.) és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a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71/2020.(IV.22.)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határozatainak végrehajtásáról szóló beszámolót elfogadja, valamint ezzel egyidejűleg a 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>212/2018.(X.24.), 155/2019.(VIII.08.), 164/2019.(IX.23.)</w:t>
      </w:r>
      <w:proofErr w:type="gramEnd"/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168/2019.(IX.23.) 204/2019.(</w:t>
      </w:r>
      <w:proofErr w:type="gramStart"/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XII.16.), 205/2019.(XII.16.), 4/2020.(I.20.), 5/2020.(I.20.) és 28/2020.(II.24.) határozatainak végrehajtási határidejét 2020. augusztus 31. napjáig, a </w:t>
      </w:r>
      <w:r w:rsidRPr="00AF54AF">
        <w:rPr>
          <w:rFonts w:ascii="Times New Roman" w:hAnsi="Times New Roman" w:cs="Times New Roman"/>
          <w:bCs/>
          <w:sz w:val="24"/>
          <w:szCs w:val="24"/>
        </w:rPr>
        <w:t>146/2019.(VI.26.)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AF54AF">
        <w:rPr>
          <w:rFonts w:ascii="Times New Roman" w:hAnsi="Times New Roman" w:cs="Times New Roman"/>
          <w:bCs/>
          <w:sz w:val="24"/>
          <w:szCs w:val="24"/>
        </w:rPr>
        <w:t>147/2019.(VI.26.)</w:t>
      </w:r>
      <w:r w:rsidRPr="00AF54A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202/2019.(XII.16.), 210/2019.(XII.16.), 211/2019.(XII.16.), 6/2020.(I.20.) és 46/2020.(II.24.) </w:t>
      </w:r>
      <w:r w:rsidRPr="00AF54AF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határozatainak végrehajtási határidejét pedig 2020. december 31. napjáig meghosszabbítja.</w:t>
      </w:r>
      <w:proofErr w:type="gramEnd"/>
    </w:p>
    <w:p w:rsidR="00A454C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</w:p>
    <w:p w:rsidR="00A454CF" w:rsidRPr="00AF54AF" w:rsidRDefault="00A454CF" w:rsidP="00A454CF">
      <w:pPr>
        <w:keepNext/>
        <w:tabs>
          <w:tab w:val="left" w:pos="0"/>
          <w:tab w:val="left" w:pos="4962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1717"/>
          <w:tab w:val="left" w:pos="8804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Polgármester</w:t>
      </w:r>
    </w:p>
    <w:p w:rsidR="00A454CF" w:rsidRPr="00AF54AF" w:rsidRDefault="00A454CF" w:rsidP="00A454CF">
      <w:pPr>
        <w:tabs>
          <w:tab w:val="left" w:pos="1717"/>
          <w:tab w:val="left" w:pos="8804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14.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Döntés a Budapest, II. kerület Tárogató út 20. földszint 4. szám alatti magántulajdonú lakás megvásárlásáról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101/2020.(VI.29.)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Gazdasági és Tulajdonosi Bizottság úgy dönt, hogy a Budapest Főváros II. Kerületi Önkormányzat nem fogadja el Tóth Mónika 2020. március 12. napján kelt, 30.000.000.- Ft vételáron tett eladási ajánlatát. A Bizottság egyidejűleg úgy dönt, hogy a Budapest Főváros II. Kerületi Önkormányzat 27.000.000,- Ft vételáron vételi ajánlatot tesz és megvásárolja Tóth Mónika 1/1 arányú tulajdonát képező Budapest II. kerület, belterület 11111/8/A/3 hrsz. alatt felvett, természetben 1021 Budapest, II. kerület Tárogató út 20. földszint 4. szám alatti, 36 m</w:t>
      </w:r>
      <w:r w:rsidRPr="00B07893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alapterületű, lakás megnevezésű ingatlant.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Amennyiben Tóth Mónika az Önkormányzat vételi ajánlatát a jelen határozatról szóló értesítés kézhezvételétől számított 15 napon belül nem fogadja el és az adásvételi szerződést 45 napon belül nem köti meg, a jelen határozat minden további jogcselekmény nélkül hatályát veszti.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Polgármester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2020. december 31.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15. pont: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Döntés a Budapest, II. kerület Hidegkúti út 22. földszint 9. szám alatti önkormányzati tulajdonú lakás bővítés céljából történő értékesítésének ügyében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 xml:space="preserve">A./ 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határozati javaslatát az előterjesztésben leírtakkal egyező tartalommal, változtatás nélkül.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Budapest Főváros II. Ker. Önkormányzat Gazdasági és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</w:pPr>
      <w:r w:rsidRPr="00AF54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ar-SA"/>
        </w:rPr>
        <w:t>Tulajdonosi Bizottságának 102/2020.(VI.29.) határozata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AF">
        <w:rPr>
          <w:rFonts w:ascii="Times New Roman" w:hAnsi="Times New Roman" w:cs="Times New Roman"/>
          <w:snapToGrid w:val="0"/>
          <w:sz w:val="24"/>
          <w:szCs w:val="24"/>
        </w:rPr>
        <w:t>A Gazdasági és Tulajdonosi Bizottság úgy dönt, hogy a Budapest Főváros II. Kerületi Önkormányzat a kizárólagos tulajdonában álló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Budapest II. kerület, belterület 53137/2/A/9 hrsz. </w:t>
      </w:r>
      <w:r w:rsidRPr="00AF54AF">
        <w:rPr>
          <w:rFonts w:ascii="Times New Roman" w:hAnsi="Times New Roman" w:cs="Times New Roman"/>
          <w:sz w:val="24"/>
          <w:szCs w:val="24"/>
        </w:rPr>
        <w:t xml:space="preserve">alatt nyilvántartásba vett, természetben 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1028 Budapest, Hidegkúti út 22. földszint 9. </w:t>
      </w:r>
      <w:r w:rsidRPr="00AF54AF">
        <w:rPr>
          <w:rFonts w:ascii="Times New Roman" w:hAnsi="Times New Roman" w:cs="Times New Roman"/>
          <w:sz w:val="24"/>
          <w:szCs w:val="24"/>
        </w:rPr>
        <w:t>szám alatt található, 13 m</w:t>
      </w:r>
      <w:r w:rsidRPr="00AF54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54AF">
        <w:rPr>
          <w:rFonts w:ascii="Times New Roman" w:hAnsi="Times New Roman" w:cs="Times New Roman"/>
          <w:sz w:val="24"/>
          <w:szCs w:val="24"/>
        </w:rPr>
        <w:t xml:space="preserve"> alapterületű, egyszobás, üresen álló szükséglakást </w:t>
      </w:r>
      <w:r w:rsidRPr="00AF54AF">
        <w:rPr>
          <w:rFonts w:ascii="Times New Roman" w:hAnsi="Times New Roman" w:cs="Times New Roman"/>
          <w:b/>
          <w:i/>
          <w:sz w:val="24"/>
          <w:szCs w:val="24"/>
        </w:rPr>
        <w:t>elidegeníti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 közvetlenül szomszédos Budapest II. kerület, belterület 53137/2/A/1 hrsz. alatt felvett, természetben 1028 Budapest, Hidegkúti út 22. földszint 1.</w:t>
      </w:r>
      <w:r w:rsidRPr="00AF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 xml:space="preserve">szám alatti lakás tulajdonosa, </w:t>
      </w:r>
      <w:proofErr w:type="spellStart"/>
      <w:r w:rsidRPr="00AF54AF">
        <w:rPr>
          <w:rFonts w:ascii="Times New Roman" w:hAnsi="Times New Roman" w:cs="Times New Roman"/>
          <w:b/>
          <w:i/>
          <w:sz w:val="24"/>
          <w:szCs w:val="24"/>
        </w:rPr>
        <w:t>Csom</w:t>
      </w:r>
      <w:proofErr w:type="spellEnd"/>
      <w:r w:rsidRPr="00AF54AF">
        <w:rPr>
          <w:rFonts w:ascii="Times New Roman" w:hAnsi="Times New Roman" w:cs="Times New Roman"/>
          <w:b/>
          <w:i/>
          <w:sz w:val="24"/>
          <w:szCs w:val="24"/>
        </w:rPr>
        <w:t xml:space="preserve"> Etelka Éva</w:t>
      </w:r>
      <w:r w:rsidRPr="00AF5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i/>
          <w:sz w:val="24"/>
          <w:szCs w:val="24"/>
        </w:rPr>
        <w:t>részére</w:t>
      </w:r>
      <w:r w:rsidRPr="00AF5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</w:t>
      </w:r>
      <w:r w:rsidRPr="00AF54A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F54AF">
        <w:rPr>
          <w:rFonts w:ascii="Times New Roman" w:hAnsi="Times New Roman" w:cs="Times New Roman"/>
          <w:sz w:val="24"/>
          <w:szCs w:val="24"/>
        </w:rPr>
        <w:t xml:space="preserve"> Önkormányzat vagyonáról és a vagyontárgyak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4AF">
        <w:rPr>
          <w:rFonts w:ascii="Times New Roman" w:hAnsi="Times New Roman" w:cs="Times New Roman"/>
          <w:sz w:val="24"/>
          <w:szCs w:val="24"/>
        </w:rPr>
        <w:t>feletti</w:t>
      </w:r>
      <w:proofErr w:type="gramEnd"/>
      <w:r w:rsidRPr="00AF54AF">
        <w:rPr>
          <w:rFonts w:ascii="Times New Roman" w:hAnsi="Times New Roman" w:cs="Times New Roman"/>
          <w:sz w:val="24"/>
          <w:szCs w:val="24"/>
        </w:rPr>
        <w:t xml:space="preserve"> tulajdonosi jog gyakorlásáról, továbbá az önkormányzat tulajdonában lévő lakások és helyiségek elidegenítésének szabályairól, bérbeadásának feltételeiről szóló</w:t>
      </w:r>
      <w:r w:rsidRPr="00AF54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4AF">
        <w:rPr>
          <w:rFonts w:ascii="Times New Roman" w:hAnsi="Times New Roman" w:cs="Times New Roman"/>
          <w:b/>
          <w:sz w:val="24"/>
          <w:szCs w:val="24"/>
          <w:lang w:eastAsia="ar-SA"/>
        </w:rPr>
        <w:t>34/2004.(X.13.) önkormányzati rendelet</w:t>
      </w:r>
      <w:r w:rsidRPr="00AF5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20.§ (3)</w:t>
      </w:r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 bekezdése</w:t>
      </w:r>
      <w:r w:rsidRPr="00AF54AF">
        <w:rPr>
          <w:rFonts w:ascii="Times New Roman" w:hAnsi="Times New Roman" w:cs="Times New Roman"/>
          <w:sz w:val="24"/>
          <w:szCs w:val="24"/>
        </w:rPr>
        <w:t xml:space="preserve"> alapján </w:t>
      </w:r>
      <w:r w:rsidRPr="00AF54AF">
        <w:rPr>
          <w:rFonts w:ascii="Times New Roman" w:hAnsi="Times New Roman" w:cs="Times New Roman"/>
          <w:b/>
          <w:i/>
          <w:sz w:val="24"/>
          <w:szCs w:val="24"/>
        </w:rPr>
        <w:t>lakásbővítés céljából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b/>
          <w:sz w:val="24"/>
          <w:szCs w:val="24"/>
        </w:rPr>
        <w:t>7.300.000,- Ft vételáron</w:t>
      </w:r>
      <w:r w:rsidRPr="00AF54AF">
        <w:rPr>
          <w:rFonts w:ascii="Times New Roman" w:hAnsi="Times New Roman" w:cs="Times New Roman"/>
          <w:sz w:val="24"/>
          <w:szCs w:val="24"/>
        </w:rPr>
        <w:t>, a vételár egy összegben történő megfizetése mellett,</w:t>
      </w:r>
      <w:r w:rsidRPr="00AF5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>az alábbi - melyeket az adásvételi szerződésben rögzíteni kell - feltételekkel.</w:t>
      </w: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vevő köteles a tárgyi ingatlant műszakilag és jogilag a saját tulajdonát képező lakáshoz egyesíteni úgy, hogy</w:t>
      </w:r>
      <w:r w:rsidRPr="00AF54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z w:val="24"/>
          <w:szCs w:val="24"/>
        </w:rPr>
        <w:t xml:space="preserve">a bővítéshez szükséges építési, használatbavételi engedély, alapító okirat módosítás megszerzése, illetve elkészítése és azok költségei a vevőt terheli, az ezekkel </w:t>
      </w:r>
      <w:r w:rsidRPr="00AF54AF">
        <w:rPr>
          <w:rFonts w:ascii="Times New Roman" w:hAnsi="Times New Roman" w:cs="Times New Roman"/>
          <w:snapToGrid w:val="0"/>
          <w:sz w:val="24"/>
          <w:szCs w:val="24"/>
        </w:rPr>
        <w:t>kapcsolatos szavatossági jogait az eladó Önkormányzat kizárja. Az Önkormányzat a vevővel megkötött adásvételi szerződésben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tárgyi ingatlant a saját tulajdonát képező lakáshoz műszakilag és jogilag nem egyesíti. A visszavásárlási jog gyakorlása esetén a vevő köteles a saját kockázatára és költségére az eredeti állapotot helyreállítani. A visszavásárlási jog törlését akkor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4AF">
        <w:rPr>
          <w:rFonts w:ascii="Times New Roman" w:hAnsi="Times New Roman" w:cs="Times New Roman"/>
          <w:color w:val="000000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AF54AF">
        <w:rPr>
          <w:rFonts w:ascii="Times New Roman" w:hAnsi="Times New Roman" w:cs="Times New Roman"/>
          <w:color w:val="000000"/>
          <w:sz w:val="24"/>
          <w:szCs w:val="24"/>
        </w:rPr>
        <w:t>Ltv</w:t>
      </w:r>
      <w:proofErr w:type="spellEnd"/>
      <w:r w:rsidRPr="00AF54AF">
        <w:rPr>
          <w:rFonts w:ascii="Times New Roman" w:hAnsi="Times New Roman" w:cs="Times New Roman"/>
          <w:color w:val="000000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4AF">
        <w:rPr>
          <w:rFonts w:ascii="Times New Roman" w:hAnsi="Times New Roman" w:cs="Times New Roman"/>
          <w:snapToGrid w:val="0"/>
          <w:sz w:val="24"/>
          <w:szCs w:val="24"/>
        </w:rPr>
        <w:t>Csom</w:t>
      </w:r>
      <w:proofErr w:type="spellEnd"/>
      <w:r w:rsidRPr="00AF54AF">
        <w:rPr>
          <w:rFonts w:ascii="Times New Roman" w:hAnsi="Times New Roman" w:cs="Times New Roman"/>
          <w:snapToGrid w:val="0"/>
          <w:sz w:val="24"/>
          <w:szCs w:val="24"/>
        </w:rPr>
        <w:t xml:space="preserve"> Etelka Éva</w:t>
      </w:r>
      <w:r w:rsidRPr="00AF54AF">
        <w:rPr>
          <w:rFonts w:ascii="Times New Roman" w:hAnsi="Times New Roman" w:cs="Times New Roman"/>
          <w:sz w:val="24"/>
          <w:szCs w:val="24"/>
        </w:rPr>
        <w:t xml:space="preserve"> </w:t>
      </w:r>
      <w:r w:rsidRPr="00AF54AF">
        <w:rPr>
          <w:rFonts w:ascii="Times New Roman" w:hAnsi="Times New Roman" w:cs="Times New Roman"/>
          <w:snapToGrid w:val="0"/>
          <w:sz w:val="24"/>
          <w:szCs w:val="24"/>
        </w:rPr>
        <w:t xml:space="preserve">az eladási ajánlat kézhezvételétől számított 30 napon belül köthet adásvételi szerződést, ellenkező esetben a jelen határozat </w:t>
      </w:r>
      <w:r w:rsidRPr="00AF54AF">
        <w:rPr>
          <w:rFonts w:ascii="Times New Roman" w:hAnsi="Times New Roman" w:cs="Times New Roman"/>
          <w:sz w:val="24"/>
          <w:szCs w:val="24"/>
        </w:rPr>
        <w:t>minden további jogcselekmény nélkül hatályát veszti.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Felelős:</w:t>
      </w:r>
      <w:r w:rsidRPr="00AF54A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454CF" w:rsidRPr="00AF54AF" w:rsidRDefault="00A454CF" w:rsidP="00A4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AF">
        <w:rPr>
          <w:rFonts w:ascii="Times New Roman" w:hAnsi="Times New Roman" w:cs="Times New Roman"/>
          <w:b/>
          <w:sz w:val="24"/>
          <w:szCs w:val="24"/>
        </w:rPr>
        <w:t>Határidő:</w:t>
      </w:r>
      <w:r w:rsidRPr="00AF54AF">
        <w:rPr>
          <w:rFonts w:ascii="Times New Roman" w:hAnsi="Times New Roman" w:cs="Times New Roman"/>
          <w:b/>
          <w:sz w:val="24"/>
          <w:szCs w:val="24"/>
        </w:rPr>
        <w:tab/>
      </w:r>
      <w:r w:rsidRPr="00AF54AF">
        <w:rPr>
          <w:rFonts w:ascii="Times New Roman" w:hAnsi="Times New Roman" w:cs="Times New Roman"/>
          <w:sz w:val="24"/>
          <w:szCs w:val="24"/>
        </w:rPr>
        <w:t>2020. december 31.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16. pont:</w:t>
      </w:r>
    </w:p>
    <w:p w:rsidR="00A454CF" w:rsidRPr="00AF54AF" w:rsidRDefault="00A454CF" w:rsidP="00A454CF">
      <w:pPr>
        <w:pStyle w:val="Listaszerbekezds"/>
        <w:tabs>
          <w:tab w:val="left" w:pos="0"/>
        </w:tabs>
        <w:autoSpaceDN w:val="0"/>
        <w:ind w:left="0"/>
        <w:jc w:val="both"/>
        <w:rPr>
          <w:b/>
          <w:szCs w:val="24"/>
          <w:lang w:eastAsia="ar-SA"/>
        </w:rPr>
      </w:pPr>
      <w:r w:rsidRPr="00AF54AF">
        <w:rPr>
          <w:szCs w:val="24"/>
          <w:lang w:eastAsia="ar-SA"/>
        </w:rPr>
        <w:t>Kérelem a 13694/6/A/30 hrsz. alatt nyilvántartott, Budapest II. kerület Varsányi udvar 2. VII. 30. szám</w:t>
      </w:r>
      <w:r>
        <w:rPr>
          <w:szCs w:val="24"/>
          <w:lang w:eastAsia="ar-SA"/>
        </w:rPr>
        <w:t xml:space="preserve"> alatti lakás bérbe adására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lastRenderedPageBreak/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AF54A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AF54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17. pont:</w:t>
      </w:r>
    </w:p>
    <w:p w:rsidR="00A454CF" w:rsidRPr="00AF54AF" w:rsidRDefault="00A454CF" w:rsidP="00A454CF">
      <w:pPr>
        <w:pStyle w:val="Listaszerbekezds"/>
        <w:tabs>
          <w:tab w:val="left" w:pos="0"/>
        </w:tabs>
        <w:autoSpaceDN w:val="0"/>
        <w:ind w:left="0"/>
        <w:jc w:val="both"/>
        <w:rPr>
          <w:b/>
          <w:szCs w:val="24"/>
          <w:lang w:eastAsia="ar-SA"/>
        </w:rPr>
      </w:pPr>
      <w:r w:rsidRPr="00AF54AF">
        <w:rPr>
          <w:szCs w:val="24"/>
          <w:lang w:eastAsia="zh-CN"/>
        </w:rPr>
        <w:t>Döntés a 13384/0/A/2 helyrajzi számú, természetben Budapest, II. kerület Margit krt. 15-17. fszt. szám alatti helyiséggel kapcsolatos elővásárlási jogról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AF54AF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Előterjesztő: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dr. Láng Orsolya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,</w:t>
      </w:r>
      <w:r w:rsidRPr="00AF54AF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a Vagyonhasznosítási és Ingatlan-nyilvántartási Osztály osztályvezetője</w:t>
      </w: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AF54A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AF54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A454CF" w:rsidRPr="00AF54AF" w:rsidRDefault="00A454CF" w:rsidP="00A454CF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893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befejezésének időpontja: 16 óra 05 perc.</w:t>
      </w:r>
    </w:p>
    <w:p w:rsidR="00A454CF" w:rsidRPr="00AF54A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2020. június 30. napján.</w:t>
      </w:r>
    </w:p>
    <w:p w:rsidR="00A454C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Default="00A454CF" w:rsidP="00A454CF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AF54AF" w:rsidRDefault="00A454CF" w:rsidP="00A454CF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ab/>
      </w: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</w:t>
      </w:r>
    </w:p>
    <w:p w:rsidR="00A454CF" w:rsidRPr="00AF54AF" w:rsidRDefault="00A454CF" w:rsidP="00A454CF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AF54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A454CF" w:rsidRPr="00AF54AF" w:rsidRDefault="00A454CF" w:rsidP="00A454CF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54A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A454CF" w:rsidRPr="00B07893" w:rsidRDefault="00A454CF" w:rsidP="00A454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893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B07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B078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78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Besenyei Zsófia</w:t>
      </w:r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4CF" w:rsidRPr="00B07893" w:rsidRDefault="00A454CF" w:rsidP="00A45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07893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A454CF" w:rsidRPr="00B07893" w:rsidRDefault="00A454CF" w:rsidP="00A454CF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78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A454CF" w:rsidRPr="00B07893" w:rsidRDefault="00A454CF" w:rsidP="00A454CF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8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A454CF" w:rsidRPr="00B07893" w:rsidTr="00346AAB">
        <w:trPr>
          <w:trHeight w:val="142"/>
        </w:trPr>
        <w:tc>
          <w:tcPr>
            <w:tcW w:w="3969" w:type="dxa"/>
            <w:shd w:val="clear" w:color="auto" w:fill="auto"/>
          </w:tcPr>
          <w:p w:rsidR="00A454CF" w:rsidRPr="00B07893" w:rsidRDefault="00A454CF" w:rsidP="00346AA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454CF" w:rsidRPr="00B07893" w:rsidRDefault="00A454CF" w:rsidP="00346AA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078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A454CF" w:rsidRPr="00B07893" w:rsidRDefault="00A454CF" w:rsidP="00346AA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8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A454CF" w:rsidRPr="00B07893" w:rsidRDefault="00A454CF" w:rsidP="00346AA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8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A454CF" w:rsidRPr="00B07893" w:rsidRDefault="00A454CF" w:rsidP="00A454CF">
      <w:pPr>
        <w:rPr>
          <w:rFonts w:ascii="Times New Roman" w:hAnsi="Times New Roman" w:cs="Times New Roman"/>
          <w:sz w:val="24"/>
          <w:szCs w:val="24"/>
        </w:rPr>
      </w:pPr>
    </w:p>
    <w:p w:rsidR="00A65E31" w:rsidRDefault="00A65E31"/>
    <w:sectPr w:rsidR="00A65E31" w:rsidSect="002B546C">
      <w:footerReference w:type="default" r:id="rId5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407CDC" w:rsidRDefault="00C45E95" w:rsidP="002B54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0E0A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235AA"/>
    <w:multiLevelType w:val="hybridMultilevel"/>
    <w:tmpl w:val="CE62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94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E1FB8"/>
    <w:multiLevelType w:val="hybridMultilevel"/>
    <w:tmpl w:val="745E9BC6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6552475F"/>
    <w:multiLevelType w:val="hybridMultilevel"/>
    <w:tmpl w:val="A5CC2454"/>
    <w:lvl w:ilvl="0" w:tplc="BC4EB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F"/>
    <w:rsid w:val="00122046"/>
    <w:rsid w:val="00A454CF"/>
    <w:rsid w:val="00A65E31"/>
    <w:rsid w:val="00C45E95"/>
    <w:rsid w:val="00C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1DE6-2DC6-4AF9-9603-5531783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A454CF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A454CF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454C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A454C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A45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A454C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454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A454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l"/>
    <w:rsid w:val="00A454C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A454CF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A454CF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54C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454CF"/>
  </w:style>
  <w:style w:type="paragraph" w:styleId="Szvegtrzs">
    <w:name w:val="Body Text"/>
    <w:basedOn w:val="Norml"/>
    <w:link w:val="SzvegtrzsChar"/>
    <w:uiPriority w:val="99"/>
    <w:semiHidden/>
    <w:unhideWhenUsed/>
    <w:rsid w:val="00A454C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454CF"/>
  </w:style>
  <w:style w:type="character" w:styleId="Hiperhivatkozs">
    <w:name w:val="Hyperlink"/>
    <w:rsid w:val="00A454CF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A454CF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A454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A454CF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rsid w:val="00A454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A454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11612</Words>
  <Characters>80126</Characters>
  <Application>Microsoft Office Word</Application>
  <DocSecurity>0</DocSecurity>
  <Lines>667</Lines>
  <Paragraphs>183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3</cp:revision>
  <dcterms:created xsi:type="dcterms:W3CDTF">2020-07-08T10:02:00Z</dcterms:created>
  <dcterms:modified xsi:type="dcterms:W3CDTF">2020-07-08T10:08:00Z</dcterms:modified>
</cp:coreProperties>
</file>