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F4" w:rsidRPr="00B529FC" w:rsidRDefault="00E401F4" w:rsidP="00E401F4">
      <w:pPr>
        <w:jc w:val="center"/>
        <w:rPr>
          <w:b/>
          <w:caps/>
          <w:spacing w:val="200"/>
          <w:szCs w:val="24"/>
        </w:rPr>
      </w:pPr>
      <w:r w:rsidRPr="00B529FC">
        <w:rPr>
          <w:b/>
          <w:caps/>
          <w:spacing w:val="200"/>
          <w:szCs w:val="24"/>
        </w:rPr>
        <w:t>meghívó</w:t>
      </w:r>
    </w:p>
    <w:p w:rsidR="00E401F4" w:rsidRPr="00B529FC" w:rsidRDefault="00E401F4" w:rsidP="00E401F4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0"/>
        <w:gridCol w:w="4454"/>
      </w:tblGrid>
      <w:tr w:rsidR="00E401F4" w:rsidRPr="00B529FC" w:rsidTr="00313B96">
        <w:tc>
          <w:tcPr>
            <w:tcW w:w="9054" w:type="dxa"/>
            <w:gridSpan w:val="2"/>
            <w:shd w:val="clear" w:color="auto" w:fill="auto"/>
          </w:tcPr>
          <w:p w:rsidR="00E401F4" w:rsidRPr="00B529FC" w:rsidRDefault="00E401F4" w:rsidP="00313B96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B529FC">
              <w:rPr>
                <w:b/>
                <w:szCs w:val="24"/>
              </w:rPr>
              <w:t>Gazdasági és Tulajdonosi Bizottság</w:t>
            </w:r>
          </w:p>
          <w:p w:rsidR="00E401F4" w:rsidRPr="00B529FC" w:rsidRDefault="00E401F4" w:rsidP="00313B96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B529FC">
              <w:rPr>
                <w:b/>
                <w:szCs w:val="24"/>
              </w:rPr>
              <w:t>rendes ülés</w:t>
            </w:r>
          </w:p>
        </w:tc>
      </w:tr>
      <w:tr w:rsidR="00ED4F42" w:rsidRPr="00B529FC" w:rsidTr="00313B96">
        <w:trPr>
          <w:trHeight w:val="611"/>
        </w:trPr>
        <w:tc>
          <w:tcPr>
            <w:tcW w:w="4529" w:type="dxa"/>
            <w:shd w:val="clear" w:color="auto" w:fill="auto"/>
          </w:tcPr>
          <w:p w:rsidR="00E401F4" w:rsidRPr="00B529FC" w:rsidRDefault="00E401F4" w:rsidP="00313B96">
            <w:pPr>
              <w:jc w:val="both"/>
              <w:rPr>
                <w:szCs w:val="24"/>
              </w:rPr>
            </w:pPr>
            <w:r w:rsidRPr="00B529FC">
              <w:rPr>
                <w:szCs w:val="24"/>
              </w:rPr>
              <w:t>Időpont</w:t>
            </w:r>
          </w:p>
          <w:p w:rsidR="00E401F4" w:rsidRPr="00B529FC" w:rsidRDefault="00E401F4" w:rsidP="002533FA">
            <w:pPr>
              <w:jc w:val="both"/>
              <w:rPr>
                <w:b/>
                <w:szCs w:val="24"/>
              </w:rPr>
            </w:pPr>
            <w:r w:rsidRPr="00B529FC">
              <w:rPr>
                <w:b/>
                <w:szCs w:val="24"/>
              </w:rPr>
              <w:t>201</w:t>
            </w:r>
            <w:r w:rsidR="00F856DB" w:rsidRPr="00B529FC">
              <w:rPr>
                <w:b/>
                <w:szCs w:val="24"/>
              </w:rPr>
              <w:t>9</w:t>
            </w:r>
            <w:r w:rsidRPr="00B529FC">
              <w:rPr>
                <w:b/>
                <w:szCs w:val="24"/>
              </w:rPr>
              <w:t xml:space="preserve">. </w:t>
            </w:r>
            <w:r w:rsidR="002533FA" w:rsidRPr="00B529FC">
              <w:rPr>
                <w:b/>
                <w:szCs w:val="24"/>
              </w:rPr>
              <w:t>április 24.</w:t>
            </w:r>
            <w:r w:rsidR="00FE4B13" w:rsidRPr="00B529FC">
              <w:rPr>
                <w:b/>
                <w:szCs w:val="24"/>
              </w:rPr>
              <w:t xml:space="preserve"> (szerda) 1</w:t>
            </w:r>
            <w:r w:rsidR="002533FA" w:rsidRPr="00B529FC">
              <w:rPr>
                <w:b/>
                <w:szCs w:val="24"/>
              </w:rPr>
              <w:t>0</w:t>
            </w:r>
            <w:r w:rsidR="00864FED" w:rsidRPr="00B529FC">
              <w:rPr>
                <w:b/>
                <w:szCs w:val="24"/>
              </w:rPr>
              <w:t>:</w:t>
            </w:r>
            <w:r w:rsidR="004329D9" w:rsidRPr="00B529FC">
              <w:rPr>
                <w:b/>
                <w:szCs w:val="24"/>
              </w:rPr>
              <w:t>00</w:t>
            </w:r>
            <w:r w:rsidRPr="00B529FC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E401F4" w:rsidRPr="00B529FC" w:rsidRDefault="00E401F4" w:rsidP="00313B96">
            <w:pPr>
              <w:jc w:val="both"/>
              <w:rPr>
                <w:szCs w:val="24"/>
              </w:rPr>
            </w:pPr>
            <w:r w:rsidRPr="00B529FC">
              <w:rPr>
                <w:szCs w:val="24"/>
              </w:rPr>
              <w:t>Szám</w:t>
            </w:r>
          </w:p>
          <w:p w:rsidR="00E401F4" w:rsidRPr="00B529FC" w:rsidRDefault="002533FA" w:rsidP="00F856DB">
            <w:pPr>
              <w:jc w:val="both"/>
              <w:rPr>
                <w:szCs w:val="24"/>
              </w:rPr>
            </w:pPr>
            <w:r w:rsidRPr="00B529FC">
              <w:rPr>
                <w:b/>
                <w:bCs/>
                <w:szCs w:val="24"/>
              </w:rPr>
              <w:t>5</w:t>
            </w:r>
            <w:r w:rsidR="00F856DB" w:rsidRPr="00B529FC">
              <w:rPr>
                <w:b/>
                <w:bCs/>
                <w:szCs w:val="24"/>
              </w:rPr>
              <w:t>/2019</w:t>
            </w:r>
            <w:r w:rsidR="00E401F4" w:rsidRPr="00B529FC">
              <w:rPr>
                <w:b/>
                <w:bCs/>
                <w:szCs w:val="24"/>
              </w:rPr>
              <w:t>.</w:t>
            </w:r>
          </w:p>
        </w:tc>
      </w:tr>
      <w:tr w:rsidR="00E401F4" w:rsidRPr="00B529FC" w:rsidTr="00313B96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E401F4" w:rsidRPr="00B529FC" w:rsidRDefault="00E401F4" w:rsidP="00964E28">
            <w:pPr>
              <w:jc w:val="both"/>
              <w:rPr>
                <w:szCs w:val="24"/>
              </w:rPr>
            </w:pPr>
            <w:r w:rsidRPr="00B529FC">
              <w:rPr>
                <w:szCs w:val="24"/>
              </w:rPr>
              <w:t>Helyszín</w:t>
            </w:r>
          </w:p>
          <w:p w:rsidR="00E401F4" w:rsidRPr="00B529FC" w:rsidRDefault="00E401F4" w:rsidP="00964E28">
            <w:pPr>
              <w:jc w:val="both"/>
              <w:rPr>
                <w:szCs w:val="24"/>
              </w:rPr>
            </w:pPr>
            <w:r w:rsidRPr="00B529FC">
              <w:rPr>
                <w:szCs w:val="24"/>
              </w:rPr>
              <w:t>Budapest II. kerületi Polgármesteri Hivatal</w:t>
            </w:r>
          </w:p>
          <w:p w:rsidR="00E401F4" w:rsidRPr="00B529FC" w:rsidRDefault="006010CB" w:rsidP="006010CB">
            <w:pPr>
              <w:pStyle w:val="Listaszerbekezds"/>
              <w:ind w:left="0"/>
              <w:jc w:val="both"/>
              <w:rPr>
                <w:szCs w:val="24"/>
                <w:lang w:val="en-GB"/>
              </w:rPr>
            </w:pPr>
            <w:r w:rsidRPr="00B529FC">
              <w:rPr>
                <w:szCs w:val="24"/>
                <w:lang w:val="en-GB"/>
              </w:rPr>
              <w:t>1024</w:t>
            </w:r>
            <w:r w:rsidR="00964E28" w:rsidRPr="00B529FC">
              <w:rPr>
                <w:szCs w:val="24"/>
                <w:lang w:val="en-GB"/>
              </w:rPr>
              <w:t xml:space="preserve"> Bud</w:t>
            </w:r>
            <w:r w:rsidR="00E401F4" w:rsidRPr="00B529FC">
              <w:rPr>
                <w:szCs w:val="24"/>
                <w:lang w:val="en-GB"/>
              </w:rPr>
              <w:t xml:space="preserve">apest, </w:t>
            </w:r>
            <w:r w:rsidR="00E401F4" w:rsidRPr="00B529FC">
              <w:rPr>
                <w:szCs w:val="24"/>
              </w:rPr>
              <w:t>Mechwart liget</w:t>
            </w:r>
            <w:r w:rsidR="00E401F4" w:rsidRPr="00B529FC">
              <w:rPr>
                <w:szCs w:val="24"/>
                <w:lang w:val="en-GB"/>
              </w:rPr>
              <w:t xml:space="preserve"> 1.</w:t>
            </w:r>
          </w:p>
          <w:p w:rsidR="00E401F4" w:rsidRPr="00B529FC" w:rsidRDefault="006010CB" w:rsidP="00D75CCC">
            <w:pPr>
              <w:pStyle w:val="Listaszerbekezds"/>
              <w:ind w:left="0"/>
              <w:rPr>
                <w:szCs w:val="24"/>
              </w:rPr>
            </w:pPr>
            <w:r w:rsidRPr="00B529FC">
              <w:rPr>
                <w:szCs w:val="24"/>
              </w:rPr>
              <w:t>I.</w:t>
            </w:r>
            <w:r w:rsidR="00D75CCC" w:rsidRPr="00B529FC">
              <w:rPr>
                <w:szCs w:val="24"/>
              </w:rPr>
              <w:t xml:space="preserve"> em</w:t>
            </w:r>
            <w:r w:rsidRPr="00B529FC">
              <w:rPr>
                <w:szCs w:val="24"/>
              </w:rPr>
              <w:t xml:space="preserve">. </w:t>
            </w:r>
            <w:r w:rsidR="00964E28" w:rsidRPr="00B529FC">
              <w:rPr>
                <w:szCs w:val="24"/>
              </w:rPr>
              <w:t>118-as szoba</w:t>
            </w:r>
          </w:p>
        </w:tc>
      </w:tr>
    </w:tbl>
    <w:p w:rsidR="00E401F4" w:rsidRPr="00B529FC" w:rsidRDefault="00E401F4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E401F4" w:rsidRPr="00B529FC" w:rsidRDefault="00E401F4" w:rsidP="00E17444">
      <w:pPr>
        <w:tabs>
          <w:tab w:val="left" w:pos="0"/>
        </w:tabs>
        <w:autoSpaceDN w:val="0"/>
        <w:jc w:val="both"/>
        <w:rPr>
          <w:szCs w:val="24"/>
        </w:rPr>
      </w:pPr>
      <w:r w:rsidRPr="00B529FC">
        <w:rPr>
          <w:szCs w:val="24"/>
        </w:rPr>
        <w:t>Tervezett napirend:</w:t>
      </w:r>
    </w:p>
    <w:p w:rsidR="003D6E51" w:rsidRPr="00B529FC" w:rsidRDefault="003D6E51" w:rsidP="00E17444">
      <w:pPr>
        <w:tabs>
          <w:tab w:val="left" w:pos="0"/>
        </w:tabs>
        <w:autoSpaceDN w:val="0"/>
        <w:jc w:val="both"/>
        <w:rPr>
          <w:szCs w:val="24"/>
        </w:rPr>
      </w:pPr>
    </w:p>
    <w:p w:rsidR="003D6E51" w:rsidRPr="00B529FC" w:rsidRDefault="008F19F1" w:rsidP="00E17444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B529FC">
        <w:rPr>
          <w:b/>
          <w:szCs w:val="24"/>
          <w:u w:val="single"/>
        </w:rPr>
        <w:t xml:space="preserve">Városüzemeltetési Igazgatóság, </w:t>
      </w:r>
      <w:r w:rsidR="003D6E51" w:rsidRPr="00B529FC">
        <w:rPr>
          <w:b/>
          <w:szCs w:val="24"/>
          <w:u w:val="single"/>
        </w:rPr>
        <w:t>Műszaki Osztály előterjesztései:</w:t>
      </w:r>
    </w:p>
    <w:p w:rsidR="00C77B26" w:rsidRPr="00B529FC" w:rsidRDefault="00C77B26" w:rsidP="00E17444">
      <w:pPr>
        <w:tabs>
          <w:tab w:val="left" w:pos="0"/>
        </w:tabs>
        <w:autoSpaceDN w:val="0"/>
        <w:jc w:val="both"/>
        <w:rPr>
          <w:szCs w:val="24"/>
        </w:rPr>
      </w:pPr>
    </w:p>
    <w:p w:rsidR="003D6E51" w:rsidRPr="00B529FC" w:rsidRDefault="00C77B26" w:rsidP="00E17444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jc w:val="both"/>
        <w:rPr>
          <w:szCs w:val="24"/>
        </w:rPr>
      </w:pPr>
      <w:r w:rsidRPr="00B529FC">
        <w:rPr>
          <w:szCs w:val="24"/>
          <w:lang w:eastAsia="ar-SA"/>
        </w:rPr>
        <w:t>Döntés a közút kezelőjének felelősségével kapcsolatos kárigényről</w:t>
      </w:r>
    </w:p>
    <w:p w:rsidR="002708B2" w:rsidRPr="00B529FC" w:rsidRDefault="002708B2" w:rsidP="00E17444">
      <w:pPr>
        <w:pStyle w:val="Listaszerbekezds"/>
        <w:numPr>
          <w:ilvl w:val="0"/>
          <w:numId w:val="2"/>
        </w:numPr>
        <w:contextualSpacing w:val="0"/>
        <w:jc w:val="both"/>
        <w:rPr>
          <w:szCs w:val="24"/>
        </w:rPr>
      </w:pPr>
      <w:r w:rsidRPr="00B529FC">
        <w:rPr>
          <w:szCs w:val="24"/>
        </w:rPr>
        <w:t>Budapest, II. kerület Marczibányi tér – Alvinci út – Garas u., valamint a Marczibányi tér – Ribáry u. – Aranka u. – Felvinci út kereszteződésében körforgalmi csomópontok kialakításához kapcsolódó víznyomócső kiváltásra vonatkozó szándéknyilatkozat aláírása tárgyú Képviselő-testületi előterjesztés véleményezése</w:t>
      </w:r>
    </w:p>
    <w:p w:rsidR="002708B2" w:rsidRPr="00B529FC" w:rsidRDefault="002708B2" w:rsidP="00E17444">
      <w:pPr>
        <w:tabs>
          <w:tab w:val="left" w:pos="0"/>
        </w:tabs>
        <w:autoSpaceDN w:val="0"/>
        <w:jc w:val="both"/>
        <w:rPr>
          <w:szCs w:val="24"/>
        </w:rPr>
      </w:pPr>
    </w:p>
    <w:p w:rsidR="00E401F4" w:rsidRPr="00B529FC" w:rsidRDefault="00E401F4" w:rsidP="00E17444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B529FC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7F7B6E" w:rsidRPr="00B529FC" w:rsidRDefault="007F7B6E" w:rsidP="00E17444">
      <w:pPr>
        <w:tabs>
          <w:tab w:val="left" w:pos="0"/>
        </w:tabs>
        <w:autoSpaceDN w:val="0"/>
        <w:jc w:val="both"/>
        <w:rPr>
          <w:szCs w:val="24"/>
        </w:rPr>
      </w:pPr>
    </w:p>
    <w:p w:rsidR="00A77B68" w:rsidRPr="00B529FC" w:rsidRDefault="00A77B68" w:rsidP="00E17444">
      <w:pPr>
        <w:tabs>
          <w:tab w:val="left" w:pos="0"/>
        </w:tabs>
        <w:autoSpaceDN w:val="0"/>
        <w:jc w:val="both"/>
        <w:rPr>
          <w:i/>
          <w:color w:val="00000A"/>
          <w:szCs w:val="24"/>
          <w:u w:val="single"/>
          <w:lang w:eastAsia="ar-SA"/>
        </w:rPr>
      </w:pPr>
      <w:r w:rsidRPr="00B529FC">
        <w:rPr>
          <w:i/>
          <w:color w:val="00000A"/>
          <w:szCs w:val="24"/>
          <w:u w:val="single"/>
          <w:lang w:eastAsia="ar-SA"/>
        </w:rPr>
        <w:t>A II. Kerületi Városfejlesztő Zrt. által készített előterjesztés:</w:t>
      </w:r>
    </w:p>
    <w:p w:rsidR="00A77B68" w:rsidRPr="00B529FC" w:rsidRDefault="00A77B68" w:rsidP="00E17444">
      <w:pPr>
        <w:tabs>
          <w:tab w:val="left" w:pos="0"/>
        </w:tabs>
        <w:autoSpaceDN w:val="0"/>
        <w:jc w:val="both"/>
        <w:rPr>
          <w:szCs w:val="24"/>
        </w:rPr>
      </w:pPr>
    </w:p>
    <w:p w:rsidR="00A77B68" w:rsidRPr="00B529FC" w:rsidRDefault="00A77B68" w:rsidP="00E17444">
      <w:pPr>
        <w:pStyle w:val="Listaszerbekezds"/>
        <w:numPr>
          <w:ilvl w:val="0"/>
          <w:numId w:val="2"/>
        </w:numPr>
        <w:autoSpaceDN w:val="0"/>
        <w:contextualSpacing w:val="0"/>
        <w:jc w:val="both"/>
        <w:rPr>
          <w:szCs w:val="24"/>
        </w:rPr>
      </w:pPr>
      <w:r w:rsidRPr="00B529FC">
        <w:rPr>
          <w:szCs w:val="24"/>
        </w:rPr>
        <w:t>Tulajdonosi döntés a 12794 hrsz. alatt nyilvántartott Társasház 2019. január 9-én tartott közgyűlésen a 9/2019.01.09. sz. határozatban megállapított költségek kifizetésének jóváhagyásáról</w:t>
      </w:r>
    </w:p>
    <w:p w:rsidR="00A77B68" w:rsidRPr="00B529FC" w:rsidRDefault="00A77B68" w:rsidP="00E17444">
      <w:pPr>
        <w:tabs>
          <w:tab w:val="left" w:pos="0"/>
        </w:tabs>
        <w:autoSpaceDN w:val="0"/>
        <w:jc w:val="both"/>
        <w:rPr>
          <w:szCs w:val="24"/>
        </w:rPr>
      </w:pPr>
    </w:p>
    <w:p w:rsidR="00E401F4" w:rsidRPr="00B529FC" w:rsidRDefault="00E401F4" w:rsidP="00E17444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B529FC">
        <w:rPr>
          <w:i/>
          <w:szCs w:val="24"/>
          <w:u w:val="single"/>
        </w:rPr>
        <w:t>Helyiségügy</w:t>
      </w:r>
      <w:r w:rsidR="00FD5FFC" w:rsidRPr="00B529FC">
        <w:rPr>
          <w:i/>
          <w:szCs w:val="24"/>
          <w:u w:val="single"/>
        </w:rPr>
        <w:t>ek</w:t>
      </w:r>
      <w:r w:rsidRPr="00B529FC">
        <w:rPr>
          <w:i/>
          <w:szCs w:val="24"/>
          <w:u w:val="single"/>
        </w:rPr>
        <w:t>:</w:t>
      </w:r>
    </w:p>
    <w:p w:rsidR="006010CB" w:rsidRPr="00B529FC" w:rsidRDefault="006010CB" w:rsidP="00E17444">
      <w:pPr>
        <w:tabs>
          <w:tab w:val="left" w:pos="0"/>
        </w:tabs>
        <w:autoSpaceDN w:val="0"/>
        <w:jc w:val="both"/>
        <w:rPr>
          <w:szCs w:val="24"/>
        </w:rPr>
      </w:pPr>
    </w:p>
    <w:p w:rsidR="006010CB" w:rsidRPr="00B529FC" w:rsidRDefault="006010CB" w:rsidP="00E17444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B529FC">
        <w:rPr>
          <w:szCs w:val="24"/>
        </w:rPr>
        <w:t>Döntés a Budapesti Szent Ferenc Kórház bérbevételi kérelme tárgyában</w:t>
      </w:r>
    </w:p>
    <w:p w:rsidR="00AB410F" w:rsidRPr="00B529FC" w:rsidRDefault="00AB410F" w:rsidP="00E17444">
      <w:pPr>
        <w:pStyle w:val="Listaszerbekezds"/>
        <w:numPr>
          <w:ilvl w:val="0"/>
          <w:numId w:val="2"/>
        </w:numPr>
        <w:contextualSpacing w:val="0"/>
        <w:jc w:val="both"/>
        <w:rPr>
          <w:color w:val="00000A"/>
          <w:szCs w:val="24"/>
          <w:lang w:eastAsia="ar-SA"/>
        </w:rPr>
      </w:pPr>
      <w:r w:rsidRPr="00B529FC">
        <w:rPr>
          <w:color w:val="00000A"/>
          <w:szCs w:val="24"/>
          <w:lang w:eastAsia="ar-SA"/>
        </w:rPr>
        <w:t>Döntés a 14799/0/A/1 helyrajzi számú teremgarázs megnevezésű ingatlanban található, 36-os</w:t>
      </w:r>
      <w:r w:rsidR="0059072D" w:rsidRPr="00B529FC">
        <w:rPr>
          <w:color w:val="00000A"/>
          <w:szCs w:val="24"/>
          <w:lang w:eastAsia="ar-SA"/>
        </w:rPr>
        <w:t xml:space="preserve"> </w:t>
      </w:r>
      <w:r w:rsidRPr="00B529FC">
        <w:rPr>
          <w:color w:val="00000A"/>
          <w:szCs w:val="24"/>
          <w:lang w:eastAsia="ar-SA"/>
        </w:rPr>
        <w:t>számú gépkocsi-beállóhelyre vonatkozó bérleti szerződés felmondásáról</w:t>
      </w:r>
    </w:p>
    <w:p w:rsidR="00A77B68" w:rsidRPr="00B529FC" w:rsidRDefault="00A77B68" w:rsidP="00E17444">
      <w:pPr>
        <w:pStyle w:val="Listaszerbekezds"/>
        <w:numPr>
          <w:ilvl w:val="0"/>
          <w:numId w:val="2"/>
        </w:numPr>
        <w:contextualSpacing w:val="0"/>
        <w:jc w:val="both"/>
        <w:rPr>
          <w:color w:val="00000A"/>
          <w:szCs w:val="24"/>
          <w:lang w:eastAsia="ar-SA"/>
        </w:rPr>
      </w:pPr>
      <w:r w:rsidRPr="00B529FC">
        <w:rPr>
          <w:szCs w:val="24"/>
          <w:lang w:eastAsia="ar-SA"/>
        </w:rPr>
        <w:t>Döntés</w:t>
      </w:r>
      <w:r w:rsidRPr="00B529FC">
        <w:rPr>
          <w:b/>
          <w:bCs/>
          <w:szCs w:val="24"/>
          <w:lang w:eastAsia="ar-SA"/>
        </w:rPr>
        <w:t xml:space="preserve"> </w:t>
      </w:r>
      <w:r w:rsidRPr="00B529FC">
        <w:rPr>
          <w:szCs w:val="24"/>
          <w:lang w:eastAsia="ar-SA"/>
        </w:rPr>
        <w:t>marasztalási per</w:t>
      </w:r>
      <w:r w:rsidRPr="00B529FC">
        <w:rPr>
          <w:b/>
          <w:bCs/>
          <w:i/>
          <w:iCs/>
          <w:szCs w:val="24"/>
          <w:lang w:eastAsia="ar-SA"/>
        </w:rPr>
        <w:t xml:space="preserve"> </w:t>
      </w:r>
      <w:r w:rsidRPr="00B529FC">
        <w:rPr>
          <w:bCs/>
          <w:iCs/>
          <w:szCs w:val="24"/>
          <w:lang w:eastAsia="ar-SA"/>
        </w:rPr>
        <w:t>kezdeményezéséről</w:t>
      </w:r>
      <w:r w:rsidRPr="00B529FC">
        <w:rPr>
          <w:bCs/>
          <w:szCs w:val="24"/>
          <w:lang w:eastAsia="ar-SA"/>
        </w:rPr>
        <w:t xml:space="preserve"> </w:t>
      </w:r>
      <w:r w:rsidRPr="00B529FC">
        <w:rPr>
          <w:szCs w:val="24"/>
          <w:lang w:eastAsia="ar-SA"/>
        </w:rPr>
        <w:t>a</w:t>
      </w:r>
      <w:r w:rsidRPr="00B529FC">
        <w:rPr>
          <w:b/>
          <w:bCs/>
          <w:szCs w:val="24"/>
          <w:lang w:eastAsia="ar-SA"/>
        </w:rPr>
        <w:t xml:space="preserve"> </w:t>
      </w:r>
      <w:r w:rsidRPr="00B529FC">
        <w:rPr>
          <w:szCs w:val="24"/>
        </w:rPr>
        <w:t>Budapest II</w:t>
      </w:r>
      <w:r w:rsidR="0069101C" w:rsidRPr="00B529FC">
        <w:rPr>
          <w:szCs w:val="24"/>
        </w:rPr>
        <w:t xml:space="preserve">. kerület, 15017/0/A/11 hrsz-ú </w:t>
      </w:r>
      <w:r w:rsidR="00AA5E2B" w:rsidRPr="00B529FC">
        <w:rPr>
          <w:szCs w:val="24"/>
        </w:rPr>
        <w:t>helyiség volt bérlőjének</w:t>
      </w:r>
      <w:r w:rsidRPr="00B529FC">
        <w:rPr>
          <w:szCs w:val="24"/>
        </w:rPr>
        <w:t xml:space="preserve"> </w:t>
      </w:r>
      <w:r w:rsidR="00AA5E2B" w:rsidRPr="00B529FC">
        <w:rPr>
          <w:szCs w:val="24"/>
        </w:rPr>
        <w:t xml:space="preserve">volt </w:t>
      </w:r>
      <w:r w:rsidRPr="00B529FC">
        <w:rPr>
          <w:szCs w:val="24"/>
        </w:rPr>
        <w:t>ügyvezetőjével szemben</w:t>
      </w:r>
    </w:p>
    <w:p w:rsidR="00EA795C" w:rsidRPr="00B529FC" w:rsidRDefault="00EA795C" w:rsidP="00E17444">
      <w:pPr>
        <w:jc w:val="both"/>
        <w:rPr>
          <w:szCs w:val="24"/>
          <w:lang w:eastAsia="zh-CN"/>
        </w:rPr>
      </w:pPr>
    </w:p>
    <w:p w:rsidR="005C148B" w:rsidRPr="00B529FC" w:rsidRDefault="005C148B" w:rsidP="00E17444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B529FC">
        <w:rPr>
          <w:i/>
          <w:szCs w:val="24"/>
          <w:u w:val="single"/>
        </w:rPr>
        <w:t>Vagyonügyek:</w:t>
      </w:r>
    </w:p>
    <w:p w:rsidR="006324FF" w:rsidRPr="00B529FC" w:rsidRDefault="006324FF" w:rsidP="00E17444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6324FF" w:rsidRPr="00B529FC" w:rsidRDefault="006324FF" w:rsidP="00E17444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B529FC">
        <w:rPr>
          <w:szCs w:val="24"/>
        </w:rPr>
        <w:t>Budapest II. kerület, 54474/1, 54473/4, 54473/5 és 54476/2 hrsz-ú ingatlanok rendezéséről szóló településrendezési szerződés elfogadása</w:t>
      </w:r>
    </w:p>
    <w:p w:rsidR="006010CB" w:rsidRPr="00B529FC" w:rsidRDefault="00AA5E2B" w:rsidP="00E17444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B529FC">
        <w:rPr>
          <w:color w:val="000000"/>
          <w:szCs w:val="24"/>
        </w:rPr>
        <w:t>Döntés a</w:t>
      </w:r>
      <w:r w:rsidR="006324FF" w:rsidRPr="00B529FC">
        <w:rPr>
          <w:color w:val="000000"/>
          <w:szCs w:val="24"/>
        </w:rPr>
        <w:t xml:space="preserve"> Budapest II. ke</w:t>
      </w:r>
      <w:r w:rsidR="00FA3E9A" w:rsidRPr="00B529FC">
        <w:rPr>
          <w:color w:val="000000"/>
          <w:szCs w:val="24"/>
        </w:rPr>
        <w:t>rület belterület 11656/2 hrsz-ú</w:t>
      </w:r>
      <w:r w:rsidR="006324FF" w:rsidRPr="00B529FC">
        <w:rPr>
          <w:color w:val="000000"/>
          <w:szCs w:val="24"/>
        </w:rPr>
        <w:t xml:space="preserve"> ingatlannal kapcsolatos per</w:t>
      </w:r>
      <w:r w:rsidR="006010CB" w:rsidRPr="00B529FC">
        <w:rPr>
          <w:color w:val="000000"/>
          <w:szCs w:val="24"/>
        </w:rPr>
        <w:t>en kívüli egyezségi ajánlatról</w:t>
      </w:r>
    </w:p>
    <w:p w:rsidR="00CE67C1" w:rsidRPr="00B529FC" w:rsidRDefault="00314714" w:rsidP="00E17444">
      <w:pPr>
        <w:pStyle w:val="Listaszerbekezds"/>
        <w:numPr>
          <w:ilvl w:val="0"/>
          <w:numId w:val="2"/>
        </w:numPr>
        <w:spacing w:after="160" w:line="252" w:lineRule="auto"/>
        <w:jc w:val="both"/>
        <w:rPr>
          <w:szCs w:val="24"/>
        </w:rPr>
      </w:pPr>
      <w:r w:rsidRPr="00B529FC">
        <w:rPr>
          <w:szCs w:val="24"/>
        </w:rPr>
        <w:t>A B</w:t>
      </w:r>
      <w:r w:rsidR="005974E5" w:rsidRPr="00B529FC">
        <w:rPr>
          <w:szCs w:val="24"/>
        </w:rPr>
        <w:t>udapest II. kerület</w:t>
      </w:r>
      <w:r w:rsidR="00CE67C1" w:rsidRPr="00B529FC">
        <w:rPr>
          <w:szCs w:val="24"/>
        </w:rPr>
        <w:t xml:space="preserve">, 12212/7 helyrajzi számú </w:t>
      </w:r>
      <w:r w:rsidR="006010CB" w:rsidRPr="00B529FC">
        <w:rPr>
          <w:szCs w:val="24"/>
        </w:rPr>
        <w:t>ingatlan értékesítése</w:t>
      </w:r>
    </w:p>
    <w:p w:rsidR="006324FF" w:rsidRPr="00B529FC" w:rsidRDefault="00CE67C1" w:rsidP="00E17444">
      <w:pPr>
        <w:pStyle w:val="Listaszerbekezds"/>
        <w:numPr>
          <w:ilvl w:val="0"/>
          <w:numId w:val="2"/>
        </w:numPr>
        <w:spacing w:after="160" w:line="252" w:lineRule="auto"/>
        <w:jc w:val="both"/>
        <w:rPr>
          <w:szCs w:val="24"/>
          <w:u w:val="single"/>
        </w:rPr>
      </w:pPr>
      <w:r w:rsidRPr="00B529FC">
        <w:rPr>
          <w:szCs w:val="24"/>
        </w:rPr>
        <w:lastRenderedPageBreak/>
        <w:t>A Budapest II. kerület, 12508/2 helyrajzi számú ingatlan értéke</w:t>
      </w:r>
      <w:r w:rsidR="005435E1" w:rsidRPr="00B529FC">
        <w:rPr>
          <w:szCs w:val="24"/>
        </w:rPr>
        <w:t>sítése</w:t>
      </w:r>
    </w:p>
    <w:p w:rsidR="00CE67C1" w:rsidRPr="00B529FC" w:rsidRDefault="00CE67C1" w:rsidP="00E17444">
      <w:pPr>
        <w:pStyle w:val="Listaszerbekezds"/>
        <w:numPr>
          <w:ilvl w:val="0"/>
          <w:numId w:val="2"/>
        </w:numPr>
        <w:spacing w:after="160" w:line="252" w:lineRule="auto"/>
        <w:jc w:val="both"/>
        <w:rPr>
          <w:szCs w:val="24"/>
        </w:rPr>
      </w:pPr>
      <w:r w:rsidRPr="00B529FC">
        <w:rPr>
          <w:szCs w:val="24"/>
        </w:rPr>
        <w:t>A Budapest II. kerület, 14943/22, 14943/23, 14943/12 és a (14925/3) helyrajzi számú ingatlanok egyesítése és megosztása</w:t>
      </w:r>
    </w:p>
    <w:p w:rsidR="00287E90" w:rsidRPr="00B529FC" w:rsidRDefault="00287E90" w:rsidP="00E17444">
      <w:pPr>
        <w:pStyle w:val="Listaszerbekezds"/>
        <w:numPr>
          <w:ilvl w:val="0"/>
          <w:numId w:val="2"/>
        </w:numPr>
        <w:spacing w:after="160" w:line="252" w:lineRule="auto"/>
        <w:jc w:val="both"/>
        <w:rPr>
          <w:szCs w:val="24"/>
        </w:rPr>
      </w:pPr>
      <w:r w:rsidRPr="00B529FC">
        <w:rPr>
          <w:szCs w:val="24"/>
        </w:rPr>
        <w:t xml:space="preserve">A Budapest II. kerület, </w:t>
      </w:r>
      <w:r w:rsidR="004B7D76" w:rsidRPr="00B529FC">
        <w:rPr>
          <w:szCs w:val="24"/>
        </w:rPr>
        <w:t>14903/1 helyrajzi számú</w:t>
      </w:r>
      <w:r w:rsidR="00905573" w:rsidRPr="00B529FC">
        <w:rPr>
          <w:szCs w:val="24"/>
        </w:rPr>
        <w:t xml:space="preserve"> ingatlan</w:t>
      </w:r>
      <w:r w:rsidRPr="00B529FC">
        <w:rPr>
          <w:szCs w:val="24"/>
        </w:rPr>
        <w:t xml:space="preserve"> értékesítése</w:t>
      </w:r>
    </w:p>
    <w:p w:rsidR="00405203" w:rsidRPr="00B529FC" w:rsidRDefault="00405203" w:rsidP="00E17444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B529FC">
        <w:rPr>
          <w:i/>
          <w:szCs w:val="24"/>
          <w:u w:val="single"/>
        </w:rPr>
        <w:t>Lakásügy</w:t>
      </w:r>
      <w:r w:rsidR="00287E90" w:rsidRPr="00B529FC">
        <w:rPr>
          <w:i/>
          <w:szCs w:val="24"/>
          <w:u w:val="single"/>
        </w:rPr>
        <w:t>ek</w:t>
      </w:r>
      <w:r w:rsidRPr="00B529FC">
        <w:rPr>
          <w:i/>
          <w:szCs w:val="24"/>
          <w:u w:val="single"/>
        </w:rPr>
        <w:t>:</w:t>
      </w:r>
    </w:p>
    <w:p w:rsidR="00E400F8" w:rsidRPr="00B529FC" w:rsidRDefault="00E400F8" w:rsidP="00E17444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2311A5" w:rsidRPr="00B529FC" w:rsidRDefault="002311A5" w:rsidP="00E17444">
      <w:pPr>
        <w:pStyle w:val="Listaszerbekezds"/>
        <w:numPr>
          <w:ilvl w:val="0"/>
          <w:numId w:val="2"/>
        </w:numPr>
        <w:jc w:val="both"/>
        <w:rPr>
          <w:szCs w:val="24"/>
          <w:lang w:eastAsia="zh-CN"/>
        </w:rPr>
      </w:pPr>
      <w:r w:rsidRPr="00B529FC">
        <w:rPr>
          <w:bCs/>
          <w:szCs w:val="24"/>
        </w:rPr>
        <w:t xml:space="preserve">Döntés a Budapest </w:t>
      </w:r>
      <w:r w:rsidR="00AA5E2B" w:rsidRPr="00B529FC">
        <w:rPr>
          <w:bCs/>
          <w:szCs w:val="24"/>
        </w:rPr>
        <w:t xml:space="preserve">II. kerület, </w:t>
      </w:r>
      <w:r w:rsidR="005B28FC" w:rsidRPr="00B529FC">
        <w:rPr>
          <w:szCs w:val="24"/>
        </w:rPr>
        <w:t>13438/0/A/30 hrsz-ú</w:t>
      </w:r>
      <w:r w:rsidR="005B28FC" w:rsidRPr="00B529FC">
        <w:rPr>
          <w:bCs/>
          <w:szCs w:val="24"/>
        </w:rPr>
        <w:t xml:space="preserve"> </w:t>
      </w:r>
      <w:r w:rsidRPr="00B529FC">
        <w:rPr>
          <w:bCs/>
          <w:szCs w:val="24"/>
        </w:rPr>
        <w:t>lakásra vonatkozó elővásárlási jog</w:t>
      </w:r>
      <w:r w:rsidR="000664BE" w:rsidRPr="00B529FC">
        <w:rPr>
          <w:bCs/>
          <w:szCs w:val="24"/>
        </w:rPr>
        <w:t>ról</w:t>
      </w:r>
      <w:r w:rsidR="00CC5664" w:rsidRPr="00B529FC">
        <w:rPr>
          <w:bCs/>
          <w:szCs w:val="24"/>
        </w:rPr>
        <w:tab/>
      </w:r>
      <w:r w:rsidR="00CC5664" w:rsidRPr="00B529FC">
        <w:rPr>
          <w:bCs/>
          <w:szCs w:val="24"/>
        </w:rPr>
        <w:tab/>
      </w:r>
      <w:r w:rsidR="00CC5664" w:rsidRPr="00B529FC">
        <w:rPr>
          <w:bCs/>
          <w:szCs w:val="24"/>
        </w:rPr>
        <w:tab/>
      </w:r>
      <w:r w:rsidR="00CC5664" w:rsidRPr="00B529FC">
        <w:rPr>
          <w:bCs/>
          <w:szCs w:val="24"/>
        </w:rPr>
        <w:tab/>
      </w:r>
      <w:r w:rsidR="00CC5664" w:rsidRPr="00B529FC">
        <w:rPr>
          <w:bCs/>
          <w:szCs w:val="24"/>
        </w:rPr>
        <w:tab/>
      </w:r>
      <w:r w:rsidR="00CC5664" w:rsidRPr="00B529FC">
        <w:rPr>
          <w:bCs/>
          <w:szCs w:val="24"/>
        </w:rPr>
        <w:tab/>
      </w:r>
      <w:r w:rsidR="00CC5664" w:rsidRPr="00B529FC">
        <w:rPr>
          <w:bCs/>
          <w:szCs w:val="24"/>
        </w:rPr>
        <w:tab/>
      </w:r>
      <w:r w:rsidR="005B28FC" w:rsidRPr="00B529FC">
        <w:rPr>
          <w:bCs/>
          <w:szCs w:val="24"/>
        </w:rPr>
        <w:tab/>
      </w:r>
      <w:r w:rsidR="005B28FC" w:rsidRPr="00B529FC">
        <w:rPr>
          <w:bCs/>
          <w:szCs w:val="24"/>
        </w:rPr>
        <w:tab/>
      </w:r>
      <w:r w:rsidR="005B28FC" w:rsidRPr="00B529FC">
        <w:rPr>
          <w:bCs/>
          <w:szCs w:val="24"/>
        </w:rPr>
        <w:tab/>
      </w:r>
      <w:r w:rsidR="00CC5664" w:rsidRPr="00B529FC">
        <w:rPr>
          <w:b/>
          <w:bCs/>
          <w:szCs w:val="24"/>
        </w:rPr>
        <w:t>Zárt ülés!</w:t>
      </w:r>
    </w:p>
    <w:p w:rsidR="00902993" w:rsidRPr="00B529FC" w:rsidRDefault="00902993" w:rsidP="00E17444">
      <w:pPr>
        <w:pStyle w:val="Listaszerbekezds"/>
        <w:numPr>
          <w:ilvl w:val="0"/>
          <w:numId w:val="2"/>
        </w:numPr>
        <w:jc w:val="both"/>
        <w:rPr>
          <w:b/>
          <w:szCs w:val="24"/>
          <w:lang w:eastAsia="zh-CN"/>
        </w:rPr>
      </w:pPr>
      <w:r w:rsidRPr="00B529FC">
        <w:rPr>
          <w:szCs w:val="24"/>
          <w:lang w:eastAsia="zh-CN"/>
        </w:rPr>
        <w:t>Döntés a Budapest II. kerület</w:t>
      </w:r>
      <w:r w:rsidR="00AA5E2B" w:rsidRPr="00B529FC">
        <w:rPr>
          <w:szCs w:val="24"/>
          <w:lang w:eastAsia="zh-CN"/>
        </w:rPr>
        <w:t>,</w:t>
      </w:r>
      <w:r w:rsidRPr="00B529FC">
        <w:rPr>
          <w:szCs w:val="24"/>
          <w:lang w:eastAsia="zh-CN"/>
        </w:rPr>
        <w:t xml:space="preserve"> </w:t>
      </w:r>
      <w:r w:rsidR="00123216" w:rsidRPr="00B529FC">
        <w:rPr>
          <w:szCs w:val="24"/>
        </w:rPr>
        <w:t>11825/5 hrsz. alatt nyilvántartásba vett</w:t>
      </w:r>
      <w:r w:rsidR="00123216" w:rsidRPr="00B529FC">
        <w:rPr>
          <w:szCs w:val="24"/>
          <w:lang w:eastAsia="zh-CN"/>
        </w:rPr>
        <w:t xml:space="preserve"> </w:t>
      </w:r>
      <w:r w:rsidR="005B0760" w:rsidRPr="00B529FC">
        <w:rPr>
          <w:szCs w:val="24"/>
          <w:lang w:eastAsia="zh-CN"/>
        </w:rPr>
        <w:t>ingatlanra vonatkozó</w:t>
      </w:r>
      <w:r w:rsidRPr="00B529FC">
        <w:rPr>
          <w:szCs w:val="24"/>
          <w:lang w:eastAsia="zh-CN"/>
        </w:rPr>
        <w:t xml:space="preserve"> elővásárlási jogról</w:t>
      </w:r>
      <w:r w:rsidRPr="00B529FC">
        <w:rPr>
          <w:szCs w:val="24"/>
          <w:lang w:eastAsia="zh-CN"/>
        </w:rPr>
        <w:tab/>
      </w:r>
      <w:r w:rsidRPr="00B529FC">
        <w:rPr>
          <w:szCs w:val="24"/>
          <w:lang w:eastAsia="zh-CN"/>
        </w:rPr>
        <w:tab/>
      </w:r>
      <w:r w:rsidRPr="00B529FC">
        <w:rPr>
          <w:szCs w:val="24"/>
          <w:lang w:eastAsia="zh-CN"/>
        </w:rPr>
        <w:tab/>
      </w:r>
      <w:r w:rsidRPr="00B529FC">
        <w:rPr>
          <w:szCs w:val="24"/>
          <w:lang w:eastAsia="zh-CN"/>
        </w:rPr>
        <w:tab/>
      </w:r>
      <w:r w:rsidRPr="00B529FC">
        <w:rPr>
          <w:szCs w:val="24"/>
          <w:lang w:eastAsia="zh-CN"/>
        </w:rPr>
        <w:tab/>
      </w:r>
      <w:r w:rsidRPr="00B529FC">
        <w:rPr>
          <w:szCs w:val="24"/>
          <w:lang w:eastAsia="zh-CN"/>
        </w:rPr>
        <w:tab/>
      </w:r>
      <w:r w:rsidRPr="00B529FC">
        <w:rPr>
          <w:b/>
          <w:szCs w:val="24"/>
          <w:lang w:eastAsia="zh-CN"/>
        </w:rPr>
        <w:t>Zárt ülés!</w:t>
      </w:r>
    </w:p>
    <w:p w:rsidR="00AD4655" w:rsidRPr="00B529FC" w:rsidRDefault="00D76720" w:rsidP="00E17444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B529FC">
        <w:rPr>
          <w:szCs w:val="24"/>
        </w:rPr>
        <w:t xml:space="preserve">A </w:t>
      </w:r>
      <w:r w:rsidR="00AD4655" w:rsidRPr="00B529FC">
        <w:rPr>
          <w:szCs w:val="24"/>
        </w:rPr>
        <w:t xml:space="preserve">Budapest, II. kerület </w:t>
      </w:r>
      <w:r w:rsidR="00CF3F78" w:rsidRPr="00B529FC">
        <w:rPr>
          <w:szCs w:val="24"/>
        </w:rPr>
        <w:t>14494/1 hrsz</w:t>
      </w:r>
      <w:r w:rsidR="00AA5E2B" w:rsidRPr="00B529FC">
        <w:rPr>
          <w:szCs w:val="24"/>
        </w:rPr>
        <w:t>-ú ingatlanban található</w:t>
      </w:r>
      <w:r w:rsidR="00AD4655" w:rsidRPr="00B529FC">
        <w:rPr>
          <w:szCs w:val="24"/>
        </w:rPr>
        <w:t xml:space="preserve"> lakás bérlőjének lakáscsere iránti kérelme</w:t>
      </w:r>
      <w:r w:rsidRPr="00B529FC">
        <w:rPr>
          <w:szCs w:val="24"/>
        </w:rPr>
        <w:tab/>
      </w:r>
      <w:r w:rsidRPr="00B529FC">
        <w:rPr>
          <w:szCs w:val="24"/>
        </w:rPr>
        <w:tab/>
      </w:r>
      <w:r w:rsidRPr="00B529FC">
        <w:rPr>
          <w:szCs w:val="24"/>
        </w:rPr>
        <w:tab/>
      </w:r>
      <w:r w:rsidRPr="00B529FC">
        <w:rPr>
          <w:szCs w:val="24"/>
        </w:rPr>
        <w:tab/>
      </w:r>
      <w:r w:rsidRPr="00B529FC">
        <w:rPr>
          <w:szCs w:val="24"/>
        </w:rPr>
        <w:tab/>
      </w:r>
      <w:r w:rsidRPr="00B529FC">
        <w:rPr>
          <w:szCs w:val="24"/>
        </w:rPr>
        <w:tab/>
      </w:r>
      <w:bookmarkStart w:id="0" w:name="_GoBack"/>
      <w:bookmarkEnd w:id="0"/>
      <w:r w:rsidR="00CF3F78" w:rsidRPr="00B529FC">
        <w:rPr>
          <w:szCs w:val="24"/>
        </w:rPr>
        <w:tab/>
      </w:r>
      <w:r w:rsidRPr="00B529FC">
        <w:rPr>
          <w:b/>
          <w:szCs w:val="24"/>
        </w:rPr>
        <w:t>Zárt ülés!</w:t>
      </w:r>
    </w:p>
    <w:p w:rsidR="00D75CCC" w:rsidRPr="00B529FC" w:rsidRDefault="00D75CCC" w:rsidP="00E17444">
      <w:pPr>
        <w:pStyle w:val="Listaszerbekezds"/>
        <w:numPr>
          <w:ilvl w:val="0"/>
          <w:numId w:val="2"/>
        </w:numPr>
        <w:jc w:val="both"/>
        <w:rPr>
          <w:b/>
          <w:szCs w:val="24"/>
          <w:lang w:eastAsia="zh-CN"/>
        </w:rPr>
      </w:pPr>
      <w:r w:rsidRPr="00B529FC">
        <w:rPr>
          <w:szCs w:val="24"/>
        </w:rPr>
        <w:t>Kérelem a 13438/0/A/30 helyr</w:t>
      </w:r>
      <w:r w:rsidR="00F10A2A" w:rsidRPr="00B529FC">
        <w:rPr>
          <w:szCs w:val="24"/>
        </w:rPr>
        <w:t xml:space="preserve">ajzi szám alatt nyilvántartott </w:t>
      </w:r>
      <w:r w:rsidRPr="00B529FC">
        <w:rPr>
          <w:szCs w:val="24"/>
        </w:rPr>
        <w:t>társbérleti lakrész bérleti jogának folytatására</w:t>
      </w:r>
      <w:r w:rsidRPr="00B529FC">
        <w:rPr>
          <w:szCs w:val="24"/>
        </w:rPr>
        <w:tab/>
      </w:r>
      <w:r w:rsidR="00F10A2A" w:rsidRPr="00B529FC">
        <w:rPr>
          <w:szCs w:val="24"/>
        </w:rPr>
        <w:tab/>
      </w:r>
      <w:r w:rsidR="00F10A2A" w:rsidRPr="00B529FC">
        <w:rPr>
          <w:szCs w:val="24"/>
        </w:rPr>
        <w:tab/>
      </w:r>
      <w:r w:rsidR="00F10A2A" w:rsidRPr="00B529FC">
        <w:rPr>
          <w:szCs w:val="24"/>
        </w:rPr>
        <w:tab/>
      </w:r>
      <w:r w:rsidR="00F10A2A" w:rsidRPr="00B529FC">
        <w:rPr>
          <w:szCs w:val="24"/>
        </w:rPr>
        <w:tab/>
      </w:r>
      <w:r w:rsidR="00F10A2A" w:rsidRPr="00B529FC">
        <w:rPr>
          <w:szCs w:val="24"/>
        </w:rPr>
        <w:tab/>
      </w:r>
      <w:r w:rsidR="00F10A2A" w:rsidRPr="00B529FC">
        <w:rPr>
          <w:szCs w:val="24"/>
        </w:rPr>
        <w:tab/>
      </w:r>
      <w:r w:rsidR="00F10A2A" w:rsidRPr="00B529FC">
        <w:rPr>
          <w:szCs w:val="24"/>
        </w:rPr>
        <w:tab/>
      </w:r>
      <w:r w:rsidRPr="00B529FC">
        <w:rPr>
          <w:b/>
          <w:szCs w:val="24"/>
          <w:lang w:eastAsia="ar-SA"/>
        </w:rPr>
        <w:t>Zárt ülés!</w:t>
      </w:r>
    </w:p>
    <w:p w:rsidR="006010CB" w:rsidRPr="00B529FC" w:rsidRDefault="006010CB" w:rsidP="00E17444">
      <w:pPr>
        <w:jc w:val="both"/>
        <w:rPr>
          <w:b/>
          <w:szCs w:val="24"/>
          <w:lang w:eastAsia="en-US"/>
        </w:rPr>
      </w:pPr>
    </w:p>
    <w:p w:rsidR="006010CB" w:rsidRPr="00B529FC" w:rsidRDefault="006010CB" w:rsidP="00E17444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B529FC">
        <w:rPr>
          <w:i/>
          <w:szCs w:val="24"/>
          <w:u w:val="single"/>
        </w:rPr>
        <w:t>Vagyonügy:</w:t>
      </w:r>
    </w:p>
    <w:p w:rsidR="00FC5F0D" w:rsidRPr="00B529FC" w:rsidRDefault="00FC5F0D" w:rsidP="00E17444">
      <w:pPr>
        <w:jc w:val="both"/>
        <w:rPr>
          <w:szCs w:val="24"/>
        </w:rPr>
      </w:pPr>
    </w:p>
    <w:p w:rsidR="006010CB" w:rsidRPr="00B529FC" w:rsidRDefault="00EA795C" w:rsidP="00E17444">
      <w:pPr>
        <w:pStyle w:val="Listaszerbekezds"/>
        <w:numPr>
          <w:ilvl w:val="0"/>
          <w:numId w:val="2"/>
        </w:numPr>
        <w:jc w:val="both"/>
        <w:rPr>
          <w:b/>
          <w:szCs w:val="24"/>
          <w:lang w:eastAsia="zh-CN"/>
        </w:rPr>
      </w:pPr>
      <w:r w:rsidRPr="00B529FC">
        <w:rPr>
          <w:szCs w:val="24"/>
        </w:rPr>
        <w:t xml:space="preserve">Javaslat </w:t>
      </w:r>
      <w:r w:rsidR="006010CB" w:rsidRPr="00B529FC">
        <w:rPr>
          <w:szCs w:val="24"/>
        </w:rPr>
        <w:t>a Budapest</w:t>
      </w:r>
      <w:r w:rsidR="00FD1580" w:rsidRPr="00B529FC">
        <w:rPr>
          <w:szCs w:val="24"/>
        </w:rPr>
        <w:t xml:space="preserve"> II. kerület</w:t>
      </w:r>
      <w:r w:rsidR="006010CB" w:rsidRPr="00B529FC">
        <w:rPr>
          <w:szCs w:val="24"/>
        </w:rPr>
        <w:t>,</w:t>
      </w:r>
      <w:r w:rsidR="00FD1580" w:rsidRPr="00B529FC">
        <w:rPr>
          <w:szCs w:val="24"/>
        </w:rPr>
        <w:t xml:space="preserve"> 13705 és 13704/1 hrsz-ú</w:t>
      </w:r>
      <w:r w:rsidR="006010CB" w:rsidRPr="00B529FC">
        <w:rPr>
          <w:szCs w:val="24"/>
        </w:rPr>
        <w:t xml:space="preserve"> ingatlanok együttes értékesítésére kiírt nyilvános, kétfordulós pályázat első fordulójában beérkezett pályázati anyagokról</w:t>
      </w:r>
      <w:r w:rsidR="006010CB" w:rsidRPr="00B529FC">
        <w:rPr>
          <w:szCs w:val="24"/>
        </w:rPr>
        <w:tab/>
      </w:r>
      <w:r w:rsidR="006010CB" w:rsidRPr="00B529FC">
        <w:rPr>
          <w:szCs w:val="24"/>
        </w:rPr>
        <w:tab/>
      </w:r>
      <w:r w:rsidR="006010CB" w:rsidRPr="00B529FC">
        <w:rPr>
          <w:szCs w:val="24"/>
        </w:rPr>
        <w:tab/>
      </w:r>
      <w:r w:rsidR="006010CB" w:rsidRPr="00B529FC">
        <w:rPr>
          <w:szCs w:val="24"/>
        </w:rPr>
        <w:tab/>
      </w:r>
      <w:r w:rsidR="006010CB" w:rsidRPr="00B529FC">
        <w:rPr>
          <w:szCs w:val="24"/>
        </w:rPr>
        <w:tab/>
      </w:r>
      <w:r w:rsidR="006010CB" w:rsidRPr="00B529FC">
        <w:rPr>
          <w:szCs w:val="24"/>
        </w:rPr>
        <w:tab/>
      </w:r>
      <w:r w:rsidR="006010CB" w:rsidRPr="00B529FC">
        <w:rPr>
          <w:szCs w:val="24"/>
        </w:rPr>
        <w:tab/>
      </w:r>
      <w:r w:rsidR="006010CB" w:rsidRPr="00B529FC">
        <w:rPr>
          <w:szCs w:val="24"/>
        </w:rPr>
        <w:tab/>
      </w:r>
      <w:r w:rsidR="006010CB" w:rsidRPr="00B529FC">
        <w:rPr>
          <w:b/>
          <w:szCs w:val="24"/>
        </w:rPr>
        <w:t>Zárt ülés!</w:t>
      </w:r>
    </w:p>
    <w:p w:rsidR="00763A85" w:rsidRPr="00B529FC" w:rsidRDefault="00763A85" w:rsidP="00E17444">
      <w:pPr>
        <w:jc w:val="both"/>
        <w:rPr>
          <w:szCs w:val="24"/>
        </w:rPr>
      </w:pPr>
    </w:p>
    <w:p w:rsidR="00E401F4" w:rsidRPr="00B529FC" w:rsidRDefault="00ED4F42" w:rsidP="00E17444">
      <w:pPr>
        <w:jc w:val="both"/>
        <w:rPr>
          <w:szCs w:val="24"/>
          <w:lang w:eastAsia="ar-SA"/>
        </w:rPr>
      </w:pPr>
      <w:r w:rsidRPr="00B529FC">
        <w:rPr>
          <w:szCs w:val="24"/>
          <w:lang w:eastAsia="ar-SA"/>
        </w:rPr>
        <w:t xml:space="preserve">Budapest, 2019. </w:t>
      </w:r>
      <w:r w:rsidR="006324FF" w:rsidRPr="00B529FC">
        <w:rPr>
          <w:szCs w:val="24"/>
          <w:lang w:eastAsia="ar-SA"/>
        </w:rPr>
        <w:t xml:space="preserve">április </w:t>
      </w:r>
      <w:r w:rsidR="006010CB" w:rsidRPr="00B529FC">
        <w:rPr>
          <w:szCs w:val="24"/>
          <w:lang w:eastAsia="ar-SA"/>
        </w:rPr>
        <w:t>18.</w:t>
      </w:r>
    </w:p>
    <w:p w:rsidR="00FD5FFC" w:rsidRPr="00B529FC" w:rsidRDefault="00FD5FFC" w:rsidP="00E401F4">
      <w:pPr>
        <w:jc w:val="both"/>
        <w:rPr>
          <w:szCs w:val="24"/>
          <w:lang w:eastAsia="ar-SA"/>
        </w:rPr>
      </w:pPr>
    </w:p>
    <w:p w:rsidR="00FD5FFC" w:rsidRPr="00B529FC" w:rsidRDefault="00FD5FFC" w:rsidP="00E401F4">
      <w:pPr>
        <w:jc w:val="both"/>
        <w:rPr>
          <w:szCs w:val="24"/>
          <w:lang w:eastAsia="ar-SA"/>
        </w:rPr>
      </w:pPr>
    </w:p>
    <w:p w:rsidR="00E401F4" w:rsidRPr="00B529FC" w:rsidRDefault="00E401F4" w:rsidP="00E401F4">
      <w:pPr>
        <w:ind w:left="4536" w:firstLine="1560"/>
        <w:jc w:val="both"/>
        <w:rPr>
          <w:b/>
          <w:bCs/>
          <w:szCs w:val="24"/>
        </w:rPr>
      </w:pPr>
      <w:r w:rsidRPr="00B529FC">
        <w:rPr>
          <w:b/>
          <w:bCs/>
          <w:szCs w:val="24"/>
        </w:rPr>
        <w:t>Őrsi Gergely</w:t>
      </w:r>
    </w:p>
    <w:p w:rsidR="00E401F4" w:rsidRPr="00B529FC" w:rsidRDefault="00E401F4" w:rsidP="00E401F4">
      <w:pPr>
        <w:ind w:left="6379" w:firstLine="142"/>
        <w:jc w:val="both"/>
        <w:rPr>
          <w:b/>
          <w:bCs/>
          <w:szCs w:val="24"/>
        </w:rPr>
      </w:pPr>
      <w:r w:rsidRPr="00B529FC">
        <w:rPr>
          <w:b/>
          <w:bCs/>
          <w:szCs w:val="24"/>
        </w:rPr>
        <w:t>Elnök</w:t>
      </w:r>
    </w:p>
    <w:sectPr w:rsidR="00E401F4" w:rsidRPr="00B529FC" w:rsidSect="00502F1F">
      <w:footerReference w:type="default" r:id="rId7"/>
      <w:headerReference w:type="first" r:id="rId8"/>
      <w:pgSz w:w="11906" w:h="16838" w:code="9"/>
      <w:pgMar w:top="1418" w:right="155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176" w:rsidRDefault="00A45923">
      <w:r>
        <w:separator/>
      </w:r>
    </w:p>
  </w:endnote>
  <w:endnote w:type="continuationSeparator" w:id="0">
    <w:p w:rsidR="00744176" w:rsidRDefault="00A4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TT">
    <w:altName w:val="Trebuchet MS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E401F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B529FC">
      <w:rPr>
        <w:noProof/>
      </w:rPr>
      <w:t>2</w:t>
    </w:r>
    <w:r>
      <w:fldChar w:fldCharType="end"/>
    </w:r>
  </w:p>
  <w:p w:rsidR="000C24E7" w:rsidRDefault="00B529FC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176" w:rsidRDefault="00A45923">
      <w:r>
        <w:separator/>
      </w:r>
    </w:p>
  </w:footnote>
  <w:footnote w:type="continuationSeparator" w:id="0">
    <w:p w:rsidR="00744176" w:rsidRDefault="00A45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E401F4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617527242" r:id="rId2"/>
            </w:object>
          </w:r>
        </w:p>
      </w:tc>
      <w:tc>
        <w:tcPr>
          <w:tcW w:w="4500" w:type="dxa"/>
        </w:tcPr>
        <w:p w:rsidR="003F31BC" w:rsidRDefault="00B529FC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E401F4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B529FC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E401F4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B529FC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B529FC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B529FC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B529F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A6A"/>
    <w:multiLevelType w:val="hybridMultilevel"/>
    <w:tmpl w:val="802EDF1E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3B52C55"/>
    <w:multiLevelType w:val="hybridMultilevel"/>
    <w:tmpl w:val="C594427E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A04367B"/>
    <w:multiLevelType w:val="hybridMultilevel"/>
    <w:tmpl w:val="BE10F0CE"/>
    <w:lvl w:ilvl="0" w:tplc="9F82B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63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F4"/>
    <w:rsid w:val="00001B57"/>
    <w:rsid w:val="00003BE0"/>
    <w:rsid w:val="000521F0"/>
    <w:rsid w:val="000664BE"/>
    <w:rsid w:val="000857E8"/>
    <w:rsid w:val="00087E5C"/>
    <w:rsid w:val="000D0356"/>
    <w:rsid w:val="000E1AFA"/>
    <w:rsid w:val="000E3BEB"/>
    <w:rsid w:val="001146AE"/>
    <w:rsid w:val="00123216"/>
    <w:rsid w:val="00124BE6"/>
    <w:rsid w:val="00132913"/>
    <w:rsid w:val="00173B93"/>
    <w:rsid w:val="0017734A"/>
    <w:rsid w:val="001A20DB"/>
    <w:rsid w:val="001A7EA3"/>
    <w:rsid w:val="001D4780"/>
    <w:rsid w:val="001E56D9"/>
    <w:rsid w:val="0022366E"/>
    <w:rsid w:val="002311A5"/>
    <w:rsid w:val="002533FA"/>
    <w:rsid w:val="00256682"/>
    <w:rsid w:val="00264925"/>
    <w:rsid w:val="002708B2"/>
    <w:rsid w:val="00287E90"/>
    <w:rsid w:val="002A2225"/>
    <w:rsid w:val="002A746F"/>
    <w:rsid w:val="002F17B0"/>
    <w:rsid w:val="00311E8E"/>
    <w:rsid w:val="003142EC"/>
    <w:rsid w:val="00314714"/>
    <w:rsid w:val="00357CA0"/>
    <w:rsid w:val="00382AFE"/>
    <w:rsid w:val="00387331"/>
    <w:rsid w:val="00394580"/>
    <w:rsid w:val="003A0038"/>
    <w:rsid w:val="003B2EEB"/>
    <w:rsid w:val="003C0933"/>
    <w:rsid w:val="003D6E51"/>
    <w:rsid w:val="00405203"/>
    <w:rsid w:val="0041014D"/>
    <w:rsid w:val="004329D9"/>
    <w:rsid w:val="004631DA"/>
    <w:rsid w:val="004852AC"/>
    <w:rsid w:val="004911E8"/>
    <w:rsid w:val="00492966"/>
    <w:rsid w:val="004A169B"/>
    <w:rsid w:val="004A6CEC"/>
    <w:rsid w:val="004B7D76"/>
    <w:rsid w:val="004C1942"/>
    <w:rsid w:val="004D2E4F"/>
    <w:rsid w:val="004E3119"/>
    <w:rsid w:val="004E74A5"/>
    <w:rsid w:val="004F4D34"/>
    <w:rsid w:val="004F6FD8"/>
    <w:rsid w:val="0052636E"/>
    <w:rsid w:val="00533D07"/>
    <w:rsid w:val="00543100"/>
    <w:rsid w:val="005435E1"/>
    <w:rsid w:val="00543B37"/>
    <w:rsid w:val="00547E9B"/>
    <w:rsid w:val="005566C8"/>
    <w:rsid w:val="005601A7"/>
    <w:rsid w:val="00571481"/>
    <w:rsid w:val="0059072D"/>
    <w:rsid w:val="005974E5"/>
    <w:rsid w:val="005A77F9"/>
    <w:rsid w:val="005B0760"/>
    <w:rsid w:val="005B28FC"/>
    <w:rsid w:val="005B4964"/>
    <w:rsid w:val="005C148B"/>
    <w:rsid w:val="005D197E"/>
    <w:rsid w:val="005D2C8B"/>
    <w:rsid w:val="005D46B6"/>
    <w:rsid w:val="005D5EC1"/>
    <w:rsid w:val="005E1A8F"/>
    <w:rsid w:val="006010CB"/>
    <w:rsid w:val="0061128C"/>
    <w:rsid w:val="006324FF"/>
    <w:rsid w:val="00642BEB"/>
    <w:rsid w:val="00660354"/>
    <w:rsid w:val="0069101C"/>
    <w:rsid w:val="006B4575"/>
    <w:rsid w:val="006D18D2"/>
    <w:rsid w:val="00741FA6"/>
    <w:rsid w:val="00744176"/>
    <w:rsid w:val="007627DD"/>
    <w:rsid w:val="00763A85"/>
    <w:rsid w:val="0077464F"/>
    <w:rsid w:val="007C4033"/>
    <w:rsid w:val="007E5D2F"/>
    <w:rsid w:val="007E6077"/>
    <w:rsid w:val="007E676F"/>
    <w:rsid w:val="007F7B6E"/>
    <w:rsid w:val="007F7BB9"/>
    <w:rsid w:val="0082707A"/>
    <w:rsid w:val="0084561E"/>
    <w:rsid w:val="008460FD"/>
    <w:rsid w:val="008472A5"/>
    <w:rsid w:val="00856809"/>
    <w:rsid w:val="00864FED"/>
    <w:rsid w:val="00871AA7"/>
    <w:rsid w:val="008F19F1"/>
    <w:rsid w:val="008F2F24"/>
    <w:rsid w:val="009019AB"/>
    <w:rsid w:val="00902993"/>
    <w:rsid w:val="00905573"/>
    <w:rsid w:val="009474C9"/>
    <w:rsid w:val="00964E28"/>
    <w:rsid w:val="009705F4"/>
    <w:rsid w:val="00977420"/>
    <w:rsid w:val="009901E2"/>
    <w:rsid w:val="009E4F7E"/>
    <w:rsid w:val="009F05FC"/>
    <w:rsid w:val="00A002E3"/>
    <w:rsid w:val="00A046AD"/>
    <w:rsid w:val="00A10FB5"/>
    <w:rsid w:val="00A36C6F"/>
    <w:rsid w:val="00A45923"/>
    <w:rsid w:val="00A47BAD"/>
    <w:rsid w:val="00A52954"/>
    <w:rsid w:val="00A77B68"/>
    <w:rsid w:val="00AA5E2B"/>
    <w:rsid w:val="00AB410F"/>
    <w:rsid w:val="00AD4655"/>
    <w:rsid w:val="00B04FC9"/>
    <w:rsid w:val="00B06215"/>
    <w:rsid w:val="00B529FC"/>
    <w:rsid w:val="00B56299"/>
    <w:rsid w:val="00B65329"/>
    <w:rsid w:val="00B7148D"/>
    <w:rsid w:val="00B8169C"/>
    <w:rsid w:val="00BA0851"/>
    <w:rsid w:val="00BB319F"/>
    <w:rsid w:val="00BD724E"/>
    <w:rsid w:val="00C13B46"/>
    <w:rsid w:val="00C35934"/>
    <w:rsid w:val="00C77B26"/>
    <w:rsid w:val="00CC4A84"/>
    <w:rsid w:val="00CC5664"/>
    <w:rsid w:val="00CE67C1"/>
    <w:rsid w:val="00CF3F78"/>
    <w:rsid w:val="00CF70BB"/>
    <w:rsid w:val="00D049D6"/>
    <w:rsid w:val="00D1279F"/>
    <w:rsid w:val="00D37B2F"/>
    <w:rsid w:val="00D629BC"/>
    <w:rsid w:val="00D738EC"/>
    <w:rsid w:val="00D75CCC"/>
    <w:rsid w:val="00D76720"/>
    <w:rsid w:val="00DB08A0"/>
    <w:rsid w:val="00DB3C28"/>
    <w:rsid w:val="00E17444"/>
    <w:rsid w:val="00E35324"/>
    <w:rsid w:val="00E35DEA"/>
    <w:rsid w:val="00E400F8"/>
    <w:rsid w:val="00E401F4"/>
    <w:rsid w:val="00E709D4"/>
    <w:rsid w:val="00E84938"/>
    <w:rsid w:val="00E903F4"/>
    <w:rsid w:val="00E923F1"/>
    <w:rsid w:val="00EA795C"/>
    <w:rsid w:val="00EB722F"/>
    <w:rsid w:val="00EB7A0C"/>
    <w:rsid w:val="00ED4F42"/>
    <w:rsid w:val="00EF42B2"/>
    <w:rsid w:val="00F051A9"/>
    <w:rsid w:val="00F067D4"/>
    <w:rsid w:val="00F107D8"/>
    <w:rsid w:val="00F10A2A"/>
    <w:rsid w:val="00F12317"/>
    <w:rsid w:val="00F402ED"/>
    <w:rsid w:val="00F40AEE"/>
    <w:rsid w:val="00F4450C"/>
    <w:rsid w:val="00F45A70"/>
    <w:rsid w:val="00F471F8"/>
    <w:rsid w:val="00F5175B"/>
    <w:rsid w:val="00F63BFD"/>
    <w:rsid w:val="00F856DB"/>
    <w:rsid w:val="00FA18CF"/>
    <w:rsid w:val="00FA3E9A"/>
    <w:rsid w:val="00FC2457"/>
    <w:rsid w:val="00FC5F0D"/>
    <w:rsid w:val="00FC73A9"/>
    <w:rsid w:val="00FD04DA"/>
    <w:rsid w:val="00FD1580"/>
    <w:rsid w:val="00FD5FFC"/>
    <w:rsid w:val="00FE4195"/>
    <w:rsid w:val="00FE4B13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  <w15:chartTrackingRefBased/>
  <w15:docId w15:val="{CDD7C877-7DA4-4FA0-9596-A9275608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01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E401F4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E401F4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E40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401F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E40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01F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E401F4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E401F4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E401F4"/>
    <w:pPr>
      <w:spacing w:line="336" w:lineRule="auto"/>
    </w:pPr>
    <w:rPr>
      <w:rFonts w:ascii="FrutigerTT" w:eastAsiaTheme="minorHAnsi" w:hAnsi="FrutigerTT"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E401F4"/>
    <w:rPr>
      <w:rFonts w:ascii="FrutigerTT" w:hAnsi="FrutigerTT" w:cs="Times New Roman"/>
      <w:sz w:val="19"/>
      <w:szCs w:val="19"/>
      <w:lang w:eastAsia="ar-SA"/>
    </w:rPr>
  </w:style>
  <w:style w:type="paragraph" w:customStyle="1" w:styleId="CharCharCharCharCharCharChar">
    <w:name w:val="Char Char Char Char Char Char Char"/>
    <w:basedOn w:val="Norml"/>
    <w:rsid w:val="00B062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29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D5FFC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18</cp:revision>
  <cp:lastPrinted>2019-04-18T09:02:00Z</cp:lastPrinted>
  <dcterms:created xsi:type="dcterms:W3CDTF">2019-04-23T08:48:00Z</dcterms:created>
  <dcterms:modified xsi:type="dcterms:W3CDTF">2019-04-23T10:21:00Z</dcterms:modified>
</cp:coreProperties>
</file>