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F4" w:rsidRPr="00D1279F" w:rsidRDefault="006A6221" w:rsidP="00E401F4">
      <w:pPr>
        <w:jc w:val="center"/>
        <w:rPr>
          <w:b/>
          <w:caps/>
          <w:spacing w:val="200"/>
          <w:szCs w:val="24"/>
        </w:rPr>
      </w:pPr>
      <w:r>
        <w:rPr>
          <w:b/>
          <w:caps/>
          <w:spacing w:val="200"/>
          <w:szCs w:val="24"/>
        </w:rPr>
        <w:t>Honlapra_</w:t>
      </w:r>
      <w:r w:rsidR="00E401F4" w:rsidRPr="00D1279F">
        <w:rPr>
          <w:b/>
          <w:caps/>
          <w:spacing w:val="200"/>
          <w:szCs w:val="24"/>
        </w:rPr>
        <w:t>meghívó</w:t>
      </w:r>
    </w:p>
    <w:p w:rsidR="00E401F4" w:rsidRPr="00D1279F" w:rsidRDefault="00E401F4" w:rsidP="00E401F4">
      <w:pPr>
        <w:jc w:val="both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60"/>
        <w:gridCol w:w="4454"/>
      </w:tblGrid>
      <w:tr w:rsidR="00E401F4" w:rsidRPr="00D1279F" w:rsidTr="00313B96">
        <w:tc>
          <w:tcPr>
            <w:tcW w:w="9054" w:type="dxa"/>
            <w:gridSpan w:val="2"/>
            <w:shd w:val="clear" w:color="auto" w:fill="auto"/>
          </w:tcPr>
          <w:p w:rsidR="00E401F4" w:rsidRPr="00D1279F" w:rsidRDefault="00E401F4" w:rsidP="00313B96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D1279F">
              <w:rPr>
                <w:b/>
                <w:szCs w:val="24"/>
              </w:rPr>
              <w:t>Gazdasági és Tulajdonosi Bizottság</w:t>
            </w:r>
          </w:p>
          <w:p w:rsidR="00E401F4" w:rsidRPr="00D1279F" w:rsidRDefault="00E401F4" w:rsidP="00313B96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D1279F">
              <w:rPr>
                <w:b/>
                <w:szCs w:val="24"/>
              </w:rPr>
              <w:t>rendes ülés</w:t>
            </w:r>
          </w:p>
        </w:tc>
      </w:tr>
      <w:tr w:rsidR="00ED4F42" w:rsidRPr="00D1279F" w:rsidTr="00313B96">
        <w:trPr>
          <w:trHeight w:val="611"/>
        </w:trPr>
        <w:tc>
          <w:tcPr>
            <w:tcW w:w="4529" w:type="dxa"/>
            <w:shd w:val="clear" w:color="auto" w:fill="auto"/>
          </w:tcPr>
          <w:p w:rsidR="00E401F4" w:rsidRPr="00D1279F" w:rsidRDefault="00E401F4" w:rsidP="00313B96">
            <w:pPr>
              <w:jc w:val="both"/>
              <w:rPr>
                <w:szCs w:val="24"/>
              </w:rPr>
            </w:pPr>
            <w:r w:rsidRPr="00D1279F">
              <w:rPr>
                <w:szCs w:val="24"/>
              </w:rPr>
              <w:t>Időpont</w:t>
            </w:r>
          </w:p>
          <w:p w:rsidR="00E401F4" w:rsidRPr="00D1279F" w:rsidRDefault="00E401F4" w:rsidP="00571481">
            <w:pPr>
              <w:jc w:val="both"/>
              <w:rPr>
                <w:b/>
                <w:szCs w:val="24"/>
              </w:rPr>
            </w:pPr>
            <w:r w:rsidRPr="00D1279F">
              <w:rPr>
                <w:b/>
                <w:szCs w:val="24"/>
              </w:rPr>
              <w:t>201</w:t>
            </w:r>
            <w:r w:rsidR="00F856DB" w:rsidRPr="00D1279F">
              <w:rPr>
                <w:b/>
                <w:szCs w:val="24"/>
              </w:rPr>
              <w:t>9</w:t>
            </w:r>
            <w:r w:rsidRPr="00D1279F">
              <w:rPr>
                <w:b/>
                <w:szCs w:val="24"/>
              </w:rPr>
              <w:t xml:space="preserve">. </w:t>
            </w:r>
            <w:r w:rsidR="00FE4B13" w:rsidRPr="00D1279F">
              <w:rPr>
                <w:b/>
                <w:szCs w:val="24"/>
              </w:rPr>
              <w:t>március 27. (szerda) 1</w:t>
            </w:r>
            <w:r w:rsidR="00571481" w:rsidRPr="00D1279F">
              <w:rPr>
                <w:b/>
                <w:szCs w:val="24"/>
              </w:rPr>
              <w:t>3</w:t>
            </w:r>
            <w:r w:rsidR="00864FED" w:rsidRPr="00D1279F">
              <w:rPr>
                <w:b/>
                <w:szCs w:val="24"/>
              </w:rPr>
              <w:t>:</w:t>
            </w:r>
            <w:r w:rsidR="004329D9" w:rsidRPr="00D1279F">
              <w:rPr>
                <w:b/>
                <w:szCs w:val="24"/>
              </w:rPr>
              <w:t>00</w:t>
            </w:r>
            <w:r w:rsidRPr="00D1279F">
              <w:rPr>
                <w:b/>
                <w:szCs w:val="24"/>
              </w:rPr>
              <w:t xml:space="preserve"> óra</w:t>
            </w:r>
          </w:p>
        </w:tc>
        <w:tc>
          <w:tcPr>
            <w:tcW w:w="4525" w:type="dxa"/>
            <w:shd w:val="clear" w:color="auto" w:fill="auto"/>
          </w:tcPr>
          <w:p w:rsidR="00E401F4" w:rsidRPr="00D1279F" w:rsidRDefault="00E401F4" w:rsidP="00313B96">
            <w:pPr>
              <w:jc w:val="both"/>
              <w:rPr>
                <w:szCs w:val="24"/>
              </w:rPr>
            </w:pPr>
            <w:r w:rsidRPr="00D1279F">
              <w:rPr>
                <w:szCs w:val="24"/>
              </w:rPr>
              <w:t>Szám</w:t>
            </w:r>
          </w:p>
          <w:p w:rsidR="00E401F4" w:rsidRPr="00D1279F" w:rsidRDefault="00FE4B13" w:rsidP="00F856DB">
            <w:pPr>
              <w:jc w:val="both"/>
              <w:rPr>
                <w:szCs w:val="24"/>
              </w:rPr>
            </w:pPr>
            <w:r w:rsidRPr="00D1279F">
              <w:rPr>
                <w:b/>
                <w:bCs/>
                <w:szCs w:val="24"/>
              </w:rPr>
              <w:t>4</w:t>
            </w:r>
            <w:r w:rsidR="00F856DB" w:rsidRPr="00D1279F">
              <w:rPr>
                <w:b/>
                <w:bCs/>
                <w:szCs w:val="24"/>
              </w:rPr>
              <w:t>/2019</w:t>
            </w:r>
            <w:r w:rsidR="00E401F4" w:rsidRPr="00D1279F">
              <w:rPr>
                <w:b/>
                <w:bCs/>
                <w:szCs w:val="24"/>
              </w:rPr>
              <w:t>.</w:t>
            </w:r>
          </w:p>
        </w:tc>
      </w:tr>
      <w:tr w:rsidR="00E401F4" w:rsidRPr="00D1279F" w:rsidTr="00313B96">
        <w:trPr>
          <w:trHeight w:val="1202"/>
        </w:trPr>
        <w:tc>
          <w:tcPr>
            <w:tcW w:w="9054" w:type="dxa"/>
            <w:gridSpan w:val="2"/>
            <w:shd w:val="clear" w:color="auto" w:fill="auto"/>
          </w:tcPr>
          <w:p w:rsidR="00E401F4" w:rsidRPr="00D1279F" w:rsidRDefault="00E401F4" w:rsidP="00313B96">
            <w:pPr>
              <w:jc w:val="both"/>
              <w:rPr>
                <w:szCs w:val="24"/>
              </w:rPr>
            </w:pPr>
            <w:r w:rsidRPr="00D1279F">
              <w:rPr>
                <w:szCs w:val="24"/>
              </w:rPr>
              <w:t>Helyszín</w:t>
            </w:r>
          </w:p>
          <w:p w:rsidR="00E401F4" w:rsidRPr="00D1279F" w:rsidRDefault="00E401F4" w:rsidP="00313B96">
            <w:pPr>
              <w:jc w:val="both"/>
              <w:rPr>
                <w:szCs w:val="24"/>
              </w:rPr>
            </w:pPr>
            <w:r w:rsidRPr="00D1279F">
              <w:rPr>
                <w:szCs w:val="24"/>
              </w:rPr>
              <w:t>Budapest II. kerületi Polgármesteri Hivatal</w:t>
            </w:r>
          </w:p>
          <w:p w:rsidR="00E401F4" w:rsidRPr="00D1279F" w:rsidRDefault="00F12317" w:rsidP="00F12317">
            <w:pPr>
              <w:pStyle w:val="Listaszerbekezds"/>
              <w:ind w:left="0"/>
              <w:jc w:val="both"/>
              <w:rPr>
                <w:szCs w:val="24"/>
                <w:lang w:val="en-GB"/>
              </w:rPr>
            </w:pPr>
            <w:r w:rsidRPr="00D1279F">
              <w:rPr>
                <w:szCs w:val="24"/>
                <w:lang w:val="en-GB"/>
              </w:rPr>
              <w:t>1024 Bud</w:t>
            </w:r>
            <w:r w:rsidR="00E401F4" w:rsidRPr="00D1279F">
              <w:rPr>
                <w:szCs w:val="24"/>
                <w:lang w:val="en-GB"/>
              </w:rPr>
              <w:t xml:space="preserve">apest, </w:t>
            </w:r>
            <w:r w:rsidR="00E401F4" w:rsidRPr="00D1279F">
              <w:rPr>
                <w:szCs w:val="24"/>
              </w:rPr>
              <w:t>Mechwart liget</w:t>
            </w:r>
            <w:r w:rsidR="00E401F4" w:rsidRPr="00D1279F">
              <w:rPr>
                <w:szCs w:val="24"/>
                <w:lang w:val="en-GB"/>
              </w:rPr>
              <w:t xml:space="preserve"> 1.</w:t>
            </w:r>
          </w:p>
          <w:p w:rsidR="00E401F4" w:rsidRPr="00D1279F" w:rsidRDefault="00D738EC" w:rsidP="000521F0">
            <w:pPr>
              <w:jc w:val="both"/>
              <w:rPr>
                <w:szCs w:val="24"/>
              </w:rPr>
            </w:pPr>
            <w:r w:rsidRPr="00D1279F">
              <w:rPr>
                <w:szCs w:val="24"/>
              </w:rPr>
              <w:t>földszinti nagytárgyaló</w:t>
            </w:r>
          </w:p>
        </w:tc>
      </w:tr>
    </w:tbl>
    <w:p w:rsidR="00E401F4" w:rsidRPr="00D1279F" w:rsidRDefault="00E401F4" w:rsidP="00E401F4">
      <w:pPr>
        <w:tabs>
          <w:tab w:val="left" w:pos="0"/>
        </w:tabs>
        <w:autoSpaceDN w:val="0"/>
        <w:jc w:val="both"/>
        <w:rPr>
          <w:szCs w:val="24"/>
        </w:rPr>
      </w:pPr>
    </w:p>
    <w:p w:rsidR="00E401F4" w:rsidRPr="00D1279F" w:rsidRDefault="00E401F4" w:rsidP="00E401F4">
      <w:pPr>
        <w:tabs>
          <w:tab w:val="left" w:pos="0"/>
        </w:tabs>
        <w:autoSpaceDN w:val="0"/>
        <w:jc w:val="both"/>
        <w:rPr>
          <w:szCs w:val="24"/>
        </w:rPr>
      </w:pPr>
      <w:r w:rsidRPr="00D1279F">
        <w:rPr>
          <w:szCs w:val="24"/>
        </w:rPr>
        <w:t>Tervezett napirend:</w:t>
      </w:r>
    </w:p>
    <w:p w:rsidR="003D6E51" w:rsidRPr="00D1279F" w:rsidRDefault="003D6E51" w:rsidP="00E401F4">
      <w:pPr>
        <w:tabs>
          <w:tab w:val="left" w:pos="0"/>
        </w:tabs>
        <w:autoSpaceDN w:val="0"/>
        <w:jc w:val="both"/>
        <w:rPr>
          <w:szCs w:val="24"/>
        </w:rPr>
      </w:pPr>
    </w:p>
    <w:p w:rsidR="003D6E51" w:rsidRPr="00F63BFD" w:rsidRDefault="008F19F1" w:rsidP="00E709D4">
      <w:pPr>
        <w:pStyle w:val="Listaszerbekezds"/>
        <w:numPr>
          <w:ilvl w:val="0"/>
          <w:numId w:val="31"/>
        </w:numPr>
        <w:tabs>
          <w:tab w:val="left" w:pos="0"/>
        </w:tabs>
        <w:autoSpaceDN w:val="0"/>
        <w:jc w:val="both"/>
        <w:rPr>
          <w:szCs w:val="24"/>
          <w:u w:val="single"/>
        </w:rPr>
      </w:pPr>
      <w:r w:rsidRPr="00D1279F">
        <w:rPr>
          <w:b/>
          <w:szCs w:val="24"/>
          <w:u w:val="single"/>
        </w:rPr>
        <w:t xml:space="preserve">Városüzemeltetési Igazgatóság, </w:t>
      </w:r>
      <w:r w:rsidR="003D6E51" w:rsidRPr="00D1279F">
        <w:rPr>
          <w:b/>
          <w:szCs w:val="24"/>
          <w:u w:val="single"/>
        </w:rPr>
        <w:t>Műszaki Osztály előterjesztései:</w:t>
      </w:r>
    </w:p>
    <w:p w:rsidR="003D6E51" w:rsidRPr="00D1279F" w:rsidRDefault="003D6E51" w:rsidP="00E709D4">
      <w:pPr>
        <w:tabs>
          <w:tab w:val="left" w:pos="0"/>
        </w:tabs>
        <w:autoSpaceDN w:val="0"/>
        <w:jc w:val="both"/>
        <w:rPr>
          <w:szCs w:val="24"/>
        </w:rPr>
      </w:pPr>
    </w:p>
    <w:p w:rsidR="003D6E51" w:rsidRPr="00D1279F" w:rsidRDefault="003D6E51" w:rsidP="00E709D4">
      <w:pPr>
        <w:pStyle w:val="Listaszerbekezds"/>
        <w:numPr>
          <w:ilvl w:val="0"/>
          <w:numId w:val="35"/>
        </w:numPr>
        <w:contextualSpacing w:val="0"/>
        <w:jc w:val="both"/>
        <w:rPr>
          <w:szCs w:val="24"/>
        </w:rPr>
      </w:pPr>
      <w:r w:rsidRPr="00D1279F">
        <w:rPr>
          <w:szCs w:val="24"/>
        </w:rPr>
        <w:t>Budapest, II. kerület Marczibányi tér – Ribáry u. – Aranka u. – Felvinci út kereszteződésében körforgalmi csomópont megvilágításának kialakításához szükséges Beruházói nyilatkozat aláírása tárgyú Képviselő-testületi előterjesztés véleményezése</w:t>
      </w:r>
    </w:p>
    <w:p w:rsidR="003D6E51" w:rsidRPr="00D1279F" w:rsidRDefault="003D6E51" w:rsidP="00E709D4">
      <w:pPr>
        <w:pStyle w:val="Listaszerbekezds"/>
        <w:numPr>
          <w:ilvl w:val="0"/>
          <w:numId w:val="35"/>
        </w:numPr>
        <w:contextualSpacing w:val="0"/>
        <w:jc w:val="both"/>
        <w:rPr>
          <w:szCs w:val="24"/>
        </w:rPr>
      </w:pPr>
      <w:r w:rsidRPr="00D1279F">
        <w:rPr>
          <w:szCs w:val="24"/>
        </w:rPr>
        <w:t xml:space="preserve">Budapest, II. kerület Marczibányi tér – Alvinci út – Garas u. kereszteződésében körforgalmi csomópont megvilágításának kialakításához szükséges Beruházói </w:t>
      </w:r>
      <w:r w:rsidR="00E709D4" w:rsidRPr="00D1279F">
        <w:rPr>
          <w:szCs w:val="24"/>
        </w:rPr>
        <w:t>n</w:t>
      </w:r>
      <w:r w:rsidRPr="00D1279F">
        <w:rPr>
          <w:szCs w:val="24"/>
        </w:rPr>
        <w:t>yilatkozat aláírása tárgyú Képviselő-testületi előterjesztés véleményezése</w:t>
      </w:r>
    </w:p>
    <w:p w:rsidR="008472A5" w:rsidRDefault="008472A5" w:rsidP="008472A5">
      <w:pPr>
        <w:pStyle w:val="Listaszerbekezds"/>
        <w:numPr>
          <w:ilvl w:val="0"/>
          <w:numId w:val="35"/>
        </w:numPr>
        <w:jc w:val="both"/>
        <w:rPr>
          <w:lang w:eastAsia="ar-SA"/>
        </w:rPr>
      </w:pPr>
      <w:r w:rsidRPr="00C970CA">
        <w:rPr>
          <w:lang w:eastAsia="ar-SA"/>
        </w:rPr>
        <w:t>Döntés a közút kezelőjének felelősségével kapcs</w:t>
      </w:r>
      <w:r>
        <w:rPr>
          <w:lang w:eastAsia="ar-SA"/>
        </w:rPr>
        <w:t>o</w:t>
      </w:r>
      <w:r w:rsidRPr="00C970CA">
        <w:rPr>
          <w:lang w:eastAsia="ar-SA"/>
        </w:rPr>
        <w:t>latos kárigény</w:t>
      </w:r>
      <w:r>
        <w:rPr>
          <w:lang w:eastAsia="ar-SA"/>
        </w:rPr>
        <w:t>ek</w:t>
      </w:r>
      <w:r w:rsidRPr="00C970CA">
        <w:rPr>
          <w:lang w:eastAsia="ar-SA"/>
        </w:rPr>
        <w:t>ről</w:t>
      </w:r>
    </w:p>
    <w:p w:rsidR="003D6E51" w:rsidRPr="00D1279F" w:rsidRDefault="003D6E51" w:rsidP="00E401F4">
      <w:pPr>
        <w:tabs>
          <w:tab w:val="left" w:pos="0"/>
        </w:tabs>
        <w:autoSpaceDN w:val="0"/>
        <w:jc w:val="both"/>
        <w:rPr>
          <w:szCs w:val="24"/>
        </w:rPr>
      </w:pPr>
    </w:p>
    <w:p w:rsidR="00E401F4" w:rsidRPr="00D1279F" w:rsidRDefault="00E401F4" w:rsidP="003D6E51">
      <w:pPr>
        <w:pStyle w:val="Listaszerbekezds"/>
        <w:numPr>
          <w:ilvl w:val="0"/>
          <w:numId w:val="31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D1279F">
        <w:rPr>
          <w:b/>
          <w:szCs w:val="24"/>
          <w:u w:val="single"/>
        </w:rPr>
        <w:t>Gazdasági Igazgatóság, Vagyonhasznosítási és Ingatlan-nyilvántartási Osztály előterjesztései:</w:t>
      </w:r>
    </w:p>
    <w:p w:rsidR="007F7B6E" w:rsidRPr="00D1279F" w:rsidRDefault="007F7B6E" w:rsidP="007F7B6E">
      <w:pPr>
        <w:tabs>
          <w:tab w:val="left" w:pos="0"/>
        </w:tabs>
        <w:autoSpaceDN w:val="0"/>
        <w:jc w:val="both"/>
        <w:rPr>
          <w:szCs w:val="24"/>
        </w:rPr>
      </w:pPr>
    </w:p>
    <w:p w:rsidR="00E401F4" w:rsidRPr="00D1279F" w:rsidRDefault="00E401F4" w:rsidP="00E923F1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D1279F">
        <w:rPr>
          <w:i/>
          <w:szCs w:val="24"/>
          <w:u w:val="single"/>
        </w:rPr>
        <w:t>Helyiségügy</w:t>
      </w:r>
      <w:r w:rsidR="00FD5FFC" w:rsidRPr="00D1279F">
        <w:rPr>
          <w:i/>
          <w:szCs w:val="24"/>
          <w:u w:val="single"/>
        </w:rPr>
        <w:t>ek</w:t>
      </w:r>
      <w:r w:rsidRPr="00D1279F">
        <w:rPr>
          <w:i/>
          <w:szCs w:val="24"/>
          <w:u w:val="single"/>
        </w:rPr>
        <w:t>:</w:t>
      </w:r>
    </w:p>
    <w:p w:rsidR="00E401F4" w:rsidRPr="00D1279F" w:rsidRDefault="00E401F4" w:rsidP="00FC5F0D">
      <w:pPr>
        <w:tabs>
          <w:tab w:val="left" w:pos="0"/>
        </w:tabs>
        <w:autoSpaceDN w:val="0"/>
        <w:jc w:val="both"/>
        <w:rPr>
          <w:szCs w:val="24"/>
        </w:rPr>
      </w:pPr>
    </w:p>
    <w:p w:rsidR="002A746F" w:rsidRDefault="005D2C8B" w:rsidP="002A746F">
      <w:pPr>
        <w:pStyle w:val="Listaszerbekezds"/>
        <w:numPr>
          <w:ilvl w:val="0"/>
          <w:numId w:val="35"/>
        </w:numPr>
        <w:jc w:val="both"/>
        <w:rPr>
          <w:szCs w:val="24"/>
        </w:rPr>
      </w:pPr>
      <w:r w:rsidRPr="00D1279F">
        <w:rPr>
          <w:szCs w:val="24"/>
          <w:lang w:eastAsia="zh-CN"/>
        </w:rPr>
        <w:t xml:space="preserve">Döntés </w:t>
      </w:r>
      <w:r w:rsidR="00545500">
        <w:rPr>
          <w:szCs w:val="24"/>
          <w:lang w:eastAsia="zh-CN"/>
        </w:rPr>
        <w:t xml:space="preserve">az 50578/3/A/2 helyrajzi számú </w:t>
      </w:r>
      <w:r w:rsidRPr="00D1279F">
        <w:rPr>
          <w:szCs w:val="24"/>
          <w:lang w:eastAsia="zh-CN"/>
        </w:rPr>
        <w:t>ingatlanra beérkezett bérbevételi kérelemről</w:t>
      </w:r>
    </w:p>
    <w:p w:rsidR="004631DA" w:rsidRPr="002A746F" w:rsidRDefault="004631DA" w:rsidP="002A746F">
      <w:pPr>
        <w:pStyle w:val="Listaszerbekezds"/>
        <w:numPr>
          <w:ilvl w:val="0"/>
          <w:numId w:val="35"/>
        </w:numPr>
        <w:jc w:val="both"/>
        <w:rPr>
          <w:szCs w:val="24"/>
        </w:rPr>
      </w:pPr>
      <w:r w:rsidRPr="002A746F">
        <w:rPr>
          <w:bCs/>
          <w:lang w:eastAsia="ar-SA"/>
        </w:rPr>
        <w:t>A Budapest II. kerület</w:t>
      </w:r>
      <w:r w:rsidR="00C5300D">
        <w:t xml:space="preserve"> 13692/0/A/1 hrsz. alatti </w:t>
      </w:r>
      <w:r w:rsidRPr="002525E4">
        <w:t>helyiségre fennálló bérleti jogviszony bérlőtársak általi felmondása</w:t>
      </w:r>
    </w:p>
    <w:p w:rsidR="005B4964" w:rsidRPr="005B4964" w:rsidRDefault="005B4964" w:rsidP="005B4964">
      <w:pPr>
        <w:pStyle w:val="Listaszerbekezds"/>
        <w:numPr>
          <w:ilvl w:val="0"/>
          <w:numId w:val="35"/>
        </w:numPr>
        <w:jc w:val="both"/>
        <w:rPr>
          <w:bCs/>
          <w:lang w:eastAsia="ar-SA"/>
        </w:rPr>
      </w:pPr>
      <w:r w:rsidRPr="005B4964">
        <w:rPr>
          <w:bCs/>
          <w:lang w:eastAsia="ar-SA"/>
        </w:rPr>
        <w:t>Döntés a Budapest II. kerület,</w:t>
      </w:r>
      <w:r w:rsidR="005C7AF9">
        <w:rPr>
          <w:bCs/>
          <w:lang w:eastAsia="ar-SA"/>
        </w:rPr>
        <w:t xml:space="preserve"> 13073/1/A/3-on nyilvántartott </w:t>
      </w:r>
      <w:r w:rsidRPr="005B4964">
        <w:rPr>
          <w:bCs/>
          <w:lang w:eastAsia="ar-SA"/>
        </w:rPr>
        <w:t>helyiség ügyében</w:t>
      </w:r>
    </w:p>
    <w:p w:rsidR="00B56299" w:rsidRPr="00D1279F" w:rsidRDefault="00B56299" w:rsidP="002A746F">
      <w:pPr>
        <w:pStyle w:val="Listaszerbekezds"/>
        <w:numPr>
          <w:ilvl w:val="0"/>
          <w:numId w:val="35"/>
        </w:numPr>
        <w:jc w:val="both"/>
        <w:rPr>
          <w:szCs w:val="24"/>
          <w:lang w:val="en-US"/>
        </w:rPr>
      </w:pPr>
      <w:r w:rsidRPr="00D1279F">
        <w:rPr>
          <w:szCs w:val="24"/>
        </w:rPr>
        <w:t>Döntés</w:t>
      </w:r>
      <w:r w:rsidRPr="00D1279F">
        <w:rPr>
          <w:b/>
          <w:bCs/>
          <w:szCs w:val="24"/>
        </w:rPr>
        <w:t xml:space="preserve"> </w:t>
      </w:r>
      <w:r w:rsidRPr="00D1279F">
        <w:rPr>
          <w:szCs w:val="24"/>
        </w:rPr>
        <w:t>polgári peres eljárás kezdeményezéséről</w:t>
      </w:r>
      <w:r w:rsidRPr="00D1279F">
        <w:rPr>
          <w:b/>
          <w:bCs/>
          <w:szCs w:val="24"/>
        </w:rPr>
        <w:t xml:space="preserve"> </w:t>
      </w:r>
      <w:r w:rsidRPr="00D1279F">
        <w:rPr>
          <w:szCs w:val="24"/>
        </w:rPr>
        <w:t>a</w:t>
      </w:r>
      <w:r w:rsidRPr="00D1279F">
        <w:rPr>
          <w:b/>
          <w:bCs/>
          <w:szCs w:val="24"/>
        </w:rPr>
        <w:t xml:space="preserve"> </w:t>
      </w:r>
      <w:r w:rsidRPr="00D1279F">
        <w:rPr>
          <w:szCs w:val="24"/>
          <w:lang w:val="en-US"/>
        </w:rPr>
        <w:t>Budapest II</w:t>
      </w:r>
      <w:r w:rsidR="00CA1020">
        <w:rPr>
          <w:szCs w:val="24"/>
          <w:lang w:val="en-US"/>
        </w:rPr>
        <w:t xml:space="preserve">. kerület, 13517/0/A/9 hrsz.-ú </w:t>
      </w:r>
      <w:r w:rsidRPr="00D1279F">
        <w:rPr>
          <w:szCs w:val="24"/>
          <w:lang w:val="en-US"/>
        </w:rPr>
        <w:t>egyéb helyiségre vonatkozó adásvételi szerződés teljesítése iránt</w:t>
      </w:r>
    </w:p>
    <w:p w:rsidR="005B4964" w:rsidRPr="005B4964" w:rsidRDefault="005B4964" w:rsidP="005B4964">
      <w:pPr>
        <w:pStyle w:val="Listaszerbekezds"/>
        <w:numPr>
          <w:ilvl w:val="0"/>
          <w:numId w:val="35"/>
        </w:numPr>
        <w:jc w:val="both"/>
        <w:rPr>
          <w:bCs/>
          <w:lang w:eastAsia="ar-SA"/>
        </w:rPr>
      </w:pPr>
      <w:r w:rsidRPr="005B4964">
        <w:rPr>
          <w:bCs/>
          <w:lang w:eastAsia="ar-SA"/>
        </w:rPr>
        <w:t>Döntés a Budapest II. kerület,</w:t>
      </w:r>
      <w:r w:rsidR="0026650C">
        <w:rPr>
          <w:bCs/>
          <w:lang w:eastAsia="ar-SA"/>
        </w:rPr>
        <w:t xml:space="preserve"> 14812/0/A/3-on nyilvántartott </w:t>
      </w:r>
      <w:r w:rsidRPr="005B4964">
        <w:rPr>
          <w:bCs/>
          <w:lang w:eastAsia="ar-SA"/>
        </w:rPr>
        <w:t xml:space="preserve">helyiség ügyében </w:t>
      </w:r>
    </w:p>
    <w:p w:rsidR="002A2225" w:rsidRPr="002A746F" w:rsidRDefault="002A2225" w:rsidP="002A746F">
      <w:pPr>
        <w:jc w:val="both"/>
        <w:rPr>
          <w:szCs w:val="24"/>
          <w:lang w:eastAsia="zh-CN"/>
        </w:rPr>
      </w:pPr>
    </w:p>
    <w:p w:rsidR="005C148B" w:rsidRPr="00D1279F" w:rsidRDefault="005C148B" w:rsidP="005C148B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D1279F">
        <w:rPr>
          <w:i/>
          <w:szCs w:val="24"/>
          <w:u w:val="single"/>
        </w:rPr>
        <w:t>Vagyonügyek:</w:t>
      </w:r>
    </w:p>
    <w:p w:rsidR="005C148B" w:rsidRPr="00D1279F" w:rsidRDefault="005C148B" w:rsidP="005C148B">
      <w:pPr>
        <w:tabs>
          <w:tab w:val="left" w:pos="0"/>
        </w:tabs>
        <w:autoSpaceDN w:val="0"/>
        <w:jc w:val="both"/>
        <w:rPr>
          <w:szCs w:val="24"/>
        </w:rPr>
      </w:pPr>
    </w:p>
    <w:p w:rsidR="00FC73A9" w:rsidRPr="00D1279F" w:rsidRDefault="00FC73A9" w:rsidP="002A746F">
      <w:pPr>
        <w:pStyle w:val="Listaszerbekezds"/>
        <w:numPr>
          <w:ilvl w:val="0"/>
          <w:numId w:val="35"/>
        </w:numPr>
        <w:jc w:val="both"/>
        <w:rPr>
          <w:bCs/>
          <w:szCs w:val="24"/>
        </w:rPr>
      </w:pPr>
      <w:r w:rsidRPr="00D1279F">
        <w:rPr>
          <w:bCs/>
          <w:szCs w:val="24"/>
        </w:rPr>
        <w:t>Kérelem elbírálása a Budapest II. kerület, 13235/63 és 13235/64 helyrajzi számú ingatlanok használatba adására</w:t>
      </w:r>
    </w:p>
    <w:p w:rsidR="00E35DEA" w:rsidRPr="00D1279F" w:rsidRDefault="00E35DEA" w:rsidP="002A746F">
      <w:pPr>
        <w:pStyle w:val="Listaszerbekezds"/>
        <w:numPr>
          <w:ilvl w:val="0"/>
          <w:numId w:val="35"/>
        </w:numPr>
        <w:jc w:val="both"/>
        <w:rPr>
          <w:bCs/>
          <w:szCs w:val="24"/>
        </w:rPr>
      </w:pPr>
      <w:r w:rsidRPr="00D1279F">
        <w:rPr>
          <w:szCs w:val="24"/>
        </w:rPr>
        <w:t>Beszámoló a Gazdasági és Tulajdonosi Bizottság lejárt határidejű határozatainak végrehajtásáról</w:t>
      </w:r>
    </w:p>
    <w:p w:rsidR="005C148B" w:rsidRDefault="005C148B" w:rsidP="00E709D4">
      <w:pPr>
        <w:pStyle w:val="Listaszerbekezds"/>
        <w:tabs>
          <w:tab w:val="left" w:pos="0"/>
        </w:tabs>
        <w:ind w:left="0"/>
        <w:jc w:val="both"/>
        <w:rPr>
          <w:szCs w:val="24"/>
        </w:rPr>
      </w:pPr>
    </w:p>
    <w:p w:rsidR="007106C5" w:rsidRDefault="007106C5" w:rsidP="00E709D4">
      <w:pPr>
        <w:pStyle w:val="Listaszerbekezds"/>
        <w:tabs>
          <w:tab w:val="left" w:pos="0"/>
        </w:tabs>
        <w:ind w:left="0"/>
        <w:jc w:val="both"/>
        <w:rPr>
          <w:szCs w:val="24"/>
        </w:rPr>
      </w:pPr>
    </w:p>
    <w:p w:rsidR="007106C5" w:rsidRDefault="007106C5" w:rsidP="00E709D4">
      <w:pPr>
        <w:pStyle w:val="Listaszerbekezds"/>
        <w:tabs>
          <w:tab w:val="left" w:pos="0"/>
        </w:tabs>
        <w:ind w:left="0"/>
        <w:jc w:val="both"/>
        <w:rPr>
          <w:szCs w:val="24"/>
        </w:rPr>
      </w:pPr>
    </w:p>
    <w:p w:rsidR="007106C5" w:rsidRPr="00D1279F" w:rsidRDefault="007106C5" w:rsidP="00E709D4">
      <w:pPr>
        <w:pStyle w:val="Listaszerbekezds"/>
        <w:tabs>
          <w:tab w:val="left" w:pos="0"/>
        </w:tabs>
        <w:ind w:left="0"/>
        <w:jc w:val="both"/>
        <w:rPr>
          <w:szCs w:val="24"/>
        </w:rPr>
      </w:pPr>
    </w:p>
    <w:p w:rsidR="00405203" w:rsidRPr="00D1279F" w:rsidRDefault="00405203" w:rsidP="00E709D4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D1279F">
        <w:rPr>
          <w:i/>
          <w:szCs w:val="24"/>
          <w:u w:val="single"/>
        </w:rPr>
        <w:t>Lakásügy:</w:t>
      </w:r>
    </w:p>
    <w:p w:rsidR="00405203" w:rsidRPr="00D1279F" w:rsidRDefault="00405203" w:rsidP="00E709D4">
      <w:pPr>
        <w:jc w:val="both"/>
        <w:rPr>
          <w:szCs w:val="24"/>
        </w:rPr>
      </w:pPr>
    </w:p>
    <w:p w:rsidR="00001B57" w:rsidRPr="00001B57" w:rsidRDefault="00001B57" w:rsidP="002A746F">
      <w:pPr>
        <w:pStyle w:val="Listaszerbekezds"/>
        <w:numPr>
          <w:ilvl w:val="0"/>
          <w:numId w:val="35"/>
        </w:numPr>
        <w:tabs>
          <w:tab w:val="left" w:pos="720"/>
        </w:tabs>
        <w:suppressAutoHyphens/>
        <w:jc w:val="both"/>
        <w:rPr>
          <w:bCs/>
          <w:szCs w:val="24"/>
          <w:lang w:eastAsia="ar-SA"/>
        </w:rPr>
      </w:pPr>
      <w:r w:rsidRPr="00001B57">
        <w:rPr>
          <w:szCs w:val="24"/>
        </w:rPr>
        <w:lastRenderedPageBreak/>
        <w:t>Budapest II. kerület 13043/1/A/11 hrsz. alatti lakásra bejegyzett visszavásárlási jog, valamint elidegenítési és terhelési tilalom törlésére vonatkozó kérelem</w:t>
      </w:r>
    </w:p>
    <w:p w:rsidR="00001B57" w:rsidRPr="00382AFE" w:rsidRDefault="00001B57" w:rsidP="002A746F">
      <w:pPr>
        <w:pStyle w:val="Listaszerbekezds"/>
        <w:numPr>
          <w:ilvl w:val="0"/>
          <w:numId w:val="35"/>
        </w:numPr>
        <w:tabs>
          <w:tab w:val="left" w:pos="720"/>
        </w:tabs>
        <w:suppressAutoHyphens/>
        <w:jc w:val="both"/>
        <w:rPr>
          <w:bCs/>
          <w:szCs w:val="24"/>
          <w:lang w:eastAsia="ar-SA"/>
        </w:rPr>
      </w:pPr>
      <w:r w:rsidRPr="00001B57">
        <w:rPr>
          <w:szCs w:val="24"/>
        </w:rPr>
        <w:t xml:space="preserve">Budapest II. kerület </w:t>
      </w:r>
      <w:r w:rsidR="00B30E86">
        <w:rPr>
          <w:szCs w:val="24"/>
        </w:rPr>
        <w:t>13138/0/A/3 hrsz-ú</w:t>
      </w:r>
      <w:r w:rsidRPr="00001B57">
        <w:rPr>
          <w:szCs w:val="24"/>
        </w:rPr>
        <w:t xml:space="preserve"> lakásra vonatkozó vételi kérelem</w:t>
      </w:r>
    </w:p>
    <w:p w:rsidR="00382AFE" w:rsidRPr="00001B57" w:rsidRDefault="00382AFE" w:rsidP="002A746F">
      <w:pPr>
        <w:pStyle w:val="Listaszerbekezds"/>
        <w:numPr>
          <w:ilvl w:val="0"/>
          <w:numId w:val="35"/>
        </w:numPr>
        <w:tabs>
          <w:tab w:val="left" w:pos="720"/>
        </w:tabs>
        <w:suppressAutoHyphens/>
        <w:jc w:val="both"/>
        <w:rPr>
          <w:bCs/>
          <w:szCs w:val="24"/>
          <w:lang w:eastAsia="ar-SA"/>
        </w:rPr>
      </w:pPr>
      <w:r>
        <w:t>Részletfizetési kérelem a 13388/0/A/4 hrsz-ú lakás tekintetében fennálló tartozás rendezésére</w:t>
      </w:r>
      <w:r w:rsidR="00387331">
        <w:t xml:space="preserve"> </w:t>
      </w:r>
      <w:r w:rsidR="00387331">
        <w:rPr>
          <w:i/>
        </w:rPr>
        <w:t>(pótkézbesítés)</w:t>
      </w:r>
      <w:r>
        <w:tab/>
      </w:r>
      <w:r w:rsidR="00E2509C">
        <w:tab/>
      </w:r>
      <w:r w:rsidR="00E2509C">
        <w:tab/>
      </w:r>
      <w:r w:rsidR="00E2509C">
        <w:tab/>
      </w:r>
      <w:r w:rsidR="00E2509C">
        <w:tab/>
      </w:r>
      <w:r w:rsidR="00E2509C">
        <w:tab/>
      </w:r>
      <w:r w:rsidR="00E2509C">
        <w:tab/>
      </w:r>
      <w:r>
        <w:rPr>
          <w:b/>
        </w:rPr>
        <w:t>Zárt ülés!</w:t>
      </w:r>
    </w:p>
    <w:p w:rsidR="007627DD" w:rsidRPr="00D1279F" w:rsidRDefault="005B4964" w:rsidP="002A746F">
      <w:pPr>
        <w:pStyle w:val="Listaszerbekezds"/>
        <w:numPr>
          <w:ilvl w:val="0"/>
          <w:numId w:val="35"/>
        </w:numPr>
        <w:jc w:val="both"/>
        <w:rPr>
          <w:szCs w:val="24"/>
          <w:lang w:eastAsia="ar-SA"/>
        </w:rPr>
      </w:pPr>
      <w:r>
        <w:rPr>
          <w:szCs w:val="24"/>
          <w:lang w:eastAsia="ar-SA"/>
        </w:rPr>
        <w:t>Kérelem a 13213/</w:t>
      </w:r>
      <w:r w:rsidR="007627DD" w:rsidRPr="00D1279F">
        <w:rPr>
          <w:szCs w:val="24"/>
          <w:lang w:eastAsia="ar-SA"/>
        </w:rPr>
        <w:t>0/</w:t>
      </w:r>
      <w:r w:rsidR="003F15FA">
        <w:rPr>
          <w:szCs w:val="24"/>
          <w:lang w:eastAsia="ar-SA"/>
        </w:rPr>
        <w:t xml:space="preserve">A/73 hrsz alatt nyilvántartott </w:t>
      </w:r>
      <w:r w:rsidR="00FC5F0D" w:rsidRPr="00D1279F">
        <w:rPr>
          <w:szCs w:val="24"/>
          <w:lang w:eastAsia="ar-SA"/>
        </w:rPr>
        <w:t>lakás bérbe adására</w:t>
      </w:r>
      <w:r w:rsidR="00FC5F0D" w:rsidRPr="00D1279F">
        <w:rPr>
          <w:szCs w:val="24"/>
          <w:lang w:eastAsia="ar-SA"/>
        </w:rPr>
        <w:tab/>
      </w:r>
      <w:r w:rsidR="00FC5F0D" w:rsidRPr="00D1279F">
        <w:rPr>
          <w:b/>
          <w:szCs w:val="24"/>
          <w:lang w:eastAsia="ar-SA"/>
        </w:rPr>
        <w:t>Zárt ülés!</w:t>
      </w:r>
    </w:p>
    <w:p w:rsidR="002A746F" w:rsidRPr="001E56D9" w:rsidRDefault="002A746F" w:rsidP="002A746F">
      <w:pPr>
        <w:pStyle w:val="Listaszerbekezds"/>
        <w:numPr>
          <w:ilvl w:val="0"/>
          <w:numId w:val="35"/>
        </w:numPr>
        <w:ind w:right="30"/>
        <w:jc w:val="both"/>
        <w:rPr>
          <w:szCs w:val="24"/>
        </w:rPr>
      </w:pPr>
      <w:r w:rsidRPr="00D1279F">
        <w:rPr>
          <w:szCs w:val="24"/>
        </w:rPr>
        <w:t xml:space="preserve">Fűtési díjhátralék kiegyenlítése a Budapest, II. kerület </w:t>
      </w:r>
      <w:r w:rsidR="009E398D">
        <w:rPr>
          <w:szCs w:val="24"/>
        </w:rPr>
        <w:t>12794/0/A/2 hrsz.-ú</w:t>
      </w:r>
      <w:r w:rsidRPr="00D1279F">
        <w:rPr>
          <w:szCs w:val="24"/>
        </w:rPr>
        <w:t xml:space="preserve"> </w:t>
      </w:r>
      <w:r w:rsidR="005B4964">
        <w:rPr>
          <w:szCs w:val="24"/>
        </w:rPr>
        <w:t xml:space="preserve">önkormányzati tulajdonú </w:t>
      </w:r>
      <w:r w:rsidRPr="00D1279F">
        <w:rPr>
          <w:szCs w:val="24"/>
        </w:rPr>
        <w:t>lakásra vonatkozóan</w:t>
      </w:r>
      <w:r w:rsidRPr="00D1279F">
        <w:rPr>
          <w:szCs w:val="24"/>
        </w:rPr>
        <w:tab/>
      </w:r>
      <w:r w:rsidRPr="00D1279F">
        <w:rPr>
          <w:szCs w:val="24"/>
        </w:rPr>
        <w:tab/>
      </w:r>
      <w:r w:rsidRPr="00D1279F">
        <w:rPr>
          <w:szCs w:val="24"/>
        </w:rPr>
        <w:tab/>
      </w:r>
      <w:r w:rsidR="00E2509C">
        <w:rPr>
          <w:szCs w:val="24"/>
        </w:rPr>
        <w:tab/>
      </w:r>
      <w:r w:rsidRPr="00D1279F">
        <w:rPr>
          <w:b/>
          <w:szCs w:val="24"/>
        </w:rPr>
        <w:t>Zárt ülés!</w:t>
      </w:r>
    </w:p>
    <w:p w:rsidR="00FC5F0D" w:rsidRPr="00D1279F" w:rsidRDefault="00FC2457" w:rsidP="002A746F">
      <w:pPr>
        <w:pStyle w:val="Listaszerbekezds"/>
        <w:numPr>
          <w:ilvl w:val="0"/>
          <w:numId w:val="35"/>
        </w:numPr>
        <w:ind w:right="30"/>
        <w:jc w:val="both"/>
        <w:rPr>
          <w:szCs w:val="24"/>
        </w:rPr>
      </w:pPr>
      <w:r w:rsidRPr="00D1279F">
        <w:rPr>
          <w:szCs w:val="24"/>
        </w:rPr>
        <w:t>A 13425/0/A/</w:t>
      </w:r>
      <w:r w:rsidR="00547E9B" w:rsidRPr="00D1279F">
        <w:rPr>
          <w:szCs w:val="24"/>
        </w:rPr>
        <w:t>1</w:t>
      </w:r>
      <w:r w:rsidR="00FC4D4E">
        <w:rPr>
          <w:szCs w:val="24"/>
        </w:rPr>
        <w:t xml:space="preserve"> hrsz alatt nyilvántartott</w:t>
      </w:r>
      <w:r w:rsidRPr="00D1279F">
        <w:rPr>
          <w:szCs w:val="24"/>
        </w:rPr>
        <w:t xml:space="preserve"> lakásra vonatkozó bérleti szerződés bérlő általi felmondása</w:t>
      </w:r>
      <w:r w:rsidR="00FC5F0D" w:rsidRPr="00D1279F">
        <w:rPr>
          <w:szCs w:val="24"/>
        </w:rPr>
        <w:tab/>
      </w:r>
      <w:r w:rsidR="00FC5F0D" w:rsidRPr="00D1279F">
        <w:rPr>
          <w:szCs w:val="24"/>
        </w:rPr>
        <w:tab/>
      </w:r>
      <w:r w:rsidR="00E2509C">
        <w:rPr>
          <w:szCs w:val="24"/>
        </w:rPr>
        <w:tab/>
      </w:r>
      <w:r w:rsidR="00E2509C">
        <w:rPr>
          <w:szCs w:val="24"/>
        </w:rPr>
        <w:tab/>
      </w:r>
      <w:r w:rsidR="00E2509C">
        <w:rPr>
          <w:szCs w:val="24"/>
        </w:rPr>
        <w:tab/>
      </w:r>
      <w:r w:rsidR="00E2509C">
        <w:rPr>
          <w:szCs w:val="24"/>
        </w:rPr>
        <w:tab/>
      </w:r>
      <w:r w:rsidR="00E2509C">
        <w:rPr>
          <w:szCs w:val="24"/>
        </w:rPr>
        <w:tab/>
      </w:r>
      <w:r w:rsidR="00E2509C">
        <w:rPr>
          <w:szCs w:val="24"/>
        </w:rPr>
        <w:tab/>
      </w:r>
      <w:r w:rsidR="00E2509C">
        <w:rPr>
          <w:szCs w:val="24"/>
        </w:rPr>
        <w:tab/>
      </w:r>
      <w:r w:rsidR="00FC5F0D" w:rsidRPr="00D1279F">
        <w:rPr>
          <w:b/>
          <w:szCs w:val="24"/>
        </w:rPr>
        <w:t>Zárt ülés!</w:t>
      </w:r>
    </w:p>
    <w:p w:rsidR="00FF07DB" w:rsidRPr="00763A85" w:rsidRDefault="001E56D9" w:rsidP="002A746F">
      <w:pPr>
        <w:pStyle w:val="Listaszerbekezds"/>
        <w:numPr>
          <w:ilvl w:val="0"/>
          <w:numId w:val="35"/>
        </w:numPr>
        <w:ind w:right="30"/>
        <w:jc w:val="both"/>
        <w:rPr>
          <w:szCs w:val="24"/>
        </w:rPr>
      </w:pPr>
      <w:r w:rsidRPr="001E56D9">
        <w:rPr>
          <w:szCs w:val="24"/>
        </w:rPr>
        <w:t>A 13669/0/A/23 helyr</w:t>
      </w:r>
      <w:r w:rsidR="007072CD">
        <w:rPr>
          <w:szCs w:val="24"/>
        </w:rPr>
        <w:t xml:space="preserve">ajzi szám alatt nyilvántartott </w:t>
      </w:r>
      <w:r w:rsidRPr="001E56D9">
        <w:rPr>
          <w:szCs w:val="24"/>
        </w:rPr>
        <w:t>lakás bérbe adásának ügye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106C5">
        <w:rPr>
          <w:szCs w:val="24"/>
        </w:rPr>
        <w:tab/>
      </w:r>
      <w:r w:rsidR="007106C5">
        <w:rPr>
          <w:szCs w:val="24"/>
        </w:rPr>
        <w:tab/>
      </w:r>
      <w:r w:rsidR="007106C5">
        <w:rPr>
          <w:szCs w:val="24"/>
        </w:rPr>
        <w:tab/>
      </w:r>
      <w:r w:rsidR="007106C5">
        <w:rPr>
          <w:szCs w:val="24"/>
        </w:rPr>
        <w:tab/>
      </w:r>
      <w:r w:rsidR="007106C5">
        <w:rPr>
          <w:szCs w:val="24"/>
        </w:rPr>
        <w:tab/>
      </w:r>
      <w:r w:rsidR="007106C5">
        <w:rPr>
          <w:szCs w:val="24"/>
        </w:rPr>
        <w:tab/>
      </w:r>
      <w:r w:rsidR="007106C5">
        <w:rPr>
          <w:szCs w:val="24"/>
        </w:rPr>
        <w:tab/>
      </w:r>
      <w:bookmarkStart w:id="0" w:name="_GoBack"/>
      <w:bookmarkEnd w:id="0"/>
      <w:r>
        <w:rPr>
          <w:b/>
          <w:szCs w:val="24"/>
        </w:rPr>
        <w:t>Zárt ülés!</w:t>
      </w:r>
    </w:p>
    <w:p w:rsidR="00763A85" w:rsidRPr="001E56D9" w:rsidRDefault="005B4964" w:rsidP="002A746F">
      <w:pPr>
        <w:pStyle w:val="Listaszerbekezds"/>
        <w:numPr>
          <w:ilvl w:val="0"/>
          <w:numId w:val="35"/>
        </w:numPr>
        <w:ind w:right="30"/>
        <w:jc w:val="both"/>
        <w:rPr>
          <w:szCs w:val="24"/>
        </w:rPr>
      </w:pPr>
      <w:r>
        <w:rPr>
          <w:szCs w:val="24"/>
        </w:rPr>
        <w:t>Kérelem a 12927/</w:t>
      </w:r>
      <w:r w:rsidR="00763A85">
        <w:rPr>
          <w:szCs w:val="24"/>
        </w:rPr>
        <w:t xml:space="preserve">1/A/1 hrsz. alatt nyilvántartott </w:t>
      </w:r>
      <w:proofErr w:type="gramStart"/>
      <w:r w:rsidR="00763A85">
        <w:rPr>
          <w:szCs w:val="24"/>
        </w:rPr>
        <w:t>lakás bérleti</w:t>
      </w:r>
      <w:proofErr w:type="gramEnd"/>
      <w:r w:rsidR="00763A85">
        <w:rPr>
          <w:szCs w:val="24"/>
        </w:rPr>
        <w:t xml:space="preserve"> jogviszonyának folytatására való jogosultság elismerésére</w:t>
      </w:r>
      <w:r w:rsidR="00763A85">
        <w:rPr>
          <w:szCs w:val="24"/>
        </w:rPr>
        <w:tab/>
      </w:r>
      <w:r w:rsidR="00763A85">
        <w:rPr>
          <w:szCs w:val="24"/>
        </w:rPr>
        <w:tab/>
      </w:r>
      <w:r w:rsidR="00763A85">
        <w:rPr>
          <w:szCs w:val="24"/>
        </w:rPr>
        <w:tab/>
      </w:r>
      <w:r w:rsidR="00763A85">
        <w:rPr>
          <w:szCs w:val="24"/>
        </w:rPr>
        <w:tab/>
      </w:r>
      <w:r w:rsidR="00763A85">
        <w:rPr>
          <w:szCs w:val="24"/>
        </w:rPr>
        <w:tab/>
      </w:r>
      <w:r w:rsidR="00763A85">
        <w:rPr>
          <w:b/>
          <w:szCs w:val="24"/>
        </w:rPr>
        <w:t>Zárt ülés!</w:t>
      </w:r>
    </w:p>
    <w:p w:rsidR="00FC5F0D" w:rsidRDefault="00FC5F0D" w:rsidP="00E401F4">
      <w:pPr>
        <w:jc w:val="both"/>
        <w:rPr>
          <w:szCs w:val="24"/>
        </w:rPr>
      </w:pPr>
    </w:p>
    <w:p w:rsidR="00763A85" w:rsidRPr="00D1279F" w:rsidRDefault="00763A85" w:rsidP="00E401F4">
      <w:pPr>
        <w:jc w:val="both"/>
        <w:rPr>
          <w:szCs w:val="24"/>
        </w:rPr>
      </w:pPr>
    </w:p>
    <w:p w:rsidR="00E401F4" w:rsidRPr="00D1279F" w:rsidRDefault="00ED4F42" w:rsidP="00E401F4">
      <w:pPr>
        <w:jc w:val="both"/>
        <w:rPr>
          <w:szCs w:val="24"/>
          <w:lang w:eastAsia="ar-SA"/>
        </w:rPr>
      </w:pPr>
      <w:r w:rsidRPr="00D1279F">
        <w:rPr>
          <w:szCs w:val="24"/>
          <w:lang w:eastAsia="ar-SA"/>
        </w:rPr>
        <w:t xml:space="preserve">Budapest, 2019. </w:t>
      </w:r>
      <w:r w:rsidR="001146AE" w:rsidRPr="00D1279F">
        <w:rPr>
          <w:szCs w:val="24"/>
          <w:lang w:eastAsia="ar-SA"/>
        </w:rPr>
        <w:t>március</w:t>
      </w:r>
      <w:r w:rsidR="004631DA">
        <w:rPr>
          <w:szCs w:val="24"/>
          <w:lang w:eastAsia="ar-SA"/>
        </w:rPr>
        <w:t xml:space="preserve"> 22.</w:t>
      </w:r>
    </w:p>
    <w:p w:rsidR="00FD5FFC" w:rsidRPr="00D1279F" w:rsidRDefault="00FD5FFC" w:rsidP="00E401F4">
      <w:pPr>
        <w:jc w:val="both"/>
        <w:rPr>
          <w:szCs w:val="24"/>
          <w:lang w:eastAsia="ar-SA"/>
        </w:rPr>
      </w:pPr>
    </w:p>
    <w:p w:rsidR="00FD5FFC" w:rsidRPr="00D1279F" w:rsidRDefault="00FD5FFC" w:rsidP="00E401F4">
      <w:pPr>
        <w:jc w:val="both"/>
        <w:rPr>
          <w:szCs w:val="24"/>
          <w:lang w:eastAsia="ar-SA"/>
        </w:rPr>
      </w:pPr>
    </w:p>
    <w:p w:rsidR="00E401F4" w:rsidRPr="00D1279F" w:rsidRDefault="00E401F4" w:rsidP="00E401F4">
      <w:pPr>
        <w:ind w:left="4536" w:firstLine="1560"/>
        <w:jc w:val="both"/>
        <w:rPr>
          <w:b/>
          <w:bCs/>
          <w:szCs w:val="24"/>
        </w:rPr>
      </w:pPr>
      <w:r w:rsidRPr="00D1279F">
        <w:rPr>
          <w:b/>
          <w:bCs/>
          <w:szCs w:val="24"/>
        </w:rPr>
        <w:t>Őrsi Gergely</w:t>
      </w:r>
    </w:p>
    <w:p w:rsidR="00E401F4" w:rsidRPr="00D1279F" w:rsidRDefault="00E401F4" w:rsidP="00E401F4">
      <w:pPr>
        <w:ind w:left="6379" w:firstLine="142"/>
        <w:jc w:val="both"/>
        <w:rPr>
          <w:b/>
          <w:bCs/>
          <w:szCs w:val="24"/>
        </w:rPr>
      </w:pPr>
      <w:r w:rsidRPr="00D1279F">
        <w:rPr>
          <w:b/>
          <w:bCs/>
          <w:szCs w:val="24"/>
        </w:rPr>
        <w:t>Elnök</w:t>
      </w:r>
    </w:p>
    <w:sectPr w:rsidR="00E401F4" w:rsidRPr="00D1279F" w:rsidSect="00502F1F">
      <w:footerReference w:type="default" r:id="rId7"/>
      <w:headerReference w:type="first" r:id="rId8"/>
      <w:pgSz w:w="11906" w:h="16838" w:code="9"/>
      <w:pgMar w:top="1418" w:right="1558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176" w:rsidRDefault="00A45923">
      <w:r>
        <w:separator/>
      </w:r>
    </w:p>
  </w:endnote>
  <w:endnote w:type="continuationSeparator" w:id="0">
    <w:p w:rsidR="00744176" w:rsidRDefault="00A4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TT">
    <w:altName w:val="Trebuchet MS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M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E401F4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7106C5">
      <w:rPr>
        <w:noProof/>
      </w:rPr>
      <w:t>2</w:t>
    </w:r>
    <w:r>
      <w:fldChar w:fldCharType="end"/>
    </w:r>
  </w:p>
  <w:p w:rsidR="000C24E7" w:rsidRDefault="007106C5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176" w:rsidRDefault="00A45923">
      <w:r>
        <w:separator/>
      </w:r>
    </w:p>
  </w:footnote>
  <w:footnote w:type="continuationSeparator" w:id="0">
    <w:p w:rsidR="00744176" w:rsidRDefault="00A45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E401F4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615353582" r:id="rId2"/>
            </w:object>
          </w:r>
        </w:p>
      </w:tc>
      <w:tc>
        <w:tcPr>
          <w:tcW w:w="4500" w:type="dxa"/>
        </w:tcPr>
        <w:p w:rsidR="003F31BC" w:rsidRDefault="007106C5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E401F4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7106C5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E401F4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7106C5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7106C5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7106C5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7106C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084D"/>
    <w:multiLevelType w:val="hybridMultilevel"/>
    <w:tmpl w:val="8A229A16"/>
    <w:lvl w:ilvl="0" w:tplc="756C39AC">
      <w:start w:val="1"/>
      <w:numFmt w:val="upperRoman"/>
      <w:lvlText w:val="%1."/>
      <w:lvlJc w:val="left"/>
      <w:pPr>
        <w:ind w:left="861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7B84A6A"/>
    <w:multiLevelType w:val="hybridMultilevel"/>
    <w:tmpl w:val="802EDF1E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E8A7BB1"/>
    <w:multiLevelType w:val="hybridMultilevel"/>
    <w:tmpl w:val="2C6EF16A"/>
    <w:lvl w:ilvl="0" w:tplc="9294CF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238E9"/>
    <w:multiLevelType w:val="hybridMultilevel"/>
    <w:tmpl w:val="F82898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7715E"/>
    <w:multiLevelType w:val="hybridMultilevel"/>
    <w:tmpl w:val="2C6EF16A"/>
    <w:lvl w:ilvl="0" w:tplc="9294CF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B408A"/>
    <w:multiLevelType w:val="hybridMultilevel"/>
    <w:tmpl w:val="E74CEF64"/>
    <w:lvl w:ilvl="0" w:tplc="E3BAE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2004D"/>
    <w:multiLevelType w:val="hybridMultilevel"/>
    <w:tmpl w:val="69DE0B22"/>
    <w:lvl w:ilvl="0" w:tplc="006CACFA">
      <w:start w:val="2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4324AE3"/>
    <w:multiLevelType w:val="hybridMultilevel"/>
    <w:tmpl w:val="2C6EF16A"/>
    <w:lvl w:ilvl="0" w:tplc="9294CF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9404E"/>
    <w:multiLevelType w:val="hybridMultilevel"/>
    <w:tmpl w:val="E76E1C36"/>
    <w:lvl w:ilvl="0" w:tplc="073AB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87FA0"/>
    <w:multiLevelType w:val="hybridMultilevel"/>
    <w:tmpl w:val="05F4AD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87431"/>
    <w:multiLevelType w:val="hybridMultilevel"/>
    <w:tmpl w:val="4F8C2EFC"/>
    <w:lvl w:ilvl="0" w:tplc="E3BC4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247A9"/>
    <w:multiLevelType w:val="hybridMultilevel"/>
    <w:tmpl w:val="34C6FC4C"/>
    <w:lvl w:ilvl="0" w:tplc="66EE38E6">
      <w:start w:val="1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01546"/>
    <w:multiLevelType w:val="hybridMultilevel"/>
    <w:tmpl w:val="B5F06DB8"/>
    <w:lvl w:ilvl="0" w:tplc="92AC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41F44"/>
    <w:multiLevelType w:val="hybridMultilevel"/>
    <w:tmpl w:val="FC6A018A"/>
    <w:lvl w:ilvl="0" w:tplc="ABDEE1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D2E48"/>
    <w:multiLevelType w:val="hybridMultilevel"/>
    <w:tmpl w:val="E1FC10D4"/>
    <w:lvl w:ilvl="0" w:tplc="26FE61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B3550"/>
    <w:multiLevelType w:val="hybridMultilevel"/>
    <w:tmpl w:val="CFD4A9DC"/>
    <w:lvl w:ilvl="0" w:tplc="D49CF5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B05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D2E15"/>
    <w:multiLevelType w:val="hybridMultilevel"/>
    <w:tmpl w:val="2C6EF16A"/>
    <w:lvl w:ilvl="0" w:tplc="9294CF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60FC4"/>
    <w:multiLevelType w:val="hybridMultilevel"/>
    <w:tmpl w:val="598E13CA"/>
    <w:lvl w:ilvl="0" w:tplc="CF28B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26BC9"/>
    <w:multiLevelType w:val="hybridMultilevel"/>
    <w:tmpl w:val="8F14733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5736AA"/>
    <w:multiLevelType w:val="hybridMultilevel"/>
    <w:tmpl w:val="2FEAA27E"/>
    <w:lvl w:ilvl="0" w:tplc="3C86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D48A9"/>
    <w:multiLevelType w:val="hybridMultilevel"/>
    <w:tmpl w:val="D0ACF6E6"/>
    <w:lvl w:ilvl="0" w:tplc="786EB90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0266B9"/>
    <w:multiLevelType w:val="hybridMultilevel"/>
    <w:tmpl w:val="06CE91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35F2C"/>
    <w:multiLevelType w:val="hybridMultilevel"/>
    <w:tmpl w:val="CFC0752C"/>
    <w:lvl w:ilvl="0" w:tplc="D49CF522">
      <w:start w:val="1"/>
      <w:numFmt w:val="decimal"/>
      <w:lvlText w:val="%1."/>
      <w:lvlJc w:val="left"/>
      <w:pPr>
        <w:ind w:left="861" w:hanging="360"/>
      </w:pPr>
      <w:rPr>
        <w:rFonts w:hint="default"/>
        <w:b w:val="0"/>
        <w:i w:val="0"/>
        <w:color w:val="00B05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963100"/>
    <w:multiLevelType w:val="hybridMultilevel"/>
    <w:tmpl w:val="4376988A"/>
    <w:lvl w:ilvl="0" w:tplc="4FDE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87394"/>
    <w:multiLevelType w:val="hybridMultilevel"/>
    <w:tmpl w:val="C656506C"/>
    <w:lvl w:ilvl="0" w:tplc="CE0E7DE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37E1"/>
    <w:multiLevelType w:val="hybridMultilevel"/>
    <w:tmpl w:val="CFD4A9DC"/>
    <w:lvl w:ilvl="0" w:tplc="D49CF5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B05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7E6A71"/>
    <w:multiLevelType w:val="hybridMultilevel"/>
    <w:tmpl w:val="2C6EF16A"/>
    <w:lvl w:ilvl="0" w:tplc="9294CF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112A6"/>
    <w:multiLevelType w:val="hybridMultilevel"/>
    <w:tmpl w:val="2C6EF16A"/>
    <w:lvl w:ilvl="0" w:tplc="9294CF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2457F"/>
    <w:multiLevelType w:val="hybridMultilevel"/>
    <w:tmpl w:val="657E0C8C"/>
    <w:lvl w:ilvl="0" w:tplc="48DA3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7A771A"/>
    <w:multiLevelType w:val="hybridMultilevel"/>
    <w:tmpl w:val="CF9C35DA"/>
    <w:lvl w:ilvl="0" w:tplc="040E000F">
      <w:start w:val="1"/>
      <w:numFmt w:val="decimal"/>
      <w:lvlText w:val="%1."/>
      <w:lvlJc w:val="left"/>
      <w:pPr>
        <w:ind w:left="1364" w:hanging="360"/>
      </w:p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716F0731"/>
    <w:multiLevelType w:val="hybridMultilevel"/>
    <w:tmpl w:val="416060BA"/>
    <w:lvl w:ilvl="0" w:tplc="2CBC8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E3422"/>
    <w:multiLevelType w:val="hybridMultilevel"/>
    <w:tmpl w:val="7254901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D1A95"/>
    <w:multiLevelType w:val="hybridMultilevel"/>
    <w:tmpl w:val="0CC441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F244C7"/>
    <w:multiLevelType w:val="hybridMultilevel"/>
    <w:tmpl w:val="77660750"/>
    <w:lvl w:ilvl="0" w:tplc="DE2CBDF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7A0F5925"/>
    <w:multiLevelType w:val="hybridMultilevel"/>
    <w:tmpl w:val="30B8923A"/>
    <w:lvl w:ilvl="0" w:tplc="92AC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5E7F5B"/>
    <w:multiLevelType w:val="hybridMultilevel"/>
    <w:tmpl w:val="B958E6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28"/>
  </w:num>
  <w:num w:numId="8">
    <w:abstractNumId w:val="17"/>
  </w:num>
  <w:num w:numId="9">
    <w:abstractNumId w:val="8"/>
  </w:num>
  <w:num w:numId="10">
    <w:abstractNumId w:val="4"/>
  </w:num>
  <w:num w:numId="11">
    <w:abstractNumId w:val="14"/>
  </w:num>
  <w:num w:numId="12">
    <w:abstractNumId w:val="27"/>
  </w:num>
  <w:num w:numId="13">
    <w:abstractNumId w:val="31"/>
  </w:num>
  <w:num w:numId="14">
    <w:abstractNumId w:val="29"/>
  </w:num>
  <w:num w:numId="15">
    <w:abstractNumId w:val="10"/>
  </w:num>
  <w:num w:numId="16">
    <w:abstractNumId w:val="30"/>
  </w:num>
  <w:num w:numId="17">
    <w:abstractNumId w:val="16"/>
  </w:num>
  <w:num w:numId="18">
    <w:abstractNumId w:val="21"/>
  </w:num>
  <w:num w:numId="19">
    <w:abstractNumId w:val="34"/>
  </w:num>
  <w:num w:numId="20">
    <w:abstractNumId w:val="26"/>
  </w:num>
  <w:num w:numId="21">
    <w:abstractNumId w:val="2"/>
  </w:num>
  <w:num w:numId="22">
    <w:abstractNumId w:val="33"/>
  </w:num>
  <w:num w:numId="23">
    <w:abstractNumId w:val="23"/>
  </w:num>
  <w:num w:numId="24">
    <w:abstractNumId w:val="20"/>
  </w:num>
  <w:num w:numId="25">
    <w:abstractNumId w:val="9"/>
  </w:num>
  <w:num w:numId="26">
    <w:abstractNumId w:val="15"/>
  </w:num>
  <w:num w:numId="27">
    <w:abstractNumId w:val="25"/>
  </w:num>
  <w:num w:numId="28">
    <w:abstractNumId w:val="22"/>
  </w:num>
  <w:num w:numId="29">
    <w:abstractNumId w:val="13"/>
  </w:num>
  <w:num w:numId="30">
    <w:abstractNumId w:val="6"/>
  </w:num>
  <w:num w:numId="31">
    <w:abstractNumId w:val="1"/>
  </w:num>
  <w:num w:numId="32">
    <w:abstractNumId w:val="35"/>
  </w:num>
  <w:num w:numId="33">
    <w:abstractNumId w:val="3"/>
  </w:num>
  <w:num w:numId="34">
    <w:abstractNumId w:val="18"/>
  </w:num>
  <w:num w:numId="35">
    <w:abstractNumId w:val="19"/>
  </w:num>
  <w:num w:numId="36">
    <w:abstractNumId w:val="12"/>
  </w:num>
  <w:num w:numId="37">
    <w:abstractNumId w:val="12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F4"/>
    <w:rsid w:val="00001B57"/>
    <w:rsid w:val="00003BE0"/>
    <w:rsid w:val="000521F0"/>
    <w:rsid w:val="000857E8"/>
    <w:rsid w:val="00087E5C"/>
    <w:rsid w:val="000E3AB9"/>
    <w:rsid w:val="000E3BEB"/>
    <w:rsid w:val="001146AE"/>
    <w:rsid w:val="00124BE6"/>
    <w:rsid w:val="00130E69"/>
    <w:rsid w:val="00173B93"/>
    <w:rsid w:val="0017734A"/>
    <w:rsid w:val="001A7EA3"/>
    <w:rsid w:val="001D4780"/>
    <w:rsid w:val="001E56D9"/>
    <w:rsid w:val="0022366E"/>
    <w:rsid w:val="002471B3"/>
    <w:rsid w:val="00256682"/>
    <w:rsid w:val="00264925"/>
    <w:rsid w:val="0026650C"/>
    <w:rsid w:val="002A2225"/>
    <w:rsid w:val="002A746F"/>
    <w:rsid w:val="002F17B0"/>
    <w:rsid w:val="003142EC"/>
    <w:rsid w:val="00382AFE"/>
    <w:rsid w:val="00387331"/>
    <w:rsid w:val="00387B3A"/>
    <w:rsid w:val="00394580"/>
    <w:rsid w:val="003A0038"/>
    <w:rsid w:val="003B2EEB"/>
    <w:rsid w:val="003C0933"/>
    <w:rsid w:val="003D6E51"/>
    <w:rsid w:val="003F15FA"/>
    <w:rsid w:val="00405203"/>
    <w:rsid w:val="0041014D"/>
    <w:rsid w:val="00417A0B"/>
    <w:rsid w:val="004329D9"/>
    <w:rsid w:val="004631DA"/>
    <w:rsid w:val="004852AC"/>
    <w:rsid w:val="004911E8"/>
    <w:rsid w:val="00492966"/>
    <w:rsid w:val="004A169B"/>
    <w:rsid w:val="004A6CEC"/>
    <w:rsid w:val="004C1942"/>
    <w:rsid w:val="004E3119"/>
    <w:rsid w:val="004F4D34"/>
    <w:rsid w:val="00543100"/>
    <w:rsid w:val="00545500"/>
    <w:rsid w:val="00547E9B"/>
    <w:rsid w:val="005566C8"/>
    <w:rsid w:val="005601A7"/>
    <w:rsid w:val="00571481"/>
    <w:rsid w:val="00575DBC"/>
    <w:rsid w:val="005A77F9"/>
    <w:rsid w:val="005B4964"/>
    <w:rsid w:val="005C148B"/>
    <w:rsid w:val="005C7AF9"/>
    <w:rsid w:val="005D197E"/>
    <w:rsid w:val="005D2C8B"/>
    <w:rsid w:val="005E1A8F"/>
    <w:rsid w:val="0061128C"/>
    <w:rsid w:val="00642BEB"/>
    <w:rsid w:val="006A6221"/>
    <w:rsid w:val="006B4575"/>
    <w:rsid w:val="006D18D2"/>
    <w:rsid w:val="007072CD"/>
    <w:rsid w:val="007106C5"/>
    <w:rsid w:val="00744176"/>
    <w:rsid w:val="007627DD"/>
    <w:rsid w:val="00763A85"/>
    <w:rsid w:val="0077464F"/>
    <w:rsid w:val="007C4033"/>
    <w:rsid w:val="007E5D2F"/>
    <w:rsid w:val="007E6077"/>
    <w:rsid w:val="007E676F"/>
    <w:rsid w:val="007F7B6E"/>
    <w:rsid w:val="007F7BB9"/>
    <w:rsid w:val="00811ED6"/>
    <w:rsid w:val="0082707A"/>
    <w:rsid w:val="0084561E"/>
    <w:rsid w:val="008472A5"/>
    <w:rsid w:val="00856809"/>
    <w:rsid w:val="00864FED"/>
    <w:rsid w:val="00871AA7"/>
    <w:rsid w:val="008F19F1"/>
    <w:rsid w:val="008F2F24"/>
    <w:rsid w:val="009019AB"/>
    <w:rsid w:val="009474C9"/>
    <w:rsid w:val="009705F4"/>
    <w:rsid w:val="00977420"/>
    <w:rsid w:val="009901E2"/>
    <w:rsid w:val="009E398D"/>
    <w:rsid w:val="009E4F7E"/>
    <w:rsid w:val="009F05FC"/>
    <w:rsid w:val="00A046AD"/>
    <w:rsid w:val="00A10FB5"/>
    <w:rsid w:val="00A36C6F"/>
    <w:rsid w:val="00A45923"/>
    <w:rsid w:val="00A47BAD"/>
    <w:rsid w:val="00A52954"/>
    <w:rsid w:val="00AB4E88"/>
    <w:rsid w:val="00B04FC9"/>
    <w:rsid w:val="00B06215"/>
    <w:rsid w:val="00B30E86"/>
    <w:rsid w:val="00B56299"/>
    <w:rsid w:val="00B65329"/>
    <w:rsid w:val="00BA0851"/>
    <w:rsid w:val="00BD724E"/>
    <w:rsid w:val="00C13B46"/>
    <w:rsid w:val="00C5300D"/>
    <w:rsid w:val="00CA1020"/>
    <w:rsid w:val="00CC4A84"/>
    <w:rsid w:val="00D049D6"/>
    <w:rsid w:val="00D1279F"/>
    <w:rsid w:val="00D629BC"/>
    <w:rsid w:val="00D738EC"/>
    <w:rsid w:val="00DB08A0"/>
    <w:rsid w:val="00DB3C28"/>
    <w:rsid w:val="00DF4BEE"/>
    <w:rsid w:val="00E2509C"/>
    <w:rsid w:val="00E35324"/>
    <w:rsid w:val="00E35DEA"/>
    <w:rsid w:val="00E401F4"/>
    <w:rsid w:val="00E709D4"/>
    <w:rsid w:val="00E84938"/>
    <w:rsid w:val="00E903F4"/>
    <w:rsid w:val="00E923F1"/>
    <w:rsid w:val="00EB722F"/>
    <w:rsid w:val="00ED4F42"/>
    <w:rsid w:val="00EF42B2"/>
    <w:rsid w:val="00F067D4"/>
    <w:rsid w:val="00F107D8"/>
    <w:rsid w:val="00F12317"/>
    <w:rsid w:val="00F402ED"/>
    <w:rsid w:val="00F40AEE"/>
    <w:rsid w:val="00F4450C"/>
    <w:rsid w:val="00F45A70"/>
    <w:rsid w:val="00F471F8"/>
    <w:rsid w:val="00F5175B"/>
    <w:rsid w:val="00F63BFD"/>
    <w:rsid w:val="00F856DB"/>
    <w:rsid w:val="00FA18CF"/>
    <w:rsid w:val="00FC2457"/>
    <w:rsid w:val="00FC4D4E"/>
    <w:rsid w:val="00FC5F0D"/>
    <w:rsid w:val="00FC73A9"/>
    <w:rsid w:val="00FD04DA"/>
    <w:rsid w:val="00FD5FFC"/>
    <w:rsid w:val="00FE4195"/>
    <w:rsid w:val="00FE4B13"/>
    <w:rsid w:val="00F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  <w15:chartTrackingRefBased/>
  <w15:docId w15:val="{CDD7C877-7DA4-4FA0-9596-A9275608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01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E401F4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E401F4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rsid w:val="00E401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401F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E401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01F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E401F4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E401F4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E401F4"/>
    <w:pPr>
      <w:spacing w:line="336" w:lineRule="auto"/>
    </w:pPr>
    <w:rPr>
      <w:rFonts w:ascii="FrutigerTT" w:eastAsiaTheme="minorHAnsi" w:hAnsi="FrutigerTT"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E401F4"/>
    <w:rPr>
      <w:rFonts w:ascii="FrutigerTT" w:hAnsi="FrutigerTT" w:cs="Times New Roman"/>
      <w:sz w:val="19"/>
      <w:szCs w:val="19"/>
      <w:lang w:eastAsia="ar-SA"/>
    </w:rPr>
  </w:style>
  <w:style w:type="paragraph" w:customStyle="1" w:styleId="CharCharCharCharCharCharChar">
    <w:name w:val="Char Char Char Char Char Char Char"/>
    <w:basedOn w:val="Norml"/>
    <w:rsid w:val="00B062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53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5329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D5FFC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3</cp:revision>
  <cp:lastPrinted>2019-02-12T13:33:00Z</cp:lastPrinted>
  <dcterms:created xsi:type="dcterms:W3CDTF">2019-03-27T15:14:00Z</dcterms:created>
  <dcterms:modified xsi:type="dcterms:W3CDTF">2019-03-29T07:33:00Z</dcterms:modified>
</cp:coreProperties>
</file>