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123" w:rsidRPr="00BA5A31" w:rsidRDefault="00D70123" w:rsidP="00D009F0">
      <w:pPr>
        <w:spacing w:before="240" w:after="60"/>
        <w:ind w:left="567"/>
        <w:jc w:val="both"/>
        <w:outlineLvl w:val="7"/>
        <w:rPr>
          <w:rFonts w:ascii="Times New Roman" w:eastAsia="Times New Roman" w:hAnsi="Times New Roman" w:cs="Times New Roman"/>
          <w:b/>
          <w:iCs/>
          <w:sz w:val="24"/>
          <w:szCs w:val="24"/>
          <w:lang w:eastAsia="hu-HU"/>
        </w:rPr>
      </w:pPr>
      <w:bookmarkStart w:id="0" w:name="_GoBack"/>
      <w:bookmarkEnd w:id="0"/>
    </w:p>
    <w:p w:rsidR="0022110E" w:rsidRPr="00BA5A31" w:rsidRDefault="0022110E" w:rsidP="00D009F0">
      <w:pPr>
        <w:spacing w:before="240" w:after="60"/>
        <w:ind w:left="567"/>
        <w:jc w:val="both"/>
        <w:outlineLvl w:val="7"/>
        <w:rPr>
          <w:rFonts w:ascii="Times New Roman" w:eastAsia="Times New Roman" w:hAnsi="Times New Roman" w:cs="Times New Roman"/>
          <w:b/>
          <w:iCs/>
          <w:sz w:val="24"/>
          <w:szCs w:val="24"/>
          <w:lang w:eastAsia="hu-HU"/>
        </w:rPr>
      </w:pPr>
      <w:r w:rsidRPr="00BA5A31">
        <w:rPr>
          <w:rFonts w:ascii="Times New Roman" w:eastAsia="Times New Roman" w:hAnsi="Times New Roman" w:cs="Times New Roman"/>
          <w:b/>
          <w:iCs/>
          <w:sz w:val="24"/>
          <w:szCs w:val="24"/>
          <w:lang w:eastAsia="hu-HU"/>
        </w:rPr>
        <w:t>Budapest Főváros II. ker. Önkormányzat</w:t>
      </w:r>
    </w:p>
    <w:p w:rsidR="0022110E" w:rsidRPr="00BA5A31" w:rsidRDefault="0022110E" w:rsidP="00D009F0">
      <w:pPr>
        <w:ind w:left="567"/>
        <w:jc w:val="both"/>
        <w:rPr>
          <w:rFonts w:ascii="Times New Roman" w:eastAsia="Times New Roman" w:hAnsi="Times New Roman" w:cs="Times New Roman"/>
          <w:b/>
          <w:sz w:val="24"/>
          <w:szCs w:val="24"/>
          <w:lang w:eastAsia="hu-HU"/>
        </w:rPr>
      </w:pPr>
      <w:r w:rsidRPr="00BA5A31">
        <w:rPr>
          <w:rFonts w:ascii="Times New Roman" w:eastAsia="Times New Roman" w:hAnsi="Times New Roman" w:cs="Times New Roman"/>
          <w:b/>
          <w:sz w:val="24"/>
          <w:szCs w:val="24"/>
          <w:lang w:eastAsia="hu-HU"/>
        </w:rPr>
        <w:t xml:space="preserve"> Képviselő – testületének</w:t>
      </w:r>
    </w:p>
    <w:p w:rsidR="0022110E" w:rsidRPr="00BA5A31" w:rsidRDefault="0022110E" w:rsidP="00D009F0">
      <w:pPr>
        <w:ind w:left="567"/>
        <w:jc w:val="both"/>
        <w:rPr>
          <w:rFonts w:ascii="Times New Roman" w:eastAsia="Times New Roman" w:hAnsi="Times New Roman" w:cs="Times New Roman"/>
          <w:b/>
          <w:sz w:val="24"/>
          <w:szCs w:val="24"/>
          <w:lang w:eastAsia="hu-HU"/>
        </w:rPr>
      </w:pPr>
      <w:r w:rsidRPr="00BA5A31">
        <w:rPr>
          <w:rFonts w:ascii="Times New Roman" w:eastAsia="Times New Roman" w:hAnsi="Times New Roman" w:cs="Times New Roman"/>
          <w:b/>
          <w:sz w:val="24"/>
          <w:szCs w:val="24"/>
          <w:lang w:eastAsia="hu-HU"/>
        </w:rPr>
        <w:t>Egészségügyi, Szociális és Lakásügyi Bizottsága</w:t>
      </w:r>
    </w:p>
    <w:p w:rsidR="0022110E" w:rsidRPr="00BA5A31" w:rsidRDefault="00AD44FC" w:rsidP="00D009F0">
      <w:pPr>
        <w:ind w:left="567"/>
        <w:jc w:val="both"/>
        <w:rPr>
          <w:rFonts w:ascii="Times New Roman" w:eastAsia="Times New Roman" w:hAnsi="Times New Roman" w:cs="Times New Roman"/>
          <w:b/>
          <w:sz w:val="24"/>
          <w:szCs w:val="24"/>
          <w:lang w:eastAsia="hu-HU"/>
        </w:rPr>
      </w:pPr>
      <w:r w:rsidRPr="00BA5A31">
        <w:rPr>
          <w:rFonts w:ascii="Times New Roman" w:eastAsia="Times New Roman" w:hAnsi="Times New Roman" w:cs="Times New Roman"/>
          <w:b/>
          <w:sz w:val="24"/>
          <w:szCs w:val="24"/>
          <w:lang w:eastAsia="hu-HU"/>
        </w:rPr>
        <w:t>9</w:t>
      </w:r>
      <w:r w:rsidR="0022110E" w:rsidRPr="00BA5A31">
        <w:rPr>
          <w:rFonts w:ascii="Times New Roman" w:eastAsia="Times New Roman" w:hAnsi="Times New Roman" w:cs="Times New Roman"/>
          <w:b/>
          <w:sz w:val="24"/>
          <w:szCs w:val="24"/>
          <w:lang w:eastAsia="hu-HU"/>
        </w:rPr>
        <w:t>.</w:t>
      </w:r>
    </w:p>
    <w:p w:rsidR="0022110E" w:rsidRPr="00BA5A31" w:rsidRDefault="0022110E" w:rsidP="00D009F0">
      <w:pPr>
        <w:ind w:left="567"/>
        <w:jc w:val="both"/>
        <w:rPr>
          <w:rFonts w:ascii="Times New Roman" w:eastAsia="Times New Roman" w:hAnsi="Times New Roman" w:cs="Times New Roman"/>
          <w:b/>
          <w:sz w:val="24"/>
          <w:szCs w:val="24"/>
          <w:lang w:eastAsia="hu-HU"/>
        </w:rPr>
      </w:pPr>
      <w:r w:rsidRPr="00BA5A31">
        <w:rPr>
          <w:rFonts w:ascii="Times New Roman" w:eastAsia="Times New Roman" w:hAnsi="Times New Roman" w:cs="Times New Roman"/>
          <w:b/>
          <w:sz w:val="24"/>
          <w:szCs w:val="24"/>
          <w:lang w:eastAsia="hu-HU"/>
        </w:rPr>
        <w:t>___________________________________</w:t>
      </w:r>
    </w:p>
    <w:p w:rsidR="005B151E" w:rsidRPr="00BA5A31" w:rsidRDefault="005B151E" w:rsidP="00D009F0">
      <w:pPr>
        <w:spacing w:before="240" w:after="60"/>
        <w:ind w:left="567"/>
        <w:jc w:val="center"/>
        <w:outlineLvl w:val="5"/>
        <w:rPr>
          <w:rFonts w:ascii="Times New Roman" w:eastAsia="Times New Roman" w:hAnsi="Times New Roman" w:cs="Times New Roman"/>
          <w:b/>
          <w:bCs/>
          <w:sz w:val="24"/>
          <w:szCs w:val="24"/>
          <w:lang w:eastAsia="hu-HU"/>
        </w:rPr>
      </w:pPr>
    </w:p>
    <w:p w:rsidR="0022110E" w:rsidRPr="00BA5A31" w:rsidRDefault="0022110E" w:rsidP="00D009F0">
      <w:pPr>
        <w:spacing w:before="240" w:after="60"/>
        <w:ind w:left="567"/>
        <w:jc w:val="center"/>
        <w:outlineLvl w:val="5"/>
        <w:rPr>
          <w:rFonts w:ascii="Times New Roman" w:eastAsia="Times New Roman" w:hAnsi="Times New Roman" w:cs="Times New Roman"/>
          <w:b/>
          <w:bCs/>
          <w:sz w:val="24"/>
          <w:szCs w:val="24"/>
          <w:lang w:eastAsia="hu-HU"/>
        </w:rPr>
      </w:pPr>
      <w:r w:rsidRPr="00BA5A31">
        <w:rPr>
          <w:rFonts w:ascii="Times New Roman" w:eastAsia="Times New Roman" w:hAnsi="Times New Roman" w:cs="Times New Roman"/>
          <w:b/>
          <w:bCs/>
          <w:sz w:val="24"/>
          <w:szCs w:val="24"/>
          <w:lang w:eastAsia="hu-HU"/>
        </w:rPr>
        <w:t>J E G Y Z Ő K Ö N Y V</w:t>
      </w:r>
    </w:p>
    <w:p w:rsidR="0022110E" w:rsidRPr="00BA5A31" w:rsidRDefault="0022110E" w:rsidP="00D009F0">
      <w:pPr>
        <w:ind w:left="567"/>
        <w:rPr>
          <w:rFonts w:ascii="Times New Roman" w:eastAsia="Times New Roman" w:hAnsi="Times New Roman" w:cs="Times New Roman"/>
          <w:sz w:val="24"/>
          <w:szCs w:val="24"/>
          <w:lang w:eastAsia="hu-HU"/>
        </w:rPr>
      </w:pPr>
    </w:p>
    <w:p w:rsidR="0022110E" w:rsidRPr="00BA5A31" w:rsidRDefault="0022110E" w:rsidP="00D009F0">
      <w:pPr>
        <w:overflowPunct w:val="0"/>
        <w:autoSpaceDE w:val="0"/>
        <w:autoSpaceDN w:val="0"/>
        <w:adjustRightInd w:val="0"/>
        <w:ind w:left="567"/>
        <w:jc w:val="both"/>
        <w:textAlignment w:val="baseline"/>
        <w:rPr>
          <w:rFonts w:ascii="Times New Roman" w:eastAsia="Times New Roman" w:hAnsi="Times New Roman" w:cs="Times New Roman"/>
          <w:bCs/>
          <w:sz w:val="24"/>
          <w:szCs w:val="24"/>
          <w:lang w:eastAsia="hu-HU"/>
        </w:rPr>
      </w:pPr>
      <w:r w:rsidRPr="00BA5A31">
        <w:rPr>
          <w:rFonts w:ascii="Times New Roman" w:eastAsia="Times New Roman" w:hAnsi="Times New Roman" w:cs="Times New Roman"/>
          <w:b/>
          <w:bCs/>
          <w:sz w:val="24"/>
          <w:szCs w:val="24"/>
          <w:u w:val="single"/>
          <w:lang w:eastAsia="hu-HU"/>
        </w:rPr>
        <w:t>Készült:</w:t>
      </w:r>
      <w:r w:rsidRPr="00BA5A31">
        <w:rPr>
          <w:rFonts w:ascii="Times New Roman" w:eastAsia="Times New Roman" w:hAnsi="Times New Roman" w:cs="Times New Roman"/>
          <w:bCs/>
          <w:sz w:val="24"/>
          <w:szCs w:val="24"/>
          <w:lang w:eastAsia="hu-HU"/>
        </w:rPr>
        <w:t xml:space="preserve"> az Egészségügyi Szociális és Lakásügyi Bizottság 201</w:t>
      </w:r>
      <w:r w:rsidR="001F5CBA" w:rsidRPr="00BA5A31">
        <w:rPr>
          <w:rFonts w:ascii="Times New Roman" w:eastAsia="Times New Roman" w:hAnsi="Times New Roman" w:cs="Times New Roman"/>
          <w:bCs/>
          <w:sz w:val="24"/>
          <w:szCs w:val="24"/>
          <w:lang w:eastAsia="hu-HU"/>
        </w:rPr>
        <w:t>8</w:t>
      </w:r>
      <w:r w:rsidRPr="00BA5A31">
        <w:rPr>
          <w:rFonts w:ascii="Times New Roman" w:eastAsia="Times New Roman" w:hAnsi="Times New Roman" w:cs="Times New Roman"/>
          <w:bCs/>
          <w:sz w:val="24"/>
          <w:szCs w:val="24"/>
          <w:lang w:eastAsia="hu-HU"/>
        </w:rPr>
        <w:t xml:space="preserve">. </w:t>
      </w:r>
      <w:r w:rsidR="00AD44FC" w:rsidRPr="00BA5A31">
        <w:rPr>
          <w:rFonts w:ascii="Times New Roman" w:eastAsia="Times New Roman" w:hAnsi="Times New Roman" w:cs="Times New Roman"/>
          <w:bCs/>
          <w:sz w:val="24"/>
          <w:szCs w:val="24"/>
          <w:lang w:eastAsia="hu-HU"/>
        </w:rPr>
        <w:t>október 25</w:t>
      </w:r>
      <w:r w:rsidR="00087865" w:rsidRPr="00BA5A31">
        <w:rPr>
          <w:rFonts w:ascii="Times New Roman" w:eastAsia="Times New Roman" w:hAnsi="Times New Roman" w:cs="Times New Roman"/>
          <w:bCs/>
          <w:sz w:val="24"/>
          <w:szCs w:val="24"/>
          <w:lang w:eastAsia="hu-HU"/>
        </w:rPr>
        <w:t>-</w:t>
      </w:r>
      <w:r w:rsidR="00AD44FC" w:rsidRPr="00BA5A31">
        <w:rPr>
          <w:rFonts w:ascii="Times New Roman" w:eastAsia="Times New Roman" w:hAnsi="Times New Roman" w:cs="Times New Roman"/>
          <w:bCs/>
          <w:sz w:val="24"/>
          <w:szCs w:val="24"/>
          <w:lang w:eastAsia="hu-HU"/>
        </w:rPr>
        <w:t>é</w:t>
      </w:r>
      <w:r w:rsidR="00087865" w:rsidRPr="00BA5A31">
        <w:rPr>
          <w:rFonts w:ascii="Times New Roman" w:eastAsia="Times New Roman" w:hAnsi="Times New Roman" w:cs="Times New Roman"/>
          <w:bCs/>
          <w:sz w:val="24"/>
          <w:szCs w:val="24"/>
          <w:lang w:eastAsia="hu-HU"/>
        </w:rPr>
        <w:t>n</w:t>
      </w:r>
      <w:r w:rsidRPr="00BA5A31">
        <w:rPr>
          <w:rFonts w:ascii="Times New Roman" w:eastAsia="Times New Roman" w:hAnsi="Times New Roman" w:cs="Times New Roman"/>
          <w:bCs/>
          <w:sz w:val="24"/>
          <w:szCs w:val="24"/>
          <w:lang w:eastAsia="hu-HU"/>
        </w:rPr>
        <w:t xml:space="preserve"> </w:t>
      </w:r>
      <w:r w:rsidR="00AD44FC" w:rsidRPr="00BA5A31">
        <w:rPr>
          <w:rFonts w:ascii="Times New Roman" w:eastAsia="Times New Roman" w:hAnsi="Times New Roman" w:cs="Times New Roman"/>
          <w:bCs/>
          <w:sz w:val="24"/>
          <w:szCs w:val="24"/>
          <w:lang w:eastAsia="hu-HU"/>
        </w:rPr>
        <w:t>12</w:t>
      </w:r>
      <w:r w:rsidR="002F7659" w:rsidRPr="00BA5A31">
        <w:rPr>
          <w:rFonts w:ascii="Times New Roman" w:eastAsia="Times New Roman" w:hAnsi="Times New Roman" w:cs="Times New Roman"/>
          <w:bCs/>
          <w:sz w:val="24"/>
          <w:szCs w:val="24"/>
          <w:lang w:eastAsia="hu-HU"/>
        </w:rPr>
        <w:t>.</w:t>
      </w:r>
      <w:r w:rsidR="003B5989" w:rsidRPr="00BA5A31">
        <w:rPr>
          <w:rFonts w:ascii="Times New Roman" w:eastAsia="Times New Roman" w:hAnsi="Times New Roman" w:cs="Times New Roman"/>
          <w:bCs/>
          <w:sz w:val="24"/>
          <w:szCs w:val="24"/>
          <w:lang w:eastAsia="hu-HU"/>
        </w:rPr>
        <w:t>00</w:t>
      </w:r>
    </w:p>
    <w:p w:rsidR="0022110E" w:rsidRPr="00BA5A31" w:rsidRDefault="0022110E" w:rsidP="00D009F0">
      <w:pPr>
        <w:overflowPunct w:val="0"/>
        <w:autoSpaceDE w:val="0"/>
        <w:autoSpaceDN w:val="0"/>
        <w:adjustRightInd w:val="0"/>
        <w:ind w:left="567"/>
        <w:jc w:val="both"/>
        <w:textAlignment w:val="baseline"/>
        <w:rPr>
          <w:rFonts w:ascii="Times New Roman" w:eastAsia="Times New Roman" w:hAnsi="Times New Roman" w:cs="Times New Roman"/>
          <w:bCs/>
          <w:sz w:val="24"/>
          <w:szCs w:val="24"/>
          <w:lang w:eastAsia="hu-HU"/>
        </w:rPr>
      </w:pPr>
      <w:r w:rsidRPr="00BA5A31">
        <w:rPr>
          <w:rFonts w:ascii="Times New Roman" w:eastAsia="Times New Roman" w:hAnsi="Times New Roman" w:cs="Times New Roman"/>
          <w:bCs/>
          <w:sz w:val="24"/>
          <w:szCs w:val="24"/>
          <w:lang w:eastAsia="hu-HU"/>
        </w:rPr>
        <w:t xml:space="preserve"> órai  kezdettel a Budapest Főváros II. ker. Polgármesteri Hivatal</w:t>
      </w:r>
      <w:r w:rsidR="001F5CBA" w:rsidRPr="00BA5A31">
        <w:rPr>
          <w:rFonts w:ascii="Times New Roman" w:eastAsia="Times New Roman" w:hAnsi="Times New Roman" w:cs="Times New Roman"/>
          <w:bCs/>
          <w:sz w:val="24"/>
          <w:szCs w:val="24"/>
          <w:lang w:eastAsia="hu-HU"/>
        </w:rPr>
        <w:t>ban</w:t>
      </w:r>
      <w:r w:rsidR="00FD7285" w:rsidRPr="00BA5A31">
        <w:rPr>
          <w:rFonts w:ascii="Times New Roman" w:eastAsia="Times New Roman" w:hAnsi="Times New Roman" w:cs="Times New Roman"/>
          <w:bCs/>
          <w:sz w:val="24"/>
          <w:szCs w:val="24"/>
          <w:lang w:eastAsia="hu-HU"/>
        </w:rPr>
        <w:t xml:space="preserve"> </w:t>
      </w:r>
      <w:r w:rsidRPr="00BA5A31">
        <w:rPr>
          <w:rFonts w:ascii="Times New Roman" w:eastAsia="Times New Roman" w:hAnsi="Times New Roman" w:cs="Times New Roman"/>
          <w:bCs/>
          <w:sz w:val="24"/>
          <w:szCs w:val="24"/>
          <w:lang w:eastAsia="hu-HU"/>
        </w:rPr>
        <w:t>megtartott üléséről.</w:t>
      </w:r>
    </w:p>
    <w:p w:rsidR="0022110E" w:rsidRPr="00BA5A31" w:rsidRDefault="0022110E" w:rsidP="00D009F0">
      <w:pPr>
        <w:overflowPunct w:val="0"/>
        <w:autoSpaceDE w:val="0"/>
        <w:autoSpaceDN w:val="0"/>
        <w:adjustRightInd w:val="0"/>
        <w:ind w:left="567"/>
        <w:jc w:val="both"/>
        <w:textAlignment w:val="baseline"/>
        <w:rPr>
          <w:rFonts w:ascii="Times New Roman" w:eastAsia="Times New Roman" w:hAnsi="Times New Roman" w:cs="Times New Roman"/>
          <w:bCs/>
          <w:sz w:val="24"/>
          <w:szCs w:val="24"/>
          <w:lang w:eastAsia="hu-HU"/>
        </w:rPr>
      </w:pPr>
    </w:p>
    <w:p w:rsidR="005B151E" w:rsidRPr="00BA5A31" w:rsidRDefault="005B151E" w:rsidP="00D009F0">
      <w:pPr>
        <w:overflowPunct w:val="0"/>
        <w:autoSpaceDE w:val="0"/>
        <w:autoSpaceDN w:val="0"/>
        <w:adjustRightInd w:val="0"/>
        <w:ind w:left="567"/>
        <w:jc w:val="both"/>
        <w:textAlignment w:val="baseline"/>
        <w:rPr>
          <w:rFonts w:ascii="Times New Roman" w:eastAsia="Times New Roman" w:hAnsi="Times New Roman" w:cs="Times New Roman"/>
          <w:bCs/>
          <w:sz w:val="24"/>
          <w:szCs w:val="24"/>
          <w:lang w:eastAsia="hu-HU"/>
        </w:rPr>
      </w:pPr>
    </w:p>
    <w:p w:rsidR="0022110E" w:rsidRPr="00BA5A31" w:rsidRDefault="0022110E" w:rsidP="00D009F0">
      <w:pPr>
        <w:ind w:left="567" w:firstLine="1"/>
        <w:jc w:val="both"/>
        <w:rPr>
          <w:rFonts w:ascii="Times New Roman" w:eastAsia="Times New Roman" w:hAnsi="Times New Roman" w:cs="Times New Roman"/>
          <w:bCs/>
          <w:sz w:val="24"/>
          <w:szCs w:val="24"/>
          <w:lang w:eastAsia="hu-HU"/>
        </w:rPr>
      </w:pPr>
      <w:r w:rsidRPr="00BA5A31">
        <w:rPr>
          <w:rFonts w:ascii="Times New Roman" w:eastAsia="Times New Roman" w:hAnsi="Times New Roman" w:cs="Times New Roman"/>
          <w:b/>
          <w:sz w:val="24"/>
          <w:szCs w:val="24"/>
          <w:u w:val="single"/>
          <w:lang w:eastAsia="hu-HU"/>
        </w:rPr>
        <w:t>Jelen vannak</w:t>
      </w:r>
      <w:r w:rsidRPr="00BA5A31">
        <w:rPr>
          <w:rFonts w:ascii="Times New Roman" w:eastAsia="Times New Roman" w:hAnsi="Times New Roman" w:cs="Times New Roman"/>
          <w:sz w:val="24"/>
          <w:szCs w:val="24"/>
          <w:u w:val="single"/>
          <w:lang w:eastAsia="hu-HU"/>
        </w:rPr>
        <w:t>:</w:t>
      </w:r>
      <w:r w:rsidRPr="00BA5A31">
        <w:rPr>
          <w:rFonts w:ascii="Times New Roman" w:eastAsia="Times New Roman" w:hAnsi="Times New Roman" w:cs="Times New Roman"/>
          <w:bCs/>
          <w:sz w:val="24"/>
          <w:szCs w:val="24"/>
          <w:lang w:eastAsia="hu-HU"/>
        </w:rPr>
        <w:t xml:space="preserve"> </w:t>
      </w:r>
    </w:p>
    <w:p w:rsidR="00866C84" w:rsidRPr="00BA5A31" w:rsidRDefault="0022110E" w:rsidP="00D009F0">
      <w:pPr>
        <w:ind w:left="567" w:firstLine="566"/>
        <w:jc w:val="both"/>
        <w:rPr>
          <w:rFonts w:ascii="Times New Roman" w:eastAsia="Times New Roman" w:hAnsi="Times New Roman" w:cs="Times New Roman"/>
          <w:bCs/>
          <w:sz w:val="24"/>
          <w:szCs w:val="24"/>
          <w:lang w:eastAsia="hu-HU"/>
        </w:rPr>
      </w:pPr>
      <w:r w:rsidRPr="00BA5A31">
        <w:rPr>
          <w:rFonts w:ascii="Times New Roman" w:eastAsia="Times New Roman" w:hAnsi="Times New Roman" w:cs="Times New Roman"/>
          <w:bCs/>
          <w:sz w:val="24"/>
          <w:szCs w:val="24"/>
          <w:lang w:eastAsia="hu-HU"/>
        </w:rPr>
        <w:t xml:space="preserve">    </w:t>
      </w:r>
      <w:r w:rsidR="00564075" w:rsidRPr="00BA5A31">
        <w:rPr>
          <w:rFonts w:ascii="Times New Roman" w:eastAsia="Times New Roman" w:hAnsi="Times New Roman" w:cs="Times New Roman"/>
          <w:bCs/>
          <w:sz w:val="24"/>
          <w:szCs w:val="24"/>
          <w:lang w:eastAsia="hu-HU"/>
        </w:rPr>
        <w:tab/>
        <w:t xml:space="preserve">   </w:t>
      </w:r>
      <w:r w:rsidR="00866C84" w:rsidRPr="00BA5A31">
        <w:rPr>
          <w:rFonts w:ascii="Times New Roman" w:eastAsia="Times New Roman" w:hAnsi="Times New Roman" w:cs="Times New Roman"/>
          <w:bCs/>
          <w:sz w:val="24"/>
          <w:szCs w:val="24"/>
          <w:lang w:eastAsia="hu-HU"/>
        </w:rPr>
        <w:t xml:space="preserve"> Dömök Lászlóné a bizottság tagja</w:t>
      </w:r>
    </w:p>
    <w:p w:rsidR="00CC033E" w:rsidRPr="00BA5A31" w:rsidRDefault="00866C84" w:rsidP="00D009F0">
      <w:pPr>
        <w:ind w:left="567" w:firstLine="566"/>
        <w:jc w:val="both"/>
        <w:rPr>
          <w:rFonts w:ascii="Times New Roman" w:eastAsia="Times New Roman" w:hAnsi="Times New Roman" w:cs="Times New Roman"/>
          <w:bCs/>
          <w:sz w:val="24"/>
          <w:szCs w:val="24"/>
          <w:lang w:eastAsia="hu-HU"/>
        </w:rPr>
      </w:pPr>
      <w:r w:rsidRPr="00BA5A31">
        <w:rPr>
          <w:rFonts w:ascii="Times New Roman" w:eastAsia="Times New Roman" w:hAnsi="Times New Roman" w:cs="Times New Roman"/>
          <w:bCs/>
          <w:sz w:val="24"/>
          <w:szCs w:val="24"/>
          <w:lang w:eastAsia="hu-HU"/>
        </w:rPr>
        <w:t xml:space="preserve">     Riczkó Andrea a bizottság tagja</w:t>
      </w:r>
      <w:r w:rsidR="00C151CC" w:rsidRPr="00BA5A31">
        <w:rPr>
          <w:rFonts w:ascii="Times New Roman" w:eastAsia="Times New Roman" w:hAnsi="Times New Roman" w:cs="Times New Roman"/>
          <w:bCs/>
          <w:sz w:val="24"/>
          <w:szCs w:val="24"/>
          <w:lang w:eastAsia="hu-HU"/>
        </w:rPr>
        <w:t xml:space="preserve"> </w:t>
      </w:r>
      <w:r w:rsidR="00E06F52">
        <w:rPr>
          <w:rFonts w:ascii="Times New Roman" w:eastAsia="Times New Roman" w:hAnsi="Times New Roman" w:cs="Times New Roman"/>
          <w:bCs/>
          <w:sz w:val="24"/>
          <w:szCs w:val="24"/>
          <w:lang w:eastAsia="hu-HU"/>
        </w:rPr>
        <w:t>ülést levezető elnök</w:t>
      </w:r>
    </w:p>
    <w:p w:rsidR="00CC21C7" w:rsidRPr="00BA5A31" w:rsidRDefault="00E641D6" w:rsidP="00D009F0">
      <w:pPr>
        <w:ind w:left="567" w:firstLine="566"/>
        <w:jc w:val="both"/>
        <w:rPr>
          <w:rFonts w:ascii="Times New Roman" w:eastAsia="Times New Roman" w:hAnsi="Times New Roman" w:cs="Times New Roman"/>
          <w:bCs/>
          <w:sz w:val="24"/>
          <w:szCs w:val="24"/>
          <w:lang w:eastAsia="hu-HU"/>
        </w:rPr>
      </w:pPr>
      <w:r w:rsidRPr="00BA5A31">
        <w:rPr>
          <w:rFonts w:ascii="Times New Roman" w:eastAsia="Times New Roman" w:hAnsi="Times New Roman" w:cs="Times New Roman"/>
          <w:bCs/>
          <w:sz w:val="24"/>
          <w:szCs w:val="24"/>
          <w:lang w:eastAsia="hu-HU"/>
        </w:rPr>
        <w:t xml:space="preserve">    Bodor Zoltán a bizottság tagja</w:t>
      </w:r>
    </w:p>
    <w:p w:rsidR="003B5989" w:rsidRPr="00BA5A31" w:rsidRDefault="003B5989" w:rsidP="00D009F0">
      <w:pPr>
        <w:ind w:left="567"/>
        <w:jc w:val="both"/>
        <w:rPr>
          <w:rFonts w:ascii="Times New Roman" w:eastAsia="Times New Roman" w:hAnsi="Times New Roman" w:cs="Times New Roman"/>
          <w:bCs/>
          <w:sz w:val="24"/>
          <w:szCs w:val="24"/>
          <w:lang w:eastAsia="hu-HU"/>
        </w:rPr>
      </w:pPr>
      <w:r w:rsidRPr="00BA5A31">
        <w:rPr>
          <w:rFonts w:ascii="Times New Roman" w:eastAsia="Times New Roman" w:hAnsi="Times New Roman" w:cs="Times New Roman"/>
          <w:bCs/>
          <w:sz w:val="24"/>
          <w:szCs w:val="24"/>
          <w:lang w:eastAsia="hu-HU"/>
        </w:rPr>
        <w:t xml:space="preserve">                            Csontos Gyöngyi a bizottság tagja</w:t>
      </w:r>
    </w:p>
    <w:p w:rsidR="00BE3435" w:rsidRPr="00BA5A31" w:rsidRDefault="007C43EB" w:rsidP="00D009F0">
      <w:pPr>
        <w:ind w:left="567" w:firstLine="566"/>
        <w:jc w:val="both"/>
        <w:rPr>
          <w:rFonts w:ascii="Times New Roman" w:eastAsia="Times New Roman" w:hAnsi="Times New Roman" w:cs="Times New Roman"/>
          <w:bCs/>
          <w:sz w:val="24"/>
          <w:szCs w:val="24"/>
          <w:lang w:eastAsia="hu-HU"/>
        </w:rPr>
      </w:pPr>
      <w:r w:rsidRPr="00BA5A31">
        <w:rPr>
          <w:rFonts w:ascii="Times New Roman" w:eastAsia="Times New Roman" w:hAnsi="Times New Roman" w:cs="Times New Roman"/>
          <w:bCs/>
          <w:sz w:val="24"/>
          <w:szCs w:val="24"/>
          <w:lang w:eastAsia="hu-HU"/>
        </w:rPr>
        <w:t xml:space="preserve">    Makra Krisztina a bizottság tagja</w:t>
      </w:r>
    </w:p>
    <w:p w:rsidR="007C43EB" w:rsidRPr="00BA5A31" w:rsidRDefault="007C43EB" w:rsidP="00D009F0">
      <w:pPr>
        <w:ind w:left="567" w:firstLine="566"/>
        <w:jc w:val="both"/>
        <w:rPr>
          <w:rFonts w:ascii="Times New Roman" w:eastAsia="Times New Roman" w:hAnsi="Times New Roman" w:cs="Times New Roman"/>
          <w:bCs/>
          <w:sz w:val="24"/>
          <w:szCs w:val="24"/>
          <w:lang w:eastAsia="hu-HU"/>
        </w:rPr>
      </w:pPr>
    </w:p>
    <w:p w:rsidR="00BF3B55" w:rsidRPr="00BA5A31" w:rsidRDefault="0022110E" w:rsidP="00D009F0">
      <w:pPr>
        <w:ind w:left="567" w:firstLine="1"/>
        <w:jc w:val="both"/>
        <w:rPr>
          <w:rFonts w:ascii="Times New Roman" w:eastAsia="Times New Roman" w:hAnsi="Times New Roman" w:cs="Times New Roman"/>
          <w:bCs/>
          <w:sz w:val="24"/>
          <w:szCs w:val="24"/>
          <w:lang w:eastAsia="hu-HU"/>
        </w:rPr>
      </w:pPr>
      <w:r w:rsidRPr="00BA5A31">
        <w:rPr>
          <w:rFonts w:ascii="Times New Roman" w:eastAsia="Times New Roman" w:hAnsi="Times New Roman" w:cs="Times New Roman"/>
          <w:b/>
          <w:bCs/>
          <w:sz w:val="24"/>
          <w:szCs w:val="24"/>
          <w:u w:val="single"/>
          <w:lang w:eastAsia="hu-HU"/>
        </w:rPr>
        <w:t>Távol maradt:</w:t>
      </w:r>
      <w:r w:rsidR="001B5124" w:rsidRPr="00BA5A31">
        <w:rPr>
          <w:rFonts w:ascii="Times New Roman" w:eastAsia="Times New Roman" w:hAnsi="Times New Roman" w:cs="Times New Roman"/>
          <w:bCs/>
          <w:sz w:val="24"/>
          <w:szCs w:val="24"/>
          <w:lang w:eastAsia="hu-HU"/>
        </w:rPr>
        <w:t xml:space="preserve"> </w:t>
      </w:r>
      <w:r w:rsidR="00AD7B1A" w:rsidRPr="00BA5A31">
        <w:rPr>
          <w:rFonts w:ascii="Times New Roman" w:eastAsia="Times New Roman" w:hAnsi="Times New Roman" w:cs="Times New Roman"/>
          <w:bCs/>
          <w:sz w:val="24"/>
          <w:szCs w:val="24"/>
          <w:lang w:eastAsia="hu-HU"/>
        </w:rPr>
        <w:t>Kocsy Béla a bizottság elnöke</w:t>
      </w:r>
    </w:p>
    <w:p w:rsidR="00BF3B55" w:rsidRPr="00BA5A31" w:rsidRDefault="00BF3B55" w:rsidP="00D009F0">
      <w:pPr>
        <w:ind w:left="567" w:firstLine="1"/>
        <w:jc w:val="both"/>
        <w:rPr>
          <w:rFonts w:ascii="Times New Roman" w:eastAsia="Times New Roman" w:hAnsi="Times New Roman" w:cs="Times New Roman"/>
          <w:bCs/>
          <w:sz w:val="24"/>
          <w:szCs w:val="24"/>
          <w:lang w:eastAsia="hu-HU"/>
        </w:rPr>
      </w:pPr>
    </w:p>
    <w:p w:rsidR="005B151E" w:rsidRPr="00BA5A31" w:rsidRDefault="005B151E" w:rsidP="00D009F0">
      <w:pPr>
        <w:ind w:left="567" w:firstLine="1"/>
        <w:jc w:val="both"/>
        <w:rPr>
          <w:rFonts w:ascii="Times New Roman" w:eastAsia="Times New Roman" w:hAnsi="Times New Roman" w:cs="Times New Roman"/>
          <w:bCs/>
          <w:sz w:val="24"/>
          <w:szCs w:val="24"/>
          <w:lang w:eastAsia="hu-HU"/>
        </w:rPr>
      </w:pPr>
    </w:p>
    <w:p w:rsidR="0022110E" w:rsidRDefault="0022110E" w:rsidP="00D009F0">
      <w:pPr>
        <w:ind w:left="567"/>
        <w:jc w:val="both"/>
        <w:rPr>
          <w:rFonts w:ascii="Times New Roman" w:eastAsia="Times New Roman" w:hAnsi="Times New Roman" w:cs="Times New Roman"/>
          <w:sz w:val="24"/>
          <w:szCs w:val="24"/>
          <w:lang w:eastAsia="hu-HU"/>
        </w:rPr>
      </w:pPr>
      <w:r w:rsidRPr="00BA5A31">
        <w:rPr>
          <w:rFonts w:ascii="Times New Roman" w:eastAsia="Times New Roman" w:hAnsi="Times New Roman" w:cs="Times New Roman"/>
          <w:b/>
          <w:sz w:val="24"/>
          <w:szCs w:val="24"/>
          <w:u w:val="single"/>
          <w:lang w:eastAsia="hu-HU"/>
        </w:rPr>
        <w:t>Meghívottak:</w:t>
      </w:r>
      <w:r w:rsidRPr="00BA5A31">
        <w:rPr>
          <w:rFonts w:ascii="Times New Roman" w:eastAsia="Times New Roman" w:hAnsi="Times New Roman" w:cs="Times New Roman"/>
          <w:sz w:val="24"/>
          <w:szCs w:val="24"/>
          <w:u w:val="single"/>
          <w:lang w:eastAsia="hu-HU"/>
        </w:rPr>
        <w:t xml:space="preserve"> </w:t>
      </w:r>
      <w:r w:rsidRPr="00BA5A31">
        <w:rPr>
          <w:rFonts w:ascii="Times New Roman" w:eastAsia="Times New Roman" w:hAnsi="Times New Roman" w:cs="Times New Roman"/>
          <w:sz w:val="24"/>
          <w:szCs w:val="24"/>
          <w:lang w:eastAsia="hu-HU"/>
        </w:rPr>
        <w:t xml:space="preserve">   </w:t>
      </w:r>
      <w:r w:rsidR="002F7659" w:rsidRPr="00BA5A31">
        <w:rPr>
          <w:rFonts w:ascii="Times New Roman" w:eastAsia="Times New Roman" w:hAnsi="Times New Roman" w:cs="Times New Roman"/>
          <w:sz w:val="24"/>
          <w:szCs w:val="24"/>
          <w:lang w:eastAsia="hu-HU"/>
        </w:rPr>
        <w:t xml:space="preserve">Vargáné Luketics Gabriella </w:t>
      </w:r>
      <w:r w:rsidR="00DF6DAB" w:rsidRPr="00BA5A31">
        <w:rPr>
          <w:rFonts w:ascii="Times New Roman" w:eastAsia="Times New Roman" w:hAnsi="Times New Roman" w:cs="Times New Roman"/>
          <w:sz w:val="24"/>
          <w:szCs w:val="24"/>
          <w:lang w:eastAsia="hu-HU"/>
        </w:rPr>
        <w:t>Humánszolgáltatási Igazgató</w:t>
      </w:r>
      <w:r w:rsidR="00FD7285" w:rsidRPr="00BA5A31">
        <w:rPr>
          <w:rFonts w:ascii="Times New Roman" w:eastAsia="Times New Roman" w:hAnsi="Times New Roman" w:cs="Times New Roman"/>
          <w:sz w:val="24"/>
          <w:szCs w:val="24"/>
          <w:lang w:eastAsia="hu-HU"/>
        </w:rPr>
        <w:t xml:space="preserve"> </w:t>
      </w:r>
    </w:p>
    <w:p w:rsidR="0038036E" w:rsidRDefault="0038036E" w:rsidP="00D009F0">
      <w:pPr>
        <w:ind w:left="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t xml:space="preserve">    Fábik Gabriella Ellátási Osztály vezetője</w:t>
      </w:r>
      <w:r>
        <w:rPr>
          <w:rFonts w:ascii="Times New Roman" w:eastAsia="Times New Roman" w:hAnsi="Times New Roman" w:cs="Times New Roman"/>
          <w:sz w:val="24"/>
          <w:szCs w:val="24"/>
          <w:lang w:eastAsia="hu-HU"/>
        </w:rPr>
        <w:tab/>
      </w:r>
    </w:p>
    <w:p w:rsidR="00E904A4" w:rsidRPr="00BA5A31" w:rsidRDefault="00AA6437" w:rsidP="00D009F0">
      <w:pPr>
        <w:ind w:left="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Németi Erika</w:t>
      </w:r>
      <w:r w:rsidR="002D3F3D">
        <w:rPr>
          <w:rFonts w:ascii="Times New Roman" w:eastAsia="Times New Roman" w:hAnsi="Times New Roman" w:cs="Times New Roman"/>
          <w:sz w:val="24"/>
          <w:szCs w:val="24"/>
          <w:lang w:eastAsia="hu-HU"/>
        </w:rPr>
        <w:t xml:space="preserve"> </w:t>
      </w:r>
      <w:r w:rsidR="002D3F3D">
        <w:rPr>
          <w:rFonts w:ascii="Times New Roman" w:hAnsi="Times New Roman" w:cs="Times New Roman"/>
          <w:sz w:val="24"/>
          <w:szCs w:val="24"/>
        </w:rPr>
        <w:t>Vagyonhasznosítási és Ingatlan-nyilvántartási Osztály ügyintézője</w:t>
      </w:r>
    </w:p>
    <w:p w:rsidR="003A1F3B" w:rsidRPr="00BA5A31" w:rsidRDefault="00BD0293" w:rsidP="00D009F0">
      <w:pPr>
        <w:ind w:left="567"/>
        <w:jc w:val="both"/>
        <w:rPr>
          <w:rFonts w:ascii="Times New Roman" w:hAnsi="Times New Roman" w:cs="Times New Roman"/>
          <w:sz w:val="24"/>
          <w:szCs w:val="24"/>
        </w:rPr>
      </w:pPr>
      <w:r w:rsidRPr="00BA5A31">
        <w:rPr>
          <w:rFonts w:ascii="Times New Roman" w:eastAsia="Times New Roman" w:hAnsi="Times New Roman" w:cs="Times New Roman"/>
          <w:sz w:val="24"/>
          <w:szCs w:val="24"/>
          <w:lang w:eastAsia="hu-HU"/>
        </w:rPr>
        <w:tab/>
      </w:r>
      <w:r w:rsidRPr="00BA5A31">
        <w:rPr>
          <w:rFonts w:ascii="Times New Roman" w:eastAsia="Times New Roman" w:hAnsi="Times New Roman" w:cs="Times New Roman"/>
          <w:sz w:val="24"/>
          <w:szCs w:val="24"/>
          <w:lang w:eastAsia="hu-HU"/>
        </w:rPr>
        <w:tab/>
        <w:t xml:space="preserve">     </w:t>
      </w:r>
      <w:r w:rsidR="00081CC1" w:rsidRPr="00BA5A31">
        <w:rPr>
          <w:rFonts w:ascii="Times New Roman" w:eastAsia="Times New Roman" w:hAnsi="Times New Roman" w:cs="Times New Roman"/>
          <w:sz w:val="24"/>
          <w:szCs w:val="24"/>
          <w:lang w:eastAsia="hu-HU"/>
        </w:rPr>
        <w:t>Németh Ágnes Intézményirányítási Osztály ügyintézője</w:t>
      </w:r>
    </w:p>
    <w:p w:rsidR="00B6440C" w:rsidRPr="00BA5A31" w:rsidRDefault="00B6440C" w:rsidP="00D009F0">
      <w:pPr>
        <w:ind w:left="567"/>
        <w:jc w:val="both"/>
        <w:rPr>
          <w:rFonts w:ascii="Times New Roman" w:hAnsi="Times New Roman" w:cs="Times New Roman"/>
          <w:sz w:val="24"/>
          <w:szCs w:val="24"/>
        </w:rPr>
      </w:pPr>
      <w:r w:rsidRPr="00BA5A31">
        <w:rPr>
          <w:rFonts w:ascii="Times New Roman" w:hAnsi="Times New Roman" w:cs="Times New Roman"/>
          <w:sz w:val="24"/>
          <w:szCs w:val="24"/>
        </w:rPr>
        <w:t>Lénárt Éva II.kerületi Egészségügyi Szolgálat Alapellátásért Felelős     Koordinátor</w:t>
      </w:r>
    </w:p>
    <w:p w:rsidR="00096D72" w:rsidRPr="00BA5A31" w:rsidRDefault="0038036E" w:rsidP="00D009F0">
      <w:pPr>
        <w:ind w:left="567"/>
        <w:jc w:val="both"/>
        <w:rPr>
          <w:rFonts w:ascii="Times New Roman" w:hAnsi="Times New Roman" w:cs="Times New Roman"/>
          <w:sz w:val="24"/>
          <w:szCs w:val="24"/>
        </w:rPr>
      </w:pPr>
      <w:r>
        <w:rPr>
          <w:rFonts w:ascii="Times New Roman" w:hAnsi="Times New Roman" w:cs="Times New Roman"/>
          <w:sz w:val="24"/>
          <w:szCs w:val="24"/>
        </w:rPr>
        <w:t xml:space="preserve">Rácz Edit </w:t>
      </w:r>
      <w:r w:rsidRPr="00BA5A31">
        <w:rPr>
          <w:rFonts w:ascii="Times New Roman" w:eastAsia="Times New Roman" w:hAnsi="Times New Roman" w:cs="Times New Roman"/>
          <w:sz w:val="24"/>
          <w:szCs w:val="24"/>
          <w:lang w:eastAsia="hu-HU"/>
        </w:rPr>
        <w:t>Intézményirányítási Osztály ügyintézője</w:t>
      </w:r>
    </w:p>
    <w:p w:rsidR="00422C72" w:rsidRPr="00BA5A31" w:rsidRDefault="00422C72" w:rsidP="00D009F0">
      <w:pPr>
        <w:ind w:left="567"/>
        <w:jc w:val="both"/>
        <w:rPr>
          <w:rFonts w:ascii="Times New Roman" w:hAnsi="Times New Roman" w:cs="Times New Roman"/>
          <w:sz w:val="24"/>
          <w:szCs w:val="24"/>
        </w:rPr>
      </w:pPr>
    </w:p>
    <w:p w:rsidR="005B151E" w:rsidRPr="00BA5A31" w:rsidRDefault="005B151E" w:rsidP="00D009F0">
      <w:pPr>
        <w:ind w:left="567"/>
        <w:jc w:val="both"/>
        <w:rPr>
          <w:rFonts w:ascii="Times New Roman" w:hAnsi="Times New Roman" w:cs="Times New Roman"/>
          <w:sz w:val="24"/>
          <w:szCs w:val="24"/>
        </w:rPr>
      </w:pPr>
    </w:p>
    <w:p w:rsidR="0022110E" w:rsidRPr="00BA5A31" w:rsidRDefault="0022110E" w:rsidP="00D009F0">
      <w:pPr>
        <w:ind w:left="567"/>
        <w:jc w:val="both"/>
        <w:rPr>
          <w:rFonts w:ascii="Times New Roman" w:eastAsia="Times New Roman" w:hAnsi="Times New Roman" w:cs="Times New Roman"/>
          <w:bCs/>
          <w:sz w:val="24"/>
          <w:szCs w:val="24"/>
          <w:lang w:eastAsia="hu-HU"/>
        </w:rPr>
      </w:pPr>
      <w:r w:rsidRPr="00BA5A31">
        <w:rPr>
          <w:rFonts w:ascii="Times New Roman" w:eastAsia="Times New Roman" w:hAnsi="Times New Roman" w:cs="Times New Roman"/>
          <w:b/>
          <w:bCs/>
          <w:sz w:val="24"/>
          <w:szCs w:val="24"/>
          <w:u w:val="single"/>
          <w:lang w:eastAsia="hu-HU"/>
        </w:rPr>
        <w:t>Jegyzőkönyvvezető:</w:t>
      </w:r>
      <w:r w:rsidRPr="00BA5A31">
        <w:rPr>
          <w:rFonts w:ascii="Times New Roman" w:eastAsia="Times New Roman" w:hAnsi="Times New Roman" w:cs="Times New Roman"/>
          <w:bCs/>
          <w:sz w:val="24"/>
          <w:szCs w:val="24"/>
          <w:lang w:eastAsia="hu-HU"/>
        </w:rPr>
        <w:t xml:space="preserve"> Kapócs Ágnes</w:t>
      </w:r>
    </w:p>
    <w:p w:rsidR="0022110E" w:rsidRPr="00BA5A31" w:rsidRDefault="0022110E" w:rsidP="00D009F0">
      <w:pPr>
        <w:ind w:left="567"/>
        <w:jc w:val="both"/>
        <w:rPr>
          <w:rFonts w:ascii="Times New Roman" w:eastAsia="Times New Roman" w:hAnsi="Times New Roman" w:cs="Times New Roman"/>
          <w:b/>
          <w:sz w:val="24"/>
          <w:szCs w:val="24"/>
          <w:lang w:eastAsia="hu-HU"/>
        </w:rPr>
      </w:pPr>
    </w:p>
    <w:p w:rsidR="0022110E" w:rsidRPr="00BA5A31" w:rsidRDefault="0022110E" w:rsidP="00D009F0">
      <w:pPr>
        <w:ind w:left="567"/>
        <w:jc w:val="both"/>
        <w:rPr>
          <w:rFonts w:ascii="Times New Roman" w:eastAsia="Times New Roman" w:hAnsi="Times New Roman" w:cs="Times New Roman"/>
          <w:sz w:val="24"/>
          <w:szCs w:val="24"/>
          <w:lang w:eastAsia="hu-HU"/>
        </w:rPr>
      </w:pPr>
      <w:r w:rsidRPr="00BA5A31">
        <w:rPr>
          <w:rFonts w:ascii="Times New Roman" w:eastAsia="Times New Roman" w:hAnsi="Times New Roman" w:cs="Times New Roman"/>
          <w:sz w:val="24"/>
          <w:szCs w:val="24"/>
          <w:lang w:eastAsia="hu-HU"/>
        </w:rPr>
        <w:t>A Bizottság elnöke megállapítja, hogy a bizottság határozatképes.</w:t>
      </w:r>
    </w:p>
    <w:p w:rsidR="0022110E" w:rsidRPr="00BA5A31" w:rsidRDefault="0022110E" w:rsidP="00D009F0">
      <w:pPr>
        <w:ind w:left="567"/>
        <w:jc w:val="both"/>
        <w:rPr>
          <w:rFonts w:ascii="Times New Roman" w:eastAsia="Times New Roman" w:hAnsi="Times New Roman" w:cs="Times New Roman"/>
          <w:bCs/>
          <w:iCs/>
          <w:sz w:val="24"/>
          <w:szCs w:val="24"/>
          <w:lang w:eastAsia="hu-HU"/>
        </w:rPr>
      </w:pPr>
    </w:p>
    <w:p w:rsidR="0022110E" w:rsidRPr="00BA5A31" w:rsidRDefault="0022110E" w:rsidP="00D009F0">
      <w:pPr>
        <w:ind w:left="567"/>
        <w:jc w:val="both"/>
        <w:rPr>
          <w:rFonts w:ascii="Times New Roman" w:eastAsia="Times New Roman" w:hAnsi="Times New Roman" w:cs="Times New Roman"/>
          <w:bCs/>
          <w:iCs/>
          <w:sz w:val="24"/>
          <w:szCs w:val="24"/>
          <w:lang w:eastAsia="hu-HU"/>
        </w:rPr>
      </w:pPr>
      <w:r w:rsidRPr="00BA5A31">
        <w:rPr>
          <w:rFonts w:ascii="Times New Roman" w:eastAsia="Times New Roman" w:hAnsi="Times New Roman" w:cs="Times New Roman"/>
          <w:b/>
          <w:bCs/>
          <w:iCs/>
          <w:sz w:val="24"/>
          <w:szCs w:val="24"/>
          <w:lang w:eastAsia="hu-HU"/>
        </w:rPr>
        <w:t>Határozati javaslat:</w:t>
      </w:r>
      <w:r w:rsidRPr="00BA5A31">
        <w:rPr>
          <w:rFonts w:ascii="Times New Roman" w:eastAsia="Times New Roman" w:hAnsi="Times New Roman" w:cs="Times New Roman"/>
          <w:bCs/>
          <w:iCs/>
          <w:sz w:val="24"/>
          <w:szCs w:val="24"/>
          <w:lang w:eastAsia="hu-HU"/>
        </w:rPr>
        <w:t xml:space="preserve"> A Bizottság  úgy dönt, hogy a mai ülés jegyzőkönyvének hitelesítésével </w:t>
      </w:r>
      <w:r w:rsidR="005B0444">
        <w:rPr>
          <w:rFonts w:ascii="Times New Roman" w:eastAsia="Times New Roman" w:hAnsi="Times New Roman" w:cs="Times New Roman"/>
          <w:bCs/>
          <w:iCs/>
          <w:sz w:val="24"/>
          <w:szCs w:val="24"/>
          <w:lang w:eastAsia="hu-HU"/>
        </w:rPr>
        <w:t>Makra Krisztinát</w:t>
      </w:r>
      <w:r w:rsidR="009E43F8" w:rsidRPr="00BA5A31">
        <w:rPr>
          <w:rFonts w:ascii="Times New Roman" w:eastAsia="Times New Roman" w:hAnsi="Times New Roman" w:cs="Times New Roman"/>
          <w:bCs/>
          <w:iCs/>
          <w:sz w:val="24"/>
          <w:szCs w:val="24"/>
          <w:lang w:eastAsia="hu-HU"/>
        </w:rPr>
        <w:t xml:space="preserve"> </w:t>
      </w:r>
      <w:r w:rsidRPr="00BA5A31">
        <w:rPr>
          <w:rFonts w:ascii="Times New Roman" w:eastAsia="Times New Roman" w:hAnsi="Times New Roman" w:cs="Times New Roman"/>
          <w:bCs/>
          <w:iCs/>
          <w:sz w:val="24"/>
          <w:szCs w:val="24"/>
          <w:lang w:eastAsia="hu-HU"/>
        </w:rPr>
        <w:t>bízza meg.</w:t>
      </w:r>
    </w:p>
    <w:p w:rsidR="0022110E" w:rsidRPr="00BA5A31" w:rsidRDefault="0022110E" w:rsidP="00D009F0">
      <w:pPr>
        <w:ind w:left="567"/>
        <w:jc w:val="both"/>
        <w:rPr>
          <w:rFonts w:ascii="Times New Roman" w:eastAsia="Times New Roman" w:hAnsi="Times New Roman" w:cs="Times New Roman"/>
          <w:bCs/>
          <w:iCs/>
          <w:sz w:val="24"/>
          <w:szCs w:val="24"/>
          <w:lang w:eastAsia="hu-HU"/>
        </w:rPr>
      </w:pPr>
    </w:p>
    <w:p w:rsidR="005B151E" w:rsidRPr="00BA5A31" w:rsidRDefault="005B151E" w:rsidP="00D009F0">
      <w:pPr>
        <w:ind w:left="567"/>
        <w:jc w:val="both"/>
        <w:rPr>
          <w:rFonts w:ascii="Times New Roman" w:eastAsia="Times New Roman" w:hAnsi="Times New Roman" w:cs="Times New Roman"/>
          <w:bCs/>
          <w:iCs/>
          <w:sz w:val="24"/>
          <w:szCs w:val="24"/>
          <w:lang w:eastAsia="hu-HU"/>
        </w:rPr>
      </w:pPr>
    </w:p>
    <w:p w:rsidR="005B151E" w:rsidRPr="00BA5A31" w:rsidRDefault="005B151E" w:rsidP="00D009F0">
      <w:pPr>
        <w:ind w:left="567"/>
        <w:jc w:val="both"/>
        <w:rPr>
          <w:rFonts w:ascii="Times New Roman" w:eastAsia="Times New Roman" w:hAnsi="Times New Roman" w:cs="Times New Roman"/>
          <w:bCs/>
          <w:iCs/>
          <w:sz w:val="24"/>
          <w:szCs w:val="24"/>
          <w:lang w:eastAsia="hu-HU"/>
        </w:rPr>
      </w:pPr>
    </w:p>
    <w:p w:rsidR="005B151E" w:rsidRPr="00BA5A31" w:rsidRDefault="005B151E" w:rsidP="00D009F0">
      <w:pPr>
        <w:ind w:left="567"/>
        <w:jc w:val="both"/>
        <w:rPr>
          <w:rFonts w:ascii="Times New Roman" w:eastAsia="Times New Roman" w:hAnsi="Times New Roman" w:cs="Times New Roman"/>
          <w:bCs/>
          <w:iCs/>
          <w:sz w:val="24"/>
          <w:szCs w:val="24"/>
          <w:lang w:eastAsia="hu-HU"/>
        </w:rPr>
      </w:pPr>
    </w:p>
    <w:p w:rsidR="005B151E" w:rsidRPr="00BA5A31" w:rsidRDefault="005B151E" w:rsidP="00D009F0">
      <w:pPr>
        <w:ind w:left="567"/>
        <w:jc w:val="both"/>
        <w:rPr>
          <w:rFonts w:ascii="Times New Roman" w:eastAsia="Times New Roman" w:hAnsi="Times New Roman" w:cs="Times New Roman"/>
          <w:bCs/>
          <w:iCs/>
          <w:sz w:val="24"/>
          <w:szCs w:val="24"/>
          <w:lang w:eastAsia="hu-HU"/>
        </w:rPr>
      </w:pPr>
    </w:p>
    <w:p w:rsidR="005B151E" w:rsidRPr="00BA5A31" w:rsidRDefault="005B151E" w:rsidP="00D009F0">
      <w:pPr>
        <w:ind w:left="567"/>
        <w:jc w:val="both"/>
        <w:rPr>
          <w:rFonts w:ascii="Times New Roman" w:eastAsia="Times New Roman" w:hAnsi="Times New Roman" w:cs="Times New Roman"/>
          <w:bCs/>
          <w:iCs/>
          <w:sz w:val="24"/>
          <w:szCs w:val="24"/>
          <w:lang w:eastAsia="hu-HU"/>
        </w:rPr>
      </w:pPr>
    </w:p>
    <w:p w:rsidR="005B151E" w:rsidRPr="00BA5A31" w:rsidRDefault="005B151E" w:rsidP="00D009F0">
      <w:pPr>
        <w:ind w:left="567"/>
        <w:jc w:val="both"/>
        <w:rPr>
          <w:rFonts w:ascii="Times New Roman" w:eastAsia="Times New Roman" w:hAnsi="Times New Roman" w:cs="Times New Roman"/>
          <w:bCs/>
          <w:iCs/>
          <w:sz w:val="24"/>
          <w:szCs w:val="24"/>
          <w:lang w:eastAsia="hu-HU"/>
        </w:rPr>
      </w:pPr>
    </w:p>
    <w:p w:rsidR="005B151E" w:rsidRPr="00BA5A31" w:rsidRDefault="005B151E" w:rsidP="00D009F0">
      <w:pPr>
        <w:ind w:left="567"/>
        <w:jc w:val="both"/>
        <w:rPr>
          <w:rFonts w:ascii="Times New Roman" w:eastAsia="Times New Roman" w:hAnsi="Times New Roman" w:cs="Times New Roman"/>
          <w:bCs/>
          <w:iCs/>
          <w:sz w:val="24"/>
          <w:szCs w:val="24"/>
          <w:lang w:eastAsia="hu-HU"/>
        </w:rPr>
      </w:pPr>
    </w:p>
    <w:p w:rsidR="005B151E" w:rsidRPr="00BA5A31" w:rsidRDefault="005B151E" w:rsidP="00D009F0">
      <w:pPr>
        <w:ind w:left="567"/>
        <w:jc w:val="both"/>
        <w:rPr>
          <w:rFonts w:ascii="Times New Roman" w:eastAsia="Times New Roman" w:hAnsi="Times New Roman" w:cs="Times New Roman"/>
          <w:bCs/>
          <w:iCs/>
          <w:sz w:val="24"/>
          <w:szCs w:val="24"/>
          <w:lang w:eastAsia="hu-HU"/>
        </w:rPr>
      </w:pPr>
    </w:p>
    <w:p w:rsidR="005B151E" w:rsidRPr="00BA5A31" w:rsidRDefault="005B151E" w:rsidP="00D009F0">
      <w:pPr>
        <w:ind w:left="567"/>
        <w:jc w:val="both"/>
        <w:rPr>
          <w:rFonts w:ascii="Times New Roman" w:eastAsia="Times New Roman" w:hAnsi="Times New Roman" w:cs="Times New Roman"/>
          <w:bCs/>
          <w:iCs/>
          <w:sz w:val="24"/>
          <w:szCs w:val="24"/>
          <w:lang w:eastAsia="hu-HU"/>
        </w:rPr>
      </w:pPr>
    </w:p>
    <w:p w:rsidR="005B151E" w:rsidRPr="00BA5A31" w:rsidRDefault="005B151E" w:rsidP="00D009F0">
      <w:pPr>
        <w:ind w:left="567"/>
        <w:jc w:val="center"/>
        <w:rPr>
          <w:rFonts w:ascii="Times New Roman" w:eastAsia="Times New Roman" w:hAnsi="Times New Roman" w:cs="Times New Roman"/>
          <w:b/>
          <w:sz w:val="24"/>
          <w:szCs w:val="24"/>
          <w:u w:val="single"/>
          <w:lang w:eastAsia="hu-HU"/>
        </w:rPr>
      </w:pPr>
    </w:p>
    <w:p w:rsidR="00564075" w:rsidRPr="00BA5A31" w:rsidRDefault="00564075" w:rsidP="00D009F0">
      <w:pPr>
        <w:ind w:left="567"/>
        <w:jc w:val="center"/>
        <w:rPr>
          <w:rFonts w:ascii="Times New Roman" w:eastAsia="Times New Roman" w:hAnsi="Times New Roman" w:cs="Times New Roman"/>
          <w:b/>
          <w:sz w:val="24"/>
          <w:szCs w:val="24"/>
          <w:u w:val="single"/>
          <w:lang w:eastAsia="hu-HU"/>
        </w:rPr>
      </w:pPr>
      <w:r w:rsidRPr="00BA5A31">
        <w:rPr>
          <w:rFonts w:ascii="Times New Roman" w:eastAsia="Times New Roman" w:hAnsi="Times New Roman" w:cs="Times New Roman"/>
          <w:b/>
          <w:sz w:val="24"/>
          <w:szCs w:val="24"/>
          <w:u w:val="single"/>
          <w:lang w:eastAsia="hu-HU"/>
        </w:rPr>
        <w:t>Budapest Főváros II. kerületi Önkormányzat Egészségügyi</w:t>
      </w:r>
    </w:p>
    <w:p w:rsidR="00564075" w:rsidRPr="00BA5A31" w:rsidRDefault="00564075" w:rsidP="00D009F0">
      <w:pPr>
        <w:ind w:left="567"/>
        <w:jc w:val="center"/>
        <w:rPr>
          <w:rFonts w:ascii="Times New Roman" w:eastAsia="Times New Roman" w:hAnsi="Times New Roman" w:cs="Times New Roman"/>
          <w:b/>
          <w:sz w:val="24"/>
          <w:szCs w:val="24"/>
          <w:u w:val="single"/>
          <w:lang w:eastAsia="hu-HU"/>
        </w:rPr>
      </w:pPr>
      <w:r w:rsidRPr="00BA5A31">
        <w:rPr>
          <w:rFonts w:ascii="Times New Roman" w:eastAsia="Times New Roman" w:hAnsi="Times New Roman" w:cs="Times New Roman"/>
          <w:b/>
          <w:sz w:val="24"/>
          <w:szCs w:val="24"/>
          <w:u w:val="single"/>
          <w:lang w:eastAsia="hu-HU"/>
        </w:rPr>
        <w:t xml:space="preserve">Szociális és Lakásügyi Bizottság </w:t>
      </w:r>
      <w:r w:rsidR="00971C5C" w:rsidRPr="00BA5A31">
        <w:rPr>
          <w:rFonts w:ascii="Times New Roman" w:eastAsia="Times New Roman" w:hAnsi="Times New Roman" w:cs="Times New Roman"/>
          <w:b/>
          <w:sz w:val="24"/>
          <w:szCs w:val="24"/>
          <w:u w:val="single"/>
          <w:lang w:eastAsia="hu-HU"/>
        </w:rPr>
        <w:t>1</w:t>
      </w:r>
      <w:r w:rsidR="00FD6AF5" w:rsidRPr="00BA5A31">
        <w:rPr>
          <w:rFonts w:ascii="Times New Roman" w:eastAsia="Times New Roman" w:hAnsi="Times New Roman" w:cs="Times New Roman"/>
          <w:b/>
          <w:sz w:val="24"/>
          <w:szCs w:val="24"/>
          <w:u w:val="single"/>
          <w:lang w:eastAsia="hu-HU"/>
        </w:rPr>
        <w:t>76</w:t>
      </w:r>
      <w:r w:rsidRPr="00BA5A31">
        <w:rPr>
          <w:rFonts w:ascii="Times New Roman" w:eastAsia="Times New Roman" w:hAnsi="Times New Roman" w:cs="Times New Roman"/>
          <w:b/>
          <w:sz w:val="24"/>
          <w:szCs w:val="24"/>
          <w:u w:val="single"/>
          <w:lang w:eastAsia="hu-HU"/>
        </w:rPr>
        <w:t>/201</w:t>
      </w:r>
      <w:r w:rsidR="001F5CBA" w:rsidRPr="00BA5A31">
        <w:rPr>
          <w:rFonts w:ascii="Times New Roman" w:eastAsia="Times New Roman" w:hAnsi="Times New Roman" w:cs="Times New Roman"/>
          <w:b/>
          <w:sz w:val="24"/>
          <w:szCs w:val="24"/>
          <w:u w:val="single"/>
          <w:lang w:eastAsia="hu-HU"/>
        </w:rPr>
        <w:t>8</w:t>
      </w:r>
      <w:r w:rsidR="001B5124" w:rsidRPr="00BA5A31">
        <w:rPr>
          <w:rFonts w:ascii="Times New Roman" w:eastAsia="Times New Roman" w:hAnsi="Times New Roman" w:cs="Times New Roman"/>
          <w:b/>
          <w:sz w:val="24"/>
          <w:szCs w:val="24"/>
          <w:u w:val="single"/>
          <w:lang w:eastAsia="hu-HU"/>
        </w:rPr>
        <w:t>.</w:t>
      </w:r>
      <w:r w:rsidRPr="00BA5A31">
        <w:rPr>
          <w:rFonts w:ascii="Times New Roman" w:eastAsia="Times New Roman" w:hAnsi="Times New Roman" w:cs="Times New Roman"/>
          <w:b/>
          <w:sz w:val="24"/>
          <w:szCs w:val="24"/>
          <w:u w:val="single"/>
          <w:lang w:eastAsia="hu-HU"/>
        </w:rPr>
        <w:t>(</w:t>
      </w:r>
      <w:r w:rsidR="00835E5F" w:rsidRPr="00BA5A31">
        <w:rPr>
          <w:rFonts w:ascii="Times New Roman" w:eastAsia="Times New Roman" w:hAnsi="Times New Roman" w:cs="Times New Roman"/>
          <w:b/>
          <w:sz w:val="24"/>
          <w:szCs w:val="24"/>
          <w:u w:val="single"/>
          <w:lang w:eastAsia="hu-HU"/>
        </w:rPr>
        <w:t xml:space="preserve"> </w:t>
      </w:r>
      <w:r w:rsidR="00C151CC" w:rsidRPr="00BA5A31">
        <w:rPr>
          <w:rFonts w:ascii="Times New Roman" w:eastAsia="Times New Roman" w:hAnsi="Times New Roman" w:cs="Times New Roman"/>
          <w:b/>
          <w:sz w:val="24"/>
          <w:szCs w:val="24"/>
          <w:u w:val="single"/>
          <w:lang w:eastAsia="hu-HU"/>
        </w:rPr>
        <w:t>X</w:t>
      </w:r>
      <w:r w:rsidR="001F5CBA" w:rsidRPr="00BA5A31">
        <w:rPr>
          <w:rFonts w:ascii="Times New Roman" w:eastAsia="Times New Roman" w:hAnsi="Times New Roman" w:cs="Times New Roman"/>
          <w:b/>
          <w:sz w:val="24"/>
          <w:szCs w:val="24"/>
          <w:u w:val="single"/>
          <w:lang w:eastAsia="hu-HU"/>
        </w:rPr>
        <w:t>.</w:t>
      </w:r>
      <w:r w:rsidR="00FD6AF5" w:rsidRPr="00BA5A31">
        <w:rPr>
          <w:rFonts w:ascii="Times New Roman" w:eastAsia="Times New Roman" w:hAnsi="Times New Roman" w:cs="Times New Roman"/>
          <w:b/>
          <w:sz w:val="24"/>
          <w:szCs w:val="24"/>
          <w:u w:val="single"/>
          <w:lang w:eastAsia="hu-HU"/>
        </w:rPr>
        <w:t>25</w:t>
      </w:r>
      <w:r w:rsidR="00C151CC" w:rsidRPr="00BA5A31">
        <w:rPr>
          <w:rFonts w:ascii="Times New Roman" w:eastAsia="Times New Roman" w:hAnsi="Times New Roman" w:cs="Times New Roman"/>
          <w:b/>
          <w:sz w:val="24"/>
          <w:szCs w:val="24"/>
          <w:u w:val="single"/>
          <w:lang w:eastAsia="hu-HU"/>
        </w:rPr>
        <w:t>.</w:t>
      </w:r>
      <w:r w:rsidR="001F5CBA" w:rsidRPr="00BA5A31">
        <w:rPr>
          <w:rFonts w:ascii="Times New Roman" w:eastAsia="Times New Roman" w:hAnsi="Times New Roman" w:cs="Times New Roman"/>
          <w:b/>
          <w:sz w:val="24"/>
          <w:szCs w:val="24"/>
          <w:u w:val="single"/>
          <w:lang w:eastAsia="hu-HU"/>
        </w:rPr>
        <w:t>)</w:t>
      </w:r>
      <w:r w:rsidRPr="00BA5A31">
        <w:rPr>
          <w:rFonts w:ascii="Times New Roman" w:eastAsia="Times New Roman" w:hAnsi="Times New Roman" w:cs="Times New Roman"/>
          <w:b/>
          <w:sz w:val="24"/>
          <w:szCs w:val="24"/>
          <w:u w:val="single"/>
          <w:lang w:eastAsia="hu-HU"/>
        </w:rPr>
        <w:t xml:space="preserve"> határozata</w:t>
      </w:r>
    </w:p>
    <w:p w:rsidR="0022110E" w:rsidRPr="00BA5A31" w:rsidRDefault="0022110E" w:rsidP="00D009F0">
      <w:pPr>
        <w:ind w:left="567"/>
        <w:jc w:val="both"/>
        <w:rPr>
          <w:rFonts w:ascii="Times New Roman" w:eastAsia="Times New Roman" w:hAnsi="Times New Roman" w:cs="Times New Roman"/>
          <w:bCs/>
          <w:iCs/>
          <w:sz w:val="24"/>
          <w:szCs w:val="24"/>
          <w:lang w:eastAsia="hu-HU"/>
        </w:rPr>
      </w:pPr>
    </w:p>
    <w:p w:rsidR="005B0444" w:rsidRPr="00BA5A31" w:rsidRDefault="00AD44FC" w:rsidP="00D009F0">
      <w:pPr>
        <w:ind w:left="567"/>
        <w:jc w:val="both"/>
        <w:rPr>
          <w:rFonts w:ascii="Times New Roman" w:eastAsia="Times New Roman" w:hAnsi="Times New Roman" w:cs="Times New Roman"/>
          <w:bCs/>
          <w:iCs/>
          <w:sz w:val="24"/>
          <w:szCs w:val="24"/>
          <w:lang w:eastAsia="hu-HU"/>
        </w:rPr>
      </w:pPr>
      <w:r w:rsidRPr="00BA5A31">
        <w:rPr>
          <w:rFonts w:ascii="Times New Roman" w:eastAsia="Times New Roman" w:hAnsi="Times New Roman" w:cs="Times New Roman"/>
          <w:bCs/>
          <w:iCs/>
          <w:sz w:val="24"/>
          <w:szCs w:val="24"/>
          <w:lang w:eastAsia="hu-HU"/>
        </w:rPr>
        <w:t xml:space="preserve">A Bizottság  úgy dönt, hogy a mai ülés jegyzőkönyvének hitelesítésével </w:t>
      </w:r>
      <w:r w:rsidR="005B0444">
        <w:rPr>
          <w:rFonts w:ascii="Times New Roman" w:eastAsia="Times New Roman" w:hAnsi="Times New Roman" w:cs="Times New Roman"/>
          <w:bCs/>
          <w:iCs/>
          <w:sz w:val="24"/>
          <w:szCs w:val="24"/>
          <w:lang w:eastAsia="hu-HU"/>
        </w:rPr>
        <w:t>Makra Krisztinát</w:t>
      </w:r>
      <w:r w:rsidR="005B0444" w:rsidRPr="00BA5A31">
        <w:rPr>
          <w:rFonts w:ascii="Times New Roman" w:eastAsia="Times New Roman" w:hAnsi="Times New Roman" w:cs="Times New Roman"/>
          <w:bCs/>
          <w:iCs/>
          <w:sz w:val="24"/>
          <w:szCs w:val="24"/>
          <w:lang w:eastAsia="hu-HU"/>
        </w:rPr>
        <w:t xml:space="preserve"> bízza meg.</w:t>
      </w:r>
    </w:p>
    <w:p w:rsidR="0022110E" w:rsidRPr="00BA5A31" w:rsidRDefault="00AD44FC" w:rsidP="00D009F0">
      <w:pPr>
        <w:ind w:left="567"/>
        <w:jc w:val="both"/>
        <w:rPr>
          <w:rFonts w:ascii="Times New Roman" w:eastAsia="Times New Roman" w:hAnsi="Times New Roman" w:cs="Times New Roman"/>
          <w:bCs/>
          <w:iCs/>
          <w:sz w:val="24"/>
          <w:szCs w:val="24"/>
          <w:lang w:eastAsia="hu-HU"/>
        </w:rPr>
      </w:pPr>
      <w:r w:rsidRPr="00BA5A31">
        <w:rPr>
          <w:rFonts w:ascii="Times New Roman" w:eastAsia="Times New Roman" w:hAnsi="Times New Roman" w:cs="Times New Roman"/>
          <w:bCs/>
          <w:iCs/>
          <w:sz w:val="24"/>
          <w:szCs w:val="24"/>
          <w:lang w:eastAsia="hu-HU"/>
        </w:rPr>
        <w:t xml:space="preserve"> </w:t>
      </w:r>
      <w:r w:rsidR="0022110E" w:rsidRPr="00BA5A31">
        <w:rPr>
          <w:rFonts w:ascii="Times New Roman" w:eastAsia="Times New Roman" w:hAnsi="Times New Roman" w:cs="Times New Roman"/>
          <w:bCs/>
          <w:iCs/>
          <w:sz w:val="24"/>
          <w:szCs w:val="24"/>
          <w:lang w:eastAsia="hu-HU"/>
        </w:rPr>
        <w:t xml:space="preserve">(egyhangú, </w:t>
      </w:r>
      <w:r w:rsidR="00C151CC" w:rsidRPr="00BA5A31">
        <w:rPr>
          <w:rFonts w:ascii="Times New Roman" w:eastAsia="Times New Roman" w:hAnsi="Times New Roman" w:cs="Times New Roman"/>
          <w:bCs/>
          <w:iCs/>
          <w:sz w:val="24"/>
          <w:szCs w:val="24"/>
          <w:lang w:eastAsia="hu-HU"/>
        </w:rPr>
        <w:t>5</w:t>
      </w:r>
      <w:r w:rsidR="0022110E" w:rsidRPr="00BA5A31">
        <w:rPr>
          <w:rFonts w:ascii="Times New Roman" w:eastAsia="Times New Roman" w:hAnsi="Times New Roman" w:cs="Times New Roman"/>
          <w:bCs/>
          <w:iCs/>
          <w:sz w:val="24"/>
          <w:szCs w:val="24"/>
          <w:lang w:eastAsia="hu-HU"/>
        </w:rPr>
        <w:t xml:space="preserve"> igen)</w:t>
      </w:r>
    </w:p>
    <w:p w:rsidR="00362A81" w:rsidRPr="00BA5A31" w:rsidRDefault="00362A81" w:rsidP="00D009F0">
      <w:pPr>
        <w:ind w:left="567"/>
        <w:jc w:val="both"/>
        <w:rPr>
          <w:rFonts w:ascii="Times New Roman" w:eastAsia="Times New Roman" w:hAnsi="Times New Roman" w:cs="Times New Roman"/>
          <w:bCs/>
          <w:iCs/>
          <w:sz w:val="24"/>
          <w:szCs w:val="24"/>
          <w:lang w:eastAsia="hu-HU"/>
        </w:rPr>
      </w:pPr>
    </w:p>
    <w:p w:rsidR="009857FE" w:rsidRPr="00BA5A31" w:rsidRDefault="009857FE" w:rsidP="00D009F0">
      <w:pPr>
        <w:ind w:left="567"/>
        <w:jc w:val="both"/>
        <w:rPr>
          <w:rFonts w:ascii="Times New Roman" w:eastAsia="Times New Roman" w:hAnsi="Times New Roman" w:cs="Times New Roman"/>
          <w:bCs/>
          <w:iCs/>
          <w:sz w:val="24"/>
          <w:szCs w:val="24"/>
          <w:lang w:eastAsia="hu-HU"/>
        </w:rPr>
      </w:pPr>
    </w:p>
    <w:p w:rsidR="00906CF4" w:rsidRPr="00BA5A31" w:rsidRDefault="00906CF4" w:rsidP="00D009F0">
      <w:pPr>
        <w:ind w:left="567"/>
        <w:jc w:val="both"/>
        <w:rPr>
          <w:rFonts w:ascii="Times New Roman" w:eastAsia="Times New Roman" w:hAnsi="Times New Roman" w:cs="Times New Roman"/>
          <w:bCs/>
          <w:iCs/>
          <w:sz w:val="24"/>
          <w:szCs w:val="24"/>
          <w:lang w:eastAsia="hu-HU"/>
        </w:rPr>
      </w:pPr>
    </w:p>
    <w:p w:rsidR="00FD6AF5" w:rsidRPr="00BA5A31" w:rsidRDefault="00FD6AF5" w:rsidP="00D009F0">
      <w:pPr>
        <w:ind w:left="567"/>
        <w:jc w:val="center"/>
        <w:rPr>
          <w:rFonts w:ascii="Times New Roman" w:eastAsia="Times New Roman" w:hAnsi="Times New Roman" w:cs="Times New Roman"/>
          <w:b/>
          <w:sz w:val="24"/>
          <w:szCs w:val="24"/>
          <w:u w:val="single"/>
          <w:lang w:eastAsia="hu-HU"/>
        </w:rPr>
      </w:pPr>
      <w:r w:rsidRPr="00BA5A31">
        <w:rPr>
          <w:rFonts w:ascii="Times New Roman" w:eastAsia="Times New Roman" w:hAnsi="Times New Roman" w:cs="Times New Roman"/>
          <w:b/>
          <w:sz w:val="24"/>
          <w:szCs w:val="24"/>
          <w:u w:val="single"/>
          <w:lang w:eastAsia="hu-HU"/>
        </w:rPr>
        <w:t>Budapest Főváros II. kerületi Önkormányzat Egészségügyi</w:t>
      </w:r>
    </w:p>
    <w:p w:rsidR="00FD6AF5" w:rsidRPr="00BA5A31" w:rsidRDefault="00FD6AF5" w:rsidP="00D009F0">
      <w:pPr>
        <w:ind w:left="567"/>
        <w:jc w:val="center"/>
        <w:rPr>
          <w:rFonts w:ascii="Times New Roman" w:eastAsia="Times New Roman" w:hAnsi="Times New Roman" w:cs="Times New Roman"/>
          <w:b/>
          <w:sz w:val="24"/>
          <w:szCs w:val="24"/>
          <w:u w:val="single"/>
          <w:lang w:eastAsia="hu-HU"/>
        </w:rPr>
      </w:pPr>
      <w:r w:rsidRPr="00BA5A31">
        <w:rPr>
          <w:rFonts w:ascii="Times New Roman" w:eastAsia="Times New Roman" w:hAnsi="Times New Roman" w:cs="Times New Roman"/>
          <w:b/>
          <w:sz w:val="24"/>
          <w:szCs w:val="24"/>
          <w:u w:val="single"/>
          <w:lang w:eastAsia="hu-HU"/>
        </w:rPr>
        <w:t>Szociális és Lakásügyi Bizottság 177/2018.( X.25.) határozata</w:t>
      </w:r>
    </w:p>
    <w:p w:rsidR="00C623CB" w:rsidRPr="00BA5A31" w:rsidRDefault="00C623CB" w:rsidP="00D009F0">
      <w:pPr>
        <w:ind w:left="567"/>
        <w:jc w:val="center"/>
        <w:rPr>
          <w:rFonts w:ascii="Times New Roman" w:eastAsia="Times New Roman" w:hAnsi="Times New Roman" w:cs="Times New Roman"/>
          <w:bCs/>
          <w:sz w:val="24"/>
          <w:szCs w:val="24"/>
          <w:lang w:eastAsia="hu-HU"/>
        </w:rPr>
      </w:pPr>
    </w:p>
    <w:p w:rsidR="00C623CB" w:rsidRPr="00BA5A31" w:rsidRDefault="00C623CB" w:rsidP="00D009F0">
      <w:pPr>
        <w:ind w:left="567"/>
        <w:jc w:val="center"/>
        <w:rPr>
          <w:rFonts w:ascii="Times New Roman" w:eastAsia="Times New Roman" w:hAnsi="Times New Roman" w:cs="Times New Roman"/>
          <w:bCs/>
          <w:sz w:val="24"/>
          <w:szCs w:val="24"/>
          <w:lang w:eastAsia="hu-HU"/>
        </w:rPr>
      </w:pPr>
      <w:r w:rsidRPr="00BA5A31">
        <w:rPr>
          <w:rFonts w:ascii="Times New Roman" w:eastAsia="Times New Roman" w:hAnsi="Times New Roman" w:cs="Times New Roman"/>
          <w:bCs/>
          <w:sz w:val="24"/>
          <w:szCs w:val="24"/>
          <w:lang w:eastAsia="hu-HU"/>
        </w:rPr>
        <w:t>Az Egészségügyi, Szociális és Lakásügyi Bizottság</w:t>
      </w:r>
    </w:p>
    <w:p w:rsidR="00C623CB" w:rsidRPr="00BA5A31" w:rsidRDefault="00C623CB" w:rsidP="00D009F0">
      <w:pPr>
        <w:ind w:left="567"/>
        <w:jc w:val="center"/>
        <w:rPr>
          <w:rFonts w:ascii="Times New Roman" w:eastAsia="Times New Roman" w:hAnsi="Times New Roman" w:cs="Times New Roman"/>
          <w:bCs/>
          <w:sz w:val="24"/>
          <w:szCs w:val="24"/>
          <w:lang w:eastAsia="hu-HU"/>
        </w:rPr>
      </w:pPr>
      <w:r w:rsidRPr="00BA5A31">
        <w:rPr>
          <w:rFonts w:ascii="Times New Roman" w:eastAsia="Times New Roman" w:hAnsi="Times New Roman" w:cs="Times New Roman"/>
          <w:bCs/>
          <w:sz w:val="24"/>
          <w:szCs w:val="24"/>
          <w:lang w:eastAsia="hu-HU"/>
        </w:rPr>
        <w:t>az ülés napirendjét az alábbiak szerint hagyja jóvá</w:t>
      </w:r>
    </w:p>
    <w:p w:rsidR="00C151CC" w:rsidRPr="00BA5A31" w:rsidRDefault="00C151CC" w:rsidP="00D009F0">
      <w:pPr>
        <w:ind w:left="567"/>
        <w:jc w:val="center"/>
        <w:rPr>
          <w:rFonts w:ascii="Times New Roman" w:eastAsia="Times New Roman" w:hAnsi="Times New Roman" w:cs="Times New Roman"/>
          <w:bCs/>
          <w:sz w:val="24"/>
          <w:szCs w:val="24"/>
          <w:lang w:eastAsia="hu-HU"/>
        </w:rPr>
      </w:pPr>
    </w:p>
    <w:p w:rsidR="00EA0403" w:rsidRPr="00BA5A31" w:rsidRDefault="00EA0403" w:rsidP="00D009F0">
      <w:pPr>
        <w:ind w:left="567"/>
        <w:jc w:val="both"/>
        <w:rPr>
          <w:rFonts w:ascii="Times New Roman" w:eastAsia="Times New Roman" w:hAnsi="Times New Roman" w:cs="Times New Roman"/>
          <w:sz w:val="24"/>
          <w:szCs w:val="24"/>
        </w:rPr>
      </w:pPr>
      <w:r w:rsidRPr="00BA5A31">
        <w:rPr>
          <w:rFonts w:ascii="Times New Roman" w:eastAsia="Times New Roman" w:hAnsi="Times New Roman" w:cs="Times New Roman"/>
          <w:bCs/>
          <w:sz w:val="24"/>
          <w:szCs w:val="24"/>
          <w:lang w:val="en-US"/>
        </w:rPr>
        <w:t>1.Budapest, II. kerület gyermek és felnőtt korúakat ellátó központi orvosi ügyelet teljes körű ellátása</w:t>
      </w:r>
    </w:p>
    <w:p w:rsidR="00EA0403" w:rsidRPr="00BA5A31" w:rsidRDefault="00EA0403" w:rsidP="00D009F0">
      <w:pPr>
        <w:ind w:left="567"/>
        <w:rPr>
          <w:rFonts w:ascii="Times New Roman" w:eastAsia="Times New Roman" w:hAnsi="Times New Roman" w:cs="Times New Roman"/>
          <w:bCs/>
          <w:iCs/>
          <w:sz w:val="24"/>
          <w:szCs w:val="24"/>
        </w:rPr>
      </w:pPr>
    </w:p>
    <w:p w:rsidR="00EA0403" w:rsidRPr="00BA5A31" w:rsidRDefault="00EA0403" w:rsidP="00D009F0">
      <w:pPr>
        <w:ind w:left="567"/>
        <w:jc w:val="both"/>
        <w:rPr>
          <w:rFonts w:ascii="Times New Roman" w:eastAsia="Times New Roman" w:hAnsi="Times New Roman" w:cs="Times New Roman"/>
          <w:bCs/>
          <w:sz w:val="24"/>
          <w:szCs w:val="24"/>
          <w:lang w:val="en-US"/>
        </w:rPr>
      </w:pPr>
      <w:r w:rsidRPr="00BA5A31">
        <w:rPr>
          <w:rFonts w:ascii="Times New Roman" w:eastAsia="Times New Roman" w:hAnsi="Times New Roman" w:cs="Times New Roman"/>
          <w:bCs/>
          <w:sz w:val="24"/>
          <w:szCs w:val="24"/>
          <w:lang w:val="en-US"/>
        </w:rPr>
        <w:t>2.Dr. Barbosu Andrei fogorvos feladat-ellátási szerződés meghosszabbítása, praxisjog alapján végzett tevékenységre</w:t>
      </w:r>
    </w:p>
    <w:p w:rsidR="00EA0403" w:rsidRPr="00BA5A31" w:rsidRDefault="00EA0403" w:rsidP="00D009F0">
      <w:pPr>
        <w:ind w:left="567"/>
        <w:jc w:val="both"/>
        <w:rPr>
          <w:rFonts w:ascii="Times New Roman" w:eastAsia="Times New Roman" w:hAnsi="Times New Roman" w:cs="Times New Roman"/>
          <w:bCs/>
          <w:sz w:val="24"/>
          <w:szCs w:val="24"/>
          <w:lang w:val="en-US"/>
        </w:rPr>
      </w:pPr>
    </w:p>
    <w:p w:rsidR="00EA0403" w:rsidRPr="00BA5A31" w:rsidRDefault="00EA0403" w:rsidP="00D009F0">
      <w:pPr>
        <w:ind w:left="567"/>
        <w:jc w:val="both"/>
        <w:rPr>
          <w:rFonts w:ascii="Times New Roman" w:eastAsia="Times New Roman" w:hAnsi="Times New Roman" w:cs="Times New Roman"/>
          <w:sz w:val="24"/>
          <w:szCs w:val="24"/>
        </w:rPr>
      </w:pPr>
      <w:r w:rsidRPr="00BA5A31">
        <w:rPr>
          <w:rFonts w:ascii="Times New Roman" w:eastAsia="Times New Roman" w:hAnsi="Times New Roman" w:cs="Times New Roman"/>
          <w:bCs/>
          <w:sz w:val="24"/>
          <w:szCs w:val="24"/>
          <w:lang w:val="en-US"/>
        </w:rPr>
        <w:t>3.Dr. Tapodi Adrienn házi gyermekorvos feladat-ellátási szerződés meghosszabbítása, praxisjog alapján végzett tevékenységre</w:t>
      </w:r>
    </w:p>
    <w:p w:rsidR="00EA0403" w:rsidRPr="00BA5A31" w:rsidRDefault="00EA0403" w:rsidP="00D009F0">
      <w:pPr>
        <w:ind w:left="567"/>
        <w:jc w:val="both"/>
        <w:rPr>
          <w:rFonts w:ascii="Times New Roman" w:eastAsia="Times New Roman" w:hAnsi="Times New Roman" w:cs="Times New Roman"/>
          <w:sz w:val="24"/>
          <w:szCs w:val="24"/>
          <w:lang w:val="en-US"/>
        </w:rPr>
      </w:pPr>
    </w:p>
    <w:p w:rsidR="00EA0403" w:rsidRPr="00BA5A31" w:rsidRDefault="00EA0403" w:rsidP="00D009F0">
      <w:pPr>
        <w:ind w:left="567"/>
        <w:jc w:val="both"/>
        <w:rPr>
          <w:rFonts w:ascii="Times New Roman" w:eastAsia="Times New Roman" w:hAnsi="Times New Roman" w:cs="Times New Roman"/>
          <w:sz w:val="24"/>
          <w:szCs w:val="24"/>
          <w:lang w:val="en-US"/>
        </w:rPr>
      </w:pPr>
      <w:r w:rsidRPr="00BA5A31">
        <w:rPr>
          <w:rFonts w:ascii="Times New Roman" w:eastAsia="Times New Roman" w:hAnsi="Times New Roman" w:cs="Times New Roman"/>
          <w:sz w:val="24"/>
          <w:szCs w:val="24"/>
          <w:lang w:val="en-US"/>
        </w:rPr>
        <w:t>4.Javaslat a Budapest Főváros II. Kerületi Önkormányzat Család-és Gyermekjóléti Központ alapító okiratának, valamint szolgáltatói nyilvántartásának módosítására</w:t>
      </w:r>
    </w:p>
    <w:p w:rsidR="00EA0403" w:rsidRPr="00BA5A31" w:rsidRDefault="00EA0403" w:rsidP="00D009F0">
      <w:pPr>
        <w:ind w:left="567"/>
        <w:jc w:val="both"/>
        <w:rPr>
          <w:rFonts w:ascii="Times New Roman" w:eastAsia="Times New Roman" w:hAnsi="Times New Roman" w:cs="Times New Roman"/>
          <w:bCs/>
          <w:sz w:val="24"/>
          <w:szCs w:val="24"/>
          <w:lang w:val="en-US"/>
        </w:rPr>
      </w:pPr>
    </w:p>
    <w:p w:rsidR="00EA0403" w:rsidRPr="00BA5A31" w:rsidRDefault="00EA0403" w:rsidP="00D009F0">
      <w:pPr>
        <w:adjustRightInd w:val="0"/>
        <w:ind w:left="567"/>
        <w:jc w:val="both"/>
        <w:rPr>
          <w:rFonts w:ascii="Times New Roman" w:eastAsia="Times New Roman" w:hAnsi="Times New Roman" w:cs="Times New Roman"/>
          <w:sz w:val="24"/>
          <w:szCs w:val="24"/>
          <w:lang w:val="en-US"/>
        </w:rPr>
      </w:pPr>
      <w:r w:rsidRPr="00BA5A31">
        <w:rPr>
          <w:rFonts w:ascii="Times New Roman" w:eastAsia="Times New Roman" w:hAnsi="Times New Roman" w:cs="Times New Roman"/>
          <w:bCs/>
          <w:sz w:val="24"/>
          <w:szCs w:val="24"/>
          <w:lang w:val="en-US"/>
        </w:rPr>
        <w:t>5.</w:t>
      </w:r>
      <w:r w:rsidRPr="00BA5A31">
        <w:rPr>
          <w:rFonts w:ascii="Times New Roman" w:eastAsia="Times New Roman" w:hAnsi="Times New Roman" w:cs="Times New Roman"/>
          <w:sz w:val="24"/>
          <w:szCs w:val="24"/>
          <w:lang w:val="en-US"/>
        </w:rPr>
        <w:t xml:space="preserve"> Javaslat a Budapest Főváros XI. Kerület Újbuda Önkormányzatával fogyatékos személyek nappali ellátására megkötött megállapodás módosítására</w:t>
      </w:r>
    </w:p>
    <w:p w:rsidR="00EA0403" w:rsidRPr="00BA5A31" w:rsidRDefault="00EA0403" w:rsidP="00D009F0">
      <w:pPr>
        <w:ind w:left="567"/>
        <w:jc w:val="both"/>
        <w:rPr>
          <w:rFonts w:ascii="Times New Roman" w:eastAsia="Times New Roman" w:hAnsi="Times New Roman" w:cs="Times New Roman"/>
          <w:bCs/>
          <w:sz w:val="24"/>
          <w:szCs w:val="24"/>
          <w:lang w:val="en-US"/>
        </w:rPr>
      </w:pPr>
    </w:p>
    <w:p w:rsidR="00EA0403" w:rsidRPr="00BA5A31" w:rsidRDefault="00EA0403" w:rsidP="00D009F0">
      <w:pPr>
        <w:ind w:left="567"/>
        <w:jc w:val="both"/>
        <w:rPr>
          <w:rFonts w:ascii="Times New Roman" w:eastAsia="Times New Roman" w:hAnsi="Times New Roman" w:cs="Times New Roman"/>
          <w:bCs/>
          <w:sz w:val="24"/>
          <w:szCs w:val="24"/>
          <w:lang w:val="en-US"/>
        </w:rPr>
      </w:pPr>
      <w:r w:rsidRPr="00BA5A31">
        <w:rPr>
          <w:rFonts w:ascii="Times New Roman" w:eastAsia="Times New Roman" w:hAnsi="Times New Roman" w:cs="Times New Roman"/>
          <w:bCs/>
          <w:sz w:val="24"/>
          <w:szCs w:val="24"/>
          <w:lang w:val="en-US"/>
        </w:rPr>
        <w:t xml:space="preserve">6.A </w:t>
      </w:r>
      <w:r w:rsidRPr="00BA5A31">
        <w:rPr>
          <w:rFonts w:ascii="Times New Roman" w:eastAsia="Times New Roman" w:hAnsi="Times New Roman" w:cs="Times New Roman"/>
          <w:sz w:val="24"/>
          <w:szCs w:val="24"/>
          <w:lang w:val="en-US"/>
        </w:rPr>
        <w:t xml:space="preserve">Soteria Alapítvány Kilátó Klubház </w:t>
      </w:r>
      <w:r w:rsidRPr="00BA5A31">
        <w:rPr>
          <w:rFonts w:ascii="Times New Roman" w:eastAsia="Times New Roman" w:hAnsi="Times New Roman" w:cs="Times New Roman"/>
          <w:bCs/>
          <w:sz w:val="24"/>
          <w:szCs w:val="24"/>
          <w:lang w:val="en-US"/>
        </w:rPr>
        <w:t>2017. évről szóló beszámolója</w:t>
      </w:r>
    </w:p>
    <w:p w:rsidR="00EA0403" w:rsidRPr="00BA5A31" w:rsidRDefault="00EA0403" w:rsidP="00D009F0">
      <w:pPr>
        <w:ind w:left="567"/>
        <w:jc w:val="both"/>
        <w:rPr>
          <w:rFonts w:ascii="Times New Roman" w:eastAsia="Times New Roman" w:hAnsi="Times New Roman" w:cs="Times New Roman"/>
          <w:sz w:val="24"/>
          <w:szCs w:val="24"/>
        </w:rPr>
      </w:pPr>
    </w:p>
    <w:p w:rsidR="00EA0403" w:rsidRPr="00BA5A31" w:rsidRDefault="00EA0403" w:rsidP="00D009F0">
      <w:pPr>
        <w:ind w:left="567" w:firstLine="30"/>
        <w:jc w:val="both"/>
        <w:rPr>
          <w:rFonts w:ascii="Times New Roman" w:eastAsia="Times New Roman" w:hAnsi="Times New Roman" w:cs="Times New Roman"/>
          <w:color w:val="000000"/>
          <w:sz w:val="24"/>
          <w:szCs w:val="24"/>
        </w:rPr>
      </w:pPr>
      <w:r w:rsidRPr="00BA5A31">
        <w:rPr>
          <w:rFonts w:ascii="Times New Roman" w:eastAsia="Times New Roman" w:hAnsi="Times New Roman" w:cs="Times New Roman"/>
          <w:color w:val="000000"/>
          <w:sz w:val="24"/>
          <w:szCs w:val="24"/>
          <w:lang w:val="en-US"/>
        </w:rPr>
        <w:t xml:space="preserve">7.Kérelem a 14863/2/A/1 hrsz. alatt nyilvántartott, Budapest II. kerület Szépvölgyi út 12. fsz. 1. szám alatti lakás bérbe adására </w:t>
      </w:r>
      <w:r w:rsidRPr="00BA5A31">
        <w:rPr>
          <w:rFonts w:ascii="Times New Roman" w:eastAsia="Times New Roman" w:hAnsi="Times New Roman" w:cs="Times New Roman"/>
          <w:sz w:val="24"/>
          <w:szCs w:val="24"/>
          <w:lang w:val="en-US"/>
        </w:rPr>
        <w:t>(zárt ülés)</w:t>
      </w:r>
    </w:p>
    <w:p w:rsidR="00EA0403" w:rsidRPr="00BA5A31" w:rsidRDefault="00EA0403" w:rsidP="00D009F0">
      <w:pPr>
        <w:ind w:left="567"/>
        <w:jc w:val="both"/>
        <w:rPr>
          <w:rFonts w:ascii="Times New Roman" w:eastAsia="Times New Roman" w:hAnsi="Times New Roman" w:cs="Times New Roman"/>
          <w:sz w:val="24"/>
          <w:szCs w:val="24"/>
          <w:lang w:val="en-US"/>
        </w:rPr>
      </w:pPr>
    </w:p>
    <w:p w:rsidR="00EA0403" w:rsidRPr="00BA5A31" w:rsidRDefault="00EA0403" w:rsidP="00D009F0">
      <w:pPr>
        <w:ind w:left="567"/>
        <w:jc w:val="both"/>
        <w:rPr>
          <w:rFonts w:ascii="Times New Roman" w:eastAsia="Times New Roman" w:hAnsi="Times New Roman" w:cs="Times New Roman"/>
          <w:sz w:val="24"/>
          <w:szCs w:val="24"/>
          <w:lang w:val="en-US"/>
        </w:rPr>
      </w:pPr>
      <w:r w:rsidRPr="00BA5A31">
        <w:rPr>
          <w:rFonts w:ascii="Times New Roman" w:eastAsia="Times New Roman" w:hAnsi="Times New Roman" w:cs="Times New Roman"/>
          <w:sz w:val="24"/>
          <w:szCs w:val="24"/>
          <w:lang w:val="en-US"/>
        </w:rPr>
        <w:t>8.Szociális ellátással kapcsolatos IX-3082-1/2018 ügyiratszámú elsőfokú döntéssel szembeni fellebbezés (zárt ülés)</w:t>
      </w:r>
    </w:p>
    <w:p w:rsidR="00EA0403" w:rsidRPr="00BA5A31" w:rsidRDefault="00EA0403" w:rsidP="00D009F0">
      <w:pPr>
        <w:ind w:left="567"/>
        <w:jc w:val="both"/>
        <w:rPr>
          <w:rFonts w:ascii="Times New Roman" w:eastAsia="Times New Roman" w:hAnsi="Times New Roman" w:cs="Times New Roman"/>
          <w:sz w:val="24"/>
          <w:szCs w:val="24"/>
          <w:lang w:val="en-US"/>
        </w:rPr>
      </w:pPr>
    </w:p>
    <w:p w:rsidR="00EA0403" w:rsidRPr="00BA5A31" w:rsidRDefault="00EA0403" w:rsidP="00D009F0">
      <w:pPr>
        <w:ind w:left="567"/>
        <w:jc w:val="both"/>
        <w:rPr>
          <w:rFonts w:ascii="Times New Roman" w:eastAsia="Times New Roman" w:hAnsi="Times New Roman" w:cs="Times New Roman"/>
          <w:sz w:val="24"/>
          <w:szCs w:val="24"/>
          <w:lang w:val="en-US"/>
        </w:rPr>
      </w:pPr>
      <w:r w:rsidRPr="00BA5A31">
        <w:rPr>
          <w:rFonts w:ascii="Times New Roman" w:eastAsia="Times New Roman" w:hAnsi="Times New Roman" w:cs="Times New Roman"/>
          <w:sz w:val="24"/>
          <w:szCs w:val="24"/>
          <w:lang w:val="en-US"/>
        </w:rPr>
        <w:t>9.Létfenntartási támogatás méltányosságból történő megállapítása (zárt ülés)</w:t>
      </w:r>
    </w:p>
    <w:p w:rsidR="00EA0403" w:rsidRPr="00BA5A31" w:rsidRDefault="00EA0403" w:rsidP="00D009F0">
      <w:pPr>
        <w:ind w:left="567"/>
        <w:rPr>
          <w:rFonts w:ascii="Times New Roman" w:eastAsia="Times New Roman" w:hAnsi="Times New Roman" w:cs="Times New Roman"/>
          <w:bCs/>
          <w:iCs/>
          <w:sz w:val="24"/>
          <w:szCs w:val="24"/>
        </w:rPr>
      </w:pPr>
    </w:p>
    <w:p w:rsidR="00246B87" w:rsidRPr="00BA5A31" w:rsidRDefault="00246B87" w:rsidP="00D009F0">
      <w:pPr>
        <w:ind w:left="567"/>
        <w:rPr>
          <w:rFonts w:ascii="Times New Roman" w:eastAsia="Times New Roman" w:hAnsi="Times New Roman" w:cs="Times New Roman"/>
          <w:bCs/>
          <w:iCs/>
          <w:sz w:val="24"/>
          <w:szCs w:val="24"/>
        </w:rPr>
      </w:pPr>
      <w:r w:rsidRPr="00BA5A31">
        <w:rPr>
          <w:rFonts w:ascii="Times New Roman" w:eastAsia="Times New Roman" w:hAnsi="Times New Roman" w:cs="Times New Roman"/>
          <w:bCs/>
          <w:iCs/>
          <w:sz w:val="24"/>
          <w:szCs w:val="24"/>
        </w:rPr>
        <w:t>10.</w:t>
      </w:r>
      <w:r w:rsidRPr="00BA5A31">
        <w:rPr>
          <w:rFonts w:ascii="Times New Roman" w:eastAsia="Times New Roman" w:hAnsi="Times New Roman" w:cs="Times New Roman"/>
          <w:bCs/>
          <w:sz w:val="24"/>
          <w:szCs w:val="24"/>
          <w:lang w:val="en-US"/>
        </w:rPr>
        <w:t xml:space="preserve"> Napirend</w:t>
      </w:r>
      <w:r w:rsidRPr="00BA5A31">
        <w:rPr>
          <w:rFonts w:ascii="Times New Roman" w:eastAsia="Times New Roman" w:hAnsi="Times New Roman" w:cs="Times New Roman"/>
          <w:bCs/>
          <w:iCs/>
          <w:sz w:val="24"/>
          <w:szCs w:val="24"/>
        </w:rPr>
        <w:t xml:space="preserve"> </w:t>
      </w:r>
    </w:p>
    <w:p w:rsidR="00246B87" w:rsidRPr="00BA5A31" w:rsidRDefault="00246B87" w:rsidP="00D009F0">
      <w:pPr>
        <w:ind w:left="567"/>
        <w:rPr>
          <w:rFonts w:ascii="Times New Roman" w:eastAsia="Times New Roman" w:hAnsi="Times New Roman" w:cs="Times New Roman"/>
          <w:bCs/>
          <w:iCs/>
          <w:sz w:val="24"/>
          <w:szCs w:val="24"/>
        </w:rPr>
      </w:pPr>
      <w:r w:rsidRPr="00BA5A31">
        <w:rPr>
          <w:rFonts w:ascii="Times New Roman" w:eastAsia="Times New Roman" w:hAnsi="Times New Roman" w:cs="Times New Roman"/>
          <w:bCs/>
          <w:iCs/>
          <w:sz w:val="24"/>
          <w:szCs w:val="24"/>
        </w:rPr>
        <w:t>Gyermekekért díj</w:t>
      </w:r>
    </w:p>
    <w:p w:rsidR="00246B87" w:rsidRPr="00BA5A31" w:rsidRDefault="00246B87" w:rsidP="00D009F0">
      <w:pPr>
        <w:ind w:left="567"/>
        <w:rPr>
          <w:rFonts w:ascii="Times New Roman" w:eastAsia="Times New Roman" w:hAnsi="Times New Roman" w:cs="Times New Roman"/>
          <w:bCs/>
          <w:iCs/>
          <w:sz w:val="24"/>
          <w:szCs w:val="24"/>
        </w:rPr>
      </w:pPr>
    </w:p>
    <w:p w:rsidR="00EA0403" w:rsidRPr="00BA5A31" w:rsidRDefault="00EA0403" w:rsidP="00D009F0">
      <w:pPr>
        <w:ind w:left="567"/>
        <w:rPr>
          <w:rFonts w:ascii="Times New Roman" w:eastAsia="Times New Roman" w:hAnsi="Times New Roman" w:cs="Times New Roman"/>
          <w:bCs/>
          <w:iCs/>
          <w:sz w:val="24"/>
          <w:szCs w:val="24"/>
        </w:rPr>
      </w:pPr>
      <w:r w:rsidRPr="00BA5A31">
        <w:rPr>
          <w:rFonts w:ascii="Times New Roman" w:eastAsia="Times New Roman" w:hAnsi="Times New Roman" w:cs="Times New Roman"/>
          <w:bCs/>
          <w:iCs/>
          <w:sz w:val="24"/>
          <w:szCs w:val="24"/>
        </w:rPr>
        <w:t>1</w:t>
      </w:r>
      <w:r w:rsidR="00246B87" w:rsidRPr="00BA5A31">
        <w:rPr>
          <w:rFonts w:ascii="Times New Roman" w:eastAsia="Times New Roman" w:hAnsi="Times New Roman" w:cs="Times New Roman"/>
          <w:bCs/>
          <w:iCs/>
          <w:sz w:val="24"/>
          <w:szCs w:val="24"/>
        </w:rPr>
        <w:t>1</w:t>
      </w:r>
      <w:r w:rsidRPr="00BA5A31">
        <w:rPr>
          <w:rFonts w:ascii="Times New Roman" w:eastAsia="Times New Roman" w:hAnsi="Times New Roman" w:cs="Times New Roman"/>
          <w:bCs/>
          <w:iCs/>
          <w:sz w:val="24"/>
          <w:szCs w:val="24"/>
        </w:rPr>
        <w:t>.Egyebek</w:t>
      </w:r>
    </w:p>
    <w:p w:rsidR="005B151E" w:rsidRPr="00BA5A31" w:rsidRDefault="00EA0403" w:rsidP="00D009F0">
      <w:pPr>
        <w:ind w:left="567"/>
        <w:jc w:val="both"/>
        <w:rPr>
          <w:rFonts w:ascii="Times New Roman" w:eastAsia="Times New Roman" w:hAnsi="Times New Roman" w:cs="Times New Roman"/>
          <w:bCs/>
          <w:iCs/>
          <w:sz w:val="24"/>
          <w:szCs w:val="24"/>
          <w:lang w:eastAsia="hu-HU"/>
        </w:rPr>
      </w:pPr>
      <w:r w:rsidRPr="00BA5A31">
        <w:rPr>
          <w:rFonts w:ascii="Times New Roman" w:eastAsia="Times New Roman" w:hAnsi="Times New Roman" w:cs="Times New Roman"/>
          <w:bCs/>
          <w:iCs/>
          <w:sz w:val="24"/>
          <w:szCs w:val="24"/>
          <w:lang w:eastAsia="hu-HU"/>
        </w:rPr>
        <w:t xml:space="preserve"> </w:t>
      </w:r>
      <w:r w:rsidR="005B151E" w:rsidRPr="00BA5A31">
        <w:rPr>
          <w:rFonts w:ascii="Times New Roman" w:eastAsia="Times New Roman" w:hAnsi="Times New Roman" w:cs="Times New Roman"/>
          <w:bCs/>
          <w:iCs/>
          <w:sz w:val="24"/>
          <w:szCs w:val="24"/>
          <w:lang w:eastAsia="hu-HU"/>
        </w:rPr>
        <w:t xml:space="preserve">(egyhangú, </w:t>
      </w:r>
      <w:r w:rsidR="005B0444">
        <w:rPr>
          <w:rFonts w:ascii="Times New Roman" w:eastAsia="Times New Roman" w:hAnsi="Times New Roman" w:cs="Times New Roman"/>
          <w:bCs/>
          <w:iCs/>
          <w:sz w:val="24"/>
          <w:szCs w:val="24"/>
          <w:lang w:eastAsia="hu-HU"/>
        </w:rPr>
        <w:t>5</w:t>
      </w:r>
      <w:r w:rsidR="005B151E" w:rsidRPr="00BA5A31">
        <w:rPr>
          <w:rFonts w:ascii="Times New Roman" w:eastAsia="Times New Roman" w:hAnsi="Times New Roman" w:cs="Times New Roman"/>
          <w:bCs/>
          <w:iCs/>
          <w:sz w:val="24"/>
          <w:szCs w:val="24"/>
          <w:lang w:eastAsia="hu-HU"/>
        </w:rPr>
        <w:t xml:space="preserve"> igen)</w:t>
      </w:r>
    </w:p>
    <w:p w:rsidR="00C151CC" w:rsidRPr="00BA5A31" w:rsidRDefault="00C151CC" w:rsidP="00D009F0">
      <w:pPr>
        <w:ind w:left="567"/>
        <w:jc w:val="both"/>
        <w:rPr>
          <w:rFonts w:ascii="Times New Roman" w:eastAsia="Times New Roman" w:hAnsi="Times New Roman" w:cs="Times New Roman"/>
          <w:bCs/>
          <w:sz w:val="24"/>
          <w:szCs w:val="24"/>
          <w:lang w:eastAsia="hu-HU"/>
        </w:rPr>
      </w:pPr>
    </w:p>
    <w:p w:rsidR="00C151CC" w:rsidRPr="00BA5A31" w:rsidRDefault="00C151CC" w:rsidP="00D009F0">
      <w:pPr>
        <w:ind w:left="567"/>
        <w:jc w:val="center"/>
        <w:rPr>
          <w:rFonts w:ascii="Times New Roman" w:eastAsia="Times New Roman" w:hAnsi="Times New Roman" w:cs="Times New Roman"/>
          <w:bCs/>
          <w:sz w:val="24"/>
          <w:szCs w:val="24"/>
          <w:lang w:eastAsia="hu-HU"/>
        </w:rPr>
      </w:pPr>
    </w:p>
    <w:p w:rsidR="005B151E" w:rsidRPr="00BA5A31" w:rsidRDefault="005B151E" w:rsidP="00D009F0">
      <w:pPr>
        <w:pStyle w:val="Szvegtrzs"/>
        <w:ind w:left="567"/>
        <w:rPr>
          <w:szCs w:val="24"/>
        </w:rPr>
      </w:pPr>
    </w:p>
    <w:p w:rsidR="005B151E" w:rsidRPr="00BA5A31" w:rsidRDefault="005B151E" w:rsidP="00D009F0">
      <w:pPr>
        <w:pStyle w:val="Szvegtrzs"/>
        <w:ind w:left="567"/>
        <w:rPr>
          <w:szCs w:val="24"/>
        </w:rPr>
      </w:pPr>
    </w:p>
    <w:p w:rsidR="005B151E" w:rsidRPr="00BA5A31" w:rsidRDefault="005B151E" w:rsidP="00D009F0">
      <w:pPr>
        <w:pStyle w:val="Szvegtrzs"/>
        <w:ind w:left="567"/>
        <w:rPr>
          <w:szCs w:val="24"/>
        </w:rPr>
      </w:pPr>
    </w:p>
    <w:p w:rsidR="00EA0403" w:rsidRPr="00BA5A31" w:rsidRDefault="00EA0403" w:rsidP="00D009F0">
      <w:pPr>
        <w:ind w:left="567"/>
        <w:jc w:val="both"/>
        <w:rPr>
          <w:rFonts w:ascii="Times New Roman" w:eastAsia="Times New Roman" w:hAnsi="Times New Roman" w:cs="Times New Roman"/>
          <w:bCs/>
          <w:sz w:val="24"/>
          <w:szCs w:val="24"/>
          <w:lang w:val="en-US"/>
        </w:rPr>
      </w:pPr>
      <w:r w:rsidRPr="00BA5A31">
        <w:rPr>
          <w:rFonts w:ascii="Times New Roman" w:eastAsia="Times New Roman" w:hAnsi="Times New Roman" w:cs="Times New Roman"/>
          <w:bCs/>
          <w:sz w:val="24"/>
          <w:szCs w:val="24"/>
          <w:lang w:val="en-US"/>
        </w:rPr>
        <w:t>1.Napirend</w:t>
      </w:r>
    </w:p>
    <w:p w:rsidR="00EA0403" w:rsidRPr="00BA5A31" w:rsidRDefault="00EA0403" w:rsidP="00D009F0">
      <w:pPr>
        <w:ind w:left="567"/>
        <w:jc w:val="both"/>
        <w:rPr>
          <w:rFonts w:ascii="Times New Roman" w:eastAsia="Times New Roman" w:hAnsi="Times New Roman" w:cs="Times New Roman"/>
          <w:sz w:val="24"/>
          <w:szCs w:val="24"/>
        </w:rPr>
      </w:pPr>
      <w:r w:rsidRPr="00BA5A31">
        <w:rPr>
          <w:rFonts w:ascii="Times New Roman" w:eastAsia="Times New Roman" w:hAnsi="Times New Roman" w:cs="Times New Roman"/>
          <w:bCs/>
          <w:sz w:val="24"/>
          <w:szCs w:val="24"/>
          <w:lang w:val="en-US"/>
        </w:rPr>
        <w:t>Budapest, II. kerület gyermek és felnőtt korúakat ellátó központi orvosi ügyelet teljes körű ellátása</w:t>
      </w:r>
    </w:p>
    <w:p w:rsidR="00EA0403" w:rsidRPr="00BA5A31" w:rsidRDefault="00EA0403" w:rsidP="00D009F0">
      <w:pPr>
        <w:ind w:left="567"/>
        <w:rPr>
          <w:rFonts w:ascii="Times New Roman" w:eastAsia="Times New Roman" w:hAnsi="Times New Roman" w:cs="Times New Roman"/>
          <w:bCs/>
          <w:iCs/>
          <w:sz w:val="24"/>
          <w:szCs w:val="24"/>
        </w:rPr>
      </w:pPr>
    </w:p>
    <w:p w:rsidR="00246B87" w:rsidRPr="00BA5A31" w:rsidRDefault="005B0444" w:rsidP="00D009F0">
      <w:pPr>
        <w:ind w:left="567"/>
        <w:jc w:val="both"/>
        <w:rPr>
          <w:rFonts w:ascii="Times New Roman" w:hAnsi="Times New Roman" w:cs="Times New Roman"/>
          <w:b/>
          <w:sz w:val="24"/>
          <w:szCs w:val="24"/>
        </w:rPr>
      </w:pPr>
      <w:r w:rsidRPr="005B0444">
        <w:rPr>
          <w:rFonts w:ascii="Times New Roman" w:hAnsi="Times New Roman" w:cs="Times New Roman"/>
          <w:b/>
          <w:sz w:val="24"/>
          <w:szCs w:val="24"/>
        </w:rPr>
        <w:t>Határozati javaslat:</w:t>
      </w:r>
      <w:r>
        <w:rPr>
          <w:rFonts w:ascii="Times New Roman" w:hAnsi="Times New Roman" w:cs="Times New Roman"/>
          <w:sz w:val="24"/>
          <w:szCs w:val="24"/>
        </w:rPr>
        <w:t xml:space="preserve"> </w:t>
      </w:r>
      <w:r w:rsidR="00246B87" w:rsidRPr="00BA5A31">
        <w:rPr>
          <w:rFonts w:ascii="Times New Roman" w:hAnsi="Times New Roman" w:cs="Times New Roman"/>
          <w:sz w:val="24"/>
          <w:szCs w:val="24"/>
        </w:rPr>
        <w:t>Az Egészségügyi, Szociális és Lakásügyi Bizottság a 2018. október 25-ei képviselő-testületi ülésre történő „</w:t>
      </w:r>
      <w:r w:rsidR="00246B87" w:rsidRPr="00BA5A31">
        <w:rPr>
          <w:rFonts w:ascii="Times New Roman" w:hAnsi="Times New Roman" w:cs="Times New Roman"/>
          <w:bCs/>
          <w:sz w:val="24"/>
          <w:szCs w:val="24"/>
        </w:rPr>
        <w:t xml:space="preserve">A </w:t>
      </w:r>
      <w:r w:rsidR="00246B87" w:rsidRPr="00BA5A31">
        <w:rPr>
          <w:rFonts w:ascii="Times New Roman" w:hAnsi="Times New Roman" w:cs="Times New Roman"/>
          <w:sz w:val="24"/>
          <w:szCs w:val="24"/>
        </w:rPr>
        <w:t>„</w:t>
      </w:r>
      <w:r w:rsidR="00246B87" w:rsidRPr="00BA5A31">
        <w:rPr>
          <w:rFonts w:ascii="Times New Roman" w:hAnsi="Times New Roman" w:cs="Times New Roman"/>
          <w:bCs/>
          <w:sz w:val="24"/>
          <w:szCs w:val="24"/>
          <w:lang w:val="en-US"/>
        </w:rPr>
        <w:t>Budapest, II. kerület gyermek és felnőtt korúakat ellátó központi orvosi ügyelet teljes körű ellátása”</w:t>
      </w:r>
      <w:r w:rsidR="00246B87" w:rsidRPr="00BA5A31">
        <w:rPr>
          <w:rFonts w:ascii="Times New Roman" w:hAnsi="Times New Roman" w:cs="Times New Roman"/>
          <w:bCs/>
          <w:iCs/>
          <w:sz w:val="24"/>
          <w:szCs w:val="24"/>
          <w:lang w:val="en-US"/>
        </w:rPr>
        <w:t xml:space="preserve"> tárgyban közbeszerzési eljárás megindításához szükséges</w:t>
      </w:r>
      <w:r w:rsidR="00246B87" w:rsidRPr="00BA5A31">
        <w:rPr>
          <w:rFonts w:ascii="Times New Roman" w:hAnsi="Times New Roman" w:cs="Times New Roman"/>
          <w:bCs/>
          <w:i/>
          <w:iCs/>
          <w:sz w:val="24"/>
          <w:szCs w:val="24"/>
          <w:lang w:val="en-US"/>
        </w:rPr>
        <w:t xml:space="preserve"> </w:t>
      </w:r>
      <w:r w:rsidR="00246B87" w:rsidRPr="00BA5A31">
        <w:rPr>
          <w:rFonts w:ascii="Times New Roman" w:hAnsi="Times New Roman" w:cs="Times New Roman"/>
          <w:bCs/>
          <w:iCs/>
          <w:sz w:val="24"/>
          <w:szCs w:val="24"/>
          <w:lang w:val="en-US"/>
        </w:rPr>
        <w:t xml:space="preserve">pénzügyi </w:t>
      </w:r>
      <w:r w:rsidR="00246B87" w:rsidRPr="00BA5A31">
        <w:rPr>
          <w:rFonts w:ascii="Times New Roman" w:hAnsi="Times New Roman" w:cs="Times New Roman"/>
          <w:bCs/>
          <w:iCs/>
          <w:sz w:val="24"/>
          <w:szCs w:val="24"/>
          <w:lang w:val="en-US"/>
        </w:rPr>
        <w:lastRenderedPageBreak/>
        <w:t>fedezet biztosítása</w:t>
      </w:r>
      <w:r w:rsidR="00246B87" w:rsidRPr="00BA5A31">
        <w:rPr>
          <w:rFonts w:ascii="Times New Roman" w:hAnsi="Times New Roman" w:cs="Times New Roman"/>
          <w:bCs/>
          <w:sz w:val="24"/>
          <w:szCs w:val="24"/>
        </w:rPr>
        <w:t>” c.</w:t>
      </w:r>
      <w:r w:rsidR="00246B87" w:rsidRPr="00BA5A31">
        <w:rPr>
          <w:rFonts w:ascii="Times New Roman" w:hAnsi="Times New Roman" w:cs="Times New Roman"/>
          <w:sz w:val="24"/>
          <w:szCs w:val="24"/>
        </w:rPr>
        <w:t xml:space="preserve"> előterjesztést tárgyalásra alkalmasnak tartja és javasolja az előterjesztés határozati javaslatának elfogadását.</w:t>
      </w:r>
    </w:p>
    <w:p w:rsidR="00246B87" w:rsidRPr="00BA5A31" w:rsidRDefault="00246B87" w:rsidP="00D009F0">
      <w:pPr>
        <w:ind w:left="567"/>
        <w:jc w:val="both"/>
        <w:rPr>
          <w:rFonts w:ascii="Times New Roman" w:hAnsi="Times New Roman" w:cs="Times New Roman"/>
          <w:b/>
          <w:sz w:val="24"/>
          <w:szCs w:val="24"/>
        </w:rPr>
      </w:pPr>
    </w:p>
    <w:p w:rsidR="00EA0403" w:rsidRPr="00BA5A31" w:rsidRDefault="00EA0403" w:rsidP="00D009F0">
      <w:pPr>
        <w:ind w:left="567"/>
        <w:jc w:val="center"/>
        <w:rPr>
          <w:rFonts w:ascii="Times New Roman" w:eastAsia="Times New Roman" w:hAnsi="Times New Roman" w:cs="Times New Roman"/>
          <w:b/>
          <w:sz w:val="24"/>
          <w:szCs w:val="24"/>
          <w:u w:val="single"/>
          <w:lang w:eastAsia="hu-HU"/>
        </w:rPr>
      </w:pPr>
      <w:r w:rsidRPr="00BA5A31">
        <w:rPr>
          <w:rFonts w:ascii="Times New Roman" w:eastAsia="Times New Roman" w:hAnsi="Times New Roman" w:cs="Times New Roman"/>
          <w:b/>
          <w:sz w:val="24"/>
          <w:szCs w:val="24"/>
          <w:u w:val="single"/>
          <w:lang w:eastAsia="hu-HU"/>
        </w:rPr>
        <w:t>Budapest Főváros II. kerületi Önkormányzat Egészségügyi</w:t>
      </w:r>
    </w:p>
    <w:p w:rsidR="00EA0403" w:rsidRPr="00BA5A31" w:rsidRDefault="00EA0403" w:rsidP="00D009F0">
      <w:pPr>
        <w:ind w:left="567"/>
        <w:jc w:val="center"/>
        <w:rPr>
          <w:rFonts w:ascii="Times New Roman" w:eastAsia="Times New Roman" w:hAnsi="Times New Roman" w:cs="Times New Roman"/>
          <w:b/>
          <w:sz w:val="24"/>
          <w:szCs w:val="24"/>
          <w:u w:val="single"/>
          <w:lang w:eastAsia="hu-HU"/>
        </w:rPr>
      </w:pPr>
      <w:r w:rsidRPr="00BA5A31">
        <w:rPr>
          <w:rFonts w:ascii="Times New Roman" w:eastAsia="Times New Roman" w:hAnsi="Times New Roman" w:cs="Times New Roman"/>
          <w:b/>
          <w:sz w:val="24"/>
          <w:szCs w:val="24"/>
          <w:u w:val="single"/>
          <w:lang w:eastAsia="hu-HU"/>
        </w:rPr>
        <w:t>Szociális és Lakásügyi Bizottság 178/2018.( X.25.) határozata</w:t>
      </w:r>
    </w:p>
    <w:p w:rsidR="00246B87" w:rsidRPr="00BA5A31" w:rsidRDefault="00246B87" w:rsidP="00D009F0">
      <w:pPr>
        <w:ind w:left="567"/>
        <w:jc w:val="center"/>
        <w:rPr>
          <w:rFonts w:ascii="Times New Roman" w:eastAsia="Times New Roman" w:hAnsi="Times New Roman" w:cs="Times New Roman"/>
          <w:b/>
          <w:sz w:val="24"/>
          <w:szCs w:val="24"/>
          <w:u w:val="single"/>
          <w:lang w:eastAsia="hu-HU"/>
        </w:rPr>
      </w:pPr>
    </w:p>
    <w:p w:rsidR="00246B87" w:rsidRPr="00BA5A31" w:rsidRDefault="00246B87" w:rsidP="00D009F0">
      <w:pPr>
        <w:ind w:left="567"/>
        <w:jc w:val="both"/>
        <w:rPr>
          <w:rFonts w:ascii="Times New Roman" w:hAnsi="Times New Roman" w:cs="Times New Roman"/>
          <w:b/>
          <w:sz w:val="24"/>
          <w:szCs w:val="24"/>
        </w:rPr>
      </w:pPr>
      <w:r w:rsidRPr="00BA5A31">
        <w:rPr>
          <w:rFonts w:ascii="Times New Roman" w:hAnsi="Times New Roman" w:cs="Times New Roman"/>
          <w:sz w:val="24"/>
          <w:szCs w:val="24"/>
        </w:rPr>
        <w:t>Az Egészségügyi, Szociális és Lakásügyi Bizottság a 2018. október 25-ei képviselő-testületi ülésre történő „</w:t>
      </w:r>
      <w:r w:rsidRPr="00BA5A31">
        <w:rPr>
          <w:rFonts w:ascii="Times New Roman" w:hAnsi="Times New Roman" w:cs="Times New Roman"/>
          <w:bCs/>
          <w:sz w:val="24"/>
          <w:szCs w:val="24"/>
        </w:rPr>
        <w:t xml:space="preserve">A </w:t>
      </w:r>
      <w:r w:rsidRPr="00BA5A31">
        <w:rPr>
          <w:rFonts w:ascii="Times New Roman" w:hAnsi="Times New Roman" w:cs="Times New Roman"/>
          <w:sz w:val="24"/>
          <w:szCs w:val="24"/>
        </w:rPr>
        <w:t>„</w:t>
      </w:r>
      <w:r w:rsidRPr="00BA5A31">
        <w:rPr>
          <w:rFonts w:ascii="Times New Roman" w:hAnsi="Times New Roman" w:cs="Times New Roman"/>
          <w:bCs/>
          <w:sz w:val="24"/>
          <w:szCs w:val="24"/>
          <w:lang w:val="en-US"/>
        </w:rPr>
        <w:t>Budapest, II. kerület gyermek és felnőtt korúakat ellátó központi orvosi ügyelet teljes körű ellátása”</w:t>
      </w:r>
      <w:r w:rsidRPr="00BA5A31">
        <w:rPr>
          <w:rFonts w:ascii="Times New Roman" w:hAnsi="Times New Roman" w:cs="Times New Roman"/>
          <w:bCs/>
          <w:iCs/>
          <w:sz w:val="24"/>
          <w:szCs w:val="24"/>
          <w:lang w:val="en-US"/>
        </w:rPr>
        <w:t xml:space="preserve"> tárgyban közbeszerzési eljárás megindításához szükséges</w:t>
      </w:r>
      <w:r w:rsidRPr="00BA5A31">
        <w:rPr>
          <w:rFonts w:ascii="Times New Roman" w:hAnsi="Times New Roman" w:cs="Times New Roman"/>
          <w:bCs/>
          <w:i/>
          <w:iCs/>
          <w:sz w:val="24"/>
          <w:szCs w:val="24"/>
          <w:lang w:val="en-US"/>
        </w:rPr>
        <w:t xml:space="preserve"> </w:t>
      </w:r>
      <w:r w:rsidRPr="00BA5A31">
        <w:rPr>
          <w:rFonts w:ascii="Times New Roman" w:hAnsi="Times New Roman" w:cs="Times New Roman"/>
          <w:bCs/>
          <w:iCs/>
          <w:sz w:val="24"/>
          <w:szCs w:val="24"/>
          <w:lang w:val="en-US"/>
        </w:rPr>
        <w:t>pénzügyi fedezet biztosítása</w:t>
      </w:r>
      <w:r w:rsidRPr="00BA5A31">
        <w:rPr>
          <w:rFonts w:ascii="Times New Roman" w:hAnsi="Times New Roman" w:cs="Times New Roman"/>
          <w:bCs/>
          <w:sz w:val="24"/>
          <w:szCs w:val="24"/>
        </w:rPr>
        <w:t>” c.</w:t>
      </w:r>
      <w:r w:rsidRPr="00BA5A31">
        <w:rPr>
          <w:rFonts w:ascii="Times New Roman" w:hAnsi="Times New Roman" w:cs="Times New Roman"/>
          <w:sz w:val="24"/>
          <w:szCs w:val="24"/>
        </w:rPr>
        <w:t xml:space="preserve"> előterjesztést tárgyalásra alkalmasnak tartja és javasolja az előterjesztés határozati javaslatának elfogadását.</w:t>
      </w:r>
    </w:p>
    <w:p w:rsidR="00246B87" w:rsidRPr="00BA5A31" w:rsidRDefault="00246B87" w:rsidP="00D009F0">
      <w:pPr>
        <w:ind w:left="567"/>
        <w:jc w:val="both"/>
        <w:rPr>
          <w:rFonts w:ascii="Times New Roman" w:hAnsi="Times New Roman" w:cs="Times New Roman"/>
          <w:b/>
          <w:sz w:val="24"/>
          <w:szCs w:val="24"/>
        </w:rPr>
      </w:pPr>
    </w:p>
    <w:p w:rsidR="00246B87" w:rsidRPr="00BA5A31" w:rsidRDefault="00246B87" w:rsidP="00D009F0">
      <w:pPr>
        <w:ind w:left="567"/>
        <w:jc w:val="both"/>
        <w:rPr>
          <w:rFonts w:ascii="Times New Roman" w:hAnsi="Times New Roman" w:cs="Times New Roman"/>
          <w:b/>
          <w:sz w:val="24"/>
          <w:szCs w:val="24"/>
        </w:rPr>
      </w:pPr>
      <w:r w:rsidRPr="00BA5A31">
        <w:rPr>
          <w:rFonts w:ascii="Times New Roman" w:hAnsi="Times New Roman" w:cs="Times New Roman"/>
          <w:sz w:val="24"/>
          <w:szCs w:val="24"/>
        </w:rPr>
        <w:t>Felelős: Egészségügyi, Szociális és Lakásügyi Bizottság elnöke</w:t>
      </w:r>
    </w:p>
    <w:p w:rsidR="00246B87" w:rsidRPr="00BA5A31" w:rsidRDefault="00246B87" w:rsidP="00D009F0">
      <w:pPr>
        <w:ind w:left="567"/>
        <w:jc w:val="both"/>
        <w:rPr>
          <w:rFonts w:ascii="Times New Roman" w:hAnsi="Times New Roman" w:cs="Times New Roman"/>
          <w:b/>
          <w:sz w:val="24"/>
          <w:szCs w:val="24"/>
        </w:rPr>
      </w:pPr>
      <w:r w:rsidRPr="00BA5A31">
        <w:rPr>
          <w:rFonts w:ascii="Times New Roman" w:hAnsi="Times New Roman" w:cs="Times New Roman"/>
          <w:sz w:val="24"/>
          <w:szCs w:val="24"/>
        </w:rPr>
        <w:t>Határidő: október havi testületi ülés</w:t>
      </w:r>
    </w:p>
    <w:p w:rsidR="005B0444" w:rsidRPr="00BA5A31" w:rsidRDefault="005B0444" w:rsidP="00D009F0">
      <w:pPr>
        <w:ind w:left="567"/>
        <w:jc w:val="both"/>
        <w:rPr>
          <w:rFonts w:ascii="Times New Roman" w:eastAsia="Times New Roman" w:hAnsi="Times New Roman" w:cs="Times New Roman"/>
          <w:bCs/>
          <w:iCs/>
          <w:sz w:val="24"/>
          <w:szCs w:val="24"/>
          <w:lang w:eastAsia="hu-HU"/>
        </w:rPr>
      </w:pPr>
      <w:r w:rsidRPr="00BA5A31">
        <w:rPr>
          <w:rFonts w:ascii="Times New Roman" w:eastAsia="Times New Roman" w:hAnsi="Times New Roman" w:cs="Times New Roman"/>
          <w:bCs/>
          <w:iCs/>
          <w:sz w:val="24"/>
          <w:szCs w:val="24"/>
          <w:lang w:eastAsia="hu-HU"/>
        </w:rPr>
        <w:t xml:space="preserve">(egyhangú, </w:t>
      </w:r>
      <w:r>
        <w:rPr>
          <w:rFonts w:ascii="Times New Roman" w:eastAsia="Times New Roman" w:hAnsi="Times New Roman" w:cs="Times New Roman"/>
          <w:bCs/>
          <w:iCs/>
          <w:sz w:val="24"/>
          <w:szCs w:val="24"/>
          <w:lang w:eastAsia="hu-HU"/>
        </w:rPr>
        <w:t>5</w:t>
      </w:r>
      <w:r w:rsidRPr="00BA5A31">
        <w:rPr>
          <w:rFonts w:ascii="Times New Roman" w:eastAsia="Times New Roman" w:hAnsi="Times New Roman" w:cs="Times New Roman"/>
          <w:bCs/>
          <w:iCs/>
          <w:sz w:val="24"/>
          <w:szCs w:val="24"/>
          <w:lang w:eastAsia="hu-HU"/>
        </w:rPr>
        <w:t xml:space="preserve"> igen)</w:t>
      </w:r>
    </w:p>
    <w:p w:rsidR="00EA0403" w:rsidRPr="00BA5A31" w:rsidRDefault="00EA0403" w:rsidP="00D009F0">
      <w:pPr>
        <w:ind w:left="567"/>
        <w:rPr>
          <w:rFonts w:ascii="Times New Roman" w:eastAsia="Times New Roman" w:hAnsi="Times New Roman" w:cs="Times New Roman"/>
          <w:bCs/>
          <w:iCs/>
          <w:sz w:val="24"/>
          <w:szCs w:val="24"/>
        </w:rPr>
      </w:pPr>
    </w:p>
    <w:p w:rsidR="00EA0403" w:rsidRPr="00BA5A31" w:rsidRDefault="00EA0403" w:rsidP="00D009F0">
      <w:pPr>
        <w:ind w:left="567"/>
        <w:jc w:val="both"/>
        <w:rPr>
          <w:rFonts w:ascii="Times New Roman" w:eastAsia="Times New Roman" w:hAnsi="Times New Roman" w:cs="Times New Roman"/>
          <w:bCs/>
          <w:sz w:val="24"/>
          <w:szCs w:val="24"/>
          <w:lang w:val="en-US"/>
        </w:rPr>
      </w:pPr>
      <w:r w:rsidRPr="00BA5A31">
        <w:rPr>
          <w:rFonts w:ascii="Times New Roman" w:eastAsia="Times New Roman" w:hAnsi="Times New Roman" w:cs="Times New Roman"/>
          <w:bCs/>
          <w:sz w:val="24"/>
          <w:szCs w:val="24"/>
          <w:lang w:val="en-US"/>
        </w:rPr>
        <w:t xml:space="preserve">2. Napirend </w:t>
      </w:r>
    </w:p>
    <w:p w:rsidR="00EA0403" w:rsidRPr="00BA5A31" w:rsidRDefault="00EA0403" w:rsidP="00D009F0">
      <w:pPr>
        <w:ind w:left="567"/>
        <w:jc w:val="both"/>
        <w:rPr>
          <w:rFonts w:ascii="Times New Roman" w:eastAsia="Times New Roman" w:hAnsi="Times New Roman" w:cs="Times New Roman"/>
          <w:bCs/>
          <w:sz w:val="24"/>
          <w:szCs w:val="24"/>
          <w:lang w:val="en-US"/>
        </w:rPr>
      </w:pPr>
      <w:r w:rsidRPr="00BA5A31">
        <w:rPr>
          <w:rFonts w:ascii="Times New Roman" w:eastAsia="Times New Roman" w:hAnsi="Times New Roman" w:cs="Times New Roman"/>
          <w:bCs/>
          <w:sz w:val="24"/>
          <w:szCs w:val="24"/>
          <w:lang w:val="en-US"/>
        </w:rPr>
        <w:t>Dr. Barbosu Andrei fogorvos feladat-ellátási szerződés meghosszabbítása, praxisjog alapján végzett tevékenységre</w:t>
      </w:r>
    </w:p>
    <w:p w:rsidR="00EA0403" w:rsidRPr="00BA5A31" w:rsidRDefault="00EA0403" w:rsidP="00D009F0">
      <w:pPr>
        <w:ind w:left="567"/>
        <w:jc w:val="both"/>
        <w:rPr>
          <w:rFonts w:ascii="Times New Roman" w:eastAsia="Times New Roman" w:hAnsi="Times New Roman" w:cs="Times New Roman"/>
          <w:bCs/>
          <w:sz w:val="24"/>
          <w:szCs w:val="24"/>
          <w:lang w:val="en-US"/>
        </w:rPr>
      </w:pPr>
    </w:p>
    <w:p w:rsidR="00246B87" w:rsidRPr="00BA5A31" w:rsidRDefault="005B0444" w:rsidP="00D009F0">
      <w:pPr>
        <w:ind w:left="567"/>
        <w:jc w:val="both"/>
        <w:rPr>
          <w:rFonts w:ascii="Times New Roman" w:hAnsi="Times New Roman" w:cs="Times New Roman"/>
          <w:b/>
          <w:sz w:val="24"/>
          <w:szCs w:val="24"/>
        </w:rPr>
      </w:pPr>
      <w:r w:rsidRPr="005B0444">
        <w:rPr>
          <w:rFonts w:ascii="Times New Roman" w:hAnsi="Times New Roman" w:cs="Times New Roman"/>
          <w:b/>
          <w:sz w:val="24"/>
          <w:szCs w:val="24"/>
        </w:rPr>
        <w:t>Határozati javaslat:</w:t>
      </w:r>
      <w:r>
        <w:rPr>
          <w:rFonts w:ascii="Times New Roman" w:hAnsi="Times New Roman" w:cs="Times New Roman"/>
          <w:sz w:val="24"/>
          <w:szCs w:val="24"/>
        </w:rPr>
        <w:t xml:space="preserve"> </w:t>
      </w:r>
      <w:r w:rsidR="00246B87" w:rsidRPr="00BA5A31">
        <w:rPr>
          <w:rFonts w:ascii="Times New Roman" w:hAnsi="Times New Roman" w:cs="Times New Roman"/>
          <w:sz w:val="24"/>
          <w:szCs w:val="24"/>
        </w:rPr>
        <w:t>Az Egészségügyi, Szociális és Lakásügyi Bizottság a 2018. október 25-ei képviselő-testületi ülésre történő „</w:t>
      </w:r>
      <w:r w:rsidR="00246B87" w:rsidRPr="00BA5A31">
        <w:rPr>
          <w:rFonts w:ascii="Times New Roman" w:hAnsi="Times New Roman" w:cs="Times New Roman"/>
          <w:bCs/>
          <w:sz w:val="24"/>
          <w:szCs w:val="24"/>
        </w:rPr>
        <w:t>Dr. Barbosu Andrei fogorvos feladat-ellátási szerződés meghosszabbítása, praxisjog alapján végzett tevékenységre” c.</w:t>
      </w:r>
      <w:r w:rsidR="00246B87" w:rsidRPr="00BA5A31">
        <w:rPr>
          <w:rFonts w:ascii="Times New Roman" w:hAnsi="Times New Roman" w:cs="Times New Roman"/>
          <w:sz w:val="24"/>
          <w:szCs w:val="24"/>
        </w:rPr>
        <w:t xml:space="preserve"> előterjesztést tárgyalásra alkalmasnak tartja és javasolja az előterjesztés határozati javaslatának elfogadását.</w:t>
      </w:r>
    </w:p>
    <w:p w:rsidR="00246B87" w:rsidRPr="00BA5A31" w:rsidRDefault="00246B87" w:rsidP="00D009F0">
      <w:pPr>
        <w:ind w:left="567"/>
        <w:jc w:val="both"/>
        <w:rPr>
          <w:rFonts w:ascii="Times New Roman" w:hAnsi="Times New Roman" w:cs="Times New Roman"/>
          <w:b/>
          <w:sz w:val="24"/>
          <w:szCs w:val="24"/>
        </w:rPr>
      </w:pPr>
    </w:p>
    <w:p w:rsidR="00246B87" w:rsidRPr="00BA5A31" w:rsidRDefault="00246B87" w:rsidP="00D009F0">
      <w:pPr>
        <w:ind w:left="567"/>
        <w:jc w:val="both"/>
        <w:rPr>
          <w:rFonts w:ascii="Times New Roman" w:eastAsia="Times New Roman" w:hAnsi="Times New Roman" w:cs="Times New Roman"/>
          <w:bCs/>
          <w:sz w:val="24"/>
          <w:szCs w:val="24"/>
          <w:lang w:val="en-US"/>
        </w:rPr>
      </w:pPr>
    </w:p>
    <w:p w:rsidR="00246B87" w:rsidRPr="00BA5A31" w:rsidRDefault="00246B87" w:rsidP="00D009F0">
      <w:pPr>
        <w:ind w:left="567"/>
        <w:jc w:val="center"/>
        <w:rPr>
          <w:rFonts w:ascii="Times New Roman" w:eastAsia="Times New Roman" w:hAnsi="Times New Roman" w:cs="Times New Roman"/>
          <w:b/>
          <w:sz w:val="24"/>
          <w:szCs w:val="24"/>
          <w:u w:val="single"/>
          <w:lang w:eastAsia="hu-HU"/>
        </w:rPr>
      </w:pPr>
      <w:r w:rsidRPr="00BA5A31">
        <w:rPr>
          <w:rFonts w:ascii="Times New Roman" w:eastAsia="Times New Roman" w:hAnsi="Times New Roman" w:cs="Times New Roman"/>
          <w:b/>
          <w:sz w:val="24"/>
          <w:szCs w:val="24"/>
          <w:u w:val="single"/>
          <w:lang w:eastAsia="hu-HU"/>
        </w:rPr>
        <w:t>Budapest Főváros II. kerületi Önkormányzat Egészségügyi</w:t>
      </w:r>
    </w:p>
    <w:p w:rsidR="00246B87" w:rsidRPr="00BA5A31" w:rsidRDefault="00246B87" w:rsidP="00D009F0">
      <w:pPr>
        <w:ind w:left="567"/>
        <w:jc w:val="center"/>
        <w:rPr>
          <w:rFonts w:ascii="Times New Roman" w:eastAsia="Times New Roman" w:hAnsi="Times New Roman" w:cs="Times New Roman"/>
          <w:b/>
          <w:sz w:val="24"/>
          <w:szCs w:val="24"/>
          <w:u w:val="single"/>
          <w:lang w:eastAsia="hu-HU"/>
        </w:rPr>
      </w:pPr>
      <w:r w:rsidRPr="00BA5A31">
        <w:rPr>
          <w:rFonts w:ascii="Times New Roman" w:eastAsia="Times New Roman" w:hAnsi="Times New Roman" w:cs="Times New Roman"/>
          <w:b/>
          <w:sz w:val="24"/>
          <w:szCs w:val="24"/>
          <w:u w:val="single"/>
          <w:lang w:eastAsia="hu-HU"/>
        </w:rPr>
        <w:t>Szociális és Lakásügyi Bizottság 179/2018.( X.25.) határozata</w:t>
      </w:r>
    </w:p>
    <w:p w:rsidR="00246B87" w:rsidRPr="00BA5A31" w:rsidRDefault="00246B87" w:rsidP="00D009F0">
      <w:pPr>
        <w:ind w:left="567"/>
        <w:jc w:val="center"/>
        <w:rPr>
          <w:rFonts w:ascii="Times New Roman" w:eastAsia="Times New Roman" w:hAnsi="Times New Roman" w:cs="Times New Roman"/>
          <w:b/>
          <w:sz w:val="24"/>
          <w:szCs w:val="24"/>
          <w:u w:val="single"/>
          <w:lang w:eastAsia="hu-HU"/>
        </w:rPr>
      </w:pPr>
    </w:p>
    <w:p w:rsidR="00246B87" w:rsidRPr="00BA5A31" w:rsidRDefault="00246B87" w:rsidP="00D009F0">
      <w:pPr>
        <w:ind w:left="567"/>
        <w:jc w:val="both"/>
        <w:rPr>
          <w:rFonts w:ascii="Times New Roman" w:hAnsi="Times New Roman" w:cs="Times New Roman"/>
          <w:b/>
          <w:sz w:val="24"/>
          <w:szCs w:val="24"/>
        </w:rPr>
      </w:pPr>
      <w:r w:rsidRPr="00BA5A31">
        <w:rPr>
          <w:rFonts w:ascii="Times New Roman" w:hAnsi="Times New Roman" w:cs="Times New Roman"/>
          <w:sz w:val="24"/>
          <w:szCs w:val="24"/>
        </w:rPr>
        <w:t>Az Egészségügyi, Szociális és Lakásügyi Bizottság a 2018. október 25-ei képviselő-testületi ülésre történő „</w:t>
      </w:r>
      <w:r w:rsidRPr="00BA5A31">
        <w:rPr>
          <w:rFonts w:ascii="Times New Roman" w:hAnsi="Times New Roman" w:cs="Times New Roman"/>
          <w:bCs/>
          <w:sz w:val="24"/>
          <w:szCs w:val="24"/>
        </w:rPr>
        <w:t>Dr. Barbosu Andrei fogorvos feladat-ellátási szerződés meghosszabbítása, praxisjog alapján végzett tevékenységre” c.</w:t>
      </w:r>
      <w:r w:rsidRPr="00BA5A31">
        <w:rPr>
          <w:rFonts w:ascii="Times New Roman" w:hAnsi="Times New Roman" w:cs="Times New Roman"/>
          <w:sz w:val="24"/>
          <w:szCs w:val="24"/>
        </w:rPr>
        <w:t xml:space="preserve"> előterjesztést tárgyalásra alkalmasnak tartja és javasolja az előterjesztés határozati javaslatának elfogadását.</w:t>
      </w:r>
    </w:p>
    <w:p w:rsidR="00246B87" w:rsidRPr="00BA5A31" w:rsidRDefault="00246B87" w:rsidP="00D009F0">
      <w:pPr>
        <w:ind w:left="567"/>
        <w:jc w:val="both"/>
        <w:rPr>
          <w:rFonts w:ascii="Times New Roman" w:hAnsi="Times New Roman" w:cs="Times New Roman"/>
          <w:b/>
          <w:sz w:val="24"/>
          <w:szCs w:val="24"/>
        </w:rPr>
      </w:pPr>
    </w:p>
    <w:p w:rsidR="00246B87" w:rsidRPr="00BA5A31" w:rsidRDefault="00246B87" w:rsidP="00D009F0">
      <w:pPr>
        <w:ind w:left="567"/>
        <w:jc w:val="both"/>
        <w:rPr>
          <w:rFonts w:ascii="Times New Roman" w:hAnsi="Times New Roman" w:cs="Times New Roman"/>
          <w:b/>
          <w:sz w:val="24"/>
          <w:szCs w:val="24"/>
        </w:rPr>
      </w:pPr>
      <w:r w:rsidRPr="00BA5A31">
        <w:rPr>
          <w:rFonts w:ascii="Times New Roman" w:hAnsi="Times New Roman" w:cs="Times New Roman"/>
          <w:sz w:val="24"/>
          <w:szCs w:val="24"/>
        </w:rPr>
        <w:t>Felelős: Egészségügyi, Szociális és Lakásügyi Bizottság elnöke</w:t>
      </w:r>
    </w:p>
    <w:p w:rsidR="00246B87" w:rsidRPr="00BA5A31" w:rsidRDefault="00246B87" w:rsidP="00D009F0">
      <w:pPr>
        <w:ind w:left="567"/>
        <w:jc w:val="both"/>
        <w:rPr>
          <w:rFonts w:ascii="Times New Roman" w:hAnsi="Times New Roman" w:cs="Times New Roman"/>
          <w:b/>
          <w:sz w:val="24"/>
          <w:szCs w:val="24"/>
        </w:rPr>
      </w:pPr>
      <w:r w:rsidRPr="00BA5A31">
        <w:rPr>
          <w:rFonts w:ascii="Times New Roman" w:hAnsi="Times New Roman" w:cs="Times New Roman"/>
          <w:sz w:val="24"/>
          <w:szCs w:val="24"/>
        </w:rPr>
        <w:t>Határidő: október havi testületi ülés</w:t>
      </w:r>
    </w:p>
    <w:p w:rsidR="005B0444" w:rsidRPr="00BA5A31" w:rsidRDefault="005B0444" w:rsidP="00D009F0">
      <w:pPr>
        <w:ind w:left="567"/>
        <w:jc w:val="both"/>
        <w:rPr>
          <w:rFonts w:ascii="Times New Roman" w:eastAsia="Times New Roman" w:hAnsi="Times New Roman" w:cs="Times New Roman"/>
          <w:bCs/>
          <w:iCs/>
          <w:sz w:val="24"/>
          <w:szCs w:val="24"/>
          <w:lang w:eastAsia="hu-HU"/>
        </w:rPr>
      </w:pPr>
      <w:r w:rsidRPr="00BA5A31">
        <w:rPr>
          <w:rFonts w:ascii="Times New Roman" w:eastAsia="Times New Roman" w:hAnsi="Times New Roman" w:cs="Times New Roman"/>
          <w:bCs/>
          <w:iCs/>
          <w:sz w:val="24"/>
          <w:szCs w:val="24"/>
          <w:lang w:eastAsia="hu-HU"/>
        </w:rPr>
        <w:t xml:space="preserve">(egyhangú, </w:t>
      </w:r>
      <w:r>
        <w:rPr>
          <w:rFonts w:ascii="Times New Roman" w:eastAsia="Times New Roman" w:hAnsi="Times New Roman" w:cs="Times New Roman"/>
          <w:bCs/>
          <w:iCs/>
          <w:sz w:val="24"/>
          <w:szCs w:val="24"/>
          <w:lang w:eastAsia="hu-HU"/>
        </w:rPr>
        <w:t>5</w:t>
      </w:r>
      <w:r w:rsidRPr="00BA5A31">
        <w:rPr>
          <w:rFonts w:ascii="Times New Roman" w:eastAsia="Times New Roman" w:hAnsi="Times New Roman" w:cs="Times New Roman"/>
          <w:bCs/>
          <w:iCs/>
          <w:sz w:val="24"/>
          <w:szCs w:val="24"/>
          <w:lang w:eastAsia="hu-HU"/>
        </w:rPr>
        <w:t xml:space="preserve"> igen)</w:t>
      </w:r>
    </w:p>
    <w:p w:rsidR="00246B87" w:rsidRPr="00BA5A31" w:rsidRDefault="00246B87" w:rsidP="00D009F0">
      <w:pPr>
        <w:ind w:left="567"/>
        <w:jc w:val="both"/>
        <w:rPr>
          <w:rFonts w:ascii="Times New Roman" w:eastAsia="Times New Roman" w:hAnsi="Times New Roman" w:cs="Times New Roman"/>
          <w:bCs/>
          <w:sz w:val="24"/>
          <w:szCs w:val="24"/>
          <w:lang w:val="en-US"/>
        </w:rPr>
      </w:pPr>
    </w:p>
    <w:p w:rsidR="00246B87" w:rsidRDefault="00246B87" w:rsidP="00D009F0">
      <w:pPr>
        <w:ind w:left="567"/>
        <w:jc w:val="both"/>
        <w:rPr>
          <w:rFonts w:ascii="Times New Roman" w:eastAsia="Times New Roman" w:hAnsi="Times New Roman" w:cs="Times New Roman"/>
          <w:bCs/>
          <w:sz w:val="24"/>
          <w:szCs w:val="24"/>
          <w:lang w:val="en-US"/>
        </w:rPr>
      </w:pPr>
    </w:p>
    <w:p w:rsidR="005B0444" w:rsidRDefault="005B0444" w:rsidP="00D009F0">
      <w:pPr>
        <w:ind w:left="567"/>
        <w:jc w:val="both"/>
        <w:rPr>
          <w:rFonts w:ascii="Times New Roman" w:eastAsia="Times New Roman" w:hAnsi="Times New Roman" w:cs="Times New Roman"/>
          <w:bCs/>
          <w:sz w:val="24"/>
          <w:szCs w:val="24"/>
          <w:lang w:val="en-US"/>
        </w:rPr>
      </w:pPr>
    </w:p>
    <w:p w:rsidR="005B0444" w:rsidRDefault="005B0444" w:rsidP="00D009F0">
      <w:pPr>
        <w:ind w:left="567"/>
        <w:jc w:val="both"/>
        <w:rPr>
          <w:rFonts w:ascii="Times New Roman" w:eastAsia="Times New Roman" w:hAnsi="Times New Roman" w:cs="Times New Roman"/>
          <w:bCs/>
          <w:sz w:val="24"/>
          <w:szCs w:val="24"/>
          <w:lang w:val="en-US"/>
        </w:rPr>
      </w:pPr>
    </w:p>
    <w:p w:rsidR="005B0444" w:rsidRPr="00BA5A31" w:rsidRDefault="005B0444" w:rsidP="00D009F0">
      <w:pPr>
        <w:ind w:left="567"/>
        <w:jc w:val="both"/>
        <w:rPr>
          <w:rFonts w:ascii="Times New Roman" w:eastAsia="Times New Roman" w:hAnsi="Times New Roman" w:cs="Times New Roman"/>
          <w:bCs/>
          <w:sz w:val="24"/>
          <w:szCs w:val="24"/>
          <w:lang w:val="en-US"/>
        </w:rPr>
      </w:pPr>
    </w:p>
    <w:p w:rsidR="00EA0403" w:rsidRPr="00BA5A31" w:rsidRDefault="00EA0403" w:rsidP="00D009F0">
      <w:pPr>
        <w:ind w:left="567"/>
        <w:jc w:val="both"/>
        <w:rPr>
          <w:rFonts w:ascii="Times New Roman" w:eastAsia="Times New Roman" w:hAnsi="Times New Roman" w:cs="Times New Roman"/>
          <w:bCs/>
          <w:sz w:val="24"/>
          <w:szCs w:val="24"/>
          <w:lang w:val="en-US"/>
        </w:rPr>
      </w:pPr>
      <w:r w:rsidRPr="00BA5A31">
        <w:rPr>
          <w:rFonts w:ascii="Times New Roman" w:eastAsia="Times New Roman" w:hAnsi="Times New Roman" w:cs="Times New Roman"/>
          <w:bCs/>
          <w:sz w:val="24"/>
          <w:szCs w:val="24"/>
          <w:lang w:val="en-US"/>
        </w:rPr>
        <w:t xml:space="preserve">3. Napirend </w:t>
      </w:r>
    </w:p>
    <w:p w:rsidR="00EA0403" w:rsidRPr="00BA5A31" w:rsidRDefault="00EA0403" w:rsidP="00D009F0">
      <w:pPr>
        <w:ind w:left="567"/>
        <w:jc w:val="both"/>
        <w:rPr>
          <w:rFonts w:ascii="Times New Roman" w:eastAsia="Times New Roman" w:hAnsi="Times New Roman" w:cs="Times New Roman"/>
          <w:sz w:val="24"/>
          <w:szCs w:val="24"/>
        </w:rPr>
      </w:pPr>
      <w:r w:rsidRPr="00BA5A31">
        <w:rPr>
          <w:rFonts w:ascii="Times New Roman" w:eastAsia="Times New Roman" w:hAnsi="Times New Roman" w:cs="Times New Roman"/>
          <w:bCs/>
          <w:sz w:val="24"/>
          <w:szCs w:val="24"/>
          <w:lang w:val="en-US"/>
        </w:rPr>
        <w:t>Dr. Tapodi Adrienn házi gyermekorvos feladat-ellátási szerződés meghosszabbítása, praxisjog alapján végzett tevékenységre</w:t>
      </w:r>
    </w:p>
    <w:p w:rsidR="00EA0403" w:rsidRPr="00BA5A31" w:rsidRDefault="00EA0403" w:rsidP="00D009F0">
      <w:pPr>
        <w:ind w:left="567"/>
        <w:jc w:val="both"/>
        <w:rPr>
          <w:rFonts w:ascii="Times New Roman" w:eastAsia="Times New Roman" w:hAnsi="Times New Roman" w:cs="Times New Roman"/>
          <w:sz w:val="24"/>
          <w:szCs w:val="24"/>
          <w:lang w:val="en-US"/>
        </w:rPr>
      </w:pPr>
    </w:p>
    <w:p w:rsidR="00246B87" w:rsidRPr="00BA5A31" w:rsidRDefault="005B0444" w:rsidP="00D009F0">
      <w:pPr>
        <w:ind w:left="567"/>
        <w:jc w:val="both"/>
        <w:rPr>
          <w:rFonts w:ascii="Times New Roman" w:hAnsi="Times New Roman" w:cs="Times New Roman"/>
          <w:b/>
          <w:sz w:val="24"/>
          <w:szCs w:val="24"/>
        </w:rPr>
      </w:pPr>
      <w:r w:rsidRPr="005B0444">
        <w:rPr>
          <w:rFonts w:ascii="Times New Roman" w:hAnsi="Times New Roman" w:cs="Times New Roman"/>
          <w:b/>
          <w:sz w:val="24"/>
          <w:szCs w:val="24"/>
        </w:rPr>
        <w:t>Határozati javaslat:</w:t>
      </w:r>
      <w:r>
        <w:rPr>
          <w:rFonts w:ascii="Times New Roman" w:hAnsi="Times New Roman" w:cs="Times New Roman"/>
          <w:sz w:val="24"/>
          <w:szCs w:val="24"/>
        </w:rPr>
        <w:t xml:space="preserve"> </w:t>
      </w:r>
      <w:r w:rsidR="00246B87" w:rsidRPr="00BA5A31">
        <w:rPr>
          <w:rFonts w:ascii="Times New Roman" w:hAnsi="Times New Roman" w:cs="Times New Roman"/>
          <w:sz w:val="24"/>
          <w:szCs w:val="24"/>
        </w:rPr>
        <w:t>Az Egészségügyi, Szociális és Lakásügyi Bizottság a 2018. október 25-ei képviselő-testületi ülésre történő „</w:t>
      </w:r>
      <w:r w:rsidR="00246B87" w:rsidRPr="00BA5A31">
        <w:rPr>
          <w:rFonts w:ascii="Times New Roman" w:hAnsi="Times New Roman" w:cs="Times New Roman"/>
          <w:bCs/>
          <w:sz w:val="24"/>
          <w:szCs w:val="24"/>
        </w:rPr>
        <w:t>Dr. Tapodi Adrienn házi gyermekorvos feladat-ellátási szerződés meghosszabbítása, praxisjog alapján végzett tevékenységre” c.</w:t>
      </w:r>
      <w:r w:rsidR="00246B87" w:rsidRPr="00BA5A31">
        <w:rPr>
          <w:rFonts w:ascii="Times New Roman" w:hAnsi="Times New Roman" w:cs="Times New Roman"/>
          <w:sz w:val="24"/>
          <w:szCs w:val="24"/>
        </w:rPr>
        <w:t xml:space="preserve"> előterjesztést tárgyalásra alkalmasnak tartja és javasolja az előterjesztés határozati javaslatának elfogadását.</w:t>
      </w:r>
    </w:p>
    <w:p w:rsidR="00246B87" w:rsidRPr="00BA5A31" w:rsidRDefault="00246B87" w:rsidP="00D009F0">
      <w:pPr>
        <w:ind w:left="567"/>
        <w:jc w:val="both"/>
        <w:rPr>
          <w:rFonts w:ascii="Times New Roman" w:eastAsia="Times New Roman" w:hAnsi="Times New Roman" w:cs="Times New Roman"/>
          <w:sz w:val="24"/>
          <w:szCs w:val="24"/>
          <w:lang w:val="en-US"/>
        </w:rPr>
      </w:pPr>
    </w:p>
    <w:p w:rsidR="00246B87" w:rsidRPr="00BA5A31" w:rsidRDefault="00246B87" w:rsidP="00D009F0">
      <w:pPr>
        <w:ind w:left="567"/>
        <w:jc w:val="center"/>
        <w:rPr>
          <w:rFonts w:ascii="Times New Roman" w:eastAsia="Times New Roman" w:hAnsi="Times New Roman" w:cs="Times New Roman"/>
          <w:b/>
          <w:sz w:val="24"/>
          <w:szCs w:val="24"/>
          <w:u w:val="single"/>
          <w:lang w:eastAsia="hu-HU"/>
        </w:rPr>
      </w:pPr>
      <w:r w:rsidRPr="00BA5A31">
        <w:rPr>
          <w:rFonts w:ascii="Times New Roman" w:eastAsia="Times New Roman" w:hAnsi="Times New Roman" w:cs="Times New Roman"/>
          <w:b/>
          <w:sz w:val="24"/>
          <w:szCs w:val="24"/>
          <w:u w:val="single"/>
          <w:lang w:eastAsia="hu-HU"/>
        </w:rPr>
        <w:t>Budapest Főváros II. kerületi Önkormányzat Egészségügyi</w:t>
      </w:r>
    </w:p>
    <w:p w:rsidR="00246B87" w:rsidRPr="00BA5A31" w:rsidRDefault="00246B87" w:rsidP="00D009F0">
      <w:pPr>
        <w:ind w:left="567"/>
        <w:jc w:val="center"/>
        <w:rPr>
          <w:rFonts w:ascii="Times New Roman" w:eastAsia="Times New Roman" w:hAnsi="Times New Roman" w:cs="Times New Roman"/>
          <w:b/>
          <w:sz w:val="24"/>
          <w:szCs w:val="24"/>
          <w:u w:val="single"/>
          <w:lang w:eastAsia="hu-HU"/>
        </w:rPr>
      </w:pPr>
      <w:r w:rsidRPr="00BA5A31">
        <w:rPr>
          <w:rFonts w:ascii="Times New Roman" w:eastAsia="Times New Roman" w:hAnsi="Times New Roman" w:cs="Times New Roman"/>
          <w:b/>
          <w:sz w:val="24"/>
          <w:szCs w:val="24"/>
          <w:u w:val="single"/>
          <w:lang w:eastAsia="hu-HU"/>
        </w:rPr>
        <w:t>Szociális és Lakásügyi Bizottság 180/2018.( X.25.) határozata</w:t>
      </w:r>
    </w:p>
    <w:p w:rsidR="00246B87" w:rsidRPr="00BA5A31" w:rsidRDefault="00246B87" w:rsidP="00D009F0">
      <w:pPr>
        <w:ind w:left="567"/>
        <w:jc w:val="both"/>
        <w:rPr>
          <w:rFonts w:ascii="Times New Roman" w:eastAsia="Times New Roman" w:hAnsi="Times New Roman" w:cs="Times New Roman"/>
          <w:sz w:val="24"/>
          <w:szCs w:val="24"/>
          <w:lang w:val="en-US"/>
        </w:rPr>
      </w:pPr>
    </w:p>
    <w:p w:rsidR="00246B87" w:rsidRPr="00BA5A31" w:rsidRDefault="00246B87" w:rsidP="00D009F0">
      <w:pPr>
        <w:ind w:left="567"/>
        <w:jc w:val="both"/>
        <w:rPr>
          <w:rFonts w:ascii="Times New Roman" w:eastAsia="Times New Roman" w:hAnsi="Times New Roman" w:cs="Times New Roman"/>
          <w:sz w:val="24"/>
          <w:szCs w:val="24"/>
          <w:lang w:val="en-US"/>
        </w:rPr>
      </w:pPr>
    </w:p>
    <w:p w:rsidR="00246B87" w:rsidRPr="00BA5A31" w:rsidRDefault="00246B87" w:rsidP="00D009F0">
      <w:pPr>
        <w:ind w:left="567"/>
        <w:jc w:val="both"/>
        <w:rPr>
          <w:rFonts w:ascii="Times New Roman" w:hAnsi="Times New Roman" w:cs="Times New Roman"/>
          <w:b/>
          <w:sz w:val="24"/>
          <w:szCs w:val="24"/>
        </w:rPr>
      </w:pPr>
      <w:r w:rsidRPr="00BA5A31">
        <w:rPr>
          <w:rFonts w:ascii="Times New Roman" w:hAnsi="Times New Roman" w:cs="Times New Roman"/>
          <w:sz w:val="24"/>
          <w:szCs w:val="24"/>
        </w:rPr>
        <w:t>Az Egészségügyi, Szociális és Lakásügyi Bizottság a 2018. október 25-ei képviselő-testületi ülésre történő „</w:t>
      </w:r>
      <w:r w:rsidRPr="00BA5A31">
        <w:rPr>
          <w:rFonts w:ascii="Times New Roman" w:hAnsi="Times New Roman" w:cs="Times New Roman"/>
          <w:bCs/>
          <w:sz w:val="24"/>
          <w:szCs w:val="24"/>
        </w:rPr>
        <w:t>Dr. Tapodi Adrienn házi gyermekorvos feladat-ellátási szerződés meghosszabbítása, praxisjog alapján végzett tevékenységre” c.</w:t>
      </w:r>
      <w:r w:rsidRPr="00BA5A31">
        <w:rPr>
          <w:rFonts w:ascii="Times New Roman" w:hAnsi="Times New Roman" w:cs="Times New Roman"/>
          <w:sz w:val="24"/>
          <w:szCs w:val="24"/>
        </w:rPr>
        <w:t xml:space="preserve"> előterjesztést tárgyalásra alkalmasnak tartja és javasolja az előterjesztés határozati javaslatának elfogadását.</w:t>
      </w:r>
    </w:p>
    <w:p w:rsidR="00246B87" w:rsidRPr="00BA5A31" w:rsidRDefault="00246B87" w:rsidP="00D009F0">
      <w:pPr>
        <w:ind w:left="567"/>
        <w:jc w:val="both"/>
        <w:rPr>
          <w:rFonts w:ascii="Times New Roman" w:hAnsi="Times New Roman" w:cs="Times New Roman"/>
          <w:b/>
          <w:sz w:val="24"/>
          <w:szCs w:val="24"/>
        </w:rPr>
      </w:pPr>
    </w:p>
    <w:p w:rsidR="00246B87" w:rsidRPr="00BA5A31" w:rsidRDefault="00246B87" w:rsidP="00D009F0">
      <w:pPr>
        <w:ind w:left="567"/>
        <w:jc w:val="both"/>
        <w:rPr>
          <w:rFonts w:ascii="Times New Roman" w:hAnsi="Times New Roman" w:cs="Times New Roman"/>
          <w:b/>
          <w:sz w:val="24"/>
          <w:szCs w:val="24"/>
        </w:rPr>
      </w:pPr>
      <w:r w:rsidRPr="00BA5A31">
        <w:rPr>
          <w:rFonts w:ascii="Times New Roman" w:hAnsi="Times New Roman" w:cs="Times New Roman"/>
          <w:sz w:val="24"/>
          <w:szCs w:val="24"/>
        </w:rPr>
        <w:t>Felelős: Egészségügyi, Szociális és Lakásügyi Bizottság elnöke</w:t>
      </w:r>
    </w:p>
    <w:p w:rsidR="00246B87" w:rsidRPr="00BA5A31" w:rsidRDefault="00246B87" w:rsidP="00D009F0">
      <w:pPr>
        <w:ind w:left="567"/>
        <w:jc w:val="both"/>
        <w:rPr>
          <w:rFonts w:ascii="Times New Roman" w:hAnsi="Times New Roman" w:cs="Times New Roman"/>
          <w:b/>
          <w:sz w:val="24"/>
          <w:szCs w:val="24"/>
        </w:rPr>
      </w:pPr>
      <w:r w:rsidRPr="00BA5A31">
        <w:rPr>
          <w:rFonts w:ascii="Times New Roman" w:hAnsi="Times New Roman" w:cs="Times New Roman"/>
          <w:sz w:val="24"/>
          <w:szCs w:val="24"/>
        </w:rPr>
        <w:t>Határidő: október havi testületi ülés</w:t>
      </w:r>
    </w:p>
    <w:p w:rsidR="005B0444" w:rsidRPr="00BA5A31" w:rsidRDefault="005B0444" w:rsidP="00D009F0">
      <w:pPr>
        <w:ind w:left="567"/>
        <w:jc w:val="both"/>
        <w:rPr>
          <w:rFonts w:ascii="Times New Roman" w:eastAsia="Times New Roman" w:hAnsi="Times New Roman" w:cs="Times New Roman"/>
          <w:bCs/>
          <w:iCs/>
          <w:sz w:val="24"/>
          <w:szCs w:val="24"/>
          <w:lang w:eastAsia="hu-HU"/>
        </w:rPr>
      </w:pPr>
      <w:r w:rsidRPr="00BA5A31">
        <w:rPr>
          <w:rFonts w:ascii="Times New Roman" w:eastAsia="Times New Roman" w:hAnsi="Times New Roman" w:cs="Times New Roman"/>
          <w:bCs/>
          <w:iCs/>
          <w:sz w:val="24"/>
          <w:szCs w:val="24"/>
          <w:lang w:eastAsia="hu-HU"/>
        </w:rPr>
        <w:t xml:space="preserve">(egyhangú, </w:t>
      </w:r>
      <w:r>
        <w:rPr>
          <w:rFonts w:ascii="Times New Roman" w:eastAsia="Times New Roman" w:hAnsi="Times New Roman" w:cs="Times New Roman"/>
          <w:bCs/>
          <w:iCs/>
          <w:sz w:val="24"/>
          <w:szCs w:val="24"/>
          <w:lang w:eastAsia="hu-HU"/>
        </w:rPr>
        <w:t>5</w:t>
      </w:r>
      <w:r w:rsidRPr="00BA5A31">
        <w:rPr>
          <w:rFonts w:ascii="Times New Roman" w:eastAsia="Times New Roman" w:hAnsi="Times New Roman" w:cs="Times New Roman"/>
          <w:bCs/>
          <w:iCs/>
          <w:sz w:val="24"/>
          <w:szCs w:val="24"/>
          <w:lang w:eastAsia="hu-HU"/>
        </w:rPr>
        <w:t xml:space="preserve"> igen)</w:t>
      </w:r>
    </w:p>
    <w:p w:rsidR="00246B87" w:rsidRPr="00BA5A31" w:rsidRDefault="00246B87" w:rsidP="00D009F0">
      <w:pPr>
        <w:ind w:left="567"/>
        <w:jc w:val="both"/>
        <w:rPr>
          <w:rFonts w:ascii="Times New Roman" w:eastAsia="Times New Roman" w:hAnsi="Times New Roman" w:cs="Times New Roman"/>
          <w:sz w:val="24"/>
          <w:szCs w:val="24"/>
          <w:lang w:val="en-US"/>
        </w:rPr>
      </w:pPr>
    </w:p>
    <w:p w:rsidR="00EA0403" w:rsidRPr="00BA5A31" w:rsidRDefault="00EA0403" w:rsidP="00D009F0">
      <w:pPr>
        <w:ind w:left="567"/>
        <w:jc w:val="both"/>
        <w:rPr>
          <w:rFonts w:ascii="Times New Roman" w:eastAsia="Times New Roman" w:hAnsi="Times New Roman" w:cs="Times New Roman"/>
          <w:sz w:val="24"/>
          <w:szCs w:val="24"/>
          <w:lang w:val="en-US"/>
        </w:rPr>
      </w:pPr>
      <w:r w:rsidRPr="00BA5A31">
        <w:rPr>
          <w:rFonts w:ascii="Times New Roman" w:eastAsia="Times New Roman" w:hAnsi="Times New Roman" w:cs="Times New Roman"/>
          <w:sz w:val="24"/>
          <w:szCs w:val="24"/>
          <w:lang w:val="en-US"/>
        </w:rPr>
        <w:t>4.</w:t>
      </w:r>
      <w:r w:rsidRPr="00BA5A31">
        <w:rPr>
          <w:rFonts w:ascii="Times New Roman" w:eastAsia="Times New Roman" w:hAnsi="Times New Roman" w:cs="Times New Roman"/>
          <w:bCs/>
          <w:sz w:val="24"/>
          <w:szCs w:val="24"/>
          <w:lang w:val="en-US"/>
        </w:rPr>
        <w:t xml:space="preserve"> Napirend</w:t>
      </w:r>
      <w:r w:rsidRPr="00BA5A31">
        <w:rPr>
          <w:rFonts w:ascii="Times New Roman" w:eastAsia="Times New Roman" w:hAnsi="Times New Roman" w:cs="Times New Roman"/>
          <w:sz w:val="24"/>
          <w:szCs w:val="24"/>
          <w:lang w:val="en-US"/>
        </w:rPr>
        <w:t xml:space="preserve"> </w:t>
      </w:r>
    </w:p>
    <w:p w:rsidR="00EA0403" w:rsidRPr="00BA5A31" w:rsidRDefault="00EA0403" w:rsidP="00D009F0">
      <w:pPr>
        <w:ind w:left="567"/>
        <w:jc w:val="both"/>
        <w:rPr>
          <w:rFonts w:ascii="Times New Roman" w:eastAsia="Times New Roman" w:hAnsi="Times New Roman" w:cs="Times New Roman"/>
          <w:sz w:val="24"/>
          <w:szCs w:val="24"/>
          <w:lang w:val="en-US"/>
        </w:rPr>
      </w:pPr>
      <w:r w:rsidRPr="00BA5A31">
        <w:rPr>
          <w:rFonts w:ascii="Times New Roman" w:eastAsia="Times New Roman" w:hAnsi="Times New Roman" w:cs="Times New Roman"/>
          <w:sz w:val="24"/>
          <w:szCs w:val="24"/>
          <w:lang w:val="en-US"/>
        </w:rPr>
        <w:t>Javaslat a Budapest Főváros II. Kerületi Önkormányzat Család-és Gyermekjóléti Központ alapító okiratának, valamint szolgáltatói nyilvántartásának módosítására</w:t>
      </w:r>
    </w:p>
    <w:p w:rsidR="00EA0403" w:rsidRPr="00BA5A31" w:rsidRDefault="00EA0403" w:rsidP="00D009F0">
      <w:pPr>
        <w:ind w:left="567"/>
        <w:jc w:val="both"/>
        <w:rPr>
          <w:rFonts w:ascii="Times New Roman" w:eastAsia="Times New Roman" w:hAnsi="Times New Roman" w:cs="Times New Roman"/>
          <w:bCs/>
          <w:sz w:val="24"/>
          <w:szCs w:val="24"/>
          <w:lang w:val="en-US"/>
        </w:rPr>
      </w:pPr>
    </w:p>
    <w:p w:rsidR="00246B87" w:rsidRPr="00BA5A31" w:rsidRDefault="005B0444" w:rsidP="00D009F0">
      <w:pPr>
        <w:ind w:left="567"/>
        <w:jc w:val="both"/>
        <w:rPr>
          <w:rFonts w:ascii="Times New Roman" w:hAnsi="Times New Roman" w:cs="Times New Roman"/>
          <w:b/>
          <w:sz w:val="24"/>
          <w:szCs w:val="24"/>
        </w:rPr>
      </w:pPr>
      <w:r w:rsidRPr="005B0444">
        <w:rPr>
          <w:rFonts w:ascii="Times New Roman" w:hAnsi="Times New Roman" w:cs="Times New Roman"/>
          <w:b/>
          <w:sz w:val="24"/>
          <w:szCs w:val="24"/>
        </w:rPr>
        <w:t>Határozati javaslat:</w:t>
      </w:r>
      <w:r>
        <w:rPr>
          <w:rFonts w:ascii="Times New Roman" w:hAnsi="Times New Roman" w:cs="Times New Roman"/>
          <w:sz w:val="24"/>
          <w:szCs w:val="24"/>
        </w:rPr>
        <w:t xml:space="preserve"> </w:t>
      </w:r>
      <w:r w:rsidR="00246B87" w:rsidRPr="00BA5A31">
        <w:rPr>
          <w:rFonts w:ascii="Times New Roman" w:hAnsi="Times New Roman" w:cs="Times New Roman"/>
          <w:sz w:val="24"/>
          <w:szCs w:val="24"/>
        </w:rPr>
        <w:t>Az Egészségügyi, Szociális és Lakásügyi Bizottság a 2018. október 25-ei képviselő-testületi ülésre történő „</w:t>
      </w:r>
      <w:r w:rsidR="00246B87" w:rsidRPr="00BA5A31">
        <w:rPr>
          <w:rFonts w:ascii="Times New Roman" w:hAnsi="Times New Roman" w:cs="Times New Roman"/>
          <w:bCs/>
          <w:sz w:val="24"/>
          <w:szCs w:val="24"/>
        </w:rPr>
        <w:t xml:space="preserve">Javaslat a Budapest Főváros II. Kerületi Önkormányzat Család-és Gyermekjóléti Központ alapító okiratának, valamint szolgáltatói nyilvántartásának módosítására” tárgyú </w:t>
      </w:r>
      <w:r w:rsidR="00246B87" w:rsidRPr="00BA5A31">
        <w:rPr>
          <w:rFonts w:ascii="Times New Roman" w:hAnsi="Times New Roman" w:cs="Times New Roman"/>
          <w:sz w:val="24"/>
          <w:szCs w:val="24"/>
        </w:rPr>
        <w:t>előterjesztést tárgyalásra alkalmasnak tartja és javasolja az előterjesztés határozati javaslatának elfogadását.</w:t>
      </w:r>
    </w:p>
    <w:p w:rsidR="00246B87" w:rsidRPr="00BA5A31" w:rsidRDefault="00246B87" w:rsidP="00D009F0">
      <w:pPr>
        <w:ind w:left="567"/>
        <w:jc w:val="both"/>
        <w:rPr>
          <w:rFonts w:ascii="Times New Roman" w:eastAsia="Times New Roman" w:hAnsi="Times New Roman" w:cs="Times New Roman"/>
          <w:bCs/>
          <w:sz w:val="24"/>
          <w:szCs w:val="24"/>
          <w:lang w:val="en-US"/>
        </w:rPr>
      </w:pPr>
    </w:p>
    <w:p w:rsidR="00246B87" w:rsidRPr="00BA5A31" w:rsidRDefault="00246B87" w:rsidP="00D009F0">
      <w:pPr>
        <w:ind w:left="567"/>
        <w:jc w:val="center"/>
        <w:rPr>
          <w:rFonts w:ascii="Times New Roman" w:eastAsia="Times New Roman" w:hAnsi="Times New Roman" w:cs="Times New Roman"/>
          <w:b/>
          <w:sz w:val="24"/>
          <w:szCs w:val="24"/>
          <w:u w:val="single"/>
          <w:lang w:eastAsia="hu-HU"/>
        </w:rPr>
      </w:pPr>
      <w:r w:rsidRPr="00BA5A31">
        <w:rPr>
          <w:rFonts w:ascii="Times New Roman" w:eastAsia="Times New Roman" w:hAnsi="Times New Roman" w:cs="Times New Roman"/>
          <w:b/>
          <w:sz w:val="24"/>
          <w:szCs w:val="24"/>
          <w:u w:val="single"/>
          <w:lang w:eastAsia="hu-HU"/>
        </w:rPr>
        <w:t>Budapest Főváros II. kerületi Önkormányzat Egészségügyi</w:t>
      </w:r>
    </w:p>
    <w:p w:rsidR="00246B87" w:rsidRPr="00BA5A31" w:rsidRDefault="00246B87" w:rsidP="00D009F0">
      <w:pPr>
        <w:ind w:left="567"/>
        <w:jc w:val="center"/>
        <w:rPr>
          <w:rFonts w:ascii="Times New Roman" w:eastAsia="Times New Roman" w:hAnsi="Times New Roman" w:cs="Times New Roman"/>
          <w:b/>
          <w:sz w:val="24"/>
          <w:szCs w:val="24"/>
          <w:u w:val="single"/>
          <w:lang w:eastAsia="hu-HU"/>
        </w:rPr>
      </w:pPr>
      <w:r w:rsidRPr="00BA5A31">
        <w:rPr>
          <w:rFonts w:ascii="Times New Roman" w:eastAsia="Times New Roman" w:hAnsi="Times New Roman" w:cs="Times New Roman"/>
          <w:b/>
          <w:sz w:val="24"/>
          <w:szCs w:val="24"/>
          <w:u w:val="single"/>
          <w:lang w:eastAsia="hu-HU"/>
        </w:rPr>
        <w:t>Szociális és Lakásügyi Bizottság 181/2018.( X.25.) határozata</w:t>
      </w:r>
    </w:p>
    <w:p w:rsidR="00246B87" w:rsidRPr="00BA5A31" w:rsidRDefault="00246B87" w:rsidP="00D009F0">
      <w:pPr>
        <w:ind w:left="567"/>
        <w:jc w:val="both"/>
        <w:rPr>
          <w:rFonts w:ascii="Times New Roman" w:eastAsia="Times New Roman" w:hAnsi="Times New Roman" w:cs="Times New Roman"/>
          <w:bCs/>
          <w:sz w:val="24"/>
          <w:szCs w:val="24"/>
          <w:lang w:val="en-US"/>
        </w:rPr>
      </w:pPr>
    </w:p>
    <w:p w:rsidR="00246B87" w:rsidRPr="00BA5A31" w:rsidRDefault="00246B87" w:rsidP="00D009F0">
      <w:pPr>
        <w:ind w:left="567"/>
        <w:jc w:val="both"/>
        <w:rPr>
          <w:rFonts w:ascii="Times New Roman" w:hAnsi="Times New Roman" w:cs="Times New Roman"/>
          <w:b/>
          <w:sz w:val="24"/>
          <w:szCs w:val="24"/>
        </w:rPr>
      </w:pPr>
      <w:r w:rsidRPr="00BA5A31">
        <w:rPr>
          <w:rFonts w:ascii="Times New Roman" w:hAnsi="Times New Roman" w:cs="Times New Roman"/>
          <w:sz w:val="24"/>
          <w:szCs w:val="24"/>
        </w:rPr>
        <w:t>Az Egészségügyi, Szociális és Lakásügyi Bizottság a 2018. október 25-ei képviselő-testületi ülésre történő „</w:t>
      </w:r>
      <w:r w:rsidRPr="00BA5A31">
        <w:rPr>
          <w:rFonts w:ascii="Times New Roman" w:hAnsi="Times New Roman" w:cs="Times New Roman"/>
          <w:bCs/>
          <w:sz w:val="24"/>
          <w:szCs w:val="24"/>
        </w:rPr>
        <w:t xml:space="preserve">Javaslat a Budapest Főváros II. Kerületi Önkormányzat Család-és Gyermekjóléti Központ alapító okiratának, valamint szolgáltatói nyilvántartásának módosítására” tárgyú </w:t>
      </w:r>
      <w:r w:rsidRPr="00BA5A31">
        <w:rPr>
          <w:rFonts w:ascii="Times New Roman" w:hAnsi="Times New Roman" w:cs="Times New Roman"/>
          <w:sz w:val="24"/>
          <w:szCs w:val="24"/>
        </w:rPr>
        <w:t>előterjesztést tárgyalásra alkalmasnak tartja és javasolja az előterjesztés határozati javaslatának elfogadását.</w:t>
      </w:r>
    </w:p>
    <w:p w:rsidR="00246B87" w:rsidRPr="00BA5A31" w:rsidRDefault="00246B87" w:rsidP="00D009F0">
      <w:pPr>
        <w:ind w:left="567"/>
        <w:jc w:val="both"/>
        <w:rPr>
          <w:rFonts w:ascii="Times New Roman" w:hAnsi="Times New Roman" w:cs="Times New Roman"/>
          <w:b/>
          <w:sz w:val="24"/>
          <w:szCs w:val="24"/>
        </w:rPr>
      </w:pPr>
    </w:p>
    <w:p w:rsidR="00246B87" w:rsidRPr="00BA5A31" w:rsidRDefault="00246B87" w:rsidP="00D009F0">
      <w:pPr>
        <w:ind w:left="567"/>
        <w:jc w:val="both"/>
        <w:rPr>
          <w:rFonts w:ascii="Times New Roman" w:hAnsi="Times New Roman" w:cs="Times New Roman"/>
          <w:b/>
          <w:sz w:val="24"/>
          <w:szCs w:val="24"/>
        </w:rPr>
      </w:pPr>
      <w:r w:rsidRPr="00BA5A31">
        <w:rPr>
          <w:rFonts w:ascii="Times New Roman" w:hAnsi="Times New Roman" w:cs="Times New Roman"/>
          <w:sz w:val="24"/>
          <w:szCs w:val="24"/>
        </w:rPr>
        <w:t>Felelős: Egészségügyi, Szociális és Lakásügyi Bizottság elnöke</w:t>
      </w:r>
    </w:p>
    <w:p w:rsidR="00246B87" w:rsidRPr="00BA5A31" w:rsidRDefault="00246B87" w:rsidP="00D009F0">
      <w:pPr>
        <w:ind w:left="567"/>
        <w:jc w:val="both"/>
        <w:rPr>
          <w:rFonts w:ascii="Times New Roman" w:hAnsi="Times New Roman" w:cs="Times New Roman"/>
          <w:b/>
          <w:sz w:val="24"/>
          <w:szCs w:val="24"/>
        </w:rPr>
      </w:pPr>
      <w:r w:rsidRPr="00BA5A31">
        <w:rPr>
          <w:rFonts w:ascii="Times New Roman" w:hAnsi="Times New Roman" w:cs="Times New Roman"/>
          <w:sz w:val="24"/>
          <w:szCs w:val="24"/>
        </w:rPr>
        <w:t>Határidő: október havi testületi ülés</w:t>
      </w:r>
    </w:p>
    <w:p w:rsidR="005B0444" w:rsidRPr="00BA5A31" w:rsidRDefault="005B0444" w:rsidP="00D009F0">
      <w:pPr>
        <w:ind w:left="567"/>
        <w:jc w:val="both"/>
        <w:rPr>
          <w:rFonts w:ascii="Times New Roman" w:eastAsia="Times New Roman" w:hAnsi="Times New Roman" w:cs="Times New Roman"/>
          <w:bCs/>
          <w:iCs/>
          <w:sz w:val="24"/>
          <w:szCs w:val="24"/>
          <w:lang w:eastAsia="hu-HU"/>
        </w:rPr>
      </w:pPr>
      <w:r w:rsidRPr="00BA5A31">
        <w:rPr>
          <w:rFonts w:ascii="Times New Roman" w:eastAsia="Times New Roman" w:hAnsi="Times New Roman" w:cs="Times New Roman"/>
          <w:bCs/>
          <w:iCs/>
          <w:sz w:val="24"/>
          <w:szCs w:val="24"/>
          <w:lang w:eastAsia="hu-HU"/>
        </w:rPr>
        <w:t xml:space="preserve">(egyhangú, </w:t>
      </w:r>
      <w:r>
        <w:rPr>
          <w:rFonts w:ascii="Times New Roman" w:eastAsia="Times New Roman" w:hAnsi="Times New Roman" w:cs="Times New Roman"/>
          <w:bCs/>
          <w:iCs/>
          <w:sz w:val="24"/>
          <w:szCs w:val="24"/>
          <w:lang w:eastAsia="hu-HU"/>
        </w:rPr>
        <w:t>5</w:t>
      </w:r>
      <w:r w:rsidRPr="00BA5A31">
        <w:rPr>
          <w:rFonts w:ascii="Times New Roman" w:eastAsia="Times New Roman" w:hAnsi="Times New Roman" w:cs="Times New Roman"/>
          <w:bCs/>
          <w:iCs/>
          <w:sz w:val="24"/>
          <w:szCs w:val="24"/>
          <w:lang w:eastAsia="hu-HU"/>
        </w:rPr>
        <w:t xml:space="preserve"> igen)</w:t>
      </w:r>
    </w:p>
    <w:p w:rsidR="00246B87" w:rsidRDefault="00246B87" w:rsidP="00D009F0">
      <w:pPr>
        <w:ind w:left="567"/>
        <w:jc w:val="both"/>
        <w:rPr>
          <w:rFonts w:ascii="Times New Roman" w:eastAsia="Times New Roman" w:hAnsi="Times New Roman" w:cs="Times New Roman"/>
          <w:bCs/>
          <w:sz w:val="24"/>
          <w:szCs w:val="24"/>
          <w:lang w:val="en-US"/>
        </w:rPr>
      </w:pPr>
    </w:p>
    <w:p w:rsidR="005B0444" w:rsidRDefault="005B0444" w:rsidP="00D009F0">
      <w:pPr>
        <w:ind w:left="567"/>
        <w:jc w:val="both"/>
        <w:rPr>
          <w:rFonts w:ascii="Times New Roman" w:eastAsia="Times New Roman" w:hAnsi="Times New Roman" w:cs="Times New Roman"/>
          <w:bCs/>
          <w:sz w:val="24"/>
          <w:szCs w:val="24"/>
          <w:lang w:val="en-US"/>
        </w:rPr>
      </w:pPr>
    </w:p>
    <w:p w:rsidR="005B0444" w:rsidRDefault="005B0444" w:rsidP="00D009F0">
      <w:pPr>
        <w:ind w:left="567"/>
        <w:jc w:val="both"/>
        <w:rPr>
          <w:rFonts w:ascii="Times New Roman" w:eastAsia="Times New Roman" w:hAnsi="Times New Roman" w:cs="Times New Roman"/>
          <w:bCs/>
          <w:sz w:val="24"/>
          <w:szCs w:val="24"/>
          <w:lang w:val="en-US"/>
        </w:rPr>
      </w:pPr>
    </w:p>
    <w:p w:rsidR="005B0444" w:rsidRDefault="005B0444" w:rsidP="00D009F0">
      <w:pPr>
        <w:ind w:left="567"/>
        <w:jc w:val="both"/>
        <w:rPr>
          <w:rFonts w:ascii="Times New Roman" w:eastAsia="Times New Roman" w:hAnsi="Times New Roman" w:cs="Times New Roman"/>
          <w:bCs/>
          <w:sz w:val="24"/>
          <w:szCs w:val="24"/>
          <w:lang w:val="en-US"/>
        </w:rPr>
      </w:pPr>
    </w:p>
    <w:p w:rsidR="005B0444" w:rsidRDefault="005B0444" w:rsidP="00D009F0">
      <w:pPr>
        <w:ind w:left="567"/>
        <w:jc w:val="both"/>
        <w:rPr>
          <w:rFonts w:ascii="Times New Roman" w:eastAsia="Times New Roman" w:hAnsi="Times New Roman" w:cs="Times New Roman"/>
          <w:bCs/>
          <w:sz w:val="24"/>
          <w:szCs w:val="24"/>
          <w:lang w:val="en-US"/>
        </w:rPr>
      </w:pPr>
    </w:p>
    <w:p w:rsidR="005B0444" w:rsidRPr="00BA5A31" w:rsidRDefault="005B0444" w:rsidP="00D009F0">
      <w:pPr>
        <w:ind w:left="567"/>
        <w:jc w:val="both"/>
        <w:rPr>
          <w:rFonts w:ascii="Times New Roman" w:eastAsia="Times New Roman" w:hAnsi="Times New Roman" w:cs="Times New Roman"/>
          <w:bCs/>
          <w:sz w:val="24"/>
          <w:szCs w:val="24"/>
          <w:lang w:val="en-US"/>
        </w:rPr>
      </w:pPr>
    </w:p>
    <w:p w:rsidR="00EA0403" w:rsidRPr="00BA5A31" w:rsidRDefault="00EA0403" w:rsidP="00D009F0">
      <w:pPr>
        <w:adjustRightInd w:val="0"/>
        <w:ind w:left="567"/>
        <w:jc w:val="both"/>
        <w:rPr>
          <w:rFonts w:ascii="Times New Roman" w:eastAsia="Times New Roman" w:hAnsi="Times New Roman" w:cs="Times New Roman"/>
          <w:bCs/>
          <w:sz w:val="24"/>
          <w:szCs w:val="24"/>
          <w:lang w:val="en-US"/>
        </w:rPr>
      </w:pPr>
      <w:r w:rsidRPr="00BA5A31">
        <w:rPr>
          <w:rFonts w:ascii="Times New Roman" w:eastAsia="Times New Roman" w:hAnsi="Times New Roman" w:cs="Times New Roman"/>
          <w:bCs/>
          <w:sz w:val="24"/>
          <w:szCs w:val="24"/>
          <w:lang w:val="en-US"/>
        </w:rPr>
        <w:t>5. Napirend</w:t>
      </w:r>
    </w:p>
    <w:p w:rsidR="00EA0403" w:rsidRPr="00BA5A31" w:rsidRDefault="00EA0403" w:rsidP="00D009F0">
      <w:pPr>
        <w:adjustRightInd w:val="0"/>
        <w:ind w:left="567"/>
        <w:jc w:val="both"/>
        <w:rPr>
          <w:rFonts w:ascii="Times New Roman" w:eastAsia="Times New Roman" w:hAnsi="Times New Roman" w:cs="Times New Roman"/>
          <w:sz w:val="24"/>
          <w:szCs w:val="24"/>
          <w:lang w:val="en-US"/>
        </w:rPr>
      </w:pPr>
      <w:r w:rsidRPr="00BA5A31">
        <w:rPr>
          <w:rFonts w:ascii="Times New Roman" w:eastAsia="Times New Roman" w:hAnsi="Times New Roman" w:cs="Times New Roman"/>
          <w:sz w:val="24"/>
          <w:szCs w:val="24"/>
          <w:lang w:val="en-US"/>
        </w:rPr>
        <w:t xml:space="preserve"> Javaslat a Budapest Főváros XI. Kerület Újbuda Önkormányzatával fogyatékos személyek nappali ellátására megkötött megállapodás módosítására</w:t>
      </w:r>
    </w:p>
    <w:p w:rsidR="00EA0403" w:rsidRPr="00BA5A31" w:rsidRDefault="00EA0403" w:rsidP="00D009F0">
      <w:pPr>
        <w:ind w:left="567"/>
        <w:jc w:val="both"/>
        <w:rPr>
          <w:rFonts w:ascii="Times New Roman" w:eastAsia="Times New Roman" w:hAnsi="Times New Roman" w:cs="Times New Roman"/>
          <w:bCs/>
          <w:sz w:val="24"/>
          <w:szCs w:val="24"/>
          <w:lang w:val="en-US"/>
        </w:rPr>
      </w:pPr>
    </w:p>
    <w:p w:rsidR="00064F50" w:rsidRPr="00BA5A31" w:rsidRDefault="005B0444" w:rsidP="00D009F0">
      <w:pPr>
        <w:adjustRightInd w:val="0"/>
        <w:ind w:left="567"/>
        <w:jc w:val="both"/>
        <w:rPr>
          <w:rFonts w:ascii="Times New Roman" w:hAnsi="Times New Roman" w:cs="Times New Roman"/>
          <w:b/>
          <w:sz w:val="24"/>
          <w:szCs w:val="24"/>
        </w:rPr>
      </w:pPr>
      <w:r w:rsidRPr="005B0444">
        <w:rPr>
          <w:rFonts w:ascii="Times New Roman" w:hAnsi="Times New Roman" w:cs="Times New Roman"/>
          <w:b/>
          <w:sz w:val="24"/>
          <w:szCs w:val="24"/>
        </w:rPr>
        <w:t>Határozati javaslat:</w:t>
      </w:r>
      <w:r>
        <w:rPr>
          <w:rFonts w:ascii="Times New Roman" w:hAnsi="Times New Roman" w:cs="Times New Roman"/>
          <w:sz w:val="24"/>
          <w:szCs w:val="24"/>
        </w:rPr>
        <w:t xml:space="preserve"> </w:t>
      </w:r>
      <w:r w:rsidR="00064F50" w:rsidRPr="00BA5A31">
        <w:rPr>
          <w:rFonts w:ascii="Times New Roman" w:hAnsi="Times New Roman" w:cs="Times New Roman"/>
          <w:sz w:val="24"/>
          <w:szCs w:val="24"/>
        </w:rPr>
        <w:t>Az Egészségügyi, Szociális és Lakásügyi Bizottság a 2018. október 25-ei képviselő-testületi ülésre történő „</w:t>
      </w:r>
      <w:r w:rsidR="00064F50" w:rsidRPr="00BA5A31">
        <w:rPr>
          <w:rFonts w:ascii="Times New Roman" w:eastAsia="Times New Roman" w:hAnsi="Times New Roman" w:cs="Times New Roman"/>
          <w:sz w:val="24"/>
          <w:szCs w:val="24"/>
          <w:lang w:val="en-US"/>
        </w:rPr>
        <w:t xml:space="preserve">Javaslat a Budapest Főváros XI. Kerület Újbuda Önkormányzatával fogyatékos személyek nappali ellátására megkötött megállapodás módosítására </w:t>
      </w:r>
      <w:r w:rsidR="00064F50" w:rsidRPr="00BA5A31">
        <w:rPr>
          <w:rFonts w:ascii="Times New Roman" w:hAnsi="Times New Roman" w:cs="Times New Roman"/>
          <w:bCs/>
          <w:sz w:val="24"/>
          <w:szCs w:val="24"/>
        </w:rPr>
        <w:t xml:space="preserve">” tárgyú </w:t>
      </w:r>
      <w:r w:rsidR="00064F50" w:rsidRPr="00BA5A31">
        <w:rPr>
          <w:rFonts w:ascii="Times New Roman" w:hAnsi="Times New Roman" w:cs="Times New Roman"/>
          <w:sz w:val="24"/>
          <w:szCs w:val="24"/>
        </w:rPr>
        <w:t>előterjesztést tárgyalásra alkalmasnak tartja és javasolja az előterjesztés határozati javaslatának elfogadását.</w:t>
      </w:r>
    </w:p>
    <w:p w:rsidR="00064F50" w:rsidRPr="00BA5A31" w:rsidRDefault="00064F50" w:rsidP="00D009F0">
      <w:pPr>
        <w:ind w:left="567"/>
        <w:jc w:val="both"/>
        <w:rPr>
          <w:rFonts w:ascii="Times New Roman" w:eastAsia="Times New Roman" w:hAnsi="Times New Roman" w:cs="Times New Roman"/>
          <w:bCs/>
          <w:sz w:val="24"/>
          <w:szCs w:val="24"/>
          <w:lang w:val="en-US"/>
        </w:rPr>
      </w:pPr>
    </w:p>
    <w:p w:rsidR="00246B87" w:rsidRPr="00BA5A31" w:rsidRDefault="00246B87" w:rsidP="00D009F0">
      <w:pPr>
        <w:ind w:left="567"/>
        <w:jc w:val="center"/>
        <w:rPr>
          <w:rFonts w:ascii="Times New Roman" w:eastAsia="Times New Roman" w:hAnsi="Times New Roman" w:cs="Times New Roman"/>
          <w:b/>
          <w:sz w:val="24"/>
          <w:szCs w:val="24"/>
          <w:u w:val="single"/>
          <w:lang w:eastAsia="hu-HU"/>
        </w:rPr>
      </w:pPr>
      <w:r w:rsidRPr="00BA5A31">
        <w:rPr>
          <w:rFonts w:ascii="Times New Roman" w:eastAsia="Times New Roman" w:hAnsi="Times New Roman" w:cs="Times New Roman"/>
          <w:b/>
          <w:sz w:val="24"/>
          <w:szCs w:val="24"/>
          <w:u w:val="single"/>
          <w:lang w:eastAsia="hu-HU"/>
        </w:rPr>
        <w:t>Budapest Főváros II. kerületi Önkormányzat Egészségügyi</w:t>
      </w:r>
    </w:p>
    <w:p w:rsidR="00246B87" w:rsidRPr="00BA5A31" w:rsidRDefault="00246B87" w:rsidP="00D009F0">
      <w:pPr>
        <w:ind w:left="567"/>
        <w:jc w:val="center"/>
        <w:rPr>
          <w:rFonts w:ascii="Times New Roman" w:eastAsia="Times New Roman" w:hAnsi="Times New Roman" w:cs="Times New Roman"/>
          <w:b/>
          <w:sz w:val="24"/>
          <w:szCs w:val="24"/>
          <w:u w:val="single"/>
          <w:lang w:eastAsia="hu-HU"/>
        </w:rPr>
      </w:pPr>
      <w:r w:rsidRPr="00BA5A31">
        <w:rPr>
          <w:rFonts w:ascii="Times New Roman" w:eastAsia="Times New Roman" w:hAnsi="Times New Roman" w:cs="Times New Roman"/>
          <w:b/>
          <w:sz w:val="24"/>
          <w:szCs w:val="24"/>
          <w:u w:val="single"/>
          <w:lang w:eastAsia="hu-HU"/>
        </w:rPr>
        <w:t>Szociális és Lakásügyi Bizottság 182/2018.( X.25.) határozata</w:t>
      </w:r>
    </w:p>
    <w:p w:rsidR="00246B87" w:rsidRPr="00BA5A31" w:rsidRDefault="00246B87" w:rsidP="00D009F0">
      <w:pPr>
        <w:ind w:left="567"/>
        <w:jc w:val="both"/>
        <w:rPr>
          <w:rFonts w:ascii="Times New Roman" w:eastAsia="Times New Roman" w:hAnsi="Times New Roman" w:cs="Times New Roman"/>
          <w:bCs/>
          <w:sz w:val="24"/>
          <w:szCs w:val="24"/>
          <w:lang w:val="en-US"/>
        </w:rPr>
      </w:pPr>
    </w:p>
    <w:p w:rsidR="00064F50" w:rsidRPr="00BA5A31" w:rsidRDefault="00064F50" w:rsidP="00D009F0">
      <w:pPr>
        <w:adjustRightInd w:val="0"/>
        <w:ind w:left="567"/>
        <w:jc w:val="both"/>
        <w:rPr>
          <w:rFonts w:ascii="Times New Roman" w:hAnsi="Times New Roman" w:cs="Times New Roman"/>
          <w:b/>
          <w:sz w:val="24"/>
          <w:szCs w:val="24"/>
        </w:rPr>
      </w:pPr>
      <w:r w:rsidRPr="00BA5A31">
        <w:rPr>
          <w:rFonts w:ascii="Times New Roman" w:hAnsi="Times New Roman" w:cs="Times New Roman"/>
          <w:sz w:val="24"/>
          <w:szCs w:val="24"/>
        </w:rPr>
        <w:t>Az Egészségügyi, Szociális és Lakásügyi Bizottság a 2018. október 25-ei képviselő-testületi ülésre történő „</w:t>
      </w:r>
      <w:r w:rsidRPr="00BA5A31">
        <w:rPr>
          <w:rFonts w:ascii="Times New Roman" w:eastAsia="Times New Roman" w:hAnsi="Times New Roman" w:cs="Times New Roman"/>
          <w:sz w:val="24"/>
          <w:szCs w:val="24"/>
          <w:lang w:val="en-US"/>
        </w:rPr>
        <w:t xml:space="preserve">Javaslat a Budapest Főváros XI. Kerület Újbuda Önkormányzatával fogyatékos személyek </w:t>
      </w:r>
      <w:r w:rsidRPr="00BA5A31">
        <w:rPr>
          <w:rFonts w:ascii="Times New Roman" w:eastAsia="Times New Roman" w:hAnsi="Times New Roman" w:cs="Times New Roman"/>
          <w:sz w:val="24"/>
          <w:szCs w:val="24"/>
          <w:lang w:val="en-US"/>
        </w:rPr>
        <w:lastRenderedPageBreak/>
        <w:t xml:space="preserve">nappali ellátására megkötött megállapodás módosítására </w:t>
      </w:r>
      <w:r w:rsidRPr="00BA5A31">
        <w:rPr>
          <w:rFonts w:ascii="Times New Roman" w:hAnsi="Times New Roman" w:cs="Times New Roman"/>
          <w:bCs/>
          <w:sz w:val="24"/>
          <w:szCs w:val="24"/>
        </w:rPr>
        <w:t xml:space="preserve">” tárgyú </w:t>
      </w:r>
      <w:r w:rsidRPr="00BA5A31">
        <w:rPr>
          <w:rFonts w:ascii="Times New Roman" w:hAnsi="Times New Roman" w:cs="Times New Roman"/>
          <w:sz w:val="24"/>
          <w:szCs w:val="24"/>
        </w:rPr>
        <w:t>előterjesztést tárgyalásra alkalmasnak tartja és javasolja az előterjesztés határozati javaslatának elfogadását.</w:t>
      </w:r>
    </w:p>
    <w:p w:rsidR="00064F50" w:rsidRPr="00BA5A31" w:rsidRDefault="00064F50" w:rsidP="00D009F0">
      <w:pPr>
        <w:ind w:left="567"/>
        <w:jc w:val="both"/>
        <w:rPr>
          <w:rFonts w:ascii="Times New Roman" w:hAnsi="Times New Roman" w:cs="Times New Roman"/>
          <w:b/>
          <w:sz w:val="24"/>
          <w:szCs w:val="24"/>
        </w:rPr>
      </w:pPr>
    </w:p>
    <w:p w:rsidR="00064F50" w:rsidRPr="00BA5A31" w:rsidRDefault="00064F50" w:rsidP="00D009F0">
      <w:pPr>
        <w:ind w:left="567"/>
        <w:jc w:val="both"/>
        <w:rPr>
          <w:rFonts w:ascii="Times New Roman" w:hAnsi="Times New Roman" w:cs="Times New Roman"/>
          <w:b/>
          <w:sz w:val="24"/>
          <w:szCs w:val="24"/>
        </w:rPr>
      </w:pPr>
      <w:r w:rsidRPr="00BA5A31">
        <w:rPr>
          <w:rFonts w:ascii="Times New Roman" w:hAnsi="Times New Roman" w:cs="Times New Roman"/>
          <w:sz w:val="24"/>
          <w:szCs w:val="24"/>
        </w:rPr>
        <w:t>Felelős: Egészségügyi, Szociális és Lakásügyi Bizottság elnöke</w:t>
      </w:r>
    </w:p>
    <w:p w:rsidR="00064F50" w:rsidRPr="00BA5A31" w:rsidRDefault="00064F50" w:rsidP="00D009F0">
      <w:pPr>
        <w:ind w:left="567"/>
        <w:jc w:val="both"/>
        <w:rPr>
          <w:rFonts w:ascii="Times New Roman" w:hAnsi="Times New Roman" w:cs="Times New Roman"/>
          <w:b/>
          <w:sz w:val="24"/>
          <w:szCs w:val="24"/>
        </w:rPr>
      </w:pPr>
      <w:r w:rsidRPr="00BA5A31">
        <w:rPr>
          <w:rFonts w:ascii="Times New Roman" w:hAnsi="Times New Roman" w:cs="Times New Roman"/>
          <w:sz w:val="24"/>
          <w:szCs w:val="24"/>
        </w:rPr>
        <w:t>Határidő: október havi testületi ülés</w:t>
      </w:r>
    </w:p>
    <w:p w:rsidR="005B0444" w:rsidRPr="00BA5A31" w:rsidRDefault="005B0444" w:rsidP="00D009F0">
      <w:pPr>
        <w:ind w:left="567"/>
        <w:jc w:val="both"/>
        <w:rPr>
          <w:rFonts w:ascii="Times New Roman" w:eastAsia="Times New Roman" w:hAnsi="Times New Roman" w:cs="Times New Roman"/>
          <w:bCs/>
          <w:iCs/>
          <w:sz w:val="24"/>
          <w:szCs w:val="24"/>
          <w:lang w:eastAsia="hu-HU"/>
        </w:rPr>
      </w:pPr>
      <w:r w:rsidRPr="00BA5A31">
        <w:rPr>
          <w:rFonts w:ascii="Times New Roman" w:eastAsia="Times New Roman" w:hAnsi="Times New Roman" w:cs="Times New Roman"/>
          <w:bCs/>
          <w:iCs/>
          <w:sz w:val="24"/>
          <w:szCs w:val="24"/>
          <w:lang w:eastAsia="hu-HU"/>
        </w:rPr>
        <w:t xml:space="preserve">(egyhangú, </w:t>
      </w:r>
      <w:r>
        <w:rPr>
          <w:rFonts w:ascii="Times New Roman" w:eastAsia="Times New Roman" w:hAnsi="Times New Roman" w:cs="Times New Roman"/>
          <w:bCs/>
          <w:iCs/>
          <w:sz w:val="24"/>
          <w:szCs w:val="24"/>
          <w:lang w:eastAsia="hu-HU"/>
        </w:rPr>
        <w:t>5</w:t>
      </w:r>
      <w:r w:rsidRPr="00BA5A31">
        <w:rPr>
          <w:rFonts w:ascii="Times New Roman" w:eastAsia="Times New Roman" w:hAnsi="Times New Roman" w:cs="Times New Roman"/>
          <w:bCs/>
          <w:iCs/>
          <w:sz w:val="24"/>
          <w:szCs w:val="24"/>
          <w:lang w:eastAsia="hu-HU"/>
        </w:rPr>
        <w:t xml:space="preserve"> igen)</w:t>
      </w:r>
    </w:p>
    <w:p w:rsidR="00246B87" w:rsidRPr="00BA5A31" w:rsidRDefault="00246B87" w:rsidP="00D009F0">
      <w:pPr>
        <w:ind w:left="567"/>
        <w:jc w:val="both"/>
        <w:rPr>
          <w:rFonts w:ascii="Times New Roman" w:eastAsia="Times New Roman" w:hAnsi="Times New Roman" w:cs="Times New Roman"/>
          <w:bCs/>
          <w:sz w:val="24"/>
          <w:szCs w:val="24"/>
          <w:lang w:val="en-US"/>
        </w:rPr>
      </w:pPr>
    </w:p>
    <w:p w:rsidR="00EA0403" w:rsidRPr="00BA5A31" w:rsidRDefault="00EA0403" w:rsidP="00D009F0">
      <w:pPr>
        <w:ind w:left="567"/>
        <w:jc w:val="both"/>
        <w:rPr>
          <w:rFonts w:ascii="Times New Roman" w:eastAsia="Times New Roman" w:hAnsi="Times New Roman" w:cs="Times New Roman"/>
          <w:bCs/>
          <w:sz w:val="24"/>
          <w:szCs w:val="24"/>
          <w:lang w:val="en-US"/>
        </w:rPr>
      </w:pPr>
      <w:r w:rsidRPr="00BA5A31">
        <w:rPr>
          <w:rFonts w:ascii="Times New Roman" w:eastAsia="Times New Roman" w:hAnsi="Times New Roman" w:cs="Times New Roman"/>
          <w:bCs/>
          <w:sz w:val="24"/>
          <w:szCs w:val="24"/>
          <w:lang w:val="en-US"/>
        </w:rPr>
        <w:t xml:space="preserve">6. Napirend </w:t>
      </w:r>
    </w:p>
    <w:p w:rsidR="00EA0403" w:rsidRPr="00BA5A31" w:rsidRDefault="00EA0403" w:rsidP="00D009F0">
      <w:pPr>
        <w:ind w:left="567"/>
        <w:jc w:val="both"/>
        <w:rPr>
          <w:rFonts w:ascii="Times New Roman" w:eastAsia="Times New Roman" w:hAnsi="Times New Roman" w:cs="Times New Roman"/>
          <w:bCs/>
          <w:sz w:val="24"/>
          <w:szCs w:val="24"/>
          <w:lang w:val="en-US"/>
        </w:rPr>
      </w:pPr>
      <w:r w:rsidRPr="00BA5A31">
        <w:rPr>
          <w:rFonts w:ascii="Times New Roman" w:eastAsia="Times New Roman" w:hAnsi="Times New Roman" w:cs="Times New Roman"/>
          <w:bCs/>
          <w:sz w:val="24"/>
          <w:szCs w:val="24"/>
          <w:lang w:val="en-US"/>
        </w:rPr>
        <w:t xml:space="preserve">A </w:t>
      </w:r>
      <w:r w:rsidRPr="00BA5A31">
        <w:rPr>
          <w:rFonts w:ascii="Times New Roman" w:eastAsia="Times New Roman" w:hAnsi="Times New Roman" w:cs="Times New Roman"/>
          <w:sz w:val="24"/>
          <w:szCs w:val="24"/>
          <w:lang w:val="en-US"/>
        </w:rPr>
        <w:t xml:space="preserve">Soteria Alapítvány Kilátó Klubház </w:t>
      </w:r>
      <w:r w:rsidRPr="00BA5A31">
        <w:rPr>
          <w:rFonts w:ascii="Times New Roman" w:eastAsia="Times New Roman" w:hAnsi="Times New Roman" w:cs="Times New Roman"/>
          <w:bCs/>
          <w:sz w:val="24"/>
          <w:szCs w:val="24"/>
          <w:lang w:val="en-US"/>
        </w:rPr>
        <w:t>2017. évről szóló beszámolója</w:t>
      </w:r>
    </w:p>
    <w:p w:rsidR="00EA0403" w:rsidRDefault="00EA0403" w:rsidP="00D009F0">
      <w:pPr>
        <w:ind w:left="567"/>
        <w:jc w:val="both"/>
        <w:rPr>
          <w:rFonts w:ascii="Times New Roman" w:eastAsia="Times New Roman" w:hAnsi="Times New Roman" w:cs="Times New Roman"/>
          <w:sz w:val="24"/>
          <w:szCs w:val="24"/>
        </w:rPr>
      </w:pPr>
    </w:p>
    <w:p w:rsidR="005B0444" w:rsidRPr="005B0444" w:rsidRDefault="005B0444" w:rsidP="00D009F0">
      <w:pPr>
        <w:ind w:left="567" w:right="-58"/>
        <w:jc w:val="both"/>
        <w:rPr>
          <w:rFonts w:ascii="Times New Roman" w:hAnsi="Times New Roman" w:cs="Times New Roman"/>
          <w:sz w:val="24"/>
          <w:szCs w:val="24"/>
        </w:rPr>
      </w:pPr>
      <w:r w:rsidRPr="005B0444">
        <w:rPr>
          <w:rFonts w:ascii="Times New Roman" w:hAnsi="Times New Roman" w:cs="Times New Roman"/>
          <w:b/>
          <w:sz w:val="24"/>
          <w:szCs w:val="24"/>
        </w:rPr>
        <w:t>Határozati javaslat:</w:t>
      </w:r>
      <w:r>
        <w:rPr>
          <w:rFonts w:ascii="Times New Roman" w:hAnsi="Times New Roman" w:cs="Times New Roman"/>
          <w:b/>
          <w:sz w:val="24"/>
          <w:szCs w:val="24"/>
        </w:rPr>
        <w:t xml:space="preserve"> </w:t>
      </w:r>
      <w:r w:rsidRPr="005B0444">
        <w:rPr>
          <w:rFonts w:ascii="Times New Roman" w:hAnsi="Times New Roman" w:cs="Times New Roman"/>
          <w:sz w:val="24"/>
          <w:szCs w:val="24"/>
        </w:rPr>
        <w:t>Budapest Főváros II. Kerületi Önkormányzat Képviselő-testületének Egészségügyi, Szociális és Lakásügyi Bizottsága a Képviselő-testület által kialakított bizottságok hatásköréről, a bizottságok és tanácsnokok feladatköréről szóló módosított 45/2001. (XII.22.) önkormányzati rendelet 8. sz. melléklet 1.4) pontja alapján megtárgyalta és elfogadta – a határozat mellékletét képező - Soteria Alapítvány 2017. évre vonatkozó beszámolóját.</w:t>
      </w:r>
    </w:p>
    <w:p w:rsidR="005B0444" w:rsidRPr="00BA5A31" w:rsidRDefault="005B0444" w:rsidP="00D009F0">
      <w:pPr>
        <w:ind w:left="567"/>
        <w:jc w:val="both"/>
        <w:rPr>
          <w:rFonts w:ascii="Times New Roman" w:eastAsia="Times New Roman" w:hAnsi="Times New Roman" w:cs="Times New Roman"/>
          <w:sz w:val="24"/>
          <w:szCs w:val="24"/>
        </w:rPr>
      </w:pPr>
    </w:p>
    <w:p w:rsidR="00064F50" w:rsidRPr="00BA5A31" w:rsidRDefault="00064F50" w:rsidP="00D009F0">
      <w:pPr>
        <w:ind w:left="567"/>
        <w:jc w:val="center"/>
        <w:rPr>
          <w:rFonts w:ascii="Times New Roman" w:eastAsia="Times New Roman" w:hAnsi="Times New Roman" w:cs="Times New Roman"/>
          <w:b/>
          <w:sz w:val="24"/>
          <w:szCs w:val="24"/>
          <w:u w:val="single"/>
          <w:lang w:eastAsia="hu-HU"/>
        </w:rPr>
      </w:pPr>
      <w:r w:rsidRPr="00BA5A31">
        <w:rPr>
          <w:rFonts w:ascii="Times New Roman" w:eastAsia="Times New Roman" w:hAnsi="Times New Roman" w:cs="Times New Roman"/>
          <w:b/>
          <w:sz w:val="24"/>
          <w:szCs w:val="24"/>
          <w:u w:val="single"/>
          <w:lang w:eastAsia="hu-HU"/>
        </w:rPr>
        <w:t>Budapest Főváros II. kerületi Önkormányzat Egészségügyi</w:t>
      </w:r>
    </w:p>
    <w:p w:rsidR="00064F50" w:rsidRPr="00BA5A31" w:rsidRDefault="00064F50" w:rsidP="00D009F0">
      <w:pPr>
        <w:ind w:left="567"/>
        <w:jc w:val="center"/>
        <w:rPr>
          <w:rFonts w:ascii="Times New Roman" w:eastAsia="Times New Roman" w:hAnsi="Times New Roman" w:cs="Times New Roman"/>
          <w:b/>
          <w:sz w:val="24"/>
          <w:szCs w:val="24"/>
          <w:u w:val="single"/>
          <w:lang w:eastAsia="hu-HU"/>
        </w:rPr>
      </w:pPr>
      <w:r w:rsidRPr="00BA5A31">
        <w:rPr>
          <w:rFonts w:ascii="Times New Roman" w:eastAsia="Times New Roman" w:hAnsi="Times New Roman" w:cs="Times New Roman"/>
          <w:b/>
          <w:sz w:val="24"/>
          <w:szCs w:val="24"/>
          <w:u w:val="single"/>
          <w:lang w:eastAsia="hu-HU"/>
        </w:rPr>
        <w:t>Szociális és Lakásügyi Bizottság 183/2018.( X.25.) határozata</w:t>
      </w:r>
    </w:p>
    <w:p w:rsidR="00064F50" w:rsidRDefault="00064F50" w:rsidP="00D009F0">
      <w:pPr>
        <w:ind w:left="567"/>
        <w:jc w:val="both"/>
        <w:rPr>
          <w:rFonts w:ascii="Times New Roman" w:eastAsia="Times New Roman" w:hAnsi="Times New Roman" w:cs="Times New Roman"/>
          <w:sz w:val="24"/>
          <w:szCs w:val="24"/>
        </w:rPr>
      </w:pPr>
    </w:p>
    <w:p w:rsidR="005B0444" w:rsidRPr="005B0444" w:rsidRDefault="005B0444" w:rsidP="00D009F0">
      <w:pPr>
        <w:ind w:left="567"/>
        <w:jc w:val="both"/>
        <w:rPr>
          <w:rFonts w:ascii="Times New Roman" w:hAnsi="Times New Roman" w:cs="Times New Roman"/>
          <w:sz w:val="24"/>
          <w:szCs w:val="24"/>
        </w:rPr>
      </w:pPr>
      <w:r w:rsidRPr="005B0444">
        <w:rPr>
          <w:rFonts w:ascii="Times New Roman" w:hAnsi="Times New Roman" w:cs="Times New Roman"/>
          <w:sz w:val="24"/>
          <w:szCs w:val="24"/>
        </w:rPr>
        <w:t>Budapest Főváros II. Kerületi Önkormányzat Képviselő-testületének Egészségügyi, Szociális és Lakásügyi Bizottsága a Képviselő-testület által kialakított bizottságok hatásköréről, a bizottságok és tanácsnokok feladatköréről szóló módosított 45/2001. (XII.22.) önkormányzati rendelet 8. sz. melléklet 1.4) pontja alapján megtárgyalta és elfogadta – a határozat mellékletét képező - Soteria Alapítvány 2017. évre vonatkozó beszámolóját.</w:t>
      </w:r>
    </w:p>
    <w:p w:rsidR="005B0444" w:rsidRPr="005B0444" w:rsidRDefault="005B0444" w:rsidP="00D009F0">
      <w:pPr>
        <w:ind w:left="567"/>
        <w:jc w:val="both"/>
        <w:rPr>
          <w:rFonts w:ascii="Times New Roman" w:hAnsi="Times New Roman" w:cs="Times New Roman"/>
          <w:sz w:val="24"/>
          <w:szCs w:val="24"/>
        </w:rPr>
      </w:pPr>
    </w:p>
    <w:p w:rsidR="005B0444" w:rsidRPr="005B0444" w:rsidRDefault="005B0444" w:rsidP="00D009F0">
      <w:pPr>
        <w:ind w:left="567"/>
        <w:jc w:val="both"/>
        <w:rPr>
          <w:rFonts w:ascii="Times New Roman" w:hAnsi="Times New Roman" w:cs="Times New Roman"/>
          <w:sz w:val="24"/>
          <w:szCs w:val="24"/>
        </w:rPr>
      </w:pPr>
      <w:r w:rsidRPr="005B0444">
        <w:rPr>
          <w:rFonts w:ascii="Times New Roman" w:hAnsi="Times New Roman" w:cs="Times New Roman"/>
          <w:sz w:val="24"/>
          <w:szCs w:val="24"/>
        </w:rPr>
        <w:t>Felkéri a Bizottság elnökét, hogy a döntésről a Soteria Alapítvány vezetőjét tájékoztassa.</w:t>
      </w:r>
    </w:p>
    <w:p w:rsidR="005B0444" w:rsidRPr="005B0444" w:rsidRDefault="005B0444" w:rsidP="00D009F0">
      <w:pPr>
        <w:ind w:left="567"/>
        <w:jc w:val="both"/>
        <w:rPr>
          <w:rFonts w:ascii="Times New Roman" w:hAnsi="Times New Roman" w:cs="Times New Roman"/>
          <w:sz w:val="24"/>
          <w:szCs w:val="24"/>
        </w:rPr>
      </w:pPr>
    </w:p>
    <w:p w:rsidR="005B0444" w:rsidRPr="005B0444" w:rsidRDefault="005B0444" w:rsidP="00D009F0">
      <w:pPr>
        <w:ind w:left="567"/>
        <w:jc w:val="both"/>
        <w:rPr>
          <w:rFonts w:ascii="Times New Roman" w:hAnsi="Times New Roman" w:cs="Times New Roman"/>
          <w:sz w:val="24"/>
          <w:szCs w:val="24"/>
        </w:rPr>
      </w:pPr>
      <w:r w:rsidRPr="005B0444">
        <w:rPr>
          <w:rFonts w:ascii="Times New Roman" w:hAnsi="Times New Roman" w:cs="Times New Roman"/>
          <w:sz w:val="24"/>
          <w:szCs w:val="24"/>
        </w:rPr>
        <w:t>Felelős: Polgármester</w:t>
      </w:r>
    </w:p>
    <w:p w:rsidR="005B0444" w:rsidRPr="005B0444" w:rsidRDefault="005B0444" w:rsidP="00D009F0">
      <w:pPr>
        <w:ind w:left="567"/>
        <w:jc w:val="both"/>
        <w:rPr>
          <w:rFonts w:ascii="Times New Roman" w:hAnsi="Times New Roman" w:cs="Times New Roman"/>
          <w:sz w:val="24"/>
          <w:szCs w:val="24"/>
        </w:rPr>
      </w:pPr>
      <w:r w:rsidRPr="005B0444">
        <w:rPr>
          <w:rFonts w:ascii="Times New Roman" w:hAnsi="Times New Roman" w:cs="Times New Roman"/>
          <w:sz w:val="24"/>
          <w:szCs w:val="24"/>
        </w:rPr>
        <w:t>Határidő: 2018. november 15.</w:t>
      </w:r>
    </w:p>
    <w:p w:rsidR="005B0444" w:rsidRPr="00BA5A31" w:rsidRDefault="005B0444" w:rsidP="00D009F0">
      <w:pPr>
        <w:ind w:left="567"/>
        <w:jc w:val="both"/>
        <w:rPr>
          <w:rFonts w:ascii="Times New Roman" w:eastAsia="Times New Roman" w:hAnsi="Times New Roman" w:cs="Times New Roman"/>
          <w:bCs/>
          <w:iCs/>
          <w:sz w:val="24"/>
          <w:szCs w:val="24"/>
          <w:lang w:eastAsia="hu-HU"/>
        </w:rPr>
      </w:pPr>
      <w:r w:rsidRPr="00BA5A31">
        <w:rPr>
          <w:rFonts w:ascii="Times New Roman" w:eastAsia="Times New Roman" w:hAnsi="Times New Roman" w:cs="Times New Roman"/>
          <w:bCs/>
          <w:iCs/>
          <w:sz w:val="24"/>
          <w:szCs w:val="24"/>
          <w:lang w:eastAsia="hu-HU"/>
        </w:rPr>
        <w:t xml:space="preserve">(egyhangú, </w:t>
      </w:r>
      <w:r>
        <w:rPr>
          <w:rFonts w:ascii="Times New Roman" w:eastAsia="Times New Roman" w:hAnsi="Times New Roman" w:cs="Times New Roman"/>
          <w:bCs/>
          <w:iCs/>
          <w:sz w:val="24"/>
          <w:szCs w:val="24"/>
          <w:lang w:eastAsia="hu-HU"/>
        </w:rPr>
        <w:t>5</w:t>
      </w:r>
      <w:r w:rsidRPr="00BA5A31">
        <w:rPr>
          <w:rFonts w:ascii="Times New Roman" w:eastAsia="Times New Roman" w:hAnsi="Times New Roman" w:cs="Times New Roman"/>
          <w:bCs/>
          <w:iCs/>
          <w:sz w:val="24"/>
          <w:szCs w:val="24"/>
          <w:lang w:eastAsia="hu-HU"/>
        </w:rPr>
        <w:t xml:space="preserve"> igen)</w:t>
      </w:r>
    </w:p>
    <w:p w:rsidR="005B0444" w:rsidRDefault="005B0444" w:rsidP="00D009F0">
      <w:pPr>
        <w:ind w:left="567"/>
        <w:jc w:val="both"/>
        <w:rPr>
          <w:rFonts w:ascii="Times New Roman" w:eastAsia="Times New Roman" w:hAnsi="Times New Roman" w:cs="Times New Roman"/>
          <w:sz w:val="24"/>
          <w:szCs w:val="24"/>
        </w:rPr>
      </w:pPr>
    </w:p>
    <w:p w:rsidR="005B0444" w:rsidRDefault="005B0444" w:rsidP="00D009F0">
      <w:pPr>
        <w:ind w:left="567"/>
        <w:jc w:val="both"/>
        <w:rPr>
          <w:rFonts w:ascii="Times New Roman" w:eastAsia="Times New Roman" w:hAnsi="Times New Roman" w:cs="Times New Roman"/>
          <w:sz w:val="24"/>
          <w:szCs w:val="24"/>
        </w:rPr>
      </w:pPr>
    </w:p>
    <w:p w:rsidR="005B0444" w:rsidRDefault="005B0444" w:rsidP="00D009F0">
      <w:pPr>
        <w:ind w:left="567"/>
        <w:jc w:val="both"/>
        <w:rPr>
          <w:rFonts w:ascii="Times New Roman" w:eastAsia="Times New Roman" w:hAnsi="Times New Roman" w:cs="Times New Roman"/>
          <w:sz w:val="24"/>
          <w:szCs w:val="24"/>
        </w:rPr>
      </w:pPr>
    </w:p>
    <w:p w:rsidR="005B0444" w:rsidRDefault="005B0444" w:rsidP="00D009F0">
      <w:pPr>
        <w:ind w:left="567"/>
        <w:jc w:val="both"/>
        <w:rPr>
          <w:rFonts w:ascii="Times New Roman" w:eastAsia="Times New Roman" w:hAnsi="Times New Roman" w:cs="Times New Roman"/>
          <w:sz w:val="24"/>
          <w:szCs w:val="24"/>
        </w:rPr>
      </w:pPr>
    </w:p>
    <w:p w:rsidR="005B0444" w:rsidRDefault="005B0444" w:rsidP="00D009F0">
      <w:pPr>
        <w:ind w:left="567"/>
        <w:jc w:val="both"/>
        <w:rPr>
          <w:rFonts w:ascii="Times New Roman" w:eastAsia="Times New Roman" w:hAnsi="Times New Roman" w:cs="Times New Roman"/>
          <w:sz w:val="24"/>
          <w:szCs w:val="24"/>
        </w:rPr>
      </w:pPr>
    </w:p>
    <w:p w:rsidR="005B0444" w:rsidRPr="00BA5A31" w:rsidRDefault="005B0444" w:rsidP="00D009F0">
      <w:pPr>
        <w:ind w:left="567"/>
        <w:jc w:val="both"/>
        <w:rPr>
          <w:rFonts w:ascii="Times New Roman" w:eastAsia="Times New Roman" w:hAnsi="Times New Roman" w:cs="Times New Roman"/>
          <w:sz w:val="24"/>
          <w:szCs w:val="24"/>
        </w:rPr>
      </w:pPr>
    </w:p>
    <w:p w:rsidR="00EA0403" w:rsidRPr="00BA5A31" w:rsidRDefault="00EA0403" w:rsidP="00D009F0">
      <w:pPr>
        <w:ind w:left="567" w:firstLine="30"/>
        <w:jc w:val="both"/>
        <w:rPr>
          <w:rFonts w:ascii="Times New Roman" w:eastAsia="Times New Roman" w:hAnsi="Times New Roman" w:cs="Times New Roman"/>
          <w:color w:val="000000"/>
          <w:sz w:val="24"/>
          <w:szCs w:val="24"/>
          <w:lang w:val="en-US"/>
        </w:rPr>
      </w:pPr>
      <w:r w:rsidRPr="00BA5A31">
        <w:rPr>
          <w:rFonts w:ascii="Times New Roman" w:eastAsia="Times New Roman" w:hAnsi="Times New Roman" w:cs="Times New Roman"/>
          <w:color w:val="000000"/>
          <w:sz w:val="24"/>
          <w:szCs w:val="24"/>
          <w:lang w:val="en-US"/>
        </w:rPr>
        <w:t>7.</w:t>
      </w:r>
      <w:r w:rsidRPr="00BA5A31">
        <w:rPr>
          <w:rFonts w:ascii="Times New Roman" w:eastAsia="Times New Roman" w:hAnsi="Times New Roman" w:cs="Times New Roman"/>
          <w:bCs/>
          <w:sz w:val="24"/>
          <w:szCs w:val="24"/>
          <w:lang w:val="en-US"/>
        </w:rPr>
        <w:t xml:space="preserve"> Napirend</w:t>
      </w:r>
      <w:r w:rsidRPr="00BA5A31">
        <w:rPr>
          <w:rFonts w:ascii="Times New Roman" w:eastAsia="Times New Roman" w:hAnsi="Times New Roman" w:cs="Times New Roman"/>
          <w:color w:val="000000"/>
          <w:sz w:val="24"/>
          <w:szCs w:val="24"/>
          <w:lang w:val="en-US"/>
        </w:rPr>
        <w:t xml:space="preserve"> </w:t>
      </w:r>
    </w:p>
    <w:p w:rsidR="00EA0403" w:rsidRPr="00BA5A31" w:rsidRDefault="00EA0403" w:rsidP="00D009F0">
      <w:pPr>
        <w:ind w:left="567" w:firstLine="30"/>
        <w:jc w:val="both"/>
        <w:rPr>
          <w:rFonts w:ascii="Times New Roman" w:eastAsia="Times New Roman" w:hAnsi="Times New Roman" w:cs="Times New Roman"/>
          <w:color w:val="000000"/>
          <w:sz w:val="24"/>
          <w:szCs w:val="24"/>
        </w:rPr>
      </w:pPr>
      <w:r w:rsidRPr="00BA5A31">
        <w:rPr>
          <w:rFonts w:ascii="Times New Roman" w:eastAsia="Times New Roman" w:hAnsi="Times New Roman" w:cs="Times New Roman"/>
          <w:color w:val="000000"/>
          <w:sz w:val="24"/>
          <w:szCs w:val="24"/>
          <w:lang w:val="en-US"/>
        </w:rPr>
        <w:t xml:space="preserve">Kérelem a 14863/2/A/1 hrsz. alatt nyilvántartott, Budapest II. kerület Szépvölgyi út 12. fsz. 1. szám alatti lakás bérbe adására </w:t>
      </w:r>
      <w:r w:rsidRPr="00BA5A31">
        <w:rPr>
          <w:rFonts w:ascii="Times New Roman" w:eastAsia="Times New Roman" w:hAnsi="Times New Roman" w:cs="Times New Roman"/>
          <w:sz w:val="24"/>
          <w:szCs w:val="24"/>
          <w:lang w:val="en-US"/>
        </w:rPr>
        <w:t>(zárt ülés)</w:t>
      </w:r>
    </w:p>
    <w:p w:rsidR="00EA0403" w:rsidRPr="00BA5A31" w:rsidRDefault="00EA0403" w:rsidP="00D009F0">
      <w:pPr>
        <w:ind w:left="567"/>
        <w:jc w:val="both"/>
        <w:rPr>
          <w:rFonts w:ascii="Times New Roman" w:eastAsia="Times New Roman" w:hAnsi="Times New Roman" w:cs="Times New Roman"/>
          <w:sz w:val="24"/>
          <w:szCs w:val="24"/>
          <w:lang w:val="en-US"/>
        </w:rPr>
      </w:pPr>
    </w:p>
    <w:p w:rsidR="00EA0403" w:rsidRPr="00BA5A31" w:rsidRDefault="00EA0403" w:rsidP="00D009F0">
      <w:pPr>
        <w:ind w:left="567"/>
        <w:jc w:val="both"/>
        <w:rPr>
          <w:rFonts w:ascii="Times New Roman" w:eastAsia="Times New Roman" w:hAnsi="Times New Roman" w:cs="Times New Roman"/>
          <w:sz w:val="24"/>
          <w:szCs w:val="24"/>
          <w:lang w:val="en-US"/>
        </w:rPr>
      </w:pPr>
      <w:r w:rsidRPr="00BA5A31">
        <w:rPr>
          <w:rFonts w:ascii="Times New Roman" w:eastAsia="Times New Roman" w:hAnsi="Times New Roman" w:cs="Times New Roman"/>
          <w:sz w:val="24"/>
          <w:szCs w:val="24"/>
          <w:lang w:val="en-US"/>
        </w:rPr>
        <w:t>8.</w:t>
      </w:r>
      <w:r w:rsidRPr="00BA5A31">
        <w:rPr>
          <w:rFonts w:ascii="Times New Roman" w:eastAsia="Times New Roman" w:hAnsi="Times New Roman" w:cs="Times New Roman"/>
          <w:bCs/>
          <w:sz w:val="24"/>
          <w:szCs w:val="24"/>
          <w:lang w:val="en-US"/>
        </w:rPr>
        <w:t xml:space="preserve"> Napirend</w:t>
      </w:r>
      <w:r w:rsidRPr="00BA5A31">
        <w:rPr>
          <w:rFonts w:ascii="Times New Roman" w:eastAsia="Times New Roman" w:hAnsi="Times New Roman" w:cs="Times New Roman"/>
          <w:sz w:val="24"/>
          <w:szCs w:val="24"/>
          <w:lang w:val="en-US"/>
        </w:rPr>
        <w:t xml:space="preserve"> </w:t>
      </w:r>
    </w:p>
    <w:p w:rsidR="00EA0403" w:rsidRPr="00BA5A31" w:rsidRDefault="00EA0403" w:rsidP="00D009F0">
      <w:pPr>
        <w:ind w:left="567"/>
        <w:jc w:val="both"/>
        <w:rPr>
          <w:rFonts w:ascii="Times New Roman" w:eastAsia="Times New Roman" w:hAnsi="Times New Roman" w:cs="Times New Roman"/>
          <w:sz w:val="24"/>
          <w:szCs w:val="24"/>
          <w:lang w:val="en-US"/>
        </w:rPr>
      </w:pPr>
      <w:r w:rsidRPr="00BA5A31">
        <w:rPr>
          <w:rFonts w:ascii="Times New Roman" w:eastAsia="Times New Roman" w:hAnsi="Times New Roman" w:cs="Times New Roman"/>
          <w:sz w:val="24"/>
          <w:szCs w:val="24"/>
          <w:lang w:val="en-US"/>
        </w:rPr>
        <w:t>Szociális ellátással kapcsolatos IX-3082-1/2018 ügyiratszámú elsőfokú döntéssel szembeni fellebbezés (zárt ülés)</w:t>
      </w:r>
    </w:p>
    <w:p w:rsidR="00EA0403" w:rsidRPr="00BA5A31" w:rsidRDefault="00EA0403" w:rsidP="00D009F0">
      <w:pPr>
        <w:ind w:left="567"/>
        <w:jc w:val="both"/>
        <w:rPr>
          <w:rFonts w:ascii="Times New Roman" w:eastAsia="Times New Roman" w:hAnsi="Times New Roman" w:cs="Times New Roman"/>
          <w:sz w:val="24"/>
          <w:szCs w:val="24"/>
          <w:lang w:val="en-US"/>
        </w:rPr>
      </w:pPr>
    </w:p>
    <w:p w:rsidR="00EA0403" w:rsidRPr="00BA5A31" w:rsidRDefault="00EA0403" w:rsidP="00D009F0">
      <w:pPr>
        <w:ind w:left="567"/>
        <w:jc w:val="both"/>
        <w:rPr>
          <w:rFonts w:ascii="Times New Roman" w:eastAsia="Times New Roman" w:hAnsi="Times New Roman" w:cs="Times New Roman"/>
          <w:sz w:val="24"/>
          <w:szCs w:val="24"/>
          <w:lang w:val="en-US"/>
        </w:rPr>
      </w:pPr>
      <w:r w:rsidRPr="00BA5A31">
        <w:rPr>
          <w:rFonts w:ascii="Times New Roman" w:eastAsia="Times New Roman" w:hAnsi="Times New Roman" w:cs="Times New Roman"/>
          <w:sz w:val="24"/>
          <w:szCs w:val="24"/>
          <w:lang w:val="en-US"/>
        </w:rPr>
        <w:t>9.</w:t>
      </w:r>
      <w:r w:rsidRPr="00BA5A31">
        <w:rPr>
          <w:rFonts w:ascii="Times New Roman" w:eastAsia="Times New Roman" w:hAnsi="Times New Roman" w:cs="Times New Roman"/>
          <w:bCs/>
          <w:sz w:val="24"/>
          <w:szCs w:val="24"/>
          <w:lang w:val="en-US"/>
        </w:rPr>
        <w:t xml:space="preserve"> Napirend</w:t>
      </w:r>
      <w:r w:rsidRPr="00BA5A31">
        <w:rPr>
          <w:rFonts w:ascii="Times New Roman" w:eastAsia="Times New Roman" w:hAnsi="Times New Roman" w:cs="Times New Roman"/>
          <w:sz w:val="24"/>
          <w:szCs w:val="24"/>
          <w:lang w:val="en-US"/>
        </w:rPr>
        <w:t xml:space="preserve"> </w:t>
      </w:r>
    </w:p>
    <w:p w:rsidR="00EA0403" w:rsidRPr="00BA5A31" w:rsidRDefault="00EA0403" w:rsidP="00D009F0">
      <w:pPr>
        <w:ind w:left="567"/>
        <w:jc w:val="both"/>
        <w:rPr>
          <w:rFonts w:ascii="Times New Roman" w:eastAsia="Times New Roman" w:hAnsi="Times New Roman" w:cs="Times New Roman"/>
          <w:sz w:val="24"/>
          <w:szCs w:val="24"/>
          <w:lang w:val="en-US"/>
        </w:rPr>
      </w:pPr>
      <w:r w:rsidRPr="00BA5A31">
        <w:rPr>
          <w:rFonts w:ascii="Times New Roman" w:eastAsia="Times New Roman" w:hAnsi="Times New Roman" w:cs="Times New Roman"/>
          <w:sz w:val="24"/>
          <w:szCs w:val="24"/>
          <w:lang w:val="en-US"/>
        </w:rPr>
        <w:t>Létfenntartási támogatás méltányosságból történő megállapítása (zárt ülés)</w:t>
      </w:r>
    </w:p>
    <w:p w:rsidR="00EA0403" w:rsidRPr="00BA5A31" w:rsidRDefault="00EA0403" w:rsidP="00D009F0">
      <w:pPr>
        <w:ind w:left="567"/>
        <w:rPr>
          <w:rFonts w:ascii="Times New Roman" w:eastAsia="Times New Roman" w:hAnsi="Times New Roman" w:cs="Times New Roman"/>
          <w:bCs/>
          <w:iCs/>
          <w:sz w:val="24"/>
          <w:szCs w:val="24"/>
        </w:rPr>
      </w:pPr>
    </w:p>
    <w:p w:rsidR="00EA0403" w:rsidRPr="00BA5A31" w:rsidRDefault="00EA0403" w:rsidP="00D009F0">
      <w:pPr>
        <w:ind w:left="567"/>
        <w:rPr>
          <w:rFonts w:ascii="Times New Roman" w:eastAsia="Times New Roman" w:hAnsi="Times New Roman" w:cs="Times New Roman"/>
          <w:bCs/>
          <w:iCs/>
          <w:sz w:val="24"/>
          <w:szCs w:val="24"/>
        </w:rPr>
      </w:pPr>
      <w:r w:rsidRPr="00BA5A31">
        <w:rPr>
          <w:rFonts w:ascii="Times New Roman" w:eastAsia="Times New Roman" w:hAnsi="Times New Roman" w:cs="Times New Roman"/>
          <w:bCs/>
          <w:iCs/>
          <w:sz w:val="24"/>
          <w:szCs w:val="24"/>
        </w:rPr>
        <w:t>10.</w:t>
      </w:r>
      <w:r w:rsidRPr="00BA5A31">
        <w:rPr>
          <w:rFonts w:ascii="Times New Roman" w:eastAsia="Times New Roman" w:hAnsi="Times New Roman" w:cs="Times New Roman"/>
          <w:bCs/>
          <w:sz w:val="24"/>
          <w:szCs w:val="24"/>
          <w:lang w:val="en-US"/>
        </w:rPr>
        <w:t xml:space="preserve"> Napirend</w:t>
      </w:r>
      <w:r w:rsidRPr="00BA5A31">
        <w:rPr>
          <w:rFonts w:ascii="Times New Roman" w:eastAsia="Times New Roman" w:hAnsi="Times New Roman" w:cs="Times New Roman"/>
          <w:bCs/>
          <w:iCs/>
          <w:sz w:val="24"/>
          <w:szCs w:val="24"/>
        </w:rPr>
        <w:t xml:space="preserve"> </w:t>
      </w:r>
    </w:p>
    <w:p w:rsidR="009776FC" w:rsidRPr="00BA5A31" w:rsidRDefault="009776FC" w:rsidP="00D009F0">
      <w:pPr>
        <w:ind w:left="567"/>
        <w:rPr>
          <w:rFonts w:ascii="Times New Roman" w:eastAsia="Times New Roman" w:hAnsi="Times New Roman" w:cs="Times New Roman"/>
          <w:bCs/>
          <w:iCs/>
          <w:sz w:val="24"/>
          <w:szCs w:val="24"/>
        </w:rPr>
      </w:pPr>
      <w:r w:rsidRPr="00BA5A31">
        <w:rPr>
          <w:rFonts w:ascii="Times New Roman" w:eastAsia="Times New Roman" w:hAnsi="Times New Roman" w:cs="Times New Roman"/>
          <w:bCs/>
          <w:iCs/>
          <w:sz w:val="24"/>
          <w:szCs w:val="24"/>
        </w:rPr>
        <w:t>Gyermekekért díj</w:t>
      </w:r>
      <w:r w:rsidR="00BA5A31">
        <w:rPr>
          <w:rFonts w:ascii="Times New Roman" w:eastAsia="Times New Roman" w:hAnsi="Times New Roman" w:cs="Times New Roman"/>
          <w:bCs/>
          <w:iCs/>
          <w:sz w:val="24"/>
          <w:szCs w:val="24"/>
        </w:rPr>
        <w:t xml:space="preserve"> </w:t>
      </w:r>
      <w:r w:rsidR="00BA5A31" w:rsidRPr="00BA5A31">
        <w:rPr>
          <w:rFonts w:ascii="Times New Roman" w:eastAsia="Times New Roman" w:hAnsi="Times New Roman" w:cs="Times New Roman"/>
          <w:sz w:val="24"/>
          <w:szCs w:val="24"/>
          <w:lang w:val="en-US"/>
        </w:rPr>
        <w:t>(zárt ülés)</w:t>
      </w:r>
    </w:p>
    <w:p w:rsidR="009776FC" w:rsidRDefault="009776FC" w:rsidP="00D009F0">
      <w:pPr>
        <w:ind w:left="567"/>
        <w:rPr>
          <w:rFonts w:ascii="Times New Roman" w:eastAsia="Times New Roman" w:hAnsi="Times New Roman" w:cs="Times New Roman"/>
          <w:bCs/>
          <w:iCs/>
          <w:sz w:val="24"/>
          <w:szCs w:val="24"/>
        </w:rPr>
      </w:pPr>
    </w:p>
    <w:p w:rsidR="00BA5A31" w:rsidRDefault="00BA5A31" w:rsidP="00D009F0">
      <w:pPr>
        <w:ind w:left="567"/>
        <w:rPr>
          <w:rFonts w:ascii="Times New Roman" w:eastAsia="Times New Roman" w:hAnsi="Times New Roman" w:cs="Times New Roman"/>
          <w:bCs/>
          <w:iCs/>
          <w:sz w:val="24"/>
          <w:szCs w:val="24"/>
        </w:rPr>
      </w:pPr>
    </w:p>
    <w:p w:rsidR="005B0444" w:rsidRDefault="005B0444" w:rsidP="00D009F0">
      <w:pPr>
        <w:ind w:left="567"/>
        <w:rPr>
          <w:rFonts w:ascii="Times New Roman" w:eastAsia="Times New Roman" w:hAnsi="Times New Roman" w:cs="Times New Roman"/>
          <w:bCs/>
          <w:iCs/>
          <w:sz w:val="24"/>
          <w:szCs w:val="24"/>
        </w:rPr>
      </w:pPr>
    </w:p>
    <w:p w:rsidR="005B0444" w:rsidRDefault="005B0444" w:rsidP="00D009F0">
      <w:pPr>
        <w:ind w:left="567"/>
        <w:rPr>
          <w:rFonts w:ascii="Times New Roman" w:eastAsia="Times New Roman" w:hAnsi="Times New Roman" w:cs="Times New Roman"/>
          <w:bCs/>
          <w:iCs/>
          <w:sz w:val="24"/>
          <w:szCs w:val="24"/>
        </w:rPr>
      </w:pPr>
    </w:p>
    <w:p w:rsidR="005B0444" w:rsidRDefault="005B0444" w:rsidP="00D009F0">
      <w:pPr>
        <w:ind w:left="567"/>
        <w:rPr>
          <w:rFonts w:ascii="Times New Roman" w:eastAsia="Times New Roman" w:hAnsi="Times New Roman" w:cs="Times New Roman"/>
          <w:bCs/>
          <w:iCs/>
          <w:sz w:val="24"/>
          <w:szCs w:val="24"/>
        </w:rPr>
      </w:pPr>
    </w:p>
    <w:p w:rsidR="005B0444" w:rsidRDefault="005B0444" w:rsidP="00D009F0">
      <w:pPr>
        <w:ind w:left="567"/>
        <w:rPr>
          <w:rFonts w:ascii="Times New Roman" w:eastAsia="Times New Roman" w:hAnsi="Times New Roman" w:cs="Times New Roman"/>
          <w:bCs/>
          <w:iCs/>
          <w:sz w:val="24"/>
          <w:szCs w:val="24"/>
        </w:rPr>
      </w:pPr>
    </w:p>
    <w:p w:rsidR="00BA5A31" w:rsidRPr="00BA5A31" w:rsidRDefault="00BA5A31" w:rsidP="00D009F0">
      <w:pPr>
        <w:ind w:left="567"/>
        <w:jc w:val="both"/>
        <w:rPr>
          <w:rFonts w:ascii="Times New Roman" w:eastAsia="Times New Roman" w:hAnsi="Times New Roman" w:cs="Times New Roman"/>
          <w:b/>
          <w:sz w:val="24"/>
          <w:szCs w:val="24"/>
          <w:lang w:eastAsia="hu-HU"/>
        </w:rPr>
      </w:pPr>
      <w:r w:rsidRPr="00BA5A31">
        <w:rPr>
          <w:rFonts w:ascii="Times New Roman" w:eastAsia="Times New Roman" w:hAnsi="Times New Roman" w:cs="Times New Roman"/>
          <w:b/>
          <w:sz w:val="24"/>
          <w:szCs w:val="24"/>
          <w:lang w:eastAsia="hu-HU"/>
        </w:rPr>
        <w:t xml:space="preserve">(A </w:t>
      </w:r>
      <w:r w:rsidR="00AC0793">
        <w:rPr>
          <w:rFonts w:ascii="Times New Roman" w:eastAsia="Times New Roman" w:hAnsi="Times New Roman" w:cs="Times New Roman"/>
          <w:b/>
          <w:sz w:val="24"/>
          <w:szCs w:val="24"/>
          <w:lang w:eastAsia="hu-HU"/>
        </w:rPr>
        <w:t>7-10</w:t>
      </w:r>
      <w:r w:rsidRPr="00BA5A31">
        <w:rPr>
          <w:rFonts w:ascii="Times New Roman" w:eastAsia="Times New Roman" w:hAnsi="Times New Roman" w:cs="Times New Roman"/>
          <w:b/>
          <w:sz w:val="24"/>
          <w:szCs w:val="24"/>
          <w:lang w:eastAsia="hu-HU"/>
        </w:rPr>
        <w:t xml:space="preserve"> napirendek tárgyalása előtt Riczkó Andrea a zárt ülést  12.25 órakor elrendeli. A zárt ülésen elhangzottakat valamint a Budapest Főváros II. Kerületi Önkormányzat Egészségügyi, Szociális és Lakásügyi Bizottsága </w:t>
      </w:r>
      <w:r w:rsidR="00AC0793">
        <w:rPr>
          <w:rFonts w:ascii="Times New Roman" w:eastAsia="Times New Roman" w:hAnsi="Times New Roman" w:cs="Times New Roman"/>
          <w:b/>
          <w:sz w:val="24"/>
          <w:szCs w:val="24"/>
          <w:lang w:eastAsia="hu-HU"/>
        </w:rPr>
        <w:t>184-</w:t>
      </w:r>
      <w:r w:rsidR="00672294">
        <w:rPr>
          <w:rFonts w:ascii="Times New Roman" w:eastAsia="Times New Roman" w:hAnsi="Times New Roman" w:cs="Times New Roman"/>
          <w:b/>
          <w:sz w:val="24"/>
          <w:szCs w:val="24"/>
          <w:lang w:eastAsia="hu-HU"/>
        </w:rPr>
        <w:t>191</w:t>
      </w:r>
      <w:r w:rsidR="00AC0793">
        <w:rPr>
          <w:rFonts w:ascii="Times New Roman" w:eastAsia="Times New Roman" w:hAnsi="Times New Roman" w:cs="Times New Roman"/>
          <w:b/>
          <w:sz w:val="24"/>
          <w:szCs w:val="24"/>
          <w:lang w:eastAsia="hu-HU"/>
        </w:rPr>
        <w:t>/</w:t>
      </w:r>
      <w:r w:rsidRPr="00BA5A31">
        <w:rPr>
          <w:rFonts w:ascii="Times New Roman" w:eastAsia="Times New Roman" w:hAnsi="Times New Roman" w:cs="Times New Roman"/>
          <w:b/>
          <w:sz w:val="24"/>
          <w:szCs w:val="24"/>
          <w:lang w:eastAsia="hu-HU"/>
        </w:rPr>
        <w:t xml:space="preserve">2018.(X.25.) határozatát a zárt ülés jegyzőkönyve tartalmazza.)     </w:t>
      </w:r>
    </w:p>
    <w:p w:rsidR="00BA5A31" w:rsidRPr="00BA5A31" w:rsidRDefault="00BA5A31" w:rsidP="00D009F0">
      <w:pPr>
        <w:ind w:left="567"/>
        <w:rPr>
          <w:rFonts w:ascii="Times New Roman" w:hAnsi="Times New Roman" w:cs="Times New Roman"/>
          <w:bCs/>
          <w:iCs/>
          <w:sz w:val="24"/>
          <w:szCs w:val="24"/>
        </w:rPr>
      </w:pPr>
    </w:p>
    <w:p w:rsidR="00BA5A31" w:rsidRDefault="00BA5A31" w:rsidP="00D009F0">
      <w:pPr>
        <w:ind w:left="567"/>
        <w:rPr>
          <w:rFonts w:ascii="Times New Roman" w:eastAsia="Times New Roman" w:hAnsi="Times New Roman" w:cs="Times New Roman"/>
          <w:bCs/>
          <w:iCs/>
          <w:sz w:val="24"/>
          <w:szCs w:val="24"/>
        </w:rPr>
      </w:pPr>
    </w:p>
    <w:p w:rsidR="00BA5A31" w:rsidRDefault="00BA5A31" w:rsidP="00D009F0">
      <w:pPr>
        <w:ind w:left="567"/>
        <w:rPr>
          <w:rFonts w:ascii="Times New Roman" w:eastAsia="Times New Roman" w:hAnsi="Times New Roman" w:cs="Times New Roman"/>
          <w:bCs/>
          <w:iCs/>
          <w:sz w:val="24"/>
          <w:szCs w:val="24"/>
        </w:rPr>
      </w:pPr>
    </w:p>
    <w:p w:rsidR="00BA5A31" w:rsidRDefault="00BA5A31" w:rsidP="00D009F0">
      <w:pPr>
        <w:ind w:left="567"/>
        <w:rPr>
          <w:rFonts w:ascii="Times New Roman" w:eastAsia="Times New Roman" w:hAnsi="Times New Roman" w:cs="Times New Roman"/>
          <w:bCs/>
          <w:iCs/>
          <w:sz w:val="24"/>
          <w:szCs w:val="24"/>
        </w:rPr>
      </w:pPr>
    </w:p>
    <w:p w:rsidR="00BA5A31" w:rsidRDefault="00BA5A31" w:rsidP="00D009F0">
      <w:pPr>
        <w:ind w:left="567"/>
        <w:rPr>
          <w:rFonts w:ascii="Times New Roman" w:eastAsia="Times New Roman" w:hAnsi="Times New Roman" w:cs="Times New Roman"/>
          <w:bCs/>
          <w:iCs/>
          <w:sz w:val="24"/>
          <w:szCs w:val="24"/>
        </w:rPr>
      </w:pPr>
    </w:p>
    <w:p w:rsidR="00BA5A31" w:rsidRDefault="00BA5A31" w:rsidP="00D009F0">
      <w:pPr>
        <w:ind w:left="567"/>
        <w:rPr>
          <w:rFonts w:ascii="Times New Roman" w:eastAsia="Times New Roman" w:hAnsi="Times New Roman" w:cs="Times New Roman"/>
          <w:bCs/>
          <w:iCs/>
          <w:sz w:val="24"/>
          <w:szCs w:val="24"/>
        </w:rPr>
      </w:pPr>
    </w:p>
    <w:p w:rsidR="00BA5A31" w:rsidRDefault="00BA5A31" w:rsidP="00D009F0">
      <w:pPr>
        <w:ind w:left="567"/>
        <w:rPr>
          <w:rFonts w:ascii="Times New Roman" w:eastAsia="Times New Roman" w:hAnsi="Times New Roman" w:cs="Times New Roman"/>
          <w:bCs/>
          <w:iCs/>
          <w:sz w:val="24"/>
          <w:szCs w:val="24"/>
        </w:rPr>
      </w:pPr>
    </w:p>
    <w:p w:rsidR="00BA5A31" w:rsidRDefault="00BA5A31" w:rsidP="00D009F0">
      <w:pPr>
        <w:ind w:left="567"/>
        <w:rPr>
          <w:rFonts w:ascii="Times New Roman" w:eastAsia="Times New Roman" w:hAnsi="Times New Roman" w:cs="Times New Roman"/>
          <w:bCs/>
          <w:iCs/>
          <w:sz w:val="24"/>
          <w:szCs w:val="24"/>
        </w:rPr>
      </w:pPr>
    </w:p>
    <w:p w:rsidR="00BA5A31" w:rsidRDefault="00BA5A31" w:rsidP="00D009F0">
      <w:pPr>
        <w:ind w:left="567"/>
        <w:rPr>
          <w:rFonts w:ascii="Times New Roman" w:eastAsia="Times New Roman" w:hAnsi="Times New Roman" w:cs="Times New Roman"/>
          <w:bCs/>
          <w:iCs/>
          <w:sz w:val="24"/>
          <w:szCs w:val="24"/>
        </w:rPr>
      </w:pPr>
    </w:p>
    <w:p w:rsidR="00BA5A31" w:rsidRPr="00BA5A31" w:rsidRDefault="00BA5A31" w:rsidP="00D009F0">
      <w:pPr>
        <w:ind w:left="567"/>
        <w:rPr>
          <w:rFonts w:ascii="Times New Roman" w:eastAsia="Times New Roman" w:hAnsi="Times New Roman" w:cs="Times New Roman"/>
          <w:bCs/>
          <w:iCs/>
          <w:sz w:val="24"/>
          <w:szCs w:val="24"/>
        </w:rPr>
      </w:pPr>
    </w:p>
    <w:p w:rsidR="009776FC" w:rsidRPr="00BA5A31" w:rsidRDefault="009776FC" w:rsidP="00D009F0">
      <w:pPr>
        <w:ind w:left="567"/>
        <w:rPr>
          <w:rFonts w:ascii="Times New Roman" w:eastAsia="Times New Roman" w:hAnsi="Times New Roman" w:cs="Times New Roman"/>
          <w:bCs/>
          <w:iCs/>
          <w:sz w:val="24"/>
          <w:szCs w:val="24"/>
        </w:rPr>
      </w:pPr>
    </w:p>
    <w:p w:rsidR="00EA0403" w:rsidRPr="00BA5A31" w:rsidRDefault="009776FC" w:rsidP="00D009F0">
      <w:pPr>
        <w:ind w:left="567"/>
        <w:rPr>
          <w:rFonts w:ascii="Times New Roman" w:eastAsia="Times New Roman" w:hAnsi="Times New Roman" w:cs="Times New Roman"/>
          <w:bCs/>
          <w:iCs/>
          <w:sz w:val="24"/>
          <w:szCs w:val="24"/>
        </w:rPr>
      </w:pPr>
      <w:r w:rsidRPr="00BA5A31">
        <w:rPr>
          <w:rFonts w:ascii="Times New Roman" w:eastAsia="Times New Roman" w:hAnsi="Times New Roman" w:cs="Times New Roman"/>
          <w:bCs/>
          <w:iCs/>
          <w:sz w:val="24"/>
          <w:szCs w:val="24"/>
        </w:rPr>
        <w:t>11.</w:t>
      </w:r>
      <w:r w:rsidR="00EA0403" w:rsidRPr="00BA5A31">
        <w:rPr>
          <w:rFonts w:ascii="Times New Roman" w:eastAsia="Times New Roman" w:hAnsi="Times New Roman" w:cs="Times New Roman"/>
          <w:bCs/>
          <w:iCs/>
          <w:sz w:val="24"/>
          <w:szCs w:val="24"/>
        </w:rPr>
        <w:t>Egyebek</w:t>
      </w:r>
    </w:p>
    <w:p w:rsidR="00175395" w:rsidRPr="00BA5A31" w:rsidRDefault="00106FF5" w:rsidP="00D009F0">
      <w:pPr>
        <w:ind w:left="567"/>
        <w:jc w:val="both"/>
        <w:rPr>
          <w:rFonts w:ascii="Times New Roman" w:eastAsia="Times New Roman" w:hAnsi="Times New Roman" w:cs="Times New Roman"/>
          <w:bCs/>
          <w:sz w:val="24"/>
          <w:szCs w:val="24"/>
          <w:lang w:eastAsia="hu-HU"/>
        </w:rPr>
      </w:pPr>
      <w:r w:rsidRPr="00BA5A31">
        <w:rPr>
          <w:rFonts w:ascii="Times New Roman" w:eastAsia="Times New Roman" w:hAnsi="Times New Roman" w:cs="Times New Roman"/>
          <w:bCs/>
          <w:sz w:val="24"/>
          <w:szCs w:val="24"/>
          <w:lang w:eastAsia="hu-HU"/>
        </w:rPr>
        <w:t>Nincs hozz</w:t>
      </w:r>
      <w:r w:rsidR="00BA5A31">
        <w:rPr>
          <w:rFonts w:ascii="Times New Roman" w:eastAsia="Times New Roman" w:hAnsi="Times New Roman" w:cs="Times New Roman"/>
          <w:bCs/>
          <w:sz w:val="24"/>
          <w:szCs w:val="24"/>
          <w:lang w:eastAsia="hu-HU"/>
        </w:rPr>
        <w:t>á</w:t>
      </w:r>
      <w:r w:rsidRPr="00BA5A31">
        <w:rPr>
          <w:rFonts w:ascii="Times New Roman" w:eastAsia="Times New Roman" w:hAnsi="Times New Roman" w:cs="Times New Roman"/>
          <w:bCs/>
          <w:sz w:val="24"/>
          <w:szCs w:val="24"/>
          <w:lang w:eastAsia="hu-HU"/>
        </w:rPr>
        <w:t>szólás</w:t>
      </w:r>
    </w:p>
    <w:p w:rsidR="0087148F" w:rsidRPr="00BA5A31" w:rsidRDefault="0087148F" w:rsidP="00D009F0">
      <w:pPr>
        <w:ind w:left="567"/>
        <w:jc w:val="both"/>
        <w:rPr>
          <w:rFonts w:ascii="Times New Roman" w:eastAsia="Times New Roman" w:hAnsi="Times New Roman" w:cs="Times New Roman"/>
          <w:bCs/>
          <w:iCs/>
          <w:sz w:val="24"/>
          <w:szCs w:val="24"/>
          <w:lang w:eastAsia="hu-HU"/>
        </w:rPr>
      </w:pPr>
    </w:p>
    <w:p w:rsidR="0022110E" w:rsidRPr="00BA5A31" w:rsidRDefault="0022110E" w:rsidP="00D009F0">
      <w:pPr>
        <w:ind w:left="567"/>
        <w:jc w:val="both"/>
        <w:rPr>
          <w:rFonts w:ascii="Times New Roman" w:eastAsia="Times New Roman" w:hAnsi="Times New Roman" w:cs="Times New Roman"/>
          <w:bCs/>
          <w:iCs/>
          <w:sz w:val="24"/>
          <w:szCs w:val="24"/>
          <w:lang w:eastAsia="hu-HU"/>
        </w:rPr>
      </w:pPr>
    </w:p>
    <w:p w:rsidR="00971C5C" w:rsidRPr="00BA5A31" w:rsidRDefault="00971C5C" w:rsidP="00D009F0">
      <w:pPr>
        <w:ind w:left="567"/>
        <w:rPr>
          <w:rFonts w:ascii="Times New Roman" w:hAnsi="Times New Roman" w:cs="Times New Roman"/>
          <w:bCs/>
          <w:iCs/>
          <w:sz w:val="24"/>
          <w:szCs w:val="24"/>
        </w:rPr>
      </w:pPr>
    </w:p>
    <w:p w:rsidR="0087148F" w:rsidRPr="00BA5A31" w:rsidRDefault="0087148F" w:rsidP="00D009F0">
      <w:pPr>
        <w:ind w:left="567"/>
        <w:jc w:val="both"/>
        <w:rPr>
          <w:rFonts w:ascii="Times New Roman" w:eastAsia="Times New Roman" w:hAnsi="Times New Roman" w:cs="Times New Roman"/>
          <w:bCs/>
          <w:iCs/>
          <w:sz w:val="24"/>
          <w:szCs w:val="24"/>
          <w:lang w:eastAsia="hu-HU"/>
        </w:rPr>
      </w:pPr>
    </w:p>
    <w:p w:rsidR="001B1FF1" w:rsidRPr="00BA5A31" w:rsidRDefault="001B1FF1" w:rsidP="00D009F0">
      <w:pPr>
        <w:ind w:left="567"/>
        <w:jc w:val="both"/>
        <w:rPr>
          <w:rFonts w:ascii="Times New Roman" w:eastAsia="Times New Roman" w:hAnsi="Times New Roman" w:cs="Times New Roman"/>
          <w:bCs/>
          <w:iCs/>
          <w:sz w:val="24"/>
          <w:szCs w:val="24"/>
          <w:lang w:eastAsia="hu-HU"/>
        </w:rPr>
      </w:pPr>
    </w:p>
    <w:p w:rsidR="008070E7" w:rsidRPr="00BA5A31" w:rsidRDefault="008070E7" w:rsidP="00D009F0">
      <w:pPr>
        <w:ind w:left="567"/>
        <w:rPr>
          <w:rFonts w:ascii="Times New Roman" w:hAnsi="Times New Roman" w:cs="Times New Roman"/>
          <w:bCs/>
          <w:iCs/>
          <w:sz w:val="24"/>
          <w:szCs w:val="24"/>
        </w:rPr>
      </w:pPr>
    </w:p>
    <w:p w:rsidR="00C151CC" w:rsidRPr="00BA5A31" w:rsidRDefault="00C151CC" w:rsidP="00D009F0">
      <w:pPr>
        <w:ind w:left="567"/>
        <w:rPr>
          <w:rFonts w:ascii="Times New Roman" w:hAnsi="Times New Roman" w:cs="Times New Roman"/>
          <w:sz w:val="24"/>
          <w:szCs w:val="24"/>
        </w:rPr>
      </w:pPr>
    </w:p>
    <w:p w:rsidR="00C151CC" w:rsidRPr="00BA5A31" w:rsidRDefault="00C151CC" w:rsidP="00D009F0">
      <w:pPr>
        <w:ind w:left="567"/>
        <w:rPr>
          <w:rFonts w:ascii="Times New Roman" w:hAnsi="Times New Roman" w:cs="Times New Roman"/>
          <w:sz w:val="24"/>
          <w:szCs w:val="24"/>
        </w:rPr>
      </w:pPr>
    </w:p>
    <w:p w:rsidR="00C151CC" w:rsidRPr="00BA5A31" w:rsidRDefault="00C151CC" w:rsidP="00D009F0">
      <w:pPr>
        <w:ind w:left="567"/>
        <w:rPr>
          <w:rFonts w:ascii="Times New Roman" w:hAnsi="Times New Roman" w:cs="Times New Roman"/>
          <w:sz w:val="24"/>
          <w:szCs w:val="24"/>
        </w:rPr>
      </w:pPr>
    </w:p>
    <w:p w:rsidR="008070E7" w:rsidRPr="00BA5A31" w:rsidRDefault="008070E7" w:rsidP="00D009F0">
      <w:pPr>
        <w:ind w:left="567"/>
        <w:rPr>
          <w:rFonts w:ascii="Times New Roman" w:hAnsi="Times New Roman" w:cs="Times New Roman"/>
          <w:bCs/>
          <w:iCs/>
          <w:sz w:val="24"/>
          <w:szCs w:val="24"/>
        </w:rPr>
      </w:pPr>
    </w:p>
    <w:p w:rsidR="002A1AC5" w:rsidRPr="00BA5A31" w:rsidRDefault="002A1AC5" w:rsidP="00D009F0">
      <w:pPr>
        <w:ind w:left="567"/>
        <w:rPr>
          <w:rFonts w:ascii="Times New Roman" w:hAnsi="Times New Roman" w:cs="Times New Roman"/>
          <w:bCs/>
          <w:iCs/>
          <w:sz w:val="24"/>
          <w:szCs w:val="24"/>
        </w:rPr>
      </w:pPr>
    </w:p>
    <w:p w:rsidR="00106FF5" w:rsidRPr="00BA5A31" w:rsidRDefault="00106FF5" w:rsidP="00D009F0">
      <w:pPr>
        <w:ind w:left="567"/>
        <w:jc w:val="both"/>
        <w:rPr>
          <w:rFonts w:ascii="Times New Roman" w:eastAsia="Times New Roman" w:hAnsi="Times New Roman" w:cs="Times New Roman"/>
          <w:bCs/>
          <w:sz w:val="24"/>
          <w:szCs w:val="24"/>
          <w:lang w:eastAsia="hu-HU"/>
        </w:rPr>
      </w:pPr>
    </w:p>
    <w:p w:rsidR="00106FF5" w:rsidRPr="00BA5A31" w:rsidRDefault="00106FF5" w:rsidP="00D009F0">
      <w:pPr>
        <w:ind w:left="567"/>
        <w:jc w:val="both"/>
        <w:rPr>
          <w:rFonts w:ascii="Times New Roman" w:eastAsia="Times New Roman" w:hAnsi="Times New Roman" w:cs="Times New Roman"/>
          <w:bCs/>
          <w:sz w:val="24"/>
          <w:szCs w:val="24"/>
          <w:lang w:eastAsia="hu-HU"/>
        </w:rPr>
      </w:pPr>
    </w:p>
    <w:p w:rsidR="00106FF5" w:rsidRPr="00BA5A31" w:rsidRDefault="00106FF5" w:rsidP="00D009F0">
      <w:pPr>
        <w:ind w:left="567"/>
        <w:jc w:val="both"/>
        <w:rPr>
          <w:rFonts w:ascii="Times New Roman" w:eastAsia="Times New Roman" w:hAnsi="Times New Roman" w:cs="Times New Roman"/>
          <w:bCs/>
          <w:sz w:val="24"/>
          <w:szCs w:val="24"/>
          <w:lang w:eastAsia="hu-HU"/>
        </w:rPr>
      </w:pPr>
    </w:p>
    <w:p w:rsidR="001F1457" w:rsidRPr="00BA5A31" w:rsidRDefault="001F1457" w:rsidP="00D009F0">
      <w:pPr>
        <w:ind w:left="567"/>
        <w:jc w:val="both"/>
        <w:rPr>
          <w:rFonts w:ascii="Times New Roman" w:eastAsia="Times New Roman" w:hAnsi="Times New Roman" w:cs="Times New Roman"/>
          <w:bCs/>
          <w:sz w:val="24"/>
          <w:szCs w:val="24"/>
          <w:lang w:eastAsia="hu-HU"/>
        </w:rPr>
      </w:pPr>
    </w:p>
    <w:p w:rsidR="0022110E" w:rsidRPr="00BA5A31" w:rsidRDefault="0022110E" w:rsidP="00D009F0">
      <w:pPr>
        <w:ind w:left="567"/>
        <w:jc w:val="both"/>
        <w:rPr>
          <w:rFonts w:ascii="Times New Roman" w:eastAsia="Times New Roman" w:hAnsi="Times New Roman" w:cs="Times New Roman"/>
          <w:bCs/>
          <w:sz w:val="24"/>
          <w:szCs w:val="24"/>
          <w:lang w:eastAsia="hu-HU"/>
        </w:rPr>
      </w:pPr>
      <w:r w:rsidRPr="00BA5A31">
        <w:rPr>
          <w:rFonts w:ascii="Times New Roman" w:eastAsia="Times New Roman" w:hAnsi="Times New Roman" w:cs="Times New Roman"/>
          <w:bCs/>
          <w:sz w:val="24"/>
          <w:szCs w:val="24"/>
          <w:lang w:eastAsia="hu-HU"/>
        </w:rPr>
        <w:t xml:space="preserve">A Bizottság elnöke az ülést  </w:t>
      </w:r>
      <w:r w:rsidR="00A817DB">
        <w:rPr>
          <w:rFonts w:ascii="Times New Roman" w:eastAsia="Times New Roman" w:hAnsi="Times New Roman" w:cs="Times New Roman"/>
          <w:bCs/>
          <w:sz w:val="24"/>
          <w:szCs w:val="24"/>
          <w:lang w:eastAsia="hu-HU"/>
        </w:rPr>
        <w:t>12.45</w:t>
      </w:r>
      <w:r w:rsidR="00EF67F7" w:rsidRPr="00BA5A31">
        <w:rPr>
          <w:rFonts w:ascii="Times New Roman" w:eastAsia="Times New Roman" w:hAnsi="Times New Roman" w:cs="Times New Roman"/>
          <w:bCs/>
          <w:sz w:val="24"/>
          <w:szCs w:val="24"/>
          <w:lang w:eastAsia="hu-HU"/>
        </w:rPr>
        <w:t xml:space="preserve"> </w:t>
      </w:r>
      <w:r w:rsidRPr="00BA5A31">
        <w:rPr>
          <w:rFonts w:ascii="Times New Roman" w:eastAsia="Times New Roman" w:hAnsi="Times New Roman" w:cs="Times New Roman"/>
          <w:bCs/>
          <w:sz w:val="24"/>
          <w:szCs w:val="24"/>
          <w:lang w:eastAsia="hu-HU"/>
        </w:rPr>
        <w:t>órakor bezárja.</w:t>
      </w:r>
    </w:p>
    <w:p w:rsidR="0022110E" w:rsidRPr="00BA5A31" w:rsidRDefault="0022110E" w:rsidP="00D009F0">
      <w:pPr>
        <w:ind w:left="567"/>
        <w:jc w:val="both"/>
        <w:rPr>
          <w:rFonts w:ascii="Times New Roman" w:eastAsia="Times New Roman" w:hAnsi="Times New Roman" w:cs="Times New Roman"/>
          <w:bCs/>
          <w:sz w:val="24"/>
          <w:szCs w:val="24"/>
          <w:lang w:eastAsia="hu-HU"/>
        </w:rPr>
      </w:pPr>
    </w:p>
    <w:p w:rsidR="0022110E" w:rsidRPr="00BA5A31" w:rsidRDefault="0022110E" w:rsidP="00D009F0">
      <w:pPr>
        <w:ind w:left="567"/>
        <w:jc w:val="both"/>
        <w:rPr>
          <w:rFonts w:ascii="Times New Roman" w:eastAsia="Times New Roman" w:hAnsi="Times New Roman" w:cs="Times New Roman"/>
          <w:bCs/>
          <w:sz w:val="24"/>
          <w:szCs w:val="24"/>
          <w:lang w:eastAsia="hu-HU"/>
        </w:rPr>
      </w:pPr>
    </w:p>
    <w:p w:rsidR="0022110E" w:rsidRPr="00BA5A31" w:rsidRDefault="0022110E" w:rsidP="00D009F0">
      <w:pPr>
        <w:ind w:left="567"/>
        <w:jc w:val="both"/>
        <w:rPr>
          <w:rFonts w:ascii="Times New Roman" w:eastAsia="Times New Roman" w:hAnsi="Times New Roman" w:cs="Times New Roman"/>
          <w:bCs/>
          <w:sz w:val="24"/>
          <w:szCs w:val="24"/>
          <w:lang w:eastAsia="hu-HU"/>
        </w:rPr>
      </w:pPr>
    </w:p>
    <w:p w:rsidR="0022110E" w:rsidRPr="00BA5A31" w:rsidRDefault="0022110E" w:rsidP="00D009F0">
      <w:pPr>
        <w:ind w:left="567"/>
        <w:jc w:val="both"/>
        <w:rPr>
          <w:rFonts w:ascii="Times New Roman" w:eastAsia="Times New Roman" w:hAnsi="Times New Roman" w:cs="Times New Roman"/>
          <w:bCs/>
          <w:sz w:val="24"/>
          <w:szCs w:val="24"/>
          <w:lang w:eastAsia="hu-HU"/>
        </w:rPr>
      </w:pPr>
    </w:p>
    <w:p w:rsidR="0022110E" w:rsidRPr="00BA5A31" w:rsidRDefault="0022110E" w:rsidP="00D009F0">
      <w:pPr>
        <w:ind w:left="567"/>
        <w:jc w:val="both"/>
        <w:rPr>
          <w:rFonts w:ascii="Times New Roman" w:eastAsia="Times New Roman" w:hAnsi="Times New Roman" w:cs="Times New Roman"/>
          <w:bCs/>
          <w:sz w:val="24"/>
          <w:szCs w:val="24"/>
          <w:lang w:eastAsia="hu-HU"/>
        </w:rPr>
      </w:pPr>
    </w:p>
    <w:p w:rsidR="0022110E" w:rsidRPr="00BA5A31" w:rsidRDefault="0022110E" w:rsidP="00D009F0">
      <w:pPr>
        <w:ind w:left="567"/>
        <w:jc w:val="both"/>
        <w:rPr>
          <w:rFonts w:ascii="Times New Roman" w:eastAsia="Times New Roman" w:hAnsi="Times New Roman" w:cs="Times New Roman"/>
          <w:bCs/>
          <w:sz w:val="24"/>
          <w:szCs w:val="24"/>
          <w:lang w:eastAsia="hu-HU"/>
        </w:rPr>
      </w:pPr>
    </w:p>
    <w:p w:rsidR="0022110E" w:rsidRPr="00BA5A31" w:rsidRDefault="0022110E" w:rsidP="00D009F0">
      <w:pPr>
        <w:ind w:left="567"/>
        <w:jc w:val="both"/>
        <w:rPr>
          <w:rFonts w:ascii="Times New Roman" w:eastAsia="Times New Roman" w:hAnsi="Times New Roman" w:cs="Times New Roman"/>
          <w:bCs/>
          <w:sz w:val="24"/>
          <w:szCs w:val="24"/>
          <w:lang w:eastAsia="hu-HU"/>
        </w:rPr>
      </w:pPr>
    </w:p>
    <w:p w:rsidR="0022110E" w:rsidRPr="00BA5A31" w:rsidRDefault="0022110E" w:rsidP="00D009F0">
      <w:pPr>
        <w:ind w:left="567"/>
        <w:jc w:val="both"/>
        <w:rPr>
          <w:rFonts w:ascii="Times New Roman" w:eastAsia="Times New Roman" w:hAnsi="Times New Roman" w:cs="Times New Roman"/>
          <w:bCs/>
          <w:sz w:val="24"/>
          <w:szCs w:val="24"/>
          <w:lang w:eastAsia="hu-HU"/>
        </w:rPr>
      </w:pPr>
    </w:p>
    <w:p w:rsidR="0022110E" w:rsidRPr="00BA5A31" w:rsidRDefault="0022110E" w:rsidP="00D009F0">
      <w:pPr>
        <w:overflowPunct w:val="0"/>
        <w:autoSpaceDE w:val="0"/>
        <w:autoSpaceDN w:val="0"/>
        <w:adjustRightInd w:val="0"/>
        <w:ind w:left="567" w:hanging="60"/>
        <w:jc w:val="both"/>
        <w:textAlignment w:val="baseline"/>
        <w:rPr>
          <w:rFonts w:ascii="Times New Roman" w:eastAsia="Times New Roman" w:hAnsi="Times New Roman" w:cs="Times New Roman"/>
          <w:bCs/>
          <w:sz w:val="24"/>
          <w:szCs w:val="24"/>
          <w:lang w:eastAsia="hu-HU"/>
        </w:rPr>
      </w:pPr>
      <w:r w:rsidRPr="00BA5A31">
        <w:rPr>
          <w:rFonts w:ascii="Times New Roman" w:eastAsia="Times New Roman" w:hAnsi="Times New Roman" w:cs="Times New Roman"/>
          <w:bCs/>
          <w:sz w:val="24"/>
          <w:szCs w:val="24"/>
          <w:lang w:eastAsia="hu-HU"/>
        </w:rPr>
        <w:t xml:space="preserve">   </w:t>
      </w:r>
    </w:p>
    <w:p w:rsidR="0022110E" w:rsidRPr="00BA5A31" w:rsidRDefault="0022110E" w:rsidP="00D009F0">
      <w:pPr>
        <w:overflowPunct w:val="0"/>
        <w:autoSpaceDE w:val="0"/>
        <w:autoSpaceDN w:val="0"/>
        <w:adjustRightInd w:val="0"/>
        <w:ind w:left="567"/>
        <w:jc w:val="both"/>
        <w:textAlignment w:val="baseline"/>
        <w:rPr>
          <w:rFonts w:ascii="Times New Roman" w:eastAsia="Times New Roman" w:hAnsi="Times New Roman" w:cs="Times New Roman"/>
          <w:bCs/>
          <w:sz w:val="24"/>
          <w:szCs w:val="24"/>
          <w:lang w:eastAsia="hu-HU"/>
        </w:rPr>
      </w:pPr>
    </w:p>
    <w:p w:rsidR="0022110E" w:rsidRPr="00BA5A31" w:rsidRDefault="00C151CC" w:rsidP="00D009F0">
      <w:pPr>
        <w:overflowPunct w:val="0"/>
        <w:autoSpaceDE w:val="0"/>
        <w:autoSpaceDN w:val="0"/>
        <w:adjustRightInd w:val="0"/>
        <w:ind w:left="567" w:firstLine="566"/>
        <w:jc w:val="both"/>
        <w:textAlignment w:val="baseline"/>
        <w:rPr>
          <w:rFonts w:ascii="Times New Roman" w:eastAsia="Times New Roman" w:hAnsi="Times New Roman" w:cs="Times New Roman"/>
          <w:sz w:val="24"/>
          <w:szCs w:val="24"/>
          <w:lang w:eastAsia="hu-HU"/>
        </w:rPr>
      </w:pPr>
      <w:r w:rsidRPr="00BA5A31">
        <w:rPr>
          <w:rFonts w:ascii="Times New Roman" w:eastAsia="Times New Roman" w:hAnsi="Times New Roman" w:cs="Times New Roman"/>
          <w:bCs/>
          <w:sz w:val="24"/>
          <w:szCs w:val="24"/>
          <w:lang w:eastAsia="hu-HU"/>
        </w:rPr>
        <w:t xml:space="preserve">Makra Krisztina                                              Riczkó Andrea </w:t>
      </w:r>
      <w:r w:rsidR="0022110E" w:rsidRPr="00BA5A31">
        <w:rPr>
          <w:rFonts w:ascii="Times New Roman" w:eastAsia="Times New Roman" w:hAnsi="Times New Roman" w:cs="Times New Roman"/>
          <w:bCs/>
          <w:sz w:val="24"/>
          <w:szCs w:val="24"/>
          <w:lang w:eastAsia="hu-HU"/>
        </w:rPr>
        <w:tab/>
      </w:r>
      <w:r w:rsidR="0022110E" w:rsidRPr="00BA5A31">
        <w:rPr>
          <w:rFonts w:ascii="Times New Roman" w:eastAsia="Times New Roman" w:hAnsi="Times New Roman" w:cs="Times New Roman"/>
          <w:bCs/>
          <w:sz w:val="24"/>
          <w:szCs w:val="24"/>
          <w:lang w:eastAsia="hu-HU"/>
        </w:rPr>
        <w:tab/>
      </w:r>
      <w:r w:rsidR="0022110E" w:rsidRPr="00BA5A31">
        <w:rPr>
          <w:rFonts w:ascii="Times New Roman" w:eastAsia="Times New Roman" w:hAnsi="Times New Roman" w:cs="Times New Roman"/>
          <w:bCs/>
          <w:sz w:val="24"/>
          <w:szCs w:val="24"/>
          <w:lang w:eastAsia="hu-HU"/>
        </w:rPr>
        <w:tab/>
      </w:r>
      <w:r w:rsidR="0022110E" w:rsidRPr="00BA5A31">
        <w:rPr>
          <w:rFonts w:ascii="Times New Roman" w:eastAsia="Times New Roman" w:hAnsi="Times New Roman" w:cs="Times New Roman"/>
          <w:bCs/>
          <w:sz w:val="24"/>
          <w:szCs w:val="24"/>
          <w:lang w:eastAsia="hu-HU"/>
        </w:rPr>
        <w:tab/>
      </w:r>
      <w:r w:rsidR="0022110E" w:rsidRPr="00BA5A31">
        <w:rPr>
          <w:rFonts w:ascii="Times New Roman" w:eastAsia="Times New Roman" w:hAnsi="Times New Roman" w:cs="Times New Roman"/>
          <w:sz w:val="24"/>
          <w:szCs w:val="24"/>
          <w:lang w:eastAsia="hu-HU"/>
        </w:rPr>
        <w:t>jegyzőkönyv hitelesítő</w:t>
      </w:r>
      <w:r w:rsidR="0022110E" w:rsidRPr="00BA5A31">
        <w:rPr>
          <w:rFonts w:ascii="Times New Roman" w:eastAsia="Times New Roman" w:hAnsi="Times New Roman" w:cs="Times New Roman"/>
          <w:sz w:val="24"/>
          <w:szCs w:val="24"/>
          <w:lang w:eastAsia="hu-HU"/>
        </w:rPr>
        <w:tab/>
      </w:r>
      <w:r w:rsidRPr="00BA5A31">
        <w:rPr>
          <w:rFonts w:ascii="Times New Roman" w:eastAsia="Times New Roman" w:hAnsi="Times New Roman" w:cs="Times New Roman"/>
          <w:sz w:val="24"/>
          <w:szCs w:val="24"/>
          <w:lang w:eastAsia="hu-HU"/>
        </w:rPr>
        <w:t xml:space="preserve">            </w:t>
      </w:r>
      <w:r w:rsidR="0022110E" w:rsidRPr="00BA5A31">
        <w:rPr>
          <w:rFonts w:ascii="Times New Roman" w:eastAsia="Times New Roman" w:hAnsi="Times New Roman" w:cs="Times New Roman"/>
          <w:sz w:val="24"/>
          <w:szCs w:val="24"/>
          <w:lang w:eastAsia="hu-HU"/>
        </w:rPr>
        <w:tab/>
      </w:r>
      <w:r w:rsidRPr="00BA5A31">
        <w:rPr>
          <w:rFonts w:ascii="Times New Roman" w:eastAsia="Times New Roman" w:hAnsi="Times New Roman" w:cs="Times New Roman"/>
          <w:sz w:val="24"/>
          <w:szCs w:val="24"/>
          <w:lang w:eastAsia="hu-HU"/>
        </w:rPr>
        <w:t>ülést levezető elnök</w:t>
      </w:r>
    </w:p>
    <w:p w:rsidR="0022110E" w:rsidRPr="00BA5A31" w:rsidRDefault="0022110E" w:rsidP="00D009F0">
      <w:pPr>
        <w:ind w:left="567"/>
        <w:jc w:val="both"/>
        <w:rPr>
          <w:rFonts w:ascii="Times New Roman" w:eastAsia="Times New Roman" w:hAnsi="Times New Roman" w:cs="Times New Roman"/>
          <w:bCs/>
          <w:sz w:val="24"/>
          <w:szCs w:val="24"/>
          <w:lang w:eastAsia="hu-HU"/>
        </w:rPr>
      </w:pPr>
    </w:p>
    <w:p w:rsidR="0022110E" w:rsidRPr="00BA5A31" w:rsidRDefault="0022110E" w:rsidP="00D009F0">
      <w:pPr>
        <w:ind w:left="567"/>
        <w:jc w:val="both"/>
        <w:rPr>
          <w:rFonts w:ascii="Times New Roman" w:eastAsia="Times New Roman" w:hAnsi="Times New Roman" w:cs="Times New Roman"/>
          <w:bCs/>
          <w:sz w:val="24"/>
          <w:szCs w:val="24"/>
          <w:lang w:eastAsia="hu-HU"/>
        </w:rPr>
      </w:pPr>
    </w:p>
    <w:p w:rsidR="0022110E" w:rsidRPr="00BA5A31" w:rsidRDefault="0022110E" w:rsidP="00D009F0">
      <w:pPr>
        <w:ind w:left="567"/>
        <w:jc w:val="both"/>
        <w:rPr>
          <w:rFonts w:ascii="Times New Roman" w:eastAsia="Times New Roman" w:hAnsi="Times New Roman" w:cs="Times New Roman"/>
          <w:bCs/>
          <w:sz w:val="24"/>
          <w:szCs w:val="24"/>
          <w:lang w:eastAsia="hu-HU"/>
        </w:rPr>
      </w:pPr>
    </w:p>
    <w:p w:rsidR="0022110E" w:rsidRPr="00BA5A31" w:rsidRDefault="0022110E" w:rsidP="00D009F0">
      <w:pPr>
        <w:ind w:left="567"/>
        <w:jc w:val="both"/>
        <w:rPr>
          <w:rFonts w:ascii="Times New Roman" w:eastAsia="Times New Roman" w:hAnsi="Times New Roman" w:cs="Times New Roman"/>
          <w:bCs/>
          <w:sz w:val="24"/>
          <w:szCs w:val="24"/>
          <w:lang w:eastAsia="hu-HU"/>
        </w:rPr>
      </w:pPr>
    </w:p>
    <w:p w:rsidR="0022110E" w:rsidRPr="00BA5A31" w:rsidRDefault="0022110E" w:rsidP="00D009F0">
      <w:pPr>
        <w:ind w:left="567"/>
        <w:jc w:val="both"/>
        <w:rPr>
          <w:rFonts w:ascii="Times New Roman" w:eastAsia="Times New Roman" w:hAnsi="Times New Roman" w:cs="Times New Roman"/>
          <w:bCs/>
          <w:sz w:val="24"/>
          <w:szCs w:val="24"/>
          <w:lang w:eastAsia="hu-HU"/>
        </w:rPr>
      </w:pPr>
    </w:p>
    <w:p w:rsidR="0022110E" w:rsidRPr="00BA5A31" w:rsidRDefault="0022110E" w:rsidP="00D009F0">
      <w:pPr>
        <w:ind w:left="567"/>
        <w:jc w:val="both"/>
        <w:rPr>
          <w:rFonts w:ascii="Times New Roman" w:eastAsia="Times New Roman" w:hAnsi="Times New Roman" w:cs="Times New Roman"/>
          <w:bCs/>
          <w:sz w:val="24"/>
          <w:szCs w:val="24"/>
          <w:lang w:eastAsia="hu-HU"/>
        </w:rPr>
      </w:pPr>
    </w:p>
    <w:p w:rsidR="0022110E" w:rsidRPr="00BA5A31" w:rsidRDefault="0022110E" w:rsidP="00D009F0">
      <w:pPr>
        <w:ind w:left="567"/>
        <w:jc w:val="both"/>
        <w:rPr>
          <w:rFonts w:ascii="Times New Roman" w:eastAsia="Times New Roman" w:hAnsi="Times New Roman" w:cs="Times New Roman"/>
          <w:bCs/>
          <w:sz w:val="24"/>
          <w:szCs w:val="24"/>
          <w:lang w:eastAsia="hu-HU"/>
        </w:rPr>
      </w:pPr>
      <w:r w:rsidRPr="00BA5A31">
        <w:rPr>
          <w:rFonts w:ascii="Times New Roman" w:eastAsia="Times New Roman" w:hAnsi="Times New Roman" w:cs="Times New Roman"/>
          <w:bCs/>
          <w:sz w:val="24"/>
          <w:szCs w:val="24"/>
          <w:lang w:eastAsia="hu-HU"/>
        </w:rPr>
        <w:lastRenderedPageBreak/>
        <w:t>Budapest, 201</w:t>
      </w:r>
      <w:r w:rsidR="001F5CBA" w:rsidRPr="00BA5A31">
        <w:rPr>
          <w:rFonts w:ascii="Times New Roman" w:eastAsia="Times New Roman" w:hAnsi="Times New Roman" w:cs="Times New Roman"/>
          <w:bCs/>
          <w:sz w:val="24"/>
          <w:szCs w:val="24"/>
          <w:lang w:eastAsia="hu-HU"/>
        </w:rPr>
        <w:t>8</w:t>
      </w:r>
      <w:r w:rsidR="00C151CC" w:rsidRPr="00BA5A31">
        <w:rPr>
          <w:rFonts w:ascii="Times New Roman" w:eastAsia="Times New Roman" w:hAnsi="Times New Roman" w:cs="Times New Roman"/>
          <w:bCs/>
          <w:sz w:val="24"/>
          <w:szCs w:val="24"/>
          <w:lang w:eastAsia="hu-HU"/>
        </w:rPr>
        <w:t xml:space="preserve">. </w:t>
      </w:r>
      <w:r w:rsidR="00BA5A31">
        <w:rPr>
          <w:rFonts w:ascii="Times New Roman" w:eastAsia="Times New Roman" w:hAnsi="Times New Roman" w:cs="Times New Roman"/>
          <w:bCs/>
          <w:sz w:val="24"/>
          <w:szCs w:val="24"/>
          <w:lang w:eastAsia="hu-HU"/>
        </w:rPr>
        <w:t>október 25.</w:t>
      </w:r>
    </w:p>
    <w:p w:rsidR="0022110E" w:rsidRPr="00BA5A31" w:rsidRDefault="0022110E" w:rsidP="00D009F0">
      <w:pPr>
        <w:ind w:left="567"/>
        <w:jc w:val="both"/>
        <w:rPr>
          <w:rFonts w:ascii="Times New Roman" w:eastAsia="Times New Roman" w:hAnsi="Times New Roman" w:cs="Times New Roman"/>
          <w:bCs/>
          <w:sz w:val="24"/>
          <w:szCs w:val="24"/>
          <w:lang w:eastAsia="hu-HU"/>
        </w:rPr>
      </w:pPr>
    </w:p>
    <w:p w:rsidR="0022110E" w:rsidRPr="00BA5A31" w:rsidRDefault="0022110E" w:rsidP="00D009F0">
      <w:pPr>
        <w:ind w:left="567"/>
        <w:jc w:val="both"/>
        <w:rPr>
          <w:rFonts w:ascii="Times New Roman" w:eastAsia="Times New Roman" w:hAnsi="Times New Roman" w:cs="Times New Roman"/>
          <w:bCs/>
          <w:sz w:val="24"/>
          <w:szCs w:val="24"/>
          <w:lang w:eastAsia="hu-HU"/>
        </w:rPr>
      </w:pPr>
    </w:p>
    <w:p w:rsidR="0022110E" w:rsidRPr="00BA5A31" w:rsidRDefault="0022110E" w:rsidP="00D009F0">
      <w:pPr>
        <w:ind w:left="567"/>
        <w:jc w:val="both"/>
        <w:rPr>
          <w:rFonts w:ascii="Times New Roman" w:eastAsia="Times New Roman" w:hAnsi="Times New Roman" w:cs="Times New Roman"/>
          <w:bCs/>
          <w:sz w:val="24"/>
          <w:szCs w:val="24"/>
          <w:lang w:eastAsia="hu-HU"/>
        </w:rPr>
      </w:pPr>
    </w:p>
    <w:p w:rsidR="0022110E" w:rsidRPr="00BA5A31" w:rsidRDefault="0022110E" w:rsidP="00D009F0">
      <w:pPr>
        <w:ind w:left="567" w:hanging="84"/>
        <w:jc w:val="center"/>
        <w:rPr>
          <w:rFonts w:ascii="Times New Roman" w:eastAsia="Times New Roman" w:hAnsi="Times New Roman" w:cs="Times New Roman"/>
          <w:sz w:val="24"/>
          <w:szCs w:val="24"/>
          <w:lang w:eastAsia="hu-HU"/>
        </w:rPr>
      </w:pPr>
      <w:r w:rsidRPr="00BA5A31">
        <w:rPr>
          <w:rFonts w:ascii="Times New Roman" w:eastAsia="Times New Roman" w:hAnsi="Times New Roman" w:cs="Times New Roman"/>
          <w:sz w:val="24"/>
          <w:szCs w:val="24"/>
          <w:lang w:eastAsia="hu-HU"/>
        </w:rPr>
        <w:t>Kmf</w:t>
      </w:r>
    </w:p>
    <w:p w:rsidR="0022110E" w:rsidRPr="00BA5A31" w:rsidRDefault="0022110E" w:rsidP="00D009F0">
      <w:pPr>
        <w:ind w:left="567" w:hanging="84"/>
        <w:jc w:val="center"/>
        <w:rPr>
          <w:rFonts w:ascii="Times New Roman" w:eastAsia="Times New Roman" w:hAnsi="Times New Roman" w:cs="Times New Roman"/>
          <w:sz w:val="24"/>
          <w:szCs w:val="24"/>
          <w:lang w:eastAsia="hu-HU"/>
        </w:rPr>
      </w:pPr>
    </w:p>
    <w:p w:rsidR="0022110E" w:rsidRPr="00BA5A31" w:rsidRDefault="0022110E" w:rsidP="00D009F0">
      <w:pPr>
        <w:ind w:left="567" w:hanging="84"/>
        <w:jc w:val="center"/>
        <w:rPr>
          <w:rFonts w:ascii="Times New Roman" w:eastAsia="Times New Roman" w:hAnsi="Times New Roman" w:cs="Times New Roman"/>
          <w:sz w:val="24"/>
          <w:szCs w:val="24"/>
          <w:lang w:eastAsia="hu-HU"/>
        </w:rPr>
      </w:pPr>
    </w:p>
    <w:p w:rsidR="0022110E" w:rsidRPr="00BA5A31" w:rsidRDefault="0022110E" w:rsidP="00D009F0">
      <w:pPr>
        <w:ind w:left="567" w:hanging="84"/>
        <w:jc w:val="center"/>
        <w:rPr>
          <w:rFonts w:ascii="Times New Roman" w:eastAsia="Times New Roman" w:hAnsi="Times New Roman" w:cs="Times New Roman"/>
          <w:sz w:val="24"/>
          <w:szCs w:val="24"/>
          <w:lang w:eastAsia="hu-HU"/>
        </w:rPr>
      </w:pPr>
    </w:p>
    <w:p w:rsidR="0022110E" w:rsidRPr="00BA5A31" w:rsidRDefault="0022110E" w:rsidP="00D009F0">
      <w:pPr>
        <w:ind w:left="567"/>
        <w:jc w:val="both"/>
        <w:rPr>
          <w:rFonts w:ascii="Times New Roman" w:eastAsia="Times New Roman" w:hAnsi="Times New Roman" w:cs="Times New Roman"/>
          <w:b/>
          <w:bCs/>
          <w:sz w:val="24"/>
          <w:szCs w:val="24"/>
          <w:u w:val="single"/>
          <w:lang w:eastAsia="hu-HU"/>
        </w:rPr>
      </w:pPr>
      <w:r w:rsidRPr="00BA5A31">
        <w:rPr>
          <w:rFonts w:ascii="Times New Roman" w:eastAsia="Times New Roman" w:hAnsi="Times New Roman" w:cs="Times New Roman"/>
          <w:b/>
          <w:bCs/>
          <w:sz w:val="24"/>
          <w:szCs w:val="24"/>
          <w:u w:val="single"/>
          <w:lang w:eastAsia="hu-HU"/>
        </w:rPr>
        <w:t>Kapják:</w:t>
      </w:r>
    </w:p>
    <w:p w:rsidR="0022110E" w:rsidRPr="00BA5A31" w:rsidRDefault="0022110E" w:rsidP="00D009F0">
      <w:pPr>
        <w:ind w:left="567"/>
        <w:jc w:val="both"/>
        <w:rPr>
          <w:rFonts w:ascii="Times New Roman" w:eastAsia="Times New Roman" w:hAnsi="Times New Roman" w:cs="Times New Roman"/>
          <w:b/>
          <w:bCs/>
          <w:sz w:val="24"/>
          <w:szCs w:val="24"/>
          <w:u w:val="single"/>
          <w:lang w:eastAsia="hu-HU"/>
        </w:rPr>
      </w:pPr>
    </w:p>
    <w:p w:rsidR="0022110E" w:rsidRPr="00BA5A31" w:rsidRDefault="0022110E" w:rsidP="00D009F0">
      <w:pPr>
        <w:ind w:left="567"/>
        <w:jc w:val="both"/>
        <w:rPr>
          <w:rFonts w:ascii="Times New Roman" w:eastAsia="Times New Roman" w:hAnsi="Times New Roman" w:cs="Times New Roman"/>
          <w:bCs/>
          <w:sz w:val="24"/>
          <w:szCs w:val="24"/>
          <w:lang w:eastAsia="hu-HU"/>
        </w:rPr>
      </w:pPr>
      <w:r w:rsidRPr="00BA5A31">
        <w:rPr>
          <w:rFonts w:ascii="Times New Roman" w:eastAsia="Times New Roman" w:hAnsi="Times New Roman" w:cs="Times New Roman"/>
          <w:bCs/>
          <w:sz w:val="24"/>
          <w:szCs w:val="24"/>
          <w:lang w:eastAsia="hu-HU"/>
        </w:rPr>
        <w:t xml:space="preserve">1. Polgármester </w:t>
      </w:r>
    </w:p>
    <w:p w:rsidR="0022110E" w:rsidRPr="00BA5A31" w:rsidRDefault="0022110E" w:rsidP="00D009F0">
      <w:pPr>
        <w:ind w:left="567"/>
        <w:jc w:val="both"/>
        <w:rPr>
          <w:rFonts w:ascii="Times New Roman" w:eastAsia="Times New Roman" w:hAnsi="Times New Roman" w:cs="Times New Roman"/>
          <w:bCs/>
          <w:sz w:val="24"/>
          <w:szCs w:val="24"/>
          <w:lang w:eastAsia="hu-HU"/>
        </w:rPr>
      </w:pPr>
      <w:r w:rsidRPr="00BA5A31">
        <w:rPr>
          <w:rFonts w:ascii="Times New Roman" w:eastAsia="Times New Roman" w:hAnsi="Times New Roman" w:cs="Times New Roman"/>
          <w:bCs/>
          <w:sz w:val="24"/>
          <w:szCs w:val="24"/>
          <w:lang w:eastAsia="hu-HU"/>
        </w:rPr>
        <w:t>2. Jegyző</w:t>
      </w:r>
    </w:p>
    <w:p w:rsidR="007C43EB" w:rsidRPr="00BA5A31" w:rsidRDefault="0022110E" w:rsidP="00D009F0">
      <w:pPr>
        <w:ind w:left="567"/>
        <w:jc w:val="both"/>
        <w:rPr>
          <w:rFonts w:ascii="Times New Roman" w:eastAsia="Times New Roman" w:hAnsi="Times New Roman" w:cs="Times New Roman"/>
          <w:bCs/>
          <w:sz w:val="24"/>
          <w:szCs w:val="24"/>
          <w:lang w:eastAsia="hu-HU"/>
        </w:rPr>
      </w:pPr>
      <w:r w:rsidRPr="00BA5A31">
        <w:rPr>
          <w:rFonts w:ascii="Times New Roman" w:eastAsia="Times New Roman" w:hAnsi="Times New Roman" w:cs="Times New Roman"/>
          <w:bCs/>
          <w:sz w:val="24"/>
          <w:szCs w:val="24"/>
          <w:lang w:eastAsia="hu-HU"/>
        </w:rPr>
        <w:t xml:space="preserve">3. Irattár </w:t>
      </w:r>
      <w:r w:rsidRPr="00BA5A31">
        <w:rPr>
          <w:rFonts w:ascii="Times New Roman" w:eastAsia="Times New Roman" w:hAnsi="Times New Roman" w:cs="Times New Roman"/>
          <w:bCs/>
          <w:sz w:val="24"/>
          <w:szCs w:val="24"/>
          <w:lang w:eastAsia="hu-HU"/>
        </w:rPr>
        <w:tab/>
      </w:r>
    </w:p>
    <w:p w:rsidR="00347886" w:rsidRDefault="00347886" w:rsidP="00D009F0">
      <w:pPr>
        <w:ind w:left="567"/>
        <w:jc w:val="both"/>
        <w:rPr>
          <w:rFonts w:ascii="Times New Roman" w:eastAsia="Times New Roman" w:hAnsi="Times New Roman" w:cs="Times New Roman"/>
          <w:bCs/>
          <w:sz w:val="24"/>
          <w:szCs w:val="24"/>
          <w:lang w:eastAsia="hu-HU"/>
        </w:rPr>
      </w:pPr>
    </w:p>
    <w:p w:rsidR="004744EF" w:rsidRDefault="004744EF" w:rsidP="00D009F0">
      <w:pPr>
        <w:ind w:left="567"/>
        <w:jc w:val="both"/>
        <w:rPr>
          <w:rFonts w:ascii="Times New Roman" w:eastAsia="Times New Roman" w:hAnsi="Times New Roman" w:cs="Times New Roman"/>
          <w:bCs/>
          <w:sz w:val="24"/>
          <w:szCs w:val="24"/>
          <w:lang w:eastAsia="hu-HU"/>
        </w:rPr>
      </w:pPr>
    </w:p>
    <w:p w:rsidR="004744EF" w:rsidRDefault="004744EF" w:rsidP="00D009F0">
      <w:pPr>
        <w:ind w:left="567"/>
        <w:jc w:val="both"/>
        <w:rPr>
          <w:rFonts w:ascii="Times New Roman" w:eastAsia="Times New Roman" w:hAnsi="Times New Roman" w:cs="Times New Roman"/>
          <w:bCs/>
          <w:sz w:val="24"/>
          <w:szCs w:val="24"/>
          <w:lang w:eastAsia="hu-HU"/>
        </w:rPr>
      </w:pPr>
    </w:p>
    <w:p w:rsidR="004744EF" w:rsidRDefault="004744EF" w:rsidP="00D009F0">
      <w:pPr>
        <w:ind w:left="567"/>
        <w:jc w:val="both"/>
        <w:rPr>
          <w:rFonts w:ascii="Times New Roman" w:eastAsia="Times New Roman" w:hAnsi="Times New Roman" w:cs="Times New Roman"/>
          <w:bCs/>
          <w:sz w:val="24"/>
          <w:szCs w:val="24"/>
          <w:lang w:eastAsia="hu-HU"/>
        </w:rPr>
      </w:pPr>
    </w:p>
    <w:p w:rsidR="004744EF" w:rsidRDefault="004744EF" w:rsidP="00D009F0">
      <w:pPr>
        <w:ind w:left="567"/>
        <w:jc w:val="both"/>
        <w:rPr>
          <w:rFonts w:ascii="Times New Roman" w:eastAsia="Times New Roman" w:hAnsi="Times New Roman" w:cs="Times New Roman"/>
          <w:bCs/>
          <w:sz w:val="24"/>
          <w:szCs w:val="24"/>
          <w:lang w:eastAsia="hu-HU"/>
        </w:rPr>
      </w:pPr>
    </w:p>
    <w:p w:rsidR="004744EF" w:rsidRDefault="004744EF" w:rsidP="00D009F0">
      <w:pPr>
        <w:ind w:left="567"/>
        <w:jc w:val="both"/>
        <w:rPr>
          <w:rFonts w:ascii="Times New Roman" w:eastAsia="Times New Roman" w:hAnsi="Times New Roman" w:cs="Times New Roman"/>
          <w:bCs/>
          <w:sz w:val="24"/>
          <w:szCs w:val="24"/>
          <w:lang w:eastAsia="hu-HU"/>
        </w:rPr>
      </w:pPr>
    </w:p>
    <w:p w:rsidR="004744EF" w:rsidRDefault="004744EF" w:rsidP="00D009F0">
      <w:pPr>
        <w:ind w:left="567"/>
        <w:jc w:val="both"/>
        <w:rPr>
          <w:rFonts w:ascii="Times New Roman" w:eastAsia="Times New Roman" w:hAnsi="Times New Roman" w:cs="Times New Roman"/>
          <w:bCs/>
          <w:sz w:val="24"/>
          <w:szCs w:val="24"/>
          <w:lang w:eastAsia="hu-HU"/>
        </w:rPr>
      </w:pPr>
    </w:p>
    <w:p w:rsidR="004744EF" w:rsidRDefault="004744EF" w:rsidP="00D009F0">
      <w:pPr>
        <w:ind w:left="567"/>
        <w:jc w:val="both"/>
        <w:rPr>
          <w:rFonts w:ascii="Times New Roman" w:eastAsia="Times New Roman" w:hAnsi="Times New Roman" w:cs="Times New Roman"/>
          <w:bCs/>
          <w:sz w:val="24"/>
          <w:szCs w:val="24"/>
          <w:lang w:eastAsia="hu-HU"/>
        </w:rPr>
      </w:pPr>
    </w:p>
    <w:p w:rsidR="00D009F0" w:rsidRPr="002F1D51" w:rsidRDefault="00D009F0" w:rsidP="00D009F0">
      <w:pPr>
        <w:keepNext/>
        <w:ind w:left="567"/>
        <w:jc w:val="center"/>
        <w:outlineLvl w:val="1"/>
        <w:rPr>
          <w:b/>
          <w:sz w:val="24"/>
          <w:szCs w:val="24"/>
        </w:rPr>
      </w:pPr>
      <w:r w:rsidRPr="002F1D51">
        <w:rPr>
          <w:b/>
          <w:sz w:val="24"/>
          <w:szCs w:val="24"/>
        </w:rPr>
        <w:t>E L Ő T E R J E S Z T É S</w:t>
      </w:r>
    </w:p>
    <w:p w:rsidR="00D009F0" w:rsidRPr="002F1D51" w:rsidRDefault="00D009F0" w:rsidP="00D009F0">
      <w:pPr>
        <w:keepNext/>
        <w:ind w:left="567"/>
        <w:jc w:val="center"/>
        <w:outlineLvl w:val="2"/>
        <w:rPr>
          <w:b/>
          <w:sz w:val="24"/>
          <w:szCs w:val="24"/>
        </w:rPr>
      </w:pPr>
      <w:r w:rsidRPr="002F1D51">
        <w:rPr>
          <w:b/>
          <w:sz w:val="24"/>
          <w:szCs w:val="24"/>
        </w:rPr>
        <w:t>az Egészségügyi, Szociális és Lakásügyi Bizottság 2018. október 25-ei ülésére</w:t>
      </w:r>
    </w:p>
    <w:p w:rsidR="00D009F0" w:rsidRPr="002F1D51" w:rsidRDefault="00D009F0" w:rsidP="00D009F0">
      <w:pPr>
        <w:ind w:left="567"/>
        <w:jc w:val="both"/>
        <w:rPr>
          <w:b/>
          <w:sz w:val="24"/>
          <w:szCs w:val="24"/>
        </w:rPr>
      </w:pPr>
    </w:p>
    <w:p w:rsidR="00D009F0" w:rsidRPr="002F1D51" w:rsidRDefault="00D009F0" w:rsidP="00D009F0">
      <w:pPr>
        <w:ind w:left="567"/>
        <w:jc w:val="both"/>
        <w:rPr>
          <w:b/>
          <w:bCs/>
          <w:sz w:val="24"/>
          <w:szCs w:val="24"/>
        </w:rPr>
      </w:pPr>
      <w:r w:rsidRPr="002F1D51">
        <w:rPr>
          <w:b/>
          <w:bCs/>
          <w:sz w:val="24"/>
          <w:szCs w:val="24"/>
        </w:rPr>
        <w:t xml:space="preserve">Tárgy: A </w:t>
      </w:r>
      <w:r w:rsidRPr="002F1D51">
        <w:rPr>
          <w:b/>
          <w:sz w:val="24"/>
          <w:szCs w:val="24"/>
        </w:rPr>
        <w:t xml:space="preserve">Soteria Alapítvány Kilátó Klubház </w:t>
      </w:r>
      <w:r w:rsidRPr="002F1D51">
        <w:rPr>
          <w:b/>
          <w:bCs/>
          <w:sz w:val="24"/>
          <w:szCs w:val="24"/>
        </w:rPr>
        <w:t>2017. évről szóló beszámolója</w:t>
      </w:r>
    </w:p>
    <w:p w:rsidR="00D009F0" w:rsidRPr="002F1D51" w:rsidRDefault="00D009F0" w:rsidP="00D009F0">
      <w:pPr>
        <w:ind w:left="567"/>
        <w:jc w:val="both"/>
        <w:rPr>
          <w:sz w:val="24"/>
          <w:szCs w:val="24"/>
        </w:rPr>
      </w:pPr>
    </w:p>
    <w:p w:rsidR="00D009F0" w:rsidRPr="002F1D51" w:rsidRDefault="00D009F0" w:rsidP="00D009F0">
      <w:pPr>
        <w:ind w:left="567"/>
        <w:jc w:val="both"/>
        <w:rPr>
          <w:sz w:val="24"/>
          <w:szCs w:val="24"/>
        </w:rPr>
      </w:pPr>
      <w:r w:rsidRPr="002F1D51">
        <w:rPr>
          <w:sz w:val="24"/>
          <w:szCs w:val="24"/>
        </w:rPr>
        <w:t>Készítette: Németh Ágnes intézményi és szociálpolitikai ügyintéző</w:t>
      </w:r>
    </w:p>
    <w:p w:rsidR="00D009F0" w:rsidRPr="002F1D51" w:rsidRDefault="00D009F0" w:rsidP="00D009F0">
      <w:pPr>
        <w:ind w:left="567"/>
        <w:jc w:val="both"/>
        <w:rPr>
          <w:i/>
          <w:sz w:val="24"/>
          <w:szCs w:val="24"/>
        </w:rPr>
      </w:pPr>
      <w:r w:rsidRPr="002F1D51">
        <w:rPr>
          <w:sz w:val="24"/>
          <w:szCs w:val="24"/>
        </w:rPr>
        <w:tab/>
      </w:r>
      <w:r w:rsidRPr="002F1D51">
        <w:rPr>
          <w:sz w:val="24"/>
          <w:szCs w:val="24"/>
        </w:rPr>
        <w:tab/>
        <w:t xml:space="preserve">                                                       </w:t>
      </w:r>
      <w:r w:rsidRPr="002F1D51">
        <w:rPr>
          <w:i/>
          <w:sz w:val="24"/>
          <w:szCs w:val="24"/>
        </w:rPr>
        <w:t>A napirend zárt ülésen történő tárgyalást nem igényel.</w:t>
      </w:r>
    </w:p>
    <w:p w:rsidR="00D009F0" w:rsidRPr="002F1D51" w:rsidRDefault="00D009F0" w:rsidP="00D009F0">
      <w:pPr>
        <w:ind w:left="567"/>
        <w:jc w:val="both"/>
        <w:rPr>
          <w:i/>
          <w:sz w:val="24"/>
          <w:szCs w:val="24"/>
        </w:rPr>
      </w:pPr>
      <w:r w:rsidRPr="002F1D51">
        <w:rPr>
          <w:i/>
          <w:sz w:val="24"/>
          <w:szCs w:val="24"/>
        </w:rPr>
        <w:tab/>
      </w:r>
      <w:r w:rsidRPr="002F1D51">
        <w:rPr>
          <w:i/>
          <w:sz w:val="24"/>
          <w:szCs w:val="24"/>
        </w:rPr>
        <w:tab/>
      </w:r>
      <w:r w:rsidRPr="002F1D51">
        <w:rPr>
          <w:i/>
          <w:sz w:val="24"/>
          <w:szCs w:val="24"/>
        </w:rPr>
        <w:tab/>
      </w:r>
      <w:r w:rsidRPr="002F1D51">
        <w:rPr>
          <w:i/>
          <w:sz w:val="24"/>
          <w:szCs w:val="24"/>
        </w:rPr>
        <w:tab/>
      </w:r>
      <w:r w:rsidRPr="002F1D51">
        <w:rPr>
          <w:i/>
          <w:sz w:val="24"/>
          <w:szCs w:val="24"/>
        </w:rPr>
        <w:tab/>
      </w:r>
      <w:r w:rsidRPr="002F1D51">
        <w:rPr>
          <w:i/>
          <w:sz w:val="24"/>
          <w:szCs w:val="24"/>
        </w:rPr>
        <w:tab/>
      </w:r>
      <w:r w:rsidRPr="002F1D51">
        <w:rPr>
          <w:i/>
          <w:sz w:val="24"/>
          <w:szCs w:val="24"/>
        </w:rPr>
        <w:tab/>
      </w:r>
      <w:r w:rsidRPr="002F1D51">
        <w:rPr>
          <w:i/>
          <w:sz w:val="24"/>
          <w:szCs w:val="24"/>
        </w:rPr>
        <w:tab/>
        <w:t xml:space="preserve">                          </w:t>
      </w:r>
    </w:p>
    <w:p w:rsidR="00D009F0" w:rsidRPr="002F1D51" w:rsidRDefault="00D009F0" w:rsidP="00D009F0">
      <w:pPr>
        <w:ind w:left="567"/>
        <w:jc w:val="both"/>
        <w:rPr>
          <w:b/>
          <w:sz w:val="24"/>
          <w:szCs w:val="24"/>
        </w:rPr>
      </w:pPr>
      <w:r w:rsidRPr="002F1D51">
        <w:rPr>
          <w:b/>
          <w:sz w:val="24"/>
          <w:szCs w:val="24"/>
        </w:rPr>
        <w:t>Tisztelt Bizottság!</w:t>
      </w:r>
    </w:p>
    <w:p w:rsidR="00D009F0" w:rsidRPr="002F1D51" w:rsidRDefault="00D009F0" w:rsidP="00D009F0">
      <w:pPr>
        <w:ind w:left="567"/>
        <w:jc w:val="both"/>
        <w:rPr>
          <w:b/>
          <w:sz w:val="24"/>
          <w:szCs w:val="24"/>
        </w:rPr>
      </w:pPr>
    </w:p>
    <w:p w:rsidR="00D009F0" w:rsidRPr="002F1D51" w:rsidRDefault="00D009F0" w:rsidP="00D009F0">
      <w:pPr>
        <w:ind w:left="567"/>
        <w:jc w:val="both"/>
        <w:rPr>
          <w:sz w:val="24"/>
          <w:szCs w:val="24"/>
        </w:rPr>
      </w:pPr>
      <w:r w:rsidRPr="002F1D51">
        <w:rPr>
          <w:sz w:val="24"/>
          <w:szCs w:val="24"/>
        </w:rPr>
        <w:t>A szociális igazgatásról és szociális ellátásokról szóló 1993. évi III. törvény 121 § (1) bekezdése i) pontja alapján</w:t>
      </w:r>
    </w:p>
    <w:p w:rsidR="00D009F0" w:rsidRPr="002F1D51" w:rsidRDefault="00D009F0" w:rsidP="00D009F0">
      <w:pPr>
        <w:ind w:left="567"/>
        <w:jc w:val="both"/>
        <w:rPr>
          <w:i/>
          <w:sz w:val="24"/>
          <w:szCs w:val="24"/>
        </w:rPr>
      </w:pPr>
      <w:r w:rsidRPr="002F1D51">
        <w:rPr>
          <w:sz w:val="24"/>
          <w:szCs w:val="24"/>
        </w:rPr>
        <w:t xml:space="preserve"> „</w:t>
      </w:r>
      <w:r w:rsidRPr="002F1D51">
        <w:rPr>
          <w:i/>
          <w:sz w:val="24"/>
          <w:szCs w:val="24"/>
        </w:rPr>
        <w:t xml:space="preserve">az ellátást biztosító szervezetet évente legalább egyszer beszámolási kötelezettség terheli.” </w:t>
      </w:r>
    </w:p>
    <w:p w:rsidR="00D009F0" w:rsidRPr="002F1D51" w:rsidRDefault="00D009F0" w:rsidP="00D009F0">
      <w:pPr>
        <w:ind w:left="567"/>
        <w:jc w:val="both"/>
        <w:rPr>
          <w:sz w:val="24"/>
          <w:szCs w:val="24"/>
        </w:rPr>
      </w:pPr>
    </w:p>
    <w:p w:rsidR="00D009F0" w:rsidRPr="002F1D51" w:rsidRDefault="00D009F0" w:rsidP="00D009F0">
      <w:pPr>
        <w:ind w:left="567"/>
        <w:jc w:val="both"/>
        <w:rPr>
          <w:sz w:val="24"/>
          <w:szCs w:val="24"/>
        </w:rPr>
      </w:pPr>
      <w:r w:rsidRPr="002F1D51">
        <w:rPr>
          <w:sz w:val="24"/>
          <w:szCs w:val="24"/>
        </w:rPr>
        <w:t>A</w:t>
      </w:r>
      <w:r w:rsidRPr="002F1D51">
        <w:rPr>
          <w:b/>
          <w:bCs/>
          <w:sz w:val="24"/>
          <w:szCs w:val="24"/>
        </w:rPr>
        <w:t xml:space="preserve"> </w:t>
      </w:r>
      <w:r w:rsidRPr="002F1D51">
        <w:rPr>
          <w:sz w:val="24"/>
          <w:szCs w:val="24"/>
        </w:rPr>
        <w:t>Budapest Főváros II. Kerületi Önkormányzat a 170/2007.(IV.26.) Képviselő-testületi határozatával 2007. április 1-jétől szerződést kötött a Soteria Alapítvánnyal (</w:t>
      </w:r>
      <w:r w:rsidRPr="002F1D51">
        <w:rPr>
          <w:bCs/>
          <w:sz w:val="24"/>
          <w:szCs w:val="24"/>
        </w:rPr>
        <w:t>1035 Budapest, Szentendrei u. 36.)</w:t>
      </w:r>
      <w:r w:rsidRPr="002F1D51">
        <w:rPr>
          <w:sz w:val="24"/>
          <w:szCs w:val="24"/>
        </w:rPr>
        <w:t xml:space="preserve"> a pszichiátriai betegek nappali ellátásának biztosítása érdekében.</w:t>
      </w:r>
    </w:p>
    <w:p w:rsidR="00D009F0" w:rsidRPr="002F1D51" w:rsidRDefault="00D009F0" w:rsidP="00D009F0">
      <w:pPr>
        <w:ind w:left="567"/>
        <w:jc w:val="both"/>
        <w:rPr>
          <w:sz w:val="24"/>
          <w:szCs w:val="24"/>
        </w:rPr>
      </w:pPr>
      <w:r w:rsidRPr="002F1D51">
        <w:rPr>
          <w:sz w:val="24"/>
          <w:szCs w:val="24"/>
        </w:rPr>
        <w:t>Az ellátásra egy időben vállalt létszám: 10 fő a II. kerületből.</w:t>
      </w:r>
    </w:p>
    <w:p w:rsidR="00D009F0" w:rsidRPr="002F1D51" w:rsidRDefault="00D009F0" w:rsidP="00D009F0">
      <w:pPr>
        <w:ind w:left="567"/>
        <w:jc w:val="both"/>
        <w:rPr>
          <w:sz w:val="24"/>
          <w:szCs w:val="24"/>
        </w:rPr>
      </w:pPr>
    </w:p>
    <w:p w:rsidR="00D009F0" w:rsidRPr="002F1D51" w:rsidRDefault="00D009F0" w:rsidP="00D009F0">
      <w:pPr>
        <w:ind w:left="567"/>
        <w:jc w:val="both"/>
        <w:rPr>
          <w:sz w:val="24"/>
          <w:szCs w:val="24"/>
        </w:rPr>
      </w:pPr>
      <w:r w:rsidRPr="002F1D51">
        <w:rPr>
          <w:sz w:val="24"/>
          <w:szCs w:val="24"/>
        </w:rPr>
        <w:t>Az ellátási szerződés 4.4. pontja alapján a Soteria Alapítvány Kilátó Klubháza (továbbiakban: Klubház) elkészítette éves beszámolóját az Egészségügyi, Szociális és Lakásügyi Bizottság részére.</w:t>
      </w:r>
    </w:p>
    <w:p w:rsidR="00D009F0" w:rsidRPr="002F1D51" w:rsidRDefault="00D009F0" w:rsidP="00D009F0">
      <w:pPr>
        <w:spacing w:after="120"/>
        <w:ind w:left="567"/>
        <w:jc w:val="both"/>
        <w:rPr>
          <w:i/>
          <w:sz w:val="24"/>
          <w:szCs w:val="24"/>
        </w:rPr>
      </w:pPr>
      <w:r w:rsidRPr="002F1D51">
        <w:rPr>
          <w:sz w:val="24"/>
          <w:szCs w:val="24"/>
        </w:rPr>
        <w:t>A szerződés 6.2. pontja alapján</w:t>
      </w:r>
      <w:r w:rsidRPr="002F1D51">
        <w:rPr>
          <w:i/>
          <w:sz w:val="24"/>
          <w:szCs w:val="24"/>
        </w:rPr>
        <w:t>: „A szolgáltatási díj összege 2007-ben 4 000 e Ft, amely összeg évente az éves infláció mértékével emelkedik.</w:t>
      </w:r>
    </w:p>
    <w:p w:rsidR="00D009F0" w:rsidRPr="002F1D51" w:rsidRDefault="00D009F0" w:rsidP="00D009F0">
      <w:pPr>
        <w:ind w:left="567"/>
        <w:jc w:val="both"/>
        <w:rPr>
          <w:i/>
          <w:sz w:val="24"/>
          <w:szCs w:val="24"/>
        </w:rPr>
      </w:pPr>
      <w:r w:rsidRPr="002F1D51">
        <w:rPr>
          <w:i/>
          <w:sz w:val="24"/>
          <w:szCs w:val="24"/>
        </w:rPr>
        <w:t>„6.5. Üres férőhely esetén a szolgáltatási díj a betöltött férőhelyre fizetendő támogatás 50%-a”.</w:t>
      </w:r>
    </w:p>
    <w:p w:rsidR="00D009F0" w:rsidRPr="002F1D51" w:rsidRDefault="00D009F0" w:rsidP="00D009F0">
      <w:pPr>
        <w:ind w:left="567"/>
        <w:jc w:val="both"/>
        <w:rPr>
          <w:i/>
          <w:sz w:val="24"/>
          <w:szCs w:val="24"/>
        </w:rPr>
      </w:pPr>
    </w:p>
    <w:p w:rsidR="00D009F0" w:rsidRDefault="00D009F0" w:rsidP="00D009F0">
      <w:pPr>
        <w:ind w:left="567"/>
        <w:jc w:val="both"/>
        <w:rPr>
          <w:i/>
          <w:sz w:val="24"/>
          <w:szCs w:val="24"/>
        </w:rPr>
      </w:pPr>
      <w:r w:rsidRPr="002F1D51">
        <w:rPr>
          <w:i/>
          <w:sz w:val="24"/>
          <w:szCs w:val="24"/>
        </w:rPr>
        <w:t>„6.6. A 4.5. pont szerinti elszámolás a 6.5. pontban foglaltak figyelembe vételével történik. Ennek megfelelően túlfinanszírozás esetén a Szolgáltatást nyújtót (vissza) fizetési kötelezettség terheli.”</w:t>
      </w:r>
    </w:p>
    <w:p w:rsidR="00D009F0" w:rsidRPr="002F1D51" w:rsidRDefault="00D009F0" w:rsidP="00D009F0">
      <w:pPr>
        <w:ind w:left="567"/>
        <w:jc w:val="both"/>
        <w:rPr>
          <w:i/>
          <w:sz w:val="24"/>
          <w:szCs w:val="24"/>
        </w:rPr>
      </w:pPr>
    </w:p>
    <w:p w:rsidR="00D009F0" w:rsidRPr="002F1D51" w:rsidRDefault="00D009F0" w:rsidP="00D009F0">
      <w:pPr>
        <w:ind w:left="567"/>
        <w:jc w:val="both"/>
        <w:rPr>
          <w:sz w:val="24"/>
          <w:szCs w:val="24"/>
        </w:rPr>
      </w:pPr>
      <w:r w:rsidRPr="002F1D51">
        <w:rPr>
          <w:bCs/>
          <w:sz w:val="24"/>
          <w:szCs w:val="24"/>
        </w:rPr>
        <w:t xml:space="preserve">Az Önkormányzat által fizetendő </w:t>
      </w:r>
      <w:r>
        <w:rPr>
          <w:sz w:val="24"/>
          <w:szCs w:val="24"/>
        </w:rPr>
        <w:t>5 363 828</w:t>
      </w:r>
      <w:r w:rsidRPr="002F1D51">
        <w:rPr>
          <w:sz w:val="24"/>
          <w:szCs w:val="24"/>
        </w:rPr>
        <w:t xml:space="preserve"> Ft szerződés szerinti teljes összegből, a be nem </w:t>
      </w:r>
      <w:r>
        <w:rPr>
          <w:sz w:val="24"/>
          <w:szCs w:val="24"/>
        </w:rPr>
        <w:t>töltött férőhelyek miatt 199 172</w:t>
      </w:r>
      <w:r w:rsidRPr="002F1D51">
        <w:rPr>
          <w:sz w:val="24"/>
          <w:szCs w:val="24"/>
        </w:rPr>
        <w:t xml:space="preserve"> Ft összeget a Klubház visszafizetett az Önkormányzat számára. </w:t>
      </w:r>
    </w:p>
    <w:p w:rsidR="00D009F0" w:rsidRPr="002F1D51" w:rsidRDefault="00D009F0" w:rsidP="00D009F0">
      <w:pPr>
        <w:ind w:left="567"/>
        <w:jc w:val="both"/>
        <w:rPr>
          <w:sz w:val="24"/>
          <w:szCs w:val="24"/>
        </w:rPr>
      </w:pPr>
    </w:p>
    <w:p w:rsidR="00D009F0" w:rsidRPr="002F1D51" w:rsidRDefault="00D009F0" w:rsidP="00D009F0">
      <w:pPr>
        <w:keepNext/>
        <w:ind w:left="567"/>
        <w:jc w:val="center"/>
        <w:outlineLvl w:val="4"/>
        <w:rPr>
          <w:b/>
          <w:sz w:val="24"/>
          <w:szCs w:val="24"/>
        </w:rPr>
      </w:pPr>
      <w:r w:rsidRPr="002F1D51">
        <w:rPr>
          <w:b/>
          <w:sz w:val="24"/>
          <w:szCs w:val="24"/>
        </w:rPr>
        <w:t>HATÁROZATI  JAVASLAT</w:t>
      </w:r>
    </w:p>
    <w:p w:rsidR="00D009F0" w:rsidRPr="002F1D51" w:rsidRDefault="00D009F0" w:rsidP="00D009F0">
      <w:pPr>
        <w:ind w:left="567"/>
        <w:jc w:val="both"/>
        <w:rPr>
          <w:b/>
          <w:sz w:val="24"/>
          <w:szCs w:val="24"/>
        </w:rPr>
      </w:pPr>
    </w:p>
    <w:p w:rsidR="00D009F0" w:rsidRPr="002F1D51" w:rsidRDefault="00D009F0" w:rsidP="00D009F0">
      <w:pPr>
        <w:ind w:left="567"/>
        <w:jc w:val="both"/>
        <w:rPr>
          <w:sz w:val="24"/>
          <w:szCs w:val="24"/>
        </w:rPr>
      </w:pPr>
      <w:r w:rsidRPr="002F1D51">
        <w:rPr>
          <w:sz w:val="24"/>
          <w:szCs w:val="24"/>
        </w:rPr>
        <w:t>Budapest Főváros II. Kerületi Önkormányzat Képviselő-testületének Egészségügyi, Szociális és Lakásügyi Bizottsága a Képviselő-testület által kialakított bizottságok hatásköréről, a bizottságok és tanácsnokok feladatköréről szóló módosított 45/2001. (XII.22.) önkormányzati rendelet 8. sz. melléklet 1.4) pontja alapján megtárgyalta és elfogadta – a határozat mellékletét képező - Soteria Alapítvány 2017. évre vonatkozó beszámolóját.</w:t>
      </w:r>
    </w:p>
    <w:p w:rsidR="00D009F0" w:rsidRPr="002F1D51" w:rsidRDefault="00D009F0" w:rsidP="00D009F0">
      <w:pPr>
        <w:ind w:left="567"/>
        <w:jc w:val="both"/>
        <w:rPr>
          <w:sz w:val="24"/>
          <w:szCs w:val="24"/>
        </w:rPr>
      </w:pPr>
    </w:p>
    <w:p w:rsidR="00D009F0" w:rsidRPr="002F1D51" w:rsidRDefault="00D009F0" w:rsidP="00D009F0">
      <w:pPr>
        <w:ind w:left="567"/>
        <w:jc w:val="both"/>
        <w:rPr>
          <w:sz w:val="24"/>
          <w:szCs w:val="24"/>
        </w:rPr>
      </w:pPr>
      <w:r w:rsidRPr="002F1D51">
        <w:rPr>
          <w:sz w:val="24"/>
          <w:szCs w:val="24"/>
        </w:rPr>
        <w:t>Felkéri a Bizottság elnökét, hogy a döntésről a Soteria Alapítvány vezetőjét tájékoztassa.</w:t>
      </w:r>
    </w:p>
    <w:p w:rsidR="00D009F0" w:rsidRPr="002F1D51" w:rsidRDefault="00D009F0" w:rsidP="00D009F0">
      <w:pPr>
        <w:ind w:left="567"/>
        <w:jc w:val="both"/>
        <w:rPr>
          <w:sz w:val="24"/>
          <w:szCs w:val="24"/>
        </w:rPr>
      </w:pPr>
    </w:p>
    <w:p w:rsidR="00D009F0" w:rsidRPr="002F1D51" w:rsidRDefault="00D009F0" w:rsidP="00D009F0">
      <w:pPr>
        <w:ind w:left="567"/>
        <w:jc w:val="both"/>
        <w:rPr>
          <w:sz w:val="24"/>
          <w:szCs w:val="24"/>
        </w:rPr>
      </w:pPr>
      <w:r w:rsidRPr="002F1D51">
        <w:rPr>
          <w:sz w:val="24"/>
          <w:szCs w:val="24"/>
        </w:rPr>
        <w:t>Felelős: Polgármester</w:t>
      </w:r>
    </w:p>
    <w:p w:rsidR="00D009F0" w:rsidRPr="002F1D51" w:rsidRDefault="00D009F0" w:rsidP="00D009F0">
      <w:pPr>
        <w:ind w:left="567"/>
        <w:jc w:val="both"/>
        <w:rPr>
          <w:sz w:val="24"/>
          <w:szCs w:val="24"/>
        </w:rPr>
      </w:pPr>
      <w:r w:rsidRPr="002F1D51">
        <w:rPr>
          <w:sz w:val="24"/>
          <w:szCs w:val="24"/>
        </w:rPr>
        <w:t>Határidő: 2018. november 15.</w:t>
      </w:r>
    </w:p>
    <w:p w:rsidR="00D009F0" w:rsidRPr="002F1D51" w:rsidRDefault="00D009F0" w:rsidP="00D009F0">
      <w:pPr>
        <w:ind w:left="567"/>
        <w:jc w:val="both"/>
        <w:rPr>
          <w:sz w:val="24"/>
          <w:szCs w:val="24"/>
        </w:rPr>
      </w:pPr>
    </w:p>
    <w:p w:rsidR="00D009F0" w:rsidRPr="002F1D51" w:rsidRDefault="00D009F0" w:rsidP="00D009F0">
      <w:pPr>
        <w:ind w:left="567"/>
        <w:jc w:val="both"/>
        <w:rPr>
          <w:sz w:val="24"/>
          <w:szCs w:val="24"/>
        </w:rPr>
      </w:pPr>
      <w:r w:rsidRPr="002F1D51">
        <w:rPr>
          <w:sz w:val="24"/>
          <w:szCs w:val="24"/>
        </w:rPr>
        <w:t>Budapest, 2018. október 17.</w:t>
      </w:r>
    </w:p>
    <w:p w:rsidR="00D009F0" w:rsidRPr="002F1D51" w:rsidRDefault="00D009F0" w:rsidP="00D009F0">
      <w:pPr>
        <w:ind w:left="567"/>
        <w:jc w:val="both"/>
        <w:rPr>
          <w:sz w:val="24"/>
          <w:szCs w:val="24"/>
        </w:rPr>
      </w:pPr>
      <w:r w:rsidRPr="002F1D51">
        <w:rPr>
          <w:sz w:val="24"/>
          <w:szCs w:val="24"/>
        </w:rPr>
        <w:t xml:space="preserve">                                                                                                          Dr. Láng Zsolt </w:t>
      </w:r>
    </w:p>
    <w:p w:rsidR="00D009F0" w:rsidRPr="002F1D51" w:rsidRDefault="00D009F0" w:rsidP="00D009F0">
      <w:pPr>
        <w:ind w:left="567"/>
        <w:jc w:val="both"/>
        <w:rPr>
          <w:sz w:val="24"/>
          <w:szCs w:val="24"/>
        </w:rPr>
      </w:pPr>
      <w:r w:rsidRPr="002F1D51">
        <w:rPr>
          <w:sz w:val="24"/>
          <w:szCs w:val="24"/>
        </w:rPr>
        <w:t xml:space="preserve">                                                                                                 Polgármester nevében eljárva                                                                                                                       </w:t>
      </w:r>
    </w:p>
    <w:p w:rsidR="00D009F0" w:rsidRPr="002F1D51" w:rsidRDefault="00D009F0" w:rsidP="00D009F0">
      <w:pPr>
        <w:ind w:left="567"/>
        <w:jc w:val="both"/>
        <w:rPr>
          <w:sz w:val="24"/>
          <w:szCs w:val="24"/>
        </w:rPr>
      </w:pPr>
    </w:p>
    <w:p w:rsidR="00D009F0" w:rsidRPr="002F1D51" w:rsidRDefault="00D009F0" w:rsidP="00D009F0">
      <w:pPr>
        <w:ind w:left="567"/>
        <w:jc w:val="both"/>
        <w:rPr>
          <w:sz w:val="24"/>
          <w:szCs w:val="24"/>
        </w:rPr>
      </w:pPr>
    </w:p>
    <w:p w:rsidR="00D009F0" w:rsidRPr="002F1D51" w:rsidRDefault="00D009F0" w:rsidP="00D009F0">
      <w:pPr>
        <w:ind w:left="567"/>
        <w:jc w:val="both"/>
        <w:rPr>
          <w:sz w:val="24"/>
          <w:szCs w:val="24"/>
        </w:rPr>
      </w:pPr>
      <w:r w:rsidRPr="002F1D51">
        <w:rPr>
          <w:sz w:val="24"/>
          <w:szCs w:val="24"/>
        </w:rPr>
        <w:t xml:space="preserve">                                                                                                           </w:t>
      </w:r>
      <w:r>
        <w:rPr>
          <w:sz w:val="24"/>
          <w:szCs w:val="24"/>
        </w:rPr>
        <w:t xml:space="preserve">  </w:t>
      </w:r>
      <w:r w:rsidRPr="002F1D51">
        <w:rPr>
          <w:sz w:val="24"/>
          <w:szCs w:val="24"/>
        </w:rPr>
        <w:t xml:space="preserve"> Ötvös Zoltán</w:t>
      </w:r>
    </w:p>
    <w:p w:rsidR="00D009F0" w:rsidRDefault="00D009F0" w:rsidP="00D009F0">
      <w:pPr>
        <w:ind w:left="567"/>
        <w:jc w:val="both"/>
        <w:rPr>
          <w:sz w:val="24"/>
          <w:szCs w:val="24"/>
        </w:rPr>
      </w:pPr>
      <w:r w:rsidRPr="002F1D51">
        <w:rPr>
          <w:sz w:val="24"/>
          <w:szCs w:val="24"/>
        </w:rPr>
        <w:t xml:space="preserve">                                                                                                              osztályvezető</w:t>
      </w:r>
    </w:p>
    <w:p w:rsidR="00D009F0" w:rsidRPr="002F1D51" w:rsidRDefault="00D009F0" w:rsidP="00D009F0">
      <w:pPr>
        <w:ind w:left="567"/>
        <w:jc w:val="both"/>
        <w:rPr>
          <w:sz w:val="24"/>
          <w:szCs w:val="24"/>
        </w:rPr>
      </w:pPr>
    </w:p>
    <w:p w:rsidR="00D009F0" w:rsidRDefault="00D009F0" w:rsidP="00D009F0">
      <w:pPr>
        <w:ind w:left="567"/>
        <w:rPr>
          <w:i/>
          <w:sz w:val="24"/>
          <w:szCs w:val="24"/>
        </w:rPr>
      </w:pPr>
      <w:r w:rsidRPr="002F1D51">
        <w:rPr>
          <w:i/>
          <w:sz w:val="24"/>
          <w:szCs w:val="24"/>
        </w:rPr>
        <w:t xml:space="preserve">                                                                                                                                     </w:t>
      </w:r>
    </w:p>
    <w:p w:rsidR="00D009F0" w:rsidRPr="002F1D51" w:rsidRDefault="00D009F0" w:rsidP="00D009F0">
      <w:pPr>
        <w:ind w:left="567"/>
        <w:rPr>
          <w:i/>
          <w:sz w:val="24"/>
          <w:szCs w:val="24"/>
        </w:rPr>
      </w:pPr>
      <w:r>
        <w:rPr>
          <w:i/>
          <w:sz w:val="24"/>
          <w:szCs w:val="24"/>
        </w:rPr>
        <w:t xml:space="preserve">                                                                                                      </w:t>
      </w:r>
      <w:r w:rsidRPr="002F1D51">
        <w:rPr>
          <w:i/>
          <w:sz w:val="24"/>
          <w:szCs w:val="24"/>
        </w:rPr>
        <w:t>Határozat melléklete</w:t>
      </w:r>
    </w:p>
    <w:p w:rsidR="00D009F0" w:rsidRPr="002F1D51" w:rsidRDefault="00D009F0" w:rsidP="00D009F0">
      <w:pPr>
        <w:ind w:left="567"/>
        <w:jc w:val="both"/>
        <w:rPr>
          <w:bCs/>
          <w:i/>
          <w:sz w:val="24"/>
          <w:szCs w:val="24"/>
        </w:rPr>
      </w:pPr>
      <w:r w:rsidRPr="002F1D51">
        <w:rPr>
          <w:bCs/>
          <w:i/>
          <w:sz w:val="24"/>
          <w:szCs w:val="24"/>
        </w:rPr>
        <w:t xml:space="preserve">                                                                                                     Soteria Alapítvány 2017. évi beszámolója</w:t>
      </w:r>
    </w:p>
    <w:p w:rsidR="00D009F0" w:rsidRPr="00575998" w:rsidRDefault="00D009F0" w:rsidP="00D009F0">
      <w:pPr>
        <w:pStyle w:val="Cmsor10"/>
        <w:ind w:left="567"/>
        <w:rPr>
          <w:b w:val="0"/>
          <w:bCs w:val="0"/>
          <w:sz w:val="16"/>
          <w:szCs w:val="16"/>
        </w:rPr>
      </w:pPr>
    </w:p>
    <w:p w:rsidR="00D009F0" w:rsidRPr="00F36B8C" w:rsidRDefault="00D009F0" w:rsidP="00D009F0">
      <w:pPr>
        <w:pStyle w:val="Cmsor10"/>
        <w:ind w:left="567"/>
        <w:jc w:val="center"/>
        <w:rPr>
          <w:b w:val="0"/>
          <w:bCs w:val="0"/>
          <w:sz w:val="40"/>
        </w:rPr>
      </w:pPr>
      <w:r w:rsidRPr="00F36B8C">
        <w:rPr>
          <w:b w:val="0"/>
          <w:bCs w:val="0"/>
          <w:sz w:val="40"/>
        </w:rPr>
        <w:t>Szakmai beszámoló</w:t>
      </w:r>
    </w:p>
    <w:p w:rsidR="00D009F0" w:rsidRPr="00505547" w:rsidRDefault="00D009F0" w:rsidP="00D009F0">
      <w:pPr>
        <w:pStyle w:val="Cmsor10"/>
        <w:ind w:left="567"/>
        <w:jc w:val="center"/>
        <w:rPr>
          <w:b w:val="0"/>
          <w:bCs w:val="0"/>
          <w:sz w:val="36"/>
        </w:rPr>
      </w:pPr>
      <w:r w:rsidRPr="00C17413">
        <w:rPr>
          <w:b w:val="0"/>
          <w:bCs w:val="0"/>
          <w:sz w:val="36"/>
        </w:rPr>
        <w:t>a Soteria Alapítvány Kilátó Klubház és III.</w:t>
      </w:r>
      <w:r>
        <w:rPr>
          <w:b w:val="0"/>
          <w:bCs w:val="0"/>
          <w:sz w:val="36"/>
        </w:rPr>
        <w:t xml:space="preserve"> </w:t>
      </w:r>
      <w:r w:rsidRPr="00C17413">
        <w:rPr>
          <w:b w:val="0"/>
          <w:bCs w:val="0"/>
          <w:sz w:val="36"/>
        </w:rPr>
        <w:t xml:space="preserve">kerületi Közösségi Ellátás Integrált </w:t>
      </w:r>
      <w:r w:rsidRPr="00505547">
        <w:rPr>
          <w:b w:val="0"/>
          <w:bCs w:val="0"/>
          <w:sz w:val="36"/>
        </w:rPr>
        <w:t>Szolgáltatás 2017-2018 március 31. közötti működéséről Budapest Főváros II. kerületi Önkormányzata felé</w:t>
      </w:r>
    </w:p>
    <w:p w:rsidR="00D009F0" w:rsidRPr="00505547" w:rsidRDefault="00D009F0" w:rsidP="00D009F0">
      <w:pPr>
        <w:pStyle w:val="Cmsor20"/>
        <w:ind w:left="567"/>
        <w:rPr>
          <w:b w:val="0"/>
          <w:bCs/>
          <w:i/>
          <w:sz w:val="24"/>
          <w:szCs w:val="24"/>
        </w:rPr>
      </w:pPr>
    </w:p>
    <w:p w:rsidR="00D009F0" w:rsidRPr="00505547" w:rsidRDefault="00D009F0" w:rsidP="00D009F0">
      <w:pPr>
        <w:pStyle w:val="Cmsor20"/>
        <w:ind w:left="567"/>
        <w:rPr>
          <w:b w:val="0"/>
          <w:bCs/>
          <w:i/>
          <w:sz w:val="24"/>
          <w:szCs w:val="24"/>
        </w:rPr>
      </w:pPr>
      <w:r w:rsidRPr="00505547">
        <w:rPr>
          <w:b w:val="0"/>
          <w:bCs/>
          <w:i/>
          <w:sz w:val="24"/>
          <w:szCs w:val="24"/>
        </w:rPr>
        <w:t xml:space="preserve">A </w:t>
      </w:r>
      <w:r w:rsidRPr="00505547">
        <w:rPr>
          <w:b w:val="0"/>
          <w:i/>
          <w:sz w:val="24"/>
          <w:szCs w:val="24"/>
        </w:rPr>
        <w:t>Soteria Alapítvány</w:t>
      </w:r>
      <w:r w:rsidRPr="00505547">
        <w:rPr>
          <w:b w:val="0"/>
          <w:bCs/>
          <w:i/>
          <w:sz w:val="24"/>
          <w:szCs w:val="24"/>
        </w:rPr>
        <w:t xml:space="preserve"> Budapest Főváros II. Kerület</w:t>
      </w:r>
      <w:r>
        <w:rPr>
          <w:b w:val="0"/>
          <w:bCs/>
          <w:i/>
          <w:sz w:val="24"/>
          <w:szCs w:val="24"/>
        </w:rPr>
        <w:t xml:space="preserve">i </w:t>
      </w:r>
      <w:r w:rsidRPr="00505547">
        <w:rPr>
          <w:b w:val="0"/>
          <w:bCs/>
          <w:i/>
          <w:sz w:val="24"/>
          <w:szCs w:val="24"/>
        </w:rPr>
        <w:t>Önkormányzatával kötött ellátási szerződés alapján, 2017-be</w:t>
      </w:r>
      <w:r>
        <w:rPr>
          <w:b w:val="0"/>
          <w:bCs/>
          <w:i/>
          <w:sz w:val="24"/>
          <w:szCs w:val="24"/>
        </w:rPr>
        <w:t xml:space="preserve">n már </w:t>
      </w:r>
      <w:r w:rsidRPr="00505547">
        <w:rPr>
          <w:b w:val="0"/>
          <w:bCs/>
          <w:i/>
          <w:sz w:val="24"/>
          <w:szCs w:val="24"/>
        </w:rPr>
        <w:t>tizenhatodik éve működtette az –ország első- pszichiátriai betegek nappali intézményét a  mentális problémákkal élő emberek számára</w:t>
      </w:r>
      <w:r>
        <w:rPr>
          <w:b w:val="0"/>
          <w:bCs/>
          <w:i/>
          <w:sz w:val="24"/>
          <w:szCs w:val="24"/>
        </w:rPr>
        <w:t>.</w:t>
      </w:r>
    </w:p>
    <w:p w:rsidR="00D009F0" w:rsidRPr="00505547" w:rsidRDefault="00D009F0" w:rsidP="00D009F0">
      <w:pPr>
        <w:ind w:left="567"/>
        <w:rPr>
          <w:sz w:val="24"/>
        </w:rPr>
      </w:pPr>
    </w:p>
    <w:p w:rsidR="00D009F0" w:rsidRPr="00505547" w:rsidRDefault="00D009F0" w:rsidP="00D009F0">
      <w:pPr>
        <w:ind w:left="567"/>
        <w:rPr>
          <w:b/>
          <w:sz w:val="24"/>
          <w:szCs w:val="24"/>
        </w:rPr>
      </w:pPr>
    </w:p>
    <w:p w:rsidR="00D009F0" w:rsidRPr="00505547" w:rsidRDefault="00D009F0" w:rsidP="00D009F0">
      <w:pPr>
        <w:ind w:left="567"/>
        <w:jc w:val="center"/>
        <w:rPr>
          <w:b/>
          <w:sz w:val="24"/>
          <w:szCs w:val="24"/>
        </w:rPr>
      </w:pPr>
      <w:r w:rsidRPr="00505547">
        <w:rPr>
          <w:b/>
          <w:sz w:val="28"/>
          <w:szCs w:val="28"/>
        </w:rPr>
        <w:t>Klubház (nappali intézmény)</w:t>
      </w:r>
    </w:p>
    <w:p w:rsidR="00D009F0" w:rsidRPr="00505547" w:rsidRDefault="00D009F0" w:rsidP="00D009F0">
      <w:pPr>
        <w:ind w:left="567"/>
        <w:rPr>
          <w:b/>
          <w:sz w:val="24"/>
          <w:szCs w:val="24"/>
        </w:rPr>
      </w:pPr>
    </w:p>
    <w:p w:rsidR="00D009F0" w:rsidRPr="009F0BEF" w:rsidRDefault="00D009F0" w:rsidP="00D009F0">
      <w:pPr>
        <w:pStyle w:val="Szvegtrzs"/>
        <w:ind w:left="567"/>
      </w:pPr>
      <w:r w:rsidRPr="00505547">
        <w:rPr>
          <w:szCs w:val="24"/>
        </w:rPr>
        <w:lastRenderedPageBreak/>
        <w:t>A Klubház 2017.évi tevékenységében is a Szakmai programban megfogalmazott célok mentén működött; azaz a szolgáltatást igénybevevők komplex pszicho-szociális rehabilitációjának; a társadalomba és a korábbi vagy új közösségekbe történő be- és visszailleszkedésének, új kapcsolatrendszerek</w:t>
      </w:r>
      <w:r w:rsidRPr="009F0BEF">
        <w:rPr>
          <w:szCs w:val="24"/>
        </w:rPr>
        <w:t xml:space="preserve"> kialakításának, az elvesztett készségek és képességek visszaszerzésének az elősegítés</w:t>
      </w:r>
      <w:r>
        <w:rPr>
          <w:szCs w:val="24"/>
        </w:rPr>
        <w:t xml:space="preserve">e, a klubtagok életminőségének </w:t>
      </w:r>
      <w:r w:rsidRPr="009F0BEF">
        <w:rPr>
          <w:szCs w:val="24"/>
        </w:rPr>
        <w:t>javítása – személyre szabott rehabilitációs programokon keresztül-volt az egyik hangsúlyozott feladata, azaz a szolgáltatást igénybevevők társadalmi re</w:t>
      </w:r>
      <w:r>
        <w:rPr>
          <w:szCs w:val="24"/>
        </w:rPr>
        <w:t>-</w:t>
      </w:r>
      <w:r w:rsidRPr="009F0BEF">
        <w:rPr>
          <w:szCs w:val="24"/>
        </w:rPr>
        <w:t>integrációjának megvalósítása. Másrészt – főleg a krónikusan mentális problémákkal élőknek vagy egy krízis után a kórházból kijövőknek - olyan védett, támogató közeget, illetve –szociális, egészségi, mentális állapotuknak megfelelő – napi életritmust biztosító, közösségi szolgáltatásokat szervezett; amelyek segítségével megtartható a klubtagok életminősége, önálló életvitele,</w:t>
      </w:r>
      <w:r>
        <w:rPr>
          <w:szCs w:val="24"/>
        </w:rPr>
        <w:t xml:space="preserve"> a „mindennapokkal való megbirkózás” képessége. Í</w:t>
      </w:r>
      <w:r w:rsidRPr="009F0BEF">
        <w:rPr>
          <w:szCs w:val="24"/>
        </w:rPr>
        <w:t xml:space="preserve">gy az is kimutatható, </w:t>
      </w:r>
      <w:r w:rsidRPr="009F0BEF">
        <w:t xml:space="preserve">hogy rendszeres használóink körében </w:t>
      </w:r>
      <w:r w:rsidRPr="009F0BEF">
        <w:rPr>
          <w:bCs/>
        </w:rPr>
        <w:t>szignifikánsan csökkent</w:t>
      </w:r>
      <w:r w:rsidRPr="009F0BEF">
        <w:t xml:space="preserve"> a </w:t>
      </w:r>
      <w:r w:rsidRPr="009F0BEF">
        <w:rPr>
          <w:bCs/>
        </w:rPr>
        <w:t xml:space="preserve">kórházi visszaesések száma és időtartama; illetve sikerült megelőzni egyéb olyan intézményes ellátásuk szükségessé válását, amely a lakókörnyezetükből történő kiemelésüket jelentette volna átmenetileg vagy véglegesen. </w:t>
      </w:r>
    </w:p>
    <w:p w:rsidR="00D009F0" w:rsidRPr="009F0BEF" w:rsidRDefault="00D009F0" w:rsidP="00D009F0">
      <w:pPr>
        <w:ind w:left="567"/>
        <w:rPr>
          <w:b/>
          <w:sz w:val="24"/>
          <w:szCs w:val="24"/>
        </w:rPr>
      </w:pPr>
    </w:p>
    <w:p w:rsidR="00D009F0" w:rsidRPr="009F0BEF" w:rsidRDefault="00D009F0" w:rsidP="00D009F0">
      <w:pPr>
        <w:ind w:left="567"/>
        <w:rPr>
          <w:sz w:val="24"/>
        </w:rPr>
      </w:pPr>
      <w:r w:rsidRPr="009F0BEF">
        <w:rPr>
          <w:b/>
          <w:sz w:val="24"/>
          <w:szCs w:val="24"/>
        </w:rPr>
        <w:t>Látogatási és forgalmi adatok a Klubházban</w:t>
      </w:r>
    </w:p>
    <w:p w:rsidR="00D009F0" w:rsidRPr="009F0BEF" w:rsidRDefault="00D009F0" w:rsidP="00D009F0">
      <w:pPr>
        <w:pStyle w:val="Szvegtrzs"/>
        <w:ind w:left="567"/>
      </w:pPr>
      <w:r w:rsidRPr="009F0BEF">
        <w:t>A kialakult látogatási (szolgáltatás felhasználási) szokásokra jellemző, hogy az intézmény használóinak egy része általában nem a teljes nyitvatartási időben tartózkodik a Klubházban, hanem valamelyik programon vesz részt, találkozik az ismerőseivel, vagy megbeszéli az ügyeletes szociális munkással, a közösségi ellátásban dolgozó gondozóval az éppen aktuális problémáit. Sokan állandó látogatói az intézménynek, szinte napi rendszerességgel látogatnak el a Klubházba, s nyitástól zárásig az egész délutánt is itt töltik. Elmondható tehát ebből a szempontból is, hogy látogatóink élethelyzetével összefüggésben lévő nehézségek, gondok kezelésében a klubház működése segítő közegként van jelen; a</w:t>
      </w:r>
      <w:r w:rsidRPr="009F0BEF">
        <w:rPr>
          <w:szCs w:val="24"/>
        </w:rPr>
        <w:t xml:space="preserve"> Klubházban való rendszeres jelenlét, az itt kialakult közösségbe való beilleszkedés és a közösség illetve a stáb támogató jelenléte segít túllépni a mentális problémákkal együtt</w:t>
      </w:r>
      <w:r>
        <w:rPr>
          <w:szCs w:val="24"/>
        </w:rPr>
        <w:t xml:space="preserve"> </w:t>
      </w:r>
      <w:r w:rsidRPr="009F0BEF">
        <w:rPr>
          <w:szCs w:val="24"/>
        </w:rPr>
        <w:t>járó szociális problémákon (beilleszkedési zavarok; kommunikációs és kapcsolatteremtési nehézségek; a betegséggel sokszor együtt</w:t>
      </w:r>
      <w:r>
        <w:rPr>
          <w:szCs w:val="24"/>
        </w:rPr>
        <w:t xml:space="preserve"> </w:t>
      </w:r>
      <w:r w:rsidRPr="009F0BEF">
        <w:rPr>
          <w:szCs w:val="24"/>
        </w:rPr>
        <w:t>járó elmagányosodás, izoláció, a kapcsolatrendszerek leép</w:t>
      </w:r>
      <w:r>
        <w:rPr>
          <w:szCs w:val="24"/>
        </w:rPr>
        <w:t>ülése, hospitalizációs hatásokkal szemben. Az ellátottak</w:t>
      </w:r>
      <w:r w:rsidRPr="009F0BEF">
        <w:rPr>
          <w:szCs w:val="24"/>
        </w:rPr>
        <w:t xml:space="preserve"> a fokozatos aktivizálódás révén eljuthatnak odáig, hogy már nem csak az intézmény védett körülményei között alakítanak ki kapcsolatokat, </w:t>
      </w:r>
      <w:r w:rsidRPr="00B46F22">
        <w:rPr>
          <w:szCs w:val="24"/>
        </w:rPr>
        <w:t xml:space="preserve">hanem be tudnak illeszkedni más közösségekbe, munkahelyre, iskolákba, képzésekbe is. Az elszámolási </w:t>
      </w:r>
      <w:r w:rsidRPr="002718FC">
        <w:rPr>
          <w:szCs w:val="24"/>
        </w:rPr>
        <w:t xml:space="preserve">időszakra </w:t>
      </w:r>
      <w:r w:rsidRPr="00505547">
        <w:rPr>
          <w:szCs w:val="24"/>
        </w:rPr>
        <w:t>18</w:t>
      </w:r>
      <w:r>
        <w:rPr>
          <w:szCs w:val="24"/>
        </w:rPr>
        <w:t xml:space="preserve"> </w:t>
      </w:r>
      <w:r w:rsidRPr="00505547">
        <w:rPr>
          <w:szCs w:val="24"/>
        </w:rPr>
        <w:t>fő</w:t>
      </w:r>
      <w:r w:rsidRPr="00B46F22">
        <w:rPr>
          <w:szCs w:val="24"/>
        </w:rPr>
        <w:t xml:space="preserve"> második kerületivel volt klubtagsági megállapodásunk. A részletes látogatási és forgalmi adatok a II. kerületi klubtagok esetében a mellékelt táblázatban szerepelnek.</w:t>
      </w:r>
    </w:p>
    <w:p w:rsidR="00D009F0" w:rsidRDefault="00D009F0" w:rsidP="00D009F0">
      <w:pPr>
        <w:ind w:left="567"/>
        <w:rPr>
          <w:b/>
          <w:sz w:val="24"/>
          <w:szCs w:val="24"/>
        </w:rPr>
      </w:pPr>
    </w:p>
    <w:p w:rsidR="00D009F0" w:rsidRDefault="00D009F0" w:rsidP="00D009F0">
      <w:pPr>
        <w:ind w:left="567"/>
        <w:rPr>
          <w:b/>
          <w:sz w:val="24"/>
          <w:szCs w:val="24"/>
        </w:rPr>
      </w:pPr>
      <w:r>
        <w:rPr>
          <w:b/>
          <w:sz w:val="24"/>
          <w:szCs w:val="24"/>
        </w:rPr>
        <w:t xml:space="preserve">A kerületi ellátottak jellemzői: </w:t>
      </w:r>
    </w:p>
    <w:p w:rsidR="00D009F0" w:rsidRPr="009F0BEF" w:rsidRDefault="00D009F0" w:rsidP="00D009F0">
      <w:pPr>
        <w:ind w:left="567"/>
        <w:rPr>
          <w:sz w:val="24"/>
        </w:rPr>
      </w:pPr>
    </w:p>
    <w:tbl>
      <w:tblPr>
        <w:tblW w:w="0" w:type="auto"/>
        <w:tblLook w:val="01E0" w:firstRow="1" w:lastRow="1" w:firstColumn="1" w:lastColumn="1" w:noHBand="0" w:noVBand="0"/>
      </w:tblPr>
      <w:tblGrid>
        <w:gridCol w:w="1100"/>
        <w:gridCol w:w="9332"/>
      </w:tblGrid>
      <w:tr w:rsidR="00D009F0" w:rsidRPr="00BC0DEC" w:rsidTr="00214556">
        <w:tc>
          <w:tcPr>
            <w:tcW w:w="10456" w:type="dxa"/>
            <w:gridSpan w:val="2"/>
            <w:shd w:val="clear" w:color="auto" w:fill="C2D69B"/>
          </w:tcPr>
          <w:p w:rsidR="00D009F0" w:rsidRPr="00BC0DEC" w:rsidRDefault="00D009F0" w:rsidP="00D009F0">
            <w:pPr>
              <w:ind w:left="567"/>
              <w:rPr>
                <w:sz w:val="24"/>
                <w:szCs w:val="24"/>
              </w:rPr>
            </w:pPr>
            <w:r w:rsidRPr="00BC0DEC">
              <w:rPr>
                <w:b/>
                <w:sz w:val="24"/>
                <w:szCs w:val="24"/>
              </w:rPr>
              <w:t xml:space="preserve">életkor: </w:t>
            </w:r>
            <w:r w:rsidRPr="00BC0DEC">
              <w:rPr>
                <w:sz w:val="24"/>
                <w:szCs w:val="24"/>
              </w:rPr>
              <w:t>(</w:t>
            </w:r>
            <w:r w:rsidRPr="00B46F22">
              <w:rPr>
                <w:sz w:val="24"/>
                <w:szCs w:val="24"/>
              </w:rPr>
              <w:t>100</w:t>
            </w:r>
            <w:r w:rsidRPr="00505547">
              <w:rPr>
                <w:sz w:val="24"/>
                <w:szCs w:val="24"/>
              </w:rPr>
              <w:t>%=18)</w:t>
            </w:r>
          </w:p>
        </w:tc>
      </w:tr>
      <w:tr w:rsidR="00D009F0" w:rsidRPr="00BC0DEC" w:rsidTr="00214556">
        <w:tc>
          <w:tcPr>
            <w:tcW w:w="1043" w:type="dxa"/>
          </w:tcPr>
          <w:p w:rsidR="00D009F0" w:rsidRPr="00BC0DEC" w:rsidRDefault="00D009F0" w:rsidP="00D009F0">
            <w:pPr>
              <w:ind w:left="567"/>
              <w:rPr>
                <w:sz w:val="24"/>
                <w:szCs w:val="24"/>
              </w:rPr>
            </w:pPr>
            <w:r w:rsidRPr="00BC0DEC">
              <w:rPr>
                <w:sz w:val="24"/>
                <w:szCs w:val="24"/>
              </w:rPr>
              <w:t>18-39</w:t>
            </w:r>
          </w:p>
        </w:tc>
        <w:tc>
          <w:tcPr>
            <w:tcW w:w="9413" w:type="dxa"/>
          </w:tcPr>
          <w:p w:rsidR="00D009F0" w:rsidRPr="0099429B" w:rsidRDefault="00D009F0" w:rsidP="00D009F0">
            <w:pPr>
              <w:ind w:left="567"/>
              <w:rPr>
                <w:sz w:val="24"/>
                <w:szCs w:val="24"/>
              </w:rPr>
            </w:pPr>
            <w:r w:rsidRPr="0099429B">
              <w:rPr>
                <w:sz w:val="24"/>
                <w:szCs w:val="24"/>
              </w:rPr>
              <w:t>0,16</w:t>
            </w:r>
          </w:p>
        </w:tc>
      </w:tr>
      <w:tr w:rsidR="00D009F0" w:rsidRPr="00BC0DEC" w:rsidTr="00214556">
        <w:tc>
          <w:tcPr>
            <w:tcW w:w="1043" w:type="dxa"/>
          </w:tcPr>
          <w:p w:rsidR="00D009F0" w:rsidRPr="00BC0DEC" w:rsidRDefault="00D009F0" w:rsidP="00D009F0">
            <w:pPr>
              <w:ind w:left="567"/>
              <w:rPr>
                <w:sz w:val="24"/>
                <w:szCs w:val="24"/>
              </w:rPr>
            </w:pPr>
            <w:r w:rsidRPr="00BC0DEC">
              <w:rPr>
                <w:sz w:val="24"/>
                <w:szCs w:val="24"/>
              </w:rPr>
              <w:t>40-59</w:t>
            </w:r>
          </w:p>
        </w:tc>
        <w:tc>
          <w:tcPr>
            <w:tcW w:w="9413" w:type="dxa"/>
          </w:tcPr>
          <w:p w:rsidR="00D009F0" w:rsidRPr="0099429B" w:rsidRDefault="00D009F0" w:rsidP="00D009F0">
            <w:pPr>
              <w:ind w:left="567"/>
              <w:rPr>
                <w:sz w:val="24"/>
                <w:szCs w:val="24"/>
              </w:rPr>
            </w:pPr>
            <w:r w:rsidRPr="0099429B">
              <w:rPr>
                <w:sz w:val="24"/>
                <w:szCs w:val="24"/>
              </w:rPr>
              <w:t>0,66</w:t>
            </w:r>
          </w:p>
        </w:tc>
      </w:tr>
      <w:tr w:rsidR="00D009F0" w:rsidRPr="00BC0DEC" w:rsidTr="00214556">
        <w:tc>
          <w:tcPr>
            <w:tcW w:w="1043" w:type="dxa"/>
          </w:tcPr>
          <w:p w:rsidR="00D009F0" w:rsidRPr="00BC0DEC" w:rsidRDefault="00D009F0" w:rsidP="00D009F0">
            <w:pPr>
              <w:ind w:left="567"/>
              <w:rPr>
                <w:sz w:val="24"/>
                <w:szCs w:val="24"/>
              </w:rPr>
            </w:pPr>
            <w:r w:rsidRPr="00BC0DEC">
              <w:rPr>
                <w:sz w:val="24"/>
                <w:szCs w:val="24"/>
              </w:rPr>
              <w:t>60-64</w:t>
            </w:r>
          </w:p>
        </w:tc>
        <w:tc>
          <w:tcPr>
            <w:tcW w:w="9413" w:type="dxa"/>
          </w:tcPr>
          <w:p w:rsidR="00D009F0" w:rsidRPr="0099429B" w:rsidRDefault="00D009F0" w:rsidP="00D009F0">
            <w:pPr>
              <w:ind w:left="567"/>
              <w:rPr>
                <w:sz w:val="24"/>
                <w:szCs w:val="24"/>
              </w:rPr>
            </w:pPr>
            <w:r w:rsidRPr="0099429B">
              <w:rPr>
                <w:sz w:val="24"/>
                <w:szCs w:val="24"/>
              </w:rPr>
              <w:t>0,11</w:t>
            </w:r>
          </w:p>
        </w:tc>
      </w:tr>
      <w:tr w:rsidR="00D009F0" w:rsidRPr="00BC0DEC" w:rsidTr="00214556">
        <w:tc>
          <w:tcPr>
            <w:tcW w:w="1043" w:type="dxa"/>
          </w:tcPr>
          <w:p w:rsidR="00D009F0" w:rsidRPr="00BC0DEC" w:rsidRDefault="00D009F0" w:rsidP="00D009F0">
            <w:pPr>
              <w:ind w:left="567"/>
              <w:rPr>
                <w:sz w:val="24"/>
                <w:szCs w:val="24"/>
              </w:rPr>
            </w:pPr>
            <w:r w:rsidRPr="00BC0DEC">
              <w:rPr>
                <w:sz w:val="24"/>
                <w:szCs w:val="24"/>
              </w:rPr>
              <w:t>65-</w:t>
            </w:r>
          </w:p>
        </w:tc>
        <w:tc>
          <w:tcPr>
            <w:tcW w:w="9413" w:type="dxa"/>
          </w:tcPr>
          <w:p w:rsidR="00D009F0" w:rsidRPr="0099429B" w:rsidRDefault="00D009F0" w:rsidP="00D009F0">
            <w:pPr>
              <w:ind w:left="567"/>
              <w:rPr>
                <w:sz w:val="24"/>
                <w:szCs w:val="24"/>
              </w:rPr>
            </w:pPr>
            <w:r w:rsidRPr="0099429B">
              <w:rPr>
                <w:sz w:val="24"/>
                <w:szCs w:val="24"/>
              </w:rPr>
              <w:t>0,05</w:t>
            </w:r>
          </w:p>
        </w:tc>
      </w:tr>
    </w:tbl>
    <w:p w:rsidR="00D009F0" w:rsidRPr="00BC0DEC" w:rsidRDefault="00D009F0" w:rsidP="00D009F0">
      <w:pPr>
        <w:pStyle w:val="Szvegtrzs"/>
        <w:ind w:left="567"/>
        <w:jc w:val="left"/>
        <w:rPr>
          <w:b/>
          <w:szCs w:val="24"/>
        </w:rPr>
      </w:pPr>
    </w:p>
    <w:tbl>
      <w:tblPr>
        <w:tblW w:w="0" w:type="auto"/>
        <w:tblLook w:val="01E0" w:firstRow="1" w:lastRow="1" w:firstColumn="1" w:lastColumn="1" w:noHBand="0" w:noVBand="0"/>
      </w:tblPr>
      <w:tblGrid>
        <w:gridCol w:w="2942"/>
        <w:gridCol w:w="7490"/>
      </w:tblGrid>
      <w:tr w:rsidR="00D009F0" w:rsidRPr="00BC0DEC" w:rsidTr="00214556">
        <w:tc>
          <w:tcPr>
            <w:tcW w:w="10456" w:type="dxa"/>
            <w:gridSpan w:val="2"/>
            <w:shd w:val="clear" w:color="auto" w:fill="C2D69B"/>
          </w:tcPr>
          <w:p w:rsidR="00D009F0" w:rsidRPr="00BC0DEC" w:rsidRDefault="00D009F0" w:rsidP="00D009F0">
            <w:pPr>
              <w:ind w:left="567"/>
              <w:rPr>
                <w:sz w:val="24"/>
                <w:szCs w:val="24"/>
              </w:rPr>
            </w:pPr>
            <w:r w:rsidRPr="005864E5">
              <w:rPr>
                <w:b/>
                <w:sz w:val="24"/>
                <w:szCs w:val="24"/>
              </w:rPr>
              <w:t xml:space="preserve">családi állapot: </w:t>
            </w:r>
            <w:r w:rsidRPr="005864E5">
              <w:rPr>
                <w:sz w:val="24"/>
                <w:szCs w:val="24"/>
              </w:rPr>
              <w:t>(100%=</w:t>
            </w:r>
            <w:r w:rsidRPr="00505547">
              <w:rPr>
                <w:sz w:val="24"/>
                <w:szCs w:val="24"/>
              </w:rPr>
              <w:t>18)</w:t>
            </w:r>
          </w:p>
        </w:tc>
      </w:tr>
      <w:tr w:rsidR="00D009F0" w:rsidRPr="00BC0DEC" w:rsidTr="00214556">
        <w:tc>
          <w:tcPr>
            <w:tcW w:w="2943" w:type="dxa"/>
          </w:tcPr>
          <w:p w:rsidR="00D009F0" w:rsidRPr="00BC0DEC" w:rsidRDefault="00D009F0" w:rsidP="00D009F0">
            <w:pPr>
              <w:ind w:left="567"/>
              <w:rPr>
                <w:sz w:val="24"/>
                <w:szCs w:val="24"/>
              </w:rPr>
            </w:pPr>
            <w:r w:rsidRPr="00BC0DEC">
              <w:rPr>
                <w:sz w:val="24"/>
                <w:szCs w:val="24"/>
              </w:rPr>
              <w:t>egyedül élő:</w:t>
            </w:r>
          </w:p>
        </w:tc>
        <w:tc>
          <w:tcPr>
            <w:tcW w:w="7513" w:type="dxa"/>
          </w:tcPr>
          <w:p w:rsidR="00D009F0" w:rsidRPr="00BB674A" w:rsidRDefault="00D009F0" w:rsidP="00D009F0">
            <w:pPr>
              <w:ind w:left="567"/>
              <w:rPr>
                <w:sz w:val="24"/>
                <w:szCs w:val="24"/>
              </w:rPr>
            </w:pPr>
            <w:r w:rsidRPr="00BB674A">
              <w:rPr>
                <w:sz w:val="24"/>
                <w:szCs w:val="24"/>
              </w:rPr>
              <w:t>0,33</w:t>
            </w:r>
          </w:p>
        </w:tc>
      </w:tr>
      <w:tr w:rsidR="00D009F0" w:rsidRPr="00BC0DEC" w:rsidTr="00214556">
        <w:tc>
          <w:tcPr>
            <w:tcW w:w="2943" w:type="dxa"/>
          </w:tcPr>
          <w:p w:rsidR="00D009F0" w:rsidRPr="00BC0DEC" w:rsidRDefault="00D009F0" w:rsidP="00D009F0">
            <w:pPr>
              <w:ind w:left="567"/>
              <w:rPr>
                <w:sz w:val="24"/>
                <w:szCs w:val="24"/>
              </w:rPr>
            </w:pPr>
            <w:r w:rsidRPr="00BC0DEC">
              <w:rPr>
                <w:sz w:val="24"/>
                <w:szCs w:val="24"/>
              </w:rPr>
              <w:t>szülőkkel, testvérrel élő:</w:t>
            </w:r>
          </w:p>
        </w:tc>
        <w:tc>
          <w:tcPr>
            <w:tcW w:w="7513" w:type="dxa"/>
          </w:tcPr>
          <w:p w:rsidR="00D009F0" w:rsidRPr="00BB674A" w:rsidRDefault="00D009F0" w:rsidP="00D009F0">
            <w:pPr>
              <w:ind w:left="567"/>
              <w:rPr>
                <w:sz w:val="24"/>
                <w:szCs w:val="24"/>
              </w:rPr>
            </w:pPr>
            <w:r w:rsidRPr="00BB674A">
              <w:rPr>
                <w:sz w:val="24"/>
                <w:szCs w:val="24"/>
              </w:rPr>
              <w:t>0,61</w:t>
            </w:r>
          </w:p>
        </w:tc>
      </w:tr>
      <w:tr w:rsidR="00D009F0" w:rsidRPr="00BC0DEC" w:rsidTr="00214556">
        <w:tc>
          <w:tcPr>
            <w:tcW w:w="2943" w:type="dxa"/>
          </w:tcPr>
          <w:p w:rsidR="00D009F0" w:rsidRPr="00BC0DEC" w:rsidRDefault="00D009F0" w:rsidP="00D009F0">
            <w:pPr>
              <w:ind w:left="567"/>
              <w:rPr>
                <w:sz w:val="24"/>
                <w:szCs w:val="24"/>
              </w:rPr>
            </w:pPr>
            <w:r w:rsidRPr="00BC0DEC">
              <w:rPr>
                <w:sz w:val="24"/>
                <w:szCs w:val="24"/>
              </w:rPr>
              <w:t>nős/férjes</w:t>
            </w:r>
            <w:r>
              <w:rPr>
                <w:sz w:val="24"/>
                <w:szCs w:val="24"/>
              </w:rPr>
              <w:t>/élettársi kapcs.</w:t>
            </w:r>
            <w:r w:rsidRPr="00BC0DEC">
              <w:rPr>
                <w:sz w:val="24"/>
                <w:szCs w:val="24"/>
              </w:rPr>
              <w:t>:</w:t>
            </w:r>
          </w:p>
        </w:tc>
        <w:tc>
          <w:tcPr>
            <w:tcW w:w="7513" w:type="dxa"/>
          </w:tcPr>
          <w:p w:rsidR="00D009F0" w:rsidRPr="00BB674A" w:rsidRDefault="00D009F0" w:rsidP="00D009F0">
            <w:pPr>
              <w:ind w:left="567"/>
              <w:rPr>
                <w:sz w:val="24"/>
                <w:szCs w:val="24"/>
              </w:rPr>
            </w:pPr>
            <w:r w:rsidRPr="00BB674A">
              <w:rPr>
                <w:sz w:val="24"/>
                <w:szCs w:val="24"/>
              </w:rPr>
              <w:t>0,05</w:t>
            </w:r>
          </w:p>
        </w:tc>
      </w:tr>
    </w:tbl>
    <w:p w:rsidR="00D009F0" w:rsidRPr="00BC0DEC" w:rsidRDefault="00D009F0" w:rsidP="00D009F0">
      <w:pPr>
        <w:pStyle w:val="Szvegtrzs"/>
        <w:ind w:left="567"/>
        <w:jc w:val="left"/>
        <w:rPr>
          <w:b/>
          <w:szCs w:val="24"/>
        </w:rPr>
      </w:pPr>
    </w:p>
    <w:tbl>
      <w:tblPr>
        <w:tblW w:w="0" w:type="auto"/>
        <w:tblLook w:val="01E0" w:firstRow="1" w:lastRow="1" w:firstColumn="1" w:lastColumn="1" w:noHBand="0" w:noVBand="0"/>
      </w:tblPr>
      <w:tblGrid>
        <w:gridCol w:w="2164"/>
        <w:gridCol w:w="8268"/>
      </w:tblGrid>
      <w:tr w:rsidR="00D009F0" w:rsidRPr="00BC0DEC" w:rsidTr="00214556">
        <w:tc>
          <w:tcPr>
            <w:tcW w:w="10456" w:type="dxa"/>
            <w:gridSpan w:val="2"/>
            <w:shd w:val="clear" w:color="auto" w:fill="C2D69B"/>
          </w:tcPr>
          <w:p w:rsidR="00D009F0" w:rsidRPr="00BC0DEC" w:rsidRDefault="00D009F0" w:rsidP="00D009F0">
            <w:pPr>
              <w:ind w:left="567"/>
              <w:rPr>
                <w:sz w:val="24"/>
                <w:szCs w:val="24"/>
              </w:rPr>
            </w:pPr>
            <w:r w:rsidRPr="00BC0DEC">
              <w:rPr>
                <w:b/>
                <w:sz w:val="24"/>
                <w:szCs w:val="24"/>
              </w:rPr>
              <w:lastRenderedPageBreak/>
              <w:t xml:space="preserve">iskolai végzettség: </w:t>
            </w:r>
            <w:r w:rsidRPr="00BC0DEC">
              <w:rPr>
                <w:sz w:val="24"/>
                <w:szCs w:val="24"/>
              </w:rPr>
              <w:t>(100</w:t>
            </w:r>
            <w:r w:rsidRPr="005864E5">
              <w:rPr>
                <w:sz w:val="24"/>
                <w:szCs w:val="24"/>
              </w:rPr>
              <w:t>%=</w:t>
            </w:r>
            <w:r w:rsidRPr="00505547">
              <w:rPr>
                <w:sz w:val="24"/>
                <w:szCs w:val="24"/>
              </w:rPr>
              <w:t>18)</w:t>
            </w:r>
          </w:p>
        </w:tc>
      </w:tr>
      <w:tr w:rsidR="00D009F0" w:rsidRPr="00BC0DEC" w:rsidTr="00214556">
        <w:tc>
          <w:tcPr>
            <w:tcW w:w="2165" w:type="dxa"/>
          </w:tcPr>
          <w:p w:rsidR="00D009F0" w:rsidRPr="00BC0DEC" w:rsidRDefault="00D009F0" w:rsidP="00D009F0">
            <w:pPr>
              <w:ind w:left="567"/>
              <w:rPr>
                <w:sz w:val="24"/>
                <w:szCs w:val="24"/>
              </w:rPr>
            </w:pPr>
            <w:r w:rsidRPr="00BC0DEC">
              <w:rPr>
                <w:sz w:val="24"/>
                <w:szCs w:val="24"/>
              </w:rPr>
              <w:t>általános</w:t>
            </w:r>
          </w:p>
        </w:tc>
        <w:tc>
          <w:tcPr>
            <w:tcW w:w="8291" w:type="dxa"/>
          </w:tcPr>
          <w:p w:rsidR="00D009F0" w:rsidRPr="00A95256" w:rsidRDefault="00D009F0" w:rsidP="00D009F0">
            <w:pPr>
              <w:ind w:left="567"/>
              <w:rPr>
                <w:sz w:val="24"/>
                <w:szCs w:val="24"/>
              </w:rPr>
            </w:pPr>
            <w:r w:rsidRPr="00A95256">
              <w:rPr>
                <w:sz w:val="24"/>
                <w:szCs w:val="24"/>
              </w:rPr>
              <w:t>0,05</w:t>
            </w:r>
          </w:p>
        </w:tc>
      </w:tr>
      <w:tr w:rsidR="00D009F0" w:rsidRPr="00BC0DEC" w:rsidTr="00214556">
        <w:tc>
          <w:tcPr>
            <w:tcW w:w="2165" w:type="dxa"/>
          </w:tcPr>
          <w:p w:rsidR="00D009F0" w:rsidRPr="00BC0DEC" w:rsidRDefault="00D009F0" w:rsidP="00D009F0">
            <w:pPr>
              <w:ind w:left="567"/>
              <w:rPr>
                <w:sz w:val="24"/>
                <w:szCs w:val="24"/>
              </w:rPr>
            </w:pPr>
            <w:r w:rsidRPr="00BC0DEC">
              <w:rPr>
                <w:sz w:val="24"/>
                <w:szCs w:val="24"/>
              </w:rPr>
              <w:t>középfokú</w:t>
            </w:r>
          </w:p>
        </w:tc>
        <w:tc>
          <w:tcPr>
            <w:tcW w:w="8291" w:type="dxa"/>
          </w:tcPr>
          <w:p w:rsidR="00D009F0" w:rsidRPr="00A95256" w:rsidRDefault="00D009F0" w:rsidP="00D009F0">
            <w:pPr>
              <w:ind w:left="567"/>
              <w:rPr>
                <w:sz w:val="24"/>
                <w:szCs w:val="24"/>
              </w:rPr>
            </w:pPr>
            <w:r w:rsidRPr="00A95256">
              <w:rPr>
                <w:sz w:val="24"/>
                <w:szCs w:val="24"/>
              </w:rPr>
              <w:t>0,83</w:t>
            </w:r>
          </w:p>
        </w:tc>
      </w:tr>
      <w:tr w:rsidR="00D009F0" w:rsidRPr="00BC0DEC" w:rsidTr="00214556">
        <w:tc>
          <w:tcPr>
            <w:tcW w:w="2165" w:type="dxa"/>
          </w:tcPr>
          <w:p w:rsidR="00D009F0" w:rsidRPr="00BC0DEC" w:rsidRDefault="00D009F0" w:rsidP="00D009F0">
            <w:pPr>
              <w:ind w:left="567"/>
              <w:rPr>
                <w:sz w:val="24"/>
                <w:szCs w:val="24"/>
              </w:rPr>
            </w:pPr>
            <w:r w:rsidRPr="00BC0DEC">
              <w:rPr>
                <w:sz w:val="24"/>
                <w:szCs w:val="24"/>
              </w:rPr>
              <w:t>felsőfokú</w:t>
            </w:r>
          </w:p>
        </w:tc>
        <w:tc>
          <w:tcPr>
            <w:tcW w:w="8291" w:type="dxa"/>
          </w:tcPr>
          <w:p w:rsidR="00D009F0" w:rsidRPr="00A95256" w:rsidRDefault="00D009F0" w:rsidP="00D009F0">
            <w:pPr>
              <w:ind w:left="567"/>
              <w:rPr>
                <w:sz w:val="24"/>
                <w:szCs w:val="24"/>
              </w:rPr>
            </w:pPr>
            <w:r w:rsidRPr="00A95256">
              <w:rPr>
                <w:sz w:val="24"/>
                <w:szCs w:val="24"/>
              </w:rPr>
              <w:t>0,11</w:t>
            </w:r>
          </w:p>
        </w:tc>
      </w:tr>
    </w:tbl>
    <w:p w:rsidR="00D009F0" w:rsidRPr="00BC0DEC" w:rsidRDefault="00D009F0" w:rsidP="00D009F0">
      <w:pPr>
        <w:pStyle w:val="Szvegtrzs"/>
        <w:ind w:left="567"/>
        <w:jc w:val="left"/>
        <w:rPr>
          <w:b/>
          <w:szCs w:val="24"/>
        </w:rPr>
      </w:pPr>
    </w:p>
    <w:tbl>
      <w:tblPr>
        <w:tblW w:w="0" w:type="auto"/>
        <w:tblLook w:val="01E0" w:firstRow="1" w:lastRow="1" w:firstColumn="1" w:lastColumn="1" w:noHBand="0" w:noVBand="0"/>
      </w:tblPr>
      <w:tblGrid>
        <w:gridCol w:w="2939"/>
        <w:gridCol w:w="7493"/>
      </w:tblGrid>
      <w:tr w:rsidR="00D009F0" w:rsidRPr="00BC0DEC" w:rsidTr="00214556">
        <w:tc>
          <w:tcPr>
            <w:tcW w:w="10456" w:type="dxa"/>
            <w:gridSpan w:val="2"/>
            <w:shd w:val="clear" w:color="auto" w:fill="C2D69B"/>
          </w:tcPr>
          <w:p w:rsidR="00D009F0" w:rsidRPr="00BC0DEC" w:rsidRDefault="00D009F0" w:rsidP="00D009F0">
            <w:pPr>
              <w:ind w:left="567"/>
              <w:rPr>
                <w:sz w:val="24"/>
                <w:szCs w:val="24"/>
              </w:rPr>
            </w:pPr>
            <w:r w:rsidRPr="00BC0DEC">
              <w:rPr>
                <w:b/>
                <w:sz w:val="24"/>
                <w:szCs w:val="24"/>
              </w:rPr>
              <w:t xml:space="preserve">jövedelmi helyzet </w:t>
            </w:r>
            <w:r w:rsidRPr="00BC0DEC">
              <w:rPr>
                <w:sz w:val="24"/>
                <w:szCs w:val="24"/>
              </w:rPr>
              <w:t>(Ft)</w:t>
            </w:r>
          </w:p>
        </w:tc>
      </w:tr>
      <w:tr w:rsidR="00D009F0" w:rsidRPr="00BC0DEC" w:rsidTr="00214556">
        <w:tc>
          <w:tcPr>
            <w:tcW w:w="2943" w:type="dxa"/>
          </w:tcPr>
          <w:p w:rsidR="00D009F0" w:rsidRPr="00BC0DEC" w:rsidRDefault="00D009F0" w:rsidP="00D009F0">
            <w:pPr>
              <w:ind w:left="567"/>
              <w:rPr>
                <w:sz w:val="24"/>
                <w:szCs w:val="24"/>
              </w:rPr>
            </w:pPr>
            <w:r>
              <w:rPr>
                <w:sz w:val="24"/>
                <w:szCs w:val="24"/>
              </w:rPr>
              <w:t>nincs rendszeres jövedelme</w:t>
            </w:r>
          </w:p>
        </w:tc>
        <w:tc>
          <w:tcPr>
            <w:tcW w:w="7513" w:type="dxa"/>
          </w:tcPr>
          <w:p w:rsidR="00D009F0" w:rsidRPr="00A95256" w:rsidRDefault="00D009F0" w:rsidP="00D009F0">
            <w:pPr>
              <w:ind w:left="567"/>
              <w:rPr>
                <w:sz w:val="24"/>
                <w:szCs w:val="24"/>
              </w:rPr>
            </w:pPr>
            <w:r w:rsidRPr="00A95256">
              <w:rPr>
                <w:sz w:val="24"/>
                <w:szCs w:val="24"/>
              </w:rPr>
              <w:t>0</w:t>
            </w:r>
          </w:p>
        </w:tc>
      </w:tr>
      <w:tr w:rsidR="00D009F0" w:rsidRPr="00BC0DEC" w:rsidTr="00214556">
        <w:tc>
          <w:tcPr>
            <w:tcW w:w="2943" w:type="dxa"/>
          </w:tcPr>
          <w:p w:rsidR="00D009F0" w:rsidRPr="00BC0DEC" w:rsidRDefault="00D009F0" w:rsidP="00D009F0">
            <w:pPr>
              <w:ind w:left="567"/>
              <w:rPr>
                <w:sz w:val="24"/>
                <w:szCs w:val="24"/>
              </w:rPr>
            </w:pPr>
            <w:r w:rsidRPr="00BC0DEC">
              <w:rPr>
                <w:sz w:val="24"/>
                <w:szCs w:val="24"/>
              </w:rPr>
              <w:t>27.900-28.500</w:t>
            </w:r>
          </w:p>
        </w:tc>
        <w:tc>
          <w:tcPr>
            <w:tcW w:w="7513" w:type="dxa"/>
          </w:tcPr>
          <w:p w:rsidR="00D009F0" w:rsidRPr="00A95256" w:rsidRDefault="00D009F0" w:rsidP="00D009F0">
            <w:pPr>
              <w:ind w:left="567"/>
              <w:rPr>
                <w:sz w:val="24"/>
                <w:szCs w:val="24"/>
              </w:rPr>
            </w:pPr>
            <w:r w:rsidRPr="00A95256">
              <w:rPr>
                <w:sz w:val="24"/>
                <w:szCs w:val="24"/>
              </w:rPr>
              <w:t>0</w:t>
            </w:r>
          </w:p>
        </w:tc>
      </w:tr>
      <w:tr w:rsidR="00D009F0" w:rsidRPr="00BC0DEC" w:rsidTr="00214556">
        <w:tc>
          <w:tcPr>
            <w:tcW w:w="2943" w:type="dxa"/>
          </w:tcPr>
          <w:p w:rsidR="00D009F0" w:rsidRPr="00BC0DEC" w:rsidRDefault="00D009F0" w:rsidP="00D009F0">
            <w:pPr>
              <w:ind w:left="567"/>
              <w:rPr>
                <w:sz w:val="24"/>
                <w:szCs w:val="24"/>
              </w:rPr>
            </w:pPr>
            <w:r w:rsidRPr="00BC0DEC">
              <w:rPr>
                <w:sz w:val="24"/>
                <w:szCs w:val="24"/>
              </w:rPr>
              <w:t>28.500-47.000</w:t>
            </w:r>
          </w:p>
        </w:tc>
        <w:tc>
          <w:tcPr>
            <w:tcW w:w="7513" w:type="dxa"/>
          </w:tcPr>
          <w:p w:rsidR="00D009F0" w:rsidRPr="00A95256" w:rsidRDefault="00D009F0" w:rsidP="00D009F0">
            <w:pPr>
              <w:ind w:left="567"/>
              <w:rPr>
                <w:sz w:val="24"/>
                <w:szCs w:val="24"/>
              </w:rPr>
            </w:pPr>
            <w:r w:rsidRPr="00A95256">
              <w:rPr>
                <w:sz w:val="24"/>
                <w:szCs w:val="24"/>
              </w:rPr>
              <w:t>0,38</w:t>
            </w:r>
          </w:p>
        </w:tc>
      </w:tr>
      <w:tr w:rsidR="00D009F0" w:rsidRPr="00BC0DEC" w:rsidTr="00214556">
        <w:tc>
          <w:tcPr>
            <w:tcW w:w="2943" w:type="dxa"/>
          </w:tcPr>
          <w:p w:rsidR="00D009F0" w:rsidRPr="00BC0DEC" w:rsidRDefault="00D009F0" w:rsidP="00D009F0">
            <w:pPr>
              <w:ind w:left="567"/>
              <w:rPr>
                <w:sz w:val="24"/>
                <w:szCs w:val="24"/>
              </w:rPr>
            </w:pPr>
            <w:r w:rsidRPr="00BC0DEC">
              <w:rPr>
                <w:sz w:val="24"/>
                <w:szCs w:val="24"/>
              </w:rPr>
              <w:t>47.000- 93.000</w:t>
            </w:r>
          </w:p>
        </w:tc>
        <w:tc>
          <w:tcPr>
            <w:tcW w:w="7513" w:type="dxa"/>
          </w:tcPr>
          <w:p w:rsidR="00D009F0" w:rsidRPr="00A95256" w:rsidRDefault="00D009F0" w:rsidP="00D009F0">
            <w:pPr>
              <w:ind w:left="567"/>
              <w:rPr>
                <w:sz w:val="24"/>
                <w:szCs w:val="24"/>
              </w:rPr>
            </w:pPr>
            <w:r w:rsidRPr="00A95256">
              <w:rPr>
                <w:sz w:val="24"/>
                <w:szCs w:val="24"/>
              </w:rPr>
              <w:t>0,55</w:t>
            </w:r>
          </w:p>
        </w:tc>
      </w:tr>
      <w:tr w:rsidR="00D009F0" w:rsidRPr="00BC0DEC" w:rsidTr="00214556">
        <w:tc>
          <w:tcPr>
            <w:tcW w:w="2943" w:type="dxa"/>
          </w:tcPr>
          <w:p w:rsidR="00D009F0" w:rsidRPr="00BC0DEC" w:rsidRDefault="00D009F0" w:rsidP="00D009F0">
            <w:pPr>
              <w:ind w:left="567"/>
              <w:rPr>
                <w:sz w:val="24"/>
                <w:szCs w:val="24"/>
              </w:rPr>
            </w:pPr>
            <w:r w:rsidRPr="00BC0DEC">
              <w:rPr>
                <w:sz w:val="24"/>
                <w:szCs w:val="24"/>
              </w:rPr>
              <w:t>93.000-nél több</w:t>
            </w:r>
          </w:p>
        </w:tc>
        <w:tc>
          <w:tcPr>
            <w:tcW w:w="7513" w:type="dxa"/>
          </w:tcPr>
          <w:p w:rsidR="00D009F0" w:rsidRPr="00A95256" w:rsidRDefault="00D009F0" w:rsidP="00D009F0">
            <w:pPr>
              <w:ind w:left="567"/>
              <w:rPr>
                <w:sz w:val="24"/>
                <w:szCs w:val="24"/>
              </w:rPr>
            </w:pPr>
            <w:r w:rsidRPr="00A95256">
              <w:rPr>
                <w:sz w:val="24"/>
                <w:szCs w:val="24"/>
              </w:rPr>
              <w:t>0,05</w:t>
            </w:r>
          </w:p>
        </w:tc>
      </w:tr>
    </w:tbl>
    <w:p w:rsidR="00D009F0" w:rsidRPr="00BC0DEC" w:rsidRDefault="00D009F0" w:rsidP="00D009F0">
      <w:pPr>
        <w:pStyle w:val="Szvegtrzs"/>
        <w:ind w:left="567"/>
        <w:jc w:val="left"/>
        <w:rPr>
          <w:b/>
          <w:szCs w:val="24"/>
        </w:rPr>
      </w:pPr>
    </w:p>
    <w:tbl>
      <w:tblPr>
        <w:tblW w:w="0" w:type="auto"/>
        <w:tblLook w:val="01E0" w:firstRow="1" w:lastRow="1" w:firstColumn="1" w:lastColumn="1" w:noHBand="0" w:noVBand="0"/>
      </w:tblPr>
      <w:tblGrid>
        <w:gridCol w:w="7179"/>
        <w:gridCol w:w="3253"/>
      </w:tblGrid>
      <w:tr w:rsidR="00D009F0" w:rsidRPr="00BC0DEC" w:rsidTr="00214556">
        <w:tc>
          <w:tcPr>
            <w:tcW w:w="10456" w:type="dxa"/>
            <w:gridSpan w:val="2"/>
            <w:shd w:val="clear" w:color="auto" w:fill="C2D69B"/>
          </w:tcPr>
          <w:p w:rsidR="00D009F0" w:rsidRPr="00BC0DEC" w:rsidRDefault="00D009F0" w:rsidP="00D009F0">
            <w:pPr>
              <w:ind w:left="567"/>
              <w:rPr>
                <w:sz w:val="24"/>
                <w:szCs w:val="24"/>
              </w:rPr>
            </w:pPr>
            <w:r w:rsidRPr="00BC0DEC">
              <w:rPr>
                <w:b/>
                <w:sz w:val="24"/>
                <w:szCs w:val="24"/>
              </w:rPr>
              <w:t>munkaerő</w:t>
            </w:r>
            <w:r>
              <w:rPr>
                <w:b/>
                <w:sz w:val="24"/>
                <w:szCs w:val="24"/>
              </w:rPr>
              <w:t xml:space="preserve"> </w:t>
            </w:r>
            <w:r w:rsidRPr="00BC0DEC">
              <w:rPr>
                <w:b/>
                <w:sz w:val="24"/>
                <w:szCs w:val="24"/>
              </w:rPr>
              <w:t xml:space="preserve">piaci helyzet </w:t>
            </w:r>
            <w:r w:rsidRPr="00BC0DEC">
              <w:rPr>
                <w:sz w:val="24"/>
                <w:szCs w:val="24"/>
              </w:rPr>
              <w:t>(100</w:t>
            </w:r>
            <w:r w:rsidRPr="00505547">
              <w:rPr>
                <w:sz w:val="24"/>
                <w:szCs w:val="24"/>
              </w:rPr>
              <w:t>%=18)</w:t>
            </w:r>
          </w:p>
        </w:tc>
      </w:tr>
      <w:tr w:rsidR="00D009F0" w:rsidRPr="00BC0DEC" w:rsidTr="00214556">
        <w:tc>
          <w:tcPr>
            <w:tcW w:w="7196" w:type="dxa"/>
          </w:tcPr>
          <w:p w:rsidR="00D009F0" w:rsidRPr="00BC0DEC" w:rsidRDefault="00D009F0" w:rsidP="00D009F0">
            <w:pPr>
              <w:ind w:left="567"/>
              <w:rPr>
                <w:sz w:val="24"/>
                <w:szCs w:val="24"/>
              </w:rPr>
            </w:pPr>
            <w:r w:rsidRPr="00BC0DEC">
              <w:rPr>
                <w:sz w:val="24"/>
                <w:szCs w:val="24"/>
              </w:rPr>
              <w:t>megváltozott munkaképességű, nem dolgozik</w:t>
            </w:r>
          </w:p>
        </w:tc>
        <w:tc>
          <w:tcPr>
            <w:tcW w:w="3260" w:type="dxa"/>
          </w:tcPr>
          <w:p w:rsidR="00D009F0" w:rsidRPr="00A95256" w:rsidRDefault="00D009F0" w:rsidP="00D009F0">
            <w:pPr>
              <w:ind w:left="567"/>
              <w:rPr>
                <w:sz w:val="24"/>
                <w:szCs w:val="24"/>
              </w:rPr>
            </w:pPr>
            <w:r w:rsidRPr="00A95256">
              <w:rPr>
                <w:sz w:val="24"/>
                <w:szCs w:val="24"/>
              </w:rPr>
              <w:t>0,72</w:t>
            </w:r>
          </w:p>
        </w:tc>
      </w:tr>
      <w:tr w:rsidR="00D009F0" w:rsidTr="00214556">
        <w:tc>
          <w:tcPr>
            <w:tcW w:w="7196" w:type="dxa"/>
          </w:tcPr>
          <w:p w:rsidR="00D009F0" w:rsidRPr="00BC0DEC" w:rsidRDefault="00D009F0" w:rsidP="00D009F0">
            <w:pPr>
              <w:ind w:left="567"/>
              <w:rPr>
                <w:sz w:val="24"/>
                <w:szCs w:val="24"/>
              </w:rPr>
            </w:pPr>
            <w:r w:rsidRPr="00BC0DEC">
              <w:rPr>
                <w:sz w:val="24"/>
                <w:szCs w:val="24"/>
              </w:rPr>
              <w:t>megváltozott munkaképességű, dolgozik</w:t>
            </w:r>
          </w:p>
        </w:tc>
        <w:tc>
          <w:tcPr>
            <w:tcW w:w="3260" w:type="dxa"/>
          </w:tcPr>
          <w:p w:rsidR="00D009F0" w:rsidRPr="00A95256" w:rsidRDefault="00D009F0" w:rsidP="00D009F0">
            <w:pPr>
              <w:ind w:left="567"/>
              <w:rPr>
                <w:sz w:val="24"/>
                <w:szCs w:val="24"/>
              </w:rPr>
            </w:pPr>
            <w:r w:rsidRPr="00A95256">
              <w:rPr>
                <w:sz w:val="24"/>
                <w:szCs w:val="24"/>
              </w:rPr>
              <w:t>0,16</w:t>
            </w:r>
          </w:p>
        </w:tc>
      </w:tr>
      <w:tr w:rsidR="00D009F0" w:rsidTr="00214556">
        <w:tc>
          <w:tcPr>
            <w:tcW w:w="7196" w:type="dxa"/>
          </w:tcPr>
          <w:p w:rsidR="00D009F0" w:rsidRPr="00BD698F" w:rsidRDefault="00D009F0" w:rsidP="00D009F0">
            <w:pPr>
              <w:ind w:left="567"/>
              <w:rPr>
                <w:sz w:val="24"/>
                <w:szCs w:val="24"/>
              </w:rPr>
            </w:pPr>
            <w:r w:rsidRPr="00BD698F">
              <w:rPr>
                <w:sz w:val="24"/>
                <w:szCs w:val="24"/>
              </w:rPr>
              <w:t>nem megváltozott munkaképességű,</w:t>
            </w:r>
            <w:r>
              <w:rPr>
                <w:sz w:val="24"/>
                <w:szCs w:val="24"/>
              </w:rPr>
              <w:t xml:space="preserve"> </w:t>
            </w:r>
            <w:r w:rsidRPr="00BD698F">
              <w:rPr>
                <w:sz w:val="24"/>
                <w:szCs w:val="24"/>
              </w:rPr>
              <w:t>nem dolgozik</w:t>
            </w:r>
          </w:p>
        </w:tc>
        <w:tc>
          <w:tcPr>
            <w:tcW w:w="3260" w:type="dxa"/>
          </w:tcPr>
          <w:p w:rsidR="00D009F0" w:rsidRPr="00A95256" w:rsidRDefault="00D009F0" w:rsidP="00D009F0">
            <w:pPr>
              <w:ind w:left="567"/>
              <w:rPr>
                <w:sz w:val="24"/>
                <w:szCs w:val="24"/>
              </w:rPr>
            </w:pPr>
            <w:r w:rsidRPr="00A95256">
              <w:rPr>
                <w:sz w:val="24"/>
                <w:szCs w:val="24"/>
              </w:rPr>
              <w:t>0</w:t>
            </w:r>
          </w:p>
        </w:tc>
      </w:tr>
      <w:tr w:rsidR="00D009F0" w:rsidTr="00214556">
        <w:tc>
          <w:tcPr>
            <w:tcW w:w="7196" w:type="dxa"/>
          </w:tcPr>
          <w:p w:rsidR="00D009F0" w:rsidRPr="00BD698F" w:rsidRDefault="00D009F0" w:rsidP="00D009F0">
            <w:pPr>
              <w:ind w:left="567"/>
              <w:rPr>
                <w:sz w:val="24"/>
                <w:szCs w:val="24"/>
              </w:rPr>
            </w:pPr>
            <w:r w:rsidRPr="00BD698F">
              <w:rPr>
                <w:sz w:val="24"/>
                <w:szCs w:val="24"/>
              </w:rPr>
              <w:t>nem megváltozott munkaképességű,</w:t>
            </w:r>
            <w:r>
              <w:rPr>
                <w:sz w:val="24"/>
                <w:szCs w:val="24"/>
              </w:rPr>
              <w:t xml:space="preserve"> </w:t>
            </w:r>
            <w:r w:rsidRPr="00BD698F">
              <w:rPr>
                <w:sz w:val="24"/>
                <w:szCs w:val="24"/>
              </w:rPr>
              <w:t>dolgozik</w:t>
            </w:r>
          </w:p>
        </w:tc>
        <w:tc>
          <w:tcPr>
            <w:tcW w:w="3260" w:type="dxa"/>
          </w:tcPr>
          <w:p w:rsidR="00D009F0" w:rsidRPr="00A95256" w:rsidRDefault="00D009F0" w:rsidP="00D009F0">
            <w:pPr>
              <w:ind w:left="567"/>
              <w:rPr>
                <w:sz w:val="24"/>
                <w:szCs w:val="24"/>
              </w:rPr>
            </w:pPr>
            <w:r w:rsidRPr="00A95256">
              <w:rPr>
                <w:sz w:val="24"/>
                <w:szCs w:val="24"/>
              </w:rPr>
              <w:t>0,05</w:t>
            </w:r>
          </w:p>
        </w:tc>
      </w:tr>
      <w:tr w:rsidR="00D009F0" w:rsidTr="00214556">
        <w:tc>
          <w:tcPr>
            <w:tcW w:w="7196" w:type="dxa"/>
          </w:tcPr>
          <w:p w:rsidR="00D009F0" w:rsidRPr="00BD698F" w:rsidRDefault="00D009F0" w:rsidP="00D009F0">
            <w:pPr>
              <w:ind w:left="567"/>
              <w:rPr>
                <w:sz w:val="24"/>
                <w:szCs w:val="24"/>
              </w:rPr>
            </w:pPr>
            <w:r w:rsidRPr="00BD698F">
              <w:rPr>
                <w:sz w:val="24"/>
                <w:szCs w:val="24"/>
              </w:rPr>
              <w:t>megváltozott munkaképességű,</w:t>
            </w:r>
            <w:r>
              <w:rPr>
                <w:sz w:val="24"/>
                <w:szCs w:val="24"/>
              </w:rPr>
              <w:t xml:space="preserve"> </w:t>
            </w:r>
            <w:r w:rsidRPr="00BD698F">
              <w:rPr>
                <w:sz w:val="24"/>
                <w:szCs w:val="24"/>
              </w:rPr>
              <w:t>álláskereső</w:t>
            </w:r>
          </w:p>
        </w:tc>
        <w:tc>
          <w:tcPr>
            <w:tcW w:w="3260" w:type="dxa"/>
          </w:tcPr>
          <w:p w:rsidR="00D009F0" w:rsidRPr="00A95256" w:rsidRDefault="00D009F0" w:rsidP="00D009F0">
            <w:pPr>
              <w:ind w:left="567"/>
              <w:rPr>
                <w:sz w:val="24"/>
                <w:szCs w:val="24"/>
              </w:rPr>
            </w:pPr>
            <w:r w:rsidRPr="00A95256">
              <w:rPr>
                <w:sz w:val="24"/>
                <w:szCs w:val="24"/>
              </w:rPr>
              <w:t>0,05</w:t>
            </w:r>
          </w:p>
        </w:tc>
      </w:tr>
    </w:tbl>
    <w:p w:rsidR="00D009F0" w:rsidRDefault="00D009F0" w:rsidP="00D009F0">
      <w:pPr>
        <w:pStyle w:val="Szvegtrzs"/>
        <w:ind w:left="567"/>
        <w:jc w:val="left"/>
        <w:rPr>
          <w:b/>
          <w:szCs w:val="24"/>
        </w:rPr>
      </w:pPr>
    </w:p>
    <w:p w:rsidR="00D009F0" w:rsidRPr="00BD698F" w:rsidRDefault="00D009F0" w:rsidP="00D009F0">
      <w:pPr>
        <w:ind w:left="567"/>
        <w:jc w:val="both"/>
        <w:rPr>
          <w:sz w:val="24"/>
          <w:szCs w:val="24"/>
        </w:rPr>
      </w:pPr>
      <w:r w:rsidRPr="00BD698F">
        <w:rPr>
          <w:sz w:val="24"/>
          <w:szCs w:val="24"/>
        </w:rPr>
        <w:t>A szolgáltatás igénybevevői nem éltek panasszal az elszámolt időszakban.</w:t>
      </w:r>
    </w:p>
    <w:p w:rsidR="00D009F0" w:rsidRPr="00A369F5" w:rsidRDefault="00D009F0" w:rsidP="00D009F0">
      <w:pPr>
        <w:pStyle w:val="Szvegtrzs"/>
        <w:ind w:left="567"/>
        <w:rPr>
          <w:szCs w:val="24"/>
        </w:rPr>
      </w:pPr>
      <w:r>
        <w:rPr>
          <w:szCs w:val="24"/>
        </w:rPr>
        <w:t xml:space="preserve">Az elmagányosodás, szociális izoláció; a szabadidő értelmes eltöltése, közösségbe kerülés igénye; az életmód, életvitel konstruktív megváltoztatásának szándéka; az életminőség megtartása, hosszabb távon a munka világába történő visszatérés, önismeret, önbizalom fejlesztése, az identitás újradefiniálása, megélhetési problémák azok az okok, amelyeket az érintettek megfogalmaznak, illetve amely okok felmerülnek a szolgáltatás igénybevétele során („bekerülés okai”). </w:t>
      </w:r>
    </w:p>
    <w:p w:rsidR="00D009F0" w:rsidRDefault="00D009F0" w:rsidP="00D009F0">
      <w:pPr>
        <w:pStyle w:val="Szvegtrzs"/>
        <w:ind w:left="567"/>
        <w:rPr>
          <w:szCs w:val="24"/>
        </w:rPr>
      </w:pPr>
      <w:r w:rsidRPr="00D748FB">
        <w:rPr>
          <w:szCs w:val="24"/>
        </w:rPr>
        <w:t>A nyújtott szolgáltatások köre, rendszeressége: lentebb olvasható.</w:t>
      </w:r>
    </w:p>
    <w:p w:rsidR="00D009F0" w:rsidRDefault="00D009F0" w:rsidP="00D009F0">
      <w:pPr>
        <w:pStyle w:val="Szvegtrzs"/>
        <w:ind w:left="567"/>
        <w:jc w:val="left"/>
        <w:rPr>
          <w:szCs w:val="24"/>
        </w:rPr>
      </w:pPr>
    </w:p>
    <w:p w:rsidR="00D009F0" w:rsidRPr="000738FF" w:rsidRDefault="00D009F0" w:rsidP="00D009F0">
      <w:pPr>
        <w:pStyle w:val="Szvegtrzs"/>
        <w:ind w:left="567"/>
        <w:jc w:val="left"/>
        <w:rPr>
          <w:b/>
          <w:szCs w:val="24"/>
        </w:rPr>
      </w:pPr>
      <w:r w:rsidRPr="000738FF">
        <w:rPr>
          <w:b/>
          <w:szCs w:val="24"/>
        </w:rPr>
        <w:t>Gondozási eredmények:</w:t>
      </w:r>
    </w:p>
    <w:p w:rsidR="00D009F0" w:rsidRPr="002718FC" w:rsidRDefault="00D009F0" w:rsidP="00D009F0">
      <w:pPr>
        <w:pStyle w:val="Szvegtrzs"/>
        <w:ind w:left="567"/>
        <w:jc w:val="left"/>
        <w:rPr>
          <w:szCs w:val="24"/>
        </w:rPr>
      </w:pPr>
      <w:r>
        <w:rPr>
          <w:szCs w:val="24"/>
        </w:rPr>
        <w:t xml:space="preserve">A II. </w:t>
      </w:r>
      <w:r w:rsidRPr="00505547">
        <w:rPr>
          <w:szCs w:val="24"/>
        </w:rPr>
        <w:t>kerületi igénybevevők többsége (82%) olyan</w:t>
      </w:r>
      <w:r>
        <w:rPr>
          <w:szCs w:val="24"/>
        </w:rPr>
        <w:t xml:space="preserve"> krónikus (10-15 vagy több év) mentális problémával élő ember, ahol a fő cél elsősorban az életminőség megőrzése. Esetükben gondozási eredmény, hogy megőrizzék azokat a kommunikációs készségeket, relatív önállóságot, kapcsolati hálót, motivációs bázist, anyagi helyzetet, és sokszor testi higiénés állapotot, amely lehetővé teszi a klubház közösségében való részvételt; illetve fenntartja és meghosszabbítja a lakókörnyezetben </w:t>
      </w:r>
      <w:r w:rsidRPr="005864E5">
        <w:rPr>
          <w:szCs w:val="24"/>
        </w:rPr>
        <w:t xml:space="preserve">való megmaradást, hogy ne kelljen vagy csak minél később szakosított ellátásba (lakóotthonba) kerülniük.  </w:t>
      </w:r>
      <w:r w:rsidRPr="002718FC">
        <w:rPr>
          <w:szCs w:val="24"/>
        </w:rPr>
        <w:t xml:space="preserve">Az időszakban nem merült fel a munkavállalás. Egy további esetben pedig a munkahely megtartása (egy éven túl is) jelentett eredményt. </w:t>
      </w:r>
    </w:p>
    <w:p w:rsidR="00D009F0" w:rsidRDefault="00D009F0" w:rsidP="00D009F0">
      <w:pPr>
        <w:pStyle w:val="Szvegtrzs"/>
        <w:ind w:left="567"/>
        <w:jc w:val="left"/>
        <w:rPr>
          <w:b/>
          <w:szCs w:val="24"/>
        </w:rPr>
      </w:pPr>
      <w:r w:rsidRPr="002718FC">
        <w:rPr>
          <w:szCs w:val="24"/>
        </w:rPr>
        <w:t xml:space="preserve">Az elszámolási </w:t>
      </w:r>
      <w:r w:rsidRPr="00505547">
        <w:rPr>
          <w:szCs w:val="24"/>
        </w:rPr>
        <w:t>időszakban 7 fő került ki a szolgáltatásból: 4 fő elköltözött, 2 fő a klubház Házirendjének rendszeres megsértése és/vagy súlyos</w:t>
      </w:r>
      <w:r>
        <w:rPr>
          <w:szCs w:val="24"/>
        </w:rPr>
        <w:t xml:space="preserve"> miatt, </w:t>
      </w:r>
      <w:r w:rsidRPr="00505547">
        <w:rPr>
          <w:szCs w:val="24"/>
        </w:rPr>
        <w:t>1 fő szakosított ellátásba került.</w:t>
      </w:r>
      <w:r w:rsidRPr="002718FC">
        <w:rPr>
          <w:szCs w:val="24"/>
        </w:rPr>
        <w:t xml:space="preserve"> </w:t>
      </w:r>
    </w:p>
    <w:p w:rsidR="00D009F0" w:rsidRDefault="00D009F0" w:rsidP="00D009F0">
      <w:pPr>
        <w:pStyle w:val="Szvegtrzs"/>
        <w:ind w:left="567"/>
        <w:jc w:val="left"/>
        <w:rPr>
          <w:b/>
          <w:szCs w:val="24"/>
        </w:rPr>
      </w:pPr>
    </w:p>
    <w:p w:rsidR="00D009F0" w:rsidRDefault="00D009F0" w:rsidP="00D009F0">
      <w:pPr>
        <w:pStyle w:val="Szvegtrzs"/>
        <w:ind w:left="567"/>
        <w:jc w:val="left"/>
        <w:rPr>
          <w:szCs w:val="24"/>
        </w:rPr>
      </w:pPr>
      <w:r>
        <w:rPr>
          <w:b/>
          <w:szCs w:val="24"/>
        </w:rPr>
        <w:t xml:space="preserve">Személyi feltételek: </w:t>
      </w:r>
      <w:r>
        <w:rPr>
          <w:szCs w:val="24"/>
        </w:rPr>
        <w:t>(tárgyi feltételek alább</w:t>
      </w:r>
      <w:r w:rsidRPr="0011463B">
        <w:rPr>
          <w:szCs w:val="24"/>
        </w:rPr>
        <w:t xml:space="preserve"> olvasható):</w:t>
      </w:r>
    </w:p>
    <w:p w:rsidR="00D009F0" w:rsidRPr="0011463B" w:rsidRDefault="00D009F0" w:rsidP="00D009F0">
      <w:pPr>
        <w:pStyle w:val="Szvegtrzs"/>
        <w:ind w:left="567"/>
        <w:jc w:val="left"/>
        <w:rPr>
          <w:szCs w:val="24"/>
        </w:rPr>
      </w:pPr>
    </w:p>
    <w:tbl>
      <w:tblPr>
        <w:tblW w:w="8759"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2143"/>
        <w:gridCol w:w="1710"/>
        <w:gridCol w:w="1655"/>
        <w:gridCol w:w="2519"/>
      </w:tblGrid>
      <w:tr w:rsidR="00D009F0" w:rsidRPr="00A70064" w:rsidTr="00214556">
        <w:tc>
          <w:tcPr>
            <w:tcW w:w="1778" w:type="dxa"/>
            <w:vAlign w:val="center"/>
          </w:tcPr>
          <w:p w:rsidR="00D009F0" w:rsidRPr="003A3EFA" w:rsidRDefault="00D009F0" w:rsidP="00D009F0">
            <w:pPr>
              <w:ind w:left="567"/>
              <w:jc w:val="center"/>
              <w:rPr>
                <w:b/>
                <w:sz w:val="24"/>
                <w:szCs w:val="24"/>
              </w:rPr>
            </w:pPr>
            <w:r w:rsidRPr="003A3EFA">
              <w:rPr>
                <w:b/>
                <w:sz w:val="24"/>
                <w:szCs w:val="24"/>
              </w:rPr>
              <w:t>Beosztás</w:t>
            </w:r>
          </w:p>
        </w:tc>
        <w:tc>
          <w:tcPr>
            <w:tcW w:w="1775" w:type="dxa"/>
            <w:vAlign w:val="center"/>
          </w:tcPr>
          <w:p w:rsidR="00D009F0" w:rsidRPr="003A3EFA" w:rsidRDefault="00D009F0" w:rsidP="00D009F0">
            <w:pPr>
              <w:ind w:left="567"/>
              <w:jc w:val="center"/>
              <w:rPr>
                <w:b/>
                <w:sz w:val="24"/>
                <w:szCs w:val="24"/>
              </w:rPr>
            </w:pPr>
            <w:r w:rsidRPr="003A3EFA">
              <w:rPr>
                <w:b/>
                <w:sz w:val="24"/>
                <w:szCs w:val="24"/>
              </w:rPr>
              <w:t>Szakképzettség</w:t>
            </w:r>
          </w:p>
        </w:tc>
        <w:tc>
          <w:tcPr>
            <w:tcW w:w="1722" w:type="dxa"/>
            <w:vAlign w:val="center"/>
          </w:tcPr>
          <w:p w:rsidR="00D009F0" w:rsidRPr="003A3EFA" w:rsidRDefault="00D009F0" w:rsidP="00D009F0">
            <w:pPr>
              <w:ind w:left="567"/>
              <w:jc w:val="center"/>
              <w:rPr>
                <w:b/>
                <w:sz w:val="24"/>
                <w:szCs w:val="24"/>
              </w:rPr>
            </w:pPr>
            <w:r w:rsidRPr="003A3EFA">
              <w:rPr>
                <w:b/>
                <w:sz w:val="24"/>
                <w:szCs w:val="24"/>
              </w:rPr>
              <w:t>Jogszabály által előírt létszám</w:t>
            </w:r>
          </w:p>
        </w:tc>
        <w:tc>
          <w:tcPr>
            <w:tcW w:w="1269" w:type="dxa"/>
            <w:vAlign w:val="center"/>
          </w:tcPr>
          <w:p w:rsidR="00D009F0" w:rsidRPr="003A3EFA" w:rsidRDefault="00D009F0" w:rsidP="00D009F0">
            <w:pPr>
              <w:ind w:left="567"/>
              <w:jc w:val="center"/>
              <w:rPr>
                <w:b/>
                <w:sz w:val="24"/>
                <w:szCs w:val="24"/>
              </w:rPr>
            </w:pPr>
            <w:r w:rsidRPr="003A3EFA">
              <w:rPr>
                <w:b/>
                <w:sz w:val="24"/>
                <w:szCs w:val="24"/>
              </w:rPr>
              <w:t>Tényleges létszám</w:t>
            </w:r>
          </w:p>
        </w:tc>
        <w:tc>
          <w:tcPr>
            <w:tcW w:w="2215" w:type="dxa"/>
            <w:vAlign w:val="center"/>
          </w:tcPr>
          <w:p w:rsidR="00D009F0" w:rsidRPr="003A3EFA" w:rsidRDefault="00D009F0" w:rsidP="00D009F0">
            <w:pPr>
              <w:ind w:left="567"/>
              <w:jc w:val="center"/>
              <w:rPr>
                <w:b/>
                <w:sz w:val="24"/>
                <w:szCs w:val="24"/>
              </w:rPr>
            </w:pPr>
            <w:r w:rsidRPr="003A3EFA">
              <w:rPr>
                <w:b/>
                <w:sz w:val="24"/>
                <w:szCs w:val="24"/>
              </w:rPr>
              <w:t>Létszámkülönbözet (+ vagy – előjellel)</w:t>
            </w:r>
          </w:p>
        </w:tc>
      </w:tr>
      <w:tr w:rsidR="00D009F0" w:rsidRPr="00A70064" w:rsidTr="00214556">
        <w:tc>
          <w:tcPr>
            <w:tcW w:w="1778" w:type="dxa"/>
          </w:tcPr>
          <w:p w:rsidR="00D009F0" w:rsidRPr="003A3EFA" w:rsidRDefault="00D009F0" w:rsidP="00D009F0">
            <w:pPr>
              <w:ind w:left="567"/>
              <w:jc w:val="both"/>
              <w:rPr>
                <w:b/>
                <w:sz w:val="24"/>
                <w:szCs w:val="24"/>
              </w:rPr>
            </w:pPr>
            <w:r w:rsidRPr="003A3EFA">
              <w:rPr>
                <w:b/>
                <w:sz w:val="24"/>
                <w:szCs w:val="24"/>
              </w:rPr>
              <w:lastRenderedPageBreak/>
              <w:t>Nappali ellátást vezető</w:t>
            </w:r>
          </w:p>
        </w:tc>
        <w:tc>
          <w:tcPr>
            <w:tcW w:w="1775" w:type="dxa"/>
          </w:tcPr>
          <w:p w:rsidR="00D009F0" w:rsidRPr="00A70064" w:rsidRDefault="00D009F0" w:rsidP="00D009F0">
            <w:pPr>
              <w:ind w:left="567"/>
              <w:rPr>
                <w:sz w:val="24"/>
                <w:szCs w:val="24"/>
              </w:rPr>
            </w:pPr>
            <w:r>
              <w:rPr>
                <w:sz w:val="24"/>
                <w:szCs w:val="24"/>
              </w:rPr>
              <w:t>mentalhigiénés szakember</w:t>
            </w:r>
          </w:p>
        </w:tc>
        <w:tc>
          <w:tcPr>
            <w:tcW w:w="1722" w:type="dxa"/>
          </w:tcPr>
          <w:p w:rsidR="00D009F0" w:rsidRPr="00A70064" w:rsidRDefault="00D009F0" w:rsidP="00D009F0">
            <w:pPr>
              <w:ind w:left="567"/>
              <w:rPr>
                <w:sz w:val="24"/>
                <w:szCs w:val="24"/>
              </w:rPr>
            </w:pPr>
            <w:r w:rsidRPr="00A70064">
              <w:rPr>
                <w:sz w:val="24"/>
                <w:szCs w:val="24"/>
              </w:rPr>
              <w:t>1 fő</w:t>
            </w:r>
          </w:p>
        </w:tc>
        <w:tc>
          <w:tcPr>
            <w:tcW w:w="1269" w:type="dxa"/>
          </w:tcPr>
          <w:p w:rsidR="00D009F0" w:rsidRPr="00A70064" w:rsidRDefault="00D009F0" w:rsidP="00D009F0">
            <w:pPr>
              <w:ind w:left="567"/>
              <w:rPr>
                <w:sz w:val="24"/>
                <w:szCs w:val="24"/>
              </w:rPr>
            </w:pPr>
            <w:r>
              <w:rPr>
                <w:sz w:val="24"/>
                <w:szCs w:val="24"/>
              </w:rPr>
              <w:t>1</w:t>
            </w:r>
          </w:p>
        </w:tc>
        <w:tc>
          <w:tcPr>
            <w:tcW w:w="2215" w:type="dxa"/>
          </w:tcPr>
          <w:p w:rsidR="00D009F0" w:rsidRPr="00A70064" w:rsidRDefault="00D009F0" w:rsidP="00D009F0">
            <w:pPr>
              <w:ind w:left="567"/>
              <w:rPr>
                <w:sz w:val="24"/>
                <w:szCs w:val="24"/>
              </w:rPr>
            </w:pPr>
            <w:r>
              <w:rPr>
                <w:sz w:val="24"/>
                <w:szCs w:val="24"/>
              </w:rPr>
              <w:t>0</w:t>
            </w:r>
          </w:p>
        </w:tc>
      </w:tr>
      <w:tr w:rsidR="00D009F0" w:rsidRPr="00A70064" w:rsidTr="00214556">
        <w:tc>
          <w:tcPr>
            <w:tcW w:w="1778" w:type="dxa"/>
          </w:tcPr>
          <w:p w:rsidR="00D009F0" w:rsidRPr="003A3EFA" w:rsidRDefault="00D009F0" w:rsidP="00D009F0">
            <w:pPr>
              <w:ind w:left="567"/>
              <w:jc w:val="both"/>
              <w:rPr>
                <w:b/>
                <w:sz w:val="24"/>
                <w:szCs w:val="24"/>
              </w:rPr>
            </w:pPr>
            <w:r w:rsidRPr="003A3EFA">
              <w:rPr>
                <w:b/>
                <w:sz w:val="24"/>
                <w:szCs w:val="24"/>
              </w:rPr>
              <w:t>Terápiás munkatárs</w:t>
            </w:r>
          </w:p>
        </w:tc>
        <w:tc>
          <w:tcPr>
            <w:tcW w:w="1775" w:type="dxa"/>
          </w:tcPr>
          <w:p w:rsidR="00D009F0" w:rsidRPr="00A70064" w:rsidRDefault="00D009F0" w:rsidP="00D009F0">
            <w:pPr>
              <w:ind w:left="567"/>
              <w:rPr>
                <w:sz w:val="24"/>
                <w:szCs w:val="24"/>
              </w:rPr>
            </w:pPr>
            <w:r>
              <w:rPr>
                <w:sz w:val="24"/>
                <w:szCs w:val="24"/>
              </w:rPr>
              <w:t>szoc.munkás és asszisztens</w:t>
            </w:r>
          </w:p>
        </w:tc>
        <w:tc>
          <w:tcPr>
            <w:tcW w:w="1722" w:type="dxa"/>
          </w:tcPr>
          <w:p w:rsidR="00D009F0" w:rsidRPr="00A70064" w:rsidRDefault="00D009F0" w:rsidP="00D009F0">
            <w:pPr>
              <w:ind w:left="567"/>
              <w:rPr>
                <w:sz w:val="24"/>
                <w:szCs w:val="24"/>
              </w:rPr>
            </w:pPr>
            <w:r w:rsidRPr="00A70064">
              <w:rPr>
                <w:sz w:val="24"/>
                <w:szCs w:val="24"/>
              </w:rPr>
              <w:t>2 fő (50 főre vetítve)</w:t>
            </w:r>
          </w:p>
        </w:tc>
        <w:tc>
          <w:tcPr>
            <w:tcW w:w="1269" w:type="dxa"/>
          </w:tcPr>
          <w:p w:rsidR="00D009F0" w:rsidRPr="00A70064" w:rsidRDefault="00D009F0" w:rsidP="00D009F0">
            <w:pPr>
              <w:ind w:left="567"/>
              <w:rPr>
                <w:sz w:val="24"/>
                <w:szCs w:val="24"/>
              </w:rPr>
            </w:pPr>
            <w:r>
              <w:rPr>
                <w:sz w:val="24"/>
                <w:szCs w:val="24"/>
              </w:rPr>
              <w:t>2</w:t>
            </w:r>
          </w:p>
        </w:tc>
        <w:tc>
          <w:tcPr>
            <w:tcW w:w="2215" w:type="dxa"/>
          </w:tcPr>
          <w:p w:rsidR="00D009F0" w:rsidRPr="00A70064" w:rsidRDefault="00D009F0" w:rsidP="00D009F0">
            <w:pPr>
              <w:ind w:left="567"/>
              <w:rPr>
                <w:sz w:val="24"/>
                <w:szCs w:val="24"/>
              </w:rPr>
            </w:pPr>
            <w:r>
              <w:rPr>
                <w:sz w:val="24"/>
                <w:szCs w:val="24"/>
              </w:rPr>
              <w:t>0</w:t>
            </w:r>
          </w:p>
        </w:tc>
      </w:tr>
    </w:tbl>
    <w:p w:rsidR="00D009F0" w:rsidRPr="003C3D0B" w:rsidRDefault="00D009F0" w:rsidP="00D009F0">
      <w:pPr>
        <w:ind w:left="567"/>
        <w:rPr>
          <w:sz w:val="24"/>
          <w:szCs w:val="24"/>
        </w:rPr>
      </w:pPr>
      <w:r w:rsidRPr="003C3D0B">
        <w:rPr>
          <w:sz w:val="24"/>
          <w:szCs w:val="24"/>
        </w:rPr>
        <w:t>Azaz az 1/2000 (I.7.) SZCSM ren</w:t>
      </w:r>
      <w:r>
        <w:rPr>
          <w:sz w:val="24"/>
          <w:szCs w:val="24"/>
        </w:rPr>
        <w:t>delet 2. és 3. számú mellékletének megfelelően.</w:t>
      </w:r>
    </w:p>
    <w:p w:rsidR="00D009F0" w:rsidRDefault="00D009F0" w:rsidP="00D009F0">
      <w:pPr>
        <w:pStyle w:val="Szvegtrzs"/>
        <w:ind w:left="567"/>
        <w:jc w:val="left"/>
        <w:rPr>
          <w:b/>
          <w:szCs w:val="24"/>
        </w:rPr>
      </w:pPr>
    </w:p>
    <w:p w:rsidR="00D009F0" w:rsidRPr="001F576A" w:rsidRDefault="00D009F0" w:rsidP="00D009F0">
      <w:pPr>
        <w:pStyle w:val="Szvegtrzs"/>
        <w:ind w:left="567"/>
        <w:jc w:val="left"/>
        <w:rPr>
          <w:b/>
          <w:szCs w:val="24"/>
        </w:rPr>
      </w:pPr>
      <w:r w:rsidRPr="000D756A">
        <w:rPr>
          <w:b/>
          <w:szCs w:val="24"/>
        </w:rPr>
        <w:t xml:space="preserve">A </w:t>
      </w:r>
      <w:r w:rsidRPr="00505547">
        <w:rPr>
          <w:b/>
          <w:szCs w:val="24"/>
        </w:rPr>
        <w:t>Klubház programjai 2017-ben:</w:t>
      </w:r>
    </w:p>
    <w:p w:rsidR="00D009F0" w:rsidRDefault="00D009F0" w:rsidP="00D009F0">
      <w:pPr>
        <w:ind w:left="567"/>
        <w:jc w:val="both"/>
        <w:rPr>
          <w:sz w:val="24"/>
          <w:szCs w:val="24"/>
        </w:rPr>
      </w:pPr>
      <w:r w:rsidRPr="001F576A">
        <w:rPr>
          <w:sz w:val="24"/>
          <w:szCs w:val="24"/>
        </w:rPr>
        <w:t>A Klubház programjai egyrészt lehetővé teszik a szabadidő értelmes eltöltését, az életritmus szabályozását; a közösségi élmények vagy a világról való ismeretek elmélyítését illetve az ezekre történő motiválást; másrészt a szociális csoportmunka színterét is képezik; a komplex pszicho-szociális rehabilitáció integráns részeként. Rehabilitációs hatásuk –amely összetett</w:t>
      </w:r>
      <w:r w:rsidRPr="00066851">
        <w:rPr>
          <w:sz w:val="24"/>
          <w:szCs w:val="24"/>
        </w:rPr>
        <w:t>, sokszor indirekt „szocio-terápiás” hatás- megmutatkozik a javuló önértékelésben, közérzetben</w:t>
      </w:r>
      <w:r w:rsidRPr="009F0BEF">
        <w:rPr>
          <w:sz w:val="24"/>
          <w:szCs w:val="24"/>
        </w:rPr>
        <w:t xml:space="preserve">, mentális állapotban, önbizalom növekedésben; a kapcsolatteremtési,  konfliktus-kezelési, érdekérvényesítési és problémamegoldó képességek rehabilitációjában; a beilleszkedési, kapcsolattartási és kommunikációs problémák vagy stressz-helyzetek, érzelmi-blokkok, szorongások oldásában; az indulat-kezelés egyéni technikáinak fejlődésében, az egyéni érdeklődés és aktivitás növekedésében; sokszor egy beszűkült(ebb) állapotból történő nyitásra a tágabb környezet és a világ felé. Klub-programokat, csoport-foglalkozásokat a klubtagok maguk is kezdeményezhetnek, szervezhetnek (amennyiben nem ütközik a Klubház Házirendjébe, a Klubház-használatra vonatkozó Megállapodás-ba, illetve </w:t>
      </w:r>
      <w:r>
        <w:rPr>
          <w:sz w:val="24"/>
          <w:szCs w:val="24"/>
        </w:rPr>
        <w:t>nem sért kompetencia-határokat)</w:t>
      </w:r>
    </w:p>
    <w:p w:rsidR="00D009F0" w:rsidRPr="009F0BEF" w:rsidRDefault="00D009F0" w:rsidP="00D009F0">
      <w:pPr>
        <w:ind w:left="567"/>
        <w:jc w:val="both"/>
        <w:rPr>
          <w:sz w:val="24"/>
          <w:szCs w:val="24"/>
        </w:rPr>
      </w:pPr>
      <w:r w:rsidRPr="009F0BEF">
        <w:rPr>
          <w:sz w:val="24"/>
          <w:szCs w:val="24"/>
        </w:rPr>
        <w:t>A csoportmunkában, amely főleg nyitott kiscsoportok keretében működik a Klubházban; megfogalmazott szakmai célok: személyiségfejlesztő és problémamegoldó korrekciós és rehabilitációs célok (a résztvevők képességeinek, készségeinek fejlesztése önerőből, tudatosság, betekintés, fejlődés vita és személyiségfejlesztő tapasztalatok révén a magatartás megváltoztatására vagy speciális készségek kifejlesztésére pl.</w:t>
      </w:r>
      <w:r>
        <w:rPr>
          <w:sz w:val="24"/>
          <w:szCs w:val="24"/>
        </w:rPr>
        <w:t xml:space="preserve"> művészeti területeken); re-s</w:t>
      </w:r>
      <w:r w:rsidRPr="009F0BEF">
        <w:rPr>
          <w:sz w:val="24"/>
          <w:szCs w:val="24"/>
        </w:rPr>
        <w:t>zocializációs célok (a kommunikáció, társas készségek, interperszonális kapcsolatok, programtevékenységek fejlődésének elősegítése, strukturált gyakorlatok, foglalkozások, programok segítségével</w:t>
      </w:r>
      <w:r w:rsidRPr="009F0BEF">
        <w:rPr>
          <w:b/>
          <w:sz w:val="24"/>
          <w:szCs w:val="24"/>
        </w:rPr>
        <w:t xml:space="preserve">); </w:t>
      </w:r>
      <w:r w:rsidRPr="009F0BEF">
        <w:rPr>
          <w:sz w:val="24"/>
          <w:szCs w:val="24"/>
        </w:rPr>
        <w:t>rekreáció célok (a szabadidő strukturált és hasznos eltöltése); motivációs támogatás (az egyéni érdeklődés megteremtése és aktivitás bátorítása a fejlődéshez, változtatáshoz; a résztvevők a csoport-foglalkozásokban szerzett tapasztalatokra építve fejleszthetik önmagukat, nyithatnak a világ felé); prevenciós célok (a csoportban szerzet tapasztalatok alapján képesek megtartani a számukra kedvező és elfogadott helyzetet; megelőzni a nemkívánatos helyzetek kialakulását, illetve elfogadni</w:t>
      </w:r>
      <w:r>
        <w:rPr>
          <w:sz w:val="24"/>
          <w:szCs w:val="24"/>
        </w:rPr>
        <w:t xml:space="preserve"> vagy megbirkó</w:t>
      </w:r>
      <w:r w:rsidRPr="009F0BEF">
        <w:rPr>
          <w:sz w:val="24"/>
          <w:szCs w:val="24"/>
        </w:rPr>
        <w:t xml:space="preserve">zni az életükben bekövetkező változásokkal). </w:t>
      </w:r>
    </w:p>
    <w:p w:rsidR="00D009F0" w:rsidRPr="009F0BEF" w:rsidRDefault="00D009F0" w:rsidP="00D009F0">
      <w:pPr>
        <w:ind w:left="567"/>
        <w:rPr>
          <w:sz w:val="24"/>
          <w:szCs w:val="24"/>
        </w:rPr>
      </w:pPr>
    </w:p>
    <w:p w:rsidR="00D009F0" w:rsidRPr="00617996" w:rsidRDefault="00D009F0" w:rsidP="00D009F0">
      <w:pPr>
        <w:ind w:left="567"/>
        <w:rPr>
          <w:sz w:val="24"/>
          <w:szCs w:val="24"/>
        </w:rPr>
      </w:pPr>
      <w:r w:rsidRPr="00617996">
        <w:rPr>
          <w:sz w:val="24"/>
          <w:szCs w:val="24"/>
        </w:rPr>
        <w:t xml:space="preserve">A Klubház programjainak strukturált összessége tehát maga is egy összetett pszicho-szociális rehabilitációs program és folyamat. </w:t>
      </w:r>
    </w:p>
    <w:p w:rsidR="00D009F0" w:rsidRPr="00617996" w:rsidRDefault="00D009F0" w:rsidP="00D009F0">
      <w:pPr>
        <w:pStyle w:val="Szvegtrzs"/>
        <w:ind w:left="567"/>
        <w:jc w:val="left"/>
      </w:pPr>
    </w:p>
    <w:p w:rsidR="00D009F0" w:rsidRPr="00D64750" w:rsidRDefault="00D009F0" w:rsidP="00D009F0">
      <w:pPr>
        <w:pStyle w:val="Szvegtrzs"/>
        <w:ind w:left="567"/>
        <w:jc w:val="left"/>
      </w:pPr>
      <w:r w:rsidRPr="00505547">
        <w:t>2017 f</w:t>
      </w:r>
      <w:r w:rsidRPr="00C6015D">
        <w:t>olyamán</w:t>
      </w:r>
      <w:r w:rsidRPr="005864E5">
        <w:t xml:space="preserve"> hétfőtől péntekig naponta 2-3 ilyen eseményből lehetett szabadon választani.</w:t>
      </w:r>
    </w:p>
    <w:p w:rsidR="00D009F0" w:rsidRPr="00617996" w:rsidRDefault="00D009F0" w:rsidP="00D009F0">
      <w:pPr>
        <w:pStyle w:val="Szvegtrzs"/>
        <w:ind w:left="567"/>
        <w:jc w:val="left"/>
        <w:rPr>
          <w:b/>
        </w:rPr>
      </w:pPr>
    </w:p>
    <w:tbl>
      <w:tblPr>
        <w:tblW w:w="0" w:type="auto"/>
        <w:tblLook w:val="04A0" w:firstRow="1" w:lastRow="0" w:firstColumn="1" w:lastColumn="0" w:noHBand="0" w:noVBand="1"/>
      </w:tblPr>
      <w:tblGrid>
        <w:gridCol w:w="10432"/>
      </w:tblGrid>
      <w:tr w:rsidR="00D009F0" w:rsidRPr="00D64750" w:rsidTr="00214556">
        <w:tc>
          <w:tcPr>
            <w:tcW w:w="10572" w:type="dxa"/>
          </w:tcPr>
          <w:p w:rsidR="00D009F0" w:rsidRPr="00D64750" w:rsidRDefault="00D009F0" w:rsidP="00D009F0">
            <w:pPr>
              <w:ind w:left="567"/>
              <w:jc w:val="both"/>
              <w:rPr>
                <w:b/>
                <w:sz w:val="24"/>
                <w:szCs w:val="24"/>
              </w:rPr>
            </w:pPr>
            <w:r w:rsidRPr="00D64750">
              <w:rPr>
                <w:b/>
                <w:sz w:val="24"/>
                <w:szCs w:val="24"/>
              </w:rPr>
              <w:t>K</w:t>
            </w:r>
            <w:r w:rsidRPr="00D64750">
              <w:rPr>
                <w:b/>
                <w:bCs/>
                <w:sz w:val="24"/>
                <w:szCs w:val="24"/>
              </w:rPr>
              <w:t>lubház gyűlések</w:t>
            </w:r>
          </w:p>
        </w:tc>
      </w:tr>
      <w:tr w:rsidR="00D009F0" w:rsidRPr="00EE4F97" w:rsidTr="00214556">
        <w:tc>
          <w:tcPr>
            <w:tcW w:w="10572" w:type="dxa"/>
          </w:tcPr>
          <w:p w:rsidR="00D009F0" w:rsidRPr="00D64750" w:rsidRDefault="00D009F0" w:rsidP="00D009F0">
            <w:pPr>
              <w:pStyle w:val="Szvegtrzs"/>
              <w:ind w:left="567"/>
            </w:pPr>
            <w:r w:rsidRPr="00617996">
              <w:t>A K</w:t>
            </w:r>
            <w:r w:rsidRPr="00617996">
              <w:rPr>
                <w:bCs/>
              </w:rPr>
              <w:t>lubház</w:t>
            </w:r>
            <w:r>
              <w:rPr>
                <w:bCs/>
              </w:rPr>
              <w:t xml:space="preserve"> </w:t>
            </w:r>
            <w:r w:rsidRPr="00617996">
              <w:rPr>
                <w:bCs/>
              </w:rPr>
              <w:t>gyűlések</w:t>
            </w:r>
            <w:r w:rsidRPr="00617996">
              <w:rPr>
                <w:b/>
                <w:bCs/>
              </w:rPr>
              <w:t xml:space="preserve"> </w:t>
            </w:r>
            <w:r w:rsidRPr="00617996">
              <w:rPr>
                <w:bCs/>
              </w:rPr>
              <w:t>a csoportmunka fontos színterét képezik</w:t>
            </w:r>
            <w:r w:rsidRPr="00617996">
              <w:rPr>
                <w:b/>
                <w:bCs/>
              </w:rPr>
              <w:t xml:space="preserve">; </w:t>
            </w:r>
            <w:r w:rsidRPr="00617996">
              <w:rPr>
                <w:bCs/>
              </w:rPr>
              <w:t>ezeken heti rendszerességgel beszéljük meg a Klubház, a közösség vagy egy-egy klubtag</w:t>
            </w:r>
            <w:r w:rsidRPr="00617996">
              <w:t xml:space="preserve"> aktuális problémáit vagy</w:t>
            </w:r>
            <w:r w:rsidRPr="009469A9">
              <w:t xml:space="preserve"> örömeit, sikereit; a klubélettel kapcsolatos ötleteket, változásoka</w:t>
            </w:r>
            <w:r>
              <w:t>t/változtatásokat vagy a felmerü</w:t>
            </w:r>
            <w:r w:rsidRPr="009469A9">
              <w:t>lő konfliktusokat stb., ezeknek köszönhetően a klubtagok aktívabba</w:t>
            </w:r>
            <w:r>
              <w:t>n kapcsolódnak be a ház életébe</w:t>
            </w:r>
            <w:r w:rsidRPr="009469A9">
              <w:t xml:space="preserve">, jobban magukénak érzik és kezdeményezőbbek az újdonságok megvalósításában. </w:t>
            </w:r>
          </w:p>
        </w:tc>
      </w:tr>
    </w:tbl>
    <w:p w:rsidR="00D009F0" w:rsidRDefault="00D009F0" w:rsidP="00D009F0">
      <w:pPr>
        <w:ind w:left="567"/>
        <w:rPr>
          <w:sz w:val="24"/>
          <w:szCs w:val="24"/>
        </w:rPr>
      </w:pPr>
    </w:p>
    <w:tbl>
      <w:tblPr>
        <w:tblW w:w="0" w:type="auto"/>
        <w:tblLook w:val="04A0" w:firstRow="1" w:lastRow="0" w:firstColumn="1" w:lastColumn="0" w:noHBand="0" w:noVBand="1"/>
      </w:tblPr>
      <w:tblGrid>
        <w:gridCol w:w="10432"/>
      </w:tblGrid>
      <w:tr w:rsidR="00D009F0" w:rsidRPr="00D64750" w:rsidTr="00214556">
        <w:tc>
          <w:tcPr>
            <w:tcW w:w="10572" w:type="dxa"/>
          </w:tcPr>
          <w:p w:rsidR="00D009F0" w:rsidRPr="00D64750" w:rsidRDefault="00D009F0" w:rsidP="00D009F0">
            <w:pPr>
              <w:ind w:left="567"/>
              <w:jc w:val="both"/>
              <w:rPr>
                <w:b/>
                <w:sz w:val="24"/>
                <w:szCs w:val="24"/>
              </w:rPr>
            </w:pPr>
            <w:r w:rsidRPr="00D64750">
              <w:rPr>
                <w:b/>
                <w:sz w:val="24"/>
                <w:szCs w:val="24"/>
              </w:rPr>
              <w:t xml:space="preserve"> „Ismerkedés a számítógéppel”</w:t>
            </w:r>
          </w:p>
        </w:tc>
      </w:tr>
      <w:tr w:rsidR="00D009F0" w:rsidRPr="00EE4F97" w:rsidTr="00214556">
        <w:tc>
          <w:tcPr>
            <w:tcW w:w="10572" w:type="dxa"/>
          </w:tcPr>
          <w:p w:rsidR="00D009F0" w:rsidRPr="005A1073" w:rsidRDefault="00D009F0" w:rsidP="00D009F0">
            <w:pPr>
              <w:pStyle w:val="Szvegtrzs"/>
              <w:ind w:left="567"/>
              <w:rPr>
                <w:bCs/>
              </w:rPr>
            </w:pPr>
            <w:r w:rsidRPr="005A1073">
              <w:lastRenderedPageBreak/>
              <w:t xml:space="preserve">„Ismerkedés a számítógéppel” néven a </w:t>
            </w:r>
            <w:r w:rsidRPr="005A1073">
              <w:rPr>
                <w:bCs/>
              </w:rPr>
              <w:t>számítógépes</w:t>
            </w:r>
            <w:r w:rsidRPr="005A1073">
              <w:t xml:space="preserve"> alap</w:t>
            </w:r>
            <w:r w:rsidRPr="005A1073">
              <w:rPr>
                <w:bCs/>
              </w:rPr>
              <w:t>ismeretek (MS Office, internet, e-mail stb.) sajátíthatók el egyéni foglalkozás keretében. A szolgáltatás</w:t>
            </w:r>
            <w:r>
              <w:rPr>
                <w:bCs/>
              </w:rPr>
              <w:t>i</w:t>
            </w:r>
            <w:r w:rsidRPr="005A1073">
              <w:rPr>
                <w:bCs/>
              </w:rPr>
              <w:t xml:space="preserve"> elem fontosságát az is növeli, hogy a TÁMOP-os projektek kifutása után teljesen me</w:t>
            </w:r>
            <w:r>
              <w:rPr>
                <w:bCs/>
              </w:rPr>
              <w:t>gszű</w:t>
            </w:r>
            <w:r w:rsidRPr="005A1073">
              <w:rPr>
                <w:bCs/>
              </w:rPr>
              <w:t xml:space="preserve">ntek a városban az ingyenes tanfolyamok, amelyeken ezeket az ismereteket el lehetett sajátítani. </w:t>
            </w:r>
            <w:r w:rsidRPr="005A1073">
              <w:t>A Klubház „extra-szolgáltatásai” közé tartozik évek óta az ingyenes internet-használat egész nyitvatartási időben; amelyet munkahelykeresésre, kapcsolatteremtésre, információs csatornaként, ügyintézésre, levelezésre, ismeretszerzési és szabadidős célokból egyaránt használnak a klubtagok. A szolgáltatást igénybevevők többsége manapság sem engedheti meg magának, hogy otthoni internet-előfizetése legyen. Lehet a Klubházból skype-ot használni; e-mail-ban rendszeresen tájékoztatjuk a tagokat a klubélettel kapcsolatos információkról vagy a ’Palackposta Műhely’ facebook profilján és a Soteria Alapítvány honlapján (</w:t>
            </w:r>
            <w:hyperlink r:id="rId8" w:history="1">
              <w:r w:rsidRPr="005A1073">
                <w:rPr>
                  <w:rStyle w:val="Hiperhivatkozs"/>
                </w:rPr>
                <w:t>www.soteria.hu</w:t>
              </w:r>
            </w:hyperlink>
            <w:r w:rsidRPr="005A1073">
              <w:t xml:space="preserve">) találhatják meg az aktuális híreket, </w:t>
            </w:r>
            <w:r w:rsidRPr="005A1073">
              <w:rPr>
                <w:szCs w:val="24"/>
              </w:rPr>
              <w:t>eseményeket.</w:t>
            </w:r>
          </w:p>
          <w:p w:rsidR="00D009F0" w:rsidRPr="005A1073" w:rsidRDefault="00D009F0" w:rsidP="00D009F0">
            <w:pPr>
              <w:ind w:left="567"/>
              <w:rPr>
                <w:sz w:val="24"/>
                <w:szCs w:val="24"/>
              </w:rPr>
            </w:pPr>
          </w:p>
        </w:tc>
      </w:tr>
    </w:tbl>
    <w:p w:rsidR="00D009F0" w:rsidRDefault="00D009F0" w:rsidP="00D009F0">
      <w:pPr>
        <w:ind w:left="567"/>
        <w:rPr>
          <w:sz w:val="24"/>
          <w:szCs w:val="24"/>
        </w:rPr>
      </w:pPr>
    </w:p>
    <w:tbl>
      <w:tblPr>
        <w:tblW w:w="0" w:type="auto"/>
        <w:tblLook w:val="04A0" w:firstRow="1" w:lastRow="0" w:firstColumn="1" w:lastColumn="0" w:noHBand="0" w:noVBand="1"/>
      </w:tblPr>
      <w:tblGrid>
        <w:gridCol w:w="10432"/>
      </w:tblGrid>
      <w:tr w:rsidR="00D009F0" w:rsidRPr="00D64750" w:rsidTr="00214556">
        <w:tc>
          <w:tcPr>
            <w:tcW w:w="10572" w:type="dxa"/>
          </w:tcPr>
          <w:p w:rsidR="00D009F0" w:rsidRPr="00D64750" w:rsidRDefault="00D009F0" w:rsidP="00D009F0">
            <w:pPr>
              <w:ind w:left="567"/>
              <w:jc w:val="both"/>
              <w:rPr>
                <w:b/>
                <w:sz w:val="24"/>
                <w:szCs w:val="24"/>
              </w:rPr>
            </w:pPr>
            <w:r w:rsidRPr="00D64750">
              <w:rPr>
                <w:b/>
                <w:sz w:val="24"/>
                <w:szCs w:val="24"/>
              </w:rPr>
              <w:t>Film-Klub</w:t>
            </w:r>
          </w:p>
        </w:tc>
      </w:tr>
      <w:tr w:rsidR="00D009F0" w:rsidRPr="00EE4F97" w:rsidTr="00214556">
        <w:tc>
          <w:tcPr>
            <w:tcW w:w="10572" w:type="dxa"/>
          </w:tcPr>
          <w:p w:rsidR="00D009F0" w:rsidRPr="00916CA7" w:rsidRDefault="00D009F0" w:rsidP="00D009F0">
            <w:pPr>
              <w:ind w:left="567"/>
              <w:jc w:val="both"/>
              <w:rPr>
                <w:sz w:val="24"/>
                <w:szCs w:val="24"/>
              </w:rPr>
            </w:pPr>
            <w:r w:rsidRPr="003A72C8">
              <w:rPr>
                <w:sz w:val="24"/>
                <w:szCs w:val="24"/>
              </w:rPr>
              <w:t xml:space="preserve">A csoport az aktuális film megtekintéséből és az azt követő kötetlen beszélgetésből áll. A csoport célja a szabadidő közös eltöltése, az élmények megosztása és átélése egy közösségben. Lehetőség van bármilyen film megnézésére, közös </w:t>
            </w:r>
            <w:r w:rsidRPr="00FE022F">
              <w:rPr>
                <w:sz w:val="24"/>
                <w:szCs w:val="24"/>
              </w:rPr>
              <w:t>megegyezés alapján. Alkalmanként maguk a csoporttagok hoznak olyan filmeket otthonról, amit rég láttak, vagy esetleg érdemesnek tartanak megosztani másokkal is. Leggyakrabban természetfilmeket, vígjátékokat, családi</w:t>
            </w:r>
            <w:r w:rsidRPr="00916CA7">
              <w:rPr>
                <w:sz w:val="24"/>
                <w:szCs w:val="24"/>
              </w:rPr>
              <w:t>, zenés, életrajzi, dokumentum jellegű, játék-és művészfilmeket  nézünk, nem egyszer kapcsolódva a Klubház egyéb programjaihoz.* A film megtekintése után, a kötetlen beszélgetések alkalmával a tagok megosztják egymással az élményüket, elmondják véleményüket az adott filmről. Beszélgetünk arról, hogy kinek milyen emlékei, tapasztalatai, meglátásai vannak az adott történettel kapcsolatban. Ki melyik szereplővel érzett együtt, vagy, hogy milyen tanulságokkal szolgált a film. E beszélgetések lehetőséget nyújtanak, hogy egymást jobban megismerjük, ezáltal elfogadóbbak és nyitottabbak legyünk mások irányába.</w:t>
            </w:r>
          </w:p>
          <w:p w:rsidR="00D009F0" w:rsidRDefault="00D009F0" w:rsidP="00D009F0">
            <w:pPr>
              <w:shd w:val="clear" w:color="auto" w:fill="FFFFFF"/>
              <w:ind w:left="567"/>
              <w:textAlignment w:val="top"/>
              <w:rPr>
                <w:sz w:val="24"/>
                <w:szCs w:val="24"/>
              </w:rPr>
            </w:pPr>
            <w:r w:rsidRPr="00916CA7">
              <w:rPr>
                <w:sz w:val="24"/>
                <w:szCs w:val="24"/>
              </w:rPr>
              <w:t>*pl.</w:t>
            </w:r>
            <w:r w:rsidRPr="00916CA7">
              <w:rPr>
                <w:sz w:val="24"/>
                <w:szCs w:val="24"/>
                <w:shd w:val="clear" w:color="auto" w:fill="FFFFFF"/>
              </w:rPr>
              <w:t xml:space="preserve"> </w:t>
            </w:r>
            <w:r w:rsidRPr="00916CA7">
              <w:rPr>
                <w:sz w:val="24"/>
                <w:szCs w:val="24"/>
              </w:rPr>
              <w:t>2017 január 20-án jártunk a Magyar Nemzeti Galériában az Ország Lili kiállításon, a programhoz kapcsolódott „Festő a labirintusban – Ország Lili.1980. rendező: B. Farkas Tamás</w:t>
            </w:r>
            <w:r>
              <w:rPr>
                <w:sz w:val="24"/>
                <w:szCs w:val="24"/>
              </w:rPr>
              <w:t>.</w:t>
            </w:r>
          </w:p>
          <w:p w:rsidR="00D009F0" w:rsidRPr="00A50256" w:rsidRDefault="00D009F0" w:rsidP="00D009F0">
            <w:pPr>
              <w:shd w:val="clear" w:color="auto" w:fill="FFFFFF"/>
              <w:ind w:left="567"/>
              <w:textAlignment w:val="top"/>
              <w:rPr>
                <w:sz w:val="24"/>
                <w:szCs w:val="24"/>
              </w:rPr>
            </w:pPr>
            <w:r w:rsidRPr="00916CA7">
              <w:rPr>
                <w:sz w:val="24"/>
                <w:szCs w:val="24"/>
              </w:rPr>
              <w:t xml:space="preserve"> </w:t>
            </w:r>
            <w:r w:rsidRPr="00916CA7">
              <w:rPr>
                <w:sz w:val="24"/>
                <w:szCs w:val="24"/>
                <w:shd w:val="clear" w:color="auto" w:fill="FFFFFF"/>
              </w:rPr>
              <w:t>2017 október 19-én a Műcsarnokban a „</w:t>
            </w:r>
            <w:r w:rsidRPr="00916CA7">
              <w:rPr>
                <w:bCs/>
                <w:sz w:val="24"/>
                <w:szCs w:val="24"/>
              </w:rPr>
              <w:t>Sebastião Salgado: Genesis”, „Cipőmágia – Experimentális cipődizájn”, „</w:t>
            </w:r>
            <w:r w:rsidRPr="00916CA7">
              <w:rPr>
                <w:sz w:val="24"/>
                <w:szCs w:val="24"/>
              </w:rPr>
              <w:t xml:space="preserve">Jozef Suchoža: Határvidék” és „Olga Tobreluts Új Mitológia” kiállításokat néztük meg: a programhoz kapcsolódott A Föld sója, </w:t>
            </w:r>
            <w:r w:rsidRPr="00916CA7">
              <w:rPr>
                <w:sz w:val="24"/>
                <w:szCs w:val="24"/>
                <w:shd w:val="clear" w:color="auto" w:fill="FFFFFF"/>
              </w:rPr>
              <w:t xml:space="preserve">színes, fekete-fehér, feliratos, francia-olasz-brazil dokumentumfilm, 110 perc, 2014, </w:t>
            </w:r>
            <w:r w:rsidRPr="00916CA7">
              <w:rPr>
                <w:rStyle w:val="btxt"/>
                <w:bCs/>
                <w:sz w:val="24"/>
                <w:szCs w:val="24"/>
              </w:rPr>
              <w:t>rendező: </w:t>
            </w:r>
            <w:r w:rsidRPr="00916CA7">
              <w:rPr>
                <w:sz w:val="24"/>
                <w:szCs w:val="24"/>
              </w:rPr>
              <w:t xml:space="preserve"> </w:t>
            </w:r>
            <w:hyperlink r:id="rId9" w:tgtFrame="_top" w:history="1">
              <w:r w:rsidRPr="00916CA7">
                <w:rPr>
                  <w:rStyle w:val="Hiperhivatkozs"/>
                  <w:sz w:val="24"/>
                  <w:szCs w:val="24"/>
                </w:rPr>
                <w:t>Wim Wenders</w:t>
              </w:r>
            </w:hyperlink>
            <w:r w:rsidRPr="00916CA7">
              <w:rPr>
                <w:rStyle w:val="txt"/>
                <w:sz w:val="24"/>
                <w:szCs w:val="24"/>
              </w:rPr>
              <w:t>.</w:t>
            </w:r>
            <w:r>
              <w:rPr>
                <w:rStyle w:val="txt"/>
                <w:sz w:val="24"/>
                <w:szCs w:val="24"/>
              </w:rPr>
              <w:t xml:space="preserve"> </w:t>
            </w:r>
          </w:p>
          <w:p w:rsidR="00D009F0" w:rsidRPr="00EE4F97" w:rsidRDefault="00D009F0" w:rsidP="00D009F0">
            <w:pPr>
              <w:ind w:left="567"/>
              <w:rPr>
                <w:szCs w:val="24"/>
              </w:rPr>
            </w:pPr>
          </w:p>
        </w:tc>
      </w:tr>
      <w:tr w:rsidR="00D009F0" w:rsidRPr="00AB47E8" w:rsidTr="00214556">
        <w:tc>
          <w:tcPr>
            <w:tcW w:w="10572" w:type="dxa"/>
          </w:tcPr>
          <w:p w:rsidR="00D009F0" w:rsidRPr="00D64750" w:rsidRDefault="00D009F0" w:rsidP="00D009F0">
            <w:pPr>
              <w:ind w:left="567"/>
              <w:jc w:val="both"/>
              <w:rPr>
                <w:b/>
                <w:sz w:val="24"/>
                <w:szCs w:val="24"/>
              </w:rPr>
            </w:pPr>
            <w:r w:rsidRPr="00D64750">
              <w:rPr>
                <w:b/>
                <w:sz w:val="24"/>
                <w:szCs w:val="24"/>
              </w:rPr>
              <w:t>Zenecsoport</w:t>
            </w:r>
          </w:p>
        </w:tc>
      </w:tr>
      <w:tr w:rsidR="00D009F0" w:rsidRPr="00EE4F97" w:rsidTr="00214556">
        <w:tc>
          <w:tcPr>
            <w:tcW w:w="10572" w:type="dxa"/>
          </w:tcPr>
          <w:p w:rsidR="00D009F0" w:rsidRPr="00EE4F97" w:rsidRDefault="00D009F0" w:rsidP="00D009F0">
            <w:pPr>
              <w:ind w:left="567"/>
              <w:jc w:val="both"/>
              <w:rPr>
                <w:sz w:val="24"/>
                <w:szCs w:val="24"/>
              </w:rPr>
            </w:pPr>
            <w:r>
              <w:rPr>
                <w:sz w:val="24"/>
                <w:szCs w:val="24"/>
              </w:rPr>
              <w:t xml:space="preserve">A Zenecsoport keretében </w:t>
            </w:r>
            <w:r w:rsidRPr="00362916">
              <w:rPr>
                <w:sz w:val="24"/>
                <w:szCs w:val="24"/>
              </w:rPr>
              <w:t xml:space="preserve">a csoporttagokkal közösen </w:t>
            </w:r>
            <w:r>
              <w:rPr>
                <w:sz w:val="24"/>
                <w:szCs w:val="24"/>
              </w:rPr>
              <w:t xml:space="preserve">hallgatunk meg különböző: klasszikus, jazz, populárisabb stb. zenei műveket, megzenésített verseket. </w:t>
            </w:r>
            <w:r w:rsidRPr="00362916">
              <w:rPr>
                <w:sz w:val="24"/>
                <w:szCs w:val="24"/>
              </w:rPr>
              <w:t xml:space="preserve"> A </w:t>
            </w:r>
            <w:r>
              <w:rPr>
                <w:sz w:val="24"/>
                <w:szCs w:val="24"/>
              </w:rPr>
              <w:t xml:space="preserve">zenei </w:t>
            </w:r>
            <w:r w:rsidRPr="00362916">
              <w:rPr>
                <w:sz w:val="24"/>
                <w:szCs w:val="24"/>
              </w:rPr>
              <w:t xml:space="preserve">művel való közös találkozás élménye </w:t>
            </w:r>
            <w:r>
              <w:rPr>
                <w:sz w:val="24"/>
                <w:szCs w:val="24"/>
              </w:rPr>
              <w:t xml:space="preserve"> </w:t>
            </w:r>
            <w:r w:rsidRPr="00362916">
              <w:rPr>
                <w:sz w:val="24"/>
                <w:szCs w:val="24"/>
              </w:rPr>
              <w:t>fontos szempont – egyfelől mindenki számára elérhetővé teszi, előzetes</w:t>
            </w:r>
            <w:r w:rsidRPr="009F0BEF">
              <w:rPr>
                <w:sz w:val="24"/>
                <w:szCs w:val="24"/>
              </w:rPr>
              <w:t xml:space="preserve"> ismeret nélkül a</w:t>
            </w:r>
            <w:r>
              <w:rPr>
                <w:sz w:val="24"/>
                <w:szCs w:val="24"/>
              </w:rPr>
              <w:t xml:space="preserve"> zenei</w:t>
            </w:r>
            <w:r w:rsidRPr="009F0BEF">
              <w:rPr>
                <w:sz w:val="24"/>
                <w:szCs w:val="24"/>
              </w:rPr>
              <w:t xml:space="preserve"> alkotást, másfelől egyfelé irányítja a résztvevők figyelmét, és egy közös médiumot ad a személyes történetek megosztásához. A </w:t>
            </w:r>
            <w:r>
              <w:rPr>
                <w:sz w:val="24"/>
                <w:szCs w:val="24"/>
              </w:rPr>
              <w:t>zeneszám meghallgatása</w:t>
            </w:r>
            <w:r w:rsidRPr="009F0BEF">
              <w:rPr>
                <w:sz w:val="24"/>
                <w:szCs w:val="24"/>
              </w:rPr>
              <w:t xml:space="preserve"> után egy részben irányított beszélgetés következik, melynek fókusza elsősorban a mű által kiváltott érzések, tetszés és személyes történetek megosztása egymással. Az egy-egy alkalmas részvétel pozitív élményt, más témák iránti érdeklődés felkeltését indukálhatja, míg hosszútávon a kommunikációs készség fejlődése, az érzelmi-indulati stabilitás elősegítése és egy mindennapi, örömet okozó tevékenység beépülése is várható. Emellett működnek a csoportdinamikai jelenségek: egymás meghallgatása, empátiás készség fejlődése, szorosabb kapcsolatok kialakulása, személyre szóló indulatok megbeszélhetősége. </w:t>
            </w:r>
            <w:r>
              <w:rPr>
                <w:sz w:val="24"/>
                <w:szCs w:val="24"/>
              </w:rPr>
              <w:t>Horváth Krisztina, szociális munkás.</w:t>
            </w:r>
          </w:p>
        </w:tc>
      </w:tr>
    </w:tbl>
    <w:p w:rsidR="00D009F0" w:rsidRDefault="00D009F0" w:rsidP="00D009F0">
      <w:pPr>
        <w:ind w:left="567"/>
        <w:rPr>
          <w:sz w:val="24"/>
          <w:szCs w:val="24"/>
        </w:rPr>
      </w:pPr>
    </w:p>
    <w:tbl>
      <w:tblPr>
        <w:tblW w:w="0" w:type="auto"/>
        <w:tblLook w:val="04A0" w:firstRow="1" w:lastRow="0" w:firstColumn="1" w:lastColumn="0" w:noHBand="0" w:noVBand="1"/>
      </w:tblPr>
      <w:tblGrid>
        <w:gridCol w:w="10432"/>
      </w:tblGrid>
      <w:tr w:rsidR="00D009F0" w:rsidRPr="00D64750" w:rsidTr="00214556">
        <w:tc>
          <w:tcPr>
            <w:tcW w:w="10572" w:type="dxa"/>
          </w:tcPr>
          <w:p w:rsidR="00D009F0" w:rsidRPr="00D64750" w:rsidRDefault="00D009F0" w:rsidP="00D009F0">
            <w:pPr>
              <w:ind w:left="567"/>
              <w:rPr>
                <w:b/>
                <w:sz w:val="24"/>
                <w:szCs w:val="24"/>
              </w:rPr>
            </w:pPr>
            <w:r w:rsidRPr="00D64750">
              <w:rPr>
                <w:b/>
                <w:sz w:val="24"/>
                <w:szCs w:val="24"/>
              </w:rPr>
              <w:t>Hozzátartozók csoportja</w:t>
            </w:r>
          </w:p>
        </w:tc>
      </w:tr>
      <w:tr w:rsidR="00D009F0" w:rsidRPr="00EE4F97" w:rsidTr="00214556">
        <w:tc>
          <w:tcPr>
            <w:tcW w:w="10572" w:type="dxa"/>
          </w:tcPr>
          <w:p w:rsidR="00D009F0" w:rsidRPr="00B47D21" w:rsidRDefault="00D009F0" w:rsidP="00D009F0">
            <w:pPr>
              <w:ind w:left="567"/>
              <w:jc w:val="both"/>
              <w:rPr>
                <w:sz w:val="24"/>
                <w:szCs w:val="24"/>
              </w:rPr>
            </w:pPr>
            <w:r w:rsidRPr="009F0BEF">
              <w:rPr>
                <w:sz w:val="24"/>
                <w:szCs w:val="24"/>
              </w:rPr>
              <w:t xml:space="preserve">Tapasztalatunk az, hogy a pszichiátriai problémák az érintett környezetében is folyamatosan nehéz helyzetet teremtenek. Az aggodalom, az irritálódás rossz tanácsadók. Az is előfordulhat, hogy a család az újabb krízisek elkerülése érdekében valami új szokásrendet alakít ki, amivel a kríziseket </w:t>
            </w:r>
            <w:r w:rsidRPr="009F0BEF">
              <w:rPr>
                <w:sz w:val="24"/>
                <w:szCs w:val="24"/>
              </w:rPr>
              <w:lastRenderedPageBreak/>
              <w:t>ugyan el lehet kerülni, mégis a patológ</w:t>
            </w:r>
            <w:r>
              <w:rPr>
                <w:sz w:val="24"/>
                <w:szCs w:val="24"/>
              </w:rPr>
              <w:t>i</w:t>
            </w:r>
            <w:r w:rsidRPr="009F0BEF">
              <w:rPr>
                <w:sz w:val="24"/>
                <w:szCs w:val="24"/>
              </w:rPr>
              <w:t xml:space="preserve">a fennmaradását szolgálja. Előfordul, hogy a hozzátartozó is bezárkózik, nem éli a korának, társadalmi </w:t>
            </w:r>
            <w:r w:rsidRPr="00B47D21">
              <w:rPr>
                <w:sz w:val="24"/>
                <w:szCs w:val="24"/>
              </w:rPr>
              <w:t xml:space="preserve">státusának megfelelő életet. Gyakori, hogy a szülők olyan életformára kényszerülnek felnőtt gyerekük mellett, mintha még kisgyereket nevelnének stb. A csoport célja: a közös sors megélésén túl egymás segítése olyan egyéni, "házi" hatásos viszonyulások átadása, amelyeket kipróbáltak, ami az egyes családokban bevált. Aktuálisan megoldatlan helyzetekre közösen keresünk megoldást. </w:t>
            </w:r>
          </w:p>
          <w:p w:rsidR="00D009F0" w:rsidRPr="00B47D21" w:rsidRDefault="00D009F0" w:rsidP="00D009F0">
            <w:pPr>
              <w:ind w:left="567"/>
              <w:rPr>
                <w:sz w:val="24"/>
                <w:szCs w:val="24"/>
              </w:rPr>
            </w:pPr>
            <w:r>
              <w:rPr>
                <w:sz w:val="24"/>
                <w:szCs w:val="24"/>
              </w:rPr>
              <w:t xml:space="preserve">A Hozzátartozói csoportot a </w:t>
            </w:r>
            <w:r w:rsidRPr="00B47D21">
              <w:rPr>
                <w:sz w:val="24"/>
                <w:szCs w:val="24"/>
              </w:rPr>
              <w:t>Matéria Klubházzal közösen működtettük:</w:t>
            </w:r>
          </w:p>
          <w:p w:rsidR="00D009F0" w:rsidRPr="00EE4F97" w:rsidRDefault="00D009F0" w:rsidP="00D009F0">
            <w:pPr>
              <w:ind w:left="567"/>
              <w:jc w:val="right"/>
              <w:rPr>
                <w:sz w:val="24"/>
                <w:szCs w:val="24"/>
              </w:rPr>
            </w:pPr>
          </w:p>
        </w:tc>
      </w:tr>
      <w:tr w:rsidR="00D009F0" w:rsidRPr="00D64750" w:rsidTr="00214556">
        <w:tc>
          <w:tcPr>
            <w:tcW w:w="10572" w:type="dxa"/>
          </w:tcPr>
          <w:p w:rsidR="00D009F0" w:rsidRPr="00D64750" w:rsidRDefault="00D009F0" w:rsidP="00D009F0">
            <w:pPr>
              <w:ind w:left="567"/>
              <w:jc w:val="both"/>
              <w:rPr>
                <w:b/>
                <w:sz w:val="24"/>
                <w:szCs w:val="24"/>
              </w:rPr>
            </w:pPr>
            <w:r w:rsidRPr="00D64750">
              <w:rPr>
                <w:b/>
                <w:sz w:val="24"/>
                <w:szCs w:val="24"/>
              </w:rPr>
              <w:lastRenderedPageBreak/>
              <w:t>”Flashback” csoport:</w:t>
            </w:r>
          </w:p>
        </w:tc>
      </w:tr>
      <w:tr w:rsidR="00D009F0" w:rsidRPr="00EE4F97" w:rsidTr="00214556">
        <w:tc>
          <w:tcPr>
            <w:tcW w:w="10572" w:type="dxa"/>
          </w:tcPr>
          <w:p w:rsidR="00D009F0" w:rsidRPr="00AB47E8" w:rsidRDefault="00D009F0" w:rsidP="00D009F0">
            <w:pPr>
              <w:ind w:left="567"/>
              <w:jc w:val="both"/>
              <w:rPr>
                <w:sz w:val="24"/>
                <w:szCs w:val="24"/>
              </w:rPr>
            </w:pPr>
            <w:r w:rsidRPr="00AB47E8">
              <w:rPr>
                <w:sz w:val="24"/>
                <w:szCs w:val="24"/>
              </w:rPr>
              <w:t>Az elmúlt években nagy mennyiségű digitális mozgó- és állókép-anyag gyűlt össze a Klubház életével kapcsolatosan; amelyekre érdemes „vis</w:t>
            </w:r>
            <w:r>
              <w:rPr>
                <w:sz w:val="24"/>
                <w:szCs w:val="24"/>
              </w:rPr>
              <w:t xml:space="preserve">szapillantani”, „visszaugrani” </w:t>
            </w:r>
            <w:r w:rsidRPr="00AB47E8">
              <w:rPr>
                <w:sz w:val="24"/>
                <w:szCs w:val="24"/>
              </w:rPr>
              <w:t>önismereti</w:t>
            </w:r>
            <w:r>
              <w:rPr>
                <w:sz w:val="24"/>
                <w:szCs w:val="24"/>
              </w:rPr>
              <w:t>,</w:t>
            </w:r>
            <w:r w:rsidRPr="00AB47E8">
              <w:rPr>
                <w:sz w:val="24"/>
                <w:szCs w:val="24"/>
              </w:rPr>
              <w:t xml:space="preserve"> illetve rekreációs célokból is egy-egy rövidebb-hosszabb szerkesztett klip elkészítésével csoportmunka keretében. </w:t>
            </w:r>
          </w:p>
          <w:p w:rsidR="00D009F0" w:rsidRPr="00AB47E8" w:rsidRDefault="00D009F0" w:rsidP="00D009F0">
            <w:pPr>
              <w:pStyle w:val="NormlWeb"/>
              <w:spacing w:before="0" w:after="0"/>
              <w:ind w:left="567"/>
              <w:jc w:val="both"/>
              <w:rPr>
                <w:rFonts w:ascii="Arial" w:hAnsi="Arial" w:cs="Arial"/>
                <w:color w:val="0F304B"/>
                <w:sz w:val="18"/>
                <w:szCs w:val="18"/>
              </w:rPr>
            </w:pPr>
            <w:r w:rsidRPr="00AB47E8">
              <w:t>2011-ben kezdtünk a csoportfoglalkozásokon műhely munkában video</w:t>
            </w:r>
            <w:r>
              <w:t>klipeket készíteni a youtube-ra</w:t>
            </w:r>
            <w:r w:rsidRPr="00AB47E8">
              <w:t xml:space="preserve"> a Klubház aktuális csoportjairól, alkalmi rend</w:t>
            </w:r>
            <w:r>
              <w:t>ezvényeiről és a Klubházhoz kötő</w:t>
            </w:r>
            <w:r w:rsidRPr="00AB47E8">
              <w:t>dő projektekről</w:t>
            </w:r>
            <w:r>
              <w:t>.</w:t>
            </w:r>
            <w:r w:rsidRPr="00AB47E8">
              <w:t xml:space="preserve"> </w:t>
            </w:r>
          </w:p>
          <w:p w:rsidR="00D009F0" w:rsidRPr="00AB47E8" w:rsidRDefault="00D009F0" w:rsidP="00D009F0">
            <w:pPr>
              <w:ind w:left="567"/>
              <w:jc w:val="both"/>
              <w:rPr>
                <w:sz w:val="24"/>
                <w:szCs w:val="24"/>
              </w:rPr>
            </w:pPr>
            <w:r w:rsidRPr="00AB47E8">
              <w:rPr>
                <w:sz w:val="24"/>
                <w:szCs w:val="24"/>
              </w:rPr>
              <w:t>Igény merült arra is fel, hogy a csoport résztvevői elhozzák saját digitális álló és mozgóképeiket (otthoni tevékenységeikről, programjaikról: pl.</w:t>
            </w:r>
            <w:r>
              <w:rPr>
                <w:sz w:val="24"/>
                <w:szCs w:val="24"/>
              </w:rPr>
              <w:t xml:space="preserve"> </w:t>
            </w:r>
            <w:r w:rsidRPr="00AB47E8">
              <w:rPr>
                <w:sz w:val="24"/>
                <w:szCs w:val="24"/>
              </w:rPr>
              <w:t>augusztus 20-i tűzijáték, egyéni kirándulás, kiállítás megtekintése, családi ünnepek,</w:t>
            </w:r>
            <w:r>
              <w:rPr>
                <w:sz w:val="24"/>
                <w:szCs w:val="24"/>
              </w:rPr>
              <w:t xml:space="preserve"> </w:t>
            </w:r>
            <w:r w:rsidRPr="00AB47E8">
              <w:rPr>
                <w:sz w:val="24"/>
                <w:szCs w:val="24"/>
              </w:rPr>
              <w:t xml:space="preserve">stb.), amelyeket közösen szerkesztünk vágóprogrammal projektoron kivetítve. Így lehetőség van élményeik képes megosztására és megbeszélésére a többi klubtaggal. </w:t>
            </w:r>
          </w:p>
          <w:p w:rsidR="00D009F0" w:rsidRPr="00EE4F97" w:rsidRDefault="00D009F0" w:rsidP="00D009F0">
            <w:pPr>
              <w:ind w:left="567"/>
              <w:jc w:val="both"/>
              <w:rPr>
                <w:sz w:val="24"/>
                <w:szCs w:val="24"/>
              </w:rPr>
            </w:pPr>
            <w:r w:rsidRPr="00AB47E8">
              <w:rPr>
                <w:sz w:val="24"/>
                <w:szCs w:val="24"/>
              </w:rPr>
              <w:t>A csoporton túlmutató cél, hogy az ünnepek (farsang, húsvét, Mikulás, karácsony, Szilveszter, Születésnapi és névnapi party); az évente szervezett események (tavaszi nagytakarítás, nyári ke</w:t>
            </w:r>
            <w:r>
              <w:rPr>
                <w:sz w:val="24"/>
                <w:szCs w:val="24"/>
              </w:rPr>
              <w:t>rti party, ping-pong bajnokság</w:t>
            </w:r>
            <w:r w:rsidRPr="00AB47E8">
              <w:rPr>
                <w:sz w:val="24"/>
                <w:szCs w:val="24"/>
              </w:rPr>
              <w:t xml:space="preserve">) előtt megnézzük az elmúlt években az adott rendezvényről a </w:t>
            </w:r>
            <w:r w:rsidRPr="00916CA7">
              <w:rPr>
                <w:sz w:val="24"/>
                <w:szCs w:val="24"/>
              </w:rPr>
              <w:t>felvételeket. 7-8 évet követünk így vissza az időben, lehetőség és alkalom nyílik egy hosszabb időszakra történő reflexióknak,</w:t>
            </w:r>
            <w:r w:rsidRPr="00AB47E8">
              <w:rPr>
                <w:sz w:val="24"/>
                <w:szCs w:val="24"/>
              </w:rPr>
              <w:t xml:space="preserve"> rálátásra. (önismeret) Megbeszéljük, hogy mi változott életükben (a pozitívumokat és negatívumokat egyaránt); a sikertelenségek, elakadások, gátak okait illetve a sikerek, elért célok önerősítő élményeit. További megfontolás, hogy ezek a videós élmények kedvet csiná</w:t>
            </w:r>
            <w:r>
              <w:rPr>
                <w:sz w:val="24"/>
                <w:szCs w:val="24"/>
              </w:rPr>
              <w:t>ljanak és ráhangolódjanak az elő</w:t>
            </w:r>
            <w:r w:rsidRPr="00AB47E8">
              <w:rPr>
                <w:sz w:val="24"/>
                <w:szCs w:val="24"/>
              </w:rPr>
              <w:t xml:space="preserve">ttünk álló eseményen történő </w:t>
            </w:r>
            <w:r w:rsidRPr="00AB47E8">
              <w:rPr>
                <w:i/>
                <w:sz w:val="24"/>
                <w:szCs w:val="24"/>
              </w:rPr>
              <w:t>aktív részvételre</w:t>
            </w:r>
            <w:r w:rsidRPr="00AB47E8">
              <w:rPr>
                <w:sz w:val="24"/>
                <w:szCs w:val="24"/>
              </w:rPr>
              <w:t>, azaz motiváló támogatást nyújtsanak.  Új klubtagokat pedig abban segít, hogy érzékletesebb, képi betekintést kapnak a kialakult szokásokról, lehetőségekről, tevékenységekről. A klubház csoport-struktú</w:t>
            </w:r>
            <w:r>
              <w:rPr>
                <w:sz w:val="24"/>
                <w:szCs w:val="24"/>
              </w:rPr>
              <w:t xml:space="preserve">rájában együttműködés a Youtube </w:t>
            </w:r>
            <w:r w:rsidRPr="00AB47E8">
              <w:rPr>
                <w:sz w:val="24"/>
                <w:szCs w:val="24"/>
              </w:rPr>
              <w:t>kívánság</w:t>
            </w:r>
            <w:r>
              <w:rPr>
                <w:sz w:val="24"/>
                <w:szCs w:val="24"/>
              </w:rPr>
              <w:t xml:space="preserve"> </w:t>
            </w:r>
            <w:r w:rsidRPr="00AB47E8">
              <w:rPr>
                <w:sz w:val="24"/>
                <w:szCs w:val="24"/>
              </w:rPr>
              <w:t>műsor csoporttal; sokszor egy-egy téma alá ott választanak zenei hanganyagot a résztvevők.</w:t>
            </w:r>
          </w:p>
        </w:tc>
      </w:tr>
    </w:tbl>
    <w:p w:rsidR="00D009F0" w:rsidRPr="009F0BEF" w:rsidRDefault="00D009F0" w:rsidP="00D009F0">
      <w:pPr>
        <w:ind w:left="567"/>
        <w:jc w:val="both"/>
        <w:rPr>
          <w:sz w:val="24"/>
          <w:szCs w:val="24"/>
        </w:rPr>
      </w:pPr>
    </w:p>
    <w:tbl>
      <w:tblPr>
        <w:tblW w:w="0" w:type="auto"/>
        <w:tblLook w:val="04A0" w:firstRow="1" w:lastRow="0" w:firstColumn="1" w:lastColumn="0" w:noHBand="0" w:noVBand="1"/>
      </w:tblPr>
      <w:tblGrid>
        <w:gridCol w:w="10432"/>
      </w:tblGrid>
      <w:tr w:rsidR="00D009F0" w:rsidRPr="00D64750" w:rsidTr="00214556">
        <w:tc>
          <w:tcPr>
            <w:tcW w:w="10572" w:type="dxa"/>
          </w:tcPr>
          <w:p w:rsidR="00D009F0" w:rsidRPr="00D64750" w:rsidRDefault="00D009F0" w:rsidP="00D009F0">
            <w:pPr>
              <w:ind w:left="567"/>
              <w:jc w:val="both"/>
              <w:rPr>
                <w:b/>
                <w:sz w:val="24"/>
                <w:szCs w:val="24"/>
              </w:rPr>
            </w:pPr>
            <w:r w:rsidRPr="00D64750">
              <w:rPr>
                <w:b/>
                <w:sz w:val="24"/>
                <w:szCs w:val="24"/>
              </w:rPr>
              <w:t xml:space="preserve">Kreatív/Festő csoport </w:t>
            </w:r>
          </w:p>
        </w:tc>
      </w:tr>
      <w:tr w:rsidR="00D009F0" w:rsidRPr="00EE4F97" w:rsidTr="00214556">
        <w:tc>
          <w:tcPr>
            <w:tcW w:w="10572" w:type="dxa"/>
          </w:tcPr>
          <w:p w:rsidR="00D009F0" w:rsidRPr="009F0BEF" w:rsidRDefault="00D009F0" w:rsidP="00D009F0">
            <w:pPr>
              <w:ind w:left="567"/>
              <w:jc w:val="both"/>
              <w:rPr>
                <w:sz w:val="24"/>
                <w:szCs w:val="24"/>
              </w:rPr>
            </w:pPr>
            <w:r w:rsidRPr="009F0BEF">
              <w:rPr>
                <w:sz w:val="24"/>
                <w:szCs w:val="24"/>
              </w:rPr>
              <w:t xml:space="preserve">„Kreatív csoportunk a művészetterápia technikáival dolgozik, anélkül, hogy kifejezetten terápiás megközelítésben működnénk. Ennek ellenére (indirekt módon) mégiscsak terápiás hatást ér el, a rehabilitáció egyik fontos eszközének tekinthető. </w:t>
            </w:r>
          </w:p>
          <w:p w:rsidR="00D009F0" w:rsidRPr="009F0BEF" w:rsidRDefault="00D009F0" w:rsidP="00D009F0">
            <w:pPr>
              <w:ind w:left="567"/>
              <w:jc w:val="both"/>
              <w:rPr>
                <w:sz w:val="24"/>
                <w:szCs w:val="24"/>
              </w:rPr>
            </w:pPr>
            <w:r w:rsidRPr="009F0BEF">
              <w:rPr>
                <w:sz w:val="24"/>
                <w:szCs w:val="24"/>
              </w:rPr>
              <w:t xml:space="preserve">A csoporton megszületett egyéni alkotás (pl. rajz, festmény, agyagszobor), mint közvetítő jelenik meg az alkotó és a többi csoporttag viszonylatában, a kapcsolat az alkotáson és az arra érkező visszajelzéseken át valósul meg. Az alkotás reprezentálja az alkotó érzéseit, ily módon híd létesül a tudattalan belső érzések és az alkotás között. Az alkotó egyszerre kerül kapcsolatba saját lelki tartalmaival és külső környezetével is egyben. </w:t>
            </w:r>
          </w:p>
          <w:p w:rsidR="00D009F0" w:rsidRPr="009F0BEF" w:rsidRDefault="00D009F0" w:rsidP="00D009F0">
            <w:pPr>
              <w:ind w:left="567"/>
              <w:jc w:val="both"/>
              <w:rPr>
                <w:sz w:val="24"/>
                <w:szCs w:val="24"/>
              </w:rPr>
            </w:pPr>
            <w:r w:rsidRPr="009F0BEF">
              <w:rPr>
                <w:sz w:val="24"/>
                <w:szCs w:val="24"/>
              </w:rPr>
              <w:t xml:space="preserve">Különösen értékes e technika pszichotikus klienseinknél, akiknél a nonverbális csatornák inkább működnek, mint a szóbeli kapcsolódás. Ily módon oldható elszigeteltségük, utat találnak így az önkifejezésükre. </w:t>
            </w:r>
          </w:p>
          <w:p w:rsidR="00D009F0" w:rsidRPr="009F0BEF" w:rsidRDefault="00D009F0" w:rsidP="00D009F0">
            <w:pPr>
              <w:ind w:left="567"/>
              <w:jc w:val="both"/>
              <w:rPr>
                <w:sz w:val="24"/>
                <w:szCs w:val="24"/>
              </w:rPr>
            </w:pPr>
            <w:r w:rsidRPr="009F0BEF">
              <w:rPr>
                <w:sz w:val="24"/>
                <w:szCs w:val="24"/>
              </w:rPr>
              <w:t xml:space="preserve">A csoport célja, a saját, majd a mások érzéseivel való kontaktus elérése. A kapcsolat először önmagával, majd az alkotáson keresztül a másik személlyel interakcióban jön létre. </w:t>
            </w:r>
          </w:p>
          <w:p w:rsidR="00D009F0" w:rsidRPr="009F0BEF" w:rsidRDefault="00D009F0" w:rsidP="00D009F0">
            <w:pPr>
              <w:ind w:left="567"/>
              <w:jc w:val="both"/>
              <w:rPr>
                <w:sz w:val="24"/>
                <w:szCs w:val="24"/>
              </w:rPr>
            </w:pPr>
            <w:r w:rsidRPr="009F0BEF">
              <w:rPr>
                <w:sz w:val="24"/>
                <w:szCs w:val="24"/>
              </w:rPr>
              <w:t>A közös munka során az önmagára irányultság felől a másik ember felé fordulás valósul meg és ez a folyamat fokozatosan az együtt cselekvés irányába halad…</w:t>
            </w:r>
          </w:p>
          <w:p w:rsidR="00D009F0" w:rsidRPr="009F0BEF" w:rsidRDefault="00D009F0" w:rsidP="00D009F0">
            <w:pPr>
              <w:ind w:left="567"/>
              <w:jc w:val="both"/>
              <w:rPr>
                <w:sz w:val="24"/>
                <w:szCs w:val="24"/>
              </w:rPr>
            </w:pPr>
            <w:r w:rsidRPr="009F0BEF">
              <w:rPr>
                <w:sz w:val="24"/>
                <w:szCs w:val="24"/>
              </w:rPr>
              <w:lastRenderedPageBreak/>
              <w:t>Főbb témáink voltak még: címer-pajzs, közös-sziget rajz, montázs, zenére festés, haiku-festés, mandala készítés, egyéni és közös agyagszobrok készítése, üvegfestés, origami készítés és még sok más…</w:t>
            </w:r>
          </w:p>
          <w:p w:rsidR="00D009F0" w:rsidRPr="00C063FB" w:rsidRDefault="00D009F0" w:rsidP="00D009F0">
            <w:pPr>
              <w:ind w:left="567"/>
              <w:jc w:val="both"/>
              <w:rPr>
                <w:b/>
                <w:sz w:val="24"/>
                <w:szCs w:val="24"/>
              </w:rPr>
            </w:pPr>
            <w:r w:rsidRPr="009F0BEF">
              <w:rPr>
                <w:sz w:val="24"/>
                <w:szCs w:val="24"/>
              </w:rPr>
              <w:t xml:space="preserve">Emellett visszatérően az ünnepekre való készülődés fontos színtere is a csoport: adventi koszorú, üdvözlőlapok, karácsonyfadíszek, lámpások, farsangi maszkok is készültek már itt.” </w:t>
            </w:r>
            <w:r w:rsidRPr="00A06308">
              <w:rPr>
                <w:sz w:val="24"/>
                <w:szCs w:val="24"/>
              </w:rPr>
              <w:t xml:space="preserve">Nagy Roland szociális </w:t>
            </w:r>
            <w:r w:rsidRPr="00C063FB">
              <w:rPr>
                <w:sz w:val="24"/>
                <w:szCs w:val="24"/>
              </w:rPr>
              <w:t xml:space="preserve">munkás. </w:t>
            </w:r>
          </w:p>
          <w:p w:rsidR="00D009F0" w:rsidRPr="00C063FB" w:rsidRDefault="00D009F0" w:rsidP="00D009F0">
            <w:pPr>
              <w:pStyle w:val="Cmsor10"/>
              <w:shd w:val="clear" w:color="auto" w:fill="FFFFFF"/>
              <w:ind w:left="567"/>
              <w:textAlignment w:val="top"/>
              <w:rPr>
                <w:rFonts w:ascii="Roboto" w:hAnsi="Roboto"/>
                <w:bCs w:val="0"/>
                <w:color w:val="222222"/>
                <w:szCs w:val="24"/>
              </w:rPr>
            </w:pPr>
            <w:r>
              <w:rPr>
                <w:rStyle w:val="watch-title"/>
                <w:rFonts w:ascii="Roboto" w:hAnsi="Roboto"/>
                <w:bCs w:val="0"/>
                <w:color w:val="222222"/>
                <w:szCs w:val="24"/>
                <w:bdr w:val="none" w:sz="0" w:space="0" w:color="auto" w:frame="1"/>
              </w:rPr>
              <w:t>festmények 2014-2015</w:t>
            </w:r>
            <w:r w:rsidRPr="00C063FB">
              <w:rPr>
                <w:rStyle w:val="watch-title"/>
                <w:rFonts w:ascii="Roboto" w:hAnsi="Roboto"/>
                <w:bCs w:val="0"/>
                <w:color w:val="222222"/>
                <w:szCs w:val="24"/>
                <w:bdr w:val="none" w:sz="0" w:space="0" w:color="auto" w:frame="1"/>
              </w:rPr>
              <w:t>:</w:t>
            </w:r>
          </w:p>
          <w:p w:rsidR="00D009F0" w:rsidRPr="00C063FB" w:rsidRDefault="00F84C75" w:rsidP="00D009F0">
            <w:pPr>
              <w:ind w:left="567"/>
              <w:rPr>
                <w:sz w:val="24"/>
                <w:szCs w:val="24"/>
              </w:rPr>
            </w:pPr>
            <w:hyperlink r:id="rId10" w:history="1">
              <w:r w:rsidR="00D009F0" w:rsidRPr="00C063FB">
                <w:rPr>
                  <w:rStyle w:val="Hiperhivatkozs"/>
                  <w:sz w:val="24"/>
                  <w:szCs w:val="24"/>
                </w:rPr>
                <w:t>https://www.youtube.com/watch?v=OcxRhyqm8vY</w:t>
              </w:r>
            </w:hyperlink>
          </w:p>
          <w:p w:rsidR="00D009F0" w:rsidRPr="00C063FB" w:rsidRDefault="00D009F0" w:rsidP="00D009F0">
            <w:pPr>
              <w:pStyle w:val="Cmsor10"/>
              <w:shd w:val="clear" w:color="auto" w:fill="FFFFFF"/>
              <w:ind w:left="567"/>
              <w:textAlignment w:val="top"/>
              <w:rPr>
                <w:rFonts w:ascii="Roboto" w:hAnsi="Roboto"/>
                <w:bCs w:val="0"/>
                <w:color w:val="222222"/>
                <w:szCs w:val="24"/>
              </w:rPr>
            </w:pPr>
            <w:r>
              <w:rPr>
                <w:rStyle w:val="watch-title"/>
                <w:rFonts w:ascii="Roboto" w:hAnsi="Roboto"/>
                <w:bCs w:val="0"/>
                <w:color w:val="222222"/>
                <w:szCs w:val="24"/>
                <w:bdr w:val="none" w:sz="0" w:space="0" w:color="auto" w:frame="1"/>
              </w:rPr>
              <w:t>festmények 2015</w:t>
            </w:r>
            <w:r w:rsidRPr="00C063FB">
              <w:rPr>
                <w:rStyle w:val="watch-title"/>
                <w:rFonts w:ascii="Roboto" w:hAnsi="Roboto"/>
                <w:bCs w:val="0"/>
                <w:color w:val="222222"/>
                <w:szCs w:val="24"/>
                <w:bdr w:val="none" w:sz="0" w:space="0" w:color="auto" w:frame="1"/>
              </w:rPr>
              <w:t xml:space="preserve">: </w:t>
            </w:r>
          </w:p>
          <w:p w:rsidR="00D009F0" w:rsidRPr="00951083" w:rsidRDefault="00F84C75" w:rsidP="00D009F0">
            <w:pPr>
              <w:ind w:left="567"/>
              <w:rPr>
                <w:sz w:val="24"/>
                <w:szCs w:val="24"/>
              </w:rPr>
            </w:pPr>
            <w:hyperlink r:id="rId11" w:history="1">
              <w:r w:rsidR="00D009F0" w:rsidRPr="00C063FB">
                <w:rPr>
                  <w:rStyle w:val="Hiperhivatkozs"/>
                  <w:sz w:val="24"/>
                  <w:szCs w:val="24"/>
                </w:rPr>
                <w:t>https://www.youtube.com/watch?v=kZrpJ1PaaQE</w:t>
              </w:r>
            </w:hyperlink>
          </w:p>
          <w:p w:rsidR="00D009F0" w:rsidRPr="00C6015D" w:rsidRDefault="00D009F0" w:rsidP="00D009F0">
            <w:pPr>
              <w:ind w:left="567"/>
              <w:rPr>
                <w:sz w:val="24"/>
                <w:szCs w:val="24"/>
              </w:rPr>
            </w:pPr>
            <w:r w:rsidRPr="00C6015D">
              <w:rPr>
                <w:rStyle w:val="watch-title"/>
                <w:rFonts w:ascii="Roboto" w:hAnsi="Roboto"/>
                <w:bCs/>
                <w:color w:val="222222"/>
                <w:sz w:val="24"/>
                <w:szCs w:val="24"/>
                <w:bdr w:val="none" w:sz="0" w:space="0" w:color="auto" w:frame="1"/>
              </w:rPr>
              <w:t>festmények 2016</w:t>
            </w:r>
          </w:p>
          <w:p w:rsidR="00D009F0" w:rsidRPr="00360E4E" w:rsidRDefault="00F84C75" w:rsidP="00D009F0">
            <w:pPr>
              <w:ind w:left="567"/>
              <w:rPr>
                <w:sz w:val="24"/>
                <w:szCs w:val="24"/>
              </w:rPr>
            </w:pPr>
            <w:hyperlink r:id="rId12" w:history="1">
              <w:r w:rsidR="00D009F0" w:rsidRPr="00C6015D">
                <w:rPr>
                  <w:rStyle w:val="Hiperhivatkozs"/>
                  <w:sz w:val="24"/>
                  <w:szCs w:val="24"/>
                </w:rPr>
                <w:t>https://www.youtube.com/watch?v=6HR8p3ujhao</w:t>
              </w:r>
            </w:hyperlink>
          </w:p>
          <w:p w:rsidR="00D009F0" w:rsidRPr="00D22968" w:rsidRDefault="00D009F0" w:rsidP="00D009F0">
            <w:pPr>
              <w:ind w:left="567"/>
              <w:rPr>
                <w:sz w:val="24"/>
                <w:szCs w:val="24"/>
              </w:rPr>
            </w:pPr>
            <w:r w:rsidRPr="00916CA7">
              <w:rPr>
                <w:rStyle w:val="watch-title"/>
                <w:rFonts w:ascii="Roboto" w:hAnsi="Roboto"/>
                <w:bCs/>
                <w:sz w:val="24"/>
                <w:szCs w:val="24"/>
                <w:bdr w:val="none" w:sz="0" w:space="0" w:color="auto" w:frame="1"/>
              </w:rPr>
              <w:t>festmények 2017</w:t>
            </w:r>
          </w:p>
          <w:p w:rsidR="00D009F0" w:rsidRPr="00EE4F97" w:rsidRDefault="00F84C75" w:rsidP="00D009F0">
            <w:pPr>
              <w:ind w:left="567"/>
              <w:rPr>
                <w:sz w:val="24"/>
                <w:szCs w:val="24"/>
              </w:rPr>
            </w:pPr>
            <w:hyperlink r:id="rId13" w:history="1">
              <w:r w:rsidR="00D009F0" w:rsidRPr="00D22968">
                <w:rPr>
                  <w:rStyle w:val="Hiperhivatkozs"/>
                  <w:sz w:val="24"/>
                  <w:szCs w:val="24"/>
                </w:rPr>
                <w:t>https://www.youtube.com/watch?v=isOAigQY-DE</w:t>
              </w:r>
            </w:hyperlink>
          </w:p>
        </w:tc>
      </w:tr>
    </w:tbl>
    <w:p w:rsidR="00D009F0" w:rsidRDefault="00D009F0" w:rsidP="00D009F0">
      <w:pPr>
        <w:ind w:left="567"/>
        <w:jc w:val="both"/>
        <w:rPr>
          <w:sz w:val="24"/>
          <w:szCs w:val="24"/>
        </w:rPr>
      </w:pPr>
    </w:p>
    <w:tbl>
      <w:tblPr>
        <w:tblW w:w="0" w:type="auto"/>
        <w:tblLook w:val="04A0" w:firstRow="1" w:lastRow="0" w:firstColumn="1" w:lastColumn="0" w:noHBand="0" w:noVBand="1"/>
      </w:tblPr>
      <w:tblGrid>
        <w:gridCol w:w="10432"/>
      </w:tblGrid>
      <w:tr w:rsidR="00D009F0" w:rsidRPr="00423290" w:rsidTr="00214556">
        <w:tc>
          <w:tcPr>
            <w:tcW w:w="10572" w:type="dxa"/>
          </w:tcPr>
          <w:p w:rsidR="00D009F0" w:rsidRPr="00423290" w:rsidRDefault="00D009F0" w:rsidP="00D009F0">
            <w:pPr>
              <w:ind w:left="567"/>
              <w:jc w:val="both"/>
              <w:rPr>
                <w:b/>
                <w:sz w:val="24"/>
                <w:szCs w:val="24"/>
              </w:rPr>
            </w:pPr>
            <w:r w:rsidRPr="00423290">
              <w:rPr>
                <w:b/>
                <w:sz w:val="24"/>
                <w:szCs w:val="24"/>
              </w:rPr>
              <w:t>Ismeretterjesztő és természetfilm-klub</w:t>
            </w:r>
          </w:p>
        </w:tc>
      </w:tr>
      <w:tr w:rsidR="00D009F0" w:rsidRPr="00EE4F97" w:rsidTr="00214556">
        <w:tc>
          <w:tcPr>
            <w:tcW w:w="10572" w:type="dxa"/>
          </w:tcPr>
          <w:p w:rsidR="00D009F0" w:rsidRPr="00440542" w:rsidRDefault="00D009F0" w:rsidP="00D009F0">
            <w:pPr>
              <w:ind w:left="567"/>
              <w:rPr>
                <w:sz w:val="24"/>
                <w:szCs w:val="24"/>
              </w:rPr>
            </w:pPr>
            <w:r>
              <w:rPr>
                <w:sz w:val="24"/>
                <w:szCs w:val="24"/>
              </w:rPr>
              <w:t>A csoport az aktuális</w:t>
            </w:r>
            <w:r w:rsidRPr="009F0BEF">
              <w:rPr>
                <w:sz w:val="24"/>
                <w:szCs w:val="24"/>
              </w:rPr>
              <w:t xml:space="preserve"> </w:t>
            </w:r>
            <w:r w:rsidRPr="00440542">
              <w:rPr>
                <w:sz w:val="24"/>
                <w:szCs w:val="24"/>
              </w:rPr>
              <w:t>ismeretterjesztő film megtekintéséből</w:t>
            </w:r>
            <w:r w:rsidRPr="009F0BEF">
              <w:rPr>
                <w:sz w:val="24"/>
                <w:szCs w:val="24"/>
              </w:rPr>
              <w:t xml:space="preserve"> és az azt követő kötetlen beszélgetésből áll. A csoport célja a </w:t>
            </w:r>
            <w:r w:rsidRPr="00440542">
              <w:rPr>
                <w:sz w:val="24"/>
                <w:szCs w:val="24"/>
              </w:rPr>
              <w:t>szabadidő közös eltöltése, az élmények megosztása, átélése egy közösségben. További célként jelölhető meg, hogy a résztvevők ismereteit bővítsük, és egy következetes gondolkodásmód alakuljon ki bennünk a környezetvédelemről. A csoporttagok ismereteket szerezhetnek és oszthatnak meg egymással a környezettudatos magatartásról.</w:t>
            </w:r>
          </w:p>
          <w:p w:rsidR="00D009F0" w:rsidRPr="00440542" w:rsidRDefault="00D009F0" w:rsidP="00D009F0">
            <w:pPr>
              <w:autoSpaceDE w:val="0"/>
              <w:autoSpaceDN w:val="0"/>
              <w:spacing w:line="120" w:lineRule="atLeast"/>
              <w:ind w:left="567"/>
              <w:rPr>
                <w:sz w:val="24"/>
                <w:szCs w:val="24"/>
              </w:rPr>
            </w:pPr>
            <w:r w:rsidRPr="00440542">
              <w:rPr>
                <w:sz w:val="24"/>
                <w:szCs w:val="24"/>
              </w:rPr>
              <w:t xml:space="preserve">A résztvevők megismerhetik Európa, Magyarország: - biológiai sokféleségét és a fajok fenyegetettségét, - főbb természeti értékeit, természeti környezetének állapotát. </w:t>
            </w:r>
          </w:p>
          <w:p w:rsidR="00D009F0" w:rsidRPr="00440542" w:rsidRDefault="00D009F0" w:rsidP="00D009F0">
            <w:pPr>
              <w:autoSpaceDE w:val="0"/>
              <w:autoSpaceDN w:val="0"/>
              <w:spacing w:line="120" w:lineRule="atLeast"/>
              <w:ind w:left="567"/>
              <w:rPr>
                <w:sz w:val="24"/>
                <w:szCs w:val="24"/>
              </w:rPr>
            </w:pPr>
            <w:r w:rsidRPr="00440542">
              <w:rPr>
                <w:sz w:val="24"/>
                <w:szCs w:val="24"/>
              </w:rPr>
              <w:t>Kialakulhat bennük a természethez való kötődés, a természettel szembeni alázat, a természet gazdasági felhasználásának kritikus szemlélete.</w:t>
            </w:r>
          </w:p>
          <w:p w:rsidR="00D009F0" w:rsidRPr="00440542" w:rsidRDefault="00D009F0" w:rsidP="00D009F0">
            <w:pPr>
              <w:ind w:left="567"/>
              <w:jc w:val="both"/>
              <w:rPr>
                <w:sz w:val="24"/>
                <w:szCs w:val="24"/>
              </w:rPr>
            </w:pPr>
            <w:r w:rsidRPr="00440542">
              <w:rPr>
                <w:sz w:val="24"/>
                <w:szCs w:val="24"/>
              </w:rPr>
              <w:t xml:space="preserve">Fontos, hogy vállaljanak felelősséget a mikrokörnyezetükben, tudatosodjanak bennük a jogaik és kötelességeik, folytassanak párbeszédet az érintettekkel a mikrokörnyezetük jövőjéért. </w:t>
            </w:r>
          </w:p>
          <w:p w:rsidR="00D009F0" w:rsidRPr="00916CA7" w:rsidRDefault="00D009F0" w:rsidP="00D009F0">
            <w:pPr>
              <w:ind w:left="567"/>
              <w:jc w:val="both"/>
              <w:rPr>
                <w:sz w:val="24"/>
                <w:szCs w:val="24"/>
              </w:rPr>
            </w:pPr>
            <w:r w:rsidRPr="00916CA7">
              <w:rPr>
                <w:sz w:val="24"/>
                <w:szCs w:val="24"/>
              </w:rPr>
              <w:t>Az ismeretterjesztő filmek a képzőművészet/művészettörténet, pszichológia, orvostudomány, mentális problémák*, történelem, irodalom, portréfilmek, természetfilmek stb. tematikáit ölelik át. Nem egyszer – hasonlóan a Filmklubhoz, ahol a művész- és játékfilmek a meghatározóak- kapcsolódva a Klubház egyéb programjaihoz.</w:t>
            </w:r>
          </w:p>
          <w:p w:rsidR="00D009F0" w:rsidRPr="00EE4F97" w:rsidRDefault="00D009F0" w:rsidP="00D009F0">
            <w:pPr>
              <w:ind w:left="567"/>
              <w:rPr>
                <w:sz w:val="24"/>
                <w:szCs w:val="24"/>
              </w:rPr>
            </w:pPr>
            <w:r w:rsidRPr="00916CA7">
              <w:rPr>
                <w:sz w:val="24"/>
                <w:szCs w:val="24"/>
              </w:rPr>
              <w:t xml:space="preserve">pl.: Az elmebaj története. BBC Earth 2017; Egy csodálatos elme sorozat (szorongásos zavarok, depresszió, stressz stb.), </w:t>
            </w:r>
            <w:r>
              <w:rPr>
                <w:bCs/>
                <w:sz w:val="24"/>
                <w:szCs w:val="24"/>
                <w:lang w:val="en"/>
              </w:rPr>
              <w:t>Beteges gyűjtö</w:t>
            </w:r>
            <w:r w:rsidRPr="00916CA7">
              <w:rPr>
                <w:bCs/>
                <w:sz w:val="24"/>
                <w:szCs w:val="24"/>
                <w:lang w:val="en"/>
              </w:rPr>
              <w:t>getők</w:t>
            </w:r>
            <w:r w:rsidRPr="00916CA7">
              <w:rPr>
                <w:sz w:val="24"/>
                <w:szCs w:val="24"/>
              </w:rPr>
              <w:t xml:space="preserve">, </w:t>
            </w:r>
            <w:r w:rsidRPr="00916CA7">
              <w:rPr>
                <w:bCs/>
                <w:sz w:val="24"/>
                <w:szCs w:val="24"/>
                <w:lang w:val="en"/>
              </w:rPr>
              <w:t>színes, angol dokumentumfilm, 2011stb.</w:t>
            </w:r>
            <w:r w:rsidRPr="006818A0">
              <w:rPr>
                <w:b/>
                <w:bCs/>
                <w:sz w:val="24"/>
                <w:szCs w:val="24"/>
                <w:lang w:val="en"/>
              </w:rPr>
              <w:br/>
            </w:r>
          </w:p>
        </w:tc>
      </w:tr>
      <w:tr w:rsidR="00D009F0" w:rsidRPr="00423290" w:rsidTr="00214556">
        <w:tc>
          <w:tcPr>
            <w:tcW w:w="10572" w:type="dxa"/>
          </w:tcPr>
          <w:p w:rsidR="00D009F0" w:rsidRPr="00423290" w:rsidRDefault="00D009F0" w:rsidP="00D009F0">
            <w:pPr>
              <w:pStyle w:val="Cm"/>
              <w:ind w:left="567"/>
              <w:jc w:val="left"/>
              <w:rPr>
                <w:b w:val="0"/>
                <w:sz w:val="24"/>
                <w:szCs w:val="24"/>
              </w:rPr>
            </w:pPr>
            <w:r w:rsidRPr="00423290">
              <w:rPr>
                <w:b w:val="0"/>
                <w:sz w:val="24"/>
                <w:szCs w:val="24"/>
              </w:rPr>
              <w:t>„Palackposta” csoportfoglalkozás</w:t>
            </w:r>
          </w:p>
        </w:tc>
      </w:tr>
      <w:tr w:rsidR="00D009F0" w:rsidRPr="00EE4F97" w:rsidTr="00214556">
        <w:tc>
          <w:tcPr>
            <w:tcW w:w="10572" w:type="dxa"/>
          </w:tcPr>
          <w:p w:rsidR="00D009F0" w:rsidRPr="009F0BEF" w:rsidRDefault="00D009F0" w:rsidP="00D009F0">
            <w:pPr>
              <w:pStyle w:val="Cm"/>
              <w:ind w:left="567"/>
              <w:jc w:val="both"/>
              <w:rPr>
                <w:sz w:val="24"/>
                <w:szCs w:val="24"/>
              </w:rPr>
            </w:pPr>
            <w:r w:rsidRPr="009F0BEF">
              <w:rPr>
                <w:sz w:val="24"/>
                <w:szCs w:val="24"/>
              </w:rPr>
              <w:t>Célunk az volt, hogy a résztvevő klubtagokat a hétköznapi gátlásoktól és szorongásoktól valamilyen formában felszabadítsuk</w:t>
            </w:r>
            <w:r>
              <w:rPr>
                <w:sz w:val="24"/>
                <w:szCs w:val="24"/>
              </w:rPr>
              <w:t>.</w:t>
            </w:r>
            <w:r w:rsidRPr="009F0BEF">
              <w:rPr>
                <w:sz w:val="24"/>
                <w:szCs w:val="24"/>
              </w:rPr>
              <w:t xml:space="preserve"> A csoportfoglalkozások gerincét a közös írás alkotta, de volta</w:t>
            </w:r>
            <w:r>
              <w:rPr>
                <w:sz w:val="24"/>
                <w:szCs w:val="24"/>
              </w:rPr>
              <w:t xml:space="preserve">k mímes és dramatikus játékok, </w:t>
            </w:r>
            <w:r w:rsidRPr="009F0BEF">
              <w:rPr>
                <w:sz w:val="24"/>
                <w:szCs w:val="24"/>
              </w:rPr>
              <w:t>beszélgetések és közös rajzolások is.  Meséket, novellákat és</w:t>
            </w:r>
            <w:r>
              <w:rPr>
                <w:sz w:val="24"/>
                <w:szCs w:val="24"/>
              </w:rPr>
              <w:t xml:space="preserve"> karcolatokat írtunk úgy,  hogy </w:t>
            </w:r>
            <w:r w:rsidRPr="009F0BEF">
              <w:rPr>
                <w:sz w:val="24"/>
                <w:szCs w:val="24"/>
              </w:rPr>
              <w:t>figyeln</w:t>
            </w:r>
            <w:r>
              <w:rPr>
                <w:sz w:val="24"/>
                <w:szCs w:val="24"/>
              </w:rPr>
              <w:t>i kellett  egymásra, hogy az előző csoport- tag mit ír, t</w:t>
            </w:r>
            <w:r w:rsidRPr="009F0BEF">
              <w:rPr>
                <w:sz w:val="24"/>
                <w:szCs w:val="24"/>
              </w:rPr>
              <w:t>ehát nemcsak az önkifejezésen volt a hangsúly, hanem a másik ember lelki problémái iránt való ráhangolódásra is.  A közös írást elsősorban a közös tevékenység céljából használtuk. Ám a csoportfoglalkozások során születtek olyan írások is, amik progresszív mércével is irodalmi értéket hordo</w:t>
            </w:r>
            <w:r>
              <w:rPr>
                <w:sz w:val="24"/>
                <w:szCs w:val="24"/>
              </w:rPr>
              <w:t>ztak magukban. Miután sok írás ö</w:t>
            </w:r>
            <w:r w:rsidRPr="009F0BEF">
              <w:rPr>
                <w:sz w:val="24"/>
                <w:szCs w:val="24"/>
              </w:rPr>
              <w:t>sszegyű</w:t>
            </w:r>
            <w:r>
              <w:rPr>
                <w:sz w:val="24"/>
                <w:szCs w:val="24"/>
              </w:rPr>
              <w:t>lt a csoportfoglalkozásokon fel</w:t>
            </w:r>
            <w:r w:rsidRPr="009F0BEF">
              <w:rPr>
                <w:sz w:val="24"/>
                <w:szCs w:val="24"/>
              </w:rPr>
              <w:t>vetettem a többieknek, hogy szerke</w:t>
            </w:r>
            <w:r>
              <w:rPr>
                <w:sz w:val="24"/>
                <w:szCs w:val="24"/>
              </w:rPr>
              <w:t>s</w:t>
            </w:r>
            <w:r w:rsidRPr="009F0BEF">
              <w:rPr>
                <w:sz w:val="24"/>
                <w:szCs w:val="24"/>
              </w:rPr>
              <w:t xml:space="preserve">zthetnénk közösen egy újságot.  Tetszett az ötlet a csoporttagoknak és elneveztük </w:t>
            </w:r>
            <w:r>
              <w:rPr>
                <w:sz w:val="24"/>
                <w:szCs w:val="24"/>
              </w:rPr>
              <w:t>„</w:t>
            </w:r>
            <w:r w:rsidRPr="009F0BEF">
              <w:rPr>
                <w:sz w:val="24"/>
                <w:szCs w:val="24"/>
              </w:rPr>
              <w:t>Palackpostának</w:t>
            </w:r>
            <w:r>
              <w:rPr>
                <w:sz w:val="24"/>
                <w:szCs w:val="24"/>
              </w:rPr>
              <w:t>”</w:t>
            </w:r>
            <w:r w:rsidRPr="009F0BEF">
              <w:rPr>
                <w:sz w:val="24"/>
                <w:szCs w:val="24"/>
              </w:rPr>
              <w:t>.</w:t>
            </w:r>
          </w:p>
          <w:p w:rsidR="00D009F0" w:rsidRPr="009F0BEF" w:rsidRDefault="00D009F0" w:rsidP="00D009F0">
            <w:pPr>
              <w:pStyle w:val="Cm"/>
              <w:ind w:left="567"/>
              <w:jc w:val="both"/>
              <w:rPr>
                <w:sz w:val="24"/>
                <w:szCs w:val="24"/>
              </w:rPr>
            </w:pPr>
            <w:r w:rsidRPr="009F0BEF">
              <w:rPr>
                <w:sz w:val="24"/>
                <w:szCs w:val="24"/>
              </w:rPr>
              <w:t>Az írás személyiségfejlesztő hatása igazolódott, mert sokszor pozitív változásokat lehetett észrevenni a résztvevők viselkedésében. Közlékenyebbek nyitottabbak lettek a foglalkozások végére; felszínre kerültek olyan képe</w:t>
            </w:r>
            <w:r>
              <w:rPr>
                <w:sz w:val="24"/>
                <w:szCs w:val="24"/>
              </w:rPr>
              <w:t xml:space="preserve">sségek, amiket a tagok különböző mentális okok miatt </w:t>
            </w:r>
            <w:r>
              <w:rPr>
                <w:sz w:val="24"/>
                <w:szCs w:val="24"/>
              </w:rPr>
              <w:lastRenderedPageBreak/>
              <w:t>elfoj</w:t>
            </w:r>
            <w:r w:rsidRPr="009F0BEF">
              <w:rPr>
                <w:sz w:val="24"/>
                <w:szCs w:val="24"/>
              </w:rPr>
              <w:t>tottak magukban, eltérő intenzitással, mint például: kreativitás, játékosság, humor, szociális interakció, nyitottság, kom</w:t>
            </w:r>
            <w:r>
              <w:rPr>
                <w:sz w:val="24"/>
                <w:szCs w:val="24"/>
              </w:rPr>
              <w:t>m</w:t>
            </w:r>
            <w:r w:rsidRPr="009F0BEF">
              <w:rPr>
                <w:sz w:val="24"/>
                <w:szCs w:val="24"/>
              </w:rPr>
              <w:t xml:space="preserve">unikációs készség.”  </w:t>
            </w:r>
          </w:p>
          <w:p w:rsidR="00D009F0" w:rsidRPr="00544DF9" w:rsidRDefault="00D009F0" w:rsidP="00D009F0">
            <w:pPr>
              <w:ind w:left="567"/>
              <w:jc w:val="both"/>
              <w:rPr>
                <w:sz w:val="24"/>
                <w:szCs w:val="24"/>
              </w:rPr>
            </w:pPr>
            <w:r w:rsidRPr="007D1CD1">
              <w:rPr>
                <w:sz w:val="24"/>
                <w:szCs w:val="24"/>
              </w:rPr>
              <w:t>2011 februárban indítottuk a „Palackposta Műhely” blogját</w:t>
            </w:r>
            <w:r>
              <w:rPr>
                <w:sz w:val="24"/>
                <w:szCs w:val="24"/>
              </w:rPr>
              <w:t xml:space="preserve">, a csoport </w:t>
            </w:r>
            <w:r w:rsidRPr="00544DF9">
              <w:rPr>
                <w:sz w:val="24"/>
                <w:szCs w:val="24"/>
              </w:rPr>
              <w:t xml:space="preserve">feladatai online szerkesztőségi körrel bővültek: </w:t>
            </w:r>
            <w:hyperlink r:id="rId14" w:history="1">
              <w:r w:rsidRPr="00544DF9">
                <w:rPr>
                  <w:rStyle w:val="Hiperhivatkozs"/>
                  <w:sz w:val="24"/>
                  <w:szCs w:val="24"/>
                </w:rPr>
                <w:t>http://palackpostamuhely.blogspot.com/</w:t>
              </w:r>
            </w:hyperlink>
            <w:r w:rsidRPr="00544DF9">
              <w:rPr>
                <w:sz w:val="24"/>
                <w:szCs w:val="24"/>
              </w:rPr>
              <w:t xml:space="preserve">, illetve a Palackposta Műhely youtube csatornáját: </w:t>
            </w:r>
          </w:p>
          <w:p w:rsidR="00D009F0" w:rsidRPr="00544DF9" w:rsidRDefault="00F84C75" w:rsidP="00D009F0">
            <w:pPr>
              <w:pStyle w:val="Cm"/>
              <w:ind w:left="567"/>
              <w:jc w:val="both"/>
              <w:rPr>
                <w:sz w:val="24"/>
                <w:szCs w:val="24"/>
              </w:rPr>
            </w:pPr>
            <w:hyperlink r:id="rId15" w:history="1">
              <w:r w:rsidR="00D009F0" w:rsidRPr="00544DF9">
                <w:rPr>
                  <w:rStyle w:val="Hiperhivatkozs"/>
                  <w:sz w:val="24"/>
                  <w:szCs w:val="24"/>
                </w:rPr>
                <w:t>http://www.youtube.com/user/PalackpostaMuhely</w:t>
              </w:r>
            </w:hyperlink>
            <w:r w:rsidR="00D009F0" w:rsidRPr="00544DF9">
              <w:rPr>
                <w:sz w:val="24"/>
                <w:szCs w:val="24"/>
              </w:rPr>
              <w:t xml:space="preserve"> </w:t>
            </w:r>
          </w:p>
          <w:p w:rsidR="00D009F0" w:rsidRDefault="00D009F0" w:rsidP="00D009F0">
            <w:pPr>
              <w:pStyle w:val="Cm"/>
              <w:ind w:left="567"/>
              <w:jc w:val="both"/>
              <w:rPr>
                <w:sz w:val="24"/>
                <w:szCs w:val="24"/>
              </w:rPr>
            </w:pPr>
            <w:r w:rsidRPr="00F159F5">
              <w:rPr>
                <w:sz w:val="24"/>
                <w:szCs w:val="24"/>
              </w:rPr>
              <w:t xml:space="preserve">2015 januártól megújult a blogoldal: </w:t>
            </w:r>
            <w:hyperlink r:id="rId16" w:history="1">
              <w:r w:rsidRPr="00F159F5">
                <w:rPr>
                  <w:rStyle w:val="Hiperhivatkozs"/>
                  <w:sz w:val="24"/>
                  <w:szCs w:val="24"/>
                </w:rPr>
                <w:t>http://palackpostaujsag.blogspot.hu/</w:t>
              </w:r>
            </w:hyperlink>
          </w:p>
          <w:p w:rsidR="00D009F0" w:rsidRPr="00C063FB" w:rsidRDefault="00D009F0" w:rsidP="00D009F0">
            <w:pPr>
              <w:pStyle w:val="Cmsor10"/>
              <w:shd w:val="clear" w:color="auto" w:fill="FFFFFF"/>
              <w:ind w:left="567"/>
              <w:textAlignment w:val="top"/>
              <w:rPr>
                <w:rFonts w:ascii="Roboto" w:hAnsi="Roboto"/>
                <w:bCs w:val="0"/>
                <w:color w:val="222222"/>
                <w:szCs w:val="24"/>
              </w:rPr>
            </w:pPr>
            <w:r w:rsidRPr="00C063FB">
              <w:rPr>
                <w:rStyle w:val="watch-title"/>
                <w:rFonts w:ascii="Roboto" w:hAnsi="Roboto"/>
                <w:bCs w:val="0"/>
                <w:color w:val="222222"/>
                <w:szCs w:val="24"/>
                <w:bdr w:val="none" w:sz="0" w:space="0" w:color="auto" w:frame="1"/>
              </w:rPr>
              <w:t>Palackposta Magazine No.2 (ISSN 2062-3534)</w:t>
            </w:r>
          </w:p>
          <w:p w:rsidR="00D009F0" w:rsidRPr="00C063FB" w:rsidRDefault="00F84C75" w:rsidP="00D009F0">
            <w:pPr>
              <w:ind w:left="567"/>
              <w:rPr>
                <w:sz w:val="24"/>
                <w:szCs w:val="24"/>
              </w:rPr>
            </w:pPr>
            <w:hyperlink r:id="rId17" w:history="1">
              <w:r w:rsidR="00D009F0" w:rsidRPr="00C063FB">
                <w:rPr>
                  <w:rStyle w:val="Hiperhivatkozs"/>
                  <w:sz w:val="24"/>
                  <w:szCs w:val="24"/>
                </w:rPr>
                <w:t>https://www.youtube.com/watch?v=MTZ0oLW7q44</w:t>
              </w:r>
            </w:hyperlink>
          </w:p>
          <w:p w:rsidR="00D009F0" w:rsidRDefault="00D009F0" w:rsidP="00D009F0">
            <w:pPr>
              <w:pStyle w:val="Cm"/>
              <w:ind w:left="567"/>
              <w:jc w:val="both"/>
              <w:rPr>
                <w:sz w:val="24"/>
                <w:szCs w:val="24"/>
              </w:rPr>
            </w:pPr>
            <w:r w:rsidRPr="00505547">
              <w:rPr>
                <w:sz w:val="24"/>
                <w:szCs w:val="24"/>
              </w:rPr>
              <w:t>Palackposta Műhely facebook oldal:</w:t>
            </w:r>
          </w:p>
          <w:p w:rsidR="00D009F0" w:rsidRDefault="00F84C75" w:rsidP="00D009F0">
            <w:pPr>
              <w:pStyle w:val="Cm"/>
              <w:ind w:left="567"/>
              <w:jc w:val="both"/>
              <w:rPr>
                <w:sz w:val="24"/>
                <w:szCs w:val="24"/>
              </w:rPr>
            </w:pPr>
            <w:hyperlink r:id="rId18" w:history="1">
              <w:r w:rsidR="00D009F0" w:rsidRPr="00507270">
                <w:rPr>
                  <w:rStyle w:val="Hiperhivatkozs"/>
                  <w:sz w:val="24"/>
                  <w:szCs w:val="24"/>
                </w:rPr>
                <w:t>https://www.facebook.com/Palackposta-M%C5%B1hely-868648949839169/timeline/</w:t>
              </w:r>
            </w:hyperlink>
          </w:p>
          <w:p w:rsidR="00D009F0" w:rsidRDefault="00D009F0" w:rsidP="00D009F0">
            <w:pPr>
              <w:pStyle w:val="Cm"/>
              <w:ind w:left="567"/>
              <w:jc w:val="both"/>
              <w:rPr>
                <w:sz w:val="24"/>
                <w:szCs w:val="24"/>
              </w:rPr>
            </w:pPr>
            <w:r w:rsidRPr="00505547">
              <w:rPr>
                <w:sz w:val="24"/>
                <w:szCs w:val="24"/>
              </w:rPr>
              <w:t>Palackposta Műhely facebook profil:</w:t>
            </w:r>
          </w:p>
          <w:p w:rsidR="00D009F0" w:rsidRDefault="00F84C75" w:rsidP="00D009F0">
            <w:pPr>
              <w:pStyle w:val="Cm"/>
              <w:ind w:left="567"/>
              <w:jc w:val="both"/>
              <w:rPr>
                <w:sz w:val="24"/>
                <w:szCs w:val="24"/>
              </w:rPr>
            </w:pPr>
            <w:hyperlink r:id="rId19" w:history="1">
              <w:r w:rsidR="00D009F0" w:rsidRPr="00507270">
                <w:rPr>
                  <w:rStyle w:val="Hiperhivatkozs"/>
                  <w:sz w:val="24"/>
                  <w:szCs w:val="24"/>
                </w:rPr>
                <w:t>https://hu-hu.facebook.com/people/Palackposta-M%C5%B1hely/100010371519657</w:t>
              </w:r>
            </w:hyperlink>
          </w:p>
          <w:p w:rsidR="00D009F0" w:rsidRPr="00EE4F97" w:rsidRDefault="00D009F0" w:rsidP="00D009F0">
            <w:pPr>
              <w:pStyle w:val="Cm"/>
              <w:ind w:left="567"/>
              <w:jc w:val="both"/>
              <w:rPr>
                <w:sz w:val="24"/>
                <w:szCs w:val="24"/>
              </w:rPr>
            </w:pPr>
          </w:p>
        </w:tc>
      </w:tr>
      <w:tr w:rsidR="00D009F0" w:rsidRPr="00423290" w:rsidTr="00214556">
        <w:tc>
          <w:tcPr>
            <w:tcW w:w="10572" w:type="dxa"/>
            <w:shd w:val="clear" w:color="auto" w:fill="auto"/>
          </w:tcPr>
          <w:p w:rsidR="00D009F0" w:rsidRPr="00423290" w:rsidRDefault="00D009F0" w:rsidP="00D009F0">
            <w:pPr>
              <w:ind w:left="567"/>
              <w:rPr>
                <w:b/>
                <w:sz w:val="24"/>
                <w:szCs w:val="24"/>
              </w:rPr>
            </w:pPr>
            <w:r w:rsidRPr="00423290">
              <w:rPr>
                <w:b/>
                <w:sz w:val="24"/>
                <w:szCs w:val="24"/>
              </w:rPr>
              <w:lastRenderedPageBreak/>
              <w:t>Élet + Mód klub</w:t>
            </w:r>
          </w:p>
        </w:tc>
      </w:tr>
      <w:tr w:rsidR="00D009F0" w:rsidRPr="00EE4F97" w:rsidTr="00214556">
        <w:tc>
          <w:tcPr>
            <w:tcW w:w="10572" w:type="dxa"/>
          </w:tcPr>
          <w:p w:rsidR="00D009F0" w:rsidRDefault="00D009F0" w:rsidP="00D009F0">
            <w:pPr>
              <w:ind w:left="567"/>
              <w:rPr>
                <w:sz w:val="24"/>
                <w:szCs w:val="24"/>
              </w:rPr>
            </w:pPr>
            <w:r w:rsidRPr="00823BC6">
              <w:rPr>
                <w:sz w:val="24"/>
                <w:szCs w:val="24"/>
              </w:rPr>
              <w:t>A pszichiátriai beteg</w:t>
            </w:r>
            <w:r>
              <w:rPr>
                <w:sz w:val="24"/>
                <w:szCs w:val="24"/>
              </w:rPr>
              <w:t xml:space="preserve">ek jelentős részére jellemző az </w:t>
            </w:r>
            <w:r w:rsidRPr="00823BC6">
              <w:rPr>
                <w:sz w:val="24"/>
                <w:szCs w:val="24"/>
              </w:rPr>
              <w:t>egészségtelen éle</w:t>
            </w:r>
            <w:r>
              <w:rPr>
                <w:sz w:val="24"/>
                <w:szCs w:val="24"/>
              </w:rPr>
              <w:t xml:space="preserve">tmódból és a gyógyszerek mellék- </w:t>
            </w:r>
            <w:r w:rsidRPr="00823BC6">
              <w:rPr>
                <w:sz w:val="24"/>
                <w:szCs w:val="24"/>
              </w:rPr>
              <w:t>hatásából adódó túlsúly,</w:t>
            </w:r>
            <w:r>
              <w:rPr>
                <w:sz w:val="24"/>
                <w:szCs w:val="24"/>
              </w:rPr>
              <w:t xml:space="preserve"> a mozgásszegény életmód és a dohányzás. </w:t>
            </w:r>
            <w:r w:rsidRPr="00823BC6">
              <w:rPr>
                <w:sz w:val="24"/>
                <w:szCs w:val="24"/>
              </w:rPr>
              <w:t>Ezek a tényezők tet</w:t>
            </w:r>
            <w:r>
              <w:rPr>
                <w:sz w:val="24"/>
                <w:szCs w:val="24"/>
              </w:rPr>
              <w:t xml:space="preserve">ték szükségessé az Élet+Mód klub </w:t>
            </w:r>
            <w:r w:rsidRPr="00823BC6">
              <w:rPr>
                <w:sz w:val="24"/>
                <w:szCs w:val="24"/>
              </w:rPr>
              <w:t>megalakítását,</w:t>
            </w:r>
            <w:r>
              <w:rPr>
                <w:sz w:val="24"/>
                <w:szCs w:val="24"/>
              </w:rPr>
              <w:t xml:space="preserve"> melynek fő célja az </w:t>
            </w:r>
            <w:r w:rsidRPr="0082384D">
              <w:rPr>
                <w:sz w:val="24"/>
                <w:szCs w:val="24"/>
              </w:rPr>
              <w:t>egészséges életmódra ösztönzés.</w:t>
            </w:r>
            <w:r>
              <w:rPr>
                <w:sz w:val="24"/>
                <w:szCs w:val="24"/>
              </w:rPr>
              <w:t xml:space="preserve"> </w:t>
            </w:r>
          </w:p>
          <w:p w:rsidR="00D009F0" w:rsidRDefault="00D009F0" w:rsidP="00D009F0">
            <w:pPr>
              <w:ind w:left="567"/>
              <w:rPr>
                <w:sz w:val="24"/>
                <w:szCs w:val="24"/>
              </w:rPr>
            </w:pPr>
            <w:r w:rsidRPr="006201F1">
              <w:rPr>
                <w:sz w:val="24"/>
                <w:szCs w:val="24"/>
              </w:rPr>
              <w:t>Az egészséges életmód elemei:</w:t>
            </w:r>
            <w:r w:rsidRPr="006201F1">
              <w:rPr>
                <w:sz w:val="24"/>
                <w:szCs w:val="24"/>
              </w:rPr>
              <w:br/>
              <w:t>    - rendszeres fizikai aktivitás, mozgás</w:t>
            </w:r>
            <w:r w:rsidRPr="006201F1">
              <w:rPr>
                <w:sz w:val="24"/>
                <w:szCs w:val="24"/>
              </w:rPr>
              <w:br/>
              <w:t>    - egészséges táplálkozás</w:t>
            </w:r>
            <w:r w:rsidRPr="006201F1">
              <w:rPr>
                <w:sz w:val="24"/>
                <w:szCs w:val="24"/>
              </w:rPr>
              <w:br/>
              <w:t>    - egészsé</w:t>
            </w:r>
            <w:r>
              <w:rPr>
                <w:sz w:val="24"/>
                <w:szCs w:val="24"/>
              </w:rPr>
              <w:t>gre káros szokások mellőzése</w:t>
            </w:r>
            <w:r>
              <w:rPr>
                <w:sz w:val="24"/>
                <w:szCs w:val="24"/>
              </w:rPr>
              <w:br/>
            </w:r>
            <w:r w:rsidRPr="006201F1">
              <w:rPr>
                <w:sz w:val="24"/>
                <w:szCs w:val="24"/>
              </w:rPr>
              <w:t>A foglalkozásokon az</w:t>
            </w:r>
            <w:r>
              <w:rPr>
                <w:sz w:val="24"/>
                <w:szCs w:val="24"/>
              </w:rPr>
              <w:t xml:space="preserve"> életmód két fontos pillére kap </w:t>
            </w:r>
            <w:r w:rsidRPr="006201F1">
              <w:rPr>
                <w:sz w:val="24"/>
                <w:szCs w:val="24"/>
              </w:rPr>
              <w:t>hangsúlyt:</w:t>
            </w:r>
            <w:r>
              <w:rPr>
                <w:sz w:val="24"/>
                <w:szCs w:val="24"/>
              </w:rPr>
              <w:t xml:space="preserve"> a mozgás és a táplálkozás.</w:t>
            </w:r>
            <w:r>
              <w:rPr>
                <w:sz w:val="24"/>
                <w:szCs w:val="24"/>
              </w:rPr>
              <w:br/>
            </w:r>
            <w:r w:rsidRPr="006201F1">
              <w:rPr>
                <w:sz w:val="24"/>
                <w:szCs w:val="24"/>
              </w:rPr>
              <w:t xml:space="preserve">A mozgás az </w:t>
            </w:r>
            <w:r>
              <w:rPr>
                <w:sz w:val="24"/>
                <w:szCs w:val="24"/>
              </w:rPr>
              <w:t xml:space="preserve">izmok működése mellett az egész </w:t>
            </w:r>
            <w:r w:rsidRPr="006201F1">
              <w:rPr>
                <w:sz w:val="24"/>
                <w:szCs w:val="24"/>
              </w:rPr>
              <w:t>szervezetre hat : f</w:t>
            </w:r>
            <w:r>
              <w:rPr>
                <w:sz w:val="24"/>
                <w:szCs w:val="24"/>
              </w:rPr>
              <w:t xml:space="preserve">elgyorsítja a vérkeringést és a </w:t>
            </w:r>
            <w:r w:rsidRPr="006201F1">
              <w:rPr>
                <w:sz w:val="24"/>
                <w:szCs w:val="24"/>
              </w:rPr>
              <w:t>légzést, javítja a fizik</w:t>
            </w:r>
            <w:r>
              <w:rPr>
                <w:sz w:val="24"/>
                <w:szCs w:val="24"/>
              </w:rPr>
              <w:t xml:space="preserve">ai állapotot, az immunrendszert </w:t>
            </w:r>
            <w:r w:rsidRPr="006201F1">
              <w:rPr>
                <w:sz w:val="24"/>
                <w:szCs w:val="24"/>
              </w:rPr>
              <w:t>erősíti, segíti a csontri</w:t>
            </w:r>
            <w:r>
              <w:rPr>
                <w:sz w:val="24"/>
                <w:szCs w:val="24"/>
              </w:rPr>
              <w:t>tkulás megelőzését, csökkenti a feszültséget.</w:t>
            </w:r>
            <w:r>
              <w:rPr>
                <w:sz w:val="24"/>
                <w:szCs w:val="24"/>
              </w:rPr>
              <w:br/>
            </w:r>
            <w:r w:rsidRPr="006201F1">
              <w:rPr>
                <w:sz w:val="24"/>
                <w:szCs w:val="24"/>
              </w:rPr>
              <w:t>Ennek megfelelő</w:t>
            </w:r>
            <w:r>
              <w:rPr>
                <w:sz w:val="24"/>
                <w:szCs w:val="24"/>
              </w:rPr>
              <w:t>en a mozgásterápiás foglalkozás során</w:t>
            </w:r>
            <w:r>
              <w:rPr>
                <w:sz w:val="24"/>
                <w:szCs w:val="24"/>
              </w:rPr>
              <w:br/>
              <w:t>     - í</w:t>
            </w:r>
            <w:r w:rsidRPr="006201F1">
              <w:rPr>
                <w:sz w:val="24"/>
                <w:szCs w:val="24"/>
              </w:rPr>
              <w:t>zületeket átmozgató</w:t>
            </w:r>
            <w:r w:rsidRPr="006201F1">
              <w:rPr>
                <w:sz w:val="24"/>
                <w:szCs w:val="24"/>
              </w:rPr>
              <w:br/>
              <w:t>     - izomerősítő</w:t>
            </w:r>
            <w:r w:rsidRPr="006201F1">
              <w:rPr>
                <w:sz w:val="24"/>
                <w:szCs w:val="24"/>
              </w:rPr>
              <w:br/>
              <w:t>     - légző</w:t>
            </w:r>
            <w:r w:rsidRPr="006201F1">
              <w:rPr>
                <w:sz w:val="24"/>
                <w:szCs w:val="24"/>
              </w:rPr>
              <w:br/>
              <w:t>     - koordinációs</w:t>
            </w:r>
            <w:r w:rsidRPr="006201F1">
              <w:rPr>
                <w:sz w:val="24"/>
                <w:szCs w:val="24"/>
              </w:rPr>
              <w:br/>
              <w:t>     - keringésjavító</w:t>
            </w:r>
            <w:r w:rsidRPr="006201F1">
              <w:rPr>
                <w:sz w:val="24"/>
                <w:szCs w:val="24"/>
              </w:rPr>
              <w:br/>
              <w:t>     - tartásjavító  gyakorl</w:t>
            </w:r>
            <w:r>
              <w:rPr>
                <w:sz w:val="24"/>
                <w:szCs w:val="24"/>
              </w:rPr>
              <w:t>atok kerülnek alkalmazásra.</w:t>
            </w:r>
          </w:p>
          <w:p w:rsidR="00D009F0" w:rsidRDefault="00D009F0" w:rsidP="00D009F0">
            <w:pPr>
              <w:ind w:left="567"/>
              <w:rPr>
                <w:sz w:val="24"/>
                <w:szCs w:val="24"/>
              </w:rPr>
            </w:pPr>
            <w:r w:rsidRPr="006201F1">
              <w:rPr>
                <w:sz w:val="24"/>
                <w:szCs w:val="24"/>
              </w:rPr>
              <w:t xml:space="preserve">Fontos eleme </w:t>
            </w:r>
            <w:r>
              <w:rPr>
                <w:sz w:val="24"/>
                <w:szCs w:val="24"/>
              </w:rPr>
              <w:t xml:space="preserve">a foglalkozásnak a kommunikatív </w:t>
            </w:r>
            <w:r w:rsidRPr="006201F1">
              <w:rPr>
                <w:sz w:val="24"/>
                <w:szCs w:val="24"/>
              </w:rPr>
              <w:t>mozgásterápia gyak</w:t>
            </w:r>
            <w:r>
              <w:rPr>
                <w:sz w:val="24"/>
                <w:szCs w:val="24"/>
              </w:rPr>
              <w:t>orlatainak alkalmazása is.</w:t>
            </w:r>
            <w:r>
              <w:rPr>
                <w:sz w:val="24"/>
                <w:szCs w:val="24"/>
              </w:rPr>
              <w:br/>
            </w:r>
            <w:r w:rsidRPr="006201F1">
              <w:rPr>
                <w:sz w:val="24"/>
                <w:szCs w:val="24"/>
              </w:rPr>
              <w:t>A mozgás</w:t>
            </w:r>
            <w:r>
              <w:rPr>
                <w:sz w:val="24"/>
                <w:szCs w:val="24"/>
              </w:rPr>
              <w:t xml:space="preserve"> után az egészséges táplálkozás </w:t>
            </w:r>
            <w:r w:rsidRPr="006201F1">
              <w:rPr>
                <w:sz w:val="24"/>
                <w:szCs w:val="24"/>
              </w:rPr>
              <w:t>irányelveivel foglalkozunk:</w:t>
            </w:r>
            <w:r w:rsidRPr="006201F1">
              <w:rPr>
                <w:sz w:val="24"/>
                <w:szCs w:val="24"/>
              </w:rPr>
              <w:br/>
              <w:t>    - minőségi változ</w:t>
            </w:r>
            <w:r>
              <w:rPr>
                <w:sz w:val="24"/>
                <w:szCs w:val="24"/>
              </w:rPr>
              <w:t xml:space="preserve">tatás témaköre: a Táplálkozási </w:t>
            </w:r>
            <w:r w:rsidRPr="006201F1">
              <w:rPr>
                <w:sz w:val="24"/>
                <w:szCs w:val="24"/>
              </w:rPr>
              <w:t>pira</w:t>
            </w:r>
            <w:r>
              <w:rPr>
                <w:sz w:val="24"/>
                <w:szCs w:val="24"/>
              </w:rPr>
              <w:t>mis megbeszélése</w:t>
            </w:r>
            <w:r>
              <w:rPr>
                <w:sz w:val="24"/>
                <w:szCs w:val="24"/>
              </w:rPr>
              <w:br/>
              <w:t xml:space="preserve">    </w:t>
            </w:r>
            <w:r w:rsidRPr="006201F1">
              <w:rPr>
                <w:sz w:val="24"/>
                <w:szCs w:val="24"/>
              </w:rPr>
              <w:t>- mennyiségi változta</w:t>
            </w:r>
            <w:r>
              <w:rPr>
                <w:sz w:val="24"/>
                <w:szCs w:val="24"/>
              </w:rPr>
              <w:t>tás: a Kalóriatáblázattal való ismerkedés.</w:t>
            </w:r>
            <w:r>
              <w:rPr>
                <w:sz w:val="24"/>
                <w:szCs w:val="24"/>
              </w:rPr>
              <w:br/>
            </w:r>
            <w:r w:rsidRPr="006201F1">
              <w:rPr>
                <w:sz w:val="24"/>
                <w:szCs w:val="24"/>
              </w:rPr>
              <w:t>Kiemelendő a helyes</w:t>
            </w:r>
            <w:r>
              <w:rPr>
                <w:sz w:val="24"/>
                <w:szCs w:val="24"/>
              </w:rPr>
              <w:t xml:space="preserve"> étkezési ritmus kialakítása, a </w:t>
            </w:r>
            <w:r w:rsidRPr="006201F1">
              <w:rPr>
                <w:sz w:val="24"/>
                <w:szCs w:val="24"/>
              </w:rPr>
              <w:t xml:space="preserve">szervezetünk működéséhez </w:t>
            </w:r>
            <w:r>
              <w:rPr>
                <w:sz w:val="24"/>
                <w:szCs w:val="24"/>
              </w:rPr>
              <w:t>szükséges energia</w:t>
            </w:r>
            <w:r>
              <w:rPr>
                <w:sz w:val="24"/>
                <w:szCs w:val="24"/>
              </w:rPr>
              <w:br/>
              <w:t xml:space="preserve">ismerete. </w:t>
            </w:r>
            <w:r w:rsidRPr="006201F1">
              <w:rPr>
                <w:sz w:val="24"/>
                <w:szCs w:val="24"/>
              </w:rPr>
              <w:t>A klubfoglalkozások tematikájában jelen van :</w:t>
            </w:r>
            <w:r w:rsidRPr="006201F1">
              <w:rPr>
                <w:sz w:val="24"/>
                <w:szCs w:val="24"/>
              </w:rPr>
              <w:br/>
              <w:t>     - zsírok, olajok</w:t>
            </w:r>
            <w:r w:rsidRPr="006201F1">
              <w:rPr>
                <w:sz w:val="24"/>
                <w:szCs w:val="24"/>
              </w:rPr>
              <w:br/>
              <w:t>     -szénhidrátok</w:t>
            </w:r>
            <w:r w:rsidRPr="006201F1">
              <w:rPr>
                <w:sz w:val="24"/>
                <w:szCs w:val="24"/>
              </w:rPr>
              <w:br/>
              <w:t>     - fehérjék és folyadékfogyasztás</w:t>
            </w:r>
            <w:r w:rsidRPr="006201F1">
              <w:rPr>
                <w:sz w:val="24"/>
                <w:szCs w:val="24"/>
              </w:rPr>
              <w:br/>
              <w:t>     - vitaminok, ásványi</w:t>
            </w:r>
            <w:r>
              <w:rPr>
                <w:sz w:val="24"/>
                <w:szCs w:val="24"/>
              </w:rPr>
              <w:t xml:space="preserve"> anyagok biológiai értéke, napi szükséglete</w:t>
            </w:r>
            <w:r>
              <w:rPr>
                <w:sz w:val="24"/>
                <w:szCs w:val="24"/>
              </w:rPr>
              <w:br/>
              <w:t>     </w:t>
            </w:r>
            <w:r w:rsidRPr="006201F1">
              <w:rPr>
                <w:sz w:val="24"/>
                <w:szCs w:val="24"/>
              </w:rPr>
              <w:t>- bevásárlás, vásárlás</w:t>
            </w:r>
            <w:r>
              <w:rPr>
                <w:sz w:val="24"/>
                <w:szCs w:val="24"/>
              </w:rPr>
              <w:t>i szokások / tudatosság /</w:t>
            </w:r>
            <w:r>
              <w:rPr>
                <w:sz w:val="24"/>
                <w:szCs w:val="24"/>
              </w:rPr>
              <w:br/>
              <w:t>     </w:t>
            </w:r>
            <w:r w:rsidRPr="006201F1">
              <w:rPr>
                <w:sz w:val="24"/>
                <w:szCs w:val="24"/>
              </w:rPr>
              <w:t>- ételkészítési technol</w:t>
            </w:r>
            <w:r>
              <w:rPr>
                <w:sz w:val="24"/>
                <w:szCs w:val="24"/>
              </w:rPr>
              <w:t xml:space="preserve">ógiák  / kukta, teflon edények, </w:t>
            </w:r>
            <w:r w:rsidRPr="006201F1">
              <w:rPr>
                <w:sz w:val="24"/>
                <w:szCs w:val="24"/>
              </w:rPr>
              <w:t xml:space="preserve">wok, alufólia, római tál, </w:t>
            </w:r>
            <w:r>
              <w:rPr>
                <w:sz w:val="24"/>
                <w:szCs w:val="24"/>
              </w:rPr>
              <w:t>mikrohullám, grillezés /</w:t>
            </w:r>
            <w:r>
              <w:rPr>
                <w:sz w:val="24"/>
                <w:szCs w:val="24"/>
              </w:rPr>
              <w:br/>
              <w:t>     </w:t>
            </w:r>
            <w:r w:rsidRPr="006201F1">
              <w:rPr>
                <w:sz w:val="24"/>
                <w:szCs w:val="24"/>
              </w:rPr>
              <w:t>- ételkészítési elj</w:t>
            </w:r>
            <w:r>
              <w:rPr>
                <w:sz w:val="24"/>
                <w:szCs w:val="24"/>
              </w:rPr>
              <w:t>árások / főzés, párolás, sütés, sűrítés stb. /</w:t>
            </w:r>
            <w:r>
              <w:rPr>
                <w:sz w:val="24"/>
                <w:szCs w:val="24"/>
              </w:rPr>
              <w:br/>
              <w:t>     </w:t>
            </w:r>
            <w:r w:rsidRPr="006201F1">
              <w:rPr>
                <w:sz w:val="24"/>
                <w:szCs w:val="24"/>
              </w:rPr>
              <w:t>- ven</w:t>
            </w:r>
            <w:r>
              <w:rPr>
                <w:sz w:val="24"/>
                <w:szCs w:val="24"/>
              </w:rPr>
              <w:t>dégség, ünnepek megbeszélése</w:t>
            </w:r>
            <w:r>
              <w:rPr>
                <w:sz w:val="24"/>
                <w:szCs w:val="24"/>
              </w:rPr>
              <w:br/>
            </w:r>
            <w:r w:rsidRPr="006201F1">
              <w:rPr>
                <w:sz w:val="24"/>
                <w:szCs w:val="24"/>
              </w:rPr>
              <w:t>A foglalkozások lehetőséget nyújtanak a</w:t>
            </w:r>
            <w:r w:rsidRPr="006201F1">
              <w:rPr>
                <w:sz w:val="24"/>
                <w:szCs w:val="24"/>
              </w:rPr>
              <w:br/>
              <w:t>         - változtatásra</w:t>
            </w:r>
            <w:r w:rsidRPr="006201F1">
              <w:rPr>
                <w:sz w:val="24"/>
                <w:szCs w:val="24"/>
              </w:rPr>
              <w:br/>
            </w:r>
            <w:r w:rsidRPr="006201F1">
              <w:rPr>
                <w:sz w:val="24"/>
                <w:szCs w:val="24"/>
              </w:rPr>
              <w:lastRenderedPageBreak/>
              <w:t>         - különböző készs</w:t>
            </w:r>
            <w:r>
              <w:rPr>
                <w:sz w:val="24"/>
                <w:szCs w:val="24"/>
              </w:rPr>
              <w:t xml:space="preserve">égek javítására / szociális </w:t>
            </w:r>
            <w:r w:rsidRPr="006201F1">
              <w:rPr>
                <w:sz w:val="24"/>
                <w:szCs w:val="24"/>
              </w:rPr>
              <w:t>együ</w:t>
            </w:r>
            <w:r>
              <w:rPr>
                <w:sz w:val="24"/>
                <w:szCs w:val="24"/>
              </w:rPr>
              <w:t>ttműködési készség  /</w:t>
            </w:r>
            <w:r>
              <w:rPr>
                <w:sz w:val="24"/>
                <w:szCs w:val="24"/>
              </w:rPr>
              <w:br/>
              <w:t>         - ismeretszerzésre</w:t>
            </w:r>
            <w:r>
              <w:rPr>
                <w:sz w:val="24"/>
                <w:szCs w:val="24"/>
              </w:rPr>
              <w:br/>
              <w:t>         </w:t>
            </w:r>
            <w:r w:rsidRPr="006201F1">
              <w:rPr>
                <w:sz w:val="24"/>
                <w:szCs w:val="24"/>
              </w:rPr>
              <w:t>- az é</w:t>
            </w:r>
            <w:r>
              <w:rPr>
                <w:sz w:val="24"/>
                <w:szCs w:val="24"/>
              </w:rPr>
              <w:t>letminőség javítására</w:t>
            </w:r>
            <w:r>
              <w:rPr>
                <w:sz w:val="24"/>
                <w:szCs w:val="24"/>
              </w:rPr>
              <w:br/>
              <w:t>         </w:t>
            </w:r>
            <w:r w:rsidRPr="006201F1">
              <w:rPr>
                <w:sz w:val="24"/>
                <w:szCs w:val="24"/>
              </w:rPr>
              <w:t>- a pszi</w:t>
            </w:r>
            <w:r>
              <w:rPr>
                <w:sz w:val="24"/>
                <w:szCs w:val="24"/>
              </w:rPr>
              <w:t xml:space="preserve">chiátriai betegségekhez társuló </w:t>
            </w:r>
            <w:r w:rsidRPr="006201F1">
              <w:rPr>
                <w:sz w:val="24"/>
                <w:szCs w:val="24"/>
              </w:rPr>
              <w:t>szomatikus tünetek megelőzésére, kezelésére.</w:t>
            </w:r>
          </w:p>
          <w:p w:rsidR="00D009F0" w:rsidRDefault="00D009F0" w:rsidP="00D009F0">
            <w:pPr>
              <w:ind w:left="567"/>
              <w:jc w:val="right"/>
              <w:rPr>
                <w:sz w:val="24"/>
                <w:szCs w:val="24"/>
              </w:rPr>
            </w:pPr>
            <w:r>
              <w:rPr>
                <w:sz w:val="24"/>
                <w:szCs w:val="24"/>
              </w:rPr>
              <w:t>Dr.</w:t>
            </w:r>
            <w:r w:rsidRPr="008C37D1">
              <w:rPr>
                <w:sz w:val="24"/>
                <w:szCs w:val="24"/>
              </w:rPr>
              <w:t>Hőgyész Lászlóné, Berkó Irma</w:t>
            </w:r>
          </w:p>
          <w:p w:rsidR="00D009F0" w:rsidRPr="008C37D1" w:rsidRDefault="00D009F0" w:rsidP="00D009F0">
            <w:pPr>
              <w:ind w:left="567"/>
              <w:jc w:val="right"/>
              <w:rPr>
                <w:sz w:val="24"/>
                <w:szCs w:val="24"/>
              </w:rPr>
            </w:pPr>
          </w:p>
        </w:tc>
      </w:tr>
      <w:tr w:rsidR="00D009F0" w:rsidRPr="00423290" w:rsidTr="00214556">
        <w:tc>
          <w:tcPr>
            <w:tcW w:w="10572" w:type="dxa"/>
          </w:tcPr>
          <w:p w:rsidR="00D009F0" w:rsidRPr="00423290" w:rsidRDefault="00D009F0" w:rsidP="00D009F0">
            <w:pPr>
              <w:ind w:left="567"/>
              <w:rPr>
                <w:b/>
                <w:sz w:val="24"/>
                <w:szCs w:val="24"/>
              </w:rPr>
            </w:pPr>
            <w:r w:rsidRPr="00423290">
              <w:rPr>
                <w:b/>
                <w:sz w:val="24"/>
                <w:szCs w:val="24"/>
              </w:rPr>
              <w:lastRenderedPageBreak/>
              <w:t>Főzőklub/”Cukrászat”</w:t>
            </w:r>
          </w:p>
        </w:tc>
      </w:tr>
      <w:tr w:rsidR="00D009F0" w:rsidRPr="00EE4F97" w:rsidTr="00214556">
        <w:tc>
          <w:tcPr>
            <w:tcW w:w="10572" w:type="dxa"/>
          </w:tcPr>
          <w:p w:rsidR="00D009F0" w:rsidRPr="00EE4F97" w:rsidRDefault="00D009F0" w:rsidP="00D009F0">
            <w:pPr>
              <w:ind w:left="567"/>
              <w:rPr>
                <w:sz w:val="24"/>
                <w:szCs w:val="24"/>
              </w:rPr>
            </w:pPr>
            <w:r>
              <w:rPr>
                <w:sz w:val="24"/>
                <w:szCs w:val="24"/>
              </w:rPr>
              <w:t xml:space="preserve">A Főzőklub-on bármely klubtag részt vehet; de a résztvevőknek valamely faladatot be kell vállalniuk (bevásározás, az alapanyagok előkészítése, főzés, mosogatás, terítés, takarítás) illetve pontosan csoportkezdésre kell megérkezniük. Jelen esetben a legkisebb késés, az adott csoportról való lemaradást jelenti. A résztvevők a klubfoglalkozás előtt lobbizhatnak, ételrecepteket gyűjthetnek, népszerűsíthetnek egymás között, hogy mely étel legyen elkészítve, majd a többségi szavazatot elért ötlet valósul meg egy fix keretösszegből. A csoport célja az együttműködés, a kommunikáció, a norma-követés és a döntéshozatal készségeinek fejlesztése; továbbá olyan praktikus tudások elsajátítása, mint pénzkezelés, a bevásározás megtervezése, egyszerűbb ételek önálló elkészítése, megismerése; mosogatás, megterítés, az étkezés kultúrájának fejlesztése. </w:t>
            </w:r>
          </w:p>
          <w:p w:rsidR="00D009F0" w:rsidRPr="00A247AA" w:rsidRDefault="00D009F0" w:rsidP="00D009F0">
            <w:pPr>
              <w:ind w:left="567"/>
              <w:rPr>
                <w:sz w:val="24"/>
                <w:szCs w:val="24"/>
              </w:rPr>
            </w:pPr>
            <w:r>
              <w:rPr>
                <w:bCs/>
                <w:color w:val="333333"/>
                <w:spacing w:val="-8"/>
                <w:kern w:val="36"/>
                <w:sz w:val="24"/>
                <w:szCs w:val="24"/>
              </w:rPr>
              <w:t>Rakott krumpli:</w:t>
            </w:r>
          </w:p>
          <w:p w:rsidR="00D009F0" w:rsidRPr="00635FD0" w:rsidRDefault="00F84C75" w:rsidP="00D009F0">
            <w:pPr>
              <w:ind w:left="567"/>
              <w:rPr>
                <w:sz w:val="24"/>
                <w:szCs w:val="24"/>
              </w:rPr>
            </w:pPr>
            <w:hyperlink r:id="rId20" w:history="1">
              <w:r w:rsidR="00D009F0" w:rsidRPr="00635FD0">
                <w:rPr>
                  <w:rStyle w:val="Hiperhivatkozs"/>
                  <w:sz w:val="24"/>
                  <w:szCs w:val="24"/>
                </w:rPr>
                <w:t>http://www.youtube.com/watch?v=nTeSAaAV63I</w:t>
              </w:r>
            </w:hyperlink>
          </w:p>
          <w:p w:rsidR="00D009F0" w:rsidRPr="00A247AA" w:rsidRDefault="00D009F0" w:rsidP="00D009F0">
            <w:pPr>
              <w:ind w:left="567"/>
              <w:rPr>
                <w:rStyle w:val="watch-video-date"/>
                <w:color w:val="666666"/>
                <w:sz w:val="24"/>
                <w:szCs w:val="24"/>
              </w:rPr>
            </w:pPr>
            <w:r w:rsidRPr="00A247AA">
              <w:rPr>
                <w:bCs/>
                <w:color w:val="333333"/>
                <w:spacing w:val="-8"/>
                <w:kern w:val="36"/>
                <w:sz w:val="24"/>
                <w:szCs w:val="24"/>
              </w:rPr>
              <w:t xml:space="preserve">"Lecsó" </w:t>
            </w:r>
            <w:r>
              <w:rPr>
                <w:bCs/>
                <w:color w:val="333333"/>
                <w:spacing w:val="-8"/>
                <w:kern w:val="36"/>
                <w:sz w:val="24"/>
                <w:szCs w:val="24"/>
              </w:rPr>
              <w:t>tojással:</w:t>
            </w:r>
          </w:p>
          <w:p w:rsidR="00D009F0" w:rsidRPr="00BF29FB" w:rsidRDefault="00F84C75" w:rsidP="00D009F0">
            <w:pPr>
              <w:ind w:left="567"/>
              <w:rPr>
                <w:rStyle w:val="watch-video-date"/>
                <w:color w:val="666666"/>
                <w:sz w:val="24"/>
                <w:szCs w:val="24"/>
              </w:rPr>
            </w:pPr>
            <w:hyperlink r:id="rId21" w:history="1">
              <w:r w:rsidR="00D009F0" w:rsidRPr="00BF29FB">
                <w:rPr>
                  <w:rStyle w:val="Hiperhivatkozs"/>
                  <w:sz w:val="24"/>
                  <w:szCs w:val="24"/>
                </w:rPr>
                <w:t>http://www.youtube.com/watch?v=_Uz7gKQJemw</w:t>
              </w:r>
            </w:hyperlink>
          </w:p>
          <w:p w:rsidR="00D009F0" w:rsidRPr="00BF29FB" w:rsidRDefault="00D009F0" w:rsidP="00D009F0">
            <w:pPr>
              <w:ind w:left="567"/>
              <w:rPr>
                <w:rStyle w:val="watch-video-date"/>
                <w:color w:val="666666"/>
                <w:sz w:val="24"/>
                <w:szCs w:val="24"/>
              </w:rPr>
            </w:pPr>
            <w:r w:rsidRPr="00BF29FB">
              <w:rPr>
                <w:rStyle w:val="watch-titlelong-titleyt-uix-expander-head"/>
                <w:bCs/>
                <w:kern w:val="36"/>
                <w:sz w:val="24"/>
                <w:szCs w:val="24"/>
              </w:rPr>
              <w:t xml:space="preserve"> "Tökös-mákos rétes"</w:t>
            </w:r>
            <w:r>
              <w:rPr>
                <w:rStyle w:val="watch-titlelong-titleyt-uix-expander-head"/>
                <w:bCs/>
                <w:kern w:val="36"/>
                <w:sz w:val="24"/>
                <w:szCs w:val="24"/>
              </w:rPr>
              <w:t>:</w:t>
            </w:r>
          </w:p>
          <w:p w:rsidR="00D009F0" w:rsidRPr="00BF29FB" w:rsidRDefault="00F84C75" w:rsidP="00D009F0">
            <w:pPr>
              <w:ind w:left="567"/>
              <w:rPr>
                <w:sz w:val="24"/>
                <w:szCs w:val="24"/>
              </w:rPr>
            </w:pPr>
            <w:hyperlink r:id="rId22" w:history="1">
              <w:r w:rsidR="00D009F0" w:rsidRPr="00BF29FB">
                <w:rPr>
                  <w:rStyle w:val="Hiperhivatkozs"/>
                  <w:sz w:val="24"/>
                  <w:szCs w:val="24"/>
                </w:rPr>
                <w:t>http://www.youtube.com/watch?v=H35p1N5CId4</w:t>
              </w:r>
            </w:hyperlink>
          </w:p>
          <w:p w:rsidR="00D009F0" w:rsidRPr="00BF29FB" w:rsidRDefault="00D009F0" w:rsidP="00D009F0">
            <w:pPr>
              <w:ind w:left="567"/>
              <w:rPr>
                <w:rStyle w:val="watch-titlelong-titleyt-uix-expander-head"/>
                <w:bCs/>
                <w:kern w:val="36"/>
                <w:sz w:val="24"/>
                <w:szCs w:val="24"/>
              </w:rPr>
            </w:pPr>
            <w:r>
              <w:rPr>
                <w:rStyle w:val="watch-titlelong-titleyt-uix-expander-head"/>
                <w:bCs/>
                <w:kern w:val="36"/>
                <w:sz w:val="24"/>
                <w:szCs w:val="24"/>
              </w:rPr>
              <w:t>Szendvicsek tavaszi salátával:</w:t>
            </w:r>
          </w:p>
          <w:p w:rsidR="00D009F0" w:rsidRPr="00BF29FB" w:rsidRDefault="00F84C75" w:rsidP="00D009F0">
            <w:pPr>
              <w:ind w:left="567"/>
              <w:rPr>
                <w:sz w:val="24"/>
                <w:szCs w:val="24"/>
              </w:rPr>
            </w:pPr>
            <w:hyperlink r:id="rId23" w:history="1">
              <w:r w:rsidR="00D009F0" w:rsidRPr="00BF29FB">
                <w:rPr>
                  <w:rStyle w:val="Hiperhivatkozs"/>
                  <w:sz w:val="24"/>
                  <w:szCs w:val="24"/>
                </w:rPr>
                <w:t>http://www.youtube.com/watch?v=Kfa71fwCzs8</w:t>
              </w:r>
            </w:hyperlink>
            <w:r w:rsidR="00D009F0" w:rsidRPr="00BF29FB">
              <w:rPr>
                <w:sz w:val="24"/>
                <w:szCs w:val="24"/>
              </w:rPr>
              <w:t xml:space="preserve"> </w:t>
            </w:r>
          </w:p>
          <w:p w:rsidR="00D009F0" w:rsidRPr="00BF29FB" w:rsidRDefault="00D009F0" w:rsidP="00D009F0">
            <w:pPr>
              <w:ind w:left="567"/>
              <w:rPr>
                <w:sz w:val="24"/>
                <w:szCs w:val="24"/>
              </w:rPr>
            </w:pPr>
            <w:r w:rsidRPr="00BF29FB">
              <w:rPr>
                <w:rStyle w:val="watch-titlelong-title"/>
                <w:sz w:val="24"/>
                <w:szCs w:val="24"/>
              </w:rPr>
              <w:t>Charlotte Royale</w:t>
            </w:r>
          </w:p>
          <w:p w:rsidR="00D009F0" w:rsidRPr="00BF29FB" w:rsidRDefault="00F84C75" w:rsidP="00D009F0">
            <w:pPr>
              <w:ind w:left="567"/>
              <w:rPr>
                <w:sz w:val="24"/>
                <w:szCs w:val="24"/>
              </w:rPr>
            </w:pPr>
            <w:hyperlink r:id="rId24" w:history="1">
              <w:r w:rsidR="00D009F0" w:rsidRPr="00BF29FB">
                <w:rPr>
                  <w:rStyle w:val="Hiperhivatkozs"/>
                  <w:sz w:val="24"/>
                  <w:szCs w:val="24"/>
                </w:rPr>
                <w:t>http://www.youtube.com/watch?v=XMZbt0bQMNo</w:t>
              </w:r>
            </w:hyperlink>
          </w:p>
          <w:p w:rsidR="00D009F0" w:rsidRPr="00BF29FB" w:rsidRDefault="00D009F0" w:rsidP="00D009F0">
            <w:pPr>
              <w:ind w:left="567"/>
              <w:rPr>
                <w:rStyle w:val="watch-title"/>
                <w:color w:val="222222"/>
                <w:kern w:val="36"/>
                <w:sz w:val="24"/>
                <w:szCs w:val="24"/>
              </w:rPr>
            </w:pPr>
            <w:r w:rsidRPr="00BF29FB">
              <w:rPr>
                <w:rStyle w:val="watch-title"/>
                <w:color w:val="222222"/>
                <w:kern w:val="36"/>
                <w:sz w:val="24"/>
                <w:szCs w:val="24"/>
              </w:rPr>
              <w:t>Fatörzs</w:t>
            </w:r>
            <w:r>
              <w:rPr>
                <w:rStyle w:val="watch-title"/>
                <w:color w:val="222222"/>
                <w:kern w:val="36"/>
                <w:sz w:val="24"/>
                <w:szCs w:val="24"/>
              </w:rPr>
              <w:t xml:space="preserve">: </w:t>
            </w:r>
          </w:p>
          <w:p w:rsidR="00D009F0" w:rsidRPr="00BF29FB" w:rsidRDefault="00F84C75" w:rsidP="00D009F0">
            <w:pPr>
              <w:ind w:left="567"/>
              <w:rPr>
                <w:sz w:val="24"/>
                <w:szCs w:val="24"/>
              </w:rPr>
            </w:pPr>
            <w:hyperlink r:id="rId25" w:history="1">
              <w:r w:rsidR="00D009F0" w:rsidRPr="00BF29FB">
                <w:rPr>
                  <w:rStyle w:val="Hiperhivatkozs"/>
                  <w:sz w:val="24"/>
                  <w:szCs w:val="24"/>
                </w:rPr>
                <w:t>https://www.youtube.com/watch?v=YnFS71jFr3M</w:t>
              </w:r>
            </w:hyperlink>
          </w:p>
          <w:p w:rsidR="00D009F0" w:rsidRPr="00BF29FB" w:rsidRDefault="00D009F0" w:rsidP="00D009F0">
            <w:pPr>
              <w:ind w:left="567"/>
              <w:rPr>
                <w:rStyle w:val="watch-title"/>
                <w:sz w:val="24"/>
                <w:szCs w:val="24"/>
              </w:rPr>
            </w:pPr>
            <w:r>
              <w:rPr>
                <w:rStyle w:val="watch-title"/>
                <w:sz w:val="24"/>
                <w:szCs w:val="24"/>
              </w:rPr>
              <w:t>orosz krémtorta:</w:t>
            </w:r>
          </w:p>
          <w:p w:rsidR="00D009F0" w:rsidRPr="00BF29FB" w:rsidRDefault="00F84C75" w:rsidP="00D009F0">
            <w:pPr>
              <w:ind w:left="567"/>
              <w:rPr>
                <w:sz w:val="24"/>
                <w:szCs w:val="24"/>
              </w:rPr>
            </w:pPr>
            <w:hyperlink r:id="rId26" w:history="1">
              <w:r w:rsidR="00D009F0" w:rsidRPr="00BF29FB">
                <w:rPr>
                  <w:rStyle w:val="Hiperhivatkozs"/>
                  <w:sz w:val="24"/>
                  <w:szCs w:val="24"/>
                </w:rPr>
                <w:t>http://www.youtube.com/watch?v=D2C3-PIuvck</w:t>
              </w:r>
            </w:hyperlink>
          </w:p>
          <w:p w:rsidR="00D009F0" w:rsidRDefault="00D009F0" w:rsidP="00D009F0">
            <w:pPr>
              <w:ind w:left="567"/>
              <w:rPr>
                <w:sz w:val="24"/>
                <w:szCs w:val="24"/>
              </w:rPr>
            </w:pPr>
            <w:r>
              <w:rPr>
                <w:sz w:val="24"/>
                <w:szCs w:val="24"/>
              </w:rPr>
              <w:t>Gyümölcssaláta:</w:t>
            </w:r>
          </w:p>
          <w:p w:rsidR="00D009F0" w:rsidRPr="009948F2" w:rsidRDefault="00F84C75" w:rsidP="00D009F0">
            <w:pPr>
              <w:ind w:left="567"/>
              <w:rPr>
                <w:sz w:val="24"/>
                <w:szCs w:val="24"/>
              </w:rPr>
            </w:pPr>
            <w:hyperlink r:id="rId27" w:history="1">
              <w:r w:rsidR="00D009F0" w:rsidRPr="009948F2">
                <w:rPr>
                  <w:rStyle w:val="Hiperhivatkozs"/>
                  <w:sz w:val="24"/>
                  <w:szCs w:val="24"/>
                </w:rPr>
                <w:t>https://www.youtube.com/watch?v=1YBUlkn871U</w:t>
              </w:r>
            </w:hyperlink>
          </w:p>
          <w:p w:rsidR="00D009F0" w:rsidRPr="00F2321C" w:rsidRDefault="00D009F0" w:rsidP="00D009F0">
            <w:pPr>
              <w:ind w:left="567"/>
              <w:rPr>
                <w:sz w:val="24"/>
                <w:szCs w:val="24"/>
              </w:rPr>
            </w:pPr>
            <w:r w:rsidRPr="00F2321C">
              <w:rPr>
                <w:rStyle w:val="watch-title"/>
                <w:color w:val="222222"/>
                <w:kern w:val="36"/>
                <w:sz w:val="24"/>
                <w:szCs w:val="24"/>
              </w:rPr>
              <w:t>palacsintasütés</w:t>
            </w:r>
            <w:r>
              <w:rPr>
                <w:rStyle w:val="watch-title"/>
                <w:color w:val="222222"/>
                <w:kern w:val="36"/>
                <w:sz w:val="24"/>
                <w:szCs w:val="24"/>
              </w:rPr>
              <w:t>:</w:t>
            </w:r>
          </w:p>
          <w:p w:rsidR="00D009F0" w:rsidRPr="00F2321C" w:rsidRDefault="00F84C75" w:rsidP="00D009F0">
            <w:pPr>
              <w:ind w:left="567"/>
              <w:rPr>
                <w:sz w:val="24"/>
                <w:szCs w:val="24"/>
              </w:rPr>
            </w:pPr>
            <w:hyperlink r:id="rId28" w:history="1">
              <w:r w:rsidR="00D009F0" w:rsidRPr="00F2321C">
                <w:rPr>
                  <w:rStyle w:val="Hiperhivatkozs"/>
                  <w:sz w:val="24"/>
                  <w:szCs w:val="24"/>
                </w:rPr>
                <w:t>https://www.youtube.com/watch?v=DpziwLKd7dc</w:t>
              </w:r>
            </w:hyperlink>
          </w:p>
          <w:p w:rsidR="00D009F0" w:rsidRPr="007871FD" w:rsidRDefault="00D009F0" w:rsidP="00D009F0">
            <w:pPr>
              <w:ind w:left="567"/>
              <w:rPr>
                <w:sz w:val="24"/>
                <w:szCs w:val="24"/>
              </w:rPr>
            </w:pPr>
            <w:r w:rsidRPr="007871FD">
              <w:rPr>
                <w:rStyle w:val="watch-title"/>
                <w:color w:val="222222"/>
                <w:kern w:val="36"/>
                <w:sz w:val="24"/>
                <w:szCs w:val="24"/>
              </w:rPr>
              <w:t>szülinapi feketeerdő torta</w:t>
            </w:r>
            <w:r>
              <w:rPr>
                <w:rStyle w:val="watch-title"/>
                <w:color w:val="222222"/>
                <w:kern w:val="36"/>
                <w:sz w:val="24"/>
                <w:szCs w:val="24"/>
              </w:rPr>
              <w:t>:</w:t>
            </w:r>
          </w:p>
          <w:p w:rsidR="00D009F0" w:rsidRPr="007871FD" w:rsidRDefault="00F84C75" w:rsidP="00D009F0">
            <w:pPr>
              <w:ind w:left="567"/>
              <w:rPr>
                <w:sz w:val="24"/>
                <w:szCs w:val="24"/>
              </w:rPr>
            </w:pPr>
            <w:hyperlink r:id="rId29" w:history="1">
              <w:r w:rsidR="00D009F0" w:rsidRPr="007871FD">
                <w:rPr>
                  <w:rStyle w:val="Hiperhivatkozs"/>
                  <w:sz w:val="24"/>
                  <w:szCs w:val="24"/>
                </w:rPr>
                <w:t>https://www.youtube.com/watch?v=0cLM1SWR0SU</w:t>
              </w:r>
            </w:hyperlink>
          </w:p>
          <w:p w:rsidR="00D009F0" w:rsidRPr="007871FD" w:rsidRDefault="00D009F0" w:rsidP="00D009F0">
            <w:pPr>
              <w:pStyle w:val="Cmsor10"/>
              <w:shd w:val="clear" w:color="auto" w:fill="FFFFFF"/>
              <w:ind w:left="567"/>
              <w:textAlignment w:val="top"/>
              <w:rPr>
                <w:bCs w:val="0"/>
                <w:color w:val="222222"/>
                <w:szCs w:val="24"/>
              </w:rPr>
            </w:pPr>
            <w:r>
              <w:rPr>
                <w:rStyle w:val="watch-title"/>
                <w:bCs w:val="0"/>
                <w:color w:val="222222"/>
                <w:szCs w:val="24"/>
                <w:bdr w:val="none" w:sz="0" w:space="0" w:color="auto" w:frame="1"/>
              </w:rPr>
              <w:t xml:space="preserve">grill party: </w:t>
            </w:r>
          </w:p>
          <w:p w:rsidR="00D009F0" w:rsidRPr="007871FD" w:rsidRDefault="00F84C75" w:rsidP="00D009F0">
            <w:pPr>
              <w:ind w:left="567"/>
              <w:rPr>
                <w:sz w:val="24"/>
                <w:szCs w:val="24"/>
              </w:rPr>
            </w:pPr>
            <w:hyperlink r:id="rId30" w:history="1">
              <w:r w:rsidR="00D009F0" w:rsidRPr="007871FD">
                <w:rPr>
                  <w:rStyle w:val="Hiperhivatkozs"/>
                  <w:sz w:val="24"/>
                  <w:szCs w:val="24"/>
                </w:rPr>
                <w:t>https://www.youtube.com/watch?v=tWv_Paw8l8M</w:t>
              </w:r>
            </w:hyperlink>
          </w:p>
          <w:p w:rsidR="00D009F0" w:rsidRPr="004E5689" w:rsidRDefault="00D009F0" w:rsidP="00D009F0">
            <w:pPr>
              <w:pStyle w:val="Cmsor10"/>
              <w:shd w:val="clear" w:color="auto" w:fill="FFFFFF"/>
              <w:ind w:left="567"/>
              <w:textAlignment w:val="top"/>
              <w:rPr>
                <w:rFonts w:ascii="Roboto" w:hAnsi="Roboto"/>
                <w:bCs w:val="0"/>
                <w:color w:val="222222"/>
                <w:szCs w:val="24"/>
              </w:rPr>
            </w:pPr>
            <w:r w:rsidRPr="004E5689">
              <w:rPr>
                <w:rStyle w:val="watch-title"/>
                <w:rFonts w:ascii="Roboto" w:hAnsi="Roboto"/>
                <w:bCs w:val="0"/>
                <w:color w:val="222222"/>
                <w:szCs w:val="24"/>
                <w:bdr w:val="none" w:sz="0" w:space="0" w:color="auto" w:frame="1"/>
              </w:rPr>
              <w:t>görög saláta</w:t>
            </w:r>
            <w:r>
              <w:rPr>
                <w:rStyle w:val="watch-title"/>
                <w:rFonts w:ascii="Roboto" w:hAnsi="Roboto"/>
                <w:bCs w:val="0"/>
                <w:color w:val="222222"/>
                <w:szCs w:val="24"/>
                <w:bdr w:val="none" w:sz="0" w:space="0" w:color="auto" w:frame="1"/>
              </w:rPr>
              <w:t>:</w:t>
            </w:r>
            <w:r w:rsidRPr="004E5689">
              <w:rPr>
                <w:rStyle w:val="watch-title"/>
                <w:rFonts w:ascii="Roboto" w:hAnsi="Roboto"/>
                <w:bCs w:val="0"/>
                <w:color w:val="222222"/>
                <w:szCs w:val="24"/>
                <w:bdr w:val="none" w:sz="0" w:space="0" w:color="auto" w:frame="1"/>
              </w:rPr>
              <w:t xml:space="preserve"> </w:t>
            </w:r>
          </w:p>
          <w:p w:rsidR="00D009F0" w:rsidRPr="004E5689" w:rsidRDefault="00F84C75" w:rsidP="00D009F0">
            <w:pPr>
              <w:ind w:left="567"/>
              <w:rPr>
                <w:sz w:val="24"/>
                <w:szCs w:val="24"/>
              </w:rPr>
            </w:pPr>
            <w:hyperlink r:id="rId31" w:history="1">
              <w:r w:rsidR="00D009F0" w:rsidRPr="004E5689">
                <w:rPr>
                  <w:rStyle w:val="Hiperhivatkozs"/>
                  <w:sz w:val="24"/>
                  <w:szCs w:val="24"/>
                </w:rPr>
                <w:t>https://www.youtube.com/watch?v=gRI9CIHpptc</w:t>
              </w:r>
            </w:hyperlink>
          </w:p>
          <w:p w:rsidR="00D009F0" w:rsidRPr="000B4A25" w:rsidRDefault="00D009F0" w:rsidP="00D009F0">
            <w:pPr>
              <w:pStyle w:val="Cmsor10"/>
              <w:shd w:val="clear" w:color="auto" w:fill="FFFFFF"/>
              <w:ind w:left="567"/>
              <w:textAlignment w:val="top"/>
              <w:rPr>
                <w:rFonts w:ascii="Roboto" w:hAnsi="Roboto"/>
                <w:bCs w:val="0"/>
                <w:color w:val="222222"/>
                <w:szCs w:val="24"/>
              </w:rPr>
            </w:pPr>
            <w:r w:rsidRPr="000B4A25">
              <w:rPr>
                <w:rStyle w:val="watch-title"/>
                <w:rFonts w:ascii="Roboto" w:hAnsi="Roboto"/>
                <w:bCs w:val="0"/>
                <w:color w:val="222222"/>
                <w:szCs w:val="24"/>
                <w:bdr w:val="none" w:sz="0" w:space="0" w:color="auto" w:frame="1"/>
              </w:rPr>
              <w:t>mediterrán lecsó (Ratatouille):</w:t>
            </w:r>
          </w:p>
          <w:p w:rsidR="00D009F0" w:rsidRPr="000B4A25" w:rsidRDefault="00F84C75" w:rsidP="00D009F0">
            <w:pPr>
              <w:ind w:left="567"/>
              <w:rPr>
                <w:sz w:val="24"/>
                <w:szCs w:val="24"/>
              </w:rPr>
            </w:pPr>
            <w:hyperlink r:id="rId32" w:history="1">
              <w:r w:rsidR="00D009F0" w:rsidRPr="000B4A25">
                <w:rPr>
                  <w:rStyle w:val="Hiperhivatkozs"/>
                  <w:sz w:val="24"/>
                  <w:szCs w:val="24"/>
                </w:rPr>
                <w:t>https://www.youtube.com/watch?v=GM1Ca1c3IUg</w:t>
              </w:r>
            </w:hyperlink>
          </w:p>
          <w:p w:rsidR="00D009F0" w:rsidRPr="002977B3" w:rsidRDefault="00D009F0" w:rsidP="00D009F0">
            <w:pPr>
              <w:pStyle w:val="Cmsor10"/>
              <w:shd w:val="clear" w:color="auto" w:fill="FFFFFF"/>
              <w:ind w:left="567"/>
              <w:textAlignment w:val="top"/>
              <w:rPr>
                <w:rStyle w:val="watch-title"/>
                <w:rFonts w:ascii="Roboto" w:hAnsi="Roboto"/>
                <w:bCs w:val="0"/>
                <w:color w:val="222222"/>
                <w:szCs w:val="24"/>
                <w:bdr w:val="none" w:sz="0" w:space="0" w:color="auto" w:frame="1"/>
              </w:rPr>
            </w:pPr>
            <w:r w:rsidRPr="002977B3">
              <w:rPr>
                <w:rStyle w:val="watch-title"/>
                <w:rFonts w:ascii="Roboto" w:hAnsi="Roboto"/>
                <w:bCs w:val="0"/>
                <w:color w:val="222222"/>
                <w:szCs w:val="24"/>
                <w:bdr w:val="none" w:sz="0" w:space="0" w:color="auto" w:frame="1"/>
              </w:rPr>
              <w:lastRenderedPageBreak/>
              <w:t xml:space="preserve">tejfölös gombapaprikás nokedlivel: </w:t>
            </w:r>
          </w:p>
          <w:p w:rsidR="00D009F0" w:rsidRDefault="00F84C75" w:rsidP="00D009F0">
            <w:pPr>
              <w:pStyle w:val="Cmsor10"/>
              <w:shd w:val="clear" w:color="auto" w:fill="FFFFFF"/>
              <w:ind w:left="567"/>
              <w:textAlignment w:val="top"/>
            </w:pPr>
            <w:hyperlink r:id="rId33" w:history="1">
              <w:r w:rsidR="00D009F0" w:rsidRPr="007F72F4">
                <w:rPr>
                  <w:rStyle w:val="Hiperhivatkozs"/>
                </w:rPr>
                <w:t>https://www.youtube.com/watch?v=dJlOz_L_Gho</w:t>
              </w:r>
            </w:hyperlink>
          </w:p>
          <w:p w:rsidR="00D009F0" w:rsidRPr="00F123F4" w:rsidRDefault="00D009F0" w:rsidP="00D009F0">
            <w:pPr>
              <w:pStyle w:val="Cmsor10"/>
              <w:shd w:val="clear" w:color="auto" w:fill="FFFFFF"/>
              <w:ind w:left="567"/>
              <w:rPr>
                <w:rFonts w:ascii="Open Sans" w:hAnsi="Open Sans"/>
                <w:color w:val="333333"/>
              </w:rPr>
            </w:pPr>
            <w:r>
              <w:rPr>
                <w:rFonts w:ascii="Open Sans" w:hAnsi="Open Sans"/>
                <w:color w:val="333333"/>
              </w:rPr>
              <w:t>meggyes pite őzgerincben csokoládé</w:t>
            </w:r>
            <w:r w:rsidRPr="00CD2848">
              <w:rPr>
                <w:rFonts w:ascii="Open Sans" w:hAnsi="Open Sans"/>
                <w:color w:val="333333"/>
              </w:rPr>
              <w:t>öntettel</w:t>
            </w:r>
            <w:r w:rsidRPr="00C4564D">
              <w:rPr>
                <w:rStyle w:val="watch-title"/>
                <w:rFonts w:ascii="Roboto" w:hAnsi="Roboto"/>
                <w:bCs w:val="0"/>
                <w:color w:val="222222"/>
                <w:szCs w:val="24"/>
                <w:bdr w:val="none" w:sz="0" w:space="0" w:color="auto" w:frame="1"/>
              </w:rPr>
              <w:t>:</w:t>
            </w:r>
          </w:p>
          <w:p w:rsidR="00D009F0" w:rsidRPr="00C4564D" w:rsidRDefault="00F84C75" w:rsidP="00D009F0">
            <w:pPr>
              <w:ind w:left="567"/>
              <w:rPr>
                <w:sz w:val="24"/>
                <w:szCs w:val="24"/>
              </w:rPr>
            </w:pPr>
            <w:hyperlink r:id="rId34" w:history="1">
              <w:r w:rsidR="00D009F0" w:rsidRPr="00C4564D">
                <w:rPr>
                  <w:rStyle w:val="Hiperhivatkozs"/>
                  <w:sz w:val="24"/>
                  <w:szCs w:val="24"/>
                </w:rPr>
                <w:t>https://www.youtube.com/watch?v=ULiQyhgmG8U</w:t>
              </w:r>
            </w:hyperlink>
          </w:p>
          <w:p w:rsidR="00D009F0" w:rsidRPr="0006711A" w:rsidRDefault="00D009F0" w:rsidP="00D009F0">
            <w:pPr>
              <w:pStyle w:val="Cmsor10"/>
              <w:shd w:val="clear" w:color="auto" w:fill="FFFFFF"/>
              <w:ind w:left="567"/>
              <w:textAlignment w:val="top"/>
              <w:rPr>
                <w:rStyle w:val="watch-title"/>
                <w:rFonts w:ascii="Roboto" w:hAnsi="Roboto"/>
                <w:bCs w:val="0"/>
                <w:color w:val="222222"/>
                <w:szCs w:val="24"/>
                <w:bdr w:val="none" w:sz="0" w:space="0" w:color="auto" w:frame="1"/>
              </w:rPr>
            </w:pPr>
            <w:r w:rsidRPr="0006711A">
              <w:rPr>
                <w:rStyle w:val="watch-title"/>
                <w:rFonts w:ascii="Roboto" w:hAnsi="Roboto"/>
                <w:bCs w:val="0"/>
                <w:color w:val="222222"/>
                <w:szCs w:val="24"/>
                <w:bdr w:val="none" w:sz="0" w:space="0" w:color="auto" w:frame="1"/>
              </w:rPr>
              <w:t>gyümölcskenyér:</w:t>
            </w:r>
          </w:p>
          <w:p w:rsidR="00D009F0" w:rsidRDefault="00F84C75" w:rsidP="00D009F0">
            <w:pPr>
              <w:pStyle w:val="Cmsor10"/>
              <w:shd w:val="clear" w:color="auto" w:fill="FFFFFF"/>
              <w:ind w:left="567"/>
              <w:textAlignment w:val="top"/>
            </w:pPr>
            <w:hyperlink r:id="rId35" w:history="1">
              <w:r w:rsidR="00D009F0" w:rsidRPr="00146E62">
                <w:rPr>
                  <w:rStyle w:val="Hiperhivatkozs"/>
                </w:rPr>
                <w:t>https://www.youtube.com/watch?v=LXz91mjCabw</w:t>
              </w:r>
            </w:hyperlink>
          </w:p>
          <w:p w:rsidR="00D009F0" w:rsidRPr="00EA34DF" w:rsidRDefault="00D009F0" w:rsidP="00D009F0">
            <w:pPr>
              <w:pStyle w:val="Cmsor10"/>
              <w:shd w:val="clear" w:color="auto" w:fill="FFFFFF"/>
              <w:ind w:left="567"/>
              <w:textAlignment w:val="top"/>
              <w:rPr>
                <w:rFonts w:ascii="Roboto" w:hAnsi="Roboto"/>
                <w:bCs w:val="0"/>
                <w:color w:val="222222"/>
                <w:szCs w:val="24"/>
              </w:rPr>
            </w:pPr>
            <w:r w:rsidRPr="00EA34DF">
              <w:rPr>
                <w:rStyle w:val="watch-title"/>
                <w:rFonts w:ascii="Roboto" w:hAnsi="Roboto"/>
                <w:bCs w:val="0"/>
                <w:color w:val="222222"/>
                <w:szCs w:val="24"/>
                <w:bdr w:val="none" w:sz="0" w:space="0" w:color="auto" w:frame="1"/>
              </w:rPr>
              <w:t>sertéspörkölt tarhonyával:</w:t>
            </w:r>
          </w:p>
          <w:p w:rsidR="00D009F0" w:rsidRPr="00295B2D" w:rsidRDefault="00F84C75" w:rsidP="00D009F0">
            <w:pPr>
              <w:ind w:left="567"/>
              <w:rPr>
                <w:sz w:val="24"/>
                <w:szCs w:val="24"/>
              </w:rPr>
            </w:pPr>
            <w:hyperlink r:id="rId36" w:history="1">
              <w:r w:rsidR="00D009F0" w:rsidRPr="00295B2D">
                <w:rPr>
                  <w:rStyle w:val="Hiperhivatkozs"/>
                  <w:sz w:val="24"/>
                  <w:szCs w:val="24"/>
                </w:rPr>
                <w:t>https://www.youtube.com/watch?v=_O3VR9kCgpw</w:t>
              </w:r>
            </w:hyperlink>
          </w:p>
          <w:p w:rsidR="00D009F0" w:rsidRPr="00295B2D" w:rsidRDefault="00D009F0" w:rsidP="00D009F0">
            <w:pPr>
              <w:ind w:left="567"/>
              <w:rPr>
                <w:sz w:val="24"/>
                <w:szCs w:val="24"/>
              </w:rPr>
            </w:pPr>
            <w:r w:rsidRPr="00295B2D">
              <w:rPr>
                <w:sz w:val="24"/>
                <w:szCs w:val="24"/>
              </w:rPr>
              <w:t>székelykáposzta:</w:t>
            </w:r>
          </w:p>
          <w:p w:rsidR="00D009F0" w:rsidRPr="00295B2D" w:rsidRDefault="00F84C75" w:rsidP="00D009F0">
            <w:pPr>
              <w:ind w:left="567"/>
              <w:rPr>
                <w:sz w:val="24"/>
                <w:szCs w:val="24"/>
              </w:rPr>
            </w:pPr>
            <w:hyperlink r:id="rId37" w:history="1">
              <w:r w:rsidR="00D009F0" w:rsidRPr="00295B2D">
                <w:rPr>
                  <w:rStyle w:val="Hiperhivatkozs"/>
                  <w:sz w:val="24"/>
                  <w:szCs w:val="24"/>
                </w:rPr>
                <w:t>https://www.youtube.com/watch?v=dQYSX3PxPHs</w:t>
              </w:r>
            </w:hyperlink>
          </w:p>
          <w:p w:rsidR="00D009F0" w:rsidRPr="00295B2D" w:rsidRDefault="00D009F0" w:rsidP="00D009F0">
            <w:pPr>
              <w:ind w:left="567"/>
              <w:rPr>
                <w:bCs/>
                <w:color w:val="333333"/>
                <w:spacing w:val="-8"/>
                <w:kern w:val="36"/>
                <w:sz w:val="24"/>
                <w:szCs w:val="24"/>
              </w:rPr>
            </w:pPr>
            <w:r w:rsidRPr="00295B2D">
              <w:rPr>
                <w:bCs/>
                <w:color w:val="333333"/>
                <w:spacing w:val="-8"/>
                <w:kern w:val="36"/>
                <w:sz w:val="24"/>
                <w:szCs w:val="24"/>
              </w:rPr>
              <w:t>pásztortarhonya:</w:t>
            </w:r>
          </w:p>
          <w:p w:rsidR="00D009F0" w:rsidRPr="00CE6839" w:rsidRDefault="00F84C75" w:rsidP="00D009F0">
            <w:pPr>
              <w:ind w:left="567"/>
              <w:rPr>
                <w:sz w:val="24"/>
                <w:szCs w:val="24"/>
              </w:rPr>
            </w:pPr>
            <w:hyperlink r:id="rId38" w:history="1">
              <w:r w:rsidR="00D009F0" w:rsidRPr="00295B2D">
                <w:rPr>
                  <w:rStyle w:val="Hiperhivatkozs"/>
                  <w:sz w:val="24"/>
                  <w:szCs w:val="24"/>
                </w:rPr>
                <w:t>https://www.youtube.com/watch?v=WrRGNP-V25c</w:t>
              </w:r>
            </w:hyperlink>
          </w:p>
          <w:p w:rsidR="00D009F0" w:rsidRPr="00916CA7" w:rsidRDefault="00D009F0" w:rsidP="00D009F0">
            <w:pPr>
              <w:ind w:left="567"/>
              <w:rPr>
                <w:sz w:val="24"/>
                <w:szCs w:val="24"/>
              </w:rPr>
            </w:pPr>
            <w:r w:rsidRPr="00916CA7">
              <w:rPr>
                <w:sz w:val="24"/>
                <w:szCs w:val="24"/>
              </w:rPr>
              <w:t>rántott sajt rizzsel</w:t>
            </w:r>
            <w:r>
              <w:rPr>
                <w:sz w:val="24"/>
                <w:szCs w:val="24"/>
              </w:rPr>
              <w:t>:</w:t>
            </w:r>
          </w:p>
          <w:p w:rsidR="00D009F0" w:rsidRPr="00916CA7" w:rsidRDefault="00F84C75" w:rsidP="00D009F0">
            <w:pPr>
              <w:ind w:left="567"/>
              <w:rPr>
                <w:sz w:val="24"/>
                <w:szCs w:val="24"/>
              </w:rPr>
            </w:pPr>
            <w:hyperlink r:id="rId39" w:history="1">
              <w:r w:rsidR="00D009F0" w:rsidRPr="00916CA7">
                <w:rPr>
                  <w:rStyle w:val="Hiperhivatkozs"/>
                  <w:sz w:val="24"/>
                  <w:szCs w:val="24"/>
                </w:rPr>
                <w:t>https://www.youtube.com/watch?v=ppyPN8ETdok</w:t>
              </w:r>
            </w:hyperlink>
          </w:p>
          <w:p w:rsidR="00D009F0" w:rsidRPr="00916CA7" w:rsidRDefault="00D009F0" w:rsidP="00D009F0">
            <w:pPr>
              <w:ind w:left="567"/>
              <w:rPr>
                <w:sz w:val="24"/>
                <w:szCs w:val="24"/>
              </w:rPr>
            </w:pPr>
            <w:r w:rsidRPr="00916CA7">
              <w:rPr>
                <w:sz w:val="24"/>
                <w:szCs w:val="24"/>
              </w:rPr>
              <w:t>paprikás krumpli</w:t>
            </w:r>
            <w:r>
              <w:rPr>
                <w:sz w:val="24"/>
                <w:szCs w:val="24"/>
              </w:rPr>
              <w:t>:</w:t>
            </w:r>
          </w:p>
          <w:p w:rsidR="00D009F0" w:rsidRPr="00916CA7" w:rsidRDefault="00F84C75" w:rsidP="00D009F0">
            <w:pPr>
              <w:ind w:left="567"/>
              <w:rPr>
                <w:sz w:val="24"/>
                <w:szCs w:val="24"/>
              </w:rPr>
            </w:pPr>
            <w:hyperlink r:id="rId40" w:history="1">
              <w:r w:rsidR="00D009F0" w:rsidRPr="00916CA7">
                <w:rPr>
                  <w:rStyle w:val="Hiperhivatkozs"/>
                  <w:sz w:val="24"/>
                  <w:szCs w:val="24"/>
                </w:rPr>
                <w:t>https://www.youtube.com/watch?v=6yQu9Qy1Zjk</w:t>
              </w:r>
            </w:hyperlink>
          </w:p>
          <w:p w:rsidR="00D009F0" w:rsidRDefault="00D009F0" w:rsidP="00D009F0">
            <w:pPr>
              <w:ind w:left="567"/>
              <w:rPr>
                <w:sz w:val="24"/>
                <w:szCs w:val="24"/>
              </w:rPr>
            </w:pPr>
            <w:r w:rsidRPr="00916CA7">
              <w:rPr>
                <w:sz w:val="24"/>
                <w:szCs w:val="24"/>
              </w:rPr>
              <w:t>fasírt burgonyával</w:t>
            </w:r>
            <w:r>
              <w:rPr>
                <w:sz w:val="24"/>
                <w:szCs w:val="24"/>
              </w:rPr>
              <w:t>:</w:t>
            </w:r>
          </w:p>
          <w:p w:rsidR="00D009F0" w:rsidRPr="007B5A6C" w:rsidRDefault="00F84C75" w:rsidP="00D009F0">
            <w:pPr>
              <w:ind w:left="567"/>
              <w:rPr>
                <w:sz w:val="24"/>
                <w:szCs w:val="24"/>
              </w:rPr>
            </w:pPr>
            <w:hyperlink r:id="rId41" w:history="1">
              <w:r w:rsidR="00D009F0" w:rsidRPr="007B5A6C">
                <w:rPr>
                  <w:rStyle w:val="Hiperhivatkozs"/>
                  <w:sz w:val="24"/>
                  <w:szCs w:val="24"/>
                </w:rPr>
                <w:t>https://www.youtube.com/watch?v=ttY-Z9Vdglk</w:t>
              </w:r>
            </w:hyperlink>
          </w:p>
          <w:p w:rsidR="00D009F0" w:rsidRDefault="00D009F0" w:rsidP="00D009F0">
            <w:pPr>
              <w:ind w:left="567"/>
              <w:rPr>
                <w:sz w:val="24"/>
                <w:szCs w:val="24"/>
              </w:rPr>
            </w:pPr>
            <w:r>
              <w:rPr>
                <w:sz w:val="24"/>
                <w:szCs w:val="24"/>
              </w:rPr>
              <w:t>gulyásleves:</w:t>
            </w:r>
          </w:p>
          <w:p w:rsidR="00D009F0" w:rsidRDefault="00F84C75" w:rsidP="00D009F0">
            <w:pPr>
              <w:ind w:left="567"/>
              <w:rPr>
                <w:sz w:val="24"/>
                <w:szCs w:val="24"/>
              </w:rPr>
            </w:pPr>
            <w:hyperlink r:id="rId42" w:history="1">
              <w:r w:rsidR="00D009F0" w:rsidRPr="00507270">
                <w:rPr>
                  <w:rStyle w:val="Hiperhivatkozs"/>
                  <w:sz w:val="24"/>
                  <w:szCs w:val="24"/>
                </w:rPr>
                <w:t>https://www.youtube.com/watch?v=gA3KvDpB70A</w:t>
              </w:r>
            </w:hyperlink>
          </w:p>
          <w:p w:rsidR="00D009F0" w:rsidRPr="00BF29FB" w:rsidRDefault="00D009F0" w:rsidP="00D009F0">
            <w:pPr>
              <w:ind w:left="567"/>
              <w:rPr>
                <w:sz w:val="24"/>
                <w:szCs w:val="24"/>
              </w:rPr>
            </w:pPr>
          </w:p>
        </w:tc>
      </w:tr>
      <w:tr w:rsidR="00D009F0" w:rsidRPr="00B502F1" w:rsidTr="00214556">
        <w:tc>
          <w:tcPr>
            <w:tcW w:w="10572" w:type="dxa"/>
            <w:shd w:val="clear" w:color="auto" w:fill="auto"/>
          </w:tcPr>
          <w:p w:rsidR="00D009F0" w:rsidRPr="00B502F1" w:rsidRDefault="00D009F0" w:rsidP="00D009F0">
            <w:pPr>
              <w:ind w:left="567"/>
              <w:rPr>
                <w:b/>
                <w:sz w:val="24"/>
                <w:szCs w:val="24"/>
              </w:rPr>
            </w:pPr>
            <w:r w:rsidRPr="00B502F1">
              <w:rPr>
                <w:b/>
                <w:sz w:val="24"/>
                <w:szCs w:val="24"/>
              </w:rPr>
              <w:lastRenderedPageBreak/>
              <w:t>„Shopping dopping”</w:t>
            </w:r>
          </w:p>
        </w:tc>
      </w:tr>
      <w:tr w:rsidR="00D009F0" w:rsidRPr="00EE4F97" w:rsidTr="00214556">
        <w:tc>
          <w:tcPr>
            <w:tcW w:w="10572" w:type="dxa"/>
          </w:tcPr>
          <w:p w:rsidR="00D009F0" w:rsidRDefault="00D009F0" w:rsidP="00D009F0">
            <w:pPr>
              <w:ind w:left="567"/>
              <w:jc w:val="both"/>
              <w:rPr>
                <w:sz w:val="24"/>
                <w:szCs w:val="24"/>
              </w:rPr>
            </w:pPr>
            <w:r>
              <w:rPr>
                <w:sz w:val="24"/>
                <w:szCs w:val="24"/>
              </w:rPr>
              <w:t>Ezt a programot -  havi egy alkalommal- azért alakítottuk ki, hogy a szolgáltatást igénybevevő klubtagok érezzék magukénak a klubház havi tisztítószer beszerzését, legyen élményük arról, hogy cselekszenek ezen szükségleteik megvalósítása érdekében, s ne passzív, kiszolgált módon viszonyuljanak hozzá. Hiszen például az is használ mosóport, aki nem szokott a klubházban mosni, mert használja a tiszta törölközőt, abroszt, ágytakarót stb. A motiváló támogatás, amely a klubtagok aktivitás szintjének növelésére irányul, mellett készség fejlesztő hatása is van a közös bevásárlásoknak. A klubház környékén lévő különböző üzleteket járjuk végig, megismerkednek az eltérő választékkal, megbeszéljük a termékek árait, minőségüket; tehát vásárlási szokásaikat is a praktikus, racionális keretek közé igazítjuk. Egy-egy bevásárlás során az érvek, a viták pedig a kommunikációs és kooperatív készségeket fejlesztik.</w:t>
            </w:r>
          </w:p>
          <w:p w:rsidR="00D009F0" w:rsidRDefault="00D009F0" w:rsidP="00D009F0">
            <w:pPr>
              <w:ind w:left="567"/>
              <w:jc w:val="both"/>
              <w:rPr>
                <w:rStyle w:val="watch-titlelong-titleyt-uix-expander-head"/>
                <w:bCs/>
                <w:kern w:val="36"/>
                <w:sz w:val="24"/>
                <w:szCs w:val="24"/>
              </w:rPr>
            </w:pPr>
            <w:r w:rsidRPr="00702BA3">
              <w:rPr>
                <w:rStyle w:val="watch-titlelong-titleyt-uix-expander-head"/>
                <w:bCs/>
                <w:kern w:val="36"/>
                <w:sz w:val="24"/>
                <w:szCs w:val="24"/>
              </w:rPr>
              <w:t>Occupy the Everydays 2: Shopping Dopping - Kilátó Klubház, Soteria Alapítvány</w:t>
            </w:r>
          </w:p>
          <w:p w:rsidR="00D009F0" w:rsidRDefault="00F84C75" w:rsidP="00D009F0">
            <w:pPr>
              <w:ind w:left="567"/>
              <w:jc w:val="both"/>
              <w:rPr>
                <w:sz w:val="24"/>
                <w:szCs w:val="24"/>
              </w:rPr>
            </w:pPr>
            <w:hyperlink r:id="rId43" w:history="1">
              <w:r w:rsidR="00D009F0" w:rsidRPr="00AA3708">
                <w:rPr>
                  <w:rStyle w:val="Hiperhivatkozs"/>
                  <w:sz w:val="24"/>
                  <w:szCs w:val="24"/>
                </w:rPr>
                <w:t>http://www.youtube.com/watch?v=biYzOG1pQDw</w:t>
              </w:r>
            </w:hyperlink>
            <w:r w:rsidR="00D009F0">
              <w:rPr>
                <w:sz w:val="24"/>
                <w:szCs w:val="24"/>
              </w:rPr>
              <w:t xml:space="preserve"> </w:t>
            </w:r>
          </w:p>
          <w:p w:rsidR="00D009F0" w:rsidRPr="00702BA3" w:rsidRDefault="00D009F0" w:rsidP="00D009F0">
            <w:pPr>
              <w:ind w:left="567"/>
              <w:jc w:val="both"/>
              <w:rPr>
                <w:sz w:val="24"/>
                <w:szCs w:val="24"/>
              </w:rPr>
            </w:pPr>
          </w:p>
        </w:tc>
      </w:tr>
    </w:tbl>
    <w:p w:rsidR="00D009F0" w:rsidRPr="009F0BEF" w:rsidRDefault="00D009F0" w:rsidP="00D009F0">
      <w:pPr>
        <w:ind w:left="567"/>
        <w:jc w:val="both"/>
        <w:rPr>
          <w:sz w:val="24"/>
          <w:szCs w:val="24"/>
        </w:rPr>
      </w:pPr>
      <w:r w:rsidRPr="009F0BEF">
        <w:rPr>
          <w:sz w:val="24"/>
          <w:szCs w:val="24"/>
        </w:rPr>
        <w:t>D</w:t>
      </w:r>
      <w:r>
        <w:rPr>
          <w:sz w:val="24"/>
          <w:szCs w:val="24"/>
        </w:rPr>
        <w:t xml:space="preserve">r. Hőgyész László, pszichiáter, </w:t>
      </w:r>
      <w:r w:rsidRPr="009F0BEF">
        <w:rPr>
          <w:sz w:val="24"/>
          <w:szCs w:val="24"/>
        </w:rPr>
        <w:t>a III.</w:t>
      </w:r>
      <w:r>
        <w:rPr>
          <w:sz w:val="24"/>
          <w:szCs w:val="24"/>
        </w:rPr>
        <w:t xml:space="preserve"> </w:t>
      </w:r>
      <w:r w:rsidRPr="009F0BEF">
        <w:rPr>
          <w:sz w:val="24"/>
          <w:szCs w:val="24"/>
        </w:rPr>
        <w:t xml:space="preserve">kerületi Mentálhigiénés Gondozó vezető főorvosa; Egyéni konzultáció: </w:t>
      </w:r>
    </w:p>
    <w:p w:rsidR="00D009F0" w:rsidRDefault="00D009F0" w:rsidP="00D009F0">
      <w:pPr>
        <w:ind w:left="567"/>
        <w:jc w:val="both"/>
        <w:rPr>
          <w:sz w:val="24"/>
          <w:szCs w:val="24"/>
        </w:rPr>
      </w:pPr>
      <w:r w:rsidRPr="009F0BEF">
        <w:rPr>
          <w:sz w:val="24"/>
          <w:szCs w:val="24"/>
        </w:rPr>
        <w:t>Hőgyész doktor tart egyéni konzultációkat a pszichiátriai problémákkal kapcsolatban. Ide tartoznak a gyógyszereléssel kapcsolatos kérdések, az egyes tünetek, változások megbeszélése, az igénybe vehető egészségügyi kezelésekről szóló felvilágosítás, szakorvosi konzultációk a hozzátartozókkal</w:t>
      </w:r>
      <w:r>
        <w:rPr>
          <w:sz w:val="24"/>
          <w:szCs w:val="24"/>
        </w:rPr>
        <w:t>.</w:t>
      </w:r>
      <w:r w:rsidRPr="009F0BEF">
        <w:rPr>
          <w:sz w:val="24"/>
          <w:szCs w:val="24"/>
        </w:rPr>
        <w:t xml:space="preserve"> </w:t>
      </w:r>
    </w:p>
    <w:p w:rsidR="00D009F0" w:rsidRPr="00B502F1" w:rsidRDefault="00D009F0" w:rsidP="00D009F0">
      <w:pPr>
        <w:ind w:left="567"/>
        <w:jc w:val="both"/>
        <w:rPr>
          <w:sz w:val="24"/>
          <w:szCs w:val="24"/>
        </w:rPr>
      </w:pPr>
    </w:p>
    <w:p w:rsidR="00D009F0" w:rsidRDefault="00D009F0" w:rsidP="00D009F0">
      <w:pPr>
        <w:ind w:left="567"/>
        <w:rPr>
          <w:sz w:val="24"/>
          <w:szCs w:val="24"/>
        </w:rPr>
      </w:pPr>
      <w:r w:rsidRPr="001666F9">
        <w:rPr>
          <w:sz w:val="24"/>
          <w:szCs w:val="24"/>
        </w:rPr>
        <w:t>Az év folyamán –a Motiváció Alapítvánnyal való együttműködésünk keretében- dr.</w:t>
      </w:r>
      <w:r>
        <w:rPr>
          <w:sz w:val="24"/>
          <w:szCs w:val="24"/>
        </w:rPr>
        <w:t xml:space="preserve"> </w:t>
      </w:r>
      <w:r w:rsidRPr="001666F9">
        <w:rPr>
          <w:sz w:val="24"/>
          <w:szCs w:val="24"/>
        </w:rPr>
        <w:t xml:space="preserve">Oszvári Ádám tartott rendszeres </w:t>
      </w:r>
      <w:r w:rsidRPr="00611949">
        <w:rPr>
          <w:sz w:val="24"/>
          <w:szCs w:val="24"/>
        </w:rPr>
        <w:t>egyéni jogi konzultációkat</w:t>
      </w:r>
      <w:r w:rsidRPr="001666F9">
        <w:rPr>
          <w:sz w:val="24"/>
          <w:szCs w:val="24"/>
        </w:rPr>
        <w:t xml:space="preserve"> illetve vá</w:t>
      </w:r>
      <w:r>
        <w:rPr>
          <w:sz w:val="24"/>
          <w:szCs w:val="24"/>
        </w:rPr>
        <w:t xml:space="preserve">llalt fel jogi képviseletet is; és tartott csoportos </w:t>
      </w:r>
      <w:r>
        <w:rPr>
          <w:sz w:val="24"/>
          <w:szCs w:val="24"/>
        </w:rPr>
        <w:lastRenderedPageBreak/>
        <w:t xml:space="preserve">tájékoztatást a jogszabályok változásairól, </w:t>
      </w:r>
      <w:r w:rsidRPr="00505547">
        <w:rPr>
          <w:sz w:val="24"/>
          <w:szCs w:val="24"/>
        </w:rPr>
        <w:t>különös tekintettel a kivételes rokkantsági ellátás bevezetésével kapcsolatban:</w:t>
      </w:r>
    </w:p>
    <w:p w:rsidR="00D009F0" w:rsidRPr="00763DAE" w:rsidRDefault="00F84C75" w:rsidP="00D009F0">
      <w:pPr>
        <w:ind w:left="567"/>
        <w:rPr>
          <w:sz w:val="24"/>
          <w:szCs w:val="24"/>
        </w:rPr>
      </w:pPr>
      <w:hyperlink r:id="rId44" w:history="1">
        <w:r w:rsidR="00D009F0" w:rsidRPr="00763DAE">
          <w:rPr>
            <w:rStyle w:val="Hiperhivatkozs"/>
            <w:sz w:val="24"/>
            <w:szCs w:val="24"/>
          </w:rPr>
          <w:t>https://www.youtube.com/watch?v=rVA68fTRoqc</w:t>
        </w:r>
      </w:hyperlink>
    </w:p>
    <w:p w:rsidR="00D009F0" w:rsidRDefault="00D009F0" w:rsidP="00D009F0">
      <w:pPr>
        <w:ind w:left="567"/>
        <w:rPr>
          <w:sz w:val="24"/>
          <w:szCs w:val="24"/>
        </w:rPr>
      </w:pPr>
    </w:p>
    <w:p w:rsidR="00D009F0" w:rsidRPr="00611949" w:rsidRDefault="00D009F0" w:rsidP="00D009F0">
      <w:pPr>
        <w:ind w:left="567"/>
        <w:rPr>
          <w:sz w:val="24"/>
          <w:szCs w:val="24"/>
        </w:rPr>
      </w:pPr>
      <w:r w:rsidRPr="009B41E1">
        <w:rPr>
          <w:sz w:val="24"/>
          <w:szCs w:val="24"/>
        </w:rPr>
        <w:t xml:space="preserve">Működött a </w:t>
      </w:r>
      <w:r w:rsidRPr="009B41E1">
        <w:rPr>
          <w:b/>
          <w:sz w:val="24"/>
          <w:szCs w:val="24"/>
        </w:rPr>
        <w:t>„Kártyázzunk együtt”</w:t>
      </w:r>
      <w:r w:rsidRPr="009B41E1">
        <w:rPr>
          <w:sz w:val="24"/>
          <w:szCs w:val="24"/>
        </w:rPr>
        <w:t xml:space="preserve"> kártyaklub klubtagok szervezésében illetve a csoportban játszott „Honfoglaló” internetes stratégiai kvízjáték és a „</w:t>
      </w:r>
      <w:r w:rsidRPr="009B41E1">
        <w:rPr>
          <w:b/>
          <w:sz w:val="24"/>
          <w:szCs w:val="24"/>
        </w:rPr>
        <w:t>Legyen Ön is milliómos”</w:t>
      </w:r>
      <w:r w:rsidRPr="009B41E1">
        <w:rPr>
          <w:sz w:val="24"/>
          <w:szCs w:val="24"/>
        </w:rPr>
        <w:t xml:space="preserve"> kvízjáték szoftveres változata. Heti rendszerességgel működött </w:t>
      </w:r>
      <w:r w:rsidRPr="009B41E1">
        <w:rPr>
          <w:b/>
          <w:sz w:val="24"/>
          <w:szCs w:val="24"/>
        </w:rPr>
        <w:t>Ping-pong klub</w:t>
      </w:r>
      <w:r w:rsidRPr="009B41E1">
        <w:rPr>
          <w:sz w:val="24"/>
          <w:szCs w:val="24"/>
        </w:rPr>
        <w:t xml:space="preserve"> illetve kötetlen időkben is szívesen ping-pongoznak a klubtagok. Szintén heti rendszerességgel működött az </w:t>
      </w:r>
      <w:r w:rsidRPr="009B41E1">
        <w:rPr>
          <w:b/>
          <w:sz w:val="24"/>
          <w:szCs w:val="24"/>
        </w:rPr>
        <w:t>Angol klub</w:t>
      </w:r>
      <w:r w:rsidRPr="009B41E1">
        <w:rPr>
          <w:sz w:val="24"/>
          <w:szCs w:val="24"/>
        </w:rPr>
        <w:t>, amelyet Kondor Zsuzsanna szociális munkás, Ph.D.</w:t>
      </w:r>
      <w:r>
        <w:rPr>
          <w:sz w:val="24"/>
          <w:szCs w:val="24"/>
        </w:rPr>
        <w:t xml:space="preserve"> </w:t>
      </w:r>
      <w:r w:rsidRPr="009B41E1">
        <w:rPr>
          <w:sz w:val="24"/>
          <w:szCs w:val="24"/>
        </w:rPr>
        <w:t>hallgató vezetett</w:t>
      </w:r>
      <w:r w:rsidRPr="00505547">
        <w:rPr>
          <w:sz w:val="24"/>
          <w:szCs w:val="24"/>
        </w:rPr>
        <w:t xml:space="preserve">. Tavasztól késő őszig rendszeres elfoglaltság volt </w:t>
      </w:r>
      <w:r w:rsidRPr="00505547">
        <w:rPr>
          <w:b/>
          <w:sz w:val="24"/>
          <w:szCs w:val="24"/>
        </w:rPr>
        <w:t>a kertészkedés</w:t>
      </w:r>
      <w:r w:rsidRPr="00505547">
        <w:rPr>
          <w:sz w:val="24"/>
          <w:szCs w:val="24"/>
        </w:rPr>
        <w:t xml:space="preserve"> is a klubház előtt kialakított virágágyásban; illetve a klubház előtti füves terület rendszeres rendbetétele: szemétszedés, locsolás, madáretetés, -itatás:</w:t>
      </w:r>
    </w:p>
    <w:p w:rsidR="00D009F0" w:rsidRPr="00F872F4" w:rsidRDefault="00F84C75" w:rsidP="00D009F0">
      <w:pPr>
        <w:ind w:left="567"/>
        <w:rPr>
          <w:sz w:val="24"/>
          <w:szCs w:val="24"/>
        </w:rPr>
      </w:pPr>
      <w:hyperlink r:id="rId45" w:history="1">
        <w:r w:rsidR="00D009F0" w:rsidRPr="00F872F4">
          <w:rPr>
            <w:rStyle w:val="Hiperhivatkozs"/>
            <w:sz w:val="24"/>
            <w:szCs w:val="24"/>
          </w:rPr>
          <w:t>https://www.youtube.com/watch?v=gJ0mIPRqieQ</w:t>
        </w:r>
      </w:hyperlink>
    </w:p>
    <w:tbl>
      <w:tblPr>
        <w:tblW w:w="0" w:type="auto"/>
        <w:tblLook w:val="04A0" w:firstRow="1" w:lastRow="0" w:firstColumn="1" w:lastColumn="0" w:noHBand="0" w:noVBand="1"/>
      </w:tblPr>
      <w:tblGrid>
        <w:gridCol w:w="10432"/>
      </w:tblGrid>
      <w:tr w:rsidR="00D009F0" w:rsidRPr="00B502F1" w:rsidTr="00214556">
        <w:tc>
          <w:tcPr>
            <w:tcW w:w="10572" w:type="dxa"/>
            <w:shd w:val="clear" w:color="auto" w:fill="auto"/>
          </w:tcPr>
          <w:p w:rsidR="00D009F0" w:rsidRPr="00B502F1" w:rsidRDefault="00D009F0" w:rsidP="00D009F0">
            <w:pPr>
              <w:ind w:left="567"/>
              <w:rPr>
                <w:b/>
                <w:sz w:val="24"/>
                <w:szCs w:val="24"/>
              </w:rPr>
            </w:pPr>
            <w:r w:rsidRPr="00B502F1">
              <w:rPr>
                <w:b/>
                <w:sz w:val="24"/>
                <w:szCs w:val="24"/>
              </w:rPr>
              <w:t>Youtube kívánságműsor</w:t>
            </w:r>
          </w:p>
        </w:tc>
      </w:tr>
      <w:tr w:rsidR="00D009F0" w:rsidRPr="00EE4F97" w:rsidTr="00214556">
        <w:tc>
          <w:tcPr>
            <w:tcW w:w="10572" w:type="dxa"/>
          </w:tcPr>
          <w:p w:rsidR="00D009F0" w:rsidRPr="009B41E1" w:rsidRDefault="00D009F0" w:rsidP="00D009F0">
            <w:pPr>
              <w:ind w:left="567"/>
              <w:jc w:val="both"/>
              <w:rPr>
                <w:sz w:val="24"/>
                <w:szCs w:val="24"/>
              </w:rPr>
            </w:pPr>
            <w:r w:rsidRPr="009B41E1">
              <w:rPr>
                <w:sz w:val="24"/>
                <w:szCs w:val="24"/>
              </w:rPr>
              <w:t>Népszerű volt a Youtube kívánságműsor, csoportmunka keretében lehet kérni kedvenc zenei számokat, majd a csoporttagok megbeszélik a különféle választásokat; a csoport célja a kommunikáció</w:t>
            </w:r>
            <w:r>
              <w:rPr>
                <w:sz w:val="24"/>
                <w:szCs w:val="24"/>
              </w:rPr>
              <w:t>s készségek tréningezése. A „zsi</w:t>
            </w:r>
            <w:r w:rsidRPr="009B41E1">
              <w:rPr>
                <w:sz w:val="24"/>
                <w:szCs w:val="24"/>
              </w:rPr>
              <w:t>ráfnyelv” elsajátítása, amelynek lényege a</w:t>
            </w:r>
            <w:r>
              <w:rPr>
                <w:sz w:val="24"/>
                <w:szCs w:val="24"/>
              </w:rPr>
              <w:t>z</w:t>
            </w:r>
            <w:r w:rsidRPr="009B41E1">
              <w:rPr>
                <w:sz w:val="24"/>
                <w:szCs w:val="24"/>
              </w:rPr>
              <w:t xml:space="preserve"> erőszakmentes, együttműködő önkifejezés; illetve annak </w:t>
            </w:r>
            <w:r>
              <w:rPr>
                <w:sz w:val="24"/>
                <w:szCs w:val="24"/>
              </w:rPr>
              <w:t>gyakorlása, hogyan működik a min</w:t>
            </w:r>
            <w:r w:rsidRPr="009B41E1">
              <w:rPr>
                <w:sz w:val="24"/>
                <w:szCs w:val="24"/>
              </w:rPr>
              <w:t>ősítés, milyen más gátló, sértő kommunikációs technikákat használnak („sakálnyelv”) és ezeket hogyan lehet úgy kifejezni, ami nem bántó a másik számára, de pl. tudatja vele, hogy neki „nem jött be” ez vagy az a kívánt zeneszám, elmondhatja ennek okát. Továbbá a figyelem fenntartásának a fejlesztése és az elfogadó viszonyulás erősítése. Az erőszakmentes kommunikáció a</w:t>
            </w:r>
            <w:r>
              <w:rPr>
                <w:sz w:val="24"/>
                <w:szCs w:val="24"/>
              </w:rPr>
              <w:t>lapelemeinek elsajátítása a „zsi</w:t>
            </w:r>
            <w:r w:rsidRPr="009B41E1">
              <w:rPr>
                <w:sz w:val="24"/>
                <w:szCs w:val="24"/>
              </w:rPr>
              <w:t>ráftánc” segítségével: 1.</w:t>
            </w:r>
            <w:r>
              <w:rPr>
                <w:sz w:val="24"/>
                <w:szCs w:val="24"/>
              </w:rPr>
              <w:t xml:space="preserve"> </w:t>
            </w:r>
            <w:r w:rsidRPr="009B41E1">
              <w:rPr>
                <w:sz w:val="24"/>
                <w:szCs w:val="24"/>
              </w:rPr>
              <w:t xml:space="preserve">a megfigyelés, amelynek lényege, hogy elválasszuk egymástól a </w:t>
            </w:r>
            <w:r w:rsidRPr="009B41E1">
              <w:rPr>
                <w:iCs/>
                <w:sz w:val="24"/>
                <w:szCs w:val="24"/>
              </w:rPr>
              <w:t>tényeket</w:t>
            </w:r>
            <w:r w:rsidRPr="009B41E1">
              <w:rPr>
                <w:sz w:val="24"/>
                <w:szCs w:val="24"/>
              </w:rPr>
              <w:t xml:space="preserve"> azok </w:t>
            </w:r>
            <w:r w:rsidRPr="009B41E1">
              <w:rPr>
                <w:iCs/>
                <w:sz w:val="24"/>
                <w:szCs w:val="24"/>
              </w:rPr>
              <w:t>értelmezésétől</w:t>
            </w:r>
            <w:r w:rsidRPr="009B41E1">
              <w:rPr>
                <w:sz w:val="24"/>
                <w:szCs w:val="24"/>
              </w:rPr>
              <w:t xml:space="preserve"> és </w:t>
            </w:r>
            <w:r w:rsidRPr="009B41E1">
              <w:rPr>
                <w:iCs/>
                <w:sz w:val="24"/>
                <w:szCs w:val="24"/>
              </w:rPr>
              <w:t>értékelésétől</w:t>
            </w:r>
            <w:r w:rsidRPr="009B41E1">
              <w:rPr>
                <w:sz w:val="24"/>
                <w:szCs w:val="24"/>
              </w:rPr>
              <w:t>. 2.</w:t>
            </w:r>
            <w:r>
              <w:rPr>
                <w:sz w:val="24"/>
                <w:szCs w:val="24"/>
              </w:rPr>
              <w:t xml:space="preserve"> </w:t>
            </w:r>
            <w:r w:rsidRPr="009B41E1">
              <w:rPr>
                <w:sz w:val="24"/>
                <w:szCs w:val="24"/>
              </w:rPr>
              <w:t>a (saját) érzések felvállalása illetve a másik érzéseinek meghallása és tiszteletben tartása. 3.</w:t>
            </w:r>
            <w:r>
              <w:rPr>
                <w:sz w:val="24"/>
                <w:szCs w:val="24"/>
              </w:rPr>
              <w:t xml:space="preserve"> </w:t>
            </w:r>
            <w:r w:rsidRPr="009B41E1">
              <w:rPr>
                <w:sz w:val="24"/>
                <w:szCs w:val="24"/>
              </w:rPr>
              <w:t>a szükségletek vállalása és a másik szükségleteinek tiszteletben tartása. 4.</w:t>
            </w:r>
            <w:r>
              <w:rPr>
                <w:sz w:val="24"/>
                <w:szCs w:val="24"/>
              </w:rPr>
              <w:t xml:space="preserve"> </w:t>
            </w:r>
            <w:r w:rsidRPr="009B41E1">
              <w:rPr>
                <w:sz w:val="24"/>
                <w:szCs w:val="24"/>
              </w:rPr>
              <w:t xml:space="preserve">az érzések és szükségletek alapján megfogalmazott kérés, amely </w:t>
            </w:r>
            <w:r w:rsidRPr="009B41E1">
              <w:rPr>
                <w:iCs/>
                <w:sz w:val="24"/>
                <w:szCs w:val="24"/>
              </w:rPr>
              <w:t>pozitív</w:t>
            </w:r>
            <w:r w:rsidRPr="009B41E1">
              <w:rPr>
                <w:sz w:val="24"/>
                <w:szCs w:val="24"/>
              </w:rPr>
              <w:t xml:space="preserve">, </w:t>
            </w:r>
            <w:r w:rsidRPr="009B41E1">
              <w:rPr>
                <w:iCs/>
                <w:sz w:val="24"/>
                <w:szCs w:val="24"/>
              </w:rPr>
              <w:t>konkrét</w:t>
            </w:r>
            <w:r w:rsidRPr="009B41E1">
              <w:rPr>
                <w:sz w:val="24"/>
                <w:szCs w:val="24"/>
              </w:rPr>
              <w:t xml:space="preserve">, </w:t>
            </w:r>
            <w:r w:rsidRPr="009B41E1">
              <w:rPr>
                <w:iCs/>
                <w:sz w:val="24"/>
                <w:szCs w:val="24"/>
              </w:rPr>
              <w:t>teljesíthető</w:t>
            </w:r>
            <w:r w:rsidRPr="009B41E1">
              <w:rPr>
                <w:sz w:val="24"/>
                <w:szCs w:val="24"/>
              </w:rPr>
              <w:t xml:space="preserve"> és </w:t>
            </w:r>
            <w:r w:rsidRPr="009B41E1">
              <w:rPr>
                <w:iCs/>
                <w:sz w:val="24"/>
                <w:szCs w:val="24"/>
              </w:rPr>
              <w:t>elutasítható; megfogalmazása.</w:t>
            </w:r>
          </w:p>
          <w:p w:rsidR="00D009F0" w:rsidRPr="009B41E1" w:rsidRDefault="00D009F0" w:rsidP="00D009F0">
            <w:pPr>
              <w:ind w:left="567"/>
              <w:jc w:val="both"/>
              <w:rPr>
                <w:sz w:val="24"/>
                <w:szCs w:val="24"/>
              </w:rPr>
            </w:pPr>
          </w:p>
        </w:tc>
      </w:tr>
    </w:tbl>
    <w:p w:rsidR="00D009F0" w:rsidRPr="00CD7E11" w:rsidRDefault="00D009F0" w:rsidP="00D009F0">
      <w:pPr>
        <w:ind w:left="567"/>
        <w:jc w:val="both"/>
        <w:rPr>
          <w:sz w:val="24"/>
          <w:szCs w:val="24"/>
        </w:rPr>
      </w:pPr>
      <w:r w:rsidRPr="006B6929">
        <w:rPr>
          <w:sz w:val="24"/>
          <w:szCs w:val="24"/>
        </w:rPr>
        <w:t xml:space="preserve">A szolgáltatásokat igénybevevők ötletei, javaslatai alapján 2017 folyamán is számos </w:t>
      </w:r>
      <w:r w:rsidRPr="006B6929">
        <w:rPr>
          <w:bCs/>
          <w:sz w:val="24"/>
          <w:szCs w:val="24"/>
        </w:rPr>
        <w:t>alkalmi rendezvényünk, programunk volt, amelyeken a klubtagok ingyenesen vehettek részt; a kiállítások, múzeum-látogatások tárlatvezetéssel vagy múzeumpedagógiai foglalkozással együtt értendőek:</w:t>
      </w:r>
    </w:p>
    <w:p w:rsidR="00D009F0" w:rsidRDefault="00D009F0" w:rsidP="00D009F0">
      <w:pPr>
        <w:ind w:left="567"/>
        <w:rPr>
          <w:bCs/>
          <w:sz w:val="24"/>
          <w:szCs w:val="24"/>
        </w:rPr>
      </w:pPr>
    </w:p>
    <w:p w:rsidR="00D009F0" w:rsidRPr="00C63849" w:rsidRDefault="00D009F0" w:rsidP="00D009F0">
      <w:pPr>
        <w:pStyle w:val="NormlWeb"/>
        <w:shd w:val="clear" w:color="auto" w:fill="FFFFFF"/>
        <w:spacing w:before="0" w:after="0"/>
        <w:ind w:left="567"/>
        <w:textAlignment w:val="baseline"/>
      </w:pPr>
      <w:r w:rsidRPr="00C63849">
        <w:t>2017 április 6-án néztük meg a Műcsarnokban az „Alex Webb: A fény szenvedése” fotókiállítást.</w:t>
      </w:r>
    </w:p>
    <w:p w:rsidR="00D009F0" w:rsidRPr="00C63849" w:rsidRDefault="00D009F0" w:rsidP="00D009F0">
      <w:pPr>
        <w:pStyle w:val="Szvegtrzs"/>
        <w:ind w:left="567"/>
        <w:jc w:val="left"/>
        <w:rPr>
          <w:szCs w:val="24"/>
        </w:rPr>
      </w:pPr>
      <w:r w:rsidRPr="00C63849">
        <w:rPr>
          <w:szCs w:val="24"/>
        </w:rPr>
        <w:t>2017 április 21-én a Robert Capa Kortárs Fotógráfiai Központban a 35.</w:t>
      </w:r>
      <w:r>
        <w:rPr>
          <w:szCs w:val="24"/>
        </w:rPr>
        <w:t xml:space="preserve"> </w:t>
      </w:r>
      <w:r w:rsidRPr="00C63849">
        <w:rPr>
          <w:szCs w:val="24"/>
        </w:rPr>
        <w:t xml:space="preserve">Magyar Sajtófotó Kiállítást, Vittorio Storaro „Writing with Light” gyűjteményes kiállítását illetve a </w:t>
      </w:r>
      <w:r w:rsidRPr="00C63849">
        <w:rPr>
          <w:bCs/>
          <w:szCs w:val="24"/>
        </w:rPr>
        <w:t>III. Fotóutca Fesztivál</w:t>
      </w:r>
      <w:r>
        <w:rPr>
          <w:szCs w:val="24"/>
        </w:rPr>
        <w:t>t</w:t>
      </w:r>
      <w:r w:rsidRPr="00C63849">
        <w:rPr>
          <w:szCs w:val="24"/>
        </w:rPr>
        <w:t xml:space="preserve"> tekintettük meg</w:t>
      </w:r>
      <w:r>
        <w:rPr>
          <w:szCs w:val="24"/>
        </w:rPr>
        <w:t>.</w:t>
      </w:r>
    </w:p>
    <w:p w:rsidR="00D009F0" w:rsidRPr="00C63849" w:rsidRDefault="00F84C75" w:rsidP="00D009F0">
      <w:pPr>
        <w:ind w:left="567"/>
        <w:rPr>
          <w:sz w:val="24"/>
          <w:szCs w:val="24"/>
        </w:rPr>
      </w:pPr>
      <w:hyperlink r:id="rId46" w:history="1">
        <w:r w:rsidR="00D009F0" w:rsidRPr="00C63849">
          <w:rPr>
            <w:rStyle w:val="Hiperhivatkozs"/>
            <w:sz w:val="24"/>
            <w:szCs w:val="24"/>
          </w:rPr>
          <w:t>https://www.youtube.com/watch?v=3BydcDNPKAg</w:t>
        </w:r>
      </w:hyperlink>
    </w:p>
    <w:p w:rsidR="00D009F0" w:rsidRPr="00C63849" w:rsidRDefault="00D009F0" w:rsidP="00D009F0">
      <w:pPr>
        <w:pStyle w:val="Szvegtrzs"/>
        <w:ind w:left="567"/>
        <w:jc w:val="left"/>
        <w:rPr>
          <w:szCs w:val="24"/>
        </w:rPr>
      </w:pPr>
      <w:r>
        <w:rPr>
          <w:szCs w:val="24"/>
        </w:rPr>
        <w:t>2017 május 26-án az Iparművészeti Múzeumban jártunk a „Breuer újra itthon”, a „Színekre hangolva” illetve a múzeum állandó kiállításán („Gyűjtők és kincsek”):</w:t>
      </w:r>
    </w:p>
    <w:p w:rsidR="00D009F0" w:rsidRPr="001F4699" w:rsidRDefault="00F84C75" w:rsidP="00D009F0">
      <w:pPr>
        <w:ind w:left="567"/>
        <w:rPr>
          <w:sz w:val="24"/>
          <w:szCs w:val="24"/>
        </w:rPr>
      </w:pPr>
      <w:hyperlink r:id="rId47" w:history="1">
        <w:r w:rsidR="00D009F0" w:rsidRPr="001F4699">
          <w:rPr>
            <w:rStyle w:val="Hiperhivatkozs"/>
            <w:sz w:val="24"/>
            <w:szCs w:val="24"/>
          </w:rPr>
          <w:t>https://www.youtube.com/watch?v=BzFO18_NTAw</w:t>
        </w:r>
      </w:hyperlink>
    </w:p>
    <w:p w:rsidR="00D009F0" w:rsidRDefault="00D009F0" w:rsidP="00D009F0">
      <w:pPr>
        <w:pStyle w:val="NormlWeb"/>
        <w:shd w:val="clear" w:color="auto" w:fill="FFFFFF"/>
        <w:spacing w:before="0" w:after="0"/>
        <w:ind w:left="567"/>
        <w:rPr>
          <w:b/>
        </w:rPr>
      </w:pPr>
      <w:r w:rsidRPr="00484D11">
        <w:t>2017 június 2-án a Kiscelli Múzeumban a „</w:t>
      </w:r>
      <w:r w:rsidRPr="00484D11">
        <w:rPr>
          <w:rStyle w:val="Kiemels"/>
          <w:i w:val="0"/>
        </w:rPr>
        <w:t xml:space="preserve">KÉPLET | Budapesti streetfotó a kezdetektől napjainkig” és a </w:t>
      </w:r>
      <w:r>
        <w:rPr>
          <w:rStyle w:val="Kiemels"/>
          <w:i w:val="0"/>
        </w:rPr>
        <w:t>„</w:t>
      </w:r>
      <w:r w:rsidRPr="00484D11">
        <w:rPr>
          <w:b/>
        </w:rPr>
        <w:t>Karl-Heinz Adler és a magyar absztrakció</w:t>
      </w:r>
      <w:r>
        <w:rPr>
          <w:b/>
        </w:rPr>
        <w:t>” kiállításokat néztük meg:</w:t>
      </w:r>
    </w:p>
    <w:p w:rsidR="00D009F0" w:rsidRPr="00484D11" w:rsidRDefault="00F84C75" w:rsidP="00D009F0">
      <w:pPr>
        <w:ind w:left="567"/>
        <w:rPr>
          <w:sz w:val="24"/>
          <w:szCs w:val="24"/>
        </w:rPr>
      </w:pPr>
      <w:hyperlink r:id="rId48" w:history="1">
        <w:r w:rsidR="00D009F0" w:rsidRPr="00484D11">
          <w:rPr>
            <w:rStyle w:val="Hiperhivatkozs"/>
            <w:sz w:val="24"/>
            <w:szCs w:val="24"/>
          </w:rPr>
          <w:t>https://www.youtube.com/watch?v=wn0gJZSixqc</w:t>
        </w:r>
      </w:hyperlink>
    </w:p>
    <w:p w:rsidR="00D009F0" w:rsidRPr="00507047" w:rsidRDefault="00D009F0" w:rsidP="00D009F0">
      <w:pPr>
        <w:pStyle w:val="NormlWeb"/>
        <w:shd w:val="clear" w:color="auto" w:fill="FFFFFF"/>
        <w:spacing w:before="0" w:after="0"/>
        <w:ind w:left="567"/>
      </w:pPr>
      <w:r w:rsidRPr="00507047">
        <w:t>2017 június 8-án a Budakeszi Vadasparkba szerveztünk kirándulást:</w:t>
      </w:r>
    </w:p>
    <w:p w:rsidR="00D009F0" w:rsidRPr="009B1B7B" w:rsidRDefault="00F84C75" w:rsidP="00D009F0">
      <w:pPr>
        <w:ind w:left="567"/>
        <w:rPr>
          <w:sz w:val="24"/>
          <w:szCs w:val="24"/>
        </w:rPr>
      </w:pPr>
      <w:hyperlink r:id="rId49" w:history="1">
        <w:r w:rsidR="00D009F0" w:rsidRPr="009B1B7B">
          <w:rPr>
            <w:rStyle w:val="Hiperhivatkozs"/>
            <w:sz w:val="24"/>
            <w:szCs w:val="24"/>
          </w:rPr>
          <w:t>https://www.youtube.com/watch?v=yujqKqoC5GU</w:t>
        </w:r>
      </w:hyperlink>
    </w:p>
    <w:p w:rsidR="00D009F0" w:rsidRPr="007F0B63" w:rsidRDefault="00D009F0" w:rsidP="00D009F0">
      <w:pPr>
        <w:pStyle w:val="NormlWeb"/>
        <w:shd w:val="clear" w:color="auto" w:fill="FFFFFF"/>
        <w:spacing w:before="0" w:after="0"/>
        <w:ind w:left="567"/>
      </w:pPr>
      <w:r w:rsidRPr="007F0B63">
        <w:t xml:space="preserve">2017 június 15-én a Nagytétényi Kastélymúzeumban néztük meg az Iparművészeti Múzeum bútorkiállítását („Bútorművészet a gótikától a biedermeierig”) és a múzeum időszaki </w:t>
      </w:r>
      <w:r>
        <w:t xml:space="preserve"> kamara </w:t>
      </w:r>
      <w:r w:rsidRPr="007F0B63">
        <w:t>kiállítását:”Precízió és luxus”, Radvánszky Ferenc, Svájcból hazatelepült órarestaurátor-óramérnök magángyűjteménye:</w:t>
      </w:r>
    </w:p>
    <w:p w:rsidR="00D009F0" w:rsidRPr="007F0B63" w:rsidRDefault="00F84C75" w:rsidP="00D009F0">
      <w:pPr>
        <w:ind w:left="567"/>
        <w:rPr>
          <w:sz w:val="24"/>
          <w:szCs w:val="24"/>
        </w:rPr>
      </w:pPr>
      <w:hyperlink r:id="rId50" w:history="1">
        <w:r w:rsidR="00D009F0" w:rsidRPr="007F0B63">
          <w:rPr>
            <w:rStyle w:val="Hiperhivatkozs"/>
            <w:sz w:val="24"/>
            <w:szCs w:val="24"/>
          </w:rPr>
          <w:t>https://www.youtube.com/watch?v=d1RiVWe3-bI</w:t>
        </w:r>
      </w:hyperlink>
    </w:p>
    <w:p w:rsidR="00D009F0" w:rsidRDefault="00D009F0" w:rsidP="00D009F0">
      <w:pPr>
        <w:pStyle w:val="Szvegtrzs"/>
        <w:ind w:left="567"/>
        <w:jc w:val="left"/>
        <w:rPr>
          <w:szCs w:val="24"/>
        </w:rPr>
      </w:pPr>
      <w:r>
        <w:rPr>
          <w:szCs w:val="24"/>
        </w:rPr>
        <w:t>2017 június 29-én a Tűzoltó Múzeumba látogattunk el:</w:t>
      </w:r>
    </w:p>
    <w:p w:rsidR="00D009F0" w:rsidRPr="00270415" w:rsidRDefault="00F84C75" w:rsidP="00D009F0">
      <w:pPr>
        <w:ind w:left="567"/>
        <w:rPr>
          <w:sz w:val="24"/>
          <w:szCs w:val="24"/>
        </w:rPr>
      </w:pPr>
      <w:hyperlink r:id="rId51" w:history="1">
        <w:r w:rsidR="00D009F0" w:rsidRPr="00270415">
          <w:rPr>
            <w:rStyle w:val="Hiperhivatkozs"/>
            <w:sz w:val="24"/>
            <w:szCs w:val="24"/>
          </w:rPr>
          <w:t>https://www.youtube.com/watch?v=tWyFuCOvfes</w:t>
        </w:r>
      </w:hyperlink>
    </w:p>
    <w:p w:rsidR="00D009F0" w:rsidRDefault="00D009F0" w:rsidP="00D009F0">
      <w:pPr>
        <w:pStyle w:val="Szvegtrzs"/>
        <w:ind w:left="567"/>
        <w:jc w:val="left"/>
        <w:rPr>
          <w:szCs w:val="24"/>
        </w:rPr>
      </w:pPr>
      <w:r>
        <w:rPr>
          <w:szCs w:val="24"/>
        </w:rPr>
        <w:t>2017 július 28-án a Gellért hegyre szerveztünk egy sétát:</w:t>
      </w:r>
    </w:p>
    <w:p w:rsidR="00D009F0" w:rsidRPr="00270415" w:rsidRDefault="00F84C75" w:rsidP="00D009F0">
      <w:pPr>
        <w:ind w:left="567"/>
        <w:rPr>
          <w:sz w:val="24"/>
          <w:szCs w:val="24"/>
        </w:rPr>
      </w:pPr>
      <w:hyperlink r:id="rId52" w:history="1">
        <w:r w:rsidR="00D009F0" w:rsidRPr="00270415">
          <w:rPr>
            <w:rStyle w:val="Hiperhivatkozs"/>
            <w:sz w:val="24"/>
            <w:szCs w:val="24"/>
          </w:rPr>
          <w:t>https://www.youtube.com/watch?v=KVBkqrMQgzk</w:t>
        </w:r>
      </w:hyperlink>
    </w:p>
    <w:p w:rsidR="00D009F0" w:rsidRPr="00484D11" w:rsidRDefault="00D009F0" w:rsidP="00D009F0">
      <w:pPr>
        <w:pStyle w:val="Szvegtrzs"/>
        <w:ind w:left="567"/>
        <w:jc w:val="left"/>
        <w:rPr>
          <w:szCs w:val="24"/>
        </w:rPr>
      </w:pPr>
      <w:r>
        <w:rPr>
          <w:szCs w:val="24"/>
        </w:rPr>
        <w:t>2017 augusztus 18-án a Normafa-János-hegy-Hüvősvölgy vonalon volt kirándulás.</w:t>
      </w:r>
    </w:p>
    <w:p w:rsidR="00D009F0" w:rsidRDefault="00D009F0" w:rsidP="00D009F0">
      <w:pPr>
        <w:pStyle w:val="Szvegtrzs"/>
        <w:ind w:left="567"/>
        <w:jc w:val="left"/>
        <w:rPr>
          <w:szCs w:val="24"/>
        </w:rPr>
      </w:pPr>
      <w:r>
        <w:rPr>
          <w:szCs w:val="24"/>
        </w:rPr>
        <w:t>2017 augusztus 25-én az Árpád kilátóhoz rándultunk ki:</w:t>
      </w:r>
    </w:p>
    <w:p w:rsidR="00D009F0" w:rsidRPr="00CE11E5" w:rsidRDefault="00F84C75" w:rsidP="00D009F0">
      <w:pPr>
        <w:ind w:left="567"/>
        <w:rPr>
          <w:sz w:val="24"/>
          <w:szCs w:val="24"/>
        </w:rPr>
      </w:pPr>
      <w:hyperlink r:id="rId53" w:history="1">
        <w:r w:rsidR="00D009F0" w:rsidRPr="00CE11E5">
          <w:rPr>
            <w:rStyle w:val="Hiperhivatkozs"/>
            <w:sz w:val="24"/>
            <w:szCs w:val="24"/>
          </w:rPr>
          <w:t>https://www.youtube.com/watch?v=QG9iWkAQtno</w:t>
        </w:r>
      </w:hyperlink>
    </w:p>
    <w:p w:rsidR="00D009F0" w:rsidRPr="00484D11" w:rsidRDefault="00D009F0" w:rsidP="00D009F0">
      <w:pPr>
        <w:pStyle w:val="Szvegtrzs"/>
        <w:ind w:left="567"/>
        <w:jc w:val="left"/>
        <w:rPr>
          <w:szCs w:val="24"/>
        </w:rPr>
      </w:pPr>
      <w:r w:rsidRPr="00CE11E5">
        <w:rPr>
          <w:szCs w:val="24"/>
        </w:rPr>
        <w:t>2017 szeptember 1-én pedig a Guckler Károly k</w:t>
      </w:r>
      <w:r>
        <w:t>ilátóponthoz:</w:t>
      </w:r>
    </w:p>
    <w:p w:rsidR="00D009F0" w:rsidRPr="00CE11E5" w:rsidRDefault="00F84C75" w:rsidP="00D009F0">
      <w:pPr>
        <w:ind w:left="567"/>
        <w:rPr>
          <w:sz w:val="24"/>
          <w:szCs w:val="24"/>
        </w:rPr>
      </w:pPr>
      <w:hyperlink r:id="rId54" w:history="1">
        <w:r w:rsidR="00D009F0" w:rsidRPr="00CE11E5">
          <w:rPr>
            <w:rStyle w:val="Hiperhivatkozs"/>
            <w:sz w:val="24"/>
            <w:szCs w:val="24"/>
          </w:rPr>
          <w:t>https://www.youtube.com/watch?v=min0O3b_mMA</w:t>
        </w:r>
      </w:hyperlink>
    </w:p>
    <w:p w:rsidR="00D009F0" w:rsidRDefault="00D009F0" w:rsidP="00D009F0">
      <w:pPr>
        <w:pStyle w:val="Szvegtrzs"/>
        <w:ind w:left="567"/>
        <w:jc w:val="left"/>
        <w:rPr>
          <w:szCs w:val="24"/>
        </w:rPr>
      </w:pPr>
      <w:r>
        <w:rPr>
          <w:szCs w:val="24"/>
        </w:rPr>
        <w:t>2017 szeptember 15-én látogattunk el a Földalatti Vasúti Múzeumba:</w:t>
      </w:r>
    </w:p>
    <w:p w:rsidR="00D009F0" w:rsidRPr="00CE11E5" w:rsidRDefault="00F84C75" w:rsidP="00D009F0">
      <w:pPr>
        <w:ind w:left="567"/>
        <w:rPr>
          <w:sz w:val="24"/>
          <w:szCs w:val="24"/>
        </w:rPr>
      </w:pPr>
      <w:hyperlink r:id="rId55" w:history="1">
        <w:r w:rsidR="00D009F0" w:rsidRPr="00CE11E5">
          <w:rPr>
            <w:rStyle w:val="Hiperhivatkozs"/>
            <w:sz w:val="24"/>
            <w:szCs w:val="24"/>
          </w:rPr>
          <w:t>https://www.youtube.com/watch?v=dbBKnsP8gWc</w:t>
        </w:r>
      </w:hyperlink>
    </w:p>
    <w:p w:rsidR="00D009F0" w:rsidRDefault="00D009F0" w:rsidP="00D009F0">
      <w:pPr>
        <w:pStyle w:val="Szvegtrzs"/>
        <w:ind w:left="567"/>
        <w:jc w:val="left"/>
        <w:rPr>
          <w:szCs w:val="24"/>
        </w:rPr>
      </w:pPr>
      <w:r>
        <w:rPr>
          <w:szCs w:val="24"/>
        </w:rPr>
        <w:t>2017 szeptember 29-én a Magyar Kereskedelmi és Vendéglátó-ipari Múzeumban az „Ügynök a bárpultban”, „A háború pillangói” és „Ez a sör!” kiállításokat tekintettük meg:</w:t>
      </w:r>
    </w:p>
    <w:p w:rsidR="00D009F0" w:rsidRPr="00CE11E5" w:rsidRDefault="00F84C75" w:rsidP="00D009F0">
      <w:pPr>
        <w:ind w:left="567"/>
        <w:rPr>
          <w:sz w:val="24"/>
          <w:szCs w:val="24"/>
        </w:rPr>
      </w:pPr>
      <w:hyperlink r:id="rId56" w:history="1">
        <w:r w:rsidR="00D009F0" w:rsidRPr="00CE11E5">
          <w:rPr>
            <w:rStyle w:val="Hiperhivatkozs"/>
            <w:sz w:val="24"/>
            <w:szCs w:val="24"/>
          </w:rPr>
          <w:t>https://www.youtube.com/watch?v=am2By2cK1U8</w:t>
        </w:r>
      </w:hyperlink>
    </w:p>
    <w:p w:rsidR="00D009F0" w:rsidRDefault="00D009F0" w:rsidP="00D009F0">
      <w:pPr>
        <w:ind w:left="567"/>
        <w:rPr>
          <w:sz w:val="24"/>
          <w:szCs w:val="24"/>
          <w:shd w:val="clear" w:color="auto" w:fill="FFFFFF"/>
        </w:rPr>
      </w:pPr>
      <w:r w:rsidRPr="00CE11E5">
        <w:rPr>
          <w:sz w:val="24"/>
          <w:szCs w:val="24"/>
        </w:rPr>
        <w:t xml:space="preserve">2017 október 13-án jártunk a </w:t>
      </w:r>
      <w:r w:rsidRPr="00CE11E5">
        <w:rPr>
          <w:sz w:val="24"/>
          <w:szCs w:val="24"/>
          <w:shd w:val="clear" w:color="auto" w:fill="FFFFFF"/>
        </w:rPr>
        <w:t>Fővárosi Állat- és Növénykert</w:t>
      </w:r>
      <w:r>
        <w:rPr>
          <w:sz w:val="24"/>
          <w:szCs w:val="24"/>
          <w:shd w:val="clear" w:color="auto" w:fill="FFFFFF"/>
        </w:rPr>
        <w:t>ben:</w:t>
      </w:r>
    </w:p>
    <w:p w:rsidR="00D009F0" w:rsidRPr="00CE11E5" w:rsidRDefault="00F84C75" w:rsidP="00D009F0">
      <w:pPr>
        <w:ind w:left="567"/>
        <w:rPr>
          <w:sz w:val="24"/>
          <w:szCs w:val="24"/>
        </w:rPr>
      </w:pPr>
      <w:hyperlink r:id="rId57" w:history="1">
        <w:r w:rsidR="00D009F0" w:rsidRPr="00CE11E5">
          <w:rPr>
            <w:rStyle w:val="Hiperhivatkozs"/>
            <w:sz w:val="24"/>
            <w:szCs w:val="24"/>
          </w:rPr>
          <w:t>https://www.youtube.com/watch?v=5e-EYsSGyKs</w:t>
        </w:r>
      </w:hyperlink>
    </w:p>
    <w:p w:rsidR="00D009F0" w:rsidRPr="009B6544" w:rsidRDefault="00D009F0" w:rsidP="00D009F0">
      <w:pPr>
        <w:ind w:left="567"/>
        <w:rPr>
          <w:sz w:val="24"/>
          <w:szCs w:val="24"/>
        </w:rPr>
      </w:pPr>
      <w:r w:rsidRPr="009B6544">
        <w:rPr>
          <w:sz w:val="24"/>
          <w:szCs w:val="24"/>
          <w:shd w:val="clear" w:color="auto" w:fill="FFFFFF"/>
        </w:rPr>
        <w:t>2017 október 19-én a Műcsarnokban a „</w:t>
      </w:r>
      <w:r w:rsidRPr="009B6544">
        <w:rPr>
          <w:bCs/>
          <w:sz w:val="24"/>
          <w:szCs w:val="24"/>
        </w:rPr>
        <w:t>Sebastião Salgado: Genesis”, „Cipőmágia – Experimentális cipődizájn”, „</w:t>
      </w:r>
      <w:r w:rsidRPr="009B6544">
        <w:rPr>
          <w:sz w:val="24"/>
          <w:szCs w:val="24"/>
        </w:rPr>
        <w:t>Jozef Suchoža: Határvidék” és „Olga Tobreluts Új Mitológia” kiállításokat néztük meg:</w:t>
      </w:r>
    </w:p>
    <w:p w:rsidR="00D009F0" w:rsidRPr="009B6544" w:rsidRDefault="00F84C75" w:rsidP="00D009F0">
      <w:pPr>
        <w:ind w:left="567"/>
        <w:rPr>
          <w:sz w:val="24"/>
          <w:szCs w:val="24"/>
        </w:rPr>
      </w:pPr>
      <w:hyperlink r:id="rId58" w:history="1">
        <w:r w:rsidR="00D009F0" w:rsidRPr="009B6544">
          <w:rPr>
            <w:rStyle w:val="Hiperhivatkozs"/>
            <w:sz w:val="24"/>
            <w:szCs w:val="24"/>
          </w:rPr>
          <w:t>https://www.youtube.com/watch?v=VV_V1sqm3cI</w:t>
        </w:r>
      </w:hyperlink>
    </w:p>
    <w:p w:rsidR="00D009F0" w:rsidRPr="001E02C0" w:rsidRDefault="00D009F0" w:rsidP="00D009F0">
      <w:pPr>
        <w:pStyle w:val="Cmsor10"/>
        <w:shd w:val="clear" w:color="auto" w:fill="FFFFFF"/>
        <w:ind w:left="567"/>
        <w:rPr>
          <w:rFonts w:ascii="open_sansregular" w:hAnsi="open_sansregular"/>
          <w:bCs w:val="0"/>
        </w:rPr>
      </w:pPr>
      <w:r w:rsidRPr="001E02C0">
        <w:rPr>
          <w:szCs w:val="24"/>
          <w:shd w:val="clear" w:color="auto" w:fill="FFFFFF"/>
        </w:rPr>
        <w:t>2017 november 10-én a Néprajzi Múzeumban a „</w:t>
      </w:r>
      <w:r w:rsidRPr="001E02C0">
        <w:rPr>
          <w:rFonts w:ascii="open_sansregular" w:hAnsi="open_sansregular"/>
          <w:bCs w:val="0"/>
        </w:rPr>
        <w:t>Bocskor, csizma, paduka</w:t>
      </w:r>
      <w:r>
        <w:rPr>
          <w:rFonts w:ascii="open_sansregular" w:hAnsi="open_sansregular"/>
          <w:bCs w:val="0"/>
        </w:rPr>
        <w:t xml:space="preserve">” </w:t>
      </w:r>
      <w:r w:rsidRPr="001E02C0">
        <w:rPr>
          <w:rFonts w:ascii="open_sansregular" w:hAnsi="open_sansregular"/>
          <w:bCs w:val="0"/>
        </w:rPr>
        <w:t xml:space="preserve"> illetve</w:t>
      </w:r>
      <w:r>
        <w:rPr>
          <w:rFonts w:ascii="open_sansregular" w:hAnsi="open_sansregular"/>
          <w:bCs w:val="0"/>
        </w:rPr>
        <w:t xml:space="preserve"> az állandó kiállítást néztük meg.</w:t>
      </w:r>
    </w:p>
    <w:p w:rsidR="00D009F0" w:rsidRDefault="00D009F0" w:rsidP="00D009F0">
      <w:pPr>
        <w:ind w:left="567"/>
        <w:rPr>
          <w:sz w:val="24"/>
          <w:szCs w:val="24"/>
          <w:shd w:val="clear" w:color="auto" w:fill="FFFFFF"/>
        </w:rPr>
      </w:pPr>
      <w:r>
        <w:rPr>
          <w:sz w:val="24"/>
          <w:szCs w:val="24"/>
          <w:shd w:val="clear" w:color="auto" w:fill="FFFFFF"/>
        </w:rPr>
        <w:t>2017 november 23-án az Óbudai MTVA Látogatóközpontban jártunk.</w:t>
      </w:r>
    </w:p>
    <w:p w:rsidR="00D009F0" w:rsidRDefault="00D009F0" w:rsidP="00D009F0">
      <w:pPr>
        <w:ind w:left="567"/>
        <w:rPr>
          <w:sz w:val="24"/>
          <w:szCs w:val="24"/>
        </w:rPr>
      </w:pPr>
      <w:r w:rsidRPr="00A225A2">
        <w:rPr>
          <w:sz w:val="24"/>
          <w:szCs w:val="24"/>
          <w:shd w:val="clear" w:color="auto" w:fill="FFFFFF"/>
        </w:rPr>
        <w:t>2017 december 8-án a Magyar Nemzeti Galériában a „</w:t>
      </w:r>
      <w:r w:rsidRPr="00A225A2">
        <w:rPr>
          <w:rStyle w:val="Kiemels"/>
          <w:bCs/>
          <w:i w:val="0"/>
          <w:sz w:val="24"/>
          <w:szCs w:val="24"/>
        </w:rPr>
        <w:t>Keretek között</w:t>
      </w:r>
      <w:r w:rsidRPr="00A225A2">
        <w:rPr>
          <w:sz w:val="24"/>
          <w:szCs w:val="24"/>
        </w:rPr>
        <w:t xml:space="preserve">  - </w:t>
      </w:r>
      <w:r w:rsidRPr="00A225A2">
        <w:rPr>
          <w:b/>
          <w:sz w:val="24"/>
          <w:szCs w:val="24"/>
        </w:rPr>
        <w:t>A hatvanas évek művészete Magyarországon” illetve</w:t>
      </w:r>
      <w:r w:rsidRPr="00A225A2">
        <w:rPr>
          <w:sz w:val="24"/>
          <w:szCs w:val="24"/>
        </w:rPr>
        <w:t xml:space="preserve"> „Korniss Péter: Folyamatos emlékezet” kiállításokat tekintettük meg</w:t>
      </w:r>
      <w:r>
        <w:rPr>
          <w:sz w:val="24"/>
          <w:szCs w:val="24"/>
        </w:rPr>
        <w:t>:</w:t>
      </w:r>
    </w:p>
    <w:p w:rsidR="00D009F0" w:rsidRPr="00A225A2" w:rsidRDefault="00F84C75" w:rsidP="00D009F0">
      <w:pPr>
        <w:ind w:left="567"/>
        <w:rPr>
          <w:sz w:val="24"/>
          <w:szCs w:val="24"/>
        </w:rPr>
      </w:pPr>
      <w:hyperlink r:id="rId59" w:history="1">
        <w:r w:rsidR="00D009F0" w:rsidRPr="00A225A2">
          <w:rPr>
            <w:rStyle w:val="Hiperhivatkozs"/>
            <w:sz w:val="24"/>
            <w:szCs w:val="24"/>
          </w:rPr>
          <w:t>https://www.youtube.com/watch?v=0mqBWr_dhMM</w:t>
        </w:r>
      </w:hyperlink>
    </w:p>
    <w:p w:rsidR="00D009F0" w:rsidRDefault="00D009F0" w:rsidP="00D009F0">
      <w:pPr>
        <w:ind w:left="567"/>
        <w:rPr>
          <w:sz w:val="24"/>
          <w:szCs w:val="24"/>
          <w:shd w:val="clear" w:color="auto" w:fill="FFFFFF"/>
        </w:rPr>
      </w:pPr>
      <w:r>
        <w:rPr>
          <w:sz w:val="24"/>
          <w:szCs w:val="24"/>
          <w:shd w:val="clear" w:color="auto" w:fill="FFFFFF"/>
        </w:rPr>
        <w:t>2017 december 22-én a Petőfi Irodalmi Múzeumban voltunk:</w:t>
      </w:r>
    </w:p>
    <w:p w:rsidR="00D009F0" w:rsidRPr="00A225A2" w:rsidRDefault="00F84C75" w:rsidP="00D009F0">
      <w:pPr>
        <w:ind w:left="567"/>
        <w:rPr>
          <w:sz w:val="24"/>
          <w:szCs w:val="24"/>
        </w:rPr>
      </w:pPr>
      <w:hyperlink r:id="rId60" w:history="1">
        <w:r w:rsidR="00D009F0" w:rsidRPr="00A225A2">
          <w:rPr>
            <w:rStyle w:val="Hiperhivatkozs"/>
            <w:sz w:val="24"/>
            <w:szCs w:val="24"/>
          </w:rPr>
          <w:t>https://www.youtube.com/watch?v=nLXhQDkOxHw</w:t>
        </w:r>
      </w:hyperlink>
    </w:p>
    <w:p w:rsidR="00D009F0" w:rsidRPr="00FA757B" w:rsidRDefault="00D009F0" w:rsidP="00D009F0">
      <w:pPr>
        <w:pStyle w:val="Cmsor20"/>
        <w:shd w:val="clear" w:color="auto" w:fill="FFFFFF"/>
        <w:ind w:left="567"/>
        <w:rPr>
          <w:color w:val="333333"/>
          <w:spacing w:val="-15"/>
          <w:sz w:val="48"/>
          <w:szCs w:val="48"/>
        </w:rPr>
      </w:pPr>
      <w:r w:rsidRPr="00505547">
        <w:rPr>
          <w:b w:val="0"/>
          <w:i/>
          <w:sz w:val="24"/>
          <w:szCs w:val="24"/>
        </w:rPr>
        <w:t>2018 január 22-én a Ludwig Múzeumban a „</w:t>
      </w:r>
      <w:r w:rsidRPr="00505547">
        <w:rPr>
          <w:b w:val="0"/>
          <w:i/>
          <w:color w:val="333333"/>
          <w:spacing w:val="-15"/>
          <w:sz w:val="24"/>
          <w:szCs w:val="24"/>
        </w:rPr>
        <w:t>Gazdálkodj okosan! A művészet és a gazdaság kapcsolatáról”,  az „Esterházy Művészeti Díj 2017” és a „Az 57. Velencei Képzőművészeti Biennále magyar pavilonjának kiállítása a Ludwig Múzeumban”</w:t>
      </w:r>
      <w:r w:rsidRPr="00505547">
        <w:rPr>
          <w:color w:val="333333"/>
          <w:spacing w:val="-15"/>
          <w:sz w:val="48"/>
          <w:szCs w:val="48"/>
        </w:rPr>
        <w:t xml:space="preserve"> </w:t>
      </w:r>
      <w:r w:rsidRPr="00505547">
        <w:rPr>
          <w:b w:val="0"/>
          <w:i/>
          <w:color w:val="333333"/>
          <w:spacing w:val="-15"/>
          <w:sz w:val="24"/>
          <w:szCs w:val="24"/>
        </w:rPr>
        <w:t xml:space="preserve"> kiállításokat tekintettük meg:</w:t>
      </w:r>
    </w:p>
    <w:p w:rsidR="00D009F0" w:rsidRPr="00FA757B" w:rsidRDefault="00F84C75" w:rsidP="00D009F0">
      <w:pPr>
        <w:ind w:left="567"/>
        <w:rPr>
          <w:sz w:val="24"/>
          <w:szCs w:val="24"/>
        </w:rPr>
      </w:pPr>
      <w:hyperlink r:id="rId61" w:history="1">
        <w:r w:rsidR="00D009F0" w:rsidRPr="00FA757B">
          <w:rPr>
            <w:rStyle w:val="Hiperhivatkozs"/>
            <w:sz w:val="24"/>
            <w:szCs w:val="24"/>
          </w:rPr>
          <w:t>https://www.youtube.com/watch?v=P50s9xTeFU0</w:t>
        </w:r>
      </w:hyperlink>
    </w:p>
    <w:p w:rsidR="00D009F0" w:rsidRPr="00BF582A" w:rsidRDefault="00D009F0" w:rsidP="00D009F0">
      <w:pPr>
        <w:pStyle w:val="Cmsor20"/>
        <w:shd w:val="clear" w:color="auto" w:fill="FFFFFF"/>
        <w:ind w:left="567"/>
        <w:rPr>
          <w:b w:val="0"/>
          <w:i/>
          <w:color w:val="333333"/>
          <w:spacing w:val="-15"/>
          <w:sz w:val="24"/>
          <w:szCs w:val="24"/>
        </w:rPr>
      </w:pPr>
      <w:r>
        <w:rPr>
          <w:b w:val="0"/>
          <w:i/>
          <w:color w:val="333333"/>
          <w:spacing w:val="-15"/>
          <w:sz w:val="24"/>
          <w:szCs w:val="24"/>
        </w:rPr>
        <w:t>2018  január 25-én a Magyar Zsidó Múzeum és Levéltárban jártunk:</w:t>
      </w:r>
    </w:p>
    <w:p w:rsidR="00D009F0" w:rsidRPr="00592AF7" w:rsidRDefault="00F84C75" w:rsidP="00D009F0">
      <w:pPr>
        <w:ind w:left="567"/>
        <w:rPr>
          <w:sz w:val="24"/>
          <w:szCs w:val="24"/>
        </w:rPr>
      </w:pPr>
      <w:hyperlink r:id="rId62" w:history="1">
        <w:r w:rsidR="00D009F0" w:rsidRPr="00592AF7">
          <w:rPr>
            <w:rStyle w:val="Hiperhivatkozs"/>
            <w:sz w:val="24"/>
            <w:szCs w:val="24"/>
          </w:rPr>
          <w:t>https://www.youtube.com/watch?v=2A8tm5K4lF8</w:t>
        </w:r>
      </w:hyperlink>
    </w:p>
    <w:p w:rsidR="00D009F0" w:rsidRDefault="00D009F0" w:rsidP="00D009F0">
      <w:pPr>
        <w:pStyle w:val="Szvegtrzs"/>
        <w:ind w:left="567"/>
        <w:jc w:val="left"/>
        <w:rPr>
          <w:szCs w:val="24"/>
        </w:rPr>
      </w:pPr>
      <w:r>
        <w:rPr>
          <w:szCs w:val="24"/>
        </w:rPr>
        <w:t>2018 február 9-én a Bajor Gizi Színézmúzeum állandó és aktuális időszaki kiállításait néztük meg.</w:t>
      </w:r>
    </w:p>
    <w:p w:rsidR="00D009F0" w:rsidRDefault="00D009F0" w:rsidP="00D009F0">
      <w:pPr>
        <w:pStyle w:val="Szvegtrzs"/>
        <w:ind w:left="567"/>
        <w:jc w:val="left"/>
      </w:pPr>
      <w:r>
        <w:rPr>
          <w:szCs w:val="24"/>
        </w:rPr>
        <w:t xml:space="preserve">2018 február 23-án voltunk a </w:t>
      </w:r>
      <w:r w:rsidRPr="002476E9">
        <w:t>Magyar Olimpiai és Sportmúzeum</w:t>
      </w:r>
      <w:r>
        <w:t>ban:</w:t>
      </w:r>
    </w:p>
    <w:p w:rsidR="00D009F0" w:rsidRPr="001B2964" w:rsidRDefault="00F84C75" w:rsidP="00D009F0">
      <w:pPr>
        <w:ind w:left="567"/>
        <w:rPr>
          <w:sz w:val="24"/>
          <w:szCs w:val="24"/>
        </w:rPr>
      </w:pPr>
      <w:hyperlink r:id="rId63" w:history="1">
        <w:r w:rsidR="00D009F0" w:rsidRPr="001B2964">
          <w:rPr>
            <w:rStyle w:val="Hiperhivatkozs"/>
            <w:sz w:val="24"/>
            <w:szCs w:val="24"/>
          </w:rPr>
          <w:t>https://www.youtube.com/watch?v=njSh1kd7kz8</w:t>
        </w:r>
      </w:hyperlink>
    </w:p>
    <w:p w:rsidR="00D009F0" w:rsidRPr="001B2964" w:rsidRDefault="00D009F0" w:rsidP="00D009F0">
      <w:pPr>
        <w:ind w:left="567"/>
        <w:rPr>
          <w:sz w:val="24"/>
          <w:szCs w:val="24"/>
        </w:rPr>
      </w:pPr>
      <w:r w:rsidRPr="001B2964">
        <w:rPr>
          <w:sz w:val="24"/>
          <w:szCs w:val="24"/>
        </w:rPr>
        <w:t>2018 március 9-én a Műcsarnokban a „</w:t>
      </w:r>
      <w:r w:rsidRPr="001B2964">
        <w:rPr>
          <w:rStyle w:val="Kiemels"/>
          <w:i w:val="0"/>
          <w:iCs w:val="0"/>
          <w:sz w:val="24"/>
          <w:szCs w:val="24"/>
        </w:rPr>
        <w:t>Kilenc műteremből</w:t>
      </w:r>
      <w:r>
        <w:rPr>
          <w:rStyle w:val="Kiemels"/>
          <w:i w:val="0"/>
          <w:iCs w:val="0"/>
          <w:sz w:val="24"/>
          <w:szCs w:val="24"/>
        </w:rPr>
        <w:t xml:space="preserve">”, </w:t>
      </w:r>
      <w:r>
        <w:rPr>
          <w:sz w:val="24"/>
          <w:szCs w:val="24"/>
        </w:rPr>
        <w:t>a „Derkó2018 – Képzőművészeti ösztöndíjasok pályázati kiállítása” illetve „Sandro Miller: Malkovich, Malkovich, Malkovich – Tisztelet a kamera mestereinek” kiállításokat néztük meg.</w:t>
      </w:r>
    </w:p>
    <w:p w:rsidR="00D009F0" w:rsidRDefault="00D009F0" w:rsidP="00D009F0">
      <w:pPr>
        <w:ind w:left="567"/>
        <w:rPr>
          <w:sz w:val="24"/>
          <w:szCs w:val="24"/>
        </w:rPr>
      </w:pPr>
      <w:r>
        <w:rPr>
          <w:sz w:val="24"/>
          <w:szCs w:val="24"/>
        </w:rPr>
        <w:t xml:space="preserve">2018 március 23-án a </w:t>
      </w:r>
      <w:r w:rsidRPr="00CF24E8">
        <w:rPr>
          <w:sz w:val="24"/>
          <w:szCs w:val="24"/>
        </w:rPr>
        <w:t>Ganz Ábrahám Öntödei Gyűjtemény</w:t>
      </w:r>
      <w:r>
        <w:rPr>
          <w:sz w:val="24"/>
          <w:szCs w:val="24"/>
        </w:rPr>
        <w:t>ben jártunk:</w:t>
      </w:r>
    </w:p>
    <w:p w:rsidR="00D009F0" w:rsidRPr="00CF24E8" w:rsidRDefault="00F84C75" w:rsidP="00D009F0">
      <w:pPr>
        <w:ind w:left="567"/>
        <w:rPr>
          <w:sz w:val="24"/>
          <w:szCs w:val="24"/>
        </w:rPr>
      </w:pPr>
      <w:hyperlink r:id="rId64" w:history="1">
        <w:r w:rsidR="00D009F0" w:rsidRPr="00CF24E8">
          <w:rPr>
            <w:rStyle w:val="Hiperhivatkozs"/>
            <w:sz w:val="24"/>
            <w:szCs w:val="24"/>
          </w:rPr>
          <w:t>https://www.youtube.com/watch?v=olxpE6jmLeU</w:t>
        </w:r>
      </w:hyperlink>
    </w:p>
    <w:p w:rsidR="00D009F0" w:rsidRPr="001B2964" w:rsidRDefault="00D009F0" w:rsidP="00D009F0">
      <w:pPr>
        <w:ind w:left="567"/>
        <w:rPr>
          <w:sz w:val="24"/>
          <w:szCs w:val="24"/>
        </w:rPr>
      </w:pPr>
      <w:r>
        <w:rPr>
          <w:sz w:val="24"/>
          <w:szCs w:val="24"/>
        </w:rPr>
        <w:t>2018 április 6-án a Bélyegmúzeum kiállítását tekintettük meg.</w:t>
      </w:r>
    </w:p>
    <w:p w:rsidR="00D009F0" w:rsidRPr="008D0971" w:rsidRDefault="00D009F0" w:rsidP="00D009F0">
      <w:pPr>
        <w:pStyle w:val="Szvegtrzs"/>
        <w:ind w:left="567"/>
        <w:jc w:val="left"/>
        <w:rPr>
          <w:szCs w:val="24"/>
        </w:rPr>
      </w:pPr>
      <w:r w:rsidRPr="00505547">
        <w:rPr>
          <w:szCs w:val="24"/>
        </w:rPr>
        <w:t xml:space="preserve">Az alkalmi programokhoz sorolható be a szokásos éves nagytakarítás, amelyet a klubtagokkal közösen bonyolítunk le: </w:t>
      </w:r>
      <w:hyperlink r:id="rId65" w:history="1">
        <w:r w:rsidRPr="00505547">
          <w:rPr>
            <w:rStyle w:val="Hiperhivatkozs"/>
            <w:szCs w:val="24"/>
          </w:rPr>
          <w:t>https://www.youtube.com/watch?v=gEHDohAp5Pg</w:t>
        </w:r>
      </w:hyperlink>
      <w:r>
        <w:rPr>
          <w:szCs w:val="24"/>
        </w:rPr>
        <w:t xml:space="preserve"> </w:t>
      </w:r>
    </w:p>
    <w:p w:rsidR="00D009F0" w:rsidRDefault="00D009F0" w:rsidP="00D009F0">
      <w:pPr>
        <w:ind w:left="567"/>
        <w:rPr>
          <w:bCs/>
          <w:sz w:val="24"/>
          <w:szCs w:val="24"/>
        </w:rPr>
      </w:pPr>
    </w:p>
    <w:p w:rsidR="00D009F0" w:rsidRPr="00A478E6" w:rsidRDefault="00D009F0" w:rsidP="00D009F0">
      <w:pPr>
        <w:ind w:left="567"/>
        <w:rPr>
          <w:rStyle w:val="watch-video-date"/>
          <w:color w:val="666666"/>
          <w:sz w:val="24"/>
          <w:szCs w:val="24"/>
        </w:rPr>
      </w:pPr>
      <w:r w:rsidRPr="008776DD">
        <w:rPr>
          <w:sz w:val="24"/>
          <w:szCs w:val="24"/>
        </w:rPr>
        <w:t>Lehetőség van a klubházban különféle kötetlen nappali tevékenységek végzésére is, mint például mosás, vasalás, tisztálkodás (zuhanyozás, borotválkozás, hajmosás, -</w:t>
      </w:r>
      <w:r>
        <w:rPr>
          <w:sz w:val="24"/>
          <w:szCs w:val="24"/>
        </w:rPr>
        <w:t xml:space="preserve"> </w:t>
      </w:r>
      <w:r w:rsidRPr="008776DD">
        <w:rPr>
          <w:sz w:val="24"/>
          <w:szCs w:val="24"/>
        </w:rPr>
        <w:t xml:space="preserve">szárítás; a higiénikus megjelenés </w:t>
      </w:r>
      <w:r w:rsidRPr="008776DD">
        <w:rPr>
          <w:sz w:val="24"/>
          <w:szCs w:val="24"/>
        </w:rPr>
        <w:lastRenderedPageBreak/>
        <w:t>– a Házirend alapján- nemcsak lehetőség, hanem elvárás!), mosogatás, olvasás, zenehallgatás, társasjátékok</w:t>
      </w:r>
      <w:r w:rsidRPr="00A478E6">
        <w:rPr>
          <w:sz w:val="24"/>
          <w:szCs w:val="24"/>
        </w:rPr>
        <w:t xml:space="preserve">, ping-pong stb. </w:t>
      </w:r>
      <w:hyperlink r:id="rId66" w:history="1">
        <w:r w:rsidRPr="00A478E6">
          <w:rPr>
            <w:rStyle w:val="Hiperhivatkozs"/>
            <w:sz w:val="24"/>
            <w:szCs w:val="24"/>
          </w:rPr>
          <w:t>http://www.youtube.com/watch?v=CcTzXKNf3ec</w:t>
        </w:r>
      </w:hyperlink>
    </w:p>
    <w:p w:rsidR="00D009F0" w:rsidRPr="00CC0067" w:rsidRDefault="00D009F0" w:rsidP="00D009F0">
      <w:pPr>
        <w:pStyle w:val="Cmsor10"/>
        <w:shd w:val="clear" w:color="auto" w:fill="FFFFFF"/>
        <w:ind w:left="567"/>
        <w:textAlignment w:val="top"/>
        <w:rPr>
          <w:bCs w:val="0"/>
          <w:color w:val="222222"/>
          <w:szCs w:val="24"/>
        </w:rPr>
      </w:pPr>
      <w:r w:rsidRPr="00CC0067">
        <w:rPr>
          <w:rStyle w:val="watch-title"/>
          <w:bCs w:val="0"/>
          <w:color w:val="222222"/>
          <w:szCs w:val="24"/>
          <w:bdr w:val="none" w:sz="0" w:space="0" w:color="auto" w:frame="1"/>
        </w:rPr>
        <w:t>Ping Pong Ball Studies:</w:t>
      </w:r>
    </w:p>
    <w:p w:rsidR="00D009F0" w:rsidRPr="00CC0067" w:rsidRDefault="00F84C75" w:rsidP="00D009F0">
      <w:pPr>
        <w:ind w:left="567"/>
        <w:rPr>
          <w:sz w:val="24"/>
          <w:szCs w:val="24"/>
        </w:rPr>
      </w:pPr>
      <w:hyperlink r:id="rId67" w:history="1">
        <w:r w:rsidR="00D009F0" w:rsidRPr="00CC0067">
          <w:rPr>
            <w:rStyle w:val="Hiperhivatkozs"/>
            <w:sz w:val="24"/>
            <w:szCs w:val="24"/>
          </w:rPr>
          <w:t>https://www.youtube.com/watch?v=oKh4cf-yv8Y</w:t>
        </w:r>
      </w:hyperlink>
    </w:p>
    <w:p w:rsidR="00D009F0" w:rsidRPr="00CC0067" w:rsidRDefault="00D009F0" w:rsidP="00D009F0">
      <w:pPr>
        <w:pStyle w:val="Cmsor10"/>
        <w:shd w:val="clear" w:color="auto" w:fill="FFFFFF"/>
        <w:ind w:left="567"/>
        <w:textAlignment w:val="top"/>
        <w:rPr>
          <w:rStyle w:val="watch-title"/>
          <w:rFonts w:ascii="Roboto" w:hAnsi="Roboto"/>
          <w:bCs w:val="0"/>
          <w:color w:val="222222"/>
          <w:szCs w:val="24"/>
          <w:bdr w:val="none" w:sz="0" w:space="0" w:color="auto" w:frame="1"/>
        </w:rPr>
      </w:pPr>
      <w:r w:rsidRPr="00CC0067">
        <w:rPr>
          <w:rStyle w:val="watch-title"/>
          <w:rFonts w:ascii="Roboto" w:hAnsi="Roboto"/>
          <w:bCs w:val="0"/>
          <w:color w:val="222222"/>
          <w:szCs w:val="24"/>
          <w:bdr w:val="none" w:sz="0" w:space="0" w:color="auto" w:frame="1"/>
        </w:rPr>
        <w:t>sakk:</w:t>
      </w:r>
    </w:p>
    <w:p w:rsidR="00D009F0" w:rsidRDefault="00F84C75" w:rsidP="00D009F0">
      <w:pPr>
        <w:pStyle w:val="Cmsor10"/>
        <w:shd w:val="clear" w:color="auto" w:fill="FFFFFF"/>
        <w:ind w:left="567"/>
        <w:textAlignment w:val="top"/>
      </w:pPr>
      <w:hyperlink r:id="rId68" w:history="1">
        <w:r w:rsidR="00D009F0" w:rsidRPr="00CC0067">
          <w:rPr>
            <w:rStyle w:val="Hiperhivatkozs"/>
          </w:rPr>
          <w:t>https://www.youtube.com/watch?v=So490i46J8k</w:t>
        </w:r>
      </w:hyperlink>
    </w:p>
    <w:p w:rsidR="00D009F0" w:rsidRDefault="00D009F0" w:rsidP="00D009F0">
      <w:pPr>
        <w:pStyle w:val="Szvegtrzs"/>
        <w:ind w:left="567"/>
        <w:jc w:val="left"/>
      </w:pPr>
    </w:p>
    <w:p w:rsidR="00D009F0" w:rsidRDefault="00D009F0" w:rsidP="00D009F0">
      <w:pPr>
        <w:pStyle w:val="Szvegtrzs"/>
        <w:ind w:left="567"/>
        <w:rPr>
          <w:color w:val="000000"/>
          <w:szCs w:val="24"/>
        </w:rPr>
      </w:pPr>
      <w:r w:rsidRPr="009F0BEF">
        <w:t xml:space="preserve">A többletszolgáltatások között említhető meg, hogy ingyenesen lehet használni a Klubház telefonjait </w:t>
      </w:r>
      <w:r w:rsidRPr="00286C1E">
        <w:t>ügyintézésre, munkahely</w:t>
      </w:r>
      <w:r>
        <w:t xml:space="preserve"> keresésre, kapcsolattartásra; </w:t>
      </w:r>
      <w:r w:rsidRPr="00286C1E">
        <w:t xml:space="preserve">meghatározott keretek között pedig scannelést, iratmásolást tudunk biztosítani a klubtagoknak. Továbbá ingyenes wifi, </w:t>
      </w:r>
      <w:r w:rsidRPr="00286C1E">
        <w:rPr>
          <w:color w:val="000000"/>
          <w:szCs w:val="24"/>
        </w:rPr>
        <w:t>internet és számítógép használat; egy több mint 19.000 „kötetes” e-könyvtár; nyitvatartási</w:t>
      </w:r>
      <w:r w:rsidRPr="005F5986">
        <w:rPr>
          <w:color w:val="000000"/>
          <w:szCs w:val="24"/>
        </w:rPr>
        <w:t xml:space="preserve"> időn kívüli alkalmi kulturális, szabadidős, ismeretterjesztő programok</w:t>
      </w:r>
      <w:r w:rsidRPr="009F0BEF">
        <w:rPr>
          <w:color w:val="000000"/>
          <w:szCs w:val="24"/>
        </w:rPr>
        <w:t xml:space="preserve"> szervezése; szükség es</w:t>
      </w:r>
      <w:r>
        <w:rPr>
          <w:color w:val="000000"/>
          <w:szCs w:val="24"/>
        </w:rPr>
        <w:t>etén tisztálkodó- és mosószerek</w:t>
      </w:r>
      <w:r w:rsidRPr="009F0BEF">
        <w:rPr>
          <w:color w:val="000000"/>
          <w:szCs w:val="24"/>
        </w:rPr>
        <w:t xml:space="preserve">-meghatározott mennyiségű- juttatása a Klubházban történő tisztálkodáshoz, mosáshoz. </w:t>
      </w:r>
    </w:p>
    <w:p w:rsidR="00D009F0" w:rsidRPr="009F0BEF" w:rsidRDefault="00D009F0" w:rsidP="00D009F0">
      <w:pPr>
        <w:pStyle w:val="Szvegtrzs"/>
        <w:ind w:left="567"/>
      </w:pPr>
    </w:p>
    <w:p w:rsidR="00D009F0" w:rsidRDefault="00D009F0" w:rsidP="00D009F0">
      <w:pPr>
        <w:pStyle w:val="Szvegtrzs"/>
        <w:ind w:left="567"/>
        <w:jc w:val="left"/>
        <w:rPr>
          <w:b/>
        </w:rPr>
      </w:pPr>
      <w:r>
        <w:rPr>
          <w:b/>
        </w:rPr>
        <w:t xml:space="preserve">További extraszolgáltatásnak számít a szupportív pszichoszociális rehabilitációs program, amelyet 2014 február elején indítottunk el: </w:t>
      </w:r>
    </w:p>
    <w:p w:rsidR="00D009F0" w:rsidRPr="002E25C5" w:rsidRDefault="00D009F0" w:rsidP="00D009F0">
      <w:pPr>
        <w:ind w:left="567"/>
        <w:rPr>
          <w:b/>
          <w:sz w:val="24"/>
          <w:szCs w:val="24"/>
        </w:rPr>
      </w:pPr>
      <w:r w:rsidRPr="00C2360D">
        <w:rPr>
          <w:sz w:val="24"/>
          <w:szCs w:val="24"/>
        </w:rPr>
        <w:t>A program célja, hogy azon</w:t>
      </w:r>
      <w:r w:rsidRPr="00C611D2">
        <w:rPr>
          <w:sz w:val="24"/>
          <w:szCs w:val="24"/>
        </w:rPr>
        <w:t xml:space="preserve"> pszichiátriai, mentális problémával élő</w:t>
      </w:r>
      <w:r>
        <w:rPr>
          <w:sz w:val="24"/>
          <w:szCs w:val="24"/>
        </w:rPr>
        <w:t>, 18. évüket betöltött</w:t>
      </w:r>
      <w:r w:rsidRPr="00C611D2">
        <w:rPr>
          <w:sz w:val="24"/>
          <w:szCs w:val="24"/>
        </w:rPr>
        <w:t xml:space="preserve"> személyeknek a pszicho</w:t>
      </w:r>
      <w:r>
        <w:rPr>
          <w:sz w:val="24"/>
          <w:szCs w:val="24"/>
        </w:rPr>
        <w:t>-</w:t>
      </w:r>
      <w:r w:rsidRPr="00C611D2">
        <w:rPr>
          <w:sz w:val="24"/>
          <w:szCs w:val="24"/>
        </w:rPr>
        <w:t xml:space="preserve">szociális rehabilitációs szolgáltatások igénybevételében </w:t>
      </w:r>
      <w:r>
        <w:rPr>
          <w:sz w:val="24"/>
          <w:szCs w:val="24"/>
        </w:rPr>
        <w:t xml:space="preserve">és sikeres re-integrációjukban </w:t>
      </w:r>
      <w:r w:rsidRPr="00C611D2">
        <w:rPr>
          <w:sz w:val="24"/>
          <w:szCs w:val="24"/>
        </w:rPr>
        <w:t xml:space="preserve">történő támogatása, akik a </w:t>
      </w:r>
      <w:r w:rsidRPr="00C611D2">
        <w:rPr>
          <w:rFonts w:ascii="Times" w:hAnsi="Times" w:cs="Times"/>
          <w:bCs/>
          <w:sz w:val="24"/>
          <w:szCs w:val="24"/>
        </w:rPr>
        <w:t>85/2007. (IV. 25.) Korm. rendelet módosításával elvesztették kedvezményes utazási lehetőségüket</w:t>
      </w:r>
      <w:r>
        <w:rPr>
          <w:rFonts w:ascii="Times" w:hAnsi="Times" w:cs="Times"/>
          <w:bCs/>
          <w:sz w:val="24"/>
          <w:szCs w:val="24"/>
        </w:rPr>
        <w:t xml:space="preserve"> </w:t>
      </w:r>
      <w:r w:rsidRPr="00C611D2">
        <w:rPr>
          <w:rFonts w:ascii="Times" w:hAnsi="Times" w:cs="Times"/>
          <w:bCs/>
          <w:sz w:val="24"/>
          <w:szCs w:val="24"/>
        </w:rPr>
        <w:t xml:space="preserve">(azaz </w:t>
      </w:r>
      <w:r w:rsidRPr="00C611D2">
        <w:rPr>
          <w:rFonts w:ascii="Times" w:hAnsi="Times" w:cs="Times"/>
          <w:sz w:val="24"/>
          <w:szCs w:val="24"/>
        </w:rPr>
        <w:t>akiknek az egészségi állapota a rehabilitációs hatóság komplex minősítése</w:t>
      </w:r>
      <w:r>
        <w:rPr>
          <w:rFonts w:ascii="Times" w:hAnsi="Times" w:cs="Times"/>
          <w:sz w:val="24"/>
          <w:szCs w:val="24"/>
        </w:rPr>
        <w:t xml:space="preserve"> alapján 30%-osnál nagyobb, és </w:t>
      </w:r>
      <w:r w:rsidRPr="00C611D2">
        <w:rPr>
          <w:rFonts w:ascii="Times" w:hAnsi="Times" w:cs="Times"/>
          <w:sz w:val="24"/>
          <w:szCs w:val="24"/>
        </w:rPr>
        <w:t>nem állnak gondnokoltatás alatt</w:t>
      </w:r>
      <w:r>
        <w:rPr>
          <w:rFonts w:ascii="Times" w:hAnsi="Times" w:cs="Times"/>
          <w:sz w:val="24"/>
          <w:szCs w:val="24"/>
        </w:rPr>
        <w:t>, illetve egyéb módon nem jogosultak kedvezményes utazásra Budapest közigazgatási határain belül</w:t>
      </w:r>
      <w:r w:rsidRPr="00C611D2">
        <w:rPr>
          <w:rFonts w:ascii="Times" w:hAnsi="Times" w:cs="Times"/>
          <w:sz w:val="24"/>
          <w:szCs w:val="24"/>
        </w:rPr>
        <w:t>)</w:t>
      </w:r>
      <w:r w:rsidRPr="00C611D2">
        <w:rPr>
          <w:rFonts w:ascii="Times" w:hAnsi="Times" w:cs="Times"/>
          <w:bCs/>
          <w:sz w:val="24"/>
          <w:szCs w:val="24"/>
        </w:rPr>
        <w:t>.</w:t>
      </w:r>
      <w:r>
        <w:rPr>
          <w:rFonts w:ascii="Times" w:hAnsi="Times" w:cs="Times"/>
          <w:bCs/>
          <w:sz w:val="24"/>
          <w:szCs w:val="24"/>
        </w:rPr>
        <w:t xml:space="preserve"> </w:t>
      </w:r>
    </w:p>
    <w:p w:rsidR="00D009F0" w:rsidRPr="009F0BEF" w:rsidRDefault="00D009F0" w:rsidP="00D009F0">
      <w:pPr>
        <w:pStyle w:val="Szvegtrzs"/>
        <w:ind w:left="567"/>
        <w:rPr>
          <w:szCs w:val="24"/>
        </w:rPr>
      </w:pPr>
    </w:p>
    <w:p w:rsidR="00D009F0" w:rsidRPr="00375AF8" w:rsidRDefault="00D009F0" w:rsidP="00D009F0">
      <w:pPr>
        <w:ind w:left="567"/>
        <w:rPr>
          <w:sz w:val="24"/>
        </w:rPr>
      </w:pPr>
      <w:r w:rsidRPr="00505547">
        <w:rPr>
          <w:sz w:val="24"/>
        </w:rPr>
        <w:t>Budapest, 2018 április 16</w:t>
      </w:r>
      <w:r>
        <w:rPr>
          <w:sz w:val="24"/>
        </w:rPr>
        <w:t>.</w:t>
      </w:r>
    </w:p>
    <w:p w:rsidR="00D009F0" w:rsidRDefault="00D009F0" w:rsidP="00D009F0">
      <w:pPr>
        <w:ind w:left="567"/>
        <w:rPr>
          <w:sz w:val="24"/>
          <w:szCs w:val="24"/>
        </w:rPr>
      </w:pPr>
    </w:p>
    <w:tbl>
      <w:tblPr>
        <w:tblW w:w="0" w:type="auto"/>
        <w:tblLook w:val="01E0" w:firstRow="1" w:lastRow="1" w:firstColumn="1" w:lastColumn="1" w:noHBand="0" w:noVBand="0"/>
      </w:tblPr>
      <w:tblGrid>
        <w:gridCol w:w="5205"/>
        <w:gridCol w:w="5227"/>
      </w:tblGrid>
      <w:tr w:rsidR="00D009F0" w:rsidRPr="009F0BEF" w:rsidTr="00214556">
        <w:trPr>
          <w:trHeight w:val="61"/>
        </w:trPr>
        <w:tc>
          <w:tcPr>
            <w:tcW w:w="5286" w:type="dxa"/>
          </w:tcPr>
          <w:p w:rsidR="00D009F0" w:rsidRPr="003666BB" w:rsidRDefault="00D009F0" w:rsidP="00D009F0">
            <w:pPr>
              <w:ind w:left="567"/>
              <w:rPr>
                <w:sz w:val="24"/>
                <w:szCs w:val="24"/>
              </w:rPr>
            </w:pPr>
          </w:p>
        </w:tc>
        <w:tc>
          <w:tcPr>
            <w:tcW w:w="5286" w:type="dxa"/>
          </w:tcPr>
          <w:p w:rsidR="00D009F0" w:rsidRPr="003666BB" w:rsidRDefault="00D009F0" w:rsidP="00D009F0">
            <w:pPr>
              <w:ind w:left="567"/>
              <w:jc w:val="right"/>
              <w:rPr>
                <w:sz w:val="24"/>
                <w:szCs w:val="24"/>
              </w:rPr>
            </w:pPr>
            <w:r w:rsidRPr="003666BB">
              <w:rPr>
                <w:sz w:val="24"/>
                <w:szCs w:val="24"/>
              </w:rPr>
              <w:t>Nagy János Mihály</w:t>
            </w:r>
          </w:p>
        </w:tc>
      </w:tr>
      <w:tr w:rsidR="00D009F0" w:rsidRPr="003666BB" w:rsidTr="00214556">
        <w:tc>
          <w:tcPr>
            <w:tcW w:w="5286" w:type="dxa"/>
          </w:tcPr>
          <w:p w:rsidR="00D009F0" w:rsidRPr="003666BB" w:rsidRDefault="00D009F0" w:rsidP="00D009F0">
            <w:pPr>
              <w:ind w:left="567"/>
              <w:rPr>
                <w:sz w:val="24"/>
                <w:szCs w:val="24"/>
              </w:rPr>
            </w:pPr>
          </w:p>
        </w:tc>
        <w:tc>
          <w:tcPr>
            <w:tcW w:w="5286" w:type="dxa"/>
          </w:tcPr>
          <w:p w:rsidR="00D009F0" w:rsidRPr="003666BB" w:rsidRDefault="00D009F0" w:rsidP="00D009F0">
            <w:pPr>
              <w:ind w:left="567"/>
              <w:jc w:val="center"/>
              <w:rPr>
                <w:sz w:val="24"/>
                <w:szCs w:val="24"/>
              </w:rPr>
            </w:pPr>
            <w:r>
              <w:rPr>
                <w:sz w:val="24"/>
                <w:szCs w:val="24"/>
              </w:rPr>
              <w:t xml:space="preserve">                                                 </w:t>
            </w:r>
            <w:r w:rsidRPr="003666BB">
              <w:rPr>
                <w:sz w:val="24"/>
                <w:szCs w:val="24"/>
              </w:rPr>
              <w:t>Klubház</w:t>
            </w:r>
            <w:r>
              <w:rPr>
                <w:sz w:val="24"/>
                <w:szCs w:val="24"/>
              </w:rPr>
              <w:t xml:space="preserve"> </w:t>
            </w:r>
            <w:r w:rsidRPr="003666BB">
              <w:rPr>
                <w:sz w:val="24"/>
                <w:szCs w:val="24"/>
              </w:rPr>
              <w:t>vezető</w:t>
            </w:r>
          </w:p>
        </w:tc>
      </w:tr>
      <w:tr w:rsidR="00D009F0" w:rsidRPr="003666BB" w:rsidTr="00214556">
        <w:tc>
          <w:tcPr>
            <w:tcW w:w="5286" w:type="dxa"/>
          </w:tcPr>
          <w:p w:rsidR="00D009F0" w:rsidRPr="003666BB" w:rsidRDefault="00D009F0" w:rsidP="00D009F0">
            <w:pPr>
              <w:ind w:left="567"/>
              <w:rPr>
                <w:sz w:val="24"/>
                <w:szCs w:val="24"/>
              </w:rPr>
            </w:pPr>
          </w:p>
        </w:tc>
        <w:tc>
          <w:tcPr>
            <w:tcW w:w="5286" w:type="dxa"/>
          </w:tcPr>
          <w:p w:rsidR="00D009F0" w:rsidRPr="003666BB" w:rsidRDefault="00D009F0" w:rsidP="00D009F0">
            <w:pPr>
              <w:ind w:left="567"/>
              <w:jc w:val="right"/>
              <w:rPr>
                <w:sz w:val="24"/>
                <w:szCs w:val="24"/>
              </w:rPr>
            </w:pPr>
          </w:p>
        </w:tc>
      </w:tr>
    </w:tbl>
    <w:p w:rsidR="00D009F0" w:rsidRPr="00E71BF5" w:rsidRDefault="00D009F0" w:rsidP="00D009F0">
      <w:pPr>
        <w:pStyle w:val="Szvegtrzs"/>
        <w:ind w:left="567"/>
        <w:jc w:val="center"/>
        <w:rPr>
          <w:b/>
          <w:sz w:val="32"/>
          <w:szCs w:val="32"/>
        </w:rPr>
      </w:pPr>
      <w:r w:rsidRPr="00E71BF5">
        <w:rPr>
          <w:b/>
          <w:sz w:val="32"/>
          <w:szCs w:val="32"/>
        </w:rPr>
        <w:t xml:space="preserve">A Soteria </w:t>
      </w:r>
      <w:r w:rsidRPr="00505547">
        <w:rPr>
          <w:b/>
          <w:sz w:val="32"/>
          <w:szCs w:val="32"/>
        </w:rPr>
        <w:t>Alapítvány 2017. április 1- 2018</w:t>
      </w:r>
      <w:r>
        <w:rPr>
          <w:b/>
          <w:sz w:val="32"/>
          <w:szCs w:val="32"/>
        </w:rPr>
        <w:t>.</w:t>
      </w:r>
      <w:r w:rsidRPr="002543D6">
        <w:rPr>
          <w:b/>
          <w:sz w:val="32"/>
          <w:szCs w:val="32"/>
        </w:rPr>
        <w:t xml:space="preserve"> március</w:t>
      </w:r>
      <w:r w:rsidRPr="00E71BF5">
        <w:rPr>
          <w:b/>
          <w:sz w:val="32"/>
          <w:szCs w:val="32"/>
        </w:rPr>
        <w:t xml:space="preserve"> 31. közötti</w:t>
      </w:r>
    </w:p>
    <w:p w:rsidR="00D009F0" w:rsidRPr="009533A2" w:rsidRDefault="00D009F0" w:rsidP="00D009F0">
      <w:pPr>
        <w:pStyle w:val="Szvegtrzs"/>
        <w:ind w:left="567"/>
        <w:jc w:val="center"/>
        <w:rPr>
          <w:b/>
          <w:sz w:val="32"/>
          <w:szCs w:val="32"/>
        </w:rPr>
      </w:pPr>
      <w:r w:rsidRPr="00E71BF5">
        <w:rPr>
          <w:b/>
          <w:sz w:val="32"/>
          <w:szCs w:val="32"/>
        </w:rPr>
        <w:t>a Budapest Főváros II.</w:t>
      </w:r>
      <w:r>
        <w:rPr>
          <w:b/>
          <w:sz w:val="32"/>
          <w:szCs w:val="32"/>
        </w:rPr>
        <w:t xml:space="preserve"> Kerületi Ö</w:t>
      </w:r>
      <w:r w:rsidRPr="00E71BF5">
        <w:rPr>
          <w:b/>
          <w:sz w:val="32"/>
          <w:szCs w:val="32"/>
        </w:rPr>
        <w:t>nkormányzati hozzájárulásnak elszámolása pszichiátriai betegek nappali intézménye szolgáltatás után</w:t>
      </w:r>
    </w:p>
    <w:p w:rsidR="00D009F0" w:rsidRPr="009533A2" w:rsidRDefault="00D009F0" w:rsidP="00D009F0">
      <w:pPr>
        <w:ind w:left="567"/>
      </w:pPr>
    </w:p>
    <w:p w:rsidR="00D009F0" w:rsidRPr="009533A2" w:rsidRDefault="00D009F0" w:rsidP="00D009F0">
      <w:pPr>
        <w:ind w:left="567"/>
      </w:pPr>
    </w:p>
    <w:p w:rsidR="00D009F0" w:rsidRPr="009533A2" w:rsidRDefault="00D009F0" w:rsidP="00D009F0">
      <w:pPr>
        <w:numPr>
          <w:ilvl w:val="0"/>
          <w:numId w:val="34"/>
        </w:numPr>
        <w:ind w:left="567"/>
        <w:rPr>
          <w:sz w:val="24"/>
          <w:szCs w:val="24"/>
        </w:rPr>
      </w:pPr>
      <w:r>
        <w:rPr>
          <w:sz w:val="24"/>
          <w:szCs w:val="24"/>
        </w:rPr>
        <w:t xml:space="preserve">A Soteria Alapítvány </w:t>
      </w:r>
      <w:r w:rsidRPr="009533A2">
        <w:rPr>
          <w:sz w:val="24"/>
          <w:szCs w:val="24"/>
        </w:rPr>
        <w:t>és</w:t>
      </w:r>
      <w:r>
        <w:rPr>
          <w:sz w:val="24"/>
          <w:szCs w:val="24"/>
        </w:rPr>
        <w:t xml:space="preserve"> a II. Ker-i Önkormányzat között</w:t>
      </w:r>
      <w:r w:rsidRPr="009533A2">
        <w:rPr>
          <w:sz w:val="24"/>
          <w:szCs w:val="24"/>
        </w:rPr>
        <w:t xml:space="preserve"> ellátási szerződés (melynek tárgya: pszichiátriai betegek nappali intézménye)</w:t>
      </w:r>
      <w:r>
        <w:rPr>
          <w:sz w:val="24"/>
          <w:szCs w:val="24"/>
        </w:rPr>
        <w:t xml:space="preserve"> </w:t>
      </w:r>
      <w:r w:rsidRPr="009533A2">
        <w:rPr>
          <w:sz w:val="24"/>
          <w:szCs w:val="24"/>
        </w:rPr>
        <w:t>szerint. Az ellátásra egy</w:t>
      </w:r>
      <w:r>
        <w:rPr>
          <w:sz w:val="24"/>
          <w:szCs w:val="24"/>
        </w:rPr>
        <w:t xml:space="preserve"> </w:t>
      </w:r>
      <w:r w:rsidRPr="009533A2">
        <w:rPr>
          <w:sz w:val="24"/>
          <w:szCs w:val="24"/>
        </w:rPr>
        <w:t>időben vállalt létszám: 10 fő a II.</w:t>
      </w:r>
      <w:r>
        <w:rPr>
          <w:sz w:val="24"/>
          <w:szCs w:val="24"/>
        </w:rPr>
        <w:t xml:space="preserve"> </w:t>
      </w:r>
      <w:r w:rsidRPr="009533A2">
        <w:rPr>
          <w:sz w:val="24"/>
          <w:szCs w:val="24"/>
        </w:rPr>
        <w:t>kerületből.</w:t>
      </w:r>
    </w:p>
    <w:p w:rsidR="00D009F0" w:rsidRPr="009533A2" w:rsidRDefault="00D009F0" w:rsidP="00D009F0">
      <w:pPr>
        <w:ind w:left="567"/>
      </w:pPr>
    </w:p>
    <w:p w:rsidR="00D009F0" w:rsidRPr="00505547" w:rsidRDefault="00D009F0" w:rsidP="00D009F0">
      <w:pPr>
        <w:numPr>
          <w:ilvl w:val="0"/>
          <w:numId w:val="34"/>
        </w:numPr>
        <w:ind w:left="567"/>
        <w:rPr>
          <w:sz w:val="24"/>
          <w:szCs w:val="24"/>
        </w:rPr>
      </w:pPr>
      <w:r w:rsidRPr="00505547">
        <w:rPr>
          <w:sz w:val="24"/>
          <w:szCs w:val="24"/>
        </w:rPr>
        <w:t>A megállapodás szerint a II.</w:t>
      </w:r>
      <w:r>
        <w:rPr>
          <w:sz w:val="24"/>
          <w:szCs w:val="24"/>
        </w:rPr>
        <w:t xml:space="preserve"> </w:t>
      </w:r>
      <w:r w:rsidRPr="00505547">
        <w:rPr>
          <w:sz w:val="24"/>
          <w:szCs w:val="24"/>
        </w:rPr>
        <w:t xml:space="preserve">kerületi hozzájárulás összege a 2017 április 01 – 2018 március 31-i időszakra: </w:t>
      </w:r>
      <w:r w:rsidRPr="00505547">
        <w:rPr>
          <w:b/>
          <w:sz w:val="24"/>
          <w:szCs w:val="24"/>
        </w:rPr>
        <w:t>5.563.000Ft.</w:t>
      </w:r>
    </w:p>
    <w:p w:rsidR="00D009F0" w:rsidRPr="00505547" w:rsidRDefault="00D009F0" w:rsidP="00D009F0">
      <w:pPr>
        <w:ind w:left="567"/>
      </w:pPr>
      <w:r w:rsidRPr="00505547">
        <w:t xml:space="preserve">      </w:t>
      </w:r>
    </w:p>
    <w:p w:rsidR="00D009F0" w:rsidRPr="00505547" w:rsidRDefault="00D009F0" w:rsidP="00D009F0">
      <w:pPr>
        <w:numPr>
          <w:ilvl w:val="0"/>
          <w:numId w:val="34"/>
        </w:numPr>
        <w:ind w:left="567"/>
        <w:rPr>
          <w:sz w:val="24"/>
          <w:szCs w:val="24"/>
        </w:rPr>
      </w:pPr>
      <w:r w:rsidRPr="00505547">
        <w:rPr>
          <w:b/>
          <w:bCs/>
          <w:sz w:val="24"/>
          <w:szCs w:val="24"/>
        </w:rPr>
        <w:t>2017 április 01-2018 március 31. között</w:t>
      </w:r>
      <w:r w:rsidRPr="00505547">
        <w:rPr>
          <w:sz w:val="24"/>
          <w:szCs w:val="24"/>
        </w:rPr>
        <w:t xml:space="preserve"> a Soteria Alapítvány Kilátó Klubházában a </w:t>
      </w:r>
      <w:r w:rsidRPr="00505547">
        <w:rPr>
          <w:b/>
          <w:bCs/>
          <w:sz w:val="24"/>
          <w:szCs w:val="24"/>
        </w:rPr>
        <w:t>gondozási napok száma</w:t>
      </w:r>
      <w:r w:rsidRPr="00505547">
        <w:rPr>
          <w:sz w:val="24"/>
          <w:szCs w:val="24"/>
        </w:rPr>
        <w:t xml:space="preserve">: </w:t>
      </w:r>
      <w:r w:rsidRPr="00505547">
        <w:rPr>
          <w:b/>
          <w:sz w:val="24"/>
          <w:szCs w:val="24"/>
        </w:rPr>
        <w:t xml:space="preserve">251 </w:t>
      </w:r>
      <w:r w:rsidRPr="00505547">
        <w:rPr>
          <w:sz w:val="24"/>
          <w:szCs w:val="24"/>
        </w:rPr>
        <w:t xml:space="preserve">gondozási nap volt. </w:t>
      </w:r>
    </w:p>
    <w:p w:rsidR="00D009F0" w:rsidRPr="00505547" w:rsidRDefault="00D009F0" w:rsidP="00D009F0">
      <w:pPr>
        <w:ind w:left="567"/>
      </w:pPr>
    </w:p>
    <w:p w:rsidR="00D009F0" w:rsidRPr="00505547" w:rsidRDefault="00D009F0" w:rsidP="00D009F0">
      <w:pPr>
        <w:numPr>
          <w:ilvl w:val="0"/>
          <w:numId w:val="34"/>
        </w:numPr>
        <w:ind w:left="567"/>
        <w:rPr>
          <w:sz w:val="24"/>
          <w:szCs w:val="24"/>
        </w:rPr>
      </w:pPr>
      <w:r>
        <w:rPr>
          <w:sz w:val="24"/>
          <w:szCs w:val="24"/>
        </w:rPr>
        <w:t xml:space="preserve">Ennek alapján </w:t>
      </w:r>
      <w:r w:rsidRPr="00505547">
        <w:rPr>
          <w:sz w:val="24"/>
          <w:szCs w:val="24"/>
        </w:rPr>
        <w:t xml:space="preserve">az </w:t>
      </w:r>
      <w:r w:rsidRPr="00505547">
        <w:rPr>
          <w:b/>
          <w:bCs/>
          <w:sz w:val="24"/>
          <w:szCs w:val="24"/>
        </w:rPr>
        <w:t>1 fő/ nap</w:t>
      </w:r>
      <w:r w:rsidRPr="00375AF8">
        <w:rPr>
          <w:b/>
          <w:sz w:val="24"/>
          <w:szCs w:val="24"/>
        </w:rPr>
        <w:t>ra</w:t>
      </w:r>
      <w:r w:rsidRPr="00505547">
        <w:rPr>
          <w:sz w:val="24"/>
          <w:szCs w:val="24"/>
        </w:rPr>
        <w:t xml:space="preserve"> eső támogatás összege: </w:t>
      </w:r>
      <w:r w:rsidRPr="00505547">
        <w:rPr>
          <w:b/>
          <w:sz w:val="24"/>
          <w:szCs w:val="24"/>
        </w:rPr>
        <w:t>5.563.000</w:t>
      </w:r>
      <w:r w:rsidRPr="00505547">
        <w:rPr>
          <w:color w:val="000000"/>
          <w:sz w:val="24"/>
          <w:szCs w:val="24"/>
        </w:rPr>
        <w:t>Ft.</w:t>
      </w:r>
      <w:r w:rsidRPr="00505547">
        <w:rPr>
          <w:sz w:val="24"/>
          <w:szCs w:val="24"/>
        </w:rPr>
        <w:t xml:space="preserve">  / </w:t>
      </w:r>
      <w:r w:rsidRPr="00505547">
        <w:rPr>
          <w:b/>
          <w:sz w:val="24"/>
          <w:szCs w:val="24"/>
        </w:rPr>
        <w:t>251</w:t>
      </w:r>
      <w:r w:rsidRPr="00505547">
        <w:rPr>
          <w:sz w:val="24"/>
          <w:szCs w:val="24"/>
        </w:rPr>
        <w:t>nap/</w:t>
      </w:r>
      <w:r w:rsidRPr="00505547">
        <w:rPr>
          <w:b/>
          <w:bCs/>
          <w:sz w:val="24"/>
          <w:szCs w:val="24"/>
        </w:rPr>
        <w:t xml:space="preserve">10 </w:t>
      </w:r>
      <w:r w:rsidRPr="00505547">
        <w:rPr>
          <w:sz w:val="24"/>
          <w:szCs w:val="24"/>
        </w:rPr>
        <w:t xml:space="preserve">fő = </w:t>
      </w:r>
      <w:r w:rsidRPr="00505547">
        <w:rPr>
          <w:b/>
          <w:sz w:val="24"/>
          <w:szCs w:val="24"/>
        </w:rPr>
        <w:t>2216</w:t>
      </w:r>
      <w:r w:rsidRPr="00505547">
        <w:rPr>
          <w:sz w:val="24"/>
          <w:szCs w:val="24"/>
        </w:rPr>
        <w:t>Ft</w:t>
      </w:r>
    </w:p>
    <w:p w:rsidR="00D009F0" w:rsidRPr="00505547" w:rsidRDefault="00D009F0" w:rsidP="00D009F0">
      <w:pPr>
        <w:ind w:left="567"/>
        <w:rPr>
          <w:sz w:val="24"/>
          <w:szCs w:val="24"/>
        </w:rPr>
      </w:pPr>
    </w:p>
    <w:p w:rsidR="00D009F0" w:rsidRPr="00505547" w:rsidRDefault="00D009F0" w:rsidP="00D009F0">
      <w:pPr>
        <w:numPr>
          <w:ilvl w:val="0"/>
          <w:numId w:val="34"/>
        </w:numPr>
        <w:ind w:left="567"/>
        <w:rPr>
          <w:sz w:val="24"/>
          <w:szCs w:val="24"/>
        </w:rPr>
      </w:pPr>
      <w:r>
        <w:rPr>
          <w:sz w:val="24"/>
          <w:szCs w:val="24"/>
        </w:rPr>
        <w:t>A szerződé</w:t>
      </w:r>
      <w:r w:rsidRPr="00505547">
        <w:rPr>
          <w:sz w:val="24"/>
          <w:szCs w:val="24"/>
        </w:rPr>
        <w:t>s  5.4 pontja szerint: „Üres férőhely esetén a támogatás összege a</w:t>
      </w:r>
    </w:p>
    <w:p w:rsidR="00D009F0" w:rsidRPr="00505547" w:rsidRDefault="00D009F0" w:rsidP="00D009F0">
      <w:pPr>
        <w:ind w:left="567"/>
        <w:rPr>
          <w:sz w:val="24"/>
          <w:szCs w:val="24"/>
        </w:rPr>
      </w:pPr>
      <w:r w:rsidRPr="00505547">
        <w:rPr>
          <w:sz w:val="24"/>
          <w:szCs w:val="24"/>
        </w:rPr>
        <w:t xml:space="preserve">betöltött férőhelyre fizetendő támogatás 50%-a”, ami: </w:t>
      </w:r>
      <w:r w:rsidRPr="00505547">
        <w:rPr>
          <w:b/>
          <w:sz w:val="24"/>
          <w:szCs w:val="24"/>
        </w:rPr>
        <w:t>2216</w:t>
      </w:r>
      <w:r w:rsidRPr="00505547">
        <w:rPr>
          <w:sz w:val="24"/>
          <w:szCs w:val="24"/>
        </w:rPr>
        <w:t xml:space="preserve">Ft / </w:t>
      </w:r>
      <w:r w:rsidRPr="00505547">
        <w:rPr>
          <w:b/>
          <w:bCs/>
          <w:sz w:val="24"/>
          <w:szCs w:val="24"/>
        </w:rPr>
        <w:t>2</w:t>
      </w:r>
      <w:r w:rsidRPr="00505547">
        <w:rPr>
          <w:sz w:val="24"/>
          <w:szCs w:val="24"/>
        </w:rPr>
        <w:t xml:space="preserve">= </w:t>
      </w:r>
      <w:r w:rsidRPr="00505547">
        <w:rPr>
          <w:b/>
          <w:sz w:val="24"/>
          <w:szCs w:val="24"/>
        </w:rPr>
        <w:t>1.108</w:t>
      </w:r>
      <w:r w:rsidRPr="00505547">
        <w:rPr>
          <w:b/>
          <w:bCs/>
          <w:sz w:val="24"/>
          <w:szCs w:val="24"/>
        </w:rPr>
        <w:t xml:space="preserve"> </w:t>
      </w:r>
      <w:r w:rsidRPr="00505547">
        <w:rPr>
          <w:sz w:val="24"/>
          <w:szCs w:val="24"/>
        </w:rPr>
        <w:t xml:space="preserve">Ft. </w:t>
      </w:r>
    </w:p>
    <w:p w:rsidR="00D009F0" w:rsidRPr="00505547" w:rsidRDefault="00D009F0" w:rsidP="00D009F0">
      <w:pPr>
        <w:ind w:left="567"/>
        <w:rPr>
          <w:sz w:val="24"/>
          <w:szCs w:val="24"/>
        </w:rPr>
      </w:pPr>
    </w:p>
    <w:p w:rsidR="00D009F0" w:rsidRPr="00505547" w:rsidRDefault="00D009F0" w:rsidP="00D009F0">
      <w:pPr>
        <w:numPr>
          <w:ilvl w:val="0"/>
          <w:numId w:val="34"/>
        </w:numPr>
        <w:ind w:left="567"/>
        <w:rPr>
          <w:sz w:val="24"/>
          <w:szCs w:val="24"/>
        </w:rPr>
      </w:pPr>
      <w:r w:rsidRPr="00505547">
        <w:rPr>
          <w:sz w:val="24"/>
          <w:szCs w:val="24"/>
        </w:rPr>
        <w:t>Ezen feltételek alapján a 201</w:t>
      </w:r>
      <w:r>
        <w:rPr>
          <w:sz w:val="24"/>
          <w:szCs w:val="24"/>
        </w:rPr>
        <w:t>7</w:t>
      </w:r>
      <w:r w:rsidRPr="00505547">
        <w:rPr>
          <w:sz w:val="24"/>
          <w:szCs w:val="24"/>
        </w:rPr>
        <w:t xml:space="preserve"> április- 201</w:t>
      </w:r>
      <w:r>
        <w:rPr>
          <w:sz w:val="24"/>
          <w:szCs w:val="24"/>
        </w:rPr>
        <w:t>8 március közötti II. Ker. Ö</w:t>
      </w:r>
      <w:r w:rsidRPr="00505547">
        <w:rPr>
          <w:sz w:val="24"/>
          <w:szCs w:val="24"/>
        </w:rPr>
        <w:t xml:space="preserve">nkormányzati támogatás részletes elszámolása: </w:t>
      </w:r>
    </w:p>
    <w:p w:rsidR="00D009F0" w:rsidRPr="00505547" w:rsidRDefault="00D009F0" w:rsidP="00D009F0">
      <w:pPr>
        <w:ind w:left="567"/>
        <w:rPr>
          <w:sz w:val="24"/>
          <w:szCs w:val="24"/>
        </w:rPr>
      </w:pPr>
    </w:p>
    <w:p w:rsidR="00D009F0" w:rsidRPr="00505547" w:rsidRDefault="00D009F0" w:rsidP="00D009F0">
      <w:pPr>
        <w:numPr>
          <w:ilvl w:val="1"/>
          <w:numId w:val="34"/>
        </w:numPr>
        <w:ind w:left="567"/>
        <w:rPr>
          <w:sz w:val="24"/>
          <w:szCs w:val="24"/>
        </w:rPr>
      </w:pPr>
      <w:r w:rsidRPr="00505547">
        <w:rPr>
          <w:sz w:val="24"/>
          <w:szCs w:val="24"/>
        </w:rPr>
        <w:t xml:space="preserve">A Kilátó Klubházban a fenti időszakban a 251gondozási nap alatt </w:t>
      </w:r>
      <w:r w:rsidRPr="00505547">
        <w:rPr>
          <w:b/>
          <w:bCs/>
          <w:sz w:val="24"/>
          <w:szCs w:val="24"/>
        </w:rPr>
        <w:t xml:space="preserve"> </w:t>
      </w:r>
      <w:r w:rsidRPr="00505547">
        <w:rPr>
          <w:b/>
          <w:sz w:val="24"/>
          <w:szCs w:val="24"/>
        </w:rPr>
        <w:t xml:space="preserve">2331 </w:t>
      </w:r>
      <w:r w:rsidRPr="00505547">
        <w:rPr>
          <w:b/>
          <w:bCs/>
          <w:sz w:val="24"/>
          <w:szCs w:val="24"/>
        </w:rPr>
        <w:t>II.</w:t>
      </w:r>
      <w:r>
        <w:rPr>
          <w:b/>
          <w:bCs/>
          <w:sz w:val="24"/>
          <w:szCs w:val="24"/>
        </w:rPr>
        <w:t xml:space="preserve"> </w:t>
      </w:r>
      <w:r w:rsidRPr="00505547">
        <w:rPr>
          <w:b/>
          <w:bCs/>
          <w:sz w:val="24"/>
          <w:szCs w:val="24"/>
        </w:rPr>
        <w:t>ker-i</w:t>
      </w:r>
      <w:r w:rsidRPr="00505547">
        <w:rPr>
          <w:sz w:val="24"/>
          <w:szCs w:val="24"/>
        </w:rPr>
        <w:t xml:space="preserve"> </w:t>
      </w:r>
      <w:r w:rsidRPr="00505547">
        <w:rPr>
          <w:b/>
          <w:bCs/>
          <w:sz w:val="24"/>
          <w:szCs w:val="24"/>
        </w:rPr>
        <w:t xml:space="preserve">látogatás </w:t>
      </w:r>
      <w:r w:rsidRPr="00505547">
        <w:rPr>
          <w:sz w:val="24"/>
          <w:szCs w:val="24"/>
        </w:rPr>
        <w:t>történt napi 10 főig számolva.</w:t>
      </w:r>
    </w:p>
    <w:p w:rsidR="00D009F0" w:rsidRPr="00505547" w:rsidRDefault="00D009F0" w:rsidP="00D009F0">
      <w:pPr>
        <w:numPr>
          <w:ilvl w:val="1"/>
          <w:numId w:val="34"/>
        </w:numPr>
        <w:ind w:left="567"/>
        <w:rPr>
          <w:sz w:val="24"/>
          <w:szCs w:val="24"/>
        </w:rPr>
      </w:pPr>
      <w:r w:rsidRPr="00505547">
        <w:rPr>
          <w:sz w:val="24"/>
          <w:szCs w:val="24"/>
        </w:rPr>
        <w:t>A II.</w:t>
      </w:r>
      <w:r>
        <w:rPr>
          <w:sz w:val="24"/>
          <w:szCs w:val="24"/>
        </w:rPr>
        <w:t xml:space="preserve"> </w:t>
      </w:r>
      <w:r w:rsidRPr="00505547">
        <w:rPr>
          <w:sz w:val="24"/>
          <w:szCs w:val="24"/>
        </w:rPr>
        <w:t>ker-i vállalt, betöltetlen száma a 251</w:t>
      </w:r>
      <w:r>
        <w:rPr>
          <w:sz w:val="24"/>
          <w:szCs w:val="24"/>
        </w:rPr>
        <w:t xml:space="preserve">gondozási nap alatt összesen </w:t>
      </w:r>
      <w:r w:rsidRPr="00505547">
        <w:rPr>
          <w:sz w:val="24"/>
          <w:szCs w:val="24"/>
        </w:rPr>
        <w:t>179 volt. 105 nap azon napok száma, amelyeken a II.</w:t>
      </w:r>
      <w:r>
        <w:rPr>
          <w:sz w:val="24"/>
          <w:szCs w:val="24"/>
        </w:rPr>
        <w:t xml:space="preserve"> </w:t>
      </w:r>
      <w:r w:rsidRPr="00505547">
        <w:rPr>
          <w:sz w:val="24"/>
          <w:szCs w:val="24"/>
        </w:rPr>
        <w:t xml:space="preserve">ker-i látogatók száma nem érte el a vállalt 10 főt. </w:t>
      </w:r>
    </w:p>
    <w:p w:rsidR="00D009F0" w:rsidRPr="00505547" w:rsidRDefault="00D009F0" w:rsidP="00D009F0">
      <w:pPr>
        <w:numPr>
          <w:ilvl w:val="1"/>
          <w:numId w:val="34"/>
        </w:numPr>
        <w:ind w:left="567"/>
        <w:rPr>
          <w:sz w:val="24"/>
          <w:szCs w:val="24"/>
        </w:rPr>
      </w:pPr>
      <w:r w:rsidRPr="00505547">
        <w:rPr>
          <w:sz w:val="24"/>
          <w:szCs w:val="24"/>
        </w:rPr>
        <w:t xml:space="preserve">Ez összesen: </w:t>
      </w:r>
      <w:r w:rsidRPr="00505547">
        <w:rPr>
          <w:b/>
          <w:sz w:val="24"/>
          <w:szCs w:val="24"/>
        </w:rPr>
        <w:t>2.216</w:t>
      </w:r>
      <w:r w:rsidRPr="00505547">
        <w:rPr>
          <w:sz w:val="24"/>
          <w:szCs w:val="24"/>
        </w:rPr>
        <w:t xml:space="preserve">Ft ×  </w:t>
      </w:r>
      <w:r w:rsidRPr="00505547">
        <w:rPr>
          <w:b/>
          <w:sz w:val="24"/>
          <w:szCs w:val="24"/>
        </w:rPr>
        <w:t>2331</w:t>
      </w:r>
      <w:r>
        <w:rPr>
          <w:b/>
          <w:sz w:val="24"/>
          <w:szCs w:val="24"/>
        </w:rPr>
        <w:t xml:space="preserve"> </w:t>
      </w:r>
      <w:r w:rsidRPr="00505547">
        <w:rPr>
          <w:sz w:val="24"/>
          <w:szCs w:val="24"/>
        </w:rPr>
        <w:t xml:space="preserve">látogatás (vagy fő) = </w:t>
      </w:r>
      <w:r w:rsidRPr="00505547">
        <w:rPr>
          <w:b/>
          <w:sz w:val="24"/>
          <w:szCs w:val="24"/>
        </w:rPr>
        <w:t>5.165.496Ft.</w:t>
      </w:r>
    </w:p>
    <w:p w:rsidR="00D009F0" w:rsidRPr="00505547" w:rsidRDefault="00D009F0" w:rsidP="00D009F0">
      <w:pPr>
        <w:numPr>
          <w:ilvl w:val="1"/>
          <w:numId w:val="34"/>
        </w:numPr>
        <w:ind w:left="567"/>
        <w:rPr>
          <w:sz w:val="24"/>
          <w:szCs w:val="24"/>
        </w:rPr>
      </w:pPr>
      <w:r w:rsidRPr="00505547">
        <w:rPr>
          <w:sz w:val="24"/>
          <w:szCs w:val="24"/>
        </w:rPr>
        <w:t xml:space="preserve">Valamint: </w:t>
      </w:r>
      <w:r w:rsidRPr="00505547">
        <w:rPr>
          <w:b/>
          <w:sz w:val="24"/>
          <w:szCs w:val="24"/>
        </w:rPr>
        <w:t>1.108</w:t>
      </w:r>
      <w:r w:rsidRPr="00505547">
        <w:rPr>
          <w:b/>
          <w:bCs/>
          <w:sz w:val="24"/>
          <w:szCs w:val="24"/>
        </w:rPr>
        <w:t xml:space="preserve"> </w:t>
      </w:r>
      <w:r w:rsidRPr="00505547">
        <w:rPr>
          <w:sz w:val="24"/>
          <w:szCs w:val="24"/>
        </w:rPr>
        <w:t xml:space="preserve">Ft × </w:t>
      </w:r>
      <w:r w:rsidRPr="00505547">
        <w:rPr>
          <w:b/>
          <w:sz w:val="24"/>
          <w:szCs w:val="24"/>
        </w:rPr>
        <w:t xml:space="preserve"> 179</w:t>
      </w:r>
      <w:r w:rsidRPr="00505547">
        <w:rPr>
          <w:sz w:val="24"/>
          <w:szCs w:val="24"/>
        </w:rPr>
        <w:t xml:space="preserve"> (betöltetlen férőhely) =</w:t>
      </w:r>
      <w:r w:rsidRPr="00505547">
        <w:rPr>
          <w:b/>
          <w:sz w:val="24"/>
          <w:szCs w:val="24"/>
        </w:rPr>
        <w:t xml:space="preserve">  198.332Ft.</w:t>
      </w:r>
    </w:p>
    <w:p w:rsidR="00D009F0" w:rsidRPr="00CC0067" w:rsidRDefault="00D009F0" w:rsidP="00D009F0">
      <w:pPr>
        <w:ind w:left="567"/>
        <w:rPr>
          <w:b/>
          <w:sz w:val="24"/>
          <w:szCs w:val="24"/>
        </w:rPr>
      </w:pPr>
      <w:r w:rsidRPr="00505547">
        <w:rPr>
          <w:b/>
          <w:bCs/>
          <w:sz w:val="24"/>
          <w:szCs w:val="24"/>
        </w:rPr>
        <w:t>-     Összesen:</w:t>
      </w:r>
      <w:r w:rsidRPr="00505547">
        <w:rPr>
          <w:b/>
          <w:sz w:val="24"/>
          <w:szCs w:val="24"/>
        </w:rPr>
        <w:t xml:space="preserve"> 5.363.828Ft </w:t>
      </w:r>
      <w:r w:rsidRPr="00505547">
        <w:rPr>
          <w:sz w:val="24"/>
          <w:szCs w:val="24"/>
        </w:rPr>
        <w:t xml:space="preserve">a szerződés szerint a Soteria Alapítvány által felhasználható támogatás, azaz </w:t>
      </w:r>
      <w:r w:rsidRPr="00505547">
        <w:rPr>
          <w:b/>
          <w:sz w:val="24"/>
          <w:szCs w:val="24"/>
        </w:rPr>
        <w:t>199.172</w:t>
      </w:r>
      <w:r w:rsidRPr="00505547">
        <w:rPr>
          <w:sz w:val="24"/>
          <w:szCs w:val="24"/>
        </w:rPr>
        <w:t>Ft, egyszázkilencvenkilencezer-egyszázhetvenkett</w:t>
      </w:r>
      <w:r>
        <w:rPr>
          <w:sz w:val="24"/>
          <w:szCs w:val="24"/>
        </w:rPr>
        <w:t>ő</w:t>
      </w:r>
      <w:r w:rsidRPr="00505547">
        <w:rPr>
          <w:sz w:val="24"/>
          <w:szCs w:val="24"/>
        </w:rPr>
        <w:t xml:space="preserve"> forint térítendő vissza Budapest II</w:t>
      </w:r>
      <w:r>
        <w:rPr>
          <w:sz w:val="24"/>
          <w:szCs w:val="24"/>
        </w:rPr>
        <w:t>. K</w:t>
      </w:r>
      <w:r w:rsidRPr="00505547">
        <w:rPr>
          <w:sz w:val="24"/>
          <w:szCs w:val="24"/>
        </w:rPr>
        <w:t>erület</w:t>
      </w:r>
      <w:r>
        <w:rPr>
          <w:sz w:val="24"/>
          <w:szCs w:val="24"/>
        </w:rPr>
        <w:t>i</w:t>
      </w:r>
      <w:r w:rsidRPr="00505547">
        <w:rPr>
          <w:sz w:val="24"/>
          <w:szCs w:val="24"/>
        </w:rPr>
        <w:t xml:space="preserve"> Önkormányzat számára.</w:t>
      </w:r>
      <w:r w:rsidRPr="00CC0067">
        <w:rPr>
          <w:sz w:val="24"/>
          <w:szCs w:val="24"/>
        </w:rPr>
        <w:t xml:space="preserve"> </w:t>
      </w:r>
    </w:p>
    <w:p w:rsidR="00D009F0" w:rsidRPr="00CC0067" w:rsidRDefault="00D009F0" w:rsidP="00D009F0">
      <w:pPr>
        <w:ind w:left="567"/>
      </w:pPr>
    </w:p>
    <w:p w:rsidR="00D009F0" w:rsidRPr="00CC0067" w:rsidRDefault="00D009F0" w:rsidP="00D009F0">
      <w:pPr>
        <w:ind w:left="567"/>
      </w:pPr>
    </w:p>
    <w:p w:rsidR="00D009F0" w:rsidRPr="008D0971" w:rsidRDefault="00D009F0" w:rsidP="00D009F0">
      <w:pPr>
        <w:pStyle w:val="Cmsor10"/>
        <w:ind w:left="567"/>
      </w:pPr>
      <w:r>
        <w:t xml:space="preserve">             Budapest, </w:t>
      </w:r>
      <w:r w:rsidRPr="00505547">
        <w:t>2018 április 16.</w:t>
      </w:r>
      <w:r>
        <w:t xml:space="preserve">  </w:t>
      </w:r>
    </w:p>
    <w:p w:rsidR="00D009F0" w:rsidRDefault="00D009F0" w:rsidP="00D009F0">
      <w:pPr>
        <w:ind w:left="567"/>
        <w:rPr>
          <w:bCs/>
          <w:iCs/>
          <w:sz w:val="26"/>
          <w:szCs w:val="26"/>
        </w:rPr>
      </w:pPr>
    </w:p>
    <w:p w:rsidR="00D009F0" w:rsidRDefault="00D009F0" w:rsidP="00D009F0">
      <w:pPr>
        <w:ind w:left="567"/>
        <w:rPr>
          <w:bCs/>
          <w:iCs/>
          <w:sz w:val="26"/>
          <w:szCs w:val="26"/>
        </w:rPr>
      </w:pPr>
    </w:p>
    <w:tbl>
      <w:tblPr>
        <w:tblW w:w="0" w:type="auto"/>
        <w:tblLook w:val="01E0" w:firstRow="1" w:lastRow="1" w:firstColumn="1" w:lastColumn="1" w:noHBand="0" w:noVBand="0"/>
      </w:tblPr>
      <w:tblGrid>
        <w:gridCol w:w="5202"/>
        <w:gridCol w:w="5230"/>
      </w:tblGrid>
      <w:tr w:rsidR="00D009F0" w:rsidRPr="00606D8B" w:rsidTr="00214556">
        <w:tc>
          <w:tcPr>
            <w:tcW w:w="5286" w:type="dxa"/>
          </w:tcPr>
          <w:p w:rsidR="00D009F0" w:rsidRPr="00606D8B" w:rsidRDefault="00D009F0" w:rsidP="00D009F0">
            <w:pPr>
              <w:ind w:left="567"/>
              <w:rPr>
                <w:sz w:val="24"/>
                <w:szCs w:val="24"/>
              </w:rPr>
            </w:pPr>
          </w:p>
        </w:tc>
        <w:tc>
          <w:tcPr>
            <w:tcW w:w="5286" w:type="dxa"/>
          </w:tcPr>
          <w:p w:rsidR="00D009F0" w:rsidRPr="00606D8B" w:rsidRDefault="00D009F0" w:rsidP="00D009F0">
            <w:pPr>
              <w:ind w:left="567"/>
              <w:jc w:val="right"/>
              <w:rPr>
                <w:sz w:val="24"/>
                <w:szCs w:val="24"/>
              </w:rPr>
            </w:pPr>
            <w:r w:rsidRPr="00606D8B">
              <w:rPr>
                <w:sz w:val="24"/>
                <w:szCs w:val="24"/>
              </w:rPr>
              <w:t>Nagy János Mihály</w:t>
            </w:r>
          </w:p>
        </w:tc>
      </w:tr>
      <w:tr w:rsidR="00D009F0" w:rsidRPr="00606D8B" w:rsidTr="00214556">
        <w:tc>
          <w:tcPr>
            <w:tcW w:w="5286" w:type="dxa"/>
          </w:tcPr>
          <w:p w:rsidR="00D009F0" w:rsidRPr="00606D8B" w:rsidRDefault="00D009F0" w:rsidP="00D009F0">
            <w:pPr>
              <w:ind w:left="567"/>
              <w:rPr>
                <w:sz w:val="24"/>
                <w:szCs w:val="24"/>
              </w:rPr>
            </w:pPr>
          </w:p>
        </w:tc>
        <w:tc>
          <w:tcPr>
            <w:tcW w:w="5286" w:type="dxa"/>
          </w:tcPr>
          <w:p w:rsidR="00D009F0" w:rsidRPr="00606D8B" w:rsidRDefault="00D009F0" w:rsidP="00D009F0">
            <w:pPr>
              <w:ind w:left="567"/>
              <w:jc w:val="right"/>
              <w:rPr>
                <w:sz w:val="24"/>
                <w:szCs w:val="24"/>
              </w:rPr>
            </w:pPr>
            <w:r w:rsidRPr="00606D8B">
              <w:rPr>
                <w:sz w:val="24"/>
                <w:szCs w:val="24"/>
              </w:rPr>
              <w:t>Klubház</w:t>
            </w:r>
            <w:r>
              <w:rPr>
                <w:sz w:val="24"/>
                <w:szCs w:val="24"/>
              </w:rPr>
              <w:t xml:space="preserve"> </w:t>
            </w:r>
            <w:r w:rsidRPr="00606D8B">
              <w:rPr>
                <w:sz w:val="24"/>
                <w:szCs w:val="24"/>
              </w:rPr>
              <w:t>vezető</w:t>
            </w:r>
          </w:p>
        </w:tc>
      </w:tr>
      <w:tr w:rsidR="00D009F0" w:rsidRPr="00606D8B" w:rsidTr="00214556">
        <w:tc>
          <w:tcPr>
            <w:tcW w:w="5286" w:type="dxa"/>
          </w:tcPr>
          <w:p w:rsidR="00D009F0" w:rsidRPr="00606D8B" w:rsidRDefault="00D009F0" w:rsidP="00D009F0">
            <w:pPr>
              <w:ind w:left="567"/>
              <w:rPr>
                <w:sz w:val="24"/>
                <w:szCs w:val="24"/>
              </w:rPr>
            </w:pPr>
          </w:p>
        </w:tc>
        <w:tc>
          <w:tcPr>
            <w:tcW w:w="5286" w:type="dxa"/>
          </w:tcPr>
          <w:p w:rsidR="00D009F0" w:rsidRPr="00606D8B" w:rsidRDefault="00D009F0" w:rsidP="00D009F0">
            <w:pPr>
              <w:ind w:left="567"/>
              <w:jc w:val="right"/>
              <w:rPr>
                <w:sz w:val="24"/>
                <w:szCs w:val="24"/>
              </w:rPr>
            </w:pPr>
            <w:r w:rsidRPr="00606D8B">
              <w:rPr>
                <w:sz w:val="24"/>
                <w:szCs w:val="24"/>
              </w:rPr>
              <w:t>Soteria Alapítvány ’Kilátó’ Klubház és III.</w:t>
            </w:r>
            <w:r>
              <w:rPr>
                <w:sz w:val="24"/>
                <w:szCs w:val="24"/>
              </w:rPr>
              <w:t xml:space="preserve"> </w:t>
            </w:r>
            <w:r w:rsidRPr="00606D8B">
              <w:rPr>
                <w:sz w:val="24"/>
                <w:szCs w:val="24"/>
              </w:rPr>
              <w:t>kerületi Közösségi Ellátás Integrált Szolgáltatás</w:t>
            </w:r>
          </w:p>
        </w:tc>
      </w:tr>
    </w:tbl>
    <w:p w:rsidR="00D009F0" w:rsidRDefault="00D009F0" w:rsidP="00D009F0">
      <w:pPr>
        <w:ind w:left="567"/>
        <w:rPr>
          <w:sz w:val="24"/>
          <w:szCs w:val="24"/>
        </w:rPr>
        <w:sectPr w:rsidR="00D009F0" w:rsidSect="00EA1B40">
          <w:headerReference w:type="default" r:id="rId69"/>
          <w:footerReference w:type="even" r:id="rId70"/>
          <w:footerReference w:type="default" r:id="rId71"/>
          <w:pgSz w:w="11906" w:h="16838"/>
          <w:pgMar w:top="737" w:right="737" w:bottom="737" w:left="737" w:header="709" w:footer="709" w:gutter="0"/>
          <w:cols w:space="708"/>
          <w:docGrid w:linePitch="360"/>
        </w:sectPr>
      </w:pPr>
    </w:p>
    <w:p w:rsidR="00D009F0" w:rsidRDefault="00D009F0" w:rsidP="00D009F0">
      <w:pPr>
        <w:ind w:left="567"/>
        <w:rPr>
          <w:sz w:val="24"/>
          <w:szCs w:val="24"/>
        </w:rPr>
      </w:pPr>
    </w:p>
    <w:p w:rsidR="004744EF" w:rsidRDefault="004744EF" w:rsidP="00D009F0">
      <w:pPr>
        <w:ind w:left="567"/>
        <w:jc w:val="both"/>
        <w:rPr>
          <w:rFonts w:ascii="Times New Roman" w:eastAsia="Times New Roman" w:hAnsi="Times New Roman" w:cs="Times New Roman"/>
          <w:bCs/>
          <w:sz w:val="24"/>
          <w:szCs w:val="24"/>
          <w:lang w:eastAsia="hu-HU"/>
        </w:rPr>
      </w:pPr>
    </w:p>
    <w:p w:rsidR="004744EF" w:rsidRDefault="004744EF" w:rsidP="00D009F0">
      <w:pPr>
        <w:ind w:left="567"/>
        <w:jc w:val="both"/>
        <w:rPr>
          <w:rFonts w:ascii="Times New Roman" w:eastAsia="Times New Roman" w:hAnsi="Times New Roman" w:cs="Times New Roman"/>
          <w:bCs/>
          <w:sz w:val="24"/>
          <w:szCs w:val="24"/>
          <w:lang w:eastAsia="hu-HU"/>
        </w:rPr>
      </w:pPr>
    </w:p>
    <w:p w:rsidR="004744EF" w:rsidRDefault="004744EF" w:rsidP="00D009F0">
      <w:pPr>
        <w:ind w:left="567"/>
        <w:jc w:val="both"/>
        <w:rPr>
          <w:rFonts w:ascii="Times New Roman" w:eastAsia="Times New Roman" w:hAnsi="Times New Roman" w:cs="Times New Roman"/>
          <w:bCs/>
          <w:sz w:val="24"/>
          <w:szCs w:val="24"/>
          <w:lang w:eastAsia="hu-HU"/>
        </w:rPr>
      </w:pPr>
    </w:p>
    <w:p w:rsidR="004744EF" w:rsidRDefault="004744EF" w:rsidP="00D009F0">
      <w:pPr>
        <w:ind w:left="567"/>
        <w:jc w:val="both"/>
        <w:rPr>
          <w:rFonts w:ascii="Times New Roman" w:eastAsia="Times New Roman" w:hAnsi="Times New Roman" w:cs="Times New Roman"/>
          <w:bCs/>
          <w:sz w:val="24"/>
          <w:szCs w:val="24"/>
          <w:lang w:eastAsia="hu-HU"/>
        </w:rPr>
      </w:pPr>
    </w:p>
    <w:p w:rsidR="004744EF" w:rsidRDefault="004744EF" w:rsidP="00D009F0">
      <w:pPr>
        <w:ind w:left="567"/>
        <w:jc w:val="both"/>
        <w:rPr>
          <w:rFonts w:ascii="Times New Roman" w:eastAsia="Times New Roman" w:hAnsi="Times New Roman" w:cs="Times New Roman"/>
          <w:bCs/>
          <w:sz w:val="24"/>
          <w:szCs w:val="24"/>
          <w:lang w:eastAsia="hu-HU"/>
        </w:rPr>
      </w:pPr>
    </w:p>
    <w:p w:rsidR="004744EF" w:rsidRPr="00BA5A31" w:rsidRDefault="004744EF" w:rsidP="00D009F0">
      <w:pPr>
        <w:ind w:left="567"/>
        <w:jc w:val="both"/>
        <w:rPr>
          <w:rFonts w:ascii="Times New Roman" w:eastAsia="Times New Roman" w:hAnsi="Times New Roman" w:cs="Times New Roman"/>
          <w:bCs/>
          <w:sz w:val="24"/>
          <w:szCs w:val="24"/>
          <w:lang w:eastAsia="hu-HU"/>
        </w:rPr>
      </w:pPr>
    </w:p>
    <w:p w:rsidR="00347886" w:rsidRPr="00BA5A31" w:rsidRDefault="00347886" w:rsidP="00D009F0">
      <w:pPr>
        <w:ind w:left="567"/>
        <w:jc w:val="both"/>
        <w:rPr>
          <w:rFonts w:ascii="Times New Roman" w:eastAsia="Times New Roman" w:hAnsi="Times New Roman" w:cs="Times New Roman"/>
          <w:bCs/>
          <w:sz w:val="24"/>
          <w:szCs w:val="24"/>
          <w:lang w:eastAsia="hu-HU"/>
        </w:rPr>
      </w:pPr>
    </w:p>
    <w:p w:rsidR="00347886" w:rsidRPr="00BA5A31" w:rsidRDefault="00347886" w:rsidP="00D009F0">
      <w:pPr>
        <w:ind w:left="567"/>
        <w:jc w:val="both"/>
        <w:rPr>
          <w:rFonts w:ascii="Times New Roman" w:eastAsia="Times New Roman" w:hAnsi="Times New Roman" w:cs="Times New Roman"/>
          <w:bCs/>
          <w:sz w:val="24"/>
          <w:szCs w:val="24"/>
          <w:lang w:eastAsia="hu-HU"/>
        </w:rPr>
      </w:pPr>
    </w:p>
    <w:p w:rsidR="00347886" w:rsidRPr="00BA5A31" w:rsidRDefault="00347886" w:rsidP="00D009F0">
      <w:pPr>
        <w:ind w:left="567"/>
        <w:jc w:val="both"/>
        <w:rPr>
          <w:rFonts w:ascii="Times New Roman" w:eastAsia="Times New Roman" w:hAnsi="Times New Roman" w:cs="Times New Roman"/>
          <w:bCs/>
          <w:sz w:val="24"/>
          <w:szCs w:val="24"/>
          <w:lang w:eastAsia="hu-HU"/>
        </w:rPr>
      </w:pPr>
    </w:p>
    <w:p w:rsidR="00347886" w:rsidRPr="00BA5A31" w:rsidRDefault="00347886" w:rsidP="00D009F0">
      <w:pPr>
        <w:ind w:left="567"/>
        <w:jc w:val="both"/>
        <w:rPr>
          <w:rFonts w:ascii="Times New Roman" w:eastAsia="Times New Roman" w:hAnsi="Times New Roman" w:cs="Times New Roman"/>
          <w:bCs/>
          <w:sz w:val="24"/>
          <w:szCs w:val="24"/>
          <w:lang w:eastAsia="hu-HU"/>
        </w:rPr>
      </w:pPr>
    </w:p>
    <w:p w:rsidR="00347886" w:rsidRPr="00BA5A31" w:rsidRDefault="00347886" w:rsidP="00D009F0">
      <w:pPr>
        <w:ind w:left="567"/>
        <w:jc w:val="both"/>
        <w:rPr>
          <w:rFonts w:ascii="Times New Roman" w:eastAsia="Times New Roman" w:hAnsi="Times New Roman" w:cs="Times New Roman"/>
          <w:bCs/>
          <w:sz w:val="24"/>
          <w:szCs w:val="24"/>
          <w:lang w:eastAsia="hu-HU"/>
        </w:rPr>
      </w:pPr>
    </w:p>
    <w:sectPr w:rsidR="00347886" w:rsidRPr="00BA5A31" w:rsidSect="007C43EB">
      <w:headerReference w:type="default" r:id="rId72"/>
      <w:pgSz w:w="11906" w:h="16838"/>
      <w:pgMar w:top="1418" w:right="1418" w:bottom="1418"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E66" w:rsidRDefault="00202E66" w:rsidP="00F74513">
      <w:r>
        <w:separator/>
      </w:r>
    </w:p>
  </w:endnote>
  <w:endnote w:type="continuationSeparator" w:id="0">
    <w:p w:rsidR="00202E66" w:rsidRDefault="00202E66" w:rsidP="00F7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FrutigerTT">
    <w:altName w:val="Microsoft YaHei"/>
    <w:charset w:val="EE"/>
    <w:family w:val="swiss"/>
    <w:pitch w:val="variable"/>
    <w:sig w:usb0="00000001" w:usb1="4000004A"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Sans Serif">
    <w:panose1 w:val="00000000000000000000"/>
    <w:charset w:val="EE"/>
    <w:family w:val="auto"/>
    <w:notTrueType/>
    <w:pitch w:val="default"/>
    <w:sig w:usb0="00000005" w:usb1="00000000" w:usb2="00000000" w:usb3="00000000" w:csb0="00000002" w:csb1="00000000"/>
  </w:font>
  <w:font w:name="Thorndale">
    <w:altName w:val="Times New Roman"/>
    <w:charset w:val="00"/>
    <w:family w:val="roman"/>
    <w:pitch w:val="variable"/>
  </w:font>
  <w:font w:name="Andale Sans UI">
    <w:altName w:val="Arial Unicode MS"/>
    <w:charset w:val="EE"/>
    <w:family w:val="auto"/>
    <w:pitch w:val="variable"/>
  </w:font>
  <w:font w:name="Consolas">
    <w:panose1 w:val="020B0609020204030204"/>
    <w:charset w:val="EE"/>
    <w:family w:val="modern"/>
    <w:pitch w:val="fixed"/>
    <w:sig w:usb0="E00006FF" w:usb1="0000FCFF" w:usb2="00000001" w:usb3="00000000" w:csb0="0000019F" w:csb1="00000000"/>
  </w:font>
  <w:font w:name="Myriad Pro">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Franklin Gothic Demi Cond">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umberland">
    <w:altName w:val="Courier New"/>
    <w:charset w:val="EE"/>
    <w:family w:val="modern"/>
    <w:pitch w:val="default"/>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Roboto">
    <w:altName w:val="Times New Roman"/>
    <w:charset w:val="00"/>
    <w:family w:val="auto"/>
    <w:pitch w:val="default"/>
  </w:font>
  <w:font w:name="Open Sans">
    <w:altName w:val="Times New Roman"/>
    <w:panose1 w:val="00000000000000000000"/>
    <w:charset w:val="00"/>
    <w:family w:val="roman"/>
    <w:notTrueType/>
    <w:pitch w:val="default"/>
  </w:font>
  <w:font w:name="open_sansregular">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9F0" w:rsidRDefault="00D009F0" w:rsidP="002317EA">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D009F0" w:rsidRDefault="00D009F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9F0" w:rsidRDefault="00D009F0" w:rsidP="002317EA">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F84C75">
      <w:rPr>
        <w:rStyle w:val="Oldalszm"/>
        <w:noProof/>
      </w:rPr>
      <w:t>7</w:t>
    </w:r>
    <w:r>
      <w:rPr>
        <w:rStyle w:val="Oldalszm"/>
      </w:rPr>
      <w:fldChar w:fldCharType="end"/>
    </w:r>
  </w:p>
  <w:p w:rsidR="00D009F0" w:rsidRDefault="00D009F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E66" w:rsidRDefault="00202E66" w:rsidP="00F74513">
      <w:r>
        <w:separator/>
      </w:r>
    </w:p>
  </w:footnote>
  <w:footnote w:type="continuationSeparator" w:id="0">
    <w:p w:rsidR="00202E66" w:rsidRDefault="00202E66" w:rsidP="00F74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9F0" w:rsidRDefault="00D009F0" w:rsidP="00CE6A1D">
    <w:pPr>
      <w:pStyle w:val="lfej"/>
      <w:jc w:val="right"/>
    </w:pPr>
    <w:r w:rsidRPr="00E54E09">
      <w:rPr>
        <w:rFonts w:ascii="Garamond" w:hAnsi="Garamond"/>
        <w:color w:val="0000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128987"/>
      <w:docPartObj>
        <w:docPartGallery w:val="Page Numbers (Top of Page)"/>
        <w:docPartUnique/>
      </w:docPartObj>
    </w:sdtPr>
    <w:sdtEndPr/>
    <w:sdtContent>
      <w:p w:rsidR="00202E66" w:rsidRDefault="00202E66">
        <w:pPr>
          <w:pStyle w:val="lfej"/>
          <w:jc w:val="center"/>
        </w:pPr>
        <w:r>
          <w:fldChar w:fldCharType="begin"/>
        </w:r>
        <w:r>
          <w:instrText>PAGE   \* MERGEFORMAT</w:instrText>
        </w:r>
        <w:r>
          <w:fldChar w:fldCharType="separate"/>
        </w:r>
        <w:r w:rsidR="00D009F0">
          <w:rPr>
            <w:noProof/>
          </w:rPr>
          <w:t>8</w:t>
        </w:r>
        <w:r>
          <w:fldChar w:fldCharType="end"/>
        </w:r>
      </w:p>
    </w:sdtContent>
  </w:sdt>
  <w:p w:rsidR="00202E66" w:rsidRDefault="00202E66">
    <w:pPr>
      <w:pStyle w:val="lfej"/>
    </w:pPr>
  </w:p>
  <w:p w:rsidR="00C704A9" w:rsidRDefault="00C704A9"/>
  <w:p w:rsidR="00C704A9" w:rsidRDefault="00C704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BAAAAFC"/>
    <w:lvl w:ilvl="0">
      <w:start w:val="1"/>
      <w:numFmt w:val="bullet"/>
      <w:pStyle w:val="Felsorols2"/>
      <w:lvlText w:val=""/>
      <w:lvlJc w:val="left"/>
      <w:pPr>
        <w:tabs>
          <w:tab w:val="num" w:pos="643"/>
        </w:tabs>
        <w:ind w:left="643" w:hanging="360"/>
      </w:pPr>
      <w:rPr>
        <w:rFonts w:ascii="Symbol" w:hAnsi="Symbol" w:hint="default"/>
      </w:rPr>
    </w:lvl>
  </w:abstractNum>
  <w:abstractNum w:abstractNumId="1">
    <w:nsid w:val="FFFFFF89"/>
    <w:multiLevelType w:val="singleLevel"/>
    <w:tmpl w:val="6C2425C0"/>
    <w:lvl w:ilvl="0">
      <w:start w:val="1"/>
      <w:numFmt w:val="bullet"/>
      <w:pStyle w:val="Felsorols"/>
      <w:lvlText w:val=""/>
      <w:lvlJc w:val="left"/>
      <w:pPr>
        <w:tabs>
          <w:tab w:val="num" w:pos="360"/>
        </w:tabs>
        <w:ind w:left="360" w:hanging="360"/>
      </w:pPr>
      <w:rPr>
        <w:rFonts w:ascii="Symbol" w:hAnsi="Symbol" w:hint="default"/>
      </w:rPr>
    </w:lvl>
  </w:abstractNum>
  <w:abstractNum w:abstractNumId="2">
    <w:nsid w:val="00000003"/>
    <w:multiLevelType w:val="multilevel"/>
    <w:tmpl w:val="D88E5480"/>
    <w:name w:val="WW8Num2"/>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5"/>
    <w:multiLevelType w:val="singleLevel"/>
    <w:tmpl w:val="00000005"/>
    <w:name w:val="WW8Num5"/>
    <w:lvl w:ilvl="0">
      <w:start w:val="1"/>
      <w:numFmt w:val="decimal"/>
      <w:lvlText w:val="%1."/>
      <w:lvlJc w:val="left"/>
      <w:pPr>
        <w:tabs>
          <w:tab w:val="num" w:pos="0"/>
        </w:tabs>
        <w:ind w:left="720" w:hanging="360"/>
      </w:pPr>
      <w:rPr>
        <w:rFonts w:ascii="Times New Roman" w:hAnsi="Times New Roman" w:cs="Times New Roman"/>
      </w:rPr>
    </w:lvl>
  </w:abstractNum>
  <w:abstractNum w:abstractNumId="4">
    <w:nsid w:val="00000006"/>
    <w:multiLevelType w:val="multilevel"/>
    <w:tmpl w:val="00000006"/>
    <w:name w:val="WW8Num6"/>
    <w:lvl w:ilvl="0">
      <w:start w:val="2"/>
      <w:numFmt w:val="bullet"/>
      <w:lvlText w:val="-"/>
      <w:lvlJc w:val="left"/>
      <w:pPr>
        <w:tabs>
          <w:tab w:val="num" w:pos="0"/>
        </w:tabs>
        <w:ind w:left="1778" w:hanging="360"/>
      </w:pPr>
      <w:rPr>
        <w:rFonts w:ascii="Times New Roman" w:hAnsi="Times New Roman"/>
        <w:b w:val="0"/>
      </w:rPr>
    </w:lvl>
    <w:lvl w:ilvl="1">
      <w:start w:val="1"/>
      <w:numFmt w:val="bullet"/>
      <w:lvlText w:val="o"/>
      <w:lvlJc w:val="left"/>
      <w:pPr>
        <w:tabs>
          <w:tab w:val="num" w:pos="0"/>
        </w:tabs>
        <w:ind w:left="2498" w:hanging="360"/>
      </w:pPr>
      <w:rPr>
        <w:rFonts w:ascii="Courier New" w:hAnsi="Courier New" w:cs="Courier New"/>
      </w:rPr>
    </w:lvl>
    <w:lvl w:ilvl="2">
      <w:start w:val="1"/>
      <w:numFmt w:val="bullet"/>
      <w:lvlText w:val=""/>
      <w:lvlJc w:val="left"/>
      <w:pPr>
        <w:tabs>
          <w:tab w:val="num" w:pos="0"/>
        </w:tabs>
        <w:ind w:left="3218" w:hanging="360"/>
      </w:pPr>
      <w:rPr>
        <w:rFonts w:ascii="Wingdings" w:hAnsi="Wingdings"/>
      </w:rPr>
    </w:lvl>
    <w:lvl w:ilvl="3">
      <w:start w:val="1"/>
      <w:numFmt w:val="bullet"/>
      <w:lvlText w:val=""/>
      <w:lvlJc w:val="left"/>
      <w:pPr>
        <w:tabs>
          <w:tab w:val="num" w:pos="0"/>
        </w:tabs>
        <w:ind w:left="3938" w:hanging="360"/>
      </w:pPr>
      <w:rPr>
        <w:rFonts w:ascii="Symbol" w:hAnsi="Symbol"/>
      </w:rPr>
    </w:lvl>
    <w:lvl w:ilvl="4">
      <w:start w:val="1"/>
      <w:numFmt w:val="bullet"/>
      <w:lvlText w:val="o"/>
      <w:lvlJc w:val="left"/>
      <w:pPr>
        <w:tabs>
          <w:tab w:val="num" w:pos="0"/>
        </w:tabs>
        <w:ind w:left="4658" w:hanging="360"/>
      </w:pPr>
      <w:rPr>
        <w:rFonts w:ascii="Courier New" w:hAnsi="Courier New" w:cs="Courier New"/>
      </w:rPr>
    </w:lvl>
    <w:lvl w:ilvl="5">
      <w:start w:val="1"/>
      <w:numFmt w:val="bullet"/>
      <w:lvlText w:val=""/>
      <w:lvlJc w:val="left"/>
      <w:pPr>
        <w:tabs>
          <w:tab w:val="num" w:pos="0"/>
        </w:tabs>
        <w:ind w:left="5378" w:hanging="360"/>
      </w:pPr>
      <w:rPr>
        <w:rFonts w:ascii="Wingdings" w:hAnsi="Wingdings"/>
      </w:rPr>
    </w:lvl>
    <w:lvl w:ilvl="6">
      <w:start w:val="1"/>
      <w:numFmt w:val="bullet"/>
      <w:lvlText w:val=""/>
      <w:lvlJc w:val="left"/>
      <w:pPr>
        <w:tabs>
          <w:tab w:val="num" w:pos="0"/>
        </w:tabs>
        <w:ind w:left="6098" w:hanging="360"/>
      </w:pPr>
      <w:rPr>
        <w:rFonts w:ascii="Symbol" w:hAnsi="Symbol"/>
      </w:rPr>
    </w:lvl>
    <w:lvl w:ilvl="7">
      <w:start w:val="1"/>
      <w:numFmt w:val="bullet"/>
      <w:lvlText w:val="o"/>
      <w:lvlJc w:val="left"/>
      <w:pPr>
        <w:tabs>
          <w:tab w:val="num" w:pos="0"/>
        </w:tabs>
        <w:ind w:left="6818" w:hanging="360"/>
      </w:pPr>
      <w:rPr>
        <w:rFonts w:ascii="Courier New" w:hAnsi="Courier New" w:cs="Courier New"/>
      </w:rPr>
    </w:lvl>
    <w:lvl w:ilvl="8">
      <w:start w:val="1"/>
      <w:numFmt w:val="bullet"/>
      <w:lvlText w:val=""/>
      <w:lvlJc w:val="left"/>
      <w:pPr>
        <w:tabs>
          <w:tab w:val="num" w:pos="0"/>
        </w:tabs>
        <w:ind w:left="7538" w:hanging="360"/>
      </w:pPr>
      <w:rPr>
        <w:rFonts w:ascii="Wingdings" w:hAnsi="Wingdings"/>
      </w:rPr>
    </w:lvl>
  </w:abstractNum>
  <w:abstractNum w:abstractNumId="5">
    <w:nsid w:val="00000007"/>
    <w:multiLevelType w:val="singleLevel"/>
    <w:tmpl w:val="00000007"/>
    <w:name w:val="WW8Num7"/>
    <w:lvl w:ilvl="0">
      <w:start w:val="1"/>
      <w:numFmt w:val="bullet"/>
      <w:lvlText w:val="o"/>
      <w:lvlJc w:val="left"/>
      <w:pPr>
        <w:tabs>
          <w:tab w:val="num" w:pos="0"/>
        </w:tabs>
        <w:ind w:left="2149" w:hanging="360"/>
      </w:pPr>
      <w:rPr>
        <w:rFonts w:ascii="Courier New" w:hAnsi="Courier New" w:cs="Times New Roman"/>
      </w:rPr>
    </w:lvl>
  </w:abstractNum>
  <w:abstractNum w:abstractNumId="6">
    <w:nsid w:val="047A59C2"/>
    <w:multiLevelType w:val="hybridMultilevel"/>
    <w:tmpl w:val="AC04B168"/>
    <w:lvl w:ilvl="0" w:tplc="48C888C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7882BD3"/>
    <w:multiLevelType w:val="hybridMultilevel"/>
    <w:tmpl w:val="D076F360"/>
    <w:lvl w:ilvl="0" w:tplc="44B0A966">
      <w:start w:val="1"/>
      <w:numFmt w:val="bullet"/>
      <w:lvlText w:val="•"/>
      <w:lvlJc w:val="left"/>
      <w:pPr>
        <w:tabs>
          <w:tab w:val="num" w:pos="720"/>
        </w:tabs>
        <w:ind w:left="720" w:hanging="360"/>
      </w:pPr>
      <w:rPr>
        <w:rFonts w:ascii="Arial" w:hAnsi="Arial" w:hint="default"/>
      </w:rPr>
    </w:lvl>
    <w:lvl w:ilvl="1" w:tplc="20943DC4" w:tentative="1">
      <w:start w:val="1"/>
      <w:numFmt w:val="bullet"/>
      <w:lvlText w:val="•"/>
      <w:lvlJc w:val="left"/>
      <w:pPr>
        <w:tabs>
          <w:tab w:val="num" w:pos="1440"/>
        </w:tabs>
        <w:ind w:left="1440" w:hanging="360"/>
      </w:pPr>
      <w:rPr>
        <w:rFonts w:ascii="Arial" w:hAnsi="Arial" w:hint="default"/>
      </w:rPr>
    </w:lvl>
    <w:lvl w:ilvl="2" w:tplc="11BEE672" w:tentative="1">
      <w:start w:val="1"/>
      <w:numFmt w:val="bullet"/>
      <w:lvlText w:val="•"/>
      <w:lvlJc w:val="left"/>
      <w:pPr>
        <w:tabs>
          <w:tab w:val="num" w:pos="2160"/>
        </w:tabs>
        <w:ind w:left="2160" w:hanging="360"/>
      </w:pPr>
      <w:rPr>
        <w:rFonts w:ascii="Arial" w:hAnsi="Arial" w:hint="default"/>
      </w:rPr>
    </w:lvl>
    <w:lvl w:ilvl="3" w:tplc="2FDEE478" w:tentative="1">
      <w:start w:val="1"/>
      <w:numFmt w:val="bullet"/>
      <w:lvlText w:val="•"/>
      <w:lvlJc w:val="left"/>
      <w:pPr>
        <w:tabs>
          <w:tab w:val="num" w:pos="2880"/>
        </w:tabs>
        <w:ind w:left="2880" w:hanging="360"/>
      </w:pPr>
      <w:rPr>
        <w:rFonts w:ascii="Arial" w:hAnsi="Arial" w:hint="default"/>
      </w:rPr>
    </w:lvl>
    <w:lvl w:ilvl="4" w:tplc="6E227B56" w:tentative="1">
      <w:start w:val="1"/>
      <w:numFmt w:val="bullet"/>
      <w:lvlText w:val="•"/>
      <w:lvlJc w:val="left"/>
      <w:pPr>
        <w:tabs>
          <w:tab w:val="num" w:pos="3600"/>
        </w:tabs>
        <w:ind w:left="3600" w:hanging="360"/>
      </w:pPr>
      <w:rPr>
        <w:rFonts w:ascii="Arial" w:hAnsi="Arial" w:hint="default"/>
      </w:rPr>
    </w:lvl>
    <w:lvl w:ilvl="5" w:tplc="0D4441F6" w:tentative="1">
      <w:start w:val="1"/>
      <w:numFmt w:val="bullet"/>
      <w:lvlText w:val="•"/>
      <w:lvlJc w:val="left"/>
      <w:pPr>
        <w:tabs>
          <w:tab w:val="num" w:pos="4320"/>
        </w:tabs>
        <w:ind w:left="4320" w:hanging="360"/>
      </w:pPr>
      <w:rPr>
        <w:rFonts w:ascii="Arial" w:hAnsi="Arial" w:hint="default"/>
      </w:rPr>
    </w:lvl>
    <w:lvl w:ilvl="6" w:tplc="0F800B46" w:tentative="1">
      <w:start w:val="1"/>
      <w:numFmt w:val="bullet"/>
      <w:lvlText w:val="•"/>
      <w:lvlJc w:val="left"/>
      <w:pPr>
        <w:tabs>
          <w:tab w:val="num" w:pos="5040"/>
        </w:tabs>
        <w:ind w:left="5040" w:hanging="360"/>
      </w:pPr>
      <w:rPr>
        <w:rFonts w:ascii="Arial" w:hAnsi="Arial" w:hint="default"/>
      </w:rPr>
    </w:lvl>
    <w:lvl w:ilvl="7" w:tplc="CAF48ECC" w:tentative="1">
      <w:start w:val="1"/>
      <w:numFmt w:val="bullet"/>
      <w:lvlText w:val="•"/>
      <w:lvlJc w:val="left"/>
      <w:pPr>
        <w:tabs>
          <w:tab w:val="num" w:pos="5760"/>
        </w:tabs>
        <w:ind w:left="5760" w:hanging="360"/>
      </w:pPr>
      <w:rPr>
        <w:rFonts w:ascii="Arial" w:hAnsi="Arial" w:hint="default"/>
      </w:rPr>
    </w:lvl>
    <w:lvl w:ilvl="8" w:tplc="CFCC51F6" w:tentative="1">
      <w:start w:val="1"/>
      <w:numFmt w:val="bullet"/>
      <w:lvlText w:val="•"/>
      <w:lvlJc w:val="left"/>
      <w:pPr>
        <w:tabs>
          <w:tab w:val="num" w:pos="6480"/>
        </w:tabs>
        <w:ind w:left="6480" w:hanging="360"/>
      </w:pPr>
      <w:rPr>
        <w:rFonts w:ascii="Arial" w:hAnsi="Arial" w:hint="default"/>
      </w:rPr>
    </w:lvl>
  </w:abstractNum>
  <w:abstractNum w:abstractNumId="8">
    <w:nsid w:val="09B87B25"/>
    <w:multiLevelType w:val="hybridMultilevel"/>
    <w:tmpl w:val="1BE43B1E"/>
    <w:lvl w:ilvl="0" w:tplc="0F06C39A">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09E11E87"/>
    <w:multiLevelType w:val="hybridMultilevel"/>
    <w:tmpl w:val="874AA14C"/>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0C9857FB"/>
    <w:multiLevelType w:val="hybridMultilevel"/>
    <w:tmpl w:val="F6189BB4"/>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1">
    <w:nsid w:val="0EC54661"/>
    <w:multiLevelType w:val="hybridMultilevel"/>
    <w:tmpl w:val="D280FF1A"/>
    <w:lvl w:ilvl="0" w:tplc="496E7E9E">
      <w:numFmt w:val="bullet"/>
      <w:lvlText w:val="-"/>
      <w:lvlJc w:val="left"/>
      <w:pPr>
        <w:tabs>
          <w:tab w:val="num" w:pos="2220"/>
        </w:tabs>
        <w:ind w:left="2220" w:hanging="360"/>
      </w:pPr>
      <w:rPr>
        <w:rFonts w:ascii="Tahoma" w:eastAsia="Times New Roman" w:hAnsi="Tahoma" w:cs="Tahoma" w:hint="default"/>
      </w:rPr>
    </w:lvl>
    <w:lvl w:ilvl="1" w:tplc="040E0003" w:tentative="1">
      <w:start w:val="1"/>
      <w:numFmt w:val="bullet"/>
      <w:lvlText w:val="o"/>
      <w:lvlJc w:val="left"/>
      <w:pPr>
        <w:tabs>
          <w:tab w:val="num" w:pos="2940"/>
        </w:tabs>
        <w:ind w:left="2940" w:hanging="360"/>
      </w:pPr>
      <w:rPr>
        <w:rFonts w:ascii="Courier New" w:hAnsi="Courier New" w:cs="Courier New" w:hint="default"/>
      </w:rPr>
    </w:lvl>
    <w:lvl w:ilvl="2" w:tplc="040E0005" w:tentative="1">
      <w:start w:val="1"/>
      <w:numFmt w:val="bullet"/>
      <w:lvlText w:val=""/>
      <w:lvlJc w:val="left"/>
      <w:pPr>
        <w:tabs>
          <w:tab w:val="num" w:pos="3660"/>
        </w:tabs>
        <w:ind w:left="3660" w:hanging="360"/>
      </w:pPr>
      <w:rPr>
        <w:rFonts w:ascii="Wingdings" w:hAnsi="Wingdings" w:hint="default"/>
      </w:rPr>
    </w:lvl>
    <w:lvl w:ilvl="3" w:tplc="040E0001" w:tentative="1">
      <w:start w:val="1"/>
      <w:numFmt w:val="bullet"/>
      <w:lvlText w:val=""/>
      <w:lvlJc w:val="left"/>
      <w:pPr>
        <w:tabs>
          <w:tab w:val="num" w:pos="4380"/>
        </w:tabs>
        <w:ind w:left="4380" w:hanging="360"/>
      </w:pPr>
      <w:rPr>
        <w:rFonts w:ascii="Symbol" w:hAnsi="Symbol" w:hint="default"/>
      </w:rPr>
    </w:lvl>
    <w:lvl w:ilvl="4" w:tplc="040E0003" w:tentative="1">
      <w:start w:val="1"/>
      <w:numFmt w:val="bullet"/>
      <w:lvlText w:val="o"/>
      <w:lvlJc w:val="left"/>
      <w:pPr>
        <w:tabs>
          <w:tab w:val="num" w:pos="5100"/>
        </w:tabs>
        <w:ind w:left="5100" w:hanging="360"/>
      </w:pPr>
      <w:rPr>
        <w:rFonts w:ascii="Courier New" w:hAnsi="Courier New" w:cs="Courier New" w:hint="default"/>
      </w:rPr>
    </w:lvl>
    <w:lvl w:ilvl="5" w:tplc="040E0005" w:tentative="1">
      <w:start w:val="1"/>
      <w:numFmt w:val="bullet"/>
      <w:lvlText w:val=""/>
      <w:lvlJc w:val="left"/>
      <w:pPr>
        <w:tabs>
          <w:tab w:val="num" w:pos="5820"/>
        </w:tabs>
        <w:ind w:left="5820" w:hanging="360"/>
      </w:pPr>
      <w:rPr>
        <w:rFonts w:ascii="Wingdings" w:hAnsi="Wingdings" w:hint="default"/>
      </w:rPr>
    </w:lvl>
    <w:lvl w:ilvl="6" w:tplc="040E0001" w:tentative="1">
      <w:start w:val="1"/>
      <w:numFmt w:val="bullet"/>
      <w:lvlText w:val=""/>
      <w:lvlJc w:val="left"/>
      <w:pPr>
        <w:tabs>
          <w:tab w:val="num" w:pos="6540"/>
        </w:tabs>
        <w:ind w:left="6540" w:hanging="360"/>
      </w:pPr>
      <w:rPr>
        <w:rFonts w:ascii="Symbol" w:hAnsi="Symbol" w:hint="default"/>
      </w:rPr>
    </w:lvl>
    <w:lvl w:ilvl="7" w:tplc="040E0003" w:tentative="1">
      <w:start w:val="1"/>
      <w:numFmt w:val="bullet"/>
      <w:lvlText w:val="o"/>
      <w:lvlJc w:val="left"/>
      <w:pPr>
        <w:tabs>
          <w:tab w:val="num" w:pos="7260"/>
        </w:tabs>
        <w:ind w:left="7260" w:hanging="360"/>
      </w:pPr>
      <w:rPr>
        <w:rFonts w:ascii="Courier New" w:hAnsi="Courier New" w:cs="Courier New" w:hint="default"/>
      </w:rPr>
    </w:lvl>
    <w:lvl w:ilvl="8" w:tplc="040E0005" w:tentative="1">
      <w:start w:val="1"/>
      <w:numFmt w:val="bullet"/>
      <w:lvlText w:val=""/>
      <w:lvlJc w:val="left"/>
      <w:pPr>
        <w:tabs>
          <w:tab w:val="num" w:pos="7980"/>
        </w:tabs>
        <w:ind w:left="7980" w:hanging="360"/>
      </w:pPr>
      <w:rPr>
        <w:rFonts w:ascii="Wingdings" w:hAnsi="Wingdings" w:hint="default"/>
      </w:rPr>
    </w:lvl>
  </w:abstractNum>
  <w:abstractNum w:abstractNumId="12">
    <w:nsid w:val="13654D47"/>
    <w:multiLevelType w:val="multilevel"/>
    <w:tmpl w:val="C06ED356"/>
    <w:lvl w:ilvl="0">
      <w:start w:val="1"/>
      <w:numFmt w:val="decimal"/>
      <w:pStyle w:val="cmsor1"/>
      <w:lvlText w:val="%1."/>
      <w:lvlJc w:val="left"/>
      <w:pPr>
        <w:tabs>
          <w:tab w:val="num" w:pos="720"/>
        </w:tabs>
        <w:ind w:left="720" w:hanging="360"/>
      </w:pPr>
      <w:rPr>
        <w:rFonts w:cs="Times New Roman"/>
      </w:rPr>
    </w:lvl>
    <w:lvl w:ilvl="1">
      <w:start w:val="1"/>
      <w:numFmt w:val="decimal"/>
      <w:pStyle w:val="cmsor2"/>
      <w:lvlText w:val="%2."/>
      <w:lvlJc w:val="left"/>
      <w:pPr>
        <w:tabs>
          <w:tab w:val="num" w:pos="1440"/>
        </w:tabs>
        <w:ind w:left="1440" w:hanging="360"/>
      </w:pPr>
      <w:rPr>
        <w:rFonts w:cs="Times New Roman"/>
      </w:rPr>
    </w:lvl>
    <w:lvl w:ilvl="2">
      <w:start w:val="1"/>
      <w:numFmt w:val="decimal"/>
      <w:pStyle w:val="cmsor3"/>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C372E44"/>
    <w:multiLevelType w:val="hybridMultilevel"/>
    <w:tmpl w:val="4BD0E2D4"/>
    <w:lvl w:ilvl="0" w:tplc="FF0899F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1DF8729A"/>
    <w:multiLevelType w:val="hybridMultilevel"/>
    <w:tmpl w:val="874AA14C"/>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2775000F"/>
    <w:multiLevelType w:val="hybridMultilevel"/>
    <w:tmpl w:val="5A2E0F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BBA43B0"/>
    <w:multiLevelType w:val="hybridMultilevel"/>
    <w:tmpl w:val="E8B4CFDA"/>
    <w:lvl w:ilvl="0" w:tplc="585C298C">
      <w:start w:val="1"/>
      <w:numFmt w:val="decimal"/>
      <w:lvlText w:val="(%1)"/>
      <w:lvlJc w:val="left"/>
      <w:pPr>
        <w:ind w:left="360" w:hanging="360"/>
      </w:pPr>
      <w:rPr>
        <w:rFonts w:hint="default"/>
        <w:b w:val="0"/>
        <w:color w:val="00000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0336296"/>
    <w:multiLevelType w:val="hybridMultilevel"/>
    <w:tmpl w:val="A07C2E46"/>
    <w:lvl w:ilvl="0" w:tplc="94F27846">
      <w:start w:val="1"/>
      <w:numFmt w:val="upperRoman"/>
      <w:lvlText w:val="%1."/>
      <w:lvlJc w:val="left"/>
      <w:pPr>
        <w:ind w:left="1080" w:hanging="720"/>
      </w:pPr>
      <w:rPr>
        <w:rFonts w:hint="default"/>
        <w:b/>
        <w:sz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1AD7942"/>
    <w:multiLevelType w:val="hybridMultilevel"/>
    <w:tmpl w:val="C0122ECA"/>
    <w:lvl w:ilvl="0" w:tplc="D496148C">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nsid w:val="37C2477C"/>
    <w:multiLevelType w:val="hybridMultilevel"/>
    <w:tmpl w:val="E090AF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39536FB9"/>
    <w:multiLevelType w:val="hybridMultilevel"/>
    <w:tmpl w:val="E8B4CFDA"/>
    <w:lvl w:ilvl="0" w:tplc="585C298C">
      <w:start w:val="1"/>
      <w:numFmt w:val="decimal"/>
      <w:lvlText w:val="(%1)"/>
      <w:lvlJc w:val="left"/>
      <w:pPr>
        <w:ind w:left="360" w:hanging="360"/>
      </w:pPr>
      <w:rPr>
        <w:rFonts w:hint="default"/>
        <w:b w:val="0"/>
        <w:color w:val="00000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D181323"/>
    <w:multiLevelType w:val="hybridMultilevel"/>
    <w:tmpl w:val="874AA14C"/>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nsid w:val="3D7B5D9C"/>
    <w:multiLevelType w:val="hybridMultilevel"/>
    <w:tmpl w:val="E836038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nsid w:val="3E6C7116"/>
    <w:multiLevelType w:val="hybridMultilevel"/>
    <w:tmpl w:val="C802ACEE"/>
    <w:lvl w:ilvl="0" w:tplc="A66AD5F4">
      <w:start w:val="1"/>
      <w:numFmt w:val="bullet"/>
      <w:lvlText w:val=""/>
      <w:lvlJc w:val="left"/>
      <w:pPr>
        <w:ind w:left="644"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3F52636E"/>
    <w:multiLevelType w:val="hybridMultilevel"/>
    <w:tmpl w:val="5EB6FB7E"/>
    <w:lvl w:ilvl="0" w:tplc="66ECDFB8">
      <w:start w:val="3"/>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5">
    <w:nsid w:val="3F851B59"/>
    <w:multiLevelType w:val="hybridMultilevel"/>
    <w:tmpl w:val="DB54BE96"/>
    <w:lvl w:ilvl="0" w:tplc="040E000F">
      <w:start w:val="1"/>
      <w:numFmt w:val="decimal"/>
      <w:lvlText w:val="%1."/>
      <w:lvlJc w:val="left"/>
      <w:pPr>
        <w:tabs>
          <w:tab w:val="num" w:pos="720"/>
        </w:tabs>
        <w:ind w:left="720" w:hanging="360"/>
      </w:pPr>
      <w:rPr>
        <w:rFonts w:hint="default"/>
      </w:rPr>
    </w:lvl>
    <w:lvl w:ilvl="1" w:tplc="26CCADA8">
      <w:start w:val="6"/>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6">
    <w:nsid w:val="429177AD"/>
    <w:multiLevelType w:val="hybridMultilevel"/>
    <w:tmpl w:val="C14AB3A6"/>
    <w:lvl w:ilvl="0" w:tplc="7C4E483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440B18F2"/>
    <w:multiLevelType w:val="hybridMultilevel"/>
    <w:tmpl w:val="874AA14C"/>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nsid w:val="456A262D"/>
    <w:multiLevelType w:val="hybridMultilevel"/>
    <w:tmpl w:val="D56C15E2"/>
    <w:lvl w:ilvl="0" w:tplc="692C2102">
      <w:start w:val="19"/>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9">
    <w:nsid w:val="49A44DB8"/>
    <w:multiLevelType w:val="hybridMultilevel"/>
    <w:tmpl w:val="9496C8C8"/>
    <w:lvl w:ilvl="0" w:tplc="96B2D7D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4B704DDE"/>
    <w:multiLevelType w:val="hybridMultilevel"/>
    <w:tmpl w:val="FC2CDDC2"/>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1">
    <w:nsid w:val="4DD53A65"/>
    <w:multiLevelType w:val="hybridMultilevel"/>
    <w:tmpl w:val="6FA6CBAA"/>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
    <w:nsid w:val="52111B48"/>
    <w:multiLevelType w:val="hybridMultilevel"/>
    <w:tmpl w:val="90AC9512"/>
    <w:lvl w:ilvl="0" w:tplc="A100244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52FE23DC"/>
    <w:multiLevelType w:val="hybridMultilevel"/>
    <w:tmpl w:val="E8B4CFDA"/>
    <w:lvl w:ilvl="0" w:tplc="585C298C">
      <w:start w:val="1"/>
      <w:numFmt w:val="decimal"/>
      <w:lvlText w:val="(%1)"/>
      <w:lvlJc w:val="left"/>
      <w:pPr>
        <w:ind w:left="360" w:hanging="360"/>
      </w:pPr>
      <w:rPr>
        <w:rFonts w:hint="default"/>
        <w:b w:val="0"/>
        <w:color w:val="00000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55876886"/>
    <w:multiLevelType w:val="hybridMultilevel"/>
    <w:tmpl w:val="E8B4CFDA"/>
    <w:lvl w:ilvl="0" w:tplc="585C298C">
      <w:start w:val="1"/>
      <w:numFmt w:val="decimal"/>
      <w:lvlText w:val="(%1)"/>
      <w:lvlJc w:val="left"/>
      <w:pPr>
        <w:ind w:left="360" w:hanging="360"/>
      </w:pPr>
      <w:rPr>
        <w:rFonts w:hint="default"/>
        <w:b w:val="0"/>
        <w:color w:val="00000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58F03230"/>
    <w:multiLevelType w:val="hybridMultilevel"/>
    <w:tmpl w:val="B6927BCA"/>
    <w:lvl w:ilvl="0" w:tplc="040E000F">
      <w:start w:val="1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5C2C5FE1"/>
    <w:multiLevelType w:val="hybridMultilevel"/>
    <w:tmpl w:val="175EBB2C"/>
    <w:lvl w:ilvl="0" w:tplc="17DA7D3E">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37">
    <w:nsid w:val="5C404C27"/>
    <w:multiLevelType w:val="hybridMultilevel"/>
    <w:tmpl w:val="0F9E8CB4"/>
    <w:lvl w:ilvl="0" w:tplc="96B2D7D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5ED30D6B"/>
    <w:multiLevelType w:val="hybridMultilevel"/>
    <w:tmpl w:val="E8B4CFDA"/>
    <w:lvl w:ilvl="0" w:tplc="585C298C">
      <w:start w:val="1"/>
      <w:numFmt w:val="decimal"/>
      <w:lvlText w:val="(%1)"/>
      <w:lvlJc w:val="left"/>
      <w:pPr>
        <w:ind w:left="360" w:hanging="360"/>
      </w:pPr>
      <w:rPr>
        <w:rFonts w:hint="default"/>
        <w:b w:val="0"/>
        <w:color w:val="00000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60CB287C"/>
    <w:multiLevelType w:val="hybridMultilevel"/>
    <w:tmpl w:val="8BD62E7E"/>
    <w:lvl w:ilvl="0" w:tplc="773E019E">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619857DC"/>
    <w:multiLevelType w:val="hybridMultilevel"/>
    <w:tmpl w:val="EB24426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66522F80"/>
    <w:multiLevelType w:val="hybridMultilevel"/>
    <w:tmpl w:val="874AA14C"/>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2">
    <w:nsid w:val="67394A7C"/>
    <w:multiLevelType w:val="hybridMultilevel"/>
    <w:tmpl w:val="6F5EEEE0"/>
    <w:lvl w:ilvl="0" w:tplc="96B2D7D8">
      <w:start w:val="2"/>
      <w:numFmt w:val="bullet"/>
      <w:lvlText w:val="-"/>
      <w:lvlJc w:val="left"/>
      <w:pPr>
        <w:ind w:left="1428" w:hanging="720"/>
      </w:pPr>
      <w:rPr>
        <w:rFonts w:ascii="Times New Roman" w:eastAsia="Times New Roman" w:hAnsi="Times New Roman" w:cs="Times New Roman"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3">
    <w:nsid w:val="67B258EE"/>
    <w:multiLevelType w:val="hybridMultilevel"/>
    <w:tmpl w:val="E8B4CFDA"/>
    <w:lvl w:ilvl="0" w:tplc="585C298C">
      <w:start w:val="1"/>
      <w:numFmt w:val="decimal"/>
      <w:lvlText w:val="(%1)"/>
      <w:lvlJc w:val="left"/>
      <w:pPr>
        <w:ind w:left="360" w:hanging="360"/>
      </w:pPr>
      <w:rPr>
        <w:rFonts w:hint="default"/>
        <w:b w:val="0"/>
        <w:color w:val="00000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777219AF"/>
    <w:multiLevelType w:val="multilevel"/>
    <w:tmpl w:val="19681806"/>
    <w:lvl w:ilvl="0">
      <w:start w:val="1"/>
      <w:numFmt w:val="decimal"/>
      <w:pStyle w:val="felsorols0"/>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pStyle w:val="Pont"/>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5">
    <w:nsid w:val="7A3469C4"/>
    <w:multiLevelType w:val="hybridMultilevel"/>
    <w:tmpl w:val="6598F6DC"/>
    <w:lvl w:ilvl="0" w:tplc="9656CC52">
      <w:start w:val="1"/>
      <w:numFmt w:val="decimal"/>
      <w:lvlText w:val="%1."/>
      <w:lvlJc w:val="left"/>
      <w:pPr>
        <w:tabs>
          <w:tab w:val="num" w:pos="720"/>
        </w:tabs>
        <w:ind w:left="720" w:hanging="493"/>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6">
    <w:nsid w:val="7A851A49"/>
    <w:multiLevelType w:val="hybridMultilevel"/>
    <w:tmpl w:val="48F8B8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5"/>
  </w:num>
  <w:num w:numId="6">
    <w:abstractNumId w:val="38"/>
  </w:num>
  <w:num w:numId="7">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8"/>
  </w:num>
  <w:num w:numId="10">
    <w:abstractNumId w:val="33"/>
  </w:num>
  <w:num w:numId="11">
    <w:abstractNumId w:val="20"/>
  </w:num>
  <w:num w:numId="12">
    <w:abstractNumId w:val="13"/>
  </w:num>
  <w:num w:numId="13">
    <w:abstractNumId w:val="43"/>
  </w:num>
  <w:num w:numId="14">
    <w:abstractNumId w:val="34"/>
  </w:num>
  <w:num w:numId="15">
    <w:abstractNumId w:val="16"/>
  </w:num>
  <w:num w:numId="16">
    <w:abstractNumId w:val="32"/>
  </w:num>
  <w:num w:numId="17">
    <w:abstractNumId w:val="36"/>
  </w:num>
  <w:num w:numId="18">
    <w:abstractNumId w:val="26"/>
  </w:num>
  <w:num w:numId="19">
    <w:abstractNumId w:val="28"/>
  </w:num>
  <w:num w:numId="20">
    <w:abstractNumId w:val="6"/>
  </w:num>
  <w:num w:numId="21">
    <w:abstractNumId w:val="17"/>
  </w:num>
  <w:num w:numId="22">
    <w:abstractNumId w:val="40"/>
  </w:num>
  <w:num w:numId="23">
    <w:abstractNumId w:val="37"/>
  </w:num>
  <w:num w:numId="24">
    <w:abstractNumId w:val="46"/>
  </w:num>
  <w:num w:numId="25">
    <w:abstractNumId w:val="7"/>
  </w:num>
  <w:num w:numId="26">
    <w:abstractNumId w:val="29"/>
  </w:num>
  <w:num w:numId="27">
    <w:abstractNumId w:val="19"/>
  </w:num>
  <w:num w:numId="28">
    <w:abstractNumId w:val="42"/>
  </w:num>
  <w:num w:numId="29">
    <w:abstractNumId w:val="23"/>
  </w:num>
  <w:num w:numId="30">
    <w:abstractNumId w:val="39"/>
  </w:num>
  <w:num w:numId="31">
    <w:abstractNumId w:val="31"/>
  </w:num>
  <w:num w:numId="32">
    <w:abstractNumId w:val="45"/>
  </w:num>
  <w:num w:numId="33">
    <w:abstractNumId w:val="11"/>
  </w:num>
  <w:num w:numId="34">
    <w:abstractNumId w:val="25"/>
  </w:num>
  <w:num w:numId="35">
    <w:abstractNumId w:val="18"/>
  </w:num>
  <w:num w:numId="36">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7"/>
  </w:num>
  <w:num w:numId="39">
    <w:abstractNumId w:val="14"/>
  </w:num>
  <w:num w:numId="40">
    <w:abstractNumId w:val="41"/>
  </w:num>
  <w:num w:numId="41">
    <w:abstractNumId w:val="21"/>
  </w:num>
  <w:num w:numId="42">
    <w:abstractNumId w:val="9"/>
  </w:num>
  <w:num w:numId="43">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10E"/>
    <w:rsid w:val="00004A50"/>
    <w:rsid w:val="0001054D"/>
    <w:rsid w:val="0001135D"/>
    <w:rsid w:val="00015CF8"/>
    <w:rsid w:val="00016E7A"/>
    <w:rsid w:val="000226E4"/>
    <w:rsid w:val="00025422"/>
    <w:rsid w:val="00035770"/>
    <w:rsid w:val="000357A8"/>
    <w:rsid w:val="00036A7F"/>
    <w:rsid w:val="0004025B"/>
    <w:rsid w:val="00040A60"/>
    <w:rsid w:val="000429B1"/>
    <w:rsid w:val="00047094"/>
    <w:rsid w:val="000568F4"/>
    <w:rsid w:val="00064F50"/>
    <w:rsid w:val="00071923"/>
    <w:rsid w:val="00074730"/>
    <w:rsid w:val="000771F3"/>
    <w:rsid w:val="00081CC1"/>
    <w:rsid w:val="00087865"/>
    <w:rsid w:val="00087D4A"/>
    <w:rsid w:val="00090E8F"/>
    <w:rsid w:val="00092E5A"/>
    <w:rsid w:val="00096D72"/>
    <w:rsid w:val="000B018B"/>
    <w:rsid w:val="000B39B3"/>
    <w:rsid w:val="000B7CD2"/>
    <w:rsid w:val="000C04EF"/>
    <w:rsid w:val="000C3404"/>
    <w:rsid w:val="000C4C3D"/>
    <w:rsid w:val="000C6E0D"/>
    <w:rsid w:val="000D204A"/>
    <w:rsid w:val="000D37E0"/>
    <w:rsid w:val="000D6F0D"/>
    <w:rsid w:val="000D7F72"/>
    <w:rsid w:val="000E0D0D"/>
    <w:rsid w:val="000F0DC0"/>
    <w:rsid w:val="000F1045"/>
    <w:rsid w:val="001025F2"/>
    <w:rsid w:val="00103830"/>
    <w:rsid w:val="0010526F"/>
    <w:rsid w:val="00106FF5"/>
    <w:rsid w:val="00131004"/>
    <w:rsid w:val="001319FF"/>
    <w:rsid w:val="001452B2"/>
    <w:rsid w:val="00145F3B"/>
    <w:rsid w:val="0015421C"/>
    <w:rsid w:val="0016420E"/>
    <w:rsid w:val="00175395"/>
    <w:rsid w:val="001763D6"/>
    <w:rsid w:val="00177F0D"/>
    <w:rsid w:val="00183C66"/>
    <w:rsid w:val="001841B8"/>
    <w:rsid w:val="00184DB2"/>
    <w:rsid w:val="00191102"/>
    <w:rsid w:val="00192820"/>
    <w:rsid w:val="00193C3D"/>
    <w:rsid w:val="001A60E6"/>
    <w:rsid w:val="001B120F"/>
    <w:rsid w:val="001B1B4F"/>
    <w:rsid w:val="001B1D2D"/>
    <w:rsid w:val="001B1FF1"/>
    <w:rsid w:val="001B5124"/>
    <w:rsid w:val="001B62FD"/>
    <w:rsid w:val="001C1373"/>
    <w:rsid w:val="001C2590"/>
    <w:rsid w:val="001C38B9"/>
    <w:rsid w:val="001C45F2"/>
    <w:rsid w:val="001C5A62"/>
    <w:rsid w:val="001C6E7E"/>
    <w:rsid w:val="001C7523"/>
    <w:rsid w:val="001D111C"/>
    <w:rsid w:val="001E2F4B"/>
    <w:rsid w:val="001E38A7"/>
    <w:rsid w:val="001F0584"/>
    <w:rsid w:val="001F1457"/>
    <w:rsid w:val="001F503C"/>
    <w:rsid w:val="001F5CBA"/>
    <w:rsid w:val="001F7CF2"/>
    <w:rsid w:val="00201B18"/>
    <w:rsid w:val="00202E66"/>
    <w:rsid w:val="00210796"/>
    <w:rsid w:val="00211E8C"/>
    <w:rsid w:val="00217FD0"/>
    <w:rsid w:val="0022110E"/>
    <w:rsid w:val="00222C50"/>
    <w:rsid w:val="00224B52"/>
    <w:rsid w:val="00224F67"/>
    <w:rsid w:val="00226F38"/>
    <w:rsid w:val="00233BF2"/>
    <w:rsid w:val="0023440A"/>
    <w:rsid w:val="00235B41"/>
    <w:rsid w:val="00235CF0"/>
    <w:rsid w:val="00240422"/>
    <w:rsid w:val="002411CE"/>
    <w:rsid w:val="00242FAA"/>
    <w:rsid w:val="002464FD"/>
    <w:rsid w:val="00246B87"/>
    <w:rsid w:val="0025139A"/>
    <w:rsid w:val="0026027E"/>
    <w:rsid w:val="002609CE"/>
    <w:rsid w:val="002675E1"/>
    <w:rsid w:val="0027042C"/>
    <w:rsid w:val="00276E7E"/>
    <w:rsid w:val="002804D3"/>
    <w:rsid w:val="00287505"/>
    <w:rsid w:val="002908D2"/>
    <w:rsid w:val="00296116"/>
    <w:rsid w:val="002A1AC5"/>
    <w:rsid w:val="002B3DB6"/>
    <w:rsid w:val="002B51EA"/>
    <w:rsid w:val="002B6CA9"/>
    <w:rsid w:val="002C28F9"/>
    <w:rsid w:val="002D2A9D"/>
    <w:rsid w:val="002D3F3D"/>
    <w:rsid w:val="002E221B"/>
    <w:rsid w:val="002E2382"/>
    <w:rsid w:val="002E6C53"/>
    <w:rsid w:val="002F0AA6"/>
    <w:rsid w:val="002F3298"/>
    <w:rsid w:val="002F7659"/>
    <w:rsid w:val="0030638A"/>
    <w:rsid w:val="00306E47"/>
    <w:rsid w:val="00315FC6"/>
    <w:rsid w:val="00324205"/>
    <w:rsid w:val="00334EDF"/>
    <w:rsid w:val="003428C4"/>
    <w:rsid w:val="00343367"/>
    <w:rsid w:val="00347886"/>
    <w:rsid w:val="0036029F"/>
    <w:rsid w:val="00361A17"/>
    <w:rsid w:val="00362A81"/>
    <w:rsid w:val="00363E40"/>
    <w:rsid w:val="00365F4F"/>
    <w:rsid w:val="0038036E"/>
    <w:rsid w:val="003809EF"/>
    <w:rsid w:val="00382606"/>
    <w:rsid w:val="00383F24"/>
    <w:rsid w:val="00391F8B"/>
    <w:rsid w:val="0039556F"/>
    <w:rsid w:val="003968D6"/>
    <w:rsid w:val="003972A2"/>
    <w:rsid w:val="003A1F3B"/>
    <w:rsid w:val="003A279A"/>
    <w:rsid w:val="003B1645"/>
    <w:rsid w:val="003B5989"/>
    <w:rsid w:val="003D21B3"/>
    <w:rsid w:val="003D3F76"/>
    <w:rsid w:val="003E6BC7"/>
    <w:rsid w:val="003F6CBD"/>
    <w:rsid w:val="00400A6D"/>
    <w:rsid w:val="00404033"/>
    <w:rsid w:val="00404C36"/>
    <w:rsid w:val="004203CF"/>
    <w:rsid w:val="00422C72"/>
    <w:rsid w:val="00424C4B"/>
    <w:rsid w:val="00426238"/>
    <w:rsid w:val="004340CF"/>
    <w:rsid w:val="00436F9A"/>
    <w:rsid w:val="0043704F"/>
    <w:rsid w:val="00440670"/>
    <w:rsid w:val="00442452"/>
    <w:rsid w:val="004424B4"/>
    <w:rsid w:val="00443048"/>
    <w:rsid w:val="00454F3A"/>
    <w:rsid w:val="004565D9"/>
    <w:rsid w:val="00457FD1"/>
    <w:rsid w:val="00466E93"/>
    <w:rsid w:val="00470752"/>
    <w:rsid w:val="00471CAA"/>
    <w:rsid w:val="004731E8"/>
    <w:rsid w:val="004744EF"/>
    <w:rsid w:val="004828D8"/>
    <w:rsid w:val="00483209"/>
    <w:rsid w:val="004832A5"/>
    <w:rsid w:val="004A0029"/>
    <w:rsid w:val="004C3662"/>
    <w:rsid w:val="004C401C"/>
    <w:rsid w:val="004D55FD"/>
    <w:rsid w:val="004D6E3D"/>
    <w:rsid w:val="004F061C"/>
    <w:rsid w:val="004F08B4"/>
    <w:rsid w:val="004F0DDF"/>
    <w:rsid w:val="004F1DC6"/>
    <w:rsid w:val="005104BC"/>
    <w:rsid w:val="005242E2"/>
    <w:rsid w:val="005255F5"/>
    <w:rsid w:val="00537589"/>
    <w:rsid w:val="00542A1E"/>
    <w:rsid w:val="00550666"/>
    <w:rsid w:val="00553946"/>
    <w:rsid w:val="00556090"/>
    <w:rsid w:val="005577AD"/>
    <w:rsid w:val="00561FE1"/>
    <w:rsid w:val="00564075"/>
    <w:rsid w:val="00570105"/>
    <w:rsid w:val="0057784B"/>
    <w:rsid w:val="00585D49"/>
    <w:rsid w:val="00592D47"/>
    <w:rsid w:val="00593EA7"/>
    <w:rsid w:val="005A53F0"/>
    <w:rsid w:val="005A7087"/>
    <w:rsid w:val="005B0444"/>
    <w:rsid w:val="005B1364"/>
    <w:rsid w:val="005B151E"/>
    <w:rsid w:val="005B53A3"/>
    <w:rsid w:val="005B7A8A"/>
    <w:rsid w:val="005D1DB2"/>
    <w:rsid w:val="005E6A76"/>
    <w:rsid w:val="005E7A9E"/>
    <w:rsid w:val="005F04C1"/>
    <w:rsid w:val="00601880"/>
    <w:rsid w:val="00602611"/>
    <w:rsid w:val="00605444"/>
    <w:rsid w:val="00610C0D"/>
    <w:rsid w:val="00611207"/>
    <w:rsid w:val="00611EFC"/>
    <w:rsid w:val="006233BD"/>
    <w:rsid w:val="00630B3A"/>
    <w:rsid w:val="00632E90"/>
    <w:rsid w:val="006347AB"/>
    <w:rsid w:val="00634E0E"/>
    <w:rsid w:val="006354FB"/>
    <w:rsid w:val="006369B2"/>
    <w:rsid w:val="00643269"/>
    <w:rsid w:val="00645B2C"/>
    <w:rsid w:val="00652219"/>
    <w:rsid w:val="00652413"/>
    <w:rsid w:val="00654911"/>
    <w:rsid w:val="00661C01"/>
    <w:rsid w:val="00664203"/>
    <w:rsid w:val="00672294"/>
    <w:rsid w:val="006812CE"/>
    <w:rsid w:val="00684347"/>
    <w:rsid w:val="00686FEB"/>
    <w:rsid w:val="00696000"/>
    <w:rsid w:val="006A03F6"/>
    <w:rsid w:val="006A3CA8"/>
    <w:rsid w:val="006A45A7"/>
    <w:rsid w:val="006A45DC"/>
    <w:rsid w:val="006A6FC3"/>
    <w:rsid w:val="006A7F75"/>
    <w:rsid w:val="006B1D8E"/>
    <w:rsid w:val="006D0AEB"/>
    <w:rsid w:val="006D0D70"/>
    <w:rsid w:val="006D57A2"/>
    <w:rsid w:val="006D737E"/>
    <w:rsid w:val="006E32AA"/>
    <w:rsid w:val="006F3FBD"/>
    <w:rsid w:val="006F6810"/>
    <w:rsid w:val="00701EBD"/>
    <w:rsid w:val="00730D5F"/>
    <w:rsid w:val="00731892"/>
    <w:rsid w:val="007375B6"/>
    <w:rsid w:val="0074072A"/>
    <w:rsid w:val="00740737"/>
    <w:rsid w:val="00745FAA"/>
    <w:rsid w:val="00746327"/>
    <w:rsid w:val="00750D9D"/>
    <w:rsid w:val="00757B86"/>
    <w:rsid w:val="007633E8"/>
    <w:rsid w:val="00764CFC"/>
    <w:rsid w:val="00764D32"/>
    <w:rsid w:val="007739E6"/>
    <w:rsid w:val="00782652"/>
    <w:rsid w:val="00787443"/>
    <w:rsid w:val="00791BED"/>
    <w:rsid w:val="00793250"/>
    <w:rsid w:val="007A41B9"/>
    <w:rsid w:val="007A4586"/>
    <w:rsid w:val="007C43EB"/>
    <w:rsid w:val="007E21EA"/>
    <w:rsid w:val="007E3F4A"/>
    <w:rsid w:val="007F11D1"/>
    <w:rsid w:val="00805082"/>
    <w:rsid w:val="00805BD9"/>
    <w:rsid w:val="008070E7"/>
    <w:rsid w:val="00813C2C"/>
    <w:rsid w:val="0081563E"/>
    <w:rsid w:val="00815763"/>
    <w:rsid w:val="00822BBB"/>
    <w:rsid w:val="00822C21"/>
    <w:rsid w:val="00823200"/>
    <w:rsid w:val="00823CAD"/>
    <w:rsid w:val="00827D0F"/>
    <w:rsid w:val="00835E5F"/>
    <w:rsid w:val="00836C41"/>
    <w:rsid w:val="00840E42"/>
    <w:rsid w:val="0084267E"/>
    <w:rsid w:val="008533E6"/>
    <w:rsid w:val="008556F9"/>
    <w:rsid w:val="00856C81"/>
    <w:rsid w:val="00861E75"/>
    <w:rsid w:val="008656C9"/>
    <w:rsid w:val="00866C84"/>
    <w:rsid w:val="0087148F"/>
    <w:rsid w:val="008715DF"/>
    <w:rsid w:val="00880774"/>
    <w:rsid w:val="008821C4"/>
    <w:rsid w:val="008854FA"/>
    <w:rsid w:val="008874FB"/>
    <w:rsid w:val="008911C6"/>
    <w:rsid w:val="00897FB1"/>
    <w:rsid w:val="008A0730"/>
    <w:rsid w:val="008A6E50"/>
    <w:rsid w:val="008B36BA"/>
    <w:rsid w:val="008B73D9"/>
    <w:rsid w:val="008C352F"/>
    <w:rsid w:val="008C4BE3"/>
    <w:rsid w:val="008C6969"/>
    <w:rsid w:val="008D4C57"/>
    <w:rsid w:val="008E06CC"/>
    <w:rsid w:val="008E4B23"/>
    <w:rsid w:val="008E4EF4"/>
    <w:rsid w:val="008F43E7"/>
    <w:rsid w:val="008F66A3"/>
    <w:rsid w:val="0090097B"/>
    <w:rsid w:val="00906799"/>
    <w:rsid w:val="00906CF4"/>
    <w:rsid w:val="00915D19"/>
    <w:rsid w:val="00921EB8"/>
    <w:rsid w:val="00924111"/>
    <w:rsid w:val="00937AE9"/>
    <w:rsid w:val="00943BB5"/>
    <w:rsid w:val="00946AF9"/>
    <w:rsid w:val="00947864"/>
    <w:rsid w:val="00955760"/>
    <w:rsid w:val="00960147"/>
    <w:rsid w:val="009651FE"/>
    <w:rsid w:val="0096655D"/>
    <w:rsid w:val="00967DD0"/>
    <w:rsid w:val="00970181"/>
    <w:rsid w:val="00971C5C"/>
    <w:rsid w:val="00973356"/>
    <w:rsid w:val="00975CC7"/>
    <w:rsid w:val="00976D68"/>
    <w:rsid w:val="00977430"/>
    <w:rsid w:val="009776FC"/>
    <w:rsid w:val="00980E4F"/>
    <w:rsid w:val="00980EB9"/>
    <w:rsid w:val="00983F0D"/>
    <w:rsid w:val="009857FE"/>
    <w:rsid w:val="009A416C"/>
    <w:rsid w:val="009A562F"/>
    <w:rsid w:val="009B6C0C"/>
    <w:rsid w:val="009C29E3"/>
    <w:rsid w:val="009C4FC5"/>
    <w:rsid w:val="009D018C"/>
    <w:rsid w:val="009D25AE"/>
    <w:rsid w:val="009D7F70"/>
    <w:rsid w:val="009E43F8"/>
    <w:rsid w:val="009E60B9"/>
    <w:rsid w:val="009F00A0"/>
    <w:rsid w:val="009F04AA"/>
    <w:rsid w:val="009F09AB"/>
    <w:rsid w:val="009F6531"/>
    <w:rsid w:val="00A06CC8"/>
    <w:rsid w:val="00A06E3B"/>
    <w:rsid w:val="00A15528"/>
    <w:rsid w:val="00A22CDD"/>
    <w:rsid w:val="00A24545"/>
    <w:rsid w:val="00A40495"/>
    <w:rsid w:val="00A417C6"/>
    <w:rsid w:val="00A42584"/>
    <w:rsid w:val="00A55113"/>
    <w:rsid w:val="00A56E61"/>
    <w:rsid w:val="00A57480"/>
    <w:rsid w:val="00A57AA6"/>
    <w:rsid w:val="00A61FFA"/>
    <w:rsid w:val="00A817DB"/>
    <w:rsid w:val="00AA10EA"/>
    <w:rsid w:val="00AA1C77"/>
    <w:rsid w:val="00AA2548"/>
    <w:rsid w:val="00AA6437"/>
    <w:rsid w:val="00AB0915"/>
    <w:rsid w:val="00AB4651"/>
    <w:rsid w:val="00AC0793"/>
    <w:rsid w:val="00AC5802"/>
    <w:rsid w:val="00AD2826"/>
    <w:rsid w:val="00AD44FC"/>
    <w:rsid w:val="00AD45D5"/>
    <w:rsid w:val="00AD515D"/>
    <w:rsid w:val="00AD7B1A"/>
    <w:rsid w:val="00AE0E79"/>
    <w:rsid w:val="00AE11FD"/>
    <w:rsid w:val="00AF63FD"/>
    <w:rsid w:val="00B028D9"/>
    <w:rsid w:val="00B05CEC"/>
    <w:rsid w:val="00B06D22"/>
    <w:rsid w:val="00B07638"/>
    <w:rsid w:val="00B166C9"/>
    <w:rsid w:val="00B252FB"/>
    <w:rsid w:val="00B27087"/>
    <w:rsid w:val="00B36928"/>
    <w:rsid w:val="00B51646"/>
    <w:rsid w:val="00B520EF"/>
    <w:rsid w:val="00B54C6C"/>
    <w:rsid w:val="00B6179F"/>
    <w:rsid w:val="00B6228F"/>
    <w:rsid w:val="00B625AA"/>
    <w:rsid w:val="00B6440C"/>
    <w:rsid w:val="00B71BF3"/>
    <w:rsid w:val="00B74EBA"/>
    <w:rsid w:val="00B75648"/>
    <w:rsid w:val="00B811FD"/>
    <w:rsid w:val="00B87348"/>
    <w:rsid w:val="00B90556"/>
    <w:rsid w:val="00BA5A31"/>
    <w:rsid w:val="00BA5B6C"/>
    <w:rsid w:val="00BC136F"/>
    <w:rsid w:val="00BC63F5"/>
    <w:rsid w:val="00BD0293"/>
    <w:rsid w:val="00BE3435"/>
    <w:rsid w:val="00BE5544"/>
    <w:rsid w:val="00BF0AE8"/>
    <w:rsid w:val="00BF3B55"/>
    <w:rsid w:val="00BF6685"/>
    <w:rsid w:val="00C01917"/>
    <w:rsid w:val="00C12ACD"/>
    <w:rsid w:val="00C12DFB"/>
    <w:rsid w:val="00C151CC"/>
    <w:rsid w:val="00C207DF"/>
    <w:rsid w:val="00C2181D"/>
    <w:rsid w:val="00C22378"/>
    <w:rsid w:val="00C2395C"/>
    <w:rsid w:val="00C24D71"/>
    <w:rsid w:val="00C25AC4"/>
    <w:rsid w:val="00C26714"/>
    <w:rsid w:val="00C31533"/>
    <w:rsid w:val="00C37EB2"/>
    <w:rsid w:val="00C41BF7"/>
    <w:rsid w:val="00C56156"/>
    <w:rsid w:val="00C572B1"/>
    <w:rsid w:val="00C623CB"/>
    <w:rsid w:val="00C65920"/>
    <w:rsid w:val="00C65EAF"/>
    <w:rsid w:val="00C704A9"/>
    <w:rsid w:val="00C716B7"/>
    <w:rsid w:val="00C71E1F"/>
    <w:rsid w:val="00C751FE"/>
    <w:rsid w:val="00C81D3A"/>
    <w:rsid w:val="00C92DEB"/>
    <w:rsid w:val="00C950AE"/>
    <w:rsid w:val="00CA6EEE"/>
    <w:rsid w:val="00CB1828"/>
    <w:rsid w:val="00CB1A9E"/>
    <w:rsid w:val="00CB3422"/>
    <w:rsid w:val="00CC033E"/>
    <w:rsid w:val="00CC21C7"/>
    <w:rsid w:val="00CC5022"/>
    <w:rsid w:val="00CD0F9C"/>
    <w:rsid w:val="00CD3CA5"/>
    <w:rsid w:val="00CD472B"/>
    <w:rsid w:val="00CF7CD6"/>
    <w:rsid w:val="00D009F0"/>
    <w:rsid w:val="00D02F6D"/>
    <w:rsid w:val="00D03AC1"/>
    <w:rsid w:val="00D0455D"/>
    <w:rsid w:val="00D052B6"/>
    <w:rsid w:val="00D06136"/>
    <w:rsid w:val="00D12532"/>
    <w:rsid w:val="00D15BD2"/>
    <w:rsid w:val="00D26A87"/>
    <w:rsid w:val="00D30390"/>
    <w:rsid w:val="00D312DF"/>
    <w:rsid w:val="00D369C7"/>
    <w:rsid w:val="00D4182F"/>
    <w:rsid w:val="00D418CC"/>
    <w:rsid w:val="00D43139"/>
    <w:rsid w:val="00D5354F"/>
    <w:rsid w:val="00D6406F"/>
    <w:rsid w:val="00D65135"/>
    <w:rsid w:val="00D666EF"/>
    <w:rsid w:val="00D70123"/>
    <w:rsid w:val="00D73E2E"/>
    <w:rsid w:val="00D76146"/>
    <w:rsid w:val="00D76B01"/>
    <w:rsid w:val="00D9052A"/>
    <w:rsid w:val="00D934E3"/>
    <w:rsid w:val="00D9661E"/>
    <w:rsid w:val="00D96991"/>
    <w:rsid w:val="00DA493C"/>
    <w:rsid w:val="00DA5D5F"/>
    <w:rsid w:val="00DC01B3"/>
    <w:rsid w:val="00DC2808"/>
    <w:rsid w:val="00DD0AD1"/>
    <w:rsid w:val="00DD51E2"/>
    <w:rsid w:val="00DD79FB"/>
    <w:rsid w:val="00DE039B"/>
    <w:rsid w:val="00DE4595"/>
    <w:rsid w:val="00DF2135"/>
    <w:rsid w:val="00DF6DAB"/>
    <w:rsid w:val="00DF7DDF"/>
    <w:rsid w:val="00E02CA5"/>
    <w:rsid w:val="00E04DCA"/>
    <w:rsid w:val="00E06F52"/>
    <w:rsid w:val="00E1251D"/>
    <w:rsid w:val="00E16288"/>
    <w:rsid w:val="00E2378A"/>
    <w:rsid w:val="00E244C7"/>
    <w:rsid w:val="00E36DC1"/>
    <w:rsid w:val="00E3732D"/>
    <w:rsid w:val="00E40A83"/>
    <w:rsid w:val="00E41529"/>
    <w:rsid w:val="00E45C6C"/>
    <w:rsid w:val="00E529B8"/>
    <w:rsid w:val="00E56E9A"/>
    <w:rsid w:val="00E641D6"/>
    <w:rsid w:val="00E71002"/>
    <w:rsid w:val="00E71326"/>
    <w:rsid w:val="00E81E90"/>
    <w:rsid w:val="00E83DBB"/>
    <w:rsid w:val="00E904A4"/>
    <w:rsid w:val="00E93565"/>
    <w:rsid w:val="00E95B7F"/>
    <w:rsid w:val="00EA0403"/>
    <w:rsid w:val="00EA53B2"/>
    <w:rsid w:val="00EB1CEF"/>
    <w:rsid w:val="00EB20CD"/>
    <w:rsid w:val="00EB3194"/>
    <w:rsid w:val="00EB7477"/>
    <w:rsid w:val="00EC1FC3"/>
    <w:rsid w:val="00EC6F90"/>
    <w:rsid w:val="00ED37DB"/>
    <w:rsid w:val="00ED5552"/>
    <w:rsid w:val="00EE4CE2"/>
    <w:rsid w:val="00EE686D"/>
    <w:rsid w:val="00EF5396"/>
    <w:rsid w:val="00EF67F7"/>
    <w:rsid w:val="00F01EB9"/>
    <w:rsid w:val="00F07CE7"/>
    <w:rsid w:val="00F11C4A"/>
    <w:rsid w:val="00F149C9"/>
    <w:rsid w:val="00F16474"/>
    <w:rsid w:val="00F1715B"/>
    <w:rsid w:val="00F374DC"/>
    <w:rsid w:val="00F40FA5"/>
    <w:rsid w:val="00F440DF"/>
    <w:rsid w:val="00F53A5D"/>
    <w:rsid w:val="00F542CF"/>
    <w:rsid w:val="00F55F2D"/>
    <w:rsid w:val="00F65912"/>
    <w:rsid w:val="00F67D60"/>
    <w:rsid w:val="00F74513"/>
    <w:rsid w:val="00F80EAB"/>
    <w:rsid w:val="00F818E4"/>
    <w:rsid w:val="00F84C75"/>
    <w:rsid w:val="00F86266"/>
    <w:rsid w:val="00F91079"/>
    <w:rsid w:val="00F943F7"/>
    <w:rsid w:val="00FA4F82"/>
    <w:rsid w:val="00FA56E3"/>
    <w:rsid w:val="00FB1019"/>
    <w:rsid w:val="00FB11C8"/>
    <w:rsid w:val="00FB7A06"/>
    <w:rsid w:val="00FC7AEB"/>
    <w:rsid w:val="00FD6AF5"/>
    <w:rsid w:val="00FD7285"/>
    <w:rsid w:val="00FE0F42"/>
    <w:rsid w:val="00FE39C3"/>
    <w:rsid w:val="00FE5415"/>
    <w:rsid w:val="00FE6BB1"/>
    <w:rsid w:val="00FF2478"/>
    <w:rsid w:val="00FF2B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5:chartTrackingRefBased/>
  <w15:docId w15:val="{95950605-6B6E-4213-AFA5-1BCD2A50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0">
    <w:name w:val="heading 1"/>
    <w:basedOn w:val="Norml"/>
    <w:next w:val="Norml"/>
    <w:link w:val="Cmsor1Char"/>
    <w:qFormat/>
    <w:rsid w:val="004A0029"/>
    <w:pPr>
      <w:keepNext/>
      <w:spacing w:before="240" w:after="60"/>
      <w:outlineLvl w:val="0"/>
    </w:pPr>
    <w:rPr>
      <w:rFonts w:ascii="Arial" w:eastAsia="Times New Roman" w:hAnsi="Arial" w:cs="Arial"/>
      <w:b/>
      <w:bCs/>
      <w:kern w:val="32"/>
      <w:sz w:val="32"/>
      <w:szCs w:val="32"/>
      <w:lang w:eastAsia="hu-HU"/>
    </w:rPr>
  </w:style>
  <w:style w:type="paragraph" w:styleId="Cmsor20">
    <w:name w:val="heading 2"/>
    <w:basedOn w:val="Norml"/>
    <w:next w:val="Norml"/>
    <w:link w:val="Cmsor2Char"/>
    <w:qFormat/>
    <w:rsid w:val="003D3F76"/>
    <w:pPr>
      <w:keepNext/>
      <w:ind w:left="420"/>
      <w:jc w:val="both"/>
      <w:outlineLvl w:val="1"/>
    </w:pPr>
    <w:rPr>
      <w:rFonts w:ascii="Times New Roman" w:eastAsia="Times New Roman" w:hAnsi="Times New Roman" w:cs="Times New Roman"/>
      <w:b/>
      <w:sz w:val="26"/>
      <w:szCs w:val="20"/>
      <w:lang w:eastAsia="hu-HU"/>
    </w:rPr>
  </w:style>
  <w:style w:type="paragraph" w:styleId="Cmsor30">
    <w:name w:val="heading 3"/>
    <w:basedOn w:val="Norml"/>
    <w:next w:val="Norml"/>
    <w:link w:val="Cmsor3Char"/>
    <w:qFormat/>
    <w:rsid w:val="004A0029"/>
    <w:pPr>
      <w:keepNext/>
      <w:spacing w:before="240" w:after="60"/>
      <w:outlineLvl w:val="2"/>
    </w:pPr>
    <w:rPr>
      <w:rFonts w:ascii="Arial" w:eastAsia="Times New Roman" w:hAnsi="Arial" w:cs="Arial"/>
      <w:b/>
      <w:bCs/>
      <w:sz w:val="26"/>
      <w:szCs w:val="26"/>
      <w:lang w:eastAsia="hu-HU"/>
    </w:rPr>
  </w:style>
  <w:style w:type="paragraph" w:styleId="Cmsor4">
    <w:name w:val="heading 4"/>
    <w:basedOn w:val="Norml"/>
    <w:next w:val="Norml"/>
    <w:link w:val="Cmsor4Char"/>
    <w:unhideWhenUsed/>
    <w:qFormat/>
    <w:rsid w:val="001E38A7"/>
    <w:pPr>
      <w:keepNext/>
      <w:keepLines/>
      <w:spacing w:before="40"/>
      <w:outlineLvl w:val="3"/>
    </w:pPr>
    <w:rPr>
      <w:rFonts w:asciiTheme="majorHAnsi" w:eastAsiaTheme="majorEastAsia" w:hAnsiTheme="majorHAnsi" w:cstheme="majorBidi"/>
      <w:i/>
      <w:iCs/>
      <w:color w:val="2E74B5" w:themeColor="accent1" w:themeShade="BF"/>
    </w:rPr>
  </w:style>
  <w:style w:type="paragraph" w:styleId="Cmsor5">
    <w:name w:val="heading 5"/>
    <w:basedOn w:val="Norml"/>
    <w:link w:val="Cmsor5Char"/>
    <w:unhideWhenUsed/>
    <w:qFormat/>
    <w:rsid w:val="005D1DB2"/>
    <w:pPr>
      <w:keepNext/>
      <w:jc w:val="center"/>
      <w:outlineLvl w:val="4"/>
    </w:pPr>
    <w:rPr>
      <w:rFonts w:ascii="Times New Roman" w:hAnsi="Times New Roman" w:cs="Times New Roman"/>
      <w:b/>
      <w:bCs/>
      <w:sz w:val="28"/>
      <w:szCs w:val="28"/>
      <w:lang w:eastAsia="hu-HU"/>
    </w:rPr>
  </w:style>
  <w:style w:type="paragraph" w:styleId="Cmsor6">
    <w:name w:val="heading 6"/>
    <w:basedOn w:val="Norml"/>
    <w:next w:val="Norml"/>
    <w:link w:val="Cmsor6Char"/>
    <w:unhideWhenUsed/>
    <w:qFormat/>
    <w:rsid w:val="00E3732D"/>
    <w:pPr>
      <w:keepNext/>
      <w:keepLines/>
      <w:spacing w:before="4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qFormat/>
    <w:rsid w:val="00BF0AE8"/>
    <w:pPr>
      <w:spacing w:before="240" w:after="60"/>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qFormat/>
    <w:rsid w:val="00347886"/>
    <w:pPr>
      <w:keepNext/>
      <w:jc w:val="right"/>
      <w:outlineLvl w:val="7"/>
    </w:pPr>
    <w:rPr>
      <w:rFonts w:ascii="Arial" w:eastAsia="Times New Roman" w:hAnsi="Arial" w:cs="Times New Roman"/>
      <w:b/>
      <w:color w:val="FF0000"/>
      <w:sz w:val="20"/>
      <w:szCs w:val="20"/>
      <w:lang w:eastAsia="hu-HU"/>
    </w:rPr>
  </w:style>
  <w:style w:type="paragraph" w:styleId="Cmsor9">
    <w:name w:val="heading 9"/>
    <w:basedOn w:val="Norml"/>
    <w:next w:val="Norml"/>
    <w:link w:val="Cmsor9Char"/>
    <w:qFormat/>
    <w:rsid w:val="00347886"/>
    <w:pPr>
      <w:keepNext/>
      <w:jc w:val="center"/>
      <w:outlineLvl w:val="8"/>
    </w:pPr>
    <w:rPr>
      <w:rFonts w:ascii="Arial" w:eastAsia="Times New Roman" w:hAnsi="Arial" w:cs="Times New Roman"/>
      <w:b/>
      <w:sz w:val="32"/>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basedOn w:val="Bekezdsalapbettpusa"/>
    <w:link w:val="Cmsor5"/>
    <w:rsid w:val="005D1DB2"/>
    <w:rPr>
      <w:rFonts w:ascii="Times New Roman" w:hAnsi="Times New Roman" w:cs="Times New Roman"/>
      <w:b/>
      <w:bCs/>
      <w:sz w:val="28"/>
      <w:szCs w:val="28"/>
      <w:lang w:eastAsia="hu-HU"/>
    </w:rPr>
  </w:style>
  <w:style w:type="paragraph" w:styleId="Szvegtrzs">
    <w:name w:val="Body Text"/>
    <w:aliases w:val=" Char,Char"/>
    <w:basedOn w:val="Norml"/>
    <w:link w:val="SzvegtrzsChar"/>
    <w:rsid w:val="005D1DB2"/>
    <w:pPr>
      <w:keepLines/>
      <w:spacing w:after="120"/>
      <w:jc w:val="both"/>
    </w:pPr>
    <w:rPr>
      <w:rFonts w:ascii="Times New Roman" w:eastAsia="Times New Roman" w:hAnsi="Times New Roman" w:cs="Times New Roman"/>
      <w:sz w:val="24"/>
      <w:szCs w:val="20"/>
      <w:lang w:eastAsia="hu-HU"/>
    </w:rPr>
  </w:style>
  <w:style w:type="character" w:customStyle="1" w:styleId="SzvegtrzsChar">
    <w:name w:val="Szövegtörzs Char"/>
    <w:aliases w:val=" Char Char,Char Char"/>
    <w:basedOn w:val="Bekezdsalapbettpusa"/>
    <w:link w:val="Szvegtrzs"/>
    <w:uiPriority w:val="99"/>
    <w:rsid w:val="005D1DB2"/>
    <w:rPr>
      <w:rFonts w:ascii="Times New Roman" w:eastAsia="Times New Roman" w:hAnsi="Times New Roman" w:cs="Times New Roman"/>
      <w:sz w:val="24"/>
      <w:szCs w:val="20"/>
      <w:lang w:eastAsia="hu-HU"/>
    </w:rPr>
  </w:style>
  <w:style w:type="paragraph" w:styleId="Szvegtrzs2">
    <w:name w:val="Body Text 2"/>
    <w:basedOn w:val="Norml"/>
    <w:link w:val="Szvegtrzs2Char"/>
    <w:unhideWhenUsed/>
    <w:rsid w:val="005D1DB2"/>
    <w:pPr>
      <w:spacing w:after="120" w:line="480" w:lineRule="auto"/>
    </w:pPr>
    <w:rPr>
      <w:rFonts w:ascii="Times New Roman" w:eastAsia="Times New Roman" w:hAnsi="Times New Roman" w:cs="Times New Roman"/>
      <w:sz w:val="24"/>
      <w:szCs w:val="24"/>
      <w:lang w:val="en-US"/>
    </w:rPr>
  </w:style>
  <w:style w:type="character" w:customStyle="1" w:styleId="Szvegtrzs2Char">
    <w:name w:val="Szövegtörzs 2 Char"/>
    <w:basedOn w:val="Bekezdsalapbettpusa"/>
    <w:link w:val="Szvegtrzs2"/>
    <w:rsid w:val="005D1DB2"/>
    <w:rPr>
      <w:rFonts w:ascii="Times New Roman" w:eastAsia="Times New Roman" w:hAnsi="Times New Roman" w:cs="Times New Roman"/>
      <w:sz w:val="24"/>
      <w:szCs w:val="24"/>
      <w:lang w:val="en-US"/>
    </w:rPr>
  </w:style>
  <w:style w:type="paragraph" w:styleId="Szvegtrzsbehzssal">
    <w:name w:val="Body Text Indent"/>
    <w:basedOn w:val="Norml"/>
    <w:link w:val="SzvegtrzsbehzssalChar"/>
    <w:unhideWhenUsed/>
    <w:rsid w:val="005D1DB2"/>
    <w:pPr>
      <w:spacing w:after="120"/>
      <w:ind w:left="283"/>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rsid w:val="005D1DB2"/>
    <w:rPr>
      <w:rFonts w:ascii="Times New Roman" w:eastAsia="Times New Roman" w:hAnsi="Times New Roman" w:cs="Times New Roman"/>
      <w:sz w:val="24"/>
      <w:szCs w:val="24"/>
      <w:lang w:eastAsia="hu-HU"/>
    </w:rPr>
  </w:style>
  <w:style w:type="paragraph" w:styleId="lfej">
    <w:name w:val="header"/>
    <w:basedOn w:val="Norml"/>
    <w:link w:val="lfejChar"/>
    <w:unhideWhenUsed/>
    <w:rsid w:val="00F74513"/>
    <w:pPr>
      <w:tabs>
        <w:tab w:val="center" w:pos="4536"/>
        <w:tab w:val="right" w:pos="9072"/>
      </w:tabs>
    </w:pPr>
  </w:style>
  <w:style w:type="character" w:customStyle="1" w:styleId="lfejChar">
    <w:name w:val="Élőfej Char"/>
    <w:basedOn w:val="Bekezdsalapbettpusa"/>
    <w:link w:val="lfej"/>
    <w:uiPriority w:val="99"/>
    <w:rsid w:val="00F74513"/>
  </w:style>
  <w:style w:type="paragraph" w:styleId="llb">
    <w:name w:val="footer"/>
    <w:basedOn w:val="Norml"/>
    <w:link w:val="llbChar"/>
    <w:unhideWhenUsed/>
    <w:rsid w:val="00F74513"/>
    <w:pPr>
      <w:tabs>
        <w:tab w:val="center" w:pos="4536"/>
        <w:tab w:val="right" w:pos="9072"/>
      </w:tabs>
    </w:pPr>
  </w:style>
  <w:style w:type="character" w:customStyle="1" w:styleId="llbChar">
    <w:name w:val="Élőláb Char"/>
    <w:basedOn w:val="Bekezdsalapbettpusa"/>
    <w:link w:val="llb"/>
    <w:uiPriority w:val="99"/>
    <w:rsid w:val="00F74513"/>
  </w:style>
  <w:style w:type="paragraph" w:customStyle="1" w:styleId="Szvegtrzs22">
    <w:name w:val="Szövegtörzs 22"/>
    <w:basedOn w:val="Norml"/>
    <w:rsid w:val="008656C9"/>
    <w:pPr>
      <w:overflowPunct w:val="0"/>
      <w:autoSpaceDE w:val="0"/>
      <w:autoSpaceDN w:val="0"/>
      <w:adjustRightInd w:val="0"/>
      <w:jc w:val="both"/>
      <w:textAlignment w:val="baseline"/>
    </w:pPr>
    <w:rPr>
      <w:rFonts w:ascii="Times New Roman" w:eastAsia="Times New Roman" w:hAnsi="Times New Roman" w:cs="Times New Roman"/>
      <w:sz w:val="26"/>
      <w:szCs w:val="20"/>
      <w:lang w:eastAsia="hu-HU"/>
    </w:rPr>
  </w:style>
  <w:style w:type="character" w:styleId="Oldalszm">
    <w:name w:val="page number"/>
    <w:basedOn w:val="Bekezdsalapbettpusa"/>
    <w:rsid w:val="00D03AC1"/>
  </w:style>
  <w:style w:type="paragraph" w:styleId="Listaszerbekezds">
    <w:name w:val="List Paragraph"/>
    <w:aliases w:val="lista_2"/>
    <w:basedOn w:val="Norml"/>
    <w:link w:val="ListaszerbekezdsChar"/>
    <w:uiPriority w:val="34"/>
    <w:qFormat/>
    <w:rsid w:val="00D03AC1"/>
    <w:pPr>
      <w:ind w:left="720"/>
      <w:contextualSpacing/>
    </w:pPr>
  </w:style>
  <w:style w:type="paragraph" w:customStyle="1" w:styleId="CharChar3">
    <w:name w:val="Char Char3"/>
    <w:basedOn w:val="Norml"/>
    <w:rsid w:val="00D03AC1"/>
    <w:pPr>
      <w:spacing w:line="240" w:lineRule="exact"/>
    </w:pPr>
    <w:rPr>
      <w:rFonts w:ascii="Verdana" w:eastAsia="Times New Roman" w:hAnsi="Verdana" w:cs="Times New Roman"/>
      <w:sz w:val="20"/>
      <w:szCs w:val="20"/>
      <w:lang w:val="en-US"/>
    </w:rPr>
  </w:style>
  <w:style w:type="paragraph" w:styleId="Buborkszveg">
    <w:name w:val="Balloon Text"/>
    <w:basedOn w:val="Norml"/>
    <w:link w:val="BuborkszvegChar"/>
    <w:uiPriority w:val="99"/>
    <w:unhideWhenUsed/>
    <w:rsid w:val="00D03AC1"/>
    <w:rPr>
      <w:rFonts w:ascii="Segoe UI" w:hAnsi="Segoe UI" w:cs="Segoe UI"/>
      <w:sz w:val="18"/>
      <w:szCs w:val="18"/>
    </w:rPr>
  </w:style>
  <w:style w:type="character" w:customStyle="1" w:styleId="BuborkszvegChar">
    <w:name w:val="Buborékszöveg Char"/>
    <w:basedOn w:val="Bekezdsalapbettpusa"/>
    <w:link w:val="Buborkszveg"/>
    <w:uiPriority w:val="99"/>
    <w:rsid w:val="00D03AC1"/>
    <w:rPr>
      <w:rFonts w:ascii="Segoe UI" w:hAnsi="Segoe UI" w:cs="Segoe UI"/>
      <w:sz w:val="18"/>
      <w:szCs w:val="18"/>
    </w:rPr>
  </w:style>
  <w:style w:type="paragraph" w:styleId="Nincstrkz">
    <w:name w:val="No Spacing"/>
    <w:basedOn w:val="Norml"/>
    <w:uiPriority w:val="1"/>
    <w:qFormat/>
    <w:rsid w:val="0081563E"/>
    <w:pPr>
      <w:jc w:val="center"/>
    </w:pPr>
    <w:rPr>
      <w:rFonts w:ascii="Calibri" w:eastAsia="Calibri" w:hAnsi="Calibri" w:cs="Times New Roman"/>
      <w:color w:val="00000A"/>
      <w:lang w:bidi="en-US"/>
    </w:rPr>
  </w:style>
  <w:style w:type="paragraph" w:styleId="NormlWeb">
    <w:name w:val="Normal (Web)"/>
    <w:basedOn w:val="Norml"/>
    <w:uiPriority w:val="99"/>
    <w:rsid w:val="0081563E"/>
    <w:pPr>
      <w:suppressAutoHyphens/>
      <w:spacing w:before="280" w:after="280"/>
    </w:pPr>
    <w:rPr>
      <w:rFonts w:ascii="Times New Roman" w:eastAsia="Times New Roman" w:hAnsi="Times New Roman" w:cs="Times New Roman"/>
      <w:color w:val="000000"/>
      <w:sz w:val="24"/>
      <w:szCs w:val="24"/>
      <w:lang w:eastAsia="zh-CN"/>
    </w:rPr>
  </w:style>
  <w:style w:type="character" w:customStyle="1" w:styleId="Cmsor2Char">
    <w:name w:val="Címsor 2 Char"/>
    <w:basedOn w:val="Bekezdsalapbettpusa"/>
    <w:link w:val="Cmsor20"/>
    <w:rsid w:val="003D3F76"/>
    <w:rPr>
      <w:rFonts w:ascii="Times New Roman" w:eastAsia="Times New Roman" w:hAnsi="Times New Roman" w:cs="Times New Roman"/>
      <w:b/>
      <w:sz w:val="26"/>
      <w:szCs w:val="20"/>
      <w:lang w:eastAsia="hu-HU"/>
    </w:rPr>
  </w:style>
  <w:style w:type="table" w:styleId="Rcsostblzat">
    <w:name w:val="Table Grid"/>
    <w:basedOn w:val="Normltblzat"/>
    <w:rsid w:val="003D3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Vilgosrnykols4jellszn">
    <w:name w:val="Light Shading Accent 4"/>
    <w:basedOn w:val="Normltblzat"/>
    <w:uiPriority w:val="60"/>
    <w:rsid w:val="003D3F76"/>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Vilgosrnykols2jellszn">
    <w:name w:val="Light Shading Accent 2"/>
    <w:basedOn w:val="Normltblzat"/>
    <w:uiPriority w:val="60"/>
    <w:rsid w:val="003D3F76"/>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Vilgosrnykols5jellszn">
    <w:name w:val="Light Shading Accent 5"/>
    <w:basedOn w:val="Normltblzat"/>
    <w:uiPriority w:val="60"/>
    <w:rsid w:val="003D3F76"/>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Naptr1">
    <w:name w:val="Naptár 1"/>
    <w:basedOn w:val="Normltblzat"/>
    <w:uiPriority w:val="99"/>
    <w:qFormat/>
    <w:rsid w:val="003D3F76"/>
    <w:rPr>
      <w:rFonts w:eastAsiaTheme="minorEastAsia"/>
      <w:lang w:eastAsia="hu-HU"/>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m">
    <w:name w:val="Title"/>
    <w:basedOn w:val="Norml"/>
    <w:link w:val="CmChar"/>
    <w:qFormat/>
    <w:rsid w:val="003D3F76"/>
    <w:pPr>
      <w:jc w:val="center"/>
    </w:pPr>
    <w:rPr>
      <w:rFonts w:ascii="Times New Roman" w:eastAsia="Times New Roman" w:hAnsi="Times New Roman" w:cs="Times New Roman"/>
      <w:b/>
      <w:sz w:val="26"/>
      <w:szCs w:val="20"/>
      <w:lang w:eastAsia="hu-HU"/>
    </w:rPr>
  </w:style>
  <w:style w:type="character" w:customStyle="1" w:styleId="CmChar">
    <w:name w:val="Cím Char"/>
    <w:basedOn w:val="Bekezdsalapbettpusa"/>
    <w:link w:val="Cm"/>
    <w:rsid w:val="003D3F76"/>
    <w:rPr>
      <w:rFonts w:ascii="Times New Roman" w:eastAsia="Times New Roman" w:hAnsi="Times New Roman" w:cs="Times New Roman"/>
      <w:b/>
      <w:sz w:val="26"/>
      <w:szCs w:val="20"/>
      <w:lang w:eastAsia="hu-HU"/>
    </w:rPr>
  </w:style>
  <w:style w:type="paragraph" w:customStyle="1" w:styleId="Szvegtrzs21">
    <w:name w:val="Szövegtörzs 21"/>
    <w:basedOn w:val="Norml"/>
    <w:rsid w:val="00365F4F"/>
    <w:pPr>
      <w:overflowPunct w:val="0"/>
      <w:autoSpaceDE w:val="0"/>
      <w:autoSpaceDN w:val="0"/>
      <w:adjustRightInd w:val="0"/>
      <w:jc w:val="both"/>
    </w:pPr>
    <w:rPr>
      <w:rFonts w:ascii="Times New Roman" w:eastAsia="Times New Roman" w:hAnsi="Times New Roman" w:cs="Times New Roman"/>
      <w:sz w:val="26"/>
      <w:szCs w:val="20"/>
      <w:lang w:eastAsia="hu-HU"/>
    </w:rPr>
  </w:style>
  <w:style w:type="character" w:customStyle="1" w:styleId="Cmsor6Char">
    <w:name w:val="Címsor 6 Char"/>
    <w:basedOn w:val="Bekezdsalapbettpusa"/>
    <w:link w:val="Cmsor6"/>
    <w:rsid w:val="00E3732D"/>
    <w:rPr>
      <w:rFonts w:asciiTheme="majorHAnsi" w:eastAsiaTheme="majorEastAsia" w:hAnsiTheme="majorHAnsi" w:cstheme="majorBidi"/>
      <w:color w:val="1F4D78" w:themeColor="accent1" w:themeShade="7F"/>
    </w:rPr>
  </w:style>
  <w:style w:type="paragraph" w:styleId="Szvegtrzsbehzssal2">
    <w:name w:val="Body Text Indent 2"/>
    <w:basedOn w:val="Norml"/>
    <w:link w:val="Szvegtrzsbehzssal2Char"/>
    <w:rsid w:val="00D418CC"/>
    <w:pPr>
      <w:spacing w:after="120" w:line="480" w:lineRule="auto"/>
      <w:ind w:left="283"/>
    </w:pPr>
    <w:rPr>
      <w:rFonts w:ascii="Times New Roman" w:eastAsia="Times New Roman" w:hAnsi="Times New Roman" w:cs="Times New Roman"/>
      <w:sz w:val="26"/>
      <w:szCs w:val="20"/>
      <w:lang w:eastAsia="hu-HU"/>
    </w:rPr>
  </w:style>
  <w:style w:type="character" w:customStyle="1" w:styleId="Szvegtrzsbehzssal2Char">
    <w:name w:val="Szövegtörzs behúzással 2 Char"/>
    <w:basedOn w:val="Bekezdsalapbettpusa"/>
    <w:link w:val="Szvegtrzsbehzssal2"/>
    <w:rsid w:val="00D418CC"/>
    <w:rPr>
      <w:rFonts w:ascii="Times New Roman" w:eastAsia="Times New Roman" w:hAnsi="Times New Roman" w:cs="Times New Roman"/>
      <w:sz w:val="26"/>
      <w:szCs w:val="20"/>
      <w:lang w:eastAsia="hu-HU"/>
    </w:rPr>
  </w:style>
  <w:style w:type="character" w:customStyle="1" w:styleId="Cmsor4Char">
    <w:name w:val="Címsor 4 Char"/>
    <w:basedOn w:val="Bekezdsalapbettpusa"/>
    <w:link w:val="Cmsor4"/>
    <w:rsid w:val="001E38A7"/>
    <w:rPr>
      <w:rFonts w:asciiTheme="majorHAnsi" w:eastAsiaTheme="majorEastAsia" w:hAnsiTheme="majorHAnsi" w:cstheme="majorBidi"/>
      <w:i/>
      <w:iCs/>
      <w:color w:val="2E74B5" w:themeColor="accent1" w:themeShade="BF"/>
    </w:rPr>
  </w:style>
  <w:style w:type="paragraph" w:customStyle="1" w:styleId="western">
    <w:name w:val="western"/>
    <w:basedOn w:val="Norml"/>
    <w:rsid w:val="00240422"/>
    <w:pPr>
      <w:widowControl w:val="0"/>
      <w:spacing w:before="280" w:line="336" w:lineRule="auto"/>
    </w:pPr>
    <w:rPr>
      <w:rFonts w:ascii="FrutigerTT" w:eastAsia="Arial Unicode MS" w:hAnsi="FrutigerTT" w:cs="Times New Roman"/>
      <w:sz w:val="18"/>
      <w:szCs w:val="18"/>
    </w:rPr>
  </w:style>
  <w:style w:type="paragraph" w:customStyle="1" w:styleId="CharChar30">
    <w:name w:val="Char Char3"/>
    <w:basedOn w:val="Norml"/>
    <w:rsid w:val="007F11D1"/>
    <w:pPr>
      <w:spacing w:after="160" w:line="240" w:lineRule="exact"/>
    </w:pPr>
    <w:rPr>
      <w:rFonts w:ascii="Verdana" w:eastAsia="Times New Roman" w:hAnsi="Verdana" w:cs="Times New Roman"/>
      <w:sz w:val="20"/>
      <w:szCs w:val="20"/>
      <w:lang w:val="en-US"/>
    </w:rPr>
  </w:style>
  <w:style w:type="character" w:customStyle="1" w:styleId="Cmsor1Char">
    <w:name w:val="Címsor 1 Char"/>
    <w:basedOn w:val="Bekezdsalapbettpusa"/>
    <w:link w:val="Cmsor10"/>
    <w:rsid w:val="004A0029"/>
    <w:rPr>
      <w:rFonts w:ascii="Arial" w:eastAsia="Times New Roman" w:hAnsi="Arial" w:cs="Arial"/>
      <w:b/>
      <w:bCs/>
      <w:kern w:val="32"/>
      <w:sz w:val="32"/>
      <w:szCs w:val="32"/>
      <w:lang w:eastAsia="hu-HU"/>
    </w:rPr>
  </w:style>
  <w:style w:type="character" w:customStyle="1" w:styleId="Cmsor3Char">
    <w:name w:val="Címsor 3 Char"/>
    <w:basedOn w:val="Bekezdsalapbettpusa"/>
    <w:link w:val="Cmsor30"/>
    <w:rsid w:val="004A0029"/>
    <w:rPr>
      <w:rFonts w:ascii="Arial" w:eastAsia="Times New Roman" w:hAnsi="Arial" w:cs="Arial"/>
      <w:b/>
      <w:bCs/>
      <w:sz w:val="26"/>
      <w:szCs w:val="26"/>
      <w:lang w:eastAsia="hu-HU"/>
    </w:rPr>
  </w:style>
  <w:style w:type="paragraph" w:styleId="Lbjegyzetszveg">
    <w:name w:val="footnote text"/>
    <w:basedOn w:val="Norml"/>
    <w:link w:val="LbjegyzetszvegChar"/>
    <w:rsid w:val="004A0029"/>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rsid w:val="004A0029"/>
    <w:rPr>
      <w:rFonts w:ascii="Times New Roman" w:eastAsia="Times New Roman" w:hAnsi="Times New Roman" w:cs="Times New Roman"/>
      <w:sz w:val="20"/>
      <w:szCs w:val="20"/>
      <w:lang w:eastAsia="hu-HU"/>
    </w:rPr>
  </w:style>
  <w:style w:type="character" w:styleId="Lbjegyzet-hivatkozs">
    <w:name w:val="footnote reference"/>
    <w:rsid w:val="004A0029"/>
    <w:rPr>
      <w:rFonts w:cs="Times New Roman"/>
      <w:vertAlign w:val="superscript"/>
    </w:rPr>
  </w:style>
  <w:style w:type="paragraph" w:customStyle="1" w:styleId="Szvegtrzs31">
    <w:name w:val="Szövegtörzs 31"/>
    <w:basedOn w:val="Norml"/>
    <w:rsid w:val="004A0029"/>
    <w:pPr>
      <w:tabs>
        <w:tab w:val="left" w:pos="3600"/>
      </w:tabs>
      <w:jc w:val="center"/>
    </w:pPr>
    <w:rPr>
      <w:rFonts w:ascii="Times New Roman" w:eastAsia="Times New Roman" w:hAnsi="Times New Roman" w:cs="Times New Roman"/>
      <w:b/>
      <w:sz w:val="26"/>
      <w:szCs w:val="20"/>
      <w:lang w:eastAsia="hu-HU"/>
    </w:rPr>
  </w:style>
  <w:style w:type="character" w:customStyle="1" w:styleId="CmChar1">
    <w:name w:val="Cím Char1"/>
    <w:rsid w:val="004A0029"/>
    <w:rPr>
      <w:b/>
      <w:sz w:val="26"/>
      <w:lang w:val="hu-HU" w:eastAsia="hu-HU" w:bidi="ar-SA"/>
    </w:rPr>
  </w:style>
  <w:style w:type="character" w:customStyle="1" w:styleId="SzvegtrzsChar1">
    <w:name w:val="Szövegtörzs Char1"/>
    <w:locked/>
    <w:rsid w:val="004A0029"/>
    <w:rPr>
      <w:b/>
      <w:bCs/>
      <w:sz w:val="26"/>
      <w:szCs w:val="26"/>
      <w:lang w:val="hu-HU" w:eastAsia="hu-HU" w:bidi="ar-SA"/>
    </w:rPr>
  </w:style>
  <w:style w:type="character" w:customStyle="1" w:styleId="SzvegtrzsbehzssalChar1">
    <w:name w:val="Szövegtörzs behúzással Char1"/>
    <w:locked/>
    <w:rsid w:val="004A0029"/>
    <w:rPr>
      <w:sz w:val="26"/>
      <w:szCs w:val="26"/>
      <w:lang w:val="hu-HU" w:eastAsia="hu-HU" w:bidi="ar-SA"/>
    </w:rPr>
  </w:style>
  <w:style w:type="paragraph" w:customStyle="1" w:styleId="CharChar31">
    <w:name w:val="Char Char3"/>
    <w:basedOn w:val="Norml"/>
    <w:rsid w:val="00103830"/>
    <w:pPr>
      <w:spacing w:after="160" w:line="240" w:lineRule="exact"/>
    </w:pPr>
    <w:rPr>
      <w:rFonts w:ascii="Verdana" w:eastAsia="Times New Roman" w:hAnsi="Verdana" w:cs="Times New Roman"/>
      <w:sz w:val="20"/>
      <w:szCs w:val="20"/>
      <w:lang w:val="en-US"/>
    </w:rPr>
  </w:style>
  <w:style w:type="paragraph" w:customStyle="1" w:styleId="Szvegtrzs32">
    <w:name w:val="Szövegtörzs 32"/>
    <w:basedOn w:val="Norml"/>
    <w:rsid w:val="00103830"/>
    <w:pPr>
      <w:tabs>
        <w:tab w:val="left" w:pos="3600"/>
      </w:tabs>
      <w:jc w:val="center"/>
    </w:pPr>
    <w:rPr>
      <w:rFonts w:ascii="Times New Roman" w:eastAsia="Times New Roman" w:hAnsi="Times New Roman" w:cs="Times New Roman"/>
      <w:b/>
      <w:sz w:val="26"/>
      <w:szCs w:val="20"/>
      <w:lang w:eastAsia="hu-HU"/>
    </w:rPr>
  </w:style>
  <w:style w:type="character" w:customStyle="1" w:styleId="ListaszerbekezdsChar">
    <w:name w:val="Listaszerű bekezdés Char"/>
    <w:aliases w:val="lista_2 Char"/>
    <w:link w:val="Listaszerbekezds"/>
    <w:uiPriority w:val="34"/>
    <w:rsid w:val="00880774"/>
  </w:style>
  <w:style w:type="paragraph" w:customStyle="1" w:styleId="CharChar32">
    <w:name w:val="Char Char3"/>
    <w:basedOn w:val="Norml"/>
    <w:rsid w:val="005F04C1"/>
    <w:pPr>
      <w:spacing w:after="160" w:line="240" w:lineRule="exact"/>
    </w:pPr>
    <w:rPr>
      <w:rFonts w:ascii="Verdana" w:eastAsia="Times New Roman" w:hAnsi="Verdana" w:cs="Times New Roman"/>
      <w:sz w:val="20"/>
      <w:szCs w:val="20"/>
      <w:lang w:val="en-US"/>
    </w:rPr>
  </w:style>
  <w:style w:type="paragraph" w:customStyle="1" w:styleId="Szvegtrzs33">
    <w:name w:val="Szövegtörzs 33"/>
    <w:basedOn w:val="Norml"/>
    <w:rsid w:val="005F04C1"/>
    <w:pPr>
      <w:tabs>
        <w:tab w:val="left" w:pos="3600"/>
      </w:tabs>
      <w:jc w:val="center"/>
    </w:pPr>
    <w:rPr>
      <w:rFonts w:ascii="Times New Roman" w:eastAsia="Times New Roman" w:hAnsi="Times New Roman" w:cs="Times New Roman"/>
      <w:b/>
      <w:sz w:val="26"/>
      <w:szCs w:val="20"/>
      <w:lang w:eastAsia="hu-HU"/>
    </w:rPr>
  </w:style>
  <w:style w:type="paragraph" w:customStyle="1" w:styleId="CharChar33">
    <w:name w:val="Char Char3"/>
    <w:basedOn w:val="Norml"/>
    <w:rsid w:val="003F6CBD"/>
    <w:pPr>
      <w:spacing w:after="160" w:line="240" w:lineRule="exact"/>
    </w:pPr>
    <w:rPr>
      <w:rFonts w:ascii="Verdana" w:eastAsia="Times New Roman" w:hAnsi="Verdana" w:cs="Times New Roman"/>
      <w:sz w:val="20"/>
      <w:szCs w:val="20"/>
      <w:lang w:val="en-US"/>
    </w:rPr>
  </w:style>
  <w:style w:type="paragraph" w:customStyle="1" w:styleId="Szvegtrzs34">
    <w:name w:val="Szövegtörzs 34"/>
    <w:basedOn w:val="Norml"/>
    <w:rsid w:val="003F6CBD"/>
    <w:pPr>
      <w:tabs>
        <w:tab w:val="left" w:pos="3600"/>
      </w:tabs>
      <w:jc w:val="center"/>
    </w:pPr>
    <w:rPr>
      <w:rFonts w:ascii="Times New Roman" w:eastAsia="Times New Roman" w:hAnsi="Times New Roman" w:cs="Times New Roman"/>
      <w:b/>
      <w:sz w:val="26"/>
      <w:szCs w:val="20"/>
      <w:lang w:eastAsia="hu-HU"/>
    </w:rPr>
  </w:style>
  <w:style w:type="character" w:styleId="Hiperhivatkozs">
    <w:name w:val="Hyperlink"/>
    <w:rsid w:val="00D73E2E"/>
    <w:rPr>
      <w:color w:val="0000FF"/>
      <w:u w:val="single"/>
    </w:rPr>
  </w:style>
  <w:style w:type="character" w:styleId="Kiemels2">
    <w:name w:val="Strong"/>
    <w:uiPriority w:val="22"/>
    <w:qFormat/>
    <w:rsid w:val="007E3F4A"/>
    <w:rPr>
      <w:b/>
      <w:bCs/>
    </w:rPr>
  </w:style>
  <w:style w:type="character" w:styleId="Kiemels">
    <w:name w:val="Emphasis"/>
    <w:uiPriority w:val="20"/>
    <w:qFormat/>
    <w:rsid w:val="007E3F4A"/>
    <w:rPr>
      <w:i/>
      <w:iCs/>
    </w:rPr>
  </w:style>
  <w:style w:type="character" w:customStyle="1" w:styleId="WW8Num3z0">
    <w:name w:val="WW8Num3z0"/>
    <w:rsid w:val="007E3F4A"/>
    <w:rPr>
      <w:rFonts w:ascii="Symbol" w:hAnsi="Symbol"/>
    </w:rPr>
  </w:style>
  <w:style w:type="character" w:customStyle="1" w:styleId="WW8Num4z0">
    <w:name w:val="WW8Num4z0"/>
    <w:rsid w:val="007E3F4A"/>
    <w:rPr>
      <w:rFonts w:ascii="Times New Roman" w:eastAsia="Times New Roman" w:hAnsi="Times New Roman" w:cs="Times New Roman"/>
    </w:rPr>
  </w:style>
  <w:style w:type="character" w:customStyle="1" w:styleId="WW8Num5z0">
    <w:name w:val="WW8Num5z0"/>
    <w:rsid w:val="007E3F4A"/>
    <w:rPr>
      <w:rFonts w:ascii="Times New Roman" w:hAnsi="Times New Roman" w:cs="Times New Roman"/>
    </w:rPr>
  </w:style>
  <w:style w:type="character" w:customStyle="1" w:styleId="WW8Num6z0">
    <w:name w:val="WW8Num6z0"/>
    <w:rsid w:val="007E3F4A"/>
    <w:rPr>
      <w:b w:val="0"/>
    </w:rPr>
  </w:style>
  <w:style w:type="character" w:customStyle="1" w:styleId="WW8Num6z1">
    <w:name w:val="WW8Num6z1"/>
    <w:rsid w:val="007E3F4A"/>
    <w:rPr>
      <w:rFonts w:ascii="Courier New" w:hAnsi="Courier New" w:cs="Courier New"/>
    </w:rPr>
  </w:style>
  <w:style w:type="character" w:customStyle="1" w:styleId="WW8Num6z2">
    <w:name w:val="WW8Num6z2"/>
    <w:rsid w:val="007E3F4A"/>
    <w:rPr>
      <w:rFonts w:ascii="Wingdings" w:hAnsi="Wingdings"/>
    </w:rPr>
  </w:style>
  <w:style w:type="character" w:customStyle="1" w:styleId="WW8Num6z3">
    <w:name w:val="WW8Num6z3"/>
    <w:rsid w:val="007E3F4A"/>
    <w:rPr>
      <w:rFonts w:ascii="Symbol" w:hAnsi="Symbol"/>
    </w:rPr>
  </w:style>
  <w:style w:type="character" w:customStyle="1" w:styleId="WW8Num7z0">
    <w:name w:val="WW8Num7z0"/>
    <w:rsid w:val="007E3F4A"/>
    <w:rPr>
      <w:rFonts w:ascii="Times New Roman" w:eastAsia="Times New Roman" w:hAnsi="Times New Roman" w:cs="Times New Roman"/>
    </w:rPr>
  </w:style>
  <w:style w:type="character" w:customStyle="1" w:styleId="WW8Num8z0">
    <w:name w:val="WW8Num8z0"/>
    <w:rsid w:val="007E3F4A"/>
    <w:rPr>
      <w:b w:val="0"/>
    </w:rPr>
  </w:style>
  <w:style w:type="character" w:customStyle="1" w:styleId="WW8Num10z0">
    <w:name w:val="WW8Num10z0"/>
    <w:rsid w:val="007E3F4A"/>
    <w:rPr>
      <w:rFonts w:ascii="Symbol" w:hAnsi="Symbol" w:cs="OpenSymbol"/>
    </w:rPr>
  </w:style>
  <w:style w:type="character" w:customStyle="1" w:styleId="WW8Num11z0">
    <w:name w:val="WW8Num11z0"/>
    <w:rsid w:val="007E3F4A"/>
    <w:rPr>
      <w:b w:val="0"/>
    </w:rPr>
  </w:style>
  <w:style w:type="character" w:customStyle="1" w:styleId="WW8Num11z1">
    <w:name w:val="WW8Num11z1"/>
    <w:rsid w:val="007E3F4A"/>
    <w:rPr>
      <w:rFonts w:ascii="Courier New" w:hAnsi="Courier New" w:cs="Courier New"/>
    </w:rPr>
  </w:style>
  <w:style w:type="character" w:customStyle="1" w:styleId="WW8Num11z2">
    <w:name w:val="WW8Num11z2"/>
    <w:rsid w:val="007E3F4A"/>
    <w:rPr>
      <w:rFonts w:ascii="Wingdings" w:hAnsi="Wingdings"/>
    </w:rPr>
  </w:style>
  <w:style w:type="character" w:customStyle="1" w:styleId="WW8Num11z3">
    <w:name w:val="WW8Num11z3"/>
    <w:rsid w:val="007E3F4A"/>
    <w:rPr>
      <w:rFonts w:ascii="Symbol" w:hAnsi="Symbol"/>
    </w:rPr>
  </w:style>
  <w:style w:type="character" w:customStyle="1" w:styleId="Bekezdsalapbettpusa3">
    <w:name w:val="Bekezdés alapbetűtípusa3"/>
    <w:rsid w:val="007E3F4A"/>
  </w:style>
  <w:style w:type="character" w:customStyle="1" w:styleId="Absatz-Standardschriftart">
    <w:name w:val="Absatz-Standardschriftart"/>
    <w:rsid w:val="007E3F4A"/>
  </w:style>
  <w:style w:type="character" w:customStyle="1" w:styleId="WW8Num2z0">
    <w:name w:val="WW8Num2z0"/>
    <w:rsid w:val="007E3F4A"/>
    <w:rPr>
      <w:rFonts w:ascii="Symbol" w:hAnsi="Symbol"/>
    </w:rPr>
  </w:style>
  <w:style w:type="character" w:customStyle="1" w:styleId="WW8Num5z1">
    <w:name w:val="WW8Num5z1"/>
    <w:rsid w:val="007E3F4A"/>
    <w:rPr>
      <w:rFonts w:ascii="Courier New" w:hAnsi="Courier New" w:cs="Courier New"/>
    </w:rPr>
  </w:style>
  <w:style w:type="character" w:customStyle="1" w:styleId="WW8Num5z2">
    <w:name w:val="WW8Num5z2"/>
    <w:rsid w:val="007E3F4A"/>
    <w:rPr>
      <w:rFonts w:ascii="Wingdings" w:hAnsi="Wingdings"/>
    </w:rPr>
  </w:style>
  <w:style w:type="character" w:customStyle="1" w:styleId="WW8Num5z3">
    <w:name w:val="WW8Num5z3"/>
    <w:rsid w:val="007E3F4A"/>
    <w:rPr>
      <w:rFonts w:ascii="Symbol" w:hAnsi="Symbol"/>
    </w:rPr>
  </w:style>
  <w:style w:type="character" w:customStyle="1" w:styleId="Bekezdsalapbettpusa2">
    <w:name w:val="Bekezdés alapbetűtípusa2"/>
    <w:rsid w:val="007E3F4A"/>
  </w:style>
  <w:style w:type="character" w:customStyle="1" w:styleId="WW8Num3z1">
    <w:name w:val="WW8Num3z1"/>
    <w:rsid w:val="007E3F4A"/>
    <w:rPr>
      <w:rFonts w:ascii="Courier New" w:hAnsi="Courier New" w:cs="Courier New"/>
    </w:rPr>
  </w:style>
  <w:style w:type="character" w:customStyle="1" w:styleId="WW8Num3z2">
    <w:name w:val="WW8Num3z2"/>
    <w:rsid w:val="007E3F4A"/>
    <w:rPr>
      <w:rFonts w:ascii="Wingdings" w:hAnsi="Wingdings"/>
    </w:rPr>
  </w:style>
  <w:style w:type="character" w:customStyle="1" w:styleId="WW8Num4z1">
    <w:name w:val="WW8Num4z1"/>
    <w:rsid w:val="007E3F4A"/>
    <w:rPr>
      <w:rFonts w:ascii="Courier New" w:hAnsi="Courier New" w:cs="Courier New"/>
    </w:rPr>
  </w:style>
  <w:style w:type="character" w:customStyle="1" w:styleId="WW8Num4z2">
    <w:name w:val="WW8Num4z2"/>
    <w:rsid w:val="007E3F4A"/>
    <w:rPr>
      <w:rFonts w:ascii="Wingdings" w:hAnsi="Wingdings"/>
    </w:rPr>
  </w:style>
  <w:style w:type="character" w:customStyle="1" w:styleId="WW8Num4z3">
    <w:name w:val="WW8Num4z3"/>
    <w:rsid w:val="007E3F4A"/>
    <w:rPr>
      <w:rFonts w:ascii="Symbol" w:hAnsi="Symbol"/>
    </w:rPr>
  </w:style>
  <w:style w:type="character" w:customStyle="1" w:styleId="WW8Num7z1">
    <w:name w:val="WW8Num7z1"/>
    <w:rsid w:val="007E3F4A"/>
    <w:rPr>
      <w:rFonts w:ascii="Courier New" w:hAnsi="Courier New" w:cs="Courier New"/>
    </w:rPr>
  </w:style>
  <w:style w:type="character" w:customStyle="1" w:styleId="WW8Num7z2">
    <w:name w:val="WW8Num7z2"/>
    <w:rsid w:val="007E3F4A"/>
    <w:rPr>
      <w:rFonts w:ascii="Wingdings" w:hAnsi="Wingdings"/>
    </w:rPr>
  </w:style>
  <w:style w:type="character" w:customStyle="1" w:styleId="WW8Num7z3">
    <w:name w:val="WW8Num7z3"/>
    <w:rsid w:val="007E3F4A"/>
    <w:rPr>
      <w:rFonts w:ascii="Symbol" w:hAnsi="Symbol"/>
    </w:rPr>
  </w:style>
  <w:style w:type="character" w:customStyle="1" w:styleId="WW8Num9z0">
    <w:name w:val="WW8Num9z0"/>
    <w:rsid w:val="007E3F4A"/>
    <w:rPr>
      <w:b w:val="0"/>
    </w:rPr>
  </w:style>
  <w:style w:type="character" w:customStyle="1" w:styleId="WW8Num10z1">
    <w:name w:val="WW8Num10z1"/>
    <w:rsid w:val="007E3F4A"/>
    <w:rPr>
      <w:rFonts w:ascii="Times New Roman" w:eastAsia="Times New Roman" w:hAnsi="Times New Roman" w:cs="Times New Roman"/>
    </w:rPr>
  </w:style>
  <w:style w:type="character" w:customStyle="1" w:styleId="WW8Num10z2">
    <w:name w:val="WW8Num10z2"/>
    <w:rsid w:val="007E3F4A"/>
    <w:rPr>
      <w:rFonts w:ascii="Symbol" w:eastAsia="Times New Roman" w:hAnsi="Symbol" w:cs="Times New Roman"/>
    </w:rPr>
  </w:style>
  <w:style w:type="character" w:customStyle="1" w:styleId="WW8Num10z3">
    <w:name w:val="WW8Num10z3"/>
    <w:rsid w:val="007E3F4A"/>
    <w:rPr>
      <w:rFonts w:ascii="Wingdings" w:eastAsia="Times New Roman" w:hAnsi="Wingdings" w:cs="Times New Roman"/>
    </w:rPr>
  </w:style>
  <w:style w:type="character" w:customStyle="1" w:styleId="WW8Num12z0">
    <w:name w:val="WW8Num12z0"/>
    <w:rsid w:val="007E3F4A"/>
    <w:rPr>
      <w:b w:val="0"/>
    </w:rPr>
  </w:style>
  <w:style w:type="character" w:customStyle="1" w:styleId="WW8Num13z0">
    <w:name w:val="WW8Num13z0"/>
    <w:rsid w:val="007E3F4A"/>
    <w:rPr>
      <w:b w:val="0"/>
    </w:rPr>
  </w:style>
  <w:style w:type="character" w:customStyle="1" w:styleId="WW8Num14z0">
    <w:name w:val="WW8Num14z0"/>
    <w:rsid w:val="007E3F4A"/>
    <w:rPr>
      <w:rFonts w:ascii="Times New Roman" w:eastAsia="Times New Roman" w:hAnsi="Times New Roman" w:cs="Times New Roman"/>
    </w:rPr>
  </w:style>
  <w:style w:type="character" w:customStyle="1" w:styleId="WW8Num14z1">
    <w:name w:val="WW8Num14z1"/>
    <w:rsid w:val="007E3F4A"/>
    <w:rPr>
      <w:rFonts w:ascii="Courier New" w:hAnsi="Courier New" w:cs="Courier New"/>
    </w:rPr>
  </w:style>
  <w:style w:type="character" w:customStyle="1" w:styleId="WW8Num14z2">
    <w:name w:val="WW8Num14z2"/>
    <w:rsid w:val="007E3F4A"/>
    <w:rPr>
      <w:rFonts w:ascii="Wingdings" w:hAnsi="Wingdings"/>
    </w:rPr>
  </w:style>
  <w:style w:type="character" w:customStyle="1" w:styleId="WW8Num14z3">
    <w:name w:val="WW8Num14z3"/>
    <w:rsid w:val="007E3F4A"/>
    <w:rPr>
      <w:rFonts w:ascii="Symbol" w:hAnsi="Symbol"/>
    </w:rPr>
  </w:style>
  <w:style w:type="character" w:customStyle="1" w:styleId="WW8Num15z0">
    <w:name w:val="WW8Num15z0"/>
    <w:rsid w:val="007E3F4A"/>
    <w:rPr>
      <w:rFonts w:ascii="Courier New" w:hAnsi="Courier New" w:cs="Courier New"/>
    </w:rPr>
  </w:style>
  <w:style w:type="character" w:customStyle="1" w:styleId="WW8Num15z2">
    <w:name w:val="WW8Num15z2"/>
    <w:rsid w:val="007E3F4A"/>
    <w:rPr>
      <w:rFonts w:ascii="Wingdings" w:hAnsi="Wingdings"/>
    </w:rPr>
  </w:style>
  <w:style w:type="character" w:customStyle="1" w:styleId="WW8Num15z3">
    <w:name w:val="WW8Num15z3"/>
    <w:rsid w:val="007E3F4A"/>
    <w:rPr>
      <w:rFonts w:ascii="Symbol" w:hAnsi="Symbol"/>
    </w:rPr>
  </w:style>
  <w:style w:type="character" w:customStyle="1" w:styleId="WW8Num16z0">
    <w:name w:val="WW8Num16z0"/>
    <w:rsid w:val="007E3F4A"/>
    <w:rPr>
      <w:rFonts w:ascii="Symbol" w:hAnsi="Symbol"/>
    </w:rPr>
  </w:style>
  <w:style w:type="character" w:customStyle="1" w:styleId="WW8Num16z1">
    <w:name w:val="WW8Num16z1"/>
    <w:rsid w:val="007E3F4A"/>
    <w:rPr>
      <w:rFonts w:ascii="Courier New" w:hAnsi="Courier New" w:cs="Courier New"/>
    </w:rPr>
  </w:style>
  <w:style w:type="character" w:customStyle="1" w:styleId="WW8Num16z2">
    <w:name w:val="WW8Num16z2"/>
    <w:rsid w:val="007E3F4A"/>
    <w:rPr>
      <w:rFonts w:ascii="Wingdings" w:hAnsi="Wingdings"/>
    </w:rPr>
  </w:style>
  <w:style w:type="character" w:customStyle="1" w:styleId="WW8Num18z0">
    <w:name w:val="WW8Num18z0"/>
    <w:rsid w:val="007E3F4A"/>
    <w:rPr>
      <w:b w:val="0"/>
    </w:rPr>
  </w:style>
  <w:style w:type="character" w:customStyle="1" w:styleId="WW8Num20z0">
    <w:name w:val="WW8Num20z0"/>
    <w:rsid w:val="007E3F4A"/>
    <w:rPr>
      <w:b w:val="0"/>
    </w:rPr>
  </w:style>
  <w:style w:type="character" w:customStyle="1" w:styleId="WW8Num21z0">
    <w:name w:val="WW8Num21z0"/>
    <w:rsid w:val="007E3F4A"/>
    <w:rPr>
      <w:b w:val="0"/>
    </w:rPr>
  </w:style>
  <w:style w:type="character" w:customStyle="1" w:styleId="Bekezdsalapbettpusa1">
    <w:name w:val="Bekezdés alapbetűtípusa1"/>
    <w:rsid w:val="007E3F4A"/>
  </w:style>
  <w:style w:type="character" w:customStyle="1" w:styleId="st">
    <w:name w:val="st"/>
    <w:basedOn w:val="Bekezdsalapbettpusa2"/>
    <w:rsid w:val="007E3F4A"/>
  </w:style>
  <w:style w:type="character" w:customStyle="1" w:styleId="Felsorolsjel">
    <w:name w:val="Felsorolásjel"/>
    <w:rsid w:val="007E3F4A"/>
    <w:rPr>
      <w:rFonts w:ascii="OpenSymbol" w:eastAsia="OpenSymbol" w:hAnsi="OpenSymbol" w:cs="OpenSymbol"/>
    </w:rPr>
  </w:style>
  <w:style w:type="character" w:customStyle="1" w:styleId="WW8Num13z1">
    <w:name w:val="WW8Num13z1"/>
    <w:rsid w:val="007E3F4A"/>
    <w:rPr>
      <w:rFonts w:ascii="Courier New" w:hAnsi="Courier New" w:cs="Courier New"/>
    </w:rPr>
  </w:style>
  <w:style w:type="character" w:customStyle="1" w:styleId="WW8Num13z3">
    <w:name w:val="WW8Num13z3"/>
    <w:rsid w:val="007E3F4A"/>
    <w:rPr>
      <w:rFonts w:ascii="Symbol" w:hAnsi="Symbol"/>
    </w:rPr>
  </w:style>
  <w:style w:type="paragraph" w:customStyle="1" w:styleId="Cmsor">
    <w:name w:val="Címsor"/>
    <w:basedOn w:val="Norml"/>
    <w:next w:val="Szvegtrzs"/>
    <w:rsid w:val="007E3F4A"/>
    <w:pPr>
      <w:keepNext/>
      <w:suppressAutoHyphens/>
      <w:spacing w:before="240" w:after="120"/>
    </w:pPr>
    <w:rPr>
      <w:rFonts w:ascii="Arial" w:eastAsia="Microsoft YaHei" w:hAnsi="Arial" w:cs="Mangal"/>
      <w:sz w:val="28"/>
      <w:szCs w:val="28"/>
      <w:lang w:eastAsia="ar-SA"/>
    </w:rPr>
  </w:style>
  <w:style w:type="paragraph" w:styleId="Lista">
    <w:name w:val="List"/>
    <w:basedOn w:val="Szvegtrzs"/>
    <w:rsid w:val="007E3F4A"/>
    <w:pPr>
      <w:keepLines w:val="0"/>
      <w:suppressAutoHyphens/>
      <w:spacing w:after="0"/>
    </w:pPr>
    <w:rPr>
      <w:rFonts w:cs="Mangal"/>
      <w:szCs w:val="24"/>
      <w:lang w:eastAsia="ar-SA"/>
    </w:rPr>
  </w:style>
  <w:style w:type="paragraph" w:customStyle="1" w:styleId="Felirat">
    <w:name w:val="Felirat"/>
    <w:basedOn w:val="Norml"/>
    <w:rsid w:val="007E3F4A"/>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Trgymutat">
    <w:name w:val="Tárgymutató"/>
    <w:basedOn w:val="Norml"/>
    <w:rsid w:val="007E3F4A"/>
    <w:pPr>
      <w:suppressLineNumbers/>
      <w:suppressAutoHyphens/>
    </w:pPr>
    <w:rPr>
      <w:rFonts w:ascii="Times New Roman" w:eastAsia="Times New Roman" w:hAnsi="Times New Roman" w:cs="Tahoma"/>
      <w:sz w:val="24"/>
      <w:szCs w:val="24"/>
      <w:lang w:eastAsia="ar-SA"/>
    </w:rPr>
  </w:style>
  <w:style w:type="character" w:customStyle="1" w:styleId="llbChar1">
    <w:name w:val="Élőláb Char1"/>
    <w:basedOn w:val="Bekezdsalapbettpusa"/>
    <w:uiPriority w:val="99"/>
    <w:rsid w:val="007E3F4A"/>
    <w:rPr>
      <w:rFonts w:ascii="Times New Roman" w:eastAsia="Times New Roman" w:hAnsi="Times New Roman" w:cs="Times New Roman"/>
      <w:sz w:val="20"/>
      <w:szCs w:val="20"/>
      <w:lang w:eastAsia="ar-SA"/>
    </w:rPr>
  </w:style>
  <w:style w:type="paragraph" w:customStyle="1" w:styleId="Norml0">
    <w:name w:val="Norml"/>
    <w:rsid w:val="007E3F4A"/>
    <w:pPr>
      <w:suppressAutoHyphens/>
      <w:autoSpaceDE w:val="0"/>
      <w:jc w:val="both"/>
    </w:pPr>
    <w:rPr>
      <w:rFonts w:ascii="MS Sans Serif" w:eastAsia="Arial" w:hAnsi="MS Sans Serif" w:cs="Times New Roman"/>
      <w:sz w:val="24"/>
      <w:szCs w:val="24"/>
      <w:lang w:eastAsia="ar-SA"/>
    </w:rPr>
  </w:style>
  <w:style w:type="paragraph" w:customStyle="1" w:styleId="Standard">
    <w:name w:val="Standard"/>
    <w:rsid w:val="007E3F4A"/>
    <w:pPr>
      <w:widowControl w:val="0"/>
      <w:suppressAutoHyphens/>
      <w:textAlignment w:val="baseline"/>
    </w:pPr>
    <w:rPr>
      <w:rFonts w:ascii="Thorndale" w:eastAsia="Andale Sans UI" w:hAnsi="Thorndale" w:cs="Tahoma"/>
      <w:kern w:val="1"/>
      <w:sz w:val="24"/>
      <w:szCs w:val="24"/>
      <w:lang w:eastAsia="ar-SA"/>
    </w:rPr>
  </w:style>
  <w:style w:type="paragraph" w:customStyle="1" w:styleId="Standarduser">
    <w:name w:val="Standard (user)"/>
    <w:rsid w:val="007E3F4A"/>
    <w:pPr>
      <w:suppressAutoHyphens/>
      <w:textAlignment w:val="baseline"/>
    </w:pPr>
    <w:rPr>
      <w:rFonts w:ascii="Times New Roman" w:eastAsia="Arial" w:hAnsi="Times New Roman" w:cs="Times New Roman"/>
      <w:kern w:val="1"/>
      <w:sz w:val="20"/>
      <w:szCs w:val="20"/>
      <w:lang w:eastAsia="ar-SA"/>
    </w:rPr>
  </w:style>
  <w:style w:type="paragraph" w:customStyle="1" w:styleId="Tblzattartalom">
    <w:name w:val="Táblázattartalom"/>
    <w:basedOn w:val="Norml"/>
    <w:rsid w:val="007E3F4A"/>
    <w:pPr>
      <w:suppressLineNumbers/>
      <w:suppressAutoHyphens/>
    </w:pPr>
    <w:rPr>
      <w:rFonts w:ascii="Times New Roman" w:eastAsia="Times New Roman" w:hAnsi="Times New Roman" w:cs="Times New Roman"/>
      <w:sz w:val="20"/>
      <w:szCs w:val="20"/>
      <w:lang w:eastAsia="ar-SA"/>
    </w:rPr>
  </w:style>
  <w:style w:type="paragraph" w:customStyle="1" w:styleId="Tblzatfejlc">
    <w:name w:val="Táblázatfejléc"/>
    <w:basedOn w:val="Tblzattartalom"/>
    <w:rsid w:val="007E3F4A"/>
    <w:pPr>
      <w:jc w:val="center"/>
    </w:pPr>
    <w:rPr>
      <w:b/>
      <w:bCs/>
    </w:rPr>
  </w:style>
  <w:style w:type="paragraph" w:customStyle="1" w:styleId="Kerettartalom">
    <w:name w:val="Kerettartalom"/>
    <w:basedOn w:val="Szvegtrzs"/>
    <w:rsid w:val="007E3F4A"/>
    <w:pPr>
      <w:keepLines w:val="0"/>
      <w:suppressAutoHyphens/>
      <w:spacing w:after="0"/>
    </w:pPr>
    <w:rPr>
      <w:szCs w:val="24"/>
      <w:lang w:eastAsia="ar-SA"/>
    </w:rPr>
  </w:style>
  <w:style w:type="paragraph" w:styleId="Kpalrs">
    <w:name w:val="caption"/>
    <w:basedOn w:val="Norml"/>
    <w:next w:val="Norml"/>
    <w:unhideWhenUsed/>
    <w:qFormat/>
    <w:rsid w:val="007E3F4A"/>
    <w:pPr>
      <w:suppressAutoHyphens/>
      <w:spacing w:after="200"/>
    </w:pPr>
    <w:rPr>
      <w:rFonts w:ascii="Times New Roman" w:eastAsia="Times New Roman" w:hAnsi="Times New Roman" w:cs="Times New Roman"/>
      <w:b/>
      <w:bCs/>
      <w:color w:val="4F81BD"/>
      <w:sz w:val="18"/>
      <w:szCs w:val="18"/>
      <w:lang w:eastAsia="ar-SA"/>
    </w:rPr>
  </w:style>
  <w:style w:type="paragraph" w:styleId="Felsorols">
    <w:name w:val="List Bullet"/>
    <w:basedOn w:val="Norml"/>
    <w:rsid w:val="007E3F4A"/>
    <w:pPr>
      <w:numPr>
        <w:numId w:val="1"/>
      </w:numPr>
    </w:pPr>
    <w:rPr>
      <w:rFonts w:ascii="Times New Roman" w:eastAsia="Times New Roman" w:hAnsi="Times New Roman" w:cs="Times New Roman"/>
      <w:sz w:val="26"/>
      <w:szCs w:val="20"/>
      <w:lang w:eastAsia="hu-HU"/>
    </w:rPr>
  </w:style>
  <w:style w:type="character" w:customStyle="1" w:styleId="apple-converted-space">
    <w:name w:val="apple-converted-space"/>
    <w:rsid w:val="007E3F4A"/>
  </w:style>
  <w:style w:type="paragraph" w:styleId="Vltozat">
    <w:name w:val="Revision"/>
    <w:hidden/>
    <w:uiPriority w:val="99"/>
    <w:semiHidden/>
    <w:rsid w:val="007E3F4A"/>
    <w:rPr>
      <w:rFonts w:ascii="Times New Roman" w:eastAsia="Times New Roman" w:hAnsi="Times New Roman" w:cs="Times New Roman"/>
      <w:sz w:val="20"/>
      <w:szCs w:val="20"/>
      <w:lang w:eastAsia="ar-SA"/>
    </w:rPr>
  </w:style>
  <w:style w:type="paragraph" w:styleId="Csakszveg">
    <w:name w:val="Plain Text"/>
    <w:basedOn w:val="Norml"/>
    <w:link w:val="CsakszvegChar"/>
    <w:uiPriority w:val="99"/>
    <w:semiHidden/>
    <w:unhideWhenUsed/>
    <w:rsid w:val="007E3F4A"/>
    <w:rPr>
      <w:rFonts w:ascii="Consolas" w:eastAsia="Calibri" w:hAnsi="Consolas" w:cs="Times New Roman"/>
      <w:sz w:val="21"/>
      <w:szCs w:val="21"/>
      <w:lang w:val="x-none"/>
    </w:rPr>
  </w:style>
  <w:style w:type="character" w:customStyle="1" w:styleId="CsakszvegChar">
    <w:name w:val="Csak szöveg Char"/>
    <w:basedOn w:val="Bekezdsalapbettpusa"/>
    <w:link w:val="Csakszveg"/>
    <w:uiPriority w:val="99"/>
    <w:semiHidden/>
    <w:rsid w:val="007E3F4A"/>
    <w:rPr>
      <w:rFonts w:ascii="Consolas" w:eastAsia="Calibri" w:hAnsi="Consolas" w:cs="Times New Roman"/>
      <w:sz w:val="21"/>
      <w:szCs w:val="21"/>
      <w:lang w:val="x-none"/>
    </w:rPr>
  </w:style>
  <w:style w:type="character" w:customStyle="1" w:styleId="Cmsor7Char">
    <w:name w:val="Címsor 7 Char"/>
    <w:basedOn w:val="Bekezdsalapbettpusa"/>
    <w:link w:val="Cmsor7"/>
    <w:rsid w:val="00BF0AE8"/>
    <w:rPr>
      <w:rFonts w:ascii="Times New Roman" w:eastAsia="Times New Roman" w:hAnsi="Times New Roman" w:cs="Times New Roman"/>
      <w:sz w:val="24"/>
      <w:szCs w:val="24"/>
      <w:lang w:eastAsia="hu-HU"/>
    </w:rPr>
  </w:style>
  <w:style w:type="paragraph" w:styleId="Szvegtrzs3">
    <w:name w:val="Body Text 3"/>
    <w:basedOn w:val="Norml"/>
    <w:link w:val="Szvegtrzs3Char"/>
    <w:rsid w:val="00BF0AE8"/>
    <w:rPr>
      <w:rFonts w:ascii="Times New Roman" w:eastAsia="Times New Roman" w:hAnsi="Times New Roman" w:cs="Times New Roman"/>
      <w:b/>
      <w:sz w:val="28"/>
      <w:szCs w:val="20"/>
      <w:lang w:eastAsia="hu-HU"/>
    </w:rPr>
  </w:style>
  <w:style w:type="character" w:customStyle="1" w:styleId="Szvegtrzs3Char">
    <w:name w:val="Szövegtörzs 3 Char"/>
    <w:basedOn w:val="Bekezdsalapbettpusa"/>
    <w:link w:val="Szvegtrzs3"/>
    <w:rsid w:val="00BF0AE8"/>
    <w:rPr>
      <w:rFonts w:ascii="Times New Roman" w:eastAsia="Times New Roman" w:hAnsi="Times New Roman" w:cs="Times New Roman"/>
      <w:b/>
      <w:sz w:val="28"/>
      <w:szCs w:val="20"/>
      <w:lang w:eastAsia="hu-HU"/>
    </w:rPr>
  </w:style>
  <w:style w:type="paragraph" w:customStyle="1" w:styleId="Stlus1">
    <w:name w:val="Stílus1"/>
    <w:basedOn w:val="Cm"/>
    <w:rsid w:val="00BF0AE8"/>
    <w:rPr>
      <w:rFonts w:asciiTheme="minorHAnsi" w:eastAsiaTheme="minorHAnsi" w:hAnsiTheme="minorHAnsi" w:cstheme="minorBidi"/>
      <w:sz w:val="28"/>
      <w:szCs w:val="28"/>
      <w:lang w:eastAsia="en-US"/>
    </w:rPr>
  </w:style>
  <w:style w:type="paragraph" w:customStyle="1" w:styleId="Stlus2">
    <w:name w:val="Stílus2"/>
    <w:basedOn w:val="Norml"/>
    <w:rsid w:val="00BF0AE8"/>
    <w:pPr>
      <w:jc w:val="both"/>
    </w:pPr>
    <w:rPr>
      <w:rFonts w:ascii="Times New Roman" w:eastAsia="Times New Roman" w:hAnsi="Times New Roman" w:cs="Times New Roman"/>
      <w:b/>
      <w:sz w:val="28"/>
      <w:szCs w:val="28"/>
      <w:lang w:eastAsia="hu-HU"/>
    </w:rPr>
  </w:style>
  <w:style w:type="paragraph" w:customStyle="1" w:styleId="Stlus3">
    <w:name w:val="Stílus3"/>
    <w:basedOn w:val="Szvegtrzs3"/>
    <w:link w:val="Stlus3Char"/>
    <w:rsid w:val="00BF0AE8"/>
    <w:pPr>
      <w:spacing w:after="120"/>
    </w:pPr>
    <w:rPr>
      <w:i/>
      <w:sz w:val="24"/>
      <w:szCs w:val="24"/>
    </w:rPr>
  </w:style>
  <w:style w:type="character" w:customStyle="1" w:styleId="Stlus3Char">
    <w:name w:val="Stílus3 Char"/>
    <w:link w:val="Stlus3"/>
    <w:rsid w:val="00BF0AE8"/>
    <w:rPr>
      <w:rFonts w:ascii="Times New Roman" w:eastAsia="Times New Roman" w:hAnsi="Times New Roman" w:cs="Times New Roman"/>
      <w:b/>
      <w:i/>
      <w:sz w:val="24"/>
      <w:szCs w:val="24"/>
      <w:lang w:eastAsia="hu-HU"/>
    </w:rPr>
  </w:style>
  <w:style w:type="character" w:customStyle="1" w:styleId="FontStyle83">
    <w:name w:val="Font Style83"/>
    <w:rsid w:val="00BF0AE8"/>
    <w:rPr>
      <w:rFonts w:ascii="Arial" w:hAnsi="Arial" w:cs="Arial"/>
      <w:sz w:val="14"/>
      <w:szCs w:val="14"/>
    </w:rPr>
  </w:style>
  <w:style w:type="paragraph" w:customStyle="1" w:styleId="Stlus4">
    <w:name w:val="Stílus4"/>
    <w:basedOn w:val="Cmsor30"/>
    <w:rsid w:val="00BF0AE8"/>
    <w:pPr>
      <w:keepNext w:val="0"/>
      <w:spacing w:before="0" w:after="0"/>
      <w:ind w:left="426"/>
      <w:jc w:val="center"/>
    </w:pPr>
    <w:rPr>
      <w:rFonts w:ascii="Times New Roman" w:hAnsi="Times New Roman" w:cs="Times New Roman"/>
      <w:bCs w:val="0"/>
      <w:szCs w:val="24"/>
    </w:rPr>
  </w:style>
  <w:style w:type="paragraph" w:customStyle="1" w:styleId="Stlus5">
    <w:name w:val="Stílus5"/>
    <w:basedOn w:val="Cmsor30"/>
    <w:rsid w:val="00BF0AE8"/>
    <w:pPr>
      <w:keepNext w:val="0"/>
      <w:spacing w:before="0" w:after="0"/>
      <w:ind w:left="426"/>
      <w:jc w:val="center"/>
    </w:pPr>
    <w:rPr>
      <w:rFonts w:ascii="Times New Roman" w:hAnsi="Times New Roman" w:cs="Times New Roman"/>
      <w:bCs w:val="0"/>
      <w:sz w:val="24"/>
      <w:szCs w:val="24"/>
    </w:rPr>
  </w:style>
  <w:style w:type="paragraph" w:customStyle="1" w:styleId="Stlus6">
    <w:name w:val="Stílus6"/>
    <w:basedOn w:val="Cmsor10"/>
    <w:rsid w:val="00BF0AE8"/>
    <w:pPr>
      <w:jc w:val="center"/>
    </w:pPr>
    <w:rPr>
      <w:rFonts w:ascii="Times New Roman" w:hAnsi="Times New Roman"/>
      <w:sz w:val="24"/>
    </w:rPr>
  </w:style>
  <w:style w:type="paragraph" w:customStyle="1" w:styleId="Stlus7">
    <w:name w:val="Stílus7"/>
    <w:basedOn w:val="Cmsor30"/>
    <w:rsid w:val="00BF0AE8"/>
    <w:pPr>
      <w:keepNext w:val="0"/>
      <w:spacing w:before="0" w:after="0"/>
      <w:ind w:left="426"/>
      <w:jc w:val="center"/>
    </w:pPr>
    <w:rPr>
      <w:rFonts w:ascii="Times New Roman" w:hAnsi="Times New Roman" w:cs="Times New Roman"/>
      <w:bCs w:val="0"/>
      <w:smallCaps/>
      <w:sz w:val="28"/>
      <w:szCs w:val="24"/>
    </w:rPr>
  </w:style>
  <w:style w:type="paragraph" w:styleId="TJ1">
    <w:name w:val="toc 1"/>
    <w:basedOn w:val="Norml"/>
    <w:next w:val="Norml"/>
    <w:autoRedefine/>
    <w:rsid w:val="00BF0AE8"/>
    <w:rPr>
      <w:rFonts w:ascii="Times New Roman" w:eastAsia="Times New Roman" w:hAnsi="Times New Roman" w:cs="Times New Roman"/>
      <w:sz w:val="26"/>
      <w:szCs w:val="20"/>
      <w:lang w:eastAsia="hu-HU"/>
    </w:rPr>
  </w:style>
  <w:style w:type="paragraph" w:styleId="TJ2">
    <w:name w:val="toc 2"/>
    <w:basedOn w:val="Norml"/>
    <w:next w:val="Norml"/>
    <w:autoRedefine/>
    <w:rsid w:val="00BF0AE8"/>
    <w:pPr>
      <w:ind w:left="260"/>
    </w:pPr>
    <w:rPr>
      <w:rFonts w:ascii="Times New Roman" w:eastAsia="Times New Roman" w:hAnsi="Times New Roman" w:cs="Times New Roman"/>
      <w:sz w:val="26"/>
      <w:szCs w:val="20"/>
      <w:lang w:eastAsia="hu-HU"/>
    </w:rPr>
  </w:style>
  <w:style w:type="paragraph" w:customStyle="1" w:styleId="CharChar1CharCharCharChar1">
    <w:name w:val="Char Char1 Char Char Char Char1"/>
    <w:basedOn w:val="Norml"/>
    <w:rsid w:val="00BF0AE8"/>
    <w:pPr>
      <w:spacing w:after="160" w:line="240" w:lineRule="exact"/>
    </w:pPr>
    <w:rPr>
      <w:rFonts w:ascii="Verdana" w:eastAsia="Times New Roman" w:hAnsi="Verdana" w:cs="Times New Roman"/>
      <w:sz w:val="20"/>
      <w:szCs w:val="20"/>
      <w:lang w:val="en-US"/>
    </w:rPr>
  </w:style>
  <w:style w:type="paragraph" w:customStyle="1" w:styleId="IszGondozsiKzpont">
    <w:name w:val="I. sz. Gondozási Központ"/>
    <w:basedOn w:val="Cmsor10"/>
    <w:rsid w:val="00BF0AE8"/>
    <w:pPr>
      <w:keepLines/>
      <w:pBdr>
        <w:bottom w:val="thinThickLargeGap" w:sz="24" w:space="1" w:color="auto"/>
      </w:pBdr>
      <w:spacing w:before="0" w:after="0"/>
      <w:jc w:val="both"/>
    </w:pPr>
    <w:rPr>
      <w:rFonts w:ascii="Times New Roman" w:hAnsi="Times New Roman" w:cs="Times New Roman"/>
      <w:b w:val="0"/>
      <w:bCs w:val="0"/>
      <w:kern w:val="0"/>
      <w:sz w:val="28"/>
      <w:szCs w:val="20"/>
    </w:rPr>
  </w:style>
  <w:style w:type="paragraph" w:customStyle="1" w:styleId="Bekezds2">
    <w:name w:val="Bekezdés2"/>
    <w:basedOn w:val="Norml"/>
    <w:uiPriority w:val="99"/>
    <w:rsid w:val="00BF0AE8"/>
    <w:pPr>
      <w:keepLines/>
      <w:ind w:left="204" w:firstLine="204"/>
      <w:jc w:val="both"/>
    </w:pPr>
    <w:rPr>
      <w:rFonts w:ascii="Times New Roman" w:eastAsia="Times New Roman" w:hAnsi="Times New Roman" w:cs="Times New Roman"/>
      <w:noProof/>
      <w:sz w:val="24"/>
      <w:szCs w:val="24"/>
      <w:lang w:val="en-US"/>
    </w:rPr>
  </w:style>
  <w:style w:type="paragraph" w:customStyle="1" w:styleId="uj">
    <w:name w:val="uj"/>
    <w:basedOn w:val="Norml"/>
    <w:rsid w:val="00BF0AE8"/>
    <w:pPr>
      <w:spacing w:before="100" w:beforeAutospacing="1" w:after="100" w:afterAutospacing="1"/>
    </w:pPr>
    <w:rPr>
      <w:rFonts w:ascii="Times New Roman" w:eastAsia="Times New Roman" w:hAnsi="Times New Roman" w:cs="Times New Roman"/>
      <w:sz w:val="24"/>
      <w:szCs w:val="24"/>
      <w:lang w:eastAsia="hu-HU"/>
    </w:rPr>
  </w:style>
  <w:style w:type="numbering" w:customStyle="1" w:styleId="Nemlista1">
    <w:name w:val="Nem lista1"/>
    <w:next w:val="Nemlista"/>
    <w:uiPriority w:val="99"/>
    <w:semiHidden/>
    <w:unhideWhenUsed/>
    <w:rsid w:val="00BF0AE8"/>
  </w:style>
  <w:style w:type="character" w:customStyle="1" w:styleId="Cmsor5Char1">
    <w:name w:val="Címsor 5 Char1"/>
    <w:basedOn w:val="Bekezdsalapbettpusa"/>
    <w:semiHidden/>
    <w:locked/>
    <w:rsid w:val="00BF0AE8"/>
    <w:rPr>
      <w:rFonts w:ascii="Times New Roman" w:eastAsia="Times New Roman" w:hAnsi="Times New Roman" w:cs="Times New Roman"/>
      <w:b/>
      <w:bCs/>
      <w:i/>
      <w:iCs/>
      <w:sz w:val="26"/>
      <w:szCs w:val="26"/>
      <w:lang w:eastAsia="hu-HU"/>
    </w:rPr>
  </w:style>
  <w:style w:type="paragraph" w:customStyle="1" w:styleId="Char1CharCharCharCharChar">
    <w:name w:val="Char1 Char Char Char Char Char"/>
    <w:basedOn w:val="Norml"/>
    <w:rsid w:val="00BF0AE8"/>
    <w:pPr>
      <w:spacing w:before="120" w:afterLines="50" w:line="240" w:lineRule="exact"/>
      <w:ind w:left="180"/>
    </w:pPr>
    <w:rPr>
      <w:rFonts w:ascii="Verdana" w:eastAsia="Times New Roman" w:hAnsi="Verdana" w:cs="Verdana"/>
      <w:noProof/>
      <w:sz w:val="20"/>
      <w:szCs w:val="20"/>
      <w:lang w:val="en-US"/>
    </w:rPr>
  </w:style>
  <w:style w:type="paragraph" w:customStyle="1" w:styleId="Char1CharCharCharCharCharCharCharCharCharCharCharCharCharCharChar">
    <w:name w:val="Char1 Char Char Char Char Char Char Char Char Char Char Char Char Char Char Char"/>
    <w:basedOn w:val="Norml"/>
    <w:rsid w:val="00BF0AE8"/>
    <w:pPr>
      <w:spacing w:before="120" w:afterLines="50" w:line="240" w:lineRule="exact"/>
      <w:ind w:left="180"/>
    </w:pPr>
    <w:rPr>
      <w:rFonts w:ascii="Verdana" w:eastAsia="Times New Roman" w:hAnsi="Verdana" w:cs="Verdana"/>
      <w:bCs/>
      <w:noProof/>
      <w:sz w:val="20"/>
      <w:szCs w:val="20"/>
      <w:lang w:val="en-US"/>
    </w:rPr>
  </w:style>
  <w:style w:type="paragraph" w:customStyle="1" w:styleId="Pa10">
    <w:name w:val="Pa10"/>
    <w:basedOn w:val="Norml"/>
    <w:next w:val="Norml"/>
    <w:uiPriority w:val="99"/>
    <w:rsid w:val="00BF0AE8"/>
    <w:pPr>
      <w:autoSpaceDE w:val="0"/>
      <w:autoSpaceDN w:val="0"/>
      <w:adjustRightInd w:val="0"/>
      <w:spacing w:line="181" w:lineRule="atLeast"/>
    </w:pPr>
    <w:rPr>
      <w:rFonts w:ascii="Myriad Pro" w:eastAsia="Times New Roman" w:hAnsi="Myriad Pro" w:cs="Times New Roman"/>
      <w:sz w:val="24"/>
      <w:szCs w:val="24"/>
      <w:lang w:eastAsia="hu-HU"/>
    </w:rPr>
  </w:style>
  <w:style w:type="paragraph" w:customStyle="1" w:styleId="Pa8">
    <w:name w:val="Pa8"/>
    <w:basedOn w:val="Norml"/>
    <w:next w:val="Norml"/>
    <w:uiPriority w:val="99"/>
    <w:rsid w:val="00BF0AE8"/>
    <w:pPr>
      <w:autoSpaceDE w:val="0"/>
      <w:autoSpaceDN w:val="0"/>
      <w:adjustRightInd w:val="0"/>
      <w:spacing w:line="181" w:lineRule="atLeast"/>
    </w:pPr>
    <w:rPr>
      <w:rFonts w:ascii="Myriad Pro" w:eastAsia="Times New Roman" w:hAnsi="Myriad Pro" w:cs="Times New Roman"/>
      <w:sz w:val="24"/>
      <w:szCs w:val="24"/>
      <w:lang w:eastAsia="hu-HU"/>
    </w:rPr>
  </w:style>
  <w:style w:type="paragraph" w:customStyle="1" w:styleId="Pa11">
    <w:name w:val="Pa11"/>
    <w:basedOn w:val="Norml"/>
    <w:next w:val="Norml"/>
    <w:uiPriority w:val="99"/>
    <w:rsid w:val="00BF0AE8"/>
    <w:pPr>
      <w:autoSpaceDE w:val="0"/>
      <w:autoSpaceDN w:val="0"/>
      <w:adjustRightInd w:val="0"/>
      <w:spacing w:line="181" w:lineRule="atLeast"/>
    </w:pPr>
    <w:rPr>
      <w:rFonts w:ascii="Myriad Pro" w:eastAsia="Times New Roman" w:hAnsi="Myriad Pro" w:cs="Times New Roman"/>
      <w:sz w:val="24"/>
      <w:szCs w:val="24"/>
      <w:lang w:eastAsia="hu-HU"/>
    </w:rPr>
  </w:style>
  <w:style w:type="paragraph" w:customStyle="1" w:styleId="Default">
    <w:name w:val="Default"/>
    <w:rsid w:val="00BF0AE8"/>
    <w:pPr>
      <w:autoSpaceDE w:val="0"/>
      <w:autoSpaceDN w:val="0"/>
      <w:adjustRightInd w:val="0"/>
    </w:pPr>
    <w:rPr>
      <w:rFonts w:ascii="Times New Roman" w:eastAsia="Times New Roman" w:hAnsi="Times New Roman" w:cs="Times New Roman"/>
      <w:color w:val="000000"/>
      <w:sz w:val="24"/>
      <w:szCs w:val="24"/>
      <w:lang w:eastAsia="hu-HU"/>
    </w:rPr>
  </w:style>
  <w:style w:type="character" w:customStyle="1" w:styleId="NappontChar">
    <w:name w:val="Nap. pont Char"/>
    <w:basedOn w:val="Bekezdsalapbettpusa"/>
    <w:link w:val="Nappont"/>
    <w:locked/>
    <w:rsid w:val="00183C66"/>
  </w:style>
  <w:style w:type="paragraph" w:customStyle="1" w:styleId="Nappont">
    <w:name w:val="Nap. pont"/>
    <w:basedOn w:val="Norml"/>
    <w:link w:val="NappontChar"/>
    <w:rsid w:val="00183C66"/>
    <w:pPr>
      <w:keepNext/>
      <w:overflowPunct w:val="0"/>
      <w:autoSpaceDE w:val="0"/>
      <w:autoSpaceDN w:val="0"/>
      <w:spacing w:before="240"/>
      <w:ind w:left="709" w:hanging="709"/>
    </w:pPr>
  </w:style>
  <w:style w:type="paragraph" w:customStyle="1" w:styleId="Hatszveg">
    <w:name w:val="Hat. szöveg"/>
    <w:basedOn w:val="Norml"/>
    <w:rsid w:val="003D21B3"/>
    <w:pPr>
      <w:keepLines/>
      <w:overflowPunct w:val="0"/>
      <w:autoSpaceDE w:val="0"/>
      <w:autoSpaceDN w:val="0"/>
      <w:adjustRightInd w:val="0"/>
      <w:spacing w:after="120"/>
      <w:ind w:left="1134"/>
      <w:jc w:val="both"/>
      <w:textAlignment w:val="baseline"/>
    </w:pPr>
    <w:rPr>
      <w:rFonts w:ascii="Times New Roman" w:eastAsia="Times New Roman" w:hAnsi="Times New Roman" w:cs="Times New Roman"/>
      <w:sz w:val="26"/>
      <w:szCs w:val="20"/>
      <w:lang w:eastAsia="hu-HU"/>
    </w:rPr>
  </w:style>
  <w:style w:type="paragraph" w:customStyle="1" w:styleId="Szveg">
    <w:name w:val="Szöveg"/>
    <w:basedOn w:val="Norml"/>
    <w:rsid w:val="00361A17"/>
    <w:pPr>
      <w:overflowPunct w:val="0"/>
      <w:autoSpaceDE w:val="0"/>
      <w:autoSpaceDN w:val="0"/>
      <w:adjustRightInd w:val="0"/>
      <w:jc w:val="both"/>
      <w:textAlignment w:val="baseline"/>
    </w:pPr>
    <w:rPr>
      <w:rFonts w:ascii="Times New Roman" w:eastAsia="Times New Roman" w:hAnsi="Times New Roman" w:cs="Times New Roman"/>
      <w:sz w:val="26"/>
      <w:szCs w:val="20"/>
      <w:lang w:eastAsia="hu-HU"/>
    </w:rPr>
  </w:style>
  <w:style w:type="character" w:customStyle="1" w:styleId="Cmsor8Char">
    <w:name w:val="Címsor 8 Char"/>
    <w:basedOn w:val="Bekezdsalapbettpusa"/>
    <w:link w:val="Cmsor8"/>
    <w:rsid w:val="00347886"/>
    <w:rPr>
      <w:rFonts w:ascii="Arial" w:eastAsia="Times New Roman" w:hAnsi="Arial" w:cs="Times New Roman"/>
      <w:b/>
      <w:color w:val="FF0000"/>
      <w:sz w:val="20"/>
      <w:szCs w:val="20"/>
      <w:lang w:eastAsia="hu-HU"/>
    </w:rPr>
  </w:style>
  <w:style w:type="character" w:customStyle="1" w:styleId="Cmsor9Char">
    <w:name w:val="Címsor 9 Char"/>
    <w:basedOn w:val="Bekezdsalapbettpusa"/>
    <w:link w:val="Cmsor9"/>
    <w:rsid w:val="00347886"/>
    <w:rPr>
      <w:rFonts w:ascii="Arial" w:eastAsia="Times New Roman" w:hAnsi="Arial" w:cs="Times New Roman"/>
      <w:b/>
      <w:sz w:val="32"/>
      <w:szCs w:val="20"/>
      <w:lang w:eastAsia="hu-HU"/>
    </w:rPr>
  </w:style>
  <w:style w:type="paragraph" w:customStyle="1" w:styleId="Listaszerbekezds1">
    <w:name w:val="Listaszerű bekezdés1"/>
    <w:basedOn w:val="Norml"/>
    <w:rsid w:val="00347886"/>
    <w:pPr>
      <w:ind w:left="720"/>
      <w:contextualSpacing/>
    </w:pPr>
    <w:rPr>
      <w:rFonts w:ascii="Times New Roman" w:eastAsia="Calibri" w:hAnsi="Times New Roman" w:cs="Times New Roman"/>
      <w:sz w:val="26"/>
      <w:szCs w:val="26"/>
      <w:lang w:eastAsia="hu-HU"/>
    </w:rPr>
  </w:style>
  <w:style w:type="paragraph" w:customStyle="1" w:styleId="cf0agj">
    <w:name w:val="cf0 agj"/>
    <w:basedOn w:val="Norml"/>
    <w:rsid w:val="00347886"/>
    <w:pPr>
      <w:spacing w:before="100" w:beforeAutospacing="1" w:after="100" w:afterAutospacing="1"/>
    </w:pPr>
    <w:rPr>
      <w:rFonts w:ascii="Times New Roman" w:eastAsia="Times New Roman" w:hAnsi="Times New Roman" w:cs="Times New Roman"/>
      <w:sz w:val="24"/>
      <w:szCs w:val="24"/>
      <w:lang w:eastAsia="hu-HU"/>
    </w:rPr>
  </w:style>
  <w:style w:type="paragraph" w:customStyle="1" w:styleId="CharChar1Char">
    <w:name w:val="Char Char1 Char"/>
    <w:basedOn w:val="Norml"/>
    <w:rsid w:val="00347886"/>
    <w:pPr>
      <w:spacing w:after="160" w:line="240" w:lineRule="exact"/>
    </w:pPr>
    <w:rPr>
      <w:rFonts w:ascii="Verdana" w:eastAsia="Times New Roman" w:hAnsi="Verdana" w:cs="Times New Roman"/>
      <w:sz w:val="20"/>
      <w:szCs w:val="20"/>
      <w:lang w:val="en-US"/>
    </w:rPr>
  </w:style>
  <w:style w:type="character" w:customStyle="1" w:styleId="BodyTextIndentChar">
    <w:name w:val="Body Text Indent Char"/>
    <w:link w:val="BodyTextIndent1"/>
    <w:locked/>
    <w:rsid w:val="00347886"/>
    <w:rPr>
      <w:rFonts w:ascii="Times New Roman" w:hAnsi="Times New Roman" w:cs="Times New Roman"/>
      <w:sz w:val="20"/>
    </w:rPr>
  </w:style>
  <w:style w:type="paragraph" w:customStyle="1" w:styleId="felsorols0">
    <w:name w:val="felsorolás"/>
    <w:basedOn w:val="Norml"/>
    <w:rsid w:val="00347886"/>
    <w:pPr>
      <w:numPr>
        <w:numId w:val="3"/>
      </w:numPr>
      <w:tabs>
        <w:tab w:val="num" w:pos="425"/>
      </w:tabs>
      <w:ind w:left="425" w:hanging="425"/>
      <w:jc w:val="both"/>
    </w:pPr>
    <w:rPr>
      <w:rFonts w:ascii="Times New Roman" w:eastAsia="Times New Roman" w:hAnsi="Times New Roman" w:cs="Times New Roman"/>
      <w:sz w:val="24"/>
      <w:szCs w:val="20"/>
      <w:lang w:eastAsia="hu-HU"/>
    </w:rPr>
  </w:style>
  <w:style w:type="paragraph" w:customStyle="1" w:styleId="cmsor1">
    <w:name w:val="címsor 1"/>
    <w:basedOn w:val="Norml"/>
    <w:link w:val="cmsor1Char0"/>
    <w:rsid w:val="00347886"/>
    <w:pPr>
      <w:numPr>
        <w:numId w:val="4"/>
      </w:numPr>
      <w:tabs>
        <w:tab w:val="num" w:pos="360"/>
      </w:tabs>
      <w:spacing w:before="240" w:after="120"/>
      <w:ind w:left="431" w:hanging="431"/>
      <w:outlineLvl w:val="0"/>
    </w:pPr>
    <w:rPr>
      <w:rFonts w:ascii="Times New Roman" w:eastAsia="Times New Roman" w:hAnsi="Times New Roman" w:cs="Times New Roman"/>
      <w:b/>
      <w:sz w:val="28"/>
      <w:szCs w:val="20"/>
      <w:lang w:eastAsia="hu-HU"/>
    </w:rPr>
  </w:style>
  <w:style w:type="paragraph" w:customStyle="1" w:styleId="norml1">
    <w:name w:val="normál"/>
    <w:basedOn w:val="Norml"/>
    <w:rsid w:val="00347886"/>
    <w:pPr>
      <w:jc w:val="both"/>
    </w:pPr>
    <w:rPr>
      <w:rFonts w:ascii="Times New Roman" w:eastAsia="Times New Roman" w:hAnsi="Times New Roman" w:cs="Times New Roman"/>
      <w:sz w:val="24"/>
      <w:szCs w:val="20"/>
      <w:lang w:eastAsia="hu-HU"/>
    </w:rPr>
  </w:style>
  <w:style w:type="paragraph" w:customStyle="1" w:styleId="cmsor2">
    <w:name w:val="címsor 2"/>
    <w:basedOn w:val="Norml"/>
    <w:rsid w:val="00347886"/>
    <w:pPr>
      <w:widowControl w:val="0"/>
      <w:numPr>
        <w:ilvl w:val="1"/>
        <w:numId w:val="4"/>
      </w:numPr>
      <w:tabs>
        <w:tab w:val="left" w:pos="284"/>
        <w:tab w:val="num" w:pos="792"/>
      </w:tabs>
      <w:spacing w:before="120" w:after="120"/>
      <w:ind w:left="578" w:hanging="578"/>
      <w:jc w:val="both"/>
      <w:outlineLvl w:val="1"/>
    </w:pPr>
    <w:rPr>
      <w:rFonts w:ascii="Times New Roman" w:eastAsia="Times New Roman" w:hAnsi="Times New Roman" w:cs="Times New Roman"/>
      <w:b/>
      <w:kern w:val="28"/>
      <w:sz w:val="24"/>
      <w:szCs w:val="20"/>
      <w:lang w:eastAsia="hu-HU"/>
    </w:rPr>
  </w:style>
  <w:style w:type="paragraph" w:customStyle="1" w:styleId="cmsor3">
    <w:name w:val="címsor 3"/>
    <w:basedOn w:val="Norml"/>
    <w:rsid w:val="00347886"/>
    <w:pPr>
      <w:widowControl w:val="0"/>
      <w:numPr>
        <w:ilvl w:val="2"/>
        <w:numId w:val="4"/>
      </w:numPr>
      <w:tabs>
        <w:tab w:val="left" w:pos="284"/>
        <w:tab w:val="num" w:pos="1440"/>
      </w:tabs>
      <w:spacing w:before="120" w:after="60"/>
      <w:ind w:left="1224" w:hanging="504"/>
      <w:jc w:val="both"/>
      <w:outlineLvl w:val="2"/>
    </w:pPr>
    <w:rPr>
      <w:rFonts w:ascii="Times New Roman" w:eastAsia="Times New Roman" w:hAnsi="Times New Roman" w:cs="Times New Roman"/>
      <w:b/>
      <w:sz w:val="24"/>
      <w:szCs w:val="20"/>
      <w:lang w:eastAsia="hu-HU"/>
    </w:rPr>
  </w:style>
  <w:style w:type="paragraph" w:styleId="Alcm">
    <w:name w:val="Subtitle"/>
    <w:basedOn w:val="Norml"/>
    <w:link w:val="AlcmChar"/>
    <w:qFormat/>
    <w:rsid w:val="00347886"/>
    <w:pPr>
      <w:spacing w:after="60"/>
      <w:jc w:val="center"/>
      <w:outlineLvl w:val="1"/>
    </w:pPr>
    <w:rPr>
      <w:rFonts w:ascii="Arial" w:eastAsia="Times New Roman" w:hAnsi="Arial" w:cs="Arial"/>
      <w:sz w:val="24"/>
      <w:szCs w:val="24"/>
      <w:lang w:eastAsia="hu-HU"/>
    </w:rPr>
  </w:style>
  <w:style w:type="character" w:customStyle="1" w:styleId="AlcmChar">
    <w:name w:val="Alcím Char"/>
    <w:basedOn w:val="Bekezdsalapbettpusa"/>
    <w:link w:val="Alcm"/>
    <w:rsid w:val="00347886"/>
    <w:rPr>
      <w:rFonts w:ascii="Arial" w:eastAsia="Times New Roman" w:hAnsi="Arial" w:cs="Arial"/>
      <w:sz w:val="24"/>
      <w:szCs w:val="24"/>
      <w:lang w:eastAsia="hu-HU"/>
    </w:rPr>
  </w:style>
  <w:style w:type="paragraph" w:styleId="Felsorols2">
    <w:name w:val="List Bullet 2"/>
    <w:basedOn w:val="Norml"/>
    <w:rsid w:val="00347886"/>
    <w:pPr>
      <w:numPr>
        <w:numId w:val="2"/>
      </w:numPr>
    </w:pPr>
    <w:rPr>
      <w:rFonts w:ascii="Times New Roman" w:eastAsia="Times New Roman" w:hAnsi="Times New Roman" w:cs="Times New Roman"/>
      <w:sz w:val="20"/>
      <w:szCs w:val="20"/>
      <w:lang w:eastAsia="hu-HU"/>
    </w:rPr>
  </w:style>
  <w:style w:type="table" w:styleId="Moderntblzat">
    <w:name w:val="Table Contemporary"/>
    <w:basedOn w:val="Rcsostblzat"/>
    <w:rsid w:val="00347886"/>
    <w:rPr>
      <w:rFonts w:ascii="Times New Roman" w:eastAsia="Times New Roman" w:hAnsi="Times New Roman" w:cs="Times New Roman"/>
      <w:sz w:val="20"/>
      <w:szCs w:val="20"/>
      <w:lang w:eastAsia="hu-H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TableTitle">
    <w:name w:val="TableTitle"/>
    <w:basedOn w:val="Norml"/>
    <w:rsid w:val="00347886"/>
    <w:pPr>
      <w:jc w:val="center"/>
    </w:pPr>
    <w:rPr>
      <w:rFonts w:ascii="Arial Narrow" w:eastAsia="Times New Roman" w:hAnsi="Arial Narrow" w:cs="Times New Roman"/>
      <w:sz w:val="20"/>
      <w:szCs w:val="20"/>
      <w:lang w:eastAsia="hu-HU"/>
    </w:rPr>
  </w:style>
  <w:style w:type="paragraph" w:customStyle="1" w:styleId="TableHead">
    <w:name w:val="TableHead"/>
    <w:basedOn w:val="Norml"/>
    <w:rsid w:val="00347886"/>
    <w:pPr>
      <w:jc w:val="center"/>
    </w:pPr>
    <w:rPr>
      <w:rFonts w:ascii="Arial Narrow" w:eastAsia="Times New Roman" w:hAnsi="Arial Narrow" w:cs="Times New Roman"/>
      <w:sz w:val="16"/>
      <w:szCs w:val="16"/>
      <w:lang w:eastAsia="hu-HU"/>
    </w:rPr>
  </w:style>
  <w:style w:type="paragraph" w:customStyle="1" w:styleId="TableBody">
    <w:name w:val="TableBody"/>
    <w:basedOn w:val="TableHead"/>
    <w:rsid w:val="00347886"/>
    <w:pPr>
      <w:jc w:val="right"/>
    </w:pPr>
  </w:style>
  <w:style w:type="paragraph" w:styleId="Szvegblokk">
    <w:name w:val="Block Text"/>
    <w:basedOn w:val="Norml"/>
    <w:rsid w:val="00347886"/>
    <w:pPr>
      <w:ind w:left="426" w:right="425" w:firstLine="282"/>
      <w:jc w:val="both"/>
    </w:pPr>
    <w:rPr>
      <w:rFonts w:ascii="Times New Roman" w:eastAsia="Times New Roman" w:hAnsi="Times New Roman" w:cs="Times New Roman"/>
      <w:sz w:val="24"/>
      <w:szCs w:val="20"/>
      <w:lang w:eastAsia="hu-HU"/>
    </w:rPr>
  </w:style>
  <w:style w:type="paragraph" w:customStyle="1" w:styleId="Stlus">
    <w:name w:val="Stílus"/>
    <w:rsid w:val="00347886"/>
    <w:pPr>
      <w:widowControl w:val="0"/>
      <w:autoSpaceDE w:val="0"/>
      <w:autoSpaceDN w:val="0"/>
      <w:adjustRightInd w:val="0"/>
    </w:pPr>
    <w:rPr>
      <w:rFonts w:ascii="Times New Roman" w:eastAsia="Times New Roman" w:hAnsi="Times New Roman" w:cs="Times New Roman"/>
      <w:sz w:val="20"/>
      <w:szCs w:val="24"/>
      <w:lang w:eastAsia="hu-HU"/>
    </w:rPr>
  </w:style>
  <w:style w:type="paragraph" w:styleId="Listafolytatsa">
    <w:name w:val="List Continue"/>
    <w:basedOn w:val="Norml"/>
    <w:rsid w:val="00347886"/>
    <w:pPr>
      <w:spacing w:after="120"/>
      <w:ind w:left="283"/>
    </w:pPr>
    <w:rPr>
      <w:rFonts w:ascii="Times New Roman" w:eastAsia="Times New Roman" w:hAnsi="Times New Roman" w:cs="Times New Roman"/>
      <w:sz w:val="20"/>
      <w:szCs w:val="20"/>
      <w:lang w:eastAsia="hu-HU"/>
    </w:rPr>
  </w:style>
  <w:style w:type="paragraph" w:styleId="Szvegtrzselssora">
    <w:name w:val="Body Text First Indent"/>
    <w:basedOn w:val="Szvegtrzs"/>
    <w:link w:val="SzvegtrzselssoraChar"/>
    <w:rsid w:val="00347886"/>
    <w:pPr>
      <w:keepLines w:val="0"/>
      <w:ind w:firstLine="210"/>
      <w:jc w:val="left"/>
    </w:pPr>
    <w:rPr>
      <w:sz w:val="20"/>
    </w:rPr>
  </w:style>
  <w:style w:type="character" w:customStyle="1" w:styleId="SzvegtrzselssoraChar">
    <w:name w:val="Szövegtörzs első sora Char"/>
    <w:basedOn w:val="SzvegtrzsChar"/>
    <w:link w:val="Szvegtrzselssora"/>
    <w:rsid w:val="00347886"/>
    <w:rPr>
      <w:rFonts w:ascii="Times New Roman" w:eastAsia="Times New Roman" w:hAnsi="Times New Roman" w:cs="Times New Roman"/>
      <w:sz w:val="20"/>
      <w:szCs w:val="20"/>
      <w:lang w:eastAsia="hu-HU"/>
    </w:rPr>
  </w:style>
  <w:style w:type="paragraph" w:customStyle="1" w:styleId="Bek2">
    <w:name w:val="Bek2"/>
    <w:basedOn w:val="Norml"/>
    <w:rsid w:val="00347886"/>
    <w:pPr>
      <w:tabs>
        <w:tab w:val="left" w:pos="540"/>
        <w:tab w:val="left" w:pos="567"/>
      </w:tabs>
      <w:spacing w:before="400"/>
      <w:ind w:firstLine="567"/>
      <w:jc w:val="both"/>
    </w:pPr>
    <w:rPr>
      <w:rFonts w:ascii="Times New Roman" w:eastAsia="Times New Roman" w:hAnsi="Times New Roman" w:cs="Times New Roman"/>
      <w:sz w:val="28"/>
      <w:szCs w:val="20"/>
      <w:lang w:eastAsia="hu-HU"/>
    </w:rPr>
  </w:style>
  <w:style w:type="paragraph" w:customStyle="1" w:styleId="tablabetu">
    <w:name w:val="tablabetu"/>
    <w:basedOn w:val="Norml"/>
    <w:rsid w:val="00347886"/>
    <w:rPr>
      <w:rFonts w:ascii="Arial" w:eastAsia="Times New Roman" w:hAnsi="Arial" w:cs="Arial"/>
      <w:sz w:val="20"/>
      <w:szCs w:val="16"/>
      <w:lang w:eastAsia="hu-HU"/>
    </w:rPr>
  </w:style>
  <w:style w:type="character" w:customStyle="1" w:styleId="StlusArial10pt">
    <w:name w:val="Stílus Arial 10 pt"/>
    <w:rsid w:val="00347886"/>
    <w:rPr>
      <w:rFonts w:ascii="Arial" w:hAnsi="Arial"/>
      <w:sz w:val="28"/>
    </w:rPr>
  </w:style>
  <w:style w:type="paragraph" w:customStyle="1" w:styleId="TableStub">
    <w:name w:val="TableStub"/>
    <w:basedOn w:val="TableHead"/>
    <w:rsid w:val="00347886"/>
    <w:pPr>
      <w:tabs>
        <w:tab w:val="left" w:pos="198"/>
        <w:tab w:val="left" w:pos="397"/>
        <w:tab w:val="left" w:pos="595"/>
        <w:tab w:val="left" w:pos="794"/>
        <w:tab w:val="left" w:pos="992"/>
        <w:tab w:val="left" w:pos="1219"/>
      </w:tabs>
      <w:jc w:val="left"/>
    </w:pPr>
  </w:style>
  <w:style w:type="paragraph" w:customStyle="1" w:styleId="TableWafer">
    <w:name w:val="TableWafer"/>
    <w:basedOn w:val="TableStub"/>
    <w:rsid w:val="00347886"/>
    <w:pPr>
      <w:jc w:val="center"/>
    </w:pPr>
    <w:rPr>
      <w:b/>
      <w:bCs/>
      <w:i/>
      <w:iCs/>
    </w:rPr>
  </w:style>
  <w:style w:type="paragraph" w:customStyle="1" w:styleId="TableRowNumber">
    <w:name w:val="TableRowNumber"/>
    <w:basedOn w:val="Norml"/>
    <w:rsid w:val="00347886"/>
    <w:pPr>
      <w:ind w:right="57"/>
      <w:jc w:val="right"/>
    </w:pPr>
    <w:rPr>
      <w:rFonts w:ascii="Arial Narrow" w:eastAsia="Times New Roman" w:hAnsi="Arial Narrow" w:cs="Times New Roman"/>
      <w:sz w:val="16"/>
      <w:szCs w:val="16"/>
      <w:lang w:eastAsia="hu-HU"/>
    </w:rPr>
  </w:style>
  <w:style w:type="paragraph" w:customStyle="1" w:styleId="TableStub5">
    <w:name w:val="TableStub5"/>
    <w:basedOn w:val="TableHead"/>
    <w:rsid w:val="00347886"/>
    <w:pPr>
      <w:tabs>
        <w:tab w:val="left" w:pos="198"/>
        <w:tab w:val="left" w:pos="397"/>
        <w:tab w:val="left" w:pos="595"/>
        <w:tab w:val="left" w:pos="794"/>
        <w:tab w:val="left" w:pos="992"/>
        <w:tab w:val="left" w:pos="1219"/>
      </w:tabs>
      <w:jc w:val="left"/>
    </w:pPr>
  </w:style>
  <w:style w:type="paragraph" w:customStyle="1" w:styleId="TableBody6">
    <w:name w:val="TableBody6"/>
    <w:basedOn w:val="TableHead"/>
    <w:rsid w:val="00347886"/>
    <w:pPr>
      <w:jc w:val="right"/>
    </w:pPr>
  </w:style>
  <w:style w:type="paragraph" w:customStyle="1" w:styleId="CharChar2">
    <w:name w:val="Char Char2"/>
    <w:basedOn w:val="Norml"/>
    <w:uiPriority w:val="99"/>
    <w:rsid w:val="00347886"/>
    <w:pPr>
      <w:spacing w:after="160" w:line="240" w:lineRule="exact"/>
    </w:pPr>
    <w:rPr>
      <w:rFonts w:ascii="Verdana" w:eastAsia="Times New Roman" w:hAnsi="Verdana" w:cs="Times New Roman"/>
      <w:sz w:val="20"/>
      <w:szCs w:val="20"/>
      <w:lang w:val="en-US"/>
    </w:rPr>
  </w:style>
  <w:style w:type="paragraph" w:customStyle="1" w:styleId="Style16">
    <w:name w:val="Style16"/>
    <w:basedOn w:val="Norml"/>
    <w:rsid w:val="00347886"/>
    <w:pPr>
      <w:widowControl w:val="0"/>
      <w:autoSpaceDE w:val="0"/>
      <w:autoSpaceDN w:val="0"/>
      <w:adjustRightInd w:val="0"/>
      <w:spacing w:line="330" w:lineRule="exact"/>
      <w:ind w:firstLine="509"/>
      <w:jc w:val="both"/>
    </w:pPr>
    <w:rPr>
      <w:rFonts w:ascii="Franklin Gothic Demi Cond" w:eastAsia="Times New Roman" w:hAnsi="Franklin Gothic Demi Cond" w:cs="Times New Roman"/>
      <w:sz w:val="24"/>
      <w:szCs w:val="24"/>
      <w:lang w:eastAsia="hu-HU"/>
    </w:rPr>
  </w:style>
  <w:style w:type="paragraph" w:customStyle="1" w:styleId="Style22">
    <w:name w:val="Style22"/>
    <w:basedOn w:val="Norml"/>
    <w:rsid w:val="00347886"/>
    <w:pPr>
      <w:widowControl w:val="0"/>
      <w:autoSpaceDE w:val="0"/>
      <w:autoSpaceDN w:val="0"/>
      <w:adjustRightInd w:val="0"/>
      <w:spacing w:line="331" w:lineRule="exact"/>
      <w:jc w:val="both"/>
    </w:pPr>
    <w:rPr>
      <w:rFonts w:ascii="Franklin Gothic Demi Cond" w:eastAsia="Times New Roman" w:hAnsi="Franklin Gothic Demi Cond" w:cs="Times New Roman"/>
      <w:sz w:val="24"/>
      <w:szCs w:val="24"/>
      <w:lang w:eastAsia="hu-HU"/>
    </w:rPr>
  </w:style>
  <w:style w:type="paragraph" w:customStyle="1" w:styleId="Style31">
    <w:name w:val="Style31"/>
    <w:basedOn w:val="Norml"/>
    <w:rsid w:val="00347886"/>
    <w:pPr>
      <w:widowControl w:val="0"/>
      <w:autoSpaceDE w:val="0"/>
      <w:autoSpaceDN w:val="0"/>
      <w:adjustRightInd w:val="0"/>
      <w:jc w:val="center"/>
    </w:pPr>
    <w:rPr>
      <w:rFonts w:ascii="Franklin Gothic Demi Cond" w:eastAsia="Times New Roman" w:hAnsi="Franklin Gothic Demi Cond" w:cs="Times New Roman"/>
      <w:sz w:val="24"/>
      <w:szCs w:val="24"/>
      <w:lang w:eastAsia="hu-HU"/>
    </w:rPr>
  </w:style>
  <w:style w:type="paragraph" w:customStyle="1" w:styleId="Style53">
    <w:name w:val="Style53"/>
    <w:basedOn w:val="Norml"/>
    <w:rsid w:val="00347886"/>
    <w:pPr>
      <w:widowControl w:val="0"/>
      <w:autoSpaceDE w:val="0"/>
      <w:autoSpaceDN w:val="0"/>
      <w:adjustRightInd w:val="0"/>
      <w:jc w:val="center"/>
    </w:pPr>
    <w:rPr>
      <w:rFonts w:ascii="Franklin Gothic Demi Cond" w:eastAsia="Times New Roman" w:hAnsi="Franklin Gothic Demi Cond" w:cs="Times New Roman"/>
      <w:sz w:val="24"/>
      <w:szCs w:val="24"/>
      <w:lang w:eastAsia="hu-HU"/>
    </w:rPr>
  </w:style>
  <w:style w:type="paragraph" w:customStyle="1" w:styleId="Style54">
    <w:name w:val="Style54"/>
    <w:basedOn w:val="Norml"/>
    <w:rsid w:val="00347886"/>
    <w:pPr>
      <w:widowControl w:val="0"/>
      <w:autoSpaceDE w:val="0"/>
      <w:autoSpaceDN w:val="0"/>
      <w:adjustRightInd w:val="0"/>
      <w:spacing w:line="230" w:lineRule="exact"/>
      <w:jc w:val="center"/>
    </w:pPr>
    <w:rPr>
      <w:rFonts w:ascii="Franklin Gothic Demi Cond" w:eastAsia="Times New Roman" w:hAnsi="Franklin Gothic Demi Cond" w:cs="Times New Roman"/>
      <w:sz w:val="24"/>
      <w:szCs w:val="24"/>
      <w:lang w:eastAsia="hu-HU"/>
    </w:rPr>
  </w:style>
  <w:style w:type="paragraph" w:customStyle="1" w:styleId="Style65">
    <w:name w:val="Style65"/>
    <w:basedOn w:val="Norml"/>
    <w:rsid w:val="00347886"/>
    <w:pPr>
      <w:widowControl w:val="0"/>
      <w:autoSpaceDE w:val="0"/>
      <w:autoSpaceDN w:val="0"/>
      <w:adjustRightInd w:val="0"/>
      <w:spacing w:line="276" w:lineRule="exact"/>
      <w:ind w:firstLine="547"/>
    </w:pPr>
    <w:rPr>
      <w:rFonts w:ascii="Franklin Gothic Demi Cond" w:eastAsia="Times New Roman" w:hAnsi="Franklin Gothic Demi Cond" w:cs="Times New Roman"/>
      <w:sz w:val="24"/>
      <w:szCs w:val="24"/>
      <w:lang w:eastAsia="hu-HU"/>
    </w:rPr>
  </w:style>
  <w:style w:type="paragraph" w:customStyle="1" w:styleId="Style66">
    <w:name w:val="Style66"/>
    <w:basedOn w:val="Norml"/>
    <w:rsid w:val="00347886"/>
    <w:pPr>
      <w:widowControl w:val="0"/>
      <w:autoSpaceDE w:val="0"/>
      <w:autoSpaceDN w:val="0"/>
      <w:adjustRightInd w:val="0"/>
      <w:jc w:val="both"/>
    </w:pPr>
    <w:rPr>
      <w:rFonts w:ascii="Franklin Gothic Demi Cond" w:eastAsia="Times New Roman" w:hAnsi="Franklin Gothic Demi Cond" w:cs="Times New Roman"/>
      <w:sz w:val="24"/>
      <w:szCs w:val="24"/>
      <w:lang w:eastAsia="hu-HU"/>
    </w:rPr>
  </w:style>
  <w:style w:type="paragraph" w:customStyle="1" w:styleId="Style67">
    <w:name w:val="Style67"/>
    <w:basedOn w:val="Norml"/>
    <w:rsid w:val="00347886"/>
    <w:pPr>
      <w:widowControl w:val="0"/>
      <w:autoSpaceDE w:val="0"/>
      <w:autoSpaceDN w:val="0"/>
      <w:adjustRightInd w:val="0"/>
    </w:pPr>
    <w:rPr>
      <w:rFonts w:ascii="Franklin Gothic Demi Cond" w:eastAsia="Times New Roman" w:hAnsi="Franklin Gothic Demi Cond" w:cs="Times New Roman"/>
      <w:sz w:val="24"/>
      <w:szCs w:val="24"/>
      <w:lang w:eastAsia="hu-HU"/>
    </w:rPr>
  </w:style>
  <w:style w:type="paragraph" w:customStyle="1" w:styleId="Style68">
    <w:name w:val="Style68"/>
    <w:basedOn w:val="Norml"/>
    <w:rsid w:val="00347886"/>
    <w:pPr>
      <w:widowControl w:val="0"/>
      <w:autoSpaceDE w:val="0"/>
      <w:autoSpaceDN w:val="0"/>
      <w:adjustRightInd w:val="0"/>
    </w:pPr>
    <w:rPr>
      <w:rFonts w:ascii="Franklin Gothic Demi Cond" w:eastAsia="Times New Roman" w:hAnsi="Franklin Gothic Demi Cond" w:cs="Times New Roman"/>
      <w:sz w:val="24"/>
      <w:szCs w:val="24"/>
      <w:lang w:eastAsia="hu-HU"/>
    </w:rPr>
  </w:style>
  <w:style w:type="paragraph" w:customStyle="1" w:styleId="Style74">
    <w:name w:val="Style74"/>
    <w:basedOn w:val="Norml"/>
    <w:rsid w:val="00347886"/>
    <w:pPr>
      <w:widowControl w:val="0"/>
      <w:autoSpaceDE w:val="0"/>
      <w:autoSpaceDN w:val="0"/>
      <w:adjustRightInd w:val="0"/>
      <w:jc w:val="center"/>
    </w:pPr>
    <w:rPr>
      <w:rFonts w:ascii="Franklin Gothic Demi Cond" w:eastAsia="Times New Roman" w:hAnsi="Franklin Gothic Demi Cond" w:cs="Times New Roman"/>
      <w:sz w:val="24"/>
      <w:szCs w:val="24"/>
      <w:lang w:eastAsia="hu-HU"/>
    </w:rPr>
  </w:style>
  <w:style w:type="paragraph" w:customStyle="1" w:styleId="Style77">
    <w:name w:val="Style77"/>
    <w:basedOn w:val="Norml"/>
    <w:rsid w:val="00347886"/>
    <w:pPr>
      <w:widowControl w:val="0"/>
      <w:autoSpaceDE w:val="0"/>
      <w:autoSpaceDN w:val="0"/>
      <w:adjustRightInd w:val="0"/>
      <w:spacing w:line="230" w:lineRule="exact"/>
      <w:ind w:firstLine="235"/>
    </w:pPr>
    <w:rPr>
      <w:rFonts w:ascii="Franklin Gothic Demi Cond" w:eastAsia="Times New Roman" w:hAnsi="Franklin Gothic Demi Cond" w:cs="Times New Roman"/>
      <w:sz w:val="24"/>
      <w:szCs w:val="24"/>
      <w:lang w:eastAsia="hu-HU"/>
    </w:rPr>
  </w:style>
  <w:style w:type="character" w:customStyle="1" w:styleId="FontStyle360">
    <w:name w:val="Font Style360"/>
    <w:rsid w:val="00347886"/>
    <w:rPr>
      <w:rFonts w:ascii="Times New Roman" w:hAnsi="Times New Roman"/>
      <w:i/>
      <w:sz w:val="22"/>
    </w:rPr>
  </w:style>
  <w:style w:type="character" w:customStyle="1" w:styleId="FontStyle361">
    <w:name w:val="Font Style361"/>
    <w:rsid w:val="00347886"/>
    <w:rPr>
      <w:rFonts w:ascii="Times New Roman" w:hAnsi="Times New Roman"/>
      <w:b/>
      <w:i/>
      <w:sz w:val="22"/>
    </w:rPr>
  </w:style>
  <w:style w:type="character" w:customStyle="1" w:styleId="FontStyle362">
    <w:name w:val="Font Style362"/>
    <w:rsid w:val="00347886"/>
    <w:rPr>
      <w:rFonts w:ascii="Times New Roman" w:hAnsi="Times New Roman"/>
      <w:i/>
      <w:sz w:val="20"/>
    </w:rPr>
  </w:style>
  <w:style w:type="character" w:customStyle="1" w:styleId="FontStyle367">
    <w:name w:val="Font Style367"/>
    <w:rsid w:val="00347886"/>
    <w:rPr>
      <w:rFonts w:ascii="Times New Roman" w:hAnsi="Times New Roman"/>
      <w:b/>
      <w:sz w:val="22"/>
    </w:rPr>
  </w:style>
  <w:style w:type="character" w:customStyle="1" w:styleId="FontStyle368">
    <w:name w:val="Font Style368"/>
    <w:rsid w:val="00347886"/>
    <w:rPr>
      <w:rFonts w:ascii="Times New Roman" w:hAnsi="Times New Roman"/>
      <w:i/>
      <w:sz w:val="22"/>
    </w:rPr>
  </w:style>
  <w:style w:type="character" w:customStyle="1" w:styleId="FontStyle369">
    <w:name w:val="Font Style369"/>
    <w:rsid w:val="00347886"/>
    <w:rPr>
      <w:rFonts w:ascii="Times New Roman" w:hAnsi="Times New Roman"/>
      <w:sz w:val="22"/>
    </w:rPr>
  </w:style>
  <w:style w:type="paragraph" w:customStyle="1" w:styleId="Style84">
    <w:name w:val="Style84"/>
    <w:basedOn w:val="Norml"/>
    <w:rsid w:val="00347886"/>
    <w:pPr>
      <w:widowControl w:val="0"/>
      <w:autoSpaceDE w:val="0"/>
      <w:autoSpaceDN w:val="0"/>
      <w:adjustRightInd w:val="0"/>
      <w:spacing w:line="250" w:lineRule="exact"/>
      <w:ind w:firstLine="331"/>
    </w:pPr>
    <w:rPr>
      <w:rFonts w:ascii="Franklin Gothic Demi Cond" w:eastAsia="Times New Roman" w:hAnsi="Franklin Gothic Demi Cond" w:cs="Times New Roman"/>
      <w:sz w:val="24"/>
      <w:szCs w:val="24"/>
      <w:lang w:eastAsia="hu-HU"/>
    </w:rPr>
  </w:style>
  <w:style w:type="paragraph" w:customStyle="1" w:styleId="Style87">
    <w:name w:val="Style87"/>
    <w:basedOn w:val="Norml"/>
    <w:rsid w:val="00347886"/>
    <w:pPr>
      <w:widowControl w:val="0"/>
      <w:autoSpaceDE w:val="0"/>
      <w:autoSpaceDN w:val="0"/>
      <w:adjustRightInd w:val="0"/>
      <w:spacing w:line="250" w:lineRule="exact"/>
      <w:jc w:val="center"/>
    </w:pPr>
    <w:rPr>
      <w:rFonts w:ascii="Franklin Gothic Demi Cond" w:eastAsia="Times New Roman" w:hAnsi="Franklin Gothic Demi Cond" w:cs="Times New Roman"/>
      <w:sz w:val="24"/>
      <w:szCs w:val="24"/>
      <w:lang w:eastAsia="hu-HU"/>
    </w:rPr>
  </w:style>
  <w:style w:type="character" w:customStyle="1" w:styleId="FontStyle357">
    <w:name w:val="Font Style357"/>
    <w:rsid w:val="00347886"/>
    <w:rPr>
      <w:rFonts w:ascii="Times New Roman" w:hAnsi="Times New Roman"/>
      <w:smallCaps/>
      <w:sz w:val="22"/>
    </w:rPr>
  </w:style>
  <w:style w:type="paragraph" w:customStyle="1" w:styleId="Style6">
    <w:name w:val="Style6"/>
    <w:basedOn w:val="Norml"/>
    <w:rsid w:val="00347886"/>
    <w:pPr>
      <w:widowControl w:val="0"/>
      <w:autoSpaceDE w:val="0"/>
      <w:autoSpaceDN w:val="0"/>
      <w:adjustRightInd w:val="0"/>
      <w:jc w:val="both"/>
    </w:pPr>
    <w:rPr>
      <w:rFonts w:ascii="Franklin Gothic Demi Cond" w:eastAsia="Times New Roman" w:hAnsi="Franklin Gothic Demi Cond" w:cs="Times New Roman"/>
      <w:sz w:val="24"/>
      <w:szCs w:val="24"/>
      <w:lang w:eastAsia="hu-HU"/>
    </w:rPr>
  </w:style>
  <w:style w:type="paragraph" w:customStyle="1" w:styleId="Style57">
    <w:name w:val="Style57"/>
    <w:basedOn w:val="Norml"/>
    <w:rsid w:val="00347886"/>
    <w:pPr>
      <w:widowControl w:val="0"/>
      <w:autoSpaceDE w:val="0"/>
      <w:autoSpaceDN w:val="0"/>
      <w:adjustRightInd w:val="0"/>
    </w:pPr>
    <w:rPr>
      <w:rFonts w:ascii="Franklin Gothic Demi Cond" w:eastAsia="Times New Roman" w:hAnsi="Franklin Gothic Demi Cond" w:cs="Times New Roman"/>
      <w:sz w:val="24"/>
      <w:szCs w:val="24"/>
      <w:lang w:eastAsia="hu-HU"/>
    </w:rPr>
  </w:style>
  <w:style w:type="paragraph" w:customStyle="1" w:styleId="Style109">
    <w:name w:val="Style109"/>
    <w:basedOn w:val="Norml"/>
    <w:rsid w:val="00347886"/>
    <w:pPr>
      <w:widowControl w:val="0"/>
      <w:autoSpaceDE w:val="0"/>
      <w:autoSpaceDN w:val="0"/>
      <w:adjustRightInd w:val="0"/>
      <w:jc w:val="center"/>
    </w:pPr>
    <w:rPr>
      <w:rFonts w:ascii="Franklin Gothic Demi Cond" w:eastAsia="Times New Roman" w:hAnsi="Franklin Gothic Demi Cond" w:cs="Times New Roman"/>
      <w:sz w:val="24"/>
      <w:szCs w:val="24"/>
      <w:lang w:eastAsia="hu-HU"/>
    </w:rPr>
  </w:style>
  <w:style w:type="paragraph" w:customStyle="1" w:styleId="Tblzatszveg">
    <w:name w:val="Táblázat_szöveg"/>
    <w:basedOn w:val="Norml"/>
    <w:rsid w:val="00347886"/>
    <w:rPr>
      <w:rFonts w:ascii="Times New Roman" w:eastAsia="Times New Roman" w:hAnsi="Times New Roman" w:cs="Times New Roman"/>
      <w:sz w:val="24"/>
      <w:szCs w:val="24"/>
      <w:lang w:eastAsia="hu-HU"/>
    </w:rPr>
  </w:style>
  <w:style w:type="paragraph" w:customStyle="1" w:styleId="Szveg1">
    <w:name w:val="Szöveg1"/>
    <w:basedOn w:val="Norml"/>
    <w:rsid w:val="00347886"/>
    <w:pPr>
      <w:spacing w:before="120" w:line="360" w:lineRule="auto"/>
      <w:jc w:val="both"/>
    </w:pPr>
    <w:rPr>
      <w:rFonts w:ascii="Times New Roman" w:eastAsia="Times New Roman" w:hAnsi="Times New Roman" w:cs="Times New Roman"/>
      <w:sz w:val="24"/>
      <w:szCs w:val="20"/>
      <w:lang w:eastAsia="hu-HU"/>
    </w:rPr>
  </w:style>
  <w:style w:type="paragraph" w:customStyle="1" w:styleId="xl25">
    <w:name w:val="xl25"/>
    <w:basedOn w:val="Norml"/>
    <w:rsid w:val="00347886"/>
    <w:pPr>
      <w:pBdr>
        <w:top w:val="single" w:sz="8" w:space="0" w:color="auto"/>
        <w:bottom w:val="single" w:sz="4" w:space="0" w:color="auto"/>
      </w:pBdr>
      <w:shd w:val="clear" w:color="auto" w:fill="800080"/>
      <w:spacing w:before="100" w:after="100"/>
      <w:jc w:val="center"/>
    </w:pPr>
    <w:rPr>
      <w:rFonts w:ascii="Arial" w:eastAsia="Times New Roman" w:hAnsi="Arial" w:cs="Times New Roman"/>
      <w:b/>
      <w:color w:val="FFFFFF"/>
      <w:sz w:val="28"/>
      <w:szCs w:val="20"/>
      <w:lang w:eastAsia="hu-HU"/>
    </w:rPr>
  </w:style>
  <w:style w:type="paragraph" w:styleId="z-Akrdvalja">
    <w:name w:val="HTML Bottom of Form"/>
    <w:basedOn w:val="Norml"/>
    <w:next w:val="Norml"/>
    <w:link w:val="z-AkrdvaljaChar"/>
    <w:hidden/>
    <w:rsid w:val="00347886"/>
    <w:pPr>
      <w:pBdr>
        <w:top w:val="single" w:sz="6" w:space="1" w:color="auto"/>
      </w:pBdr>
      <w:jc w:val="center"/>
    </w:pPr>
    <w:rPr>
      <w:rFonts w:ascii="Arial" w:eastAsia="SimSun" w:hAnsi="Arial" w:cs="Arial"/>
      <w:vanish/>
      <w:sz w:val="16"/>
      <w:szCs w:val="16"/>
      <w:lang w:eastAsia="zh-CN"/>
    </w:rPr>
  </w:style>
  <w:style w:type="character" w:customStyle="1" w:styleId="z-AkrdvaljaChar">
    <w:name w:val="z-A kérdőív alja Char"/>
    <w:basedOn w:val="Bekezdsalapbettpusa"/>
    <w:link w:val="z-Akrdvalja"/>
    <w:rsid w:val="00347886"/>
    <w:rPr>
      <w:rFonts w:ascii="Arial" w:eastAsia="SimSun" w:hAnsi="Arial" w:cs="Arial"/>
      <w:vanish/>
      <w:sz w:val="16"/>
      <w:szCs w:val="16"/>
      <w:lang w:eastAsia="zh-CN"/>
    </w:rPr>
  </w:style>
  <w:style w:type="paragraph" w:customStyle="1" w:styleId="WW-Szvegtrzs3">
    <w:name w:val="WW-Szövegtörzs 3"/>
    <w:basedOn w:val="Norml"/>
    <w:rsid w:val="00347886"/>
    <w:pPr>
      <w:suppressAutoHyphens/>
      <w:overflowPunct w:val="0"/>
      <w:autoSpaceDE w:val="0"/>
      <w:spacing w:line="240" w:lineRule="atLeast"/>
      <w:jc w:val="both"/>
      <w:textAlignment w:val="baseline"/>
    </w:pPr>
    <w:rPr>
      <w:rFonts w:ascii="Times New Roman" w:eastAsia="Times New Roman" w:hAnsi="Times New Roman" w:cs="Times New Roman"/>
      <w:i/>
      <w:iCs/>
      <w:sz w:val="24"/>
      <w:szCs w:val="20"/>
      <w:lang w:eastAsia="ar-SA"/>
    </w:rPr>
  </w:style>
  <w:style w:type="paragraph" w:customStyle="1" w:styleId="Szveg2">
    <w:name w:val="Szöveg2"/>
    <w:basedOn w:val="Norml"/>
    <w:rsid w:val="00347886"/>
    <w:pPr>
      <w:spacing w:line="312" w:lineRule="auto"/>
      <w:jc w:val="both"/>
    </w:pPr>
    <w:rPr>
      <w:rFonts w:ascii="Times New Roman" w:eastAsia="Times New Roman" w:hAnsi="Times New Roman" w:cs="Times New Roman"/>
      <w:sz w:val="24"/>
      <w:szCs w:val="20"/>
      <w:lang w:eastAsia="hu-HU"/>
    </w:rPr>
  </w:style>
  <w:style w:type="paragraph" w:styleId="Szvegtrzsbehzssal3">
    <w:name w:val="Body Text Indent 3"/>
    <w:basedOn w:val="Norml"/>
    <w:link w:val="Szvegtrzsbehzssal3Char"/>
    <w:rsid w:val="00347886"/>
    <w:pPr>
      <w:suppressAutoHyphens/>
      <w:spacing w:after="120"/>
      <w:ind w:left="283"/>
    </w:pPr>
    <w:rPr>
      <w:rFonts w:ascii="Times New Roman" w:eastAsia="Times New Roman" w:hAnsi="Times New Roman" w:cs="StarSymbol"/>
      <w:sz w:val="16"/>
      <w:szCs w:val="16"/>
      <w:lang w:eastAsia="ar-SA"/>
    </w:rPr>
  </w:style>
  <w:style w:type="character" w:customStyle="1" w:styleId="Szvegtrzsbehzssal3Char">
    <w:name w:val="Szövegtörzs behúzással 3 Char"/>
    <w:basedOn w:val="Bekezdsalapbettpusa"/>
    <w:link w:val="Szvegtrzsbehzssal3"/>
    <w:rsid w:val="00347886"/>
    <w:rPr>
      <w:rFonts w:ascii="Times New Roman" w:eastAsia="Times New Roman" w:hAnsi="Times New Roman" w:cs="StarSymbol"/>
      <w:sz w:val="16"/>
      <w:szCs w:val="16"/>
      <w:lang w:eastAsia="ar-SA"/>
    </w:rPr>
  </w:style>
  <w:style w:type="paragraph" w:customStyle="1" w:styleId="Alrs-kzpre">
    <w:name w:val="Aláírás-középre"/>
    <w:basedOn w:val="Alrs"/>
    <w:next w:val="Norml"/>
    <w:rsid w:val="00347886"/>
    <w:pPr>
      <w:widowControl/>
      <w:suppressAutoHyphens/>
      <w:overflowPunct w:val="0"/>
      <w:autoSpaceDN/>
      <w:adjustRightInd/>
      <w:spacing w:line="320" w:lineRule="atLeast"/>
      <w:ind w:left="4536"/>
      <w:textAlignment w:val="baseline"/>
    </w:pPr>
    <w:rPr>
      <w:rFonts w:ascii="Times New Roman" w:hAnsi="Times New Roman"/>
      <w:i/>
      <w:kern w:val="1"/>
    </w:rPr>
  </w:style>
  <w:style w:type="paragraph" w:styleId="Alrs">
    <w:name w:val="Signature"/>
    <w:basedOn w:val="Norml"/>
    <w:link w:val="AlrsChar"/>
    <w:rsid w:val="00347886"/>
    <w:pPr>
      <w:widowControl w:val="0"/>
      <w:autoSpaceDE w:val="0"/>
      <w:autoSpaceDN w:val="0"/>
      <w:adjustRightInd w:val="0"/>
      <w:ind w:left="4252"/>
    </w:pPr>
    <w:rPr>
      <w:rFonts w:ascii="Franklin Gothic Demi Cond" w:eastAsia="Times New Roman" w:hAnsi="Franklin Gothic Demi Cond" w:cs="Times New Roman"/>
      <w:sz w:val="24"/>
      <w:szCs w:val="24"/>
      <w:lang w:eastAsia="hu-HU"/>
    </w:rPr>
  </w:style>
  <w:style w:type="character" w:customStyle="1" w:styleId="AlrsChar">
    <w:name w:val="Aláírás Char"/>
    <w:basedOn w:val="Bekezdsalapbettpusa"/>
    <w:link w:val="Alrs"/>
    <w:rsid w:val="00347886"/>
    <w:rPr>
      <w:rFonts w:ascii="Franklin Gothic Demi Cond" w:eastAsia="Times New Roman" w:hAnsi="Franklin Gothic Demi Cond" w:cs="Times New Roman"/>
      <w:sz w:val="24"/>
      <w:szCs w:val="24"/>
      <w:lang w:eastAsia="hu-HU"/>
    </w:rPr>
  </w:style>
  <w:style w:type="paragraph" w:customStyle="1" w:styleId="15sorkz">
    <w:name w:val="1.5 sorköz"/>
    <w:basedOn w:val="Szvegtrzs"/>
    <w:rsid w:val="00347886"/>
    <w:pPr>
      <w:keepLines w:val="0"/>
      <w:autoSpaceDE w:val="0"/>
      <w:autoSpaceDN w:val="0"/>
      <w:spacing w:after="0"/>
    </w:pPr>
    <w:rPr>
      <w:szCs w:val="24"/>
    </w:rPr>
  </w:style>
  <w:style w:type="paragraph" w:customStyle="1" w:styleId="Szvegblokk1">
    <w:name w:val="Szövegblokk1"/>
    <w:basedOn w:val="Norml"/>
    <w:rsid w:val="00347886"/>
    <w:pPr>
      <w:suppressAutoHyphens/>
      <w:ind w:left="-360" w:right="6192"/>
      <w:jc w:val="center"/>
    </w:pPr>
    <w:rPr>
      <w:rFonts w:ascii="Tahoma" w:eastAsia="Times New Roman" w:hAnsi="Tahoma" w:cs="Tahoma"/>
      <w:sz w:val="24"/>
      <w:szCs w:val="24"/>
      <w:lang w:eastAsia="ar-SA"/>
    </w:rPr>
  </w:style>
  <w:style w:type="paragraph" w:customStyle="1" w:styleId="Style56">
    <w:name w:val="Style56"/>
    <w:basedOn w:val="Norml"/>
    <w:rsid w:val="00347886"/>
    <w:pPr>
      <w:widowControl w:val="0"/>
      <w:autoSpaceDE w:val="0"/>
      <w:autoSpaceDN w:val="0"/>
      <w:adjustRightInd w:val="0"/>
      <w:spacing w:line="216" w:lineRule="exact"/>
    </w:pPr>
    <w:rPr>
      <w:rFonts w:ascii="Franklin Gothic Demi Cond" w:eastAsia="Times New Roman" w:hAnsi="Franklin Gothic Demi Cond" w:cs="Times New Roman"/>
      <w:sz w:val="24"/>
      <w:szCs w:val="24"/>
      <w:lang w:eastAsia="hu-HU"/>
    </w:rPr>
  </w:style>
  <w:style w:type="paragraph" w:customStyle="1" w:styleId="Style73">
    <w:name w:val="Style73"/>
    <w:basedOn w:val="Norml"/>
    <w:rsid w:val="00347886"/>
    <w:pPr>
      <w:widowControl w:val="0"/>
      <w:autoSpaceDE w:val="0"/>
      <w:autoSpaceDN w:val="0"/>
      <w:adjustRightInd w:val="0"/>
      <w:spacing w:line="230" w:lineRule="exact"/>
      <w:ind w:firstLine="149"/>
    </w:pPr>
    <w:rPr>
      <w:rFonts w:ascii="Franklin Gothic Demi Cond" w:eastAsia="Times New Roman" w:hAnsi="Franklin Gothic Demi Cond" w:cs="Times New Roman"/>
      <w:sz w:val="24"/>
      <w:szCs w:val="24"/>
      <w:lang w:eastAsia="hu-HU"/>
    </w:rPr>
  </w:style>
  <w:style w:type="paragraph" w:customStyle="1" w:styleId="Style7">
    <w:name w:val="Style7"/>
    <w:basedOn w:val="Norml"/>
    <w:rsid w:val="00347886"/>
    <w:pPr>
      <w:widowControl w:val="0"/>
      <w:autoSpaceDE w:val="0"/>
      <w:autoSpaceDN w:val="0"/>
      <w:adjustRightInd w:val="0"/>
      <w:jc w:val="both"/>
    </w:pPr>
    <w:rPr>
      <w:rFonts w:ascii="Franklin Gothic Demi Cond" w:eastAsia="Times New Roman" w:hAnsi="Franklin Gothic Demi Cond" w:cs="Times New Roman"/>
      <w:sz w:val="24"/>
      <w:szCs w:val="24"/>
      <w:lang w:eastAsia="hu-HU"/>
    </w:rPr>
  </w:style>
  <w:style w:type="paragraph" w:customStyle="1" w:styleId="Style17">
    <w:name w:val="Style17"/>
    <w:basedOn w:val="Norml"/>
    <w:rsid w:val="00347886"/>
    <w:pPr>
      <w:widowControl w:val="0"/>
      <w:autoSpaceDE w:val="0"/>
      <w:autoSpaceDN w:val="0"/>
      <w:adjustRightInd w:val="0"/>
      <w:spacing w:line="331" w:lineRule="exact"/>
      <w:ind w:firstLine="566"/>
      <w:jc w:val="both"/>
    </w:pPr>
    <w:rPr>
      <w:rFonts w:ascii="Franklin Gothic Demi Cond" w:eastAsia="Times New Roman" w:hAnsi="Franklin Gothic Demi Cond" w:cs="Times New Roman"/>
      <w:sz w:val="24"/>
      <w:szCs w:val="24"/>
      <w:lang w:eastAsia="hu-HU"/>
    </w:rPr>
  </w:style>
  <w:style w:type="paragraph" w:customStyle="1" w:styleId="Style44">
    <w:name w:val="Style44"/>
    <w:basedOn w:val="Norml"/>
    <w:rsid w:val="00347886"/>
    <w:pPr>
      <w:widowControl w:val="0"/>
      <w:autoSpaceDE w:val="0"/>
      <w:autoSpaceDN w:val="0"/>
      <w:adjustRightInd w:val="0"/>
      <w:spacing w:line="274" w:lineRule="exact"/>
      <w:ind w:hanging="355"/>
      <w:jc w:val="both"/>
    </w:pPr>
    <w:rPr>
      <w:rFonts w:ascii="Franklin Gothic Demi Cond" w:eastAsia="Times New Roman" w:hAnsi="Franklin Gothic Demi Cond" w:cs="Times New Roman"/>
      <w:sz w:val="24"/>
      <w:szCs w:val="24"/>
      <w:lang w:eastAsia="hu-HU"/>
    </w:rPr>
  </w:style>
  <w:style w:type="paragraph" w:customStyle="1" w:styleId="Style104">
    <w:name w:val="Style104"/>
    <w:basedOn w:val="Norml"/>
    <w:rsid w:val="00347886"/>
    <w:pPr>
      <w:widowControl w:val="0"/>
      <w:autoSpaceDE w:val="0"/>
      <w:autoSpaceDN w:val="0"/>
      <w:adjustRightInd w:val="0"/>
      <w:spacing w:line="312" w:lineRule="exact"/>
      <w:ind w:firstLine="346"/>
    </w:pPr>
    <w:rPr>
      <w:rFonts w:ascii="Franklin Gothic Demi Cond" w:eastAsia="Times New Roman" w:hAnsi="Franklin Gothic Demi Cond" w:cs="Times New Roman"/>
      <w:sz w:val="24"/>
      <w:szCs w:val="24"/>
      <w:lang w:eastAsia="hu-HU"/>
    </w:rPr>
  </w:style>
  <w:style w:type="paragraph" w:customStyle="1" w:styleId="Style108">
    <w:name w:val="Style108"/>
    <w:basedOn w:val="Norml"/>
    <w:rsid w:val="00347886"/>
    <w:pPr>
      <w:widowControl w:val="0"/>
      <w:autoSpaceDE w:val="0"/>
      <w:autoSpaceDN w:val="0"/>
      <w:adjustRightInd w:val="0"/>
      <w:spacing w:line="275" w:lineRule="exact"/>
      <w:ind w:hanging="346"/>
      <w:jc w:val="both"/>
    </w:pPr>
    <w:rPr>
      <w:rFonts w:ascii="Franklin Gothic Demi Cond" w:eastAsia="Times New Roman" w:hAnsi="Franklin Gothic Demi Cond" w:cs="Times New Roman"/>
      <w:sz w:val="24"/>
      <w:szCs w:val="24"/>
      <w:lang w:eastAsia="hu-HU"/>
    </w:rPr>
  </w:style>
  <w:style w:type="paragraph" w:customStyle="1" w:styleId="Style88">
    <w:name w:val="Style88"/>
    <w:basedOn w:val="Norml"/>
    <w:rsid w:val="00347886"/>
    <w:pPr>
      <w:widowControl w:val="0"/>
      <w:autoSpaceDE w:val="0"/>
      <w:autoSpaceDN w:val="0"/>
      <w:adjustRightInd w:val="0"/>
      <w:spacing w:line="274" w:lineRule="exact"/>
      <w:jc w:val="center"/>
    </w:pPr>
    <w:rPr>
      <w:rFonts w:ascii="Franklin Gothic Demi Cond" w:eastAsia="Times New Roman" w:hAnsi="Franklin Gothic Demi Cond" w:cs="Times New Roman"/>
      <w:sz w:val="24"/>
      <w:szCs w:val="24"/>
      <w:lang w:eastAsia="hu-HU"/>
    </w:rPr>
  </w:style>
  <w:style w:type="character" w:styleId="Mrltotthiperhivatkozs">
    <w:name w:val="FollowedHyperlink"/>
    <w:rsid w:val="00347886"/>
    <w:rPr>
      <w:rFonts w:cs="Times New Roman"/>
      <w:color w:val="800080"/>
      <w:u w:val="single"/>
    </w:rPr>
  </w:style>
  <w:style w:type="paragraph" w:customStyle="1" w:styleId="CharChar1Char1">
    <w:name w:val="Char Char1 Char1"/>
    <w:basedOn w:val="Norml"/>
    <w:uiPriority w:val="99"/>
    <w:rsid w:val="00347886"/>
    <w:pPr>
      <w:spacing w:after="160" w:line="240" w:lineRule="exact"/>
    </w:pPr>
    <w:rPr>
      <w:rFonts w:ascii="Verdana" w:eastAsia="Times New Roman" w:hAnsi="Verdana" w:cs="Times New Roman"/>
      <w:sz w:val="20"/>
      <w:szCs w:val="20"/>
      <w:lang w:val="en-US"/>
    </w:rPr>
  </w:style>
  <w:style w:type="paragraph" w:customStyle="1" w:styleId="CharChar1">
    <w:name w:val="Char Char1"/>
    <w:basedOn w:val="Norml"/>
    <w:uiPriority w:val="99"/>
    <w:rsid w:val="00347886"/>
    <w:pPr>
      <w:spacing w:after="160" w:line="240" w:lineRule="exact"/>
    </w:pPr>
    <w:rPr>
      <w:rFonts w:ascii="Verdana" w:eastAsia="Times New Roman" w:hAnsi="Verdana" w:cs="Times New Roman"/>
      <w:sz w:val="20"/>
      <w:szCs w:val="20"/>
      <w:lang w:val="en-US"/>
    </w:rPr>
  </w:style>
  <w:style w:type="character" w:customStyle="1" w:styleId="apple-style-span">
    <w:name w:val="apple-style-span"/>
    <w:rsid w:val="00347886"/>
    <w:rPr>
      <w:rFonts w:cs="Times New Roman"/>
    </w:rPr>
  </w:style>
  <w:style w:type="paragraph" w:customStyle="1" w:styleId="szveg10">
    <w:name w:val="szveg1"/>
    <w:basedOn w:val="Norml"/>
    <w:rsid w:val="00347886"/>
    <w:pPr>
      <w:spacing w:before="100" w:beforeAutospacing="1" w:after="100" w:afterAutospacing="1"/>
    </w:pPr>
    <w:rPr>
      <w:rFonts w:ascii="Times New Roman" w:eastAsia="Times New Roman" w:hAnsi="Times New Roman" w:cs="Times New Roman"/>
      <w:sz w:val="24"/>
      <w:szCs w:val="24"/>
      <w:lang w:eastAsia="hu-HU"/>
    </w:rPr>
  </w:style>
  <w:style w:type="paragraph" w:customStyle="1" w:styleId="bek">
    <w:name w:val="bek"/>
    <w:basedOn w:val="Norml"/>
    <w:rsid w:val="00347886"/>
    <w:pPr>
      <w:tabs>
        <w:tab w:val="left" w:pos="3402"/>
      </w:tabs>
      <w:ind w:left="426" w:hanging="142"/>
    </w:pPr>
    <w:rPr>
      <w:rFonts w:ascii="Arial" w:eastAsia="Times New Roman" w:hAnsi="Arial" w:cs="Times New Roman"/>
      <w:sz w:val="24"/>
      <w:szCs w:val="20"/>
      <w:lang w:eastAsia="hu-HU"/>
    </w:rPr>
  </w:style>
  <w:style w:type="paragraph" w:customStyle="1" w:styleId="Elformzottszveg">
    <w:name w:val="Előformázott szöveg"/>
    <w:basedOn w:val="Norml"/>
    <w:rsid w:val="00347886"/>
    <w:pPr>
      <w:widowControl w:val="0"/>
      <w:suppressAutoHyphens/>
    </w:pPr>
    <w:rPr>
      <w:rFonts w:ascii="Cumberland" w:eastAsia="Calibri" w:hAnsi="Cumberland" w:cs="Cumberland"/>
      <w:sz w:val="24"/>
      <w:szCs w:val="24"/>
      <w:lang w:eastAsia="hu-HU"/>
    </w:rPr>
  </w:style>
  <w:style w:type="paragraph" w:customStyle="1" w:styleId="2">
    <w:name w:val="2"/>
    <w:basedOn w:val="Norml"/>
    <w:rsid w:val="00347886"/>
    <w:pPr>
      <w:widowControl w:val="0"/>
      <w:suppressAutoHyphens/>
      <w:autoSpaceDE w:val="0"/>
      <w:spacing w:line="360" w:lineRule="auto"/>
      <w:ind w:left="1335" w:hanging="300"/>
      <w:jc w:val="both"/>
    </w:pPr>
    <w:rPr>
      <w:rFonts w:ascii="Times New Roman" w:eastAsia="Calibri" w:hAnsi="Times New Roman" w:cs="Tahoma"/>
      <w:sz w:val="24"/>
      <w:szCs w:val="24"/>
      <w:lang w:eastAsia="hu-HU"/>
    </w:rPr>
  </w:style>
  <w:style w:type="paragraph" w:customStyle="1" w:styleId="3">
    <w:name w:val="3"/>
    <w:basedOn w:val="Norml"/>
    <w:rsid w:val="00347886"/>
    <w:pPr>
      <w:widowControl w:val="0"/>
      <w:suppressAutoHyphens/>
      <w:autoSpaceDE w:val="0"/>
      <w:spacing w:line="360" w:lineRule="auto"/>
      <w:ind w:left="2235" w:hanging="210"/>
      <w:jc w:val="both"/>
    </w:pPr>
    <w:rPr>
      <w:rFonts w:ascii="Times New Roman" w:eastAsia="Calibri" w:hAnsi="Times New Roman" w:cs="Tahoma"/>
      <w:sz w:val="24"/>
      <w:szCs w:val="24"/>
      <w:lang w:eastAsia="hu-HU"/>
    </w:rPr>
  </w:style>
  <w:style w:type="paragraph" w:customStyle="1" w:styleId="BodyText21">
    <w:name w:val="Body Text 21"/>
    <w:basedOn w:val="Norml"/>
    <w:uiPriority w:val="99"/>
    <w:rsid w:val="00347886"/>
    <w:pPr>
      <w:ind w:firstLine="708"/>
      <w:jc w:val="both"/>
    </w:pPr>
    <w:rPr>
      <w:rFonts w:ascii="Times New Roman" w:eastAsia="Times New Roman" w:hAnsi="Times New Roman" w:cs="Times New Roman"/>
      <w:sz w:val="28"/>
      <w:szCs w:val="20"/>
      <w:lang w:eastAsia="hu-HU"/>
    </w:rPr>
  </w:style>
  <w:style w:type="paragraph" w:customStyle="1" w:styleId="Kp">
    <w:name w:val="Kép"/>
    <w:basedOn w:val="Szvegtrzs"/>
    <w:next w:val="Kpalrs"/>
    <w:rsid w:val="00347886"/>
    <w:pPr>
      <w:keepNext/>
      <w:keepLines w:val="0"/>
    </w:pPr>
    <w:rPr>
      <w:rFonts w:ascii="Garamond" w:hAnsi="Garamond"/>
      <w:spacing w:val="-5"/>
      <w:lang w:eastAsia="en-US"/>
    </w:rPr>
  </w:style>
  <w:style w:type="paragraph" w:styleId="TJ3">
    <w:name w:val="toc 3"/>
    <w:basedOn w:val="Norml"/>
    <w:next w:val="Norml"/>
    <w:autoRedefine/>
    <w:rsid w:val="00347886"/>
    <w:pPr>
      <w:ind w:left="480"/>
    </w:pPr>
    <w:rPr>
      <w:rFonts w:ascii="Times New Roman" w:eastAsia="Times New Roman" w:hAnsi="Times New Roman" w:cs="Times New Roman"/>
      <w:sz w:val="20"/>
      <w:szCs w:val="20"/>
      <w:lang w:eastAsia="hu-HU"/>
    </w:rPr>
  </w:style>
  <w:style w:type="paragraph" w:styleId="TJ4">
    <w:name w:val="toc 4"/>
    <w:basedOn w:val="Norml"/>
    <w:next w:val="Norml"/>
    <w:autoRedefine/>
    <w:uiPriority w:val="39"/>
    <w:rsid w:val="00347886"/>
    <w:pPr>
      <w:ind w:left="720"/>
    </w:pPr>
    <w:rPr>
      <w:rFonts w:ascii="Times New Roman" w:eastAsia="Times New Roman" w:hAnsi="Times New Roman" w:cs="Times New Roman"/>
      <w:sz w:val="20"/>
      <w:szCs w:val="20"/>
      <w:lang w:eastAsia="hu-HU"/>
    </w:rPr>
  </w:style>
  <w:style w:type="paragraph" w:styleId="TJ5">
    <w:name w:val="toc 5"/>
    <w:basedOn w:val="Norml"/>
    <w:next w:val="Norml"/>
    <w:autoRedefine/>
    <w:uiPriority w:val="39"/>
    <w:rsid w:val="00347886"/>
    <w:pPr>
      <w:ind w:left="960"/>
    </w:pPr>
    <w:rPr>
      <w:rFonts w:ascii="Times New Roman" w:eastAsia="Times New Roman" w:hAnsi="Times New Roman" w:cs="Times New Roman"/>
      <w:sz w:val="20"/>
      <w:szCs w:val="20"/>
      <w:lang w:eastAsia="hu-HU"/>
    </w:rPr>
  </w:style>
  <w:style w:type="paragraph" w:styleId="TJ6">
    <w:name w:val="toc 6"/>
    <w:basedOn w:val="Norml"/>
    <w:next w:val="Norml"/>
    <w:autoRedefine/>
    <w:uiPriority w:val="39"/>
    <w:rsid w:val="00347886"/>
    <w:pPr>
      <w:ind w:left="1200"/>
    </w:pPr>
    <w:rPr>
      <w:rFonts w:ascii="Times New Roman" w:eastAsia="Times New Roman" w:hAnsi="Times New Roman" w:cs="Times New Roman"/>
      <w:sz w:val="20"/>
      <w:szCs w:val="20"/>
      <w:lang w:eastAsia="hu-HU"/>
    </w:rPr>
  </w:style>
  <w:style w:type="paragraph" w:styleId="TJ7">
    <w:name w:val="toc 7"/>
    <w:basedOn w:val="Norml"/>
    <w:next w:val="Norml"/>
    <w:autoRedefine/>
    <w:uiPriority w:val="39"/>
    <w:rsid w:val="00347886"/>
    <w:pPr>
      <w:ind w:left="1440"/>
    </w:pPr>
    <w:rPr>
      <w:rFonts w:ascii="Times New Roman" w:eastAsia="Times New Roman" w:hAnsi="Times New Roman" w:cs="Times New Roman"/>
      <w:sz w:val="20"/>
      <w:szCs w:val="20"/>
      <w:lang w:eastAsia="hu-HU"/>
    </w:rPr>
  </w:style>
  <w:style w:type="paragraph" w:styleId="TJ8">
    <w:name w:val="toc 8"/>
    <w:basedOn w:val="Norml"/>
    <w:next w:val="Norml"/>
    <w:autoRedefine/>
    <w:semiHidden/>
    <w:rsid w:val="00347886"/>
    <w:pPr>
      <w:ind w:left="1680"/>
    </w:pPr>
    <w:rPr>
      <w:rFonts w:ascii="Times New Roman" w:eastAsia="Times New Roman" w:hAnsi="Times New Roman" w:cs="Times New Roman"/>
      <w:sz w:val="20"/>
      <w:szCs w:val="20"/>
      <w:lang w:eastAsia="hu-HU"/>
    </w:rPr>
  </w:style>
  <w:style w:type="paragraph" w:styleId="TJ9">
    <w:name w:val="toc 9"/>
    <w:basedOn w:val="Norml"/>
    <w:next w:val="Norml"/>
    <w:autoRedefine/>
    <w:semiHidden/>
    <w:rsid w:val="00347886"/>
    <w:pPr>
      <w:ind w:left="1920"/>
    </w:pPr>
    <w:rPr>
      <w:rFonts w:ascii="Times New Roman" w:eastAsia="Times New Roman" w:hAnsi="Times New Roman" w:cs="Times New Roman"/>
      <w:sz w:val="20"/>
      <w:szCs w:val="20"/>
      <w:lang w:eastAsia="hu-HU"/>
    </w:rPr>
  </w:style>
  <w:style w:type="paragraph" w:customStyle="1" w:styleId="Pont">
    <w:name w:val="Pont"/>
    <w:basedOn w:val="Norml"/>
    <w:rsid w:val="00347886"/>
    <w:pPr>
      <w:numPr>
        <w:ilvl w:val="2"/>
        <w:numId w:val="3"/>
      </w:numPr>
      <w:tabs>
        <w:tab w:val="left" w:pos="540"/>
        <w:tab w:val="left" w:pos="567"/>
      </w:tabs>
      <w:jc w:val="both"/>
    </w:pPr>
    <w:rPr>
      <w:rFonts w:ascii="Times New Roman" w:eastAsia="Times New Roman" w:hAnsi="Times New Roman" w:cs="Times New Roman"/>
      <w:sz w:val="28"/>
      <w:szCs w:val="28"/>
      <w:lang w:eastAsia="hu-HU"/>
    </w:rPr>
  </w:style>
  <w:style w:type="paragraph" w:customStyle="1" w:styleId="Char1CharCharCharCharCharChar">
    <w:name w:val="Char1 Char Char Char Char Char Char"/>
    <w:basedOn w:val="Norml"/>
    <w:rsid w:val="00347886"/>
    <w:pPr>
      <w:spacing w:before="120" w:afterLines="50" w:line="240" w:lineRule="exact"/>
      <w:ind w:left="180"/>
    </w:pPr>
    <w:rPr>
      <w:rFonts w:ascii="Verdana" w:eastAsia="Times New Roman" w:hAnsi="Verdana" w:cs="Verdana"/>
      <w:bCs/>
      <w:noProof/>
      <w:sz w:val="20"/>
      <w:szCs w:val="20"/>
      <w:lang w:val="en-US"/>
    </w:rPr>
  </w:style>
  <w:style w:type="paragraph" w:customStyle="1" w:styleId="Tartalomjegyzk">
    <w:name w:val="Tartalomjegyzék"/>
    <w:basedOn w:val="Norml"/>
    <w:link w:val="TartalomjegyzkChar"/>
    <w:qFormat/>
    <w:rsid w:val="00347886"/>
    <w:pPr>
      <w:jc w:val="center"/>
    </w:pPr>
    <w:rPr>
      <w:rFonts w:ascii="Times New Roman" w:eastAsia="Calibri" w:hAnsi="Times New Roman" w:cs="Times New Roman"/>
      <w:b/>
      <w:i/>
      <w:color w:val="000000"/>
      <w:sz w:val="36"/>
      <w:szCs w:val="20"/>
      <w:lang w:eastAsia="hu-HU"/>
    </w:rPr>
  </w:style>
  <w:style w:type="character" w:customStyle="1" w:styleId="TartalomjegyzkChar">
    <w:name w:val="Tartalomjegyzék Char"/>
    <w:link w:val="Tartalomjegyzk"/>
    <w:locked/>
    <w:rsid w:val="00347886"/>
    <w:rPr>
      <w:rFonts w:ascii="Times New Roman" w:eastAsia="Calibri" w:hAnsi="Times New Roman" w:cs="Times New Roman"/>
      <w:b/>
      <w:i/>
      <w:color w:val="000000"/>
      <w:sz w:val="36"/>
      <w:szCs w:val="20"/>
      <w:lang w:eastAsia="hu-HU"/>
    </w:rPr>
  </w:style>
  <w:style w:type="paragraph" w:customStyle="1" w:styleId="1">
    <w:name w:val="1.)"/>
    <w:basedOn w:val="Norml"/>
    <w:link w:val="1Char"/>
    <w:qFormat/>
    <w:rsid w:val="00347886"/>
    <w:pPr>
      <w:tabs>
        <w:tab w:val="left" w:pos="709"/>
        <w:tab w:val="left" w:leader="dot" w:pos="7938"/>
      </w:tabs>
      <w:jc w:val="center"/>
    </w:pPr>
    <w:rPr>
      <w:rFonts w:ascii="Times New Roman" w:eastAsia="Calibri" w:hAnsi="Times New Roman" w:cs="Times New Roman"/>
      <w:b/>
      <w:sz w:val="24"/>
      <w:szCs w:val="20"/>
      <w:lang w:eastAsia="hu-HU"/>
    </w:rPr>
  </w:style>
  <w:style w:type="paragraph" w:customStyle="1" w:styleId="12">
    <w:name w:val="1.2."/>
    <w:basedOn w:val="Norml"/>
    <w:link w:val="12Char"/>
    <w:qFormat/>
    <w:rsid w:val="00347886"/>
    <w:pPr>
      <w:jc w:val="both"/>
    </w:pPr>
    <w:rPr>
      <w:rFonts w:ascii="Times New Roman" w:eastAsia="Calibri" w:hAnsi="Times New Roman" w:cs="Times New Roman"/>
      <w:b/>
      <w:sz w:val="24"/>
      <w:szCs w:val="20"/>
      <w:lang w:eastAsia="hu-HU"/>
    </w:rPr>
  </w:style>
  <w:style w:type="character" w:customStyle="1" w:styleId="1Char">
    <w:name w:val="1.) Char"/>
    <w:link w:val="1"/>
    <w:locked/>
    <w:rsid w:val="00347886"/>
    <w:rPr>
      <w:rFonts w:ascii="Times New Roman" w:eastAsia="Calibri" w:hAnsi="Times New Roman" w:cs="Times New Roman"/>
      <w:b/>
      <w:sz w:val="24"/>
      <w:szCs w:val="20"/>
      <w:lang w:eastAsia="hu-HU"/>
    </w:rPr>
  </w:style>
  <w:style w:type="paragraph" w:customStyle="1" w:styleId="111">
    <w:name w:val="1.1.1."/>
    <w:basedOn w:val="Norml"/>
    <w:link w:val="111Char"/>
    <w:qFormat/>
    <w:rsid w:val="00347886"/>
    <w:pPr>
      <w:jc w:val="both"/>
    </w:pPr>
    <w:rPr>
      <w:rFonts w:ascii="Times New Roman" w:eastAsia="Calibri" w:hAnsi="Times New Roman" w:cs="Times New Roman"/>
      <w:b/>
      <w:sz w:val="24"/>
      <w:szCs w:val="20"/>
      <w:lang w:eastAsia="hu-HU"/>
    </w:rPr>
  </w:style>
  <w:style w:type="character" w:customStyle="1" w:styleId="12Char">
    <w:name w:val="1.2. Char"/>
    <w:link w:val="12"/>
    <w:locked/>
    <w:rsid w:val="00347886"/>
    <w:rPr>
      <w:rFonts w:ascii="Times New Roman" w:eastAsia="Calibri" w:hAnsi="Times New Roman" w:cs="Times New Roman"/>
      <w:b/>
      <w:sz w:val="24"/>
      <w:szCs w:val="20"/>
      <w:lang w:eastAsia="hu-HU"/>
    </w:rPr>
  </w:style>
  <w:style w:type="paragraph" w:customStyle="1" w:styleId="A">
    <w:name w:val="A.)"/>
    <w:basedOn w:val="Norml"/>
    <w:link w:val="AChar"/>
    <w:qFormat/>
    <w:rsid w:val="00347886"/>
    <w:pPr>
      <w:ind w:right="72"/>
      <w:jc w:val="both"/>
    </w:pPr>
    <w:rPr>
      <w:rFonts w:ascii="Times New Roman" w:eastAsia="Calibri" w:hAnsi="Times New Roman" w:cs="Times New Roman"/>
      <w:b/>
      <w:sz w:val="24"/>
      <w:szCs w:val="20"/>
      <w:lang w:eastAsia="hu-HU"/>
    </w:rPr>
  </w:style>
  <w:style w:type="character" w:customStyle="1" w:styleId="111Char">
    <w:name w:val="1.1.1. Char"/>
    <w:link w:val="111"/>
    <w:locked/>
    <w:rsid w:val="00347886"/>
    <w:rPr>
      <w:rFonts w:ascii="Times New Roman" w:eastAsia="Calibri" w:hAnsi="Times New Roman" w:cs="Times New Roman"/>
      <w:b/>
      <w:sz w:val="24"/>
      <w:szCs w:val="20"/>
      <w:lang w:eastAsia="hu-HU"/>
    </w:rPr>
  </w:style>
  <w:style w:type="paragraph" w:customStyle="1" w:styleId="Mellkletek">
    <w:name w:val="Mellékletek"/>
    <w:basedOn w:val="Norml"/>
    <w:link w:val="MellkletekChar"/>
    <w:qFormat/>
    <w:rsid w:val="00347886"/>
    <w:pPr>
      <w:jc w:val="center"/>
    </w:pPr>
    <w:rPr>
      <w:rFonts w:ascii="Times New Roman" w:eastAsia="Calibri" w:hAnsi="Times New Roman" w:cs="Times New Roman"/>
      <w:b/>
      <w:sz w:val="24"/>
      <w:szCs w:val="20"/>
      <w:u w:val="single"/>
      <w:lang w:eastAsia="hu-HU"/>
    </w:rPr>
  </w:style>
  <w:style w:type="character" w:customStyle="1" w:styleId="AChar">
    <w:name w:val="A.) Char"/>
    <w:link w:val="A"/>
    <w:locked/>
    <w:rsid w:val="00347886"/>
    <w:rPr>
      <w:rFonts w:ascii="Times New Roman" w:eastAsia="Calibri" w:hAnsi="Times New Roman" w:cs="Times New Roman"/>
      <w:b/>
      <w:sz w:val="24"/>
      <w:szCs w:val="20"/>
      <w:lang w:eastAsia="hu-HU"/>
    </w:rPr>
  </w:style>
  <w:style w:type="character" w:customStyle="1" w:styleId="CharCharChar">
    <w:name w:val="Char Char Char"/>
    <w:rsid w:val="00347886"/>
    <w:rPr>
      <w:sz w:val="24"/>
      <w:lang w:val="hu-HU" w:eastAsia="hu-HU"/>
    </w:rPr>
  </w:style>
  <w:style w:type="character" w:customStyle="1" w:styleId="MellkletekChar">
    <w:name w:val="Mellékletek Char"/>
    <w:link w:val="Mellkletek"/>
    <w:locked/>
    <w:rsid w:val="00347886"/>
    <w:rPr>
      <w:rFonts w:ascii="Times New Roman" w:eastAsia="Calibri" w:hAnsi="Times New Roman" w:cs="Times New Roman"/>
      <w:b/>
      <w:sz w:val="24"/>
      <w:szCs w:val="20"/>
      <w:u w:val="single"/>
      <w:lang w:eastAsia="hu-HU"/>
    </w:rPr>
  </w:style>
  <w:style w:type="paragraph" w:customStyle="1" w:styleId="SZMSZ4">
    <w:name w:val="SZMSZ_4"/>
    <w:basedOn w:val="Norml"/>
    <w:rsid w:val="00347886"/>
    <w:pPr>
      <w:spacing w:before="240" w:after="120"/>
      <w:outlineLvl w:val="0"/>
    </w:pPr>
    <w:rPr>
      <w:rFonts w:ascii="Times New Roman" w:eastAsia="Times New Roman" w:hAnsi="Times New Roman" w:cs="Times New Roman"/>
      <w:b/>
      <w:iCs/>
      <w:kern w:val="28"/>
      <w:sz w:val="24"/>
      <w:szCs w:val="24"/>
      <w:u w:val="single"/>
      <w:lang w:eastAsia="hu-HU"/>
    </w:rPr>
  </w:style>
  <w:style w:type="paragraph" w:customStyle="1" w:styleId="I">
    <w:name w:val="I."/>
    <w:basedOn w:val="Norml"/>
    <w:link w:val="IChar"/>
    <w:qFormat/>
    <w:rsid w:val="00347886"/>
    <w:pPr>
      <w:tabs>
        <w:tab w:val="left" w:leader="underscore" w:pos="9072"/>
      </w:tabs>
      <w:ind w:left="360"/>
      <w:jc w:val="center"/>
    </w:pPr>
    <w:rPr>
      <w:rFonts w:ascii="Times New Roman" w:eastAsia="Calibri" w:hAnsi="Times New Roman" w:cs="Times New Roman"/>
      <w:b/>
      <w:caps/>
      <w:sz w:val="24"/>
      <w:szCs w:val="20"/>
      <w:lang w:eastAsia="hu-HU"/>
    </w:rPr>
  </w:style>
  <w:style w:type="character" w:customStyle="1" w:styleId="IChar">
    <w:name w:val="I. Char"/>
    <w:link w:val="I"/>
    <w:locked/>
    <w:rsid w:val="00347886"/>
    <w:rPr>
      <w:rFonts w:ascii="Times New Roman" w:eastAsia="Calibri" w:hAnsi="Times New Roman" w:cs="Times New Roman"/>
      <w:b/>
      <w:caps/>
      <w:sz w:val="24"/>
      <w:szCs w:val="20"/>
      <w:lang w:eastAsia="hu-HU"/>
    </w:rPr>
  </w:style>
  <w:style w:type="paragraph" w:customStyle="1" w:styleId="21">
    <w:name w:val="2.1."/>
    <w:basedOn w:val="Szvegtrzs"/>
    <w:link w:val="21Char"/>
    <w:qFormat/>
    <w:rsid w:val="00347886"/>
    <w:pPr>
      <w:keepLines w:val="0"/>
      <w:spacing w:after="0"/>
    </w:pPr>
    <w:rPr>
      <w:rFonts w:eastAsia="Calibri"/>
      <w:b/>
    </w:rPr>
  </w:style>
  <w:style w:type="paragraph" w:customStyle="1" w:styleId="221">
    <w:name w:val="2.2.1."/>
    <w:basedOn w:val="Norml"/>
    <w:link w:val="221Char"/>
    <w:qFormat/>
    <w:rsid w:val="00347886"/>
    <w:pPr>
      <w:jc w:val="both"/>
    </w:pPr>
    <w:rPr>
      <w:rFonts w:ascii="Times New Roman" w:eastAsia="Calibri" w:hAnsi="Times New Roman" w:cs="Times New Roman"/>
      <w:b/>
      <w:sz w:val="24"/>
      <w:szCs w:val="20"/>
      <w:lang w:eastAsia="hu-HU"/>
    </w:rPr>
  </w:style>
  <w:style w:type="character" w:customStyle="1" w:styleId="21Char">
    <w:name w:val="2.1. Char"/>
    <w:link w:val="21"/>
    <w:locked/>
    <w:rsid w:val="00347886"/>
    <w:rPr>
      <w:rFonts w:ascii="Times New Roman" w:eastAsia="Calibri" w:hAnsi="Times New Roman" w:cs="Times New Roman"/>
      <w:b/>
      <w:sz w:val="24"/>
      <w:szCs w:val="20"/>
      <w:lang w:eastAsia="hu-HU"/>
    </w:rPr>
  </w:style>
  <w:style w:type="paragraph" w:styleId="Tartalomjegyzkcmsora">
    <w:name w:val="TOC Heading"/>
    <w:basedOn w:val="Cmsor10"/>
    <w:next w:val="Norml"/>
    <w:uiPriority w:val="39"/>
    <w:qFormat/>
    <w:rsid w:val="00347886"/>
    <w:pPr>
      <w:keepLines/>
      <w:spacing w:before="480" w:after="0" w:line="276" w:lineRule="auto"/>
      <w:outlineLvl w:val="9"/>
    </w:pPr>
    <w:rPr>
      <w:rFonts w:ascii="Cambria" w:hAnsi="Cambria" w:cs="Times New Roman"/>
      <w:color w:val="365F91"/>
      <w:kern w:val="0"/>
      <w:sz w:val="28"/>
      <w:szCs w:val="28"/>
      <w:lang w:eastAsia="en-US"/>
    </w:rPr>
  </w:style>
  <w:style w:type="character" w:customStyle="1" w:styleId="221Char">
    <w:name w:val="2.2.1. Char"/>
    <w:link w:val="221"/>
    <w:locked/>
    <w:rsid w:val="00347886"/>
    <w:rPr>
      <w:rFonts w:ascii="Times New Roman" w:eastAsia="Calibri" w:hAnsi="Times New Roman" w:cs="Times New Roman"/>
      <w:b/>
      <w:sz w:val="24"/>
      <w:szCs w:val="20"/>
      <w:lang w:eastAsia="hu-HU"/>
    </w:rPr>
  </w:style>
  <w:style w:type="character" w:customStyle="1" w:styleId="lineweight181">
    <w:name w:val="lineweight181"/>
    <w:rsid w:val="00347886"/>
    <w:rPr>
      <w:rFonts w:cs="Times New Roman"/>
    </w:rPr>
  </w:style>
  <w:style w:type="paragraph" w:customStyle="1" w:styleId="BlockText1">
    <w:name w:val="Block Text1"/>
    <w:basedOn w:val="Norml"/>
    <w:uiPriority w:val="99"/>
    <w:rsid w:val="00347886"/>
    <w:pPr>
      <w:overflowPunct w:val="0"/>
      <w:autoSpaceDE w:val="0"/>
      <w:autoSpaceDN w:val="0"/>
      <w:adjustRightInd w:val="0"/>
      <w:ind w:left="284" w:right="-143"/>
      <w:jc w:val="both"/>
    </w:pPr>
    <w:rPr>
      <w:rFonts w:ascii="Times New Roman" w:eastAsia="Times New Roman" w:hAnsi="Times New Roman" w:cs="Times New Roman"/>
      <w:sz w:val="28"/>
      <w:szCs w:val="20"/>
      <w:lang w:eastAsia="hu-HU"/>
    </w:rPr>
  </w:style>
  <w:style w:type="paragraph" w:customStyle="1" w:styleId="NormlWeb18">
    <w:name w:val="Normál (Web)18"/>
    <w:basedOn w:val="Norml"/>
    <w:rsid w:val="00347886"/>
    <w:pPr>
      <w:spacing w:before="100" w:beforeAutospacing="1"/>
    </w:pPr>
    <w:rPr>
      <w:rFonts w:ascii="Times New Roman" w:eastAsia="Times New Roman" w:hAnsi="Times New Roman" w:cs="Times New Roman"/>
      <w:sz w:val="24"/>
      <w:szCs w:val="24"/>
      <w:lang w:eastAsia="hu-HU"/>
    </w:rPr>
  </w:style>
  <w:style w:type="paragraph" w:customStyle="1" w:styleId="NoSpacing1">
    <w:name w:val="No Spacing1"/>
    <w:basedOn w:val="Norml"/>
    <w:uiPriority w:val="99"/>
    <w:rsid w:val="00347886"/>
    <w:rPr>
      <w:rFonts w:ascii="Times New Roman" w:eastAsia="Times New Roman" w:hAnsi="Times New Roman" w:cs="Times New Roman"/>
      <w:i/>
      <w:iCs/>
      <w:sz w:val="24"/>
      <w:szCs w:val="24"/>
      <w:lang w:val="en-US"/>
    </w:rPr>
  </w:style>
  <w:style w:type="paragraph" w:customStyle="1" w:styleId="listTimesNewRoman12ptNemFlkvrSorkizrt">
    <w:name w:val="list • + Times New Roman 12 pt Nem Félkövér Sorkizárt"/>
    <w:basedOn w:val="Norml"/>
    <w:rsid w:val="00347886"/>
    <w:pPr>
      <w:tabs>
        <w:tab w:val="num" w:pos="360"/>
        <w:tab w:val="left" w:pos="540"/>
        <w:tab w:val="left" w:pos="3960"/>
        <w:tab w:val="left" w:pos="5400"/>
        <w:tab w:val="left" w:pos="7020"/>
      </w:tabs>
      <w:overflowPunct w:val="0"/>
      <w:autoSpaceDE w:val="0"/>
      <w:autoSpaceDN w:val="0"/>
      <w:adjustRightInd w:val="0"/>
      <w:spacing w:after="120"/>
      <w:ind w:left="360" w:hanging="360"/>
      <w:jc w:val="both"/>
      <w:textAlignment w:val="baseline"/>
    </w:pPr>
    <w:rPr>
      <w:rFonts w:ascii="Times New Roman" w:eastAsia="Times New Roman" w:hAnsi="Times New Roman" w:cs="Times New Roman"/>
      <w:kern w:val="20"/>
      <w:sz w:val="24"/>
      <w:szCs w:val="20"/>
      <w:lang w:eastAsia="hu-HU"/>
    </w:rPr>
  </w:style>
  <w:style w:type="paragraph" w:customStyle="1" w:styleId="Char1CharChar">
    <w:name w:val="Char1 Char Char"/>
    <w:basedOn w:val="Norml"/>
    <w:rsid w:val="00347886"/>
    <w:pPr>
      <w:spacing w:before="120" w:afterLines="50" w:line="240" w:lineRule="exact"/>
      <w:ind w:left="180"/>
    </w:pPr>
    <w:rPr>
      <w:rFonts w:ascii="Verdana" w:eastAsia="Times New Roman" w:hAnsi="Verdana" w:cs="Verdana"/>
      <w:bCs/>
      <w:noProof/>
      <w:sz w:val="20"/>
      <w:szCs w:val="20"/>
      <w:lang w:val="en-US"/>
    </w:rPr>
  </w:style>
  <w:style w:type="paragraph" w:customStyle="1" w:styleId="Char1CharCharCharCharCharChar1">
    <w:name w:val="Char1 Char Char Char Char Char Char1"/>
    <w:basedOn w:val="Norml"/>
    <w:uiPriority w:val="99"/>
    <w:rsid w:val="00347886"/>
    <w:pPr>
      <w:spacing w:before="120" w:afterLines="50" w:line="240" w:lineRule="exact"/>
      <w:ind w:left="360"/>
    </w:pPr>
    <w:rPr>
      <w:rFonts w:ascii="Verdana" w:eastAsia="Times New Roman" w:hAnsi="Verdana" w:cs="Verdana"/>
      <w:bCs/>
      <w:noProof/>
      <w:sz w:val="20"/>
      <w:szCs w:val="20"/>
      <w:lang w:val="en-US"/>
    </w:rPr>
  </w:style>
  <w:style w:type="character" w:customStyle="1" w:styleId="cmsor1Char0">
    <w:name w:val="címsor 1 Char"/>
    <w:link w:val="cmsor1"/>
    <w:locked/>
    <w:rsid w:val="00347886"/>
    <w:rPr>
      <w:rFonts w:ascii="Times New Roman" w:eastAsia="Times New Roman" w:hAnsi="Times New Roman" w:cs="Times New Roman"/>
      <w:b/>
      <w:sz w:val="28"/>
      <w:szCs w:val="20"/>
      <w:lang w:eastAsia="hu-HU"/>
    </w:rPr>
  </w:style>
  <w:style w:type="paragraph" w:customStyle="1" w:styleId="10">
    <w:name w:val="1"/>
    <w:qFormat/>
    <w:rsid w:val="00347886"/>
    <w:rPr>
      <w:rFonts w:ascii="Times New Roman" w:eastAsia="Times New Roman" w:hAnsi="Times New Roman" w:cs="Times New Roman"/>
      <w:sz w:val="26"/>
      <w:szCs w:val="20"/>
      <w:lang w:eastAsia="hu-HU"/>
    </w:rPr>
  </w:style>
  <w:style w:type="paragraph" w:customStyle="1" w:styleId="BodyTextIndent1">
    <w:name w:val="Body Text Indent1"/>
    <w:basedOn w:val="Norml"/>
    <w:link w:val="BodyTextIndentChar"/>
    <w:rsid w:val="00347886"/>
    <w:pPr>
      <w:ind w:left="426"/>
      <w:jc w:val="both"/>
    </w:pPr>
    <w:rPr>
      <w:rFonts w:ascii="Times New Roman" w:hAnsi="Times New Roman" w:cs="Times New Roman"/>
      <w:sz w:val="20"/>
    </w:rPr>
  </w:style>
  <w:style w:type="character" w:customStyle="1" w:styleId="CharCharChar1">
    <w:name w:val="Char Char Char1"/>
    <w:uiPriority w:val="99"/>
    <w:rsid w:val="00347886"/>
    <w:rPr>
      <w:sz w:val="24"/>
      <w:lang w:val="hu-HU" w:eastAsia="hu-HU"/>
    </w:rPr>
  </w:style>
  <w:style w:type="paragraph" w:customStyle="1" w:styleId="CharChar1CharCharCharChar11">
    <w:name w:val="Char Char1 Char Char Char Char11"/>
    <w:basedOn w:val="Norml"/>
    <w:uiPriority w:val="99"/>
    <w:rsid w:val="00347886"/>
    <w:pPr>
      <w:spacing w:after="160" w:line="240" w:lineRule="exact"/>
    </w:pPr>
    <w:rPr>
      <w:rFonts w:ascii="Verdana" w:eastAsia="Times New Roman" w:hAnsi="Verdana" w:cs="Times New Roman"/>
      <w:sz w:val="20"/>
      <w:szCs w:val="20"/>
      <w:lang w:val="en-US"/>
    </w:rPr>
  </w:style>
  <w:style w:type="paragraph" w:customStyle="1" w:styleId="Char1CharCharCharCharChar1">
    <w:name w:val="Char1 Char Char Char Char Char1"/>
    <w:basedOn w:val="Norml"/>
    <w:uiPriority w:val="99"/>
    <w:rsid w:val="00347886"/>
    <w:pPr>
      <w:spacing w:before="120" w:afterLines="50" w:line="240" w:lineRule="exact"/>
      <w:ind w:left="180"/>
    </w:pPr>
    <w:rPr>
      <w:rFonts w:ascii="Verdana" w:eastAsia="Times New Roman" w:hAnsi="Verdana" w:cs="Verdana"/>
      <w:bCs/>
      <w:noProof/>
      <w:sz w:val="20"/>
      <w:szCs w:val="20"/>
      <w:lang w:val="en-US"/>
    </w:rPr>
  </w:style>
  <w:style w:type="paragraph" w:customStyle="1" w:styleId="Szvegblokk2">
    <w:name w:val="Szövegblokk2"/>
    <w:basedOn w:val="Norml"/>
    <w:rsid w:val="00347886"/>
    <w:pPr>
      <w:overflowPunct w:val="0"/>
      <w:autoSpaceDE w:val="0"/>
      <w:autoSpaceDN w:val="0"/>
      <w:adjustRightInd w:val="0"/>
      <w:ind w:left="284" w:right="-143"/>
      <w:jc w:val="both"/>
    </w:pPr>
    <w:rPr>
      <w:rFonts w:ascii="Times New Roman" w:eastAsia="Times New Roman" w:hAnsi="Times New Roman" w:cs="Times New Roman"/>
      <w:sz w:val="28"/>
      <w:szCs w:val="20"/>
      <w:lang w:eastAsia="hu-HU"/>
    </w:rPr>
  </w:style>
  <w:style w:type="paragraph" w:customStyle="1" w:styleId="Nincstrkz1">
    <w:name w:val="Nincs térköz1"/>
    <w:basedOn w:val="Norml"/>
    <w:rsid w:val="00347886"/>
    <w:rPr>
      <w:rFonts w:ascii="Times New Roman" w:eastAsia="Times New Roman" w:hAnsi="Times New Roman" w:cs="Times New Roman"/>
      <w:i/>
      <w:iCs/>
      <w:sz w:val="24"/>
      <w:szCs w:val="24"/>
      <w:lang w:val="en-US"/>
    </w:rPr>
  </w:style>
  <w:style w:type="paragraph" w:customStyle="1" w:styleId="Char1CharChar1">
    <w:name w:val="Char1 Char Char1"/>
    <w:basedOn w:val="Norml"/>
    <w:uiPriority w:val="99"/>
    <w:rsid w:val="00347886"/>
    <w:pPr>
      <w:spacing w:before="120" w:afterLines="50" w:line="240" w:lineRule="exact"/>
      <w:ind w:left="180"/>
    </w:pPr>
    <w:rPr>
      <w:rFonts w:ascii="Verdana" w:eastAsia="Times New Roman" w:hAnsi="Verdana" w:cs="Verdana"/>
      <w:bCs/>
      <w:noProof/>
      <w:sz w:val="20"/>
      <w:szCs w:val="20"/>
      <w:lang w:val="en-US"/>
    </w:rPr>
  </w:style>
  <w:style w:type="table" w:customStyle="1" w:styleId="Moderntblzat1">
    <w:name w:val="Modern táblázat1"/>
    <w:basedOn w:val="Rcsostblzat"/>
    <w:next w:val="Moderntblzat"/>
    <w:uiPriority w:val="99"/>
    <w:rsid w:val="00347886"/>
    <w:rPr>
      <w:rFonts w:ascii="Times New Roman" w:eastAsia="Times New Roman" w:hAnsi="Times New Roman" w:cs="Times New Roman"/>
      <w:sz w:val="20"/>
      <w:szCs w:val="20"/>
      <w:lang w:eastAsia="hu-H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zvegtrzsbehzssal1">
    <w:name w:val="Szövegtörzs behúzással1"/>
    <w:basedOn w:val="Norml"/>
    <w:rsid w:val="00347886"/>
    <w:pPr>
      <w:ind w:left="426"/>
      <w:jc w:val="both"/>
    </w:pPr>
    <w:rPr>
      <w:rFonts w:ascii="Times New Roman" w:eastAsia="Times New Roman" w:hAnsi="Times New Roman" w:cs="Times New Roman"/>
      <w:sz w:val="20"/>
      <w:szCs w:val="20"/>
    </w:rPr>
  </w:style>
  <w:style w:type="table" w:customStyle="1" w:styleId="Moderntblzat2">
    <w:name w:val="Modern táblázat2"/>
    <w:basedOn w:val="Rcsostblzat"/>
    <w:next w:val="Moderntblzat"/>
    <w:rsid w:val="00347886"/>
    <w:rPr>
      <w:rFonts w:ascii="Times New Roman" w:eastAsia="Times New Roman" w:hAnsi="Times New Roman" w:cs="Times New Roman"/>
      <w:sz w:val="20"/>
      <w:szCs w:val="20"/>
      <w:lang w:eastAsia="hu-H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13">
    <w:name w:val="Pa13"/>
    <w:basedOn w:val="Default"/>
    <w:next w:val="Default"/>
    <w:uiPriority w:val="99"/>
    <w:rsid w:val="00347886"/>
    <w:pPr>
      <w:spacing w:line="181" w:lineRule="atLeast"/>
    </w:pPr>
    <w:rPr>
      <w:rFonts w:ascii="Myriad Pro" w:eastAsiaTheme="minorHAnsi" w:hAnsi="Myriad Pro" w:cstheme="minorBidi"/>
      <w:color w:val="auto"/>
      <w:lang w:eastAsia="en-US"/>
    </w:rPr>
  </w:style>
  <w:style w:type="numbering" w:customStyle="1" w:styleId="Nemlista11">
    <w:name w:val="Nem lista11"/>
    <w:next w:val="Nemlista"/>
    <w:uiPriority w:val="99"/>
    <w:semiHidden/>
    <w:unhideWhenUsed/>
    <w:rsid w:val="009F09AB"/>
  </w:style>
  <w:style w:type="numbering" w:customStyle="1" w:styleId="Nemlista111">
    <w:name w:val="Nem lista111"/>
    <w:next w:val="Nemlista"/>
    <w:uiPriority w:val="99"/>
    <w:semiHidden/>
    <w:unhideWhenUsed/>
    <w:rsid w:val="009F09AB"/>
  </w:style>
  <w:style w:type="numbering" w:customStyle="1" w:styleId="Nemlista1111">
    <w:name w:val="Nem lista1111"/>
    <w:next w:val="Nemlista"/>
    <w:uiPriority w:val="99"/>
    <w:semiHidden/>
    <w:unhideWhenUsed/>
    <w:rsid w:val="009F09AB"/>
  </w:style>
  <w:style w:type="numbering" w:customStyle="1" w:styleId="Nemlista11111">
    <w:name w:val="Nem lista11111"/>
    <w:next w:val="Nemlista"/>
    <w:uiPriority w:val="99"/>
    <w:semiHidden/>
    <w:unhideWhenUsed/>
    <w:rsid w:val="009F09AB"/>
  </w:style>
  <w:style w:type="numbering" w:customStyle="1" w:styleId="Nemlista2">
    <w:name w:val="Nem lista2"/>
    <w:next w:val="Nemlista"/>
    <w:uiPriority w:val="99"/>
    <w:semiHidden/>
    <w:unhideWhenUsed/>
    <w:rsid w:val="009F09AB"/>
  </w:style>
  <w:style w:type="numbering" w:customStyle="1" w:styleId="Nemlista12">
    <w:name w:val="Nem lista12"/>
    <w:next w:val="Nemlista"/>
    <w:uiPriority w:val="99"/>
    <w:semiHidden/>
    <w:unhideWhenUsed/>
    <w:rsid w:val="009F09AB"/>
  </w:style>
  <w:style w:type="numbering" w:customStyle="1" w:styleId="Nemlista3">
    <w:name w:val="Nem lista3"/>
    <w:next w:val="Nemlista"/>
    <w:uiPriority w:val="99"/>
    <w:semiHidden/>
    <w:unhideWhenUsed/>
    <w:rsid w:val="009F09AB"/>
  </w:style>
  <w:style w:type="table" w:customStyle="1" w:styleId="Moderntblzat11">
    <w:name w:val="Modern táblázat11"/>
    <w:basedOn w:val="Rcsostblzat"/>
    <w:next w:val="Moderntblzat"/>
    <w:rsid w:val="009F09AB"/>
    <w:rPr>
      <w:rFonts w:ascii="Times New Roman" w:eastAsia="Times New Roman" w:hAnsi="Times New Roman" w:cs="Times New Roman"/>
      <w:sz w:val="20"/>
      <w:szCs w:val="20"/>
      <w:lang w:eastAsia="hu-H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oderntblzat3">
    <w:name w:val="Modern táblázat3"/>
    <w:basedOn w:val="Rcsostblzat"/>
    <w:next w:val="Moderntblzat"/>
    <w:rsid w:val="009F09AB"/>
    <w:rPr>
      <w:rFonts w:ascii="Times New Roman" w:eastAsia="Times New Roman" w:hAnsi="Times New Roman" w:cs="Times New Roman"/>
      <w:sz w:val="20"/>
      <w:szCs w:val="20"/>
      <w:lang w:eastAsia="hu-H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algo-summary">
    <w:name w:val="algo-summary"/>
    <w:rsid w:val="009F09AB"/>
  </w:style>
  <w:style w:type="paragraph" w:customStyle="1" w:styleId="CharChar1CharCharCharChar10">
    <w:name w:val="Char Char1 Char Char Char Char1"/>
    <w:basedOn w:val="Norml"/>
    <w:rsid w:val="00471CAA"/>
    <w:pPr>
      <w:spacing w:after="160" w:line="240" w:lineRule="exact"/>
    </w:pPr>
    <w:rPr>
      <w:rFonts w:ascii="Verdana" w:eastAsia="Times New Roman" w:hAnsi="Verdana" w:cs="Times New Roman"/>
      <w:sz w:val="20"/>
      <w:szCs w:val="20"/>
      <w:lang w:val="en-US"/>
    </w:rPr>
  </w:style>
  <w:style w:type="paragraph" w:customStyle="1" w:styleId="a0">
    <w:uiPriority w:val="22"/>
    <w:qFormat/>
    <w:rsid w:val="00D009F0"/>
  </w:style>
  <w:style w:type="character" w:customStyle="1" w:styleId="nev21">
    <w:name w:val="nev21"/>
    <w:rsid w:val="00D009F0"/>
    <w:rPr>
      <w:rFonts w:ascii="Verdana" w:hAnsi="Verdana" w:hint="default"/>
      <w:b/>
      <w:bCs/>
      <w:strike w:val="0"/>
      <w:dstrike w:val="0"/>
      <w:color w:val="000000"/>
      <w:sz w:val="21"/>
      <w:szCs w:val="21"/>
      <w:u w:val="none"/>
      <w:effect w:val="none"/>
    </w:rPr>
  </w:style>
  <w:style w:type="character" w:customStyle="1" w:styleId="nev31">
    <w:name w:val="nev31"/>
    <w:rsid w:val="00D009F0"/>
    <w:rPr>
      <w:rFonts w:ascii="Verdana" w:hAnsi="Verdana" w:hint="default"/>
      <w:b/>
      <w:bCs/>
      <w:strike w:val="0"/>
      <w:dstrike w:val="0"/>
      <w:color w:val="000000"/>
      <w:sz w:val="18"/>
      <w:szCs w:val="18"/>
      <w:u w:val="none"/>
      <w:effect w:val="none"/>
    </w:rPr>
  </w:style>
  <w:style w:type="character" w:customStyle="1" w:styleId="yshortcuts">
    <w:name w:val="yshortcuts"/>
    <w:basedOn w:val="Bekezdsalapbettpusa"/>
    <w:rsid w:val="00D009F0"/>
  </w:style>
  <w:style w:type="character" w:customStyle="1" w:styleId="watch-video-date">
    <w:name w:val="watch-video-date"/>
    <w:basedOn w:val="Bekezdsalapbettpusa"/>
    <w:rsid w:val="00D009F0"/>
  </w:style>
  <w:style w:type="character" w:customStyle="1" w:styleId="long-title">
    <w:name w:val="long-title"/>
    <w:basedOn w:val="Bekezdsalapbettpusa"/>
    <w:rsid w:val="00D009F0"/>
  </w:style>
  <w:style w:type="character" w:customStyle="1" w:styleId="watch-titlelong-titleyt-uix-expander-head">
    <w:name w:val="watch-title long-title yt-uix-expander-head"/>
    <w:basedOn w:val="Bekezdsalapbettpusa"/>
    <w:rsid w:val="00D009F0"/>
  </w:style>
  <w:style w:type="character" w:customStyle="1" w:styleId="thread-subject">
    <w:name w:val="thread-subject"/>
    <w:basedOn w:val="Bekezdsalapbettpusa"/>
    <w:rsid w:val="00D009F0"/>
  </w:style>
  <w:style w:type="character" w:customStyle="1" w:styleId="summary">
    <w:name w:val="summary"/>
    <w:basedOn w:val="Bekezdsalapbettpusa"/>
    <w:rsid w:val="00D009F0"/>
  </w:style>
  <w:style w:type="character" w:customStyle="1" w:styleId="thread-snippet">
    <w:name w:val="thread-snippet"/>
    <w:basedOn w:val="Bekezdsalapbettpusa"/>
    <w:rsid w:val="00D009F0"/>
  </w:style>
  <w:style w:type="character" w:customStyle="1" w:styleId="thread-date">
    <w:name w:val="thread-date"/>
    <w:basedOn w:val="Bekezdsalapbettpusa"/>
    <w:rsid w:val="00D009F0"/>
  </w:style>
  <w:style w:type="character" w:customStyle="1" w:styleId="short">
    <w:name w:val="short"/>
    <w:basedOn w:val="Bekezdsalapbettpusa"/>
    <w:rsid w:val="00D009F0"/>
  </w:style>
  <w:style w:type="character" w:customStyle="1" w:styleId="txt1">
    <w:name w:val="txt1"/>
    <w:rsid w:val="00D009F0"/>
    <w:rPr>
      <w:rFonts w:ascii="Tahoma" w:hAnsi="Tahoma" w:cs="Tahoma" w:hint="default"/>
      <w:b w:val="0"/>
      <w:bCs w:val="0"/>
      <w:i w:val="0"/>
      <w:iCs w:val="0"/>
      <w:color w:val="000000"/>
      <w:sz w:val="18"/>
      <w:szCs w:val="18"/>
    </w:rPr>
  </w:style>
  <w:style w:type="character" w:customStyle="1" w:styleId="watch-title">
    <w:name w:val="watch-title"/>
    <w:basedOn w:val="Bekezdsalapbettpusa"/>
    <w:rsid w:val="00D009F0"/>
  </w:style>
  <w:style w:type="character" w:customStyle="1" w:styleId="watch-titlelong-title">
    <w:name w:val="watch-title long-title"/>
    <w:basedOn w:val="Bekezdsalapbettpusa"/>
    <w:rsid w:val="00D009F0"/>
  </w:style>
  <w:style w:type="character" w:customStyle="1" w:styleId="fwb">
    <w:name w:val="fwb"/>
    <w:basedOn w:val="Bekezdsalapbettpusa"/>
    <w:rsid w:val="00D009F0"/>
  </w:style>
  <w:style w:type="character" w:customStyle="1" w:styleId="txt">
    <w:name w:val="txt"/>
    <w:basedOn w:val="Bekezdsalapbettpusa"/>
    <w:rsid w:val="00D009F0"/>
  </w:style>
  <w:style w:type="character" w:customStyle="1" w:styleId="btxt">
    <w:name w:val="btxt"/>
    <w:basedOn w:val="Bekezdsalapbettpusa"/>
    <w:rsid w:val="00D009F0"/>
  </w:style>
  <w:style w:type="character" w:customStyle="1" w:styleId="btxt1">
    <w:name w:val="btxt1"/>
    <w:rsid w:val="00D009F0"/>
    <w:rPr>
      <w:rFonts w:ascii="Tahoma" w:hAnsi="Tahoma" w:cs="Tahoma" w:hint="default"/>
      <w:b/>
      <w:bCs/>
      <w:i w:val="0"/>
      <w:iCs w:val="0"/>
      <w:color w:val="000000"/>
      <w:sz w:val="18"/>
      <w:szCs w:val="18"/>
    </w:rPr>
  </w:style>
  <w:style w:type="character" w:customStyle="1" w:styleId="usercontent2">
    <w:name w:val="usercontent2"/>
    <w:uiPriority w:val="99"/>
    <w:rsid w:val="00D009F0"/>
    <w:rPr>
      <w:rFonts w:cs="Times New Roman"/>
    </w:rPr>
  </w:style>
  <w:style w:type="character" w:customStyle="1" w:styleId="itemprop">
    <w:name w:val="itemprop"/>
    <w:basedOn w:val="Bekezdsalapbettpusa"/>
    <w:rsid w:val="00D00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4075">
      <w:bodyDiv w:val="1"/>
      <w:marLeft w:val="0"/>
      <w:marRight w:val="0"/>
      <w:marTop w:val="0"/>
      <w:marBottom w:val="0"/>
      <w:divBdr>
        <w:top w:val="none" w:sz="0" w:space="0" w:color="auto"/>
        <w:left w:val="none" w:sz="0" w:space="0" w:color="auto"/>
        <w:bottom w:val="none" w:sz="0" w:space="0" w:color="auto"/>
        <w:right w:val="none" w:sz="0" w:space="0" w:color="auto"/>
      </w:divBdr>
    </w:div>
    <w:div w:id="405882727">
      <w:bodyDiv w:val="1"/>
      <w:marLeft w:val="0"/>
      <w:marRight w:val="0"/>
      <w:marTop w:val="0"/>
      <w:marBottom w:val="0"/>
      <w:divBdr>
        <w:top w:val="none" w:sz="0" w:space="0" w:color="auto"/>
        <w:left w:val="none" w:sz="0" w:space="0" w:color="auto"/>
        <w:bottom w:val="none" w:sz="0" w:space="0" w:color="auto"/>
        <w:right w:val="none" w:sz="0" w:space="0" w:color="auto"/>
      </w:divBdr>
    </w:div>
    <w:div w:id="509417842">
      <w:bodyDiv w:val="1"/>
      <w:marLeft w:val="0"/>
      <w:marRight w:val="0"/>
      <w:marTop w:val="0"/>
      <w:marBottom w:val="0"/>
      <w:divBdr>
        <w:top w:val="none" w:sz="0" w:space="0" w:color="auto"/>
        <w:left w:val="none" w:sz="0" w:space="0" w:color="auto"/>
        <w:bottom w:val="none" w:sz="0" w:space="0" w:color="auto"/>
        <w:right w:val="none" w:sz="0" w:space="0" w:color="auto"/>
      </w:divBdr>
    </w:div>
    <w:div w:id="980426967">
      <w:bodyDiv w:val="1"/>
      <w:marLeft w:val="0"/>
      <w:marRight w:val="0"/>
      <w:marTop w:val="0"/>
      <w:marBottom w:val="0"/>
      <w:divBdr>
        <w:top w:val="none" w:sz="0" w:space="0" w:color="auto"/>
        <w:left w:val="none" w:sz="0" w:space="0" w:color="auto"/>
        <w:bottom w:val="none" w:sz="0" w:space="0" w:color="auto"/>
        <w:right w:val="none" w:sz="0" w:space="0" w:color="auto"/>
      </w:divBdr>
    </w:div>
    <w:div w:id="1054235121">
      <w:bodyDiv w:val="1"/>
      <w:marLeft w:val="0"/>
      <w:marRight w:val="0"/>
      <w:marTop w:val="0"/>
      <w:marBottom w:val="0"/>
      <w:divBdr>
        <w:top w:val="none" w:sz="0" w:space="0" w:color="auto"/>
        <w:left w:val="none" w:sz="0" w:space="0" w:color="auto"/>
        <w:bottom w:val="none" w:sz="0" w:space="0" w:color="auto"/>
        <w:right w:val="none" w:sz="0" w:space="0" w:color="auto"/>
      </w:divBdr>
    </w:div>
    <w:div w:id="1685671114">
      <w:bodyDiv w:val="1"/>
      <w:marLeft w:val="0"/>
      <w:marRight w:val="0"/>
      <w:marTop w:val="0"/>
      <w:marBottom w:val="0"/>
      <w:divBdr>
        <w:top w:val="none" w:sz="0" w:space="0" w:color="auto"/>
        <w:left w:val="none" w:sz="0" w:space="0" w:color="auto"/>
        <w:bottom w:val="none" w:sz="0" w:space="0" w:color="auto"/>
        <w:right w:val="none" w:sz="0" w:space="0" w:color="auto"/>
      </w:divBdr>
    </w:div>
    <w:div w:id="178372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youtube.com/watch?v=D2C3-PIuvck" TargetMode="External"/><Relationship Id="rId21" Type="http://schemas.openxmlformats.org/officeDocument/2006/relationships/hyperlink" Target="http://www.youtube.com/watch?v=_Uz7gKQJemw" TargetMode="External"/><Relationship Id="rId42" Type="http://schemas.openxmlformats.org/officeDocument/2006/relationships/hyperlink" Target="https://www.youtube.com/watch?v=gA3KvDpB70A" TargetMode="External"/><Relationship Id="rId47" Type="http://schemas.openxmlformats.org/officeDocument/2006/relationships/hyperlink" Target="https://www.youtube.com/watch?v=BzFO18_NTAw" TargetMode="External"/><Relationship Id="rId63" Type="http://schemas.openxmlformats.org/officeDocument/2006/relationships/hyperlink" Target="https://www.youtube.com/watch?v=njSh1kd7kz8" TargetMode="External"/><Relationship Id="rId68" Type="http://schemas.openxmlformats.org/officeDocument/2006/relationships/hyperlink" Target="https://www.youtube.com/watch?v=So490i46J8k" TargetMode="External"/><Relationship Id="rId2" Type="http://schemas.openxmlformats.org/officeDocument/2006/relationships/numbering" Target="numbering.xml"/><Relationship Id="rId16" Type="http://schemas.openxmlformats.org/officeDocument/2006/relationships/hyperlink" Target="http://palackpostaujsag.blogspot.hu/" TargetMode="External"/><Relationship Id="rId29" Type="http://schemas.openxmlformats.org/officeDocument/2006/relationships/hyperlink" Target="https://www.youtube.com/watch?v=0cLM1SWR0SU" TargetMode="External"/><Relationship Id="rId11" Type="http://schemas.openxmlformats.org/officeDocument/2006/relationships/hyperlink" Target="https://www.youtube.com/watch?v=kZrpJ1PaaQE" TargetMode="External"/><Relationship Id="rId24" Type="http://schemas.openxmlformats.org/officeDocument/2006/relationships/hyperlink" Target="http://www.youtube.com/watch?v=XMZbt0bQMNo" TargetMode="External"/><Relationship Id="rId32" Type="http://schemas.openxmlformats.org/officeDocument/2006/relationships/hyperlink" Target="https://www.youtube.com/watch?v=GM1Ca1c3IUg" TargetMode="External"/><Relationship Id="rId37" Type="http://schemas.openxmlformats.org/officeDocument/2006/relationships/hyperlink" Target="https://www.youtube.com/watch?v=dQYSX3PxPHs" TargetMode="External"/><Relationship Id="rId40" Type="http://schemas.openxmlformats.org/officeDocument/2006/relationships/hyperlink" Target="https://www.youtube.com/watch?v=6yQu9Qy1Zjk" TargetMode="External"/><Relationship Id="rId45" Type="http://schemas.openxmlformats.org/officeDocument/2006/relationships/hyperlink" Target="https://www.youtube.com/watch?v=gJ0mIPRqieQ" TargetMode="External"/><Relationship Id="rId53" Type="http://schemas.openxmlformats.org/officeDocument/2006/relationships/hyperlink" Target="https://www.youtube.com/watch?v=QG9iWkAQtno" TargetMode="External"/><Relationship Id="rId58" Type="http://schemas.openxmlformats.org/officeDocument/2006/relationships/hyperlink" Target="https://www.youtube.com/watch?v=VV_V1sqm3cI" TargetMode="External"/><Relationship Id="rId66" Type="http://schemas.openxmlformats.org/officeDocument/2006/relationships/hyperlink" Target="http://www.youtube.com/watch?v=CcTzXKNf3ec"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youtube.com/watch?v=P50s9xTeFU0" TargetMode="External"/><Relationship Id="rId19" Type="http://schemas.openxmlformats.org/officeDocument/2006/relationships/hyperlink" Target="https://hu-hu.facebook.com/people/Palackposta-M%C5%B1hely/100010371519657" TargetMode="External"/><Relationship Id="rId14" Type="http://schemas.openxmlformats.org/officeDocument/2006/relationships/hyperlink" Target="http://palackpostamuhely.blogspot.com/" TargetMode="External"/><Relationship Id="rId22" Type="http://schemas.openxmlformats.org/officeDocument/2006/relationships/hyperlink" Target="http://www.youtube.com/watch?v=H35p1N5CId4" TargetMode="External"/><Relationship Id="rId27" Type="http://schemas.openxmlformats.org/officeDocument/2006/relationships/hyperlink" Target="https://www.youtube.com/watch?v=1YBUlkn871U" TargetMode="External"/><Relationship Id="rId30" Type="http://schemas.openxmlformats.org/officeDocument/2006/relationships/hyperlink" Target="https://www.youtube.com/watch?v=tWv_Paw8l8M" TargetMode="External"/><Relationship Id="rId35" Type="http://schemas.openxmlformats.org/officeDocument/2006/relationships/hyperlink" Target="https://www.youtube.com/watch?v=LXz91mjCabw" TargetMode="External"/><Relationship Id="rId43" Type="http://schemas.openxmlformats.org/officeDocument/2006/relationships/hyperlink" Target="http://www.youtube.com/watch?v=biYzOG1pQDw" TargetMode="External"/><Relationship Id="rId48" Type="http://schemas.openxmlformats.org/officeDocument/2006/relationships/hyperlink" Target="https://www.youtube.com/watch?v=wn0gJZSixqc" TargetMode="External"/><Relationship Id="rId56" Type="http://schemas.openxmlformats.org/officeDocument/2006/relationships/hyperlink" Target="https://www.youtube.com/watch?v=am2By2cK1U8" TargetMode="External"/><Relationship Id="rId64" Type="http://schemas.openxmlformats.org/officeDocument/2006/relationships/hyperlink" Target="https://www.youtube.com/watch?v=olxpE6jmLeU" TargetMode="External"/><Relationship Id="rId69" Type="http://schemas.openxmlformats.org/officeDocument/2006/relationships/header" Target="header1.xml"/><Relationship Id="rId8" Type="http://schemas.openxmlformats.org/officeDocument/2006/relationships/hyperlink" Target="http://www.soteria.hu" TargetMode="External"/><Relationship Id="rId51" Type="http://schemas.openxmlformats.org/officeDocument/2006/relationships/hyperlink" Target="https://www.youtube.com/watch?v=tWyFuCOvfes"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youtube.com/watch?v=6HR8p3ujhao" TargetMode="External"/><Relationship Id="rId17" Type="http://schemas.openxmlformats.org/officeDocument/2006/relationships/hyperlink" Target="https://www.youtube.com/watch?v=MTZ0oLW7q44" TargetMode="External"/><Relationship Id="rId25" Type="http://schemas.openxmlformats.org/officeDocument/2006/relationships/hyperlink" Target="https://www.youtube.com/watch?v=YnFS71jFr3M" TargetMode="External"/><Relationship Id="rId33" Type="http://schemas.openxmlformats.org/officeDocument/2006/relationships/hyperlink" Target="https://www.youtube.com/watch?v=dJlOz_L_Gho" TargetMode="External"/><Relationship Id="rId38" Type="http://schemas.openxmlformats.org/officeDocument/2006/relationships/hyperlink" Target="https://www.youtube.com/watch?v=WrRGNP-V25c" TargetMode="External"/><Relationship Id="rId46" Type="http://schemas.openxmlformats.org/officeDocument/2006/relationships/hyperlink" Target="https://www.youtube.com/watch?v=3BydcDNPKAg" TargetMode="External"/><Relationship Id="rId59" Type="http://schemas.openxmlformats.org/officeDocument/2006/relationships/hyperlink" Target="https://www.youtube.com/watch?v=0mqBWr_dhMM" TargetMode="External"/><Relationship Id="rId67" Type="http://schemas.openxmlformats.org/officeDocument/2006/relationships/hyperlink" Target="https://www.youtube.com/watch?v=oKh4cf-yv8Y" TargetMode="External"/><Relationship Id="rId20" Type="http://schemas.openxmlformats.org/officeDocument/2006/relationships/hyperlink" Target="http://www.youtube.com/watch?v=nTeSAaAV63I" TargetMode="External"/><Relationship Id="rId41" Type="http://schemas.openxmlformats.org/officeDocument/2006/relationships/hyperlink" Target="https://www.youtube.com/watch?v=ttY-Z9Vdglk" TargetMode="External"/><Relationship Id="rId54" Type="http://schemas.openxmlformats.org/officeDocument/2006/relationships/hyperlink" Target="https://www.youtube.com/watch?v=min0O3b_mMA" TargetMode="External"/><Relationship Id="rId62" Type="http://schemas.openxmlformats.org/officeDocument/2006/relationships/hyperlink" Target="https://www.youtube.com/watch?v=2A8tm5K4lF8"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youtube.com/user/PalackpostaMuhely" TargetMode="External"/><Relationship Id="rId23" Type="http://schemas.openxmlformats.org/officeDocument/2006/relationships/hyperlink" Target="http://www.youtube.com/watch?v=Kfa71fwCzs8" TargetMode="External"/><Relationship Id="rId28" Type="http://schemas.openxmlformats.org/officeDocument/2006/relationships/hyperlink" Target="https://www.youtube.com/watch?v=DpziwLKd7dc" TargetMode="External"/><Relationship Id="rId36" Type="http://schemas.openxmlformats.org/officeDocument/2006/relationships/hyperlink" Target="https://www.youtube.com/watch?v=_O3VR9kCgpw" TargetMode="External"/><Relationship Id="rId49" Type="http://schemas.openxmlformats.org/officeDocument/2006/relationships/hyperlink" Target="https://www.youtube.com/watch?v=yujqKqoC5GU" TargetMode="External"/><Relationship Id="rId57" Type="http://schemas.openxmlformats.org/officeDocument/2006/relationships/hyperlink" Target="https://www.youtube.com/watch?v=5e-EYsSGyKs" TargetMode="External"/><Relationship Id="rId10" Type="http://schemas.openxmlformats.org/officeDocument/2006/relationships/hyperlink" Target="https://www.youtube.com/watch?v=OcxRhyqm8vY" TargetMode="External"/><Relationship Id="rId31" Type="http://schemas.openxmlformats.org/officeDocument/2006/relationships/hyperlink" Target="https://www.youtube.com/watch?v=gRI9CIHpptc" TargetMode="External"/><Relationship Id="rId44" Type="http://schemas.openxmlformats.org/officeDocument/2006/relationships/hyperlink" Target="https://www.youtube.com/watch?v=rVA68fTRoqc" TargetMode="External"/><Relationship Id="rId52" Type="http://schemas.openxmlformats.org/officeDocument/2006/relationships/hyperlink" Target="https://www.youtube.com/watch?v=KVBkqrMQgzk" TargetMode="External"/><Relationship Id="rId60" Type="http://schemas.openxmlformats.org/officeDocument/2006/relationships/hyperlink" Target="https://www.youtube.com/watch?v=nLXhQDkOxHw" TargetMode="External"/><Relationship Id="rId65" Type="http://schemas.openxmlformats.org/officeDocument/2006/relationships/hyperlink" Target="https://www.youtube.com/watch?v=gEHDohAp5Pg"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hu/wim_wenders/pls/pe/person.person?i_pers_id=1664&amp;i_topic_id=2&amp;i_city_id=-1&amp;i_county_id=-1" TargetMode="External"/><Relationship Id="rId13" Type="http://schemas.openxmlformats.org/officeDocument/2006/relationships/hyperlink" Target="https://www.youtube.com/watch?v=isOAigQY-DE" TargetMode="External"/><Relationship Id="rId18" Type="http://schemas.openxmlformats.org/officeDocument/2006/relationships/hyperlink" Target="https://www.facebook.com/Palackposta-M%C5%B1hely-868648949839169/timeline/" TargetMode="External"/><Relationship Id="rId39" Type="http://schemas.openxmlformats.org/officeDocument/2006/relationships/hyperlink" Target="https://www.youtube.com/watch?v=ppyPN8ETdok" TargetMode="External"/><Relationship Id="rId34" Type="http://schemas.openxmlformats.org/officeDocument/2006/relationships/hyperlink" Target="https://www.youtube.com/watch?v=ULiQyhgmG8U" TargetMode="External"/><Relationship Id="rId50" Type="http://schemas.openxmlformats.org/officeDocument/2006/relationships/hyperlink" Target="https://www.youtube.com/watch?v=d1RiVWe3-bI" TargetMode="External"/><Relationship Id="rId55" Type="http://schemas.openxmlformats.org/officeDocument/2006/relationships/hyperlink" Target="https://www.youtube.com/watch?v=dbBKnsP8gWc" TargetMode="External"/><Relationship Id="rId7" Type="http://schemas.openxmlformats.org/officeDocument/2006/relationships/endnotes" Target="endnotes.xml"/><Relationship Id="rId71"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4FA13-0651-4CF9-815D-FDCA682D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7036</Words>
  <Characters>48549</Characters>
  <Application>Microsoft Office Word</Application>
  <DocSecurity>0</DocSecurity>
  <Lines>404</Lines>
  <Paragraphs>110</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55475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Kapócs Ágnes</dc:creator>
  <cp:keywords/>
  <dc:description/>
  <cp:lastModifiedBy>Kapócs Ágnes</cp:lastModifiedBy>
  <cp:revision>2</cp:revision>
  <cp:lastPrinted>2018-10-25T06:30:00Z</cp:lastPrinted>
  <dcterms:created xsi:type="dcterms:W3CDTF">2018-11-06T12:21:00Z</dcterms:created>
  <dcterms:modified xsi:type="dcterms:W3CDTF">2018-11-06T12:21:00Z</dcterms:modified>
</cp:coreProperties>
</file>