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28" w:rsidRPr="002D7A14" w:rsidRDefault="00751E28" w:rsidP="00751E28">
      <w:pPr>
        <w:jc w:val="center"/>
        <w:rPr>
          <w:b/>
          <w:caps/>
          <w:spacing w:val="200"/>
          <w:szCs w:val="24"/>
        </w:rPr>
      </w:pPr>
      <w:r w:rsidRPr="002D7A14">
        <w:rPr>
          <w:b/>
          <w:caps/>
          <w:spacing w:val="200"/>
          <w:szCs w:val="24"/>
        </w:rPr>
        <w:t>meghívó</w:t>
      </w:r>
    </w:p>
    <w:p w:rsidR="00751E28" w:rsidRPr="002D7A14" w:rsidRDefault="00751E28" w:rsidP="00751E28">
      <w:pPr>
        <w:jc w:val="both"/>
        <w:rPr>
          <w:b/>
          <w:caps/>
          <w:spacing w:val="500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463"/>
        <w:gridCol w:w="4451"/>
      </w:tblGrid>
      <w:tr w:rsidR="00751E28" w:rsidRPr="002D7A14" w:rsidTr="00E405BB">
        <w:tc>
          <w:tcPr>
            <w:tcW w:w="9054" w:type="dxa"/>
            <w:gridSpan w:val="2"/>
            <w:shd w:val="clear" w:color="auto" w:fill="auto"/>
          </w:tcPr>
          <w:p w:rsidR="00751E28" w:rsidRPr="002D7A14" w:rsidRDefault="00751E28" w:rsidP="00E405BB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2D7A14">
              <w:rPr>
                <w:b/>
                <w:szCs w:val="24"/>
              </w:rPr>
              <w:t>Gazdasági és Tulajdonosi Bizottság</w:t>
            </w:r>
          </w:p>
          <w:p w:rsidR="00751E28" w:rsidRPr="002D7A14" w:rsidRDefault="00751E28" w:rsidP="00751E28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2D7A14">
              <w:rPr>
                <w:b/>
                <w:szCs w:val="24"/>
              </w:rPr>
              <w:t>rend</w:t>
            </w:r>
            <w:r>
              <w:rPr>
                <w:b/>
                <w:szCs w:val="24"/>
              </w:rPr>
              <w:t>kívüli</w:t>
            </w:r>
            <w:r w:rsidRPr="002D7A14">
              <w:rPr>
                <w:b/>
                <w:szCs w:val="24"/>
              </w:rPr>
              <w:t xml:space="preserve"> ülés</w:t>
            </w:r>
          </w:p>
        </w:tc>
      </w:tr>
      <w:tr w:rsidR="00751E28" w:rsidRPr="002D7A14" w:rsidTr="00E405BB">
        <w:trPr>
          <w:trHeight w:val="611"/>
        </w:trPr>
        <w:tc>
          <w:tcPr>
            <w:tcW w:w="4529" w:type="dxa"/>
            <w:shd w:val="clear" w:color="auto" w:fill="auto"/>
          </w:tcPr>
          <w:p w:rsidR="00751E28" w:rsidRPr="002D7A14" w:rsidRDefault="00751E28" w:rsidP="00E405BB">
            <w:pPr>
              <w:jc w:val="both"/>
              <w:rPr>
                <w:szCs w:val="24"/>
              </w:rPr>
            </w:pPr>
            <w:r w:rsidRPr="002D7A14">
              <w:rPr>
                <w:szCs w:val="24"/>
              </w:rPr>
              <w:t>Időpont</w:t>
            </w:r>
          </w:p>
          <w:p w:rsidR="00751E28" w:rsidRPr="002D7A14" w:rsidRDefault="00751E28" w:rsidP="0089187D">
            <w:pPr>
              <w:jc w:val="both"/>
              <w:rPr>
                <w:b/>
                <w:szCs w:val="24"/>
              </w:rPr>
            </w:pPr>
            <w:r w:rsidRPr="002D7A14">
              <w:rPr>
                <w:b/>
                <w:szCs w:val="24"/>
              </w:rPr>
              <w:t>2018.</w:t>
            </w:r>
            <w:r>
              <w:rPr>
                <w:b/>
                <w:szCs w:val="24"/>
              </w:rPr>
              <w:t xml:space="preserve"> augusztus 23. (csütörtök)</w:t>
            </w:r>
            <w:r w:rsidRPr="002D7A14">
              <w:rPr>
                <w:b/>
                <w:szCs w:val="24"/>
              </w:rPr>
              <w:t xml:space="preserve"> </w:t>
            </w:r>
            <w:r w:rsidR="0089187D">
              <w:rPr>
                <w:b/>
                <w:szCs w:val="24"/>
              </w:rPr>
              <w:t>13.30</w:t>
            </w:r>
            <w:r w:rsidRPr="002D7A14">
              <w:rPr>
                <w:b/>
                <w:szCs w:val="24"/>
              </w:rPr>
              <w:t xml:space="preserve"> óra</w:t>
            </w:r>
          </w:p>
        </w:tc>
        <w:tc>
          <w:tcPr>
            <w:tcW w:w="4525" w:type="dxa"/>
            <w:shd w:val="clear" w:color="auto" w:fill="auto"/>
          </w:tcPr>
          <w:p w:rsidR="00751E28" w:rsidRPr="002D7A14" w:rsidRDefault="00751E28" w:rsidP="00E405BB">
            <w:pPr>
              <w:jc w:val="both"/>
              <w:rPr>
                <w:szCs w:val="24"/>
              </w:rPr>
            </w:pPr>
            <w:r w:rsidRPr="002D7A14">
              <w:rPr>
                <w:szCs w:val="24"/>
              </w:rPr>
              <w:t>Szám</w:t>
            </w:r>
          </w:p>
          <w:p w:rsidR="00751E28" w:rsidRPr="002D7A14" w:rsidRDefault="00751E28" w:rsidP="00E405BB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  <w:r w:rsidRPr="002D7A14">
              <w:rPr>
                <w:b/>
                <w:bCs/>
                <w:szCs w:val="24"/>
              </w:rPr>
              <w:t>/2018.</w:t>
            </w:r>
          </w:p>
        </w:tc>
      </w:tr>
      <w:tr w:rsidR="00751E28" w:rsidRPr="002D7A14" w:rsidTr="00E405BB">
        <w:trPr>
          <w:trHeight w:val="1202"/>
        </w:trPr>
        <w:tc>
          <w:tcPr>
            <w:tcW w:w="9054" w:type="dxa"/>
            <w:gridSpan w:val="2"/>
            <w:shd w:val="clear" w:color="auto" w:fill="auto"/>
          </w:tcPr>
          <w:p w:rsidR="00751E28" w:rsidRPr="002D7A14" w:rsidRDefault="00751E28" w:rsidP="00E405BB">
            <w:pPr>
              <w:jc w:val="both"/>
              <w:rPr>
                <w:szCs w:val="24"/>
              </w:rPr>
            </w:pPr>
            <w:r w:rsidRPr="002D7A14">
              <w:rPr>
                <w:szCs w:val="24"/>
              </w:rPr>
              <w:t>Helyszín</w:t>
            </w:r>
          </w:p>
          <w:p w:rsidR="00751E28" w:rsidRPr="002D7A14" w:rsidRDefault="00751E28" w:rsidP="00E405BB">
            <w:pPr>
              <w:jc w:val="both"/>
              <w:rPr>
                <w:szCs w:val="24"/>
              </w:rPr>
            </w:pPr>
            <w:r w:rsidRPr="002D7A14">
              <w:rPr>
                <w:szCs w:val="24"/>
              </w:rPr>
              <w:t>Budapest II. kerületi Polgármesteri Hivatal</w:t>
            </w:r>
          </w:p>
          <w:p w:rsidR="00751E28" w:rsidRPr="002D7A14" w:rsidRDefault="00751E28" w:rsidP="00E405BB">
            <w:pPr>
              <w:jc w:val="both"/>
              <w:rPr>
                <w:szCs w:val="24"/>
                <w:lang w:val="en-GB"/>
              </w:rPr>
            </w:pPr>
            <w:r w:rsidRPr="002D7A14">
              <w:rPr>
                <w:szCs w:val="24"/>
                <w:lang w:val="en-GB"/>
              </w:rPr>
              <w:t xml:space="preserve">1024 Budapest, </w:t>
            </w:r>
            <w:r w:rsidRPr="002D7A14">
              <w:rPr>
                <w:szCs w:val="24"/>
              </w:rPr>
              <w:t>Mechwart liget</w:t>
            </w:r>
            <w:r w:rsidRPr="002D7A14">
              <w:rPr>
                <w:szCs w:val="24"/>
                <w:lang w:val="en-GB"/>
              </w:rPr>
              <w:t xml:space="preserve"> 1.</w:t>
            </w:r>
          </w:p>
          <w:p w:rsidR="00751E28" w:rsidRPr="002D7A14" w:rsidRDefault="00751E28" w:rsidP="00E405BB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Földszinti nagytárgyaló</w:t>
            </w:r>
          </w:p>
        </w:tc>
      </w:tr>
    </w:tbl>
    <w:p w:rsidR="00751E28" w:rsidRDefault="00751E28" w:rsidP="00751E28">
      <w:pPr>
        <w:tabs>
          <w:tab w:val="left" w:pos="0"/>
        </w:tabs>
        <w:autoSpaceDN w:val="0"/>
        <w:jc w:val="both"/>
        <w:rPr>
          <w:szCs w:val="24"/>
        </w:rPr>
      </w:pPr>
    </w:p>
    <w:p w:rsidR="00751E28" w:rsidRDefault="00751E28" w:rsidP="00751E28">
      <w:pPr>
        <w:tabs>
          <w:tab w:val="left" w:pos="0"/>
        </w:tabs>
        <w:autoSpaceDN w:val="0"/>
        <w:jc w:val="both"/>
        <w:rPr>
          <w:szCs w:val="24"/>
        </w:rPr>
      </w:pPr>
      <w:r w:rsidRPr="002D7A14">
        <w:rPr>
          <w:szCs w:val="24"/>
        </w:rPr>
        <w:t>Tervezett napirend:</w:t>
      </w:r>
    </w:p>
    <w:p w:rsidR="00751E28" w:rsidRDefault="00751E28" w:rsidP="00751E28">
      <w:pPr>
        <w:tabs>
          <w:tab w:val="left" w:pos="0"/>
        </w:tabs>
        <w:autoSpaceDN w:val="0"/>
        <w:jc w:val="both"/>
        <w:rPr>
          <w:szCs w:val="24"/>
        </w:rPr>
      </w:pPr>
    </w:p>
    <w:p w:rsidR="00751E28" w:rsidRDefault="00751E28" w:rsidP="00751E28">
      <w:pPr>
        <w:pStyle w:val="Listaszerbekezds"/>
        <w:numPr>
          <w:ilvl w:val="0"/>
          <w:numId w:val="1"/>
        </w:numPr>
        <w:ind w:left="567" w:hanging="426"/>
        <w:jc w:val="both"/>
        <w:rPr>
          <w:b/>
          <w:szCs w:val="24"/>
          <w:u w:val="single"/>
        </w:rPr>
      </w:pPr>
      <w:r w:rsidRPr="00AD7739">
        <w:rPr>
          <w:b/>
          <w:szCs w:val="24"/>
          <w:u w:val="single"/>
        </w:rPr>
        <w:t>Városüzemeltetési Igazgatóság, Műszaki Osztály előterjesztése:</w:t>
      </w:r>
    </w:p>
    <w:p w:rsidR="00751E28" w:rsidRDefault="00751E28" w:rsidP="00751E28">
      <w:pPr>
        <w:tabs>
          <w:tab w:val="left" w:pos="0"/>
        </w:tabs>
        <w:autoSpaceDN w:val="0"/>
        <w:jc w:val="both"/>
        <w:rPr>
          <w:szCs w:val="24"/>
        </w:rPr>
      </w:pPr>
    </w:p>
    <w:p w:rsidR="00751E28" w:rsidRPr="0049415C" w:rsidRDefault="00751E28" w:rsidP="00751E28">
      <w:pPr>
        <w:pStyle w:val="Szvegtrzs"/>
        <w:numPr>
          <w:ilvl w:val="0"/>
          <w:numId w:val="2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 w:rsidRPr="00912EAE">
        <w:rPr>
          <w:rFonts w:ascii="Times New Roman" w:hAnsi="Times New Roman"/>
          <w:sz w:val="24"/>
          <w:szCs w:val="24"/>
          <w:lang w:val="x-none"/>
        </w:rPr>
        <w:t>Döntés a közút kezelőjének felelősségével kapcsolatos kárigény</w:t>
      </w:r>
      <w:r w:rsidRPr="00912EAE">
        <w:rPr>
          <w:rFonts w:ascii="Times New Roman" w:hAnsi="Times New Roman"/>
          <w:sz w:val="24"/>
          <w:szCs w:val="24"/>
        </w:rPr>
        <w:t>ről</w:t>
      </w:r>
    </w:p>
    <w:p w:rsidR="0049415C" w:rsidRDefault="0049415C" w:rsidP="0049415C">
      <w:pPr>
        <w:pStyle w:val="Szvegtrzs"/>
        <w:spacing w:line="100" w:lineRule="atLeast"/>
        <w:ind w:right="-2"/>
        <w:jc w:val="both"/>
        <w:rPr>
          <w:rFonts w:ascii="Times New Roman" w:hAnsi="Times New Roman"/>
          <w:sz w:val="24"/>
          <w:szCs w:val="24"/>
        </w:rPr>
      </w:pPr>
    </w:p>
    <w:p w:rsidR="0049415C" w:rsidRDefault="0049415C" w:rsidP="0049415C">
      <w:pPr>
        <w:pStyle w:val="Listaszerbekezds"/>
        <w:numPr>
          <w:ilvl w:val="0"/>
          <w:numId w:val="1"/>
        </w:numPr>
        <w:ind w:left="567" w:hanging="426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Jegyzői </w:t>
      </w:r>
      <w:r w:rsidRPr="00AD7739">
        <w:rPr>
          <w:b/>
          <w:szCs w:val="24"/>
          <w:u w:val="single"/>
        </w:rPr>
        <w:t xml:space="preserve">Igazgatóság, </w:t>
      </w:r>
      <w:r>
        <w:rPr>
          <w:b/>
          <w:szCs w:val="24"/>
          <w:u w:val="single"/>
        </w:rPr>
        <w:t>Jogi</w:t>
      </w:r>
      <w:r w:rsidRPr="00AD7739">
        <w:rPr>
          <w:b/>
          <w:szCs w:val="24"/>
          <w:u w:val="single"/>
        </w:rPr>
        <w:t xml:space="preserve"> Osztály előterjesztése</w:t>
      </w:r>
      <w:r w:rsidR="003407D1">
        <w:rPr>
          <w:b/>
          <w:szCs w:val="24"/>
          <w:u w:val="single"/>
        </w:rPr>
        <w:t>i</w:t>
      </w:r>
      <w:r w:rsidRPr="00AD7739">
        <w:rPr>
          <w:b/>
          <w:szCs w:val="24"/>
          <w:u w:val="single"/>
        </w:rPr>
        <w:t>:</w:t>
      </w:r>
    </w:p>
    <w:p w:rsidR="0049415C" w:rsidRDefault="0049415C" w:rsidP="0049415C">
      <w:pPr>
        <w:pStyle w:val="Szvegtrzs"/>
        <w:spacing w:line="100" w:lineRule="atLeast"/>
        <w:ind w:right="-2"/>
        <w:jc w:val="both"/>
        <w:rPr>
          <w:rFonts w:ascii="Times New Roman" w:hAnsi="Times New Roman"/>
          <w:sz w:val="24"/>
          <w:szCs w:val="24"/>
        </w:rPr>
      </w:pPr>
    </w:p>
    <w:p w:rsidR="0049415C" w:rsidRDefault="0049415C" w:rsidP="0049415C">
      <w:pPr>
        <w:pStyle w:val="Listaszerbekezds"/>
        <w:numPr>
          <w:ilvl w:val="0"/>
          <w:numId w:val="2"/>
        </w:numPr>
        <w:jc w:val="both"/>
      </w:pPr>
      <w:r>
        <w:t>A Budapest II. Kerületi Zsigmond téri Lakásfenntartó Szövetkezet felperes által a BUDÉP Budai Épületfenntartó Korlátolt Felelősségű Társaság I. rendű valamint a Budapest Főváros II. Kerületi Önkormányzat II. rendű alperesek ellen jogalap nélküli birtoklásból eredő igény tárgyában indított, a Fővárosi Ítélőtábla, mint másodfokú bíróság előtt 5</w:t>
      </w:r>
      <w:proofErr w:type="gramStart"/>
      <w:r>
        <w:t>.Pf.</w:t>
      </w:r>
      <w:proofErr w:type="gramEnd"/>
      <w:r>
        <w:t>20.066/2018. sz. alatt folyamatban lévő perben a felperes által tett egyezségi ajánlat</w:t>
      </w:r>
    </w:p>
    <w:p w:rsidR="003407D1" w:rsidRPr="003407D1" w:rsidRDefault="003407D1" w:rsidP="003407D1">
      <w:pPr>
        <w:pStyle w:val="Listaszerbekezds"/>
        <w:numPr>
          <w:ilvl w:val="0"/>
          <w:numId w:val="2"/>
        </w:numPr>
        <w:jc w:val="both"/>
        <w:rPr>
          <w:sz w:val="22"/>
        </w:rPr>
      </w:pPr>
      <w:r w:rsidRPr="003407D1">
        <w:rPr>
          <w:szCs w:val="24"/>
        </w:rPr>
        <w:t>A Budapest II. kerület, belterület 11660/6 hrsz</w:t>
      </w:r>
      <w:r w:rsidR="00DF3AC5">
        <w:rPr>
          <w:szCs w:val="24"/>
        </w:rPr>
        <w:t>.</w:t>
      </w:r>
      <w:r w:rsidRPr="003407D1">
        <w:rPr>
          <w:szCs w:val="24"/>
        </w:rPr>
        <w:t>-ú ingatlan ingyenes önkormányzati tul</w:t>
      </w:r>
      <w:r>
        <w:rPr>
          <w:szCs w:val="24"/>
        </w:rPr>
        <w:t xml:space="preserve">ajdonba adásának kezdeményezése </w:t>
      </w:r>
      <w:r>
        <w:rPr>
          <w:i/>
          <w:szCs w:val="24"/>
        </w:rPr>
        <w:t>(helyszíni kiosztású)</w:t>
      </w:r>
    </w:p>
    <w:p w:rsidR="00751E28" w:rsidRPr="00912EAE" w:rsidRDefault="00751E28" w:rsidP="00751E28">
      <w:pPr>
        <w:jc w:val="both"/>
        <w:rPr>
          <w:szCs w:val="24"/>
        </w:rPr>
      </w:pPr>
    </w:p>
    <w:p w:rsidR="00751E28" w:rsidRPr="00912EAE" w:rsidRDefault="00751E28" w:rsidP="00751E28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ind w:left="567" w:hanging="425"/>
        <w:jc w:val="both"/>
        <w:rPr>
          <w:b/>
          <w:szCs w:val="24"/>
          <w:u w:val="single"/>
        </w:rPr>
      </w:pPr>
      <w:r w:rsidRPr="00912EAE">
        <w:rPr>
          <w:b/>
          <w:szCs w:val="24"/>
          <w:u w:val="single"/>
        </w:rPr>
        <w:t>Gazdasági Igazgatóság, Vagyonhasznosítási és Ingatlan-nyilvántartási Osztály előterjesztései:</w:t>
      </w:r>
    </w:p>
    <w:p w:rsidR="00751E28" w:rsidRPr="00912EAE" w:rsidRDefault="00751E28" w:rsidP="00751E28">
      <w:pPr>
        <w:tabs>
          <w:tab w:val="left" w:pos="426"/>
        </w:tabs>
        <w:jc w:val="both"/>
        <w:rPr>
          <w:szCs w:val="24"/>
        </w:rPr>
      </w:pPr>
    </w:p>
    <w:p w:rsidR="00751E28" w:rsidRPr="00912EAE" w:rsidRDefault="00751E28" w:rsidP="00751E28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912EAE">
        <w:rPr>
          <w:i/>
          <w:szCs w:val="24"/>
          <w:u w:val="single"/>
        </w:rPr>
        <w:t>Helyiségügyek:</w:t>
      </w:r>
    </w:p>
    <w:p w:rsidR="00751E28" w:rsidRPr="00912EAE" w:rsidRDefault="00751E28" w:rsidP="00751E28">
      <w:pPr>
        <w:tabs>
          <w:tab w:val="left" w:pos="0"/>
        </w:tabs>
        <w:autoSpaceDN w:val="0"/>
        <w:jc w:val="both"/>
        <w:rPr>
          <w:szCs w:val="24"/>
        </w:rPr>
      </w:pPr>
    </w:p>
    <w:p w:rsidR="00912EAE" w:rsidRPr="00912EAE" w:rsidRDefault="00912EAE" w:rsidP="00912EAE">
      <w:pPr>
        <w:pStyle w:val="Listaszerbekezds"/>
        <w:numPr>
          <w:ilvl w:val="0"/>
          <w:numId w:val="2"/>
        </w:numPr>
        <w:tabs>
          <w:tab w:val="left" w:pos="720"/>
        </w:tabs>
        <w:jc w:val="both"/>
        <w:rPr>
          <w:szCs w:val="24"/>
        </w:rPr>
      </w:pPr>
      <w:r w:rsidRPr="00912EAE">
        <w:rPr>
          <w:szCs w:val="24"/>
        </w:rPr>
        <w:t>A Budapest II. kerület, 14812/0</w:t>
      </w:r>
      <w:r w:rsidR="000C48B5">
        <w:rPr>
          <w:szCs w:val="24"/>
        </w:rPr>
        <w:t>/A/1 hrsz. alatt nyilvántartott</w:t>
      </w:r>
      <w:r w:rsidRPr="00912EAE">
        <w:rPr>
          <w:szCs w:val="24"/>
        </w:rPr>
        <w:t xml:space="preserve"> ingatlan ügye</w:t>
      </w:r>
    </w:p>
    <w:p w:rsidR="00912EAE" w:rsidRPr="00912EAE" w:rsidRDefault="00912EAE" w:rsidP="00912EAE">
      <w:pPr>
        <w:pStyle w:val="Listaszerbekezds"/>
        <w:widowControl w:val="0"/>
        <w:numPr>
          <w:ilvl w:val="0"/>
          <w:numId w:val="2"/>
        </w:numPr>
        <w:suppressAutoHyphens/>
        <w:jc w:val="both"/>
        <w:rPr>
          <w:szCs w:val="24"/>
        </w:rPr>
      </w:pPr>
      <w:r w:rsidRPr="00912EAE">
        <w:rPr>
          <w:szCs w:val="24"/>
        </w:rPr>
        <w:t>A 11578/1/A/13 helyrajzi szám alatt nyilvántartott nem lakás céljára szolgáló helyiség ügye</w:t>
      </w:r>
    </w:p>
    <w:p w:rsidR="00751E28" w:rsidRPr="00912EAE" w:rsidRDefault="00751E28" w:rsidP="00751E28">
      <w:pPr>
        <w:jc w:val="both"/>
        <w:rPr>
          <w:bCs/>
          <w:szCs w:val="24"/>
        </w:rPr>
      </w:pPr>
    </w:p>
    <w:p w:rsidR="00751E28" w:rsidRPr="00912EAE" w:rsidRDefault="00751E28" w:rsidP="00751E28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912EAE">
        <w:rPr>
          <w:i/>
          <w:szCs w:val="24"/>
          <w:u w:val="single"/>
        </w:rPr>
        <w:t>Vagyonügyek:</w:t>
      </w:r>
    </w:p>
    <w:p w:rsidR="00751E28" w:rsidRPr="00912EAE" w:rsidRDefault="00751E28" w:rsidP="00751E28">
      <w:pPr>
        <w:tabs>
          <w:tab w:val="left" w:pos="0"/>
        </w:tabs>
        <w:autoSpaceDN w:val="0"/>
        <w:jc w:val="both"/>
        <w:rPr>
          <w:szCs w:val="24"/>
        </w:rPr>
      </w:pPr>
    </w:p>
    <w:p w:rsidR="00CF6031" w:rsidRPr="00CF6031" w:rsidRDefault="005B2446" w:rsidP="00CF6031">
      <w:pPr>
        <w:pStyle w:val="Listaszerbekezds"/>
        <w:numPr>
          <w:ilvl w:val="0"/>
          <w:numId w:val="2"/>
        </w:numPr>
        <w:jc w:val="both"/>
        <w:rPr>
          <w:b/>
        </w:rPr>
      </w:pPr>
      <w:r>
        <w:t>A</w:t>
      </w:r>
      <w:r w:rsidR="00CF6031">
        <w:t xml:space="preserve"> Budapest II. kerület, </w:t>
      </w:r>
      <w:r w:rsidR="00CF6031" w:rsidRPr="00CF6031">
        <w:rPr>
          <w:kern w:val="1"/>
        </w:rPr>
        <w:t>13723/2 hrsz</w:t>
      </w:r>
      <w:r w:rsidR="00DF3AC5">
        <w:rPr>
          <w:kern w:val="1"/>
        </w:rPr>
        <w:t>.</w:t>
      </w:r>
      <w:r w:rsidR="00CF6031" w:rsidRPr="00CF6031">
        <w:rPr>
          <w:kern w:val="1"/>
        </w:rPr>
        <w:t>-ú</w:t>
      </w:r>
      <w:r w:rsidR="00CF6031">
        <w:t xml:space="preserve"> ingatlanrész</w:t>
      </w:r>
      <w:r>
        <w:t xml:space="preserve"> ügye</w:t>
      </w:r>
    </w:p>
    <w:p w:rsidR="00DE5604" w:rsidRPr="00912EAE" w:rsidRDefault="00DE5604" w:rsidP="00CF6031">
      <w:pPr>
        <w:pStyle w:val="Listaszerbekezds"/>
        <w:numPr>
          <w:ilvl w:val="0"/>
          <w:numId w:val="2"/>
        </w:numPr>
        <w:contextualSpacing w:val="0"/>
        <w:jc w:val="both"/>
        <w:rPr>
          <w:bCs/>
          <w:szCs w:val="24"/>
        </w:rPr>
      </w:pPr>
      <w:r w:rsidRPr="00912EAE">
        <w:rPr>
          <w:bCs/>
          <w:szCs w:val="24"/>
        </w:rPr>
        <w:t>Döntés a</w:t>
      </w:r>
      <w:r w:rsidR="00D13F35">
        <w:rPr>
          <w:bCs/>
          <w:szCs w:val="24"/>
        </w:rPr>
        <w:t>z</w:t>
      </w:r>
      <w:r w:rsidRPr="00912EAE">
        <w:rPr>
          <w:bCs/>
          <w:szCs w:val="24"/>
        </w:rPr>
        <w:t xml:space="preserve"> 51598 hrsz-ú ingatlanra vonatkozó elővásárlási jog gyakorlásáról</w:t>
      </w:r>
    </w:p>
    <w:p w:rsidR="00DE5604" w:rsidRDefault="00DE5604" w:rsidP="00502F1F">
      <w:pPr>
        <w:pStyle w:val="Listaszerbekezds"/>
        <w:numPr>
          <w:ilvl w:val="0"/>
          <w:numId w:val="2"/>
        </w:numPr>
        <w:contextualSpacing w:val="0"/>
        <w:jc w:val="both"/>
        <w:rPr>
          <w:bCs/>
          <w:szCs w:val="24"/>
        </w:rPr>
      </w:pPr>
      <w:r w:rsidRPr="00912EAE">
        <w:rPr>
          <w:bCs/>
          <w:szCs w:val="24"/>
        </w:rPr>
        <w:t xml:space="preserve">A Budapest, </w:t>
      </w:r>
      <w:r w:rsidR="00D13F35">
        <w:rPr>
          <w:bCs/>
          <w:szCs w:val="24"/>
        </w:rPr>
        <w:t xml:space="preserve">II. kerület </w:t>
      </w:r>
      <w:r w:rsidR="008E03D9">
        <w:rPr>
          <w:bCs/>
          <w:szCs w:val="24"/>
        </w:rPr>
        <w:t>13705 és 13704/1 hrsz.-ú</w:t>
      </w:r>
      <w:r w:rsidRPr="00912EAE">
        <w:rPr>
          <w:bCs/>
          <w:szCs w:val="24"/>
        </w:rPr>
        <w:t xml:space="preserve"> ingatlanok együttes értékesítése</w:t>
      </w:r>
    </w:p>
    <w:p w:rsidR="008E03D9" w:rsidRDefault="008E03D9" w:rsidP="00751E28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</w:p>
    <w:p w:rsidR="008E03D9" w:rsidRDefault="008E03D9" w:rsidP="00751E28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</w:p>
    <w:p w:rsidR="008E03D9" w:rsidRDefault="008E03D9" w:rsidP="00751E28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</w:p>
    <w:p w:rsidR="008E03D9" w:rsidRDefault="008E03D9" w:rsidP="00751E28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</w:p>
    <w:p w:rsidR="008E03D9" w:rsidRDefault="008E03D9" w:rsidP="00751E28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</w:p>
    <w:p w:rsidR="00751E28" w:rsidRDefault="00751E28" w:rsidP="00751E28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A51776">
        <w:rPr>
          <w:i/>
          <w:szCs w:val="24"/>
          <w:u w:val="single"/>
        </w:rPr>
        <w:lastRenderedPageBreak/>
        <w:t>Lakásügy:</w:t>
      </w:r>
    </w:p>
    <w:p w:rsidR="008E03D9" w:rsidRDefault="008E03D9" w:rsidP="00751E28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</w:p>
    <w:p w:rsidR="00751E28" w:rsidRPr="00D05E66" w:rsidRDefault="00D05E66" w:rsidP="00D05E66">
      <w:pPr>
        <w:pStyle w:val="Listaszerbekezds"/>
        <w:numPr>
          <w:ilvl w:val="0"/>
          <w:numId w:val="2"/>
        </w:numPr>
        <w:jc w:val="both"/>
        <w:rPr>
          <w:sz w:val="22"/>
        </w:rPr>
      </w:pPr>
      <w:r>
        <w:t>Bérbeadói hozzájárulás iránti kérelem a 14799/0/A/20 hrsz. alatt nyilvántartott lakásra kötött bérleti szerződés közös megegyezéssel történő megszüntetéséhez</w:t>
      </w:r>
      <w:r>
        <w:tab/>
      </w:r>
      <w:r>
        <w:tab/>
      </w:r>
      <w:r>
        <w:tab/>
      </w:r>
      <w:r w:rsidR="00502F1F" w:rsidRPr="00D05E66">
        <w:rPr>
          <w:bCs/>
          <w:szCs w:val="24"/>
        </w:rPr>
        <w:tab/>
      </w:r>
      <w:r w:rsidR="00DF3AC5">
        <w:rPr>
          <w:bCs/>
          <w:szCs w:val="24"/>
        </w:rPr>
        <w:tab/>
      </w:r>
      <w:r w:rsidR="00DF3AC5">
        <w:rPr>
          <w:bCs/>
          <w:szCs w:val="24"/>
        </w:rPr>
        <w:tab/>
      </w:r>
      <w:r w:rsidR="00DF3AC5">
        <w:rPr>
          <w:bCs/>
          <w:szCs w:val="24"/>
        </w:rPr>
        <w:tab/>
      </w:r>
      <w:r w:rsidR="00DF3AC5">
        <w:rPr>
          <w:bCs/>
          <w:szCs w:val="24"/>
        </w:rPr>
        <w:tab/>
      </w:r>
      <w:r w:rsidR="00DF3AC5">
        <w:rPr>
          <w:bCs/>
          <w:szCs w:val="24"/>
        </w:rPr>
        <w:tab/>
      </w:r>
      <w:r w:rsidR="00DF3AC5">
        <w:rPr>
          <w:bCs/>
          <w:szCs w:val="24"/>
        </w:rPr>
        <w:tab/>
      </w:r>
      <w:r w:rsidR="00DF3AC5">
        <w:rPr>
          <w:bCs/>
          <w:szCs w:val="24"/>
        </w:rPr>
        <w:tab/>
      </w:r>
      <w:r w:rsidR="00DF3AC5">
        <w:rPr>
          <w:bCs/>
          <w:szCs w:val="24"/>
        </w:rPr>
        <w:tab/>
      </w:r>
      <w:r w:rsidR="00DF3AC5">
        <w:rPr>
          <w:bCs/>
          <w:szCs w:val="24"/>
        </w:rPr>
        <w:tab/>
      </w:r>
      <w:r w:rsidR="00751E28" w:rsidRPr="00D05E66">
        <w:rPr>
          <w:b/>
          <w:bCs/>
          <w:szCs w:val="24"/>
        </w:rPr>
        <w:t>Zárt ülés!</w:t>
      </w:r>
    </w:p>
    <w:p w:rsidR="00751E28" w:rsidRDefault="00751E28" w:rsidP="00751E28">
      <w:pPr>
        <w:jc w:val="both"/>
        <w:rPr>
          <w:szCs w:val="24"/>
        </w:rPr>
      </w:pPr>
    </w:p>
    <w:p w:rsidR="00DF3AC5" w:rsidRPr="003114C6" w:rsidRDefault="00DF3AC5" w:rsidP="00751E28">
      <w:pPr>
        <w:jc w:val="both"/>
        <w:rPr>
          <w:szCs w:val="24"/>
        </w:rPr>
      </w:pPr>
    </w:p>
    <w:p w:rsidR="00751E28" w:rsidRDefault="00751E28" w:rsidP="00751E28">
      <w:pPr>
        <w:jc w:val="both"/>
        <w:rPr>
          <w:szCs w:val="24"/>
          <w:lang w:eastAsia="ar-SA"/>
        </w:rPr>
      </w:pPr>
      <w:r>
        <w:rPr>
          <w:szCs w:val="24"/>
          <w:lang w:eastAsia="ar-SA"/>
        </w:rPr>
        <w:t>Budapest, 2018. augusztus</w:t>
      </w:r>
      <w:r w:rsidR="007A1D62">
        <w:rPr>
          <w:szCs w:val="24"/>
          <w:lang w:eastAsia="ar-SA"/>
        </w:rPr>
        <w:t xml:space="preserve"> 21.</w:t>
      </w:r>
    </w:p>
    <w:p w:rsidR="00751E28" w:rsidRDefault="00751E28" w:rsidP="00751E28">
      <w:pPr>
        <w:jc w:val="both"/>
        <w:rPr>
          <w:szCs w:val="24"/>
          <w:lang w:eastAsia="ar-SA"/>
        </w:rPr>
      </w:pPr>
    </w:p>
    <w:p w:rsidR="00751E28" w:rsidRDefault="00751E28" w:rsidP="00751E28">
      <w:pPr>
        <w:jc w:val="both"/>
        <w:rPr>
          <w:szCs w:val="24"/>
          <w:lang w:eastAsia="ar-SA"/>
        </w:rPr>
      </w:pPr>
    </w:p>
    <w:p w:rsidR="00751E28" w:rsidRPr="002D7A14" w:rsidRDefault="00751E28" w:rsidP="00751E28">
      <w:pPr>
        <w:ind w:left="4536" w:firstLine="1560"/>
        <w:jc w:val="both"/>
        <w:rPr>
          <w:b/>
          <w:bCs/>
          <w:szCs w:val="24"/>
        </w:rPr>
      </w:pPr>
      <w:r w:rsidRPr="002D7A14">
        <w:rPr>
          <w:b/>
          <w:bCs/>
          <w:szCs w:val="24"/>
        </w:rPr>
        <w:t>Őrsi Gergely</w:t>
      </w:r>
    </w:p>
    <w:p w:rsidR="00751E28" w:rsidRPr="002D7A14" w:rsidRDefault="00751E28" w:rsidP="00835BA2">
      <w:pPr>
        <w:ind w:left="4820" w:firstLine="1701"/>
        <w:jc w:val="both"/>
        <w:rPr>
          <w:b/>
          <w:bCs/>
          <w:szCs w:val="24"/>
        </w:rPr>
      </w:pPr>
      <w:bookmarkStart w:id="0" w:name="_GoBack"/>
      <w:bookmarkEnd w:id="0"/>
      <w:r w:rsidRPr="002D7A14">
        <w:rPr>
          <w:b/>
          <w:bCs/>
          <w:szCs w:val="24"/>
        </w:rPr>
        <w:t>Elnök</w:t>
      </w:r>
    </w:p>
    <w:sectPr w:rsidR="00751E28" w:rsidRPr="002D7A14" w:rsidSect="00502F1F">
      <w:footerReference w:type="default" r:id="rId7"/>
      <w:headerReference w:type="first" r:id="rId8"/>
      <w:pgSz w:w="11906" w:h="16838" w:code="9"/>
      <w:pgMar w:top="1418" w:right="1558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EAC" w:rsidRDefault="00912EAE">
      <w:r>
        <w:separator/>
      </w:r>
    </w:p>
  </w:endnote>
  <w:endnote w:type="continuationSeparator" w:id="0">
    <w:p w:rsidR="00D37EAC" w:rsidRDefault="0091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utigerTT">
    <w:altName w:val="Times New Roman"/>
    <w:charset w:val="EE"/>
    <w:family w:val="roman"/>
    <w:pitch w:val="variable"/>
  </w:font>
  <w:font w:name="FrutigerM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DE5604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835BA2">
      <w:rPr>
        <w:noProof/>
      </w:rPr>
      <w:t>2</w:t>
    </w:r>
    <w:r>
      <w:fldChar w:fldCharType="end"/>
    </w:r>
  </w:p>
  <w:p w:rsidR="000C24E7" w:rsidRDefault="00835BA2" w:rsidP="005071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EAC" w:rsidRDefault="00912EAE">
      <w:r>
        <w:separator/>
      </w:r>
    </w:p>
  </w:footnote>
  <w:footnote w:type="continuationSeparator" w:id="0">
    <w:p w:rsidR="00D37EAC" w:rsidRDefault="00912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DE5604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4.5pt" o:ole="" fillcolor="window">
                <v:imagedata r:id="rId1" o:title=""/>
              </v:shape>
              <o:OLEObject Type="Embed" ProgID="Word.Picture.8" ShapeID="_x0000_i1025" DrawAspect="Content" ObjectID="_1596455085" r:id="rId2"/>
            </w:object>
          </w:r>
        </w:p>
      </w:tc>
      <w:tc>
        <w:tcPr>
          <w:tcW w:w="4500" w:type="dxa"/>
        </w:tcPr>
        <w:p w:rsidR="003F31BC" w:rsidRDefault="00835BA2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DE5604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835BA2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DE5604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835BA2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835BA2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835BA2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835BA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084D"/>
    <w:multiLevelType w:val="hybridMultilevel"/>
    <w:tmpl w:val="8A229A16"/>
    <w:lvl w:ilvl="0" w:tplc="756C39AC">
      <w:start w:val="1"/>
      <w:numFmt w:val="upperRoman"/>
      <w:lvlText w:val="%1."/>
      <w:lvlJc w:val="left"/>
      <w:pPr>
        <w:ind w:left="861" w:hanging="72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4324AE3"/>
    <w:multiLevelType w:val="hybridMultilevel"/>
    <w:tmpl w:val="9F5CF538"/>
    <w:lvl w:ilvl="0" w:tplc="FFDC56E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B6C74"/>
    <w:multiLevelType w:val="hybridMultilevel"/>
    <w:tmpl w:val="C8643BD2"/>
    <w:lvl w:ilvl="0" w:tplc="040E000F">
      <w:start w:val="1"/>
      <w:numFmt w:val="decimal"/>
      <w:lvlText w:val="%1."/>
      <w:lvlJc w:val="left"/>
      <w:pPr>
        <w:ind w:left="153" w:hanging="360"/>
      </w:pPr>
    </w:lvl>
    <w:lvl w:ilvl="1" w:tplc="040E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75F51312"/>
    <w:multiLevelType w:val="hybridMultilevel"/>
    <w:tmpl w:val="9F5CF538"/>
    <w:lvl w:ilvl="0" w:tplc="FFDC56E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28"/>
    <w:rsid w:val="00067BB4"/>
    <w:rsid w:val="000C48B5"/>
    <w:rsid w:val="00177D5A"/>
    <w:rsid w:val="003407D1"/>
    <w:rsid w:val="0049415C"/>
    <w:rsid w:val="00502F1F"/>
    <w:rsid w:val="005B2446"/>
    <w:rsid w:val="00751E28"/>
    <w:rsid w:val="007A1D62"/>
    <w:rsid w:val="00835BA2"/>
    <w:rsid w:val="0089187D"/>
    <w:rsid w:val="008E03D9"/>
    <w:rsid w:val="00912EAE"/>
    <w:rsid w:val="009474C9"/>
    <w:rsid w:val="009C2673"/>
    <w:rsid w:val="009F356B"/>
    <w:rsid w:val="00C3746C"/>
    <w:rsid w:val="00CF6031"/>
    <w:rsid w:val="00D05E66"/>
    <w:rsid w:val="00D13F35"/>
    <w:rsid w:val="00D37EAC"/>
    <w:rsid w:val="00DE5604"/>
    <w:rsid w:val="00DF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5:chartTrackingRefBased/>
  <w15:docId w15:val="{73799D98-F8D3-4058-B2B3-A28692EC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1E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751E28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751E28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rsid w:val="00751E2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51E2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751E2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1E2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751E28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751E28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751E28"/>
    <w:pPr>
      <w:spacing w:line="336" w:lineRule="auto"/>
    </w:pPr>
    <w:rPr>
      <w:rFonts w:ascii="FrutigerTT" w:eastAsiaTheme="minorHAnsi" w:hAnsi="FrutigerTT"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751E28"/>
    <w:rPr>
      <w:rFonts w:ascii="FrutigerTT" w:hAnsi="FrutigerTT" w:cs="Times New Roman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224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Láng Orsolya</cp:lastModifiedBy>
  <cp:revision>12</cp:revision>
  <dcterms:created xsi:type="dcterms:W3CDTF">2018-08-22T08:18:00Z</dcterms:created>
  <dcterms:modified xsi:type="dcterms:W3CDTF">2018-08-22T12:58:00Z</dcterms:modified>
</cp:coreProperties>
</file>