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520696">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520696">
      <w:pPr>
        <w:widowControl w:val="0"/>
        <w:tabs>
          <w:tab w:val="left" w:pos="4962"/>
          <w:tab w:val="left" w:pos="5040"/>
        </w:tabs>
        <w:ind w:right="4030"/>
        <w:jc w:val="both"/>
        <w:rPr>
          <w:b/>
          <w:bCs/>
        </w:rPr>
      </w:pPr>
      <w:r>
        <w:rPr>
          <w:b/>
          <w:bCs/>
        </w:rPr>
        <w:t>Gazdasági és Tulajdonosi Bizottság</w:t>
      </w:r>
    </w:p>
    <w:p w:rsidR="00675697" w:rsidRDefault="00EA59B7" w:rsidP="00520696">
      <w:pPr>
        <w:tabs>
          <w:tab w:val="left" w:pos="4962"/>
        </w:tabs>
        <w:jc w:val="both"/>
        <w:rPr>
          <w:b/>
          <w:bCs/>
          <w:u w:val="single"/>
        </w:rPr>
      </w:pPr>
      <w:r>
        <w:rPr>
          <w:b/>
          <w:bCs/>
          <w:u w:val="single"/>
        </w:rPr>
        <w:t>2/</w:t>
      </w:r>
      <w:r w:rsidR="00675697" w:rsidRPr="006716C8">
        <w:rPr>
          <w:b/>
          <w:bCs/>
          <w:u w:val="single"/>
        </w:rPr>
        <w:t>201</w:t>
      </w:r>
      <w:r w:rsidR="00C07313">
        <w:rPr>
          <w:b/>
          <w:bCs/>
          <w:u w:val="single"/>
        </w:rPr>
        <w:t>8</w:t>
      </w:r>
      <w:r w:rsidR="00675697" w:rsidRPr="006716C8">
        <w:rPr>
          <w:b/>
          <w:bCs/>
          <w:u w:val="single"/>
        </w:rPr>
        <w:t>.</w:t>
      </w:r>
    </w:p>
    <w:p w:rsidR="002F284F" w:rsidRDefault="002F284F" w:rsidP="00520696">
      <w:pPr>
        <w:tabs>
          <w:tab w:val="left" w:pos="3600"/>
          <w:tab w:val="left" w:pos="4962"/>
        </w:tabs>
        <w:jc w:val="both"/>
      </w:pPr>
    </w:p>
    <w:p w:rsidR="00675697" w:rsidRDefault="00675697" w:rsidP="00520696">
      <w:pPr>
        <w:keepNext/>
        <w:tabs>
          <w:tab w:val="left" w:pos="993"/>
          <w:tab w:val="left" w:pos="4962"/>
        </w:tabs>
        <w:jc w:val="center"/>
        <w:outlineLvl w:val="5"/>
        <w:rPr>
          <w:b/>
          <w:bCs/>
        </w:rPr>
      </w:pPr>
      <w:r w:rsidRPr="006716C8">
        <w:rPr>
          <w:b/>
          <w:bCs/>
        </w:rPr>
        <w:t>JEGYZŐKÖNYV</w:t>
      </w:r>
    </w:p>
    <w:p w:rsidR="001C00FC" w:rsidRPr="006716C8" w:rsidRDefault="001C00FC" w:rsidP="00520696">
      <w:pPr>
        <w:tabs>
          <w:tab w:val="left" w:pos="3600"/>
          <w:tab w:val="left" w:pos="4962"/>
        </w:tabs>
        <w:jc w:val="both"/>
      </w:pPr>
    </w:p>
    <w:p w:rsidR="00675697" w:rsidRPr="006716C8" w:rsidRDefault="00675697" w:rsidP="001B71E2">
      <w:pPr>
        <w:tabs>
          <w:tab w:val="left" w:pos="4962"/>
          <w:tab w:val="left" w:pos="8931"/>
        </w:tabs>
        <w:jc w:val="both"/>
      </w:pPr>
      <w:r w:rsidRPr="006716C8">
        <w:rPr>
          <w:b/>
          <w:bCs/>
          <w:u w:val="single"/>
        </w:rPr>
        <w:t>Készült:</w:t>
      </w:r>
      <w:r w:rsidR="00A82DB7">
        <w:rPr>
          <w:b/>
          <w:bCs/>
          <w:u w:val="single"/>
        </w:rPr>
        <w:t xml:space="preserve"> </w:t>
      </w:r>
      <w:r w:rsidR="00A82DB7">
        <w:t>A</w:t>
      </w:r>
      <w:r w:rsidRPr="006716C8">
        <w:t xml:space="preserve"> Gazdasági és Tulajdonosi Bizottság 201</w:t>
      </w:r>
      <w:r w:rsidR="00C07313">
        <w:t>8</w:t>
      </w:r>
      <w:r w:rsidRPr="006716C8">
        <w:t xml:space="preserve">. </w:t>
      </w:r>
      <w:r w:rsidR="00EA59B7">
        <w:t>február</w:t>
      </w:r>
      <w:r w:rsidRPr="006716C8">
        <w:t xml:space="preserve"> </w:t>
      </w:r>
      <w:r w:rsidR="002C0C0C">
        <w:t>2</w:t>
      </w:r>
      <w:r w:rsidR="00EA59B7">
        <w:t>6</w:t>
      </w:r>
      <w:r w:rsidRPr="006716C8">
        <w:t xml:space="preserve">-i </w:t>
      </w:r>
      <w:r w:rsidR="00B141EA">
        <w:t xml:space="preserve">rendes </w:t>
      </w:r>
      <w:r w:rsidRPr="006716C8">
        <w:t xml:space="preserve">ülésén </w:t>
      </w:r>
      <w:r w:rsidR="00EA59B7">
        <w:t>09</w:t>
      </w:r>
      <w:r w:rsidRPr="006716C8">
        <w:t>:</w:t>
      </w:r>
      <w:r w:rsidR="007B630D" w:rsidRPr="006716C8">
        <w:t>00</w:t>
      </w:r>
      <w:r w:rsidRPr="006716C8">
        <w:t xml:space="preserve"> órai kezdettel a Budapest II. kerületi Polgármesteri Hivatal, Budapest II. kerület Mechwart liget 1. </w:t>
      </w:r>
      <w:r w:rsidR="00A138FB">
        <w:t>F</w:t>
      </w:r>
      <w:r w:rsidR="00D30A57" w:rsidRPr="006716C8">
        <w:t xml:space="preserve">öldszinti </w:t>
      </w:r>
      <w:r w:rsidR="00EA59B7">
        <w:t>kistárgyaló</w:t>
      </w:r>
      <w:r w:rsidR="00B141EA">
        <w:t xml:space="preserve"> </w:t>
      </w:r>
      <w:r w:rsidRPr="006716C8">
        <w:t>hivatalos helyiségében.</w:t>
      </w:r>
    </w:p>
    <w:p w:rsidR="002F284F" w:rsidRPr="006716C8" w:rsidRDefault="002F284F" w:rsidP="001B71E2">
      <w:pPr>
        <w:tabs>
          <w:tab w:val="left" w:pos="4962"/>
          <w:tab w:val="left" w:pos="8931"/>
        </w:tabs>
        <w:jc w:val="both"/>
      </w:pPr>
    </w:p>
    <w:p w:rsidR="004F1AAE" w:rsidRPr="006716C8" w:rsidRDefault="004F1AAE" w:rsidP="001B71E2">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1B71E2">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EA59B7">
        <w:t>09</w:t>
      </w:r>
      <w:r w:rsidRPr="006716C8">
        <w:rPr>
          <w:bCs/>
        </w:rPr>
        <w:t>:</w:t>
      </w:r>
      <w:r w:rsidR="007B630D" w:rsidRPr="006716C8">
        <w:rPr>
          <w:bCs/>
        </w:rPr>
        <w:t>00</w:t>
      </w:r>
    </w:p>
    <w:p w:rsidR="00675697" w:rsidRDefault="00C07313" w:rsidP="001B71E2">
      <w:pPr>
        <w:tabs>
          <w:tab w:val="left" w:pos="3544"/>
          <w:tab w:val="left" w:pos="6379"/>
          <w:tab w:val="right" w:pos="6804"/>
        </w:tabs>
        <w:jc w:val="both"/>
        <w:rPr>
          <w:bCs/>
        </w:rPr>
      </w:pPr>
      <w:r>
        <w:rPr>
          <w:bCs/>
        </w:rPr>
        <w:t>Dr. Gór Csaba</w:t>
      </w:r>
      <w:r w:rsidR="00675697" w:rsidRPr="006716C8">
        <w:rPr>
          <w:bCs/>
        </w:rPr>
        <w:tab/>
        <w:t>bizottsági tag</w:t>
      </w:r>
      <w:r w:rsidR="00675697" w:rsidRPr="006716C8">
        <w:rPr>
          <w:bCs/>
        </w:rPr>
        <w:tab/>
      </w:r>
      <w:r w:rsidR="00EA59B7">
        <w:rPr>
          <w:bCs/>
        </w:rPr>
        <w:t>09</w:t>
      </w:r>
      <w:r w:rsidR="00675697" w:rsidRPr="006716C8">
        <w:rPr>
          <w:bCs/>
        </w:rPr>
        <w:t>:</w:t>
      </w:r>
      <w:r w:rsidR="007B630D" w:rsidRPr="006716C8">
        <w:rPr>
          <w:bCs/>
        </w:rPr>
        <w:t>00</w:t>
      </w:r>
    </w:p>
    <w:p w:rsidR="00EA59B7" w:rsidRDefault="00EA59B7" w:rsidP="001B71E2">
      <w:pPr>
        <w:tabs>
          <w:tab w:val="left" w:pos="3544"/>
          <w:tab w:val="left" w:pos="6379"/>
          <w:tab w:val="right" w:pos="6804"/>
        </w:tabs>
        <w:jc w:val="both"/>
        <w:rPr>
          <w:bCs/>
        </w:rPr>
      </w:pPr>
      <w:r>
        <w:rPr>
          <w:bCs/>
        </w:rPr>
        <w:t>Ernyey László</w:t>
      </w:r>
      <w:r>
        <w:rPr>
          <w:bCs/>
        </w:rPr>
        <w:tab/>
        <w:t>bizottsági tag</w:t>
      </w:r>
      <w:r>
        <w:rPr>
          <w:bCs/>
        </w:rPr>
        <w:tab/>
        <w:t>09:00</w:t>
      </w:r>
    </w:p>
    <w:p w:rsidR="00664EF0" w:rsidRPr="006716C8" w:rsidRDefault="00C07313" w:rsidP="001B71E2">
      <w:pPr>
        <w:tabs>
          <w:tab w:val="left" w:pos="3544"/>
          <w:tab w:val="left" w:pos="6379"/>
          <w:tab w:val="right" w:pos="6804"/>
        </w:tabs>
        <w:jc w:val="both"/>
        <w:rPr>
          <w:bCs/>
        </w:rPr>
      </w:pPr>
      <w:r>
        <w:rPr>
          <w:bCs/>
        </w:rPr>
        <w:t>Gárdos Pál</w:t>
      </w:r>
      <w:r w:rsidR="00664EF0">
        <w:rPr>
          <w:bCs/>
        </w:rPr>
        <w:tab/>
        <w:t>bizottsági tag</w:t>
      </w:r>
      <w:r w:rsidR="00664EF0">
        <w:rPr>
          <w:bCs/>
        </w:rPr>
        <w:tab/>
      </w:r>
      <w:r w:rsidR="00EA59B7">
        <w:rPr>
          <w:bCs/>
        </w:rPr>
        <w:t>09</w:t>
      </w:r>
      <w:r w:rsidR="00664EF0">
        <w:rPr>
          <w:bCs/>
        </w:rPr>
        <w:t>:</w:t>
      </w:r>
      <w:r w:rsidR="005907C1">
        <w:rPr>
          <w:bCs/>
        </w:rPr>
        <w:t>0</w:t>
      </w:r>
      <w:r w:rsidR="00C90943">
        <w:rPr>
          <w:bCs/>
        </w:rPr>
        <w:t>0</w:t>
      </w:r>
    </w:p>
    <w:p w:rsidR="00675697" w:rsidRDefault="00675697" w:rsidP="001B71E2">
      <w:pPr>
        <w:tabs>
          <w:tab w:val="left" w:pos="3600"/>
          <w:tab w:val="left" w:pos="4962"/>
          <w:tab w:val="left" w:pos="8931"/>
        </w:tabs>
        <w:jc w:val="both"/>
      </w:pPr>
    </w:p>
    <w:p w:rsidR="00675697" w:rsidRPr="006716C8" w:rsidRDefault="005D37A4" w:rsidP="001B71E2">
      <w:pPr>
        <w:tabs>
          <w:tab w:val="left" w:pos="3544"/>
          <w:tab w:val="left" w:pos="4962"/>
          <w:tab w:val="left" w:pos="8931"/>
        </w:tabs>
        <w:jc w:val="both"/>
      </w:pPr>
      <w:r>
        <w:t>Dr. Láng Orsolya</w:t>
      </w:r>
      <w:r>
        <w:tab/>
        <w:t>meghívott</w:t>
      </w:r>
    </w:p>
    <w:p w:rsidR="00C07313" w:rsidRPr="006716C8" w:rsidRDefault="00EA59B7" w:rsidP="001B71E2">
      <w:pPr>
        <w:tabs>
          <w:tab w:val="left" w:pos="3544"/>
          <w:tab w:val="left" w:pos="4962"/>
          <w:tab w:val="left" w:pos="8931"/>
        </w:tabs>
        <w:jc w:val="both"/>
      </w:pPr>
      <w:r>
        <w:t>Keszei Zsolt</w:t>
      </w:r>
      <w:r>
        <w:tab/>
        <w:t>meghívott az 1-4.</w:t>
      </w:r>
      <w:r w:rsidR="00C07313">
        <w:t xml:space="preserve"> napirendi pont</w:t>
      </w:r>
      <w:r>
        <w:t>ok</w:t>
      </w:r>
      <w:r w:rsidR="00C07313">
        <w:t>hoz</w:t>
      </w:r>
    </w:p>
    <w:p w:rsidR="00B141EA" w:rsidRDefault="00EA59B7" w:rsidP="001B71E2">
      <w:pPr>
        <w:tabs>
          <w:tab w:val="left" w:pos="3544"/>
          <w:tab w:val="left" w:pos="4962"/>
          <w:tab w:val="left" w:pos="8931"/>
        </w:tabs>
        <w:jc w:val="both"/>
      </w:pPr>
      <w:r>
        <w:t>Dr. Polák László</w:t>
      </w:r>
      <w:r w:rsidR="00B141EA">
        <w:tab/>
      </w:r>
      <w:r w:rsidR="00B141EA" w:rsidRPr="006716C8">
        <w:t>meghívott</w:t>
      </w:r>
      <w:r w:rsidR="003576BC">
        <w:t xml:space="preserve"> a</w:t>
      </w:r>
      <w:r w:rsidR="00E856EA">
        <w:t>z</w:t>
      </w:r>
      <w:r w:rsidR="003576BC">
        <w:t xml:space="preserve"> </w:t>
      </w:r>
      <w:r w:rsidR="00056004">
        <w:t>5</w:t>
      </w:r>
      <w:r w:rsidR="003576BC">
        <w:t>. napirendi ponthoz</w:t>
      </w:r>
    </w:p>
    <w:p w:rsidR="00EA59B7" w:rsidRDefault="00EA59B7" w:rsidP="001B71E2">
      <w:pPr>
        <w:tabs>
          <w:tab w:val="left" w:pos="3544"/>
          <w:tab w:val="left" w:pos="4962"/>
          <w:tab w:val="left" w:pos="8931"/>
        </w:tabs>
        <w:jc w:val="both"/>
      </w:pPr>
      <w:r>
        <w:t>Dr. Sáska Vera</w:t>
      </w:r>
      <w:r>
        <w:tab/>
      </w:r>
      <w:r w:rsidRPr="006716C8">
        <w:t>meghívott</w:t>
      </w:r>
      <w:r>
        <w:t xml:space="preserve"> az 5. és </w:t>
      </w:r>
      <w:r w:rsidR="00CC08E3">
        <w:t xml:space="preserve">a </w:t>
      </w:r>
      <w:r>
        <w:t>7. napirendi pontokhoz</w:t>
      </w:r>
    </w:p>
    <w:p w:rsidR="00EA59B7" w:rsidRDefault="00EA59B7" w:rsidP="001B71E2">
      <w:pPr>
        <w:tabs>
          <w:tab w:val="left" w:pos="3544"/>
          <w:tab w:val="left" w:pos="4962"/>
          <w:tab w:val="left" w:pos="8931"/>
        </w:tabs>
        <w:jc w:val="both"/>
      </w:pPr>
      <w:r>
        <w:t>Dr. Tas Krisztián</w:t>
      </w:r>
      <w:r>
        <w:tab/>
      </w:r>
      <w:r w:rsidRPr="006716C8">
        <w:t>meghívott</w:t>
      </w:r>
      <w:r>
        <w:t xml:space="preserve"> az 5. és </w:t>
      </w:r>
      <w:r w:rsidR="00CC08E3">
        <w:t xml:space="preserve">a </w:t>
      </w:r>
      <w:r>
        <w:t>7. napirendi pontokhoz</w:t>
      </w:r>
    </w:p>
    <w:p w:rsidR="00675697" w:rsidRPr="006716C8" w:rsidRDefault="00675697" w:rsidP="001B71E2">
      <w:pPr>
        <w:tabs>
          <w:tab w:val="left" w:pos="3544"/>
          <w:tab w:val="left" w:pos="3600"/>
          <w:tab w:val="left" w:pos="4962"/>
          <w:tab w:val="left" w:pos="8931"/>
        </w:tabs>
        <w:jc w:val="both"/>
      </w:pPr>
      <w:r w:rsidRPr="006716C8">
        <w:t>Kuti Anita</w:t>
      </w:r>
      <w:r w:rsidRPr="006716C8">
        <w:tab/>
        <w:t>jegyzőkönyvvezető</w:t>
      </w:r>
    </w:p>
    <w:p w:rsidR="00F64190" w:rsidRDefault="00F64190" w:rsidP="001B71E2">
      <w:pPr>
        <w:tabs>
          <w:tab w:val="left" w:pos="3600"/>
          <w:tab w:val="left" w:pos="4962"/>
          <w:tab w:val="left" w:pos="8931"/>
        </w:tabs>
        <w:jc w:val="both"/>
      </w:pPr>
    </w:p>
    <w:p w:rsidR="00F64190" w:rsidRPr="006716C8" w:rsidRDefault="00F64190" w:rsidP="001B71E2">
      <w:pPr>
        <w:tabs>
          <w:tab w:val="left" w:pos="0"/>
          <w:tab w:val="left" w:pos="4962"/>
        </w:tabs>
        <w:jc w:val="both"/>
      </w:pPr>
      <w:r w:rsidRPr="006716C8">
        <w:rPr>
          <w:color w:val="000000"/>
        </w:rPr>
        <w:t xml:space="preserve">Őrsi Gergely, a Gazdasági és Tulajdonosi Bizottság elnöke (a továbbiakban: Elnök) megállapítja, hogy a Bizottság 4 tagja közül </w:t>
      </w:r>
      <w:r w:rsidR="00CC08E3">
        <w:rPr>
          <w:color w:val="000000"/>
        </w:rPr>
        <w:t>4</w:t>
      </w:r>
      <w:r w:rsidRPr="006716C8">
        <w:rPr>
          <w:color w:val="000000"/>
        </w:rPr>
        <w:t xml:space="preserve"> tag van jelen, a Bizottság határozatképes, az ülést megnyitja.</w:t>
      </w:r>
    </w:p>
    <w:p w:rsidR="002F284F" w:rsidRPr="006716C8" w:rsidRDefault="002F284F" w:rsidP="001B71E2">
      <w:pPr>
        <w:tabs>
          <w:tab w:val="left" w:pos="0"/>
          <w:tab w:val="left" w:pos="4962"/>
        </w:tabs>
        <w:jc w:val="both"/>
      </w:pPr>
    </w:p>
    <w:p w:rsidR="00F64190" w:rsidRPr="006716C8" w:rsidRDefault="00F64190" w:rsidP="001B71E2">
      <w:pPr>
        <w:tabs>
          <w:tab w:val="left" w:pos="0"/>
          <w:tab w:val="left" w:pos="4962"/>
        </w:tabs>
        <w:jc w:val="both"/>
      </w:pPr>
      <w:r w:rsidRPr="006716C8">
        <w:t xml:space="preserve">Elnök javaslatot tesz a jegyzőkönyv hitelesítőre </w:t>
      </w:r>
      <w:r w:rsidR="00160426">
        <w:t>Ernyey László</w:t>
      </w:r>
      <w:r w:rsidR="00D30A57" w:rsidRPr="006716C8">
        <w:t xml:space="preserve"> </w:t>
      </w:r>
      <w:r w:rsidRPr="006716C8">
        <w:t>bizottsági tag személyében, majd a javaslatot szavazásra bocsátja.</w:t>
      </w:r>
    </w:p>
    <w:p w:rsidR="00F64190" w:rsidRDefault="00F64190" w:rsidP="001B71E2">
      <w:pPr>
        <w:tabs>
          <w:tab w:val="left" w:pos="0"/>
          <w:tab w:val="left" w:pos="4962"/>
        </w:tabs>
        <w:jc w:val="both"/>
      </w:pPr>
    </w:p>
    <w:p w:rsidR="00F64190" w:rsidRDefault="00F64190" w:rsidP="001B71E2">
      <w:pPr>
        <w:tabs>
          <w:tab w:val="left" w:pos="0"/>
          <w:tab w:val="left" w:pos="4962"/>
        </w:tabs>
        <w:jc w:val="both"/>
      </w:pPr>
      <w:r w:rsidRPr="006716C8">
        <w:t>Elnök megállapítja, hogy a Bizottság a szavazás eredményeként az alábbi döntést hozta:</w:t>
      </w:r>
    </w:p>
    <w:p w:rsidR="002F284F" w:rsidRPr="006716C8" w:rsidRDefault="002F284F" w:rsidP="00520696">
      <w:pPr>
        <w:tabs>
          <w:tab w:val="left" w:pos="0"/>
          <w:tab w:val="left" w:pos="4962"/>
        </w:tabs>
        <w:jc w:val="both"/>
      </w:pPr>
    </w:p>
    <w:p w:rsidR="00F64190" w:rsidRPr="006716C8" w:rsidRDefault="00F64190"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520696">
      <w:pPr>
        <w:tabs>
          <w:tab w:val="left" w:pos="0"/>
          <w:tab w:val="left" w:pos="4962"/>
        </w:tabs>
        <w:jc w:val="center"/>
        <w:rPr>
          <w:b/>
          <w:bCs/>
          <w:u w:val="single"/>
        </w:rPr>
      </w:pPr>
      <w:r w:rsidRPr="006716C8">
        <w:rPr>
          <w:b/>
          <w:bCs/>
          <w:u w:val="single"/>
        </w:rPr>
        <w:t xml:space="preserve">Tulajdonosi Bizottságának </w:t>
      </w:r>
      <w:r w:rsidR="007D25EC">
        <w:rPr>
          <w:b/>
          <w:bCs/>
          <w:u w:val="single"/>
        </w:rPr>
        <w:t>1</w:t>
      </w:r>
      <w:r w:rsidR="00092EE2">
        <w:rPr>
          <w:b/>
          <w:bCs/>
          <w:u w:val="single"/>
        </w:rPr>
        <w:t>4</w:t>
      </w:r>
      <w:r w:rsidRPr="006716C8">
        <w:rPr>
          <w:b/>
          <w:bCs/>
          <w:u w:val="single"/>
        </w:rPr>
        <w:t>/201</w:t>
      </w:r>
      <w:r w:rsidR="007D25EC">
        <w:rPr>
          <w:b/>
          <w:bCs/>
          <w:u w:val="single"/>
        </w:rPr>
        <w:t>8</w:t>
      </w:r>
      <w:r w:rsidRPr="006716C8">
        <w:rPr>
          <w:b/>
          <w:bCs/>
          <w:u w:val="single"/>
        </w:rPr>
        <w:t>.(</w:t>
      </w:r>
      <w:r w:rsidR="00D366ED">
        <w:rPr>
          <w:b/>
          <w:bCs/>
          <w:u w:val="single"/>
        </w:rPr>
        <w:t>I</w:t>
      </w:r>
      <w:r w:rsidR="00092EE2">
        <w:rPr>
          <w:b/>
          <w:bCs/>
          <w:u w:val="single"/>
        </w:rPr>
        <w:t>I</w:t>
      </w:r>
      <w:r w:rsidRPr="006716C8">
        <w:rPr>
          <w:b/>
          <w:bCs/>
          <w:u w:val="single"/>
        </w:rPr>
        <w:t>.</w:t>
      </w:r>
      <w:r w:rsidR="007D25EC">
        <w:rPr>
          <w:b/>
          <w:bCs/>
          <w:u w:val="single"/>
        </w:rPr>
        <w:t>2</w:t>
      </w:r>
      <w:r w:rsidR="00092EE2">
        <w:rPr>
          <w:b/>
          <w:bCs/>
          <w:u w:val="single"/>
        </w:rPr>
        <w:t>6</w:t>
      </w:r>
      <w:r w:rsidRPr="006716C8">
        <w:rPr>
          <w:b/>
          <w:bCs/>
          <w:u w:val="single"/>
        </w:rPr>
        <w:t>.) határozata</w:t>
      </w:r>
    </w:p>
    <w:p w:rsidR="002F284F" w:rsidRPr="006716C8" w:rsidRDefault="002F284F" w:rsidP="00520696">
      <w:pPr>
        <w:tabs>
          <w:tab w:val="left" w:pos="0"/>
          <w:tab w:val="left" w:pos="4962"/>
        </w:tabs>
        <w:jc w:val="both"/>
      </w:pPr>
    </w:p>
    <w:p w:rsidR="00F64190" w:rsidRPr="006716C8" w:rsidRDefault="00F64190" w:rsidP="001B71E2">
      <w:pPr>
        <w:tabs>
          <w:tab w:val="left" w:pos="0"/>
          <w:tab w:val="left" w:pos="4962"/>
        </w:tabs>
        <w:jc w:val="both"/>
      </w:pPr>
      <w:r w:rsidRPr="006716C8">
        <w:t xml:space="preserve">A Gazdasági és Tulajdonosi Bizottság úgy dönt, hogy a jelen jegyzőkönyv hitelesítésével </w:t>
      </w:r>
      <w:r w:rsidR="00160426">
        <w:t>Ernyey László</w:t>
      </w:r>
      <w:r w:rsidR="008D71A4" w:rsidRPr="006716C8">
        <w:t xml:space="preserve"> </w:t>
      </w:r>
      <w:r w:rsidRPr="006716C8">
        <w:t>bizottsági tagot bízza meg.</w:t>
      </w:r>
    </w:p>
    <w:p w:rsidR="00F64190" w:rsidRPr="006716C8" w:rsidRDefault="00F64190" w:rsidP="001B71E2">
      <w:pPr>
        <w:tabs>
          <w:tab w:val="left" w:pos="0"/>
          <w:tab w:val="left" w:pos="4962"/>
        </w:tabs>
        <w:jc w:val="both"/>
      </w:pPr>
    </w:p>
    <w:p w:rsidR="00F64190" w:rsidRPr="006716C8" w:rsidRDefault="00F64190" w:rsidP="001B71E2">
      <w:pPr>
        <w:tabs>
          <w:tab w:val="left" w:pos="0"/>
          <w:tab w:val="left" w:pos="4962"/>
        </w:tabs>
        <w:jc w:val="both"/>
      </w:pPr>
      <w:r w:rsidRPr="006716C8">
        <w:t>(</w:t>
      </w:r>
      <w:r w:rsidR="00160426">
        <w:t>4</w:t>
      </w:r>
      <w:r w:rsidRPr="006716C8">
        <w:t xml:space="preserve"> bizottsági tag van jelen, </w:t>
      </w:r>
      <w:r w:rsidR="00160426">
        <w:t>4</w:t>
      </w:r>
      <w:r w:rsidRPr="006716C8">
        <w:t xml:space="preserve"> igen, 0 nem, 0 tartózkodás)</w:t>
      </w:r>
    </w:p>
    <w:p w:rsidR="00F64190" w:rsidRPr="006716C8" w:rsidRDefault="00F64190" w:rsidP="001B71E2">
      <w:pPr>
        <w:tabs>
          <w:tab w:val="left" w:pos="0"/>
          <w:tab w:val="left" w:pos="4962"/>
        </w:tabs>
        <w:jc w:val="both"/>
      </w:pPr>
    </w:p>
    <w:p w:rsidR="00F64190" w:rsidRPr="006716C8" w:rsidRDefault="00F64190" w:rsidP="001B71E2">
      <w:pPr>
        <w:tabs>
          <w:tab w:val="left" w:pos="0"/>
          <w:tab w:val="left" w:pos="4962"/>
        </w:tabs>
        <w:jc w:val="both"/>
      </w:pPr>
      <w:r w:rsidRPr="006716C8">
        <w:t>Elnök</w:t>
      </w:r>
      <w:r w:rsidR="00527DB0">
        <w:t xml:space="preserve"> ezt követően</w:t>
      </w:r>
      <w:r w:rsidRPr="006716C8">
        <w:t xml:space="preserve"> szavazásra bocsátja a napirend összeállítására vonatkozó javaslatot.</w:t>
      </w:r>
    </w:p>
    <w:p w:rsidR="00F64190" w:rsidRPr="006716C8" w:rsidRDefault="00F64190" w:rsidP="001B71E2">
      <w:pPr>
        <w:tabs>
          <w:tab w:val="left" w:pos="0"/>
          <w:tab w:val="left" w:pos="4962"/>
        </w:tabs>
        <w:jc w:val="both"/>
      </w:pPr>
    </w:p>
    <w:p w:rsidR="00F64190" w:rsidRPr="006716C8" w:rsidRDefault="00F64190" w:rsidP="001B71E2">
      <w:pPr>
        <w:tabs>
          <w:tab w:val="left" w:pos="0"/>
          <w:tab w:val="left" w:pos="4962"/>
        </w:tabs>
        <w:jc w:val="both"/>
      </w:pPr>
      <w:r w:rsidRPr="006716C8">
        <w:t>Elnök megállapítja, hogy a Bizottság a szavazás eredményeként az alábbi döntést hozta:</w:t>
      </w:r>
    </w:p>
    <w:p w:rsidR="00F64190" w:rsidRDefault="00F64190" w:rsidP="001B71E2">
      <w:pPr>
        <w:tabs>
          <w:tab w:val="left" w:pos="0"/>
          <w:tab w:val="left" w:pos="4962"/>
        </w:tabs>
        <w:jc w:val="both"/>
      </w:pPr>
    </w:p>
    <w:p w:rsidR="00D366ED" w:rsidRPr="006716C8" w:rsidRDefault="00D366ED" w:rsidP="0052069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366ED" w:rsidRDefault="00D366ED" w:rsidP="00520696">
      <w:pPr>
        <w:tabs>
          <w:tab w:val="left" w:pos="0"/>
          <w:tab w:val="left" w:pos="4962"/>
        </w:tabs>
        <w:jc w:val="center"/>
        <w:rPr>
          <w:b/>
          <w:bCs/>
          <w:u w:val="single"/>
        </w:rPr>
      </w:pPr>
      <w:r w:rsidRPr="006716C8">
        <w:rPr>
          <w:b/>
          <w:bCs/>
          <w:u w:val="single"/>
        </w:rPr>
        <w:t xml:space="preserve">Tulajdonosi Bizottságának </w:t>
      </w:r>
      <w:r w:rsidR="00092EE2">
        <w:rPr>
          <w:b/>
          <w:bCs/>
          <w:u w:val="single"/>
        </w:rPr>
        <w:t>15</w:t>
      </w:r>
      <w:r w:rsidRPr="006716C8">
        <w:rPr>
          <w:b/>
          <w:bCs/>
          <w:u w:val="single"/>
        </w:rPr>
        <w:t>/201</w:t>
      </w:r>
      <w:r w:rsidR="007D25EC">
        <w:rPr>
          <w:b/>
          <w:bCs/>
          <w:u w:val="single"/>
        </w:rPr>
        <w:t>8</w:t>
      </w:r>
      <w:r w:rsidRPr="006716C8">
        <w:rPr>
          <w:b/>
          <w:bCs/>
          <w:u w:val="single"/>
        </w:rPr>
        <w:t>.(</w:t>
      </w:r>
      <w:r>
        <w:rPr>
          <w:b/>
          <w:bCs/>
          <w:u w:val="single"/>
        </w:rPr>
        <w:t>I</w:t>
      </w:r>
      <w:r w:rsidR="00092EE2">
        <w:rPr>
          <w:b/>
          <w:bCs/>
          <w:u w:val="single"/>
        </w:rPr>
        <w:t>I</w:t>
      </w:r>
      <w:r w:rsidRPr="006716C8">
        <w:rPr>
          <w:b/>
          <w:bCs/>
          <w:u w:val="single"/>
        </w:rPr>
        <w:t>.</w:t>
      </w:r>
      <w:r w:rsidR="007D25EC">
        <w:rPr>
          <w:b/>
          <w:bCs/>
          <w:u w:val="single"/>
        </w:rPr>
        <w:t>2</w:t>
      </w:r>
      <w:r w:rsidR="00092EE2">
        <w:rPr>
          <w:b/>
          <w:bCs/>
          <w:u w:val="single"/>
        </w:rPr>
        <w:t>6</w:t>
      </w:r>
      <w:r w:rsidRPr="006716C8">
        <w:rPr>
          <w:b/>
          <w:bCs/>
          <w:u w:val="single"/>
        </w:rPr>
        <w:t>.) határozata</w:t>
      </w:r>
    </w:p>
    <w:p w:rsidR="006257E2" w:rsidRPr="00EF1E81" w:rsidRDefault="006257E2" w:rsidP="00EF1E81">
      <w:pPr>
        <w:tabs>
          <w:tab w:val="left" w:pos="0"/>
          <w:tab w:val="left" w:pos="4962"/>
        </w:tabs>
        <w:jc w:val="both"/>
      </w:pPr>
    </w:p>
    <w:p w:rsidR="00051FA2" w:rsidRPr="00051FA2" w:rsidRDefault="00051FA2" w:rsidP="00E32AE7">
      <w:pPr>
        <w:numPr>
          <w:ilvl w:val="0"/>
          <w:numId w:val="1"/>
        </w:numPr>
        <w:suppressAutoHyphens w:val="0"/>
        <w:contextualSpacing/>
        <w:jc w:val="both"/>
        <w:rPr>
          <w:lang w:eastAsia="hu-HU"/>
        </w:rPr>
      </w:pPr>
      <w:r w:rsidRPr="00051FA2">
        <w:rPr>
          <w:lang w:eastAsia="hu-HU"/>
        </w:rPr>
        <w:t>A Budapest II. kerület területén közvilágítási hálózat kialakításához szükséges Beruházói nyilatkozat aláírása tárgyú Képviselő-testületi előterjesztés véleményezése</w:t>
      </w:r>
    </w:p>
    <w:p w:rsidR="00051FA2" w:rsidRPr="00051FA2" w:rsidRDefault="00051FA2" w:rsidP="00E32AE7">
      <w:pPr>
        <w:numPr>
          <w:ilvl w:val="0"/>
          <w:numId w:val="1"/>
        </w:numPr>
        <w:suppressAutoHyphens w:val="0"/>
        <w:contextualSpacing/>
        <w:jc w:val="both"/>
        <w:rPr>
          <w:lang w:eastAsia="hu-HU"/>
        </w:rPr>
      </w:pPr>
      <w:r w:rsidRPr="00051FA2">
        <w:rPr>
          <w:lang w:eastAsia="hu-HU"/>
        </w:rPr>
        <w:lastRenderedPageBreak/>
        <w:t>A Budapest II. kerület Máriaremetei út 37. előtt tervezett gyalogátkelőhely megvilágításának kialakításához szükséges Beruházói nyilatkozat aláírása tárgyú Képviselő-testületi előterjesztés véleményezése</w:t>
      </w:r>
    </w:p>
    <w:p w:rsidR="00051FA2" w:rsidRPr="00051FA2" w:rsidRDefault="00051FA2" w:rsidP="00E32AE7">
      <w:pPr>
        <w:numPr>
          <w:ilvl w:val="0"/>
          <w:numId w:val="1"/>
        </w:numPr>
        <w:suppressAutoHyphens w:val="0"/>
        <w:contextualSpacing/>
        <w:jc w:val="both"/>
        <w:rPr>
          <w:lang w:eastAsia="hu-HU"/>
        </w:rPr>
      </w:pPr>
      <w:r w:rsidRPr="00051FA2">
        <w:rPr>
          <w:lang w:eastAsia="hu-HU"/>
        </w:rPr>
        <w:t>A Budapest II. kerület Adyliget (hrsz: 50578/4) park megújításával kapcsolatos közvilágítási hálózat kialakításához szükséges Beruházói nyilatkozat aláírása tárgyú Képviselő-testületi előterjesztés véleményezése</w:t>
      </w:r>
    </w:p>
    <w:p w:rsidR="00051FA2" w:rsidRPr="00051FA2" w:rsidRDefault="00051FA2" w:rsidP="00E32AE7">
      <w:pPr>
        <w:numPr>
          <w:ilvl w:val="0"/>
          <w:numId w:val="1"/>
        </w:numPr>
        <w:suppressAutoHyphens w:val="0"/>
        <w:contextualSpacing/>
        <w:jc w:val="both"/>
        <w:rPr>
          <w:lang w:eastAsia="hu-HU"/>
        </w:rPr>
      </w:pPr>
      <w:r w:rsidRPr="00051FA2">
        <w:rPr>
          <w:lang w:eastAsia="hu-HU"/>
        </w:rPr>
        <w:t>A Budapest II. kerület Párás utca- Hidegkúti út 209. gyalogos és kerékpáros átvezetés megvilágításának kialakításához szükséges Beruházói nyilatkozat aláírása tárgyú Képviselő-testületi előterjesztés véleményezése</w:t>
      </w:r>
    </w:p>
    <w:p w:rsidR="00AE303C" w:rsidRDefault="00051FA2" w:rsidP="00AE303C">
      <w:pPr>
        <w:numPr>
          <w:ilvl w:val="0"/>
          <w:numId w:val="1"/>
        </w:numPr>
        <w:suppressAutoHyphens w:val="0"/>
        <w:contextualSpacing/>
        <w:jc w:val="both"/>
        <w:rPr>
          <w:lang w:eastAsia="hu-HU"/>
        </w:rPr>
      </w:pPr>
      <w:r w:rsidRPr="00051FA2">
        <w:rPr>
          <w:lang w:eastAsia="hu-HU"/>
        </w:rPr>
        <w:t xml:space="preserve">Tulajdonosi hozzájárulás a Budapest II. ker., 14943/7/C/1 hrsz. alatti helyiség felújítási/átalakítási munkáihoz </w:t>
      </w:r>
    </w:p>
    <w:p w:rsidR="00051FA2" w:rsidRPr="00051FA2" w:rsidRDefault="00051FA2" w:rsidP="00AE303C">
      <w:pPr>
        <w:numPr>
          <w:ilvl w:val="0"/>
          <w:numId w:val="1"/>
        </w:numPr>
        <w:suppressAutoHyphens w:val="0"/>
        <w:contextualSpacing/>
        <w:jc w:val="both"/>
        <w:rPr>
          <w:lang w:eastAsia="hu-HU"/>
        </w:rPr>
      </w:pPr>
      <w:r w:rsidRPr="00051FA2">
        <w:rPr>
          <w:lang w:eastAsia="hu-HU"/>
        </w:rPr>
        <w:t>Döntés a Budapest II. kerület, 13651/0/A/4 hrsz.-on nyilvántartott, helyiség bérlőjének kérelme tárgyában</w:t>
      </w:r>
    </w:p>
    <w:p w:rsidR="00AE303C" w:rsidRDefault="00051FA2" w:rsidP="00AE303C">
      <w:pPr>
        <w:numPr>
          <w:ilvl w:val="0"/>
          <w:numId w:val="1"/>
        </w:numPr>
        <w:suppressAutoHyphens w:val="0"/>
        <w:contextualSpacing/>
        <w:jc w:val="both"/>
        <w:rPr>
          <w:lang w:eastAsia="hu-HU"/>
        </w:rPr>
      </w:pPr>
      <w:r w:rsidRPr="00051FA2">
        <w:rPr>
          <w:lang w:eastAsia="hu-HU"/>
        </w:rPr>
        <w:t xml:space="preserve">Tulajdonosi hozzájárulás a Budapest II. ker., 13651/0/A/4 hrsz. alatt felvett, helyiség módosított felújítási/átalakítási munkáihoz </w:t>
      </w:r>
    </w:p>
    <w:p w:rsidR="00051FA2" w:rsidRPr="00051FA2" w:rsidRDefault="00051FA2" w:rsidP="00AE303C">
      <w:pPr>
        <w:numPr>
          <w:ilvl w:val="0"/>
          <w:numId w:val="1"/>
        </w:numPr>
        <w:suppressAutoHyphens w:val="0"/>
        <w:contextualSpacing/>
        <w:jc w:val="both"/>
        <w:rPr>
          <w:lang w:eastAsia="hu-HU"/>
        </w:rPr>
      </w:pPr>
      <w:r w:rsidRPr="00051FA2">
        <w:rPr>
          <w:lang w:eastAsia="hu-HU"/>
        </w:rPr>
        <w:t>A 11964/0/A/5 helyrajzi számú, helyiség ügye</w:t>
      </w:r>
    </w:p>
    <w:p w:rsidR="00051FA2" w:rsidRPr="00051FA2" w:rsidRDefault="00051FA2" w:rsidP="00E32AE7">
      <w:pPr>
        <w:numPr>
          <w:ilvl w:val="0"/>
          <w:numId w:val="1"/>
        </w:numPr>
        <w:suppressAutoHyphens w:val="0"/>
        <w:contextualSpacing/>
        <w:jc w:val="both"/>
        <w:rPr>
          <w:lang w:eastAsia="hu-HU"/>
        </w:rPr>
      </w:pPr>
      <w:r w:rsidRPr="00051FA2">
        <w:rPr>
          <w:lang w:eastAsia="hu-HU"/>
        </w:rPr>
        <w:t>Döntés a 14799/0/A/1 helyrajzi számú teremgarázs megnevezésű ingatlanban található, 5-ös számú gépkocsi-beállóhelyre vonatkozó bérleti szerződés felmondásáról</w:t>
      </w:r>
    </w:p>
    <w:p w:rsidR="00051FA2" w:rsidRPr="00051FA2" w:rsidRDefault="00AE303C" w:rsidP="00E32AE7">
      <w:pPr>
        <w:numPr>
          <w:ilvl w:val="0"/>
          <w:numId w:val="1"/>
        </w:numPr>
        <w:suppressAutoHyphens w:val="0"/>
        <w:contextualSpacing/>
        <w:jc w:val="both"/>
        <w:rPr>
          <w:lang w:eastAsia="hu-HU"/>
        </w:rPr>
      </w:pPr>
      <w:r>
        <w:rPr>
          <w:lang w:eastAsia="hu-HU"/>
        </w:rPr>
        <w:t xml:space="preserve">Döntés a Budapest, II. kerület, </w:t>
      </w:r>
      <w:r w:rsidR="00051FA2" w:rsidRPr="00051FA2">
        <w:rPr>
          <w:lang w:eastAsia="hu-HU"/>
        </w:rPr>
        <w:t xml:space="preserve">14799/0/A/1 </w:t>
      </w:r>
      <w:r w:rsidR="00051FA2" w:rsidRPr="00051FA2">
        <w:rPr>
          <w:lang w:eastAsia="hu-HU"/>
        </w:rPr>
        <w:tab/>
        <w:t>hrsz. alatt felvett teremgarázsban található 38-as parkolóhelyre beérkezett új bérbevételi kérelemről</w:t>
      </w:r>
    </w:p>
    <w:p w:rsidR="00051FA2" w:rsidRPr="00051FA2" w:rsidRDefault="00AE303C" w:rsidP="00E32AE7">
      <w:pPr>
        <w:numPr>
          <w:ilvl w:val="0"/>
          <w:numId w:val="1"/>
        </w:numPr>
        <w:suppressAutoHyphens w:val="0"/>
        <w:contextualSpacing/>
        <w:jc w:val="both"/>
        <w:rPr>
          <w:lang w:eastAsia="hu-HU"/>
        </w:rPr>
      </w:pPr>
      <w:r>
        <w:rPr>
          <w:lang w:eastAsia="hu-HU"/>
        </w:rPr>
        <w:t xml:space="preserve">A 13490/0/A/55 helyrajzi számú </w:t>
      </w:r>
      <w:r w:rsidR="00051FA2" w:rsidRPr="00051FA2">
        <w:rPr>
          <w:lang w:eastAsia="hu-HU"/>
        </w:rPr>
        <w:t>helyiség ügye</w:t>
      </w:r>
    </w:p>
    <w:p w:rsidR="00051FA2" w:rsidRPr="00051FA2" w:rsidRDefault="00051FA2" w:rsidP="00E32AE7">
      <w:pPr>
        <w:numPr>
          <w:ilvl w:val="0"/>
          <w:numId w:val="1"/>
        </w:numPr>
        <w:suppressAutoHyphens w:val="0"/>
        <w:contextualSpacing/>
        <w:jc w:val="both"/>
        <w:rPr>
          <w:lang w:eastAsia="hu-HU"/>
        </w:rPr>
      </w:pPr>
      <w:r w:rsidRPr="00051FA2">
        <w:rPr>
          <w:lang w:eastAsia="hu-HU"/>
        </w:rPr>
        <w:t>Döntés a Budapest II. kerület, 13854/0/A/2 hrsz.-ú, helyiség bérleti jogviszonyának felmondása tárgyában</w:t>
      </w:r>
    </w:p>
    <w:p w:rsidR="00051FA2" w:rsidRPr="00051FA2" w:rsidRDefault="00051FA2" w:rsidP="00E32AE7">
      <w:pPr>
        <w:numPr>
          <w:ilvl w:val="0"/>
          <w:numId w:val="1"/>
        </w:numPr>
        <w:suppressAutoHyphens w:val="0"/>
        <w:contextualSpacing/>
        <w:jc w:val="both"/>
        <w:rPr>
          <w:lang w:eastAsia="hu-HU"/>
        </w:rPr>
      </w:pPr>
      <w:r w:rsidRPr="00051FA2">
        <w:rPr>
          <w:lang w:eastAsia="hu-HU"/>
        </w:rPr>
        <w:t>Döntés a Budapest II. kerület, 13518/0/A/1 és 13518/0/A/2 hrsz.-ú, helyiségek bérleti jogviszonyának felmondása tárgyában</w:t>
      </w:r>
    </w:p>
    <w:p w:rsidR="00051FA2" w:rsidRPr="00051FA2" w:rsidRDefault="00051FA2" w:rsidP="00E32AE7">
      <w:pPr>
        <w:numPr>
          <w:ilvl w:val="0"/>
          <w:numId w:val="1"/>
        </w:numPr>
        <w:suppressAutoHyphens w:val="0"/>
        <w:contextualSpacing/>
        <w:jc w:val="both"/>
        <w:rPr>
          <w:lang w:eastAsia="hu-HU"/>
        </w:rPr>
      </w:pPr>
      <w:r w:rsidRPr="00051FA2">
        <w:rPr>
          <w:lang w:eastAsia="hu-HU"/>
        </w:rPr>
        <w:t xml:space="preserve">Döntés a 1027 Budapest, </w:t>
      </w:r>
      <w:r w:rsidR="00451F83">
        <w:rPr>
          <w:lang w:eastAsia="hu-HU"/>
        </w:rPr>
        <w:t xml:space="preserve">13514/0/A/11 hrsz.-ú </w:t>
      </w:r>
      <w:r w:rsidRPr="00051FA2">
        <w:rPr>
          <w:lang w:eastAsia="hu-HU"/>
        </w:rPr>
        <w:t>ingatlanra fennálló, az Önkormányzatot megillető elővásárlási jog tárgyában</w:t>
      </w:r>
    </w:p>
    <w:p w:rsidR="00051FA2" w:rsidRPr="00051FA2" w:rsidRDefault="00051FA2" w:rsidP="00E32AE7">
      <w:pPr>
        <w:numPr>
          <w:ilvl w:val="0"/>
          <w:numId w:val="1"/>
        </w:numPr>
        <w:suppressAutoHyphens w:val="0"/>
        <w:contextualSpacing/>
        <w:jc w:val="both"/>
        <w:rPr>
          <w:lang w:eastAsia="hu-HU"/>
        </w:rPr>
      </w:pPr>
      <w:r w:rsidRPr="00051FA2">
        <w:rPr>
          <w:lang w:eastAsia="hu-HU"/>
        </w:rPr>
        <w:t xml:space="preserve">Tulajdonosi hozzájárulási kérelem a Budapest XII. ker., Zugligeti út 9-25. (MOME) villamos energia ellátása kiépítéséhez a Budapest II. kerület, Budakeszi út 13. szám alatti ingatlanra </w:t>
      </w:r>
    </w:p>
    <w:p w:rsidR="00051FA2" w:rsidRPr="00051FA2" w:rsidRDefault="00051FA2" w:rsidP="00E32AE7">
      <w:pPr>
        <w:numPr>
          <w:ilvl w:val="0"/>
          <w:numId w:val="1"/>
        </w:numPr>
        <w:suppressAutoHyphens w:val="0"/>
        <w:contextualSpacing/>
        <w:jc w:val="both"/>
        <w:rPr>
          <w:lang w:eastAsia="hu-HU"/>
        </w:rPr>
      </w:pPr>
      <w:r w:rsidRPr="00051FA2">
        <w:rPr>
          <w:lang w:eastAsia="hu-HU"/>
        </w:rPr>
        <w:t xml:space="preserve">Javaslat a Budapest Főváros II. Kerületi Önkormányzat közép- és hosszú távú vagyongazdálkodási tervének elfogadására </w:t>
      </w:r>
    </w:p>
    <w:p w:rsidR="00051FA2" w:rsidRPr="00051FA2" w:rsidRDefault="00051FA2" w:rsidP="00E32AE7">
      <w:pPr>
        <w:numPr>
          <w:ilvl w:val="0"/>
          <w:numId w:val="1"/>
        </w:numPr>
        <w:suppressAutoHyphens w:val="0"/>
        <w:contextualSpacing/>
        <w:jc w:val="both"/>
        <w:rPr>
          <w:i/>
          <w:lang w:eastAsia="hu-HU"/>
        </w:rPr>
      </w:pPr>
      <w:r w:rsidRPr="00051FA2">
        <w:rPr>
          <w:lang w:eastAsia="hu-HU"/>
        </w:rPr>
        <w:t xml:space="preserve">Javaslat a Budapest Főváros II. Kerületi Önkormányzat 2018. évi költségvetésére – részletes vita véleményezése </w:t>
      </w:r>
    </w:p>
    <w:p w:rsidR="00051FA2" w:rsidRPr="00051FA2" w:rsidRDefault="00051FA2" w:rsidP="00E32AE7">
      <w:pPr>
        <w:numPr>
          <w:ilvl w:val="0"/>
          <w:numId w:val="1"/>
        </w:numPr>
        <w:suppressAutoHyphens w:val="0"/>
        <w:contextualSpacing/>
        <w:jc w:val="both"/>
        <w:rPr>
          <w:lang w:eastAsia="hu-HU"/>
        </w:rPr>
      </w:pPr>
      <w:r w:rsidRPr="00051FA2">
        <w:rPr>
          <w:lang w:eastAsia="hu-HU"/>
        </w:rPr>
        <w:t xml:space="preserve">Javaslat a Budapest Főváros II. Kerületi Önkormányzat tulajdonában álló 7 db üres lakás nyilvános pályázat útján történő értékesítésre kijelölt lakások </w:t>
      </w:r>
      <w:proofErr w:type="gramStart"/>
      <w:r w:rsidRPr="00051FA2">
        <w:rPr>
          <w:lang w:eastAsia="hu-HU"/>
        </w:rPr>
        <w:t>listájára</w:t>
      </w:r>
      <w:proofErr w:type="gramEnd"/>
      <w:r w:rsidRPr="00051FA2">
        <w:rPr>
          <w:lang w:eastAsia="hu-HU"/>
        </w:rPr>
        <w:t xml:space="preserve"> való felvételére</w:t>
      </w:r>
    </w:p>
    <w:p w:rsidR="001F0B1E" w:rsidRPr="001F0B1E" w:rsidRDefault="00051FA2" w:rsidP="008A7E11">
      <w:pPr>
        <w:numPr>
          <w:ilvl w:val="0"/>
          <w:numId w:val="1"/>
        </w:numPr>
        <w:suppressAutoHyphens w:val="0"/>
        <w:contextualSpacing/>
        <w:jc w:val="both"/>
        <w:rPr>
          <w:szCs w:val="20"/>
          <w:lang w:eastAsia="hu-HU"/>
        </w:rPr>
      </w:pPr>
      <w:r w:rsidRPr="00051FA2">
        <w:rPr>
          <w:lang w:eastAsia="hu-HU"/>
        </w:rPr>
        <w:t xml:space="preserve">Kérelem a 13436/0/A/69 hrsz. alatt nyilvántartott, </w:t>
      </w:r>
      <w:r w:rsidRPr="001F0B1E">
        <w:rPr>
          <w:szCs w:val="20"/>
          <w:lang w:eastAsia="hu-HU"/>
        </w:rPr>
        <w:t>önkormányzati lakásra fennálló bérleti szerződés közös megegyezéssel történő megszüntetésére</w:t>
      </w:r>
      <w:r w:rsidR="006303AB">
        <w:rPr>
          <w:szCs w:val="20"/>
          <w:lang w:eastAsia="hu-HU"/>
        </w:rPr>
        <w:tab/>
      </w:r>
      <w:r w:rsidR="006303AB">
        <w:rPr>
          <w:szCs w:val="20"/>
          <w:lang w:eastAsia="hu-HU"/>
        </w:rPr>
        <w:tab/>
      </w:r>
      <w:r w:rsidR="001F0B1E" w:rsidRPr="001F0B1E">
        <w:rPr>
          <w:b/>
          <w:szCs w:val="20"/>
          <w:lang w:eastAsia="hu-HU"/>
        </w:rPr>
        <w:t>Zárt ülés!</w:t>
      </w:r>
    </w:p>
    <w:p w:rsidR="00051FA2" w:rsidRPr="001F0B1E" w:rsidRDefault="00051FA2" w:rsidP="008A7E11">
      <w:pPr>
        <w:numPr>
          <w:ilvl w:val="0"/>
          <w:numId w:val="1"/>
        </w:numPr>
        <w:suppressAutoHyphens w:val="0"/>
        <w:contextualSpacing/>
        <w:jc w:val="both"/>
        <w:rPr>
          <w:szCs w:val="20"/>
          <w:lang w:eastAsia="hu-HU"/>
        </w:rPr>
      </w:pPr>
      <w:r w:rsidRPr="001F0B1E">
        <w:rPr>
          <w:szCs w:val="20"/>
          <w:lang w:eastAsia="hu-HU"/>
        </w:rPr>
        <w:tab/>
      </w:r>
      <w:r w:rsidRPr="00051FA2">
        <w:rPr>
          <w:lang w:eastAsia="hu-HU"/>
        </w:rPr>
        <w:t>Elővásárlási jogra vonatkozó nyilatkozat</w:t>
      </w:r>
      <w:r w:rsidRPr="00051FA2">
        <w:rPr>
          <w:lang w:eastAsia="hu-HU"/>
        </w:rPr>
        <w:tab/>
      </w:r>
      <w:r w:rsidRPr="00051FA2">
        <w:rPr>
          <w:lang w:eastAsia="hu-HU"/>
        </w:rPr>
        <w:tab/>
      </w:r>
      <w:r w:rsidRPr="00051FA2">
        <w:rPr>
          <w:lang w:eastAsia="hu-HU"/>
        </w:rPr>
        <w:tab/>
      </w:r>
      <w:r w:rsidRPr="00051FA2">
        <w:rPr>
          <w:lang w:eastAsia="hu-HU"/>
        </w:rPr>
        <w:tab/>
      </w:r>
      <w:r w:rsidRPr="00051FA2">
        <w:rPr>
          <w:lang w:eastAsia="hu-HU"/>
        </w:rPr>
        <w:tab/>
      </w:r>
      <w:r w:rsidRPr="001F0B1E">
        <w:rPr>
          <w:b/>
          <w:lang w:eastAsia="hu-HU"/>
        </w:rPr>
        <w:t>Zárt ülés!</w:t>
      </w:r>
    </w:p>
    <w:p w:rsidR="00E604B0" w:rsidRPr="008743D6" w:rsidRDefault="00E604B0" w:rsidP="008743D6">
      <w:pPr>
        <w:tabs>
          <w:tab w:val="left" w:pos="0"/>
          <w:tab w:val="left" w:pos="4962"/>
        </w:tabs>
        <w:jc w:val="both"/>
      </w:pPr>
    </w:p>
    <w:p w:rsidR="00E604B0" w:rsidRPr="006716C8" w:rsidRDefault="00E604B0" w:rsidP="00E604B0">
      <w:pPr>
        <w:tabs>
          <w:tab w:val="left" w:pos="0"/>
          <w:tab w:val="left" w:pos="4962"/>
        </w:tabs>
        <w:jc w:val="both"/>
      </w:pPr>
      <w:r w:rsidRPr="006716C8">
        <w:t>(</w:t>
      </w:r>
      <w:r>
        <w:t>4</w:t>
      </w:r>
      <w:r w:rsidRPr="006716C8">
        <w:t xml:space="preserve"> bizottsági tag van jelen, </w:t>
      </w:r>
      <w:r>
        <w:t>4</w:t>
      </w:r>
      <w:r w:rsidRPr="006716C8">
        <w:t xml:space="preserve"> igen, 0 nem, 0 tartózkodás)</w:t>
      </w:r>
    </w:p>
    <w:p w:rsidR="00077EF6" w:rsidRPr="008743D6" w:rsidRDefault="00077EF6" w:rsidP="008743D6">
      <w:pPr>
        <w:tabs>
          <w:tab w:val="left" w:pos="0"/>
          <w:tab w:val="left" w:pos="4962"/>
        </w:tabs>
        <w:jc w:val="both"/>
      </w:pPr>
    </w:p>
    <w:p w:rsidR="00185BF3" w:rsidRDefault="00185BF3" w:rsidP="00185BF3">
      <w:pPr>
        <w:tabs>
          <w:tab w:val="left" w:pos="0"/>
        </w:tabs>
        <w:suppressAutoHyphens w:val="0"/>
        <w:autoSpaceDN w:val="0"/>
        <w:contextualSpacing/>
        <w:jc w:val="both"/>
        <w:rPr>
          <w:lang w:eastAsia="hu-HU"/>
        </w:rPr>
      </w:pPr>
      <w:r w:rsidRPr="006716C8">
        <w:rPr>
          <w:b/>
          <w:bCs/>
          <w:u w:val="single"/>
        </w:rPr>
        <w:t xml:space="preserve">Napirend </w:t>
      </w:r>
      <w:r w:rsidR="00E604B0">
        <w:rPr>
          <w:b/>
          <w:bCs/>
          <w:u w:val="single"/>
        </w:rPr>
        <w:t>1</w:t>
      </w:r>
      <w:r w:rsidRPr="006716C8">
        <w:rPr>
          <w:b/>
          <w:bCs/>
          <w:u w:val="single"/>
        </w:rPr>
        <w:t>. pont</w:t>
      </w:r>
      <w:r w:rsidRPr="00253256">
        <w:rPr>
          <w:lang w:eastAsia="hu-HU"/>
        </w:rPr>
        <w:t xml:space="preserve"> </w:t>
      </w:r>
    </w:p>
    <w:p w:rsidR="00E604B0" w:rsidRDefault="00E604B0" w:rsidP="00E604B0">
      <w:pPr>
        <w:tabs>
          <w:tab w:val="left" w:pos="0"/>
          <w:tab w:val="left" w:pos="1155"/>
          <w:tab w:val="left" w:pos="4962"/>
        </w:tabs>
        <w:jc w:val="both"/>
        <w:rPr>
          <w:u w:val="single"/>
        </w:rPr>
      </w:pPr>
      <w:r w:rsidRPr="00051FA2">
        <w:rPr>
          <w:lang w:eastAsia="hu-HU"/>
        </w:rPr>
        <w:t>A Budapest II. kerület területén közvilágítási hálózat kialakításához szükséges Beruházói nyilatkozat aláírása tárgyú Képviselő-testületi előterjesztés véleményezése</w:t>
      </w:r>
      <w:r>
        <w:rPr>
          <w:u w:val="single"/>
        </w:rPr>
        <w:t xml:space="preserve"> </w:t>
      </w:r>
    </w:p>
    <w:p w:rsidR="00185BF3" w:rsidRDefault="00185BF3" w:rsidP="00185BF3">
      <w:pPr>
        <w:tabs>
          <w:tab w:val="left" w:pos="0"/>
          <w:tab w:val="left" w:pos="1155"/>
          <w:tab w:val="left" w:pos="4962"/>
        </w:tabs>
        <w:jc w:val="both"/>
      </w:pPr>
      <w:r>
        <w:rPr>
          <w:u w:val="single"/>
        </w:rPr>
        <w:t>Előterjesztő</w:t>
      </w:r>
      <w:r>
        <w:t>:</w:t>
      </w:r>
      <w:r w:rsidR="00037358">
        <w:t xml:space="preserve"> </w:t>
      </w:r>
      <w:r w:rsidR="00E604B0">
        <w:t>Vincek Tibor</w:t>
      </w:r>
      <w:r>
        <w:t xml:space="preserve"> </w:t>
      </w:r>
      <w:r w:rsidR="00E604B0">
        <w:t xml:space="preserve">Műszaki </w:t>
      </w:r>
      <w:r>
        <w:t>Osztályvezető</w:t>
      </w:r>
    </w:p>
    <w:p w:rsidR="00077EF6" w:rsidRPr="006716C8" w:rsidRDefault="00077EF6" w:rsidP="00185BF3">
      <w:pPr>
        <w:tabs>
          <w:tab w:val="left" w:pos="0"/>
          <w:tab w:val="left" w:pos="1155"/>
          <w:tab w:val="left" w:pos="4962"/>
        </w:tabs>
        <w:jc w:val="both"/>
        <w:rPr>
          <w:b/>
          <w:bCs/>
          <w:u w:val="single"/>
        </w:rPr>
      </w:pPr>
    </w:p>
    <w:p w:rsidR="00E604B0" w:rsidRPr="006716C8" w:rsidRDefault="00E604B0" w:rsidP="00E604B0">
      <w:pPr>
        <w:tabs>
          <w:tab w:val="left" w:pos="0"/>
          <w:tab w:val="left" w:pos="4962"/>
        </w:tabs>
        <w:jc w:val="both"/>
      </w:pPr>
      <w:r w:rsidRPr="006716C8">
        <w:lastRenderedPageBreak/>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E604B0" w:rsidRPr="006716C8" w:rsidRDefault="00E604B0" w:rsidP="00E604B0">
      <w:pPr>
        <w:tabs>
          <w:tab w:val="left" w:pos="0"/>
          <w:tab w:val="left" w:pos="4962"/>
        </w:tabs>
        <w:jc w:val="both"/>
      </w:pPr>
    </w:p>
    <w:p w:rsidR="00E604B0" w:rsidRDefault="00E604B0" w:rsidP="00E604B0">
      <w:pPr>
        <w:tabs>
          <w:tab w:val="left" w:pos="0"/>
          <w:tab w:val="left" w:pos="4962"/>
        </w:tabs>
        <w:jc w:val="both"/>
      </w:pPr>
      <w:r w:rsidRPr="006716C8">
        <w:t>Elnök megállapítja, hogy a Bizottság a szavazás eredményeként az alábbi döntést hozta:</w:t>
      </w:r>
    </w:p>
    <w:p w:rsidR="00037358" w:rsidRDefault="00037358" w:rsidP="00E604B0">
      <w:pPr>
        <w:tabs>
          <w:tab w:val="left" w:pos="0"/>
          <w:tab w:val="left" w:pos="4962"/>
        </w:tabs>
        <w:jc w:val="both"/>
      </w:pPr>
    </w:p>
    <w:p w:rsidR="00037358" w:rsidRPr="006716C8" w:rsidRDefault="00037358" w:rsidP="0003735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37358" w:rsidRDefault="00037358" w:rsidP="00CC08E3">
      <w:pPr>
        <w:tabs>
          <w:tab w:val="left" w:pos="0"/>
          <w:tab w:val="left" w:pos="4962"/>
        </w:tabs>
        <w:jc w:val="center"/>
        <w:rPr>
          <w:b/>
          <w:bCs/>
          <w:u w:val="single"/>
        </w:rPr>
      </w:pPr>
      <w:r w:rsidRPr="006716C8">
        <w:rPr>
          <w:b/>
          <w:bCs/>
          <w:u w:val="single"/>
        </w:rPr>
        <w:t xml:space="preserve">Tulajdonosi Bizottságának </w:t>
      </w:r>
      <w:r>
        <w:rPr>
          <w:b/>
          <w:bCs/>
          <w:u w:val="single"/>
        </w:rPr>
        <w:t>16</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037358" w:rsidRDefault="00037358" w:rsidP="00CC08E3">
      <w:pPr>
        <w:tabs>
          <w:tab w:val="left" w:pos="0"/>
          <w:tab w:val="left" w:pos="4962"/>
        </w:tabs>
        <w:jc w:val="both"/>
      </w:pPr>
    </w:p>
    <w:p w:rsidR="00037358" w:rsidRPr="00037358" w:rsidRDefault="00037358" w:rsidP="00CC08E3">
      <w:pPr>
        <w:jc w:val="both"/>
      </w:pPr>
      <w:r w:rsidRPr="00037358">
        <w:t xml:space="preserve">A Gazdasági és Tulajdonosi Bizottság a Budapest </w:t>
      </w:r>
      <w:r w:rsidR="00CC08E3">
        <w:t>Főváros II. K</w:t>
      </w:r>
      <w:r w:rsidRPr="00037358">
        <w:t>erületi Önkormányzat többször módosított, a Képviselő-testület által kialakított bizottságok hatásköréről, a bizottságok és tanácsnokok feladatköréről szóló 45/2001. (XII.22.) rendelete 1. számú melléklet 3.7. pontja alapján javasolja a Képviselő-testületne</w:t>
      </w:r>
      <w:r w:rsidR="00CC08E3">
        <w:t>k, hogy a Budapest Főváros II. K</w:t>
      </w:r>
      <w:r w:rsidRPr="00037358">
        <w:t>erületi Önkormányzat beruházásában megvalósuló, az előterjesztés tárgyát képező, a Budapest II. kerület területén közvilágítási hálózat bővítéseként létrejövő új közvilágítási hálózatot, annak elkészültét követ</w:t>
      </w:r>
      <w:r w:rsidR="00CC08E3">
        <w:t xml:space="preserve">ően </w:t>
      </w:r>
      <w:r w:rsidRPr="00037358">
        <w:t xml:space="preserve">adja </w:t>
      </w:r>
      <w:r w:rsidR="00CC08E3">
        <w:t xml:space="preserve">át </w:t>
      </w:r>
      <w:r w:rsidRPr="00037358">
        <w:t>nyilvántartási értéken való átvezetéssel, ingyenesen a Budapest Főváros Önkormányzatának, és hatalmazza fel a Polgármestert, hogy a jelen határozat 2. számú mellékletét képező „Beruházói nyilatkozatot” aláírja.</w:t>
      </w:r>
    </w:p>
    <w:p w:rsidR="00037358" w:rsidRPr="00037358" w:rsidRDefault="00037358" w:rsidP="00CC08E3">
      <w:pPr>
        <w:pStyle w:val="Szvegtrzs"/>
        <w:spacing w:after="0"/>
        <w:jc w:val="both"/>
      </w:pPr>
    </w:p>
    <w:p w:rsidR="00037358" w:rsidRPr="00037358" w:rsidRDefault="00037358" w:rsidP="00CC08E3">
      <w:pPr>
        <w:pStyle w:val="Szvegtrzs"/>
        <w:spacing w:after="0"/>
        <w:jc w:val="both"/>
      </w:pPr>
      <w:r w:rsidRPr="00037358">
        <w:t>A Bizottság, a Polgármester és a Jegyző útján felkéri Vincek Tibort a Városüzemeltetési Igazgatóság Műszaki Osztályának osztályvezetőjét, hogy az ügyben a szükséges intézkedéseket tegye meg.</w:t>
      </w:r>
    </w:p>
    <w:p w:rsidR="00037358" w:rsidRPr="00037358" w:rsidRDefault="00037358" w:rsidP="00CC08E3">
      <w:pPr>
        <w:pStyle w:val="Szvegtrzs"/>
        <w:spacing w:after="0"/>
      </w:pPr>
    </w:p>
    <w:p w:rsidR="00037358" w:rsidRPr="00037358" w:rsidRDefault="00037358" w:rsidP="00CC08E3">
      <w:pPr>
        <w:pStyle w:val="Szvegtrzs"/>
        <w:spacing w:after="0"/>
      </w:pPr>
      <w:r w:rsidRPr="0083646F">
        <w:rPr>
          <w:b/>
        </w:rPr>
        <w:t>Felelős:</w:t>
      </w:r>
      <w:r w:rsidRPr="00037358">
        <w:tab/>
        <w:t>a bizottság elnöke</w:t>
      </w:r>
    </w:p>
    <w:p w:rsidR="00037358" w:rsidRPr="00037358" w:rsidRDefault="00037358" w:rsidP="00CC08E3">
      <w:pPr>
        <w:pStyle w:val="Szvegtrzs"/>
        <w:spacing w:after="0"/>
      </w:pPr>
      <w:r w:rsidRPr="0083646F">
        <w:rPr>
          <w:b/>
        </w:rPr>
        <w:t>Határidő:</w:t>
      </w:r>
      <w:r w:rsidRPr="00037358">
        <w:tab/>
        <w:t>soron következő Képviselő-testületi ülés</w:t>
      </w:r>
    </w:p>
    <w:p w:rsidR="00E604B0" w:rsidRDefault="00E604B0" w:rsidP="00CC08E3">
      <w:pPr>
        <w:tabs>
          <w:tab w:val="left" w:pos="0"/>
          <w:tab w:val="left" w:pos="4962"/>
        </w:tabs>
        <w:jc w:val="both"/>
      </w:pPr>
    </w:p>
    <w:p w:rsidR="009F41F1" w:rsidRDefault="009F41F1" w:rsidP="00CC08E3">
      <w:pPr>
        <w:tabs>
          <w:tab w:val="left" w:pos="0"/>
          <w:tab w:val="left" w:pos="4962"/>
        </w:tabs>
        <w:jc w:val="both"/>
      </w:pPr>
      <w:r w:rsidRPr="006716C8">
        <w:t>(</w:t>
      </w:r>
      <w:r>
        <w:t>4</w:t>
      </w:r>
      <w:r w:rsidRPr="006716C8">
        <w:t xml:space="preserve"> bizottsági tag van jelen, </w:t>
      </w:r>
      <w:r>
        <w:t>4</w:t>
      </w:r>
      <w:r w:rsidRPr="006716C8">
        <w:t xml:space="preserve"> igen, 0 nem, 0 tartózkodás)</w:t>
      </w:r>
    </w:p>
    <w:p w:rsidR="00E8674B" w:rsidRDefault="00E8674B" w:rsidP="00CC08E3">
      <w:pPr>
        <w:suppressAutoHyphens w:val="0"/>
      </w:pPr>
    </w:p>
    <w:p w:rsidR="005E14B0" w:rsidRDefault="005E14B0" w:rsidP="005E14B0">
      <w:pPr>
        <w:tabs>
          <w:tab w:val="left" w:pos="0"/>
        </w:tabs>
        <w:suppressAutoHyphens w:val="0"/>
        <w:autoSpaceDN w:val="0"/>
        <w:contextualSpacing/>
        <w:jc w:val="both"/>
        <w:rPr>
          <w:lang w:eastAsia="hu-HU"/>
        </w:rPr>
      </w:pPr>
      <w:r w:rsidRPr="006716C8">
        <w:rPr>
          <w:b/>
          <w:bCs/>
          <w:u w:val="single"/>
        </w:rPr>
        <w:t xml:space="preserve">Napirend </w:t>
      </w:r>
      <w:r>
        <w:rPr>
          <w:b/>
          <w:bCs/>
          <w:u w:val="single"/>
        </w:rPr>
        <w:t>2</w:t>
      </w:r>
      <w:r w:rsidRPr="006716C8">
        <w:rPr>
          <w:b/>
          <w:bCs/>
          <w:u w:val="single"/>
        </w:rPr>
        <w:t>. pont</w:t>
      </w:r>
      <w:r w:rsidRPr="00253256">
        <w:rPr>
          <w:lang w:eastAsia="hu-HU"/>
        </w:rPr>
        <w:t xml:space="preserve"> </w:t>
      </w:r>
    </w:p>
    <w:p w:rsidR="005E14B0" w:rsidRPr="005E14B0" w:rsidRDefault="005E14B0" w:rsidP="005E14B0">
      <w:pPr>
        <w:jc w:val="both"/>
      </w:pPr>
      <w:r w:rsidRPr="005E14B0">
        <w:t>A Budapest II. kerület Máriaremetei út 37. előtt tervezett gyalogátkelőhely megvilágításának kialakításához szükséges Beruházói nyilatkozat aláírása tárgyú Képviselő-testületi előterjesztés véleményezése</w:t>
      </w:r>
    </w:p>
    <w:p w:rsidR="005E14B0" w:rsidRPr="006716C8" w:rsidRDefault="005E14B0" w:rsidP="005E14B0">
      <w:pPr>
        <w:tabs>
          <w:tab w:val="left" w:pos="0"/>
          <w:tab w:val="left" w:pos="1155"/>
          <w:tab w:val="left" w:pos="4962"/>
        </w:tabs>
        <w:jc w:val="both"/>
        <w:rPr>
          <w:b/>
          <w:bCs/>
          <w:u w:val="single"/>
        </w:rPr>
      </w:pPr>
      <w:r>
        <w:rPr>
          <w:u w:val="single"/>
        </w:rPr>
        <w:t>Előterjesztő</w:t>
      </w:r>
      <w:r>
        <w:t>: Vincek Tibor Műszaki Osztályvezető</w:t>
      </w:r>
    </w:p>
    <w:p w:rsidR="005E14B0" w:rsidRDefault="005E14B0" w:rsidP="005E14B0">
      <w:pPr>
        <w:tabs>
          <w:tab w:val="left" w:pos="0"/>
          <w:tab w:val="left" w:pos="4962"/>
        </w:tabs>
        <w:jc w:val="both"/>
      </w:pPr>
    </w:p>
    <w:p w:rsidR="005E14B0" w:rsidRPr="006716C8" w:rsidRDefault="005E14B0" w:rsidP="005E14B0">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5E14B0" w:rsidRPr="006716C8" w:rsidRDefault="005E14B0" w:rsidP="005E14B0">
      <w:pPr>
        <w:tabs>
          <w:tab w:val="left" w:pos="0"/>
          <w:tab w:val="left" w:pos="4962"/>
        </w:tabs>
        <w:jc w:val="both"/>
      </w:pPr>
    </w:p>
    <w:p w:rsidR="005E14B0" w:rsidRDefault="005E14B0" w:rsidP="005E14B0">
      <w:pPr>
        <w:tabs>
          <w:tab w:val="left" w:pos="0"/>
          <w:tab w:val="left" w:pos="4962"/>
        </w:tabs>
        <w:jc w:val="both"/>
      </w:pPr>
      <w:r w:rsidRPr="006716C8">
        <w:t>Elnök megállapítja, hogy a Bizottság a szavazás eredményeként az alábbi döntést hozta:</w:t>
      </w:r>
    </w:p>
    <w:p w:rsidR="005E14B0" w:rsidRDefault="005E14B0" w:rsidP="005E14B0">
      <w:pPr>
        <w:tabs>
          <w:tab w:val="left" w:pos="0"/>
          <w:tab w:val="left" w:pos="4962"/>
        </w:tabs>
        <w:jc w:val="both"/>
      </w:pPr>
    </w:p>
    <w:p w:rsidR="005E14B0" w:rsidRPr="006716C8" w:rsidRDefault="005E14B0" w:rsidP="005E14B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E14B0" w:rsidRDefault="005E14B0" w:rsidP="005E14B0">
      <w:pPr>
        <w:tabs>
          <w:tab w:val="left" w:pos="0"/>
          <w:tab w:val="left" w:pos="4962"/>
        </w:tabs>
        <w:jc w:val="center"/>
        <w:rPr>
          <w:b/>
          <w:bCs/>
          <w:u w:val="single"/>
        </w:rPr>
      </w:pPr>
      <w:r w:rsidRPr="006716C8">
        <w:rPr>
          <w:b/>
          <w:bCs/>
          <w:u w:val="single"/>
        </w:rPr>
        <w:t xml:space="preserve">Tulajdonosi Bizottságának </w:t>
      </w:r>
      <w:r>
        <w:rPr>
          <w:b/>
          <w:bCs/>
          <w:u w:val="single"/>
        </w:rPr>
        <w:t>1</w:t>
      </w:r>
      <w:r w:rsidR="00B95A37">
        <w:rPr>
          <w:b/>
          <w:bCs/>
          <w:u w:val="single"/>
        </w:rPr>
        <w:t>7</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9F41F1" w:rsidRDefault="009F41F1" w:rsidP="004B5902">
      <w:pPr>
        <w:tabs>
          <w:tab w:val="left" w:pos="5185"/>
        </w:tabs>
        <w:suppressAutoHyphens w:val="0"/>
        <w:jc w:val="both"/>
        <w:rPr>
          <w:rFonts w:eastAsia="Calibri"/>
        </w:rPr>
      </w:pPr>
    </w:p>
    <w:p w:rsidR="00EB38F1" w:rsidRPr="00EB38F1" w:rsidRDefault="00EB38F1" w:rsidP="004B5902">
      <w:pPr>
        <w:jc w:val="both"/>
      </w:pPr>
      <w:r w:rsidRPr="00EB38F1">
        <w:t>A Gazdasági és Tulajdonosi Bi</w:t>
      </w:r>
      <w:r w:rsidR="004B5902">
        <w:t>zottság a Budapest Főváros II. K</w:t>
      </w:r>
      <w:r w:rsidRPr="00EB38F1">
        <w:t>erületi Önkormányzat többször módosított, a Képviselő-testület által kialakított bizottságok hatásköréről, a bizottságok és tanácsnokok feladatköréről szóló 45/2001. (XII.22.) rendelete 1. számú melléklet 3.7. pontja alapján javasolja a Képviselő-testületne</w:t>
      </w:r>
      <w:r w:rsidR="004B5902">
        <w:t>k, hogy a Budapest Főváros II. K</w:t>
      </w:r>
      <w:r w:rsidRPr="00EB38F1">
        <w:t>erületi Önkormányzat beruházásában megvalósuló, az előterjesztés tárgyát képező, a Budapest II. kerület Máriaremetei út 37. előtt tervezett gyalogátkelőhely megvilágításánál a közvilágítási hálózat bővítéseként létrejövő új közvilágítási hálózato</w:t>
      </w:r>
      <w:r w:rsidR="004B5902">
        <w:t xml:space="preserve">t, annak elkészültét követően </w:t>
      </w:r>
      <w:r w:rsidRPr="00EB38F1">
        <w:t xml:space="preserve">adja </w:t>
      </w:r>
      <w:r w:rsidR="004B5902">
        <w:t xml:space="preserve">át </w:t>
      </w:r>
      <w:r w:rsidRPr="00EB38F1">
        <w:t>nyilvántartási értéken való átvezetéssel, ingyenesen Budapest Főváros Önkormányzatának, és hatalmazza fel a Polgármestert, hogy a jelen határozat 2. számú mellékletét képező „Beruházói nyilatkozatot” aláírja.</w:t>
      </w:r>
    </w:p>
    <w:p w:rsidR="00EB38F1" w:rsidRPr="00EB38F1" w:rsidRDefault="00EB38F1" w:rsidP="004B5902">
      <w:pPr>
        <w:pStyle w:val="Szvegtrzs"/>
        <w:spacing w:after="0"/>
      </w:pPr>
    </w:p>
    <w:p w:rsidR="00EB38F1" w:rsidRPr="00EB38F1" w:rsidRDefault="00EB38F1" w:rsidP="004B5902">
      <w:pPr>
        <w:pStyle w:val="Szvegtrzs"/>
        <w:spacing w:after="0"/>
        <w:jc w:val="both"/>
      </w:pPr>
      <w:r w:rsidRPr="00EB38F1">
        <w:t>A Bizottság, a Polgármester és a Jegyző útján felkéri Vincek Tibort a Városüzemeltetési Igazgatóság Műszaki Osztályának osztályvezetőjét, hogy az ügyben a szükséges intézkedéseket tegye meg.</w:t>
      </w:r>
    </w:p>
    <w:p w:rsidR="00EB38F1" w:rsidRPr="00EB38F1" w:rsidRDefault="00EB38F1" w:rsidP="004B5902">
      <w:pPr>
        <w:pStyle w:val="Szvegtrzs"/>
        <w:spacing w:after="0"/>
      </w:pPr>
    </w:p>
    <w:p w:rsidR="00EB38F1" w:rsidRPr="00EB38F1" w:rsidRDefault="00EB38F1" w:rsidP="004B5902">
      <w:pPr>
        <w:pStyle w:val="Szvegtrzs"/>
        <w:spacing w:after="0"/>
      </w:pPr>
      <w:r w:rsidRPr="00EB38F1">
        <w:rPr>
          <w:b/>
        </w:rPr>
        <w:t>Felelős:</w:t>
      </w:r>
      <w:r w:rsidRPr="00EB38F1">
        <w:tab/>
        <w:t>a bizottság elnöke</w:t>
      </w:r>
    </w:p>
    <w:p w:rsidR="00EB38F1" w:rsidRPr="00EB38F1" w:rsidRDefault="00EB38F1" w:rsidP="004B5902">
      <w:pPr>
        <w:pStyle w:val="Szvegtrzs"/>
        <w:spacing w:after="0"/>
      </w:pPr>
      <w:r w:rsidRPr="00EB38F1">
        <w:rPr>
          <w:b/>
        </w:rPr>
        <w:t>Határidő:</w:t>
      </w:r>
      <w:r w:rsidRPr="00EB38F1">
        <w:tab/>
        <w:t>soron következő Képviselő-testületi ülés</w:t>
      </w:r>
    </w:p>
    <w:p w:rsidR="00EB38F1" w:rsidRDefault="00EB38F1" w:rsidP="004B5902">
      <w:pPr>
        <w:pStyle w:val="Szvegtrzs"/>
        <w:spacing w:after="0"/>
      </w:pPr>
    </w:p>
    <w:p w:rsidR="00EB38F1" w:rsidRDefault="00EB38F1" w:rsidP="004B5902">
      <w:pPr>
        <w:tabs>
          <w:tab w:val="left" w:pos="0"/>
          <w:tab w:val="left" w:pos="4962"/>
        </w:tabs>
        <w:jc w:val="both"/>
      </w:pPr>
      <w:r w:rsidRPr="006716C8">
        <w:t>(</w:t>
      </w:r>
      <w:r>
        <w:t>4</w:t>
      </w:r>
      <w:r w:rsidRPr="006716C8">
        <w:t xml:space="preserve"> bizottsági tag van jelen, </w:t>
      </w:r>
      <w:r>
        <w:t>4</w:t>
      </w:r>
      <w:r w:rsidRPr="006716C8">
        <w:t xml:space="preserve"> igen, 0 nem, 0 tartózkodás)</w:t>
      </w:r>
    </w:p>
    <w:p w:rsidR="007416C7" w:rsidRDefault="007416C7" w:rsidP="00A17BBC">
      <w:pPr>
        <w:tabs>
          <w:tab w:val="left" w:pos="0"/>
        </w:tabs>
        <w:suppressAutoHyphens w:val="0"/>
        <w:autoSpaceDN w:val="0"/>
        <w:contextualSpacing/>
        <w:jc w:val="both"/>
        <w:rPr>
          <w:b/>
          <w:bCs/>
          <w:u w:val="single"/>
        </w:rPr>
      </w:pPr>
    </w:p>
    <w:p w:rsidR="00A17BBC" w:rsidRDefault="00A17BBC" w:rsidP="00A17BBC">
      <w:pPr>
        <w:tabs>
          <w:tab w:val="left" w:pos="0"/>
        </w:tabs>
        <w:suppressAutoHyphens w:val="0"/>
        <w:autoSpaceDN w:val="0"/>
        <w:contextualSpacing/>
        <w:jc w:val="both"/>
        <w:rPr>
          <w:lang w:eastAsia="hu-HU"/>
        </w:rPr>
      </w:pPr>
      <w:r w:rsidRPr="006716C8">
        <w:rPr>
          <w:b/>
          <w:bCs/>
          <w:u w:val="single"/>
        </w:rPr>
        <w:t xml:space="preserve">Napirend </w:t>
      </w:r>
      <w:r>
        <w:rPr>
          <w:b/>
          <w:bCs/>
          <w:u w:val="single"/>
        </w:rPr>
        <w:t>3</w:t>
      </w:r>
      <w:r w:rsidRPr="006716C8">
        <w:rPr>
          <w:b/>
          <w:bCs/>
          <w:u w:val="single"/>
        </w:rPr>
        <w:t>. pont</w:t>
      </w:r>
      <w:r w:rsidRPr="00253256">
        <w:rPr>
          <w:lang w:eastAsia="hu-HU"/>
        </w:rPr>
        <w:t xml:space="preserve"> </w:t>
      </w:r>
    </w:p>
    <w:p w:rsidR="00A17BBC" w:rsidRDefault="00A17BBC" w:rsidP="00A17BBC">
      <w:pPr>
        <w:tabs>
          <w:tab w:val="left" w:pos="0"/>
          <w:tab w:val="left" w:pos="1155"/>
          <w:tab w:val="left" w:pos="4962"/>
        </w:tabs>
        <w:jc w:val="both"/>
      </w:pPr>
      <w:r>
        <w:t>A Budapest II. kerület Ady</w:t>
      </w:r>
      <w:r w:rsidRPr="00AD7739">
        <w:t>liget (hrsz: 50578/4) park megújításával kapcsolatos közvilágítási hálózat kialakításához szükséges Beruházói nyilatkozat aláírása tárgyú Képviselő-testületi előte</w:t>
      </w:r>
      <w:r>
        <w:t>rjesztés véleményezése</w:t>
      </w:r>
    </w:p>
    <w:p w:rsidR="00A17BBC" w:rsidRPr="006716C8" w:rsidRDefault="00A17BBC" w:rsidP="00A17BBC">
      <w:pPr>
        <w:tabs>
          <w:tab w:val="left" w:pos="0"/>
          <w:tab w:val="left" w:pos="1155"/>
          <w:tab w:val="left" w:pos="4962"/>
        </w:tabs>
        <w:jc w:val="both"/>
        <w:rPr>
          <w:b/>
          <w:bCs/>
          <w:u w:val="single"/>
        </w:rPr>
      </w:pPr>
      <w:r>
        <w:rPr>
          <w:u w:val="single"/>
        </w:rPr>
        <w:t>Előterjesztő</w:t>
      </w:r>
      <w:r>
        <w:t>: Vincek Tibor Műszaki Osztályvezető</w:t>
      </w:r>
    </w:p>
    <w:p w:rsidR="00A17BBC" w:rsidRDefault="00A17BBC" w:rsidP="00A17BBC">
      <w:pPr>
        <w:tabs>
          <w:tab w:val="left" w:pos="0"/>
          <w:tab w:val="left" w:pos="4962"/>
        </w:tabs>
        <w:jc w:val="both"/>
      </w:pPr>
    </w:p>
    <w:p w:rsidR="00A17BBC" w:rsidRPr="006716C8" w:rsidRDefault="00A17BBC" w:rsidP="00A17BBC">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A17BBC" w:rsidRPr="006716C8" w:rsidRDefault="00A17BBC" w:rsidP="00A17BBC">
      <w:pPr>
        <w:tabs>
          <w:tab w:val="left" w:pos="0"/>
          <w:tab w:val="left" w:pos="4962"/>
        </w:tabs>
        <w:jc w:val="both"/>
      </w:pPr>
    </w:p>
    <w:p w:rsidR="00A17BBC" w:rsidRDefault="00A17BBC" w:rsidP="00A17BBC">
      <w:pPr>
        <w:tabs>
          <w:tab w:val="left" w:pos="0"/>
          <w:tab w:val="left" w:pos="4962"/>
        </w:tabs>
        <w:jc w:val="both"/>
      </w:pPr>
      <w:r w:rsidRPr="006716C8">
        <w:t>Elnök megállapítja, hogy a Bizottság a szavazás eredményeként az alábbi döntést hozta:</w:t>
      </w:r>
    </w:p>
    <w:p w:rsidR="00A17BBC" w:rsidRDefault="00A17BBC" w:rsidP="00A17BBC">
      <w:pPr>
        <w:tabs>
          <w:tab w:val="left" w:pos="0"/>
          <w:tab w:val="left" w:pos="4962"/>
        </w:tabs>
        <w:jc w:val="both"/>
      </w:pPr>
    </w:p>
    <w:p w:rsidR="00A17BBC" w:rsidRPr="006716C8" w:rsidRDefault="00A17BBC" w:rsidP="00A17BB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17BBC" w:rsidRDefault="00A17BBC" w:rsidP="004B5902">
      <w:pPr>
        <w:tabs>
          <w:tab w:val="left" w:pos="0"/>
          <w:tab w:val="left" w:pos="4962"/>
        </w:tabs>
        <w:jc w:val="center"/>
        <w:rPr>
          <w:b/>
          <w:bCs/>
          <w:u w:val="single"/>
        </w:rPr>
      </w:pPr>
      <w:r w:rsidRPr="006716C8">
        <w:rPr>
          <w:b/>
          <w:bCs/>
          <w:u w:val="single"/>
        </w:rPr>
        <w:t xml:space="preserve">Tulajdonosi Bizottságának </w:t>
      </w:r>
      <w:r>
        <w:rPr>
          <w:b/>
          <w:bCs/>
          <w:u w:val="single"/>
        </w:rPr>
        <w:t>18</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9F41F1" w:rsidRDefault="009F41F1" w:rsidP="004B5902">
      <w:pPr>
        <w:tabs>
          <w:tab w:val="left" w:pos="5185"/>
        </w:tabs>
        <w:suppressAutoHyphens w:val="0"/>
        <w:jc w:val="both"/>
        <w:rPr>
          <w:rFonts w:eastAsia="Calibri"/>
        </w:rPr>
      </w:pPr>
    </w:p>
    <w:p w:rsidR="00A17BBC" w:rsidRPr="00A17BBC" w:rsidRDefault="00A17BBC" w:rsidP="004B5902">
      <w:pPr>
        <w:jc w:val="both"/>
      </w:pPr>
      <w:r w:rsidRPr="00A17BBC">
        <w:t>A Gazdasági és Tulajdonosi Bi</w:t>
      </w:r>
      <w:r w:rsidR="004B5902">
        <w:t>zottság a Budapest Főváros II. K</w:t>
      </w:r>
      <w:r w:rsidRPr="00A17BBC">
        <w:t>erületi Önkormányzat többször módosított, a Képviselő-testület által kialakított bizottságok hatásköréről, a bizottságok és tanácsnokok feladatköréről szóló 45/2001. (XII.22.) rendelete 1. számú melléklet 3.7. pontja alapján javasolja a Képviselő-testületne</w:t>
      </w:r>
      <w:r w:rsidR="004B5902">
        <w:t>k, hogy a Budapest Főváros II. K</w:t>
      </w:r>
      <w:r w:rsidRPr="00A17BBC">
        <w:t>erületi Önkormányzat beruházásában megvalósuló, az előterjesztés tárgyát képező, a Budapest II. kerület Adyliget (hrsz: 50578/4) park megújítása során a közvilágítási hálózat bővítéseként létrejövő új közvilágítási hálózato</w:t>
      </w:r>
      <w:r w:rsidR="004B5902">
        <w:t xml:space="preserve">t, annak elkészültét követően </w:t>
      </w:r>
      <w:r w:rsidRPr="00A17BBC">
        <w:t xml:space="preserve">adja </w:t>
      </w:r>
      <w:r w:rsidR="004B5902">
        <w:t xml:space="preserve">át </w:t>
      </w:r>
      <w:r w:rsidRPr="00A17BBC">
        <w:t>nyilvántartási értéken való átvezetéssel, ingyenesen Budapest Főváros Önkormányzatának, és hatalmazza fel a Polgármestert, hogy a jelen határozat 2. számú mellékletét képező „Beruházói nyilatkozatot” aláírja.</w:t>
      </w:r>
    </w:p>
    <w:p w:rsidR="00A17BBC" w:rsidRPr="00A17BBC" w:rsidRDefault="00A17BBC" w:rsidP="004B5902">
      <w:pPr>
        <w:pStyle w:val="Szvegtrzs"/>
        <w:spacing w:after="0"/>
      </w:pPr>
    </w:p>
    <w:p w:rsidR="00A17BBC" w:rsidRPr="00A17BBC" w:rsidRDefault="00A17BBC" w:rsidP="004B5902">
      <w:pPr>
        <w:pStyle w:val="Szvegtrzs"/>
        <w:spacing w:after="0"/>
        <w:jc w:val="both"/>
      </w:pPr>
      <w:r w:rsidRPr="00A17BBC">
        <w:t>A Bizottság, a Polgármester és a Jegyző útján felkéri Vincek Tibort a Városüzemeltetési Igazgatóság Műszaki Osztályának osztályvezetőjét, hogy az ügyben a szükséges intézkedéseket tegye meg.</w:t>
      </w:r>
    </w:p>
    <w:p w:rsidR="00A17BBC" w:rsidRPr="00A17BBC" w:rsidRDefault="00A17BBC" w:rsidP="004B5902">
      <w:pPr>
        <w:pStyle w:val="Szvegtrzs"/>
        <w:spacing w:after="0"/>
      </w:pPr>
    </w:p>
    <w:p w:rsidR="00A17BBC" w:rsidRPr="00A17BBC" w:rsidRDefault="00A17BBC" w:rsidP="004B5902">
      <w:pPr>
        <w:pStyle w:val="Szvegtrzs"/>
        <w:spacing w:after="0"/>
      </w:pPr>
      <w:r w:rsidRPr="00A17BBC">
        <w:rPr>
          <w:b/>
        </w:rPr>
        <w:t>Felelős:</w:t>
      </w:r>
      <w:r w:rsidRPr="00A17BBC">
        <w:tab/>
        <w:t>a bizottság elnöke</w:t>
      </w:r>
    </w:p>
    <w:p w:rsidR="00A17BBC" w:rsidRDefault="00A17BBC" w:rsidP="004B5902">
      <w:pPr>
        <w:pStyle w:val="Szvegtrzs"/>
        <w:spacing w:after="0"/>
      </w:pPr>
      <w:r w:rsidRPr="00A17BBC">
        <w:rPr>
          <w:b/>
        </w:rPr>
        <w:t>Határidő:</w:t>
      </w:r>
      <w:r w:rsidRPr="00A17BBC">
        <w:tab/>
        <w:t>soron következő Képviselő-testületi ülés</w:t>
      </w:r>
    </w:p>
    <w:p w:rsidR="00A17BBC" w:rsidRDefault="00A17BBC" w:rsidP="004B5902">
      <w:pPr>
        <w:pStyle w:val="Szvegtrzs"/>
        <w:spacing w:after="0"/>
      </w:pPr>
    </w:p>
    <w:p w:rsidR="00B94723" w:rsidRDefault="00B94723" w:rsidP="004B5902">
      <w:pPr>
        <w:tabs>
          <w:tab w:val="left" w:pos="0"/>
          <w:tab w:val="left" w:pos="4962"/>
        </w:tabs>
        <w:jc w:val="both"/>
      </w:pPr>
      <w:r w:rsidRPr="006716C8">
        <w:t>(</w:t>
      </w:r>
      <w:r>
        <w:t>4</w:t>
      </w:r>
      <w:r w:rsidRPr="006716C8">
        <w:t xml:space="preserve"> bizottsági tag van jelen, </w:t>
      </w:r>
      <w:r>
        <w:t>4</w:t>
      </w:r>
      <w:r w:rsidRPr="006716C8">
        <w:t xml:space="preserve"> igen, 0 nem, 0 tartózkodás)</w:t>
      </w:r>
    </w:p>
    <w:p w:rsidR="00B94723" w:rsidRDefault="00B94723" w:rsidP="00B94723">
      <w:pPr>
        <w:suppressAutoHyphens w:val="0"/>
        <w:spacing w:after="160" w:line="259" w:lineRule="auto"/>
      </w:pPr>
      <w:r>
        <w:br w:type="page"/>
      </w:r>
    </w:p>
    <w:p w:rsidR="008B3A9A" w:rsidRDefault="008B3A9A" w:rsidP="008B3A9A">
      <w:pPr>
        <w:tabs>
          <w:tab w:val="left" w:pos="0"/>
        </w:tabs>
        <w:suppressAutoHyphens w:val="0"/>
        <w:autoSpaceDN w:val="0"/>
        <w:contextualSpacing/>
        <w:jc w:val="both"/>
        <w:rPr>
          <w:lang w:eastAsia="hu-HU"/>
        </w:rPr>
      </w:pPr>
      <w:r w:rsidRPr="006716C8">
        <w:rPr>
          <w:b/>
          <w:bCs/>
          <w:u w:val="single"/>
        </w:rPr>
        <w:t xml:space="preserve">Napirend </w:t>
      </w:r>
      <w:r>
        <w:rPr>
          <w:b/>
          <w:bCs/>
          <w:u w:val="single"/>
        </w:rPr>
        <w:t>4</w:t>
      </w:r>
      <w:r w:rsidRPr="006716C8">
        <w:rPr>
          <w:b/>
          <w:bCs/>
          <w:u w:val="single"/>
        </w:rPr>
        <w:t>. pont</w:t>
      </w:r>
      <w:r w:rsidRPr="00253256">
        <w:rPr>
          <w:lang w:eastAsia="hu-HU"/>
        </w:rPr>
        <w:t xml:space="preserve"> </w:t>
      </w:r>
    </w:p>
    <w:p w:rsidR="008B3A9A" w:rsidRPr="008B3A9A" w:rsidRDefault="008B3A9A" w:rsidP="008B3A9A">
      <w:pPr>
        <w:jc w:val="both"/>
      </w:pPr>
      <w:r w:rsidRPr="008B3A9A">
        <w:t>A Budapest II. kerület Párás utca- Hidegkúti út 209. gyalogos és kerékpáros átvezetés megvilágításának kialakításához szükséges Beruházói nyilatkozat aláírása tárgyú Képviselő-testületi előterjesztés véleményezése</w:t>
      </w:r>
    </w:p>
    <w:p w:rsidR="008B3A9A" w:rsidRPr="006716C8" w:rsidRDefault="008B3A9A" w:rsidP="008B3A9A">
      <w:pPr>
        <w:tabs>
          <w:tab w:val="left" w:pos="0"/>
          <w:tab w:val="left" w:pos="1155"/>
          <w:tab w:val="left" w:pos="4962"/>
        </w:tabs>
        <w:jc w:val="both"/>
        <w:rPr>
          <w:b/>
          <w:bCs/>
          <w:u w:val="single"/>
        </w:rPr>
      </w:pPr>
      <w:r>
        <w:rPr>
          <w:u w:val="single"/>
        </w:rPr>
        <w:t>Előterjesztő</w:t>
      </w:r>
      <w:r>
        <w:t>: Vincek Tibor Műszaki Osztályvezető</w:t>
      </w:r>
    </w:p>
    <w:p w:rsidR="008B3A9A" w:rsidRDefault="008B3A9A" w:rsidP="008B3A9A">
      <w:pPr>
        <w:tabs>
          <w:tab w:val="left" w:pos="0"/>
          <w:tab w:val="left" w:pos="4962"/>
        </w:tabs>
        <w:jc w:val="both"/>
      </w:pPr>
    </w:p>
    <w:p w:rsidR="008B3A9A" w:rsidRPr="006716C8" w:rsidRDefault="008B3A9A" w:rsidP="008B3A9A">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8B3A9A" w:rsidRPr="006716C8" w:rsidRDefault="008B3A9A" w:rsidP="008B3A9A">
      <w:pPr>
        <w:tabs>
          <w:tab w:val="left" w:pos="0"/>
          <w:tab w:val="left" w:pos="4962"/>
        </w:tabs>
        <w:jc w:val="both"/>
      </w:pPr>
    </w:p>
    <w:p w:rsidR="008B3A9A" w:rsidRDefault="008B3A9A" w:rsidP="008B3A9A">
      <w:pPr>
        <w:tabs>
          <w:tab w:val="left" w:pos="0"/>
          <w:tab w:val="left" w:pos="4962"/>
        </w:tabs>
        <w:jc w:val="both"/>
      </w:pPr>
      <w:r w:rsidRPr="006716C8">
        <w:t>Elnök megállapítja, hogy a Bizottság a szavazás eredményeként az alábbi döntést hozta:</w:t>
      </w:r>
    </w:p>
    <w:p w:rsidR="008B3A9A" w:rsidRDefault="008B3A9A" w:rsidP="008B3A9A">
      <w:pPr>
        <w:tabs>
          <w:tab w:val="left" w:pos="0"/>
          <w:tab w:val="left" w:pos="4962"/>
        </w:tabs>
        <w:jc w:val="both"/>
      </w:pPr>
    </w:p>
    <w:p w:rsidR="008B3A9A" w:rsidRPr="006716C8" w:rsidRDefault="008B3A9A" w:rsidP="008B3A9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B3A9A" w:rsidRDefault="008B3A9A" w:rsidP="008B3A9A">
      <w:pPr>
        <w:tabs>
          <w:tab w:val="left" w:pos="0"/>
          <w:tab w:val="left" w:pos="4962"/>
        </w:tabs>
        <w:jc w:val="center"/>
        <w:rPr>
          <w:b/>
          <w:bCs/>
          <w:u w:val="single"/>
        </w:rPr>
      </w:pPr>
      <w:r w:rsidRPr="006716C8">
        <w:rPr>
          <w:b/>
          <w:bCs/>
          <w:u w:val="single"/>
        </w:rPr>
        <w:t xml:space="preserve">Tulajdonosi Bizottságának </w:t>
      </w:r>
      <w:r>
        <w:rPr>
          <w:b/>
          <w:bCs/>
          <w:u w:val="single"/>
        </w:rPr>
        <w:t>19</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8B3A9A" w:rsidRDefault="008B3A9A" w:rsidP="004B5902">
      <w:pPr>
        <w:tabs>
          <w:tab w:val="left" w:pos="5185"/>
        </w:tabs>
        <w:suppressAutoHyphens w:val="0"/>
        <w:jc w:val="both"/>
        <w:rPr>
          <w:rFonts w:eastAsia="Calibri"/>
        </w:rPr>
      </w:pPr>
    </w:p>
    <w:p w:rsidR="008B3A9A" w:rsidRPr="008B3A9A" w:rsidRDefault="008B3A9A" w:rsidP="004B5902">
      <w:pPr>
        <w:jc w:val="both"/>
      </w:pPr>
      <w:r w:rsidRPr="008B3A9A">
        <w:t>A Gazdasági és Tulajdonosi Bi</w:t>
      </w:r>
      <w:r w:rsidR="004B5902">
        <w:t>zottság a Budapest Főváros II. K</w:t>
      </w:r>
      <w:r w:rsidRPr="008B3A9A">
        <w:t>erületi Önkormányzat többször módosított, a Képviselő-testület által kialakított bizottságok hatásköréről, a bizottságok és tanácsnokok feladatköréről szóló 45/2001. (XII.22.) rendelete 1. számú melléklet 3.7. pontja alapján javasolja a Képviselő-testületne</w:t>
      </w:r>
      <w:r w:rsidR="004B5902">
        <w:t>k, hogy a Budapest Főváros II. K</w:t>
      </w:r>
      <w:r w:rsidRPr="008B3A9A">
        <w:t>erületi Önkormányzat beruházásában megvalósuló, az előterjesztés tárgyát képező, a Budapest II. kerület Párás utca – Hidegkúti út 209. gyalogos és kerékpáros átvezetés megvilágításánál a közvilágítási hálózat bővítéseként létrejövő új közvilágítási hálózatot, annak e</w:t>
      </w:r>
      <w:r w:rsidR="004B5902">
        <w:t xml:space="preserve">lkészültét követően </w:t>
      </w:r>
      <w:r w:rsidRPr="008B3A9A">
        <w:t xml:space="preserve">adja </w:t>
      </w:r>
      <w:r w:rsidR="004B5902">
        <w:t xml:space="preserve">át </w:t>
      </w:r>
      <w:r w:rsidRPr="008B3A9A">
        <w:t>nyilvántartási értéken való átvezetéssel, ingyenesen Budapest Főváros Önkormányzatának, és hatalmazza fel a Polgármestert, hogy a jelen határozat 2. számú mellékletét képező „Beruházói nyilatkozatot” aláírja.</w:t>
      </w:r>
    </w:p>
    <w:p w:rsidR="008B3A9A" w:rsidRPr="008B3A9A" w:rsidRDefault="008B3A9A" w:rsidP="004B5902">
      <w:pPr>
        <w:pStyle w:val="Szvegtrzs"/>
        <w:spacing w:after="0"/>
      </w:pPr>
    </w:p>
    <w:p w:rsidR="008B3A9A" w:rsidRPr="008B3A9A" w:rsidRDefault="008B3A9A" w:rsidP="004B5902">
      <w:pPr>
        <w:pStyle w:val="Szvegtrzs"/>
        <w:spacing w:after="0"/>
        <w:jc w:val="both"/>
      </w:pPr>
      <w:r w:rsidRPr="008B3A9A">
        <w:t>A Bizottság, a Polgármester és a Jegyző útján felkéri Vincek Tibort a Városüzemeltetési Igazgatóság Műszaki Osztályának osztályvezetőjét, hogy az ügyben a szükséges intézkedéseket tegye meg.</w:t>
      </w:r>
    </w:p>
    <w:p w:rsidR="008B3A9A" w:rsidRPr="008B3A9A" w:rsidRDefault="008B3A9A" w:rsidP="004B5902">
      <w:pPr>
        <w:pStyle w:val="Szvegtrzs"/>
        <w:spacing w:after="0"/>
      </w:pPr>
    </w:p>
    <w:p w:rsidR="008B3A9A" w:rsidRPr="008B3A9A" w:rsidRDefault="008B3A9A" w:rsidP="004B5902">
      <w:pPr>
        <w:pStyle w:val="Szvegtrzs"/>
        <w:spacing w:after="0"/>
      </w:pPr>
      <w:r w:rsidRPr="008B3A9A">
        <w:rPr>
          <w:b/>
        </w:rPr>
        <w:t>Felelős:</w:t>
      </w:r>
      <w:r w:rsidRPr="008B3A9A">
        <w:tab/>
        <w:t>a bizottság elnöke</w:t>
      </w:r>
    </w:p>
    <w:p w:rsidR="008B3A9A" w:rsidRDefault="008B3A9A" w:rsidP="004B5902">
      <w:pPr>
        <w:pStyle w:val="Szvegtrzs"/>
        <w:spacing w:after="0"/>
      </w:pPr>
      <w:r w:rsidRPr="008B3A9A">
        <w:rPr>
          <w:b/>
        </w:rPr>
        <w:t>Határidő:</w:t>
      </w:r>
      <w:r w:rsidRPr="008B3A9A">
        <w:tab/>
        <w:t>soron következő Képviselő-testületi ülés</w:t>
      </w:r>
    </w:p>
    <w:p w:rsidR="00E033C2" w:rsidRPr="008B3A9A" w:rsidRDefault="00E033C2" w:rsidP="004B5902">
      <w:pPr>
        <w:pStyle w:val="Szvegtrzs"/>
        <w:spacing w:after="0"/>
      </w:pPr>
    </w:p>
    <w:p w:rsidR="00E033C2" w:rsidRDefault="00E033C2" w:rsidP="00E033C2">
      <w:pPr>
        <w:tabs>
          <w:tab w:val="left" w:pos="0"/>
          <w:tab w:val="left" w:pos="4962"/>
        </w:tabs>
        <w:jc w:val="both"/>
      </w:pPr>
      <w:r>
        <w:t>4</w:t>
      </w:r>
      <w:r w:rsidRPr="006716C8">
        <w:t xml:space="preserve"> bizottsági tag van jelen, </w:t>
      </w:r>
      <w:r>
        <w:t>4</w:t>
      </w:r>
      <w:r w:rsidRPr="006716C8">
        <w:t xml:space="preserve"> igen, 0 nem, 0 tartózkodás)</w:t>
      </w:r>
    </w:p>
    <w:p w:rsidR="00E033C2" w:rsidRDefault="00E033C2" w:rsidP="00E033C2">
      <w:pPr>
        <w:suppressAutoHyphens w:val="0"/>
        <w:spacing w:after="160" w:line="259" w:lineRule="auto"/>
      </w:pPr>
    </w:p>
    <w:p w:rsidR="00E15F72" w:rsidRDefault="00664008" w:rsidP="00E15F72">
      <w:pPr>
        <w:tabs>
          <w:tab w:val="left" w:pos="0"/>
          <w:tab w:val="left" w:pos="4962"/>
        </w:tabs>
        <w:jc w:val="both"/>
      </w:pPr>
      <w:r>
        <w:rPr>
          <w:bCs/>
        </w:rPr>
        <w:t xml:space="preserve">Keszei Zsolt </w:t>
      </w:r>
      <w:r w:rsidR="00E15F72">
        <w:t>meghívott az ülés hivatalos helyiségéből távozik.</w:t>
      </w:r>
    </w:p>
    <w:p w:rsidR="00E15F72" w:rsidRDefault="00E15F72" w:rsidP="00E15F72">
      <w:pPr>
        <w:tabs>
          <w:tab w:val="left" w:pos="0"/>
          <w:tab w:val="left" w:pos="4962"/>
        </w:tabs>
        <w:jc w:val="both"/>
      </w:pPr>
    </w:p>
    <w:p w:rsidR="00A243CB" w:rsidRDefault="00A243CB" w:rsidP="00A243CB">
      <w:pPr>
        <w:tabs>
          <w:tab w:val="left" w:pos="0"/>
        </w:tabs>
        <w:suppressAutoHyphens w:val="0"/>
        <w:autoSpaceDN w:val="0"/>
        <w:contextualSpacing/>
        <w:jc w:val="both"/>
        <w:rPr>
          <w:lang w:eastAsia="hu-HU"/>
        </w:rPr>
      </w:pPr>
      <w:r w:rsidRPr="006716C8">
        <w:rPr>
          <w:b/>
          <w:bCs/>
          <w:u w:val="single"/>
        </w:rPr>
        <w:t xml:space="preserve">Napirend </w:t>
      </w:r>
      <w:r w:rsidR="00E15F72">
        <w:rPr>
          <w:b/>
          <w:bCs/>
          <w:u w:val="single"/>
        </w:rPr>
        <w:t>5</w:t>
      </w:r>
      <w:r w:rsidRPr="006716C8">
        <w:rPr>
          <w:b/>
          <w:bCs/>
          <w:u w:val="single"/>
        </w:rPr>
        <w:t>. pont</w:t>
      </w:r>
      <w:r w:rsidRPr="00253256">
        <w:rPr>
          <w:lang w:eastAsia="hu-HU"/>
        </w:rPr>
        <w:t xml:space="preserve"> </w:t>
      </w:r>
    </w:p>
    <w:p w:rsidR="00332A6F" w:rsidRDefault="00E15F72" w:rsidP="00E15F72">
      <w:pPr>
        <w:tabs>
          <w:tab w:val="left" w:pos="0"/>
          <w:tab w:val="left" w:pos="1155"/>
          <w:tab w:val="left" w:pos="4962"/>
        </w:tabs>
        <w:jc w:val="both"/>
      </w:pPr>
      <w:r w:rsidRPr="007E6C0E">
        <w:t>Tulajdonosi hozzájárulás a Budapest II. ker., 14943/7/C/1 hrsz. alatti helyiség felújítási/átalakítási munkáihoz</w:t>
      </w:r>
    </w:p>
    <w:p w:rsidR="00E15F72" w:rsidRPr="006716C8" w:rsidRDefault="00E15F72" w:rsidP="00E15F72">
      <w:pPr>
        <w:tabs>
          <w:tab w:val="left" w:pos="0"/>
          <w:tab w:val="left" w:pos="1155"/>
          <w:tab w:val="left" w:pos="4962"/>
        </w:tabs>
        <w:jc w:val="both"/>
        <w:rPr>
          <w:b/>
          <w:bCs/>
          <w:u w:val="single"/>
        </w:rPr>
      </w:pPr>
      <w:r>
        <w:t xml:space="preserve"> </w:t>
      </w:r>
      <w:r w:rsidR="00A243CB">
        <w:rPr>
          <w:u w:val="single"/>
        </w:rPr>
        <w:t>Előterjesztő</w:t>
      </w:r>
      <w:r w:rsidR="00A243CB">
        <w:t xml:space="preserve">: </w:t>
      </w:r>
      <w:r>
        <w:t>Dr. Láng Orsolya Vagyonhasznosítási és Ingatlan-nyilvántartási Osztályvezető</w:t>
      </w:r>
    </w:p>
    <w:p w:rsidR="00A243CB" w:rsidRDefault="00A243CB" w:rsidP="00E15F72">
      <w:pPr>
        <w:tabs>
          <w:tab w:val="left" w:pos="0"/>
          <w:tab w:val="left" w:pos="1155"/>
          <w:tab w:val="left" w:pos="4962"/>
        </w:tabs>
        <w:jc w:val="both"/>
      </w:pPr>
    </w:p>
    <w:p w:rsidR="00A243CB" w:rsidRPr="006716C8" w:rsidRDefault="00A243CB" w:rsidP="00A243CB">
      <w:pPr>
        <w:tabs>
          <w:tab w:val="left" w:pos="0"/>
          <w:tab w:val="left" w:pos="4962"/>
        </w:tabs>
        <w:jc w:val="both"/>
      </w:pPr>
      <w:r w:rsidRPr="006716C8">
        <w:t>Elnök szavazásra bocsátja a jegyzőkönyv mellékletét képező, a napirend tárgyában készített előterjesztés</w:t>
      </w:r>
      <w:r w:rsidR="00E15F72">
        <w:t xml:space="preserve"> </w:t>
      </w:r>
      <w:r w:rsidR="00E15F72" w:rsidRPr="00E15F72">
        <w:rPr>
          <w:b/>
        </w:rPr>
        <w:t>A./</w:t>
      </w:r>
      <w:r>
        <w:t xml:space="preserve"> </w:t>
      </w:r>
      <w:r w:rsidRPr="006716C8">
        <w:t>határozati javaslatát</w:t>
      </w:r>
      <w:r>
        <w:t xml:space="preserve"> </w:t>
      </w:r>
      <w:r w:rsidRPr="006716C8">
        <w:t>az előterjesztésben leírtakkal egyező tartalommal, változtatás nélkül.</w:t>
      </w:r>
    </w:p>
    <w:p w:rsidR="007416C7" w:rsidRDefault="007416C7" w:rsidP="00A243CB">
      <w:pPr>
        <w:tabs>
          <w:tab w:val="left" w:pos="0"/>
          <w:tab w:val="left" w:pos="4962"/>
        </w:tabs>
        <w:jc w:val="both"/>
      </w:pPr>
    </w:p>
    <w:p w:rsidR="007416C7" w:rsidRDefault="007416C7" w:rsidP="00A243CB">
      <w:pPr>
        <w:tabs>
          <w:tab w:val="left" w:pos="0"/>
          <w:tab w:val="left" w:pos="4962"/>
        </w:tabs>
        <w:jc w:val="both"/>
      </w:pPr>
    </w:p>
    <w:p w:rsidR="00A243CB" w:rsidRDefault="00A243CB" w:rsidP="00A243CB">
      <w:pPr>
        <w:tabs>
          <w:tab w:val="left" w:pos="0"/>
          <w:tab w:val="left" w:pos="4962"/>
        </w:tabs>
        <w:jc w:val="both"/>
      </w:pPr>
      <w:r w:rsidRPr="006716C8">
        <w:t>Elnök megállapítja, hogy a Bizottság a szavazás eredményeként az alábbi döntést hozta:</w:t>
      </w:r>
    </w:p>
    <w:p w:rsidR="00A243CB" w:rsidRDefault="00A243CB" w:rsidP="00A243CB">
      <w:pPr>
        <w:tabs>
          <w:tab w:val="left" w:pos="0"/>
          <w:tab w:val="left" w:pos="4962"/>
        </w:tabs>
        <w:jc w:val="both"/>
      </w:pPr>
    </w:p>
    <w:p w:rsidR="00A243CB" w:rsidRPr="006716C8" w:rsidRDefault="00A243CB" w:rsidP="00A243CB">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243CB" w:rsidRDefault="00A243CB" w:rsidP="00A243CB">
      <w:pPr>
        <w:tabs>
          <w:tab w:val="left" w:pos="0"/>
          <w:tab w:val="left" w:pos="4962"/>
        </w:tabs>
        <w:jc w:val="center"/>
        <w:rPr>
          <w:b/>
          <w:bCs/>
          <w:u w:val="single"/>
        </w:rPr>
      </w:pPr>
      <w:r w:rsidRPr="006716C8">
        <w:rPr>
          <w:b/>
          <w:bCs/>
          <w:u w:val="single"/>
        </w:rPr>
        <w:t xml:space="preserve">Tulajdonosi Bizottságának </w:t>
      </w:r>
      <w:r w:rsidR="00E15F72">
        <w:rPr>
          <w:b/>
          <w:bCs/>
          <w:u w:val="single"/>
        </w:rPr>
        <w:t>20</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A243CB" w:rsidRDefault="00A243CB" w:rsidP="00A243CB">
      <w:pPr>
        <w:tabs>
          <w:tab w:val="left" w:pos="5185"/>
        </w:tabs>
        <w:suppressAutoHyphens w:val="0"/>
        <w:jc w:val="both"/>
        <w:rPr>
          <w:rFonts w:eastAsia="Calibri"/>
        </w:rPr>
      </w:pPr>
    </w:p>
    <w:p w:rsidR="006E77BF" w:rsidRPr="006E77BF" w:rsidRDefault="006E77BF" w:rsidP="006E77BF">
      <w:pPr>
        <w:widowControl w:val="0"/>
        <w:suppressAutoHyphens w:val="0"/>
        <w:jc w:val="both"/>
      </w:pPr>
      <w:proofErr w:type="gramStart"/>
      <w:r w:rsidRPr="006E77BF">
        <w:rPr>
          <w:lang w:eastAsia="en-US"/>
        </w:rPr>
        <w:t xml:space="preserve">A Bizottság úgy dönt, hogy a Budapest Főváros II. Kerületi Önkormányzat </w:t>
      </w:r>
      <w:r w:rsidRPr="006E77BF">
        <w:rPr>
          <w:b/>
          <w:bCs/>
        </w:rPr>
        <w:t xml:space="preserve">tulajdonosi hozzájárulását adja </w:t>
      </w:r>
      <w:r w:rsidRPr="006E77BF">
        <w:rPr>
          <w:bCs/>
        </w:rPr>
        <w:t xml:space="preserve">ahhoz, </w:t>
      </w:r>
      <w:r w:rsidRPr="006E77BF">
        <w:t xml:space="preserve">hogy </w:t>
      </w:r>
      <w:r w:rsidRPr="006E77BF">
        <w:rPr>
          <w:lang w:eastAsia="en-US"/>
        </w:rPr>
        <w:t xml:space="preserve">a </w:t>
      </w:r>
      <w:r w:rsidRPr="006E77BF">
        <w:rPr>
          <w:b/>
          <w:lang w:eastAsia="en-US"/>
        </w:rPr>
        <w:t>Budapest Főváros II. Kerületi Önkormányzat Egészségügyi Szolgálata</w:t>
      </w:r>
      <w:r w:rsidR="006303AB" w:rsidRPr="006E77BF">
        <w:rPr>
          <w:lang w:eastAsia="en-US"/>
        </w:rPr>
        <w:t xml:space="preserve"> (székhely: 1027 Budapest, Kapás u. 22., képviseli: Dr. Polák László főigazgató orvos</w:t>
      </w:r>
      <w:r w:rsidR="006303AB" w:rsidRPr="006E77BF">
        <w:rPr>
          <w:bCs/>
          <w:lang w:eastAsia="en-US"/>
        </w:rPr>
        <w:t xml:space="preserve">) </w:t>
      </w:r>
      <w:r w:rsidRPr="006E77BF">
        <w:rPr>
          <w:lang w:eastAsia="en-US"/>
        </w:rPr>
        <w:t xml:space="preserve">a </w:t>
      </w:r>
      <w:r w:rsidRPr="006E77BF">
        <w:rPr>
          <w:bCs/>
          <w:lang w:eastAsia="en-US"/>
        </w:rPr>
        <w:t xml:space="preserve">Budapest II. kerület, </w:t>
      </w:r>
      <w:r w:rsidRPr="006E77BF">
        <w:rPr>
          <w:lang w:eastAsia="en-US"/>
        </w:rPr>
        <w:t>14943/7/C/1 hrsz. alatt nyilvántartott,</w:t>
      </w:r>
      <w:r w:rsidRPr="006E77BF">
        <w:rPr>
          <w:bCs/>
          <w:lang w:eastAsia="en-US"/>
        </w:rPr>
        <w:t xml:space="preserve"> </w:t>
      </w:r>
      <w:r w:rsidRPr="006E77BF">
        <w:rPr>
          <w:lang w:eastAsia="en-US"/>
        </w:rPr>
        <w:t xml:space="preserve">az ingatlan-nyilvántartás szerint </w:t>
      </w:r>
      <w:r w:rsidRPr="006E77BF">
        <w:t xml:space="preserve">276 m2 </w:t>
      </w:r>
      <w:r w:rsidRPr="006E77BF">
        <w:rPr>
          <w:lang w:eastAsia="en-US"/>
        </w:rPr>
        <w:t xml:space="preserve">alapterületű ingatlant </w:t>
      </w:r>
      <w:r w:rsidRPr="006E77BF">
        <w:rPr>
          <w:b/>
        </w:rPr>
        <w:t xml:space="preserve">felújítsa/átalakítsa </w:t>
      </w:r>
      <w:r w:rsidRPr="006E77BF">
        <w:t xml:space="preserve">a </w:t>
      </w:r>
      <w:r w:rsidRPr="006E77BF">
        <w:rPr>
          <w:lang w:eastAsia="en-US"/>
        </w:rPr>
        <w:t xml:space="preserve">2018. február 21-én kelt kérelmében és az annak mellékletét képező dokumentumokban </w:t>
      </w:r>
      <w:r w:rsidRPr="006E77BF">
        <w:t>foglaltak szerint, az alábbi feltételekkel.</w:t>
      </w:r>
      <w:proofErr w:type="gramEnd"/>
    </w:p>
    <w:p w:rsidR="006E77BF" w:rsidRPr="006E77BF" w:rsidRDefault="006E77BF" w:rsidP="006E77BF">
      <w:pPr>
        <w:widowControl w:val="0"/>
        <w:suppressAutoHyphens w:val="0"/>
        <w:jc w:val="both"/>
      </w:pPr>
    </w:p>
    <w:p w:rsidR="006E77BF" w:rsidRPr="006E77BF" w:rsidRDefault="00664008" w:rsidP="006E77BF">
      <w:pPr>
        <w:widowControl w:val="0"/>
        <w:suppressAutoHyphens w:val="0"/>
        <w:jc w:val="both"/>
      </w:pPr>
      <w:r>
        <w:t>1.</w:t>
      </w:r>
      <w:r w:rsidR="006E77BF" w:rsidRPr="006E77BF">
        <w:tab/>
      </w:r>
      <w:r w:rsidR="006E77BF" w:rsidRPr="006E77BF">
        <w:rPr>
          <w:b/>
        </w:rPr>
        <w:t>Bontási munkák</w:t>
      </w:r>
    </w:p>
    <w:p w:rsidR="006E77BF" w:rsidRPr="006E77BF" w:rsidRDefault="006E77BF" w:rsidP="006E77BF">
      <w:pPr>
        <w:widowControl w:val="0"/>
        <w:suppressAutoHyphens w:val="0"/>
        <w:ind w:left="709"/>
        <w:jc w:val="both"/>
      </w:pPr>
      <w:r w:rsidRPr="006E77BF">
        <w:t>- téglaválaszfalak részlegesen (WC), nyílások szélesítése</w:t>
      </w:r>
    </w:p>
    <w:p w:rsidR="006E77BF" w:rsidRPr="006E77BF" w:rsidRDefault="006E77BF" w:rsidP="006E77BF">
      <w:pPr>
        <w:widowControl w:val="0"/>
        <w:suppressAutoHyphens w:val="0"/>
        <w:ind w:left="709"/>
        <w:jc w:val="both"/>
      </w:pPr>
      <w:r w:rsidRPr="006E77BF">
        <w:t>- vakolatok részleges leverése, fal- és padlóburkolatok eltávolítása a bontási törmelékek elszállításával</w:t>
      </w:r>
    </w:p>
    <w:p w:rsidR="006E77BF" w:rsidRPr="006E77BF" w:rsidRDefault="006E77BF" w:rsidP="00664008">
      <w:pPr>
        <w:widowControl w:val="0"/>
        <w:suppressAutoHyphens w:val="0"/>
        <w:jc w:val="both"/>
      </w:pPr>
    </w:p>
    <w:p w:rsidR="006E77BF" w:rsidRPr="006E77BF" w:rsidRDefault="00664008" w:rsidP="006E77BF">
      <w:pPr>
        <w:widowControl w:val="0"/>
        <w:suppressAutoHyphens w:val="0"/>
        <w:jc w:val="both"/>
      </w:pPr>
      <w:r>
        <w:t>2.</w:t>
      </w:r>
      <w:r w:rsidR="006E77BF" w:rsidRPr="006E77BF">
        <w:tab/>
      </w:r>
      <w:r w:rsidR="006E77BF" w:rsidRPr="006E77BF">
        <w:rPr>
          <w:b/>
        </w:rPr>
        <w:t>Építészeti átalakítások</w:t>
      </w:r>
    </w:p>
    <w:p w:rsidR="006E77BF" w:rsidRPr="006E77BF" w:rsidRDefault="006E77BF" w:rsidP="006E77BF">
      <w:pPr>
        <w:widowControl w:val="0"/>
        <w:suppressAutoHyphens w:val="0"/>
        <w:ind w:left="709"/>
        <w:jc w:val="both"/>
      </w:pPr>
      <w:r w:rsidRPr="006E77BF">
        <w:t>- könnyűszerkezetes gipszkarton válaszfalak építése</w:t>
      </w:r>
    </w:p>
    <w:p w:rsidR="006E77BF" w:rsidRPr="006E77BF" w:rsidRDefault="006E77BF" w:rsidP="006E77BF">
      <w:pPr>
        <w:widowControl w:val="0"/>
        <w:suppressAutoHyphens w:val="0"/>
        <w:ind w:left="709"/>
        <w:jc w:val="both"/>
      </w:pPr>
      <w:r w:rsidRPr="006E77BF">
        <w:t>- akadálymentesítés (rámpa)</w:t>
      </w:r>
    </w:p>
    <w:p w:rsidR="006E77BF" w:rsidRPr="006E77BF" w:rsidRDefault="006E77BF" w:rsidP="006E77BF">
      <w:pPr>
        <w:widowControl w:val="0"/>
        <w:suppressAutoHyphens w:val="0"/>
        <w:ind w:left="709"/>
        <w:jc w:val="both"/>
      </w:pPr>
      <w:r w:rsidRPr="006E77BF">
        <w:t>- álmennyezet kiépítése a közlekedőkben</w:t>
      </w:r>
    </w:p>
    <w:p w:rsidR="006E77BF" w:rsidRPr="006E77BF" w:rsidRDefault="006E77BF" w:rsidP="00664008">
      <w:pPr>
        <w:widowControl w:val="0"/>
        <w:suppressAutoHyphens w:val="0"/>
        <w:jc w:val="both"/>
      </w:pPr>
    </w:p>
    <w:p w:rsidR="006E77BF" w:rsidRPr="006E77BF" w:rsidRDefault="00664008" w:rsidP="006E77BF">
      <w:pPr>
        <w:widowControl w:val="0"/>
        <w:suppressAutoHyphens w:val="0"/>
        <w:jc w:val="both"/>
      </w:pPr>
      <w:r>
        <w:t>3.</w:t>
      </w:r>
      <w:r w:rsidR="006E77BF" w:rsidRPr="006E77BF">
        <w:tab/>
      </w:r>
      <w:r w:rsidR="006E77BF" w:rsidRPr="006E77BF">
        <w:rPr>
          <w:b/>
        </w:rPr>
        <w:t>Felületképzések, burkolatok, nyílászárók</w:t>
      </w:r>
    </w:p>
    <w:p w:rsidR="006E77BF" w:rsidRPr="006E77BF" w:rsidRDefault="006E77BF" w:rsidP="006E77BF">
      <w:pPr>
        <w:widowControl w:val="0"/>
        <w:suppressAutoHyphens w:val="0"/>
        <w:ind w:left="709"/>
        <w:jc w:val="both"/>
      </w:pPr>
      <w:r w:rsidRPr="006E77BF">
        <w:t>- vakolatok javítása festéssel</w:t>
      </w:r>
    </w:p>
    <w:p w:rsidR="006E77BF" w:rsidRPr="006E77BF" w:rsidRDefault="006E77BF" w:rsidP="006E77BF">
      <w:pPr>
        <w:widowControl w:val="0"/>
        <w:suppressAutoHyphens w:val="0"/>
        <w:ind w:left="709"/>
        <w:jc w:val="both"/>
      </w:pPr>
      <w:r w:rsidRPr="006E77BF">
        <w:t>- a vizesblokkokban lapburkolat, oldalfalra csempeburkolat elhelyezése</w:t>
      </w:r>
    </w:p>
    <w:p w:rsidR="006E77BF" w:rsidRPr="006E77BF" w:rsidRDefault="006E77BF" w:rsidP="006E77BF">
      <w:pPr>
        <w:widowControl w:val="0"/>
        <w:suppressAutoHyphens w:val="0"/>
        <w:ind w:left="709"/>
        <w:jc w:val="both"/>
      </w:pPr>
      <w:r w:rsidRPr="006E77BF">
        <w:t>- greslap és pvc padlóburkolatok lefektetése</w:t>
      </w:r>
    </w:p>
    <w:p w:rsidR="006E77BF" w:rsidRPr="006E77BF" w:rsidRDefault="006E77BF" w:rsidP="006E77BF">
      <w:pPr>
        <w:widowControl w:val="0"/>
        <w:suppressAutoHyphens w:val="0"/>
        <w:ind w:left="709"/>
        <w:jc w:val="both"/>
      </w:pPr>
      <w:r w:rsidRPr="006E77BF">
        <w:t>- új belső ajtók részben, a meglévő belső és külső nyílászárók újramázolása</w:t>
      </w:r>
    </w:p>
    <w:p w:rsidR="006E77BF" w:rsidRPr="006E77BF" w:rsidRDefault="006E77BF" w:rsidP="006E77BF">
      <w:pPr>
        <w:widowControl w:val="0"/>
        <w:suppressAutoHyphens w:val="0"/>
        <w:ind w:left="709"/>
        <w:jc w:val="both"/>
      </w:pPr>
      <w:r w:rsidRPr="006E77BF">
        <w:t>- akadálymentesítés (nyílászárók szélesítése)</w:t>
      </w:r>
    </w:p>
    <w:p w:rsidR="006E77BF" w:rsidRPr="006E77BF" w:rsidRDefault="006E77BF" w:rsidP="00664008">
      <w:pPr>
        <w:widowControl w:val="0"/>
        <w:suppressAutoHyphens w:val="0"/>
        <w:jc w:val="both"/>
      </w:pPr>
    </w:p>
    <w:p w:rsidR="006E77BF" w:rsidRPr="006E77BF" w:rsidRDefault="00664008" w:rsidP="006E77BF">
      <w:pPr>
        <w:widowControl w:val="0"/>
        <w:suppressAutoHyphens w:val="0"/>
        <w:jc w:val="both"/>
        <w:rPr>
          <w:b/>
        </w:rPr>
      </w:pPr>
      <w:r>
        <w:t>4.</w:t>
      </w:r>
      <w:r w:rsidR="006E77BF" w:rsidRPr="006E77BF">
        <w:tab/>
      </w:r>
      <w:r w:rsidR="006E77BF" w:rsidRPr="006E77BF">
        <w:rPr>
          <w:b/>
        </w:rPr>
        <w:t>Elektromos felújítások</w:t>
      </w:r>
    </w:p>
    <w:p w:rsidR="006E77BF" w:rsidRPr="006E77BF" w:rsidRDefault="006E77BF" w:rsidP="006E77BF">
      <w:pPr>
        <w:widowControl w:val="0"/>
        <w:suppressAutoHyphens w:val="0"/>
        <w:ind w:left="709"/>
        <w:jc w:val="both"/>
      </w:pPr>
      <w:r w:rsidRPr="006E77BF">
        <w:t>- az elektromos hálózat kiegészítése falon kívüli szereléssel, új dugaljak, kapcsolók, lámpatestek beszerelése</w:t>
      </w:r>
    </w:p>
    <w:p w:rsidR="006E77BF" w:rsidRPr="006E77BF" w:rsidRDefault="006E77BF" w:rsidP="00664008">
      <w:pPr>
        <w:widowControl w:val="0"/>
        <w:suppressAutoHyphens w:val="0"/>
        <w:jc w:val="both"/>
      </w:pPr>
    </w:p>
    <w:p w:rsidR="006E77BF" w:rsidRPr="006E77BF" w:rsidRDefault="00664008" w:rsidP="006E77BF">
      <w:pPr>
        <w:widowControl w:val="0"/>
        <w:suppressAutoHyphens w:val="0"/>
        <w:jc w:val="both"/>
        <w:rPr>
          <w:b/>
        </w:rPr>
      </w:pPr>
      <w:r>
        <w:t>5.</w:t>
      </w:r>
      <w:r w:rsidR="006E77BF" w:rsidRPr="006E77BF">
        <w:tab/>
      </w:r>
      <w:r w:rsidR="006E77BF" w:rsidRPr="006E77BF">
        <w:rPr>
          <w:b/>
        </w:rPr>
        <w:t>Gépészeti átalakítások</w:t>
      </w:r>
    </w:p>
    <w:p w:rsidR="006E77BF" w:rsidRPr="006E77BF" w:rsidRDefault="006E77BF" w:rsidP="006E77BF">
      <w:pPr>
        <w:widowControl w:val="0"/>
        <w:suppressAutoHyphens w:val="0"/>
        <w:ind w:left="709"/>
        <w:jc w:val="both"/>
        <w:rPr>
          <w:kern w:val="22"/>
        </w:rPr>
      </w:pPr>
      <w:r w:rsidRPr="006E77BF">
        <w:rPr>
          <w:kern w:val="22"/>
        </w:rPr>
        <w:t>- a vizesblokkokban új szaniterek elhelyezése</w:t>
      </w:r>
    </w:p>
    <w:p w:rsidR="006E77BF" w:rsidRPr="006E77BF" w:rsidRDefault="006E77BF" w:rsidP="006E77BF">
      <w:pPr>
        <w:widowControl w:val="0"/>
        <w:suppressAutoHyphens w:val="0"/>
        <w:ind w:left="709"/>
        <w:jc w:val="both"/>
        <w:rPr>
          <w:kern w:val="22"/>
        </w:rPr>
      </w:pPr>
      <w:r w:rsidRPr="006E77BF">
        <w:rPr>
          <w:kern w:val="22"/>
        </w:rPr>
        <w:t>- mellékvízmérő(k) felszerelése</w:t>
      </w:r>
    </w:p>
    <w:p w:rsidR="00056004" w:rsidRPr="006E77BF" w:rsidRDefault="00056004" w:rsidP="00664008">
      <w:pPr>
        <w:widowControl w:val="0"/>
        <w:suppressAutoHyphens w:val="0"/>
        <w:jc w:val="both"/>
      </w:pPr>
    </w:p>
    <w:p w:rsidR="006E77BF" w:rsidRPr="006E77BF" w:rsidRDefault="00664008" w:rsidP="006E77BF">
      <w:pPr>
        <w:widowControl w:val="0"/>
        <w:suppressAutoHyphens w:val="0"/>
        <w:jc w:val="both"/>
      </w:pPr>
      <w:r>
        <w:t>6.</w:t>
      </w:r>
      <w:r w:rsidR="006E77BF" w:rsidRPr="006E77BF">
        <w:tab/>
      </w:r>
      <w:r w:rsidR="006E77BF" w:rsidRPr="006E77BF">
        <w:rPr>
          <w:b/>
        </w:rPr>
        <w:t>Kerítés, előtető</w:t>
      </w:r>
    </w:p>
    <w:p w:rsidR="006E77BF" w:rsidRPr="006E77BF" w:rsidRDefault="006E77BF" w:rsidP="006E77BF">
      <w:pPr>
        <w:widowControl w:val="0"/>
        <w:suppressAutoHyphens w:val="0"/>
        <w:ind w:left="709"/>
        <w:jc w:val="both"/>
      </w:pPr>
      <w:r w:rsidRPr="006E77BF">
        <w:t>- acélszerkezetű kerítés építése</w:t>
      </w:r>
    </w:p>
    <w:p w:rsidR="006E77BF" w:rsidRPr="006E77BF" w:rsidRDefault="006E77BF" w:rsidP="006E77BF">
      <w:pPr>
        <w:widowControl w:val="0"/>
        <w:suppressAutoHyphens w:val="0"/>
        <w:ind w:left="709"/>
        <w:jc w:val="both"/>
      </w:pPr>
      <w:r w:rsidRPr="006E77BF">
        <w:t>- bejárat fölött előtető felszerelése</w:t>
      </w:r>
    </w:p>
    <w:p w:rsidR="006E77BF" w:rsidRPr="006E77BF" w:rsidRDefault="006E77BF" w:rsidP="006E77BF">
      <w:pPr>
        <w:widowControl w:val="0"/>
        <w:suppressAutoHyphens w:val="0"/>
        <w:jc w:val="both"/>
      </w:pPr>
    </w:p>
    <w:p w:rsidR="006E77BF" w:rsidRPr="006E77BF" w:rsidRDefault="006E77BF" w:rsidP="006E77BF">
      <w:pPr>
        <w:widowControl w:val="0"/>
        <w:jc w:val="both"/>
      </w:pPr>
      <w:r w:rsidRPr="006E77BF">
        <w:t xml:space="preserve">A munkavégzés a hatályos jogszabályok alapján szükséges építési- és szakhatósági engedélyek alapján és birtokában történhet </w:t>
      </w:r>
      <w:r w:rsidRPr="006E77BF">
        <w:rPr>
          <w:lang w:eastAsia="en-US"/>
        </w:rPr>
        <w:t>–</w:t>
      </w:r>
      <w:r w:rsidRPr="006E77BF">
        <w:t xml:space="preserve"> a bérlő kizárólagos költségére és mindenirányú felelősségére, – az épület rendeltetésszerű használatának biztosítása mellett. </w:t>
      </w:r>
    </w:p>
    <w:p w:rsidR="006E77BF" w:rsidRPr="006E77BF" w:rsidRDefault="006E77BF" w:rsidP="006E77BF">
      <w:pPr>
        <w:widowControl w:val="0"/>
        <w:jc w:val="both"/>
      </w:pPr>
    </w:p>
    <w:p w:rsidR="006E77BF" w:rsidRPr="006E77BF" w:rsidRDefault="006E77BF" w:rsidP="006E77BF">
      <w:pPr>
        <w:widowControl w:val="0"/>
        <w:suppressAutoHyphens w:val="0"/>
        <w:jc w:val="both"/>
      </w:pPr>
      <w:r w:rsidRPr="006E77BF">
        <w:t>A bérlő a munkákat a 45/2017.(XII.20.) önkormányzati rendelet szerinti településképi bejelentési eljárásban meghozott 2018. február 15. napján kelt VI-374-2/2018 számú határozatnak megfelelően, az abban foglaltak betartásával köteles elvégezni.</w:t>
      </w:r>
    </w:p>
    <w:p w:rsidR="006E77BF" w:rsidRPr="006E77BF" w:rsidRDefault="006E77BF" w:rsidP="006E77BF">
      <w:pPr>
        <w:widowControl w:val="0"/>
        <w:suppressAutoHyphens w:val="0"/>
        <w:jc w:val="both"/>
      </w:pPr>
    </w:p>
    <w:p w:rsidR="006E77BF" w:rsidRPr="006E77BF" w:rsidRDefault="006E77BF" w:rsidP="006E77BF">
      <w:pPr>
        <w:widowControl w:val="0"/>
        <w:suppressAutoHyphens w:val="0"/>
        <w:jc w:val="both"/>
      </w:pPr>
      <w:r w:rsidRPr="006E77BF">
        <w:t>A bérlő köteles a közműszolgáltatóval mellékvízmérős szolgáltatási szerződést kötni, azzal, hogy a mellékvízóra létesítésének és hitelesítésének költségei a bérlőt terheli.</w:t>
      </w:r>
    </w:p>
    <w:p w:rsidR="006E77BF" w:rsidRPr="006E77BF" w:rsidRDefault="006E77BF" w:rsidP="006E77BF">
      <w:pPr>
        <w:widowControl w:val="0"/>
        <w:jc w:val="both"/>
      </w:pPr>
      <w:r w:rsidRPr="006E77BF">
        <w:t>Az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6E77BF" w:rsidRPr="006E77BF" w:rsidRDefault="006E77BF" w:rsidP="006E77BF">
      <w:pPr>
        <w:widowControl w:val="0"/>
        <w:suppressAutoHyphens w:val="0"/>
        <w:jc w:val="both"/>
        <w:rPr>
          <w:lang w:eastAsia="en-US"/>
        </w:rPr>
      </w:pPr>
    </w:p>
    <w:p w:rsidR="006E77BF" w:rsidRPr="006E77BF" w:rsidRDefault="006E77BF" w:rsidP="006E77BF">
      <w:pPr>
        <w:widowControl w:val="0"/>
        <w:suppressAutoHyphens w:val="0"/>
        <w:jc w:val="both"/>
        <w:rPr>
          <w:lang w:eastAsia="en-US"/>
        </w:rPr>
      </w:pPr>
      <w:r w:rsidRPr="006E77BF">
        <w:t>A jelen tulajdonosi hozzájárulás alapján a bérbeadónak és a bérlőnek megállapodást kell kötniük, melyben rögzítésre kerül, hogy a bérleményben elvégzett, a fent felsorolt felújítási/átalakítási munkálatok költségei kizárólag a bérlőt terhelik, milyen munkák kerülnek, illetve kerültek elvégzésre, mikor történt a munka megkezdése és mikor történik a befejezése. A megállapodásban rögzíteni kell, hogy a munkák befejezését köteles a bérlő a bérbeadó részére írásban bejelenteni és igazolni,</w:t>
      </w:r>
      <w:r w:rsidRPr="006E77BF">
        <w:rPr>
          <w:lang w:eastAsia="en-US"/>
        </w:rPr>
        <w:t xml:space="preserve"> valamint a bérleti jogviszony bármilyen jogcímen történő megszűnésekor a bérlő a felújítás során elvégzett munkák tekintetében nem jogosult az eredeti állapot helyreállítására, az általa beszerelt berendezéseket, tartozékokat nem szerelheti le, kizárólag csak az állag sérelme nélkül leszerelhető berendezési és felszerelési tárgyakat viheti el. </w:t>
      </w:r>
      <w:r w:rsidRPr="006E77BF">
        <w:t xml:space="preserve">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w:t>
      </w:r>
      <w:r w:rsidRPr="006E77BF">
        <w:rPr>
          <w:lang w:eastAsia="en-US"/>
        </w:rPr>
        <w:t>A bérleti jogviszony bármely okból történő megszűnése esetén a bérlő köteles a társasház belső udvarán létesített kerítést elbontani és az eredeti állapotot helyre állítani. A társasház belső udvarára tervezett kerítés felépítése előtt a bérlő köteles a társasház hozzájáruló nyilatkozatát beszerezni. A kerítéssel elkerített rész használatával felmerülő valamennyi költséget a bérlő köteles viselni.</w:t>
      </w:r>
    </w:p>
    <w:p w:rsidR="006E77BF" w:rsidRPr="006E77BF" w:rsidRDefault="006E77BF" w:rsidP="006E77BF">
      <w:pPr>
        <w:widowControl w:val="0"/>
        <w:suppressAutoHyphens w:val="0"/>
        <w:jc w:val="both"/>
      </w:pPr>
    </w:p>
    <w:p w:rsidR="006E77BF" w:rsidRPr="006E77BF" w:rsidRDefault="006E77BF" w:rsidP="006E77BF">
      <w:pPr>
        <w:widowControl w:val="0"/>
        <w:suppressAutoHyphens w:val="0"/>
        <w:jc w:val="both"/>
      </w:pPr>
      <w:r w:rsidRPr="006E77BF">
        <w:t>A költségek megtérítésére a bérlő semmilyen jogcímen nem tarthat igényt sem a II. Kerületi Városfejlesztő Zrt-vel, sem</w:t>
      </w:r>
      <w:r w:rsidRPr="006E77BF">
        <w:rPr>
          <w:bCs/>
        </w:rPr>
        <w:t xml:space="preserve"> </w:t>
      </w:r>
      <w:r w:rsidRPr="006E77BF">
        <w:t>a tulajdonos Budapest Főváros II. kerületi Önkormányzattal szemben sem a bérleti jogviszony fennállása alatt, sem annak bármilyen okból való megszűnésekor.</w:t>
      </w:r>
    </w:p>
    <w:p w:rsidR="006E77BF" w:rsidRPr="006E77BF" w:rsidRDefault="006E77BF" w:rsidP="006E77BF">
      <w:pPr>
        <w:widowControl w:val="0"/>
        <w:suppressAutoHyphens w:val="0"/>
        <w:jc w:val="both"/>
      </w:pPr>
    </w:p>
    <w:p w:rsidR="006E77BF" w:rsidRPr="006E77BF" w:rsidRDefault="006E77BF" w:rsidP="006E77BF">
      <w:pPr>
        <w:widowControl w:val="0"/>
        <w:suppressAutoHyphens w:val="0"/>
        <w:jc w:val="both"/>
      </w:pPr>
      <w:r w:rsidRPr="006E77BF">
        <w:t xml:space="preserve">A bérlő a munkavégzés időtartamára a bérleti díjfizetés alól </w:t>
      </w:r>
      <w:r w:rsidRPr="006E77BF">
        <w:rPr>
          <w:b/>
        </w:rPr>
        <w:t>nem mentesül.</w:t>
      </w:r>
    </w:p>
    <w:p w:rsidR="006E77BF" w:rsidRPr="006E77BF" w:rsidRDefault="006E77BF" w:rsidP="006E77BF">
      <w:pPr>
        <w:widowControl w:val="0"/>
        <w:suppressAutoHyphens w:val="0"/>
        <w:jc w:val="both"/>
      </w:pPr>
      <w:r w:rsidRPr="006E77BF">
        <w:t>Ha jelen hozzájárulás kézhezvételétől számított 15 napon belül a bérlő a bérbeadóval nem köti meg az engedélyezett munkák tárgyában a megállapodást, akkor a jelen hozzájárulás hatályát veszti és a bérlő nem jogosult a munkák elvégzésére.</w:t>
      </w:r>
    </w:p>
    <w:p w:rsidR="006E77BF" w:rsidRPr="006E77BF" w:rsidRDefault="006E77BF" w:rsidP="006E77BF">
      <w:pPr>
        <w:widowControl w:val="0"/>
        <w:suppressAutoHyphens w:val="0"/>
        <w:jc w:val="both"/>
      </w:pPr>
    </w:p>
    <w:p w:rsidR="006E77BF" w:rsidRPr="006E77BF" w:rsidRDefault="006E77BF" w:rsidP="006E77BF">
      <w:pPr>
        <w:widowControl w:val="0"/>
        <w:suppressAutoHyphens w:val="0"/>
        <w:jc w:val="both"/>
        <w:rPr>
          <w:bCs/>
        </w:rPr>
      </w:pPr>
      <w:r w:rsidRPr="006E77BF">
        <w:rPr>
          <w:bCs/>
        </w:rPr>
        <w:t xml:space="preserve">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 </w:t>
      </w:r>
    </w:p>
    <w:p w:rsidR="006E77BF" w:rsidRPr="006E77BF" w:rsidRDefault="006E77BF" w:rsidP="006E77BF">
      <w:pPr>
        <w:widowControl w:val="0"/>
        <w:suppressAutoHyphens w:val="0"/>
        <w:jc w:val="both"/>
        <w:rPr>
          <w:bCs/>
        </w:rPr>
      </w:pPr>
    </w:p>
    <w:p w:rsidR="006E77BF" w:rsidRPr="006E77BF" w:rsidRDefault="006E77BF" w:rsidP="006E77BF">
      <w:pPr>
        <w:widowControl w:val="0"/>
        <w:suppressAutoHyphens w:val="0"/>
        <w:jc w:val="both"/>
      </w:pPr>
      <w:r w:rsidRPr="006E77BF">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6E77BF" w:rsidRPr="006E77BF" w:rsidRDefault="006E77BF" w:rsidP="006E77BF">
      <w:pPr>
        <w:widowControl w:val="0"/>
        <w:suppressAutoHyphens w:val="0"/>
        <w:jc w:val="both"/>
      </w:pPr>
    </w:p>
    <w:p w:rsidR="006E77BF" w:rsidRPr="006E77BF" w:rsidRDefault="006E77BF" w:rsidP="006E77BF">
      <w:pPr>
        <w:widowControl w:val="0"/>
        <w:tabs>
          <w:tab w:val="left" w:pos="1418"/>
        </w:tabs>
        <w:suppressAutoHyphens w:val="0"/>
        <w:jc w:val="both"/>
      </w:pPr>
      <w:r w:rsidRPr="006E77BF">
        <w:rPr>
          <w:b/>
        </w:rPr>
        <w:t>Felelős:</w:t>
      </w:r>
      <w:r w:rsidRPr="006E77BF">
        <w:rPr>
          <w:b/>
        </w:rPr>
        <w:tab/>
      </w:r>
      <w:r w:rsidRPr="006E77BF">
        <w:t>Polgármester</w:t>
      </w:r>
    </w:p>
    <w:p w:rsidR="006E77BF" w:rsidRPr="006E77BF" w:rsidRDefault="006E77BF" w:rsidP="006E77BF">
      <w:pPr>
        <w:widowControl w:val="0"/>
        <w:tabs>
          <w:tab w:val="left" w:pos="1418"/>
        </w:tabs>
        <w:suppressAutoHyphens w:val="0"/>
        <w:jc w:val="both"/>
      </w:pPr>
      <w:r w:rsidRPr="006E77BF">
        <w:rPr>
          <w:b/>
        </w:rPr>
        <w:t>Határidő:</w:t>
      </w:r>
      <w:r w:rsidRPr="006E77BF">
        <w:rPr>
          <w:b/>
        </w:rPr>
        <w:tab/>
      </w:r>
      <w:r w:rsidRPr="006E77BF">
        <w:t>30 nap</w:t>
      </w:r>
    </w:p>
    <w:p w:rsidR="00550005" w:rsidRDefault="00550005" w:rsidP="006E77BF">
      <w:pPr>
        <w:tabs>
          <w:tab w:val="left" w:pos="5185"/>
        </w:tabs>
        <w:suppressAutoHyphens w:val="0"/>
        <w:jc w:val="both"/>
        <w:rPr>
          <w:rFonts w:eastAsia="Calibri"/>
        </w:rPr>
      </w:pPr>
    </w:p>
    <w:p w:rsidR="00056004" w:rsidRDefault="0076479F" w:rsidP="00056004">
      <w:pPr>
        <w:tabs>
          <w:tab w:val="left" w:pos="0"/>
          <w:tab w:val="left" w:pos="4962"/>
        </w:tabs>
        <w:jc w:val="both"/>
      </w:pPr>
      <w:r>
        <w:t>(</w:t>
      </w:r>
      <w:r w:rsidR="00056004">
        <w:t>4</w:t>
      </w:r>
      <w:r w:rsidR="00056004" w:rsidRPr="006716C8">
        <w:t xml:space="preserve"> bizottsági tag van jelen, </w:t>
      </w:r>
      <w:r w:rsidR="00056004">
        <w:t>4</w:t>
      </w:r>
      <w:r w:rsidR="00056004" w:rsidRPr="006716C8">
        <w:t xml:space="preserve"> igen, 0 nem, 0 tartózkodás)</w:t>
      </w:r>
    </w:p>
    <w:p w:rsidR="00056004" w:rsidRDefault="00056004" w:rsidP="006E77BF">
      <w:pPr>
        <w:tabs>
          <w:tab w:val="left" w:pos="5185"/>
        </w:tabs>
        <w:suppressAutoHyphens w:val="0"/>
        <w:jc w:val="both"/>
        <w:rPr>
          <w:rFonts w:eastAsia="Calibri"/>
        </w:rPr>
      </w:pPr>
    </w:p>
    <w:p w:rsidR="0076479F" w:rsidRDefault="0076479F" w:rsidP="0076479F">
      <w:pPr>
        <w:tabs>
          <w:tab w:val="left" w:pos="0"/>
          <w:tab w:val="left" w:pos="4962"/>
        </w:tabs>
        <w:jc w:val="both"/>
      </w:pPr>
      <w:r>
        <w:rPr>
          <w:bCs/>
        </w:rPr>
        <w:t xml:space="preserve">Dr. Polák László </w:t>
      </w:r>
      <w:r>
        <w:t>meghívott az ülés hivatalos helyiségéből távozik.</w:t>
      </w:r>
    </w:p>
    <w:p w:rsidR="0076479F" w:rsidRDefault="0076479F" w:rsidP="0076479F">
      <w:pPr>
        <w:tabs>
          <w:tab w:val="left" w:pos="0"/>
          <w:tab w:val="left" w:pos="4962"/>
        </w:tabs>
        <w:jc w:val="both"/>
      </w:pPr>
    </w:p>
    <w:p w:rsidR="0076479F" w:rsidRDefault="0076479F" w:rsidP="0076479F">
      <w:pPr>
        <w:tabs>
          <w:tab w:val="left" w:pos="0"/>
        </w:tabs>
        <w:suppressAutoHyphens w:val="0"/>
        <w:autoSpaceDN w:val="0"/>
        <w:contextualSpacing/>
        <w:jc w:val="both"/>
        <w:rPr>
          <w:lang w:eastAsia="hu-HU"/>
        </w:rPr>
      </w:pPr>
      <w:r w:rsidRPr="006716C8">
        <w:rPr>
          <w:b/>
          <w:bCs/>
          <w:u w:val="single"/>
        </w:rPr>
        <w:t xml:space="preserve">Napirend </w:t>
      </w:r>
      <w:r>
        <w:rPr>
          <w:b/>
          <w:bCs/>
          <w:u w:val="single"/>
        </w:rPr>
        <w:t>6</w:t>
      </w:r>
      <w:r w:rsidRPr="006716C8">
        <w:rPr>
          <w:b/>
          <w:bCs/>
          <w:u w:val="single"/>
        </w:rPr>
        <w:t>. pont</w:t>
      </w:r>
      <w:r w:rsidRPr="00253256">
        <w:rPr>
          <w:lang w:eastAsia="hu-HU"/>
        </w:rPr>
        <w:t xml:space="preserve"> </w:t>
      </w:r>
    </w:p>
    <w:p w:rsidR="008F22A5" w:rsidRPr="008F22A5" w:rsidRDefault="008F22A5" w:rsidP="008F22A5">
      <w:pPr>
        <w:jc w:val="both"/>
      </w:pPr>
      <w:r w:rsidRPr="008F22A5">
        <w:t>Döntés a Budapest II. kerület, 13651/0/A/4 hrsz.-on nyilvántartott, helyiség bérlőjének kérelme tárgyában</w:t>
      </w:r>
    </w:p>
    <w:p w:rsidR="0076479F" w:rsidRPr="006716C8" w:rsidRDefault="0076479F" w:rsidP="0076479F">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76479F" w:rsidRDefault="0076479F" w:rsidP="0076479F">
      <w:pPr>
        <w:tabs>
          <w:tab w:val="left" w:pos="0"/>
          <w:tab w:val="left" w:pos="1155"/>
          <w:tab w:val="left" w:pos="4962"/>
        </w:tabs>
        <w:jc w:val="both"/>
      </w:pPr>
    </w:p>
    <w:p w:rsidR="0076479F" w:rsidRPr="006716C8" w:rsidRDefault="0076479F" w:rsidP="0076479F">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76479F" w:rsidRPr="006716C8" w:rsidRDefault="0076479F" w:rsidP="0076479F">
      <w:pPr>
        <w:tabs>
          <w:tab w:val="left" w:pos="0"/>
          <w:tab w:val="left" w:pos="4962"/>
        </w:tabs>
        <w:jc w:val="both"/>
      </w:pPr>
    </w:p>
    <w:p w:rsidR="0076479F" w:rsidRDefault="0076479F" w:rsidP="0076479F">
      <w:pPr>
        <w:tabs>
          <w:tab w:val="left" w:pos="0"/>
          <w:tab w:val="left" w:pos="4962"/>
        </w:tabs>
        <w:jc w:val="both"/>
      </w:pPr>
      <w:r w:rsidRPr="006716C8">
        <w:t>Elnök megállapítja, hogy a Bizottság a szavazás eredményeként az alábbi döntést hozta:</w:t>
      </w:r>
    </w:p>
    <w:p w:rsidR="0076479F" w:rsidRDefault="0076479F" w:rsidP="0076479F">
      <w:pPr>
        <w:tabs>
          <w:tab w:val="left" w:pos="0"/>
          <w:tab w:val="left" w:pos="4962"/>
        </w:tabs>
        <w:jc w:val="both"/>
      </w:pPr>
    </w:p>
    <w:p w:rsidR="0076479F" w:rsidRPr="006716C8" w:rsidRDefault="0076479F" w:rsidP="0076479F">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6479F" w:rsidRDefault="0076479F" w:rsidP="0076479F">
      <w:pPr>
        <w:tabs>
          <w:tab w:val="left" w:pos="0"/>
          <w:tab w:val="left" w:pos="4962"/>
        </w:tabs>
        <w:jc w:val="center"/>
        <w:rPr>
          <w:b/>
          <w:bCs/>
          <w:u w:val="single"/>
        </w:rPr>
      </w:pPr>
      <w:r w:rsidRPr="006716C8">
        <w:rPr>
          <w:b/>
          <w:bCs/>
          <w:u w:val="single"/>
        </w:rPr>
        <w:t xml:space="preserve">Tulajdonosi Bizottságának </w:t>
      </w:r>
      <w:r>
        <w:rPr>
          <w:b/>
          <w:bCs/>
          <w:u w:val="single"/>
        </w:rPr>
        <w:t>21</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9B5389" w:rsidRPr="00664008" w:rsidRDefault="009B5389" w:rsidP="00664008">
      <w:pPr>
        <w:tabs>
          <w:tab w:val="left" w:pos="0"/>
          <w:tab w:val="left" w:pos="4962"/>
        </w:tabs>
        <w:jc w:val="both"/>
      </w:pPr>
    </w:p>
    <w:p w:rsidR="009B5389" w:rsidRPr="0053158D" w:rsidRDefault="009B5389" w:rsidP="00664008">
      <w:pPr>
        <w:tabs>
          <w:tab w:val="left" w:pos="-993"/>
        </w:tabs>
        <w:jc w:val="both"/>
        <w:rPr>
          <w:b/>
          <w:kern w:val="2"/>
        </w:rPr>
      </w:pPr>
      <w:proofErr w:type="gramStart"/>
      <w:r w:rsidRPr="0053158D">
        <w:rPr>
          <w:kern w:val="2"/>
        </w:rPr>
        <w:t xml:space="preserve">A Bizottság úgy dönt, hogy a 273/2017.(XI.22.) határozatát </w:t>
      </w:r>
      <w:r w:rsidRPr="0053158D">
        <w:rPr>
          <w:b/>
          <w:kern w:val="2"/>
        </w:rPr>
        <w:t xml:space="preserve">módosítja </w:t>
      </w:r>
      <w:r w:rsidRPr="0053158D">
        <w:rPr>
          <w:kern w:val="2"/>
        </w:rPr>
        <w:t xml:space="preserve">akként, hogy </w:t>
      </w:r>
      <w:r w:rsidRPr="0053158D">
        <w:rPr>
          <w:b/>
          <w:kern w:val="2"/>
        </w:rPr>
        <w:t xml:space="preserve">hozzájárulását adja </w:t>
      </w:r>
      <w:r w:rsidRPr="0053158D">
        <w:rPr>
          <w:kern w:val="2"/>
        </w:rPr>
        <w:t>ahhoz,</w:t>
      </w:r>
      <w:r w:rsidRPr="0053158D">
        <w:rPr>
          <w:b/>
          <w:kern w:val="2"/>
        </w:rPr>
        <w:t xml:space="preserve"> </w:t>
      </w:r>
      <w:r w:rsidRPr="0053158D">
        <w:rPr>
          <w:kern w:val="2"/>
        </w:rPr>
        <w:t xml:space="preserve">hogy a </w:t>
      </w:r>
      <w:r w:rsidRPr="0053158D">
        <w:t>Budapest II. kerület 13651/0/A/4 hrsz.-ú, az ingatlan-nyilvántartás szerint 43 m</w:t>
      </w:r>
      <w:r w:rsidRPr="0053158D">
        <w:rPr>
          <w:vertAlign w:val="superscript"/>
        </w:rPr>
        <w:t>2</w:t>
      </w:r>
      <w:r w:rsidRPr="0053158D">
        <w:t xml:space="preserve"> területű, üzlethelyiség megnevezésű ingatlan tekintetében Budapest Főváros II. Kerületi Önkormányzat, mint bérbeadó és a </w:t>
      </w:r>
      <w:r w:rsidR="00332A6F">
        <w:t>……………</w:t>
      </w:r>
      <w:r w:rsidRPr="0053158D">
        <w:t xml:space="preserve"> Korlátolt Felelősségű Társaság (rövidített elnevezés: </w:t>
      </w:r>
      <w:r w:rsidR="00332A6F">
        <w:t>……………</w:t>
      </w:r>
      <w:r w:rsidRPr="0053158D">
        <w:t xml:space="preserve"> Kft., székhely: </w:t>
      </w:r>
      <w:r w:rsidR="00332A6F">
        <w:t>………………….</w:t>
      </w:r>
      <w:r w:rsidRPr="0053158D">
        <w:t xml:space="preserve">., Cg.: </w:t>
      </w:r>
      <w:r w:rsidR="00332A6F">
        <w:t>………………</w:t>
      </w:r>
      <w:r w:rsidRPr="0053158D">
        <w:t xml:space="preserve">, adószám: </w:t>
      </w:r>
      <w:r w:rsidR="00332A6F">
        <w:t>……………….</w:t>
      </w:r>
      <w:r w:rsidRPr="0053158D">
        <w:t xml:space="preserve">, statisztikai számjel: </w:t>
      </w:r>
      <w:r w:rsidR="00332A6F">
        <w:t>………………</w:t>
      </w:r>
      <w:r w:rsidRPr="0053158D">
        <w:t xml:space="preserve">, képviseli: </w:t>
      </w:r>
      <w:r w:rsidR="00332A6F">
        <w:t>…………………..</w:t>
      </w:r>
      <w:r w:rsidRPr="0053158D">
        <w:t xml:space="preserve"> ügyvezető), mint bérlő közötti, 2015. október 22. napján kelt bérleti szerződés 1.1. pontjában szereplő </w:t>
      </w:r>
      <w:r w:rsidRPr="0053158D">
        <w:rPr>
          <w:b/>
        </w:rPr>
        <w:t>tevékenységi</w:t>
      </w:r>
      <w:proofErr w:type="gramEnd"/>
      <w:r w:rsidRPr="0053158D">
        <w:rPr>
          <w:b/>
        </w:rPr>
        <w:t xml:space="preserve"> </w:t>
      </w:r>
      <w:proofErr w:type="gramStart"/>
      <w:r w:rsidRPr="0053158D">
        <w:rPr>
          <w:b/>
        </w:rPr>
        <w:t>kör ingatlan irodai ügyfélszolgálat</w:t>
      </w:r>
      <w:r w:rsidRPr="0053158D">
        <w:t xml:space="preserve"> </w:t>
      </w:r>
      <w:r w:rsidRPr="0053158D">
        <w:rPr>
          <w:b/>
          <w:kern w:val="2"/>
        </w:rPr>
        <w:t xml:space="preserve">célra módosuljon </w:t>
      </w:r>
      <w:r w:rsidRPr="0053158D">
        <w:rPr>
          <w:kern w:val="2"/>
        </w:rPr>
        <w:t xml:space="preserve">azzal a feltétellel, hogy </w:t>
      </w:r>
      <w:r w:rsidR="00332A6F">
        <w:t>……………..</w:t>
      </w:r>
      <w:r w:rsidRPr="0053158D">
        <w:t xml:space="preserve"> Kft. a jelen határozat kézhezvételétől számított 8 napon belül a 2015. október 22. napján kelt és 2017. november 29. napján módosított helyiségbérleti szerződés módosítását megköti, és a Bizottságnak a felújítás tárgyában hozott tulajdonosi hozzájárulása és a felújítási megállapodás módosítását követően, a bérlemény ingatlan irodai ügyfélszolgálat tevékenységi körnek megfelelő felújítását, átalakítását </w:t>
      </w:r>
      <w:r w:rsidRPr="0053158D">
        <w:rPr>
          <w:b/>
        </w:rPr>
        <w:t>legkésőbb 2018. március 29. napjáig befejezi.</w:t>
      </w:r>
      <w:proofErr w:type="gramEnd"/>
    </w:p>
    <w:p w:rsidR="009B5389" w:rsidRDefault="009B5389" w:rsidP="00664008">
      <w:pPr>
        <w:tabs>
          <w:tab w:val="left" w:pos="-993"/>
        </w:tabs>
        <w:jc w:val="both"/>
        <w:rPr>
          <w:sz w:val="23"/>
          <w:szCs w:val="23"/>
        </w:rPr>
      </w:pPr>
    </w:p>
    <w:p w:rsidR="009B5389" w:rsidRPr="0053158D" w:rsidRDefault="009B5389" w:rsidP="00664008">
      <w:pPr>
        <w:tabs>
          <w:tab w:val="left" w:pos="-993"/>
        </w:tabs>
        <w:jc w:val="both"/>
      </w:pPr>
      <w:r w:rsidRPr="0053158D">
        <w:t xml:space="preserve">Amennyiben </w:t>
      </w:r>
      <w:proofErr w:type="gramStart"/>
      <w:r w:rsidRPr="0053158D">
        <w:t xml:space="preserve">a </w:t>
      </w:r>
      <w:r w:rsidR="00332A6F">
        <w:t>…</w:t>
      </w:r>
      <w:proofErr w:type="gramEnd"/>
      <w:r w:rsidR="00332A6F">
        <w:t>……………</w:t>
      </w:r>
      <w:r w:rsidRPr="0053158D">
        <w:t xml:space="preserve"> Kft. a bérlemény ingatlan irodai ügyfélszolgálat tevékenységi körnek megfelelő, felújítási, átalakítási munkálatokat a szükséges tulajdonosi hozzájárulás, az esetleges engedélyek és a felújítási megállapodás módosítás birtokában legkésőbb 2018. március 29. napjáig nem fejezi be, úgy az Önkormányzat a felek között fennálló bérleti szerződést fel fogja mondani.</w:t>
      </w:r>
    </w:p>
    <w:p w:rsidR="009B5389" w:rsidRPr="0053158D" w:rsidRDefault="009B5389" w:rsidP="00664008">
      <w:pPr>
        <w:tabs>
          <w:tab w:val="left" w:pos="-993"/>
        </w:tabs>
        <w:jc w:val="both"/>
      </w:pPr>
    </w:p>
    <w:p w:rsidR="009B5389" w:rsidRPr="0053158D" w:rsidRDefault="009B5389" w:rsidP="00664008">
      <w:pPr>
        <w:tabs>
          <w:tab w:val="left" w:pos="-993"/>
        </w:tabs>
        <w:jc w:val="both"/>
      </w:pPr>
      <w:proofErr w:type="gramStart"/>
      <w:r w:rsidRPr="0053158D">
        <w:t xml:space="preserve">Amennyiben a </w:t>
      </w:r>
      <w:r w:rsidR="00332A6F">
        <w:t>……………</w:t>
      </w:r>
      <w:r w:rsidRPr="0053158D">
        <w:t xml:space="preserve"> Kft</w:t>
      </w:r>
      <w:r w:rsidRPr="0053158D">
        <w:rPr>
          <w:bCs/>
        </w:rPr>
        <w:t>.</w:t>
      </w:r>
      <w:r w:rsidRPr="0053158D">
        <w:t xml:space="preserve"> a 2015. október 22. napján kelt és 2017. november 29. napján módosított helyiségbérleti szerződés módosítását a jelen határozat kézhezvételétől számított 8 napon belül nem köti meg, úgy a jelen határozattal megadott hozzájárulás a határidő elteltét követő napon minden további jogcselekmény nélkül hatályát veszti és a </w:t>
      </w:r>
      <w:r w:rsidR="00332A6F">
        <w:t>……………</w:t>
      </w:r>
      <w:r w:rsidRPr="0053158D">
        <w:t xml:space="preserve"> Kft. köteles a 2016. március 08. napján kelt felújítási megállapodásban vállalt munkákat legkésőbb 2018. március 29. napjáig elvégezni, ellenkező esetben az Önkormányzat a felek között fennálló bérleti szerződést fel fogja mondani.</w:t>
      </w:r>
      <w:proofErr w:type="gramEnd"/>
    </w:p>
    <w:p w:rsidR="009B5389" w:rsidRPr="0053158D" w:rsidRDefault="009B5389" w:rsidP="00664008">
      <w:pPr>
        <w:tabs>
          <w:tab w:val="left" w:pos="-993"/>
        </w:tabs>
        <w:jc w:val="both"/>
        <w:rPr>
          <w:b/>
        </w:rPr>
      </w:pPr>
    </w:p>
    <w:p w:rsidR="009B5389" w:rsidRPr="0053158D" w:rsidRDefault="009B5389" w:rsidP="00664008">
      <w:pPr>
        <w:tabs>
          <w:tab w:val="left" w:pos="-993"/>
        </w:tabs>
        <w:jc w:val="both"/>
        <w:rPr>
          <w:b/>
        </w:rPr>
      </w:pPr>
      <w:r w:rsidRPr="0053158D">
        <w:rPr>
          <w:color w:val="000000"/>
          <w:lang w:eastAsia="hu-HU"/>
        </w:rPr>
        <w:t>A Bizottság a polgármester és a jegyző útján felkéri dr. Láng Orsolyát, a Vagyonhasznosítási és Ingatlan-nyilvántartási Osztály vezetőjét, hogy tegye meg a szükséges intézkedéseket.</w:t>
      </w:r>
    </w:p>
    <w:p w:rsidR="009B5389" w:rsidRPr="0053158D" w:rsidRDefault="009B5389" w:rsidP="00664008">
      <w:pPr>
        <w:tabs>
          <w:tab w:val="left" w:pos="0"/>
          <w:tab w:val="left" w:pos="8804"/>
        </w:tabs>
        <w:jc w:val="both"/>
        <w:rPr>
          <w:noProof/>
        </w:rPr>
      </w:pPr>
    </w:p>
    <w:p w:rsidR="009B5389" w:rsidRPr="0053158D" w:rsidRDefault="009B5389" w:rsidP="009B5389">
      <w:pPr>
        <w:widowControl w:val="0"/>
        <w:tabs>
          <w:tab w:val="left" w:pos="1418"/>
        </w:tabs>
        <w:suppressAutoHyphens w:val="0"/>
        <w:jc w:val="both"/>
      </w:pPr>
      <w:r w:rsidRPr="0053158D">
        <w:rPr>
          <w:b/>
        </w:rPr>
        <w:t>Felelős:</w:t>
      </w:r>
      <w:r w:rsidRPr="0053158D">
        <w:rPr>
          <w:b/>
        </w:rPr>
        <w:tab/>
      </w:r>
      <w:r w:rsidRPr="0053158D">
        <w:t>Polgármester</w:t>
      </w:r>
    </w:p>
    <w:p w:rsidR="009B5389" w:rsidRPr="0053158D" w:rsidRDefault="009B5389" w:rsidP="009B5389">
      <w:pPr>
        <w:widowControl w:val="0"/>
        <w:tabs>
          <w:tab w:val="left" w:pos="1418"/>
        </w:tabs>
        <w:suppressAutoHyphens w:val="0"/>
        <w:jc w:val="both"/>
      </w:pPr>
      <w:r w:rsidRPr="0053158D">
        <w:rPr>
          <w:b/>
        </w:rPr>
        <w:t>Határidő:</w:t>
      </w:r>
      <w:r w:rsidRPr="0053158D">
        <w:rPr>
          <w:b/>
        </w:rPr>
        <w:tab/>
      </w:r>
      <w:r w:rsidRPr="0053158D">
        <w:t>90 nap</w:t>
      </w:r>
    </w:p>
    <w:p w:rsidR="009B5389" w:rsidRPr="0053158D" w:rsidRDefault="009B5389" w:rsidP="009B5389">
      <w:pPr>
        <w:tabs>
          <w:tab w:val="left" w:pos="5185"/>
        </w:tabs>
        <w:suppressAutoHyphens w:val="0"/>
        <w:jc w:val="both"/>
        <w:rPr>
          <w:rFonts w:eastAsia="Calibri"/>
        </w:rPr>
      </w:pPr>
    </w:p>
    <w:p w:rsidR="009B5389" w:rsidRPr="0053158D" w:rsidRDefault="009B5389" w:rsidP="009B5389">
      <w:pPr>
        <w:tabs>
          <w:tab w:val="left" w:pos="0"/>
          <w:tab w:val="left" w:pos="4962"/>
        </w:tabs>
        <w:jc w:val="both"/>
      </w:pPr>
      <w:r w:rsidRPr="0053158D">
        <w:t>(4 bizottsági tag van jelen, 4 igen, 0 nem, 0 tartózkodás)</w:t>
      </w:r>
    </w:p>
    <w:p w:rsidR="009B5389" w:rsidRDefault="009B5389" w:rsidP="009B5389">
      <w:pPr>
        <w:tabs>
          <w:tab w:val="left" w:pos="5185"/>
        </w:tabs>
        <w:suppressAutoHyphens w:val="0"/>
        <w:jc w:val="both"/>
        <w:rPr>
          <w:rFonts w:eastAsia="Calibri"/>
        </w:rPr>
      </w:pPr>
    </w:p>
    <w:p w:rsidR="00510487" w:rsidRDefault="00510487" w:rsidP="00510487">
      <w:pPr>
        <w:tabs>
          <w:tab w:val="left" w:pos="0"/>
        </w:tabs>
        <w:suppressAutoHyphens w:val="0"/>
        <w:autoSpaceDN w:val="0"/>
        <w:contextualSpacing/>
        <w:jc w:val="both"/>
        <w:rPr>
          <w:lang w:eastAsia="hu-HU"/>
        </w:rPr>
      </w:pPr>
      <w:r w:rsidRPr="006716C8">
        <w:rPr>
          <w:b/>
          <w:bCs/>
          <w:u w:val="single"/>
        </w:rPr>
        <w:t xml:space="preserve">Napirend </w:t>
      </w:r>
      <w:r>
        <w:rPr>
          <w:b/>
          <w:bCs/>
          <w:u w:val="single"/>
        </w:rPr>
        <w:t>7</w:t>
      </w:r>
      <w:r w:rsidRPr="006716C8">
        <w:rPr>
          <w:b/>
          <w:bCs/>
          <w:u w:val="single"/>
        </w:rPr>
        <w:t>. pont</w:t>
      </w:r>
      <w:r w:rsidRPr="00253256">
        <w:rPr>
          <w:lang w:eastAsia="hu-HU"/>
        </w:rPr>
        <w:t xml:space="preserve"> </w:t>
      </w:r>
    </w:p>
    <w:p w:rsidR="0053158D" w:rsidRDefault="0053158D" w:rsidP="00510487">
      <w:pPr>
        <w:tabs>
          <w:tab w:val="left" w:pos="0"/>
          <w:tab w:val="left" w:pos="1155"/>
          <w:tab w:val="left" w:pos="4962"/>
        </w:tabs>
        <w:jc w:val="both"/>
      </w:pPr>
      <w:r w:rsidRPr="00DF041C">
        <w:t>Tulajdonosi hozzájárulás a Budapest II. ker</w:t>
      </w:r>
      <w:r>
        <w:t>.</w:t>
      </w:r>
      <w:r w:rsidRPr="00DF041C">
        <w:t>, 13651/0/A/4 hrsz.</w:t>
      </w:r>
      <w:r>
        <w:t xml:space="preserve"> alatt felvett</w:t>
      </w:r>
      <w:r w:rsidRPr="00DF041C">
        <w:t xml:space="preserve">, helyiség </w:t>
      </w:r>
      <w:r>
        <w:t xml:space="preserve">módosított </w:t>
      </w:r>
      <w:r w:rsidRPr="00DF041C">
        <w:t xml:space="preserve">felújítási/átalakítási munkáihoz </w:t>
      </w:r>
    </w:p>
    <w:p w:rsidR="00510487" w:rsidRPr="006716C8" w:rsidRDefault="00510487" w:rsidP="00510487">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510487" w:rsidRDefault="00510487" w:rsidP="00510487">
      <w:pPr>
        <w:tabs>
          <w:tab w:val="left" w:pos="0"/>
          <w:tab w:val="left" w:pos="1155"/>
          <w:tab w:val="left" w:pos="4962"/>
        </w:tabs>
        <w:jc w:val="both"/>
      </w:pPr>
    </w:p>
    <w:p w:rsidR="00510487" w:rsidRPr="006716C8" w:rsidRDefault="00510487" w:rsidP="00510487">
      <w:pPr>
        <w:tabs>
          <w:tab w:val="left" w:pos="0"/>
          <w:tab w:val="left" w:pos="4962"/>
        </w:tabs>
        <w:jc w:val="both"/>
      </w:pPr>
      <w:r w:rsidRPr="006716C8">
        <w:t>Elnök szavazásra bocsátja a jegyzőkönyv mellékletét képező, a napirend tárgyában készített előterjesztés</w:t>
      </w:r>
      <w:r w:rsidR="0053158D">
        <w:t xml:space="preserve"> </w:t>
      </w:r>
      <w:r w:rsidR="0053158D" w:rsidRPr="0053158D">
        <w:rPr>
          <w:b/>
        </w:rPr>
        <w:t>A./</w:t>
      </w:r>
      <w:r>
        <w:t xml:space="preserve"> </w:t>
      </w:r>
      <w:r w:rsidRPr="006716C8">
        <w:t>határozati javaslatát</w:t>
      </w:r>
      <w:r>
        <w:t xml:space="preserve"> </w:t>
      </w:r>
      <w:r w:rsidRPr="006716C8">
        <w:t>az előterjesztésben leírtakkal egyező tartalommal, változtatás nélkül.</w:t>
      </w:r>
    </w:p>
    <w:p w:rsidR="00510487" w:rsidRPr="006716C8" w:rsidRDefault="00510487" w:rsidP="00510487">
      <w:pPr>
        <w:tabs>
          <w:tab w:val="left" w:pos="0"/>
          <w:tab w:val="left" w:pos="4962"/>
        </w:tabs>
        <w:jc w:val="both"/>
      </w:pPr>
    </w:p>
    <w:p w:rsidR="00510487" w:rsidRDefault="00510487" w:rsidP="00510487">
      <w:pPr>
        <w:tabs>
          <w:tab w:val="left" w:pos="0"/>
          <w:tab w:val="left" w:pos="4962"/>
        </w:tabs>
        <w:jc w:val="both"/>
      </w:pPr>
      <w:r w:rsidRPr="006716C8">
        <w:t>Elnök megállapítja, hogy a Bizottság a szavazás eredményeként az alábbi döntést hozta:</w:t>
      </w:r>
    </w:p>
    <w:p w:rsidR="00510487" w:rsidRDefault="00510487" w:rsidP="00510487">
      <w:pPr>
        <w:tabs>
          <w:tab w:val="left" w:pos="0"/>
          <w:tab w:val="left" w:pos="4962"/>
        </w:tabs>
        <w:jc w:val="both"/>
      </w:pPr>
    </w:p>
    <w:p w:rsidR="00510487" w:rsidRPr="006716C8" w:rsidRDefault="00510487" w:rsidP="0051048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10487" w:rsidRDefault="00510487" w:rsidP="00510487">
      <w:pPr>
        <w:tabs>
          <w:tab w:val="left" w:pos="0"/>
          <w:tab w:val="left" w:pos="4962"/>
        </w:tabs>
        <w:jc w:val="center"/>
        <w:rPr>
          <w:b/>
          <w:bCs/>
          <w:u w:val="single"/>
        </w:rPr>
      </w:pPr>
      <w:r w:rsidRPr="006716C8">
        <w:rPr>
          <w:b/>
          <w:bCs/>
          <w:u w:val="single"/>
        </w:rPr>
        <w:t xml:space="preserve">Tulajdonosi Bizottságának </w:t>
      </w:r>
      <w:r>
        <w:rPr>
          <w:b/>
          <w:bCs/>
          <w:u w:val="single"/>
        </w:rPr>
        <w:t>2</w:t>
      </w:r>
      <w:r w:rsidR="005F4FB4">
        <w:rPr>
          <w:b/>
          <w:bCs/>
          <w:u w:val="single"/>
        </w:rPr>
        <w:t>2</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5F4FB4" w:rsidRPr="00664008" w:rsidRDefault="005F4FB4" w:rsidP="00664008">
      <w:pPr>
        <w:tabs>
          <w:tab w:val="left" w:pos="0"/>
          <w:tab w:val="left" w:pos="4962"/>
        </w:tabs>
        <w:jc w:val="both"/>
      </w:pPr>
    </w:p>
    <w:p w:rsidR="005F4FB4" w:rsidRPr="005F4FB4" w:rsidRDefault="005F4FB4" w:rsidP="005F4FB4">
      <w:pPr>
        <w:widowControl w:val="0"/>
        <w:suppressAutoHyphens w:val="0"/>
        <w:jc w:val="both"/>
      </w:pPr>
      <w:proofErr w:type="gramStart"/>
      <w:r w:rsidRPr="005F4FB4">
        <w:rPr>
          <w:lang w:eastAsia="en-US"/>
        </w:rPr>
        <w:t xml:space="preserve">A Bizottság úgy dönt, hogy a Budapest Főváros II. Kerületi Önkormányzat </w:t>
      </w:r>
      <w:r w:rsidRPr="005F4FB4">
        <w:rPr>
          <w:b/>
          <w:bCs/>
        </w:rPr>
        <w:t xml:space="preserve">tulajdonosi hozzájárulását adja </w:t>
      </w:r>
      <w:r w:rsidRPr="005F4FB4">
        <w:rPr>
          <w:bCs/>
        </w:rPr>
        <w:t xml:space="preserve">ahhoz, </w:t>
      </w:r>
      <w:r w:rsidRPr="005F4FB4">
        <w:t xml:space="preserve">hogy a </w:t>
      </w:r>
      <w:r w:rsidR="00332A6F">
        <w:rPr>
          <w:lang w:eastAsia="en-US"/>
        </w:rPr>
        <w:t>……………..</w:t>
      </w:r>
      <w:r w:rsidRPr="005F4FB4">
        <w:rPr>
          <w:lang w:eastAsia="en-US"/>
        </w:rPr>
        <w:t xml:space="preserve">Kft. (székhely: </w:t>
      </w:r>
      <w:r w:rsidR="00332A6F">
        <w:rPr>
          <w:lang w:eastAsia="en-US"/>
        </w:rPr>
        <w:t>…………………..</w:t>
      </w:r>
      <w:r w:rsidRPr="005F4FB4">
        <w:rPr>
          <w:bCs/>
          <w:lang w:eastAsia="en-US"/>
        </w:rPr>
        <w:t xml:space="preserve">, Cg.: </w:t>
      </w:r>
      <w:r w:rsidR="00332A6F">
        <w:rPr>
          <w:bCs/>
          <w:lang w:eastAsia="en-US"/>
        </w:rPr>
        <w:t>………………….</w:t>
      </w:r>
      <w:r w:rsidRPr="005F4FB4">
        <w:rPr>
          <w:bCs/>
          <w:lang w:eastAsia="en-US"/>
        </w:rPr>
        <w:t xml:space="preserve">, adószáma: </w:t>
      </w:r>
      <w:r w:rsidR="00332A6F">
        <w:rPr>
          <w:bCs/>
          <w:lang w:eastAsia="en-US"/>
        </w:rPr>
        <w:t>…………………..</w:t>
      </w:r>
      <w:r w:rsidRPr="005F4FB4">
        <w:rPr>
          <w:bCs/>
          <w:lang w:eastAsia="en-US"/>
        </w:rPr>
        <w:t xml:space="preserve">, képviseli: </w:t>
      </w:r>
      <w:r w:rsidR="00332A6F">
        <w:rPr>
          <w:bCs/>
          <w:lang w:eastAsia="en-US"/>
        </w:rPr>
        <w:t>…………………..</w:t>
      </w:r>
      <w:r w:rsidRPr="005F4FB4">
        <w:rPr>
          <w:bCs/>
          <w:lang w:eastAsia="en-US"/>
        </w:rPr>
        <w:t xml:space="preserve"> ügyvezető</w:t>
      </w:r>
      <w:r w:rsidRPr="005F4FB4">
        <w:rPr>
          <w:lang w:eastAsia="en-US"/>
        </w:rPr>
        <w:t>)</w:t>
      </w:r>
      <w:r w:rsidRPr="005F4FB4">
        <w:rPr>
          <w:bCs/>
          <w:lang w:eastAsia="en-US"/>
        </w:rPr>
        <w:t xml:space="preserve"> </w:t>
      </w:r>
      <w:r w:rsidRPr="005F4FB4">
        <w:rPr>
          <w:lang w:eastAsia="en-US"/>
        </w:rPr>
        <w:t xml:space="preserve">a </w:t>
      </w:r>
      <w:r w:rsidRPr="005F4FB4">
        <w:rPr>
          <w:bCs/>
          <w:lang w:eastAsia="en-US"/>
        </w:rPr>
        <w:t xml:space="preserve">Budapest II. kerület, </w:t>
      </w:r>
      <w:r w:rsidRPr="005F4FB4">
        <w:rPr>
          <w:lang w:eastAsia="en-US"/>
        </w:rPr>
        <w:t>13651/0/A/4 hrsz. alatt nyilvántartott,</w:t>
      </w:r>
      <w:r w:rsidRPr="005F4FB4">
        <w:rPr>
          <w:bCs/>
          <w:lang w:eastAsia="en-US"/>
        </w:rPr>
        <w:t xml:space="preserve"> </w:t>
      </w:r>
      <w:r w:rsidRPr="005F4FB4">
        <w:rPr>
          <w:lang w:eastAsia="en-US"/>
        </w:rPr>
        <w:t xml:space="preserve">földszinti elhelyezkedésű, utcai és lépcsőházi megközelítésű, összesen 43 m2 alapterületű üzlethelyiséget </w:t>
      </w:r>
      <w:r w:rsidRPr="005F4FB4">
        <w:rPr>
          <w:b/>
        </w:rPr>
        <w:t xml:space="preserve">felújítsa/átalakítsa </w:t>
      </w:r>
      <w:r w:rsidRPr="005F4FB4">
        <w:t xml:space="preserve">a </w:t>
      </w:r>
      <w:r w:rsidRPr="005F4FB4">
        <w:rPr>
          <w:lang w:eastAsia="en-US"/>
        </w:rPr>
        <w:t>2018. február 15-én kelt és 2018. február 16. napján kézhez vett kérelmében és annak kiegészítő műszaki mellékleteiben</w:t>
      </w:r>
      <w:r w:rsidRPr="005F4FB4">
        <w:t xml:space="preserve"> foglaltak szerint az alábbi feltételekkel.</w:t>
      </w:r>
      <w:proofErr w:type="gramEnd"/>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pPr>
      <w:r w:rsidRPr="005F4FB4">
        <w:t>A jelen hozzájárulás feltétele, hogy a bérlő a 2015. október 22. napján kelt és 2017. november 29. napján módosított helyiségbérleti szerződés a tevékenységi kör tekintetében történő módosítását az erre vonatkozó tulajdonosi hozzájárulásban előírt határidőben megköti.</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rPr>
          <w:lang w:eastAsia="en-US"/>
        </w:rPr>
      </w:pPr>
      <w:r w:rsidRPr="005F4FB4">
        <w:rPr>
          <w:lang w:eastAsia="en-US"/>
        </w:rPr>
        <w:t>A jelen hozzájárulás alábbi munkálatokra terjed ki.</w:t>
      </w:r>
    </w:p>
    <w:p w:rsidR="005F4FB4" w:rsidRPr="005F4FB4" w:rsidRDefault="005F4FB4" w:rsidP="005F4FB4">
      <w:pPr>
        <w:widowControl w:val="0"/>
        <w:suppressAutoHyphens w:val="0"/>
        <w:jc w:val="both"/>
        <w:rPr>
          <w:lang w:eastAsia="en-US"/>
        </w:rPr>
      </w:pPr>
    </w:p>
    <w:p w:rsidR="005F4FB4" w:rsidRPr="005F4FB4" w:rsidRDefault="005F4FB4" w:rsidP="005F4FB4">
      <w:pPr>
        <w:widowControl w:val="0"/>
        <w:tabs>
          <w:tab w:val="left" w:pos="567"/>
        </w:tabs>
        <w:suppressAutoHyphens w:val="0"/>
        <w:ind w:left="567" w:hanging="567"/>
        <w:jc w:val="both"/>
      </w:pPr>
      <w:r w:rsidRPr="005F4FB4">
        <w:t xml:space="preserve">1. </w:t>
      </w:r>
      <w:r w:rsidRPr="005F4FB4">
        <w:tab/>
        <w:t>Bontási munkák (a gázkonvektor és vezetékei leszerelése mellett, az üzlethelyiség és a raktár közötti ajtónyílás bontása és kialakítása)</w:t>
      </w:r>
    </w:p>
    <w:p w:rsidR="005F4FB4" w:rsidRPr="005F4FB4" w:rsidRDefault="005F4FB4" w:rsidP="005F4FB4">
      <w:pPr>
        <w:widowControl w:val="0"/>
        <w:tabs>
          <w:tab w:val="left" w:pos="567"/>
        </w:tabs>
        <w:suppressAutoHyphens w:val="0"/>
        <w:ind w:left="567" w:hanging="567"/>
        <w:jc w:val="both"/>
      </w:pPr>
      <w:r w:rsidRPr="005F4FB4">
        <w:t xml:space="preserve">2. </w:t>
      </w:r>
      <w:r w:rsidRPr="005F4FB4">
        <w:tab/>
        <w:t>Építészeti átalakítások (vizes helyiség kialakítására nem kerül sor, a raktárban teakonyha, előtér és tároló kialakítása történik könnyűszerkezetes válaszfallal, a raktár lépcsőházi megközelítése megszüntetésre kerül)</w:t>
      </w:r>
    </w:p>
    <w:p w:rsidR="005F4FB4" w:rsidRPr="005F4FB4" w:rsidRDefault="005F4FB4" w:rsidP="005F4FB4">
      <w:pPr>
        <w:widowControl w:val="0"/>
        <w:tabs>
          <w:tab w:val="left" w:pos="567"/>
        </w:tabs>
        <w:suppressAutoHyphens w:val="0"/>
        <w:ind w:left="567" w:hanging="567"/>
        <w:jc w:val="both"/>
      </w:pPr>
      <w:r w:rsidRPr="005F4FB4">
        <w:t xml:space="preserve">3. </w:t>
      </w:r>
      <w:r w:rsidRPr="005F4FB4">
        <w:tab/>
        <w:t>Felületképzések, burkolatok felújítása (vakolat javítás helyett új festett falburkolatok gipszkartonból és pvc és lapburkolat készítése)</w:t>
      </w:r>
    </w:p>
    <w:p w:rsidR="005F4FB4" w:rsidRPr="005F4FB4" w:rsidRDefault="005F4FB4" w:rsidP="005F4FB4">
      <w:pPr>
        <w:widowControl w:val="0"/>
        <w:tabs>
          <w:tab w:val="left" w:pos="567"/>
        </w:tabs>
        <w:suppressAutoHyphens w:val="0"/>
        <w:ind w:left="567" w:hanging="567"/>
        <w:jc w:val="both"/>
      </w:pPr>
      <w:r w:rsidRPr="005F4FB4">
        <w:t xml:space="preserve">4. </w:t>
      </w:r>
      <w:r w:rsidRPr="005F4FB4">
        <w:tab/>
        <w:t>Elektromos és gépészeti átalakítások (új elektromos hálózat kiépítése, gázüzemű kombi kazán és radiátoros fűtési rendszer helyett hőszivattyús fűtési mód kerül kiépítésre)</w:t>
      </w:r>
    </w:p>
    <w:p w:rsidR="005F4FB4" w:rsidRPr="005F4FB4" w:rsidRDefault="005F4FB4" w:rsidP="005F4FB4">
      <w:pPr>
        <w:widowControl w:val="0"/>
        <w:tabs>
          <w:tab w:val="left" w:pos="567"/>
        </w:tabs>
        <w:suppressAutoHyphens w:val="0"/>
        <w:ind w:left="567" w:hanging="567"/>
        <w:jc w:val="both"/>
      </w:pPr>
      <w:r w:rsidRPr="005F4FB4">
        <w:t xml:space="preserve">5. </w:t>
      </w:r>
      <w:r w:rsidRPr="005F4FB4">
        <w:tab/>
        <w:t>Portál felújítása (reklámtábla/cégtábla elhelyezése, új felületképzés, az üvegezések cseréje nem készül)</w:t>
      </w:r>
    </w:p>
    <w:p w:rsidR="005F4FB4" w:rsidRPr="005F4FB4" w:rsidRDefault="005F4FB4" w:rsidP="005F4FB4">
      <w:pPr>
        <w:widowControl w:val="0"/>
        <w:tabs>
          <w:tab w:val="left" w:pos="567"/>
        </w:tabs>
        <w:suppressAutoHyphens w:val="0"/>
        <w:ind w:left="567" w:hanging="567"/>
        <w:jc w:val="both"/>
        <w:rPr>
          <w:lang w:eastAsia="en-US"/>
        </w:rPr>
      </w:pPr>
    </w:p>
    <w:p w:rsidR="005F4FB4" w:rsidRPr="005F4FB4" w:rsidRDefault="005F4FB4" w:rsidP="005F4FB4">
      <w:pPr>
        <w:widowControl w:val="0"/>
        <w:tabs>
          <w:tab w:val="left" w:pos="0"/>
        </w:tabs>
        <w:suppressAutoHyphens w:val="0"/>
        <w:jc w:val="both"/>
      </w:pPr>
      <w:r w:rsidRPr="005F4FB4">
        <w:t>A fenti munkák költségei, amelyek magukban foglalják az utcai és a lépcsőházi megközelítésű helyiségek felújítását is, kizárólag a bérlőt terhelik.</w:t>
      </w:r>
    </w:p>
    <w:p w:rsidR="005F4FB4" w:rsidRPr="005F4FB4" w:rsidRDefault="005F4FB4" w:rsidP="005F4FB4">
      <w:pPr>
        <w:widowControl w:val="0"/>
        <w:suppressAutoHyphens w:val="0"/>
        <w:jc w:val="both"/>
      </w:pPr>
      <w:r w:rsidRPr="005F4FB4">
        <w:t xml:space="preserve">A jelen tulajdonosi hozzájárulás alapján a bérbeadónak és bérlőnek </w:t>
      </w:r>
      <w:r w:rsidRPr="005F4FB4">
        <w:rPr>
          <w:lang w:eastAsia="en-US"/>
        </w:rPr>
        <w:t xml:space="preserve">a közöttük a helyiség felújítása tárgyában a GTB 28/2016.(I.23.) határozata alapján 2016. március 8. napján létrejött megállapodást módosítaniuk kell, amelyben rögzíteni kell a bérlő </w:t>
      </w:r>
      <w:r w:rsidRPr="005F4FB4">
        <w:t>által már elvégzett, illetve az elvégezésre kerülő – jelen határozatban felsorolt – munkákat. A módosított megállapodásban rögzíteni kell, hogy a felújítási/átalakítási munkálatok valamennyi költsége kizárólag a bérlőt terhelik, a költségek megtérítésére a bérlő semmilyen jogcímen nem tarthat igényt sem a II. Kerületi Városfejlesztő Zrt.-vel, sem a tulajdonos Budapest Főváros II. Kerületi Önkormányzattal szemben sem a bérleti jogviszony fennállása alatt, sem annak bármilyen okból való megszűnésekor. A bérleti jogviszony bármilyen jogcímen történő megszűnésekor a bérlő a felújítás során elvégzett munkák tekintetében nem jogosult az eredeti állapot helyreállítására, kizárólag csak az állag sérelme nélkül leszerelhető berendezési és felszerelési tárgyakat viheti el. 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rPr>
          <w:lang w:eastAsia="en-US"/>
        </w:rPr>
      </w:pPr>
      <w:r w:rsidRPr="005F4FB4">
        <w:rPr>
          <w:lang w:eastAsia="en-US"/>
        </w:rPr>
        <w:t>A módosított megállapodást ki kell egészíteni azzal, hogy a bérlő a munkák elvégzése során a</w:t>
      </w:r>
      <w:r w:rsidRPr="005F4FB4">
        <w:t xml:space="preserve">z Önkormányzat Alpolgármesterének a VI-1614-4/2017. számú és a VI-67-5/2018. számú határozatában foglaltaknak megfelelően köteles eljárni. </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pPr>
      <w:r w:rsidRPr="005F4FB4">
        <w:t>A módosított megállapodásnak tartalmaznia kell, hogy a bérlő köteles a felújítást, átalakítást legkésőbb 2018. március 29. napjáig befejezni és ezt köteles a bérbeadó részére ugyanezen határidőig írásban bejelenteni és igazolni.</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pPr>
      <w:r w:rsidRPr="005F4FB4">
        <w:t>A megállapodás módosítással nem érintett rendelkezései változatlanul hatályban maradnak.</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pPr>
      <w:r w:rsidRPr="005F4FB4">
        <w:rPr>
          <w:bCs/>
        </w:rPr>
        <w:t>A jelen hozzájárulás nem mentesíti a bérlőt az alól, hogy a társasházak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5F4FB4" w:rsidRPr="005F4FB4" w:rsidRDefault="005F4FB4" w:rsidP="005F4FB4">
      <w:pPr>
        <w:widowControl w:val="0"/>
        <w:suppressAutoHyphens w:val="0"/>
        <w:jc w:val="both"/>
        <w:rPr>
          <w:lang w:eastAsia="en-US"/>
        </w:rPr>
      </w:pPr>
    </w:p>
    <w:p w:rsidR="005F4FB4" w:rsidRPr="005F4FB4" w:rsidRDefault="005F4FB4" w:rsidP="005F4FB4">
      <w:pPr>
        <w:widowControl w:val="0"/>
        <w:suppressAutoHyphens w:val="0"/>
        <w:jc w:val="both"/>
      </w:pPr>
      <w:r w:rsidRPr="005F4FB4">
        <w:t xml:space="preserve">Ha jelen hozzájárulás kézhezvételétől számított 8 napon belül a bérlő a bérbeadóval nem köti meg a 2015. október 22. napján kelt és 2017. november 29. napján módosított helyiségbérleti szerződés a tevékenységi kör tekintetében történő módosítását és az engedélyezett munkák tárgyában a módosított megállapodást, akkor a jelen hozzájárulás hatályát veszti és a bérlő nem jogosult a </w:t>
      </w:r>
      <w:r w:rsidRPr="005F4FB4">
        <w:rPr>
          <w:lang w:eastAsia="en-US"/>
        </w:rPr>
        <w:t>2018. február 15-én kelt és 2018. február 16. napján kézhez vett kérelmében</w:t>
      </w:r>
      <w:r w:rsidRPr="005F4FB4">
        <w:t xml:space="preserve"> foglalt munkák elvégzésére.</w:t>
      </w:r>
    </w:p>
    <w:p w:rsidR="005F4FB4" w:rsidRPr="005F4FB4" w:rsidRDefault="005F4FB4" w:rsidP="005F4FB4">
      <w:pPr>
        <w:widowControl w:val="0"/>
        <w:suppressAutoHyphens w:val="0"/>
        <w:jc w:val="both"/>
      </w:pPr>
    </w:p>
    <w:p w:rsidR="005F4FB4" w:rsidRPr="005F4FB4" w:rsidRDefault="005F4FB4" w:rsidP="005F4FB4">
      <w:pPr>
        <w:widowControl w:val="0"/>
        <w:suppressAutoHyphens w:val="0"/>
        <w:jc w:val="both"/>
      </w:pPr>
      <w:r w:rsidRPr="005F4FB4">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5F4FB4" w:rsidRPr="005F4FB4" w:rsidRDefault="005F4FB4" w:rsidP="005F4FB4">
      <w:pPr>
        <w:widowControl w:val="0"/>
        <w:suppressAutoHyphens w:val="0"/>
      </w:pPr>
    </w:p>
    <w:p w:rsidR="005F4FB4" w:rsidRPr="005F4FB4" w:rsidRDefault="005F4FB4" w:rsidP="005F4FB4">
      <w:pPr>
        <w:widowControl w:val="0"/>
        <w:tabs>
          <w:tab w:val="left" w:pos="1418"/>
        </w:tabs>
        <w:suppressAutoHyphens w:val="0"/>
      </w:pPr>
      <w:r w:rsidRPr="005F4FB4">
        <w:rPr>
          <w:b/>
        </w:rPr>
        <w:t>Felelős:</w:t>
      </w:r>
      <w:r w:rsidRPr="005F4FB4">
        <w:rPr>
          <w:b/>
        </w:rPr>
        <w:tab/>
      </w:r>
      <w:r w:rsidRPr="005F4FB4">
        <w:t>Polgármester</w:t>
      </w:r>
    </w:p>
    <w:p w:rsidR="005F4FB4" w:rsidRPr="005F4FB4" w:rsidRDefault="005F4FB4" w:rsidP="005F4FB4">
      <w:pPr>
        <w:widowControl w:val="0"/>
        <w:tabs>
          <w:tab w:val="left" w:pos="1418"/>
        </w:tabs>
        <w:suppressAutoHyphens w:val="0"/>
      </w:pPr>
      <w:r w:rsidRPr="005F4FB4">
        <w:rPr>
          <w:b/>
        </w:rPr>
        <w:t>Határidő:</w:t>
      </w:r>
      <w:r w:rsidRPr="005F4FB4">
        <w:rPr>
          <w:b/>
        </w:rPr>
        <w:tab/>
      </w:r>
      <w:r w:rsidRPr="005F4FB4">
        <w:t>30 nap</w:t>
      </w:r>
    </w:p>
    <w:p w:rsidR="009B5389" w:rsidRDefault="009B5389" w:rsidP="009B5389">
      <w:pPr>
        <w:tabs>
          <w:tab w:val="left" w:pos="0"/>
          <w:tab w:val="left" w:pos="4962"/>
        </w:tabs>
        <w:jc w:val="both"/>
      </w:pPr>
    </w:p>
    <w:p w:rsidR="005F4FB4" w:rsidRPr="0053158D" w:rsidRDefault="005F4FB4" w:rsidP="005F4FB4">
      <w:pPr>
        <w:tabs>
          <w:tab w:val="left" w:pos="0"/>
          <w:tab w:val="left" w:pos="4962"/>
        </w:tabs>
        <w:jc w:val="both"/>
      </w:pPr>
      <w:r w:rsidRPr="0053158D">
        <w:t>(4 bizottsági tag van jelen, 4 igen, 0 nem, 0 tartózkodás)</w:t>
      </w:r>
    </w:p>
    <w:p w:rsidR="005F4FB4" w:rsidRDefault="005F4FB4" w:rsidP="005F4FB4">
      <w:pPr>
        <w:tabs>
          <w:tab w:val="left" w:pos="5185"/>
        </w:tabs>
        <w:suppressAutoHyphens w:val="0"/>
        <w:jc w:val="both"/>
        <w:rPr>
          <w:rFonts w:eastAsia="Calibri"/>
        </w:rPr>
      </w:pPr>
    </w:p>
    <w:p w:rsidR="005F4FB4" w:rsidRDefault="005F4FB4" w:rsidP="005F4FB4">
      <w:pPr>
        <w:tabs>
          <w:tab w:val="left" w:pos="0"/>
          <w:tab w:val="left" w:pos="4962"/>
        </w:tabs>
        <w:jc w:val="both"/>
      </w:pPr>
      <w:r>
        <w:rPr>
          <w:bCs/>
        </w:rPr>
        <w:t xml:space="preserve">Dr. Sáska Vera és Dr. Tas Krisztián </w:t>
      </w:r>
      <w:r>
        <w:t>meghívottak az ülés hivatalos helyiségéből távoznak.</w:t>
      </w:r>
    </w:p>
    <w:p w:rsidR="005F4FB4" w:rsidRDefault="005F4FB4" w:rsidP="005F4FB4">
      <w:pPr>
        <w:tabs>
          <w:tab w:val="left" w:pos="0"/>
        </w:tabs>
        <w:suppressAutoHyphens w:val="0"/>
        <w:autoSpaceDN w:val="0"/>
        <w:contextualSpacing/>
        <w:jc w:val="both"/>
        <w:rPr>
          <w:lang w:eastAsia="hu-HU"/>
        </w:rPr>
      </w:pPr>
      <w:r w:rsidRPr="006716C8">
        <w:rPr>
          <w:b/>
          <w:bCs/>
          <w:u w:val="single"/>
        </w:rPr>
        <w:t xml:space="preserve">Napirend </w:t>
      </w:r>
      <w:r>
        <w:rPr>
          <w:b/>
          <w:bCs/>
          <w:u w:val="single"/>
        </w:rPr>
        <w:t>8</w:t>
      </w:r>
      <w:r w:rsidRPr="006716C8">
        <w:rPr>
          <w:b/>
          <w:bCs/>
          <w:u w:val="single"/>
        </w:rPr>
        <w:t>. pont</w:t>
      </w:r>
      <w:r w:rsidRPr="00253256">
        <w:rPr>
          <w:lang w:eastAsia="hu-HU"/>
        </w:rPr>
        <w:t xml:space="preserve"> </w:t>
      </w:r>
    </w:p>
    <w:p w:rsidR="005F4FB4" w:rsidRPr="005F4FB4" w:rsidRDefault="005F4FB4" w:rsidP="005F4FB4">
      <w:pPr>
        <w:jc w:val="both"/>
      </w:pPr>
      <w:r w:rsidRPr="005F4FB4">
        <w:t>A 11964/0/A/5 helyrajzi számú helyiség ügye</w:t>
      </w:r>
    </w:p>
    <w:p w:rsidR="005F4FB4" w:rsidRPr="006716C8" w:rsidRDefault="005F4FB4" w:rsidP="005F4FB4">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5F4FB4" w:rsidRDefault="005F4FB4" w:rsidP="005F4FB4">
      <w:pPr>
        <w:tabs>
          <w:tab w:val="left" w:pos="0"/>
          <w:tab w:val="left" w:pos="1155"/>
          <w:tab w:val="left" w:pos="4962"/>
        </w:tabs>
        <w:jc w:val="both"/>
      </w:pPr>
    </w:p>
    <w:p w:rsidR="005F4FB4" w:rsidRPr="006716C8" w:rsidRDefault="005F4FB4" w:rsidP="005F4FB4">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5F4FB4" w:rsidRPr="006716C8" w:rsidRDefault="005F4FB4" w:rsidP="005F4FB4">
      <w:pPr>
        <w:tabs>
          <w:tab w:val="left" w:pos="0"/>
          <w:tab w:val="left" w:pos="4962"/>
        </w:tabs>
        <w:jc w:val="both"/>
      </w:pPr>
    </w:p>
    <w:p w:rsidR="005F4FB4" w:rsidRDefault="005F4FB4" w:rsidP="005F4FB4">
      <w:pPr>
        <w:tabs>
          <w:tab w:val="left" w:pos="0"/>
          <w:tab w:val="left" w:pos="4962"/>
        </w:tabs>
        <w:jc w:val="both"/>
      </w:pPr>
      <w:r w:rsidRPr="006716C8">
        <w:t>Elnök megállapítja, hogy a Bizottság a szavazás eredményeként az alábbi döntést hozta:</w:t>
      </w:r>
    </w:p>
    <w:p w:rsidR="005F4FB4" w:rsidRDefault="005F4FB4" w:rsidP="005F4FB4">
      <w:pPr>
        <w:tabs>
          <w:tab w:val="left" w:pos="0"/>
          <w:tab w:val="left" w:pos="4962"/>
        </w:tabs>
        <w:jc w:val="both"/>
      </w:pPr>
    </w:p>
    <w:p w:rsidR="005F4FB4" w:rsidRPr="006716C8" w:rsidRDefault="005F4FB4" w:rsidP="005F4FB4">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F4FB4" w:rsidRDefault="005F4FB4" w:rsidP="005F4FB4">
      <w:pPr>
        <w:tabs>
          <w:tab w:val="left" w:pos="0"/>
          <w:tab w:val="left" w:pos="4962"/>
        </w:tabs>
        <w:jc w:val="center"/>
        <w:rPr>
          <w:b/>
          <w:bCs/>
          <w:u w:val="single"/>
        </w:rPr>
      </w:pPr>
      <w:r w:rsidRPr="006716C8">
        <w:rPr>
          <w:b/>
          <w:bCs/>
          <w:u w:val="single"/>
        </w:rPr>
        <w:t xml:space="preserve">Tulajdonosi Bizottságának </w:t>
      </w:r>
      <w:r>
        <w:rPr>
          <w:b/>
          <w:bCs/>
          <w:u w:val="single"/>
        </w:rPr>
        <w:t>23</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5F4FB4" w:rsidRDefault="005F4FB4" w:rsidP="005F4FB4">
      <w:pPr>
        <w:tabs>
          <w:tab w:val="left" w:pos="0"/>
          <w:tab w:val="left" w:pos="4962"/>
        </w:tabs>
        <w:jc w:val="both"/>
      </w:pPr>
    </w:p>
    <w:p w:rsidR="006303AB" w:rsidRDefault="007A2419" w:rsidP="006303AB">
      <w:pPr>
        <w:ind w:right="-141"/>
        <w:jc w:val="both"/>
        <w:rPr>
          <w:bCs/>
          <w:noProof/>
          <w:lang w:eastAsia="ar-SA"/>
        </w:rPr>
      </w:pPr>
      <w:r w:rsidRPr="007A2419">
        <w:rPr>
          <w:noProof/>
          <w:lang w:eastAsia="ar-SA"/>
        </w:rPr>
        <w:t xml:space="preserve">A Gazdasági és Tulajdonosi Bizottság úgy dönt, hogy </w:t>
      </w:r>
      <w:r w:rsidRPr="007A2419">
        <w:rPr>
          <w:bCs/>
          <w:noProof/>
          <w:lang w:eastAsia="ar-SA"/>
        </w:rPr>
        <w:t>felhatalmazza a Vagyonhasznosítási és Ingatlan-nyilvántartási Osztályt</w:t>
      </w:r>
      <w:r w:rsidRPr="007A2419">
        <w:rPr>
          <w:noProof/>
          <w:lang w:eastAsia="ar-SA"/>
        </w:rPr>
        <w:t xml:space="preserve"> a Budapest Főváros II. Kerületi Önkormányzat tulajdonát képező, Budapest II. kerület, 11964/0/A/5 helyrajzi számú, </w:t>
      </w:r>
      <w:r w:rsidRPr="007A2419">
        <w:rPr>
          <w:bCs/>
          <w:noProof/>
          <w:lang w:eastAsia="ar-SA"/>
        </w:rPr>
        <w:t xml:space="preserve">az ingatlan-nyilvántartás szerint 16 </w:t>
      </w:r>
      <w:r w:rsidRPr="007A2419">
        <w:rPr>
          <w:noProof/>
          <w:lang w:eastAsia="ar-SA"/>
        </w:rPr>
        <w:t>m</w:t>
      </w:r>
      <w:r w:rsidRPr="007A2419">
        <w:rPr>
          <w:noProof/>
          <w:vertAlign w:val="superscript"/>
          <w:lang w:eastAsia="ar-SA"/>
        </w:rPr>
        <w:t>2</w:t>
      </w:r>
      <w:r w:rsidRPr="007A2419">
        <w:rPr>
          <w:noProof/>
          <w:lang w:eastAsia="ar-SA"/>
        </w:rPr>
        <w:t xml:space="preserve"> </w:t>
      </w:r>
      <w:r w:rsidRPr="007A2419">
        <w:rPr>
          <w:bCs/>
          <w:noProof/>
          <w:lang w:eastAsia="ar-SA"/>
        </w:rPr>
        <w:t>területű, üzlet megnevezésű ingatlan</w:t>
      </w:r>
      <w:r w:rsidRPr="007A2419">
        <w:rPr>
          <w:noProof/>
          <w:lang w:eastAsia="ar-SA"/>
        </w:rPr>
        <w:t xml:space="preserve"> bérlője, </w:t>
      </w:r>
      <w:r w:rsidR="00332A6F">
        <w:rPr>
          <w:b/>
          <w:noProof/>
          <w:lang w:eastAsia="ar-SA"/>
        </w:rPr>
        <w:t>……………………</w:t>
      </w:r>
      <w:r w:rsidRPr="007A2419">
        <w:rPr>
          <w:noProof/>
          <w:lang w:eastAsia="ar-SA"/>
        </w:rPr>
        <w:t xml:space="preserve"> (</w:t>
      </w:r>
      <w:r w:rsidRPr="007A2419">
        <w:rPr>
          <w:bCs/>
          <w:noProof/>
          <w:lang w:eastAsia="ar-SA"/>
        </w:rPr>
        <w:t xml:space="preserve">lakcím: </w:t>
      </w:r>
      <w:r w:rsidR="00332A6F">
        <w:rPr>
          <w:bCs/>
          <w:noProof/>
          <w:lang w:eastAsia="ar-SA"/>
        </w:rPr>
        <w:t>……………….</w:t>
      </w:r>
      <w:r w:rsidRPr="007A2419">
        <w:rPr>
          <w:bCs/>
          <w:noProof/>
          <w:lang w:eastAsia="ar-SA"/>
        </w:rPr>
        <w:t xml:space="preserve">., anyja neve: </w:t>
      </w:r>
      <w:r w:rsidR="00332A6F">
        <w:rPr>
          <w:bCs/>
          <w:noProof/>
          <w:lang w:eastAsia="ar-SA"/>
        </w:rPr>
        <w:t>…………………….</w:t>
      </w:r>
      <w:r w:rsidRPr="007A2419">
        <w:rPr>
          <w:bCs/>
          <w:noProof/>
          <w:lang w:eastAsia="ar-SA"/>
        </w:rPr>
        <w:t>, született:</w:t>
      </w:r>
      <w:r w:rsidRPr="007A2419">
        <w:rPr>
          <w:noProof/>
          <w:lang w:eastAsia="ar-SA"/>
        </w:rPr>
        <w:t xml:space="preserve"> </w:t>
      </w:r>
      <w:r w:rsidR="00332A6F">
        <w:rPr>
          <w:noProof/>
          <w:lang w:eastAsia="ar-SA"/>
        </w:rPr>
        <w:t>……………………..</w:t>
      </w:r>
      <w:r w:rsidRPr="007A2419">
        <w:rPr>
          <w:noProof/>
          <w:lang w:eastAsia="ar-SA"/>
        </w:rPr>
        <w:t xml:space="preserve">.) </w:t>
      </w:r>
      <w:r w:rsidRPr="007A2419">
        <w:rPr>
          <w:bCs/>
          <w:noProof/>
          <w:lang w:eastAsia="ar-SA"/>
        </w:rPr>
        <w:t>részére fizetési felszólítás kiküldésére, annak eredménytelensége esetén a bérleti jogviszonynak a lakások és helyiségek bérletére, valamint az elidegenítésükre vonatkozó egyes szabályokról szóló 1993. évi LXXVIII. törvény 36. § (1) bekezdése alapján alkalmazandó 25. § (1) és (5) bekezdései szerinti felmondására, továbbá amennyiben a bérlő a fizetési felszólításnak és a felmondásnak nem tesz eleget, úgy a helyiség kiürítésére, a 11964/0/A/1 és 11964/0/A/5 helyrajzi számú ingatlanok egybenyitásának megszüntetésére, valamint a követelés megfizetésére a szükséges – fizetési meghagyásos vagy peres – eljárás megindítására.</w:t>
      </w:r>
    </w:p>
    <w:p w:rsidR="006303AB" w:rsidRDefault="006303AB" w:rsidP="006303AB">
      <w:pPr>
        <w:ind w:right="-141"/>
        <w:jc w:val="both"/>
        <w:rPr>
          <w:bCs/>
          <w:noProof/>
          <w:lang w:eastAsia="ar-SA"/>
        </w:rPr>
      </w:pPr>
    </w:p>
    <w:p w:rsidR="007A2419" w:rsidRPr="00664008" w:rsidRDefault="007A2419" w:rsidP="006303AB">
      <w:pPr>
        <w:ind w:right="-141"/>
        <w:jc w:val="both"/>
        <w:rPr>
          <w:bCs/>
          <w:noProof/>
          <w:lang w:eastAsia="ar-SA"/>
        </w:rPr>
      </w:pPr>
      <w:r w:rsidRPr="00664008">
        <w:rPr>
          <w:bCs/>
          <w:noProof/>
          <w:lang w:eastAsia="ar-SA"/>
        </w:rPr>
        <w:t>A Bizottság a Polgármester és a Jegyző útján felkéri dr. Láng Orsolyát, a Vagyonhasznosítási és Ingatlan-nyilvántartási Osztály vezetőjét, hogy tegye meg a szükséges intézkedéseket.</w:t>
      </w:r>
    </w:p>
    <w:p w:rsidR="007A2419" w:rsidRPr="007A2419" w:rsidRDefault="007A2419" w:rsidP="00664008">
      <w:pPr>
        <w:tabs>
          <w:tab w:val="left" w:pos="8479"/>
        </w:tabs>
        <w:ind w:right="452"/>
        <w:jc w:val="both"/>
        <w:rPr>
          <w:noProof/>
          <w:lang w:eastAsia="ar-SA"/>
        </w:rPr>
      </w:pPr>
    </w:p>
    <w:p w:rsidR="007A2419" w:rsidRPr="007A2419" w:rsidRDefault="007A2419" w:rsidP="002F480F">
      <w:pPr>
        <w:suppressAutoHyphens w:val="0"/>
        <w:ind w:left="-710" w:right="452" w:firstLine="710"/>
        <w:jc w:val="both"/>
        <w:rPr>
          <w:color w:val="000000"/>
          <w:lang w:eastAsia="hu-HU"/>
        </w:rPr>
      </w:pPr>
      <w:r w:rsidRPr="007A2419">
        <w:rPr>
          <w:b/>
          <w:color w:val="000000"/>
          <w:lang w:eastAsia="hu-HU"/>
        </w:rPr>
        <w:t>Felelős:</w:t>
      </w:r>
      <w:r w:rsidRPr="007A2419">
        <w:rPr>
          <w:color w:val="000000"/>
          <w:lang w:eastAsia="hu-HU"/>
        </w:rPr>
        <w:tab/>
        <w:t>Polgármester</w:t>
      </w:r>
    </w:p>
    <w:p w:rsidR="007A2419" w:rsidRPr="007A2419" w:rsidRDefault="00664008" w:rsidP="00664008">
      <w:pPr>
        <w:tabs>
          <w:tab w:val="left" w:pos="0"/>
        </w:tabs>
        <w:suppressAutoHyphens w:val="0"/>
        <w:ind w:left="-1418" w:right="452" w:firstLine="1418"/>
        <w:jc w:val="both"/>
        <w:rPr>
          <w:color w:val="000000"/>
          <w:lang w:eastAsia="hu-HU"/>
        </w:rPr>
      </w:pPr>
      <w:r>
        <w:rPr>
          <w:b/>
          <w:color w:val="000000"/>
          <w:lang w:eastAsia="hu-HU"/>
        </w:rPr>
        <w:t>H</w:t>
      </w:r>
      <w:r w:rsidR="007A2419" w:rsidRPr="007A2419">
        <w:rPr>
          <w:b/>
          <w:color w:val="000000"/>
          <w:lang w:eastAsia="hu-HU"/>
        </w:rPr>
        <w:t>atáridő:</w:t>
      </w:r>
      <w:r w:rsidR="007A2419" w:rsidRPr="007A2419">
        <w:rPr>
          <w:b/>
          <w:color w:val="000000"/>
          <w:lang w:eastAsia="hu-HU"/>
        </w:rPr>
        <w:tab/>
      </w:r>
      <w:r w:rsidR="007A2419" w:rsidRPr="007A2419">
        <w:rPr>
          <w:color w:val="000000"/>
          <w:lang w:eastAsia="hu-HU"/>
        </w:rPr>
        <w:t>120 nap</w:t>
      </w:r>
    </w:p>
    <w:p w:rsidR="005F4FB4" w:rsidRDefault="005F4FB4" w:rsidP="009B5389">
      <w:pPr>
        <w:tabs>
          <w:tab w:val="left" w:pos="0"/>
          <w:tab w:val="left" w:pos="4962"/>
        </w:tabs>
        <w:jc w:val="both"/>
      </w:pPr>
    </w:p>
    <w:p w:rsidR="002F480F" w:rsidRPr="0053158D" w:rsidRDefault="002F480F" w:rsidP="002F480F">
      <w:pPr>
        <w:tabs>
          <w:tab w:val="left" w:pos="0"/>
          <w:tab w:val="left" w:pos="4962"/>
        </w:tabs>
        <w:jc w:val="both"/>
      </w:pPr>
      <w:r w:rsidRPr="0053158D">
        <w:t>(4 bizottsági tag van jelen, 4 igen, 0 nem, 0 tartózkodás)</w:t>
      </w:r>
    </w:p>
    <w:p w:rsidR="002F480F" w:rsidRDefault="002F480F" w:rsidP="009B5389">
      <w:pPr>
        <w:tabs>
          <w:tab w:val="left" w:pos="0"/>
          <w:tab w:val="left" w:pos="4962"/>
        </w:tabs>
        <w:jc w:val="both"/>
      </w:pPr>
    </w:p>
    <w:p w:rsidR="002F480F" w:rsidRDefault="002F480F" w:rsidP="002F480F">
      <w:pPr>
        <w:tabs>
          <w:tab w:val="left" w:pos="0"/>
        </w:tabs>
        <w:suppressAutoHyphens w:val="0"/>
        <w:autoSpaceDN w:val="0"/>
        <w:contextualSpacing/>
        <w:jc w:val="both"/>
        <w:rPr>
          <w:lang w:eastAsia="hu-HU"/>
        </w:rPr>
      </w:pPr>
      <w:r w:rsidRPr="006716C8">
        <w:rPr>
          <w:b/>
          <w:bCs/>
          <w:u w:val="single"/>
        </w:rPr>
        <w:t xml:space="preserve">Napirend </w:t>
      </w:r>
      <w:r>
        <w:rPr>
          <w:b/>
          <w:bCs/>
          <w:u w:val="single"/>
        </w:rPr>
        <w:t>9</w:t>
      </w:r>
      <w:r w:rsidRPr="006716C8">
        <w:rPr>
          <w:b/>
          <w:bCs/>
          <w:u w:val="single"/>
        </w:rPr>
        <w:t>. pont</w:t>
      </w:r>
      <w:r w:rsidRPr="00253256">
        <w:rPr>
          <w:lang w:eastAsia="hu-HU"/>
        </w:rPr>
        <w:t xml:space="preserve"> </w:t>
      </w:r>
    </w:p>
    <w:p w:rsidR="002F480F" w:rsidRPr="002F480F" w:rsidRDefault="002F480F" w:rsidP="002F480F">
      <w:pPr>
        <w:jc w:val="both"/>
      </w:pPr>
      <w:r w:rsidRPr="002F480F">
        <w:t>Döntés a 14799/0/A/1 helyrajzi számú teremgarázs megnevezésű ingatlanban található, 5-ös számú gépkocsi-beállóhelyre vonatkozó bérleti szerződés felmondásáról</w:t>
      </w:r>
    </w:p>
    <w:p w:rsidR="002F480F" w:rsidRPr="006716C8" w:rsidRDefault="002F480F" w:rsidP="002F480F">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2F480F" w:rsidRDefault="002F480F" w:rsidP="002F480F">
      <w:pPr>
        <w:tabs>
          <w:tab w:val="left" w:pos="0"/>
          <w:tab w:val="left" w:pos="1155"/>
          <w:tab w:val="left" w:pos="4962"/>
        </w:tabs>
        <w:jc w:val="both"/>
      </w:pPr>
    </w:p>
    <w:p w:rsidR="002F480F" w:rsidRPr="006716C8" w:rsidRDefault="002F480F" w:rsidP="002F480F">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2F480F" w:rsidRPr="006716C8" w:rsidRDefault="002F480F" w:rsidP="002F480F">
      <w:pPr>
        <w:tabs>
          <w:tab w:val="left" w:pos="0"/>
          <w:tab w:val="left" w:pos="4962"/>
        </w:tabs>
        <w:jc w:val="both"/>
      </w:pPr>
    </w:p>
    <w:p w:rsidR="002F480F" w:rsidRDefault="002F480F" w:rsidP="002F480F">
      <w:pPr>
        <w:tabs>
          <w:tab w:val="left" w:pos="0"/>
          <w:tab w:val="left" w:pos="4962"/>
        </w:tabs>
        <w:jc w:val="both"/>
      </w:pPr>
      <w:r w:rsidRPr="006716C8">
        <w:t>Elnök megállapítja, hogy a Bizottság a szavazás eredményeként az alábbi döntést hozta:</w:t>
      </w:r>
    </w:p>
    <w:p w:rsidR="002F480F" w:rsidRDefault="002F480F" w:rsidP="002F480F">
      <w:pPr>
        <w:tabs>
          <w:tab w:val="left" w:pos="0"/>
          <w:tab w:val="left" w:pos="4962"/>
        </w:tabs>
        <w:jc w:val="both"/>
      </w:pPr>
    </w:p>
    <w:p w:rsidR="007416C7" w:rsidRDefault="007416C7" w:rsidP="002F480F">
      <w:pPr>
        <w:keepNext/>
        <w:tabs>
          <w:tab w:val="left" w:pos="0"/>
          <w:tab w:val="left" w:pos="4962"/>
        </w:tabs>
        <w:jc w:val="center"/>
        <w:outlineLvl w:val="0"/>
        <w:rPr>
          <w:b/>
          <w:bCs/>
          <w:u w:val="single"/>
        </w:rPr>
      </w:pPr>
    </w:p>
    <w:p w:rsidR="002F480F" w:rsidRPr="006716C8" w:rsidRDefault="002F480F" w:rsidP="002F480F">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F480F" w:rsidRDefault="002F480F" w:rsidP="002F480F">
      <w:pPr>
        <w:tabs>
          <w:tab w:val="left" w:pos="0"/>
          <w:tab w:val="left" w:pos="4962"/>
        </w:tabs>
        <w:jc w:val="center"/>
        <w:rPr>
          <w:b/>
          <w:bCs/>
          <w:u w:val="single"/>
        </w:rPr>
      </w:pPr>
      <w:r w:rsidRPr="006716C8">
        <w:rPr>
          <w:b/>
          <w:bCs/>
          <w:u w:val="single"/>
        </w:rPr>
        <w:t xml:space="preserve">Tulajdonosi Bizottságának </w:t>
      </w:r>
      <w:r>
        <w:rPr>
          <w:b/>
          <w:bCs/>
          <w:u w:val="single"/>
        </w:rPr>
        <w:t>24</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2F480F" w:rsidRDefault="002F480F" w:rsidP="002F480F">
      <w:pPr>
        <w:tabs>
          <w:tab w:val="left" w:pos="0"/>
          <w:tab w:val="left" w:pos="4962"/>
        </w:tabs>
        <w:jc w:val="both"/>
      </w:pPr>
    </w:p>
    <w:p w:rsidR="003C2104" w:rsidRPr="003C2104" w:rsidRDefault="003C2104" w:rsidP="00664008">
      <w:pPr>
        <w:ind w:right="-141"/>
        <w:jc w:val="both"/>
        <w:rPr>
          <w:lang w:eastAsia="ar-SA"/>
        </w:rPr>
      </w:pPr>
      <w:proofErr w:type="gramStart"/>
      <w:r w:rsidRPr="003C2104">
        <w:rPr>
          <w:noProof/>
          <w:lang w:eastAsia="ar-SA"/>
        </w:rPr>
        <w:t xml:space="preserve">A Bizottság úgy dönt, hogy a Budapest Főváros II. Kerületi Önkormányzat tulajdonában álló, </w:t>
      </w:r>
      <w:r w:rsidRPr="003C2104">
        <w:rPr>
          <w:bCs/>
          <w:noProof/>
          <w:lang w:eastAsia="ar-SA"/>
        </w:rPr>
        <w:t xml:space="preserve">Budapest II. kerület, </w:t>
      </w:r>
      <w:r w:rsidRPr="003C2104">
        <w:rPr>
          <w:b/>
          <w:noProof/>
          <w:lang w:eastAsia="ar-SA"/>
        </w:rPr>
        <w:t xml:space="preserve">14799/0/A/1 </w:t>
      </w:r>
      <w:r w:rsidRPr="003C2104">
        <w:rPr>
          <w:b/>
          <w:bCs/>
          <w:noProof/>
          <w:lang w:eastAsia="ar-SA"/>
        </w:rPr>
        <w:t>hrsz-on</w:t>
      </w:r>
      <w:r w:rsidRPr="003C2104">
        <w:rPr>
          <w:bCs/>
          <w:noProof/>
          <w:lang w:eastAsia="ar-SA"/>
        </w:rPr>
        <w:t xml:space="preserve"> nyilvántartott, 683</w:t>
      </w:r>
      <w:r w:rsidRPr="003C2104">
        <w:rPr>
          <w:noProof/>
          <w:lang w:eastAsia="ar-SA"/>
        </w:rPr>
        <w:t xml:space="preserve"> m</w:t>
      </w:r>
      <w:r w:rsidRPr="003C2104">
        <w:rPr>
          <w:noProof/>
          <w:vertAlign w:val="superscript"/>
          <w:lang w:eastAsia="ar-SA"/>
        </w:rPr>
        <w:t>2</w:t>
      </w:r>
      <w:r w:rsidRPr="003C2104">
        <w:rPr>
          <w:noProof/>
          <w:lang w:eastAsia="ar-SA"/>
        </w:rPr>
        <w:t xml:space="preserve"> </w:t>
      </w:r>
      <w:r w:rsidRPr="003C2104">
        <w:rPr>
          <w:bCs/>
          <w:noProof/>
          <w:lang w:eastAsia="ar-SA"/>
        </w:rPr>
        <w:t xml:space="preserve">területű, teremgarázs megnevezésű ingatlanban található 5-ös gépkocsi-beállóhelyre a </w:t>
      </w:r>
      <w:r w:rsidR="00332A6F">
        <w:rPr>
          <w:lang w:eastAsia="hu-HU"/>
        </w:rPr>
        <w:t>…………………</w:t>
      </w:r>
      <w:r w:rsidRPr="003C2104">
        <w:rPr>
          <w:lang w:eastAsia="hu-HU"/>
        </w:rPr>
        <w:t xml:space="preserve"> Korlátolt Felelősségű Társaság</w:t>
      </w:r>
      <w:r w:rsidRPr="003C2104">
        <w:rPr>
          <w:b/>
          <w:lang w:eastAsia="hu-HU"/>
        </w:rPr>
        <w:t xml:space="preserve"> </w:t>
      </w:r>
      <w:r w:rsidRPr="003C2104">
        <w:rPr>
          <w:lang w:eastAsia="hu-HU"/>
        </w:rPr>
        <w:t xml:space="preserve">(rövidített elnevezés: </w:t>
      </w:r>
      <w:r w:rsidR="00332A6F">
        <w:rPr>
          <w:lang w:eastAsia="hu-HU"/>
        </w:rPr>
        <w:t>…………………….</w:t>
      </w:r>
      <w:r w:rsidRPr="003C2104">
        <w:rPr>
          <w:lang w:eastAsia="hu-HU"/>
        </w:rPr>
        <w:t xml:space="preserve"> Kft., Cégjegyzékszám: </w:t>
      </w:r>
      <w:r w:rsidR="00332A6F">
        <w:rPr>
          <w:lang w:eastAsia="hu-HU"/>
        </w:rPr>
        <w:t>……………………………..</w:t>
      </w:r>
      <w:r w:rsidRPr="003C2104">
        <w:rPr>
          <w:lang w:eastAsia="hu-HU"/>
        </w:rPr>
        <w:t xml:space="preserve">, székhely: </w:t>
      </w:r>
      <w:r w:rsidR="00332A6F">
        <w:rPr>
          <w:lang w:eastAsia="hu-HU"/>
        </w:rPr>
        <w:t>………………………</w:t>
      </w:r>
      <w:r w:rsidRPr="003C2104">
        <w:rPr>
          <w:lang w:eastAsia="hu-HU"/>
        </w:rPr>
        <w:t xml:space="preserve">., adószáma: </w:t>
      </w:r>
      <w:r w:rsidR="00332A6F">
        <w:rPr>
          <w:lang w:eastAsia="hu-HU"/>
        </w:rPr>
        <w:t>…………………</w:t>
      </w:r>
      <w:r w:rsidRPr="003C2104">
        <w:rPr>
          <w:lang w:eastAsia="hu-HU"/>
        </w:rPr>
        <w:t xml:space="preserve">, statisztikai számjel: </w:t>
      </w:r>
      <w:r w:rsidR="00332A6F">
        <w:rPr>
          <w:lang w:eastAsia="hu-HU"/>
        </w:rPr>
        <w:t>……………………..</w:t>
      </w:r>
      <w:r w:rsidRPr="003C2104">
        <w:rPr>
          <w:lang w:eastAsia="hu-HU"/>
        </w:rPr>
        <w:t xml:space="preserve">, képviseletében eljár: </w:t>
      </w:r>
      <w:r w:rsidR="00332A6F">
        <w:rPr>
          <w:lang w:eastAsia="hu-HU"/>
        </w:rPr>
        <w:t>……………….</w:t>
      </w:r>
      <w:r w:rsidRPr="003C2104">
        <w:rPr>
          <w:lang w:eastAsia="hu-HU"/>
        </w:rPr>
        <w:t>ügyvezető)</w:t>
      </w:r>
      <w:r w:rsidRPr="003C2104">
        <w:rPr>
          <w:rFonts w:eastAsia="Calibri"/>
          <w:bCs/>
          <w:lang w:eastAsia="en-US"/>
        </w:rPr>
        <w:t xml:space="preserve"> </w:t>
      </w:r>
      <w:r w:rsidRPr="003C2104">
        <w:rPr>
          <w:bCs/>
          <w:noProof/>
          <w:lang w:eastAsia="ar-SA"/>
        </w:rPr>
        <w:t>2018. február 12. napján kelt és ugyanaznap érkezett felmondását elfogadja azzal, hogy a bérlő köteles a bérleményt 2018. március 19. napjá</w:t>
      </w:r>
      <w:proofErr w:type="gramEnd"/>
      <w:r w:rsidRPr="003C2104">
        <w:rPr>
          <w:bCs/>
          <w:noProof/>
          <w:lang w:eastAsia="ar-SA"/>
        </w:rPr>
        <w:t xml:space="preserve">n 10.00 órakor </w:t>
      </w:r>
      <w:r w:rsidRPr="003C2104">
        <w:rPr>
          <w:lang w:eastAsia="ar-SA"/>
        </w:rPr>
        <w:t>kiürítve, rendeltetésszerű használatra alkalmas állapotban a bérbeadó képviselője részére átadni, és a birtokbaadással egyidejűleg igazolni, hogy a gépkocsi-beállóhelyre díjtartozás nem áll fenn. Amennyiben a bérlő a felmondási határidő lejártakor a gépkocsi-beállóhelyet nem adja vissza a bérbeadó birtokába, úgy a Bizottság felhatalmazza a Vagyonhasznosítási és Ingatlan-nyilvántartási Osztályt a gépkocsi-beállóhely kiürítésére peres eljárás, valamint az esetleges díjhátralék, a használati díj, azok kamatai, továbbá a perrel felmerült költségek megfizetésére peres vagy felszámolási eljárás megindítására.</w:t>
      </w:r>
    </w:p>
    <w:p w:rsidR="003C2104" w:rsidRDefault="003C2104" w:rsidP="00664008">
      <w:pPr>
        <w:tabs>
          <w:tab w:val="left" w:pos="8080"/>
        </w:tabs>
        <w:ind w:right="-141"/>
        <w:jc w:val="both"/>
        <w:rPr>
          <w:noProof/>
          <w:lang w:eastAsia="en-US"/>
        </w:rPr>
      </w:pPr>
    </w:p>
    <w:p w:rsidR="003C2104" w:rsidRPr="003C2104" w:rsidRDefault="003C2104" w:rsidP="00664008">
      <w:pPr>
        <w:tabs>
          <w:tab w:val="left" w:pos="8080"/>
        </w:tabs>
        <w:ind w:right="-141"/>
        <w:jc w:val="both"/>
        <w:rPr>
          <w:noProof/>
          <w:lang w:eastAsia="en-US"/>
        </w:rPr>
      </w:pPr>
      <w:r w:rsidRPr="003C2104">
        <w:rPr>
          <w:noProof/>
          <w:lang w:eastAsia="en-US"/>
        </w:rPr>
        <w:t>A Bizottság a Polgármester és a Jegyző útján felkéri dr. Láng Orsolyát, a Vagyonhasznosítási és Ingatlan-nyilvántartási Osztály vezetőjét, hogy tegye meg a szükséges intézkedéseket.</w:t>
      </w:r>
    </w:p>
    <w:p w:rsidR="003C2104" w:rsidRPr="003C2104" w:rsidRDefault="003C2104" w:rsidP="00664008">
      <w:pPr>
        <w:tabs>
          <w:tab w:val="left" w:pos="8080"/>
        </w:tabs>
        <w:ind w:right="-141"/>
        <w:jc w:val="both"/>
        <w:rPr>
          <w:noProof/>
          <w:lang w:eastAsia="en-US"/>
        </w:rPr>
      </w:pPr>
    </w:p>
    <w:p w:rsidR="003C2104" w:rsidRPr="003C2104" w:rsidRDefault="003C2104" w:rsidP="00664008">
      <w:pPr>
        <w:tabs>
          <w:tab w:val="left" w:pos="0"/>
        </w:tabs>
        <w:ind w:right="-141"/>
        <w:jc w:val="both"/>
        <w:rPr>
          <w:noProof/>
          <w:lang w:eastAsia="ar-SA"/>
        </w:rPr>
      </w:pPr>
      <w:r w:rsidRPr="003C2104">
        <w:rPr>
          <w:b/>
          <w:noProof/>
          <w:lang w:eastAsia="ar-SA"/>
        </w:rPr>
        <w:t>Felelős:</w:t>
      </w:r>
      <w:r w:rsidRPr="003C2104">
        <w:rPr>
          <w:b/>
          <w:noProof/>
          <w:lang w:eastAsia="ar-SA"/>
        </w:rPr>
        <w:tab/>
      </w:r>
      <w:r w:rsidRPr="003C2104">
        <w:rPr>
          <w:noProof/>
          <w:lang w:eastAsia="ar-SA"/>
        </w:rPr>
        <w:t>Polgármester</w:t>
      </w:r>
    </w:p>
    <w:p w:rsidR="003C2104" w:rsidRPr="003C2104" w:rsidRDefault="003C2104" w:rsidP="00664008">
      <w:pPr>
        <w:tabs>
          <w:tab w:val="left" w:pos="0"/>
        </w:tabs>
        <w:ind w:right="-141"/>
        <w:jc w:val="both"/>
        <w:rPr>
          <w:noProof/>
          <w:lang w:eastAsia="ar-SA"/>
        </w:rPr>
      </w:pPr>
      <w:r w:rsidRPr="003C2104">
        <w:rPr>
          <w:b/>
          <w:noProof/>
          <w:lang w:eastAsia="ar-SA"/>
        </w:rPr>
        <w:t>Határidő:</w:t>
      </w:r>
      <w:r w:rsidRPr="003C2104">
        <w:rPr>
          <w:noProof/>
          <w:lang w:eastAsia="ar-SA"/>
        </w:rPr>
        <w:tab/>
        <w:t>90 nap</w:t>
      </w:r>
    </w:p>
    <w:p w:rsidR="003C2104" w:rsidRPr="003C2104" w:rsidRDefault="003C2104" w:rsidP="00664008">
      <w:pPr>
        <w:ind w:right="-141"/>
        <w:jc w:val="both"/>
        <w:rPr>
          <w:rFonts w:eastAsia="Arial Unicode MS"/>
          <w:color w:val="000000"/>
          <w:lang w:eastAsia="en-US"/>
        </w:rPr>
      </w:pPr>
    </w:p>
    <w:p w:rsidR="00F64777" w:rsidRPr="0053158D" w:rsidRDefault="00F64777" w:rsidP="00F64777">
      <w:pPr>
        <w:tabs>
          <w:tab w:val="left" w:pos="0"/>
          <w:tab w:val="left" w:pos="4962"/>
        </w:tabs>
        <w:jc w:val="both"/>
      </w:pPr>
      <w:r w:rsidRPr="0053158D">
        <w:t>(4 bizottsági tag van jelen, 4 igen, 0 nem, 0 tartózkodás)</w:t>
      </w:r>
    </w:p>
    <w:p w:rsidR="002F480F" w:rsidRDefault="002F480F" w:rsidP="009B5389">
      <w:pPr>
        <w:tabs>
          <w:tab w:val="left" w:pos="0"/>
          <w:tab w:val="left" w:pos="4962"/>
        </w:tabs>
        <w:jc w:val="both"/>
      </w:pPr>
    </w:p>
    <w:p w:rsidR="00F64777" w:rsidRDefault="00F64777" w:rsidP="00F64777">
      <w:pPr>
        <w:tabs>
          <w:tab w:val="left" w:pos="0"/>
        </w:tabs>
        <w:suppressAutoHyphens w:val="0"/>
        <w:autoSpaceDN w:val="0"/>
        <w:contextualSpacing/>
        <w:jc w:val="both"/>
        <w:rPr>
          <w:lang w:eastAsia="hu-HU"/>
        </w:rPr>
      </w:pPr>
      <w:r w:rsidRPr="006716C8">
        <w:rPr>
          <w:b/>
          <w:bCs/>
          <w:u w:val="single"/>
        </w:rPr>
        <w:t xml:space="preserve">Napirend </w:t>
      </w:r>
      <w:r>
        <w:rPr>
          <w:b/>
          <w:bCs/>
          <w:u w:val="single"/>
        </w:rPr>
        <w:t>10</w:t>
      </w:r>
      <w:r w:rsidRPr="006716C8">
        <w:rPr>
          <w:b/>
          <w:bCs/>
          <w:u w:val="single"/>
        </w:rPr>
        <w:t>. pont</w:t>
      </w:r>
      <w:r w:rsidRPr="00253256">
        <w:rPr>
          <w:lang w:eastAsia="hu-HU"/>
        </w:rPr>
        <w:t xml:space="preserve"> </w:t>
      </w:r>
    </w:p>
    <w:p w:rsidR="00F64777" w:rsidRPr="00F64777" w:rsidRDefault="00F64777" w:rsidP="00F64777">
      <w:pPr>
        <w:jc w:val="both"/>
      </w:pPr>
      <w:r w:rsidRPr="00F64777">
        <w:t xml:space="preserve">Döntés a Budapest, II. kerület </w:t>
      </w:r>
      <w:r>
        <w:t xml:space="preserve">14799/0/A/1 </w:t>
      </w:r>
      <w:r w:rsidRPr="00F64777">
        <w:t>hrsz. alatt felvett teremgarázsban található 38-as parkolóhelyre beérkezett új bérbevételi kérelemről</w:t>
      </w:r>
    </w:p>
    <w:p w:rsidR="00F64777" w:rsidRPr="006716C8" w:rsidRDefault="00F64777" w:rsidP="00F64777">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F64777" w:rsidRDefault="00F64777" w:rsidP="00F64777">
      <w:pPr>
        <w:tabs>
          <w:tab w:val="left" w:pos="0"/>
          <w:tab w:val="left" w:pos="1155"/>
          <w:tab w:val="left" w:pos="4962"/>
        </w:tabs>
        <w:jc w:val="both"/>
      </w:pPr>
    </w:p>
    <w:p w:rsidR="00F64777" w:rsidRPr="006716C8" w:rsidRDefault="00F64777" w:rsidP="00F64777">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64777" w:rsidRPr="006716C8" w:rsidRDefault="00F64777" w:rsidP="00F64777">
      <w:pPr>
        <w:tabs>
          <w:tab w:val="left" w:pos="0"/>
          <w:tab w:val="left" w:pos="4962"/>
        </w:tabs>
        <w:jc w:val="both"/>
      </w:pPr>
    </w:p>
    <w:p w:rsidR="00F64777" w:rsidRDefault="00F64777" w:rsidP="00F64777">
      <w:pPr>
        <w:tabs>
          <w:tab w:val="left" w:pos="0"/>
          <w:tab w:val="left" w:pos="4962"/>
        </w:tabs>
        <w:jc w:val="both"/>
      </w:pPr>
      <w:r w:rsidRPr="006716C8">
        <w:t>Elnök megállapítja, hogy a Bizottság a szavazás eredményeként az alábbi döntést hozta:</w:t>
      </w:r>
    </w:p>
    <w:p w:rsidR="00F64777" w:rsidRDefault="00F64777" w:rsidP="00F64777">
      <w:pPr>
        <w:tabs>
          <w:tab w:val="left" w:pos="0"/>
          <w:tab w:val="left" w:pos="4962"/>
        </w:tabs>
        <w:jc w:val="both"/>
      </w:pPr>
    </w:p>
    <w:p w:rsidR="00F64777" w:rsidRPr="006716C8" w:rsidRDefault="00F64777" w:rsidP="00F6477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777" w:rsidRDefault="00F64777" w:rsidP="00F64777">
      <w:pPr>
        <w:tabs>
          <w:tab w:val="left" w:pos="0"/>
          <w:tab w:val="left" w:pos="4962"/>
        </w:tabs>
        <w:jc w:val="center"/>
        <w:rPr>
          <w:b/>
          <w:bCs/>
          <w:u w:val="single"/>
        </w:rPr>
      </w:pPr>
      <w:r w:rsidRPr="006716C8">
        <w:rPr>
          <w:b/>
          <w:bCs/>
          <w:u w:val="single"/>
        </w:rPr>
        <w:t xml:space="preserve">Tulajdonosi Bizottságának </w:t>
      </w:r>
      <w:r>
        <w:rPr>
          <w:b/>
          <w:bCs/>
          <w:u w:val="single"/>
        </w:rPr>
        <w:t>25</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F64777" w:rsidRDefault="00F64777" w:rsidP="009B5389">
      <w:pPr>
        <w:tabs>
          <w:tab w:val="left" w:pos="0"/>
          <w:tab w:val="left" w:pos="4962"/>
        </w:tabs>
        <w:jc w:val="both"/>
      </w:pPr>
    </w:p>
    <w:p w:rsidR="005D2CCC" w:rsidRPr="005D2CCC" w:rsidRDefault="005D2CCC" w:rsidP="005D2CCC">
      <w:pPr>
        <w:jc w:val="both"/>
        <w:rPr>
          <w:lang w:eastAsia="ar-SA"/>
        </w:rPr>
      </w:pPr>
      <w:proofErr w:type="gramStart"/>
      <w:r w:rsidRPr="005D2CCC">
        <w:rPr>
          <w:lang w:eastAsia="ar-SA"/>
        </w:rPr>
        <w:t xml:space="preserve">A Gazdasági és Tulajdonosi Bizottság úgy dönt, hogy a Budapest Főváros II. Kerületi Önkormányzat </w:t>
      </w:r>
      <w:r w:rsidRPr="005D2CCC">
        <w:rPr>
          <w:b/>
          <w:bCs/>
          <w:lang w:eastAsia="ar-SA"/>
        </w:rPr>
        <w:t>bérbe adja</w:t>
      </w:r>
      <w:r w:rsidRPr="005D2CCC">
        <w:rPr>
          <w:lang w:eastAsia="ar-SA"/>
        </w:rPr>
        <w:t xml:space="preserve"> a Budapest, II. kerület</w:t>
      </w:r>
      <w:r w:rsidR="00260D99">
        <w:rPr>
          <w:lang w:eastAsia="ar-SA"/>
        </w:rPr>
        <w:t>,</w:t>
      </w:r>
      <w:r w:rsidRPr="005D2CCC">
        <w:rPr>
          <w:lang w:eastAsia="ar-SA"/>
        </w:rPr>
        <w:t xml:space="preserve"> 14799/0/A/1 hrsz. alatt nyilvántartott, 683 m</w:t>
      </w:r>
      <w:r w:rsidRPr="005D2CCC">
        <w:rPr>
          <w:vertAlign w:val="superscript"/>
          <w:lang w:eastAsia="ar-SA"/>
        </w:rPr>
        <w:t>2</w:t>
      </w:r>
      <w:r w:rsidRPr="005D2CCC">
        <w:rPr>
          <w:lang w:eastAsia="ar-SA"/>
        </w:rPr>
        <w:t xml:space="preserve"> alapterületű teremgarázsban található </w:t>
      </w:r>
      <w:r w:rsidRPr="005D2CCC">
        <w:rPr>
          <w:b/>
          <w:bCs/>
          <w:lang w:eastAsia="ar-SA"/>
        </w:rPr>
        <w:t>38. számú gépkocsi-beállóhelyet</w:t>
      </w:r>
      <w:r w:rsidRPr="005D2CCC">
        <w:rPr>
          <w:lang w:eastAsia="ar-SA"/>
        </w:rPr>
        <w:t xml:space="preserve"> 2018. április 1. napjától </w:t>
      </w:r>
      <w:r w:rsidRPr="005D2CCC">
        <w:rPr>
          <w:b/>
          <w:bCs/>
          <w:lang w:eastAsia="ar-SA"/>
        </w:rPr>
        <w:t>határozatlan</w:t>
      </w:r>
      <w:r w:rsidRPr="005D2CCC">
        <w:rPr>
          <w:lang w:eastAsia="ar-SA"/>
        </w:rPr>
        <w:t xml:space="preserve"> időre </w:t>
      </w:r>
      <w:r w:rsidR="00260D99">
        <w:rPr>
          <w:lang w:eastAsia="ar-SA"/>
        </w:rPr>
        <w:t>………………</w:t>
      </w:r>
      <w:r w:rsidRPr="005D2CCC">
        <w:rPr>
          <w:lang w:eastAsia="ar-SA"/>
        </w:rPr>
        <w:t xml:space="preserve"> (anyja neve: </w:t>
      </w:r>
      <w:r w:rsidR="00260D99">
        <w:rPr>
          <w:rFonts w:eastAsia="Calibri"/>
          <w:bCs/>
          <w:lang w:eastAsia="en-US"/>
        </w:rPr>
        <w:t>………………..</w:t>
      </w:r>
      <w:r w:rsidRPr="005D2CCC">
        <w:rPr>
          <w:rFonts w:eastAsia="Calibri"/>
          <w:bCs/>
          <w:lang w:eastAsia="en-US"/>
        </w:rPr>
        <w:t xml:space="preserve">, születési hely, idő: </w:t>
      </w:r>
      <w:r w:rsidR="00260D99">
        <w:rPr>
          <w:rFonts w:eastAsia="Calibri"/>
          <w:bCs/>
          <w:lang w:eastAsia="en-US"/>
        </w:rPr>
        <w:t>……………………</w:t>
      </w:r>
      <w:r w:rsidRPr="005D2CCC">
        <w:rPr>
          <w:rFonts w:eastAsia="Calibri"/>
          <w:bCs/>
          <w:lang w:eastAsia="en-US"/>
        </w:rPr>
        <w:t xml:space="preserve">., lakcíme: </w:t>
      </w:r>
      <w:r w:rsidR="00260D99">
        <w:rPr>
          <w:rFonts w:eastAsia="Calibri"/>
          <w:bCs/>
          <w:lang w:eastAsia="en-US"/>
        </w:rPr>
        <w:t>………………………..</w:t>
      </w:r>
      <w:r w:rsidRPr="005D2CCC">
        <w:rPr>
          <w:rFonts w:eastAsia="Calibri"/>
          <w:bCs/>
          <w:lang w:eastAsia="en-US"/>
        </w:rPr>
        <w:t xml:space="preserve">, személyi igazolvány száma: </w:t>
      </w:r>
      <w:r w:rsidR="00260D99">
        <w:rPr>
          <w:rFonts w:eastAsia="Calibri"/>
          <w:bCs/>
          <w:lang w:eastAsia="en-US"/>
        </w:rPr>
        <w:t>………………..</w:t>
      </w:r>
      <w:r w:rsidRPr="005D2CCC">
        <w:rPr>
          <w:rFonts w:eastAsia="Calibri"/>
          <w:bCs/>
          <w:lang w:eastAsia="en-US"/>
        </w:rPr>
        <w:t xml:space="preserve">, adóazonosító jel: </w:t>
      </w:r>
      <w:r w:rsidR="00260D99">
        <w:rPr>
          <w:rFonts w:eastAsia="Calibri"/>
          <w:bCs/>
          <w:lang w:eastAsia="en-US"/>
        </w:rPr>
        <w:t>…………………….</w:t>
      </w:r>
      <w:r w:rsidRPr="005D2CCC">
        <w:rPr>
          <w:rFonts w:eastAsia="Calibri"/>
          <w:bCs/>
          <w:lang w:eastAsia="en-US"/>
        </w:rPr>
        <w:t xml:space="preserve">) </w:t>
      </w:r>
      <w:r w:rsidRPr="005D2CCC">
        <w:rPr>
          <w:b/>
          <w:bCs/>
          <w:lang w:eastAsia="ar-SA"/>
        </w:rPr>
        <w:t>részére</w:t>
      </w:r>
      <w:r w:rsidRPr="005D2CCC">
        <w:rPr>
          <w:lang w:eastAsia="ar-SA"/>
        </w:rPr>
        <w:t xml:space="preserve"> azzal, hogy a bérleti szerződés indokolás nélkül 30 napos határidővel bármikor felmondható.</w:t>
      </w:r>
      <w:proofErr w:type="gramEnd"/>
      <w:r w:rsidRPr="005D2CCC">
        <w:rPr>
          <w:lang w:eastAsia="ar-SA"/>
        </w:rPr>
        <w:t xml:space="preserve"> A bérleti díj összege </w:t>
      </w:r>
      <w:r w:rsidRPr="005D2CCC">
        <w:rPr>
          <w:b/>
          <w:bCs/>
          <w:lang w:eastAsia="ar-SA"/>
        </w:rPr>
        <w:t>17.510,- Ft + a mindenkor hatályos jogszabályok szerinti ÁFA/hó</w:t>
      </w:r>
      <w:r w:rsidRPr="005D2CCC">
        <w:rPr>
          <w:lang w:eastAsia="ar-SA"/>
        </w:rPr>
        <w:t>.</w:t>
      </w:r>
    </w:p>
    <w:p w:rsidR="005D2CCC" w:rsidRPr="00664008" w:rsidRDefault="005D2CCC" w:rsidP="00664008">
      <w:pPr>
        <w:tabs>
          <w:tab w:val="left" w:pos="0"/>
          <w:tab w:val="left" w:pos="4962"/>
        </w:tabs>
        <w:jc w:val="both"/>
      </w:pPr>
    </w:p>
    <w:p w:rsidR="005D2CCC" w:rsidRDefault="005D2CCC" w:rsidP="005D2CCC">
      <w:pPr>
        <w:suppressAutoHyphens w:val="0"/>
        <w:jc w:val="both"/>
        <w:rPr>
          <w:rFonts w:eastAsia="Calibri"/>
          <w:lang w:eastAsia="en-US"/>
        </w:rPr>
      </w:pPr>
      <w:proofErr w:type="gramStart"/>
      <w:r w:rsidRPr="005D2CCC">
        <w:rPr>
          <w:rFonts w:eastAsia="Calibri"/>
          <w:lang w:eastAsia="en-US"/>
        </w:rPr>
        <w:t xml:space="preserve">Amennyiben </w:t>
      </w:r>
      <w:r w:rsidR="007416C7">
        <w:rPr>
          <w:lang w:eastAsia="ar-SA"/>
        </w:rPr>
        <w:t>…</w:t>
      </w:r>
      <w:proofErr w:type="gramEnd"/>
      <w:r w:rsidR="007416C7">
        <w:rPr>
          <w:lang w:eastAsia="ar-SA"/>
        </w:rPr>
        <w:t>…………………..</w:t>
      </w:r>
      <w:r w:rsidRPr="005D2CCC">
        <w:rPr>
          <w:lang w:eastAsia="ar-SA"/>
        </w:rPr>
        <w:t xml:space="preserve"> </w:t>
      </w:r>
      <w:r w:rsidRPr="005D2CCC">
        <w:rPr>
          <w:rFonts w:eastAsia="Calibri"/>
          <w:lang w:eastAsia="en-US"/>
        </w:rPr>
        <w:t>a bérleti szerződést a jelen határozat kézhezvételétől számított 30 napon belül nem köti meg, úgy a jelen határozat a határidő leteltét követő napon minden további jogcselekmény nélkül hatályát veszti.</w:t>
      </w:r>
    </w:p>
    <w:p w:rsidR="006303AB" w:rsidRPr="005D2CCC" w:rsidRDefault="006303AB" w:rsidP="005D2CCC">
      <w:pPr>
        <w:suppressAutoHyphens w:val="0"/>
        <w:jc w:val="both"/>
        <w:rPr>
          <w:rFonts w:eastAsia="Calibri"/>
          <w:lang w:eastAsia="en-US"/>
        </w:rPr>
      </w:pPr>
    </w:p>
    <w:p w:rsidR="005D2CCC" w:rsidRPr="005D2CCC" w:rsidRDefault="005D2CCC" w:rsidP="005D2CCC">
      <w:pPr>
        <w:jc w:val="both"/>
        <w:rPr>
          <w:lang w:eastAsia="ar-SA"/>
        </w:rPr>
      </w:pPr>
      <w:r w:rsidRPr="005D2CCC">
        <w:rPr>
          <w:lang w:eastAsia="ar-SA"/>
        </w:rPr>
        <w:t>A Bizottság a Polgármester és a Jegyző útján felkéri dr. Láng Orsolyát, a Vagyonhasznosítási és Ingatlan-nyilvántartási Osztály vezetőjét a szükséges intézkedés megtételére.</w:t>
      </w:r>
    </w:p>
    <w:p w:rsidR="005D2CCC" w:rsidRPr="005D2CCC" w:rsidRDefault="005D2CCC" w:rsidP="00664008">
      <w:pPr>
        <w:tabs>
          <w:tab w:val="left" w:pos="0"/>
          <w:tab w:val="left" w:pos="4962"/>
        </w:tabs>
        <w:jc w:val="both"/>
      </w:pPr>
    </w:p>
    <w:p w:rsidR="005D2CCC" w:rsidRPr="005D2CCC" w:rsidRDefault="005D2CCC" w:rsidP="005D2CCC">
      <w:pPr>
        <w:ind w:left="-851" w:firstLine="851"/>
        <w:rPr>
          <w:lang w:eastAsia="ar-SA"/>
        </w:rPr>
      </w:pPr>
      <w:r w:rsidRPr="005D2CCC">
        <w:rPr>
          <w:b/>
          <w:bCs/>
          <w:lang w:eastAsia="ar-SA"/>
        </w:rPr>
        <w:t>Felelős:</w:t>
      </w:r>
      <w:r>
        <w:rPr>
          <w:lang w:eastAsia="ar-SA"/>
        </w:rPr>
        <w:tab/>
      </w:r>
      <w:r w:rsidRPr="005D2CCC">
        <w:rPr>
          <w:lang w:eastAsia="ar-SA"/>
        </w:rPr>
        <w:t>Polgármester</w:t>
      </w:r>
    </w:p>
    <w:p w:rsidR="005D2CCC" w:rsidRDefault="005D2CCC" w:rsidP="005D2CCC">
      <w:pPr>
        <w:ind w:left="-851" w:firstLine="851"/>
        <w:rPr>
          <w:lang w:eastAsia="ar-SA"/>
        </w:rPr>
      </w:pPr>
      <w:r w:rsidRPr="005D2CCC">
        <w:rPr>
          <w:b/>
          <w:bCs/>
          <w:lang w:eastAsia="ar-SA"/>
        </w:rPr>
        <w:t>Határidő:</w:t>
      </w:r>
      <w:r w:rsidRPr="005D2CCC">
        <w:rPr>
          <w:lang w:eastAsia="ar-SA"/>
        </w:rPr>
        <w:tab/>
        <w:t>2018. március 31.</w:t>
      </w:r>
    </w:p>
    <w:p w:rsidR="005D2CCC" w:rsidRDefault="005D2CCC" w:rsidP="005D2CCC">
      <w:pPr>
        <w:ind w:left="-851" w:firstLine="851"/>
        <w:rPr>
          <w:lang w:eastAsia="ar-SA"/>
        </w:rPr>
      </w:pPr>
    </w:p>
    <w:p w:rsidR="005D2CCC" w:rsidRPr="0053158D" w:rsidRDefault="005D2CCC" w:rsidP="005D2CCC">
      <w:pPr>
        <w:tabs>
          <w:tab w:val="left" w:pos="0"/>
          <w:tab w:val="left" w:pos="4962"/>
        </w:tabs>
        <w:jc w:val="both"/>
      </w:pPr>
      <w:r w:rsidRPr="0053158D">
        <w:t>(4 bizottsági tag van jelen, 4 igen, 0 nem, 0 tartózkodás)</w:t>
      </w:r>
    </w:p>
    <w:p w:rsidR="005D2CCC" w:rsidRDefault="005D2CCC" w:rsidP="005D2CCC">
      <w:pPr>
        <w:ind w:left="-851" w:firstLine="851"/>
        <w:rPr>
          <w:lang w:eastAsia="ar-SA"/>
        </w:rPr>
      </w:pPr>
    </w:p>
    <w:p w:rsidR="005A0FF9" w:rsidRDefault="005A0FF9" w:rsidP="005A0FF9">
      <w:pPr>
        <w:tabs>
          <w:tab w:val="left" w:pos="0"/>
        </w:tabs>
        <w:suppressAutoHyphens w:val="0"/>
        <w:autoSpaceDN w:val="0"/>
        <w:contextualSpacing/>
        <w:jc w:val="both"/>
        <w:rPr>
          <w:lang w:eastAsia="hu-HU"/>
        </w:rPr>
      </w:pPr>
      <w:r w:rsidRPr="006716C8">
        <w:rPr>
          <w:b/>
          <w:bCs/>
          <w:u w:val="single"/>
        </w:rPr>
        <w:t xml:space="preserve">Napirend </w:t>
      </w:r>
      <w:r>
        <w:rPr>
          <w:b/>
          <w:bCs/>
          <w:u w:val="single"/>
        </w:rPr>
        <w:t>11</w:t>
      </w:r>
      <w:r w:rsidRPr="006716C8">
        <w:rPr>
          <w:b/>
          <w:bCs/>
          <w:u w:val="single"/>
        </w:rPr>
        <w:t>. pont</w:t>
      </w:r>
      <w:r w:rsidRPr="00253256">
        <w:rPr>
          <w:lang w:eastAsia="hu-HU"/>
        </w:rPr>
        <w:t xml:space="preserve"> </w:t>
      </w:r>
    </w:p>
    <w:p w:rsidR="003D1421" w:rsidRPr="003D1421" w:rsidRDefault="003D1421" w:rsidP="003D1421">
      <w:pPr>
        <w:jc w:val="both"/>
      </w:pPr>
      <w:r w:rsidRPr="003D1421">
        <w:t>A 13490/0/A/55 helyrajzi számú, természetben Budapest, II. kerület helyiség ügye</w:t>
      </w:r>
    </w:p>
    <w:p w:rsidR="005A0FF9" w:rsidRPr="006716C8" w:rsidRDefault="005A0FF9" w:rsidP="005A0FF9">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5A0FF9" w:rsidRDefault="005A0FF9" w:rsidP="005A0FF9">
      <w:pPr>
        <w:tabs>
          <w:tab w:val="left" w:pos="0"/>
          <w:tab w:val="left" w:pos="1155"/>
          <w:tab w:val="left" w:pos="4962"/>
        </w:tabs>
        <w:jc w:val="both"/>
      </w:pPr>
    </w:p>
    <w:p w:rsidR="005A0FF9" w:rsidRPr="006716C8" w:rsidRDefault="005A0FF9" w:rsidP="005A0FF9">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5A0FF9" w:rsidRPr="006716C8" w:rsidRDefault="005A0FF9" w:rsidP="005A0FF9">
      <w:pPr>
        <w:tabs>
          <w:tab w:val="left" w:pos="0"/>
          <w:tab w:val="left" w:pos="4962"/>
        </w:tabs>
        <w:jc w:val="both"/>
      </w:pPr>
    </w:p>
    <w:p w:rsidR="005A0FF9" w:rsidRDefault="005A0FF9" w:rsidP="005A0FF9">
      <w:pPr>
        <w:tabs>
          <w:tab w:val="left" w:pos="0"/>
          <w:tab w:val="left" w:pos="4962"/>
        </w:tabs>
        <w:jc w:val="both"/>
      </w:pPr>
      <w:r w:rsidRPr="006716C8">
        <w:t>Elnök megállapítja, hogy a Bizottság a szavazás eredményeként az alábbi döntést hozta:</w:t>
      </w:r>
    </w:p>
    <w:p w:rsidR="005A0FF9" w:rsidRDefault="005A0FF9" w:rsidP="005A0FF9">
      <w:pPr>
        <w:tabs>
          <w:tab w:val="left" w:pos="0"/>
          <w:tab w:val="left" w:pos="4962"/>
        </w:tabs>
        <w:jc w:val="both"/>
      </w:pPr>
    </w:p>
    <w:p w:rsidR="005A0FF9" w:rsidRPr="006716C8" w:rsidRDefault="005A0FF9" w:rsidP="005A0FF9">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A0FF9" w:rsidRDefault="005A0FF9" w:rsidP="005A0FF9">
      <w:pPr>
        <w:tabs>
          <w:tab w:val="left" w:pos="0"/>
          <w:tab w:val="left" w:pos="4962"/>
        </w:tabs>
        <w:jc w:val="center"/>
        <w:rPr>
          <w:b/>
          <w:bCs/>
          <w:u w:val="single"/>
        </w:rPr>
      </w:pPr>
      <w:r w:rsidRPr="006716C8">
        <w:rPr>
          <w:b/>
          <w:bCs/>
          <w:u w:val="single"/>
        </w:rPr>
        <w:t xml:space="preserve">Tulajdonosi Bizottságának </w:t>
      </w:r>
      <w:r>
        <w:rPr>
          <w:b/>
          <w:bCs/>
          <w:u w:val="single"/>
        </w:rPr>
        <w:t>26</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5D2CCC" w:rsidRPr="005D2CCC" w:rsidRDefault="005D2CCC" w:rsidP="005D2CCC">
      <w:pPr>
        <w:ind w:left="-851" w:firstLine="851"/>
        <w:rPr>
          <w:lang w:eastAsia="ar-SA"/>
        </w:rPr>
      </w:pPr>
    </w:p>
    <w:p w:rsidR="002854A4" w:rsidRPr="002854A4" w:rsidRDefault="002854A4" w:rsidP="00664008">
      <w:pPr>
        <w:ind w:right="-141"/>
        <w:jc w:val="both"/>
        <w:rPr>
          <w:bCs/>
          <w:noProof/>
          <w:lang w:eastAsia="ar-SA"/>
        </w:rPr>
      </w:pPr>
      <w:proofErr w:type="gramStart"/>
      <w:r w:rsidRPr="002854A4">
        <w:rPr>
          <w:noProof/>
          <w:lang w:eastAsia="ar-SA"/>
        </w:rPr>
        <w:t xml:space="preserve">A Gazdasági és Tulajdonosi Bizottság úgy dönt, hogy </w:t>
      </w:r>
      <w:r w:rsidRPr="002854A4">
        <w:rPr>
          <w:bCs/>
          <w:noProof/>
          <w:lang w:eastAsia="ar-SA"/>
        </w:rPr>
        <w:t>felhatalmazza a Vagyonhasznosítási és Ingatlan-nyilvántartási Osztályt</w:t>
      </w:r>
      <w:r w:rsidRPr="002854A4">
        <w:rPr>
          <w:noProof/>
          <w:lang w:eastAsia="ar-SA"/>
        </w:rPr>
        <w:t xml:space="preserve"> a Budapest Főváros II. Kerületi Önkormányzat tulajdonát képező, Budapest II. kerület, 13490/0/A/55 helyrajzi számú, </w:t>
      </w:r>
      <w:r w:rsidRPr="002854A4">
        <w:rPr>
          <w:bCs/>
          <w:noProof/>
          <w:lang w:eastAsia="ar-SA"/>
        </w:rPr>
        <w:t xml:space="preserve">az ingatlan-nyilvántartás szerint 129 </w:t>
      </w:r>
      <w:r w:rsidRPr="002854A4">
        <w:rPr>
          <w:noProof/>
          <w:lang w:eastAsia="ar-SA"/>
        </w:rPr>
        <w:t>m</w:t>
      </w:r>
      <w:r w:rsidRPr="002854A4">
        <w:rPr>
          <w:noProof/>
          <w:vertAlign w:val="superscript"/>
          <w:lang w:eastAsia="ar-SA"/>
        </w:rPr>
        <w:t>2</w:t>
      </w:r>
      <w:r w:rsidRPr="002854A4">
        <w:rPr>
          <w:noProof/>
          <w:lang w:eastAsia="ar-SA"/>
        </w:rPr>
        <w:t xml:space="preserve"> </w:t>
      </w:r>
      <w:r w:rsidRPr="002854A4">
        <w:rPr>
          <w:bCs/>
          <w:noProof/>
          <w:lang w:eastAsia="ar-SA"/>
        </w:rPr>
        <w:t>területű, raktár megnevezésű ingatlan</w:t>
      </w:r>
      <w:r w:rsidRPr="002854A4">
        <w:rPr>
          <w:noProof/>
          <w:lang w:eastAsia="ar-SA"/>
        </w:rPr>
        <w:t xml:space="preserve"> bérlője, a </w:t>
      </w:r>
      <w:r w:rsidR="00260D99">
        <w:rPr>
          <w:lang w:eastAsia="ar-SA"/>
        </w:rPr>
        <w:t>………………….</w:t>
      </w:r>
      <w:r w:rsidRPr="002854A4">
        <w:rPr>
          <w:lang w:eastAsia="ar-SA"/>
        </w:rPr>
        <w:t xml:space="preserve"> Közhasznú Egyesület (nyilvántartási száma: </w:t>
      </w:r>
      <w:r w:rsidR="00260D99">
        <w:rPr>
          <w:lang w:eastAsia="ar-SA"/>
        </w:rPr>
        <w:t>……………….</w:t>
      </w:r>
      <w:r w:rsidRPr="002854A4">
        <w:rPr>
          <w:lang w:eastAsia="ar-SA"/>
        </w:rPr>
        <w:t xml:space="preserve">, székhely: </w:t>
      </w:r>
      <w:r w:rsidR="00260D99">
        <w:rPr>
          <w:lang w:eastAsia="ar-SA"/>
        </w:rPr>
        <w:t>…………………..</w:t>
      </w:r>
      <w:r w:rsidRPr="002854A4">
        <w:rPr>
          <w:lang w:eastAsia="ar-SA"/>
        </w:rPr>
        <w:t xml:space="preserve">., képviseli: </w:t>
      </w:r>
      <w:r w:rsidR="00260D99">
        <w:rPr>
          <w:lang w:eastAsia="ar-SA"/>
        </w:rPr>
        <w:t>……………..</w:t>
      </w:r>
      <w:r w:rsidRPr="002854A4">
        <w:rPr>
          <w:lang w:eastAsia="ar-SA"/>
        </w:rPr>
        <w:t>)</w:t>
      </w:r>
      <w:r w:rsidR="008743D6">
        <w:rPr>
          <w:lang w:eastAsia="ar-SA"/>
        </w:rPr>
        <w:t xml:space="preserve"> </w:t>
      </w:r>
      <w:r w:rsidRPr="002854A4">
        <w:rPr>
          <w:bCs/>
          <w:noProof/>
          <w:lang w:eastAsia="ar-SA"/>
        </w:rPr>
        <w:t>részére fizetési felszólítás kiküldésére, annak eredménytelensége esetén a bérleti jogviszonynak a lakások és helyiségek bérletére, valamint az elidegenítésükre vonatkozó</w:t>
      </w:r>
      <w:proofErr w:type="gramEnd"/>
      <w:r w:rsidRPr="002854A4">
        <w:rPr>
          <w:bCs/>
          <w:noProof/>
          <w:lang w:eastAsia="ar-SA"/>
        </w:rPr>
        <w:t xml:space="preserve"> egyes szabályokról szóló 1993. évi LXXVIII. törvény 36. § (1) bekezdése alapján alkalmazandó 25. § (1) és (5) bekezdései szerinti felmondására, továbbá amennyiben a bérlő a fizetési felszólításnak és a felmondásnak nem tesz eleget, úgy a helyiség kiürítésére, valamint a követelés megfizetésére a szükséges – fizetési meghagyásos vagy peres – eljárás megindítására.</w:t>
      </w:r>
    </w:p>
    <w:p w:rsidR="002854A4" w:rsidRPr="002854A4" w:rsidRDefault="002854A4" w:rsidP="00664008">
      <w:pPr>
        <w:ind w:right="-141"/>
        <w:jc w:val="both"/>
        <w:rPr>
          <w:noProof/>
          <w:lang w:eastAsia="ar-SA"/>
        </w:rPr>
      </w:pPr>
    </w:p>
    <w:p w:rsidR="002854A4" w:rsidRPr="002854A4" w:rsidRDefault="002854A4" w:rsidP="00664008">
      <w:pPr>
        <w:tabs>
          <w:tab w:val="left" w:pos="8789"/>
        </w:tabs>
        <w:suppressAutoHyphens w:val="0"/>
        <w:ind w:right="-141"/>
        <w:jc w:val="both"/>
        <w:rPr>
          <w:color w:val="000000"/>
          <w:lang w:eastAsia="hu-HU"/>
        </w:rPr>
      </w:pPr>
      <w:r w:rsidRPr="002854A4">
        <w:rPr>
          <w:color w:val="000000"/>
          <w:lang w:eastAsia="hu-HU"/>
        </w:rPr>
        <w:t>A Bizottság a Polgármester és a Jegyző útján felkéri dr. Láng Orsolyát, a Vagyonhasznosítási és Ingatlan-nyilvántartási Osztály vezetőjét, hogy tegye meg a szükséges intézkedéseket.</w:t>
      </w:r>
    </w:p>
    <w:p w:rsidR="002854A4" w:rsidRPr="002854A4" w:rsidRDefault="002854A4" w:rsidP="00664008">
      <w:pPr>
        <w:ind w:right="-141"/>
        <w:jc w:val="both"/>
        <w:rPr>
          <w:noProof/>
          <w:lang w:eastAsia="ar-SA"/>
        </w:rPr>
      </w:pPr>
    </w:p>
    <w:p w:rsidR="002854A4" w:rsidRPr="002854A4" w:rsidRDefault="002854A4" w:rsidP="00664008">
      <w:pPr>
        <w:suppressAutoHyphens w:val="0"/>
        <w:ind w:right="-141"/>
        <w:jc w:val="both"/>
        <w:rPr>
          <w:color w:val="000000"/>
          <w:lang w:eastAsia="hu-HU"/>
        </w:rPr>
      </w:pPr>
      <w:r w:rsidRPr="002854A4">
        <w:rPr>
          <w:b/>
          <w:color w:val="000000"/>
          <w:lang w:eastAsia="hu-HU"/>
        </w:rPr>
        <w:t>Felelős:</w:t>
      </w:r>
      <w:r w:rsidRPr="002854A4">
        <w:rPr>
          <w:color w:val="000000"/>
          <w:lang w:eastAsia="hu-HU"/>
        </w:rPr>
        <w:tab/>
        <w:t>Polgármester</w:t>
      </w:r>
    </w:p>
    <w:p w:rsidR="002854A4" w:rsidRPr="002854A4" w:rsidRDefault="002854A4" w:rsidP="00664008">
      <w:pPr>
        <w:tabs>
          <w:tab w:val="left" w:pos="0"/>
        </w:tabs>
        <w:suppressAutoHyphens w:val="0"/>
        <w:ind w:right="-141"/>
        <w:jc w:val="both"/>
        <w:rPr>
          <w:color w:val="000000"/>
          <w:lang w:eastAsia="hu-HU"/>
        </w:rPr>
      </w:pPr>
      <w:r w:rsidRPr="002854A4">
        <w:rPr>
          <w:b/>
          <w:color w:val="000000"/>
          <w:lang w:eastAsia="hu-HU"/>
        </w:rPr>
        <w:t>Határidő:</w:t>
      </w:r>
      <w:r w:rsidRPr="002854A4">
        <w:rPr>
          <w:b/>
          <w:color w:val="000000"/>
          <w:lang w:eastAsia="hu-HU"/>
        </w:rPr>
        <w:tab/>
      </w:r>
      <w:r w:rsidRPr="002854A4">
        <w:rPr>
          <w:color w:val="000000"/>
          <w:lang w:eastAsia="hu-HU"/>
        </w:rPr>
        <w:t>120 nap</w:t>
      </w:r>
    </w:p>
    <w:p w:rsidR="002854A4" w:rsidRPr="002854A4" w:rsidRDefault="002854A4" w:rsidP="00664008">
      <w:pPr>
        <w:ind w:right="-141"/>
        <w:jc w:val="both"/>
        <w:rPr>
          <w:bCs/>
          <w:noProof/>
          <w:lang w:eastAsia="ar-SA"/>
        </w:rPr>
      </w:pPr>
    </w:p>
    <w:p w:rsidR="002854A4" w:rsidRPr="0053158D" w:rsidRDefault="002854A4" w:rsidP="00664008">
      <w:pPr>
        <w:tabs>
          <w:tab w:val="left" w:pos="0"/>
          <w:tab w:val="left" w:pos="4962"/>
        </w:tabs>
        <w:ind w:right="-141"/>
        <w:jc w:val="both"/>
      </w:pPr>
      <w:r w:rsidRPr="0053158D">
        <w:t>(4 bizottsági tag van jelen, 4 igen, 0 nem, 0 tartózkodás)</w:t>
      </w:r>
    </w:p>
    <w:p w:rsidR="00F64777" w:rsidRDefault="00F64777" w:rsidP="009B5389">
      <w:pPr>
        <w:tabs>
          <w:tab w:val="left" w:pos="0"/>
          <w:tab w:val="left" w:pos="4962"/>
        </w:tabs>
        <w:jc w:val="both"/>
      </w:pPr>
    </w:p>
    <w:p w:rsidR="00AB1841" w:rsidRDefault="00AB1841" w:rsidP="00AB1841">
      <w:pPr>
        <w:tabs>
          <w:tab w:val="left" w:pos="0"/>
        </w:tabs>
        <w:suppressAutoHyphens w:val="0"/>
        <w:autoSpaceDN w:val="0"/>
        <w:contextualSpacing/>
        <w:jc w:val="both"/>
        <w:rPr>
          <w:lang w:eastAsia="hu-HU"/>
        </w:rPr>
      </w:pPr>
      <w:r w:rsidRPr="006716C8">
        <w:rPr>
          <w:b/>
          <w:bCs/>
          <w:u w:val="single"/>
        </w:rPr>
        <w:t xml:space="preserve">Napirend </w:t>
      </w:r>
      <w:r>
        <w:rPr>
          <w:b/>
          <w:bCs/>
          <w:u w:val="single"/>
        </w:rPr>
        <w:t>12</w:t>
      </w:r>
      <w:r w:rsidRPr="006716C8">
        <w:rPr>
          <w:b/>
          <w:bCs/>
          <w:u w:val="single"/>
        </w:rPr>
        <w:t>. pont</w:t>
      </w:r>
      <w:r w:rsidRPr="00253256">
        <w:rPr>
          <w:lang w:eastAsia="hu-HU"/>
        </w:rPr>
        <w:t xml:space="preserve"> </w:t>
      </w:r>
    </w:p>
    <w:p w:rsidR="00AB1841" w:rsidRPr="00AB1841" w:rsidRDefault="00AB1841" w:rsidP="00AB1841">
      <w:pPr>
        <w:jc w:val="both"/>
      </w:pPr>
      <w:r w:rsidRPr="00AB1841">
        <w:t>Döntés a Budapest II. kerület, 13854/0/A/2 hrsz.-ú, helyiség bérleti jogviszonyának felmondása tárgyában</w:t>
      </w:r>
    </w:p>
    <w:p w:rsidR="00AB1841" w:rsidRPr="006716C8" w:rsidRDefault="00AB1841" w:rsidP="00AB1841">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AB1841" w:rsidRDefault="00AB1841" w:rsidP="00AB1841">
      <w:pPr>
        <w:tabs>
          <w:tab w:val="left" w:pos="0"/>
          <w:tab w:val="left" w:pos="1155"/>
          <w:tab w:val="left" w:pos="4962"/>
        </w:tabs>
        <w:jc w:val="both"/>
      </w:pPr>
    </w:p>
    <w:p w:rsidR="00AB1841" w:rsidRPr="006716C8" w:rsidRDefault="00AB1841" w:rsidP="00AB1841">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AB1841" w:rsidRPr="006716C8" w:rsidRDefault="00AB1841" w:rsidP="00AB1841">
      <w:pPr>
        <w:tabs>
          <w:tab w:val="left" w:pos="0"/>
          <w:tab w:val="left" w:pos="4962"/>
        </w:tabs>
        <w:jc w:val="both"/>
      </w:pPr>
    </w:p>
    <w:p w:rsidR="00AB1841" w:rsidRDefault="00AB1841" w:rsidP="00AB1841">
      <w:pPr>
        <w:tabs>
          <w:tab w:val="left" w:pos="0"/>
          <w:tab w:val="left" w:pos="4962"/>
        </w:tabs>
        <w:jc w:val="both"/>
      </w:pPr>
      <w:r w:rsidRPr="006716C8">
        <w:t>Elnök megállapítja, hogy a Bizottság a szavazás eredményeként az alábbi döntést hozta:</w:t>
      </w:r>
    </w:p>
    <w:p w:rsidR="00AB1841" w:rsidRDefault="00AB1841" w:rsidP="00AB1841">
      <w:pPr>
        <w:tabs>
          <w:tab w:val="left" w:pos="0"/>
          <w:tab w:val="left" w:pos="4962"/>
        </w:tabs>
        <w:jc w:val="both"/>
      </w:pPr>
    </w:p>
    <w:p w:rsidR="00AB1841" w:rsidRPr="006716C8" w:rsidRDefault="00AB1841" w:rsidP="00AB184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B1841" w:rsidRDefault="00AB1841" w:rsidP="00AB1841">
      <w:pPr>
        <w:tabs>
          <w:tab w:val="left" w:pos="0"/>
          <w:tab w:val="left" w:pos="4962"/>
        </w:tabs>
        <w:jc w:val="center"/>
        <w:rPr>
          <w:b/>
          <w:bCs/>
          <w:u w:val="single"/>
        </w:rPr>
      </w:pPr>
      <w:r w:rsidRPr="006716C8">
        <w:rPr>
          <w:b/>
          <w:bCs/>
          <w:u w:val="single"/>
        </w:rPr>
        <w:t xml:space="preserve">Tulajdonosi Bizottságának </w:t>
      </w:r>
      <w:r>
        <w:rPr>
          <w:b/>
          <w:bCs/>
          <w:u w:val="single"/>
        </w:rPr>
        <w:t>27</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AB1841" w:rsidRPr="005D2CCC" w:rsidRDefault="00AB1841" w:rsidP="00AB1841">
      <w:pPr>
        <w:ind w:left="-851" w:firstLine="851"/>
        <w:rPr>
          <w:lang w:eastAsia="ar-SA"/>
        </w:rPr>
      </w:pPr>
    </w:p>
    <w:p w:rsidR="006906B4" w:rsidRPr="00DA1B9C" w:rsidRDefault="006906B4" w:rsidP="00664008">
      <w:pPr>
        <w:ind w:right="-141"/>
        <w:jc w:val="both"/>
        <w:rPr>
          <w:bCs/>
        </w:rPr>
      </w:pPr>
      <w:proofErr w:type="gramStart"/>
      <w:r w:rsidRPr="00DA1B9C">
        <w:t xml:space="preserve">A Gazdasági és Tulajdonosi Bizottság úgy dönt, hogy </w:t>
      </w:r>
      <w:r w:rsidRPr="00DA1B9C">
        <w:rPr>
          <w:bCs/>
        </w:rPr>
        <w:t xml:space="preserve">felhatalmazza a Vagyonhasznosítási és Ingatlan-nyilvántartási </w:t>
      </w:r>
      <w:r>
        <w:rPr>
          <w:bCs/>
        </w:rPr>
        <w:t>Osztályt</w:t>
      </w:r>
      <w:r w:rsidRPr="00DA1B9C">
        <w:t xml:space="preserve"> a Budapest Főváros II. Kerületi Önkormányzat tulajdonát képező, Budapest II. kerület, </w:t>
      </w:r>
      <w:r>
        <w:t>13854/0/A/2</w:t>
      </w:r>
      <w:r w:rsidRPr="00DA1B9C">
        <w:t xml:space="preserve"> helyrajzi számú, </w:t>
      </w:r>
      <w:r w:rsidRPr="00DA1B9C">
        <w:rPr>
          <w:bCs/>
        </w:rPr>
        <w:t xml:space="preserve">az ingatlan-nyilvántartás szerint </w:t>
      </w:r>
      <w:r>
        <w:rPr>
          <w:bCs/>
        </w:rPr>
        <w:t>146</w:t>
      </w:r>
      <w:r w:rsidRPr="00DA1B9C">
        <w:rPr>
          <w:bCs/>
        </w:rPr>
        <w:t xml:space="preserve"> </w:t>
      </w:r>
      <w:r w:rsidRPr="00DA1B9C">
        <w:t>m</w:t>
      </w:r>
      <w:r w:rsidRPr="00DA1B9C">
        <w:rPr>
          <w:vertAlign w:val="superscript"/>
        </w:rPr>
        <w:t>2</w:t>
      </w:r>
      <w:r w:rsidRPr="00DA1B9C">
        <w:t xml:space="preserve"> </w:t>
      </w:r>
      <w:r w:rsidRPr="00DA1B9C">
        <w:rPr>
          <w:bCs/>
        </w:rPr>
        <w:t xml:space="preserve">területű, </w:t>
      </w:r>
      <w:r>
        <w:rPr>
          <w:bCs/>
        </w:rPr>
        <w:t>egyéb helyiség</w:t>
      </w:r>
      <w:r w:rsidRPr="00DA1B9C">
        <w:rPr>
          <w:bCs/>
        </w:rPr>
        <w:t xml:space="preserve"> megnevezésű ingatlan</w:t>
      </w:r>
      <w:r w:rsidRPr="00DA1B9C">
        <w:t xml:space="preserve"> bérlője,</w:t>
      </w:r>
      <w:r>
        <w:t xml:space="preserve"> a</w:t>
      </w:r>
      <w:r w:rsidRPr="00DA1B9C">
        <w:t xml:space="preserve"> </w:t>
      </w:r>
      <w:r w:rsidR="00260D99">
        <w:t>……………………</w:t>
      </w:r>
      <w:r>
        <w:t xml:space="preserve"> Kereskedelmi Korlátolt Felelősségű Társaság (rövidített cégnév: </w:t>
      </w:r>
      <w:r w:rsidR="00260D99">
        <w:t>…………………</w:t>
      </w:r>
      <w:r>
        <w:t xml:space="preserve"> Kft., Cg.: </w:t>
      </w:r>
      <w:r w:rsidR="00260D99">
        <w:t>…………….</w:t>
      </w:r>
      <w:r>
        <w:t xml:space="preserve">, székhely: </w:t>
      </w:r>
      <w:r w:rsidR="00260D99">
        <w:t>……………………..</w:t>
      </w:r>
      <w:r>
        <w:t xml:space="preserve"> adószám: </w:t>
      </w:r>
      <w:r w:rsidR="00260D99">
        <w:t>………………….</w:t>
      </w:r>
      <w:r>
        <w:t xml:space="preserve">, statisztikai számjel: </w:t>
      </w:r>
      <w:r w:rsidR="00260D99">
        <w:t>………………</w:t>
      </w:r>
      <w:r>
        <w:t xml:space="preserve">, képviseli: </w:t>
      </w:r>
      <w:r w:rsidR="00260D99">
        <w:t>……………..</w:t>
      </w:r>
      <w:r>
        <w:t xml:space="preserve"> ügyvezető) </w:t>
      </w:r>
      <w:r w:rsidRPr="00DA1B9C">
        <w:rPr>
          <w:bCs/>
        </w:rPr>
        <w:t>részére fizetési felszólítás kiküldésére, annak eredménytelensége</w:t>
      </w:r>
      <w:proofErr w:type="gramEnd"/>
      <w:r w:rsidRPr="00DA1B9C">
        <w:rPr>
          <w:bCs/>
        </w:rPr>
        <w:t xml:space="preserve"> </w:t>
      </w:r>
      <w:proofErr w:type="gramStart"/>
      <w:r w:rsidRPr="00DA1B9C">
        <w:rPr>
          <w:bCs/>
        </w:rPr>
        <w:t>esetén</w:t>
      </w:r>
      <w:proofErr w:type="gramEnd"/>
      <w:r w:rsidRPr="00DA1B9C">
        <w:rPr>
          <w:bCs/>
        </w:rPr>
        <w:t xml:space="preserve"> a bérleti jogviszonynak a lakások és helyiségek bérletére, valamint az elidegenítésükre vonatkozó egyes szabályokról szóló 1993. évi LXXVIII. törvény 36. § (1) bekezdése alapján alkalmazandó 25. § (1) és (5) bekezdései szerinti felmondására, továbbá amennyiben a bérlő a fizetési felszólításnak és a felmondásnak nem tesz eleget, úgy a helyiség kiürítésére, valamint a követelés megfizetésére a szüks</w:t>
      </w:r>
      <w:r>
        <w:rPr>
          <w:bCs/>
        </w:rPr>
        <w:t>éges – fizetési meghagyásos,</w:t>
      </w:r>
      <w:r w:rsidRPr="00DA1B9C">
        <w:rPr>
          <w:bCs/>
        </w:rPr>
        <w:t xml:space="preserve"> peres</w:t>
      </w:r>
      <w:r>
        <w:rPr>
          <w:bCs/>
        </w:rPr>
        <w:t xml:space="preserve"> vagy felszámolási</w:t>
      </w:r>
      <w:r w:rsidRPr="00DA1B9C">
        <w:rPr>
          <w:bCs/>
        </w:rPr>
        <w:t xml:space="preserve"> – eljárás megindítására.</w:t>
      </w:r>
    </w:p>
    <w:p w:rsidR="006906B4" w:rsidRPr="00DA1B9C" w:rsidRDefault="006906B4" w:rsidP="00664008">
      <w:pPr>
        <w:ind w:right="-141"/>
        <w:jc w:val="both"/>
      </w:pPr>
    </w:p>
    <w:p w:rsidR="006906B4" w:rsidRPr="00DA1B9C" w:rsidRDefault="006906B4" w:rsidP="00664008">
      <w:pPr>
        <w:tabs>
          <w:tab w:val="left" w:pos="8789"/>
        </w:tabs>
        <w:ind w:right="-141"/>
        <w:jc w:val="both"/>
        <w:rPr>
          <w:color w:val="000000"/>
          <w:lang w:eastAsia="hu-HU"/>
        </w:rPr>
      </w:pPr>
      <w:r w:rsidRPr="00DA1B9C">
        <w:rPr>
          <w:color w:val="000000"/>
          <w:lang w:eastAsia="hu-HU"/>
        </w:rPr>
        <w:t xml:space="preserve">A Bizottság a Polgármester és a Jegyző útján felkéri dr. Láng Orsolyát, a Vagyonhasznosítási és Ingatlan-nyilvántartási </w:t>
      </w:r>
      <w:r>
        <w:rPr>
          <w:color w:val="000000"/>
          <w:lang w:eastAsia="hu-HU"/>
        </w:rPr>
        <w:t xml:space="preserve">Osztály </w:t>
      </w:r>
      <w:r w:rsidRPr="00DA1B9C">
        <w:rPr>
          <w:color w:val="000000"/>
          <w:lang w:eastAsia="hu-HU"/>
        </w:rPr>
        <w:t>vezetőjét, hogy tegye meg a szükséges intézkedéseket.</w:t>
      </w:r>
    </w:p>
    <w:p w:rsidR="006906B4" w:rsidRPr="00DA1B9C" w:rsidRDefault="006906B4" w:rsidP="00664008">
      <w:pPr>
        <w:ind w:right="-141"/>
        <w:jc w:val="both"/>
      </w:pPr>
    </w:p>
    <w:p w:rsidR="006906B4" w:rsidRPr="00DA1B9C" w:rsidRDefault="006906B4" w:rsidP="00664008">
      <w:pPr>
        <w:ind w:right="-141"/>
        <w:jc w:val="both"/>
        <w:rPr>
          <w:color w:val="000000"/>
          <w:lang w:eastAsia="hu-HU"/>
        </w:rPr>
      </w:pPr>
      <w:r w:rsidRPr="00DA1B9C">
        <w:rPr>
          <w:b/>
          <w:color w:val="000000"/>
          <w:lang w:eastAsia="hu-HU"/>
        </w:rPr>
        <w:t>Felelős:</w:t>
      </w:r>
      <w:r w:rsidRPr="00DA1B9C">
        <w:rPr>
          <w:color w:val="000000"/>
          <w:lang w:eastAsia="hu-HU"/>
        </w:rPr>
        <w:tab/>
        <w:t>Polgármester</w:t>
      </w:r>
    </w:p>
    <w:p w:rsidR="006906B4" w:rsidRDefault="006906B4" w:rsidP="00664008">
      <w:pPr>
        <w:tabs>
          <w:tab w:val="left" w:pos="0"/>
        </w:tabs>
        <w:ind w:right="-141"/>
        <w:jc w:val="both"/>
        <w:rPr>
          <w:color w:val="000000"/>
          <w:lang w:eastAsia="hu-HU"/>
        </w:rPr>
      </w:pPr>
      <w:r w:rsidRPr="00DA1B9C">
        <w:rPr>
          <w:b/>
          <w:color w:val="000000"/>
          <w:lang w:eastAsia="hu-HU"/>
        </w:rPr>
        <w:t>Határidő:</w:t>
      </w:r>
      <w:r w:rsidRPr="00DA1B9C">
        <w:rPr>
          <w:b/>
          <w:color w:val="000000"/>
          <w:lang w:eastAsia="hu-HU"/>
        </w:rPr>
        <w:tab/>
      </w:r>
      <w:r w:rsidRPr="00DA1B9C">
        <w:rPr>
          <w:color w:val="000000"/>
          <w:lang w:eastAsia="hu-HU"/>
        </w:rPr>
        <w:t>120 nap</w:t>
      </w:r>
    </w:p>
    <w:p w:rsidR="006906B4" w:rsidRPr="00DA1B9C" w:rsidRDefault="006906B4" w:rsidP="00664008">
      <w:pPr>
        <w:tabs>
          <w:tab w:val="left" w:pos="0"/>
        </w:tabs>
        <w:ind w:right="-141"/>
        <w:jc w:val="both"/>
        <w:rPr>
          <w:color w:val="000000"/>
          <w:lang w:eastAsia="hu-HU"/>
        </w:rPr>
      </w:pPr>
    </w:p>
    <w:p w:rsidR="006906B4" w:rsidRPr="0053158D" w:rsidRDefault="006906B4" w:rsidP="006906B4">
      <w:pPr>
        <w:tabs>
          <w:tab w:val="left" w:pos="0"/>
          <w:tab w:val="left" w:pos="4962"/>
        </w:tabs>
        <w:jc w:val="both"/>
      </w:pPr>
      <w:r w:rsidRPr="0053158D">
        <w:t>(4 bizottsági tag van jelen, 4 igen, 0 nem, 0 tartózkodás)</w:t>
      </w:r>
    </w:p>
    <w:p w:rsidR="00481053" w:rsidRDefault="00481053" w:rsidP="00F002C9">
      <w:pPr>
        <w:tabs>
          <w:tab w:val="left" w:pos="0"/>
        </w:tabs>
        <w:suppressAutoHyphens w:val="0"/>
        <w:autoSpaceDN w:val="0"/>
        <w:contextualSpacing/>
        <w:jc w:val="both"/>
        <w:rPr>
          <w:b/>
          <w:bCs/>
          <w:u w:val="single"/>
        </w:rPr>
      </w:pPr>
    </w:p>
    <w:p w:rsidR="00F002C9" w:rsidRDefault="00F002C9" w:rsidP="00F002C9">
      <w:pPr>
        <w:tabs>
          <w:tab w:val="left" w:pos="0"/>
        </w:tabs>
        <w:suppressAutoHyphens w:val="0"/>
        <w:autoSpaceDN w:val="0"/>
        <w:contextualSpacing/>
        <w:jc w:val="both"/>
        <w:rPr>
          <w:lang w:eastAsia="hu-HU"/>
        </w:rPr>
      </w:pPr>
      <w:r w:rsidRPr="006716C8">
        <w:rPr>
          <w:b/>
          <w:bCs/>
          <w:u w:val="single"/>
        </w:rPr>
        <w:t xml:space="preserve">Napirend </w:t>
      </w:r>
      <w:r>
        <w:rPr>
          <w:b/>
          <w:bCs/>
          <w:u w:val="single"/>
        </w:rPr>
        <w:t>13</w:t>
      </w:r>
      <w:r w:rsidRPr="006716C8">
        <w:rPr>
          <w:b/>
          <w:bCs/>
          <w:u w:val="single"/>
        </w:rPr>
        <w:t>. pont</w:t>
      </w:r>
      <w:r w:rsidRPr="00253256">
        <w:rPr>
          <w:lang w:eastAsia="hu-HU"/>
        </w:rPr>
        <w:t xml:space="preserve"> </w:t>
      </w:r>
    </w:p>
    <w:p w:rsidR="00F002C9" w:rsidRPr="00F002C9" w:rsidRDefault="00F002C9" w:rsidP="00F002C9">
      <w:pPr>
        <w:jc w:val="both"/>
      </w:pPr>
      <w:r w:rsidRPr="00F002C9">
        <w:t>Döntés a Budapest II. kerület, 13518/0/A/1 és 13518/0/A/2 hrsz.-ú, helyiségek bérleti jogviszonyának felmondása tárgyában</w:t>
      </w:r>
    </w:p>
    <w:p w:rsidR="00F002C9" w:rsidRPr="006716C8" w:rsidRDefault="00F002C9" w:rsidP="00F002C9">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F002C9" w:rsidRDefault="00F002C9" w:rsidP="00F002C9">
      <w:pPr>
        <w:tabs>
          <w:tab w:val="left" w:pos="0"/>
          <w:tab w:val="left" w:pos="1155"/>
          <w:tab w:val="left" w:pos="4962"/>
        </w:tabs>
        <w:jc w:val="both"/>
      </w:pPr>
    </w:p>
    <w:p w:rsidR="00F002C9" w:rsidRPr="006716C8" w:rsidRDefault="00F002C9" w:rsidP="00F002C9">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F002C9" w:rsidRPr="006716C8" w:rsidRDefault="00F002C9" w:rsidP="00F002C9">
      <w:pPr>
        <w:tabs>
          <w:tab w:val="left" w:pos="0"/>
          <w:tab w:val="left" w:pos="4962"/>
        </w:tabs>
        <w:jc w:val="both"/>
      </w:pPr>
    </w:p>
    <w:p w:rsidR="00F002C9" w:rsidRDefault="00F002C9" w:rsidP="00F002C9">
      <w:pPr>
        <w:tabs>
          <w:tab w:val="left" w:pos="0"/>
          <w:tab w:val="left" w:pos="4962"/>
        </w:tabs>
        <w:jc w:val="both"/>
      </w:pPr>
      <w:r w:rsidRPr="006716C8">
        <w:t>Elnök megállapítja, hogy a Bizottság a szavazás eredményeként az alábbi döntést hozta:</w:t>
      </w:r>
    </w:p>
    <w:p w:rsidR="00F002C9" w:rsidRDefault="00F002C9" w:rsidP="00F002C9">
      <w:pPr>
        <w:tabs>
          <w:tab w:val="left" w:pos="0"/>
          <w:tab w:val="left" w:pos="4962"/>
        </w:tabs>
        <w:jc w:val="both"/>
      </w:pPr>
    </w:p>
    <w:p w:rsidR="00F002C9" w:rsidRPr="006716C8" w:rsidRDefault="00F002C9" w:rsidP="00F002C9">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002C9" w:rsidRDefault="00F002C9" w:rsidP="00F002C9">
      <w:pPr>
        <w:tabs>
          <w:tab w:val="left" w:pos="0"/>
          <w:tab w:val="left" w:pos="4962"/>
        </w:tabs>
        <w:jc w:val="center"/>
        <w:rPr>
          <w:b/>
          <w:bCs/>
          <w:u w:val="single"/>
        </w:rPr>
      </w:pPr>
      <w:r w:rsidRPr="006716C8">
        <w:rPr>
          <w:b/>
          <w:bCs/>
          <w:u w:val="single"/>
        </w:rPr>
        <w:t xml:space="preserve">Tulajdonosi Bizottságának </w:t>
      </w:r>
      <w:r>
        <w:rPr>
          <w:b/>
          <w:bCs/>
          <w:u w:val="single"/>
        </w:rPr>
        <w:t>28</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F002C9" w:rsidRPr="005D2CCC" w:rsidRDefault="00F002C9" w:rsidP="00F002C9">
      <w:pPr>
        <w:ind w:left="-851" w:firstLine="851"/>
        <w:rPr>
          <w:lang w:eastAsia="ar-SA"/>
        </w:rPr>
      </w:pPr>
    </w:p>
    <w:p w:rsidR="00761CF3" w:rsidRPr="00235C64" w:rsidRDefault="00761CF3" w:rsidP="00235C64">
      <w:pPr>
        <w:ind w:right="-141"/>
        <w:jc w:val="both"/>
        <w:rPr>
          <w:bCs/>
        </w:rPr>
      </w:pPr>
      <w:proofErr w:type="gramStart"/>
      <w:r w:rsidRPr="00DA1B9C">
        <w:t xml:space="preserve">A Gazdasági és Tulajdonosi Bizottság úgy dönt, hogy </w:t>
      </w:r>
      <w:r w:rsidRPr="00235C64">
        <w:rPr>
          <w:bCs/>
        </w:rPr>
        <w:t>felhatalmazza a Vagyonhasznosítási és Ingatlan-nyilvántartási Osztályt</w:t>
      </w:r>
      <w:r w:rsidRPr="00DA1B9C">
        <w:t xml:space="preserve"> a Budapest Főváros II. Kerületi Önkormányzat tulajdonát képező, Budapest II. kerület, </w:t>
      </w:r>
      <w:r>
        <w:t>13518/0/A/1</w:t>
      </w:r>
      <w:r w:rsidRPr="00DA1B9C">
        <w:t xml:space="preserve"> helyrajzi számú</w:t>
      </w:r>
      <w:r w:rsidR="00235C64">
        <w:t xml:space="preserve">, </w:t>
      </w:r>
      <w:r w:rsidRPr="00235C64">
        <w:rPr>
          <w:bCs/>
        </w:rPr>
        <w:t xml:space="preserve">az ingatlan-nyilvántartás szerint 11 </w:t>
      </w:r>
      <w:r w:rsidRPr="00DA1B9C">
        <w:t>m</w:t>
      </w:r>
      <w:r w:rsidRPr="00235C64">
        <w:rPr>
          <w:vertAlign w:val="superscript"/>
        </w:rPr>
        <w:t>2</w:t>
      </w:r>
      <w:r w:rsidRPr="00DA1B9C">
        <w:t xml:space="preserve"> </w:t>
      </w:r>
      <w:r w:rsidRPr="00235C64">
        <w:rPr>
          <w:bCs/>
        </w:rPr>
        <w:t xml:space="preserve">területű, valamint a </w:t>
      </w:r>
      <w:r w:rsidRPr="00DA1B9C">
        <w:t xml:space="preserve">Budapest II. kerület, </w:t>
      </w:r>
      <w:r>
        <w:t>13518/0/A/2</w:t>
      </w:r>
      <w:r w:rsidRPr="00DA1B9C">
        <w:t xml:space="preserve"> helyrajzi számú, </w:t>
      </w:r>
      <w:r w:rsidRPr="00235C64">
        <w:rPr>
          <w:bCs/>
        </w:rPr>
        <w:t xml:space="preserve">az ingatlan-nyilvántartás szerint 10 </w:t>
      </w:r>
      <w:r w:rsidRPr="00DA1B9C">
        <w:t>m</w:t>
      </w:r>
      <w:r w:rsidRPr="00235C64">
        <w:rPr>
          <w:vertAlign w:val="superscript"/>
        </w:rPr>
        <w:t>2</w:t>
      </w:r>
      <w:r w:rsidRPr="00DA1B9C">
        <w:t xml:space="preserve"> </w:t>
      </w:r>
      <w:r w:rsidRPr="00235C64">
        <w:rPr>
          <w:bCs/>
        </w:rPr>
        <w:t>területű, egyaránt üzlethelyiség megnevezésű ingatlanok</w:t>
      </w:r>
      <w:r w:rsidRPr="00DA1B9C">
        <w:t xml:space="preserve"> bérlője,</w:t>
      </w:r>
      <w:r>
        <w:t xml:space="preserve"> </w:t>
      </w:r>
      <w:r w:rsidR="00235C64">
        <w:t>………………</w:t>
      </w:r>
      <w:r>
        <w:t xml:space="preserve"> (lakcím: </w:t>
      </w:r>
      <w:r w:rsidR="00235C64">
        <w:t>……………………….</w:t>
      </w:r>
      <w:r>
        <w:t xml:space="preserve">., levelezési cím: </w:t>
      </w:r>
      <w:r w:rsidR="00235C64">
        <w:t>……………………</w:t>
      </w:r>
      <w:r>
        <w:t xml:space="preserve">.) </w:t>
      </w:r>
      <w:r w:rsidRPr="00235C64">
        <w:rPr>
          <w:bCs/>
        </w:rPr>
        <w:t>részére fizetési felszólítás kiküldésére, annak eredménytelensége esetén a bérleti jogviszonynak</w:t>
      </w:r>
      <w:proofErr w:type="gramEnd"/>
      <w:r w:rsidRPr="00235C64">
        <w:rPr>
          <w:bCs/>
        </w:rPr>
        <w:t xml:space="preserve"> </w:t>
      </w:r>
      <w:proofErr w:type="gramStart"/>
      <w:r w:rsidRPr="00235C64">
        <w:rPr>
          <w:bCs/>
        </w:rPr>
        <w:t>a</w:t>
      </w:r>
      <w:proofErr w:type="gramEnd"/>
      <w:r w:rsidRPr="00235C64">
        <w:rPr>
          <w:bCs/>
        </w:rPr>
        <w:t xml:space="preserve"> lakások és helyiségek bérletére, valamint az elidegenítésükre vonatkozó egyes szabályokról szóló 1993. évi LXXVIII. törvény 36. § (1) bekezdése alapján alkalmazandó 25. § (1) és (5) bekezdései szerinti felmondására, továbbá amennyiben a bérlő a fizetési felszólításnak és a felmondásnak nem tesz eleget, úgy a helyiségek kiürítésére, valamint a követelés megfizetésére a szükséges – fizetési meghagyásos vagy peres – eljárás megindítására.</w:t>
      </w:r>
    </w:p>
    <w:p w:rsidR="00664008" w:rsidRDefault="00664008" w:rsidP="00664008">
      <w:pPr>
        <w:tabs>
          <w:tab w:val="left" w:pos="8789"/>
        </w:tabs>
        <w:ind w:right="-141"/>
        <w:jc w:val="both"/>
        <w:rPr>
          <w:color w:val="000000"/>
          <w:lang w:eastAsia="hu-HU"/>
        </w:rPr>
      </w:pPr>
    </w:p>
    <w:p w:rsidR="00761CF3" w:rsidRPr="00DA1B9C" w:rsidRDefault="00761CF3" w:rsidP="00664008">
      <w:pPr>
        <w:tabs>
          <w:tab w:val="left" w:pos="8789"/>
        </w:tabs>
        <w:ind w:right="-141"/>
        <w:jc w:val="both"/>
        <w:rPr>
          <w:color w:val="000000"/>
          <w:lang w:eastAsia="hu-HU"/>
        </w:rPr>
      </w:pPr>
      <w:r w:rsidRPr="00DA1B9C">
        <w:rPr>
          <w:color w:val="000000"/>
          <w:lang w:eastAsia="hu-HU"/>
        </w:rPr>
        <w:t xml:space="preserve">A Bizottság a Polgármester és a Jegyző útján felkéri dr. Láng Orsolyát, a Vagyonhasznosítási és Ingatlan-nyilvántartási </w:t>
      </w:r>
      <w:r>
        <w:rPr>
          <w:color w:val="000000"/>
          <w:lang w:eastAsia="hu-HU"/>
        </w:rPr>
        <w:t xml:space="preserve">Osztály </w:t>
      </w:r>
      <w:r w:rsidRPr="00DA1B9C">
        <w:rPr>
          <w:color w:val="000000"/>
          <w:lang w:eastAsia="hu-HU"/>
        </w:rPr>
        <w:t>vezetőjét, hogy tegye meg a szükséges intézkedéseket.</w:t>
      </w:r>
    </w:p>
    <w:p w:rsidR="00481053" w:rsidRPr="00DA1B9C" w:rsidRDefault="00481053" w:rsidP="00664008">
      <w:pPr>
        <w:ind w:right="-141"/>
        <w:jc w:val="both"/>
      </w:pPr>
    </w:p>
    <w:p w:rsidR="00761CF3" w:rsidRPr="00DA1B9C" w:rsidRDefault="00761CF3" w:rsidP="00664008">
      <w:pPr>
        <w:ind w:right="-141"/>
        <w:jc w:val="both"/>
        <w:rPr>
          <w:color w:val="000000"/>
          <w:lang w:eastAsia="hu-HU"/>
        </w:rPr>
      </w:pPr>
      <w:r w:rsidRPr="00DA1B9C">
        <w:rPr>
          <w:b/>
          <w:color w:val="000000"/>
          <w:lang w:eastAsia="hu-HU"/>
        </w:rPr>
        <w:t>Felelős:</w:t>
      </w:r>
      <w:r w:rsidRPr="00DA1B9C">
        <w:rPr>
          <w:color w:val="000000"/>
          <w:lang w:eastAsia="hu-HU"/>
        </w:rPr>
        <w:tab/>
        <w:t>Polgármester</w:t>
      </w:r>
    </w:p>
    <w:p w:rsidR="00761CF3" w:rsidRPr="00DA1B9C" w:rsidRDefault="00761CF3" w:rsidP="00664008">
      <w:pPr>
        <w:tabs>
          <w:tab w:val="left" w:pos="0"/>
        </w:tabs>
        <w:ind w:right="-141"/>
        <w:jc w:val="both"/>
        <w:rPr>
          <w:color w:val="000000"/>
          <w:lang w:eastAsia="hu-HU"/>
        </w:rPr>
      </w:pPr>
      <w:r w:rsidRPr="00DA1B9C">
        <w:rPr>
          <w:b/>
          <w:color w:val="000000"/>
          <w:lang w:eastAsia="hu-HU"/>
        </w:rPr>
        <w:t>Határidő:</w:t>
      </w:r>
      <w:r w:rsidRPr="00DA1B9C">
        <w:rPr>
          <w:b/>
          <w:color w:val="000000"/>
          <w:lang w:eastAsia="hu-HU"/>
        </w:rPr>
        <w:tab/>
      </w:r>
      <w:r w:rsidRPr="00DA1B9C">
        <w:rPr>
          <w:color w:val="000000"/>
          <w:lang w:eastAsia="hu-HU"/>
        </w:rPr>
        <w:t>120 nap</w:t>
      </w:r>
    </w:p>
    <w:p w:rsidR="006906B4" w:rsidRDefault="006906B4" w:rsidP="00664008">
      <w:pPr>
        <w:tabs>
          <w:tab w:val="left" w:pos="0"/>
          <w:tab w:val="left" w:pos="4962"/>
        </w:tabs>
        <w:ind w:right="-141"/>
        <w:jc w:val="both"/>
      </w:pPr>
    </w:p>
    <w:p w:rsidR="00761CF3" w:rsidRDefault="00761CF3" w:rsidP="009B5389">
      <w:pPr>
        <w:tabs>
          <w:tab w:val="left" w:pos="0"/>
          <w:tab w:val="left" w:pos="4962"/>
        </w:tabs>
        <w:jc w:val="both"/>
      </w:pPr>
      <w:r w:rsidRPr="0053158D">
        <w:t>(4 bizottsági tag van jelen, 4 igen, 0 nem, 0 tartózkodás)</w:t>
      </w:r>
    </w:p>
    <w:p w:rsidR="00761CF3" w:rsidRDefault="00761CF3" w:rsidP="009B5389">
      <w:pPr>
        <w:tabs>
          <w:tab w:val="left" w:pos="0"/>
          <w:tab w:val="left" w:pos="4962"/>
        </w:tabs>
        <w:jc w:val="both"/>
      </w:pPr>
    </w:p>
    <w:p w:rsidR="008743D6" w:rsidRDefault="008743D6" w:rsidP="009B5389">
      <w:pPr>
        <w:tabs>
          <w:tab w:val="left" w:pos="0"/>
          <w:tab w:val="left" w:pos="4962"/>
        </w:tabs>
        <w:jc w:val="both"/>
      </w:pPr>
    </w:p>
    <w:p w:rsidR="00761CF3" w:rsidRDefault="00761CF3" w:rsidP="00761CF3">
      <w:pPr>
        <w:tabs>
          <w:tab w:val="left" w:pos="0"/>
        </w:tabs>
        <w:suppressAutoHyphens w:val="0"/>
        <w:autoSpaceDN w:val="0"/>
        <w:contextualSpacing/>
        <w:jc w:val="both"/>
        <w:rPr>
          <w:lang w:eastAsia="hu-HU"/>
        </w:rPr>
      </w:pPr>
      <w:r w:rsidRPr="006716C8">
        <w:rPr>
          <w:b/>
          <w:bCs/>
          <w:u w:val="single"/>
        </w:rPr>
        <w:t xml:space="preserve">Napirend </w:t>
      </w:r>
      <w:r>
        <w:rPr>
          <w:b/>
          <w:bCs/>
          <w:u w:val="single"/>
        </w:rPr>
        <w:t>14</w:t>
      </w:r>
      <w:r w:rsidRPr="006716C8">
        <w:rPr>
          <w:b/>
          <w:bCs/>
          <w:u w:val="single"/>
        </w:rPr>
        <w:t>. pont</w:t>
      </w:r>
      <w:r w:rsidRPr="00253256">
        <w:rPr>
          <w:lang w:eastAsia="hu-HU"/>
        </w:rPr>
        <w:t xml:space="preserve"> </w:t>
      </w:r>
    </w:p>
    <w:p w:rsidR="00761CF3" w:rsidRPr="00761CF3" w:rsidRDefault="00761CF3" w:rsidP="00761CF3">
      <w:pPr>
        <w:jc w:val="both"/>
      </w:pPr>
      <w:r w:rsidRPr="00761CF3">
        <w:t>Döntés a 1027 Budapest</w:t>
      </w:r>
      <w:r w:rsidR="00E50E1A">
        <w:t xml:space="preserve"> II. kerület</w:t>
      </w:r>
      <w:r w:rsidRPr="00761CF3">
        <w:t xml:space="preserve">, </w:t>
      </w:r>
      <w:r w:rsidR="00E50E1A">
        <w:t>13514/0</w:t>
      </w:r>
      <w:r w:rsidR="00E50E1A" w:rsidRPr="00052F61">
        <w:t>/A/1</w:t>
      </w:r>
      <w:r w:rsidR="00E50E1A">
        <w:t>1</w:t>
      </w:r>
      <w:r w:rsidR="00E50E1A" w:rsidRPr="00052F61">
        <w:t xml:space="preserve"> </w:t>
      </w:r>
      <w:r w:rsidR="00E50E1A" w:rsidRPr="00052F61">
        <w:rPr>
          <w:bCs/>
        </w:rPr>
        <w:t xml:space="preserve">hrsz-ú </w:t>
      </w:r>
      <w:r w:rsidRPr="00761CF3">
        <w:t>ingatlanra fennálló, az Önkormányzatot megillető elővásárlási jog tárgyában</w:t>
      </w:r>
    </w:p>
    <w:p w:rsidR="00761CF3" w:rsidRPr="006716C8" w:rsidRDefault="00761CF3" w:rsidP="00761CF3">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761CF3" w:rsidRDefault="00761CF3" w:rsidP="00761CF3">
      <w:pPr>
        <w:tabs>
          <w:tab w:val="left" w:pos="0"/>
          <w:tab w:val="left" w:pos="1155"/>
          <w:tab w:val="left" w:pos="4962"/>
        </w:tabs>
        <w:jc w:val="both"/>
      </w:pPr>
    </w:p>
    <w:p w:rsidR="00761CF3" w:rsidRPr="006716C8" w:rsidRDefault="00761CF3" w:rsidP="00761CF3">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761CF3" w:rsidRPr="006716C8" w:rsidRDefault="00761CF3" w:rsidP="00761CF3">
      <w:pPr>
        <w:tabs>
          <w:tab w:val="left" w:pos="0"/>
          <w:tab w:val="left" w:pos="4962"/>
        </w:tabs>
        <w:jc w:val="both"/>
      </w:pPr>
    </w:p>
    <w:p w:rsidR="00761CF3" w:rsidRDefault="00761CF3" w:rsidP="00761CF3">
      <w:pPr>
        <w:tabs>
          <w:tab w:val="left" w:pos="0"/>
          <w:tab w:val="left" w:pos="4962"/>
        </w:tabs>
        <w:jc w:val="both"/>
      </w:pPr>
      <w:r w:rsidRPr="006716C8">
        <w:t>Elnök megállapítja, hogy a Bizottság a szavazás eredményeként az alábbi döntést hozta:</w:t>
      </w:r>
    </w:p>
    <w:p w:rsidR="00761CF3" w:rsidRDefault="00761CF3" w:rsidP="00761CF3">
      <w:pPr>
        <w:tabs>
          <w:tab w:val="left" w:pos="0"/>
          <w:tab w:val="left" w:pos="4962"/>
        </w:tabs>
        <w:jc w:val="both"/>
      </w:pPr>
    </w:p>
    <w:p w:rsidR="00761CF3" w:rsidRPr="006716C8" w:rsidRDefault="00761CF3" w:rsidP="00761CF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61CF3" w:rsidRDefault="00761CF3" w:rsidP="00761CF3">
      <w:pPr>
        <w:tabs>
          <w:tab w:val="left" w:pos="0"/>
          <w:tab w:val="left" w:pos="4962"/>
        </w:tabs>
        <w:jc w:val="center"/>
        <w:rPr>
          <w:b/>
          <w:bCs/>
          <w:u w:val="single"/>
        </w:rPr>
      </w:pPr>
      <w:r w:rsidRPr="006716C8">
        <w:rPr>
          <w:b/>
          <w:bCs/>
          <w:u w:val="single"/>
        </w:rPr>
        <w:t xml:space="preserve">Tulajdonosi Bizottságának </w:t>
      </w:r>
      <w:r>
        <w:rPr>
          <w:b/>
          <w:bCs/>
          <w:u w:val="single"/>
        </w:rPr>
        <w:t>29</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761CF3" w:rsidRDefault="00761CF3" w:rsidP="00664008">
      <w:pPr>
        <w:tabs>
          <w:tab w:val="left" w:pos="0"/>
          <w:tab w:val="left" w:pos="4962"/>
        </w:tabs>
        <w:jc w:val="both"/>
      </w:pPr>
    </w:p>
    <w:p w:rsidR="001C152D" w:rsidRPr="00052F61" w:rsidRDefault="001C152D" w:rsidP="00664008">
      <w:pPr>
        <w:tabs>
          <w:tab w:val="left" w:pos="0"/>
        </w:tabs>
        <w:jc w:val="both"/>
        <w:rPr>
          <w:bCs/>
        </w:rPr>
      </w:pPr>
      <w:proofErr w:type="gramStart"/>
      <w:r w:rsidRPr="00C71D63">
        <w:t>A Gazdasági és Tulajd</w:t>
      </w:r>
      <w:r>
        <w:t>onosi Bizottság úgy dönt, hogy</w:t>
      </w:r>
      <w:r w:rsidRPr="00C71D63">
        <w:t xml:space="preserve"> Budapest Főváros II. Kerületi </w:t>
      </w:r>
      <w:r w:rsidRPr="0001327D">
        <w:t xml:space="preserve">Önkormányzat (cím: 1024 Budapest, Mechwart liget 1., </w:t>
      </w:r>
      <w:r w:rsidRPr="0001327D">
        <w:rPr>
          <w:color w:val="000000"/>
        </w:rPr>
        <w:t>KSH statisztikai számjele: 15735650-8411-321-01, adószáma: 15735650-2-41, törzskönyvi azonosító: 735650, ÁHTI azonosító: 745213, képviseli: Dr. Láng Zsolt polgármester, belföldi jogi személy</w:t>
      </w:r>
      <w:r>
        <w:rPr>
          <w:color w:val="000000"/>
        </w:rPr>
        <w:t xml:space="preserve">), mint a Budapest II. kerület, </w:t>
      </w:r>
      <w:r>
        <w:t>13514/0</w:t>
      </w:r>
      <w:r w:rsidRPr="00052F61">
        <w:t>/A/1</w:t>
      </w:r>
      <w:r>
        <w:t>1</w:t>
      </w:r>
      <w:r w:rsidRPr="00052F61">
        <w:t xml:space="preserve"> </w:t>
      </w:r>
      <w:r w:rsidRPr="00052F61">
        <w:rPr>
          <w:bCs/>
        </w:rPr>
        <w:t xml:space="preserve">hrsz-ú albetét tulajdonjogával rendelkező, elővásárlásra jogosult tulajdonostárs </w:t>
      </w:r>
      <w:r w:rsidRPr="00334C04">
        <w:rPr>
          <w:b/>
          <w:bCs/>
        </w:rPr>
        <w:t>nem él</w:t>
      </w:r>
      <w:r>
        <w:rPr>
          <w:bCs/>
        </w:rPr>
        <w:t xml:space="preserve"> a </w:t>
      </w:r>
      <w:r w:rsidR="00E50E1A">
        <w:rPr>
          <w:bCs/>
        </w:rPr>
        <w:t>………………..</w:t>
      </w:r>
      <w:r>
        <w:rPr>
          <w:bCs/>
        </w:rPr>
        <w:t xml:space="preserve"> és </w:t>
      </w:r>
      <w:r w:rsidR="00E50E1A">
        <w:rPr>
          <w:bCs/>
        </w:rPr>
        <w:t>…………………….</w:t>
      </w:r>
      <w:r>
        <w:rPr>
          <w:bCs/>
        </w:rPr>
        <w:t xml:space="preserve">, mint eladók és </w:t>
      </w:r>
      <w:r w:rsidR="00E50E1A">
        <w:rPr>
          <w:bCs/>
        </w:rPr>
        <w:t>…………………….</w:t>
      </w:r>
      <w:r>
        <w:rPr>
          <w:bCs/>
        </w:rPr>
        <w:t xml:space="preserve">, mint vevő között 2018. január </w:t>
      </w:r>
      <w:r w:rsidRPr="00DB0FF3">
        <w:rPr>
          <w:bCs/>
        </w:rPr>
        <w:t>22. napján</w:t>
      </w:r>
      <w:r>
        <w:rPr>
          <w:bCs/>
        </w:rPr>
        <w:t>, 44.500.000,-Ft, azaz negyvennégymillió-ötszázezer</w:t>
      </w:r>
      <w:proofErr w:type="gramEnd"/>
      <w:r>
        <w:rPr>
          <w:bCs/>
        </w:rPr>
        <w:t xml:space="preserve"> </w:t>
      </w:r>
      <w:proofErr w:type="gramStart"/>
      <w:r>
        <w:rPr>
          <w:bCs/>
        </w:rPr>
        <w:t>forint</w:t>
      </w:r>
      <w:proofErr w:type="gramEnd"/>
      <w:r>
        <w:rPr>
          <w:bCs/>
        </w:rPr>
        <w:t xml:space="preserve"> vételáron megkötött adásvételi szerződés alapján a Budapest II. kerület 13514/0/A/4</w:t>
      </w:r>
      <w:r w:rsidRPr="00052F61">
        <w:rPr>
          <w:bCs/>
        </w:rPr>
        <w:t xml:space="preserve"> hrsz-ú, </w:t>
      </w:r>
      <w:r>
        <w:rPr>
          <w:bCs/>
        </w:rPr>
        <w:t>109</w:t>
      </w:r>
      <w:r w:rsidRPr="00052F61">
        <w:rPr>
          <w:bCs/>
        </w:rPr>
        <w:t xml:space="preserve"> m</w:t>
      </w:r>
      <w:r w:rsidRPr="00052F61">
        <w:rPr>
          <w:bCs/>
          <w:vertAlign w:val="superscript"/>
        </w:rPr>
        <w:t>2</w:t>
      </w:r>
      <w:r>
        <w:rPr>
          <w:bCs/>
        </w:rPr>
        <w:t xml:space="preserve"> </w:t>
      </w:r>
      <w:r w:rsidRPr="00052F61">
        <w:rPr>
          <w:bCs/>
        </w:rPr>
        <w:t>területű, lakás megnevezésű ingatlan</w:t>
      </w:r>
      <w:r>
        <w:rPr>
          <w:bCs/>
        </w:rPr>
        <w:t>ra</w:t>
      </w:r>
      <w:r w:rsidRPr="00052F61">
        <w:rPr>
          <w:bCs/>
        </w:rPr>
        <w:t xml:space="preserve"> </w:t>
      </w:r>
      <w:r>
        <w:rPr>
          <w:bCs/>
        </w:rPr>
        <w:t xml:space="preserve">(a közös tulajdonból hozzátartozó 148/1000 arányú eszmei hányad és a társasházi alapító okiratban meghatározott helyiségek) a </w:t>
      </w:r>
      <w:r>
        <w:t>társasház alapító okiratának IV. rész 2. pontja</w:t>
      </w:r>
      <w:r w:rsidRPr="00052F61">
        <w:rPr>
          <w:bCs/>
        </w:rPr>
        <w:t xml:space="preserve"> </w:t>
      </w:r>
      <w:r>
        <w:rPr>
          <w:bCs/>
        </w:rPr>
        <w:t xml:space="preserve">alapján </w:t>
      </w:r>
      <w:r w:rsidRPr="00052F61">
        <w:rPr>
          <w:bCs/>
        </w:rPr>
        <w:t xml:space="preserve">fennálló </w:t>
      </w:r>
      <w:r>
        <w:rPr>
          <w:b/>
          <w:bCs/>
        </w:rPr>
        <w:t>elővásárlási jogával.</w:t>
      </w:r>
    </w:p>
    <w:p w:rsidR="001C152D" w:rsidRPr="00C71D63" w:rsidRDefault="001C152D" w:rsidP="00664008">
      <w:pPr>
        <w:tabs>
          <w:tab w:val="left" w:pos="0"/>
        </w:tabs>
        <w:jc w:val="both"/>
      </w:pPr>
    </w:p>
    <w:p w:rsidR="001C152D" w:rsidRDefault="001C152D" w:rsidP="00664008">
      <w:pPr>
        <w:pStyle w:val="Szvegblokk1"/>
        <w:tabs>
          <w:tab w:val="left" w:pos="0"/>
        </w:tabs>
        <w:ind w:left="0" w:right="0"/>
        <w:rPr>
          <w:szCs w:val="24"/>
          <w:lang w:val="hu-HU"/>
        </w:rPr>
      </w:pPr>
      <w:r w:rsidRPr="00C71D63">
        <w:rPr>
          <w:szCs w:val="24"/>
          <w:lang w:val="hu-HU"/>
        </w:rPr>
        <w:t>A Bizottság a Polgármester és a Jegyző útján felkéri Dr. Láng Orsolyát, a Vagyonhasznosítási és Ingatlan-nyilvántartási Iroda vezetőjét, hogy tegye meg a szükséges intézkedéseket.</w:t>
      </w:r>
    </w:p>
    <w:p w:rsidR="001C152D" w:rsidRDefault="001C152D" w:rsidP="00664008">
      <w:pPr>
        <w:pStyle w:val="Szvegblokk1"/>
        <w:tabs>
          <w:tab w:val="left" w:pos="0"/>
        </w:tabs>
        <w:ind w:left="0" w:right="0"/>
        <w:rPr>
          <w:szCs w:val="24"/>
          <w:lang w:val="hu-HU"/>
        </w:rPr>
      </w:pPr>
    </w:p>
    <w:p w:rsidR="001C152D" w:rsidRPr="00DA1B9C" w:rsidRDefault="001C152D" w:rsidP="00664008">
      <w:pPr>
        <w:tabs>
          <w:tab w:val="left" w:pos="0"/>
        </w:tabs>
        <w:jc w:val="both"/>
        <w:rPr>
          <w:color w:val="000000"/>
          <w:lang w:eastAsia="hu-HU"/>
        </w:rPr>
      </w:pPr>
      <w:r w:rsidRPr="00DA1B9C">
        <w:rPr>
          <w:b/>
          <w:color w:val="000000"/>
          <w:lang w:eastAsia="hu-HU"/>
        </w:rPr>
        <w:t>Felelős:</w:t>
      </w:r>
      <w:r w:rsidRPr="00DA1B9C">
        <w:rPr>
          <w:color w:val="000000"/>
          <w:lang w:eastAsia="hu-HU"/>
        </w:rPr>
        <w:tab/>
        <w:t>Polgármester</w:t>
      </w:r>
    </w:p>
    <w:p w:rsidR="001C152D" w:rsidRPr="00DA1B9C" w:rsidRDefault="001C152D" w:rsidP="00664008">
      <w:pPr>
        <w:tabs>
          <w:tab w:val="left" w:pos="0"/>
        </w:tabs>
        <w:jc w:val="both"/>
        <w:rPr>
          <w:color w:val="000000"/>
          <w:lang w:eastAsia="hu-HU"/>
        </w:rPr>
      </w:pPr>
      <w:r w:rsidRPr="00DA1B9C">
        <w:rPr>
          <w:b/>
          <w:color w:val="000000"/>
          <w:lang w:eastAsia="hu-HU"/>
        </w:rPr>
        <w:t>Határidő:</w:t>
      </w:r>
      <w:r w:rsidRPr="00DA1B9C">
        <w:rPr>
          <w:b/>
          <w:color w:val="000000"/>
          <w:lang w:eastAsia="hu-HU"/>
        </w:rPr>
        <w:tab/>
      </w:r>
      <w:r>
        <w:rPr>
          <w:color w:val="000000"/>
          <w:lang w:eastAsia="hu-HU"/>
        </w:rPr>
        <w:t>30</w:t>
      </w:r>
      <w:r w:rsidRPr="00DA1B9C">
        <w:rPr>
          <w:color w:val="000000"/>
          <w:lang w:eastAsia="hu-HU"/>
        </w:rPr>
        <w:t xml:space="preserve"> nap</w:t>
      </w:r>
    </w:p>
    <w:p w:rsidR="001C152D" w:rsidRDefault="001C152D" w:rsidP="00664008">
      <w:pPr>
        <w:tabs>
          <w:tab w:val="left" w:pos="0"/>
          <w:tab w:val="left" w:pos="4962"/>
        </w:tabs>
        <w:jc w:val="both"/>
      </w:pPr>
    </w:p>
    <w:p w:rsidR="001C152D" w:rsidRDefault="001C152D" w:rsidP="001C152D">
      <w:pPr>
        <w:tabs>
          <w:tab w:val="left" w:pos="0"/>
          <w:tab w:val="left" w:pos="4962"/>
        </w:tabs>
        <w:jc w:val="both"/>
      </w:pPr>
      <w:r w:rsidRPr="0053158D">
        <w:t>(4 bizottsági tag van jelen, 4 igen, 0 nem, 0 tartózkodás)</w:t>
      </w:r>
    </w:p>
    <w:p w:rsidR="007416C7" w:rsidRDefault="007416C7" w:rsidP="001C152D">
      <w:pPr>
        <w:tabs>
          <w:tab w:val="left" w:pos="0"/>
          <w:tab w:val="left" w:pos="4962"/>
        </w:tabs>
        <w:jc w:val="both"/>
      </w:pPr>
    </w:p>
    <w:p w:rsidR="006303AB" w:rsidRDefault="006303AB" w:rsidP="001C152D">
      <w:pPr>
        <w:tabs>
          <w:tab w:val="left" w:pos="0"/>
          <w:tab w:val="left" w:pos="4962"/>
        </w:tabs>
        <w:jc w:val="both"/>
      </w:pPr>
    </w:p>
    <w:p w:rsidR="006303AB" w:rsidRDefault="006303AB" w:rsidP="001C152D">
      <w:pPr>
        <w:tabs>
          <w:tab w:val="left" w:pos="0"/>
          <w:tab w:val="left" w:pos="4962"/>
        </w:tabs>
        <w:jc w:val="both"/>
      </w:pPr>
    </w:p>
    <w:p w:rsidR="006303AB" w:rsidRDefault="006303AB" w:rsidP="001C152D">
      <w:pPr>
        <w:tabs>
          <w:tab w:val="left" w:pos="0"/>
          <w:tab w:val="left" w:pos="4962"/>
        </w:tabs>
        <w:jc w:val="both"/>
      </w:pPr>
    </w:p>
    <w:p w:rsidR="00216636" w:rsidRDefault="00216636" w:rsidP="00216636">
      <w:pPr>
        <w:tabs>
          <w:tab w:val="left" w:pos="0"/>
        </w:tabs>
        <w:suppressAutoHyphens w:val="0"/>
        <w:autoSpaceDN w:val="0"/>
        <w:contextualSpacing/>
        <w:jc w:val="both"/>
        <w:rPr>
          <w:lang w:eastAsia="hu-HU"/>
        </w:rPr>
      </w:pPr>
      <w:r w:rsidRPr="006716C8">
        <w:rPr>
          <w:b/>
          <w:bCs/>
          <w:u w:val="single"/>
        </w:rPr>
        <w:t xml:space="preserve">Napirend </w:t>
      </w:r>
      <w:r>
        <w:rPr>
          <w:b/>
          <w:bCs/>
          <w:u w:val="single"/>
        </w:rPr>
        <w:t>15</w:t>
      </w:r>
      <w:r w:rsidRPr="006716C8">
        <w:rPr>
          <w:b/>
          <w:bCs/>
          <w:u w:val="single"/>
        </w:rPr>
        <w:t>. pont</w:t>
      </w:r>
      <w:r w:rsidRPr="00253256">
        <w:rPr>
          <w:lang w:eastAsia="hu-HU"/>
        </w:rPr>
        <w:t xml:space="preserve"> </w:t>
      </w:r>
    </w:p>
    <w:p w:rsidR="00216636" w:rsidRPr="006716C8" w:rsidRDefault="00216636" w:rsidP="00216636">
      <w:pPr>
        <w:tabs>
          <w:tab w:val="left" w:pos="0"/>
          <w:tab w:val="left" w:pos="1155"/>
          <w:tab w:val="left" w:pos="4962"/>
        </w:tabs>
        <w:jc w:val="both"/>
        <w:rPr>
          <w:b/>
          <w:bCs/>
          <w:u w:val="single"/>
        </w:rPr>
      </w:pPr>
      <w:r w:rsidRPr="00187F31">
        <w:t>Tulajdonosi hozzájárulási kérelem a Budapest XII. ker., Zugligeti út 9-25. (MOME) villamos energia ellátása kiépítéséhez a Budapest II. kerület, Budakesz</w:t>
      </w:r>
      <w:r>
        <w:t xml:space="preserve">i út 13. szám alatti ingatlanra </w:t>
      </w:r>
      <w:r>
        <w:rPr>
          <w:u w:val="single"/>
        </w:rPr>
        <w:t>Előterjesztő</w:t>
      </w:r>
      <w:r>
        <w:t>: Dr. Láng Orsolya Vagyonhasznosítási és Ingatlan-nyilvántartási Osztályvezető</w:t>
      </w:r>
    </w:p>
    <w:p w:rsidR="00216636" w:rsidRDefault="00216636" w:rsidP="00216636">
      <w:pPr>
        <w:tabs>
          <w:tab w:val="left" w:pos="0"/>
          <w:tab w:val="left" w:pos="1155"/>
          <w:tab w:val="left" w:pos="4962"/>
        </w:tabs>
        <w:jc w:val="both"/>
      </w:pPr>
    </w:p>
    <w:p w:rsidR="00216636" w:rsidRPr="006716C8" w:rsidRDefault="00216636" w:rsidP="00216636">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216636" w:rsidRDefault="00216636" w:rsidP="00216636">
      <w:pPr>
        <w:tabs>
          <w:tab w:val="left" w:pos="0"/>
          <w:tab w:val="left" w:pos="4962"/>
        </w:tabs>
        <w:jc w:val="both"/>
      </w:pPr>
      <w:r w:rsidRPr="006716C8">
        <w:t>Elnök megállapítja, hogy a Bizottság a szavazás eredményeként az alábbi döntést hozta:</w:t>
      </w:r>
    </w:p>
    <w:p w:rsidR="00216636" w:rsidRDefault="00216636" w:rsidP="00216636">
      <w:pPr>
        <w:tabs>
          <w:tab w:val="left" w:pos="0"/>
          <w:tab w:val="left" w:pos="4962"/>
        </w:tabs>
        <w:jc w:val="both"/>
      </w:pPr>
    </w:p>
    <w:p w:rsidR="00216636" w:rsidRPr="006716C8" w:rsidRDefault="00216636" w:rsidP="0021663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16636" w:rsidRDefault="00216636" w:rsidP="00216636">
      <w:pPr>
        <w:tabs>
          <w:tab w:val="left" w:pos="0"/>
          <w:tab w:val="left" w:pos="4962"/>
        </w:tabs>
        <w:jc w:val="center"/>
        <w:rPr>
          <w:b/>
          <w:bCs/>
          <w:u w:val="single"/>
        </w:rPr>
      </w:pPr>
      <w:r w:rsidRPr="006716C8">
        <w:rPr>
          <w:b/>
          <w:bCs/>
          <w:u w:val="single"/>
        </w:rPr>
        <w:t xml:space="preserve">Tulajdonosi Bizottságának </w:t>
      </w:r>
      <w:r>
        <w:rPr>
          <w:b/>
          <w:bCs/>
          <w:u w:val="single"/>
        </w:rPr>
        <w:t>30</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C85B0D" w:rsidRPr="00664008" w:rsidRDefault="00C85B0D" w:rsidP="00664008">
      <w:pPr>
        <w:tabs>
          <w:tab w:val="left" w:pos="0"/>
          <w:tab w:val="left" w:pos="4962"/>
        </w:tabs>
        <w:jc w:val="both"/>
      </w:pPr>
    </w:p>
    <w:p w:rsidR="00C85B0D" w:rsidRDefault="00C85B0D" w:rsidP="00C85B0D">
      <w:pPr>
        <w:ind w:right="168"/>
        <w:jc w:val="both"/>
      </w:pPr>
      <w:r w:rsidRPr="00602211">
        <w:t xml:space="preserve">A Bizottság úgy dönt, hogy </w:t>
      </w:r>
      <w:r w:rsidRPr="00906769">
        <w:t xml:space="preserve">a Budapest Főváros II. </w:t>
      </w:r>
      <w:r>
        <w:t>K</w:t>
      </w:r>
      <w:r w:rsidRPr="00906769">
        <w:t xml:space="preserve">erületi Önkormányzat </w:t>
      </w:r>
      <w:r>
        <w:t>hozzájárul földhivatali ingatlan-nyilvántartásban történő vezetékjog bejegyzéshez elektromos földkábel és annak védőtávolsága által igényelt 2 m</w:t>
      </w:r>
      <w:r w:rsidRPr="00C91AF5">
        <w:rPr>
          <w:vertAlign w:val="superscript"/>
        </w:rPr>
        <w:t>2</w:t>
      </w:r>
      <w:r>
        <w:t xml:space="preserve"> területre a </w:t>
      </w:r>
      <w:r w:rsidRPr="00906769">
        <w:t>t</w:t>
      </w:r>
      <w:r w:rsidRPr="007332BE">
        <w:t>ulajdon</w:t>
      </w:r>
      <w:r>
        <w:t xml:space="preserve">ában lévő </w:t>
      </w:r>
      <w:r w:rsidRPr="007332BE">
        <w:t xml:space="preserve">Budapest II. kerület, </w:t>
      </w:r>
      <w:r>
        <w:t>Budakeszi út 13.</w:t>
      </w:r>
      <w:r w:rsidRPr="00191E7B">
        <w:t xml:space="preserve"> „felülvizsgálat alatt” szám alatti,</w:t>
      </w:r>
      <w:r w:rsidRPr="00640AFC">
        <w:t xml:space="preserve"> </w:t>
      </w:r>
      <w:r>
        <w:t>10952/7</w:t>
      </w:r>
      <w:r w:rsidRPr="00640AFC">
        <w:t xml:space="preserve"> helyrajzi számú</w:t>
      </w:r>
      <w:r>
        <w:t>, 2503</w:t>
      </w:r>
      <w:r w:rsidRPr="007332BE">
        <w:t xml:space="preserve"> m</w:t>
      </w:r>
      <w:r w:rsidRPr="007332BE">
        <w:rPr>
          <w:vertAlign w:val="superscript"/>
        </w:rPr>
        <w:t>2</w:t>
      </w:r>
      <w:r w:rsidRPr="007332BE">
        <w:t xml:space="preserve"> területű, „kivett </w:t>
      </w:r>
      <w:r>
        <w:t>óvoda</w:t>
      </w:r>
      <w:r w:rsidRPr="007332BE">
        <w:t>” megnevezésű</w:t>
      </w:r>
      <w:r>
        <w:t xml:space="preserve"> </w:t>
      </w:r>
      <w:r w:rsidRPr="007332BE">
        <w:t>ingatlan</w:t>
      </w:r>
      <w:r>
        <w:t xml:space="preserve"> vonatkozásában a Budapest Főváros Kormányhivatala XI. Kerületi Hivatala által 2018. január 23-án záradékolt, 1079/4/2017 munkaszámú, „a 10952/7 helyrajzi számú földrészleten tervezett elektromos vezeték és védőövezetének vezetékjog bejegyzéséhez” készített változási vázrajz szerint.</w:t>
      </w:r>
    </w:p>
    <w:p w:rsidR="00C85B0D" w:rsidRDefault="00C85B0D" w:rsidP="00C85B0D">
      <w:pPr>
        <w:ind w:right="168"/>
        <w:jc w:val="both"/>
      </w:pPr>
    </w:p>
    <w:p w:rsidR="00C85B0D" w:rsidRPr="00B96385" w:rsidRDefault="00C85B0D" w:rsidP="00C85B0D">
      <w:pPr>
        <w:ind w:right="168"/>
        <w:jc w:val="both"/>
      </w:pPr>
      <w:r w:rsidRPr="00EB2DCC">
        <w:t>A Bizottság a Polgármester és a Jegyző útján felkéri dr. Láng Orsolyát, a Vagyonhasznosítási és</w:t>
      </w:r>
      <w:r w:rsidRPr="00B96385">
        <w:rPr>
          <w:noProof/>
        </w:rPr>
        <w:t xml:space="preserve"> Ingatlan-nyilvántartási </w:t>
      </w:r>
      <w:r>
        <w:rPr>
          <w:noProof/>
        </w:rPr>
        <w:t>Osztály</w:t>
      </w:r>
      <w:r w:rsidRPr="00B96385">
        <w:rPr>
          <w:noProof/>
        </w:rPr>
        <w:t xml:space="preserve"> vezetőjét, hogy </w:t>
      </w:r>
      <w:r w:rsidRPr="00B96385">
        <w:t>a szükséges intézkedéseket tegye meg.</w:t>
      </w:r>
    </w:p>
    <w:p w:rsidR="00C85B0D" w:rsidRPr="00B96385" w:rsidRDefault="00C85B0D" w:rsidP="00C85B0D">
      <w:pPr>
        <w:ind w:right="168"/>
        <w:outlineLvl w:val="0"/>
        <w:rPr>
          <w:b/>
        </w:rPr>
      </w:pPr>
    </w:p>
    <w:p w:rsidR="00C85B0D" w:rsidRPr="00B96385" w:rsidRDefault="00C85B0D" w:rsidP="00C85B0D">
      <w:pPr>
        <w:ind w:right="168"/>
        <w:outlineLvl w:val="0"/>
      </w:pPr>
      <w:r w:rsidRPr="00B96385">
        <w:rPr>
          <w:b/>
        </w:rPr>
        <w:t>Felelős:</w:t>
      </w:r>
      <w:r w:rsidRPr="00B96385">
        <w:rPr>
          <w:b/>
        </w:rPr>
        <w:tab/>
      </w:r>
      <w:r>
        <w:t>P</w:t>
      </w:r>
      <w:r w:rsidRPr="00B96385">
        <w:t>olgármester</w:t>
      </w:r>
    </w:p>
    <w:p w:rsidR="00C85B0D" w:rsidRPr="00251DF3" w:rsidRDefault="00C85B0D" w:rsidP="00C85B0D">
      <w:pPr>
        <w:ind w:right="168"/>
      </w:pPr>
      <w:r w:rsidRPr="00B96385">
        <w:rPr>
          <w:b/>
        </w:rPr>
        <w:t>Határidő:</w:t>
      </w:r>
      <w:r w:rsidRPr="00B96385">
        <w:rPr>
          <w:b/>
        </w:rPr>
        <w:tab/>
      </w:r>
      <w:r>
        <w:t xml:space="preserve">180 </w:t>
      </w:r>
      <w:r w:rsidRPr="00B96385">
        <w:t>nap</w:t>
      </w:r>
    </w:p>
    <w:p w:rsidR="001C152D" w:rsidRDefault="001C152D" w:rsidP="001C152D">
      <w:pPr>
        <w:pStyle w:val="Szvegblokk1"/>
        <w:ind w:left="0" w:right="452"/>
        <w:rPr>
          <w:szCs w:val="24"/>
          <w:lang w:val="hu-HU"/>
        </w:rPr>
      </w:pPr>
    </w:p>
    <w:p w:rsidR="00C85B0D" w:rsidRDefault="00C85B0D" w:rsidP="00C85B0D">
      <w:pPr>
        <w:tabs>
          <w:tab w:val="left" w:pos="0"/>
          <w:tab w:val="left" w:pos="4962"/>
        </w:tabs>
        <w:jc w:val="both"/>
      </w:pPr>
      <w:r w:rsidRPr="0053158D">
        <w:t>(4 bizottsági tag van jelen, 4 igen, 0 nem, 0 tartózkodás)</w:t>
      </w:r>
    </w:p>
    <w:p w:rsidR="00C85B0D" w:rsidRDefault="00C85B0D" w:rsidP="001C152D">
      <w:pPr>
        <w:pStyle w:val="Szvegblokk1"/>
        <w:ind w:left="0" w:right="452"/>
        <w:rPr>
          <w:szCs w:val="24"/>
          <w:lang w:val="hu-HU"/>
        </w:rPr>
      </w:pPr>
    </w:p>
    <w:p w:rsidR="002A4FC5" w:rsidRDefault="002A4FC5" w:rsidP="002A4FC5">
      <w:pPr>
        <w:tabs>
          <w:tab w:val="left" w:pos="0"/>
        </w:tabs>
        <w:suppressAutoHyphens w:val="0"/>
        <w:autoSpaceDN w:val="0"/>
        <w:contextualSpacing/>
        <w:jc w:val="both"/>
        <w:rPr>
          <w:lang w:eastAsia="hu-HU"/>
        </w:rPr>
      </w:pPr>
      <w:r w:rsidRPr="006716C8">
        <w:rPr>
          <w:b/>
          <w:bCs/>
          <w:u w:val="single"/>
        </w:rPr>
        <w:t xml:space="preserve">Napirend </w:t>
      </w:r>
      <w:r>
        <w:rPr>
          <w:b/>
          <w:bCs/>
          <w:u w:val="single"/>
        </w:rPr>
        <w:t>16</w:t>
      </w:r>
      <w:r w:rsidRPr="006716C8">
        <w:rPr>
          <w:b/>
          <w:bCs/>
          <w:u w:val="single"/>
        </w:rPr>
        <w:t>. pont</w:t>
      </w:r>
      <w:r w:rsidRPr="00253256">
        <w:rPr>
          <w:lang w:eastAsia="hu-HU"/>
        </w:rPr>
        <w:t xml:space="preserve"> </w:t>
      </w:r>
    </w:p>
    <w:p w:rsidR="002A4FC5" w:rsidRDefault="002A4FC5" w:rsidP="002A4FC5">
      <w:pPr>
        <w:tabs>
          <w:tab w:val="left" w:pos="0"/>
          <w:tab w:val="left" w:pos="1155"/>
          <w:tab w:val="left" w:pos="4962"/>
        </w:tabs>
        <w:jc w:val="both"/>
      </w:pPr>
      <w:r w:rsidRPr="00187F31">
        <w:t>Javaslat a Budapest Főváros II. Kerületi Önkormányzat közép- és hosszú távú vagyongazdálkodási tervének elfogadására</w:t>
      </w:r>
      <w:r>
        <w:t xml:space="preserve"> </w:t>
      </w:r>
    </w:p>
    <w:p w:rsidR="002A4FC5" w:rsidRPr="006716C8" w:rsidRDefault="002A4FC5" w:rsidP="002A4FC5">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2A4FC5" w:rsidRDefault="002A4FC5" w:rsidP="002A4FC5">
      <w:pPr>
        <w:tabs>
          <w:tab w:val="left" w:pos="0"/>
          <w:tab w:val="left" w:pos="1155"/>
          <w:tab w:val="left" w:pos="4962"/>
        </w:tabs>
        <w:jc w:val="both"/>
      </w:pPr>
    </w:p>
    <w:p w:rsidR="002A4FC5" w:rsidRPr="006716C8" w:rsidRDefault="002A4FC5" w:rsidP="002A4FC5">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2A4FC5" w:rsidRPr="006716C8" w:rsidRDefault="002A4FC5" w:rsidP="002A4FC5">
      <w:pPr>
        <w:tabs>
          <w:tab w:val="left" w:pos="0"/>
          <w:tab w:val="left" w:pos="4962"/>
        </w:tabs>
        <w:jc w:val="both"/>
      </w:pPr>
    </w:p>
    <w:p w:rsidR="002A4FC5" w:rsidRDefault="002A4FC5" w:rsidP="002A4FC5">
      <w:pPr>
        <w:tabs>
          <w:tab w:val="left" w:pos="0"/>
          <w:tab w:val="left" w:pos="4962"/>
        </w:tabs>
        <w:jc w:val="both"/>
      </w:pPr>
      <w:r w:rsidRPr="006716C8">
        <w:t>Elnök megállapítja, hogy a Bizottság a szavazás eredményeként az alábbi döntést hozta:</w:t>
      </w:r>
    </w:p>
    <w:p w:rsidR="002A4FC5" w:rsidRDefault="002A4FC5" w:rsidP="002A4FC5">
      <w:pPr>
        <w:tabs>
          <w:tab w:val="left" w:pos="0"/>
          <w:tab w:val="left" w:pos="4962"/>
        </w:tabs>
        <w:jc w:val="both"/>
      </w:pPr>
    </w:p>
    <w:p w:rsidR="002A4FC5" w:rsidRPr="006716C8" w:rsidRDefault="002A4FC5" w:rsidP="002A4FC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A4FC5" w:rsidRDefault="002A4FC5" w:rsidP="002A4FC5">
      <w:pPr>
        <w:tabs>
          <w:tab w:val="left" w:pos="0"/>
          <w:tab w:val="left" w:pos="4962"/>
        </w:tabs>
        <w:jc w:val="center"/>
        <w:rPr>
          <w:b/>
          <w:bCs/>
          <w:u w:val="single"/>
        </w:rPr>
      </w:pPr>
      <w:r w:rsidRPr="006716C8">
        <w:rPr>
          <w:b/>
          <w:bCs/>
          <w:u w:val="single"/>
        </w:rPr>
        <w:t xml:space="preserve">Tulajdonosi Bizottságának </w:t>
      </w:r>
      <w:r>
        <w:rPr>
          <w:b/>
          <w:bCs/>
          <w:u w:val="single"/>
        </w:rPr>
        <w:t>31</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C85B0D" w:rsidRDefault="00C85B0D" w:rsidP="001C152D">
      <w:pPr>
        <w:pStyle w:val="Szvegblokk1"/>
        <w:ind w:left="0" w:right="452"/>
        <w:rPr>
          <w:szCs w:val="24"/>
          <w:lang w:val="hu-HU"/>
        </w:rPr>
      </w:pPr>
    </w:p>
    <w:p w:rsidR="00A82DB7" w:rsidRDefault="00A82DB7" w:rsidP="008743D6">
      <w:pPr>
        <w:pStyle w:val="Szvegblokk1"/>
        <w:ind w:left="0" w:right="0"/>
        <w:rPr>
          <w:szCs w:val="24"/>
          <w:lang w:val="hu-HU"/>
        </w:rPr>
      </w:pPr>
      <w:r>
        <w:rPr>
          <w:szCs w:val="24"/>
          <w:lang w:val="hu-HU"/>
        </w:rPr>
        <w:t>A Bizottság úgy dönt, hogy javasolja a Képviselő-testületnek, hogy a Budapest Főváros II Kerületi Önkormányzat közép-és hosszú távú vagyongazdálkodási tervét a jelen határozat melléklete szerinti tartalommal fogadja el.</w:t>
      </w:r>
    </w:p>
    <w:p w:rsidR="00A82DB7" w:rsidRDefault="00A82DB7" w:rsidP="001C152D">
      <w:pPr>
        <w:pStyle w:val="Szvegblokk1"/>
        <w:ind w:left="0" w:right="452"/>
        <w:rPr>
          <w:szCs w:val="24"/>
          <w:lang w:val="hu-HU"/>
        </w:rPr>
      </w:pPr>
    </w:p>
    <w:p w:rsidR="00A82DB7" w:rsidRDefault="00A82DB7" w:rsidP="008743D6">
      <w:pPr>
        <w:pStyle w:val="Szvegblokk1"/>
        <w:ind w:left="0" w:right="0"/>
        <w:rPr>
          <w:szCs w:val="24"/>
          <w:lang w:val="hu-HU"/>
        </w:rPr>
      </w:pPr>
      <w:r>
        <w:rPr>
          <w:szCs w:val="24"/>
          <w:lang w:val="hu-HU"/>
        </w:rPr>
        <w:t>A Bizottság a Polgármester és a Jegyző útján felkéri dr. Láng Orsolyát, a Vagyonhasznosítási és Ingatlan-nyilvántartási Osztály vezetőjét, hogy a szükséges intézkedéseket tegye meg.</w:t>
      </w:r>
    </w:p>
    <w:p w:rsidR="00D77099" w:rsidRPr="00B96385" w:rsidRDefault="00D77099" w:rsidP="00D77099">
      <w:pPr>
        <w:ind w:right="168"/>
        <w:outlineLvl w:val="0"/>
      </w:pPr>
      <w:bookmarkStart w:id="0" w:name="_GoBack"/>
      <w:bookmarkEnd w:id="0"/>
      <w:r w:rsidRPr="00B96385">
        <w:rPr>
          <w:b/>
        </w:rPr>
        <w:t>Felelős:</w:t>
      </w:r>
      <w:r w:rsidRPr="00B96385">
        <w:rPr>
          <w:b/>
        </w:rPr>
        <w:tab/>
      </w:r>
      <w:r>
        <w:t>P</w:t>
      </w:r>
      <w:r w:rsidRPr="00B96385">
        <w:t>olgármester</w:t>
      </w:r>
    </w:p>
    <w:p w:rsidR="00D77099" w:rsidRDefault="00D77099" w:rsidP="00D77099">
      <w:pPr>
        <w:ind w:right="168"/>
      </w:pPr>
      <w:r w:rsidRPr="00B96385">
        <w:rPr>
          <w:b/>
        </w:rPr>
        <w:t>Határidő:</w:t>
      </w:r>
      <w:r w:rsidRPr="00B96385">
        <w:rPr>
          <w:b/>
        </w:rPr>
        <w:tab/>
      </w:r>
      <w:r>
        <w:t>soron következő képviselő-testületi ülés</w:t>
      </w:r>
    </w:p>
    <w:p w:rsidR="00E32AE7" w:rsidRPr="00251DF3" w:rsidRDefault="00E32AE7" w:rsidP="00D77099">
      <w:pPr>
        <w:ind w:right="168"/>
      </w:pPr>
    </w:p>
    <w:p w:rsidR="00D77099" w:rsidRDefault="00D77099" w:rsidP="00D77099">
      <w:pPr>
        <w:tabs>
          <w:tab w:val="left" w:pos="0"/>
          <w:tab w:val="left" w:pos="4962"/>
        </w:tabs>
        <w:jc w:val="both"/>
      </w:pPr>
      <w:r w:rsidRPr="0053158D">
        <w:t>(4 bizottsági tag van jelen, 4 igen, 0 nem, 0 tartózkodás)</w:t>
      </w:r>
    </w:p>
    <w:p w:rsidR="007416C7" w:rsidRDefault="007416C7" w:rsidP="00C65571">
      <w:pPr>
        <w:tabs>
          <w:tab w:val="left" w:pos="0"/>
        </w:tabs>
        <w:suppressAutoHyphens w:val="0"/>
        <w:autoSpaceDN w:val="0"/>
        <w:contextualSpacing/>
        <w:jc w:val="both"/>
        <w:rPr>
          <w:b/>
          <w:bCs/>
          <w:u w:val="single"/>
        </w:rPr>
      </w:pPr>
    </w:p>
    <w:p w:rsidR="00C65571" w:rsidRDefault="00C65571" w:rsidP="00C65571">
      <w:pPr>
        <w:tabs>
          <w:tab w:val="left" w:pos="0"/>
        </w:tabs>
        <w:suppressAutoHyphens w:val="0"/>
        <w:autoSpaceDN w:val="0"/>
        <w:contextualSpacing/>
        <w:jc w:val="both"/>
        <w:rPr>
          <w:lang w:eastAsia="hu-HU"/>
        </w:rPr>
      </w:pPr>
      <w:r w:rsidRPr="006716C8">
        <w:rPr>
          <w:b/>
          <w:bCs/>
          <w:u w:val="single"/>
        </w:rPr>
        <w:t xml:space="preserve">Napirend </w:t>
      </w:r>
      <w:r>
        <w:rPr>
          <w:b/>
          <w:bCs/>
          <w:u w:val="single"/>
        </w:rPr>
        <w:t>17</w:t>
      </w:r>
      <w:r w:rsidRPr="006716C8">
        <w:rPr>
          <w:b/>
          <w:bCs/>
          <w:u w:val="single"/>
        </w:rPr>
        <w:t>. pont</w:t>
      </w:r>
      <w:r w:rsidRPr="00253256">
        <w:rPr>
          <w:lang w:eastAsia="hu-HU"/>
        </w:rPr>
        <w:t xml:space="preserve"> </w:t>
      </w:r>
    </w:p>
    <w:p w:rsidR="00C65571" w:rsidRPr="00C65571" w:rsidRDefault="00C65571" w:rsidP="00C65571">
      <w:pPr>
        <w:jc w:val="both"/>
        <w:rPr>
          <w:i/>
        </w:rPr>
      </w:pPr>
      <w:r w:rsidRPr="00C65571">
        <w:t xml:space="preserve">Javaslat a Budapest Főváros II. Kerületi Önkormányzat 2018. évi költségvetésére – részletes vita véleményezése </w:t>
      </w:r>
      <w:r w:rsidRPr="00C65571">
        <w:rPr>
          <w:i/>
        </w:rPr>
        <w:t>(képviselő-testületi anyag véleményezése)</w:t>
      </w:r>
    </w:p>
    <w:p w:rsidR="00C65571" w:rsidRPr="006716C8" w:rsidRDefault="00C65571" w:rsidP="00C65571">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C65571" w:rsidRDefault="00C65571" w:rsidP="00C65571">
      <w:pPr>
        <w:tabs>
          <w:tab w:val="left" w:pos="0"/>
          <w:tab w:val="left" w:pos="1155"/>
          <w:tab w:val="left" w:pos="4962"/>
        </w:tabs>
        <w:jc w:val="both"/>
      </w:pPr>
    </w:p>
    <w:p w:rsidR="00C65571" w:rsidRPr="006716C8" w:rsidRDefault="00C65571" w:rsidP="00C65571">
      <w:pPr>
        <w:tabs>
          <w:tab w:val="left" w:pos="0"/>
          <w:tab w:val="left" w:pos="4962"/>
        </w:tabs>
        <w:jc w:val="both"/>
      </w:pPr>
      <w:r w:rsidRPr="006716C8">
        <w:t>Elnök szavazásra bocsátja a jegyzőkönyv mellékletét képező, a napirend tárgyában készített előterjesztés</w:t>
      </w:r>
      <w:r>
        <w:t xml:space="preserve"> </w:t>
      </w:r>
      <w:r w:rsidRPr="006716C8">
        <w:t>határozati javaslatát</w:t>
      </w:r>
      <w:r>
        <w:t xml:space="preserve"> </w:t>
      </w:r>
      <w:r w:rsidRPr="006716C8">
        <w:t>az előterjesztésben leírtakkal egyező tartalommal, változtatás nélkül.</w:t>
      </w:r>
    </w:p>
    <w:p w:rsidR="00C65571" w:rsidRPr="006716C8" w:rsidRDefault="00C65571" w:rsidP="00C65571">
      <w:pPr>
        <w:tabs>
          <w:tab w:val="left" w:pos="0"/>
          <w:tab w:val="left" w:pos="4962"/>
        </w:tabs>
        <w:jc w:val="both"/>
      </w:pPr>
    </w:p>
    <w:p w:rsidR="00C65571" w:rsidRPr="00E32AE7" w:rsidRDefault="00C65571" w:rsidP="00C65571">
      <w:pPr>
        <w:tabs>
          <w:tab w:val="left" w:pos="0"/>
          <w:tab w:val="left" w:pos="4962"/>
        </w:tabs>
        <w:jc w:val="both"/>
      </w:pPr>
      <w:r w:rsidRPr="00E32AE7">
        <w:t>Elnök megállapítja, hogy a Bizottság a szavazás eredményeként az alábbi döntést hozta:</w:t>
      </w:r>
    </w:p>
    <w:p w:rsidR="00C65571" w:rsidRPr="00E32AE7" w:rsidRDefault="00C65571" w:rsidP="00C65571">
      <w:pPr>
        <w:tabs>
          <w:tab w:val="left" w:pos="0"/>
          <w:tab w:val="left" w:pos="4962"/>
        </w:tabs>
        <w:jc w:val="both"/>
      </w:pPr>
    </w:p>
    <w:p w:rsidR="00C65571" w:rsidRPr="00E32AE7" w:rsidRDefault="00C65571" w:rsidP="00C65571">
      <w:pPr>
        <w:keepNext/>
        <w:tabs>
          <w:tab w:val="left" w:pos="0"/>
          <w:tab w:val="left" w:pos="4962"/>
        </w:tabs>
        <w:jc w:val="center"/>
        <w:outlineLvl w:val="0"/>
        <w:rPr>
          <w:rFonts w:ascii="Arial" w:hAnsi="Arial" w:cs="Arial"/>
          <w:b/>
          <w:bCs/>
          <w:u w:val="single"/>
        </w:rPr>
      </w:pPr>
      <w:r w:rsidRPr="00E32AE7">
        <w:rPr>
          <w:b/>
          <w:bCs/>
          <w:u w:val="single"/>
        </w:rPr>
        <w:t>Budapest Főváros II. Kerületi Önkormányzat Gazdasági és</w:t>
      </w:r>
    </w:p>
    <w:p w:rsidR="00C65571" w:rsidRPr="00E32AE7" w:rsidRDefault="00C65571" w:rsidP="00C11805">
      <w:pPr>
        <w:pStyle w:val="Szvegblokk1"/>
        <w:ind w:left="0" w:right="452" w:firstLine="708"/>
        <w:jc w:val="center"/>
        <w:rPr>
          <w:szCs w:val="24"/>
          <w:lang w:val="hu-HU"/>
        </w:rPr>
      </w:pPr>
      <w:r w:rsidRPr="00E32AE7">
        <w:rPr>
          <w:b/>
          <w:bCs/>
          <w:szCs w:val="24"/>
          <w:u w:val="single"/>
        </w:rPr>
        <w:t>Tulajdonosi Bizottságának 32/2018.(II.26.) határozata</w:t>
      </w:r>
    </w:p>
    <w:p w:rsidR="00C65571" w:rsidRPr="00E32AE7" w:rsidRDefault="00C65571" w:rsidP="001C152D">
      <w:pPr>
        <w:pStyle w:val="Szvegblokk1"/>
        <w:ind w:left="0" w:right="452"/>
        <w:rPr>
          <w:szCs w:val="24"/>
          <w:lang w:val="hu-HU"/>
        </w:rPr>
      </w:pPr>
    </w:p>
    <w:p w:rsidR="002715EB" w:rsidRPr="00E32AE7" w:rsidRDefault="002715EB" w:rsidP="00E32AE7">
      <w:pPr>
        <w:ind w:right="168"/>
        <w:jc w:val="both"/>
        <w:rPr>
          <w:lang w:eastAsia="ar-SA"/>
        </w:rPr>
      </w:pPr>
      <w:r w:rsidRPr="00E32AE7">
        <w:rPr>
          <w:lang w:eastAsia="ar-SA"/>
        </w:rPr>
        <w:t>A Bizottság úgy dönt, hogy a Budapest Főváros II. Kerületi Önkormányzat 2018. évi költségvetésének tervezetét a Képviselő-testületnek megvitatásra javasolja.</w:t>
      </w:r>
    </w:p>
    <w:p w:rsidR="002715EB" w:rsidRPr="00E32AE7" w:rsidRDefault="002715EB" w:rsidP="00E32AE7">
      <w:pPr>
        <w:ind w:right="168"/>
        <w:jc w:val="both"/>
        <w:rPr>
          <w:lang w:eastAsia="ar-SA"/>
        </w:rPr>
      </w:pPr>
    </w:p>
    <w:p w:rsidR="002715EB" w:rsidRPr="00E32AE7" w:rsidRDefault="002715EB" w:rsidP="00E32AE7">
      <w:pPr>
        <w:ind w:right="168"/>
        <w:jc w:val="both"/>
        <w:rPr>
          <w:lang w:eastAsia="ar-SA"/>
        </w:rPr>
      </w:pPr>
      <w:r w:rsidRPr="00E32AE7">
        <w:rPr>
          <w:lang w:eastAsia="ar-SA"/>
        </w:rPr>
        <w:t>A Bizottság a Polgármester és a Jegyző útján felkéri Fermin Antonio Pineda gazdasági igazgatót a szükséges intézkedések megtételére.</w:t>
      </w:r>
    </w:p>
    <w:p w:rsidR="002715EB" w:rsidRPr="00E32AE7" w:rsidRDefault="002715EB" w:rsidP="00E32AE7">
      <w:pPr>
        <w:ind w:right="168"/>
        <w:jc w:val="both"/>
        <w:rPr>
          <w:lang w:eastAsia="ar-SA"/>
        </w:rPr>
      </w:pPr>
    </w:p>
    <w:p w:rsidR="002715EB" w:rsidRPr="00E32AE7" w:rsidRDefault="002715EB" w:rsidP="00E32AE7">
      <w:pPr>
        <w:ind w:right="168"/>
        <w:rPr>
          <w:lang w:eastAsia="ar-SA"/>
        </w:rPr>
      </w:pPr>
      <w:r w:rsidRPr="00E32AE7">
        <w:rPr>
          <w:b/>
          <w:bCs/>
          <w:lang w:eastAsia="ar-SA"/>
        </w:rPr>
        <w:t>Felelős:</w:t>
      </w:r>
      <w:r w:rsidRPr="00E32AE7">
        <w:rPr>
          <w:lang w:eastAsia="ar-SA"/>
        </w:rPr>
        <w:tab/>
        <w:t>Polgármester</w:t>
      </w:r>
    </w:p>
    <w:p w:rsidR="002715EB" w:rsidRPr="00E32AE7" w:rsidRDefault="002715EB" w:rsidP="00E32AE7">
      <w:pPr>
        <w:ind w:right="168"/>
        <w:rPr>
          <w:color w:val="000000"/>
          <w:lang w:eastAsia="ar-SA"/>
        </w:rPr>
      </w:pPr>
      <w:r w:rsidRPr="00E32AE7">
        <w:rPr>
          <w:b/>
          <w:bCs/>
          <w:lang w:eastAsia="ar-SA"/>
        </w:rPr>
        <w:t>Határidő</w:t>
      </w:r>
      <w:r w:rsidRPr="00E32AE7">
        <w:rPr>
          <w:b/>
          <w:bCs/>
          <w:lang w:eastAsia="ar-SA"/>
        </w:rPr>
        <w:tab/>
      </w:r>
      <w:r w:rsidRPr="00E32AE7">
        <w:rPr>
          <w:lang w:eastAsia="ar-SA"/>
        </w:rPr>
        <w:t>a Képviselő-testület soron következő ülése</w:t>
      </w:r>
    </w:p>
    <w:p w:rsidR="002715EB" w:rsidRPr="00E32AE7" w:rsidRDefault="002715EB" w:rsidP="00E32AE7">
      <w:pPr>
        <w:ind w:right="168"/>
        <w:jc w:val="both"/>
        <w:rPr>
          <w:lang w:eastAsia="ar-SA"/>
        </w:rPr>
      </w:pPr>
    </w:p>
    <w:p w:rsidR="00C65571" w:rsidRPr="00E32AE7" w:rsidRDefault="002715EB" w:rsidP="00E32AE7">
      <w:pPr>
        <w:pStyle w:val="Szvegblokk1"/>
        <w:ind w:left="0" w:right="452"/>
        <w:rPr>
          <w:szCs w:val="24"/>
        </w:rPr>
      </w:pPr>
      <w:r w:rsidRPr="00E32AE7">
        <w:rPr>
          <w:szCs w:val="24"/>
        </w:rPr>
        <w:t>(4 bizottsági tag van jelen, 4 igen, 0 nem, 0 tartózkodás)</w:t>
      </w:r>
    </w:p>
    <w:p w:rsidR="002715EB" w:rsidRPr="00E32AE7" w:rsidRDefault="002715EB" w:rsidP="001C152D">
      <w:pPr>
        <w:pStyle w:val="Szvegblokk1"/>
        <w:ind w:left="0" w:right="452"/>
        <w:rPr>
          <w:szCs w:val="24"/>
        </w:rPr>
      </w:pPr>
    </w:p>
    <w:p w:rsidR="0035796C" w:rsidRDefault="0035796C" w:rsidP="0035796C">
      <w:pPr>
        <w:tabs>
          <w:tab w:val="left" w:pos="0"/>
        </w:tabs>
        <w:suppressAutoHyphens w:val="0"/>
        <w:autoSpaceDN w:val="0"/>
        <w:contextualSpacing/>
        <w:jc w:val="both"/>
        <w:rPr>
          <w:lang w:eastAsia="hu-HU"/>
        </w:rPr>
      </w:pPr>
      <w:r w:rsidRPr="006716C8">
        <w:rPr>
          <w:b/>
          <w:bCs/>
          <w:u w:val="single"/>
        </w:rPr>
        <w:t xml:space="preserve">Napirend </w:t>
      </w:r>
      <w:r>
        <w:rPr>
          <w:b/>
          <w:bCs/>
          <w:u w:val="single"/>
        </w:rPr>
        <w:t>18</w:t>
      </w:r>
      <w:r w:rsidRPr="006716C8">
        <w:rPr>
          <w:b/>
          <w:bCs/>
          <w:u w:val="single"/>
        </w:rPr>
        <w:t>. pont</w:t>
      </w:r>
      <w:r w:rsidRPr="00253256">
        <w:rPr>
          <w:lang w:eastAsia="hu-HU"/>
        </w:rPr>
        <w:t xml:space="preserve"> </w:t>
      </w:r>
    </w:p>
    <w:p w:rsidR="00BC6E37" w:rsidRPr="00BC6E37" w:rsidRDefault="00BC6E37" w:rsidP="00BC6E37">
      <w:pPr>
        <w:jc w:val="both"/>
      </w:pPr>
      <w:r w:rsidRPr="00BC6E37">
        <w:t>Javaslat a Budapest Főváros II. Kerületi Önkormányzat tulajdonában álló 7 db üres lakás nyilvános pályázat útján történő értékesítésre kijelölt lakások listájára való felvételére</w:t>
      </w:r>
    </w:p>
    <w:p w:rsidR="0035796C" w:rsidRPr="006716C8" w:rsidRDefault="0035796C" w:rsidP="0035796C">
      <w:pPr>
        <w:tabs>
          <w:tab w:val="left" w:pos="0"/>
          <w:tab w:val="left" w:pos="1155"/>
          <w:tab w:val="left" w:pos="4962"/>
        </w:tabs>
        <w:jc w:val="both"/>
        <w:rPr>
          <w:b/>
          <w:bCs/>
          <w:u w:val="single"/>
        </w:rPr>
      </w:pPr>
      <w:r>
        <w:rPr>
          <w:u w:val="single"/>
        </w:rPr>
        <w:t>Előterjesztő</w:t>
      </w:r>
      <w:r>
        <w:t>: Dr. Láng Orsolya Vagyonhasznosítási és Ingatlan-nyilvántartási Osztályvezető</w:t>
      </w:r>
    </w:p>
    <w:p w:rsidR="0035796C" w:rsidRDefault="0035796C" w:rsidP="0035796C">
      <w:pPr>
        <w:tabs>
          <w:tab w:val="left" w:pos="0"/>
          <w:tab w:val="left" w:pos="1155"/>
          <w:tab w:val="left" w:pos="4962"/>
        </w:tabs>
        <w:jc w:val="both"/>
      </w:pPr>
    </w:p>
    <w:p w:rsidR="0035796C" w:rsidRPr="006716C8" w:rsidRDefault="0035796C" w:rsidP="0035796C">
      <w:pPr>
        <w:tabs>
          <w:tab w:val="left" w:pos="0"/>
          <w:tab w:val="left" w:pos="4962"/>
        </w:tabs>
        <w:jc w:val="both"/>
      </w:pPr>
      <w:r w:rsidRPr="006716C8">
        <w:t>Elnök szavazásra bocsátja a jegyzőkönyv mellékletét képező, a napirend tárgyában készített előterjesztés</w:t>
      </w:r>
      <w:r w:rsidR="00BC6E37">
        <w:t xml:space="preserve"> </w:t>
      </w:r>
      <w:r w:rsidR="002D01E0">
        <w:rPr>
          <w:b/>
        </w:rPr>
        <w:t>I</w:t>
      </w:r>
      <w:r w:rsidR="00BC6E37" w:rsidRPr="00BC6E37">
        <w:rPr>
          <w:b/>
        </w:rPr>
        <w:t>.A./</w:t>
      </w:r>
      <w:r>
        <w:t xml:space="preserve"> </w:t>
      </w:r>
      <w:r w:rsidRPr="006716C8">
        <w:t>határozati javaslatát</w:t>
      </w:r>
      <w:r>
        <w:t xml:space="preserve"> </w:t>
      </w:r>
      <w:r w:rsidRPr="006716C8">
        <w:t>az előterjesztésben leírtakkal egyező tartalommal, változtatás nélkül.</w:t>
      </w:r>
    </w:p>
    <w:p w:rsidR="0035796C" w:rsidRPr="006716C8" w:rsidRDefault="0035796C" w:rsidP="0035796C">
      <w:pPr>
        <w:tabs>
          <w:tab w:val="left" w:pos="0"/>
          <w:tab w:val="left" w:pos="4962"/>
        </w:tabs>
        <w:jc w:val="both"/>
      </w:pPr>
    </w:p>
    <w:p w:rsidR="0035796C" w:rsidRDefault="0035796C" w:rsidP="0035796C">
      <w:pPr>
        <w:tabs>
          <w:tab w:val="left" w:pos="0"/>
          <w:tab w:val="left" w:pos="4962"/>
        </w:tabs>
        <w:jc w:val="both"/>
      </w:pPr>
      <w:r w:rsidRPr="006716C8">
        <w:t>Elnök megállapítja, hogy a Bizottság a szavazás eredményeként az alábbi döntést hozta:</w:t>
      </w:r>
    </w:p>
    <w:p w:rsidR="0035796C" w:rsidRDefault="0035796C" w:rsidP="0035796C">
      <w:pPr>
        <w:tabs>
          <w:tab w:val="left" w:pos="0"/>
          <w:tab w:val="left" w:pos="4962"/>
        </w:tabs>
        <w:jc w:val="both"/>
      </w:pPr>
    </w:p>
    <w:p w:rsidR="0035796C" w:rsidRPr="006716C8" w:rsidRDefault="0035796C" w:rsidP="00C1180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35796C" w:rsidRDefault="0035796C" w:rsidP="00C11805">
      <w:pPr>
        <w:pStyle w:val="Szvegblokk1"/>
        <w:ind w:left="0" w:right="452" w:firstLine="708"/>
        <w:jc w:val="center"/>
        <w:rPr>
          <w:b/>
          <w:bCs/>
          <w:u w:val="single"/>
        </w:rPr>
      </w:pPr>
      <w:r w:rsidRPr="006716C8">
        <w:rPr>
          <w:b/>
          <w:bCs/>
          <w:u w:val="single"/>
        </w:rPr>
        <w:t xml:space="preserve">Tulajdonosi Bizottságának </w:t>
      </w:r>
      <w:r w:rsidR="008743D6">
        <w:rPr>
          <w:b/>
          <w:bCs/>
          <w:u w:val="single"/>
        </w:rPr>
        <w:t>33</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C11805" w:rsidRDefault="00C11805" w:rsidP="00E32AE7">
      <w:pPr>
        <w:tabs>
          <w:tab w:val="left" w:pos="0"/>
          <w:tab w:val="left" w:pos="4962"/>
        </w:tabs>
        <w:jc w:val="both"/>
      </w:pPr>
    </w:p>
    <w:p w:rsidR="00EB66A5" w:rsidRDefault="00EB66A5" w:rsidP="00EB66A5">
      <w:pPr>
        <w:pStyle w:val="Szvegtrzsbehzssal"/>
        <w:tabs>
          <w:tab w:val="left" w:pos="9072"/>
        </w:tabs>
        <w:spacing w:after="0"/>
        <w:ind w:left="0" w:right="-30"/>
        <w:jc w:val="both"/>
        <w:rPr>
          <w:color w:val="000000"/>
        </w:rPr>
      </w:pPr>
      <w:r>
        <w:rPr>
          <w:color w:val="000000"/>
        </w:rPr>
        <w:t xml:space="preserve">A Bizottság úgy dönt, hogy </w:t>
      </w:r>
      <w:r>
        <w:t xml:space="preserve">a Budapest Főváros II. Kerületi Önkormányzat tulajdonában álló, az ingatlan-nyilvántartásban </w:t>
      </w:r>
      <w:r>
        <w:rPr>
          <w:b/>
        </w:rPr>
        <w:t>Budapest, II. kerület</w:t>
      </w:r>
      <w:r>
        <w:t xml:space="preserve"> </w:t>
      </w:r>
      <w:r>
        <w:rPr>
          <w:b/>
        </w:rPr>
        <w:t xml:space="preserve">13166/5/E/10 hrsz. </w:t>
      </w:r>
      <w:r>
        <w:t xml:space="preserve">alatt felvett, természetben </w:t>
      </w:r>
      <w:r>
        <w:rPr>
          <w:b/>
        </w:rPr>
        <w:t xml:space="preserve">Budapest, II. kerület Fény u. 4. 2. em. 3. </w:t>
      </w:r>
      <w:r>
        <w:rPr>
          <w:bCs/>
          <w:color w:val="000000"/>
        </w:rPr>
        <w:t xml:space="preserve">szám </w:t>
      </w:r>
      <w:r>
        <w:rPr>
          <w:color w:val="000000"/>
        </w:rPr>
        <w:t xml:space="preserve">alatt található lakást </w:t>
      </w:r>
      <w:r>
        <w:rPr>
          <w:b/>
        </w:rPr>
        <w:t>26.600.000</w:t>
      </w:r>
      <w:r w:rsidRPr="00394892">
        <w:rPr>
          <w:b/>
        </w:rPr>
        <w:t>,- Ft</w:t>
      </w:r>
      <w:r w:rsidRPr="00FC2A08">
        <w:rPr>
          <w:b/>
          <w:color w:val="FF0000"/>
        </w:rPr>
        <w:t xml:space="preserve"> </w:t>
      </w:r>
      <w:r w:rsidRPr="00394892">
        <w:t>i</w:t>
      </w:r>
      <w:r>
        <w:t>nduló</w:t>
      </w:r>
      <w:r>
        <w:rPr>
          <w:color w:val="000000"/>
        </w:rPr>
        <w:t xml:space="preserve"> áron nyilvános pályázat útján történő értékesítésre kijelöli.</w:t>
      </w:r>
    </w:p>
    <w:p w:rsidR="00EB66A5" w:rsidRPr="00E32AE7" w:rsidRDefault="00EB66A5" w:rsidP="00E32AE7">
      <w:pPr>
        <w:pStyle w:val="Szvegtrzsbehzssal"/>
        <w:tabs>
          <w:tab w:val="left" w:pos="9072"/>
        </w:tabs>
        <w:spacing w:after="0"/>
        <w:ind w:left="-1276" w:right="-30" w:firstLine="1276"/>
        <w:jc w:val="both"/>
      </w:pPr>
    </w:p>
    <w:p w:rsidR="00EB66A5" w:rsidRDefault="00EB66A5" w:rsidP="00EB66A5">
      <w:pPr>
        <w:ind w:right="-30"/>
        <w:rPr>
          <w:color w:val="000000"/>
        </w:rPr>
      </w:pPr>
      <w:r w:rsidRPr="00E32AE7">
        <w:t>A Bizottság a Polgármester és a Jegyző útján felkéri dr. Láng Orsolyát a Vagyonhasznosítási</w:t>
      </w:r>
      <w:r>
        <w:rPr>
          <w:color w:val="000000"/>
        </w:rPr>
        <w:t xml:space="preserve"> és Ingatlan-nyilvántartási Osztály vezetőjét, hogy a szükséges intézkedéseket tegye meg.</w:t>
      </w:r>
    </w:p>
    <w:p w:rsidR="00EB66A5" w:rsidRDefault="00EB66A5" w:rsidP="00E32AE7">
      <w:pPr>
        <w:ind w:left="-1276" w:right="-30" w:firstLine="1276"/>
        <w:rPr>
          <w:color w:val="000000"/>
        </w:rPr>
      </w:pPr>
    </w:p>
    <w:p w:rsidR="00EB66A5" w:rsidRDefault="00EB66A5" w:rsidP="00EB66A5">
      <w:pPr>
        <w:ind w:left="-1276" w:right="-30" w:firstLine="1276"/>
        <w:rPr>
          <w:color w:val="000000"/>
        </w:rPr>
      </w:pPr>
      <w:r>
        <w:rPr>
          <w:b/>
          <w:bCs/>
          <w:color w:val="000000"/>
        </w:rPr>
        <w:t>Felelős:</w:t>
      </w:r>
      <w:r>
        <w:rPr>
          <w:color w:val="000000"/>
        </w:rPr>
        <w:tab/>
        <w:t>Polgármester</w:t>
      </w:r>
    </w:p>
    <w:p w:rsidR="00EB66A5" w:rsidRDefault="00EB66A5" w:rsidP="00EB66A5">
      <w:pPr>
        <w:pStyle w:val="Szvegtrzsbehzssal"/>
        <w:spacing w:after="0"/>
        <w:ind w:left="-1276" w:right="-30" w:firstLine="1276"/>
        <w:rPr>
          <w:color w:val="000000"/>
        </w:rPr>
      </w:pPr>
      <w:r>
        <w:rPr>
          <w:b/>
          <w:bCs/>
          <w:color w:val="000000"/>
        </w:rPr>
        <w:t>Határidő:</w:t>
      </w:r>
      <w:r>
        <w:rPr>
          <w:color w:val="000000"/>
        </w:rPr>
        <w:tab/>
        <w:t>2018. december 31.</w:t>
      </w:r>
    </w:p>
    <w:p w:rsidR="00481053" w:rsidRDefault="00481053" w:rsidP="00EB66A5">
      <w:pPr>
        <w:pStyle w:val="Szvegtrzsbehzssal"/>
        <w:spacing w:after="0"/>
        <w:ind w:left="-1276" w:right="-30" w:firstLine="1276"/>
        <w:rPr>
          <w:color w:val="000000"/>
        </w:rPr>
      </w:pPr>
    </w:p>
    <w:p w:rsidR="00EB66A5" w:rsidRDefault="00EB66A5" w:rsidP="00EB66A5">
      <w:pPr>
        <w:pStyle w:val="Szvegblokk1"/>
        <w:ind w:left="0" w:right="452"/>
      </w:pPr>
      <w:r w:rsidRPr="0053158D">
        <w:t>(4 bizottsági tag van jelen, 4 igen, 0 nem, 0 tartózkodás)</w:t>
      </w:r>
    </w:p>
    <w:p w:rsidR="00EB66A5" w:rsidRDefault="00EB66A5" w:rsidP="00EB66A5">
      <w:pPr>
        <w:pStyle w:val="Szvegtrzsbehzssal"/>
        <w:spacing w:after="0"/>
        <w:ind w:left="-1276" w:right="-30" w:firstLine="1276"/>
        <w:rPr>
          <w:color w:val="000000"/>
        </w:rPr>
      </w:pPr>
    </w:p>
    <w:p w:rsidR="00EB66A5" w:rsidRPr="006716C8" w:rsidRDefault="00EB66A5" w:rsidP="00EB66A5">
      <w:pPr>
        <w:tabs>
          <w:tab w:val="left" w:pos="0"/>
          <w:tab w:val="left" w:pos="4962"/>
        </w:tabs>
        <w:jc w:val="both"/>
      </w:pPr>
      <w:r w:rsidRPr="006716C8">
        <w:t>Elnök szavazásra bocsátja a jegyzőkönyv mellékletét képező, a napirend tárgyában készített előterjesztés</w:t>
      </w:r>
      <w:r>
        <w:t xml:space="preserve"> </w:t>
      </w:r>
      <w:r w:rsidR="002D01E0">
        <w:rPr>
          <w:b/>
        </w:rPr>
        <w:t>II</w:t>
      </w:r>
      <w:r w:rsidRPr="00BC6E37">
        <w:rPr>
          <w:b/>
        </w:rPr>
        <w:t>.A./</w:t>
      </w:r>
      <w:r>
        <w:t xml:space="preserve"> </w:t>
      </w:r>
      <w:r w:rsidRPr="006716C8">
        <w:t>határozati javaslatát</w:t>
      </w:r>
      <w:r>
        <w:t xml:space="preserve"> </w:t>
      </w:r>
      <w:r w:rsidRPr="006716C8">
        <w:t>az előterjesztésben leírtakkal egyező tartalommal, változtatás nélkül.</w:t>
      </w:r>
    </w:p>
    <w:p w:rsidR="00EB66A5" w:rsidRPr="006716C8" w:rsidRDefault="00EB66A5" w:rsidP="00EB66A5">
      <w:pPr>
        <w:tabs>
          <w:tab w:val="left" w:pos="0"/>
          <w:tab w:val="left" w:pos="4962"/>
        </w:tabs>
        <w:jc w:val="both"/>
      </w:pPr>
    </w:p>
    <w:p w:rsidR="00EB66A5" w:rsidRDefault="00EB66A5" w:rsidP="00EB66A5">
      <w:pPr>
        <w:tabs>
          <w:tab w:val="left" w:pos="0"/>
          <w:tab w:val="left" w:pos="4962"/>
        </w:tabs>
        <w:jc w:val="both"/>
      </w:pPr>
      <w:r w:rsidRPr="006716C8">
        <w:t>Elnök megállapítja, hogy a Bizottság a szavazás eredményeként az alábbi döntést hozta:</w:t>
      </w:r>
    </w:p>
    <w:p w:rsidR="00EB66A5" w:rsidRDefault="00EB66A5" w:rsidP="00EB66A5">
      <w:pPr>
        <w:tabs>
          <w:tab w:val="left" w:pos="0"/>
          <w:tab w:val="left" w:pos="4962"/>
        </w:tabs>
        <w:jc w:val="both"/>
      </w:pPr>
    </w:p>
    <w:p w:rsidR="00EB66A5" w:rsidRPr="006716C8" w:rsidRDefault="00EB66A5" w:rsidP="00EB66A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B66A5" w:rsidRDefault="00EB66A5" w:rsidP="00C11805">
      <w:pPr>
        <w:pStyle w:val="Szvegblokk1"/>
        <w:ind w:left="0" w:right="452" w:firstLine="708"/>
        <w:jc w:val="center"/>
        <w:rPr>
          <w:szCs w:val="24"/>
          <w:lang w:val="hu-HU"/>
        </w:rPr>
      </w:pPr>
      <w:r w:rsidRPr="006716C8">
        <w:rPr>
          <w:b/>
          <w:bCs/>
          <w:u w:val="single"/>
        </w:rPr>
        <w:t xml:space="preserve">Tulajdonosi Bizottságának </w:t>
      </w:r>
      <w:r w:rsidR="008743D6">
        <w:rPr>
          <w:b/>
          <w:bCs/>
          <w:u w:val="single"/>
        </w:rPr>
        <w:t>34</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E32AE7" w:rsidRDefault="00E32AE7" w:rsidP="00EB66A5">
      <w:pPr>
        <w:pStyle w:val="Szvegtrzsbehzssal"/>
        <w:tabs>
          <w:tab w:val="left" w:pos="9072"/>
        </w:tabs>
        <w:spacing w:after="0"/>
        <w:ind w:left="0" w:right="-30"/>
        <w:jc w:val="both"/>
      </w:pPr>
    </w:p>
    <w:p w:rsidR="00EB66A5" w:rsidRPr="005B09AB" w:rsidRDefault="00EB66A5" w:rsidP="00EB66A5">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13166/1/A/8</w:t>
      </w:r>
      <w:r>
        <w:t xml:space="preserve"> </w:t>
      </w:r>
      <w:r w:rsidRPr="005B09AB">
        <w:rPr>
          <w:b/>
        </w:rPr>
        <w:t xml:space="preserve">hrsz. </w:t>
      </w:r>
      <w:r w:rsidRPr="005B09AB">
        <w:t xml:space="preserve">alatt felvett, természetben </w:t>
      </w:r>
      <w:r>
        <w:rPr>
          <w:b/>
        </w:rPr>
        <w:t xml:space="preserve">Budapest, II. kerület Káplár u. 15-17. fszt. 6. </w:t>
      </w:r>
      <w:r w:rsidRPr="005B09AB">
        <w:rPr>
          <w:bCs/>
        </w:rPr>
        <w:t xml:space="preserve">szám </w:t>
      </w:r>
      <w:r w:rsidRPr="005B09AB">
        <w:t xml:space="preserve">alatt található lakást </w:t>
      </w:r>
      <w:r w:rsidRPr="00883A1D">
        <w:rPr>
          <w:b/>
        </w:rPr>
        <w:t>27.500.000</w:t>
      </w:r>
      <w:r w:rsidRPr="00394892">
        <w:rPr>
          <w:b/>
        </w:rPr>
        <w:t>,-Ft</w:t>
      </w:r>
      <w:r w:rsidRPr="00FC2A08">
        <w:rPr>
          <w:b/>
          <w:color w:val="FF0000"/>
        </w:rPr>
        <w:t xml:space="preserve"> </w:t>
      </w:r>
      <w:r w:rsidRPr="005B09AB">
        <w:t>induló áron nyilvános pályázat útján történő értékesítésre kijelöli.</w:t>
      </w:r>
    </w:p>
    <w:p w:rsidR="00E32AE7" w:rsidRDefault="00E32AE7" w:rsidP="00EB66A5">
      <w:pPr>
        <w:ind w:right="-30"/>
      </w:pPr>
    </w:p>
    <w:p w:rsidR="00EB66A5" w:rsidRPr="005B09AB" w:rsidRDefault="00EB66A5" w:rsidP="00EB66A5">
      <w:pPr>
        <w:ind w:right="-30"/>
      </w:pPr>
      <w:r w:rsidRPr="005B09AB">
        <w:t xml:space="preserve">A Bizottság a Polgármester és a Jegyző útján felkéri dr. Láng Orsolyát a Vagyonhasznosítási és Ingatlan-nyilvántartási </w:t>
      </w:r>
      <w:r>
        <w:t>Osztály</w:t>
      </w:r>
      <w:r w:rsidRPr="005B09AB">
        <w:t xml:space="preserve"> vezetőjét, hogy a szükséges intézkedéseket tegye meg.</w:t>
      </w:r>
    </w:p>
    <w:p w:rsidR="00EB66A5" w:rsidRPr="005B09AB" w:rsidRDefault="00EB66A5" w:rsidP="00E32AE7">
      <w:pPr>
        <w:ind w:right="-30"/>
      </w:pPr>
    </w:p>
    <w:p w:rsidR="00EB66A5" w:rsidRDefault="00EB66A5" w:rsidP="00EB66A5">
      <w:pPr>
        <w:ind w:left="-1276" w:right="-30" w:firstLine="1276"/>
        <w:rPr>
          <w:color w:val="000000"/>
        </w:rPr>
      </w:pPr>
      <w:r>
        <w:rPr>
          <w:b/>
          <w:bCs/>
          <w:color w:val="000000"/>
        </w:rPr>
        <w:t>Felelős:</w:t>
      </w:r>
      <w:r>
        <w:rPr>
          <w:color w:val="000000"/>
        </w:rPr>
        <w:tab/>
        <w:t>Polgármester</w:t>
      </w:r>
    </w:p>
    <w:p w:rsidR="00EB66A5" w:rsidRDefault="00EB66A5" w:rsidP="00EB66A5">
      <w:pPr>
        <w:pStyle w:val="Szvegtrzsbehzssal"/>
        <w:spacing w:after="0"/>
        <w:ind w:left="-1276" w:right="-30" w:firstLine="1276"/>
      </w:pPr>
      <w:r w:rsidRPr="005B09AB">
        <w:rPr>
          <w:b/>
          <w:bCs/>
        </w:rPr>
        <w:t>Határidő:</w:t>
      </w:r>
      <w:r>
        <w:tab/>
        <w:t>2018. december 31.</w:t>
      </w:r>
    </w:p>
    <w:p w:rsidR="00EB66A5" w:rsidRDefault="00EB66A5" w:rsidP="00EB66A5">
      <w:pPr>
        <w:pStyle w:val="Szvegtrzsbehzssal"/>
        <w:spacing w:after="0"/>
        <w:ind w:left="-1276" w:right="-30" w:firstLine="1276"/>
      </w:pPr>
    </w:p>
    <w:p w:rsidR="00EB66A5" w:rsidRDefault="00EB66A5" w:rsidP="00EB66A5">
      <w:pPr>
        <w:pStyle w:val="Szvegblokk1"/>
        <w:ind w:left="0" w:right="452"/>
      </w:pPr>
      <w:r w:rsidRPr="0053158D">
        <w:t>(4 bizottsági tag van jelen, 4 igen, 0 nem, 0 tartózkodás)</w:t>
      </w:r>
    </w:p>
    <w:p w:rsidR="00EB66A5" w:rsidRDefault="00EB66A5" w:rsidP="00EB66A5">
      <w:pPr>
        <w:pStyle w:val="Szvegtrzsbehzssal"/>
        <w:spacing w:after="0"/>
        <w:ind w:left="-1276" w:right="-30" w:firstLine="1276"/>
      </w:pPr>
    </w:p>
    <w:p w:rsidR="002D01E0" w:rsidRPr="006716C8" w:rsidRDefault="002D01E0" w:rsidP="002D01E0">
      <w:pPr>
        <w:tabs>
          <w:tab w:val="left" w:pos="0"/>
          <w:tab w:val="left" w:pos="4962"/>
        </w:tabs>
        <w:jc w:val="both"/>
      </w:pPr>
      <w:r w:rsidRPr="006716C8">
        <w:t>Elnök szavazásra bocsátja a jegyzőkönyv mellékletét képező, a napirend tárgyában készített előterjesztés</w:t>
      </w:r>
      <w:r>
        <w:t xml:space="preserve"> </w:t>
      </w:r>
      <w:r>
        <w:rPr>
          <w:b/>
        </w:rPr>
        <w:t>III</w:t>
      </w:r>
      <w:r w:rsidRPr="00BC6E37">
        <w:rPr>
          <w:b/>
        </w:rPr>
        <w:t>.A./</w:t>
      </w:r>
      <w:r>
        <w:t xml:space="preserve"> </w:t>
      </w:r>
      <w:r w:rsidRPr="006716C8">
        <w:t>határozati javaslatát</w:t>
      </w:r>
      <w:r>
        <w:t xml:space="preserve"> </w:t>
      </w:r>
      <w:r w:rsidRPr="006716C8">
        <w:t>az előterjesztésben leírtakkal egyező tartalommal, változtatás nélkül.</w:t>
      </w:r>
    </w:p>
    <w:p w:rsidR="002D01E0" w:rsidRPr="006716C8" w:rsidRDefault="002D01E0" w:rsidP="002D01E0">
      <w:pPr>
        <w:tabs>
          <w:tab w:val="left" w:pos="0"/>
          <w:tab w:val="left" w:pos="4962"/>
        </w:tabs>
        <w:jc w:val="both"/>
      </w:pPr>
    </w:p>
    <w:p w:rsidR="002D01E0" w:rsidRDefault="002D01E0" w:rsidP="002D01E0">
      <w:pPr>
        <w:tabs>
          <w:tab w:val="left" w:pos="0"/>
          <w:tab w:val="left" w:pos="4962"/>
        </w:tabs>
        <w:jc w:val="both"/>
      </w:pPr>
      <w:r w:rsidRPr="006716C8">
        <w:t>Elnök megállapítja, hogy a Bizottság a szavazás eredményeként az alábbi döntést hozta:</w:t>
      </w:r>
    </w:p>
    <w:p w:rsidR="002D01E0" w:rsidRDefault="002D01E0" w:rsidP="002D01E0">
      <w:pPr>
        <w:tabs>
          <w:tab w:val="left" w:pos="0"/>
          <w:tab w:val="left" w:pos="4962"/>
        </w:tabs>
        <w:jc w:val="both"/>
      </w:pPr>
    </w:p>
    <w:p w:rsidR="002D01E0" w:rsidRPr="006716C8" w:rsidRDefault="002D01E0" w:rsidP="002D01E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D01E0" w:rsidRDefault="002D01E0" w:rsidP="00C11805">
      <w:pPr>
        <w:pStyle w:val="Szvegblokk1"/>
        <w:ind w:left="0" w:right="452" w:firstLine="708"/>
        <w:jc w:val="center"/>
        <w:rPr>
          <w:szCs w:val="24"/>
          <w:lang w:val="hu-HU"/>
        </w:rPr>
      </w:pPr>
      <w:r w:rsidRPr="006716C8">
        <w:rPr>
          <w:b/>
          <w:bCs/>
          <w:u w:val="single"/>
        </w:rPr>
        <w:t xml:space="preserve">Tulajdonosi Bizottságának </w:t>
      </w:r>
      <w:r w:rsidR="008743D6">
        <w:rPr>
          <w:b/>
          <w:bCs/>
          <w:u w:val="single"/>
        </w:rPr>
        <w:t>35</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E32AE7" w:rsidRDefault="00E32AE7" w:rsidP="002D01E0">
      <w:pPr>
        <w:pStyle w:val="Szvegtrzsbehzssal"/>
        <w:tabs>
          <w:tab w:val="left" w:pos="9072"/>
        </w:tabs>
        <w:spacing w:after="0"/>
        <w:ind w:left="0" w:right="-30"/>
        <w:jc w:val="both"/>
      </w:pPr>
    </w:p>
    <w:p w:rsidR="002D01E0" w:rsidRPr="005B09AB" w:rsidRDefault="002D01E0" w:rsidP="002D01E0">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12863/0/A/21</w:t>
      </w:r>
      <w:r>
        <w:t xml:space="preserve"> </w:t>
      </w:r>
      <w:r w:rsidRPr="005B09AB">
        <w:rPr>
          <w:b/>
        </w:rPr>
        <w:t xml:space="preserve">hrsz. </w:t>
      </w:r>
      <w:r w:rsidRPr="005B09AB">
        <w:t xml:space="preserve">alatt felvett, természetben </w:t>
      </w:r>
      <w:r>
        <w:rPr>
          <w:b/>
        </w:rPr>
        <w:t xml:space="preserve">Budapest, II. kerület Keleti Károly u. 29/A. 3. em. 19. </w:t>
      </w:r>
      <w:r w:rsidRPr="005B09AB">
        <w:rPr>
          <w:bCs/>
        </w:rPr>
        <w:t xml:space="preserve">szám </w:t>
      </w:r>
      <w:r w:rsidRPr="005B09AB">
        <w:t xml:space="preserve">alatt található lakást </w:t>
      </w:r>
      <w:r>
        <w:rPr>
          <w:b/>
        </w:rPr>
        <w:t>7.700.000,-</w:t>
      </w:r>
      <w:r w:rsidRPr="00394892">
        <w:rPr>
          <w:b/>
        </w:rPr>
        <w:t xml:space="preserve">Ft </w:t>
      </w:r>
      <w:r w:rsidRPr="005B09AB">
        <w:t>induló áron nyilvános pályázat útján történő értékesítésre kijelöli.</w:t>
      </w:r>
    </w:p>
    <w:p w:rsidR="00E32AE7" w:rsidRDefault="00E32AE7" w:rsidP="002D01E0">
      <w:pPr>
        <w:ind w:right="-30"/>
      </w:pPr>
    </w:p>
    <w:p w:rsidR="002D01E0" w:rsidRPr="005B09AB" w:rsidRDefault="002D01E0" w:rsidP="002D01E0">
      <w:pPr>
        <w:ind w:right="-30"/>
      </w:pPr>
      <w:r w:rsidRPr="005B09AB">
        <w:t>A Bizottság a Polgármester és a Jegyző útján felkéri dr. Láng Orsolyát a Vagyonhasznosítási és Ingatlan-nyilvántartási</w:t>
      </w:r>
      <w:r>
        <w:t xml:space="preserve"> Osztály</w:t>
      </w:r>
      <w:r w:rsidRPr="005B09AB">
        <w:t xml:space="preserve"> vezetőjét, hogy a szükséges intézkedéseket tegye meg.</w:t>
      </w:r>
    </w:p>
    <w:p w:rsidR="002D01E0" w:rsidRPr="005B09AB" w:rsidRDefault="002D01E0" w:rsidP="00E32AE7">
      <w:pPr>
        <w:ind w:right="-30"/>
      </w:pPr>
    </w:p>
    <w:p w:rsidR="002D01E0" w:rsidRDefault="002D01E0" w:rsidP="002D01E0">
      <w:pPr>
        <w:ind w:left="-1276" w:right="-30" w:firstLine="1276"/>
        <w:rPr>
          <w:color w:val="000000"/>
        </w:rPr>
      </w:pPr>
      <w:r>
        <w:rPr>
          <w:b/>
          <w:bCs/>
          <w:color w:val="000000"/>
        </w:rPr>
        <w:t>Felelős:</w:t>
      </w:r>
      <w:r>
        <w:rPr>
          <w:color w:val="000000"/>
        </w:rPr>
        <w:tab/>
        <w:t>Polgármester</w:t>
      </w:r>
    </w:p>
    <w:p w:rsidR="002D01E0" w:rsidRDefault="002D01E0" w:rsidP="002D01E0">
      <w:pPr>
        <w:pStyle w:val="Szvegtrzsbehzssal"/>
        <w:spacing w:after="0"/>
        <w:ind w:left="-1276" w:right="-30" w:firstLine="1276"/>
      </w:pPr>
      <w:r w:rsidRPr="005B09AB">
        <w:rPr>
          <w:b/>
          <w:bCs/>
        </w:rPr>
        <w:t>Határidő:</w:t>
      </w:r>
      <w:r>
        <w:tab/>
        <w:t>2018. december 31.</w:t>
      </w:r>
    </w:p>
    <w:p w:rsidR="003A4CA3" w:rsidRDefault="003A4CA3" w:rsidP="002D01E0">
      <w:pPr>
        <w:pStyle w:val="Szvegtrzsbehzssal"/>
        <w:spacing w:after="0"/>
        <w:ind w:left="-1276" w:right="-30" w:firstLine="1276"/>
      </w:pPr>
    </w:p>
    <w:p w:rsidR="003A4CA3" w:rsidRDefault="003A4CA3" w:rsidP="003A4CA3">
      <w:pPr>
        <w:pStyle w:val="Szvegblokk1"/>
        <w:ind w:left="0" w:right="452"/>
      </w:pPr>
      <w:r w:rsidRPr="0053158D">
        <w:t>(4 bizottsági tag van jelen, 4 igen, 0 nem, 0 tartózkodás)</w:t>
      </w:r>
    </w:p>
    <w:p w:rsidR="00BC6E37" w:rsidRDefault="00BC6E37" w:rsidP="001C152D">
      <w:pPr>
        <w:pStyle w:val="Szvegblokk1"/>
        <w:ind w:left="0" w:right="452"/>
        <w:rPr>
          <w:szCs w:val="24"/>
          <w:lang w:val="hu-HU"/>
        </w:rPr>
      </w:pPr>
    </w:p>
    <w:p w:rsidR="008B3110" w:rsidRPr="006716C8" w:rsidRDefault="008B3110" w:rsidP="008B3110">
      <w:pPr>
        <w:tabs>
          <w:tab w:val="left" w:pos="0"/>
          <w:tab w:val="left" w:pos="4962"/>
        </w:tabs>
        <w:jc w:val="both"/>
      </w:pPr>
      <w:r w:rsidRPr="006716C8">
        <w:t>Elnök szavazásra bocsátja a jegyzőkönyv mellékletét képező, a napirend tárgyában készített előterjesztés</w:t>
      </w:r>
      <w:r>
        <w:t xml:space="preserve"> </w:t>
      </w:r>
      <w:r>
        <w:rPr>
          <w:b/>
        </w:rPr>
        <w:t>IV</w:t>
      </w:r>
      <w:r w:rsidRPr="00BC6E37">
        <w:rPr>
          <w:b/>
        </w:rPr>
        <w:t>.A./</w:t>
      </w:r>
      <w:r>
        <w:t xml:space="preserve"> </w:t>
      </w:r>
      <w:r w:rsidRPr="006716C8">
        <w:t>határozati javaslatát</w:t>
      </w:r>
      <w:r>
        <w:t xml:space="preserve"> </w:t>
      </w:r>
      <w:r w:rsidRPr="006716C8">
        <w:t>az előterjesztésben leírtakkal egyező tartalommal, változtatás nélkül.</w:t>
      </w:r>
    </w:p>
    <w:p w:rsidR="008B3110" w:rsidRPr="006716C8" w:rsidRDefault="008B3110" w:rsidP="008B3110">
      <w:pPr>
        <w:tabs>
          <w:tab w:val="left" w:pos="0"/>
          <w:tab w:val="left" w:pos="4962"/>
        </w:tabs>
        <w:jc w:val="both"/>
      </w:pPr>
    </w:p>
    <w:p w:rsidR="008B3110" w:rsidRDefault="008B3110" w:rsidP="008B3110">
      <w:pPr>
        <w:tabs>
          <w:tab w:val="left" w:pos="0"/>
          <w:tab w:val="left" w:pos="4962"/>
        </w:tabs>
        <w:jc w:val="both"/>
      </w:pPr>
      <w:r w:rsidRPr="006716C8">
        <w:t>Elnök megállapítja, hogy a Bizottság a szavazás eredményeként az alábbi döntést hozta:</w:t>
      </w:r>
    </w:p>
    <w:p w:rsidR="008B3110" w:rsidRDefault="008B3110" w:rsidP="008B3110">
      <w:pPr>
        <w:tabs>
          <w:tab w:val="left" w:pos="0"/>
          <w:tab w:val="left" w:pos="4962"/>
        </w:tabs>
        <w:jc w:val="both"/>
      </w:pPr>
    </w:p>
    <w:p w:rsidR="008B3110" w:rsidRPr="006716C8" w:rsidRDefault="008B3110" w:rsidP="00C1180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B3110" w:rsidRDefault="008B3110" w:rsidP="00C11805">
      <w:pPr>
        <w:pStyle w:val="Szvegblokk1"/>
        <w:ind w:left="0" w:right="452" w:firstLine="708"/>
        <w:jc w:val="center"/>
        <w:rPr>
          <w:szCs w:val="24"/>
          <w:lang w:val="hu-HU"/>
        </w:rPr>
      </w:pPr>
      <w:r w:rsidRPr="006716C8">
        <w:rPr>
          <w:b/>
          <w:bCs/>
          <w:u w:val="single"/>
        </w:rPr>
        <w:t xml:space="preserve">Tulajdonosi Bizottságának </w:t>
      </w:r>
      <w:r w:rsidR="008743D6">
        <w:rPr>
          <w:b/>
          <w:bCs/>
          <w:u w:val="single"/>
        </w:rPr>
        <w:t>36</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E32AE7" w:rsidRDefault="00E32AE7" w:rsidP="008B3110">
      <w:pPr>
        <w:pStyle w:val="Szvegtrzsbehzssal"/>
        <w:tabs>
          <w:tab w:val="left" w:pos="9072"/>
        </w:tabs>
        <w:spacing w:after="0"/>
        <w:ind w:left="0" w:right="-30"/>
        <w:jc w:val="both"/>
      </w:pPr>
    </w:p>
    <w:p w:rsidR="008B3110" w:rsidRPr="005B09AB" w:rsidRDefault="008B3110" w:rsidP="008B3110">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15042/3/A/2</w:t>
      </w:r>
      <w:r>
        <w:t xml:space="preserve"> </w:t>
      </w:r>
      <w:r w:rsidRPr="005B09AB">
        <w:rPr>
          <w:b/>
        </w:rPr>
        <w:t xml:space="preserve">hrsz. </w:t>
      </w:r>
      <w:r w:rsidRPr="005B09AB">
        <w:t xml:space="preserve">alatt felvett, természetben </w:t>
      </w:r>
      <w:r>
        <w:rPr>
          <w:b/>
        </w:rPr>
        <w:t xml:space="preserve">Budapest, II. kerület Mandula u. 20. as. 1. </w:t>
      </w:r>
      <w:r w:rsidRPr="005B09AB">
        <w:rPr>
          <w:bCs/>
        </w:rPr>
        <w:t xml:space="preserve">szám </w:t>
      </w:r>
      <w:r w:rsidRPr="005B09AB">
        <w:t xml:space="preserve">alatt található lakást </w:t>
      </w:r>
      <w:r>
        <w:rPr>
          <w:b/>
        </w:rPr>
        <w:t>24.600.000</w:t>
      </w:r>
      <w:r w:rsidRPr="00394892">
        <w:rPr>
          <w:b/>
        </w:rPr>
        <w:t>,-Ft</w:t>
      </w:r>
      <w:r w:rsidRPr="00402739">
        <w:rPr>
          <w:b/>
        </w:rPr>
        <w:t xml:space="preserve"> </w:t>
      </w:r>
      <w:r w:rsidRPr="005B09AB">
        <w:t>induló áron nyilvános pályázat útján történő értékesítésre kijelöli.</w:t>
      </w:r>
    </w:p>
    <w:p w:rsidR="00E32AE7" w:rsidRDefault="00E32AE7" w:rsidP="008B3110">
      <w:pPr>
        <w:ind w:right="-30"/>
      </w:pPr>
    </w:p>
    <w:p w:rsidR="008B3110" w:rsidRPr="005B09AB" w:rsidRDefault="008B3110" w:rsidP="008B3110">
      <w:pPr>
        <w:ind w:right="-30"/>
      </w:pPr>
      <w:r w:rsidRPr="005B09AB">
        <w:t xml:space="preserve">A Bizottság a Polgármester és a Jegyző útján felkéri dr. Láng Orsolyát a Vagyonhasznosítási és Ingatlan-nyilvántartási </w:t>
      </w:r>
      <w:r>
        <w:t>Osztály</w:t>
      </w:r>
      <w:r w:rsidRPr="005B09AB">
        <w:t xml:space="preserve"> vezetőjét, hogy a szükséges intézkedéseket tegye meg.</w:t>
      </w:r>
    </w:p>
    <w:p w:rsidR="008B3110" w:rsidRPr="005B09AB" w:rsidRDefault="008B3110" w:rsidP="00E32AE7">
      <w:pPr>
        <w:ind w:right="-30"/>
      </w:pPr>
    </w:p>
    <w:p w:rsidR="008B3110" w:rsidRDefault="008B3110" w:rsidP="008B3110">
      <w:pPr>
        <w:ind w:left="-1276" w:right="-30" w:firstLine="1276"/>
        <w:rPr>
          <w:color w:val="000000"/>
        </w:rPr>
      </w:pPr>
      <w:r>
        <w:rPr>
          <w:b/>
          <w:bCs/>
          <w:color w:val="000000"/>
        </w:rPr>
        <w:t>Felelős:</w:t>
      </w:r>
      <w:r>
        <w:rPr>
          <w:color w:val="000000"/>
        </w:rPr>
        <w:tab/>
        <w:t>Polgármester</w:t>
      </w:r>
    </w:p>
    <w:p w:rsidR="008B3110" w:rsidRPr="005B09AB" w:rsidRDefault="008B3110" w:rsidP="008B3110">
      <w:pPr>
        <w:pStyle w:val="Szvegtrzsbehzssal"/>
        <w:spacing w:after="0"/>
        <w:ind w:left="-1276" w:right="-30" w:firstLine="1276"/>
      </w:pPr>
      <w:r w:rsidRPr="005B09AB">
        <w:rPr>
          <w:b/>
          <w:bCs/>
        </w:rPr>
        <w:t>Határidő:</w:t>
      </w:r>
      <w:r>
        <w:tab/>
        <w:t>2018. december 31.</w:t>
      </w:r>
    </w:p>
    <w:p w:rsidR="008B3110" w:rsidRDefault="008B3110" w:rsidP="001C152D">
      <w:pPr>
        <w:pStyle w:val="Szvegblokk1"/>
        <w:ind w:left="0" w:right="452"/>
        <w:rPr>
          <w:szCs w:val="24"/>
          <w:lang w:val="hu-HU"/>
        </w:rPr>
      </w:pPr>
    </w:p>
    <w:p w:rsidR="003A4CA3" w:rsidRDefault="003A4CA3" w:rsidP="003A4CA3">
      <w:pPr>
        <w:pStyle w:val="Szvegblokk1"/>
        <w:ind w:left="0" w:right="452"/>
      </w:pPr>
      <w:r w:rsidRPr="0053158D">
        <w:t>(4 bizottsági tag van jelen, 4 igen, 0 nem, 0 tartózkodás)</w:t>
      </w:r>
    </w:p>
    <w:p w:rsidR="003A4CA3" w:rsidRDefault="003A4CA3" w:rsidP="001C152D">
      <w:pPr>
        <w:pStyle w:val="Szvegblokk1"/>
        <w:ind w:left="0" w:right="452"/>
        <w:rPr>
          <w:szCs w:val="24"/>
          <w:lang w:val="hu-HU"/>
        </w:rPr>
      </w:pPr>
    </w:p>
    <w:p w:rsidR="003A4CA3" w:rsidRPr="006716C8" w:rsidRDefault="003A4CA3" w:rsidP="003A4CA3">
      <w:pPr>
        <w:tabs>
          <w:tab w:val="left" w:pos="0"/>
          <w:tab w:val="left" w:pos="4962"/>
        </w:tabs>
        <w:jc w:val="both"/>
      </w:pPr>
      <w:r w:rsidRPr="006716C8">
        <w:t>Elnök szavazásra bocsátja a jegyzőkönyv mellékletét képező, a napirend tárgyában készített előterjesztés</w:t>
      </w:r>
      <w:r>
        <w:t xml:space="preserve"> </w:t>
      </w:r>
      <w:r>
        <w:rPr>
          <w:b/>
        </w:rPr>
        <w:t>V</w:t>
      </w:r>
      <w:r w:rsidRPr="00BC6E37">
        <w:rPr>
          <w:b/>
        </w:rPr>
        <w:t>.A./</w:t>
      </w:r>
      <w:r>
        <w:t xml:space="preserve"> </w:t>
      </w:r>
      <w:r w:rsidRPr="006716C8">
        <w:t>határozati javaslatát</w:t>
      </w:r>
      <w:r>
        <w:t xml:space="preserve"> </w:t>
      </w:r>
      <w:r w:rsidRPr="006716C8">
        <w:t>az előterjesztésben leírtakkal egyező tartalommal, változtatás nélkül.</w:t>
      </w:r>
    </w:p>
    <w:p w:rsidR="003A4CA3" w:rsidRPr="006716C8" w:rsidRDefault="003A4CA3" w:rsidP="003A4CA3">
      <w:pPr>
        <w:tabs>
          <w:tab w:val="left" w:pos="0"/>
          <w:tab w:val="left" w:pos="4962"/>
        </w:tabs>
        <w:jc w:val="both"/>
      </w:pPr>
    </w:p>
    <w:p w:rsidR="003A4CA3" w:rsidRDefault="003A4CA3" w:rsidP="003A4CA3">
      <w:pPr>
        <w:tabs>
          <w:tab w:val="left" w:pos="0"/>
          <w:tab w:val="left" w:pos="4962"/>
        </w:tabs>
        <w:jc w:val="both"/>
      </w:pPr>
      <w:r w:rsidRPr="006716C8">
        <w:t>Elnök megállapítja, hogy a Bizottság a szavazás eredményeként az alábbi döntést hozta:</w:t>
      </w:r>
    </w:p>
    <w:p w:rsidR="003A4CA3" w:rsidRDefault="003A4CA3" w:rsidP="003A4CA3">
      <w:pPr>
        <w:tabs>
          <w:tab w:val="left" w:pos="0"/>
          <w:tab w:val="left" w:pos="4962"/>
        </w:tabs>
        <w:jc w:val="both"/>
      </w:pPr>
    </w:p>
    <w:p w:rsidR="003A4CA3" w:rsidRPr="006716C8" w:rsidRDefault="003A4CA3" w:rsidP="003A4CA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3A4CA3" w:rsidRDefault="003A4CA3" w:rsidP="00C11805">
      <w:pPr>
        <w:pStyle w:val="Szvegblokk1"/>
        <w:ind w:left="0" w:right="452" w:firstLine="708"/>
        <w:jc w:val="center"/>
        <w:rPr>
          <w:szCs w:val="24"/>
          <w:lang w:val="hu-HU"/>
        </w:rPr>
      </w:pPr>
      <w:r w:rsidRPr="006716C8">
        <w:rPr>
          <w:b/>
          <w:bCs/>
          <w:u w:val="single"/>
        </w:rPr>
        <w:t xml:space="preserve">Tulajdonosi Bizottságának </w:t>
      </w:r>
      <w:r w:rsidR="008743D6">
        <w:rPr>
          <w:b/>
          <w:bCs/>
          <w:u w:val="single"/>
        </w:rPr>
        <w:t>37</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C644A0" w:rsidRDefault="00C644A0" w:rsidP="000D18C8">
      <w:pPr>
        <w:pStyle w:val="Szvegtrzsbehzssal"/>
        <w:tabs>
          <w:tab w:val="left" w:pos="9072"/>
        </w:tabs>
        <w:spacing w:after="0"/>
        <w:ind w:left="0" w:right="-30"/>
        <w:jc w:val="both"/>
      </w:pPr>
    </w:p>
    <w:p w:rsidR="000D18C8" w:rsidRPr="005B09AB" w:rsidRDefault="000D18C8" w:rsidP="000D18C8">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11776/8/A/1</w:t>
      </w:r>
      <w:r>
        <w:t xml:space="preserve"> </w:t>
      </w:r>
      <w:r w:rsidRPr="005B09AB">
        <w:rPr>
          <w:b/>
        </w:rPr>
        <w:t xml:space="preserve">hrsz. </w:t>
      </w:r>
      <w:r w:rsidRPr="005B09AB">
        <w:t xml:space="preserve">alatt felvett, természetben </w:t>
      </w:r>
      <w:r>
        <w:rPr>
          <w:b/>
        </w:rPr>
        <w:t xml:space="preserve">Budapest, II. kerület Nagybányai út. 53. as. 1. </w:t>
      </w:r>
      <w:r w:rsidRPr="005B09AB">
        <w:rPr>
          <w:bCs/>
        </w:rPr>
        <w:t xml:space="preserve">szám </w:t>
      </w:r>
      <w:r w:rsidRPr="005B09AB">
        <w:t xml:space="preserve">alatt található lakást </w:t>
      </w:r>
      <w:r>
        <w:rPr>
          <w:b/>
        </w:rPr>
        <w:t>11.600.000</w:t>
      </w:r>
      <w:r w:rsidRPr="00394892">
        <w:rPr>
          <w:b/>
        </w:rPr>
        <w:t>,-Ft</w:t>
      </w:r>
      <w:r w:rsidRPr="00402739">
        <w:rPr>
          <w:b/>
        </w:rPr>
        <w:t xml:space="preserve"> </w:t>
      </w:r>
      <w:r w:rsidRPr="005B09AB">
        <w:t>induló áron nyilvános pályázat útján történő értékesítésre kijelöli.</w:t>
      </w:r>
    </w:p>
    <w:p w:rsidR="00C644A0" w:rsidRDefault="00C644A0" w:rsidP="000D18C8">
      <w:pPr>
        <w:ind w:right="-30"/>
      </w:pPr>
    </w:p>
    <w:p w:rsidR="000D18C8" w:rsidRPr="005B09AB" w:rsidRDefault="000D18C8" w:rsidP="000D18C8">
      <w:pPr>
        <w:ind w:right="-30"/>
      </w:pPr>
      <w:r w:rsidRPr="005B09AB">
        <w:t xml:space="preserve">A Bizottság a Polgármester és a Jegyző útján felkéri dr. Láng Orsolyát a Vagyonhasznosítási és Ingatlan-nyilvántartási </w:t>
      </w:r>
      <w:r>
        <w:t>Osztály</w:t>
      </w:r>
      <w:r w:rsidRPr="005B09AB">
        <w:t xml:space="preserve"> vezetőjét, hogy a szükséges intézkedéseket tegye meg.</w:t>
      </w:r>
    </w:p>
    <w:p w:rsidR="000D18C8" w:rsidRPr="005B09AB" w:rsidRDefault="000D18C8" w:rsidP="00C644A0">
      <w:pPr>
        <w:ind w:right="-30"/>
      </w:pPr>
    </w:p>
    <w:p w:rsidR="000D18C8" w:rsidRDefault="000D18C8" w:rsidP="000D18C8">
      <w:pPr>
        <w:ind w:left="-1276" w:right="-30" w:firstLine="1276"/>
        <w:rPr>
          <w:color w:val="000000"/>
        </w:rPr>
      </w:pPr>
      <w:r>
        <w:rPr>
          <w:b/>
          <w:bCs/>
          <w:color w:val="000000"/>
        </w:rPr>
        <w:t>Felelős:</w:t>
      </w:r>
      <w:r>
        <w:rPr>
          <w:color w:val="000000"/>
        </w:rPr>
        <w:tab/>
        <w:t>Polgármester</w:t>
      </w:r>
    </w:p>
    <w:p w:rsidR="000D18C8" w:rsidRPr="005B09AB" w:rsidRDefault="000D18C8" w:rsidP="000D18C8">
      <w:pPr>
        <w:pStyle w:val="Szvegtrzsbehzssal"/>
        <w:spacing w:after="0"/>
        <w:ind w:left="-1276" w:right="-30" w:firstLine="1276"/>
      </w:pPr>
      <w:r w:rsidRPr="005B09AB">
        <w:rPr>
          <w:b/>
          <w:bCs/>
        </w:rPr>
        <w:t>Határidő:</w:t>
      </w:r>
      <w:r>
        <w:tab/>
        <w:t>2018. december 31.</w:t>
      </w:r>
    </w:p>
    <w:p w:rsidR="003A4CA3" w:rsidRDefault="003A4CA3" w:rsidP="001C152D">
      <w:pPr>
        <w:pStyle w:val="Szvegblokk1"/>
        <w:ind w:left="0" w:right="452"/>
        <w:rPr>
          <w:szCs w:val="24"/>
          <w:lang w:val="hu-HU"/>
        </w:rPr>
      </w:pPr>
    </w:p>
    <w:p w:rsidR="000D18C8" w:rsidRDefault="000D18C8" w:rsidP="000D18C8">
      <w:pPr>
        <w:pStyle w:val="Szvegblokk1"/>
        <w:ind w:left="0" w:right="452"/>
      </w:pPr>
      <w:r w:rsidRPr="0053158D">
        <w:t>(4 bizottsági tag van jelen, 4 igen, 0 nem, 0 tartózkodás)</w:t>
      </w:r>
    </w:p>
    <w:p w:rsidR="000D18C8" w:rsidRDefault="000D18C8" w:rsidP="001C152D">
      <w:pPr>
        <w:pStyle w:val="Szvegblokk1"/>
        <w:ind w:left="0" w:right="452"/>
        <w:rPr>
          <w:szCs w:val="24"/>
          <w:lang w:val="hu-HU"/>
        </w:rPr>
      </w:pPr>
    </w:p>
    <w:p w:rsidR="00962E16" w:rsidRPr="006716C8" w:rsidRDefault="00962E16" w:rsidP="00962E16">
      <w:pPr>
        <w:tabs>
          <w:tab w:val="left" w:pos="0"/>
          <w:tab w:val="left" w:pos="4962"/>
        </w:tabs>
        <w:jc w:val="both"/>
      </w:pPr>
      <w:r w:rsidRPr="006716C8">
        <w:t>Elnök szavazásra bocsátja a jegyzőkönyv mellékletét képező, a napirend tárgyában készített előterjesztés</w:t>
      </w:r>
      <w:r>
        <w:t xml:space="preserve"> </w:t>
      </w:r>
      <w:r>
        <w:rPr>
          <w:b/>
        </w:rPr>
        <w:t>VI</w:t>
      </w:r>
      <w:r w:rsidRPr="00BC6E37">
        <w:rPr>
          <w:b/>
        </w:rPr>
        <w:t>.A./</w:t>
      </w:r>
      <w:r>
        <w:t xml:space="preserve"> </w:t>
      </w:r>
      <w:r w:rsidRPr="006716C8">
        <w:t>határozati javaslatát</w:t>
      </w:r>
      <w:r>
        <w:t xml:space="preserve"> </w:t>
      </w:r>
      <w:r w:rsidRPr="006716C8">
        <w:t>az előterjesztésben leírtakkal egyező tartalommal, változtatás nélkül.</w:t>
      </w:r>
    </w:p>
    <w:p w:rsidR="00962E16" w:rsidRPr="006716C8" w:rsidRDefault="00962E16" w:rsidP="00962E16">
      <w:pPr>
        <w:tabs>
          <w:tab w:val="left" w:pos="0"/>
          <w:tab w:val="left" w:pos="4962"/>
        </w:tabs>
        <w:jc w:val="both"/>
      </w:pPr>
    </w:p>
    <w:p w:rsidR="00962E16" w:rsidRDefault="00962E16" w:rsidP="00962E16">
      <w:pPr>
        <w:tabs>
          <w:tab w:val="left" w:pos="0"/>
          <w:tab w:val="left" w:pos="4962"/>
        </w:tabs>
        <w:jc w:val="both"/>
      </w:pPr>
      <w:r w:rsidRPr="006716C8">
        <w:t>Elnök megállapítja, hogy a Bizottság a szavazás eredményeként az alábbi döntést hozta:</w:t>
      </w:r>
    </w:p>
    <w:p w:rsidR="00962E16" w:rsidRDefault="00962E16" w:rsidP="00962E16">
      <w:pPr>
        <w:tabs>
          <w:tab w:val="left" w:pos="0"/>
          <w:tab w:val="left" w:pos="4962"/>
        </w:tabs>
        <w:jc w:val="both"/>
      </w:pPr>
    </w:p>
    <w:p w:rsidR="00962E16" w:rsidRPr="006716C8" w:rsidRDefault="00962E16" w:rsidP="007834F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962E16" w:rsidRDefault="00962E16" w:rsidP="00C11805">
      <w:pPr>
        <w:pStyle w:val="Szvegblokk1"/>
        <w:ind w:left="0" w:right="452" w:firstLine="708"/>
        <w:jc w:val="center"/>
        <w:rPr>
          <w:szCs w:val="24"/>
          <w:lang w:val="hu-HU"/>
        </w:rPr>
      </w:pPr>
      <w:r w:rsidRPr="006716C8">
        <w:rPr>
          <w:b/>
          <w:bCs/>
          <w:u w:val="single"/>
        </w:rPr>
        <w:t xml:space="preserve">Tulajdonosi Bizottságának </w:t>
      </w:r>
      <w:r>
        <w:rPr>
          <w:b/>
          <w:bCs/>
          <w:u w:val="single"/>
        </w:rPr>
        <w:t>3</w:t>
      </w:r>
      <w:r w:rsidR="008743D6">
        <w:rPr>
          <w:b/>
          <w:bCs/>
          <w:u w:val="single"/>
        </w:rPr>
        <w:t>8</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0D18C8" w:rsidRDefault="000D18C8" w:rsidP="001C152D">
      <w:pPr>
        <w:pStyle w:val="Szvegblokk1"/>
        <w:ind w:left="0" w:right="452"/>
        <w:rPr>
          <w:szCs w:val="24"/>
          <w:lang w:val="hu-HU"/>
        </w:rPr>
      </w:pPr>
    </w:p>
    <w:p w:rsidR="00962E16" w:rsidRPr="005B09AB" w:rsidRDefault="00962E16" w:rsidP="00962E16">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13075/0/A/8</w:t>
      </w:r>
      <w:r>
        <w:t xml:space="preserve"> </w:t>
      </w:r>
      <w:r w:rsidRPr="005B09AB">
        <w:rPr>
          <w:b/>
        </w:rPr>
        <w:t xml:space="preserve">hrsz. </w:t>
      </w:r>
      <w:r w:rsidRPr="005B09AB">
        <w:t xml:space="preserve">alatt felvett, természetben </w:t>
      </w:r>
      <w:r>
        <w:rPr>
          <w:b/>
        </w:rPr>
        <w:t>Budapest, II. kerület Nyúl u. 5. 1. em. 1.</w:t>
      </w:r>
      <w:r>
        <w:t xml:space="preserve"> </w:t>
      </w:r>
      <w:r w:rsidRPr="005B09AB">
        <w:rPr>
          <w:bCs/>
        </w:rPr>
        <w:t xml:space="preserve">szám </w:t>
      </w:r>
      <w:r w:rsidRPr="005B09AB">
        <w:t xml:space="preserve">alatt található lakást </w:t>
      </w:r>
      <w:r>
        <w:rPr>
          <w:b/>
        </w:rPr>
        <w:t>17.500.000</w:t>
      </w:r>
      <w:r w:rsidRPr="00D62045">
        <w:rPr>
          <w:b/>
        </w:rPr>
        <w:t xml:space="preserve">,-Ft </w:t>
      </w:r>
      <w:r w:rsidRPr="005B09AB">
        <w:t>induló áron nyilvános pályázat útján történő értékesítésre kijelöli.</w:t>
      </w:r>
    </w:p>
    <w:p w:rsidR="00C644A0" w:rsidRDefault="00C644A0" w:rsidP="00962E16">
      <w:pPr>
        <w:ind w:right="-30"/>
      </w:pPr>
    </w:p>
    <w:p w:rsidR="00962E16" w:rsidRPr="005B09AB" w:rsidRDefault="00962E16" w:rsidP="00962E16">
      <w:pPr>
        <w:ind w:right="-30"/>
      </w:pPr>
      <w:r w:rsidRPr="005B09AB">
        <w:t xml:space="preserve">A Bizottság a Polgármester és a Jegyző útján felkéri dr. Láng Orsolyát a Vagyonhasznosítási és Ingatlan-nyilvántartási </w:t>
      </w:r>
      <w:r>
        <w:t>Osztály</w:t>
      </w:r>
      <w:r w:rsidRPr="005B09AB">
        <w:t xml:space="preserve"> vezetőjét, hogy a szükséges intézkedéseket tegye meg.</w:t>
      </w:r>
    </w:p>
    <w:p w:rsidR="00962E16" w:rsidRPr="005B09AB" w:rsidRDefault="00962E16" w:rsidP="00C644A0">
      <w:pPr>
        <w:ind w:right="-30"/>
      </w:pPr>
    </w:p>
    <w:p w:rsidR="00962E16" w:rsidRDefault="00962E16" w:rsidP="00962E16">
      <w:pPr>
        <w:ind w:left="-1276" w:right="-30" w:firstLine="1276"/>
        <w:rPr>
          <w:color w:val="000000"/>
        </w:rPr>
      </w:pPr>
      <w:r>
        <w:rPr>
          <w:b/>
          <w:bCs/>
          <w:color w:val="000000"/>
        </w:rPr>
        <w:t>Felelős:</w:t>
      </w:r>
      <w:r>
        <w:rPr>
          <w:color w:val="000000"/>
        </w:rPr>
        <w:tab/>
        <w:t>Polgármester</w:t>
      </w:r>
    </w:p>
    <w:p w:rsidR="00962E16" w:rsidRDefault="00962E16" w:rsidP="00962E16">
      <w:pPr>
        <w:pStyle w:val="Szvegtrzsbehzssal"/>
        <w:spacing w:after="0"/>
        <w:ind w:left="-1276" w:right="-30" w:firstLine="1276"/>
      </w:pPr>
      <w:r w:rsidRPr="005B09AB">
        <w:rPr>
          <w:b/>
          <w:bCs/>
        </w:rPr>
        <w:t>Határidő:</w:t>
      </w:r>
      <w:r>
        <w:tab/>
        <w:t>2018. december 31.</w:t>
      </w:r>
    </w:p>
    <w:p w:rsidR="00962E16" w:rsidRDefault="00962E16" w:rsidP="00962E16">
      <w:pPr>
        <w:pStyle w:val="Szvegtrzsbehzssal"/>
        <w:spacing w:after="0"/>
        <w:ind w:left="-1276" w:right="-30" w:firstLine="1276"/>
      </w:pPr>
    </w:p>
    <w:p w:rsidR="00962E16" w:rsidRDefault="00962E16" w:rsidP="00962E16">
      <w:pPr>
        <w:pStyle w:val="Szvegblokk1"/>
        <w:ind w:left="0" w:right="452"/>
      </w:pPr>
      <w:r w:rsidRPr="0053158D">
        <w:t>(4 bizottsági tag van jelen, 4 igen, 0 nem, 0 tartózkodás)</w:t>
      </w:r>
    </w:p>
    <w:p w:rsidR="00962E16" w:rsidRDefault="00962E16" w:rsidP="00962E16">
      <w:pPr>
        <w:pStyle w:val="Szvegblokk1"/>
        <w:ind w:left="0" w:right="452"/>
        <w:rPr>
          <w:szCs w:val="24"/>
          <w:lang w:val="hu-HU"/>
        </w:rPr>
      </w:pPr>
    </w:p>
    <w:p w:rsidR="007834FC" w:rsidRPr="006716C8" w:rsidRDefault="007834FC" w:rsidP="007834FC">
      <w:pPr>
        <w:tabs>
          <w:tab w:val="left" w:pos="0"/>
          <w:tab w:val="left" w:pos="4962"/>
        </w:tabs>
        <w:jc w:val="both"/>
      </w:pPr>
      <w:r w:rsidRPr="006716C8">
        <w:t>Elnök szavazásra bocsátja a jegyzőkönyv mellékletét képező, a napirend tárgyában készített előterjesztés</w:t>
      </w:r>
      <w:r>
        <w:t xml:space="preserve"> </w:t>
      </w:r>
      <w:r>
        <w:rPr>
          <w:b/>
        </w:rPr>
        <w:t>VII</w:t>
      </w:r>
      <w:r w:rsidRPr="00BC6E37">
        <w:rPr>
          <w:b/>
        </w:rPr>
        <w:t>.A./</w:t>
      </w:r>
      <w:r>
        <w:t xml:space="preserve"> </w:t>
      </w:r>
      <w:r w:rsidRPr="006716C8">
        <w:t>határozati javaslatát</w:t>
      </w:r>
      <w:r>
        <w:t xml:space="preserve"> </w:t>
      </w:r>
      <w:r w:rsidRPr="006716C8">
        <w:t>az előterjesztésben leírtakkal egyező tartalommal, változtatás nélkül.</w:t>
      </w:r>
    </w:p>
    <w:p w:rsidR="007834FC" w:rsidRPr="006716C8" w:rsidRDefault="007834FC" w:rsidP="007834FC">
      <w:pPr>
        <w:tabs>
          <w:tab w:val="left" w:pos="0"/>
          <w:tab w:val="left" w:pos="4962"/>
        </w:tabs>
        <w:jc w:val="both"/>
      </w:pPr>
    </w:p>
    <w:p w:rsidR="007834FC" w:rsidRDefault="007834FC" w:rsidP="007834FC">
      <w:pPr>
        <w:tabs>
          <w:tab w:val="left" w:pos="0"/>
          <w:tab w:val="left" w:pos="4962"/>
        </w:tabs>
        <w:jc w:val="both"/>
      </w:pPr>
      <w:r w:rsidRPr="006716C8">
        <w:t>Elnök megállapítja, hogy a Bizottság a szavazás eredményeként az alábbi döntést hozta:</w:t>
      </w:r>
    </w:p>
    <w:p w:rsidR="007834FC" w:rsidRDefault="007834FC" w:rsidP="007834FC">
      <w:pPr>
        <w:tabs>
          <w:tab w:val="left" w:pos="0"/>
          <w:tab w:val="left" w:pos="4962"/>
        </w:tabs>
        <w:jc w:val="both"/>
      </w:pPr>
    </w:p>
    <w:p w:rsidR="007834FC" w:rsidRPr="006716C8" w:rsidRDefault="007834FC" w:rsidP="007834F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834FC" w:rsidRDefault="007834FC" w:rsidP="00C11805">
      <w:pPr>
        <w:pStyle w:val="Szvegblokk1"/>
        <w:ind w:left="0" w:right="452" w:firstLine="708"/>
        <w:jc w:val="center"/>
        <w:rPr>
          <w:szCs w:val="24"/>
          <w:lang w:val="hu-HU"/>
        </w:rPr>
      </w:pPr>
      <w:r w:rsidRPr="006716C8">
        <w:rPr>
          <w:b/>
          <w:bCs/>
          <w:u w:val="single"/>
        </w:rPr>
        <w:t xml:space="preserve">Tulajdonosi Bizottságának </w:t>
      </w:r>
      <w:r w:rsidR="008743D6">
        <w:rPr>
          <w:b/>
          <w:bCs/>
          <w:u w:val="single"/>
        </w:rPr>
        <w:t>39</w:t>
      </w:r>
      <w:r w:rsidRPr="006716C8">
        <w:rPr>
          <w:b/>
          <w:bCs/>
          <w:u w:val="single"/>
        </w:rPr>
        <w:t>/201</w:t>
      </w:r>
      <w:r>
        <w:rPr>
          <w:b/>
          <w:bCs/>
          <w:u w:val="single"/>
        </w:rPr>
        <w:t>8</w:t>
      </w:r>
      <w:r w:rsidRPr="006716C8">
        <w:rPr>
          <w:b/>
          <w:bCs/>
          <w:u w:val="single"/>
        </w:rPr>
        <w:t>.(</w:t>
      </w:r>
      <w:r>
        <w:rPr>
          <w:b/>
          <w:bCs/>
          <w:u w:val="single"/>
        </w:rPr>
        <w:t>II</w:t>
      </w:r>
      <w:r w:rsidRPr="006716C8">
        <w:rPr>
          <w:b/>
          <w:bCs/>
          <w:u w:val="single"/>
        </w:rPr>
        <w:t>.</w:t>
      </w:r>
      <w:r>
        <w:rPr>
          <w:b/>
          <w:bCs/>
          <w:u w:val="single"/>
        </w:rPr>
        <w:t>26</w:t>
      </w:r>
      <w:r w:rsidRPr="006716C8">
        <w:rPr>
          <w:b/>
          <w:bCs/>
          <w:u w:val="single"/>
        </w:rPr>
        <w:t>.) határozata</w:t>
      </w:r>
    </w:p>
    <w:p w:rsidR="00C644A0" w:rsidRDefault="00C644A0" w:rsidP="00C11805">
      <w:pPr>
        <w:pStyle w:val="Szvegtrzsbehzssal"/>
        <w:tabs>
          <w:tab w:val="left" w:pos="9072"/>
        </w:tabs>
        <w:spacing w:after="0"/>
        <w:ind w:left="0" w:right="-30"/>
        <w:jc w:val="both"/>
      </w:pPr>
    </w:p>
    <w:p w:rsidR="007834FC" w:rsidRPr="005B09AB" w:rsidRDefault="007834FC" w:rsidP="00C11805">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11510/45/A/3</w:t>
      </w:r>
      <w:r>
        <w:t xml:space="preserve"> </w:t>
      </w:r>
      <w:r w:rsidRPr="005B09AB">
        <w:rPr>
          <w:b/>
        </w:rPr>
        <w:t xml:space="preserve">hrsz. </w:t>
      </w:r>
      <w:r w:rsidRPr="005B09AB">
        <w:t xml:space="preserve">alatt felvett, természetben </w:t>
      </w:r>
      <w:r>
        <w:rPr>
          <w:b/>
        </w:rPr>
        <w:t>Budapest, II. kerület Szilágyi Erzsébet fasor 73.</w:t>
      </w:r>
      <w:r>
        <w:t xml:space="preserve"> </w:t>
      </w:r>
      <w:r w:rsidRPr="005345FC">
        <w:rPr>
          <w:b/>
        </w:rPr>
        <w:t xml:space="preserve">as. 2. </w:t>
      </w:r>
      <w:r w:rsidRPr="005B09AB">
        <w:rPr>
          <w:bCs/>
        </w:rPr>
        <w:t xml:space="preserve">szám </w:t>
      </w:r>
      <w:r w:rsidRPr="005B09AB">
        <w:t xml:space="preserve">alatt található lakást </w:t>
      </w:r>
      <w:r>
        <w:rPr>
          <w:b/>
        </w:rPr>
        <w:t>20.100.000</w:t>
      </w:r>
      <w:r w:rsidRPr="00D62045">
        <w:rPr>
          <w:b/>
        </w:rPr>
        <w:t xml:space="preserve">,-Ft </w:t>
      </w:r>
      <w:r w:rsidRPr="005B09AB">
        <w:t>induló áron nyilvános pályázat útján történő értékesítésre kijelöli.</w:t>
      </w:r>
    </w:p>
    <w:p w:rsidR="00C644A0" w:rsidRDefault="00C644A0" w:rsidP="00C11805">
      <w:pPr>
        <w:ind w:right="-30"/>
      </w:pPr>
    </w:p>
    <w:p w:rsidR="007834FC" w:rsidRPr="005B09AB" w:rsidRDefault="007834FC" w:rsidP="00C11805">
      <w:pPr>
        <w:ind w:right="-30"/>
      </w:pPr>
      <w:r w:rsidRPr="005B09AB">
        <w:t xml:space="preserve">A Bizottság a Polgármester és a Jegyző útján felkéri dr. Láng Orsolyát a Vagyonhasznosítási és Ingatlan-nyilvántartási </w:t>
      </w:r>
      <w:r>
        <w:t>Osztály</w:t>
      </w:r>
      <w:r w:rsidRPr="005B09AB">
        <w:t xml:space="preserve"> vezetőjét, hogy a szükséges intézkedéseket tegye meg.</w:t>
      </w:r>
    </w:p>
    <w:p w:rsidR="00C644A0" w:rsidRPr="00C644A0" w:rsidRDefault="00C644A0" w:rsidP="00C11805">
      <w:pPr>
        <w:ind w:left="-1276" w:right="-30" w:firstLine="1276"/>
        <w:rPr>
          <w:bCs/>
          <w:color w:val="000000"/>
        </w:rPr>
      </w:pPr>
    </w:p>
    <w:p w:rsidR="007834FC" w:rsidRDefault="007834FC" w:rsidP="00C11805">
      <w:pPr>
        <w:ind w:left="-1276" w:right="-30" w:firstLine="1276"/>
        <w:rPr>
          <w:color w:val="000000"/>
        </w:rPr>
      </w:pPr>
      <w:r>
        <w:rPr>
          <w:b/>
          <w:bCs/>
          <w:color w:val="000000"/>
        </w:rPr>
        <w:t>Felelős:</w:t>
      </w:r>
      <w:r>
        <w:rPr>
          <w:color w:val="000000"/>
        </w:rPr>
        <w:tab/>
        <w:t>Polgármester</w:t>
      </w:r>
    </w:p>
    <w:p w:rsidR="007834FC" w:rsidRDefault="007834FC" w:rsidP="00C11805">
      <w:pPr>
        <w:pStyle w:val="Szvegtrzsbehzssal"/>
        <w:spacing w:after="0"/>
        <w:ind w:left="-1276" w:right="-30" w:firstLine="1276"/>
      </w:pPr>
      <w:r w:rsidRPr="005B09AB">
        <w:rPr>
          <w:b/>
          <w:bCs/>
        </w:rPr>
        <w:t>Határidő:</w:t>
      </w:r>
      <w:r>
        <w:tab/>
        <w:t>2018. december 31.</w:t>
      </w:r>
    </w:p>
    <w:p w:rsidR="00C11805" w:rsidRDefault="00C11805" w:rsidP="00C11805">
      <w:pPr>
        <w:pStyle w:val="Szvegtrzsbehzssal"/>
        <w:spacing w:after="0"/>
        <w:ind w:left="-1276" w:right="-30" w:firstLine="1276"/>
      </w:pPr>
    </w:p>
    <w:p w:rsidR="00C11805" w:rsidRDefault="00C11805" w:rsidP="00C11805">
      <w:pPr>
        <w:pStyle w:val="Szvegblokk1"/>
        <w:ind w:left="0" w:right="452"/>
      </w:pPr>
      <w:r w:rsidRPr="0053158D">
        <w:t>(4 bizottsági tag van jelen, 4 igen, 0 nem, 0 tartózkodás)</w:t>
      </w:r>
    </w:p>
    <w:p w:rsidR="00C11805" w:rsidRDefault="00C11805" w:rsidP="00C11805">
      <w:pPr>
        <w:pStyle w:val="Szvegtrzsbehzssal"/>
        <w:spacing w:after="0"/>
        <w:ind w:left="-1276" w:right="-30" w:firstLine="1276"/>
      </w:pPr>
    </w:p>
    <w:p w:rsidR="00BE2279" w:rsidRDefault="00BE2279" w:rsidP="00BE2279">
      <w:pPr>
        <w:tabs>
          <w:tab w:val="left" w:pos="0"/>
        </w:tabs>
        <w:suppressAutoHyphens w:val="0"/>
        <w:autoSpaceDN w:val="0"/>
        <w:contextualSpacing/>
        <w:jc w:val="both"/>
        <w:rPr>
          <w:lang w:eastAsia="hu-HU"/>
        </w:rPr>
      </w:pPr>
      <w:r w:rsidRPr="006716C8">
        <w:rPr>
          <w:b/>
          <w:bCs/>
          <w:u w:val="single"/>
        </w:rPr>
        <w:t xml:space="preserve">Napirend </w:t>
      </w:r>
      <w:r>
        <w:rPr>
          <w:b/>
          <w:bCs/>
          <w:u w:val="single"/>
        </w:rPr>
        <w:t>19</w:t>
      </w:r>
      <w:r w:rsidRPr="006716C8">
        <w:rPr>
          <w:b/>
          <w:bCs/>
          <w:u w:val="single"/>
        </w:rPr>
        <w:t>. pont</w:t>
      </w:r>
      <w:r w:rsidRPr="00253256">
        <w:rPr>
          <w:lang w:eastAsia="hu-HU"/>
        </w:rPr>
        <w:t xml:space="preserve"> </w:t>
      </w:r>
    </w:p>
    <w:p w:rsidR="00BE2279" w:rsidRDefault="00BE2279" w:rsidP="00BE2279">
      <w:pPr>
        <w:tabs>
          <w:tab w:val="left" w:pos="0"/>
          <w:tab w:val="left" w:pos="1155"/>
          <w:tab w:val="left" w:pos="4962"/>
        </w:tabs>
        <w:jc w:val="both"/>
        <w:rPr>
          <w:u w:val="single"/>
        </w:rPr>
      </w:pPr>
      <w:r w:rsidRPr="00187F31">
        <w:t xml:space="preserve">Kérelem a 13436/0/A/69 hrsz. alatt nyilvántartott, </w:t>
      </w:r>
      <w:r>
        <w:t>önkormányzati lakásra fennálló bérleti szerződés közös megegyezéssel történő megszüntetésére</w:t>
      </w:r>
      <w:r>
        <w:rPr>
          <w:u w:val="single"/>
        </w:rPr>
        <w:t xml:space="preserve"> </w:t>
      </w:r>
    </w:p>
    <w:p w:rsidR="00BE2279" w:rsidRPr="006716C8" w:rsidRDefault="00BE2279" w:rsidP="00BE2279">
      <w:pPr>
        <w:tabs>
          <w:tab w:val="left" w:pos="0"/>
          <w:tab w:val="left" w:pos="1155"/>
          <w:tab w:val="left" w:pos="4962"/>
        </w:tabs>
        <w:jc w:val="both"/>
        <w:rPr>
          <w:b/>
          <w:bCs/>
          <w:u w:val="single"/>
        </w:rPr>
      </w:pPr>
      <w:r>
        <w:rPr>
          <w:u w:val="single"/>
        </w:rPr>
        <w:t>Előterjesztő</w:t>
      </w:r>
      <w:r w:rsidR="00C644A0">
        <w:t>: d</w:t>
      </w:r>
      <w:r>
        <w:t>r. Láng Orsolya Vagyonhasznosítási és Ingatlan-nyilvántartási Osztályvezető</w:t>
      </w:r>
    </w:p>
    <w:p w:rsidR="001C152D" w:rsidRPr="00C644A0" w:rsidRDefault="001C152D" w:rsidP="00C644A0">
      <w:pPr>
        <w:tabs>
          <w:tab w:val="left" w:pos="0"/>
        </w:tabs>
        <w:suppressAutoHyphens w:val="0"/>
        <w:autoSpaceDN w:val="0"/>
        <w:contextualSpacing/>
        <w:jc w:val="both"/>
        <w:rPr>
          <w:bCs/>
        </w:rPr>
      </w:pPr>
    </w:p>
    <w:p w:rsidR="008F7868" w:rsidRDefault="008F7868" w:rsidP="008F7868">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E2279" w:rsidRDefault="00BE2279" w:rsidP="00BE2279">
      <w:pPr>
        <w:tabs>
          <w:tab w:val="left" w:pos="0"/>
        </w:tabs>
        <w:suppressAutoHyphens w:val="0"/>
        <w:autoSpaceDN w:val="0"/>
        <w:contextualSpacing/>
        <w:jc w:val="both"/>
        <w:rPr>
          <w:lang w:eastAsia="hu-HU"/>
        </w:rPr>
      </w:pPr>
      <w:r w:rsidRPr="006716C8">
        <w:rPr>
          <w:b/>
          <w:bCs/>
          <w:u w:val="single"/>
        </w:rPr>
        <w:t xml:space="preserve">Napirend </w:t>
      </w:r>
      <w:r>
        <w:rPr>
          <w:b/>
          <w:bCs/>
          <w:u w:val="single"/>
        </w:rPr>
        <w:t>20</w:t>
      </w:r>
      <w:r w:rsidRPr="006716C8">
        <w:rPr>
          <w:b/>
          <w:bCs/>
          <w:u w:val="single"/>
        </w:rPr>
        <w:t>. pont</w:t>
      </w:r>
      <w:r w:rsidRPr="00253256">
        <w:rPr>
          <w:lang w:eastAsia="hu-HU"/>
        </w:rPr>
        <w:t xml:space="preserve"> </w:t>
      </w:r>
    </w:p>
    <w:p w:rsidR="00BE2279" w:rsidRDefault="00BE2279" w:rsidP="00BE2279">
      <w:pPr>
        <w:tabs>
          <w:tab w:val="left" w:pos="0"/>
          <w:tab w:val="left" w:pos="1155"/>
          <w:tab w:val="left" w:pos="4962"/>
        </w:tabs>
        <w:jc w:val="both"/>
        <w:rPr>
          <w:u w:val="single"/>
        </w:rPr>
      </w:pPr>
      <w:r w:rsidRPr="00630ABA">
        <w:t>Elővásárlási jogra vonatkozó nyilatkozat</w:t>
      </w:r>
      <w:r>
        <w:rPr>
          <w:u w:val="single"/>
        </w:rPr>
        <w:t xml:space="preserve"> </w:t>
      </w:r>
    </w:p>
    <w:p w:rsidR="00BE2279" w:rsidRPr="006716C8" w:rsidRDefault="00BE2279" w:rsidP="00BE2279">
      <w:pPr>
        <w:tabs>
          <w:tab w:val="left" w:pos="0"/>
          <w:tab w:val="left" w:pos="1155"/>
          <w:tab w:val="left" w:pos="4962"/>
        </w:tabs>
        <w:jc w:val="both"/>
        <w:rPr>
          <w:b/>
          <w:bCs/>
          <w:u w:val="single"/>
        </w:rPr>
      </w:pPr>
      <w:r>
        <w:rPr>
          <w:u w:val="single"/>
        </w:rPr>
        <w:t>Előterjesztő</w:t>
      </w:r>
      <w:r w:rsidR="00C644A0">
        <w:t>: d</w:t>
      </w:r>
      <w:r>
        <w:t>r. Láng Orsolya Vagyonhasznosítási és Ingatlan-nyilvántartási Osztályvezető</w:t>
      </w:r>
    </w:p>
    <w:p w:rsidR="00BE2279" w:rsidRDefault="00BE2279" w:rsidP="008F7868">
      <w:pPr>
        <w:tabs>
          <w:tab w:val="left" w:pos="5185"/>
        </w:tabs>
        <w:suppressAutoHyphens w:val="0"/>
        <w:jc w:val="both"/>
        <w:rPr>
          <w:rFonts w:eastAsia="Calibri"/>
        </w:rPr>
      </w:pPr>
    </w:p>
    <w:p w:rsidR="00BE2279" w:rsidRDefault="00BE2279" w:rsidP="00BE2279">
      <w:pPr>
        <w:tabs>
          <w:tab w:val="left" w:pos="5185"/>
        </w:tabs>
        <w:suppressAutoHyphens w:val="0"/>
        <w:jc w:val="both"/>
        <w:rPr>
          <w:rFonts w:eastAsia="Calibri"/>
        </w:rPr>
      </w:pPr>
      <w:r>
        <w:rPr>
          <w:rFonts w:eastAsia="Calibri"/>
        </w:rPr>
        <w:t xml:space="preserve">A napirend tárgyalása </w:t>
      </w:r>
      <w:r>
        <w:rPr>
          <w:rFonts w:eastAsia="Calibri"/>
          <w:b/>
          <w:i/>
        </w:rPr>
        <w:t>zárt</w:t>
      </w:r>
      <w:r>
        <w:rPr>
          <w:rFonts w:eastAsia="Calibri"/>
        </w:rPr>
        <w:t xml:space="preserve"> ülés keretében történt.</w:t>
      </w:r>
    </w:p>
    <w:p w:rsidR="00BE2279" w:rsidRDefault="00BE2279" w:rsidP="00520696">
      <w:pPr>
        <w:tabs>
          <w:tab w:val="left" w:pos="0"/>
          <w:tab w:val="left" w:pos="4962"/>
        </w:tabs>
        <w:jc w:val="both"/>
      </w:pPr>
    </w:p>
    <w:p w:rsidR="00C644A0" w:rsidRDefault="00C644A0" w:rsidP="00520696">
      <w:pPr>
        <w:tabs>
          <w:tab w:val="left" w:pos="0"/>
          <w:tab w:val="left" w:pos="4962"/>
        </w:tabs>
        <w:jc w:val="both"/>
      </w:pPr>
    </w:p>
    <w:p w:rsidR="002E3A5D" w:rsidRDefault="002E3A5D" w:rsidP="00520696">
      <w:pPr>
        <w:keepLines/>
        <w:tabs>
          <w:tab w:val="left" w:pos="0"/>
          <w:tab w:val="left" w:pos="4962"/>
        </w:tabs>
        <w:suppressAutoHyphens w:val="0"/>
        <w:jc w:val="both"/>
      </w:pPr>
      <w:r w:rsidRPr="006716C8">
        <w:t xml:space="preserve">Az ülés befejezésének időpontja: </w:t>
      </w:r>
      <w:r w:rsidR="00C32BE6">
        <w:t>09</w:t>
      </w:r>
      <w:r w:rsidRPr="006716C8">
        <w:t>.</w:t>
      </w:r>
      <w:r w:rsidR="00C644A0">
        <w:t>3</w:t>
      </w:r>
      <w:r w:rsidR="00C32BE6">
        <w:t>5</w:t>
      </w:r>
      <w:r w:rsidRPr="006716C8">
        <w:t xml:space="preserve"> órakor.</w:t>
      </w:r>
    </w:p>
    <w:p w:rsidR="00036080" w:rsidRDefault="00036080" w:rsidP="00520696">
      <w:pPr>
        <w:tabs>
          <w:tab w:val="left" w:pos="0"/>
          <w:tab w:val="left" w:pos="4962"/>
        </w:tabs>
        <w:jc w:val="both"/>
      </w:pPr>
    </w:p>
    <w:p w:rsidR="00036080" w:rsidRDefault="00036080" w:rsidP="00520696">
      <w:pPr>
        <w:tabs>
          <w:tab w:val="left" w:pos="0"/>
          <w:tab w:val="left" w:pos="4962"/>
        </w:tabs>
        <w:jc w:val="both"/>
      </w:pPr>
    </w:p>
    <w:p w:rsidR="002E3A5D" w:rsidRDefault="002E3A5D" w:rsidP="00520696">
      <w:pPr>
        <w:tabs>
          <w:tab w:val="left" w:pos="0"/>
          <w:tab w:val="left" w:pos="4962"/>
        </w:tabs>
        <w:jc w:val="both"/>
      </w:pPr>
      <w:r w:rsidRPr="006716C8">
        <w:t>A jegyzőkönyv gépelve 201</w:t>
      </w:r>
      <w:r w:rsidR="00C67936">
        <w:t>8</w:t>
      </w:r>
      <w:r w:rsidRPr="006716C8">
        <w:t xml:space="preserve">. </w:t>
      </w:r>
      <w:r w:rsidR="00C32BE6">
        <w:t>február</w:t>
      </w:r>
      <w:r w:rsidR="00C67936">
        <w:t xml:space="preserve"> 2</w:t>
      </w:r>
      <w:r w:rsidR="00C32BE6">
        <w:t>6</w:t>
      </w:r>
      <w:r w:rsidRPr="006716C8">
        <w:t>. napján.</w:t>
      </w:r>
    </w:p>
    <w:p w:rsidR="00BE2279" w:rsidRDefault="00BE2279" w:rsidP="00520696">
      <w:pPr>
        <w:tabs>
          <w:tab w:val="left" w:pos="0"/>
          <w:tab w:val="left" w:pos="4962"/>
        </w:tabs>
        <w:jc w:val="both"/>
      </w:pPr>
    </w:p>
    <w:p w:rsidR="00BE2279" w:rsidRDefault="00BE2279" w:rsidP="00520696">
      <w:pPr>
        <w:tabs>
          <w:tab w:val="left" w:pos="0"/>
          <w:tab w:val="left" w:pos="4962"/>
        </w:tabs>
        <w:jc w:val="both"/>
      </w:pPr>
    </w:p>
    <w:p w:rsidR="00BE2279" w:rsidRDefault="00BE2279" w:rsidP="00520696">
      <w:pPr>
        <w:tabs>
          <w:tab w:val="left" w:pos="0"/>
          <w:tab w:val="left" w:pos="4962"/>
        </w:tabs>
        <w:jc w:val="both"/>
      </w:pPr>
    </w:p>
    <w:p w:rsidR="00BE2279" w:rsidRDefault="00BE2279" w:rsidP="00520696">
      <w:pPr>
        <w:tabs>
          <w:tab w:val="left" w:pos="0"/>
          <w:tab w:val="left" w:pos="4962"/>
        </w:tabs>
        <w:jc w:val="both"/>
      </w:pPr>
    </w:p>
    <w:p w:rsidR="00BE2279" w:rsidRDefault="00BE2279" w:rsidP="00520696">
      <w:pPr>
        <w:tabs>
          <w:tab w:val="left" w:pos="0"/>
          <w:tab w:val="left" w:pos="4962"/>
        </w:tabs>
        <w:jc w:val="both"/>
      </w:pPr>
    </w:p>
    <w:p w:rsidR="002E3A5D" w:rsidRPr="006716C8" w:rsidRDefault="002E3A5D" w:rsidP="00520696">
      <w:pPr>
        <w:tabs>
          <w:tab w:val="left" w:pos="4962"/>
          <w:tab w:val="center" w:pos="6804"/>
        </w:tabs>
        <w:jc w:val="both"/>
        <w:rPr>
          <w:b/>
          <w:bCs/>
        </w:rPr>
      </w:pPr>
      <w:r w:rsidRPr="006716C8">
        <w:tab/>
        <w:t>……………………………….</w:t>
      </w:r>
    </w:p>
    <w:p w:rsidR="002E3A5D" w:rsidRPr="006716C8" w:rsidRDefault="002E3A5D" w:rsidP="00520696">
      <w:pPr>
        <w:tabs>
          <w:tab w:val="left" w:pos="0"/>
          <w:tab w:val="left" w:pos="4962"/>
          <w:tab w:val="center" w:pos="6804"/>
        </w:tabs>
        <w:ind w:right="233"/>
        <w:jc w:val="both"/>
      </w:pPr>
      <w:r w:rsidRPr="006716C8">
        <w:rPr>
          <w:b/>
          <w:bCs/>
        </w:rPr>
        <w:tab/>
        <w:t>Őrsi Gergely</w:t>
      </w:r>
    </w:p>
    <w:p w:rsidR="002E3A5D" w:rsidRPr="006716C8" w:rsidRDefault="002E3A5D" w:rsidP="00520696">
      <w:pPr>
        <w:tabs>
          <w:tab w:val="left" w:pos="0"/>
          <w:tab w:val="left" w:pos="4962"/>
          <w:tab w:val="center" w:pos="6804"/>
        </w:tabs>
        <w:jc w:val="both"/>
      </w:pPr>
      <w:r w:rsidRPr="006716C8">
        <w:tab/>
        <w:t>Bizottság elnöke</w:t>
      </w:r>
    </w:p>
    <w:p w:rsidR="00BE2279" w:rsidRDefault="00BE2279" w:rsidP="00520696">
      <w:pPr>
        <w:tabs>
          <w:tab w:val="left" w:pos="0"/>
          <w:tab w:val="left" w:pos="4962"/>
        </w:tabs>
        <w:jc w:val="both"/>
      </w:pPr>
    </w:p>
    <w:p w:rsidR="00BE2279" w:rsidRDefault="00BE2279" w:rsidP="00520696">
      <w:pPr>
        <w:tabs>
          <w:tab w:val="left" w:pos="0"/>
          <w:tab w:val="left" w:pos="4962"/>
        </w:tabs>
        <w:jc w:val="both"/>
      </w:pPr>
    </w:p>
    <w:p w:rsidR="00274C4F" w:rsidRDefault="00274C4F" w:rsidP="00520696">
      <w:pPr>
        <w:tabs>
          <w:tab w:val="left" w:pos="0"/>
          <w:tab w:val="left" w:pos="4962"/>
        </w:tabs>
        <w:jc w:val="both"/>
      </w:pPr>
    </w:p>
    <w:p w:rsidR="002E3A5D" w:rsidRPr="006716C8" w:rsidRDefault="002E3A5D" w:rsidP="00520696">
      <w:pPr>
        <w:tabs>
          <w:tab w:val="left" w:pos="0"/>
          <w:tab w:val="left" w:pos="4962"/>
        </w:tabs>
        <w:jc w:val="both"/>
        <w:rPr>
          <w:b/>
        </w:rPr>
      </w:pPr>
      <w:r w:rsidRPr="006716C8">
        <w:t>hitelesítette: ……………………………</w:t>
      </w:r>
    </w:p>
    <w:p w:rsidR="002E3A5D" w:rsidRDefault="002E3A5D" w:rsidP="00520696">
      <w:pPr>
        <w:tabs>
          <w:tab w:val="left" w:pos="0"/>
          <w:tab w:val="center" w:pos="2160"/>
          <w:tab w:val="left" w:pos="4962"/>
        </w:tabs>
        <w:jc w:val="both"/>
        <w:rPr>
          <w:b/>
        </w:rPr>
      </w:pPr>
      <w:r w:rsidRPr="006716C8">
        <w:rPr>
          <w:b/>
        </w:rPr>
        <w:tab/>
      </w:r>
      <w:r w:rsidR="00C32BE6">
        <w:rPr>
          <w:b/>
        </w:rPr>
        <w:t>Ernyey László</w:t>
      </w:r>
    </w:p>
    <w:p w:rsidR="00AE395B" w:rsidRPr="0064470C" w:rsidRDefault="00AE395B" w:rsidP="0064470C">
      <w:pPr>
        <w:tabs>
          <w:tab w:val="left" w:pos="0"/>
          <w:tab w:val="left" w:pos="4962"/>
        </w:tabs>
        <w:jc w:val="both"/>
      </w:pPr>
    </w:p>
    <w:p w:rsidR="00BE2279" w:rsidRDefault="00BE2279" w:rsidP="0064470C">
      <w:pPr>
        <w:tabs>
          <w:tab w:val="left" w:pos="0"/>
          <w:tab w:val="left" w:pos="4962"/>
        </w:tabs>
        <w:jc w:val="both"/>
      </w:pPr>
    </w:p>
    <w:p w:rsidR="00BE2279" w:rsidRPr="0064470C" w:rsidRDefault="00BE2279" w:rsidP="0064470C">
      <w:pPr>
        <w:tabs>
          <w:tab w:val="left" w:pos="0"/>
          <w:tab w:val="left" w:pos="4962"/>
        </w:tabs>
        <w:jc w:val="both"/>
      </w:pPr>
    </w:p>
    <w:p w:rsidR="00AE395B" w:rsidRPr="0064470C" w:rsidRDefault="00AE395B" w:rsidP="0064470C">
      <w:pPr>
        <w:tabs>
          <w:tab w:val="left" w:pos="0"/>
          <w:tab w:val="left" w:pos="4962"/>
        </w:tabs>
        <w:jc w:val="both"/>
      </w:pPr>
    </w:p>
    <w:p w:rsidR="002E3A5D" w:rsidRDefault="002E3A5D" w:rsidP="00520696">
      <w:pPr>
        <w:tabs>
          <w:tab w:val="left" w:pos="0"/>
          <w:tab w:val="left" w:pos="4962"/>
          <w:tab w:val="center" w:pos="6804"/>
        </w:tabs>
        <w:jc w:val="both"/>
      </w:pPr>
      <w:r w:rsidRPr="006716C8">
        <w:tab/>
        <w:t>……….………………………</w:t>
      </w:r>
    </w:p>
    <w:p w:rsidR="002E3A5D" w:rsidRPr="006716C8" w:rsidRDefault="002E3A5D" w:rsidP="00520696">
      <w:pPr>
        <w:tabs>
          <w:tab w:val="left" w:pos="0"/>
          <w:tab w:val="left" w:pos="4962"/>
          <w:tab w:val="center" w:pos="6804"/>
        </w:tabs>
        <w:jc w:val="both"/>
        <w:rPr>
          <w:b/>
          <w:bCs/>
        </w:rPr>
      </w:pPr>
      <w:r w:rsidRPr="006716C8">
        <w:rPr>
          <w:b/>
          <w:bCs/>
        </w:rPr>
        <w:tab/>
        <w:t>Kuti Anita</w:t>
      </w:r>
    </w:p>
    <w:p w:rsidR="002E3A5D" w:rsidRDefault="002E3A5D" w:rsidP="00520696">
      <w:pPr>
        <w:tabs>
          <w:tab w:val="left" w:pos="0"/>
          <w:tab w:val="left" w:pos="4962"/>
          <w:tab w:val="center" w:pos="6804"/>
        </w:tabs>
        <w:jc w:val="both"/>
      </w:pPr>
      <w:r w:rsidRPr="006716C8">
        <w:tab/>
        <w:t>Jegyzőkönyvvezető</w:t>
      </w:r>
    </w:p>
    <w:p w:rsidR="0064470C" w:rsidRDefault="0064470C" w:rsidP="00520696">
      <w:pPr>
        <w:tabs>
          <w:tab w:val="left" w:pos="0"/>
          <w:tab w:val="left" w:pos="4962"/>
          <w:tab w:val="center" w:pos="6804"/>
        </w:tabs>
        <w:jc w:val="both"/>
      </w:pPr>
    </w:p>
    <w:p w:rsidR="00BE2279" w:rsidRDefault="00BE2279" w:rsidP="00520696">
      <w:pPr>
        <w:tabs>
          <w:tab w:val="left" w:pos="0"/>
          <w:tab w:val="left" w:pos="4962"/>
          <w:tab w:val="center" w:pos="6804"/>
        </w:tabs>
        <w:jc w:val="both"/>
      </w:pPr>
    </w:p>
    <w:p w:rsidR="00BE2279" w:rsidRDefault="00BE2279" w:rsidP="00520696">
      <w:pPr>
        <w:tabs>
          <w:tab w:val="left" w:pos="0"/>
          <w:tab w:val="left" w:pos="4962"/>
          <w:tab w:val="center" w:pos="6804"/>
        </w:tabs>
        <w:jc w:val="both"/>
      </w:pPr>
    </w:p>
    <w:p w:rsidR="00BE2279" w:rsidRDefault="00BE2279" w:rsidP="00520696">
      <w:pPr>
        <w:tabs>
          <w:tab w:val="left" w:pos="0"/>
          <w:tab w:val="left" w:pos="4962"/>
          <w:tab w:val="center" w:pos="6804"/>
        </w:tabs>
        <w:jc w:val="both"/>
      </w:pPr>
    </w:p>
    <w:p w:rsidR="00BE2279" w:rsidRDefault="00BE2279" w:rsidP="00520696">
      <w:pPr>
        <w:tabs>
          <w:tab w:val="left" w:pos="0"/>
          <w:tab w:val="left" w:pos="4962"/>
          <w:tab w:val="center" w:pos="6804"/>
        </w:tabs>
        <w:jc w:val="both"/>
      </w:pPr>
    </w:p>
    <w:p w:rsidR="00BE2279" w:rsidRDefault="00BE2279" w:rsidP="00520696">
      <w:pPr>
        <w:tabs>
          <w:tab w:val="left" w:pos="0"/>
          <w:tab w:val="left" w:pos="4962"/>
          <w:tab w:val="center" w:pos="6804"/>
        </w:tabs>
        <w:jc w:val="both"/>
      </w:pP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C7305F" w:rsidP="00520696">
            <w:pPr>
              <w:pStyle w:val="Kerettartalom"/>
              <w:tabs>
                <w:tab w:val="left" w:pos="0"/>
              </w:tabs>
              <w:jc w:val="both"/>
              <w:rPr>
                <w:b/>
                <w:u w:val="single"/>
              </w:rPr>
            </w:pPr>
            <w:r w:rsidRPr="006716C8">
              <w:rPr>
                <w:b/>
                <w:u w:val="single"/>
              </w:rPr>
              <w:t>Kapják:</w:t>
            </w:r>
          </w:p>
          <w:p w:rsidR="00C7305F" w:rsidRPr="006716C8" w:rsidRDefault="00C7305F" w:rsidP="00520696">
            <w:pPr>
              <w:pStyle w:val="Kerettartalom"/>
              <w:tabs>
                <w:tab w:val="left" w:pos="0"/>
              </w:tabs>
              <w:jc w:val="both"/>
            </w:pPr>
            <w:r w:rsidRPr="006716C8">
              <w:t>Dr. Láng Zsolt polgármester</w:t>
            </w:r>
          </w:p>
          <w:p w:rsidR="00C7305F" w:rsidRPr="006716C8" w:rsidRDefault="00C7305F" w:rsidP="00520696">
            <w:pPr>
              <w:pStyle w:val="Kerettartalom"/>
              <w:tabs>
                <w:tab w:val="left" w:pos="0"/>
              </w:tabs>
              <w:jc w:val="both"/>
            </w:pPr>
            <w:r w:rsidRPr="006716C8">
              <w:t>Jegyzői Titkárság</w:t>
            </w:r>
          </w:p>
          <w:p w:rsidR="00C7305F" w:rsidRPr="006716C8" w:rsidRDefault="001F298E" w:rsidP="00520696">
            <w:pPr>
              <w:pStyle w:val="Kerettartalom"/>
              <w:tabs>
                <w:tab w:val="left" w:pos="0"/>
              </w:tabs>
              <w:jc w:val="both"/>
            </w:pPr>
            <w:r>
              <w:t>Budapest Főváros Kormányhivatala</w:t>
            </w:r>
          </w:p>
        </w:tc>
      </w:tr>
    </w:tbl>
    <w:p w:rsidR="000242BA" w:rsidRPr="006716C8" w:rsidRDefault="000242BA" w:rsidP="00185BF3">
      <w:pPr>
        <w:suppressAutoHyphens w:val="0"/>
        <w:jc w:val="both"/>
        <w:rPr>
          <w:rFonts w:eastAsia="Calibri"/>
          <w:lang w:val="x-none" w:eastAsia="en-US"/>
        </w:rPr>
      </w:pPr>
    </w:p>
    <w:sectPr w:rsidR="000242BA" w:rsidRPr="006716C8" w:rsidSect="006303AB">
      <w:footerReference w:type="default" r:id="rId8"/>
      <w:pgSz w:w="11906" w:h="16838"/>
      <w:pgMar w:top="1417" w:right="1416"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3C" w:rsidRDefault="00AE303C" w:rsidP="0051720D">
      <w:r>
        <w:separator/>
      </w:r>
    </w:p>
  </w:endnote>
  <w:endnote w:type="continuationSeparator" w:id="0">
    <w:p w:rsidR="00AE303C" w:rsidRDefault="00AE303C"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tarSymbol, 'Arial Unicode MS'">
    <w:charset w:val="02"/>
    <w:family w:val="auto"/>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utigerTT">
    <w:altName w:val="Trebuchet MS"/>
    <w:charset w:val="00"/>
    <w:family w:val="swiss"/>
    <w:pitch w:val="variable"/>
    <w:sig w:usb0="800000AF" w:usb1="4000004A" w:usb2="00000000" w:usb3="00000000" w:csb0="00000003"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0553"/>
      <w:docPartObj>
        <w:docPartGallery w:val="Page Numbers (Bottom of Page)"/>
        <w:docPartUnique/>
      </w:docPartObj>
    </w:sdtPr>
    <w:sdtEndPr/>
    <w:sdtContent>
      <w:p w:rsidR="00AE303C" w:rsidRDefault="00AE303C">
        <w:pPr>
          <w:pStyle w:val="llb"/>
          <w:jc w:val="right"/>
        </w:pPr>
        <w:r>
          <w:fldChar w:fldCharType="begin"/>
        </w:r>
        <w:r>
          <w:instrText>PAGE   \* MERGEFORMAT</w:instrText>
        </w:r>
        <w:r>
          <w:fldChar w:fldCharType="separate"/>
        </w:r>
        <w:r w:rsidR="006303AB">
          <w:rPr>
            <w:noProof/>
          </w:rPr>
          <w:t>21</w:t>
        </w:r>
        <w:r>
          <w:fldChar w:fldCharType="end"/>
        </w:r>
      </w:p>
    </w:sdtContent>
  </w:sdt>
  <w:p w:rsidR="00AE303C" w:rsidRDefault="00AE30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3C" w:rsidRDefault="00AE303C" w:rsidP="0051720D">
      <w:r>
        <w:separator/>
      </w:r>
    </w:p>
  </w:footnote>
  <w:footnote w:type="continuationSeparator" w:id="0">
    <w:p w:rsidR="00AE303C" w:rsidRDefault="00AE303C"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1"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6C6C39"/>
    <w:multiLevelType w:val="hybridMultilevel"/>
    <w:tmpl w:val="167CE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B10F60"/>
    <w:multiLevelType w:val="multilevel"/>
    <w:tmpl w:val="5E88EB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upperLetter"/>
      <w:lvlText w:val="%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F9532C"/>
    <w:multiLevelType w:val="multilevel"/>
    <w:tmpl w:val="26CCA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FE46FE"/>
    <w:multiLevelType w:val="hybridMultilevel"/>
    <w:tmpl w:val="9ACE4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F7429A0"/>
    <w:multiLevelType w:val="hybridMultilevel"/>
    <w:tmpl w:val="5ED0C6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210C6A"/>
    <w:multiLevelType w:val="hybridMultilevel"/>
    <w:tmpl w:val="BF56FE66"/>
    <w:lvl w:ilvl="0" w:tplc="7FD6C1C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5EC6E1A"/>
    <w:multiLevelType w:val="hybridMultilevel"/>
    <w:tmpl w:val="46583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74459D8"/>
    <w:multiLevelType w:val="hybridMultilevel"/>
    <w:tmpl w:val="0074B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346B3B"/>
    <w:multiLevelType w:val="hybridMultilevel"/>
    <w:tmpl w:val="F696763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13" w15:restartNumberingAfterBreak="0">
    <w:nsid w:val="48DA15E5"/>
    <w:multiLevelType w:val="hybridMultilevel"/>
    <w:tmpl w:val="6E6201EA"/>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0064A8A"/>
    <w:multiLevelType w:val="hybridMultilevel"/>
    <w:tmpl w:val="CBBEB2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A2B7A47"/>
    <w:multiLevelType w:val="hybridMultilevel"/>
    <w:tmpl w:val="735C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AF694F"/>
    <w:multiLevelType w:val="hybridMultilevel"/>
    <w:tmpl w:val="84F66998"/>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305BA1"/>
    <w:multiLevelType w:val="hybridMultilevel"/>
    <w:tmpl w:val="71BEF114"/>
    <w:lvl w:ilvl="0" w:tplc="A8E83C3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4B25383"/>
    <w:multiLevelType w:val="multilevel"/>
    <w:tmpl w:val="0630AEE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20" w15:restartNumberingAfterBreak="0">
    <w:nsid w:val="77F244C7"/>
    <w:multiLevelType w:val="hybridMultilevel"/>
    <w:tmpl w:val="48D8106E"/>
    <w:lvl w:ilvl="0" w:tplc="B0B6ADC8">
      <w:start w:val="1"/>
      <w:numFmt w:val="decimal"/>
      <w:lvlText w:val="%1."/>
      <w:lvlJc w:val="left"/>
      <w:pPr>
        <w:ind w:left="643" w:hanging="360"/>
      </w:pPr>
      <w:rPr>
        <w:b w:val="0"/>
        <w:i w:val="0"/>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num w:numId="1">
    <w:abstractNumId w:val="20"/>
  </w:num>
  <w:num w:numId="2">
    <w:abstractNumId w:val="7"/>
  </w:num>
  <w:num w:numId="3">
    <w:abstractNumId w:val="12"/>
  </w:num>
  <w:num w:numId="4">
    <w:abstractNumId w:val="19"/>
  </w:num>
  <w:num w:numId="5">
    <w:abstractNumId w:val="1"/>
  </w:num>
  <w:num w:numId="6">
    <w:abstractNumId w:val="4"/>
  </w:num>
  <w:num w:numId="7">
    <w:abstractNumId w:val="18"/>
  </w:num>
  <w:num w:numId="8">
    <w:abstractNumId w:val="5"/>
  </w:num>
  <w:num w:numId="9">
    <w:abstractNumId w:val="10"/>
  </w:num>
  <w:num w:numId="10">
    <w:abstractNumId w:val="11"/>
  </w:num>
  <w:num w:numId="11">
    <w:abstractNumId w:val="17"/>
  </w:num>
  <w:num w:numId="12">
    <w:abstractNumId w:val="3"/>
  </w:num>
  <w:num w:numId="13">
    <w:abstractNumId w:val="16"/>
  </w:num>
  <w:num w:numId="14">
    <w:abstractNumId w:val="13"/>
  </w:num>
  <w:num w:numId="15">
    <w:abstractNumId w:val="15"/>
  </w:num>
  <w:num w:numId="16">
    <w:abstractNumId w:val="2"/>
  </w:num>
  <w:num w:numId="17">
    <w:abstractNumId w:val="14"/>
  </w:num>
  <w:num w:numId="18">
    <w:abstractNumId w:val="8"/>
  </w:num>
  <w:num w:numId="19">
    <w:abstractNumId w:val="9"/>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00588"/>
    <w:rsid w:val="000010AE"/>
    <w:rsid w:val="000045DD"/>
    <w:rsid w:val="000206A4"/>
    <w:rsid w:val="000242BA"/>
    <w:rsid w:val="0003427E"/>
    <w:rsid w:val="00034852"/>
    <w:rsid w:val="00036080"/>
    <w:rsid w:val="00037358"/>
    <w:rsid w:val="00045210"/>
    <w:rsid w:val="00046081"/>
    <w:rsid w:val="00051FA2"/>
    <w:rsid w:val="00056004"/>
    <w:rsid w:val="00065D14"/>
    <w:rsid w:val="00071AE9"/>
    <w:rsid w:val="00074FB2"/>
    <w:rsid w:val="00075B60"/>
    <w:rsid w:val="00077D44"/>
    <w:rsid w:val="00077EF6"/>
    <w:rsid w:val="0009299D"/>
    <w:rsid w:val="00092EE2"/>
    <w:rsid w:val="00093082"/>
    <w:rsid w:val="000A13FF"/>
    <w:rsid w:val="000A2B38"/>
    <w:rsid w:val="000B0C70"/>
    <w:rsid w:val="000B678F"/>
    <w:rsid w:val="000D18C8"/>
    <w:rsid w:val="000D26DF"/>
    <w:rsid w:val="000E6ADD"/>
    <w:rsid w:val="0010099B"/>
    <w:rsid w:val="0010511B"/>
    <w:rsid w:val="0011757F"/>
    <w:rsid w:val="00120453"/>
    <w:rsid w:val="001273BF"/>
    <w:rsid w:val="00130282"/>
    <w:rsid w:val="001341A7"/>
    <w:rsid w:val="00143A6B"/>
    <w:rsid w:val="0014486D"/>
    <w:rsid w:val="00152E6D"/>
    <w:rsid w:val="00155149"/>
    <w:rsid w:val="00160426"/>
    <w:rsid w:val="00165770"/>
    <w:rsid w:val="00170DD4"/>
    <w:rsid w:val="00175B28"/>
    <w:rsid w:val="00185BF3"/>
    <w:rsid w:val="00187665"/>
    <w:rsid w:val="001936B0"/>
    <w:rsid w:val="00195CC1"/>
    <w:rsid w:val="001A77BC"/>
    <w:rsid w:val="001B32C7"/>
    <w:rsid w:val="001B65AD"/>
    <w:rsid w:val="001B70D9"/>
    <w:rsid w:val="001B71E2"/>
    <w:rsid w:val="001C00FC"/>
    <w:rsid w:val="001C152D"/>
    <w:rsid w:val="001D555A"/>
    <w:rsid w:val="001D6793"/>
    <w:rsid w:val="001E7603"/>
    <w:rsid w:val="001F0B1E"/>
    <w:rsid w:val="001F298E"/>
    <w:rsid w:val="001F46D2"/>
    <w:rsid w:val="001F6333"/>
    <w:rsid w:val="001F6A0E"/>
    <w:rsid w:val="001F7845"/>
    <w:rsid w:val="00200EFB"/>
    <w:rsid w:val="002029A5"/>
    <w:rsid w:val="0020321F"/>
    <w:rsid w:val="002156DA"/>
    <w:rsid w:val="00215E8A"/>
    <w:rsid w:val="00216636"/>
    <w:rsid w:val="002177D1"/>
    <w:rsid w:val="00235C64"/>
    <w:rsid w:val="00244FA8"/>
    <w:rsid w:val="00253256"/>
    <w:rsid w:val="00254602"/>
    <w:rsid w:val="00260D99"/>
    <w:rsid w:val="00261DE8"/>
    <w:rsid w:val="002715EB"/>
    <w:rsid w:val="002738BA"/>
    <w:rsid w:val="00274C4F"/>
    <w:rsid w:val="002854A4"/>
    <w:rsid w:val="00286292"/>
    <w:rsid w:val="002950E8"/>
    <w:rsid w:val="00296485"/>
    <w:rsid w:val="002A277C"/>
    <w:rsid w:val="002A4FC5"/>
    <w:rsid w:val="002B2545"/>
    <w:rsid w:val="002B31AF"/>
    <w:rsid w:val="002B53E1"/>
    <w:rsid w:val="002B64D6"/>
    <w:rsid w:val="002C0C0C"/>
    <w:rsid w:val="002C5128"/>
    <w:rsid w:val="002C758B"/>
    <w:rsid w:val="002D01E0"/>
    <w:rsid w:val="002E3A5D"/>
    <w:rsid w:val="002F284F"/>
    <w:rsid w:val="002F2ECC"/>
    <w:rsid w:val="002F480F"/>
    <w:rsid w:val="0030475F"/>
    <w:rsid w:val="00310F89"/>
    <w:rsid w:val="003258C9"/>
    <w:rsid w:val="00330BFB"/>
    <w:rsid w:val="00332A6F"/>
    <w:rsid w:val="003332DE"/>
    <w:rsid w:val="00340F82"/>
    <w:rsid w:val="0034641F"/>
    <w:rsid w:val="003576BC"/>
    <w:rsid w:val="0035796C"/>
    <w:rsid w:val="00372E50"/>
    <w:rsid w:val="003741A7"/>
    <w:rsid w:val="003757CF"/>
    <w:rsid w:val="003773DF"/>
    <w:rsid w:val="00377BC7"/>
    <w:rsid w:val="00383F23"/>
    <w:rsid w:val="00395CFB"/>
    <w:rsid w:val="00395D24"/>
    <w:rsid w:val="003A320C"/>
    <w:rsid w:val="003A4CA3"/>
    <w:rsid w:val="003B486D"/>
    <w:rsid w:val="003B7974"/>
    <w:rsid w:val="003C09F6"/>
    <w:rsid w:val="003C2104"/>
    <w:rsid w:val="003C4F78"/>
    <w:rsid w:val="003D1421"/>
    <w:rsid w:val="003D5301"/>
    <w:rsid w:val="003E7CC2"/>
    <w:rsid w:val="003F338C"/>
    <w:rsid w:val="003F3B88"/>
    <w:rsid w:val="003F6904"/>
    <w:rsid w:val="00417FA6"/>
    <w:rsid w:val="00427A4A"/>
    <w:rsid w:val="004301B8"/>
    <w:rsid w:val="00444148"/>
    <w:rsid w:val="0044788C"/>
    <w:rsid w:val="00451F83"/>
    <w:rsid w:val="00454C55"/>
    <w:rsid w:val="00461402"/>
    <w:rsid w:val="004635AA"/>
    <w:rsid w:val="004659EA"/>
    <w:rsid w:val="00481053"/>
    <w:rsid w:val="00485093"/>
    <w:rsid w:val="00486F8C"/>
    <w:rsid w:val="004A08B7"/>
    <w:rsid w:val="004A629D"/>
    <w:rsid w:val="004A68FD"/>
    <w:rsid w:val="004B5902"/>
    <w:rsid w:val="004C2309"/>
    <w:rsid w:val="004C53C5"/>
    <w:rsid w:val="004D056C"/>
    <w:rsid w:val="004D0E2A"/>
    <w:rsid w:val="004D7F31"/>
    <w:rsid w:val="004E2E76"/>
    <w:rsid w:val="004E6A3E"/>
    <w:rsid w:val="004F1AAE"/>
    <w:rsid w:val="005035FA"/>
    <w:rsid w:val="005038A2"/>
    <w:rsid w:val="00510487"/>
    <w:rsid w:val="0051720D"/>
    <w:rsid w:val="00520696"/>
    <w:rsid w:val="00527268"/>
    <w:rsid w:val="00527DB0"/>
    <w:rsid w:val="0053158D"/>
    <w:rsid w:val="0053255B"/>
    <w:rsid w:val="00550005"/>
    <w:rsid w:val="005539F3"/>
    <w:rsid w:val="00554131"/>
    <w:rsid w:val="005659BF"/>
    <w:rsid w:val="00573F33"/>
    <w:rsid w:val="0057654B"/>
    <w:rsid w:val="005907C1"/>
    <w:rsid w:val="005909FA"/>
    <w:rsid w:val="00590B98"/>
    <w:rsid w:val="005929A9"/>
    <w:rsid w:val="00594527"/>
    <w:rsid w:val="005A0FF9"/>
    <w:rsid w:val="005A5C6A"/>
    <w:rsid w:val="005B76F0"/>
    <w:rsid w:val="005C12F8"/>
    <w:rsid w:val="005C3225"/>
    <w:rsid w:val="005C352D"/>
    <w:rsid w:val="005C4944"/>
    <w:rsid w:val="005D2CCC"/>
    <w:rsid w:val="005D3643"/>
    <w:rsid w:val="005D37A4"/>
    <w:rsid w:val="005D70B6"/>
    <w:rsid w:val="005E14B0"/>
    <w:rsid w:val="005F0B2C"/>
    <w:rsid w:val="005F4FB4"/>
    <w:rsid w:val="00600A76"/>
    <w:rsid w:val="00605CE5"/>
    <w:rsid w:val="00616BFC"/>
    <w:rsid w:val="00617C49"/>
    <w:rsid w:val="006257E2"/>
    <w:rsid w:val="006303AB"/>
    <w:rsid w:val="00633232"/>
    <w:rsid w:val="00641555"/>
    <w:rsid w:val="00641607"/>
    <w:rsid w:val="0064470C"/>
    <w:rsid w:val="00647BCE"/>
    <w:rsid w:val="00655E14"/>
    <w:rsid w:val="00664008"/>
    <w:rsid w:val="00664EF0"/>
    <w:rsid w:val="006716C8"/>
    <w:rsid w:val="00675697"/>
    <w:rsid w:val="00680496"/>
    <w:rsid w:val="006906B4"/>
    <w:rsid w:val="006970B4"/>
    <w:rsid w:val="006A6AAA"/>
    <w:rsid w:val="006A76BB"/>
    <w:rsid w:val="006B2859"/>
    <w:rsid w:val="006C1048"/>
    <w:rsid w:val="006C59BE"/>
    <w:rsid w:val="006D2E3B"/>
    <w:rsid w:val="006D69B0"/>
    <w:rsid w:val="006E304D"/>
    <w:rsid w:val="006E77BF"/>
    <w:rsid w:val="006F0F8A"/>
    <w:rsid w:val="006F5BAC"/>
    <w:rsid w:val="00720875"/>
    <w:rsid w:val="0072576D"/>
    <w:rsid w:val="00730499"/>
    <w:rsid w:val="00732DBC"/>
    <w:rsid w:val="007345E1"/>
    <w:rsid w:val="00734D89"/>
    <w:rsid w:val="0073550D"/>
    <w:rsid w:val="00741416"/>
    <w:rsid w:val="007416C7"/>
    <w:rsid w:val="0074225C"/>
    <w:rsid w:val="00744E04"/>
    <w:rsid w:val="00750FE5"/>
    <w:rsid w:val="00761CF3"/>
    <w:rsid w:val="00762CEB"/>
    <w:rsid w:val="0076479F"/>
    <w:rsid w:val="007707A0"/>
    <w:rsid w:val="0077285C"/>
    <w:rsid w:val="00773445"/>
    <w:rsid w:val="007834FC"/>
    <w:rsid w:val="007848F3"/>
    <w:rsid w:val="00784CBA"/>
    <w:rsid w:val="00794452"/>
    <w:rsid w:val="007A2419"/>
    <w:rsid w:val="007A4B32"/>
    <w:rsid w:val="007B630D"/>
    <w:rsid w:val="007B6F18"/>
    <w:rsid w:val="007C0DE1"/>
    <w:rsid w:val="007C100C"/>
    <w:rsid w:val="007C3064"/>
    <w:rsid w:val="007D25EC"/>
    <w:rsid w:val="007D6051"/>
    <w:rsid w:val="007E2200"/>
    <w:rsid w:val="007E4CAD"/>
    <w:rsid w:val="007F23A1"/>
    <w:rsid w:val="007F322C"/>
    <w:rsid w:val="007F5CD2"/>
    <w:rsid w:val="008237FE"/>
    <w:rsid w:val="00826673"/>
    <w:rsid w:val="008309EC"/>
    <w:rsid w:val="0083646F"/>
    <w:rsid w:val="00842ABE"/>
    <w:rsid w:val="00846B32"/>
    <w:rsid w:val="00847CB0"/>
    <w:rsid w:val="0085052B"/>
    <w:rsid w:val="00850A27"/>
    <w:rsid w:val="00853E77"/>
    <w:rsid w:val="008569FF"/>
    <w:rsid w:val="0086077D"/>
    <w:rsid w:val="00864216"/>
    <w:rsid w:val="008743D6"/>
    <w:rsid w:val="00876EAA"/>
    <w:rsid w:val="00880C31"/>
    <w:rsid w:val="00884E4C"/>
    <w:rsid w:val="0088710B"/>
    <w:rsid w:val="00891A97"/>
    <w:rsid w:val="008A3997"/>
    <w:rsid w:val="008B00A9"/>
    <w:rsid w:val="008B08FF"/>
    <w:rsid w:val="008B3110"/>
    <w:rsid w:val="008B3A9A"/>
    <w:rsid w:val="008B3C15"/>
    <w:rsid w:val="008B688F"/>
    <w:rsid w:val="008D3A13"/>
    <w:rsid w:val="008D414E"/>
    <w:rsid w:val="008D49AA"/>
    <w:rsid w:val="008D5099"/>
    <w:rsid w:val="008D71A4"/>
    <w:rsid w:val="008F20DA"/>
    <w:rsid w:val="008F22A5"/>
    <w:rsid w:val="008F7868"/>
    <w:rsid w:val="00906E93"/>
    <w:rsid w:val="009113FD"/>
    <w:rsid w:val="009164E3"/>
    <w:rsid w:val="0093465E"/>
    <w:rsid w:val="009350FB"/>
    <w:rsid w:val="00961656"/>
    <w:rsid w:val="00962E16"/>
    <w:rsid w:val="00967BFA"/>
    <w:rsid w:val="0098121C"/>
    <w:rsid w:val="00982F8C"/>
    <w:rsid w:val="009B42D3"/>
    <w:rsid w:val="009B4B5C"/>
    <w:rsid w:val="009B4BF6"/>
    <w:rsid w:val="009B5007"/>
    <w:rsid w:val="009B5389"/>
    <w:rsid w:val="009B5869"/>
    <w:rsid w:val="009C52EF"/>
    <w:rsid w:val="009C726E"/>
    <w:rsid w:val="009D0B3B"/>
    <w:rsid w:val="009D2F6F"/>
    <w:rsid w:val="009E21D9"/>
    <w:rsid w:val="009E4D6D"/>
    <w:rsid w:val="009F41F1"/>
    <w:rsid w:val="009F5189"/>
    <w:rsid w:val="009F58A8"/>
    <w:rsid w:val="00A04F5A"/>
    <w:rsid w:val="00A071D4"/>
    <w:rsid w:val="00A1045D"/>
    <w:rsid w:val="00A138FB"/>
    <w:rsid w:val="00A17BBC"/>
    <w:rsid w:val="00A20699"/>
    <w:rsid w:val="00A21CBE"/>
    <w:rsid w:val="00A23312"/>
    <w:rsid w:val="00A23428"/>
    <w:rsid w:val="00A243CB"/>
    <w:rsid w:val="00A30197"/>
    <w:rsid w:val="00A30911"/>
    <w:rsid w:val="00A31066"/>
    <w:rsid w:val="00A31834"/>
    <w:rsid w:val="00A5357A"/>
    <w:rsid w:val="00A57E81"/>
    <w:rsid w:val="00A61661"/>
    <w:rsid w:val="00A73A2B"/>
    <w:rsid w:val="00A82DB7"/>
    <w:rsid w:val="00A85D30"/>
    <w:rsid w:val="00A87A0A"/>
    <w:rsid w:val="00A87D41"/>
    <w:rsid w:val="00A9292B"/>
    <w:rsid w:val="00AA57B9"/>
    <w:rsid w:val="00AB1841"/>
    <w:rsid w:val="00AB201C"/>
    <w:rsid w:val="00AB2CC5"/>
    <w:rsid w:val="00AB353B"/>
    <w:rsid w:val="00AB5C0C"/>
    <w:rsid w:val="00AC41B2"/>
    <w:rsid w:val="00AC78D7"/>
    <w:rsid w:val="00AE0F54"/>
    <w:rsid w:val="00AE10F9"/>
    <w:rsid w:val="00AE303C"/>
    <w:rsid w:val="00AE395B"/>
    <w:rsid w:val="00AE4D37"/>
    <w:rsid w:val="00AE69D9"/>
    <w:rsid w:val="00AF0C22"/>
    <w:rsid w:val="00B01596"/>
    <w:rsid w:val="00B0232D"/>
    <w:rsid w:val="00B07873"/>
    <w:rsid w:val="00B141EA"/>
    <w:rsid w:val="00B25B0D"/>
    <w:rsid w:val="00B27CA5"/>
    <w:rsid w:val="00B311CB"/>
    <w:rsid w:val="00B401D3"/>
    <w:rsid w:val="00B478F7"/>
    <w:rsid w:val="00B675B1"/>
    <w:rsid w:val="00B6779A"/>
    <w:rsid w:val="00B73DB2"/>
    <w:rsid w:val="00B74B47"/>
    <w:rsid w:val="00B75D3E"/>
    <w:rsid w:val="00B81092"/>
    <w:rsid w:val="00B876A1"/>
    <w:rsid w:val="00B94723"/>
    <w:rsid w:val="00B95A37"/>
    <w:rsid w:val="00BA6106"/>
    <w:rsid w:val="00BB45F4"/>
    <w:rsid w:val="00BC6E37"/>
    <w:rsid w:val="00BD06FD"/>
    <w:rsid w:val="00BD1301"/>
    <w:rsid w:val="00BD1E11"/>
    <w:rsid w:val="00BD2A40"/>
    <w:rsid w:val="00BD5326"/>
    <w:rsid w:val="00BD7867"/>
    <w:rsid w:val="00BE02D5"/>
    <w:rsid w:val="00BE2279"/>
    <w:rsid w:val="00BF053E"/>
    <w:rsid w:val="00BF6EAC"/>
    <w:rsid w:val="00C0293B"/>
    <w:rsid w:val="00C02BC1"/>
    <w:rsid w:val="00C062DF"/>
    <w:rsid w:val="00C07313"/>
    <w:rsid w:val="00C11805"/>
    <w:rsid w:val="00C1562E"/>
    <w:rsid w:val="00C20D10"/>
    <w:rsid w:val="00C26F13"/>
    <w:rsid w:val="00C27296"/>
    <w:rsid w:val="00C306E5"/>
    <w:rsid w:val="00C32BE6"/>
    <w:rsid w:val="00C352A7"/>
    <w:rsid w:val="00C42361"/>
    <w:rsid w:val="00C4497F"/>
    <w:rsid w:val="00C57EFD"/>
    <w:rsid w:val="00C6411C"/>
    <w:rsid w:val="00C644A0"/>
    <w:rsid w:val="00C65571"/>
    <w:rsid w:val="00C66F6B"/>
    <w:rsid w:val="00C67936"/>
    <w:rsid w:val="00C72052"/>
    <w:rsid w:val="00C7305F"/>
    <w:rsid w:val="00C73738"/>
    <w:rsid w:val="00C75979"/>
    <w:rsid w:val="00C85B0D"/>
    <w:rsid w:val="00C86711"/>
    <w:rsid w:val="00C868A9"/>
    <w:rsid w:val="00C87CEF"/>
    <w:rsid w:val="00C90943"/>
    <w:rsid w:val="00C95ED5"/>
    <w:rsid w:val="00CA59A4"/>
    <w:rsid w:val="00CA63EC"/>
    <w:rsid w:val="00CB2614"/>
    <w:rsid w:val="00CC08E3"/>
    <w:rsid w:val="00CC1903"/>
    <w:rsid w:val="00CE5BD7"/>
    <w:rsid w:val="00CF3039"/>
    <w:rsid w:val="00CF44AC"/>
    <w:rsid w:val="00CF60F3"/>
    <w:rsid w:val="00CF70B3"/>
    <w:rsid w:val="00D01FA9"/>
    <w:rsid w:val="00D05118"/>
    <w:rsid w:val="00D056F2"/>
    <w:rsid w:val="00D07347"/>
    <w:rsid w:val="00D1261D"/>
    <w:rsid w:val="00D20990"/>
    <w:rsid w:val="00D218E7"/>
    <w:rsid w:val="00D257A5"/>
    <w:rsid w:val="00D265B6"/>
    <w:rsid w:val="00D30A57"/>
    <w:rsid w:val="00D32730"/>
    <w:rsid w:val="00D366ED"/>
    <w:rsid w:val="00D36D15"/>
    <w:rsid w:val="00D460DB"/>
    <w:rsid w:val="00D46FB6"/>
    <w:rsid w:val="00D47D1C"/>
    <w:rsid w:val="00D53100"/>
    <w:rsid w:val="00D54B26"/>
    <w:rsid w:val="00D63F15"/>
    <w:rsid w:val="00D77099"/>
    <w:rsid w:val="00D77854"/>
    <w:rsid w:val="00D87483"/>
    <w:rsid w:val="00DA3E6F"/>
    <w:rsid w:val="00DA40FC"/>
    <w:rsid w:val="00DA4A4A"/>
    <w:rsid w:val="00DA6C35"/>
    <w:rsid w:val="00DB13D9"/>
    <w:rsid w:val="00DB5DF6"/>
    <w:rsid w:val="00DB669C"/>
    <w:rsid w:val="00DB689E"/>
    <w:rsid w:val="00DB7995"/>
    <w:rsid w:val="00DD25A9"/>
    <w:rsid w:val="00DE0C50"/>
    <w:rsid w:val="00DE228E"/>
    <w:rsid w:val="00DE3105"/>
    <w:rsid w:val="00DF7F8E"/>
    <w:rsid w:val="00E033C2"/>
    <w:rsid w:val="00E1450B"/>
    <w:rsid w:val="00E15F72"/>
    <w:rsid w:val="00E20742"/>
    <w:rsid w:val="00E26500"/>
    <w:rsid w:val="00E26FD3"/>
    <w:rsid w:val="00E32AE7"/>
    <w:rsid w:val="00E36261"/>
    <w:rsid w:val="00E46FEA"/>
    <w:rsid w:val="00E50E1A"/>
    <w:rsid w:val="00E604B0"/>
    <w:rsid w:val="00E72C94"/>
    <w:rsid w:val="00E77F52"/>
    <w:rsid w:val="00E856EA"/>
    <w:rsid w:val="00E8674B"/>
    <w:rsid w:val="00E964CF"/>
    <w:rsid w:val="00E96E2C"/>
    <w:rsid w:val="00EA2BDA"/>
    <w:rsid w:val="00EA4895"/>
    <w:rsid w:val="00EA59B7"/>
    <w:rsid w:val="00EB38F1"/>
    <w:rsid w:val="00EB66A5"/>
    <w:rsid w:val="00EB6F96"/>
    <w:rsid w:val="00ED1C08"/>
    <w:rsid w:val="00ED34A3"/>
    <w:rsid w:val="00ED36D6"/>
    <w:rsid w:val="00EE5CE6"/>
    <w:rsid w:val="00EE7F33"/>
    <w:rsid w:val="00EF01D8"/>
    <w:rsid w:val="00EF1E81"/>
    <w:rsid w:val="00EF3F97"/>
    <w:rsid w:val="00EF5DD7"/>
    <w:rsid w:val="00EF690E"/>
    <w:rsid w:val="00EF6B9D"/>
    <w:rsid w:val="00EF7D35"/>
    <w:rsid w:val="00F002C9"/>
    <w:rsid w:val="00F01C0F"/>
    <w:rsid w:val="00F0717D"/>
    <w:rsid w:val="00F12B86"/>
    <w:rsid w:val="00F1381E"/>
    <w:rsid w:val="00F14AF0"/>
    <w:rsid w:val="00F152A9"/>
    <w:rsid w:val="00F16778"/>
    <w:rsid w:val="00F33BF3"/>
    <w:rsid w:val="00F35B80"/>
    <w:rsid w:val="00F42FF9"/>
    <w:rsid w:val="00F44A4E"/>
    <w:rsid w:val="00F4656E"/>
    <w:rsid w:val="00F561B2"/>
    <w:rsid w:val="00F621F0"/>
    <w:rsid w:val="00F64190"/>
    <w:rsid w:val="00F64777"/>
    <w:rsid w:val="00F6586B"/>
    <w:rsid w:val="00F67012"/>
    <w:rsid w:val="00F719C8"/>
    <w:rsid w:val="00F759CD"/>
    <w:rsid w:val="00F93FF6"/>
    <w:rsid w:val="00FA0C94"/>
    <w:rsid w:val="00FA5D7A"/>
    <w:rsid w:val="00FA7239"/>
    <w:rsid w:val="00FB03DA"/>
    <w:rsid w:val="00FB4A7E"/>
    <w:rsid w:val="00FB6AB7"/>
    <w:rsid w:val="00FB7A77"/>
    <w:rsid w:val="00FC0DCA"/>
    <w:rsid w:val="00FD035D"/>
    <w:rsid w:val="00FD45CD"/>
    <w:rsid w:val="00FD6640"/>
    <w:rsid w:val="00FD7D6B"/>
    <w:rsid w:val="00FE3A9A"/>
    <w:rsid w:val="00FE6800"/>
    <w:rsid w:val="00FF1A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5697"/>
    <w:pPr>
      <w:suppressAutoHyphens/>
      <w:spacing w:after="0" w:line="240" w:lineRule="auto"/>
    </w:pPr>
    <w:rPr>
      <w:rFonts w:ascii="Times New Roman" w:eastAsia="Times New Roman" w:hAnsi="Times New Roman" w:cs="Times New Roman"/>
      <w:sz w:val="24"/>
      <w:szCs w:val="24"/>
      <w:lang w:eastAsia="zh-CN"/>
    </w:rPr>
  </w:style>
  <w:style w:type="paragraph" w:styleId="Cmsor1">
    <w:name w:val="heading 1"/>
    <w:basedOn w:val="Norml"/>
    <w:link w:val="Cmsor1Char"/>
    <w:rsid w:val="00E32AE7"/>
    <w:pPr>
      <w:suppressAutoHyphens w:val="0"/>
      <w:autoSpaceDN w:val="0"/>
      <w:spacing w:before="100" w:after="100"/>
      <w:outlineLvl w:val="0"/>
    </w:pPr>
    <w:rPr>
      <w:b/>
      <w:bCs/>
      <w:kern w:val="3"/>
      <w:sz w:val="48"/>
      <w:szCs w:val="48"/>
      <w:lang w:eastAsia="hu-HU"/>
    </w:rPr>
  </w:style>
  <w:style w:type="paragraph" w:styleId="Cmsor2">
    <w:name w:val="heading 2"/>
    <w:basedOn w:val="Norml"/>
    <w:next w:val="Norml"/>
    <w:link w:val="Cmsor2Char"/>
    <w:uiPriority w:val="9"/>
    <w:semiHidden/>
    <w:unhideWhenUsed/>
    <w:qFormat/>
    <w:rsid w:val="00E867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32AE7"/>
    <w:pPr>
      <w:keepNext/>
      <w:keepLines/>
      <w:widowControl w:val="0"/>
      <w:autoSpaceDN w:val="0"/>
      <w:spacing w:before="40"/>
      <w:textAlignment w:val="baseline"/>
      <w:outlineLvl w:val="2"/>
    </w:pPr>
    <w:rPr>
      <w:rFonts w:asciiTheme="majorHAnsi" w:eastAsiaTheme="majorEastAsia" w:hAnsiTheme="majorHAnsi" w:cs="Mangal"/>
      <w:color w:val="1F4D78" w:themeColor="accent1" w:themeShade="7F"/>
      <w:kern w:val="3"/>
      <w:szCs w:val="21"/>
      <w:lang w:bidi="hi-IN"/>
    </w:rPr>
  </w:style>
  <w:style w:type="paragraph" w:styleId="Cmsor4">
    <w:name w:val="heading 4"/>
    <w:basedOn w:val="Norml"/>
    <w:next w:val="Norml"/>
    <w:link w:val="Cmsor4Char"/>
    <w:uiPriority w:val="9"/>
    <w:semiHidden/>
    <w:unhideWhenUsed/>
    <w:qFormat/>
    <w:rsid w:val="00D32730"/>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paragraph" w:styleId="Cmsor7">
    <w:name w:val="heading 7"/>
    <w:basedOn w:val="Norml"/>
    <w:next w:val="Norml"/>
    <w:link w:val="Cmsor7Char"/>
    <w:uiPriority w:val="9"/>
    <w:semiHidden/>
    <w:unhideWhenUsed/>
    <w:qFormat/>
    <w:rsid w:val="00E32AE7"/>
    <w:pPr>
      <w:keepNext/>
      <w:keepLines/>
      <w:widowControl w:val="0"/>
      <w:autoSpaceDN w:val="0"/>
      <w:spacing w:before="40"/>
      <w:textAlignment w:val="baseline"/>
      <w:outlineLvl w:val="6"/>
    </w:pPr>
    <w:rPr>
      <w:rFonts w:asciiTheme="majorHAnsi" w:eastAsiaTheme="majorEastAsia" w:hAnsiTheme="majorHAnsi" w:cs="Mangal"/>
      <w:i/>
      <w:iCs/>
      <w:color w:val="1F4D78" w:themeColor="accent1" w:themeShade="7F"/>
      <w:kern w:val="3"/>
      <w:szCs w:val="21"/>
      <w:lang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00FC"/>
    <w:pPr>
      <w:suppressAutoHyphens w:val="0"/>
      <w:ind w:left="720"/>
      <w:contextualSpacing/>
    </w:pPr>
    <w:rPr>
      <w:szCs w:val="20"/>
      <w:lang w:eastAsia="hu-HU"/>
    </w:rPr>
  </w:style>
  <w:style w:type="paragraph" w:styleId="Szvegtrzs2">
    <w:name w:val="Body Text 2"/>
    <w:basedOn w:val="Norml"/>
    <w:link w:val="Szvegtrzs2Char"/>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iPriority w:val="99"/>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nhideWhenUsed/>
    <w:rsid w:val="0093465E"/>
    <w:rPr>
      <w:rFonts w:ascii="Segoe UI" w:hAnsi="Segoe UI" w:cs="Segoe UI"/>
      <w:sz w:val="18"/>
      <w:szCs w:val="18"/>
    </w:rPr>
  </w:style>
  <w:style w:type="character" w:customStyle="1" w:styleId="BuborkszvegChar">
    <w:name w:val="Buborékszöveg Char"/>
    <w:basedOn w:val="Bekezdsalapbettpusa"/>
    <w:link w:val="Buborkszveg"/>
    <w:rsid w:val="0093465E"/>
    <w:rPr>
      <w:rFonts w:ascii="Segoe UI" w:eastAsia="Times New Roman" w:hAnsi="Segoe UI" w:cs="Segoe UI"/>
      <w:sz w:val="18"/>
      <w:szCs w:val="18"/>
      <w:lang w:eastAsia="zh-CN"/>
    </w:rPr>
  </w:style>
  <w:style w:type="paragraph" w:styleId="Szvegtrzs3">
    <w:name w:val="Body Text 3"/>
    <w:basedOn w:val="Norml"/>
    <w:link w:val="Szvegtrzs3Char"/>
    <w:uiPriority w:val="99"/>
    <w:semiHidden/>
    <w:unhideWhenUsed/>
    <w:rsid w:val="009B4BF6"/>
    <w:pPr>
      <w:spacing w:after="120"/>
    </w:pPr>
    <w:rPr>
      <w:sz w:val="16"/>
      <w:szCs w:val="16"/>
    </w:rPr>
  </w:style>
  <w:style w:type="character" w:customStyle="1" w:styleId="Szvegtrzs3Char">
    <w:name w:val="Szövegtörzs 3 Char"/>
    <w:basedOn w:val="Bekezdsalapbettpusa"/>
    <w:link w:val="Szvegtrzs3"/>
    <w:uiPriority w:val="99"/>
    <w:semiHidden/>
    <w:rsid w:val="009B4BF6"/>
    <w:rPr>
      <w:rFonts w:ascii="Times New Roman" w:eastAsia="Times New Roman" w:hAnsi="Times New Roman" w:cs="Times New Roman"/>
      <w:sz w:val="16"/>
      <w:szCs w:val="16"/>
      <w:lang w:eastAsia="zh-CN"/>
    </w:rPr>
  </w:style>
  <w:style w:type="paragraph" w:styleId="Szvegtrzsbehzssal3">
    <w:name w:val="Body Text Indent 3"/>
    <w:basedOn w:val="Norml"/>
    <w:link w:val="Szvegtrzsbehzssal3Char"/>
    <w:rsid w:val="009B4BF6"/>
    <w:pPr>
      <w:suppressAutoHyphens w:val="0"/>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9B4BF6"/>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9B4BF6"/>
    <w:pPr>
      <w:suppressAutoHyphens w:val="0"/>
      <w:spacing w:before="100" w:beforeAutospacing="1" w:after="100" w:afterAutospacing="1"/>
    </w:pPr>
    <w:rPr>
      <w:lang w:eastAsia="hu-HU"/>
    </w:rPr>
  </w:style>
  <w:style w:type="paragraph" w:styleId="Nincstrkz">
    <w:name w:val="No Spacing"/>
    <w:link w:val="NincstrkzChar"/>
    <w:uiPriority w:val="1"/>
    <w:qFormat/>
    <w:rsid w:val="00D8748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l"/>
    <w:rsid w:val="000010AE"/>
    <w:pPr>
      <w:keepLines/>
      <w:suppressAutoHyphens w:val="0"/>
      <w:spacing w:before="280" w:line="336" w:lineRule="auto"/>
      <w:jc w:val="both"/>
    </w:pPr>
    <w:rPr>
      <w:rFonts w:ascii="FrutigerTT" w:hAnsi="FrutigerTT"/>
      <w:sz w:val="18"/>
      <w:szCs w:val="18"/>
      <w:lang w:eastAsia="ar-SA"/>
    </w:rPr>
  </w:style>
  <w:style w:type="paragraph" w:customStyle="1" w:styleId="CharCharCharChar1">
    <w:name w:val="Char Char Char Char"/>
    <w:basedOn w:val="Norml"/>
    <w:rsid w:val="000010AE"/>
    <w:pPr>
      <w:suppressAutoHyphens w:val="0"/>
      <w:spacing w:after="160" w:line="240" w:lineRule="exact"/>
    </w:pPr>
    <w:rPr>
      <w:rFonts w:ascii="Verdana" w:hAnsi="Verdana"/>
      <w:sz w:val="20"/>
      <w:szCs w:val="20"/>
      <w:lang w:val="en-US" w:eastAsia="en-US"/>
    </w:rPr>
  </w:style>
  <w:style w:type="character" w:customStyle="1" w:styleId="Cmsor4Char">
    <w:name w:val="Címsor 4 Char"/>
    <w:basedOn w:val="Bekezdsalapbettpusa"/>
    <w:link w:val="Cmsor4"/>
    <w:uiPriority w:val="9"/>
    <w:semiHidden/>
    <w:rsid w:val="00D32730"/>
    <w:rPr>
      <w:rFonts w:asciiTheme="majorHAnsi" w:eastAsiaTheme="majorEastAsia" w:hAnsiTheme="majorHAnsi" w:cstheme="majorBidi"/>
      <w:i/>
      <w:iCs/>
      <w:color w:val="2E74B5" w:themeColor="accent1" w:themeShade="BF"/>
      <w:sz w:val="24"/>
      <w:szCs w:val="24"/>
      <w:lang w:eastAsia="zh-CN"/>
    </w:rPr>
  </w:style>
  <w:style w:type="paragraph" w:customStyle="1" w:styleId="CharCharCharChar2">
    <w:name w:val="Char Char Char Char"/>
    <w:basedOn w:val="Norml"/>
    <w:rsid w:val="00383F23"/>
    <w:pPr>
      <w:suppressAutoHyphens w:val="0"/>
      <w:spacing w:after="160" w:line="240" w:lineRule="exact"/>
    </w:pPr>
    <w:rPr>
      <w:rFonts w:ascii="Verdana" w:hAnsi="Verdana"/>
      <w:sz w:val="20"/>
      <w:szCs w:val="20"/>
      <w:lang w:val="en-US" w:eastAsia="en-US"/>
    </w:rPr>
  </w:style>
  <w:style w:type="paragraph" w:customStyle="1" w:styleId="Default">
    <w:name w:val="Default"/>
    <w:rsid w:val="00383F2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
    <w:semiHidden/>
    <w:rsid w:val="00E8674B"/>
    <w:rPr>
      <w:rFonts w:asciiTheme="majorHAnsi" w:eastAsiaTheme="majorEastAsia" w:hAnsiTheme="majorHAnsi" w:cstheme="majorBidi"/>
      <w:color w:val="2E74B5" w:themeColor="accent1" w:themeShade="BF"/>
      <w:sz w:val="26"/>
      <w:szCs w:val="26"/>
      <w:lang w:eastAsia="zh-CN"/>
    </w:rPr>
  </w:style>
  <w:style w:type="character" w:styleId="Oldalszm">
    <w:name w:val="page number"/>
    <w:basedOn w:val="Bekezdsalapbettpusa"/>
    <w:rsid w:val="00E8674B"/>
  </w:style>
  <w:style w:type="paragraph" w:customStyle="1" w:styleId="CharCharCharChar3">
    <w:name w:val="Char Char Char Char"/>
    <w:basedOn w:val="Norml"/>
    <w:rsid w:val="00C85B0D"/>
    <w:pPr>
      <w:suppressAutoHyphens w:val="0"/>
      <w:spacing w:after="160" w:line="240" w:lineRule="exact"/>
    </w:pPr>
    <w:rPr>
      <w:rFonts w:ascii="Verdana" w:hAnsi="Verdana"/>
      <w:sz w:val="20"/>
      <w:szCs w:val="20"/>
      <w:lang w:val="en-US" w:eastAsia="en-US"/>
    </w:rPr>
  </w:style>
  <w:style w:type="character" w:customStyle="1" w:styleId="Cmsor1Char">
    <w:name w:val="Címsor 1 Char"/>
    <w:basedOn w:val="Bekezdsalapbettpusa"/>
    <w:link w:val="Cmsor1"/>
    <w:rsid w:val="00E32AE7"/>
    <w:rPr>
      <w:rFonts w:ascii="Times New Roman" w:eastAsia="Times New Roman" w:hAnsi="Times New Roman" w:cs="Times New Roman"/>
      <w:b/>
      <w:bCs/>
      <w:kern w:val="3"/>
      <w:sz w:val="48"/>
      <w:szCs w:val="48"/>
      <w:lang w:eastAsia="hu-HU"/>
    </w:rPr>
  </w:style>
  <w:style w:type="character" w:customStyle="1" w:styleId="Cmsor3Char">
    <w:name w:val="Címsor 3 Char"/>
    <w:basedOn w:val="Bekezdsalapbettpusa"/>
    <w:link w:val="Cmsor3"/>
    <w:uiPriority w:val="9"/>
    <w:semiHidden/>
    <w:rsid w:val="00E32AE7"/>
    <w:rPr>
      <w:rFonts w:asciiTheme="majorHAnsi" w:eastAsiaTheme="majorEastAsia" w:hAnsiTheme="majorHAnsi" w:cs="Mangal"/>
      <w:color w:val="1F4D78" w:themeColor="accent1" w:themeShade="7F"/>
      <w:kern w:val="3"/>
      <w:sz w:val="24"/>
      <w:szCs w:val="21"/>
      <w:lang w:eastAsia="zh-CN" w:bidi="hi-IN"/>
    </w:rPr>
  </w:style>
  <w:style w:type="character" w:customStyle="1" w:styleId="Cmsor7Char">
    <w:name w:val="Címsor 7 Char"/>
    <w:basedOn w:val="Bekezdsalapbettpusa"/>
    <w:link w:val="Cmsor7"/>
    <w:uiPriority w:val="9"/>
    <w:semiHidden/>
    <w:rsid w:val="00E32AE7"/>
    <w:rPr>
      <w:rFonts w:asciiTheme="majorHAnsi" w:eastAsiaTheme="majorEastAsia" w:hAnsiTheme="majorHAnsi" w:cs="Mangal"/>
      <w:i/>
      <w:iCs/>
      <w:color w:val="1F4D78" w:themeColor="accent1" w:themeShade="7F"/>
      <w:kern w:val="3"/>
      <w:sz w:val="24"/>
      <w:szCs w:val="21"/>
      <w:lang w:eastAsia="zh-CN" w:bidi="hi-IN"/>
    </w:rPr>
  </w:style>
  <w:style w:type="paragraph" w:customStyle="1" w:styleId="Standard">
    <w:name w:val="Standard"/>
    <w:rsid w:val="00E32AE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32AE7"/>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E32AE7"/>
    <w:pPr>
      <w:widowControl w:val="0"/>
      <w:autoSpaceDN w:val="0"/>
      <w:spacing w:after="120"/>
    </w:pPr>
    <w:rPr>
      <w:rFonts w:eastAsia="Arial Unicode MS"/>
    </w:rPr>
  </w:style>
  <w:style w:type="paragraph" w:styleId="Lista">
    <w:name w:val="List"/>
    <w:basedOn w:val="Textbody"/>
    <w:rsid w:val="00E32AE7"/>
  </w:style>
  <w:style w:type="paragraph" w:styleId="Kpalrs">
    <w:name w:val="caption"/>
    <w:basedOn w:val="Standard"/>
    <w:rsid w:val="00E32AE7"/>
    <w:pPr>
      <w:suppressLineNumbers/>
      <w:spacing w:before="120" w:after="120"/>
    </w:pPr>
    <w:rPr>
      <w:i/>
      <w:iCs/>
    </w:rPr>
  </w:style>
  <w:style w:type="paragraph" w:customStyle="1" w:styleId="Index">
    <w:name w:val="Index"/>
    <w:basedOn w:val="Standard"/>
    <w:rsid w:val="00E32AE7"/>
    <w:pPr>
      <w:suppressLineNumbers/>
    </w:pPr>
  </w:style>
  <w:style w:type="paragraph" w:customStyle="1" w:styleId="Textbodyindent">
    <w:name w:val="Text body indent"/>
    <w:basedOn w:val="Standard"/>
    <w:rsid w:val="00E32AE7"/>
    <w:pPr>
      <w:ind w:left="180" w:firstLine="1"/>
      <w:textAlignment w:val="auto"/>
    </w:pPr>
    <w:rPr>
      <w:sz w:val="26"/>
      <w:lang w:eastAsia="hu-HU"/>
    </w:rPr>
  </w:style>
  <w:style w:type="paragraph" w:customStyle="1" w:styleId="TableContents">
    <w:name w:val="Table Contents"/>
    <w:basedOn w:val="Standard"/>
    <w:rsid w:val="00E32AE7"/>
    <w:pPr>
      <w:suppressLineNumbers/>
      <w:textAlignment w:val="auto"/>
    </w:pPr>
  </w:style>
  <w:style w:type="paragraph" w:customStyle="1" w:styleId="Footnote">
    <w:name w:val="Footnote"/>
    <w:basedOn w:val="Standard"/>
    <w:rsid w:val="00E32AE7"/>
    <w:pPr>
      <w:suppressLineNumbers/>
      <w:ind w:left="339" w:hanging="339"/>
    </w:pPr>
    <w:rPr>
      <w:sz w:val="20"/>
      <w:szCs w:val="20"/>
    </w:rPr>
  </w:style>
  <w:style w:type="paragraph" w:customStyle="1" w:styleId="TableHeading">
    <w:name w:val="Table Heading"/>
    <w:basedOn w:val="TableContents"/>
    <w:rsid w:val="00E32AE7"/>
    <w:pPr>
      <w:jc w:val="center"/>
    </w:pPr>
    <w:rPr>
      <w:b/>
      <w:bCs/>
    </w:rPr>
  </w:style>
  <w:style w:type="paragraph" w:styleId="Jegyzetszveg">
    <w:name w:val="annotation text"/>
    <w:basedOn w:val="Norml"/>
    <w:link w:val="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JegyzetszvegChar">
    <w:name w:val="Jegyzetszöveg Char"/>
    <w:basedOn w:val="Bekezdsalapbettpusa"/>
    <w:link w:val="Jegyzetszveg"/>
    <w:rsid w:val="00E32AE7"/>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E32AE7"/>
    <w:rPr>
      <w:b/>
      <w:bCs/>
    </w:rPr>
  </w:style>
  <w:style w:type="character" w:customStyle="1" w:styleId="MegjegyzstrgyaChar">
    <w:name w:val="Megjegyzés tárgya Char"/>
    <w:basedOn w:val="JegyzetszvegChar"/>
    <w:link w:val="Megjegyzstrgya"/>
    <w:rsid w:val="00E32AE7"/>
    <w:rPr>
      <w:rFonts w:ascii="Liberation Serif" w:eastAsia="SimSun" w:hAnsi="Liberation Serif" w:cs="Mangal"/>
      <w:b/>
      <w:bCs/>
      <w:kern w:val="3"/>
      <w:sz w:val="20"/>
      <w:szCs w:val="18"/>
      <w:lang w:eastAsia="zh-CN" w:bidi="hi-IN"/>
    </w:rPr>
  </w:style>
  <w:style w:type="paragraph" w:styleId="Lbjegyzetszveg">
    <w:name w:val="footnote text"/>
    <w:basedOn w:val="Norml"/>
    <w:link w:val="LbjegyzetszvegChar"/>
    <w:rsid w:val="00E32AE7"/>
    <w:pPr>
      <w:widowControl w:val="0"/>
      <w:autoSpaceDN w:val="0"/>
      <w:textAlignment w:val="baseline"/>
    </w:pPr>
    <w:rPr>
      <w:rFonts w:ascii="Liberation Serif" w:eastAsia="SimSun" w:hAnsi="Liberation Serif" w:cs="Mangal"/>
      <w:kern w:val="3"/>
      <w:sz w:val="20"/>
      <w:szCs w:val="18"/>
      <w:lang w:bidi="hi-IN"/>
    </w:rPr>
  </w:style>
  <w:style w:type="character" w:customStyle="1" w:styleId="LbjegyzetszvegChar">
    <w:name w:val="Lábjegyzetszöveg Char"/>
    <w:basedOn w:val="Bekezdsalapbettpusa"/>
    <w:link w:val="Lbjegyzetszveg"/>
    <w:rsid w:val="00E32AE7"/>
    <w:rPr>
      <w:rFonts w:ascii="Liberation Serif" w:eastAsia="SimSun" w:hAnsi="Liberation Serif" w:cs="Mangal"/>
      <w:kern w:val="3"/>
      <w:sz w:val="20"/>
      <w:szCs w:val="18"/>
      <w:lang w:eastAsia="zh-CN" w:bidi="hi-IN"/>
    </w:rPr>
  </w:style>
  <w:style w:type="character" w:customStyle="1" w:styleId="WW8Num2z0">
    <w:name w:val="WW8Num2z0"/>
    <w:rsid w:val="00E32AE7"/>
    <w:rPr>
      <w:rFonts w:ascii="StarSymbol, 'Arial Unicode MS'" w:eastAsia="StarSymbol, 'Arial Unicode MS'" w:hAnsi="StarSymbol, 'Arial Unicode MS'" w:cs="StarSymbol, 'Arial Unicode MS'"/>
      <w:sz w:val="18"/>
      <w:szCs w:val="18"/>
    </w:rPr>
  </w:style>
  <w:style w:type="character" w:customStyle="1" w:styleId="WW8Num1z0">
    <w:name w:val="WW8Num1z0"/>
    <w:rsid w:val="00E32AE7"/>
    <w:rPr>
      <w:rFonts w:ascii="StarSymbol, 'Arial Unicode MS'" w:eastAsia="StarSymbol, 'Arial Unicode MS'" w:hAnsi="StarSymbol, 'Arial Unicode MS'" w:cs="StarSymbol, 'Arial Unicode MS'"/>
      <w:sz w:val="18"/>
      <w:szCs w:val="18"/>
    </w:rPr>
  </w:style>
  <w:style w:type="character" w:customStyle="1" w:styleId="WW8Num8z0">
    <w:name w:val="WW8Num8z0"/>
    <w:rsid w:val="00E32AE7"/>
  </w:style>
  <w:style w:type="character" w:customStyle="1" w:styleId="WW8Num8z1">
    <w:name w:val="WW8Num8z1"/>
    <w:rsid w:val="00E32AE7"/>
  </w:style>
  <w:style w:type="character" w:customStyle="1" w:styleId="WW8Num8z2">
    <w:name w:val="WW8Num8z2"/>
    <w:rsid w:val="00E32AE7"/>
  </w:style>
  <w:style w:type="character" w:customStyle="1" w:styleId="WW8Num8z3">
    <w:name w:val="WW8Num8z3"/>
    <w:rsid w:val="00E32AE7"/>
  </w:style>
  <w:style w:type="character" w:customStyle="1" w:styleId="WW8Num8z4">
    <w:name w:val="WW8Num8z4"/>
    <w:rsid w:val="00E32AE7"/>
  </w:style>
  <w:style w:type="character" w:customStyle="1" w:styleId="WW8Num8z5">
    <w:name w:val="WW8Num8z5"/>
    <w:rsid w:val="00E32AE7"/>
  </w:style>
  <w:style w:type="character" w:customStyle="1" w:styleId="WW8Num8z6">
    <w:name w:val="WW8Num8z6"/>
    <w:rsid w:val="00E32AE7"/>
  </w:style>
  <w:style w:type="character" w:customStyle="1" w:styleId="WW8Num8z7">
    <w:name w:val="WW8Num8z7"/>
    <w:rsid w:val="00E32AE7"/>
  </w:style>
  <w:style w:type="character" w:customStyle="1" w:styleId="WW8Num8z8">
    <w:name w:val="WW8Num8z8"/>
    <w:rsid w:val="00E32AE7"/>
  </w:style>
  <w:style w:type="character" w:customStyle="1" w:styleId="FootnoteSymbol">
    <w:name w:val="Footnote Symbol"/>
    <w:rsid w:val="00E32AE7"/>
  </w:style>
  <w:style w:type="character" w:customStyle="1" w:styleId="Footnoteanchor">
    <w:name w:val="Footnote anchor"/>
    <w:rsid w:val="00E32AE7"/>
    <w:rPr>
      <w:position w:val="0"/>
      <w:vertAlign w:val="superscript"/>
    </w:rPr>
  </w:style>
  <w:style w:type="character" w:customStyle="1" w:styleId="BulletSymbols">
    <w:name w:val="Bullet Symbols"/>
    <w:rsid w:val="00E32AE7"/>
    <w:rPr>
      <w:rFonts w:ascii="OpenSymbol" w:eastAsia="OpenSymbol" w:hAnsi="OpenSymbol" w:cs="OpenSymbol"/>
    </w:rPr>
  </w:style>
  <w:style w:type="character" w:customStyle="1" w:styleId="Internetlink">
    <w:name w:val="Internet link"/>
    <w:rsid w:val="00E32AE7"/>
    <w:rPr>
      <w:color w:val="000080"/>
      <w:u w:val="single"/>
    </w:rPr>
  </w:style>
  <w:style w:type="character" w:styleId="Lbjegyzet-hivatkozs">
    <w:name w:val="footnote reference"/>
    <w:basedOn w:val="Bekezdsalapbettpusa"/>
    <w:rsid w:val="00E32AE7"/>
    <w:rPr>
      <w:position w:val="0"/>
      <w:vertAlign w:val="superscript"/>
    </w:rPr>
  </w:style>
  <w:style w:type="character" w:styleId="Hiperhivatkozs">
    <w:name w:val="Hyperlink"/>
    <w:basedOn w:val="Bekezdsalapbettpusa"/>
    <w:rsid w:val="00E32AE7"/>
    <w:rPr>
      <w:color w:val="0000FF"/>
      <w:u w:val="single"/>
    </w:rPr>
  </w:style>
  <w:style w:type="character" w:styleId="Jegyzethivatkozs">
    <w:name w:val="annotation reference"/>
    <w:basedOn w:val="Bekezdsalapbettpusa"/>
    <w:rsid w:val="00E32AE7"/>
    <w:rPr>
      <w:sz w:val="16"/>
      <w:szCs w:val="16"/>
    </w:rPr>
  </w:style>
  <w:style w:type="character" w:customStyle="1" w:styleId="WW8Num11z0">
    <w:name w:val="WW8Num11z0"/>
    <w:rsid w:val="00E32AE7"/>
    <w:rPr>
      <w:sz w:val="26"/>
      <w:szCs w:val="26"/>
    </w:rPr>
  </w:style>
  <w:style w:type="numbering" w:customStyle="1" w:styleId="WW8Num2">
    <w:name w:val="WW8Num2"/>
    <w:basedOn w:val="Nemlista"/>
    <w:rsid w:val="00E32AE7"/>
    <w:pPr>
      <w:numPr>
        <w:numId w:val="3"/>
      </w:numPr>
    </w:pPr>
  </w:style>
  <w:style w:type="numbering" w:customStyle="1" w:styleId="WW8Num1">
    <w:name w:val="WW8Num1"/>
    <w:basedOn w:val="Nemlista"/>
    <w:rsid w:val="00E32AE7"/>
    <w:pPr>
      <w:numPr>
        <w:numId w:val="4"/>
      </w:numPr>
    </w:pPr>
  </w:style>
  <w:style w:type="numbering" w:customStyle="1" w:styleId="WW8Num8">
    <w:name w:val="WW8Num8"/>
    <w:basedOn w:val="Nemlista"/>
    <w:rsid w:val="00E32AE7"/>
    <w:pPr>
      <w:numPr>
        <w:numId w:val="5"/>
      </w:numPr>
    </w:pPr>
  </w:style>
  <w:style w:type="numbering" w:customStyle="1" w:styleId="WW8Num11">
    <w:name w:val="WW8Num11"/>
    <w:basedOn w:val="Nemlista"/>
    <w:rsid w:val="00E32AE7"/>
    <w:pPr>
      <w:numPr>
        <w:numId w:val="6"/>
      </w:numPr>
    </w:pPr>
  </w:style>
  <w:style w:type="character" w:customStyle="1" w:styleId="NincstrkzChar">
    <w:name w:val="Nincs térköz Char"/>
    <w:basedOn w:val="Bekezdsalapbettpusa"/>
    <w:link w:val="Nincstrkz"/>
    <w:uiPriority w:val="1"/>
    <w:rsid w:val="00E32AE7"/>
    <w:rPr>
      <w:rFonts w:ascii="Times New Roman" w:eastAsia="Times New Roman" w:hAnsi="Times New Roman" w:cs="Times New Roman"/>
      <w:sz w:val="24"/>
      <w:szCs w:val="24"/>
      <w:lang w:eastAsia="zh-CN"/>
    </w:rPr>
  </w:style>
  <w:style w:type="paragraph" w:customStyle="1" w:styleId="Szvegtrzs21">
    <w:name w:val="Szövegtörzs 21"/>
    <w:basedOn w:val="Norml"/>
    <w:rsid w:val="00E32AE7"/>
    <w:pPr>
      <w:suppressAutoHyphens w:val="0"/>
      <w:overflowPunct w:val="0"/>
      <w:autoSpaceDE w:val="0"/>
      <w:autoSpaceDN w:val="0"/>
      <w:adjustRightInd w:val="0"/>
      <w:ind w:left="1080"/>
      <w:jc w:val="both"/>
      <w:textAlignment w:val="baseline"/>
    </w:pPr>
    <w:rPr>
      <w:sz w:val="26"/>
      <w:szCs w:val="20"/>
      <w:lang w:eastAsia="hu-HU"/>
    </w:rPr>
  </w:style>
  <w:style w:type="character" w:customStyle="1" w:styleId="grame">
    <w:name w:val="grame"/>
    <w:basedOn w:val="Bekezdsalapbettpusa"/>
    <w:rsid w:val="00E32AE7"/>
  </w:style>
  <w:style w:type="character" w:customStyle="1" w:styleId="spelle">
    <w:name w:val="spelle"/>
    <w:basedOn w:val="Bekezdsalapbettpusa"/>
    <w:rsid w:val="00E32AE7"/>
  </w:style>
  <w:style w:type="paragraph" w:customStyle="1" w:styleId="BPszvegtest">
    <w:name w:val="BP_szövegtest"/>
    <w:basedOn w:val="Norml"/>
    <w:qFormat/>
    <w:rsid w:val="00E32AE7"/>
    <w:pPr>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E3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E32AE7"/>
    <w:pPr>
      <w:suppressAutoHyphens w:val="0"/>
      <w:overflowPunct w:val="0"/>
      <w:autoSpaceDE w:val="0"/>
      <w:autoSpaceDN w:val="0"/>
      <w:adjustRightInd w:val="0"/>
      <w:jc w:val="both"/>
      <w:textAlignment w:val="baseline"/>
    </w:pPr>
    <w:rPr>
      <w:i/>
      <w:szCs w:val="20"/>
      <w:lang w:eastAsia="hu-HU"/>
    </w:rPr>
  </w:style>
  <w:style w:type="paragraph" w:styleId="Cm">
    <w:name w:val="Title"/>
    <w:basedOn w:val="Norml"/>
    <w:link w:val="CmChar"/>
    <w:autoRedefine/>
    <w:rsid w:val="00E32AE7"/>
    <w:pPr>
      <w:keepNext/>
      <w:suppressAutoHyphens w:val="0"/>
      <w:spacing w:after="60"/>
      <w:jc w:val="center"/>
      <w:outlineLvl w:val="0"/>
    </w:pPr>
    <w:rPr>
      <w:b/>
      <w:bCs/>
      <w:lang w:val="x-none" w:eastAsia="x-none"/>
    </w:rPr>
  </w:style>
  <w:style w:type="character" w:customStyle="1" w:styleId="CmChar">
    <w:name w:val="Cím Char"/>
    <w:basedOn w:val="Bekezdsalapbettpusa"/>
    <w:link w:val="Cm"/>
    <w:rsid w:val="00E32AE7"/>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0357">
      <w:bodyDiv w:val="1"/>
      <w:marLeft w:val="0"/>
      <w:marRight w:val="0"/>
      <w:marTop w:val="0"/>
      <w:marBottom w:val="0"/>
      <w:divBdr>
        <w:top w:val="none" w:sz="0" w:space="0" w:color="auto"/>
        <w:left w:val="none" w:sz="0" w:space="0" w:color="auto"/>
        <w:bottom w:val="none" w:sz="0" w:space="0" w:color="auto"/>
        <w:right w:val="none" w:sz="0" w:space="0" w:color="auto"/>
      </w:divBdr>
    </w:div>
    <w:div w:id="1066685967">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87BF-DD98-47EC-B1A2-71C862F9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6754</Words>
  <Characters>46605</Characters>
  <Application>Microsoft Office Word</Application>
  <DocSecurity>0</DocSecurity>
  <Lines>388</Lines>
  <Paragraphs>106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Láng Orsolya</cp:lastModifiedBy>
  <cp:revision>16</cp:revision>
  <cp:lastPrinted>2017-10-12T06:37:00Z</cp:lastPrinted>
  <dcterms:created xsi:type="dcterms:W3CDTF">2018-02-28T14:12:00Z</dcterms:created>
  <dcterms:modified xsi:type="dcterms:W3CDTF">2018-03-07T12:44:00Z</dcterms:modified>
</cp:coreProperties>
</file>