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06F9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ber 2</w:t>
      </w:r>
      <w:r w:rsidR="00106F9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77D8B" w:rsidRDefault="00877D8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608E2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57F2F" w:rsidRPr="009E76AC" w:rsidRDefault="004E40C1" w:rsidP="00E57F2F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57F2F" w:rsidRPr="009E76AC">
        <w:rPr>
          <w:sz w:val="24"/>
          <w:szCs w:val="24"/>
        </w:rPr>
        <w:t>./</w:t>
      </w:r>
      <w:r w:rsidR="00E57F2F" w:rsidRPr="009E76AC">
        <w:rPr>
          <w:sz w:val="24"/>
          <w:szCs w:val="24"/>
        </w:rPr>
        <w:tab/>
        <w:t xml:space="preserve">A „Kisebbségekért- Pro </w:t>
      </w:r>
      <w:proofErr w:type="spellStart"/>
      <w:r w:rsidR="00E57F2F" w:rsidRPr="009E76AC">
        <w:rPr>
          <w:sz w:val="24"/>
          <w:szCs w:val="24"/>
        </w:rPr>
        <w:t>Minoritate</w:t>
      </w:r>
      <w:proofErr w:type="spellEnd"/>
      <w:r w:rsidR="00E57F2F" w:rsidRPr="009E76AC">
        <w:rPr>
          <w:sz w:val="24"/>
          <w:szCs w:val="24"/>
        </w:rPr>
        <w:t xml:space="preserve"> Alapítvány” támogatása</w:t>
      </w:r>
    </w:p>
    <w:p w:rsidR="00E57F2F" w:rsidRDefault="00E57F2F" w:rsidP="00E57F2F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(írásbeli)</w:t>
      </w:r>
    </w:p>
    <w:p w:rsidR="00E57F2F" w:rsidRPr="006A1DB6" w:rsidRDefault="00E57F2F" w:rsidP="00E57F2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7F2F" w:rsidRPr="006A1DB6" w:rsidRDefault="00E57F2F" w:rsidP="00E57F2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7F2F" w:rsidRPr="00B608E2" w:rsidRDefault="00E57F2F" w:rsidP="00E57F2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Prónik Judit</w:t>
      </w:r>
    </w:p>
    <w:p w:rsidR="00E57F2F" w:rsidRPr="00B608E2" w:rsidRDefault="00E57F2F" w:rsidP="00E57F2F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Polgármesteri referens</w:t>
      </w:r>
    </w:p>
    <w:p w:rsidR="00E57F2F" w:rsidRDefault="00E57F2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Default="004E40C1" w:rsidP="00C82758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758" w:rsidRPr="006A1DB6">
        <w:rPr>
          <w:sz w:val="24"/>
          <w:szCs w:val="24"/>
        </w:rPr>
        <w:t>./</w:t>
      </w:r>
      <w:r w:rsidR="00C82758" w:rsidRPr="006A1DB6">
        <w:rPr>
          <w:sz w:val="24"/>
          <w:szCs w:val="24"/>
        </w:rPr>
        <w:tab/>
      </w:r>
      <w:r w:rsidR="009E76AC" w:rsidRPr="009E76AC">
        <w:rPr>
          <w:sz w:val="24"/>
          <w:szCs w:val="24"/>
        </w:rPr>
        <w:t>A</w:t>
      </w:r>
      <w:r w:rsidR="00C25EEE">
        <w:rPr>
          <w:sz w:val="24"/>
          <w:szCs w:val="24"/>
        </w:rPr>
        <w:t xml:space="preserve"> „</w:t>
      </w:r>
      <w:r w:rsidR="009E76AC" w:rsidRPr="009E76AC">
        <w:rPr>
          <w:sz w:val="24"/>
          <w:szCs w:val="24"/>
        </w:rPr>
        <w:t>Járdányi Pál Alapítvány” támogatása</w:t>
      </w:r>
    </w:p>
    <w:p w:rsidR="009E76AC" w:rsidRDefault="009E76AC" w:rsidP="009E76AC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(írásbeli)</w:t>
      </w:r>
    </w:p>
    <w:p w:rsidR="009E76AC" w:rsidRPr="006A1DB6" w:rsidRDefault="009E76AC" w:rsidP="009E76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E76AC" w:rsidRPr="006A1DB6" w:rsidRDefault="009E76AC" w:rsidP="009E76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25EEE" w:rsidRPr="00B608E2" w:rsidRDefault="009E76AC" w:rsidP="00C25EE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25EEE" w:rsidRPr="00B608E2">
        <w:rPr>
          <w:rFonts w:ascii="Times New Roman" w:eastAsia="Times New Roman" w:hAnsi="Times New Roman"/>
          <w:sz w:val="24"/>
          <w:szCs w:val="24"/>
          <w:lang w:eastAsia="hu-HU"/>
        </w:rPr>
        <w:t>dr. Prónik Judit</w:t>
      </w:r>
    </w:p>
    <w:p w:rsidR="00C25EEE" w:rsidRPr="00B608E2" w:rsidRDefault="00C25EEE" w:rsidP="00C25EEE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Polgármesteri referens</w:t>
      </w:r>
    </w:p>
    <w:p w:rsidR="00E57F2F" w:rsidRDefault="00E57F2F" w:rsidP="00C25EE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lang w:eastAsia="hu-HU"/>
        </w:rPr>
      </w:pPr>
    </w:p>
    <w:p w:rsidR="00E57F2F" w:rsidRDefault="004E40C1" w:rsidP="00E57F2F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7F2F" w:rsidRPr="006A1DB6">
        <w:rPr>
          <w:sz w:val="24"/>
          <w:szCs w:val="24"/>
        </w:rPr>
        <w:t>./</w:t>
      </w:r>
      <w:r w:rsidR="00E57F2F" w:rsidRPr="006A1DB6">
        <w:rPr>
          <w:sz w:val="24"/>
          <w:szCs w:val="24"/>
        </w:rPr>
        <w:tab/>
      </w:r>
      <w:r w:rsidR="00E57F2F" w:rsidRPr="009E76AC">
        <w:rPr>
          <w:sz w:val="24"/>
          <w:szCs w:val="24"/>
        </w:rPr>
        <w:t>A</w:t>
      </w:r>
      <w:r w:rsidR="00E57F2F">
        <w:rPr>
          <w:sz w:val="24"/>
          <w:szCs w:val="24"/>
        </w:rPr>
        <w:t xml:space="preserve"> „</w:t>
      </w:r>
      <w:r w:rsidR="00E57F2F" w:rsidRPr="009E76AC">
        <w:rPr>
          <w:sz w:val="24"/>
          <w:szCs w:val="24"/>
        </w:rPr>
        <w:t>Járdányi Pál Alapítvány” támogatása</w:t>
      </w:r>
    </w:p>
    <w:p w:rsidR="00E57F2F" w:rsidRDefault="00E57F2F" w:rsidP="00E57F2F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(írásbeli)</w:t>
      </w:r>
    </w:p>
    <w:p w:rsidR="00E57F2F" w:rsidRPr="006A1DB6" w:rsidRDefault="00E57F2F" w:rsidP="00E57F2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E57F2F" w:rsidRPr="006A1DB6" w:rsidRDefault="00E57F2F" w:rsidP="00E57F2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E57F2F" w:rsidRPr="00B608E2" w:rsidRDefault="00E57F2F" w:rsidP="00E57F2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Tomity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Angéla</w:t>
      </w:r>
    </w:p>
    <w:p w:rsidR="009E76AC" w:rsidRPr="00E57F2F" w:rsidRDefault="00E57F2F" w:rsidP="00E57F2F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olgármesteri referens</w:t>
      </w:r>
    </w:p>
    <w:p w:rsidR="00C82758" w:rsidRDefault="004E40C1" w:rsidP="00C827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82758">
        <w:rPr>
          <w:sz w:val="24"/>
          <w:szCs w:val="24"/>
        </w:rPr>
        <w:t>./</w:t>
      </w:r>
      <w:r w:rsidR="00C82758">
        <w:rPr>
          <w:sz w:val="24"/>
          <w:szCs w:val="24"/>
        </w:rPr>
        <w:tab/>
      </w:r>
      <w:r w:rsidR="009E76AC" w:rsidRPr="009E76AC">
        <w:rPr>
          <w:sz w:val="24"/>
          <w:szCs w:val="24"/>
        </w:rPr>
        <w:t>Javaslat a Budapest Főváros II. Kerületi Önkormányzat Képviselő-testületének az Önkormányzat 2017. évi költségvetéséről szóló 3/2017. (II. 24.) önkormányzati rendeletének módosítására</w:t>
      </w:r>
    </w:p>
    <w:p w:rsidR="009E76AC" w:rsidRDefault="009E76AC" w:rsidP="009E76AC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(írásbeli)</w:t>
      </w:r>
    </w:p>
    <w:p w:rsidR="009E76AC" w:rsidRPr="006A1DB6" w:rsidRDefault="009E76AC" w:rsidP="009E76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E76AC" w:rsidRPr="006A1DB6" w:rsidRDefault="009E76AC" w:rsidP="009E76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E76AC" w:rsidRPr="006A1DB6" w:rsidRDefault="009E76AC" w:rsidP="009E76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9E76AC" w:rsidRDefault="009E76AC" w:rsidP="009E76AC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Pénzügyi és Költségvetési Osztály vezetője</w:t>
      </w:r>
    </w:p>
    <w:p w:rsidR="00C82758" w:rsidRDefault="00C82758" w:rsidP="00C82758">
      <w:pPr>
        <w:rPr>
          <w:lang w:eastAsia="hu-HU"/>
        </w:rPr>
      </w:pPr>
    </w:p>
    <w:p w:rsidR="00C82758" w:rsidRDefault="004E40C1" w:rsidP="00C82758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82758" w:rsidRPr="003F32E5">
        <w:rPr>
          <w:rFonts w:ascii="Times New Roman" w:hAnsi="Times New Roman"/>
          <w:sz w:val="24"/>
          <w:szCs w:val="24"/>
        </w:rPr>
        <w:t>./</w:t>
      </w:r>
      <w:r w:rsidR="00C82758" w:rsidRPr="003F32E5">
        <w:rPr>
          <w:rFonts w:ascii="Times New Roman" w:hAnsi="Times New Roman"/>
          <w:sz w:val="24"/>
          <w:szCs w:val="24"/>
        </w:rPr>
        <w:tab/>
      </w:r>
      <w:r w:rsidR="00C82758">
        <w:rPr>
          <w:rFonts w:ascii="Times New Roman" w:hAnsi="Times New Roman"/>
          <w:sz w:val="24"/>
          <w:szCs w:val="24"/>
        </w:rPr>
        <w:tab/>
        <w:t>Felügyelőbizottsági tagcsere a II. Kerületi Kulturális Közhasznú Nonprofit Kft-ben és a II. Kerületi Sport és Szabadidősport Nonprofit Kft-ben</w:t>
      </w:r>
    </w:p>
    <w:p w:rsidR="00C82758" w:rsidRDefault="00C82758" w:rsidP="00C82758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(írásbeli)</w:t>
      </w:r>
    </w:p>
    <w:p w:rsidR="00C82758" w:rsidRPr="006A1DB6" w:rsidRDefault="00C82758" w:rsidP="00C8275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82758" w:rsidRPr="006A1DB6" w:rsidRDefault="00C82758" w:rsidP="00C8275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82758" w:rsidRPr="006A1DB6" w:rsidRDefault="00C82758" w:rsidP="00C8275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C82758" w:rsidRDefault="00C82758" w:rsidP="00C82758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B608E2" w:rsidRPr="00761527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F1025" w:rsidRDefault="004E40C1" w:rsidP="006F1025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608E2" w:rsidRPr="00B608E2">
        <w:rPr>
          <w:sz w:val="24"/>
          <w:szCs w:val="24"/>
        </w:rPr>
        <w:t>./</w:t>
      </w:r>
      <w:r w:rsidR="00B608E2">
        <w:rPr>
          <w:sz w:val="24"/>
          <w:szCs w:val="24"/>
        </w:rPr>
        <w:tab/>
      </w:r>
      <w:r w:rsidR="006F1025">
        <w:rPr>
          <w:sz w:val="24"/>
          <w:szCs w:val="24"/>
          <w:lang w:eastAsia="ar-SA"/>
        </w:rPr>
        <w:t>A Budapest II. kerület, Hidegkúti út 180. szám alatti ingatlan megvásárlása</w:t>
      </w:r>
    </w:p>
    <w:p w:rsidR="006F1025" w:rsidRPr="006A1DB6" w:rsidRDefault="006F1025" w:rsidP="006F1025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F1025" w:rsidRPr="006A1DB6" w:rsidRDefault="006F1025" w:rsidP="006F102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F1025" w:rsidRPr="006A1DB6" w:rsidRDefault="006F1025" w:rsidP="006F102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F1025" w:rsidRPr="006A1DB6" w:rsidRDefault="006F1025" w:rsidP="006F102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F1025" w:rsidRDefault="006F1025" w:rsidP="006F1025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B608E2" w:rsidRPr="00B608E2" w:rsidRDefault="00B608E2" w:rsidP="009077F3">
      <w:pPr>
        <w:rPr>
          <w:rFonts w:ascii="Times New Roman" w:hAnsi="Times New Roman"/>
          <w:sz w:val="24"/>
          <w:szCs w:val="24"/>
        </w:rPr>
      </w:pPr>
    </w:p>
    <w:p w:rsidR="009077F3" w:rsidRDefault="004E40C1" w:rsidP="006F1025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E76AC">
        <w:rPr>
          <w:sz w:val="24"/>
          <w:szCs w:val="24"/>
        </w:rPr>
        <w:t>Budapest Főváros II. Kerületi Önkormányzat Egészségügyi Szolgálata Alapító Okiratának módosítása</w:t>
      </w:r>
    </w:p>
    <w:p w:rsidR="009E76AC" w:rsidRPr="00B608E2" w:rsidRDefault="009E76AC" w:rsidP="009E76A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E76AC" w:rsidRPr="00B608E2" w:rsidRDefault="009E76AC" w:rsidP="009E76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9E76AC" w:rsidRPr="00B608E2" w:rsidRDefault="009E76AC" w:rsidP="009E76A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9E76AC" w:rsidRPr="00B608E2" w:rsidRDefault="009E76AC" w:rsidP="009E76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9E76AC" w:rsidRDefault="009E76AC" w:rsidP="009E76AC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E57E3" w:rsidRDefault="007E57E3" w:rsidP="009E76AC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E57E3" w:rsidRDefault="007E57E3" w:rsidP="007E57E3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7E57E3">
        <w:rPr>
          <w:sz w:val="24"/>
          <w:szCs w:val="24"/>
        </w:rPr>
        <w:t>Budapest II. kerület területén belül közvilágítási hálózat bővítéséhez szükséges Beruházói nyilatkozat aláírása</w:t>
      </w:r>
    </w:p>
    <w:p w:rsidR="007E57E3" w:rsidRPr="00B608E2" w:rsidRDefault="007E57E3" w:rsidP="007E57E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E57E3" w:rsidRPr="00B608E2" w:rsidRDefault="007E57E3" w:rsidP="007E57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7E57E3" w:rsidRPr="00B608E2" w:rsidRDefault="007E57E3" w:rsidP="007E57E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7E57E3" w:rsidRPr="00B608E2" w:rsidRDefault="007E57E3" w:rsidP="007E57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7E57E3" w:rsidRPr="0023539F" w:rsidRDefault="007E57E3" w:rsidP="007E57E3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5C3000" w:rsidRDefault="007E57E3" w:rsidP="004E40C1">
      <w:pPr>
        <w:pStyle w:val="Nappont"/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/>
          <w:sz w:val="22"/>
          <w:szCs w:val="22"/>
        </w:rPr>
        <w:t>9</w:t>
      </w:r>
      <w:r w:rsidR="005C3000" w:rsidRPr="006A1DB6">
        <w:rPr>
          <w:sz w:val="24"/>
          <w:szCs w:val="24"/>
        </w:rPr>
        <w:t>./</w:t>
      </w:r>
      <w:r w:rsidR="005C3000" w:rsidRPr="006A1DB6">
        <w:rPr>
          <w:sz w:val="24"/>
          <w:szCs w:val="24"/>
        </w:rPr>
        <w:tab/>
      </w:r>
      <w:r w:rsidR="009E76AC">
        <w:rPr>
          <w:sz w:val="24"/>
          <w:szCs w:val="24"/>
        </w:rPr>
        <w:t>Vélemény magasabb vezetői megbízásról</w:t>
      </w:r>
    </w:p>
    <w:p w:rsidR="009E76AC" w:rsidRPr="006A1DB6" w:rsidRDefault="009E76AC" w:rsidP="009E76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9E76AC" w:rsidRPr="006A1DB6" w:rsidRDefault="009E76AC" w:rsidP="009E76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E76AC" w:rsidRPr="006A1DB6" w:rsidRDefault="009E76AC" w:rsidP="009E76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E76AC" w:rsidRPr="00B608E2" w:rsidRDefault="009E76AC" w:rsidP="009E76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9E76AC" w:rsidRDefault="009E76AC" w:rsidP="009E76AC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E57E3" w:rsidRDefault="007E57E3" w:rsidP="009E76AC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E57E3" w:rsidRPr="009E76AC" w:rsidRDefault="007E57E3" w:rsidP="009E76AC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7412" w:rsidRPr="00D47412" w:rsidRDefault="00D47412" w:rsidP="00D47412">
      <w:pPr>
        <w:rPr>
          <w:lang w:eastAsia="hu-HU"/>
        </w:rPr>
      </w:pPr>
    </w:p>
    <w:p w:rsidR="00D33E31" w:rsidRPr="006F1025" w:rsidRDefault="007E57E3" w:rsidP="006F1025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10</w:t>
      </w:r>
      <w:r w:rsidR="006F1025">
        <w:rPr>
          <w:rFonts w:ascii="Times New Roman" w:hAnsi="Times New Roman"/>
          <w:sz w:val="24"/>
          <w:szCs w:val="24"/>
          <w:lang w:eastAsia="ar-SA"/>
        </w:rPr>
        <w:t>./</w:t>
      </w:r>
      <w:r w:rsidR="006F1025">
        <w:rPr>
          <w:rFonts w:ascii="Times New Roman" w:hAnsi="Times New Roman"/>
          <w:sz w:val="24"/>
          <w:szCs w:val="24"/>
          <w:lang w:eastAsia="ar-SA"/>
        </w:rPr>
        <w:tab/>
      </w:r>
      <w:r w:rsidR="006F1025" w:rsidRPr="006F1025">
        <w:rPr>
          <w:rFonts w:ascii="Times New Roman" w:hAnsi="Times New Roman"/>
          <w:sz w:val="24"/>
          <w:szCs w:val="24"/>
          <w:lang w:eastAsia="ar-SA"/>
        </w:rPr>
        <w:t>Kérelem a 13646/0/A/18 hrsz. alatt nyilvántartott, Budapest II. kerület Kapás u. 47. V. em. 17. szám alatti lakás bérbe adására</w:t>
      </w:r>
    </w:p>
    <w:p w:rsidR="00D33E31" w:rsidRPr="006A1DB6" w:rsidRDefault="00D33E31" w:rsidP="00D33E3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3E31" w:rsidRPr="006A1DB6" w:rsidRDefault="00D33E31" w:rsidP="00D33E3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3991" w:rsidRPr="005F481E" w:rsidRDefault="00D33E31" w:rsidP="009E76A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Vagyonhasznosítási és Ingatlan-nyilvántartási </w:t>
      </w:r>
      <w:r w:rsidR="004719DF">
        <w:rPr>
          <w:sz w:val="24"/>
          <w:szCs w:val="24"/>
        </w:rPr>
        <w:t>Osztály</w:t>
      </w:r>
      <w:r>
        <w:rPr>
          <w:sz w:val="24"/>
          <w:szCs w:val="24"/>
        </w:rPr>
        <w:t xml:space="preserve"> vezetője</w:t>
      </w:r>
    </w:p>
    <w:p w:rsidR="008A23E8" w:rsidRPr="006A1DB6" w:rsidRDefault="004E40C1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E57E3">
        <w:rPr>
          <w:sz w:val="24"/>
          <w:szCs w:val="24"/>
        </w:rPr>
        <w:t>1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6F1025">
        <w:rPr>
          <w:sz w:val="24"/>
          <w:szCs w:val="24"/>
          <w:lang w:eastAsia="ar-SA"/>
        </w:rPr>
        <w:t>Kérelem a 11597/0/A/7 hrsz. alatt nyilvántartott, Budapest II. kerület Hidász u. 15. mfszt. 4. szám alatti lakás bérbe adására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7092" w:rsidRPr="005F481E" w:rsidRDefault="003E7092" w:rsidP="006E107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A23E8" w:rsidRPr="006A1DB6" w:rsidRDefault="004E40C1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E57E3">
        <w:rPr>
          <w:sz w:val="24"/>
          <w:szCs w:val="24"/>
        </w:rPr>
        <w:t>2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6F1025">
        <w:rPr>
          <w:sz w:val="24"/>
          <w:szCs w:val="24"/>
          <w:lang w:eastAsia="ar-SA"/>
        </w:rPr>
        <w:t>Kérelem a 13674/0/A/56 hrsz. alatt nyilvántartott, Budapest II. kerület</w:t>
      </w:r>
      <w:r w:rsidR="00763AB2">
        <w:rPr>
          <w:sz w:val="24"/>
          <w:szCs w:val="24"/>
          <w:lang w:eastAsia="ar-SA"/>
        </w:rPr>
        <w:t xml:space="preserve"> Margit krt. 50-52. III. em. 1.</w:t>
      </w:r>
      <w:r w:rsidR="006F1025">
        <w:rPr>
          <w:sz w:val="24"/>
          <w:szCs w:val="24"/>
          <w:lang w:eastAsia="ar-SA"/>
        </w:rPr>
        <w:t xml:space="preserve"> szám alatti lakás bérbe adására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7092" w:rsidRPr="005F481E" w:rsidRDefault="003E7092" w:rsidP="006E1074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F1025" w:rsidRDefault="006F1025" w:rsidP="006F1025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A23E8" w:rsidRPr="006F1025" w:rsidRDefault="004E40C1" w:rsidP="006F1025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7E57E3">
        <w:rPr>
          <w:rFonts w:ascii="Times New Roman" w:hAnsi="Times New Roman"/>
          <w:sz w:val="24"/>
          <w:szCs w:val="24"/>
          <w:lang w:eastAsia="ar-SA"/>
        </w:rPr>
        <w:t>3</w:t>
      </w:r>
      <w:r w:rsidR="006F1025">
        <w:rPr>
          <w:rFonts w:ascii="Times New Roman" w:hAnsi="Times New Roman"/>
          <w:sz w:val="24"/>
          <w:szCs w:val="24"/>
          <w:lang w:eastAsia="ar-SA"/>
        </w:rPr>
        <w:t>./</w:t>
      </w:r>
      <w:r w:rsidR="006F1025">
        <w:rPr>
          <w:rFonts w:ascii="Times New Roman" w:hAnsi="Times New Roman"/>
          <w:sz w:val="24"/>
          <w:szCs w:val="24"/>
          <w:lang w:eastAsia="ar-SA"/>
        </w:rPr>
        <w:tab/>
      </w:r>
      <w:r w:rsidR="006F1025" w:rsidRPr="006F1025">
        <w:rPr>
          <w:rFonts w:ascii="Times New Roman" w:hAnsi="Times New Roman"/>
          <w:sz w:val="24"/>
          <w:szCs w:val="24"/>
          <w:lang w:eastAsia="ar-SA"/>
        </w:rPr>
        <w:t>Kérelem a 14799/0/A/49 helyrajzi szám alatt nyilvántartott, Budapest II. kerület Lajos u. 18-20. III. 8. szám alatti, állami támogatással épült szociális lakás bérbe adására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E1CE2" w:rsidRDefault="003E7092" w:rsidP="00804F7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04F70" w:rsidRPr="006A1DB6" w:rsidRDefault="00804F70" w:rsidP="00804F7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804F70" w:rsidRPr="006A1DB6" w:rsidRDefault="00804F70" w:rsidP="00804F7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04F70" w:rsidRPr="006A1DB6" w:rsidRDefault="00804F70" w:rsidP="00804F7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04F70" w:rsidRPr="006A1DB6" w:rsidRDefault="00804F70" w:rsidP="00804F7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04F70" w:rsidRPr="006A1DB6" w:rsidRDefault="00804F70" w:rsidP="00804F7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04F70" w:rsidRDefault="00804F70" w:rsidP="00804F7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Mb. </w:t>
      </w:r>
      <w:r>
        <w:rPr>
          <w:sz w:val="24"/>
          <w:szCs w:val="24"/>
        </w:rPr>
        <w:t>Főépítész</w:t>
      </w:r>
    </w:p>
    <w:p w:rsidR="00804F70" w:rsidRPr="006A1DB6" w:rsidRDefault="00804F70" w:rsidP="00804F7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804F70" w:rsidRPr="006A1DB6" w:rsidRDefault="00804F70" w:rsidP="00804F7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04F70" w:rsidRPr="006A1DB6" w:rsidRDefault="00804F70" w:rsidP="00804F70">
      <w:pPr>
        <w:pStyle w:val="NappElad"/>
        <w:rPr>
          <w:sz w:val="24"/>
          <w:szCs w:val="24"/>
        </w:rPr>
      </w:pPr>
      <w:bookmarkStart w:id="0" w:name="_GoBack"/>
      <w:bookmarkEnd w:id="0"/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04F70" w:rsidRPr="006A1DB6" w:rsidRDefault="00804F70" w:rsidP="00804F7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04F70" w:rsidRPr="006A1DB6" w:rsidRDefault="00804F70" w:rsidP="00804F7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04F70" w:rsidRDefault="00804F70" w:rsidP="00804F7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Mb. </w:t>
      </w:r>
      <w:r>
        <w:rPr>
          <w:sz w:val="24"/>
          <w:szCs w:val="24"/>
        </w:rPr>
        <w:t>Főépítész</w:t>
      </w: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1025">
        <w:rPr>
          <w:rFonts w:ascii="Times New Roman" w:eastAsia="Times New Roman" w:hAnsi="Times New Roman"/>
          <w:sz w:val="24"/>
          <w:szCs w:val="24"/>
          <w:lang w:eastAsia="hu-HU"/>
        </w:rPr>
        <w:t>novem</w:t>
      </w:r>
      <w:r w:rsidR="0060424A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282FBA"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E11B6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F70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513FC"/>
    <w:rsid w:val="00051CDA"/>
    <w:rsid w:val="000A6820"/>
    <w:rsid w:val="000F6A60"/>
    <w:rsid w:val="00106F95"/>
    <w:rsid w:val="00124ED8"/>
    <w:rsid w:val="00126D87"/>
    <w:rsid w:val="001D3026"/>
    <w:rsid w:val="001D4C14"/>
    <w:rsid w:val="001F46D7"/>
    <w:rsid w:val="0023539F"/>
    <w:rsid w:val="0028151F"/>
    <w:rsid w:val="00282FBA"/>
    <w:rsid w:val="00340478"/>
    <w:rsid w:val="00384D87"/>
    <w:rsid w:val="003C6E3B"/>
    <w:rsid w:val="003D3991"/>
    <w:rsid w:val="003E48AC"/>
    <w:rsid w:val="003E7092"/>
    <w:rsid w:val="003F029C"/>
    <w:rsid w:val="003F32E5"/>
    <w:rsid w:val="00417F47"/>
    <w:rsid w:val="004719DF"/>
    <w:rsid w:val="004A60B8"/>
    <w:rsid w:val="004C49D3"/>
    <w:rsid w:val="004E232F"/>
    <w:rsid w:val="004E40C1"/>
    <w:rsid w:val="004F5FA8"/>
    <w:rsid w:val="005C3000"/>
    <w:rsid w:val="005D7D65"/>
    <w:rsid w:val="005F3790"/>
    <w:rsid w:val="005F481E"/>
    <w:rsid w:val="0060424A"/>
    <w:rsid w:val="006825C4"/>
    <w:rsid w:val="006A0957"/>
    <w:rsid w:val="006A5D55"/>
    <w:rsid w:val="006C76ED"/>
    <w:rsid w:val="006D65E7"/>
    <w:rsid w:val="006E1074"/>
    <w:rsid w:val="006E2B53"/>
    <w:rsid w:val="006F0985"/>
    <w:rsid w:val="006F09E2"/>
    <w:rsid w:val="006F1025"/>
    <w:rsid w:val="00727F58"/>
    <w:rsid w:val="00763AB2"/>
    <w:rsid w:val="00770AD8"/>
    <w:rsid w:val="007A036D"/>
    <w:rsid w:val="007C072D"/>
    <w:rsid w:val="007E57E3"/>
    <w:rsid w:val="00804F70"/>
    <w:rsid w:val="00827B1E"/>
    <w:rsid w:val="00877D8B"/>
    <w:rsid w:val="00894C2E"/>
    <w:rsid w:val="008A23E8"/>
    <w:rsid w:val="008F6CEB"/>
    <w:rsid w:val="009077F3"/>
    <w:rsid w:val="009E76AC"/>
    <w:rsid w:val="00A03AD2"/>
    <w:rsid w:val="00A22480"/>
    <w:rsid w:val="00A64F09"/>
    <w:rsid w:val="00A664AA"/>
    <w:rsid w:val="00A74366"/>
    <w:rsid w:val="00AE1CE2"/>
    <w:rsid w:val="00B01EC8"/>
    <w:rsid w:val="00B23ACB"/>
    <w:rsid w:val="00B31A09"/>
    <w:rsid w:val="00B350B2"/>
    <w:rsid w:val="00B57659"/>
    <w:rsid w:val="00B608E2"/>
    <w:rsid w:val="00B82B83"/>
    <w:rsid w:val="00BD0C67"/>
    <w:rsid w:val="00C029E4"/>
    <w:rsid w:val="00C25EEE"/>
    <w:rsid w:val="00C51A89"/>
    <w:rsid w:val="00C5216D"/>
    <w:rsid w:val="00C72E3B"/>
    <w:rsid w:val="00C82758"/>
    <w:rsid w:val="00D15802"/>
    <w:rsid w:val="00D33740"/>
    <w:rsid w:val="00D33E31"/>
    <w:rsid w:val="00D35CD1"/>
    <w:rsid w:val="00D47412"/>
    <w:rsid w:val="00D7515F"/>
    <w:rsid w:val="00D751BB"/>
    <w:rsid w:val="00DB26BC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737B"/>
    <w:rsid w:val="00EF3681"/>
    <w:rsid w:val="00F32B64"/>
    <w:rsid w:val="00F51A66"/>
    <w:rsid w:val="00F57E1D"/>
    <w:rsid w:val="00F94555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ECD6-658B-46E8-B044-BB98F0AB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</cp:revision>
  <cp:lastPrinted>2017-11-16T09:31:00Z</cp:lastPrinted>
  <dcterms:created xsi:type="dcterms:W3CDTF">2017-11-13T08:58:00Z</dcterms:created>
  <dcterms:modified xsi:type="dcterms:W3CDTF">2017-11-16T11:05:00Z</dcterms:modified>
</cp:coreProperties>
</file>